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B7" w:rsidRDefault="00FF452E" w:rsidP="001458B7">
      <w:pPr>
        <w:pStyle w:val="2"/>
      </w:pPr>
      <w:r w:rsidRPr="001458B7">
        <w:t xml:space="preserve">Взгляд на построение </w:t>
      </w:r>
      <w:r w:rsidR="00C61DE2">
        <w:t>с</w:t>
      </w:r>
      <w:r w:rsidRPr="001458B7">
        <w:t>истемы менеджмента</w:t>
      </w:r>
      <w:r w:rsidR="001458B7" w:rsidRPr="001458B7">
        <w:t xml:space="preserve"> </w:t>
      </w:r>
      <w:r w:rsidRPr="001458B7">
        <w:t>организации</w:t>
      </w:r>
    </w:p>
    <w:p w:rsidR="001458B7" w:rsidRPr="001458B7" w:rsidRDefault="001458B7" w:rsidP="001458B7">
      <w:pPr>
        <w:ind w:firstLine="709"/>
      </w:pPr>
    </w:p>
    <w:p w:rsidR="00FF452E" w:rsidRPr="001458B7" w:rsidRDefault="00FF452E" w:rsidP="001458B7">
      <w:pPr>
        <w:ind w:firstLine="709"/>
      </w:pPr>
      <w:r w:rsidRPr="001458B7">
        <w:t>1 Система, 2 слоя, 3 шага, 5 граней, 8 принципов…</w:t>
      </w:r>
      <w:r w:rsidR="001458B7">
        <w:t xml:space="preserve"> - сис</w:t>
      </w:r>
      <w:r w:rsidR="00C61DE2">
        <w:t>те</w:t>
      </w:r>
      <w:r w:rsidR="001458B7">
        <w:t>ма менеджмента организации.</w:t>
      </w:r>
    </w:p>
    <w:p w:rsidR="00FF452E" w:rsidRPr="001458B7" w:rsidRDefault="00FF452E" w:rsidP="001458B7">
      <w:pPr>
        <w:ind w:firstLine="709"/>
      </w:pPr>
      <w:r w:rsidRPr="001458B7">
        <w:rPr>
          <w:i/>
          <w:iCs/>
        </w:rPr>
        <w:t xml:space="preserve">Кабаков Юрий Борисович, заместитель директора Центра </w:t>
      </w:r>
      <w:r w:rsidRPr="001458B7">
        <w:rPr>
          <w:i/>
          <w:iCs/>
          <w:lang w:val="en-US"/>
        </w:rPr>
        <w:t>c</w:t>
      </w:r>
      <w:r w:rsidRPr="001458B7">
        <w:rPr>
          <w:i/>
          <w:iCs/>
        </w:rPr>
        <w:t>истем</w:t>
      </w:r>
      <w:r w:rsidRPr="00D80F02">
        <w:rPr>
          <w:i/>
          <w:iCs/>
        </w:rPr>
        <w:t xml:space="preserve"> </w:t>
      </w:r>
      <w:r w:rsidRPr="001458B7">
        <w:rPr>
          <w:i/>
          <w:iCs/>
        </w:rPr>
        <w:t>качества “ПРИРОСТ-Система</w:t>
      </w:r>
      <w:r w:rsidR="001458B7">
        <w:rPr>
          <w:i/>
          <w:iCs/>
        </w:rPr>
        <w:t xml:space="preserve">", </w:t>
      </w:r>
      <w:r w:rsidRPr="001458B7">
        <w:rPr>
          <w:i/>
          <w:iCs/>
        </w:rPr>
        <w:t>член международной гильдии профессионалов качества, кандидат технических наук, аудитор EOQ по менеджменту качества и экологическому менеджменту, эксперт EFQM по уровням совершенства</w:t>
      </w:r>
    </w:p>
    <w:p w:rsidR="001458B7" w:rsidRDefault="00FF452E" w:rsidP="001458B7">
      <w:pPr>
        <w:ind w:firstLine="709"/>
      </w:pPr>
      <w:r w:rsidRPr="001458B7">
        <w:t>Статья написана на основе многолетнего опыта работы одной из крупнейших консалтинговых организаций Украины</w:t>
      </w:r>
      <w:r w:rsidR="001458B7">
        <w:t xml:space="preserve"> "</w:t>
      </w:r>
      <w:r w:rsidRPr="001458B7">
        <w:t>Прирост-Система</w:t>
      </w:r>
      <w:r w:rsidR="001458B7">
        <w:t xml:space="preserve">", </w:t>
      </w:r>
      <w:r w:rsidRPr="001458B7">
        <w:t xml:space="preserve">которая оказывает услуги предприятиям по разработке и внедрению Систем менеджмента, соответствующих требованиям Международных стандартов </w:t>
      </w:r>
      <w:r w:rsidRPr="001458B7">
        <w:rPr>
          <w:lang w:val="en-US"/>
        </w:rPr>
        <w:t>ISO</w:t>
      </w:r>
      <w:r w:rsidRPr="00D80F02">
        <w:t xml:space="preserve"> 9001, </w:t>
      </w:r>
      <w:r w:rsidRPr="001458B7">
        <w:rPr>
          <w:lang w:val="en-US"/>
        </w:rPr>
        <w:t>ISO</w:t>
      </w:r>
      <w:r w:rsidRPr="00D80F02">
        <w:t xml:space="preserve"> 14001, </w:t>
      </w:r>
      <w:r w:rsidRPr="001458B7">
        <w:rPr>
          <w:lang w:val="en-US"/>
        </w:rPr>
        <w:t>OHSAS</w:t>
      </w:r>
      <w:r w:rsidRPr="00D80F02">
        <w:t xml:space="preserve"> 18001, </w:t>
      </w:r>
      <w:r w:rsidRPr="001458B7">
        <w:rPr>
          <w:lang w:val="en-US"/>
        </w:rPr>
        <w:t>HACCP</w:t>
      </w:r>
      <w:r w:rsidRPr="00D80F02">
        <w:t xml:space="preserve">, </w:t>
      </w:r>
      <w:r w:rsidRPr="001458B7">
        <w:t xml:space="preserve">принципам </w:t>
      </w:r>
      <w:r w:rsidRPr="001458B7">
        <w:rPr>
          <w:lang w:val="en-US"/>
        </w:rPr>
        <w:t>TQM</w:t>
      </w:r>
      <w:r w:rsidR="001458B7" w:rsidRPr="00D80F02">
        <w:t xml:space="preserve"> (</w:t>
      </w:r>
      <w:r w:rsidRPr="001458B7">
        <w:t>как по отдельности, так и интегрированные Системы</w:t>
      </w:r>
      <w:r w:rsidR="001458B7" w:rsidRPr="001458B7">
        <w:t xml:space="preserve">). </w:t>
      </w:r>
      <w:r w:rsidRPr="001458B7">
        <w:t>К настоящему времени свыше 200 наших клиентов завершили разработку Систем менеджмента, эти Системы сертифицированы на соответствие одному или нескольким из вышеперечисленных стандартов в</w:t>
      </w:r>
      <w:r w:rsidR="001458B7">
        <w:t xml:space="preserve"> "</w:t>
      </w:r>
      <w:r w:rsidRPr="001458B7">
        <w:t>SGS</w:t>
      </w:r>
      <w:r w:rsidR="001458B7">
        <w:t>", "</w:t>
      </w:r>
      <w:r w:rsidRPr="001458B7">
        <w:t>ПРИРОСТ</w:t>
      </w:r>
      <w:r w:rsidR="001458B7">
        <w:t>", "</w:t>
      </w:r>
      <w:r w:rsidRPr="001458B7">
        <w:t>TUV</w:t>
      </w:r>
      <w:r w:rsidR="001458B7">
        <w:t>", "</w:t>
      </w:r>
      <w:r w:rsidRPr="001458B7">
        <w:t>BVQI</w:t>
      </w:r>
      <w:r w:rsidR="001458B7">
        <w:t xml:space="preserve">" </w:t>
      </w:r>
      <w:r w:rsidRPr="001458B7">
        <w:t>и других органах по сертификации</w:t>
      </w:r>
      <w:r w:rsidR="001458B7" w:rsidRPr="001458B7">
        <w:t>.</w:t>
      </w:r>
    </w:p>
    <w:p w:rsidR="001458B7" w:rsidRDefault="00FF452E" w:rsidP="001458B7">
      <w:pPr>
        <w:ind w:firstLine="709"/>
      </w:pPr>
      <w:r w:rsidRPr="001458B7">
        <w:t>С самого начала хочется обратить внимание на то, что в этой статье речь идет не о Системах менеджмента качества или, к примеру, Системах экологического менеджмента, а просто о Системах менеджмента организации</w:t>
      </w:r>
      <w:r w:rsidR="001458B7" w:rsidRPr="001458B7">
        <w:t xml:space="preserve">. </w:t>
      </w:r>
      <w:r w:rsidRPr="001458B7">
        <w:t>И это не случайно</w:t>
      </w:r>
      <w:r w:rsidR="001458B7" w:rsidRPr="001458B7">
        <w:t xml:space="preserve">. </w:t>
      </w:r>
      <w:r w:rsidRPr="001458B7">
        <w:t>Во-первых, сама Система менеджмента качества является в первую очередь не Системой качества, а Системой менеджмента</w:t>
      </w:r>
      <w:r w:rsidR="001458B7" w:rsidRPr="001458B7">
        <w:t xml:space="preserve">. </w:t>
      </w:r>
      <w:r w:rsidRPr="001458B7">
        <w:t>Действительно, это Система управления всеми теми процессами на предприятии, от которых зависит качество продукции</w:t>
      </w:r>
      <w:r w:rsidR="001458B7" w:rsidRPr="001458B7">
        <w:t xml:space="preserve">. </w:t>
      </w:r>
      <w:r w:rsidRPr="001458B7">
        <w:t>А если попросить Вас назвать те процессы, от которых НЕ зависит качество продукции, и Вы всерьез задумаетесь над этим вопросом, то поймете, что найти такие процессы довольно трудно</w:t>
      </w:r>
      <w:r w:rsidR="001458B7" w:rsidRPr="001458B7">
        <w:t xml:space="preserve">. </w:t>
      </w:r>
      <w:r w:rsidRPr="001458B7">
        <w:t xml:space="preserve">Кроме того, многие предприятия </w:t>
      </w:r>
      <w:r w:rsidR="001458B7">
        <w:t>-</w:t>
      </w:r>
      <w:r w:rsidRPr="001458B7">
        <w:t xml:space="preserve"> наши клиенты начинают интересоваться не только Системами менеджмента качества в соответствии с МС </w:t>
      </w:r>
      <w:r w:rsidRPr="001458B7">
        <w:rPr>
          <w:lang w:val="en-US"/>
        </w:rPr>
        <w:t>ISO</w:t>
      </w:r>
      <w:r w:rsidRPr="00D80F02">
        <w:t xml:space="preserve"> 9001, </w:t>
      </w:r>
      <w:r w:rsidRPr="001458B7">
        <w:t xml:space="preserve">но и Системами экологического менеджмента в соответствии с МС </w:t>
      </w:r>
      <w:r w:rsidRPr="001458B7">
        <w:rPr>
          <w:lang w:val="en-US"/>
        </w:rPr>
        <w:t>ISO</w:t>
      </w:r>
      <w:r w:rsidRPr="00D80F02">
        <w:t xml:space="preserve"> 14001, </w:t>
      </w:r>
      <w:r w:rsidRPr="001458B7">
        <w:t xml:space="preserve">Системами управления профессиональной безопасностью и здоровьем в соответствии с МС </w:t>
      </w:r>
      <w:r w:rsidRPr="001458B7">
        <w:rPr>
          <w:lang w:val="en-US"/>
        </w:rPr>
        <w:t>OHSAS</w:t>
      </w:r>
      <w:r w:rsidRPr="00D80F02">
        <w:t xml:space="preserve"> 18001</w:t>
      </w:r>
      <w:r w:rsidR="001458B7" w:rsidRPr="00D80F02">
        <w:t xml:space="preserve">. </w:t>
      </w:r>
      <w:r w:rsidRPr="001458B7">
        <w:t>При разработке таких Систем нам встречались два варианта</w:t>
      </w:r>
      <w:r w:rsidR="001458B7" w:rsidRPr="001458B7">
        <w:t xml:space="preserve">: </w:t>
      </w:r>
      <w:r w:rsidRPr="001458B7">
        <w:t xml:space="preserve">на предприятии уже есть Система менеджмента качества, соответствующая требованиям МС </w:t>
      </w:r>
      <w:r w:rsidRPr="001458B7">
        <w:rPr>
          <w:lang w:val="en-US"/>
        </w:rPr>
        <w:t>ISO</w:t>
      </w:r>
      <w:r w:rsidRPr="00D80F02">
        <w:t xml:space="preserve"> 9001</w:t>
      </w:r>
      <w:r w:rsidR="001458B7" w:rsidRPr="00D80F02">
        <w:t xml:space="preserve">: </w:t>
      </w:r>
      <w:r w:rsidRPr="00D80F02">
        <w:t>2000</w:t>
      </w:r>
      <w:r w:rsidR="001458B7" w:rsidRPr="00D80F02">
        <w:t xml:space="preserve"> (</w:t>
      </w:r>
      <w:r w:rsidRPr="001458B7">
        <w:t>например, ЗАО</w:t>
      </w:r>
      <w:r w:rsidR="001458B7">
        <w:t xml:space="preserve"> "</w:t>
      </w:r>
      <w:r w:rsidRPr="001458B7">
        <w:t>Лакма</w:t>
      </w:r>
      <w:r w:rsidR="001458B7">
        <w:t>"</w:t>
      </w:r>
      <w:r w:rsidR="001458B7" w:rsidRPr="001458B7">
        <w:t>),</w:t>
      </w:r>
      <w:r w:rsidRPr="001458B7">
        <w:t xml:space="preserve"> либо необходимо разработать Систему</w:t>
      </w:r>
      <w:r w:rsidR="001458B7">
        <w:t xml:space="preserve"> (</w:t>
      </w:r>
      <w:r w:rsidRPr="001458B7">
        <w:t>Системы</w:t>
      </w:r>
      <w:r w:rsidR="001458B7" w:rsidRPr="001458B7">
        <w:t xml:space="preserve">) </w:t>
      </w:r>
      <w:r w:rsidRPr="001458B7">
        <w:t>менеджмента, соответствующие двум или всем трем из перечисленных выше стандартов</w:t>
      </w:r>
      <w:r w:rsidR="001458B7">
        <w:t xml:space="preserve"> (</w:t>
      </w:r>
      <w:r w:rsidRPr="001458B7">
        <w:t>например, ЗАО</w:t>
      </w:r>
      <w:r w:rsidR="001458B7">
        <w:t xml:space="preserve"> "</w:t>
      </w:r>
      <w:r w:rsidRPr="001458B7">
        <w:t>Познякижилстрой</w:t>
      </w:r>
      <w:r w:rsidR="001458B7">
        <w:t>"</w:t>
      </w:r>
      <w:r w:rsidR="001458B7" w:rsidRPr="001458B7">
        <w:t xml:space="preserve">). </w:t>
      </w:r>
      <w:r w:rsidRPr="001458B7">
        <w:t>Наш принцип</w:t>
      </w:r>
      <w:r w:rsidR="001458B7" w:rsidRPr="001458B7">
        <w:t xml:space="preserve"> - </w:t>
      </w:r>
      <w:r w:rsidRPr="001458B7">
        <w:t xml:space="preserve">в обоих случаях убедить клиента, что целесообразно разрабатывать не отдельные Системы менеджмента, а единую Систему, удовлетворяющую всем необходимым требованиям, </w:t>
      </w:r>
      <w:r w:rsidR="001458B7">
        <w:t>т.е.</w:t>
      </w:r>
      <w:r w:rsidR="001458B7" w:rsidRPr="001458B7">
        <w:t xml:space="preserve"> </w:t>
      </w:r>
      <w:r w:rsidRPr="001458B7">
        <w:t>интегрированную Систему, или просто нормальную Систему менеджмента предприятия</w:t>
      </w:r>
      <w:r w:rsidR="001458B7" w:rsidRPr="001458B7">
        <w:t>.</w:t>
      </w:r>
    </w:p>
    <w:p w:rsidR="001458B7" w:rsidRDefault="00FF452E" w:rsidP="001458B7">
      <w:pPr>
        <w:ind w:firstLine="709"/>
      </w:pPr>
      <w:r w:rsidRPr="001458B7">
        <w:t>Почему мы так поступаем</w:t>
      </w:r>
      <w:r w:rsidR="001458B7" w:rsidRPr="001458B7">
        <w:t xml:space="preserve">? </w:t>
      </w:r>
      <w:r w:rsidRPr="001458B7">
        <w:t>На это есть несколько резонов</w:t>
      </w:r>
      <w:r w:rsidR="001458B7" w:rsidRPr="001458B7">
        <w:t xml:space="preserve">. </w:t>
      </w:r>
      <w:r w:rsidRPr="001458B7">
        <w:t>Во-первых, во всех случаях мы строим именно Систему менеджмента или организационного управления предприятием</w:t>
      </w:r>
      <w:r w:rsidR="001458B7" w:rsidRPr="001458B7">
        <w:t xml:space="preserve">. </w:t>
      </w:r>
      <w:r w:rsidRPr="001458B7">
        <w:t>По нашему глубокому убеждению, на предприятии может реально действовать только ОДНА Система управления, а именно та, которая находится в сознании у первого руководителя</w:t>
      </w:r>
      <w:r w:rsidR="001458B7">
        <w:t xml:space="preserve"> (</w:t>
      </w:r>
      <w:r w:rsidRPr="001458B7">
        <w:t>поскольку именно он фактически управляет организацией</w:t>
      </w:r>
      <w:r w:rsidR="001458B7" w:rsidRPr="001458B7">
        <w:t xml:space="preserve">). </w:t>
      </w:r>
      <w:r w:rsidRPr="001458B7">
        <w:t>Кроме того, в каждом конкретном производственном процессе одновременно действуют элементы всех трех вышеперечисленных Систем</w:t>
      </w:r>
      <w:r w:rsidR="001458B7" w:rsidRPr="001458B7">
        <w:t xml:space="preserve">. </w:t>
      </w:r>
      <w:r w:rsidRPr="001458B7">
        <w:t xml:space="preserve">Представьте ситуацию, при которой работник в понедельник работает так, чтобы продукция была качественной, во вторник </w:t>
      </w:r>
      <w:r w:rsidR="001458B7">
        <w:t>-</w:t>
      </w:r>
      <w:r w:rsidRPr="001458B7">
        <w:t xml:space="preserve"> так, чтобы в процессе производства не загрязнять окружающую среду и экономить ресурсы, а в среду </w:t>
      </w:r>
      <w:r w:rsidR="001458B7">
        <w:t>-</w:t>
      </w:r>
      <w:r w:rsidRPr="001458B7">
        <w:t xml:space="preserve"> так, чтобы не получить травму и не вызвать аварию</w:t>
      </w:r>
      <w:r w:rsidR="001458B7" w:rsidRPr="001458B7">
        <w:t xml:space="preserve">. </w:t>
      </w:r>
      <w:r w:rsidRPr="001458B7">
        <w:t>Думаю, это описание способно вызвать только смех у читателя</w:t>
      </w:r>
      <w:r w:rsidR="001458B7" w:rsidRPr="001458B7">
        <w:t xml:space="preserve">. </w:t>
      </w:r>
      <w:r w:rsidRPr="001458B7">
        <w:t>Разумеется, реальный работник беспокоится обо всем этом одновременно, одновременно прилагает усилия для достижения всех этих целей</w:t>
      </w:r>
      <w:r w:rsidR="001458B7" w:rsidRPr="001458B7">
        <w:t xml:space="preserve">. </w:t>
      </w:r>
      <w:r w:rsidRPr="001458B7">
        <w:t>Более того, некоторые предпринимаемые предприятием действия могут способствовать решению сразу нескольких задач из области действия вышеупомянутых Систем</w:t>
      </w:r>
      <w:r w:rsidR="001458B7" w:rsidRPr="001458B7">
        <w:t xml:space="preserve">. </w:t>
      </w:r>
      <w:r w:rsidRPr="001458B7">
        <w:t>Так, приобретение нового агрегата может одновременно повысить качество выпускаемой продукции, уменьшить потребление электроэнергии и выбросы вредных веществ в атмосферу, а также уменьшить вероятность аварии и травматизма работников</w:t>
      </w:r>
      <w:r w:rsidR="001458B7" w:rsidRPr="001458B7">
        <w:t xml:space="preserve">. </w:t>
      </w:r>
      <w:r w:rsidRPr="001458B7">
        <w:t>Так почему же мы должны искусственно разрывать и</w:t>
      </w:r>
      <w:r w:rsidR="001458B7">
        <w:t xml:space="preserve"> "</w:t>
      </w:r>
      <w:r w:rsidRPr="001458B7">
        <w:t>рассовывать</w:t>
      </w:r>
      <w:r w:rsidR="001458B7">
        <w:t xml:space="preserve">" </w:t>
      </w:r>
      <w:r w:rsidRPr="001458B7">
        <w:t>по разным</w:t>
      </w:r>
      <w:r w:rsidR="001458B7">
        <w:t xml:space="preserve"> "</w:t>
      </w:r>
      <w:r w:rsidRPr="001458B7">
        <w:t>Системам</w:t>
      </w:r>
      <w:r w:rsidR="001458B7">
        <w:t>" (</w:t>
      </w:r>
      <w:r w:rsidRPr="001458B7">
        <w:t>и различным наборам документации</w:t>
      </w:r>
      <w:r w:rsidR="001458B7" w:rsidRPr="001458B7">
        <w:t xml:space="preserve">!) </w:t>
      </w:r>
      <w:r w:rsidRPr="001458B7">
        <w:t>те процессы, которые в реальной жизни и деятельности предприятий неразрывно связаны</w:t>
      </w:r>
      <w:r w:rsidR="001458B7" w:rsidRPr="001458B7">
        <w:t xml:space="preserve">! </w:t>
      </w:r>
      <w:r w:rsidRPr="001458B7">
        <w:t>Все эти рассуждения естественно, имеют силу только в том случае, если мы строим реально функционирующую Систему менеджмента, а не мертвые комплекты формальной документации</w:t>
      </w:r>
      <w:r w:rsidR="001458B7" w:rsidRPr="001458B7">
        <w:t>.</w:t>
      </w:r>
    </w:p>
    <w:p w:rsidR="001458B7" w:rsidRDefault="00FF452E" w:rsidP="001458B7">
      <w:pPr>
        <w:ind w:firstLine="709"/>
      </w:pPr>
      <w:r w:rsidRPr="001458B7">
        <w:t>Кроме того, имеется еще несколько конкретных доводов в пользу интегрированной Системы</w:t>
      </w:r>
      <w:r w:rsidR="001458B7" w:rsidRPr="001458B7">
        <w:t xml:space="preserve">. </w:t>
      </w:r>
      <w:r w:rsidRPr="001458B7">
        <w:t>Так, при создании всех Систем общими являются</w:t>
      </w:r>
      <w:r w:rsidR="001458B7" w:rsidRPr="001458B7">
        <w:t>:</w:t>
      </w:r>
      <w:r w:rsidR="001458B7">
        <w:t xml:space="preserve"> </w:t>
      </w:r>
      <w:r w:rsidRPr="001458B7">
        <w:t>миссия, видение, ценности организации</w:t>
      </w:r>
      <w:r w:rsidR="001458B7" w:rsidRPr="001458B7">
        <w:t>;</w:t>
      </w:r>
      <w:r w:rsidR="001458B7">
        <w:t xml:space="preserve"> </w:t>
      </w:r>
      <w:r w:rsidRPr="001458B7">
        <w:t>стратегия развития</w:t>
      </w:r>
      <w:r w:rsidR="001458B7" w:rsidRPr="001458B7">
        <w:t>;</w:t>
      </w:r>
      <w:r w:rsidR="001458B7">
        <w:t xml:space="preserve"> </w:t>
      </w:r>
      <w:r w:rsidRPr="001458B7">
        <w:t>менеджеры, принимающие управленческие решения, начиная с самого верха</w:t>
      </w:r>
      <w:r w:rsidR="001458B7" w:rsidRPr="001458B7">
        <w:t>;</w:t>
      </w:r>
    </w:p>
    <w:p w:rsidR="001458B7" w:rsidRDefault="00FF452E" w:rsidP="001458B7">
      <w:pPr>
        <w:ind w:firstLine="709"/>
      </w:pPr>
      <w:r w:rsidRPr="001458B7">
        <w:t>персонал, который должен принимать самое активное участие как в разработке и во внедрении, так и в функционировании и совершенствовании Системы</w:t>
      </w:r>
      <w:r w:rsidR="001458B7" w:rsidRPr="001458B7">
        <w:t>;</w:t>
      </w:r>
    </w:p>
    <w:p w:rsidR="001458B7" w:rsidRDefault="00FF452E" w:rsidP="001458B7">
      <w:pPr>
        <w:ind w:firstLine="709"/>
      </w:pPr>
      <w:r w:rsidRPr="001458B7">
        <w:t>ресурсы</w:t>
      </w:r>
      <w:r w:rsidR="001458B7">
        <w:t xml:space="preserve"> (</w:t>
      </w:r>
      <w:r w:rsidRPr="001458B7">
        <w:t>финансовые и другие</w:t>
      </w:r>
      <w:r w:rsidR="001458B7" w:rsidRPr="001458B7">
        <w:t>).</w:t>
      </w:r>
    </w:p>
    <w:p w:rsidR="001458B7" w:rsidRDefault="00FF452E" w:rsidP="001458B7">
      <w:pPr>
        <w:ind w:firstLine="709"/>
      </w:pPr>
      <w:r w:rsidRPr="001458B7">
        <w:t>Кроме того, все Системы имеют общие компоненты</w:t>
      </w:r>
      <w:r w:rsidR="001458B7" w:rsidRPr="001458B7">
        <w:t>:</w:t>
      </w:r>
    </w:p>
    <w:p w:rsidR="001458B7" w:rsidRDefault="00FF452E" w:rsidP="001458B7">
      <w:pPr>
        <w:ind w:firstLine="709"/>
      </w:pPr>
      <w:r w:rsidRPr="001458B7">
        <w:t>структуру планирования</w:t>
      </w:r>
      <w:r w:rsidR="001458B7">
        <w:t xml:space="preserve"> (</w:t>
      </w:r>
      <w:r w:rsidRPr="001458B7">
        <w:t>политика, цели, планы</w:t>
      </w:r>
      <w:r w:rsidR="001458B7" w:rsidRPr="001458B7">
        <w:t>);</w:t>
      </w:r>
    </w:p>
    <w:p w:rsidR="001458B7" w:rsidRDefault="00FF452E" w:rsidP="001458B7">
      <w:pPr>
        <w:ind w:firstLine="709"/>
      </w:pPr>
      <w:r w:rsidRPr="001458B7">
        <w:t>структуру процессов</w:t>
      </w:r>
      <w:r w:rsidR="001458B7" w:rsidRPr="001458B7">
        <w:t>;</w:t>
      </w:r>
    </w:p>
    <w:p w:rsidR="001458B7" w:rsidRDefault="00FF452E" w:rsidP="001458B7">
      <w:pPr>
        <w:ind w:firstLine="709"/>
      </w:pPr>
      <w:r w:rsidRPr="001458B7">
        <w:t>систему внутренних аудитов, корректирующих и предупреждающих действий</w:t>
      </w:r>
      <w:r w:rsidR="001458B7" w:rsidRPr="001458B7">
        <w:t>;</w:t>
      </w:r>
    </w:p>
    <w:p w:rsidR="001458B7" w:rsidRDefault="00FF452E" w:rsidP="001458B7">
      <w:pPr>
        <w:ind w:firstLine="709"/>
      </w:pPr>
      <w:r w:rsidRPr="001458B7">
        <w:t>систему управления персоналом</w:t>
      </w:r>
      <w:r w:rsidR="001458B7" w:rsidRPr="001458B7">
        <w:t>;</w:t>
      </w:r>
    </w:p>
    <w:p w:rsidR="001458B7" w:rsidRDefault="00FF452E" w:rsidP="001458B7">
      <w:pPr>
        <w:ind w:firstLine="709"/>
      </w:pPr>
      <w:r w:rsidRPr="001458B7">
        <w:t>структуру документации</w:t>
      </w:r>
      <w:r w:rsidR="001458B7" w:rsidRPr="001458B7">
        <w:t>;</w:t>
      </w:r>
    </w:p>
    <w:p w:rsidR="001458B7" w:rsidRDefault="00FF452E" w:rsidP="001458B7">
      <w:pPr>
        <w:ind w:firstLine="709"/>
      </w:pPr>
      <w:r w:rsidRPr="001458B7">
        <w:t>требования по управлению документами и записями</w:t>
      </w:r>
      <w:r w:rsidR="001458B7" w:rsidRPr="001458B7">
        <w:t>.</w:t>
      </w:r>
    </w:p>
    <w:p w:rsidR="001458B7" w:rsidRDefault="00FF452E" w:rsidP="001458B7">
      <w:pPr>
        <w:ind w:firstLine="709"/>
      </w:pPr>
      <w:r w:rsidRPr="001458B7">
        <w:t>И, наконец, главный аргумент</w:t>
      </w:r>
      <w:r w:rsidR="001458B7" w:rsidRPr="001458B7">
        <w:t xml:space="preserve"> - </w:t>
      </w:r>
      <w:r w:rsidRPr="001458B7">
        <w:t>единый механизм управления для всех Систем</w:t>
      </w:r>
      <w:r w:rsidR="001458B7" w:rsidRPr="001458B7">
        <w:t>.</w:t>
      </w:r>
    </w:p>
    <w:p w:rsidR="001458B7" w:rsidRDefault="001458B7" w:rsidP="001458B7">
      <w:pPr>
        <w:ind w:firstLine="709"/>
      </w:pPr>
    </w:p>
    <w:p w:rsidR="001458B7" w:rsidRDefault="003E6FBD" w:rsidP="001458B7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25pt;height:213pt">
            <v:imagedata r:id="rId7" o:title=""/>
          </v:shape>
        </w:pict>
      </w:r>
    </w:p>
    <w:p w:rsidR="001458B7" w:rsidRDefault="001458B7" w:rsidP="001458B7">
      <w:pPr>
        <w:ind w:firstLine="709"/>
      </w:pPr>
    </w:p>
    <w:p w:rsidR="001458B7" w:rsidRDefault="00FF452E" w:rsidP="001458B7">
      <w:pPr>
        <w:ind w:firstLine="709"/>
      </w:pPr>
      <w:r w:rsidRPr="001458B7">
        <w:t>Прежде чем перейти к обсуждению этого механизма, сделаем небольшое отступление</w:t>
      </w:r>
      <w:r w:rsidR="001458B7" w:rsidRPr="001458B7">
        <w:t xml:space="preserve">. </w:t>
      </w:r>
      <w:r w:rsidRPr="001458B7">
        <w:t>Оно касается мотивов разработки на предприятиях Систем менеджмента, соответствующих требованиям различных международных стандартов</w:t>
      </w:r>
      <w:r w:rsidR="001458B7" w:rsidRPr="001458B7">
        <w:t xml:space="preserve">. </w:t>
      </w:r>
      <w:r w:rsidRPr="001458B7">
        <w:t>Для многих руководителей, ранее не знакомых с подобной проблематикой, первым мотивом часто бывает желание получить соответствующий сертификат</w:t>
      </w:r>
      <w:r w:rsidR="001458B7" w:rsidRPr="001458B7">
        <w:t xml:space="preserve">. </w:t>
      </w:r>
      <w:r w:rsidRPr="001458B7">
        <w:t>То ли важный заказчик интересуется наличием сертификата перед заключением контракта, то ли сертификат появился у известного конкурента, то ли он является необходимым условием для лицензирования деятельности предприятия</w:t>
      </w:r>
      <w:r w:rsidR="001458B7" w:rsidRPr="001458B7">
        <w:t xml:space="preserve">. </w:t>
      </w:r>
      <w:r w:rsidRPr="001458B7">
        <w:t>Таким клиентам мы объясняем, что при внедрении Системы менеджмента они, помимо сертификата, могут получить и реальную выгоду</w:t>
      </w:r>
      <w:r w:rsidR="001458B7">
        <w:t xml:space="preserve"> (</w:t>
      </w:r>
      <w:r w:rsidRPr="001458B7">
        <w:t>разумеется, при правильном понимании и соответствующем подходе к этой работе</w:t>
      </w:r>
      <w:r w:rsidR="001458B7" w:rsidRPr="001458B7">
        <w:t>).</w:t>
      </w:r>
    </w:p>
    <w:p w:rsidR="001458B7" w:rsidRDefault="00FF452E" w:rsidP="001458B7">
      <w:pPr>
        <w:ind w:firstLine="709"/>
      </w:pPr>
      <w:r w:rsidRPr="001458B7">
        <w:t>Выгоду от внедрения Системы можно условно разделить на два слоя</w:t>
      </w:r>
      <w:r w:rsidR="001458B7" w:rsidRPr="001458B7">
        <w:t xml:space="preserve">. </w:t>
      </w:r>
      <w:r w:rsidRPr="001458B7">
        <w:t>Опыт показывает, что руководители и сотрудники предприятий легче и быстрее осознают</w:t>
      </w:r>
      <w:r w:rsidR="001458B7">
        <w:t xml:space="preserve"> "</w:t>
      </w:r>
      <w:r w:rsidRPr="001458B7">
        <w:t>внешний слой</w:t>
      </w:r>
      <w:r w:rsidR="001458B7">
        <w:t xml:space="preserve">" </w:t>
      </w:r>
      <w:r w:rsidRPr="001458B7">
        <w:t>этой выгоды</w:t>
      </w:r>
      <w:r w:rsidR="001458B7" w:rsidRPr="001458B7">
        <w:t xml:space="preserve">. </w:t>
      </w:r>
      <w:r w:rsidRPr="001458B7">
        <w:t>К нему относятся такие, безусловно, важные на первом этапе внедрения Системы моменты, как осознание структуры процессов предприятия, четкое распределение ответственности между сотрудниками, работа в</w:t>
      </w:r>
      <w:r w:rsidR="001458B7">
        <w:t xml:space="preserve"> "</w:t>
      </w:r>
      <w:r w:rsidRPr="001458B7">
        <w:t>прозрачных условиях</w:t>
      </w:r>
      <w:r w:rsidR="001458B7">
        <w:t xml:space="preserve">", </w:t>
      </w:r>
      <w:r w:rsidRPr="001458B7">
        <w:t>разумное документирование процессов, устранение</w:t>
      </w:r>
      <w:r w:rsidR="001458B7">
        <w:t xml:space="preserve"> "</w:t>
      </w:r>
      <w:r w:rsidRPr="001458B7">
        <w:t>узких мест</w:t>
      </w:r>
      <w:r w:rsidR="001458B7">
        <w:t xml:space="preserve">", </w:t>
      </w:r>
      <w:r w:rsidRPr="001458B7">
        <w:t>использование полезных рекомендаций стандартов для совершенствования конкретных процессов</w:t>
      </w:r>
      <w:r w:rsidR="001458B7" w:rsidRPr="001458B7">
        <w:t xml:space="preserve">. </w:t>
      </w:r>
      <w:r w:rsidRPr="001458B7">
        <w:t>Беда в том, что очень многие из даже успешно внедривших Систему предприятий на этом и останавливаются</w:t>
      </w:r>
      <w:r w:rsidR="001458B7" w:rsidRPr="001458B7">
        <w:t xml:space="preserve">. </w:t>
      </w:r>
      <w:r w:rsidRPr="001458B7">
        <w:t>Хотя польза от</w:t>
      </w:r>
      <w:r w:rsidR="001458B7">
        <w:t xml:space="preserve"> "</w:t>
      </w:r>
      <w:r w:rsidRPr="001458B7">
        <w:t>внешнего слоя</w:t>
      </w:r>
      <w:r w:rsidR="001458B7">
        <w:t>" (</w:t>
      </w:r>
      <w:r w:rsidRPr="001458B7">
        <w:t>его можно назвать общим упорядочиванием работы</w:t>
      </w:r>
      <w:r w:rsidR="001458B7" w:rsidRPr="001458B7">
        <w:t xml:space="preserve">) </w:t>
      </w:r>
      <w:r w:rsidRPr="001458B7">
        <w:t>со временем исчерпывается</w:t>
      </w:r>
      <w:r w:rsidR="001458B7" w:rsidRPr="001458B7">
        <w:t>.</w:t>
      </w:r>
    </w:p>
    <w:p w:rsidR="001458B7" w:rsidRDefault="00FF452E" w:rsidP="001458B7">
      <w:pPr>
        <w:ind w:firstLine="709"/>
      </w:pPr>
      <w:r w:rsidRPr="001458B7">
        <w:t>По нашему мнению, главным механизмом Системы,</w:t>
      </w:r>
      <w:r w:rsidR="001458B7">
        <w:t xml:space="preserve"> "</w:t>
      </w:r>
      <w:r w:rsidRPr="001458B7">
        <w:t>глубинным слоем</w:t>
      </w:r>
      <w:r w:rsidR="001458B7">
        <w:t xml:space="preserve">", </w:t>
      </w:r>
      <w:r w:rsidRPr="001458B7">
        <w:t>приносящим наиболее реальную выгоду при ее внедрении, является заложенный в ней механизм управления</w:t>
      </w:r>
      <w:r w:rsidR="001458B7" w:rsidRPr="001458B7">
        <w:t>.</w:t>
      </w:r>
    </w:p>
    <w:p w:rsidR="001458B7" w:rsidRDefault="00FF452E" w:rsidP="001458B7">
      <w:pPr>
        <w:ind w:firstLine="709"/>
      </w:pPr>
      <w:r w:rsidRPr="001458B7">
        <w:t>Мы возвратились к механизму управления и с сожалением можем констатировать, что одной из основных проблем при внедрении Систем менеджмента является то, что этот механизм часто не до конца понимается и должным образом не оценивается персоналом предприятия, начиная с высшего руководства</w:t>
      </w:r>
      <w:r w:rsidR="001458B7" w:rsidRPr="001458B7">
        <w:t xml:space="preserve"> [</w:t>
      </w:r>
      <w:r w:rsidRPr="001458B7">
        <w:t>1</w:t>
      </w:r>
      <w:r w:rsidR="001458B7" w:rsidRPr="001458B7">
        <w:t>].</w:t>
      </w:r>
    </w:p>
    <w:p w:rsidR="001458B7" w:rsidRDefault="00FF452E" w:rsidP="001458B7">
      <w:pPr>
        <w:ind w:firstLine="709"/>
      </w:pPr>
      <w:r w:rsidRPr="001458B7">
        <w:t>Размышляя над решением этой проблемы, мы обратились к известным восьми принципам, представленным в международном стандарте</w:t>
      </w:r>
      <w:r w:rsidR="001458B7">
        <w:t xml:space="preserve"> (</w:t>
      </w:r>
      <w:r w:rsidRPr="001458B7">
        <w:t>МС</w:t>
      </w:r>
      <w:r w:rsidR="001458B7" w:rsidRPr="001458B7">
        <w:t xml:space="preserve">) </w:t>
      </w:r>
      <w:r w:rsidRPr="001458B7">
        <w:rPr>
          <w:lang w:val="en-US"/>
        </w:rPr>
        <w:t>ISO</w:t>
      </w:r>
      <w:r w:rsidRPr="00D80F02">
        <w:t xml:space="preserve"> 9000</w:t>
      </w:r>
      <w:r w:rsidR="001458B7" w:rsidRPr="00D80F02">
        <w:t xml:space="preserve">: </w:t>
      </w:r>
      <w:r w:rsidRPr="00D80F02">
        <w:t>2000</w:t>
      </w:r>
      <w:r w:rsidR="001458B7" w:rsidRPr="00D80F02">
        <w:t xml:space="preserve">. </w:t>
      </w:r>
      <w:r w:rsidRPr="001458B7">
        <w:t>Обычно, если их и упоминают при объяснении персоналу предприятия сути Системы менеджмента и подходов к ее построению, то обсуждают каждый принцип отдельно</w:t>
      </w:r>
      <w:r w:rsidR="001458B7" w:rsidRPr="001458B7">
        <w:t xml:space="preserve">. </w:t>
      </w:r>
      <w:r w:rsidRPr="001458B7">
        <w:t xml:space="preserve">При этом рассмотрение принципов обычно проводится в последовательности, соответствующей их нумерации </w:t>
      </w:r>
      <w:r w:rsidR="001458B7">
        <w:t>-</w:t>
      </w:r>
      <w:r w:rsidRPr="001458B7">
        <w:t xml:space="preserve"> от 1-го до 8-го</w:t>
      </w:r>
      <w:r w:rsidR="001458B7" w:rsidRPr="001458B7">
        <w:t xml:space="preserve">. </w:t>
      </w:r>
      <w:r w:rsidRPr="001458B7">
        <w:t>В таком случае, по нашему мнению, не удается предложить связанную логическую цепочку последовательных действий по построению, внедрению и функционированию Системы менеджмента предприятия, хотя возможность этого в самих принципах заложена</w:t>
      </w:r>
      <w:r w:rsidR="001458B7" w:rsidRPr="001458B7">
        <w:t xml:space="preserve">. </w:t>
      </w:r>
      <w:r w:rsidRPr="001458B7">
        <w:t>Наша попытка построить</w:t>
      </w:r>
      <w:r w:rsidR="001458B7">
        <w:t xml:space="preserve"> "</w:t>
      </w:r>
      <w:r w:rsidRPr="001458B7">
        <w:t>метамодель</w:t>
      </w:r>
      <w:r w:rsidR="001458B7">
        <w:t xml:space="preserve">", </w:t>
      </w:r>
      <w:r w:rsidRPr="001458B7">
        <w:t xml:space="preserve">описывающую такую логическую цепочку, представлена на </w:t>
      </w:r>
      <w:r w:rsidR="001458B7">
        <w:t>рис.1</w:t>
      </w:r>
      <w:r w:rsidR="001458B7" w:rsidRPr="001458B7">
        <w:t xml:space="preserve">. </w:t>
      </w:r>
      <w:r w:rsidRPr="001458B7">
        <w:t>Внешне она немного напоминает</w:t>
      </w:r>
      <w:r w:rsidR="001458B7">
        <w:t xml:space="preserve"> "</w:t>
      </w:r>
      <w:r w:rsidRPr="001458B7">
        <w:t>Модель системы менеджмента качества, основанной на процессном подходе</w:t>
      </w:r>
      <w:r w:rsidR="001458B7">
        <w:t xml:space="preserve">", </w:t>
      </w:r>
      <w:r w:rsidRPr="001458B7">
        <w:t xml:space="preserve">представленную в МС </w:t>
      </w:r>
      <w:r w:rsidRPr="001458B7">
        <w:rPr>
          <w:lang w:val="en-US"/>
        </w:rPr>
        <w:t>ISO</w:t>
      </w:r>
      <w:r w:rsidRPr="00D80F02">
        <w:t xml:space="preserve"> 9001</w:t>
      </w:r>
      <w:r w:rsidR="001458B7" w:rsidRPr="00D80F02">
        <w:t xml:space="preserve">: </w:t>
      </w:r>
      <w:r w:rsidRPr="00D80F02">
        <w:t>2000</w:t>
      </w:r>
      <w:r w:rsidR="001458B7" w:rsidRPr="00D80F02">
        <w:t xml:space="preserve">. </w:t>
      </w:r>
      <w:r w:rsidRPr="001458B7">
        <w:t>Но, в отличие от нее, это именно</w:t>
      </w:r>
      <w:r w:rsidR="001458B7">
        <w:t xml:space="preserve"> "</w:t>
      </w:r>
      <w:r w:rsidRPr="001458B7">
        <w:t>метамодель</w:t>
      </w:r>
      <w:r w:rsidR="001458B7">
        <w:t xml:space="preserve">", </w:t>
      </w:r>
      <w:r w:rsidRPr="001458B7">
        <w:t>описывающая не структуру Системы менеджмента, а подход к ее построению, функционированию и постоянному совершенствованию</w:t>
      </w:r>
      <w:r w:rsidR="001458B7" w:rsidRPr="001458B7">
        <w:t>.</w:t>
      </w:r>
    </w:p>
    <w:p w:rsidR="003B3E33" w:rsidRDefault="003B3E33" w:rsidP="001458B7">
      <w:pPr>
        <w:ind w:firstLine="709"/>
      </w:pPr>
    </w:p>
    <w:p w:rsidR="00FF452E" w:rsidRPr="001458B7" w:rsidRDefault="003E6FBD" w:rsidP="001458B7">
      <w:pPr>
        <w:ind w:firstLine="709"/>
      </w:pPr>
      <w:r>
        <w:pict>
          <v:shape id="_x0000_i1026" type="#_x0000_t75" style="width:333pt;height:225.75pt">
            <v:imagedata r:id="rId8" o:title=""/>
          </v:shape>
        </w:pict>
      </w:r>
    </w:p>
    <w:p w:rsidR="001458B7" w:rsidRDefault="00FF452E" w:rsidP="001458B7">
      <w:pPr>
        <w:ind w:firstLine="709"/>
      </w:pPr>
      <w:r w:rsidRPr="001458B7">
        <w:t>Рис 1</w:t>
      </w:r>
      <w:r w:rsidR="001458B7" w:rsidRPr="001458B7">
        <w:t>.</w:t>
      </w:r>
    </w:p>
    <w:p w:rsidR="003B3E33" w:rsidRDefault="003B3E33" w:rsidP="001458B7">
      <w:pPr>
        <w:ind w:firstLine="709"/>
      </w:pPr>
    </w:p>
    <w:p w:rsidR="001458B7" w:rsidRDefault="00FF452E" w:rsidP="001458B7">
      <w:pPr>
        <w:ind w:firstLine="709"/>
      </w:pPr>
      <w:r w:rsidRPr="001458B7">
        <w:t>Рассматривать</w:t>
      </w:r>
      <w:r w:rsidR="001458B7">
        <w:t xml:space="preserve"> "</w:t>
      </w:r>
      <w:r w:rsidRPr="001458B7">
        <w:t>метамодель</w:t>
      </w:r>
      <w:r w:rsidR="001458B7">
        <w:t xml:space="preserve">" </w:t>
      </w:r>
      <w:r w:rsidRPr="001458B7">
        <w:t>следует в определенной последовательности</w:t>
      </w:r>
      <w:r w:rsidR="001458B7" w:rsidRPr="001458B7">
        <w:t xml:space="preserve">. </w:t>
      </w:r>
      <w:r w:rsidRPr="001458B7">
        <w:t>При всем уважении к первому принципу</w:t>
      </w:r>
      <w:r w:rsidR="001458B7">
        <w:t xml:space="preserve"> ("</w:t>
      </w:r>
      <w:r w:rsidRPr="001458B7">
        <w:t>Ориентация на потребителей</w:t>
      </w:r>
      <w:r w:rsidR="001458B7">
        <w:t xml:space="preserve">", </w:t>
      </w:r>
      <w:r w:rsidRPr="001458B7">
        <w:t>без которых существование предприятия вообще теряет смысл</w:t>
      </w:r>
      <w:r w:rsidR="001458B7" w:rsidRPr="001458B7">
        <w:t>),</w:t>
      </w:r>
      <w:r w:rsidRPr="001458B7">
        <w:t xml:space="preserve"> следует учитывать, что если первый руководитель до конца не понимает, что такое Система, зачем она нужна, не придает этой работе должного значения, то работу можно даже не начинать</w:t>
      </w:r>
      <w:r w:rsidR="001458B7" w:rsidRPr="001458B7">
        <w:t xml:space="preserve">. </w:t>
      </w:r>
      <w:r w:rsidRPr="001458B7">
        <w:t>Поэтому, по нашему мнению, при разработке и внедрении Системы нужно начинать все-таки со второго принципа</w:t>
      </w:r>
      <w:r w:rsidR="001458B7">
        <w:t xml:space="preserve"> ("</w:t>
      </w:r>
      <w:r w:rsidRPr="001458B7">
        <w:t>Лидерство</w:t>
      </w:r>
      <w:r w:rsidR="001458B7">
        <w:t>"</w:t>
      </w:r>
      <w:r w:rsidR="001458B7" w:rsidRPr="001458B7">
        <w:t>),</w:t>
      </w:r>
      <w:r w:rsidRPr="001458B7">
        <w:t xml:space="preserve"> с обучения первого руководителя</w:t>
      </w:r>
      <w:r w:rsidR="001458B7">
        <w:t xml:space="preserve"> (</w:t>
      </w:r>
      <w:r w:rsidRPr="001458B7">
        <w:t>в том числе и рассматриваемой модели</w:t>
      </w:r>
      <w:r w:rsidR="001458B7" w:rsidRPr="001458B7">
        <w:t>),</w:t>
      </w:r>
      <w:r w:rsidRPr="001458B7">
        <w:t xml:space="preserve"> с превращения его в сознательного и активного участника этого процесса</w:t>
      </w:r>
      <w:r w:rsidR="001458B7" w:rsidRPr="001458B7">
        <w:t xml:space="preserve">. </w:t>
      </w:r>
      <w:r w:rsidRPr="001458B7">
        <w:t>Руководитель должен понять, что разработка Системы является не локальной задачей, а общим важнейшим для предприятия проектом, что построенная Система менеджмента будет охватывать все предприятие и станет, прежде всего, его инструментом управления</w:t>
      </w:r>
      <w:r w:rsidR="001458B7" w:rsidRPr="001458B7">
        <w:t xml:space="preserve">. </w:t>
      </w:r>
      <w:r w:rsidRPr="001458B7">
        <w:t>Инструмент этот должен быть ему удобен и полезен, как говорится,</w:t>
      </w:r>
      <w:r w:rsidR="001458B7">
        <w:t xml:space="preserve"> "</w:t>
      </w:r>
      <w:r w:rsidRPr="001458B7">
        <w:t>по руке</w:t>
      </w:r>
      <w:r w:rsidR="001458B7">
        <w:t xml:space="preserve">", </w:t>
      </w:r>
      <w:r w:rsidRPr="001458B7">
        <w:t>поэтому его участие в разработке является обязательным условием успеха</w:t>
      </w:r>
      <w:r w:rsidR="001458B7" w:rsidRPr="001458B7">
        <w:t>.</w:t>
      </w:r>
    </w:p>
    <w:p w:rsidR="001458B7" w:rsidRDefault="00FF452E" w:rsidP="001458B7">
      <w:pPr>
        <w:ind w:firstLine="709"/>
      </w:pPr>
      <w:r w:rsidRPr="001458B7">
        <w:t xml:space="preserve">Далее включается третий принцип </w:t>
      </w:r>
      <w:r w:rsidR="001458B7">
        <w:t>- "</w:t>
      </w:r>
      <w:r w:rsidRPr="001458B7">
        <w:t>Вовлечение персонала</w:t>
      </w:r>
      <w:r w:rsidR="001458B7">
        <w:t xml:space="preserve">". </w:t>
      </w:r>
      <w:r w:rsidRPr="001458B7">
        <w:t>Для того чтобы Система получилась жизнеспособной, реально полезной для предприятия и не отторгалась по психологическим мотивам, в ее разработке должна участвовать группа сотрудников предприятия во главе с уполномоченным представителем руководства</w:t>
      </w:r>
      <w:r w:rsidR="001458B7" w:rsidRPr="001458B7">
        <w:t xml:space="preserve">. </w:t>
      </w:r>
      <w:r w:rsidRPr="001458B7">
        <w:t>Желательно, чтобы в эту группу входили представители всех основных процессов</w:t>
      </w:r>
      <w:r w:rsidR="001458B7" w:rsidRPr="001458B7">
        <w:t xml:space="preserve">. </w:t>
      </w:r>
      <w:r w:rsidRPr="001458B7">
        <w:t>Как уже говорилось, после внедрения Система коснется работы практически всего персонала предприятия, его работа, собственно, и будет функционированием Системы</w:t>
      </w:r>
      <w:r w:rsidR="001458B7" w:rsidRPr="001458B7">
        <w:t xml:space="preserve">. </w:t>
      </w:r>
      <w:r w:rsidRPr="001458B7">
        <w:t>Поэтому очень важно обучение и вовлечение персонала с обязательным участием</w:t>
      </w:r>
      <w:r w:rsidR="001458B7">
        <w:t xml:space="preserve"> "</w:t>
      </w:r>
      <w:r w:rsidRPr="001458B7">
        <w:t>сознательного</w:t>
      </w:r>
      <w:r w:rsidR="001458B7">
        <w:t xml:space="preserve">" </w:t>
      </w:r>
      <w:r w:rsidRPr="001458B7">
        <w:t>первого руководителя</w:t>
      </w:r>
      <w:r w:rsidR="001458B7" w:rsidRPr="001458B7">
        <w:t xml:space="preserve">. </w:t>
      </w:r>
      <w:r w:rsidRPr="001458B7">
        <w:t>Второй и третий принципы можно назвать</w:t>
      </w:r>
      <w:r w:rsidR="001458B7">
        <w:t xml:space="preserve"> "</w:t>
      </w:r>
      <w:r w:rsidRPr="001458B7">
        <w:t>организационными</w:t>
      </w:r>
      <w:r w:rsidR="001458B7">
        <w:t xml:space="preserve">", </w:t>
      </w:r>
      <w:r w:rsidRPr="001458B7">
        <w:t>они касаются людей, которые будут использовать Систему</w:t>
      </w:r>
      <w:r w:rsidR="001458B7" w:rsidRPr="001458B7">
        <w:t xml:space="preserve">. </w:t>
      </w:r>
      <w:r w:rsidRPr="001458B7">
        <w:t>Эти люди собственно и должны создать, а затем использовать для управления предприятием механизм управления, о котором говорилось выше и который связан с четвертым, пятым и седьмым принципами</w:t>
      </w:r>
      <w:r w:rsidR="001458B7">
        <w:t xml:space="preserve"> ("</w:t>
      </w:r>
      <w:r w:rsidRPr="001458B7">
        <w:t>Процессный подход</w:t>
      </w:r>
      <w:r w:rsidR="001458B7">
        <w:t>", "</w:t>
      </w:r>
      <w:r w:rsidRPr="001458B7">
        <w:t>Системный подход</w:t>
      </w:r>
      <w:r w:rsidR="001458B7">
        <w:t xml:space="preserve">" </w:t>
      </w:r>
      <w:r w:rsidRPr="001458B7">
        <w:t>и</w:t>
      </w:r>
      <w:r w:rsidR="001458B7">
        <w:t xml:space="preserve"> "</w:t>
      </w:r>
      <w:r w:rsidRPr="001458B7">
        <w:t>Управление на основе фактов</w:t>
      </w:r>
      <w:r w:rsidR="001458B7">
        <w:t xml:space="preserve">" </w:t>
      </w:r>
      <w:r w:rsidRPr="001458B7">
        <w:t>соответственно</w:t>
      </w:r>
      <w:r w:rsidR="001458B7" w:rsidRPr="001458B7">
        <w:t xml:space="preserve">). </w:t>
      </w:r>
      <w:r w:rsidRPr="001458B7">
        <w:t>На практике этот механизм включает следующие действия</w:t>
      </w:r>
      <w:r w:rsidR="001458B7" w:rsidRPr="001458B7">
        <w:t>:</w:t>
      </w:r>
    </w:p>
    <w:p w:rsidR="001458B7" w:rsidRDefault="00FF452E" w:rsidP="001458B7">
      <w:pPr>
        <w:ind w:firstLine="709"/>
      </w:pPr>
      <w:r w:rsidRPr="001458B7">
        <w:t>представление деятельности организации в виде системы взаимосвязанных процессов</w:t>
      </w:r>
      <w:r w:rsidR="001458B7">
        <w:t xml:space="preserve"> (</w:t>
      </w:r>
      <w:r w:rsidRPr="001458B7">
        <w:t>четвертый и пятый принципы</w:t>
      </w:r>
      <w:r w:rsidR="001458B7" w:rsidRPr="001458B7">
        <w:t>);</w:t>
      </w:r>
    </w:p>
    <w:p w:rsidR="001458B7" w:rsidRDefault="00FF452E" w:rsidP="001458B7">
      <w:pPr>
        <w:ind w:firstLine="709"/>
      </w:pPr>
      <w:r w:rsidRPr="001458B7">
        <w:t>выбор параметров, характеризующих эти процессы с интересующих предприятие точек зрения и критериев оценки этих параметров</w:t>
      </w:r>
      <w:r w:rsidR="001458B7">
        <w:t xml:space="preserve"> (</w:t>
      </w:r>
      <w:r w:rsidRPr="001458B7">
        <w:t>например, допусков, плановых или целевых значений</w:t>
      </w:r>
      <w:r w:rsidR="001458B7" w:rsidRPr="001458B7">
        <w:t>);</w:t>
      </w:r>
    </w:p>
    <w:p w:rsidR="001458B7" w:rsidRDefault="00FF452E" w:rsidP="001458B7">
      <w:pPr>
        <w:ind w:firstLine="709"/>
      </w:pPr>
      <w:r w:rsidRPr="001458B7">
        <w:t>регулярное измерение</w:t>
      </w:r>
      <w:r w:rsidR="001458B7">
        <w:t xml:space="preserve"> (</w:t>
      </w:r>
      <w:r w:rsidRPr="001458B7">
        <w:t>мониторинг</w:t>
      </w:r>
      <w:r w:rsidR="001458B7" w:rsidRPr="001458B7">
        <w:t xml:space="preserve">) </w:t>
      </w:r>
      <w:r w:rsidRPr="001458B7">
        <w:t>выбранных параметров, их анализ</w:t>
      </w:r>
      <w:r w:rsidR="001458B7" w:rsidRPr="001458B7">
        <w:t>;</w:t>
      </w:r>
    </w:p>
    <w:p w:rsidR="001458B7" w:rsidRDefault="00FF452E" w:rsidP="001458B7">
      <w:pPr>
        <w:ind w:firstLine="709"/>
      </w:pPr>
      <w:r w:rsidRPr="001458B7">
        <w:t>дальнейшие действия на основе этого анализа, в том числе корректирующие и предупреждающий действия</w:t>
      </w:r>
      <w:r w:rsidR="001458B7">
        <w:t>.</w:t>
      </w:r>
    </w:p>
    <w:p w:rsidR="00FF452E" w:rsidRPr="001458B7" w:rsidRDefault="00FF452E" w:rsidP="001458B7">
      <w:pPr>
        <w:ind w:firstLine="709"/>
      </w:pPr>
      <w:r w:rsidRPr="001458B7">
        <w:t>Для Систем менеджмента, основанных на требованиях разных стандартов, параметры и дальнейшие действия</w:t>
      </w:r>
    </w:p>
    <w:p w:rsidR="001458B7" w:rsidRDefault="00FF452E" w:rsidP="001458B7">
      <w:pPr>
        <w:ind w:firstLine="709"/>
      </w:pPr>
      <w:r w:rsidRPr="001458B7">
        <w:t>могут быть разными, но общий принцип при этом остается неизменным</w:t>
      </w:r>
      <w:r w:rsidR="001458B7" w:rsidRPr="001458B7">
        <w:t xml:space="preserve">. </w:t>
      </w:r>
      <w:r w:rsidRPr="001458B7">
        <w:t xml:space="preserve">Недаром специалисты считают, что из всех стандартов по менеджменту именно в МС </w:t>
      </w:r>
      <w:r w:rsidRPr="001458B7">
        <w:rPr>
          <w:lang w:val="en-US"/>
        </w:rPr>
        <w:t>ISO</w:t>
      </w:r>
      <w:r w:rsidRPr="00D80F02">
        <w:t xml:space="preserve"> </w:t>
      </w:r>
      <w:r w:rsidRPr="001458B7">
        <w:t>серии 9000</w:t>
      </w:r>
      <w:r w:rsidR="001458B7" w:rsidRPr="001458B7">
        <w:t xml:space="preserve">: </w:t>
      </w:r>
      <w:r w:rsidRPr="001458B7">
        <w:t>2000 наиболее полно прописан механизм управления предприятием</w:t>
      </w:r>
      <w:r w:rsidR="001458B7" w:rsidRPr="001458B7">
        <w:t xml:space="preserve"> [</w:t>
      </w:r>
      <w:r w:rsidRPr="001458B7">
        <w:t>2</w:t>
      </w:r>
      <w:r w:rsidR="001458B7" w:rsidRPr="001458B7">
        <w:t>].</w:t>
      </w:r>
    </w:p>
    <w:p w:rsidR="00FF452E" w:rsidRPr="001458B7" w:rsidRDefault="00FF452E" w:rsidP="001458B7">
      <w:pPr>
        <w:ind w:firstLine="709"/>
      </w:pPr>
      <w:r w:rsidRPr="001458B7">
        <w:t>Но вернемся к нашей</w:t>
      </w:r>
      <w:r w:rsidR="001458B7">
        <w:t xml:space="preserve"> "</w:t>
      </w:r>
      <w:r w:rsidRPr="001458B7">
        <w:t>метамодели</w:t>
      </w:r>
      <w:r w:rsidR="001458B7">
        <w:t xml:space="preserve">". </w:t>
      </w:r>
      <w:r w:rsidRPr="001458B7">
        <w:t>Пункты 2 и 3 из предыдущего абзаца представляют собой практическую реализацию седьмого принципа, который после этого становится очень конкретным и понятным</w:t>
      </w:r>
      <w:r w:rsidR="001458B7" w:rsidRPr="001458B7">
        <w:t xml:space="preserve">. </w:t>
      </w:r>
      <w:r w:rsidRPr="001458B7">
        <w:t>Пункт 4 возвращает нас к организационным принципам</w:t>
      </w:r>
      <w:r w:rsidR="001458B7">
        <w:t xml:space="preserve"> (</w:t>
      </w:r>
      <w:r w:rsidRPr="001458B7">
        <w:t>второму и третьему</w:t>
      </w:r>
      <w:r w:rsidR="001458B7" w:rsidRPr="001458B7">
        <w:t>),</w:t>
      </w:r>
      <w:r w:rsidRPr="001458B7">
        <w:t xml:space="preserve"> так как именно руководство и персонал организации</w:t>
      </w:r>
    </w:p>
    <w:p w:rsidR="001458B7" w:rsidRDefault="00FF452E" w:rsidP="001458B7">
      <w:pPr>
        <w:ind w:firstLine="709"/>
      </w:pPr>
      <w:r w:rsidRPr="001458B7">
        <w:t>проводят анализ и выполняют соответствующие действия, направленные, в том числе, на совершенствование отдельных процессов и всей Системы в целом</w:t>
      </w:r>
      <w:r w:rsidR="001458B7" w:rsidRPr="001458B7">
        <w:t xml:space="preserve">. </w:t>
      </w:r>
      <w:r w:rsidRPr="001458B7">
        <w:t xml:space="preserve">Поэтому на </w:t>
      </w:r>
      <w:r w:rsidR="001458B7">
        <w:t>рис.1</w:t>
      </w:r>
      <w:r w:rsidRPr="001458B7">
        <w:t xml:space="preserve">, как и на рисунке из МС </w:t>
      </w:r>
      <w:r w:rsidRPr="001458B7">
        <w:rPr>
          <w:lang w:val="en-US"/>
        </w:rPr>
        <w:t>ISO</w:t>
      </w:r>
      <w:r w:rsidRPr="00D80F02">
        <w:t xml:space="preserve"> 9001</w:t>
      </w:r>
      <w:r w:rsidR="001458B7" w:rsidRPr="00D80F02">
        <w:t xml:space="preserve">: </w:t>
      </w:r>
      <w:r w:rsidRPr="00D80F02">
        <w:t xml:space="preserve">2000, </w:t>
      </w:r>
      <w:r w:rsidRPr="001458B7">
        <w:t>изображен не круг, а спираль, что подчеркивается применением шестого принципа</w:t>
      </w:r>
      <w:r w:rsidR="001458B7">
        <w:t xml:space="preserve"> ("</w:t>
      </w:r>
      <w:r w:rsidRPr="001458B7">
        <w:t>Постоянное улучшение</w:t>
      </w:r>
      <w:r w:rsidR="001458B7">
        <w:t>"</w:t>
      </w:r>
      <w:r w:rsidR="001458B7" w:rsidRPr="001458B7">
        <w:t>).</w:t>
      </w:r>
    </w:p>
    <w:p w:rsidR="001458B7" w:rsidRDefault="00FF452E" w:rsidP="001458B7">
      <w:pPr>
        <w:ind w:firstLine="709"/>
      </w:pPr>
      <w:r w:rsidRPr="001458B7">
        <w:t xml:space="preserve">Принципы, размещенные на </w:t>
      </w:r>
      <w:r w:rsidR="001458B7">
        <w:t>рис.1</w:t>
      </w:r>
      <w:r w:rsidRPr="001458B7">
        <w:t xml:space="preserve"> внутри круга, можно было бы назвать</w:t>
      </w:r>
      <w:r w:rsidR="001458B7">
        <w:t xml:space="preserve"> "</w:t>
      </w:r>
      <w:r w:rsidRPr="001458B7">
        <w:t>внутренними</w:t>
      </w:r>
      <w:r w:rsidR="001458B7">
        <w:t xml:space="preserve">" </w:t>
      </w:r>
      <w:r w:rsidRPr="001458B7">
        <w:t>принципами</w:t>
      </w:r>
      <w:r w:rsidR="001458B7" w:rsidRPr="001458B7">
        <w:t xml:space="preserve">. </w:t>
      </w:r>
      <w:r w:rsidRPr="001458B7">
        <w:t>Однако следует отметить, что измерение параметров и, соответственно, управление, должны распространяться не только на внутренние процессы, но и на потребителей, поставщиков и другие заинтересованные стороны</w:t>
      </w:r>
      <w:r w:rsidR="001458B7" w:rsidRPr="001458B7">
        <w:t xml:space="preserve">. </w:t>
      </w:r>
      <w:r w:rsidRPr="001458B7">
        <w:t>По поводу измерения требований и уровня удовлетворенности потребителя</w:t>
      </w:r>
      <w:r w:rsidR="001458B7">
        <w:t xml:space="preserve"> (</w:t>
      </w:r>
      <w:r w:rsidRPr="001458B7">
        <w:t>первый принцип</w:t>
      </w:r>
      <w:r w:rsidR="001458B7" w:rsidRPr="001458B7">
        <w:t xml:space="preserve">) </w:t>
      </w:r>
      <w:r w:rsidRPr="001458B7">
        <w:t>сказано уже очень много, результаты этих измерений являются необходимой информацией, как для стратегического планирования, так и для разработки новых видов продукции и услуг</w:t>
      </w:r>
      <w:r w:rsidR="001458B7" w:rsidRPr="001458B7">
        <w:t>.</w:t>
      </w:r>
    </w:p>
    <w:p w:rsidR="001458B7" w:rsidRDefault="00FF452E" w:rsidP="001458B7">
      <w:pPr>
        <w:ind w:firstLine="709"/>
      </w:pPr>
      <w:r w:rsidRPr="001458B7">
        <w:t>Что касается взаимовыгодных отношений с поставщиками</w:t>
      </w:r>
      <w:r w:rsidR="001458B7">
        <w:t xml:space="preserve"> (</w:t>
      </w:r>
      <w:r w:rsidRPr="001458B7">
        <w:t>восьмой принцип</w:t>
      </w:r>
      <w:r w:rsidR="001458B7" w:rsidRPr="001458B7">
        <w:t>),</w:t>
      </w:r>
      <w:r w:rsidRPr="001458B7">
        <w:t xml:space="preserve"> то в настоящее время все более крепнет понимание того, что вся цепочка поставщиков имеет единую цель</w:t>
      </w:r>
      <w:r w:rsidR="001458B7" w:rsidRPr="001458B7">
        <w:t xml:space="preserve"> - </w:t>
      </w:r>
      <w:r w:rsidRPr="001458B7">
        <w:t>произвести товар, который удовлетворит конечного потребителя</w:t>
      </w:r>
      <w:r w:rsidR="001458B7" w:rsidRPr="001458B7">
        <w:t xml:space="preserve">. </w:t>
      </w:r>
      <w:r w:rsidRPr="001458B7">
        <w:t>Тем самым деньги этого потребителя по обратной цепочке будут распределены между всеми поставщиками</w:t>
      </w:r>
      <w:r w:rsidR="001458B7" w:rsidRPr="001458B7">
        <w:t xml:space="preserve">. </w:t>
      </w:r>
      <w:r w:rsidRPr="001458B7">
        <w:t>Понятно, что качество конечного товара, удовлетворенность конечного потребителя и его готовность оплачивать товар зависит от качества продукции по всей цепочке, поэтому все ее участники должны совместно заботиться о качестве продукции каждого из них, это и есть партнерские отношения с поставщиками</w:t>
      </w:r>
      <w:r w:rsidR="001458B7" w:rsidRPr="001458B7">
        <w:t xml:space="preserve">. </w:t>
      </w:r>
      <w:r w:rsidRPr="001458B7">
        <w:t>Более того, многие предприятия сейчас стремятся передать выполнение процессов, в которых они не являются сильнейшими, тем организациям, которые преуспели именно в этом процессе</w:t>
      </w:r>
      <w:r w:rsidR="001458B7" w:rsidRPr="001458B7">
        <w:t xml:space="preserve">. </w:t>
      </w:r>
      <w:r w:rsidRPr="001458B7">
        <w:t>Такая тенденция получила название</w:t>
      </w:r>
      <w:r w:rsidR="001458B7">
        <w:t xml:space="preserve"> "</w:t>
      </w:r>
      <w:r w:rsidRPr="001458B7">
        <w:t>Аутсорсинг</w:t>
      </w:r>
      <w:r w:rsidR="001458B7">
        <w:t xml:space="preserve">". </w:t>
      </w:r>
      <w:r w:rsidRPr="001458B7">
        <w:t xml:space="preserve">Со своей стороны, МС </w:t>
      </w:r>
      <w:r w:rsidRPr="001458B7">
        <w:rPr>
          <w:lang w:val="en-US"/>
        </w:rPr>
        <w:t>ISO</w:t>
      </w:r>
      <w:r w:rsidRPr="00D80F02">
        <w:t xml:space="preserve"> 9001</w:t>
      </w:r>
      <w:r w:rsidR="001458B7" w:rsidRPr="00D80F02">
        <w:t xml:space="preserve">: </w:t>
      </w:r>
      <w:r w:rsidRPr="00D80F02">
        <w:t>2000</w:t>
      </w:r>
      <w:r w:rsidR="001458B7" w:rsidRPr="00D80F02">
        <w:t xml:space="preserve"> (</w:t>
      </w:r>
      <w:r w:rsidRPr="001458B7">
        <w:t>п</w:t>
      </w:r>
      <w:r w:rsidR="001458B7">
        <w:t>.4.1</w:t>
      </w:r>
      <w:r w:rsidR="001458B7" w:rsidRPr="001458B7">
        <w:t xml:space="preserve">) </w:t>
      </w:r>
      <w:r w:rsidRPr="001458B7">
        <w:t>говорит о том, что</w:t>
      </w:r>
      <w:r w:rsidR="001458B7">
        <w:t xml:space="preserve"> "</w:t>
      </w:r>
      <w:r w:rsidRPr="001458B7">
        <w:t>Если организация решает передать сторонним организациям выполнение какого-либо процесса, влияющего на соответствие продукции требованиям, она должна обеспечивать со своей стороны контроль над таким процессом</w:t>
      </w:r>
      <w:r w:rsidR="001458B7">
        <w:t xml:space="preserve">". </w:t>
      </w:r>
      <w:r w:rsidRPr="001458B7">
        <w:t xml:space="preserve">А это </w:t>
      </w:r>
      <w:r w:rsidR="001458B7">
        <w:t>-</w:t>
      </w:r>
      <w:r w:rsidRPr="001458B7">
        <w:t xml:space="preserve"> установление тех же параметров, критериев, измерения, возможно, корректирующие действия и </w:t>
      </w:r>
      <w:r w:rsidR="001458B7">
        <w:t>т.д.</w:t>
      </w:r>
      <w:r w:rsidR="001458B7" w:rsidRPr="001458B7">
        <w:t xml:space="preserve"> </w:t>
      </w:r>
      <w:r w:rsidRPr="001458B7">
        <w:t xml:space="preserve">Поэтому на </w:t>
      </w:r>
      <w:r w:rsidR="001458B7">
        <w:t>рис.1</w:t>
      </w:r>
      <w:r w:rsidRPr="001458B7">
        <w:t xml:space="preserve"> и потребители, и поставщики подключены к единой системе измерений и управления</w:t>
      </w:r>
      <w:r w:rsidR="001458B7" w:rsidRPr="001458B7">
        <w:t xml:space="preserve">. </w:t>
      </w:r>
      <w:r w:rsidRPr="001458B7">
        <w:t xml:space="preserve">К этой же системе полезно подключить и другие заинтересованные стороны </w:t>
      </w:r>
      <w:r w:rsidR="001458B7">
        <w:t>-</w:t>
      </w:r>
      <w:r w:rsidRPr="001458B7">
        <w:t xml:space="preserve"> такие, как наемные работники, инвесторы, альянсы, регулирующие органы, местные сообщества, о чем подробнее будет сказано ниже</w:t>
      </w:r>
      <w:r w:rsidR="001458B7" w:rsidRPr="001458B7">
        <w:t>.</w:t>
      </w:r>
    </w:p>
    <w:p w:rsidR="001458B7" w:rsidRDefault="00FF452E" w:rsidP="001458B7">
      <w:pPr>
        <w:ind w:firstLine="709"/>
      </w:pPr>
      <w:r w:rsidRPr="001458B7">
        <w:t>Нам кажется, что такое объяснение смысла внедрения Системы является достаточно наглядным и может помочь вовлечь руководителя и весь персонал предприятия в активную работу</w:t>
      </w:r>
      <w:r w:rsidR="001458B7" w:rsidRPr="001458B7">
        <w:t xml:space="preserve">. </w:t>
      </w:r>
      <w:r w:rsidRPr="001458B7">
        <w:t>Дадим несколько еще более наглядных образов для иллюстрации этой концепции</w:t>
      </w:r>
      <w:r w:rsidR="001458B7" w:rsidRPr="001458B7">
        <w:t xml:space="preserve">. </w:t>
      </w:r>
      <w:r w:rsidRPr="001458B7">
        <w:t>При аналогии с живым организмом</w:t>
      </w:r>
      <w:r w:rsidR="001458B7" w:rsidRPr="001458B7">
        <w:t xml:space="preserve">. </w:t>
      </w:r>
      <w:r w:rsidRPr="001458B7">
        <w:t xml:space="preserve">Принципы 2 </w:t>
      </w:r>
      <w:r w:rsidR="001458B7">
        <w:t>-</w:t>
      </w:r>
      <w:r w:rsidRPr="001458B7">
        <w:t xml:space="preserve"> 3 представляют мозг и его управляющие воздействия на различные органы, а Принципы 4, 5 и 7 </w:t>
      </w:r>
      <w:r w:rsidR="001458B7">
        <w:t>-</w:t>
      </w:r>
      <w:r w:rsidRPr="001458B7">
        <w:t xml:space="preserve"> система рецепторов, доставляющая в мозг необходимую для управления информацию</w:t>
      </w:r>
      <w:r w:rsidR="001458B7" w:rsidRPr="001458B7">
        <w:t xml:space="preserve">. </w:t>
      </w:r>
      <w:r w:rsidRPr="001458B7">
        <w:t xml:space="preserve">При аналогии с самолетом Принципы 2 </w:t>
      </w:r>
      <w:r w:rsidR="001458B7">
        <w:t>-</w:t>
      </w:r>
      <w:r w:rsidRPr="001458B7">
        <w:t xml:space="preserve"> 3 представляют пилота и систему рычагов, педалей, кнопок, штурвал, а Принципы 4, 5 и 7 </w:t>
      </w:r>
      <w:r w:rsidR="001458B7">
        <w:t>-</w:t>
      </w:r>
      <w:r w:rsidRPr="001458B7">
        <w:t xml:space="preserve"> система датчиков в различных агрегатах самолета и приборную доску с множеством стрелочек, ориентируясь на показания которых пилот управляет самолетом</w:t>
      </w:r>
      <w:r w:rsidR="001458B7" w:rsidRPr="001458B7">
        <w:t xml:space="preserve">. </w:t>
      </w:r>
      <w:r w:rsidRPr="001458B7">
        <w:t>Представьте себе пилота, управляющего самолетом без приборов, или мозг, управляющий организмов без рецепторов</w:t>
      </w:r>
      <w:r w:rsidR="001458B7" w:rsidRPr="001458B7">
        <w:t xml:space="preserve">! </w:t>
      </w:r>
      <w:r w:rsidRPr="001458B7">
        <w:t>В подобном положении часто оказывается и директор предприятия без надежной Системы управления</w:t>
      </w:r>
      <w:r w:rsidR="001458B7" w:rsidRPr="001458B7">
        <w:t>.</w:t>
      </w:r>
    </w:p>
    <w:p w:rsidR="001458B7" w:rsidRDefault="00FF452E" w:rsidP="001458B7">
      <w:pPr>
        <w:ind w:firstLine="709"/>
      </w:pPr>
      <w:r w:rsidRPr="001458B7">
        <w:t xml:space="preserve">Аналогия с самолетом позволяет проиллюстрировать еще один не всегда понимаемый на предприятиях тезис </w:t>
      </w:r>
      <w:r w:rsidR="001458B7">
        <w:t>-</w:t>
      </w:r>
      <w:r w:rsidRPr="001458B7">
        <w:t xml:space="preserve"> о том, что невозможно результативно управлять процессом, если измеряемые параметры связаны только с его конечным результатом</w:t>
      </w:r>
      <w:r w:rsidR="001458B7" w:rsidRPr="001458B7">
        <w:t xml:space="preserve">. </w:t>
      </w:r>
      <w:r w:rsidRPr="001458B7">
        <w:t>Такой подход аналогичен тому, что летчик летит, предположим, из Киева в Париж и единственным критерием результативности этого процесса является ответ на вопрос</w:t>
      </w:r>
      <w:r w:rsidR="001458B7">
        <w:t xml:space="preserve"> "</w:t>
      </w:r>
      <w:r w:rsidRPr="001458B7">
        <w:t>Долетели ли мы в Париж</w:t>
      </w:r>
      <w:r w:rsidR="001458B7">
        <w:t>?".</w:t>
      </w:r>
      <w:r w:rsidR="00C61DE2">
        <w:t xml:space="preserve"> </w:t>
      </w:r>
      <w:r w:rsidR="001458B7">
        <w:t>Т.</w:t>
      </w:r>
      <w:r w:rsidRPr="001458B7">
        <w:t>е</w:t>
      </w:r>
      <w:r w:rsidR="001458B7" w:rsidRPr="001458B7">
        <w:t xml:space="preserve">. </w:t>
      </w:r>
      <w:r w:rsidRPr="001458B7">
        <w:t>летчик управляет самолетом случайным образом, время от времени выясняя, не долетели ли еще до Парижа</w:t>
      </w:r>
      <w:r w:rsidR="001458B7">
        <w:t xml:space="preserve"> (</w:t>
      </w:r>
      <w:r w:rsidRPr="001458B7">
        <w:t>других то датчиков-параметров у него просто нет</w:t>
      </w:r>
      <w:r w:rsidR="001458B7" w:rsidRPr="001458B7">
        <w:t xml:space="preserve">!). </w:t>
      </w:r>
      <w:r w:rsidRPr="001458B7">
        <w:t>Ясно, что для достижения цели в этом случае необходим целый набор текущих параметров, измеряемых соответствующими приборами, как навигационными, так и показывающими состояние внутренних агрегатов самолета</w:t>
      </w:r>
      <w:r w:rsidR="001458B7" w:rsidRPr="001458B7">
        <w:t xml:space="preserve">. </w:t>
      </w:r>
      <w:r w:rsidRPr="001458B7">
        <w:t>То же, безусловно, верно и при управлении предприятием</w:t>
      </w:r>
      <w:r w:rsidR="001458B7" w:rsidRPr="001458B7">
        <w:t>.</w:t>
      </w:r>
    </w:p>
    <w:p w:rsidR="001458B7" w:rsidRDefault="00FF452E" w:rsidP="001458B7">
      <w:pPr>
        <w:ind w:firstLine="709"/>
      </w:pPr>
      <w:r w:rsidRPr="001458B7">
        <w:t>Перейдем к обсуждению возможности использования предложенной</w:t>
      </w:r>
      <w:r w:rsidR="001458B7">
        <w:t xml:space="preserve"> "</w:t>
      </w:r>
      <w:r w:rsidRPr="001458B7">
        <w:t>метамодели</w:t>
      </w:r>
      <w:r w:rsidR="001458B7">
        <w:t xml:space="preserve">" </w:t>
      </w:r>
      <w:r w:rsidRPr="001458B7">
        <w:t xml:space="preserve">для Систем менеджмента предприятия, выходящих за рамки требований МС </w:t>
      </w:r>
      <w:r w:rsidRPr="001458B7">
        <w:rPr>
          <w:lang w:val="en-US"/>
        </w:rPr>
        <w:t>ISO</w:t>
      </w:r>
      <w:r w:rsidRPr="00D80F02">
        <w:t xml:space="preserve"> </w:t>
      </w:r>
      <w:r w:rsidRPr="001458B7">
        <w:t>серии 9000</w:t>
      </w:r>
      <w:r w:rsidR="001458B7" w:rsidRPr="001458B7">
        <w:t xml:space="preserve">: </w:t>
      </w:r>
      <w:r w:rsidRPr="001458B7">
        <w:t>2000 и других стандартов, касающихся различных аспектов менеджмента предприятий</w:t>
      </w:r>
      <w:r w:rsidR="001458B7" w:rsidRPr="001458B7">
        <w:t xml:space="preserve">. </w:t>
      </w:r>
      <w:r w:rsidRPr="001458B7">
        <w:t>По нашему мнению, ключевыми при этом являются следующие три вопроса</w:t>
      </w:r>
      <w:r w:rsidR="001458B7" w:rsidRPr="001458B7">
        <w:t>:</w:t>
      </w:r>
    </w:p>
    <w:p w:rsidR="001458B7" w:rsidRDefault="00FF452E" w:rsidP="001458B7">
      <w:pPr>
        <w:ind w:firstLine="709"/>
      </w:pPr>
      <w:r w:rsidRPr="001458B7">
        <w:t>выбор</w:t>
      </w:r>
      <w:r w:rsidR="001458B7">
        <w:t xml:space="preserve"> "</w:t>
      </w:r>
      <w:r w:rsidRPr="001458B7">
        <w:t>объектов управления</w:t>
      </w:r>
      <w:r w:rsidR="001458B7">
        <w:t>"</w:t>
      </w:r>
      <w:r w:rsidR="001458B7" w:rsidRPr="001458B7">
        <w:t>;</w:t>
      </w:r>
    </w:p>
    <w:p w:rsidR="001458B7" w:rsidRDefault="00FF452E" w:rsidP="001458B7">
      <w:pPr>
        <w:ind w:firstLine="709"/>
      </w:pPr>
      <w:r w:rsidRPr="001458B7">
        <w:t>выбор параметров, адекватных для этих объектов и соответствующих критериев оценки этих параметров</w:t>
      </w:r>
      <w:r w:rsidR="001458B7" w:rsidRPr="001458B7">
        <w:t>;</w:t>
      </w:r>
    </w:p>
    <w:p w:rsidR="00FF452E" w:rsidRPr="001458B7" w:rsidRDefault="00FF452E" w:rsidP="001458B7">
      <w:pPr>
        <w:ind w:firstLine="709"/>
      </w:pPr>
      <w:r w:rsidRPr="001458B7">
        <w:t>собственно управление на основе выбранных параметров</w:t>
      </w:r>
      <w:r w:rsidR="001458B7" w:rsidRPr="001458B7">
        <w:t xml:space="preserve">. </w:t>
      </w:r>
      <w:r w:rsidRPr="001458B7">
        <w:t>Для</w:t>
      </w:r>
      <w:r w:rsidR="001458B7" w:rsidRPr="001458B7">
        <w:t xml:space="preserve"> </w:t>
      </w:r>
      <w:r w:rsidRPr="001458B7">
        <w:t>ответа</w:t>
      </w:r>
      <w:r w:rsidR="001458B7" w:rsidRPr="001458B7">
        <w:t xml:space="preserve"> </w:t>
      </w:r>
      <w:r w:rsidRPr="001458B7">
        <w:t>на</w:t>
      </w:r>
      <w:r w:rsidR="001458B7" w:rsidRPr="001458B7">
        <w:t xml:space="preserve"> </w:t>
      </w:r>
      <w:r w:rsidRPr="001458B7">
        <w:t>первые</w:t>
      </w:r>
      <w:r w:rsidR="001458B7" w:rsidRPr="001458B7">
        <w:t xml:space="preserve"> </w:t>
      </w:r>
      <w:r w:rsidRPr="001458B7">
        <w:t>два</w:t>
      </w:r>
      <w:r w:rsidR="001458B7" w:rsidRPr="001458B7">
        <w:t xml:space="preserve"> </w:t>
      </w:r>
      <w:r w:rsidRPr="001458B7">
        <w:t>вопроса</w:t>
      </w:r>
      <w:r w:rsidR="001458B7" w:rsidRPr="001458B7">
        <w:t xml:space="preserve"> </w:t>
      </w:r>
      <w:r w:rsidRPr="001458B7">
        <w:t>нам</w:t>
      </w:r>
      <w:r w:rsidR="001458B7" w:rsidRPr="001458B7">
        <w:t xml:space="preserve"> </w:t>
      </w:r>
      <w:r w:rsidRPr="001458B7">
        <w:t>представляется</w:t>
      </w:r>
      <w:r w:rsidR="001458B7" w:rsidRPr="001458B7">
        <w:t xml:space="preserve"> </w:t>
      </w:r>
      <w:r w:rsidRPr="001458B7">
        <w:t>полезным</w:t>
      </w:r>
      <w:r w:rsidR="001458B7" w:rsidRPr="001458B7">
        <w:t xml:space="preserve"> </w:t>
      </w:r>
      <w:r w:rsidRPr="001458B7">
        <w:t>применить</w:t>
      </w:r>
      <w:r w:rsidR="001458B7" w:rsidRPr="001458B7">
        <w:t xml:space="preserve"> </w:t>
      </w:r>
      <w:r w:rsidRPr="001458B7">
        <w:t>развитие</w:t>
      </w:r>
      <w:r w:rsidR="001458B7" w:rsidRPr="001458B7">
        <w:t xml:space="preserve"> </w:t>
      </w:r>
      <w:r w:rsidRPr="001458B7">
        <w:t>подхода</w:t>
      </w:r>
      <w:r w:rsidR="001458B7" w:rsidRPr="001458B7">
        <w:t xml:space="preserve"> </w:t>
      </w:r>
      <w:r w:rsidRPr="001458B7">
        <w:rPr>
          <w:lang w:val="en-US"/>
        </w:rPr>
        <w:t>BSC</w:t>
      </w:r>
      <w:r w:rsidRPr="00D80F02">
        <w:t>,</w:t>
      </w:r>
    </w:p>
    <w:p w:rsidR="003B3E33" w:rsidRDefault="00FF452E" w:rsidP="001458B7">
      <w:pPr>
        <w:ind w:firstLine="709"/>
      </w:pPr>
      <w:r w:rsidRPr="001458B7">
        <w:t>предложенное в книге Нили Э</w:t>
      </w:r>
      <w:r w:rsidR="001458B7">
        <w:t>.,</w:t>
      </w:r>
      <w:r w:rsidRPr="001458B7">
        <w:t xml:space="preserve"> Адамс К</w:t>
      </w:r>
      <w:r w:rsidR="001458B7">
        <w:t>.,</w:t>
      </w:r>
      <w:r w:rsidRPr="001458B7">
        <w:t xml:space="preserve"> Кеннерли М</w:t>
      </w:r>
      <w:r w:rsidR="001458B7" w:rsidRPr="001458B7">
        <w:t>.</w:t>
      </w:r>
      <w:r w:rsidR="001458B7">
        <w:t xml:space="preserve"> "</w:t>
      </w:r>
      <w:r w:rsidRPr="001458B7">
        <w:t>Призма эффективности</w:t>
      </w:r>
      <w:r w:rsidR="001458B7" w:rsidRPr="001458B7">
        <w:t xml:space="preserve">: </w:t>
      </w:r>
      <w:r w:rsidRPr="001458B7">
        <w:t>карта сбалансированных показателей для измерения успеха в бизнесе и управлении</w:t>
      </w:r>
      <w:r w:rsidR="001458B7">
        <w:t xml:space="preserve">" </w:t>
      </w:r>
      <w:r w:rsidR="001458B7" w:rsidRPr="001458B7">
        <w:t>[</w:t>
      </w:r>
      <w:r w:rsidRPr="001458B7">
        <w:t>3</w:t>
      </w:r>
      <w:r w:rsidR="001458B7" w:rsidRPr="001458B7">
        <w:t xml:space="preserve">]. </w:t>
      </w:r>
    </w:p>
    <w:p w:rsidR="003B3E33" w:rsidRDefault="00FF452E" w:rsidP="001458B7">
      <w:pPr>
        <w:ind w:firstLine="709"/>
      </w:pPr>
      <w:r w:rsidRPr="001458B7">
        <w:t xml:space="preserve">Традиционная версия </w:t>
      </w:r>
      <w:r w:rsidRPr="001458B7">
        <w:rPr>
          <w:lang w:val="en-US"/>
        </w:rPr>
        <w:t>BSC</w:t>
      </w:r>
      <w:r w:rsidRPr="00D80F02">
        <w:t xml:space="preserve"> </w:t>
      </w:r>
      <w:r w:rsidRPr="001458B7">
        <w:t xml:space="preserve">говорит о четырех уровнях управления, и, соответствующих параметров </w:t>
      </w:r>
      <w:r w:rsidR="001458B7">
        <w:t>-</w:t>
      </w:r>
      <w:r w:rsidRPr="001458B7">
        <w:t xml:space="preserve"> финансовых, клиентских, внутренних процессов, инноваций и обучения</w:t>
      </w:r>
      <w:r w:rsidR="001458B7" w:rsidRPr="001458B7">
        <w:t xml:space="preserve">. </w:t>
      </w:r>
      <w:r w:rsidRPr="001458B7">
        <w:t>Очевидно, что этот подход не отражает всех возможных интересов предприятия, хотя он является более перспективным, чем управление исключительно на базе финансовых показателей</w:t>
      </w:r>
      <w:r w:rsidR="001458B7" w:rsidRPr="001458B7">
        <w:t>.</w:t>
      </w:r>
      <w:r w:rsidR="003B3E33">
        <w:t xml:space="preserve"> </w:t>
      </w:r>
    </w:p>
    <w:p w:rsidR="001458B7" w:rsidRDefault="00FF452E" w:rsidP="001458B7">
      <w:pPr>
        <w:ind w:firstLine="709"/>
      </w:pPr>
      <w:r w:rsidRPr="001458B7">
        <w:t>В качестве ответа на первый вопрос</w:t>
      </w:r>
      <w:r w:rsidR="001458B7" w:rsidRPr="001458B7">
        <w:t xml:space="preserve"> [</w:t>
      </w:r>
      <w:r w:rsidRPr="001458B7">
        <w:t>3</w:t>
      </w:r>
      <w:r w:rsidR="001458B7" w:rsidRPr="001458B7">
        <w:t xml:space="preserve">] </w:t>
      </w:r>
      <w:r w:rsidRPr="001458B7">
        <w:t>предлагает управлять отношениями со всеми заинтересованными сторонами предприятия</w:t>
      </w:r>
      <w:r w:rsidR="001458B7" w:rsidRPr="001458B7">
        <w:t>.</w:t>
      </w:r>
    </w:p>
    <w:p w:rsidR="003B3E33" w:rsidRDefault="003B3E33" w:rsidP="001458B7">
      <w:pPr>
        <w:ind w:firstLine="709"/>
      </w:pPr>
    </w:p>
    <w:p w:rsidR="00FF452E" w:rsidRPr="001458B7" w:rsidRDefault="003E6FBD" w:rsidP="001458B7">
      <w:pPr>
        <w:ind w:firstLine="709"/>
      </w:pPr>
      <w:r>
        <w:pict>
          <v:shape id="_x0000_i1027" type="#_x0000_t75" style="width:372.75pt;height:251.25pt">
            <v:imagedata r:id="rId9" o:title=""/>
          </v:shape>
        </w:pict>
      </w:r>
    </w:p>
    <w:p w:rsidR="003B3E33" w:rsidRDefault="001458B7" w:rsidP="001458B7">
      <w:pPr>
        <w:ind w:firstLine="709"/>
      </w:pPr>
      <w:r>
        <w:t>Рис.2</w:t>
      </w:r>
      <w:r w:rsidR="00FF452E" w:rsidRPr="001458B7">
        <w:t xml:space="preserve"> </w:t>
      </w:r>
    </w:p>
    <w:p w:rsidR="003B3E33" w:rsidRDefault="003B3E33" w:rsidP="001458B7">
      <w:pPr>
        <w:ind w:firstLine="709"/>
      </w:pPr>
    </w:p>
    <w:p w:rsidR="001458B7" w:rsidRDefault="00FF452E" w:rsidP="001458B7">
      <w:pPr>
        <w:ind w:firstLine="709"/>
      </w:pPr>
      <w:r w:rsidRPr="001458B7">
        <w:t xml:space="preserve">На </w:t>
      </w:r>
      <w:r w:rsidR="001458B7">
        <w:t>рис.2</w:t>
      </w:r>
      <w:r w:rsidRPr="001458B7">
        <w:t xml:space="preserve"> приведена структура таких отношений</w:t>
      </w:r>
      <w:r w:rsidR="001458B7" w:rsidRPr="001458B7">
        <w:t xml:space="preserve">. </w:t>
      </w:r>
      <w:r w:rsidRPr="001458B7">
        <w:t>Отметим, что этот список для конкретного предприятия может изменяться</w:t>
      </w:r>
      <w:r w:rsidR="001458B7">
        <w:t xml:space="preserve"> (</w:t>
      </w:r>
      <w:r w:rsidRPr="001458B7">
        <w:t>сокращаться или дополняться</w:t>
      </w:r>
      <w:r w:rsidR="001458B7" w:rsidRPr="001458B7">
        <w:t xml:space="preserve">). </w:t>
      </w:r>
      <w:r w:rsidRPr="001458B7">
        <w:t>Главное, что этот подход гибок, позволяет оценивать и управлять действительными интересами любого предприятия</w:t>
      </w:r>
      <w:r w:rsidR="001458B7" w:rsidRPr="001458B7">
        <w:t xml:space="preserve">. </w:t>
      </w:r>
      <w:r w:rsidRPr="001458B7">
        <w:t xml:space="preserve">Отметим, что традиционная версия </w:t>
      </w:r>
      <w:r w:rsidRPr="001458B7">
        <w:rPr>
          <w:lang w:val="en-US"/>
        </w:rPr>
        <w:t>BSC</w:t>
      </w:r>
      <w:r w:rsidRPr="00D80F02">
        <w:t xml:space="preserve"> </w:t>
      </w:r>
      <w:r w:rsidRPr="001458B7">
        <w:t>учитывает интересы и взаимосвязь только с акционерами, хозяевами, клиентами, поставщиками и частично с наемными работниками, причем по ограниченному набору аспектов</w:t>
      </w:r>
      <w:r w:rsidR="001458B7" w:rsidRPr="001458B7">
        <w:t>.</w:t>
      </w:r>
    </w:p>
    <w:p w:rsidR="001458B7" w:rsidRDefault="00FF452E" w:rsidP="001458B7">
      <w:pPr>
        <w:ind w:firstLine="709"/>
      </w:pPr>
      <w:r w:rsidRPr="001458B7">
        <w:t xml:space="preserve">Возникает следующий вопрос, </w:t>
      </w:r>
      <w:r w:rsidR="001458B7">
        <w:t>-</w:t>
      </w:r>
      <w:r w:rsidRPr="001458B7">
        <w:t xml:space="preserve"> какими же аспектами взаимоотношений с заинтересованными сторонами следует управлять</w:t>
      </w:r>
      <w:r w:rsidR="001458B7" w:rsidRPr="001458B7">
        <w:t xml:space="preserve">? </w:t>
      </w:r>
      <w:r w:rsidR="003B3E33">
        <w:t>Д</w:t>
      </w:r>
      <w:r w:rsidRPr="001458B7">
        <w:t>ля ответа на него предлагается применить</w:t>
      </w:r>
      <w:r w:rsidR="001458B7">
        <w:t xml:space="preserve"> "</w:t>
      </w:r>
      <w:r w:rsidRPr="001458B7">
        <w:t>призму эффективности</w:t>
      </w:r>
      <w:r w:rsidR="003B3E33">
        <w:t>"</w:t>
      </w:r>
      <w:r w:rsidR="001458B7" w:rsidRPr="001458B7">
        <w:t>.</w:t>
      </w:r>
    </w:p>
    <w:p w:rsidR="001458B7" w:rsidRDefault="00FF452E" w:rsidP="001458B7">
      <w:pPr>
        <w:ind w:firstLine="709"/>
      </w:pPr>
      <w:r w:rsidRPr="001458B7">
        <w:t>Призма эффективности имеет пять граней, позволяющих определять эти аспекты</w:t>
      </w:r>
      <w:r w:rsidR="001458B7" w:rsidRPr="001458B7">
        <w:t xml:space="preserve">. </w:t>
      </w:r>
      <w:r w:rsidRPr="001458B7">
        <w:t>Как всякая призма, она помогает разложить белый свет</w:t>
      </w:r>
      <w:r w:rsidR="001458B7">
        <w:t xml:space="preserve"> (</w:t>
      </w:r>
      <w:r w:rsidRPr="001458B7">
        <w:t>интересы предприятия</w:t>
      </w:r>
      <w:r w:rsidR="001458B7" w:rsidRPr="001458B7">
        <w:t xml:space="preserve">) </w:t>
      </w:r>
      <w:r w:rsidRPr="001458B7">
        <w:t>на составляющие его компоненты для последующего анализа и управления</w:t>
      </w:r>
      <w:r w:rsidR="001458B7" w:rsidRPr="001458B7">
        <w:t xml:space="preserve">. </w:t>
      </w:r>
      <w:r w:rsidRPr="001458B7">
        <w:t>Рассмотрим каждую из пяти граней нашей призмы</w:t>
      </w:r>
      <w:r w:rsidR="001458B7" w:rsidRPr="001458B7">
        <w:t xml:space="preserve">. </w:t>
      </w:r>
      <w:r w:rsidRPr="001458B7">
        <w:t xml:space="preserve">Верхняя грань </w:t>
      </w:r>
      <w:r w:rsidR="001458B7">
        <w:t>- "</w:t>
      </w:r>
      <w:r w:rsidRPr="001458B7">
        <w:t>удовлетворенность заинтересованных сторон</w:t>
      </w:r>
      <w:r w:rsidR="001458B7">
        <w:t xml:space="preserve">", </w:t>
      </w:r>
      <w:r w:rsidRPr="001458B7">
        <w:t>или что они хотят от нас</w:t>
      </w:r>
      <w:r w:rsidR="001458B7" w:rsidRPr="001458B7">
        <w:t xml:space="preserve">. </w:t>
      </w:r>
      <w:r w:rsidRPr="001458B7">
        <w:t xml:space="preserve">Нижняя грань </w:t>
      </w:r>
      <w:r w:rsidR="001458B7">
        <w:t>- "</w:t>
      </w:r>
      <w:r w:rsidRPr="001458B7">
        <w:t>вклад заинтересованных сторон</w:t>
      </w:r>
      <w:r w:rsidR="001458B7">
        <w:t xml:space="preserve">", </w:t>
      </w:r>
      <w:r w:rsidRPr="001458B7">
        <w:t>или что мы хотим от них</w:t>
      </w:r>
      <w:r w:rsidR="001458B7" w:rsidRPr="001458B7">
        <w:t xml:space="preserve">. </w:t>
      </w:r>
      <w:r w:rsidRPr="001458B7">
        <w:t>В</w:t>
      </w:r>
      <w:r w:rsidR="001458B7" w:rsidRPr="001458B7">
        <w:t xml:space="preserve"> [</w:t>
      </w:r>
      <w:r w:rsidRPr="001458B7">
        <w:t>4</w:t>
      </w:r>
      <w:r w:rsidR="001458B7" w:rsidRPr="001458B7">
        <w:t xml:space="preserve">] </w:t>
      </w:r>
      <w:r w:rsidRPr="001458B7">
        <w:t>проведена классификация заинтересованных сторон</w:t>
      </w:r>
      <w:r w:rsidR="001458B7" w:rsidRPr="001458B7">
        <w:t xml:space="preserve">. </w:t>
      </w:r>
      <w:r w:rsidRPr="001458B7">
        <w:t>Взяв в качестве признака классификации то, хотим ли мы больше дать что-либо заинтересованной стороне или получить от нее, выделены</w:t>
      </w:r>
      <w:r w:rsidR="001458B7">
        <w:t xml:space="preserve"> "</w:t>
      </w:r>
      <w:r w:rsidRPr="001458B7">
        <w:t>целевые</w:t>
      </w:r>
      <w:r w:rsidR="001458B7">
        <w:t xml:space="preserve">" </w:t>
      </w:r>
      <w:r w:rsidRPr="001458B7">
        <w:t>и</w:t>
      </w:r>
      <w:r w:rsidR="001458B7">
        <w:t xml:space="preserve"> "</w:t>
      </w:r>
      <w:r w:rsidRPr="001458B7">
        <w:t>ресурсные</w:t>
      </w:r>
      <w:r w:rsidR="001458B7">
        <w:t xml:space="preserve">" </w:t>
      </w:r>
      <w:r w:rsidRPr="001458B7">
        <w:t>заинтересованные стороны</w:t>
      </w:r>
      <w:r w:rsidR="001458B7" w:rsidRPr="001458B7">
        <w:t xml:space="preserve">. </w:t>
      </w:r>
      <w:r w:rsidRPr="001458B7">
        <w:t>Взяв в качестве соответствующего признака то, выбираем ли заинтересованная сторона нас</w:t>
      </w:r>
      <w:r w:rsidR="001458B7">
        <w:t xml:space="preserve"> (</w:t>
      </w:r>
      <w:r w:rsidRPr="001458B7">
        <w:t>имеется относительный недостаток представителей заинтересованной стороны</w:t>
      </w:r>
      <w:r w:rsidR="001458B7" w:rsidRPr="001458B7">
        <w:t xml:space="preserve">) </w:t>
      </w:r>
      <w:r w:rsidRPr="001458B7">
        <w:t>или мы выбираем заинтересованную сторону</w:t>
      </w:r>
      <w:r w:rsidR="001458B7">
        <w:t xml:space="preserve"> (</w:t>
      </w:r>
      <w:r w:rsidRPr="001458B7">
        <w:t>имеется относительный избыток представителей заинтересованной стороны</w:t>
      </w:r>
      <w:r w:rsidR="001458B7" w:rsidRPr="001458B7">
        <w:t>),</w:t>
      </w:r>
      <w:r w:rsidRPr="001458B7">
        <w:t xml:space="preserve"> получаем</w:t>
      </w:r>
      <w:r w:rsidR="001458B7">
        <w:t xml:space="preserve"> "</w:t>
      </w:r>
      <w:r w:rsidRPr="001458B7">
        <w:t>дефицитные</w:t>
      </w:r>
      <w:r w:rsidR="001458B7">
        <w:t xml:space="preserve">" </w:t>
      </w:r>
      <w:r w:rsidRPr="001458B7">
        <w:t>и</w:t>
      </w:r>
      <w:r w:rsidR="001458B7">
        <w:t xml:space="preserve"> "</w:t>
      </w:r>
      <w:r w:rsidRPr="001458B7">
        <w:t>недефицитные</w:t>
      </w:r>
      <w:r w:rsidR="001458B7">
        <w:t xml:space="preserve">" </w:t>
      </w:r>
      <w:r w:rsidRPr="001458B7">
        <w:t>заинтересованные стороны</w:t>
      </w:r>
      <w:r w:rsidR="001458B7" w:rsidRPr="001458B7">
        <w:t xml:space="preserve">. </w:t>
      </w:r>
      <w:r w:rsidRPr="001458B7">
        <w:t>Отметим, что эти классификации являются независимыми</w:t>
      </w:r>
      <w:r w:rsidR="001458B7" w:rsidRPr="001458B7">
        <w:t xml:space="preserve">. </w:t>
      </w:r>
      <w:r w:rsidRPr="001458B7">
        <w:t>Это значит, что заинтересованные стороны могут быть</w:t>
      </w:r>
      <w:r w:rsidR="001458B7">
        <w:t xml:space="preserve"> "</w:t>
      </w:r>
      <w:r w:rsidRPr="001458B7">
        <w:t>целевые</w:t>
      </w:r>
      <w:r w:rsidR="001458B7">
        <w:t>" "</w:t>
      </w:r>
      <w:r w:rsidRPr="001458B7">
        <w:t>дефицитные</w:t>
      </w:r>
      <w:r w:rsidR="001458B7">
        <w:t>" (</w:t>
      </w:r>
      <w:r w:rsidRPr="001458B7">
        <w:t>клиенты в насыщенном рынке</w:t>
      </w:r>
      <w:r w:rsidR="001458B7" w:rsidRPr="001458B7">
        <w:t>),</w:t>
      </w:r>
      <w:r w:rsidR="001458B7">
        <w:t xml:space="preserve"> "</w:t>
      </w:r>
      <w:r w:rsidRPr="001458B7">
        <w:t>целевые</w:t>
      </w:r>
      <w:r w:rsidR="001458B7">
        <w:t>" "</w:t>
      </w:r>
      <w:r w:rsidRPr="001458B7">
        <w:t>недефицитные</w:t>
      </w:r>
      <w:r w:rsidR="001458B7">
        <w:t>" (</w:t>
      </w:r>
      <w:r w:rsidRPr="001458B7">
        <w:t>клиенты в дефицитном рынке</w:t>
      </w:r>
      <w:r w:rsidR="001458B7" w:rsidRPr="001458B7">
        <w:t>),</w:t>
      </w:r>
      <w:r w:rsidR="001458B7">
        <w:t xml:space="preserve"> "</w:t>
      </w:r>
      <w:r w:rsidRPr="001458B7">
        <w:t>ресурсные</w:t>
      </w:r>
      <w:r w:rsidR="001458B7">
        <w:t>" "</w:t>
      </w:r>
      <w:r w:rsidRPr="001458B7">
        <w:t>дефицитные</w:t>
      </w:r>
      <w:r w:rsidR="001458B7">
        <w:t>" (</w:t>
      </w:r>
      <w:r w:rsidRPr="001458B7">
        <w:t xml:space="preserve">поставщики </w:t>
      </w:r>
      <w:r w:rsidR="001458B7">
        <w:t>-</w:t>
      </w:r>
      <w:r w:rsidRPr="001458B7">
        <w:t xml:space="preserve"> монополисты при недостатке сырья</w:t>
      </w:r>
      <w:r w:rsidR="001458B7" w:rsidRPr="001458B7">
        <w:t xml:space="preserve">) </w:t>
      </w:r>
      <w:r w:rsidRPr="001458B7">
        <w:t>и</w:t>
      </w:r>
      <w:r w:rsidR="001458B7">
        <w:t xml:space="preserve"> "</w:t>
      </w:r>
      <w:r w:rsidRPr="001458B7">
        <w:t>ресурсные</w:t>
      </w:r>
      <w:r w:rsidR="001458B7">
        <w:t>" "</w:t>
      </w:r>
      <w:r w:rsidRPr="001458B7">
        <w:t>недефицитные</w:t>
      </w:r>
      <w:r w:rsidR="001458B7">
        <w:t>" (</w:t>
      </w:r>
      <w:r w:rsidRPr="001458B7">
        <w:t>поставщики в насыщенном рынке</w:t>
      </w:r>
      <w:r w:rsidR="001458B7" w:rsidRPr="001458B7">
        <w:t xml:space="preserve">). </w:t>
      </w:r>
      <w:r w:rsidRPr="001458B7">
        <w:t xml:space="preserve">В МС </w:t>
      </w:r>
      <w:r w:rsidRPr="001458B7">
        <w:rPr>
          <w:lang w:val="en-US"/>
        </w:rPr>
        <w:t>ISO</w:t>
      </w:r>
      <w:r w:rsidRPr="00D80F02">
        <w:t xml:space="preserve"> 9001</w:t>
      </w:r>
      <w:r w:rsidR="001458B7" w:rsidRPr="00D80F02">
        <w:t xml:space="preserve">: </w:t>
      </w:r>
      <w:r w:rsidRPr="00D80F02">
        <w:t xml:space="preserve">2000, </w:t>
      </w:r>
      <w:r w:rsidRPr="001458B7">
        <w:t>отражающем ситуацию традиционного</w:t>
      </w:r>
      <w:r w:rsidR="001458B7">
        <w:t xml:space="preserve"> "</w:t>
      </w:r>
      <w:r w:rsidRPr="001458B7">
        <w:t>рынка покупателя</w:t>
      </w:r>
      <w:r w:rsidR="001458B7">
        <w:t xml:space="preserve">", </w:t>
      </w:r>
      <w:r w:rsidRPr="001458B7">
        <w:t>клиенты рассматриваются как</w:t>
      </w:r>
      <w:r w:rsidR="001458B7">
        <w:t xml:space="preserve"> "</w:t>
      </w:r>
      <w:r w:rsidRPr="001458B7">
        <w:t>целевая</w:t>
      </w:r>
      <w:r w:rsidR="001458B7">
        <w:t xml:space="preserve">" </w:t>
      </w:r>
      <w:r w:rsidRPr="001458B7">
        <w:t>и</w:t>
      </w:r>
      <w:r w:rsidR="001458B7">
        <w:t xml:space="preserve"> "</w:t>
      </w:r>
      <w:r w:rsidRPr="001458B7">
        <w:t>дефицитная</w:t>
      </w:r>
      <w:r w:rsidR="001458B7">
        <w:t xml:space="preserve">" </w:t>
      </w:r>
      <w:r w:rsidRPr="001458B7">
        <w:t xml:space="preserve">заинтересованная сторона, а поставщики </w:t>
      </w:r>
      <w:r w:rsidR="001458B7">
        <w:t>-</w:t>
      </w:r>
      <w:r w:rsidRPr="001458B7">
        <w:t xml:space="preserve"> как</w:t>
      </w:r>
      <w:r w:rsidR="001458B7">
        <w:t xml:space="preserve"> "</w:t>
      </w:r>
      <w:r w:rsidRPr="001458B7">
        <w:t>ресурсная</w:t>
      </w:r>
      <w:r w:rsidR="001458B7">
        <w:t xml:space="preserve">" </w:t>
      </w:r>
      <w:r w:rsidRPr="001458B7">
        <w:t>и</w:t>
      </w:r>
      <w:r w:rsidR="001458B7">
        <w:t xml:space="preserve"> "</w:t>
      </w:r>
      <w:r w:rsidRPr="001458B7">
        <w:t>недефицитная</w:t>
      </w:r>
      <w:r w:rsidR="001458B7">
        <w:t xml:space="preserve">". </w:t>
      </w:r>
      <w:r w:rsidRPr="001458B7">
        <w:t>В соответствии с этим для клиентов рассматривается только</w:t>
      </w:r>
      <w:r w:rsidR="001458B7">
        <w:t xml:space="preserve"> "</w:t>
      </w:r>
      <w:r w:rsidRPr="001458B7">
        <w:t>верхняя грань</w:t>
      </w:r>
      <w:r w:rsidR="001458B7">
        <w:t xml:space="preserve">" </w:t>
      </w:r>
      <w:r w:rsidRPr="001458B7">
        <w:t>призмы эффективности</w:t>
      </w:r>
      <w:r w:rsidR="001458B7">
        <w:t xml:space="preserve"> (</w:t>
      </w:r>
      <w:r w:rsidRPr="001458B7">
        <w:t xml:space="preserve">организация должна стараться как можно полнее удовлетворять и предвосхищать их требования, определять и анализировать уровень их удовлетворенности и </w:t>
      </w:r>
      <w:r w:rsidR="001458B7">
        <w:t>т.д.)</w:t>
      </w:r>
      <w:r w:rsidR="001458B7" w:rsidRPr="001458B7">
        <w:t xml:space="preserve">. </w:t>
      </w:r>
      <w:r w:rsidRPr="001458B7">
        <w:t>Для поставщиков в нем рассматривается только</w:t>
      </w:r>
      <w:r w:rsidR="001458B7">
        <w:t xml:space="preserve"> "</w:t>
      </w:r>
      <w:r w:rsidRPr="001458B7">
        <w:t>нижняя грань</w:t>
      </w:r>
      <w:r w:rsidR="001458B7">
        <w:t>" (</w:t>
      </w:r>
      <w:r w:rsidRPr="001458B7">
        <w:t xml:space="preserve">организация должна выбирать их на конкурсной основе с применением определенных критериев, оценивать, повторно оценивать и </w:t>
      </w:r>
      <w:r w:rsidR="001458B7">
        <w:t>т.д.)</w:t>
      </w:r>
      <w:r w:rsidR="001458B7" w:rsidRPr="001458B7">
        <w:t>.</w:t>
      </w:r>
    </w:p>
    <w:p w:rsidR="001458B7" w:rsidRDefault="00FF452E" w:rsidP="001458B7">
      <w:pPr>
        <w:ind w:firstLine="709"/>
      </w:pPr>
      <w:r w:rsidRPr="001458B7">
        <w:t>Однако в реальной жизни дело обстоит гораздо сложнее, для всех заинтересованных сторон имеют место обе эти грани взаимоотношений</w:t>
      </w:r>
      <w:r w:rsidR="001458B7" w:rsidRPr="001458B7">
        <w:t xml:space="preserve">. </w:t>
      </w:r>
      <w:r w:rsidRPr="001458B7">
        <w:t>Более того, при определенных условиях возможны прямо противоположные подходы к взаимодействию даже с теми же клиентами и поставщиками</w:t>
      </w:r>
      <w:r w:rsidR="001458B7" w:rsidRPr="001458B7">
        <w:t xml:space="preserve">. </w:t>
      </w:r>
      <w:r w:rsidRPr="001458B7">
        <w:t>Так, при дефицитном рынке</w:t>
      </w:r>
      <w:r w:rsidR="001458B7">
        <w:t xml:space="preserve"> (</w:t>
      </w:r>
      <w:r w:rsidRPr="001458B7">
        <w:t>например, в настоящее время на рынке молока в Украине</w:t>
      </w:r>
      <w:r w:rsidR="001458B7" w:rsidRPr="001458B7">
        <w:t xml:space="preserve">) </w:t>
      </w:r>
      <w:r w:rsidRPr="001458B7">
        <w:t>организация стремится заинтересовать и удовлетворить поставщика, чтобы он продал свою продукцию именно ей, а поставщик дефицитной продукции, в свою очередь, оценивает и выбирает себе лучших клиентов по некоторым критериям</w:t>
      </w:r>
      <w:r w:rsidR="001458B7">
        <w:t xml:space="preserve"> (</w:t>
      </w:r>
      <w:r w:rsidRPr="001458B7">
        <w:t>вспомните также потребительский рынок в бывшем СССР</w:t>
      </w:r>
      <w:r w:rsidR="001458B7" w:rsidRPr="001458B7">
        <w:t xml:space="preserve">). </w:t>
      </w:r>
      <w:r w:rsidRPr="001458B7">
        <w:t>В любом</w:t>
      </w:r>
      <w:r w:rsidRPr="00D80F02">
        <w:t xml:space="preserve"> </w:t>
      </w:r>
      <w:r w:rsidRPr="001458B7">
        <w:t>случае, для успешного управления организацией необходимо учитывать обе эти грани, а какая из них более</w:t>
      </w:r>
      <w:r w:rsidR="001458B7">
        <w:t xml:space="preserve"> "</w:t>
      </w:r>
      <w:r w:rsidRPr="001458B7">
        <w:t>весома</w:t>
      </w:r>
      <w:r w:rsidR="001458B7">
        <w:t xml:space="preserve">" </w:t>
      </w:r>
      <w:r w:rsidRPr="001458B7">
        <w:t>в каждом конкретном случае, необходимо разбираться отдельно</w:t>
      </w:r>
      <w:r w:rsidR="001458B7" w:rsidRPr="001458B7">
        <w:t>.</w:t>
      </w:r>
    </w:p>
    <w:p w:rsidR="001458B7" w:rsidRDefault="00FF452E" w:rsidP="001458B7">
      <w:pPr>
        <w:ind w:firstLine="709"/>
      </w:pPr>
      <w:r w:rsidRPr="001458B7">
        <w:t>После того, как мы разобрались, в чем нужно удовлетворить определенную заинтересованную сторону и какого вклада от нее мы ждем, следует перейти к анализу того, какие стратегии для этого нужно применить, какие процессы для этого следует использовать, какие возможности</w:t>
      </w:r>
      <w:r w:rsidR="001458B7">
        <w:t xml:space="preserve"> (</w:t>
      </w:r>
      <w:r w:rsidRPr="001458B7">
        <w:t>ресурсы</w:t>
      </w:r>
      <w:r w:rsidR="001458B7" w:rsidRPr="001458B7">
        <w:t xml:space="preserve">) </w:t>
      </w:r>
      <w:r w:rsidRPr="001458B7">
        <w:t>необходимы для этого</w:t>
      </w:r>
      <w:r w:rsidR="001458B7" w:rsidRPr="001458B7">
        <w:t xml:space="preserve">. </w:t>
      </w:r>
      <w:r w:rsidRPr="001458B7">
        <w:t xml:space="preserve">Такая последовательность действий проиллюстрирована на </w:t>
      </w:r>
      <w:r w:rsidR="003B3E33">
        <w:t>рис.3</w:t>
      </w:r>
      <w:r w:rsidRPr="001458B7">
        <w:t>, его можно считать еще одной формой представления известного цикла Шухарта</w:t>
      </w:r>
      <w:r w:rsidR="001458B7" w:rsidRPr="001458B7">
        <w:t xml:space="preserve"> - </w:t>
      </w:r>
      <w:r w:rsidRPr="001458B7">
        <w:t>Деминга</w:t>
      </w:r>
      <w:r w:rsidR="001458B7" w:rsidRPr="001458B7">
        <w:t xml:space="preserve">. </w:t>
      </w:r>
      <w:r w:rsidRPr="001458B7">
        <w:t>Здесь следует обратить внимание на то, что вклад некоторых заинтересованных сторон</w:t>
      </w:r>
      <w:r w:rsidR="001458B7">
        <w:t xml:space="preserve"> (</w:t>
      </w:r>
      <w:r w:rsidRPr="001458B7">
        <w:t>например, поставщиков, наемных работников</w:t>
      </w:r>
      <w:r w:rsidR="001458B7" w:rsidRPr="001458B7">
        <w:t xml:space="preserve">) </w:t>
      </w:r>
      <w:r w:rsidRPr="001458B7">
        <w:t>может служить ресурсом для удовлетворения других заинтересованных сторон</w:t>
      </w:r>
      <w:r w:rsidR="001458B7">
        <w:t xml:space="preserve"> (</w:t>
      </w:r>
      <w:r w:rsidRPr="001458B7">
        <w:t>например, клиентов, акционеров</w:t>
      </w:r>
      <w:r w:rsidR="001458B7" w:rsidRPr="001458B7">
        <w:t>),</w:t>
      </w:r>
      <w:r w:rsidRPr="001458B7">
        <w:t xml:space="preserve"> т</w:t>
      </w:r>
      <w:r w:rsidR="001458B7" w:rsidRPr="001458B7">
        <w:t xml:space="preserve">. </w:t>
      </w:r>
      <w:r w:rsidRPr="001458B7">
        <w:t>е соответствующие призмы необходимо рассматривать не отдельно, а во взаимосвязи</w:t>
      </w:r>
      <w:r w:rsidR="001458B7" w:rsidRPr="001458B7">
        <w:t>.</w:t>
      </w:r>
    </w:p>
    <w:p w:rsidR="003B3E33" w:rsidRDefault="003B3E33" w:rsidP="001458B7">
      <w:pPr>
        <w:ind w:firstLine="709"/>
      </w:pPr>
    </w:p>
    <w:p w:rsidR="003B3E33" w:rsidRDefault="003E6FBD" w:rsidP="001458B7">
      <w:pPr>
        <w:ind w:firstLine="709"/>
      </w:pPr>
      <w:r>
        <w:pict>
          <v:shape id="_x0000_i1028" type="#_x0000_t75" style="width:237.75pt;height:141.75pt">
            <v:imagedata r:id="rId10" o:title=""/>
          </v:shape>
        </w:pict>
      </w:r>
    </w:p>
    <w:p w:rsidR="001458B7" w:rsidRDefault="003B3E33" w:rsidP="001458B7">
      <w:pPr>
        <w:ind w:firstLine="709"/>
      </w:pPr>
      <w:r>
        <w:t>Рис 3</w:t>
      </w:r>
      <w:r w:rsidR="001458B7" w:rsidRPr="001458B7">
        <w:t>.</w:t>
      </w:r>
    </w:p>
    <w:p w:rsidR="003B3E33" w:rsidRDefault="003B3E33" w:rsidP="001458B7">
      <w:pPr>
        <w:ind w:firstLine="709"/>
      </w:pPr>
    </w:p>
    <w:p w:rsidR="001458B7" w:rsidRDefault="00FF452E" w:rsidP="001458B7">
      <w:pPr>
        <w:ind w:firstLine="709"/>
      </w:pPr>
      <w:r w:rsidRPr="001458B7">
        <w:t xml:space="preserve">Теперь самое время вернуться ко второму вопросу </w:t>
      </w:r>
      <w:r w:rsidR="001458B7">
        <w:t>-</w:t>
      </w:r>
      <w:r w:rsidRPr="001458B7">
        <w:t xml:space="preserve"> к выбору параметров, на основе мониторинга которых следует осуществлять управление</w:t>
      </w:r>
      <w:r w:rsidR="001458B7" w:rsidRPr="001458B7">
        <w:t xml:space="preserve">. </w:t>
      </w:r>
      <w:r w:rsidRPr="001458B7">
        <w:t>Для получения полной всеобъемлющей информации для принятия решений параметры нужно определять для каждой грани призмы эффективности, примененной для каждой важной заинтересованной стороны</w:t>
      </w:r>
      <w:r w:rsidR="001458B7">
        <w:t xml:space="preserve"> (</w:t>
      </w:r>
      <w:r w:rsidRPr="001458B7">
        <w:t>повторим, что их список можно изменять и дополнять</w:t>
      </w:r>
      <w:r w:rsidR="001458B7" w:rsidRPr="001458B7">
        <w:t xml:space="preserve">). </w:t>
      </w:r>
      <w:r w:rsidRPr="001458B7">
        <w:t>При выборе параметров обязательно нужно учитывать, в какой мере анализируемая заинтересованная сторона является для предприятия</w:t>
      </w:r>
      <w:r w:rsidR="001458B7">
        <w:t xml:space="preserve"> "</w:t>
      </w:r>
      <w:r w:rsidRPr="001458B7">
        <w:t>целевой</w:t>
      </w:r>
      <w:r w:rsidR="001458B7">
        <w:t xml:space="preserve">" </w:t>
      </w:r>
      <w:r w:rsidRPr="001458B7">
        <w:t>или</w:t>
      </w:r>
      <w:r w:rsidR="001458B7">
        <w:t xml:space="preserve"> "</w:t>
      </w:r>
      <w:r w:rsidRPr="001458B7">
        <w:t>ресурсной</w:t>
      </w:r>
      <w:r w:rsidR="001458B7">
        <w:t>", "</w:t>
      </w:r>
      <w:r w:rsidRPr="001458B7">
        <w:t>дефицитной</w:t>
      </w:r>
      <w:r w:rsidR="001458B7">
        <w:t xml:space="preserve">" </w:t>
      </w:r>
      <w:r w:rsidRPr="001458B7">
        <w:t>или</w:t>
      </w:r>
      <w:r w:rsidR="001458B7">
        <w:t xml:space="preserve"> "</w:t>
      </w:r>
      <w:r w:rsidRPr="001458B7">
        <w:t>недефицитной</w:t>
      </w:r>
      <w:r w:rsidR="001458B7">
        <w:t>".</w:t>
      </w:r>
    </w:p>
    <w:p w:rsidR="001458B7" w:rsidRDefault="00FF452E" w:rsidP="001458B7">
      <w:pPr>
        <w:ind w:firstLine="709"/>
      </w:pPr>
      <w:r w:rsidRPr="001458B7">
        <w:t>Теоретически вроде бы все ясно и логично</w:t>
      </w:r>
      <w:r w:rsidR="001458B7" w:rsidRPr="001458B7">
        <w:t xml:space="preserve">. </w:t>
      </w:r>
      <w:r w:rsidRPr="001458B7">
        <w:t>Но как же все-таки выбирать конкретные параметры для выделенных на предыдущем шаге аспектов</w:t>
      </w:r>
      <w:r w:rsidR="001458B7" w:rsidRPr="001458B7">
        <w:t xml:space="preserve">? </w:t>
      </w:r>
      <w:r w:rsidRPr="001458B7">
        <w:t>Для помощи в этом выборе</w:t>
      </w:r>
      <w:r w:rsidR="001458B7" w:rsidRPr="001458B7">
        <w:t xml:space="preserve"> [</w:t>
      </w:r>
      <w:r w:rsidRPr="001458B7">
        <w:t>3</w:t>
      </w:r>
      <w:r w:rsidR="001458B7" w:rsidRPr="001458B7">
        <w:t xml:space="preserve">] </w:t>
      </w:r>
      <w:r w:rsidRPr="001458B7">
        <w:t>предлагает применить следующие десять тестов</w:t>
      </w:r>
      <w:r w:rsidR="001458B7" w:rsidRPr="001458B7">
        <w:t>.</w:t>
      </w:r>
      <w:r w:rsidR="001458B7">
        <w:t xml:space="preserve"> (</w:t>
      </w:r>
      <w:r w:rsidRPr="001458B7">
        <w:rPr>
          <w:i/>
          <w:iCs/>
        </w:rPr>
        <w:t>В случае необходимости мы будем давать курсивом комментарии к ним</w:t>
      </w:r>
      <w:r w:rsidR="001458B7" w:rsidRPr="001458B7">
        <w:t>).</w:t>
      </w:r>
    </w:p>
    <w:p w:rsidR="001458B7" w:rsidRDefault="00FF452E" w:rsidP="001458B7">
      <w:pPr>
        <w:ind w:firstLine="709"/>
      </w:pPr>
      <w:r w:rsidRPr="001458B7">
        <w:t>1</w:t>
      </w:r>
      <w:r w:rsidR="001458B7" w:rsidRPr="001458B7">
        <w:t xml:space="preserve">. </w:t>
      </w:r>
      <w:r w:rsidRPr="001458B7">
        <w:t>Тест на достоверность</w:t>
      </w:r>
      <w:r w:rsidR="001458B7" w:rsidRPr="001458B7">
        <w:t xml:space="preserve"> - </w:t>
      </w:r>
      <w:r w:rsidRPr="001458B7">
        <w:t>Измеряем ли мы на самом деле то, что хотим измерить</w:t>
      </w:r>
      <w:r w:rsidR="001458B7" w:rsidRPr="001458B7">
        <w:t>?</w:t>
      </w:r>
    </w:p>
    <w:p w:rsidR="001458B7" w:rsidRDefault="00FF452E" w:rsidP="001458B7">
      <w:pPr>
        <w:ind w:firstLine="709"/>
        <w:rPr>
          <w:i/>
          <w:iCs/>
        </w:rPr>
      </w:pPr>
      <w:r w:rsidRPr="001458B7">
        <w:rPr>
          <w:i/>
          <w:iCs/>
        </w:rPr>
        <w:t>Т</w:t>
      </w:r>
      <w:r w:rsidR="001458B7" w:rsidRPr="001458B7">
        <w:rPr>
          <w:i/>
          <w:iCs/>
        </w:rPr>
        <w:t xml:space="preserve">. </w:t>
      </w:r>
      <w:r w:rsidRPr="001458B7">
        <w:rPr>
          <w:i/>
          <w:iCs/>
        </w:rPr>
        <w:t>е</w:t>
      </w:r>
      <w:r w:rsidR="001458B7" w:rsidRPr="001458B7">
        <w:rPr>
          <w:i/>
          <w:iCs/>
        </w:rPr>
        <w:t xml:space="preserve">. </w:t>
      </w:r>
      <w:r w:rsidRPr="001458B7">
        <w:rPr>
          <w:i/>
          <w:iCs/>
        </w:rPr>
        <w:t>действительно ли мы измеряем параметр, на основании которого можно судить о результативности процесса</w:t>
      </w:r>
      <w:r w:rsidR="001458B7" w:rsidRPr="001458B7">
        <w:rPr>
          <w:i/>
          <w:iCs/>
        </w:rPr>
        <w:t xml:space="preserve">. </w:t>
      </w:r>
      <w:r w:rsidRPr="001458B7">
        <w:rPr>
          <w:i/>
          <w:iCs/>
        </w:rPr>
        <w:t>Для выяснения этого мы часто просим наших клиентов ответить на вопрос</w:t>
      </w:r>
      <w:r w:rsidR="001458B7">
        <w:rPr>
          <w:i/>
          <w:iCs/>
        </w:rPr>
        <w:t xml:space="preserve"> "</w:t>
      </w:r>
      <w:r w:rsidRPr="001458B7">
        <w:rPr>
          <w:i/>
          <w:iCs/>
        </w:rPr>
        <w:t>Хорошо ли Вы работаете</w:t>
      </w:r>
      <w:r w:rsidR="001458B7">
        <w:rPr>
          <w:i/>
          <w:iCs/>
        </w:rPr>
        <w:t xml:space="preserve">"? </w:t>
      </w:r>
      <w:r w:rsidRPr="001458B7">
        <w:rPr>
          <w:i/>
          <w:iCs/>
        </w:rPr>
        <w:t>Если они не говорят, что отвечать на такой вопрос нескромно или не предлагают спросить у начальства, а отвечают</w:t>
      </w:r>
      <w:r w:rsidR="001458B7">
        <w:rPr>
          <w:i/>
          <w:iCs/>
        </w:rPr>
        <w:t xml:space="preserve"> "</w:t>
      </w:r>
      <w:r w:rsidRPr="001458B7">
        <w:rPr>
          <w:i/>
          <w:iCs/>
        </w:rPr>
        <w:t>Хорошо</w:t>
      </w:r>
      <w:r w:rsidR="001458B7">
        <w:rPr>
          <w:i/>
          <w:iCs/>
        </w:rPr>
        <w:t>", "</w:t>
      </w:r>
      <w:r w:rsidRPr="001458B7">
        <w:rPr>
          <w:i/>
          <w:iCs/>
        </w:rPr>
        <w:t>Плохо</w:t>
      </w:r>
      <w:r w:rsidR="001458B7">
        <w:rPr>
          <w:i/>
          <w:iCs/>
        </w:rPr>
        <w:t xml:space="preserve">" </w:t>
      </w:r>
      <w:r w:rsidRPr="001458B7">
        <w:rPr>
          <w:i/>
          <w:iCs/>
        </w:rPr>
        <w:t>или</w:t>
      </w:r>
      <w:r w:rsidR="001458B7">
        <w:rPr>
          <w:i/>
          <w:iCs/>
        </w:rPr>
        <w:t xml:space="preserve"> "</w:t>
      </w:r>
      <w:r w:rsidRPr="001458B7">
        <w:rPr>
          <w:i/>
          <w:iCs/>
        </w:rPr>
        <w:t>Не очень</w:t>
      </w:r>
      <w:r w:rsidR="001458B7">
        <w:rPr>
          <w:i/>
          <w:iCs/>
        </w:rPr>
        <w:t xml:space="preserve">", </w:t>
      </w:r>
      <w:r w:rsidRPr="001458B7">
        <w:rPr>
          <w:i/>
          <w:iCs/>
        </w:rPr>
        <w:t>мы задаем следующий вопрос</w:t>
      </w:r>
      <w:r w:rsidR="001458B7" w:rsidRPr="001458B7">
        <w:rPr>
          <w:i/>
          <w:iCs/>
        </w:rPr>
        <w:t>: -</w:t>
      </w:r>
      <w:r w:rsidR="001458B7">
        <w:rPr>
          <w:i/>
          <w:iCs/>
        </w:rPr>
        <w:t xml:space="preserve"> "</w:t>
      </w:r>
      <w:r w:rsidRPr="001458B7">
        <w:rPr>
          <w:i/>
          <w:iCs/>
        </w:rPr>
        <w:t>А почему Вы так думаете</w:t>
      </w:r>
      <w:r w:rsidR="001458B7">
        <w:rPr>
          <w:i/>
          <w:iCs/>
        </w:rPr>
        <w:t xml:space="preserve">"? </w:t>
      </w:r>
      <w:r w:rsidRPr="001458B7">
        <w:rPr>
          <w:i/>
          <w:iCs/>
        </w:rPr>
        <w:t>Отвечая на этот второй вопрос, наши клиенты фактически начинают перечислять те самые искомые параметры</w:t>
      </w:r>
      <w:r w:rsidR="001458B7" w:rsidRPr="001458B7">
        <w:rPr>
          <w:i/>
          <w:iCs/>
        </w:rPr>
        <w:t>.</w:t>
      </w:r>
    </w:p>
    <w:p w:rsidR="001458B7" w:rsidRDefault="00FF452E" w:rsidP="001458B7">
      <w:pPr>
        <w:ind w:firstLine="709"/>
      </w:pPr>
      <w:r w:rsidRPr="001458B7">
        <w:t>2</w:t>
      </w:r>
      <w:r w:rsidR="001458B7" w:rsidRPr="001458B7">
        <w:t xml:space="preserve">. </w:t>
      </w:r>
      <w:r w:rsidRPr="001458B7">
        <w:t>Тест на направленность</w:t>
      </w:r>
      <w:r w:rsidR="001458B7" w:rsidRPr="001458B7">
        <w:t xml:space="preserve"> - </w:t>
      </w:r>
      <w:r w:rsidRPr="001458B7">
        <w:t>Измеряем ли мы только лишь то, что хотим измерить</w:t>
      </w:r>
      <w:r w:rsidR="001458B7" w:rsidRPr="001458B7">
        <w:t>?</w:t>
      </w:r>
    </w:p>
    <w:p w:rsidR="00FF452E" w:rsidRPr="001458B7" w:rsidRDefault="00FF452E" w:rsidP="001458B7">
      <w:pPr>
        <w:ind w:firstLine="709"/>
      </w:pPr>
      <w:r w:rsidRPr="001458B7">
        <w:rPr>
          <w:i/>
          <w:iCs/>
        </w:rPr>
        <w:t>Часто сотрудники, работающие в рамках определенного процесса, думают, что если некоторый параметр измеряется в их процессе, то он и характеризует этот процесс</w:t>
      </w:r>
      <w:r w:rsidR="001458B7" w:rsidRPr="001458B7">
        <w:rPr>
          <w:i/>
          <w:iCs/>
        </w:rPr>
        <w:t xml:space="preserve">. </w:t>
      </w:r>
      <w:r w:rsidRPr="001458B7">
        <w:rPr>
          <w:i/>
          <w:iCs/>
        </w:rPr>
        <w:t>На самом деле это далеко не всегда так</w:t>
      </w:r>
      <w:r w:rsidR="001458B7" w:rsidRPr="001458B7">
        <w:rPr>
          <w:i/>
          <w:iCs/>
        </w:rPr>
        <w:t xml:space="preserve">. </w:t>
      </w:r>
      <w:r w:rsidRPr="001458B7">
        <w:rPr>
          <w:i/>
          <w:iCs/>
        </w:rPr>
        <w:t>Часто в рамках процесса измеряется параметр, характеризующий какой-либо предыдущий процесс</w:t>
      </w:r>
      <w:r w:rsidR="001458B7" w:rsidRPr="001458B7">
        <w:rPr>
          <w:i/>
          <w:iCs/>
        </w:rPr>
        <w:t xml:space="preserve">. </w:t>
      </w:r>
      <w:r w:rsidRPr="001458B7">
        <w:rPr>
          <w:i/>
          <w:iCs/>
        </w:rPr>
        <w:t xml:space="preserve">Тут классический пример </w:t>
      </w:r>
      <w:r w:rsidR="001458B7">
        <w:rPr>
          <w:i/>
          <w:iCs/>
        </w:rPr>
        <w:t>-</w:t>
      </w:r>
      <w:r w:rsidRPr="001458B7">
        <w:rPr>
          <w:i/>
          <w:iCs/>
        </w:rPr>
        <w:t xml:space="preserve"> процесс контроля, который определяет, например, процент брака </w:t>
      </w:r>
      <w:r w:rsidR="001458B7">
        <w:rPr>
          <w:i/>
          <w:iCs/>
        </w:rPr>
        <w:t>-</w:t>
      </w:r>
    </w:p>
    <w:p w:rsidR="001458B7" w:rsidRDefault="00FF452E" w:rsidP="001458B7">
      <w:pPr>
        <w:ind w:firstLine="709"/>
        <w:rPr>
          <w:i/>
          <w:iCs/>
        </w:rPr>
      </w:pPr>
      <w:r w:rsidRPr="001458B7">
        <w:rPr>
          <w:i/>
          <w:iCs/>
        </w:rPr>
        <w:t>параметр, характеризующий процесс производства</w:t>
      </w:r>
      <w:r w:rsidR="001458B7" w:rsidRPr="001458B7">
        <w:rPr>
          <w:i/>
          <w:iCs/>
        </w:rPr>
        <w:t xml:space="preserve">. </w:t>
      </w:r>
      <w:r w:rsidRPr="001458B7">
        <w:rPr>
          <w:i/>
          <w:iCs/>
        </w:rPr>
        <w:t>Кроме того, на значение некоторого параметра может влиять, кроме работы процесса, и другие факторы</w:t>
      </w:r>
      <w:r w:rsidR="001458B7" w:rsidRPr="001458B7">
        <w:rPr>
          <w:i/>
          <w:iCs/>
        </w:rPr>
        <w:t xml:space="preserve">. </w:t>
      </w:r>
      <w:r w:rsidRPr="001458B7">
        <w:rPr>
          <w:i/>
          <w:iCs/>
        </w:rPr>
        <w:t>Если влияние этих факторов доминирующее, то такой параметр не подходит для объективной оценки процесса</w:t>
      </w:r>
      <w:r w:rsidR="001458B7" w:rsidRPr="001458B7">
        <w:rPr>
          <w:i/>
          <w:iCs/>
        </w:rPr>
        <w:t>.</w:t>
      </w:r>
    </w:p>
    <w:p w:rsidR="001458B7" w:rsidRDefault="00FF452E" w:rsidP="001458B7">
      <w:pPr>
        <w:ind w:firstLine="709"/>
      </w:pPr>
      <w:r w:rsidRPr="001458B7">
        <w:t>3</w:t>
      </w:r>
      <w:r w:rsidR="001458B7" w:rsidRPr="001458B7">
        <w:t xml:space="preserve">. </w:t>
      </w:r>
      <w:r w:rsidRPr="001458B7">
        <w:t>Тест на уместность</w:t>
      </w:r>
      <w:r w:rsidR="001458B7" w:rsidRPr="001458B7">
        <w:t xml:space="preserve"> - </w:t>
      </w:r>
      <w:r w:rsidRPr="001458B7">
        <w:t>Правилен ли критерий оценки выбранного параметра</w:t>
      </w:r>
      <w:r w:rsidR="001458B7" w:rsidRPr="001458B7">
        <w:t>?</w:t>
      </w:r>
    </w:p>
    <w:p w:rsidR="001458B7" w:rsidRDefault="00FF452E" w:rsidP="001458B7">
      <w:pPr>
        <w:ind w:firstLine="709"/>
        <w:rPr>
          <w:i/>
          <w:iCs/>
        </w:rPr>
      </w:pPr>
      <w:r w:rsidRPr="001458B7">
        <w:rPr>
          <w:i/>
          <w:iCs/>
        </w:rPr>
        <w:t>Мы уже говорили, что для каждого параметра должен быть определен критерий</w:t>
      </w:r>
      <w:r w:rsidR="001458B7">
        <w:rPr>
          <w:i/>
          <w:iCs/>
        </w:rPr>
        <w:t xml:space="preserve"> (</w:t>
      </w:r>
      <w:r w:rsidRPr="001458B7">
        <w:rPr>
          <w:i/>
          <w:iCs/>
        </w:rPr>
        <w:t xml:space="preserve">целевое значение, верхняя или нижняя граница, интервал и </w:t>
      </w:r>
      <w:r w:rsidR="001458B7">
        <w:rPr>
          <w:i/>
          <w:iCs/>
        </w:rPr>
        <w:t>т.п.)</w:t>
      </w:r>
      <w:r w:rsidR="001458B7" w:rsidRPr="001458B7">
        <w:rPr>
          <w:i/>
          <w:iCs/>
        </w:rPr>
        <w:t>,</w:t>
      </w:r>
      <w:r w:rsidRPr="001458B7">
        <w:rPr>
          <w:i/>
          <w:iCs/>
        </w:rPr>
        <w:t xml:space="preserve"> который позволяет сказать, является конкретное значение параметра</w:t>
      </w:r>
      <w:r w:rsidR="001458B7">
        <w:rPr>
          <w:i/>
          <w:iCs/>
        </w:rPr>
        <w:t xml:space="preserve"> "</w:t>
      </w:r>
      <w:r w:rsidRPr="001458B7">
        <w:rPr>
          <w:i/>
          <w:iCs/>
        </w:rPr>
        <w:t>хорошим</w:t>
      </w:r>
      <w:r w:rsidR="001458B7">
        <w:rPr>
          <w:i/>
          <w:iCs/>
        </w:rPr>
        <w:t xml:space="preserve">" </w:t>
      </w:r>
      <w:r w:rsidRPr="001458B7">
        <w:rPr>
          <w:i/>
          <w:iCs/>
        </w:rPr>
        <w:t>или</w:t>
      </w:r>
      <w:r w:rsidR="001458B7">
        <w:rPr>
          <w:i/>
          <w:iCs/>
        </w:rPr>
        <w:t xml:space="preserve"> "</w:t>
      </w:r>
      <w:r w:rsidRPr="001458B7">
        <w:rPr>
          <w:i/>
          <w:iCs/>
        </w:rPr>
        <w:t>плохим</w:t>
      </w:r>
      <w:r w:rsidR="001458B7">
        <w:rPr>
          <w:i/>
          <w:iCs/>
        </w:rPr>
        <w:t xml:space="preserve">" </w:t>
      </w:r>
      <w:r w:rsidRPr="001458B7">
        <w:rPr>
          <w:i/>
          <w:iCs/>
        </w:rPr>
        <w:t>результатом</w:t>
      </w:r>
      <w:r w:rsidR="001458B7" w:rsidRPr="001458B7">
        <w:rPr>
          <w:i/>
          <w:iCs/>
        </w:rPr>
        <w:t xml:space="preserve">. </w:t>
      </w:r>
      <w:r w:rsidRPr="001458B7">
        <w:rPr>
          <w:i/>
          <w:iCs/>
        </w:rPr>
        <w:t>Какими конкретно должны быть эти критерии может определить только хозяин процесса совместно со своим руководителем и хозяевами процессов</w:t>
      </w:r>
      <w:r w:rsidR="001458B7">
        <w:rPr>
          <w:i/>
          <w:iCs/>
        </w:rPr>
        <w:t xml:space="preserve"> "</w:t>
      </w:r>
      <w:r w:rsidRPr="001458B7">
        <w:rPr>
          <w:i/>
          <w:iCs/>
        </w:rPr>
        <w:t>потребителей</w:t>
      </w:r>
      <w:r w:rsidR="001458B7">
        <w:rPr>
          <w:i/>
          <w:iCs/>
        </w:rPr>
        <w:t xml:space="preserve">" </w:t>
      </w:r>
      <w:r w:rsidRPr="001458B7">
        <w:rPr>
          <w:i/>
          <w:iCs/>
        </w:rPr>
        <w:t>оцениваемого процесса</w:t>
      </w:r>
      <w:r w:rsidR="001458B7" w:rsidRPr="001458B7">
        <w:rPr>
          <w:i/>
          <w:iCs/>
        </w:rPr>
        <w:t>.</w:t>
      </w:r>
    </w:p>
    <w:p w:rsidR="001458B7" w:rsidRDefault="00FF452E" w:rsidP="001458B7">
      <w:pPr>
        <w:ind w:firstLine="709"/>
      </w:pPr>
      <w:r w:rsidRPr="001458B7">
        <w:t>Тест на логичность</w:t>
      </w:r>
      <w:r w:rsidR="001458B7" w:rsidRPr="001458B7">
        <w:t xml:space="preserve"> - </w:t>
      </w:r>
      <w:r w:rsidRPr="001458B7">
        <w:t>Будет ли сбор данных всегда происходить одинаково, независимо от того, кто собирает данные</w:t>
      </w:r>
      <w:r w:rsidR="001458B7" w:rsidRPr="001458B7">
        <w:t>?</w:t>
      </w:r>
    </w:p>
    <w:p w:rsidR="001458B7" w:rsidRDefault="00FF452E" w:rsidP="001458B7">
      <w:pPr>
        <w:ind w:firstLine="709"/>
      </w:pPr>
      <w:r w:rsidRPr="001458B7">
        <w:t>Тест на доступность</w:t>
      </w:r>
      <w:r w:rsidR="001458B7" w:rsidRPr="001458B7">
        <w:t xml:space="preserve"> - </w:t>
      </w:r>
      <w:r w:rsidRPr="001458B7">
        <w:t>Легко ли собрать необходимые нам данные</w:t>
      </w:r>
      <w:r w:rsidR="001458B7" w:rsidRPr="001458B7">
        <w:t>?</w:t>
      </w:r>
    </w:p>
    <w:p w:rsidR="001458B7" w:rsidRDefault="00FF452E" w:rsidP="001458B7">
      <w:pPr>
        <w:ind w:firstLine="709"/>
      </w:pPr>
      <w:r w:rsidRPr="001458B7">
        <w:t>Тест на ясность</w:t>
      </w:r>
      <w:r w:rsidR="001458B7" w:rsidRPr="001458B7">
        <w:t xml:space="preserve"> - </w:t>
      </w:r>
      <w:r w:rsidRPr="001458B7">
        <w:t>Не исключена ли возможность неоднозначной интерпретации результатов</w:t>
      </w:r>
      <w:r w:rsidR="001458B7" w:rsidRPr="001458B7">
        <w:t>?</w:t>
      </w:r>
    </w:p>
    <w:p w:rsidR="001458B7" w:rsidRDefault="00FF452E" w:rsidP="001458B7">
      <w:pPr>
        <w:ind w:firstLine="709"/>
      </w:pPr>
      <w:r w:rsidRPr="001458B7">
        <w:t>Тест</w:t>
      </w:r>
      <w:r w:rsidR="001458B7">
        <w:t xml:space="preserve"> "</w:t>
      </w:r>
      <w:r w:rsidRPr="001458B7">
        <w:t>А что потом</w:t>
      </w:r>
      <w:r w:rsidR="001458B7">
        <w:t>?" -</w:t>
      </w:r>
      <w:r w:rsidRPr="001458B7">
        <w:t xml:space="preserve"> Запланированы ли определенные действия в соответствии с полученными данными</w:t>
      </w:r>
      <w:r w:rsidR="001458B7">
        <w:t xml:space="preserve"> (</w:t>
      </w:r>
      <w:r w:rsidRPr="001458B7">
        <w:t>потенциальные корректирующие и предупреждающие действия</w:t>
      </w:r>
      <w:r w:rsidR="001458B7">
        <w:t>)?</w:t>
      </w:r>
    </w:p>
    <w:p w:rsidR="001458B7" w:rsidRDefault="00FF452E" w:rsidP="001458B7">
      <w:pPr>
        <w:ind w:firstLine="709"/>
        <w:rPr>
          <w:i/>
          <w:iCs/>
        </w:rPr>
      </w:pPr>
      <w:r w:rsidRPr="001458B7">
        <w:rPr>
          <w:i/>
          <w:iCs/>
        </w:rPr>
        <w:t>Очень важный тест, должны быть заранее разработаны</w:t>
      </w:r>
      <w:r w:rsidR="001458B7">
        <w:rPr>
          <w:i/>
          <w:iCs/>
        </w:rPr>
        <w:t xml:space="preserve"> "</w:t>
      </w:r>
      <w:r w:rsidRPr="001458B7">
        <w:rPr>
          <w:i/>
          <w:iCs/>
        </w:rPr>
        <w:t>заготовки</w:t>
      </w:r>
      <w:r w:rsidR="001458B7">
        <w:rPr>
          <w:i/>
          <w:iCs/>
        </w:rPr>
        <w:t xml:space="preserve">" </w:t>
      </w:r>
      <w:r w:rsidRPr="001458B7">
        <w:rPr>
          <w:i/>
          <w:iCs/>
        </w:rPr>
        <w:t>потенциальных корректирующих и предупреждающих действий, чтобы результаты мониторинга параметра не застали Вас врасплох, и не пришлось бы искать необходимое решение в условиях</w:t>
      </w:r>
      <w:r w:rsidR="001458B7">
        <w:rPr>
          <w:i/>
          <w:iCs/>
        </w:rPr>
        <w:t xml:space="preserve"> "</w:t>
      </w:r>
      <w:r w:rsidRPr="001458B7">
        <w:rPr>
          <w:i/>
          <w:iCs/>
        </w:rPr>
        <w:t>пожара</w:t>
      </w:r>
      <w:r w:rsidR="001458B7">
        <w:rPr>
          <w:i/>
          <w:iCs/>
        </w:rPr>
        <w:t>".</w:t>
      </w:r>
    </w:p>
    <w:p w:rsidR="001458B7" w:rsidRDefault="00FF452E" w:rsidP="001458B7">
      <w:pPr>
        <w:ind w:firstLine="709"/>
      </w:pPr>
      <w:r w:rsidRPr="001458B7">
        <w:t>Тест на своевременность</w:t>
      </w:r>
      <w:r w:rsidR="001458B7" w:rsidRPr="001458B7">
        <w:t xml:space="preserve"> - </w:t>
      </w:r>
      <w:r w:rsidRPr="001458B7">
        <w:t>Можно ли получать информацию так быстро и так часто, как это необходимо для принятия соответствующих мер</w:t>
      </w:r>
      <w:r w:rsidR="001458B7" w:rsidRPr="001458B7">
        <w:t>?</w:t>
      </w:r>
    </w:p>
    <w:p w:rsidR="001458B7" w:rsidRDefault="00FF452E" w:rsidP="001458B7">
      <w:pPr>
        <w:ind w:firstLine="709"/>
      </w:pPr>
      <w:r w:rsidRPr="001458B7">
        <w:t>Тест на затраты</w:t>
      </w:r>
      <w:r w:rsidR="001458B7" w:rsidRPr="001458B7">
        <w:t xml:space="preserve"> - </w:t>
      </w:r>
      <w:r w:rsidRPr="001458B7">
        <w:t>Стоит ли критерий тех затрат, которые связаны с его измерением</w:t>
      </w:r>
      <w:r w:rsidR="001458B7" w:rsidRPr="001458B7">
        <w:t>?</w:t>
      </w:r>
    </w:p>
    <w:p w:rsidR="001458B7" w:rsidRDefault="00FF452E" w:rsidP="001458B7">
      <w:pPr>
        <w:ind w:firstLine="709"/>
      </w:pPr>
      <w:r w:rsidRPr="001458B7">
        <w:t>Тест на игры</w:t>
      </w:r>
      <w:r w:rsidR="001458B7" w:rsidRPr="001458B7">
        <w:t xml:space="preserve"> - </w:t>
      </w:r>
      <w:r w:rsidRPr="001458B7">
        <w:t>Может ли критерий стимулировать нежелательное или несоответствующее поведение персонала</w:t>
      </w:r>
      <w:r w:rsidR="001458B7" w:rsidRPr="001458B7">
        <w:t>?</w:t>
      </w:r>
    </w:p>
    <w:p w:rsidR="001458B7" w:rsidRDefault="00FF452E" w:rsidP="001458B7">
      <w:pPr>
        <w:ind w:firstLine="709"/>
      </w:pPr>
      <w:r w:rsidRPr="001458B7">
        <w:rPr>
          <w:i/>
          <w:iCs/>
        </w:rPr>
        <w:t>Очень важный и интересный тест</w:t>
      </w:r>
      <w:r w:rsidR="001458B7" w:rsidRPr="001458B7">
        <w:rPr>
          <w:i/>
          <w:iCs/>
        </w:rPr>
        <w:t xml:space="preserve">. </w:t>
      </w:r>
      <w:r w:rsidRPr="001458B7">
        <w:rPr>
          <w:i/>
          <w:iCs/>
        </w:rPr>
        <w:t>Он определяет, может ли измерение этого показателя стимулировать модели поведения, нежелательные для организации</w:t>
      </w:r>
      <w:r w:rsidR="001458B7" w:rsidRPr="001458B7">
        <w:rPr>
          <w:i/>
          <w:iCs/>
        </w:rPr>
        <w:t xml:space="preserve">. </w:t>
      </w:r>
      <w:r w:rsidRPr="001458B7">
        <w:rPr>
          <w:i/>
          <w:iCs/>
        </w:rPr>
        <w:t>Иными словами, люди, чью деятельность характеризует параметр, могут вести себя совсем не так, как предполагалось, но результаты измерения параметра в соответствии с выбранным критерием являются</w:t>
      </w:r>
      <w:r w:rsidR="001458B7">
        <w:rPr>
          <w:i/>
          <w:iCs/>
        </w:rPr>
        <w:t xml:space="preserve"> "</w:t>
      </w:r>
      <w:r w:rsidRPr="001458B7">
        <w:rPr>
          <w:i/>
          <w:iCs/>
        </w:rPr>
        <w:t>хорошими</w:t>
      </w:r>
      <w:r w:rsidR="001458B7">
        <w:rPr>
          <w:i/>
          <w:iCs/>
        </w:rPr>
        <w:t xml:space="preserve">" </w:t>
      </w:r>
      <w:r w:rsidRPr="001458B7">
        <w:rPr>
          <w:i/>
          <w:iCs/>
        </w:rPr>
        <w:t>В</w:t>
      </w:r>
      <w:r w:rsidR="001458B7" w:rsidRPr="001458B7">
        <w:rPr>
          <w:i/>
          <w:iCs/>
        </w:rPr>
        <w:t xml:space="preserve"> [</w:t>
      </w:r>
      <w:r w:rsidRPr="001458B7">
        <w:rPr>
          <w:i/>
          <w:iCs/>
        </w:rPr>
        <w:t>3</w:t>
      </w:r>
      <w:r w:rsidR="001458B7" w:rsidRPr="001458B7">
        <w:rPr>
          <w:i/>
          <w:iCs/>
        </w:rPr>
        <w:t xml:space="preserve">] </w:t>
      </w:r>
      <w:r w:rsidRPr="001458B7">
        <w:rPr>
          <w:i/>
          <w:iCs/>
        </w:rPr>
        <w:t>приводится пример, когда одним из критериев для процесса работы справочной телефонной службы было непревышение времени ответа 2 минут</w:t>
      </w:r>
      <w:r w:rsidR="001458B7" w:rsidRPr="001458B7">
        <w:rPr>
          <w:i/>
          <w:iCs/>
        </w:rPr>
        <w:t xml:space="preserve">. </w:t>
      </w:r>
      <w:r w:rsidRPr="001458B7">
        <w:rPr>
          <w:i/>
          <w:iCs/>
        </w:rPr>
        <w:t>Сотрудник, отвечающий на вопрос, просто клал трубку, когда время разговора превышало 1 минуту 50 секунд, несмотря на то, что ответ мог быть еще не закончен</w:t>
      </w:r>
      <w:r w:rsidR="001458B7" w:rsidRPr="001458B7">
        <w:rPr>
          <w:i/>
          <w:iCs/>
        </w:rPr>
        <w:t xml:space="preserve">. </w:t>
      </w:r>
      <w:r w:rsidRPr="001458B7">
        <w:rPr>
          <w:i/>
          <w:iCs/>
        </w:rPr>
        <w:t>Клиент, естественно, был неудовлетворен, но критерий выполнялся</w:t>
      </w:r>
      <w:r w:rsidR="001458B7" w:rsidRPr="001458B7">
        <w:rPr>
          <w:i/>
          <w:iCs/>
        </w:rPr>
        <w:t xml:space="preserve">. </w:t>
      </w:r>
      <w:r w:rsidRPr="001458B7">
        <w:t>Для определения параметров можно применять следующую форму</w:t>
      </w:r>
      <w:r w:rsidR="001458B7" w:rsidRPr="001458B7">
        <w:t>:</w:t>
      </w:r>
    </w:p>
    <w:p w:rsidR="001458B7" w:rsidRDefault="00FF452E" w:rsidP="001458B7">
      <w:pPr>
        <w:ind w:firstLine="709"/>
      </w:pPr>
      <w:r w:rsidRPr="001458B7">
        <w:t>Цель</w:t>
      </w:r>
      <w:r w:rsidR="001458B7">
        <w:t xml:space="preserve"> (</w:t>
      </w:r>
      <w:r w:rsidRPr="001458B7">
        <w:rPr>
          <w:i/>
          <w:iCs/>
        </w:rPr>
        <w:t>зачем будет измеряться параметр, чему это измерение будет способствовать</w:t>
      </w:r>
      <w:r w:rsidR="001458B7" w:rsidRPr="001458B7">
        <w:t>):</w:t>
      </w:r>
    </w:p>
    <w:p w:rsidR="001458B7" w:rsidRDefault="00FF452E" w:rsidP="001458B7">
      <w:pPr>
        <w:ind w:firstLine="709"/>
      </w:pPr>
      <w:r w:rsidRPr="001458B7">
        <w:t>Относится к</w:t>
      </w:r>
      <w:r w:rsidR="001458B7">
        <w:t xml:space="preserve"> (</w:t>
      </w:r>
      <w:r w:rsidRPr="001458B7">
        <w:rPr>
          <w:i/>
          <w:iCs/>
        </w:rPr>
        <w:t>с какими другими критериями близок данный критерий</w:t>
      </w:r>
      <w:r w:rsidR="001458B7" w:rsidRPr="001458B7">
        <w:t>):</w:t>
      </w:r>
    </w:p>
    <w:p w:rsidR="001458B7" w:rsidRDefault="00FF452E" w:rsidP="001458B7">
      <w:pPr>
        <w:ind w:firstLine="709"/>
      </w:pPr>
      <w:r w:rsidRPr="001458B7">
        <w:t>Система мер/формула</w:t>
      </w:r>
      <w:r w:rsidR="001458B7">
        <w:t xml:space="preserve"> (</w:t>
      </w:r>
      <w:r w:rsidRPr="001458B7">
        <w:rPr>
          <w:i/>
          <w:iCs/>
        </w:rPr>
        <w:t>как можно измерить параметр, и к какому поведению персонала может привести его измерение</w:t>
      </w:r>
      <w:r w:rsidR="001458B7" w:rsidRPr="001458B7">
        <w:t>).</w:t>
      </w:r>
    </w:p>
    <w:p w:rsidR="001458B7" w:rsidRDefault="00FF452E" w:rsidP="001458B7">
      <w:pPr>
        <w:ind w:firstLine="709"/>
      </w:pPr>
      <w:r w:rsidRPr="001458B7">
        <w:t>Плановый уровень/измеримая цель</w:t>
      </w:r>
      <w:r w:rsidR="001458B7" w:rsidRPr="001458B7">
        <w:t>:</w:t>
      </w:r>
    </w:p>
    <w:p w:rsidR="001458B7" w:rsidRDefault="00FF452E" w:rsidP="001458B7">
      <w:pPr>
        <w:ind w:firstLine="709"/>
      </w:pPr>
      <w:r w:rsidRPr="001458B7">
        <w:t>Частота измерений</w:t>
      </w:r>
      <w:r w:rsidR="001458B7" w:rsidRPr="001458B7">
        <w:t>:</w:t>
      </w:r>
    </w:p>
    <w:p w:rsidR="001458B7" w:rsidRDefault="00FF452E" w:rsidP="001458B7">
      <w:pPr>
        <w:ind w:firstLine="709"/>
      </w:pPr>
      <w:r w:rsidRPr="001458B7">
        <w:t>Источник данных</w:t>
      </w:r>
      <w:r w:rsidR="001458B7" w:rsidRPr="001458B7">
        <w:t>:</w:t>
      </w:r>
    </w:p>
    <w:p w:rsidR="001458B7" w:rsidRDefault="00FF452E" w:rsidP="001458B7">
      <w:pPr>
        <w:ind w:firstLine="709"/>
      </w:pPr>
      <w:r w:rsidRPr="001458B7">
        <w:t>Кто измеряет</w:t>
      </w:r>
      <w:r w:rsidR="001458B7" w:rsidRPr="001458B7">
        <w:t>.</w:t>
      </w:r>
    </w:p>
    <w:p w:rsidR="001458B7" w:rsidRDefault="00FF452E" w:rsidP="001458B7">
      <w:pPr>
        <w:ind w:firstLine="709"/>
      </w:pPr>
      <w:r w:rsidRPr="001458B7">
        <w:t>Кто действует на основании данных</w:t>
      </w:r>
      <w:r w:rsidR="001458B7" w:rsidRPr="001458B7">
        <w:t>:</w:t>
      </w:r>
    </w:p>
    <w:p w:rsidR="001458B7" w:rsidRDefault="00FF452E" w:rsidP="001458B7">
      <w:pPr>
        <w:ind w:firstLine="709"/>
      </w:pPr>
      <w:r w:rsidRPr="001458B7">
        <w:t>Что делает владелец</w:t>
      </w:r>
      <w:r w:rsidR="001458B7">
        <w:t xml:space="preserve"> (</w:t>
      </w:r>
      <w:r w:rsidRPr="001458B7">
        <w:rPr>
          <w:i/>
          <w:iCs/>
        </w:rPr>
        <w:t>потенциальные корректирующие и предупреждающие действия</w:t>
      </w:r>
      <w:r w:rsidR="001458B7" w:rsidRPr="001458B7">
        <w:t>):</w:t>
      </w:r>
    </w:p>
    <w:p w:rsidR="001458B7" w:rsidRDefault="00FF452E" w:rsidP="001458B7">
      <w:pPr>
        <w:ind w:firstLine="709"/>
      </w:pPr>
      <w:r w:rsidRPr="001458B7">
        <w:t>Во избежание возможных проблем с пониманием следует сказать несколько слов про</w:t>
      </w:r>
      <w:r w:rsidR="001458B7">
        <w:t xml:space="preserve"> "</w:t>
      </w:r>
      <w:r w:rsidRPr="001458B7">
        <w:t>измеримость</w:t>
      </w:r>
      <w:r w:rsidR="001458B7">
        <w:t xml:space="preserve">" </w:t>
      </w:r>
      <w:r w:rsidRPr="001458B7">
        <w:t>параметров</w:t>
      </w:r>
      <w:r w:rsidR="001458B7" w:rsidRPr="001458B7">
        <w:t xml:space="preserve">. </w:t>
      </w:r>
      <w:r w:rsidRPr="001458B7">
        <w:t>Не нужно думать, что это обязательно нечто, измеряемое некими беспристрастными приборами</w:t>
      </w:r>
      <w:r w:rsidR="001458B7" w:rsidRPr="001458B7">
        <w:t xml:space="preserve">. </w:t>
      </w:r>
      <w:r w:rsidRPr="001458B7">
        <w:t>Это может быть и результат обработки анкетирования, и экспертная оценка, и</w:t>
      </w:r>
      <w:r w:rsidR="001458B7">
        <w:t xml:space="preserve"> "</w:t>
      </w:r>
      <w:r w:rsidRPr="001458B7">
        <w:t>бинарное значение</w:t>
      </w:r>
      <w:r w:rsidR="001458B7">
        <w:t>" (</w:t>
      </w:r>
      <w:r w:rsidRPr="001458B7">
        <w:t>например,</w:t>
      </w:r>
      <w:r w:rsidR="001458B7">
        <w:t xml:space="preserve"> "</w:t>
      </w:r>
      <w:r w:rsidRPr="001458B7">
        <w:t>оборудование закуплено</w:t>
      </w:r>
      <w:r w:rsidR="001458B7">
        <w:t xml:space="preserve">" </w:t>
      </w:r>
      <w:r w:rsidR="001458B7" w:rsidRPr="001458B7">
        <w:t>-</w:t>
      </w:r>
      <w:r w:rsidR="001458B7">
        <w:t xml:space="preserve"> "</w:t>
      </w:r>
      <w:r w:rsidRPr="001458B7">
        <w:t>оборудование не закуплено</w:t>
      </w:r>
      <w:r w:rsidR="001458B7">
        <w:t>"</w:t>
      </w:r>
      <w:r w:rsidR="001458B7" w:rsidRPr="001458B7">
        <w:t xml:space="preserve">). </w:t>
      </w:r>
      <w:r w:rsidRPr="001458B7">
        <w:t xml:space="preserve">Важно, чтобы был алгоритм их измерения, чтобы они характеризовали результативность процесса, и </w:t>
      </w:r>
      <w:r w:rsidR="001458B7">
        <w:t>т.д. (</w:t>
      </w:r>
      <w:r w:rsidRPr="001458B7">
        <w:t>см</w:t>
      </w:r>
      <w:r w:rsidR="001458B7">
        <w:t>.1</w:t>
      </w:r>
      <w:r w:rsidRPr="001458B7">
        <w:t>0 тестов</w:t>
      </w:r>
      <w:r w:rsidR="001458B7" w:rsidRPr="001458B7">
        <w:t xml:space="preserve">). </w:t>
      </w:r>
      <w:r w:rsidRPr="001458B7">
        <w:t>В заключение обсуждения этого вопроса следует напомнить, что в процессе работы нужно не только добавлять новые параметры, но и, в случае необходимости, убирать устаревшие, иначе Система может рухнуть под тяжестью потерявших смысл и не используемых измерений и записей</w:t>
      </w:r>
      <w:r w:rsidR="001458B7" w:rsidRPr="001458B7">
        <w:t>.</w:t>
      </w:r>
    </w:p>
    <w:p w:rsidR="001458B7" w:rsidRDefault="00FF452E" w:rsidP="001458B7">
      <w:pPr>
        <w:ind w:firstLine="709"/>
      </w:pPr>
      <w:r w:rsidRPr="001458B7">
        <w:t>При ответе на третий вопрос можно опереться на технологический подход к организации Системы менеджмента предприятия</w:t>
      </w:r>
      <w:r w:rsidR="001458B7" w:rsidRPr="001458B7">
        <w:t xml:space="preserve"> [</w:t>
      </w:r>
      <w:r w:rsidRPr="001458B7">
        <w:t>5</w:t>
      </w:r>
      <w:r w:rsidR="001458B7" w:rsidRPr="001458B7">
        <w:t xml:space="preserve">]. </w:t>
      </w:r>
      <w:r w:rsidRPr="001458B7">
        <w:t>Предлагается концептуальная модель двухуровневой многоконтурной Системы управления, предусматривающей технологически взаимоувязанное управление организацией по различным целям</w:t>
      </w:r>
      <w:r w:rsidR="001458B7" w:rsidRPr="001458B7">
        <w:t xml:space="preserve">. </w:t>
      </w:r>
      <w:r w:rsidRPr="001458B7">
        <w:t>Для системы параметров задается внутренняя логическая взаимосвязь, для параметров высшего уровня определяется, от каких параметров низших уровней зависят их значения</w:t>
      </w:r>
      <w:r w:rsidR="001458B7" w:rsidRPr="001458B7">
        <w:t xml:space="preserve">. </w:t>
      </w:r>
      <w:r w:rsidRPr="001458B7">
        <w:t>Таким образом, можно определить, на какие исходные параметры следует повлиять, чтобы добиться нужных изменений целевых параметров</w:t>
      </w:r>
      <w:r w:rsidR="001458B7" w:rsidRPr="001458B7">
        <w:t xml:space="preserve">. </w:t>
      </w:r>
      <w:r w:rsidRPr="001458B7">
        <w:t>Управление осуществляется на основе отклонений значений параметров от заданных целевых значений</w:t>
      </w:r>
      <w:r w:rsidR="001458B7" w:rsidRPr="001458B7">
        <w:t xml:space="preserve">. </w:t>
      </w:r>
      <w:r w:rsidRPr="001458B7">
        <w:t>Накапливается база знаний, в которой определяется, какие корректирующие действия могут быть предприняты при отклонении значений конкретных параметров</w:t>
      </w:r>
      <w:r w:rsidR="001458B7" w:rsidRPr="001458B7">
        <w:t xml:space="preserve">. </w:t>
      </w:r>
      <w:r w:rsidRPr="001458B7">
        <w:t>Предложенная в</w:t>
      </w:r>
      <w:r w:rsidR="001458B7" w:rsidRPr="001458B7">
        <w:t xml:space="preserve"> [</w:t>
      </w:r>
      <w:r w:rsidRPr="001458B7">
        <w:t>5</w:t>
      </w:r>
      <w:r w:rsidR="001458B7" w:rsidRPr="001458B7">
        <w:t xml:space="preserve">] </w:t>
      </w:r>
      <w:r w:rsidRPr="001458B7">
        <w:t>модель является основой для проектирования целостных человеко-машинных технологических систем многоуровневого анализа информации и формирования управленческих решений по совершенствованию организаций</w:t>
      </w:r>
      <w:r w:rsidR="001458B7" w:rsidRPr="001458B7">
        <w:t>.</w:t>
      </w:r>
    </w:p>
    <w:p w:rsidR="001458B7" w:rsidRDefault="00FF452E" w:rsidP="001458B7">
      <w:pPr>
        <w:ind w:firstLine="709"/>
      </w:pPr>
      <w:r w:rsidRPr="001458B7">
        <w:rPr>
          <w:lang w:val="en-US"/>
        </w:rPr>
        <w:t>P</w:t>
      </w:r>
      <w:r w:rsidR="001458B7" w:rsidRPr="00D80F02">
        <w:t xml:space="preserve">. </w:t>
      </w:r>
      <w:r w:rsidRPr="001458B7">
        <w:rPr>
          <w:lang w:val="en-US"/>
        </w:rPr>
        <w:t>S</w:t>
      </w:r>
      <w:r w:rsidR="001458B7" w:rsidRPr="00D80F02">
        <w:t xml:space="preserve">. </w:t>
      </w:r>
      <w:r w:rsidRPr="001458B7">
        <w:t>Внимательный читатель, возможно, заметил, что в названии этой статьи</w:t>
      </w:r>
      <w:r w:rsidR="001458B7">
        <w:t xml:space="preserve"> (</w:t>
      </w:r>
      <w:r w:rsidRPr="001458B7">
        <w:t>исходно непреднамеренно</w:t>
      </w:r>
      <w:r w:rsidR="001458B7" w:rsidRPr="001458B7">
        <w:t xml:space="preserve">!) </w:t>
      </w:r>
      <w:r w:rsidRPr="001458B7">
        <w:t>получился ряд чисел Фибоначчи</w:t>
      </w:r>
      <w:r w:rsidR="001458B7" w:rsidRPr="001458B7">
        <w:t xml:space="preserve">. </w:t>
      </w:r>
      <w:r w:rsidRPr="001458B7">
        <w:t>Это обстоятельство автор воспринял как знак того, что эмпирическая наука менеджмента будет постоянно совершенствоваться и приближаться к математической строгости</w:t>
      </w:r>
      <w:r w:rsidR="001458B7" w:rsidRPr="001458B7">
        <w:t>.</w:t>
      </w:r>
    </w:p>
    <w:p w:rsidR="003B3E33" w:rsidRDefault="003B3E33" w:rsidP="003B3E33">
      <w:pPr>
        <w:pStyle w:val="2"/>
      </w:pPr>
      <w:r>
        <w:br w:type="page"/>
        <w:t>Литература</w:t>
      </w:r>
    </w:p>
    <w:p w:rsidR="003B3E33" w:rsidRPr="003B3E33" w:rsidRDefault="003B3E33" w:rsidP="003B3E33">
      <w:pPr>
        <w:ind w:firstLine="709"/>
      </w:pPr>
    </w:p>
    <w:p w:rsidR="00FF452E" w:rsidRPr="001458B7" w:rsidRDefault="00FF452E" w:rsidP="003B3E33">
      <w:pPr>
        <w:pStyle w:val="a0"/>
      </w:pPr>
      <w:r w:rsidRPr="001458B7">
        <w:t>Кабаков Ю</w:t>
      </w:r>
      <w:r w:rsidR="001458B7">
        <w:t xml:space="preserve">.Б. </w:t>
      </w:r>
      <w:r w:rsidRPr="001458B7">
        <w:t xml:space="preserve">Системы управления на основе </w:t>
      </w:r>
      <w:r w:rsidRPr="001458B7">
        <w:rPr>
          <w:lang w:val="en-US"/>
        </w:rPr>
        <w:t>ISO</w:t>
      </w:r>
      <w:r w:rsidRPr="00D80F02">
        <w:t xml:space="preserve"> 9001</w:t>
      </w:r>
      <w:r w:rsidR="001458B7" w:rsidRPr="00D80F02">
        <w:t xml:space="preserve">: </w:t>
      </w:r>
      <w:r w:rsidRPr="00D80F02">
        <w:t>2000</w:t>
      </w:r>
      <w:r w:rsidR="001458B7" w:rsidRPr="00D80F02">
        <w:t xml:space="preserve"> (</w:t>
      </w:r>
      <w:r w:rsidRPr="001458B7">
        <w:t>внедрение и результаты</w:t>
      </w:r>
      <w:r w:rsidR="001458B7" w:rsidRPr="001458B7">
        <w:t>). -</w:t>
      </w:r>
      <w:r w:rsidR="001458B7">
        <w:t xml:space="preserve"> // </w:t>
      </w:r>
      <w:r w:rsidRPr="001458B7">
        <w:t>Стандартизація, сертифікація, якість</w:t>
      </w:r>
      <w:r w:rsidR="001458B7" w:rsidRPr="001458B7">
        <w:t xml:space="preserve">. </w:t>
      </w:r>
      <w:r w:rsidR="001458B7">
        <w:t>-</w:t>
      </w:r>
      <w:r w:rsidRPr="001458B7">
        <w:t xml:space="preserve"> 2003, №3, с</w:t>
      </w:r>
      <w:r w:rsidR="001458B7">
        <w:t>.4</w:t>
      </w:r>
      <w:r w:rsidRPr="001458B7">
        <w:t xml:space="preserve">8 </w:t>
      </w:r>
      <w:r w:rsidR="001458B7">
        <w:t>-</w:t>
      </w:r>
      <w:r w:rsidRPr="001458B7">
        <w:t xml:space="preserve"> 53</w:t>
      </w:r>
    </w:p>
    <w:p w:rsidR="001458B7" w:rsidRDefault="00FF452E" w:rsidP="003B3E33">
      <w:pPr>
        <w:pStyle w:val="a0"/>
      </w:pPr>
      <w:r w:rsidRPr="001458B7">
        <w:t>Чайка И</w:t>
      </w:r>
      <w:r w:rsidR="001458B7">
        <w:t xml:space="preserve">.И. </w:t>
      </w:r>
      <w:r w:rsidRPr="001458B7">
        <w:t>Развитие стандартизации в области качества</w:t>
      </w:r>
      <w:r w:rsidR="001458B7" w:rsidRPr="001458B7">
        <w:t xml:space="preserve"> -</w:t>
      </w:r>
      <w:r w:rsidR="001458B7">
        <w:t xml:space="preserve"> // </w:t>
      </w:r>
      <w:r w:rsidRPr="001458B7">
        <w:t>Світ якості України, 2004, №2, с</w:t>
      </w:r>
      <w:r w:rsidR="001458B7">
        <w:t>.2</w:t>
      </w:r>
      <w:r w:rsidRPr="001458B7">
        <w:t xml:space="preserve">1 </w:t>
      </w:r>
      <w:r w:rsidR="001458B7">
        <w:t>-</w:t>
      </w:r>
      <w:r w:rsidRPr="001458B7">
        <w:t xml:space="preserve"> 24</w:t>
      </w:r>
      <w:r w:rsidR="001458B7" w:rsidRPr="001458B7">
        <w:t>.</w:t>
      </w:r>
    </w:p>
    <w:p w:rsidR="001458B7" w:rsidRDefault="00FF452E" w:rsidP="003B3E33">
      <w:pPr>
        <w:pStyle w:val="a0"/>
      </w:pPr>
      <w:r w:rsidRPr="001458B7">
        <w:t>Нили Э</w:t>
      </w:r>
      <w:r w:rsidR="001458B7">
        <w:t>.,</w:t>
      </w:r>
      <w:r w:rsidRPr="001458B7">
        <w:t xml:space="preserve"> Адамс К</w:t>
      </w:r>
      <w:r w:rsidR="001458B7">
        <w:t>.,</w:t>
      </w:r>
      <w:r w:rsidRPr="001458B7">
        <w:t xml:space="preserve"> Кеннерли М</w:t>
      </w:r>
      <w:r w:rsidR="001458B7" w:rsidRPr="001458B7">
        <w:t xml:space="preserve">. </w:t>
      </w:r>
      <w:r w:rsidRPr="001458B7">
        <w:t>Призма эффективности</w:t>
      </w:r>
      <w:r w:rsidR="001458B7" w:rsidRPr="001458B7">
        <w:t xml:space="preserve">: </w:t>
      </w:r>
      <w:r w:rsidRPr="001458B7">
        <w:t>карта сбалансированных показателей для измерения успеха в бизнесе и управлении им</w:t>
      </w:r>
      <w:r w:rsidR="001458B7" w:rsidRPr="001458B7">
        <w:t xml:space="preserve">. </w:t>
      </w:r>
      <w:r w:rsidRPr="001458B7">
        <w:t>Днепропетровск, Баланс-Клуб, 2003, 400 с</w:t>
      </w:r>
      <w:r w:rsidR="001458B7" w:rsidRPr="001458B7">
        <w:t>.</w:t>
      </w:r>
    </w:p>
    <w:p w:rsidR="001458B7" w:rsidRDefault="00FF452E" w:rsidP="003B3E33">
      <w:pPr>
        <w:pStyle w:val="a0"/>
      </w:pPr>
      <w:r w:rsidRPr="001458B7">
        <w:t>Калита Т</w:t>
      </w:r>
      <w:r w:rsidR="001458B7">
        <w:t xml:space="preserve">.П. </w:t>
      </w:r>
      <w:r w:rsidRPr="001458B7">
        <w:t>Заинтересованные стороны предприятия</w:t>
      </w:r>
      <w:r w:rsidR="001458B7" w:rsidRPr="001458B7">
        <w:t xml:space="preserve">: </w:t>
      </w:r>
      <w:r w:rsidRPr="001458B7">
        <w:t>структура и классификация</w:t>
      </w:r>
      <w:r w:rsidR="001458B7" w:rsidRPr="001458B7">
        <w:t>. -</w:t>
      </w:r>
      <w:r w:rsidR="001458B7">
        <w:t xml:space="preserve"> // </w:t>
      </w:r>
      <w:r w:rsidRPr="001458B7">
        <w:t>Світ якості України, 2004, №2, с</w:t>
      </w:r>
      <w:r w:rsidR="001458B7">
        <w:t>.4</w:t>
      </w:r>
      <w:r w:rsidRPr="001458B7">
        <w:t xml:space="preserve">1 </w:t>
      </w:r>
      <w:r w:rsidR="001458B7">
        <w:t>-</w:t>
      </w:r>
      <w:r w:rsidRPr="001458B7">
        <w:t xml:space="preserve"> 43</w:t>
      </w:r>
      <w:r w:rsidR="001458B7" w:rsidRPr="001458B7">
        <w:t>.</w:t>
      </w:r>
    </w:p>
    <w:p w:rsidR="00FF452E" w:rsidRPr="001458B7" w:rsidRDefault="00FF452E" w:rsidP="003B3E33">
      <w:pPr>
        <w:pStyle w:val="a0"/>
      </w:pPr>
      <w:r w:rsidRPr="001458B7">
        <w:t>Калита П</w:t>
      </w:r>
      <w:r w:rsidR="001458B7">
        <w:t xml:space="preserve">.Я. </w:t>
      </w:r>
      <w:r w:rsidRPr="001458B7">
        <w:t>От процессов управления качеством к целостной технологии непрерывного совершенствования</w:t>
      </w:r>
      <w:r w:rsidR="001458B7" w:rsidRPr="001458B7">
        <w:t>. -</w:t>
      </w:r>
      <w:r w:rsidR="001458B7">
        <w:t xml:space="preserve"> // </w:t>
      </w:r>
      <w:r w:rsidRPr="001458B7">
        <w:t xml:space="preserve">Стандарты и качество </w:t>
      </w:r>
      <w:r w:rsidR="001458B7">
        <w:t>-</w:t>
      </w:r>
      <w:r w:rsidRPr="001458B7">
        <w:t xml:space="preserve"> 2001</w:t>
      </w:r>
      <w:r w:rsidR="001458B7">
        <w:t>.,</w:t>
      </w:r>
      <w:r w:rsidRPr="001458B7">
        <w:t xml:space="preserve"> № 1, с</w:t>
      </w:r>
      <w:r w:rsidR="001458B7">
        <w:t>.4</w:t>
      </w:r>
      <w:r w:rsidRPr="001458B7">
        <w:t xml:space="preserve">0 </w:t>
      </w:r>
      <w:r w:rsidR="001458B7">
        <w:t>-</w:t>
      </w:r>
      <w:r w:rsidRPr="001458B7">
        <w:t xml:space="preserve"> 44</w:t>
      </w:r>
      <w:r w:rsidR="001458B7" w:rsidRPr="001458B7">
        <w:t>.</w:t>
      </w:r>
      <w:bookmarkStart w:id="0" w:name="_GoBack"/>
      <w:bookmarkEnd w:id="0"/>
    </w:p>
    <w:sectPr w:rsidR="00FF452E" w:rsidRPr="001458B7" w:rsidSect="001458B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899" w:h="16838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66" w:rsidRDefault="00A16966">
      <w:pPr>
        <w:ind w:firstLine="709"/>
      </w:pPr>
      <w:r>
        <w:separator/>
      </w:r>
    </w:p>
  </w:endnote>
  <w:endnote w:type="continuationSeparator" w:id="0">
    <w:p w:rsidR="00A16966" w:rsidRDefault="00A1696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33" w:rsidRDefault="003B3E3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33" w:rsidRDefault="003B3E3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66" w:rsidRDefault="00A16966">
      <w:pPr>
        <w:ind w:firstLine="709"/>
      </w:pPr>
      <w:r>
        <w:separator/>
      </w:r>
    </w:p>
  </w:footnote>
  <w:footnote w:type="continuationSeparator" w:id="0">
    <w:p w:rsidR="00A16966" w:rsidRDefault="00A1696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33" w:rsidRDefault="00960FF8" w:rsidP="001458B7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B3E33" w:rsidRDefault="003B3E33" w:rsidP="001458B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33" w:rsidRDefault="003B3E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5CEEF64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87128E"/>
    <w:multiLevelType w:val="singleLevel"/>
    <w:tmpl w:val="1DEA033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A16328"/>
    <w:multiLevelType w:val="singleLevel"/>
    <w:tmpl w:val="9C247BFC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87B4F1E"/>
    <w:multiLevelType w:val="singleLevel"/>
    <w:tmpl w:val="1DEA033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6BFC6EE5"/>
    <w:multiLevelType w:val="singleLevel"/>
    <w:tmpl w:val="305EFF66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D8C7119"/>
    <w:multiLevelType w:val="singleLevel"/>
    <w:tmpl w:val="5524E10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  <w:lvlOverride w:ilvl="0">
      <w:lvl w:ilvl="0">
        <w:numFmt w:val="bullet"/>
        <w:lvlText w:val="•"/>
        <w:legacy w:legacy="1" w:legacySpace="0" w:legacyIndent="446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447"/>
        <w:lvlJc w:val="left"/>
        <w:rPr>
          <w:rFonts w:ascii="Arial" w:hAnsi="Arial" w:cs="Arial" w:hint="default"/>
        </w:rPr>
      </w:lvl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56D"/>
    <w:rsid w:val="00127AEE"/>
    <w:rsid w:val="001458B7"/>
    <w:rsid w:val="003B3E33"/>
    <w:rsid w:val="003E6FBD"/>
    <w:rsid w:val="004C5F2F"/>
    <w:rsid w:val="006D056D"/>
    <w:rsid w:val="007F2804"/>
    <w:rsid w:val="00960FF8"/>
    <w:rsid w:val="00A16966"/>
    <w:rsid w:val="00C61DE2"/>
    <w:rsid w:val="00D80F02"/>
    <w:rsid w:val="00E26D1A"/>
    <w:rsid w:val="00ED0FA7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13623A1-BBEB-40F2-8A6D-F4C43249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458B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458B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458B7"/>
    <w:pPr>
      <w:keepNext/>
      <w:ind w:firstLine="709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458B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458B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458B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458B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458B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458B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1458B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1458B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458B7"/>
    <w:rPr>
      <w:vertAlign w:val="superscript"/>
    </w:rPr>
  </w:style>
  <w:style w:type="paragraph" w:styleId="a7">
    <w:name w:val="Body Text"/>
    <w:basedOn w:val="a2"/>
    <w:link w:val="aa"/>
    <w:uiPriority w:val="99"/>
    <w:rsid w:val="001458B7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1458B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458B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1458B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458B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rsid w:val="001458B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1458B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rsid w:val="001458B7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1458B7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rsid w:val="001458B7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1458B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458B7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ера"/>
    <w:uiPriority w:val="99"/>
    <w:rsid w:val="001458B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1458B7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1458B7"/>
    <w:rPr>
      <w:sz w:val="28"/>
      <w:szCs w:val="28"/>
    </w:rPr>
  </w:style>
  <w:style w:type="paragraph" w:styleId="af7">
    <w:name w:val="Normal (Web)"/>
    <w:basedOn w:val="a2"/>
    <w:uiPriority w:val="99"/>
    <w:rsid w:val="001458B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1458B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458B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458B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458B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458B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458B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458B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458B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458B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458B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458B7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458B7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458B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458B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458B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458B7"/>
    <w:rPr>
      <w:i/>
      <w:iCs/>
    </w:rPr>
  </w:style>
  <w:style w:type="paragraph" w:customStyle="1" w:styleId="afb">
    <w:name w:val="ТАБЛИЦА"/>
    <w:next w:val="a2"/>
    <w:autoRedefine/>
    <w:uiPriority w:val="99"/>
    <w:rsid w:val="001458B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458B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1458B7"/>
  </w:style>
  <w:style w:type="table" w:customStyle="1" w:styleId="15">
    <w:name w:val="Стиль таблицы1"/>
    <w:uiPriority w:val="99"/>
    <w:rsid w:val="001458B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1458B7"/>
    <w:pPr>
      <w:spacing w:line="240" w:lineRule="auto"/>
      <w:ind w:firstLine="709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1458B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458B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rsid w:val="001458B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458B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4295</Words>
  <Characters>24483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- 12358_2004.doc</vt:lpstr>
    </vt:vector>
  </TitlesOfParts>
  <Company>Company</Company>
  <LinksUpToDate>false</LinksUpToDate>
  <CharactersWithSpaces>28721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- 12358_2004.doc</dc:title>
  <dc:subject/>
  <dc:creator>Sasha</dc:creator>
  <cp:keywords/>
  <dc:description/>
  <cp:lastModifiedBy>admin</cp:lastModifiedBy>
  <cp:revision>2</cp:revision>
  <dcterms:created xsi:type="dcterms:W3CDTF">2014-03-01T10:59:00Z</dcterms:created>
  <dcterms:modified xsi:type="dcterms:W3CDTF">2014-03-01T10:59:00Z</dcterms:modified>
</cp:coreProperties>
</file>