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8E" w:rsidRPr="00656B17" w:rsidRDefault="00CC638E" w:rsidP="00CC638E">
      <w:pPr>
        <w:spacing w:before="120"/>
        <w:jc w:val="center"/>
        <w:rPr>
          <w:b/>
          <w:bCs/>
          <w:sz w:val="32"/>
          <w:szCs w:val="32"/>
        </w:rPr>
      </w:pPr>
      <w:r w:rsidRPr="00656B17">
        <w:rPr>
          <w:b/>
          <w:bCs/>
          <w:sz w:val="32"/>
          <w:szCs w:val="32"/>
        </w:rPr>
        <w:t xml:space="preserve">Защита имущества от пожара </w:t>
      </w:r>
    </w:p>
    <w:p w:rsidR="00CC638E" w:rsidRPr="00656B17" w:rsidRDefault="00CC638E" w:rsidP="00CC638E">
      <w:pPr>
        <w:spacing w:before="120"/>
        <w:jc w:val="center"/>
        <w:rPr>
          <w:sz w:val="28"/>
          <w:szCs w:val="28"/>
        </w:rPr>
      </w:pPr>
      <w:r w:rsidRPr="00656B17">
        <w:rPr>
          <w:sz w:val="28"/>
          <w:szCs w:val="28"/>
        </w:rPr>
        <w:t>С. Афанасьев, руководитель учебного центра пожарной безопасности</w:t>
      </w:r>
    </w:p>
    <w:p w:rsidR="00CC638E" w:rsidRPr="00656B17" w:rsidRDefault="00CC638E" w:rsidP="00CC638E">
      <w:pPr>
        <w:spacing w:before="120"/>
        <w:ind w:firstLine="567"/>
        <w:jc w:val="both"/>
      </w:pPr>
      <w:r w:rsidRPr="00656B17">
        <w:t xml:space="preserve">На железную дверь денег не жалеем, а подумать о том, как защитить себя, если в доме что-то полыхнет, почему-то недосуг. Между тем, каждый год в России регистрируют до 240 тысяч серьезных пожаров, в которых ежегодно погибает до 18 тысяч человек. В 70% случаев горят именно жилые дома. </w:t>
      </w:r>
    </w:p>
    <w:p w:rsidR="00CC638E" w:rsidRPr="00656B17" w:rsidRDefault="00CC638E" w:rsidP="00CC638E">
      <w:pPr>
        <w:spacing w:before="120"/>
        <w:ind w:firstLine="567"/>
        <w:jc w:val="both"/>
      </w:pPr>
      <w:r w:rsidRPr="00656B17">
        <w:t xml:space="preserve">Причем даже самый легкий пожар облегчает карман владельца пострадавшей квартиры минимум на 50 тысяч долларов. </w:t>
      </w:r>
    </w:p>
    <w:p w:rsidR="00CC638E" w:rsidRPr="00656B17" w:rsidRDefault="00CC638E" w:rsidP="00CC638E">
      <w:pPr>
        <w:spacing w:before="120"/>
        <w:jc w:val="center"/>
        <w:rPr>
          <w:b/>
          <w:bCs/>
          <w:sz w:val="28"/>
          <w:szCs w:val="28"/>
        </w:rPr>
      </w:pPr>
      <w:r w:rsidRPr="00656B17">
        <w:rPr>
          <w:b/>
          <w:bCs/>
          <w:sz w:val="28"/>
          <w:szCs w:val="28"/>
        </w:rPr>
        <w:t xml:space="preserve">Правила хорошего тона </w:t>
      </w:r>
    </w:p>
    <w:p w:rsidR="00CC638E" w:rsidRPr="00656B17" w:rsidRDefault="00CC638E" w:rsidP="00CC638E">
      <w:pPr>
        <w:spacing w:before="120"/>
        <w:ind w:firstLine="567"/>
        <w:jc w:val="both"/>
      </w:pPr>
      <w:r w:rsidRPr="00656B17">
        <w:t xml:space="preserve">Я советую первым делом навести порядок в электрическом хозяйстве. Ведь неисправность электропроводки – это причина возникновения 41% пожаров. Загляните в свой распределительный щит на лестничной клетке – такое увидите! Тут и провода, скрученные изолентой, и скрутки медных проводов с алюминиевыми, что совершенно недопустимо... </w:t>
      </w:r>
    </w:p>
    <w:p w:rsidR="00CC638E" w:rsidRPr="00656B17" w:rsidRDefault="00CC638E" w:rsidP="00CC638E">
      <w:pPr>
        <w:spacing w:before="120"/>
        <w:ind w:firstLine="567"/>
        <w:jc w:val="both"/>
      </w:pPr>
      <w:r w:rsidRPr="00656B17">
        <w:t xml:space="preserve">Почему-то мы забываем, что все мощные (стиральную машину, микроволновую печь и т. п.) электроприборы нужно вывести на отдельный автомат, которому нагрузка будет по зубам. И сечение кабеля от автомата в квартиру должно быть соответствующим. А для стиральной машины требуется еще и заземление. Но это только полдела. Стопроцентной гарантии, что у вас или у соседей ничего не загорится, никто не даст. Поэтому дома надо иметь эффективные средства защиты. Тогда еще до приезда пожарных вы сможете попытаться себя спасти. </w:t>
      </w:r>
    </w:p>
    <w:p w:rsidR="00CC638E" w:rsidRPr="00656B17" w:rsidRDefault="00CC638E" w:rsidP="00CC638E">
      <w:pPr>
        <w:spacing w:before="120"/>
        <w:jc w:val="center"/>
        <w:rPr>
          <w:b/>
          <w:bCs/>
          <w:sz w:val="28"/>
          <w:szCs w:val="28"/>
        </w:rPr>
      </w:pPr>
      <w:r w:rsidRPr="00656B17">
        <w:rPr>
          <w:b/>
          <w:bCs/>
          <w:sz w:val="28"/>
          <w:szCs w:val="28"/>
        </w:rPr>
        <w:t xml:space="preserve">Нет пены без воды </w:t>
      </w:r>
    </w:p>
    <w:p w:rsidR="00CC638E" w:rsidRPr="00656B17" w:rsidRDefault="00CC638E" w:rsidP="00CC638E">
      <w:pPr>
        <w:spacing w:before="120"/>
        <w:ind w:firstLine="567"/>
        <w:jc w:val="both"/>
      </w:pPr>
      <w:r w:rsidRPr="00656B17">
        <w:t xml:space="preserve">Огнетушитель предназначен для ту- шения огня только в начальной стадии пожара. Когда все в дыму, за него хва- таться уже поздно. </w:t>
      </w:r>
    </w:p>
    <w:p w:rsidR="00CC638E" w:rsidRPr="00656B17" w:rsidRDefault="00CC638E" w:rsidP="00CC638E">
      <w:pPr>
        <w:spacing w:before="120"/>
        <w:ind w:firstLine="567"/>
        <w:jc w:val="both"/>
      </w:pPr>
      <w:r w:rsidRPr="00656B17">
        <w:t xml:space="preserve">Огнетушители бывают порошковые, газовые (углекислотные), воздушно-пенные, водные, аэрозольные, комбинированные. </w:t>
      </w:r>
    </w:p>
    <w:p w:rsidR="00CC638E" w:rsidRPr="00656B17" w:rsidRDefault="00CC638E" w:rsidP="00CC638E">
      <w:pPr>
        <w:spacing w:before="120"/>
        <w:ind w:firstLine="567"/>
        <w:jc w:val="both"/>
      </w:pPr>
      <w:r w:rsidRPr="00656B17">
        <w:t xml:space="preserve">Подбирать огнетушитель надо, ориентируясь на то, что может загореться. Например, если в доме есть деревянная мебель (твердые горючие материалы), нужен огнетушитель с веществом, которое способно тушить дерево. Есть оргтехника – ищите огнетушитель с веществом, которое сможет потушить электроприборы, находящиеся под напряжением до 1000 вольт. Поэтому имеет смысл обратить особое внимание на огнетушащее средство и массу его заряда. </w:t>
      </w:r>
    </w:p>
    <w:p w:rsidR="00CC638E" w:rsidRPr="00656B17" w:rsidRDefault="00CC638E" w:rsidP="00CC638E">
      <w:pPr>
        <w:spacing w:before="120"/>
        <w:ind w:firstLine="567"/>
        <w:jc w:val="both"/>
      </w:pPr>
      <w:r w:rsidRPr="00656B17">
        <w:t xml:space="preserve">Порошковые огнетушители на сегодня самые универсальные. В них используются порошки общего и специального назначения. Порошки общего назначения применяют при тушении пожаров и загорании легковоспламеняющихся и горючих жидкостей, газов, дерева. Порошки специального назначения – при тушении щелочных металлов и способных к самовозгоранию веществ. Такие огнетушители прекрасно тушат электропроводку и электроприборы, находящиеся под напряжением. Но у них есть недостатки: порошок, который выходит из огнетушителя, заполняет объем, вытесняя кислород. Он, как покрывало, накрывает горящий объект. Этот порошок вреден для глаз и органов дыхания. Поэтому использовать порошковые огнетушители в помещении не рекомендуется. А вот для улицы они вне конкуренции. И загоревшуюся лужу бензина порошок прекрасно потушит. Можно им пользоваться и при тушении горящего авто. </w:t>
      </w:r>
    </w:p>
    <w:p w:rsidR="00CC638E" w:rsidRPr="00656B17" w:rsidRDefault="00CC638E" w:rsidP="00CC638E">
      <w:pPr>
        <w:spacing w:before="120"/>
        <w:ind w:firstLine="567"/>
        <w:jc w:val="both"/>
      </w:pPr>
      <w:r w:rsidRPr="00656B17">
        <w:t xml:space="preserve">Углекислотные названы так потому, что в них используется сжиженный диоксид углерода. Хороши там, где много оргтехники и есть электроприборы под напряжением до 1000 вольт. Работают они при температуре от –50°С до +50°С. Можно их использовать и для тушения горючих жидкостей, но для этого нужен огнетушитель большого объема. </w:t>
      </w:r>
    </w:p>
    <w:p w:rsidR="00CC638E" w:rsidRPr="00656B17" w:rsidRDefault="00CC638E" w:rsidP="00CC638E">
      <w:pPr>
        <w:spacing w:before="120"/>
        <w:ind w:firstLine="567"/>
        <w:jc w:val="both"/>
      </w:pPr>
      <w:r w:rsidRPr="00656B17">
        <w:t xml:space="preserve">Честно говоря, это не самое лучшее средство. Такие огнетушители используют там, где вода не дает нужного эффекта или ее применение нежелательно (в музеях, архивах). И обращаться с ним надо очень аккуратно. Когда из раструба выходит углекислота, температура на выходе опускается до – 70°С, поэтому нельзя браться за него оголенной рукой. </w:t>
      </w:r>
    </w:p>
    <w:p w:rsidR="00CC638E" w:rsidRPr="00656B17" w:rsidRDefault="00CC638E" w:rsidP="00CC638E">
      <w:pPr>
        <w:spacing w:before="120"/>
        <w:ind w:firstLine="567"/>
        <w:jc w:val="both"/>
      </w:pPr>
      <w:r w:rsidRPr="00656B17">
        <w:t xml:space="preserve">Воздушно-пенные предназначены для тушения разных горючих материалов. В них используется водный раствор пенообразователя. Увы, ими нельзя тушить электропроводку (вода – проводник электричества) и вещества, которые могут воспламениться без доступа воздуха. К тому же при минусовых температурах вода замерзает. Значит, на холоде они бесполезны. </w:t>
      </w:r>
    </w:p>
    <w:p w:rsidR="00CC638E" w:rsidRPr="00656B17" w:rsidRDefault="00CC638E" w:rsidP="00CC638E">
      <w:pPr>
        <w:spacing w:before="120"/>
        <w:ind w:firstLine="567"/>
        <w:jc w:val="both"/>
      </w:pPr>
      <w:r w:rsidRPr="00656B17">
        <w:t xml:space="preserve">В аэрозольных огнетушителях применяют парообразующие углеводороды (бромистый этил, смесь хладонов, или хладон, или смесь бромистого этила с хладоном и т.д.). Тушат ими легковоспламеняющиеся и горючие жидкости, твердые вещества, электроустановки под напряжением. В быту их не используют: дорого, к тому же аэрозоли вредны. </w:t>
      </w:r>
    </w:p>
    <w:p w:rsidR="00CC638E" w:rsidRPr="00656B17" w:rsidRDefault="00CC638E" w:rsidP="00CC638E">
      <w:pPr>
        <w:spacing w:before="120"/>
        <w:ind w:firstLine="567"/>
        <w:jc w:val="both"/>
      </w:pPr>
      <w:r w:rsidRPr="00656B17">
        <w:t xml:space="preserve">Водные придуманы давно, еще в позапрошлом веке. Собственно, самым первым огнетушителем стал обычный баллон, заполненный водой, к которому присоединили ручной насос и шланг. Подобные огнетушители до сих пор в ходу. Дорожные службы Германии успешно тушат ими загоревшиеся автомобили. </w:t>
      </w:r>
    </w:p>
    <w:p w:rsidR="00CC638E" w:rsidRPr="00656B17" w:rsidRDefault="00CC638E" w:rsidP="00CC638E">
      <w:pPr>
        <w:spacing w:before="120"/>
        <w:ind w:firstLine="567"/>
        <w:jc w:val="both"/>
      </w:pPr>
      <w:r w:rsidRPr="00656B17">
        <w:t xml:space="preserve">Сейчас чистую воду в таких огнетушителях не используют. Вместо нее применяются водные растворы различных химических соединений или вода с добавками поверхностно-активных веществ, которые перекрывают доступ кислорода. </w:t>
      </w:r>
    </w:p>
    <w:p w:rsidR="00CC638E" w:rsidRPr="00656B17" w:rsidRDefault="00CC638E" w:rsidP="00CC638E">
      <w:pPr>
        <w:spacing w:before="120"/>
        <w:ind w:firstLine="567"/>
        <w:jc w:val="both"/>
      </w:pPr>
      <w:r w:rsidRPr="00656B17">
        <w:t xml:space="preserve">Еще 2 года назад всех предупреждали: тушить электропроводку водным огнетушителем нельзя! Вода – проводник электричества! Теперь об этом ограничении можно забыть: отечественные ученые разработали водный огнетушитель нового поколения. </w:t>
      </w:r>
    </w:p>
    <w:p w:rsidR="00CC638E" w:rsidRPr="00656B17" w:rsidRDefault="00CC638E" w:rsidP="00CC638E">
      <w:pPr>
        <w:spacing w:before="120"/>
        <w:ind w:firstLine="567"/>
        <w:jc w:val="both"/>
      </w:pPr>
      <w:r w:rsidRPr="00656B17">
        <w:t xml:space="preserve">Огнетушащее вещество – 99% воды и 1% пенообразующей добавки. Но главное не в этом. А в том, что при срабатывании пускового механизма выходящая из огнетушителя вода превращается в воздушную пыль. Расстояние между молекулами таково, что она перестает проводить электричество. Поэтому таким огнетушителем можно тушить электроприборы, находящиеся под напряжением до 1000 вольт. Это если расстояние до источника огня не менее метра. Если же тушить с расстояния трех метров – напряжение может быть до 36 тысяч вольт! Интересная деталь: если этим огнетушителем тушить горючую жидкость, на поверхности образуется пленка, которая полностью исключает повторное самовоспламенение. </w:t>
      </w:r>
    </w:p>
    <w:p w:rsidR="00CC638E" w:rsidRPr="00656B17" w:rsidRDefault="00CC638E" w:rsidP="00CC638E">
      <w:pPr>
        <w:spacing w:before="120"/>
        <w:ind w:firstLine="567"/>
        <w:jc w:val="both"/>
      </w:pPr>
      <w:r w:rsidRPr="00656B17">
        <w:t xml:space="preserve">Огнетушитель экологически чистый и безопасный, даже если раствор попадет в глаза. Единственное “но”: при его применении температура окружающей среды должна быть выше -6°С. </w:t>
      </w:r>
    </w:p>
    <w:p w:rsidR="00CC638E" w:rsidRPr="00656B17" w:rsidRDefault="00CC638E" w:rsidP="00CC638E">
      <w:pPr>
        <w:spacing w:before="120"/>
        <w:ind w:firstLine="567"/>
        <w:jc w:val="both"/>
      </w:pPr>
      <w:r w:rsidRPr="00656B17">
        <w:t xml:space="preserve">Затраты на огнетушители: 5-килограммовый порошковый – 400 руб., водный 8-литровый – 2,5 тыс. руб., углекислотный – 1,5 тыс. руб. Водный огнетушитель перезаряжают раз в два года, порошковый и углекислотный огнетушители – раз в пять лет. </w:t>
      </w:r>
    </w:p>
    <w:p w:rsidR="00CC638E" w:rsidRPr="00656B17" w:rsidRDefault="00CC638E" w:rsidP="00CC638E">
      <w:pPr>
        <w:spacing w:before="120"/>
        <w:jc w:val="center"/>
        <w:rPr>
          <w:b/>
          <w:bCs/>
          <w:sz w:val="28"/>
          <w:szCs w:val="28"/>
        </w:rPr>
      </w:pPr>
      <w:r w:rsidRPr="00656B17">
        <w:rPr>
          <w:b/>
          <w:bCs/>
          <w:sz w:val="28"/>
          <w:szCs w:val="28"/>
        </w:rPr>
        <w:t xml:space="preserve">Открой кран, лей воду! </w:t>
      </w:r>
    </w:p>
    <w:p w:rsidR="00CC638E" w:rsidRPr="00656B17" w:rsidRDefault="00CC638E" w:rsidP="00CC638E">
      <w:pPr>
        <w:spacing w:before="120"/>
        <w:ind w:firstLine="567"/>
        <w:jc w:val="both"/>
      </w:pPr>
      <w:r w:rsidRPr="00656B17">
        <w:t xml:space="preserve">В Интернете довелось прочитать, как защититься от пожара без особых материальных затрат. Обывателям советуют купить обыкновенный резиновый шланг длиной 10-15 метров. Один конец шланга подготовить для надевания на водопроводный кран, а другой оборудовать металлической трубкой, сплющенной так, чтобы на выходе из наконечника вода распылялась. </w:t>
      </w:r>
    </w:p>
    <w:p w:rsidR="00CC638E" w:rsidRPr="00656B17" w:rsidRDefault="00CC638E" w:rsidP="00CC638E">
      <w:pPr>
        <w:spacing w:before="120"/>
        <w:ind w:firstLine="567"/>
        <w:jc w:val="both"/>
      </w:pPr>
      <w:r w:rsidRPr="00656B17">
        <w:t xml:space="preserve">Возможно, не перевелись еще умельцы на Руси, которые не пожалеют свободного времени и смастерят-таки такой шланг. Но, зачем тратить время и силы, если все давным-давно уже придумано? Приспособление называется ясно и просто: “квартирный пожарный кран”. Симпатичная белая металлическая коробочка размером 30х30 см и глубиной 5 см легко монтируется в санузле. Внутри коробочки – скатка специального маленького рукава длиной 15 м, на рукаве – пластиковая насадка. К устройству присоединяется гибкий шланг и водопроводный шаровой кран. Вам остается лишь пустить воду, и 15-метровый шланг дотянется до любого места в стандартной квартире. Цена этого устройства около тысячи рублей. </w:t>
      </w:r>
    </w:p>
    <w:p w:rsidR="00CC638E" w:rsidRPr="00656B17" w:rsidRDefault="00CC638E" w:rsidP="00CC638E">
      <w:pPr>
        <w:spacing w:before="120"/>
        <w:ind w:firstLine="567"/>
        <w:jc w:val="both"/>
      </w:pPr>
      <w:r w:rsidRPr="00656B17">
        <w:t xml:space="preserve">Только помните: прежде чем воспользоваться таким краном, надо обесточить квартиру. </w:t>
      </w:r>
    </w:p>
    <w:p w:rsidR="00CC638E" w:rsidRPr="00656B17" w:rsidRDefault="00CC638E" w:rsidP="00CC638E">
      <w:pPr>
        <w:spacing w:before="120"/>
        <w:jc w:val="center"/>
        <w:rPr>
          <w:b/>
          <w:bCs/>
          <w:sz w:val="28"/>
          <w:szCs w:val="28"/>
        </w:rPr>
      </w:pPr>
      <w:r w:rsidRPr="00656B17">
        <w:rPr>
          <w:b/>
          <w:bCs/>
          <w:sz w:val="28"/>
          <w:szCs w:val="28"/>
        </w:rPr>
        <w:t xml:space="preserve">Автомобильные страдания </w:t>
      </w:r>
    </w:p>
    <w:p w:rsidR="00CC638E" w:rsidRPr="00656B17" w:rsidRDefault="00CC638E" w:rsidP="00CC638E">
      <w:pPr>
        <w:spacing w:before="120"/>
        <w:ind w:firstLine="567"/>
        <w:jc w:val="both"/>
      </w:pPr>
      <w:r w:rsidRPr="00656B17">
        <w:t xml:space="preserve">Как уже сказано, для автомобиля наиболее подходит порошковый огнетушитель. В соответствии с нормами для легковой машины нужен объем не менее 2 кг. Можно воспользоваться и углекислотным огнетушителем, Но обычно огнетушитель хранится в багажнике. Если машина простоит на солнце часа полтора-два, температура в багажнике поднимется градусов до 50. И газ начнет потихоньку стравливаться. Так что порошковый надежнее. </w:t>
      </w:r>
    </w:p>
    <w:p w:rsidR="00CC638E" w:rsidRPr="00656B17" w:rsidRDefault="00CC638E" w:rsidP="00CC638E">
      <w:pPr>
        <w:spacing w:before="120"/>
        <w:ind w:firstLine="567"/>
        <w:jc w:val="both"/>
      </w:pPr>
      <w:r w:rsidRPr="00656B17">
        <w:t xml:space="preserve">Чаще всего у машины горит подкапотное пространство. Поэтому рекомендую купить огнетушащий генератор – цилиндр с соплом, который монтируютзаранее ориентируя на огнеопасное направление. Он защищает два кубометра пространства. Принцип прост: при 200 градусах самовоспламеняется специальный шнур, который, сгорев, приводит в действие аэрозольный генератор. Тушит быстро, краска на капоте не успевает даже покорежиться. А в салон можно вывести кнопку принудительного срабатывания. </w:t>
      </w:r>
    </w:p>
    <w:p w:rsidR="00CC638E" w:rsidRPr="00656B17" w:rsidRDefault="00CC638E" w:rsidP="00CC638E">
      <w:pPr>
        <w:spacing w:before="120"/>
        <w:ind w:firstLine="567"/>
        <w:jc w:val="both"/>
      </w:pPr>
      <w:r w:rsidRPr="00656B17">
        <w:t xml:space="preserve">Гараж можно оборудовать системой принудительного пожаротушения. Прибор представляет собой огнетушитель в виде полусферы, внутри которой огнетушащий порошок. При температуре около 80°С лепестки полусферы раскрываются – и высыпается ударная доза порошка. Один такой прибор защитит 7-8 кв. м. </w:t>
      </w:r>
    </w:p>
    <w:p w:rsidR="00CC638E" w:rsidRPr="00656B17" w:rsidRDefault="00CC638E" w:rsidP="00CC638E">
      <w:pPr>
        <w:spacing w:before="120"/>
        <w:jc w:val="center"/>
        <w:rPr>
          <w:b/>
          <w:bCs/>
          <w:sz w:val="28"/>
          <w:szCs w:val="28"/>
        </w:rPr>
      </w:pPr>
      <w:r w:rsidRPr="00656B17">
        <w:rPr>
          <w:b/>
          <w:bCs/>
          <w:sz w:val="28"/>
          <w:szCs w:val="28"/>
        </w:rPr>
        <w:t xml:space="preserve">Как пользоваться огнетушителем </w:t>
      </w:r>
    </w:p>
    <w:p w:rsidR="00CC638E" w:rsidRPr="00656B17" w:rsidRDefault="00CC638E" w:rsidP="00CC638E">
      <w:pPr>
        <w:spacing w:before="120"/>
        <w:ind w:firstLine="567"/>
        <w:jc w:val="both"/>
      </w:pPr>
      <w:r w:rsidRPr="00656B17">
        <w:t xml:space="preserve">Сорвать пломбу, выдернуть чеку, направить раструб огнетушителя или распылитель на очаг возгорания и, держа колбу огнетушителя как можно более вертикально, сжать рукоятки пускового механизма. </w:t>
      </w:r>
    </w:p>
    <w:p w:rsidR="00CC638E" w:rsidRPr="00656B17" w:rsidRDefault="00CC638E" w:rsidP="00CC638E">
      <w:pPr>
        <w:spacing w:before="120"/>
        <w:ind w:firstLine="567"/>
        <w:jc w:val="both"/>
      </w:pPr>
      <w:r w:rsidRPr="00656B17">
        <w:t xml:space="preserve">Если горит ниша, струю огнетушителя направляют сверху. </w:t>
      </w:r>
    </w:p>
    <w:p w:rsidR="00CC638E" w:rsidRPr="00656B17" w:rsidRDefault="00CC638E" w:rsidP="00CC638E">
      <w:pPr>
        <w:spacing w:before="120"/>
        <w:ind w:firstLine="567"/>
        <w:jc w:val="both"/>
      </w:pPr>
      <w:r w:rsidRPr="00656B17">
        <w:t xml:space="preserve">Если горит выключатель или розетка, а пламя по проводке пошло вверх, струю огнетушителя направляют сначала на источник огня — розетку или выключатель. И только потом сбивают пламя вверху. </w:t>
      </w:r>
    </w:p>
    <w:p w:rsidR="00CC638E" w:rsidRPr="00656B17" w:rsidRDefault="00CC638E" w:rsidP="00CC638E">
      <w:pPr>
        <w:spacing w:before="120"/>
        <w:ind w:firstLine="567"/>
        <w:jc w:val="both"/>
      </w:pPr>
      <w:r w:rsidRPr="00656B17">
        <w:t xml:space="preserve">Разлившуюся жидкость надо тушить, направляя струю огнетушителя так, чтобы согнать пламя в одно место. </w:t>
      </w:r>
    </w:p>
    <w:p w:rsidR="00CC638E" w:rsidRPr="00656B17" w:rsidRDefault="00CC638E" w:rsidP="00CC638E">
      <w:pPr>
        <w:spacing w:before="120"/>
        <w:ind w:firstLine="567"/>
        <w:jc w:val="both"/>
      </w:pPr>
      <w:r w:rsidRPr="00656B17">
        <w:t xml:space="preserve">Тушить огонь надо только с наветренной стороны. То есть ветер и языки пламени должны быть направлены в противоположную от тушащего сторону. </w:t>
      </w:r>
    </w:p>
    <w:p w:rsidR="00CC638E" w:rsidRPr="00656B17" w:rsidRDefault="00CC638E" w:rsidP="00CC638E">
      <w:pPr>
        <w:spacing w:before="120"/>
        <w:ind w:firstLine="567"/>
        <w:jc w:val="both"/>
      </w:pPr>
      <w:r w:rsidRPr="00656B17">
        <w:t>Вся продукция пожаротехнического назначения должна быть сертифицирована, иметь технический паспорт и инструкцию по применению.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38E"/>
    <w:rsid w:val="00051FB8"/>
    <w:rsid w:val="00095BA6"/>
    <w:rsid w:val="00210DB3"/>
    <w:rsid w:val="0031418A"/>
    <w:rsid w:val="00350B15"/>
    <w:rsid w:val="00377A3D"/>
    <w:rsid w:val="0052086C"/>
    <w:rsid w:val="005A2562"/>
    <w:rsid w:val="005F6450"/>
    <w:rsid w:val="00656B17"/>
    <w:rsid w:val="006D3A30"/>
    <w:rsid w:val="00755964"/>
    <w:rsid w:val="008C19D7"/>
    <w:rsid w:val="00A44D32"/>
    <w:rsid w:val="00CC638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82A9F2-72A1-43EE-A4C4-4B9FBEE2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3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6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7855</Characters>
  <Application>Microsoft Office Word</Application>
  <DocSecurity>0</DocSecurity>
  <Lines>65</Lines>
  <Paragraphs>18</Paragraphs>
  <ScaleCrop>false</ScaleCrop>
  <Company>Home</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имущества от пожара </dc:title>
  <dc:subject/>
  <dc:creator>Alena</dc:creator>
  <cp:keywords/>
  <dc:description/>
  <cp:lastModifiedBy>admin</cp:lastModifiedBy>
  <cp:revision>2</cp:revision>
  <dcterms:created xsi:type="dcterms:W3CDTF">2014-02-19T13:05:00Z</dcterms:created>
  <dcterms:modified xsi:type="dcterms:W3CDTF">2014-02-19T13:05:00Z</dcterms:modified>
</cp:coreProperties>
</file>