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D5D" w:rsidRPr="003F4F2A" w:rsidRDefault="00BC4D5D" w:rsidP="00BC4D5D">
      <w:pPr>
        <w:spacing w:before="120" w:after="0" w:line="240" w:lineRule="auto"/>
        <w:jc w:val="center"/>
        <w:rPr>
          <w:rFonts w:ascii="Times New Roman" w:hAnsi="Times New Roman"/>
          <w:b/>
          <w:sz w:val="32"/>
          <w:szCs w:val="24"/>
        </w:rPr>
      </w:pPr>
      <w:r w:rsidRPr="003F4F2A">
        <w:rPr>
          <w:rFonts w:ascii="Times New Roman" w:hAnsi="Times New Roman"/>
          <w:b/>
          <w:sz w:val="32"/>
          <w:szCs w:val="24"/>
        </w:rPr>
        <w:t>Защита интеллектуальной собственности в аспекте таможенного регулирования</w:t>
      </w:r>
    </w:p>
    <w:p w:rsidR="00BC4D5D" w:rsidRPr="003F4F2A" w:rsidRDefault="00BC4D5D" w:rsidP="00BC4D5D">
      <w:pPr>
        <w:spacing w:before="120" w:after="0" w:line="240" w:lineRule="auto"/>
        <w:jc w:val="center"/>
        <w:rPr>
          <w:rFonts w:ascii="Times New Roman" w:hAnsi="Times New Roman"/>
          <w:sz w:val="28"/>
          <w:szCs w:val="24"/>
        </w:rPr>
      </w:pPr>
      <w:r w:rsidRPr="003F4F2A">
        <w:rPr>
          <w:rFonts w:ascii="Times New Roman" w:hAnsi="Times New Roman"/>
          <w:sz w:val="28"/>
          <w:szCs w:val="24"/>
        </w:rPr>
        <w:t xml:space="preserve">Муромская Е.В.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Защита интеллектуальной собственности таможенными органами в РФ осуществляется по следующим направлениям: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1. Применение мер по приостановлению выпуска товаров</w:t>
      </w:r>
      <w:r>
        <w:rPr>
          <w:rFonts w:ascii="Times New Roman" w:hAnsi="Times New Roman"/>
          <w:sz w:val="24"/>
          <w:szCs w:val="24"/>
        </w:rPr>
        <w:t xml:space="preserve">, </w:t>
      </w:r>
      <w:r w:rsidRPr="003F4F2A">
        <w:rPr>
          <w:rFonts w:ascii="Times New Roman" w:hAnsi="Times New Roman"/>
          <w:sz w:val="24"/>
          <w:szCs w:val="24"/>
        </w:rPr>
        <w:t xml:space="preserve">регламентированных главой 38 Таможенного кодекса РФ (далее – ТК РФ).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2. Правоохранительная деятельность таможни</w:t>
      </w:r>
      <w:r>
        <w:rPr>
          <w:rFonts w:ascii="Times New Roman" w:hAnsi="Times New Roman"/>
          <w:sz w:val="24"/>
          <w:szCs w:val="24"/>
        </w:rPr>
        <w:t xml:space="preserve">, </w:t>
      </w:r>
      <w:r w:rsidRPr="003F4F2A">
        <w:rPr>
          <w:rFonts w:ascii="Times New Roman" w:hAnsi="Times New Roman"/>
          <w:sz w:val="24"/>
          <w:szCs w:val="24"/>
        </w:rPr>
        <w:t>направленная на привлечение правонарушителей к административной ответственности</w:t>
      </w:r>
      <w:r>
        <w:rPr>
          <w:rFonts w:ascii="Times New Roman" w:hAnsi="Times New Roman"/>
          <w:sz w:val="24"/>
          <w:szCs w:val="24"/>
        </w:rPr>
        <w:t xml:space="preserve">, </w:t>
      </w:r>
      <w:r w:rsidRPr="003F4F2A">
        <w:rPr>
          <w:rFonts w:ascii="Times New Roman" w:hAnsi="Times New Roman"/>
          <w:sz w:val="24"/>
          <w:szCs w:val="24"/>
        </w:rPr>
        <w:t>регламентированная Кодексом об административных правонарушениях (далее – КоАП РФ)</w:t>
      </w:r>
      <w:r>
        <w:rPr>
          <w:rFonts w:ascii="Times New Roman" w:hAnsi="Times New Roman"/>
          <w:sz w:val="24"/>
          <w:szCs w:val="24"/>
        </w:rPr>
        <w:t xml:space="preserve">, </w:t>
      </w:r>
      <w:r w:rsidRPr="003F4F2A">
        <w:rPr>
          <w:rFonts w:ascii="Times New Roman" w:hAnsi="Times New Roman"/>
          <w:sz w:val="24"/>
          <w:szCs w:val="24"/>
        </w:rPr>
        <w:t>а также Методическими рекомендациями по квалификации и расследованию административных правонарушений</w:t>
      </w:r>
      <w:r>
        <w:rPr>
          <w:rFonts w:ascii="Times New Roman" w:hAnsi="Times New Roman"/>
          <w:sz w:val="24"/>
          <w:szCs w:val="24"/>
        </w:rPr>
        <w:t xml:space="preserve">, </w:t>
      </w:r>
      <w:r w:rsidRPr="003F4F2A">
        <w:rPr>
          <w:rFonts w:ascii="Times New Roman" w:hAnsi="Times New Roman"/>
          <w:sz w:val="24"/>
          <w:szCs w:val="24"/>
        </w:rPr>
        <w:t xml:space="preserve">предусмотренных ч. 1 ст. 7.12. и ст. 14.10 КоАП РФ (письмо ФТС России от 29.06.2007 г. № 01-06/24387).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Приостановление выпуска товаров на таможенную территорию Российской Федерации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Исходя из установленных п. 5 ст. 403 ТК РФ функций таможенных органов</w:t>
      </w:r>
      <w:r>
        <w:rPr>
          <w:rFonts w:ascii="Times New Roman" w:hAnsi="Times New Roman"/>
          <w:sz w:val="24"/>
          <w:szCs w:val="24"/>
        </w:rPr>
        <w:t xml:space="preserve">, </w:t>
      </w:r>
      <w:r w:rsidRPr="003F4F2A">
        <w:rPr>
          <w:rFonts w:ascii="Times New Roman" w:hAnsi="Times New Roman"/>
          <w:sz w:val="24"/>
          <w:szCs w:val="24"/>
        </w:rPr>
        <w:t>их деятельность</w:t>
      </w:r>
      <w:r>
        <w:rPr>
          <w:rFonts w:ascii="Times New Roman" w:hAnsi="Times New Roman"/>
          <w:sz w:val="24"/>
          <w:szCs w:val="24"/>
        </w:rPr>
        <w:t xml:space="preserve">, </w:t>
      </w:r>
      <w:r w:rsidRPr="003F4F2A">
        <w:rPr>
          <w:rFonts w:ascii="Times New Roman" w:hAnsi="Times New Roman"/>
          <w:sz w:val="24"/>
          <w:szCs w:val="24"/>
        </w:rPr>
        <w:t>связанная с защитой прав интеллектуальной собственности</w:t>
      </w:r>
      <w:r>
        <w:rPr>
          <w:rFonts w:ascii="Times New Roman" w:hAnsi="Times New Roman"/>
          <w:sz w:val="24"/>
          <w:szCs w:val="24"/>
        </w:rPr>
        <w:t xml:space="preserve">, </w:t>
      </w:r>
      <w:r w:rsidRPr="003F4F2A">
        <w:rPr>
          <w:rFonts w:ascii="Times New Roman" w:hAnsi="Times New Roman"/>
          <w:sz w:val="24"/>
          <w:szCs w:val="24"/>
        </w:rPr>
        <w:t>урегулирована гл. 38 ТК РФ</w:t>
      </w:r>
      <w:r>
        <w:rPr>
          <w:rFonts w:ascii="Times New Roman" w:hAnsi="Times New Roman"/>
          <w:sz w:val="24"/>
          <w:szCs w:val="24"/>
        </w:rPr>
        <w:t xml:space="preserve">, </w:t>
      </w:r>
      <w:r w:rsidRPr="003F4F2A">
        <w:rPr>
          <w:rFonts w:ascii="Times New Roman" w:hAnsi="Times New Roman"/>
          <w:sz w:val="24"/>
          <w:szCs w:val="24"/>
        </w:rPr>
        <w:t>а также Положением о защите прав интеллектуальной собственности таможенными органами (далее – Положение)</w:t>
      </w:r>
      <w:r>
        <w:rPr>
          <w:rFonts w:ascii="Times New Roman" w:hAnsi="Times New Roman"/>
          <w:sz w:val="24"/>
          <w:szCs w:val="24"/>
        </w:rPr>
        <w:t xml:space="preserve">, </w:t>
      </w:r>
      <w:r w:rsidRPr="003F4F2A">
        <w:rPr>
          <w:rFonts w:ascii="Times New Roman" w:hAnsi="Times New Roman"/>
          <w:sz w:val="24"/>
          <w:szCs w:val="24"/>
        </w:rPr>
        <w:t xml:space="preserve">утвержденным Приказом ГТК РФ от 27.10.2003 N 1199.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Товары</w:t>
      </w:r>
      <w:r>
        <w:rPr>
          <w:rFonts w:ascii="Times New Roman" w:hAnsi="Times New Roman"/>
          <w:sz w:val="24"/>
          <w:szCs w:val="24"/>
        </w:rPr>
        <w:t xml:space="preserve">, </w:t>
      </w:r>
      <w:r w:rsidRPr="003F4F2A">
        <w:rPr>
          <w:rFonts w:ascii="Times New Roman" w:hAnsi="Times New Roman"/>
          <w:sz w:val="24"/>
          <w:szCs w:val="24"/>
        </w:rPr>
        <w:t>содержащие объекты интеллектуальной собственности и перемещаемые через таможенную границу</w:t>
      </w:r>
      <w:r>
        <w:rPr>
          <w:rFonts w:ascii="Times New Roman" w:hAnsi="Times New Roman"/>
          <w:sz w:val="24"/>
          <w:szCs w:val="24"/>
        </w:rPr>
        <w:t xml:space="preserve">, </w:t>
      </w:r>
      <w:r w:rsidRPr="003F4F2A">
        <w:rPr>
          <w:rFonts w:ascii="Times New Roman" w:hAnsi="Times New Roman"/>
          <w:sz w:val="24"/>
          <w:szCs w:val="24"/>
        </w:rPr>
        <w:t>подлежат таможенному оформлению и таможенному контролю в порядке</w:t>
      </w:r>
      <w:r>
        <w:rPr>
          <w:rFonts w:ascii="Times New Roman" w:hAnsi="Times New Roman"/>
          <w:sz w:val="24"/>
          <w:szCs w:val="24"/>
        </w:rPr>
        <w:t xml:space="preserve">, </w:t>
      </w:r>
      <w:r w:rsidRPr="003F4F2A">
        <w:rPr>
          <w:rFonts w:ascii="Times New Roman" w:hAnsi="Times New Roman"/>
          <w:sz w:val="24"/>
          <w:szCs w:val="24"/>
        </w:rPr>
        <w:t xml:space="preserve">установленном таможенным законодательством Российской Федерации.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В целях осуществления защиты прав владельца зарегистрированного товарного знака от его неправомерного использования таможенными органами применяется следующий механизм защиты интеллектуальной собственности при осуществлении таможенного контроля товаров.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Таможенный орган принимает меры по защите интеллектуальной собственности</w:t>
      </w:r>
      <w:r>
        <w:rPr>
          <w:rFonts w:ascii="Times New Roman" w:hAnsi="Times New Roman"/>
          <w:sz w:val="24"/>
          <w:szCs w:val="24"/>
        </w:rPr>
        <w:t xml:space="preserve">, </w:t>
      </w:r>
      <w:r w:rsidRPr="003F4F2A">
        <w:rPr>
          <w:rFonts w:ascii="Times New Roman" w:hAnsi="Times New Roman"/>
          <w:sz w:val="24"/>
          <w:szCs w:val="24"/>
        </w:rPr>
        <w:t xml:space="preserve">в частности: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1. Вносит сведения об объекте интеллектуальной собственности в таможенный реестр объектов интеллектуальной собственности (ст. 395 ТК РФ).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2. Приостанавливает выпуск товаров на основании заявления правообладателя (ст. 393 ТК РФ).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3. Предоставляет информацию правообладателю</w:t>
      </w:r>
      <w:r>
        <w:rPr>
          <w:rFonts w:ascii="Times New Roman" w:hAnsi="Times New Roman"/>
          <w:sz w:val="24"/>
          <w:szCs w:val="24"/>
        </w:rPr>
        <w:t xml:space="preserve">, </w:t>
      </w:r>
      <w:r w:rsidRPr="003F4F2A">
        <w:rPr>
          <w:rFonts w:ascii="Times New Roman" w:hAnsi="Times New Roman"/>
          <w:sz w:val="24"/>
          <w:szCs w:val="24"/>
        </w:rPr>
        <w:t xml:space="preserve">которая может понадобиться ему для доказывания нарушения его прав (ст. 398 ТК РФ).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Применение мер по приостановлению выпуска товаров базируется на введении специального института деятельности таможни</w:t>
      </w:r>
      <w:r>
        <w:rPr>
          <w:rFonts w:ascii="Times New Roman" w:hAnsi="Times New Roman"/>
          <w:sz w:val="24"/>
          <w:szCs w:val="24"/>
        </w:rPr>
        <w:t xml:space="preserve">, </w:t>
      </w:r>
      <w:r w:rsidRPr="003F4F2A">
        <w:rPr>
          <w:rFonts w:ascii="Times New Roman" w:hAnsi="Times New Roman"/>
          <w:sz w:val="24"/>
          <w:szCs w:val="24"/>
        </w:rPr>
        <w:t>а именно</w:t>
      </w:r>
      <w:r>
        <w:rPr>
          <w:rFonts w:ascii="Times New Roman" w:hAnsi="Times New Roman"/>
          <w:sz w:val="24"/>
          <w:szCs w:val="24"/>
        </w:rPr>
        <w:t xml:space="preserve"> - </w:t>
      </w:r>
      <w:r w:rsidRPr="003F4F2A">
        <w:rPr>
          <w:rFonts w:ascii="Times New Roman" w:hAnsi="Times New Roman"/>
          <w:sz w:val="24"/>
          <w:szCs w:val="24"/>
        </w:rPr>
        <w:t>введении таможенного реестра объектов интеллектуальной собственности. Суть его заключается в накоплении и систематизировании таможенными органами информации об объектах интеллектуальной собственности</w:t>
      </w:r>
      <w:r>
        <w:rPr>
          <w:rFonts w:ascii="Times New Roman" w:hAnsi="Times New Roman"/>
          <w:sz w:val="24"/>
          <w:szCs w:val="24"/>
        </w:rPr>
        <w:t xml:space="preserve">, </w:t>
      </w:r>
      <w:r w:rsidRPr="003F4F2A">
        <w:rPr>
          <w:rFonts w:ascii="Times New Roman" w:hAnsi="Times New Roman"/>
          <w:sz w:val="24"/>
          <w:szCs w:val="24"/>
        </w:rPr>
        <w:t xml:space="preserve">в отношении которых имеются подозрения о незаконном использовании прав.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Статьей 395 ТК РФ предусмотрено</w:t>
      </w:r>
      <w:r>
        <w:rPr>
          <w:rFonts w:ascii="Times New Roman" w:hAnsi="Times New Roman"/>
          <w:sz w:val="24"/>
          <w:szCs w:val="24"/>
        </w:rPr>
        <w:t xml:space="preserve">, </w:t>
      </w:r>
      <w:r w:rsidRPr="003F4F2A">
        <w:rPr>
          <w:rFonts w:ascii="Times New Roman" w:hAnsi="Times New Roman"/>
          <w:sz w:val="24"/>
          <w:szCs w:val="24"/>
        </w:rPr>
        <w:t>что ФТС России ведет реестр объектов интеллектуальной собственности</w:t>
      </w:r>
      <w:r>
        <w:rPr>
          <w:rFonts w:ascii="Times New Roman" w:hAnsi="Times New Roman"/>
          <w:sz w:val="24"/>
          <w:szCs w:val="24"/>
        </w:rPr>
        <w:t xml:space="preserve">, </w:t>
      </w:r>
      <w:r w:rsidRPr="003F4F2A">
        <w:rPr>
          <w:rFonts w:ascii="Times New Roman" w:hAnsi="Times New Roman"/>
          <w:sz w:val="24"/>
          <w:szCs w:val="24"/>
        </w:rPr>
        <w:t>в отношении которых принято решение о принятии мер</w:t>
      </w:r>
      <w:r>
        <w:rPr>
          <w:rFonts w:ascii="Times New Roman" w:hAnsi="Times New Roman"/>
          <w:sz w:val="24"/>
          <w:szCs w:val="24"/>
        </w:rPr>
        <w:t xml:space="preserve">, </w:t>
      </w:r>
      <w:r w:rsidRPr="003F4F2A">
        <w:rPr>
          <w:rFonts w:ascii="Times New Roman" w:hAnsi="Times New Roman"/>
          <w:sz w:val="24"/>
          <w:szCs w:val="24"/>
        </w:rPr>
        <w:t xml:space="preserve">связанных с приостановлением выпуска товаров. Включение объектов интеллектуальной собственности в указанный реестр осуществляется на следующих условиях: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1) принятие ФТС России решения о принятии мер</w:t>
      </w:r>
      <w:r>
        <w:rPr>
          <w:rFonts w:ascii="Times New Roman" w:hAnsi="Times New Roman"/>
          <w:sz w:val="24"/>
          <w:szCs w:val="24"/>
        </w:rPr>
        <w:t xml:space="preserve">, </w:t>
      </w:r>
      <w:r w:rsidRPr="003F4F2A">
        <w:rPr>
          <w:rFonts w:ascii="Times New Roman" w:hAnsi="Times New Roman"/>
          <w:sz w:val="24"/>
          <w:szCs w:val="24"/>
        </w:rPr>
        <w:t>связанных с приостановлением выпуска товаров в порядке</w:t>
      </w:r>
      <w:r>
        <w:rPr>
          <w:rFonts w:ascii="Times New Roman" w:hAnsi="Times New Roman"/>
          <w:sz w:val="24"/>
          <w:szCs w:val="24"/>
        </w:rPr>
        <w:t xml:space="preserve">, </w:t>
      </w:r>
      <w:r w:rsidRPr="003F4F2A">
        <w:rPr>
          <w:rFonts w:ascii="Times New Roman" w:hAnsi="Times New Roman"/>
          <w:sz w:val="24"/>
          <w:szCs w:val="24"/>
        </w:rPr>
        <w:t xml:space="preserve">предусмотренном ст. 394 ТК РФ;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2) обеспечение правообладателем исполнения обязательства о возмещении имущественного вреда способами</w:t>
      </w:r>
      <w:r>
        <w:rPr>
          <w:rFonts w:ascii="Times New Roman" w:hAnsi="Times New Roman"/>
          <w:sz w:val="24"/>
          <w:szCs w:val="24"/>
        </w:rPr>
        <w:t xml:space="preserve">, </w:t>
      </w:r>
      <w:r w:rsidRPr="003F4F2A">
        <w:rPr>
          <w:rFonts w:ascii="Times New Roman" w:hAnsi="Times New Roman"/>
          <w:sz w:val="24"/>
          <w:szCs w:val="24"/>
        </w:rPr>
        <w:t xml:space="preserve">предусмотренными гражданским законодательством.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В силу статьи 329 ГК РФ исполнение обязательств может обеспечиваться неустойкой</w:t>
      </w:r>
      <w:r>
        <w:rPr>
          <w:rFonts w:ascii="Times New Roman" w:hAnsi="Times New Roman"/>
          <w:sz w:val="24"/>
          <w:szCs w:val="24"/>
        </w:rPr>
        <w:t xml:space="preserve">, </w:t>
      </w:r>
      <w:r w:rsidRPr="003F4F2A">
        <w:rPr>
          <w:rFonts w:ascii="Times New Roman" w:hAnsi="Times New Roman"/>
          <w:sz w:val="24"/>
          <w:szCs w:val="24"/>
        </w:rPr>
        <w:t>залогом</w:t>
      </w:r>
      <w:r>
        <w:rPr>
          <w:rFonts w:ascii="Times New Roman" w:hAnsi="Times New Roman"/>
          <w:sz w:val="24"/>
          <w:szCs w:val="24"/>
        </w:rPr>
        <w:t xml:space="preserve">, </w:t>
      </w:r>
      <w:r w:rsidRPr="003F4F2A">
        <w:rPr>
          <w:rFonts w:ascii="Times New Roman" w:hAnsi="Times New Roman"/>
          <w:sz w:val="24"/>
          <w:szCs w:val="24"/>
        </w:rPr>
        <w:t>удержанием имущества должника</w:t>
      </w:r>
      <w:r>
        <w:rPr>
          <w:rFonts w:ascii="Times New Roman" w:hAnsi="Times New Roman"/>
          <w:sz w:val="24"/>
          <w:szCs w:val="24"/>
        </w:rPr>
        <w:t xml:space="preserve">, </w:t>
      </w:r>
      <w:r w:rsidRPr="003F4F2A">
        <w:rPr>
          <w:rFonts w:ascii="Times New Roman" w:hAnsi="Times New Roman"/>
          <w:sz w:val="24"/>
          <w:szCs w:val="24"/>
        </w:rPr>
        <w:t>поручительством</w:t>
      </w:r>
      <w:r>
        <w:rPr>
          <w:rFonts w:ascii="Times New Roman" w:hAnsi="Times New Roman"/>
          <w:sz w:val="24"/>
          <w:szCs w:val="24"/>
        </w:rPr>
        <w:t xml:space="preserve">, </w:t>
      </w:r>
      <w:r w:rsidRPr="003F4F2A">
        <w:rPr>
          <w:rFonts w:ascii="Times New Roman" w:hAnsi="Times New Roman"/>
          <w:sz w:val="24"/>
          <w:szCs w:val="24"/>
        </w:rPr>
        <w:t>банковской гарантией</w:t>
      </w:r>
      <w:r>
        <w:rPr>
          <w:rFonts w:ascii="Times New Roman" w:hAnsi="Times New Roman"/>
          <w:sz w:val="24"/>
          <w:szCs w:val="24"/>
        </w:rPr>
        <w:t xml:space="preserve">, </w:t>
      </w:r>
      <w:r w:rsidRPr="003F4F2A">
        <w:rPr>
          <w:rFonts w:ascii="Times New Roman" w:hAnsi="Times New Roman"/>
          <w:sz w:val="24"/>
          <w:szCs w:val="24"/>
        </w:rPr>
        <w:t>задатком и другими способами</w:t>
      </w:r>
      <w:r>
        <w:rPr>
          <w:rFonts w:ascii="Times New Roman" w:hAnsi="Times New Roman"/>
          <w:sz w:val="24"/>
          <w:szCs w:val="24"/>
        </w:rPr>
        <w:t xml:space="preserve">, </w:t>
      </w:r>
      <w:r w:rsidRPr="003F4F2A">
        <w:rPr>
          <w:rFonts w:ascii="Times New Roman" w:hAnsi="Times New Roman"/>
          <w:sz w:val="24"/>
          <w:szCs w:val="24"/>
        </w:rPr>
        <w:t xml:space="preserve">оговоренными законом или договором.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Вместо обеспечения правообладатель может представить договор страхования риска ответственности за вред</w:t>
      </w:r>
      <w:r>
        <w:rPr>
          <w:rFonts w:ascii="Times New Roman" w:hAnsi="Times New Roman"/>
          <w:sz w:val="24"/>
          <w:szCs w:val="24"/>
        </w:rPr>
        <w:t xml:space="preserve">, </w:t>
      </w:r>
      <w:r w:rsidRPr="003F4F2A">
        <w:rPr>
          <w:rFonts w:ascii="Times New Roman" w:hAnsi="Times New Roman"/>
          <w:sz w:val="24"/>
          <w:szCs w:val="24"/>
        </w:rPr>
        <w:t xml:space="preserve">причиненный вышеуказанным лицам.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В любом случае и сумма страхования</w:t>
      </w:r>
      <w:r>
        <w:rPr>
          <w:rFonts w:ascii="Times New Roman" w:hAnsi="Times New Roman"/>
          <w:sz w:val="24"/>
          <w:szCs w:val="24"/>
        </w:rPr>
        <w:t xml:space="preserve">, </w:t>
      </w:r>
      <w:r w:rsidRPr="003F4F2A">
        <w:rPr>
          <w:rFonts w:ascii="Times New Roman" w:hAnsi="Times New Roman"/>
          <w:sz w:val="24"/>
          <w:szCs w:val="24"/>
        </w:rPr>
        <w:t xml:space="preserve">и сумма обеспечения не должна превышать 500 000 рублей.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Включение объектов интеллектуальной собственности в реестр объектов интеллектуальной собственности осуществляется на безвозмездной основе.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Пунктом 3 ст. 395 ТК РФ предусмотрены следующие основания для исключения объекта интеллектуальной собственности из реестра:- заявление правообладателя (его представителя);- необеспечение правообладателем исполнения обязательства о возмещении имущественного вреда вышеназванными способами;- истечение срока правовой охраны объекта интеллектуальной собственности;- необращение правообладателем в течение сроков приостановления выпуска товаров в суд общей юрисдикции</w:t>
      </w:r>
      <w:r>
        <w:rPr>
          <w:rFonts w:ascii="Times New Roman" w:hAnsi="Times New Roman"/>
          <w:sz w:val="24"/>
          <w:szCs w:val="24"/>
        </w:rPr>
        <w:t xml:space="preserve">, </w:t>
      </w:r>
      <w:r w:rsidRPr="003F4F2A">
        <w:rPr>
          <w:rFonts w:ascii="Times New Roman" w:hAnsi="Times New Roman"/>
          <w:sz w:val="24"/>
          <w:szCs w:val="24"/>
        </w:rPr>
        <w:t>в арбитражный суд</w:t>
      </w:r>
      <w:r>
        <w:rPr>
          <w:rFonts w:ascii="Times New Roman" w:hAnsi="Times New Roman"/>
          <w:sz w:val="24"/>
          <w:szCs w:val="24"/>
        </w:rPr>
        <w:t xml:space="preserve">, </w:t>
      </w:r>
      <w:r w:rsidRPr="003F4F2A">
        <w:rPr>
          <w:rFonts w:ascii="Times New Roman" w:hAnsi="Times New Roman"/>
          <w:sz w:val="24"/>
          <w:szCs w:val="24"/>
        </w:rPr>
        <w:t>третейский суд</w:t>
      </w:r>
      <w:r>
        <w:rPr>
          <w:rFonts w:ascii="Times New Roman" w:hAnsi="Times New Roman"/>
          <w:sz w:val="24"/>
          <w:szCs w:val="24"/>
        </w:rPr>
        <w:t xml:space="preserve">, </w:t>
      </w:r>
      <w:r w:rsidRPr="003F4F2A">
        <w:rPr>
          <w:rFonts w:ascii="Times New Roman" w:hAnsi="Times New Roman"/>
          <w:sz w:val="24"/>
          <w:szCs w:val="24"/>
        </w:rPr>
        <w:t>орган дознания</w:t>
      </w:r>
      <w:r>
        <w:rPr>
          <w:rFonts w:ascii="Times New Roman" w:hAnsi="Times New Roman"/>
          <w:sz w:val="24"/>
          <w:szCs w:val="24"/>
        </w:rPr>
        <w:t xml:space="preserve">, </w:t>
      </w:r>
      <w:r w:rsidRPr="003F4F2A">
        <w:rPr>
          <w:rFonts w:ascii="Times New Roman" w:hAnsi="Times New Roman"/>
          <w:sz w:val="24"/>
          <w:szCs w:val="24"/>
        </w:rPr>
        <w:t xml:space="preserve">органы предварительного следствия в соответствии с их компетенцией за защитой своих нарушенных прав.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В целях обеспечения доступа к информации об объектах интеллектуальной собственности</w:t>
      </w:r>
      <w:r>
        <w:rPr>
          <w:rFonts w:ascii="Times New Roman" w:hAnsi="Times New Roman"/>
          <w:sz w:val="24"/>
          <w:szCs w:val="24"/>
        </w:rPr>
        <w:t xml:space="preserve">, </w:t>
      </w:r>
      <w:r w:rsidRPr="003F4F2A">
        <w:rPr>
          <w:rFonts w:ascii="Times New Roman" w:hAnsi="Times New Roman"/>
          <w:sz w:val="24"/>
          <w:szCs w:val="24"/>
        </w:rPr>
        <w:t>включенных в реестр</w:t>
      </w:r>
      <w:r>
        <w:rPr>
          <w:rFonts w:ascii="Times New Roman" w:hAnsi="Times New Roman"/>
          <w:sz w:val="24"/>
          <w:szCs w:val="24"/>
        </w:rPr>
        <w:t xml:space="preserve">, </w:t>
      </w:r>
      <w:r w:rsidRPr="003F4F2A">
        <w:rPr>
          <w:rFonts w:ascii="Times New Roman" w:hAnsi="Times New Roman"/>
          <w:sz w:val="24"/>
          <w:szCs w:val="24"/>
        </w:rPr>
        <w:t xml:space="preserve">ФТС России опубликовывает перечень указанных объектов в своих официальных изданиях.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Правообладатель</w:t>
      </w:r>
      <w:r>
        <w:rPr>
          <w:rFonts w:ascii="Times New Roman" w:hAnsi="Times New Roman"/>
          <w:sz w:val="24"/>
          <w:szCs w:val="24"/>
        </w:rPr>
        <w:t xml:space="preserve">, </w:t>
      </w:r>
      <w:r w:rsidRPr="003F4F2A">
        <w:rPr>
          <w:rFonts w:ascii="Times New Roman" w:hAnsi="Times New Roman"/>
          <w:sz w:val="24"/>
          <w:szCs w:val="24"/>
        </w:rPr>
        <w:t>имеющий достаточные основания полагать</w:t>
      </w:r>
      <w:r>
        <w:rPr>
          <w:rFonts w:ascii="Times New Roman" w:hAnsi="Times New Roman"/>
          <w:sz w:val="24"/>
          <w:szCs w:val="24"/>
        </w:rPr>
        <w:t xml:space="preserve">, </w:t>
      </w:r>
      <w:r w:rsidRPr="003F4F2A">
        <w:rPr>
          <w:rFonts w:ascii="Times New Roman" w:hAnsi="Times New Roman"/>
          <w:sz w:val="24"/>
          <w:szCs w:val="24"/>
        </w:rPr>
        <w:t>что может иметь место нарушение его прав в соответствии с законодательством Российской Федерации об интеллектуальной собственности в связи с перемещением через таможенную границу товаров</w:t>
      </w:r>
      <w:r>
        <w:rPr>
          <w:rFonts w:ascii="Times New Roman" w:hAnsi="Times New Roman"/>
          <w:sz w:val="24"/>
          <w:szCs w:val="24"/>
        </w:rPr>
        <w:t xml:space="preserve">, </w:t>
      </w:r>
      <w:r w:rsidRPr="003F4F2A">
        <w:rPr>
          <w:rFonts w:ascii="Times New Roman" w:hAnsi="Times New Roman"/>
          <w:sz w:val="24"/>
          <w:szCs w:val="24"/>
        </w:rPr>
        <w:t>являющихся</w:t>
      </w:r>
      <w:r>
        <w:rPr>
          <w:rFonts w:ascii="Times New Roman" w:hAnsi="Times New Roman"/>
          <w:sz w:val="24"/>
          <w:szCs w:val="24"/>
        </w:rPr>
        <w:t xml:space="preserve">, </w:t>
      </w:r>
      <w:r w:rsidRPr="003F4F2A">
        <w:rPr>
          <w:rFonts w:ascii="Times New Roman" w:hAnsi="Times New Roman"/>
          <w:sz w:val="24"/>
          <w:szCs w:val="24"/>
        </w:rPr>
        <w:t>по его мнению</w:t>
      </w:r>
      <w:r>
        <w:rPr>
          <w:rFonts w:ascii="Times New Roman" w:hAnsi="Times New Roman"/>
          <w:sz w:val="24"/>
          <w:szCs w:val="24"/>
        </w:rPr>
        <w:t xml:space="preserve">, </w:t>
      </w:r>
      <w:r w:rsidRPr="003F4F2A">
        <w:rPr>
          <w:rFonts w:ascii="Times New Roman" w:hAnsi="Times New Roman"/>
          <w:sz w:val="24"/>
          <w:szCs w:val="24"/>
        </w:rPr>
        <w:t>контрафактными</w:t>
      </w:r>
      <w:r>
        <w:rPr>
          <w:rFonts w:ascii="Times New Roman" w:hAnsi="Times New Roman"/>
          <w:sz w:val="24"/>
          <w:szCs w:val="24"/>
        </w:rPr>
        <w:t xml:space="preserve">, </w:t>
      </w:r>
      <w:r w:rsidRPr="003F4F2A">
        <w:rPr>
          <w:rFonts w:ascii="Times New Roman" w:hAnsi="Times New Roman"/>
          <w:sz w:val="24"/>
          <w:szCs w:val="24"/>
        </w:rPr>
        <w:t>или при совершении иных действий с товарами</w:t>
      </w:r>
      <w:r>
        <w:rPr>
          <w:rFonts w:ascii="Times New Roman" w:hAnsi="Times New Roman"/>
          <w:sz w:val="24"/>
          <w:szCs w:val="24"/>
        </w:rPr>
        <w:t xml:space="preserve">, </w:t>
      </w:r>
      <w:r w:rsidRPr="003F4F2A">
        <w:rPr>
          <w:rFonts w:ascii="Times New Roman" w:hAnsi="Times New Roman"/>
          <w:sz w:val="24"/>
          <w:szCs w:val="24"/>
        </w:rPr>
        <w:t>находящимися под таможенным контролем</w:t>
      </w:r>
      <w:r>
        <w:rPr>
          <w:rFonts w:ascii="Times New Roman" w:hAnsi="Times New Roman"/>
          <w:sz w:val="24"/>
          <w:szCs w:val="24"/>
        </w:rPr>
        <w:t xml:space="preserve">, </w:t>
      </w:r>
      <w:r w:rsidRPr="003F4F2A">
        <w:rPr>
          <w:rFonts w:ascii="Times New Roman" w:hAnsi="Times New Roman"/>
          <w:sz w:val="24"/>
          <w:szCs w:val="24"/>
        </w:rPr>
        <w:t>вправе подать заявление в федеральный орган исполнительной власти</w:t>
      </w:r>
      <w:r>
        <w:rPr>
          <w:rFonts w:ascii="Times New Roman" w:hAnsi="Times New Roman"/>
          <w:sz w:val="24"/>
          <w:szCs w:val="24"/>
        </w:rPr>
        <w:t xml:space="preserve">, </w:t>
      </w:r>
      <w:r w:rsidRPr="003F4F2A">
        <w:rPr>
          <w:rFonts w:ascii="Times New Roman" w:hAnsi="Times New Roman"/>
          <w:sz w:val="24"/>
          <w:szCs w:val="24"/>
        </w:rPr>
        <w:t>уполномоченный в области таможенного дела</w:t>
      </w:r>
      <w:r>
        <w:rPr>
          <w:rFonts w:ascii="Times New Roman" w:hAnsi="Times New Roman"/>
          <w:sz w:val="24"/>
          <w:szCs w:val="24"/>
        </w:rPr>
        <w:t xml:space="preserve">, </w:t>
      </w:r>
      <w:r w:rsidRPr="003F4F2A">
        <w:rPr>
          <w:rFonts w:ascii="Times New Roman" w:hAnsi="Times New Roman"/>
          <w:sz w:val="24"/>
          <w:szCs w:val="24"/>
        </w:rPr>
        <w:t>о принятии мер</w:t>
      </w:r>
      <w:r>
        <w:rPr>
          <w:rFonts w:ascii="Times New Roman" w:hAnsi="Times New Roman"/>
          <w:sz w:val="24"/>
          <w:szCs w:val="24"/>
        </w:rPr>
        <w:t xml:space="preserve">, </w:t>
      </w:r>
      <w:r w:rsidRPr="003F4F2A">
        <w:rPr>
          <w:rFonts w:ascii="Times New Roman" w:hAnsi="Times New Roman"/>
          <w:sz w:val="24"/>
          <w:szCs w:val="24"/>
        </w:rPr>
        <w:t>связанных с приостановлением выпуска таких товаров</w:t>
      </w:r>
      <w:r>
        <w:rPr>
          <w:rFonts w:ascii="Times New Roman" w:hAnsi="Times New Roman"/>
          <w:sz w:val="24"/>
          <w:szCs w:val="24"/>
        </w:rPr>
        <w:t xml:space="preserve">, </w:t>
      </w:r>
      <w:r w:rsidRPr="003F4F2A">
        <w:rPr>
          <w:rFonts w:ascii="Times New Roman" w:hAnsi="Times New Roman"/>
          <w:sz w:val="24"/>
          <w:szCs w:val="24"/>
        </w:rPr>
        <w:t>с указанием сведений о правообладателе и документах</w:t>
      </w:r>
      <w:r>
        <w:rPr>
          <w:rFonts w:ascii="Times New Roman" w:hAnsi="Times New Roman"/>
          <w:sz w:val="24"/>
          <w:szCs w:val="24"/>
        </w:rPr>
        <w:t xml:space="preserve">, </w:t>
      </w:r>
      <w:r w:rsidRPr="003F4F2A">
        <w:rPr>
          <w:rFonts w:ascii="Times New Roman" w:hAnsi="Times New Roman"/>
          <w:sz w:val="24"/>
          <w:szCs w:val="24"/>
        </w:rPr>
        <w:t xml:space="preserve">подтверждающих наличие и принадлежность права на товарный знак.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Заявление может быть подано от имени правообладателя его представителем.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Срок</w:t>
      </w:r>
      <w:r>
        <w:rPr>
          <w:rFonts w:ascii="Times New Roman" w:hAnsi="Times New Roman"/>
          <w:sz w:val="24"/>
          <w:szCs w:val="24"/>
        </w:rPr>
        <w:t xml:space="preserve">, </w:t>
      </w:r>
      <w:r w:rsidRPr="003F4F2A">
        <w:rPr>
          <w:rFonts w:ascii="Times New Roman" w:hAnsi="Times New Roman"/>
          <w:sz w:val="24"/>
          <w:szCs w:val="24"/>
        </w:rPr>
        <w:t>установленный для рассмотрения заявления о приостановлении выпуска товаров федеральным органом исполнительной власти</w:t>
      </w:r>
      <w:r>
        <w:rPr>
          <w:rFonts w:ascii="Times New Roman" w:hAnsi="Times New Roman"/>
          <w:sz w:val="24"/>
          <w:szCs w:val="24"/>
        </w:rPr>
        <w:t xml:space="preserve">, </w:t>
      </w:r>
      <w:r w:rsidRPr="003F4F2A">
        <w:rPr>
          <w:rFonts w:ascii="Times New Roman" w:hAnsi="Times New Roman"/>
          <w:sz w:val="24"/>
          <w:szCs w:val="24"/>
        </w:rPr>
        <w:t>уполномоченным в области таможенного дела</w:t>
      </w:r>
      <w:r>
        <w:rPr>
          <w:rFonts w:ascii="Times New Roman" w:hAnsi="Times New Roman"/>
          <w:sz w:val="24"/>
          <w:szCs w:val="24"/>
        </w:rPr>
        <w:t xml:space="preserve">, </w:t>
      </w:r>
      <w:r w:rsidRPr="003F4F2A">
        <w:rPr>
          <w:rFonts w:ascii="Times New Roman" w:hAnsi="Times New Roman"/>
          <w:sz w:val="24"/>
          <w:szCs w:val="24"/>
        </w:rPr>
        <w:t>составляет один месяц. Его исчисление начинается со дня поступления заявления. Этот срок в целях обеспечения проверки достоверности представленных сведений может быть продлен федеральным органом исполнительной власти</w:t>
      </w:r>
      <w:r>
        <w:rPr>
          <w:rFonts w:ascii="Times New Roman" w:hAnsi="Times New Roman"/>
          <w:sz w:val="24"/>
          <w:szCs w:val="24"/>
        </w:rPr>
        <w:t xml:space="preserve">, </w:t>
      </w:r>
      <w:r w:rsidRPr="003F4F2A">
        <w:rPr>
          <w:rFonts w:ascii="Times New Roman" w:hAnsi="Times New Roman"/>
          <w:sz w:val="24"/>
          <w:szCs w:val="24"/>
        </w:rPr>
        <w:t>уполномоченным в области таможенного дела</w:t>
      </w:r>
      <w:r>
        <w:rPr>
          <w:rFonts w:ascii="Times New Roman" w:hAnsi="Times New Roman"/>
          <w:sz w:val="24"/>
          <w:szCs w:val="24"/>
        </w:rPr>
        <w:t xml:space="preserve">, </w:t>
      </w:r>
      <w:r w:rsidRPr="003F4F2A">
        <w:rPr>
          <w:rFonts w:ascii="Times New Roman" w:hAnsi="Times New Roman"/>
          <w:sz w:val="24"/>
          <w:szCs w:val="24"/>
        </w:rPr>
        <w:t>до двух месяцев. В течение этого срока федеральный орган исполнительной власти</w:t>
      </w:r>
      <w:r>
        <w:rPr>
          <w:rFonts w:ascii="Times New Roman" w:hAnsi="Times New Roman"/>
          <w:sz w:val="24"/>
          <w:szCs w:val="24"/>
        </w:rPr>
        <w:t xml:space="preserve">, </w:t>
      </w:r>
      <w:r w:rsidRPr="003F4F2A">
        <w:rPr>
          <w:rFonts w:ascii="Times New Roman" w:hAnsi="Times New Roman"/>
          <w:sz w:val="24"/>
          <w:szCs w:val="24"/>
        </w:rPr>
        <w:t>уполномоченный в области таможенного дела</w:t>
      </w:r>
      <w:r>
        <w:rPr>
          <w:rFonts w:ascii="Times New Roman" w:hAnsi="Times New Roman"/>
          <w:sz w:val="24"/>
          <w:szCs w:val="24"/>
        </w:rPr>
        <w:t xml:space="preserve">, </w:t>
      </w:r>
      <w:r w:rsidRPr="003F4F2A">
        <w:rPr>
          <w:rFonts w:ascii="Times New Roman" w:hAnsi="Times New Roman"/>
          <w:sz w:val="24"/>
          <w:szCs w:val="24"/>
        </w:rPr>
        <w:t>вправе запрашивать документы</w:t>
      </w:r>
      <w:r>
        <w:rPr>
          <w:rFonts w:ascii="Times New Roman" w:hAnsi="Times New Roman"/>
          <w:sz w:val="24"/>
          <w:szCs w:val="24"/>
        </w:rPr>
        <w:t xml:space="preserve">, </w:t>
      </w:r>
      <w:r w:rsidRPr="003F4F2A">
        <w:rPr>
          <w:rFonts w:ascii="Times New Roman" w:hAnsi="Times New Roman"/>
          <w:sz w:val="24"/>
          <w:szCs w:val="24"/>
        </w:rPr>
        <w:t>подтверждающие заявленные сведения</w:t>
      </w:r>
      <w:r>
        <w:rPr>
          <w:rFonts w:ascii="Times New Roman" w:hAnsi="Times New Roman"/>
          <w:sz w:val="24"/>
          <w:szCs w:val="24"/>
        </w:rPr>
        <w:t xml:space="preserve">, </w:t>
      </w:r>
      <w:r w:rsidRPr="003F4F2A">
        <w:rPr>
          <w:rFonts w:ascii="Times New Roman" w:hAnsi="Times New Roman"/>
          <w:sz w:val="24"/>
          <w:szCs w:val="24"/>
        </w:rPr>
        <w:t>у третьих лиц</w:t>
      </w:r>
      <w:r>
        <w:rPr>
          <w:rFonts w:ascii="Times New Roman" w:hAnsi="Times New Roman"/>
          <w:sz w:val="24"/>
          <w:szCs w:val="24"/>
        </w:rPr>
        <w:t xml:space="preserve">, </w:t>
      </w:r>
      <w:r w:rsidRPr="003F4F2A">
        <w:rPr>
          <w:rFonts w:ascii="Times New Roman" w:hAnsi="Times New Roman"/>
          <w:sz w:val="24"/>
          <w:szCs w:val="24"/>
        </w:rPr>
        <w:t>а также у государственных органов</w:t>
      </w:r>
      <w:r>
        <w:rPr>
          <w:rFonts w:ascii="Times New Roman" w:hAnsi="Times New Roman"/>
          <w:sz w:val="24"/>
          <w:szCs w:val="24"/>
        </w:rPr>
        <w:t xml:space="preserve">, </w:t>
      </w:r>
      <w:r w:rsidRPr="003F4F2A">
        <w:rPr>
          <w:rFonts w:ascii="Times New Roman" w:hAnsi="Times New Roman"/>
          <w:sz w:val="24"/>
          <w:szCs w:val="24"/>
        </w:rPr>
        <w:t xml:space="preserve">которые обязаны в течение 10 дней со дня получения запроса представить запрашиваемые документы.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По окончании рассмотрения заявления федеральный орган исполнительной власти</w:t>
      </w:r>
      <w:r>
        <w:rPr>
          <w:rFonts w:ascii="Times New Roman" w:hAnsi="Times New Roman"/>
          <w:sz w:val="24"/>
          <w:szCs w:val="24"/>
        </w:rPr>
        <w:t xml:space="preserve">, </w:t>
      </w:r>
      <w:r w:rsidRPr="003F4F2A">
        <w:rPr>
          <w:rFonts w:ascii="Times New Roman" w:hAnsi="Times New Roman"/>
          <w:sz w:val="24"/>
          <w:szCs w:val="24"/>
        </w:rPr>
        <w:t>уполномоченный в области таможенного дела</w:t>
      </w:r>
      <w:r>
        <w:rPr>
          <w:rFonts w:ascii="Times New Roman" w:hAnsi="Times New Roman"/>
          <w:sz w:val="24"/>
          <w:szCs w:val="24"/>
        </w:rPr>
        <w:t xml:space="preserve">, </w:t>
      </w:r>
      <w:r w:rsidRPr="003F4F2A">
        <w:rPr>
          <w:rFonts w:ascii="Times New Roman" w:hAnsi="Times New Roman"/>
          <w:sz w:val="24"/>
          <w:szCs w:val="24"/>
        </w:rPr>
        <w:t xml:space="preserve">обязан принять решение о принятии мер в соответствии с гл. 38 ТК РФ либо об отказе в принятии таких мер.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Федеральный орган исполнительной власти</w:t>
      </w:r>
      <w:r>
        <w:rPr>
          <w:rFonts w:ascii="Times New Roman" w:hAnsi="Times New Roman"/>
          <w:sz w:val="24"/>
          <w:szCs w:val="24"/>
        </w:rPr>
        <w:t xml:space="preserve">, </w:t>
      </w:r>
      <w:r w:rsidRPr="003F4F2A">
        <w:rPr>
          <w:rFonts w:ascii="Times New Roman" w:hAnsi="Times New Roman"/>
          <w:sz w:val="24"/>
          <w:szCs w:val="24"/>
        </w:rPr>
        <w:t>уполномоченный в области таможенного дела</w:t>
      </w:r>
      <w:r>
        <w:rPr>
          <w:rFonts w:ascii="Times New Roman" w:hAnsi="Times New Roman"/>
          <w:sz w:val="24"/>
          <w:szCs w:val="24"/>
        </w:rPr>
        <w:t xml:space="preserve">, </w:t>
      </w:r>
      <w:r w:rsidRPr="003F4F2A">
        <w:rPr>
          <w:rFonts w:ascii="Times New Roman" w:hAnsi="Times New Roman"/>
          <w:sz w:val="24"/>
          <w:szCs w:val="24"/>
        </w:rPr>
        <w:t>вправе отказать правообладателю в принятии мер</w:t>
      </w:r>
      <w:r>
        <w:rPr>
          <w:rFonts w:ascii="Times New Roman" w:hAnsi="Times New Roman"/>
          <w:sz w:val="24"/>
          <w:szCs w:val="24"/>
        </w:rPr>
        <w:t xml:space="preserve">, </w:t>
      </w:r>
      <w:r w:rsidRPr="003F4F2A">
        <w:rPr>
          <w:rFonts w:ascii="Times New Roman" w:hAnsi="Times New Roman"/>
          <w:sz w:val="24"/>
          <w:szCs w:val="24"/>
        </w:rPr>
        <w:t>связанных с приостановлением выпуска товаров</w:t>
      </w:r>
      <w:r>
        <w:rPr>
          <w:rFonts w:ascii="Times New Roman" w:hAnsi="Times New Roman"/>
          <w:sz w:val="24"/>
          <w:szCs w:val="24"/>
        </w:rPr>
        <w:t xml:space="preserve">, </w:t>
      </w:r>
      <w:r w:rsidRPr="003F4F2A">
        <w:rPr>
          <w:rFonts w:ascii="Times New Roman" w:hAnsi="Times New Roman"/>
          <w:sz w:val="24"/>
          <w:szCs w:val="24"/>
        </w:rPr>
        <w:t>в следующих случаях:- правообладатель (его представитель) представил недостоверные сведения;- правообладателем (его представителем) не соблюдены требования п. 2 ст. 395 ТК РФ</w:t>
      </w:r>
      <w:r>
        <w:rPr>
          <w:rFonts w:ascii="Times New Roman" w:hAnsi="Times New Roman"/>
          <w:sz w:val="24"/>
          <w:szCs w:val="24"/>
        </w:rPr>
        <w:t xml:space="preserve">, </w:t>
      </w:r>
      <w:r w:rsidRPr="003F4F2A">
        <w:rPr>
          <w:rFonts w:ascii="Times New Roman" w:hAnsi="Times New Roman"/>
          <w:sz w:val="24"/>
          <w:szCs w:val="24"/>
        </w:rPr>
        <w:t>согласно которому правообладатель должен либо обеспечить обязательство о возмещении имущественного вреда</w:t>
      </w:r>
      <w:r>
        <w:rPr>
          <w:rFonts w:ascii="Times New Roman" w:hAnsi="Times New Roman"/>
          <w:sz w:val="24"/>
          <w:szCs w:val="24"/>
        </w:rPr>
        <w:t xml:space="preserve">, </w:t>
      </w:r>
      <w:r w:rsidRPr="003F4F2A">
        <w:rPr>
          <w:rFonts w:ascii="Times New Roman" w:hAnsi="Times New Roman"/>
          <w:sz w:val="24"/>
          <w:szCs w:val="24"/>
        </w:rPr>
        <w:t>который может быть причинен декларанту</w:t>
      </w:r>
      <w:r>
        <w:rPr>
          <w:rFonts w:ascii="Times New Roman" w:hAnsi="Times New Roman"/>
          <w:sz w:val="24"/>
          <w:szCs w:val="24"/>
        </w:rPr>
        <w:t xml:space="preserve">, </w:t>
      </w:r>
      <w:r w:rsidRPr="003F4F2A">
        <w:rPr>
          <w:rFonts w:ascii="Times New Roman" w:hAnsi="Times New Roman"/>
          <w:sz w:val="24"/>
          <w:szCs w:val="24"/>
        </w:rPr>
        <w:t>собственнику</w:t>
      </w:r>
      <w:r>
        <w:rPr>
          <w:rFonts w:ascii="Times New Roman" w:hAnsi="Times New Roman"/>
          <w:sz w:val="24"/>
          <w:szCs w:val="24"/>
        </w:rPr>
        <w:t xml:space="preserve">, </w:t>
      </w:r>
      <w:r w:rsidRPr="003F4F2A">
        <w:rPr>
          <w:rFonts w:ascii="Times New Roman" w:hAnsi="Times New Roman"/>
          <w:sz w:val="24"/>
          <w:szCs w:val="24"/>
        </w:rPr>
        <w:t>получателю товаров или лицу</w:t>
      </w:r>
      <w:r>
        <w:rPr>
          <w:rFonts w:ascii="Times New Roman" w:hAnsi="Times New Roman"/>
          <w:sz w:val="24"/>
          <w:szCs w:val="24"/>
        </w:rPr>
        <w:t xml:space="preserve">, </w:t>
      </w:r>
      <w:r w:rsidRPr="003F4F2A">
        <w:rPr>
          <w:rFonts w:ascii="Times New Roman" w:hAnsi="Times New Roman"/>
          <w:sz w:val="24"/>
          <w:szCs w:val="24"/>
        </w:rPr>
        <w:t>указанному в ст. 16 ТК РФ</w:t>
      </w:r>
      <w:r>
        <w:rPr>
          <w:rFonts w:ascii="Times New Roman" w:hAnsi="Times New Roman"/>
          <w:sz w:val="24"/>
          <w:szCs w:val="24"/>
        </w:rPr>
        <w:t xml:space="preserve">, </w:t>
      </w:r>
      <w:r w:rsidRPr="003F4F2A">
        <w:rPr>
          <w:rFonts w:ascii="Times New Roman" w:hAnsi="Times New Roman"/>
          <w:sz w:val="24"/>
          <w:szCs w:val="24"/>
        </w:rPr>
        <w:t xml:space="preserve">либо представить договор страхования риска ответственности за причинение вреда в пользу названных лиц.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В случае если должностным лицом таможенного органа при проверке грузовой таможенной декларации (далее – ГТД) и прилагаемых документов и/или проведении таможенного досмотра выявлены товары</w:t>
      </w:r>
      <w:r>
        <w:rPr>
          <w:rFonts w:ascii="Times New Roman" w:hAnsi="Times New Roman"/>
          <w:sz w:val="24"/>
          <w:szCs w:val="24"/>
        </w:rPr>
        <w:t xml:space="preserve">, </w:t>
      </w:r>
      <w:r w:rsidRPr="003F4F2A">
        <w:rPr>
          <w:rFonts w:ascii="Times New Roman" w:hAnsi="Times New Roman"/>
          <w:sz w:val="24"/>
          <w:szCs w:val="24"/>
        </w:rPr>
        <w:t>обладающие признаками контрафактных</w:t>
      </w:r>
      <w:r>
        <w:rPr>
          <w:rFonts w:ascii="Times New Roman" w:hAnsi="Times New Roman"/>
          <w:sz w:val="24"/>
          <w:szCs w:val="24"/>
        </w:rPr>
        <w:t xml:space="preserve">, </w:t>
      </w:r>
      <w:r w:rsidRPr="003F4F2A">
        <w:rPr>
          <w:rFonts w:ascii="Times New Roman" w:hAnsi="Times New Roman"/>
          <w:sz w:val="24"/>
          <w:szCs w:val="24"/>
        </w:rPr>
        <w:t xml:space="preserve">выпуск таких товаров приостанавливается на 10 рабочих дней.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Товары</w:t>
      </w:r>
      <w:r>
        <w:rPr>
          <w:rFonts w:ascii="Times New Roman" w:hAnsi="Times New Roman"/>
          <w:sz w:val="24"/>
          <w:szCs w:val="24"/>
        </w:rPr>
        <w:t xml:space="preserve">, </w:t>
      </w:r>
      <w:r w:rsidRPr="003F4F2A">
        <w:rPr>
          <w:rFonts w:ascii="Times New Roman" w:hAnsi="Times New Roman"/>
          <w:sz w:val="24"/>
          <w:szCs w:val="24"/>
        </w:rPr>
        <w:t>в отношении которых принято решение о приостановлении выпуска</w:t>
      </w:r>
      <w:r>
        <w:rPr>
          <w:rFonts w:ascii="Times New Roman" w:hAnsi="Times New Roman"/>
          <w:sz w:val="24"/>
          <w:szCs w:val="24"/>
        </w:rPr>
        <w:t xml:space="preserve">, </w:t>
      </w:r>
      <w:r w:rsidRPr="003F4F2A">
        <w:rPr>
          <w:rFonts w:ascii="Times New Roman" w:hAnsi="Times New Roman"/>
          <w:sz w:val="24"/>
          <w:szCs w:val="24"/>
        </w:rPr>
        <w:t xml:space="preserve">приобретают (сохраняют) статус находящихся на временном хранении.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Решение о приостановлении выпуска товаров принимается начальником таможенного органа или лицом</w:t>
      </w:r>
      <w:r>
        <w:rPr>
          <w:rFonts w:ascii="Times New Roman" w:hAnsi="Times New Roman"/>
          <w:sz w:val="24"/>
          <w:szCs w:val="24"/>
        </w:rPr>
        <w:t xml:space="preserve">, </w:t>
      </w:r>
      <w:r w:rsidRPr="003F4F2A">
        <w:rPr>
          <w:rFonts w:ascii="Times New Roman" w:hAnsi="Times New Roman"/>
          <w:sz w:val="24"/>
          <w:szCs w:val="24"/>
        </w:rPr>
        <w:t>его замещающим</w:t>
      </w:r>
      <w:r>
        <w:rPr>
          <w:rFonts w:ascii="Times New Roman" w:hAnsi="Times New Roman"/>
          <w:sz w:val="24"/>
          <w:szCs w:val="24"/>
        </w:rPr>
        <w:t xml:space="preserve">, </w:t>
      </w:r>
      <w:r w:rsidRPr="003F4F2A">
        <w:rPr>
          <w:rFonts w:ascii="Times New Roman" w:hAnsi="Times New Roman"/>
          <w:sz w:val="24"/>
          <w:szCs w:val="24"/>
        </w:rPr>
        <w:t>в виде резолюции на рапорте</w:t>
      </w:r>
      <w:r>
        <w:rPr>
          <w:rFonts w:ascii="Times New Roman" w:hAnsi="Times New Roman"/>
          <w:sz w:val="24"/>
          <w:szCs w:val="24"/>
        </w:rPr>
        <w:t xml:space="preserve">, </w:t>
      </w:r>
      <w:r w:rsidRPr="003F4F2A">
        <w:rPr>
          <w:rFonts w:ascii="Times New Roman" w:hAnsi="Times New Roman"/>
          <w:sz w:val="24"/>
          <w:szCs w:val="24"/>
        </w:rPr>
        <w:t>содержащем мотивированное обоснование приостановления выпуска</w:t>
      </w:r>
      <w:r>
        <w:rPr>
          <w:rFonts w:ascii="Times New Roman" w:hAnsi="Times New Roman"/>
          <w:sz w:val="24"/>
          <w:szCs w:val="24"/>
        </w:rPr>
        <w:t xml:space="preserve">, </w:t>
      </w:r>
      <w:r w:rsidRPr="003F4F2A">
        <w:rPr>
          <w:rFonts w:ascii="Times New Roman" w:hAnsi="Times New Roman"/>
          <w:sz w:val="24"/>
          <w:szCs w:val="24"/>
        </w:rPr>
        <w:t>составленном должностным лицом таможенного органа незамедлительно после выявления признаков контрафактности. Решение принимается не позднее окончания рабочего дня</w:t>
      </w:r>
      <w:r>
        <w:rPr>
          <w:rFonts w:ascii="Times New Roman" w:hAnsi="Times New Roman"/>
          <w:sz w:val="24"/>
          <w:szCs w:val="24"/>
        </w:rPr>
        <w:t xml:space="preserve">, </w:t>
      </w:r>
      <w:r w:rsidRPr="003F4F2A">
        <w:rPr>
          <w:rFonts w:ascii="Times New Roman" w:hAnsi="Times New Roman"/>
          <w:sz w:val="24"/>
          <w:szCs w:val="24"/>
        </w:rPr>
        <w:t xml:space="preserve">в течение которого составлен рапорт.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Исчисление срока действия решения о приостановлении выпуска товаров начинается со следующего рабочего дня после даты его принятия.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В ГТД либо на дополнительном листе к основной ГТД на товары</w:t>
      </w:r>
      <w:r>
        <w:rPr>
          <w:rFonts w:ascii="Times New Roman" w:hAnsi="Times New Roman"/>
          <w:sz w:val="24"/>
          <w:szCs w:val="24"/>
        </w:rPr>
        <w:t xml:space="preserve">, </w:t>
      </w:r>
      <w:r w:rsidRPr="003F4F2A">
        <w:rPr>
          <w:rFonts w:ascii="Times New Roman" w:hAnsi="Times New Roman"/>
          <w:sz w:val="24"/>
          <w:szCs w:val="24"/>
        </w:rPr>
        <w:t>в отношении которых принято решение о приостановлении выпуска товаров</w:t>
      </w:r>
      <w:r>
        <w:rPr>
          <w:rFonts w:ascii="Times New Roman" w:hAnsi="Times New Roman"/>
          <w:sz w:val="24"/>
          <w:szCs w:val="24"/>
        </w:rPr>
        <w:t xml:space="preserve">, </w:t>
      </w:r>
      <w:r w:rsidRPr="003F4F2A">
        <w:rPr>
          <w:rFonts w:ascii="Times New Roman" w:hAnsi="Times New Roman"/>
          <w:sz w:val="24"/>
          <w:szCs w:val="24"/>
        </w:rPr>
        <w:t>проставляется штамп "Выпуск приостановлен" с указанием даты принятия решения</w:t>
      </w:r>
      <w:r>
        <w:rPr>
          <w:rFonts w:ascii="Times New Roman" w:hAnsi="Times New Roman"/>
          <w:sz w:val="24"/>
          <w:szCs w:val="24"/>
        </w:rPr>
        <w:t xml:space="preserve">, </w:t>
      </w:r>
      <w:r w:rsidRPr="003F4F2A">
        <w:rPr>
          <w:rFonts w:ascii="Times New Roman" w:hAnsi="Times New Roman"/>
          <w:sz w:val="24"/>
          <w:szCs w:val="24"/>
        </w:rPr>
        <w:t>заверяемый подписью и проставлением оттиска личной номерной печати должностного лица таможенного органа</w:t>
      </w:r>
      <w:r>
        <w:rPr>
          <w:rFonts w:ascii="Times New Roman" w:hAnsi="Times New Roman"/>
          <w:sz w:val="24"/>
          <w:szCs w:val="24"/>
        </w:rPr>
        <w:t xml:space="preserve">, </w:t>
      </w:r>
      <w:r w:rsidRPr="003F4F2A">
        <w:rPr>
          <w:rFonts w:ascii="Times New Roman" w:hAnsi="Times New Roman"/>
          <w:sz w:val="24"/>
          <w:szCs w:val="24"/>
        </w:rPr>
        <w:t xml:space="preserve">ответственного за выпуск товаров.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О принятом решении федеральный орган исполнительной власти</w:t>
      </w:r>
      <w:r>
        <w:rPr>
          <w:rFonts w:ascii="Times New Roman" w:hAnsi="Times New Roman"/>
          <w:sz w:val="24"/>
          <w:szCs w:val="24"/>
        </w:rPr>
        <w:t xml:space="preserve">, </w:t>
      </w:r>
      <w:r w:rsidRPr="003F4F2A">
        <w:rPr>
          <w:rFonts w:ascii="Times New Roman" w:hAnsi="Times New Roman"/>
          <w:sz w:val="24"/>
          <w:szCs w:val="24"/>
        </w:rPr>
        <w:t>уполномоченный в области таможенного дела</w:t>
      </w:r>
      <w:r>
        <w:rPr>
          <w:rFonts w:ascii="Times New Roman" w:hAnsi="Times New Roman"/>
          <w:sz w:val="24"/>
          <w:szCs w:val="24"/>
        </w:rPr>
        <w:t xml:space="preserve">, </w:t>
      </w:r>
      <w:r w:rsidRPr="003F4F2A">
        <w:rPr>
          <w:rFonts w:ascii="Times New Roman" w:hAnsi="Times New Roman"/>
          <w:sz w:val="24"/>
          <w:szCs w:val="24"/>
        </w:rPr>
        <w:t xml:space="preserve">уведомляет правообладателя (его представителя) в письменной форме в течение трех дней со дня принятия решения.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Срок принятия мер</w:t>
      </w:r>
      <w:r>
        <w:rPr>
          <w:rFonts w:ascii="Times New Roman" w:hAnsi="Times New Roman"/>
          <w:sz w:val="24"/>
          <w:szCs w:val="24"/>
        </w:rPr>
        <w:t xml:space="preserve">, </w:t>
      </w:r>
      <w:r w:rsidRPr="003F4F2A">
        <w:rPr>
          <w:rFonts w:ascii="Times New Roman" w:hAnsi="Times New Roman"/>
          <w:sz w:val="24"/>
          <w:szCs w:val="24"/>
        </w:rPr>
        <w:t>связанных с приостановлением выпуска товаров</w:t>
      </w:r>
      <w:r>
        <w:rPr>
          <w:rFonts w:ascii="Times New Roman" w:hAnsi="Times New Roman"/>
          <w:sz w:val="24"/>
          <w:szCs w:val="24"/>
        </w:rPr>
        <w:t xml:space="preserve">, </w:t>
      </w:r>
      <w:r w:rsidRPr="003F4F2A">
        <w:rPr>
          <w:rFonts w:ascii="Times New Roman" w:hAnsi="Times New Roman"/>
          <w:sz w:val="24"/>
          <w:szCs w:val="24"/>
        </w:rPr>
        <w:t>определяется правообладателем самостоятельно</w:t>
      </w:r>
      <w:r>
        <w:rPr>
          <w:rFonts w:ascii="Times New Roman" w:hAnsi="Times New Roman"/>
          <w:sz w:val="24"/>
          <w:szCs w:val="24"/>
        </w:rPr>
        <w:t xml:space="preserve">, </w:t>
      </w:r>
      <w:r w:rsidRPr="003F4F2A">
        <w:rPr>
          <w:rFonts w:ascii="Times New Roman" w:hAnsi="Times New Roman"/>
          <w:sz w:val="24"/>
          <w:szCs w:val="24"/>
        </w:rPr>
        <w:t>но он не должен быть более пяти лет. Этот срок не может превышать срок действия исключительных прав на объект интеллектуальной собственности</w:t>
      </w:r>
      <w:r>
        <w:rPr>
          <w:rFonts w:ascii="Times New Roman" w:hAnsi="Times New Roman"/>
          <w:sz w:val="24"/>
          <w:szCs w:val="24"/>
        </w:rPr>
        <w:t xml:space="preserve">, </w:t>
      </w:r>
      <w:r w:rsidRPr="003F4F2A">
        <w:rPr>
          <w:rFonts w:ascii="Times New Roman" w:hAnsi="Times New Roman"/>
          <w:sz w:val="24"/>
          <w:szCs w:val="24"/>
        </w:rPr>
        <w:t>внесенный в реестр</w:t>
      </w:r>
      <w:r>
        <w:rPr>
          <w:rFonts w:ascii="Times New Roman" w:hAnsi="Times New Roman"/>
          <w:sz w:val="24"/>
          <w:szCs w:val="24"/>
        </w:rPr>
        <w:t xml:space="preserve">, </w:t>
      </w:r>
      <w:r w:rsidRPr="003F4F2A">
        <w:rPr>
          <w:rFonts w:ascii="Times New Roman" w:hAnsi="Times New Roman"/>
          <w:sz w:val="24"/>
          <w:szCs w:val="24"/>
        </w:rPr>
        <w:t>и он может быть продлен по заявлению правообладателя</w:t>
      </w:r>
      <w:r>
        <w:rPr>
          <w:rFonts w:ascii="Times New Roman" w:hAnsi="Times New Roman"/>
          <w:sz w:val="24"/>
          <w:szCs w:val="24"/>
        </w:rPr>
        <w:t xml:space="preserve">, </w:t>
      </w:r>
      <w:r w:rsidRPr="003F4F2A">
        <w:rPr>
          <w:rFonts w:ascii="Times New Roman" w:hAnsi="Times New Roman"/>
          <w:sz w:val="24"/>
          <w:szCs w:val="24"/>
        </w:rPr>
        <w:t>например</w:t>
      </w:r>
      <w:r>
        <w:rPr>
          <w:rFonts w:ascii="Times New Roman" w:hAnsi="Times New Roman"/>
          <w:sz w:val="24"/>
          <w:szCs w:val="24"/>
        </w:rPr>
        <w:t xml:space="preserve">, </w:t>
      </w:r>
      <w:r w:rsidRPr="003F4F2A">
        <w:rPr>
          <w:rFonts w:ascii="Times New Roman" w:hAnsi="Times New Roman"/>
          <w:sz w:val="24"/>
          <w:szCs w:val="24"/>
        </w:rPr>
        <w:t xml:space="preserve">в случае продления срока действия регистрации товарного знака.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В течение указанного срока правообладатель может брать пробы и образцы товаров</w:t>
      </w:r>
      <w:r>
        <w:rPr>
          <w:rFonts w:ascii="Times New Roman" w:hAnsi="Times New Roman"/>
          <w:sz w:val="24"/>
          <w:szCs w:val="24"/>
        </w:rPr>
        <w:t xml:space="preserve">, </w:t>
      </w:r>
      <w:r w:rsidRPr="003F4F2A">
        <w:rPr>
          <w:rFonts w:ascii="Times New Roman" w:hAnsi="Times New Roman"/>
          <w:sz w:val="24"/>
          <w:szCs w:val="24"/>
        </w:rPr>
        <w:t>находящихся под таможенным контролем</w:t>
      </w:r>
      <w:r>
        <w:rPr>
          <w:rFonts w:ascii="Times New Roman" w:hAnsi="Times New Roman"/>
          <w:sz w:val="24"/>
          <w:szCs w:val="24"/>
        </w:rPr>
        <w:t xml:space="preserve">, </w:t>
      </w:r>
      <w:r w:rsidRPr="003F4F2A">
        <w:rPr>
          <w:rFonts w:ascii="Times New Roman" w:hAnsi="Times New Roman"/>
          <w:sz w:val="24"/>
          <w:szCs w:val="24"/>
        </w:rPr>
        <w:t>с разрешения таможенного органа</w:t>
      </w:r>
      <w:r>
        <w:rPr>
          <w:rFonts w:ascii="Times New Roman" w:hAnsi="Times New Roman"/>
          <w:sz w:val="24"/>
          <w:szCs w:val="24"/>
        </w:rPr>
        <w:t xml:space="preserve">, </w:t>
      </w:r>
      <w:r w:rsidRPr="003F4F2A">
        <w:rPr>
          <w:rFonts w:ascii="Times New Roman" w:hAnsi="Times New Roman"/>
          <w:sz w:val="24"/>
          <w:szCs w:val="24"/>
        </w:rPr>
        <w:t>проводить их исследование</w:t>
      </w:r>
      <w:r>
        <w:rPr>
          <w:rFonts w:ascii="Times New Roman" w:hAnsi="Times New Roman"/>
          <w:sz w:val="24"/>
          <w:szCs w:val="24"/>
        </w:rPr>
        <w:t xml:space="preserve">, </w:t>
      </w:r>
      <w:r w:rsidRPr="003F4F2A">
        <w:rPr>
          <w:rFonts w:ascii="Times New Roman" w:hAnsi="Times New Roman"/>
          <w:sz w:val="24"/>
          <w:szCs w:val="24"/>
        </w:rPr>
        <w:t>осматривать</w:t>
      </w:r>
      <w:r>
        <w:rPr>
          <w:rFonts w:ascii="Times New Roman" w:hAnsi="Times New Roman"/>
          <w:sz w:val="24"/>
          <w:szCs w:val="24"/>
        </w:rPr>
        <w:t xml:space="preserve">, </w:t>
      </w:r>
      <w:r w:rsidRPr="003F4F2A">
        <w:rPr>
          <w:rFonts w:ascii="Times New Roman" w:hAnsi="Times New Roman"/>
          <w:sz w:val="24"/>
          <w:szCs w:val="24"/>
        </w:rPr>
        <w:t>фотографировать или иным способом фиксировать такие товары</w:t>
      </w:r>
      <w:r>
        <w:rPr>
          <w:rFonts w:ascii="Times New Roman" w:hAnsi="Times New Roman"/>
          <w:sz w:val="24"/>
          <w:szCs w:val="24"/>
        </w:rPr>
        <w:t xml:space="preserve">, </w:t>
      </w:r>
      <w:r w:rsidRPr="003F4F2A">
        <w:rPr>
          <w:rFonts w:ascii="Times New Roman" w:hAnsi="Times New Roman"/>
          <w:sz w:val="24"/>
          <w:szCs w:val="24"/>
        </w:rPr>
        <w:t>а также получать дополнительную информацию</w:t>
      </w:r>
      <w:r>
        <w:rPr>
          <w:rFonts w:ascii="Times New Roman" w:hAnsi="Times New Roman"/>
          <w:sz w:val="24"/>
          <w:szCs w:val="24"/>
        </w:rPr>
        <w:t xml:space="preserve">, </w:t>
      </w:r>
      <w:r w:rsidRPr="003F4F2A">
        <w:rPr>
          <w:rFonts w:ascii="Times New Roman" w:hAnsi="Times New Roman"/>
          <w:sz w:val="24"/>
          <w:szCs w:val="24"/>
        </w:rPr>
        <w:t>которая ему требуется для доказательства нарушения его прав (например</w:t>
      </w:r>
      <w:r>
        <w:rPr>
          <w:rFonts w:ascii="Times New Roman" w:hAnsi="Times New Roman"/>
          <w:sz w:val="24"/>
          <w:szCs w:val="24"/>
        </w:rPr>
        <w:t xml:space="preserve">, </w:t>
      </w:r>
      <w:r w:rsidRPr="003F4F2A">
        <w:rPr>
          <w:rFonts w:ascii="Times New Roman" w:hAnsi="Times New Roman"/>
          <w:sz w:val="24"/>
          <w:szCs w:val="24"/>
        </w:rPr>
        <w:t>информация об отправителе</w:t>
      </w:r>
      <w:r>
        <w:rPr>
          <w:rFonts w:ascii="Times New Roman" w:hAnsi="Times New Roman"/>
          <w:sz w:val="24"/>
          <w:szCs w:val="24"/>
        </w:rPr>
        <w:t xml:space="preserve">, </w:t>
      </w:r>
      <w:r w:rsidRPr="003F4F2A">
        <w:rPr>
          <w:rFonts w:ascii="Times New Roman" w:hAnsi="Times New Roman"/>
          <w:sz w:val="24"/>
          <w:szCs w:val="24"/>
        </w:rPr>
        <w:t xml:space="preserve">производителе товара).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Дальнейшая судьба приостановленного к выпуску товара решается в соответствии с нормами гражданского законодательства</w:t>
      </w:r>
      <w:r>
        <w:rPr>
          <w:rFonts w:ascii="Times New Roman" w:hAnsi="Times New Roman"/>
          <w:sz w:val="24"/>
          <w:szCs w:val="24"/>
        </w:rPr>
        <w:t xml:space="preserve">, </w:t>
      </w:r>
      <w:r w:rsidRPr="003F4F2A">
        <w:rPr>
          <w:rFonts w:ascii="Times New Roman" w:hAnsi="Times New Roman"/>
          <w:sz w:val="24"/>
          <w:szCs w:val="24"/>
        </w:rPr>
        <w:t>законодательства об административных правонарушениях</w:t>
      </w:r>
      <w:r>
        <w:rPr>
          <w:rFonts w:ascii="Times New Roman" w:hAnsi="Times New Roman"/>
          <w:sz w:val="24"/>
          <w:szCs w:val="24"/>
        </w:rPr>
        <w:t xml:space="preserve">, </w:t>
      </w:r>
      <w:r w:rsidRPr="003F4F2A">
        <w:rPr>
          <w:rFonts w:ascii="Times New Roman" w:hAnsi="Times New Roman"/>
          <w:sz w:val="24"/>
          <w:szCs w:val="24"/>
        </w:rPr>
        <w:t xml:space="preserve">уголовного законодательства.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При обращении за защитой своих прав в суд</w:t>
      </w:r>
      <w:r>
        <w:rPr>
          <w:rFonts w:ascii="Times New Roman" w:hAnsi="Times New Roman"/>
          <w:sz w:val="24"/>
          <w:szCs w:val="24"/>
        </w:rPr>
        <w:t xml:space="preserve">, </w:t>
      </w:r>
      <w:r w:rsidRPr="003F4F2A">
        <w:rPr>
          <w:rFonts w:ascii="Times New Roman" w:hAnsi="Times New Roman"/>
          <w:sz w:val="24"/>
          <w:szCs w:val="24"/>
        </w:rPr>
        <w:t>правообладатель вправе подать заявление о принятии мер по обеспечению иска в порядке главы 8 АПК РФ</w:t>
      </w:r>
      <w:r>
        <w:rPr>
          <w:rFonts w:ascii="Times New Roman" w:hAnsi="Times New Roman"/>
          <w:sz w:val="24"/>
          <w:szCs w:val="24"/>
        </w:rPr>
        <w:t xml:space="preserve">, </w:t>
      </w:r>
      <w:r w:rsidRPr="003F4F2A">
        <w:rPr>
          <w:rFonts w:ascii="Times New Roman" w:hAnsi="Times New Roman"/>
          <w:sz w:val="24"/>
          <w:szCs w:val="24"/>
        </w:rPr>
        <w:t xml:space="preserve">главы 13 ГПК РФ. Одной из подобных мер является наложение ареста.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Также товар может быть изъят или на него может быть наложен арест в качестве мер обеспечения производства по делу об административном правонарушении</w:t>
      </w:r>
      <w:r>
        <w:rPr>
          <w:rFonts w:ascii="Times New Roman" w:hAnsi="Times New Roman"/>
          <w:sz w:val="24"/>
          <w:szCs w:val="24"/>
        </w:rPr>
        <w:t xml:space="preserve">, </w:t>
      </w:r>
      <w:r w:rsidRPr="003F4F2A">
        <w:rPr>
          <w:rFonts w:ascii="Times New Roman" w:hAnsi="Times New Roman"/>
          <w:sz w:val="24"/>
          <w:szCs w:val="24"/>
        </w:rPr>
        <w:t>предусмотренных КоАП РФ</w:t>
      </w:r>
      <w:r>
        <w:rPr>
          <w:rFonts w:ascii="Times New Roman" w:hAnsi="Times New Roman"/>
          <w:sz w:val="24"/>
          <w:szCs w:val="24"/>
        </w:rPr>
        <w:t xml:space="preserve">, </w:t>
      </w:r>
      <w:r w:rsidRPr="003F4F2A">
        <w:rPr>
          <w:rFonts w:ascii="Times New Roman" w:hAnsi="Times New Roman"/>
          <w:sz w:val="24"/>
          <w:szCs w:val="24"/>
        </w:rPr>
        <w:t>по решению органов</w:t>
      </w:r>
      <w:r>
        <w:rPr>
          <w:rFonts w:ascii="Times New Roman" w:hAnsi="Times New Roman"/>
          <w:sz w:val="24"/>
          <w:szCs w:val="24"/>
        </w:rPr>
        <w:t xml:space="preserve">, </w:t>
      </w:r>
      <w:r w:rsidRPr="003F4F2A">
        <w:rPr>
          <w:rFonts w:ascii="Times New Roman" w:hAnsi="Times New Roman"/>
          <w:sz w:val="24"/>
          <w:szCs w:val="24"/>
        </w:rPr>
        <w:t>уполномоченных принимать указанные решения</w:t>
      </w:r>
      <w:r>
        <w:rPr>
          <w:rFonts w:ascii="Times New Roman" w:hAnsi="Times New Roman"/>
          <w:sz w:val="24"/>
          <w:szCs w:val="24"/>
        </w:rPr>
        <w:t xml:space="preserve">, </w:t>
      </w:r>
      <w:r w:rsidRPr="003F4F2A">
        <w:rPr>
          <w:rFonts w:ascii="Times New Roman" w:hAnsi="Times New Roman"/>
          <w:sz w:val="24"/>
          <w:szCs w:val="24"/>
        </w:rPr>
        <w:t>либо конфискован в случае привлечения лица</w:t>
      </w:r>
      <w:r>
        <w:rPr>
          <w:rFonts w:ascii="Times New Roman" w:hAnsi="Times New Roman"/>
          <w:sz w:val="24"/>
          <w:szCs w:val="24"/>
        </w:rPr>
        <w:t xml:space="preserve">, </w:t>
      </w:r>
      <w:r w:rsidRPr="003F4F2A">
        <w:rPr>
          <w:rFonts w:ascii="Times New Roman" w:hAnsi="Times New Roman"/>
          <w:sz w:val="24"/>
          <w:szCs w:val="24"/>
        </w:rPr>
        <w:t>ввозившего данный товар</w:t>
      </w:r>
      <w:r>
        <w:rPr>
          <w:rFonts w:ascii="Times New Roman" w:hAnsi="Times New Roman"/>
          <w:sz w:val="24"/>
          <w:szCs w:val="24"/>
        </w:rPr>
        <w:t xml:space="preserve">, </w:t>
      </w:r>
      <w:r w:rsidRPr="003F4F2A">
        <w:rPr>
          <w:rFonts w:ascii="Times New Roman" w:hAnsi="Times New Roman"/>
          <w:sz w:val="24"/>
          <w:szCs w:val="24"/>
        </w:rPr>
        <w:t xml:space="preserve">к административной ответственности.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Следует отметить</w:t>
      </w:r>
      <w:r>
        <w:rPr>
          <w:rFonts w:ascii="Times New Roman" w:hAnsi="Times New Roman"/>
          <w:sz w:val="24"/>
          <w:szCs w:val="24"/>
        </w:rPr>
        <w:t xml:space="preserve">, </w:t>
      </w:r>
      <w:r w:rsidRPr="003F4F2A">
        <w:rPr>
          <w:rFonts w:ascii="Times New Roman" w:hAnsi="Times New Roman"/>
          <w:sz w:val="24"/>
          <w:szCs w:val="24"/>
        </w:rPr>
        <w:t>что решение о приостановлении выпуска товаров подлежит отмене по истечении срока такого приостановления в случае</w:t>
      </w:r>
      <w:r>
        <w:rPr>
          <w:rFonts w:ascii="Times New Roman" w:hAnsi="Times New Roman"/>
          <w:sz w:val="24"/>
          <w:szCs w:val="24"/>
        </w:rPr>
        <w:t xml:space="preserve">, </w:t>
      </w:r>
      <w:r w:rsidRPr="003F4F2A">
        <w:rPr>
          <w:rFonts w:ascii="Times New Roman" w:hAnsi="Times New Roman"/>
          <w:sz w:val="24"/>
          <w:szCs w:val="24"/>
        </w:rPr>
        <w:t xml:space="preserve">если таможенный орган в течение этого срока не получил в отношении данных товаров одного из следующих решений: об изъятии; о наложении ареста; о конфискации (п. 1 ст. 399 ТК РФ).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Решение о приостановлении выпуска товаров подлежит отмене до истечения срока приостановления выпуска товаров</w:t>
      </w:r>
      <w:r>
        <w:rPr>
          <w:rFonts w:ascii="Times New Roman" w:hAnsi="Times New Roman"/>
          <w:sz w:val="24"/>
          <w:szCs w:val="24"/>
        </w:rPr>
        <w:t xml:space="preserve">, </w:t>
      </w:r>
      <w:r w:rsidRPr="003F4F2A">
        <w:rPr>
          <w:rFonts w:ascii="Times New Roman" w:hAnsi="Times New Roman"/>
          <w:sz w:val="24"/>
          <w:szCs w:val="24"/>
        </w:rPr>
        <w:t xml:space="preserve">если: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1) правообладатель (его представитель) обратился в таможенный орган с просьбой об отмене решения о приостановлении выпуска товаров;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2) объект интеллектуальной собственности исключен из Реестра.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Решение о приостановлении выпуска товаров подлежит отмене в день</w:t>
      </w:r>
      <w:r>
        <w:rPr>
          <w:rFonts w:ascii="Times New Roman" w:hAnsi="Times New Roman"/>
          <w:sz w:val="24"/>
          <w:szCs w:val="24"/>
        </w:rPr>
        <w:t xml:space="preserve">, </w:t>
      </w:r>
      <w:r w:rsidRPr="003F4F2A">
        <w:rPr>
          <w:rFonts w:ascii="Times New Roman" w:hAnsi="Times New Roman"/>
          <w:sz w:val="24"/>
          <w:szCs w:val="24"/>
        </w:rPr>
        <w:t xml:space="preserve">когда стало известно о наличии вышеуказанных оснований.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Отмена решения о приостановлении выпуска товаров осуществляется начальником таможенного органа</w:t>
      </w:r>
      <w:r>
        <w:rPr>
          <w:rFonts w:ascii="Times New Roman" w:hAnsi="Times New Roman"/>
          <w:sz w:val="24"/>
          <w:szCs w:val="24"/>
        </w:rPr>
        <w:t xml:space="preserve">, </w:t>
      </w:r>
      <w:r w:rsidRPr="003F4F2A">
        <w:rPr>
          <w:rFonts w:ascii="Times New Roman" w:hAnsi="Times New Roman"/>
          <w:sz w:val="24"/>
          <w:szCs w:val="24"/>
        </w:rPr>
        <w:t>принявшим такое решение</w:t>
      </w:r>
      <w:r>
        <w:rPr>
          <w:rFonts w:ascii="Times New Roman" w:hAnsi="Times New Roman"/>
          <w:sz w:val="24"/>
          <w:szCs w:val="24"/>
        </w:rPr>
        <w:t xml:space="preserve">, </w:t>
      </w:r>
      <w:r w:rsidRPr="003F4F2A">
        <w:rPr>
          <w:rFonts w:ascii="Times New Roman" w:hAnsi="Times New Roman"/>
          <w:sz w:val="24"/>
          <w:szCs w:val="24"/>
        </w:rPr>
        <w:t>или лицом</w:t>
      </w:r>
      <w:r>
        <w:rPr>
          <w:rFonts w:ascii="Times New Roman" w:hAnsi="Times New Roman"/>
          <w:sz w:val="24"/>
          <w:szCs w:val="24"/>
        </w:rPr>
        <w:t xml:space="preserve">, </w:t>
      </w:r>
      <w:r w:rsidRPr="003F4F2A">
        <w:rPr>
          <w:rFonts w:ascii="Times New Roman" w:hAnsi="Times New Roman"/>
          <w:sz w:val="24"/>
          <w:szCs w:val="24"/>
        </w:rPr>
        <w:t>его замещающим</w:t>
      </w:r>
      <w:r>
        <w:rPr>
          <w:rFonts w:ascii="Times New Roman" w:hAnsi="Times New Roman"/>
          <w:sz w:val="24"/>
          <w:szCs w:val="24"/>
        </w:rPr>
        <w:t xml:space="preserve">, </w:t>
      </w:r>
      <w:r w:rsidRPr="003F4F2A">
        <w:rPr>
          <w:rFonts w:ascii="Times New Roman" w:hAnsi="Times New Roman"/>
          <w:sz w:val="24"/>
          <w:szCs w:val="24"/>
        </w:rPr>
        <w:t>в виде резолюции на соответствующем обращении правообладателя (его представителя) или на рапорте уполномоченного должностного лица таможенного органа</w:t>
      </w:r>
      <w:r>
        <w:rPr>
          <w:rFonts w:ascii="Times New Roman" w:hAnsi="Times New Roman"/>
          <w:sz w:val="24"/>
          <w:szCs w:val="24"/>
        </w:rPr>
        <w:t xml:space="preserve">, </w:t>
      </w:r>
      <w:r w:rsidRPr="003F4F2A">
        <w:rPr>
          <w:rFonts w:ascii="Times New Roman" w:hAnsi="Times New Roman"/>
          <w:sz w:val="24"/>
          <w:szCs w:val="24"/>
        </w:rPr>
        <w:t>составленном в день</w:t>
      </w:r>
      <w:r>
        <w:rPr>
          <w:rFonts w:ascii="Times New Roman" w:hAnsi="Times New Roman"/>
          <w:sz w:val="24"/>
          <w:szCs w:val="24"/>
        </w:rPr>
        <w:t xml:space="preserve">, </w:t>
      </w:r>
      <w:r w:rsidRPr="003F4F2A">
        <w:rPr>
          <w:rFonts w:ascii="Times New Roman" w:hAnsi="Times New Roman"/>
          <w:sz w:val="24"/>
          <w:szCs w:val="24"/>
        </w:rPr>
        <w:t>следующий за днем истечения срока приостановления выпуска товаров в случае</w:t>
      </w:r>
      <w:r>
        <w:rPr>
          <w:rFonts w:ascii="Times New Roman" w:hAnsi="Times New Roman"/>
          <w:sz w:val="24"/>
          <w:szCs w:val="24"/>
        </w:rPr>
        <w:t xml:space="preserve">, </w:t>
      </w:r>
      <w:r w:rsidRPr="003F4F2A">
        <w:rPr>
          <w:rFonts w:ascii="Times New Roman" w:hAnsi="Times New Roman"/>
          <w:sz w:val="24"/>
          <w:szCs w:val="24"/>
        </w:rPr>
        <w:t>предусмотренном пунктом 66 Положения</w:t>
      </w:r>
      <w:r>
        <w:rPr>
          <w:rFonts w:ascii="Times New Roman" w:hAnsi="Times New Roman"/>
          <w:sz w:val="24"/>
          <w:szCs w:val="24"/>
        </w:rPr>
        <w:t xml:space="preserve">, </w:t>
      </w:r>
      <w:r w:rsidRPr="003F4F2A">
        <w:rPr>
          <w:rFonts w:ascii="Times New Roman" w:hAnsi="Times New Roman"/>
          <w:sz w:val="24"/>
          <w:szCs w:val="24"/>
        </w:rPr>
        <w:t>либо в день</w:t>
      </w:r>
      <w:r>
        <w:rPr>
          <w:rFonts w:ascii="Times New Roman" w:hAnsi="Times New Roman"/>
          <w:sz w:val="24"/>
          <w:szCs w:val="24"/>
        </w:rPr>
        <w:t xml:space="preserve">, </w:t>
      </w:r>
      <w:r w:rsidRPr="003F4F2A">
        <w:rPr>
          <w:rFonts w:ascii="Times New Roman" w:hAnsi="Times New Roman"/>
          <w:sz w:val="24"/>
          <w:szCs w:val="24"/>
        </w:rPr>
        <w:t xml:space="preserve">когда стало известно об исключении объекта интеллектуальной собственности из Реестра.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После отмены такого решения выпуск товаров осуществляется в порядке</w:t>
      </w:r>
      <w:r>
        <w:rPr>
          <w:rFonts w:ascii="Times New Roman" w:hAnsi="Times New Roman"/>
          <w:sz w:val="24"/>
          <w:szCs w:val="24"/>
        </w:rPr>
        <w:t xml:space="preserve">, </w:t>
      </w:r>
      <w:r w:rsidRPr="003F4F2A">
        <w:rPr>
          <w:rFonts w:ascii="Times New Roman" w:hAnsi="Times New Roman"/>
          <w:sz w:val="24"/>
          <w:szCs w:val="24"/>
        </w:rPr>
        <w:t xml:space="preserve">установленном таможенным законодательством Российской Федерации.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После отмены решения о приостановлении выпуска товаров</w:t>
      </w:r>
      <w:r>
        <w:rPr>
          <w:rFonts w:ascii="Times New Roman" w:hAnsi="Times New Roman"/>
          <w:sz w:val="24"/>
          <w:szCs w:val="24"/>
        </w:rPr>
        <w:t xml:space="preserve">, </w:t>
      </w:r>
      <w:r w:rsidRPr="003F4F2A">
        <w:rPr>
          <w:rFonts w:ascii="Times New Roman" w:hAnsi="Times New Roman"/>
          <w:sz w:val="24"/>
          <w:szCs w:val="24"/>
        </w:rPr>
        <w:t>которые декларировались путем подачи дополнительного листа</w:t>
      </w:r>
      <w:r>
        <w:rPr>
          <w:rFonts w:ascii="Times New Roman" w:hAnsi="Times New Roman"/>
          <w:sz w:val="24"/>
          <w:szCs w:val="24"/>
        </w:rPr>
        <w:t xml:space="preserve">, </w:t>
      </w:r>
      <w:r w:rsidRPr="003F4F2A">
        <w:rPr>
          <w:rFonts w:ascii="Times New Roman" w:hAnsi="Times New Roman"/>
          <w:sz w:val="24"/>
          <w:szCs w:val="24"/>
        </w:rPr>
        <w:t xml:space="preserve">на основном листе ГТД делается отметка о дате выпуска таких товаров.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Если после изъятия или ареста товары не будут конфискованы или уничтожены в соответствии с уголовным</w:t>
      </w:r>
      <w:r>
        <w:rPr>
          <w:rFonts w:ascii="Times New Roman" w:hAnsi="Times New Roman"/>
          <w:sz w:val="24"/>
          <w:szCs w:val="24"/>
        </w:rPr>
        <w:t xml:space="preserve">, </w:t>
      </w:r>
      <w:r w:rsidRPr="003F4F2A">
        <w:rPr>
          <w:rFonts w:ascii="Times New Roman" w:hAnsi="Times New Roman"/>
          <w:sz w:val="24"/>
          <w:szCs w:val="24"/>
        </w:rPr>
        <w:t>гражданским законодательством или законодательством об административных правонарушениях</w:t>
      </w:r>
      <w:r>
        <w:rPr>
          <w:rFonts w:ascii="Times New Roman" w:hAnsi="Times New Roman"/>
          <w:sz w:val="24"/>
          <w:szCs w:val="24"/>
        </w:rPr>
        <w:t xml:space="preserve">, </w:t>
      </w:r>
      <w:r w:rsidRPr="003F4F2A">
        <w:rPr>
          <w:rFonts w:ascii="Times New Roman" w:hAnsi="Times New Roman"/>
          <w:sz w:val="24"/>
          <w:szCs w:val="24"/>
        </w:rPr>
        <w:t xml:space="preserve">оборот таких товаров на территории Российской Федерации допускается после их выпуска таможенными органами в соответствии с таможенным законодательством Российской Федерации.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В соответствии со ст. 400 ТК РФ меры</w:t>
      </w:r>
      <w:r>
        <w:rPr>
          <w:rFonts w:ascii="Times New Roman" w:hAnsi="Times New Roman"/>
          <w:sz w:val="24"/>
          <w:szCs w:val="24"/>
        </w:rPr>
        <w:t xml:space="preserve">, </w:t>
      </w:r>
      <w:r w:rsidRPr="003F4F2A">
        <w:rPr>
          <w:rFonts w:ascii="Times New Roman" w:hAnsi="Times New Roman"/>
          <w:sz w:val="24"/>
          <w:szCs w:val="24"/>
        </w:rPr>
        <w:t>связанные с приостановлением выпуска товаров в соответствии с Положением</w:t>
      </w:r>
      <w:r>
        <w:rPr>
          <w:rFonts w:ascii="Times New Roman" w:hAnsi="Times New Roman"/>
          <w:sz w:val="24"/>
          <w:szCs w:val="24"/>
        </w:rPr>
        <w:t xml:space="preserve">, </w:t>
      </w:r>
      <w:r w:rsidRPr="003F4F2A">
        <w:rPr>
          <w:rFonts w:ascii="Times New Roman" w:hAnsi="Times New Roman"/>
          <w:sz w:val="24"/>
          <w:szCs w:val="24"/>
        </w:rPr>
        <w:t>не применяются таможенными органами в отношении товаров</w:t>
      </w:r>
      <w:r>
        <w:rPr>
          <w:rFonts w:ascii="Times New Roman" w:hAnsi="Times New Roman"/>
          <w:sz w:val="24"/>
          <w:szCs w:val="24"/>
        </w:rPr>
        <w:t xml:space="preserve">, </w:t>
      </w:r>
      <w:r w:rsidRPr="003F4F2A">
        <w:rPr>
          <w:rFonts w:ascii="Times New Roman" w:hAnsi="Times New Roman"/>
          <w:sz w:val="24"/>
          <w:szCs w:val="24"/>
        </w:rPr>
        <w:t>содержащих объекты интеллектуальной собственности и перемещаемых через таможенную границу физическими лицами или пересылаемых в международных почтовых отправлениях в незначительном количестве</w:t>
      </w:r>
      <w:r>
        <w:rPr>
          <w:rFonts w:ascii="Times New Roman" w:hAnsi="Times New Roman"/>
          <w:sz w:val="24"/>
          <w:szCs w:val="24"/>
        </w:rPr>
        <w:t xml:space="preserve">, </w:t>
      </w:r>
      <w:r w:rsidRPr="003F4F2A">
        <w:rPr>
          <w:rFonts w:ascii="Times New Roman" w:hAnsi="Times New Roman"/>
          <w:sz w:val="24"/>
          <w:szCs w:val="24"/>
        </w:rPr>
        <w:t>если такие товары предназначены для личных</w:t>
      </w:r>
      <w:r>
        <w:rPr>
          <w:rFonts w:ascii="Times New Roman" w:hAnsi="Times New Roman"/>
          <w:sz w:val="24"/>
          <w:szCs w:val="24"/>
        </w:rPr>
        <w:t xml:space="preserve">, </w:t>
      </w:r>
      <w:r w:rsidRPr="003F4F2A">
        <w:rPr>
          <w:rFonts w:ascii="Times New Roman" w:hAnsi="Times New Roman"/>
          <w:sz w:val="24"/>
          <w:szCs w:val="24"/>
        </w:rPr>
        <w:t>семейных</w:t>
      </w:r>
      <w:r>
        <w:rPr>
          <w:rFonts w:ascii="Times New Roman" w:hAnsi="Times New Roman"/>
          <w:sz w:val="24"/>
          <w:szCs w:val="24"/>
        </w:rPr>
        <w:t xml:space="preserve">, </w:t>
      </w:r>
      <w:r w:rsidRPr="003F4F2A">
        <w:rPr>
          <w:rFonts w:ascii="Times New Roman" w:hAnsi="Times New Roman"/>
          <w:sz w:val="24"/>
          <w:szCs w:val="24"/>
        </w:rPr>
        <w:t>домашних и иных</w:t>
      </w:r>
      <w:r>
        <w:rPr>
          <w:rFonts w:ascii="Times New Roman" w:hAnsi="Times New Roman"/>
          <w:sz w:val="24"/>
          <w:szCs w:val="24"/>
        </w:rPr>
        <w:t xml:space="preserve">, </w:t>
      </w:r>
      <w:r w:rsidRPr="003F4F2A">
        <w:rPr>
          <w:rFonts w:ascii="Times New Roman" w:hAnsi="Times New Roman"/>
          <w:sz w:val="24"/>
          <w:szCs w:val="24"/>
        </w:rPr>
        <w:t xml:space="preserve">не связанных с осуществлением предпринимательской деятельности нужд.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В соответствии с п. 2 ст. 281 ТК РФ предназначение товаров определяется таможенным органом</w:t>
      </w:r>
      <w:r>
        <w:rPr>
          <w:rFonts w:ascii="Times New Roman" w:hAnsi="Times New Roman"/>
          <w:sz w:val="24"/>
          <w:szCs w:val="24"/>
        </w:rPr>
        <w:t xml:space="preserve">, </w:t>
      </w:r>
      <w:r w:rsidRPr="003F4F2A">
        <w:rPr>
          <w:rFonts w:ascii="Times New Roman" w:hAnsi="Times New Roman"/>
          <w:sz w:val="24"/>
          <w:szCs w:val="24"/>
        </w:rPr>
        <w:t>исходя из заявления физического лица о товарах</w:t>
      </w:r>
      <w:r>
        <w:rPr>
          <w:rFonts w:ascii="Times New Roman" w:hAnsi="Times New Roman"/>
          <w:sz w:val="24"/>
          <w:szCs w:val="24"/>
        </w:rPr>
        <w:t xml:space="preserve">, </w:t>
      </w:r>
      <w:r w:rsidRPr="003F4F2A">
        <w:rPr>
          <w:rFonts w:ascii="Times New Roman" w:hAnsi="Times New Roman"/>
          <w:sz w:val="24"/>
          <w:szCs w:val="24"/>
        </w:rPr>
        <w:t>перемещаемых через таможенную границу</w:t>
      </w:r>
      <w:r>
        <w:rPr>
          <w:rFonts w:ascii="Times New Roman" w:hAnsi="Times New Roman"/>
          <w:sz w:val="24"/>
          <w:szCs w:val="24"/>
        </w:rPr>
        <w:t xml:space="preserve">, </w:t>
      </w:r>
      <w:r w:rsidRPr="003F4F2A">
        <w:rPr>
          <w:rFonts w:ascii="Times New Roman" w:hAnsi="Times New Roman"/>
          <w:sz w:val="24"/>
          <w:szCs w:val="24"/>
        </w:rPr>
        <w:t>характера товаров и их количества</w:t>
      </w:r>
      <w:r>
        <w:rPr>
          <w:rFonts w:ascii="Times New Roman" w:hAnsi="Times New Roman"/>
          <w:sz w:val="24"/>
          <w:szCs w:val="24"/>
        </w:rPr>
        <w:t xml:space="preserve">, </w:t>
      </w:r>
      <w:r w:rsidRPr="003F4F2A">
        <w:rPr>
          <w:rFonts w:ascii="Times New Roman" w:hAnsi="Times New Roman"/>
          <w:sz w:val="24"/>
          <w:szCs w:val="24"/>
        </w:rPr>
        <w:t xml:space="preserve">а также из частоты перемещения товаров через таможенную границу.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При выявлении таможенными органами признаков административных правонарушений (преступлений)</w:t>
      </w:r>
      <w:r>
        <w:rPr>
          <w:rFonts w:ascii="Times New Roman" w:hAnsi="Times New Roman"/>
          <w:sz w:val="24"/>
          <w:szCs w:val="24"/>
        </w:rPr>
        <w:t xml:space="preserve">, </w:t>
      </w:r>
      <w:r w:rsidRPr="003F4F2A">
        <w:rPr>
          <w:rFonts w:ascii="Times New Roman" w:hAnsi="Times New Roman"/>
          <w:sz w:val="24"/>
          <w:szCs w:val="24"/>
        </w:rPr>
        <w:t>производство по которым отнесено в соответствии с законодательством Российской Федерации к компетенции других государственных органов</w:t>
      </w:r>
      <w:r>
        <w:rPr>
          <w:rFonts w:ascii="Times New Roman" w:hAnsi="Times New Roman"/>
          <w:sz w:val="24"/>
          <w:szCs w:val="24"/>
        </w:rPr>
        <w:t xml:space="preserve">, </w:t>
      </w:r>
      <w:r w:rsidRPr="003F4F2A">
        <w:rPr>
          <w:rFonts w:ascii="Times New Roman" w:hAnsi="Times New Roman"/>
          <w:sz w:val="24"/>
          <w:szCs w:val="24"/>
        </w:rPr>
        <w:t xml:space="preserve">таможенные органы в соответствии со статьей 411 ТК РФ незамедлительно передают в установленном порядке информацию об этом соответствующим государственным органам.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Согласно требованиям п. 3 ст. 397 ТК РФ правообладатель в соответствии с гражданским законодательством Российской Федерации несет ответственность за имущественный вред</w:t>
      </w:r>
      <w:r>
        <w:rPr>
          <w:rFonts w:ascii="Times New Roman" w:hAnsi="Times New Roman"/>
          <w:sz w:val="24"/>
          <w:szCs w:val="24"/>
        </w:rPr>
        <w:t xml:space="preserve">, </w:t>
      </w:r>
      <w:r w:rsidRPr="003F4F2A">
        <w:rPr>
          <w:rFonts w:ascii="Times New Roman" w:hAnsi="Times New Roman"/>
          <w:sz w:val="24"/>
          <w:szCs w:val="24"/>
        </w:rPr>
        <w:t>причиненный декларанту</w:t>
      </w:r>
      <w:r>
        <w:rPr>
          <w:rFonts w:ascii="Times New Roman" w:hAnsi="Times New Roman"/>
          <w:sz w:val="24"/>
          <w:szCs w:val="24"/>
        </w:rPr>
        <w:t xml:space="preserve">, </w:t>
      </w:r>
      <w:r w:rsidRPr="003F4F2A">
        <w:rPr>
          <w:rFonts w:ascii="Times New Roman" w:hAnsi="Times New Roman"/>
          <w:sz w:val="24"/>
          <w:szCs w:val="24"/>
        </w:rPr>
        <w:t>собственнику</w:t>
      </w:r>
      <w:r>
        <w:rPr>
          <w:rFonts w:ascii="Times New Roman" w:hAnsi="Times New Roman"/>
          <w:sz w:val="24"/>
          <w:szCs w:val="24"/>
        </w:rPr>
        <w:t xml:space="preserve">, </w:t>
      </w:r>
      <w:r w:rsidRPr="003F4F2A">
        <w:rPr>
          <w:rFonts w:ascii="Times New Roman" w:hAnsi="Times New Roman"/>
          <w:sz w:val="24"/>
          <w:szCs w:val="24"/>
        </w:rPr>
        <w:t>получателю товаров или лицу</w:t>
      </w:r>
      <w:r>
        <w:rPr>
          <w:rFonts w:ascii="Times New Roman" w:hAnsi="Times New Roman"/>
          <w:sz w:val="24"/>
          <w:szCs w:val="24"/>
        </w:rPr>
        <w:t xml:space="preserve">, </w:t>
      </w:r>
      <w:r w:rsidRPr="003F4F2A">
        <w:rPr>
          <w:rFonts w:ascii="Times New Roman" w:hAnsi="Times New Roman"/>
          <w:sz w:val="24"/>
          <w:szCs w:val="24"/>
        </w:rPr>
        <w:t>указанному в статье 16 ТК РФ</w:t>
      </w:r>
      <w:r>
        <w:rPr>
          <w:rFonts w:ascii="Times New Roman" w:hAnsi="Times New Roman"/>
          <w:sz w:val="24"/>
          <w:szCs w:val="24"/>
        </w:rPr>
        <w:t xml:space="preserve">, </w:t>
      </w:r>
      <w:r w:rsidRPr="003F4F2A">
        <w:rPr>
          <w:rFonts w:ascii="Times New Roman" w:hAnsi="Times New Roman"/>
          <w:sz w:val="24"/>
          <w:szCs w:val="24"/>
        </w:rPr>
        <w:t>в результате приостановления выпуска товаров в соответствии с Положением</w:t>
      </w:r>
      <w:r>
        <w:rPr>
          <w:rFonts w:ascii="Times New Roman" w:hAnsi="Times New Roman"/>
          <w:sz w:val="24"/>
          <w:szCs w:val="24"/>
        </w:rPr>
        <w:t xml:space="preserve">, </w:t>
      </w:r>
      <w:r w:rsidRPr="003F4F2A">
        <w:rPr>
          <w:rFonts w:ascii="Times New Roman" w:hAnsi="Times New Roman"/>
          <w:sz w:val="24"/>
          <w:szCs w:val="24"/>
        </w:rPr>
        <w:t>если в установленном законодательством Российской Федерации порядке не будет определено</w:t>
      </w:r>
      <w:r>
        <w:rPr>
          <w:rFonts w:ascii="Times New Roman" w:hAnsi="Times New Roman"/>
          <w:sz w:val="24"/>
          <w:szCs w:val="24"/>
        </w:rPr>
        <w:t xml:space="preserve">, </w:t>
      </w:r>
      <w:r w:rsidRPr="003F4F2A">
        <w:rPr>
          <w:rFonts w:ascii="Times New Roman" w:hAnsi="Times New Roman"/>
          <w:sz w:val="24"/>
          <w:szCs w:val="24"/>
        </w:rPr>
        <w:t xml:space="preserve">что товары (включая их упаковку и этикетку) являются контрафактными.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Изложенное свидетельствует о том</w:t>
      </w:r>
      <w:r>
        <w:rPr>
          <w:rFonts w:ascii="Times New Roman" w:hAnsi="Times New Roman"/>
          <w:sz w:val="24"/>
          <w:szCs w:val="24"/>
        </w:rPr>
        <w:t xml:space="preserve">, </w:t>
      </w:r>
      <w:r w:rsidRPr="003F4F2A">
        <w:rPr>
          <w:rFonts w:ascii="Times New Roman" w:hAnsi="Times New Roman"/>
          <w:sz w:val="24"/>
          <w:szCs w:val="24"/>
        </w:rPr>
        <w:t>что процедура</w:t>
      </w:r>
      <w:r>
        <w:rPr>
          <w:rFonts w:ascii="Times New Roman" w:hAnsi="Times New Roman"/>
          <w:sz w:val="24"/>
          <w:szCs w:val="24"/>
        </w:rPr>
        <w:t xml:space="preserve">, </w:t>
      </w:r>
      <w:r w:rsidRPr="003F4F2A">
        <w:rPr>
          <w:rFonts w:ascii="Times New Roman" w:hAnsi="Times New Roman"/>
          <w:sz w:val="24"/>
          <w:szCs w:val="24"/>
        </w:rPr>
        <w:t>регламентированная главой 38 ТК РФ</w:t>
      </w:r>
      <w:r>
        <w:rPr>
          <w:rFonts w:ascii="Times New Roman" w:hAnsi="Times New Roman"/>
          <w:sz w:val="24"/>
          <w:szCs w:val="24"/>
        </w:rPr>
        <w:t xml:space="preserve">, </w:t>
      </w:r>
      <w:r w:rsidRPr="003F4F2A">
        <w:rPr>
          <w:rFonts w:ascii="Times New Roman" w:hAnsi="Times New Roman"/>
          <w:sz w:val="24"/>
          <w:szCs w:val="24"/>
        </w:rPr>
        <w:t>направлена в первую очередь на обеспечение содействия правообладателю в защите его прав</w:t>
      </w:r>
      <w:r>
        <w:rPr>
          <w:rFonts w:ascii="Times New Roman" w:hAnsi="Times New Roman"/>
          <w:sz w:val="24"/>
          <w:szCs w:val="24"/>
        </w:rPr>
        <w:t xml:space="preserve">, </w:t>
      </w:r>
      <w:r w:rsidRPr="003F4F2A">
        <w:rPr>
          <w:rFonts w:ascii="Times New Roman" w:hAnsi="Times New Roman"/>
          <w:sz w:val="24"/>
          <w:szCs w:val="24"/>
        </w:rPr>
        <w:t>предоставление ему возможности отслеживать перемещение контрафактных товаров и своевременно реагировать на выявленные нарушения. При этом данная процедура едина и ее элементы не могут быть реализованы отдельно друг от друга. Например</w:t>
      </w:r>
      <w:r>
        <w:rPr>
          <w:rFonts w:ascii="Times New Roman" w:hAnsi="Times New Roman"/>
          <w:sz w:val="24"/>
          <w:szCs w:val="24"/>
        </w:rPr>
        <w:t xml:space="preserve">, </w:t>
      </w:r>
      <w:r w:rsidRPr="003F4F2A">
        <w:rPr>
          <w:rFonts w:ascii="Times New Roman" w:hAnsi="Times New Roman"/>
          <w:sz w:val="24"/>
          <w:szCs w:val="24"/>
        </w:rPr>
        <w:t>таможенный орган не вправе осуществлять приостановление выпуска товаров</w:t>
      </w:r>
      <w:r>
        <w:rPr>
          <w:rFonts w:ascii="Times New Roman" w:hAnsi="Times New Roman"/>
          <w:sz w:val="24"/>
          <w:szCs w:val="24"/>
        </w:rPr>
        <w:t xml:space="preserve">, </w:t>
      </w:r>
      <w:r w:rsidRPr="003F4F2A">
        <w:rPr>
          <w:rFonts w:ascii="Times New Roman" w:hAnsi="Times New Roman"/>
          <w:sz w:val="24"/>
          <w:szCs w:val="24"/>
        </w:rPr>
        <w:t>обладающих признаками контрафактных</w:t>
      </w:r>
      <w:r>
        <w:rPr>
          <w:rFonts w:ascii="Times New Roman" w:hAnsi="Times New Roman"/>
          <w:sz w:val="24"/>
          <w:szCs w:val="24"/>
        </w:rPr>
        <w:t xml:space="preserve">, </w:t>
      </w:r>
      <w:r w:rsidRPr="003F4F2A">
        <w:rPr>
          <w:rFonts w:ascii="Times New Roman" w:hAnsi="Times New Roman"/>
          <w:sz w:val="24"/>
          <w:szCs w:val="24"/>
        </w:rPr>
        <w:t>если соответствующий объект интеллектуальной собственности не включен в таможенный реестр. В частности</w:t>
      </w:r>
      <w:r>
        <w:rPr>
          <w:rFonts w:ascii="Times New Roman" w:hAnsi="Times New Roman"/>
          <w:sz w:val="24"/>
          <w:szCs w:val="24"/>
        </w:rPr>
        <w:t xml:space="preserve">, </w:t>
      </w:r>
      <w:r w:rsidRPr="003F4F2A">
        <w:rPr>
          <w:rFonts w:ascii="Times New Roman" w:hAnsi="Times New Roman"/>
          <w:sz w:val="24"/>
          <w:szCs w:val="24"/>
        </w:rPr>
        <w:t xml:space="preserve">такая позиция высказана в письме ГТК РФ от 27.09.2004 N 01-06/27410 "О разъяснениях по применению отдельных положений Приказа ГТК России от 27.10.2003 N 1199".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Между тем</w:t>
      </w:r>
      <w:r>
        <w:rPr>
          <w:rFonts w:ascii="Times New Roman" w:hAnsi="Times New Roman"/>
          <w:sz w:val="24"/>
          <w:szCs w:val="24"/>
        </w:rPr>
        <w:t xml:space="preserve">, </w:t>
      </w:r>
      <w:r w:rsidRPr="003F4F2A">
        <w:rPr>
          <w:rFonts w:ascii="Times New Roman" w:hAnsi="Times New Roman"/>
          <w:sz w:val="24"/>
          <w:szCs w:val="24"/>
        </w:rPr>
        <w:t>представленную процедуру не следует считать обязательно предваряющей реализацию правоохранительных функций таможни</w:t>
      </w:r>
      <w:r>
        <w:rPr>
          <w:rFonts w:ascii="Times New Roman" w:hAnsi="Times New Roman"/>
          <w:sz w:val="24"/>
          <w:szCs w:val="24"/>
        </w:rPr>
        <w:t xml:space="preserve">, </w:t>
      </w:r>
      <w:r w:rsidRPr="003F4F2A">
        <w:rPr>
          <w:rFonts w:ascii="Times New Roman" w:hAnsi="Times New Roman"/>
          <w:sz w:val="24"/>
          <w:szCs w:val="24"/>
        </w:rPr>
        <w:t>которые могут быть реализованы как на основе информации</w:t>
      </w:r>
      <w:r>
        <w:rPr>
          <w:rFonts w:ascii="Times New Roman" w:hAnsi="Times New Roman"/>
          <w:sz w:val="24"/>
          <w:szCs w:val="24"/>
        </w:rPr>
        <w:t xml:space="preserve">, </w:t>
      </w:r>
      <w:r w:rsidRPr="003F4F2A">
        <w:rPr>
          <w:rFonts w:ascii="Times New Roman" w:hAnsi="Times New Roman"/>
          <w:sz w:val="24"/>
          <w:szCs w:val="24"/>
        </w:rPr>
        <w:t>полученной таможенными органами в результате вышеуказанной процедуры</w:t>
      </w:r>
      <w:r>
        <w:rPr>
          <w:rFonts w:ascii="Times New Roman" w:hAnsi="Times New Roman"/>
          <w:sz w:val="24"/>
          <w:szCs w:val="24"/>
        </w:rPr>
        <w:t xml:space="preserve">, </w:t>
      </w:r>
      <w:r w:rsidRPr="003F4F2A">
        <w:rPr>
          <w:rFonts w:ascii="Times New Roman" w:hAnsi="Times New Roman"/>
          <w:sz w:val="24"/>
          <w:szCs w:val="24"/>
        </w:rPr>
        <w:t xml:space="preserve">так и независимо от нее.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Принятие таможенными органами мер по приостановлению выпуска товаров на основании заявления правообладателя в порядке</w:t>
      </w:r>
      <w:r>
        <w:rPr>
          <w:rFonts w:ascii="Times New Roman" w:hAnsi="Times New Roman"/>
          <w:sz w:val="24"/>
          <w:szCs w:val="24"/>
        </w:rPr>
        <w:t xml:space="preserve">, </w:t>
      </w:r>
      <w:r w:rsidRPr="003F4F2A">
        <w:rPr>
          <w:rFonts w:ascii="Times New Roman" w:hAnsi="Times New Roman"/>
          <w:sz w:val="24"/>
          <w:szCs w:val="24"/>
        </w:rPr>
        <w:t>предусмотренном гл. 38 ТК РФ</w:t>
      </w:r>
      <w:r>
        <w:rPr>
          <w:rFonts w:ascii="Times New Roman" w:hAnsi="Times New Roman"/>
          <w:sz w:val="24"/>
          <w:szCs w:val="24"/>
        </w:rPr>
        <w:t xml:space="preserve">, </w:t>
      </w:r>
      <w:r w:rsidRPr="003F4F2A">
        <w:rPr>
          <w:rFonts w:ascii="Times New Roman" w:hAnsi="Times New Roman"/>
          <w:sz w:val="24"/>
          <w:szCs w:val="24"/>
        </w:rPr>
        <w:t>не связано с применением административных процедур и направлено в первую очередь на содействие правообладателю в защите его прав и законных интересов. Правообладатель</w:t>
      </w:r>
      <w:r>
        <w:rPr>
          <w:rFonts w:ascii="Times New Roman" w:hAnsi="Times New Roman"/>
          <w:sz w:val="24"/>
          <w:szCs w:val="24"/>
        </w:rPr>
        <w:t xml:space="preserve">, </w:t>
      </w:r>
      <w:r w:rsidRPr="003F4F2A">
        <w:rPr>
          <w:rFonts w:ascii="Times New Roman" w:hAnsi="Times New Roman"/>
          <w:sz w:val="24"/>
          <w:szCs w:val="24"/>
        </w:rPr>
        <w:t>подав соответствующее заявление в порядке</w:t>
      </w:r>
      <w:r>
        <w:rPr>
          <w:rFonts w:ascii="Times New Roman" w:hAnsi="Times New Roman"/>
          <w:sz w:val="24"/>
          <w:szCs w:val="24"/>
        </w:rPr>
        <w:t xml:space="preserve">, </w:t>
      </w:r>
      <w:r w:rsidRPr="003F4F2A">
        <w:rPr>
          <w:rFonts w:ascii="Times New Roman" w:hAnsi="Times New Roman"/>
          <w:sz w:val="24"/>
          <w:szCs w:val="24"/>
        </w:rPr>
        <w:t>предусмотренном ст. 394 ТК РФ</w:t>
      </w:r>
      <w:r>
        <w:rPr>
          <w:rFonts w:ascii="Times New Roman" w:hAnsi="Times New Roman"/>
          <w:sz w:val="24"/>
          <w:szCs w:val="24"/>
        </w:rPr>
        <w:t xml:space="preserve">, </w:t>
      </w:r>
      <w:r w:rsidRPr="003F4F2A">
        <w:rPr>
          <w:rFonts w:ascii="Times New Roman" w:hAnsi="Times New Roman"/>
          <w:sz w:val="24"/>
          <w:szCs w:val="24"/>
        </w:rPr>
        <w:t xml:space="preserve">получает возможность отслеживать с помощью таможенных органов перемещение через таможенную границу РФ предполагаемой контрафактной продукции. </w:t>
      </w:r>
    </w:p>
    <w:p w:rsidR="00BC4D5D" w:rsidRPr="003F4F2A" w:rsidRDefault="00BC4D5D" w:rsidP="00BC4D5D">
      <w:pPr>
        <w:spacing w:before="120" w:after="0" w:line="240" w:lineRule="auto"/>
        <w:jc w:val="center"/>
        <w:rPr>
          <w:rFonts w:ascii="Times New Roman" w:hAnsi="Times New Roman"/>
          <w:b/>
          <w:sz w:val="28"/>
          <w:szCs w:val="24"/>
        </w:rPr>
      </w:pPr>
      <w:r w:rsidRPr="003F4F2A">
        <w:rPr>
          <w:rFonts w:ascii="Times New Roman" w:hAnsi="Times New Roman"/>
          <w:b/>
          <w:sz w:val="28"/>
          <w:szCs w:val="24"/>
        </w:rPr>
        <w:t xml:space="preserve">Правоохранительная деятельность таможни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В силу подпункта 12 пункта 2 статьи 28.3 КоАП РФ таможенные органы наделены полномочиями составлять протоколы</w:t>
      </w:r>
      <w:r>
        <w:rPr>
          <w:rFonts w:ascii="Times New Roman" w:hAnsi="Times New Roman"/>
          <w:sz w:val="24"/>
          <w:szCs w:val="24"/>
        </w:rPr>
        <w:t xml:space="preserve">, </w:t>
      </w:r>
      <w:r w:rsidRPr="003F4F2A">
        <w:rPr>
          <w:rFonts w:ascii="Times New Roman" w:hAnsi="Times New Roman"/>
          <w:sz w:val="24"/>
          <w:szCs w:val="24"/>
        </w:rPr>
        <w:t>т.е. возбуждать дела по ст.14.10</w:t>
      </w:r>
      <w:r>
        <w:rPr>
          <w:rFonts w:ascii="Times New Roman" w:hAnsi="Times New Roman"/>
          <w:sz w:val="24"/>
          <w:szCs w:val="24"/>
        </w:rPr>
        <w:t xml:space="preserve">, </w:t>
      </w:r>
      <w:r w:rsidRPr="003F4F2A">
        <w:rPr>
          <w:rFonts w:ascii="Times New Roman" w:hAnsi="Times New Roman"/>
          <w:sz w:val="24"/>
          <w:szCs w:val="24"/>
        </w:rPr>
        <w:t xml:space="preserve">ч. 1 ст. 7.12 КоАП РФ.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Незаконное использование товарного знака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Статья 14.10 КоАП РФ предусматривает административную ответственность за незаконное использование товарного знака</w:t>
      </w:r>
      <w:r>
        <w:rPr>
          <w:rFonts w:ascii="Times New Roman" w:hAnsi="Times New Roman"/>
          <w:sz w:val="24"/>
          <w:szCs w:val="24"/>
        </w:rPr>
        <w:t xml:space="preserve">, </w:t>
      </w:r>
      <w:r w:rsidRPr="003F4F2A">
        <w:rPr>
          <w:rFonts w:ascii="Times New Roman" w:hAnsi="Times New Roman"/>
          <w:sz w:val="24"/>
          <w:szCs w:val="24"/>
        </w:rPr>
        <w:t>знака обслуживания и наименования мест происхождения товара в виде штрафа</w:t>
      </w:r>
      <w:r>
        <w:rPr>
          <w:rFonts w:ascii="Times New Roman" w:hAnsi="Times New Roman"/>
          <w:sz w:val="24"/>
          <w:szCs w:val="24"/>
        </w:rPr>
        <w:t xml:space="preserve">, </w:t>
      </w:r>
      <w:r w:rsidRPr="003F4F2A">
        <w:rPr>
          <w:rFonts w:ascii="Times New Roman" w:hAnsi="Times New Roman"/>
          <w:sz w:val="24"/>
          <w:szCs w:val="24"/>
        </w:rPr>
        <w:t>налагаемого на граждан</w:t>
      </w:r>
      <w:r>
        <w:rPr>
          <w:rFonts w:ascii="Times New Roman" w:hAnsi="Times New Roman"/>
          <w:sz w:val="24"/>
          <w:szCs w:val="24"/>
        </w:rPr>
        <w:t xml:space="preserve">, </w:t>
      </w:r>
      <w:r w:rsidRPr="003F4F2A">
        <w:rPr>
          <w:rFonts w:ascii="Times New Roman" w:hAnsi="Times New Roman"/>
          <w:sz w:val="24"/>
          <w:szCs w:val="24"/>
        </w:rPr>
        <w:t>должностных лиц</w:t>
      </w:r>
      <w:r>
        <w:rPr>
          <w:rFonts w:ascii="Times New Roman" w:hAnsi="Times New Roman"/>
          <w:sz w:val="24"/>
          <w:szCs w:val="24"/>
        </w:rPr>
        <w:t xml:space="preserve">, </w:t>
      </w:r>
      <w:r w:rsidRPr="003F4F2A">
        <w:rPr>
          <w:rFonts w:ascii="Times New Roman" w:hAnsi="Times New Roman"/>
          <w:sz w:val="24"/>
          <w:szCs w:val="24"/>
        </w:rPr>
        <w:t>юридических лиц с конфискацией предметов</w:t>
      </w:r>
      <w:r>
        <w:rPr>
          <w:rFonts w:ascii="Times New Roman" w:hAnsi="Times New Roman"/>
          <w:sz w:val="24"/>
          <w:szCs w:val="24"/>
        </w:rPr>
        <w:t xml:space="preserve">, </w:t>
      </w:r>
      <w:r w:rsidRPr="003F4F2A">
        <w:rPr>
          <w:rFonts w:ascii="Times New Roman" w:hAnsi="Times New Roman"/>
          <w:sz w:val="24"/>
          <w:szCs w:val="24"/>
        </w:rPr>
        <w:t>содержащих незаконное воспроизведение товарного знака</w:t>
      </w:r>
      <w:r>
        <w:rPr>
          <w:rFonts w:ascii="Times New Roman" w:hAnsi="Times New Roman"/>
          <w:sz w:val="24"/>
          <w:szCs w:val="24"/>
        </w:rPr>
        <w:t xml:space="preserve">, </w:t>
      </w:r>
      <w:r w:rsidRPr="003F4F2A">
        <w:rPr>
          <w:rFonts w:ascii="Times New Roman" w:hAnsi="Times New Roman"/>
          <w:sz w:val="24"/>
          <w:szCs w:val="24"/>
        </w:rPr>
        <w:t>знака обслуживания</w:t>
      </w:r>
      <w:r>
        <w:rPr>
          <w:rFonts w:ascii="Times New Roman" w:hAnsi="Times New Roman"/>
          <w:sz w:val="24"/>
          <w:szCs w:val="24"/>
        </w:rPr>
        <w:t xml:space="preserve">, </w:t>
      </w:r>
      <w:r w:rsidRPr="003F4F2A">
        <w:rPr>
          <w:rFonts w:ascii="Times New Roman" w:hAnsi="Times New Roman"/>
          <w:sz w:val="24"/>
          <w:szCs w:val="24"/>
        </w:rPr>
        <w:t xml:space="preserve">наименования мест происхождения товаров.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Правонарушение</w:t>
      </w:r>
      <w:r>
        <w:rPr>
          <w:rFonts w:ascii="Times New Roman" w:hAnsi="Times New Roman"/>
          <w:sz w:val="24"/>
          <w:szCs w:val="24"/>
        </w:rPr>
        <w:t xml:space="preserve">, </w:t>
      </w:r>
      <w:r w:rsidRPr="003F4F2A">
        <w:rPr>
          <w:rFonts w:ascii="Times New Roman" w:hAnsi="Times New Roman"/>
          <w:sz w:val="24"/>
          <w:szCs w:val="24"/>
        </w:rPr>
        <w:t>предусмотренное ст. 14.10 КоАП РФ</w:t>
      </w:r>
      <w:r>
        <w:rPr>
          <w:rFonts w:ascii="Times New Roman" w:hAnsi="Times New Roman"/>
          <w:sz w:val="24"/>
          <w:szCs w:val="24"/>
        </w:rPr>
        <w:t xml:space="preserve">, </w:t>
      </w:r>
      <w:r w:rsidRPr="003F4F2A">
        <w:rPr>
          <w:rFonts w:ascii="Times New Roman" w:hAnsi="Times New Roman"/>
          <w:sz w:val="24"/>
          <w:szCs w:val="24"/>
        </w:rPr>
        <w:t xml:space="preserve">может быть выявлено таможенным органом: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1. На стадии осуществления таможенного оформления и таможенного контроля товаров.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2. В ходе таможенного контроля после выпуска товаров (например</w:t>
      </w:r>
      <w:r>
        <w:rPr>
          <w:rFonts w:ascii="Times New Roman" w:hAnsi="Times New Roman"/>
          <w:sz w:val="24"/>
          <w:szCs w:val="24"/>
        </w:rPr>
        <w:t xml:space="preserve">, </w:t>
      </w:r>
      <w:r w:rsidRPr="003F4F2A">
        <w:rPr>
          <w:rFonts w:ascii="Times New Roman" w:hAnsi="Times New Roman"/>
          <w:sz w:val="24"/>
          <w:szCs w:val="24"/>
        </w:rPr>
        <w:t xml:space="preserve">при проведении таможенной ревизии в соответствии со ст. 376 ТК РФ).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3. В ходе оперативно-розыскных мероприятий (в том числе по результатам совместных рейдов с сотрудниками УВД на рынках</w:t>
      </w:r>
      <w:r>
        <w:rPr>
          <w:rFonts w:ascii="Times New Roman" w:hAnsi="Times New Roman"/>
          <w:sz w:val="24"/>
          <w:szCs w:val="24"/>
        </w:rPr>
        <w:t xml:space="preserve">, </w:t>
      </w:r>
      <w:r w:rsidRPr="003F4F2A">
        <w:rPr>
          <w:rFonts w:ascii="Times New Roman" w:hAnsi="Times New Roman"/>
          <w:sz w:val="24"/>
          <w:szCs w:val="24"/>
        </w:rPr>
        <w:t xml:space="preserve">в торговых центрах и иных местах продажи товаров).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4. При расследовании дел об административных правонарушениях (далее</w:t>
      </w:r>
      <w:r>
        <w:rPr>
          <w:rFonts w:ascii="Times New Roman" w:hAnsi="Times New Roman"/>
          <w:sz w:val="24"/>
          <w:szCs w:val="24"/>
        </w:rPr>
        <w:t xml:space="preserve"> - </w:t>
      </w:r>
      <w:r w:rsidRPr="003F4F2A">
        <w:rPr>
          <w:rFonts w:ascii="Times New Roman" w:hAnsi="Times New Roman"/>
          <w:sz w:val="24"/>
          <w:szCs w:val="24"/>
        </w:rPr>
        <w:t>дела об АП)</w:t>
      </w:r>
      <w:r>
        <w:rPr>
          <w:rFonts w:ascii="Times New Roman" w:hAnsi="Times New Roman"/>
          <w:sz w:val="24"/>
          <w:szCs w:val="24"/>
        </w:rPr>
        <w:t xml:space="preserve">, </w:t>
      </w:r>
      <w:r w:rsidRPr="003F4F2A">
        <w:rPr>
          <w:rFonts w:ascii="Times New Roman" w:hAnsi="Times New Roman"/>
          <w:sz w:val="24"/>
          <w:szCs w:val="24"/>
        </w:rPr>
        <w:t>возбужденных по другим составам (например</w:t>
      </w:r>
      <w:r>
        <w:rPr>
          <w:rFonts w:ascii="Times New Roman" w:hAnsi="Times New Roman"/>
          <w:sz w:val="24"/>
          <w:szCs w:val="24"/>
        </w:rPr>
        <w:t xml:space="preserve">, </w:t>
      </w:r>
      <w:r w:rsidRPr="003F4F2A">
        <w:rPr>
          <w:rFonts w:ascii="Times New Roman" w:hAnsi="Times New Roman"/>
          <w:sz w:val="24"/>
          <w:szCs w:val="24"/>
        </w:rPr>
        <w:t>по ст. ст. 16.1</w:t>
      </w:r>
      <w:r>
        <w:rPr>
          <w:rFonts w:ascii="Times New Roman" w:hAnsi="Times New Roman"/>
          <w:sz w:val="24"/>
          <w:szCs w:val="24"/>
        </w:rPr>
        <w:t xml:space="preserve">, </w:t>
      </w:r>
      <w:r w:rsidRPr="003F4F2A">
        <w:rPr>
          <w:rFonts w:ascii="Times New Roman" w:hAnsi="Times New Roman"/>
          <w:sz w:val="24"/>
          <w:szCs w:val="24"/>
        </w:rPr>
        <w:t>16.2</w:t>
      </w:r>
      <w:r>
        <w:rPr>
          <w:rFonts w:ascii="Times New Roman" w:hAnsi="Times New Roman"/>
          <w:sz w:val="24"/>
          <w:szCs w:val="24"/>
        </w:rPr>
        <w:t xml:space="preserve">, </w:t>
      </w:r>
      <w:r w:rsidRPr="003F4F2A">
        <w:rPr>
          <w:rFonts w:ascii="Times New Roman" w:hAnsi="Times New Roman"/>
          <w:sz w:val="24"/>
          <w:szCs w:val="24"/>
        </w:rPr>
        <w:t xml:space="preserve">16.3 КоАП РФ).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5. По результатам рассмотрения полученных в соответствии с п. п. 2</w:t>
      </w:r>
      <w:r>
        <w:rPr>
          <w:rFonts w:ascii="Times New Roman" w:hAnsi="Times New Roman"/>
          <w:sz w:val="24"/>
          <w:szCs w:val="24"/>
        </w:rPr>
        <w:t xml:space="preserve">, </w:t>
      </w:r>
      <w:r w:rsidRPr="003F4F2A">
        <w:rPr>
          <w:rFonts w:ascii="Times New Roman" w:hAnsi="Times New Roman"/>
          <w:sz w:val="24"/>
          <w:szCs w:val="24"/>
        </w:rPr>
        <w:t>3 ч. 1 ст. 28.1 КоАП РФ материалов</w:t>
      </w:r>
      <w:r>
        <w:rPr>
          <w:rFonts w:ascii="Times New Roman" w:hAnsi="Times New Roman"/>
          <w:sz w:val="24"/>
          <w:szCs w:val="24"/>
        </w:rPr>
        <w:t xml:space="preserve">, </w:t>
      </w:r>
      <w:r w:rsidRPr="003F4F2A">
        <w:rPr>
          <w:rFonts w:ascii="Times New Roman" w:hAnsi="Times New Roman"/>
          <w:sz w:val="24"/>
          <w:szCs w:val="24"/>
        </w:rPr>
        <w:t>содержащих данные</w:t>
      </w:r>
      <w:r>
        <w:rPr>
          <w:rFonts w:ascii="Times New Roman" w:hAnsi="Times New Roman"/>
          <w:sz w:val="24"/>
          <w:szCs w:val="24"/>
        </w:rPr>
        <w:t xml:space="preserve">, </w:t>
      </w:r>
      <w:r w:rsidRPr="003F4F2A">
        <w:rPr>
          <w:rFonts w:ascii="Times New Roman" w:hAnsi="Times New Roman"/>
          <w:sz w:val="24"/>
          <w:szCs w:val="24"/>
        </w:rPr>
        <w:t>указывающие на наличие события административного правонарушения (в том числе заявлений правообладателя или организаций</w:t>
      </w:r>
      <w:r>
        <w:rPr>
          <w:rFonts w:ascii="Times New Roman" w:hAnsi="Times New Roman"/>
          <w:sz w:val="24"/>
          <w:szCs w:val="24"/>
        </w:rPr>
        <w:t xml:space="preserve">, </w:t>
      </w:r>
      <w:r w:rsidRPr="003F4F2A">
        <w:rPr>
          <w:rFonts w:ascii="Times New Roman" w:hAnsi="Times New Roman"/>
          <w:sz w:val="24"/>
          <w:szCs w:val="24"/>
        </w:rPr>
        <w:t>представляющих интересы правообладателя на территории Российской Федерации по защите исключительных прав на товарные знаки</w:t>
      </w:r>
      <w:r>
        <w:rPr>
          <w:rFonts w:ascii="Times New Roman" w:hAnsi="Times New Roman"/>
          <w:sz w:val="24"/>
          <w:szCs w:val="24"/>
        </w:rPr>
        <w:t xml:space="preserve">, </w:t>
      </w:r>
      <w:r w:rsidRPr="003F4F2A">
        <w:rPr>
          <w:rFonts w:ascii="Times New Roman" w:hAnsi="Times New Roman"/>
          <w:sz w:val="24"/>
          <w:szCs w:val="24"/>
        </w:rPr>
        <w:t>о привлечении к административной ответственности конкретного лица</w:t>
      </w:r>
      <w:r>
        <w:rPr>
          <w:rFonts w:ascii="Times New Roman" w:hAnsi="Times New Roman"/>
          <w:sz w:val="24"/>
          <w:szCs w:val="24"/>
        </w:rPr>
        <w:t xml:space="preserve">, </w:t>
      </w:r>
      <w:r w:rsidRPr="003F4F2A">
        <w:rPr>
          <w:rFonts w:ascii="Times New Roman" w:hAnsi="Times New Roman"/>
          <w:sz w:val="24"/>
          <w:szCs w:val="24"/>
        </w:rPr>
        <w:t>незаконно использующего соответствующий товарный знак</w:t>
      </w:r>
      <w:r>
        <w:rPr>
          <w:rFonts w:ascii="Times New Roman" w:hAnsi="Times New Roman"/>
          <w:sz w:val="24"/>
          <w:szCs w:val="24"/>
        </w:rPr>
        <w:t xml:space="preserve">, </w:t>
      </w:r>
      <w:r w:rsidRPr="003F4F2A">
        <w:rPr>
          <w:rFonts w:ascii="Times New Roman" w:hAnsi="Times New Roman"/>
          <w:sz w:val="24"/>
          <w:szCs w:val="24"/>
        </w:rPr>
        <w:t xml:space="preserve">знак обслуживания и наименование места происхождения товаров в связи с перемещением товаров через таможенную границу Российской Федерации).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Согласно ст. 28.1 КоАП РФ поводами к возбуждению дела об административном правонарушении являются: непосредственное обнаружение вышеуказанных сведений должностными лицами</w:t>
      </w:r>
      <w:r>
        <w:rPr>
          <w:rFonts w:ascii="Times New Roman" w:hAnsi="Times New Roman"/>
          <w:sz w:val="24"/>
          <w:szCs w:val="24"/>
        </w:rPr>
        <w:t xml:space="preserve">, </w:t>
      </w:r>
      <w:r w:rsidRPr="003F4F2A">
        <w:rPr>
          <w:rFonts w:ascii="Times New Roman" w:hAnsi="Times New Roman"/>
          <w:sz w:val="24"/>
          <w:szCs w:val="24"/>
        </w:rPr>
        <w:t>уполномоченными составлять протоколы об административных правонарушениях</w:t>
      </w:r>
      <w:r>
        <w:rPr>
          <w:rFonts w:ascii="Times New Roman" w:hAnsi="Times New Roman"/>
          <w:sz w:val="24"/>
          <w:szCs w:val="24"/>
        </w:rPr>
        <w:t xml:space="preserve">, </w:t>
      </w:r>
      <w:r w:rsidRPr="003F4F2A">
        <w:rPr>
          <w:rFonts w:ascii="Times New Roman" w:hAnsi="Times New Roman"/>
          <w:sz w:val="24"/>
          <w:szCs w:val="24"/>
        </w:rPr>
        <w:t>материалы</w:t>
      </w:r>
      <w:r>
        <w:rPr>
          <w:rFonts w:ascii="Times New Roman" w:hAnsi="Times New Roman"/>
          <w:sz w:val="24"/>
          <w:szCs w:val="24"/>
        </w:rPr>
        <w:t xml:space="preserve">, </w:t>
      </w:r>
      <w:r w:rsidRPr="003F4F2A">
        <w:rPr>
          <w:rFonts w:ascii="Times New Roman" w:hAnsi="Times New Roman"/>
          <w:sz w:val="24"/>
          <w:szCs w:val="24"/>
        </w:rPr>
        <w:t>поступившие из правоохранительных органов</w:t>
      </w:r>
      <w:r>
        <w:rPr>
          <w:rFonts w:ascii="Times New Roman" w:hAnsi="Times New Roman"/>
          <w:sz w:val="24"/>
          <w:szCs w:val="24"/>
        </w:rPr>
        <w:t xml:space="preserve">, </w:t>
      </w:r>
      <w:r w:rsidRPr="003F4F2A">
        <w:rPr>
          <w:rFonts w:ascii="Times New Roman" w:hAnsi="Times New Roman"/>
          <w:sz w:val="24"/>
          <w:szCs w:val="24"/>
        </w:rPr>
        <w:t>из других государственных органов</w:t>
      </w:r>
      <w:r>
        <w:rPr>
          <w:rFonts w:ascii="Times New Roman" w:hAnsi="Times New Roman"/>
          <w:sz w:val="24"/>
          <w:szCs w:val="24"/>
        </w:rPr>
        <w:t xml:space="preserve">, </w:t>
      </w:r>
      <w:r w:rsidRPr="003F4F2A">
        <w:rPr>
          <w:rFonts w:ascii="Times New Roman" w:hAnsi="Times New Roman"/>
          <w:sz w:val="24"/>
          <w:szCs w:val="24"/>
        </w:rPr>
        <w:t>органов местного самоуправления</w:t>
      </w:r>
      <w:r>
        <w:rPr>
          <w:rFonts w:ascii="Times New Roman" w:hAnsi="Times New Roman"/>
          <w:sz w:val="24"/>
          <w:szCs w:val="24"/>
        </w:rPr>
        <w:t xml:space="preserve">, </w:t>
      </w:r>
      <w:r w:rsidRPr="003F4F2A">
        <w:rPr>
          <w:rFonts w:ascii="Times New Roman" w:hAnsi="Times New Roman"/>
          <w:sz w:val="24"/>
          <w:szCs w:val="24"/>
        </w:rPr>
        <w:t>общественных объединений</w:t>
      </w:r>
      <w:r>
        <w:rPr>
          <w:rFonts w:ascii="Times New Roman" w:hAnsi="Times New Roman"/>
          <w:sz w:val="24"/>
          <w:szCs w:val="24"/>
        </w:rPr>
        <w:t xml:space="preserve">, </w:t>
      </w:r>
      <w:r w:rsidRPr="003F4F2A">
        <w:rPr>
          <w:rFonts w:ascii="Times New Roman" w:hAnsi="Times New Roman"/>
          <w:sz w:val="24"/>
          <w:szCs w:val="24"/>
        </w:rPr>
        <w:t>сообщения и заявления физических и юридических лиц</w:t>
      </w:r>
      <w:r>
        <w:rPr>
          <w:rFonts w:ascii="Times New Roman" w:hAnsi="Times New Roman"/>
          <w:sz w:val="24"/>
          <w:szCs w:val="24"/>
        </w:rPr>
        <w:t xml:space="preserve">, </w:t>
      </w:r>
      <w:r w:rsidRPr="003F4F2A">
        <w:rPr>
          <w:rFonts w:ascii="Times New Roman" w:hAnsi="Times New Roman"/>
          <w:sz w:val="24"/>
          <w:szCs w:val="24"/>
        </w:rPr>
        <w:t xml:space="preserve">сообщения в средствах массовой информации.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Как правило</w:t>
      </w:r>
      <w:r>
        <w:rPr>
          <w:rFonts w:ascii="Times New Roman" w:hAnsi="Times New Roman"/>
          <w:sz w:val="24"/>
          <w:szCs w:val="24"/>
        </w:rPr>
        <w:t xml:space="preserve">, </w:t>
      </w:r>
      <w:r w:rsidRPr="003F4F2A">
        <w:rPr>
          <w:rFonts w:ascii="Times New Roman" w:hAnsi="Times New Roman"/>
          <w:sz w:val="24"/>
          <w:szCs w:val="24"/>
        </w:rPr>
        <w:t>возбуждение дела по ст. 14.10 КоАП РФ осуществляется</w:t>
      </w:r>
      <w:r>
        <w:rPr>
          <w:rFonts w:ascii="Times New Roman" w:hAnsi="Times New Roman"/>
          <w:sz w:val="24"/>
          <w:szCs w:val="24"/>
        </w:rPr>
        <w:t xml:space="preserve">, </w:t>
      </w:r>
      <w:r w:rsidRPr="003F4F2A">
        <w:rPr>
          <w:rFonts w:ascii="Times New Roman" w:hAnsi="Times New Roman"/>
          <w:sz w:val="24"/>
          <w:szCs w:val="24"/>
        </w:rPr>
        <w:t>на основании заявления правообладателя</w:t>
      </w:r>
      <w:r>
        <w:rPr>
          <w:rFonts w:ascii="Times New Roman" w:hAnsi="Times New Roman"/>
          <w:sz w:val="24"/>
          <w:szCs w:val="24"/>
        </w:rPr>
        <w:t xml:space="preserve">, </w:t>
      </w:r>
      <w:r w:rsidRPr="003F4F2A">
        <w:rPr>
          <w:rFonts w:ascii="Times New Roman" w:hAnsi="Times New Roman"/>
          <w:sz w:val="24"/>
          <w:szCs w:val="24"/>
        </w:rPr>
        <w:t>поскольку именно правообладатель обладает всей полнотой информации о выпускаемых им товарах</w:t>
      </w:r>
      <w:r>
        <w:rPr>
          <w:rFonts w:ascii="Times New Roman" w:hAnsi="Times New Roman"/>
          <w:sz w:val="24"/>
          <w:szCs w:val="24"/>
        </w:rPr>
        <w:t xml:space="preserve">, </w:t>
      </w:r>
      <w:r w:rsidRPr="003F4F2A">
        <w:rPr>
          <w:rFonts w:ascii="Times New Roman" w:hAnsi="Times New Roman"/>
          <w:sz w:val="24"/>
          <w:szCs w:val="24"/>
        </w:rPr>
        <w:t>сведениями об уполномоченных им лицах</w:t>
      </w:r>
      <w:r>
        <w:rPr>
          <w:rFonts w:ascii="Times New Roman" w:hAnsi="Times New Roman"/>
          <w:sz w:val="24"/>
          <w:szCs w:val="24"/>
        </w:rPr>
        <w:t xml:space="preserve">, </w:t>
      </w:r>
      <w:r w:rsidRPr="003F4F2A">
        <w:rPr>
          <w:rFonts w:ascii="Times New Roman" w:hAnsi="Times New Roman"/>
          <w:sz w:val="24"/>
          <w:szCs w:val="24"/>
        </w:rPr>
        <w:t>официальных импортерах</w:t>
      </w:r>
      <w:r>
        <w:rPr>
          <w:rFonts w:ascii="Times New Roman" w:hAnsi="Times New Roman"/>
          <w:sz w:val="24"/>
          <w:szCs w:val="24"/>
        </w:rPr>
        <w:t xml:space="preserve">, </w:t>
      </w:r>
      <w:r w:rsidRPr="003F4F2A">
        <w:rPr>
          <w:rFonts w:ascii="Times New Roman" w:hAnsi="Times New Roman"/>
          <w:sz w:val="24"/>
          <w:szCs w:val="24"/>
        </w:rPr>
        <w:t>дистрибьюторах</w:t>
      </w:r>
      <w:r>
        <w:rPr>
          <w:rFonts w:ascii="Times New Roman" w:hAnsi="Times New Roman"/>
          <w:sz w:val="24"/>
          <w:szCs w:val="24"/>
        </w:rPr>
        <w:t xml:space="preserve">, </w:t>
      </w:r>
      <w:r w:rsidRPr="003F4F2A">
        <w:rPr>
          <w:rFonts w:ascii="Times New Roman" w:hAnsi="Times New Roman"/>
          <w:sz w:val="24"/>
          <w:szCs w:val="24"/>
        </w:rPr>
        <w:t xml:space="preserve">а также сможет отличить контрафактный товар от оригинального.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Исходя из содержания изложенных норм КоАП РФ</w:t>
      </w:r>
      <w:r>
        <w:rPr>
          <w:rFonts w:ascii="Times New Roman" w:hAnsi="Times New Roman"/>
          <w:sz w:val="24"/>
          <w:szCs w:val="24"/>
        </w:rPr>
        <w:t xml:space="preserve">, </w:t>
      </w:r>
      <w:r w:rsidRPr="003F4F2A">
        <w:rPr>
          <w:rFonts w:ascii="Times New Roman" w:hAnsi="Times New Roman"/>
          <w:sz w:val="24"/>
          <w:szCs w:val="24"/>
        </w:rPr>
        <w:t>защита исключительного права на товарный знак может быть реализована без применения мер по приостановлению выпуска товара. При наличии информации о конкретной поставке контрафактного товара</w:t>
      </w:r>
      <w:r>
        <w:rPr>
          <w:rFonts w:ascii="Times New Roman" w:hAnsi="Times New Roman"/>
          <w:sz w:val="24"/>
          <w:szCs w:val="24"/>
        </w:rPr>
        <w:t xml:space="preserve">, </w:t>
      </w:r>
      <w:r w:rsidRPr="003F4F2A">
        <w:rPr>
          <w:rFonts w:ascii="Times New Roman" w:hAnsi="Times New Roman"/>
          <w:sz w:val="24"/>
          <w:szCs w:val="24"/>
        </w:rPr>
        <w:t>таможенный орган будет руководствоваться информацией</w:t>
      </w:r>
      <w:r>
        <w:rPr>
          <w:rFonts w:ascii="Times New Roman" w:hAnsi="Times New Roman"/>
          <w:sz w:val="24"/>
          <w:szCs w:val="24"/>
        </w:rPr>
        <w:t xml:space="preserve">, </w:t>
      </w:r>
      <w:r w:rsidRPr="003F4F2A">
        <w:rPr>
          <w:rFonts w:ascii="Times New Roman" w:hAnsi="Times New Roman"/>
          <w:sz w:val="24"/>
          <w:szCs w:val="24"/>
        </w:rPr>
        <w:t>полученной из заявления правообладателя</w:t>
      </w:r>
      <w:r>
        <w:rPr>
          <w:rFonts w:ascii="Times New Roman" w:hAnsi="Times New Roman"/>
          <w:sz w:val="24"/>
          <w:szCs w:val="24"/>
        </w:rPr>
        <w:t xml:space="preserve">, </w:t>
      </w:r>
      <w:r w:rsidRPr="003F4F2A">
        <w:rPr>
          <w:rFonts w:ascii="Times New Roman" w:hAnsi="Times New Roman"/>
          <w:sz w:val="24"/>
          <w:szCs w:val="24"/>
        </w:rPr>
        <w:t xml:space="preserve">а не из таможенного реестра.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Заявление о привлечении к административной ответственности должно включать: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 сведения о правообладателе;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 наименования (указания или изображения) товарных знаков (знаков обслуживания);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описание товарных знаков (знаков обслуживания);- перечень товаров и услуг с указанием их классов в соответствии с Международной классификацией товаров и услуг (МКТУ)</w:t>
      </w:r>
      <w:r>
        <w:rPr>
          <w:rFonts w:ascii="Times New Roman" w:hAnsi="Times New Roman"/>
          <w:sz w:val="24"/>
          <w:szCs w:val="24"/>
        </w:rPr>
        <w:t xml:space="preserve">, </w:t>
      </w:r>
      <w:r w:rsidRPr="003F4F2A">
        <w:rPr>
          <w:rFonts w:ascii="Times New Roman" w:hAnsi="Times New Roman"/>
          <w:sz w:val="24"/>
          <w:szCs w:val="24"/>
        </w:rPr>
        <w:t xml:space="preserve">в отношении которых зарегистрирован товарный знак или знак обслуживания;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сведения о документах</w:t>
      </w:r>
      <w:r>
        <w:rPr>
          <w:rFonts w:ascii="Times New Roman" w:hAnsi="Times New Roman"/>
          <w:sz w:val="24"/>
          <w:szCs w:val="24"/>
        </w:rPr>
        <w:t xml:space="preserve">, </w:t>
      </w:r>
      <w:r w:rsidRPr="003F4F2A">
        <w:rPr>
          <w:rFonts w:ascii="Times New Roman" w:hAnsi="Times New Roman"/>
          <w:sz w:val="24"/>
          <w:szCs w:val="24"/>
        </w:rPr>
        <w:t xml:space="preserve">подтверждающих регистрацию товарных знаков (знаков обслуживания) в соответствии с законодательством Российской Федерации и международными договорами Российской Федерации;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сведения о договорах уступки в случае</w:t>
      </w:r>
      <w:r>
        <w:rPr>
          <w:rFonts w:ascii="Times New Roman" w:hAnsi="Times New Roman"/>
          <w:sz w:val="24"/>
          <w:szCs w:val="24"/>
        </w:rPr>
        <w:t xml:space="preserve">, </w:t>
      </w:r>
      <w:r w:rsidRPr="003F4F2A">
        <w:rPr>
          <w:rFonts w:ascii="Times New Roman" w:hAnsi="Times New Roman"/>
          <w:sz w:val="24"/>
          <w:szCs w:val="24"/>
        </w:rPr>
        <w:t>если исключительные права приобретены по договору об уступке товарного знака</w:t>
      </w:r>
      <w:r>
        <w:rPr>
          <w:rFonts w:ascii="Times New Roman" w:hAnsi="Times New Roman"/>
          <w:sz w:val="24"/>
          <w:szCs w:val="24"/>
        </w:rPr>
        <w:t xml:space="preserve">, </w:t>
      </w:r>
      <w:r w:rsidRPr="003F4F2A">
        <w:rPr>
          <w:rFonts w:ascii="Times New Roman" w:hAnsi="Times New Roman"/>
          <w:sz w:val="24"/>
          <w:szCs w:val="24"/>
        </w:rPr>
        <w:t xml:space="preserve">лицензионных (сублицензионных) договорах и лицензиатах (сублицензиатах);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сведения о документах</w:t>
      </w:r>
      <w:r>
        <w:rPr>
          <w:rFonts w:ascii="Times New Roman" w:hAnsi="Times New Roman"/>
          <w:sz w:val="24"/>
          <w:szCs w:val="24"/>
        </w:rPr>
        <w:t xml:space="preserve">, </w:t>
      </w:r>
      <w:r w:rsidRPr="003F4F2A">
        <w:rPr>
          <w:rFonts w:ascii="Times New Roman" w:hAnsi="Times New Roman"/>
          <w:sz w:val="24"/>
          <w:szCs w:val="24"/>
        </w:rPr>
        <w:t>подтверждающих введение товаров</w:t>
      </w:r>
      <w:r>
        <w:rPr>
          <w:rFonts w:ascii="Times New Roman" w:hAnsi="Times New Roman"/>
          <w:sz w:val="24"/>
          <w:szCs w:val="24"/>
        </w:rPr>
        <w:t xml:space="preserve">, </w:t>
      </w:r>
      <w:r w:rsidRPr="003F4F2A">
        <w:rPr>
          <w:rFonts w:ascii="Times New Roman" w:hAnsi="Times New Roman"/>
          <w:sz w:val="24"/>
          <w:szCs w:val="24"/>
        </w:rPr>
        <w:t>обозначенных товарными знаками</w:t>
      </w:r>
      <w:r>
        <w:rPr>
          <w:rFonts w:ascii="Times New Roman" w:hAnsi="Times New Roman"/>
          <w:sz w:val="24"/>
          <w:szCs w:val="24"/>
        </w:rPr>
        <w:t xml:space="preserve">, </w:t>
      </w:r>
      <w:r w:rsidRPr="003F4F2A">
        <w:rPr>
          <w:rFonts w:ascii="Times New Roman" w:hAnsi="Times New Roman"/>
          <w:sz w:val="24"/>
          <w:szCs w:val="24"/>
        </w:rPr>
        <w:t xml:space="preserve">в гражданский оборот на территории Российской Федерации непосредственно правообладателем или с его согласия;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подробная информация о товарах</w:t>
      </w:r>
      <w:r>
        <w:rPr>
          <w:rFonts w:ascii="Times New Roman" w:hAnsi="Times New Roman"/>
          <w:sz w:val="24"/>
          <w:szCs w:val="24"/>
        </w:rPr>
        <w:t xml:space="preserve">, </w:t>
      </w:r>
      <w:r w:rsidRPr="003F4F2A">
        <w:rPr>
          <w:rFonts w:ascii="Times New Roman" w:hAnsi="Times New Roman"/>
          <w:sz w:val="24"/>
          <w:szCs w:val="24"/>
        </w:rPr>
        <w:t>являющихся</w:t>
      </w:r>
      <w:r>
        <w:rPr>
          <w:rFonts w:ascii="Times New Roman" w:hAnsi="Times New Roman"/>
          <w:sz w:val="24"/>
          <w:szCs w:val="24"/>
        </w:rPr>
        <w:t xml:space="preserve">, </w:t>
      </w:r>
      <w:r w:rsidRPr="003F4F2A">
        <w:rPr>
          <w:rFonts w:ascii="Times New Roman" w:hAnsi="Times New Roman"/>
          <w:sz w:val="24"/>
          <w:szCs w:val="24"/>
        </w:rPr>
        <w:t>по мнению правообладателя</w:t>
      </w:r>
      <w:r>
        <w:rPr>
          <w:rFonts w:ascii="Times New Roman" w:hAnsi="Times New Roman"/>
          <w:sz w:val="24"/>
          <w:szCs w:val="24"/>
        </w:rPr>
        <w:t xml:space="preserve">, </w:t>
      </w:r>
      <w:r w:rsidRPr="003F4F2A">
        <w:rPr>
          <w:rFonts w:ascii="Times New Roman" w:hAnsi="Times New Roman"/>
          <w:sz w:val="24"/>
          <w:szCs w:val="24"/>
        </w:rPr>
        <w:t xml:space="preserve">контрафактными.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Следует отметить</w:t>
      </w:r>
      <w:r>
        <w:rPr>
          <w:rFonts w:ascii="Times New Roman" w:hAnsi="Times New Roman"/>
          <w:sz w:val="24"/>
          <w:szCs w:val="24"/>
        </w:rPr>
        <w:t xml:space="preserve">, </w:t>
      </w:r>
      <w:r w:rsidRPr="003F4F2A">
        <w:rPr>
          <w:rFonts w:ascii="Times New Roman" w:hAnsi="Times New Roman"/>
          <w:sz w:val="24"/>
          <w:szCs w:val="24"/>
        </w:rPr>
        <w:t>что таможенные органы правомочны возбуждать дела об АП по ст. 14.10 КоАП РФ (в том числе по фактам реализации незаконно ввезенных на таможенную территорию Российской Федерации контрафактных товаров на внутреннем рынке) только в случае установления факта ввоза контрафактных товаров на таможенную территорию Российской Федерации (то есть места</w:t>
      </w:r>
      <w:r>
        <w:rPr>
          <w:rFonts w:ascii="Times New Roman" w:hAnsi="Times New Roman"/>
          <w:sz w:val="24"/>
          <w:szCs w:val="24"/>
        </w:rPr>
        <w:t xml:space="preserve">, </w:t>
      </w:r>
      <w:r w:rsidRPr="003F4F2A">
        <w:rPr>
          <w:rFonts w:ascii="Times New Roman" w:hAnsi="Times New Roman"/>
          <w:sz w:val="24"/>
          <w:szCs w:val="24"/>
        </w:rPr>
        <w:t>времени и способа такого ввоза)</w:t>
      </w:r>
      <w:r>
        <w:rPr>
          <w:rFonts w:ascii="Times New Roman" w:hAnsi="Times New Roman"/>
          <w:sz w:val="24"/>
          <w:szCs w:val="24"/>
        </w:rPr>
        <w:t xml:space="preserve">, </w:t>
      </w:r>
      <w:r w:rsidRPr="003F4F2A">
        <w:rPr>
          <w:rFonts w:ascii="Times New Roman" w:hAnsi="Times New Roman"/>
          <w:sz w:val="24"/>
          <w:szCs w:val="24"/>
        </w:rPr>
        <w:t>вследствие чего такими действиями правонарушителем было нарушено исключительное право правообладателя товарного знака</w:t>
      </w:r>
      <w:r>
        <w:rPr>
          <w:rFonts w:ascii="Times New Roman" w:hAnsi="Times New Roman"/>
          <w:sz w:val="24"/>
          <w:szCs w:val="24"/>
        </w:rPr>
        <w:t xml:space="preserve">, </w:t>
      </w:r>
      <w:r w:rsidRPr="003F4F2A">
        <w:rPr>
          <w:rFonts w:ascii="Times New Roman" w:hAnsi="Times New Roman"/>
          <w:sz w:val="24"/>
          <w:szCs w:val="24"/>
        </w:rPr>
        <w:t>знака обслуживания</w:t>
      </w:r>
      <w:r>
        <w:rPr>
          <w:rFonts w:ascii="Times New Roman" w:hAnsi="Times New Roman"/>
          <w:sz w:val="24"/>
          <w:szCs w:val="24"/>
        </w:rPr>
        <w:t xml:space="preserve">, </w:t>
      </w:r>
      <w:r w:rsidRPr="003F4F2A">
        <w:rPr>
          <w:rFonts w:ascii="Times New Roman" w:hAnsi="Times New Roman"/>
          <w:sz w:val="24"/>
          <w:szCs w:val="24"/>
        </w:rPr>
        <w:t xml:space="preserve">наименования места происхождения товара или сходных с ними обозначений для однородных товаров.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При неподтверждении места</w:t>
      </w:r>
      <w:r>
        <w:rPr>
          <w:rFonts w:ascii="Times New Roman" w:hAnsi="Times New Roman"/>
          <w:sz w:val="24"/>
          <w:szCs w:val="24"/>
        </w:rPr>
        <w:t xml:space="preserve">, </w:t>
      </w:r>
      <w:r w:rsidRPr="003F4F2A">
        <w:rPr>
          <w:rFonts w:ascii="Times New Roman" w:hAnsi="Times New Roman"/>
          <w:sz w:val="24"/>
          <w:szCs w:val="24"/>
        </w:rPr>
        <w:t>времени и способа перемещения товаров через таможенную границу Российской Федерации</w:t>
      </w:r>
      <w:r>
        <w:rPr>
          <w:rFonts w:ascii="Times New Roman" w:hAnsi="Times New Roman"/>
          <w:sz w:val="24"/>
          <w:szCs w:val="24"/>
        </w:rPr>
        <w:t xml:space="preserve">, </w:t>
      </w:r>
      <w:r w:rsidRPr="003F4F2A">
        <w:rPr>
          <w:rFonts w:ascii="Times New Roman" w:hAnsi="Times New Roman"/>
          <w:sz w:val="24"/>
          <w:szCs w:val="24"/>
        </w:rPr>
        <w:t>то есть неустановление ранее его ввоза</w:t>
      </w:r>
      <w:r>
        <w:rPr>
          <w:rFonts w:ascii="Times New Roman" w:hAnsi="Times New Roman"/>
          <w:sz w:val="24"/>
          <w:szCs w:val="24"/>
        </w:rPr>
        <w:t xml:space="preserve">, </w:t>
      </w:r>
      <w:r w:rsidRPr="003F4F2A">
        <w:rPr>
          <w:rFonts w:ascii="Times New Roman" w:hAnsi="Times New Roman"/>
          <w:sz w:val="24"/>
          <w:szCs w:val="24"/>
        </w:rPr>
        <w:t>таможенные органы должны направить материалы</w:t>
      </w:r>
      <w:r>
        <w:rPr>
          <w:rFonts w:ascii="Times New Roman" w:hAnsi="Times New Roman"/>
          <w:sz w:val="24"/>
          <w:szCs w:val="24"/>
        </w:rPr>
        <w:t xml:space="preserve">, </w:t>
      </w:r>
      <w:r w:rsidRPr="003F4F2A">
        <w:rPr>
          <w:rFonts w:ascii="Times New Roman" w:hAnsi="Times New Roman"/>
          <w:sz w:val="24"/>
          <w:szCs w:val="24"/>
        </w:rPr>
        <w:t>содержащие информацию об административных правонарушениях</w:t>
      </w:r>
      <w:r>
        <w:rPr>
          <w:rFonts w:ascii="Times New Roman" w:hAnsi="Times New Roman"/>
          <w:sz w:val="24"/>
          <w:szCs w:val="24"/>
        </w:rPr>
        <w:t xml:space="preserve">, </w:t>
      </w:r>
      <w:r w:rsidRPr="003F4F2A">
        <w:rPr>
          <w:rFonts w:ascii="Times New Roman" w:hAnsi="Times New Roman"/>
          <w:sz w:val="24"/>
          <w:szCs w:val="24"/>
        </w:rPr>
        <w:t>для принятия решения в порядке ст. 28.1 КоАП РФ в органы внутренних дел (милиции) либо в органы государственной инспекции по торговле</w:t>
      </w:r>
      <w:r>
        <w:rPr>
          <w:rFonts w:ascii="Times New Roman" w:hAnsi="Times New Roman"/>
          <w:sz w:val="24"/>
          <w:szCs w:val="24"/>
        </w:rPr>
        <w:t xml:space="preserve">, </w:t>
      </w:r>
      <w:r w:rsidRPr="003F4F2A">
        <w:rPr>
          <w:rFonts w:ascii="Times New Roman" w:hAnsi="Times New Roman"/>
          <w:sz w:val="24"/>
          <w:szCs w:val="24"/>
        </w:rPr>
        <w:t>качеству товаров и защите прав потребителей</w:t>
      </w:r>
      <w:r>
        <w:rPr>
          <w:rFonts w:ascii="Times New Roman" w:hAnsi="Times New Roman"/>
          <w:sz w:val="24"/>
          <w:szCs w:val="24"/>
        </w:rPr>
        <w:t xml:space="preserve">, </w:t>
      </w:r>
      <w:r w:rsidRPr="003F4F2A">
        <w:rPr>
          <w:rFonts w:ascii="Times New Roman" w:hAnsi="Times New Roman"/>
          <w:sz w:val="24"/>
          <w:szCs w:val="24"/>
        </w:rPr>
        <w:t xml:space="preserve">которые уполномочены составлять протоколы об административных правонарушениях на основании п. 1 ч. 2 ст. 28.3 и п. 63 ч. 2 ст. 28.3 КоАП РФ соответственно.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Не могут рассматриваться в качестве достаточных данных</w:t>
      </w:r>
      <w:r>
        <w:rPr>
          <w:rFonts w:ascii="Times New Roman" w:hAnsi="Times New Roman"/>
          <w:sz w:val="24"/>
          <w:szCs w:val="24"/>
        </w:rPr>
        <w:t xml:space="preserve">, </w:t>
      </w:r>
      <w:r w:rsidRPr="003F4F2A">
        <w:rPr>
          <w:rFonts w:ascii="Times New Roman" w:hAnsi="Times New Roman"/>
          <w:sz w:val="24"/>
          <w:szCs w:val="24"/>
        </w:rPr>
        <w:t>указывающих на наличие события административного правонарушения</w:t>
      </w:r>
      <w:r>
        <w:rPr>
          <w:rFonts w:ascii="Times New Roman" w:hAnsi="Times New Roman"/>
          <w:sz w:val="24"/>
          <w:szCs w:val="24"/>
        </w:rPr>
        <w:t xml:space="preserve">, </w:t>
      </w:r>
      <w:r w:rsidRPr="003F4F2A">
        <w:rPr>
          <w:rFonts w:ascii="Times New Roman" w:hAnsi="Times New Roman"/>
          <w:sz w:val="24"/>
          <w:szCs w:val="24"/>
        </w:rPr>
        <w:t>предусмотренного ст. 14.10 КоАП РФ</w:t>
      </w:r>
      <w:r>
        <w:rPr>
          <w:rFonts w:ascii="Times New Roman" w:hAnsi="Times New Roman"/>
          <w:sz w:val="24"/>
          <w:szCs w:val="24"/>
        </w:rPr>
        <w:t xml:space="preserve">, </w:t>
      </w:r>
      <w:r w:rsidRPr="003F4F2A">
        <w:rPr>
          <w:rFonts w:ascii="Times New Roman" w:hAnsi="Times New Roman"/>
          <w:sz w:val="24"/>
          <w:szCs w:val="24"/>
        </w:rPr>
        <w:t>такие обстоятельства</w:t>
      </w:r>
      <w:r>
        <w:rPr>
          <w:rFonts w:ascii="Times New Roman" w:hAnsi="Times New Roman"/>
          <w:sz w:val="24"/>
          <w:szCs w:val="24"/>
        </w:rPr>
        <w:t xml:space="preserve">, </w:t>
      </w:r>
      <w:r w:rsidRPr="003F4F2A">
        <w:rPr>
          <w:rFonts w:ascii="Times New Roman" w:hAnsi="Times New Roman"/>
          <w:sz w:val="24"/>
          <w:szCs w:val="24"/>
        </w:rPr>
        <w:t xml:space="preserve">как: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присутствие на обнаруженных на внутреннем рынке Российской Федерации товарах надписей на иностранном языке</w:t>
      </w:r>
      <w:r>
        <w:rPr>
          <w:rFonts w:ascii="Times New Roman" w:hAnsi="Times New Roman"/>
          <w:sz w:val="24"/>
          <w:szCs w:val="24"/>
        </w:rPr>
        <w:t xml:space="preserve">, </w:t>
      </w:r>
      <w:r w:rsidRPr="003F4F2A">
        <w:rPr>
          <w:rFonts w:ascii="Times New Roman" w:hAnsi="Times New Roman"/>
          <w:sz w:val="24"/>
          <w:szCs w:val="24"/>
        </w:rPr>
        <w:t xml:space="preserve">свидетельствующих об их производстве за границей;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низкое качество товаров</w:t>
      </w:r>
      <w:r>
        <w:rPr>
          <w:rFonts w:ascii="Times New Roman" w:hAnsi="Times New Roman"/>
          <w:sz w:val="24"/>
          <w:szCs w:val="24"/>
        </w:rPr>
        <w:t xml:space="preserve">, </w:t>
      </w:r>
      <w:r w:rsidRPr="003F4F2A">
        <w:rPr>
          <w:rFonts w:ascii="Times New Roman" w:hAnsi="Times New Roman"/>
          <w:sz w:val="24"/>
          <w:szCs w:val="24"/>
        </w:rPr>
        <w:t>отсутствие сведений о месте изготовления продукции</w:t>
      </w:r>
      <w:r>
        <w:rPr>
          <w:rFonts w:ascii="Times New Roman" w:hAnsi="Times New Roman"/>
          <w:sz w:val="24"/>
          <w:szCs w:val="24"/>
        </w:rPr>
        <w:t xml:space="preserve">, </w:t>
      </w:r>
      <w:r w:rsidRPr="003F4F2A">
        <w:rPr>
          <w:rFonts w:ascii="Times New Roman" w:hAnsi="Times New Roman"/>
          <w:sz w:val="24"/>
          <w:szCs w:val="24"/>
        </w:rPr>
        <w:t xml:space="preserve">присутствие на товарах товарных знаков иностранных компаний-правообладателей;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наличие товарного знака</w:t>
      </w:r>
      <w:r>
        <w:rPr>
          <w:rFonts w:ascii="Times New Roman" w:hAnsi="Times New Roman"/>
          <w:sz w:val="24"/>
          <w:szCs w:val="24"/>
        </w:rPr>
        <w:t xml:space="preserve">, </w:t>
      </w:r>
      <w:r w:rsidRPr="003F4F2A">
        <w:rPr>
          <w:rFonts w:ascii="Times New Roman" w:hAnsi="Times New Roman"/>
          <w:sz w:val="24"/>
          <w:szCs w:val="24"/>
        </w:rPr>
        <w:t>знака обслуживания и наименования места происхождения товаров в таможенном реестре объектов интеллектуальной собственности либо в Государственном реестре товарных знаков</w:t>
      </w:r>
      <w:r>
        <w:rPr>
          <w:rFonts w:ascii="Times New Roman" w:hAnsi="Times New Roman"/>
          <w:sz w:val="24"/>
          <w:szCs w:val="24"/>
        </w:rPr>
        <w:t xml:space="preserve">, </w:t>
      </w:r>
      <w:r w:rsidRPr="003F4F2A">
        <w:rPr>
          <w:rFonts w:ascii="Times New Roman" w:hAnsi="Times New Roman"/>
          <w:sz w:val="24"/>
          <w:szCs w:val="24"/>
        </w:rPr>
        <w:t xml:space="preserve">знаков обслуживания и наименования мест происхождения товаров Роспатента без установления факта непредоставления правообладателем права на использование указанных обозначений конкретному правонарушителю.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К характерным признакам контрафактной продукции</w:t>
      </w:r>
      <w:r>
        <w:rPr>
          <w:rFonts w:ascii="Times New Roman" w:hAnsi="Times New Roman"/>
          <w:sz w:val="24"/>
          <w:szCs w:val="24"/>
        </w:rPr>
        <w:t xml:space="preserve">, </w:t>
      </w:r>
      <w:r w:rsidRPr="003F4F2A">
        <w:rPr>
          <w:rFonts w:ascii="Times New Roman" w:hAnsi="Times New Roman"/>
          <w:sz w:val="24"/>
          <w:szCs w:val="24"/>
        </w:rPr>
        <w:t>в частности</w:t>
      </w:r>
      <w:r>
        <w:rPr>
          <w:rFonts w:ascii="Times New Roman" w:hAnsi="Times New Roman"/>
          <w:sz w:val="24"/>
          <w:szCs w:val="24"/>
        </w:rPr>
        <w:t xml:space="preserve">, </w:t>
      </w:r>
      <w:r w:rsidRPr="003F4F2A">
        <w:rPr>
          <w:rFonts w:ascii="Times New Roman" w:hAnsi="Times New Roman"/>
          <w:sz w:val="24"/>
          <w:szCs w:val="24"/>
        </w:rPr>
        <w:t xml:space="preserve">относятся: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1) несоответствие наименования страны происхождения</w:t>
      </w:r>
      <w:r>
        <w:rPr>
          <w:rFonts w:ascii="Times New Roman" w:hAnsi="Times New Roman"/>
          <w:sz w:val="24"/>
          <w:szCs w:val="24"/>
        </w:rPr>
        <w:t xml:space="preserve">, </w:t>
      </w:r>
      <w:r w:rsidRPr="003F4F2A">
        <w:rPr>
          <w:rFonts w:ascii="Times New Roman" w:hAnsi="Times New Roman"/>
          <w:sz w:val="24"/>
          <w:szCs w:val="24"/>
        </w:rPr>
        <w:t>указанного на товаре (упаковке)</w:t>
      </w:r>
      <w:r>
        <w:rPr>
          <w:rFonts w:ascii="Times New Roman" w:hAnsi="Times New Roman"/>
          <w:sz w:val="24"/>
          <w:szCs w:val="24"/>
        </w:rPr>
        <w:t xml:space="preserve">, </w:t>
      </w:r>
      <w:r w:rsidRPr="003F4F2A">
        <w:rPr>
          <w:rFonts w:ascii="Times New Roman" w:hAnsi="Times New Roman"/>
          <w:sz w:val="24"/>
          <w:szCs w:val="24"/>
        </w:rPr>
        <w:t xml:space="preserve">со страной вывоза товара;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2) инструкция по применению товара является фото- или электронной копией;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3) текстильные товары без указания состава ткани</w:t>
      </w:r>
      <w:r>
        <w:rPr>
          <w:rFonts w:ascii="Times New Roman" w:hAnsi="Times New Roman"/>
          <w:sz w:val="24"/>
          <w:szCs w:val="24"/>
        </w:rPr>
        <w:t xml:space="preserve">, </w:t>
      </w:r>
      <w:r w:rsidRPr="003F4F2A">
        <w:rPr>
          <w:rFonts w:ascii="Times New Roman" w:hAnsi="Times New Roman"/>
          <w:sz w:val="24"/>
          <w:szCs w:val="24"/>
        </w:rPr>
        <w:t xml:space="preserve">инструкции по уходу;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4) товар перевозится навалом или в разукомплектованном виде (духи</w:t>
      </w:r>
      <w:r>
        <w:rPr>
          <w:rFonts w:ascii="Times New Roman" w:hAnsi="Times New Roman"/>
          <w:sz w:val="24"/>
          <w:szCs w:val="24"/>
        </w:rPr>
        <w:t xml:space="preserve">, </w:t>
      </w:r>
      <w:r w:rsidRPr="003F4F2A">
        <w:rPr>
          <w:rFonts w:ascii="Times New Roman" w:hAnsi="Times New Roman"/>
          <w:sz w:val="24"/>
          <w:szCs w:val="24"/>
        </w:rPr>
        <w:t>часы</w:t>
      </w:r>
      <w:r>
        <w:rPr>
          <w:rFonts w:ascii="Times New Roman" w:hAnsi="Times New Roman"/>
          <w:sz w:val="24"/>
          <w:szCs w:val="24"/>
        </w:rPr>
        <w:t xml:space="preserve">, </w:t>
      </w:r>
      <w:r w:rsidRPr="003F4F2A">
        <w:rPr>
          <w:rFonts w:ascii="Times New Roman" w:hAnsi="Times New Roman"/>
          <w:sz w:val="24"/>
          <w:szCs w:val="24"/>
        </w:rPr>
        <w:t xml:space="preserve">одежда и др.);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5) существенно занижена стоимость товара или сумма страховки по сравнению с товарами (страховкой) подобного типа;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6) товары представляют собой этикетки</w:t>
      </w:r>
      <w:r>
        <w:rPr>
          <w:rFonts w:ascii="Times New Roman" w:hAnsi="Times New Roman"/>
          <w:sz w:val="24"/>
          <w:szCs w:val="24"/>
        </w:rPr>
        <w:t xml:space="preserve">, </w:t>
      </w:r>
      <w:r w:rsidRPr="003F4F2A">
        <w:rPr>
          <w:rFonts w:ascii="Times New Roman" w:hAnsi="Times New Roman"/>
          <w:sz w:val="24"/>
          <w:szCs w:val="24"/>
        </w:rPr>
        <w:t>наклейки</w:t>
      </w:r>
      <w:r>
        <w:rPr>
          <w:rFonts w:ascii="Times New Roman" w:hAnsi="Times New Roman"/>
          <w:sz w:val="24"/>
          <w:szCs w:val="24"/>
        </w:rPr>
        <w:t xml:space="preserve">, </w:t>
      </w:r>
      <w:r w:rsidRPr="003F4F2A">
        <w:rPr>
          <w:rFonts w:ascii="Times New Roman" w:hAnsi="Times New Roman"/>
          <w:sz w:val="24"/>
          <w:szCs w:val="24"/>
        </w:rPr>
        <w:t>бирки</w:t>
      </w:r>
      <w:r>
        <w:rPr>
          <w:rFonts w:ascii="Times New Roman" w:hAnsi="Times New Roman"/>
          <w:sz w:val="24"/>
          <w:szCs w:val="24"/>
        </w:rPr>
        <w:t xml:space="preserve">, </w:t>
      </w:r>
      <w:r w:rsidRPr="003F4F2A">
        <w:rPr>
          <w:rFonts w:ascii="Times New Roman" w:hAnsi="Times New Roman"/>
          <w:sz w:val="24"/>
          <w:szCs w:val="24"/>
        </w:rPr>
        <w:t>ярлыки</w:t>
      </w:r>
      <w:r>
        <w:rPr>
          <w:rFonts w:ascii="Times New Roman" w:hAnsi="Times New Roman"/>
          <w:sz w:val="24"/>
          <w:szCs w:val="24"/>
        </w:rPr>
        <w:t xml:space="preserve">, </w:t>
      </w:r>
      <w:r w:rsidRPr="003F4F2A">
        <w:rPr>
          <w:rFonts w:ascii="Times New Roman" w:hAnsi="Times New Roman"/>
          <w:sz w:val="24"/>
          <w:szCs w:val="24"/>
        </w:rPr>
        <w:t>вкладыши</w:t>
      </w:r>
      <w:r>
        <w:rPr>
          <w:rFonts w:ascii="Times New Roman" w:hAnsi="Times New Roman"/>
          <w:sz w:val="24"/>
          <w:szCs w:val="24"/>
        </w:rPr>
        <w:t xml:space="preserve">, </w:t>
      </w:r>
      <w:r w:rsidRPr="003F4F2A">
        <w:rPr>
          <w:rFonts w:ascii="Times New Roman" w:hAnsi="Times New Roman"/>
          <w:sz w:val="24"/>
          <w:szCs w:val="24"/>
        </w:rPr>
        <w:t>обложки</w:t>
      </w:r>
      <w:r>
        <w:rPr>
          <w:rFonts w:ascii="Times New Roman" w:hAnsi="Times New Roman"/>
          <w:sz w:val="24"/>
          <w:szCs w:val="24"/>
        </w:rPr>
        <w:t xml:space="preserve">, </w:t>
      </w:r>
      <w:r w:rsidRPr="003F4F2A">
        <w:rPr>
          <w:rFonts w:ascii="Times New Roman" w:hAnsi="Times New Roman"/>
          <w:sz w:val="24"/>
          <w:szCs w:val="24"/>
        </w:rPr>
        <w:t>футляры</w:t>
      </w:r>
      <w:r>
        <w:rPr>
          <w:rFonts w:ascii="Times New Roman" w:hAnsi="Times New Roman"/>
          <w:sz w:val="24"/>
          <w:szCs w:val="24"/>
        </w:rPr>
        <w:t xml:space="preserve">, </w:t>
      </w:r>
      <w:r w:rsidRPr="003F4F2A">
        <w:rPr>
          <w:rFonts w:ascii="Times New Roman" w:hAnsi="Times New Roman"/>
          <w:sz w:val="24"/>
          <w:szCs w:val="24"/>
        </w:rPr>
        <w:t xml:space="preserve">маркированные коробки или штампы;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7) отсутствие импортера или получателя товаров в списках лицензиатов;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8) ввоз (вывоз) осуществляется через пограничные пункты пропуска</w:t>
      </w:r>
      <w:r>
        <w:rPr>
          <w:rFonts w:ascii="Times New Roman" w:hAnsi="Times New Roman"/>
          <w:sz w:val="24"/>
          <w:szCs w:val="24"/>
        </w:rPr>
        <w:t xml:space="preserve">, </w:t>
      </w:r>
      <w:r w:rsidRPr="003F4F2A">
        <w:rPr>
          <w:rFonts w:ascii="Times New Roman" w:hAnsi="Times New Roman"/>
          <w:sz w:val="24"/>
          <w:szCs w:val="24"/>
        </w:rPr>
        <w:t xml:space="preserve">которые не использует импортер (экспортер) подлинных товаров;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9) ввоз осуществляется из страны</w:t>
      </w:r>
      <w:r>
        <w:rPr>
          <w:rFonts w:ascii="Times New Roman" w:hAnsi="Times New Roman"/>
          <w:sz w:val="24"/>
          <w:szCs w:val="24"/>
        </w:rPr>
        <w:t xml:space="preserve">, </w:t>
      </w:r>
      <w:r w:rsidRPr="003F4F2A">
        <w:rPr>
          <w:rFonts w:ascii="Times New Roman" w:hAnsi="Times New Roman"/>
          <w:sz w:val="24"/>
          <w:szCs w:val="24"/>
        </w:rPr>
        <w:t xml:space="preserve">которая не является местом изготовления подлинных товаров;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10) товары маркированы товарными знаками</w:t>
      </w:r>
      <w:r>
        <w:rPr>
          <w:rFonts w:ascii="Times New Roman" w:hAnsi="Times New Roman"/>
          <w:sz w:val="24"/>
          <w:szCs w:val="24"/>
        </w:rPr>
        <w:t xml:space="preserve">, </w:t>
      </w:r>
      <w:r w:rsidRPr="003F4F2A">
        <w:rPr>
          <w:rFonts w:ascii="Times New Roman" w:hAnsi="Times New Roman"/>
          <w:sz w:val="24"/>
          <w:szCs w:val="24"/>
        </w:rPr>
        <w:t>сходными до степени смешения (т.е. ассоциирующимися в целом) с товарными знаками</w:t>
      </w:r>
      <w:r>
        <w:rPr>
          <w:rFonts w:ascii="Times New Roman" w:hAnsi="Times New Roman"/>
          <w:sz w:val="24"/>
          <w:szCs w:val="24"/>
        </w:rPr>
        <w:t xml:space="preserve">, </w:t>
      </w:r>
      <w:r w:rsidRPr="003F4F2A">
        <w:rPr>
          <w:rFonts w:ascii="Times New Roman" w:hAnsi="Times New Roman"/>
          <w:sz w:val="24"/>
          <w:szCs w:val="24"/>
        </w:rPr>
        <w:t>указанными в Государственном реестре товарных знаков</w:t>
      </w:r>
      <w:r>
        <w:rPr>
          <w:rFonts w:ascii="Times New Roman" w:hAnsi="Times New Roman"/>
          <w:sz w:val="24"/>
          <w:szCs w:val="24"/>
        </w:rPr>
        <w:t xml:space="preserve">, </w:t>
      </w:r>
      <w:r w:rsidRPr="003F4F2A">
        <w:rPr>
          <w:rFonts w:ascii="Times New Roman" w:hAnsi="Times New Roman"/>
          <w:sz w:val="24"/>
          <w:szCs w:val="24"/>
        </w:rPr>
        <w:t>знаков обслуживания и наименования мест происхождения товаров</w:t>
      </w:r>
      <w:r>
        <w:rPr>
          <w:rFonts w:ascii="Times New Roman" w:hAnsi="Times New Roman"/>
          <w:sz w:val="24"/>
          <w:szCs w:val="24"/>
        </w:rPr>
        <w:t xml:space="preserve">, </w:t>
      </w:r>
      <w:r w:rsidRPr="003F4F2A">
        <w:rPr>
          <w:rFonts w:ascii="Times New Roman" w:hAnsi="Times New Roman"/>
          <w:sz w:val="24"/>
          <w:szCs w:val="24"/>
        </w:rPr>
        <w:t xml:space="preserve">таможенном реестре объектов интеллектуальной собственности;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11) низкое качество упаковки (в том числе полиграфии</w:t>
      </w:r>
      <w:r>
        <w:rPr>
          <w:rFonts w:ascii="Times New Roman" w:hAnsi="Times New Roman"/>
          <w:sz w:val="24"/>
          <w:szCs w:val="24"/>
        </w:rPr>
        <w:t xml:space="preserve">, </w:t>
      </w:r>
      <w:r w:rsidRPr="003F4F2A">
        <w:rPr>
          <w:rFonts w:ascii="Times New Roman" w:hAnsi="Times New Roman"/>
          <w:sz w:val="24"/>
          <w:szCs w:val="24"/>
        </w:rPr>
        <w:t xml:space="preserve">отсутствие защитных идентификационных марок и знаков) и самой продукции.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В случае выявления данных</w:t>
      </w:r>
      <w:r>
        <w:rPr>
          <w:rFonts w:ascii="Times New Roman" w:hAnsi="Times New Roman"/>
          <w:sz w:val="24"/>
          <w:szCs w:val="24"/>
        </w:rPr>
        <w:t xml:space="preserve">, </w:t>
      </w:r>
      <w:r w:rsidRPr="003F4F2A">
        <w:rPr>
          <w:rFonts w:ascii="Times New Roman" w:hAnsi="Times New Roman"/>
          <w:sz w:val="24"/>
          <w:szCs w:val="24"/>
        </w:rPr>
        <w:t>свидетельствующих о незаконном использовании права на товарный знак</w:t>
      </w:r>
      <w:r>
        <w:rPr>
          <w:rFonts w:ascii="Times New Roman" w:hAnsi="Times New Roman"/>
          <w:sz w:val="24"/>
          <w:szCs w:val="24"/>
        </w:rPr>
        <w:t xml:space="preserve">, </w:t>
      </w:r>
      <w:r w:rsidRPr="003F4F2A">
        <w:rPr>
          <w:rFonts w:ascii="Times New Roman" w:hAnsi="Times New Roman"/>
          <w:sz w:val="24"/>
          <w:szCs w:val="24"/>
        </w:rPr>
        <w:t>знак обслуживания и наименование места происхождения товаров</w:t>
      </w:r>
      <w:r>
        <w:rPr>
          <w:rFonts w:ascii="Times New Roman" w:hAnsi="Times New Roman"/>
          <w:sz w:val="24"/>
          <w:szCs w:val="24"/>
        </w:rPr>
        <w:t xml:space="preserve">, </w:t>
      </w:r>
      <w:r w:rsidRPr="003F4F2A">
        <w:rPr>
          <w:rFonts w:ascii="Times New Roman" w:hAnsi="Times New Roman"/>
          <w:sz w:val="24"/>
          <w:szCs w:val="24"/>
        </w:rPr>
        <w:t xml:space="preserve">до возбуждения дела об административном правонарушении необходимо установить: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охраняются ли обнаруженные объекты интеллектуальной собственности на территории Российской Федерации; если охраняются</w:t>
      </w:r>
      <w:r>
        <w:rPr>
          <w:rFonts w:ascii="Times New Roman" w:hAnsi="Times New Roman"/>
          <w:sz w:val="24"/>
          <w:szCs w:val="24"/>
        </w:rPr>
        <w:t xml:space="preserve">, </w:t>
      </w:r>
      <w:r w:rsidRPr="003F4F2A">
        <w:rPr>
          <w:rFonts w:ascii="Times New Roman" w:hAnsi="Times New Roman"/>
          <w:sz w:val="24"/>
          <w:szCs w:val="24"/>
        </w:rPr>
        <w:t>то кому принадлежит исключительное право на товарный знак</w:t>
      </w:r>
      <w:r>
        <w:rPr>
          <w:rFonts w:ascii="Times New Roman" w:hAnsi="Times New Roman"/>
          <w:sz w:val="24"/>
          <w:szCs w:val="24"/>
        </w:rPr>
        <w:t xml:space="preserve">, </w:t>
      </w:r>
      <w:r w:rsidRPr="003F4F2A">
        <w:rPr>
          <w:rFonts w:ascii="Times New Roman" w:hAnsi="Times New Roman"/>
          <w:sz w:val="24"/>
          <w:szCs w:val="24"/>
        </w:rPr>
        <w:t xml:space="preserve">знак обслуживания и на наименование места происхождения товара;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предоставлялось (передавалось) ли правообладателем право (заключался ли договор</w:t>
      </w:r>
      <w:r>
        <w:rPr>
          <w:rFonts w:ascii="Times New Roman" w:hAnsi="Times New Roman"/>
          <w:sz w:val="24"/>
          <w:szCs w:val="24"/>
        </w:rPr>
        <w:t xml:space="preserve">, </w:t>
      </w:r>
      <w:r w:rsidRPr="003F4F2A">
        <w:rPr>
          <w:rFonts w:ascii="Times New Roman" w:hAnsi="Times New Roman"/>
          <w:sz w:val="24"/>
          <w:szCs w:val="24"/>
        </w:rPr>
        <w:t>соглашение или получалось ли согласие владельца) на использование товарного знака</w:t>
      </w:r>
      <w:r>
        <w:rPr>
          <w:rFonts w:ascii="Times New Roman" w:hAnsi="Times New Roman"/>
          <w:sz w:val="24"/>
          <w:szCs w:val="24"/>
        </w:rPr>
        <w:t xml:space="preserve">, </w:t>
      </w:r>
      <w:r w:rsidRPr="003F4F2A">
        <w:rPr>
          <w:rFonts w:ascii="Times New Roman" w:hAnsi="Times New Roman"/>
          <w:sz w:val="24"/>
          <w:szCs w:val="24"/>
        </w:rPr>
        <w:t>знака обслуживания</w:t>
      </w:r>
      <w:r>
        <w:rPr>
          <w:rFonts w:ascii="Times New Roman" w:hAnsi="Times New Roman"/>
          <w:sz w:val="24"/>
          <w:szCs w:val="24"/>
        </w:rPr>
        <w:t xml:space="preserve">, </w:t>
      </w:r>
      <w:r w:rsidRPr="003F4F2A">
        <w:rPr>
          <w:rFonts w:ascii="Times New Roman" w:hAnsi="Times New Roman"/>
          <w:sz w:val="24"/>
          <w:szCs w:val="24"/>
        </w:rPr>
        <w:t xml:space="preserve">наименования места происхождения товаров конкретному лицу для соответствующих однородных товаров;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признаки контрафактности товаров</w:t>
      </w:r>
      <w:r>
        <w:rPr>
          <w:rFonts w:ascii="Times New Roman" w:hAnsi="Times New Roman"/>
          <w:sz w:val="24"/>
          <w:szCs w:val="24"/>
        </w:rPr>
        <w:t xml:space="preserve">, </w:t>
      </w:r>
      <w:r w:rsidRPr="003F4F2A">
        <w:rPr>
          <w:rFonts w:ascii="Times New Roman" w:hAnsi="Times New Roman"/>
          <w:sz w:val="24"/>
          <w:szCs w:val="24"/>
        </w:rPr>
        <w:t>позволяющие их отличить от оригинальных товаров (по возможности с представлением образцов оригинальных товаров с нанесенными на них обозначениями (объектами интеллектуальной собственности) либо подробного описания конкретного обозначения</w:t>
      </w:r>
      <w:r>
        <w:rPr>
          <w:rFonts w:ascii="Times New Roman" w:hAnsi="Times New Roman"/>
          <w:sz w:val="24"/>
          <w:szCs w:val="24"/>
        </w:rPr>
        <w:t xml:space="preserve">, </w:t>
      </w:r>
      <w:r w:rsidRPr="003F4F2A">
        <w:rPr>
          <w:rFonts w:ascii="Times New Roman" w:hAnsi="Times New Roman"/>
          <w:sz w:val="24"/>
          <w:szCs w:val="24"/>
        </w:rPr>
        <w:t>на основании которого выдано свидетельство на товарный знак</w:t>
      </w:r>
      <w:r>
        <w:rPr>
          <w:rFonts w:ascii="Times New Roman" w:hAnsi="Times New Roman"/>
          <w:sz w:val="24"/>
          <w:szCs w:val="24"/>
        </w:rPr>
        <w:t xml:space="preserve">, </w:t>
      </w:r>
      <w:r w:rsidRPr="003F4F2A">
        <w:rPr>
          <w:rFonts w:ascii="Times New Roman" w:hAnsi="Times New Roman"/>
          <w:sz w:val="24"/>
          <w:szCs w:val="24"/>
        </w:rPr>
        <w:t xml:space="preserve">знак обслуживания и наименование места происхождения товара (при условии их предоставления правообладателем);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 а также получить заявление (информацию) правообладателя (его представителя) о нарушении его прав в соответствии с Законом.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В случае отсутствия в действиях физического лица признаков преступления и достаточности доказательств уполномоченное должностное лицо таможенного органа составляет протокол об административном правонарушении без проведения административного расследования.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После составления протокола об административном правонарушении в соответствии со ст. ст. 23.1</w:t>
      </w:r>
      <w:r>
        <w:rPr>
          <w:rFonts w:ascii="Times New Roman" w:hAnsi="Times New Roman"/>
          <w:sz w:val="24"/>
          <w:szCs w:val="24"/>
        </w:rPr>
        <w:t xml:space="preserve">, </w:t>
      </w:r>
      <w:r w:rsidRPr="003F4F2A">
        <w:rPr>
          <w:rFonts w:ascii="Times New Roman" w:hAnsi="Times New Roman"/>
          <w:sz w:val="24"/>
          <w:szCs w:val="24"/>
        </w:rPr>
        <w:t>23.8 и 28.8 КоАП РФ протокол и материалы дела об АП</w:t>
      </w:r>
      <w:r>
        <w:rPr>
          <w:rFonts w:ascii="Times New Roman" w:hAnsi="Times New Roman"/>
          <w:sz w:val="24"/>
          <w:szCs w:val="24"/>
        </w:rPr>
        <w:t xml:space="preserve">, </w:t>
      </w:r>
      <w:r w:rsidRPr="003F4F2A">
        <w:rPr>
          <w:rFonts w:ascii="Times New Roman" w:hAnsi="Times New Roman"/>
          <w:sz w:val="24"/>
          <w:szCs w:val="24"/>
        </w:rPr>
        <w:t>возбужденного в отношении граждан и должностных лиц</w:t>
      </w:r>
      <w:r>
        <w:rPr>
          <w:rFonts w:ascii="Times New Roman" w:hAnsi="Times New Roman"/>
          <w:sz w:val="24"/>
          <w:szCs w:val="24"/>
        </w:rPr>
        <w:t xml:space="preserve">, </w:t>
      </w:r>
      <w:r w:rsidRPr="003F4F2A">
        <w:rPr>
          <w:rFonts w:ascii="Times New Roman" w:hAnsi="Times New Roman"/>
          <w:sz w:val="24"/>
          <w:szCs w:val="24"/>
        </w:rPr>
        <w:t>в течение суток направляются для рассмотрения в суды общей юрисдикции</w:t>
      </w:r>
      <w:r>
        <w:rPr>
          <w:rFonts w:ascii="Times New Roman" w:hAnsi="Times New Roman"/>
          <w:sz w:val="24"/>
          <w:szCs w:val="24"/>
        </w:rPr>
        <w:t xml:space="preserve">, </w:t>
      </w:r>
      <w:r w:rsidRPr="003F4F2A">
        <w:rPr>
          <w:rFonts w:ascii="Times New Roman" w:hAnsi="Times New Roman"/>
          <w:sz w:val="24"/>
          <w:szCs w:val="24"/>
        </w:rPr>
        <w:t>а по делу</w:t>
      </w:r>
      <w:r>
        <w:rPr>
          <w:rFonts w:ascii="Times New Roman" w:hAnsi="Times New Roman"/>
          <w:sz w:val="24"/>
          <w:szCs w:val="24"/>
        </w:rPr>
        <w:t xml:space="preserve">, </w:t>
      </w:r>
      <w:r w:rsidRPr="003F4F2A">
        <w:rPr>
          <w:rFonts w:ascii="Times New Roman" w:hAnsi="Times New Roman"/>
          <w:sz w:val="24"/>
          <w:szCs w:val="24"/>
        </w:rPr>
        <w:t>возбужденному в отношении юридических лиц и индивидуальных предпринимателей</w:t>
      </w:r>
      <w:r>
        <w:rPr>
          <w:rFonts w:ascii="Times New Roman" w:hAnsi="Times New Roman"/>
          <w:sz w:val="24"/>
          <w:szCs w:val="24"/>
        </w:rPr>
        <w:t xml:space="preserve"> - </w:t>
      </w:r>
      <w:r w:rsidRPr="003F4F2A">
        <w:rPr>
          <w:rFonts w:ascii="Times New Roman" w:hAnsi="Times New Roman"/>
          <w:sz w:val="24"/>
          <w:szCs w:val="24"/>
        </w:rPr>
        <w:t xml:space="preserve">в арбитражный суд.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Порядок направления (передачи) судьям дел об АП для рассмотрения установлен Приказом ФТС России от 28 апреля </w:t>
      </w:r>
      <w:smartTag w:uri="urn:schemas-microsoft-com:office:smarttags" w:element="metricconverter">
        <w:smartTagPr>
          <w:attr w:name="ProductID" w:val="2007 г"/>
        </w:smartTagPr>
        <w:r w:rsidRPr="003F4F2A">
          <w:rPr>
            <w:rFonts w:ascii="Times New Roman" w:hAnsi="Times New Roman"/>
            <w:sz w:val="24"/>
            <w:szCs w:val="24"/>
          </w:rPr>
          <w:t>2007 г</w:t>
        </w:r>
      </w:smartTag>
      <w:r w:rsidRPr="003F4F2A">
        <w:rPr>
          <w:rFonts w:ascii="Times New Roman" w:hAnsi="Times New Roman"/>
          <w:sz w:val="24"/>
          <w:szCs w:val="24"/>
        </w:rPr>
        <w:t xml:space="preserve">. N 552 "Об утверждении порядка направления (передачи) судьям дел об административных правонарушениях для рассмотрения".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Лица</w:t>
      </w:r>
      <w:r>
        <w:rPr>
          <w:rFonts w:ascii="Times New Roman" w:hAnsi="Times New Roman"/>
          <w:sz w:val="24"/>
          <w:szCs w:val="24"/>
        </w:rPr>
        <w:t xml:space="preserve">, </w:t>
      </w:r>
      <w:r w:rsidRPr="003F4F2A">
        <w:rPr>
          <w:rFonts w:ascii="Times New Roman" w:hAnsi="Times New Roman"/>
          <w:sz w:val="24"/>
          <w:szCs w:val="24"/>
        </w:rPr>
        <w:t>нарушающие исключительные права владельцев товарных знаков</w:t>
      </w:r>
      <w:r>
        <w:rPr>
          <w:rFonts w:ascii="Times New Roman" w:hAnsi="Times New Roman"/>
          <w:sz w:val="24"/>
          <w:szCs w:val="24"/>
        </w:rPr>
        <w:t xml:space="preserve">, </w:t>
      </w:r>
      <w:r w:rsidRPr="003F4F2A">
        <w:rPr>
          <w:rFonts w:ascii="Times New Roman" w:hAnsi="Times New Roman"/>
          <w:sz w:val="24"/>
          <w:szCs w:val="24"/>
        </w:rPr>
        <w:t>могут быть подвергнуты и уголовной ответственности. В случае</w:t>
      </w:r>
      <w:r>
        <w:rPr>
          <w:rFonts w:ascii="Times New Roman" w:hAnsi="Times New Roman"/>
          <w:sz w:val="24"/>
          <w:szCs w:val="24"/>
        </w:rPr>
        <w:t xml:space="preserve">, </w:t>
      </w:r>
      <w:r w:rsidRPr="003F4F2A">
        <w:rPr>
          <w:rFonts w:ascii="Times New Roman" w:hAnsi="Times New Roman"/>
          <w:sz w:val="24"/>
          <w:szCs w:val="24"/>
        </w:rPr>
        <w:t>когда незаконное использование чужого товарного знака для однородных товаров совершается неоднократно или причинило крупный ущерб (то есть</w:t>
      </w:r>
      <w:r>
        <w:rPr>
          <w:rFonts w:ascii="Times New Roman" w:hAnsi="Times New Roman"/>
          <w:sz w:val="24"/>
          <w:szCs w:val="24"/>
        </w:rPr>
        <w:t xml:space="preserve">, </w:t>
      </w:r>
      <w:r w:rsidRPr="003F4F2A">
        <w:rPr>
          <w:rFonts w:ascii="Times New Roman" w:hAnsi="Times New Roman"/>
          <w:sz w:val="24"/>
          <w:szCs w:val="24"/>
        </w:rPr>
        <w:t>если сумма ущерба превышает 250 тыс. руб.)</w:t>
      </w:r>
      <w:r>
        <w:rPr>
          <w:rFonts w:ascii="Times New Roman" w:hAnsi="Times New Roman"/>
          <w:sz w:val="24"/>
          <w:szCs w:val="24"/>
        </w:rPr>
        <w:t xml:space="preserve">, </w:t>
      </w:r>
      <w:r w:rsidRPr="003F4F2A">
        <w:rPr>
          <w:rFonts w:ascii="Times New Roman" w:hAnsi="Times New Roman"/>
          <w:sz w:val="24"/>
          <w:szCs w:val="24"/>
        </w:rPr>
        <w:t>правонарушение влечет уголовную ответственность</w:t>
      </w:r>
      <w:r>
        <w:rPr>
          <w:rFonts w:ascii="Times New Roman" w:hAnsi="Times New Roman"/>
          <w:sz w:val="24"/>
          <w:szCs w:val="24"/>
        </w:rPr>
        <w:t xml:space="preserve">, </w:t>
      </w:r>
      <w:r w:rsidRPr="003F4F2A">
        <w:rPr>
          <w:rFonts w:ascii="Times New Roman" w:hAnsi="Times New Roman"/>
          <w:sz w:val="24"/>
          <w:szCs w:val="24"/>
        </w:rPr>
        <w:t xml:space="preserve">предусмотренную ст. 180 УК РФ.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Согласно п. 15 Постановления Пленума Верховного Суда РФ от 26 апреля </w:t>
      </w:r>
      <w:smartTag w:uri="urn:schemas-microsoft-com:office:smarttags" w:element="metricconverter">
        <w:smartTagPr>
          <w:attr w:name="ProductID" w:val="2007 г"/>
        </w:smartTagPr>
        <w:r w:rsidRPr="003F4F2A">
          <w:rPr>
            <w:rFonts w:ascii="Times New Roman" w:hAnsi="Times New Roman"/>
            <w:sz w:val="24"/>
            <w:szCs w:val="24"/>
          </w:rPr>
          <w:t>2007 г</w:t>
        </w:r>
      </w:smartTag>
      <w:r w:rsidRPr="003F4F2A">
        <w:rPr>
          <w:rFonts w:ascii="Times New Roman" w:hAnsi="Times New Roman"/>
          <w:sz w:val="24"/>
          <w:szCs w:val="24"/>
        </w:rPr>
        <w:t>. N 14 "О практике рассмотрения судами уголовных дел о нарушении авторских</w:t>
      </w:r>
      <w:r>
        <w:rPr>
          <w:rFonts w:ascii="Times New Roman" w:hAnsi="Times New Roman"/>
          <w:sz w:val="24"/>
          <w:szCs w:val="24"/>
        </w:rPr>
        <w:t xml:space="preserve">, </w:t>
      </w:r>
      <w:r w:rsidRPr="003F4F2A">
        <w:rPr>
          <w:rFonts w:ascii="Times New Roman" w:hAnsi="Times New Roman"/>
          <w:sz w:val="24"/>
          <w:szCs w:val="24"/>
        </w:rPr>
        <w:t>смежных</w:t>
      </w:r>
      <w:r>
        <w:rPr>
          <w:rFonts w:ascii="Times New Roman" w:hAnsi="Times New Roman"/>
          <w:sz w:val="24"/>
          <w:szCs w:val="24"/>
        </w:rPr>
        <w:t xml:space="preserve">, </w:t>
      </w:r>
      <w:r w:rsidRPr="003F4F2A">
        <w:rPr>
          <w:rFonts w:ascii="Times New Roman" w:hAnsi="Times New Roman"/>
          <w:sz w:val="24"/>
          <w:szCs w:val="24"/>
        </w:rPr>
        <w:t>изобретательских и патентных прав</w:t>
      </w:r>
      <w:r>
        <w:rPr>
          <w:rFonts w:ascii="Times New Roman" w:hAnsi="Times New Roman"/>
          <w:sz w:val="24"/>
          <w:szCs w:val="24"/>
        </w:rPr>
        <w:t xml:space="preserve">, </w:t>
      </w:r>
      <w:r w:rsidRPr="003F4F2A">
        <w:rPr>
          <w:rFonts w:ascii="Times New Roman" w:hAnsi="Times New Roman"/>
          <w:sz w:val="24"/>
          <w:szCs w:val="24"/>
        </w:rPr>
        <w:t>а также о незаконном использовании товарного знака" неоднократность по смыслу части 1 статьи 180 УК РФ предполагает совершение лицом двух и более деяний</w:t>
      </w:r>
      <w:r>
        <w:rPr>
          <w:rFonts w:ascii="Times New Roman" w:hAnsi="Times New Roman"/>
          <w:sz w:val="24"/>
          <w:szCs w:val="24"/>
        </w:rPr>
        <w:t xml:space="preserve">, </w:t>
      </w:r>
      <w:r w:rsidRPr="003F4F2A">
        <w:rPr>
          <w:rFonts w:ascii="Times New Roman" w:hAnsi="Times New Roman"/>
          <w:sz w:val="24"/>
          <w:szCs w:val="24"/>
        </w:rPr>
        <w:t>состоящих в незаконном использовании товарного знака</w:t>
      </w:r>
      <w:r>
        <w:rPr>
          <w:rFonts w:ascii="Times New Roman" w:hAnsi="Times New Roman"/>
          <w:sz w:val="24"/>
          <w:szCs w:val="24"/>
        </w:rPr>
        <w:t xml:space="preserve">, </w:t>
      </w:r>
      <w:r w:rsidRPr="003F4F2A">
        <w:rPr>
          <w:rFonts w:ascii="Times New Roman" w:hAnsi="Times New Roman"/>
          <w:sz w:val="24"/>
          <w:szCs w:val="24"/>
        </w:rPr>
        <w:t>знака обслуживания</w:t>
      </w:r>
      <w:r>
        <w:rPr>
          <w:rFonts w:ascii="Times New Roman" w:hAnsi="Times New Roman"/>
          <w:sz w:val="24"/>
          <w:szCs w:val="24"/>
        </w:rPr>
        <w:t xml:space="preserve">, </w:t>
      </w:r>
      <w:r w:rsidRPr="003F4F2A">
        <w:rPr>
          <w:rFonts w:ascii="Times New Roman" w:hAnsi="Times New Roman"/>
          <w:sz w:val="24"/>
          <w:szCs w:val="24"/>
        </w:rPr>
        <w:t>наименования места происхождения товара или сходных с ними обозначений для однородных товаров. (При этом может иметь место как неоднократное использование одного и того же средства индивидуализации товара (услуги)</w:t>
      </w:r>
      <w:r>
        <w:rPr>
          <w:rFonts w:ascii="Times New Roman" w:hAnsi="Times New Roman"/>
          <w:sz w:val="24"/>
          <w:szCs w:val="24"/>
        </w:rPr>
        <w:t xml:space="preserve">, </w:t>
      </w:r>
      <w:r w:rsidRPr="003F4F2A">
        <w:rPr>
          <w:rFonts w:ascii="Times New Roman" w:hAnsi="Times New Roman"/>
          <w:sz w:val="24"/>
          <w:szCs w:val="24"/>
        </w:rPr>
        <w:t xml:space="preserve">так и одновременное использование двух или более чужих товарных знаков или других средств индивидуализации на одной единице товара).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Применительно к ч. 2 ст. 180 УК РФ неоднократным признается совершение два и более раза незаконного использования предупредительной маркировки в отношении товарного знака или наименования места происхождения товара</w:t>
      </w:r>
      <w:r>
        <w:rPr>
          <w:rFonts w:ascii="Times New Roman" w:hAnsi="Times New Roman"/>
          <w:sz w:val="24"/>
          <w:szCs w:val="24"/>
        </w:rPr>
        <w:t xml:space="preserve">, </w:t>
      </w:r>
      <w:r w:rsidRPr="003F4F2A">
        <w:rPr>
          <w:rFonts w:ascii="Times New Roman" w:hAnsi="Times New Roman"/>
          <w:sz w:val="24"/>
          <w:szCs w:val="24"/>
        </w:rPr>
        <w:t xml:space="preserve">не зарегистрированных в Российской Федерации. </w:t>
      </w:r>
    </w:p>
    <w:p w:rsidR="00BC4D5D" w:rsidRPr="003F4F2A" w:rsidRDefault="00BC4D5D" w:rsidP="00BC4D5D">
      <w:pPr>
        <w:spacing w:before="120" w:after="0" w:line="240" w:lineRule="auto"/>
        <w:jc w:val="center"/>
        <w:rPr>
          <w:rFonts w:ascii="Times New Roman" w:hAnsi="Times New Roman"/>
          <w:b/>
          <w:sz w:val="28"/>
          <w:szCs w:val="24"/>
        </w:rPr>
      </w:pPr>
      <w:r w:rsidRPr="003F4F2A">
        <w:rPr>
          <w:rFonts w:ascii="Times New Roman" w:hAnsi="Times New Roman"/>
          <w:b/>
          <w:sz w:val="28"/>
          <w:szCs w:val="24"/>
        </w:rPr>
        <w:t xml:space="preserve">Нарушение авторских и смежных прав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Объективную сторону административного правонарушения</w:t>
      </w:r>
      <w:r>
        <w:rPr>
          <w:rFonts w:ascii="Times New Roman" w:hAnsi="Times New Roman"/>
          <w:sz w:val="24"/>
          <w:szCs w:val="24"/>
        </w:rPr>
        <w:t xml:space="preserve">, </w:t>
      </w:r>
      <w:r w:rsidRPr="003F4F2A">
        <w:rPr>
          <w:rFonts w:ascii="Times New Roman" w:hAnsi="Times New Roman"/>
          <w:sz w:val="24"/>
          <w:szCs w:val="24"/>
        </w:rPr>
        <w:t>предусмотренного ч. 1 ст. 7.12 КоАП РФ</w:t>
      </w:r>
      <w:r>
        <w:rPr>
          <w:rFonts w:ascii="Times New Roman" w:hAnsi="Times New Roman"/>
          <w:sz w:val="24"/>
          <w:szCs w:val="24"/>
        </w:rPr>
        <w:t xml:space="preserve">, </w:t>
      </w:r>
      <w:r w:rsidRPr="003F4F2A">
        <w:rPr>
          <w:rFonts w:ascii="Times New Roman" w:hAnsi="Times New Roman"/>
          <w:sz w:val="24"/>
          <w:szCs w:val="24"/>
        </w:rPr>
        <w:t>образует незаконное использование экземпляров произведений или фонограмм</w:t>
      </w:r>
      <w:r>
        <w:rPr>
          <w:rFonts w:ascii="Times New Roman" w:hAnsi="Times New Roman"/>
          <w:sz w:val="24"/>
          <w:szCs w:val="24"/>
        </w:rPr>
        <w:t xml:space="preserve">, </w:t>
      </w:r>
      <w:r w:rsidRPr="003F4F2A">
        <w:rPr>
          <w:rFonts w:ascii="Times New Roman" w:hAnsi="Times New Roman"/>
          <w:sz w:val="24"/>
          <w:szCs w:val="24"/>
        </w:rPr>
        <w:t>если они являются контрафактными</w:t>
      </w:r>
      <w:r>
        <w:rPr>
          <w:rFonts w:ascii="Times New Roman" w:hAnsi="Times New Roman"/>
          <w:sz w:val="24"/>
          <w:szCs w:val="24"/>
        </w:rPr>
        <w:t xml:space="preserve">, </w:t>
      </w:r>
      <w:r w:rsidRPr="003F4F2A">
        <w:rPr>
          <w:rFonts w:ascii="Times New Roman" w:hAnsi="Times New Roman"/>
          <w:sz w:val="24"/>
          <w:szCs w:val="24"/>
        </w:rPr>
        <w:t>либо на экземплярах произведений или фонограмм указана ложная информация об их изготовителях</w:t>
      </w:r>
      <w:r>
        <w:rPr>
          <w:rFonts w:ascii="Times New Roman" w:hAnsi="Times New Roman"/>
          <w:sz w:val="24"/>
          <w:szCs w:val="24"/>
        </w:rPr>
        <w:t xml:space="preserve">, </w:t>
      </w:r>
      <w:r w:rsidRPr="003F4F2A">
        <w:rPr>
          <w:rFonts w:ascii="Times New Roman" w:hAnsi="Times New Roman"/>
          <w:sz w:val="24"/>
          <w:szCs w:val="24"/>
        </w:rPr>
        <w:t>о местах их производства</w:t>
      </w:r>
      <w:r>
        <w:rPr>
          <w:rFonts w:ascii="Times New Roman" w:hAnsi="Times New Roman"/>
          <w:sz w:val="24"/>
          <w:szCs w:val="24"/>
        </w:rPr>
        <w:t xml:space="preserve">, </w:t>
      </w:r>
      <w:r w:rsidRPr="003F4F2A">
        <w:rPr>
          <w:rFonts w:ascii="Times New Roman" w:hAnsi="Times New Roman"/>
          <w:sz w:val="24"/>
          <w:szCs w:val="24"/>
        </w:rPr>
        <w:t>а также об обладателях авторских и смежных прав</w:t>
      </w:r>
      <w:r>
        <w:rPr>
          <w:rFonts w:ascii="Times New Roman" w:hAnsi="Times New Roman"/>
          <w:sz w:val="24"/>
          <w:szCs w:val="24"/>
        </w:rPr>
        <w:t xml:space="preserve">, </w:t>
      </w:r>
      <w:r w:rsidRPr="003F4F2A">
        <w:rPr>
          <w:rFonts w:ascii="Times New Roman" w:hAnsi="Times New Roman"/>
          <w:sz w:val="24"/>
          <w:szCs w:val="24"/>
        </w:rPr>
        <w:t xml:space="preserve">а равно иное нарушение авторских и смежных прав в целях извлечения дохода.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Слово "контрафактный" происходит от французского слова "contrefacon"</w:t>
      </w:r>
      <w:r>
        <w:rPr>
          <w:rFonts w:ascii="Times New Roman" w:hAnsi="Times New Roman"/>
          <w:sz w:val="24"/>
          <w:szCs w:val="24"/>
        </w:rPr>
        <w:t xml:space="preserve"> - </w:t>
      </w:r>
      <w:r w:rsidRPr="003F4F2A">
        <w:rPr>
          <w:rFonts w:ascii="Times New Roman" w:hAnsi="Times New Roman"/>
          <w:sz w:val="24"/>
          <w:szCs w:val="24"/>
        </w:rPr>
        <w:t xml:space="preserve">нарушение прав интеллектуальной собственности.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Таким образом</w:t>
      </w:r>
      <w:r>
        <w:rPr>
          <w:rFonts w:ascii="Times New Roman" w:hAnsi="Times New Roman"/>
          <w:sz w:val="24"/>
          <w:szCs w:val="24"/>
        </w:rPr>
        <w:t xml:space="preserve">, </w:t>
      </w:r>
      <w:r w:rsidRPr="003F4F2A">
        <w:rPr>
          <w:rFonts w:ascii="Times New Roman" w:hAnsi="Times New Roman"/>
          <w:sz w:val="24"/>
          <w:szCs w:val="24"/>
        </w:rPr>
        <w:t xml:space="preserve">"контрафактный" означает "нарушающий авторские или смежные права".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Нарушение существенных условий авторского договора является нарушением авторского права</w:t>
      </w:r>
      <w:r>
        <w:rPr>
          <w:rFonts w:ascii="Times New Roman" w:hAnsi="Times New Roman"/>
          <w:sz w:val="24"/>
          <w:szCs w:val="24"/>
        </w:rPr>
        <w:t xml:space="preserve">, </w:t>
      </w:r>
      <w:r w:rsidRPr="003F4F2A">
        <w:rPr>
          <w:rFonts w:ascii="Times New Roman" w:hAnsi="Times New Roman"/>
          <w:sz w:val="24"/>
          <w:szCs w:val="24"/>
        </w:rPr>
        <w:t>так как указанные действия осуществляются за пределами правомочий</w:t>
      </w:r>
      <w:r>
        <w:rPr>
          <w:rFonts w:ascii="Times New Roman" w:hAnsi="Times New Roman"/>
          <w:sz w:val="24"/>
          <w:szCs w:val="24"/>
        </w:rPr>
        <w:t xml:space="preserve">, </w:t>
      </w:r>
      <w:r w:rsidRPr="003F4F2A">
        <w:rPr>
          <w:rFonts w:ascii="Times New Roman" w:hAnsi="Times New Roman"/>
          <w:sz w:val="24"/>
          <w:szCs w:val="24"/>
        </w:rPr>
        <w:t xml:space="preserve">предоставленных автором.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Экземпляры произведений и фонограмм</w:t>
      </w:r>
      <w:r>
        <w:rPr>
          <w:rFonts w:ascii="Times New Roman" w:hAnsi="Times New Roman"/>
          <w:sz w:val="24"/>
          <w:szCs w:val="24"/>
        </w:rPr>
        <w:t xml:space="preserve">, </w:t>
      </w:r>
      <w:r w:rsidRPr="003F4F2A">
        <w:rPr>
          <w:rFonts w:ascii="Times New Roman" w:hAnsi="Times New Roman"/>
          <w:sz w:val="24"/>
          <w:szCs w:val="24"/>
        </w:rPr>
        <w:t>изготовленные и (или) распространенные с нарушением существенных условий договора о передаче исключительных прав</w:t>
      </w:r>
      <w:r>
        <w:rPr>
          <w:rFonts w:ascii="Times New Roman" w:hAnsi="Times New Roman"/>
          <w:sz w:val="24"/>
          <w:szCs w:val="24"/>
        </w:rPr>
        <w:t xml:space="preserve">, </w:t>
      </w:r>
      <w:r w:rsidRPr="003F4F2A">
        <w:rPr>
          <w:rFonts w:ascii="Times New Roman" w:hAnsi="Times New Roman"/>
          <w:sz w:val="24"/>
          <w:szCs w:val="24"/>
        </w:rPr>
        <w:t>являются контрафактными. В частности</w:t>
      </w:r>
      <w:r>
        <w:rPr>
          <w:rFonts w:ascii="Times New Roman" w:hAnsi="Times New Roman"/>
          <w:sz w:val="24"/>
          <w:szCs w:val="24"/>
        </w:rPr>
        <w:t xml:space="preserve">, </w:t>
      </w:r>
      <w:r w:rsidRPr="003F4F2A">
        <w:rPr>
          <w:rFonts w:ascii="Times New Roman" w:hAnsi="Times New Roman"/>
          <w:sz w:val="24"/>
          <w:szCs w:val="24"/>
        </w:rPr>
        <w:t>если воспроизведение превышает тираж</w:t>
      </w:r>
      <w:r>
        <w:rPr>
          <w:rFonts w:ascii="Times New Roman" w:hAnsi="Times New Roman"/>
          <w:sz w:val="24"/>
          <w:szCs w:val="24"/>
        </w:rPr>
        <w:t xml:space="preserve">, </w:t>
      </w:r>
      <w:r w:rsidRPr="003F4F2A">
        <w:rPr>
          <w:rFonts w:ascii="Times New Roman" w:hAnsi="Times New Roman"/>
          <w:sz w:val="24"/>
          <w:szCs w:val="24"/>
        </w:rPr>
        <w:t>предусмотренный в договоре</w:t>
      </w:r>
      <w:r>
        <w:rPr>
          <w:rFonts w:ascii="Times New Roman" w:hAnsi="Times New Roman"/>
          <w:sz w:val="24"/>
          <w:szCs w:val="24"/>
        </w:rPr>
        <w:t xml:space="preserve">, </w:t>
      </w:r>
      <w:r w:rsidRPr="003F4F2A">
        <w:rPr>
          <w:rFonts w:ascii="Times New Roman" w:hAnsi="Times New Roman"/>
          <w:sz w:val="24"/>
          <w:szCs w:val="24"/>
        </w:rPr>
        <w:t xml:space="preserve">то превышение тиража следует рассматривать как нарушение авторского права и смежных прав.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Контрафактными являются и экземпляры произведений и объектов смежных прав</w:t>
      </w:r>
      <w:r>
        <w:rPr>
          <w:rFonts w:ascii="Times New Roman" w:hAnsi="Times New Roman"/>
          <w:sz w:val="24"/>
          <w:szCs w:val="24"/>
        </w:rPr>
        <w:t xml:space="preserve">, </w:t>
      </w:r>
      <w:r w:rsidRPr="003F4F2A">
        <w:rPr>
          <w:rFonts w:ascii="Times New Roman" w:hAnsi="Times New Roman"/>
          <w:sz w:val="24"/>
          <w:szCs w:val="24"/>
        </w:rPr>
        <w:t>в которых наряду с правомерно используемыми объектами авторского права и смежных прав используются неправомерно воспроизведенные (например</w:t>
      </w:r>
      <w:r>
        <w:rPr>
          <w:rFonts w:ascii="Times New Roman" w:hAnsi="Times New Roman"/>
          <w:sz w:val="24"/>
          <w:szCs w:val="24"/>
        </w:rPr>
        <w:t xml:space="preserve">, </w:t>
      </w:r>
      <w:r w:rsidRPr="003F4F2A">
        <w:rPr>
          <w:rFonts w:ascii="Times New Roman" w:hAnsi="Times New Roman"/>
          <w:sz w:val="24"/>
          <w:szCs w:val="24"/>
        </w:rPr>
        <w:t>глава в книге</w:t>
      </w:r>
      <w:r>
        <w:rPr>
          <w:rFonts w:ascii="Times New Roman" w:hAnsi="Times New Roman"/>
          <w:sz w:val="24"/>
          <w:szCs w:val="24"/>
        </w:rPr>
        <w:t xml:space="preserve">, </w:t>
      </w:r>
      <w:r w:rsidRPr="003F4F2A">
        <w:rPr>
          <w:rFonts w:ascii="Times New Roman" w:hAnsi="Times New Roman"/>
          <w:sz w:val="24"/>
          <w:szCs w:val="24"/>
        </w:rPr>
        <w:t xml:space="preserve">рассказ или статья в сборнике либо фонограмма на любом материальном носителе).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Следует отметить</w:t>
      </w:r>
      <w:r>
        <w:rPr>
          <w:rFonts w:ascii="Times New Roman" w:hAnsi="Times New Roman"/>
          <w:sz w:val="24"/>
          <w:szCs w:val="24"/>
        </w:rPr>
        <w:t xml:space="preserve">, </w:t>
      </w:r>
      <w:r w:rsidRPr="003F4F2A">
        <w:rPr>
          <w:rFonts w:ascii="Times New Roman" w:hAnsi="Times New Roman"/>
          <w:sz w:val="24"/>
          <w:szCs w:val="24"/>
        </w:rPr>
        <w:t>что понятие "контрафактность" является сугубо юридическим. Поэтому назначение экспертизы для определения контрафактности экземпляра произведения недопустимо</w:t>
      </w:r>
      <w:r>
        <w:rPr>
          <w:rFonts w:ascii="Times New Roman" w:hAnsi="Times New Roman"/>
          <w:sz w:val="24"/>
          <w:szCs w:val="24"/>
        </w:rPr>
        <w:t xml:space="preserve">, </w:t>
      </w:r>
      <w:r w:rsidRPr="003F4F2A">
        <w:rPr>
          <w:rFonts w:ascii="Times New Roman" w:hAnsi="Times New Roman"/>
          <w:sz w:val="24"/>
          <w:szCs w:val="24"/>
        </w:rPr>
        <w:t xml:space="preserve">и перед экспертами необходимо ставить вопрос только об определении "признаков контрафактности".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В большинстве случаев незаконного использования экземпляры произведений и фонограмм будут по тем или иным параметрам (признакам) отличаться от легальных копий. Характеристики отличий</w:t>
      </w:r>
      <w:r>
        <w:rPr>
          <w:rFonts w:ascii="Times New Roman" w:hAnsi="Times New Roman"/>
          <w:sz w:val="24"/>
          <w:szCs w:val="24"/>
        </w:rPr>
        <w:t xml:space="preserve">, </w:t>
      </w:r>
      <w:r w:rsidRPr="003F4F2A">
        <w:rPr>
          <w:rFonts w:ascii="Times New Roman" w:hAnsi="Times New Roman"/>
          <w:sz w:val="24"/>
          <w:szCs w:val="24"/>
        </w:rPr>
        <w:t>выявленные соответствующими экспертами-специалистами</w:t>
      </w:r>
      <w:r>
        <w:rPr>
          <w:rFonts w:ascii="Times New Roman" w:hAnsi="Times New Roman"/>
          <w:sz w:val="24"/>
          <w:szCs w:val="24"/>
        </w:rPr>
        <w:t xml:space="preserve">, </w:t>
      </w:r>
      <w:r w:rsidRPr="003F4F2A">
        <w:rPr>
          <w:rFonts w:ascii="Times New Roman" w:hAnsi="Times New Roman"/>
          <w:sz w:val="24"/>
          <w:szCs w:val="24"/>
        </w:rPr>
        <w:t>позволяют сделать вывод о наличии признаков контрафактности исследуемых товаров</w:t>
      </w:r>
      <w:r>
        <w:rPr>
          <w:rFonts w:ascii="Times New Roman" w:hAnsi="Times New Roman"/>
          <w:sz w:val="24"/>
          <w:szCs w:val="24"/>
        </w:rPr>
        <w:t xml:space="preserve">, </w:t>
      </w:r>
      <w:r w:rsidRPr="003F4F2A">
        <w:rPr>
          <w:rFonts w:ascii="Times New Roman" w:hAnsi="Times New Roman"/>
          <w:sz w:val="24"/>
          <w:szCs w:val="24"/>
        </w:rPr>
        <w:t>которые в свою очередь</w:t>
      </w:r>
      <w:r>
        <w:rPr>
          <w:rFonts w:ascii="Times New Roman" w:hAnsi="Times New Roman"/>
          <w:sz w:val="24"/>
          <w:szCs w:val="24"/>
        </w:rPr>
        <w:t xml:space="preserve">, </w:t>
      </w:r>
      <w:r w:rsidRPr="003F4F2A">
        <w:rPr>
          <w:rFonts w:ascii="Times New Roman" w:hAnsi="Times New Roman"/>
          <w:sz w:val="24"/>
          <w:szCs w:val="24"/>
        </w:rPr>
        <w:t xml:space="preserve">будут служить лишь косвенными доказательствами нарушения авторских и смежных прав.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Окончательный вывод о контрафактности товаров можно сделать лишь на основании подтверждения юридического факта отсутствия разрешения правообладателя на конкретный способ использования товара (ввоз</w:t>
      </w:r>
      <w:r>
        <w:rPr>
          <w:rFonts w:ascii="Times New Roman" w:hAnsi="Times New Roman"/>
          <w:sz w:val="24"/>
          <w:szCs w:val="24"/>
        </w:rPr>
        <w:t xml:space="preserve">, </w:t>
      </w:r>
      <w:r w:rsidRPr="003F4F2A">
        <w:rPr>
          <w:rFonts w:ascii="Times New Roman" w:hAnsi="Times New Roman"/>
          <w:sz w:val="24"/>
          <w:szCs w:val="24"/>
        </w:rPr>
        <w:t xml:space="preserve">воспроизведение и т.п.).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К признакам контрафактности аудиовизуальных произведений могут относиться: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1) отсутствие маркировки</w:t>
      </w:r>
      <w:r>
        <w:rPr>
          <w:rFonts w:ascii="Times New Roman" w:hAnsi="Times New Roman"/>
          <w:sz w:val="24"/>
          <w:szCs w:val="24"/>
        </w:rPr>
        <w:t xml:space="preserve">, </w:t>
      </w:r>
      <w:r w:rsidRPr="003F4F2A">
        <w:rPr>
          <w:rFonts w:ascii="Times New Roman" w:hAnsi="Times New Roman"/>
          <w:sz w:val="24"/>
          <w:szCs w:val="24"/>
        </w:rPr>
        <w:t>содержащей наименование лицензиата и номера лицензии на корпусе аудио- или видеокассеты</w:t>
      </w:r>
      <w:r>
        <w:rPr>
          <w:rFonts w:ascii="Times New Roman" w:hAnsi="Times New Roman"/>
          <w:sz w:val="24"/>
          <w:szCs w:val="24"/>
        </w:rPr>
        <w:t xml:space="preserve">, </w:t>
      </w:r>
      <w:r w:rsidRPr="003F4F2A">
        <w:rPr>
          <w:rFonts w:ascii="Times New Roman" w:hAnsi="Times New Roman"/>
          <w:sz w:val="24"/>
          <w:szCs w:val="24"/>
        </w:rPr>
        <w:t>на корпусе (защитном кожухе) иного магнитного или немагнитного носителя</w:t>
      </w:r>
      <w:r>
        <w:rPr>
          <w:rFonts w:ascii="Times New Roman" w:hAnsi="Times New Roman"/>
          <w:sz w:val="24"/>
          <w:szCs w:val="24"/>
        </w:rPr>
        <w:t xml:space="preserve">, </w:t>
      </w:r>
      <w:r w:rsidRPr="003F4F2A">
        <w:rPr>
          <w:rFonts w:ascii="Times New Roman" w:hAnsi="Times New Roman"/>
          <w:sz w:val="24"/>
          <w:szCs w:val="24"/>
        </w:rPr>
        <w:t>а также на внутреннем кольце оптического диска вокруг установочного отверстия со стороны считывания.Данная информация наносится при изготовлении экземпляров аудиовизуальных произведений и фонограмм в соответствии с Положением о лицензировании деятельности по воспроизведению (изготовлению экземпляров) аудиовизуальных произведений и фонограмм на любых видах носителей</w:t>
      </w:r>
      <w:r>
        <w:rPr>
          <w:rFonts w:ascii="Times New Roman" w:hAnsi="Times New Roman"/>
          <w:sz w:val="24"/>
          <w:szCs w:val="24"/>
        </w:rPr>
        <w:t xml:space="preserve">, </w:t>
      </w:r>
      <w:r w:rsidRPr="003F4F2A">
        <w:rPr>
          <w:rFonts w:ascii="Times New Roman" w:hAnsi="Times New Roman"/>
          <w:sz w:val="24"/>
          <w:szCs w:val="24"/>
        </w:rPr>
        <w:t xml:space="preserve">утвержденным Постановлением Правительства Российской Федерации от 28 апреля </w:t>
      </w:r>
      <w:smartTag w:uri="urn:schemas-microsoft-com:office:smarttags" w:element="metricconverter">
        <w:smartTagPr>
          <w:attr w:name="ProductID" w:val="2006 г"/>
        </w:smartTagPr>
        <w:r w:rsidRPr="003F4F2A">
          <w:rPr>
            <w:rFonts w:ascii="Times New Roman" w:hAnsi="Times New Roman"/>
            <w:sz w:val="24"/>
            <w:szCs w:val="24"/>
          </w:rPr>
          <w:t>2006 г</w:t>
        </w:r>
      </w:smartTag>
      <w:r w:rsidRPr="003F4F2A">
        <w:rPr>
          <w:rFonts w:ascii="Times New Roman" w:hAnsi="Times New Roman"/>
          <w:sz w:val="24"/>
          <w:szCs w:val="24"/>
        </w:rPr>
        <w:t xml:space="preserve">. N 252.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2) наличие на одном оптическом носителе двух и более фильмов (аудиовизуальные произведения в формате DVD в гражданский оборот выпускаются по одному фильму на каждом диске)</w:t>
      </w:r>
      <w:r>
        <w:rPr>
          <w:rFonts w:ascii="Times New Roman" w:hAnsi="Times New Roman"/>
          <w:sz w:val="24"/>
          <w:szCs w:val="24"/>
        </w:rPr>
        <w:t xml:space="preserve">, </w:t>
      </w:r>
      <w:r w:rsidRPr="003F4F2A">
        <w:rPr>
          <w:rFonts w:ascii="Times New Roman" w:hAnsi="Times New Roman"/>
          <w:sz w:val="24"/>
          <w:szCs w:val="24"/>
        </w:rPr>
        <w:t>а также наличие на диске фильмов</w:t>
      </w:r>
      <w:r>
        <w:rPr>
          <w:rFonts w:ascii="Times New Roman" w:hAnsi="Times New Roman"/>
          <w:sz w:val="24"/>
          <w:szCs w:val="24"/>
        </w:rPr>
        <w:t xml:space="preserve">, </w:t>
      </w:r>
      <w:r w:rsidRPr="003F4F2A">
        <w:rPr>
          <w:rFonts w:ascii="Times New Roman" w:hAnsi="Times New Roman"/>
          <w:sz w:val="24"/>
          <w:szCs w:val="24"/>
        </w:rPr>
        <w:t xml:space="preserve">официальный выпуск которых только планируется (по информации РАПО);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3) отсутствие документов (договора с правообладателем</w:t>
      </w:r>
      <w:r>
        <w:rPr>
          <w:rFonts w:ascii="Times New Roman" w:hAnsi="Times New Roman"/>
          <w:sz w:val="24"/>
          <w:szCs w:val="24"/>
        </w:rPr>
        <w:t xml:space="preserve">, </w:t>
      </w:r>
      <w:r w:rsidRPr="003F4F2A">
        <w:rPr>
          <w:rFonts w:ascii="Times New Roman" w:hAnsi="Times New Roman"/>
          <w:sz w:val="24"/>
          <w:szCs w:val="24"/>
        </w:rPr>
        <w:t>лицензии органа коллективного управления авторскими и смежными правами)</w:t>
      </w:r>
      <w:r>
        <w:rPr>
          <w:rFonts w:ascii="Times New Roman" w:hAnsi="Times New Roman"/>
          <w:sz w:val="24"/>
          <w:szCs w:val="24"/>
        </w:rPr>
        <w:t xml:space="preserve">, </w:t>
      </w:r>
      <w:r w:rsidRPr="003F4F2A">
        <w:rPr>
          <w:rFonts w:ascii="Times New Roman" w:hAnsi="Times New Roman"/>
          <w:sz w:val="24"/>
          <w:szCs w:val="24"/>
        </w:rPr>
        <w:t xml:space="preserve">предоставляющих право использовать аудиовизуальные произведения путем их распространения;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4) двусторонние носители (склеенные между собой стандартные компакт-диски)</w:t>
      </w:r>
      <w:r>
        <w:rPr>
          <w:rFonts w:ascii="Times New Roman" w:hAnsi="Times New Roman"/>
          <w:sz w:val="24"/>
          <w:szCs w:val="24"/>
        </w:rPr>
        <w:t xml:space="preserve">, </w:t>
      </w:r>
      <w:r w:rsidRPr="003F4F2A">
        <w:rPr>
          <w:rFonts w:ascii="Times New Roman" w:hAnsi="Times New Roman"/>
          <w:sz w:val="24"/>
          <w:szCs w:val="24"/>
        </w:rPr>
        <w:t>поскольку такая продукция не выпускается в России и за рубежом</w:t>
      </w:r>
      <w:r>
        <w:rPr>
          <w:rFonts w:ascii="Times New Roman" w:hAnsi="Times New Roman"/>
          <w:sz w:val="24"/>
          <w:szCs w:val="24"/>
        </w:rPr>
        <w:t xml:space="preserve">, </w:t>
      </w:r>
      <w:r w:rsidRPr="003F4F2A">
        <w:rPr>
          <w:rFonts w:ascii="Times New Roman" w:hAnsi="Times New Roman"/>
          <w:sz w:val="24"/>
          <w:szCs w:val="24"/>
        </w:rPr>
        <w:t xml:space="preserve">отсутствует какая-либо техническая документация на их изготовление;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5) на полиграфическом оформлении отсутствуют данные о правообладателе</w:t>
      </w:r>
      <w:r>
        <w:rPr>
          <w:rFonts w:ascii="Times New Roman" w:hAnsi="Times New Roman"/>
          <w:sz w:val="24"/>
          <w:szCs w:val="24"/>
        </w:rPr>
        <w:t xml:space="preserve">, </w:t>
      </w:r>
      <w:r w:rsidRPr="003F4F2A">
        <w:rPr>
          <w:rFonts w:ascii="Times New Roman" w:hAnsi="Times New Roman"/>
          <w:sz w:val="24"/>
          <w:szCs w:val="24"/>
        </w:rPr>
        <w:t xml:space="preserve">производителе (изготовителе) на территории Российской Федерации;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6) лицензия на носителе не соответствует лицензии на полиграфическом оформлении;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7) товар перевозится навалом или в разукомплектованном виде (компакт-диски</w:t>
      </w:r>
      <w:r>
        <w:rPr>
          <w:rFonts w:ascii="Times New Roman" w:hAnsi="Times New Roman"/>
          <w:sz w:val="24"/>
          <w:szCs w:val="24"/>
        </w:rPr>
        <w:t xml:space="preserve">, </w:t>
      </w:r>
      <w:r w:rsidRPr="003F4F2A">
        <w:rPr>
          <w:rFonts w:ascii="Times New Roman" w:hAnsi="Times New Roman"/>
          <w:sz w:val="24"/>
          <w:szCs w:val="24"/>
        </w:rPr>
        <w:t>видео-</w:t>
      </w:r>
      <w:r>
        <w:rPr>
          <w:rFonts w:ascii="Times New Roman" w:hAnsi="Times New Roman"/>
          <w:sz w:val="24"/>
          <w:szCs w:val="24"/>
        </w:rPr>
        <w:t xml:space="preserve">, </w:t>
      </w:r>
      <w:r w:rsidRPr="003F4F2A">
        <w:rPr>
          <w:rFonts w:ascii="Times New Roman" w:hAnsi="Times New Roman"/>
          <w:sz w:val="24"/>
          <w:szCs w:val="24"/>
        </w:rPr>
        <w:t xml:space="preserve">аудиокассеты и др.);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8) компакт-диски</w:t>
      </w:r>
      <w:r>
        <w:rPr>
          <w:rFonts w:ascii="Times New Roman" w:hAnsi="Times New Roman"/>
          <w:sz w:val="24"/>
          <w:szCs w:val="24"/>
        </w:rPr>
        <w:t xml:space="preserve">, </w:t>
      </w:r>
      <w:r w:rsidRPr="003F4F2A">
        <w:rPr>
          <w:rFonts w:ascii="Times New Roman" w:hAnsi="Times New Roman"/>
          <w:sz w:val="24"/>
          <w:szCs w:val="24"/>
        </w:rPr>
        <w:t>нанизанные на стержень</w:t>
      </w:r>
      <w:r>
        <w:rPr>
          <w:rFonts w:ascii="Times New Roman" w:hAnsi="Times New Roman"/>
          <w:sz w:val="24"/>
          <w:szCs w:val="24"/>
        </w:rPr>
        <w:t xml:space="preserve">, </w:t>
      </w:r>
      <w:r w:rsidRPr="003F4F2A">
        <w:rPr>
          <w:rFonts w:ascii="Times New Roman" w:hAnsi="Times New Roman"/>
          <w:sz w:val="24"/>
          <w:szCs w:val="24"/>
        </w:rPr>
        <w:t xml:space="preserve">незаписанные материальные носители;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9) компакт-диски</w:t>
      </w:r>
      <w:r>
        <w:rPr>
          <w:rFonts w:ascii="Times New Roman" w:hAnsi="Times New Roman"/>
          <w:sz w:val="24"/>
          <w:szCs w:val="24"/>
        </w:rPr>
        <w:t xml:space="preserve">, </w:t>
      </w:r>
      <w:r w:rsidRPr="003F4F2A">
        <w:rPr>
          <w:rFonts w:ascii="Times New Roman" w:hAnsi="Times New Roman"/>
          <w:sz w:val="24"/>
          <w:szCs w:val="24"/>
        </w:rPr>
        <w:t>аудиокассеты</w:t>
      </w:r>
      <w:r>
        <w:rPr>
          <w:rFonts w:ascii="Times New Roman" w:hAnsi="Times New Roman"/>
          <w:sz w:val="24"/>
          <w:szCs w:val="24"/>
        </w:rPr>
        <w:t xml:space="preserve">, </w:t>
      </w:r>
      <w:r w:rsidRPr="003F4F2A">
        <w:rPr>
          <w:rFonts w:ascii="Times New Roman" w:hAnsi="Times New Roman"/>
          <w:sz w:val="24"/>
          <w:szCs w:val="24"/>
        </w:rPr>
        <w:t>видеокассеты без указания маркировки</w:t>
      </w:r>
      <w:r>
        <w:rPr>
          <w:rFonts w:ascii="Times New Roman" w:hAnsi="Times New Roman"/>
          <w:sz w:val="24"/>
          <w:szCs w:val="24"/>
        </w:rPr>
        <w:t xml:space="preserve">, </w:t>
      </w:r>
      <w:r w:rsidRPr="003F4F2A">
        <w:rPr>
          <w:rFonts w:ascii="Times New Roman" w:hAnsi="Times New Roman"/>
          <w:sz w:val="24"/>
          <w:szCs w:val="24"/>
        </w:rPr>
        <w:t>содержащей наименование лицензиата и номера лицензии на корпусе аудио- или видеокассеты</w:t>
      </w:r>
      <w:r>
        <w:rPr>
          <w:rFonts w:ascii="Times New Roman" w:hAnsi="Times New Roman"/>
          <w:sz w:val="24"/>
          <w:szCs w:val="24"/>
        </w:rPr>
        <w:t xml:space="preserve">, </w:t>
      </w:r>
      <w:r w:rsidRPr="003F4F2A">
        <w:rPr>
          <w:rFonts w:ascii="Times New Roman" w:hAnsi="Times New Roman"/>
          <w:sz w:val="24"/>
          <w:szCs w:val="24"/>
        </w:rPr>
        <w:t>на корпусе (защитном кожухе) иного магнитного или немагнитного носителя</w:t>
      </w:r>
      <w:r>
        <w:rPr>
          <w:rFonts w:ascii="Times New Roman" w:hAnsi="Times New Roman"/>
          <w:sz w:val="24"/>
          <w:szCs w:val="24"/>
        </w:rPr>
        <w:t xml:space="preserve">, </w:t>
      </w:r>
      <w:r w:rsidRPr="003F4F2A">
        <w:rPr>
          <w:rFonts w:ascii="Times New Roman" w:hAnsi="Times New Roman"/>
          <w:sz w:val="24"/>
          <w:szCs w:val="24"/>
        </w:rPr>
        <w:t xml:space="preserve">а также на внутреннем кольце оптического диска вокруг установочного отверстия со стороны считывания;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10) магнитная лента и корпуса для видеокассет поставляются раздельно;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11) отсутствие данных о заключенных лицензионных договорах при ввозе (вывозе) партий магнитных</w:t>
      </w:r>
      <w:r>
        <w:rPr>
          <w:rFonts w:ascii="Times New Roman" w:hAnsi="Times New Roman"/>
          <w:sz w:val="24"/>
          <w:szCs w:val="24"/>
        </w:rPr>
        <w:t xml:space="preserve">, </w:t>
      </w:r>
      <w:r w:rsidRPr="003F4F2A">
        <w:rPr>
          <w:rFonts w:ascii="Times New Roman" w:hAnsi="Times New Roman"/>
          <w:sz w:val="24"/>
          <w:szCs w:val="24"/>
        </w:rPr>
        <w:t>оптических</w:t>
      </w:r>
      <w:r>
        <w:rPr>
          <w:rFonts w:ascii="Times New Roman" w:hAnsi="Times New Roman"/>
          <w:sz w:val="24"/>
          <w:szCs w:val="24"/>
        </w:rPr>
        <w:t xml:space="preserve">, </w:t>
      </w:r>
      <w:r w:rsidRPr="003F4F2A">
        <w:rPr>
          <w:rFonts w:ascii="Times New Roman" w:hAnsi="Times New Roman"/>
          <w:sz w:val="24"/>
          <w:szCs w:val="24"/>
        </w:rPr>
        <w:t xml:space="preserve">механических носителей информации.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В соответствии со ст. ст. 16</w:t>
      </w:r>
      <w:r>
        <w:rPr>
          <w:rFonts w:ascii="Times New Roman" w:hAnsi="Times New Roman"/>
          <w:sz w:val="24"/>
          <w:szCs w:val="24"/>
        </w:rPr>
        <w:t xml:space="preserve">, </w:t>
      </w:r>
      <w:r w:rsidRPr="003F4F2A">
        <w:rPr>
          <w:rFonts w:ascii="Times New Roman" w:hAnsi="Times New Roman"/>
          <w:sz w:val="24"/>
          <w:szCs w:val="24"/>
        </w:rPr>
        <w:t xml:space="preserve">38 Закона к незаконному использованию экземпляров произведений и фонограмм относятся: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1) распространение экземпляров произведений и фонограмм</w:t>
      </w:r>
      <w:r>
        <w:rPr>
          <w:rFonts w:ascii="Times New Roman" w:hAnsi="Times New Roman"/>
          <w:sz w:val="24"/>
          <w:szCs w:val="24"/>
        </w:rPr>
        <w:t xml:space="preserve">, </w:t>
      </w:r>
      <w:r w:rsidRPr="003F4F2A">
        <w:rPr>
          <w:rFonts w:ascii="Times New Roman" w:hAnsi="Times New Roman"/>
          <w:sz w:val="24"/>
          <w:szCs w:val="24"/>
        </w:rPr>
        <w:t>их продажа</w:t>
      </w:r>
      <w:r>
        <w:rPr>
          <w:rFonts w:ascii="Times New Roman" w:hAnsi="Times New Roman"/>
          <w:sz w:val="24"/>
          <w:szCs w:val="24"/>
        </w:rPr>
        <w:t xml:space="preserve">, </w:t>
      </w:r>
      <w:r w:rsidRPr="003F4F2A">
        <w:rPr>
          <w:rFonts w:ascii="Times New Roman" w:hAnsi="Times New Roman"/>
          <w:sz w:val="24"/>
          <w:szCs w:val="24"/>
        </w:rPr>
        <w:t xml:space="preserve">сдача в прокат;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2) ввоз (импортирование) экземпляров произведений и фонограмм в целях распространения;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3) воспроизведение экземпляров произведений и фонограмм и др.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Так</w:t>
      </w:r>
      <w:r>
        <w:rPr>
          <w:rFonts w:ascii="Times New Roman" w:hAnsi="Times New Roman"/>
          <w:sz w:val="24"/>
          <w:szCs w:val="24"/>
        </w:rPr>
        <w:t xml:space="preserve">, </w:t>
      </w:r>
      <w:r w:rsidRPr="003F4F2A">
        <w:rPr>
          <w:rFonts w:ascii="Times New Roman" w:hAnsi="Times New Roman"/>
          <w:sz w:val="24"/>
          <w:szCs w:val="24"/>
        </w:rPr>
        <w:t xml:space="preserve">основными способами совершения правонарушения в области воспроизведения фонограмм являются: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1) фальсификация (подделка под идентичность)</w:t>
      </w:r>
      <w:r>
        <w:rPr>
          <w:rFonts w:ascii="Times New Roman" w:hAnsi="Times New Roman"/>
          <w:sz w:val="24"/>
          <w:szCs w:val="24"/>
        </w:rPr>
        <w:t xml:space="preserve">, </w:t>
      </w:r>
      <w:r w:rsidRPr="003F4F2A">
        <w:rPr>
          <w:rFonts w:ascii="Times New Roman" w:hAnsi="Times New Roman"/>
          <w:sz w:val="24"/>
          <w:szCs w:val="24"/>
        </w:rPr>
        <w:t>что подразумевает полное повторение оригинала. При этом пиратские копии и их упаковка внешне практически не отличается от оригинала. При этом воспроизводятся также товарные знаки</w:t>
      </w:r>
      <w:r>
        <w:rPr>
          <w:rFonts w:ascii="Times New Roman" w:hAnsi="Times New Roman"/>
          <w:sz w:val="24"/>
          <w:szCs w:val="24"/>
        </w:rPr>
        <w:t xml:space="preserve">, </w:t>
      </w:r>
      <w:r w:rsidRPr="003F4F2A">
        <w:rPr>
          <w:rFonts w:ascii="Times New Roman" w:hAnsi="Times New Roman"/>
          <w:sz w:val="24"/>
          <w:szCs w:val="24"/>
        </w:rPr>
        <w:t>голографические наклейки</w:t>
      </w:r>
      <w:r>
        <w:rPr>
          <w:rFonts w:ascii="Times New Roman" w:hAnsi="Times New Roman"/>
          <w:sz w:val="24"/>
          <w:szCs w:val="24"/>
        </w:rPr>
        <w:t xml:space="preserve">, </w:t>
      </w:r>
      <w:r w:rsidRPr="003F4F2A">
        <w:rPr>
          <w:rFonts w:ascii="Times New Roman" w:hAnsi="Times New Roman"/>
          <w:sz w:val="24"/>
          <w:szCs w:val="24"/>
        </w:rPr>
        <w:t xml:space="preserve">прочие символы оригинального товара;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2) монтаж</w:t>
      </w:r>
      <w:r>
        <w:rPr>
          <w:rFonts w:ascii="Times New Roman" w:hAnsi="Times New Roman"/>
          <w:sz w:val="24"/>
          <w:szCs w:val="24"/>
        </w:rPr>
        <w:t xml:space="preserve">, </w:t>
      </w:r>
      <w:r w:rsidRPr="003F4F2A">
        <w:rPr>
          <w:rFonts w:ascii="Times New Roman" w:hAnsi="Times New Roman"/>
          <w:sz w:val="24"/>
          <w:szCs w:val="24"/>
        </w:rPr>
        <w:t>то есть комбинация различных фонограмм в несвойственной оригиналу последовательности</w:t>
      </w:r>
      <w:r>
        <w:rPr>
          <w:rFonts w:ascii="Times New Roman" w:hAnsi="Times New Roman"/>
          <w:sz w:val="24"/>
          <w:szCs w:val="24"/>
        </w:rPr>
        <w:t xml:space="preserve">, </w:t>
      </w:r>
      <w:r w:rsidRPr="003F4F2A">
        <w:rPr>
          <w:rFonts w:ascii="Times New Roman" w:hAnsi="Times New Roman"/>
          <w:sz w:val="24"/>
          <w:szCs w:val="24"/>
        </w:rPr>
        <w:t xml:space="preserve">но с сохранением оригинальных названий;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3) компиляция</w:t>
      </w:r>
      <w:r>
        <w:rPr>
          <w:rFonts w:ascii="Times New Roman" w:hAnsi="Times New Roman"/>
          <w:sz w:val="24"/>
          <w:szCs w:val="24"/>
        </w:rPr>
        <w:t xml:space="preserve">, </w:t>
      </w:r>
      <w:r w:rsidRPr="003F4F2A">
        <w:rPr>
          <w:rFonts w:ascii="Times New Roman" w:hAnsi="Times New Roman"/>
          <w:sz w:val="24"/>
          <w:szCs w:val="24"/>
        </w:rPr>
        <w:t xml:space="preserve">то есть компоновка фрагментов оригинальных фонограмм без сохранения оригинальных названий;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4) бутлегерство</w:t>
      </w:r>
      <w:r>
        <w:rPr>
          <w:rFonts w:ascii="Times New Roman" w:hAnsi="Times New Roman"/>
          <w:sz w:val="24"/>
          <w:szCs w:val="24"/>
        </w:rPr>
        <w:t xml:space="preserve">, </w:t>
      </w:r>
      <w:r w:rsidRPr="003F4F2A">
        <w:rPr>
          <w:rFonts w:ascii="Times New Roman" w:hAnsi="Times New Roman"/>
          <w:sz w:val="24"/>
          <w:szCs w:val="24"/>
        </w:rPr>
        <w:t>то есть нелегальная запись исполнения музыкального произведения. Например</w:t>
      </w:r>
      <w:r>
        <w:rPr>
          <w:rFonts w:ascii="Times New Roman" w:hAnsi="Times New Roman"/>
          <w:sz w:val="24"/>
          <w:szCs w:val="24"/>
        </w:rPr>
        <w:t xml:space="preserve">, </w:t>
      </w:r>
      <w:r w:rsidRPr="003F4F2A">
        <w:rPr>
          <w:rFonts w:ascii="Times New Roman" w:hAnsi="Times New Roman"/>
          <w:sz w:val="24"/>
          <w:szCs w:val="24"/>
        </w:rPr>
        <w:t xml:space="preserve">запись концерта без разрешения фирмы звукозаписи с помощью тайно пронесенной звукозаписывающей аппаратуры.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С учетом положений ст. 11 ТК РФ</w:t>
      </w:r>
      <w:r>
        <w:rPr>
          <w:rFonts w:ascii="Times New Roman" w:hAnsi="Times New Roman"/>
          <w:sz w:val="24"/>
          <w:szCs w:val="24"/>
        </w:rPr>
        <w:t xml:space="preserve">, </w:t>
      </w:r>
      <w:r w:rsidRPr="003F4F2A">
        <w:rPr>
          <w:rFonts w:ascii="Times New Roman" w:hAnsi="Times New Roman"/>
          <w:sz w:val="24"/>
          <w:szCs w:val="24"/>
        </w:rPr>
        <w:t>под ввозом в Российскую Федерацию применительно к диспозиции ч. 1 ст. 7.12 КоАП РФ экземпляров произведений и фонограмм</w:t>
      </w:r>
      <w:r>
        <w:rPr>
          <w:rFonts w:ascii="Times New Roman" w:hAnsi="Times New Roman"/>
          <w:sz w:val="24"/>
          <w:szCs w:val="24"/>
        </w:rPr>
        <w:t xml:space="preserve">, </w:t>
      </w:r>
      <w:r w:rsidRPr="003F4F2A">
        <w:rPr>
          <w:rFonts w:ascii="Times New Roman" w:hAnsi="Times New Roman"/>
          <w:sz w:val="24"/>
          <w:szCs w:val="24"/>
        </w:rPr>
        <w:t>являющихся контрафактными</w:t>
      </w:r>
      <w:r>
        <w:rPr>
          <w:rFonts w:ascii="Times New Roman" w:hAnsi="Times New Roman"/>
          <w:sz w:val="24"/>
          <w:szCs w:val="24"/>
        </w:rPr>
        <w:t xml:space="preserve">, </w:t>
      </w:r>
      <w:r w:rsidRPr="003F4F2A">
        <w:rPr>
          <w:rFonts w:ascii="Times New Roman" w:hAnsi="Times New Roman"/>
          <w:sz w:val="24"/>
          <w:szCs w:val="24"/>
        </w:rPr>
        <w:t>следует понимать фактическое пересечение такими товарами таможенной границы и все последующие предусмотренные ТК РФ действия с экземплярами произведений и фонограмм</w:t>
      </w:r>
      <w:r>
        <w:rPr>
          <w:rFonts w:ascii="Times New Roman" w:hAnsi="Times New Roman"/>
          <w:sz w:val="24"/>
          <w:szCs w:val="24"/>
        </w:rPr>
        <w:t xml:space="preserve">, </w:t>
      </w:r>
      <w:r w:rsidRPr="003F4F2A">
        <w:rPr>
          <w:rFonts w:ascii="Times New Roman" w:hAnsi="Times New Roman"/>
          <w:sz w:val="24"/>
          <w:szCs w:val="24"/>
        </w:rPr>
        <w:t xml:space="preserve">до их выпуска таможенными органами.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При выявлении правонарушения</w:t>
      </w:r>
      <w:r>
        <w:rPr>
          <w:rFonts w:ascii="Times New Roman" w:hAnsi="Times New Roman"/>
          <w:sz w:val="24"/>
          <w:szCs w:val="24"/>
        </w:rPr>
        <w:t xml:space="preserve">, </w:t>
      </w:r>
      <w:r w:rsidRPr="003F4F2A">
        <w:rPr>
          <w:rFonts w:ascii="Times New Roman" w:hAnsi="Times New Roman"/>
          <w:sz w:val="24"/>
          <w:szCs w:val="24"/>
        </w:rPr>
        <w:t>предусмотренного ч. 1 ст. 7.12 КоАП РФ</w:t>
      </w:r>
      <w:r>
        <w:rPr>
          <w:rFonts w:ascii="Times New Roman" w:hAnsi="Times New Roman"/>
          <w:sz w:val="24"/>
          <w:szCs w:val="24"/>
        </w:rPr>
        <w:t xml:space="preserve">, </w:t>
      </w:r>
      <w:r w:rsidRPr="003F4F2A">
        <w:rPr>
          <w:rFonts w:ascii="Times New Roman" w:hAnsi="Times New Roman"/>
          <w:sz w:val="24"/>
          <w:szCs w:val="24"/>
        </w:rPr>
        <w:t>необходимо учитывать возможную совокупность составов правонарушений (например</w:t>
      </w:r>
      <w:r>
        <w:rPr>
          <w:rFonts w:ascii="Times New Roman" w:hAnsi="Times New Roman"/>
          <w:sz w:val="24"/>
          <w:szCs w:val="24"/>
        </w:rPr>
        <w:t xml:space="preserve">, </w:t>
      </w:r>
      <w:r w:rsidRPr="003F4F2A">
        <w:rPr>
          <w:rFonts w:ascii="Times New Roman" w:hAnsi="Times New Roman"/>
          <w:sz w:val="24"/>
          <w:szCs w:val="24"/>
        </w:rPr>
        <w:t>ст. ст. 14.10</w:t>
      </w:r>
      <w:r>
        <w:rPr>
          <w:rFonts w:ascii="Times New Roman" w:hAnsi="Times New Roman"/>
          <w:sz w:val="24"/>
          <w:szCs w:val="24"/>
        </w:rPr>
        <w:t xml:space="preserve">, </w:t>
      </w:r>
      <w:r w:rsidRPr="003F4F2A">
        <w:rPr>
          <w:rFonts w:ascii="Times New Roman" w:hAnsi="Times New Roman"/>
          <w:sz w:val="24"/>
          <w:szCs w:val="24"/>
        </w:rPr>
        <w:t>16.2</w:t>
      </w:r>
      <w:r>
        <w:rPr>
          <w:rFonts w:ascii="Times New Roman" w:hAnsi="Times New Roman"/>
          <w:sz w:val="24"/>
          <w:szCs w:val="24"/>
        </w:rPr>
        <w:t xml:space="preserve">, </w:t>
      </w:r>
      <w:r w:rsidRPr="003F4F2A">
        <w:rPr>
          <w:rFonts w:ascii="Times New Roman" w:hAnsi="Times New Roman"/>
          <w:sz w:val="24"/>
          <w:szCs w:val="24"/>
        </w:rPr>
        <w:t xml:space="preserve">16.3 КоАП РФ).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При отсутствии подтверждения факта ввоза товаров</w:t>
      </w:r>
      <w:r>
        <w:rPr>
          <w:rFonts w:ascii="Times New Roman" w:hAnsi="Times New Roman"/>
          <w:sz w:val="24"/>
          <w:szCs w:val="24"/>
        </w:rPr>
        <w:t xml:space="preserve">, </w:t>
      </w:r>
      <w:r w:rsidRPr="003F4F2A">
        <w:rPr>
          <w:rFonts w:ascii="Times New Roman" w:hAnsi="Times New Roman"/>
          <w:sz w:val="24"/>
          <w:szCs w:val="24"/>
        </w:rPr>
        <w:t>обладающих признаками контрафактных</w:t>
      </w:r>
      <w:r>
        <w:rPr>
          <w:rFonts w:ascii="Times New Roman" w:hAnsi="Times New Roman"/>
          <w:sz w:val="24"/>
          <w:szCs w:val="24"/>
        </w:rPr>
        <w:t xml:space="preserve">, </w:t>
      </w:r>
      <w:r w:rsidRPr="003F4F2A">
        <w:rPr>
          <w:rFonts w:ascii="Times New Roman" w:hAnsi="Times New Roman"/>
          <w:sz w:val="24"/>
          <w:szCs w:val="24"/>
        </w:rPr>
        <w:t>на таможенную территорию Российской Федерации таможенные органы не вправе возбуждать дела об АП по ч. 1 ст. 7.12 КоАП РФ</w:t>
      </w:r>
      <w:r>
        <w:rPr>
          <w:rFonts w:ascii="Times New Roman" w:hAnsi="Times New Roman"/>
          <w:sz w:val="24"/>
          <w:szCs w:val="24"/>
        </w:rPr>
        <w:t xml:space="preserve">, </w:t>
      </w:r>
      <w:r w:rsidRPr="003F4F2A">
        <w:rPr>
          <w:rFonts w:ascii="Times New Roman" w:hAnsi="Times New Roman"/>
          <w:sz w:val="24"/>
          <w:szCs w:val="24"/>
        </w:rPr>
        <w:t>поскольку данные товары</w:t>
      </w:r>
      <w:r>
        <w:rPr>
          <w:rFonts w:ascii="Times New Roman" w:hAnsi="Times New Roman"/>
          <w:sz w:val="24"/>
          <w:szCs w:val="24"/>
        </w:rPr>
        <w:t xml:space="preserve">, </w:t>
      </w:r>
      <w:r w:rsidRPr="003F4F2A">
        <w:rPr>
          <w:rFonts w:ascii="Times New Roman" w:hAnsi="Times New Roman"/>
          <w:sz w:val="24"/>
          <w:szCs w:val="24"/>
        </w:rPr>
        <w:t>продаваемые на внутреннем рынке</w:t>
      </w:r>
      <w:r>
        <w:rPr>
          <w:rFonts w:ascii="Times New Roman" w:hAnsi="Times New Roman"/>
          <w:sz w:val="24"/>
          <w:szCs w:val="24"/>
        </w:rPr>
        <w:t xml:space="preserve">, </w:t>
      </w:r>
      <w:r w:rsidRPr="003F4F2A">
        <w:rPr>
          <w:rFonts w:ascii="Times New Roman" w:hAnsi="Times New Roman"/>
          <w:sz w:val="24"/>
          <w:szCs w:val="24"/>
        </w:rPr>
        <w:t>не могут однозначно относиться к иностранным товарам (они могут быть произведены на внутреннем рынке Российской Федерации). В данной ситуации для принятия решения в порядке ст. 28.1 КоАП РФ соответствующие материалы</w:t>
      </w:r>
      <w:r>
        <w:rPr>
          <w:rFonts w:ascii="Times New Roman" w:hAnsi="Times New Roman"/>
          <w:sz w:val="24"/>
          <w:szCs w:val="24"/>
        </w:rPr>
        <w:t xml:space="preserve">, </w:t>
      </w:r>
      <w:r w:rsidRPr="003F4F2A">
        <w:rPr>
          <w:rFonts w:ascii="Times New Roman" w:hAnsi="Times New Roman"/>
          <w:sz w:val="24"/>
          <w:szCs w:val="24"/>
        </w:rPr>
        <w:t>содержащие информацию об административном правонарушении</w:t>
      </w:r>
      <w:r>
        <w:rPr>
          <w:rFonts w:ascii="Times New Roman" w:hAnsi="Times New Roman"/>
          <w:sz w:val="24"/>
          <w:szCs w:val="24"/>
        </w:rPr>
        <w:t xml:space="preserve">, </w:t>
      </w:r>
      <w:r w:rsidRPr="003F4F2A">
        <w:rPr>
          <w:rFonts w:ascii="Times New Roman" w:hAnsi="Times New Roman"/>
          <w:sz w:val="24"/>
          <w:szCs w:val="24"/>
        </w:rPr>
        <w:t xml:space="preserve">таможенным органам необходимо направить в органы внутренних дел (милиции) на основании подп. 1 п. 2 ст. 28.3 КоАП РФ.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В случае</w:t>
      </w:r>
      <w:r>
        <w:rPr>
          <w:rFonts w:ascii="Times New Roman" w:hAnsi="Times New Roman"/>
          <w:sz w:val="24"/>
          <w:szCs w:val="24"/>
        </w:rPr>
        <w:t xml:space="preserve">, </w:t>
      </w:r>
      <w:r w:rsidRPr="003F4F2A">
        <w:rPr>
          <w:rFonts w:ascii="Times New Roman" w:hAnsi="Times New Roman"/>
          <w:sz w:val="24"/>
          <w:szCs w:val="24"/>
        </w:rPr>
        <w:t>когда незаконное использование авторского права или смежных прав совершается в крупном размере</w:t>
      </w:r>
      <w:r>
        <w:rPr>
          <w:rFonts w:ascii="Times New Roman" w:hAnsi="Times New Roman"/>
          <w:sz w:val="24"/>
          <w:szCs w:val="24"/>
        </w:rPr>
        <w:t xml:space="preserve">, </w:t>
      </w:r>
      <w:r w:rsidRPr="003F4F2A">
        <w:rPr>
          <w:rFonts w:ascii="Times New Roman" w:hAnsi="Times New Roman"/>
          <w:sz w:val="24"/>
          <w:szCs w:val="24"/>
        </w:rPr>
        <w:t>т.е. если стоимость экземпляров произведений или фонограмм превышает пятьдесят тысяч рублей</w:t>
      </w:r>
      <w:r>
        <w:rPr>
          <w:rFonts w:ascii="Times New Roman" w:hAnsi="Times New Roman"/>
          <w:sz w:val="24"/>
          <w:szCs w:val="24"/>
        </w:rPr>
        <w:t xml:space="preserve">, </w:t>
      </w:r>
      <w:r w:rsidRPr="003F4F2A">
        <w:rPr>
          <w:rFonts w:ascii="Times New Roman" w:hAnsi="Times New Roman"/>
          <w:sz w:val="24"/>
          <w:szCs w:val="24"/>
        </w:rPr>
        <w:t>правонарушение влечет уголовную ответственность</w:t>
      </w:r>
      <w:r>
        <w:rPr>
          <w:rFonts w:ascii="Times New Roman" w:hAnsi="Times New Roman"/>
          <w:sz w:val="24"/>
          <w:szCs w:val="24"/>
        </w:rPr>
        <w:t xml:space="preserve">, </w:t>
      </w:r>
      <w:r w:rsidRPr="003F4F2A">
        <w:rPr>
          <w:rFonts w:ascii="Times New Roman" w:hAnsi="Times New Roman"/>
          <w:sz w:val="24"/>
          <w:szCs w:val="24"/>
        </w:rPr>
        <w:t>предусмотренную ст. 146 УК РФ. При этом возможна совокупность преступлений</w:t>
      </w:r>
      <w:r>
        <w:rPr>
          <w:rFonts w:ascii="Times New Roman" w:hAnsi="Times New Roman"/>
          <w:sz w:val="24"/>
          <w:szCs w:val="24"/>
        </w:rPr>
        <w:t xml:space="preserve">, </w:t>
      </w:r>
      <w:r w:rsidRPr="003F4F2A">
        <w:rPr>
          <w:rFonts w:ascii="Times New Roman" w:hAnsi="Times New Roman"/>
          <w:sz w:val="24"/>
          <w:szCs w:val="24"/>
        </w:rPr>
        <w:t>предусмотренных ст. ст. 171</w:t>
      </w:r>
      <w:r>
        <w:rPr>
          <w:rFonts w:ascii="Times New Roman" w:hAnsi="Times New Roman"/>
          <w:sz w:val="24"/>
          <w:szCs w:val="24"/>
        </w:rPr>
        <w:t xml:space="preserve">, </w:t>
      </w:r>
      <w:r w:rsidRPr="003F4F2A">
        <w:rPr>
          <w:rFonts w:ascii="Times New Roman" w:hAnsi="Times New Roman"/>
          <w:sz w:val="24"/>
          <w:szCs w:val="24"/>
        </w:rPr>
        <w:t>180</w:t>
      </w:r>
      <w:r>
        <w:rPr>
          <w:rFonts w:ascii="Times New Roman" w:hAnsi="Times New Roman"/>
          <w:sz w:val="24"/>
          <w:szCs w:val="24"/>
        </w:rPr>
        <w:t xml:space="preserve">, </w:t>
      </w:r>
      <w:r w:rsidRPr="003F4F2A">
        <w:rPr>
          <w:rFonts w:ascii="Times New Roman" w:hAnsi="Times New Roman"/>
          <w:sz w:val="24"/>
          <w:szCs w:val="24"/>
        </w:rPr>
        <w:t>188</w:t>
      </w:r>
      <w:r>
        <w:rPr>
          <w:rFonts w:ascii="Times New Roman" w:hAnsi="Times New Roman"/>
          <w:sz w:val="24"/>
          <w:szCs w:val="24"/>
        </w:rPr>
        <w:t xml:space="preserve">, </w:t>
      </w:r>
      <w:r w:rsidRPr="003F4F2A">
        <w:rPr>
          <w:rFonts w:ascii="Times New Roman" w:hAnsi="Times New Roman"/>
          <w:sz w:val="24"/>
          <w:szCs w:val="24"/>
        </w:rPr>
        <w:t>242</w:t>
      </w:r>
      <w:r>
        <w:rPr>
          <w:rFonts w:ascii="Times New Roman" w:hAnsi="Times New Roman"/>
          <w:sz w:val="24"/>
          <w:szCs w:val="24"/>
        </w:rPr>
        <w:t xml:space="preserve">, </w:t>
      </w:r>
      <w:r w:rsidRPr="003F4F2A">
        <w:rPr>
          <w:rFonts w:ascii="Times New Roman" w:hAnsi="Times New Roman"/>
          <w:sz w:val="24"/>
          <w:szCs w:val="24"/>
        </w:rPr>
        <w:t xml:space="preserve">327 УК РФ.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Устанавливая признаки крупного или особо крупного размера деяний</w:t>
      </w:r>
      <w:r>
        <w:rPr>
          <w:rFonts w:ascii="Times New Roman" w:hAnsi="Times New Roman"/>
          <w:sz w:val="24"/>
          <w:szCs w:val="24"/>
        </w:rPr>
        <w:t xml:space="preserve">, </w:t>
      </w:r>
      <w:r w:rsidRPr="003F4F2A">
        <w:rPr>
          <w:rFonts w:ascii="Times New Roman" w:hAnsi="Times New Roman"/>
          <w:sz w:val="24"/>
          <w:szCs w:val="24"/>
        </w:rPr>
        <w:t>предусмотренных ч. 2 и 3 ст. 146 УК РФ</w:t>
      </w:r>
      <w:r>
        <w:rPr>
          <w:rFonts w:ascii="Times New Roman" w:hAnsi="Times New Roman"/>
          <w:sz w:val="24"/>
          <w:szCs w:val="24"/>
        </w:rPr>
        <w:t xml:space="preserve">, </w:t>
      </w:r>
      <w:r w:rsidRPr="003F4F2A">
        <w:rPr>
          <w:rFonts w:ascii="Times New Roman" w:hAnsi="Times New Roman"/>
          <w:sz w:val="24"/>
          <w:szCs w:val="24"/>
        </w:rPr>
        <w:t>следует исходить из розничной стоимости оригинальных (лицензионных) экземпляров произведений или фонограмм на момент совершения преступления</w:t>
      </w:r>
      <w:r>
        <w:rPr>
          <w:rFonts w:ascii="Times New Roman" w:hAnsi="Times New Roman"/>
          <w:sz w:val="24"/>
          <w:szCs w:val="24"/>
        </w:rPr>
        <w:t xml:space="preserve">, </w:t>
      </w:r>
      <w:r w:rsidRPr="003F4F2A">
        <w:rPr>
          <w:rFonts w:ascii="Times New Roman" w:hAnsi="Times New Roman"/>
          <w:sz w:val="24"/>
          <w:szCs w:val="24"/>
        </w:rPr>
        <w:t>исходя при этом из их количества</w:t>
      </w:r>
      <w:r>
        <w:rPr>
          <w:rFonts w:ascii="Times New Roman" w:hAnsi="Times New Roman"/>
          <w:sz w:val="24"/>
          <w:szCs w:val="24"/>
        </w:rPr>
        <w:t xml:space="preserve">, </w:t>
      </w:r>
      <w:r w:rsidRPr="003F4F2A">
        <w:rPr>
          <w:rFonts w:ascii="Times New Roman" w:hAnsi="Times New Roman"/>
          <w:sz w:val="24"/>
          <w:szCs w:val="24"/>
        </w:rPr>
        <w:t>включая копии произведений или фонограмм</w:t>
      </w:r>
      <w:r>
        <w:rPr>
          <w:rFonts w:ascii="Times New Roman" w:hAnsi="Times New Roman"/>
          <w:sz w:val="24"/>
          <w:szCs w:val="24"/>
        </w:rPr>
        <w:t xml:space="preserve">, </w:t>
      </w:r>
      <w:r w:rsidRPr="003F4F2A">
        <w:rPr>
          <w:rFonts w:ascii="Times New Roman" w:hAnsi="Times New Roman"/>
          <w:sz w:val="24"/>
          <w:szCs w:val="24"/>
        </w:rPr>
        <w:t>принадлежащих различным правообладателям. При необходимости стоимость экземпляров произведений или фонограмм</w:t>
      </w:r>
      <w:r>
        <w:rPr>
          <w:rFonts w:ascii="Times New Roman" w:hAnsi="Times New Roman"/>
          <w:sz w:val="24"/>
          <w:szCs w:val="24"/>
        </w:rPr>
        <w:t xml:space="preserve">, </w:t>
      </w:r>
      <w:r w:rsidRPr="003F4F2A">
        <w:rPr>
          <w:rFonts w:ascii="Times New Roman" w:hAnsi="Times New Roman"/>
          <w:sz w:val="24"/>
          <w:szCs w:val="24"/>
        </w:rPr>
        <w:t xml:space="preserve">а также стоимость прав на использование объектов интеллектуальной собственности может быть установлена путем проведения экспертизы (п. 25 Постановления Пленума Верховного Суда Российской Федерации от 26 апреля </w:t>
      </w:r>
      <w:smartTag w:uri="urn:schemas-microsoft-com:office:smarttags" w:element="metricconverter">
        <w:smartTagPr>
          <w:attr w:name="ProductID" w:val="2007 г"/>
        </w:smartTagPr>
        <w:r w:rsidRPr="003F4F2A">
          <w:rPr>
            <w:rFonts w:ascii="Times New Roman" w:hAnsi="Times New Roman"/>
            <w:sz w:val="24"/>
            <w:szCs w:val="24"/>
          </w:rPr>
          <w:t>2007 г</w:t>
        </w:r>
      </w:smartTag>
      <w:r w:rsidRPr="003F4F2A">
        <w:rPr>
          <w:rFonts w:ascii="Times New Roman" w:hAnsi="Times New Roman"/>
          <w:sz w:val="24"/>
          <w:szCs w:val="24"/>
        </w:rPr>
        <w:t>. N 14 "О практике рассмотрения судами уголовных дел о нарушении авторских</w:t>
      </w:r>
      <w:r>
        <w:rPr>
          <w:rFonts w:ascii="Times New Roman" w:hAnsi="Times New Roman"/>
          <w:sz w:val="24"/>
          <w:szCs w:val="24"/>
        </w:rPr>
        <w:t xml:space="preserve">, </w:t>
      </w:r>
      <w:r w:rsidRPr="003F4F2A">
        <w:rPr>
          <w:rFonts w:ascii="Times New Roman" w:hAnsi="Times New Roman"/>
          <w:sz w:val="24"/>
          <w:szCs w:val="24"/>
        </w:rPr>
        <w:t>смежных</w:t>
      </w:r>
      <w:r>
        <w:rPr>
          <w:rFonts w:ascii="Times New Roman" w:hAnsi="Times New Roman"/>
          <w:sz w:val="24"/>
          <w:szCs w:val="24"/>
        </w:rPr>
        <w:t xml:space="preserve">, </w:t>
      </w:r>
      <w:r w:rsidRPr="003F4F2A">
        <w:rPr>
          <w:rFonts w:ascii="Times New Roman" w:hAnsi="Times New Roman"/>
          <w:sz w:val="24"/>
          <w:szCs w:val="24"/>
        </w:rPr>
        <w:t>изобретательских и патентных прав</w:t>
      </w:r>
      <w:r>
        <w:rPr>
          <w:rFonts w:ascii="Times New Roman" w:hAnsi="Times New Roman"/>
          <w:sz w:val="24"/>
          <w:szCs w:val="24"/>
        </w:rPr>
        <w:t xml:space="preserve">, </w:t>
      </w:r>
      <w:r w:rsidRPr="003F4F2A">
        <w:rPr>
          <w:rFonts w:ascii="Times New Roman" w:hAnsi="Times New Roman"/>
          <w:sz w:val="24"/>
          <w:szCs w:val="24"/>
        </w:rPr>
        <w:t xml:space="preserve">а также о незаконном использовании товарного знака").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Таким образом</w:t>
      </w:r>
      <w:r>
        <w:rPr>
          <w:rFonts w:ascii="Times New Roman" w:hAnsi="Times New Roman"/>
          <w:sz w:val="24"/>
          <w:szCs w:val="24"/>
        </w:rPr>
        <w:t xml:space="preserve">, </w:t>
      </w:r>
      <w:r w:rsidRPr="003F4F2A">
        <w:rPr>
          <w:rFonts w:ascii="Times New Roman" w:hAnsi="Times New Roman"/>
          <w:sz w:val="24"/>
          <w:szCs w:val="24"/>
        </w:rPr>
        <w:t>в ходе расследования в целях решения вопроса о том</w:t>
      </w:r>
      <w:r>
        <w:rPr>
          <w:rFonts w:ascii="Times New Roman" w:hAnsi="Times New Roman"/>
          <w:sz w:val="24"/>
          <w:szCs w:val="24"/>
        </w:rPr>
        <w:t xml:space="preserve">, </w:t>
      </w:r>
      <w:r w:rsidRPr="003F4F2A">
        <w:rPr>
          <w:rFonts w:ascii="Times New Roman" w:hAnsi="Times New Roman"/>
          <w:sz w:val="24"/>
          <w:szCs w:val="24"/>
        </w:rPr>
        <w:t>является ли экземпляр произведения контрафактным</w:t>
      </w:r>
      <w:r>
        <w:rPr>
          <w:rFonts w:ascii="Times New Roman" w:hAnsi="Times New Roman"/>
          <w:sz w:val="24"/>
          <w:szCs w:val="24"/>
        </w:rPr>
        <w:t xml:space="preserve">, </w:t>
      </w:r>
      <w:r w:rsidRPr="003F4F2A">
        <w:rPr>
          <w:rFonts w:ascii="Times New Roman" w:hAnsi="Times New Roman"/>
          <w:sz w:val="24"/>
          <w:szCs w:val="24"/>
        </w:rPr>
        <w:t>необходимо оценивать все фактические обстоятельства дела</w:t>
      </w:r>
      <w:r>
        <w:rPr>
          <w:rFonts w:ascii="Times New Roman" w:hAnsi="Times New Roman"/>
          <w:sz w:val="24"/>
          <w:szCs w:val="24"/>
        </w:rPr>
        <w:t xml:space="preserve">, </w:t>
      </w:r>
      <w:r w:rsidRPr="003F4F2A">
        <w:rPr>
          <w:rFonts w:ascii="Times New Roman" w:hAnsi="Times New Roman"/>
          <w:sz w:val="24"/>
          <w:szCs w:val="24"/>
        </w:rPr>
        <w:t>в частности</w:t>
      </w:r>
      <w:r>
        <w:rPr>
          <w:rFonts w:ascii="Times New Roman" w:hAnsi="Times New Roman"/>
          <w:sz w:val="24"/>
          <w:szCs w:val="24"/>
        </w:rPr>
        <w:t xml:space="preserve">, </w:t>
      </w:r>
      <w:r w:rsidRPr="003F4F2A">
        <w:rPr>
          <w:rFonts w:ascii="Times New Roman" w:hAnsi="Times New Roman"/>
          <w:sz w:val="24"/>
          <w:szCs w:val="24"/>
        </w:rPr>
        <w:t>обстоятельства и источник приобретения лицом указанного экземпляра</w:t>
      </w:r>
      <w:r>
        <w:rPr>
          <w:rFonts w:ascii="Times New Roman" w:hAnsi="Times New Roman"/>
          <w:sz w:val="24"/>
          <w:szCs w:val="24"/>
        </w:rPr>
        <w:t xml:space="preserve">, </w:t>
      </w:r>
      <w:r w:rsidRPr="003F4F2A">
        <w:rPr>
          <w:rFonts w:ascii="Times New Roman" w:hAnsi="Times New Roman"/>
          <w:sz w:val="24"/>
          <w:szCs w:val="24"/>
        </w:rPr>
        <w:t>правовые основания его импорта</w:t>
      </w:r>
      <w:r>
        <w:rPr>
          <w:rFonts w:ascii="Times New Roman" w:hAnsi="Times New Roman"/>
          <w:sz w:val="24"/>
          <w:szCs w:val="24"/>
        </w:rPr>
        <w:t xml:space="preserve">, </w:t>
      </w:r>
      <w:r w:rsidRPr="003F4F2A">
        <w:rPr>
          <w:rFonts w:ascii="Times New Roman" w:hAnsi="Times New Roman"/>
          <w:sz w:val="24"/>
          <w:szCs w:val="24"/>
        </w:rPr>
        <w:t>продажи и др.</w:t>
      </w:r>
      <w:r>
        <w:rPr>
          <w:rFonts w:ascii="Times New Roman" w:hAnsi="Times New Roman"/>
          <w:sz w:val="24"/>
          <w:szCs w:val="24"/>
        </w:rPr>
        <w:t xml:space="preserve">, </w:t>
      </w:r>
      <w:r w:rsidRPr="003F4F2A">
        <w:rPr>
          <w:rFonts w:ascii="Times New Roman" w:hAnsi="Times New Roman"/>
          <w:sz w:val="24"/>
          <w:szCs w:val="24"/>
        </w:rPr>
        <w:t>наличие договора о передаче (предоставлении) права пользования (например</w:t>
      </w:r>
      <w:r>
        <w:rPr>
          <w:rFonts w:ascii="Times New Roman" w:hAnsi="Times New Roman"/>
          <w:sz w:val="24"/>
          <w:szCs w:val="24"/>
        </w:rPr>
        <w:t xml:space="preserve">, </w:t>
      </w:r>
      <w:r w:rsidRPr="003F4F2A">
        <w:rPr>
          <w:rFonts w:ascii="Times New Roman" w:hAnsi="Times New Roman"/>
          <w:sz w:val="24"/>
          <w:szCs w:val="24"/>
        </w:rPr>
        <w:t>авторского или лицензионного договора с автором или обладателем смежных прав)</w:t>
      </w:r>
      <w:r>
        <w:rPr>
          <w:rFonts w:ascii="Times New Roman" w:hAnsi="Times New Roman"/>
          <w:sz w:val="24"/>
          <w:szCs w:val="24"/>
        </w:rPr>
        <w:t xml:space="preserve">, </w:t>
      </w:r>
      <w:r w:rsidRPr="003F4F2A">
        <w:rPr>
          <w:rFonts w:ascii="Times New Roman" w:hAnsi="Times New Roman"/>
          <w:sz w:val="24"/>
          <w:szCs w:val="24"/>
        </w:rPr>
        <w:t>соответствие обстоятельств использования произведения условиям этого договора (выплата вознаграждения</w:t>
      </w:r>
      <w:r>
        <w:rPr>
          <w:rFonts w:ascii="Times New Roman" w:hAnsi="Times New Roman"/>
          <w:sz w:val="24"/>
          <w:szCs w:val="24"/>
        </w:rPr>
        <w:t xml:space="preserve">, </w:t>
      </w:r>
      <w:r w:rsidRPr="003F4F2A">
        <w:rPr>
          <w:rFonts w:ascii="Times New Roman" w:hAnsi="Times New Roman"/>
          <w:sz w:val="24"/>
          <w:szCs w:val="24"/>
        </w:rPr>
        <w:t>тираж и т.д.)</w:t>
      </w:r>
      <w:r>
        <w:rPr>
          <w:rFonts w:ascii="Times New Roman" w:hAnsi="Times New Roman"/>
          <w:sz w:val="24"/>
          <w:szCs w:val="24"/>
        </w:rPr>
        <w:t xml:space="preserve">, </w:t>
      </w:r>
      <w:r w:rsidRPr="003F4F2A">
        <w:rPr>
          <w:rFonts w:ascii="Times New Roman" w:hAnsi="Times New Roman"/>
          <w:sz w:val="24"/>
          <w:szCs w:val="24"/>
        </w:rPr>
        <w:t xml:space="preserve">заключение экспертизы изъятого экземпляра произведения.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При квалификации действий виновных по делам о преступлениях</w:t>
      </w:r>
      <w:r>
        <w:rPr>
          <w:rFonts w:ascii="Times New Roman" w:hAnsi="Times New Roman"/>
          <w:sz w:val="24"/>
          <w:szCs w:val="24"/>
        </w:rPr>
        <w:t xml:space="preserve">, </w:t>
      </w:r>
      <w:r w:rsidRPr="003F4F2A">
        <w:rPr>
          <w:rFonts w:ascii="Times New Roman" w:hAnsi="Times New Roman"/>
          <w:sz w:val="24"/>
          <w:szCs w:val="24"/>
        </w:rPr>
        <w:t>предусмотренных ст. ст. 146</w:t>
      </w:r>
      <w:r>
        <w:rPr>
          <w:rFonts w:ascii="Times New Roman" w:hAnsi="Times New Roman"/>
          <w:sz w:val="24"/>
          <w:szCs w:val="24"/>
        </w:rPr>
        <w:t xml:space="preserve">, </w:t>
      </w:r>
      <w:r w:rsidRPr="003F4F2A">
        <w:rPr>
          <w:rFonts w:ascii="Times New Roman" w:hAnsi="Times New Roman"/>
          <w:sz w:val="24"/>
          <w:szCs w:val="24"/>
        </w:rPr>
        <w:t>147</w:t>
      </w:r>
      <w:r>
        <w:rPr>
          <w:rFonts w:ascii="Times New Roman" w:hAnsi="Times New Roman"/>
          <w:sz w:val="24"/>
          <w:szCs w:val="24"/>
        </w:rPr>
        <w:t xml:space="preserve">, </w:t>
      </w:r>
      <w:r w:rsidRPr="003F4F2A">
        <w:rPr>
          <w:rFonts w:ascii="Times New Roman" w:hAnsi="Times New Roman"/>
          <w:sz w:val="24"/>
          <w:szCs w:val="24"/>
        </w:rPr>
        <w:t>180 УК РФ</w:t>
      </w:r>
      <w:r>
        <w:rPr>
          <w:rFonts w:ascii="Times New Roman" w:hAnsi="Times New Roman"/>
          <w:sz w:val="24"/>
          <w:szCs w:val="24"/>
        </w:rPr>
        <w:t xml:space="preserve">, </w:t>
      </w:r>
      <w:r w:rsidRPr="003F4F2A">
        <w:rPr>
          <w:rFonts w:ascii="Times New Roman" w:hAnsi="Times New Roman"/>
          <w:sz w:val="24"/>
          <w:szCs w:val="24"/>
        </w:rPr>
        <w:t>не должен учитываться причиненный потерпевшему моральный вред</w:t>
      </w:r>
      <w:r>
        <w:rPr>
          <w:rFonts w:ascii="Times New Roman" w:hAnsi="Times New Roman"/>
          <w:sz w:val="24"/>
          <w:szCs w:val="24"/>
        </w:rPr>
        <w:t xml:space="preserve">, </w:t>
      </w:r>
      <w:r w:rsidRPr="003F4F2A">
        <w:rPr>
          <w:rFonts w:ascii="Times New Roman" w:hAnsi="Times New Roman"/>
          <w:sz w:val="24"/>
          <w:szCs w:val="24"/>
        </w:rPr>
        <w:t xml:space="preserve">в том числе связанный с подрывом его деловой репутации. Требования о компенсации морального вреда могут быть рассмотрены в рамках уголовного дела путем разрешения предъявленного потерпевшим гражданского иска.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Потерпевшими от нарушения авторских и смежных прав являются правообладатели</w:t>
      </w:r>
      <w:r>
        <w:rPr>
          <w:rFonts w:ascii="Times New Roman" w:hAnsi="Times New Roman"/>
          <w:sz w:val="24"/>
          <w:szCs w:val="24"/>
        </w:rPr>
        <w:t xml:space="preserve">, </w:t>
      </w:r>
      <w:r w:rsidRPr="003F4F2A">
        <w:rPr>
          <w:rFonts w:ascii="Times New Roman" w:hAnsi="Times New Roman"/>
          <w:sz w:val="24"/>
          <w:szCs w:val="24"/>
        </w:rPr>
        <w:t>в том числе авторы</w:t>
      </w:r>
      <w:r>
        <w:rPr>
          <w:rFonts w:ascii="Times New Roman" w:hAnsi="Times New Roman"/>
          <w:sz w:val="24"/>
          <w:szCs w:val="24"/>
        </w:rPr>
        <w:t xml:space="preserve">, </w:t>
      </w:r>
      <w:r w:rsidRPr="003F4F2A">
        <w:rPr>
          <w:rFonts w:ascii="Times New Roman" w:hAnsi="Times New Roman"/>
          <w:sz w:val="24"/>
          <w:szCs w:val="24"/>
        </w:rPr>
        <w:t>исполнители</w:t>
      </w:r>
      <w:r>
        <w:rPr>
          <w:rFonts w:ascii="Times New Roman" w:hAnsi="Times New Roman"/>
          <w:sz w:val="24"/>
          <w:szCs w:val="24"/>
        </w:rPr>
        <w:t xml:space="preserve">, </w:t>
      </w:r>
      <w:r w:rsidRPr="003F4F2A">
        <w:rPr>
          <w:rFonts w:ascii="Times New Roman" w:hAnsi="Times New Roman"/>
          <w:sz w:val="24"/>
          <w:szCs w:val="24"/>
        </w:rPr>
        <w:t>производители фонограмм</w:t>
      </w:r>
      <w:r>
        <w:rPr>
          <w:rFonts w:ascii="Times New Roman" w:hAnsi="Times New Roman"/>
          <w:sz w:val="24"/>
          <w:szCs w:val="24"/>
        </w:rPr>
        <w:t xml:space="preserve">, </w:t>
      </w:r>
      <w:r w:rsidRPr="003F4F2A">
        <w:rPr>
          <w:rFonts w:ascii="Times New Roman" w:hAnsi="Times New Roman"/>
          <w:sz w:val="24"/>
          <w:szCs w:val="24"/>
        </w:rPr>
        <w:t>организации эфирного или кабельного вещания</w:t>
      </w:r>
      <w:r>
        <w:rPr>
          <w:rFonts w:ascii="Times New Roman" w:hAnsi="Times New Roman"/>
          <w:sz w:val="24"/>
          <w:szCs w:val="24"/>
        </w:rPr>
        <w:t xml:space="preserve">, </w:t>
      </w:r>
      <w:r w:rsidRPr="003F4F2A">
        <w:rPr>
          <w:rFonts w:ascii="Times New Roman" w:hAnsi="Times New Roman"/>
          <w:sz w:val="24"/>
          <w:szCs w:val="24"/>
        </w:rPr>
        <w:t xml:space="preserve">которым административным правонарушением причинен имущественный или моральный вред (ущерб).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В большинстве случаев авторы и владельцы смежных прав не сами реализуют свои правомочия</w:t>
      </w:r>
      <w:r>
        <w:rPr>
          <w:rFonts w:ascii="Times New Roman" w:hAnsi="Times New Roman"/>
          <w:sz w:val="24"/>
          <w:szCs w:val="24"/>
        </w:rPr>
        <w:t xml:space="preserve">, </w:t>
      </w:r>
      <w:r w:rsidRPr="003F4F2A">
        <w:rPr>
          <w:rFonts w:ascii="Times New Roman" w:hAnsi="Times New Roman"/>
          <w:sz w:val="24"/>
          <w:szCs w:val="24"/>
        </w:rPr>
        <w:t xml:space="preserve">а передают права на использование произведений другим лицам. Факт передачи прав на использование экземпляров произведений и фонограмм подтверждается авторским или лицензионным договором.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Для признания правообладателя потерпевшим на практике используются каталоги лицензионной аудио-</w:t>
      </w:r>
      <w:r>
        <w:rPr>
          <w:rFonts w:ascii="Times New Roman" w:hAnsi="Times New Roman"/>
          <w:sz w:val="24"/>
          <w:szCs w:val="24"/>
        </w:rPr>
        <w:t xml:space="preserve">, </w:t>
      </w:r>
      <w:r w:rsidRPr="003F4F2A">
        <w:rPr>
          <w:rFonts w:ascii="Times New Roman" w:hAnsi="Times New Roman"/>
          <w:sz w:val="24"/>
          <w:szCs w:val="24"/>
        </w:rPr>
        <w:t xml:space="preserve">видеопродукции и базы данных правообладателей.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 xml:space="preserve">При невозможности определения авторских прав на территории Российской Федерации "правообладателем" признается зарубежный производитель. Права зарубежных производителей защищаются на территории Российской Федерации по действующим международным договорам. </w:t>
      </w:r>
    </w:p>
    <w:p w:rsidR="00BC4D5D"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В качестве имущественного вреда могут рассматриваться неполученные доходы</w:t>
      </w:r>
      <w:r>
        <w:rPr>
          <w:rFonts w:ascii="Times New Roman" w:hAnsi="Times New Roman"/>
          <w:sz w:val="24"/>
          <w:szCs w:val="24"/>
        </w:rPr>
        <w:t xml:space="preserve">, </w:t>
      </w:r>
      <w:r w:rsidRPr="003F4F2A">
        <w:rPr>
          <w:rFonts w:ascii="Times New Roman" w:hAnsi="Times New Roman"/>
          <w:sz w:val="24"/>
          <w:szCs w:val="24"/>
        </w:rPr>
        <w:t>которые это лицо получило бы при обычных условиях гражданского оборота</w:t>
      </w:r>
      <w:r>
        <w:rPr>
          <w:rFonts w:ascii="Times New Roman" w:hAnsi="Times New Roman"/>
          <w:sz w:val="24"/>
          <w:szCs w:val="24"/>
        </w:rPr>
        <w:t xml:space="preserve">, </w:t>
      </w:r>
      <w:r w:rsidRPr="003F4F2A">
        <w:rPr>
          <w:rFonts w:ascii="Times New Roman" w:hAnsi="Times New Roman"/>
          <w:sz w:val="24"/>
          <w:szCs w:val="24"/>
        </w:rPr>
        <w:t xml:space="preserve">если бы его право не было нарушено (упущенная выгода) (ст. 15 ГК РФ). </w:t>
      </w:r>
    </w:p>
    <w:p w:rsidR="00BC4D5D" w:rsidRPr="003F4F2A" w:rsidRDefault="00BC4D5D" w:rsidP="00BC4D5D">
      <w:pPr>
        <w:spacing w:before="120" w:after="0" w:line="240" w:lineRule="auto"/>
        <w:ind w:firstLine="567"/>
        <w:jc w:val="both"/>
        <w:rPr>
          <w:rFonts w:ascii="Times New Roman" w:hAnsi="Times New Roman"/>
          <w:sz w:val="24"/>
          <w:szCs w:val="24"/>
        </w:rPr>
      </w:pPr>
      <w:r w:rsidRPr="003F4F2A">
        <w:rPr>
          <w:rFonts w:ascii="Times New Roman" w:hAnsi="Times New Roman"/>
          <w:sz w:val="24"/>
          <w:szCs w:val="24"/>
        </w:rPr>
        <w:t>В качестве причинения морального вреда (физические и нравственные страдания) могут рассматриваться последствия распространения сведений</w:t>
      </w:r>
      <w:r>
        <w:rPr>
          <w:rFonts w:ascii="Times New Roman" w:hAnsi="Times New Roman"/>
          <w:sz w:val="24"/>
          <w:szCs w:val="24"/>
        </w:rPr>
        <w:t xml:space="preserve">, </w:t>
      </w:r>
      <w:r w:rsidRPr="003F4F2A">
        <w:rPr>
          <w:rFonts w:ascii="Times New Roman" w:hAnsi="Times New Roman"/>
          <w:sz w:val="24"/>
          <w:szCs w:val="24"/>
        </w:rPr>
        <w:t>порочащих деловую репутацию физического или юридического лица (ст. ст. 151</w:t>
      </w:r>
      <w:r>
        <w:rPr>
          <w:rFonts w:ascii="Times New Roman" w:hAnsi="Times New Roman"/>
          <w:sz w:val="24"/>
          <w:szCs w:val="24"/>
        </w:rPr>
        <w:t xml:space="preserve"> - </w:t>
      </w:r>
      <w:r w:rsidRPr="003F4F2A">
        <w:rPr>
          <w:rFonts w:ascii="Times New Roman" w:hAnsi="Times New Roman"/>
          <w:sz w:val="24"/>
          <w:szCs w:val="24"/>
        </w:rPr>
        <w:t xml:space="preserve">152 ГК РФ).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6" type="#_x0000_t75" style="width:3in;height:3in" o:bullet="t">
        <v:imagedata r:id="rId2" o:title=""/>
      </v:shape>
    </w:pict>
  </w:numPicBullet>
  <w:abstractNum w:abstractNumId="0">
    <w:nsid w:val="05C627C1"/>
    <w:multiLevelType w:val="multilevel"/>
    <w:tmpl w:val="C478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B63B0"/>
    <w:multiLevelType w:val="multilevel"/>
    <w:tmpl w:val="4A3E97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51A40E1"/>
    <w:multiLevelType w:val="multilevel"/>
    <w:tmpl w:val="51F0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84CAD"/>
    <w:multiLevelType w:val="multilevel"/>
    <w:tmpl w:val="9AEE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8189E"/>
    <w:multiLevelType w:val="multilevel"/>
    <w:tmpl w:val="276CCEB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BC2EA9"/>
    <w:multiLevelType w:val="multilevel"/>
    <w:tmpl w:val="A038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E7FDB"/>
    <w:multiLevelType w:val="hybridMultilevel"/>
    <w:tmpl w:val="ADD8E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62BFD"/>
    <w:multiLevelType w:val="multilevel"/>
    <w:tmpl w:val="7A324A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DED21BC"/>
    <w:multiLevelType w:val="multilevel"/>
    <w:tmpl w:val="D7DA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0F2BE8"/>
    <w:multiLevelType w:val="hybridMultilevel"/>
    <w:tmpl w:val="446062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7A08B4"/>
    <w:multiLevelType w:val="multilevel"/>
    <w:tmpl w:val="2152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2C44FD"/>
    <w:multiLevelType w:val="hybridMultilevel"/>
    <w:tmpl w:val="E69A1E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D434B"/>
    <w:multiLevelType w:val="multilevel"/>
    <w:tmpl w:val="C09A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27B68"/>
    <w:multiLevelType w:val="multilevel"/>
    <w:tmpl w:val="1CD8D0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C60718A"/>
    <w:multiLevelType w:val="hybridMultilevel"/>
    <w:tmpl w:val="1CA8D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C46392"/>
    <w:multiLevelType w:val="multilevel"/>
    <w:tmpl w:val="3848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E701B4"/>
    <w:multiLevelType w:val="multilevel"/>
    <w:tmpl w:val="2014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24056"/>
    <w:multiLevelType w:val="multilevel"/>
    <w:tmpl w:val="E23A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5B1488"/>
    <w:multiLevelType w:val="multilevel"/>
    <w:tmpl w:val="C2E8AF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2B32A1F"/>
    <w:multiLevelType w:val="hybridMultilevel"/>
    <w:tmpl w:val="2886E6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522988"/>
    <w:multiLevelType w:val="multilevel"/>
    <w:tmpl w:val="E57695E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5673F99"/>
    <w:multiLevelType w:val="multilevel"/>
    <w:tmpl w:val="0E8E9A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9AD3B2F"/>
    <w:multiLevelType w:val="multilevel"/>
    <w:tmpl w:val="5A5A8DE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9"/>
  </w:num>
  <w:num w:numId="3">
    <w:abstractNumId w:val="19"/>
  </w:num>
  <w:num w:numId="4">
    <w:abstractNumId w:val="11"/>
  </w:num>
  <w:num w:numId="5">
    <w:abstractNumId w:val="6"/>
  </w:num>
  <w:num w:numId="6">
    <w:abstractNumId w:val="15"/>
  </w:num>
  <w:num w:numId="7">
    <w:abstractNumId w:val="18"/>
  </w:num>
  <w:num w:numId="8">
    <w:abstractNumId w:val="17"/>
  </w:num>
  <w:num w:numId="9">
    <w:abstractNumId w:val="8"/>
  </w:num>
  <w:num w:numId="10">
    <w:abstractNumId w:val="1"/>
  </w:num>
  <w:num w:numId="11">
    <w:abstractNumId w:val="21"/>
  </w:num>
  <w:num w:numId="12">
    <w:abstractNumId w:val="4"/>
  </w:num>
  <w:num w:numId="13">
    <w:abstractNumId w:val="20"/>
  </w:num>
  <w:num w:numId="14">
    <w:abstractNumId w:val="22"/>
  </w:num>
  <w:num w:numId="15">
    <w:abstractNumId w:val="0"/>
  </w:num>
  <w:num w:numId="16">
    <w:abstractNumId w:val="13"/>
  </w:num>
  <w:num w:numId="17">
    <w:abstractNumId w:val="3"/>
  </w:num>
  <w:num w:numId="18">
    <w:abstractNumId w:val="10"/>
  </w:num>
  <w:num w:numId="19">
    <w:abstractNumId w:val="5"/>
  </w:num>
  <w:num w:numId="20">
    <w:abstractNumId w:val="7"/>
  </w:num>
  <w:num w:numId="21">
    <w:abstractNumId w:val="2"/>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D5D"/>
    <w:rsid w:val="001A35F6"/>
    <w:rsid w:val="003F4F2A"/>
    <w:rsid w:val="00523352"/>
    <w:rsid w:val="005C6D96"/>
    <w:rsid w:val="00631725"/>
    <w:rsid w:val="00811DD4"/>
    <w:rsid w:val="008A4216"/>
    <w:rsid w:val="00A5690A"/>
    <w:rsid w:val="00BC4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185E5FFF-BF46-4050-BA04-41BDD955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D5D"/>
    <w:pPr>
      <w:spacing w:after="200" w:line="276" w:lineRule="auto"/>
    </w:pPr>
    <w:rPr>
      <w:rFonts w:ascii="Calibri" w:hAnsi="Calibri"/>
      <w:sz w:val="22"/>
      <w:szCs w:val="22"/>
    </w:rPr>
  </w:style>
  <w:style w:type="paragraph" w:styleId="1">
    <w:name w:val="heading 1"/>
    <w:basedOn w:val="a"/>
    <w:next w:val="a"/>
    <w:link w:val="10"/>
    <w:uiPriority w:val="99"/>
    <w:qFormat/>
    <w:rsid w:val="00BC4D5D"/>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BC4D5D"/>
    <w:pPr>
      <w:spacing w:after="70" w:line="240" w:lineRule="auto"/>
      <w:outlineLvl w:val="2"/>
    </w:pPr>
    <w:rPr>
      <w:rFonts w:ascii="Times New Roman" w:hAnsi="Times New Roman"/>
      <w:color w:val="00000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List Paragraph"/>
    <w:basedOn w:val="a"/>
    <w:uiPriority w:val="99"/>
    <w:qFormat/>
    <w:rsid w:val="00BC4D5D"/>
    <w:pPr>
      <w:ind w:left="720"/>
      <w:contextualSpacing/>
    </w:pPr>
    <w:rPr>
      <w:rFonts w:ascii="Times New Roman" w:hAnsi="Times New Roman"/>
      <w:lang w:eastAsia="en-US"/>
    </w:rPr>
  </w:style>
  <w:style w:type="paragraph" w:customStyle="1" w:styleId="ConsPlusNormal">
    <w:name w:val="ConsPlusNormal"/>
    <w:uiPriority w:val="99"/>
    <w:rsid w:val="00BC4D5D"/>
    <w:pPr>
      <w:widowControl w:val="0"/>
      <w:autoSpaceDE w:val="0"/>
      <w:autoSpaceDN w:val="0"/>
      <w:adjustRightInd w:val="0"/>
      <w:ind w:firstLine="720"/>
    </w:pPr>
    <w:rPr>
      <w:rFonts w:ascii="Arial" w:hAnsi="Arial" w:cs="Arial"/>
    </w:rPr>
  </w:style>
  <w:style w:type="character" w:styleId="a4">
    <w:name w:val="Hyperlink"/>
    <w:uiPriority w:val="99"/>
    <w:rsid w:val="00BC4D5D"/>
    <w:rPr>
      <w:rFonts w:cs="Times New Roman"/>
      <w:color w:val="0000FF"/>
      <w:u w:val="single"/>
    </w:rPr>
  </w:style>
  <w:style w:type="paragraph" w:styleId="a5">
    <w:name w:val="footer"/>
    <w:basedOn w:val="a"/>
    <w:link w:val="a6"/>
    <w:uiPriority w:val="99"/>
    <w:rsid w:val="00BC4D5D"/>
    <w:pPr>
      <w:tabs>
        <w:tab w:val="center" w:pos="4677"/>
        <w:tab w:val="right" w:pos="9355"/>
      </w:tabs>
      <w:spacing w:after="0" w:line="240" w:lineRule="auto"/>
    </w:pPr>
  </w:style>
  <w:style w:type="paragraph" w:styleId="a7">
    <w:name w:val="header"/>
    <w:basedOn w:val="a"/>
    <w:link w:val="a8"/>
    <w:uiPriority w:val="99"/>
    <w:rsid w:val="00BC4D5D"/>
    <w:pPr>
      <w:tabs>
        <w:tab w:val="center" w:pos="4677"/>
        <w:tab w:val="right" w:pos="9355"/>
      </w:tabs>
    </w:pPr>
  </w:style>
  <w:style w:type="character" w:customStyle="1" w:styleId="a6">
    <w:name w:val="Нижний колонтитул Знак"/>
    <w:link w:val="a5"/>
    <w:uiPriority w:val="99"/>
    <w:locked/>
    <w:rsid w:val="00BC4D5D"/>
    <w:rPr>
      <w:rFonts w:ascii="Calibri" w:eastAsia="Times New Roman" w:hAnsi="Calibri" w:cs="Times New Roman"/>
      <w:sz w:val="22"/>
      <w:szCs w:val="22"/>
      <w:lang w:val="ru-RU" w:eastAsia="ru-RU" w:bidi="ar-SA"/>
    </w:rPr>
  </w:style>
  <w:style w:type="character" w:customStyle="1" w:styleId="a8">
    <w:name w:val="Верхний колонтитул Знак"/>
    <w:link w:val="a7"/>
    <w:uiPriority w:val="99"/>
    <w:semiHidden/>
    <w:rPr>
      <w:rFonts w:ascii="Calibri" w:hAnsi="Calibri"/>
    </w:rPr>
  </w:style>
  <w:style w:type="paragraph" w:styleId="a9">
    <w:name w:val="Normal (Web)"/>
    <w:basedOn w:val="a"/>
    <w:uiPriority w:val="99"/>
    <w:rsid w:val="00BC4D5D"/>
    <w:pPr>
      <w:spacing w:after="100" w:line="240" w:lineRule="auto"/>
    </w:pPr>
    <w:rPr>
      <w:rFonts w:ascii="Times New Roman" w:hAnsi="Times New Roman"/>
      <w:sz w:val="24"/>
      <w:szCs w:val="24"/>
    </w:rPr>
  </w:style>
  <w:style w:type="paragraph" w:customStyle="1" w:styleId="announce2">
    <w:name w:val="announce2"/>
    <w:basedOn w:val="a"/>
    <w:uiPriority w:val="99"/>
    <w:rsid w:val="00BC4D5D"/>
    <w:pPr>
      <w:spacing w:after="0" w:line="240" w:lineRule="auto"/>
      <w:jc w:val="both"/>
    </w:pPr>
    <w:rPr>
      <w:rFonts w:ascii="Times New Roman" w:hAnsi="Times New Roman"/>
      <w:b/>
      <w:bCs/>
      <w:color w:val="777777"/>
      <w:sz w:val="24"/>
      <w:szCs w:val="24"/>
    </w:rPr>
  </w:style>
  <w:style w:type="paragraph" w:customStyle="1" w:styleId="date2">
    <w:name w:val="date2"/>
    <w:basedOn w:val="a"/>
    <w:uiPriority w:val="99"/>
    <w:rsid w:val="00BC4D5D"/>
    <w:pPr>
      <w:spacing w:after="0" w:line="240" w:lineRule="auto"/>
      <w:ind w:right="200"/>
      <w:jc w:val="right"/>
    </w:pPr>
    <w:rPr>
      <w:rFonts w:ascii="Times New Roman" w:hAnsi="Times New Roman"/>
      <w:color w:val="000000"/>
      <w:sz w:val="19"/>
      <w:szCs w:val="19"/>
    </w:rPr>
  </w:style>
  <w:style w:type="character" w:styleId="aa">
    <w:name w:val="Strong"/>
    <w:uiPriority w:val="99"/>
    <w:qFormat/>
    <w:rsid w:val="00BC4D5D"/>
    <w:rPr>
      <w:rFonts w:cs="Times New Roman"/>
      <w:b/>
      <w:bCs/>
    </w:rPr>
  </w:style>
  <w:style w:type="paragraph" w:customStyle="1" w:styleId="source5">
    <w:name w:val="source5"/>
    <w:basedOn w:val="a"/>
    <w:uiPriority w:val="99"/>
    <w:rsid w:val="00BC4D5D"/>
    <w:pPr>
      <w:spacing w:after="0" w:line="240" w:lineRule="auto"/>
      <w:jc w:val="right"/>
    </w:pPr>
    <w:rPr>
      <w:rFonts w:ascii="Times New Roman" w:hAnsi="Times New Roman"/>
      <w:color w:val="000000"/>
      <w:sz w:val="19"/>
      <w:szCs w:val="19"/>
    </w:rPr>
  </w:style>
  <w:style w:type="character" w:styleId="ab">
    <w:name w:val="Emphasis"/>
    <w:uiPriority w:val="99"/>
    <w:qFormat/>
    <w:rsid w:val="00BC4D5D"/>
    <w:rPr>
      <w:rFonts w:cs="Times New Roman"/>
      <w:i/>
      <w:iCs/>
    </w:rPr>
  </w:style>
  <w:style w:type="character" w:styleId="ac">
    <w:name w:val="FollowedHyperlink"/>
    <w:uiPriority w:val="99"/>
    <w:rsid w:val="00BC4D5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5593</Words>
  <Characters>31885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Защита интеллектуальной собственности в аспекте таможенного регулирования</vt:lpstr>
    </vt:vector>
  </TitlesOfParts>
  <Company>Home</Company>
  <LinksUpToDate>false</LinksUpToDate>
  <CharactersWithSpaces>37404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интеллектуальной собственности в аспекте таможенного регулирования</dc:title>
  <dc:subject/>
  <dc:creator>User</dc:creator>
  <cp:keywords/>
  <dc:description/>
  <cp:lastModifiedBy>admin</cp:lastModifiedBy>
  <cp:revision>2</cp:revision>
  <dcterms:created xsi:type="dcterms:W3CDTF">2014-03-24T10:54:00Z</dcterms:created>
  <dcterms:modified xsi:type="dcterms:W3CDTF">2014-03-24T10:54:00Z</dcterms:modified>
</cp:coreProperties>
</file>