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E24" w:rsidRDefault="00EB2960">
      <w:pPr>
        <w:pStyle w:val="ReturnAddress"/>
        <w:framePr w:w="2184" w:h="650" w:wrap="notBeside" w:hAnchor="page" w:x="8362" w:y="2582"/>
        <w:jc w:val="both"/>
        <w:rPr>
          <w:rFonts w:ascii="Times New Roman" w:hAnsi="Times New Roman" w:cs="Times New Roman"/>
          <w:sz w:val="24"/>
          <w:szCs w:val="24"/>
          <w:lang w:val="et-EE"/>
        </w:rPr>
      </w:pPr>
      <w:r>
        <w:rPr>
          <w:rFonts w:ascii="Times New Roman" w:hAnsi="Times New Roman" w:cs="Times New Roman"/>
          <w:sz w:val="24"/>
          <w:szCs w:val="24"/>
          <w:lang w:val="et-EE"/>
        </w:rPr>
        <w:t>Kudruküla 13-1</w:t>
      </w:r>
    </w:p>
    <w:p w:rsidR="00195E24" w:rsidRDefault="00EB2960">
      <w:pPr>
        <w:pStyle w:val="ReturnAddress"/>
        <w:framePr w:w="2184" w:h="650" w:wrap="notBeside" w:hAnchor="page" w:x="8362" w:y="2582"/>
        <w:jc w:val="both"/>
        <w:rPr>
          <w:rFonts w:ascii="Times New Roman" w:hAnsi="Times New Roman" w:cs="Times New Roman"/>
          <w:sz w:val="24"/>
          <w:szCs w:val="24"/>
          <w:lang w:val="et-EE"/>
        </w:rPr>
      </w:pPr>
      <w:r>
        <w:rPr>
          <w:rFonts w:ascii="Times New Roman" w:hAnsi="Times New Roman" w:cs="Times New Roman"/>
          <w:sz w:val="24"/>
          <w:szCs w:val="24"/>
          <w:lang w:val="et-EE"/>
        </w:rPr>
        <w:t>Narva-Jõesuu 29022</w:t>
      </w:r>
    </w:p>
    <w:p w:rsidR="00195E24" w:rsidRDefault="00EB2960">
      <w:pPr>
        <w:pStyle w:val="ReturnAddress"/>
        <w:framePr w:w="2184" w:h="650" w:wrap="notBeside" w:hAnchor="page" w:x="8362" w:y="2582"/>
        <w:jc w:val="both"/>
        <w:rPr>
          <w:rFonts w:ascii="Times New Roman" w:hAnsi="Times New Roman" w:cs="Times New Roman"/>
          <w:sz w:val="24"/>
          <w:szCs w:val="24"/>
          <w:lang w:val="et-EE"/>
        </w:rPr>
      </w:pPr>
      <w:r>
        <w:rPr>
          <w:rFonts w:ascii="Times New Roman" w:hAnsi="Times New Roman" w:cs="Times New Roman"/>
          <w:sz w:val="24"/>
          <w:szCs w:val="24"/>
          <w:lang w:val="et-EE"/>
        </w:rPr>
        <w:t>Ida-Virumaa, Estonia</w:t>
      </w:r>
    </w:p>
    <w:p w:rsidR="00195E24" w:rsidRDefault="00EB2960">
      <w:pPr>
        <w:pStyle w:val="aa"/>
        <w:jc w:val="center"/>
        <w:rPr>
          <w:rFonts w:ascii="Times New Roman" w:hAnsi="Times New Roman" w:cs="Times New Roman"/>
          <w:sz w:val="32"/>
          <w:szCs w:val="32"/>
          <w:lang w:val="en-US"/>
        </w:rPr>
      </w:pPr>
      <w:r>
        <w:rPr>
          <w:rFonts w:ascii="Times New Roman" w:hAnsi="Times New Roman" w:cs="Times New Roman"/>
          <w:sz w:val="32"/>
          <w:szCs w:val="32"/>
          <w:lang w:val="en-US"/>
        </w:rPr>
        <w:t>Advertisement</w:t>
      </w:r>
    </w:p>
    <w:p w:rsidR="00195E24" w:rsidRDefault="00195E24">
      <w:pPr>
        <w:pStyle w:val="InsideAddressName"/>
        <w:rPr>
          <w:lang w:val="en-US"/>
        </w:rPr>
      </w:pPr>
    </w:p>
    <w:p w:rsidR="00195E24" w:rsidRDefault="00195E24">
      <w:pPr>
        <w:pStyle w:val="InsideAddressName"/>
        <w:rPr>
          <w:lang w:val="en-US"/>
        </w:rPr>
      </w:pPr>
    </w:p>
    <w:p w:rsidR="00195E24" w:rsidRDefault="00195E24">
      <w:pPr>
        <w:pStyle w:val="InsideAddress"/>
        <w:rPr>
          <w:lang w:val="en-US"/>
        </w:rPr>
      </w:pPr>
    </w:p>
    <w:p w:rsidR="00195E24" w:rsidRDefault="00195E24">
      <w:pPr>
        <w:pStyle w:val="InsideAddress"/>
        <w:rPr>
          <w:lang w:val="en-US"/>
        </w:rPr>
      </w:pPr>
    </w:p>
    <w:p w:rsidR="00195E24" w:rsidRDefault="00195E24">
      <w:pPr>
        <w:pStyle w:val="InsideAddress"/>
        <w:rPr>
          <w:lang w:val="en-US"/>
        </w:rPr>
      </w:pPr>
    </w:p>
    <w:p w:rsidR="00195E24" w:rsidRDefault="00195E24">
      <w:pPr>
        <w:pStyle w:val="InsideAddress"/>
        <w:rPr>
          <w:lang w:val="en-US"/>
        </w:rPr>
      </w:pPr>
    </w:p>
    <w:p w:rsidR="00195E24" w:rsidRDefault="00195E24">
      <w:pPr>
        <w:pStyle w:val="InsideAddress"/>
        <w:rPr>
          <w:lang w:val="en-US"/>
        </w:rPr>
      </w:pPr>
    </w:p>
    <w:p w:rsidR="00195E24" w:rsidRDefault="00EB2960">
      <w:pPr>
        <w:pStyle w:val="aa"/>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DATE \@ "d MMMM, yyyy"</w:instrText>
      </w:r>
      <w:r>
        <w:rPr>
          <w:rFonts w:ascii="Times New Roman" w:hAnsi="Times New Roman" w:cs="Times New Roman"/>
          <w:sz w:val="24"/>
          <w:szCs w:val="24"/>
        </w:rPr>
        <w:fldChar w:fldCharType="separate"/>
      </w:r>
      <w:r w:rsidR="00A91F43">
        <w:rPr>
          <w:rFonts w:ascii="Times New Roman" w:hAnsi="Times New Roman" w:cs="Times New Roman"/>
          <w:noProof/>
          <w:sz w:val="24"/>
          <w:szCs w:val="24"/>
        </w:rPr>
        <w:t>5 September, 2014</w:t>
      </w:r>
      <w:r>
        <w:rPr>
          <w:rFonts w:ascii="Times New Roman" w:hAnsi="Times New Roman" w:cs="Times New Roman"/>
          <w:sz w:val="24"/>
          <w:szCs w:val="24"/>
        </w:rPr>
        <w:fldChar w:fldCharType="end"/>
      </w:r>
    </w:p>
    <w:p w:rsidR="00195E24" w:rsidRDefault="00EB2960">
      <w:pPr>
        <w:pStyle w:val="InsideAddressName"/>
        <w:rPr>
          <w:rFonts w:ascii="Times New Roman" w:hAnsi="Times New Roman" w:cs="Times New Roman"/>
          <w:sz w:val="24"/>
          <w:szCs w:val="24"/>
        </w:rPr>
      </w:pPr>
      <w:r>
        <w:rPr>
          <w:rFonts w:ascii="Times New Roman" w:hAnsi="Times New Roman" w:cs="Times New Roman"/>
          <w:sz w:val="24"/>
          <w:szCs w:val="24"/>
        </w:rPr>
        <w:t>Karja 18V-17</w:t>
      </w:r>
    </w:p>
    <w:p w:rsidR="00195E24" w:rsidRDefault="00EB2960">
      <w:pPr>
        <w:pStyle w:val="InsideAddress"/>
        <w:rPr>
          <w:rFonts w:ascii="Times New Roman" w:hAnsi="Times New Roman" w:cs="Times New Roman"/>
          <w:sz w:val="24"/>
          <w:szCs w:val="24"/>
        </w:rPr>
      </w:pPr>
      <w:r>
        <w:rPr>
          <w:rFonts w:ascii="Times New Roman" w:hAnsi="Times New Roman" w:cs="Times New Roman"/>
          <w:sz w:val="24"/>
          <w:szCs w:val="24"/>
        </w:rPr>
        <w:t>Narva-Jõesuu 29021</w:t>
      </w:r>
    </w:p>
    <w:p w:rsidR="00195E24" w:rsidRDefault="00EB2960">
      <w:pPr>
        <w:pStyle w:val="InsideAddress"/>
        <w:rPr>
          <w:rFonts w:ascii="Times New Roman" w:hAnsi="Times New Roman" w:cs="Times New Roman"/>
          <w:sz w:val="24"/>
          <w:szCs w:val="24"/>
        </w:rPr>
      </w:pPr>
      <w:r>
        <w:rPr>
          <w:rFonts w:ascii="Times New Roman" w:hAnsi="Times New Roman" w:cs="Times New Roman"/>
          <w:sz w:val="24"/>
          <w:szCs w:val="24"/>
        </w:rPr>
        <w:t>Ida-Virumaa, Estonia</w:t>
      </w:r>
    </w:p>
    <w:p w:rsidR="00195E24" w:rsidRDefault="00EB2960">
      <w:pPr>
        <w:pStyle w:val="a3"/>
        <w:jc w:val="both"/>
        <w:rPr>
          <w:rFonts w:ascii="Times New Roman" w:hAnsi="Times New Roman" w:cs="Times New Roman"/>
          <w:sz w:val="24"/>
          <w:szCs w:val="24"/>
        </w:rPr>
      </w:pPr>
      <w:r>
        <w:rPr>
          <w:rFonts w:ascii="Times New Roman" w:hAnsi="Times New Roman" w:cs="Times New Roman"/>
          <w:sz w:val="24"/>
          <w:szCs w:val="24"/>
        </w:rPr>
        <w:t>Dear Max,</w:t>
      </w:r>
    </w:p>
    <w:p w:rsidR="00195E24" w:rsidRDefault="00EB2960">
      <w:pPr>
        <w:pStyle w:val="a5"/>
        <w:rPr>
          <w:rFonts w:ascii="Times New Roman" w:hAnsi="Times New Roman" w:cs="Times New Roman"/>
          <w:sz w:val="24"/>
          <w:szCs w:val="24"/>
        </w:rPr>
      </w:pPr>
      <w:r>
        <w:rPr>
          <w:rFonts w:ascii="Times New Roman" w:hAnsi="Times New Roman" w:cs="Times New Roman"/>
          <w:sz w:val="24"/>
          <w:szCs w:val="24"/>
        </w:rPr>
        <w:t>Thank you for the letter that you have written to me last week. It was the best of you. There you have uncovered a subject about advertising, and have said that it makes you furious, when you see it. I can only disagree with you. You’ve asked me to express my opinion in general on the topic of it. Of course I decided to write some lines to my friend.</w:t>
      </w:r>
    </w:p>
    <w:p w:rsidR="00195E24" w:rsidRDefault="00EB2960">
      <w:pPr>
        <w:pStyle w:val="a5"/>
        <w:rPr>
          <w:rFonts w:ascii="Times New Roman" w:hAnsi="Times New Roman" w:cs="Times New Roman"/>
          <w:sz w:val="24"/>
          <w:szCs w:val="24"/>
        </w:rPr>
      </w:pPr>
      <w:r>
        <w:rPr>
          <w:rFonts w:ascii="Times New Roman" w:hAnsi="Times New Roman" w:cs="Times New Roman"/>
          <w:sz w:val="24"/>
          <w:szCs w:val="24"/>
        </w:rPr>
        <w:t>I want to refute your suggestion with reference to believe that advertising is needed nowadays. Don’t you know that economists tend to argue that if we don’t have advertising there wouldn’t be such a wide choice of things to buy? I know that for the moment this is a global problem that many papers and TV-providers are over and over again criticized by public because of advertisements. However, I can’t be in agreement with these people. Advertising helps people easily to find the right product from the thousands of them, which obeys to their necessities. You may see what you need along with buying in newspapers and magazines, posters and small ads or in commercials on TV, even being at home, than hourly go shopping and to return home without anything plus wasting your expensive time. Advertisements are made for the most comfort and simplicity of the people. I don’t think like you Max that advertising makes things more expensive, to the contrary money are spending on improving quality and making things cheaper. This is a dreadful mistake calling ads, as rubbish in our life. You must not think of misleading of the ads, but to trust and belief it in real. I think sometime it’ll be so and this will be the best and the finest times, which one ever were.</w:t>
      </w:r>
    </w:p>
    <w:p w:rsidR="00195E24" w:rsidRDefault="00EB2960">
      <w:pPr>
        <w:pStyle w:val="a5"/>
        <w:rPr>
          <w:rFonts w:ascii="Times New Roman" w:hAnsi="Times New Roman" w:cs="Times New Roman"/>
          <w:sz w:val="24"/>
          <w:szCs w:val="24"/>
        </w:rPr>
      </w:pPr>
      <w:r>
        <w:rPr>
          <w:rFonts w:ascii="Times New Roman" w:hAnsi="Times New Roman" w:cs="Times New Roman"/>
          <w:sz w:val="24"/>
          <w:szCs w:val="24"/>
        </w:rPr>
        <w:t>That is all I think. From my viewpoint my letter will not be so boring as I suppose. I</w:t>
      </w:r>
      <w:r>
        <w:rPr>
          <w:rFonts w:ascii="Times New Roman" w:hAnsi="Times New Roman" w:cs="Times New Roman"/>
          <w:sz w:val="24"/>
          <w:szCs w:val="24"/>
          <w:lang w:val="en-US"/>
        </w:rPr>
        <w:t>’</w:t>
      </w:r>
      <w:r>
        <w:rPr>
          <w:rFonts w:ascii="Times New Roman" w:hAnsi="Times New Roman" w:cs="Times New Roman"/>
          <w:sz w:val="24"/>
          <w:szCs w:val="24"/>
        </w:rPr>
        <w:t>m looking forward to hearing from you.</w:t>
      </w:r>
    </w:p>
    <w:p w:rsidR="00195E24" w:rsidRDefault="00EB2960">
      <w:pPr>
        <w:pStyle w:val="a7"/>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AUTOTEXTLIST  </w:instrText>
      </w:r>
      <w:r>
        <w:rPr>
          <w:rFonts w:ascii="Times New Roman" w:hAnsi="Times New Roman" w:cs="Times New Roman"/>
          <w:sz w:val="24"/>
          <w:szCs w:val="24"/>
        </w:rPr>
        <w:fldChar w:fldCharType="separate"/>
      </w:r>
      <w:r>
        <w:rPr>
          <w:rFonts w:ascii="Times New Roman" w:hAnsi="Times New Roman" w:cs="Times New Roman"/>
          <w:sz w:val="24"/>
          <w:szCs w:val="24"/>
        </w:rPr>
        <w:t>Sincerely,</w:t>
      </w:r>
      <w:r>
        <w:rPr>
          <w:rFonts w:ascii="Times New Roman" w:hAnsi="Times New Roman" w:cs="Times New Roman"/>
          <w:sz w:val="24"/>
          <w:szCs w:val="24"/>
        </w:rPr>
        <w:fldChar w:fldCharType="end"/>
      </w:r>
    </w:p>
    <w:p w:rsidR="00195E24" w:rsidRDefault="00EB2960">
      <w:pPr>
        <w:pStyle w:val="a7"/>
        <w:rPr>
          <w:rFonts w:ascii="Times New Roman" w:hAnsi="Times New Roman" w:cs="Times New Roman"/>
          <w:sz w:val="24"/>
          <w:szCs w:val="24"/>
        </w:rPr>
      </w:pPr>
      <w:r>
        <w:rPr>
          <w:rFonts w:ascii="Times New Roman" w:hAnsi="Times New Roman" w:cs="Times New Roman"/>
          <w:sz w:val="24"/>
          <w:szCs w:val="24"/>
        </w:rPr>
        <w:t>Sergey Golubev</w:t>
      </w:r>
    </w:p>
    <w:p w:rsidR="00195E24" w:rsidRDefault="00195E24">
      <w:pPr>
        <w:jc w:val="both"/>
      </w:pPr>
      <w:bookmarkStart w:id="0" w:name="_GoBack"/>
      <w:bookmarkEnd w:id="0"/>
    </w:p>
    <w:sectPr w:rsidR="00195E24">
      <w:headerReference w:type="default" r:id="rId6"/>
      <w:type w:val="continuous"/>
      <w:pgSz w:w="12240" w:h="15840" w:code="1"/>
      <w:pgMar w:top="850" w:right="1797" w:bottom="850" w:left="1797" w:header="958" w:footer="958"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E24" w:rsidRDefault="00EB2960">
      <w:r>
        <w:separator/>
      </w:r>
    </w:p>
  </w:endnote>
  <w:endnote w:type="continuationSeparator" w:id="0">
    <w:p w:rsidR="00195E24" w:rsidRDefault="00EB2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E24" w:rsidRDefault="00EB2960">
      <w:r>
        <w:separator/>
      </w:r>
    </w:p>
  </w:footnote>
  <w:footnote w:type="continuationSeparator" w:id="0">
    <w:p w:rsidR="00195E24" w:rsidRDefault="00EB2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E24" w:rsidRDefault="00EB2960">
    <w:pPr>
      <w:pStyle w:val="ac"/>
    </w:pPr>
    <w:r>
      <w:sym w:font="Wingdings" w:char="F06C"/>
    </w:r>
    <w:r>
      <w:t xml:space="preserve">  Page </w:t>
    </w:r>
    <w:r>
      <w:fldChar w:fldCharType="begin"/>
    </w:r>
    <w:r>
      <w:instrText xml:space="preserve"> PAGE \* Arabic \* MERGEFORMAT </w:instrText>
    </w:r>
    <w:r>
      <w:fldChar w:fldCharType="separate"/>
    </w:r>
    <w:r>
      <w:rPr>
        <w:noProof/>
      </w:rPr>
      <w:t>2</w:t>
    </w:r>
    <w:r>
      <w:fldChar w:fldCharType="end"/>
    </w:r>
    <w:r>
      <w:tab/>
    </w:r>
    <w:r>
      <w:tab/>
    </w:r>
    <w:r>
      <w:fldChar w:fldCharType="begin"/>
    </w:r>
    <w:r>
      <w:instrText xml:space="preserve"> TIME \@ "MMMM d, yyyy" </w:instrText>
    </w:r>
    <w:r>
      <w:fldChar w:fldCharType="separate"/>
    </w:r>
    <w:r w:rsidR="00A91F43">
      <w:rPr>
        <w:noProof/>
      </w:rPr>
      <w:t>September 5, 2014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2960"/>
    <w:rsid w:val="00195E24"/>
    <w:rsid w:val="00A91F43"/>
    <w:rsid w:val="00EB2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933EBEE-6C2D-43EB-AD2E-C106B16B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pPr>
      <w:spacing w:before="220" w:after="220" w:line="220" w:lineRule="atLeast"/>
    </w:pPr>
    <w:rPr>
      <w:rFonts w:ascii="Arial" w:hAnsi="Arial" w:cs="Arial"/>
      <w:spacing w:val="-5"/>
      <w:sz w:val="20"/>
      <w:szCs w:val="20"/>
      <w:lang w:val="en-GB" w:eastAsia="en-US"/>
    </w:rPr>
  </w:style>
  <w:style w:type="character" w:customStyle="1" w:styleId="a4">
    <w:name w:val="Привітання Знак"/>
    <w:basedOn w:val="a0"/>
    <w:link w:val="a3"/>
    <w:uiPriority w:val="99"/>
    <w:semiHidden/>
    <w:rPr>
      <w:rFonts w:ascii="Times New Roman" w:hAnsi="Times New Roman" w:cs="Times New Roman"/>
      <w:sz w:val="24"/>
      <w:szCs w:val="24"/>
    </w:rPr>
  </w:style>
  <w:style w:type="paragraph" w:styleId="a5">
    <w:name w:val="Body Text"/>
    <w:basedOn w:val="a"/>
    <w:link w:val="a6"/>
    <w:uiPriority w:val="99"/>
    <w:pPr>
      <w:spacing w:after="220" w:line="220" w:lineRule="atLeast"/>
      <w:jc w:val="both"/>
    </w:pPr>
    <w:rPr>
      <w:rFonts w:ascii="Arial" w:hAnsi="Arial" w:cs="Arial"/>
      <w:spacing w:val="-5"/>
      <w:sz w:val="20"/>
      <w:szCs w:val="20"/>
      <w:lang w:val="en-GB" w:eastAsia="en-US"/>
    </w:rPr>
  </w:style>
  <w:style w:type="character" w:customStyle="1" w:styleId="a6">
    <w:name w:val="Основний текст Знак"/>
    <w:basedOn w:val="a0"/>
    <w:link w:val="a5"/>
    <w:uiPriority w:val="99"/>
    <w:semiHidden/>
    <w:rPr>
      <w:rFonts w:ascii="Times New Roman" w:hAnsi="Times New Roman" w:cs="Times New Roman"/>
      <w:sz w:val="24"/>
      <w:szCs w:val="24"/>
    </w:rPr>
  </w:style>
  <w:style w:type="paragraph" w:styleId="a7">
    <w:name w:val="Closing"/>
    <w:basedOn w:val="a"/>
    <w:next w:val="a8"/>
    <w:link w:val="a9"/>
    <w:uiPriority w:val="99"/>
    <w:pPr>
      <w:keepNext/>
      <w:spacing w:after="60" w:line="220" w:lineRule="atLeast"/>
      <w:jc w:val="both"/>
    </w:pPr>
    <w:rPr>
      <w:rFonts w:ascii="Arial" w:hAnsi="Arial" w:cs="Arial"/>
      <w:spacing w:val="-5"/>
      <w:sz w:val="20"/>
      <w:szCs w:val="20"/>
      <w:lang w:val="en-GB" w:eastAsia="en-US"/>
    </w:rPr>
  </w:style>
  <w:style w:type="character" w:customStyle="1" w:styleId="a9">
    <w:name w:val="Прощання Знак"/>
    <w:basedOn w:val="a0"/>
    <w:link w:val="a7"/>
    <w:uiPriority w:val="99"/>
    <w:semiHidden/>
    <w:rPr>
      <w:rFonts w:ascii="Times New Roman" w:hAnsi="Times New Roman" w:cs="Times New Roman"/>
      <w:sz w:val="24"/>
      <w:szCs w:val="24"/>
    </w:rPr>
  </w:style>
  <w:style w:type="paragraph" w:styleId="aa">
    <w:name w:val="Date"/>
    <w:basedOn w:val="a"/>
    <w:next w:val="InsideAddressName"/>
    <w:link w:val="ab"/>
    <w:uiPriority w:val="99"/>
    <w:pPr>
      <w:spacing w:after="220" w:line="220" w:lineRule="atLeast"/>
      <w:jc w:val="both"/>
    </w:pPr>
    <w:rPr>
      <w:rFonts w:ascii="Arial" w:hAnsi="Arial" w:cs="Arial"/>
      <w:spacing w:val="-5"/>
      <w:sz w:val="20"/>
      <w:szCs w:val="20"/>
      <w:lang w:val="en-GB" w:eastAsia="en-US"/>
    </w:rPr>
  </w:style>
  <w:style w:type="character" w:customStyle="1" w:styleId="ab">
    <w:name w:val="Дата Знак"/>
    <w:basedOn w:val="a0"/>
    <w:link w:val="aa"/>
    <w:uiPriority w:val="99"/>
    <w:semiHidden/>
    <w:rPr>
      <w:rFonts w:ascii="Times New Roman" w:hAnsi="Times New Roman" w:cs="Times New Roman"/>
      <w:sz w:val="24"/>
      <w:szCs w:val="24"/>
    </w:rPr>
  </w:style>
  <w:style w:type="paragraph" w:customStyle="1" w:styleId="InsideAddress">
    <w:name w:val="Inside Address"/>
    <w:basedOn w:val="a"/>
    <w:uiPriority w:val="99"/>
    <w:pPr>
      <w:spacing w:line="220" w:lineRule="atLeast"/>
      <w:jc w:val="both"/>
    </w:pPr>
    <w:rPr>
      <w:rFonts w:ascii="Arial" w:hAnsi="Arial" w:cs="Arial"/>
      <w:spacing w:val="-5"/>
      <w:sz w:val="20"/>
      <w:szCs w:val="20"/>
      <w:lang w:val="en-GB" w:eastAsia="en-US"/>
    </w:rPr>
  </w:style>
  <w:style w:type="paragraph" w:customStyle="1" w:styleId="InsideAddressName">
    <w:name w:val="Inside Address Name"/>
    <w:basedOn w:val="InsideAddress"/>
    <w:next w:val="InsideAddress"/>
    <w:uiPriority w:val="99"/>
    <w:pPr>
      <w:spacing w:before="220"/>
    </w:pPr>
  </w:style>
  <w:style w:type="paragraph" w:customStyle="1" w:styleId="ReturnAddress">
    <w:name w:val="Return Address"/>
    <w:basedOn w:val="a"/>
    <w:uiPriority w:val="99"/>
    <w:pPr>
      <w:keepLines/>
      <w:framePr w:w="4320" w:h="965" w:hSpace="187" w:vSpace="187" w:wrap="notBeside" w:vAnchor="page" w:hAnchor="margin" w:xAlign="right" w:y="966" w:anchorLock="1"/>
      <w:tabs>
        <w:tab w:val="left" w:pos="2160"/>
      </w:tabs>
      <w:spacing w:line="160" w:lineRule="atLeast"/>
    </w:pPr>
    <w:rPr>
      <w:rFonts w:ascii="Arial" w:hAnsi="Arial" w:cs="Arial"/>
      <w:sz w:val="14"/>
      <w:szCs w:val="14"/>
      <w:lang w:val="en-GB" w:eastAsia="en-US"/>
    </w:rPr>
  </w:style>
  <w:style w:type="paragraph" w:styleId="ac">
    <w:name w:val="header"/>
    <w:basedOn w:val="a"/>
    <w:link w:val="ad"/>
    <w:uiPriority w:val="99"/>
    <w:pPr>
      <w:tabs>
        <w:tab w:val="center" w:pos="4320"/>
        <w:tab w:val="right" w:pos="8640"/>
      </w:tabs>
      <w:jc w:val="both"/>
    </w:pPr>
    <w:rPr>
      <w:rFonts w:ascii="Arial" w:hAnsi="Arial" w:cs="Arial"/>
      <w:spacing w:val="-5"/>
      <w:sz w:val="20"/>
      <w:szCs w:val="20"/>
      <w:lang w:val="en-GB" w:eastAsia="en-US"/>
    </w:rPr>
  </w:style>
  <w:style w:type="character" w:customStyle="1" w:styleId="ad">
    <w:name w:val="Верхній колонтитул Знак"/>
    <w:basedOn w:val="a0"/>
    <w:link w:val="ac"/>
    <w:uiPriority w:val="99"/>
    <w:semiHidden/>
    <w:rPr>
      <w:rFonts w:ascii="Times New Roman" w:hAnsi="Times New Roman" w:cs="Times New Roman"/>
      <w:sz w:val="24"/>
      <w:szCs w:val="24"/>
    </w:rPr>
  </w:style>
  <w:style w:type="paragraph" w:styleId="a8">
    <w:name w:val="Signature"/>
    <w:basedOn w:val="a"/>
    <w:link w:val="ae"/>
    <w:uiPriority w:val="99"/>
    <w:pPr>
      <w:ind w:left="4252"/>
    </w:pPr>
  </w:style>
  <w:style w:type="character" w:customStyle="1" w:styleId="ae">
    <w:name w:val="Підпис Знак"/>
    <w:basedOn w:val="a0"/>
    <w:link w:val="a8"/>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1680</Characters>
  <Application>Microsoft Office Word</Application>
  <DocSecurity>0</DocSecurity>
  <Lines>14</Lines>
  <Paragraphs>3</Paragraphs>
  <ScaleCrop>false</ScaleCrop>
  <Company>KM</Company>
  <LinksUpToDate>false</LinksUpToDate>
  <CharactersWithSpaces>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Kudruküla 13-1</dc:title>
  <dc:subject/>
  <dc:creator>N/A</dc:creator>
  <cp:keywords/>
  <dc:description/>
  <cp:lastModifiedBy>Irina</cp:lastModifiedBy>
  <cp:revision>2</cp:revision>
  <dcterms:created xsi:type="dcterms:W3CDTF">2014-09-05T11:43:00Z</dcterms:created>
  <dcterms:modified xsi:type="dcterms:W3CDTF">2014-09-05T11:43:00Z</dcterms:modified>
</cp:coreProperties>
</file>