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C36" w:rsidRDefault="00134677">
      <w:pPr>
        <w:pStyle w:val="1"/>
        <w:jc w:val="center"/>
      </w:pPr>
      <w:r>
        <w:t>Good Neighbors</w:t>
      </w:r>
    </w:p>
    <w:p w:rsidR="00085C36" w:rsidRDefault="00134677">
      <w:pPr>
        <w:ind w:firstLine="720"/>
        <w:rPr>
          <w:lang w:val="en-US"/>
        </w:rPr>
      </w:pPr>
      <w:r>
        <w:rPr>
          <w:lang w:val="en-US"/>
        </w:rPr>
        <w:t>The neighborhood ‘Watch’ scheme all started a few years ago in the quiet village of Mollington after a number of burglaries in the village and the surrounding area. The residents of the village camp up with the idea that they themselves could keep an eye on their neighbors’ property while they were away on holiday. Since then, and with the support of the government and police, more than 50 000 ‘Neighborhood Watch’ schemes have been set up all over the country.</w:t>
      </w:r>
    </w:p>
    <w:p w:rsidR="00085C36" w:rsidRDefault="00134677">
      <w:pPr>
        <w:ind w:firstLine="720"/>
        <w:rPr>
          <w:lang w:val="en-US"/>
        </w:rPr>
      </w:pPr>
      <w:r>
        <w:rPr>
          <w:lang w:val="en-US"/>
        </w:rPr>
        <w:t>The object of each ‘Watch’ group is to reduce the opportunities that criminals have in any particular street or area. Each resident who is a member of the scheme agrees to call the police whenever they see discreetly – it is the police who actually check out each report and investigate what is happening. Residents who are part of the ‘Watch” are not supposed to act as police or put themselves in any danger.</w:t>
      </w:r>
    </w:p>
    <w:p w:rsidR="00085C36" w:rsidRDefault="00134677">
      <w:pPr>
        <w:ind w:firstLine="720"/>
        <w:rPr>
          <w:lang w:val="en-US"/>
        </w:rPr>
      </w:pPr>
      <w:r>
        <w:rPr>
          <w:lang w:val="en-US"/>
        </w:rPr>
        <w:t>When a new Neighborhood Watch scheme is set up in an area, the first thing people notice is the large, brightly coloured ‘Neighborhood Watch’ sign. This is a great deterrent to most burglars and vandals, because very few of them will take a chance of breaking into someone’s house if they know that there is a high risk of being seen by neighbors keeping a look-out. Burglars also know that people who are part of ‘Neighborhood Watch’ schemes are more likely to have fitted good locks to their doors and windows.</w:t>
      </w:r>
    </w:p>
    <w:p w:rsidR="00085C36" w:rsidRDefault="00134677">
      <w:pPr>
        <w:ind w:firstLine="720"/>
        <w:rPr>
          <w:lang w:val="en-US"/>
        </w:rPr>
      </w:pPr>
      <w:r>
        <w:rPr>
          <w:lang w:val="en-US"/>
        </w:rPr>
        <w:t>There’s another benefit too. In the time since the ‘Neighborhood Watch’ scheme came into existence, there is growing evidence of a new community sprint. It is bringing people together as never before, and encouraging people to care for each other. New friendships are being made, and contact is often established with old people living on their own, who are often the most frightened and the most art risk.</w:t>
      </w:r>
    </w:p>
    <w:p w:rsidR="00085C36" w:rsidRDefault="00134677">
      <w:pPr>
        <w:pStyle w:val="2"/>
      </w:pPr>
      <w:r>
        <w:t>Test</w:t>
      </w:r>
    </w:p>
    <w:p w:rsidR="00085C36" w:rsidRDefault="00134677">
      <w:pPr>
        <w:numPr>
          <w:ilvl w:val="0"/>
          <w:numId w:val="1"/>
        </w:numPr>
        <w:rPr>
          <w:u w:val="single"/>
          <w:lang w:val="en-US"/>
        </w:rPr>
      </w:pPr>
      <w:r>
        <w:rPr>
          <w:u w:val="single"/>
          <w:lang w:val="en-US"/>
        </w:rPr>
        <w:t>The ‘Neighborhood Watch’ scheme in Mollington was started</w:t>
      </w:r>
    </w:p>
    <w:p w:rsidR="00085C36" w:rsidRDefault="00134677">
      <w:pPr>
        <w:numPr>
          <w:ilvl w:val="0"/>
          <w:numId w:val="2"/>
        </w:numPr>
        <w:rPr>
          <w:lang w:val="en-US"/>
        </w:rPr>
      </w:pPr>
      <w:r>
        <w:rPr>
          <w:lang w:val="en-US"/>
        </w:rPr>
        <w:t>because the police could not protect people</w:t>
      </w:r>
    </w:p>
    <w:p w:rsidR="00085C36" w:rsidRDefault="00134677">
      <w:pPr>
        <w:numPr>
          <w:ilvl w:val="0"/>
          <w:numId w:val="2"/>
        </w:numPr>
        <w:rPr>
          <w:lang w:val="en-US"/>
        </w:rPr>
      </w:pPr>
      <w:r>
        <w:rPr>
          <w:lang w:val="en-US"/>
        </w:rPr>
        <w:t>before any others in the country</w:t>
      </w:r>
    </w:p>
    <w:p w:rsidR="00085C36" w:rsidRDefault="00134677">
      <w:pPr>
        <w:numPr>
          <w:ilvl w:val="0"/>
          <w:numId w:val="2"/>
        </w:numPr>
        <w:rPr>
          <w:lang w:val="en-US"/>
        </w:rPr>
      </w:pPr>
      <w:r>
        <w:rPr>
          <w:lang w:val="en-US"/>
        </w:rPr>
        <w:t>after 50000 burglaries in the area</w:t>
      </w:r>
    </w:p>
    <w:p w:rsidR="00085C36" w:rsidRDefault="00134677">
      <w:pPr>
        <w:numPr>
          <w:ilvl w:val="0"/>
          <w:numId w:val="2"/>
        </w:numPr>
        <w:rPr>
          <w:lang w:val="en-US"/>
        </w:rPr>
      </w:pPr>
      <w:r>
        <w:rPr>
          <w:lang w:val="en-US"/>
        </w:rPr>
        <w:t>because some residents wanted to go away for a holiday</w:t>
      </w:r>
    </w:p>
    <w:p w:rsidR="00085C36" w:rsidRDefault="00134677">
      <w:pPr>
        <w:numPr>
          <w:ilvl w:val="0"/>
          <w:numId w:val="1"/>
        </w:numPr>
        <w:rPr>
          <w:u w:val="single"/>
          <w:lang w:val="en-US"/>
        </w:rPr>
      </w:pPr>
      <w:r>
        <w:rPr>
          <w:u w:val="single"/>
          <w:lang w:val="en-US"/>
        </w:rPr>
        <w:t>When members of a ‘Watch’ group see suspicious individuals, they</w:t>
      </w:r>
    </w:p>
    <w:p w:rsidR="00085C36" w:rsidRDefault="00134677">
      <w:pPr>
        <w:numPr>
          <w:ilvl w:val="0"/>
          <w:numId w:val="3"/>
        </w:numPr>
        <w:rPr>
          <w:lang w:val="en-US"/>
        </w:rPr>
      </w:pPr>
      <w:r>
        <w:rPr>
          <w:lang w:val="en-US"/>
        </w:rPr>
        <w:t>try and frighten then away</w:t>
      </w:r>
    </w:p>
    <w:p w:rsidR="00085C36" w:rsidRDefault="00134677">
      <w:pPr>
        <w:numPr>
          <w:ilvl w:val="0"/>
          <w:numId w:val="3"/>
        </w:numPr>
        <w:rPr>
          <w:lang w:val="en-US"/>
        </w:rPr>
      </w:pPr>
      <w:r>
        <w:rPr>
          <w:lang w:val="en-US"/>
        </w:rPr>
        <w:t>contact the police</w:t>
      </w:r>
    </w:p>
    <w:p w:rsidR="00085C36" w:rsidRDefault="00134677">
      <w:pPr>
        <w:numPr>
          <w:ilvl w:val="0"/>
          <w:numId w:val="3"/>
        </w:numPr>
        <w:rPr>
          <w:lang w:val="en-US"/>
        </w:rPr>
      </w:pPr>
      <w:r>
        <w:rPr>
          <w:lang w:val="en-US"/>
        </w:rPr>
        <w:t>try and arrest them</w:t>
      </w:r>
    </w:p>
    <w:p w:rsidR="00085C36" w:rsidRDefault="00134677">
      <w:pPr>
        <w:numPr>
          <w:ilvl w:val="0"/>
          <w:numId w:val="3"/>
        </w:numPr>
        <w:rPr>
          <w:lang w:val="en-US"/>
        </w:rPr>
      </w:pPr>
      <w:r>
        <w:rPr>
          <w:lang w:val="en-US"/>
        </w:rPr>
        <w:t>call the other members of the ‘Watch’ group</w:t>
      </w:r>
    </w:p>
    <w:p w:rsidR="00085C36" w:rsidRDefault="00134677">
      <w:pPr>
        <w:numPr>
          <w:ilvl w:val="0"/>
          <w:numId w:val="1"/>
        </w:numPr>
        <w:rPr>
          <w:u w:val="single"/>
          <w:lang w:val="en-US"/>
        </w:rPr>
      </w:pPr>
      <w:r>
        <w:rPr>
          <w:u w:val="single"/>
          <w:lang w:val="en-US"/>
        </w:rPr>
        <w:t>When a new ‘Watch’ scheme starts in an area,</w:t>
      </w:r>
    </w:p>
    <w:p w:rsidR="00085C36" w:rsidRDefault="00134677">
      <w:pPr>
        <w:numPr>
          <w:ilvl w:val="0"/>
          <w:numId w:val="4"/>
        </w:numPr>
        <w:rPr>
          <w:lang w:val="en-US"/>
        </w:rPr>
      </w:pPr>
      <w:r>
        <w:rPr>
          <w:lang w:val="en-US"/>
        </w:rPr>
        <w:t>people fit new locks to their doors and windows</w:t>
      </w:r>
    </w:p>
    <w:p w:rsidR="00085C36" w:rsidRDefault="00134677">
      <w:pPr>
        <w:numPr>
          <w:ilvl w:val="0"/>
          <w:numId w:val="4"/>
        </w:numPr>
        <w:rPr>
          <w:lang w:val="en-US"/>
        </w:rPr>
      </w:pPr>
      <w:r>
        <w:rPr>
          <w:lang w:val="en-US"/>
        </w:rPr>
        <w:t>the police send fewer officers to the area</w:t>
      </w:r>
    </w:p>
    <w:p w:rsidR="00085C36" w:rsidRDefault="00134677">
      <w:pPr>
        <w:numPr>
          <w:ilvl w:val="0"/>
          <w:numId w:val="4"/>
        </w:numPr>
        <w:rPr>
          <w:lang w:val="en-US"/>
        </w:rPr>
      </w:pPr>
      <w:r>
        <w:rPr>
          <w:lang w:val="en-US"/>
        </w:rPr>
        <w:t>burglars are less likely to break into houses</w:t>
      </w:r>
    </w:p>
    <w:p w:rsidR="00085C36" w:rsidRDefault="00134677">
      <w:pPr>
        <w:numPr>
          <w:ilvl w:val="0"/>
          <w:numId w:val="4"/>
        </w:numPr>
        <w:rPr>
          <w:lang w:val="en-US"/>
        </w:rPr>
      </w:pPr>
      <w:r>
        <w:rPr>
          <w:lang w:val="en-US"/>
        </w:rPr>
        <w:t>residents put signs on their doors.</w:t>
      </w:r>
    </w:p>
    <w:p w:rsidR="00085C36" w:rsidRDefault="00134677">
      <w:pPr>
        <w:numPr>
          <w:ilvl w:val="0"/>
          <w:numId w:val="1"/>
        </w:numPr>
        <w:rPr>
          <w:u w:val="single"/>
          <w:lang w:val="en-US"/>
        </w:rPr>
      </w:pPr>
      <w:r>
        <w:rPr>
          <w:u w:val="single"/>
          <w:lang w:val="en-US"/>
        </w:rPr>
        <w:t xml:space="preserve">One other benefit of ‘Watch’ schemes is that </w:t>
      </w:r>
    </w:p>
    <w:p w:rsidR="00085C36" w:rsidRDefault="00134677">
      <w:pPr>
        <w:numPr>
          <w:ilvl w:val="0"/>
          <w:numId w:val="5"/>
        </w:numPr>
        <w:rPr>
          <w:lang w:val="en-US"/>
        </w:rPr>
      </w:pPr>
      <w:r>
        <w:rPr>
          <w:lang w:val="en-US"/>
        </w:rPr>
        <w:t>people get to know each other better</w:t>
      </w:r>
    </w:p>
    <w:p w:rsidR="00085C36" w:rsidRDefault="00134677">
      <w:pPr>
        <w:numPr>
          <w:ilvl w:val="0"/>
          <w:numId w:val="5"/>
        </w:numPr>
        <w:rPr>
          <w:lang w:val="en-US"/>
        </w:rPr>
      </w:pPr>
      <w:r>
        <w:rPr>
          <w:lang w:val="en-US"/>
        </w:rPr>
        <w:t>members of  the ‘Watch’ look after old people</w:t>
      </w:r>
    </w:p>
    <w:p w:rsidR="00085C36" w:rsidRDefault="00134677">
      <w:pPr>
        <w:numPr>
          <w:ilvl w:val="0"/>
          <w:numId w:val="5"/>
        </w:numPr>
        <w:rPr>
          <w:lang w:val="en-US"/>
        </w:rPr>
      </w:pPr>
      <w:r>
        <w:rPr>
          <w:lang w:val="en-US"/>
        </w:rPr>
        <w:t>different kinds of people are attracted to live in the area</w:t>
      </w:r>
    </w:p>
    <w:p w:rsidR="00085C36" w:rsidRDefault="00134677">
      <w:pPr>
        <w:numPr>
          <w:ilvl w:val="0"/>
          <w:numId w:val="1"/>
        </w:numPr>
        <w:rPr>
          <w:u w:val="single"/>
          <w:lang w:val="en-US"/>
        </w:rPr>
      </w:pPr>
      <w:r>
        <w:rPr>
          <w:u w:val="single"/>
          <w:lang w:val="en-US"/>
        </w:rPr>
        <w:t>In general, the author seems to think that</w:t>
      </w:r>
    </w:p>
    <w:p w:rsidR="00085C36" w:rsidRDefault="00134677">
      <w:pPr>
        <w:numPr>
          <w:ilvl w:val="0"/>
          <w:numId w:val="6"/>
        </w:numPr>
        <w:rPr>
          <w:lang w:val="en-US"/>
        </w:rPr>
      </w:pPr>
      <w:r>
        <w:rPr>
          <w:lang w:val="en-US"/>
        </w:rPr>
        <w:t>the police should do more to protect people</w:t>
      </w:r>
    </w:p>
    <w:p w:rsidR="00085C36" w:rsidRDefault="00134677">
      <w:pPr>
        <w:numPr>
          <w:ilvl w:val="0"/>
          <w:numId w:val="6"/>
        </w:numPr>
        <w:rPr>
          <w:lang w:val="en-US"/>
        </w:rPr>
      </w:pPr>
      <w:r>
        <w:rPr>
          <w:lang w:val="en-US"/>
        </w:rPr>
        <w:t>‘Watch’ schemes are not very useful in reducing crime</w:t>
      </w:r>
    </w:p>
    <w:p w:rsidR="00085C36" w:rsidRDefault="00134677">
      <w:pPr>
        <w:numPr>
          <w:ilvl w:val="0"/>
          <w:numId w:val="6"/>
        </w:numPr>
        <w:rPr>
          <w:lang w:val="en-US"/>
        </w:rPr>
      </w:pPr>
      <w:r>
        <w:rPr>
          <w:lang w:val="en-US"/>
        </w:rPr>
        <w:t>the ‘Neighborhood Watch’ schemes have been successful</w:t>
      </w:r>
    </w:p>
    <w:p w:rsidR="00085C36" w:rsidRDefault="00134677">
      <w:pPr>
        <w:numPr>
          <w:ilvl w:val="0"/>
          <w:numId w:val="6"/>
        </w:numPr>
        <w:rPr>
          <w:lang w:val="en-US"/>
        </w:rPr>
      </w:pPr>
      <w:r>
        <w:rPr>
          <w:lang w:val="en-US"/>
        </w:rPr>
        <w:t>it is hard to have any privacy in a ‘Neighborhood Watch’ area.</w:t>
      </w:r>
    </w:p>
    <w:p w:rsidR="00085C36" w:rsidRDefault="00134677">
      <w:pPr>
        <w:jc w:val="center"/>
        <w:rPr>
          <w:b/>
          <w:lang w:val="en-US"/>
        </w:rPr>
      </w:pPr>
      <w:r>
        <w:rPr>
          <w:b/>
          <w:lang w:val="en-US"/>
        </w:rPr>
        <w:t>Find a word or phrase in the text, which means:</w:t>
      </w:r>
    </w:p>
    <w:p w:rsidR="00085C36" w:rsidRDefault="00134677">
      <w:pPr>
        <w:numPr>
          <w:ilvl w:val="0"/>
          <w:numId w:val="7"/>
        </w:numPr>
        <w:rPr>
          <w:lang w:val="en-US"/>
        </w:rPr>
      </w:pPr>
      <w:r>
        <w:rPr>
          <w:lang w:val="en-US"/>
        </w:rPr>
        <w:t>strange, not quite right                                                  _________</w:t>
      </w:r>
    </w:p>
    <w:p w:rsidR="00085C36" w:rsidRDefault="00134677">
      <w:pPr>
        <w:numPr>
          <w:ilvl w:val="0"/>
          <w:numId w:val="7"/>
        </w:numPr>
        <w:rPr>
          <w:lang w:val="en-US"/>
        </w:rPr>
      </w:pPr>
      <w:r>
        <w:rPr>
          <w:lang w:val="en-US"/>
        </w:rPr>
        <w:t>carefully and without people noticing                           _________</w:t>
      </w:r>
    </w:p>
    <w:p w:rsidR="00085C36" w:rsidRDefault="00134677">
      <w:pPr>
        <w:numPr>
          <w:ilvl w:val="0"/>
          <w:numId w:val="7"/>
        </w:numPr>
        <w:rPr>
          <w:lang w:val="en-US"/>
        </w:rPr>
      </w:pPr>
      <w:r>
        <w:rPr>
          <w:lang w:val="en-US"/>
        </w:rPr>
        <w:t>people who live in a place                                             _________</w:t>
      </w:r>
    </w:p>
    <w:p w:rsidR="00085C36" w:rsidRDefault="00134677">
      <w:pPr>
        <w:numPr>
          <w:ilvl w:val="0"/>
          <w:numId w:val="7"/>
        </w:numPr>
        <w:rPr>
          <w:lang w:val="en-US"/>
        </w:rPr>
      </w:pPr>
      <w:r>
        <w:rPr>
          <w:lang w:val="en-US"/>
        </w:rPr>
        <w:t>something which stops you doing something               _________</w:t>
      </w:r>
    </w:p>
    <w:p w:rsidR="00085C36" w:rsidRDefault="00134677">
      <w:pPr>
        <w:numPr>
          <w:ilvl w:val="0"/>
          <w:numId w:val="7"/>
        </w:numPr>
        <w:rPr>
          <w:lang w:val="en-US"/>
        </w:rPr>
      </w:pPr>
      <w:r>
        <w:rPr>
          <w:lang w:val="en-US"/>
        </w:rPr>
        <w:t>people who destroy or damage things for not reason   _________</w:t>
      </w:r>
    </w:p>
    <w:p w:rsidR="00085C36" w:rsidRDefault="00134677">
      <w:pPr>
        <w:numPr>
          <w:ilvl w:val="0"/>
          <w:numId w:val="7"/>
        </w:numPr>
        <w:rPr>
          <w:lang w:val="en-US"/>
        </w:rPr>
      </w:pPr>
      <w:r>
        <w:rPr>
          <w:lang w:val="en-US"/>
        </w:rPr>
        <w:t>watching carefully for something                                 _________</w:t>
      </w:r>
    </w:p>
    <w:p w:rsidR="00085C36" w:rsidRDefault="00085C36">
      <w:pPr>
        <w:rPr>
          <w:lang w:val="en-US"/>
        </w:rPr>
      </w:pPr>
    </w:p>
    <w:p w:rsidR="00085C36" w:rsidRDefault="00085C36">
      <w:pPr>
        <w:pStyle w:val="3"/>
      </w:pPr>
    </w:p>
    <w:p w:rsidR="00085C36" w:rsidRDefault="00085C36">
      <w:pPr>
        <w:pStyle w:val="3"/>
      </w:pPr>
    </w:p>
    <w:p w:rsidR="00085C36" w:rsidRDefault="00085C36">
      <w:pPr>
        <w:pStyle w:val="3"/>
      </w:pPr>
    </w:p>
    <w:p w:rsidR="00085C36" w:rsidRDefault="00085C36">
      <w:pPr>
        <w:pStyle w:val="3"/>
      </w:pPr>
    </w:p>
    <w:p w:rsidR="00085C36" w:rsidRDefault="00085C36">
      <w:pPr>
        <w:pStyle w:val="3"/>
      </w:pPr>
    </w:p>
    <w:p w:rsidR="00085C36" w:rsidRDefault="00134677">
      <w:pPr>
        <w:pStyle w:val="3"/>
        <w:rPr>
          <w:lang w:val="en-US"/>
        </w:rPr>
      </w:pPr>
      <w:r>
        <w:t>Хорошие Соседи</w:t>
      </w:r>
    </w:p>
    <w:p w:rsidR="00085C36" w:rsidRDefault="00134677">
      <w:pPr>
        <w:ind w:firstLine="720"/>
      </w:pPr>
      <w:r>
        <w:t>Схема «Присматривающего соседства» началась несколько лет назад в тихой деревне Молингтон, после множества краж в деревне и ближайших областей. Жители деревни переигрывают идеи о том, что сами они могли следить за собственностью их соседей, в то время как они были вдалеке или в отпуске</w:t>
      </w:r>
      <w:r>
        <w:rPr>
          <w:lang w:val="en-US"/>
        </w:rPr>
        <w:t xml:space="preserve">. </w:t>
      </w:r>
      <w:r>
        <w:t xml:space="preserve">С тех пор, с поддержкой правительства и полиции, больше чем 50 000 схем «Присматривающего Соседства» было настроено по всей стране. </w:t>
      </w:r>
    </w:p>
    <w:p w:rsidR="00085C36" w:rsidRDefault="00134677">
      <w:pPr>
        <w:ind w:firstLine="720"/>
        <w:rPr>
          <w:lang w:val="en-US"/>
        </w:rPr>
      </w:pPr>
      <w:r>
        <w:t>Цель каждой группы «Присматривающих» состоит в том, чтобы уменьшить возможности, которые преступники имеют на любой частной улице или области. Каждый житель, который является членом схемы, соглашается вызывать полицию всякий раз, когда они увидят что-то подозрительное– это полицейские, которые фактически проверяют каждое сообщение и исследуют то, что случается. Жители, которые являются частью «Присматривающих» не предполагают, действовать как полиция или подвергать себя любой опасности. Когда новая схема Присматривающего Соседства установлена в области, первую вещь, которую люди замечают  - это большая, яркая, цветная 'вывеска' Присматривающего Соседства</w:t>
      </w:r>
      <w:r>
        <w:rPr>
          <w:lang w:val="en-US"/>
        </w:rPr>
        <w:t>.</w:t>
      </w:r>
    </w:p>
    <w:p w:rsidR="00085C36" w:rsidRDefault="00134677">
      <w:pPr>
        <w:ind w:firstLine="720"/>
        <w:rPr>
          <w:lang w:val="en-US"/>
        </w:rPr>
      </w:pPr>
      <w:r>
        <w:t>Это – хорошее средство для устрашения большинства грабителей и вандалов, потому что очень немногие из них рискуют вторгаться в чей - то дом, если они знают, что есть высокий риск быть замеченным соседями, держащими наблюдение. Грабители также знают, что люди, которые являются частью 'схем' Присматривающего Соседства, более вероятно, снабдятся хорошими замками для их дверей и окон</w:t>
      </w:r>
      <w:r>
        <w:rPr>
          <w:lang w:val="en-US"/>
        </w:rPr>
        <w:t>.</w:t>
      </w:r>
    </w:p>
    <w:p w:rsidR="00085C36" w:rsidRDefault="00134677">
      <w:pPr>
        <w:ind w:firstLine="360"/>
      </w:pPr>
      <w:r>
        <w:t>Есть другая польза также. Во время, так как 'схема' Присматривающего Соседства появилась, там растет основание нового общественного духа (настроения). Это примиряет людей как никогда прежде, и ободряет людей, чтобы беспокоиться друг о друге. Новая дружба сделана, и контакт часто устанавливается со стариками, живущими самостоятельно, которые - часто наиболее пугаемы и большинство подвержены риску.</w:t>
      </w:r>
    </w:p>
    <w:p w:rsidR="00085C36" w:rsidRDefault="00134677">
      <w:pPr>
        <w:numPr>
          <w:ilvl w:val="0"/>
          <w:numId w:val="8"/>
        </w:numPr>
        <w:rPr>
          <w:u w:val="single"/>
          <w:lang w:val="en-US"/>
        </w:rPr>
      </w:pPr>
      <w:r>
        <w:rPr>
          <w:u w:val="single"/>
        </w:rPr>
        <w:t xml:space="preserve">'Схема' Присматривающего Соседства в Молингтоне была начата </w:t>
      </w:r>
    </w:p>
    <w:p w:rsidR="00085C36" w:rsidRDefault="00134677">
      <w:pPr>
        <w:numPr>
          <w:ilvl w:val="0"/>
          <w:numId w:val="9"/>
        </w:numPr>
        <w:rPr>
          <w:lang w:val="en-US"/>
        </w:rPr>
      </w:pPr>
      <w:r>
        <w:t xml:space="preserve">потому что полиция не могла защитить людей </w:t>
      </w:r>
    </w:p>
    <w:p w:rsidR="00085C36" w:rsidRDefault="00134677">
      <w:pPr>
        <w:numPr>
          <w:ilvl w:val="0"/>
          <w:numId w:val="9"/>
        </w:numPr>
        <w:rPr>
          <w:b/>
        </w:rPr>
      </w:pPr>
      <w:r>
        <w:rPr>
          <w:b/>
        </w:rPr>
        <w:t xml:space="preserve">первее всего  в стране </w:t>
      </w:r>
    </w:p>
    <w:p w:rsidR="00085C36" w:rsidRDefault="00134677">
      <w:pPr>
        <w:numPr>
          <w:ilvl w:val="0"/>
          <w:numId w:val="9"/>
        </w:numPr>
      </w:pPr>
      <w:r>
        <w:t xml:space="preserve">после 50000 краж в области </w:t>
      </w:r>
    </w:p>
    <w:p w:rsidR="00085C36" w:rsidRDefault="00134677">
      <w:pPr>
        <w:numPr>
          <w:ilvl w:val="0"/>
          <w:numId w:val="9"/>
        </w:numPr>
      </w:pPr>
      <w:r>
        <w:t xml:space="preserve">потому что некоторые жители хотели уехать на праздник </w:t>
      </w:r>
    </w:p>
    <w:p w:rsidR="00085C36" w:rsidRDefault="00134677">
      <w:pPr>
        <w:numPr>
          <w:ilvl w:val="0"/>
          <w:numId w:val="8"/>
        </w:numPr>
        <w:rPr>
          <w:u w:val="single"/>
          <w:lang w:val="en-US"/>
        </w:rPr>
      </w:pPr>
      <w:r>
        <w:rPr>
          <w:u w:val="single"/>
        </w:rPr>
        <w:t xml:space="preserve">Когда члены группы 'Присматривающих' видят подозрительных людей, они, </w:t>
      </w:r>
    </w:p>
    <w:p w:rsidR="00085C36" w:rsidRDefault="00134677">
      <w:pPr>
        <w:numPr>
          <w:ilvl w:val="0"/>
          <w:numId w:val="10"/>
        </w:numPr>
        <w:rPr>
          <w:lang w:val="en-US"/>
        </w:rPr>
      </w:pPr>
      <w:r>
        <w:t>пробуют и отпугивают их</w:t>
      </w:r>
    </w:p>
    <w:p w:rsidR="00085C36" w:rsidRDefault="00134677">
      <w:pPr>
        <w:numPr>
          <w:ilvl w:val="0"/>
          <w:numId w:val="10"/>
        </w:numPr>
        <w:rPr>
          <w:b/>
        </w:rPr>
      </w:pPr>
      <w:r>
        <w:rPr>
          <w:b/>
        </w:rPr>
        <w:t xml:space="preserve">связываются с полицией </w:t>
      </w:r>
    </w:p>
    <w:p w:rsidR="00085C36" w:rsidRDefault="00134677">
      <w:pPr>
        <w:numPr>
          <w:ilvl w:val="0"/>
          <w:numId w:val="10"/>
        </w:numPr>
      </w:pPr>
      <w:r>
        <w:t xml:space="preserve">пытаются и арестовывают их, </w:t>
      </w:r>
    </w:p>
    <w:p w:rsidR="00085C36" w:rsidRDefault="00134677">
      <w:pPr>
        <w:numPr>
          <w:ilvl w:val="0"/>
          <w:numId w:val="10"/>
        </w:numPr>
      </w:pPr>
      <w:r>
        <w:t xml:space="preserve">вызывают других членов группы 'Присматривающих' </w:t>
      </w:r>
    </w:p>
    <w:p w:rsidR="00085C36" w:rsidRDefault="00134677">
      <w:pPr>
        <w:numPr>
          <w:ilvl w:val="0"/>
          <w:numId w:val="8"/>
        </w:numPr>
        <w:rPr>
          <w:u w:val="single"/>
        </w:rPr>
      </w:pPr>
      <w:r>
        <w:rPr>
          <w:u w:val="single"/>
        </w:rPr>
        <w:t xml:space="preserve">Когда новая схема 'Присматривающих' начинается в области, </w:t>
      </w:r>
    </w:p>
    <w:p w:rsidR="00085C36" w:rsidRDefault="00134677">
      <w:pPr>
        <w:numPr>
          <w:ilvl w:val="0"/>
          <w:numId w:val="11"/>
        </w:numPr>
      </w:pPr>
      <w:r>
        <w:t xml:space="preserve">люди снабжаются новыми замками к их дверям и окнам </w:t>
      </w:r>
    </w:p>
    <w:p w:rsidR="00085C36" w:rsidRDefault="00134677">
      <w:pPr>
        <w:numPr>
          <w:ilvl w:val="0"/>
          <w:numId w:val="11"/>
        </w:numPr>
      </w:pPr>
      <w:r>
        <w:t xml:space="preserve">полиция посылают небольшое количество офицеров в область </w:t>
      </w:r>
    </w:p>
    <w:p w:rsidR="00085C36" w:rsidRDefault="00134677">
      <w:pPr>
        <w:numPr>
          <w:ilvl w:val="0"/>
          <w:numId w:val="11"/>
        </w:numPr>
      </w:pPr>
      <w:r>
        <w:t>уменьшается вероятность, что грабители ворвутся в дома</w:t>
      </w:r>
    </w:p>
    <w:p w:rsidR="00085C36" w:rsidRDefault="00134677">
      <w:pPr>
        <w:numPr>
          <w:ilvl w:val="0"/>
          <w:numId w:val="11"/>
        </w:numPr>
      </w:pPr>
      <w:r>
        <w:t xml:space="preserve">жители помещают вывески на двери. </w:t>
      </w:r>
    </w:p>
    <w:p w:rsidR="00085C36" w:rsidRDefault="00134677">
      <w:pPr>
        <w:numPr>
          <w:ilvl w:val="0"/>
          <w:numId w:val="8"/>
        </w:numPr>
        <w:rPr>
          <w:u w:val="single"/>
        </w:rPr>
      </w:pPr>
      <w:r>
        <w:rPr>
          <w:u w:val="single"/>
        </w:rPr>
        <w:t xml:space="preserve">Ещё одна польза схем 'Присматривающих' - то, что </w:t>
      </w:r>
    </w:p>
    <w:p w:rsidR="00085C36" w:rsidRDefault="00134677">
      <w:pPr>
        <w:numPr>
          <w:ilvl w:val="0"/>
          <w:numId w:val="12"/>
        </w:numPr>
      </w:pPr>
      <w:r>
        <w:t xml:space="preserve">люди узнают друг друга лучше </w:t>
      </w:r>
    </w:p>
    <w:p w:rsidR="00085C36" w:rsidRDefault="00134677">
      <w:pPr>
        <w:numPr>
          <w:ilvl w:val="0"/>
          <w:numId w:val="12"/>
        </w:numPr>
      </w:pPr>
      <w:r>
        <w:t xml:space="preserve">члены 'Присматривающих' заботятся о стариках </w:t>
      </w:r>
    </w:p>
    <w:p w:rsidR="00085C36" w:rsidRDefault="00134677">
      <w:pPr>
        <w:numPr>
          <w:ilvl w:val="0"/>
          <w:numId w:val="12"/>
        </w:numPr>
      </w:pPr>
      <w:r>
        <w:t xml:space="preserve">различные виды людей привлечены, чтобы жить в области </w:t>
      </w:r>
    </w:p>
    <w:p w:rsidR="00085C36" w:rsidRDefault="00134677">
      <w:pPr>
        <w:numPr>
          <w:ilvl w:val="0"/>
          <w:numId w:val="12"/>
        </w:numPr>
      </w:pPr>
      <w:r>
        <w:t>Старики больше не боятся преступлений</w:t>
      </w:r>
    </w:p>
    <w:p w:rsidR="00085C36" w:rsidRDefault="00134677">
      <w:pPr>
        <w:numPr>
          <w:ilvl w:val="0"/>
          <w:numId w:val="8"/>
        </w:numPr>
        <w:rPr>
          <w:u w:val="single"/>
        </w:rPr>
      </w:pPr>
      <w:r>
        <w:rPr>
          <w:u w:val="single"/>
        </w:rPr>
        <w:t xml:space="preserve">Вообщем, автор, кажется, думает, что </w:t>
      </w:r>
    </w:p>
    <w:p w:rsidR="00085C36" w:rsidRDefault="00134677">
      <w:pPr>
        <w:numPr>
          <w:ilvl w:val="0"/>
          <w:numId w:val="13"/>
        </w:numPr>
      </w:pPr>
      <w:r>
        <w:t xml:space="preserve">полиция должна сделать больше, чтобы защитить людей </w:t>
      </w:r>
    </w:p>
    <w:p w:rsidR="00085C36" w:rsidRDefault="00134677">
      <w:pPr>
        <w:numPr>
          <w:ilvl w:val="0"/>
          <w:numId w:val="13"/>
        </w:numPr>
      </w:pPr>
      <w:r>
        <w:t xml:space="preserve">Схемы 'Присматривающих' не очень полезны в сокращении преступления </w:t>
      </w:r>
    </w:p>
    <w:p w:rsidR="00085C36" w:rsidRDefault="00134677">
      <w:pPr>
        <w:numPr>
          <w:ilvl w:val="0"/>
          <w:numId w:val="13"/>
        </w:numPr>
        <w:rPr>
          <w:b/>
        </w:rPr>
      </w:pPr>
      <w:r>
        <w:rPr>
          <w:b/>
        </w:rPr>
        <w:t xml:space="preserve">'схемы' Присматривающего Соседства были успешным </w:t>
      </w:r>
    </w:p>
    <w:p w:rsidR="00085C36" w:rsidRDefault="00134677">
      <w:pPr>
        <w:numPr>
          <w:ilvl w:val="0"/>
          <w:numId w:val="13"/>
        </w:numPr>
      </w:pPr>
      <w:r>
        <w:t>трудно иметь любую секретность в 'области' Присматривающего Соседства</w:t>
      </w:r>
      <w:bookmarkStart w:id="0" w:name="_GoBack"/>
      <w:bookmarkEnd w:id="0"/>
    </w:p>
    <w:sectPr w:rsidR="00085C36">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E26A7"/>
    <w:multiLevelType w:val="singleLevel"/>
    <w:tmpl w:val="42A06888"/>
    <w:lvl w:ilvl="0">
      <w:start w:val="1"/>
      <w:numFmt w:val="lowerLetter"/>
      <w:lvlText w:val="%1."/>
      <w:lvlJc w:val="left"/>
      <w:pPr>
        <w:tabs>
          <w:tab w:val="num" w:pos="1080"/>
        </w:tabs>
        <w:ind w:left="1080" w:hanging="360"/>
      </w:pPr>
      <w:rPr>
        <w:rFonts w:hint="default"/>
      </w:rPr>
    </w:lvl>
  </w:abstractNum>
  <w:abstractNum w:abstractNumId="1">
    <w:nsid w:val="0FD5122A"/>
    <w:multiLevelType w:val="singleLevel"/>
    <w:tmpl w:val="27C8A734"/>
    <w:lvl w:ilvl="0">
      <w:start w:val="1"/>
      <w:numFmt w:val="lowerLetter"/>
      <w:lvlText w:val="%1."/>
      <w:lvlJc w:val="left"/>
      <w:pPr>
        <w:tabs>
          <w:tab w:val="num" w:pos="360"/>
        </w:tabs>
        <w:ind w:left="360" w:hanging="360"/>
      </w:pPr>
      <w:rPr>
        <w:rFonts w:hint="default"/>
      </w:rPr>
    </w:lvl>
  </w:abstractNum>
  <w:abstractNum w:abstractNumId="2">
    <w:nsid w:val="1E056683"/>
    <w:multiLevelType w:val="singleLevel"/>
    <w:tmpl w:val="13DEA2D4"/>
    <w:lvl w:ilvl="0">
      <w:start w:val="1"/>
      <w:numFmt w:val="lowerLetter"/>
      <w:lvlText w:val="%1."/>
      <w:lvlJc w:val="left"/>
      <w:pPr>
        <w:tabs>
          <w:tab w:val="num" w:pos="360"/>
        </w:tabs>
        <w:ind w:left="360" w:hanging="360"/>
      </w:pPr>
      <w:rPr>
        <w:rFonts w:hint="default"/>
      </w:rPr>
    </w:lvl>
  </w:abstractNum>
  <w:abstractNum w:abstractNumId="3">
    <w:nsid w:val="2132377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E4F3D3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1387A45"/>
    <w:multiLevelType w:val="singleLevel"/>
    <w:tmpl w:val="F00C9738"/>
    <w:lvl w:ilvl="0">
      <w:start w:val="1"/>
      <w:numFmt w:val="decimal"/>
      <w:lvlText w:val="%1."/>
      <w:lvlJc w:val="left"/>
      <w:pPr>
        <w:tabs>
          <w:tab w:val="num" w:pos="1080"/>
        </w:tabs>
        <w:ind w:left="1080" w:hanging="360"/>
      </w:pPr>
      <w:rPr>
        <w:rFonts w:hint="default"/>
      </w:rPr>
    </w:lvl>
  </w:abstractNum>
  <w:abstractNum w:abstractNumId="6">
    <w:nsid w:val="36E11707"/>
    <w:multiLevelType w:val="singleLevel"/>
    <w:tmpl w:val="14AC8D04"/>
    <w:lvl w:ilvl="0">
      <w:start w:val="1"/>
      <w:numFmt w:val="lowerLetter"/>
      <w:lvlText w:val="%1."/>
      <w:lvlJc w:val="left"/>
      <w:pPr>
        <w:tabs>
          <w:tab w:val="num" w:pos="1080"/>
        </w:tabs>
        <w:ind w:left="1080" w:hanging="360"/>
      </w:pPr>
      <w:rPr>
        <w:rFonts w:hint="default"/>
      </w:rPr>
    </w:lvl>
  </w:abstractNum>
  <w:abstractNum w:abstractNumId="7">
    <w:nsid w:val="36E34FFC"/>
    <w:multiLevelType w:val="singleLevel"/>
    <w:tmpl w:val="69263F68"/>
    <w:lvl w:ilvl="0">
      <w:start w:val="1"/>
      <w:numFmt w:val="lowerLetter"/>
      <w:lvlText w:val="%1."/>
      <w:lvlJc w:val="left"/>
      <w:pPr>
        <w:tabs>
          <w:tab w:val="num" w:pos="1080"/>
        </w:tabs>
        <w:ind w:left="1080" w:hanging="360"/>
      </w:pPr>
      <w:rPr>
        <w:rFonts w:hint="default"/>
      </w:rPr>
    </w:lvl>
  </w:abstractNum>
  <w:abstractNum w:abstractNumId="8">
    <w:nsid w:val="43E5764A"/>
    <w:multiLevelType w:val="singleLevel"/>
    <w:tmpl w:val="979CAA56"/>
    <w:lvl w:ilvl="0">
      <w:start w:val="1"/>
      <w:numFmt w:val="lowerLetter"/>
      <w:lvlText w:val="%1."/>
      <w:lvlJc w:val="left"/>
      <w:pPr>
        <w:tabs>
          <w:tab w:val="num" w:pos="360"/>
        </w:tabs>
        <w:ind w:left="360" w:hanging="360"/>
      </w:pPr>
      <w:rPr>
        <w:rFonts w:hint="default"/>
      </w:rPr>
    </w:lvl>
  </w:abstractNum>
  <w:abstractNum w:abstractNumId="9">
    <w:nsid w:val="4B8D1EBD"/>
    <w:multiLevelType w:val="singleLevel"/>
    <w:tmpl w:val="C116E038"/>
    <w:lvl w:ilvl="0">
      <w:start w:val="1"/>
      <w:numFmt w:val="lowerLetter"/>
      <w:lvlText w:val="%1."/>
      <w:lvlJc w:val="left"/>
      <w:pPr>
        <w:tabs>
          <w:tab w:val="num" w:pos="1080"/>
        </w:tabs>
        <w:ind w:left="1080" w:hanging="360"/>
      </w:pPr>
      <w:rPr>
        <w:rFonts w:hint="default"/>
      </w:rPr>
    </w:lvl>
  </w:abstractNum>
  <w:abstractNum w:abstractNumId="10">
    <w:nsid w:val="58504D2B"/>
    <w:multiLevelType w:val="singleLevel"/>
    <w:tmpl w:val="5BA6687E"/>
    <w:lvl w:ilvl="0">
      <w:start w:val="1"/>
      <w:numFmt w:val="lowerLetter"/>
      <w:lvlText w:val="%1."/>
      <w:lvlJc w:val="left"/>
      <w:pPr>
        <w:tabs>
          <w:tab w:val="num" w:pos="360"/>
        </w:tabs>
        <w:ind w:left="360" w:hanging="360"/>
      </w:pPr>
      <w:rPr>
        <w:rFonts w:hint="default"/>
      </w:rPr>
    </w:lvl>
  </w:abstractNum>
  <w:abstractNum w:abstractNumId="11">
    <w:nsid w:val="6EAB62EC"/>
    <w:multiLevelType w:val="singleLevel"/>
    <w:tmpl w:val="A9FCA078"/>
    <w:lvl w:ilvl="0">
      <w:start w:val="1"/>
      <w:numFmt w:val="lowerLetter"/>
      <w:lvlText w:val="%1."/>
      <w:lvlJc w:val="left"/>
      <w:pPr>
        <w:tabs>
          <w:tab w:val="num" w:pos="360"/>
        </w:tabs>
        <w:ind w:left="360" w:hanging="360"/>
      </w:pPr>
      <w:rPr>
        <w:rFonts w:hint="default"/>
      </w:rPr>
    </w:lvl>
  </w:abstractNum>
  <w:abstractNum w:abstractNumId="12">
    <w:nsid w:val="76F85C55"/>
    <w:multiLevelType w:val="singleLevel"/>
    <w:tmpl w:val="E8D4C836"/>
    <w:lvl w:ilvl="0">
      <w:start w:val="1"/>
      <w:numFmt w:val="lowerLetter"/>
      <w:lvlText w:val="%1."/>
      <w:lvlJc w:val="left"/>
      <w:pPr>
        <w:tabs>
          <w:tab w:val="num" w:pos="1080"/>
        </w:tabs>
        <w:ind w:left="1080" w:hanging="360"/>
      </w:pPr>
      <w:rPr>
        <w:rFonts w:hint="default"/>
      </w:rPr>
    </w:lvl>
  </w:abstractNum>
  <w:num w:numId="1">
    <w:abstractNumId w:val="5"/>
  </w:num>
  <w:num w:numId="2">
    <w:abstractNumId w:val="12"/>
  </w:num>
  <w:num w:numId="3">
    <w:abstractNumId w:val="7"/>
  </w:num>
  <w:num w:numId="4">
    <w:abstractNumId w:val="0"/>
  </w:num>
  <w:num w:numId="5">
    <w:abstractNumId w:val="9"/>
  </w:num>
  <w:num w:numId="6">
    <w:abstractNumId w:val="6"/>
  </w:num>
  <w:num w:numId="7">
    <w:abstractNumId w:val="4"/>
  </w:num>
  <w:num w:numId="8">
    <w:abstractNumId w:val="3"/>
  </w:num>
  <w:num w:numId="9">
    <w:abstractNumId w:val="11"/>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677"/>
    <w:rsid w:val="00085C36"/>
    <w:rsid w:val="00134677"/>
    <w:rsid w:val="0083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9F279-16D8-46EE-A54A-8F76753B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lang w:val="en-US"/>
    </w:rPr>
  </w:style>
  <w:style w:type="paragraph" w:styleId="2">
    <w:name w:val="heading 2"/>
    <w:basedOn w:val="a"/>
    <w:next w:val="a"/>
    <w:qFormat/>
    <w:pPr>
      <w:keepNext/>
      <w:ind w:firstLine="720"/>
      <w:jc w:val="center"/>
      <w:outlineLvl w:val="1"/>
    </w:pPr>
    <w:rPr>
      <w:b/>
      <w:lang w:val="en-US"/>
    </w:rPr>
  </w:style>
  <w:style w:type="paragraph" w:styleId="3">
    <w:name w:val="heading 3"/>
    <w:basedOn w:val="a"/>
    <w:next w:val="a"/>
    <w:qFormat/>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Words>
  <Characters>5469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Good Neighbors</vt:lpstr>
    </vt:vector>
  </TitlesOfParts>
  <Company>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Neighbors</dc:title>
  <dc:subject/>
  <dc:creator>Ћ«п Ё Ђ«с­ </dc:creator>
  <cp:keywords/>
  <cp:lastModifiedBy>Irina</cp:lastModifiedBy>
  <cp:revision>2</cp:revision>
  <dcterms:created xsi:type="dcterms:W3CDTF">2014-08-26T15:33:00Z</dcterms:created>
  <dcterms:modified xsi:type="dcterms:W3CDTF">2014-08-26T15:33:00Z</dcterms:modified>
</cp:coreProperties>
</file>