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DF" w:rsidRDefault="00ED37FE">
      <w:pPr>
        <w:widowControl w:val="0"/>
        <w:spacing w:before="120"/>
        <w:jc w:val="center"/>
        <w:rPr>
          <w:b/>
          <w:bCs/>
          <w:color w:val="000000"/>
          <w:sz w:val="32"/>
          <w:szCs w:val="32"/>
          <w:lang w:val="en-US"/>
        </w:rPr>
      </w:pPr>
      <w:r>
        <w:rPr>
          <w:b/>
          <w:bCs/>
          <w:color w:val="000000"/>
          <w:sz w:val="32"/>
          <w:szCs w:val="32"/>
          <w:lang w:val="en-US"/>
        </w:rPr>
        <w:t>Was wollte der Autor in seinem M</w:t>
      </w:r>
      <w:r>
        <w:rPr>
          <w:b/>
          <w:bCs/>
          <w:color w:val="000000"/>
          <w:sz w:val="32"/>
          <w:szCs w:val="32"/>
          <w:lang w:val="en-US"/>
        </w:rPr>
        <w:sym w:font="Times New Roman" w:char="0434"/>
      </w:r>
      <w:r>
        <w:rPr>
          <w:b/>
          <w:bCs/>
          <w:color w:val="000000"/>
          <w:sz w:val="32"/>
          <w:szCs w:val="32"/>
          <w:lang w:val="en-US"/>
        </w:rPr>
        <w:t>rchen sagen?</w:t>
      </w:r>
    </w:p>
    <w:p w:rsidR="00E503DF" w:rsidRDefault="00ED37FE">
      <w:pPr>
        <w:widowControl w:val="0"/>
        <w:spacing w:before="120"/>
        <w:ind w:firstLine="567"/>
        <w:jc w:val="both"/>
        <w:rPr>
          <w:color w:val="000000"/>
          <w:sz w:val="24"/>
          <w:szCs w:val="24"/>
          <w:lang w:val="en-US"/>
        </w:rPr>
      </w:pPr>
      <w:r>
        <w:rPr>
          <w:color w:val="000000"/>
          <w:sz w:val="24"/>
          <w:szCs w:val="24"/>
          <w:lang w:val="en-US"/>
        </w:rPr>
        <w:t>Dieses M</w:t>
      </w:r>
      <w:r>
        <w:rPr>
          <w:color w:val="000000"/>
          <w:sz w:val="24"/>
          <w:szCs w:val="24"/>
          <w:lang w:val="en-US"/>
        </w:rPr>
        <w:sym w:font="Times New Roman" w:char="0434"/>
      </w:r>
      <w:r>
        <w:rPr>
          <w:color w:val="000000"/>
          <w:sz w:val="24"/>
          <w:szCs w:val="24"/>
          <w:lang w:val="en-US"/>
        </w:rPr>
        <w:t>rchen ist ganz philosophisch. Der Autor wollte sagen, da</w:t>
      </w:r>
      <w:r>
        <w:rPr>
          <w:color w:val="000000"/>
          <w:sz w:val="24"/>
          <w:szCs w:val="24"/>
          <w:lang w:val="en-US"/>
        </w:rPr>
        <w:sym w:font="Times New Roman" w:char="042F"/>
      </w:r>
      <w:r>
        <w:rPr>
          <w:color w:val="000000"/>
          <w:sz w:val="24"/>
          <w:szCs w:val="24"/>
          <w:lang w:val="en-US"/>
        </w:rPr>
        <w:t xml:space="preserve"> man ehrlich sein mu</w:t>
      </w:r>
      <w:r>
        <w:rPr>
          <w:color w:val="000000"/>
          <w:sz w:val="24"/>
          <w:szCs w:val="24"/>
          <w:lang w:val="en-US"/>
        </w:rPr>
        <w:sym w:font="Times New Roman" w:char="042F"/>
      </w:r>
      <w:r>
        <w:rPr>
          <w:color w:val="000000"/>
          <w:sz w:val="24"/>
          <w:szCs w:val="24"/>
          <w:lang w:val="en-US"/>
        </w:rPr>
        <w:t xml:space="preserve"> und dann wird man neue Probleme haben. Jede L</w:t>
      </w:r>
      <w:r>
        <w:rPr>
          <w:color w:val="000000"/>
          <w:sz w:val="24"/>
          <w:szCs w:val="24"/>
          <w:lang w:val="en-US"/>
        </w:rPr>
        <w:sym w:font="Times New Roman" w:char="044C"/>
      </w:r>
      <w:r>
        <w:rPr>
          <w:color w:val="000000"/>
          <w:sz w:val="24"/>
          <w:szCs w:val="24"/>
          <w:lang w:val="en-US"/>
        </w:rPr>
        <w:t>ge, die man sagt, wird fr</w:t>
      </w:r>
      <w:r>
        <w:rPr>
          <w:color w:val="000000"/>
          <w:sz w:val="24"/>
          <w:szCs w:val="24"/>
          <w:lang w:val="en-US"/>
        </w:rPr>
        <w:sym w:font="Times New Roman" w:char="044C"/>
      </w:r>
      <w:r>
        <w:rPr>
          <w:color w:val="000000"/>
          <w:sz w:val="24"/>
          <w:szCs w:val="24"/>
          <w:lang w:val="en-US"/>
        </w:rPr>
        <w:t>h oder sp</w:t>
      </w:r>
      <w:r>
        <w:rPr>
          <w:color w:val="000000"/>
          <w:sz w:val="24"/>
          <w:szCs w:val="24"/>
          <w:lang w:val="en-US"/>
        </w:rPr>
        <w:sym w:font="Times New Roman" w:char="0434"/>
      </w:r>
      <w:r>
        <w:rPr>
          <w:color w:val="000000"/>
          <w:sz w:val="24"/>
          <w:szCs w:val="24"/>
          <w:lang w:val="en-US"/>
        </w:rPr>
        <w:t>t entlarvt. Erwachsene haben immer Angst, das zu verlieren, was sie haben. In diesem M</w:t>
      </w:r>
      <w:r>
        <w:rPr>
          <w:color w:val="000000"/>
          <w:sz w:val="24"/>
          <w:szCs w:val="24"/>
          <w:lang w:val="en-US"/>
        </w:rPr>
        <w:sym w:font="Times New Roman" w:char="0434"/>
      </w:r>
      <w:r>
        <w:rPr>
          <w:color w:val="000000"/>
          <w:sz w:val="24"/>
          <w:szCs w:val="24"/>
          <w:lang w:val="en-US"/>
        </w:rPr>
        <w:t>rchen hatten die Hofleute Angst, da</w:t>
      </w:r>
      <w:r>
        <w:rPr>
          <w:color w:val="000000"/>
          <w:sz w:val="24"/>
          <w:szCs w:val="24"/>
          <w:lang w:val="en-US"/>
        </w:rPr>
        <w:sym w:font="Times New Roman" w:char="042F"/>
      </w:r>
      <w:r>
        <w:rPr>
          <w:color w:val="000000"/>
          <w:sz w:val="24"/>
          <w:szCs w:val="24"/>
          <w:lang w:val="en-US"/>
        </w:rPr>
        <w:t xml:space="preserve"> dem Kaiser scheint, da</w:t>
      </w:r>
      <w:r>
        <w:rPr>
          <w:color w:val="000000"/>
          <w:sz w:val="24"/>
          <w:szCs w:val="24"/>
          <w:lang w:val="en-US"/>
        </w:rPr>
        <w:sym w:font="Times New Roman" w:char="042F"/>
      </w:r>
      <w:r>
        <w:rPr>
          <w:color w:val="000000"/>
          <w:sz w:val="24"/>
          <w:szCs w:val="24"/>
          <w:lang w:val="en-US"/>
        </w:rPr>
        <w:t xml:space="preserve"> sie dumm sind oder zu ihrem Amt nicht taugen. Deswegen l</w:t>
      </w:r>
      <w:r>
        <w:rPr>
          <w:color w:val="000000"/>
          <w:sz w:val="24"/>
          <w:szCs w:val="24"/>
          <w:lang w:val="en-US"/>
        </w:rPr>
        <w:sym w:font="Times New Roman" w:char="044C"/>
      </w:r>
      <w:r>
        <w:rPr>
          <w:color w:val="000000"/>
          <w:sz w:val="24"/>
          <w:szCs w:val="24"/>
          <w:lang w:val="en-US"/>
        </w:rPr>
        <w:t>gten sie einander. Aber schlie</w:t>
      </w:r>
      <w:r>
        <w:rPr>
          <w:color w:val="000000"/>
          <w:sz w:val="24"/>
          <w:szCs w:val="24"/>
          <w:lang w:val="en-US"/>
        </w:rPr>
        <w:sym w:font="Times New Roman" w:char="042F"/>
      </w:r>
      <w:r>
        <w:rPr>
          <w:color w:val="000000"/>
          <w:sz w:val="24"/>
          <w:szCs w:val="24"/>
          <w:lang w:val="en-US"/>
        </w:rPr>
        <w:t>lich wurde die L</w:t>
      </w:r>
      <w:r>
        <w:rPr>
          <w:color w:val="000000"/>
          <w:sz w:val="24"/>
          <w:szCs w:val="24"/>
          <w:lang w:val="en-US"/>
        </w:rPr>
        <w:sym w:font="Times New Roman" w:char="044C"/>
      </w:r>
      <w:r>
        <w:rPr>
          <w:color w:val="000000"/>
          <w:sz w:val="24"/>
          <w:szCs w:val="24"/>
          <w:lang w:val="en-US"/>
        </w:rPr>
        <w:t>ge entlarvt und alle sahen wie dumme Menschen aus.</w:t>
      </w:r>
    </w:p>
    <w:p w:rsidR="00E503DF" w:rsidRDefault="00ED37FE">
      <w:pPr>
        <w:widowControl w:val="0"/>
        <w:spacing w:before="120"/>
        <w:jc w:val="center"/>
        <w:rPr>
          <w:b/>
          <w:bCs/>
          <w:color w:val="000000"/>
          <w:sz w:val="28"/>
          <w:szCs w:val="28"/>
          <w:lang w:val="en-US"/>
        </w:rPr>
      </w:pPr>
      <w:r>
        <w:rPr>
          <w:b/>
          <w:bCs/>
          <w:color w:val="000000"/>
          <w:sz w:val="28"/>
          <w:szCs w:val="28"/>
          <w:lang w:val="en-US"/>
        </w:rPr>
        <w:t>Was ist m</w:t>
      </w:r>
      <w:r>
        <w:rPr>
          <w:b/>
          <w:bCs/>
          <w:color w:val="000000"/>
          <w:sz w:val="28"/>
          <w:szCs w:val="28"/>
          <w:lang w:val="en-US"/>
        </w:rPr>
        <w:sym w:font="Times New Roman" w:char="0434"/>
      </w:r>
      <w:r>
        <w:rPr>
          <w:b/>
          <w:bCs/>
          <w:color w:val="000000"/>
          <w:sz w:val="28"/>
          <w:szCs w:val="28"/>
          <w:lang w:val="en-US"/>
        </w:rPr>
        <w:t>rchenhaft und was ist realistisch?</w:t>
      </w:r>
    </w:p>
    <w:p w:rsidR="00E503DF" w:rsidRDefault="00ED37FE">
      <w:pPr>
        <w:widowControl w:val="0"/>
        <w:spacing w:before="120"/>
        <w:ind w:firstLine="567"/>
        <w:jc w:val="both"/>
        <w:rPr>
          <w:color w:val="000000"/>
          <w:sz w:val="24"/>
          <w:szCs w:val="24"/>
          <w:lang w:val="en-US"/>
        </w:rPr>
      </w:pPr>
      <w:r>
        <w:rPr>
          <w:color w:val="000000"/>
          <w:sz w:val="24"/>
          <w:szCs w:val="24"/>
          <w:lang w:val="en-US"/>
        </w:rPr>
        <w:t>Ich glaube, es gibt in diesem M</w:t>
      </w:r>
      <w:r>
        <w:rPr>
          <w:color w:val="000000"/>
          <w:sz w:val="24"/>
          <w:szCs w:val="24"/>
          <w:lang w:val="en-US"/>
        </w:rPr>
        <w:sym w:font="Times New Roman" w:char="0434"/>
      </w:r>
      <w:r>
        <w:rPr>
          <w:color w:val="000000"/>
          <w:sz w:val="24"/>
          <w:szCs w:val="24"/>
          <w:lang w:val="en-US"/>
        </w:rPr>
        <w:t>rchen fast nichts m</w:t>
      </w:r>
      <w:r>
        <w:rPr>
          <w:color w:val="000000"/>
          <w:sz w:val="24"/>
          <w:szCs w:val="24"/>
          <w:lang w:val="en-US"/>
        </w:rPr>
        <w:sym w:font="Times New Roman" w:char="0434"/>
      </w:r>
      <w:r>
        <w:rPr>
          <w:color w:val="000000"/>
          <w:sz w:val="24"/>
          <w:szCs w:val="24"/>
          <w:lang w:val="en-US"/>
        </w:rPr>
        <w:t>rchenhaftes. Alle Taten und Sachen, die auf den ersten Blick m</w:t>
      </w:r>
      <w:r>
        <w:rPr>
          <w:color w:val="000000"/>
          <w:sz w:val="24"/>
          <w:szCs w:val="24"/>
          <w:lang w:val="en-US"/>
        </w:rPr>
        <w:sym w:font="Times New Roman" w:char="0434"/>
      </w:r>
      <w:r>
        <w:rPr>
          <w:color w:val="000000"/>
          <w:sz w:val="24"/>
          <w:szCs w:val="24"/>
          <w:lang w:val="en-US"/>
        </w:rPr>
        <w:t>rchenhaft scheinen, sind schlie</w:t>
      </w:r>
      <w:r>
        <w:rPr>
          <w:color w:val="000000"/>
          <w:sz w:val="24"/>
          <w:szCs w:val="24"/>
          <w:lang w:val="en-US"/>
        </w:rPr>
        <w:sym w:font="Times New Roman" w:char="042F"/>
      </w:r>
      <w:r>
        <w:rPr>
          <w:color w:val="000000"/>
          <w:sz w:val="24"/>
          <w:szCs w:val="24"/>
          <w:lang w:val="en-US"/>
        </w:rPr>
        <w:t>lich ganz realistisch. Diese zwei Schwindler sind keine Zauber, sie verstanden keinen Stoff zu weben, der eine solche Eigenschaft haben konnte, da</w:t>
      </w:r>
      <w:r>
        <w:rPr>
          <w:color w:val="000000"/>
          <w:sz w:val="24"/>
          <w:szCs w:val="24"/>
          <w:lang w:val="en-US"/>
        </w:rPr>
        <w:sym w:font="Times New Roman" w:char="042F"/>
      </w:r>
      <w:r>
        <w:rPr>
          <w:color w:val="000000"/>
          <w:sz w:val="24"/>
          <w:szCs w:val="24"/>
          <w:lang w:val="en-US"/>
        </w:rPr>
        <w:t xml:space="preserve"> die Leute, die dumm sind oder zu ihren Amt nicht taugen, diesen Stoff nicht sehen konnten. Das war ihre Erfindung. Und der Kaiser und seine Hofleute sind selbst schuld daran, da</w:t>
      </w:r>
      <w:r>
        <w:rPr>
          <w:color w:val="000000"/>
          <w:sz w:val="24"/>
          <w:szCs w:val="24"/>
          <w:lang w:val="en-US"/>
        </w:rPr>
        <w:sym w:font="Times New Roman" w:char="042F"/>
      </w:r>
      <w:r>
        <w:rPr>
          <w:color w:val="000000"/>
          <w:sz w:val="24"/>
          <w:szCs w:val="24"/>
          <w:lang w:val="en-US"/>
        </w:rPr>
        <w:t xml:space="preserve"> sie ihnen glaubten. Wenn sie wirklich so klug w</w:t>
      </w:r>
      <w:r>
        <w:rPr>
          <w:color w:val="000000"/>
          <w:sz w:val="24"/>
          <w:szCs w:val="24"/>
          <w:lang w:val="en-US"/>
        </w:rPr>
        <w:sym w:font="Times New Roman" w:char="0434"/>
      </w:r>
      <w:r>
        <w:rPr>
          <w:color w:val="000000"/>
          <w:sz w:val="24"/>
          <w:szCs w:val="24"/>
          <w:lang w:val="en-US"/>
        </w:rPr>
        <w:t>ren, wie sie dachten, dann k</w:t>
      </w:r>
      <w:r>
        <w:rPr>
          <w:color w:val="000000"/>
          <w:sz w:val="24"/>
          <w:szCs w:val="24"/>
          <w:lang w:val="en-US"/>
        </w:rPr>
        <w:sym w:font="Times New Roman" w:char="0446"/>
      </w:r>
      <w:r>
        <w:rPr>
          <w:color w:val="000000"/>
          <w:sz w:val="24"/>
          <w:szCs w:val="24"/>
          <w:lang w:val="en-US"/>
        </w:rPr>
        <w:t>nnten sie die Pl</w:t>
      </w:r>
      <w:r>
        <w:rPr>
          <w:color w:val="000000"/>
          <w:sz w:val="24"/>
          <w:szCs w:val="24"/>
          <w:lang w:val="en-US"/>
        </w:rPr>
        <w:sym w:font="Times New Roman" w:char="0434"/>
      </w:r>
      <w:r>
        <w:rPr>
          <w:color w:val="000000"/>
          <w:sz w:val="24"/>
          <w:szCs w:val="24"/>
          <w:lang w:val="en-US"/>
        </w:rPr>
        <w:t>ne der Schwindler rechtzeitig entlarven. Man mu</w:t>
      </w:r>
      <w:r>
        <w:rPr>
          <w:color w:val="000000"/>
          <w:sz w:val="24"/>
          <w:szCs w:val="24"/>
          <w:lang w:val="en-US"/>
        </w:rPr>
        <w:sym w:font="Times New Roman" w:char="042F"/>
      </w:r>
      <w:r>
        <w:rPr>
          <w:color w:val="000000"/>
          <w:sz w:val="24"/>
          <w:szCs w:val="24"/>
          <w:lang w:val="en-US"/>
        </w:rPr>
        <w:t xml:space="preserve"> zuerst denken und nur dann etwas machen. Und die Leute, die f</w:t>
      </w:r>
      <w:r>
        <w:rPr>
          <w:color w:val="000000"/>
          <w:sz w:val="24"/>
          <w:szCs w:val="24"/>
          <w:lang w:val="en-US"/>
        </w:rPr>
        <w:sym w:font="Times New Roman" w:char="044C"/>
      </w:r>
      <w:r>
        <w:rPr>
          <w:color w:val="000000"/>
          <w:sz w:val="24"/>
          <w:szCs w:val="24"/>
          <w:lang w:val="en-US"/>
        </w:rPr>
        <w:t>r das Schiksal des Staates verantwortlich sind, m</w:t>
      </w:r>
      <w:r>
        <w:rPr>
          <w:color w:val="000000"/>
          <w:sz w:val="24"/>
          <w:szCs w:val="24"/>
          <w:lang w:val="en-US"/>
        </w:rPr>
        <w:sym w:font="Times New Roman" w:char="044C"/>
      </w:r>
      <w:r>
        <w:rPr>
          <w:color w:val="000000"/>
          <w:sz w:val="24"/>
          <w:szCs w:val="24"/>
          <w:lang w:val="en-US"/>
        </w:rPr>
        <w:t>ssen noch gr</w:t>
      </w:r>
      <w:r>
        <w:rPr>
          <w:color w:val="000000"/>
          <w:sz w:val="24"/>
          <w:szCs w:val="24"/>
          <w:lang w:val="en-US"/>
        </w:rPr>
        <w:sym w:font="Times New Roman" w:char="044C"/>
      </w:r>
      <w:r>
        <w:rPr>
          <w:color w:val="000000"/>
          <w:sz w:val="24"/>
          <w:szCs w:val="24"/>
          <w:lang w:val="en-US"/>
        </w:rPr>
        <w:t>ndlicher denken, weil das Leben des Volks von ihnen abh</w:t>
      </w:r>
      <w:r>
        <w:rPr>
          <w:color w:val="000000"/>
          <w:sz w:val="24"/>
          <w:szCs w:val="24"/>
          <w:lang w:val="en-US"/>
        </w:rPr>
        <w:sym w:font="Times New Roman" w:char="0434"/>
      </w:r>
      <w:r>
        <w:rPr>
          <w:color w:val="000000"/>
          <w:sz w:val="24"/>
          <w:szCs w:val="24"/>
          <w:lang w:val="en-US"/>
        </w:rPr>
        <w:t>ngt.</w:t>
      </w:r>
    </w:p>
    <w:p w:rsidR="00E503DF" w:rsidRDefault="00ED37FE">
      <w:pPr>
        <w:widowControl w:val="0"/>
        <w:spacing w:before="120"/>
        <w:jc w:val="center"/>
        <w:rPr>
          <w:b/>
          <w:bCs/>
          <w:color w:val="000000"/>
          <w:sz w:val="28"/>
          <w:szCs w:val="28"/>
          <w:lang w:val="en-US"/>
        </w:rPr>
      </w:pPr>
      <w:r>
        <w:rPr>
          <w:b/>
          <w:bCs/>
          <w:color w:val="000000"/>
          <w:sz w:val="28"/>
          <w:szCs w:val="28"/>
          <w:lang w:val="en-US"/>
        </w:rPr>
        <w:t>Warum konnte nur das Kind die Wahrheit sagen?</w:t>
      </w:r>
    </w:p>
    <w:p w:rsidR="00E503DF" w:rsidRDefault="00ED37FE">
      <w:pPr>
        <w:widowControl w:val="0"/>
        <w:spacing w:before="120"/>
        <w:ind w:firstLine="567"/>
        <w:jc w:val="both"/>
        <w:rPr>
          <w:color w:val="000000"/>
          <w:sz w:val="24"/>
          <w:szCs w:val="24"/>
          <w:lang w:val="en-US"/>
        </w:rPr>
      </w:pPr>
      <w:r>
        <w:rPr>
          <w:color w:val="000000"/>
          <w:sz w:val="24"/>
          <w:szCs w:val="24"/>
          <w:lang w:val="en-US"/>
        </w:rPr>
        <w:t>Nur Kinder k</w:t>
      </w:r>
      <w:r>
        <w:rPr>
          <w:color w:val="000000"/>
          <w:sz w:val="24"/>
          <w:szCs w:val="24"/>
          <w:lang w:val="en-US"/>
        </w:rPr>
        <w:sym w:font="Times New Roman" w:char="0446"/>
      </w:r>
      <w:r>
        <w:rPr>
          <w:color w:val="000000"/>
          <w:sz w:val="24"/>
          <w:szCs w:val="24"/>
          <w:lang w:val="en-US"/>
        </w:rPr>
        <w:t>nnen Wahrheit sagen, weil sie keine Angst haben, etwas falschen zu machen. Ich meine, da</w:t>
      </w:r>
      <w:r>
        <w:rPr>
          <w:color w:val="000000"/>
          <w:sz w:val="24"/>
          <w:szCs w:val="24"/>
          <w:lang w:val="en-US"/>
        </w:rPr>
        <w:sym w:font="Times New Roman" w:char="042F"/>
      </w:r>
      <w:r>
        <w:rPr>
          <w:color w:val="000000"/>
          <w:sz w:val="24"/>
          <w:szCs w:val="24"/>
          <w:lang w:val="en-US"/>
        </w:rPr>
        <w:t xml:space="preserve"> f</w:t>
      </w:r>
      <w:r>
        <w:rPr>
          <w:color w:val="000000"/>
          <w:sz w:val="24"/>
          <w:szCs w:val="24"/>
          <w:lang w:val="en-US"/>
        </w:rPr>
        <w:sym w:font="Times New Roman" w:char="044C"/>
      </w:r>
      <w:r>
        <w:rPr>
          <w:color w:val="000000"/>
          <w:sz w:val="24"/>
          <w:szCs w:val="24"/>
          <w:lang w:val="en-US"/>
        </w:rPr>
        <w:t>r sie es nicht wichtig ist, was die anderen daran denken. Sie sagen das, was sie sehen. Sie sagen keine “wei</w:t>
      </w:r>
      <w:r>
        <w:rPr>
          <w:color w:val="000000"/>
          <w:sz w:val="24"/>
          <w:szCs w:val="24"/>
          <w:lang w:val="en-US"/>
        </w:rPr>
        <w:sym w:font="Times New Roman" w:char="042F"/>
      </w:r>
      <w:r>
        <w:rPr>
          <w:color w:val="000000"/>
          <w:sz w:val="24"/>
          <w:szCs w:val="24"/>
          <w:lang w:val="en-US"/>
        </w:rPr>
        <w:t>e L</w:t>
      </w:r>
      <w:r>
        <w:rPr>
          <w:color w:val="000000"/>
          <w:sz w:val="24"/>
          <w:szCs w:val="24"/>
          <w:lang w:val="en-US"/>
        </w:rPr>
        <w:sym w:font="Times New Roman" w:char="044C"/>
      </w:r>
      <w:r>
        <w:rPr>
          <w:color w:val="000000"/>
          <w:sz w:val="24"/>
          <w:szCs w:val="24"/>
          <w:lang w:val="en-US"/>
        </w:rPr>
        <w:t>ge”, um die anderen nicht zu beleidigen. Sie glauben, da</w:t>
      </w:r>
      <w:r>
        <w:rPr>
          <w:color w:val="000000"/>
          <w:sz w:val="24"/>
          <w:szCs w:val="24"/>
          <w:lang w:val="en-US"/>
        </w:rPr>
        <w:sym w:font="Times New Roman" w:char="042F"/>
      </w:r>
      <w:r>
        <w:rPr>
          <w:color w:val="000000"/>
          <w:sz w:val="24"/>
          <w:szCs w:val="24"/>
          <w:lang w:val="en-US"/>
        </w:rPr>
        <w:t xml:space="preserve"> alle wissen das, was sie sagen. Und sie verstehen nicht, warum sie ihre Gedanken verbergen m</w:t>
      </w:r>
      <w:r>
        <w:rPr>
          <w:color w:val="000000"/>
          <w:sz w:val="24"/>
          <w:szCs w:val="24"/>
          <w:lang w:val="en-US"/>
        </w:rPr>
        <w:sym w:font="Times New Roman" w:char="044C"/>
      </w:r>
      <w:r>
        <w:rPr>
          <w:color w:val="000000"/>
          <w:sz w:val="24"/>
          <w:szCs w:val="24"/>
          <w:lang w:val="en-US"/>
        </w:rPr>
        <w:t>ssen. Es ist unm</w:t>
      </w:r>
      <w:r>
        <w:rPr>
          <w:color w:val="000000"/>
          <w:sz w:val="24"/>
          <w:szCs w:val="24"/>
          <w:lang w:val="en-US"/>
        </w:rPr>
        <w:sym w:font="Times New Roman" w:char="0446"/>
      </w:r>
      <w:r>
        <w:rPr>
          <w:color w:val="000000"/>
          <w:sz w:val="24"/>
          <w:szCs w:val="24"/>
          <w:lang w:val="en-US"/>
        </w:rPr>
        <w:t>glich, das einem Kind zu erkl</w:t>
      </w:r>
      <w:r>
        <w:rPr>
          <w:color w:val="000000"/>
          <w:sz w:val="24"/>
          <w:szCs w:val="24"/>
          <w:lang w:val="en-US"/>
        </w:rPr>
        <w:sym w:font="Times New Roman" w:char="0434"/>
      </w:r>
      <w:r>
        <w:rPr>
          <w:color w:val="000000"/>
          <w:sz w:val="24"/>
          <w:szCs w:val="24"/>
          <w:lang w:val="en-US"/>
        </w:rPr>
        <w:t>ren, und das ist auch nicht n</w:t>
      </w:r>
      <w:r>
        <w:rPr>
          <w:color w:val="000000"/>
          <w:sz w:val="24"/>
          <w:szCs w:val="24"/>
          <w:lang w:val="en-US"/>
        </w:rPr>
        <w:sym w:font="Times New Roman" w:char="0446"/>
      </w:r>
      <w:r>
        <w:rPr>
          <w:color w:val="000000"/>
          <w:sz w:val="24"/>
          <w:szCs w:val="24"/>
          <w:lang w:val="en-US"/>
        </w:rPr>
        <w:t>tig. Leute m</w:t>
      </w:r>
      <w:r>
        <w:rPr>
          <w:color w:val="000000"/>
          <w:sz w:val="24"/>
          <w:szCs w:val="24"/>
          <w:lang w:val="en-US"/>
        </w:rPr>
        <w:sym w:font="Times New Roman" w:char="044C"/>
      </w:r>
      <w:r>
        <w:rPr>
          <w:color w:val="000000"/>
          <w:sz w:val="24"/>
          <w:szCs w:val="24"/>
          <w:lang w:val="en-US"/>
        </w:rPr>
        <w:t>ssen ehrlich sein und daf</w:t>
      </w:r>
      <w:r>
        <w:rPr>
          <w:color w:val="000000"/>
          <w:sz w:val="24"/>
          <w:szCs w:val="24"/>
          <w:lang w:val="en-US"/>
        </w:rPr>
        <w:sym w:font="Times New Roman" w:char="044C"/>
      </w:r>
      <w:r>
        <w:rPr>
          <w:color w:val="000000"/>
          <w:sz w:val="24"/>
          <w:szCs w:val="24"/>
          <w:lang w:val="en-US"/>
        </w:rPr>
        <w:t>r m</w:t>
      </w:r>
      <w:r>
        <w:rPr>
          <w:color w:val="000000"/>
          <w:sz w:val="24"/>
          <w:szCs w:val="24"/>
          <w:lang w:val="en-US"/>
        </w:rPr>
        <w:sym w:font="Times New Roman" w:char="044C"/>
      </w:r>
      <w:r>
        <w:rPr>
          <w:color w:val="000000"/>
          <w:sz w:val="24"/>
          <w:szCs w:val="24"/>
          <w:lang w:val="en-US"/>
        </w:rPr>
        <w:t>ssen sie ihre Kinder zu den ehrlichen Menschen erziehen, damit sie immer Mut haben, die Wahrheit zu sagen.</w:t>
      </w:r>
    </w:p>
    <w:p w:rsidR="00E503DF" w:rsidRDefault="00E503DF">
      <w:pPr>
        <w:widowControl w:val="0"/>
        <w:spacing w:before="120"/>
        <w:ind w:firstLine="590"/>
        <w:jc w:val="both"/>
        <w:rPr>
          <w:color w:val="000000"/>
          <w:sz w:val="24"/>
          <w:szCs w:val="24"/>
        </w:rPr>
      </w:pPr>
      <w:bookmarkStart w:id="0" w:name="_GoBack"/>
      <w:bookmarkEnd w:id="0"/>
    </w:p>
    <w:sectPr w:rsidR="00E503D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01557"/>
    <w:multiLevelType w:val="singleLevel"/>
    <w:tmpl w:val="C6B45A06"/>
    <w:lvl w:ilvl="0">
      <w:start w:val="1"/>
      <w:numFmt w:val="upperRoman"/>
      <w:lvlText w:val="%1. "/>
      <w:legacy w:legacy="1" w:legacySpace="0" w:legacyIndent="283"/>
      <w:lvlJc w:val="left"/>
      <w:pPr>
        <w:ind w:left="-437" w:hanging="283"/>
      </w:pPr>
      <w:rPr>
        <w:rFonts w:ascii="Courier New" w:hAnsi="Courier New" w:cs="Courier New" w:hint="default"/>
        <w:b w:val="0"/>
        <w:bCs w:val="0"/>
        <w:i w:val="0"/>
        <w:iCs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7FE"/>
    <w:rsid w:val="005E4DC5"/>
    <w:rsid w:val="00E503DF"/>
    <w:rsid w:val="00ED3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FE39E6-B216-4E67-8D73-3180A024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widowControl w:val="0"/>
      <w:ind w:left="-720" w:right="-694"/>
      <w:jc w:val="both"/>
      <w:outlineLvl w:val="0"/>
    </w:pPr>
    <w:rPr>
      <w:rFonts w:ascii="Courier New" w:hAnsi="Courier New" w:cs="Courier New"/>
      <w:b/>
      <w:bCs/>
      <w:sz w:val="22"/>
      <w:szCs w:val="22"/>
      <w:u w:val="single"/>
      <w:lang w:val="en-GB"/>
    </w:rPr>
  </w:style>
  <w:style w:type="paragraph" w:styleId="2">
    <w:name w:val="heading 2"/>
    <w:basedOn w:val="a"/>
    <w:next w:val="a"/>
    <w:link w:val="20"/>
    <w:uiPriority w:val="99"/>
    <w:qFormat/>
    <w:pPr>
      <w:keepNext/>
      <w:widowControl w:val="0"/>
      <w:ind w:left="-720"/>
      <w:jc w:val="center"/>
      <w:outlineLvl w:val="1"/>
    </w:pPr>
    <w:rPr>
      <w:rFonts w:ascii="Courier New" w:hAnsi="Courier New" w:cs="Courier New"/>
      <w:b/>
      <w:bCs/>
      <w:sz w:val="22"/>
      <w:szCs w:val="22"/>
      <w:u w:val="single"/>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pPr>
      <w:widowControl w:val="0"/>
      <w:tabs>
        <w:tab w:val="center" w:pos="4153"/>
        <w:tab w:val="right" w:pos="8306"/>
      </w:tabs>
    </w:pPr>
    <w:rPr>
      <w:lang w:val="en-GB"/>
    </w:rPr>
  </w:style>
  <w:style w:type="character" w:customStyle="1" w:styleId="a4">
    <w:name w:val="Нижні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header"/>
    <w:basedOn w:val="a"/>
    <w:link w:val="a7"/>
    <w:uiPriority w:val="99"/>
    <w:pPr>
      <w:widowControl w:val="0"/>
      <w:tabs>
        <w:tab w:val="center" w:pos="4677"/>
        <w:tab w:val="right" w:pos="9355"/>
      </w:tabs>
    </w:pPr>
    <w:rPr>
      <w:lang w:val="en-GB"/>
    </w:rPr>
  </w:style>
  <w:style w:type="character" w:customStyle="1" w:styleId="a7">
    <w:name w:val="Верхній колонтитул Знак"/>
    <w:basedOn w:val="a0"/>
    <w:link w:val="a6"/>
    <w:uiPriority w:val="99"/>
    <w:semiHidden/>
    <w:rPr>
      <w:rFonts w:ascii="Times New Roman" w:hAnsi="Times New Roman" w:cs="Times New Roman"/>
      <w:sz w:val="20"/>
      <w:szCs w:val="20"/>
    </w:r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Office Word</Application>
  <DocSecurity>0</DocSecurity>
  <Lines>14</Lines>
  <Paragraphs>4</Paragraphs>
  <ScaleCrop>false</ScaleCrop>
  <Company>PERSONAL COMPUTERS</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 wollte der Autor in seinem Märchen sagen</dc:title>
  <dc:subject/>
  <dc:creator>USER</dc:creator>
  <cp:keywords/>
  <dc:description/>
  <cp:lastModifiedBy>Irina</cp:lastModifiedBy>
  <cp:revision>2</cp:revision>
  <dcterms:created xsi:type="dcterms:W3CDTF">2014-09-05T10:39:00Z</dcterms:created>
  <dcterms:modified xsi:type="dcterms:W3CDTF">2014-09-05T10:39:00Z</dcterms:modified>
</cp:coreProperties>
</file>