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8A6" w:rsidRDefault="000939E4">
      <w:pPr>
        <w:pStyle w:val="a3"/>
      </w:pPr>
      <w:r>
        <w:t>Министерство образования Российской Федерации</w:t>
      </w:r>
    </w:p>
    <w:p w:rsidR="006538A6" w:rsidRDefault="006538A6">
      <w:pPr>
        <w:jc w:val="center"/>
        <w:rPr>
          <w:sz w:val="24"/>
        </w:rPr>
      </w:pPr>
    </w:p>
    <w:p w:rsidR="006538A6" w:rsidRDefault="000939E4">
      <w:pPr>
        <w:jc w:val="center"/>
        <w:rPr>
          <w:sz w:val="28"/>
        </w:rPr>
      </w:pPr>
      <w:r>
        <w:rPr>
          <w:sz w:val="28"/>
        </w:rPr>
        <w:t xml:space="preserve">Нижегородский Государственный Лингвистический Университет </w:t>
      </w:r>
    </w:p>
    <w:p w:rsidR="006538A6" w:rsidRDefault="000939E4">
      <w:pPr>
        <w:jc w:val="center"/>
        <w:rPr>
          <w:sz w:val="28"/>
        </w:rPr>
      </w:pPr>
      <w:r>
        <w:rPr>
          <w:sz w:val="28"/>
        </w:rPr>
        <w:t>им. Н.А. Добролюбова</w:t>
      </w: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0939E4">
      <w:pPr>
        <w:jc w:val="center"/>
        <w:rPr>
          <w:b/>
          <w:sz w:val="32"/>
        </w:rPr>
      </w:pPr>
      <w:r>
        <w:rPr>
          <w:b/>
          <w:sz w:val="32"/>
        </w:rPr>
        <w:t xml:space="preserve">Курсовая работа студентки </w:t>
      </w:r>
      <w:r>
        <w:rPr>
          <w:b/>
          <w:sz w:val="32"/>
          <w:lang w:val="en-US"/>
        </w:rPr>
        <w:t>V</w:t>
      </w:r>
      <w:r>
        <w:rPr>
          <w:b/>
          <w:sz w:val="32"/>
        </w:rPr>
        <w:t xml:space="preserve"> курса гр. 507</w:t>
      </w:r>
    </w:p>
    <w:p w:rsidR="006538A6" w:rsidRDefault="000939E4">
      <w:pPr>
        <w:pStyle w:val="1"/>
      </w:pPr>
      <w:r>
        <w:t>Цой Елены Леонтьевны</w:t>
      </w:r>
    </w:p>
    <w:p w:rsidR="006538A6" w:rsidRDefault="000939E4">
      <w:pPr>
        <w:jc w:val="center"/>
        <w:rPr>
          <w:b/>
          <w:sz w:val="32"/>
        </w:rPr>
      </w:pPr>
      <w:r>
        <w:rPr>
          <w:b/>
          <w:sz w:val="32"/>
        </w:rPr>
        <w:t>по спецкурсу по филологии</w:t>
      </w:r>
    </w:p>
    <w:p w:rsidR="006538A6" w:rsidRDefault="006538A6">
      <w:pPr>
        <w:jc w:val="center"/>
        <w:rPr>
          <w:sz w:val="24"/>
        </w:rPr>
      </w:pPr>
    </w:p>
    <w:p w:rsidR="006538A6" w:rsidRDefault="006538A6">
      <w:pPr>
        <w:rPr>
          <w:sz w:val="24"/>
        </w:rPr>
      </w:pPr>
    </w:p>
    <w:p w:rsidR="006538A6" w:rsidRDefault="006538A6">
      <w:pPr>
        <w:jc w:val="center"/>
        <w:rPr>
          <w:sz w:val="24"/>
        </w:rPr>
      </w:pPr>
    </w:p>
    <w:p w:rsidR="006538A6" w:rsidRDefault="006538A6">
      <w:pPr>
        <w:jc w:val="center"/>
        <w:rPr>
          <w:sz w:val="24"/>
        </w:rPr>
      </w:pPr>
    </w:p>
    <w:p w:rsidR="006538A6" w:rsidRDefault="000939E4">
      <w:pPr>
        <w:rPr>
          <w:sz w:val="32"/>
        </w:rPr>
      </w:pPr>
      <w:r>
        <w:rPr>
          <w:sz w:val="32"/>
        </w:rPr>
        <w:t>Тема</w:t>
      </w:r>
      <w:r>
        <w:rPr>
          <w:sz w:val="32"/>
          <w:lang w:val="en-US"/>
        </w:rPr>
        <w:t>:</w:t>
      </w:r>
    </w:p>
    <w:p w:rsidR="006538A6" w:rsidRDefault="000939E4">
      <w:pPr>
        <w:pStyle w:val="2"/>
        <w:rPr>
          <w:sz w:val="52"/>
        </w:rPr>
      </w:pPr>
      <w:r>
        <w:rPr>
          <w:sz w:val="52"/>
        </w:rPr>
        <w:t>Дополнение в английском</w:t>
      </w:r>
    </w:p>
    <w:p w:rsidR="006538A6" w:rsidRDefault="000939E4">
      <w:pPr>
        <w:jc w:val="center"/>
        <w:rPr>
          <w:b/>
          <w:i/>
          <w:sz w:val="52"/>
        </w:rPr>
      </w:pPr>
      <w:r>
        <w:rPr>
          <w:b/>
          <w:i/>
          <w:sz w:val="52"/>
        </w:rPr>
        <w:t xml:space="preserve"> и русском языках</w:t>
      </w: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6538A6">
      <w:pPr>
        <w:jc w:val="center"/>
        <w:rPr>
          <w:sz w:val="24"/>
        </w:rPr>
      </w:pPr>
    </w:p>
    <w:p w:rsidR="006538A6" w:rsidRDefault="000939E4">
      <w:pPr>
        <w:pStyle w:val="3"/>
      </w:pPr>
      <w:r>
        <w:t>Руководитель работы</w:t>
      </w:r>
    </w:p>
    <w:p w:rsidR="006538A6" w:rsidRDefault="000939E4">
      <w:pPr>
        <w:jc w:val="right"/>
        <w:rPr>
          <w:sz w:val="28"/>
        </w:rPr>
      </w:pPr>
      <w:r>
        <w:rPr>
          <w:sz w:val="28"/>
        </w:rPr>
        <w:t>кандидат филологических наук</w:t>
      </w:r>
    </w:p>
    <w:p w:rsidR="006538A6" w:rsidRDefault="000939E4">
      <w:pPr>
        <w:pStyle w:val="3"/>
      </w:pPr>
      <w:r>
        <w:t>доцент кафедры английской</w:t>
      </w:r>
    </w:p>
    <w:p w:rsidR="006538A6" w:rsidRDefault="000939E4">
      <w:pPr>
        <w:jc w:val="right"/>
        <w:rPr>
          <w:sz w:val="28"/>
        </w:rPr>
      </w:pPr>
      <w:r>
        <w:rPr>
          <w:sz w:val="28"/>
        </w:rPr>
        <w:t xml:space="preserve"> филологии В. И. Курышева</w:t>
      </w: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6538A6">
      <w:pPr>
        <w:jc w:val="right"/>
        <w:rPr>
          <w:sz w:val="28"/>
        </w:rPr>
      </w:pPr>
    </w:p>
    <w:p w:rsidR="006538A6" w:rsidRDefault="000939E4">
      <w:pPr>
        <w:pStyle w:val="4"/>
      </w:pPr>
      <w:r>
        <w:t>Нижний Новгород</w:t>
      </w:r>
    </w:p>
    <w:p w:rsidR="006538A6" w:rsidRDefault="000939E4">
      <w:pPr>
        <w:jc w:val="center"/>
        <w:rPr>
          <w:sz w:val="28"/>
          <w:lang w:val="en-US"/>
        </w:rPr>
      </w:pPr>
      <w:r>
        <w:rPr>
          <w:sz w:val="28"/>
        </w:rPr>
        <w:t>1998</w:t>
      </w:r>
    </w:p>
    <w:p w:rsidR="006538A6" w:rsidRDefault="000939E4">
      <w:pPr>
        <w:pStyle w:val="a4"/>
        <w:jc w:val="center"/>
        <w:rPr>
          <w:sz w:val="36"/>
        </w:rPr>
      </w:pPr>
      <w:r>
        <w:rPr>
          <w:sz w:val="36"/>
          <w:lang w:val="en-US"/>
        </w:rPr>
        <w:t>C</w:t>
      </w:r>
      <w:r>
        <w:rPr>
          <w:sz w:val="36"/>
        </w:rPr>
        <w:t>ОДЕРЖАНИЕ</w:t>
      </w:r>
    </w:p>
    <w:p w:rsidR="006538A6" w:rsidRDefault="006538A6">
      <w:pPr>
        <w:jc w:val="center"/>
        <w:rPr>
          <w:sz w:val="36"/>
          <w:lang w:val="en-US"/>
        </w:rPr>
      </w:pPr>
    </w:p>
    <w:p w:rsidR="006538A6" w:rsidRDefault="000939E4">
      <w:pPr>
        <w:jc w:val="center"/>
        <w:rPr>
          <w:sz w:val="36"/>
          <w:lang w:val="en-US"/>
        </w:rPr>
      </w:pPr>
      <w:r>
        <w:rPr>
          <w:sz w:val="36"/>
          <w:lang w:val="en-US"/>
        </w:rPr>
        <w:tab/>
      </w:r>
      <w:r>
        <w:rPr>
          <w:sz w:val="36"/>
          <w:lang w:val="en-US"/>
        </w:rPr>
        <w:tab/>
      </w:r>
      <w:r>
        <w:rPr>
          <w:sz w:val="36"/>
          <w:lang w:val="en-US"/>
        </w:rPr>
        <w:tab/>
      </w:r>
      <w:r>
        <w:rPr>
          <w:sz w:val="36"/>
          <w:lang w:val="en-US"/>
        </w:rPr>
        <w:tab/>
      </w:r>
      <w:r>
        <w:rPr>
          <w:sz w:val="36"/>
          <w:lang w:val="en-US"/>
        </w:rPr>
        <w:tab/>
      </w:r>
      <w:r>
        <w:rPr>
          <w:sz w:val="36"/>
          <w:lang w:val="en-US"/>
        </w:rPr>
        <w:tab/>
      </w:r>
      <w:r>
        <w:rPr>
          <w:sz w:val="36"/>
          <w:lang w:val="en-US"/>
        </w:rPr>
        <w:tab/>
      </w:r>
      <w:r>
        <w:rPr>
          <w:sz w:val="36"/>
          <w:lang w:val="en-US"/>
        </w:rPr>
        <w:tab/>
      </w:r>
      <w:r>
        <w:rPr>
          <w:sz w:val="36"/>
          <w:lang w:val="en-US"/>
        </w:rPr>
        <w:tab/>
        <w:t xml:space="preserve">           Стр.</w:t>
      </w:r>
    </w:p>
    <w:p w:rsidR="006538A6" w:rsidRDefault="000939E4">
      <w:pPr>
        <w:jc w:val="both"/>
        <w:rPr>
          <w:rFonts w:ascii="Courier New" w:hAnsi="Courier New"/>
          <w:sz w:val="32"/>
        </w:rPr>
      </w:pPr>
      <w:r>
        <w:rPr>
          <w:rFonts w:ascii="Courier New" w:hAnsi="Courier New"/>
          <w:sz w:val="32"/>
          <w:lang w:val="en-US"/>
        </w:rPr>
        <w:tab/>
      </w:r>
      <w:r>
        <w:rPr>
          <w:rFonts w:ascii="Courier New" w:hAnsi="Courier New"/>
          <w:sz w:val="32"/>
        </w:rPr>
        <w:t>Введение____________________________3-4</w:t>
      </w:r>
    </w:p>
    <w:p w:rsidR="006538A6" w:rsidRDefault="006538A6">
      <w:pPr>
        <w:jc w:val="both"/>
        <w:rPr>
          <w:rFonts w:ascii="Courier New" w:hAnsi="Courier New"/>
          <w:sz w:val="32"/>
        </w:rPr>
      </w:pPr>
    </w:p>
    <w:p w:rsidR="006538A6" w:rsidRDefault="000939E4">
      <w:pPr>
        <w:jc w:val="both"/>
        <w:rPr>
          <w:rFonts w:ascii="Courier New" w:hAnsi="Courier New"/>
          <w:sz w:val="32"/>
          <w:lang w:val="en-US"/>
        </w:rPr>
      </w:pPr>
      <w:r>
        <w:rPr>
          <w:rFonts w:ascii="Courier New" w:hAnsi="Courier New"/>
          <w:sz w:val="32"/>
        </w:rPr>
        <w:tab/>
        <w:t xml:space="preserve">Глава </w:t>
      </w:r>
      <w:r>
        <w:rPr>
          <w:rFonts w:ascii="Courier New" w:hAnsi="Courier New"/>
          <w:sz w:val="32"/>
          <w:lang w:val="en-US"/>
        </w:rPr>
        <w:t>I</w:t>
      </w:r>
    </w:p>
    <w:p w:rsidR="006538A6" w:rsidRDefault="000939E4">
      <w:pPr>
        <w:pStyle w:val="20"/>
      </w:pPr>
      <w:r>
        <w:t>Семантические типы простых дополнений в английском и русском языках</w:t>
      </w:r>
    </w:p>
    <w:p w:rsidR="006538A6" w:rsidRDefault="000939E4">
      <w:pPr>
        <w:numPr>
          <w:ilvl w:val="0"/>
          <w:numId w:val="13"/>
        </w:numPr>
        <w:jc w:val="both"/>
        <w:rPr>
          <w:rFonts w:ascii="Courier New" w:hAnsi="Courier New"/>
          <w:b/>
          <w:sz w:val="32"/>
        </w:rPr>
      </w:pPr>
      <w:r>
        <w:rPr>
          <w:rFonts w:ascii="Courier New" w:hAnsi="Courier New"/>
          <w:b/>
          <w:sz w:val="32"/>
        </w:rPr>
        <w:t>прямое______________________________5-6</w:t>
      </w:r>
    </w:p>
    <w:p w:rsidR="006538A6" w:rsidRDefault="000939E4">
      <w:pPr>
        <w:numPr>
          <w:ilvl w:val="0"/>
          <w:numId w:val="13"/>
        </w:numPr>
        <w:jc w:val="both"/>
        <w:rPr>
          <w:rFonts w:ascii="Courier New" w:hAnsi="Courier New"/>
          <w:b/>
          <w:sz w:val="32"/>
        </w:rPr>
      </w:pPr>
      <w:r>
        <w:rPr>
          <w:rFonts w:ascii="Courier New" w:hAnsi="Courier New"/>
          <w:b/>
          <w:sz w:val="32"/>
        </w:rPr>
        <w:t>косвенное__________________________7-11</w:t>
      </w:r>
    </w:p>
    <w:p w:rsidR="006538A6" w:rsidRDefault="000939E4">
      <w:pPr>
        <w:numPr>
          <w:ilvl w:val="0"/>
          <w:numId w:val="13"/>
        </w:numPr>
        <w:jc w:val="both"/>
        <w:rPr>
          <w:rFonts w:ascii="Courier New" w:hAnsi="Courier New"/>
          <w:b/>
          <w:sz w:val="32"/>
        </w:rPr>
      </w:pPr>
      <w:r>
        <w:rPr>
          <w:rFonts w:ascii="Courier New" w:hAnsi="Courier New"/>
          <w:b/>
          <w:sz w:val="32"/>
        </w:rPr>
        <w:t>предложное________________________12-15</w:t>
      </w:r>
    </w:p>
    <w:p w:rsidR="006538A6" w:rsidRDefault="006538A6">
      <w:pPr>
        <w:jc w:val="both"/>
        <w:rPr>
          <w:rFonts w:ascii="Courier New" w:hAnsi="Courier New"/>
          <w:sz w:val="32"/>
        </w:rPr>
      </w:pPr>
    </w:p>
    <w:p w:rsidR="006538A6" w:rsidRDefault="000939E4">
      <w:pPr>
        <w:ind w:left="720"/>
        <w:jc w:val="both"/>
        <w:rPr>
          <w:rFonts w:ascii="Courier New" w:hAnsi="Courier New"/>
          <w:sz w:val="32"/>
        </w:rPr>
      </w:pPr>
      <w:r>
        <w:rPr>
          <w:rFonts w:ascii="Courier New" w:hAnsi="Courier New"/>
          <w:sz w:val="32"/>
        </w:rPr>
        <w:t xml:space="preserve">Глава </w:t>
      </w:r>
      <w:r>
        <w:rPr>
          <w:rFonts w:ascii="Courier New" w:hAnsi="Courier New"/>
          <w:sz w:val="32"/>
          <w:lang w:val="en-US"/>
        </w:rPr>
        <w:t>II</w:t>
      </w:r>
    </w:p>
    <w:p w:rsidR="006538A6" w:rsidRDefault="000939E4">
      <w:pPr>
        <w:pStyle w:val="20"/>
      </w:pPr>
      <w:r>
        <w:t>Сложное дополнение как алломорфная черта английского предложения__________________16</w:t>
      </w:r>
    </w:p>
    <w:p w:rsidR="006538A6" w:rsidRDefault="006538A6">
      <w:pPr>
        <w:jc w:val="both"/>
        <w:rPr>
          <w:rFonts w:ascii="Courier New" w:hAnsi="Courier New"/>
          <w:sz w:val="32"/>
        </w:rPr>
      </w:pPr>
    </w:p>
    <w:p w:rsidR="006538A6" w:rsidRDefault="000939E4">
      <w:pPr>
        <w:jc w:val="both"/>
        <w:rPr>
          <w:rFonts w:ascii="Courier New" w:hAnsi="Courier New"/>
          <w:sz w:val="32"/>
        </w:rPr>
      </w:pPr>
      <w:r>
        <w:rPr>
          <w:rFonts w:ascii="Courier New" w:hAnsi="Courier New"/>
          <w:sz w:val="32"/>
        </w:rPr>
        <w:tab/>
        <w:t xml:space="preserve">Глава </w:t>
      </w:r>
      <w:r>
        <w:rPr>
          <w:rFonts w:ascii="Courier New" w:hAnsi="Courier New"/>
          <w:sz w:val="32"/>
          <w:lang w:val="en-US"/>
        </w:rPr>
        <w:t>III</w:t>
      </w:r>
    </w:p>
    <w:p w:rsidR="006538A6" w:rsidRDefault="000939E4">
      <w:pPr>
        <w:pStyle w:val="6"/>
        <w:rPr>
          <w:b/>
        </w:rPr>
      </w:pPr>
      <w:r>
        <w:rPr>
          <w:b/>
        </w:rPr>
        <w:t>Сложное подлежащее и сложное дополнение ___17-21</w:t>
      </w:r>
    </w:p>
    <w:p w:rsidR="006538A6" w:rsidRDefault="006538A6"/>
    <w:p w:rsidR="006538A6" w:rsidRDefault="000939E4">
      <w:pPr>
        <w:jc w:val="both"/>
        <w:rPr>
          <w:rFonts w:ascii="Courier New" w:hAnsi="Courier New"/>
          <w:sz w:val="32"/>
          <w:lang w:val="en-US"/>
        </w:rPr>
      </w:pPr>
      <w:r>
        <w:rPr>
          <w:rFonts w:ascii="Courier New" w:hAnsi="Courier New"/>
          <w:sz w:val="32"/>
        </w:rPr>
        <w:tab/>
        <w:t xml:space="preserve">Глава </w:t>
      </w:r>
      <w:r>
        <w:rPr>
          <w:rFonts w:ascii="Courier New" w:hAnsi="Courier New"/>
          <w:sz w:val="32"/>
          <w:lang w:val="en-US"/>
        </w:rPr>
        <w:t>IV</w:t>
      </w:r>
    </w:p>
    <w:p w:rsidR="006538A6" w:rsidRDefault="000939E4">
      <w:pPr>
        <w:pStyle w:val="20"/>
      </w:pPr>
      <w:r>
        <w:t>Позиция дополнений в английском и русском языках</w:t>
      </w:r>
    </w:p>
    <w:p w:rsidR="006538A6" w:rsidRDefault="000939E4">
      <w:pPr>
        <w:jc w:val="both"/>
        <w:rPr>
          <w:rFonts w:ascii="Courier New" w:hAnsi="Courier New"/>
          <w:b/>
          <w:sz w:val="32"/>
        </w:rPr>
      </w:pPr>
      <w:r>
        <w:rPr>
          <w:rFonts w:ascii="Courier New" w:hAnsi="Courier New"/>
          <w:b/>
          <w:sz w:val="32"/>
        </w:rPr>
        <w:t>1) прямое_____________________________22-24</w:t>
      </w:r>
    </w:p>
    <w:p w:rsidR="006538A6" w:rsidRDefault="000939E4">
      <w:pPr>
        <w:jc w:val="both"/>
        <w:rPr>
          <w:rFonts w:ascii="Courier New" w:hAnsi="Courier New"/>
          <w:b/>
          <w:sz w:val="32"/>
        </w:rPr>
      </w:pPr>
      <w:r>
        <w:rPr>
          <w:rFonts w:ascii="Courier New" w:hAnsi="Courier New"/>
          <w:b/>
          <w:sz w:val="32"/>
        </w:rPr>
        <w:t>2) косвенное_____________________________25</w:t>
      </w:r>
    </w:p>
    <w:p w:rsidR="006538A6" w:rsidRDefault="000939E4">
      <w:pPr>
        <w:jc w:val="both"/>
        <w:rPr>
          <w:rFonts w:ascii="Courier New" w:hAnsi="Courier New"/>
          <w:b/>
          <w:sz w:val="32"/>
        </w:rPr>
      </w:pPr>
      <w:r>
        <w:rPr>
          <w:rFonts w:ascii="Courier New" w:hAnsi="Courier New"/>
          <w:b/>
          <w:sz w:val="32"/>
        </w:rPr>
        <w:t>3) предложное_________________________26-27</w:t>
      </w:r>
    </w:p>
    <w:p w:rsidR="006538A6" w:rsidRDefault="006538A6">
      <w:pPr>
        <w:jc w:val="both"/>
        <w:rPr>
          <w:rFonts w:ascii="Courier New" w:hAnsi="Courier New"/>
          <w:sz w:val="32"/>
        </w:rPr>
      </w:pPr>
    </w:p>
    <w:p w:rsidR="006538A6" w:rsidRDefault="000939E4">
      <w:pPr>
        <w:jc w:val="both"/>
        <w:rPr>
          <w:rFonts w:ascii="Courier New" w:hAnsi="Courier New"/>
          <w:sz w:val="32"/>
        </w:rPr>
      </w:pPr>
      <w:r>
        <w:rPr>
          <w:rFonts w:ascii="Courier New" w:hAnsi="Courier New"/>
          <w:sz w:val="32"/>
        </w:rPr>
        <w:tab/>
        <w:t>Заключение___________________________28</w:t>
      </w:r>
    </w:p>
    <w:p w:rsidR="006538A6" w:rsidRDefault="006538A6">
      <w:pPr>
        <w:jc w:val="both"/>
        <w:rPr>
          <w:rFonts w:ascii="Courier New" w:hAnsi="Courier New"/>
          <w:sz w:val="32"/>
        </w:rPr>
      </w:pPr>
    </w:p>
    <w:p w:rsidR="006538A6" w:rsidRDefault="000939E4">
      <w:pPr>
        <w:jc w:val="both"/>
        <w:rPr>
          <w:rFonts w:ascii="Courier New" w:hAnsi="Courier New"/>
          <w:sz w:val="32"/>
        </w:rPr>
      </w:pPr>
      <w:r>
        <w:rPr>
          <w:rFonts w:ascii="Courier New" w:hAnsi="Courier New"/>
          <w:sz w:val="32"/>
        </w:rPr>
        <w:tab/>
        <w:t>Примечание___________________________29</w:t>
      </w:r>
    </w:p>
    <w:p w:rsidR="006538A6" w:rsidRDefault="006538A6">
      <w:pPr>
        <w:jc w:val="both"/>
        <w:rPr>
          <w:rFonts w:ascii="Courier New" w:hAnsi="Courier New"/>
          <w:sz w:val="32"/>
        </w:rPr>
      </w:pPr>
    </w:p>
    <w:p w:rsidR="006538A6" w:rsidRDefault="000939E4">
      <w:pPr>
        <w:jc w:val="both"/>
        <w:rPr>
          <w:rFonts w:ascii="Courier New" w:hAnsi="Courier New"/>
          <w:spacing w:val="-20"/>
          <w:sz w:val="32"/>
          <w:lang w:val="en-US"/>
        </w:rPr>
      </w:pPr>
      <w:r>
        <w:rPr>
          <w:rFonts w:ascii="Courier New" w:hAnsi="Courier New"/>
          <w:spacing w:val="-20"/>
          <w:sz w:val="32"/>
          <w:lang w:val="en-US"/>
        </w:rPr>
        <w:tab/>
        <w:t>Список использованной литературы__________30</w:t>
      </w:r>
    </w:p>
    <w:p w:rsidR="006538A6" w:rsidRDefault="006538A6">
      <w:pPr>
        <w:jc w:val="center"/>
        <w:rPr>
          <w:b/>
          <w:sz w:val="36"/>
        </w:rPr>
      </w:pPr>
    </w:p>
    <w:p w:rsidR="006538A6" w:rsidRDefault="006538A6">
      <w:pPr>
        <w:rPr>
          <w:sz w:val="36"/>
        </w:rPr>
      </w:pPr>
    </w:p>
    <w:p w:rsidR="006538A6" w:rsidRDefault="006538A6">
      <w:pPr>
        <w:rPr>
          <w:sz w:val="36"/>
        </w:rPr>
      </w:pPr>
    </w:p>
    <w:p w:rsidR="006538A6" w:rsidRDefault="006538A6">
      <w:pPr>
        <w:rPr>
          <w:sz w:val="36"/>
        </w:rPr>
      </w:pPr>
    </w:p>
    <w:p w:rsidR="006538A6" w:rsidRDefault="006538A6">
      <w:pPr>
        <w:rPr>
          <w:sz w:val="36"/>
        </w:rPr>
      </w:pPr>
    </w:p>
    <w:p w:rsidR="006538A6" w:rsidRDefault="006538A6">
      <w:pPr>
        <w:rPr>
          <w:sz w:val="36"/>
          <w:lang w:val="en-US"/>
        </w:rPr>
      </w:pPr>
    </w:p>
    <w:p w:rsidR="006538A6" w:rsidRDefault="000939E4">
      <w:pPr>
        <w:pStyle w:val="5"/>
        <w:rPr>
          <w:rFonts w:ascii="Courier New" w:hAnsi="Courier New"/>
          <w:b/>
          <w:sz w:val="36"/>
        </w:rPr>
      </w:pPr>
      <w:r>
        <w:rPr>
          <w:rFonts w:ascii="Courier New" w:hAnsi="Courier New"/>
          <w:b/>
          <w:sz w:val="36"/>
        </w:rPr>
        <w:t>ВВЕДЕНИЕ</w:t>
      </w:r>
    </w:p>
    <w:p w:rsidR="006538A6" w:rsidRDefault="006538A6">
      <w:pPr>
        <w:jc w:val="center"/>
        <w:rPr>
          <w:i/>
          <w:sz w:val="32"/>
        </w:rPr>
      </w:pPr>
    </w:p>
    <w:p w:rsidR="006538A6" w:rsidRDefault="000939E4">
      <w:pPr>
        <w:pStyle w:val="a4"/>
        <w:rPr>
          <w:rFonts w:ascii="Courier New" w:hAnsi="Courier New"/>
          <w:sz w:val="28"/>
        </w:rPr>
      </w:pPr>
      <w:r>
        <w:rPr>
          <w:rFonts w:ascii="Courier New" w:hAnsi="Courier New"/>
          <w:sz w:val="28"/>
        </w:rPr>
        <w:tab/>
        <w:t>Категория дополнения по-разному трактуется различными лингвистами. До сих пор нет единой классификации структурных типов дополнений и многие лингвисты, говоря о дополнении, вообще избегают классификаций. Трудно назвать какой-либо иной, кроме дополнения, член предложения, суждения о котором были бы столь разноречивы. В этом, несомненно, сказывается сложность объекта изучения.</w:t>
      </w:r>
    </w:p>
    <w:p w:rsidR="006538A6" w:rsidRDefault="000939E4">
      <w:pPr>
        <w:pStyle w:val="a4"/>
        <w:rPr>
          <w:rFonts w:ascii="Courier New" w:hAnsi="Courier New"/>
          <w:sz w:val="28"/>
          <w:lang w:val="en-US"/>
        </w:rPr>
      </w:pPr>
      <w:r>
        <w:rPr>
          <w:rFonts w:ascii="Courier New" w:hAnsi="Courier New"/>
          <w:sz w:val="28"/>
        </w:rPr>
        <w:tab/>
        <w:t>В английском языке по структуре дополнения традиционно подразделяются на простые и сложные. Простые дополнения в свою очередь подразделяются на прямые, косвенные и предложные. Однако, профессор А. И. Смирницкий, например, считает, что по внешним признакам дополнения подразделяются на предложные и беспредложные. Таким образом, согласно его концепции, беспредложные дополнения могут быть прямыми и косвенными. Особо выделяются случаи двойного дополнения.</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Предложные дополнения делятся на следующие подтипы:</w:t>
      </w:r>
    </w:p>
    <w:p w:rsidR="006538A6" w:rsidRDefault="000939E4">
      <w:pPr>
        <w:pStyle w:val="a4"/>
        <w:rPr>
          <w:rFonts w:ascii="Courier New" w:hAnsi="Courier New"/>
          <w:sz w:val="28"/>
          <w:lang w:val="en-US"/>
        </w:rPr>
      </w:pPr>
      <w:r>
        <w:rPr>
          <w:rFonts w:ascii="Courier New" w:hAnsi="Courier New"/>
          <w:sz w:val="28"/>
        </w:rPr>
        <w:tab/>
        <w:t xml:space="preserve">А)дополнения с </w:t>
      </w:r>
      <w:r>
        <w:rPr>
          <w:rFonts w:ascii="Courier New" w:hAnsi="Courier New"/>
          <w:sz w:val="28"/>
          <w:lang w:val="en-US"/>
        </w:rPr>
        <w:t>“to”, эквивалентные косвенному беспредложному дополнению;</w:t>
      </w:r>
    </w:p>
    <w:p w:rsidR="006538A6" w:rsidRDefault="000939E4">
      <w:pPr>
        <w:pStyle w:val="a4"/>
        <w:rPr>
          <w:rFonts w:ascii="Courier New" w:hAnsi="Courier New"/>
          <w:sz w:val="28"/>
          <w:lang w:val="en-US"/>
        </w:rPr>
      </w:pPr>
      <w:r>
        <w:rPr>
          <w:rFonts w:ascii="Courier New" w:hAnsi="Courier New"/>
          <w:sz w:val="28"/>
          <w:lang w:val="en-US"/>
        </w:rPr>
        <w:tab/>
        <w:t>Б)дополнение, обозначающее орудие (с предлогом “with”);</w:t>
      </w:r>
    </w:p>
    <w:p w:rsidR="006538A6" w:rsidRDefault="000939E4">
      <w:pPr>
        <w:pStyle w:val="a4"/>
        <w:rPr>
          <w:rFonts w:ascii="Courier New" w:hAnsi="Courier New"/>
          <w:sz w:val="28"/>
          <w:lang w:val="en-US"/>
        </w:rPr>
      </w:pPr>
      <w:r>
        <w:rPr>
          <w:rFonts w:ascii="Courier New" w:hAnsi="Courier New"/>
          <w:sz w:val="28"/>
          <w:lang w:val="en-US"/>
        </w:rPr>
        <w:tab/>
        <w:t>В)дополнение с различными предлогами;</w:t>
      </w:r>
    </w:p>
    <w:p w:rsidR="006538A6" w:rsidRDefault="000939E4">
      <w:pPr>
        <w:pStyle w:val="a4"/>
        <w:rPr>
          <w:rFonts w:ascii="Courier New" w:hAnsi="Courier New"/>
          <w:sz w:val="28"/>
        </w:rPr>
      </w:pPr>
      <w:r>
        <w:rPr>
          <w:rFonts w:ascii="Courier New" w:hAnsi="Courier New"/>
          <w:sz w:val="28"/>
          <w:lang w:val="en-US"/>
        </w:rPr>
        <w:tab/>
        <w:t>Г)агентивное дополнение с предлогом “by”</w:t>
      </w:r>
      <w:r>
        <w:rPr>
          <w:rFonts w:ascii="Courier New" w:hAnsi="Courier New"/>
          <w:sz w:val="28"/>
        </w:rPr>
        <w:t>.</w:t>
      </w:r>
    </w:p>
    <w:p w:rsidR="006538A6" w:rsidRDefault="000939E4">
      <w:pPr>
        <w:pStyle w:val="a4"/>
        <w:rPr>
          <w:rFonts w:ascii="Courier New" w:hAnsi="Courier New"/>
          <w:sz w:val="28"/>
        </w:rPr>
      </w:pPr>
      <w:r>
        <w:rPr>
          <w:rFonts w:ascii="Courier New" w:hAnsi="Courier New"/>
          <w:sz w:val="28"/>
        </w:rPr>
        <w:tab/>
        <w:t>В русском языке прочно укрепилось представление о наличии двух типов дополнений прямого (в форме винительного и родительного падежа) и косвенного (в форме винительного падежа с предлогом и других косвенных падежей с предлогами и без предлогов).</w:t>
      </w:r>
    </w:p>
    <w:p w:rsidR="006538A6" w:rsidRDefault="000939E4">
      <w:pPr>
        <w:pStyle w:val="a4"/>
        <w:rPr>
          <w:rFonts w:ascii="Courier New" w:hAnsi="Courier New"/>
          <w:sz w:val="28"/>
        </w:rPr>
      </w:pPr>
      <w:r>
        <w:rPr>
          <w:rFonts w:ascii="Courier New" w:hAnsi="Courier New"/>
          <w:sz w:val="28"/>
        </w:rPr>
        <w:tab/>
        <w:t>Сопоставительный анализ соотносительных форм в русском и английском языках позволяет выявить некоторые наиболее типичные функциональные (переводческие) соответствия. Он также необходим при обучении как английскому, так и русскому языкам в качестве иностранного, так как знание отличительных особенностей в различных языках помогут учащимся и студентам избежать явления интерференции.</w:t>
      </w:r>
    </w:p>
    <w:p w:rsidR="006538A6" w:rsidRDefault="000939E4">
      <w:pPr>
        <w:pStyle w:val="a4"/>
        <w:rPr>
          <w:rFonts w:ascii="Courier New" w:hAnsi="Courier New"/>
          <w:sz w:val="28"/>
        </w:rPr>
      </w:pPr>
      <w:r>
        <w:rPr>
          <w:rFonts w:ascii="Courier New" w:hAnsi="Courier New"/>
          <w:sz w:val="28"/>
        </w:rPr>
        <w:tab/>
        <w:t>В данной работе автор сделает попытку сопоставить структурные и семантические типы дополнений в русском и английском языках, а также сравнить их местоположение в предложении, что поможет выявить алломорфные и изоморфные черты этих языков.</w:t>
      </w:r>
    </w:p>
    <w:p w:rsidR="006538A6" w:rsidRDefault="000939E4">
      <w:pPr>
        <w:pStyle w:val="a4"/>
        <w:jc w:val="center"/>
        <w:rPr>
          <w:rFonts w:ascii="Courier New" w:hAnsi="Courier New"/>
          <w:b/>
          <w:i/>
          <w:sz w:val="36"/>
          <w:lang w:val="en-US"/>
        </w:rPr>
      </w:pPr>
      <w:r>
        <w:rPr>
          <w:rFonts w:ascii="Courier New" w:hAnsi="Courier New"/>
        </w:rPr>
        <w:br w:type="page"/>
      </w:r>
      <w:r>
        <w:rPr>
          <w:rFonts w:ascii="Courier New" w:hAnsi="Courier New"/>
          <w:b/>
          <w:i/>
          <w:sz w:val="36"/>
        </w:rPr>
        <w:t xml:space="preserve">ГЛАВА </w:t>
      </w:r>
      <w:r>
        <w:rPr>
          <w:rFonts w:ascii="Courier New" w:hAnsi="Courier New"/>
          <w:b/>
          <w:i/>
          <w:sz w:val="36"/>
          <w:lang w:val="en-US"/>
        </w:rPr>
        <w:t>I</w:t>
      </w:r>
    </w:p>
    <w:p w:rsidR="006538A6" w:rsidRDefault="000939E4">
      <w:pPr>
        <w:pStyle w:val="a4"/>
        <w:jc w:val="center"/>
        <w:rPr>
          <w:rFonts w:ascii="Courier New" w:hAnsi="Courier New"/>
          <w:b/>
          <w:i/>
          <w:sz w:val="36"/>
          <w:lang w:val="en-US"/>
        </w:rPr>
      </w:pPr>
      <w:r>
        <w:rPr>
          <w:rFonts w:ascii="Courier New" w:hAnsi="Courier New"/>
          <w:b/>
          <w:i/>
          <w:sz w:val="36"/>
          <w:lang w:val="en-US"/>
        </w:rPr>
        <w:t>Семантические типы простых дополнений в английском и русском языках.</w:t>
      </w:r>
    </w:p>
    <w:p w:rsidR="006538A6" w:rsidRDefault="000939E4">
      <w:pPr>
        <w:pStyle w:val="a4"/>
        <w:rPr>
          <w:rFonts w:ascii="Courier New" w:hAnsi="Courier New"/>
          <w:b/>
          <w:i/>
          <w:sz w:val="36"/>
          <w:lang w:val="en-US"/>
        </w:rPr>
      </w:pPr>
      <w:r>
        <w:rPr>
          <w:rFonts w:ascii="Courier New" w:hAnsi="Courier New"/>
          <w:b/>
          <w:i/>
          <w:sz w:val="36"/>
          <w:lang w:val="en-US"/>
        </w:rPr>
        <w:t>1)прямое;</w:t>
      </w:r>
    </w:p>
    <w:p w:rsidR="006538A6" w:rsidRDefault="000939E4">
      <w:pPr>
        <w:pStyle w:val="a4"/>
        <w:rPr>
          <w:rFonts w:ascii="Courier New" w:hAnsi="Courier New"/>
          <w:b/>
          <w:i/>
          <w:sz w:val="36"/>
          <w:lang w:val="en-US"/>
        </w:rPr>
      </w:pPr>
      <w:r>
        <w:rPr>
          <w:rFonts w:ascii="Courier New" w:hAnsi="Courier New"/>
          <w:b/>
          <w:i/>
          <w:sz w:val="36"/>
          <w:lang w:val="en-US"/>
        </w:rPr>
        <w:t>2)косвенное;</w:t>
      </w:r>
    </w:p>
    <w:p w:rsidR="006538A6" w:rsidRDefault="000939E4">
      <w:pPr>
        <w:pStyle w:val="a4"/>
        <w:rPr>
          <w:rFonts w:ascii="Courier New" w:hAnsi="Courier New"/>
          <w:b/>
          <w:i/>
          <w:sz w:val="36"/>
          <w:lang w:val="en-US"/>
        </w:rPr>
      </w:pPr>
      <w:r>
        <w:rPr>
          <w:rFonts w:ascii="Courier New" w:hAnsi="Courier New"/>
          <w:b/>
          <w:i/>
          <w:sz w:val="36"/>
          <w:lang w:val="en-US"/>
        </w:rPr>
        <w:t>3)предложное.</w:t>
      </w:r>
    </w:p>
    <w:p w:rsidR="006538A6" w:rsidRDefault="006538A6">
      <w:pPr>
        <w:pStyle w:val="a4"/>
        <w:rPr>
          <w:rFonts w:ascii="Courier New" w:hAnsi="Courier New"/>
          <w:b/>
          <w:i/>
          <w:sz w:val="36"/>
          <w:lang w:val="en-US"/>
        </w:rPr>
      </w:pPr>
    </w:p>
    <w:p w:rsidR="006538A6" w:rsidRDefault="006538A6">
      <w:pPr>
        <w:pStyle w:val="a4"/>
        <w:rPr>
          <w:rFonts w:ascii="Courier New" w:hAnsi="Courier New"/>
          <w:b/>
          <w:i/>
          <w:sz w:val="36"/>
          <w:lang w:val="en-US"/>
        </w:rPr>
      </w:pPr>
    </w:p>
    <w:p w:rsidR="006538A6" w:rsidRDefault="000939E4">
      <w:pPr>
        <w:pStyle w:val="a4"/>
        <w:jc w:val="center"/>
        <w:rPr>
          <w:rFonts w:ascii="Courier New" w:hAnsi="Courier New"/>
          <w:b/>
          <w:i/>
          <w:sz w:val="36"/>
          <w:lang w:val="en-US"/>
        </w:rPr>
      </w:pPr>
      <w:r>
        <w:rPr>
          <w:rFonts w:ascii="Courier New" w:hAnsi="Courier New"/>
          <w:b/>
          <w:i/>
          <w:sz w:val="36"/>
          <w:lang w:val="en-US"/>
        </w:rPr>
        <w:t>1.</w:t>
      </w:r>
    </w:p>
    <w:p w:rsidR="006538A6" w:rsidRDefault="000939E4">
      <w:pPr>
        <w:pStyle w:val="a4"/>
        <w:rPr>
          <w:rFonts w:ascii="Courier New" w:hAnsi="Courier New"/>
          <w:sz w:val="28"/>
        </w:rPr>
      </w:pPr>
      <w:r>
        <w:rPr>
          <w:rFonts w:ascii="Courier New" w:hAnsi="Courier New"/>
          <w:sz w:val="28"/>
          <w:lang w:val="en-US"/>
        </w:rPr>
        <w:tab/>
        <w:t xml:space="preserve">Изоморфной чертой </w:t>
      </w:r>
      <w:r>
        <w:rPr>
          <w:rFonts w:ascii="Courier New" w:hAnsi="Courier New"/>
          <w:b/>
          <w:sz w:val="28"/>
          <w:lang w:val="en-US"/>
        </w:rPr>
        <w:t>прямого</w:t>
      </w:r>
      <w:r>
        <w:rPr>
          <w:rFonts w:ascii="Courier New" w:hAnsi="Courier New"/>
          <w:sz w:val="28"/>
          <w:lang w:val="en-US"/>
        </w:rPr>
        <w:t xml:space="preserve"> дополнения в русском и английском языках является тот факт, что они употребляются только с переходными глаголами, например: “Я </w:t>
      </w:r>
      <w:r>
        <w:rPr>
          <w:rFonts w:ascii="Courier New" w:hAnsi="Courier New"/>
          <w:sz w:val="28"/>
          <w:u w:val="double"/>
          <w:lang w:val="en-US"/>
        </w:rPr>
        <w:t>срубил</w:t>
      </w:r>
      <w:r>
        <w:rPr>
          <w:rFonts w:ascii="Courier New" w:hAnsi="Courier New"/>
          <w:sz w:val="28"/>
          <w:lang w:val="en-US"/>
        </w:rPr>
        <w:t xml:space="preserve"> дерево”, “He </w:t>
      </w:r>
      <w:r>
        <w:rPr>
          <w:rFonts w:ascii="Courier New" w:hAnsi="Courier New"/>
          <w:sz w:val="28"/>
          <w:u w:val="double"/>
          <w:lang w:val="en-US"/>
        </w:rPr>
        <w:t>built</w:t>
      </w:r>
      <w:r>
        <w:rPr>
          <w:rFonts w:ascii="Courier New" w:hAnsi="Courier New"/>
          <w:sz w:val="28"/>
          <w:lang w:val="en-US"/>
        </w:rPr>
        <w:t xml:space="preserve"> a house”</w:t>
      </w:r>
      <w:r>
        <w:rPr>
          <w:rFonts w:ascii="Courier New" w:hAnsi="Courier New"/>
          <w:sz w:val="28"/>
        </w:rPr>
        <w:t>.</w:t>
      </w:r>
    </w:p>
    <w:p w:rsidR="006538A6" w:rsidRDefault="000939E4">
      <w:pPr>
        <w:pStyle w:val="a4"/>
        <w:rPr>
          <w:rFonts w:ascii="Courier New" w:hAnsi="Courier New"/>
          <w:sz w:val="28"/>
          <w:lang w:val="en-US"/>
        </w:rPr>
      </w:pPr>
      <w:r>
        <w:rPr>
          <w:rFonts w:ascii="Courier New" w:hAnsi="Courier New"/>
          <w:sz w:val="28"/>
        </w:rPr>
        <w:tab/>
        <w:t xml:space="preserve">В </w:t>
      </w:r>
      <w:r>
        <w:rPr>
          <w:rFonts w:ascii="Courier New" w:hAnsi="Courier New"/>
          <w:spacing w:val="120"/>
          <w:sz w:val="28"/>
        </w:rPr>
        <w:t>английском</w:t>
      </w:r>
      <w:r>
        <w:rPr>
          <w:rFonts w:ascii="Courier New" w:hAnsi="Courier New"/>
          <w:sz w:val="28"/>
        </w:rPr>
        <w:t xml:space="preserve"> языке отсутствует проблема выбора падежа, так как у дополнений возможен только один падеж – </w:t>
      </w:r>
      <w:r>
        <w:rPr>
          <w:rFonts w:ascii="Courier New" w:hAnsi="Courier New"/>
          <w:i/>
          <w:sz w:val="28"/>
        </w:rPr>
        <w:t xml:space="preserve">общий </w:t>
      </w:r>
      <w:r>
        <w:rPr>
          <w:rFonts w:ascii="Courier New" w:hAnsi="Courier New"/>
          <w:sz w:val="28"/>
        </w:rPr>
        <w:t>(</w:t>
      </w:r>
      <w:r>
        <w:rPr>
          <w:rFonts w:ascii="Courier New" w:hAnsi="Courier New"/>
          <w:sz w:val="28"/>
          <w:lang w:val="en-US"/>
        </w:rPr>
        <w:t>Common Case)</w:t>
      </w:r>
      <w:r>
        <w:rPr>
          <w:rFonts w:ascii="Courier New" w:hAnsi="Courier New"/>
          <w:sz w:val="28"/>
        </w:rPr>
        <w:t xml:space="preserve"> у существительных и </w:t>
      </w:r>
      <w:r>
        <w:rPr>
          <w:rFonts w:ascii="Courier New" w:hAnsi="Courier New"/>
          <w:i/>
          <w:sz w:val="28"/>
        </w:rPr>
        <w:t>объектный</w:t>
      </w:r>
      <w:r>
        <w:rPr>
          <w:rFonts w:ascii="Courier New" w:hAnsi="Courier New"/>
          <w:sz w:val="28"/>
        </w:rPr>
        <w:t xml:space="preserve"> (</w:t>
      </w:r>
      <w:r>
        <w:rPr>
          <w:rFonts w:ascii="Courier New" w:hAnsi="Courier New"/>
          <w:sz w:val="28"/>
          <w:lang w:val="en-US"/>
        </w:rPr>
        <w:t xml:space="preserve">Objective Case) – </w:t>
      </w:r>
      <w:r>
        <w:rPr>
          <w:rFonts w:ascii="Courier New" w:hAnsi="Courier New"/>
          <w:sz w:val="28"/>
        </w:rPr>
        <w:t>у местоимений.</w:t>
      </w:r>
    </w:p>
    <w:p w:rsidR="006538A6" w:rsidRDefault="000939E4">
      <w:pPr>
        <w:pStyle w:val="a4"/>
        <w:rPr>
          <w:rFonts w:ascii="Courier New" w:hAnsi="Courier New"/>
          <w:sz w:val="28"/>
          <w:lang w:val="en-US"/>
        </w:rPr>
      </w:pPr>
      <w:r>
        <w:rPr>
          <w:rFonts w:ascii="Courier New" w:hAnsi="Courier New"/>
          <w:sz w:val="28"/>
          <w:lang w:val="en-US"/>
        </w:rPr>
        <w:tab/>
      </w:r>
      <w:r>
        <w:rPr>
          <w:rFonts w:ascii="Courier New" w:hAnsi="Courier New"/>
          <w:sz w:val="28"/>
        </w:rPr>
        <w:t>Например:</w:t>
      </w:r>
      <w:r>
        <w:rPr>
          <w:rFonts w:ascii="Courier New" w:hAnsi="Courier New"/>
          <w:sz w:val="28"/>
          <w:lang w:val="en-US"/>
        </w:rPr>
        <w:t xml:space="preserve"> I am reading </w:t>
      </w:r>
      <w:r>
        <w:rPr>
          <w:rFonts w:ascii="Courier New" w:hAnsi="Courier New"/>
          <w:sz w:val="28"/>
          <w:u w:val="dash"/>
          <w:lang w:val="en-US"/>
        </w:rPr>
        <w:t>a book</w:t>
      </w:r>
      <w:r>
        <w:rPr>
          <w:rFonts w:ascii="Courier New" w:hAnsi="Courier New"/>
          <w:sz w:val="28"/>
          <w:lang w:val="en-US"/>
        </w:rPr>
        <w:t>.</w:t>
      </w:r>
    </w:p>
    <w:p w:rsidR="006538A6" w:rsidRDefault="000939E4">
      <w:pPr>
        <w:pStyle w:val="a4"/>
        <w:rPr>
          <w:rFonts w:ascii="Courier New" w:hAnsi="Courier New"/>
          <w:sz w:val="28"/>
        </w:rPr>
      </w:pPr>
      <w:r>
        <w:rPr>
          <w:rFonts w:ascii="Courier New" w:hAnsi="Courier New"/>
          <w:sz w:val="28"/>
          <w:lang w:val="en-US"/>
        </w:rPr>
        <w:t xml:space="preserve">a book – </w:t>
      </w:r>
      <w:r>
        <w:rPr>
          <w:rFonts w:ascii="Courier New" w:hAnsi="Courier New"/>
          <w:sz w:val="28"/>
        </w:rPr>
        <w:t>прямое дополнение в общем падеже.</w:t>
      </w:r>
    </w:p>
    <w:p w:rsidR="006538A6" w:rsidRDefault="000939E4">
      <w:pPr>
        <w:pStyle w:val="a4"/>
        <w:rPr>
          <w:rFonts w:ascii="Courier New" w:hAnsi="Courier New"/>
          <w:sz w:val="28"/>
          <w:lang w:val="en-US"/>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lang w:val="en-US"/>
        </w:rPr>
        <w:t xml:space="preserve">I saw </w:t>
      </w:r>
      <w:r>
        <w:rPr>
          <w:rFonts w:ascii="Courier New" w:hAnsi="Courier New"/>
          <w:sz w:val="28"/>
          <w:u w:val="dash"/>
          <w:lang w:val="en-US"/>
        </w:rPr>
        <w:t>her</w:t>
      </w:r>
      <w:r>
        <w:rPr>
          <w:rFonts w:ascii="Courier New" w:hAnsi="Courier New"/>
          <w:sz w:val="28"/>
          <w:lang w:val="en-US"/>
        </w:rPr>
        <w:t>.</w:t>
      </w:r>
    </w:p>
    <w:p w:rsidR="006538A6" w:rsidRDefault="000939E4">
      <w:pPr>
        <w:pStyle w:val="a4"/>
        <w:rPr>
          <w:rFonts w:ascii="Courier New" w:hAnsi="Courier New"/>
          <w:sz w:val="28"/>
        </w:rPr>
      </w:pPr>
      <w:r>
        <w:rPr>
          <w:rFonts w:ascii="Courier New" w:hAnsi="Courier New"/>
          <w:sz w:val="28"/>
          <w:lang w:val="en-US"/>
        </w:rPr>
        <w:t xml:space="preserve">her – </w:t>
      </w:r>
      <w:r>
        <w:rPr>
          <w:rFonts w:ascii="Courier New" w:hAnsi="Courier New"/>
          <w:sz w:val="28"/>
        </w:rPr>
        <w:t xml:space="preserve">прямое дополнение, выраженное личным местоимением </w:t>
      </w:r>
      <w:r>
        <w:rPr>
          <w:rFonts w:ascii="Courier New" w:hAnsi="Courier New"/>
          <w:sz w:val="28"/>
          <w:lang w:val="en-US"/>
        </w:rPr>
        <w:t xml:space="preserve">she </w:t>
      </w:r>
      <w:r>
        <w:rPr>
          <w:rFonts w:ascii="Courier New" w:hAnsi="Courier New"/>
          <w:sz w:val="28"/>
        </w:rPr>
        <w:t>в объектном падеже.</w:t>
      </w:r>
    </w:p>
    <w:p w:rsidR="006538A6" w:rsidRDefault="000939E4">
      <w:pPr>
        <w:pStyle w:val="a4"/>
        <w:rPr>
          <w:rFonts w:ascii="Courier New" w:hAnsi="Courier New"/>
          <w:sz w:val="28"/>
        </w:rPr>
      </w:pPr>
      <w:r>
        <w:rPr>
          <w:rFonts w:ascii="Courier New" w:hAnsi="Courier New"/>
          <w:sz w:val="28"/>
        </w:rPr>
        <w:tab/>
        <w:t xml:space="preserve">В </w:t>
      </w:r>
      <w:r>
        <w:rPr>
          <w:rFonts w:ascii="Courier New" w:hAnsi="Courier New"/>
          <w:spacing w:val="120"/>
          <w:sz w:val="28"/>
        </w:rPr>
        <w:t>русском</w:t>
      </w:r>
      <w:r>
        <w:rPr>
          <w:rFonts w:ascii="Courier New" w:hAnsi="Courier New"/>
          <w:sz w:val="28"/>
        </w:rPr>
        <w:t xml:space="preserve"> языке прямое дополнение может выражаться </w:t>
      </w:r>
      <w:r>
        <w:rPr>
          <w:rFonts w:ascii="Courier New" w:hAnsi="Courier New"/>
          <w:i/>
          <w:sz w:val="28"/>
        </w:rPr>
        <w:t>винительным</w:t>
      </w:r>
      <w:r>
        <w:rPr>
          <w:rFonts w:ascii="Courier New" w:hAnsi="Courier New"/>
          <w:sz w:val="28"/>
        </w:rPr>
        <w:t xml:space="preserve"> или </w:t>
      </w:r>
      <w:r>
        <w:rPr>
          <w:rFonts w:ascii="Courier New" w:hAnsi="Courier New"/>
          <w:i/>
          <w:sz w:val="28"/>
        </w:rPr>
        <w:t xml:space="preserve">родительным </w:t>
      </w:r>
      <w:r>
        <w:rPr>
          <w:rFonts w:ascii="Courier New" w:hAnsi="Courier New"/>
          <w:sz w:val="28"/>
        </w:rPr>
        <w:t>падежом.</w:t>
      </w:r>
    </w:p>
    <w:p w:rsidR="006538A6" w:rsidRDefault="000939E4">
      <w:pPr>
        <w:pStyle w:val="a4"/>
        <w:rPr>
          <w:rFonts w:ascii="Courier New" w:hAnsi="Courier New"/>
          <w:sz w:val="28"/>
        </w:rPr>
      </w:pPr>
      <w:r>
        <w:rPr>
          <w:rFonts w:ascii="Courier New" w:hAnsi="Courier New"/>
          <w:sz w:val="28"/>
        </w:rPr>
        <w:tab/>
      </w:r>
      <w:r>
        <w:rPr>
          <w:rFonts w:ascii="Courier New" w:hAnsi="Courier New"/>
          <w:i/>
          <w:sz w:val="28"/>
        </w:rPr>
        <w:t xml:space="preserve">Винительный </w:t>
      </w:r>
      <w:r>
        <w:rPr>
          <w:rFonts w:ascii="Courier New" w:hAnsi="Courier New"/>
          <w:sz w:val="28"/>
        </w:rPr>
        <w:t>падеж употребляется в следующих случаях:</w:t>
      </w:r>
    </w:p>
    <w:p w:rsidR="006538A6" w:rsidRDefault="000939E4">
      <w:pPr>
        <w:pStyle w:val="a4"/>
        <w:rPr>
          <w:rFonts w:ascii="Courier New" w:hAnsi="Courier New"/>
          <w:sz w:val="28"/>
          <w:lang w:val="en-US"/>
        </w:rPr>
      </w:pPr>
      <w:r>
        <w:rPr>
          <w:rFonts w:ascii="Courier New" w:hAnsi="Courier New"/>
          <w:sz w:val="28"/>
        </w:rPr>
        <w:tab/>
        <w:t xml:space="preserve">А) при названиях лиц, например: </w:t>
      </w:r>
      <w:r>
        <w:rPr>
          <w:rFonts w:ascii="Courier New" w:hAnsi="Courier New"/>
          <w:sz w:val="28"/>
          <w:lang w:val="en-US"/>
        </w:rPr>
        <w:t xml:space="preserve">“Я не отвергаю преступную </w:t>
      </w:r>
      <w:r>
        <w:rPr>
          <w:rFonts w:ascii="Courier New" w:hAnsi="Courier New"/>
          <w:sz w:val="28"/>
          <w:u w:val="dash"/>
          <w:lang w:val="en-US"/>
        </w:rPr>
        <w:t>жену</w:t>
      </w:r>
      <w:r>
        <w:rPr>
          <w:rFonts w:ascii="Courier New" w:hAnsi="Courier New"/>
          <w:sz w:val="28"/>
          <w:lang w:val="en-US"/>
        </w:rPr>
        <w:t>.” (Л. Н. Толстой);</w:t>
      </w:r>
    </w:p>
    <w:p w:rsidR="006538A6" w:rsidRDefault="000939E4">
      <w:pPr>
        <w:pStyle w:val="a4"/>
        <w:rPr>
          <w:rFonts w:ascii="Courier New" w:hAnsi="Courier New"/>
          <w:sz w:val="28"/>
          <w:lang w:val="en-US"/>
        </w:rPr>
      </w:pPr>
      <w:r>
        <w:rPr>
          <w:rFonts w:ascii="Courier New" w:hAnsi="Courier New"/>
          <w:sz w:val="28"/>
          <w:lang w:val="en-US"/>
        </w:rPr>
        <w:tab/>
        <w:t xml:space="preserve">Б) при указании на конкретные предметы: “Далеко ты! Не слышишь </w:t>
      </w:r>
      <w:r>
        <w:rPr>
          <w:rFonts w:ascii="Courier New" w:hAnsi="Courier New"/>
          <w:sz w:val="28"/>
          <w:u w:val="dash"/>
          <w:lang w:val="en-US"/>
        </w:rPr>
        <w:t>голос</w:t>
      </w:r>
      <w:r>
        <w:rPr>
          <w:rFonts w:ascii="Courier New" w:hAnsi="Courier New"/>
          <w:sz w:val="28"/>
          <w:lang w:val="en-US"/>
        </w:rPr>
        <w:t xml:space="preserve"> мой.” (М. Ю. Лермонтов);</w:t>
      </w:r>
    </w:p>
    <w:p w:rsidR="006538A6" w:rsidRDefault="000939E4">
      <w:pPr>
        <w:pStyle w:val="a4"/>
        <w:rPr>
          <w:rFonts w:ascii="Courier New" w:hAnsi="Courier New"/>
          <w:sz w:val="28"/>
          <w:lang w:val="en-US"/>
        </w:rPr>
      </w:pPr>
      <w:r>
        <w:rPr>
          <w:rFonts w:ascii="Courier New" w:hAnsi="Courier New"/>
          <w:sz w:val="28"/>
          <w:lang w:val="en-US"/>
        </w:rPr>
        <w:tab/>
        <w:t>В) часто при препозиции дополнения, например: “</w:t>
      </w:r>
      <w:r>
        <w:rPr>
          <w:rFonts w:ascii="Courier New" w:hAnsi="Courier New"/>
          <w:sz w:val="28"/>
          <w:u w:val="dash"/>
          <w:lang w:val="en-US"/>
        </w:rPr>
        <w:t>Журнал</w:t>
      </w:r>
      <w:r>
        <w:rPr>
          <w:rFonts w:ascii="Courier New" w:hAnsi="Courier New"/>
          <w:sz w:val="28"/>
          <w:lang w:val="en-US"/>
        </w:rPr>
        <w:t xml:space="preserve"> я этот не брал.” (И.С. Тургенев);</w:t>
      </w:r>
    </w:p>
    <w:p w:rsidR="006538A6" w:rsidRDefault="000939E4">
      <w:pPr>
        <w:pStyle w:val="a4"/>
        <w:rPr>
          <w:rFonts w:ascii="Courier New" w:hAnsi="Courier New"/>
          <w:sz w:val="28"/>
          <w:lang w:val="en-US"/>
        </w:rPr>
      </w:pPr>
      <w:r>
        <w:rPr>
          <w:rFonts w:ascii="Courier New" w:hAnsi="Courier New"/>
          <w:sz w:val="28"/>
          <w:lang w:val="en-US"/>
        </w:rPr>
        <w:tab/>
        <w:t xml:space="preserve">Г) иногда для того, чтобы избежать омонимичных форм родительного падежа единственного числа и винительного падежа множественного числа (ср: неясность конструкции “не читал газеты”, например: “И никогда не платите больше того, сколько получено вами дабы не поощрять  в человеке </w:t>
      </w:r>
      <w:r>
        <w:rPr>
          <w:rFonts w:ascii="Courier New" w:hAnsi="Courier New"/>
          <w:sz w:val="28"/>
          <w:u w:val="dash"/>
          <w:lang w:val="en-US"/>
        </w:rPr>
        <w:t>чувство</w:t>
      </w:r>
      <w:r>
        <w:rPr>
          <w:rFonts w:ascii="Courier New" w:hAnsi="Courier New"/>
          <w:sz w:val="28"/>
          <w:lang w:val="en-US"/>
        </w:rPr>
        <w:t xml:space="preserve"> ростовщика.” (М. Горький)</w:t>
      </w:r>
    </w:p>
    <w:p w:rsidR="006538A6" w:rsidRDefault="000939E4">
      <w:pPr>
        <w:pStyle w:val="a4"/>
        <w:rPr>
          <w:rFonts w:ascii="Courier New" w:hAnsi="Courier New"/>
          <w:sz w:val="28"/>
          <w:lang w:val="en-US"/>
        </w:rPr>
      </w:pPr>
      <w:r>
        <w:rPr>
          <w:rFonts w:ascii="Courier New" w:hAnsi="Courier New"/>
          <w:sz w:val="28"/>
          <w:lang w:val="en-US"/>
        </w:rPr>
        <w:tab/>
      </w:r>
      <w:r>
        <w:rPr>
          <w:rFonts w:ascii="Courier New" w:hAnsi="Courier New"/>
          <w:i/>
          <w:sz w:val="28"/>
          <w:lang w:val="en-US"/>
        </w:rPr>
        <w:t>Родительный</w:t>
      </w:r>
      <w:r>
        <w:rPr>
          <w:rFonts w:ascii="Courier New" w:hAnsi="Courier New"/>
          <w:sz w:val="28"/>
          <w:lang w:val="en-US"/>
        </w:rPr>
        <w:t xml:space="preserve"> падеж употребляется в следующих случаях:</w:t>
      </w:r>
    </w:p>
    <w:p w:rsidR="006538A6" w:rsidRDefault="000939E4">
      <w:pPr>
        <w:pStyle w:val="a4"/>
        <w:rPr>
          <w:rFonts w:ascii="Courier New" w:hAnsi="Courier New"/>
          <w:sz w:val="28"/>
          <w:lang w:val="en-US"/>
        </w:rPr>
      </w:pPr>
      <w:r>
        <w:rPr>
          <w:rFonts w:ascii="Courier New" w:hAnsi="Courier New"/>
          <w:sz w:val="28"/>
          <w:lang w:val="en-US"/>
        </w:rPr>
        <w:tab/>
        <w:t xml:space="preserve">А) при усиленном отрицании, например: “Басни Крылова дойдут до потомства и никогда не потеряют своей </w:t>
      </w:r>
      <w:r>
        <w:rPr>
          <w:rFonts w:ascii="Courier New" w:hAnsi="Courier New"/>
          <w:sz w:val="28"/>
          <w:u w:val="dash"/>
          <w:lang w:val="en-US"/>
        </w:rPr>
        <w:t>силы</w:t>
      </w:r>
      <w:r>
        <w:rPr>
          <w:rFonts w:ascii="Courier New" w:hAnsi="Courier New"/>
          <w:sz w:val="28"/>
          <w:lang w:val="en-US"/>
        </w:rPr>
        <w:t xml:space="preserve"> и </w:t>
      </w:r>
      <w:r>
        <w:rPr>
          <w:rFonts w:ascii="Courier New" w:hAnsi="Courier New"/>
          <w:sz w:val="28"/>
          <w:u w:val="dash"/>
          <w:lang w:val="en-US"/>
        </w:rPr>
        <w:t>свежести</w:t>
      </w:r>
      <w:r>
        <w:rPr>
          <w:rFonts w:ascii="Courier New" w:hAnsi="Courier New"/>
          <w:sz w:val="28"/>
          <w:lang w:val="en-US"/>
        </w:rPr>
        <w:t>.”;</w:t>
      </w:r>
    </w:p>
    <w:p w:rsidR="006538A6" w:rsidRDefault="000939E4">
      <w:pPr>
        <w:pStyle w:val="a4"/>
        <w:rPr>
          <w:rFonts w:ascii="Courier New" w:hAnsi="Courier New"/>
          <w:sz w:val="28"/>
          <w:lang w:val="en-US"/>
        </w:rPr>
      </w:pPr>
      <w:r>
        <w:rPr>
          <w:rFonts w:ascii="Courier New" w:hAnsi="Courier New"/>
          <w:sz w:val="28"/>
          <w:lang w:val="en-US"/>
        </w:rPr>
        <w:tab/>
        <w:t xml:space="preserve">Б) при существительных, обозначающих отвлеченные понятия, например: “Неужели это не дает тебе </w:t>
      </w:r>
      <w:r>
        <w:rPr>
          <w:rFonts w:ascii="Courier New" w:hAnsi="Courier New"/>
          <w:sz w:val="28"/>
          <w:u w:val="dash"/>
          <w:lang w:val="en-US"/>
        </w:rPr>
        <w:t>радости</w:t>
      </w:r>
      <w:r>
        <w:rPr>
          <w:rFonts w:ascii="Courier New" w:hAnsi="Courier New"/>
          <w:sz w:val="28"/>
          <w:lang w:val="en-US"/>
        </w:rPr>
        <w:t>?” (Л. Н. Толстой);</w:t>
      </w:r>
    </w:p>
    <w:p w:rsidR="006538A6" w:rsidRDefault="000939E4">
      <w:pPr>
        <w:pStyle w:val="a4"/>
        <w:rPr>
          <w:rFonts w:ascii="Courier New" w:hAnsi="Courier New"/>
          <w:sz w:val="28"/>
          <w:lang w:val="en-US"/>
        </w:rPr>
      </w:pPr>
      <w:r>
        <w:rPr>
          <w:rFonts w:ascii="Courier New" w:hAnsi="Courier New"/>
          <w:sz w:val="28"/>
          <w:lang w:val="en-US"/>
        </w:rPr>
        <w:tab/>
        <w:t>В) после глаголов восприятия, желания, ожидания, например: не видел подписи, не слышал шагов, не хотел мяса.</w:t>
      </w:r>
    </w:p>
    <w:p w:rsidR="006538A6" w:rsidRDefault="000939E4">
      <w:pPr>
        <w:pStyle w:val="a4"/>
        <w:rPr>
          <w:rFonts w:ascii="Courier New" w:hAnsi="Courier New"/>
          <w:sz w:val="28"/>
          <w:lang w:val="en-US"/>
        </w:rPr>
      </w:pPr>
      <w:r>
        <w:rPr>
          <w:rFonts w:ascii="Courier New" w:hAnsi="Courier New"/>
          <w:sz w:val="28"/>
          <w:lang w:val="en-US"/>
        </w:rPr>
        <w:tab/>
      </w:r>
    </w:p>
    <w:p w:rsidR="006538A6" w:rsidRDefault="000939E4">
      <w:pPr>
        <w:pStyle w:val="a4"/>
        <w:rPr>
          <w:rFonts w:ascii="Courier New" w:hAnsi="Courier New"/>
          <w:sz w:val="28"/>
          <w:lang w:val="en-US"/>
        </w:rPr>
      </w:pPr>
      <w:r>
        <w:rPr>
          <w:rFonts w:ascii="Courier New" w:hAnsi="Courier New"/>
          <w:sz w:val="28"/>
          <w:lang w:val="en-US"/>
        </w:rPr>
        <w:tab/>
        <w:t>Нередко выбор одного из возможных вариантов (не читал этого письма – не читал это письмо) связан со стилистическими условиями: в книжном стиле при подобной альтернативе предпочитается форма родительного падежа после глагола с отрицанием, в разговорном стиле – форма винительного падежа.</w:t>
      </w:r>
    </w:p>
    <w:p w:rsidR="006538A6" w:rsidRDefault="006538A6">
      <w:pPr>
        <w:pStyle w:val="a4"/>
        <w:rPr>
          <w:rFonts w:ascii="Courier New" w:hAnsi="Courier New"/>
          <w:sz w:val="28"/>
        </w:rPr>
      </w:pPr>
    </w:p>
    <w:p w:rsidR="006538A6" w:rsidRDefault="000939E4">
      <w:pPr>
        <w:pStyle w:val="a4"/>
        <w:rPr>
          <w:rFonts w:ascii="Courier New" w:hAnsi="Courier New"/>
          <w:sz w:val="28"/>
        </w:rPr>
      </w:pPr>
      <w:r>
        <w:rPr>
          <w:rFonts w:ascii="Courier New" w:hAnsi="Courier New"/>
          <w:sz w:val="28"/>
        </w:rPr>
        <w:tab/>
      </w:r>
      <w:r>
        <w:rPr>
          <w:rFonts w:ascii="Courier New" w:hAnsi="Courier New"/>
          <w:sz w:val="28"/>
        </w:rPr>
        <w:sym w:font="Symbol" w:char="F0B7"/>
      </w:r>
      <w:r>
        <w:rPr>
          <w:rFonts w:ascii="Courier New" w:hAnsi="Courier New"/>
          <w:sz w:val="28"/>
        </w:rPr>
        <w:t xml:space="preserve"> Таким образом, английскому </w:t>
      </w:r>
      <w:r>
        <w:rPr>
          <w:rFonts w:ascii="Courier New" w:hAnsi="Courier New"/>
          <w:b/>
          <w:sz w:val="28"/>
        </w:rPr>
        <w:t>прямому</w:t>
      </w:r>
      <w:r>
        <w:rPr>
          <w:rFonts w:ascii="Courier New" w:hAnsi="Courier New"/>
          <w:sz w:val="28"/>
        </w:rPr>
        <w:t xml:space="preserve"> дополнению в русском языке соответствует прямое дополнение, которое употребляется либо в винительном, либо в родительном падеже.</w:t>
      </w:r>
    </w:p>
    <w:p w:rsidR="006538A6" w:rsidRDefault="000939E4">
      <w:pPr>
        <w:pStyle w:val="a4"/>
        <w:jc w:val="center"/>
        <w:rPr>
          <w:rFonts w:ascii="Courier New" w:hAnsi="Courier New"/>
          <w:b/>
          <w:i/>
          <w:sz w:val="36"/>
        </w:rPr>
      </w:pPr>
      <w:r>
        <w:rPr>
          <w:rFonts w:ascii="Courier New" w:hAnsi="Courier New"/>
        </w:rPr>
        <w:br w:type="page"/>
      </w:r>
      <w:r>
        <w:rPr>
          <w:rFonts w:ascii="Courier New" w:hAnsi="Courier New"/>
          <w:b/>
          <w:i/>
          <w:sz w:val="36"/>
        </w:rPr>
        <w:t>2.</w:t>
      </w:r>
    </w:p>
    <w:p w:rsidR="006538A6" w:rsidRDefault="000939E4">
      <w:pPr>
        <w:pStyle w:val="a4"/>
        <w:rPr>
          <w:rFonts w:ascii="Courier New" w:hAnsi="Courier New"/>
          <w:sz w:val="28"/>
        </w:rPr>
      </w:pPr>
      <w:r>
        <w:rPr>
          <w:rFonts w:ascii="Courier New" w:hAnsi="Courier New"/>
          <w:sz w:val="28"/>
        </w:rPr>
        <w:tab/>
      </w:r>
      <w:r>
        <w:rPr>
          <w:rFonts w:ascii="Courier New" w:hAnsi="Courier New"/>
          <w:b/>
          <w:sz w:val="28"/>
        </w:rPr>
        <w:t>Косвенное</w:t>
      </w:r>
      <w:r>
        <w:rPr>
          <w:rFonts w:ascii="Courier New" w:hAnsi="Courier New"/>
          <w:sz w:val="28"/>
        </w:rPr>
        <w:t xml:space="preserve"> дополнение в </w:t>
      </w:r>
      <w:r>
        <w:rPr>
          <w:rFonts w:ascii="Courier New" w:hAnsi="Courier New"/>
          <w:spacing w:val="120"/>
          <w:sz w:val="28"/>
        </w:rPr>
        <w:t>английском</w:t>
      </w:r>
      <w:r>
        <w:rPr>
          <w:rFonts w:ascii="Courier New" w:hAnsi="Courier New"/>
          <w:sz w:val="28"/>
        </w:rPr>
        <w:t xml:space="preserve"> языке характеризуется тем, что оно отдельно от прямого дополнения употребляться не может. Оно воспринимается отчетливо только тогда, когда рядом стоит прямое дополнение, которое при наличии второго беспредложного дополнения занимает обычно не первое, а второе место после глагола.</w:t>
      </w:r>
    </w:p>
    <w:p w:rsidR="006538A6" w:rsidRDefault="000939E4">
      <w:pPr>
        <w:pStyle w:val="a4"/>
        <w:rPr>
          <w:rFonts w:ascii="Courier New" w:hAnsi="Courier New"/>
          <w:sz w:val="28"/>
          <w:lang w:val="en-US"/>
        </w:rPr>
      </w:pPr>
      <w:r>
        <w:rPr>
          <w:rFonts w:ascii="Courier New" w:hAnsi="Courier New"/>
          <w:sz w:val="28"/>
        </w:rPr>
        <w:tab/>
        <w:t xml:space="preserve">Например: </w:t>
      </w:r>
      <w:r>
        <w:rPr>
          <w:rFonts w:ascii="Courier New" w:hAnsi="Courier New"/>
          <w:sz w:val="28"/>
          <w:lang w:val="en-US"/>
        </w:rPr>
        <w:t xml:space="preserve">The teacher gave </w:t>
      </w:r>
      <w:r>
        <w:rPr>
          <w:rFonts w:ascii="Courier New" w:hAnsi="Courier New"/>
          <w:sz w:val="28"/>
          <w:u w:val="dash"/>
          <w:lang w:val="en-US"/>
        </w:rPr>
        <w:t>him a book</w:t>
      </w:r>
      <w:r>
        <w:rPr>
          <w:rFonts w:ascii="Courier New" w:hAnsi="Courier New"/>
          <w:sz w:val="28"/>
          <w:lang w:val="en-US"/>
        </w:rPr>
        <w:t>.</w:t>
      </w:r>
    </w:p>
    <w:p w:rsidR="006538A6" w:rsidRDefault="000939E4">
      <w:pPr>
        <w:pStyle w:val="a4"/>
        <w:rPr>
          <w:rFonts w:ascii="Courier New" w:hAnsi="Courier New"/>
          <w:sz w:val="28"/>
        </w:rPr>
      </w:pPr>
      <w:r>
        <w:rPr>
          <w:rFonts w:ascii="Courier New" w:hAnsi="Courier New"/>
          <w:sz w:val="28"/>
          <w:lang w:val="en-US"/>
        </w:rPr>
        <w:t xml:space="preserve">a book – </w:t>
      </w:r>
      <w:r>
        <w:rPr>
          <w:rFonts w:ascii="Courier New" w:hAnsi="Courier New"/>
          <w:sz w:val="28"/>
        </w:rPr>
        <w:t>прямое дополнение;</w:t>
      </w:r>
    </w:p>
    <w:p w:rsidR="006538A6" w:rsidRDefault="000939E4">
      <w:pPr>
        <w:pStyle w:val="a4"/>
        <w:rPr>
          <w:rFonts w:ascii="Courier New" w:hAnsi="Courier New"/>
          <w:sz w:val="28"/>
          <w:lang w:val="en-US"/>
        </w:rPr>
      </w:pPr>
      <w:r>
        <w:rPr>
          <w:rFonts w:ascii="Courier New" w:hAnsi="Courier New"/>
          <w:sz w:val="28"/>
          <w:lang w:val="en-US"/>
        </w:rPr>
        <w:t xml:space="preserve">him – </w:t>
      </w:r>
      <w:r>
        <w:rPr>
          <w:rFonts w:ascii="Courier New" w:hAnsi="Courier New"/>
          <w:sz w:val="28"/>
        </w:rPr>
        <w:t xml:space="preserve">косвенное дополнение, выраженное формой объектного падежа местоимения </w:t>
      </w:r>
      <w:r>
        <w:rPr>
          <w:rFonts w:ascii="Courier New" w:hAnsi="Courier New"/>
          <w:sz w:val="28"/>
          <w:lang w:val="en-US"/>
        </w:rPr>
        <w:t>he</w:t>
      </w:r>
      <w:r>
        <w:rPr>
          <w:rFonts w:ascii="Courier New" w:hAnsi="Courier New"/>
          <w:sz w:val="28"/>
        </w:rPr>
        <w:t>.</w:t>
      </w:r>
    </w:p>
    <w:p w:rsidR="006538A6" w:rsidRDefault="000939E4">
      <w:pPr>
        <w:pStyle w:val="a4"/>
        <w:rPr>
          <w:rFonts w:ascii="Courier New" w:hAnsi="Courier New"/>
          <w:sz w:val="28"/>
          <w:lang w:val="en-US"/>
        </w:rPr>
      </w:pPr>
      <w:r>
        <w:rPr>
          <w:rFonts w:ascii="Courier New" w:hAnsi="Courier New"/>
          <w:sz w:val="28"/>
          <w:lang w:val="en-US"/>
        </w:rPr>
        <w:tab/>
      </w:r>
      <w:r>
        <w:rPr>
          <w:rFonts w:ascii="Courier New" w:hAnsi="Courier New"/>
          <w:sz w:val="28"/>
        </w:rPr>
        <w:t xml:space="preserve">Если по-русски можно сказать </w:t>
      </w:r>
      <w:r>
        <w:rPr>
          <w:rFonts w:ascii="Courier New" w:hAnsi="Courier New"/>
          <w:sz w:val="28"/>
          <w:lang w:val="en-US"/>
        </w:rPr>
        <w:t xml:space="preserve">“Дай мне”, то дословный перевод на английский </w:t>
      </w:r>
      <w:r>
        <w:rPr>
          <w:rFonts w:ascii="Courier New" w:hAnsi="Courier New"/>
          <w:sz w:val="28"/>
        </w:rPr>
        <w:t xml:space="preserve">этой фразы </w:t>
      </w:r>
      <w:r>
        <w:rPr>
          <w:rFonts w:ascii="Courier New" w:hAnsi="Courier New"/>
          <w:sz w:val="28"/>
          <w:lang w:val="en-US"/>
        </w:rPr>
        <w:t>(“Give me”) не представляется возможным!</w:t>
      </w:r>
    </w:p>
    <w:p w:rsidR="006538A6" w:rsidRDefault="000939E4">
      <w:pPr>
        <w:pStyle w:val="a4"/>
        <w:rPr>
          <w:rFonts w:ascii="Courier New" w:hAnsi="Courier New"/>
          <w:sz w:val="28"/>
          <w:lang w:val="en-US"/>
        </w:rPr>
      </w:pPr>
      <w:r>
        <w:rPr>
          <w:rFonts w:ascii="Courier New" w:hAnsi="Courier New"/>
          <w:sz w:val="28"/>
          <w:lang w:val="en-US"/>
        </w:rPr>
        <w:tab/>
        <w:t xml:space="preserve">Английскому косвенному дополнению в </w:t>
      </w:r>
      <w:r>
        <w:rPr>
          <w:rFonts w:ascii="Courier New" w:hAnsi="Courier New"/>
          <w:spacing w:val="120"/>
          <w:sz w:val="28"/>
          <w:lang w:val="en-US"/>
        </w:rPr>
        <w:t>русском</w:t>
      </w:r>
      <w:r>
        <w:rPr>
          <w:rFonts w:ascii="Courier New" w:hAnsi="Courier New"/>
          <w:sz w:val="28"/>
          <w:lang w:val="en-US"/>
        </w:rPr>
        <w:t xml:space="preserve"> языке соответствует косвенное дополнение, выраженное дательным падежом без предлога, который обозначает объект, к которому направлено действие: “Девушки с веселыми, смеющимися лицами дарили </w:t>
      </w:r>
      <w:r>
        <w:rPr>
          <w:rFonts w:ascii="Courier New" w:hAnsi="Courier New"/>
          <w:sz w:val="28"/>
          <w:u w:val="dash"/>
          <w:lang w:val="en-US"/>
        </w:rPr>
        <w:t>танкистам</w:t>
      </w:r>
      <w:r>
        <w:rPr>
          <w:rFonts w:ascii="Courier New" w:hAnsi="Courier New"/>
          <w:sz w:val="28"/>
          <w:lang w:val="en-US"/>
        </w:rPr>
        <w:t xml:space="preserve"> цветы.”</w:t>
      </w:r>
    </w:p>
    <w:p w:rsidR="006538A6" w:rsidRDefault="000939E4">
      <w:pPr>
        <w:pStyle w:val="a4"/>
        <w:rPr>
          <w:rFonts w:ascii="Courier New" w:hAnsi="Courier New"/>
          <w:sz w:val="28"/>
        </w:rPr>
      </w:pPr>
      <w:r>
        <w:rPr>
          <w:rFonts w:ascii="Courier New" w:hAnsi="Courier New"/>
          <w:sz w:val="28"/>
          <w:lang w:val="en-US"/>
        </w:rPr>
        <w:tab/>
        <w:t xml:space="preserve">Кроме того, в </w:t>
      </w:r>
      <w:r>
        <w:rPr>
          <w:rFonts w:ascii="Courier New" w:hAnsi="Courier New"/>
          <w:spacing w:val="120"/>
          <w:sz w:val="28"/>
          <w:lang w:val="en-US"/>
        </w:rPr>
        <w:t>английском</w:t>
      </w:r>
      <w:r>
        <w:rPr>
          <w:rFonts w:ascii="Courier New" w:hAnsi="Courier New"/>
          <w:sz w:val="28"/>
          <w:lang w:val="en-US"/>
        </w:rPr>
        <w:t xml:space="preserve"> языке, в отличие от русского языка, в известных случаях может быть два прямых дополнения, то есть из двух беспредложных дополнений не всегда одно является прямым, а другое косвенным. В качестве иллюстрации к данному утверждению рассмотрим предложение “I asked him a question” (“Я задал ему вопрос”). Хотя по внешнему виду эта конструкция аналогична конструкции “I gave him a book”</w:t>
      </w:r>
      <w:r>
        <w:rPr>
          <w:rFonts w:ascii="Courier New" w:hAnsi="Courier New"/>
          <w:sz w:val="28"/>
        </w:rPr>
        <w:t xml:space="preserve">, </w:t>
      </w:r>
      <w:r>
        <w:rPr>
          <w:rFonts w:ascii="Courier New" w:hAnsi="Courier New"/>
          <w:sz w:val="28"/>
          <w:lang w:val="en-US"/>
        </w:rPr>
        <w:t>him</w:t>
      </w:r>
      <w:r>
        <w:rPr>
          <w:rFonts w:ascii="Courier New" w:hAnsi="Courier New"/>
          <w:sz w:val="28"/>
        </w:rPr>
        <w:t xml:space="preserve"> является здесь не косвенным, а прямым дополнением, то есть в данной конструкции в наличии два прямых дополнения. Это утверждение подтверждается следующими обстоятельствами:</w:t>
      </w:r>
    </w:p>
    <w:p w:rsidR="006538A6" w:rsidRDefault="000939E4">
      <w:pPr>
        <w:pStyle w:val="a4"/>
        <w:numPr>
          <w:ilvl w:val="0"/>
          <w:numId w:val="2"/>
        </w:numPr>
        <w:rPr>
          <w:rFonts w:ascii="Courier New" w:hAnsi="Courier New"/>
          <w:sz w:val="28"/>
          <w:lang w:val="en-US"/>
        </w:rPr>
      </w:pPr>
      <w:r>
        <w:rPr>
          <w:rFonts w:ascii="Courier New" w:hAnsi="Courier New"/>
          <w:sz w:val="28"/>
        </w:rPr>
        <w:t xml:space="preserve">Косвенное дополнение имеет в большинстве случаев параллельные обороты с предлогами </w:t>
      </w:r>
      <w:r>
        <w:rPr>
          <w:rFonts w:ascii="Courier New" w:hAnsi="Courier New"/>
          <w:sz w:val="28"/>
          <w:lang w:val="en-US"/>
        </w:rPr>
        <w:t>“to”</w:t>
      </w:r>
      <w:r>
        <w:rPr>
          <w:rFonts w:ascii="Courier New" w:hAnsi="Courier New"/>
          <w:sz w:val="28"/>
        </w:rPr>
        <w:t xml:space="preserve">: ср. </w:t>
      </w:r>
      <w:r>
        <w:rPr>
          <w:rFonts w:ascii="Courier New" w:hAnsi="Courier New"/>
          <w:sz w:val="28"/>
          <w:lang w:val="en-US"/>
        </w:rPr>
        <w:t xml:space="preserve">I gave him a book </w:t>
      </w:r>
      <w:r>
        <w:rPr>
          <w:rFonts w:ascii="Courier New" w:hAnsi="Courier New"/>
          <w:sz w:val="28"/>
        </w:rPr>
        <w:t>и</w:t>
      </w:r>
      <w:r>
        <w:rPr>
          <w:rFonts w:ascii="Courier New" w:hAnsi="Courier New"/>
          <w:sz w:val="28"/>
          <w:lang w:val="en-US"/>
        </w:rPr>
        <w:t xml:space="preserve"> I gave a book to him. </w:t>
      </w:r>
      <w:r>
        <w:rPr>
          <w:rFonts w:ascii="Courier New" w:hAnsi="Courier New"/>
          <w:sz w:val="28"/>
        </w:rPr>
        <w:t xml:space="preserve">В случае же с конструкцией </w:t>
      </w:r>
      <w:r>
        <w:rPr>
          <w:rFonts w:ascii="Courier New" w:hAnsi="Courier New"/>
          <w:sz w:val="28"/>
          <w:lang w:val="en-US"/>
        </w:rPr>
        <w:t xml:space="preserve">I asked him a question </w:t>
      </w:r>
      <w:r>
        <w:rPr>
          <w:rFonts w:ascii="Courier New" w:hAnsi="Courier New"/>
          <w:sz w:val="28"/>
        </w:rPr>
        <w:t xml:space="preserve">этого параллелизма не наблюдается. Нельзя сказать </w:t>
      </w:r>
      <w:r>
        <w:rPr>
          <w:rFonts w:ascii="Courier New" w:hAnsi="Courier New"/>
          <w:sz w:val="28"/>
          <w:lang w:val="en-US"/>
        </w:rPr>
        <w:t>I asked a question to him.</w:t>
      </w:r>
      <w:r>
        <w:rPr>
          <w:rFonts w:ascii="Courier New" w:hAnsi="Courier New"/>
          <w:sz w:val="28"/>
        </w:rPr>
        <w:t xml:space="preserve"> </w:t>
      </w:r>
    </w:p>
    <w:p w:rsidR="006538A6" w:rsidRDefault="000939E4">
      <w:pPr>
        <w:pStyle w:val="a4"/>
        <w:numPr>
          <w:ilvl w:val="0"/>
          <w:numId w:val="2"/>
        </w:numPr>
        <w:rPr>
          <w:rFonts w:ascii="Courier New" w:hAnsi="Courier New"/>
          <w:sz w:val="28"/>
          <w:lang w:val="en-US"/>
        </w:rPr>
      </w:pPr>
      <w:r>
        <w:rPr>
          <w:rFonts w:ascii="Courier New" w:hAnsi="Courier New"/>
          <w:sz w:val="28"/>
          <w:lang w:val="en-US"/>
        </w:rPr>
        <w:t xml:space="preserve">Как было отмечено </w:t>
      </w:r>
      <w:r>
        <w:rPr>
          <w:rFonts w:ascii="Courier New" w:hAnsi="Courier New"/>
          <w:sz w:val="28"/>
        </w:rPr>
        <w:t xml:space="preserve">ранее, косвенные дополнения в английском языке характеризуется тем, что оно отдельно от прямого дополнения употребляться не может. В предложении </w:t>
      </w:r>
      <w:r>
        <w:rPr>
          <w:rFonts w:ascii="Courier New" w:hAnsi="Courier New"/>
          <w:sz w:val="28"/>
          <w:lang w:val="en-US"/>
        </w:rPr>
        <w:t>“I gave him a book”</w:t>
      </w:r>
      <w:r>
        <w:rPr>
          <w:rFonts w:ascii="Courier New" w:hAnsi="Courier New"/>
          <w:sz w:val="28"/>
        </w:rPr>
        <w:t xml:space="preserve"> опустить прямое дополнение (</w:t>
      </w:r>
      <w:r>
        <w:rPr>
          <w:rFonts w:ascii="Courier New" w:hAnsi="Courier New"/>
          <w:sz w:val="28"/>
          <w:lang w:val="en-US"/>
        </w:rPr>
        <w:t xml:space="preserve">a book) </w:t>
      </w:r>
      <w:r>
        <w:rPr>
          <w:rFonts w:ascii="Courier New" w:hAnsi="Courier New"/>
          <w:sz w:val="28"/>
        </w:rPr>
        <w:t xml:space="preserve">невозможно, и это говорит о том, что </w:t>
      </w:r>
      <w:r>
        <w:rPr>
          <w:rFonts w:ascii="Courier New" w:hAnsi="Courier New"/>
          <w:sz w:val="28"/>
          <w:lang w:val="en-US"/>
        </w:rPr>
        <w:t>“him”</w:t>
      </w:r>
      <w:r>
        <w:rPr>
          <w:rFonts w:ascii="Courier New" w:hAnsi="Courier New"/>
          <w:sz w:val="28"/>
        </w:rPr>
        <w:t xml:space="preserve"> является здесь косвенным дополнением. В нашем же примере </w:t>
      </w:r>
      <w:r>
        <w:rPr>
          <w:rFonts w:ascii="Courier New" w:hAnsi="Courier New"/>
          <w:sz w:val="28"/>
          <w:lang w:val="en-US"/>
        </w:rPr>
        <w:t>“I asked him a question”</w:t>
      </w:r>
      <w:r>
        <w:rPr>
          <w:rFonts w:ascii="Courier New" w:hAnsi="Courier New"/>
          <w:sz w:val="28"/>
        </w:rPr>
        <w:t xml:space="preserve"> мы можем отбросить любое из дополнений (и от этого предложение не станет бессмысленным). Так, представляется возможным не только конструкция </w:t>
      </w:r>
      <w:r>
        <w:rPr>
          <w:rFonts w:ascii="Courier New" w:hAnsi="Courier New"/>
          <w:sz w:val="28"/>
          <w:lang w:val="en-US"/>
        </w:rPr>
        <w:t>“I asked him a question”</w:t>
      </w:r>
      <w:r>
        <w:rPr>
          <w:rFonts w:ascii="Courier New" w:hAnsi="Courier New"/>
          <w:sz w:val="28"/>
        </w:rPr>
        <w:t xml:space="preserve">, но и </w:t>
      </w:r>
      <w:r>
        <w:rPr>
          <w:rFonts w:ascii="Courier New" w:hAnsi="Courier New"/>
          <w:sz w:val="28"/>
          <w:lang w:val="en-US"/>
        </w:rPr>
        <w:t>“I asked him”</w:t>
      </w:r>
      <w:r>
        <w:rPr>
          <w:rFonts w:ascii="Courier New" w:hAnsi="Courier New"/>
          <w:sz w:val="28"/>
        </w:rPr>
        <w:t>,</w:t>
      </w:r>
      <w:r>
        <w:rPr>
          <w:rFonts w:ascii="Courier New" w:hAnsi="Courier New"/>
          <w:sz w:val="28"/>
          <w:lang w:val="en-US"/>
        </w:rPr>
        <w:t xml:space="preserve"> “I asked a question”</w:t>
      </w:r>
      <w:r>
        <w:rPr>
          <w:rFonts w:ascii="Courier New" w:hAnsi="Courier New"/>
          <w:sz w:val="28"/>
        </w:rPr>
        <w:t xml:space="preserve">. </w:t>
      </w:r>
    </w:p>
    <w:p w:rsidR="006538A6" w:rsidRDefault="000939E4">
      <w:pPr>
        <w:pStyle w:val="a4"/>
        <w:rPr>
          <w:rFonts w:ascii="Courier New" w:hAnsi="Courier New"/>
          <w:sz w:val="28"/>
        </w:rPr>
      </w:pPr>
      <w:r>
        <w:rPr>
          <w:rFonts w:ascii="Courier New" w:hAnsi="Courier New"/>
          <w:sz w:val="28"/>
        </w:rPr>
        <w:t xml:space="preserve">Все это подтверждает тот факт, что </w:t>
      </w:r>
      <w:r>
        <w:rPr>
          <w:rFonts w:ascii="Courier New" w:hAnsi="Courier New"/>
          <w:sz w:val="28"/>
          <w:lang w:val="en-US"/>
        </w:rPr>
        <w:t>him</w:t>
      </w:r>
      <w:r>
        <w:rPr>
          <w:rFonts w:ascii="Courier New" w:hAnsi="Courier New"/>
          <w:sz w:val="28"/>
        </w:rPr>
        <w:t xml:space="preserve"> в этом предложении является прямым, а не косвенным дополнением. </w:t>
      </w:r>
    </w:p>
    <w:p w:rsidR="006538A6" w:rsidRDefault="006538A6">
      <w:pPr>
        <w:pStyle w:val="a4"/>
        <w:rPr>
          <w:rFonts w:ascii="Courier New" w:hAnsi="Courier New"/>
          <w:sz w:val="28"/>
        </w:rPr>
      </w:pPr>
    </w:p>
    <w:p w:rsidR="006538A6" w:rsidRDefault="000939E4">
      <w:pPr>
        <w:jc w:val="both"/>
        <w:rPr>
          <w:rFonts w:ascii="Courier New" w:hAnsi="Courier New"/>
          <w:sz w:val="28"/>
        </w:rPr>
      </w:pPr>
      <w:r>
        <w:rPr>
          <w:rFonts w:ascii="Courier New" w:hAnsi="Courier New"/>
          <w:sz w:val="28"/>
        </w:rPr>
        <w:tab/>
      </w:r>
      <w:r>
        <w:rPr>
          <w:rFonts w:ascii="Courier New" w:hAnsi="Courier New"/>
          <w:sz w:val="36"/>
        </w:rPr>
        <w:sym w:font="Symbol" w:char="F0B7"/>
      </w:r>
      <w:r>
        <w:rPr>
          <w:rFonts w:ascii="Courier New" w:hAnsi="Courier New"/>
          <w:sz w:val="28"/>
        </w:rPr>
        <w:t xml:space="preserve"> Таким образом, в английском языке возможны внешне совершенно одинаковые построения, среди которых общие языковые закономерности, параллелизм с другими конструкциями заставляют нас выделить два различных типа построений: </w:t>
      </w:r>
      <w:r>
        <w:rPr>
          <w:rFonts w:ascii="Courier New" w:hAnsi="Courier New"/>
          <w:sz w:val="28"/>
          <w:lang w:val="en-US"/>
        </w:rPr>
        <w:t xml:space="preserve">I -“косвенное дополнение + прямое дополнение: I gave him a book” </w:t>
      </w:r>
      <w:r>
        <w:rPr>
          <w:rFonts w:ascii="Courier New" w:hAnsi="Courier New"/>
          <w:sz w:val="28"/>
        </w:rPr>
        <w:t xml:space="preserve">и </w:t>
      </w:r>
      <w:r>
        <w:rPr>
          <w:rFonts w:ascii="Courier New" w:hAnsi="Courier New"/>
          <w:sz w:val="28"/>
          <w:lang w:val="en-US"/>
        </w:rPr>
        <w:t>II -“</w:t>
      </w:r>
      <w:r>
        <w:rPr>
          <w:rFonts w:ascii="Courier New" w:hAnsi="Courier New"/>
          <w:sz w:val="28"/>
        </w:rPr>
        <w:t xml:space="preserve">прямое дополнение + прямое дополнение: </w:t>
      </w:r>
      <w:r>
        <w:rPr>
          <w:rFonts w:ascii="Courier New" w:hAnsi="Courier New"/>
          <w:sz w:val="28"/>
          <w:lang w:val="en-US"/>
        </w:rPr>
        <w:t>I asked him a question”</w:t>
      </w:r>
      <w:r>
        <w:rPr>
          <w:rFonts w:ascii="Courier New" w:hAnsi="Courier New"/>
          <w:sz w:val="28"/>
        </w:rPr>
        <w:t xml:space="preserve">. Профессор Л. С. Бархударов считает, что порядок слов, с помощью которого в английском языке выражается различие между прямым и косвенным дополнениями, не является твердым, постоянным фундаментом. Он может нарушаться (местоимение </w:t>
      </w:r>
      <w:r>
        <w:rPr>
          <w:rFonts w:ascii="Courier New" w:hAnsi="Courier New"/>
          <w:sz w:val="28"/>
          <w:lang w:val="en-US"/>
        </w:rPr>
        <w:t>“it”</w:t>
      </w:r>
      <w:r>
        <w:rPr>
          <w:rFonts w:ascii="Courier New" w:hAnsi="Courier New"/>
          <w:sz w:val="28"/>
        </w:rPr>
        <w:t xml:space="preserve"> выражает прямое дополнение и стоит на месте косвенного). </w:t>
      </w:r>
      <w:r>
        <w:rPr>
          <w:rFonts w:ascii="Courier New" w:hAnsi="Courier New"/>
          <w:sz w:val="28"/>
        </w:rPr>
        <w:tab/>
        <w:t>Вышеупомянутое положение о том, что при наличии двух дополнений порядок их следования относительно свободный</w:t>
      </w:r>
      <w:r>
        <w:rPr>
          <w:rStyle w:val="aa"/>
          <w:rFonts w:ascii="Courier New" w:hAnsi="Courier New"/>
          <w:sz w:val="28"/>
        </w:rPr>
        <w:endnoteReference w:id="1"/>
      </w:r>
      <w:r>
        <w:rPr>
          <w:rFonts w:ascii="Courier New" w:hAnsi="Courier New"/>
          <w:sz w:val="28"/>
        </w:rPr>
        <w:t xml:space="preserve">, по мнению Вейхмана Г. А., нуждается в уточнении. Разный порядок следования дополнений в приводимых авторами примерах </w:t>
      </w:r>
      <w:r>
        <w:rPr>
          <w:rFonts w:ascii="Courier New" w:hAnsi="Courier New"/>
          <w:sz w:val="28"/>
          <w:lang w:val="en-US"/>
        </w:rPr>
        <w:t xml:space="preserve">“I… </w:t>
      </w:r>
      <w:r>
        <w:rPr>
          <w:rFonts w:ascii="Courier New" w:hAnsi="Courier New"/>
          <w:sz w:val="28"/>
          <w:u w:val="single"/>
          <w:lang w:val="en-US"/>
        </w:rPr>
        <w:t>explained to her what it was all about”</w:t>
      </w:r>
      <w:r>
        <w:rPr>
          <w:rFonts w:ascii="Courier New" w:hAnsi="Courier New"/>
          <w:sz w:val="28"/>
          <w:lang w:val="en-US"/>
        </w:rPr>
        <w:t xml:space="preserve"> </w:t>
      </w:r>
      <w:r>
        <w:rPr>
          <w:rFonts w:ascii="Courier New" w:hAnsi="Courier New"/>
          <w:sz w:val="28"/>
        </w:rPr>
        <w:t>и</w:t>
      </w:r>
      <w:r>
        <w:rPr>
          <w:rFonts w:ascii="Courier New" w:hAnsi="Courier New"/>
          <w:sz w:val="28"/>
          <w:lang w:val="en-US"/>
        </w:rPr>
        <w:t xml:space="preserve"> “And she explained </w:t>
      </w:r>
      <w:r>
        <w:rPr>
          <w:rFonts w:ascii="Courier New" w:hAnsi="Courier New"/>
          <w:sz w:val="28"/>
          <w:u w:val="single"/>
          <w:lang w:val="en-US"/>
        </w:rPr>
        <w:t>the whole affair to Mrs. Spears”</w:t>
      </w:r>
      <w:r>
        <w:rPr>
          <w:rFonts w:ascii="Courier New" w:hAnsi="Courier New"/>
          <w:sz w:val="28"/>
          <w:lang w:val="en-US"/>
        </w:rPr>
        <w:t xml:space="preserve"> </w:t>
      </w:r>
      <w:r>
        <w:rPr>
          <w:rFonts w:ascii="Courier New" w:hAnsi="Courier New"/>
          <w:sz w:val="28"/>
        </w:rPr>
        <w:t>обусловлен потребностями актуального членения</w:t>
      </w:r>
      <w:r>
        <w:rPr>
          <w:rFonts w:ascii="Courier New" w:hAnsi="Courier New"/>
          <w:sz w:val="28"/>
          <w:lang w:val="en-US"/>
        </w:rPr>
        <w:t>:</w:t>
      </w:r>
      <w:r>
        <w:rPr>
          <w:rFonts w:ascii="Courier New" w:hAnsi="Courier New"/>
          <w:sz w:val="28"/>
        </w:rPr>
        <w:t xml:space="preserve"> в обеих парах дополнений в конце стоит рема. Порядок следования дополнений может быть также связан с различиями в значении предложений. Так, предложение </w:t>
      </w:r>
      <w:r>
        <w:rPr>
          <w:rFonts w:ascii="Courier New" w:hAnsi="Courier New"/>
          <w:sz w:val="28"/>
          <w:lang w:val="en-US"/>
        </w:rPr>
        <w:t xml:space="preserve">“Last summer they taught </w:t>
      </w:r>
      <w:r>
        <w:rPr>
          <w:rFonts w:ascii="Courier New" w:hAnsi="Courier New"/>
          <w:sz w:val="28"/>
          <w:u w:val="single"/>
          <w:lang w:val="en-US"/>
        </w:rPr>
        <w:t>arithmetic to children”</w:t>
      </w:r>
      <w:r>
        <w:rPr>
          <w:rFonts w:ascii="Courier New" w:hAnsi="Courier New"/>
          <w:sz w:val="28"/>
          <w:lang w:val="en-US"/>
        </w:rPr>
        <w:t xml:space="preserve"> </w:t>
      </w:r>
      <w:r>
        <w:rPr>
          <w:rFonts w:ascii="Courier New" w:hAnsi="Courier New"/>
          <w:sz w:val="28"/>
        </w:rPr>
        <w:t>означает</w:t>
      </w:r>
      <w:r>
        <w:rPr>
          <w:rFonts w:ascii="Courier New" w:hAnsi="Courier New"/>
          <w:sz w:val="28"/>
          <w:lang w:val="en-US"/>
        </w:rPr>
        <w:t xml:space="preserve">: ”Прошлым летом они </w:t>
      </w:r>
      <w:r>
        <w:rPr>
          <w:rFonts w:ascii="Courier New" w:hAnsi="Courier New"/>
          <w:sz w:val="28"/>
          <w:u w:val="single"/>
          <w:lang w:val="en-US"/>
        </w:rPr>
        <w:t xml:space="preserve">учили </w:t>
      </w:r>
      <w:r>
        <w:rPr>
          <w:rFonts w:ascii="Courier New" w:hAnsi="Courier New"/>
          <w:sz w:val="28"/>
          <w:lang w:val="en-US"/>
        </w:rPr>
        <w:t xml:space="preserve">детей арифметике”, а предложение “But they didn’t teach </w:t>
      </w:r>
      <w:r>
        <w:rPr>
          <w:rFonts w:ascii="Courier New" w:hAnsi="Courier New"/>
          <w:sz w:val="28"/>
          <w:u w:val="single"/>
          <w:lang w:val="en-US"/>
        </w:rPr>
        <w:t>them anything”</w:t>
      </w:r>
      <w:r>
        <w:rPr>
          <w:rFonts w:ascii="Courier New" w:hAnsi="Courier New"/>
          <w:sz w:val="28"/>
          <w:lang w:val="en-US"/>
        </w:rPr>
        <w:t xml:space="preserve"> </w:t>
      </w:r>
      <w:r>
        <w:rPr>
          <w:rFonts w:ascii="Courier New" w:hAnsi="Courier New"/>
          <w:sz w:val="28"/>
        </w:rPr>
        <w:t xml:space="preserve">переводится </w:t>
      </w:r>
      <w:r>
        <w:rPr>
          <w:rFonts w:ascii="Courier New" w:hAnsi="Courier New"/>
          <w:sz w:val="28"/>
          <w:lang w:val="en-US"/>
        </w:rPr>
        <w:t xml:space="preserve">:”Но они не </w:t>
      </w:r>
      <w:r>
        <w:rPr>
          <w:rFonts w:ascii="Courier New" w:hAnsi="Courier New"/>
          <w:sz w:val="28"/>
          <w:u w:val="single"/>
          <w:lang w:val="en-US"/>
        </w:rPr>
        <w:t>научили</w:t>
      </w:r>
      <w:r>
        <w:rPr>
          <w:rFonts w:ascii="Courier New" w:hAnsi="Courier New"/>
          <w:sz w:val="28"/>
          <w:lang w:val="en-US"/>
        </w:rPr>
        <w:t xml:space="preserve"> их ничему”. Сравним также: “Mary unintentionally taught </w:t>
      </w:r>
      <w:r>
        <w:rPr>
          <w:rFonts w:ascii="Courier New" w:hAnsi="Courier New"/>
          <w:sz w:val="28"/>
          <w:u w:val="single"/>
          <w:lang w:val="en-US"/>
        </w:rPr>
        <w:t>linguistics to John</w:t>
      </w:r>
      <w:r>
        <w:rPr>
          <w:rFonts w:ascii="Courier New" w:hAnsi="Courier New"/>
          <w:sz w:val="28"/>
          <w:lang w:val="en-US"/>
        </w:rPr>
        <w:t xml:space="preserve">” </w:t>
      </w:r>
      <w:r>
        <w:rPr>
          <w:rFonts w:ascii="Courier New" w:hAnsi="Courier New"/>
          <w:sz w:val="28"/>
        </w:rPr>
        <w:t>(т. е. Мэри намеревалась научить Джона чему-то, но не лингвистике)</w:t>
      </w:r>
      <w:r>
        <w:rPr>
          <w:rFonts w:ascii="Courier New" w:hAnsi="Courier New"/>
          <w:sz w:val="28"/>
          <w:lang w:val="en-US"/>
        </w:rPr>
        <w:t xml:space="preserve"> </w:t>
      </w:r>
      <w:r>
        <w:rPr>
          <w:rFonts w:ascii="Courier New" w:hAnsi="Courier New"/>
          <w:sz w:val="28"/>
        </w:rPr>
        <w:t xml:space="preserve">и </w:t>
      </w:r>
      <w:r>
        <w:rPr>
          <w:rFonts w:ascii="Courier New" w:hAnsi="Courier New"/>
          <w:sz w:val="28"/>
          <w:lang w:val="en-US"/>
        </w:rPr>
        <w:t>“</w:t>
      </w:r>
      <w:r>
        <w:rPr>
          <w:rFonts w:ascii="Courier New" w:hAnsi="Courier New"/>
          <w:sz w:val="28"/>
          <w:u w:val="single"/>
          <w:lang w:val="en-US"/>
        </w:rPr>
        <w:t>Mary unintentionally taught John linguistics</w:t>
      </w:r>
      <w:r>
        <w:rPr>
          <w:rFonts w:ascii="Courier New" w:hAnsi="Courier New"/>
          <w:sz w:val="28"/>
          <w:lang w:val="en-US"/>
        </w:rPr>
        <w:t xml:space="preserve">.” </w:t>
      </w:r>
      <w:r>
        <w:rPr>
          <w:rFonts w:ascii="Courier New" w:hAnsi="Courier New"/>
          <w:sz w:val="28"/>
        </w:rPr>
        <w:t>Второе предложение допускает двоякое толкование</w:t>
      </w:r>
      <w:r>
        <w:rPr>
          <w:rFonts w:ascii="Courier New" w:hAnsi="Courier New"/>
          <w:sz w:val="28"/>
          <w:lang w:val="en-US"/>
        </w:rPr>
        <w:t>:</w:t>
      </w:r>
      <w:r>
        <w:rPr>
          <w:rFonts w:ascii="Courier New" w:hAnsi="Courier New"/>
          <w:sz w:val="28"/>
        </w:rPr>
        <w:t xml:space="preserve"> оно может означать то же, что и первое, или что у Мэри вообще не было никакого намерения обучать Джона чему-либо.</w:t>
      </w:r>
    </w:p>
    <w:p w:rsidR="006538A6" w:rsidRDefault="000939E4">
      <w:pPr>
        <w:jc w:val="both"/>
        <w:rPr>
          <w:rFonts w:ascii="Courier New" w:hAnsi="Courier New"/>
          <w:sz w:val="28"/>
        </w:rPr>
      </w:pPr>
      <w:r>
        <w:rPr>
          <w:rFonts w:ascii="Courier New" w:hAnsi="Courier New"/>
          <w:sz w:val="28"/>
        </w:rPr>
        <w:tab/>
        <w:t>Место дополнения по отношению к приглагольному наречию также определяется прежде всего потребностями актуального членения. Рема обычно занимает конечную позицию. Следует сравнить</w:t>
      </w:r>
      <w:r>
        <w:rPr>
          <w:rFonts w:ascii="Courier New" w:hAnsi="Courier New"/>
          <w:sz w:val="28"/>
          <w:lang w:val="en-US"/>
        </w:rPr>
        <w:t>:</w:t>
      </w:r>
      <w:r>
        <w:rPr>
          <w:rFonts w:ascii="Courier New" w:hAnsi="Courier New"/>
          <w:sz w:val="28"/>
        </w:rPr>
        <w:t xml:space="preserve"> </w:t>
      </w:r>
      <w:r>
        <w:rPr>
          <w:rFonts w:ascii="Courier New" w:hAnsi="Courier New"/>
          <w:sz w:val="28"/>
          <w:lang w:val="en-US"/>
        </w:rPr>
        <w:t xml:space="preserve">“He took up </w:t>
      </w:r>
      <w:r>
        <w:rPr>
          <w:rFonts w:ascii="Courier New" w:hAnsi="Courier New"/>
          <w:sz w:val="28"/>
          <w:u w:val="single"/>
          <w:lang w:val="en-US"/>
        </w:rPr>
        <w:t xml:space="preserve">his suitcase </w:t>
      </w:r>
      <w:r>
        <w:rPr>
          <w:rFonts w:ascii="Courier New" w:hAnsi="Courier New"/>
          <w:sz w:val="28"/>
        </w:rPr>
        <w:t xml:space="preserve">где ремой является </w:t>
      </w:r>
      <w:r>
        <w:rPr>
          <w:rFonts w:ascii="Courier New" w:hAnsi="Courier New"/>
          <w:sz w:val="28"/>
          <w:lang w:val="en-US"/>
        </w:rPr>
        <w:t xml:space="preserve">“his suitcase”, </w:t>
      </w:r>
      <w:r>
        <w:rPr>
          <w:rFonts w:ascii="Courier New" w:hAnsi="Courier New"/>
          <w:sz w:val="28"/>
        </w:rPr>
        <w:t>и</w:t>
      </w:r>
      <w:r>
        <w:rPr>
          <w:rFonts w:ascii="Courier New" w:hAnsi="Courier New"/>
          <w:sz w:val="28"/>
          <w:lang w:val="en-US"/>
        </w:rPr>
        <w:t xml:space="preserve"> “It annoyed me that Joanna had to sling the suitcase </w:t>
      </w:r>
      <w:r>
        <w:rPr>
          <w:rFonts w:ascii="Courier New" w:hAnsi="Courier New"/>
          <w:sz w:val="28"/>
          <w:u w:val="single"/>
          <w:lang w:val="en-US"/>
        </w:rPr>
        <w:t>in”</w:t>
      </w:r>
      <w:r>
        <w:rPr>
          <w:rFonts w:ascii="Courier New" w:hAnsi="Courier New"/>
          <w:sz w:val="28"/>
          <w:lang w:val="en-US"/>
        </w:rPr>
        <w:t xml:space="preserve">, </w:t>
      </w:r>
      <w:r>
        <w:rPr>
          <w:rFonts w:ascii="Courier New" w:hAnsi="Courier New"/>
          <w:sz w:val="28"/>
        </w:rPr>
        <w:t xml:space="preserve">где </w:t>
      </w:r>
      <w:r>
        <w:rPr>
          <w:rFonts w:ascii="Courier New" w:hAnsi="Courier New"/>
          <w:sz w:val="28"/>
          <w:lang w:val="en-US"/>
        </w:rPr>
        <w:t xml:space="preserve">“the suitcase” </w:t>
      </w:r>
      <w:r>
        <w:rPr>
          <w:rFonts w:ascii="Courier New" w:hAnsi="Courier New"/>
          <w:sz w:val="28"/>
        </w:rPr>
        <w:t xml:space="preserve">– тема, а ремой является </w:t>
      </w:r>
      <w:r>
        <w:rPr>
          <w:rFonts w:ascii="Courier New" w:hAnsi="Courier New"/>
          <w:sz w:val="28"/>
          <w:lang w:val="en-US"/>
        </w:rPr>
        <w:t>“in”</w:t>
      </w:r>
      <w:r>
        <w:rPr>
          <w:rFonts w:ascii="Courier New" w:hAnsi="Courier New"/>
          <w:sz w:val="28"/>
        </w:rPr>
        <w:t>. (Из этого правила есть два исключения:</w:t>
      </w:r>
    </w:p>
    <w:p w:rsidR="006538A6" w:rsidRDefault="000939E4">
      <w:pPr>
        <w:numPr>
          <w:ilvl w:val="0"/>
          <w:numId w:val="4"/>
        </w:numPr>
        <w:tabs>
          <w:tab w:val="clear" w:pos="1635"/>
          <w:tab w:val="num" w:pos="0"/>
        </w:tabs>
        <w:ind w:left="0" w:firstLine="720"/>
        <w:jc w:val="both"/>
        <w:rPr>
          <w:rFonts w:ascii="Courier New" w:hAnsi="Courier New"/>
          <w:sz w:val="28"/>
        </w:rPr>
      </w:pPr>
      <w:r>
        <w:rPr>
          <w:rFonts w:ascii="Courier New" w:hAnsi="Courier New"/>
          <w:sz w:val="28"/>
        </w:rPr>
        <w:t>Во фразеологических словосочетаниях порядок слов фиксированный и не зависит от актуального членения.</w:t>
      </w:r>
      <w:r>
        <w:rPr>
          <w:rFonts w:ascii="Courier New" w:hAnsi="Courier New"/>
          <w:sz w:val="28"/>
          <w:lang w:val="en-US"/>
        </w:rPr>
        <w:t xml:space="preserve"> </w:t>
      </w:r>
      <w:r>
        <w:rPr>
          <w:rFonts w:ascii="Courier New" w:hAnsi="Courier New"/>
          <w:sz w:val="28"/>
        </w:rPr>
        <w:t>Например</w:t>
      </w:r>
      <w:r>
        <w:rPr>
          <w:rFonts w:ascii="Courier New" w:hAnsi="Courier New"/>
          <w:sz w:val="28"/>
          <w:lang w:val="en-US"/>
        </w:rPr>
        <w:t xml:space="preserve">: keep your hair on, don’t put yourself about on my account, to talk a person round, to see a thing through, to shout a person down, to throw up the sponge, to bring off a scoop </w:t>
      </w:r>
      <w:r>
        <w:rPr>
          <w:rFonts w:ascii="Courier New" w:hAnsi="Courier New"/>
          <w:sz w:val="28"/>
        </w:rPr>
        <w:t>и некоторые другие.</w:t>
      </w:r>
    </w:p>
    <w:p w:rsidR="006538A6" w:rsidRDefault="000939E4">
      <w:pPr>
        <w:ind w:firstLine="720"/>
        <w:jc w:val="both"/>
        <w:rPr>
          <w:rFonts w:ascii="Courier New" w:hAnsi="Courier New"/>
          <w:sz w:val="28"/>
        </w:rPr>
      </w:pPr>
      <w:r>
        <w:rPr>
          <w:rFonts w:ascii="Courier New" w:hAnsi="Courier New"/>
          <w:sz w:val="28"/>
        </w:rPr>
        <w:t>2) Рема может занимать неконечную позицию в случае ее выделения логическим ударением, например</w:t>
      </w:r>
      <w:r>
        <w:rPr>
          <w:rFonts w:ascii="Courier New" w:hAnsi="Courier New"/>
          <w:sz w:val="28"/>
          <w:lang w:val="en-US"/>
        </w:rPr>
        <w:t xml:space="preserve">: take </w:t>
      </w:r>
      <w:r>
        <w:rPr>
          <w:rFonts w:ascii="Courier New" w:hAnsi="Courier New"/>
          <w:sz w:val="28"/>
          <w:u w:val="single"/>
          <w:lang w:val="en-US"/>
        </w:rPr>
        <w:t>your shoes off</w:t>
      </w:r>
      <w:r>
        <w:rPr>
          <w:rFonts w:ascii="Courier New" w:hAnsi="Courier New"/>
          <w:sz w:val="28"/>
          <w:lang w:val="en-US"/>
        </w:rPr>
        <w:t xml:space="preserve">, but keep </w:t>
      </w:r>
      <w:r>
        <w:rPr>
          <w:rFonts w:ascii="Courier New" w:hAnsi="Courier New"/>
          <w:sz w:val="28"/>
          <w:u w:val="single"/>
          <w:lang w:val="en-US"/>
        </w:rPr>
        <w:t xml:space="preserve">your socks on, </w:t>
      </w:r>
      <w:r>
        <w:rPr>
          <w:rFonts w:ascii="Courier New" w:hAnsi="Courier New"/>
          <w:sz w:val="28"/>
        </w:rPr>
        <w:t xml:space="preserve">где ремами являются противопоставляемые словосочетания </w:t>
      </w:r>
      <w:r>
        <w:rPr>
          <w:rFonts w:ascii="Courier New" w:hAnsi="Courier New"/>
          <w:sz w:val="28"/>
          <w:lang w:val="en-US"/>
        </w:rPr>
        <w:t xml:space="preserve"> your shoes </w:t>
      </w:r>
      <w:r>
        <w:rPr>
          <w:rFonts w:ascii="Courier New" w:hAnsi="Courier New"/>
          <w:sz w:val="28"/>
        </w:rPr>
        <w:t>и</w:t>
      </w:r>
      <w:r>
        <w:rPr>
          <w:rFonts w:ascii="Courier New" w:hAnsi="Courier New"/>
          <w:sz w:val="28"/>
          <w:lang w:val="en-US"/>
        </w:rPr>
        <w:t xml:space="preserve"> your socks</w:t>
      </w:r>
      <w:r>
        <w:rPr>
          <w:rFonts w:ascii="Courier New" w:hAnsi="Courier New"/>
          <w:sz w:val="28"/>
        </w:rPr>
        <w:t xml:space="preserve"> и логическими ударениями выделены </w:t>
      </w:r>
      <w:r>
        <w:rPr>
          <w:rFonts w:ascii="Courier New" w:hAnsi="Courier New"/>
          <w:sz w:val="28"/>
          <w:lang w:val="en-US"/>
        </w:rPr>
        <w:t xml:space="preserve">shoes </w:t>
      </w:r>
      <w:r>
        <w:rPr>
          <w:rFonts w:ascii="Courier New" w:hAnsi="Courier New"/>
          <w:sz w:val="28"/>
        </w:rPr>
        <w:t>и</w:t>
      </w:r>
      <w:r>
        <w:rPr>
          <w:rFonts w:ascii="Courier New" w:hAnsi="Courier New"/>
          <w:sz w:val="28"/>
          <w:lang w:val="en-US"/>
        </w:rPr>
        <w:t xml:space="preserve"> socks. </w:t>
      </w:r>
      <w:r>
        <w:rPr>
          <w:rFonts w:ascii="Courier New" w:hAnsi="Courier New"/>
          <w:sz w:val="28"/>
        </w:rPr>
        <w:t>Таким образом, в известном правиле, гласящем, что существительные и более длинные дополнения обычно помещаются в конце, а местоимения и другие краткие дополнения занимают неконечную позицию, фактически отмечается не причина, а следствие. Причиной же являются потребности актуального членения. Конечная позиция существительных и более длинных дополнений вызвана тем, что они чаще являются ремами, а неконечная позиция местоимений и других кратких дополнений связана с тем, что они, как правило, являются темами. Но если существительное является темой, (что происходит при наличии у него связи с предыдущим контекстом, в том числе если благодаря своему абстрактному значению существительное выполняет функцию заместителя) оно занимает неконечную позицию. Например</w:t>
      </w:r>
      <w:r>
        <w:rPr>
          <w:rFonts w:ascii="Courier New" w:hAnsi="Courier New"/>
          <w:sz w:val="28"/>
          <w:lang w:val="en-US"/>
        </w:rPr>
        <w:t xml:space="preserve">: Take </w:t>
      </w:r>
      <w:r>
        <w:rPr>
          <w:rFonts w:ascii="Courier New" w:hAnsi="Courier New"/>
          <w:sz w:val="28"/>
          <w:u w:val="single"/>
          <w:lang w:val="en-US"/>
        </w:rPr>
        <w:t>your hat</w:t>
      </w:r>
      <w:r>
        <w:rPr>
          <w:rFonts w:ascii="Courier New" w:hAnsi="Courier New"/>
          <w:sz w:val="28"/>
          <w:lang w:val="en-US"/>
        </w:rPr>
        <w:t xml:space="preserve"> off. He seemed to be thinking </w:t>
      </w:r>
      <w:r>
        <w:rPr>
          <w:rFonts w:ascii="Courier New" w:hAnsi="Courier New"/>
          <w:sz w:val="28"/>
          <w:u w:val="single"/>
          <w:lang w:val="en-US"/>
        </w:rPr>
        <w:t>the matter</w:t>
      </w:r>
      <w:r>
        <w:rPr>
          <w:rFonts w:ascii="Courier New" w:hAnsi="Courier New"/>
          <w:sz w:val="28"/>
          <w:lang w:val="en-US"/>
        </w:rPr>
        <w:t xml:space="preserve"> over. C</w:t>
      </w:r>
      <w:r>
        <w:rPr>
          <w:rFonts w:ascii="Courier New" w:hAnsi="Courier New"/>
          <w:sz w:val="28"/>
        </w:rPr>
        <w:t>оответственно, если местоимение является ремой, оно может занимать конечную позицию. Сравним</w:t>
      </w:r>
      <w:r>
        <w:rPr>
          <w:rFonts w:ascii="Courier New" w:hAnsi="Courier New"/>
          <w:sz w:val="28"/>
          <w:lang w:val="en-US"/>
        </w:rPr>
        <w:t xml:space="preserve">: “Here is </w:t>
      </w:r>
      <w:r>
        <w:rPr>
          <w:rFonts w:ascii="Courier New" w:hAnsi="Courier New"/>
          <w:sz w:val="28"/>
          <w:u w:val="single"/>
          <w:lang w:val="en-US"/>
        </w:rPr>
        <w:t>your hat</w:t>
      </w:r>
      <w:r>
        <w:rPr>
          <w:rFonts w:ascii="Courier New" w:hAnsi="Courier New"/>
          <w:sz w:val="28"/>
          <w:lang w:val="en-US"/>
        </w:rPr>
        <w:t xml:space="preserve">; put it on” </w:t>
      </w:r>
      <w:r>
        <w:rPr>
          <w:rFonts w:ascii="Courier New" w:hAnsi="Courier New"/>
          <w:sz w:val="28"/>
        </w:rPr>
        <w:t xml:space="preserve">и </w:t>
      </w:r>
      <w:r>
        <w:rPr>
          <w:rFonts w:ascii="Courier New" w:hAnsi="Courier New"/>
          <w:sz w:val="28"/>
          <w:lang w:val="en-US"/>
        </w:rPr>
        <w:t xml:space="preserve">“Our unknown murderer has got to think up </w:t>
      </w:r>
      <w:r>
        <w:rPr>
          <w:rFonts w:ascii="Courier New" w:hAnsi="Courier New"/>
          <w:sz w:val="28"/>
          <w:u w:val="single"/>
          <w:lang w:val="en-US"/>
        </w:rPr>
        <w:t>something else”.</w:t>
      </w:r>
      <w:r>
        <w:rPr>
          <w:rFonts w:ascii="Courier New" w:hAnsi="Courier New"/>
          <w:sz w:val="28"/>
          <w:lang w:val="en-US"/>
        </w:rPr>
        <w:t xml:space="preserve"> </w:t>
      </w:r>
      <w:r>
        <w:rPr>
          <w:rFonts w:ascii="Courier New" w:hAnsi="Courier New"/>
          <w:sz w:val="28"/>
        </w:rPr>
        <w:t xml:space="preserve">В первом примере местоимение </w:t>
      </w:r>
      <w:r>
        <w:rPr>
          <w:rFonts w:ascii="Courier New" w:hAnsi="Courier New"/>
          <w:sz w:val="28"/>
          <w:lang w:val="en-US"/>
        </w:rPr>
        <w:t xml:space="preserve">it </w:t>
      </w:r>
      <w:r>
        <w:rPr>
          <w:rFonts w:ascii="Courier New" w:hAnsi="Courier New"/>
          <w:sz w:val="28"/>
        </w:rPr>
        <w:t xml:space="preserve">связано с предыдущим словосочетанием </w:t>
      </w:r>
      <w:r>
        <w:rPr>
          <w:rFonts w:ascii="Courier New" w:hAnsi="Courier New"/>
          <w:sz w:val="28"/>
          <w:lang w:val="en-US"/>
        </w:rPr>
        <w:t>your hat</w:t>
      </w:r>
      <w:r>
        <w:rPr>
          <w:rFonts w:ascii="Courier New" w:hAnsi="Courier New"/>
          <w:sz w:val="28"/>
        </w:rPr>
        <w:t xml:space="preserve">, является темой и занимает неконечную позицию. Во втором примере местоименное словосочетание </w:t>
      </w:r>
      <w:r>
        <w:rPr>
          <w:rFonts w:ascii="Courier New" w:hAnsi="Courier New"/>
          <w:sz w:val="28"/>
          <w:lang w:val="en-US"/>
        </w:rPr>
        <w:t>“something else”</w:t>
      </w:r>
      <w:r>
        <w:rPr>
          <w:rFonts w:ascii="Courier New" w:hAnsi="Courier New"/>
          <w:sz w:val="28"/>
        </w:rPr>
        <w:t xml:space="preserve"> является ремой и поэтому стоит в конце предложения.</w:t>
      </w:r>
    </w:p>
    <w:p w:rsidR="006538A6" w:rsidRDefault="000939E4">
      <w:pPr>
        <w:pStyle w:val="a4"/>
        <w:rPr>
          <w:rFonts w:ascii="Courier New" w:hAnsi="Courier New"/>
          <w:sz w:val="28"/>
        </w:rPr>
      </w:pPr>
      <w:r>
        <w:rPr>
          <w:rFonts w:ascii="Courier New" w:hAnsi="Courier New"/>
          <w:sz w:val="28"/>
        </w:rPr>
        <w:t xml:space="preserve"> </w:t>
      </w:r>
      <w:r>
        <w:rPr>
          <w:rFonts w:ascii="Courier New" w:hAnsi="Courier New"/>
          <w:sz w:val="28"/>
        </w:rPr>
        <w:tab/>
        <w:t>Критерий порядка слов подрывается также тем, что само различие между прямым дополнением и косвенным в английском языке не всегда представляется в достаточной мере чётким. По сравнению с русским языком прямое и косвенное дополнение стоят ближе друг к другу, границы между ними менее определены.</w:t>
      </w:r>
    </w:p>
    <w:p w:rsidR="006538A6" w:rsidRDefault="000939E4">
      <w:pPr>
        <w:pStyle w:val="a4"/>
        <w:rPr>
          <w:rFonts w:ascii="Courier New" w:hAnsi="Courier New"/>
          <w:sz w:val="28"/>
        </w:rPr>
      </w:pPr>
      <w:r>
        <w:rPr>
          <w:rFonts w:ascii="Courier New" w:hAnsi="Courier New"/>
          <w:sz w:val="28"/>
        </w:rPr>
        <w:tab/>
        <w:t>Соотношение прямого и косвенного дополнений в английском и русском языках можно графически изобразить следующим образом:</w:t>
      </w:r>
    </w:p>
    <w:p w:rsidR="006538A6" w:rsidRDefault="000939E4">
      <w:pPr>
        <w:pStyle w:val="a4"/>
        <w:rPr>
          <w:rFonts w:ascii="Courier New" w:hAnsi="Courier New"/>
          <w:sz w:val="28"/>
        </w:rPr>
      </w:pPr>
      <w:r>
        <w:rPr>
          <w:rFonts w:ascii="Courier New" w:hAnsi="Courier New"/>
          <w:sz w:val="28"/>
        </w:rPr>
        <w:t xml:space="preserve">  </w:t>
      </w:r>
    </w:p>
    <w:p w:rsidR="006538A6" w:rsidRDefault="00F53C16">
      <w:pPr>
        <w:pStyle w:val="a4"/>
        <w:rPr>
          <w:rFonts w:ascii="Courier New" w:hAnsi="Courier New"/>
          <w:sz w:val="28"/>
          <w:lang w:val="en-US"/>
        </w:rPr>
      </w:pPr>
      <w:r>
        <w:rPr>
          <w:rFonts w:ascii="Courier New" w:hAnsi="Courier New"/>
          <w:noProof/>
          <w:sz w:val="28"/>
        </w:rPr>
        <w:pict>
          <v:line id="_x0000_s1028" style="position:absolute;left:0;text-align:left;z-index:251657216;mso-position-horizontal:absolute;mso-position-horizontal-relative:text;mso-position-vertical:absolute;mso-position-vertical-relative:text" from="219.6pt,9.55pt" to="219.6pt,110.35pt" o:allowincell="f">
            <v:stroke startarrow="block" endarrow="block"/>
          </v:line>
        </w:pict>
      </w:r>
      <w:r>
        <w:rPr>
          <w:rFonts w:ascii="Courier New" w:hAnsi="Courier New"/>
          <w:noProof/>
          <w:sz w:val="28"/>
        </w:rPr>
        <w:pict>
          <v:line id="_x0000_s1026" style="position:absolute;left:0;text-align:left;flip:y;z-index:251655168;mso-position-horizontal:absolute;mso-position-horizontal-relative:text;mso-position-vertical:absolute;mso-position-vertical-relative:text" from="133.2pt,9.55pt" to="219.6pt,59.95pt" o:allowincell="f"/>
        </w:pict>
      </w:r>
    </w:p>
    <w:p w:rsidR="006538A6" w:rsidRDefault="000939E4">
      <w:pPr>
        <w:pStyle w:val="a4"/>
        <w:rPr>
          <w:rFonts w:ascii="Courier New" w:hAnsi="Courier New"/>
          <w:sz w:val="28"/>
          <w:lang w:val="en-US"/>
        </w:rPr>
      </w:pPr>
      <w:r>
        <w:rPr>
          <w:rFonts w:ascii="Courier New" w:hAnsi="Courier New"/>
          <w:sz w:val="28"/>
          <w:lang w:val="en-US"/>
        </w:rPr>
        <w:tab/>
      </w:r>
    </w:p>
    <w:p w:rsidR="006538A6" w:rsidRDefault="006538A6">
      <w:pPr>
        <w:pStyle w:val="a4"/>
        <w:rPr>
          <w:rFonts w:ascii="Courier New" w:hAnsi="Courier New"/>
          <w:sz w:val="28"/>
          <w:lang w:val="en-US"/>
        </w:rPr>
      </w:pPr>
    </w:p>
    <w:p w:rsidR="006538A6" w:rsidRDefault="00F53C16">
      <w:pPr>
        <w:pStyle w:val="a4"/>
        <w:rPr>
          <w:rFonts w:ascii="Courier New" w:hAnsi="Courier New"/>
          <w:i/>
          <w:sz w:val="28"/>
        </w:rPr>
      </w:pPr>
      <w:r>
        <w:rPr>
          <w:rFonts w:ascii="Courier New" w:hAnsi="Courier New"/>
          <w:noProof/>
          <w:sz w:val="28"/>
        </w:rPr>
        <w:pict>
          <v:line id="_x0000_s1027" style="position:absolute;left:0;text-align:left;z-index:251656192;mso-position-horizontal:absolute;mso-position-horizontal-relative:text;mso-position-vertical:absolute;mso-position-vertical-relative:text" from="133.2pt,12.35pt" to="219.6pt,62.75pt" o:allowincell="f"/>
        </w:pict>
      </w:r>
      <w:r w:rsidR="000939E4">
        <w:rPr>
          <w:rFonts w:ascii="Courier New" w:hAnsi="Courier New"/>
          <w:sz w:val="28"/>
          <w:lang w:val="en-US"/>
        </w:rPr>
        <w:t xml:space="preserve">РУССКИЙ ЯЗЫК        </w:t>
      </w:r>
      <w:r w:rsidR="000939E4">
        <w:rPr>
          <w:rFonts w:ascii="Courier New" w:hAnsi="Courier New"/>
          <w:sz w:val="28"/>
          <w:lang w:val="en-US"/>
        </w:rPr>
        <w:tab/>
      </w:r>
      <w:r w:rsidR="000939E4">
        <w:rPr>
          <w:rFonts w:ascii="Courier New" w:hAnsi="Courier New"/>
          <w:sz w:val="28"/>
          <w:lang w:val="en-US"/>
        </w:rPr>
        <w:tab/>
      </w:r>
      <w:r w:rsidR="000939E4">
        <w:rPr>
          <w:rFonts w:ascii="Courier New" w:hAnsi="Courier New"/>
          <w:i/>
          <w:sz w:val="28"/>
          <w:lang w:val="en-US"/>
        </w:rPr>
        <w:t>угол расхождения велик</w:t>
      </w:r>
    </w:p>
    <w:p w:rsidR="006538A6" w:rsidRDefault="006538A6">
      <w:pPr>
        <w:pStyle w:val="a4"/>
        <w:jc w:val="center"/>
        <w:rPr>
          <w:rFonts w:ascii="Courier New" w:hAnsi="Courier New"/>
          <w:b/>
          <w:i/>
          <w:sz w:val="28"/>
          <w:lang w:val="en-US"/>
        </w:rPr>
      </w:pPr>
    </w:p>
    <w:p w:rsidR="006538A6" w:rsidRDefault="006538A6">
      <w:pPr>
        <w:pStyle w:val="a4"/>
        <w:jc w:val="center"/>
        <w:rPr>
          <w:rFonts w:ascii="Courier New" w:hAnsi="Courier New"/>
          <w:b/>
          <w:i/>
          <w:sz w:val="28"/>
          <w:lang w:val="en-US"/>
        </w:rPr>
      </w:pPr>
    </w:p>
    <w:p w:rsidR="006538A6" w:rsidRDefault="000939E4">
      <w:pPr>
        <w:pStyle w:val="a4"/>
        <w:rPr>
          <w:rFonts w:ascii="Courier New" w:hAnsi="Courier New"/>
          <w:sz w:val="28"/>
          <w:lang w:val="en-US"/>
        </w:rPr>
      </w:pPr>
      <w:r>
        <w:rPr>
          <w:rFonts w:ascii="Courier New" w:hAnsi="Courier New"/>
          <w:sz w:val="28"/>
          <w:lang w:val="en-US"/>
        </w:rPr>
        <w:tab/>
      </w:r>
    </w:p>
    <w:p w:rsidR="006538A6" w:rsidRDefault="006538A6">
      <w:pPr>
        <w:pStyle w:val="a4"/>
        <w:rPr>
          <w:rFonts w:ascii="Courier New" w:hAnsi="Courier New"/>
          <w:sz w:val="28"/>
          <w:lang w:val="en-US"/>
        </w:rPr>
      </w:pPr>
    </w:p>
    <w:p w:rsidR="006538A6" w:rsidRDefault="006538A6">
      <w:pPr>
        <w:pStyle w:val="a4"/>
        <w:rPr>
          <w:rFonts w:ascii="Courier New" w:hAnsi="Courier New"/>
          <w:sz w:val="28"/>
          <w:lang w:val="en-US"/>
        </w:rPr>
      </w:pPr>
    </w:p>
    <w:p w:rsidR="006538A6" w:rsidRDefault="00F53C16">
      <w:pPr>
        <w:pStyle w:val="a4"/>
        <w:rPr>
          <w:rFonts w:ascii="Courier New" w:hAnsi="Courier New"/>
          <w:sz w:val="28"/>
          <w:lang w:val="en-US"/>
        </w:rPr>
      </w:pPr>
      <w:r>
        <w:rPr>
          <w:rFonts w:ascii="Courier New" w:hAnsi="Courier New"/>
          <w:noProof/>
          <w:sz w:val="28"/>
        </w:rPr>
        <w:pict>
          <v:line id="_x0000_s1031" style="position:absolute;left:0;text-align:left;z-index:251660288;mso-position-horizontal:absolute;mso-position-horizontal-relative:text;mso-position-vertical:absolute;mso-position-vertical-relative:text" from="284.4pt,17.7pt" to="284.4pt,75.3pt" o:allowincell="f">
            <v:stroke startarrow="block" endarrow="block"/>
          </v:line>
        </w:pict>
      </w:r>
      <w:r>
        <w:rPr>
          <w:rFonts w:ascii="Courier New" w:hAnsi="Courier New"/>
          <w:noProof/>
          <w:sz w:val="28"/>
        </w:rPr>
        <w:pict>
          <v:line id="_x0000_s1029" style="position:absolute;left:0;text-align:left;flip:y;z-index:251658240;mso-position-horizontal:absolute;mso-position-horizontal-relative:text;mso-position-vertical:absolute;mso-position-vertical-relative:text" from="169.2pt,17.7pt" to="284.4pt,46.5pt" o:allowincell="f"/>
        </w:pict>
      </w:r>
    </w:p>
    <w:p w:rsidR="006538A6" w:rsidRDefault="006538A6">
      <w:pPr>
        <w:pStyle w:val="a4"/>
        <w:rPr>
          <w:rFonts w:ascii="Courier New" w:hAnsi="Courier New"/>
          <w:sz w:val="28"/>
          <w:lang w:val="en-US"/>
        </w:rPr>
      </w:pPr>
    </w:p>
    <w:p w:rsidR="006538A6" w:rsidRDefault="00F53C16">
      <w:pPr>
        <w:pStyle w:val="a4"/>
        <w:ind w:left="5760" w:hanging="5760"/>
        <w:rPr>
          <w:rFonts w:ascii="Courier New" w:hAnsi="Courier New"/>
          <w:i/>
          <w:sz w:val="28"/>
          <w:lang w:val="en-US"/>
        </w:rPr>
      </w:pPr>
      <w:r>
        <w:rPr>
          <w:rFonts w:ascii="Courier New" w:hAnsi="Courier New"/>
          <w:noProof/>
          <w:sz w:val="28"/>
        </w:rPr>
        <w:pict>
          <v:line id="_x0000_s1030" style="position:absolute;left:0;text-align:left;z-index:251659264;mso-position-horizontal:absolute;mso-position-horizontal-relative:text;mso-position-vertical:absolute;mso-position-vertical-relative:text" from="169.2pt,15.1pt" to="284.4pt,43.9pt" o:allowincell="f"/>
        </w:pict>
      </w:r>
      <w:r w:rsidR="000939E4">
        <w:rPr>
          <w:rFonts w:ascii="Courier New" w:hAnsi="Courier New"/>
          <w:sz w:val="28"/>
          <w:lang w:val="en-US"/>
        </w:rPr>
        <w:t xml:space="preserve">АНГЛИЙСКИЙ ЯЗЫК  </w:t>
      </w:r>
      <w:r w:rsidR="000939E4">
        <w:rPr>
          <w:rFonts w:ascii="Courier New" w:hAnsi="Courier New"/>
          <w:sz w:val="28"/>
          <w:lang w:val="en-US"/>
        </w:rPr>
        <w:tab/>
      </w:r>
      <w:r w:rsidR="000939E4">
        <w:rPr>
          <w:rFonts w:ascii="Courier New" w:hAnsi="Courier New"/>
          <w:i/>
          <w:sz w:val="28"/>
          <w:lang w:val="en-US"/>
        </w:rPr>
        <w:t>угол расхождения</w:t>
      </w:r>
    </w:p>
    <w:p w:rsidR="006538A6" w:rsidRDefault="000939E4">
      <w:pPr>
        <w:pStyle w:val="a4"/>
        <w:ind w:left="5760" w:hanging="5760"/>
        <w:rPr>
          <w:rFonts w:ascii="Courier New" w:hAnsi="Courier New"/>
          <w:i/>
          <w:sz w:val="28"/>
        </w:rPr>
      </w:pPr>
      <w:r>
        <w:rPr>
          <w:rFonts w:ascii="Courier New" w:hAnsi="Courier New"/>
          <w:sz w:val="28"/>
          <w:lang w:val="en-US"/>
        </w:rPr>
        <w:tab/>
      </w:r>
      <w:r>
        <w:rPr>
          <w:rFonts w:ascii="Courier New" w:hAnsi="Courier New"/>
          <w:sz w:val="28"/>
          <w:lang w:val="en-US"/>
        </w:rPr>
        <w:tab/>
      </w:r>
      <w:r>
        <w:rPr>
          <w:rFonts w:ascii="Courier New" w:hAnsi="Courier New"/>
          <w:i/>
          <w:sz w:val="28"/>
          <w:lang w:val="en-US"/>
        </w:rPr>
        <w:t>меньше</w:t>
      </w:r>
    </w:p>
    <w:p w:rsidR="006538A6" w:rsidRDefault="000939E4">
      <w:pPr>
        <w:pStyle w:val="a4"/>
        <w:ind w:left="5760" w:hanging="5760"/>
        <w:rPr>
          <w:rFonts w:ascii="Courier New" w:hAnsi="Courier New"/>
          <w:i/>
          <w:sz w:val="28"/>
          <w:lang w:val="en-US"/>
        </w:rPr>
      </w:pPr>
      <w:r>
        <w:rPr>
          <w:rFonts w:ascii="Courier New" w:hAnsi="Courier New"/>
          <w:sz w:val="28"/>
          <w:lang w:val="en-US"/>
        </w:rPr>
        <w:tab/>
      </w:r>
      <w:r>
        <w:rPr>
          <w:rFonts w:ascii="Courier New" w:hAnsi="Courier New"/>
          <w:sz w:val="28"/>
          <w:lang w:val="en-US"/>
        </w:rPr>
        <w:tab/>
      </w:r>
      <w:r>
        <w:rPr>
          <w:rFonts w:ascii="Courier New" w:hAnsi="Courier New"/>
          <w:sz w:val="28"/>
          <w:lang w:val="en-US"/>
        </w:rPr>
        <w:tab/>
      </w:r>
      <w:r>
        <w:rPr>
          <w:rFonts w:ascii="Courier New" w:hAnsi="Courier New"/>
          <w:i/>
          <w:sz w:val="28"/>
          <w:lang w:val="en-US"/>
        </w:rPr>
        <w:t xml:space="preserve"> </w:t>
      </w:r>
    </w:p>
    <w:p w:rsidR="006538A6" w:rsidRDefault="006538A6">
      <w:pPr>
        <w:pStyle w:val="a4"/>
        <w:rPr>
          <w:rFonts w:ascii="Courier New" w:hAnsi="Courier New"/>
          <w:i/>
          <w:sz w:val="28"/>
          <w:lang w:val="en-US"/>
        </w:rPr>
      </w:pPr>
    </w:p>
    <w:p w:rsidR="006538A6" w:rsidRDefault="000939E4">
      <w:pPr>
        <w:pStyle w:val="a4"/>
        <w:rPr>
          <w:rFonts w:ascii="Courier New" w:hAnsi="Courier New"/>
          <w:sz w:val="28"/>
        </w:rPr>
      </w:pPr>
      <w:r>
        <w:rPr>
          <w:rFonts w:ascii="Courier New" w:hAnsi="Courier New"/>
          <w:sz w:val="28"/>
          <w:lang w:val="en-US"/>
        </w:rPr>
        <w:tab/>
        <w:t xml:space="preserve">Большая близость </w:t>
      </w:r>
      <w:r>
        <w:rPr>
          <w:rFonts w:ascii="Courier New" w:hAnsi="Courier New"/>
          <w:sz w:val="28"/>
        </w:rPr>
        <w:t xml:space="preserve">между прямым и косвенным дополнением в английском языке по сравнению с русским проявляется также в следующем. В </w:t>
      </w:r>
      <w:r>
        <w:rPr>
          <w:rFonts w:ascii="Courier New" w:hAnsi="Courier New"/>
          <w:spacing w:val="120"/>
          <w:sz w:val="28"/>
        </w:rPr>
        <w:t>русском</w:t>
      </w:r>
      <w:r>
        <w:rPr>
          <w:rFonts w:ascii="Courier New" w:hAnsi="Courier New"/>
          <w:sz w:val="28"/>
        </w:rPr>
        <w:t xml:space="preserve"> языке существует определенная закономерность, при которой только прямое дополнение может стать подлежащим в соответствующем пассивном обороте. В </w:t>
      </w:r>
      <w:r>
        <w:rPr>
          <w:rFonts w:ascii="Courier New" w:hAnsi="Courier New"/>
          <w:spacing w:val="120"/>
          <w:sz w:val="28"/>
        </w:rPr>
        <w:t>английском</w:t>
      </w:r>
      <w:r>
        <w:rPr>
          <w:rFonts w:ascii="Courier New" w:hAnsi="Courier New"/>
          <w:sz w:val="28"/>
        </w:rPr>
        <w:t xml:space="preserve"> языке положение иное. Здесь косвенное дополнение также может стать подлежащим пассивного оборота. В английском языке возможно как построение типа </w:t>
      </w:r>
      <w:r>
        <w:rPr>
          <w:rFonts w:ascii="Courier New" w:hAnsi="Courier New"/>
          <w:sz w:val="28"/>
          <w:lang w:val="en-US"/>
        </w:rPr>
        <w:t>“</w:t>
      </w:r>
      <w:r>
        <w:rPr>
          <w:rFonts w:ascii="Courier New" w:hAnsi="Courier New"/>
          <w:sz w:val="28"/>
          <w:u w:val="single"/>
          <w:lang w:val="en-US"/>
        </w:rPr>
        <w:t>A boy</w:t>
      </w:r>
      <w:r>
        <w:rPr>
          <w:rFonts w:ascii="Courier New" w:hAnsi="Courier New"/>
          <w:sz w:val="28"/>
          <w:lang w:val="en-US"/>
        </w:rPr>
        <w:t xml:space="preserve"> was given a book”</w:t>
      </w:r>
      <w:r>
        <w:rPr>
          <w:rFonts w:ascii="Courier New" w:hAnsi="Courier New"/>
          <w:sz w:val="28"/>
        </w:rPr>
        <w:t xml:space="preserve">, так и конструкция </w:t>
      </w:r>
      <w:r>
        <w:rPr>
          <w:rFonts w:ascii="Courier New" w:hAnsi="Courier New"/>
          <w:sz w:val="28"/>
          <w:lang w:val="en-US"/>
        </w:rPr>
        <w:t>“</w:t>
      </w:r>
      <w:r>
        <w:rPr>
          <w:rFonts w:ascii="Courier New" w:hAnsi="Courier New"/>
          <w:sz w:val="28"/>
          <w:u w:val="single"/>
          <w:lang w:val="en-US"/>
        </w:rPr>
        <w:t>A book</w:t>
      </w:r>
      <w:r>
        <w:rPr>
          <w:rFonts w:ascii="Courier New" w:hAnsi="Courier New"/>
          <w:sz w:val="28"/>
          <w:lang w:val="en-US"/>
        </w:rPr>
        <w:t xml:space="preserve"> was given to the boy”</w:t>
      </w:r>
      <w:r>
        <w:rPr>
          <w:rFonts w:ascii="Courier New" w:hAnsi="Courier New"/>
          <w:sz w:val="28"/>
        </w:rPr>
        <w:t>.</w:t>
      </w:r>
    </w:p>
    <w:p w:rsidR="006538A6" w:rsidRDefault="006538A6">
      <w:pPr>
        <w:pStyle w:val="a4"/>
        <w:rPr>
          <w:rFonts w:ascii="Courier New" w:hAnsi="Courier New"/>
          <w:sz w:val="28"/>
        </w:rPr>
      </w:pPr>
    </w:p>
    <w:p w:rsidR="006538A6" w:rsidRDefault="006538A6">
      <w:pPr>
        <w:pStyle w:val="a4"/>
        <w:rPr>
          <w:rFonts w:ascii="Courier New" w:hAnsi="Courier New"/>
          <w:i/>
          <w:sz w:val="24"/>
        </w:rPr>
      </w:pPr>
    </w:p>
    <w:p w:rsidR="006538A6" w:rsidRDefault="006538A6">
      <w:pPr>
        <w:pStyle w:val="a4"/>
        <w:ind w:left="5760" w:hanging="5760"/>
        <w:jc w:val="center"/>
        <w:rPr>
          <w:rFonts w:ascii="Courier New" w:hAnsi="Courier New"/>
          <w:i/>
          <w:sz w:val="24"/>
        </w:rPr>
      </w:pPr>
    </w:p>
    <w:p w:rsidR="006538A6" w:rsidRDefault="006538A6">
      <w:pPr>
        <w:pStyle w:val="a4"/>
        <w:ind w:left="5760" w:hanging="5760"/>
        <w:jc w:val="center"/>
        <w:rPr>
          <w:rFonts w:ascii="Courier New" w:hAnsi="Courier New"/>
          <w:i/>
          <w:sz w:val="24"/>
        </w:rPr>
      </w:pPr>
    </w:p>
    <w:p w:rsidR="006538A6" w:rsidRDefault="000939E4">
      <w:pPr>
        <w:pStyle w:val="a4"/>
        <w:ind w:left="5760" w:hanging="5760"/>
        <w:jc w:val="center"/>
        <w:rPr>
          <w:rFonts w:ascii="Courier New" w:hAnsi="Courier New"/>
          <w:b/>
          <w:i/>
          <w:sz w:val="36"/>
        </w:rPr>
      </w:pPr>
      <w:r>
        <w:rPr>
          <w:rFonts w:ascii="Courier New" w:hAnsi="Courier New"/>
          <w:i/>
          <w:sz w:val="24"/>
        </w:rPr>
        <w:br w:type="page"/>
      </w:r>
      <w:r>
        <w:rPr>
          <w:rFonts w:ascii="Courier New" w:hAnsi="Courier New"/>
          <w:b/>
          <w:i/>
          <w:sz w:val="36"/>
        </w:rPr>
        <w:t>3.</w:t>
      </w:r>
    </w:p>
    <w:p w:rsidR="006538A6" w:rsidRDefault="000939E4">
      <w:pPr>
        <w:pStyle w:val="a4"/>
        <w:jc w:val="left"/>
        <w:rPr>
          <w:rFonts w:ascii="Courier New" w:hAnsi="Courier New"/>
          <w:b/>
          <w:i/>
          <w:sz w:val="36"/>
        </w:rPr>
      </w:pPr>
      <w:r>
        <w:rPr>
          <w:rFonts w:ascii="Courier New" w:hAnsi="Courier New"/>
          <w:b/>
          <w:i/>
          <w:sz w:val="36"/>
        </w:rPr>
        <w:t>Предложное дополнение</w:t>
      </w:r>
    </w:p>
    <w:p w:rsidR="006538A6" w:rsidRDefault="000939E4">
      <w:pPr>
        <w:pStyle w:val="a4"/>
        <w:jc w:val="left"/>
        <w:rPr>
          <w:rFonts w:ascii="Courier New" w:hAnsi="Courier New"/>
          <w:b/>
          <w:i/>
          <w:sz w:val="36"/>
          <w:lang w:val="en-US"/>
        </w:rPr>
      </w:pPr>
      <w:r>
        <w:rPr>
          <w:rFonts w:ascii="Courier New" w:hAnsi="Courier New"/>
          <w:b/>
          <w:i/>
          <w:sz w:val="36"/>
        </w:rPr>
        <w:t xml:space="preserve">а) с предлогом </w:t>
      </w:r>
      <w:r>
        <w:rPr>
          <w:rFonts w:ascii="Courier New" w:hAnsi="Courier New"/>
          <w:b/>
          <w:i/>
          <w:sz w:val="36"/>
          <w:lang w:val="en-US"/>
        </w:rPr>
        <w:t>“by”</w:t>
      </w:r>
    </w:p>
    <w:p w:rsidR="006538A6" w:rsidRDefault="000939E4">
      <w:pPr>
        <w:pStyle w:val="a4"/>
        <w:rPr>
          <w:rFonts w:ascii="Courier New" w:hAnsi="Courier New"/>
          <w:sz w:val="28"/>
        </w:rPr>
      </w:pPr>
      <w:r>
        <w:rPr>
          <w:rFonts w:ascii="Courier New" w:hAnsi="Courier New"/>
          <w:b/>
          <w:i/>
          <w:sz w:val="28"/>
          <w:lang w:val="en-US"/>
        </w:rPr>
        <w:tab/>
      </w:r>
      <w:r>
        <w:rPr>
          <w:rFonts w:ascii="Courier New" w:hAnsi="Courier New"/>
          <w:sz w:val="28"/>
        </w:rPr>
        <w:t xml:space="preserve">В отличие от других предложных дополнений этот подтип английских дополнений регулярно употребляется в пассивной конструкции. По своей семантике оно связано с особой формой предикации – с категорией пассивности. Другие виды предложных дополнений могут употребляться в любом залоге – и в активном, и в пассивном: ср. </w:t>
      </w:r>
      <w:r>
        <w:rPr>
          <w:rFonts w:ascii="Courier New" w:hAnsi="Courier New"/>
          <w:sz w:val="28"/>
          <w:lang w:val="en-US"/>
        </w:rPr>
        <w:t>“I bought something for you” – “Я что-то купил для вас” и “It was bought for you” – “</w:t>
      </w:r>
      <w:r>
        <w:rPr>
          <w:rFonts w:ascii="Courier New" w:hAnsi="Courier New"/>
          <w:sz w:val="28"/>
        </w:rPr>
        <w:t>Это было куплено для вас</w:t>
      </w:r>
      <w:r>
        <w:rPr>
          <w:rFonts w:ascii="Courier New" w:hAnsi="Courier New"/>
          <w:sz w:val="28"/>
          <w:lang w:val="en-US"/>
        </w:rPr>
        <w:t xml:space="preserve">”. Особенно ярко различие выступает </w:t>
      </w:r>
      <w:r>
        <w:rPr>
          <w:rFonts w:ascii="Courier New" w:hAnsi="Courier New"/>
          <w:sz w:val="28"/>
        </w:rPr>
        <w:t xml:space="preserve"> при сравнении с дополнением с предлогом </w:t>
      </w:r>
      <w:r>
        <w:rPr>
          <w:rFonts w:ascii="Courier New" w:hAnsi="Courier New"/>
          <w:sz w:val="28"/>
          <w:lang w:val="en-US"/>
        </w:rPr>
        <w:t>“with”</w:t>
      </w:r>
      <w:r>
        <w:rPr>
          <w:rFonts w:ascii="Courier New" w:hAnsi="Courier New"/>
          <w:sz w:val="28"/>
        </w:rPr>
        <w:t xml:space="preserve">, обозначающим орудие действия. По смыслу дополнение с </w:t>
      </w:r>
      <w:r>
        <w:rPr>
          <w:rFonts w:ascii="Courier New" w:hAnsi="Courier New"/>
          <w:sz w:val="28"/>
          <w:lang w:val="en-US"/>
        </w:rPr>
        <w:t>“with”</w:t>
      </w:r>
      <w:r>
        <w:rPr>
          <w:rFonts w:ascii="Courier New" w:hAnsi="Courier New"/>
          <w:sz w:val="28"/>
        </w:rPr>
        <w:t xml:space="preserve"> близко к дополнению с </w:t>
      </w:r>
      <w:r>
        <w:rPr>
          <w:rFonts w:ascii="Courier New" w:hAnsi="Courier New"/>
          <w:sz w:val="28"/>
          <w:lang w:val="en-US"/>
        </w:rPr>
        <w:t>“by”</w:t>
      </w:r>
      <w:r>
        <w:rPr>
          <w:rFonts w:ascii="Courier New" w:hAnsi="Courier New"/>
          <w:sz w:val="28"/>
        </w:rPr>
        <w:t xml:space="preserve">. Но дополнение с </w:t>
      </w:r>
      <w:r>
        <w:rPr>
          <w:rFonts w:ascii="Courier New" w:hAnsi="Courier New"/>
          <w:sz w:val="28"/>
          <w:lang w:val="en-US"/>
        </w:rPr>
        <w:t>“with”</w:t>
      </w:r>
      <w:r>
        <w:rPr>
          <w:rFonts w:ascii="Courier New" w:hAnsi="Courier New"/>
          <w:sz w:val="28"/>
        </w:rPr>
        <w:t xml:space="preserve"> может одинаково встречаться и в активной, и в пассивной конструкциях: ср. </w:t>
      </w:r>
      <w:r>
        <w:rPr>
          <w:rFonts w:ascii="Courier New" w:hAnsi="Courier New"/>
          <w:sz w:val="28"/>
          <w:lang w:val="en-US"/>
        </w:rPr>
        <w:t>“I cut it with a knife” – “Я разрезал это ножом” и “It was cut with a knife” – “Это было разрезано ножом”. Дополнение же с “by”</w:t>
      </w:r>
      <w:r>
        <w:rPr>
          <w:rFonts w:ascii="Courier New" w:hAnsi="Courier New"/>
          <w:sz w:val="28"/>
        </w:rPr>
        <w:t xml:space="preserve"> возможно только в пассивной конструкции</w:t>
      </w:r>
      <w:r>
        <w:rPr>
          <w:rFonts w:ascii="Courier New" w:hAnsi="Courier New"/>
          <w:sz w:val="28"/>
          <w:lang w:val="en-US"/>
        </w:rPr>
        <w:t>: “It was cut by me” – “</w:t>
      </w:r>
      <w:r>
        <w:rPr>
          <w:rFonts w:ascii="Courier New" w:hAnsi="Courier New"/>
          <w:sz w:val="28"/>
        </w:rPr>
        <w:t>Это было разрезано мною</w:t>
      </w:r>
      <w:r>
        <w:rPr>
          <w:rFonts w:ascii="Courier New" w:hAnsi="Courier New"/>
          <w:sz w:val="28"/>
          <w:lang w:val="en-US"/>
        </w:rPr>
        <w:t xml:space="preserve">”. Такое дополнение </w:t>
      </w:r>
      <w:r>
        <w:rPr>
          <w:rFonts w:ascii="Courier New" w:hAnsi="Courier New"/>
          <w:sz w:val="28"/>
        </w:rPr>
        <w:t>можно назвать агентивным дополнением, которое обозначает агента действия.</w:t>
      </w:r>
    </w:p>
    <w:p w:rsidR="006538A6" w:rsidRDefault="000939E4">
      <w:pPr>
        <w:pStyle w:val="a4"/>
        <w:rPr>
          <w:rFonts w:ascii="Courier New" w:hAnsi="Courier New"/>
          <w:sz w:val="28"/>
        </w:rPr>
      </w:pPr>
      <w:r>
        <w:rPr>
          <w:rFonts w:ascii="Courier New" w:hAnsi="Courier New"/>
          <w:sz w:val="28"/>
        </w:rPr>
        <w:tab/>
        <w:t xml:space="preserve">Английскому агентивному предложному дополнению в </w:t>
      </w:r>
      <w:r>
        <w:rPr>
          <w:rFonts w:ascii="Courier New" w:hAnsi="Courier New"/>
          <w:spacing w:val="120"/>
          <w:sz w:val="28"/>
        </w:rPr>
        <w:t>русском</w:t>
      </w:r>
      <w:r>
        <w:rPr>
          <w:rFonts w:ascii="Courier New" w:hAnsi="Courier New"/>
          <w:sz w:val="28"/>
        </w:rPr>
        <w:t xml:space="preserve"> языке соответствует косвенное дополнение в творительном падеже без предлога, который также обозначает действующее лицо в пассивном залоге.</w:t>
      </w:r>
    </w:p>
    <w:p w:rsidR="006538A6" w:rsidRDefault="000939E4">
      <w:pPr>
        <w:pStyle w:val="a4"/>
        <w:ind w:firstLine="720"/>
        <w:rPr>
          <w:rFonts w:ascii="Courier New" w:hAnsi="Courier New"/>
          <w:sz w:val="28"/>
        </w:rPr>
      </w:pPr>
      <w:r>
        <w:rPr>
          <w:rFonts w:ascii="Courier New" w:hAnsi="Courier New"/>
          <w:sz w:val="28"/>
        </w:rPr>
        <w:t xml:space="preserve">Например: Медведь был убит </w:t>
      </w:r>
      <w:r>
        <w:rPr>
          <w:rFonts w:ascii="Courier New" w:hAnsi="Courier New"/>
          <w:sz w:val="28"/>
          <w:u w:val="dash"/>
        </w:rPr>
        <w:t>охотником</w:t>
      </w:r>
      <w:r>
        <w:rPr>
          <w:rFonts w:ascii="Courier New" w:hAnsi="Courier New"/>
          <w:sz w:val="28"/>
        </w:rPr>
        <w:t>.</w:t>
      </w:r>
    </w:p>
    <w:p w:rsidR="006538A6" w:rsidRDefault="000939E4">
      <w:pPr>
        <w:pStyle w:val="a4"/>
        <w:rPr>
          <w:rFonts w:ascii="Courier New" w:hAnsi="Courier New"/>
          <w:sz w:val="28"/>
        </w:rPr>
      </w:pPr>
      <w:r>
        <w:rPr>
          <w:rFonts w:ascii="Courier New" w:hAnsi="Courier New"/>
          <w:sz w:val="28"/>
        </w:rPr>
        <w:t>Такой вид косвенного дополнения, как и в английском языке, употребляется только в пассивной конструкции.</w:t>
      </w:r>
    </w:p>
    <w:p w:rsidR="006538A6" w:rsidRDefault="006538A6">
      <w:pPr>
        <w:pStyle w:val="a4"/>
        <w:rPr>
          <w:rFonts w:ascii="Courier New" w:hAnsi="Courier New"/>
        </w:rPr>
      </w:pPr>
    </w:p>
    <w:p w:rsidR="006538A6" w:rsidRDefault="000939E4">
      <w:pPr>
        <w:pStyle w:val="a4"/>
        <w:rPr>
          <w:rFonts w:ascii="Courier New" w:hAnsi="Courier New"/>
          <w:b/>
          <w:i/>
          <w:sz w:val="36"/>
          <w:lang w:val="en-US"/>
        </w:rPr>
      </w:pPr>
      <w:r>
        <w:rPr>
          <w:rFonts w:ascii="Courier New" w:hAnsi="Courier New"/>
          <w:b/>
          <w:i/>
          <w:sz w:val="36"/>
        </w:rPr>
        <w:t xml:space="preserve">б) с предлогом </w:t>
      </w:r>
      <w:r>
        <w:rPr>
          <w:rFonts w:ascii="Courier New" w:hAnsi="Courier New"/>
          <w:b/>
          <w:i/>
          <w:sz w:val="36"/>
          <w:lang w:val="en-US"/>
        </w:rPr>
        <w:t>“to”</w:t>
      </w:r>
    </w:p>
    <w:p w:rsidR="006538A6" w:rsidRDefault="000939E4">
      <w:pPr>
        <w:jc w:val="both"/>
        <w:rPr>
          <w:rFonts w:ascii="Courier New" w:hAnsi="Courier New"/>
          <w:sz w:val="28"/>
          <w:lang w:val="en-US"/>
        </w:rPr>
      </w:pPr>
      <w:r>
        <w:rPr>
          <w:rFonts w:ascii="Courier New" w:hAnsi="Courier New"/>
          <w:sz w:val="28"/>
          <w:lang w:val="en-US"/>
        </w:rPr>
        <w:tab/>
      </w:r>
      <w:r>
        <w:rPr>
          <w:rFonts w:ascii="Courier New" w:hAnsi="Courier New"/>
          <w:sz w:val="28"/>
        </w:rPr>
        <w:t xml:space="preserve">Иногда дополнение с предлогом </w:t>
      </w:r>
      <w:r>
        <w:rPr>
          <w:rFonts w:ascii="Courier New" w:hAnsi="Courier New"/>
          <w:sz w:val="28"/>
          <w:lang w:val="en-US"/>
        </w:rPr>
        <w:t xml:space="preserve">“to” причисляют к косвенному дополнению. </w:t>
      </w:r>
      <w:r>
        <w:rPr>
          <w:rFonts w:ascii="Courier New" w:hAnsi="Courier New"/>
          <w:sz w:val="28"/>
        </w:rPr>
        <w:t xml:space="preserve">Но это, по словам А. И. Смирницкого, принципиально неверно, так как это дополнение придает высказыванию несколько другой оттенок: оно шире по значению. Поэтому, хотя дополнение с </w:t>
      </w:r>
      <w:r>
        <w:rPr>
          <w:rFonts w:ascii="Courier New" w:hAnsi="Courier New"/>
          <w:sz w:val="28"/>
          <w:lang w:val="en-US"/>
        </w:rPr>
        <w:t>“to”</w:t>
      </w:r>
      <w:r>
        <w:rPr>
          <w:rFonts w:ascii="Courier New" w:hAnsi="Courier New"/>
          <w:sz w:val="28"/>
        </w:rPr>
        <w:t xml:space="preserve"> тесно связано с косвенным дополнением и заменимо им, все же заменимость здесь неполная. Так, например,</w:t>
      </w:r>
      <w:r>
        <w:rPr>
          <w:rFonts w:ascii="Courier New" w:hAnsi="Courier New"/>
          <w:sz w:val="28"/>
          <w:lang w:val="en-US"/>
        </w:rPr>
        <w:t xml:space="preserve"> </w:t>
      </w:r>
      <w:r>
        <w:rPr>
          <w:rFonts w:ascii="Courier New" w:hAnsi="Courier New"/>
          <w:sz w:val="28"/>
        </w:rPr>
        <w:t xml:space="preserve">профессор Л. С. Бархударов считает, что в случае с глаголом </w:t>
      </w:r>
      <w:r>
        <w:rPr>
          <w:rFonts w:ascii="Courier New" w:hAnsi="Courier New"/>
          <w:sz w:val="28"/>
          <w:lang w:val="en-US"/>
        </w:rPr>
        <w:t>“to explain”</w:t>
      </w:r>
      <w:r>
        <w:rPr>
          <w:rFonts w:ascii="Courier New" w:hAnsi="Courier New"/>
          <w:sz w:val="28"/>
        </w:rPr>
        <w:t xml:space="preserve"> возможно только предложное дополнение с </w:t>
      </w:r>
      <w:r>
        <w:rPr>
          <w:rFonts w:ascii="Courier New" w:hAnsi="Courier New"/>
          <w:sz w:val="28"/>
          <w:lang w:val="en-US"/>
        </w:rPr>
        <w:t>“to” : “He explained it to me” – “</w:t>
      </w:r>
      <w:r>
        <w:rPr>
          <w:rFonts w:ascii="Courier New" w:hAnsi="Courier New"/>
          <w:sz w:val="28"/>
        </w:rPr>
        <w:t>Он объяснил это мне</w:t>
      </w:r>
      <w:r>
        <w:rPr>
          <w:rFonts w:ascii="Courier New" w:hAnsi="Courier New"/>
          <w:sz w:val="28"/>
          <w:lang w:val="en-US"/>
        </w:rPr>
        <w:t xml:space="preserve">”. </w:t>
      </w:r>
      <w:r>
        <w:rPr>
          <w:rFonts w:ascii="Courier New" w:hAnsi="Courier New"/>
          <w:sz w:val="28"/>
        </w:rPr>
        <w:tab/>
        <w:t xml:space="preserve">Но, по мнению Г. А. Вейхмана, это  положение нуждается в уточнении, а также и то, что глаголы подобного типа: </w:t>
      </w:r>
      <w:r>
        <w:rPr>
          <w:rFonts w:ascii="Courier New" w:hAnsi="Courier New"/>
          <w:sz w:val="28"/>
          <w:lang w:val="en-US"/>
        </w:rPr>
        <w:t>to announce, to dictate, to introduce, to repeat</w:t>
      </w:r>
      <w:r>
        <w:rPr>
          <w:rFonts w:ascii="Courier New" w:hAnsi="Courier New"/>
          <w:sz w:val="28"/>
        </w:rPr>
        <w:t xml:space="preserve"> употребляются только с предложным дополнением с </w:t>
      </w:r>
      <w:r>
        <w:rPr>
          <w:rFonts w:ascii="Courier New" w:hAnsi="Courier New"/>
          <w:sz w:val="28"/>
          <w:lang w:val="en-US"/>
        </w:rPr>
        <w:t>“to”</w:t>
      </w:r>
      <w:r>
        <w:rPr>
          <w:rFonts w:ascii="Courier New" w:hAnsi="Courier New"/>
          <w:sz w:val="28"/>
        </w:rPr>
        <w:t>, но не с косвенным дополнением</w:t>
      </w:r>
      <w:r>
        <w:rPr>
          <w:rStyle w:val="aa"/>
          <w:rFonts w:ascii="Courier New" w:hAnsi="Courier New"/>
          <w:sz w:val="28"/>
        </w:rPr>
        <w:endnoteReference w:id="2"/>
      </w:r>
      <w:r>
        <w:rPr>
          <w:rFonts w:ascii="Courier New" w:hAnsi="Courier New"/>
          <w:sz w:val="28"/>
        </w:rPr>
        <w:t>.</w:t>
      </w:r>
      <w:r>
        <w:rPr>
          <w:rFonts w:ascii="Courier New" w:hAnsi="Courier New"/>
          <w:sz w:val="28"/>
          <w:lang w:val="en-US"/>
        </w:rPr>
        <w:t xml:space="preserve"> </w:t>
      </w:r>
      <w:r>
        <w:rPr>
          <w:rFonts w:ascii="Courier New" w:hAnsi="Courier New"/>
          <w:sz w:val="28"/>
        </w:rPr>
        <w:t>По мнению Г. А. Вейхмана, этот список глаголов</w:t>
      </w:r>
      <w:r>
        <w:rPr>
          <w:rFonts w:ascii="Courier New" w:hAnsi="Courier New"/>
          <w:sz w:val="28"/>
          <w:lang w:val="en-US"/>
        </w:rPr>
        <w:t xml:space="preserve"> </w:t>
      </w:r>
      <w:r>
        <w:rPr>
          <w:rFonts w:ascii="Courier New" w:hAnsi="Courier New"/>
          <w:sz w:val="28"/>
        </w:rPr>
        <w:t>необходимо дополнить широко употребительными глаголами</w:t>
      </w:r>
      <w:r>
        <w:rPr>
          <w:rFonts w:ascii="Courier New" w:hAnsi="Courier New"/>
          <w:sz w:val="28"/>
          <w:lang w:val="en-US"/>
        </w:rPr>
        <w:t xml:space="preserve"> “to suggest </w:t>
      </w:r>
      <w:r>
        <w:rPr>
          <w:rFonts w:ascii="Courier New" w:hAnsi="Courier New"/>
          <w:sz w:val="28"/>
        </w:rPr>
        <w:t>и</w:t>
      </w:r>
      <w:r>
        <w:rPr>
          <w:rFonts w:ascii="Courier New" w:hAnsi="Courier New"/>
          <w:sz w:val="28"/>
          <w:lang w:val="en-US"/>
        </w:rPr>
        <w:t xml:space="preserve"> to describe”</w:t>
      </w:r>
      <w:r>
        <w:rPr>
          <w:rFonts w:ascii="Courier New" w:hAnsi="Courier New"/>
          <w:sz w:val="28"/>
        </w:rPr>
        <w:t>. Например:</w:t>
      </w:r>
      <w:r>
        <w:rPr>
          <w:rFonts w:ascii="Courier New" w:hAnsi="Courier New"/>
          <w:sz w:val="28"/>
          <w:lang w:val="en-US"/>
        </w:rPr>
        <w:t xml:space="preserve"> “He suggested the idea to Bill” (</w:t>
      </w:r>
      <w:r>
        <w:rPr>
          <w:rFonts w:ascii="Courier New" w:hAnsi="Courier New"/>
          <w:sz w:val="28"/>
        </w:rPr>
        <w:t>но не *…</w:t>
      </w:r>
      <w:r>
        <w:rPr>
          <w:rFonts w:ascii="Courier New" w:hAnsi="Courier New"/>
          <w:sz w:val="28"/>
          <w:lang w:val="en-US"/>
        </w:rPr>
        <w:t>Bill the idea); “She described the home to us” (</w:t>
      </w:r>
      <w:r>
        <w:rPr>
          <w:rFonts w:ascii="Courier New" w:hAnsi="Courier New"/>
          <w:sz w:val="28"/>
        </w:rPr>
        <w:t>но не *</w:t>
      </w:r>
      <w:r>
        <w:rPr>
          <w:rFonts w:ascii="Courier New" w:hAnsi="Courier New"/>
          <w:sz w:val="28"/>
          <w:lang w:val="en-US"/>
        </w:rPr>
        <w:t xml:space="preserve">…us the home). </w:t>
      </w:r>
      <w:r>
        <w:rPr>
          <w:rFonts w:ascii="Courier New" w:hAnsi="Courier New"/>
          <w:sz w:val="28"/>
        </w:rPr>
        <w:t>Кроме того, употребление глагола</w:t>
      </w:r>
      <w:r>
        <w:rPr>
          <w:rFonts w:ascii="Courier New" w:hAnsi="Courier New"/>
          <w:sz w:val="28"/>
          <w:lang w:val="en-US"/>
        </w:rPr>
        <w:t xml:space="preserve"> “to explain”</w:t>
      </w:r>
      <w:r>
        <w:rPr>
          <w:rFonts w:ascii="Courier New" w:hAnsi="Courier New"/>
          <w:sz w:val="28"/>
        </w:rPr>
        <w:t xml:space="preserve"> с косвенным дополнением все же представляется возможным, хотя и находится на грани</w:t>
      </w:r>
      <w:r>
        <w:rPr>
          <w:rFonts w:ascii="Courier New" w:hAnsi="Courier New"/>
          <w:sz w:val="28"/>
          <w:lang w:val="en-US"/>
        </w:rPr>
        <w:t xml:space="preserve"> </w:t>
      </w:r>
      <w:r>
        <w:rPr>
          <w:rFonts w:ascii="Courier New" w:hAnsi="Courier New"/>
          <w:sz w:val="28"/>
        </w:rPr>
        <w:t>языковой нормы. Например</w:t>
      </w:r>
      <w:r>
        <w:rPr>
          <w:rFonts w:ascii="Courier New" w:hAnsi="Courier New"/>
          <w:sz w:val="28"/>
          <w:lang w:val="en-US"/>
        </w:rPr>
        <w:t>: “He explained the plan to me/(?) me the plan.”</w:t>
      </w:r>
    </w:p>
    <w:p w:rsidR="006538A6" w:rsidRDefault="000939E4">
      <w:pPr>
        <w:jc w:val="both"/>
        <w:rPr>
          <w:rFonts w:ascii="Courier New" w:hAnsi="Courier New"/>
          <w:sz w:val="28"/>
          <w:lang w:val="en-US"/>
        </w:rPr>
      </w:pPr>
      <w:r>
        <w:rPr>
          <w:rFonts w:ascii="Courier New" w:hAnsi="Courier New"/>
          <w:sz w:val="28"/>
          <w:lang w:val="en-US"/>
        </w:rPr>
        <w:tab/>
      </w:r>
      <w:r>
        <w:rPr>
          <w:rFonts w:ascii="Courier New" w:hAnsi="Courier New"/>
          <w:sz w:val="28"/>
        </w:rPr>
        <w:t xml:space="preserve">Грамматическое различие косвенного дополнения с </w:t>
      </w:r>
      <w:r>
        <w:rPr>
          <w:rFonts w:ascii="Courier New" w:hAnsi="Courier New"/>
          <w:sz w:val="28"/>
          <w:lang w:val="en-US"/>
        </w:rPr>
        <w:t>“to”</w:t>
      </w:r>
      <w:r>
        <w:rPr>
          <w:rFonts w:ascii="Courier New" w:hAnsi="Courier New"/>
          <w:sz w:val="28"/>
        </w:rPr>
        <w:t xml:space="preserve"> проявляется, в частности, в их положении в предложении. В отличие от косвенного дополнения, дополнение с </w:t>
      </w:r>
      <w:r>
        <w:rPr>
          <w:rFonts w:ascii="Courier New" w:hAnsi="Courier New"/>
          <w:sz w:val="28"/>
          <w:lang w:val="en-US"/>
        </w:rPr>
        <w:t>“to”</w:t>
      </w:r>
      <w:r>
        <w:rPr>
          <w:rFonts w:ascii="Courier New" w:hAnsi="Courier New"/>
          <w:sz w:val="28"/>
        </w:rPr>
        <w:t xml:space="preserve"> может выдвигаться в предложении на первое место</w:t>
      </w:r>
      <w:r>
        <w:rPr>
          <w:rFonts w:ascii="Courier New" w:hAnsi="Courier New"/>
          <w:sz w:val="28"/>
          <w:lang w:val="en-US"/>
        </w:rPr>
        <w:t>: “</w:t>
      </w:r>
      <w:r>
        <w:rPr>
          <w:rFonts w:ascii="Courier New" w:hAnsi="Courier New"/>
          <w:sz w:val="28"/>
          <w:u w:val="dash"/>
          <w:lang w:val="en-US"/>
        </w:rPr>
        <w:t>To you</w:t>
      </w:r>
      <w:r>
        <w:rPr>
          <w:rFonts w:ascii="Courier New" w:hAnsi="Courier New"/>
          <w:sz w:val="28"/>
          <w:lang w:val="en-US"/>
        </w:rPr>
        <w:t xml:space="preserve"> they showed everything, </w:t>
      </w:r>
      <w:r>
        <w:rPr>
          <w:rFonts w:ascii="Courier New" w:hAnsi="Courier New"/>
          <w:sz w:val="28"/>
          <w:u w:val="dash"/>
          <w:lang w:val="en-US"/>
        </w:rPr>
        <w:t>to us</w:t>
      </w:r>
      <w:r>
        <w:rPr>
          <w:rFonts w:ascii="Courier New" w:hAnsi="Courier New"/>
          <w:sz w:val="28"/>
          <w:lang w:val="en-US"/>
        </w:rPr>
        <w:t xml:space="preserve"> – nothing.” – “</w:t>
      </w:r>
      <w:r>
        <w:rPr>
          <w:rFonts w:ascii="Courier New" w:hAnsi="Courier New"/>
          <w:sz w:val="28"/>
          <w:u w:val="dash"/>
        </w:rPr>
        <w:t xml:space="preserve">Вам </w:t>
      </w:r>
      <w:r>
        <w:rPr>
          <w:rFonts w:ascii="Courier New" w:hAnsi="Courier New"/>
          <w:sz w:val="28"/>
        </w:rPr>
        <w:t xml:space="preserve">они показали все, </w:t>
      </w:r>
      <w:r>
        <w:rPr>
          <w:rFonts w:ascii="Courier New" w:hAnsi="Courier New"/>
          <w:sz w:val="28"/>
          <w:u w:val="dash"/>
        </w:rPr>
        <w:t>нам</w:t>
      </w:r>
      <w:r>
        <w:rPr>
          <w:rFonts w:ascii="Courier New" w:hAnsi="Courier New"/>
          <w:sz w:val="28"/>
        </w:rPr>
        <w:t xml:space="preserve"> – ничего.</w:t>
      </w:r>
      <w:r>
        <w:rPr>
          <w:rFonts w:ascii="Courier New" w:hAnsi="Courier New"/>
          <w:sz w:val="28"/>
          <w:lang w:val="en-US"/>
        </w:rPr>
        <w:t>”</w:t>
      </w:r>
    </w:p>
    <w:p w:rsidR="006538A6" w:rsidRDefault="000939E4">
      <w:pPr>
        <w:jc w:val="both"/>
        <w:rPr>
          <w:rFonts w:ascii="Courier New" w:hAnsi="Courier New"/>
          <w:sz w:val="28"/>
          <w:u w:val="single"/>
        </w:rPr>
      </w:pPr>
      <w:r>
        <w:rPr>
          <w:rFonts w:ascii="Courier New" w:hAnsi="Courier New"/>
          <w:sz w:val="28"/>
          <w:lang w:val="en-US"/>
        </w:rPr>
        <w:tab/>
        <w:t xml:space="preserve">Английскому предложному дополнению с “to” </w:t>
      </w:r>
      <w:r>
        <w:rPr>
          <w:rFonts w:ascii="Courier New" w:hAnsi="Courier New"/>
          <w:sz w:val="28"/>
        </w:rPr>
        <w:t xml:space="preserve">в </w:t>
      </w:r>
      <w:r>
        <w:rPr>
          <w:rFonts w:ascii="Courier New" w:hAnsi="Courier New"/>
          <w:spacing w:val="120"/>
          <w:sz w:val="28"/>
        </w:rPr>
        <w:t>русском</w:t>
      </w:r>
      <w:r>
        <w:rPr>
          <w:rFonts w:ascii="Courier New" w:hAnsi="Courier New"/>
          <w:sz w:val="28"/>
        </w:rPr>
        <w:t xml:space="preserve"> языке соответствует косвенное дополнение в дательном падеже без предлога, что обозначает объект, к которому направлено действие: </w:t>
      </w:r>
      <w:r>
        <w:rPr>
          <w:rFonts w:ascii="Courier New" w:hAnsi="Courier New"/>
          <w:sz w:val="28"/>
          <w:lang w:val="en-US"/>
        </w:rPr>
        <w:t>“Они сообщили ему это давно.”</w:t>
      </w:r>
    </w:p>
    <w:p w:rsidR="006538A6" w:rsidRDefault="006538A6">
      <w:pPr>
        <w:pStyle w:val="a4"/>
        <w:rPr>
          <w:rFonts w:ascii="Courier New" w:hAnsi="Courier New"/>
          <w:lang w:val="en-US"/>
        </w:rPr>
      </w:pPr>
    </w:p>
    <w:p w:rsidR="006538A6" w:rsidRDefault="006538A6">
      <w:pPr>
        <w:pStyle w:val="a4"/>
        <w:rPr>
          <w:rFonts w:ascii="Courier New" w:hAnsi="Courier New"/>
          <w:lang w:val="en-US"/>
        </w:rPr>
      </w:pPr>
    </w:p>
    <w:p w:rsidR="006538A6" w:rsidRDefault="000939E4">
      <w:pPr>
        <w:pStyle w:val="a4"/>
        <w:rPr>
          <w:rFonts w:ascii="Courier New" w:hAnsi="Courier New"/>
          <w:b/>
          <w:i/>
          <w:sz w:val="36"/>
          <w:lang w:val="en-US"/>
        </w:rPr>
      </w:pPr>
      <w:r>
        <w:rPr>
          <w:rFonts w:ascii="Courier New" w:hAnsi="Courier New"/>
          <w:b/>
          <w:i/>
          <w:sz w:val="36"/>
          <w:lang w:val="en-US"/>
        </w:rPr>
        <w:t xml:space="preserve"> в) с предлогом “with”</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 xml:space="preserve">Это своеобразное дополнение может иметь различные значения. Например, значение сопутствия, совместимости: </w:t>
      </w:r>
      <w:r>
        <w:rPr>
          <w:rFonts w:ascii="Courier New" w:hAnsi="Courier New"/>
          <w:sz w:val="28"/>
          <w:lang w:val="en-US"/>
        </w:rPr>
        <w:t xml:space="preserve">with my wife – </w:t>
      </w:r>
      <w:r>
        <w:rPr>
          <w:rFonts w:ascii="Courier New" w:hAnsi="Courier New"/>
          <w:sz w:val="28"/>
        </w:rPr>
        <w:t xml:space="preserve">с моей женой, </w:t>
      </w:r>
      <w:r>
        <w:rPr>
          <w:rFonts w:ascii="Courier New" w:hAnsi="Courier New"/>
          <w:sz w:val="28"/>
          <w:lang w:val="en-US"/>
        </w:rPr>
        <w:t xml:space="preserve">with a smile – </w:t>
      </w:r>
      <w:r>
        <w:rPr>
          <w:rFonts w:ascii="Courier New" w:hAnsi="Courier New"/>
          <w:sz w:val="28"/>
        </w:rPr>
        <w:t>с улыбкой,</w:t>
      </w:r>
      <w:r>
        <w:rPr>
          <w:rFonts w:ascii="Courier New" w:hAnsi="Courier New"/>
          <w:sz w:val="28"/>
          <w:lang w:val="en-US"/>
        </w:rPr>
        <w:t xml:space="preserve"> with emotion – </w:t>
      </w:r>
      <w:r>
        <w:rPr>
          <w:rFonts w:ascii="Courier New" w:hAnsi="Courier New"/>
          <w:sz w:val="28"/>
        </w:rPr>
        <w:t>с чувством; значение инструментальное, орудийное</w:t>
      </w:r>
      <w:r>
        <w:rPr>
          <w:rFonts w:ascii="Courier New" w:hAnsi="Courier New"/>
          <w:sz w:val="28"/>
          <w:lang w:val="en-US"/>
        </w:rPr>
        <w:t xml:space="preserve">: with a knife – </w:t>
      </w:r>
      <w:r>
        <w:rPr>
          <w:rFonts w:ascii="Courier New" w:hAnsi="Courier New"/>
          <w:sz w:val="28"/>
        </w:rPr>
        <w:t xml:space="preserve">ножом, </w:t>
      </w:r>
      <w:r>
        <w:rPr>
          <w:rFonts w:ascii="Courier New" w:hAnsi="Courier New"/>
          <w:sz w:val="28"/>
          <w:lang w:val="en-US"/>
        </w:rPr>
        <w:t xml:space="preserve">with a pen – </w:t>
      </w:r>
      <w:r>
        <w:rPr>
          <w:rFonts w:ascii="Courier New" w:hAnsi="Courier New"/>
          <w:sz w:val="28"/>
        </w:rPr>
        <w:t>ручкой, пером.</w:t>
      </w:r>
    </w:p>
    <w:p w:rsidR="006538A6" w:rsidRDefault="000939E4">
      <w:pPr>
        <w:pStyle w:val="a4"/>
        <w:rPr>
          <w:rFonts w:ascii="Courier New" w:hAnsi="Courier New"/>
          <w:sz w:val="28"/>
          <w:lang w:val="en-US"/>
        </w:rPr>
      </w:pPr>
      <w:r>
        <w:rPr>
          <w:rFonts w:ascii="Courier New" w:hAnsi="Courier New"/>
          <w:sz w:val="28"/>
        </w:rPr>
        <w:tab/>
        <w:t xml:space="preserve">В </w:t>
      </w:r>
      <w:r>
        <w:rPr>
          <w:rFonts w:ascii="Courier New" w:hAnsi="Courier New"/>
          <w:spacing w:val="120"/>
          <w:sz w:val="28"/>
        </w:rPr>
        <w:t>русском</w:t>
      </w:r>
      <w:r>
        <w:rPr>
          <w:rFonts w:ascii="Courier New" w:hAnsi="Courier New"/>
          <w:sz w:val="28"/>
        </w:rPr>
        <w:t xml:space="preserve"> языке предложному дополнению с </w:t>
      </w:r>
      <w:r>
        <w:rPr>
          <w:rFonts w:ascii="Courier New" w:hAnsi="Courier New"/>
          <w:sz w:val="28"/>
          <w:lang w:val="en-US"/>
        </w:rPr>
        <w:t>“with” соответствует косвенное беспредложное дополнение в творительном падеже, обозначающее, также как и в английском языке, орудийное действие, например: “</w:t>
      </w:r>
      <w:r>
        <w:rPr>
          <w:rFonts w:ascii="Courier New" w:hAnsi="Courier New"/>
          <w:sz w:val="28"/>
        </w:rPr>
        <w:t>стучать посудой</w:t>
      </w:r>
      <w:r>
        <w:rPr>
          <w:rFonts w:ascii="Courier New" w:hAnsi="Courier New"/>
          <w:sz w:val="28"/>
          <w:lang w:val="en-US"/>
        </w:rPr>
        <w:t>” и косвенное дополнение с предлогом “c”</w:t>
      </w:r>
      <w:r>
        <w:rPr>
          <w:rFonts w:ascii="Courier New" w:hAnsi="Courier New"/>
          <w:sz w:val="28"/>
        </w:rPr>
        <w:t xml:space="preserve">, обозначающему лицо или предмет, которые участвуют в совместном действии, например: </w:t>
      </w:r>
      <w:r>
        <w:rPr>
          <w:rFonts w:ascii="Courier New" w:hAnsi="Courier New"/>
          <w:sz w:val="28"/>
          <w:lang w:val="en-US"/>
        </w:rPr>
        <w:t xml:space="preserve">“Я пошел в кино с </w:t>
      </w:r>
      <w:r>
        <w:rPr>
          <w:rFonts w:ascii="Courier New" w:hAnsi="Courier New"/>
          <w:sz w:val="28"/>
          <w:u w:val="dash"/>
          <w:lang w:val="en-US"/>
        </w:rPr>
        <w:t>другом</w:t>
      </w:r>
      <w:r>
        <w:rPr>
          <w:rFonts w:ascii="Courier New" w:hAnsi="Courier New"/>
          <w:sz w:val="28"/>
          <w:lang w:val="en-US"/>
        </w:rPr>
        <w:t>”.</w:t>
      </w:r>
    </w:p>
    <w:p w:rsidR="006538A6" w:rsidRDefault="006538A6">
      <w:pPr>
        <w:pStyle w:val="a4"/>
        <w:rPr>
          <w:rFonts w:ascii="Courier New" w:hAnsi="Courier New"/>
          <w:lang w:val="en-US"/>
        </w:rPr>
      </w:pPr>
    </w:p>
    <w:p w:rsidR="006538A6" w:rsidRDefault="000939E4">
      <w:pPr>
        <w:pStyle w:val="a4"/>
        <w:rPr>
          <w:rFonts w:ascii="Courier New" w:hAnsi="Courier New"/>
          <w:b/>
          <w:i/>
          <w:sz w:val="36"/>
          <w:lang w:val="en-US"/>
        </w:rPr>
      </w:pPr>
      <w:r>
        <w:rPr>
          <w:rFonts w:ascii="Courier New" w:hAnsi="Courier New"/>
          <w:b/>
          <w:i/>
          <w:sz w:val="36"/>
        </w:rPr>
        <w:t>г) с другими предлогами (</w:t>
      </w:r>
      <w:r>
        <w:rPr>
          <w:rFonts w:ascii="Courier New" w:hAnsi="Courier New"/>
          <w:b/>
          <w:i/>
          <w:sz w:val="36"/>
          <w:lang w:val="en-US"/>
        </w:rPr>
        <w:t>for, about, at)</w:t>
      </w:r>
    </w:p>
    <w:p w:rsidR="006538A6" w:rsidRDefault="000939E4">
      <w:pPr>
        <w:pStyle w:val="a4"/>
        <w:rPr>
          <w:rFonts w:ascii="Courier New" w:hAnsi="Courier New"/>
          <w:sz w:val="28"/>
          <w:lang w:val="en-US"/>
        </w:rPr>
      </w:pPr>
      <w:r>
        <w:rPr>
          <w:rFonts w:ascii="Courier New" w:hAnsi="Courier New"/>
          <w:sz w:val="28"/>
          <w:lang w:val="en-US"/>
        </w:rPr>
        <w:tab/>
      </w:r>
      <w:r>
        <w:rPr>
          <w:rFonts w:ascii="Courier New" w:hAnsi="Courier New"/>
          <w:sz w:val="28"/>
        </w:rPr>
        <w:t xml:space="preserve">Английские предложные дополнения (с </w:t>
      </w:r>
      <w:r>
        <w:rPr>
          <w:rFonts w:ascii="Courier New" w:hAnsi="Courier New"/>
          <w:sz w:val="28"/>
          <w:lang w:val="en-US"/>
        </w:rPr>
        <w:t>for, about, at)</w:t>
      </w:r>
      <w:r>
        <w:rPr>
          <w:rFonts w:ascii="Courier New" w:hAnsi="Courier New"/>
          <w:sz w:val="28"/>
        </w:rPr>
        <w:t xml:space="preserve"> в основном соответствуют </w:t>
      </w:r>
      <w:r>
        <w:rPr>
          <w:rFonts w:ascii="Courier New" w:hAnsi="Courier New"/>
          <w:spacing w:val="120"/>
          <w:sz w:val="28"/>
        </w:rPr>
        <w:t>русским</w:t>
      </w:r>
      <w:r>
        <w:rPr>
          <w:rFonts w:ascii="Courier New" w:hAnsi="Courier New"/>
          <w:sz w:val="28"/>
        </w:rPr>
        <w:t xml:space="preserve"> косвенным дополнениям с различными предлогами в различных падежах. Например, предложное дополнение с предлогом </w:t>
      </w:r>
      <w:r>
        <w:rPr>
          <w:rFonts w:ascii="Courier New" w:hAnsi="Courier New"/>
          <w:sz w:val="28"/>
          <w:lang w:val="en-US"/>
        </w:rPr>
        <w:t>“for”</w:t>
      </w:r>
      <w:r>
        <w:rPr>
          <w:rFonts w:ascii="Courier New" w:hAnsi="Courier New"/>
          <w:sz w:val="28"/>
        </w:rPr>
        <w:t xml:space="preserve"> на русский язык, в основном, переводится косвенным дополнением в родительном падеже с предлогом </w:t>
      </w:r>
      <w:r>
        <w:rPr>
          <w:rFonts w:ascii="Courier New" w:hAnsi="Courier New"/>
          <w:sz w:val="28"/>
          <w:lang w:val="en-US"/>
        </w:rPr>
        <w:t>“для”:</w:t>
      </w:r>
    </w:p>
    <w:p w:rsidR="006538A6" w:rsidRDefault="000939E4">
      <w:pPr>
        <w:pStyle w:val="a4"/>
        <w:rPr>
          <w:rFonts w:ascii="Courier New" w:hAnsi="Courier New"/>
          <w:sz w:val="28"/>
          <w:lang w:val="en-US"/>
        </w:rPr>
      </w:pPr>
      <w:r>
        <w:rPr>
          <w:rFonts w:ascii="Courier New" w:hAnsi="Courier New"/>
          <w:sz w:val="28"/>
          <w:lang w:val="en-US"/>
        </w:rPr>
        <w:t>“To buy something for somebody” – “Купить для кого-то”.</w:t>
      </w:r>
    </w:p>
    <w:p w:rsidR="006538A6" w:rsidRDefault="000939E4">
      <w:pPr>
        <w:pStyle w:val="a4"/>
        <w:rPr>
          <w:rFonts w:ascii="Courier New" w:hAnsi="Courier New"/>
          <w:sz w:val="28"/>
          <w:lang w:val="en-US"/>
        </w:rPr>
      </w:pPr>
      <w:r>
        <w:rPr>
          <w:rFonts w:ascii="Courier New" w:hAnsi="Courier New"/>
          <w:sz w:val="28"/>
          <w:lang w:val="en-US"/>
        </w:rPr>
        <w:tab/>
        <w:t xml:space="preserve">Предложное дополнение с предлогом “about” </w:t>
      </w:r>
      <w:r>
        <w:rPr>
          <w:rFonts w:ascii="Courier New" w:hAnsi="Courier New"/>
          <w:sz w:val="28"/>
        </w:rPr>
        <w:t xml:space="preserve">соответствует в </w:t>
      </w:r>
      <w:r>
        <w:rPr>
          <w:rFonts w:ascii="Courier New" w:hAnsi="Courier New"/>
          <w:spacing w:val="120"/>
          <w:sz w:val="28"/>
        </w:rPr>
        <w:t>русском</w:t>
      </w:r>
      <w:r>
        <w:rPr>
          <w:rFonts w:ascii="Courier New" w:hAnsi="Courier New"/>
          <w:sz w:val="28"/>
        </w:rPr>
        <w:t xml:space="preserve"> языке косвенному дополнению с предлогом </w:t>
      </w:r>
      <w:r>
        <w:rPr>
          <w:rFonts w:ascii="Courier New" w:hAnsi="Courier New"/>
          <w:sz w:val="28"/>
          <w:lang w:val="en-US"/>
        </w:rPr>
        <w:t>“o”</w:t>
      </w:r>
      <w:r>
        <w:rPr>
          <w:rFonts w:ascii="Courier New" w:hAnsi="Courier New"/>
          <w:sz w:val="28"/>
        </w:rPr>
        <w:t xml:space="preserve"> в предложном падеже для обозначения объекта мысли, чувства, внутреннего состояния, речи, например: </w:t>
      </w:r>
      <w:r>
        <w:rPr>
          <w:rFonts w:ascii="Courier New" w:hAnsi="Courier New"/>
          <w:sz w:val="28"/>
          <w:lang w:val="en-US"/>
        </w:rPr>
        <w:t>“to think about somebody” – “думать о ком-то”, “to get to know about something” – “узнать о чём-то”.</w:t>
      </w:r>
    </w:p>
    <w:p w:rsidR="006538A6" w:rsidRDefault="000939E4">
      <w:pPr>
        <w:pStyle w:val="a4"/>
        <w:rPr>
          <w:rFonts w:ascii="Courier New" w:hAnsi="Courier New"/>
          <w:sz w:val="28"/>
          <w:lang w:val="en-US"/>
        </w:rPr>
      </w:pPr>
      <w:r>
        <w:rPr>
          <w:rFonts w:ascii="Courier New" w:hAnsi="Courier New"/>
          <w:sz w:val="28"/>
          <w:lang w:val="en-US"/>
        </w:rPr>
        <w:tab/>
        <w:t>Английскому предложному дополнению с предлогом “from”</w:t>
      </w:r>
      <w:r>
        <w:rPr>
          <w:rFonts w:ascii="Courier New" w:hAnsi="Courier New"/>
          <w:sz w:val="28"/>
        </w:rPr>
        <w:t xml:space="preserve"> обычно в </w:t>
      </w:r>
      <w:r>
        <w:rPr>
          <w:rFonts w:ascii="Courier New" w:hAnsi="Courier New"/>
          <w:spacing w:val="120"/>
          <w:sz w:val="28"/>
        </w:rPr>
        <w:t>русском</w:t>
      </w:r>
      <w:r>
        <w:rPr>
          <w:rFonts w:ascii="Courier New" w:hAnsi="Courier New"/>
          <w:sz w:val="28"/>
        </w:rPr>
        <w:t xml:space="preserve"> языке соответствует косвенное дополнение в родительном падеже с предлогом </w:t>
      </w:r>
      <w:r>
        <w:rPr>
          <w:rFonts w:ascii="Courier New" w:hAnsi="Courier New"/>
          <w:sz w:val="28"/>
          <w:lang w:val="en-US"/>
        </w:rPr>
        <w:t>“от”</w:t>
      </w:r>
      <w:r>
        <w:rPr>
          <w:rFonts w:ascii="Courier New" w:hAnsi="Courier New"/>
          <w:sz w:val="28"/>
        </w:rPr>
        <w:t xml:space="preserve"> и </w:t>
      </w:r>
      <w:r>
        <w:rPr>
          <w:rFonts w:ascii="Courier New" w:hAnsi="Courier New"/>
          <w:sz w:val="28"/>
          <w:lang w:val="en-US"/>
        </w:rPr>
        <w:t>“</w:t>
      </w:r>
      <w:r>
        <w:rPr>
          <w:rFonts w:ascii="Courier New" w:hAnsi="Courier New"/>
          <w:sz w:val="28"/>
        </w:rPr>
        <w:t>у</w:t>
      </w:r>
      <w:r>
        <w:rPr>
          <w:rFonts w:ascii="Courier New" w:hAnsi="Courier New"/>
          <w:sz w:val="28"/>
          <w:lang w:val="en-US"/>
        </w:rPr>
        <w:t xml:space="preserve">”, что </w:t>
      </w:r>
      <w:r>
        <w:rPr>
          <w:rFonts w:ascii="Courier New" w:hAnsi="Courier New"/>
          <w:sz w:val="28"/>
        </w:rPr>
        <w:t xml:space="preserve">обозначает лицо или предмет, от которых что-то получают, ожидают, узнают. Например: </w:t>
      </w:r>
      <w:r>
        <w:rPr>
          <w:rFonts w:ascii="Courier New" w:hAnsi="Courier New"/>
          <w:sz w:val="28"/>
          <w:lang w:val="en-US"/>
        </w:rPr>
        <w:t>“to take something from somebody” – “</w:t>
      </w:r>
      <w:r>
        <w:rPr>
          <w:rFonts w:ascii="Courier New" w:hAnsi="Courier New"/>
          <w:sz w:val="28"/>
        </w:rPr>
        <w:t>взять что-то от кого-то</w:t>
      </w:r>
      <w:r>
        <w:rPr>
          <w:rFonts w:ascii="Courier New" w:hAnsi="Courier New"/>
          <w:sz w:val="28"/>
          <w:lang w:val="en-US"/>
        </w:rPr>
        <w:t>”, “to get to know something from somebody” – “</w:t>
      </w:r>
      <w:r>
        <w:rPr>
          <w:rFonts w:ascii="Courier New" w:hAnsi="Courier New"/>
          <w:sz w:val="28"/>
        </w:rPr>
        <w:t>узнать что-то от кого-то</w:t>
      </w:r>
      <w:r>
        <w:rPr>
          <w:rFonts w:ascii="Courier New" w:hAnsi="Courier New"/>
          <w:sz w:val="28"/>
          <w:lang w:val="en-US"/>
        </w:rPr>
        <w:t>”.</w:t>
      </w:r>
    </w:p>
    <w:p w:rsidR="006538A6" w:rsidRDefault="006538A6">
      <w:pPr>
        <w:pStyle w:val="a4"/>
        <w:rPr>
          <w:rFonts w:ascii="Courier New" w:hAnsi="Courier New"/>
          <w:sz w:val="28"/>
          <w:lang w:val="en-US"/>
        </w:rPr>
      </w:pP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36"/>
          <w:lang w:val="en-US"/>
        </w:rPr>
        <w:sym w:font="Symbol" w:char="F0B7"/>
      </w:r>
      <w:r>
        <w:rPr>
          <w:rFonts w:ascii="Courier New" w:hAnsi="Courier New"/>
          <w:sz w:val="28"/>
          <w:lang w:val="en-US"/>
        </w:rPr>
        <w:t xml:space="preserve"> В данной </w:t>
      </w:r>
      <w:r>
        <w:rPr>
          <w:rFonts w:ascii="Courier New" w:hAnsi="Courier New"/>
          <w:sz w:val="28"/>
        </w:rPr>
        <w:t>главе автор предпринял попытку сопоставить структурные и семантические типы дополнений в английском и русском языках, что помогло выявить следующее:</w:t>
      </w:r>
    </w:p>
    <w:p w:rsidR="006538A6" w:rsidRDefault="000939E4">
      <w:pPr>
        <w:pStyle w:val="a4"/>
        <w:numPr>
          <w:ilvl w:val="0"/>
          <w:numId w:val="3"/>
        </w:numPr>
        <w:tabs>
          <w:tab w:val="clear" w:pos="1650"/>
        </w:tabs>
        <w:ind w:left="720" w:hanging="720"/>
        <w:rPr>
          <w:rFonts w:ascii="Courier New" w:hAnsi="Courier New"/>
          <w:sz w:val="28"/>
        </w:rPr>
      </w:pPr>
      <w:r>
        <w:rPr>
          <w:rFonts w:ascii="Courier New" w:hAnsi="Courier New"/>
          <w:sz w:val="28"/>
        </w:rPr>
        <w:t>английскому прямому дополнению, находящемуся только в одном падеже (у существительных – в общем (</w:t>
      </w:r>
      <w:r>
        <w:rPr>
          <w:rFonts w:ascii="Courier New" w:hAnsi="Courier New"/>
          <w:sz w:val="28"/>
          <w:lang w:val="en-US"/>
        </w:rPr>
        <w:t>Common Case)</w:t>
      </w:r>
      <w:r>
        <w:rPr>
          <w:rFonts w:ascii="Courier New" w:hAnsi="Courier New"/>
          <w:sz w:val="28"/>
        </w:rPr>
        <w:t>, у местоимений – в объектном (</w:t>
      </w:r>
      <w:r>
        <w:rPr>
          <w:rFonts w:ascii="Courier New" w:hAnsi="Courier New"/>
          <w:sz w:val="28"/>
          <w:lang w:val="en-US"/>
        </w:rPr>
        <w:t>Objective Case)</w:t>
      </w:r>
      <w:r>
        <w:rPr>
          <w:rFonts w:ascii="Courier New" w:hAnsi="Courier New"/>
          <w:sz w:val="28"/>
        </w:rPr>
        <w:t xml:space="preserve"> в русском языке соответствуют два падежа – родительный и винительный;</w:t>
      </w:r>
    </w:p>
    <w:p w:rsidR="006538A6" w:rsidRDefault="000939E4">
      <w:pPr>
        <w:pStyle w:val="a4"/>
        <w:numPr>
          <w:ilvl w:val="0"/>
          <w:numId w:val="3"/>
        </w:numPr>
        <w:tabs>
          <w:tab w:val="clear" w:pos="1650"/>
        </w:tabs>
        <w:ind w:left="720" w:hanging="720"/>
        <w:rPr>
          <w:rFonts w:ascii="Courier New" w:hAnsi="Courier New"/>
          <w:sz w:val="28"/>
        </w:rPr>
      </w:pPr>
      <w:r>
        <w:rPr>
          <w:rFonts w:ascii="Courier New" w:hAnsi="Courier New"/>
          <w:sz w:val="28"/>
        </w:rPr>
        <w:t>в английском предложении может находиться два прямых дополнения;</w:t>
      </w:r>
    </w:p>
    <w:p w:rsidR="006538A6" w:rsidRDefault="000939E4">
      <w:pPr>
        <w:pStyle w:val="a4"/>
        <w:numPr>
          <w:ilvl w:val="0"/>
          <w:numId w:val="3"/>
        </w:numPr>
        <w:tabs>
          <w:tab w:val="clear" w:pos="1650"/>
        </w:tabs>
        <w:ind w:left="720" w:hanging="720"/>
        <w:rPr>
          <w:rFonts w:ascii="Courier New" w:hAnsi="Courier New"/>
          <w:sz w:val="28"/>
        </w:rPr>
      </w:pPr>
      <w:r>
        <w:rPr>
          <w:rFonts w:ascii="Courier New" w:hAnsi="Courier New"/>
          <w:sz w:val="28"/>
        </w:rPr>
        <w:t>в обоих языках прямое дополнение употребляется с непереходными глаголами;</w:t>
      </w:r>
    </w:p>
    <w:p w:rsidR="006538A6" w:rsidRDefault="000939E4">
      <w:pPr>
        <w:pStyle w:val="a4"/>
        <w:numPr>
          <w:ilvl w:val="0"/>
          <w:numId w:val="3"/>
        </w:numPr>
        <w:tabs>
          <w:tab w:val="clear" w:pos="1650"/>
        </w:tabs>
        <w:ind w:left="720" w:hanging="720"/>
        <w:rPr>
          <w:rFonts w:ascii="Courier New" w:hAnsi="Courier New"/>
          <w:sz w:val="28"/>
        </w:rPr>
      </w:pPr>
      <w:r>
        <w:rPr>
          <w:rFonts w:ascii="Courier New" w:hAnsi="Courier New"/>
          <w:sz w:val="28"/>
        </w:rPr>
        <w:t>косвенное дополнение в английском языке не может употребляться отдельно без прямого;</w:t>
      </w:r>
    </w:p>
    <w:p w:rsidR="006538A6" w:rsidRDefault="000939E4">
      <w:pPr>
        <w:pStyle w:val="a4"/>
        <w:numPr>
          <w:ilvl w:val="0"/>
          <w:numId w:val="3"/>
        </w:numPr>
        <w:tabs>
          <w:tab w:val="clear" w:pos="1650"/>
        </w:tabs>
        <w:ind w:left="720" w:hanging="720"/>
        <w:rPr>
          <w:rFonts w:ascii="Courier New" w:hAnsi="Courier New"/>
          <w:sz w:val="28"/>
        </w:rPr>
      </w:pPr>
      <w:r>
        <w:rPr>
          <w:rFonts w:ascii="Courier New" w:hAnsi="Courier New"/>
          <w:sz w:val="28"/>
        </w:rPr>
        <w:t>в русском языке только прямое дополнение может стать подлежащим в соответствующем пассивном обороте; в английском языке косвенное дополнение может стать подлежащим в пассивном обороте.</w:t>
      </w:r>
    </w:p>
    <w:p w:rsidR="006538A6" w:rsidRDefault="000939E4">
      <w:pPr>
        <w:pStyle w:val="a4"/>
        <w:jc w:val="center"/>
        <w:rPr>
          <w:rFonts w:ascii="Courier New" w:hAnsi="Courier New"/>
          <w:b/>
          <w:i/>
          <w:sz w:val="36"/>
          <w:lang w:val="en-US"/>
        </w:rPr>
      </w:pPr>
      <w:r>
        <w:rPr>
          <w:rFonts w:ascii="Courier New" w:hAnsi="Courier New"/>
          <w:sz w:val="28"/>
        </w:rPr>
        <w:br w:type="page"/>
      </w:r>
      <w:r>
        <w:rPr>
          <w:rFonts w:ascii="Courier New" w:hAnsi="Courier New"/>
          <w:b/>
          <w:i/>
          <w:sz w:val="36"/>
        </w:rPr>
        <w:t xml:space="preserve">ГЛАВА </w:t>
      </w:r>
      <w:r>
        <w:rPr>
          <w:rFonts w:ascii="Courier New" w:hAnsi="Courier New"/>
          <w:b/>
          <w:i/>
          <w:sz w:val="36"/>
          <w:lang w:val="en-US"/>
        </w:rPr>
        <w:t>II</w:t>
      </w:r>
    </w:p>
    <w:p w:rsidR="006538A6" w:rsidRDefault="000939E4">
      <w:pPr>
        <w:pStyle w:val="a4"/>
        <w:jc w:val="center"/>
        <w:rPr>
          <w:rFonts w:ascii="Courier New" w:hAnsi="Courier New"/>
          <w:b/>
          <w:i/>
          <w:sz w:val="36"/>
        </w:rPr>
      </w:pPr>
      <w:r>
        <w:rPr>
          <w:rFonts w:ascii="Courier New" w:hAnsi="Courier New"/>
          <w:b/>
          <w:i/>
          <w:sz w:val="36"/>
        </w:rPr>
        <w:t>Сложное дополнение как алломорфная черта английского предложения.</w:t>
      </w:r>
    </w:p>
    <w:p w:rsidR="006538A6" w:rsidRDefault="006538A6">
      <w:pPr>
        <w:pStyle w:val="a4"/>
        <w:jc w:val="center"/>
        <w:rPr>
          <w:rFonts w:ascii="Courier New" w:hAnsi="Courier New"/>
          <w:b/>
          <w:i/>
          <w:sz w:val="36"/>
        </w:rPr>
      </w:pPr>
    </w:p>
    <w:p w:rsidR="006538A6" w:rsidRDefault="000939E4">
      <w:pPr>
        <w:pStyle w:val="a4"/>
        <w:rPr>
          <w:rFonts w:ascii="Courier New" w:hAnsi="Courier New"/>
          <w:sz w:val="28"/>
          <w:lang w:val="en-US"/>
        </w:rPr>
      </w:pPr>
      <w:r>
        <w:rPr>
          <w:rFonts w:ascii="Courier New" w:hAnsi="Courier New"/>
          <w:sz w:val="28"/>
        </w:rPr>
        <w:tab/>
        <w:t xml:space="preserve">Сопоставляя дополнение в английском и русском языках, следует отметить характерное явление </w:t>
      </w:r>
      <w:r>
        <w:rPr>
          <w:rFonts w:ascii="Courier New" w:hAnsi="Courier New"/>
          <w:spacing w:val="120"/>
          <w:sz w:val="28"/>
        </w:rPr>
        <w:t xml:space="preserve">английского </w:t>
      </w:r>
      <w:r>
        <w:rPr>
          <w:rFonts w:ascii="Courier New" w:hAnsi="Courier New"/>
          <w:sz w:val="28"/>
        </w:rPr>
        <w:t xml:space="preserve">предложения, а именно функционирование в качестве дополнений особых словосочетаний, представляющих собой вторично – предикативные структуры, такие, как, например: </w:t>
      </w:r>
      <w:r>
        <w:rPr>
          <w:rFonts w:ascii="Courier New" w:hAnsi="Courier New"/>
          <w:sz w:val="28"/>
          <w:lang w:val="en-US"/>
        </w:rPr>
        <w:t xml:space="preserve">him stop </w:t>
      </w:r>
      <w:r>
        <w:rPr>
          <w:rFonts w:ascii="Courier New" w:hAnsi="Courier New"/>
          <w:sz w:val="28"/>
        </w:rPr>
        <w:t xml:space="preserve">или </w:t>
      </w:r>
      <w:r>
        <w:rPr>
          <w:rFonts w:ascii="Courier New" w:hAnsi="Courier New"/>
          <w:sz w:val="28"/>
          <w:lang w:val="en-US"/>
        </w:rPr>
        <w:t>him reading</w:t>
      </w:r>
      <w:r>
        <w:rPr>
          <w:rFonts w:ascii="Courier New" w:hAnsi="Courier New"/>
          <w:sz w:val="28"/>
        </w:rPr>
        <w:t>.</w:t>
      </w:r>
    </w:p>
    <w:p w:rsidR="006538A6" w:rsidRDefault="000939E4">
      <w:pPr>
        <w:pStyle w:val="a4"/>
        <w:rPr>
          <w:rFonts w:ascii="Courier New" w:hAnsi="Courier New"/>
          <w:sz w:val="28"/>
        </w:rPr>
      </w:pPr>
      <w:r>
        <w:rPr>
          <w:rFonts w:ascii="Courier New" w:hAnsi="Courier New"/>
          <w:sz w:val="28"/>
          <w:lang w:val="en-US"/>
        </w:rPr>
        <w:tab/>
        <w:t xml:space="preserve">Эти словосочетания обладают бинарностью структуры, со взаимозависимостью связей обоих компонентов, от первого компонента ко второму и обратно от второго к первому. </w:t>
      </w:r>
      <w:r>
        <w:rPr>
          <w:rFonts w:ascii="Courier New" w:hAnsi="Courier New"/>
          <w:sz w:val="28"/>
        </w:rPr>
        <w:t xml:space="preserve">Эти структуры выступают в качестве сложного дополнения. Различают две конструкции: с инфинитивом и причастием. </w:t>
      </w:r>
    </w:p>
    <w:p w:rsidR="006538A6" w:rsidRDefault="000939E4">
      <w:pPr>
        <w:pStyle w:val="a4"/>
        <w:ind w:firstLine="720"/>
        <w:rPr>
          <w:rFonts w:ascii="Courier New" w:hAnsi="Courier New"/>
          <w:sz w:val="28"/>
        </w:rPr>
      </w:pPr>
      <w:r>
        <w:rPr>
          <w:rFonts w:ascii="Courier New" w:hAnsi="Courier New"/>
          <w:sz w:val="28"/>
        </w:rPr>
        <w:t xml:space="preserve">Например: </w:t>
      </w:r>
      <w:r>
        <w:rPr>
          <w:rFonts w:ascii="Courier New" w:hAnsi="Courier New"/>
          <w:sz w:val="28"/>
          <w:lang w:val="en-US"/>
        </w:rPr>
        <w:t>I heard him singing</w:t>
      </w:r>
      <w:r>
        <w:rPr>
          <w:rFonts w:ascii="Courier New" w:hAnsi="Courier New"/>
          <w:sz w:val="28"/>
        </w:rPr>
        <w:t>. – Я слышал, как он пел.</w:t>
      </w:r>
    </w:p>
    <w:p w:rsidR="006538A6" w:rsidRDefault="000939E4">
      <w:pPr>
        <w:pStyle w:val="a4"/>
        <w:rPr>
          <w:rFonts w:ascii="Courier New" w:hAnsi="Courier New"/>
          <w:sz w:val="28"/>
        </w:rPr>
      </w:pPr>
      <w:r>
        <w:rPr>
          <w:rFonts w:ascii="Courier New" w:hAnsi="Courier New"/>
          <w:sz w:val="28"/>
          <w:lang w:val="en-US"/>
        </w:rPr>
        <w:t xml:space="preserve">him singing – </w:t>
      </w:r>
      <w:r>
        <w:rPr>
          <w:rFonts w:ascii="Courier New" w:hAnsi="Courier New"/>
          <w:sz w:val="28"/>
        </w:rPr>
        <w:t>сложное дополнение</w:t>
      </w:r>
    </w:p>
    <w:p w:rsidR="006538A6" w:rsidRDefault="000939E4">
      <w:pPr>
        <w:pStyle w:val="a4"/>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lang w:val="en-US"/>
        </w:rPr>
        <w:t>I saw him cross the street</w:t>
      </w:r>
      <w:r>
        <w:rPr>
          <w:rFonts w:ascii="Courier New" w:hAnsi="Courier New"/>
          <w:sz w:val="28"/>
        </w:rPr>
        <w:t>. – Я видел, как он перешел улицу.</w:t>
      </w:r>
    </w:p>
    <w:p w:rsidR="006538A6" w:rsidRDefault="000939E4">
      <w:pPr>
        <w:pStyle w:val="a4"/>
        <w:rPr>
          <w:rFonts w:ascii="Courier New" w:hAnsi="Courier New"/>
          <w:sz w:val="28"/>
        </w:rPr>
      </w:pPr>
      <w:r>
        <w:rPr>
          <w:rFonts w:ascii="Courier New" w:hAnsi="Courier New"/>
          <w:sz w:val="28"/>
          <w:lang w:val="en-US"/>
        </w:rPr>
        <w:t xml:space="preserve">him cross – </w:t>
      </w:r>
      <w:r>
        <w:rPr>
          <w:rFonts w:ascii="Courier New" w:hAnsi="Courier New"/>
          <w:sz w:val="28"/>
        </w:rPr>
        <w:t>сложное дополнение</w:t>
      </w:r>
    </w:p>
    <w:p w:rsidR="006538A6" w:rsidRDefault="000939E4">
      <w:pPr>
        <w:pStyle w:val="a4"/>
        <w:rPr>
          <w:rFonts w:ascii="Courier New" w:hAnsi="Courier New"/>
          <w:sz w:val="28"/>
        </w:rPr>
      </w:pPr>
      <w:r>
        <w:rPr>
          <w:rFonts w:ascii="Courier New" w:hAnsi="Courier New"/>
          <w:sz w:val="28"/>
        </w:rPr>
        <w:tab/>
        <w:t>Разница в переводе состоит в том, что в первом предложении имеется в виду процесс, а во втором – результат.</w:t>
      </w:r>
    </w:p>
    <w:p w:rsidR="006538A6" w:rsidRDefault="000939E4">
      <w:pPr>
        <w:pStyle w:val="a4"/>
        <w:rPr>
          <w:rFonts w:ascii="Courier New" w:hAnsi="Courier New"/>
          <w:sz w:val="28"/>
        </w:rPr>
      </w:pPr>
      <w:r>
        <w:rPr>
          <w:rFonts w:ascii="Courier New" w:hAnsi="Courier New"/>
          <w:sz w:val="28"/>
        </w:rPr>
        <w:tab/>
        <w:t xml:space="preserve">Включение в предложение таких структур дает возможность выразить в простом предложении сложное содержание, которое в </w:t>
      </w:r>
      <w:r>
        <w:rPr>
          <w:rFonts w:ascii="Courier New" w:hAnsi="Courier New"/>
          <w:spacing w:val="120"/>
          <w:sz w:val="28"/>
        </w:rPr>
        <w:t>русском</w:t>
      </w:r>
      <w:r>
        <w:rPr>
          <w:rFonts w:ascii="Courier New" w:hAnsi="Courier New"/>
          <w:sz w:val="28"/>
        </w:rPr>
        <w:t xml:space="preserve"> языке требует оформления в виде сложного предложения, то есть передачи определенного объема информации в конденсированном виде минимальными языковыми средствами.</w:t>
      </w:r>
    </w:p>
    <w:p w:rsidR="006538A6" w:rsidRDefault="000939E4">
      <w:pPr>
        <w:pStyle w:val="a4"/>
        <w:jc w:val="center"/>
        <w:rPr>
          <w:rFonts w:ascii="Courier New" w:hAnsi="Courier New"/>
          <w:b/>
          <w:i/>
          <w:sz w:val="36"/>
          <w:lang w:val="en-US"/>
        </w:rPr>
      </w:pPr>
      <w:r>
        <w:rPr>
          <w:rFonts w:ascii="Courier New" w:hAnsi="Courier New"/>
          <w:sz w:val="28"/>
        </w:rPr>
        <w:br w:type="page"/>
      </w:r>
      <w:r>
        <w:rPr>
          <w:rFonts w:ascii="Courier New" w:hAnsi="Courier New"/>
          <w:b/>
          <w:i/>
          <w:sz w:val="36"/>
        </w:rPr>
        <w:t xml:space="preserve">ГЛАВА </w:t>
      </w:r>
      <w:r>
        <w:rPr>
          <w:rFonts w:ascii="Courier New" w:hAnsi="Courier New"/>
          <w:b/>
          <w:i/>
          <w:sz w:val="36"/>
          <w:lang w:val="en-US"/>
        </w:rPr>
        <w:t>III</w:t>
      </w:r>
    </w:p>
    <w:p w:rsidR="006538A6" w:rsidRDefault="000939E4">
      <w:pPr>
        <w:pStyle w:val="a4"/>
        <w:jc w:val="center"/>
        <w:rPr>
          <w:rFonts w:ascii="Courier New" w:hAnsi="Courier New"/>
          <w:b/>
          <w:i/>
          <w:sz w:val="36"/>
        </w:rPr>
      </w:pPr>
      <w:r>
        <w:rPr>
          <w:rFonts w:ascii="Courier New" w:hAnsi="Courier New"/>
          <w:b/>
          <w:i/>
          <w:sz w:val="36"/>
        </w:rPr>
        <w:t>Сложное подлежащее и сложное дополнение.</w:t>
      </w:r>
    </w:p>
    <w:p w:rsidR="006538A6" w:rsidRDefault="006538A6">
      <w:pPr>
        <w:pStyle w:val="a4"/>
        <w:jc w:val="center"/>
        <w:rPr>
          <w:rFonts w:ascii="Courier New" w:hAnsi="Courier New"/>
          <w:b/>
          <w:i/>
          <w:sz w:val="36"/>
        </w:rPr>
      </w:pPr>
    </w:p>
    <w:p w:rsidR="006538A6" w:rsidRDefault="000939E4">
      <w:pPr>
        <w:pStyle w:val="a4"/>
        <w:rPr>
          <w:rFonts w:ascii="Courier New" w:hAnsi="Courier New"/>
          <w:sz w:val="28"/>
        </w:rPr>
      </w:pPr>
      <w:r>
        <w:rPr>
          <w:rFonts w:ascii="Courier New" w:hAnsi="Courier New"/>
          <w:sz w:val="28"/>
        </w:rPr>
        <w:tab/>
        <w:t>Как уже было отмечено выше, явление сложного дополнения является отличительной, алломорфной чертой английского предложения, и вторично-предикативные структуры не являются характерными для русского языка. В то же самое время в английском языке существует проблема, на которой представляется необходимым остановиться, а точнее - проблема выбора между сложным подлежащим и сложным дополнением при построении одного высказывания. Дело в том, что предложения со сложным подлежащим и синонимичные предложения с другим синтаксическим комплексом – сложным дополнением не всегда взаимозаменимы. Рассмотрим условия, при которых предпочтение отдается предложениям со сложным подлежащим.</w:t>
      </w:r>
    </w:p>
    <w:p w:rsidR="006538A6" w:rsidRDefault="000939E4">
      <w:pPr>
        <w:pStyle w:val="a4"/>
        <w:rPr>
          <w:rFonts w:ascii="Courier New" w:hAnsi="Courier New"/>
          <w:sz w:val="28"/>
        </w:rPr>
      </w:pPr>
      <w:r>
        <w:rPr>
          <w:rFonts w:ascii="Courier New" w:hAnsi="Courier New"/>
          <w:sz w:val="28"/>
        </w:rPr>
        <w:tab/>
        <w:t xml:space="preserve">Факторами, предопределяющими выбор предложений со </w:t>
      </w:r>
      <w:r>
        <w:rPr>
          <w:rFonts w:ascii="Courier New" w:hAnsi="Courier New"/>
          <w:sz w:val="28"/>
          <w:u w:val="single"/>
        </w:rPr>
        <w:t>сложным подлежащим</w:t>
      </w:r>
      <w:r>
        <w:rPr>
          <w:rFonts w:ascii="Courier New" w:hAnsi="Courier New"/>
          <w:sz w:val="28"/>
        </w:rPr>
        <w:t>, являются:</w:t>
      </w:r>
    </w:p>
    <w:p w:rsidR="006538A6" w:rsidRDefault="000939E4">
      <w:pPr>
        <w:pStyle w:val="a4"/>
        <w:numPr>
          <w:ilvl w:val="0"/>
          <w:numId w:val="6"/>
        </w:numPr>
        <w:tabs>
          <w:tab w:val="clear" w:pos="720"/>
          <w:tab w:val="num" w:pos="0"/>
        </w:tabs>
        <w:ind w:firstLine="0"/>
        <w:rPr>
          <w:rFonts w:ascii="Courier New" w:hAnsi="Courier New"/>
          <w:sz w:val="28"/>
        </w:rPr>
      </w:pPr>
      <w:r>
        <w:rPr>
          <w:rFonts w:ascii="Courier New" w:hAnsi="Courier New"/>
          <w:sz w:val="28"/>
        </w:rPr>
        <w:t>Характер глагола-сказуемого.</w:t>
      </w:r>
    </w:p>
    <w:p w:rsidR="006538A6" w:rsidRDefault="000939E4">
      <w:pPr>
        <w:pStyle w:val="a4"/>
        <w:tabs>
          <w:tab w:val="left" w:pos="-90"/>
        </w:tabs>
        <w:rPr>
          <w:rFonts w:ascii="Courier New" w:hAnsi="Courier New"/>
          <w:sz w:val="28"/>
        </w:rPr>
      </w:pPr>
      <w:r>
        <w:rPr>
          <w:rFonts w:ascii="Courier New" w:hAnsi="Courier New"/>
          <w:sz w:val="28"/>
        </w:rPr>
        <w:t xml:space="preserve">Так, с глаголами речи </w:t>
      </w:r>
      <w:r>
        <w:rPr>
          <w:rFonts w:ascii="Courier New" w:hAnsi="Courier New"/>
          <w:sz w:val="28"/>
          <w:lang w:val="en-US"/>
        </w:rPr>
        <w:t>say, hint</w:t>
      </w:r>
      <w:r>
        <w:rPr>
          <w:rFonts w:ascii="Courier New" w:hAnsi="Courier New"/>
          <w:sz w:val="28"/>
        </w:rPr>
        <w:t xml:space="preserve"> и </w:t>
      </w:r>
      <w:r>
        <w:rPr>
          <w:rFonts w:ascii="Courier New" w:hAnsi="Courier New"/>
          <w:sz w:val="28"/>
          <w:lang w:val="en-US"/>
        </w:rPr>
        <w:t xml:space="preserve">intimate </w:t>
      </w:r>
      <w:r>
        <w:rPr>
          <w:rFonts w:ascii="Courier New" w:hAnsi="Courier New"/>
          <w:sz w:val="28"/>
        </w:rPr>
        <w:t xml:space="preserve">употребляются не сложные дополнения, а сложные подлежащие (с двумя последними глаголами употребление сложных дополнений находится на грани языковой нормы). </w:t>
      </w:r>
    </w:p>
    <w:p w:rsidR="006538A6" w:rsidRDefault="000939E4">
      <w:pPr>
        <w:pStyle w:val="a4"/>
        <w:tabs>
          <w:tab w:val="left" w:pos="-90"/>
        </w:tabs>
        <w:rPr>
          <w:rFonts w:ascii="Courier New" w:hAnsi="Courier New"/>
          <w:sz w:val="28"/>
        </w:rPr>
      </w:pPr>
      <w:r>
        <w:rPr>
          <w:rFonts w:ascii="Courier New" w:hAnsi="Courier New"/>
          <w:sz w:val="28"/>
        </w:rPr>
        <w:tab/>
        <w:t>Например:</w:t>
      </w:r>
      <w:r>
        <w:rPr>
          <w:rFonts w:ascii="Courier New" w:hAnsi="Courier New"/>
          <w:sz w:val="28"/>
          <w:lang w:val="en-US"/>
        </w:rPr>
        <w:t xml:space="preserve"> It was said to be the right one (</w:t>
      </w:r>
      <w:r>
        <w:rPr>
          <w:rFonts w:ascii="Courier New" w:hAnsi="Courier New"/>
          <w:sz w:val="28"/>
        </w:rPr>
        <w:t>но не *</w:t>
      </w:r>
      <w:r>
        <w:rPr>
          <w:rFonts w:ascii="Courier New" w:hAnsi="Courier New"/>
          <w:sz w:val="28"/>
          <w:lang w:val="en-US"/>
        </w:rPr>
        <w:t>They said it to be the right one)</w:t>
      </w:r>
      <w:r>
        <w:rPr>
          <w:rFonts w:ascii="Courier New" w:hAnsi="Courier New"/>
          <w:sz w:val="28"/>
        </w:rPr>
        <w:t>.</w:t>
      </w:r>
    </w:p>
    <w:p w:rsidR="006538A6" w:rsidRDefault="000939E4">
      <w:pPr>
        <w:pStyle w:val="a4"/>
        <w:tabs>
          <w:tab w:val="left" w:pos="-90"/>
        </w:tabs>
        <w:rPr>
          <w:rFonts w:ascii="Courier New" w:hAnsi="Courier New"/>
          <w:sz w:val="28"/>
          <w:lang w:val="en-US"/>
        </w:rPr>
      </w:pPr>
      <w:r>
        <w:rPr>
          <w:rFonts w:ascii="Courier New" w:hAnsi="Courier New"/>
          <w:sz w:val="28"/>
        </w:rPr>
        <w:tab/>
        <w:t xml:space="preserve">После глаголов-сказуемых </w:t>
      </w:r>
      <w:r>
        <w:rPr>
          <w:rFonts w:ascii="Courier New" w:hAnsi="Courier New"/>
          <w:sz w:val="28"/>
          <w:lang w:val="en-US"/>
        </w:rPr>
        <w:t xml:space="preserve">bill </w:t>
      </w:r>
      <w:r>
        <w:rPr>
          <w:rFonts w:ascii="Courier New" w:hAnsi="Courier New"/>
          <w:sz w:val="28"/>
        </w:rPr>
        <w:t>(</w:t>
      </w:r>
      <w:r>
        <w:rPr>
          <w:rFonts w:ascii="Courier New" w:hAnsi="Courier New"/>
          <w:sz w:val="28"/>
          <w:lang w:val="en-US"/>
        </w:rPr>
        <w:t>“</w:t>
      </w:r>
      <w:r>
        <w:rPr>
          <w:rFonts w:ascii="Courier New" w:hAnsi="Courier New"/>
          <w:sz w:val="28"/>
        </w:rPr>
        <w:t>Объявлять</w:t>
      </w:r>
      <w:r>
        <w:rPr>
          <w:rFonts w:ascii="Courier New" w:hAnsi="Courier New"/>
          <w:sz w:val="28"/>
          <w:lang w:val="en-US"/>
        </w:rPr>
        <w:t>”, “рекламировать”) и paint</w:t>
      </w:r>
      <w:r>
        <w:rPr>
          <w:rFonts w:ascii="Courier New" w:hAnsi="Courier New"/>
          <w:sz w:val="28"/>
        </w:rPr>
        <w:t xml:space="preserve"> сложные дополнения обычно употребляются в конструкциях с </w:t>
      </w:r>
      <w:r>
        <w:rPr>
          <w:rFonts w:ascii="Courier New" w:hAnsi="Courier New"/>
          <w:sz w:val="28"/>
          <w:lang w:val="en-US"/>
        </w:rPr>
        <w:t>as</w:t>
      </w:r>
      <w:r>
        <w:rPr>
          <w:rFonts w:ascii="Courier New" w:hAnsi="Courier New"/>
          <w:sz w:val="28"/>
        </w:rPr>
        <w:t xml:space="preserve"> перед объектным предикативом. Употребление же с </w:t>
      </w:r>
      <w:r>
        <w:rPr>
          <w:rFonts w:ascii="Courier New" w:hAnsi="Courier New"/>
          <w:sz w:val="28"/>
          <w:lang w:val="en-US"/>
        </w:rPr>
        <w:t xml:space="preserve">to be вместо as в таких случаях </w:t>
      </w:r>
      <w:r>
        <w:rPr>
          <w:rFonts w:ascii="Courier New" w:hAnsi="Courier New"/>
          <w:sz w:val="28"/>
        </w:rPr>
        <w:t xml:space="preserve">является нарушением языковой нормы. Это ограничение не распространяется на соответствующие предложения со сложным подлежащим: в них употребляются как </w:t>
      </w:r>
      <w:r>
        <w:rPr>
          <w:rFonts w:ascii="Courier New" w:hAnsi="Courier New"/>
          <w:sz w:val="28"/>
          <w:lang w:val="en-US"/>
        </w:rPr>
        <w:t>as</w:t>
      </w:r>
      <w:r>
        <w:rPr>
          <w:rFonts w:ascii="Courier New" w:hAnsi="Courier New"/>
          <w:sz w:val="28"/>
        </w:rPr>
        <w:t xml:space="preserve">, так и </w:t>
      </w:r>
      <w:r>
        <w:rPr>
          <w:rFonts w:ascii="Courier New" w:hAnsi="Courier New"/>
          <w:sz w:val="28"/>
          <w:lang w:val="en-US"/>
        </w:rPr>
        <w:t>to be</w:t>
      </w:r>
      <w:r>
        <w:rPr>
          <w:rFonts w:ascii="Courier New" w:hAnsi="Courier New"/>
          <w:sz w:val="28"/>
        </w:rPr>
        <w:t xml:space="preserve">. Ср: </w:t>
      </w:r>
      <w:r>
        <w:rPr>
          <w:rFonts w:ascii="Courier New" w:hAnsi="Courier New"/>
          <w:sz w:val="28"/>
          <w:lang w:val="en-US"/>
        </w:rPr>
        <w:t xml:space="preserve">“The product is billed </w:t>
      </w:r>
      <w:r>
        <w:rPr>
          <w:rFonts w:ascii="Courier New" w:hAnsi="Courier New"/>
          <w:i/>
          <w:sz w:val="28"/>
          <w:lang w:val="en-US"/>
        </w:rPr>
        <w:t>as</w:t>
      </w:r>
      <w:r>
        <w:rPr>
          <w:rFonts w:ascii="Courier New" w:hAnsi="Courier New"/>
          <w:sz w:val="28"/>
          <w:lang w:val="en-US"/>
        </w:rPr>
        <w:t xml:space="preserve"> the finest in its class”</w:t>
      </w:r>
      <w:r>
        <w:rPr>
          <w:rFonts w:ascii="Courier New" w:hAnsi="Courier New"/>
          <w:sz w:val="28"/>
        </w:rPr>
        <w:t xml:space="preserve"> – </w:t>
      </w:r>
      <w:r>
        <w:rPr>
          <w:rFonts w:ascii="Courier New" w:hAnsi="Courier New"/>
          <w:sz w:val="28"/>
          <w:lang w:val="en-US"/>
        </w:rPr>
        <w:t xml:space="preserve">“They bill the product </w:t>
      </w:r>
      <w:r>
        <w:rPr>
          <w:rFonts w:ascii="Courier New" w:hAnsi="Courier New"/>
          <w:i/>
          <w:sz w:val="28"/>
          <w:lang w:val="en-US"/>
        </w:rPr>
        <w:t>as</w:t>
      </w:r>
      <w:r>
        <w:rPr>
          <w:rFonts w:ascii="Courier New" w:hAnsi="Courier New"/>
          <w:sz w:val="28"/>
          <w:lang w:val="en-US"/>
        </w:rPr>
        <w:t xml:space="preserve"> the finest in its class” </w:t>
      </w:r>
      <w:r>
        <w:rPr>
          <w:rFonts w:ascii="Courier New" w:hAnsi="Courier New"/>
          <w:sz w:val="28"/>
        </w:rPr>
        <w:t xml:space="preserve">и </w:t>
      </w:r>
      <w:r>
        <w:rPr>
          <w:rFonts w:ascii="Courier New" w:hAnsi="Courier New"/>
          <w:sz w:val="28"/>
          <w:lang w:val="en-US"/>
        </w:rPr>
        <w:t xml:space="preserve">“The product is billed </w:t>
      </w:r>
      <w:r>
        <w:rPr>
          <w:rFonts w:ascii="Courier New" w:hAnsi="Courier New"/>
          <w:i/>
          <w:sz w:val="28"/>
          <w:lang w:val="en-US"/>
        </w:rPr>
        <w:t>to be</w:t>
      </w:r>
      <w:r>
        <w:rPr>
          <w:rFonts w:ascii="Courier New" w:hAnsi="Courier New"/>
          <w:sz w:val="28"/>
          <w:lang w:val="en-US"/>
        </w:rPr>
        <w:t xml:space="preserve"> the finest in its class” – </w:t>
      </w:r>
      <w:r>
        <w:rPr>
          <w:rFonts w:ascii="Courier New" w:hAnsi="Courier New"/>
          <w:sz w:val="28"/>
        </w:rPr>
        <w:t>*</w:t>
      </w:r>
      <w:r>
        <w:rPr>
          <w:rFonts w:ascii="Courier New" w:hAnsi="Courier New"/>
          <w:sz w:val="28"/>
          <w:lang w:val="en-US"/>
        </w:rPr>
        <w:t xml:space="preserve">”They bill the product </w:t>
      </w:r>
      <w:r>
        <w:rPr>
          <w:rFonts w:ascii="Courier New" w:hAnsi="Courier New"/>
          <w:i/>
          <w:sz w:val="28"/>
          <w:lang w:val="en-US"/>
        </w:rPr>
        <w:t>to be</w:t>
      </w:r>
      <w:r>
        <w:rPr>
          <w:rFonts w:ascii="Courier New" w:hAnsi="Courier New"/>
          <w:sz w:val="28"/>
          <w:lang w:val="en-US"/>
        </w:rPr>
        <w:t xml:space="preserve"> the finest in its class”. </w:t>
      </w:r>
      <w:r>
        <w:rPr>
          <w:rFonts w:ascii="Courier New" w:hAnsi="Courier New"/>
          <w:sz w:val="28"/>
        </w:rPr>
        <w:t xml:space="preserve">Ещё один пример: </w:t>
      </w:r>
      <w:r>
        <w:rPr>
          <w:rFonts w:ascii="Courier New" w:hAnsi="Courier New"/>
          <w:sz w:val="28"/>
          <w:lang w:val="en-US"/>
        </w:rPr>
        <w:t xml:space="preserve">“She is painted </w:t>
      </w:r>
      <w:r>
        <w:rPr>
          <w:rFonts w:ascii="Courier New" w:hAnsi="Courier New"/>
          <w:i/>
          <w:sz w:val="28"/>
          <w:lang w:val="en-US"/>
        </w:rPr>
        <w:t>as</w:t>
      </w:r>
      <w:r>
        <w:rPr>
          <w:rFonts w:ascii="Courier New" w:hAnsi="Courier New"/>
          <w:sz w:val="28"/>
          <w:lang w:val="en-US"/>
        </w:rPr>
        <w:t xml:space="preserve"> a real villain” – “The other women paint her </w:t>
      </w:r>
      <w:r>
        <w:rPr>
          <w:rFonts w:ascii="Courier New" w:hAnsi="Courier New"/>
          <w:i/>
          <w:sz w:val="28"/>
          <w:lang w:val="en-US"/>
        </w:rPr>
        <w:t>as</w:t>
      </w:r>
      <w:r>
        <w:rPr>
          <w:rFonts w:ascii="Courier New" w:hAnsi="Courier New"/>
          <w:sz w:val="28"/>
          <w:lang w:val="en-US"/>
        </w:rPr>
        <w:t xml:space="preserve"> a real villain”</w:t>
      </w:r>
      <w:r>
        <w:rPr>
          <w:rFonts w:ascii="Courier New" w:hAnsi="Courier New"/>
          <w:sz w:val="28"/>
        </w:rPr>
        <w:t xml:space="preserve"> и </w:t>
      </w:r>
      <w:r>
        <w:rPr>
          <w:rFonts w:ascii="Courier New" w:hAnsi="Courier New"/>
          <w:sz w:val="28"/>
          <w:lang w:val="en-US"/>
        </w:rPr>
        <w:t xml:space="preserve">“She is painted </w:t>
      </w:r>
      <w:r>
        <w:rPr>
          <w:rFonts w:ascii="Courier New" w:hAnsi="Courier New"/>
          <w:i/>
          <w:sz w:val="28"/>
          <w:lang w:val="en-US"/>
        </w:rPr>
        <w:t>to be</w:t>
      </w:r>
      <w:r>
        <w:rPr>
          <w:rFonts w:ascii="Courier New" w:hAnsi="Courier New"/>
          <w:sz w:val="28"/>
          <w:lang w:val="en-US"/>
        </w:rPr>
        <w:t xml:space="preserve"> a real villain” - </w:t>
      </w:r>
      <w:r>
        <w:rPr>
          <w:rFonts w:ascii="Courier New" w:hAnsi="Courier New"/>
          <w:sz w:val="28"/>
        </w:rPr>
        <w:t>*</w:t>
      </w:r>
      <w:r>
        <w:rPr>
          <w:rFonts w:ascii="Courier New" w:hAnsi="Courier New"/>
          <w:sz w:val="28"/>
          <w:lang w:val="en-US"/>
        </w:rPr>
        <w:t xml:space="preserve">”The other women paint her </w:t>
      </w:r>
      <w:r>
        <w:rPr>
          <w:rFonts w:ascii="Courier New" w:hAnsi="Courier New"/>
          <w:i/>
          <w:sz w:val="28"/>
          <w:lang w:val="en-US"/>
        </w:rPr>
        <w:t xml:space="preserve">to be </w:t>
      </w:r>
      <w:r>
        <w:rPr>
          <w:rFonts w:ascii="Courier New" w:hAnsi="Courier New"/>
          <w:sz w:val="28"/>
          <w:lang w:val="en-US"/>
        </w:rPr>
        <w:t>a real villain”.</w:t>
      </w:r>
    </w:p>
    <w:p w:rsidR="006538A6" w:rsidRDefault="000939E4">
      <w:pPr>
        <w:pStyle w:val="a4"/>
        <w:tabs>
          <w:tab w:val="left" w:pos="-90"/>
        </w:tabs>
        <w:rPr>
          <w:rFonts w:ascii="Courier New" w:hAnsi="Courier New"/>
          <w:sz w:val="28"/>
        </w:rPr>
      </w:pPr>
      <w:r>
        <w:rPr>
          <w:rFonts w:ascii="Courier New" w:hAnsi="Courier New"/>
          <w:sz w:val="28"/>
          <w:lang w:val="en-US"/>
        </w:rPr>
        <w:tab/>
      </w:r>
      <w:r>
        <w:rPr>
          <w:rFonts w:ascii="Courier New" w:hAnsi="Courier New"/>
          <w:sz w:val="28"/>
        </w:rPr>
        <w:t xml:space="preserve">Данное ограничение не относится к другим глаголам речемыслительной деятельности, к таким, как </w:t>
      </w:r>
      <w:r>
        <w:rPr>
          <w:rFonts w:ascii="Courier New" w:hAnsi="Courier New"/>
          <w:sz w:val="28"/>
          <w:lang w:val="en-US"/>
        </w:rPr>
        <w:t>regard, consider, sense, characterize, describe. C</w:t>
      </w:r>
      <w:r>
        <w:rPr>
          <w:rFonts w:ascii="Courier New" w:hAnsi="Courier New"/>
          <w:sz w:val="28"/>
        </w:rPr>
        <w:t xml:space="preserve">р: </w:t>
      </w:r>
      <w:r>
        <w:rPr>
          <w:rFonts w:ascii="Courier New" w:hAnsi="Courier New"/>
          <w:sz w:val="28"/>
          <w:lang w:val="en-US"/>
        </w:rPr>
        <w:t xml:space="preserve">“The product is rated </w:t>
      </w:r>
      <w:r>
        <w:rPr>
          <w:rFonts w:ascii="Courier New" w:hAnsi="Courier New"/>
          <w:i/>
          <w:sz w:val="28"/>
          <w:lang w:val="en-US"/>
        </w:rPr>
        <w:t>as</w:t>
      </w:r>
      <w:r>
        <w:rPr>
          <w:rFonts w:ascii="Courier New" w:hAnsi="Courier New"/>
          <w:sz w:val="28"/>
          <w:lang w:val="en-US"/>
        </w:rPr>
        <w:t xml:space="preserve"> the finest in its class” – “They rate the product </w:t>
      </w:r>
      <w:r>
        <w:rPr>
          <w:rFonts w:ascii="Courier New" w:hAnsi="Courier New"/>
          <w:i/>
          <w:sz w:val="28"/>
          <w:lang w:val="en-US"/>
        </w:rPr>
        <w:t>as</w:t>
      </w:r>
      <w:r>
        <w:rPr>
          <w:rFonts w:ascii="Courier New" w:hAnsi="Courier New"/>
          <w:sz w:val="28"/>
          <w:lang w:val="en-US"/>
        </w:rPr>
        <w:t xml:space="preserve"> the finest in its class”</w:t>
      </w:r>
      <w:r>
        <w:rPr>
          <w:rFonts w:ascii="Courier New" w:hAnsi="Courier New"/>
          <w:sz w:val="28"/>
        </w:rPr>
        <w:t xml:space="preserve"> и </w:t>
      </w:r>
      <w:r>
        <w:rPr>
          <w:rFonts w:ascii="Courier New" w:hAnsi="Courier New"/>
          <w:sz w:val="28"/>
          <w:lang w:val="en-US"/>
        </w:rPr>
        <w:t xml:space="preserve">“The product is rated </w:t>
      </w:r>
      <w:r>
        <w:rPr>
          <w:rFonts w:ascii="Courier New" w:hAnsi="Courier New"/>
          <w:i/>
          <w:sz w:val="28"/>
          <w:lang w:val="en-US"/>
        </w:rPr>
        <w:t>to be</w:t>
      </w:r>
      <w:r>
        <w:rPr>
          <w:rFonts w:ascii="Courier New" w:hAnsi="Courier New"/>
          <w:sz w:val="28"/>
          <w:lang w:val="en-US"/>
        </w:rPr>
        <w:t xml:space="preserve"> the finest in its class” – “They rate the product </w:t>
      </w:r>
      <w:r>
        <w:rPr>
          <w:rFonts w:ascii="Courier New" w:hAnsi="Courier New"/>
          <w:i/>
          <w:sz w:val="28"/>
          <w:lang w:val="en-US"/>
        </w:rPr>
        <w:t>to be</w:t>
      </w:r>
      <w:r>
        <w:rPr>
          <w:rFonts w:ascii="Courier New" w:hAnsi="Courier New"/>
          <w:sz w:val="28"/>
          <w:lang w:val="en-US"/>
        </w:rPr>
        <w:t xml:space="preserve"> the finest in its class”</w:t>
      </w:r>
      <w:r>
        <w:rPr>
          <w:rFonts w:ascii="Courier New" w:hAnsi="Courier New"/>
          <w:sz w:val="28"/>
        </w:rPr>
        <w:t>.</w:t>
      </w:r>
    </w:p>
    <w:p w:rsidR="006538A6" w:rsidRDefault="000939E4">
      <w:pPr>
        <w:pStyle w:val="a4"/>
        <w:numPr>
          <w:ilvl w:val="0"/>
          <w:numId w:val="6"/>
        </w:numPr>
        <w:rPr>
          <w:rFonts w:ascii="Courier New" w:hAnsi="Courier New"/>
          <w:sz w:val="28"/>
        </w:rPr>
      </w:pPr>
      <w:r>
        <w:rPr>
          <w:rFonts w:ascii="Courier New" w:hAnsi="Courier New"/>
          <w:sz w:val="28"/>
        </w:rPr>
        <w:t>Семантическая несовместимость глагола-сказуемого и какого-либо члена сложного дополнения.</w:t>
      </w:r>
    </w:p>
    <w:p w:rsidR="006538A6" w:rsidRDefault="000939E4">
      <w:pPr>
        <w:pStyle w:val="a4"/>
        <w:rPr>
          <w:rFonts w:ascii="Courier New" w:hAnsi="Courier New"/>
          <w:sz w:val="28"/>
          <w:lang w:val="en-US"/>
        </w:rPr>
      </w:pPr>
      <w:r>
        <w:rPr>
          <w:rFonts w:ascii="Courier New" w:hAnsi="Courier New"/>
          <w:sz w:val="28"/>
        </w:rPr>
        <w:t xml:space="preserve">Если в составе синтаксического комплекса есть слова, которые не могут по смыслу сочетаться с глаголом-сказуемым, это мешает употреблению сложного дополнения, но может не препятствовать употреблению сложного подлежащего. Ср: а) </w:t>
      </w:r>
      <w:r>
        <w:rPr>
          <w:rFonts w:ascii="Courier New" w:hAnsi="Courier New"/>
          <w:sz w:val="28"/>
          <w:lang w:val="en-US"/>
        </w:rPr>
        <w:t>“We believe the story to be true”;</w:t>
      </w:r>
    </w:p>
    <w:p w:rsidR="006538A6" w:rsidRDefault="000939E4">
      <w:pPr>
        <w:pStyle w:val="a4"/>
        <w:rPr>
          <w:rFonts w:ascii="Courier New" w:hAnsi="Courier New"/>
          <w:sz w:val="28"/>
          <w:lang w:val="en-US"/>
        </w:rPr>
      </w:pPr>
      <w:r>
        <w:rPr>
          <w:rFonts w:ascii="Courier New" w:hAnsi="Courier New"/>
          <w:sz w:val="28"/>
        </w:rPr>
        <w:t>б) (?)</w:t>
      </w:r>
      <w:r>
        <w:rPr>
          <w:rFonts w:ascii="Courier New" w:hAnsi="Courier New"/>
          <w:sz w:val="28"/>
          <w:lang w:val="en-US"/>
        </w:rPr>
        <w:t>“We believe the story to be false”;</w:t>
      </w:r>
    </w:p>
    <w:p w:rsidR="006538A6" w:rsidRDefault="000939E4">
      <w:pPr>
        <w:pStyle w:val="a4"/>
        <w:rPr>
          <w:rFonts w:ascii="Courier New" w:hAnsi="Courier New"/>
          <w:sz w:val="28"/>
          <w:lang w:val="en-US"/>
        </w:rPr>
      </w:pPr>
      <w:r>
        <w:rPr>
          <w:rFonts w:ascii="Courier New" w:hAnsi="Courier New"/>
          <w:sz w:val="28"/>
        </w:rPr>
        <w:t xml:space="preserve">в) </w:t>
      </w:r>
      <w:r>
        <w:rPr>
          <w:rFonts w:ascii="Courier New" w:hAnsi="Courier New"/>
          <w:sz w:val="28"/>
          <w:lang w:val="en-US"/>
        </w:rPr>
        <w:t>“His story is believed to be false”.</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 xml:space="preserve">Предложение </w:t>
      </w:r>
      <w:r>
        <w:rPr>
          <w:rFonts w:ascii="Courier New" w:hAnsi="Courier New"/>
          <w:sz w:val="28"/>
          <w:lang w:val="en-US"/>
        </w:rPr>
        <w:t>“</w:t>
      </w:r>
      <w:r>
        <w:rPr>
          <w:rFonts w:ascii="Courier New" w:hAnsi="Courier New"/>
          <w:sz w:val="28"/>
        </w:rPr>
        <w:t>а</w:t>
      </w:r>
      <w:r>
        <w:rPr>
          <w:rFonts w:ascii="Courier New" w:hAnsi="Courier New"/>
          <w:sz w:val="28"/>
          <w:lang w:val="en-US"/>
        </w:rPr>
        <w:t>” со сложным дополнением соответствует</w:t>
      </w:r>
      <w:r>
        <w:rPr>
          <w:rFonts w:ascii="Courier New" w:hAnsi="Courier New"/>
          <w:sz w:val="28"/>
        </w:rPr>
        <w:t xml:space="preserve"> норме, поскольку </w:t>
      </w:r>
      <w:r>
        <w:rPr>
          <w:rFonts w:ascii="Courier New" w:hAnsi="Courier New"/>
          <w:sz w:val="28"/>
          <w:lang w:val="en-US"/>
        </w:rPr>
        <w:t xml:space="preserve">believe </w:t>
      </w:r>
      <w:r>
        <w:rPr>
          <w:rFonts w:ascii="Courier New" w:hAnsi="Courier New"/>
          <w:sz w:val="28"/>
        </w:rPr>
        <w:t xml:space="preserve">и </w:t>
      </w:r>
      <w:r>
        <w:rPr>
          <w:rFonts w:ascii="Courier New" w:hAnsi="Courier New"/>
          <w:sz w:val="28"/>
          <w:lang w:val="en-US"/>
        </w:rPr>
        <w:t xml:space="preserve">true </w:t>
      </w:r>
      <w:r>
        <w:rPr>
          <w:rFonts w:ascii="Courier New" w:hAnsi="Courier New"/>
          <w:sz w:val="28"/>
        </w:rPr>
        <w:t xml:space="preserve">не противоречат друг другу по смыслу. Предложение </w:t>
      </w:r>
      <w:r>
        <w:rPr>
          <w:rFonts w:ascii="Courier New" w:hAnsi="Courier New"/>
          <w:sz w:val="28"/>
          <w:lang w:val="en-US"/>
        </w:rPr>
        <w:t>“</w:t>
      </w:r>
      <w:r>
        <w:rPr>
          <w:rFonts w:ascii="Courier New" w:hAnsi="Courier New"/>
          <w:sz w:val="28"/>
        </w:rPr>
        <w:t>б</w:t>
      </w:r>
      <w:r>
        <w:rPr>
          <w:rFonts w:ascii="Courier New" w:hAnsi="Courier New"/>
          <w:sz w:val="28"/>
          <w:lang w:val="en-US"/>
        </w:rPr>
        <w:t xml:space="preserve">” находится на грани нормы, поскольку believe </w:t>
      </w:r>
      <w:r>
        <w:rPr>
          <w:rFonts w:ascii="Courier New" w:hAnsi="Courier New"/>
          <w:sz w:val="28"/>
        </w:rPr>
        <w:t xml:space="preserve">обычно не сочетается по смыслу с </w:t>
      </w:r>
      <w:r>
        <w:rPr>
          <w:rFonts w:ascii="Courier New" w:hAnsi="Courier New"/>
          <w:sz w:val="28"/>
          <w:lang w:val="en-US"/>
        </w:rPr>
        <w:t>false</w:t>
      </w:r>
      <w:r>
        <w:rPr>
          <w:rFonts w:ascii="Courier New" w:hAnsi="Courier New"/>
          <w:sz w:val="28"/>
        </w:rPr>
        <w:t xml:space="preserve">. Вместе с тем последнее ограничение не распространяется на предложения со сложным подлежащим типа </w:t>
      </w:r>
      <w:r>
        <w:rPr>
          <w:rFonts w:ascii="Courier New" w:hAnsi="Courier New"/>
          <w:sz w:val="28"/>
          <w:lang w:val="en-US"/>
        </w:rPr>
        <w:t>“в”</w:t>
      </w:r>
      <w:r>
        <w:rPr>
          <w:rFonts w:ascii="Courier New" w:hAnsi="Courier New"/>
          <w:sz w:val="28"/>
        </w:rPr>
        <w:t>.</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 xml:space="preserve">В рассмотренном примере отсутствие абсолютного запрета на употребление предложений типа </w:t>
      </w:r>
      <w:r>
        <w:rPr>
          <w:rFonts w:ascii="Courier New" w:hAnsi="Courier New"/>
          <w:sz w:val="28"/>
          <w:lang w:val="en-US"/>
        </w:rPr>
        <w:t>“</w:t>
      </w:r>
      <w:r>
        <w:rPr>
          <w:rFonts w:ascii="Courier New" w:hAnsi="Courier New"/>
          <w:sz w:val="28"/>
        </w:rPr>
        <w:t>б</w:t>
      </w:r>
      <w:r>
        <w:rPr>
          <w:rFonts w:ascii="Courier New" w:hAnsi="Courier New"/>
          <w:sz w:val="28"/>
          <w:lang w:val="en-US"/>
        </w:rPr>
        <w:t xml:space="preserve">” и приемлимость предложений типа “в” объясняются тем, что глагол believe </w:t>
      </w:r>
      <w:r>
        <w:rPr>
          <w:rFonts w:ascii="Courier New" w:hAnsi="Courier New"/>
          <w:sz w:val="28"/>
        </w:rPr>
        <w:t xml:space="preserve">здесь частично утратил свое основное значение – </w:t>
      </w:r>
      <w:r>
        <w:rPr>
          <w:rFonts w:ascii="Courier New" w:hAnsi="Courier New"/>
          <w:sz w:val="28"/>
          <w:lang w:val="en-US"/>
        </w:rPr>
        <w:t>“верить” и употребляется в значении “</w:t>
      </w:r>
      <w:r>
        <w:rPr>
          <w:rFonts w:ascii="Courier New" w:hAnsi="Courier New"/>
          <w:sz w:val="28"/>
        </w:rPr>
        <w:t>полагать, считать</w:t>
      </w:r>
      <w:r>
        <w:rPr>
          <w:rFonts w:ascii="Courier New" w:hAnsi="Courier New"/>
          <w:sz w:val="28"/>
          <w:lang w:val="en-US"/>
        </w:rPr>
        <w:t>”. Когда же соответствующие глаголы сохраняют свои основные</w:t>
      </w:r>
      <w:r>
        <w:rPr>
          <w:rFonts w:ascii="Courier New" w:hAnsi="Courier New"/>
          <w:sz w:val="28"/>
        </w:rPr>
        <w:t xml:space="preserve"> значения, их сочетание с некоторыми членами синтаксических комплексов может оказаться нарушением нормы языка. В таких случаях становится невозможным употребление не только сложных дополнений, но и сложных подлежащих. </w:t>
      </w:r>
    </w:p>
    <w:p w:rsidR="006538A6" w:rsidRDefault="000939E4">
      <w:pPr>
        <w:pStyle w:val="a4"/>
        <w:rPr>
          <w:rFonts w:ascii="Courier New" w:hAnsi="Courier New"/>
          <w:sz w:val="28"/>
          <w:lang w:val="en-US"/>
        </w:rPr>
      </w:pPr>
      <w:r>
        <w:rPr>
          <w:rFonts w:ascii="Courier New" w:hAnsi="Courier New"/>
          <w:sz w:val="28"/>
          <w:lang w:val="en-US"/>
        </w:rPr>
        <w:tab/>
        <w:t xml:space="preserve">Так, предложения типа *“These facts are </w:t>
      </w:r>
      <w:r>
        <w:rPr>
          <w:rFonts w:ascii="Courier New" w:hAnsi="Courier New"/>
          <w:i/>
          <w:sz w:val="28"/>
          <w:lang w:val="en-US"/>
        </w:rPr>
        <w:t>maintained</w:t>
      </w:r>
      <w:r>
        <w:rPr>
          <w:rFonts w:ascii="Courier New" w:hAnsi="Courier New"/>
          <w:sz w:val="28"/>
          <w:lang w:val="en-US"/>
        </w:rPr>
        <w:t xml:space="preserve"> to be </w:t>
      </w:r>
      <w:r>
        <w:rPr>
          <w:rFonts w:ascii="Courier New" w:hAnsi="Courier New"/>
          <w:i/>
          <w:sz w:val="28"/>
          <w:lang w:val="en-US"/>
        </w:rPr>
        <w:t>obscure</w:t>
      </w:r>
      <w:r>
        <w:rPr>
          <w:rFonts w:ascii="Courier New" w:hAnsi="Courier New"/>
          <w:sz w:val="28"/>
          <w:lang w:val="en-US"/>
        </w:rPr>
        <w:t xml:space="preserve">”, “These facts are </w:t>
      </w:r>
      <w:r>
        <w:rPr>
          <w:rFonts w:ascii="Courier New" w:hAnsi="Courier New"/>
          <w:i/>
          <w:sz w:val="28"/>
          <w:lang w:val="en-US"/>
        </w:rPr>
        <w:t>maintained</w:t>
      </w:r>
      <w:r>
        <w:rPr>
          <w:rFonts w:ascii="Courier New" w:hAnsi="Courier New"/>
          <w:sz w:val="28"/>
          <w:lang w:val="en-US"/>
        </w:rPr>
        <w:t xml:space="preserve"> to have been </w:t>
      </w:r>
      <w:r>
        <w:rPr>
          <w:rFonts w:ascii="Courier New" w:hAnsi="Courier New"/>
          <w:i/>
          <w:sz w:val="28"/>
          <w:lang w:val="en-US"/>
        </w:rPr>
        <w:t>disproved</w:t>
      </w:r>
      <w:r>
        <w:rPr>
          <w:rFonts w:ascii="Courier New" w:hAnsi="Courier New"/>
          <w:sz w:val="28"/>
          <w:lang w:val="en-US"/>
        </w:rPr>
        <w:t xml:space="preserve">” </w:t>
      </w:r>
      <w:r>
        <w:rPr>
          <w:rFonts w:ascii="Courier New" w:hAnsi="Courier New"/>
          <w:sz w:val="28"/>
        </w:rPr>
        <w:t xml:space="preserve">и </w:t>
      </w:r>
      <w:r>
        <w:rPr>
          <w:rFonts w:ascii="Courier New" w:hAnsi="Courier New"/>
          <w:sz w:val="28"/>
          <w:lang w:val="en-US"/>
        </w:rPr>
        <w:t xml:space="preserve">“They are </w:t>
      </w:r>
      <w:r>
        <w:rPr>
          <w:rFonts w:ascii="Courier New" w:hAnsi="Courier New"/>
          <w:i/>
          <w:sz w:val="28"/>
          <w:lang w:val="en-US"/>
        </w:rPr>
        <w:t>proved</w:t>
      </w:r>
      <w:r>
        <w:rPr>
          <w:rFonts w:ascii="Courier New" w:hAnsi="Courier New"/>
          <w:sz w:val="28"/>
          <w:lang w:val="en-US"/>
        </w:rPr>
        <w:t xml:space="preserve"> to </w:t>
      </w:r>
      <w:r>
        <w:rPr>
          <w:rFonts w:ascii="Courier New" w:hAnsi="Courier New"/>
          <w:i/>
          <w:sz w:val="28"/>
          <w:lang w:val="en-US"/>
        </w:rPr>
        <w:t>lack</w:t>
      </w:r>
      <w:r>
        <w:rPr>
          <w:rFonts w:ascii="Courier New" w:hAnsi="Courier New"/>
          <w:sz w:val="28"/>
          <w:lang w:val="en-US"/>
        </w:rPr>
        <w:t xml:space="preserve"> the necessary qualifications”</w:t>
      </w:r>
      <w:r>
        <w:rPr>
          <w:rFonts w:ascii="Courier New" w:hAnsi="Courier New"/>
          <w:sz w:val="28"/>
        </w:rPr>
        <w:t xml:space="preserve"> не могут употребляться из-за смыслового противоречия между </w:t>
      </w:r>
      <w:r>
        <w:rPr>
          <w:rFonts w:ascii="Courier New" w:hAnsi="Courier New"/>
          <w:sz w:val="28"/>
          <w:lang w:val="en-US"/>
        </w:rPr>
        <w:t>maintain – “</w:t>
      </w:r>
      <w:r>
        <w:rPr>
          <w:rFonts w:ascii="Courier New" w:hAnsi="Courier New"/>
          <w:sz w:val="28"/>
        </w:rPr>
        <w:t>утверждать</w:t>
      </w:r>
      <w:r>
        <w:rPr>
          <w:rFonts w:ascii="Courier New" w:hAnsi="Courier New"/>
          <w:sz w:val="28"/>
          <w:lang w:val="en-US"/>
        </w:rPr>
        <w:t>” и obscure - “</w:t>
      </w:r>
      <w:r>
        <w:rPr>
          <w:rFonts w:ascii="Courier New" w:hAnsi="Courier New"/>
          <w:sz w:val="28"/>
        </w:rPr>
        <w:t>неясный, непонятный</w:t>
      </w:r>
      <w:r>
        <w:rPr>
          <w:rFonts w:ascii="Courier New" w:hAnsi="Courier New"/>
          <w:sz w:val="28"/>
          <w:lang w:val="en-US"/>
        </w:rPr>
        <w:t xml:space="preserve">”, maintain </w:t>
      </w:r>
      <w:r>
        <w:rPr>
          <w:rFonts w:ascii="Courier New" w:hAnsi="Courier New"/>
          <w:sz w:val="28"/>
        </w:rPr>
        <w:t xml:space="preserve">и </w:t>
      </w:r>
      <w:r>
        <w:rPr>
          <w:rFonts w:ascii="Courier New" w:hAnsi="Courier New"/>
          <w:sz w:val="28"/>
          <w:lang w:val="en-US"/>
        </w:rPr>
        <w:t>disprove – “опровергать”, prove – “оказываться” и lack – “не иметь”.</w:t>
      </w:r>
    </w:p>
    <w:p w:rsidR="006538A6" w:rsidRDefault="000939E4">
      <w:pPr>
        <w:pStyle w:val="a4"/>
        <w:rPr>
          <w:rFonts w:ascii="Courier New" w:hAnsi="Courier New"/>
          <w:sz w:val="28"/>
        </w:rPr>
      </w:pPr>
      <w:r>
        <w:rPr>
          <w:rFonts w:ascii="Courier New" w:hAnsi="Courier New"/>
          <w:sz w:val="28"/>
          <w:lang w:val="en-US"/>
        </w:rPr>
        <w:tab/>
        <w:t xml:space="preserve">Меньшие </w:t>
      </w:r>
      <w:r>
        <w:rPr>
          <w:rFonts w:ascii="Courier New" w:hAnsi="Courier New"/>
          <w:sz w:val="28"/>
        </w:rPr>
        <w:t>ограничения на употребление подобных предложений со сложным подлежащим по сравнению с употреблением соответствующих предложений со сложным дополнением являются следствием того, что в первых глагол сказуемого менее тесно связан по смыслу с другими членами предложения, что уменьшает возможность смысловых противоречий между ними. О слабости этой смысловой связки свидетельствует синонимичность предложений со сложным подлежащим и предложений, которые содержат синтаксические единицы, связанные с предложением в целом, а не с его отдельными членами; к таким синтаксическим единицам относятся:</w:t>
      </w:r>
    </w:p>
    <w:p w:rsidR="006538A6" w:rsidRDefault="000939E4">
      <w:pPr>
        <w:pStyle w:val="a4"/>
        <w:rPr>
          <w:rFonts w:ascii="Courier New" w:hAnsi="Courier New"/>
          <w:sz w:val="28"/>
        </w:rPr>
      </w:pPr>
      <w:r>
        <w:rPr>
          <w:rFonts w:ascii="Courier New" w:hAnsi="Courier New"/>
          <w:sz w:val="28"/>
        </w:rPr>
        <w:tab/>
        <w:t xml:space="preserve">А) наречия-обстоятельства того же корня, что и соответствующий глагол сказуемого – </w:t>
      </w:r>
    </w:p>
    <w:p w:rsidR="006538A6" w:rsidRDefault="000939E4">
      <w:pPr>
        <w:pStyle w:val="a4"/>
        <w:rPr>
          <w:rFonts w:ascii="Courier New" w:hAnsi="Courier New"/>
          <w:sz w:val="28"/>
        </w:rPr>
      </w:pPr>
      <w:r>
        <w:rPr>
          <w:rFonts w:ascii="Courier New" w:hAnsi="Courier New"/>
          <w:sz w:val="28"/>
        </w:rPr>
        <w:t xml:space="preserve">Налицо сходство значений, передаваемых предложениями: </w:t>
      </w:r>
      <w:r>
        <w:rPr>
          <w:rFonts w:ascii="Courier New" w:hAnsi="Courier New"/>
          <w:sz w:val="28"/>
          <w:lang w:val="en-US"/>
        </w:rPr>
        <w:t xml:space="preserve">“I can’t </w:t>
      </w:r>
      <w:r>
        <w:rPr>
          <w:rFonts w:ascii="Courier New" w:hAnsi="Courier New"/>
          <w:i/>
          <w:sz w:val="28"/>
          <w:lang w:val="en-US"/>
        </w:rPr>
        <w:t>seem</w:t>
      </w:r>
      <w:r>
        <w:rPr>
          <w:rFonts w:ascii="Courier New" w:hAnsi="Courier New"/>
          <w:sz w:val="28"/>
          <w:lang w:val="en-US"/>
        </w:rPr>
        <w:t xml:space="preserve"> to do it”</w:t>
      </w:r>
      <w:r>
        <w:rPr>
          <w:rFonts w:ascii="Courier New" w:hAnsi="Courier New"/>
          <w:sz w:val="28"/>
        </w:rPr>
        <w:t xml:space="preserve"> и </w:t>
      </w:r>
      <w:r>
        <w:rPr>
          <w:rFonts w:ascii="Courier New" w:hAnsi="Courier New"/>
          <w:sz w:val="28"/>
          <w:lang w:val="en-US"/>
        </w:rPr>
        <w:t xml:space="preserve">“I </w:t>
      </w:r>
      <w:r>
        <w:rPr>
          <w:rFonts w:ascii="Courier New" w:hAnsi="Courier New"/>
          <w:i/>
          <w:sz w:val="28"/>
          <w:lang w:val="en-US"/>
        </w:rPr>
        <w:t>seemingly</w:t>
      </w:r>
      <w:r>
        <w:rPr>
          <w:rFonts w:ascii="Courier New" w:hAnsi="Courier New"/>
          <w:sz w:val="28"/>
          <w:lang w:val="en-US"/>
        </w:rPr>
        <w:t xml:space="preserve"> can’t do it”</w:t>
      </w:r>
      <w:r>
        <w:rPr>
          <w:rFonts w:ascii="Courier New" w:hAnsi="Courier New"/>
          <w:sz w:val="28"/>
        </w:rPr>
        <w:t>.</w:t>
      </w:r>
    </w:p>
    <w:p w:rsidR="006538A6" w:rsidRDefault="000939E4">
      <w:pPr>
        <w:pStyle w:val="a4"/>
        <w:rPr>
          <w:rFonts w:ascii="Courier New" w:hAnsi="Courier New"/>
          <w:sz w:val="28"/>
        </w:rPr>
      </w:pPr>
      <w:r>
        <w:rPr>
          <w:rFonts w:ascii="Courier New" w:hAnsi="Courier New"/>
          <w:sz w:val="28"/>
        </w:rPr>
        <w:tab/>
        <w:t xml:space="preserve">Б) вводные части предложений – </w:t>
      </w:r>
    </w:p>
    <w:p w:rsidR="006538A6" w:rsidRDefault="000939E4">
      <w:pPr>
        <w:pStyle w:val="a4"/>
        <w:rPr>
          <w:rFonts w:ascii="Courier New" w:hAnsi="Courier New"/>
          <w:sz w:val="28"/>
        </w:rPr>
      </w:pPr>
      <w:r>
        <w:rPr>
          <w:rFonts w:ascii="Courier New" w:hAnsi="Courier New"/>
          <w:sz w:val="28"/>
        </w:rPr>
        <w:t xml:space="preserve">Так, предложение </w:t>
      </w:r>
      <w:r>
        <w:rPr>
          <w:rFonts w:ascii="Courier New" w:hAnsi="Courier New"/>
          <w:sz w:val="28"/>
          <w:lang w:val="en-US"/>
        </w:rPr>
        <w:t>“He seems to be tired”</w:t>
      </w:r>
      <w:r>
        <w:rPr>
          <w:rFonts w:ascii="Courier New" w:hAnsi="Courier New"/>
          <w:sz w:val="28"/>
        </w:rPr>
        <w:t xml:space="preserve"> сочетает значения предложений </w:t>
      </w:r>
      <w:r>
        <w:rPr>
          <w:rFonts w:ascii="Courier New" w:hAnsi="Courier New"/>
          <w:sz w:val="28"/>
          <w:lang w:val="en-US"/>
        </w:rPr>
        <w:t xml:space="preserve">“He seems tired” </w:t>
      </w:r>
      <w:r>
        <w:rPr>
          <w:rFonts w:ascii="Courier New" w:hAnsi="Courier New"/>
          <w:sz w:val="28"/>
        </w:rPr>
        <w:t xml:space="preserve">и </w:t>
      </w:r>
      <w:r>
        <w:rPr>
          <w:rFonts w:ascii="Courier New" w:hAnsi="Courier New"/>
          <w:sz w:val="28"/>
          <w:lang w:val="en-US"/>
        </w:rPr>
        <w:t xml:space="preserve">“He </w:t>
      </w:r>
      <w:r>
        <w:rPr>
          <w:rFonts w:ascii="Courier New" w:hAnsi="Courier New"/>
          <w:i/>
          <w:sz w:val="28"/>
          <w:lang w:val="en-US"/>
        </w:rPr>
        <w:t>it seems</w:t>
      </w:r>
      <w:r>
        <w:rPr>
          <w:rFonts w:ascii="Courier New" w:hAnsi="Courier New"/>
          <w:sz w:val="28"/>
          <w:lang w:val="en-US"/>
        </w:rPr>
        <w:t xml:space="preserve"> is tired”</w:t>
      </w:r>
      <w:r>
        <w:rPr>
          <w:rFonts w:ascii="Courier New" w:hAnsi="Courier New"/>
          <w:sz w:val="28"/>
        </w:rPr>
        <w:t xml:space="preserve">. Налицо также синонимичность предложений </w:t>
      </w:r>
      <w:r>
        <w:rPr>
          <w:rFonts w:ascii="Courier New" w:hAnsi="Courier New"/>
          <w:sz w:val="28"/>
          <w:lang w:val="en-US"/>
        </w:rPr>
        <w:t xml:space="preserve">“Mannheim  is suspected to be a crook” </w:t>
      </w:r>
      <w:r>
        <w:rPr>
          <w:rFonts w:ascii="Courier New" w:hAnsi="Courier New"/>
          <w:sz w:val="28"/>
        </w:rPr>
        <w:t xml:space="preserve">и </w:t>
      </w:r>
      <w:r>
        <w:rPr>
          <w:rFonts w:ascii="Courier New" w:hAnsi="Courier New"/>
          <w:sz w:val="28"/>
          <w:lang w:val="en-US"/>
        </w:rPr>
        <w:t xml:space="preserve">“Mannheim </w:t>
      </w:r>
      <w:r>
        <w:rPr>
          <w:rFonts w:ascii="Courier New" w:hAnsi="Courier New"/>
          <w:i/>
          <w:sz w:val="28"/>
          <w:lang w:val="en-US"/>
        </w:rPr>
        <w:t>it is suspected</w:t>
      </w:r>
      <w:r>
        <w:rPr>
          <w:rFonts w:ascii="Courier New" w:hAnsi="Courier New"/>
          <w:sz w:val="28"/>
          <w:lang w:val="en-US"/>
        </w:rPr>
        <w:t xml:space="preserve"> is a crook”</w:t>
      </w:r>
      <w:r>
        <w:rPr>
          <w:rFonts w:ascii="Courier New" w:hAnsi="Courier New"/>
          <w:sz w:val="28"/>
        </w:rPr>
        <w:t>.</w:t>
      </w:r>
    </w:p>
    <w:p w:rsidR="006538A6" w:rsidRDefault="000939E4">
      <w:pPr>
        <w:pStyle w:val="a4"/>
        <w:numPr>
          <w:ilvl w:val="0"/>
          <w:numId w:val="6"/>
        </w:numPr>
        <w:rPr>
          <w:rFonts w:ascii="Courier New" w:hAnsi="Courier New"/>
          <w:sz w:val="28"/>
        </w:rPr>
      </w:pPr>
      <w:r>
        <w:rPr>
          <w:rFonts w:ascii="Courier New" w:hAnsi="Courier New"/>
          <w:sz w:val="28"/>
        </w:rPr>
        <w:t>Трудность подбора неопределенно-личного подлежащего в случае употребления предложения со сложным дополнением.</w:t>
      </w:r>
    </w:p>
    <w:p w:rsidR="006538A6" w:rsidRDefault="000939E4">
      <w:pPr>
        <w:pStyle w:val="a4"/>
        <w:rPr>
          <w:rFonts w:ascii="Courier New" w:hAnsi="Courier New"/>
          <w:sz w:val="28"/>
          <w:lang w:val="en-US"/>
        </w:rPr>
      </w:pPr>
      <w:r>
        <w:rPr>
          <w:rFonts w:ascii="Courier New" w:hAnsi="Courier New"/>
          <w:sz w:val="28"/>
        </w:rPr>
        <w:t xml:space="preserve">Трудность подбора неопределенно-личного подлежащего для построения предложения со сложным дополнением можно проиллюстрировать сопоставлением следующих примеров. Ответом на просьбу </w:t>
      </w:r>
      <w:r>
        <w:rPr>
          <w:rFonts w:ascii="Courier New" w:hAnsi="Courier New"/>
          <w:sz w:val="28"/>
          <w:lang w:val="en-US"/>
        </w:rPr>
        <w:t xml:space="preserve">“Give me as much information as you can about Mrs. Carter” </w:t>
      </w:r>
      <w:r>
        <w:rPr>
          <w:rFonts w:ascii="Courier New" w:hAnsi="Courier New"/>
          <w:sz w:val="28"/>
        </w:rPr>
        <w:t xml:space="preserve">могло бы быть </w:t>
      </w:r>
      <w:r>
        <w:rPr>
          <w:rFonts w:ascii="Courier New" w:hAnsi="Courier New"/>
          <w:sz w:val="28"/>
          <w:lang w:val="en-US"/>
        </w:rPr>
        <w:t xml:space="preserve">“She is believed to be readying a bid for Congress, and is known to be the favourite of labour groups; in fact, she is considered to be in the top spot for endorsement by the County Central Committee”. </w:t>
      </w:r>
      <w:r>
        <w:rPr>
          <w:rFonts w:ascii="Courier New" w:hAnsi="Courier New"/>
          <w:sz w:val="28"/>
        </w:rPr>
        <w:t xml:space="preserve">Употребление же в ответе предложения со сложным дополнением потребовало бы поиска подходящего неопределенно-личного подлежащего. Ср: </w:t>
      </w:r>
      <w:r>
        <w:rPr>
          <w:rFonts w:ascii="Courier New" w:hAnsi="Courier New"/>
          <w:sz w:val="28"/>
          <w:lang w:val="en-US"/>
        </w:rPr>
        <w:t>“People (the public? Most folks? All those I’ve consulted?) believe her to be readying a bid for Congress… know her to be the favourite of labour groups… consider her to be in the top spot…”</w:t>
      </w:r>
    </w:p>
    <w:p w:rsidR="006538A6" w:rsidRDefault="000939E4">
      <w:pPr>
        <w:pStyle w:val="a4"/>
        <w:numPr>
          <w:ilvl w:val="0"/>
          <w:numId w:val="6"/>
        </w:numPr>
        <w:rPr>
          <w:rFonts w:ascii="Courier New" w:hAnsi="Courier New"/>
          <w:sz w:val="28"/>
          <w:lang w:val="en-US"/>
        </w:rPr>
      </w:pPr>
      <w:r>
        <w:rPr>
          <w:rFonts w:ascii="Courier New" w:hAnsi="Courier New"/>
          <w:sz w:val="28"/>
          <w:lang w:val="en-US"/>
        </w:rPr>
        <w:t>Возможность с помощью предложения со сложным подлежащим лучше выделить основную информацию.</w:t>
      </w:r>
    </w:p>
    <w:p w:rsidR="006538A6" w:rsidRDefault="000939E4">
      <w:pPr>
        <w:pStyle w:val="a4"/>
        <w:rPr>
          <w:rFonts w:ascii="Courier New" w:hAnsi="Courier New"/>
          <w:sz w:val="28"/>
          <w:lang w:val="en-US"/>
        </w:rPr>
      </w:pPr>
      <w:r>
        <w:rPr>
          <w:rFonts w:ascii="Courier New" w:hAnsi="Courier New"/>
          <w:sz w:val="28"/>
          <w:lang w:val="en-US"/>
        </w:rPr>
        <w:t xml:space="preserve">Предложения со сложным </w:t>
      </w:r>
      <w:r>
        <w:rPr>
          <w:rFonts w:ascii="Courier New" w:hAnsi="Courier New"/>
          <w:sz w:val="28"/>
        </w:rPr>
        <w:t xml:space="preserve">подлежащим часто позволяют лучше выделить основную информацию (в последнем примере – </w:t>
      </w:r>
      <w:r>
        <w:rPr>
          <w:rFonts w:ascii="Courier New" w:hAnsi="Courier New"/>
          <w:sz w:val="28"/>
          <w:lang w:val="en-US"/>
        </w:rPr>
        <w:t xml:space="preserve">to be readying for Congress </w:t>
      </w:r>
      <w:r>
        <w:rPr>
          <w:rFonts w:ascii="Courier New" w:hAnsi="Courier New"/>
          <w:sz w:val="28"/>
        </w:rPr>
        <w:t xml:space="preserve">и остальные инфинитивные словосочетания) за счет того, что в таких случаях начальные члены предложения (здесь </w:t>
      </w:r>
      <w:r>
        <w:rPr>
          <w:rFonts w:ascii="Courier New" w:hAnsi="Courier New"/>
          <w:sz w:val="28"/>
          <w:lang w:val="en-US"/>
        </w:rPr>
        <w:t>She is believed)</w:t>
      </w:r>
      <w:r>
        <w:rPr>
          <w:rFonts w:ascii="Courier New" w:hAnsi="Courier New"/>
          <w:sz w:val="28"/>
        </w:rPr>
        <w:t xml:space="preserve"> несут лишь вспомогательную информационную нагрузку. При употреблении же предложения со сложным дополнением неопределенно-личное подлежащее типа </w:t>
      </w:r>
      <w:r>
        <w:rPr>
          <w:rFonts w:ascii="Courier New" w:hAnsi="Courier New"/>
          <w:sz w:val="28"/>
          <w:lang w:val="en-US"/>
        </w:rPr>
        <w:t>People</w:t>
      </w:r>
      <w:r>
        <w:rPr>
          <w:rFonts w:ascii="Courier New" w:hAnsi="Courier New"/>
          <w:sz w:val="28"/>
        </w:rPr>
        <w:t xml:space="preserve"> взяло бы на себя часть основной информации. По этой же причине нежелательна замена предложения со сложным подлежащим сложноподчиненным предложением типа </w:t>
      </w:r>
      <w:r>
        <w:rPr>
          <w:rFonts w:ascii="Courier New" w:hAnsi="Courier New"/>
          <w:sz w:val="28"/>
          <w:lang w:val="en-US"/>
        </w:rPr>
        <w:t>“It is believed that she is readying a bid for Congress…”</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 xml:space="preserve">С другой стороны, с глаголами чувственного восприятия у предложений со </w:t>
      </w:r>
      <w:r>
        <w:rPr>
          <w:rFonts w:ascii="Courier New" w:hAnsi="Courier New"/>
          <w:sz w:val="28"/>
          <w:u w:val="single"/>
        </w:rPr>
        <w:t xml:space="preserve">сложными дополнениями </w:t>
      </w:r>
      <w:r>
        <w:rPr>
          <w:rFonts w:ascii="Courier New" w:hAnsi="Courier New"/>
          <w:sz w:val="28"/>
        </w:rPr>
        <w:t>меньше ограничений на употребление, чем у предложений со сложными подлежащими.</w:t>
      </w:r>
    </w:p>
    <w:p w:rsidR="006538A6" w:rsidRDefault="000939E4">
      <w:pPr>
        <w:pStyle w:val="a4"/>
        <w:rPr>
          <w:rFonts w:ascii="Courier New" w:hAnsi="Courier New"/>
          <w:sz w:val="28"/>
        </w:rPr>
      </w:pPr>
      <w:r>
        <w:rPr>
          <w:rFonts w:ascii="Courier New" w:hAnsi="Courier New"/>
          <w:sz w:val="28"/>
        </w:rPr>
        <w:tab/>
        <w:t xml:space="preserve">Так, можно сказать: </w:t>
      </w:r>
      <w:r>
        <w:rPr>
          <w:rFonts w:ascii="Courier New" w:hAnsi="Courier New"/>
          <w:sz w:val="28"/>
          <w:lang w:val="en-US"/>
        </w:rPr>
        <w:t xml:space="preserve">“We watched them approach”, “The children noticed the wind shake the leaves”, “They showed it happen”, </w:t>
      </w:r>
      <w:r>
        <w:rPr>
          <w:rFonts w:ascii="Courier New" w:hAnsi="Courier New"/>
          <w:sz w:val="28"/>
        </w:rPr>
        <w:t>но не *</w:t>
      </w:r>
      <w:r>
        <w:rPr>
          <w:rFonts w:ascii="Courier New" w:hAnsi="Courier New"/>
          <w:sz w:val="28"/>
          <w:lang w:val="en-US"/>
        </w:rPr>
        <w:t xml:space="preserve">“They were watched approach”, </w:t>
      </w:r>
      <w:r>
        <w:rPr>
          <w:rFonts w:ascii="Courier New" w:hAnsi="Courier New"/>
          <w:sz w:val="28"/>
        </w:rPr>
        <w:t>*</w:t>
      </w:r>
      <w:r>
        <w:rPr>
          <w:rFonts w:ascii="Courier New" w:hAnsi="Courier New"/>
          <w:sz w:val="28"/>
          <w:lang w:val="en-US"/>
        </w:rPr>
        <w:t xml:space="preserve">“The wind was noticed shake the leaves”, </w:t>
      </w:r>
      <w:r>
        <w:rPr>
          <w:rFonts w:ascii="Courier New" w:hAnsi="Courier New"/>
          <w:sz w:val="28"/>
        </w:rPr>
        <w:t>*</w:t>
      </w:r>
      <w:r>
        <w:rPr>
          <w:rFonts w:ascii="Courier New" w:hAnsi="Courier New"/>
          <w:sz w:val="28"/>
          <w:lang w:val="en-US"/>
        </w:rPr>
        <w:t>“It was shown happen”</w:t>
      </w:r>
      <w:r>
        <w:rPr>
          <w:rFonts w:ascii="Courier New" w:hAnsi="Courier New"/>
          <w:sz w:val="28"/>
        </w:rPr>
        <w:t>.</w:t>
      </w:r>
    </w:p>
    <w:p w:rsidR="006538A6" w:rsidRDefault="000939E4">
      <w:pPr>
        <w:pStyle w:val="a4"/>
        <w:rPr>
          <w:rFonts w:ascii="Courier New" w:hAnsi="Courier New"/>
          <w:sz w:val="28"/>
        </w:rPr>
      </w:pPr>
      <w:r>
        <w:rPr>
          <w:rFonts w:ascii="Courier New" w:hAnsi="Courier New"/>
          <w:sz w:val="28"/>
        </w:rPr>
        <w:tab/>
        <w:t xml:space="preserve">Фактически, лишь два глагола этой группы – </w:t>
      </w:r>
      <w:r>
        <w:rPr>
          <w:rFonts w:ascii="Courier New" w:hAnsi="Courier New"/>
          <w:sz w:val="28"/>
          <w:lang w:val="en-US"/>
        </w:rPr>
        <w:t xml:space="preserve">see </w:t>
      </w:r>
      <w:r>
        <w:rPr>
          <w:rFonts w:ascii="Courier New" w:hAnsi="Courier New"/>
          <w:sz w:val="28"/>
        </w:rPr>
        <w:t xml:space="preserve">и </w:t>
      </w:r>
      <w:r>
        <w:rPr>
          <w:rFonts w:ascii="Courier New" w:hAnsi="Courier New"/>
          <w:sz w:val="28"/>
          <w:lang w:val="en-US"/>
        </w:rPr>
        <w:t>hear</w:t>
      </w:r>
      <w:r>
        <w:rPr>
          <w:rFonts w:ascii="Courier New" w:hAnsi="Courier New"/>
          <w:sz w:val="28"/>
        </w:rPr>
        <w:t xml:space="preserve">  - употребляются без ограничений в предложениях как со сложным дополнением, так и со сложным подлежащим, причем в последнем случае:</w:t>
      </w:r>
    </w:p>
    <w:p w:rsidR="006538A6" w:rsidRDefault="000939E4">
      <w:pPr>
        <w:pStyle w:val="a4"/>
        <w:rPr>
          <w:rFonts w:ascii="Courier New" w:hAnsi="Courier New"/>
          <w:sz w:val="28"/>
        </w:rPr>
      </w:pPr>
      <w:r>
        <w:rPr>
          <w:rFonts w:ascii="Courier New" w:hAnsi="Courier New"/>
          <w:sz w:val="28"/>
        </w:rPr>
        <w:tab/>
        <w:t xml:space="preserve">А) с частицей </w:t>
      </w:r>
      <w:r>
        <w:rPr>
          <w:rFonts w:ascii="Courier New" w:hAnsi="Courier New"/>
          <w:sz w:val="28"/>
          <w:lang w:val="en-US"/>
        </w:rPr>
        <w:t xml:space="preserve">to </w:t>
      </w:r>
      <w:r>
        <w:rPr>
          <w:rFonts w:ascii="Courier New" w:hAnsi="Courier New"/>
          <w:sz w:val="28"/>
        </w:rPr>
        <w:t xml:space="preserve">перед инфинитивом – </w:t>
      </w:r>
    </w:p>
    <w:p w:rsidR="006538A6" w:rsidRDefault="000939E4">
      <w:pPr>
        <w:pStyle w:val="a4"/>
        <w:rPr>
          <w:rFonts w:ascii="Courier New" w:hAnsi="Courier New"/>
          <w:sz w:val="28"/>
          <w:lang w:val="en-US"/>
        </w:rPr>
      </w:pPr>
      <w:r>
        <w:rPr>
          <w:rFonts w:ascii="Courier New" w:hAnsi="Courier New"/>
          <w:sz w:val="28"/>
        </w:rPr>
        <w:t xml:space="preserve">Ср: </w:t>
      </w:r>
      <w:r>
        <w:rPr>
          <w:rFonts w:ascii="Courier New" w:hAnsi="Courier New"/>
          <w:sz w:val="28"/>
          <w:lang w:val="en-US"/>
        </w:rPr>
        <w:t xml:space="preserve">“They saw him stoop over and pick up some object, and then stuff it in his pocket” </w:t>
      </w:r>
      <w:r>
        <w:rPr>
          <w:rFonts w:ascii="Courier New" w:hAnsi="Courier New"/>
          <w:sz w:val="28"/>
        </w:rPr>
        <w:t xml:space="preserve">и </w:t>
      </w:r>
      <w:r>
        <w:rPr>
          <w:rFonts w:ascii="Courier New" w:hAnsi="Courier New"/>
          <w:sz w:val="28"/>
          <w:lang w:val="en-US"/>
        </w:rPr>
        <w:t xml:space="preserve">“He was seen </w:t>
      </w:r>
      <w:r>
        <w:rPr>
          <w:rFonts w:ascii="Courier New" w:hAnsi="Courier New"/>
          <w:i/>
          <w:sz w:val="28"/>
          <w:lang w:val="en-US"/>
        </w:rPr>
        <w:t>to stoop</w:t>
      </w:r>
      <w:r>
        <w:rPr>
          <w:rFonts w:ascii="Courier New" w:hAnsi="Courier New"/>
          <w:sz w:val="28"/>
          <w:lang w:val="en-US"/>
        </w:rPr>
        <w:t>…”</w:t>
      </w:r>
    </w:p>
    <w:p w:rsidR="006538A6" w:rsidRDefault="000939E4">
      <w:pPr>
        <w:pStyle w:val="a4"/>
        <w:rPr>
          <w:rFonts w:ascii="Courier New" w:hAnsi="Courier New"/>
          <w:sz w:val="28"/>
        </w:rPr>
      </w:pPr>
      <w:r>
        <w:rPr>
          <w:rFonts w:ascii="Courier New" w:hAnsi="Courier New"/>
          <w:sz w:val="28"/>
          <w:lang w:val="en-US"/>
        </w:rPr>
        <w:tab/>
      </w:r>
      <w:r>
        <w:rPr>
          <w:rFonts w:ascii="Courier New" w:hAnsi="Courier New"/>
          <w:sz w:val="28"/>
        </w:rPr>
        <w:t xml:space="preserve">Б) без частицы </w:t>
      </w:r>
      <w:r>
        <w:rPr>
          <w:rFonts w:ascii="Courier New" w:hAnsi="Courier New"/>
          <w:sz w:val="28"/>
          <w:lang w:val="en-US"/>
        </w:rPr>
        <w:t xml:space="preserve">to – </w:t>
      </w:r>
    </w:p>
    <w:p w:rsidR="006538A6" w:rsidRDefault="000939E4">
      <w:pPr>
        <w:pStyle w:val="a4"/>
        <w:rPr>
          <w:rFonts w:ascii="Courier New" w:hAnsi="Courier New"/>
          <w:sz w:val="28"/>
        </w:rPr>
      </w:pPr>
      <w:r>
        <w:rPr>
          <w:rFonts w:ascii="Courier New" w:hAnsi="Courier New"/>
          <w:sz w:val="28"/>
        </w:rPr>
        <w:t xml:space="preserve">Ср: </w:t>
      </w:r>
      <w:r>
        <w:rPr>
          <w:rFonts w:ascii="Courier New" w:hAnsi="Courier New"/>
          <w:sz w:val="28"/>
          <w:lang w:val="en-US"/>
        </w:rPr>
        <w:t xml:space="preserve">“We heard them enter” </w:t>
      </w:r>
      <w:r>
        <w:rPr>
          <w:rFonts w:ascii="Courier New" w:hAnsi="Courier New"/>
          <w:sz w:val="28"/>
        </w:rPr>
        <w:t xml:space="preserve">и </w:t>
      </w:r>
      <w:r>
        <w:rPr>
          <w:rFonts w:ascii="Courier New" w:hAnsi="Courier New"/>
          <w:sz w:val="28"/>
          <w:lang w:val="en-US"/>
        </w:rPr>
        <w:t xml:space="preserve">“They were heard </w:t>
      </w:r>
      <w:r>
        <w:rPr>
          <w:rFonts w:ascii="Courier New" w:hAnsi="Courier New"/>
          <w:i/>
          <w:sz w:val="28"/>
          <w:lang w:val="en-US"/>
        </w:rPr>
        <w:t>enter</w:t>
      </w:r>
      <w:r>
        <w:rPr>
          <w:rFonts w:ascii="Courier New" w:hAnsi="Courier New"/>
          <w:sz w:val="28"/>
          <w:lang w:val="en-US"/>
        </w:rPr>
        <w:t xml:space="preserve">”, “I saw him leave” </w:t>
      </w:r>
      <w:r>
        <w:rPr>
          <w:rFonts w:ascii="Courier New" w:hAnsi="Courier New"/>
          <w:sz w:val="28"/>
        </w:rPr>
        <w:t xml:space="preserve">и </w:t>
      </w:r>
      <w:r>
        <w:rPr>
          <w:rFonts w:ascii="Courier New" w:hAnsi="Courier New"/>
          <w:sz w:val="28"/>
          <w:lang w:val="en-US"/>
        </w:rPr>
        <w:t xml:space="preserve">“He was seen </w:t>
      </w:r>
      <w:r>
        <w:rPr>
          <w:rFonts w:ascii="Courier New" w:hAnsi="Courier New"/>
          <w:i/>
          <w:sz w:val="28"/>
          <w:lang w:val="en-US"/>
        </w:rPr>
        <w:t>leave</w:t>
      </w:r>
      <w:r>
        <w:rPr>
          <w:rFonts w:ascii="Courier New" w:hAnsi="Courier New"/>
          <w:sz w:val="28"/>
          <w:lang w:val="en-US"/>
        </w:rPr>
        <w:t>”</w:t>
      </w:r>
      <w:r>
        <w:rPr>
          <w:rFonts w:ascii="Courier New" w:hAnsi="Courier New"/>
          <w:sz w:val="28"/>
        </w:rPr>
        <w:t>.</w:t>
      </w:r>
    </w:p>
    <w:p w:rsidR="006538A6" w:rsidRDefault="000939E4">
      <w:pPr>
        <w:pStyle w:val="a4"/>
        <w:rPr>
          <w:rFonts w:ascii="Courier New" w:hAnsi="Courier New"/>
          <w:sz w:val="28"/>
        </w:rPr>
      </w:pPr>
      <w:r>
        <w:rPr>
          <w:rFonts w:ascii="Courier New" w:hAnsi="Courier New"/>
          <w:sz w:val="28"/>
        </w:rPr>
        <w:tab/>
        <w:t xml:space="preserve">В отличие от предложений с </w:t>
      </w:r>
      <w:r>
        <w:rPr>
          <w:rFonts w:ascii="Courier New" w:hAnsi="Courier New"/>
          <w:sz w:val="28"/>
          <w:lang w:val="en-US"/>
        </w:rPr>
        <w:t>to</w:t>
      </w:r>
      <w:r>
        <w:rPr>
          <w:rFonts w:ascii="Courier New" w:hAnsi="Courier New"/>
          <w:sz w:val="28"/>
        </w:rPr>
        <w:t xml:space="preserve"> предложения без </w:t>
      </w:r>
      <w:r>
        <w:rPr>
          <w:rFonts w:ascii="Courier New" w:hAnsi="Courier New"/>
          <w:sz w:val="28"/>
          <w:lang w:val="en-US"/>
        </w:rPr>
        <w:t>to</w:t>
      </w:r>
      <w:r>
        <w:rPr>
          <w:rFonts w:ascii="Courier New" w:hAnsi="Courier New"/>
          <w:sz w:val="28"/>
        </w:rPr>
        <w:t xml:space="preserve"> используются при описании не конкретных действий, воспринимаемых органами чувств, а воображаемых картин.</w:t>
      </w:r>
    </w:p>
    <w:p w:rsidR="006538A6" w:rsidRDefault="000939E4">
      <w:pPr>
        <w:pStyle w:val="a4"/>
        <w:rPr>
          <w:rFonts w:ascii="Courier New" w:hAnsi="Courier New"/>
          <w:sz w:val="28"/>
        </w:rPr>
      </w:pPr>
      <w:r>
        <w:rPr>
          <w:rFonts w:ascii="Courier New" w:hAnsi="Courier New"/>
          <w:sz w:val="28"/>
        </w:rPr>
        <w:tab/>
        <w:t xml:space="preserve">Например: </w:t>
      </w:r>
      <w:r>
        <w:rPr>
          <w:rFonts w:ascii="Courier New" w:hAnsi="Courier New"/>
          <w:sz w:val="28"/>
          <w:lang w:val="en-US"/>
        </w:rPr>
        <w:t xml:space="preserve">“It was as if we were disembodied. There were perceptions but no perceivers. Impressions came floating into a soundless ear and a sightless eye. Exotic bells were heard </w:t>
      </w:r>
      <w:r>
        <w:rPr>
          <w:rFonts w:ascii="Courier New" w:hAnsi="Courier New"/>
          <w:i/>
          <w:sz w:val="28"/>
          <w:lang w:val="en-US"/>
        </w:rPr>
        <w:t>ring</w:t>
      </w:r>
      <w:r>
        <w:rPr>
          <w:rFonts w:ascii="Courier New" w:hAnsi="Courier New"/>
          <w:sz w:val="28"/>
          <w:lang w:val="en-US"/>
        </w:rPr>
        <w:t xml:space="preserve">, vague forms were seen </w:t>
      </w:r>
      <w:r>
        <w:rPr>
          <w:rFonts w:ascii="Courier New" w:hAnsi="Courier New"/>
          <w:i/>
          <w:sz w:val="28"/>
          <w:lang w:val="en-US"/>
        </w:rPr>
        <w:t>pass</w:t>
      </w:r>
      <w:r>
        <w:rPr>
          <w:rFonts w:ascii="Courier New" w:hAnsi="Courier New"/>
          <w:sz w:val="28"/>
          <w:lang w:val="en-US"/>
        </w:rPr>
        <w:t xml:space="preserve"> by…” Употребление в данном контексте were heard </w:t>
      </w:r>
      <w:r>
        <w:rPr>
          <w:rFonts w:ascii="Courier New" w:hAnsi="Courier New"/>
          <w:i/>
          <w:sz w:val="28"/>
          <w:lang w:val="en-US"/>
        </w:rPr>
        <w:t>to ring</w:t>
      </w:r>
      <w:r>
        <w:rPr>
          <w:rFonts w:ascii="Courier New" w:hAnsi="Courier New"/>
          <w:sz w:val="28"/>
          <w:lang w:val="en-US"/>
        </w:rPr>
        <w:t xml:space="preserve"> </w:t>
      </w:r>
      <w:r>
        <w:rPr>
          <w:rFonts w:ascii="Courier New" w:hAnsi="Courier New"/>
          <w:sz w:val="28"/>
        </w:rPr>
        <w:t xml:space="preserve">и </w:t>
      </w:r>
      <w:r>
        <w:rPr>
          <w:rFonts w:ascii="Courier New" w:hAnsi="Courier New"/>
          <w:sz w:val="28"/>
          <w:lang w:val="en-US"/>
        </w:rPr>
        <w:t xml:space="preserve">were seen </w:t>
      </w:r>
      <w:r>
        <w:rPr>
          <w:rFonts w:ascii="Courier New" w:hAnsi="Courier New"/>
          <w:i/>
          <w:sz w:val="28"/>
          <w:lang w:val="en-US"/>
        </w:rPr>
        <w:t>to pass</w:t>
      </w:r>
      <w:r>
        <w:rPr>
          <w:rFonts w:ascii="Courier New" w:hAnsi="Courier New"/>
          <w:sz w:val="28"/>
          <w:lang w:val="en-US"/>
        </w:rPr>
        <w:t xml:space="preserve"> by </w:t>
      </w:r>
      <w:r>
        <w:rPr>
          <w:rFonts w:ascii="Courier New" w:hAnsi="Courier New"/>
          <w:sz w:val="28"/>
        </w:rPr>
        <w:t>перенесло бы описание из сферы импрессионизма в сферу реализма.</w:t>
      </w:r>
    </w:p>
    <w:p w:rsidR="006538A6" w:rsidRDefault="000939E4">
      <w:pPr>
        <w:pStyle w:val="a4"/>
        <w:rPr>
          <w:rFonts w:ascii="Courier New" w:hAnsi="Courier New"/>
          <w:sz w:val="28"/>
        </w:rPr>
      </w:pPr>
      <w:r>
        <w:rPr>
          <w:rFonts w:ascii="Courier New" w:hAnsi="Courier New"/>
          <w:sz w:val="28"/>
        </w:rPr>
        <w:tab/>
        <w:t xml:space="preserve">Что касается употребления после таких глаголов причастий, то причастия </w:t>
      </w:r>
      <w:r>
        <w:rPr>
          <w:rFonts w:ascii="Courier New" w:hAnsi="Courier New"/>
          <w:sz w:val="28"/>
          <w:lang w:val="en-US"/>
        </w:rPr>
        <w:t>II</w:t>
      </w:r>
      <w:r>
        <w:rPr>
          <w:rFonts w:ascii="Courier New" w:hAnsi="Courier New"/>
          <w:sz w:val="28"/>
        </w:rPr>
        <w:t xml:space="preserve"> встречаются значительно реже, чем причастия </w:t>
      </w:r>
      <w:r>
        <w:rPr>
          <w:rFonts w:ascii="Courier New" w:hAnsi="Courier New"/>
          <w:sz w:val="28"/>
          <w:lang w:val="en-US"/>
        </w:rPr>
        <w:t>I</w:t>
      </w:r>
      <w:r>
        <w:rPr>
          <w:rFonts w:ascii="Courier New" w:hAnsi="Courier New"/>
          <w:sz w:val="28"/>
        </w:rPr>
        <w:t xml:space="preserve">. Так, </w:t>
      </w:r>
      <w:r>
        <w:rPr>
          <w:rFonts w:ascii="Courier New" w:hAnsi="Courier New"/>
          <w:sz w:val="28"/>
          <w:lang w:val="en-US"/>
        </w:rPr>
        <w:t xml:space="preserve">“He was seen </w:t>
      </w:r>
      <w:r>
        <w:rPr>
          <w:rFonts w:ascii="Courier New" w:hAnsi="Courier New"/>
          <w:i/>
          <w:sz w:val="28"/>
          <w:lang w:val="en-US"/>
        </w:rPr>
        <w:t>taken</w:t>
      </w:r>
      <w:r>
        <w:rPr>
          <w:rFonts w:ascii="Courier New" w:hAnsi="Courier New"/>
          <w:sz w:val="28"/>
          <w:lang w:val="en-US"/>
        </w:rPr>
        <w:t xml:space="preserve"> away”</w:t>
      </w:r>
      <w:r>
        <w:rPr>
          <w:rFonts w:ascii="Courier New" w:hAnsi="Courier New"/>
          <w:sz w:val="28"/>
        </w:rPr>
        <w:t xml:space="preserve"> является исключением, а </w:t>
      </w:r>
      <w:r>
        <w:rPr>
          <w:rFonts w:ascii="Courier New" w:hAnsi="Courier New"/>
          <w:sz w:val="28"/>
          <w:lang w:val="en-US"/>
        </w:rPr>
        <w:t xml:space="preserve">“They were heard </w:t>
      </w:r>
      <w:r>
        <w:rPr>
          <w:rFonts w:ascii="Courier New" w:hAnsi="Courier New"/>
          <w:i/>
          <w:sz w:val="28"/>
          <w:lang w:val="en-US"/>
        </w:rPr>
        <w:t xml:space="preserve">making </w:t>
      </w:r>
      <w:r>
        <w:rPr>
          <w:rFonts w:ascii="Courier New" w:hAnsi="Courier New"/>
          <w:sz w:val="28"/>
          <w:lang w:val="en-US"/>
        </w:rPr>
        <w:t xml:space="preserve">funny noises” – </w:t>
      </w:r>
      <w:r>
        <w:rPr>
          <w:rFonts w:ascii="Courier New" w:hAnsi="Courier New"/>
          <w:sz w:val="28"/>
        </w:rPr>
        <w:t>нормой.</w:t>
      </w:r>
    </w:p>
    <w:p w:rsidR="006538A6" w:rsidRDefault="000939E4">
      <w:pPr>
        <w:pStyle w:val="a4"/>
        <w:jc w:val="center"/>
        <w:rPr>
          <w:rFonts w:ascii="Courier New" w:hAnsi="Courier New"/>
          <w:b/>
          <w:i/>
          <w:sz w:val="36"/>
          <w:lang w:val="en-US"/>
        </w:rPr>
      </w:pPr>
      <w:r>
        <w:rPr>
          <w:rFonts w:ascii="Courier New" w:hAnsi="Courier New"/>
          <w:sz w:val="28"/>
        </w:rPr>
        <w:br w:type="page"/>
      </w:r>
      <w:r>
        <w:rPr>
          <w:rFonts w:ascii="Courier New" w:hAnsi="Courier New"/>
          <w:b/>
          <w:i/>
          <w:sz w:val="36"/>
        </w:rPr>
        <w:t xml:space="preserve">ГЛАВА </w:t>
      </w:r>
      <w:r>
        <w:rPr>
          <w:rFonts w:ascii="Courier New" w:hAnsi="Courier New"/>
          <w:b/>
          <w:i/>
          <w:sz w:val="36"/>
          <w:lang w:val="en-US"/>
        </w:rPr>
        <w:t>IV</w:t>
      </w:r>
    </w:p>
    <w:p w:rsidR="006538A6" w:rsidRDefault="000939E4">
      <w:pPr>
        <w:pStyle w:val="a4"/>
        <w:jc w:val="center"/>
        <w:rPr>
          <w:rFonts w:ascii="Courier New" w:hAnsi="Courier New"/>
          <w:b/>
          <w:i/>
          <w:sz w:val="36"/>
        </w:rPr>
      </w:pPr>
      <w:r>
        <w:rPr>
          <w:rFonts w:ascii="Courier New" w:hAnsi="Courier New"/>
          <w:b/>
          <w:i/>
          <w:sz w:val="36"/>
        </w:rPr>
        <w:t>Позиция дополнений в русском и английском языках.</w:t>
      </w:r>
    </w:p>
    <w:p w:rsidR="006538A6" w:rsidRDefault="006538A6">
      <w:pPr>
        <w:pStyle w:val="a4"/>
        <w:jc w:val="center"/>
        <w:rPr>
          <w:rFonts w:ascii="Courier New" w:hAnsi="Courier New"/>
          <w:b/>
          <w:i/>
          <w:sz w:val="36"/>
        </w:rPr>
      </w:pPr>
    </w:p>
    <w:p w:rsidR="006538A6" w:rsidRDefault="000939E4">
      <w:pPr>
        <w:pStyle w:val="a4"/>
        <w:numPr>
          <w:ilvl w:val="0"/>
          <w:numId w:val="7"/>
        </w:numPr>
        <w:jc w:val="left"/>
        <w:rPr>
          <w:rFonts w:ascii="Courier New" w:hAnsi="Courier New"/>
          <w:b/>
          <w:i/>
          <w:sz w:val="36"/>
        </w:rPr>
      </w:pPr>
      <w:r>
        <w:rPr>
          <w:rFonts w:ascii="Courier New" w:hAnsi="Courier New"/>
          <w:b/>
          <w:i/>
          <w:sz w:val="36"/>
        </w:rPr>
        <w:t>прямое дополнение;</w:t>
      </w:r>
    </w:p>
    <w:p w:rsidR="006538A6" w:rsidRDefault="000939E4">
      <w:pPr>
        <w:pStyle w:val="a4"/>
        <w:numPr>
          <w:ilvl w:val="0"/>
          <w:numId w:val="7"/>
        </w:numPr>
        <w:jc w:val="left"/>
        <w:rPr>
          <w:rFonts w:ascii="Courier New" w:hAnsi="Courier New"/>
          <w:b/>
          <w:i/>
          <w:sz w:val="36"/>
        </w:rPr>
      </w:pPr>
      <w:r>
        <w:rPr>
          <w:rFonts w:ascii="Courier New" w:hAnsi="Courier New"/>
          <w:b/>
          <w:i/>
          <w:sz w:val="36"/>
        </w:rPr>
        <w:t>косвенное дополнение;</w:t>
      </w:r>
    </w:p>
    <w:p w:rsidR="006538A6" w:rsidRDefault="000939E4">
      <w:pPr>
        <w:pStyle w:val="a4"/>
        <w:jc w:val="left"/>
        <w:rPr>
          <w:rFonts w:ascii="Courier New" w:hAnsi="Courier New"/>
          <w:b/>
          <w:i/>
          <w:sz w:val="36"/>
        </w:rPr>
      </w:pPr>
      <w:r>
        <w:rPr>
          <w:rFonts w:ascii="Courier New" w:hAnsi="Courier New"/>
          <w:b/>
          <w:i/>
          <w:sz w:val="36"/>
        </w:rPr>
        <w:t>3) предложное дополнение.</w:t>
      </w:r>
    </w:p>
    <w:p w:rsidR="006538A6" w:rsidRDefault="006538A6">
      <w:pPr>
        <w:pStyle w:val="a4"/>
        <w:rPr>
          <w:rFonts w:ascii="Courier New" w:hAnsi="Courier New"/>
          <w:b/>
          <w:i/>
          <w:sz w:val="36"/>
        </w:rPr>
      </w:pPr>
    </w:p>
    <w:p w:rsidR="006538A6" w:rsidRDefault="006538A6">
      <w:pPr>
        <w:pStyle w:val="a4"/>
        <w:rPr>
          <w:rFonts w:ascii="Courier New" w:hAnsi="Courier New"/>
          <w:b/>
          <w:i/>
          <w:sz w:val="36"/>
        </w:rPr>
      </w:pPr>
    </w:p>
    <w:p w:rsidR="006538A6" w:rsidRDefault="000939E4">
      <w:pPr>
        <w:pStyle w:val="a4"/>
        <w:jc w:val="center"/>
        <w:rPr>
          <w:rFonts w:ascii="Courier New" w:hAnsi="Courier New"/>
          <w:b/>
          <w:i/>
          <w:sz w:val="36"/>
        </w:rPr>
      </w:pPr>
      <w:r>
        <w:rPr>
          <w:rFonts w:ascii="Courier New" w:hAnsi="Courier New"/>
          <w:b/>
          <w:i/>
          <w:sz w:val="36"/>
        </w:rPr>
        <w:t>1.</w:t>
      </w:r>
    </w:p>
    <w:p w:rsidR="006538A6" w:rsidRDefault="000939E4">
      <w:pPr>
        <w:pStyle w:val="a4"/>
        <w:rPr>
          <w:rFonts w:ascii="Courier New" w:hAnsi="Courier New"/>
          <w:sz w:val="28"/>
          <w:lang w:val="en-US"/>
        </w:rPr>
      </w:pPr>
      <w:r>
        <w:rPr>
          <w:rFonts w:ascii="Courier New" w:hAnsi="Courier New"/>
          <w:sz w:val="28"/>
        </w:rPr>
        <w:tab/>
        <w:t xml:space="preserve">Для </w:t>
      </w:r>
      <w:r>
        <w:rPr>
          <w:rFonts w:ascii="Courier New" w:hAnsi="Courier New"/>
          <w:spacing w:val="120"/>
          <w:sz w:val="28"/>
        </w:rPr>
        <w:t>английского</w:t>
      </w:r>
      <w:r>
        <w:rPr>
          <w:rFonts w:ascii="Courier New" w:hAnsi="Courier New"/>
          <w:sz w:val="28"/>
        </w:rPr>
        <w:t xml:space="preserve"> языка в целом характерно контактное расположение слов, при котором слова, связанные по смыслу, располагаются рядом: ведь </w:t>
      </w:r>
      <w:r>
        <w:rPr>
          <w:rFonts w:ascii="Courier New" w:hAnsi="Courier New"/>
          <w:b/>
          <w:sz w:val="28"/>
        </w:rPr>
        <w:t>прямое</w:t>
      </w:r>
      <w:r>
        <w:rPr>
          <w:rFonts w:ascii="Courier New" w:hAnsi="Courier New"/>
          <w:sz w:val="28"/>
        </w:rPr>
        <w:t xml:space="preserve"> дополнение ближе всего по смыслу связано с глаголом, и поэтому нет ничего удивительного, что оно в подавляющем большинстве случаев занимает контактное с глаголом положение. Не случайно такое положение прямого дополнения также характерно для </w:t>
      </w:r>
      <w:r>
        <w:rPr>
          <w:rFonts w:ascii="Courier New" w:hAnsi="Courier New"/>
          <w:spacing w:val="120"/>
          <w:sz w:val="28"/>
        </w:rPr>
        <w:t>русского</w:t>
      </w:r>
      <w:r>
        <w:rPr>
          <w:rFonts w:ascii="Courier New" w:hAnsi="Courier New"/>
          <w:sz w:val="28"/>
        </w:rPr>
        <w:t xml:space="preserve"> языка; разница лишь состоит в том, что в русском языке имеются большие возможности для контактного размещения прямого дополнения и сказуемого (в русском языке прямое дополнение может стоять и до и после сказуемого, а в английском только после, отчего в русском языке возможны также конструкции с контактным расположением этих членов предложения, как: дополнение – сказуемое – подлежащее; подлежащее – дополнение – сказуемое. Например: </w:t>
      </w:r>
      <w:r>
        <w:rPr>
          <w:rFonts w:ascii="Courier New" w:hAnsi="Courier New"/>
          <w:sz w:val="28"/>
          <w:lang w:val="en-US"/>
        </w:rPr>
        <w:t>“Это сделал он” и “</w:t>
      </w:r>
      <w:r>
        <w:rPr>
          <w:rFonts w:ascii="Courier New" w:hAnsi="Courier New"/>
          <w:sz w:val="28"/>
        </w:rPr>
        <w:t>Он сделал это</w:t>
      </w:r>
      <w:r>
        <w:rPr>
          <w:rFonts w:ascii="Courier New" w:hAnsi="Courier New"/>
          <w:sz w:val="28"/>
          <w:lang w:val="en-US"/>
        </w:rPr>
        <w:t>”)</w:t>
      </w:r>
    </w:p>
    <w:p w:rsidR="006538A6" w:rsidRDefault="000939E4">
      <w:pPr>
        <w:pStyle w:val="a4"/>
        <w:rPr>
          <w:rFonts w:ascii="Courier New" w:hAnsi="Courier New"/>
          <w:sz w:val="28"/>
        </w:rPr>
      </w:pPr>
      <w:r>
        <w:rPr>
          <w:rFonts w:ascii="Courier New" w:hAnsi="Courier New"/>
          <w:sz w:val="28"/>
          <w:lang w:val="en-US"/>
        </w:rPr>
        <w:tab/>
        <w:t xml:space="preserve">Однако, прямое дополнение в </w:t>
      </w:r>
      <w:r>
        <w:rPr>
          <w:rFonts w:ascii="Courier New" w:hAnsi="Courier New"/>
          <w:sz w:val="28"/>
        </w:rPr>
        <w:t xml:space="preserve">английском языке может встречаться в любом другом месте предложения, кроме места, занятого подлежащим. </w:t>
      </w:r>
    </w:p>
    <w:p w:rsidR="006538A6" w:rsidRDefault="000939E4">
      <w:pPr>
        <w:pStyle w:val="a4"/>
        <w:rPr>
          <w:rFonts w:ascii="Courier New" w:hAnsi="Courier New"/>
          <w:sz w:val="28"/>
          <w:lang w:val="en-US"/>
        </w:rPr>
      </w:pPr>
      <w:r>
        <w:rPr>
          <w:rFonts w:ascii="Courier New" w:hAnsi="Courier New"/>
          <w:sz w:val="28"/>
        </w:rPr>
        <w:tab/>
        <w:t xml:space="preserve">Например: в предложении </w:t>
      </w:r>
      <w:r>
        <w:rPr>
          <w:rFonts w:ascii="Courier New" w:hAnsi="Courier New"/>
          <w:sz w:val="28"/>
          <w:lang w:val="en-US"/>
        </w:rPr>
        <w:t>“All readers will find in the work a masterly exposition of the combination of life and logic”</w:t>
      </w:r>
      <w:r>
        <w:rPr>
          <w:rFonts w:ascii="Courier New" w:hAnsi="Courier New"/>
          <w:sz w:val="28"/>
        </w:rPr>
        <w:t xml:space="preserve"> прямое дополнение отделено от сказуемого-глагола словосочетанием </w:t>
      </w:r>
      <w:r>
        <w:rPr>
          <w:rFonts w:ascii="Courier New" w:hAnsi="Courier New"/>
          <w:sz w:val="28"/>
          <w:lang w:val="en-US"/>
        </w:rPr>
        <w:t>in the work;</w:t>
      </w:r>
    </w:p>
    <w:p w:rsidR="006538A6" w:rsidRDefault="000939E4">
      <w:pPr>
        <w:pStyle w:val="a4"/>
        <w:rPr>
          <w:rFonts w:ascii="Courier New" w:hAnsi="Courier New"/>
          <w:sz w:val="28"/>
        </w:rPr>
      </w:pPr>
      <w:r>
        <w:rPr>
          <w:rFonts w:ascii="Courier New" w:hAnsi="Courier New"/>
          <w:sz w:val="28"/>
          <w:lang w:val="en-US"/>
        </w:rPr>
        <w:t>В предложении “This I remember”</w:t>
      </w:r>
      <w:r>
        <w:rPr>
          <w:rFonts w:ascii="Courier New" w:hAnsi="Courier New"/>
          <w:sz w:val="28"/>
        </w:rPr>
        <w:t xml:space="preserve"> дополнение предшествует подлежащему.</w:t>
      </w:r>
    </w:p>
    <w:p w:rsidR="006538A6" w:rsidRDefault="000939E4">
      <w:pPr>
        <w:pStyle w:val="a4"/>
        <w:rPr>
          <w:rFonts w:ascii="Courier New" w:hAnsi="Courier New"/>
          <w:sz w:val="28"/>
        </w:rPr>
      </w:pPr>
      <w:r>
        <w:rPr>
          <w:rFonts w:ascii="Courier New" w:hAnsi="Courier New"/>
          <w:sz w:val="28"/>
        </w:rPr>
        <w:tab/>
        <w:t>Причины подобного дистантного положения прямого дополнения могут быть следующие:</w:t>
      </w:r>
    </w:p>
    <w:p w:rsidR="006538A6" w:rsidRDefault="000939E4">
      <w:pPr>
        <w:pStyle w:val="a4"/>
        <w:numPr>
          <w:ilvl w:val="0"/>
          <w:numId w:val="8"/>
        </w:numPr>
        <w:tabs>
          <w:tab w:val="clear" w:pos="1965"/>
          <w:tab w:val="num" w:pos="0"/>
        </w:tabs>
        <w:ind w:left="0" w:firstLine="0"/>
        <w:rPr>
          <w:rFonts w:ascii="Courier New" w:hAnsi="Courier New"/>
          <w:i/>
          <w:sz w:val="28"/>
          <w:u w:val="single"/>
        </w:rPr>
      </w:pPr>
      <w:r>
        <w:rPr>
          <w:rFonts w:ascii="Courier New" w:hAnsi="Courier New"/>
          <w:i/>
          <w:sz w:val="28"/>
          <w:u w:val="single"/>
        </w:rPr>
        <w:t>Стремление автора выразить лексическое подлежащее и лексическое сказуемое.</w:t>
      </w:r>
    </w:p>
    <w:p w:rsidR="006538A6" w:rsidRDefault="000939E4">
      <w:pPr>
        <w:pStyle w:val="a4"/>
        <w:ind w:firstLine="720"/>
        <w:rPr>
          <w:rFonts w:ascii="Courier New" w:hAnsi="Courier New"/>
          <w:sz w:val="28"/>
        </w:rPr>
      </w:pPr>
      <w:r>
        <w:rPr>
          <w:rFonts w:ascii="Courier New" w:hAnsi="Courier New"/>
          <w:sz w:val="28"/>
        </w:rPr>
        <w:t xml:space="preserve">Так, в предложениях </w:t>
      </w:r>
      <w:r>
        <w:rPr>
          <w:rFonts w:ascii="Courier New" w:hAnsi="Courier New"/>
          <w:sz w:val="28"/>
          <w:lang w:val="en-US"/>
        </w:rPr>
        <w:t>“This I don’t remember” – “</w:t>
      </w:r>
      <w:r>
        <w:rPr>
          <w:rFonts w:ascii="Courier New" w:hAnsi="Courier New"/>
          <w:sz w:val="28"/>
        </w:rPr>
        <w:t>Этого я не помню</w:t>
      </w:r>
      <w:r>
        <w:rPr>
          <w:rFonts w:ascii="Courier New" w:hAnsi="Courier New"/>
          <w:sz w:val="28"/>
          <w:lang w:val="en-US"/>
        </w:rPr>
        <w:t xml:space="preserve">” и “That I have shown in the preceding chapter” – “Это я показал в предыдущей главе” прямое </w:t>
      </w:r>
      <w:r>
        <w:rPr>
          <w:rFonts w:ascii="Courier New" w:hAnsi="Courier New"/>
          <w:sz w:val="28"/>
        </w:rPr>
        <w:t>дополнение стоит в начале предложения потому, что оно выражает лексическое подлежащее, являясь тем предметом мысли, вокруг которого строится все высказывание.</w:t>
      </w:r>
    </w:p>
    <w:p w:rsidR="006538A6" w:rsidRDefault="000939E4">
      <w:pPr>
        <w:pStyle w:val="a4"/>
        <w:rPr>
          <w:rFonts w:ascii="Courier New" w:hAnsi="Courier New"/>
          <w:sz w:val="28"/>
        </w:rPr>
      </w:pPr>
      <w:r>
        <w:rPr>
          <w:rFonts w:ascii="Courier New" w:hAnsi="Courier New"/>
          <w:sz w:val="28"/>
        </w:rPr>
        <w:tab/>
        <w:t xml:space="preserve">Напротив, в предложении </w:t>
      </w:r>
      <w:r>
        <w:rPr>
          <w:rFonts w:ascii="Courier New" w:hAnsi="Courier New"/>
          <w:sz w:val="28"/>
          <w:lang w:val="en-US"/>
        </w:rPr>
        <w:t>“All readers will find in the work a masterly exposition of the combination of life and logic” – “</w:t>
      </w:r>
      <w:r>
        <w:rPr>
          <w:rFonts w:ascii="Courier New" w:hAnsi="Courier New"/>
          <w:sz w:val="28"/>
        </w:rPr>
        <w:t>Все читатели найдут в этой работе мастерское изложение взаимоотношения жизни и логики</w:t>
      </w:r>
      <w:r>
        <w:rPr>
          <w:rFonts w:ascii="Courier New" w:hAnsi="Courier New"/>
          <w:sz w:val="28"/>
          <w:lang w:val="en-US"/>
        </w:rPr>
        <w:t xml:space="preserve">” прямое </w:t>
      </w:r>
      <w:r>
        <w:rPr>
          <w:rFonts w:ascii="Courier New" w:hAnsi="Courier New"/>
          <w:sz w:val="28"/>
        </w:rPr>
        <w:t>дополнение выражает лексическое сказуемое, а поэтому отодвинуто в самый конец предложения.</w:t>
      </w:r>
    </w:p>
    <w:p w:rsidR="006538A6" w:rsidRDefault="000939E4">
      <w:pPr>
        <w:pStyle w:val="a4"/>
        <w:numPr>
          <w:ilvl w:val="0"/>
          <w:numId w:val="8"/>
        </w:numPr>
        <w:tabs>
          <w:tab w:val="clear" w:pos="1965"/>
          <w:tab w:val="num" w:pos="0"/>
        </w:tabs>
        <w:ind w:left="0" w:firstLine="0"/>
        <w:rPr>
          <w:rFonts w:ascii="Courier New" w:hAnsi="Courier New"/>
          <w:sz w:val="28"/>
        </w:rPr>
      </w:pPr>
      <w:r>
        <w:rPr>
          <w:rFonts w:ascii="Courier New" w:hAnsi="Courier New"/>
          <w:i/>
          <w:sz w:val="28"/>
          <w:u w:val="single"/>
        </w:rPr>
        <w:t>Необычное место дополнения может также определяться стилистическими мотивами,</w:t>
      </w:r>
      <w:r>
        <w:rPr>
          <w:rFonts w:ascii="Courier New" w:hAnsi="Courier New"/>
          <w:sz w:val="28"/>
        </w:rPr>
        <w:t xml:space="preserve"> в частности – необходимостью эмфатического выделения дополнения:</w:t>
      </w:r>
    </w:p>
    <w:p w:rsidR="006538A6" w:rsidRDefault="000939E4">
      <w:pPr>
        <w:pStyle w:val="a4"/>
        <w:ind w:firstLine="720"/>
        <w:rPr>
          <w:rFonts w:ascii="Courier New" w:hAnsi="Courier New"/>
          <w:sz w:val="28"/>
          <w:lang w:val="en-US"/>
        </w:rPr>
      </w:pPr>
      <w:r>
        <w:rPr>
          <w:rFonts w:ascii="Courier New" w:hAnsi="Courier New"/>
          <w:sz w:val="28"/>
        </w:rPr>
        <w:t xml:space="preserve">Ср: </w:t>
      </w:r>
      <w:r>
        <w:rPr>
          <w:rFonts w:ascii="Courier New" w:hAnsi="Courier New"/>
          <w:sz w:val="28"/>
          <w:lang w:val="en-US"/>
        </w:rPr>
        <w:t>“Not a word, not a look, not a glance did he bestow upon his heart’s pride” – “Ни единым взглядом, ни единым словом не удостоил он гордость своего сердца”</w:t>
      </w:r>
    </w:p>
    <w:p w:rsidR="006538A6" w:rsidRDefault="000939E4">
      <w:pPr>
        <w:pStyle w:val="a4"/>
        <w:rPr>
          <w:rFonts w:ascii="Courier New" w:hAnsi="Courier New"/>
          <w:sz w:val="28"/>
        </w:rPr>
      </w:pPr>
      <w:r>
        <w:rPr>
          <w:rFonts w:ascii="Courier New" w:hAnsi="Courier New"/>
          <w:sz w:val="28"/>
        </w:rPr>
        <w:tab/>
        <w:t>В данном случае прямое дополнение выражает лексическое сказуемое, но оно все же стоит на первом месте, поскольку слова, которые это дополнение выражают, выделяются автором.</w:t>
      </w:r>
    </w:p>
    <w:p w:rsidR="006538A6" w:rsidRDefault="000939E4">
      <w:pPr>
        <w:pStyle w:val="a4"/>
        <w:numPr>
          <w:ilvl w:val="0"/>
          <w:numId w:val="8"/>
        </w:numPr>
        <w:tabs>
          <w:tab w:val="clear" w:pos="1965"/>
          <w:tab w:val="num" w:pos="0"/>
        </w:tabs>
        <w:ind w:left="0" w:firstLine="0"/>
        <w:rPr>
          <w:rFonts w:ascii="Courier New" w:hAnsi="Courier New"/>
          <w:sz w:val="28"/>
        </w:rPr>
      </w:pPr>
      <w:r>
        <w:rPr>
          <w:rFonts w:ascii="Courier New" w:hAnsi="Courier New"/>
          <w:sz w:val="28"/>
          <w:u w:val="single"/>
        </w:rPr>
        <w:t>В вопросительных предложениях</w:t>
      </w:r>
      <w:r>
        <w:rPr>
          <w:rFonts w:ascii="Courier New" w:hAnsi="Courier New"/>
          <w:sz w:val="28"/>
        </w:rPr>
        <w:t>, в связи с их особой семантикой, требующей вопросительного слова на первом месте, вынос прямого дополнения на первое место является нормой (если вопрос относится именно к прямому дополнению).</w:t>
      </w:r>
    </w:p>
    <w:p w:rsidR="006538A6" w:rsidRDefault="000939E4">
      <w:pPr>
        <w:pStyle w:val="a4"/>
        <w:ind w:left="720"/>
        <w:rPr>
          <w:rFonts w:ascii="Courier New" w:hAnsi="Courier New"/>
          <w:sz w:val="28"/>
          <w:lang w:val="en-US"/>
        </w:rPr>
      </w:pPr>
      <w:r>
        <w:rPr>
          <w:rFonts w:ascii="Courier New" w:hAnsi="Courier New"/>
          <w:sz w:val="28"/>
        </w:rPr>
        <w:t xml:space="preserve">Ср: </w:t>
      </w:r>
      <w:r>
        <w:rPr>
          <w:rFonts w:ascii="Courier New" w:hAnsi="Courier New"/>
          <w:sz w:val="28"/>
          <w:lang w:val="en-US"/>
        </w:rPr>
        <w:t>“What did he say?” – “Что он сказал?”</w:t>
      </w:r>
    </w:p>
    <w:p w:rsidR="006538A6" w:rsidRDefault="000939E4">
      <w:pPr>
        <w:pStyle w:val="a4"/>
        <w:ind w:left="720"/>
        <w:rPr>
          <w:rFonts w:ascii="Courier New" w:hAnsi="Courier New"/>
          <w:sz w:val="28"/>
          <w:lang w:val="en-US"/>
        </w:rPr>
      </w:pPr>
      <w:r>
        <w:rPr>
          <w:rFonts w:ascii="Courier New" w:hAnsi="Courier New"/>
          <w:sz w:val="28"/>
          <w:lang w:val="en-US"/>
        </w:rPr>
        <w:t>“What word did he say?” – “Какое слово он сказал?”</w:t>
      </w:r>
    </w:p>
    <w:p w:rsidR="006538A6" w:rsidRDefault="000939E4">
      <w:pPr>
        <w:pStyle w:val="a4"/>
        <w:rPr>
          <w:rFonts w:ascii="Courier New" w:hAnsi="Courier New"/>
          <w:sz w:val="28"/>
        </w:rPr>
      </w:pPr>
      <w:r>
        <w:rPr>
          <w:rFonts w:ascii="Courier New" w:hAnsi="Courier New"/>
          <w:sz w:val="28"/>
          <w:lang w:val="en-US"/>
        </w:rPr>
        <w:tab/>
        <w:t>Следует отметить, что тенденция постановки вопро</w:t>
      </w:r>
      <w:r>
        <w:rPr>
          <w:rFonts w:ascii="Courier New" w:hAnsi="Courier New"/>
          <w:sz w:val="28"/>
        </w:rPr>
        <w:t>сительного слова на первое место характеризуется большой силой не только в английском, но и в русском языке. Правда, в русском, главным образом в разговорной речи, наблюдается отступление:</w:t>
      </w:r>
    </w:p>
    <w:p w:rsidR="006538A6" w:rsidRDefault="000939E4">
      <w:pPr>
        <w:pStyle w:val="a4"/>
        <w:rPr>
          <w:rFonts w:ascii="Courier New" w:hAnsi="Courier New"/>
          <w:sz w:val="28"/>
          <w:lang w:val="en-US"/>
        </w:rPr>
      </w:pPr>
      <w:r>
        <w:rPr>
          <w:rFonts w:ascii="Courier New" w:hAnsi="Courier New"/>
          <w:sz w:val="28"/>
        </w:rPr>
        <w:tab/>
      </w:r>
      <w:r>
        <w:rPr>
          <w:rFonts w:ascii="Courier New" w:hAnsi="Courier New"/>
          <w:sz w:val="28"/>
          <w:lang w:val="en-US"/>
        </w:rPr>
        <w:t>“</w:t>
      </w:r>
      <w:r>
        <w:rPr>
          <w:rFonts w:ascii="Courier New" w:hAnsi="Courier New"/>
          <w:sz w:val="28"/>
        </w:rPr>
        <w:t>Вы когда придете?</w:t>
      </w:r>
      <w:r>
        <w:rPr>
          <w:rFonts w:ascii="Courier New" w:hAnsi="Courier New"/>
          <w:sz w:val="28"/>
          <w:lang w:val="en-US"/>
        </w:rPr>
        <w:t>”</w:t>
      </w:r>
    </w:p>
    <w:p w:rsidR="006538A6" w:rsidRDefault="000939E4">
      <w:pPr>
        <w:pStyle w:val="a4"/>
        <w:ind w:firstLine="720"/>
        <w:rPr>
          <w:rFonts w:ascii="Courier New" w:hAnsi="Courier New"/>
          <w:sz w:val="28"/>
        </w:rPr>
      </w:pPr>
      <w:r>
        <w:rPr>
          <w:rFonts w:ascii="Courier New" w:hAnsi="Courier New"/>
          <w:sz w:val="28"/>
        </w:rPr>
        <w:t>В английском языке вопросительное слово всегда стоит на первом месте, за исключением переспросов, содержащих вопросительное слово, произносимое с повышением тона и заменяющее непонятное или нерасслышанное слово из первой реплики, при этом все остальные члены являются повторами соответствующих членов предыдущей  реплики.</w:t>
      </w:r>
    </w:p>
    <w:p w:rsidR="006538A6" w:rsidRDefault="000939E4">
      <w:pPr>
        <w:pStyle w:val="a4"/>
        <w:ind w:firstLine="720"/>
        <w:rPr>
          <w:rFonts w:ascii="Courier New" w:hAnsi="Courier New"/>
          <w:sz w:val="28"/>
          <w:lang w:val="en-US"/>
        </w:rPr>
      </w:pPr>
      <w:r>
        <w:rPr>
          <w:rFonts w:ascii="Courier New" w:hAnsi="Courier New"/>
          <w:sz w:val="28"/>
        </w:rPr>
        <w:t xml:space="preserve">Например: </w:t>
      </w:r>
      <w:r>
        <w:rPr>
          <w:rFonts w:ascii="Courier New" w:hAnsi="Courier New"/>
          <w:sz w:val="28"/>
          <w:lang w:val="en-US"/>
        </w:rPr>
        <w:t xml:space="preserve">“There is two </w:t>
      </w:r>
      <w:r>
        <w:rPr>
          <w:rFonts w:ascii="Courier New" w:hAnsi="Courier New"/>
          <w:i/>
          <w:sz w:val="28"/>
          <w:lang w:val="en-US"/>
        </w:rPr>
        <w:t>gobbers</w:t>
      </w:r>
      <w:r>
        <w:rPr>
          <w:rFonts w:ascii="Courier New" w:hAnsi="Courier New"/>
          <w:sz w:val="28"/>
          <w:lang w:val="en-US"/>
        </w:rPr>
        <w:t xml:space="preserve"> in each shell.” – “There is two </w:t>
      </w:r>
      <w:r>
        <w:rPr>
          <w:rFonts w:ascii="Courier New" w:hAnsi="Courier New"/>
          <w:i/>
          <w:sz w:val="28"/>
          <w:lang w:val="en-US"/>
        </w:rPr>
        <w:t>what</w:t>
      </w:r>
      <w:r>
        <w:rPr>
          <w:rFonts w:ascii="Courier New" w:hAnsi="Courier New"/>
          <w:sz w:val="28"/>
          <w:lang w:val="en-US"/>
        </w:rPr>
        <w:t xml:space="preserve"> in each shell?”</w:t>
      </w:r>
    </w:p>
    <w:p w:rsidR="006538A6" w:rsidRDefault="000939E4">
      <w:pPr>
        <w:pStyle w:val="a4"/>
        <w:ind w:firstLine="720"/>
        <w:rPr>
          <w:rFonts w:ascii="Courier New" w:hAnsi="Courier New"/>
          <w:sz w:val="28"/>
          <w:lang w:val="en-US"/>
        </w:rPr>
      </w:pPr>
      <w:r>
        <w:rPr>
          <w:rFonts w:ascii="Courier New" w:hAnsi="Courier New"/>
          <w:sz w:val="28"/>
          <w:lang w:val="en-US"/>
        </w:rPr>
        <w:t xml:space="preserve">“I’m not </w:t>
      </w:r>
      <w:r>
        <w:rPr>
          <w:rFonts w:ascii="Courier New" w:hAnsi="Courier New"/>
          <w:i/>
          <w:sz w:val="28"/>
          <w:lang w:val="en-US"/>
        </w:rPr>
        <w:t>acrosephalosyndactylic</w:t>
      </w:r>
      <w:r>
        <w:rPr>
          <w:rFonts w:ascii="Courier New" w:hAnsi="Courier New"/>
          <w:sz w:val="28"/>
          <w:lang w:val="en-US"/>
        </w:rPr>
        <w:t xml:space="preserve">.” – “You’re not </w:t>
      </w:r>
      <w:r>
        <w:rPr>
          <w:rFonts w:ascii="Courier New" w:hAnsi="Courier New"/>
          <w:i/>
          <w:sz w:val="28"/>
          <w:lang w:val="en-US"/>
        </w:rPr>
        <w:t>what</w:t>
      </w:r>
      <w:r>
        <w:rPr>
          <w:rFonts w:ascii="Courier New" w:hAnsi="Courier New"/>
          <w:sz w:val="28"/>
          <w:lang w:val="en-US"/>
        </w:rPr>
        <w:t>?”</w:t>
      </w:r>
    </w:p>
    <w:p w:rsidR="006538A6" w:rsidRDefault="006538A6">
      <w:pPr>
        <w:pStyle w:val="a4"/>
        <w:rPr>
          <w:rFonts w:ascii="Courier New" w:hAnsi="Courier New"/>
          <w:sz w:val="28"/>
        </w:rPr>
      </w:pPr>
    </w:p>
    <w:p w:rsidR="006538A6" w:rsidRDefault="000939E4">
      <w:pPr>
        <w:ind w:firstLine="720"/>
        <w:jc w:val="both"/>
        <w:rPr>
          <w:rFonts w:ascii="Courier New" w:hAnsi="Courier New"/>
          <w:sz w:val="28"/>
          <w:lang w:val="en-US"/>
        </w:rPr>
      </w:pPr>
      <w:r>
        <w:rPr>
          <w:rFonts w:ascii="Courier New" w:hAnsi="Courier New"/>
          <w:sz w:val="28"/>
        </w:rPr>
        <w:t xml:space="preserve">Интерес  представляют также случаи отсутствия дополнений в английских побудительных предложениях. </w:t>
      </w:r>
      <w:r>
        <w:rPr>
          <w:rFonts w:ascii="Courier New" w:hAnsi="Courier New"/>
          <w:sz w:val="28"/>
        </w:rPr>
        <w:tab/>
        <w:t xml:space="preserve">Несмотря на правило, гласящее, что отрицательно-побудительные предложения, состоящие из отрицания и герундия (типа </w:t>
      </w:r>
      <w:r>
        <w:rPr>
          <w:rFonts w:ascii="Courier New" w:hAnsi="Courier New"/>
          <w:sz w:val="28"/>
          <w:lang w:val="en-US"/>
        </w:rPr>
        <w:t>No smoking)</w:t>
      </w:r>
      <w:r>
        <w:rPr>
          <w:rFonts w:ascii="Courier New" w:hAnsi="Courier New"/>
          <w:sz w:val="28"/>
        </w:rPr>
        <w:t>, не могут включать дополнение</w:t>
      </w:r>
      <w:r>
        <w:rPr>
          <w:rStyle w:val="aa"/>
          <w:rFonts w:ascii="Courier New" w:hAnsi="Courier New"/>
          <w:sz w:val="28"/>
        </w:rPr>
        <w:endnoteReference w:id="3"/>
      </w:r>
      <w:r>
        <w:rPr>
          <w:rFonts w:ascii="Courier New" w:hAnsi="Courier New"/>
          <w:sz w:val="28"/>
        </w:rPr>
        <w:t xml:space="preserve">, оказывается, что дополнения в таких предложениях употребляются. Например: </w:t>
      </w:r>
      <w:r>
        <w:rPr>
          <w:rFonts w:ascii="Courier New" w:hAnsi="Courier New"/>
          <w:sz w:val="28"/>
          <w:lang w:val="en-US"/>
        </w:rPr>
        <w:t xml:space="preserve">“No smoking </w:t>
      </w:r>
      <w:r>
        <w:rPr>
          <w:rFonts w:ascii="Courier New" w:hAnsi="Courier New"/>
          <w:i/>
          <w:sz w:val="28"/>
          <w:lang w:val="en-US"/>
        </w:rPr>
        <w:t>cigarette ends</w:t>
      </w:r>
      <w:r>
        <w:rPr>
          <w:rFonts w:ascii="Courier New" w:hAnsi="Courier New"/>
          <w:sz w:val="28"/>
          <w:lang w:val="en-US"/>
        </w:rPr>
        <w:t xml:space="preserve"> please” (</w:t>
      </w:r>
      <w:r>
        <w:rPr>
          <w:rFonts w:ascii="Courier New" w:hAnsi="Courier New"/>
          <w:sz w:val="28"/>
        </w:rPr>
        <w:t xml:space="preserve">надпись на урне у входа в Лондонский Тауэр) – </w:t>
      </w:r>
      <w:r>
        <w:rPr>
          <w:rFonts w:ascii="Courier New" w:hAnsi="Courier New"/>
          <w:sz w:val="28"/>
          <w:lang w:val="en-US"/>
        </w:rPr>
        <w:t xml:space="preserve">“Не курить окурки”; “No cutting burning disassembly or removal </w:t>
      </w:r>
      <w:r>
        <w:rPr>
          <w:rFonts w:ascii="Courier New" w:hAnsi="Courier New"/>
          <w:i/>
          <w:sz w:val="28"/>
          <w:lang w:val="en-US"/>
        </w:rPr>
        <w:t>of equipment</w:t>
      </w:r>
      <w:r>
        <w:rPr>
          <w:rFonts w:ascii="Courier New" w:hAnsi="Courier New"/>
          <w:sz w:val="28"/>
          <w:lang w:val="en-US"/>
        </w:rPr>
        <w:t xml:space="preserve"> without approval of commanding officer” (Newsweek, </w:t>
      </w:r>
      <w:r>
        <w:rPr>
          <w:rFonts w:ascii="Courier New" w:hAnsi="Courier New"/>
          <w:sz w:val="28"/>
        </w:rPr>
        <w:t xml:space="preserve">фотография объявления у въезда в военную зону) – </w:t>
      </w:r>
      <w:r>
        <w:rPr>
          <w:rFonts w:ascii="Courier New" w:hAnsi="Courier New"/>
          <w:sz w:val="28"/>
          <w:lang w:val="en-US"/>
        </w:rPr>
        <w:t>“Запрещается разрезать, сжигать, разбирать или убирать военное снаряжение без разрешения командира”.</w:t>
      </w:r>
    </w:p>
    <w:p w:rsidR="006538A6" w:rsidRDefault="000939E4">
      <w:pPr>
        <w:jc w:val="both"/>
        <w:rPr>
          <w:rFonts w:ascii="Courier New" w:hAnsi="Courier New"/>
          <w:sz w:val="28"/>
          <w:lang w:val="en-US"/>
        </w:rPr>
      </w:pPr>
      <w:r>
        <w:rPr>
          <w:rFonts w:ascii="Courier New" w:hAnsi="Courier New"/>
          <w:sz w:val="28"/>
          <w:lang w:val="en-US"/>
        </w:rPr>
        <w:tab/>
        <w:t>Отсутствие дополнений характерно для другой разновидности побудительных предложений-конструкций, когда объект действия ясен из ситуации. Например: Bake (the bricks) at 450`; Open (the box at) this end; Keep (this bottle) away from children.</w:t>
      </w:r>
    </w:p>
    <w:p w:rsidR="006538A6" w:rsidRDefault="000939E4">
      <w:pPr>
        <w:jc w:val="both"/>
        <w:rPr>
          <w:rFonts w:ascii="Courier New" w:hAnsi="Courier New"/>
          <w:sz w:val="28"/>
          <w:lang w:val="en-US"/>
        </w:rPr>
      </w:pPr>
      <w:r>
        <w:rPr>
          <w:rFonts w:ascii="Courier New" w:hAnsi="Courier New"/>
          <w:sz w:val="28"/>
          <w:lang w:val="en-US"/>
        </w:rPr>
        <w:tab/>
      </w:r>
      <w:r>
        <w:rPr>
          <w:rFonts w:ascii="Courier New" w:hAnsi="Courier New"/>
          <w:sz w:val="28"/>
        </w:rPr>
        <w:t xml:space="preserve">Если просьбу не делать что-либо нужно переадресовать человеку, высказавшему ее, достаточно повторить </w:t>
      </w:r>
      <w:r>
        <w:rPr>
          <w:rFonts w:ascii="Courier New" w:hAnsi="Courier New"/>
          <w:sz w:val="28"/>
          <w:lang w:val="en-US"/>
        </w:rPr>
        <w:t xml:space="preserve">don’t </w:t>
      </w:r>
      <w:r>
        <w:rPr>
          <w:rFonts w:ascii="Courier New" w:hAnsi="Courier New"/>
          <w:sz w:val="28"/>
        </w:rPr>
        <w:t xml:space="preserve">и добавить ударенное </w:t>
      </w:r>
      <w:r>
        <w:rPr>
          <w:rFonts w:ascii="Courier New" w:hAnsi="Courier New"/>
          <w:sz w:val="28"/>
          <w:lang w:val="en-US"/>
        </w:rPr>
        <w:t>you</w:t>
      </w:r>
      <w:r>
        <w:rPr>
          <w:rFonts w:ascii="Courier New" w:hAnsi="Courier New"/>
          <w:sz w:val="28"/>
        </w:rPr>
        <w:t xml:space="preserve">. </w:t>
      </w:r>
    </w:p>
    <w:p w:rsidR="006538A6" w:rsidRDefault="000939E4">
      <w:pPr>
        <w:ind w:firstLine="720"/>
        <w:jc w:val="both"/>
        <w:rPr>
          <w:rFonts w:ascii="Courier New" w:hAnsi="Courier New"/>
          <w:sz w:val="28"/>
          <w:lang w:val="en-US"/>
        </w:rPr>
      </w:pPr>
      <w:r>
        <w:rPr>
          <w:rFonts w:ascii="Courier New" w:hAnsi="Courier New"/>
          <w:sz w:val="28"/>
        </w:rPr>
        <w:t>Например:</w:t>
      </w:r>
      <w:r>
        <w:rPr>
          <w:rFonts w:ascii="Courier New" w:hAnsi="Courier New"/>
          <w:sz w:val="28"/>
          <w:lang w:val="en-US"/>
        </w:rPr>
        <w:t xml:space="preserve"> “Don’t be late for lunch” – “Don’t YOU” (G. Hanna).</w:t>
      </w:r>
    </w:p>
    <w:p w:rsidR="006538A6" w:rsidRDefault="006538A6">
      <w:pPr>
        <w:ind w:firstLine="720"/>
        <w:jc w:val="both"/>
        <w:rPr>
          <w:rFonts w:ascii="Courier New" w:hAnsi="Courier New"/>
          <w:sz w:val="32"/>
          <w:lang w:val="en-US"/>
        </w:rPr>
      </w:pPr>
    </w:p>
    <w:p w:rsidR="006538A6" w:rsidRDefault="006538A6">
      <w:pPr>
        <w:jc w:val="both"/>
        <w:rPr>
          <w:rFonts w:ascii="Courier New" w:hAnsi="Courier New"/>
          <w:sz w:val="32"/>
          <w:lang w:val="en-US"/>
        </w:rPr>
      </w:pPr>
    </w:p>
    <w:p w:rsidR="006538A6" w:rsidRDefault="000939E4">
      <w:pPr>
        <w:ind w:firstLine="720"/>
        <w:jc w:val="center"/>
        <w:rPr>
          <w:rFonts w:ascii="Courier New" w:hAnsi="Courier New"/>
          <w:b/>
          <w:i/>
          <w:sz w:val="36"/>
          <w:lang w:val="en-US"/>
        </w:rPr>
      </w:pPr>
      <w:r>
        <w:rPr>
          <w:rFonts w:ascii="Courier New" w:hAnsi="Courier New"/>
          <w:b/>
          <w:i/>
          <w:sz w:val="36"/>
          <w:lang w:val="en-US"/>
        </w:rPr>
        <w:t>2.</w:t>
      </w:r>
    </w:p>
    <w:p w:rsidR="006538A6" w:rsidRDefault="000939E4">
      <w:pPr>
        <w:ind w:firstLine="720"/>
        <w:jc w:val="both"/>
        <w:rPr>
          <w:rFonts w:ascii="Courier New" w:hAnsi="Courier New"/>
          <w:sz w:val="28"/>
        </w:rPr>
      </w:pPr>
      <w:r>
        <w:rPr>
          <w:rFonts w:ascii="Courier New" w:hAnsi="Courier New"/>
          <w:sz w:val="28"/>
        </w:rPr>
        <w:t xml:space="preserve">Как уже отмечалось, </w:t>
      </w:r>
      <w:r>
        <w:rPr>
          <w:rFonts w:ascii="Courier New" w:hAnsi="Courier New"/>
          <w:b/>
          <w:sz w:val="28"/>
        </w:rPr>
        <w:t xml:space="preserve">косвенное </w:t>
      </w:r>
      <w:r>
        <w:rPr>
          <w:rFonts w:ascii="Courier New" w:hAnsi="Courier New"/>
          <w:sz w:val="28"/>
        </w:rPr>
        <w:t xml:space="preserve">дополнение в </w:t>
      </w:r>
      <w:r>
        <w:rPr>
          <w:rFonts w:ascii="Courier New" w:hAnsi="Courier New"/>
          <w:spacing w:val="120"/>
          <w:sz w:val="28"/>
        </w:rPr>
        <w:t>английском</w:t>
      </w:r>
      <w:r>
        <w:rPr>
          <w:rFonts w:ascii="Courier New" w:hAnsi="Courier New"/>
          <w:sz w:val="28"/>
        </w:rPr>
        <w:t xml:space="preserve"> языке не может употребляться без указания прямого дополнения. По этой причине о месте косвенного дополнения нельзя говорить, не имея в виду прямого. </w:t>
      </w:r>
    </w:p>
    <w:p w:rsidR="006538A6" w:rsidRDefault="000939E4">
      <w:pPr>
        <w:ind w:firstLine="720"/>
        <w:jc w:val="both"/>
        <w:rPr>
          <w:rFonts w:ascii="Courier New" w:hAnsi="Courier New"/>
          <w:sz w:val="28"/>
        </w:rPr>
      </w:pPr>
      <w:r>
        <w:rPr>
          <w:rFonts w:ascii="Courier New" w:hAnsi="Courier New"/>
          <w:sz w:val="28"/>
        </w:rPr>
        <w:t xml:space="preserve">Косвенное дополнение регулярно стоит непосредственно после глаголов, перед прямым дополнением: </w:t>
      </w:r>
      <w:r>
        <w:rPr>
          <w:rFonts w:ascii="Courier New" w:hAnsi="Courier New"/>
          <w:sz w:val="28"/>
          <w:lang w:val="en-US"/>
        </w:rPr>
        <w:t>“They offered the man a reward” – “</w:t>
      </w:r>
      <w:r>
        <w:rPr>
          <w:rFonts w:ascii="Courier New" w:hAnsi="Courier New"/>
          <w:sz w:val="28"/>
        </w:rPr>
        <w:t>Они предложили человеку награду.</w:t>
      </w:r>
      <w:r>
        <w:rPr>
          <w:rFonts w:ascii="Courier New" w:hAnsi="Courier New"/>
          <w:sz w:val="28"/>
          <w:lang w:val="en-US"/>
        </w:rPr>
        <w:t xml:space="preserve">” Однако, </w:t>
      </w:r>
      <w:r>
        <w:rPr>
          <w:rFonts w:ascii="Courier New" w:hAnsi="Courier New"/>
          <w:sz w:val="28"/>
        </w:rPr>
        <w:t xml:space="preserve">если прямое дополнение выражено местоимением </w:t>
      </w:r>
      <w:r>
        <w:rPr>
          <w:rFonts w:ascii="Courier New" w:hAnsi="Courier New"/>
          <w:sz w:val="28"/>
          <w:lang w:val="en-US"/>
        </w:rPr>
        <w:t xml:space="preserve">it, </w:t>
      </w:r>
      <w:r>
        <w:rPr>
          <w:rFonts w:ascii="Courier New" w:hAnsi="Courier New"/>
          <w:sz w:val="28"/>
        </w:rPr>
        <w:t xml:space="preserve">то на первое место после глагола ставится прямое дополнение, что объясняется спецификой этого местоимения. </w:t>
      </w:r>
      <w:r>
        <w:rPr>
          <w:rFonts w:ascii="Courier New" w:hAnsi="Courier New"/>
          <w:sz w:val="28"/>
          <w:lang w:val="en-US"/>
        </w:rPr>
        <w:t>“It”</w:t>
      </w:r>
      <w:r>
        <w:rPr>
          <w:rFonts w:ascii="Courier New" w:hAnsi="Courier New"/>
          <w:sz w:val="28"/>
        </w:rPr>
        <w:t xml:space="preserve"> обозначает вещь, а не лицо, и, следовательно, предположить здесь косвенный объект невозможно. Кроме того, большую роль в данном случае играет интонационный момент: </w:t>
      </w:r>
      <w:r>
        <w:rPr>
          <w:rFonts w:ascii="Courier New" w:hAnsi="Courier New"/>
          <w:sz w:val="28"/>
          <w:lang w:val="en-US"/>
        </w:rPr>
        <w:t xml:space="preserve">it – </w:t>
      </w:r>
      <w:r>
        <w:rPr>
          <w:rFonts w:ascii="Courier New" w:hAnsi="Courier New"/>
          <w:sz w:val="28"/>
        </w:rPr>
        <w:t>безударное слово, оно помещается между словами с основным и второстепенным ударениями. На первое место косвенное дополнение выноситься не может, так как в этом случае конструкция получилась бы нечеткой, поскольку глагол оказался бы совершенно отделенным от косвенного дополнения:</w:t>
      </w:r>
    </w:p>
    <w:p w:rsidR="006538A6" w:rsidRDefault="000939E4">
      <w:pPr>
        <w:ind w:left="720"/>
        <w:jc w:val="both"/>
        <w:rPr>
          <w:rFonts w:ascii="Courier New" w:hAnsi="Courier New"/>
          <w:sz w:val="28"/>
          <w:lang w:val="en-US"/>
        </w:rPr>
      </w:pPr>
      <w:r>
        <w:rPr>
          <w:rFonts w:ascii="Courier New" w:hAnsi="Courier New"/>
          <w:sz w:val="28"/>
          <w:lang w:val="en-US"/>
        </w:rPr>
        <w:t>“They offered the man it” (?)</w:t>
      </w:r>
    </w:p>
    <w:p w:rsidR="006538A6" w:rsidRDefault="000939E4">
      <w:pPr>
        <w:jc w:val="both"/>
        <w:rPr>
          <w:rFonts w:ascii="Courier New" w:hAnsi="Courier New"/>
          <w:sz w:val="28"/>
        </w:rPr>
      </w:pPr>
      <w:r>
        <w:rPr>
          <w:rFonts w:ascii="Courier New" w:hAnsi="Courier New"/>
          <w:sz w:val="28"/>
          <w:lang w:val="en-US"/>
        </w:rPr>
        <w:tab/>
      </w:r>
      <w:r>
        <w:rPr>
          <w:rFonts w:ascii="Courier New" w:hAnsi="Courier New"/>
          <w:sz w:val="28"/>
        </w:rPr>
        <w:t xml:space="preserve">В </w:t>
      </w:r>
      <w:r>
        <w:rPr>
          <w:rFonts w:ascii="Courier New" w:hAnsi="Courier New"/>
          <w:spacing w:val="120"/>
          <w:sz w:val="28"/>
        </w:rPr>
        <w:t>русском</w:t>
      </w:r>
      <w:r>
        <w:rPr>
          <w:rFonts w:ascii="Courier New" w:hAnsi="Courier New"/>
          <w:sz w:val="28"/>
        </w:rPr>
        <w:t xml:space="preserve"> языке положение иное. Косвенное дополнение имеет следующие особенности:</w:t>
      </w:r>
    </w:p>
    <w:p w:rsidR="006538A6" w:rsidRDefault="000939E4">
      <w:pPr>
        <w:jc w:val="both"/>
        <w:rPr>
          <w:rFonts w:ascii="Courier New" w:hAnsi="Courier New"/>
          <w:sz w:val="28"/>
        </w:rPr>
      </w:pPr>
      <w:r>
        <w:rPr>
          <w:rFonts w:ascii="Courier New" w:hAnsi="Courier New"/>
          <w:sz w:val="28"/>
        </w:rPr>
        <w:tab/>
        <w:t xml:space="preserve">1. В отличие от английских беспредложных косвенных дополнений в русском языке косвенные дополнения могут употребляться без прямого дополнения. В русском языке возможна конструкция </w:t>
      </w:r>
      <w:r>
        <w:rPr>
          <w:rFonts w:ascii="Courier New" w:hAnsi="Courier New"/>
          <w:sz w:val="28"/>
          <w:lang w:val="en-US"/>
        </w:rPr>
        <w:t xml:space="preserve">“Дай мне”, но по-английски сказать “Give me” </w:t>
      </w:r>
      <w:r>
        <w:rPr>
          <w:rFonts w:ascii="Courier New" w:hAnsi="Courier New"/>
          <w:sz w:val="28"/>
        </w:rPr>
        <w:t>нельзя.</w:t>
      </w:r>
    </w:p>
    <w:p w:rsidR="006538A6" w:rsidRDefault="000939E4">
      <w:pPr>
        <w:pStyle w:val="a4"/>
        <w:numPr>
          <w:ilvl w:val="0"/>
          <w:numId w:val="2"/>
        </w:numPr>
        <w:tabs>
          <w:tab w:val="clear" w:pos="720"/>
          <w:tab w:val="num" w:pos="-90"/>
        </w:tabs>
        <w:ind w:left="0" w:firstLine="720"/>
        <w:rPr>
          <w:rFonts w:ascii="Courier New" w:hAnsi="Courier New"/>
          <w:sz w:val="28"/>
        </w:rPr>
      </w:pPr>
      <w:r>
        <w:rPr>
          <w:rFonts w:ascii="Courier New" w:hAnsi="Courier New"/>
          <w:sz w:val="28"/>
        </w:rPr>
        <w:t>Косвенные дополнения могут занимать любое место в предложении: как до глагола, так и после него.</w:t>
      </w:r>
    </w:p>
    <w:p w:rsidR="006538A6" w:rsidRDefault="000939E4">
      <w:pPr>
        <w:pStyle w:val="a4"/>
        <w:ind w:firstLine="720"/>
        <w:rPr>
          <w:rFonts w:ascii="Courier New" w:hAnsi="Courier New"/>
          <w:sz w:val="28"/>
          <w:lang w:val="en-US"/>
        </w:rPr>
      </w:pPr>
      <w:r>
        <w:rPr>
          <w:rFonts w:ascii="Courier New" w:hAnsi="Courier New"/>
          <w:sz w:val="28"/>
        </w:rPr>
        <w:t xml:space="preserve">Например: </w:t>
      </w:r>
      <w:r>
        <w:rPr>
          <w:rFonts w:ascii="Courier New" w:hAnsi="Courier New"/>
          <w:sz w:val="28"/>
          <w:lang w:val="en-US"/>
        </w:rPr>
        <w:t>“</w:t>
      </w:r>
      <w:r>
        <w:rPr>
          <w:rFonts w:ascii="Courier New" w:hAnsi="Courier New"/>
          <w:sz w:val="28"/>
        </w:rPr>
        <w:t xml:space="preserve">Он дал </w:t>
      </w:r>
      <w:r>
        <w:rPr>
          <w:rFonts w:ascii="Courier New" w:hAnsi="Courier New"/>
          <w:sz w:val="28"/>
          <w:u w:val="dash"/>
        </w:rPr>
        <w:t>ему</w:t>
      </w:r>
      <w:r>
        <w:rPr>
          <w:rFonts w:ascii="Courier New" w:hAnsi="Courier New"/>
          <w:sz w:val="28"/>
        </w:rPr>
        <w:t xml:space="preserve"> книгу</w:t>
      </w:r>
      <w:r>
        <w:rPr>
          <w:rFonts w:ascii="Courier New" w:hAnsi="Courier New"/>
          <w:sz w:val="28"/>
          <w:lang w:val="en-US"/>
        </w:rPr>
        <w:t>” – “</w:t>
      </w:r>
      <w:r>
        <w:rPr>
          <w:rFonts w:ascii="Courier New" w:hAnsi="Courier New"/>
          <w:sz w:val="28"/>
        </w:rPr>
        <w:t xml:space="preserve">Он </w:t>
      </w:r>
      <w:r>
        <w:rPr>
          <w:rFonts w:ascii="Courier New" w:hAnsi="Courier New"/>
          <w:sz w:val="28"/>
          <w:u w:val="dash"/>
        </w:rPr>
        <w:t>ему</w:t>
      </w:r>
      <w:r>
        <w:rPr>
          <w:rFonts w:ascii="Courier New" w:hAnsi="Courier New"/>
          <w:sz w:val="28"/>
        </w:rPr>
        <w:t xml:space="preserve"> дал книгу</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 xml:space="preserve">В неопределенно-личных предложениях косвенное дополнение </w:t>
      </w:r>
      <w:r>
        <w:rPr>
          <w:rFonts w:ascii="Courier New" w:hAnsi="Courier New"/>
          <w:sz w:val="28"/>
        </w:rPr>
        <w:t xml:space="preserve">может выноситься на первое место: </w:t>
      </w:r>
      <w:r>
        <w:rPr>
          <w:rFonts w:ascii="Courier New" w:hAnsi="Courier New"/>
          <w:sz w:val="28"/>
          <w:lang w:val="en-US"/>
        </w:rPr>
        <w:t>“</w:t>
      </w:r>
      <w:r>
        <w:rPr>
          <w:rFonts w:ascii="Courier New" w:hAnsi="Courier New"/>
          <w:sz w:val="28"/>
          <w:u w:val="dash"/>
        </w:rPr>
        <w:t>Ему</w:t>
      </w:r>
      <w:r>
        <w:rPr>
          <w:rFonts w:ascii="Courier New" w:hAnsi="Courier New"/>
          <w:sz w:val="28"/>
        </w:rPr>
        <w:t xml:space="preserve"> дали книгу</w:t>
      </w:r>
      <w:r>
        <w:rPr>
          <w:rFonts w:ascii="Courier New" w:hAnsi="Courier New"/>
          <w:sz w:val="28"/>
          <w:lang w:val="en-US"/>
        </w:rPr>
        <w:t>”.</w:t>
      </w:r>
    </w:p>
    <w:p w:rsidR="006538A6" w:rsidRDefault="006538A6">
      <w:pPr>
        <w:pStyle w:val="a4"/>
        <w:rPr>
          <w:rFonts w:ascii="Courier New" w:hAnsi="Courier New"/>
          <w:lang w:val="en-US"/>
        </w:rPr>
      </w:pPr>
    </w:p>
    <w:p w:rsidR="006538A6" w:rsidRDefault="006538A6">
      <w:pPr>
        <w:pStyle w:val="a4"/>
        <w:ind w:firstLine="720"/>
        <w:rPr>
          <w:rFonts w:ascii="Courier New" w:hAnsi="Courier New"/>
          <w:lang w:val="en-US"/>
        </w:rPr>
      </w:pPr>
    </w:p>
    <w:p w:rsidR="006538A6" w:rsidRDefault="006538A6">
      <w:pPr>
        <w:pStyle w:val="a4"/>
        <w:ind w:firstLine="720"/>
        <w:jc w:val="center"/>
        <w:rPr>
          <w:rFonts w:ascii="Courier New" w:hAnsi="Courier New"/>
          <w:b/>
          <w:i/>
          <w:sz w:val="36"/>
          <w:lang w:val="en-US"/>
        </w:rPr>
      </w:pPr>
    </w:p>
    <w:p w:rsidR="006538A6" w:rsidRDefault="000939E4">
      <w:pPr>
        <w:pStyle w:val="a4"/>
        <w:ind w:firstLine="720"/>
        <w:jc w:val="center"/>
        <w:rPr>
          <w:rFonts w:ascii="Courier New" w:hAnsi="Courier New"/>
          <w:b/>
          <w:i/>
          <w:sz w:val="36"/>
          <w:lang w:val="en-US"/>
        </w:rPr>
      </w:pPr>
      <w:r>
        <w:rPr>
          <w:rFonts w:ascii="Courier New" w:hAnsi="Courier New"/>
          <w:b/>
          <w:i/>
          <w:sz w:val="36"/>
          <w:lang w:val="en-US"/>
        </w:rPr>
        <w:t>3.</w:t>
      </w:r>
    </w:p>
    <w:p w:rsidR="006538A6" w:rsidRDefault="000939E4">
      <w:pPr>
        <w:pStyle w:val="a4"/>
        <w:ind w:firstLine="720"/>
        <w:rPr>
          <w:rFonts w:ascii="Courier New" w:hAnsi="Courier New"/>
          <w:sz w:val="28"/>
        </w:rPr>
      </w:pPr>
      <w:r>
        <w:rPr>
          <w:rFonts w:ascii="Courier New" w:hAnsi="Courier New"/>
          <w:b/>
          <w:sz w:val="28"/>
          <w:lang w:val="en-US"/>
        </w:rPr>
        <w:t>Предложные</w:t>
      </w:r>
      <w:r>
        <w:rPr>
          <w:rFonts w:ascii="Courier New" w:hAnsi="Courier New"/>
          <w:sz w:val="28"/>
          <w:lang w:val="en-US"/>
        </w:rPr>
        <w:t xml:space="preserve"> дополнения в </w:t>
      </w:r>
      <w:r>
        <w:rPr>
          <w:rFonts w:ascii="Courier New" w:hAnsi="Courier New"/>
          <w:spacing w:val="120"/>
          <w:sz w:val="28"/>
          <w:lang w:val="en-US"/>
        </w:rPr>
        <w:t xml:space="preserve">английском </w:t>
      </w:r>
      <w:r>
        <w:rPr>
          <w:rFonts w:ascii="Courier New" w:hAnsi="Courier New"/>
          <w:sz w:val="28"/>
          <w:lang w:val="en-US"/>
        </w:rPr>
        <w:t>языке, как общее правило, следуют за прямыми и косвенными.</w:t>
      </w:r>
      <w:r>
        <w:rPr>
          <w:rFonts w:ascii="Courier New" w:hAnsi="Courier New"/>
          <w:sz w:val="28"/>
        </w:rPr>
        <w:t xml:space="preserve"> Однако, предложные дополнения часто выдвигаются на первое место, что обычно связано с эмфазой:</w:t>
      </w:r>
    </w:p>
    <w:p w:rsidR="006538A6" w:rsidRDefault="000939E4">
      <w:pPr>
        <w:pStyle w:val="a4"/>
        <w:ind w:firstLine="720"/>
        <w:rPr>
          <w:rFonts w:ascii="Courier New" w:hAnsi="Courier New"/>
          <w:sz w:val="28"/>
        </w:rPr>
      </w:pPr>
      <w:r>
        <w:rPr>
          <w:rFonts w:ascii="Courier New" w:hAnsi="Courier New"/>
          <w:sz w:val="28"/>
        </w:rPr>
        <w:t xml:space="preserve">Ср: </w:t>
      </w:r>
      <w:r>
        <w:rPr>
          <w:rFonts w:ascii="Courier New" w:hAnsi="Courier New"/>
          <w:sz w:val="28"/>
          <w:lang w:val="en-US"/>
        </w:rPr>
        <w:t xml:space="preserve">“He didn’t speak </w:t>
      </w:r>
      <w:r>
        <w:rPr>
          <w:rFonts w:ascii="Courier New" w:hAnsi="Courier New"/>
          <w:sz w:val="28"/>
          <w:u w:val="dash"/>
          <w:lang w:val="en-US"/>
        </w:rPr>
        <w:t>about that</w:t>
      </w:r>
      <w:r>
        <w:rPr>
          <w:rFonts w:ascii="Courier New" w:hAnsi="Courier New"/>
          <w:sz w:val="28"/>
          <w:lang w:val="en-US"/>
        </w:rPr>
        <w:t xml:space="preserve">.” – “Он не говорил </w:t>
      </w:r>
      <w:r>
        <w:rPr>
          <w:rFonts w:ascii="Courier New" w:hAnsi="Courier New"/>
          <w:sz w:val="28"/>
          <w:u w:val="dash"/>
          <w:lang w:val="en-US"/>
        </w:rPr>
        <w:t>об этом</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dash"/>
          <w:lang w:val="en-US"/>
        </w:rPr>
        <w:t>About that</w:t>
      </w:r>
      <w:r>
        <w:rPr>
          <w:rFonts w:ascii="Courier New" w:hAnsi="Courier New"/>
          <w:sz w:val="28"/>
          <w:lang w:val="en-US"/>
        </w:rPr>
        <w:t xml:space="preserve"> he didn’t speak.” – “</w:t>
      </w:r>
      <w:r>
        <w:rPr>
          <w:rFonts w:ascii="Courier New" w:hAnsi="Courier New"/>
          <w:sz w:val="28"/>
          <w:u w:val="dash"/>
        </w:rPr>
        <w:t>Об этом</w:t>
      </w:r>
      <w:r>
        <w:rPr>
          <w:rFonts w:ascii="Courier New" w:hAnsi="Courier New"/>
          <w:sz w:val="28"/>
        </w:rPr>
        <w:t xml:space="preserve"> он не говорил.</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dash"/>
          <w:lang w:val="en-US"/>
        </w:rPr>
        <w:t>To you</w:t>
      </w:r>
      <w:r>
        <w:rPr>
          <w:rFonts w:ascii="Courier New" w:hAnsi="Courier New"/>
          <w:sz w:val="28"/>
          <w:lang w:val="en-US"/>
        </w:rPr>
        <w:t xml:space="preserve"> they showed everything, </w:t>
      </w:r>
      <w:r>
        <w:rPr>
          <w:rFonts w:ascii="Courier New" w:hAnsi="Courier New"/>
          <w:sz w:val="28"/>
          <w:u w:val="dash"/>
          <w:lang w:val="en-US"/>
        </w:rPr>
        <w:t>to us</w:t>
      </w:r>
      <w:r>
        <w:rPr>
          <w:rFonts w:ascii="Courier New" w:hAnsi="Courier New"/>
          <w:sz w:val="28"/>
          <w:lang w:val="en-US"/>
        </w:rPr>
        <w:t xml:space="preserve"> – nothing.” – “</w:t>
      </w:r>
      <w:r>
        <w:rPr>
          <w:rFonts w:ascii="Courier New" w:hAnsi="Courier New"/>
          <w:sz w:val="28"/>
          <w:u w:val="dash"/>
        </w:rPr>
        <w:t>Вам</w:t>
      </w:r>
      <w:r>
        <w:rPr>
          <w:rFonts w:ascii="Courier New" w:hAnsi="Courier New"/>
          <w:sz w:val="28"/>
        </w:rPr>
        <w:t xml:space="preserve"> они показали все, </w:t>
      </w:r>
      <w:r>
        <w:rPr>
          <w:rFonts w:ascii="Courier New" w:hAnsi="Courier New"/>
          <w:sz w:val="28"/>
          <w:u w:val="dash"/>
        </w:rPr>
        <w:t>нам</w:t>
      </w:r>
      <w:r>
        <w:rPr>
          <w:rFonts w:ascii="Courier New" w:hAnsi="Courier New"/>
          <w:sz w:val="28"/>
        </w:rPr>
        <w:t xml:space="preserve"> – ничего.</w:t>
      </w:r>
      <w:r>
        <w:rPr>
          <w:rFonts w:ascii="Courier New" w:hAnsi="Courier New"/>
          <w:sz w:val="28"/>
          <w:lang w:val="en-US"/>
        </w:rPr>
        <w:t>”</w:t>
      </w:r>
    </w:p>
    <w:p w:rsidR="006538A6" w:rsidRDefault="000939E4">
      <w:pPr>
        <w:pStyle w:val="a4"/>
        <w:ind w:firstLine="720"/>
        <w:rPr>
          <w:rFonts w:ascii="Courier New" w:hAnsi="Courier New"/>
          <w:sz w:val="28"/>
        </w:rPr>
      </w:pPr>
      <w:r>
        <w:rPr>
          <w:rFonts w:ascii="Courier New" w:hAnsi="Courier New"/>
          <w:sz w:val="28"/>
          <w:lang w:val="en-US"/>
        </w:rPr>
        <w:t xml:space="preserve">Отличительной чертой </w:t>
      </w:r>
      <w:r>
        <w:rPr>
          <w:rFonts w:ascii="Courier New" w:hAnsi="Courier New"/>
          <w:spacing w:val="120"/>
          <w:sz w:val="28"/>
          <w:lang w:val="en-US"/>
        </w:rPr>
        <w:t>английского</w:t>
      </w:r>
      <w:r>
        <w:rPr>
          <w:rFonts w:ascii="Courier New" w:hAnsi="Courier New"/>
          <w:sz w:val="28"/>
          <w:lang w:val="en-US"/>
        </w:rPr>
        <w:t xml:space="preserve"> языка в отношении </w:t>
      </w:r>
      <w:r>
        <w:rPr>
          <w:rFonts w:ascii="Courier New" w:hAnsi="Courier New"/>
          <w:sz w:val="28"/>
        </w:rPr>
        <w:t xml:space="preserve"> предложных дополнений является то, что предлоги могут не терять связи с полнозначным словом (дополнением) при дистантном расположении. </w:t>
      </w:r>
    </w:p>
    <w:p w:rsidR="006538A6" w:rsidRDefault="000939E4">
      <w:pPr>
        <w:pStyle w:val="a4"/>
        <w:ind w:firstLine="720"/>
        <w:rPr>
          <w:rFonts w:ascii="Courier New" w:hAnsi="Courier New"/>
          <w:sz w:val="28"/>
          <w:lang w:val="en-US"/>
        </w:rPr>
      </w:pPr>
      <w:r>
        <w:rPr>
          <w:rFonts w:ascii="Courier New" w:hAnsi="Courier New"/>
          <w:sz w:val="28"/>
        </w:rPr>
        <w:t xml:space="preserve">Например: </w:t>
      </w:r>
      <w:r>
        <w:rPr>
          <w:rFonts w:ascii="Courier New" w:hAnsi="Courier New"/>
          <w:sz w:val="28"/>
          <w:lang w:val="en-US"/>
        </w:rPr>
        <w:t>“Where are you going to?” – “</w:t>
      </w:r>
      <w:r>
        <w:rPr>
          <w:rFonts w:ascii="Courier New" w:hAnsi="Courier New"/>
          <w:sz w:val="28"/>
        </w:rPr>
        <w:t>Куда вы идете?</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“What are you thinking about?” – “</w:t>
      </w:r>
      <w:r>
        <w:rPr>
          <w:rFonts w:ascii="Courier New" w:hAnsi="Courier New"/>
          <w:sz w:val="28"/>
        </w:rPr>
        <w:t>О чем вы думаете?</w:t>
      </w:r>
      <w:r>
        <w:rPr>
          <w:rFonts w:ascii="Courier New" w:hAnsi="Courier New"/>
          <w:sz w:val="28"/>
          <w:lang w:val="en-US"/>
        </w:rPr>
        <w:t>”</w:t>
      </w:r>
    </w:p>
    <w:p w:rsidR="006538A6" w:rsidRDefault="000939E4">
      <w:pPr>
        <w:pStyle w:val="a4"/>
        <w:ind w:firstLine="720"/>
        <w:rPr>
          <w:rFonts w:ascii="Courier New" w:hAnsi="Courier New"/>
          <w:sz w:val="28"/>
        </w:rPr>
      </w:pPr>
      <w:r>
        <w:rPr>
          <w:rFonts w:ascii="Courier New" w:hAnsi="Courier New"/>
          <w:sz w:val="28"/>
          <w:lang w:val="en-US"/>
        </w:rPr>
        <w:t>В предложении “That’s the man I was speaking of” – “</w:t>
      </w:r>
      <w:r>
        <w:rPr>
          <w:rFonts w:ascii="Courier New" w:hAnsi="Courier New"/>
          <w:sz w:val="28"/>
        </w:rPr>
        <w:t>Это человек, о котором я говорил</w:t>
      </w:r>
      <w:r>
        <w:rPr>
          <w:rFonts w:ascii="Courier New" w:hAnsi="Courier New"/>
          <w:sz w:val="28"/>
          <w:lang w:val="en-US"/>
        </w:rPr>
        <w:t xml:space="preserve">” </w:t>
      </w:r>
      <w:r>
        <w:rPr>
          <w:rFonts w:ascii="Courier New" w:hAnsi="Courier New"/>
          <w:sz w:val="28"/>
        </w:rPr>
        <w:t xml:space="preserve">связанные по смыслу слова </w:t>
      </w:r>
      <w:r>
        <w:rPr>
          <w:rFonts w:ascii="Courier New" w:hAnsi="Courier New"/>
          <w:sz w:val="28"/>
          <w:lang w:val="en-US"/>
        </w:rPr>
        <w:t>“man”</w:t>
      </w:r>
      <w:r>
        <w:rPr>
          <w:rFonts w:ascii="Courier New" w:hAnsi="Courier New"/>
          <w:sz w:val="28"/>
        </w:rPr>
        <w:t xml:space="preserve"> и </w:t>
      </w:r>
      <w:r>
        <w:rPr>
          <w:rFonts w:ascii="Courier New" w:hAnsi="Courier New"/>
          <w:sz w:val="28"/>
          <w:lang w:val="en-US"/>
        </w:rPr>
        <w:t>“of” значительно удалены друг от друга, но подобное их дистантное расположение становится возможным в результате того, что предлог “of”</w:t>
      </w:r>
      <w:r>
        <w:rPr>
          <w:rFonts w:ascii="Courier New" w:hAnsi="Courier New"/>
          <w:sz w:val="28"/>
        </w:rPr>
        <w:t xml:space="preserve"> занимает не любое, а строго определенное место в предложении – не где-нибудь в середине, а в самом конце, где отсутствует возможность объединения этого слова с каким-либо другим существительным.</w:t>
      </w:r>
    </w:p>
    <w:p w:rsidR="006538A6" w:rsidRDefault="000939E4">
      <w:pPr>
        <w:pStyle w:val="a4"/>
        <w:ind w:firstLine="720"/>
        <w:rPr>
          <w:rFonts w:ascii="Courier New" w:hAnsi="Courier New"/>
          <w:sz w:val="28"/>
          <w:lang w:val="en-US"/>
        </w:rPr>
      </w:pPr>
      <w:r>
        <w:rPr>
          <w:rFonts w:ascii="Courier New" w:hAnsi="Courier New"/>
          <w:sz w:val="28"/>
        </w:rPr>
        <w:t xml:space="preserve">В </w:t>
      </w:r>
      <w:r>
        <w:rPr>
          <w:rFonts w:ascii="Courier New" w:hAnsi="Courier New"/>
          <w:spacing w:val="120"/>
          <w:sz w:val="28"/>
        </w:rPr>
        <w:t>русском</w:t>
      </w:r>
      <w:r>
        <w:rPr>
          <w:rFonts w:ascii="Courier New" w:hAnsi="Courier New"/>
          <w:sz w:val="28"/>
        </w:rPr>
        <w:t xml:space="preserve"> языке, как и английском, косвенное дополнение с предлогом (предложное дополнение) обычно следует за прямым и косвенным: </w:t>
      </w:r>
      <w:r>
        <w:rPr>
          <w:rFonts w:ascii="Courier New" w:hAnsi="Courier New"/>
          <w:sz w:val="28"/>
          <w:lang w:val="en-US"/>
        </w:rPr>
        <w:t>“</w:t>
      </w:r>
      <w:r>
        <w:rPr>
          <w:rFonts w:ascii="Courier New" w:hAnsi="Courier New"/>
          <w:sz w:val="28"/>
        </w:rPr>
        <w:t xml:space="preserve">Он рассказал мне все </w:t>
      </w:r>
      <w:r>
        <w:rPr>
          <w:rFonts w:ascii="Courier New" w:hAnsi="Courier New"/>
          <w:sz w:val="28"/>
          <w:u w:val="dash"/>
        </w:rPr>
        <w:t>об</w:t>
      </w:r>
      <w:r>
        <w:rPr>
          <w:rFonts w:ascii="Courier New" w:hAnsi="Courier New"/>
          <w:sz w:val="28"/>
        </w:rPr>
        <w:t xml:space="preserve"> этом </w:t>
      </w:r>
      <w:r>
        <w:rPr>
          <w:rFonts w:ascii="Courier New" w:hAnsi="Courier New"/>
          <w:sz w:val="28"/>
          <w:u w:val="dash"/>
        </w:rPr>
        <w:t>деле</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Предложные дополнения с целью эмфазы также могут выноситься на первое место.</w:t>
      </w:r>
    </w:p>
    <w:p w:rsidR="006538A6" w:rsidRDefault="000939E4">
      <w:pPr>
        <w:pStyle w:val="a4"/>
        <w:ind w:firstLine="720"/>
        <w:rPr>
          <w:rFonts w:ascii="Courier New" w:hAnsi="Courier New"/>
          <w:sz w:val="28"/>
          <w:lang w:val="en-US"/>
        </w:rPr>
      </w:pPr>
      <w:r>
        <w:rPr>
          <w:rFonts w:ascii="Courier New" w:hAnsi="Courier New"/>
          <w:sz w:val="28"/>
          <w:lang w:val="en-US"/>
        </w:rPr>
        <w:t>Например: “</w:t>
      </w:r>
      <w:r>
        <w:rPr>
          <w:rFonts w:ascii="Courier New" w:hAnsi="Courier New"/>
          <w:sz w:val="28"/>
          <w:u w:val="dash"/>
        </w:rPr>
        <w:t>Об</w:t>
      </w:r>
      <w:r>
        <w:rPr>
          <w:rFonts w:ascii="Courier New" w:hAnsi="Courier New"/>
          <w:sz w:val="28"/>
        </w:rPr>
        <w:t xml:space="preserve"> этом </w:t>
      </w:r>
      <w:r>
        <w:rPr>
          <w:rFonts w:ascii="Courier New" w:hAnsi="Courier New"/>
          <w:sz w:val="28"/>
          <w:u w:val="dash"/>
        </w:rPr>
        <w:t>деле</w:t>
      </w:r>
      <w:r>
        <w:rPr>
          <w:rFonts w:ascii="Courier New" w:hAnsi="Courier New"/>
          <w:sz w:val="28"/>
        </w:rPr>
        <w:t xml:space="preserve"> он все мне рассказал.</w:t>
      </w:r>
      <w:r>
        <w:rPr>
          <w:rFonts w:ascii="Courier New" w:hAnsi="Courier New"/>
          <w:sz w:val="28"/>
          <w:lang w:val="en-US"/>
        </w:rPr>
        <w:t>”</w:t>
      </w:r>
    </w:p>
    <w:p w:rsidR="006538A6" w:rsidRDefault="006538A6">
      <w:pPr>
        <w:pStyle w:val="a4"/>
        <w:ind w:firstLine="720"/>
        <w:rPr>
          <w:rFonts w:ascii="Courier New" w:hAnsi="Courier New"/>
          <w:sz w:val="28"/>
          <w:lang w:val="en-US"/>
        </w:rPr>
      </w:pPr>
    </w:p>
    <w:p w:rsidR="006538A6" w:rsidRDefault="000939E4">
      <w:pPr>
        <w:pStyle w:val="a4"/>
        <w:ind w:firstLine="720"/>
        <w:rPr>
          <w:rFonts w:ascii="Courier New" w:hAnsi="Courier New"/>
          <w:sz w:val="28"/>
        </w:rPr>
      </w:pPr>
      <w:r>
        <w:rPr>
          <w:rFonts w:ascii="Courier New" w:hAnsi="Courier New"/>
          <w:sz w:val="40"/>
        </w:rPr>
        <w:sym w:font="Symbol" w:char="F0B7"/>
      </w:r>
      <w:r>
        <w:rPr>
          <w:rFonts w:ascii="Courier New" w:hAnsi="Courier New"/>
          <w:sz w:val="28"/>
        </w:rPr>
        <w:t xml:space="preserve"> При сопоставлении русских и английских дополнений автор обнаружил в этой главе следующие особенности их расположения в предложении:</w:t>
      </w:r>
    </w:p>
    <w:p w:rsidR="006538A6" w:rsidRDefault="000939E4">
      <w:pPr>
        <w:pStyle w:val="a4"/>
        <w:numPr>
          <w:ilvl w:val="0"/>
          <w:numId w:val="11"/>
        </w:numPr>
        <w:tabs>
          <w:tab w:val="clear" w:pos="1440"/>
          <w:tab w:val="left" w:pos="0"/>
          <w:tab w:val="num" w:pos="720"/>
        </w:tabs>
        <w:ind w:left="0" w:firstLine="720"/>
        <w:rPr>
          <w:rFonts w:ascii="Courier New" w:hAnsi="Courier New"/>
          <w:sz w:val="28"/>
        </w:rPr>
      </w:pPr>
      <w:r>
        <w:rPr>
          <w:rFonts w:ascii="Courier New" w:hAnsi="Courier New"/>
          <w:b/>
          <w:sz w:val="28"/>
        </w:rPr>
        <w:t>Прямое</w:t>
      </w:r>
      <w:r>
        <w:rPr>
          <w:rFonts w:ascii="Courier New" w:hAnsi="Courier New"/>
          <w:sz w:val="28"/>
        </w:rPr>
        <w:t xml:space="preserve"> дополнение в русском языке может стоять и до и после сказуемого, а в английском языке – только после.</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dash"/>
          <w:lang w:val="en-US"/>
        </w:rPr>
        <w:t>Это</w:t>
      </w:r>
      <w:r>
        <w:rPr>
          <w:rFonts w:ascii="Courier New" w:hAnsi="Courier New"/>
          <w:sz w:val="28"/>
          <w:lang w:val="en-US"/>
        </w:rPr>
        <w:t xml:space="preserve"> сделал он.” – “Он сделал </w:t>
      </w:r>
      <w:r>
        <w:rPr>
          <w:rFonts w:ascii="Courier New" w:hAnsi="Courier New"/>
          <w:sz w:val="28"/>
          <w:u w:val="dash"/>
          <w:lang w:val="en-US"/>
        </w:rPr>
        <w:t>это</w:t>
      </w:r>
      <w:r>
        <w:rPr>
          <w:rFonts w:ascii="Courier New" w:hAnsi="Courier New"/>
          <w:sz w:val="28"/>
          <w:lang w:val="en-US"/>
        </w:rPr>
        <w:t>.”</w:t>
      </w:r>
    </w:p>
    <w:p w:rsidR="006538A6" w:rsidRDefault="000939E4">
      <w:pPr>
        <w:pStyle w:val="a4"/>
        <w:numPr>
          <w:ilvl w:val="0"/>
          <w:numId w:val="11"/>
        </w:numPr>
        <w:tabs>
          <w:tab w:val="clear" w:pos="1440"/>
          <w:tab w:val="num" w:pos="1170"/>
        </w:tabs>
        <w:ind w:left="0" w:firstLine="720"/>
        <w:rPr>
          <w:rFonts w:ascii="Courier New" w:hAnsi="Courier New"/>
          <w:sz w:val="28"/>
        </w:rPr>
      </w:pPr>
      <w:r>
        <w:rPr>
          <w:rFonts w:ascii="Courier New" w:hAnsi="Courier New"/>
          <w:sz w:val="28"/>
          <w:lang w:val="en-US"/>
        </w:rPr>
        <w:t xml:space="preserve"> В английском языке </w:t>
      </w:r>
      <w:r>
        <w:rPr>
          <w:rFonts w:ascii="Courier New" w:hAnsi="Courier New"/>
          <w:sz w:val="28"/>
        </w:rPr>
        <w:t>вопросительное слово всегда выносится на первое место.</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single"/>
          <w:lang w:val="en-US"/>
        </w:rPr>
        <w:t>What</w:t>
      </w:r>
      <w:r>
        <w:rPr>
          <w:rFonts w:ascii="Courier New" w:hAnsi="Courier New"/>
          <w:sz w:val="28"/>
          <w:lang w:val="en-US"/>
        </w:rPr>
        <w:t xml:space="preserve"> did he say?”</w:t>
      </w:r>
    </w:p>
    <w:p w:rsidR="006538A6" w:rsidRDefault="000939E4">
      <w:pPr>
        <w:pStyle w:val="a4"/>
        <w:tabs>
          <w:tab w:val="left" w:pos="0"/>
        </w:tabs>
        <w:ind w:firstLine="720"/>
        <w:rPr>
          <w:rFonts w:ascii="Courier New" w:hAnsi="Courier New"/>
          <w:sz w:val="28"/>
        </w:rPr>
      </w:pPr>
      <w:r>
        <w:rPr>
          <w:rFonts w:ascii="Courier New" w:hAnsi="Courier New"/>
          <w:sz w:val="28"/>
        </w:rPr>
        <w:t>В русском языке в разговорной речи наблюдается отступление.</w:t>
      </w:r>
    </w:p>
    <w:p w:rsidR="006538A6" w:rsidRDefault="000939E4">
      <w:pPr>
        <w:pStyle w:val="a4"/>
        <w:ind w:firstLine="720"/>
        <w:rPr>
          <w:rFonts w:ascii="Courier New" w:hAnsi="Courier New"/>
          <w:sz w:val="28"/>
          <w:lang w:val="en-US"/>
        </w:rPr>
      </w:pPr>
      <w:r>
        <w:rPr>
          <w:rFonts w:ascii="Courier New" w:hAnsi="Courier New"/>
          <w:sz w:val="28"/>
          <w:lang w:val="en-US"/>
        </w:rPr>
        <w:t>“Вы когда придете?”</w:t>
      </w:r>
    </w:p>
    <w:p w:rsidR="006538A6" w:rsidRDefault="000939E4">
      <w:pPr>
        <w:pStyle w:val="a4"/>
        <w:numPr>
          <w:ilvl w:val="0"/>
          <w:numId w:val="11"/>
        </w:numPr>
        <w:tabs>
          <w:tab w:val="clear" w:pos="1440"/>
          <w:tab w:val="num" w:pos="1080"/>
        </w:tabs>
        <w:ind w:left="0" w:firstLine="720"/>
        <w:rPr>
          <w:rFonts w:ascii="Courier New" w:hAnsi="Courier New"/>
          <w:sz w:val="28"/>
          <w:lang w:val="en-US"/>
        </w:rPr>
      </w:pPr>
      <w:r>
        <w:rPr>
          <w:rFonts w:ascii="Courier New" w:hAnsi="Courier New"/>
          <w:sz w:val="28"/>
          <w:lang w:val="en-US"/>
        </w:rPr>
        <w:t xml:space="preserve">В русском языке </w:t>
      </w:r>
      <w:r>
        <w:rPr>
          <w:rFonts w:ascii="Courier New" w:hAnsi="Courier New"/>
          <w:b/>
          <w:sz w:val="28"/>
          <w:lang w:val="en-US"/>
        </w:rPr>
        <w:t>косвенное</w:t>
      </w:r>
      <w:r>
        <w:rPr>
          <w:rFonts w:ascii="Courier New" w:hAnsi="Courier New"/>
          <w:sz w:val="28"/>
          <w:lang w:val="en-US"/>
        </w:rPr>
        <w:t xml:space="preserve"> дополнение   может занимать любое место в предложении: как до глагола, так и после него.</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rPr>
        <w:t xml:space="preserve">Он дал </w:t>
      </w:r>
      <w:r>
        <w:rPr>
          <w:rFonts w:ascii="Courier New" w:hAnsi="Courier New"/>
          <w:sz w:val="28"/>
          <w:u w:val="dash"/>
        </w:rPr>
        <w:t>ему</w:t>
      </w:r>
      <w:r>
        <w:rPr>
          <w:rFonts w:ascii="Courier New" w:hAnsi="Courier New"/>
          <w:sz w:val="28"/>
        </w:rPr>
        <w:t xml:space="preserve"> книгу.</w:t>
      </w:r>
      <w:r>
        <w:rPr>
          <w:rFonts w:ascii="Courier New" w:hAnsi="Courier New"/>
          <w:sz w:val="28"/>
          <w:lang w:val="en-US"/>
        </w:rPr>
        <w:t>” – “</w:t>
      </w:r>
      <w:r>
        <w:rPr>
          <w:rFonts w:ascii="Courier New" w:hAnsi="Courier New"/>
          <w:sz w:val="28"/>
        </w:rPr>
        <w:t xml:space="preserve">Он </w:t>
      </w:r>
      <w:r>
        <w:rPr>
          <w:rFonts w:ascii="Courier New" w:hAnsi="Courier New"/>
          <w:sz w:val="28"/>
          <w:u w:val="dash"/>
        </w:rPr>
        <w:t>ему</w:t>
      </w:r>
      <w:r>
        <w:rPr>
          <w:rFonts w:ascii="Courier New" w:hAnsi="Courier New"/>
          <w:sz w:val="28"/>
        </w:rPr>
        <w:t xml:space="preserve"> дал книгу.</w:t>
      </w:r>
      <w:r>
        <w:rPr>
          <w:rFonts w:ascii="Courier New" w:hAnsi="Courier New"/>
          <w:sz w:val="28"/>
          <w:lang w:val="en-US"/>
        </w:rPr>
        <w:t>”</w:t>
      </w:r>
    </w:p>
    <w:p w:rsidR="006538A6" w:rsidRDefault="000939E4">
      <w:pPr>
        <w:pStyle w:val="a4"/>
        <w:ind w:firstLine="720"/>
        <w:rPr>
          <w:rFonts w:ascii="Courier New" w:hAnsi="Courier New"/>
          <w:sz w:val="28"/>
          <w:lang w:val="en-US"/>
        </w:rPr>
      </w:pPr>
      <w:r>
        <w:rPr>
          <w:rFonts w:ascii="Courier New" w:hAnsi="Courier New"/>
          <w:sz w:val="28"/>
          <w:lang w:val="en-US"/>
        </w:rPr>
        <w:t>В неопределенно-личных предложениях косвенное дополнение может выноситься на первое место.</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dash"/>
        </w:rPr>
        <w:t>Ему</w:t>
      </w:r>
      <w:r>
        <w:rPr>
          <w:rFonts w:ascii="Courier New" w:hAnsi="Courier New"/>
          <w:sz w:val="28"/>
        </w:rPr>
        <w:t xml:space="preserve"> дали книгу.</w:t>
      </w:r>
      <w:r>
        <w:rPr>
          <w:rFonts w:ascii="Courier New" w:hAnsi="Courier New"/>
          <w:sz w:val="28"/>
          <w:lang w:val="en-US"/>
        </w:rPr>
        <w:t>”</w:t>
      </w:r>
    </w:p>
    <w:p w:rsidR="006538A6" w:rsidRDefault="000939E4">
      <w:pPr>
        <w:pStyle w:val="a4"/>
        <w:rPr>
          <w:rFonts w:ascii="Courier New" w:hAnsi="Courier New"/>
          <w:sz w:val="28"/>
          <w:lang w:val="en-US"/>
        </w:rPr>
      </w:pPr>
      <w:r>
        <w:rPr>
          <w:rFonts w:ascii="Courier New" w:hAnsi="Courier New"/>
          <w:sz w:val="28"/>
          <w:lang w:val="en-US"/>
        </w:rPr>
        <w:tab/>
        <w:t>В английском языке косвенное дополнение регулярно стоит после глаголов, перед прямым дополнением.</w:t>
      </w:r>
    </w:p>
    <w:p w:rsidR="006538A6" w:rsidRDefault="000939E4">
      <w:pPr>
        <w:pStyle w:val="a4"/>
        <w:rPr>
          <w:rFonts w:ascii="Courier New" w:hAnsi="Courier New"/>
          <w:sz w:val="28"/>
          <w:lang w:val="en-US"/>
        </w:rPr>
      </w:pPr>
      <w:r>
        <w:rPr>
          <w:rFonts w:ascii="Courier New" w:hAnsi="Courier New"/>
          <w:sz w:val="28"/>
          <w:lang w:val="en-US"/>
        </w:rPr>
        <w:tab/>
        <w:t xml:space="preserve">“They offered </w:t>
      </w:r>
      <w:r>
        <w:rPr>
          <w:rFonts w:ascii="Courier New" w:hAnsi="Courier New"/>
          <w:sz w:val="28"/>
          <w:u w:val="dash"/>
          <w:lang w:val="en-US"/>
        </w:rPr>
        <w:t>the man</w:t>
      </w:r>
      <w:r>
        <w:rPr>
          <w:rFonts w:ascii="Courier New" w:hAnsi="Courier New"/>
          <w:sz w:val="28"/>
          <w:lang w:val="en-US"/>
        </w:rPr>
        <w:t xml:space="preserve"> a reward.”</w:t>
      </w:r>
    </w:p>
    <w:p w:rsidR="006538A6" w:rsidRDefault="000939E4">
      <w:pPr>
        <w:pStyle w:val="a4"/>
        <w:numPr>
          <w:ilvl w:val="0"/>
          <w:numId w:val="11"/>
        </w:numPr>
        <w:tabs>
          <w:tab w:val="clear" w:pos="1440"/>
          <w:tab w:val="num" w:pos="0"/>
        </w:tabs>
        <w:ind w:left="0" w:firstLine="720"/>
        <w:rPr>
          <w:rFonts w:ascii="Courier New" w:hAnsi="Courier New"/>
          <w:sz w:val="28"/>
        </w:rPr>
      </w:pPr>
      <w:r>
        <w:rPr>
          <w:rFonts w:ascii="Courier New" w:hAnsi="Courier New"/>
          <w:b/>
          <w:sz w:val="28"/>
        </w:rPr>
        <w:t>Предложные</w:t>
      </w:r>
      <w:r>
        <w:rPr>
          <w:rFonts w:ascii="Courier New" w:hAnsi="Courier New"/>
          <w:sz w:val="28"/>
        </w:rPr>
        <w:t xml:space="preserve"> дополнения в русском и английском языках могут выдвигаться на первое место с целью эмфазы.</w:t>
      </w:r>
    </w:p>
    <w:p w:rsidR="006538A6" w:rsidRDefault="000939E4">
      <w:pPr>
        <w:pStyle w:val="a4"/>
        <w:ind w:firstLine="720"/>
        <w:rPr>
          <w:rFonts w:ascii="Courier New" w:hAnsi="Courier New"/>
          <w:sz w:val="28"/>
          <w:lang w:val="en-US"/>
        </w:rPr>
      </w:pPr>
      <w:r>
        <w:rPr>
          <w:rFonts w:ascii="Courier New" w:hAnsi="Courier New"/>
          <w:sz w:val="28"/>
          <w:lang w:val="en-US"/>
        </w:rPr>
        <w:t>“</w:t>
      </w:r>
      <w:r>
        <w:rPr>
          <w:rFonts w:ascii="Courier New" w:hAnsi="Courier New"/>
          <w:sz w:val="28"/>
          <w:u w:val="dash"/>
          <w:lang w:val="en-US"/>
        </w:rPr>
        <w:t>About that</w:t>
      </w:r>
      <w:r>
        <w:rPr>
          <w:rFonts w:ascii="Courier New" w:hAnsi="Courier New"/>
          <w:sz w:val="28"/>
          <w:lang w:val="en-US"/>
        </w:rPr>
        <w:t xml:space="preserve"> he didn’t speak.” </w:t>
      </w:r>
      <w:r>
        <w:rPr>
          <w:rFonts w:ascii="Courier New" w:hAnsi="Courier New"/>
          <w:sz w:val="28"/>
          <w:u w:val="dash"/>
          <w:lang w:val="en-US"/>
        </w:rPr>
        <w:t>–</w:t>
      </w:r>
      <w:r>
        <w:rPr>
          <w:rFonts w:ascii="Courier New" w:hAnsi="Courier New"/>
          <w:sz w:val="28"/>
          <w:lang w:val="en-US"/>
        </w:rPr>
        <w:t xml:space="preserve"> </w:t>
      </w:r>
      <w:r>
        <w:rPr>
          <w:rFonts w:ascii="Courier New" w:hAnsi="Courier New"/>
          <w:sz w:val="28"/>
          <w:u w:val="dash"/>
          <w:lang w:val="en-US"/>
        </w:rPr>
        <w:t>“</w:t>
      </w:r>
      <w:r>
        <w:rPr>
          <w:rFonts w:ascii="Courier New" w:hAnsi="Courier New"/>
          <w:sz w:val="28"/>
          <w:u w:val="dash"/>
        </w:rPr>
        <w:t>Об этом</w:t>
      </w:r>
      <w:r>
        <w:rPr>
          <w:rFonts w:ascii="Courier New" w:hAnsi="Courier New"/>
          <w:sz w:val="28"/>
        </w:rPr>
        <w:t xml:space="preserve"> он не говорил.</w:t>
      </w:r>
      <w:r>
        <w:rPr>
          <w:rFonts w:ascii="Courier New" w:hAnsi="Courier New"/>
          <w:sz w:val="28"/>
          <w:lang w:val="en-US"/>
        </w:rPr>
        <w:t>”</w:t>
      </w:r>
    </w:p>
    <w:p w:rsidR="006538A6" w:rsidRDefault="000939E4">
      <w:pPr>
        <w:pStyle w:val="a4"/>
        <w:numPr>
          <w:ilvl w:val="0"/>
          <w:numId w:val="11"/>
        </w:numPr>
        <w:tabs>
          <w:tab w:val="clear" w:pos="1440"/>
        </w:tabs>
        <w:ind w:left="0" w:firstLine="720"/>
        <w:rPr>
          <w:rFonts w:ascii="Courier New" w:hAnsi="Courier New"/>
          <w:sz w:val="28"/>
          <w:lang w:val="en-US"/>
        </w:rPr>
      </w:pPr>
      <w:r>
        <w:rPr>
          <w:rFonts w:ascii="Courier New" w:hAnsi="Courier New"/>
          <w:sz w:val="28"/>
          <w:lang w:val="en-US"/>
        </w:rPr>
        <w:t>В английских предложениях предлоги не теряют связи с дополнениями при их дистантном расположении.</w:t>
      </w:r>
    </w:p>
    <w:p w:rsidR="006538A6" w:rsidRDefault="000939E4">
      <w:pPr>
        <w:pStyle w:val="a4"/>
        <w:ind w:left="720"/>
        <w:rPr>
          <w:rFonts w:ascii="Courier New" w:hAnsi="Courier New"/>
          <w:sz w:val="28"/>
          <w:lang w:val="en-US"/>
        </w:rPr>
      </w:pPr>
      <w:r>
        <w:rPr>
          <w:rFonts w:ascii="Courier New" w:hAnsi="Courier New"/>
          <w:sz w:val="28"/>
          <w:lang w:val="en-US"/>
        </w:rPr>
        <w:t>“Where are you going to?”</w:t>
      </w:r>
    </w:p>
    <w:p w:rsidR="006538A6" w:rsidRDefault="000939E4">
      <w:pPr>
        <w:pStyle w:val="a4"/>
        <w:ind w:left="720"/>
        <w:rPr>
          <w:rFonts w:ascii="Courier New" w:hAnsi="Courier New"/>
          <w:sz w:val="28"/>
          <w:lang w:val="en-US"/>
        </w:rPr>
      </w:pPr>
      <w:r>
        <w:rPr>
          <w:rFonts w:ascii="Courier New" w:hAnsi="Courier New"/>
          <w:sz w:val="28"/>
          <w:lang w:val="en-US"/>
        </w:rPr>
        <w:t>“Who were you speaking of?” - “</w:t>
      </w:r>
      <w:r>
        <w:rPr>
          <w:rFonts w:ascii="Courier New" w:hAnsi="Courier New"/>
          <w:sz w:val="28"/>
        </w:rPr>
        <w:t>О ком вы говорили?</w:t>
      </w:r>
      <w:r>
        <w:rPr>
          <w:rFonts w:ascii="Courier New" w:hAnsi="Courier New"/>
          <w:sz w:val="28"/>
          <w:lang w:val="en-US"/>
        </w:rPr>
        <w:t>”</w:t>
      </w:r>
    </w:p>
    <w:p w:rsidR="006538A6" w:rsidRDefault="000939E4">
      <w:pPr>
        <w:pStyle w:val="a4"/>
        <w:rPr>
          <w:rFonts w:ascii="Courier New" w:hAnsi="Courier New"/>
          <w:sz w:val="28"/>
          <w:lang w:val="en-US"/>
        </w:rPr>
      </w:pPr>
      <w:r>
        <w:rPr>
          <w:rFonts w:ascii="Courier New" w:hAnsi="Courier New"/>
          <w:sz w:val="28"/>
          <w:lang w:val="en-US"/>
        </w:rPr>
        <w:t>В русском языке это невозможно.</w:t>
      </w:r>
    </w:p>
    <w:p w:rsidR="006538A6" w:rsidRDefault="006538A6">
      <w:pPr>
        <w:pStyle w:val="a4"/>
        <w:rPr>
          <w:rFonts w:ascii="Courier New" w:hAnsi="Courier New"/>
          <w:sz w:val="28"/>
          <w:lang w:val="en-US"/>
        </w:rPr>
      </w:pPr>
    </w:p>
    <w:p w:rsidR="006538A6" w:rsidRDefault="000939E4">
      <w:pPr>
        <w:pStyle w:val="a4"/>
        <w:jc w:val="center"/>
        <w:rPr>
          <w:rFonts w:ascii="Courier New" w:hAnsi="Courier New"/>
          <w:b/>
          <w:i/>
          <w:sz w:val="36"/>
        </w:rPr>
      </w:pPr>
      <w:r>
        <w:rPr>
          <w:rFonts w:ascii="Courier New" w:hAnsi="Courier New"/>
          <w:b/>
          <w:i/>
          <w:sz w:val="28"/>
        </w:rPr>
        <w:br w:type="page"/>
      </w:r>
      <w:r>
        <w:rPr>
          <w:rFonts w:ascii="Courier New" w:hAnsi="Courier New"/>
          <w:b/>
          <w:i/>
          <w:sz w:val="36"/>
        </w:rPr>
        <w:t>ЗАКЛЮЧЕНИЕ</w:t>
      </w:r>
    </w:p>
    <w:p w:rsidR="006538A6" w:rsidRDefault="006538A6">
      <w:pPr>
        <w:pStyle w:val="a4"/>
        <w:jc w:val="center"/>
        <w:rPr>
          <w:rFonts w:ascii="Courier New" w:hAnsi="Courier New"/>
          <w:b/>
          <w:i/>
          <w:sz w:val="36"/>
        </w:rPr>
      </w:pPr>
    </w:p>
    <w:p w:rsidR="006538A6" w:rsidRDefault="000939E4">
      <w:pPr>
        <w:pStyle w:val="a4"/>
        <w:rPr>
          <w:rFonts w:ascii="Courier New" w:hAnsi="Courier New"/>
        </w:rPr>
      </w:pPr>
      <w:r>
        <w:rPr>
          <w:rFonts w:ascii="Courier New" w:hAnsi="Courier New"/>
        </w:rPr>
        <w:tab/>
        <w:t>В данной работе автор предпринял попытку произвести сопоставительный анализ соотносительных форм различных типов дополнений в английском и русском языках, а именно сопоставление структурных и семантических типов дополнений, а также их особенностей расположения в предложении, что помогло выявить алломорфные и изоморфные черты этих языков. По мнению автора, эта работа может быть полезной для студентов и учащихся при обучении как английскому, так и русскому языкам в качестве иностранного, так как знание отличительных особенностей в различных языках помогут избежать интерференции.</w:t>
      </w:r>
    </w:p>
    <w:p w:rsidR="006538A6" w:rsidRDefault="000939E4">
      <w:pPr>
        <w:pStyle w:val="a4"/>
        <w:rPr>
          <w:rFonts w:ascii="Courier New" w:hAnsi="Courier New"/>
        </w:rPr>
      </w:pPr>
      <w:r>
        <w:rPr>
          <w:rFonts w:ascii="Courier New" w:hAnsi="Courier New"/>
        </w:rPr>
        <w:t xml:space="preserve"> </w:t>
      </w:r>
    </w:p>
    <w:p w:rsidR="006538A6" w:rsidRDefault="000939E4">
      <w:pPr>
        <w:pStyle w:val="a4"/>
        <w:jc w:val="center"/>
        <w:rPr>
          <w:rFonts w:ascii="Courier New" w:hAnsi="Courier New"/>
          <w:b/>
          <w:i/>
          <w:sz w:val="36"/>
        </w:rPr>
      </w:pPr>
      <w:r>
        <w:rPr>
          <w:rFonts w:ascii="Courier New" w:hAnsi="Courier New"/>
        </w:rPr>
        <w:br w:type="page"/>
      </w:r>
      <w:r>
        <w:rPr>
          <w:rFonts w:ascii="Courier New" w:hAnsi="Courier New"/>
          <w:b/>
          <w:i/>
          <w:sz w:val="36"/>
        </w:rPr>
        <w:t>ПРИМЕЧАНИЯ</w:t>
      </w:r>
    </w:p>
    <w:p w:rsidR="006538A6" w:rsidRDefault="006538A6">
      <w:pPr>
        <w:pStyle w:val="a4"/>
        <w:jc w:val="center"/>
        <w:rPr>
          <w:rFonts w:ascii="Courier New" w:hAnsi="Courier New"/>
          <w:b/>
          <w:i/>
          <w:sz w:val="36"/>
        </w:rPr>
      </w:pPr>
    </w:p>
    <w:p w:rsidR="006538A6" w:rsidRDefault="006538A6">
      <w:pPr>
        <w:pStyle w:val="a4"/>
        <w:jc w:val="center"/>
        <w:rPr>
          <w:rFonts w:ascii="Courier New" w:hAnsi="Courier New"/>
          <w:b/>
          <w:i/>
          <w:sz w:val="36"/>
        </w:rPr>
      </w:pPr>
      <w:bookmarkStart w:id="0" w:name="_GoBack"/>
      <w:bookmarkEnd w:id="0"/>
    </w:p>
    <w:sectPr w:rsidR="006538A6">
      <w:footerReference w:type="even" r:id="rId7"/>
      <w:footerReference w:type="default" r:id="rId8"/>
      <w:endnotePr>
        <w:numFmt w:val="decimal"/>
      </w:endnotePr>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8A6" w:rsidRDefault="000939E4">
      <w:r>
        <w:separator/>
      </w:r>
    </w:p>
  </w:endnote>
  <w:endnote w:type="continuationSeparator" w:id="0">
    <w:p w:rsidR="006538A6" w:rsidRDefault="000939E4">
      <w:r>
        <w:continuationSeparator/>
      </w:r>
    </w:p>
  </w:endnote>
  <w:endnote w:id="1">
    <w:p w:rsidR="006538A6" w:rsidRDefault="000939E4">
      <w:pPr>
        <w:pStyle w:val="a9"/>
        <w:rPr>
          <w:rFonts w:ascii="Courier New" w:hAnsi="Courier New"/>
          <w:sz w:val="32"/>
        </w:rPr>
      </w:pPr>
      <w:r>
        <w:rPr>
          <w:rStyle w:val="aa"/>
        </w:rPr>
        <w:endnoteRef/>
      </w:r>
      <w:r>
        <w:t xml:space="preserve"> </w:t>
      </w:r>
      <w:r>
        <w:rPr>
          <w:rFonts w:ascii="Courier New" w:hAnsi="Courier New"/>
          <w:sz w:val="32"/>
        </w:rPr>
        <w:t>Бархударов Л. С., Штелинг Д. А. Грамматика английского языка. М. 1973, с. 384</w:t>
      </w:r>
    </w:p>
    <w:p w:rsidR="006538A6" w:rsidRDefault="006538A6">
      <w:pPr>
        <w:pStyle w:val="a9"/>
      </w:pPr>
    </w:p>
  </w:endnote>
  <w:endnote w:id="2">
    <w:p w:rsidR="006538A6" w:rsidRDefault="000939E4">
      <w:pPr>
        <w:pStyle w:val="a9"/>
        <w:jc w:val="both"/>
        <w:rPr>
          <w:rFonts w:ascii="Courier New" w:hAnsi="Courier New"/>
          <w:sz w:val="32"/>
        </w:rPr>
      </w:pPr>
      <w:r>
        <w:rPr>
          <w:rStyle w:val="aa"/>
        </w:rPr>
        <w:endnoteRef/>
      </w:r>
      <w:r>
        <w:t xml:space="preserve"> </w:t>
      </w:r>
      <w:r>
        <w:rPr>
          <w:rFonts w:ascii="Courier New" w:hAnsi="Courier New"/>
          <w:sz w:val="32"/>
        </w:rPr>
        <w:t>Бархударов Л. С., Штелинг Д. А. Грамматика английского языка. – М., 1973. – с. 347</w:t>
      </w:r>
    </w:p>
    <w:p w:rsidR="006538A6" w:rsidRDefault="006538A6">
      <w:pPr>
        <w:pStyle w:val="a9"/>
        <w:jc w:val="both"/>
        <w:rPr>
          <w:rFonts w:ascii="Courier New" w:hAnsi="Courier New"/>
          <w:sz w:val="32"/>
        </w:rPr>
      </w:pPr>
    </w:p>
  </w:endnote>
  <w:endnote w:id="3">
    <w:p w:rsidR="006538A6" w:rsidRDefault="000939E4">
      <w:pPr>
        <w:pStyle w:val="a9"/>
        <w:rPr>
          <w:rFonts w:ascii="Courier New" w:hAnsi="Courier New"/>
          <w:sz w:val="32"/>
          <w:lang w:val="en-US"/>
        </w:rPr>
      </w:pPr>
      <w:r>
        <w:rPr>
          <w:rStyle w:val="aa"/>
        </w:rPr>
        <w:endnoteRef/>
      </w:r>
      <w:r>
        <w:t xml:space="preserve"> </w:t>
      </w:r>
      <w:r>
        <w:rPr>
          <w:rFonts w:ascii="Courier New" w:hAnsi="Courier New"/>
          <w:sz w:val="32"/>
          <w:lang w:val="en-US"/>
        </w:rPr>
        <w:t>Thomson A.J., Martinet A.V. A Practical English Grammar. – Oxford, 1979. – P. 158</w:t>
      </w:r>
    </w:p>
    <w:p w:rsidR="006538A6" w:rsidRDefault="006538A6">
      <w:pPr>
        <w:pStyle w:val="a9"/>
        <w:rPr>
          <w:rFonts w:ascii="Courier New" w:hAnsi="Courier New"/>
          <w:sz w:val="32"/>
          <w:lang w:val="en-US"/>
        </w:rPr>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0939E4">
      <w:pPr>
        <w:pStyle w:val="a9"/>
        <w:jc w:val="center"/>
        <w:rPr>
          <w:rFonts w:ascii="Courier New" w:hAnsi="Courier New"/>
          <w:b/>
          <w:i/>
          <w:sz w:val="36"/>
        </w:rPr>
      </w:pPr>
      <w:r>
        <w:rPr>
          <w:rFonts w:ascii="Courier New" w:hAnsi="Courier New"/>
          <w:b/>
          <w:i/>
          <w:sz w:val="36"/>
        </w:rPr>
        <w:t>СПИСОК ИСПОЛЬЗОВАННОЙ ЛИТЕРАТУРЫ</w:t>
      </w:r>
    </w:p>
    <w:p w:rsidR="006538A6" w:rsidRDefault="006538A6">
      <w:pPr>
        <w:pStyle w:val="a9"/>
        <w:jc w:val="center"/>
        <w:rPr>
          <w:rFonts w:ascii="Courier New" w:hAnsi="Courier New"/>
          <w:b/>
          <w:i/>
          <w:sz w:val="36"/>
        </w:rPr>
      </w:pPr>
    </w:p>
    <w:p w:rsidR="006538A6" w:rsidRDefault="000939E4">
      <w:pPr>
        <w:pStyle w:val="a9"/>
        <w:numPr>
          <w:ilvl w:val="0"/>
          <w:numId w:val="12"/>
        </w:numPr>
        <w:jc w:val="both"/>
        <w:rPr>
          <w:rFonts w:ascii="Courier New" w:hAnsi="Courier New"/>
          <w:sz w:val="32"/>
          <w:lang w:val="en-US"/>
        </w:rPr>
      </w:pPr>
      <w:r>
        <w:rPr>
          <w:rFonts w:ascii="Courier New" w:hAnsi="Courier New"/>
          <w:sz w:val="32"/>
        </w:rPr>
        <w:t xml:space="preserve">Бархударов Л. С. </w:t>
      </w:r>
      <w:r>
        <w:rPr>
          <w:rFonts w:ascii="Courier New" w:hAnsi="Courier New"/>
          <w:sz w:val="32"/>
          <w:lang w:val="en-US"/>
        </w:rPr>
        <w:t>“Структура простого предложения современного английского языка” М., 1966</w:t>
      </w:r>
    </w:p>
    <w:p w:rsidR="006538A6" w:rsidRDefault="000939E4">
      <w:pPr>
        <w:pStyle w:val="a9"/>
        <w:numPr>
          <w:ilvl w:val="0"/>
          <w:numId w:val="12"/>
        </w:numPr>
        <w:jc w:val="both"/>
        <w:rPr>
          <w:rFonts w:ascii="Courier New" w:hAnsi="Courier New"/>
          <w:sz w:val="32"/>
        </w:rPr>
      </w:pPr>
      <w:r>
        <w:rPr>
          <w:rFonts w:ascii="Courier New" w:hAnsi="Courier New"/>
          <w:sz w:val="32"/>
          <w:lang w:val="en-US"/>
        </w:rPr>
        <w:t>Бархударов Л. С., Штелинг Д. А. “</w:t>
      </w:r>
      <w:r>
        <w:rPr>
          <w:rFonts w:ascii="Courier New" w:hAnsi="Courier New"/>
          <w:sz w:val="32"/>
        </w:rPr>
        <w:t>Грамматика английского языка</w:t>
      </w:r>
      <w:r>
        <w:rPr>
          <w:rFonts w:ascii="Courier New" w:hAnsi="Courier New"/>
          <w:sz w:val="32"/>
          <w:lang w:val="en-US"/>
        </w:rPr>
        <w:t>” М., 1973</w:t>
      </w:r>
    </w:p>
    <w:p w:rsidR="006538A6" w:rsidRDefault="000939E4">
      <w:pPr>
        <w:pStyle w:val="a9"/>
        <w:numPr>
          <w:ilvl w:val="0"/>
          <w:numId w:val="12"/>
        </w:numPr>
        <w:jc w:val="both"/>
        <w:rPr>
          <w:rFonts w:ascii="Courier New" w:hAnsi="Courier New"/>
          <w:sz w:val="32"/>
        </w:rPr>
      </w:pPr>
      <w:r>
        <w:rPr>
          <w:rFonts w:ascii="Courier New" w:hAnsi="Courier New"/>
          <w:sz w:val="32"/>
        </w:rPr>
        <w:t>Вейхман Г. А. Некоторые новые и менее известные явления английской грамматики (синтаксис). – ИЯШ 3</w:t>
      </w:r>
      <w:r>
        <w:rPr>
          <w:rFonts w:ascii="Courier New" w:hAnsi="Courier New"/>
          <w:sz w:val="32"/>
          <w:lang w:val="en-US"/>
        </w:rPr>
        <w:t>’83</w:t>
      </w:r>
    </w:p>
    <w:p w:rsidR="006538A6" w:rsidRDefault="000939E4">
      <w:pPr>
        <w:pStyle w:val="a9"/>
        <w:numPr>
          <w:ilvl w:val="0"/>
          <w:numId w:val="12"/>
        </w:numPr>
        <w:jc w:val="both"/>
        <w:rPr>
          <w:rFonts w:ascii="Courier New" w:hAnsi="Courier New"/>
          <w:sz w:val="32"/>
        </w:rPr>
      </w:pPr>
      <w:r>
        <w:rPr>
          <w:rFonts w:ascii="Courier New" w:hAnsi="Courier New"/>
          <w:sz w:val="32"/>
          <w:lang w:val="en-US"/>
        </w:rPr>
        <w:t>Вейхман Г. А. Новое и малоизвестное об английском предложении. – ИЯШ 6’91</w:t>
      </w:r>
    </w:p>
    <w:p w:rsidR="006538A6" w:rsidRDefault="000939E4">
      <w:pPr>
        <w:pStyle w:val="a9"/>
        <w:numPr>
          <w:ilvl w:val="0"/>
          <w:numId w:val="12"/>
        </w:numPr>
        <w:jc w:val="both"/>
        <w:rPr>
          <w:rFonts w:ascii="Courier New" w:hAnsi="Courier New"/>
          <w:sz w:val="32"/>
        </w:rPr>
      </w:pPr>
      <w:r>
        <w:rPr>
          <w:rFonts w:ascii="Courier New" w:hAnsi="Courier New"/>
          <w:sz w:val="32"/>
          <w:lang w:val="en-US"/>
        </w:rPr>
        <w:t>Виноградов В. В. “Русский язык” М., 1972</w:t>
      </w:r>
    </w:p>
    <w:p w:rsidR="006538A6" w:rsidRDefault="000939E4">
      <w:pPr>
        <w:pStyle w:val="a9"/>
        <w:numPr>
          <w:ilvl w:val="0"/>
          <w:numId w:val="12"/>
        </w:numPr>
        <w:jc w:val="both"/>
        <w:rPr>
          <w:rFonts w:ascii="Courier New" w:hAnsi="Courier New"/>
          <w:sz w:val="32"/>
        </w:rPr>
      </w:pPr>
      <w:r>
        <w:rPr>
          <w:rFonts w:ascii="Courier New" w:hAnsi="Courier New"/>
          <w:sz w:val="32"/>
          <w:lang w:val="en-US"/>
        </w:rPr>
        <w:t>Смирницкий А. И. “</w:t>
      </w:r>
      <w:r>
        <w:rPr>
          <w:rFonts w:ascii="Courier New" w:hAnsi="Courier New"/>
          <w:sz w:val="32"/>
        </w:rPr>
        <w:t>Синтаксис английского языка</w:t>
      </w:r>
      <w:r>
        <w:rPr>
          <w:rFonts w:ascii="Courier New" w:hAnsi="Courier New"/>
          <w:sz w:val="32"/>
          <w:lang w:val="en-US"/>
        </w:rPr>
        <w:t>” М., 1957</w:t>
      </w:r>
    </w:p>
    <w:p w:rsidR="006538A6" w:rsidRDefault="006538A6">
      <w:pPr>
        <w:pStyle w:val="a9"/>
      </w:pPr>
    </w:p>
    <w:p w:rsidR="006538A6" w:rsidRDefault="006538A6">
      <w:pPr>
        <w:pStyle w:val="a9"/>
      </w:pPr>
    </w:p>
    <w:p w:rsidR="006538A6" w:rsidRDefault="006538A6">
      <w:pPr>
        <w:pStyle w:val="a9"/>
      </w:pPr>
    </w:p>
    <w:p w:rsidR="006538A6" w:rsidRDefault="006538A6">
      <w:pPr>
        <w:pStyle w:val="a9"/>
      </w:pPr>
    </w:p>
    <w:p w:rsidR="006538A6" w:rsidRDefault="006538A6">
      <w:pPr>
        <w:pStyle w:val="a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8A6" w:rsidRDefault="000939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6538A6" w:rsidRDefault="006538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8A6" w:rsidRDefault="000939E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6538A6" w:rsidRDefault="006538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8A6" w:rsidRDefault="000939E4">
      <w:r>
        <w:separator/>
      </w:r>
    </w:p>
  </w:footnote>
  <w:footnote w:type="continuationSeparator" w:id="0">
    <w:p w:rsidR="006538A6" w:rsidRDefault="000939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00F"/>
    <w:multiLevelType w:val="singleLevel"/>
    <w:tmpl w:val="1A524122"/>
    <w:lvl w:ilvl="0">
      <w:start w:val="1"/>
      <w:numFmt w:val="decimal"/>
      <w:lvlText w:val="%1."/>
      <w:lvlJc w:val="left"/>
      <w:pPr>
        <w:tabs>
          <w:tab w:val="num" w:pos="1965"/>
        </w:tabs>
        <w:ind w:left="1965" w:hanging="1245"/>
      </w:pPr>
      <w:rPr>
        <w:rFonts w:hint="default"/>
      </w:rPr>
    </w:lvl>
  </w:abstractNum>
  <w:abstractNum w:abstractNumId="1">
    <w:nsid w:val="07F45218"/>
    <w:multiLevelType w:val="singleLevel"/>
    <w:tmpl w:val="4F0E4576"/>
    <w:lvl w:ilvl="0">
      <w:start w:val="1"/>
      <w:numFmt w:val="decimal"/>
      <w:lvlText w:val="%1)"/>
      <w:lvlJc w:val="left"/>
      <w:pPr>
        <w:tabs>
          <w:tab w:val="num" w:pos="1650"/>
        </w:tabs>
        <w:ind w:left="1650" w:hanging="930"/>
      </w:pPr>
      <w:rPr>
        <w:rFonts w:hint="default"/>
      </w:rPr>
    </w:lvl>
  </w:abstractNum>
  <w:abstractNum w:abstractNumId="2">
    <w:nsid w:val="08EE3B11"/>
    <w:multiLevelType w:val="singleLevel"/>
    <w:tmpl w:val="5394BD08"/>
    <w:lvl w:ilvl="0">
      <w:start w:val="2"/>
      <w:numFmt w:val="bullet"/>
      <w:lvlText w:val=""/>
      <w:lvlJc w:val="left"/>
      <w:pPr>
        <w:tabs>
          <w:tab w:val="num" w:pos="1110"/>
        </w:tabs>
        <w:ind w:left="1110" w:hanging="390"/>
      </w:pPr>
      <w:rPr>
        <w:rFonts w:ascii="Symbol" w:hAnsi="Symbol" w:hint="default"/>
      </w:rPr>
    </w:lvl>
  </w:abstractNum>
  <w:abstractNum w:abstractNumId="3">
    <w:nsid w:val="10414A22"/>
    <w:multiLevelType w:val="singleLevel"/>
    <w:tmpl w:val="71043908"/>
    <w:lvl w:ilvl="0">
      <w:start w:val="1"/>
      <w:numFmt w:val="decimal"/>
      <w:lvlText w:val="%1)"/>
      <w:lvlJc w:val="left"/>
      <w:pPr>
        <w:tabs>
          <w:tab w:val="num" w:pos="720"/>
        </w:tabs>
        <w:ind w:left="720" w:hanging="720"/>
      </w:pPr>
      <w:rPr>
        <w:rFonts w:hint="default"/>
      </w:rPr>
    </w:lvl>
  </w:abstractNum>
  <w:abstractNum w:abstractNumId="4">
    <w:nsid w:val="189F3E2C"/>
    <w:multiLevelType w:val="singleLevel"/>
    <w:tmpl w:val="C80ABBDA"/>
    <w:lvl w:ilvl="0">
      <w:start w:val="1"/>
      <w:numFmt w:val="decimal"/>
      <w:lvlText w:val="%1."/>
      <w:lvlJc w:val="left"/>
      <w:pPr>
        <w:tabs>
          <w:tab w:val="num" w:pos="1710"/>
        </w:tabs>
        <w:ind w:left="1710" w:hanging="990"/>
      </w:pPr>
      <w:rPr>
        <w:rFonts w:hint="default"/>
      </w:rPr>
    </w:lvl>
  </w:abstractNum>
  <w:abstractNum w:abstractNumId="5">
    <w:nsid w:val="18CA42F7"/>
    <w:multiLevelType w:val="singleLevel"/>
    <w:tmpl w:val="7CCAC398"/>
    <w:lvl w:ilvl="0">
      <w:start w:val="1"/>
      <w:numFmt w:val="decimal"/>
      <w:lvlText w:val="%1."/>
      <w:lvlJc w:val="left"/>
      <w:pPr>
        <w:tabs>
          <w:tab w:val="num" w:pos="720"/>
        </w:tabs>
        <w:ind w:left="720" w:hanging="720"/>
      </w:pPr>
      <w:rPr>
        <w:rFonts w:hint="default"/>
      </w:rPr>
    </w:lvl>
  </w:abstractNum>
  <w:abstractNum w:abstractNumId="6">
    <w:nsid w:val="2D6F45AA"/>
    <w:multiLevelType w:val="singleLevel"/>
    <w:tmpl w:val="5394BD08"/>
    <w:lvl w:ilvl="0">
      <w:start w:val="2"/>
      <w:numFmt w:val="bullet"/>
      <w:lvlText w:val=""/>
      <w:lvlJc w:val="left"/>
      <w:pPr>
        <w:tabs>
          <w:tab w:val="num" w:pos="1110"/>
        </w:tabs>
        <w:ind w:left="1110" w:hanging="390"/>
      </w:pPr>
      <w:rPr>
        <w:rFonts w:ascii="Symbol" w:hAnsi="Symbol" w:hint="default"/>
      </w:rPr>
    </w:lvl>
  </w:abstractNum>
  <w:abstractNum w:abstractNumId="7">
    <w:nsid w:val="3AA34BDE"/>
    <w:multiLevelType w:val="singleLevel"/>
    <w:tmpl w:val="818EC566"/>
    <w:lvl w:ilvl="0">
      <w:start w:val="1"/>
      <w:numFmt w:val="decimal"/>
      <w:lvlText w:val="%1."/>
      <w:lvlJc w:val="left"/>
      <w:pPr>
        <w:tabs>
          <w:tab w:val="num" w:pos="720"/>
        </w:tabs>
        <w:ind w:left="720" w:hanging="720"/>
      </w:pPr>
      <w:rPr>
        <w:rFonts w:hint="default"/>
      </w:rPr>
    </w:lvl>
  </w:abstractNum>
  <w:abstractNum w:abstractNumId="8">
    <w:nsid w:val="466141B7"/>
    <w:multiLevelType w:val="singleLevel"/>
    <w:tmpl w:val="AE94F1B4"/>
    <w:lvl w:ilvl="0">
      <w:start w:val="1"/>
      <w:numFmt w:val="decimal"/>
      <w:lvlText w:val="%1)"/>
      <w:lvlJc w:val="left"/>
      <w:pPr>
        <w:tabs>
          <w:tab w:val="num" w:pos="1635"/>
        </w:tabs>
        <w:ind w:left="1635" w:hanging="720"/>
      </w:pPr>
      <w:rPr>
        <w:rFonts w:hint="default"/>
      </w:rPr>
    </w:lvl>
  </w:abstractNum>
  <w:abstractNum w:abstractNumId="9">
    <w:nsid w:val="46863EF9"/>
    <w:multiLevelType w:val="singleLevel"/>
    <w:tmpl w:val="15606AAC"/>
    <w:lvl w:ilvl="0">
      <w:start w:val="1"/>
      <w:numFmt w:val="decimal"/>
      <w:lvlText w:val="%1."/>
      <w:lvlJc w:val="left"/>
      <w:pPr>
        <w:tabs>
          <w:tab w:val="num" w:pos="1440"/>
        </w:tabs>
        <w:ind w:left="1440" w:hanging="720"/>
      </w:pPr>
      <w:rPr>
        <w:rFonts w:hint="default"/>
      </w:rPr>
    </w:lvl>
  </w:abstractNum>
  <w:abstractNum w:abstractNumId="10">
    <w:nsid w:val="530E19CA"/>
    <w:multiLevelType w:val="singleLevel"/>
    <w:tmpl w:val="1672714C"/>
    <w:lvl w:ilvl="0">
      <w:start w:val="1"/>
      <w:numFmt w:val="decimal"/>
      <w:lvlText w:val="%1)"/>
      <w:lvlJc w:val="left"/>
      <w:pPr>
        <w:tabs>
          <w:tab w:val="num" w:pos="720"/>
        </w:tabs>
        <w:ind w:left="720" w:hanging="720"/>
      </w:pPr>
      <w:rPr>
        <w:rFonts w:hint="default"/>
      </w:rPr>
    </w:lvl>
  </w:abstractNum>
  <w:abstractNum w:abstractNumId="11">
    <w:nsid w:val="6F4C0940"/>
    <w:multiLevelType w:val="singleLevel"/>
    <w:tmpl w:val="1D0A7C66"/>
    <w:lvl w:ilvl="0">
      <w:start w:val="1"/>
      <w:numFmt w:val="decimal"/>
      <w:lvlText w:val="%1."/>
      <w:lvlJc w:val="left"/>
      <w:pPr>
        <w:tabs>
          <w:tab w:val="num" w:pos="735"/>
        </w:tabs>
        <w:ind w:left="735" w:hanging="735"/>
      </w:pPr>
      <w:rPr>
        <w:rFonts w:hint="default"/>
      </w:rPr>
    </w:lvl>
  </w:abstractNum>
  <w:abstractNum w:abstractNumId="12">
    <w:nsid w:val="746D4BF7"/>
    <w:multiLevelType w:val="singleLevel"/>
    <w:tmpl w:val="F27069FE"/>
    <w:lvl w:ilvl="0">
      <w:start w:val="1"/>
      <w:numFmt w:val="decimal"/>
      <w:lvlText w:val="%1)"/>
      <w:lvlJc w:val="left"/>
      <w:pPr>
        <w:tabs>
          <w:tab w:val="num" w:pos="720"/>
        </w:tabs>
        <w:ind w:left="720" w:hanging="720"/>
      </w:pPr>
      <w:rPr>
        <w:rFonts w:hint="default"/>
      </w:rPr>
    </w:lvl>
  </w:abstractNum>
  <w:num w:numId="1">
    <w:abstractNumId w:val="4"/>
  </w:num>
  <w:num w:numId="2">
    <w:abstractNumId w:val="5"/>
  </w:num>
  <w:num w:numId="3">
    <w:abstractNumId w:val="1"/>
  </w:num>
  <w:num w:numId="4">
    <w:abstractNumId w:val="8"/>
  </w:num>
  <w:num w:numId="5">
    <w:abstractNumId w:val="3"/>
  </w:num>
  <w:num w:numId="6">
    <w:abstractNumId w:val="7"/>
  </w:num>
  <w:num w:numId="7">
    <w:abstractNumId w:val="10"/>
  </w:num>
  <w:num w:numId="8">
    <w:abstractNumId w:val="0"/>
  </w:num>
  <w:num w:numId="9">
    <w:abstractNumId w:val="2"/>
  </w:num>
  <w:num w:numId="10">
    <w:abstractNumId w:val="6"/>
  </w:num>
  <w:num w:numId="11">
    <w:abstractNumId w:val="9"/>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9E4"/>
    <w:rsid w:val="000939E4"/>
    <w:rsid w:val="006538A6"/>
    <w:rsid w:val="00F53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54BF9ED3-716E-4FA6-94FF-EC093DD6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i/>
      <w:sz w:val="40"/>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i/>
      <w:sz w:val="32"/>
    </w:rPr>
  </w:style>
  <w:style w:type="paragraph" w:styleId="6">
    <w:name w:val="heading 6"/>
    <w:basedOn w:val="a"/>
    <w:next w:val="a"/>
    <w:qFormat/>
    <w:pPr>
      <w:keepNext/>
      <w:jc w:val="both"/>
      <w:outlineLvl w:val="5"/>
    </w:pPr>
    <w:rPr>
      <w:rFonts w:ascii="Courier New" w:hAnsi="Courier New"/>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w:basedOn w:val="a"/>
    <w:semiHidden/>
    <w:pPr>
      <w:jc w:val="both"/>
    </w:pPr>
    <w:rPr>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basedOn w:val="a0"/>
    <w:semiHidden/>
    <w:rPr>
      <w:vertAlign w:val="superscript"/>
    </w:rPr>
  </w:style>
  <w:style w:type="paragraph" w:styleId="a9">
    <w:name w:val="endnote text"/>
    <w:basedOn w:val="a"/>
    <w:semiHidden/>
  </w:style>
  <w:style w:type="character" w:styleId="aa">
    <w:name w:val="endnote reference"/>
    <w:basedOn w:val="a0"/>
    <w:semiHidden/>
    <w:rPr>
      <w:vertAlign w:val="superscript"/>
    </w:rPr>
  </w:style>
  <w:style w:type="character" w:styleId="ab">
    <w:name w:val="annotation reference"/>
    <w:basedOn w:val="a0"/>
    <w:semiHidden/>
    <w:rPr>
      <w:sz w:val="16"/>
    </w:rPr>
  </w:style>
  <w:style w:type="paragraph" w:styleId="ac">
    <w:name w:val="annotation text"/>
    <w:basedOn w:val="a"/>
    <w:semiHidden/>
  </w:style>
  <w:style w:type="paragraph" w:styleId="ad">
    <w:name w:val="Document Map"/>
    <w:basedOn w:val="a"/>
    <w:semiHidden/>
    <w:pPr>
      <w:shd w:val="clear" w:color="auto" w:fill="000080"/>
    </w:pPr>
    <w:rPr>
      <w:rFonts w:ascii="Tahoma" w:hAnsi="Tahoma"/>
    </w:rPr>
  </w:style>
  <w:style w:type="paragraph" w:styleId="20">
    <w:name w:val="Body Text 2"/>
    <w:basedOn w:val="a"/>
    <w:semiHidden/>
    <w:pPr>
      <w:jc w:val="both"/>
    </w:pPr>
    <w:rPr>
      <w:rFonts w:ascii="Courier New" w:hAnsi="Courier New"/>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5612</Words>
  <Characters>31992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37529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Lena Tsoy</dc:creator>
  <cp:keywords>в с не дополнение и </cp:keywords>
  <dc:description>_x000d_	Грамматическое различие косвенного дополнения с “to” проявляется, в частности, в их положении в предложении. a book – прямое дополнение в общем падеже._x000d_him cross – сложное дополнение_x000d_	Разница в переводе состоит в том, что в первом предложении имеется в виду процесс, а во втором – результат._x000d__x000d__x000d_ При сопоставлении русских и английских дополнений автор обнаружил в этой главе следующие особенности их расположения в предложении:_x000d_Прямое дополнение в русском языке может стоять и до и после сказуемого, а в английском языке – только после._x000d__x000d_	 В данной главе автор предпринял попытку сопоставить структурные и семантические типы дополнений в английском и русском языках, что помогло выявить следующее:_x000d_английскому прямому дополнению, находящемуся только в одном падеже (у существительных – в общем (Common Case), у местоимений – в объектном (Objective Case) в русском языке соответствуют два падежа – родительный и винительный;_x000d_в английском предложении может находиться два прямых дополнения;_x000d_в обоих языках прямое дополнение </dc:description>
  <cp:lastModifiedBy>admin</cp:lastModifiedBy>
  <cp:revision>2</cp:revision>
  <cp:lastPrinted>1998-02-13T18:51:00Z</cp:lastPrinted>
  <dcterms:created xsi:type="dcterms:W3CDTF">2014-03-30T06:25:00Z</dcterms:created>
  <dcterms:modified xsi:type="dcterms:W3CDTF">2014-03-30T06:25:00Z</dcterms:modified>
</cp:coreProperties>
</file>