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E5" w:rsidRDefault="008C4EE5">
      <w:pPr>
        <w:rPr>
          <w:lang w:val="en-US"/>
        </w:rPr>
      </w:pPr>
    </w:p>
    <w:p w:rsidR="008C4EE5" w:rsidRDefault="00E007F9">
      <w:pPr>
        <w:ind w:firstLine="720"/>
        <w:jc w:val="both"/>
        <w:rPr>
          <w:lang w:val="en-US"/>
        </w:rPr>
      </w:pPr>
      <w:r>
        <w:rPr>
          <w:b/>
          <w:lang w:val="en-US"/>
        </w:rPr>
        <w:t>Основная функция языка</w:t>
      </w:r>
      <w:r>
        <w:rPr>
          <w:lang w:val="en-US"/>
        </w:rPr>
        <w:t xml:space="preserve"> </w:t>
      </w:r>
      <w:r>
        <w:rPr>
          <w:b/>
          <w:lang w:val="en-US"/>
        </w:rPr>
        <w:t>–</w:t>
      </w:r>
      <w:r>
        <w:rPr>
          <w:lang w:val="en-US"/>
        </w:rPr>
        <w:t xml:space="preserve"> быть средством общения людей. Посредством языка люди обеспечивают взаимопонимание в процессе труда и быта, выражают и делают доступными для других свои мысли, чувства, настроения и желания.</w:t>
      </w:r>
    </w:p>
    <w:p w:rsidR="008C4EE5" w:rsidRDefault="008C4EE5">
      <w:pPr>
        <w:rPr>
          <w:lang w:val="en-US"/>
        </w:rPr>
      </w:pPr>
    </w:p>
    <w:p w:rsidR="008C4EE5" w:rsidRDefault="00E007F9">
      <w:pPr>
        <w:pStyle w:val="2"/>
      </w:pPr>
      <w:r>
        <w:t>Английский алфавит в сопоставлении с латинским и русским</w:t>
      </w:r>
    </w:p>
    <w:p w:rsidR="008C4EE5" w:rsidRDefault="008C4EE5">
      <w:pPr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3"/>
        <w:gridCol w:w="2463"/>
        <w:gridCol w:w="2463"/>
        <w:gridCol w:w="2463"/>
      </w:tblGrid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Латинский алфавит</w:t>
            </w:r>
          </w:p>
          <w:p w:rsidR="008C4EE5" w:rsidRDefault="008C4EE5">
            <w:pPr>
              <w:jc w:val="center"/>
              <w:rPr>
                <w:b/>
                <w:lang w:val="en-US"/>
              </w:rPr>
            </w:pPr>
          </w:p>
          <w:p w:rsidR="008C4EE5" w:rsidRDefault="008C4EE5">
            <w:pPr>
              <w:rPr>
                <w:b/>
                <w:lang w:val="en-US"/>
              </w:rPr>
            </w:pP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Русский алфавит пропорционально латинскому</w:t>
            </w:r>
          </w:p>
        </w:tc>
        <w:tc>
          <w:tcPr>
            <w:tcW w:w="2463" w:type="dxa"/>
          </w:tcPr>
          <w:p w:rsidR="008C4EE5" w:rsidRDefault="00E007F9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Английский алфавит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Названия английских букв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Aa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</w:pPr>
            <w:r>
              <w:t>Аа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Aa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[ei]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Bb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Бб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Bb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[bi:]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Цц//Кк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Cc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[ci:]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Дд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[di:]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Ee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Ее//Ээ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Ee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Ff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Фф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Ff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[ef:]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Gg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Гг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Gg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[d</w:t>
            </w:r>
            <w:r>
              <w:rPr>
                <w:rFonts w:ascii="PhoneticTM" w:hAnsi="PhoneticTM"/>
                <w:snapToGrid w:val="0"/>
              </w:rPr>
              <w:t>Z</w:t>
            </w:r>
            <w:r>
              <w:rPr>
                <w:lang w:val="en-US"/>
              </w:rPr>
              <w:t>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Hh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[eit</w:t>
            </w:r>
            <w:r>
              <w:rPr>
                <w:rFonts w:ascii="PhoneticTM" w:hAnsi="PhoneticTM"/>
                <w:snapToGrid w:val="0"/>
              </w:rPr>
              <w:t>S</w:t>
            </w:r>
            <w:r>
              <w:rPr>
                <w:lang w:val="en-US"/>
              </w:rPr>
              <w:t>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Ии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[ai]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Jj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Jj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[d</w:t>
            </w:r>
            <w:r>
              <w:rPr>
                <w:rFonts w:ascii="PhoneticTM" w:hAnsi="PhoneticTM"/>
                <w:snapToGrid w:val="0"/>
              </w:rPr>
              <w:t>Z</w:t>
            </w:r>
            <w:r>
              <w:rPr>
                <w:rFonts w:ascii="PhoneticTM" w:hAnsi="PhoneticTM"/>
                <w:snapToGrid w:val="0"/>
                <w:lang w:val="en-US"/>
              </w:rPr>
              <w:t>ei</w:t>
            </w:r>
            <w:r>
              <w:rPr>
                <w:lang w:val="en-US"/>
              </w:rPr>
              <w:t>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Kk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Кк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Kk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[kei]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Ll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Лл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Ll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[el]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Мь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[em]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Nn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Нн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Nn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[en]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Оо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Oo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[ou]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Пп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[pi:]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Qq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Qq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[kju:]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Rr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Рр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Rr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Сс//Зз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[es]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Tt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Тт//Цц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Tt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[ti:]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Uu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Уу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Uu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[ju:]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Vv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Вв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Vv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[vi:]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</w:pPr>
            <w:r>
              <w:rPr>
                <w:lang w:val="en-US"/>
              </w:rPr>
              <w:t>Звук [w]</w:t>
            </w:r>
            <w:r>
              <w:t xml:space="preserve"> обоз. Бук. «У»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[‘d</w:t>
            </w:r>
            <w:r>
              <w:rPr>
                <w:rFonts w:ascii="PhoneticTM" w:hAnsi="PhoneticTM"/>
                <w:snapToGrid w:val="0"/>
              </w:rPr>
              <w:t>A</w:t>
            </w:r>
            <w:r>
              <w:rPr>
                <w:lang w:val="en-US"/>
              </w:rPr>
              <w:t>blju:]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Xx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[eks]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Yy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Йй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Yy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[wai]</w:t>
            </w:r>
          </w:p>
        </w:tc>
      </w:tr>
      <w:tr w:rsidR="008C4EE5"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Zz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Зз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Zz</w:t>
            </w:r>
          </w:p>
        </w:tc>
        <w:tc>
          <w:tcPr>
            <w:tcW w:w="246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[zed]</w:t>
            </w:r>
          </w:p>
        </w:tc>
      </w:tr>
    </w:tbl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E007F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Гласные звуки в английском языке</w:t>
      </w:r>
    </w:p>
    <w:p w:rsidR="008C4EE5" w:rsidRDefault="00E007F9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4"/>
        </w:rPr>
        <w:t>Таблица английских гласных фонем в сопоставлении с русскими</w:t>
      </w:r>
    </w:p>
    <w:p w:rsidR="008C4EE5" w:rsidRDefault="008C4EE5">
      <w:pPr>
        <w:rPr>
          <w:b/>
        </w:rPr>
      </w:pPr>
    </w:p>
    <w:p w:rsidR="008C4EE5" w:rsidRDefault="00E007F9">
      <w:pPr>
        <w:ind w:firstLine="720"/>
        <w:rPr>
          <w:lang w:val="en-US"/>
        </w:rPr>
      </w:pPr>
      <w:r>
        <w:rPr>
          <w:b/>
        </w:rPr>
        <w:t xml:space="preserve">Гласные – </w:t>
      </w:r>
      <w:r>
        <w:t xml:space="preserve">это различные звуки голоса, формируемые работой речевого аппарата человека. Английские гласные буквы: </w:t>
      </w:r>
      <w:r>
        <w:rPr>
          <w:b/>
          <w:lang w:val="en-US"/>
        </w:rPr>
        <w:t>a, e, i, o, u, y</w:t>
      </w:r>
      <w:r>
        <w:rPr>
          <w:lang w:val="en-US"/>
        </w:rPr>
        <w:t xml:space="preserve"> -</w:t>
      </w:r>
      <w:r>
        <w:t xml:space="preserve"> передают более 20 гласных звуков.</w:t>
      </w:r>
    </w:p>
    <w:p w:rsidR="008C4EE5" w:rsidRDefault="008C4EE5">
      <w:pPr>
        <w:rPr>
          <w:lang w:val="en-US"/>
        </w:rPr>
      </w:pPr>
    </w:p>
    <w:p w:rsidR="008C4EE5" w:rsidRDefault="00E007F9">
      <w:pPr>
        <w:pStyle w:val="2"/>
        <w:ind w:firstLine="720"/>
        <w:jc w:val="both"/>
        <w:rPr>
          <w:b w:val="0"/>
        </w:rPr>
      </w:pPr>
      <w:r>
        <w:rPr>
          <w:lang w:val="en-US"/>
        </w:rPr>
        <w:t>Монофтонги</w:t>
      </w:r>
      <w:r>
        <w:rPr>
          <w:b w:val="0"/>
          <w:lang w:val="en-US"/>
        </w:rPr>
        <w:t xml:space="preserve"> – </w:t>
      </w:r>
      <w:r>
        <w:rPr>
          <w:b w:val="0"/>
          <w:i/>
          <w:lang w:val="en-US"/>
        </w:rPr>
        <w:t>гласные с устойчивой (неподвижной) артикуляцией</w:t>
      </w:r>
      <w:r>
        <w:rPr>
          <w:b w:val="0"/>
          <w:i/>
        </w:rPr>
        <w:t>:</w:t>
      </w:r>
      <w:r>
        <w:rPr>
          <w:b w:val="0"/>
        </w:rPr>
        <w:t xml:space="preserve"> </w:t>
      </w:r>
      <w:r>
        <w:rPr>
          <w:lang w:val="en-US"/>
        </w:rPr>
        <w:t>[i:], [i], [u], [u:], [e], [</w:t>
      </w:r>
      <w:r>
        <w:rPr>
          <w:rFonts w:ascii="PhoneticTM" w:hAnsi="PhoneticTM"/>
          <w:snapToGrid w:val="0"/>
        </w:rPr>
        <w:t>q</w:t>
      </w:r>
      <w:r>
        <w:rPr>
          <w:lang w:val="en-US"/>
        </w:rPr>
        <w:t>], [</w:t>
      </w:r>
      <w:r>
        <w:rPr>
          <w:rFonts w:ascii="PhoneticTM" w:hAnsi="PhoneticTM"/>
          <w:snapToGrid w:val="0"/>
        </w:rPr>
        <w:t>W</w:t>
      </w:r>
      <w:r>
        <w:rPr>
          <w:lang w:val="en-US"/>
        </w:rPr>
        <w:t>], [</w:t>
      </w:r>
      <w:r>
        <w:rPr>
          <w:rFonts w:ascii="PhoneticTM" w:hAnsi="PhoneticTM"/>
          <w:snapToGrid w:val="0"/>
        </w:rPr>
        <w:t>L</w:t>
      </w:r>
      <w:r>
        <w:rPr>
          <w:lang w:val="en-US"/>
        </w:rPr>
        <w:t>],  [</w:t>
      </w:r>
      <w:r>
        <w:rPr>
          <w:rFonts w:ascii="PhoneticTM" w:hAnsi="PhoneticTM"/>
          <w:snapToGrid w:val="0"/>
        </w:rPr>
        <w:t>O</w:t>
      </w:r>
      <w:r>
        <w:rPr>
          <w:lang w:val="en-US"/>
        </w:rPr>
        <w:t>],</w:t>
      </w:r>
      <w:r>
        <w:rPr>
          <w:rFonts w:ascii="PhoneticTM" w:hAnsi="PhoneticTM"/>
          <w:snapToGrid w:val="0"/>
        </w:rPr>
        <w:t xml:space="preserve"> </w:t>
      </w:r>
      <w:r>
        <w:rPr>
          <w:lang w:val="en-US"/>
        </w:rPr>
        <w:t>[</w:t>
      </w:r>
      <w:r>
        <w:rPr>
          <w:rFonts w:ascii="PhoneticTM" w:hAnsi="PhoneticTM"/>
          <w:snapToGrid w:val="0"/>
        </w:rPr>
        <w:t>P</w:t>
      </w:r>
      <w:r>
        <w:rPr>
          <w:lang w:val="en-US"/>
        </w:rPr>
        <w:t>], [</w:t>
      </w:r>
      <w:r>
        <w:rPr>
          <w:rFonts w:ascii="PhoneticTM" w:hAnsi="PhoneticTM"/>
          <w:snapToGrid w:val="0"/>
        </w:rPr>
        <w:t>x</w:t>
      </w:r>
      <w:r>
        <w:rPr>
          <w:lang w:val="en-US"/>
        </w:rPr>
        <w:t>], [a:].</w:t>
      </w:r>
      <w:r>
        <w:rPr>
          <w:b w:val="0"/>
        </w:rPr>
        <w:t xml:space="preserve"> Всего 12 монофтонгов.</w:t>
      </w:r>
    </w:p>
    <w:p w:rsidR="008C4EE5" w:rsidRDefault="008C4EE5">
      <w:pPr>
        <w:jc w:val="both"/>
      </w:pPr>
    </w:p>
    <w:p w:rsidR="008C4EE5" w:rsidRDefault="00E007F9">
      <w:pPr>
        <w:ind w:firstLine="720"/>
        <w:jc w:val="both"/>
        <w:rPr>
          <w:snapToGrid w:val="0"/>
          <w:lang w:val="en-US"/>
        </w:rPr>
      </w:pPr>
      <w:r>
        <w:rPr>
          <w:b/>
        </w:rPr>
        <w:t>Дифтонги</w:t>
      </w:r>
      <w:r>
        <w:t xml:space="preserve"> – </w:t>
      </w:r>
      <w:r>
        <w:rPr>
          <w:i/>
        </w:rPr>
        <w:t>гласные с неустойчивой (подвижной) артикуляцией:</w:t>
      </w:r>
      <w:r>
        <w:t xml:space="preserve"> </w:t>
      </w:r>
      <w:r>
        <w:rPr>
          <w:b/>
          <w:lang w:val="en-US"/>
        </w:rPr>
        <w:t>[ai], [ei], [oi], [au], [ou], [</w:t>
      </w:r>
      <w:r>
        <w:rPr>
          <w:rFonts w:ascii="PhoneticTM" w:hAnsi="PhoneticTM"/>
          <w:b/>
          <w:snapToGrid w:val="0"/>
        </w:rPr>
        <w:t>Fq</w:t>
      </w:r>
      <w:r>
        <w:rPr>
          <w:rFonts w:ascii="PhoneticTM" w:hAnsi="PhoneticTM"/>
          <w:b/>
          <w:snapToGrid w:val="0"/>
          <w:lang w:val="en-US"/>
        </w:rPr>
        <w:t>],</w:t>
      </w:r>
      <w:r>
        <w:rPr>
          <w:rFonts w:ascii="PhoneticTM" w:hAnsi="PhoneticTM"/>
          <w:b/>
          <w:snapToGrid w:val="0"/>
        </w:rPr>
        <w:t xml:space="preserve"> </w:t>
      </w:r>
      <w:r>
        <w:rPr>
          <w:rFonts w:ascii="PhoneticTM" w:hAnsi="PhoneticTM"/>
          <w:b/>
          <w:snapToGrid w:val="0"/>
          <w:lang w:val="en-US"/>
        </w:rPr>
        <w:t>[</w:t>
      </w:r>
      <w:r>
        <w:rPr>
          <w:b/>
          <w:lang w:val="en-US"/>
        </w:rPr>
        <w:t>u</w:t>
      </w:r>
      <w:r>
        <w:rPr>
          <w:rFonts w:ascii="PhoneticTM" w:hAnsi="PhoneticTM"/>
          <w:b/>
          <w:snapToGrid w:val="0"/>
        </w:rPr>
        <w:t>q</w:t>
      </w:r>
      <w:r>
        <w:rPr>
          <w:rFonts w:ascii="PhoneticTM" w:hAnsi="PhoneticTM"/>
          <w:b/>
          <w:snapToGrid w:val="0"/>
          <w:lang w:val="en-US"/>
        </w:rPr>
        <w:t>],</w:t>
      </w:r>
      <w:r>
        <w:rPr>
          <w:rFonts w:ascii="PhoneticTM" w:hAnsi="PhoneticTM"/>
          <w:b/>
          <w:snapToGrid w:val="0"/>
        </w:rPr>
        <w:t xml:space="preserve"> </w:t>
      </w:r>
      <w:r>
        <w:rPr>
          <w:rFonts w:ascii="PhoneticTM" w:hAnsi="PhoneticTM"/>
          <w:b/>
          <w:snapToGrid w:val="0"/>
          <w:lang w:val="en-US"/>
        </w:rPr>
        <w:t>[</w:t>
      </w:r>
      <w:r>
        <w:rPr>
          <w:b/>
          <w:lang w:val="en-US"/>
        </w:rPr>
        <w:t>i</w:t>
      </w:r>
      <w:r>
        <w:rPr>
          <w:rFonts w:ascii="PhoneticTM" w:hAnsi="PhoneticTM"/>
          <w:b/>
          <w:snapToGrid w:val="0"/>
        </w:rPr>
        <w:t>q</w:t>
      </w:r>
      <w:r>
        <w:rPr>
          <w:rFonts w:ascii="PhoneticTM" w:hAnsi="PhoneticTM"/>
          <w:b/>
          <w:snapToGrid w:val="0"/>
          <w:lang w:val="en-US"/>
        </w:rPr>
        <w:t>]</w:t>
      </w:r>
      <w:r>
        <w:rPr>
          <w:rFonts w:ascii="PhoneticTM" w:hAnsi="PhoneticTM"/>
          <w:snapToGrid w:val="0"/>
          <w:lang w:val="en-US"/>
        </w:rPr>
        <w:t>,</w:t>
      </w:r>
      <w:r>
        <w:rPr>
          <w:snapToGrid w:val="0"/>
          <w:lang w:val="en-US"/>
        </w:rPr>
        <w:t xml:space="preserve"> </w:t>
      </w:r>
      <w:r>
        <w:rPr>
          <w:i/>
          <w:snapToGrid w:val="0"/>
          <w:lang w:val="en-US"/>
        </w:rPr>
        <w:t>с ударением на первом элементе.</w:t>
      </w:r>
      <w:r>
        <w:rPr>
          <w:snapToGrid w:val="0"/>
          <w:lang w:val="en-US"/>
        </w:rPr>
        <w:t xml:space="preserve"> </w:t>
      </w:r>
      <w:r>
        <w:rPr>
          <w:b/>
          <w:snapToGrid w:val="0"/>
          <w:lang w:val="en-US"/>
        </w:rPr>
        <w:t xml:space="preserve"> </w:t>
      </w:r>
      <w:r>
        <w:rPr>
          <w:snapToGrid w:val="0"/>
          <w:lang w:val="en-US"/>
        </w:rPr>
        <w:t>Всего 8 дифтонгов.</w:t>
      </w:r>
    </w:p>
    <w:p w:rsidR="008C4EE5" w:rsidRDefault="008C4EE5">
      <w:pPr>
        <w:jc w:val="both"/>
        <w:rPr>
          <w:lang w:val="en-US"/>
        </w:rPr>
      </w:pPr>
    </w:p>
    <w:p w:rsidR="008C4EE5" w:rsidRDefault="00E007F9">
      <w:pPr>
        <w:ind w:firstLine="720"/>
        <w:jc w:val="both"/>
        <w:rPr>
          <w:snapToGrid w:val="0"/>
        </w:rPr>
      </w:pPr>
      <w:r>
        <w:rPr>
          <w:b/>
          <w:lang w:val="en-US"/>
        </w:rPr>
        <w:t>Трифтонги</w:t>
      </w:r>
      <w:r>
        <w:rPr>
          <w:lang w:val="en-US"/>
        </w:rPr>
        <w:t xml:space="preserve"> </w:t>
      </w:r>
      <w:r>
        <w:rPr>
          <w:i/>
          <w:lang w:val="en-US"/>
        </w:rPr>
        <w:t>– сочетание трех гласных звуков в одном слоге:</w:t>
      </w:r>
      <w:r>
        <w:rPr>
          <w:lang w:val="en-US"/>
        </w:rPr>
        <w:t xml:space="preserve"> </w:t>
      </w:r>
      <w:r>
        <w:rPr>
          <w:b/>
          <w:lang w:val="en-US"/>
        </w:rPr>
        <w:t>[ai</w:t>
      </w:r>
      <w:r>
        <w:rPr>
          <w:rFonts w:ascii="PhoneticTM" w:hAnsi="PhoneticTM"/>
          <w:b/>
          <w:snapToGrid w:val="0"/>
        </w:rPr>
        <w:t>q</w:t>
      </w:r>
      <w:r>
        <w:rPr>
          <w:rFonts w:ascii="PhoneticTM" w:hAnsi="PhoneticTM"/>
          <w:b/>
          <w:snapToGrid w:val="0"/>
          <w:lang w:val="en-US"/>
        </w:rPr>
        <w:t>],</w:t>
      </w:r>
      <w:r>
        <w:rPr>
          <w:rFonts w:ascii="PhoneticTM" w:hAnsi="PhoneticTM"/>
          <w:b/>
          <w:snapToGrid w:val="0"/>
        </w:rPr>
        <w:t xml:space="preserve"> </w:t>
      </w:r>
      <w:r>
        <w:rPr>
          <w:rFonts w:ascii="PhoneticTM" w:hAnsi="PhoneticTM"/>
          <w:b/>
          <w:snapToGrid w:val="0"/>
          <w:lang w:val="en-US"/>
        </w:rPr>
        <w:t>[</w:t>
      </w:r>
      <w:r>
        <w:rPr>
          <w:b/>
          <w:lang w:val="en-US"/>
        </w:rPr>
        <w:t>au</w:t>
      </w:r>
      <w:r>
        <w:rPr>
          <w:rFonts w:ascii="PhoneticTM" w:hAnsi="PhoneticTM"/>
          <w:b/>
          <w:snapToGrid w:val="0"/>
        </w:rPr>
        <w:t>q</w:t>
      </w:r>
      <w:r>
        <w:rPr>
          <w:rFonts w:ascii="PhoneticTM" w:hAnsi="PhoneticTM"/>
          <w:b/>
          <w:snapToGrid w:val="0"/>
          <w:lang w:val="en-US"/>
        </w:rPr>
        <w:t>],</w:t>
      </w:r>
      <w:r>
        <w:rPr>
          <w:rFonts w:ascii="PhoneticTM" w:hAnsi="PhoneticTM"/>
          <w:snapToGrid w:val="0"/>
          <w:lang w:val="en-US"/>
        </w:rPr>
        <w:t xml:space="preserve"> </w:t>
      </w:r>
      <w:r>
        <w:rPr>
          <w:snapToGrid w:val="0"/>
        </w:rPr>
        <w:t xml:space="preserve"> </w:t>
      </w:r>
      <w:r>
        <w:rPr>
          <w:i/>
          <w:snapToGrid w:val="0"/>
        </w:rPr>
        <w:t>последовательно произносимых с ударением на первом элементе.</w:t>
      </w:r>
      <w:r>
        <w:rPr>
          <w:snapToGrid w:val="0"/>
        </w:rPr>
        <w:t xml:space="preserve"> Всего 2 трифтонга.</w:t>
      </w:r>
    </w:p>
    <w:p w:rsidR="008C4EE5" w:rsidRDefault="008C4EE5">
      <w:pPr>
        <w:ind w:firstLine="720"/>
        <w:jc w:val="both"/>
        <w:rPr>
          <w:snapToGrid w:val="0"/>
        </w:rPr>
      </w:pPr>
    </w:p>
    <w:p w:rsidR="008C4EE5" w:rsidRDefault="008C4EE5">
      <w:pPr>
        <w:ind w:firstLine="720"/>
        <w:jc w:val="both"/>
        <w:rPr>
          <w:snapToGrid w:val="0"/>
        </w:rPr>
      </w:pPr>
    </w:p>
    <w:p w:rsidR="008C4EE5" w:rsidRDefault="008C4EE5">
      <w:pPr>
        <w:pStyle w:val="2"/>
      </w:pPr>
    </w:p>
    <w:p w:rsidR="008C4EE5" w:rsidRDefault="008C4EE5">
      <w:pPr>
        <w:pStyle w:val="2"/>
      </w:pPr>
    </w:p>
    <w:p w:rsidR="008C4EE5" w:rsidRDefault="008C4EE5">
      <w:pPr>
        <w:pStyle w:val="2"/>
      </w:pPr>
    </w:p>
    <w:p w:rsidR="008C4EE5" w:rsidRDefault="008C4EE5">
      <w:pPr>
        <w:pStyle w:val="2"/>
      </w:pPr>
    </w:p>
    <w:p w:rsidR="008C4EE5" w:rsidRDefault="008C4EE5">
      <w:pPr>
        <w:pStyle w:val="2"/>
      </w:pPr>
    </w:p>
    <w:p w:rsidR="008C4EE5" w:rsidRDefault="00E007F9">
      <w:pPr>
        <w:pStyle w:val="2"/>
      </w:pPr>
      <w:r>
        <w:t>Таблица английских гласных фонем в сопоставлении с русскими</w:t>
      </w:r>
    </w:p>
    <w:p w:rsidR="008C4EE5" w:rsidRDefault="008C4EE5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4252"/>
        <w:gridCol w:w="1559"/>
        <w:gridCol w:w="1804"/>
      </w:tblGrid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1701" w:type="dxa"/>
          </w:tcPr>
          <w:p w:rsidR="008C4EE5" w:rsidRDefault="00E007F9">
            <w:pPr>
              <w:pStyle w:val="1"/>
              <w:rPr>
                <w:b w:val="0"/>
                <w:lang w:val="en-US"/>
              </w:rPr>
            </w:pPr>
            <w:r>
              <w:rPr>
                <w:lang w:val="en-US"/>
              </w:rPr>
              <w:t>Фонетический знак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Созвучие русской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фонеме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Русская фонема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Примеры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[i:]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Протяжный долгий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И</w:t>
            </w:r>
            <w:r>
              <w:rPr>
                <w:lang w:val="en-US"/>
              </w:rPr>
              <w:t>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Been, sea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[i]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Безударный соответствующий краткому звучанию буквы “й” в русском языке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[Й]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Big, in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Не теряет своей четкости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[Э]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Set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x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Всегда ударный. Созвучия в русском языке нет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Bad, plan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[a:]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Долгий глубокий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[А]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Ask, far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O</w:t>
            </w:r>
            <w:r>
              <w:rPr>
                <w:lang w:val="en-US"/>
              </w:rPr>
              <w:t>]=[</w:t>
            </w:r>
            <w:r>
              <w:rPr>
                <w:rFonts w:ascii="PhoneticTM" w:hAnsi="PhoneticTM"/>
                <w:snapToGrid w:val="0"/>
              </w:rPr>
              <w:t>P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Краткий ударный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[О]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Long, body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L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Долгое протяжное неполное [o]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[О]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All, door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[u]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</w:pPr>
            <w:r>
              <w:t>Краткий ударный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[У]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Room, book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[u:]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</w:pPr>
            <w:r>
              <w:t>Протяжный долгий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[У]</w:t>
            </w:r>
          </w:p>
        </w:tc>
        <w:tc>
          <w:tcPr>
            <w:tcW w:w="1804" w:type="dxa"/>
          </w:tcPr>
          <w:p w:rsidR="008C4EE5" w:rsidRDefault="008C4EE5">
            <w:pPr>
              <w:jc w:val="center"/>
              <w:rPr>
                <w:lang w:val="en-US"/>
              </w:rPr>
            </w:pP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A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</w:pPr>
            <w:r>
              <w:t>Редуцированный (ослабленный) в предударном слоге в русском языке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[А]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Bus, come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W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t xml:space="preserve">Ударный долгий, не дифтонг, но скорее второй элимент дифтонга </w:t>
            </w:r>
            <w:r>
              <w:rPr>
                <w:lang w:val="en-US"/>
              </w:rPr>
              <w:t>[</w:t>
            </w:r>
            <w:r>
              <w:t>йо</w:t>
            </w:r>
            <w:r>
              <w:rPr>
                <w:lang w:val="en-US"/>
              </w:rPr>
              <w:t>]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[Ё]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Bird, girl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</w:pPr>
            <w:r>
              <w:t>Краткий ненапряженный, всегда в неударном положении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Ай [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snapToGrid w:val="0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Letter, August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[ei]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t>ЭЙ</w:t>
            </w:r>
            <w:r>
              <w:rPr>
                <w:lang w:val="en-US"/>
              </w:rPr>
              <w:t>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Stay, case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[ou]=[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rFonts w:ascii="PhoneticTM" w:hAnsi="PhoneticTM"/>
                <w:snapToGrid w:val="0"/>
                <w:lang w:val="en-US"/>
              </w:rPr>
              <w:t>u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[ОУ]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Go, hope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[ai]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[АЙ]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Eye, my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[au]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[АУ]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Now, out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[oi]=[</w:t>
            </w:r>
            <w:r>
              <w:rPr>
                <w:rFonts w:ascii="PhoneticTM" w:hAnsi="PhoneticTM"/>
                <w:snapToGrid w:val="0"/>
              </w:rPr>
              <w:t>O</w:t>
            </w:r>
            <w:r>
              <w:rPr>
                <w:rFonts w:ascii="PhoneticTM" w:hAnsi="PhoneticTM"/>
                <w:snapToGrid w:val="0"/>
                <w:lang w:val="en-US"/>
              </w:rPr>
              <w:t>i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[ОЙ]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Boy, noise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[i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[ИЭ]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Dear, real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[e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]=[</w:t>
            </w:r>
            <w:r>
              <w:rPr>
                <w:rFonts w:ascii="PhoneticTM" w:hAnsi="PhoneticTM"/>
                <w:snapToGrid w:val="0"/>
              </w:rPr>
              <w:t>Fq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[ЭА]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Care, air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[u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]=[v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Дифтонг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[УА]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Poor, Europe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[ai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Трифтонг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[АИА]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Fire</w:t>
            </w:r>
          </w:p>
        </w:tc>
      </w:tr>
      <w:tr w:rsidR="008C4EE5">
        <w:tc>
          <w:tcPr>
            <w:tcW w:w="53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1701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[au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Трифтонг</w:t>
            </w:r>
          </w:p>
        </w:tc>
        <w:tc>
          <w:tcPr>
            <w:tcW w:w="1559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[ay</w:t>
            </w:r>
            <w:r>
              <w:rPr>
                <w:rFonts w:ascii="PhoneticTM" w:hAnsi="PhoneticTM"/>
                <w:snapToGrid w:val="0"/>
              </w:rPr>
              <w:t>q</w:t>
            </w:r>
            <w:r>
              <w:rPr>
                <w:lang w:val="en-US"/>
              </w:rPr>
              <w:t>]</w:t>
            </w:r>
            <w:r>
              <w:t xml:space="preserve"> или </w:t>
            </w:r>
            <w:r>
              <w:rPr>
                <w:lang w:val="en-US"/>
              </w:rPr>
              <w:t>[au</w:t>
            </w:r>
            <w:r>
              <w:rPr>
                <w:rFonts w:ascii="PhoneticTM" w:hAnsi="PhoneticTM"/>
                <w:snapToGrid w:val="0"/>
              </w:rPr>
              <w:t>A</w:t>
            </w:r>
            <w:r>
              <w:rPr>
                <w:lang w:val="en-US"/>
              </w:rPr>
              <w:t>]</w:t>
            </w:r>
          </w:p>
        </w:tc>
        <w:tc>
          <w:tcPr>
            <w:tcW w:w="1804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Our</w:t>
            </w:r>
          </w:p>
        </w:tc>
      </w:tr>
    </w:tbl>
    <w:p w:rsidR="008C4EE5" w:rsidRDefault="00E007F9">
      <w:pPr>
        <w:rPr>
          <w:lang w:val="en-US"/>
        </w:rPr>
      </w:pPr>
      <w:r>
        <w:rPr>
          <w:lang w:val="en-US"/>
        </w:rPr>
        <w:t xml:space="preserve"> </w:t>
      </w:r>
    </w:p>
    <w:p w:rsidR="008C4EE5" w:rsidRDefault="008C4EE5">
      <w:pPr>
        <w:rPr>
          <w:lang w:val="en-US"/>
        </w:rPr>
      </w:pPr>
    </w:p>
    <w:p w:rsidR="008C4EE5" w:rsidRDefault="00E007F9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Согласные звуки и буквы в английском языке</w:t>
      </w:r>
    </w:p>
    <w:p w:rsidR="008C4EE5" w:rsidRDefault="00E007F9">
      <w:pPr>
        <w:pBdr>
          <w:bottom w:val="single" w:sz="4" w:space="1" w:color="auto"/>
        </w:pBdr>
        <w:rPr>
          <w:lang w:val="en-US"/>
        </w:rPr>
      </w:pPr>
      <w:r>
        <w:rPr>
          <w:b/>
          <w:sz w:val="24"/>
        </w:rPr>
        <w:t>Таблица фонетических и графических знаков согласных</w:t>
      </w:r>
    </w:p>
    <w:p w:rsidR="008C4EE5" w:rsidRDefault="008C4EE5">
      <w:pPr>
        <w:rPr>
          <w:b/>
          <w:lang w:val="en-US"/>
        </w:rPr>
      </w:pPr>
    </w:p>
    <w:p w:rsidR="008C4EE5" w:rsidRDefault="00E007F9">
      <w:pPr>
        <w:rPr>
          <w:lang w:val="en-US"/>
        </w:rPr>
      </w:pPr>
      <w:r>
        <w:rPr>
          <w:b/>
          <w:lang w:val="en-US"/>
        </w:rPr>
        <w:t>Согласные</w:t>
      </w:r>
      <w:r>
        <w:rPr>
          <w:lang w:val="en-US"/>
        </w:rPr>
        <w:t xml:space="preserve"> – звуки речи, противопоставленные гласным и состоящие из голоса или только шума, которые образуются в полости рта, где струя воздуха встречает различные преграды.</w:t>
      </w:r>
    </w:p>
    <w:p w:rsidR="008C4EE5" w:rsidRDefault="008C4EE5">
      <w:pPr>
        <w:rPr>
          <w:lang w:val="en-US"/>
        </w:rPr>
      </w:pPr>
    </w:p>
    <w:p w:rsidR="008C4EE5" w:rsidRDefault="008C4EE5">
      <w:pPr>
        <w:pStyle w:val="2"/>
      </w:pPr>
    </w:p>
    <w:p w:rsidR="008C4EE5" w:rsidRDefault="00E007F9">
      <w:pPr>
        <w:pStyle w:val="2"/>
      </w:pPr>
      <w:r>
        <w:t>Таблица фонетических и графических знаков согласных</w:t>
      </w:r>
    </w:p>
    <w:p w:rsidR="008C4EE5" w:rsidRDefault="008C4EE5"/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3"/>
        <w:gridCol w:w="4252"/>
        <w:gridCol w:w="1664"/>
      </w:tblGrid>
      <w:tr w:rsidR="008C4EE5">
        <w:tc>
          <w:tcPr>
            <w:tcW w:w="2093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Фонетический знак глухой / звонкий согласный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Графический знак (буква и ее алфавитное название)</w:t>
            </w:r>
          </w:p>
        </w:tc>
        <w:tc>
          <w:tcPr>
            <w:tcW w:w="4252" w:type="dxa"/>
          </w:tcPr>
          <w:p w:rsidR="008C4EE5" w:rsidRDefault="008C4EE5">
            <w:pPr>
              <w:jc w:val="center"/>
              <w:rPr>
                <w:b/>
              </w:rPr>
            </w:pPr>
          </w:p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по месту и способу образования</w:t>
            </w:r>
          </w:p>
        </w:tc>
        <w:tc>
          <w:tcPr>
            <w:tcW w:w="1664" w:type="dxa"/>
          </w:tcPr>
          <w:p w:rsidR="008C4EE5" w:rsidRDefault="008C4EE5">
            <w:pPr>
              <w:jc w:val="center"/>
              <w:rPr>
                <w:b/>
              </w:rPr>
            </w:pPr>
          </w:p>
          <w:p w:rsidR="008C4EE5" w:rsidRDefault="00E007F9">
            <w:pPr>
              <w:pStyle w:val="1"/>
            </w:pPr>
            <w:r>
              <w:t>Примеры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r>
              <w:rPr>
                <w:lang w:val="en-US"/>
              </w:rPr>
              <w:t xml:space="preserve">[p] </w:t>
            </w:r>
            <w:r>
              <w:t>глухой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[b] звонкий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Pp [pi:]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Bb [bi:]</w:t>
            </w:r>
          </w:p>
        </w:tc>
        <w:tc>
          <w:tcPr>
            <w:tcW w:w="4252" w:type="dxa"/>
          </w:tcPr>
          <w:p w:rsidR="008C4EE5" w:rsidRDefault="00E007F9">
            <w:r>
              <w:t xml:space="preserve">Губно-губные, смычно-взрывные. Соответствуют русским П, Б, но произносятся с большим придыханием: </w:t>
            </w:r>
            <w:r>
              <w:rPr>
                <w:i/>
              </w:rPr>
              <w:t>пол, бал.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Paper, part, pressure;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Big, block, basic.</w:t>
            </w:r>
          </w:p>
          <w:p w:rsidR="008C4EE5" w:rsidRDefault="008C4EE5">
            <w:pPr>
              <w:rPr>
                <w:lang w:val="en-US"/>
              </w:rPr>
            </w:pP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[t] глухой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[d] звонкий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Tt [ti:]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Dd [di:]</w:t>
            </w:r>
          </w:p>
        </w:tc>
        <w:tc>
          <w:tcPr>
            <w:tcW w:w="4252" w:type="dxa"/>
          </w:tcPr>
          <w:p w:rsidR="008C4EE5" w:rsidRDefault="00E007F9">
            <w:r>
              <w:t xml:space="preserve">Альвеолярные, смычно-взрывные, апикальные. Соответствуют русским: </w:t>
            </w:r>
            <w:r>
              <w:rPr>
                <w:i/>
              </w:rPr>
              <w:t>тон, Дон.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Tame, time, temple;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Drop, dead, do.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[k] глухой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[g] звонкий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Kk [kei]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Gg [d</w:t>
            </w:r>
            <w:r>
              <w:rPr>
                <w:rFonts w:ascii="PhoneticTM" w:hAnsi="PhoneticTM"/>
                <w:snapToGrid w:val="0"/>
              </w:rPr>
              <w:t>Z</w:t>
            </w:r>
            <w:r>
              <w:rPr>
                <w:lang w:val="en-US"/>
              </w:rPr>
              <w:t>i:]</w:t>
            </w:r>
          </w:p>
        </w:tc>
        <w:tc>
          <w:tcPr>
            <w:tcW w:w="4252" w:type="dxa"/>
          </w:tcPr>
          <w:p w:rsidR="008C4EE5" w:rsidRDefault="00E007F9">
            <w:r>
              <w:t xml:space="preserve">Задненебные смычно-взрывные (смычка задней части спинки языка с мягким небом). С.Р.: </w:t>
            </w:r>
            <w:r>
              <w:rPr>
                <w:i/>
              </w:rPr>
              <w:t>код, год.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Keep, kick, key;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Gain, gallon, game.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Фонетический знак глухой / звонкий согласный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Графический знак (буква и ее алфавитное название)</w:t>
            </w:r>
          </w:p>
        </w:tc>
        <w:tc>
          <w:tcPr>
            <w:tcW w:w="4252" w:type="dxa"/>
          </w:tcPr>
          <w:p w:rsidR="008C4EE5" w:rsidRDefault="008C4EE5">
            <w:pPr>
              <w:jc w:val="center"/>
              <w:rPr>
                <w:b/>
              </w:rPr>
            </w:pPr>
          </w:p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по месту и способу образования</w:t>
            </w:r>
          </w:p>
        </w:tc>
        <w:tc>
          <w:tcPr>
            <w:tcW w:w="1664" w:type="dxa"/>
          </w:tcPr>
          <w:p w:rsidR="008C4EE5" w:rsidRDefault="008C4EE5">
            <w:pPr>
              <w:jc w:val="center"/>
              <w:rPr>
                <w:b/>
              </w:rPr>
            </w:pPr>
          </w:p>
          <w:p w:rsidR="008C4EE5" w:rsidRDefault="00E007F9">
            <w:pPr>
              <w:pStyle w:val="1"/>
            </w:pPr>
            <w:r>
              <w:t>Примеры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[m], [n] слогообразующие звуки (один или с другим звуком)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Mm [em]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Nn [en]</w:t>
            </w:r>
          </w:p>
        </w:tc>
        <w:tc>
          <w:tcPr>
            <w:tcW w:w="4252" w:type="dxa"/>
          </w:tcPr>
          <w:p w:rsidR="008C4EE5" w:rsidRDefault="00E007F9">
            <w:r>
              <w:t xml:space="preserve">Губно-губной, смычно-носовой сонант и альвеолярный, смычно-носовой сонант. 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Mother, must;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Nail, neglect.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N</w:t>
            </w:r>
            <w:r>
              <w:rPr>
                <w:lang w:val="en-US"/>
              </w:rPr>
              <w:t>] буквосочетание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ng=n+g</w:t>
            </w:r>
          </w:p>
        </w:tc>
        <w:tc>
          <w:tcPr>
            <w:tcW w:w="4252" w:type="dxa"/>
          </w:tcPr>
          <w:p w:rsidR="008C4EE5" w:rsidRDefault="00E007F9">
            <w:r>
              <w:t>Согласный задненебный, смычно-носовой сонат.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Angle, single.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n+g=[</w:t>
            </w:r>
            <w:r>
              <w:rPr>
                <w:rFonts w:ascii="PhoneticTM" w:hAnsi="PhoneticTM"/>
                <w:snapToGrid w:val="0"/>
              </w:rPr>
              <w:t>N</w:t>
            </w:r>
            <w:r>
              <w:rPr>
                <w:lang w:val="en-US"/>
              </w:rPr>
              <w:t>]</w:t>
            </w:r>
          </w:p>
        </w:tc>
        <w:tc>
          <w:tcPr>
            <w:tcW w:w="1843" w:type="dxa"/>
          </w:tcPr>
          <w:p w:rsidR="008C4EE5" w:rsidRDefault="008C4EE5">
            <w:pPr>
              <w:jc w:val="center"/>
            </w:pPr>
          </w:p>
        </w:tc>
        <w:tc>
          <w:tcPr>
            <w:tcW w:w="4252" w:type="dxa"/>
          </w:tcPr>
          <w:p w:rsidR="008C4EE5" w:rsidRDefault="00E007F9">
            <w:r>
              <w:t xml:space="preserve">Кончик языка у нижних зубов, передняя часть языка не касается верхних зубов. С.Р.: </w:t>
            </w:r>
            <w:r>
              <w:rPr>
                <w:i/>
              </w:rPr>
              <w:t>слэнг</w:t>
            </w:r>
            <w:r>
              <w:t>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English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r>
              <w:rPr>
                <w:lang w:val="en-US"/>
              </w:rPr>
              <w:t>[l] “боковой”; слогообразующий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Ll [el]</w:t>
            </w:r>
          </w:p>
        </w:tc>
        <w:tc>
          <w:tcPr>
            <w:tcW w:w="4252" w:type="dxa"/>
          </w:tcPr>
          <w:p w:rsidR="008C4EE5" w:rsidRDefault="00E007F9">
            <w:r>
              <w:t xml:space="preserve">Альвеолярный, смычно-носовой сонант. «Боковой» потому, что при его произнесении стороны языка опущены, и таким образом образуется выход для дыхательной струи. С.Р.: </w:t>
            </w:r>
            <w:r>
              <w:rPr>
                <w:i/>
              </w:rPr>
              <w:t>лорд, лифт.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Labial, land, logical.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r>
              <w:rPr>
                <w:lang w:val="en-US"/>
              </w:rPr>
              <w:t xml:space="preserve">[f] </w:t>
            </w:r>
            <w:r>
              <w:t>глухой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[v] звонкий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Ff [ef]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Vv [vi:]</w:t>
            </w:r>
          </w:p>
        </w:tc>
        <w:tc>
          <w:tcPr>
            <w:tcW w:w="4252" w:type="dxa"/>
          </w:tcPr>
          <w:p w:rsidR="008C4EE5" w:rsidRDefault="00E007F9">
            <w:r>
              <w:t xml:space="preserve">Губно-зубные, щелевые, сходны с соответствующими русскими согласными: </w:t>
            </w:r>
            <w:r>
              <w:rPr>
                <w:i/>
              </w:rPr>
              <w:t>валюта, форум.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Family, fast;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Victory, voice.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T</w:t>
            </w:r>
            <w:r>
              <w:rPr>
                <w:lang w:val="en-US"/>
              </w:rPr>
              <w:t>], [</w:t>
            </w:r>
            <w:r>
              <w:rPr>
                <w:rFonts w:ascii="PhoneticTM" w:hAnsi="PhoneticTM"/>
                <w:snapToGrid w:val="0"/>
              </w:rPr>
              <w:t>D</w:t>
            </w:r>
            <w:r>
              <w:rPr>
                <w:lang w:val="en-US"/>
              </w:rPr>
              <w:t>] буквосочетание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T</w:t>
            </w:r>
            <w:r>
              <w:rPr>
                <w:lang w:val="en-US"/>
              </w:rPr>
              <w:t>]=t+h глухой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D</w:t>
            </w:r>
            <w:r>
              <w:rPr>
                <w:lang w:val="en-US"/>
              </w:rPr>
              <w:t>]=t+h звонкий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th=t+h[</w:t>
            </w:r>
            <w:r>
              <w:rPr>
                <w:rFonts w:ascii="PhoneticTM" w:hAnsi="PhoneticTM"/>
                <w:snapToGrid w:val="0"/>
              </w:rPr>
              <w:t>T</w:t>
            </w:r>
            <w:r>
              <w:rPr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th=t+h[</w:t>
            </w:r>
            <w:r>
              <w:rPr>
                <w:rFonts w:ascii="PhoneticTM" w:hAnsi="PhoneticTM"/>
                <w:snapToGrid w:val="0"/>
              </w:rPr>
              <w:t>D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pPr>
              <w:rPr>
                <w:lang w:val="en-US"/>
              </w:rPr>
            </w:pPr>
            <w:r>
              <w:t xml:space="preserve">Согласные звуки межзубные, щелевые. Для подготовки артикуляции повторить «немые» упражнения. На письме оба этих согласных выражены буквосочетанием 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Th [‘ti:’eit</w:t>
            </w:r>
            <w:r>
              <w:rPr>
                <w:rFonts w:ascii="PhoneticTM" w:hAnsi="PhoneticTM"/>
                <w:snapToGrid w:val="0"/>
              </w:rPr>
              <w:t>S</w:t>
            </w:r>
            <w:r>
              <w:rPr>
                <w:lang w:val="en-US"/>
              </w:rPr>
              <w:t>]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Both, thanks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This, that.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[s] глухой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[z] звонкий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Ss [es]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Zz [zed]</w:t>
            </w:r>
          </w:p>
        </w:tc>
        <w:tc>
          <w:tcPr>
            <w:tcW w:w="4252" w:type="dxa"/>
          </w:tcPr>
          <w:p w:rsidR="008C4EE5" w:rsidRDefault="00E007F9">
            <w:r>
              <w:t xml:space="preserve">Альвеолярные, щелевые. Кончик языка за верхними зубами, приподнят в сторону альвеол, губы слегка растянуты. По сравнению с русскими как бы приглушены, не такие свистящие. С.Р.: </w:t>
            </w:r>
            <w:r>
              <w:rPr>
                <w:i/>
              </w:rPr>
              <w:t>стон.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Class, session, scale;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Freeze, physics, precise.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S</w:t>
            </w:r>
            <w:r>
              <w:rPr>
                <w:lang w:val="en-US"/>
              </w:rPr>
              <w:t>] глухой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Z</w:t>
            </w:r>
            <w:r>
              <w:rPr>
                <w:lang w:val="en-US"/>
              </w:rPr>
              <w:t>] звонкий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s+h=sh [</w:t>
            </w:r>
            <w:r>
              <w:rPr>
                <w:rFonts w:ascii="PhoneticTM" w:hAnsi="PhoneticTM"/>
                <w:snapToGrid w:val="0"/>
              </w:rPr>
              <w:t>S</w:t>
            </w:r>
            <w:r>
              <w:rPr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lang w:val="en-US"/>
              </w:rPr>
            </w:pPr>
            <w:r>
              <w:t xml:space="preserve">может быть выражена буквами </w:t>
            </w:r>
            <w:r>
              <w:rPr>
                <w:lang w:val="en-US"/>
              </w:rPr>
              <w:t>“j” [d</w:t>
            </w:r>
            <w:r>
              <w:rPr>
                <w:rFonts w:ascii="PhoneticTM" w:hAnsi="PhoneticTM"/>
                <w:snapToGrid w:val="0"/>
              </w:rPr>
              <w:t>Z</w:t>
            </w:r>
            <w:r>
              <w:rPr>
                <w:lang w:val="en-US"/>
              </w:rPr>
              <w:t>ei] “s” [es]</w:t>
            </w:r>
          </w:p>
        </w:tc>
        <w:tc>
          <w:tcPr>
            <w:tcW w:w="4252" w:type="dxa"/>
          </w:tcPr>
          <w:p w:rsidR="008C4EE5" w:rsidRDefault="00E007F9">
            <w:pPr>
              <w:rPr>
                <w:lang w:val="en-US"/>
              </w:rPr>
            </w:pPr>
            <w:r>
              <w:t xml:space="preserve">Передненебные, щелевые. Язык находится несколько дальше от зубов, чем при </w:t>
            </w:r>
            <w:r>
              <w:rPr>
                <w:lang w:val="en-US"/>
              </w:rPr>
              <w:t>[s], [z]. Тембр мягче, чем у соответствующих русских согласных.</w:t>
            </w:r>
          </w:p>
          <w:p w:rsidR="008C4EE5" w:rsidRDefault="008C4EE5">
            <w:pPr>
              <w:rPr>
                <w:lang w:val="en-US"/>
              </w:rPr>
            </w:pPr>
          </w:p>
          <w:p w:rsidR="008C4EE5" w:rsidRDefault="008C4EE5"/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Machine, ship, shop;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Measure, treasure, pleasure.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G</w:t>
            </w:r>
            <w:r>
              <w:rPr>
                <w:rFonts w:ascii="PhoneticTM" w:hAnsi="PhoneticTM"/>
                <w:snapToGrid w:val="0"/>
                <w:lang w:val="en-US"/>
              </w:rPr>
              <w:t>]</w:t>
            </w:r>
            <w:r>
              <w:rPr>
                <w:snapToGrid w:val="0"/>
              </w:rPr>
              <w:t xml:space="preserve"> звук слитный, слагающийся из элементов </w:t>
            </w:r>
            <w:r>
              <w:rPr>
                <w:snapToGrid w:val="0"/>
                <w:lang w:val="en-US"/>
              </w:rPr>
              <w:t>[d]</w:t>
            </w:r>
            <w:r>
              <w:rPr>
                <w:snapToGrid w:val="0"/>
              </w:rPr>
              <w:t xml:space="preserve"> и </w:t>
            </w:r>
            <w:r>
              <w:rPr>
                <w:snapToGrid w:val="0"/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Z</w:t>
            </w:r>
            <w:r>
              <w:rPr>
                <w:snapToGrid w:val="0"/>
                <w:lang w:val="en-US"/>
              </w:rPr>
              <w:t>]</w:t>
            </w:r>
            <w:r>
              <w:rPr>
                <w:snapToGrid w:val="0"/>
              </w:rPr>
              <w:t xml:space="preserve">. На письме звук </w:t>
            </w:r>
            <w:r>
              <w:rPr>
                <w:snapToGrid w:val="0"/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G</w:t>
            </w:r>
            <w:r>
              <w:rPr>
                <w:snapToGrid w:val="0"/>
                <w:lang w:val="en-US"/>
              </w:rPr>
              <w:t xml:space="preserve">] </w:t>
            </w:r>
            <w:r>
              <w:rPr>
                <w:snapToGrid w:val="0"/>
              </w:rPr>
              <w:t>и</w:t>
            </w:r>
            <w:r>
              <w:rPr>
                <w:snapToGrid w:val="0"/>
                <w:lang w:val="en-US"/>
              </w:rPr>
              <w:t xml:space="preserve"> [g]</w:t>
            </w:r>
            <w:r>
              <w:rPr>
                <w:snapToGrid w:val="0"/>
              </w:rPr>
              <w:t>.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t xml:space="preserve">На письме этот звук изображается двумя буквами </w:t>
            </w:r>
            <w:r>
              <w:rPr>
                <w:lang w:val="en-US"/>
              </w:rPr>
              <w:t>Gg</w:t>
            </w:r>
            <w:r>
              <w:t xml:space="preserve">: </w:t>
            </w: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G</w:t>
            </w:r>
            <w:r>
              <w:rPr>
                <w:lang w:val="en-US"/>
              </w:rPr>
              <w:t xml:space="preserve">], [g] </w:t>
            </w:r>
            <w:r>
              <w:t xml:space="preserve">и буквой </w:t>
            </w:r>
            <w:r>
              <w:rPr>
                <w:lang w:val="en-US"/>
              </w:rPr>
              <w:t>j, которая изображает только звук [dz]</w:t>
            </w:r>
          </w:p>
        </w:tc>
        <w:tc>
          <w:tcPr>
            <w:tcW w:w="4252" w:type="dxa"/>
          </w:tcPr>
          <w:p w:rsidR="008C4EE5" w:rsidRDefault="00E007F9">
            <w:pPr>
              <w:rPr>
                <w:lang w:val="en-US"/>
              </w:rPr>
            </w:pPr>
            <w:r>
              <w:t xml:space="preserve">В русском языке аналогичный звук встречается только на стыке слов, когда глухой звук </w:t>
            </w:r>
            <w:r>
              <w:rPr>
                <w:lang w:val="en-US"/>
              </w:rPr>
              <w:t>[</w:t>
            </w:r>
            <w:r>
              <w:t>тш</w:t>
            </w:r>
            <w:r>
              <w:rPr>
                <w:lang w:val="en-US"/>
              </w:rPr>
              <w:t>] переходит в звонкий [</w:t>
            </w:r>
            <w:r>
              <w:t>дж</w:t>
            </w:r>
            <w:r>
              <w:rPr>
                <w:lang w:val="en-US"/>
              </w:rPr>
              <w:t>]. Исходное положение для [dz]</w:t>
            </w:r>
            <w:r>
              <w:t xml:space="preserve"> – кончик языка легко прижимается к альвеолам, затем, отрываясь, переходит к положению </w:t>
            </w:r>
            <w:r>
              <w:rPr>
                <w:lang w:val="en-US"/>
              </w:rPr>
              <w:t>[</w:t>
            </w:r>
            <w:r>
              <w:t>жь</w:t>
            </w:r>
            <w:r>
              <w:rPr>
                <w:lang w:val="en-US"/>
              </w:rPr>
              <w:t>].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Jet, jib, jug.</w:t>
            </w:r>
          </w:p>
          <w:p w:rsidR="008C4EE5" w:rsidRDefault="008C4EE5">
            <w:pPr>
              <w:rPr>
                <w:lang w:val="en-US"/>
              </w:rPr>
            </w:pPr>
          </w:p>
        </w:tc>
      </w:tr>
      <w:tr w:rsidR="008C4EE5">
        <w:tc>
          <w:tcPr>
            <w:tcW w:w="2093" w:type="dxa"/>
          </w:tcPr>
          <w:p w:rsidR="008C4EE5" w:rsidRDefault="00E007F9">
            <w:r>
              <w:rPr>
                <w:lang w:val="en-US"/>
              </w:rPr>
              <w:t>[kw]</w:t>
            </w:r>
            <w:r>
              <w:t xml:space="preserve"> слитный звук, слагающийся из элементов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</w:pPr>
            <w:r>
              <w:t xml:space="preserve">Встречается только в буквосочетании </w:t>
            </w:r>
            <w:r>
              <w:rPr>
                <w:lang w:val="en-US"/>
              </w:rPr>
              <w:t xml:space="preserve">[k] </w:t>
            </w:r>
            <w:r>
              <w:t xml:space="preserve">и </w:t>
            </w:r>
            <w:r>
              <w:rPr>
                <w:lang w:val="en-US"/>
              </w:rPr>
              <w:t xml:space="preserve">[w]. Qu [kw] </w:t>
            </w:r>
            <w:r>
              <w:t xml:space="preserve">перед гласными, отдельно буква </w:t>
            </w:r>
            <w:r>
              <w:rPr>
                <w:lang w:val="en-US"/>
              </w:rPr>
              <w:t xml:space="preserve">Qq [kju:] </w:t>
            </w:r>
            <w:r>
              <w:t>встречается только в нескольких словах, именах собственных</w:t>
            </w:r>
          </w:p>
        </w:tc>
        <w:tc>
          <w:tcPr>
            <w:tcW w:w="4252" w:type="dxa"/>
          </w:tcPr>
          <w:p w:rsidR="008C4EE5" w:rsidRDefault="00E007F9">
            <w:r>
              <w:t xml:space="preserve">Сравните русск. </w:t>
            </w:r>
            <w:r>
              <w:rPr>
                <w:i/>
              </w:rPr>
              <w:t xml:space="preserve">квота, квадрат, квартал </w:t>
            </w:r>
            <w:r>
              <w:t>и т.п., которые пришли и греческого и латыни.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Quickly, quite, quota.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[ks], [gz]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</w:pPr>
            <w:r>
              <w:t xml:space="preserve">Передается буквой </w:t>
            </w:r>
            <w:r>
              <w:rPr>
                <w:lang w:val="en-US"/>
              </w:rPr>
              <w:t>Xx</w:t>
            </w:r>
            <w:r>
              <w:t xml:space="preserve"> </w:t>
            </w:r>
            <w:r>
              <w:rPr>
                <w:lang w:val="en-US"/>
              </w:rPr>
              <w:t>[exs], читается в конце слова [ks]</w:t>
            </w:r>
            <w:r>
              <w:t xml:space="preserve"> и перед согласной и часто как </w:t>
            </w:r>
            <w:r>
              <w:rPr>
                <w:lang w:val="en-US"/>
              </w:rPr>
              <w:t>[gz]</w:t>
            </w:r>
            <w:r>
              <w:t xml:space="preserve"> между гласной</w:t>
            </w:r>
          </w:p>
          <w:p w:rsidR="008C4EE5" w:rsidRDefault="008C4EE5">
            <w:pPr>
              <w:jc w:val="center"/>
            </w:pPr>
          </w:p>
          <w:p w:rsidR="008C4EE5" w:rsidRDefault="008C4EE5">
            <w:pPr>
              <w:jc w:val="center"/>
            </w:pPr>
          </w:p>
        </w:tc>
        <w:tc>
          <w:tcPr>
            <w:tcW w:w="4252" w:type="dxa"/>
          </w:tcPr>
          <w:p w:rsidR="008C4EE5" w:rsidRDefault="00E007F9">
            <w:r>
              <w:t xml:space="preserve">Сравните русск. </w:t>
            </w:r>
            <w:r>
              <w:rPr>
                <w:i/>
              </w:rPr>
              <w:t>эксперт, экзамен.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Text, six;</w:t>
            </w:r>
          </w:p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Exam, exist.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Фонетический знак глухой / звонкий согласный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Графический знак (буква и ее алфавитное название)</w:t>
            </w:r>
          </w:p>
        </w:tc>
        <w:tc>
          <w:tcPr>
            <w:tcW w:w="4252" w:type="dxa"/>
          </w:tcPr>
          <w:p w:rsidR="008C4EE5" w:rsidRDefault="008C4EE5">
            <w:pPr>
              <w:jc w:val="center"/>
              <w:rPr>
                <w:b/>
              </w:rPr>
            </w:pPr>
          </w:p>
          <w:p w:rsidR="008C4EE5" w:rsidRDefault="00E007F9">
            <w:pPr>
              <w:jc w:val="center"/>
              <w:rPr>
                <w:b/>
              </w:rPr>
            </w:pPr>
            <w:r>
              <w:rPr>
                <w:b/>
              </w:rPr>
              <w:t>Классификация по месту и способу образования</w:t>
            </w:r>
          </w:p>
        </w:tc>
        <w:tc>
          <w:tcPr>
            <w:tcW w:w="1664" w:type="dxa"/>
          </w:tcPr>
          <w:p w:rsidR="008C4EE5" w:rsidRDefault="008C4EE5">
            <w:pPr>
              <w:jc w:val="center"/>
              <w:rPr>
                <w:b/>
              </w:rPr>
            </w:pPr>
          </w:p>
          <w:p w:rsidR="008C4EE5" w:rsidRDefault="00E007F9">
            <w:pPr>
              <w:pStyle w:val="1"/>
            </w:pPr>
            <w:r>
              <w:t>Примеры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[r]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Rr [a:]</w:t>
            </w:r>
          </w:p>
        </w:tc>
        <w:tc>
          <w:tcPr>
            <w:tcW w:w="4252" w:type="dxa"/>
          </w:tcPr>
          <w:p w:rsidR="008C4EE5" w:rsidRDefault="00E007F9">
            <w:r>
              <w:t>Заальвеольный, щелевой; сонант. Кончик языка поднят к задней стороне альвеолярной выпуклости, достигая почти «р» - образного звучания.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Write, wrong, read.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r>
              <w:rPr>
                <w:lang w:val="en-US"/>
              </w:rPr>
              <w:t xml:space="preserve">[h] </w:t>
            </w:r>
            <w:r>
              <w:t>едва слышный выдох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Hh [eit</w:t>
            </w:r>
            <w:r>
              <w:rPr>
                <w:rFonts w:ascii="PhoneticTM" w:hAnsi="PhoneticTM"/>
                <w:snapToGrid w:val="0"/>
              </w:rPr>
              <w:t>S</w:t>
            </w:r>
            <w:r>
              <w:rPr>
                <w:lang w:val="en-US"/>
              </w:rPr>
              <w:t>]</w:t>
            </w:r>
          </w:p>
        </w:tc>
        <w:tc>
          <w:tcPr>
            <w:tcW w:w="4252" w:type="dxa"/>
          </w:tcPr>
          <w:p w:rsidR="008C4EE5" w:rsidRDefault="00E007F9">
            <w:r>
              <w:t>Согласный гортанный, щелевой; встречается только перед гласными; (общее значение) возникает в момент образования гортанной щели между голосовыми связками перед произнесением гласного.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Habit, half, hand.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snapToGrid w:val="0"/>
                <w:lang w:val="en-US"/>
              </w:rPr>
            </w:pP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C</w:t>
            </w:r>
            <w:r>
              <w:rPr>
                <w:rFonts w:ascii="PhoneticTM" w:hAnsi="PhoneticTM"/>
                <w:snapToGrid w:val="0"/>
                <w:lang w:val="en-US"/>
              </w:rPr>
              <w:t>]</w:t>
            </w:r>
            <w:r>
              <w:rPr>
                <w:snapToGrid w:val="0"/>
              </w:rPr>
              <w:t xml:space="preserve"> глухой, смычный </w:t>
            </w:r>
            <w:r>
              <w:rPr>
                <w:snapToGrid w:val="0"/>
                <w:lang w:val="en-US"/>
              </w:rPr>
              <w:t xml:space="preserve">[t] + </w:t>
            </w:r>
            <w:r>
              <w:rPr>
                <w:snapToGrid w:val="0"/>
              </w:rPr>
              <w:t xml:space="preserve">щелевой </w:t>
            </w:r>
            <w:r>
              <w:rPr>
                <w:snapToGrid w:val="0"/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S</w:t>
            </w:r>
            <w:r>
              <w:rPr>
                <w:rFonts w:ascii="PhoneticTM" w:hAnsi="PhoneticTM"/>
                <w:snapToGrid w:val="0"/>
                <w:lang w:val="en-US"/>
              </w:rPr>
              <w:t>]</w:t>
            </w:r>
            <w:r>
              <w:rPr>
                <w:snapToGrid w:val="0"/>
              </w:rPr>
              <w:t>=</w:t>
            </w:r>
            <w:r>
              <w:rPr>
                <w:snapToGrid w:val="0"/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C</w:t>
            </w:r>
            <w:r>
              <w:rPr>
                <w:rFonts w:ascii="PhoneticTM" w:hAnsi="PhoneticTM"/>
                <w:snapToGrid w:val="0"/>
                <w:lang w:val="en-US"/>
              </w:rPr>
              <w:t xml:space="preserve">]. </w:t>
            </w:r>
            <w:r>
              <w:rPr>
                <w:snapToGrid w:val="0"/>
              </w:rPr>
              <w:t xml:space="preserve">На письме выражен через </w:t>
            </w:r>
            <w:r>
              <w:rPr>
                <w:snapToGrid w:val="0"/>
                <w:lang w:val="en-US"/>
              </w:rPr>
              <w:t>ch, tch.</w:t>
            </w:r>
          </w:p>
          <w:p w:rsidR="008C4EE5" w:rsidRDefault="00E007F9">
            <w:r>
              <w:rPr>
                <w:snapToGrid w:val="0"/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G</w:t>
            </w:r>
            <w:r>
              <w:rPr>
                <w:rFonts w:ascii="PhoneticTM" w:hAnsi="PhoneticTM"/>
                <w:snapToGrid w:val="0"/>
                <w:lang w:val="en-US"/>
              </w:rPr>
              <w:t xml:space="preserve">] </w:t>
            </w:r>
            <w:r>
              <w:rPr>
                <w:snapToGrid w:val="0"/>
              </w:rPr>
              <w:t xml:space="preserve">звонкий. На письме выражен буквой </w:t>
            </w:r>
            <w:r>
              <w:rPr>
                <w:snapToGrid w:val="0"/>
                <w:lang w:val="en-US"/>
              </w:rPr>
              <w:t>j [</w:t>
            </w:r>
            <w:r>
              <w:rPr>
                <w:rFonts w:ascii="PhoneticTM" w:hAnsi="PhoneticTM"/>
                <w:snapToGrid w:val="0"/>
              </w:rPr>
              <w:t>G</w:t>
            </w:r>
            <w:r>
              <w:rPr>
                <w:rFonts w:ascii="PhoneticTM" w:hAnsi="PhoneticTM"/>
                <w:snapToGrid w:val="0"/>
                <w:lang w:val="en-US"/>
              </w:rPr>
              <w:t xml:space="preserve">ei], </w:t>
            </w:r>
            <w:r>
              <w:rPr>
                <w:snapToGrid w:val="0"/>
                <w:lang w:val="en-US"/>
              </w:rPr>
              <w:t>как правило перед гласными e, i, y.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Ch, tch, j</w:t>
            </w:r>
          </w:p>
        </w:tc>
        <w:tc>
          <w:tcPr>
            <w:tcW w:w="4252" w:type="dxa"/>
          </w:tcPr>
          <w:p w:rsidR="008C4EE5" w:rsidRDefault="00E007F9">
            <w:r>
              <w:t xml:space="preserve">Согласные альвеолярные, передненебные, смычно-щелевые. Звук </w:t>
            </w:r>
            <w:r>
              <w:rPr>
                <w:lang w:val="en-US"/>
              </w:rPr>
              <w:t>[</w:t>
            </w:r>
            <w:r>
              <w:rPr>
                <w:rFonts w:ascii="PhoneticTM" w:hAnsi="PhoneticTM"/>
                <w:snapToGrid w:val="0"/>
              </w:rPr>
              <w:t>C</w:t>
            </w:r>
            <w:r>
              <w:rPr>
                <w:lang w:val="en-US"/>
              </w:rPr>
              <w:t xml:space="preserve">] напоминает русск. “тш-ш-ш!” всмысле </w:t>
            </w:r>
            <w:r>
              <w:rPr>
                <w:i/>
                <w:lang w:val="en-US"/>
              </w:rPr>
              <w:t>тише, замолчи, перестань</w:t>
            </w:r>
            <w:r>
              <w:rPr>
                <w:lang w:val="en-US"/>
              </w:rPr>
              <w:t>. Звук произносится без голоса. [</w:t>
            </w:r>
            <w:r>
              <w:rPr>
                <w:rFonts w:ascii="PhoneticTM" w:hAnsi="PhoneticTM"/>
                <w:snapToGrid w:val="0"/>
              </w:rPr>
              <w:t>G</w:t>
            </w:r>
            <w:r>
              <w:rPr>
                <w:lang w:val="en-US"/>
              </w:rPr>
              <w:t xml:space="preserve">] </w:t>
            </w:r>
            <w:r>
              <w:t xml:space="preserve">напоминает русское произношение слова «джем», где </w:t>
            </w:r>
            <w:r>
              <w:rPr>
                <w:lang w:val="en-US"/>
              </w:rPr>
              <w:t>[</w:t>
            </w:r>
            <w:r>
              <w:t>дж</w:t>
            </w:r>
            <w:r>
              <w:rPr>
                <w:lang w:val="en-US"/>
              </w:rPr>
              <w:t xml:space="preserve">] сливается </w:t>
            </w:r>
            <w:r>
              <w:t>в один звук.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Inch, branch, change.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r>
              <w:rPr>
                <w:lang w:val="en-US"/>
              </w:rPr>
              <w:t xml:space="preserve">[w] </w:t>
            </w:r>
            <w:r>
              <w:t xml:space="preserve">звонкий, встречается только перед гласными (за исключением фонемы </w:t>
            </w:r>
            <w:r>
              <w:rPr>
                <w:lang w:val="en-US"/>
              </w:rPr>
              <w:t xml:space="preserve">[h] </w:t>
            </w:r>
            <w:r>
              <w:t>).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Ww [‘d</w:t>
            </w:r>
            <w:r>
              <w:rPr>
                <w:rFonts w:ascii="PhoneticTM" w:hAnsi="PhoneticTM"/>
                <w:snapToGrid w:val="0"/>
              </w:rPr>
              <w:t>A</w:t>
            </w:r>
            <w:r>
              <w:rPr>
                <w:lang w:val="en-US"/>
              </w:rPr>
              <w:t>blju:]</w:t>
            </w:r>
          </w:p>
        </w:tc>
        <w:tc>
          <w:tcPr>
            <w:tcW w:w="4252" w:type="dxa"/>
          </w:tcPr>
          <w:p w:rsidR="008C4EE5" w:rsidRDefault="00E007F9">
            <w:r>
              <w:t>Согласный щелевой. В начале артикуляции отверстие между губами сокращается, затем губы едва заметно растягиваются в стороны. Не допускается выпячивание губ.</w:t>
            </w:r>
          </w:p>
          <w:p w:rsidR="008C4EE5" w:rsidRDefault="00E007F9">
            <w:r>
              <w:t>Зубы не касаются нижней губы.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Well, wet, will.</w:t>
            </w:r>
          </w:p>
        </w:tc>
      </w:tr>
      <w:tr w:rsidR="008C4EE5">
        <w:tc>
          <w:tcPr>
            <w:tcW w:w="2093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 xml:space="preserve">[j] </w:t>
            </w:r>
            <w:r>
              <w:t xml:space="preserve">бывает только перед гласными. На письме часто выражен буквами </w:t>
            </w:r>
            <w:r>
              <w:rPr>
                <w:lang w:val="en-US"/>
              </w:rPr>
              <w:t>u [ju:], y [j], i [j].</w:t>
            </w:r>
          </w:p>
        </w:tc>
        <w:tc>
          <w:tcPr>
            <w:tcW w:w="1843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i, u, y</w:t>
            </w:r>
          </w:p>
        </w:tc>
        <w:tc>
          <w:tcPr>
            <w:tcW w:w="4252" w:type="dxa"/>
          </w:tcPr>
          <w:p w:rsidR="008C4EE5" w:rsidRDefault="00E007F9">
            <w:r>
              <w:t>Согласный щелевой. При его произнесении щель между языком и небой шире, чем при русском «й», и потому он кажется слабее, производит меньше шума.</w:t>
            </w:r>
          </w:p>
        </w:tc>
        <w:tc>
          <w:tcPr>
            <w:tcW w:w="1664" w:type="dxa"/>
          </w:tcPr>
          <w:p w:rsidR="008C4EE5" w:rsidRDefault="00E007F9">
            <w:pPr>
              <w:rPr>
                <w:lang w:val="en-US"/>
              </w:rPr>
            </w:pPr>
            <w:r>
              <w:rPr>
                <w:lang w:val="en-US"/>
              </w:rPr>
              <w:t>Tutor, tune, cue.</w:t>
            </w:r>
          </w:p>
        </w:tc>
      </w:tr>
    </w:tbl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E007F9">
      <w:pPr>
        <w:pBdr>
          <w:bottom w:val="single" w:sz="4" w:space="1" w:color="auto"/>
        </w:pBdr>
        <w:rPr>
          <w:sz w:val="24"/>
          <w:lang w:val="en-US"/>
        </w:rPr>
      </w:pPr>
      <w:r>
        <w:rPr>
          <w:sz w:val="24"/>
          <w:lang w:val="en-US"/>
        </w:rPr>
        <w:t>Транскрипция Транслитерация Спеллинг</w:t>
      </w:r>
    </w:p>
    <w:p w:rsidR="008C4EE5" w:rsidRDefault="008C4EE5">
      <w:pPr>
        <w:rPr>
          <w:b/>
          <w:lang w:val="en-US"/>
        </w:rPr>
      </w:pPr>
    </w:p>
    <w:p w:rsidR="008C4EE5" w:rsidRDefault="00E007F9">
      <w:pPr>
        <w:ind w:firstLine="720"/>
        <w:rPr>
          <w:lang w:val="en-US"/>
        </w:rPr>
      </w:pPr>
      <w:r>
        <w:rPr>
          <w:b/>
          <w:lang w:val="en-US"/>
        </w:rPr>
        <w:t>Транскрипция</w:t>
      </w:r>
      <w:r>
        <w:rPr>
          <w:lang w:val="en-US"/>
        </w:rPr>
        <w:t xml:space="preserve"> – это такое написание текста (слова, фразы), котрое позволяет возможно точнее выявить все тонкости произношения языка, без учета его графических и орфографических норм.</w:t>
      </w:r>
    </w:p>
    <w:p w:rsidR="008C4EE5" w:rsidRDefault="00E007F9">
      <w:pPr>
        <w:ind w:firstLine="720"/>
        <w:rPr>
          <w:lang w:val="en-US"/>
        </w:rPr>
      </w:pPr>
      <w:r>
        <w:rPr>
          <w:b/>
          <w:lang w:val="en-US"/>
        </w:rPr>
        <w:t>Фонетическая транскрипция</w:t>
      </w:r>
      <w:r>
        <w:rPr>
          <w:lang w:val="en-US"/>
        </w:rPr>
        <w:t xml:space="preserve"> – это система условных графических обозначений звуков, в которой каждому звуку соответствует определенный знак; с помощью фонетической транскрипции можно также показать долготу звука и место ударения.</w:t>
      </w:r>
    </w:p>
    <w:p w:rsidR="008C4EE5" w:rsidRDefault="008C4EE5">
      <w:pPr>
        <w:rPr>
          <w:lang w:val="en-US"/>
        </w:rPr>
      </w:pPr>
    </w:p>
    <w:p w:rsidR="008C4EE5" w:rsidRDefault="00E007F9">
      <w:pPr>
        <w:rPr>
          <w:sz w:val="22"/>
        </w:rPr>
      </w:pPr>
      <w:r>
        <w:rPr>
          <w:sz w:val="22"/>
          <w:lang w:val="en-US"/>
        </w:rPr>
        <w:t xml:space="preserve">                                     </w:t>
      </w:r>
      <w:r>
        <w:rPr>
          <w:b/>
          <w:sz w:val="22"/>
          <w:lang w:val="en-US"/>
        </w:rPr>
        <w:t>fanatic</w:t>
      </w:r>
      <w:r>
        <w:rPr>
          <w:sz w:val="22"/>
          <w:lang w:val="en-US"/>
        </w:rPr>
        <w:t xml:space="preserve"> [f</w:t>
      </w:r>
      <w:r>
        <w:rPr>
          <w:rFonts w:ascii="PhoneticTM" w:hAnsi="PhoneticTM"/>
          <w:snapToGrid w:val="0"/>
          <w:sz w:val="22"/>
        </w:rPr>
        <w:t>q</w:t>
      </w:r>
      <w:r>
        <w:rPr>
          <w:snapToGrid w:val="0"/>
          <w:sz w:val="22"/>
          <w:lang w:val="en-US"/>
        </w:rPr>
        <w:t>’n</w:t>
      </w:r>
      <w:r>
        <w:rPr>
          <w:rFonts w:ascii="PhoneticTM" w:hAnsi="PhoneticTM"/>
          <w:snapToGrid w:val="0"/>
          <w:sz w:val="22"/>
        </w:rPr>
        <w:t>x</w:t>
      </w:r>
      <w:r>
        <w:rPr>
          <w:rFonts w:ascii="PhoneticTM" w:hAnsi="PhoneticTM"/>
          <w:snapToGrid w:val="0"/>
          <w:sz w:val="22"/>
          <w:lang w:val="en-US"/>
        </w:rPr>
        <w:t>tik]</w:t>
      </w:r>
      <w:r>
        <w:rPr>
          <w:sz w:val="22"/>
          <w:lang w:val="en-US"/>
        </w:rPr>
        <w:t xml:space="preserve"> </w:t>
      </w:r>
      <w:r>
        <w:rPr>
          <w:i/>
          <w:sz w:val="22"/>
        </w:rPr>
        <w:t>фанатик</w:t>
      </w:r>
      <w:r>
        <w:rPr>
          <w:sz w:val="22"/>
        </w:rPr>
        <w:t xml:space="preserve">              </w:t>
      </w:r>
      <w:r>
        <w:rPr>
          <w:b/>
          <w:sz w:val="22"/>
        </w:rPr>
        <w:t>с</w:t>
      </w:r>
      <w:r>
        <w:rPr>
          <w:b/>
          <w:sz w:val="22"/>
          <w:lang w:val="en-US"/>
        </w:rPr>
        <w:t>hange</w:t>
      </w:r>
      <w:r>
        <w:rPr>
          <w:sz w:val="22"/>
          <w:lang w:val="en-US"/>
        </w:rPr>
        <w:t xml:space="preserve"> [</w:t>
      </w:r>
      <w:r>
        <w:rPr>
          <w:rFonts w:ascii="PhoneticTM" w:hAnsi="PhoneticTM"/>
          <w:snapToGrid w:val="0"/>
          <w:sz w:val="22"/>
        </w:rPr>
        <w:t>CeInG</w:t>
      </w:r>
      <w:r>
        <w:rPr>
          <w:rFonts w:ascii="PhoneticTM" w:hAnsi="PhoneticTM"/>
          <w:snapToGrid w:val="0"/>
          <w:sz w:val="22"/>
          <w:lang w:val="en-US"/>
        </w:rPr>
        <w:t xml:space="preserve">] </w:t>
      </w:r>
      <w:r>
        <w:rPr>
          <w:i/>
          <w:snapToGrid w:val="0"/>
          <w:sz w:val="22"/>
        </w:rPr>
        <w:t>менять</w:t>
      </w:r>
    </w:p>
    <w:p w:rsidR="008C4EE5" w:rsidRDefault="00E007F9">
      <w:pPr>
        <w:jc w:val="center"/>
        <w:rPr>
          <w:i/>
          <w:sz w:val="22"/>
          <w:lang w:val="en-US"/>
        </w:rPr>
      </w:pPr>
      <w:r>
        <w:rPr>
          <w:b/>
          <w:sz w:val="22"/>
          <w:lang w:val="en-US"/>
        </w:rPr>
        <w:t xml:space="preserve">   gold</w:t>
      </w:r>
      <w:r>
        <w:rPr>
          <w:sz w:val="22"/>
          <w:lang w:val="en-US"/>
        </w:rPr>
        <w:t xml:space="preserve"> [gould] </w:t>
      </w:r>
      <w:r>
        <w:rPr>
          <w:i/>
          <w:sz w:val="22"/>
        </w:rPr>
        <w:t xml:space="preserve">золото      </w:t>
      </w:r>
      <w:r>
        <w:rPr>
          <w:sz w:val="22"/>
        </w:rPr>
        <w:t xml:space="preserve">                </w:t>
      </w:r>
      <w:r>
        <w:rPr>
          <w:sz w:val="22"/>
          <w:lang w:val="en-US"/>
        </w:rPr>
        <w:t xml:space="preserve"> </w:t>
      </w:r>
      <w:r>
        <w:rPr>
          <w:sz w:val="22"/>
        </w:rPr>
        <w:t xml:space="preserve">     </w:t>
      </w:r>
      <w:r>
        <w:rPr>
          <w:b/>
          <w:sz w:val="22"/>
          <w:lang w:val="en-US"/>
        </w:rPr>
        <w:t>annual</w:t>
      </w:r>
      <w:r>
        <w:rPr>
          <w:sz w:val="22"/>
          <w:lang w:val="en-US"/>
        </w:rPr>
        <w:t xml:space="preserve"> [</w:t>
      </w:r>
      <w:r>
        <w:rPr>
          <w:rFonts w:ascii="PhoneticTM" w:hAnsi="PhoneticTM"/>
          <w:snapToGrid w:val="0"/>
          <w:sz w:val="22"/>
        </w:rPr>
        <w:t>'xnjuql</w:t>
      </w:r>
      <w:r>
        <w:rPr>
          <w:sz w:val="22"/>
        </w:rPr>
        <w:t xml:space="preserve">] </w:t>
      </w:r>
      <w:r>
        <w:rPr>
          <w:i/>
          <w:sz w:val="22"/>
        </w:rPr>
        <w:t>годовой</w:t>
      </w:r>
    </w:p>
    <w:p w:rsidR="008C4EE5" w:rsidRDefault="00E007F9">
      <w:pPr>
        <w:jc w:val="center"/>
        <w:rPr>
          <w:i/>
          <w:sz w:val="22"/>
        </w:rPr>
      </w:pPr>
      <w:r>
        <w:rPr>
          <w:b/>
          <w:sz w:val="22"/>
          <w:lang w:val="en-US"/>
        </w:rPr>
        <w:t xml:space="preserve">        stand</w:t>
      </w:r>
      <w:r>
        <w:rPr>
          <w:sz w:val="22"/>
          <w:lang w:val="en-US"/>
        </w:rPr>
        <w:t xml:space="preserve"> [st</w:t>
      </w:r>
      <w:r>
        <w:rPr>
          <w:rFonts w:ascii="PhoneticTM" w:hAnsi="PhoneticTM"/>
          <w:snapToGrid w:val="0"/>
          <w:sz w:val="22"/>
        </w:rPr>
        <w:t>x</w:t>
      </w:r>
      <w:r>
        <w:rPr>
          <w:rFonts w:ascii="PhoneticTM" w:hAnsi="PhoneticTM"/>
          <w:snapToGrid w:val="0"/>
          <w:sz w:val="22"/>
          <w:lang w:val="en-US"/>
        </w:rPr>
        <w:t xml:space="preserve">nd] </w:t>
      </w:r>
      <w:r>
        <w:rPr>
          <w:i/>
          <w:snapToGrid w:val="0"/>
          <w:sz w:val="22"/>
        </w:rPr>
        <w:t xml:space="preserve">стоять      </w:t>
      </w:r>
      <w:r>
        <w:rPr>
          <w:snapToGrid w:val="0"/>
          <w:sz w:val="22"/>
        </w:rPr>
        <w:t xml:space="preserve">                  </w:t>
      </w:r>
      <w:r>
        <w:rPr>
          <w:b/>
          <w:snapToGrid w:val="0"/>
          <w:sz w:val="22"/>
          <w:lang w:val="en-US"/>
        </w:rPr>
        <w:t>theorem</w:t>
      </w:r>
      <w:r>
        <w:rPr>
          <w:snapToGrid w:val="0"/>
          <w:sz w:val="22"/>
          <w:lang w:val="en-US"/>
        </w:rPr>
        <w:t xml:space="preserve"> [</w:t>
      </w:r>
      <w:r>
        <w:rPr>
          <w:rFonts w:ascii="PhoneticTM" w:hAnsi="PhoneticTM"/>
          <w:snapToGrid w:val="0"/>
          <w:sz w:val="22"/>
        </w:rPr>
        <w:t>'Tiqrqm</w:t>
      </w:r>
      <w:r>
        <w:rPr>
          <w:rFonts w:ascii="PhoneticTM" w:hAnsi="PhoneticTM"/>
          <w:snapToGrid w:val="0"/>
          <w:sz w:val="22"/>
          <w:lang w:val="en-US"/>
        </w:rPr>
        <w:t>]</w:t>
      </w:r>
      <w:r>
        <w:rPr>
          <w:snapToGrid w:val="0"/>
          <w:sz w:val="22"/>
        </w:rPr>
        <w:t xml:space="preserve"> </w:t>
      </w:r>
      <w:r>
        <w:rPr>
          <w:i/>
          <w:snapToGrid w:val="0"/>
          <w:sz w:val="22"/>
        </w:rPr>
        <w:t>теорема</w:t>
      </w:r>
    </w:p>
    <w:p w:rsidR="008C4EE5" w:rsidRDefault="00E007F9">
      <w:pPr>
        <w:rPr>
          <w:lang w:val="en-US"/>
        </w:rPr>
      </w:pPr>
      <w:r>
        <w:rPr>
          <w:lang w:val="en-US"/>
        </w:rPr>
        <w:t xml:space="preserve"> </w:t>
      </w:r>
    </w:p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E007F9">
      <w:pPr>
        <w:ind w:firstLine="720"/>
        <w:rPr>
          <w:lang w:val="en-US"/>
        </w:rPr>
      </w:pPr>
      <w:r>
        <w:rPr>
          <w:b/>
        </w:rPr>
        <w:t>Транслитерация</w:t>
      </w:r>
      <w:r>
        <w:t xml:space="preserve"> – передача букв одной письменности с помощью букв другой письменности, т. е. Написание слов одного языка буквами другого языка.</w:t>
      </w:r>
    </w:p>
    <w:p w:rsidR="008C4EE5" w:rsidRDefault="008C4EE5">
      <w:pPr>
        <w:rPr>
          <w:lang w:val="en-US"/>
        </w:rPr>
      </w:pPr>
    </w:p>
    <w:p w:rsidR="008C4EE5" w:rsidRDefault="00E007F9">
      <w:pPr>
        <w:jc w:val="center"/>
        <w:rPr>
          <w:snapToGrid w:val="0"/>
          <w:lang w:val="en-US"/>
        </w:rPr>
      </w:pPr>
      <w:r>
        <w:rPr>
          <w:b/>
          <w:lang w:val="en-US"/>
        </w:rPr>
        <w:t>Highmoor</w:t>
      </w:r>
      <w:r>
        <w:rPr>
          <w:lang w:val="en-US"/>
        </w:rPr>
        <w:t xml:space="preserve"> [</w:t>
      </w:r>
      <w:r>
        <w:rPr>
          <w:rFonts w:ascii="PhoneticTM" w:hAnsi="PhoneticTM"/>
          <w:snapToGrid w:val="0"/>
        </w:rPr>
        <w:t>'haImuq</w:t>
      </w:r>
      <w:r>
        <w:rPr>
          <w:rFonts w:ascii="PhoneticTM" w:hAnsi="PhoneticTM"/>
          <w:snapToGrid w:val="0"/>
          <w:lang w:val="en-US"/>
        </w:rPr>
        <w:t xml:space="preserve">]  -----------  </w:t>
      </w:r>
      <w:r>
        <w:rPr>
          <w:snapToGrid w:val="0"/>
        </w:rPr>
        <w:t>Хаймур</w:t>
      </w:r>
    </w:p>
    <w:p w:rsidR="008C4EE5" w:rsidRDefault="00E007F9">
      <w:pPr>
        <w:rPr>
          <w:snapToGrid w:val="0"/>
          <w:lang w:val="en-US"/>
        </w:rPr>
      </w:pPr>
      <w:r>
        <w:rPr>
          <w:snapToGrid w:val="0"/>
          <w:lang w:val="en-US"/>
        </w:rPr>
        <w:t xml:space="preserve">                                                               </w:t>
      </w:r>
      <w:r>
        <w:rPr>
          <w:b/>
          <w:lang w:val="en-US"/>
        </w:rPr>
        <w:t>Vyrnwy</w:t>
      </w:r>
      <w:r>
        <w:rPr>
          <w:lang w:val="en-US"/>
        </w:rPr>
        <w:t xml:space="preserve"> [</w:t>
      </w:r>
      <w:r>
        <w:rPr>
          <w:rFonts w:ascii="PhoneticTM" w:hAnsi="PhoneticTM"/>
          <w:snapToGrid w:val="0"/>
        </w:rPr>
        <w:t>'vWnwI</w:t>
      </w:r>
      <w:r>
        <w:rPr>
          <w:rFonts w:ascii="PhoneticTM" w:hAnsi="PhoneticTM"/>
          <w:snapToGrid w:val="0"/>
          <w:lang w:val="en-US"/>
        </w:rPr>
        <w:t xml:space="preserve">]       -----------  </w:t>
      </w:r>
      <w:r>
        <w:rPr>
          <w:snapToGrid w:val="0"/>
        </w:rPr>
        <w:t>Вернуи</w:t>
      </w:r>
    </w:p>
    <w:p w:rsidR="008C4EE5" w:rsidRDefault="008C4EE5">
      <w:pPr>
        <w:rPr>
          <w:snapToGrid w:val="0"/>
          <w:lang w:val="en-US"/>
        </w:rPr>
      </w:pPr>
    </w:p>
    <w:p w:rsidR="008C4EE5" w:rsidRDefault="00E007F9">
      <w:pPr>
        <w:jc w:val="center"/>
        <w:rPr>
          <w:snapToGrid w:val="0"/>
          <w:lang w:val="en-US"/>
        </w:rPr>
      </w:pPr>
      <w:r>
        <w:rPr>
          <w:b/>
          <w:snapToGrid w:val="0"/>
        </w:rPr>
        <w:t>Ш-</w:t>
      </w:r>
      <w:r>
        <w:rPr>
          <w:b/>
          <w:snapToGrid w:val="0"/>
          <w:lang w:val="en-US"/>
        </w:rPr>
        <w:t>sh</w:t>
      </w:r>
      <w:r>
        <w:rPr>
          <w:snapToGrid w:val="0"/>
          <w:lang w:val="en-US"/>
        </w:rPr>
        <w:t xml:space="preserve">  ----------  Sholokhov</w:t>
      </w:r>
    </w:p>
    <w:p w:rsidR="008C4EE5" w:rsidRDefault="00E007F9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</w:t>
      </w:r>
      <w:r>
        <w:rPr>
          <w:b/>
        </w:rPr>
        <w:t>Ж-</w:t>
      </w:r>
      <w:r>
        <w:rPr>
          <w:b/>
          <w:lang w:val="en-US"/>
        </w:rPr>
        <w:t>zh</w:t>
      </w:r>
      <w:r>
        <w:rPr>
          <w:lang w:val="en-US"/>
        </w:rPr>
        <w:t xml:space="preserve">  ----------  Zhukov</w:t>
      </w:r>
    </w:p>
    <w:p w:rsidR="008C4EE5" w:rsidRDefault="008C4EE5">
      <w:pPr>
        <w:rPr>
          <w:lang w:val="en-US"/>
        </w:rPr>
      </w:pPr>
    </w:p>
    <w:p w:rsidR="008C4EE5" w:rsidRDefault="00E007F9">
      <w:pPr>
        <w:ind w:firstLine="720"/>
      </w:pPr>
      <w:r>
        <w:rPr>
          <w:b/>
        </w:rPr>
        <w:t>Спеллинг</w:t>
      </w:r>
      <w:r>
        <w:t xml:space="preserve"> – писать или произносить слово по буквам, или образовывать слово по буквам:</w:t>
      </w:r>
    </w:p>
    <w:p w:rsidR="008C4EE5" w:rsidRDefault="00E007F9">
      <w:r>
        <w:rPr>
          <w:b/>
          <w:lang w:val="en-US"/>
        </w:rPr>
        <w:t xml:space="preserve">o-n-e </w:t>
      </w:r>
      <w:r>
        <w:rPr>
          <w:lang w:val="en-US"/>
        </w:rPr>
        <w:t>= one [w</w:t>
      </w:r>
      <w:r>
        <w:rPr>
          <w:rFonts w:ascii="PhoneticTM" w:hAnsi="PhoneticTM"/>
          <w:snapToGrid w:val="0"/>
        </w:rPr>
        <w:t>A</w:t>
      </w:r>
      <w:r>
        <w:rPr>
          <w:rFonts w:ascii="PhoneticTM" w:hAnsi="PhoneticTM"/>
          <w:snapToGrid w:val="0"/>
          <w:lang w:val="en-US"/>
        </w:rPr>
        <w:t xml:space="preserve">n] </w:t>
      </w:r>
      <w:r>
        <w:rPr>
          <w:i/>
          <w:snapToGrid w:val="0"/>
        </w:rPr>
        <w:t>один</w:t>
      </w:r>
    </w:p>
    <w:p w:rsidR="008C4EE5" w:rsidRDefault="008C4EE5"/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E007F9">
      <w:pPr>
        <w:pStyle w:val="2"/>
        <w:pBdr>
          <w:bottom w:val="single" w:sz="4" w:space="1" w:color="auto"/>
        </w:pBdr>
        <w:rPr>
          <w:sz w:val="24"/>
          <w:lang w:val="en-US"/>
        </w:rPr>
      </w:pPr>
      <w:r>
        <w:rPr>
          <w:sz w:val="24"/>
        </w:rPr>
        <w:t>Четыре типа чтения английских гласных</w:t>
      </w:r>
    </w:p>
    <w:p w:rsidR="008C4EE5" w:rsidRDefault="008C4EE5">
      <w:pPr>
        <w:pStyle w:val="2"/>
      </w:pPr>
    </w:p>
    <w:p w:rsidR="008C4EE5" w:rsidRDefault="00E007F9">
      <w:pPr>
        <w:pStyle w:val="2"/>
      </w:pPr>
      <w:r>
        <w:t>Первый тип чтения английских гласных (алфавитное звучание)</w:t>
      </w:r>
    </w:p>
    <w:p w:rsidR="008C4EE5" w:rsidRDefault="00E007F9">
      <w:r>
        <w:t xml:space="preserve">В коротких односложных словах, когда читаемая гласная стоит между двумя согласными, последняя из которых соседствует с «немой», не читаемой в конце слова буквой </w:t>
      </w:r>
      <w:r>
        <w:rPr>
          <w:b/>
        </w:rPr>
        <w:t>е</w:t>
      </w:r>
      <w:r>
        <w:rPr>
          <w:b/>
          <w:lang w:val="en-US"/>
        </w:rPr>
        <w:t xml:space="preserve"> [i:]</w:t>
      </w:r>
      <w:r>
        <w:t>.</w:t>
      </w:r>
    </w:p>
    <w:p w:rsidR="008C4EE5" w:rsidRDefault="008C4EE5">
      <w:pPr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[ei]</w:t>
            </w:r>
          </w:p>
        </w:tc>
        <w:tc>
          <w:tcPr>
            <w:tcW w:w="1970" w:type="dxa"/>
          </w:tcPr>
          <w:p w:rsidR="008C4EE5" w:rsidRDefault="00E007F9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e [i:]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[ai], 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 [ou], [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>u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 [ju:, u: ]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Use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Tea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Zone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Tube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Meet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Time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Road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Museum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Say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People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Like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Know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Rule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Week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Night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Those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Tune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Plate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True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Take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Sea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Cycle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Rose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Tulip</w:t>
            </w:r>
          </w:p>
        </w:tc>
      </w:tr>
    </w:tbl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E007F9">
      <w:pPr>
        <w:rPr>
          <w:b/>
        </w:rPr>
      </w:pPr>
      <w:r>
        <w:rPr>
          <w:b/>
          <w:lang w:val="en-US"/>
        </w:rPr>
        <w:t>Второй</w:t>
      </w:r>
      <w:r>
        <w:rPr>
          <w:lang w:val="en-US"/>
        </w:rPr>
        <w:t xml:space="preserve"> </w:t>
      </w:r>
      <w:r>
        <w:rPr>
          <w:b/>
        </w:rPr>
        <w:t>тип чтения английских гласных (краткое звучание)</w:t>
      </w:r>
    </w:p>
    <w:p w:rsidR="008C4EE5" w:rsidRDefault="00E007F9">
      <w:pPr>
        <w:rPr>
          <w:lang w:val="en-US"/>
        </w:rPr>
      </w:pPr>
      <w:r>
        <w:t>Краткое звучание в полностью закрытом слоге, т.е. когда гласная находится между двумя согласными, но слог обязательно должен закачиваться на согласную.</w:t>
      </w:r>
    </w:p>
    <w:p w:rsidR="008C4EE5" w:rsidRDefault="008C4EE5">
      <w:pPr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 [</w:t>
            </w:r>
            <w:r>
              <w:rPr>
                <w:rFonts w:ascii="PhoneticTM" w:hAnsi="PhoneticTM"/>
                <w:b/>
                <w:snapToGrid w:val="0"/>
              </w:rPr>
              <w:t>x</w:t>
            </w:r>
            <w:r>
              <w:rPr>
                <w:b/>
                <w:lang w:val="en-US"/>
              </w:rPr>
              <w:t>], [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970" w:type="dxa"/>
          </w:tcPr>
          <w:p w:rsidR="008C4EE5" w:rsidRDefault="00E007F9">
            <w:pPr>
              <w:pStyle w:val="1"/>
              <w:rPr>
                <w:lang w:val="en-US"/>
              </w:rPr>
            </w:pPr>
            <w:r>
              <w:rPr>
                <w:lang w:val="en-US"/>
              </w:rPr>
              <w:t>e [e]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 [i], y [i]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 [</w:t>
            </w:r>
            <w:r>
              <w:rPr>
                <w:rFonts w:ascii="PhoneticTM" w:hAnsi="PhoneticTM"/>
                <w:b/>
                <w:snapToGrid w:val="0"/>
              </w:rPr>
              <w:t>O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 xml:space="preserve">, </w:t>
            </w:r>
            <w:r>
              <w:rPr>
                <w:rFonts w:ascii="PhoneticTM" w:hAnsi="PhoneticTM"/>
                <w:b/>
                <w:snapToGrid w:val="0"/>
              </w:rPr>
              <w:t>P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 [</w:t>
            </w:r>
            <w:r>
              <w:rPr>
                <w:rFonts w:ascii="PhoneticTM" w:hAnsi="PhoneticTM"/>
                <w:b/>
                <w:snapToGrid w:val="0"/>
              </w:rPr>
              <w:t>A</w:t>
            </w:r>
            <w:r>
              <w:rPr>
                <w:b/>
                <w:lang w:val="en-US"/>
              </w:rPr>
              <w:t>]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Ben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Is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On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Bus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Map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Pen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Stop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Cup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Bad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Bread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System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Bottle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But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Canal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Leisure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Little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God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Nut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Adopt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Special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Difficult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Officer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Must</w:t>
            </w:r>
          </w:p>
        </w:tc>
      </w:tr>
    </w:tbl>
    <w:p w:rsidR="008C4EE5" w:rsidRDefault="008C4EE5">
      <w:pPr>
        <w:rPr>
          <w:lang w:val="en-US"/>
        </w:rPr>
      </w:pPr>
    </w:p>
    <w:p w:rsidR="008C4EE5" w:rsidRDefault="008C4EE5">
      <w:pPr>
        <w:rPr>
          <w:b/>
          <w:lang w:val="en-US"/>
        </w:rPr>
      </w:pPr>
    </w:p>
    <w:p w:rsidR="008C4EE5" w:rsidRDefault="00E007F9">
      <w:pPr>
        <w:rPr>
          <w:b/>
        </w:rPr>
      </w:pPr>
      <w:r>
        <w:rPr>
          <w:b/>
          <w:lang w:val="en-US"/>
        </w:rPr>
        <w:t>Третий</w:t>
      </w:r>
      <w:r>
        <w:rPr>
          <w:lang w:val="en-US"/>
        </w:rPr>
        <w:t xml:space="preserve"> </w:t>
      </w:r>
      <w:r>
        <w:rPr>
          <w:b/>
        </w:rPr>
        <w:t>тип чтения английских гласных (долгое звучание)</w:t>
      </w:r>
    </w:p>
    <w:p w:rsidR="008C4EE5" w:rsidRDefault="00E007F9">
      <w:r>
        <w:t>Сочетание буквы</w:t>
      </w:r>
      <w:r>
        <w:rPr>
          <w:lang w:val="en-US"/>
        </w:rPr>
        <w:t xml:space="preserve"> </w:t>
      </w:r>
      <w:r>
        <w:rPr>
          <w:b/>
          <w:lang w:val="en-US"/>
        </w:rPr>
        <w:t>r [a:]</w:t>
      </w:r>
      <w:r>
        <w:rPr>
          <w:lang w:val="en-US"/>
        </w:rPr>
        <w:t xml:space="preserve"> </w:t>
      </w:r>
      <w:r>
        <w:t>с предшествующей гласной буквой.</w:t>
      </w:r>
    </w:p>
    <w:p w:rsidR="008C4EE5" w:rsidRDefault="008C4EE5">
      <w:pPr>
        <w:rPr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a+r=ar [a:]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e+r=er [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>:</w:t>
            </w:r>
            <w:r>
              <w:rPr>
                <w:b/>
                <w:lang w:val="en-US"/>
              </w:rPr>
              <w:t>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i+r=ir [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>:</w:t>
            </w:r>
            <w:r>
              <w:rPr>
                <w:b/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y+r=yr [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>:</w:t>
            </w:r>
            <w:r>
              <w:rPr>
                <w:b/>
                <w:snapToGrid w:val="0"/>
                <w:lang w:val="en-US"/>
              </w:rPr>
              <w:t>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o+r=or [</w:t>
            </w:r>
            <w:r>
              <w:rPr>
                <w:rFonts w:ascii="PhoneticTM" w:hAnsi="PhoneticTM"/>
                <w:b/>
                <w:snapToGrid w:val="0"/>
              </w:rPr>
              <w:t>O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>:</w:t>
            </w:r>
            <w:r>
              <w:rPr>
                <w:b/>
                <w:snapToGrid w:val="0"/>
                <w:lang w:val="en-US"/>
              </w:rPr>
              <w:t>]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u+r=ur [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>:</w:t>
            </w:r>
            <w:r>
              <w:rPr>
                <w:b/>
                <w:snapToGrid w:val="0"/>
                <w:lang w:val="en-US"/>
              </w:rPr>
              <w:t>]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First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Sport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Fur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Herb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Girl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Furnish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Artist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Hertz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Sir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Horse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Return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Garden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Person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Circus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Door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Curtain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After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Pert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Skirt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Storm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</w:tr>
    </w:tbl>
    <w:p w:rsidR="008C4EE5" w:rsidRDefault="008C4EE5">
      <w:pPr>
        <w:rPr>
          <w:lang w:val="en-US"/>
        </w:rPr>
      </w:pPr>
    </w:p>
    <w:p w:rsidR="008C4EE5" w:rsidRDefault="008C4EE5">
      <w:pPr>
        <w:rPr>
          <w:b/>
          <w:lang w:val="en-US"/>
        </w:rPr>
      </w:pPr>
    </w:p>
    <w:p w:rsidR="008C4EE5" w:rsidRDefault="00E007F9">
      <w:pPr>
        <w:rPr>
          <w:b/>
        </w:rPr>
      </w:pPr>
      <w:r>
        <w:rPr>
          <w:b/>
          <w:lang w:val="en-US"/>
        </w:rPr>
        <w:t xml:space="preserve">Четвернтый </w:t>
      </w:r>
      <w:r>
        <w:rPr>
          <w:b/>
        </w:rPr>
        <w:t>тип чтения английских гласных (дифтонгизация, трифтонгизация)</w:t>
      </w:r>
    </w:p>
    <w:p w:rsidR="008C4EE5" w:rsidRDefault="00E007F9">
      <w:r>
        <w:t xml:space="preserve">Если за читаемой гласной следует буква </w:t>
      </w:r>
      <w:r>
        <w:rPr>
          <w:b/>
          <w:lang w:val="en-US"/>
        </w:rPr>
        <w:t>r</w:t>
      </w:r>
      <w:r>
        <w:t>, а за ней еще одна гласная, то произношение меняется.</w:t>
      </w:r>
    </w:p>
    <w:p w:rsidR="008C4EE5" w:rsidRDefault="008C4EE5">
      <w:pPr>
        <w:rPr>
          <w:b/>
          <w:lang w:val="en-US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1970"/>
        <w:gridCol w:w="1970"/>
        <w:gridCol w:w="1970"/>
        <w:gridCol w:w="1970"/>
      </w:tblGrid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</w:t>
            </w:r>
            <w:r>
              <w:rPr>
                <w:rFonts w:ascii="PhoneticTM" w:hAnsi="PhoneticTM"/>
                <w:b/>
                <w:snapToGrid w:val="0"/>
              </w:rPr>
              <w:t>Fq</w:t>
            </w:r>
            <w:r>
              <w:rPr>
                <w:b/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a+r+e=are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e+e+r=eer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[i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b/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e+r+e=ere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e+a+r=ear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o+r+e=ore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[ai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b/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i+r+e=ire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y+r+e=yre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</w:t>
            </w:r>
            <w:r>
              <w:rPr>
                <w:rFonts w:ascii="PhoneticTM" w:hAnsi="PhoneticTM"/>
                <w:b/>
                <w:snapToGrid w:val="0"/>
              </w:rPr>
              <w:t>O</w:t>
            </w:r>
            <w:r>
              <w:rPr>
                <w:rFonts w:ascii="PhoneticTM" w:hAnsi="PhoneticTM"/>
                <w:b/>
                <w:snapToGrid w:val="0"/>
                <w:lang w:val="en-US"/>
              </w:rPr>
              <w:t>:</w:t>
            </w:r>
            <w:r>
              <w:rPr>
                <w:b/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o+o+r=oor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o+u+r=our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[ju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b/>
                <w:lang w:val="en-US"/>
              </w:rPr>
              <w:t>], [u</w:t>
            </w:r>
            <w:r>
              <w:rPr>
                <w:rFonts w:ascii="PhoneticTM" w:hAnsi="PhoneticTM"/>
                <w:b/>
                <w:snapToGrid w:val="0"/>
              </w:rPr>
              <w:t>q</w:t>
            </w:r>
            <w:r>
              <w:rPr>
                <w:b/>
                <w:lang w:val="en-US"/>
              </w:rPr>
              <w:t>]</w:t>
            </w:r>
          </w:p>
          <w:p w:rsidR="008C4EE5" w:rsidRDefault="00E007F9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u+r+e=ure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Square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Fire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Door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Cure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Near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Tired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Four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Pure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Mary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Nearer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Type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More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During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Air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Dear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Flyer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Floor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Sure</w:t>
            </w:r>
          </w:p>
        </w:tc>
      </w:tr>
      <w:tr w:rsidR="008C4EE5"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Parents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Hear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Tiring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Before</w:t>
            </w:r>
          </w:p>
        </w:tc>
        <w:tc>
          <w:tcPr>
            <w:tcW w:w="1970" w:type="dxa"/>
          </w:tcPr>
          <w:p w:rsidR="008C4EE5" w:rsidRDefault="00E007F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Rural</w:t>
            </w:r>
          </w:p>
        </w:tc>
      </w:tr>
    </w:tbl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8C4EE5">
      <w:pPr>
        <w:rPr>
          <w:lang w:val="en-US"/>
        </w:rPr>
      </w:pPr>
    </w:p>
    <w:p w:rsidR="008C4EE5" w:rsidRDefault="008C4EE5">
      <w:pPr>
        <w:rPr>
          <w:sz w:val="24"/>
          <w:lang w:val="en-US"/>
        </w:rPr>
      </w:pPr>
      <w:bookmarkStart w:id="0" w:name="_GoBack"/>
      <w:bookmarkEnd w:id="0"/>
    </w:p>
    <w:sectPr w:rsidR="008C4EE5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honeticTM">
    <w:altName w:val="Harringto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7F9"/>
    <w:rsid w:val="006F64F9"/>
    <w:rsid w:val="008C4EE5"/>
    <w:rsid w:val="00E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B9A7A-DA1F-4F4E-A854-DE64A1135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40"/>
      <w:lang w:val="en-US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44"/>
      <w:lang w:val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7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i/>
      <w:sz w:val="36"/>
    </w:rPr>
  </w:style>
  <w:style w:type="paragraph" w:styleId="8">
    <w:name w:val="heading 8"/>
    <w:basedOn w:val="a"/>
    <w:next w:val="a"/>
    <w:qFormat/>
    <w:pPr>
      <w:keepNext/>
      <w:jc w:val="right"/>
      <w:outlineLvl w:val="7"/>
    </w:pPr>
    <w:rPr>
      <w:i/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ххххх</Company>
  <LinksUpToDate>false</LinksUpToDate>
  <CharactersWithSpaces>10836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</dc:creator>
  <cp:keywords/>
  <cp:lastModifiedBy>admin</cp:lastModifiedBy>
  <cp:revision>2</cp:revision>
  <dcterms:created xsi:type="dcterms:W3CDTF">2014-04-24T20:30:00Z</dcterms:created>
  <dcterms:modified xsi:type="dcterms:W3CDTF">2014-04-24T20:30:00Z</dcterms:modified>
</cp:coreProperties>
</file>