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FC9" w:rsidRDefault="00126FC9">
      <w:pPr>
        <w:pStyle w:val="10"/>
        <w:rPr>
          <w:sz w:val="36"/>
        </w:rPr>
      </w:pPr>
      <w:r>
        <w:rPr>
          <w:sz w:val="36"/>
        </w:rPr>
        <w:t>ДИПЛОМНАЯ РАБОТА</w:t>
      </w:r>
    </w:p>
    <w:p w:rsidR="00126FC9" w:rsidRDefault="00126FC9">
      <w:pPr>
        <w:pStyle w:val="4"/>
        <w:jc w:val="center"/>
        <w:rPr>
          <w:sz w:val="36"/>
        </w:rPr>
      </w:pPr>
      <w:r>
        <w:rPr>
          <w:sz w:val="36"/>
        </w:rPr>
        <w:t>Тема: Имена собственные в оригинале и переводе</w:t>
      </w:r>
    </w:p>
    <w:p w:rsidR="00126FC9" w:rsidRDefault="00126FC9">
      <w:pPr>
        <w:pStyle w:val="4"/>
        <w:jc w:val="center"/>
        <w:rPr>
          <w:sz w:val="36"/>
        </w:rPr>
      </w:pPr>
      <w:r>
        <w:rPr>
          <w:sz w:val="36"/>
        </w:rPr>
        <w:br w:type="page"/>
      </w:r>
    </w:p>
    <w:p w:rsidR="00126FC9" w:rsidRDefault="00126FC9">
      <w:pPr>
        <w:pStyle w:val="10"/>
        <w:rPr>
          <w:rFonts w:ascii="Times New Roman" w:hAnsi="Times New Roman" w:cs="Times New Roman"/>
          <w:sz w:val="24"/>
          <w:szCs w:val="24"/>
        </w:rPr>
      </w:pPr>
      <w:r w:rsidRPr="00085AC1">
        <w:rPr>
          <w:rStyle w:val="a9"/>
          <w:bCs/>
        </w:rPr>
        <w:t>ВВЕДЕНИЕ</w:t>
      </w:r>
      <w:r>
        <w:rPr>
          <w:webHidden/>
        </w:rPr>
        <w:tab/>
        <w:t>3</w:t>
      </w:r>
    </w:p>
    <w:p w:rsidR="00126FC9" w:rsidRDefault="00126FC9">
      <w:pPr>
        <w:pStyle w:val="10"/>
        <w:rPr>
          <w:rFonts w:ascii="Times New Roman" w:hAnsi="Times New Roman" w:cs="Times New Roman"/>
          <w:sz w:val="24"/>
          <w:szCs w:val="24"/>
        </w:rPr>
      </w:pPr>
      <w:r w:rsidRPr="00085AC1">
        <w:rPr>
          <w:rStyle w:val="a9"/>
          <w:bCs/>
        </w:rPr>
        <w:t>1. Методы перевода собственных имен и особенности перевода некоторых групп имен собственных</w:t>
      </w:r>
      <w:r>
        <w:rPr>
          <w:webHidden/>
        </w:rPr>
        <w:tab/>
        <w:t>6</w:t>
      </w:r>
    </w:p>
    <w:p w:rsidR="00126FC9" w:rsidRDefault="00126FC9">
      <w:pPr>
        <w:pStyle w:val="10"/>
        <w:rPr>
          <w:rFonts w:ascii="Times New Roman" w:hAnsi="Times New Roman" w:cs="Times New Roman"/>
          <w:sz w:val="24"/>
          <w:szCs w:val="24"/>
        </w:rPr>
      </w:pPr>
      <w:r w:rsidRPr="00085AC1">
        <w:rPr>
          <w:rStyle w:val="a9"/>
          <w:bCs/>
        </w:rPr>
        <w:t>1.1 Транслитерация</w:t>
      </w:r>
      <w:r>
        <w:rPr>
          <w:webHidden/>
        </w:rPr>
        <w:tab/>
        <w:t>9</w:t>
      </w:r>
    </w:p>
    <w:p w:rsidR="00126FC9" w:rsidRDefault="00126FC9">
      <w:pPr>
        <w:pStyle w:val="10"/>
        <w:rPr>
          <w:rFonts w:ascii="Times New Roman" w:hAnsi="Times New Roman" w:cs="Times New Roman"/>
          <w:sz w:val="24"/>
          <w:szCs w:val="24"/>
        </w:rPr>
      </w:pPr>
      <w:r w:rsidRPr="00085AC1">
        <w:rPr>
          <w:rStyle w:val="a9"/>
          <w:bCs/>
        </w:rPr>
        <w:t>1.2. Транскрипция</w:t>
      </w:r>
      <w:r>
        <w:rPr>
          <w:webHidden/>
        </w:rPr>
        <w:tab/>
        <w:t>12</w:t>
      </w:r>
    </w:p>
    <w:p w:rsidR="00126FC9" w:rsidRDefault="00126FC9">
      <w:pPr>
        <w:pStyle w:val="10"/>
        <w:rPr>
          <w:rFonts w:ascii="Times New Roman" w:hAnsi="Times New Roman" w:cs="Times New Roman"/>
          <w:sz w:val="24"/>
          <w:szCs w:val="24"/>
        </w:rPr>
      </w:pPr>
      <w:r w:rsidRPr="00085AC1">
        <w:rPr>
          <w:rStyle w:val="a9"/>
          <w:bCs/>
        </w:rPr>
        <w:t>1.3. Транспозиция</w:t>
      </w:r>
      <w:r>
        <w:rPr>
          <w:webHidden/>
        </w:rPr>
        <w:tab/>
        <w:t>20</w:t>
      </w:r>
    </w:p>
    <w:p w:rsidR="00126FC9" w:rsidRDefault="00126FC9">
      <w:pPr>
        <w:pStyle w:val="10"/>
        <w:rPr>
          <w:rFonts w:ascii="Times New Roman" w:hAnsi="Times New Roman" w:cs="Times New Roman"/>
          <w:sz w:val="24"/>
          <w:szCs w:val="24"/>
        </w:rPr>
      </w:pPr>
      <w:r w:rsidRPr="00085AC1">
        <w:rPr>
          <w:rStyle w:val="a9"/>
          <w:bCs/>
        </w:rPr>
        <w:t>1.4. Калькирование</w:t>
      </w:r>
      <w:r>
        <w:rPr>
          <w:webHidden/>
        </w:rPr>
        <w:tab/>
        <w:t>22</w:t>
      </w:r>
    </w:p>
    <w:p w:rsidR="00126FC9" w:rsidRDefault="00126FC9">
      <w:pPr>
        <w:pStyle w:val="10"/>
        <w:rPr>
          <w:rFonts w:ascii="Times New Roman" w:hAnsi="Times New Roman" w:cs="Times New Roman"/>
          <w:sz w:val="24"/>
          <w:szCs w:val="24"/>
        </w:rPr>
      </w:pPr>
      <w:r w:rsidRPr="00085AC1">
        <w:rPr>
          <w:rStyle w:val="a9"/>
          <w:bCs/>
        </w:rPr>
        <w:t>1.5 Антропонимы</w:t>
      </w:r>
      <w:r>
        <w:rPr>
          <w:webHidden/>
        </w:rPr>
        <w:tab/>
        <w:t>26</w:t>
      </w:r>
    </w:p>
    <w:p w:rsidR="00126FC9" w:rsidRDefault="00126FC9">
      <w:pPr>
        <w:pStyle w:val="10"/>
        <w:rPr>
          <w:rFonts w:ascii="Times New Roman" w:hAnsi="Times New Roman" w:cs="Times New Roman"/>
          <w:sz w:val="24"/>
          <w:szCs w:val="24"/>
        </w:rPr>
      </w:pPr>
      <w:r w:rsidRPr="00085AC1">
        <w:rPr>
          <w:rStyle w:val="a9"/>
          <w:bCs/>
        </w:rPr>
        <w:t>1.6. Топонимы</w:t>
      </w:r>
      <w:r>
        <w:rPr>
          <w:webHidden/>
        </w:rPr>
        <w:tab/>
        <w:t>30</w:t>
      </w:r>
    </w:p>
    <w:p w:rsidR="00126FC9" w:rsidRDefault="00126FC9">
      <w:pPr>
        <w:pStyle w:val="10"/>
        <w:rPr>
          <w:rFonts w:ascii="Times New Roman" w:hAnsi="Times New Roman" w:cs="Times New Roman"/>
          <w:sz w:val="24"/>
          <w:szCs w:val="24"/>
        </w:rPr>
      </w:pPr>
      <w:r w:rsidRPr="00085AC1">
        <w:rPr>
          <w:rStyle w:val="a9"/>
          <w:bCs/>
        </w:rPr>
        <w:t>1.7. Названия судов, самолетов, космических кораблей и т. д.</w:t>
      </w:r>
      <w:r>
        <w:rPr>
          <w:webHidden/>
        </w:rPr>
        <w:tab/>
        <w:t>32</w:t>
      </w:r>
    </w:p>
    <w:p w:rsidR="00126FC9" w:rsidRDefault="00126FC9">
      <w:pPr>
        <w:pStyle w:val="10"/>
        <w:rPr>
          <w:rFonts w:ascii="Times New Roman" w:hAnsi="Times New Roman" w:cs="Times New Roman"/>
          <w:sz w:val="24"/>
          <w:szCs w:val="24"/>
        </w:rPr>
      </w:pPr>
      <w:r w:rsidRPr="00085AC1">
        <w:rPr>
          <w:rStyle w:val="a9"/>
          <w:bCs/>
        </w:rPr>
        <w:t>1.8 Названия учреждений и организаций.</w:t>
      </w:r>
      <w:r>
        <w:rPr>
          <w:webHidden/>
        </w:rPr>
        <w:tab/>
        <w:t>34</w:t>
      </w:r>
    </w:p>
    <w:p w:rsidR="00126FC9" w:rsidRDefault="00126FC9">
      <w:pPr>
        <w:pStyle w:val="10"/>
        <w:rPr>
          <w:rFonts w:ascii="Times New Roman" w:hAnsi="Times New Roman" w:cs="Times New Roman"/>
          <w:sz w:val="24"/>
          <w:szCs w:val="24"/>
        </w:rPr>
      </w:pPr>
      <w:r w:rsidRPr="00085AC1">
        <w:rPr>
          <w:rStyle w:val="a9"/>
          <w:bCs/>
        </w:rPr>
        <w:t>2.Перевод имен собственных на примере материалов используемых в ЦНИИМФ</w:t>
      </w:r>
      <w:r>
        <w:rPr>
          <w:webHidden/>
        </w:rPr>
        <w:tab/>
        <w:t>36</w:t>
      </w:r>
    </w:p>
    <w:p w:rsidR="00126FC9" w:rsidRDefault="00126FC9">
      <w:pPr>
        <w:pStyle w:val="10"/>
        <w:rPr>
          <w:rFonts w:ascii="Times New Roman" w:hAnsi="Times New Roman" w:cs="Times New Roman"/>
          <w:sz w:val="24"/>
          <w:szCs w:val="24"/>
        </w:rPr>
      </w:pPr>
      <w:r w:rsidRPr="00085AC1">
        <w:rPr>
          <w:rStyle w:val="a9"/>
          <w:bCs/>
        </w:rPr>
        <w:t>2.1 Перевод антропонимов</w:t>
      </w:r>
      <w:r>
        <w:rPr>
          <w:webHidden/>
        </w:rPr>
        <w:tab/>
        <w:t>36</w:t>
      </w:r>
    </w:p>
    <w:p w:rsidR="00126FC9" w:rsidRDefault="00126FC9">
      <w:pPr>
        <w:pStyle w:val="10"/>
        <w:rPr>
          <w:rFonts w:ascii="Times New Roman" w:hAnsi="Times New Roman" w:cs="Times New Roman"/>
          <w:sz w:val="24"/>
          <w:szCs w:val="24"/>
        </w:rPr>
      </w:pPr>
      <w:r w:rsidRPr="00085AC1">
        <w:rPr>
          <w:rStyle w:val="a9"/>
          <w:bCs/>
        </w:rPr>
        <w:t>2.2 Перевод топонимов</w:t>
      </w:r>
      <w:r>
        <w:rPr>
          <w:webHidden/>
        </w:rPr>
        <w:tab/>
        <w:t>41</w:t>
      </w:r>
    </w:p>
    <w:p w:rsidR="00126FC9" w:rsidRDefault="00126FC9">
      <w:pPr>
        <w:pStyle w:val="10"/>
        <w:rPr>
          <w:rFonts w:ascii="Times New Roman" w:hAnsi="Times New Roman" w:cs="Times New Roman"/>
          <w:sz w:val="24"/>
          <w:szCs w:val="24"/>
        </w:rPr>
      </w:pPr>
      <w:r w:rsidRPr="00085AC1">
        <w:rPr>
          <w:rStyle w:val="a9"/>
          <w:bCs/>
        </w:rPr>
        <w:t>2.3 Перевод названий судов</w:t>
      </w:r>
      <w:r>
        <w:rPr>
          <w:webHidden/>
        </w:rPr>
        <w:tab/>
        <w:t>45</w:t>
      </w:r>
    </w:p>
    <w:p w:rsidR="00126FC9" w:rsidRDefault="00126FC9">
      <w:pPr>
        <w:pStyle w:val="10"/>
        <w:rPr>
          <w:rFonts w:ascii="Times New Roman" w:hAnsi="Times New Roman" w:cs="Times New Roman"/>
          <w:sz w:val="24"/>
          <w:szCs w:val="24"/>
        </w:rPr>
      </w:pPr>
      <w:r w:rsidRPr="00085AC1">
        <w:rPr>
          <w:rStyle w:val="a9"/>
          <w:bCs/>
        </w:rPr>
        <w:t>2.4 Перевод названий компаний и организаций</w:t>
      </w:r>
      <w:r>
        <w:rPr>
          <w:webHidden/>
        </w:rPr>
        <w:tab/>
        <w:t>48</w:t>
      </w:r>
    </w:p>
    <w:p w:rsidR="00126FC9" w:rsidRDefault="00126FC9">
      <w:pPr>
        <w:pStyle w:val="10"/>
        <w:rPr>
          <w:rFonts w:ascii="Times New Roman" w:hAnsi="Times New Roman" w:cs="Times New Roman"/>
          <w:sz w:val="24"/>
          <w:szCs w:val="24"/>
        </w:rPr>
      </w:pPr>
      <w:r w:rsidRPr="00085AC1">
        <w:rPr>
          <w:rStyle w:val="a9"/>
          <w:bCs/>
        </w:rPr>
        <w:t>Заключение</w:t>
      </w:r>
      <w:r>
        <w:rPr>
          <w:webHidden/>
        </w:rPr>
        <w:tab/>
        <w:t>50</w:t>
      </w:r>
    </w:p>
    <w:p w:rsidR="00126FC9" w:rsidRDefault="00126FC9">
      <w:pPr>
        <w:pStyle w:val="10"/>
        <w:rPr>
          <w:rFonts w:ascii="Times New Roman" w:hAnsi="Times New Roman" w:cs="Times New Roman"/>
          <w:sz w:val="24"/>
          <w:szCs w:val="24"/>
        </w:rPr>
      </w:pPr>
      <w:r w:rsidRPr="00085AC1">
        <w:rPr>
          <w:rStyle w:val="a9"/>
          <w:bCs/>
        </w:rPr>
        <w:t>Список литературы</w:t>
      </w:r>
      <w:r>
        <w:rPr>
          <w:webHidden/>
        </w:rPr>
        <w:tab/>
        <w:t>52</w:t>
      </w:r>
    </w:p>
    <w:p w:rsidR="00126FC9" w:rsidRDefault="00126FC9">
      <w:pPr>
        <w:pStyle w:val="10"/>
        <w:rPr>
          <w:rFonts w:ascii="Times New Roman" w:hAnsi="Times New Roman" w:cs="Times New Roman"/>
          <w:sz w:val="24"/>
          <w:szCs w:val="24"/>
        </w:rPr>
      </w:pPr>
      <w:r w:rsidRPr="00085AC1">
        <w:rPr>
          <w:rStyle w:val="a9"/>
        </w:rPr>
        <w:t>ПРИЛОЖЕНИЕ 1</w:t>
      </w:r>
      <w:r>
        <w:rPr>
          <w:webHidden/>
        </w:rPr>
        <w:tab/>
        <w:t>53</w:t>
      </w:r>
    </w:p>
    <w:p w:rsidR="00126FC9" w:rsidRDefault="00126FC9">
      <w:pPr>
        <w:pStyle w:val="10"/>
        <w:rPr>
          <w:rFonts w:ascii="Times New Roman" w:hAnsi="Times New Roman" w:cs="Times New Roman"/>
          <w:sz w:val="24"/>
          <w:szCs w:val="24"/>
        </w:rPr>
      </w:pPr>
      <w:r w:rsidRPr="00085AC1">
        <w:rPr>
          <w:rStyle w:val="a9"/>
        </w:rPr>
        <w:t>ПРИЛОЖЕНИЕ 2</w:t>
      </w:r>
      <w:r>
        <w:rPr>
          <w:webHidden/>
        </w:rPr>
        <w:tab/>
        <w:t>53</w:t>
      </w:r>
    </w:p>
    <w:p w:rsidR="00126FC9" w:rsidRDefault="00126FC9">
      <w:pPr>
        <w:pStyle w:val="10"/>
        <w:rPr>
          <w:rFonts w:ascii="Times New Roman" w:hAnsi="Times New Roman" w:cs="Times New Roman"/>
          <w:sz w:val="24"/>
          <w:szCs w:val="24"/>
        </w:rPr>
      </w:pPr>
      <w:r w:rsidRPr="00085AC1">
        <w:rPr>
          <w:rStyle w:val="a9"/>
        </w:rPr>
        <w:t>ПРИЛОЖЕНИЕ 3</w:t>
      </w:r>
      <w:r>
        <w:rPr>
          <w:webHidden/>
        </w:rPr>
        <w:tab/>
        <w:t>53</w:t>
      </w:r>
    </w:p>
    <w:p w:rsidR="00126FC9" w:rsidRDefault="00126FC9">
      <w:pPr>
        <w:pStyle w:val="1"/>
        <w:jc w:val="center"/>
        <w:rPr>
          <w:b/>
          <w:bCs/>
        </w:rPr>
      </w:pPr>
      <w:r>
        <w:rPr>
          <w:b/>
          <w:bCs/>
        </w:rPr>
        <w:br w:type="page"/>
      </w:r>
      <w:bookmarkStart w:id="0" w:name="_Toc89594061"/>
      <w:r>
        <w:rPr>
          <w:b/>
          <w:bCs/>
        </w:rPr>
        <w:t>ВВЕДЕНИЕ</w:t>
      </w:r>
      <w:bookmarkEnd w:id="0"/>
    </w:p>
    <w:p w:rsidR="00126FC9" w:rsidRDefault="00126FC9">
      <w:pPr>
        <w:shd w:val="clear" w:color="auto" w:fill="FFFFFF"/>
        <w:tabs>
          <w:tab w:val="left" w:pos="2884"/>
        </w:tabs>
        <w:spacing w:line="360" w:lineRule="auto"/>
        <w:ind w:left="47" w:firstLine="673"/>
        <w:jc w:val="both"/>
        <w:rPr>
          <w:rFonts w:ascii="Arial" w:hAnsi="Arial"/>
          <w:sz w:val="28"/>
        </w:rPr>
      </w:pPr>
      <w:r>
        <w:rPr>
          <w:rFonts w:ascii="Arial" w:hAnsi="Arial"/>
          <w:color w:val="000000"/>
          <w:sz w:val="28"/>
          <w:szCs w:val="29"/>
        </w:rPr>
        <w:t>В наше время широких международных связей иностранные имена и названия образуют значительную часть словарного состава русского языка. Трудно представить себе работника науки и культуры, специалиста в любой отрасли человеческой деятельности, который не употреблял бы имен собственных и названий, заимствованных из иностранных языков. Многие из них - журналисты, ученые, редакторы, переводчики, референты, библиографы, библиотекари и другие – повседневно сталкиваются с необходимостью писать иностранные имена и названия в русском тексте.</w:t>
      </w:r>
    </w:p>
    <w:p w:rsidR="00126FC9" w:rsidRDefault="00126FC9">
      <w:pPr>
        <w:pStyle w:val="a3"/>
      </w:pPr>
      <w:r>
        <w:t>Для того чтобы грамотно писать иностранные имена по-русски, необходимо знание соответствующих правил и принципов. Однако правильность есть нечто относительное, меняющееся с появлением новых норм и предписаний, инструкций и т.д. Необходимо также представлять себе, как поступить, если буквально применимого правила не окажется (а это может случиться, так как всего предусмотреть нельзя). Необходимо, следовательно, сознательное усвоение основ транскрипции, понимание природы собственного имени и овладение достаточно тонкими и разнообразными приемами передачи иноязычных имен, имеющихся в русском языке.</w:t>
      </w:r>
    </w:p>
    <w:p w:rsidR="00126FC9" w:rsidRDefault="00126FC9">
      <w:pPr>
        <w:shd w:val="clear" w:color="auto" w:fill="FFFFFF"/>
        <w:spacing w:line="360" w:lineRule="auto"/>
        <w:ind w:firstLine="684"/>
        <w:jc w:val="both"/>
        <w:rPr>
          <w:rFonts w:ascii="Arial" w:hAnsi="Arial"/>
          <w:sz w:val="28"/>
        </w:rPr>
      </w:pPr>
      <w:r>
        <w:rPr>
          <w:rFonts w:ascii="Arial" w:hAnsi="Arial"/>
          <w:color w:val="000000"/>
          <w:sz w:val="28"/>
          <w:szCs w:val="29"/>
        </w:rPr>
        <w:t>Имена и названия всегда играли особую роль. С выяснения имени начинается знакомство людей друг с другом. Собственные имена чрезвычайно важны для общения и взаимопонимания людей. От нарицательных слов их, кроме прочего, отличает тенденция к универсальности использования. Например, переходя к разговору на другом языке, приходится использовать иные нарицательные слова в отношении знакомых предметов и понятий.</w:t>
      </w:r>
    </w:p>
    <w:p w:rsidR="00126FC9" w:rsidRDefault="00126FC9">
      <w:pPr>
        <w:shd w:val="clear" w:color="auto" w:fill="FFFFFF"/>
        <w:spacing w:line="360" w:lineRule="auto"/>
        <w:ind w:left="4" w:right="7" w:hanging="4"/>
        <w:jc w:val="both"/>
        <w:rPr>
          <w:rFonts w:ascii="Arial" w:hAnsi="Arial"/>
          <w:sz w:val="28"/>
        </w:rPr>
      </w:pPr>
      <w:r>
        <w:rPr>
          <w:rFonts w:ascii="Arial" w:hAnsi="Arial"/>
          <w:color w:val="000000"/>
          <w:sz w:val="28"/>
          <w:szCs w:val="29"/>
        </w:rPr>
        <w:t>Таким образом, имена собственные становятся опорными точками в межъязыковой коммуникации и тем самым, в изучении иностранного</w:t>
      </w:r>
      <w:r>
        <w:rPr>
          <w:rFonts w:ascii="Arial" w:hAnsi="Arial"/>
          <w:sz w:val="28"/>
        </w:rPr>
        <w:t xml:space="preserve"> </w:t>
      </w:r>
      <w:r>
        <w:rPr>
          <w:rFonts w:ascii="Arial" w:hAnsi="Arial"/>
          <w:color w:val="000000"/>
          <w:sz w:val="28"/>
          <w:szCs w:val="29"/>
        </w:rPr>
        <w:t>языка и переводе с него. Это породило иллюзию того, что имена и названия не требуют особого внимания при изучении иностранного языка и переводе с него. Такой подход основан на заблуждении. Имена собственные действительно помогают преодолеть языковые барьеры, но в своей изначальной языковой среде они обладают сложной смысловой структурой, уникальными особенностями формы и этимологии, многочисленными связями с другими единицами и категориями языка. При передаче имени на другом языке большая часть этих свойств теряется. Если не знать или игнорировать эти особенности, то перенос имени на другую лингвистическую почву может не только облегчить, но и затруднить идентификацию носителя имени.</w:t>
      </w:r>
    </w:p>
    <w:p w:rsidR="00126FC9" w:rsidRDefault="00126FC9">
      <w:pPr>
        <w:shd w:val="clear" w:color="auto" w:fill="FFFFFF"/>
        <w:spacing w:line="360" w:lineRule="auto"/>
        <w:ind w:right="19" w:firstLine="682"/>
        <w:jc w:val="both"/>
        <w:rPr>
          <w:rFonts w:ascii="Arial" w:hAnsi="Arial"/>
          <w:sz w:val="28"/>
        </w:rPr>
      </w:pPr>
      <w:r>
        <w:rPr>
          <w:rFonts w:ascii="Arial" w:hAnsi="Arial"/>
          <w:color w:val="000000"/>
          <w:sz w:val="28"/>
          <w:szCs w:val="29"/>
        </w:rPr>
        <w:t>Считается, что имена собственные «переводятся» как бы сами собой, автоматически, сугубо формально. Результатом подобного формального подхода являются многочисленные ошибки, разночтения, неточности в переводе текстов и использовании иноязычных имен и названий. А иной раз наоборот - возводимая в абсолют «точность» передачи приводит к возникновению неудобопроизносимых, неблагозвучных или обессмысленных имен и названий. Такое положение отчасти объясняется и слабой научной разработанностью вопроса. Хотя ономастика не была лишена внимания лингвистов, ими мало исследовался вопрос о закономерностях межъязыкового переноса лексических знаков этой категории. Отсюда и явные проблемы в освещении данной темы всевозможными учебными курсами.</w:t>
      </w:r>
    </w:p>
    <w:p w:rsidR="00126FC9" w:rsidRDefault="00126FC9">
      <w:pPr>
        <w:shd w:val="clear" w:color="auto" w:fill="FFFFFF"/>
        <w:spacing w:line="360" w:lineRule="auto"/>
        <w:ind w:left="5" w:right="14" w:firstLine="677"/>
        <w:jc w:val="both"/>
        <w:rPr>
          <w:rFonts w:ascii="Arial" w:hAnsi="Arial"/>
          <w:sz w:val="28"/>
        </w:rPr>
      </w:pPr>
      <w:r>
        <w:rPr>
          <w:rFonts w:ascii="Arial" w:hAnsi="Arial"/>
          <w:color w:val="000000"/>
          <w:sz w:val="28"/>
          <w:szCs w:val="29"/>
        </w:rPr>
        <w:t>Данная дипломная работа ставит перед собой несколько задач. Во-первых, необходимо продемонстрировать сложности и «подводные камни», связанные с межъязыковым функционированием имен и названий. Во-вторых, изложить основные принципы перевода собственных имен. В-третьих, ставится задача получить конкретные практические знания, связанные с особенностями тех или иных собственных имен. Настоящая дипломная работа состоит из введения, двух глав, заключения, списка</w:t>
      </w:r>
      <w:r>
        <w:rPr>
          <w:rFonts w:ascii="Arial" w:hAnsi="Arial"/>
          <w:sz w:val="28"/>
        </w:rPr>
        <w:t xml:space="preserve"> </w:t>
      </w:r>
      <w:r>
        <w:rPr>
          <w:rFonts w:ascii="Arial" w:hAnsi="Arial"/>
          <w:color w:val="000000"/>
          <w:sz w:val="28"/>
          <w:szCs w:val="29"/>
        </w:rPr>
        <w:t>использованной литературы и приложений.</w:t>
      </w:r>
    </w:p>
    <w:p w:rsidR="00126FC9" w:rsidRDefault="00126FC9">
      <w:pPr>
        <w:shd w:val="clear" w:color="auto" w:fill="FFFFFF"/>
        <w:spacing w:line="360" w:lineRule="auto"/>
        <w:ind w:left="24" w:right="1968" w:firstLine="638"/>
        <w:jc w:val="both"/>
        <w:rPr>
          <w:rFonts w:ascii="Arial" w:hAnsi="Arial"/>
          <w:sz w:val="28"/>
        </w:rPr>
      </w:pPr>
      <w:r>
        <w:rPr>
          <w:rFonts w:ascii="Arial" w:hAnsi="Arial"/>
          <w:color w:val="000000"/>
          <w:sz w:val="28"/>
          <w:szCs w:val="29"/>
        </w:rPr>
        <w:t>В первой главе изложена основная теория, касающаяся перевода имен собственных.</w:t>
      </w:r>
    </w:p>
    <w:p w:rsidR="00126FC9" w:rsidRDefault="00126FC9">
      <w:pPr>
        <w:shd w:val="clear" w:color="auto" w:fill="FFFFFF"/>
        <w:tabs>
          <w:tab w:val="left" w:pos="8222"/>
          <w:tab w:val="left" w:pos="9024"/>
        </w:tabs>
        <w:spacing w:line="360" w:lineRule="auto"/>
        <w:ind w:left="14" w:right="-48" w:firstLine="648"/>
        <w:jc w:val="both"/>
        <w:rPr>
          <w:rFonts w:ascii="Arial" w:hAnsi="Arial"/>
          <w:sz w:val="28"/>
        </w:rPr>
      </w:pPr>
      <w:r>
        <w:rPr>
          <w:rFonts w:ascii="Arial" w:hAnsi="Arial"/>
          <w:color w:val="000000"/>
          <w:sz w:val="28"/>
          <w:szCs w:val="29"/>
        </w:rPr>
        <w:t>Вторая глава состоит из практической части. В ней приведены примеры перевода некоторых групп собственных имен, имеющих непосредственное отношение к деятельности Центрального научно-исследовательского института морского флота (ЦНИИМФ).</w:t>
      </w:r>
    </w:p>
    <w:p w:rsidR="00126FC9" w:rsidRDefault="00126FC9">
      <w:pPr>
        <w:pStyle w:val="a5"/>
      </w:pPr>
      <w:r>
        <w:t>В приложениях проводятся указания по практической транскрипции (транслитерации) собственных имен с английского языка на русский и с русского на английский.</w:t>
      </w:r>
    </w:p>
    <w:p w:rsidR="00126FC9" w:rsidRDefault="00126FC9">
      <w:pPr>
        <w:shd w:val="clear" w:color="auto" w:fill="FFFFFF"/>
        <w:spacing w:line="360" w:lineRule="auto"/>
        <w:ind w:left="10" w:right="-48" w:firstLine="653"/>
        <w:jc w:val="both"/>
        <w:rPr>
          <w:rFonts w:ascii="Arial" w:hAnsi="Arial"/>
          <w:sz w:val="28"/>
        </w:rPr>
      </w:pPr>
      <w:r>
        <w:rPr>
          <w:rFonts w:ascii="Arial" w:hAnsi="Arial"/>
          <w:color w:val="000000"/>
          <w:sz w:val="28"/>
          <w:szCs w:val="29"/>
        </w:rPr>
        <w:t>Настоящая работа актуальна в силу того, что мы постоянно сталкиваемся с определенными трудностями при переводе имен собственных. Это вызвано тем, автор не всегда знает, каким способом или способами перевести то или иное имя собственное.</w:t>
      </w:r>
    </w:p>
    <w:p w:rsidR="00126FC9" w:rsidRDefault="00126FC9">
      <w:pPr>
        <w:pStyle w:val="a6"/>
      </w:pPr>
      <w:r>
        <w:t>Новизна и практическая ценность данной работы состоит в том, что в ЦНИИМФ подобных исследований еще никто не проводил. Полагаю, что работники ЦНИИМФ смогут использовать результаты моей работы.</w:t>
      </w:r>
    </w:p>
    <w:p w:rsidR="00126FC9" w:rsidRDefault="00126FC9">
      <w:pPr>
        <w:pStyle w:val="1"/>
        <w:jc w:val="center"/>
        <w:rPr>
          <w:b/>
          <w:bCs/>
        </w:rPr>
      </w:pPr>
      <w:r>
        <w:br w:type="page"/>
      </w:r>
      <w:bookmarkStart w:id="1" w:name="_Toc89594062"/>
      <w:r>
        <w:rPr>
          <w:b/>
          <w:bCs/>
        </w:rPr>
        <w:t>1. Методы перевода собственных имен и особенности перевода некоторых групп имен собственных</w:t>
      </w:r>
      <w:bookmarkEnd w:id="1"/>
    </w:p>
    <w:p w:rsidR="00126FC9" w:rsidRDefault="00126FC9">
      <w:pPr>
        <w:shd w:val="clear" w:color="auto" w:fill="FFFFFF"/>
        <w:spacing w:line="360" w:lineRule="auto"/>
        <w:ind w:left="53" w:firstLine="643"/>
        <w:jc w:val="both"/>
        <w:rPr>
          <w:rFonts w:ascii="Arial" w:hAnsi="Arial"/>
          <w:sz w:val="28"/>
        </w:rPr>
      </w:pPr>
      <w:r>
        <w:rPr>
          <w:rFonts w:ascii="Arial" w:hAnsi="Arial"/>
          <w:color w:val="000000"/>
          <w:sz w:val="28"/>
          <w:szCs w:val="29"/>
        </w:rPr>
        <w:t>«Имена собственные служат для особого, индивидуального обозначения предмета безотносительно к описываемой ситуации и без обязательных уточняющих определений.»(3; 9)</w:t>
      </w:r>
    </w:p>
    <w:p w:rsidR="00126FC9" w:rsidRDefault="00126FC9">
      <w:pPr>
        <w:shd w:val="clear" w:color="auto" w:fill="FFFFFF"/>
        <w:spacing w:line="360" w:lineRule="auto"/>
        <w:ind w:left="34" w:firstLine="658"/>
        <w:jc w:val="both"/>
        <w:rPr>
          <w:rFonts w:ascii="Arial" w:hAnsi="Arial"/>
          <w:sz w:val="28"/>
        </w:rPr>
      </w:pPr>
      <w:r>
        <w:rPr>
          <w:rFonts w:ascii="Arial" w:hAnsi="Arial"/>
          <w:color w:val="000000"/>
          <w:sz w:val="28"/>
          <w:szCs w:val="29"/>
        </w:rPr>
        <w:t>Все имена собственные обладают значением предметности, то есть частью их содержания является как бы обобщение о существовании некоего предмета (или сущности, которую мы представляем себе как предмет).</w:t>
      </w:r>
    </w:p>
    <w:p w:rsidR="00126FC9" w:rsidRDefault="00126FC9">
      <w:pPr>
        <w:shd w:val="clear" w:color="auto" w:fill="FFFFFF"/>
        <w:spacing w:line="360" w:lineRule="auto"/>
        <w:ind w:left="10" w:right="5" w:firstLine="672"/>
        <w:jc w:val="both"/>
        <w:rPr>
          <w:rFonts w:ascii="Arial" w:hAnsi="Arial"/>
          <w:sz w:val="28"/>
        </w:rPr>
      </w:pPr>
      <w:r>
        <w:rPr>
          <w:rFonts w:ascii="Arial" w:hAnsi="Arial"/>
          <w:color w:val="000000"/>
          <w:sz w:val="28"/>
          <w:szCs w:val="29"/>
        </w:rPr>
        <w:t>Большинство имен собственных обозначают какой-то класс предметов, среди которых один предмет выделяется особо. Странно было бы вообще говорить об «антропонимах», «топонимах» и других категориях имен собственных, если бы они не были связаны соответственно с понятиями «человек», «территориальный объект» и т.п. или если бы эта связь была чем-то полностью зависящим от контекста и личного желания говорящих.</w:t>
      </w:r>
    </w:p>
    <w:p w:rsidR="00126FC9" w:rsidRDefault="00126FC9">
      <w:pPr>
        <w:shd w:val="clear" w:color="auto" w:fill="FFFFFF"/>
        <w:spacing w:line="360" w:lineRule="auto"/>
        <w:ind w:right="5" w:firstLine="662"/>
        <w:jc w:val="both"/>
        <w:rPr>
          <w:rFonts w:ascii="Arial" w:hAnsi="Arial"/>
          <w:sz w:val="28"/>
        </w:rPr>
      </w:pPr>
      <w:r>
        <w:rPr>
          <w:rFonts w:ascii="Arial" w:hAnsi="Arial"/>
          <w:color w:val="000000"/>
          <w:sz w:val="28"/>
          <w:szCs w:val="29"/>
        </w:rPr>
        <w:t>Имена собственные несут в себе какую-то информацию именно об этом предмете, о его свойствах. Эта информация может быть богатой или бедной, и она бывает в разной степени известна в разных сферах общения. Если эта информация получает распространение в масштабах всего языкового коллектива, то это значит, что сведения о данном предмете являются частью языкового значения имени собственного.</w:t>
      </w:r>
    </w:p>
    <w:p w:rsidR="00126FC9" w:rsidRDefault="00126FC9">
      <w:pPr>
        <w:shd w:val="clear" w:color="auto" w:fill="FFFFFF"/>
        <w:spacing w:line="360" w:lineRule="auto"/>
        <w:jc w:val="both"/>
        <w:rPr>
          <w:rFonts w:ascii="Arial" w:hAnsi="Arial"/>
          <w:sz w:val="28"/>
        </w:rPr>
      </w:pPr>
      <w:r>
        <w:rPr>
          <w:rFonts w:ascii="Arial" w:hAnsi="Arial"/>
          <w:color w:val="000000"/>
          <w:sz w:val="28"/>
          <w:szCs w:val="29"/>
        </w:rPr>
        <w:t>Вопрос о значении имени собственного имеет не только теоретический интерес. Он становится чрезвычайно актуальным при межкультурных и межъязыковых контактах. Казалось бы, имена собственные легко пересекают межъязыковые барьеры, поскольку стремятся сохранить свою внешнюю форму и при использовании вне сферы «родного» языка. Однако иной раз весьма существенным элементам их содержания бывает гораздо труднее преодолеть такие барьеры. А без</w:t>
      </w:r>
      <w:r>
        <w:rPr>
          <w:rFonts w:ascii="Arial" w:hAnsi="Arial"/>
          <w:sz w:val="28"/>
        </w:rPr>
        <w:t xml:space="preserve"> </w:t>
      </w:r>
      <w:r>
        <w:rPr>
          <w:rFonts w:ascii="Arial" w:hAnsi="Arial"/>
          <w:color w:val="000000"/>
          <w:sz w:val="28"/>
          <w:szCs w:val="29"/>
        </w:rPr>
        <w:t>сохранения своего значения имена собственные не могут функционировать в иной языковой среде. Отсюда -- возможные проблемы непонимания и неточного восприятия текстов, содержащих имена.</w:t>
      </w:r>
    </w:p>
    <w:p w:rsidR="00126FC9" w:rsidRDefault="00126FC9">
      <w:pPr>
        <w:shd w:val="clear" w:color="auto" w:fill="FFFFFF"/>
        <w:spacing w:line="360" w:lineRule="auto"/>
        <w:ind w:right="5" w:firstLine="691"/>
        <w:jc w:val="both"/>
        <w:rPr>
          <w:rFonts w:ascii="Arial" w:hAnsi="Arial"/>
          <w:sz w:val="28"/>
        </w:rPr>
      </w:pPr>
      <w:r>
        <w:rPr>
          <w:rFonts w:ascii="Arial" w:hAnsi="Arial"/>
          <w:color w:val="000000"/>
          <w:sz w:val="28"/>
          <w:szCs w:val="29"/>
        </w:rPr>
        <w:t>На первый взгляд может показаться, что перевод имен собственных не представляет особых трудностей. Даже переводом это называется весьма условно: ведь, как правило, имена собственные транскрибируются или транслитерируются. В современной лингвистике собственные имена часто определяются как называющие лексические единицы в отличие от нарицательных слов, которые считаются обозначающими единицами. Другими словами, у имен собственных «на первый план выходит функция номинативная - называть, чтобы отличать однотипные объекты друг от друга, в противоположность именам нарицательным, основная функция которых - называть, чтобы сообщать значение, коннотировать».(13;153)</w:t>
      </w:r>
    </w:p>
    <w:p w:rsidR="00126FC9" w:rsidRDefault="00126FC9">
      <w:pPr>
        <w:shd w:val="clear" w:color="auto" w:fill="FFFFFF"/>
        <w:spacing w:line="360" w:lineRule="auto"/>
        <w:ind w:right="14" w:firstLine="682"/>
        <w:jc w:val="both"/>
        <w:rPr>
          <w:rFonts w:ascii="Arial" w:hAnsi="Arial"/>
          <w:sz w:val="28"/>
        </w:rPr>
      </w:pPr>
      <w:r>
        <w:rPr>
          <w:rFonts w:ascii="Arial" w:hAnsi="Arial"/>
          <w:color w:val="000000"/>
          <w:sz w:val="28"/>
          <w:szCs w:val="29"/>
        </w:rPr>
        <w:t>Особенность имен и названий, в отличие от многих заимствованных иностранных слов, состоит в том, что при передаче их на другом языке они в основном сохраняют свой первоначальный звуковой облик. Причина этого заключается в специфике семантической структуры собственного имени. При передаче имен собственных первостепенную важность принимает звуковая оболочка. Это происходит потому, что они обозначают индивидуальные объекты непосредственно, минуя ступень представления или общего понятия (референта).</w:t>
      </w:r>
    </w:p>
    <w:p w:rsidR="00126FC9" w:rsidRDefault="00126FC9">
      <w:pPr>
        <w:pStyle w:val="30"/>
        <w:rPr>
          <w:b/>
          <w:bCs/>
        </w:rPr>
      </w:pPr>
      <w:r>
        <w:t>Некоторое осложнение в любую возможную теорию имени собственного вносит тот факт, что, помимо типичных собственных имен (Василий, Маруся, Москва, Америка и т.д.), имеются и такие, которые в какой-то мере имеют мотивировку или значение, например, Российская Федерация, Институт горного дела, а также названия книг, кинокартин («Вий», «Три тополя на Плющихе» и т.д.).</w:t>
      </w:r>
    </w:p>
    <w:p w:rsidR="00126FC9" w:rsidRDefault="00126FC9">
      <w:pPr>
        <w:pStyle w:val="20"/>
        <w:rPr>
          <w:rFonts w:cs="Arial"/>
        </w:rPr>
      </w:pPr>
      <w:r>
        <w:rPr>
          <w:rFonts w:cs="Arial"/>
        </w:rPr>
        <w:t>Существует несколько принципов перевода собственных имен:</w:t>
      </w:r>
    </w:p>
    <w:p w:rsidR="00126FC9" w:rsidRDefault="00126FC9">
      <w:pPr>
        <w:numPr>
          <w:ilvl w:val="0"/>
          <w:numId w:val="1"/>
        </w:numPr>
        <w:shd w:val="clear" w:color="auto" w:fill="FFFFFF"/>
        <w:tabs>
          <w:tab w:val="left" w:pos="1397"/>
        </w:tabs>
        <w:spacing w:line="360" w:lineRule="auto"/>
        <w:jc w:val="both"/>
        <w:rPr>
          <w:rFonts w:ascii="Arial" w:hAnsi="Arial" w:cs="Arial"/>
          <w:bCs/>
          <w:color w:val="000000"/>
          <w:sz w:val="28"/>
          <w:szCs w:val="29"/>
        </w:rPr>
      </w:pPr>
      <w:r>
        <w:rPr>
          <w:rFonts w:ascii="Arial" w:hAnsi="Arial" w:cs="Arial"/>
          <w:bCs/>
          <w:color w:val="000000"/>
          <w:sz w:val="28"/>
          <w:szCs w:val="29"/>
        </w:rPr>
        <w:t>транслитерация</w:t>
      </w:r>
    </w:p>
    <w:p w:rsidR="00126FC9" w:rsidRDefault="00126FC9">
      <w:pPr>
        <w:numPr>
          <w:ilvl w:val="0"/>
          <w:numId w:val="1"/>
        </w:numPr>
        <w:shd w:val="clear" w:color="auto" w:fill="FFFFFF"/>
        <w:tabs>
          <w:tab w:val="left" w:pos="1397"/>
        </w:tabs>
        <w:spacing w:line="360" w:lineRule="auto"/>
        <w:jc w:val="both"/>
        <w:rPr>
          <w:rFonts w:ascii="Arial" w:hAnsi="Arial" w:cs="Arial"/>
          <w:bCs/>
          <w:color w:val="000000"/>
          <w:sz w:val="28"/>
          <w:szCs w:val="29"/>
        </w:rPr>
      </w:pPr>
      <w:r>
        <w:rPr>
          <w:rFonts w:ascii="Arial" w:hAnsi="Arial" w:cs="Arial"/>
          <w:bCs/>
          <w:color w:val="000000"/>
          <w:sz w:val="28"/>
          <w:szCs w:val="29"/>
        </w:rPr>
        <w:t>транскрипция</w:t>
      </w:r>
    </w:p>
    <w:p w:rsidR="00126FC9" w:rsidRDefault="00126FC9">
      <w:pPr>
        <w:numPr>
          <w:ilvl w:val="0"/>
          <w:numId w:val="2"/>
        </w:numPr>
        <w:shd w:val="clear" w:color="auto" w:fill="FFFFFF"/>
        <w:tabs>
          <w:tab w:val="left" w:pos="523"/>
        </w:tabs>
        <w:spacing w:line="360" w:lineRule="auto"/>
        <w:jc w:val="both"/>
        <w:rPr>
          <w:rFonts w:ascii="Arial" w:hAnsi="Arial" w:cs="Arial"/>
          <w:bCs/>
          <w:color w:val="000000"/>
          <w:sz w:val="28"/>
          <w:szCs w:val="29"/>
        </w:rPr>
      </w:pPr>
      <w:r>
        <w:rPr>
          <w:rFonts w:ascii="Arial" w:hAnsi="Arial" w:cs="Arial"/>
          <w:bCs/>
          <w:color w:val="000000"/>
          <w:sz w:val="28"/>
          <w:szCs w:val="29"/>
        </w:rPr>
        <w:t>транспозиция</w:t>
      </w:r>
    </w:p>
    <w:p w:rsidR="00126FC9" w:rsidRDefault="00126FC9">
      <w:pPr>
        <w:numPr>
          <w:ilvl w:val="0"/>
          <w:numId w:val="2"/>
        </w:numPr>
        <w:shd w:val="clear" w:color="auto" w:fill="FFFFFF"/>
        <w:tabs>
          <w:tab w:val="left" w:pos="523"/>
        </w:tabs>
        <w:spacing w:line="360" w:lineRule="auto"/>
        <w:jc w:val="both"/>
        <w:rPr>
          <w:rFonts w:ascii="Arial" w:hAnsi="Arial" w:cs="Arial"/>
          <w:bCs/>
          <w:color w:val="000000"/>
          <w:sz w:val="28"/>
          <w:szCs w:val="29"/>
        </w:rPr>
      </w:pPr>
      <w:r>
        <w:rPr>
          <w:rFonts w:ascii="Arial" w:hAnsi="Arial" w:cs="Arial"/>
          <w:bCs/>
          <w:color w:val="000000"/>
          <w:sz w:val="28"/>
          <w:szCs w:val="29"/>
        </w:rPr>
        <w:t>калькирование</w:t>
      </w:r>
    </w:p>
    <w:p w:rsidR="00126FC9" w:rsidRDefault="00126FC9">
      <w:pPr>
        <w:pStyle w:val="a6"/>
        <w:ind w:firstLine="720"/>
        <w:rPr>
          <w:rFonts w:cs="Arial"/>
        </w:rPr>
      </w:pPr>
      <w:r>
        <w:rPr>
          <w:rFonts w:cs="Arial"/>
        </w:rPr>
        <w:t>Ниже рассмотрим эти способы подробнее.</w:t>
      </w:r>
    </w:p>
    <w:p w:rsidR="00126FC9" w:rsidRDefault="00126FC9">
      <w:pPr>
        <w:pStyle w:val="1"/>
        <w:jc w:val="center"/>
        <w:rPr>
          <w:b/>
          <w:bCs/>
        </w:rPr>
      </w:pPr>
      <w:r>
        <w:rPr>
          <w:rFonts w:cs="Arial"/>
        </w:rPr>
        <w:br w:type="page"/>
      </w:r>
      <w:bookmarkStart w:id="2" w:name="_Toc89594063"/>
      <w:r>
        <w:rPr>
          <w:b/>
          <w:bCs/>
        </w:rPr>
        <w:t>1.1 Транслитерация</w:t>
      </w:r>
      <w:bookmarkEnd w:id="2"/>
    </w:p>
    <w:p w:rsidR="00126FC9" w:rsidRDefault="00126FC9">
      <w:pPr>
        <w:pStyle w:val="30"/>
        <w:ind w:right="0"/>
      </w:pPr>
      <w:r>
        <w:t>Транслитерация - «формальное побуквенное воссоздание исходной токсической единицы с помощью алфавита переводящего языка; буквенная имитация формы исходного слова». (5, 63)</w:t>
      </w:r>
    </w:p>
    <w:p w:rsidR="00126FC9" w:rsidRDefault="00126FC9">
      <w:pPr>
        <w:shd w:val="clear" w:color="auto" w:fill="FFFFFF"/>
        <w:spacing w:line="360" w:lineRule="auto"/>
        <w:ind w:firstLine="600"/>
        <w:jc w:val="both"/>
        <w:rPr>
          <w:rFonts w:ascii="Arial" w:hAnsi="Arial"/>
          <w:sz w:val="28"/>
        </w:rPr>
      </w:pPr>
      <w:r>
        <w:rPr>
          <w:rFonts w:ascii="Arial" w:hAnsi="Arial"/>
          <w:color w:val="000000"/>
          <w:sz w:val="28"/>
          <w:szCs w:val="29"/>
        </w:rPr>
        <w:t>Транслитерация отличается от практической транскрипции своей простотой и возможностью введения дополнительных знаков.</w:t>
      </w:r>
    </w:p>
    <w:p w:rsidR="00126FC9" w:rsidRDefault="00126FC9">
      <w:pPr>
        <w:shd w:val="clear" w:color="auto" w:fill="FFFFFF"/>
        <w:spacing w:line="360" w:lineRule="auto"/>
        <w:ind w:firstLine="638"/>
        <w:jc w:val="both"/>
        <w:rPr>
          <w:rFonts w:ascii="Arial" w:hAnsi="Arial"/>
          <w:sz w:val="28"/>
        </w:rPr>
      </w:pPr>
      <w:r>
        <w:rPr>
          <w:rFonts w:ascii="Arial" w:hAnsi="Arial"/>
          <w:color w:val="000000"/>
          <w:sz w:val="28"/>
          <w:szCs w:val="29"/>
        </w:rPr>
        <w:t>Транслитерация часто применяется при составлении библиографических указателей и при организации каталогов, например, когда надо собрать в одном месте каталога описание всех произведений отечественного автора на иностранных языках. Как способ включения иностранного слова в русский текст транслитерации менее употребительна, так как при транслитерации сильно искажается звуковой облик иноязычного имени.</w:t>
      </w:r>
    </w:p>
    <w:p w:rsidR="00126FC9" w:rsidRDefault="00126FC9">
      <w:pPr>
        <w:shd w:val="clear" w:color="auto" w:fill="FFFFFF"/>
        <w:spacing w:line="360" w:lineRule="auto"/>
        <w:jc w:val="both"/>
        <w:rPr>
          <w:rFonts w:ascii="Arial" w:hAnsi="Arial"/>
          <w:sz w:val="28"/>
        </w:rPr>
      </w:pPr>
      <w:r>
        <w:rPr>
          <w:rFonts w:ascii="Arial" w:hAnsi="Arial"/>
          <w:color w:val="000000"/>
          <w:sz w:val="28"/>
          <w:szCs w:val="29"/>
        </w:rPr>
        <w:t>Рассмотрим теперь принцип транслитерации.</w:t>
      </w:r>
    </w:p>
    <w:p w:rsidR="00126FC9" w:rsidRDefault="00126FC9">
      <w:pPr>
        <w:pStyle w:val="20"/>
        <w:widowControl/>
      </w:pPr>
      <w:r>
        <w:t>О транслитерации говорят тогда, когда языки пользуются различными графическими системами (например, английский, русский, греческий, армянский, грузинский), но буквы (или графические единицы) этих языков можно поставить в какое-то соответствие друг другу, и согласно этим соответствиям происходит межъязыковая передача имен собственных. Поскольку, например, латиница, греческий алфавит и кириллица имеют общую основу, то большинство букв этих двух алфавитов могут быть поставлены в соответствие друг другу с учетом тех звуков, которые они регулярно обозначают.</w:t>
      </w:r>
    </w:p>
    <w:p w:rsidR="00126FC9" w:rsidRDefault="00126FC9">
      <w:pPr>
        <w:shd w:val="clear" w:color="auto" w:fill="FFFFFF"/>
        <w:spacing w:line="360" w:lineRule="auto"/>
        <w:ind w:left="72"/>
        <w:jc w:val="both"/>
        <w:rPr>
          <w:rFonts w:ascii="Arial" w:hAnsi="Arial"/>
          <w:sz w:val="28"/>
        </w:rPr>
      </w:pPr>
      <w:r>
        <w:rPr>
          <w:rFonts w:ascii="Arial" w:hAnsi="Arial"/>
          <w:color w:val="000000"/>
          <w:sz w:val="28"/>
          <w:szCs w:val="29"/>
        </w:rPr>
        <w:t xml:space="preserve">Транслитерация имеет как преимущества, так и недостатки. Преимущества очевидны - письменный вариант имени не искажается, его носитель имеет универсальную, независимую от языка идентификацию. (Это немаловажное соображение - например, фамилия Ельцин передается по-английски как </w:t>
      </w:r>
      <w:r>
        <w:rPr>
          <w:rFonts w:ascii="Arial" w:hAnsi="Arial"/>
          <w:color w:val="000000"/>
          <w:sz w:val="28"/>
          <w:szCs w:val="29"/>
          <w:lang w:val="en-US"/>
        </w:rPr>
        <w:t>Yeltsin</w:t>
      </w:r>
      <w:r>
        <w:rPr>
          <w:rFonts w:ascii="Arial" w:hAnsi="Arial"/>
          <w:color w:val="000000"/>
          <w:sz w:val="28"/>
          <w:szCs w:val="29"/>
        </w:rPr>
        <w:t xml:space="preserve">, а по-французски как </w:t>
      </w:r>
      <w:r>
        <w:rPr>
          <w:rFonts w:ascii="Arial" w:hAnsi="Arial"/>
          <w:color w:val="000000"/>
          <w:sz w:val="28"/>
          <w:szCs w:val="29"/>
          <w:lang w:val="en-US"/>
        </w:rPr>
        <w:t>Eltsine</w:t>
      </w:r>
      <w:r>
        <w:rPr>
          <w:rFonts w:ascii="Arial" w:hAnsi="Arial"/>
          <w:color w:val="000000"/>
          <w:sz w:val="28"/>
          <w:szCs w:val="29"/>
        </w:rPr>
        <w:t xml:space="preserve">). Иногда трудно восстановить исходную форму иностранного имени или фамилии, данной им в русской транскрипции, то есть с ориентацией на звучание, а не на написание имени (например, Юнг - </w:t>
      </w:r>
      <w:r>
        <w:rPr>
          <w:rFonts w:ascii="Arial" w:hAnsi="Arial"/>
          <w:color w:val="000000"/>
          <w:sz w:val="28"/>
          <w:szCs w:val="29"/>
          <w:lang w:val="en-US"/>
        </w:rPr>
        <w:t>Young</w:t>
      </w:r>
      <w:r>
        <w:rPr>
          <w:rFonts w:ascii="Arial" w:hAnsi="Arial"/>
          <w:color w:val="000000"/>
          <w:sz w:val="28"/>
          <w:szCs w:val="29"/>
        </w:rPr>
        <w:t xml:space="preserve"> или </w:t>
      </w:r>
      <w:r>
        <w:rPr>
          <w:rFonts w:ascii="Arial" w:hAnsi="Arial"/>
          <w:color w:val="000000"/>
          <w:sz w:val="28"/>
          <w:szCs w:val="29"/>
          <w:lang w:val="en-US"/>
        </w:rPr>
        <w:t>Jung</w:t>
      </w:r>
      <w:r>
        <w:rPr>
          <w:rFonts w:ascii="Arial" w:hAnsi="Arial"/>
          <w:color w:val="000000"/>
          <w:sz w:val="28"/>
          <w:szCs w:val="29"/>
        </w:rPr>
        <w:t xml:space="preserve">? Ли - </w:t>
      </w:r>
      <w:r>
        <w:rPr>
          <w:rFonts w:ascii="Arial" w:hAnsi="Arial"/>
          <w:color w:val="000000"/>
          <w:sz w:val="28"/>
          <w:szCs w:val="29"/>
          <w:lang w:val="en-US"/>
        </w:rPr>
        <w:t>Leigh</w:t>
      </w:r>
      <w:r>
        <w:rPr>
          <w:rFonts w:ascii="Arial" w:hAnsi="Arial"/>
          <w:color w:val="000000"/>
          <w:sz w:val="28"/>
          <w:szCs w:val="29"/>
        </w:rPr>
        <w:t xml:space="preserve">, </w:t>
      </w:r>
      <w:r>
        <w:rPr>
          <w:rFonts w:ascii="Arial" w:hAnsi="Arial"/>
          <w:color w:val="000000"/>
          <w:sz w:val="28"/>
          <w:szCs w:val="29"/>
          <w:lang w:val="en-US"/>
        </w:rPr>
        <w:t>Lee</w:t>
      </w:r>
      <w:r>
        <w:rPr>
          <w:rFonts w:ascii="Arial" w:hAnsi="Arial"/>
          <w:color w:val="000000"/>
          <w:sz w:val="28"/>
          <w:szCs w:val="29"/>
        </w:rPr>
        <w:t xml:space="preserve"> или </w:t>
      </w:r>
      <w:r>
        <w:rPr>
          <w:rFonts w:ascii="Arial" w:hAnsi="Arial"/>
          <w:color w:val="000000"/>
          <w:sz w:val="28"/>
          <w:szCs w:val="29"/>
          <w:lang w:val="en-US"/>
        </w:rPr>
        <w:t>Lie</w:t>
      </w:r>
      <w:r>
        <w:rPr>
          <w:rFonts w:ascii="Arial" w:hAnsi="Arial"/>
          <w:color w:val="000000"/>
          <w:sz w:val="28"/>
          <w:szCs w:val="29"/>
        </w:rPr>
        <w:t>?).</w:t>
      </w:r>
    </w:p>
    <w:p w:rsidR="00126FC9" w:rsidRDefault="00126FC9">
      <w:pPr>
        <w:shd w:val="clear" w:color="auto" w:fill="FFFFFF"/>
        <w:spacing w:line="360" w:lineRule="auto"/>
        <w:ind w:right="10" w:firstLine="709"/>
        <w:jc w:val="both"/>
        <w:rPr>
          <w:rFonts w:ascii="Arial" w:hAnsi="Arial"/>
          <w:sz w:val="28"/>
        </w:rPr>
      </w:pPr>
      <w:r>
        <w:rPr>
          <w:rFonts w:ascii="Arial" w:hAnsi="Arial"/>
          <w:color w:val="000000"/>
          <w:sz w:val="28"/>
          <w:szCs w:val="29"/>
        </w:rPr>
        <w:t>При транслитерации в еще большей степени, чем при прямом переносе, заимствующий язык навязывает имени произношение по собственным правилам. Особенно ярко эта тенденция проявляется в отношении античных и других историко-мифологических имен, чтение которых в западноевропейских языках почти стопроцентно следует правилам принимающего языка: например, по-английски Афродита (</w:t>
      </w:r>
      <w:r>
        <w:rPr>
          <w:rFonts w:ascii="Arial" w:hAnsi="Arial"/>
          <w:color w:val="000000"/>
          <w:sz w:val="28"/>
          <w:szCs w:val="29"/>
          <w:lang w:val="en-US"/>
        </w:rPr>
        <w:t>Aphrodite</w:t>
      </w:r>
      <w:r>
        <w:rPr>
          <w:rFonts w:ascii="Arial" w:hAnsi="Arial"/>
          <w:color w:val="000000"/>
          <w:sz w:val="28"/>
          <w:szCs w:val="29"/>
        </w:rPr>
        <w:t>) - [</w:t>
      </w:r>
      <w:r>
        <w:rPr>
          <w:rFonts w:ascii="Arial" w:hAnsi="Arial" w:cs="Arial"/>
          <w:color w:val="000000"/>
          <w:sz w:val="28"/>
          <w:szCs w:val="29"/>
        </w:rPr>
        <w:t>æ</w:t>
      </w:r>
      <w:r>
        <w:rPr>
          <w:rFonts w:ascii="Arial" w:hAnsi="Arial"/>
          <w:color w:val="000000"/>
          <w:sz w:val="28"/>
          <w:szCs w:val="29"/>
          <w:lang w:val="en-US"/>
        </w:rPr>
        <w:t>fr</w:t>
      </w:r>
      <w:r>
        <w:rPr>
          <w:rFonts w:ascii="Arial" w:hAnsi="Arial"/>
          <w:color w:val="000000"/>
          <w:sz w:val="28"/>
          <w:szCs w:val="29"/>
        </w:rPr>
        <w:t xml:space="preserve"> 'daiti].</w:t>
      </w:r>
    </w:p>
    <w:p w:rsidR="00126FC9" w:rsidRDefault="00126FC9">
      <w:pPr>
        <w:shd w:val="clear" w:color="auto" w:fill="FFFFFF"/>
        <w:spacing w:line="360" w:lineRule="auto"/>
        <w:ind w:left="5" w:right="24" w:firstLine="662"/>
        <w:jc w:val="both"/>
        <w:rPr>
          <w:rFonts w:ascii="Arial" w:hAnsi="Arial"/>
          <w:sz w:val="28"/>
        </w:rPr>
      </w:pPr>
      <w:r>
        <w:rPr>
          <w:rFonts w:ascii="Arial" w:hAnsi="Arial"/>
          <w:color w:val="000000"/>
          <w:sz w:val="28"/>
          <w:szCs w:val="29"/>
        </w:rPr>
        <w:t>Сегодня транслитерация в чистом виде в русской языковой практике не применяется. Дело в том, что в английском, французском, немецком, венгерском и других языках многие буквы латинского алфавита либо изменили свое звуковое значение, либо читаются нестандартно в определенных буквосочетаниях и словах. Поэтому транслитерация их русскими буквами, если ее проводить последовательно, будет порождать варианты этих имен, мало похожие при чтении на оригиналы.</w:t>
      </w:r>
    </w:p>
    <w:p w:rsidR="00126FC9" w:rsidRDefault="00126FC9">
      <w:pPr>
        <w:shd w:val="clear" w:color="auto" w:fill="FFFFFF"/>
        <w:spacing w:line="360" w:lineRule="auto"/>
        <w:ind w:right="29" w:firstLine="667"/>
        <w:jc w:val="both"/>
        <w:rPr>
          <w:rFonts w:ascii="Arial" w:hAnsi="Arial"/>
          <w:sz w:val="28"/>
        </w:rPr>
      </w:pPr>
      <w:r>
        <w:rPr>
          <w:rFonts w:ascii="Arial" w:hAnsi="Arial"/>
          <w:color w:val="000000"/>
          <w:sz w:val="28"/>
          <w:szCs w:val="29"/>
        </w:rPr>
        <w:t xml:space="preserve">Допустима и реально имеет место практика прямого переноса имени, то есть написания его латинскими буквами. Прямой перенос очень редко практиковался, в частности, в советский период, но иногда это допускалось в специальных научных текстах, том числе медицинских. Например, писалось: «Как отмечал </w:t>
      </w:r>
      <w:r>
        <w:rPr>
          <w:rFonts w:ascii="Arial" w:hAnsi="Arial"/>
          <w:color w:val="000000"/>
          <w:sz w:val="28"/>
          <w:szCs w:val="29"/>
          <w:lang w:val="en-US"/>
        </w:rPr>
        <w:t>Freud</w:t>
      </w:r>
      <w:r>
        <w:rPr>
          <w:rFonts w:ascii="Arial" w:hAnsi="Arial"/>
          <w:color w:val="000000"/>
          <w:sz w:val="28"/>
          <w:szCs w:val="29"/>
        </w:rPr>
        <w:t xml:space="preserve"> в работе...». С конца 80-х годов практика прямого переноса стала распространяться все шире и шире.</w:t>
      </w:r>
    </w:p>
    <w:p w:rsidR="00126FC9" w:rsidRDefault="00126FC9">
      <w:pPr>
        <w:pStyle w:val="a5"/>
      </w:pPr>
      <w:r>
        <w:t>При заимствовании имен собственных их передача может ориентироваться и на письменную (графическую) форму. Возможен простой перенос графической формы имени без изменений из текста на одном языке в текст на другом языке. Такое чаще всего практикуется, когда языки пользуются общей графической основой письменности. Такой практики придерживаются в большинстве стран, пользующихся латинской графикой. В западноевропейских языках имена собственные, заимствуемые из одного языка в другой, как правило, не меняют орфографию: так удобнее читателям, которые благодаря этому подходу могут легко ориентироваться в любых письменных источниках.</w:t>
      </w:r>
    </w:p>
    <w:p w:rsidR="00126FC9" w:rsidRDefault="00126FC9">
      <w:pPr>
        <w:shd w:val="clear" w:color="auto" w:fill="FFFFFF"/>
        <w:spacing w:line="360" w:lineRule="auto"/>
        <w:ind w:right="5" w:firstLine="610"/>
        <w:jc w:val="both"/>
        <w:rPr>
          <w:rFonts w:ascii="Arial" w:hAnsi="Arial"/>
          <w:sz w:val="28"/>
        </w:rPr>
      </w:pPr>
      <w:r>
        <w:rPr>
          <w:rFonts w:ascii="Arial" w:hAnsi="Arial"/>
          <w:color w:val="000000"/>
          <w:sz w:val="28"/>
          <w:szCs w:val="29"/>
        </w:rPr>
        <w:t>Например, при использовании в англоязычном тексте имени из языка, письменность которого основана на латинице, имя собственное не претерпевает изменение. При этом в принципе желательно, чтобы воспроизводились и те буквы, которые отсутствуют в английском алфавите.</w:t>
      </w:r>
    </w:p>
    <w:p w:rsidR="00126FC9" w:rsidRDefault="00126FC9">
      <w:pPr>
        <w:shd w:val="clear" w:color="auto" w:fill="FFFFFF"/>
        <w:spacing w:line="360" w:lineRule="auto"/>
        <w:ind w:left="14" w:right="5" w:firstLine="614"/>
        <w:jc w:val="both"/>
        <w:rPr>
          <w:rFonts w:ascii="Arial" w:hAnsi="Arial"/>
          <w:sz w:val="28"/>
        </w:rPr>
      </w:pPr>
      <w:r>
        <w:rPr>
          <w:rFonts w:ascii="Arial" w:hAnsi="Arial"/>
          <w:color w:val="000000"/>
          <w:sz w:val="28"/>
          <w:szCs w:val="29"/>
        </w:rPr>
        <w:t>Недостаток практики прямого переноса состоит в том, что говорящие на другом языке часто не могут определить по написанию, как произносится иноязычное имя собственное.</w:t>
      </w:r>
    </w:p>
    <w:p w:rsidR="00126FC9" w:rsidRDefault="00126FC9">
      <w:pPr>
        <w:pStyle w:val="a6"/>
        <w:ind w:firstLine="720"/>
      </w:pPr>
      <w:r>
        <w:t>Перенося имя в неизменной форме, носители принимающего языка нередко навязывают имени произношение, соответствующее правилам чтения на их родном языке. Например, французы произносят имя Моцарта (</w:t>
      </w:r>
      <w:r>
        <w:rPr>
          <w:lang w:val="en-US"/>
        </w:rPr>
        <w:t>Mozart</w:t>
      </w:r>
      <w:r>
        <w:t>) так, как если бы это было французское именование, - [</w:t>
      </w:r>
      <w:r>
        <w:rPr>
          <w:lang w:val="en-US"/>
        </w:rPr>
        <w:t>mozar</w:t>
      </w:r>
      <w:r>
        <w:t xml:space="preserve">]. В английском языке широко распространено чтение немецкого имени собственного </w:t>
      </w:r>
      <w:r>
        <w:rPr>
          <w:lang w:val="en-US"/>
        </w:rPr>
        <w:t>Munchhausen</w:t>
      </w:r>
      <w:r>
        <w:t xml:space="preserve"> (Мюнхгаузен) как [</w:t>
      </w:r>
      <w:r>
        <w:rPr>
          <w:lang w:val="en-US"/>
        </w:rPr>
        <w:t>m</w:t>
      </w:r>
      <w:r>
        <w:rPr>
          <w:rFonts w:cs="Arial"/>
          <w:lang w:val="en-US"/>
        </w:rPr>
        <w:t>Λ</w:t>
      </w:r>
      <w:r>
        <w:rPr>
          <w:lang w:val="en-US"/>
        </w:rPr>
        <w:t>n</w:t>
      </w:r>
      <w:r>
        <w:t>’</w:t>
      </w:r>
      <w:r>
        <w:rPr>
          <w:lang w:val="en-US"/>
        </w:rPr>
        <w:t>t</w:t>
      </w:r>
      <w:r>
        <w:rPr>
          <w:rFonts w:cs="Arial"/>
        </w:rPr>
        <w:t>∫</w:t>
      </w:r>
      <w:r>
        <w:rPr>
          <w:rFonts w:cs="Arial"/>
          <w:lang w:val="en-US"/>
        </w:rPr>
        <w:t>o</w:t>
      </w:r>
      <w:r>
        <w:t>:</w:t>
      </w:r>
      <w:r>
        <w:rPr>
          <w:lang w:val="en-US"/>
        </w:rPr>
        <w:t>zn</w:t>
      </w:r>
      <w:r>
        <w:t>].</w:t>
      </w:r>
    </w:p>
    <w:p w:rsidR="00126FC9" w:rsidRDefault="00126FC9">
      <w:pPr>
        <w:pStyle w:val="1"/>
        <w:jc w:val="center"/>
        <w:rPr>
          <w:b/>
          <w:bCs/>
        </w:rPr>
      </w:pPr>
      <w:r>
        <w:br w:type="page"/>
      </w:r>
      <w:bookmarkStart w:id="3" w:name="_Toc89594064"/>
      <w:r>
        <w:rPr>
          <w:b/>
          <w:bCs/>
        </w:rPr>
        <w:t>1.2. Транскрипция</w:t>
      </w:r>
      <w:bookmarkEnd w:id="3"/>
    </w:p>
    <w:p w:rsidR="00126FC9" w:rsidRDefault="00126FC9">
      <w:pPr>
        <w:shd w:val="clear" w:color="auto" w:fill="FFFFFF"/>
        <w:spacing w:line="360" w:lineRule="auto"/>
        <w:ind w:left="48" w:right="-43" w:firstLine="661"/>
        <w:jc w:val="both"/>
        <w:rPr>
          <w:rFonts w:ascii="Arial" w:hAnsi="Arial"/>
          <w:sz w:val="28"/>
        </w:rPr>
      </w:pPr>
      <w:r>
        <w:rPr>
          <w:rFonts w:ascii="Arial" w:hAnsi="Arial"/>
          <w:color w:val="000000"/>
          <w:sz w:val="28"/>
          <w:szCs w:val="29"/>
        </w:rPr>
        <w:t>В целом большинство имен и названий передается в настоящее время средствами графики, то есть способом транскрипции.</w:t>
      </w:r>
    </w:p>
    <w:p w:rsidR="00126FC9" w:rsidRDefault="00126FC9">
      <w:pPr>
        <w:shd w:val="clear" w:color="auto" w:fill="FFFFFF"/>
        <w:spacing w:line="360" w:lineRule="auto"/>
        <w:ind w:left="38" w:right="-43" w:firstLine="648"/>
        <w:jc w:val="both"/>
        <w:rPr>
          <w:rFonts w:ascii="Arial" w:hAnsi="Arial"/>
          <w:sz w:val="28"/>
        </w:rPr>
      </w:pPr>
      <w:r>
        <w:rPr>
          <w:rFonts w:ascii="Arial" w:hAnsi="Arial"/>
          <w:color w:val="000000"/>
          <w:sz w:val="28"/>
          <w:szCs w:val="29"/>
        </w:rPr>
        <w:t>Хотя имя собственное призвано идентифицировать предмет в любой ситуации и любом языковом коллективе, оно в подавляющем большинстве случаев обладает национально-языковой принадлежностью.</w:t>
      </w:r>
    </w:p>
    <w:p w:rsidR="00126FC9" w:rsidRDefault="00126FC9">
      <w:pPr>
        <w:shd w:val="clear" w:color="auto" w:fill="FFFFFF"/>
        <w:spacing w:line="360" w:lineRule="auto"/>
        <w:ind w:left="5" w:right="-43" w:firstLine="662"/>
        <w:jc w:val="both"/>
        <w:rPr>
          <w:rFonts w:ascii="Arial" w:hAnsi="Arial"/>
          <w:sz w:val="28"/>
        </w:rPr>
      </w:pPr>
      <w:r>
        <w:rPr>
          <w:rFonts w:ascii="Arial" w:hAnsi="Arial"/>
          <w:color w:val="000000"/>
          <w:sz w:val="28"/>
          <w:szCs w:val="29"/>
        </w:rPr>
        <w:t xml:space="preserve">В каждом языковом коллективе имеются лица иной национальной принадлежности. При передаче на другой язык, возникает вопрос: в какой мере эти имена сохранили своеобразия того языка, из которого пришли. Английский врач и лексикограф </w:t>
      </w:r>
      <w:r>
        <w:rPr>
          <w:rFonts w:ascii="Arial" w:hAnsi="Arial"/>
          <w:color w:val="000000"/>
          <w:sz w:val="28"/>
          <w:szCs w:val="29"/>
          <w:lang w:val="en-US"/>
        </w:rPr>
        <w:t>Peter</w:t>
      </w:r>
      <w:r>
        <w:rPr>
          <w:rFonts w:ascii="Arial" w:hAnsi="Arial"/>
          <w:color w:val="000000"/>
          <w:sz w:val="28"/>
          <w:szCs w:val="29"/>
        </w:rPr>
        <w:t xml:space="preserve"> </w:t>
      </w:r>
      <w:r>
        <w:rPr>
          <w:rFonts w:ascii="Arial" w:hAnsi="Arial"/>
          <w:color w:val="000000"/>
          <w:sz w:val="28"/>
          <w:szCs w:val="29"/>
          <w:lang w:val="en-US"/>
        </w:rPr>
        <w:t>Mark</w:t>
      </w:r>
      <w:r>
        <w:rPr>
          <w:rFonts w:ascii="Arial" w:hAnsi="Arial"/>
          <w:color w:val="000000"/>
          <w:sz w:val="28"/>
          <w:szCs w:val="29"/>
        </w:rPr>
        <w:t xml:space="preserve"> </w:t>
      </w:r>
      <w:r>
        <w:rPr>
          <w:rFonts w:ascii="Arial" w:hAnsi="Arial"/>
          <w:color w:val="000000"/>
          <w:sz w:val="28"/>
          <w:szCs w:val="29"/>
          <w:lang w:val="en-US"/>
        </w:rPr>
        <w:t>Roget</w:t>
      </w:r>
      <w:r>
        <w:rPr>
          <w:rFonts w:ascii="Arial" w:hAnsi="Arial"/>
          <w:color w:val="000000"/>
          <w:sz w:val="28"/>
          <w:szCs w:val="29"/>
        </w:rPr>
        <w:t>, всю жизнь прожил в Англии, но унаследовал от родителей-французов фамилию, которая произносится Роже. Англичане также произносят эту фамилию на французский манер, но со свойственными их произношению особенностями: [</w:t>
      </w:r>
      <w:r>
        <w:rPr>
          <w:rFonts w:ascii="Arial" w:hAnsi="Arial"/>
          <w:color w:val="000000"/>
          <w:sz w:val="28"/>
          <w:szCs w:val="29"/>
          <w:lang w:val="en-US"/>
        </w:rPr>
        <w:t>roujei</w:t>
      </w:r>
      <w:r>
        <w:rPr>
          <w:rFonts w:ascii="Arial" w:hAnsi="Arial"/>
          <w:color w:val="000000"/>
          <w:sz w:val="28"/>
          <w:szCs w:val="29"/>
        </w:rPr>
        <w:t>]. Если бы мы решили воспроизвести фонетический облик этой фамилии так, как она произносится в англоязычных странах, то надо было бы писать Роужей. Но поскольку даже в англоязычной языковой среде эта фамилия ощущается как французская, то и на русский эту фамилию следует передавать по правилам практической транскрипции с французского языка, т.е. Роже.</w:t>
      </w:r>
    </w:p>
    <w:p w:rsidR="00126FC9" w:rsidRDefault="00126FC9">
      <w:pPr>
        <w:shd w:val="clear" w:color="auto" w:fill="FFFFFF"/>
        <w:spacing w:line="360" w:lineRule="auto"/>
        <w:ind w:right="5" w:firstLine="667"/>
        <w:jc w:val="both"/>
        <w:rPr>
          <w:rFonts w:ascii="Arial" w:hAnsi="Arial"/>
          <w:sz w:val="28"/>
        </w:rPr>
      </w:pPr>
      <w:r>
        <w:rPr>
          <w:rFonts w:ascii="Arial" w:hAnsi="Arial"/>
          <w:color w:val="000000"/>
          <w:sz w:val="28"/>
          <w:szCs w:val="29"/>
        </w:rPr>
        <w:t>Имя собственное всегда реалия. В речи оно называет действительно существующий или выдуманный объект мысли, лицо или место, единственные в своем роде и неповторимые. В каждом таком имени обычно содержится информация о локальной и национальной принадлежности обозначаемого им объекта.</w:t>
      </w:r>
    </w:p>
    <w:p w:rsidR="00126FC9" w:rsidRDefault="00126FC9">
      <w:pPr>
        <w:shd w:val="clear" w:color="auto" w:fill="FFFFFF"/>
        <w:tabs>
          <w:tab w:val="left" w:pos="7727"/>
        </w:tabs>
        <w:spacing w:line="360" w:lineRule="auto"/>
        <w:jc w:val="both"/>
        <w:rPr>
          <w:rFonts w:ascii="Arial" w:hAnsi="Arial"/>
          <w:sz w:val="28"/>
        </w:rPr>
      </w:pPr>
      <w:r>
        <w:rPr>
          <w:rFonts w:ascii="Arial" w:hAnsi="Arial"/>
          <w:color w:val="000000"/>
          <w:sz w:val="28"/>
          <w:szCs w:val="29"/>
        </w:rPr>
        <w:t>Транскрибированные имена собственные наряду с остальными реалиями являются теми немногими элементами перевода, которые сохраняют определенное национальное своеобразие в своей словесной звуковой форме. Испанское слово, например, даже будучи записанным кириллицей, остается</w:t>
      </w:r>
      <w:r>
        <w:t xml:space="preserve"> </w:t>
      </w:r>
      <w:r>
        <w:rPr>
          <w:rFonts w:ascii="Arial" w:hAnsi="Arial"/>
          <w:color w:val="000000"/>
          <w:sz w:val="28"/>
          <w:szCs w:val="29"/>
        </w:rPr>
        <w:t xml:space="preserve">испанским словом и не теряет своего национального колорита. Испанские имена </w:t>
      </w:r>
      <w:r>
        <w:rPr>
          <w:rFonts w:ascii="Arial" w:hAnsi="Arial"/>
          <w:color w:val="000000"/>
          <w:sz w:val="28"/>
          <w:szCs w:val="29"/>
          <w:lang w:val="en-US"/>
        </w:rPr>
        <w:t>Nicolas</w:t>
      </w:r>
      <w:r>
        <w:rPr>
          <w:rFonts w:ascii="Arial" w:hAnsi="Arial"/>
          <w:color w:val="000000"/>
          <w:sz w:val="28"/>
          <w:szCs w:val="29"/>
        </w:rPr>
        <w:t xml:space="preserve">, </w:t>
      </w:r>
      <w:r>
        <w:rPr>
          <w:rFonts w:ascii="Arial" w:hAnsi="Arial"/>
          <w:color w:val="000000"/>
          <w:sz w:val="28"/>
          <w:szCs w:val="29"/>
          <w:lang w:val="en-US"/>
        </w:rPr>
        <w:t>Andres</w:t>
      </w:r>
      <w:r>
        <w:rPr>
          <w:rFonts w:ascii="Arial" w:hAnsi="Arial"/>
          <w:color w:val="000000"/>
          <w:sz w:val="28"/>
          <w:szCs w:val="29"/>
        </w:rPr>
        <w:t xml:space="preserve"> или </w:t>
      </w:r>
      <w:r>
        <w:rPr>
          <w:rFonts w:ascii="Arial" w:hAnsi="Arial"/>
          <w:color w:val="000000"/>
          <w:sz w:val="28"/>
          <w:szCs w:val="29"/>
          <w:lang w:val="en-US"/>
        </w:rPr>
        <w:t>Ana</w:t>
      </w:r>
      <w:r>
        <w:rPr>
          <w:rFonts w:ascii="Arial" w:hAnsi="Arial"/>
          <w:color w:val="000000"/>
          <w:sz w:val="28"/>
          <w:szCs w:val="29"/>
        </w:rPr>
        <w:t>, совсем похожие на Николая, Андрея и Анну, не становятся обрусевшими под пером переводчика, а передаются как Николас, Андрес и Ана.</w:t>
      </w:r>
    </w:p>
    <w:p w:rsidR="00126FC9" w:rsidRDefault="00126FC9">
      <w:pPr>
        <w:shd w:val="clear" w:color="auto" w:fill="FFFFFF"/>
        <w:tabs>
          <w:tab w:val="left" w:pos="7727"/>
        </w:tabs>
        <w:spacing w:line="360" w:lineRule="auto"/>
        <w:ind w:firstLine="610"/>
        <w:jc w:val="both"/>
        <w:rPr>
          <w:rFonts w:ascii="Arial" w:hAnsi="Arial"/>
          <w:sz w:val="28"/>
        </w:rPr>
      </w:pPr>
      <w:r>
        <w:rPr>
          <w:rFonts w:ascii="Arial" w:hAnsi="Arial"/>
          <w:color w:val="000000"/>
          <w:sz w:val="28"/>
          <w:szCs w:val="29"/>
        </w:rPr>
        <w:t>При переводе с русского языка надо особенно внимательно относиться к именам иностранного происхождения, транскрибированным по-русски. В этом случае следует стремиться восстановить орфографию имени на том языке, из которого оно происходит.</w:t>
      </w:r>
    </w:p>
    <w:p w:rsidR="00126FC9" w:rsidRDefault="00126FC9">
      <w:pPr>
        <w:shd w:val="clear" w:color="auto" w:fill="FFFFFF"/>
        <w:tabs>
          <w:tab w:val="left" w:pos="7727"/>
        </w:tabs>
        <w:spacing w:line="360" w:lineRule="auto"/>
        <w:ind w:firstLine="648"/>
        <w:jc w:val="both"/>
        <w:rPr>
          <w:rFonts w:ascii="Arial" w:hAnsi="Arial"/>
          <w:sz w:val="28"/>
        </w:rPr>
      </w:pPr>
      <w:r>
        <w:rPr>
          <w:rFonts w:ascii="Arial" w:hAnsi="Arial"/>
          <w:color w:val="000000"/>
          <w:sz w:val="28"/>
          <w:szCs w:val="29"/>
        </w:rPr>
        <w:t>Проблема национально-языковой принадлежности связана также с античной и библейской этимологией имен. Носители современных имен могут по ассоциации быть сравнены со своими тезками в истории и мифологии. Возникает дилемма: ориентироваться ли на современную форму данного имени в исходном языке (например, Илайджа, Рут, Хейгар) или на его исторический или мифологический прототип в том виде, в каком он зафиксирован на языке перевода (соответственно Илия, Руфь, Агарь).</w:t>
      </w:r>
    </w:p>
    <w:p w:rsidR="00126FC9" w:rsidRDefault="00126FC9">
      <w:pPr>
        <w:shd w:val="clear" w:color="auto" w:fill="FFFFFF"/>
        <w:tabs>
          <w:tab w:val="left" w:pos="7727"/>
        </w:tabs>
        <w:spacing w:line="360" w:lineRule="auto"/>
        <w:ind w:firstLine="658"/>
        <w:jc w:val="both"/>
        <w:rPr>
          <w:rFonts w:ascii="Arial" w:hAnsi="Arial" w:cs="Arial"/>
          <w:sz w:val="28"/>
        </w:rPr>
      </w:pPr>
      <w:r>
        <w:rPr>
          <w:rFonts w:ascii="Arial" w:hAnsi="Arial"/>
          <w:color w:val="000000"/>
          <w:sz w:val="28"/>
          <w:szCs w:val="29"/>
        </w:rPr>
        <w:t xml:space="preserve">Очень ответственно следует подходить к текстам на английском языке, в которых содержатся европейские имена собственные неанглийского происхождения. В этом случае при передаче имен не действуют, кончено, правила англо-русской транскрипции, а необходимо учитывать правила практической транскрипции с языка оригинала. Именно в этих целях в приложении приведены сводные правила практической транскрипции с английского языка на русский и </w:t>
      </w:r>
      <w:r>
        <w:rPr>
          <w:rFonts w:ascii="Arial" w:hAnsi="Arial" w:cs="Arial"/>
          <w:color w:val="000000"/>
          <w:sz w:val="28"/>
          <w:szCs w:val="29"/>
        </w:rPr>
        <w:t>с русского на английский.</w:t>
      </w:r>
    </w:p>
    <w:p w:rsidR="00126FC9" w:rsidRDefault="00126FC9">
      <w:pPr>
        <w:shd w:val="clear" w:color="auto" w:fill="FFFFFF"/>
        <w:spacing w:line="360" w:lineRule="auto"/>
        <w:ind w:firstLine="720"/>
        <w:jc w:val="both"/>
        <w:rPr>
          <w:rFonts w:ascii="Arial" w:hAnsi="Arial"/>
          <w:sz w:val="28"/>
        </w:rPr>
      </w:pPr>
      <w:r>
        <w:rPr>
          <w:rFonts w:ascii="Arial" w:hAnsi="Arial" w:cs="Arial"/>
          <w:sz w:val="28"/>
        </w:rPr>
        <w:t xml:space="preserve">К сожалению, в русском языке уже широко распространились неправильные с точки зрения правил транскрипции с восточных языков варианты названия японских и корейских корпораций: </w:t>
      </w:r>
      <w:r>
        <w:rPr>
          <w:rFonts w:ascii="Arial" w:hAnsi="Arial" w:cs="Arial"/>
          <w:sz w:val="28"/>
          <w:lang w:val="en-US"/>
        </w:rPr>
        <w:t>Toshiba</w:t>
      </w:r>
      <w:r>
        <w:rPr>
          <w:rFonts w:ascii="Arial" w:hAnsi="Arial" w:cs="Arial"/>
          <w:sz w:val="28"/>
        </w:rPr>
        <w:t xml:space="preserve"> - Тошиба (правильно Тосиба), </w:t>
      </w:r>
      <w:r>
        <w:rPr>
          <w:rFonts w:ascii="Arial" w:hAnsi="Arial" w:cs="Arial"/>
          <w:sz w:val="28"/>
          <w:lang w:val="en-US"/>
        </w:rPr>
        <w:t>Hitachi</w:t>
      </w:r>
      <w:r>
        <w:rPr>
          <w:rFonts w:ascii="Arial" w:hAnsi="Arial" w:cs="Arial"/>
          <w:sz w:val="28"/>
        </w:rPr>
        <w:t xml:space="preserve"> Хитачи (правильно Хитати), </w:t>
      </w:r>
      <w:r>
        <w:rPr>
          <w:rFonts w:ascii="Arial" w:hAnsi="Arial" w:cs="Arial"/>
          <w:sz w:val="28"/>
          <w:lang w:val="en-US"/>
        </w:rPr>
        <w:t>Samsung</w:t>
      </w:r>
      <w:r>
        <w:rPr>
          <w:rFonts w:ascii="Arial" w:hAnsi="Arial" w:cs="Arial"/>
          <w:sz w:val="28"/>
        </w:rPr>
        <w:t xml:space="preserve"> Самсунг (правильно Самсон) и др. К сожалению, эти лингвистически некорректные названия уже приняты и самими </w:t>
      </w:r>
      <w:r>
        <w:rPr>
          <w:rFonts w:ascii="Arial" w:hAnsi="Arial" w:cs="Arial"/>
          <w:color w:val="000000"/>
          <w:sz w:val="28"/>
          <w:szCs w:val="29"/>
        </w:rPr>
        <w:t>этими компаниями на российском рынке, поэтому в ряде</w:t>
      </w:r>
      <w:r>
        <w:rPr>
          <w:rFonts w:ascii="Arial" w:hAnsi="Arial"/>
          <w:color w:val="000000"/>
          <w:sz w:val="28"/>
          <w:szCs w:val="29"/>
        </w:rPr>
        <w:t xml:space="preserve"> случаев приходится считать их уже устоявшимися «традиционными» соответствиями и использовать в дальнейшем.</w:t>
      </w:r>
    </w:p>
    <w:p w:rsidR="00126FC9" w:rsidRDefault="00126FC9">
      <w:pPr>
        <w:pStyle w:val="a6"/>
        <w:ind w:firstLine="720"/>
      </w:pPr>
      <w:r>
        <w:t>Транскрипции подлежат всевозможные собственные имена (названия лиц, географических объектов, небесных тел, учреждений, организаций, морских и речных судов, фирм, гостиниц, ресторанов, газет, журналов, сценических постановок и т.д.).  Обыкновенно мы даже не представляем себе, как велико число собственных имен в любом языке: оно в сотни раз превышает словник любого, даже самого полного из словарей. Это естественно, так как соотношение собственных имен и апеллятивной лексики приблизительно соответствует соотношению известных единичных предметов и общих понятий. Отсутствие единой транскрипционной  системы во многих случаях затрудняет понимание текстов и отождествление лиц и объектов. Несомненно, что далеко не все в транскрипции может быть формализовано; в частности, когда транскрипция выступает как компонент в обширной системе художественного перевода, нормы транскрипции не могут быть полностью унифицированы и многое остается на долю художественного чутья переводчика и редактора. В то же время для того, чтобы давать удачные варианты  транскрипции, обоснованно отклоняющиеся от формальной нормы, полезно и даже необходимо овладеть этой нормой в максимальной степени. В данном случае полностью применим тезис Л.  В.  Щербы относительно того, что  «...авторов, вовсе не отступающих от нормы, конечно, не существует... Когда чувство нормы воспитано у человека, тогда-то он начинает чувствовать всю прелесть обоснованных отступлений от нее» (15, 10).</w:t>
      </w:r>
    </w:p>
    <w:p w:rsidR="00126FC9" w:rsidRDefault="00126FC9">
      <w:pPr>
        <w:pStyle w:val="a5"/>
      </w:pPr>
      <w:r>
        <w:t>«Под транскрипцией, понимают передачу звуков или начертаний языка системой знаков, отличных от принятых в этом языке письменных единиц» (12,3). В лингвистических исследованиях для научных целей применяется фонетическая транскрипция, использующая условную систему знаков. «При практической транскрипции используется исторически сложившаяся орфографическая система того языка, на который передаются иностранные имена и названия» (10,56).</w:t>
      </w:r>
    </w:p>
    <w:p w:rsidR="00126FC9" w:rsidRDefault="00126FC9">
      <w:pPr>
        <w:pStyle w:val="20"/>
      </w:pPr>
      <w:r>
        <w:t>Практическая транскрипция является средством включения слов одного языка в текст другого с приблизительным сохранением звукового облика этих слов. Неизбежная приблизительность практической транскрипции - следствие несовпадения ряда фонем в различных языках. Практическую транскрипцию следует отличать, с одной стороны, от перевода и, с другой стороны, от транслитерации. Общим для транскрипции, перевода и транслитерации является то, что они служат средствами передачи слова из какого-либо языка в заимствующий язык; различие заключается в средствах, используемых для этой передачи.</w:t>
      </w:r>
    </w:p>
    <w:p w:rsidR="00126FC9" w:rsidRDefault="00126FC9">
      <w:pPr>
        <w:shd w:val="clear" w:color="auto" w:fill="FFFFFF"/>
        <w:spacing w:line="360" w:lineRule="auto"/>
        <w:ind w:left="53" w:right="48" w:firstLine="595"/>
        <w:jc w:val="both"/>
        <w:rPr>
          <w:rFonts w:ascii="Arial" w:hAnsi="Arial"/>
          <w:sz w:val="28"/>
        </w:rPr>
      </w:pPr>
      <w:r>
        <w:rPr>
          <w:rFonts w:ascii="Arial" w:hAnsi="Arial"/>
          <w:color w:val="000000"/>
          <w:sz w:val="28"/>
          <w:szCs w:val="29"/>
        </w:rPr>
        <w:t>Транскрипция собственных имен с английского языка нередко представляет значительную трудность в связи с рядом обстоятельств.</w:t>
      </w:r>
    </w:p>
    <w:p w:rsidR="00126FC9" w:rsidRDefault="00126FC9">
      <w:pPr>
        <w:shd w:val="clear" w:color="auto" w:fill="FFFFFF"/>
        <w:spacing w:line="360" w:lineRule="auto"/>
        <w:ind w:left="24" w:right="38" w:firstLine="614"/>
        <w:jc w:val="both"/>
        <w:rPr>
          <w:rFonts w:ascii="Arial" w:hAnsi="Arial" w:cs="Arial"/>
          <w:sz w:val="28"/>
        </w:rPr>
      </w:pPr>
      <w:r>
        <w:rPr>
          <w:rFonts w:ascii="Arial" w:hAnsi="Arial"/>
          <w:color w:val="000000"/>
          <w:sz w:val="28"/>
          <w:szCs w:val="29"/>
        </w:rPr>
        <w:t xml:space="preserve">Во-первых, причиной транскрипционных трудностей является то, что историческое развитие английской орфографии привело к ее значительному расхождению с произношением, к обилию непроизносимых или произносимых в различных словах по-разному букв и буквосочетаний. Кроме того, отличительной чертой английской орфографии и, прежде всего, орфографии собственных имен является нередкое усвоение иноязычных буквосочетаний с полным </w:t>
      </w:r>
      <w:r>
        <w:rPr>
          <w:rFonts w:ascii="Arial" w:hAnsi="Arial" w:cs="Arial"/>
          <w:color w:val="000000"/>
          <w:sz w:val="28"/>
          <w:szCs w:val="29"/>
        </w:rPr>
        <w:t>или частичным сохранением особенностей их произношения.</w:t>
      </w:r>
    </w:p>
    <w:p w:rsidR="00126FC9" w:rsidRDefault="00126FC9">
      <w:pPr>
        <w:shd w:val="clear" w:color="auto" w:fill="FFFFFF"/>
        <w:spacing w:line="360" w:lineRule="auto"/>
        <w:ind w:left="5" w:right="24" w:firstLine="619"/>
        <w:jc w:val="both"/>
        <w:rPr>
          <w:rFonts w:ascii="Arial" w:hAnsi="Arial" w:cs="Arial"/>
          <w:sz w:val="28"/>
        </w:rPr>
      </w:pPr>
      <w:r>
        <w:rPr>
          <w:rFonts w:ascii="Arial" w:hAnsi="Arial" w:cs="Arial"/>
          <w:sz w:val="28"/>
        </w:rPr>
        <w:t>Второй трудностью, существенной для транскрипции английских имен и названий, является отсутствие в русском языке ряда фонем, имеющихся в английском.</w:t>
      </w:r>
      <w:r>
        <w:rPr>
          <w:rFonts w:ascii="Arial" w:hAnsi="Arial" w:cs="Arial"/>
          <w:color w:val="000000"/>
          <w:sz w:val="28"/>
          <w:szCs w:val="29"/>
        </w:rPr>
        <w:t xml:space="preserve"> Таковы, например, фонемы [θ] и [∂], представленные буквосочетанием </w:t>
      </w:r>
      <w:r>
        <w:rPr>
          <w:rFonts w:ascii="Arial" w:hAnsi="Arial" w:cs="Arial"/>
          <w:color w:val="000000"/>
          <w:sz w:val="28"/>
          <w:szCs w:val="29"/>
          <w:lang w:val="en-US"/>
        </w:rPr>
        <w:t>th</w:t>
      </w:r>
      <w:r>
        <w:rPr>
          <w:rFonts w:ascii="Arial" w:hAnsi="Arial" w:cs="Arial"/>
          <w:color w:val="000000"/>
          <w:sz w:val="28"/>
          <w:szCs w:val="29"/>
        </w:rPr>
        <w:t>; далее, в русском языке нет фонематического противопоставления</w:t>
      </w:r>
      <w:r>
        <w:rPr>
          <w:rFonts w:ascii="Arial" w:hAnsi="Arial"/>
          <w:color w:val="000000"/>
          <w:sz w:val="28"/>
          <w:szCs w:val="29"/>
        </w:rPr>
        <w:t xml:space="preserve"> долгих и кратких гласных, нет </w:t>
      </w:r>
      <w:r>
        <w:rPr>
          <w:rFonts w:ascii="Arial" w:hAnsi="Arial" w:cs="Arial"/>
          <w:color w:val="000000"/>
          <w:sz w:val="28"/>
          <w:szCs w:val="29"/>
        </w:rPr>
        <w:t>фонемы [æ] и т. д.</w:t>
      </w:r>
    </w:p>
    <w:p w:rsidR="00126FC9" w:rsidRDefault="00126FC9">
      <w:pPr>
        <w:shd w:val="clear" w:color="auto" w:fill="FFFFFF"/>
        <w:spacing w:line="360" w:lineRule="auto"/>
        <w:jc w:val="both"/>
        <w:rPr>
          <w:rFonts w:ascii="Arial" w:hAnsi="Arial" w:cs="Arial"/>
          <w:sz w:val="28"/>
        </w:rPr>
      </w:pPr>
      <w:r>
        <w:rPr>
          <w:rFonts w:ascii="Arial" w:hAnsi="Arial" w:cs="Arial"/>
          <w:sz w:val="28"/>
        </w:rPr>
        <w:t xml:space="preserve">В-третьих, имена могут иметь различное произношение в разных странах английского языка. Известно, например, что английская буква «а» в той же позиции, где в южно-английском произношении она соответствует произношению [а:], например, </w:t>
      </w:r>
      <w:r>
        <w:rPr>
          <w:rFonts w:ascii="Arial" w:hAnsi="Arial" w:cs="Arial"/>
          <w:sz w:val="28"/>
          <w:lang w:val="en-US"/>
        </w:rPr>
        <w:t>last</w:t>
      </w:r>
      <w:r>
        <w:rPr>
          <w:rFonts w:ascii="Arial" w:hAnsi="Arial" w:cs="Arial"/>
          <w:sz w:val="28"/>
        </w:rPr>
        <w:t xml:space="preserve">, в ряде диалектов на севере Англии, в Австралии или на юге США и произносится как [æ]. Очевидно, что во многих случаях нельзя игнорировать особенности произношения географических названий местными жителями, особенности произношения личных имен носителями этих имен во многих странах английского языка, где имеют распространение преемственно связанные с ним разновидности американского (в США и Канаде), австралийского и т.д. произношения. Например, топоним </w:t>
      </w:r>
      <w:r>
        <w:rPr>
          <w:rFonts w:ascii="Arial" w:hAnsi="Arial" w:cs="Arial"/>
          <w:sz w:val="28"/>
          <w:lang w:val="en-US"/>
        </w:rPr>
        <w:t>Wrath</w:t>
      </w:r>
      <w:r>
        <w:rPr>
          <w:rFonts w:ascii="Arial" w:hAnsi="Arial" w:cs="Arial"/>
          <w:sz w:val="28"/>
        </w:rPr>
        <w:t xml:space="preserve"> обычно произносится англичанами как [</w:t>
      </w:r>
      <w:r>
        <w:rPr>
          <w:rFonts w:ascii="Arial" w:hAnsi="Arial" w:cs="Arial"/>
          <w:sz w:val="28"/>
          <w:lang w:val="en-US"/>
        </w:rPr>
        <w:t>roθ</w:t>
      </w:r>
      <w:r>
        <w:rPr>
          <w:rFonts w:ascii="Arial" w:hAnsi="Arial" w:cs="Arial"/>
          <w:sz w:val="28"/>
        </w:rPr>
        <w:t>], но в Шотландии он произносится как [га:</w:t>
      </w:r>
      <w:r>
        <w:rPr>
          <w:rFonts w:ascii="Arial" w:hAnsi="Arial" w:cs="Arial"/>
          <w:sz w:val="28"/>
          <w:lang w:val="en-US"/>
        </w:rPr>
        <w:t>θ</w:t>
      </w:r>
      <w:r>
        <w:rPr>
          <w:rFonts w:ascii="Arial" w:hAnsi="Arial" w:cs="Arial"/>
          <w:sz w:val="28"/>
        </w:rPr>
        <w:t>], и иногда это произношение имитируется англичанами в виде [га:</w:t>
      </w:r>
      <w:r>
        <w:rPr>
          <w:rFonts w:ascii="Arial" w:hAnsi="Arial" w:cs="Arial"/>
          <w:color w:val="000000"/>
          <w:sz w:val="28"/>
          <w:szCs w:val="29"/>
          <w:lang w:val="en-US"/>
        </w:rPr>
        <w:t>θ</w:t>
      </w:r>
      <w:r>
        <w:rPr>
          <w:rFonts w:ascii="Arial" w:hAnsi="Arial" w:cs="Arial"/>
          <w:sz w:val="28"/>
        </w:rPr>
        <w:t>] или [</w:t>
      </w:r>
      <w:r>
        <w:rPr>
          <w:rFonts w:ascii="Arial" w:hAnsi="Arial" w:cs="Arial"/>
          <w:sz w:val="28"/>
          <w:lang w:val="en-US"/>
        </w:rPr>
        <w:t>r</w:t>
      </w:r>
      <w:r>
        <w:rPr>
          <w:rFonts w:ascii="Arial" w:hAnsi="Arial" w:cs="Arial"/>
          <w:sz w:val="28"/>
        </w:rPr>
        <w:t>æ</w:t>
      </w:r>
      <w:r>
        <w:rPr>
          <w:rFonts w:ascii="Arial" w:hAnsi="Arial" w:cs="Arial"/>
          <w:color w:val="000000"/>
          <w:sz w:val="28"/>
          <w:szCs w:val="29"/>
          <w:lang w:val="en-US"/>
        </w:rPr>
        <w:t>θ</w:t>
      </w:r>
      <w:r>
        <w:rPr>
          <w:rFonts w:ascii="Arial" w:hAnsi="Arial" w:cs="Arial"/>
          <w:sz w:val="28"/>
        </w:rPr>
        <w:t>].</w:t>
      </w:r>
    </w:p>
    <w:p w:rsidR="00126FC9" w:rsidRDefault="00126FC9">
      <w:pPr>
        <w:shd w:val="clear" w:color="auto" w:fill="FFFFFF"/>
        <w:spacing w:line="360" w:lineRule="auto"/>
        <w:ind w:right="24"/>
        <w:jc w:val="both"/>
        <w:rPr>
          <w:rFonts w:ascii="Arial" w:hAnsi="Arial"/>
          <w:sz w:val="28"/>
        </w:rPr>
      </w:pPr>
      <w:r>
        <w:rPr>
          <w:rFonts w:ascii="Arial" w:hAnsi="Arial"/>
          <w:color w:val="000000"/>
          <w:sz w:val="28"/>
          <w:szCs w:val="29"/>
        </w:rPr>
        <w:t>В-четвертых, является скорее правилом, а не исключением такое</w:t>
      </w:r>
    </w:p>
    <w:p w:rsidR="00126FC9" w:rsidRDefault="00126FC9">
      <w:pPr>
        <w:shd w:val="clear" w:color="auto" w:fill="FFFFFF"/>
        <w:spacing w:line="360" w:lineRule="auto"/>
        <w:ind w:firstLine="720"/>
        <w:jc w:val="both"/>
        <w:rPr>
          <w:rFonts w:ascii="Arial" w:hAnsi="Arial"/>
          <w:color w:val="000000"/>
          <w:sz w:val="28"/>
          <w:szCs w:val="29"/>
          <w:lang w:val="en-US"/>
        </w:rPr>
      </w:pPr>
      <w:r>
        <w:rPr>
          <w:rFonts w:ascii="Arial" w:hAnsi="Arial"/>
          <w:color w:val="000000"/>
          <w:sz w:val="28"/>
          <w:szCs w:val="29"/>
        </w:rPr>
        <w:t>положение, когда к транскриптору попадает английское собственное имя в его графической форме, без фонетической транскрипции или специальных указаний на произношение. В таких случаях, особенно если в состав собственного имени входят сочетания, произношение которых может быть различным,    желательно уточнить чтение имени по каким-либо специальным справочникам, среди которых можно привести, например, списки фамилий с транскрипцией в словаре Уэбстера.</w:t>
      </w:r>
    </w:p>
    <w:p w:rsidR="00126FC9" w:rsidRDefault="00126FC9">
      <w:pPr>
        <w:shd w:val="clear" w:color="auto" w:fill="FFFFFF"/>
        <w:spacing w:line="360" w:lineRule="auto"/>
        <w:ind w:right="14" w:firstLine="677"/>
        <w:jc w:val="both"/>
        <w:rPr>
          <w:rFonts w:ascii="Arial" w:hAnsi="Arial"/>
          <w:sz w:val="28"/>
        </w:rPr>
      </w:pPr>
      <w:r>
        <w:rPr>
          <w:rFonts w:ascii="Arial" w:hAnsi="Arial"/>
          <w:color w:val="000000"/>
          <w:sz w:val="28"/>
          <w:szCs w:val="29"/>
        </w:rPr>
        <w:t>Существенным отклонением принятой русской транскрипции от английского оригинала может являться перестановка ударения в имени на другой слог (</w:t>
      </w:r>
      <w:r>
        <w:rPr>
          <w:rFonts w:ascii="Arial" w:hAnsi="Arial" w:cs="Arial"/>
          <w:color w:val="000000"/>
          <w:sz w:val="28"/>
          <w:szCs w:val="29"/>
        </w:rPr>
        <w:t>Á</w:t>
      </w:r>
      <w:r>
        <w:rPr>
          <w:rFonts w:ascii="Arial" w:hAnsi="Arial"/>
          <w:color w:val="000000"/>
          <w:sz w:val="28"/>
          <w:szCs w:val="29"/>
          <w:lang w:val="en-US"/>
        </w:rPr>
        <w:t>rnold</w:t>
      </w:r>
      <w:r>
        <w:rPr>
          <w:rFonts w:ascii="Arial" w:hAnsi="Arial"/>
          <w:color w:val="000000"/>
          <w:sz w:val="28"/>
          <w:szCs w:val="29"/>
        </w:rPr>
        <w:t xml:space="preserve"> [</w:t>
      </w:r>
      <w:r>
        <w:rPr>
          <w:rFonts w:ascii="Arial" w:hAnsi="Arial"/>
          <w:color w:val="000000"/>
          <w:sz w:val="28"/>
          <w:szCs w:val="29"/>
          <w:lang w:val="en-US"/>
        </w:rPr>
        <w:t>a</w:t>
      </w:r>
      <w:r>
        <w:rPr>
          <w:rFonts w:ascii="Arial" w:hAnsi="Arial"/>
          <w:color w:val="000000"/>
          <w:sz w:val="28"/>
          <w:szCs w:val="29"/>
        </w:rPr>
        <w:t>:</w:t>
      </w:r>
      <w:r>
        <w:rPr>
          <w:rFonts w:ascii="Arial" w:hAnsi="Arial"/>
          <w:color w:val="000000"/>
          <w:sz w:val="28"/>
          <w:szCs w:val="29"/>
          <w:lang w:val="en-US"/>
        </w:rPr>
        <w:t>nld</w:t>
      </w:r>
      <w:r>
        <w:rPr>
          <w:rFonts w:ascii="Arial" w:hAnsi="Arial"/>
          <w:color w:val="000000"/>
          <w:sz w:val="28"/>
          <w:szCs w:val="29"/>
        </w:rPr>
        <w:t>] -&gt; Арн</w:t>
      </w:r>
      <w:r>
        <w:rPr>
          <w:rFonts w:ascii="Arial" w:hAnsi="Arial"/>
          <w:b/>
          <w:bCs/>
          <w:color w:val="000000"/>
          <w:sz w:val="28"/>
          <w:szCs w:val="29"/>
        </w:rPr>
        <w:t>о</w:t>
      </w:r>
      <w:r>
        <w:rPr>
          <w:rFonts w:ascii="Arial" w:hAnsi="Arial"/>
          <w:color w:val="000000"/>
          <w:sz w:val="28"/>
          <w:szCs w:val="29"/>
        </w:rPr>
        <w:t>льд). Ударение при этом в русской транскрипционной или традиционной передаче сдвигается обычно в направлении к концу слова, например '</w:t>
      </w:r>
      <w:r>
        <w:rPr>
          <w:rFonts w:ascii="Arial" w:hAnsi="Arial"/>
          <w:color w:val="000000"/>
          <w:sz w:val="28"/>
          <w:szCs w:val="29"/>
          <w:lang w:val="en-US"/>
        </w:rPr>
        <w:t>Agatha</w:t>
      </w:r>
      <w:r>
        <w:rPr>
          <w:rFonts w:ascii="Arial" w:hAnsi="Arial" w:cs="Arial"/>
          <w:color w:val="000000"/>
          <w:sz w:val="28"/>
          <w:szCs w:val="29"/>
        </w:rPr>
        <w:t>→</w:t>
      </w:r>
      <w:r>
        <w:rPr>
          <w:rFonts w:ascii="Arial" w:hAnsi="Arial"/>
          <w:color w:val="000000"/>
          <w:sz w:val="28"/>
          <w:szCs w:val="29"/>
        </w:rPr>
        <w:t>Аг</w:t>
      </w:r>
      <w:r>
        <w:rPr>
          <w:rFonts w:ascii="Arial" w:hAnsi="Arial" w:cs="Arial"/>
          <w:color w:val="000000"/>
          <w:sz w:val="28"/>
          <w:szCs w:val="29"/>
        </w:rPr>
        <w:t>á</w:t>
      </w:r>
      <w:r>
        <w:rPr>
          <w:rFonts w:ascii="Arial" w:hAnsi="Arial"/>
          <w:color w:val="000000"/>
          <w:sz w:val="28"/>
          <w:szCs w:val="29"/>
        </w:rPr>
        <w:t>та. Ряд английских личных имен, наряду с правильной транскрипционной, имеет и чисто традиционную передачу. К этой передаче следует прибегать, в частности, при переводе архаических текстов, а также тогда, когда нет уверенности, что родной язык носителя транскрибируемого имени - английский. Таким образом, некоторые английские имена при заимствовании в русский язык как бы расщепляются на два варианта, традиционный и транскрипционный, или же традиционный и менее традиционный.</w:t>
      </w:r>
    </w:p>
    <w:p w:rsidR="00126FC9" w:rsidRDefault="00126FC9">
      <w:pPr>
        <w:shd w:val="clear" w:color="auto" w:fill="FFFFFF"/>
        <w:spacing w:line="360" w:lineRule="auto"/>
        <w:jc w:val="both"/>
        <w:rPr>
          <w:rFonts w:ascii="Arial" w:hAnsi="Arial"/>
          <w:sz w:val="28"/>
        </w:rPr>
      </w:pPr>
      <w:r>
        <w:rPr>
          <w:rFonts w:ascii="Arial" w:hAnsi="Arial"/>
          <w:color w:val="000000"/>
          <w:sz w:val="28"/>
          <w:szCs w:val="29"/>
        </w:rPr>
        <w:t xml:space="preserve">Например, имя </w:t>
      </w:r>
      <w:r>
        <w:rPr>
          <w:rFonts w:ascii="Arial" w:hAnsi="Arial"/>
          <w:color w:val="000000"/>
          <w:sz w:val="28"/>
          <w:szCs w:val="29"/>
          <w:lang w:val="en-US"/>
        </w:rPr>
        <w:t>Antony</w:t>
      </w:r>
      <w:r>
        <w:rPr>
          <w:rFonts w:ascii="Arial" w:hAnsi="Arial"/>
          <w:color w:val="000000"/>
          <w:sz w:val="28"/>
          <w:szCs w:val="29"/>
        </w:rPr>
        <w:t xml:space="preserve"> транскрибируется через Энтони, но может передаваться также через Антони или Антоний. Транскрипция иноязычных имен часто приводит к появлению не свойственных русскому языку звуко- и буквосочетаний (например, йо, уэ, жю, иэ, ця): это часто делает их трудночитаемыми. Вот почему при передаче имен возможны некоторые отступления от общих правил транскрипции, нацеленные на более удобное произнесение имени в принимающем языке, особенно если этого требует характер переводимого текста.</w:t>
      </w:r>
    </w:p>
    <w:p w:rsidR="00126FC9" w:rsidRDefault="00126FC9">
      <w:pPr>
        <w:shd w:val="clear" w:color="auto" w:fill="FFFFFF"/>
        <w:spacing w:line="360" w:lineRule="auto"/>
        <w:ind w:left="58" w:right="14" w:firstLine="614"/>
        <w:jc w:val="both"/>
        <w:rPr>
          <w:rFonts w:ascii="Arial" w:hAnsi="Arial"/>
          <w:sz w:val="28"/>
        </w:rPr>
      </w:pPr>
      <w:r>
        <w:rPr>
          <w:rFonts w:ascii="Arial" w:hAnsi="Arial"/>
          <w:color w:val="000000"/>
          <w:sz w:val="28"/>
          <w:szCs w:val="29"/>
        </w:rPr>
        <w:t xml:space="preserve">Так, имя известного персонажа немецкой литературы </w:t>
      </w:r>
      <w:r>
        <w:rPr>
          <w:rFonts w:ascii="Arial" w:hAnsi="Arial"/>
          <w:color w:val="000000"/>
          <w:sz w:val="28"/>
          <w:szCs w:val="29"/>
          <w:lang w:val="en-US"/>
        </w:rPr>
        <w:t>Munchhausen</w:t>
      </w:r>
      <w:r>
        <w:rPr>
          <w:rFonts w:ascii="Arial" w:hAnsi="Arial"/>
          <w:color w:val="000000"/>
          <w:sz w:val="28"/>
          <w:szCs w:val="29"/>
        </w:rPr>
        <w:t xml:space="preserve"> по общим правилам практической транскрипции передается на русский язык как Мюнхгаузен. Однако К. Чуковский в своем пересказе романа Э. Распэ о приключениях барона, предназначенном для детей, учел труднопроизносимость сочетания -хг- и остановился на более благозвучном варианте - Мюнхаузен.</w:t>
      </w:r>
    </w:p>
    <w:p w:rsidR="00126FC9" w:rsidRDefault="00126FC9">
      <w:pPr>
        <w:shd w:val="clear" w:color="auto" w:fill="FFFFFF"/>
        <w:spacing w:line="360" w:lineRule="auto"/>
        <w:ind w:left="19" w:right="19" w:firstLine="638"/>
        <w:jc w:val="both"/>
        <w:rPr>
          <w:rFonts w:ascii="Arial" w:hAnsi="Arial"/>
          <w:sz w:val="28"/>
        </w:rPr>
      </w:pPr>
      <w:r>
        <w:rPr>
          <w:rFonts w:ascii="Arial" w:hAnsi="Arial"/>
          <w:color w:val="000000"/>
          <w:sz w:val="28"/>
          <w:szCs w:val="29"/>
        </w:rPr>
        <w:t xml:space="preserve">Кроме того, возможны звукосочетания, вызывающие в принимающем языке нежелательные ассоциации с лексикой сниженного регистра, включая вульгаризмы и бранные слова. В этом случае предпочтительнее оказываются варианты, отступающие от фонетического принципа или регулярных правил транскрипции. Это касается, например, передачи начального слога </w:t>
      </w:r>
      <w:r>
        <w:rPr>
          <w:rFonts w:ascii="Arial" w:hAnsi="Arial"/>
          <w:color w:val="000000"/>
          <w:sz w:val="28"/>
          <w:szCs w:val="29"/>
          <w:lang w:val="en-US"/>
        </w:rPr>
        <w:t>her</w:t>
      </w:r>
      <w:r>
        <w:rPr>
          <w:rFonts w:ascii="Arial" w:hAnsi="Arial"/>
          <w:color w:val="000000"/>
          <w:sz w:val="28"/>
          <w:szCs w:val="29"/>
        </w:rPr>
        <w:t xml:space="preserve">- в английских и немецких именах </w:t>
      </w:r>
      <w:r>
        <w:rPr>
          <w:rFonts w:ascii="Arial" w:hAnsi="Arial"/>
          <w:color w:val="000000"/>
          <w:sz w:val="28"/>
          <w:szCs w:val="29"/>
          <w:lang w:val="en-US"/>
        </w:rPr>
        <w:t>Herbert</w:t>
      </w:r>
      <w:r>
        <w:rPr>
          <w:rFonts w:ascii="Arial" w:hAnsi="Arial"/>
          <w:color w:val="000000"/>
          <w:sz w:val="28"/>
          <w:szCs w:val="29"/>
        </w:rPr>
        <w:t xml:space="preserve">, </w:t>
      </w:r>
      <w:r>
        <w:rPr>
          <w:rFonts w:ascii="Arial" w:hAnsi="Arial"/>
          <w:color w:val="000000"/>
          <w:sz w:val="28"/>
          <w:szCs w:val="29"/>
          <w:lang w:val="en-US"/>
        </w:rPr>
        <w:t>Hermann</w:t>
      </w:r>
      <w:r>
        <w:rPr>
          <w:rFonts w:ascii="Arial" w:hAnsi="Arial"/>
          <w:color w:val="000000"/>
          <w:sz w:val="28"/>
          <w:szCs w:val="29"/>
        </w:rPr>
        <w:t xml:space="preserve">, </w:t>
      </w:r>
      <w:r>
        <w:rPr>
          <w:rFonts w:ascii="Arial" w:hAnsi="Arial"/>
          <w:color w:val="000000"/>
          <w:sz w:val="28"/>
          <w:szCs w:val="29"/>
          <w:lang w:val="en-US"/>
        </w:rPr>
        <w:t>Hermione</w:t>
      </w:r>
      <w:r>
        <w:rPr>
          <w:rFonts w:ascii="Arial" w:hAnsi="Arial"/>
          <w:color w:val="000000"/>
          <w:sz w:val="28"/>
          <w:szCs w:val="29"/>
        </w:rPr>
        <w:t xml:space="preserve"> и т.п. В русском языке давно сложилась традиция транскрибировать их, не используя букву «х», чтобы не создавать неприятных звукосочетаний. Вместо нее употребляется буква «г»: Герберт, Герман, Гермиона.</w:t>
      </w:r>
    </w:p>
    <w:p w:rsidR="00126FC9" w:rsidRDefault="00126FC9">
      <w:pPr>
        <w:shd w:val="clear" w:color="auto" w:fill="FFFFFF"/>
        <w:spacing w:line="360" w:lineRule="auto"/>
        <w:ind w:firstLine="720"/>
        <w:jc w:val="both"/>
        <w:rPr>
          <w:rFonts w:ascii="Arial" w:hAnsi="Arial"/>
          <w:color w:val="000000"/>
          <w:sz w:val="28"/>
          <w:szCs w:val="29"/>
        </w:rPr>
      </w:pPr>
      <w:r>
        <w:rPr>
          <w:rFonts w:ascii="Arial" w:hAnsi="Arial"/>
          <w:color w:val="000000"/>
          <w:sz w:val="28"/>
          <w:szCs w:val="29"/>
        </w:rPr>
        <w:t xml:space="preserve">О благозвучии переводчики заботятся и при передаче имени собственного с русского на иностранные языки. Так, в 70-х годах </w:t>
      </w:r>
      <w:r>
        <w:rPr>
          <w:rFonts w:ascii="Arial" w:hAnsi="Arial"/>
          <w:color w:val="000000"/>
          <w:sz w:val="28"/>
          <w:szCs w:val="29"/>
          <w:lang w:val="en-US"/>
        </w:rPr>
        <w:t>XX</w:t>
      </w:r>
      <w:r>
        <w:rPr>
          <w:rFonts w:ascii="Arial" w:hAnsi="Arial"/>
          <w:color w:val="000000"/>
          <w:sz w:val="28"/>
          <w:szCs w:val="29"/>
        </w:rPr>
        <w:t xml:space="preserve"> века в состав правящего в Советском Союзе Политбюро ЦК КПСС входил деятель по фамилии Шитиков. На английский язык советские информационные агентства передавали эту фамилию не как </w:t>
      </w:r>
      <w:r>
        <w:rPr>
          <w:rFonts w:ascii="Arial" w:hAnsi="Arial"/>
          <w:color w:val="000000"/>
          <w:sz w:val="28"/>
          <w:szCs w:val="29"/>
          <w:lang w:val="en-US"/>
        </w:rPr>
        <w:t>Shitikov</w:t>
      </w:r>
      <w:r>
        <w:rPr>
          <w:rFonts w:ascii="Arial" w:hAnsi="Arial"/>
          <w:color w:val="000000"/>
          <w:sz w:val="28"/>
          <w:szCs w:val="29"/>
        </w:rPr>
        <w:t xml:space="preserve">, а как </w:t>
      </w:r>
      <w:r>
        <w:rPr>
          <w:rFonts w:ascii="Arial" w:hAnsi="Arial"/>
          <w:color w:val="000000"/>
          <w:sz w:val="28"/>
          <w:szCs w:val="29"/>
          <w:lang w:val="en-US"/>
        </w:rPr>
        <w:t>Chitikov</w:t>
      </w:r>
      <w:r>
        <w:rPr>
          <w:rFonts w:ascii="Arial" w:hAnsi="Arial"/>
          <w:color w:val="000000"/>
          <w:sz w:val="28"/>
          <w:szCs w:val="29"/>
        </w:rPr>
        <w:t>, чтобы избежать ассоциации с английским вульгаризмом.</w:t>
      </w:r>
    </w:p>
    <w:p w:rsidR="00126FC9" w:rsidRDefault="00126FC9">
      <w:pPr>
        <w:shd w:val="clear" w:color="auto" w:fill="FFFFFF"/>
        <w:spacing w:line="360" w:lineRule="auto"/>
        <w:ind w:left="62" w:right="14" w:firstLine="739"/>
        <w:jc w:val="both"/>
        <w:rPr>
          <w:rFonts w:ascii="Arial" w:hAnsi="Arial"/>
          <w:sz w:val="28"/>
        </w:rPr>
      </w:pPr>
      <w:r>
        <w:rPr>
          <w:rFonts w:ascii="Arial" w:hAnsi="Arial"/>
          <w:color w:val="000000"/>
          <w:sz w:val="28"/>
          <w:szCs w:val="27"/>
        </w:rPr>
        <w:t>Межкультурные и межъязыковые контакты имеют многовековую историю. Имена и названия давно заимствуются из одного языка в другой, претерпевая самые разнообразные искажения или меняя свой облик в ходе развития и трансформации языков. При сопоставлении многих имен собственных, которые обозначают одни и те же предметы в разных языках, часто заметно, как они непохожи.</w:t>
      </w:r>
    </w:p>
    <w:p w:rsidR="00126FC9" w:rsidRDefault="00126FC9">
      <w:pPr>
        <w:shd w:val="clear" w:color="auto" w:fill="FFFFFF"/>
        <w:spacing w:line="360" w:lineRule="auto"/>
        <w:ind w:left="24" w:right="14" w:firstLine="605"/>
        <w:jc w:val="both"/>
        <w:rPr>
          <w:rFonts w:ascii="Arial" w:hAnsi="Arial"/>
          <w:sz w:val="28"/>
        </w:rPr>
      </w:pPr>
      <w:r>
        <w:rPr>
          <w:rFonts w:ascii="Arial" w:hAnsi="Arial"/>
          <w:color w:val="000000"/>
          <w:sz w:val="28"/>
          <w:szCs w:val="27"/>
        </w:rPr>
        <w:t xml:space="preserve">Даже в пределах одной страны могут сосуществовать разные варианты одних и тех же названий. Например, в Швейцарии, где официальными являются четыре языка (немецкий, французский, итальянский и ретороманский), сосуществуют дублеты названий городов: Сьер - </w:t>
      </w:r>
      <w:r>
        <w:rPr>
          <w:rFonts w:ascii="Arial" w:hAnsi="Arial"/>
          <w:color w:val="000000"/>
          <w:sz w:val="28"/>
          <w:szCs w:val="27"/>
          <w:lang w:val="en-US"/>
        </w:rPr>
        <w:t>Sierre</w:t>
      </w:r>
      <w:r>
        <w:rPr>
          <w:rFonts w:ascii="Arial" w:hAnsi="Arial"/>
          <w:color w:val="000000"/>
          <w:sz w:val="28"/>
          <w:szCs w:val="27"/>
        </w:rPr>
        <w:t xml:space="preserve"> и </w:t>
      </w:r>
      <w:r>
        <w:rPr>
          <w:rFonts w:ascii="Arial" w:hAnsi="Arial"/>
          <w:color w:val="000000"/>
          <w:sz w:val="28"/>
          <w:szCs w:val="27"/>
          <w:lang w:val="en-US"/>
        </w:rPr>
        <w:t>Siders</w:t>
      </w:r>
      <w:r>
        <w:rPr>
          <w:rFonts w:ascii="Arial" w:hAnsi="Arial"/>
          <w:color w:val="000000"/>
          <w:sz w:val="28"/>
          <w:szCs w:val="27"/>
        </w:rPr>
        <w:t xml:space="preserve"> и др.</w:t>
      </w:r>
    </w:p>
    <w:p w:rsidR="00126FC9" w:rsidRDefault="00126FC9">
      <w:pPr>
        <w:shd w:val="clear" w:color="auto" w:fill="FFFFFF"/>
        <w:spacing w:line="360" w:lineRule="auto"/>
        <w:ind w:left="5" w:right="5" w:firstLine="595"/>
        <w:jc w:val="both"/>
        <w:rPr>
          <w:rFonts w:ascii="Arial" w:hAnsi="Arial"/>
          <w:sz w:val="28"/>
        </w:rPr>
      </w:pPr>
      <w:r>
        <w:rPr>
          <w:rFonts w:ascii="Arial" w:hAnsi="Arial"/>
          <w:color w:val="000000"/>
          <w:sz w:val="28"/>
          <w:szCs w:val="27"/>
        </w:rPr>
        <w:t>Многие имена собственные пришли в русский язык давно и не всегда из первоисточника. Это особенно касается исторических, религиозных, фольклорно-мифологических и литературных имен и названий. Не все из них читаются и пишутся так, как предполагают современные нормы и рекомендации в области практической транскрипции.</w:t>
      </w:r>
    </w:p>
    <w:p w:rsidR="00126FC9" w:rsidRDefault="00126FC9">
      <w:pPr>
        <w:shd w:val="clear" w:color="auto" w:fill="FFFFFF"/>
        <w:spacing w:line="360" w:lineRule="auto"/>
        <w:ind w:firstLine="720"/>
        <w:jc w:val="both"/>
        <w:rPr>
          <w:rFonts w:ascii="Arial" w:hAnsi="Arial"/>
          <w:color w:val="000000"/>
          <w:sz w:val="28"/>
          <w:szCs w:val="27"/>
        </w:rPr>
      </w:pPr>
      <w:r>
        <w:rPr>
          <w:rFonts w:ascii="Arial" w:hAnsi="Arial"/>
          <w:color w:val="000000"/>
          <w:sz w:val="28"/>
          <w:szCs w:val="27"/>
        </w:rPr>
        <w:t>Также транскрибированию подлежат следующие группы имен собственных: личные имена людей, уменьшительные имена, прозвища, фамилии, клички животных, топонимы, астронимы, названия судов, самолетов, космических кораблей, названия организаций и учреждений, журналов, книг, кинофильмов и т. д.</w:t>
      </w:r>
    </w:p>
    <w:p w:rsidR="00126FC9" w:rsidRDefault="00126FC9">
      <w:pPr>
        <w:pStyle w:val="1"/>
        <w:jc w:val="center"/>
        <w:rPr>
          <w:b/>
          <w:bCs/>
        </w:rPr>
      </w:pPr>
      <w:r>
        <w:rPr>
          <w:szCs w:val="27"/>
        </w:rPr>
        <w:br w:type="page"/>
      </w:r>
      <w:bookmarkStart w:id="4" w:name="_Toc89594065"/>
      <w:r>
        <w:rPr>
          <w:b/>
          <w:bCs/>
        </w:rPr>
        <w:t>1.3. Транспозиция</w:t>
      </w:r>
      <w:bookmarkEnd w:id="4"/>
    </w:p>
    <w:p w:rsidR="00126FC9" w:rsidRDefault="00126FC9">
      <w:pPr>
        <w:shd w:val="clear" w:color="auto" w:fill="FFFFFF"/>
        <w:spacing w:line="360" w:lineRule="auto"/>
        <w:ind w:left="82" w:right="14" w:firstLine="768"/>
        <w:jc w:val="both"/>
        <w:rPr>
          <w:rFonts w:ascii="Arial" w:hAnsi="Arial"/>
          <w:sz w:val="28"/>
        </w:rPr>
      </w:pPr>
      <w:r>
        <w:rPr>
          <w:rFonts w:ascii="Arial" w:hAnsi="Arial"/>
          <w:color w:val="000000"/>
          <w:sz w:val="28"/>
          <w:szCs w:val="28"/>
        </w:rPr>
        <w:t>Кроме транскрипции и транслитерации, в практике заимствования и передачи имен наблюдается еще один слабоизученный принцип -принцип этимологического соответствия, или транспозиции. Транспозиция заключается в том, что имена собственные в разных языках, которые различаются по форме, но имеют общее лингвистическое происхождение, используются для передачи друг друга. В одних случаях транспозиция применяется регулярно, в других - эпизодически.</w:t>
      </w:r>
    </w:p>
    <w:p w:rsidR="00126FC9" w:rsidRDefault="00126FC9">
      <w:pPr>
        <w:shd w:val="clear" w:color="auto" w:fill="FFFFFF"/>
        <w:spacing w:line="360" w:lineRule="auto"/>
        <w:ind w:left="48" w:right="14" w:firstLine="614"/>
        <w:jc w:val="both"/>
        <w:rPr>
          <w:rFonts w:ascii="Arial" w:hAnsi="Arial"/>
          <w:sz w:val="28"/>
        </w:rPr>
      </w:pPr>
      <w:r>
        <w:rPr>
          <w:rFonts w:ascii="Arial" w:hAnsi="Arial"/>
          <w:color w:val="000000"/>
          <w:sz w:val="28"/>
          <w:szCs w:val="28"/>
        </w:rPr>
        <w:t>Это можно пояснить на примере трех близкородственных славянских языков. В отличие, например, от западноевропейских языков, где практикуется транслитерация, одно и тоже имя или название имеет разное произношение и написание в русском, украинском и белорусском языках. Такая транспозиция последовательно проводилась, например, еще в паспортоной системе СССР.</w:t>
      </w:r>
    </w:p>
    <w:p w:rsidR="00126FC9" w:rsidRDefault="00126FC9">
      <w:pPr>
        <w:shd w:val="clear" w:color="auto" w:fill="FFFFFF"/>
        <w:spacing w:line="360" w:lineRule="auto"/>
        <w:ind w:left="5" w:right="5" w:firstLine="634"/>
        <w:jc w:val="both"/>
        <w:rPr>
          <w:rFonts w:ascii="Arial" w:hAnsi="Arial"/>
          <w:sz w:val="28"/>
        </w:rPr>
      </w:pPr>
      <w:r>
        <w:rPr>
          <w:rFonts w:ascii="Arial" w:hAnsi="Arial"/>
          <w:color w:val="000000"/>
          <w:sz w:val="28"/>
          <w:szCs w:val="28"/>
        </w:rPr>
        <w:t xml:space="preserve">Как известно, в национальных республиках Советского Союза титульная страница паспорта дублировалась на двух языках - русском (как официальном языке Советского Союза) и официальном языке союзной республики. При сравнении записей на двух страницах паспорта можно было видеть, что, например, фамилия </w:t>
      </w:r>
      <w:r>
        <w:rPr>
          <w:rFonts w:ascii="Arial" w:hAnsi="Arial"/>
          <w:iCs/>
          <w:color w:val="000000"/>
          <w:sz w:val="28"/>
          <w:szCs w:val="28"/>
        </w:rPr>
        <w:t xml:space="preserve">Ермолова </w:t>
      </w:r>
      <w:r>
        <w:rPr>
          <w:rFonts w:ascii="Arial" w:hAnsi="Arial"/>
          <w:color w:val="000000"/>
          <w:sz w:val="28"/>
          <w:szCs w:val="28"/>
        </w:rPr>
        <w:t xml:space="preserve">по-белорусски пишется </w:t>
      </w:r>
      <w:r>
        <w:rPr>
          <w:rFonts w:ascii="Arial" w:hAnsi="Arial"/>
          <w:iCs/>
          <w:color w:val="000000"/>
          <w:sz w:val="28"/>
          <w:szCs w:val="28"/>
        </w:rPr>
        <w:t xml:space="preserve">Ярмолава, </w:t>
      </w:r>
      <w:r>
        <w:rPr>
          <w:rFonts w:ascii="Arial" w:hAnsi="Arial"/>
          <w:color w:val="000000"/>
          <w:sz w:val="28"/>
          <w:szCs w:val="28"/>
        </w:rPr>
        <w:t xml:space="preserve">имя </w:t>
      </w:r>
      <w:r>
        <w:rPr>
          <w:rFonts w:ascii="Arial" w:hAnsi="Arial"/>
          <w:iCs/>
          <w:color w:val="000000"/>
          <w:sz w:val="28"/>
          <w:szCs w:val="28"/>
        </w:rPr>
        <w:t xml:space="preserve">Валентина </w:t>
      </w:r>
      <w:r>
        <w:rPr>
          <w:rFonts w:ascii="Arial" w:hAnsi="Arial"/>
          <w:color w:val="000000"/>
          <w:sz w:val="28"/>
          <w:szCs w:val="28"/>
        </w:rPr>
        <w:t xml:space="preserve">как </w:t>
      </w:r>
      <w:r>
        <w:rPr>
          <w:rFonts w:ascii="Arial" w:hAnsi="Arial"/>
          <w:iCs/>
          <w:color w:val="000000"/>
          <w:sz w:val="28"/>
          <w:szCs w:val="28"/>
        </w:rPr>
        <w:t xml:space="preserve">Валянцина, </w:t>
      </w:r>
      <w:r>
        <w:rPr>
          <w:rFonts w:ascii="Arial" w:hAnsi="Arial"/>
          <w:color w:val="000000"/>
          <w:sz w:val="28"/>
          <w:szCs w:val="28"/>
        </w:rPr>
        <w:t xml:space="preserve">русские имена </w:t>
      </w:r>
      <w:r>
        <w:rPr>
          <w:rFonts w:ascii="Arial" w:hAnsi="Arial"/>
          <w:iCs/>
          <w:color w:val="000000"/>
          <w:sz w:val="28"/>
          <w:szCs w:val="28"/>
        </w:rPr>
        <w:t xml:space="preserve">Николай, Михаил, Алексей, Павел </w:t>
      </w:r>
      <w:r>
        <w:rPr>
          <w:rFonts w:ascii="Arial" w:hAnsi="Arial"/>
          <w:color w:val="000000"/>
          <w:sz w:val="28"/>
          <w:szCs w:val="28"/>
        </w:rPr>
        <w:t xml:space="preserve">по-украински имеют вид </w:t>
      </w:r>
      <w:r>
        <w:rPr>
          <w:rFonts w:ascii="Arial" w:hAnsi="Arial"/>
          <w:iCs/>
          <w:color w:val="000000"/>
          <w:sz w:val="28"/>
          <w:szCs w:val="28"/>
        </w:rPr>
        <w:t xml:space="preserve">Мтола, </w:t>
      </w:r>
      <w:r>
        <w:rPr>
          <w:rFonts w:ascii="Arial" w:hAnsi="Arial"/>
          <w:iCs/>
          <w:color w:val="000000"/>
          <w:sz w:val="28"/>
          <w:szCs w:val="28"/>
          <w:lang w:val="en-US"/>
        </w:rPr>
        <w:t>Mixamo</w:t>
      </w:r>
      <w:r>
        <w:rPr>
          <w:rFonts w:ascii="Arial" w:hAnsi="Arial"/>
          <w:iCs/>
          <w:color w:val="000000"/>
          <w:sz w:val="28"/>
          <w:szCs w:val="28"/>
        </w:rPr>
        <w:t xml:space="preserve">, Алексий, Павло </w:t>
      </w:r>
      <w:r>
        <w:rPr>
          <w:rFonts w:ascii="Arial" w:hAnsi="Arial"/>
          <w:color w:val="000000"/>
          <w:sz w:val="28"/>
          <w:szCs w:val="28"/>
        </w:rPr>
        <w:t>и т.д.</w:t>
      </w:r>
    </w:p>
    <w:p w:rsidR="00126FC9" w:rsidRDefault="00126FC9">
      <w:pPr>
        <w:shd w:val="clear" w:color="auto" w:fill="FFFFFF"/>
        <w:spacing w:line="360" w:lineRule="auto"/>
        <w:ind w:firstLine="634"/>
        <w:jc w:val="both"/>
        <w:rPr>
          <w:rFonts w:ascii="Arial" w:hAnsi="Arial"/>
          <w:sz w:val="28"/>
        </w:rPr>
      </w:pPr>
      <w:r>
        <w:rPr>
          <w:rFonts w:ascii="Arial" w:hAnsi="Arial"/>
          <w:color w:val="000000"/>
          <w:sz w:val="28"/>
          <w:szCs w:val="28"/>
        </w:rPr>
        <w:t>При передаче таких имён на английский язык украинский и белорусский варианты таких имен собственных не принимались во внимание, так как официальным языком всего Советского Союза являлся русский, и варианты на латинице строились по принципам практической транскрипции с русского языка.</w:t>
      </w:r>
    </w:p>
    <w:p w:rsidR="00126FC9" w:rsidRDefault="00126FC9">
      <w:pPr>
        <w:shd w:val="clear" w:color="auto" w:fill="FFFFFF"/>
        <w:spacing w:line="360" w:lineRule="auto"/>
        <w:ind w:left="34" w:right="10"/>
        <w:jc w:val="both"/>
        <w:rPr>
          <w:rFonts w:ascii="Arial" w:hAnsi="Arial"/>
          <w:sz w:val="28"/>
        </w:rPr>
      </w:pPr>
      <w:r>
        <w:rPr>
          <w:rFonts w:ascii="Arial" w:hAnsi="Arial"/>
          <w:color w:val="000000"/>
          <w:sz w:val="28"/>
          <w:szCs w:val="28"/>
        </w:rPr>
        <w:t>Однако после распада СССР бывшие союзные республики стали самостоятельными государствами, и русский язык утратил у них прежний</w:t>
      </w:r>
      <w:r>
        <w:rPr>
          <w:rFonts w:ascii="Arial" w:hAnsi="Arial"/>
          <w:color w:val="000000"/>
          <w:sz w:val="28"/>
          <w:szCs w:val="29"/>
        </w:rPr>
        <w:t xml:space="preserve"> статус. Поэтому, начиная с 90-х годов, изменилось и написание на латинице многих имен собственных, относящихся к бывшим республикам СССР и их гражданам. Название столицы Украины теперь всё чаще передаётся на английский язык не </w:t>
      </w:r>
      <w:r>
        <w:rPr>
          <w:rFonts w:ascii="Arial" w:hAnsi="Arial"/>
          <w:color w:val="000000"/>
          <w:sz w:val="28"/>
          <w:szCs w:val="29"/>
          <w:lang w:val="en-US"/>
        </w:rPr>
        <w:t>Kiev</w:t>
      </w:r>
      <w:r>
        <w:rPr>
          <w:rFonts w:ascii="Arial" w:hAnsi="Arial"/>
          <w:color w:val="000000"/>
          <w:sz w:val="28"/>
          <w:szCs w:val="29"/>
        </w:rPr>
        <w:t xml:space="preserve">, как раньше, </w:t>
      </w:r>
      <w:r>
        <w:rPr>
          <w:rFonts w:ascii="Arial" w:hAnsi="Arial"/>
          <w:color w:val="000000"/>
          <w:sz w:val="28"/>
          <w:szCs w:val="29"/>
          <w:lang w:val="en-US"/>
        </w:rPr>
        <w:t>a</w:t>
      </w:r>
      <w:r>
        <w:rPr>
          <w:rFonts w:ascii="Arial" w:hAnsi="Arial"/>
          <w:color w:val="000000"/>
          <w:sz w:val="28"/>
          <w:szCs w:val="29"/>
        </w:rPr>
        <w:t xml:space="preserve"> </w:t>
      </w:r>
      <w:r>
        <w:rPr>
          <w:rFonts w:ascii="Arial" w:hAnsi="Arial"/>
          <w:color w:val="000000"/>
          <w:sz w:val="28"/>
          <w:szCs w:val="29"/>
          <w:lang w:val="en-US"/>
        </w:rPr>
        <w:t>Kiyiv</w:t>
      </w:r>
      <w:r>
        <w:rPr>
          <w:rFonts w:ascii="Arial" w:hAnsi="Arial"/>
          <w:color w:val="000000"/>
          <w:sz w:val="28"/>
          <w:szCs w:val="29"/>
        </w:rPr>
        <w:t>.</w:t>
      </w:r>
    </w:p>
    <w:p w:rsidR="00126FC9" w:rsidRDefault="00126FC9">
      <w:pPr>
        <w:shd w:val="clear" w:color="auto" w:fill="FFFFFF"/>
        <w:spacing w:line="360" w:lineRule="auto"/>
        <w:ind w:left="19" w:firstLine="605"/>
        <w:jc w:val="both"/>
        <w:rPr>
          <w:rFonts w:ascii="Arial" w:hAnsi="Arial"/>
          <w:sz w:val="28"/>
        </w:rPr>
      </w:pPr>
      <w:r>
        <w:rPr>
          <w:rFonts w:ascii="Arial" w:hAnsi="Arial"/>
          <w:color w:val="000000"/>
          <w:sz w:val="28"/>
          <w:szCs w:val="29"/>
        </w:rPr>
        <w:t>Принцип транспозиции используется и в русско-английских соответствиях, однако уже в особых случаях, и касается он прежде всего исторических и библейских имен, а также имен монархов.</w:t>
      </w:r>
    </w:p>
    <w:p w:rsidR="00126FC9" w:rsidRDefault="00126FC9">
      <w:pPr>
        <w:shd w:val="clear" w:color="auto" w:fill="FFFFFF"/>
        <w:spacing w:line="360" w:lineRule="auto"/>
        <w:ind w:firstLine="720"/>
        <w:jc w:val="both"/>
        <w:rPr>
          <w:rFonts w:ascii="Arial" w:hAnsi="Arial"/>
          <w:color w:val="000000"/>
          <w:sz w:val="28"/>
          <w:szCs w:val="29"/>
        </w:rPr>
      </w:pPr>
      <w:r>
        <w:rPr>
          <w:rFonts w:ascii="Arial" w:hAnsi="Arial"/>
          <w:color w:val="000000"/>
          <w:sz w:val="28"/>
          <w:szCs w:val="29"/>
        </w:rPr>
        <w:t xml:space="preserve">Издавна сложилась следующая практика перевода: Имена монархов и религиозных деятелей передаются, как правило, по методу транспозиции. Другими словами, король </w:t>
      </w:r>
      <w:r>
        <w:rPr>
          <w:rFonts w:ascii="Arial" w:hAnsi="Arial"/>
          <w:color w:val="000000"/>
          <w:sz w:val="28"/>
          <w:szCs w:val="29"/>
          <w:lang w:val="en-US"/>
        </w:rPr>
        <w:t>James</w:t>
      </w:r>
      <w:r>
        <w:rPr>
          <w:rFonts w:ascii="Arial" w:hAnsi="Arial"/>
          <w:color w:val="000000"/>
          <w:sz w:val="28"/>
          <w:szCs w:val="29"/>
        </w:rPr>
        <w:t xml:space="preserve"> должен по-русски именоваться не Джеймсом, а Иаковым. Папа римский носит по-русски имя Иоанн Павел, а не Джон Пол или Джованни Паоло.</w:t>
      </w:r>
    </w:p>
    <w:p w:rsidR="00126FC9" w:rsidRDefault="00126FC9">
      <w:pPr>
        <w:pStyle w:val="1"/>
        <w:jc w:val="center"/>
        <w:rPr>
          <w:b/>
          <w:bCs/>
        </w:rPr>
      </w:pPr>
      <w:r>
        <w:br w:type="page"/>
      </w:r>
      <w:bookmarkStart w:id="5" w:name="_Toc89594066"/>
      <w:r>
        <w:rPr>
          <w:b/>
          <w:bCs/>
        </w:rPr>
        <w:t>1.4. Калькирование</w:t>
      </w:r>
      <w:bookmarkEnd w:id="5"/>
    </w:p>
    <w:p w:rsidR="00126FC9" w:rsidRDefault="00126FC9">
      <w:pPr>
        <w:shd w:val="clear" w:color="auto" w:fill="FFFFFF"/>
        <w:spacing w:line="360" w:lineRule="auto"/>
        <w:ind w:left="29" w:right="10" w:firstLine="691"/>
        <w:jc w:val="both"/>
        <w:rPr>
          <w:rFonts w:ascii="Arial" w:hAnsi="Arial"/>
          <w:sz w:val="28"/>
        </w:rPr>
      </w:pPr>
      <w:r>
        <w:rPr>
          <w:rFonts w:ascii="Arial" w:hAnsi="Arial"/>
          <w:color w:val="000000"/>
          <w:sz w:val="28"/>
          <w:szCs w:val="29"/>
        </w:rPr>
        <w:t>Наряду с переводческой транслитерацией для языковых единиц, не имеющих непосредственного соответствия в переводящем языке иногда применяется калькирование - воспроизведение не звукового, а комбинаторного состава слова или словосочетания, когда составные части слова (морфемы) или фразы (лексемы) переводятся соответствующими элементами переводящего языка. Калькирование как переводческий прием послужило основой для большого числа разного рода заимствований при межкультурной коммуникации в тех случаях, когда транслитерация была неприемлема из эстетических, смысловых или иных соображений.</w:t>
      </w:r>
    </w:p>
    <w:p w:rsidR="00126FC9" w:rsidRDefault="00126FC9">
      <w:pPr>
        <w:shd w:val="clear" w:color="auto" w:fill="FFFFFF"/>
        <w:spacing w:line="360" w:lineRule="auto"/>
        <w:ind w:firstLine="720"/>
        <w:jc w:val="both"/>
        <w:rPr>
          <w:rFonts w:ascii="Arial" w:hAnsi="Arial"/>
          <w:color w:val="000000"/>
          <w:sz w:val="28"/>
          <w:szCs w:val="29"/>
        </w:rPr>
      </w:pPr>
      <w:r>
        <w:rPr>
          <w:rFonts w:ascii="Arial" w:hAnsi="Arial"/>
          <w:color w:val="000000"/>
          <w:sz w:val="28"/>
          <w:szCs w:val="29"/>
        </w:rPr>
        <w:t xml:space="preserve">Историческое развитие языков показывает многочисленные примеры межъязыковой корреляции, чаще всего по функциональному признаку, например, русские суффиксы </w:t>
      </w:r>
      <w:r>
        <w:rPr>
          <w:rFonts w:ascii="Arial" w:hAnsi="Arial"/>
          <w:iCs/>
          <w:color w:val="000000"/>
          <w:sz w:val="28"/>
          <w:szCs w:val="29"/>
        </w:rPr>
        <w:t xml:space="preserve">-ель, -чик/щик/'ник, -ец </w:t>
      </w:r>
      <w:r>
        <w:rPr>
          <w:rFonts w:ascii="Arial" w:hAnsi="Arial"/>
          <w:color w:val="000000"/>
          <w:sz w:val="28"/>
          <w:szCs w:val="29"/>
        </w:rPr>
        <w:t xml:space="preserve">и т. п. коррелируют с английскими суффиксами — </w:t>
      </w:r>
      <w:r>
        <w:rPr>
          <w:rFonts w:ascii="Arial" w:hAnsi="Arial"/>
          <w:iCs/>
          <w:color w:val="000000"/>
          <w:sz w:val="28"/>
          <w:szCs w:val="29"/>
          <w:lang w:val="en-US"/>
        </w:rPr>
        <w:t>er</w:t>
      </w:r>
      <w:r>
        <w:rPr>
          <w:rFonts w:ascii="Arial" w:hAnsi="Arial"/>
          <w:iCs/>
          <w:color w:val="000000"/>
          <w:sz w:val="28"/>
          <w:szCs w:val="29"/>
        </w:rPr>
        <w:t>/</w:t>
      </w:r>
      <w:r>
        <w:rPr>
          <w:rFonts w:ascii="Arial" w:hAnsi="Arial"/>
          <w:iCs/>
          <w:color w:val="000000"/>
          <w:sz w:val="28"/>
          <w:szCs w:val="29"/>
          <w:lang w:val="en-US"/>
        </w:rPr>
        <w:t>or</w:t>
      </w:r>
      <w:r>
        <w:rPr>
          <w:rFonts w:ascii="Arial" w:hAnsi="Arial"/>
          <w:iCs/>
          <w:color w:val="000000"/>
          <w:sz w:val="28"/>
          <w:szCs w:val="29"/>
        </w:rPr>
        <w:t>, -</w:t>
      </w:r>
      <w:r>
        <w:rPr>
          <w:rFonts w:ascii="Arial" w:hAnsi="Arial"/>
          <w:iCs/>
          <w:color w:val="000000"/>
          <w:sz w:val="28"/>
          <w:szCs w:val="29"/>
          <w:lang w:val="en-US"/>
        </w:rPr>
        <w:t>ist</w:t>
      </w:r>
      <w:r>
        <w:rPr>
          <w:rFonts w:ascii="Arial" w:hAnsi="Arial"/>
          <w:iCs/>
          <w:color w:val="000000"/>
          <w:sz w:val="28"/>
          <w:szCs w:val="29"/>
        </w:rPr>
        <w:t xml:space="preserve">; </w:t>
      </w:r>
      <w:r>
        <w:rPr>
          <w:rFonts w:ascii="Arial" w:hAnsi="Arial"/>
          <w:color w:val="000000"/>
          <w:sz w:val="28"/>
          <w:szCs w:val="29"/>
        </w:rPr>
        <w:t xml:space="preserve">русские префиксы </w:t>
      </w:r>
      <w:r>
        <w:rPr>
          <w:rFonts w:ascii="Arial" w:hAnsi="Arial"/>
          <w:iCs/>
          <w:color w:val="000000"/>
          <w:sz w:val="28"/>
          <w:szCs w:val="29"/>
        </w:rPr>
        <w:t xml:space="preserve">не-, без- </w:t>
      </w:r>
      <w:r>
        <w:rPr>
          <w:rFonts w:ascii="Arial" w:hAnsi="Arial"/>
          <w:color w:val="000000"/>
          <w:sz w:val="28"/>
          <w:szCs w:val="29"/>
        </w:rPr>
        <w:t xml:space="preserve">прямо ассоциируются с английскими приставками </w:t>
      </w:r>
      <w:r>
        <w:rPr>
          <w:rFonts w:ascii="Arial" w:hAnsi="Arial"/>
          <w:iCs/>
          <w:color w:val="000000"/>
          <w:sz w:val="28"/>
          <w:szCs w:val="29"/>
          <w:lang w:val="en-US"/>
        </w:rPr>
        <w:t>un</w:t>
      </w:r>
      <w:r>
        <w:rPr>
          <w:rFonts w:ascii="Arial" w:hAnsi="Arial"/>
          <w:iCs/>
          <w:color w:val="000000"/>
          <w:sz w:val="28"/>
          <w:szCs w:val="29"/>
        </w:rPr>
        <w:t xml:space="preserve">-, </w:t>
      </w:r>
      <w:r>
        <w:rPr>
          <w:rFonts w:ascii="Arial" w:hAnsi="Arial"/>
          <w:iCs/>
          <w:color w:val="000000"/>
          <w:sz w:val="28"/>
          <w:szCs w:val="29"/>
          <w:lang w:val="en-US"/>
        </w:rPr>
        <w:t>in</w:t>
      </w:r>
      <w:r>
        <w:rPr>
          <w:rFonts w:ascii="Arial" w:hAnsi="Arial"/>
          <w:iCs/>
          <w:color w:val="000000"/>
          <w:sz w:val="28"/>
          <w:szCs w:val="29"/>
        </w:rPr>
        <w:t>/</w:t>
      </w:r>
      <w:r>
        <w:rPr>
          <w:rFonts w:ascii="Arial" w:hAnsi="Arial"/>
          <w:iCs/>
          <w:color w:val="000000"/>
          <w:sz w:val="28"/>
          <w:szCs w:val="29"/>
          <w:lang w:val="en-US"/>
        </w:rPr>
        <w:t>im</w:t>
      </w:r>
      <w:r>
        <w:rPr>
          <w:rFonts w:ascii="Arial" w:hAnsi="Arial"/>
          <w:iCs/>
          <w:color w:val="000000"/>
          <w:sz w:val="28"/>
          <w:szCs w:val="29"/>
        </w:rPr>
        <w:t xml:space="preserve">-, non-. </w:t>
      </w:r>
      <w:r>
        <w:rPr>
          <w:rFonts w:ascii="Arial" w:hAnsi="Arial"/>
          <w:color w:val="000000"/>
          <w:sz w:val="28"/>
          <w:szCs w:val="29"/>
        </w:rPr>
        <w:t xml:space="preserve">Благодаря интенсивному межъязыковому взаимодействию многие европейские языки включают общие строевые морфемы, например: </w:t>
      </w:r>
      <w:r>
        <w:rPr>
          <w:rFonts w:ascii="Arial" w:hAnsi="Arial"/>
          <w:iCs/>
          <w:color w:val="000000"/>
          <w:sz w:val="28"/>
          <w:szCs w:val="29"/>
        </w:rPr>
        <w:t>-ист, -изм, -</w:t>
      </w:r>
      <w:r>
        <w:rPr>
          <w:rFonts w:ascii="Arial" w:hAnsi="Arial"/>
          <w:iCs/>
          <w:color w:val="000000"/>
          <w:sz w:val="28"/>
          <w:szCs w:val="29"/>
          <w:lang w:val="en-US"/>
        </w:rPr>
        <w:t>op</w:t>
      </w:r>
      <w:r>
        <w:rPr>
          <w:rFonts w:ascii="Arial" w:hAnsi="Arial"/>
          <w:iCs/>
          <w:color w:val="000000"/>
          <w:sz w:val="28"/>
          <w:szCs w:val="29"/>
        </w:rPr>
        <w:t xml:space="preserve">, -дис, -ион, </w:t>
      </w:r>
      <w:r>
        <w:rPr>
          <w:rFonts w:ascii="Arial" w:hAnsi="Arial"/>
          <w:color w:val="000000"/>
          <w:sz w:val="28"/>
          <w:szCs w:val="29"/>
        </w:rPr>
        <w:t>и т. д. Многие корневые морфемы также имеют прямое соответствие в русском и английском языках, например:</w:t>
      </w:r>
    </w:p>
    <w:p w:rsidR="00126FC9" w:rsidRDefault="00126FC9">
      <w:pPr>
        <w:shd w:val="clear" w:color="auto" w:fill="FFFFFF"/>
        <w:spacing w:line="360" w:lineRule="auto"/>
        <w:ind w:firstLine="566"/>
        <w:jc w:val="both"/>
        <w:rPr>
          <w:rFonts w:ascii="Arial" w:hAnsi="Arial"/>
          <w:iCs/>
          <w:color w:val="000000"/>
          <w:sz w:val="28"/>
          <w:szCs w:val="29"/>
          <w:lang w:val="en-US"/>
        </w:rPr>
      </w:pPr>
      <w:r>
        <w:rPr>
          <w:rFonts w:ascii="Arial" w:hAnsi="Arial"/>
          <w:iCs/>
          <w:color w:val="000000"/>
          <w:sz w:val="28"/>
          <w:szCs w:val="29"/>
        </w:rPr>
        <w:t>Скамья</w:t>
      </w:r>
      <w:r>
        <w:rPr>
          <w:rFonts w:ascii="Arial" w:hAnsi="Arial"/>
          <w:iCs/>
          <w:color w:val="000000"/>
          <w:sz w:val="28"/>
          <w:szCs w:val="29"/>
          <w:lang w:val="en-US"/>
        </w:rPr>
        <w:t xml:space="preserve"> – bench</w:t>
      </w:r>
    </w:p>
    <w:p w:rsidR="00126FC9" w:rsidRDefault="00126FC9">
      <w:pPr>
        <w:shd w:val="clear" w:color="auto" w:fill="FFFFFF"/>
        <w:spacing w:line="360" w:lineRule="auto"/>
        <w:ind w:firstLine="566"/>
        <w:jc w:val="both"/>
        <w:rPr>
          <w:rFonts w:ascii="Arial" w:hAnsi="Arial"/>
          <w:iCs/>
          <w:color w:val="000000"/>
          <w:sz w:val="28"/>
          <w:szCs w:val="29"/>
          <w:lang w:val="en-US"/>
        </w:rPr>
      </w:pPr>
      <w:r>
        <w:rPr>
          <w:rFonts w:ascii="Arial" w:hAnsi="Arial"/>
          <w:iCs/>
          <w:color w:val="000000"/>
          <w:sz w:val="28"/>
          <w:szCs w:val="29"/>
        </w:rPr>
        <w:t>Война</w:t>
      </w:r>
      <w:r>
        <w:rPr>
          <w:rFonts w:ascii="Arial" w:hAnsi="Arial"/>
          <w:iCs/>
          <w:color w:val="000000"/>
          <w:sz w:val="28"/>
          <w:szCs w:val="29"/>
          <w:lang w:val="en-US"/>
        </w:rPr>
        <w:t xml:space="preserve"> – war</w:t>
      </w:r>
    </w:p>
    <w:p w:rsidR="00126FC9" w:rsidRDefault="00126FC9">
      <w:pPr>
        <w:shd w:val="clear" w:color="auto" w:fill="FFFFFF"/>
        <w:spacing w:line="360" w:lineRule="auto"/>
        <w:ind w:firstLine="566"/>
        <w:jc w:val="both"/>
        <w:rPr>
          <w:rFonts w:ascii="Arial" w:hAnsi="Arial"/>
          <w:sz w:val="28"/>
        </w:rPr>
      </w:pPr>
      <w:r>
        <w:rPr>
          <w:rFonts w:ascii="Arial" w:hAnsi="Arial"/>
          <w:iCs/>
          <w:color w:val="000000"/>
          <w:sz w:val="28"/>
          <w:szCs w:val="29"/>
          <w:lang w:val="en-US"/>
        </w:rPr>
        <w:t>Money</w:t>
      </w:r>
      <w:r>
        <w:rPr>
          <w:rFonts w:ascii="Arial" w:hAnsi="Arial"/>
          <w:iCs/>
          <w:color w:val="000000"/>
          <w:sz w:val="28"/>
          <w:szCs w:val="29"/>
        </w:rPr>
        <w:t xml:space="preserve"> - деньги</w:t>
      </w:r>
    </w:p>
    <w:p w:rsidR="00126FC9" w:rsidRDefault="00126FC9">
      <w:pPr>
        <w:shd w:val="clear" w:color="auto" w:fill="FFFFFF"/>
        <w:spacing w:line="360" w:lineRule="auto"/>
        <w:ind w:firstLine="720"/>
        <w:jc w:val="both"/>
        <w:rPr>
          <w:rFonts w:ascii="Arial" w:hAnsi="Arial"/>
          <w:color w:val="000000"/>
          <w:sz w:val="28"/>
          <w:szCs w:val="29"/>
        </w:rPr>
      </w:pPr>
      <w:r>
        <w:rPr>
          <w:rFonts w:ascii="Arial" w:hAnsi="Arial"/>
          <w:color w:val="000000"/>
          <w:sz w:val="28"/>
          <w:szCs w:val="29"/>
        </w:rPr>
        <w:t>Большое количество словосочетаний в политической,  научной и культурной областях практически представляют собой кальки:</w:t>
      </w:r>
    </w:p>
    <w:p w:rsidR="00126FC9" w:rsidRDefault="00126FC9">
      <w:pPr>
        <w:shd w:val="clear" w:color="auto" w:fill="FFFFFF"/>
        <w:spacing w:line="360" w:lineRule="auto"/>
        <w:ind w:firstLine="540"/>
        <w:jc w:val="both"/>
        <w:rPr>
          <w:rFonts w:ascii="Arial" w:hAnsi="Arial"/>
          <w:iCs/>
          <w:color w:val="000000"/>
          <w:sz w:val="28"/>
          <w:szCs w:val="29"/>
        </w:rPr>
      </w:pPr>
      <w:r>
        <w:rPr>
          <w:rFonts w:ascii="Arial" w:hAnsi="Arial"/>
          <w:iCs/>
          <w:color w:val="000000"/>
          <w:sz w:val="28"/>
          <w:szCs w:val="29"/>
        </w:rPr>
        <w:t xml:space="preserve">Глава правительства - </w:t>
      </w:r>
      <w:r>
        <w:rPr>
          <w:rFonts w:ascii="Arial" w:hAnsi="Arial"/>
          <w:iCs/>
          <w:color w:val="000000"/>
          <w:sz w:val="28"/>
          <w:szCs w:val="29"/>
          <w:lang w:val="en-US"/>
        </w:rPr>
        <w:t>head</w:t>
      </w:r>
      <w:r>
        <w:rPr>
          <w:rFonts w:ascii="Arial" w:hAnsi="Arial"/>
          <w:iCs/>
          <w:color w:val="000000"/>
          <w:sz w:val="28"/>
          <w:szCs w:val="29"/>
        </w:rPr>
        <w:t xml:space="preserve"> </w:t>
      </w:r>
      <w:r>
        <w:rPr>
          <w:rFonts w:ascii="Arial" w:hAnsi="Arial"/>
          <w:iCs/>
          <w:color w:val="000000"/>
          <w:sz w:val="28"/>
          <w:szCs w:val="29"/>
          <w:lang w:val="en-US"/>
        </w:rPr>
        <w:t>of</w:t>
      </w:r>
      <w:r>
        <w:rPr>
          <w:rFonts w:ascii="Arial" w:hAnsi="Arial"/>
          <w:iCs/>
          <w:color w:val="000000"/>
          <w:sz w:val="28"/>
          <w:szCs w:val="29"/>
        </w:rPr>
        <w:t xml:space="preserve"> </w:t>
      </w:r>
      <w:r>
        <w:rPr>
          <w:rFonts w:ascii="Arial" w:hAnsi="Arial"/>
          <w:iCs/>
          <w:color w:val="000000"/>
          <w:sz w:val="28"/>
          <w:szCs w:val="29"/>
          <w:lang w:val="en-US"/>
        </w:rPr>
        <w:t>government</w:t>
      </w:r>
    </w:p>
    <w:p w:rsidR="00126FC9" w:rsidRDefault="00126FC9">
      <w:pPr>
        <w:shd w:val="clear" w:color="auto" w:fill="FFFFFF"/>
        <w:spacing w:line="360" w:lineRule="auto"/>
        <w:ind w:firstLine="540"/>
        <w:jc w:val="both"/>
        <w:rPr>
          <w:rFonts w:ascii="Arial" w:hAnsi="Arial"/>
          <w:iCs/>
          <w:color w:val="000000"/>
          <w:sz w:val="28"/>
          <w:szCs w:val="29"/>
        </w:rPr>
      </w:pPr>
      <w:r>
        <w:rPr>
          <w:rFonts w:ascii="Arial" w:hAnsi="Arial"/>
          <w:iCs/>
          <w:color w:val="000000"/>
          <w:sz w:val="28"/>
          <w:szCs w:val="29"/>
        </w:rPr>
        <w:t xml:space="preserve">Верховный Суд - </w:t>
      </w:r>
      <w:r>
        <w:rPr>
          <w:rFonts w:ascii="Arial" w:hAnsi="Arial"/>
          <w:iCs/>
          <w:color w:val="000000"/>
          <w:sz w:val="28"/>
          <w:szCs w:val="29"/>
          <w:lang w:val="en-US"/>
        </w:rPr>
        <w:t>Supreme</w:t>
      </w:r>
      <w:r>
        <w:rPr>
          <w:rFonts w:ascii="Arial" w:hAnsi="Arial"/>
          <w:iCs/>
          <w:color w:val="000000"/>
          <w:sz w:val="28"/>
          <w:szCs w:val="29"/>
        </w:rPr>
        <w:t xml:space="preserve"> </w:t>
      </w:r>
      <w:r>
        <w:rPr>
          <w:rFonts w:ascii="Arial" w:hAnsi="Arial"/>
          <w:iCs/>
          <w:color w:val="000000"/>
          <w:sz w:val="28"/>
          <w:szCs w:val="29"/>
          <w:lang w:val="en-US"/>
        </w:rPr>
        <w:t>Court</w:t>
      </w:r>
    </w:p>
    <w:p w:rsidR="00126FC9" w:rsidRDefault="00126FC9">
      <w:pPr>
        <w:shd w:val="clear" w:color="auto" w:fill="FFFFFF"/>
        <w:spacing w:line="360" w:lineRule="auto"/>
        <w:ind w:firstLine="540"/>
        <w:jc w:val="both"/>
        <w:rPr>
          <w:rFonts w:ascii="Arial" w:hAnsi="Arial"/>
          <w:sz w:val="28"/>
        </w:rPr>
      </w:pPr>
      <w:r>
        <w:rPr>
          <w:rFonts w:ascii="Arial" w:hAnsi="Arial"/>
          <w:iCs/>
          <w:color w:val="000000"/>
          <w:sz w:val="28"/>
          <w:szCs w:val="29"/>
          <w:lang w:val="en-US"/>
        </w:rPr>
        <w:t>Mixed</w:t>
      </w:r>
      <w:r>
        <w:rPr>
          <w:rFonts w:ascii="Arial" w:hAnsi="Arial"/>
          <w:iCs/>
          <w:color w:val="000000"/>
          <w:sz w:val="28"/>
          <w:szCs w:val="29"/>
        </w:rPr>
        <w:t xml:space="preserve"> </w:t>
      </w:r>
      <w:r>
        <w:rPr>
          <w:rFonts w:ascii="Arial" w:hAnsi="Arial"/>
          <w:iCs/>
          <w:color w:val="000000"/>
          <w:sz w:val="28"/>
          <w:szCs w:val="29"/>
          <w:lang w:val="en-US"/>
        </w:rPr>
        <w:t>laws</w:t>
      </w:r>
      <w:r>
        <w:rPr>
          <w:rFonts w:ascii="Arial" w:hAnsi="Arial"/>
          <w:iCs/>
          <w:color w:val="000000"/>
          <w:sz w:val="28"/>
          <w:szCs w:val="29"/>
        </w:rPr>
        <w:t xml:space="preserve"> - смешанные законы</w:t>
      </w:r>
    </w:p>
    <w:p w:rsidR="00126FC9" w:rsidRDefault="00126FC9">
      <w:pPr>
        <w:shd w:val="clear" w:color="auto" w:fill="FFFFFF"/>
        <w:spacing w:line="360" w:lineRule="auto"/>
        <w:ind w:firstLine="720"/>
        <w:jc w:val="both"/>
        <w:rPr>
          <w:rFonts w:ascii="Arial" w:hAnsi="Arial"/>
          <w:color w:val="000000"/>
          <w:sz w:val="28"/>
          <w:szCs w:val="27"/>
        </w:rPr>
      </w:pPr>
      <w:r>
        <w:rPr>
          <w:rFonts w:ascii="Arial" w:hAnsi="Arial"/>
          <w:color w:val="000000"/>
          <w:sz w:val="28"/>
          <w:szCs w:val="29"/>
        </w:rPr>
        <w:t>В отличие от транскрипции, калькирование не всегда бывает простой механической операцией перенесения исходной формы в переводящий</w:t>
      </w:r>
      <w:r>
        <w:rPr>
          <w:rFonts w:ascii="Arial" w:hAnsi="Arial"/>
          <w:color w:val="000000"/>
          <w:sz w:val="28"/>
          <w:szCs w:val="27"/>
        </w:rPr>
        <w:t xml:space="preserve">язык; зачастую приходится прибегать к некоторым трансформациям. В первую очередь это касается изменения падежных форм, количества слов в словосочетании, аффиксов, порядка слов, морфологического или синтаксического статуса слов и т. п. Например, английское слово </w:t>
      </w:r>
      <w:r>
        <w:rPr>
          <w:rFonts w:ascii="Arial" w:hAnsi="Arial"/>
          <w:iCs/>
          <w:color w:val="000000"/>
          <w:sz w:val="28"/>
          <w:szCs w:val="27"/>
          <w:lang w:val="en-US"/>
        </w:rPr>
        <w:t>skinheads</w:t>
      </w:r>
      <w:r>
        <w:rPr>
          <w:rFonts w:ascii="Arial" w:hAnsi="Arial"/>
          <w:iCs/>
          <w:color w:val="000000"/>
          <w:sz w:val="28"/>
          <w:szCs w:val="27"/>
        </w:rPr>
        <w:t xml:space="preserve"> </w:t>
      </w:r>
      <w:r>
        <w:rPr>
          <w:rFonts w:ascii="Arial" w:hAnsi="Arial"/>
          <w:color w:val="000000"/>
          <w:sz w:val="28"/>
          <w:szCs w:val="27"/>
        </w:rPr>
        <w:t xml:space="preserve">калькируется с изменением как семантического значения слова </w:t>
      </w:r>
      <w:r>
        <w:rPr>
          <w:rFonts w:ascii="Arial" w:hAnsi="Arial"/>
          <w:iCs/>
          <w:color w:val="000000"/>
          <w:sz w:val="28"/>
          <w:szCs w:val="27"/>
          <w:lang w:val="en-US"/>
        </w:rPr>
        <w:t>skin</w:t>
      </w:r>
      <w:r>
        <w:rPr>
          <w:rFonts w:ascii="Arial" w:hAnsi="Arial"/>
          <w:iCs/>
          <w:color w:val="000000"/>
          <w:sz w:val="28"/>
          <w:szCs w:val="27"/>
        </w:rPr>
        <w:t xml:space="preserve">, </w:t>
      </w:r>
      <w:r>
        <w:rPr>
          <w:rFonts w:ascii="Arial" w:hAnsi="Arial"/>
          <w:color w:val="000000"/>
          <w:sz w:val="28"/>
          <w:szCs w:val="27"/>
        </w:rPr>
        <w:t xml:space="preserve">так и с общей трансформацией - бритоголовые; английское выражение </w:t>
      </w:r>
      <w:r>
        <w:rPr>
          <w:rFonts w:ascii="Arial" w:hAnsi="Arial"/>
          <w:iCs/>
          <w:color w:val="000000"/>
          <w:sz w:val="28"/>
          <w:szCs w:val="27"/>
          <w:lang w:val="en-US"/>
        </w:rPr>
        <w:t>two</w:t>
      </w:r>
      <w:r>
        <w:rPr>
          <w:rFonts w:ascii="Arial" w:hAnsi="Arial"/>
          <w:iCs/>
          <w:color w:val="000000"/>
          <w:sz w:val="28"/>
          <w:szCs w:val="27"/>
        </w:rPr>
        <w:t>-</w:t>
      </w:r>
      <w:r>
        <w:rPr>
          <w:rFonts w:ascii="Arial" w:hAnsi="Arial"/>
          <w:iCs/>
          <w:color w:val="000000"/>
          <w:sz w:val="28"/>
          <w:szCs w:val="27"/>
          <w:lang w:val="en-US"/>
        </w:rPr>
        <w:t>thirds</w:t>
      </w:r>
      <w:r>
        <w:rPr>
          <w:rFonts w:ascii="Arial" w:hAnsi="Arial"/>
          <w:iCs/>
          <w:color w:val="000000"/>
          <w:sz w:val="28"/>
          <w:szCs w:val="27"/>
        </w:rPr>
        <w:t xml:space="preserve"> </w:t>
      </w:r>
      <w:r>
        <w:rPr>
          <w:rFonts w:ascii="Arial" w:hAnsi="Arial"/>
          <w:iCs/>
          <w:color w:val="000000"/>
          <w:sz w:val="28"/>
          <w:szCs w:val="27"/>
          <w:lang w:val="en-US"/>
        </w:rPr>
        <w:t>majority</w:t>
      </w:r>
      <w:r>
        <w:rPr>
          <w:rFonts w:ascii="Arial" w:hAnsi="Arial"/>
          <w:iCs/>
          <w:color w:val="000000"/>
          <w:sz w:val="28"/>
          <w:szCs w:val="27"/>
        </w:rPr>
        <w:t xml:space="preserve"> </w:t>
      </w:r>
      <w:r>
        <w:rPr>
          <w:rFonts w:ascii="Arial" w:hAnsi="Arial"/>
          <w:color w:val="000000"/>
          <w:sz w:val="28"/>
          <w:szCs w:val="27"/>
        </w:rPr>
        <w:t xml:space="preserve">требует как морфологической, так и синтаксической трансформации, оставаясь, тем не менее, калькой в русском языке - </w:t>
      </w:r>
      <w:r>
        <w:rPr>
          <w:rFonts w:ascii="Arial" w:hAnsi="Arial"/>
          <w:iCs/>
          <w:color w:val="000000"/>
          <w:sz w:val="28"/>
          <w:szCs w:val="27"/>
        </w:rPr>
        <w:t xml:space="preserve">большинство в две трети (голосов). </w:t>
      </w:r>
      <w:r>
        <w:rPr>
          <w:rFonts w:ascii="Arial" w:hAnsi="Arial"/>
          <w:color w:val="000000"/>
          <w:sz w:val="28"/>
          <w:szCs w:val="27"/>
        </w:rPr>
        <w:t>Некоторые аффиксы в английском языке соответствуют самостоятельному признаку, выражаемому прилагательным в русском языке, что также включает необходимые трансформации в процесс калькирования, например:</w:t>
      </w:r>
    </w:p>
    <w:p w:rsidR="00126FC9" w:rsidRDefault="00126FC9">
      <w:pPr>
        <w:shd w:val="clear" w:color="auto" w:fill="FFFFFF"/>
        <w:spacing w:line="360" w:lineRule="auto"/>
        <w:ind w:firstLine="720"/>
        <w:jc w:val="both"/>
        <w:rPr>
          <w:rFonts w:ascii="Arial" w:hAnsi="Arial"/>
          <w:color w:val="000000"/>
          <w:sz w:val="28"/>
          <w:szCs w:val="27"/>
        </w:rPr>
      </w:pPr>
      <w:r>
        <w:rPr>
          <w:rFonts w:ascii="Arial" w:hAnsi="Arial"/>
          <w:color w:val="000000"/>
          <w:sz w:val="28"/>
          <w:szCs w:val="27"/>
          <w:lang w:val="en-US"/>
        </w:rPr>
        <w:t>Maldistribution</w:t>
      </w:r>
      <w:r>
        <w:rPr>
          <w:rFonts w:ascii="Arial" w:hAnsi="Arial"/>
          <w:color w:val="000000"/>
          <w:sz w:val="28"/>
          <w:szCs w:val="27"/>
        </w:rPr>
        <w:t xml:space="preserve"> </w:t>
      </w:r>
      <w:r>
        <w:rPr>
          <w:rFonts w:ascii="Arial" w:hAnsi="Arial"/>
          <w:color w:val="000000"/>
          <w:sz w:val="28"/>
          <w:szCs w:val="27"/>
          <w:lang w:val="en-US"/>
        </w:rPr>
        <w:t>of</w:t>
      </w:r>
      <w:r>
        <w:rPr>
          <w:rFonts w:ascii="Arial" w:hAnsi="Arial"/>
          <w:color w:val="000000"/>
          <w:sz w:val="28"/>
          <w:szCs w:val="27"/>
        </w:rPr>
        <w:t xml:space="preserve"> </w:t>
      </w:r>
      <w:r>
        <w:rPr>
          <w:rFonts w:ascii="Arial" w:hAnsi="Arial"/>
          <w:color w:val="000000"/>
          <w:sz w:val="28"/>
          <w:szCs w:val="27"/>
          <w:lang w:val="en-US"/>
        </w:rPr>
        <w:t>costs</w:t>
      </w:r>
      <w:r>
        <w:rPr>
          <w:rFonts w:ascii="Arial" w:hAnsi="Arial"/>
          <w:color w:val="000000"/>
          <w:sz w:val="28"/>
          <w:szCs w:val="27"/>
        </w:rPr>
        <w:t xml:space="preserve"> </w:t>
      </w:r>
      <w:r>
        <w:rPr>
          <w:rFonts w:ascii="Arial" w:hAnsi="Arial"/>
          <w:bCs/>
          <w:color w:val="000000"/>
          <w:sz w:val="28"/>
          <w:szCs w:val="27"/>
        </w:rPr>
        <w:t xml:space="preserve">Неправильное </w:t>
      </w:r>
      <w:r>
        <w:rPr>
          <w:rFonts w:ascii="Arial" w:hAnsi="Arial"/>
          <w:color w:val="000000"/>
          <w:sz w:val="28"/>
          <w:szCs w:val="27"/>
        </w:rPr>
        <w:t>распределение затрат</w:t>
      </w:r>
    </w:p>
    <w:p w:rsidR="00126FC9" w:rsidRDefault="00126FC9">
      <w:pPr>
        <w:shd w:val="clear" w:color="auto" w:fill="FFFFFF"/>
        <w:spacing w:line="360" w:lineRule="auto"/>
        <w:ind w:firstLine="720"/>
        <w:jc w:val="both"/>
        <w:rPr>
          <w:rFonts w:ascii="Arial" w:hAnsi="Arial"/>
          <w:color w:val="000000"/>
          <w:sz w:val="28"/>
          <w:szCs w:val="27"/>
        </w:rPr>
      </w:pPr>
      <w:r>
        <w:rPr>
          <w:rFonts w:ascii="Arial" w:hAnsi="Arial"/>
          <w:color w:val="000000"/>
          <w:sz w:val="28"/>
          <w:szCs w:val="27"/>
          <w:lang w:val="en-US"/>
        </w:rPr>
        <w:t>Non</w:t>
      </w:r>
      <w:r>
        <w:rPr>
          <w:rFonts w:ascii="Arial" w:hAnsi="Arial"/>
          <w:color w:val="000000"/>
          <w:sz w:val="28"/>
          <w:szCs w:val="27"/>
        </w:rPr>
        <w:t>-</w:t>
      </w:r>
      <w:r>
        <w:rPr>
          <w:rFonts w:ascii="Arial" w:hAnsi="Arial"/>
          <w:color w:val="000000"/>
          <w:sz w:val="28"/>
          <w:szCs w:val="27"/>
          <w:lang w:val="en-US"/>
        </w:rPr>
        <w:t>taxable</w:t>
      </w:r>
      <w:r>
        <w:rPr>
          <w:rFonts w:ascii="Arial" w:hAnsi="Arial"/>
          <w:color w:val="000000"/>
          <w:sz w:val="28"/>
          <w:szCs w:val="27"/>
        </w:rPr>
        <w:t xml:space="preserve"> </w:t>
      </w:r>
      <w:r>
        <w:rPr>
          <w:rFonts w:ascii="Arial" w:hAnsi="Arial"/>
          <w:color w:val="000000"/>
          <w:sz w:val="28"/>
          <w:szCs w:val="27"/>
          <w:lang w:val="en-US"/>
        </w:rPr>
        <w:t>income</w:t>
      </w:r>
      <w:r>
        <w:rPr>
          <w:rFonts w:ascii="Arial" w:hAnsi="Arial"/>
          <w:color w:val="000000"/>
          <w:sz w:val="28"/>
          <w:szCs w:val="27"/>
        </w:rPr>
        <w:t xml:space="preserve"> Не </w:t>
      </w:r>
      <w:r>
        <w:rPr>
          <w:rFonts w:ascii="Arial" w:hAnsi="Arial"/>
          <w:bCs/>
          <w:color w:val="000000"/>
          <w:sz w:val="28"/>
          <w:szCs w:val="27"/>
        </w:rPr>
        <w:t xml:space="preserve">облагаемый </w:t>
      </w:r>
      <w:r>
        <w:rPr>
          <w:rFonts w:ascii="Arial" w:hAnsi="Arial"/>
          <w:color w:val="000000"/>
          <w:sz w:val="28"/>
          <w:szCs w:val="27"/>
        </w:rPr>
        <w:t>налогом доход</w:t>
      </w:r>
    </w:p>
    <w:p w:rsidR="00126FC9" w:rsidRDefault="00126FC9">
      <w:pPr>
        <w:shd w:val="clear" w:color="auto" w:fill="FFFFFF"/>
        <w:spacing w:line="360" w:lineRule="auto"/>
        <w:ind w:firstLine="720"/>
        <w:jc w:val="both"/>
        <w:rPr>
          <w:rFonts w:ascii="Arial" w:hAnsi="Arial"/>
          <w:color w:val="000000"/>
          <w:sz w:val="28"/>
          <w:szCs w:val="27"/>
        </w:rPr>
      </w:pPr>
      <w:r>
        <w:rPr>
          <w:rFonts w:ascii="Arial" w:hAnsi="Arial"/>
          <w:color w:val="000000"/>
          <w:sz w:val="28"/>
          <w:szCs w:val="27"/>
        </w:rPr>
        <w:t>Калькированию обычно подвергаются термины, широко употребимые слова и словосочетания:</w:t>
      </w:r>
    </w:p>
    <w:p w:rsidR="00126FC9" w:rsidRDefault="00126FC9">
      <w:pPr>
        <w:shd w:val="clear" w:color="auto" w:fill="FFFFFF"/>
        <w:spacing w:line="360" w:lineRule="auto"/>
        <w:jc w:val="both"/>
        <w:rPr>
          <w:rFonts w:ascii="Arial" w:hAnsi="Arial"/>
          <w:sz w:val="28"/>
          <w:lang w:val="en-US"/>
        </w:rPr>
      </w:pPr>
      <w:r>
        <w:rPr>
          <w:rFonts w:ascii="Arial" w:hAnsi="Arial"/>
          <w:iCs/>
          <w:color w:val="000000"/>
          <w:sz w:val="28"/>
          <w:szCs w:val="27"/>
        </w:rPr>
        <w:t>Зимний</w:t>
      </w:r>
      <w:r>
        <w:rPr>
          <w:rFonts w:ascii="Arial" w:hAnsi="Arial"/>
          <w:iCs/>
          <w:color w:val="000000"/>
          <w:sz w:val="28"/>
          <w:szCs w:val="27"/>
          <w:lang w:val="en-US"/>
        </w:rPr>
        <w:t xml:space="preserve"> </w:t>
      </w:r>
      <w:r>
        <w:rPr>
          <w:rFonts w:ascii="Arial" w:hAnsi="Arial"/>
          <w:iCs/>
          <w:color w:val="000000"/>
          <w:sz w:val="28"/>
          <w:szCs w:val="27"/>
        </w:rPr>
        <w:t>дворец</w:t>
      </w:r>
      <w:r>
        <w:rPr>
          <w:rFonts w:ascii="Arial" w:hAnsi="Arial"/>
          <w:iCs/>
          <w:color w:val="000000"/>
          <w:sz w:val="28"/>
          <w:szCs w:val="27"/>
          <w:lang w:val="en-US"/>
        </w:rPr>
        <w:t xml:space="preserve"> - Winter Palace</w:t>
      </w:r>
    </w:p>
    <w:p w:rsidR="00126FC9" w:rsidRDefault="00126FC9">
      <w:pPr>
        <w:shd w:val="clear" w:color="auto" w:fill="FFFFFF"/>
        <w:spacing w:line="360" w:lineRule="auto"/>
        <w:jc w:val="both"/>
        <w:rPr>
          <w:rFonts w:ascii="Arial" w:hAnsi="Arial"/>
          <w:sz w:val="28"/>
        </w:rPr>
      </w:pPr>
      <w:r>
        <w:rPr>
          <w:rFonts w:ascii="Arial" w:hAnsi="Arial"/>
          <w:iCs/>
          <w:color w:val="000000"/>
          <w:sz w:val="28"/>
          <w:szCs w:val="27"/>
          <w:lang w:val="en-US"/>
        </w:rPr>
        <w:t>White</w:t>
      </w:r>
      <w:r>
        <w:rPr>
          <w:rFonts w:ascii="Arial" w:hAnsi="Arial"/>
          <w:iCs/>
          <w:color w:val="000000"/>
          <w:sz w:val="28"/>
          <w:szCs w:val="27"/>
        </w:rPr>
        <w:t xml:space="preserve"> </w:t>
      </w:r>
      <w:r>
        <w:rPr>
          <w:rFonts w:ascii="Arial" w:hAnsi="Arial"/>
          <w:iCs/>
          <w:color w:val="000000"/>
          <w:sz w:val="28"/>
          <w:szCs w:val="27"/>
          <w:lang w:val="en-US"/>
        </w:rPr>
        <w:t>House</w:t>
      </w:r>
      <w:r>
        <w:rPr>
          <w:rFonts w:ascii="Arial" w:hAnsi="Arial"/>
          <w:iCs/>
          <w:color w:val="000000"/>
          <w:sz w:val="28"/>
          <w:szCs w:val="27"/>
        </w:rPr>
        <w:t xml:space="preserve"> - Белый дом;</w:t>
      </w:r>
    </w:p>
    <w:p w:rsidR="00126FC9" w:rsidRDefault="00126FC9">
      <w:pPr>
        <w:shd w:val="clear" w:color="auto" w:fill="FFFFFF"/>
        <w:spacing w:line="360" w:lineRule="auto"/>
        <w:jc w:val="both"/>
        <w:rPr>
          <w:rFonts w:ascii="Arial" w:hAnsi="Arial"/>
          <w:sz w:val="28"/>
        </w:rPr>
      </w:pPr>
      <w:r>
        <w:rPr>
          <w:rFonts w:ascii="Arial" w:hAnsi="Arial"/>
          <w:color w:val="000000"/>
          <w:sz w:val="28"/>
          <w:szCs w:val="27"/>
        </w:rPr>
        <w:t>названия художественных произведений:</w:t>
      </w:r>
    </w:p>
    <w:p w:rsidR="00126FC9" w:rsidRDefault="00126FC9">
      <w:pPr>
        <w:shd w:val="clear" w:color="auto" w:fill="FFFFFF"/>
        <w:spacing w:line="360" w:lineRule="auto"/>
        <w:jc w:val="both"/>
        <w:rPr>
          <w:rFonts w:ascii="Arial" w:hAnsi="Arial"/>
          <w:sz w:val="28"/>
          <w:lang w:val="en-US"/>
        </w:rPr>
      </w:pPr>
      <w:r>
        <w:rPr>
          <w:rFonts w:ascii="Arial" w:hAnsi="Arial"/>
          <w:iCs/>
          <w:color w:val="000000"/>
          <w:sz w:val="28"/>
          <w:szCs w:val="27"/>
          <w:lang w:val="en-US"/>
        </w:rPr>
        <w:t>«</w:t>
      </w:r>
      <w:r>
        <w:rPr>
          <w:rFonts w:ascii="Arial" w:hAnsi="Arial"/>
          <w:iCs/>
          <w:color w:val="000000"/>
          <w:sz w:val="28"/>
          <w:szCs w:val="27"/>
        </w:rPr>
        <w:t>Белая</w:t>
      </w:r>
      <w:r>
        <w:rPr>
          <w:rFonts w:ascii="Arial" w:hAnsi="Arial"/>
          <w:iCs/>
          <w:color w:val="000000"/>
          <w:sz w:val="28"/>
          <w:szCs w:val="27"/>
          <w:lang w:val="en-US"/>
        </w:rPr>
        <w:t xml:space="preserve"> </w:t>
      </w:r>
      <w:r>
        <w:rPr>
          <w:rFonts w:ascii="Arial" w:hAnsi="Arial"/>
          <w:iCs/>
          <w:color w:val="000000"/>
          <w:sz w:val="28"/>
          <w:szCs w:val="27"/>
        </w:rPr>
        <w:t>гвардия</w:t>
      </w:r>
      <w:r>
        <w:rPr>
          <w:rFonts w:ascii="Arial" w:hAnsi="Arial"/>
          <w:iCs/>
          <w:color w:val="000000"/>
          <w:sz w:val="28"/>
          <w:szCs w:val="27"/>
          <w:lang w:val="en-US"/>
        </w:rPr>
        <w:t>» - The White Guard</w:t>
      </w:r>
    </w:p>
    <w:p w:rsidR="00126FC9" w:rsidRDefault="00126FC9">
      <w:pPr>
        <w:shd w:val="clear" w:color="auto" w:fill="FFFFFF"/>
        <w:spacing w:line="360" w:lineRule="auto"/>
        <w:jc w:val="both"/>
        <w:rPr>
          <w:rFonts w:ascii="Arial" w:hAnsi="Arial"/>
          <w:sz w:val="28"/>
          <w:lang w:val="en-US"/>
        </w:rPr>
      </w:pPr>
      <w:r>
        <w:rPr>
          <w:rFonts w:ascii="Arial" w:hAnsi="Arial"/>
          <w:iCs/>
          <w:color w:val="000000"/>
          <w:sz w:val="28"/>
          <w:szCs w:val="27"/>
          <w:lang w:val="en-US"/>
        </w:rPr>
        <w:t>Over the Cuckoo's Nest - «</w:t>
      </w:r>
      <w:r>
        <w:rPr>
          <w:rFonts w:ascii="Arial" w:hAnsi="Arial"/>
          <w:iCs/>
          <w:color w:val="000000"/>
          <w:sz w:val="28"/>
          <w:szCs w:val="27"/>
        </w:rPr>
        <w:t>Над</w:t>
      </w:r>
      <w:r>
        <w:rPr>
          <w:rFonts w:ascii="Arial" w:hAnsi="Arial"/>
          <w:iCs/>
          <w:color w:val="000000"/>
          <w:sz w:val="28"/>
          <w:szCs w:val="27"/>
          <w:lang w:val="en-US"/>
        </w:rPr>
        <w:t xml:space="preserve"> </w:t>
      </w:r>
      <w:r>
        <w:rPr>
          <w:rFonts w:ascii="Arial" w:hAnsi="Arial"/>
          <w:iCs/>
          <w:color w:val="000000"/>
          <w:sz w:val="28"/>
          <w:szCs w:val="27"/>
        </w:rPr>
        <w:t>кукушкиным</w:t>
      </w:r>
      <w:r>
        <w:rPr>
          <w:rFonts w:ascii="Arial" w:hAnsi="Arial"/>
          <w:iCs/>
          <w:color w:val="000000"/>
          <w:sz w:val="28"/>
          <w:szCs w:val="27"/>
          <w:lang w:val="en-US"/>
        </w:rPr>
        <w:t xml:space="preserve"> </w:t>
      </w:r>
      <w:r>
        <w:rPr>
          <w:rFonts w:ascii="Arial" w:hAnsi="Arial"/>
          <w:iCs/>
          <w:color w:val="000000"/>
          <w:sz w:val="28"/>
          <w:szCs w:val="27"/>
        </w:rPr>
        <w:t>гнездом</w:t>
      </w:r>
      <w:r>
        <w:rPr>
          <w:rFonts w:ascii="Arial" w:hAnsi="Arial"/>
          <w:iCs/>
          <w:color w:val="000000"/>
          <w:sz w:val="28"/>
          <w:szCs w:val="27"/>
          <w:lang w:val="en-US"/>
        </w:rPr>
        <w:t>»;</w:t>
      </w:r>
    </w:p>
    <w:p w:rsidR="00126FC9" w:rsidRDefault="00126FC9">
      <w:pPr>
        <w:shd w:val="clear" w:color="auto" w:fill="FFFFFF"/>
        <w:spacing w:line="360" w:lineRule="auto"/>
        <w:jc w:val="both"/>
        <w:rPr>
          <w:rFonts w:ascii="Arial" w:hAnsi="Arial"/>
          <w:sz w:val="28"/>
        </w:rPr>
      </w:pPr>
      <w:r>
        <w:rPr>
          <w:rFonts w:ascii="Arial" w:hAnsi="Arial"/>
          <w:color w:val="000000"/>
          <w:sz w:val="28"/>
          <w:szCs w:val="27"/>
        </w:rPr>
        <w:t>названия политических партий и движений:</w:t>
      </w:r>
    </w:p>
    <w:p w:rsidR="00126FC9" w:rsidRDefault="00126FC9">
      <w:pPr>
        <w:shd w:val="clear" w:color="auto" w:fill="FFFFFF"/>
        <w:spacing w:line="360" w:lineRule="auto"/>
        <w:jc w:val="both"/>
        <w:rPr>
          <w:rFonts w:ascii="Arial" w:hAnsi="Arial"/>
          <w:sz w:val="28"/>
        </w:rPr>
      </w:pPr>
      <w:r>
        <w:rPr>
          <w:rFonts w:ascii="Arial" w:hAnsi="Arial"/>
          <w:iCs/>
          <w:color w:val="000000"/>
          <w:sz w:val="28"/>
          <w:szCs w:val="27"/>
          <w:lang w:val="en-US"/>
        </w:rPr>
        <w:t>the</w:t>
      </w:r>
      <w:r>
        <w:rPr>
          <w:rFonts w:ascii="Arial" w:hAnsi="Arial"/>
          <w:iCs/>
          <w:color w:val="000000"/>
          <w:sz w:val="28"/>
          <w:szCs w:val="27"/>
        </w:rPr>
        <w:t xml:space="preserve"> </w:t>
      </w:r>
      <w:r>
        <w:rPr>
          <w:rFonts w:ascii="Arial" w:hAnsi="Arial"/>
          <w:iCs/>
          <w:color w:val="000000"/>
          <w:sz w:val="28"/>
          <w:szCs w:val="27"/>
          <w:lang w:val="en-US"/>
        </w:rPr>
        <w:t>Democatic</w:t>
      </w:r>
      <w:r>
        <w:rPr>
          <w:rFonts w:ascii="Arial" w:hAnsi="Arial"/>
          <w:iCs/>
          <w:color w:val="000000"/>
          <w:sz w:val="28"/>
          <w:szCs w:val="27"/>
        </w:rPr>
        <w:t xml:space="preserve"> </w:t>
      </w:r>
      <w:r>
        <w:rPr>
          <w:rFonts w:ascii="Arial" w:hAnsi="Arial"/>
          <w:iCs/>
          <w:color w:val="000000"/>
          <w:sz w:val="28"/>
          <w:szCs w:val="27"/>
          <w:lang w:val="en-US"/>
        </w:rPr>
        <w:t>Party</w:t>
      </w:r>
      <w:r>
        <w:rPr>
          <w:rFonts w:ascii="Arial" w:hAnsi="Arial"/>
          <w:iCs/>
          <w:color w:val="000000"/>
          <w:sz w:val="28"/>
          <w:szCs w:val="27"/>
        </w:rPr>
        <w:t xml:space="preserve"> - Демократическая партия</w:t>
      </w:r>
    </w:p>
    <w:p w:rsidR="00126FC9" w:rsidRDefault="00126FC9">
      <w:pPr>
        <w:shd w:val="clear" w:color="auto" w:fill="FFFFFF"/>
        <w:spacing w:line="360" w:lineRule="auto"/>
        <w:jc w:val="both"/>
        <w:rPr>
          <w:rFonts w:ascii="Arial" w:hAnsi="Arial"/>
          <w:sz w:val="28"/>
          <w:lang w:val="en-US"/>
        </w:rPr>
      </w:pPr>
      <w:r>
        <w:rPr>
          <w:rFonts w:ascii="Arial" w:hAnsi="Arial"/>
          <w:iCs/>
          <w:color w:val="000000"/>
          <w:sz w:val="28"/>
          <w:szCs w:val="27"/>
        </w:rPr>
        <w:t>наш</w:t>
      </w:r>
      <w:r>
        <w:rPr>
          <w:rFonts w:ascii="Arial" w:hAnsi="Arial"/>
          <w:iCs/>
          <w:color w:val="000000"/>
          <w:sz w:val="28"/>
          <w:szCs w:val="27"/>
          <w:lang w:val="en-US"/>
        </w:rPr>
        <w:t xml:space="preserve"> </w:t>
      </w:r>
      <w:r>
        <w:rPr>
          <w:rFonts w:ascii="Arial" w:hAnsi="Arial"/>
          <w:iCs/>
          <w:color w:val="000000"/>
          <w:sz w:val="28"/>
          <w:szCs w:val="27"/>
        </w:rPr>
        <w:t>дом</w:t>
      </w:r>
      <w:r>
        <w:rPr>
          <w:rFonts w:ascii="Arial" w:hAnsi="Arial"/>
          <w:iCs/>
          <w:color w:val="000000"/>
          <w:sz w:val="28"/>
          <w:szCs w:val="27"/>
          <w:lang w:val="en-US"/>
        </w:rPr>
        <w:t>-</w:t>
      </w:r>
      <w:r>
        <w:rPr>
          <w:rFonts w:ascii="Arial" w:hAnsi="Arial"/>
          <w:iCs/>
          <w:color w:val="000000"/>
          <w:sz w:val="28"/>
          <w:szCs w:val="27"/>
        </w:rPr>
        <w:t>Россия</w:t>
      </w:r>
      <w:r>
        <w:rPr>
          <w:rFonts w:ascii="Arial" w:hAnsi="Arial"/>
          <w:iCs/>
          <w:color w:val="000000"/>
          <w:sz w:val="28"/>
          <w:szCs w:val="27"/>
          <w:lang w:val="en-US"/>
        </w:rPr>
        <w:t xml:space="preserve"> - Our Home Is Russia;</w:t>
      </w:r>
    </w:p>
    <w:p w:rsidR="00126FC9" w:rsidRDefault="00126FC9">
      <w:pPr>
        <w:shd w:val="clear" w:color="auto" w:fill="FFFFFF"/>
        <w:spacing w:line="360" w:lineRule="auto"/>
        <w:jc w:val="both"/>
        <w:rPr>
          <w:rFonts w:ascii="Arial" w:hAnsi="Arial"/>
          <w:sz w:val="28"/>
        </w:rPr>
      </w:pPr>
      <w:r>
        <w:rPr>
          <w:rFonts w:ascii="Arial" w:hAnsi="Arial"/>
          <w:color w:val="000000"/>
          <w:sz w:val="28"/>
          <w:szCs w:val="27"/>
        </w:rPr>
        <w:t>исторические события:</w:t>
      </w:r>
    </w:p>
    <w:p w:rsidR="00126FC9" w:rsidRDefault="00126FC9">
      <w:pPr>
        <w:shd w:val="clear" w:color="auto" w:fill="FFFFFF"/>
        <w:spacing w:line="360" w:lineRule="auto"/>
        <w:jc w:val="both"/>
        <w:rPr>
          <w:rFonts w:ascii="Arial" w:hAnsi="Arial"/>
          <w:sz w:val="28"/>
          <w:lang w:val="en-US"/>
        </w:rPr>
      </w:pPr>
      <w:r>
        <w:rPr>
          <w:rFonts w:ascii="Arial" w:hAnsi="Arial"/>
          <w:iCs/>
          <w:color w:val="000000"/>
          <w:sz w:val="28"/>
          <w:szCs w:val="27"/>
        </w:rPr>
        <w:t>нашествие</w:t>
      </w:r>
      <w:r>
        <w:rPr>
          <w:rFonts w:ascii="Arial" w:hAnsi="Arial"/>
          <w:iCs/>
          <w:color w:val="000000"/>
          <w:sz w:val="28"/>
          <w:szCs w:val="27"/>
          <w:lang w:val="en-US"/>
        </w:rPr>
        <w:t xml:space="preserve"> </w:t>
      </w:r>
      <w:r>
        <w:rPr>
          <w:rFonts w:ascii="Arial" w:hAnsi="Arial"/>
          <w:iCs/>
          <w:color w:val="000000"/>
          <w:sz w:val="28"/>
          <w:szCs w:val="27"/>
        </w:rPr>
        <w:t>Бату</w:t>
      </w:r>
      <w:r>
        <w:rPr>
          <w:rFonts w:ascii="Arial" w:hAnsi="Arial"/>
          <w:iCs/>
          <w:color w:val="000000"/>
          <w:sz w:val="28"/>
          <w:szCs w:val="27"/>
          <w:lang w:val="en-US"/>
        </w:rPr>
        <w:t>-</w:t>
      </w:r>
      <w:r>
        <w:rPr>
          <w:rFonts w:ascii="Arial" w:hAnsi="Arial"/>
          <w:iCs/>
          <w:color w:val="000000"/>
          <w:sz w:val="28"/>
          <w:szCs w:val="27"/>
        </w:rPr>
        <w:t>Хана</w:t>
      </w:r>
      <w:r>
        <w:rPr>
          <w:rFonts w:ascii="Arial" w:hAnsi="Arial"/>
          <w:iCs/>
          <w:color w:val="000000"/>
          <w:sz w:val="28"/>
          <w:szCs w:val="27"/>
          <w:lang w:val="en-US"/>
        </w:rPr>
        <w:t>-the invasion of Batu-Khan;</w:t>
      </w:r>
    </w:p>
    <w:p w:rsidR="00126FC9" w:rsidRDefault="00126FC9">
      <w:pPr>
        <w:shd w:val="clear" w:color="auto" w:fill="FFFFFF"/>
        <w:spacing w:line="360" w:lineRule="auto"/>
        <w:jc w:val="both"/>
        <w:rPr>
          <w:rFonts w:ascii="Arial" w:hAnsi="Arial"/>
          <w:sz w:val="28"/>
        </w:rPr>
      </w:pPr>
      <w:r>
        <w:rPr>
          <w:rFonts w:ascii="Arial" w:hAnsi="Arial"/>
          <w:color w:val="000000"/>
          <w:sz w:val="28"/>
          <w:szCs w:val="29"/>
        </w:rPr>
        <w:t>или выражения</w:t>
      </w:r>
    </w:p>
    <w:p w:rsidR="00126FC9" w:rsidRDefault="00126FC9">
      <w:pPr>
        <w:shd w:val="clear" w:color="auto" w:fill="FFFFFF"/>
        <w:spacing w:line="360" w:lineRule="auto"/>
        <w:jc w:val="both"/>
        <w:rPr>
          <w:rFonts w:ascii="Arial" w:hAnsi="Arial"/>
          <w:color w:val="000000"/>
          <w:sz w:val="28"/>
          <w:szCs w:val="27"/>
        </w:rPr>
      </w:pPr>
      <w:r>
        <w:rPr>
          <w:rFonts w:ascii="Arial" w:hAnsi="Arial"/>
          <w:iCs/>
          <w:color w:val="000000"/>
          <w:sz w:val="28"/>
          <w:szCs w:val="27"/>
        </w:rPr>
        <w:t xml:space="preserve">плоды просвещения - </w:t>
      </w:r>
      <w:r>
        <w:rPr>
          <w:rFonts w:ascii="Arial" w:hAnsi="Arial"/>
          <w:iCs/>
          <w:color w:val="000000"/>
          <w:sz w:val="28"/>
          <w:szCs w:val="27"/>
          <w:lang w:val="en-US"/>
        </w:rPr>
        <w:t>the</w:t>
      </w:r>
      <w:r>
        <w:rPr>
          <w:rFonts w:ascii="Arial" w:hAnsi="Arial"/>
          <w:iCs/>
          <w:color w:val="000000"/>
          <w:sz w:val="28"/>
          <w:szCs w:val="27"/>
        </w:rPr>
        <w:t xml:space="preserve"> </w:t>
      </w:r>
      <w:r>
        <w:rPr>
          <w:rFonts w:ascii="Arial" w:hAnsi="Arial"/>
          <w:iCs/>
          <w:color w:val="000000"/>
          <w:sz w:val="28"/>
          <w:szCs w:val="27"/>
          <w:lang w:val="en-US"/>
        </w:rPr>
        <w:t>Fruits</w:t>
      </w:r>
      <w:r>
        <w:rPr>
          <w:rFonts w:ascii="Arial" w:hAnsi="Arial"/>
          <w:iCs/>
          <w:color w:val="000000"/>
          <w:sz w:val="28"/>
          <w:szCs w:val="27"/>
        </w:rPr>
        <w:t xml:space="preserve"> </w:t>
      </w:r>
      <w:r>
        <w:rPr>
          <w:rFonts w:ascii="Arial" w:hAnsi="Arial"/>
          <w:iCs/>
          <w:color w:val="000000"/>
          <w:sz w:val="28"/>
          <w:szCs w:val="27"/>
          <w:lang w:val="en-US"/>
        </w:rPr>
        <w:t>of</w:t>
      </w:r>
      <w:r>
        <w:rPr>
          <w:rFonts w:ascii="Arial" w:hAnsi="Arial"/>
          <w:iCs/>
          <w:color w:val="000000"/>
          <w:sz w:val="28"/>
          <w:szCs w:val="27"/>
        </w:rPr>
        <w:t xml:space="preserve"> </w:t>
      </w:r>
      <w:r>
        <w:rPr>
          <w:rFonts w:ascii="Arial" w:hAnsi="Arial"/>
          <w:iCs/>
          <w:color w:val="000000"/>
          <w:sz w:val="28"/>
          <w:szCs w:val="27"/>
          <w:lang w:val="en-US"/>
        </w:rPr>
        <w:t>the</w:t>
      </w:r>
      <w:r>
        <w:rPr>
          <w:rFonts w:ascii="Arial" w:hAnsi="Arial"/>
          <w:iCs/>
          <w:color w:val="000000"/>
          <w:sz w:val="28"/>
          <w:szCs w:val="27"/>
        </w:rPr>
        <w:t xml:space="preserve"> </w:t>
      </w:r>
      <w:r>
        <w:rPr>
          <w:rFonts w:ascii="Arial" w:hAnsi="Arial"/>
          <w:iCs/>
          <w:color w:val="000000"/>
          <w:sz w:val="28"/>
          <w:szCs w:val="27"/>
          <w:lang w:val="en-US"/>
        </w:rPr>
        <w:t>Enlightment</w:t>
      </w:r>
      <w:r>
        <w:rPr>
          <w:rFonts w:ascii="Arial" w:hAnsi="Arial"/>
          <w:iCs/>
          <w:color w:val="000000"/>
          <w:sz w:val="28"/>
          <w:szCs w:val="27"/>
        </w:rPr>
        <w:t xml:space="preserve"> </w:t>
      </w:r>
      <w:r>
        <w:rPr>
          <w:rFonts w:ascii="Arial" w:hAnsi="Arial"/>
          <w:color w:val="000000"/>
          <w:sz w:val="28"/>
          <w:szCs w:val="27"/>
        </w:rPr>
        <w:t>и т. д.</w:t>
      </w:r>
    </w:p>
    <w:p w:rsidR="00126FC9" w:rsidRDefault="00126FC9">
      <w:pPr>
        <w:shd w:val="clear" w:color="auto" w:fill="FFFFFF"/>
        <w:spacing w:line="360" w:lineRule="auto"/>
        <w:ind w:left="29" w:firstLine="653"/>
        <w:jc w:val="both"/>
        <w:rPr>
          <w:rFonts w:ascii="Arial" w:hAnsi="Arial"/>
          <w:sz w:val="28"/>
        </w:rPr>
      </w:pPr>
      <w:r>
        <w:rPr>
          <w:rFonts w:ascii="Arial" w:hAnsi="Arial"/>
          <w:color w:val="000000"/>
          <w:sz w:val="28"/>
          <w:szCs w:val="29"/>
        </w:rPr>
        <w:t xml:space="preserve">В некоторых случаях, особенно в отношении исторических событий и периодов или культовых объектов, действуют несколько параллельных соответствий, например: две разных кальки или калька и транскрипция: </w:t>
      </w:r>
      <w:r>
        <w:rPr>
          <w:rFonts w:ascii="Arial" w:hAnsi="Arial"/>
          <w:iCs/>
          <w:color w:val="000000"/>
          <w:sz w:val="28"/>
          <w:szCs w:val="29"/>
        </w:rPr>
        <w:t xml:space="preserve">смутные времена - </w:t>
      </w:r>
      <w:r>
        <w:rPr>
          <w:rFonts w:ascii="Arial" w:hAnsi="Arial"/>
          <w:iCs/>
          <w:color w:val="000000"/>
          <w:sz w:val="28"/>
          <w:szCs w:val="29"/>
          <w:lang w:val="en-US"/>
        </w:rPr>
        <w:t>the</w:t>
      </w:r>
      <w:r>
        <w:rPr>
          <w:rFonts w:ascii="Arial" w:hAnsi="Arial"/>
          <w:iCs/>
          <w:color w:val="000000"/>
          <w:sz w:val="28"/>
          <w:szCs w:val="29"/>
        </w:rPr>
        <w:t xml:space="preserve"> </w:t>
      </w:r>
      <w:r>
        <w:rPr>
          <w:rFonts w:ascii="Arial" w:hAnsi="Arial"/>
          <w:iCs/>
          <w:color w:val="000000"/>
          <w:sz w:val="28"/>
          <w:szCs w:val="29"/>
          <w:lang w:val="en-US"/>
        </w:rPr>
        <w:t>period</w:t>
      </w:r>
      <w:r>
        <w:rPr>
          <w:rFonts w:ascii="Arial" w:hAnsi="Arial"/>
          <w:iCs/>
          <w:color w:val="000000"/>
          <w:sz w:val="28"/>
          <w:szCs w:val="29"/>
        </w:rPr>
        <w:t xml:space="preserve"> </w:t>
      </w:r>
      <w:r>
        <w:rPr>
          <w:rFonts w:ascii="Arial" w:hAnsi="Arial"/>
          <w:iCs/>
          <w:color w:val="000000"/>
          <w:sz w:val="28"/>
          <w:szCs w:val="29"/>
          <w:lang w:val="en-US"/>
        </w:rPr>
        <w:t>of</w:t>
      </w:r>
      <w:r>
        <w:rPr>
          <w:rFonts w:ascii="Arial" w:hAnsi="Arial"/>
          <w:iCs/>
          <w:color w:val="000000"/>
          <w:sz w:val="28"/>
          <w:szCs w:val="29"/>
        </w:rPr>
        <w:t xml:space="preserve"> </w:t>
      </w:r>
      <w:r>
        <w:rPr>
          <w:rFonts w:ascii="Arial" w:hAnsi="Arial"/>
          <w:iCs/>
          <w:color w:val="000000"/>
          <w:sz w:val="28"/>
          <w:szCs w:val="29"/>
          <w:lang w:val="en-US"/>
        </w:rPr>
        <w:t>unrest</w:t>
      </w:r>
      <w:r>
        <w:rPr>
          <w:rFonts w:ascii="Arial" w:hAnsi="Arial"/>
          <w:iCs/>
          <w:color w:val="000000"/>
          <w:sz w:val="28"/>
          <w:szCs w:val="29"/>
        </w:rPr>
        <w:t xml:space="preserve"> или</w:t>
      </w:r>
    </w:p>
    <w:p w:rsidR="00126FC9" w:rsidRDefault="00126FC9">
      <w:pPr>
        <w:shd w:val="clear" w:color="auto" w:fill="FFFFFF"/>
        <w:spacing w:line="360" w:lineRule="auto"/>
        <w:ind w:left="43" w:right="2688" w:firstLine="3710"/>
        <w:jc w:val="both"/>
        <w:rPr>
          <w:rFonts w:ascii="Arial" w:hAnsi="Arial"/>
          <w:sz w:val="28"/>
          <w:lang w:val="en-US"/>
        </w:rPr>
      </w:pPr>
      <w:r>
        <w:rPr>
          <w:rFonts w:ascii="Arial" w:hAnsi="Arial"/>
          <w:iCs/>
          <w:color w:val="000000"/>
          <w:sz w:val="28"/>
          <w:szCs w:val="29"/>
          <w:lang w:val="en-US"/>
        </w:rPr>
        <w:t xml:space="preserve">the Time of Trouble </w:t>
      </w:r>
      <w:r>
        <w:rPr>
          <w:rFonts w:ascii="Arial" w:hAnsi="Arial"/>
          <w:iCs/>
          <w:color w:val="000000"/>
          <w:sz w:val="28"/>
          <w:szCs w:val="29"/>
        </w:rPr>
        <w:t>Успенский</w:t>
      </w:r>
      <w:r>
        <w:rPr>
          <w:rFonts w:ascii="Arial" w:hAnsi="Arial"/>
          <w:iCs/>
          <w:color w:val="000000"/>
          <w:sz w:val="28"/>
          <w:szCs w:val="29"/>
          <w:lang w:val="en-US"/>
        </w:rPr>
        <w:t xml:space="preserve"> </w:t>
      </w:r>
      <w:r>
        <w:rPr>
          <w:rFonts w:ascii="Arial" w:hAnsi="Arial"/>
          <w:iCs/>
          <w:color w:val="000000"/>
          <w:sz w:val="28"/>
          <w:szCs w:val="29"/>
        </w:rPr>
        <w:t>собор</w:t>
      </w:r>
      <w:r>
        <w:rPr>
          <w:rFonts w:ascii="Arial" w:hAnsi="Arial"/>
          <w:iCs/>
          <w:color w:val="000000"/>
          <w:sz w:val="28"/>
          <w:szCs w:val="29"/>
          <w:lang w:val="en-US"/>
        </w:rPr>
        <w:t xml:space="preserve"> - Uspensky Sobor </w:t>
      </w:r>
      <w:r>
        <w:rPr>
          <w:rFonts w:ascii="Arial" w:hAnsi="Arial"/>
          <w:iCs/>
          <w:color w:val="000000"/>
          <w:sz w:val="28"/>
          <w:szCs w:val="29"/>
        </w:rPr>
        <w:t>или</w:t>
      </w:r>
    </w:p>
    <w:p w:rsidR="00126FC9" w:rsidRDefault="00126FC9">
      <w:pPr>
        <w:shd w:val="clear" w:color="auto" w:fill="FFFFFF"/>
        <w:spacing w:line="360" w:lineRule="auto"/>
        <w:ind w:right="1613" w:firstLine="3571"/>
        <w:jc w:val="both"/>
        <w:rPr>
          <w:rFonts w:ascii="Arial" w:hAnsi="Arial"/>
          <w:sz w:val="28"/>
          <w:lang w:val="en-US"/>
        </w:rPr>
      </w:pPr>
      <w:r>
        <w:rPr>
          <w:rFonts w:ascii="Arial" w:hAnsi="Arial"/>
          <w:iCs/>
          <w:color w:val="000000"/>
          <w:sz w:val="28"/>
          <w:szCs w:val="29"/>
          <w:lang w:val="en-US"/>
        </w:rPr>
        <w:t xml:space="preserve">the Cathedral of the Assumption </w:t>
      </w:r>
      <w:r>
        <w:rPr>
          <w:rFonts w:ascii="Arial" w:hAnsi="Arial"/>
          <w:iCs/>
          <w:color w:val="000000"/>
          <w:sz w:val="28"/>
          <w:szCs w:val="29"/>
        </w:rPr>
        <w:t>раскольники</w:t>
      </w:r>
      <w:r>
        <w:rPr>
          <w:rFonts w:ascii="Arial" w:hAnsi="Arial"/>
          <w:iCs/>
          <w:color w:val="000000"/>
          <w:sz w:val="28"/>
          <w:szCs w:val="29"/>
          <w:lang w:val="en-US"/>
        </w:rPr>
        <w:t>-</w:t>
      </w:r>
      <w:r>
        <w:rPr>
          <w:rFonts w:ascii="Arial" w:hAnsi="Arial"/>
          <w:iCs/>
          <w:color w:val="000000"/>
          <w:sz w:val="28"/>
          <w:szCs w:val="29"/>
        </w:rPr>
        <w:t>староверы</w:t>
      </w:r>
      <w:r>
        <w:rPr>
          <w:rFonts w:ascii="Arial" w:hAnsi="Arial"/>
          <w:iCs/>
          <w:color w:val="000000"/>
          <w:sz w:val="28"/>
          <w:szCs w:val="29"/>
          <w:lang w:val="en-US"/>
        </w:rPr>
        <w:t xml:space="preserve"> - raskolmki </w:t>
      </w:r>
      <w:r>
        <w:rPr>
          <w:rFonts w:ascii="Arial" w:hAnsi="Arial"/>
          <w:iCs/>
          <w:color w:val="000000"/>
          <w:sz w:val="28"/>
          <w:szCs w:val="29"/>
        </w:rPr>
        <w:t>или</w:t>
      </w:r>
      <w:r>
        <w:rPr>
          <w:rFonts w:ascii="Arial" w:hAnsi="Arial"/>
          <w:iCs/>
          <w:color w:val="000000"/>
          <w:sz w:val="28"/>
          <w:szCs w:val="29"/>
          <w:lang w:val="en-US"/>
        </w:rPr>
        <w:t xml:space="preserve"> Old Believers.</w:t>
      </w:r>
    </w:p>
    <w:p w:rsidR="00126FC9" w:rsidRDefault="00126FC9">
      <w:pPr>
        <w:shd w:val="clear" w:color="auto" w:fill="FFFFFF"/>
        <w:spacing w:line="360" w:lineRule="auto"/>
        <w:ind w:left="29" w:firstLine="648"/>
        <w:jc w:val="both"/>
        <w:rPr>
          <w:rFonts w:ascii="Arial" w:hAnsi="Arial"/>
          <w:sz w:val="28"/>
        </w:rPr>
      </w:pPr>
      <w:r>
        <w:rPr>
          <w:rFonts w:ascii="Arial" w:hAnsi="Arial"/>
          <w:color w:val="000000"/>
          <w:sz w:val="28"/>
          <w:szCs w:val="29"/>
        </w:rPr>
        <w:t xml:space="preserve">Титул великого князя Киевской   Руси вообще передается в разных источниках, по крайней мере, тремя разными вариантами: </w:t>
      </w:r>
      <w:r>
        <w:rPr>
          <w:rFonts w:ascii="Arial" w:hAnsi="Arial"/>
          <w:iCs/>
          <w:color w:val="000000"/>
          <w:sz w:val="28"/>
          <w:szCs w:val="29"/>
        </w:rPr>
        <w:t xml:space="preserve">великий князь Киевский - </w:t>
      </w:r>
      <w:r>
        <w:rPr>
          <w:rFonts w:ascii="Arial" w:hAnsi="Arial"/>
          <w:iCs/>
          <w:color w:val="000000"/>
          <w:sz w:val="28"/>
          <w:szCs w:val="29"/>
          <w:lang w:val="en-US"/>
        </w:rPr>
        <w:t>the</w:t>
      </w:r>
      <w:r>
        <w:rPr>
          <w:rFonts w:ascii="Arial" w:hAnsi="Arial"/>
          <w:iCs/>
          <w:color w:val="000000"/>
          <w:sz w:val="28"/>
          <w:szCs w:val="29"/>
        </w:rPr>
        <w:t xml:space="preserve"> </w:t>
      </w:r>
      <w:r>
        <w:rPr>
          <w:rFonts w:ascii="Arial" w:hAnsi="Arial"/>
          <w:iCs/>
          <w:color w:val="000000"/>
          <w:sz w:val="28"/>
          <w:szCs w:val="29"/>
          <w:lang w:val="en-US"/>
        </w:rPr>
        <w:t>Kievan</w:t>
      </w:r>
      <w:r>
        <w:rPr>
          <w:rFonts w:ascii="Arial" w:hAnsi="Arial"/>
          <w:iCs/>
          <w:color w:val="000000"/>
          <w:sz w:val="28"/>
          <w:szCs w:val="29"/>
        </w:rPr>
        <w:t xml:space="preserve"> </w:t>
      </w:r>
      <w:r>
        <w:rPr>
          <w:rFonts w:ascii="Arial" w:hAnsi="Arial"/>
          <w:iCs/>
          <w:color w:val="000000"/>
          <w:sz w:val="28"/>
          <w:szCs w:val="29"/>
          <w:lang w:val="en-US"/>
        </w:rPr>
        <w:t>Grand</w:t>
      </w:r>
      <w:r>
        <w:rPr>
          <w:rFonts w:ascii="Arial" w:hAnsi="Arial"/>
          <w:iCs/>
          <w:color w:val="000000"/>
          <w:sz w:val="28"/>
          <w:szCs w:val="29"/>
        </w:rPr>
        <w:t xml:space="preserve"> </w:t>
      </w:r>
      <w:r>
        <w:rPr>
          <w:rFonts w:ascii="Arial" w:hAnsi="Arial"/>
          <w:iCs/>
          <w:color w:val="000000"/>
          <w:sz w:val="28"/>
          <w:szCs w:val="29"/>
          <w:lang w:val="en-US"/>
        </w:rPr>
        <w:t>Duke</w:t>
      </w:r>
    </w:p>
    <w:p w:rsidR="00126FC9" w:rsidRDefault="00126FC9">
      <w:pPr>
        <w:shd w:val="clear" w:color="auto" w:fill="FFFFFF"/>
        <w:spacing w:line="360" w:lineRule="auto"/>
        <w:ind w:left="4454" w:right="1613"/>
        <w:jc w:val="both"/>
        <w:rPr>
          <w:rFonts w:ascii="Arial" w:hAnsi="Arial"/>
          <w:sz w:val="28"/>
          <w:lang w:val="en-US"/>
        </w:rPr>
      </w:pPr>
      <w:r>
        <w:rPr>
          <w:rFonts w:ascii="Arial" w:hAnsi="Arial"/>
          <w:iCs/>
          <w:color w:val="000000"/>
          <w:sz w:val="28"/>
          <w:szCs w:val="29"/>
          <w:lang w:val="en-US"/>
        </w:rPr>
        <w:t>the Great Prince of Kiev Kiev Grand Prince.</w:t>
      </w:r>
    </w:p>
    <w:p w:rsidR="00126FC9" w:rsidRDefault="00126FC9">
      <w:pPr>
        <w:shd w:val="clear" w:color="auto" w:fill="FFFFFF"/>
        <w:spacing w:line="360" w:lineRule="auto"/>
        <w:ind w:left="19" w:firstLine="653"/>
        <w:jc w:val="both"/>
        <w:rPr>
          <w:rFonts w:ascii="Arial" w:hAnsi="Arial"/>
          <w:iCs/>
          <w:color w:val="000000"/>
          <w:sz w:val="28"/>
          <w:szCs w:val="29"/>
        </w:rPr>
      </w:pPr>
      <w:r>
        <w:rPr>
          <w:rFonts w:ascii="Arial" w:hAnsi="Arial"/>
          <w:color w:val="000000"/>
          <w:sz w:val="28"/>
          <w:szCs w:val="29"/>
        </w:rPr>
        <w:t xml:space="preserve">Географические названия гор, озер, морей и т. п. переводятся путем калькирования, если в них входят «переводимые» компоненты: </w:t>
      </w:r>
      <w:r>
        <w:rPr>
          <w:rFonts w:ascii="Arial" w:hAnsi="Arial"/>
          <w:iCs/>
          <w:color w:val="000000"/>
          <w:sz w:val="28"/>
          <w:szCs w:val="29"/>
          <w:lang w:val="en-US"/>
        </w:rPr>
        <w:t>Ivory</w:t>
      </w:r>
      <w:r>
        <w:rPr>
          <w:rFonts w:ascii="Arial" w:hAnsi="Arial"/>
          <w:iCs/>
          <w:color w:val="000000"/>
          <w:sz w:val="28"/>
          <w:szCs w:val="29"/>
        </w:rPr>
        <w:t xml:space="preserve"> </w:t>
      </w:r>
      <w:r>
        <w:rPr>
          <w:rFonts w:ascii="Arial" w:hAnsi="Arial"/>
          <w:iCs/>
          <w:color w:val="000000"/>
          <w:sz w:val="28"/>
          <w:szCs w:val="29"/>
          <w:lang w:val="en-US"/>
        </w:rPr>
        <w:t>Coast</w:t>
      </w:r>
      <w:r>
        <w:rPr>
          <w:rFonts w:ascii="Arial" w:hAnsi="Arial"/>
          <w:iCs/>
          <w:color w:val="000000"/>
          <w:sz w:val="28"/>
          <w:szCs w:val="29"/>
        </w:rPr>
        <w:t xml:space="preserve"> - Берег Слоновой кости</w:t>
      </w:r>
    </w:p>
    <w:p w:rsidR="00126FC9" w:rsidRDefault="00126FC9">
      <w:pPr>
        <w:shd w:val="clear" w:color="auto" w:fill="FFFFFF"/>
        <w:spacing w:line="360" w:lineRule="auto"/>
        <w:jc w:val="both"/>
        <w:rPr>
          <w:rFonts w:ascii="Arial" w:hAnsi="Arial"/>
          <w:iCs/>
          <w:color w:val="000000"/>
          <w:sz w:val="28"/>
          <w:szCs w:val="29"/>
          <w:lang w:val="en-US"/>
        </w:rPr>
      </w:pPr>
      <w:r>
        <w:rPr>
          <w:rFonts w:ascii="Arial" w:hAnsi="Arial"/>
          <w:iCs/>
          <w:color w:val="000000"/>
          <w:sz w:val="28"/>
          <w:szCs w:val="29"/>
          <w:lang w:val="en-US"/>
        </w:rPr>
        <w:t xml:space="preserve">the Salt Lake - </w:t>
      </w:r>
      <w:r>
        <w:rPr>
          <w:rFonts w:ascii="Arial" w:hAnsi="Arial"/>
          <w:iCs/>
          <w:color w:val="000000"/>
          <w:sz w:val="28"/>
          <w:szCs w:val="29"/>
        </w:rPr>
        <w:t>Соленое</w:t>
      </w:r>
      <w:r>
        <w:rPr>
          <w:rFonts w:ascii="Arial" w:hAnsi="Arial"/>
          <w:iCs/>
          <w:color w:val="000000"/>
          <w:sz w:val="28"/>
          <w:szCs w:val="29"/>
          <w:lang w:val="en-US"/>
        </w:rPr>
        <w:t xml:space="preserve"> </w:t>
      </w:r>
      <w:r>
        <w:rPr>
          <w:rFonts w:ascii="Arial" w:hAnsi="Arial"/>
          <w:iCs/>
          <w:color w:val="000000"/>
          <w:sz w:val="28"/>
          <w:szCs w:val="29"/>
        </w:rPr>
        <w:t>озеро</w:t>
      </w:r>
    </w:p>
    <w:p w:rsidR="00126FC9" w:rsidRDefault="00126FC9">
      <w:pPr>
        <w:shd w:val="clear" w:color="auto" w:fill="FFFFFF"/>
        <w:spacing w:line="360" w:lineRule="auto"/>
        <w:jc w:val="both"/>
        <w:rPr>
          <w:rFonts w:ascii="Arial" w:hAnsi="Arial"/>
          <w:sz w:val="28"/>
        </w:rPr>
      </w:pPr>
      <w:r>
        <w:rPr>
          <w:rFonts w:ascii="Arial" w:hAnsi="Arial"/>
          <w:iCs/>
          <w:color w:val="000000"/>
          <w:sz w:val="28"/>
          <w:szCs w:val="29"/>
          <w:lang w:val="en-US"/>
        </w:rPr>
        <w:t>the</w:t>
      </w:r>
      <w:r>
        <w:rPr>
          <w:rFonts w:ascii="Arial" w:hAnsi="Arial"/>
          <w:iCs/>
          <w:color w:val="000000"/>
          <w:sz w:val="28"/>
          <w:szCs w:val="29"/>
        </w:rPr>
        <w:t xml:space="preserve"> </w:t>
      </w:r>
      <w:r>
        <w:rPr>
          <w:rFonts w:ascii="Arial" w:hAnsi="Arial"/>
          <w:iCs/>
          <w:color w:val="000000"/>
          <w:sz w:val="28"/>
          <w:szCs w:val="29"/>
          <w:lang w:val="en-US"/>
        </w:rPr>
        <w:t>Black</w:t>
      </w:r>
      <w:r>
        <w:rPr>
          <w:rFonts w:ascii="Arial" w:hAnsi="Arial"/>
          <w:iCs/>
          <w:color w:val="000000"/>
          <w:sz w:val="28"/>
          <w:szCs w:val="29"/>
        </w:rPr>
        <w:t xml:space="preserve"> </w:t>
      </w:r>
      <w:r>
        <w:rPr>
          <w:rFonts w:ascii="Arial" w:hAnsi="Arial"/>
          <w:iCs/>
          <w:color w:val="000000"/>
          <w:sz w:val="28"/>
          <w:szCs w:val="29"/>
          <w:lang w:val="en-US"/>
        </w:rPr>
        <w:t>Sea</w:t>
      </w:r>
      <w:r>
        <w:rPr>
          <w:rFonts w:ascii="Arial" w:hAnsi="Arial"/>
          <w:iCs/>
          <w:color w:val="000000"/>
          <w:sz w:val="28"/>
          <w:szCs w:val="29"/>
        </w:rPr>
        <w:t xml:space="preserve"> - Черное море</w:t>
      </w:r>
    </w:p>
    <w:p w:rsidR="00126FC9" w:rsidRDefault="00126FC9">
      <w:pPr>
        <w:shd w:val="clear" w:color="auto" w:fill="FFFFFF"/>
        <w:spacing w:line="360" w:lineRule="auto"/>
        <w:ind w:firstLine="720"/>
        <w:jc w:val="both"/>
        <w:rPr>
          <w:rFonts w:ascii="Arial" w:hAnsi="Arial"/>
          <w:iCs/>
          <w:color w:val="000000"/>
          <w:sz w:val="28"/>
          <w:szCs w:val="29"/>
        </w:rPr>
      </w:pPr>
      <w:r>
        <w:rPr>
          <w:rFonts w:ascii="Arial" w:hAnsi="Arial"/>
          <w:color w:val="000000"/>
          <w:sz w:val="28"/>
          <w:szCs w:val="29"/>
        </w:rPr>
        <w:t xml:space="preserve">Если же в название входят слова, значение которых забыто или по каким-либо причинам не может быть переведено, употребляется </w:t>
      </w:r>
      <w:r>
        <w:rPr>
          <w:rFonts w:ascii="Arial" w:hAnsi="Arial"/>
          <w:iCs/>
          <w:color w:val="000000"/>
          <w:sz w:val="28"/>
          <w:szCs w:val="29"/>
        </w:rPr>
        <w:t xml:space="preserve">смешанный способ, когда часть названия переводится транскрипцией, </w:t>
      </w:r>
      <w:r>
        <w:rPr>
          <w:rFonts w:ascii="Arial" w:hAnsi="Arial"/>
          <w:color w:val="000000"/>
          <w:sz w:val="28"/>
          <w:szCs w:val="29"/>
        </w:rPr>
        <w:t xml:space="preserve">однако в целом сохраняется принцип калькирования: </w:t>
      </w:r>
      <w:r>
        <w:rPr>
          <w:rFonts w:ascii="Arial" w:hAnsi="Arial"/>
          <w:iCs/>
          <w:color w:val="000000"/>
          <w:sz w:val="28"/>
          <w:szCs w:val="29"/>
        </w:rPr>
        <w:t xml:space="preserve">Ладожское озеро - </w:t>
      </w:r>
      <w:r>
        <w:rPr>
          <w:rFonts w:ascii="Arial" w:hAnsi="Arial"/>
          <w:iCs/>
          <w:color w:val="000000"/>
          <w:sz w:val="28"/>
          <w:szCs w:val="29"/>
          <w:lang w:val="en-US"/>
        </w:rPr>
        <w:t>Lake</w:t>
      </w:r>
      <w:r>
        <w:rPr>
          <w:rFonts w:ascii="Arial" w:hAnsi="Arial"/>
          <w:iCs/>
          <w:color w:val="000000"/>
          <w:sz w:val="28"/>
          <w:szCs w:val="29"/>
        </w:rPr>
        <w:t xml:space="preserve"> </w:t>
      </w:r>
      <w:r>
        <w:rPr>
          <w:rFonts w:ascii="Arial" w:hAnsi="Arial"/>
          <w:iCs/>
          <w:color w:val="000000"/>
          <w:sz w:val="28"/>
          <w:szCs w:val="29"/>
          <w:lang w:val="en-US"/>
        </w:rPr>
        <w:t>Ladoga</w:t>
      </w:r>
      <w:r>
        <w:rPr>
          <w:rFonts w:ascii="Arial" w:hAnsi="Arial"/>
          <w:iCs/>
          <w:color w:val="000000"/>
          <w:sz w:val="28"/>
          <w:szCs w:val="29"/>
        </w:rPr>
        <w:t xml:space="preserve"> </w:t>
      </w:r>
      <w:r>
        <w:rPr>
          <w:rFonts w:ascii="Arial" w:hAnsi="Arial"/>
          <w:iCs/>
          <w:color w:val="000000"/>
          <w:sz w:val="28"/>
          <w:szCs w:val="29"/>
          <w:lang w:val="en-US"/>
        </w:rPr>
        <w:t>River</w:t>
      </w:r>
      <w:r>
        <w:rPr>
          <w:rFonts w:ascii="Arial" w:hAnsi="Arial"/>
          <w:iCs/>
          <w:color w:val="000000"/>
          <w:sz w:val="28"/>
          <w:szCs w:val="29"/>
        </w:rPr>
        <w:t xml:space="preserve"> </w:t>
      </w:r>
      <w:r>
        <w:rPr>
          <w:rFonts w:ascii="Arial" w:hAnsi="Arial"/>
          <w:iCs/>
          <w:color w:val="000000"/>
          <w:sz w:val="28"/>
          <w:szCs w:val="29"/>
          <w:lang w:val="en-US"/>
        </w:rPr>
        <w:t>Dart</w:t>
      </w:r>
      <w:r>
        <w:rPr>
          <w:rFonts w:ascii="Arial" w:hAnsi="Arial"/>
          <w:iCs/>
          <w:color w:val="000000"/>
          <w:sz w:val="28"/>
          <w:szCs w:val="29"/>
        </w:rPr>
        <w:t xml:space="preserve"> - река Дарт.</w:t>
      </w:r>
    </w:p>
    <w:p w:rsidR="00126FC9" w:rsidRDefault="00126FC9">
      <w:pPr>
        <w:shd w:val="clear" w:color="auto" w:fill="FFFFFF"/>
        <w:spacing w:line="360" w:lineRule="auto"/>
        <w:ind w:left="10" w:firstLine="710"/>
        <w:jc w:val="both"/>
        <w:rPr>
          <w:rFonts w:ascii="Arial" w:hAnsi="Arial"/>
          <w:sz w:val="28"/>
        </w:rPr>
      </w:pPr>
      <w:r>
        <w:rPr>
          <w:rFonts w:ascii="Arial" w:hAnsi="Arial"/>
          <w:color w:val="000000"/>
          <w:sz w:val="28"/>
          <w:szCs w:val="29"/>
        </w:rPr>
        <w:t>Выбор калькирования, транслитерации или смешанного способа часто задается словарем, однако многие случаи, особенно связанные с историко-культутными именами, редкими географическими названиями, новыми терминами, требуют самостоятельного решения переводчика. Вот несколько соображений, которые могут помочь сформулировать переводческую позицию: во-первых, выбор в пользу точности (буквальности) перевода не всегда бывает самым удачным, поскольку в результате создается слишком неудобное для восприятия слово - это нередко случается при дословном калькировании (например, перевод Лондонский Тауэр предпочтительнее, чем Тауэр Лондона, хотя по структуре последний ближе к исходной единице).</w:t>
      </w:r>
    </w:p>
    <w:p w:rsidR="00126FC9" w:rsidRDefault="00126FC9">
      <w:pPr>
        <w:shd w:val="clear" w:color="auto" w:fill="FFFFFF"/>
        <w:spacing w:line="360" w:lineRule="auto"/>
        <w:ind w:firstLine="720"/>
        <w:jc w:val="both"/>
        <w:rPr>
          <w:rFonts w:ascii="Arial" w:hAnsi="Arial"/>
          <w:color w:val="000000"/>
          <w:sz w:val="28"/>
          <w:szCs w:val="29"/>
        </w:rPr>
      </w:pPr>
      <w:r>
        <w:rPr>
          <w:rFonts w:ascii="Arial" w:hAnsi="Arial"/>
          <w:color w:val="000000"/>
          <w:sz w:val="28"/>
          <w:szCs w:val="29"/>
        </w:rPr>
        <w:t>Во-вторых, калькирование нередко становится более предпочтительным способом перевода, чем транскрипция, поскольку в результате транскрипций создаются неудобопочитаемые и, что гораздо хуже, слова, не имеющие смысла в переводящем языке. Если транскрипции вообще не удается избежать, то ее, как правило, сочетают с калькированной формой, что часто встречается при переводе имен-прозвищ.</w:t>
      </w:r>
    </w:p>
    <w:p w:rsidR="00126FC9" w:rsidRDefault="00126FC9">
      <w:pPr>
        <w:shd w:val="clear" w:color="auto" w:fill="FFFFFF"/>
        <w:spacing w:line="360" w:lineRule="auto"/>
        <w:ind w:left="5" w:right="10" w:firstLine="648"/>
        <w:jc w:val="both"/>
        <w:rPr>
          <w:rFonts w:ascii="Arial" w:hAnsi="Arial"/>
          <w:sz w:val="28"/>
        </w:rPr>
      </w:pPr>
      <w:r>
        <w:rPr>
          <w:rFonts w:ascii="Arial" w:hAnsi="Arial"/>
          <w:color w:val="000000"/>
          <w:sz w:val="28"/>
          <w:szCs w:val="29"/>
        </w:rPr>
        <w:t>Специфическим осложнением при использовании этого способа является необходимость развертывания или свертывания исходной структуры, то есть добавления в нее дополнительных элементов или сокращения исходных элементов: Юрий Долгорукий-</w:t>
      </w:r>
      <w:r>
        <w:rPr>
          <w:rFonts w:ascii="Arial" w:hAnsi="Arial"/>
          <w:color w:val="000000"/>
          <w:sz w:val="28"/>
          <w:szCs w:val="29"/>
          <w:lang w:val="en-US"/>
        </w:rPr>
        <w:t>Yury</w:t>
      </w:r>
      <w:r>
        <w:rPr>
          <w:rFonts w:ascii="Arial" w:hAnsi="Arial"/>
          <w:color w:val="000000"/>
          <w:sz w:val="28"/>
          <w:szCs w:val="29"/>
        </w:rPr>
        <w:t xml:space="preserve"> </w:t>
      </w:r>
      <w:r>
        <w:rPr>
          <w:rFonts w:ascii="Arial" w:hAnsi="Arial"/>
          <w:color w:val="000000"/>
          <w:sz w:val="28"/>
          <w:szCs w:val="29"/>
          <w:lang w:val="en-US"/>
        </w:rPr>
        <w:t>the</w:t>
      </w:r>
      <w:r>
        <w:rPr>
          <w:rFonts w:ascii="Arial" w:hAnsi="Arial"/>
          <w:color w:val="000000"/>
          <w:sz w:val="28"/>
          <w:szCs w:val="29"/>
        </w:rPr>
        <w:t xml:space="preserve"> </w:t>
      </w:r>
      <w:r>
        <w:rPr>
          <w:rFonts w:ascii="Arial" w:hAnsi="Arial"/>
          <w:color w:val="000000"/>
          <w:sz w:val="28"/>
          <w:szCs w:val="29"/>
          <w:lang w:val="en-US"/>
        </w:rPr>
        <w:t>Long</w:t>
      </w:r>
      <w:r>
        <w:rPr>
          <w:rFonts w:ascii="Arial" w:hAnsi="Arial"/>
          <w:color w:val="000000"/>
          <w:sz w:val="28"/>
          <w:szCs w:val="29"/>
        </w:rPr>
        <w:t xml:space="preserve"> </w:t>
      </w:r>
      <w:r>
        <w:rPr>
          <w:rFonts w:ascii="Arial" w:hAnsi="Arial"/>
          <w:color w:val="000000"/>
          <w:sz w:val="28"/>
          <w:szCs w:val="29"/>
          <w:lang w:val="en-US"/>
        </w:rPr>
        <w:t>Hands</w:t>
      </w:r>
      <w:r>
        <w:rPr>
          <w:rFonts w:ascii="Arial" w:hAnsi="Arial"/>
          <w:color w:val="000000"/>
          <w:sz w:val="28"/>
          <w:szCs w:val="29"/>
        </w:rPr>
        <w:t>.</w:t>
      </w:r>
    </w:p>
    <w:p w:rsidR="00126FC9" w:rsidRDefault="00126FC9">
      <w:pPr>
        <w:shd w:val="clear" w:color="auto" w:fill="FFFFFF"/>
        <w:spacing w:line="360" w:lineRule="auto"/>
        <w:ind w:right="5" w:firstLine="648"/>
        <w:jc w:val="both"/>
        <w:rPr>
          <w:rFonts w:ascii="Arial" w:hAnsi="Arial"/>
          <w:sz w:val="28"/>
        </w:rPr>
      </w:pPr>
      <w:r>
        <w:rPr>
          <w:rFonts w:ascii="Arial" w:hAnsi="Arial"/>
          <w:color w:val="000000"/>
          <w:sz w:val="28"/>
          <w:szCs w:val="29"/>
        </w:rPr>
        <w:t>В целом можно констатировать, что выбор той или иной возможности передачи собственных имен, сохранивших определенную семантику, т. е. выбор транслитерации или перевода,- обуславливается традицией, с которой не могут не считаться переводчики даже в тех случаях, когда они встречаются с именами вымышленными или прозвищами, хотя здесь колебания значительно часты.</w:t>
      </w:r>
    </w:p>
    <w:p w:rsidR="00126FC9" w:rsidRDefault="00126FC9">
      <w:pPr>
        <w:shd w:val="clear" w:color="auto" w:fill="FFFFFF"/>
        <w:spacing w:line="360" w:lineRule="auto"/>
        <w:ind w:firstLine="720"/>
        <w:jc w:val="both"/>
        <w:rPr>
          <w:rFonts w:ascii="Arial" w:hAnsi="Arial"/>
          <w:color w:val="000000"/>
          <w:sz w:val="28"/>
          <w:szCs w:val="29"/>
        </w:rPr>
      </w:pPr>
      <w:r>
        <w:rPr>
          <w:rFonts w:ascii="Arial" w:hAnsi="Arial"/>
          <w:color w:val="000000"/>
          <w:sz w:val="28"/>
          <w:szCs w:val="29"/>
        </w:rPr>
        <w:t>Что касается собственных имен, не имеющих своей семантики в современном языке, то по отношению к ним вопрос о переводе, естественно, не встает, и аналогия с формами передачи реалий здесь прекращается.</w:t>
      </w:r>
    </w:p>
    <w:p w:rsidR="00126FC9" w:rsidRDefault="00126FC9">
      <w:pPr>
        <w:pStyle w:val="1"/>
        <w:jc w:val="center"/>
        <w:rPr>
          <w:b/>
          <w:bCs/>
        </w:rPr>
      </w:pPr>
      <w:r>
        <w:br w:type="page"/>
      </w:r>
      <w:bookmarkStart w:id="6" w:name="_Toc89594067"/>
      <w:r>
        <w:rPr>
          <w:b/>
          <w:bCs/>
        </w:rPr>
        <w:t>1.5 Антропонимы</w:t>
      </w:r>
      <w:bookmarkEnd w:id="6"/>
    </w:p>
    <w:p w:rsidR="00126FC9" w:rsidRDefault="00126FC9">
      <w:pPr>
        <w:shd w:val="clear" w:color="auto" w:fill="FFFFFF"/>
        <w:spacing w:line="360" w:lineRule="auto"/>
        <w:ind w:left="24" w:firstLine="685"/>
        <w:jc w:val="both"/>
        <w:rPr>
          <w:rFonts w:ascii="Arial" w:hAnsi="Arial"/>
          <w:sz w:val="28"/>
        </w:rPr>
      </w:pPr>
      <w:r>
        <w:rPr>
          <w:rFonts w:ascii="Arial" w:hAnsi="Arial"/>
          <w:color w:val="000000"/>
          <w:sz w:val="28"/>
          <w:szCs w:val="29"/>
        </w:rPr>
        <w:t>«Антропоним это имя собственное (или набор имен, включая все возможные варианты), официально присвоенное отдельному человеку как его опознавательный знак».(1;38). Сюда относятся собственные имена, обозначающие данное конкретное лицо. Антропоним называет, но не приписывает никаких свойств.</w:t>
      </w:r>
    </w:p>
    <w:p w:rsidR="00126FC9" w:rsidRDefault="00126FC9">
      <w:pPr>
        <w:shd w:val="clear" w:color="auto" w:fill="FFFFFF"/>
        <w:spacing w:line="360" w:lineRule="auto"/>
        <w:ind w:right="10" w:firstLine="629"/>
        <w:jc w:val="both"/>
        <w:rPr>
          <w:rFonts w:ascii="Arial" w:hAnsi="Arial"/>
          <w:sz w:val="28"/>
        </w:rPr>
      </w:pPr>
      <w:r>
        <w:rPr>
          <w:rFonts w:ascii="Arial" w:hAnsi="Arial"/>
          <w:color w:val="000000"/>
          <w:sz w:val="28"/>
          <w:szCs w:val="29"/>
        </w:rPr>
        <w:t xml:space="preserve">Когда мы впервые слышим в речи или встречаем в тексте антропоним, то он всего лишь указывает на какой-то широкий крут людей (например, имя </w:t>
      </w:r>
      <w:r>
        <w:rPr>
          <w:rFonts w:ascii="Arial" w:hAnsi="Arial"/>
          <w:color w:val="000000"/>
          <w:sz w:val="28"/>
          <w:szCs w:val="29"/>
          <w:lang w:val="en-US"/>
        </w:rPr>
        <w:t>Jim</w:t>
      </w:r>
      <w:r>
        <w:rPr>
          <w:rFonts w:ascii="Arial" w:hAnsi="Arial"/>
          <w:color w:val="000000"/>
          <w:sz w:val="28"/>
          <w:szCs w:val="29"/>
        </w:rPr>
        <w:t xml:space="preserve"> сообщает, что речь идет о мужчине, предположительно представителе англоязычной этнической общности) и только частично индивидуализирует референта, отграничивая его от носителей других имен, но не от обладателей того же самого имени (потому что мужчин по имени </w:t>
      </w:r>
      <w:r>
        <w:rPr>
          <w:rFonts w:ascii="Arial" w:hAnsi="Arial"/>
          <w:color w:val="000000"/>
          <w:sz w:val="28"/>
          <w:szCs w:val="29"/>
          <w:lang w:val="en-US"/>
        </w:rPr>
        <w:t>Jim</w:t>
      </w:r>
      <w:r>
        <w:rPr>
          <w:rFonts w:ascii="Arial" w:hAnsi="Arial"/>
          <w:color w:val="000000"/>
          <w:sz w:val="28"/>
          <w:szCs w:val="29"/>
        </w:rPr>
        <w:t xml:space="preserve"> много).</w:t>
      </w:r>
    </w:p>
    <w:p w:rsidR="00126FC9" w:rsidRDefault="00126FC9">
      <w:pPr>
        <w:shd w:val="clear" w:color="auto" w:fill="FFFFFF"/>
        <w:spacing w:line="360" w:lineRule="auto"/>
        <w:ind w:right="10" w:firstLine="648"/>
        <w:jc w:val="both"/>
        <w:rPr>
          <w:rFonts w:ascii="Arial" w:hAnsi="Arial"/>
          <w:sz w:val="28"/>
        </w:rPr>
      </w:pPr>
      <w:r>
        <w:rPr>
          <w:rFonts w:ascii="Arial" w:hAnsi="Arial"/>
          <w:color w:val="000000"/>
          <w:sz w:val="28"/>
          <w:szCs w:val="29"/>
        </w:rPr>
        <w:t>Однако в речевой практике антропоним постепенно обретает способность к более точной идентификации человека. Это происходит тогда, когда определенный круг лиц связывает значение ряда известных им признаков данного человека с его именем. Правда, вне этого круга лиц эти признаки могут быть неизвестны. Такой круг людей, характеризуемый социальной или территориальной общностью любого рода (например, семья, круг знакомых, профессиональный коллектив, население какой-либо местности и т.д.), и является той коммуникативной сферой, или сферой общения, в которой реализуется индивидуализация человека.</w:t>
      </w:r>
    </w:p>
    <w:p w:rsidR="00126FC9" w:rsidRDefault="00126FC9">
      <w:pPr>
        <w:shd w:val="clear" w:color="auto" w:fill="FFFFFF"/>
        <w:spacing w:line="360" w:lineRule="auto"/>
        <w:ind w:firstLine="720"/>
        <w:jc w:val="both"/>
        <w:rPr>
          <w:rFonts w:ascii="Arial" w:hAnsi="Arial"/>
          <w:color w:val="000000"/>
          <w:sz w:val="28"/>
          <w:szCs w:val="29"/>
        </w:rPr>
      </w:pPr>
      <w:r>
        <w:rPr>
          <w:rFonts w:ascii="Arial" w:hAnsi="Arial"/>
          <w:color w:val="000000"/>
          <w:sz w:val="28"/>
          <w:szCs w:val="29"/>
        </w:rPr>
        <w:t>Теперь рассмотрим один из важнейших, а в некоторых случаях научно-технического перевода даже единственный встречающийся вид собственных имен - фамилии. Этот вид собственных имен практически во всех случаях подлежит транскрибированию, и в ряде языков фамилии могут по форме иногда совпадать с личными именами. Последнее обстоятельство нередко приводит в замешательство. Выйти из положения можно, но для этого нужно хорошо знать личные имена и структуру имени и фамилии в странах соответствующего языка.</w:t>
      </w:r>
    </w:p>
    <w:p w:rsidR="00126FC9" w:rsidRDefault="00126FC9">
      <w:pPr>
        <w:shd w:val="clear" w:color="auto" w:fill="FFFFFF"/>
        <w:spacing w:line="360" w:lineRule="auto"/>
        <w:ind w:left="14" w:right="14" w:firstLine="643"/>
        <w:jc w:val="both"/>
        <w:rPr>
          <w:rFonts w:ascii="Arial" w:hAnsi="Arial"/>
          <w:sz w:val="28"/>
        </w:rPr>
      </w:pPr>
      <w:r>
        <w:rPr>
          <w:rFonts w:ascii="Arial" w:hAnsi="Arial"/>
          <w:color w:val="000000"/>
          <w:sz w:val="28"/>
          <w:szCs w:val="29"/>
        </w:rPr>
        <w:t>При передаче фамилии русское соответствие, естественно, должно вписываться в грамматико-синтаксическую систему русского языка. Мужские фамилии, оканчивающиеся на согласный, склоняются и изменяются по числам («супруги Клинтоны»).</w:t>
      </w:r>
    </w:p>
    <w:p w:rsidR="00126FC9" w:rsidRDefault="00126FC9">
      <w:pPr>
        <w:shd w:val="clear" w:color="auto" w:fill="FFFFFF"/>
        <w:spacing w:line="360" w:lineRule="auto"/>
        <w:ind w:right="19" w:firstLine="648"/>
        <w:jc w:val="both"/>
        <w:rPr>
          <w:rFonts w:ascii="Arial" w:hAnsi="Arial"/>
          <w:sz w:val="28"/>
        </w:rPr>
      </w:pPr>
      <w:r>
        <w:rPr>
          <w:rFonts w:ascii="Arial" w:hAnsi="Arial"/>
          <w:color w:val="000000"/>
          <w:sz w:val="28"/>
          <w:szCs w:val="29"/>
        </w:rPr>
        <w:t>В иностранных языках существует много фамилий славянского происхождения, похожих на русские фамилии с окончаниями -ский, -цский. В английском написании они чаще всего оканчиваются на -</w:t>
      </w:r>
      <w:r>
        <w:rPr>
          <w:rFonts w:ascii="Arial" w:hAnsi="Arial"/>
          <w:color w:val="000000"/>
          <w:sz w:val="28"/>
          <w:szCs w:val="29"/>
          <w:lang w:val="en-US"/>
        </w:rPr>
        <w:t>ski</w:t>
      </w:r>
      <w:r>
        <w:rPr>
          <w:rFonts w:ascii="Arial" w:hAnsi="Arial"/>
          <w:color w:val="000000"/>
          <w:sz w:val="28"/>
          <w:szCs w:val="29"/>
        </w:rPr>
        <w:t xml:space="preserve"> или -</w:t>
      </w:r>
      <w:r>
        <w:rPr>
          <w:rFonts w:ascii="Arial" w:hAnsi="Arial"/>
          <w:color w:val="000000"/>
          <w:sz w:val="28"/>
          <w:szCs w:val="29"/>
          <w:lang w:val="en-US"/>
        </w:rPr>
        <w:t>sky</w:t>
      </w:r>
      <w:r>
        <w:rPr>
          <w:rFonts w:ascii="Arial" w:hAnsi="Arial"/>
          <w:color w:val="000000"/>
          <w:sz w:val="28"/>
          <w:szCs w:val="29"/>
        </w:rPr>
        <w:t xml:space="preserve"> (а в женском роде также на -</w:t>
      </w:r>
      <w:r>
        <w:rPr>
          <w:rFonts w:ascii="Arial" w:hAnsi="Arial"/>
          <w:color w:val="000000"/>
          <w:sz w:val="28"/>
          <w:szCs w:val="29"/>
          <w:lang w:val="en-US"/>
        </w:rPr>
        <w:t>ska</w:t>
      </w:r>
      <w:r>
        <w:rPr>
          <w:rFonts w:ascii="Arial" w:hAnsi="Arial"/>
          <w:color w:val="000000"/>
          <w:sz w:val="28"/>
          <w:szCs w:val="29"/>
        </w:rPr>
        <w:t>). Мощная интерференция грамматической системы русского языка подталкивает к тому, чтобы при переводе оформлять их подобно русским фамилиям, то есть с конечной буквой -«и» в мужском роде и с буквой -«я» в женском роде.</w:t>
      </w:r>
    </w:p>
    <w:p w:rsidR="00126FC9" w:rsidRDefault="00126FC9">
      <w:pPr>
        <w:shd w:val="clear" w:color="auto" w:fill="FFFFFF"/>
        <w:spacing w:line="360" w:lineRule="auto"/>
        <w:ind w:right="24" w:firstLine="830"/>
        <w:jc w:val="both"/>
        <w:rPr>
          <w:rFonts w:ascii="Arial" w:hAnsi="Arial"/>
          <w:sz w:val="28"/>
        </w:rPr>
      </w:pPr>
      <w:r>
        <w:rPr>
          <w:rFonts w:ascii="Arial" w:hAnsi="Arial"/>
          <w:color w:val="000000"/>
          <w:sz w:val="28"/>
          <w:szCs w:val="29"/>
        </w:rPr>
        <w:t xml:space="preserve">В английском языке признак пола фамилией человека не выражается. Тем не менее, в речи имеется возможность обозначить пол человека и при обозначении его по фамилии. Это достигается с помощью титульных приложений </w:t>
      </w:r>
      <w:r>
        <w:rPr>
          <w:rFonts w:ascii="Arial" w:hAnsi="Arial"/>
          <w:color w:val="000000"/>
          <w:sz w:val="28"/>
          <w:szCs w:val="29"/>
          <w:lang w:val="en-US"/>
        </w:rPr>
        <w:t>Mr</w:t>
      </w:r>
      <w:r>
        <w:rPr>
          <w:rFonts w:ascii="Arial" w:hAnsi="Arial"/>
          <w:color w:val="000000"/>
          <w:sz w:val="28"/>
          <w:szCs w:val="29"/>
        </w:rPr>
        <w:t xml:space="preserve">, </w:t>
      </w:r>
      <w:r>
        <w:rPr>
          <w:rFonts w:ascii="Arial" w:hAnsi="Arial"/>
          <w:color w:val="000000"/>
          <w:sz w:val="28"/>
          <w:szCs w:val="29"/>
          <w:lang w:val="en-US"/>
        </w:rPr>
        <w:t>Mrs</w:t>
      </w:r>
      <w:r>
        <w:rPr>
          <w:rFonts w:ascii="Arial" w:hAnsi="Arial"/>
          <w:color w:val="000000"/>
          <w:sz w:val="28"/>
          <w:szCs w:val="29"/>
        </w:rPr>
        <w:t xml:space="preserve">, </w:t>
      </w:r>
      <w:r>
        <w:rPr>
          <w:rFonts w:ascii="Arial" w:hAnsi="Arial"/>
          <w:color w:val="000000"/>
          <w:sz w:val="28"/>
          <w:szCs w:val="29"/>
          <w:lang w:val="en-US"/>
        </w:rPr>
        <w:t>Miss</w:t>
      </w:r>
      <w:r>
        <w:rPr>
          <w:rFonts w:ascii="Arial" w:hAnsi="Arial"/>
          <w:color w:val="000000"/>
          <w:sz w:val="28"/>
          <w:szCs w:val="29"/>
        </w:rPr>
        <w:t xml:space="preserve">. Приложения </w:t>
      </w:r>
      <w:r>
        <w:rPr>
          <w:rFonts w:ascii="Arial" w:hAnsi="Arial"/>
          <w:color w:val="000000"/>
          <w:sz w:val="28"/>
          <w:szCs w:val="29"/>
          <w:lang w:val="en-US"/>
        </w:rPr>
        <w:t>Mrs</w:t>
      </w:r>
      <w:r>
        <w:rPr>
          <w:rFonts w:ascii="Arial" w:hAnsi="Arial"/>
          <w:color w:val="000000"/>
          <w:sz w:val="28"/>
          <w:szCs w:val="29"/>
        </w:rPr>
        <w:t xml:space="preserve"> и </w:t>
      </w:r>
      <w:r>
        <w:rPr>
          <w:rFonts w:ascii="Arial" w:hAnsi="Arial"/>
          <w:color w:val="000000"/>
          <w:sz w:val="28"/>
          <w:szCs w:val="29"/>
          <w:lang w:val="en-US"/>
        </w:rPr>
        <w:t>Miss</w:t>
      </w:r>
      <w:r>
        <w:rPr>
          <w:rFonts w:ascii="Arial" w:hAnsi="Arial"/>
          <w:color w:val="000000"/>
          <w:sz w:val="28"/>
          <w:szCs w:val="29"/>
        </w:rPr>
        <w:t>, кроме пола, обозначают еще и семейный статус их носителей.</w:t>
      </w:r>
    </w:p>
    <w:p w:rsidR="00126FC9" w:rsidRDefault="00126FC9">
      <w:pPr>
        <w:shd w:val="clear" w:color="auto" w:fill="FFFFFF"/>
        <w:spacing w:line="360" w:lineRule="auto"/>
        <w:ind w:left="14" w:firstLine="634"/>
        <w:jc w:val="both"/>
        <w:rPr>
          <w:rFonts w:ascii="Arial" w:hAnsi="Arial"/>
          <w:sz w:val="28"/>
        </w:rPr>
      </w:pPr>
      <w:r>
        <w:rPr>
          <w:rFonts w:ascii="Arial" w:hAnsi="Arial"/>
          <w:color w:val="000000"/>
          <w:sz w:val="28"/>
          <w:szCs w:val="29"/>
        </w:rPr>
        <w:t xml:space="preserve">С одной стороны, общий принцип транскрипции требует передавать фамилию женщины так, как она пишется и звучит в оригинале. Так, фигуристка Ирина Роднина по-английски </w:t>
      </w:r>
      <w:r>
        <w:rPr>
          <w:rFonts w:ascii="Arial" w:hAnsi="Arial"/>
          <w:color w:val="000000"/>
          <w:sz w:val="28"/>
          <w:szCs w:val="29"/>
          <w:lang w:val="en-US"/>
        </w:rPr>
        <w:t>Irina</w:t>
      </w:r>
      <w:r>
        <w:rPr>
          <w:rFonts w:ascii="Arial" w:hAnsi="Arial"/>
          <w:color w:val="000000"/>
          <w:sz w:val="28"/>
          <w:szCs w:val="29"/>
        </w:rPr>
        <w:t xml:space="preserve"> </w:t>
      </w:r>
      <w:r>
        <w:rPr>
          <w:rFonts w:ascii="Arial" w:hAnsi="Arial"/>
          <w:color w:val="000000"/>
          <w:sz w:val="28"/>
          <w:szCs w:val="29"/>
          <w:lang w:val="en-US"/>
        </w:rPr>
        <w:t>Rodnina</w:t>
      </w:r>
      <w:r>
        <w:rPr>
          <w:rFonts w:ascii="Arial" w:hAnsi="Arial"/>
          <w:color w:val="000000"/>
          <w:sz w:val="28"/>
          <w:szCs w:val="29"/>
        </w:rPr>
        <w:t xml:space="preserve">. С другой стороны, супругу президента СССР Михаила Горбачева именовали на Западе </w:t>
      </w:r>
      <w:r>
        <w:rPr>
          <w:rFonts w:ascii="Arial" w:hAnsi="Arial"/>
          <w:color w:val="000000"/>
          <w:sz w:val="28"/>
          <w:szCs w:val="29"/>
          <w:lang w:val="en-US"/>
        </w:rPr>
        <w:t>Raisa</w:t>
      </w:r>
      <w:r>
        <w:rPr>
          <w:rFonts w:ascii="Arial" w:hAnsi="Arial"/>
          <w:color w:val="000000"/>
          <w:sz w:val="28"/>
          <w:szCs w:val="29"/>
        </w:rPr>
        <w:t xml:space="preserve"> </w:t>
      </w:r>
      <w:r>
        <w:rPr>
          <w:rFonts w:ascii="Arial" w:hAnsi="Arial"/>
          <w:color w:val="000000"/>
          <w:sz w:val="28"/>
          <w:szCs w:val="29"/>
          <w:lang w:val="en-US"/>
        </w:rPr>
        <w:t>Gorbachev</w:t>
      </w:r>
      <w:r>
        <w:rPr>
          <w:rFonts w:ascii="Arial" w:hAnsi="Arial"/>
          <w:color w:val="000000"/>
          <w:sz w:val="28"/>
          <w:szCs w:val="29"/>
        </w:rPr>
        <w:t xml:space="preserve"> (а не </w:t>
      </w:r>
      <w:r>
        <w:rPr>
          <w:rFonts w:ascii="Arial" w:hAnsi="Arial"/>
          <w:color w:val="000000"/>
          <w:sz w:val="28"/>
          <w:szCs w:val="29"/>
          <w:lang w:val="en-US"/>
        </w:rPr>
        <w:t>Gorbacheva</w:t>
      </w:r>
      <w:r>
        <w:rPr>
          <w:rFonts w:ascii="Arial" w:hAnsi="Arial"/>
          <w:color w:val="000000"/>
          <w:sz w:val="28"/>
          <w:szCs w:val="29"/>
        </w:rPr>
        <w:t>), в силу тесной ассоциации с мужем.</w:t>
      </w:r>
    </w:p>
    <w:p w:rsidR="00126FC9" w:rsidRDefault="00126FC9">
      <w:pPr>
        <w:shd w:val="clear" w:color="auto" w:fill="FFFFFF"/>
        <w:spacing w:line="360" w:lineRule="auto"/>
        <w:ind w:firstLine="720"/>
        <w:jc w:val="both"/>
        <w:rPr>
          <w:rFonts w:ascii="Arial" w:hAnsi="Arial"/>
          <w:color w:val="000000"/>
          <w:sz w:val="28"/>
          <w:szCs w:val="29"/>
        </w:rPr>
      </w:pPr>
      <w:r>
        <w:rPr>
          <w:rFonts w:ascii="Arial" w:hAnsi="Arial"/>
          <w:color w:val="000000"/>
          <w:sz w:val="28"/>
          <w:szCs w:val="29"/>
        </w:rPr>
        <w:t xml:space="preserve">Поэтому в передаче русских женских фамилий на английский язык сложилась следующая практика. Обычно, если муж и жена упоминаются в одном контексте или если речь идет о женщине, муж которой также известен аудитории, женская флексия русской фамилии игнорируется и фамилия передается в мужском варианте: </w:t>
      </w:r>
      <w:r>
        <w:rPr>
          <w:rFonts w:ascii="Arial" w:hAnsi="Arial"/>
          <w:color w:val="000000"/>
          <w:sz w:val="28"/>
          <w:szCs w:val="29"/>
          <w:lang w:val="en-US"/>
        </w:rPr>
        <w:t>Mrs</w:t>
      </w:r>
      <w:r>
        <w:rPr>
          <w:rFonts w:ascii="Arial" w:hAnsi="Arial"/>
          <w:color w:val="000000"/>
          <w:sz w:val="28"/>
          <w:szCs w:val="29"/>
        </w:rPr>
        <w:t xml:space="preserve">. </w:t>
      </w:r>
      <w:r>
        <w:rPr>
          <w:rFonts w:ascii="Arial" w:hAnsi="Arial"/>
          <w:color w:val="000000"/>
          <w:sz w:val="28"/>
          <w:szCs w:val="29"/>
          <w:lang w:val="en-US"/>
        </w:rPr>
        <w:t>Favorsky</w:t>
      </w:r>
      <w:r>
        <w:rPr>
          <w:rFonts w:ascii="Arial" w:hAnsi="Arial"/>
          <w:color w:val="000000"/>
          <w:sz w:val="28"/>
          <w:szCs w:val="29"/>
        </w:rPr>
        <w:t xml:space="preserve">, </w:t>
      </w:r>
      <w:r>
        <w:rPr>
          <w:rFonts w:ascii="Arial" w:hAnsi="Arial"/>
          <w:color w:val="000000"/>
          <w:sz w:val="28"/>
          <w:szCs w:val="29"/>
          <w:lang w:val="en-US"/>
        </w:rPr>
        <w:t>Mrs</w:t>
      </w:r>
      <w:r>
        <w:rPr>
          <w:rFonts w:ascii="Arial" w:hAnsi="Arial"/>
          <w:color w:val="000000"/>
          <w:sz w:val="28"/>
          <w:szCs w:val="29"/>
        </w:rPr>
        <w:t xml:space="preserve">. </w:t>
      </w:r>
      <w:r>
        <w:rPr>
          <w:rFonts w:ascii="Arial" w:hAnsi="Arial"/>
          <w:color w:val="000000"/>
          <w:sz w:val="28"/>
          <w:szCs w:val="29"/>
          <w:lang w:val="en-US"/>
        </w:rPr>
        <w:t>Nikolayev</w:t>
      </w:r>
      <w:r>
        <w:rPr>
          <w:rFonts w:ascii="Arial" w:hAnsi="Arial"/>
          <w:color w:val="000000"/>
          <w:sz w:val="28"/>
          <w:szCs w:val="29"/>
        </w:rPr>
        <w:t>. В остальных случаях форма женского имени передается по возможности ближе к оригиналу, включая и родовое окончание.</w:t>
      </w:r>
    </w:p>
    <w:p w:rsidR="00126FC9" w:rsidRDefault="00126FC9">
      <w:pPr>
        <w:shd w:val="clear" w:color="auto" w:fill="FFFFFF"/>
        <w:spacing w:line="360" w:lineRule="auto"/>
        <w:ind w:left="19" w:firstLine="653"/>
        <w:jc w:val="both"/>
        <w:rPr>
          <w:rFonts w:ascii="Arial" w:hAnsi="Arial"/>
          <w:sz w:val="28"/>
        </w:rPr>
      </w:pPr>
      <w:r>
        <w:rPr>
          <w:rFonts w:ascii="Arial" w:hAnsi="Arial"/>
          <w:color w:val="000000"/>
          <w:sz w:val="28"/>
          <w:szCs w:val="29"/>
        </w:rPr>
        <w:t xml:space="preserve">Рассмотрим еще один вид антропонимов отчества. Отчества являются видом множественных антропонимов, так как одно и то же отчество может принадлежать большому числу самых разных людей. Это весьма специфическая форма именования по отцу, свойственная в Европе лишь русскому и еще нескольким славянским языкам. Отчества стали упоминаться в русских письменных источниках около </w:t>
      </w:r>
      <w:r>
        <w:rPr>
          <w:rFonts w:ascii="Arial" w:hAnsi="Arial"/>
          <w:color w:val="000000"/>
          <w:sz w:val="28"/>
          <w:szCs w:val="29"/>
          <w:lang w:val="en-US"/>
        </w:rPr>
        <w:t>XII</w:t>
      </w:r>
      <w:r>
        <w:rPr>
          <w:rFonts w:ascii="Arial" w:hAnsi="Arial"/>
          <w:color w:val="000000"/>
          <w:sz w:val="28"/>
          <w:szCs w:val="29"/>
        </w:rPr>
        <w:t xml:space="preserve"> века, то есть возникли намного раньше фамилий, система которых сформировалась в нашей стране только в </w:t>
      </w:r>
      <w:r>
        <w:rPr>
          <w:rFonts w:ascii="Arial" w:hAnsi="Arial"/>
          <w:color w:val="000000"/>
          <w:sz w:val="28"/>
          <w:szCs w:val="29"/>
          <w:lang w:val="en-US"/>
        </w:rPr>
        <w:t>XVII</w:t>
      </w:r>
      <w:r>
        <w:rPr>
          <w:rFonts w:ascii="Arial" w:hAnsi="Arial"/>
          <w:color w:val="000000"/>
          <w:sz w:val="28"/>
          <w:szCs w:val="29"/>
        </w:rPr>
        <w:t>-</w:t>
      </w:r>
      <w:r>
        <w:rPr>
          <w:rFonts w:ascii="Arial" w:hAnsi="Arial"/>
          <w:color w:val="000000"/>
          <w:sz w:val="28"/>
          <w:szCs w:val="29"/>
          <w:lang w:val="en-US"/>
        </w:rPr>
        <w:t>XVIII</w:t>
      </w:r>
      <w:r>
        <w:rPr>
          <w:rFonts w:ascii="Arial" w:hAnsi="Arial"/>
          <w:color w:val="000000"/>
          <w:sz w:val="28"/>
          <w:szCs w:val="29"/>
        </w:rPr>
        <w:t xml:space="preserve"> веках.</w:t>
      </w:r>
    </w:p>
    <w:p w:rsidR="00126FC9" w:rsidRDefault="00126FC9">
      <w:pPr>
        <w:shd w:val="clear" w:color="auto" w:fill="FFFFFF"/>
        <w:spacing w:line="360" w:lineRule="auto"/>
        <w:ind w:right="19" w:firstLine="653"/>
        <w:jc w:val="both"/>
        <w:rPr>
          <w:rFonts w:ascii="Arial" w:hAnsi="Arial"/>
          <w:sz w:val="28"/>
        </w:rPr>
      </w:pPr>
      <w:r>
        <w:rPr>
          <w:rFonts w:ascii="Arial" w:hAnsi="Arial"/>
          <w:color w:val="000000"/>
          <w:sz w:val="28"/>
          <w:szCs w:val="29"/>
        </w:rPr>
        <w:t>В дофамильный период именование по имени и отчеству служило целям более точной идентификации человека, то есть выполняло ту же социальную функцию, что и современные фамилии. Даже и по форме отчества в прошлом не отличались от современных фамилий, то есть имели окончания -ов, -ев, -ин, а не только -ич, -евич, -ович, как в современную эпоху. Например, формула Петр Иванов могла также иметь вид Петр Иванов сын и в принципе соответствовала формуле Петр Иванович.</w:t>
      </w:r>
    </w:p>
    <w:p w:rsidR="00126FC9" w:rsidRDefault="00126FC9">
      <w:pPr>
        <w:shd w:val="clear" w:color="auto" w:fill="FFFFFF"/>
        <w:spacing w:line="360" w:lineRule="auto"/>
        <w:ind w:left="5" w:right="19" w:firstLine="653"/>
        <w:jc w:val="both"/>
        <w:rPr>
          <w:rFonts w:ascii="Arial" w:hAnsi="Arial"/>
          <w:sz w:val="28"/>
        </w:rPr>
      </w:pPr>
      <w:r>
        <w:rPr>
          <w:rFonts w:ascii="Arial" w:hAnsi="Arial"/>
          <w:color w:val="000000"/>
          <w:sz w:val="28"/>
          <w:szCs w:val="29"/>
        </w:rPr>
        <w:t>Официальная система именования людей в русском обществе той эпохи складывалась, таким образом, из двух компонентов имени и отчества (иногда также и прозвища).</w:t>
      </w:r>
    </w:p>
    <w:p w:rsidR="00126FC9" w:rsidRDefault="00126FC9">
      <w:pPr>
        <w:shd w:val="clear" w:color="auto" w:fill="FFFFFF"/>
        <w:spacing w:line="360" w:lineRule="auto"/>
        <w:ind w:right="10" w:firstLine="658"/>
        <w:jc w:val="both"/>
        <w:rPr>
          <w:rFonts w:ascii="Arial" w:hAnsi="Arial"/>
          <w:sz w:val="28"/>
        </w:rPr>
      </w:pPr>
      <w:r>
        <w:rPr>
          <w:rFonts w:ascii="Arial" w:hAnsi="Arial"/>
          <w:color w:val="000000"/>
          <w:sz w:val="28"/>
          <w:szCs w:val="29"/>
        </w:rPr>
        <w:t>В современную эпоху сочетание личного имени и отчества утратило функцию юридической идентификации человека (которую оно выполняет теперь только вместе с фамилией), и обращение к собеседнику по имени-отчеству служит, прежде всего, показателем уважительного отношения к нему. Русское отчество в этой функции неотделимо от личного имени. Обращение к кому-либо только по отчеству с давних пор носит оттенок просторечности и фамильярности.</w:t>
      </w:r>
    </w:p>
    <w:p w:rsidR="00126FC9" w:rsidRDefault="00126FC9">
      <w:pPr>
        <w:shd w:val="clear" w:color="auto" w:fill="FFFFFF"/>
        <w:spacing w:line="360" w:lineRule="auto"/>
        <w:jc w:val="both"/>
        <w:rPr>
          <w:rFonts w:ascii="Arial" w:hAnsi="Arial"/>
          <w:sz w:val="28"/>
        </w:rPr>
      </w:pPr>
      <w:r>
        <w:rPr>
          <w:rFonts w:ascii="Arial" w:hAnsi="Arial"/>
          <w:color w:val="000000"/>
          <w:sz w:val="28"/>
          <w:szCs w:val="29"/>
        </w:rPr>
        <w:t>На фоне того, что добавление отчества к имени в обращении к старшему становится менее обязательным требованием этики разговора, факт использования отчества теперь нередок как особое выражение почтительности. Например, начиная с какого-то момента, журналисты и любители эстрадной песни вдруг дружно стали именовать певицу Аллу Пугачеву почти исключительно по имени и отчеству -- Алла Борисовна, что, по-видимому, должно выразить признание ими ее особых заслуг в отечественном шоу-бизнесе.</w:t>
      </w:r>
    </w:p>
    <w:p w:rsidR="00126FC9" w:rsidRDefault="00126FC9">
      <w:pPr>
        <w:shd w:val="clear" w:color="auto" w:fill="FFFFFF"/>
        <w:spacing w:line="360" w:lineRule="auto"/>
        <w:ind w:left="10" w:right="5" w:firstLine="648"/>
        <w:jc w:val="both"/>
        <w:rPr>
          <w:rFonts w:ascii="Arial" w:hAnsi="Arial"/>
          <w:sz w:val="28"/>
        </w:rPr>
      </w:pPr>
      <w:r>
        <w:rPr>
          <w:rFonts w:ascii="Arial" w:hAnsi="Arial"/>
          <w:color w:val="000000"/>
          <w:sz w:val="28"/>
          <w:szCs w:val="29"/>
        </w:rPr>
        <w:t>Как бы то ни было, отчества по-прежнему широко используются в составе русских персоналий и представляют собой известную проблему для переводчиков с русского на иностранные языки.</w:t>
      </w:r>
    </w:p>
    <w:p w:rsidR="00126FC9" w:rsidRDefault="00126FC9">
      <w:pPr>
        <w:shd w:val="clear" w:color="auto" w:fill="FFFFFF"/>
        <w:spacing w:line="360" w:lineRule="auto"/>
        <w:ind w:left="10" w:right="19" w:firstLine="653"/>
        <w:jc w:val="both"/>
        <w:rPr>
          <w:rFonts w:ascii="Arial" w:hAnsi="Arial"/>
          <w:sz w:val="28"/>
        </w:rPr>
      </w:pPr>
      <w:r>
        <w:rPr>
          <w:rFonts w:ascii="Arial" w:hAnsi="Arial"/>
          <w:color w:val="000000"/>
          <w:sz w:val="28"/>
          <w:szCs w:val="29"/>
        </w:rPr>
        <w:t>С отчествами возникают проблемы у носителей иностранного языка. Во-первых, им трудно произносить и запоминать русские отчества, а во-вторых, сам факт их употребления представляется им чем-то экзотическим и малообоснованным. Не знакомые с культурой России иностранцы просто мало что знают об отчествах. Например, если в пределах одного и того же текста персонажа зовут то Владимиром Кузнецовым, то Владимиром Анатольевичем, значительна вероятность того, что, скажем, американский читатель воспримет эти именования как относящиеся к разным персонажам - двум тезкам с разными фамилиями.</w:t>
      </w:r>
    </w:p>
    <w:p w:rsidR="00126FC9" w:rsidRDefault="00126FC9">
      <w:pPr>
        <w:shd w:val="clear" w:color="auto" w:fill="FFFFFF"/>
        <w:spacing w:line="360" w:lineRule="auto"/>
        <w:ind w:firstLine="720"/>
        <w:jc w:val="both"/>
        <w:rPr>
          <w:rFonts w:ascii="Arial" w:hAnsi="Arial"/>
          <w:color w:val="000000"/>
          <w:sz w:val="28"/>
          <w:szCs w:val="29"/>
        </w:rPr>
      </w:pPr>
      <w:r>
        <w:rPr>
          <w:rFonts w:ascii="Arial" w:hAnsi="Arial"/>
          <w:color w:val="000000"/>
          <w:sz w:val="28"/>
          <w:szCs w:val="29"/>
        </w:rPr>
        <w:t>Но даже и те иностранцы, которые в какой-то степени знакомы с русской культурой, испытывают значительные психологические трудности с употреблением этого лишнего, на их взгляд, элемента обращения к человеку.</w:t>
      </w:r>
    </w:p>
    <w:p w:rsidR="00126FC9" w:rsidRDefault="00126FC9">
      <w:pPr>
        <w:pStyle w:val="1"/>
        <w:jc w:val="center"/>
        <w:rPr>
          <w:b/>
          <w:bCs/>
        </w:rPr>
      </w:pPr>
      <w:r>
        <w:rPr>
          <w:szCs w:val="29"/>
        </w:rPr>
        <w:br w:type="page"/>
      </w:r>
      <w:bookmarkStart w:id="7" w:name="_Toc89594068"/>
      <w:r>
        <w:rPr>
          <w:b/>
          <w:bCs/>
        </w:rPr>
        <w:t>1.6. Топонимы</w:t>
      </w:r>
      <w:bookmarkEnd w:id="7"/>
    </w:p>
    <w:p w:rsidR="00126FC9" w:rsidRDefault="00126FC9">
      <w:pPr>
        <w:shd w:val="clear" w:color="auto" w:fill="FFFFFF"/>
        <w:spacing w:line="360" w:lineRule="auto"/>
        <w:ind w:left="24" w:firstLine="821"/>
        <w:jc w:val="both"/>
        <w:rPr>
          <w:rFonts w:ascii="Arial" w:hAnsi="Arial"/>
          <w:sz w:val="28"/>
        </w:rPr>
      </w:pPr>
      <w:r>
        <w:rPr>
          <w:rFonts w:ascii="Arial" w:hAnsi="Arial"/>
          <w:color w:val="000000"/>
          <w:sz w:val="28"/>
          <w:szCs w:val="29"/>
        </w:rPr>
        <w:t>Топонимы, то есть названия населенных пунктов, рек, гор и других географических объектов. Здесь можно выделить несколько подразделов.</w:t>
      </w:r>
    </w:p>
    <w:p w:rsidR="00126FC9" w:rsidRDefault="00126FC9">
      <w:pPr>
        <w:shd w:val="clear" w:color="auto" w:fill="FFFFFF"/>
        <w:spacing w:line="360" w:lineRule="auto"/>
        <w:ind w:left="5" w:right="5" w:firstLine="826"/>
        <w:jc w:val="both"/>
        <w:rPr>
          <w:rFonts w:ascii="Arial" w:hAnsi="Arial"/>
          <w:sz w:val="28"/>
        </w:rPr>
      </w:pPr>
      <w:r>
        <w:rPr>
          <w:rFonts w:ascii="Arial" w:hAnsi="Arial"/>
          <w:color w:val="000000"/>
          <w:sz w:val="28"/>
          <w:szCs w:val="29"/>
        </w:rPr>
        <w:t>Гидронимия - названия рек, озер, морей и т. д. Названия мелких гидронимических объектов транскрибируются по общим правилам. Немногие названия рек, особенно таких, которые протекают по различным языковым территориям, передаются в традиционной форме (Дунай).</w:t>
      </w:r>
    </w:p>
    <w:p w:rsidR="00126FC9" w:rsidRDefault="00126FC9">
      <w:pPr>
        <w:shd w:val="clear" w:color="auto" w:fill="FFFFFF"/>
        <w:spacing w:line="360" w:lineRule="auto"/>
        <w:ind w:right="10" w:firstLine="826"/>
        <w:jc w:val="both"/>
        <w:rPr>
          <w:rFonts w:ascii="Arial" w:hAnsi="Arial"/>
          <w:sz w:val="28"/>
        </w:rPr>
      </w:pPr>
      <w:r>
        <w:rPr>
          <w:rFonts w:ascii="Arial" w:hAnsi="Arial"/>
          <w:color w:val="000000"/>
          <w:sz w:val="28"/>
          <w:szCs w:val="29"/>
        </w:rPr>
        <w:t xml:space="preserve">Для морей, крупных заливов и проливов традиционная передача более обычна, причем она нередко сопровождается переводом. Названия океанов имеют традиционную форму. Как общее правило, когда гидронимический объект находится на территории распространения одного какого-либо языка, он транскрибируется по общим правилам передачи с этого языка. Перевод собственной части названия в этом случае недопустим, даже если в эту собственную часть входят нарицательные имена; переводится только номенклатурный термин («озеро», «река», «источник» и т. д.). Например, названия озер </w:t>
      </w:r>
      <w:r>
        <w:rPr>
          <w:rFonts w:ascii="Arial" w:hAnsi="Arial"/>
          <w:color w:val="000000"/>
          <w:sz w:val="28"/>
          <w:szCs w:val="29"/>
          <w:lang w:val="en-US"/>
        </w:rPr>
        <w:t>Lower</w:t>
      </w:r>
      <w:r>
        <w:rPr>
          <w:rFonts w:ascii="Arial" w:hAnsi="Arial"/>
          <w:color w:val="000000"/>
          <w:sz w:val="28"/>
          <w:szCs w:val="29"/>
        </w:rPr>
        <w:t xml:space="preserve"> </w:t>
      </w:r>
      <w:r>
        <w:rPr>
          <w:rFonts w:ascii="Arial" w:hAnsi="Arial"/>
          <w:color w:val="000000"/>
          <w:sz w:val="28"/>
          <w:szCs w:val="29"/>
          <w:lang w:val="en-US"/>
        </w:rPr>
        <w:t>Klamath</w:t>
      </w:r>
      <w:r>
        <w:rPr>
          <w:rFonts w:ascii="Arial" w:hAnsi="Arial"/>
          <w:color w:val="000000"/>
          <w:sz w:val="28"/>
          <w:szCs w:val="29"/>
        </w:rPr>
        <w:t xml:space="preserve"> </w:t>
      </w:r>
      <w:r>
        <w:rPr>
          <w:rFonts w:ascii="Arial" w:hAnsi="Arial"/>
          <w:color w:val="000000"/>
          <w:sz w:val="28"/>
          <w:szCs w:val="29"/>
          <w:lang w:val="en-US"/>
        </w:rPr>
        <w:t>Lake</w:t>
      </w:r>
      <w:r>
        <w:rPr>
          <w:rFonts w:ascii="Arial" w:hAnsi="Arial"/>
          <w:color w:val="000000"/>
          <w:sz w:val="28"/>
          <w:szCs w:val="29"/>
        </w:rPr>
        <w:t xml:space="preserve"> и </w:t>
      </w:r>
      <w:r>
        <w:rPr>
          <w:rFonts w:ascii="Arial" w:hAnsi="Arial"/>
          <w:color w:val="000000"/>
          <w:sz w:val="28"/>
          <w:szCs w:val="29"/>
          <w:lang w:val="en-US"/>
        </w:rPr>
        <w:t>Upper</w:t>
      </w:r>
      <w:r>
        <w:rPr>
          <w:rFonts w:ascii="Arial" w:hAnsi="Arial"/>
          <w:color w:val="000000"/>
          <w:sz w:val="28"/>
          <w:szCs w:val="29"/>
        </w:rPr>
        <w:t xml:space="preserve"> </w:t>
      </w:r>
      <w:r>
        <w:rPr>
          <w:rFonts w:ascii="Arial" w:hAnsi="Arial"/>
          <w:color w:val="000000"/>
          <w:sz w:val="28"/>
          <w:szCs w:val="29"/>
          <w:lang w:val="en-US"/>
        </w:rPr>
        <w:t>Larnath</w:t>
      </w:r>
      <w:r>
        <w:rPr>
          <w:rFonts w:ascii="Arial" w:hAnsi="Arial"/>
          <w:color w:val="000000"/>
          <w:sz w:val="28"/>
          <w:szCs w:val="29"/>
        </w:rPr>
        <w:t xml:space="preserve"> </w:t>
      </w:r>
      <w:r>
        <w:rPr>
          <w:rFonts w:ascii="Arial" w:hAnsi="Arial"/>
          <w:color w:val="000000"/>
          <w:sz w:val="28"/>
          <w:szCs w:val="29"/>
          <w:lang w:val="en-US"/>
        </w:rPr>
        <w:t>Lake</w:t>
      </w:r>
      <w:r>
        <w:rPr>
          <w:rFonts w:ascii="Arial" w:hAnsi="Arial"/>
          <w:color w:val="000000"/>
          <w:sz w:val="28"/>
          <w:szCs w:val="29"/>
        </w:rPr>
        <w:t>, находящихся на территории США, передаются на русских картах без компонентов «Нижнее», «Верхнее», но: «озеро Лоуэр-Кламат» и «озеро Аппер-Кламат»</w:t>
      </w:r>
    </w:p>
    <w:p w:rsidR="00126FC9" w:rsidRDefault="00126FC9">
      <w:pPr>
        <w:shd w:val="clear" w:color="auto" w:fill="FFFFFF"/>
        <w:spacing w:line="360" w:lineRule="auto"/>
        <w:ind w:left="5" w:right="14" w:firstLine="638"/>
        <w:jc w:val="both"/>
        <w:rPr>
          <w:rFonts w:ascii="Arial" w:hAnsi="Arial"/>
          <w:sz w:val="28"/>
        </w:rPr>
      </w:pPr>
      <w:r>
        <w:rPr>
          <w:rFonts w:ascii="Arial" w:hAnsi="Arial"/>
          <w:color w:val="000000"/>
          <w:sz w:val="28"/>
          <w:szCs w:val="29"/>
        </w:rPr>
        <w:t>Названия политической географии, включая названия населенных пунктов, улиц, официальные и полуофициальные наименования стран, провинций и т. д. В практической транскрипционной работе этот вид собственных имен занимает, наряду с фамилиями, наиболее важное место. Кроме некоторых случаев, когда имена передаются традиционно или переводятся (например, названия стран: Англия, Бразилия, Соединенные Штаты Америки), названия этого раздела транскрибируются по общим правилам (например, немецкие — города Лейпциг, Бонн, Дармштадт и т. д., земля Рейнланд-Пфальц).</w:t>
      </w:r>
    </w:p>
    <w:p w:rsidR="00126FC9" w:rsidRDefault="00126FC9">
      <w:pPr>
        <w:shd w:val="clear" w:color="auto" w:fill="FFFFFF"/>
        <w:spacing w:line="360" w:lineRule="auto"/>
        <w:ind w:right="5" w:firstLine="720"/>
        <w:jc w:val="both"/>
        <w:rPr>
          <w:rFonts w:ascii="Arial" w:hAnsi="Arial"/>
          <w:sz w:val="28"/>
        </w:rPr>
      </w:pPr>
      <w:r>
        <w:rPr>
          <w:rFonts w:ascii="Arial" w:hAnsi="Arial"/>
          <w:color w:val="000000"/>
          <w:sz w:val="28"/>
          <w:szCs w:val="29"/>
        </w:rPr>
        <w:t>Местные географические термины транскрибируются по общим</w:t>
      </w:r>
      <w:r>
        <w:rPr>
          <w:rFonts w:ascii="Arial" w:hAnsi="Arial"/>
          <w:color w:val="000000"/>
          <w:sz w:val="28"/>
          <w:szCs w:val="27"/>
        </w:rPr>
        <w:t xml:space="preserve"> правилам, если употребляются не в общепринятом значении или если собственная часть названия - определение: английское </w:t>
      </w:r>
      <w:r>
        <w:rPr>
          <w:rFonts w:ascii="Arial" w:hAnsi="Arial"/>
          <w:color w:val="000000"/>
          <w:sz w:val="28"/>
          <w:szCs w:val="27"/>
          <w:lang w:val="en-US"/>
        </w:rPr>
        <w:t>Hook</w:t>
      </w:r>
      <w:r>
        <w:rPr>
          <w:rFonts w:ascii="Arial" w:hAnsi="Arial"/>
          <w:color w:val="000000"/>
          <w:sz w:val="28"/>
          <w:szCs w:val="27"/>
        </w:rPr>
        <w:t xml:space="preserve"> </w:t>
      </w:r>
      <w:r>
        <w:rPr>
          <w:rFonts w:ascii="Arial" w:hAnsi="Arial"/>
          <w:color w:val="000000"/>
          <w:sz w:val="28"/>
          <w:szCs w:val="27"/>
          <w:lang w:val="en-US"/>
        </w:rPr>
        <w:t>Head</w:t>
      </w:r>
      <w:r>
        <w:rPr>
          <w:rFonts w:ascii="Arial" w:hAnsi="Arial"/>
          <w:color w:val="000000"/>
          <w:sz w:val="28"/>
          <w:szCs w:val="27"/>
        </w:rPr>
        <w:t xml:space="preserve"> - мыс Хук-Хед.</w:t>
      </w:r>
    </w:p>
    <w:p w:rsidR="00126FC9" w:rsidRDefault="00126FC9">
      <w:pPr>
        <w:shd w:val="clear" w:color="auto" w:fill="FFFFFF"/>
        <w:spacing w:line="360" w:lineRule="auto"/>
        <w:ind w:firstLine="720"/>
        <w:jc w:val="both"/>
        <w:rPr>
          <w:rFonts w:ascii="Arial" w:hAnsi="Arial"/>
          <w:color w:val="000000"/>
          <w:sz w:val="28"/>
          <w:szCs w:val="27"/>
        </w:rPr>
      </w:pPr>
      <w:r>
        <w:rPr>
          <w:rFonts w:ascii="Arial" w:hAnsi="Arial"/>
          <w:color w:val="000000"/>
          <w:sz w:val="28"/>
          <w:szCs w:val="27"/>
        </w:rPr>
        <w:t xml:space="preserve">В остальных случаях номенклатурный термин заменяется соответствующим русским, то есть переводится. Иногда по сложившейся традиции переводят и собственную часть географического названия: английское </w:t>
      </w:r>
      <w:r>
        <w:rPr>
          <w:rFonts w:ascii="Arial" w:hAnsi="Arial"/>
          <w:color w:val="000000"/>
          <w:sz w:val="28"/>
          <w:szCs w:val="27"/>
          <w:lang w:val="en-US"/>
        </w:rPr>
        <w:t>Gape</w:t>
      </w:r>
      <w:r>
        <w:rPr>
          <w:rFonts w:ascii="Arial" w:hAnsi="Arial"/>
          <w:color w:val="000000"/>
          <w:sz w:val="28"/>
          <w:szCs w:val="27"/>
        </w:rPr>
        <w:t xml:space="preserve"> </w:t>
      </w:r>
      <w:r>
        <w:rPr>
          <w:rFonts w:ascii="Arial" w:hAnsi="Arial"/>
          <w:color w:val="000000"/>
          <w:sz w:val="28"/>
          <w:szCs w:val="27"/>
          <w:lang w:val="en-US"/>
        </w:rPr>
        <w:t>of</w:t>
      </w:r>
      <w:r>
        <w:rPr>
          <w:rFonts w:ascii="Arial" w:hAnsi="Arial"/>
          <w:color w:val="000000"/>
          <w:sz w:val="28"/>
          <w:szCs w:val="27"/>
        </w:rPr>
        <w:t xml:space="preserve"> </w:t>
      </w:r>
      <w:r>
        <w:rPr>
          <w:rFonts w:ascii="Arial" w:hAnsi="Arial"/>
          <w:color w:val="000000"/>
          <w:sz w:val="28"/>
          <w:szCs w:val="27"/>
          <w:lang w:val="en-US"/>
        </w:rPr>
        <w:t>Good</w:t>
      </w:r>
      <w:r>
        <w:rPr>
          <w:rFonts w:ascii="Arial" w:hAnsi="Arial"/>
          <w:color w:val="000000"/>
          <w:sz w:val="28"/>
          <w:szCs w:val="27"/>
        </w:rPr>
        <w:t xml:space="preserve"> </w:t>
      </w:r>
      <w:r>
        <w:rPr>
          <w:rFonts w:ascii="Arial" w:hAnsi="Arial"/>
          <w:color w:val="000000"/>
          <w:sz w:val="28"/>
          <w:szCs w:val="27"/>
          <w:lang w:val="en-US"/>
        </w:rPr>
        <w:t>Hope</w:t>
      </w:r>
      <w:r>
        <w:rPr>
          <w:rFonts w:ascii="Arial" w:hAnsi="Arial"/>
          <w:color w:val="000000"/>
          <w:sz w:val="28"/>
          <w:szCs w:val="27"/>
        </w:rPr>
        <w:t xml:space="preserve"> - мыс Доброй Надежды.</w:t>
      </w:r>
    </w:p>
    <w:p w:rsidR="00126FC9" w:rsidRDefault="00126FC9">
      <w:pPr>
        <w:pStyle w:val="1"/>
        <w:jc w:val="center"/>
        <w:rPr>
          <w:b/>
          <w:bCs/>
        </w:rPr>
      </w:pPr>
      <w:r>
        <w:rPr>
          <w:szCs w:val="27"/>
        </w:rPr>
        <w:br w:type="page"/>
      </w:r>
      <w:bookmarkStart w:id="8" w:name="_Toc89594069"/>
      <w:r>
        <w:rPr>
          <w:b/>
          <w:bCs/>
        </w:rPr>
        <w:t>1.7. Названия судов, самолетов, космических кораблей и т. д.</w:t>
      </w:r>
      <w:bookmarkEnd w:id="8"/>
    </w:p>
    <w:p w:rsidR="00126FC9" w:rsidRDefault="00126FC9">
      <w:pPr>
        <w:shd w:val="clear" w:color="auto" w:fill="FFFFFF"/>
        <w:spacing w:line="360" w:lineRule="auto"/>
        <w:ind w:left="62" w:firstLine="647"/>
        <w:jc w:val="both"/>
        <w:rPr>
          <w:rFonts w:ascii="Arial" w:hAnsi="Arial"/>
          <w:sz w:val="28"/>
        </w:rPr>
      </w:pPr>
      <w:r>
        <w:rPr>
          <w:rFonts w:ascii="Arial" w:hAnsi="Arial"/>
          <w:sz w:val="28"/>
          <w:szCs w:val="29"/>
        </w:rPr>
        <w:t>Эта группа названий обычно транскрибируется, но иногда транслитерируется особенно в документах международного характера, а также если название представляет «акроним», то есть сокращение по первым буквам. Так, на различные языки, передано наименование советских космических кораблей «Восток» в виде латинской транскрипции «</w:t>
      </w:r>
      <w:r>
        <w:rPr>
          <w:rFonts w:ascii="Arial" w:hAnsi="Arial"/>
          <w:sz w:val="28"/>
          <w:szCs w:val="29"/>
          <w:lang w:val="en-US"/>
        </w:rPr>
        <w:t>Vostok</w:t>
      </w:r>
      <w:r>
        <w:rPr>
          <w:rFonts w:ascii="Arial" w:hAnsi="Arial"/>
          <w:sz w:val="28"/>
          <w:szCs w:val="29"/>
        </w:rPr>
        <w:t>». Английское «</w:t>
      </w:r>
      <w:r>
        <w:rPr>
          <w:rFonts w:ascii="Arial" w:hAnsi="Arial"/>
          <w:sz w:val="28"/>
          <w:szCs w:val="29"/>
          <w:lang w:val="en-US"/>
        </w:rPr>
        <w:t>Ranger</w:t>
      </w:r>
      <w:r>
        <w:rPr>
          <w:rFonts w:ascii="Arial" w:hAnsi="Arial"/>
          <w:sz w:val="28"/>
          <w:szCs w:val="29"/>
        </w:rPr>
        <w:t xml:space="preserve"> - «Рейнджер», «</w:t>
      </w:r>
      <w:r>
        <w:rPr>
          <w:rFonts w:ascii="Arial" w:hAnsi="Arial"/>
          <w:sz w:val="28"/>
          <w:szCs w:val="29"/>
          <w:lang w:val="en-US"/>
        </w:rPr>
        <w:t>Manner</w:t>
      </w:r>
      <w:r>
        <w:rPr>
          <w:rFonts w:ascii="Arial" w:hAnsi="Arial"/>
          <w:sz w:val="28"/>
          <w:szCs w:val="29"/>
        </w:rPr>
        <w:t>» - «Маринер». Наименования кораблей и судов: английское «</w:t>
      </w:r>
      <w:r>
        <w:rPr>
          <w:rFonts w:ascii="Arial" w:hAnsi="Arial"/>
          <w:sz w:val="28"/>
          <w:szCs w:val="29"/>
          <w:lang w:val="en-US"/>
        </w:rPr>
        <w:t>East</w:t>
      </w:r>
      <w:r>
        <w:rPr>
          <w:rFonts w:ascii="Arial" w:hAnsi="Arial"/>
          <w:sz w:val="28"/>
          <w:szCs w:val="29"/>
        </w:rPr>
        <w:t>-</w:t>
      </w:r>
      <w:r>
        <w:rPr>
          <w:rFonts w:ascii="Arial" w:hAnsi="Arial"/>
          <w:sz w:val="28"/>
          <w:szCs w:val="29"/>
          <w:lang w:val="en-US"/>
        </w:rPr>
        <w:t>wind</w:t>
      </w:r>
      <w:r>
        <w:rPr>
          <w:rFonts w:ascii="Arial" w:hAnsi="Arial"/>
          <w:sz w:val="28"/>
          <w:szCs w:val="29"/>
        </w:rPr>
        <w:t>» - «Истуинд». Частичный перевод при транскрипции имен этого разряда следует употреблять тогда, когда это не слишком искажает звуковой облик названия.</w:t>
      </w:r>
    </w:p>
    <w:p w:rsidR="00126FC9" w:rsidRDefault="00126FC9">
      <w:pPr>
        <w:shd w:val="clear" w:color="auto" w:fill="FFFFFF"/>
        <w:spacing w:line="360" w:lineRule="auto"/>
        <w:ind w:left="48" w:right="14" w:firstLine="661"/>
        <w:jc w:val="both"/>
        <w:rPr>
          <w:rFonts w:ascii="Arial" w:hAnsi="Arial"/>
          <w:sz w:val="28"/>
        </w:rPr>
      </w:pPr>
      <w:r>
        <w:rPr>
          <w:rFonts w:ascii="Arial" w:hAnsi="Arial"/>
          <w:sz w:val="28"/>
          <w:szCs w:val="29"/>
        </w:rPr>
        <w:t xml:space="preserve">Следует обратить внимание на русское обозначение американского космического корабля </w:t>
      </w:r>
      <w:r>
        <w:rPr>
          <w:rFonts w:ascii="Arial" w:hAnsi="Arial"/>
          <w:sz w:val="28"/>
          <w:szCs w:val="29"/>
          <w:lang w:val="en-US"/>
        </w:rPr>
        <w:t>Apollo</w:t>
      </w:r>
      <w:r>
        <w:rPr>
          <w:rFonts w:ascii="Arial" w:hAnsi="Arial"/>
          <w:sz w:val="28"/>
          <w:szCs w:val="29"/>
        </w:rPr>
        <w:t xml:space="preserve"> «Аполлон», которое было образовано не методом практической транскрипции, а методом транспозиции, то есть на основе слова-прототипа - имени греческого бога.</w:t>
      </w:r>
    </w:p>
    <w:p w:rsidR="00126FC9" w:rsidRDefault="00126FC9">
      <w:pPr>
        <w:shd w:val="clear" w:color="auto" w:fill="FFFFFF"/>
        <w:spacing w:line="360" w:lineRule="auto"/>
        <w:ind w:left="24" w:right="24" w:firstLine="634"/>
        <w:jc w:val="both"/>
        <w:rPr>
          <w:rFonts w:ascii="Arial" w:hAnsi="Arial"/>
          <w:sz w:val="28"/>
        </w:rPr>
      </w:pPr>
      <w:r>
        <w:rPr>
          <w:rFonts w:ascii="Arial" w:hAnsi="Arial"/>
          <w:sz w:val="28"/>
          <w:szCs w:val="29"/>
        </w:rPr>
        <w:t xml:space="preserve">Сложившаяся практика требует транскрибировать названия этой группы, подвергать их смысловому переводу. Так, названию судна </w:t>
      </w:r>
      <w:r>
        <w:rPr>
          <w:rFonts w:ascii="Arial" w:hAnsi="Arial"/>
          <w:sz w:val="28"/>
          <w:szCs w:val="29"/>
          <w:lang w:val="en-US"/>
        </w:rPr>
        <w:t>Queen</w:t>
      </w:r>
      <w:r>
        <w:rPr>
          <w:rFonts w:ascii="Arial" w:hAnsi="Arial"/>
          <w:sz w:val="28"/>
          <w:szCs w:val="29"/>
        </w:rPr>
        <w:t xml:space="preserve"> </w:t>
      </w:r>
      <w:r>
        <w:rPr>
          <w:rFonts w:ascii="Arial" w:hAnsi="Arial"/>
          <w:sz w:val="28"/>
          <w:szCs w:val="29"/>
          <w:lang w:val="en-US"/>
        </w:rPr>
        <w:t>Elizabeth</w:t>
      </w:r>
      <w:r>
        <w:rPr>
          <w:rFonts w:ascii="Arial" w:hAnsi="Arial"/>
          <w:sz w:val="28"/>
          <w:szCs w:val="29"/>
        </w:rPr>
        <w:t xml:space="preserve"> соответствует «Куин Элизабет», а не «Королева Елизавета». Примеры соответствий для названий космических кораблей и аппаратов: </w:t>
      </w:r>
      <w:r>
        <w:rPr>
          <w:rFonts w:ascii="Arial" w:hAnsi="Arial"/>
          <w:sz w:val="28"/>
          <w:szCs w:val="29"/>
          <w:lang w:val="en-US"/>
        </w:rPr>
        <w:t>Voyager</w:t>
      </w:r>
      <w:r>
        <w:rPr>
          <w:rFonts w:ascii="Arial" w:hAnsi="Arial"/>
          <w:sz w:val="28"/>
          <w:szCs w:val="29"/>
        </w:rPr>
        <w:t xml:space="preserve"> - «Вояджер», </w:t>
      </w:r>
      <w:r>
        <w:rPr>
          <w:rFonts w:ascii="Arial" w:hAnsi="Arial"/>
          <w:sz w:val="28"/>
          <w:szCs w:val="29"/>
          <w:lang w:val="en-US"/>
        </w:rPr>
        <w:t>Discovery</w:t>
      </w:r>
      <w:r>
        <w:rPr>
          <w:rFonts w:ascii="Arial" w:hAnsi="Arial"/>
          <w:sz w:val="28"/>
          <w:szCs w:val="29"/>
        </w:rPr>
        <w:t xml:space="preserve"> - «Дискавери».</w:t>
      </w:r>
    </w:p>
    <w:p w:rsidR="00126FC9" w:rsidRDefault="00126FC9">
      <w:pPr>
        <w:shd w:val="clear" w:color="auto" w:fill="FFFFFF"/>
        <w:spacing w:line="360" w:lineRule="auto"/>
        <w:ind w:left="10" w:right="14" w:firstLine="648"/>
        <w:jc w:val="both"/>
        <w:rPr>
          <w:rFonts w:ascii="Arial" w:hAnsi="Arial"/>
          <w:sz w:val="28"/>
        </w:rPr>
      </w:pPr>
      <w:r>
        <w:rPr>
          <w:rFonts w:ascii="Arial" w:hAnsi="Arial"/>
          <w:sz w:val="28"/>
          <w:szCs w:val="29"/>
        </w:rPr>
        <w:t>Следует напомнить также о правилах пунктуационного оформления названий судов. Русские названия следует заключать в кавычки. В английском же тексте кавычки не нужны, но все элементы названия пишутся с прописной буквы. Желательным (но не обязательным) является также выделения названия судна курсивом в английском тексте.</w:t>
      </w:r>
    </w:p>
    <w:p w:rsidR="00126FC9" w:rsidRDefault="00126FC9">
      <w:pPr>
        <w:shd w:val="clear" w:color="auto" w:fill="FFFFFF"/>
        <w:spacing w:line="360" w:lineRule="auto"/>
        <w:ind w:left="5" w:right="14" w:firstLine="653"/>
        <w:jc w:val="both"/>
        <w:rPr>
          <w:rFonts w:ascii="Arial" w:hAnsi="Arial"/>
          <w:sz w:val="28"/>
        </w:rPr>
      </w:pPr>
      <w:r>
        <w:rPr>
          <w:rFonts w:ascii="Arial" w:hAnsi="Arial"/>
          <w:sz w:val="28"/>
          <w:szCs w:val="29"/>
        </w:rPr>
        <w:t>Приходится также констатировать неурегулированность в английском языке вопроса об использовании артиклей при названиях морских судов. В одних источниках артиклях применяются, в других - нет.</w:t>
      </w:r>
    </w:p>
    <w:p w:rsidR="00126FC9" w:rsidRDefault="00126FC9">
      <w:pPr>
        <w:shd w:val="clear" w:color="auto" w:fill="FFFFFF"/>
        <w:spacing w:line="360" w:lineRule="auto"/>
        <w:ind w:right="5"/>
        <w:jc w:val="both"/>
        <w:rPr>
          <w:rFonts w:ascii="Arial" w:hAnsi="Arial"/>
          <w:sz w:val="28"/>
        </w:rPr>
      </w:pPr>
      <w:r>
        <w:rPr>
          <w:rFonts w:ascii="Arial" w:hAnsi="Arial"/>
          <w:sz w:val="28"/>
          <w:szCs w:val="29"/>
        </w:rPr>
        <w:t xml:space="preserve">При переводе на английский следует также учитывать, что наименования военных кораблей, особенно при первом упоминании в тексте, обычно сопровождаются сокращенными обозначениями, помогающими читателю определить, что далее следует имена собственные корабля, например: </w:t>
      </w:r>
      <w:r>
        <w:rPr>
          <w:rFonts w:ascii="Arial" w:hAnsi="Arial"/>
          <w:sz w:val="28"/>
          <w:szCs w:val="29"/>
          <w:lang w:val="en-US"/>
        </w:rPr>
        <w:t>HMS</w:t>
      </w:r>
      <w:r>
        <w:rPr>
          <w:rFonts w:ascii="Arial" w:hAnsi="Arial"/>
          <w:sz w:val="28"/>
          <w:szCs w:val="29"/>
        </w:rPr>
        <w:t xml:space="preserve"> - </w:t>
      </w:r>
      <w:r>
        <w:rPr>
          <w:rFonts w:ascii="Arial" w:hAnsi="Arial"/>
          <w:sz w:val="28"/>
          <w:szCs w:val="29"/>
          <w:lang w:val="en-US"/>
        </w:rPr>
        <w:t>Her</w:t>
      </w:r>
      <w:r>
        <w:rPr>
          <w:rFonts w:ascii="Arial" w:hAnsi="Arial"/>
          <w:sz w:val="28"/>
          <w:szCs w:val="29"/>
        </w:rPr>
        <w:t xml:space="preserve"> </w:t>
      </w:r>
      <w:r>
        <w:rPr>
          <w:rFonts w:ascii="Arial" w:hAnsi="Arial"/>
          <w:sz w:val="28"/>
          <w:szCs w:val="29"/>
          <w:lang w:val="en-US"/>
        </w:rPr>
        <w:t>Majesty</w:t>
      </w:r>
      <w:r>
        <w:rPr>
          <w:rFonts w:ascii="Arial" w:hAnsi="Arial"/>
          <w:sz w:val="28"/>
          <w:szCs w:val="29"/>
        </w:rPr>
        <w:t>'</w:t>
      </w:r>
      <w:r>
        <w:rPr>
          <w:rFonts w:ascii="Arial" w:hAnsi="Arial"/>
          <w:sz w:val="28"/>
          <w:szCs w:val="29"/>
          <w:lang w:val="en-US"/>
        </w:rPr>
        <w:t>s</w:t>
      </w:r>
      <w:r>
        <w:rPr>
          <w:rFonts w:ascii="Arial" w:hAnsi="Arial"/>
          <w:sz w:val="28"/>
          <w:szCs w:val="29"/>
        </w:rPr>
        <w:t xml:space="preserve"> </w:t>
      </w:r>
      <w:r>
        <w:rPr>
          <w:rFonts w:ascii="Arial" w:hAnsi="Arial"/>
          <w:sz w:val="28"/>
          <w:szCs w:val="29"/>
          <w:lang w:val="en-US"/>
        </w:rPr>
        <w:t>Ship</w:t>
      </w:r>
      <w:r>
        <w:rPr>
          <w:rFonts w:ascii="Arial" w:hAnsi="Arial"/>
          <w:sz w:val="28"/>
          <w:szCs w:val="29"/>
        </w:rPr>
        <w:t xml:space="preserve"> (корабль британских ВМС), </w:t>
      </w:r>
      <w:r>
        <w:rPr>
          <w:rFonts w:ascii="Arial" w:hAnsi="Arial"/>
          <w:sz w:val="28"/>
          <w:szCs w:val="29"/>
          <w:lang w:val="en-US"/>
        </w:rPr>
        <w:t>USS</w:t>
      </w:r>
      <w:r>
        <w:rPr>
          <w:rFonts w:ascii="Arial" w:hAnsi="Arial"/>
          <w:sz w:val="28"/>
          <w:szCs w:val="29"/>
        </w:rPr>
        <w:t xml:space="preserve"> - </w:t>
      </w:r>
      <w:r>
        <w:rPr>
          <w:rFonts w:ascii="Arial" w:hAnsi="Arial"/>
          <w:sz w:val="28"/>
          <w:szCs w:val="29"/>
          <w:lang w:val="en-US"/>
        </w:rPr>
        <w:t>United</w:t>
      </w:r>
      <w:r>
        <w:rPr>
          <w:rFonts w:ascii="Arial" w:hAnsi="Arial"/>
          <w:sz w:val="28"/>
          <w:szCs w:val="29"/>
        </w:rPr>
        <w:t xml:space="preserve"> </w:t>
      </w:r>
      <w:r>
        <w:rPr>
          <w:rFonts w:ascii="Arial" w:hAnsi="Arial"/>
          <w:sz w:val="28"/>
          <w:szCs w:val="29"/>
          <w:lang w:val="en-US"/>
        </w:rPr>
        <w:t>States</w:t>
      </w:r>
      <w:r>
        <w:rPr>
          <w:rFonts w:ascii="Arial" w:hAnsi="Arial"/>
          <w:sz w:val="28"/>
          <w:szCs w:val="29"/>
        </w:rPr>
        <w:t xml:space="preserve"> </w:t>
      </w:r>
      <w:r>
        <w:rPr>
          <w:rFonts w:ascii="Arial" w:hAnsi="Arial"/>
          <w:sz w:val="28"/>
          <w:szCs w:val="29"/>
          <w:lang w:val="en-US"/>
        </w:rPr>
        <w:t>Ship</w:t>
      </w:r>
      <w:r>
        <w:rPr>
          <w:rFonts w:ascii="Arial" w:hAnsi="Arial"/>
          <w:sz w:val="28"/>
          <w:szCs w:val="29"/>
        </w:rPr>
        <w:t xml:space="preserve"> (корабль ВМС США).</w:t>
      </w:r>
    </w:p>
    <w:p w:rsidR="00126FC9" w:rsidRDefault="00126FC9">
      <w:pPr>
        <w:shd w:val="clear" w:color="auto" w:fill="FFFFFF"/>
        <w:spacing w:line="360" w:lineRule="auto"/>
        <w:ind w:firstLine="720"/>
        <w:jc w:val="both"/>
        <w:rPr>
          <w:rFonts w:ascii="Arial" w:hAnsi="Arial"/>
          <w:sz w:val="28"/>
          <w:szCs w:val="29"/>
        </w:rPr>
      </w:pPr>
      <w:r>
        <w:rPr>
          <w:rFonts w:ascii="Arial" w:hAnsi="Arial"/>
          <w:sz w:val="28"/>
          <w:szCs w:val="29"/>
        </w:rPr>
        <w:t xml:space="preserve">Если в тексте используется обозначение категории судна или корабля (в полном или сокращенном виде), определенный артикль при имени собственном употребляется обязательно (например, </w:t>
      </w:r>
      <w:r>
        <w:rPr>
          <w:rFonts w:ascii="Arial" w:hAnsi="Arial"/>
          <w:sz w:val="28"/>
          <w:szCs w:val="29"/>
          <w:lang w:val="en-US"/>
        </w:rPr>
        <w:t>the</w:t>
      </w:r>
      <w:r>
        <w:rPr>
          <w:rFonts w:ascii="Arial" w:hAnsi="Arial"/>
          <w:sz w:val="28"/>
          <w:szCs w:val="29"/>
        </w:rPr>
        <w:t xml:space="preserve"> </w:t>
      </w:r>
      <w:r>
        <w:rPr>
          <w:rFonts w:ascii="Arial" w:hAnsi="Arial"/>
          <w:sz w:val="28"/>
          <w:szCs w:val="29"/>
          <w:lang w:val="en-US"/>
        </w:rPr>
        <w:t>aircraft</w:t>
      </w:r>
      <w:r>
        <w:rPr>
          <w:rFonts w:ascii="Arial" w:hAnsi="Arial"/>
          <w:sz w:val="28"/>
          <w:szCs w:val="29"/>
        </w:rPr>
        <w:t xml:space="preserve"> </w:t>
      </w:r>
      <w:r>
        <w:rPr>
          <w:rFonts w:ascii="Arial" w:hAnsi="Arial"/>
          <w:sz w:val="28"/>
          <w:szCs w:val="29"/>
          <w:lang w:val="en-US"/>
        </w:rPr>
        <w:t>carrier</w:t>
      </w:r>
      <w:r>
        <w:rPr>
          <w:rFonts w:ascii="Arial" w:hAnsi="Arial"/>
          <w:sz w:val="28"/>
          <w:szCs w:val="29"/>
        </w:rPr>
        <w:t xml:space="preserve"> </w:t>
      </w:r>
      <w:r>
        <w:rPr>
          <w:rFonts w:ascii="Arial" w:hAnsi="Arial"/>
          <w:sz w:val="28"/>
          <w:szCs w:val="29"/>
          <w:lang w:val="en-US"/>
        </w:rPr>
        <w:t>Nimitz</w:t>
      </w:r>
      <w:r>
        <w:rPr>
          <w:rFonts w:ascii="Arial" w:hAnsi="Arial"/>
          <w:sz w:val="28"/>
          <w:szCs w:val="29"/>
        </w:rPr>
        <w:t xml:space="preserve">, </w:t>
      </w:r>
      <w:r>
        <w:rPr>
          <w:rFonts w:ascii="Arial" w:hAnsi="Arial"/>
          <w:sz w:val="28"/>
          <w:szCs w:val="29"/>
          <w:lang w:val="en-US"/>
        </w:rPr>
        <w:t>the</w:t>
      </w:r>
      <w:r>
        <w:rPr>
          <w:rFonts w:ascii="Arial" w:hAnsi="Arial"/>
          <w:sz w:val="28"/>
          <w:szCs w:val="29"/>
        </w:rPr>
        <w:t xml:space="preserve"> </w:t>
      </w:r>
      <w:r>
        <w:rPr>
          <w:rFonts w:ascii="Arial" w:hAnsi="Arial"/>
          <w:sz w:val="28"/>
          <w:szCs w:val="29"/>
          <w:lang w:val="en-US"/>
        </w:rPr>
        <w:t>USS</w:t>
      </w:r>
      <w:r>
        <w:rPr>
          <w:rFonts w:ascii="Arial" w:hAnsi="Arial"/>
          <w:sz w:val="28"/>
          <w:szCs w:val="29"/>
        </w:rPr>
        <w:t xml:space="preserve"> </w:t>
      </w:r>
      <w:r>
        <w:rPr>
          <w:rFonts w:ascii="Arial" w:hAnsi="Arial"/>
          <w:sz w:val="28"/>
          <w:szCs w:val="29"/>
          <w:lang w:val="en-US"/>
        </w:rPr>
        <w:t>Greeneville</w:t>
      </w:r>
      <w:r>
        <w:rPr>
          <w:rFonts w:ascii="Arial" w:hAnsi="Arial"/>
          <w:sz w:val="28"/>
          <w:szCs w:val="29"/>
        </w:rPr>
        <w:t>).</w:t>
      </w:r>
    </w:p>
    <w:p w:rsidR="00126FC9" w:rsidRDefault="00126FC9">
      <w:pPr>
        <w:pStyle w:val="1"/>
        <w:jc w:val="center"/>
        <w:rPr>
          <w:b/>
          <w:bCs/>
        </w:rPr>
      </w:pPr>
      <w:r>
        <w:br w:type="page"/>
      </w:r>
      <w:bookmarkStart w:id="9" w:name="_Toc89594070"/>
      <w:r>
        <w:rPr>
          <w:b/>
          <w:bCs/>
        </w:rPr>
        <w:t>1.8 Названия учреждений и организаций.</w:t>
      </w:r>
      <w:bookmarkEnd w:id="9"/>
    </w:p>
    <w:p w:rsidR="00126FC9" w:rsidRDefault="00126FC9">
      <w:pPr>
        <w:shd w:val="clear" w:color="auto" w:fill="FFFFFF"/>
        <w:spacing w:line="360" w:lineRule="auto"/>
        <w:ind w:left="5" w:firstLine="821"/>
        <w:jc w:val="both"/>
        <w:rPr>
          <w:rFonts w:ascii="Arial" w:hAnsi="Arial"/>
          <w:sz w:val="28"/>
        </w:rPr>
      </w:pPr>
      <w:r>
        <w:rPr>
          <w:rFonts w:ascii="Arial" w:hAnsi="Arial"/>
          <w:sz w:val="28"/>
          <w:szCs w:val="29"/>
        </w:rPr>
        <w:t>Они обычно транскрибируются полностью; например, английское «</w:t>
      </w:r>
      <w:r>
        <w:rPr>
          <w:rFonts w:ascii="Arial" w:hAnsi="Arial"/>
          <w:sz w:val="28"/>
          <w:szCs w:val="29"/>
          <w:lang w:val="en-US"/>
        </w:rPr>
        <w:t>Standard</w:t>
      </w:r>
      <w:r>
        <w:rPr>
          <w:rFonts w:ascii="Arial" w:hAnsi="Arial"/>
          <w:sz w:val="28"/>
          <w:szCs w:val="29"/>
        </w:rPr>
        <w:t xml:space="preserve"> </w:t>
      </w:r>
      <w:r>
        <w:rPr>
          <w:rFonts w:ascii="Arial" w:hAnsi="Arial"/>
          <w:sz w:val="28"/>
          <w:szCs w:val="29"/>
          <w:lang w:val="en-US"/>
        </w:rPr>
        <w:t>Vacuum</w:t>
      </w:r>
      <w:r>
        <w:rPr>
          <w:rFonts w:ascii="Arial" w:hAnsi="Arial"/>
          <w:sz w:val="28"/>
          <w:szCs w:val="29"/>
        </w:rPr>
        <w:t xml:space="preserve"> </w:t>
      </w:r>
      <w:r>
        <w:rPr>
          <w:rFonts w:ascii="Arial" w:hAnsi="Arial"/>
          <w:sz w:val="28"/>
          <w:szCs w:val="29"/>
          <w:lang w:val="en-US"/>
        </w:rPr>
        <w:t>Oil</w:t>
      </w:r>
      <w:r>
        <w:rPr>
          <w:rFonts w:ascii="Arial" w:hAnsi="Arial"/>
          <w:sz w:val="28"/>
          <w:szCs w:val="29"/>
        </w:rPr>
        <w:t xml:space="preserve"> </w:t>
      </w:r>
      <w:r>
        <w:rPr>
          <w:rFonts w:ascii="Arial" w:hAnsi="Arial"/>
          <w:sz w:val="28"/>
          <w:szCs w:val="29"/>
          <w:lang w:val="en-US"/>
        </w:rPr>
        <w:t>Company</w:t>
      </w:r>
      <w:r>
        <w:rPr>
          <w:rFonts w:ascii="Arial" w:hAnsi="Arial"/>
          <w:sz w:val="28"/>
          <w:szCs w:val="29"/>
        </w:rPr>
        <w:t>» - «Стандард вакуум ойл компани», «</w:t>
      </w:r>
      <w:r>
        <w:rPr>
          <w:rFonts w:ascii="Arial" w:hAnsi="Arial"/>
          <w:sz w:val="28"/>
          <w:szCs w:val="29"/>
          <w:lang w:val="en-US"/>
        </w:rPr>
        <w:t>Standard</w:t>
      </w:r>
      <w:r>
        <w:rPr>
          <w:rFonts w:ascii="Arial" w:hAnsi="Arial"/>
          <w:sz w:val="28"/>
          <w:szCs w:val="29"/>
        </w:rPr>
        <w:t xml:space="preserve"> </w:t>
      </w:r>
      <w:r>
        <w:rPr>
          <w:rFonts w:ascii="Arial" w:hAnsi="Arial"/>
          <w:sz w:val="28"/>
          <w:szCs w:val="29"/>
          <w:lang w:val="en-US"/>
        </w:rPr>
        <w:t>Oil</w:t>
      </w:r>
      <w:r>
        <w:rPr>
          <w:rFonts w:ascii="Arial" w:hAnsi="Arial"/>
          <w:sz w:val="28"/>
          <w:szCs w:val="29"/>
        </w:rPr>
        <w:t xml:space="preserve"> </w:t>
      </w:r>
      <w:r>
        <w:rPr>
          <w:rFonts w:ascii="Arial" w:hAnsi="Arial"/>
          <w:sz w:val="28"/>
          <w:szCs w:val="29"/>
          <w:lang w:val="en-US"/>
        </w:rPr>
        <w:t>Development</w:t>
      </w:r>
      <w:r>
        <w:rPr>
          <w:rFonts w:ascii="Arial" w:hAnsi="Arial"/>
          <w:sz w:val="28"/>
          <w:szCs w:val="29"/>
        </w:rPr>
        <w:t xml:space="preserve"> </w:t>
      </w:r>
      <w:r>
        <w:rPr>
          <w:rFonts w:ascii="Arial" w:hAnsi="Arial"/>
          <w:sz w:val="28"/>
          <w:szCs w:val="29"/>
          <w:lang w:val="en-US"/>
        </w:rPr>
        <w:t>Company</w:t>
      </w:r>
      <w:r>
        <w:rPr>
          <w:rFonts w:ascii="Arial" w:hAnsi="Arial"/>
          <w:sz w:val="28"/>
          <w:szCs w:val="29"/>
        </w:rPr>
        <w:t>» - «Стандард ойл девелопмент компани», «</w:t>
      </w:r>
      <w:r>
        <w:rPr>
          <w:rFonts w:ascii="Arial" w:hAnsi="Arial"/>
          <w:sz w:val="28"/>
          <w:szCs w:val="29"/>
          <w:lang w:val="en-US"/>
        </w:rPr>
        <w:t>Hurst</w:t>
      </w:r>
      <w:r>
        <w:rPr>
          <w:rFonts w:ascii="Arial" w:hAnsi="Arial"/>
          <w:sz w:val="28"/>
          <w:szCs w:val="29"/>
        </w:rPr>
        <w:t xml:space="preserve"> </w:t>
      </w:r>
      <w:r>
        <w:rPr>
          <w:rFonts w:ascii="Arial" w:hAnsi="Arial"/>
          <w:sz w:val="28"/>
          <w:szCs w:val="29"/>
          <w:lang w:val="en-US"/>
        </w:rPr>
        <w:t>Consolidated</w:t>
      </w:r>
      <w:r>
        <w:rPr>
          <w:rFonts w:ascii="Arial" w:hAnsi="Arial"/>
          <w:sz w:val="28"/>
          <w:szCs w:val="29"/>
        </w:rPr>
        <w:t xml:space="preserve"> </w:t>
      </w:r>
      <w:r>
        <w:rPr>
          <w:rFonts w:ascii="Arial" w:hAnsi="Arial"/>
          <w:sz w:val="28"/>
          <w:szCs w:val="29"/>
          <w:lang w:val="en-US"/>
        </w:rPr>
        <w:t>Publications</w:t>
      </w:r>
      <w:r>
        <w:rPr>
          <w:rFonts w:ascii="Arial" w:hAnsi="Arial"/>
          <w:sz w:val="28"/>
          <w:szCs w:val="29"/>
        </w:rPr>
        <w:t>» - «Херст консолидейтед пабликейшенз». Встречаются и случаи перевода, например, «</w:t>
      </w:r>
      <w:r>
        <w:rPr>
          <w:rFonts w:ascii="Arial" w:hAnsi="Arial"/>
          <w:sz w:val="28"/>
          <w:szCs w:val="29"/>
          <w:lang w:val="en-US"/>
        </w:rPr>
        <w:t>Kemsley</w:t>
      </w:r>
      <w:r>
        <w:rPr>
          <w:rFonts w:ascii="Arial" w:hAnsi="Arial"/>
          <w:sz w:val="28"/>
          <w:szCs w:val="29"/>
        </w:rPr>
        <w:t xml:space="preserve"> </w:t>
      </w:r>
      <w:r>
        <w:rPr>
          <w:rFonts w:ascii="Arial" w:hAnsi="Arial"/>
          <w:sz w:val="28"/>
          <w:szCs w:val="29"/>
          <w:lang w:val="en-US"/>
        </w:rPr>
        <w:t>Newspapers</w:t>
      </w:r>
      <w:r>
        <w:rPr>
          <w:rFonts w:ascii="Arial" w:hAnsi="Arial"/>
          <w:sz w:val="28"/>
          <w:szCs w:val="29"/>
        </w:rPr>
        <w:t xml:space="preserve"> </w:t>
      </w:r>
      <w:r>
        <w:rPr>
          <w:rFonts w:ascii="Arial" w:hAnsi="Arial"/>
          <w:sz w:val="28"/>
          <w:szCs w:val="29"/>
          <w:lang w:val="en-US"/>
        </w:rPr>
        <w:t>Liminted</w:t>
      </w:r>
      <w:r>
        <w:rPr>
          <w:rFonts w:ascii="Arial" w:hAnsi="Arial"/>
          <w:sz w:val="28"/>
          <w:szCs w:val="29"/>
        </w:rPr>
        <w:t>» - «Кемзли газетный концерн» (но и в этом случае, по-видимому, возможна была бы передача «Кемзли Ньюспейперз лимитид»).</w:t>
      </w:r>
    </w:p>
    <w:p w:rsidR="00126FC9" w:rsidRDefault="00126FC9">
      <w:pPr>
        <w:shd w:val="clear" w:color="auto" w:fill="FFFFFF"/>
        <w:spacing w:line="360" w:lineRule="auto"/>
        <w:ind w:firstLine="874"/>
        <w:jc w:val="both"/>
        <w:rPr>
          <w:rFonts w:ascii="Arial" w:hAnsi="Arial"/>
          <w:sz w:val="28"/>
        </w:rPr>
      </w:pPr>
      <w:r>
        <w:rPr>
          <w:rFonts w:ascii="Arial" w:hAnsi="Arial"/>
          <w:sz w:val="28"/>
          <w:szCs w:val="29"/>
        </w:rPr>
        <w:t>Названия партий транскрибируют или переводят, в зависимости от сложившейся традиции. При передаче наименования компании особенности орфографии оригинала (использование заглавных букв и знаков препинания, кроме апострофа) в основном сохраняются и в передаче на русский язык. Английский апостроф обычно устраняется из русского варианта (</w:t>
      </w:r>
      <w:r>
        <w:rPr>
          <w:rFonts w:ascii="Arial" w:hAnsi="Arial"/>
          <w:sz w:val="28"/>
          <w:szCs w:val="29"/>
          <w:lang w:val="en-US"/>
        </w:rPr>
        <w:t>Harrod</w:t>
      </w:r>
      <w:r>
        <w:rPr>
          <w:rFonts w:ascii="Arial" w:hAnsi="Arial"/>
          <w:sz w:val="28"/>
          <w:szCs w:val="29"/>
        </w:rPr>
        <w:t>'</w:t>
      </w:r>
      <w:r>
        <w:rPr>
          <w:rFonts w:ascii="Arial" w:hAnsi="Arial"/>
          <w:sz w:val="28"/>
          <w:szCs w:val="29"/>
          <w:lang w:val="en-US"/>
        </w:rPr>
        <w:t>s</w:t>
      </w:r>
      <w:r>
        <w:rPr>
          <w:rFonts w:ascii="Arial" w:hAnsi="Arial"/>
          <w:sz w:val="28"/>
          <w:szCs w:val="29"/>
        </w:rPr>
        <w:t xml:space="preserve"> Хэрродс, </w:t>
      </w:r>
      <w:r>
        <w:rPr>
          <w:rFonts w:ascii="Arial" w:hAnsi="Arial"/>
          <w:sz w:val="28"/>
          <w:szCs w:val="29"/>
          <w:lang w:val="en-US"/>
        </w:rPr>
        <w:t>Macdonald</w:t>
      </w:r>
      <w:r>
        <w:rPr>
          <w:rFonts w:ascii="Arial" w:hAnsi="Arial"/>
          <w:sz w:val="28"/>
          <w:szCs w:val="29"/>
        </w:rPr>
        <w:t>'</w:t>
      </w:r>
      <w:r>
        <w:rPr>
          <w:rFonts w:ascii="Arial" w:hAnsi="Arial"/>
          <w:sz w:val="28"/>
          <w:szCs w:val="29"/>
          <w:lang w:val="en-US"/>
        </w:rPr>
        <w:t>s</w:t>
      </w:r>
      <w:r>
        <w:rPr>
          <w:rFonts w:ascii="Arial" w:hAnsi="Arial"/>
          <w:sz w:val="28"/>
          <w:szCs w:val="29"/>
        </w:rPr>
        <w:t xml:space="preserve"> Макдоналдс). Сокращения </w:t>
      </w:r>
      <w:r>
        <w:rPr>
          <w:rFonts w:ascii="Arial" w:hAnsi="Arial"/>
          <w:sz w:val="28"/>
          <w:szCs w:val="29"/>
          <w:lang w:val="en-US"/>
        </w:rPr>
        <w:t>Ltd</w:t>
      </w:r>
      <w:r>
        <w:rPr>
          <w:rFonts w:ascii="Arial" w:hAnsi="Arial"/>
          <w:sz w:val="28"/>
          <w:szCs w:val="29"/>
        </w:rPr>
        <w:t xml:space="preserve">., </w:t>
      </w:r>
      <w:r>
        <w:rPr>
          <w:rFonts w:ascii="Arial" w:hAnsi="Arial"/>
          <w:sz w:val="28"/>
          <w:szCs w:val="29"/>
          <w:lang w:val="en-US"/>
        </w:rPr>
        <w:t>Inc</w:t>
      </w:r>
      <w:r>
        <w:rPr>
          <w:rFonts w:ascii="Arial" w:hAnsi="Arial"/>
          <w:sz w:val="28"/>
          <w:szCs w:val="29"/>
        </w:rPr>
        <w:t xml:space="preserve">., </w:t>
      </w:r>
      <w:r>
        <w:rPr>
          <w:rFonts w:ascii="Arial" w:hAnsi="Arial"/>
          <w:sz w:val="28"/>
          <w:szCs w:val="29"/>
          <w:lang w:val="en-US"/>
        </w:rPr>
        <w:t>Co</w:t>
      </w:r>
      <w:r>
        <w:rPr>
          <w:rFonts w:ascii="Arial" w:hAnsi="Arial"/>
          <w:sz w:val="28"/>
          <w:szCs w:val="29"/>
        </w:rPr>
        <w:t>., традиционно передаются как «Лтд.», «Инк.», «Ко».</w:t>
      </w:r>
    </w:p>
    <w:p w:rsidR="00126FC9" w:rsidRDefault="00126FC9">
      <w:pPr>
        <w:shd w:val="clear" w:color="auto" w:fill="FFFFFF"/>
        <w:spacing w:line="360" w:lineRule="auto"/>
        <w:ind w:left="5" w:firstLine="614"/>
        <w:jc w:val="both"/>
        <w:rPr>
          <w:rFonts w:ascii="Arial" w:hAnsi="Arial"/>
          <w:sz w:val="28"/>
        </w:rPr>
      </w:pPr>
      <w:r>
        <w:rPr>
          <w:rFonts w:ascii="Arial" w:hAnsi="Arial"/>
          <w:sz w:val="28"/>
          <w:szCs w:val="29"/>
        </w:rPr>
        <w:t xml:space="preserve">Названия организаций, учреждений, подразделений, комиссий, центров и т.п., обычно представляют собой сочетания нарицательных слов, такие названия содержат краткую характеристику организации или указание на ее цели. Поэтому они обычно подлежат смысловому переводу. Что касается наиболее известных организаций, то русские соответствия для их названий уже закреплены официально, и переводчику следует их использовать, например: </w:t>
      </w:r>
      <w:r>
        <w:rPr>
          <w:rFonts w:ascii="Arial" w:hAnsi="Arial"/>
          <w:sz w:val="28"/>
          <w:szCs w:val="29"/>
          <w:lang w:val="en-US"/>
        </w:rPr>
        <w:t>the</w:t>
      </w:r>
      <w:r>
        <w:rPr>
          <w:rFonts w:ascii="Arial" w:hAnsi="Arial"/>
          <w:sz w:val="28"/>
          <w:szCs w:val="29"/>
        </w:rPr>
        <w:t xml:space="preserve"> </w:t>
      </w:r>
      <w:r>
        <w:rPr>
          <w:rFonts w:ascii="Arial" w:hAnsi="Arial"/>
          <w:sz w:val="28"/>
          <w:szCs w:val="29"/>
          <w:lang w:val="en-US"/>
        </w:rPr>
        <w:t>Liberal</w:t>
      </w:r>
      <w:r>
        <w:rPr>
          <w:rFonts w:ascii="Arial" w:hAnsi="Arial"/>
          <w:sz w:val="28"/>
          <w:szCs w:val="29"/>
        </w:rPr>
        <w:t xml:space="preserve"> </w:t>
      </w:r>
      <w:r>
        <w:rPr>
          <w:rFonts w:ascii="Arial" w:hAnsi="Arial"/>
          <w:sz w:val="28"/>
          <w:szCs w:val="29"/>
          <w:lang w:val="en-US"/>
        </w:rPr>
        <w:t>Democratic</w:t>
      </w:r>
      <w:r>
        <w:rPr>
          <w:rFonts w:ascii="Arial" w:hAnsi="Arial"/>
          <w:sz w:val="28"/>
          <w:szCs w:val="29"/>
        </w:rPr>
        <w:t xml:space="preserve"> </w:t>
      </w:r>
      <w:r>
        <w:rPr>
          <w:rFonts w:ascii="Arial" w:hAnsi="Arial"/>
          <w:sz w:val="28"/>
          <w:szCs w:val="29"/>
          <w:lang w:val="en-US"/>
        </w:rPr>
        <w:t>Party</w:t>
      </w:r>
      <w:r>
        <w:rPr>
          <w:rFonts w:ascii="Arial" w:hAnsi="Arial"/>
          <w:sz w:val="28"/>
          <w:szCs w:val="29"/>
        </w:rPr>
        <w:t xml:space="preserve"> </w:t>
      </w:r>
      <w:r>
        <w:rPr>
          <w:rFonts w:ascii="Arial" w:hAnsi="Arial"/>
          <w:sz w:val="28"/>
          <w:szCs w:val="29"/>
          <w:lang w:val="en-US"/>
        </w:rPr>
        <w:t>of</w:t>
      </w:r>
      <w:r>
        <w:rPr>
          <w:rFonts w:ascii="Arial" w:hAnsi="Arial"/>
          <w:sz w:val="28"/>
          <w:szCs w:val="29"/>
        </w:rPr>
        <w:t xml:space="preserve"> </w:t>
      </w:r>
      <w:r>
        <w:rPr>
          <w:rFonts w:ascii="Arial" w:hAnsi="Arial"/>
          <w:sz w:val="28"/>
          <w:szCs w:val="29"/>
          <w:lang w:val="en-US"/>
        </w:rPr>
        <w:t>Japan</w:t>
      </w:r>
      <w:r>
        <w:rPr>
          <w:rFonts w:ascii="Arial" w:hAnsi="Arial"/>
          <w:sz w:val="28"/>
          <w:szCs w:val="29"/>
        </w:rPr>
        <w:t xml:space="preserve"> Либерально-демократическая партия Японии; </w:t>
      </w:r>
      <w:r>
        <w:rPr>
          <w:rFonts w:ascii="Arial" w:hAnsi="Arial"/>
          <w:sz w:val="28"/>
          <w:szCs w:val="29"/>
          <w:lang w:val="en-US"/>
        </w:rPr>
        <w:t>the</w:t>
      </w:r>
      <w:r>
        <w:rPr>
          <w:rFonts w:ascii="Arial" w:hAnsi="Arial"/>
          <w:sz w:val="28"/>
          <w:szCs w:val="29"/>
        </w:rPr>
        <w:t xml:space="preserve"> </w:t>
      </w:r>
      <w:r>
        <w:rPr>
          <w:rFonts w:ascii="Arial" w:hAnsi="Arial"/>
          <w:sz w:val="28"/>
          <w:szCs w:val="29"/>
          <w:lang w:val="en-US"/>
        </w:rPr>
        <w:t>World</w:t>
      </w:r>
      <w:r>
        <w:rPr>
          <w:rFonts w:ascii="Arial" w:hAnsi="Arial"/>
          <w:sz w:val="28"/>
          <w:szCs w:val="29"/>
        </w:rPr>
        <w:t xml:space="preserve"> </w:t>
      </w:r>
      <w:r>
        <w:rPr>
          <w:rFonts w:ascii="Arial" w:hAnsi="Arial"/>
          <w:sz w:val="28"/>
          <w:szCs w:val="29"/>
          <w:lang w:val="en-US"/>
        </w:rPr>
        <w:t>Health</w:t>
      </w:r>
      <w:r>
        <w:rPr>
          <w:rFonts w:ascii="Arial" w:hAnsi="Arial"/>
          <w:sz w:val="28"/>
          <w:szCs w:val="29"/>
        </w:rPr>
        <w:t xml:space="preserve"> </w:t>
      </w:r>
      <w:r>
        <w:rPr>
          <w:rFonts w:ascii="Arial" w:hAnsi="Arial"/>
          <w:sz w:val="28"/>
          <w:szCs w:val="29"/>
          <w:lang w:val="en-US"/>
        </w:rPr>
        <w:t>Organization</w:t>
      </w:r>
      <w:r>
        <w:rPr>
          <w:rFonts w:ascii="Arial" w:hAnsi="Arial"/>
          <w:sz w:val="28"/>
          <w:szCs w:val="29"/>
        </w:rPr>
        <w:t xml:space="preserve"> - Всемирная организация здравоохранения; </w:t>
      </w:r>
      <w:r>
        <w:rPr>
          <w:rFonts w:ascii="Arial" w:hAnsi="Arial"/>
          <w:sz w:val="28"/>
          <w:szCs w:val="29"/>
          <w:lang w:val="en-US"/>
        </w:rPr>
        <w:t>the</w:t>
      </w:r>
      <w:r>
        <w:rPr>
          <w:rFonts w:ascii="Arial" w:hAnsi="Arial"/>
          <w:sz w:val="28"/>
          <w:szCs w:val="29"/>
        </w:rPr>
        <w:t xml:space="preserve"> </w:t>
      </w:r>
      <w:r>
        <w:rPr>
          <w:rFonts w:ascii="Arial" w:hAnsi="Arial"/>
          <w:sz w:val="28"/>
          <w:szCs w:val="29"/>
          <w:lang w:val="en-US"/>
        </w:rPr>
        <w:t>Securities</w:t>
      </w:r>
      <w:r>
        <w:rPr>
          <w:rFonts w:ascii="Arial" w:hAnsi="Arial"/>
          <w:sz w:val="28"/>
          <w:szCs w:val="29"/>
        </w:rPr>
        <w:t xml:space="preserve"> </w:t>
      </w:r>
      <w:r>
        <w:rPr>
          <w:rFonts w:ascii="Arial" w:hAnsi="Arial"/>
          <w:sz w:val="28"/>
          <w:szCs w:val="29"/>
          <w:lang w:val="en-US"/>
        </w:rPr>
        <w:t>and</w:t>
      </w:r>
      <w:r>
        <w:rPr>
          <w:rFonts w:ascii="Arial" w:hAnsi="Arial"/>
          <w:sz w:val="28"/>
          <w:szCs w:val="29"/>
        </w:rPr>
        <w:t xml:space="preserve"> </w:t>
      </w:r>
      <w:r>
        <w:rPr>
          <w:rFonts w:ascii="Arial" w:hAnsi="Arial"/>
          <w:sz w:val="28"/>
          <w:szCs w:val="29"/>
          <w:lang w:val="en-US"/>
        </w:rPr>
        <w:t>Exchange</w:t>
      </w:r>
      <w:r>
        <w:rPr>
          <w:rFonts w:ascii="Arial" w:hAnsi="Arial"/>
          <w:sz w:val="28"/>
          <w:szCs w:val="29"/>
        </w:rPr>
        <w:t xml:space="preserve"> </w:t>
      </w:r>
      <w:r>
        <w:rPr>
          <w:rFonts w:ascii="Arial" w:hAnsi="Arial"/>
          <w:sz w:val="28"/>
          <w:szCs w:val="29"/>
          <w:lang w:val="en-US"/>
        </w:rPr>
        <w:t>Commission</w:t>
      </w:r>
      <w:r>
        <w:rPr>
          <w:rFonts w:ascii="Arial" w:hAnsi="Arial"/>
          <w:sz w:val="28"/>
          <w:szCs w:val="29"/>
        </w:rPr>
        <w:t xml:space="preserve"> - Комиссия по ценным бумагам и биржам.</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В некоторых случаях, когда название имеет не столько характеризующий, сколько образный или эмоциональный смысл, применяются и транскрипционные соответсвтия, например, </w:t>
      </w:r>
      <w:r>
        <w:rPr>
          <w:rFonts w:ascii="Arial" w:hAnsi="Arial"/>
          <w:sz w:val="28"/>
          <w:szCs w:val="29"/>
          <w:lang w:val="en-US"/>
        </w:rPr>
        <w:t>Greenpeace</w:t>
      </w:r>
      <w:r>
        <w:rPr>
          <w:rFonts w:ascii="Arial" w:hAnsi="Arial"/>
          <w:sz w:val="28"/>
          <w:szCs w:val="29"/>
        </w:rPr>
        <w:t xml:space="preserve"> -«Гринпис», «Яблоко» - </w:t>
      </w:r>
      <w:r>
        <w:rPr>
          <w:rFonts w:ascii="Arial" w:hAnsi="Arial"/>
          <w:sz w:val="28"/>
          <w:szCs w:val="29"/>
          <w:lang w:val="en-US"/>
        </w:rPr>
        <w:t>Yabloko</w:t>
      </w:r>
      <w:r>
        <w:rPr>
          <w:rFonts w:ascii="Arial" w:hAnsi="Arial"/>
          <w:sz w:val="28"/>
          <w:szCs w:val="29"/>
        </w:rPr>
        <w:t>. В английском варианте не используются ни кавычки, ни курсивное написание, а только выделение всех знаменательных слов в названии прописной буквой.</w:t>
      </w:r>
    </w:p>
    <w:p w:rsidR="00126FC9" w:rsidRDefault="00126FC9">
      <w:pPr>
        <w:shd w:val="clear" w:color="auto" w:fill="FFFFFF"/>
        <w:spacing w:line="360" w:lineRule="auto"/>
        <w:ind w:left="5" w:firstLine="662"/>
        <w:jc w:val="both"/>
        <w:rPr>
          <w:rFonts w:ascii="Arial" w:hAnsi="Arial"/>
          <w:sz w:val="28"/>
        </w:rPr>
      </w:pPr>
      <w:r>
        <w:rPr>
          <w:rFonts w:ascii="Arial" w:hAnsi="Arial"/>
          <w:sz w:val="28"/>
          <w:szCs w:val="29"/>
        </w:rPr>
        <w:t xml:space="preserve">Антропоним в составе наименования организации или предприятия. В состав наименований многих организаций и предприятий часто входят антропонимы, то есть имена тех, в честь кого или кем эти организации были основаны. Например, </w:t>
      </w:r>
      <w:r>
        <w:rPr>
          <w:rFonts w:ascii="Arial" w:hAnsi="Arial"/>
          <w:sz w:val="28"/>
          <w:szCs w:val="29"/>
          <w:lang w:val="en-US"/>
        </w:rPr>
        <w:t>Carnegie</w:t>
      </w:r>
      <w:r>
        <w:rPr>
          <w:rFonts w:ascii="Arial" w:hAnsi="Arial"/>
          <w:sz w:val="28"/>
          <w:szCs w:val="29"/>
        </w:rPr>
        <w:t xml:space="preserve"> </w:t>
      </w:r>
      <w:r>
        <w:rPr>
          <w:rFonts w:ascii="Arial" w:hAnsi="Arial"/>
          <w:sz w:val="28"/>
          <w:szCs w:val="29"/>
          <w:lang w:val="en-US"/>
        </w:rPr>
        <w:t>Foundation</w:t>
      </w:r>
      <w:r>
        <w:rPr>
          <w:rFonts w:ascii="Arial" w:hAnsi="Arial"/>
          <w:sz w:val="28"/>
          <w:szCs w:val="29"/>
        </w:rPr>
        <w:t xml:space="preserve"> - Фонд Карнеги, </w:t>
      </w:r>
      <w:r>
        <w:rPr>
          <w:rFonts w:ascii="Arial" w:hAnsi="Arial"/>
          <w:sz w:val="28"/>
          <w:szCs w:val="29"/>
          <w:lang w:val="en-US"/>
        </w:rPr>
        <w:t>McDonald</w:t>
      </w:r>
      <w:r>
        <w:rPr>
          <w:rFonts w:ascii="Arial" w:hAnsi="Arial"/>
          <w:sz w:val="28"/>
          <w:szCs w:val="29"/>
        </w:rPr>
        <w:t xml:space="preserve"> </w:t>
      </w:r>
      <w:r>
        <w:rPr>
          <w:rFonts w:ascii="Arial" w:hAnsi="Arial"/>
          <w:sz w:val="28"/>
          <w:szCs w:val="29"/>
          <w:lang w:val="en-US"/>
        </w:rPr>
        <w:t>Observatory</w:t>
      </w:r>
      <w:r>
        <w:rPr>
          <w:rFonts w:ascii="Arial" w:hAnsi="Arial"/>
          <w:sz w:val="28"/>
          <w:szCs w:val="29"/>
        </w:rPr>
        <w:t xml:space="preserve"> - Обсерватория Макдоналда.</w:t>
      </w:r>
    </w:p>
    <w:p w:rsidR="00126FC9" w:rsidRDefault="00126FC9">
      <w:pPr>
        <w:shd w:val="clear" w:color="auto" w:fill="FFFFFF"/>
        <w:spacing w:line="360" w:lineRule="auto"/>
        <w:ind w:firstLine="720"/>
        <w:jc w:val="both"/>
        <w:rPr>
          <w:rFonts w:ascii="Arial" w:hAnsi="Arial"/>
          <w:sz w:val="28"/>
          <w:szCs w:val="29"/>
        </w:rPr>
      </w:pPr>
      <w:r>
        <w:rPr>
          <w:rFonts w:ascii="Arial" w:hAnsi="Arial"/>
          <w:sz w:val="28"/>
          <w:szCs w:val="29"/>
        </w:rPr>
        <w:t xml:space="preserve">Российские предприятия, организации и учреждения, как правило, включают антропоним либо в обороте со словом имени, либо в форме прилагательного, например, Завод имени Хруничева. И в том, и в другом случае следует передавать такие наименования по-английски, используя транскрипцию антропонима в исходной форме в начале соответствия, как атрибутивное существительное: </w:t>
      </w:r>
      <w:r>
        <w:rPr>
          <w:rFonts w:ascii="Arial" w:hAnsi="Arial"/>
          <w:sz w:val="28"/>
          <w:szCs w:val="29"/>
          <w:lang w:val="en-US"/>
        </w:rPr>
        <w:t>the</w:t>
      </w:r>
      <w:r>
        <w:rPr>
          <w:rFonts w:ascii="Arial" w:hAnsi="Arial"/>
          <w:sz w:val="28"/>
          <w:szCs w:val="29"/>
        </w:rPr>
        <w:t xml:space="preserve"> </w:t>
      </w:r>
      <w:r>
        <w:rPr>
          <w:rFonts w:ascii="Arial" w:hAnsi="Arial"/>
          <w:sz w:val="28"/>
          <w:szCs w:val="29"/>
          <w:lang w:val="en-US"/>
        </w:rPr>
        <w:t>Khrunichev</w:t>
      </w:r>
      <w:r>
        <w:rPr>
          <w:rFonts w:ascii="Arial" w:hAnsi="Arial"/>
          <w:sz w:val="28"/>
          <w:szCs w:val="29"/>
        </w:rPr>
        <w:t xml:space="preserve"> </w:t>
      </w:r>
      <w:r>
        <w:rPr>
          <w:rFonts w:ascii="Arial" w:hAnsi="Arial"/>
          <w:sz w:val="28"/>
          <w:szCs w:val="29"/>
          <w:lang w:val="en-US"/>
        </w:rPr>
        <w:t>Plant</w:t>
      </w:r>
      <w:r>
        <w:rPr>
          <w:rFonts w:ascii="Arial" w:hAnsi="Arial"/>
          <w:sz w:val="28"/>
          <w:szCs w:val="29"/>
        </w:rPr>
        <w:t xml:space="preserve">, </w:t>
      </w:r>
      <w:r>
        <w:rPr>
          <w:rFonts w:ascii="Arial" w:hAnsi="Arial"/>
          <w:sz w:val="28"/>
          <w:szCs w:val="29"/>
          <w:lang w:val="en-US"/>
        </w:rPr>
        <w:t>the</w:t>
      </w:r>
      <w:r>
        <w:rPr>
          <w:rFonts w:ascii="Arial" w:hAnsi="Arial"/>
          <w:sz w:val="28"/>
          <w:szCs w:val="29"/>
        </w:rPr>
        <w:t xml:space="preserve"> </w:t>
      </w:r>
      <w:r>
        <w:rPr>
          <w:rFonts w:ascii="Arial" w:hAnsi="Arial"/>
          <w:sz w:val="28"/>
          <w:szCs w:val="29"/>
          <w:lang w:val="en-US"/>
        </w:rPr>
        <w:t>S</w:t>
      </w:r>
      <w:r>
        <w:rPr>
          <w:rFonts w:ascii="Arial" w:hAnsi="Arial"/>
          <w:sz w:val="28"/>
          <w:szCs w:val="29"/>
        </w:rPr>
        <w:t xml:space="preserve">. </w:t>
      </w:r>
      <w:r>
        <w:rPr>
          <w:rFonts w:ascii="Arial" w:hAnsi="Arial"/>
          <w:sz w:val="28"/>
          <w:szCs w:val="29"/>
          <w:lang w:val="en-US"/>
        </w:rPr>
        <w:t>Obraztsov</w:t>
      </w:r>
      <w:r>
        <w:rPr>
          <w:rFonts w:ascii="Arial" w:hAnsi="Arial"/>
          <w:sz w:val="28"/>
          <w:szCs w:val="29"/>
        </w:rPr>
        <w:t xml:space="preserve"> </w:t>
      </w:r>
      <w:r>
        <w:rPr>
          <w:rFonts w:ascii="Arial" w:hAnsi="Arial"/>
          <w:sz w:val="28"/>
          <w:szCs w:val="29"/>
          <w:lang w:val="en-US"/>
        </w:rPr>
        <w:t>State</w:t>
      </w:r>
      <w:r>
        <w:rPr>
          <w:rFonts w:ascii="Arial" w:hAnsi="Arial"/>
          <w:sz w:val="28"/>
          <w:szCs w:val="29"/>
        </w:rPr>
        <w:t xml:space="preserve"> </w:t>
      </w:r>
      <w:r>
        <w:rPr>
          <w:rFonts w:ascii="Arial" w:hAnsi="Arial"/>
          <w:sz w:val="28"/>
          <w:szCs w:val="29"/>
          <w:lang w:val="en-US"/>
        </w:rPr>
        <w:t>Puppet</w:t>
      </w:r>
      <w:r>
        <w:rPr>
          <w:rFonts w:ascii="Arial" w:hAnsi="Arial"/>
          <w:sz w:val="28"/>
          <w:szCs w:val="29"/>
        </w:rPr>
        <w:t xml:space="preserve"> </w:t>
      </w:r>
      <w:r>
        <w:rPr>
          <w:rFonts w:ascii="Arial" w:hAnsi="Arial"/>
          <w:sz w:val="28"/>
          <w:szCs w:val="29"/>
          <w:lang w:val="en-US"/>
        </w:rPr>
        <w:t>Theatre</w:t>
      </w:r>
      <w:r>
        <w:rPr>
          <w:rFonts w:ascii="Arial" w:hAnsi="Arial"/>
          <w:sz w:val="28"/>
          <w:szCs w:val="29"/>
        </w:rPr>
        <w:t>.</w:t>
      </w:r>
    </w:p>
    <w:p w:rsidR="00126FC9" w:rsidRDefault="00126FC9">
      <w:pPr>
        <w:pStyle w:val="1"/>
        <w:jc w:val="center"/>
        <w:rPr>
          <w:b/>
          <w:bCs/>
        </w:rPr>
      </w:pPr>
      <w:r>
        <w:br w:type="page"/>
      </w:r>
      <w:bookmarkStart w:id="10" w:name="_Toc89594071"/>
      <w:r>
        <w:rPr>
          <w:b/>
          <w:bCs/>
        </w:rPr>
        <w:t>2.Перевод имен собственных на примере материалов используемых в ЦНИИМФ</w:t>
      </w:r>
      <w:bookmarkEnd w:id="10"/>
    </w:p>
    <w:p w:rsidR="00126FC9" w:rsidRDefault="00126FC9">
      <w:pPr>
        <w:shd w:val="clear" w:color="auto" w:fill="FFFFFF"/>
        <w:spacing w:line="360" w:lineRule="auto"/>
        <w:ind w:right="10" w:firstLine="677"/>
        <w:jc w:val="both"/>
        <w:rPr>
          <w:rFonts w:ascii="Arial" w:hAnsi="Arial"/>
          <w:sz w:val="28"/>
        </w:rPr>
      </w:pPr>
      <w:r>
        <w:rPr>
          <w:rFonts w:ascii="Arial" w:hAnsi="Arial"/>
          <w:sz w:val="28"/>
          <w:szCs w:val="29"/>
        </w:rPr>
        <w:t>В этой части настоящей дипломной работы проведен анализ перевода некоторых групп имен собственных по оригинальным материалам, используемым в ЦНИИМФ. Некоторые имена собственные не имели перевода и были переведены автором настоящей дипломной работы при помощи теории, изложенной в первой главе.</w:t>
      </w:r>
    </w:p>
    <w:p w:rsidR="00126FC9" w:rsidRDefault="00126FC9">
      <w:pPr>
        <w:pStyle w:val="1"/>
        <w:jc w:val="center"/>
        <w:rPr>
          <w:b/>
          <w:bCs/>
        </w:rPr>
      </w:pPr>
      <w:bookmarkStart w:id="11" w:name="_Toc89594072"/>
      <w:r>
        <w:rPr>
          <w:b/>
          <w:bCs/>
        </w:rPr>
        <w:t>2.1 Перевод антропонимов</w:t>
      </w:r>
      <w:bookmarkEnd w:id="11"/>
    </w:p>
    <w:p w:rsidR="00126FC9" w:rsidRDefault="00126FC9">
      <w:pPr>
        <w:shd w:val="clear" w:color="auto" w:fill="FFFFFF"/>
        <w:spacing w:line="360" w:lineRule="auto"/>
        <w:ind w:right="14" w:firstLine="686"/>
        <w:jc w:val="both"/>
        <w:rPr>
          <w:rFonts w:ascii="Arial" w:hAnsi="Arial"/>
          <w:sz w:val="28"/>
        </w:rPr>
      </w:pPr>
      <w:r>
        <w:rPr>
          <w:rFonts w:ascii="Arial" w:hAnsi="Arial"/>
          <w:sz w:val="28"/>
          <w:szCs w:val="29"/>
        </w:rPr>
        <w:t xml:space="preserve">Цой Лолий Георгиевич - </w:t>
      </w:r>
      <w:r>
        <w:rPr>
          <w:rFonts w:ascii="Arial" w:hAnsi="Arial"/>
          <w:iCs/>
          <w:sz w:val="28"/>
          <w:szCs w:val="29"/>
          <w:lang w:val="en-US"/>
        </w:rPr>
        <w:t>Loly</w:t>
      </w:r>
      <w:r>
        <w:rPr>
          <w:rFonts w:ascii="Arial" w:hAnsi="Arial"/>
          <w:iCs/>
          <w:sz w:val="28"/>
          <w:szCs w:val="29"/>
        </w:rPr>
        <w:t xml:space="preserve"> </w:t>
      </w:r>
      <w:r>
        <w:rPr>
          <w:rFonts w:ascii="Arial" w:hAnsi="Arial"/>
          <w:iCs/>
          <w:sz w:val="28"/>
          <w:szCs w:val="29"/>
          <w:lang w:val="en-US"/>
        </w:rPr>
        <w:t>Tsoy</w:t>
      </w:r>
      <w:r>
        <w:rPr>
          <w:rFonts w:ascii="Arial" w:hAnsi="Arial"/>
          <w:iCs/>
          <w:sz w:val="28"/>
          <w:szCs w:val="29"/>
        </w:rPr>
        <w:t xml:space="preserve"> </w:t>
      </w:r>
      <w:r>
        <w:rPr>
          <w:rFonts w:ascii="Arial" w:hAnsi="Arial"/>
          <w:sz w:val="28"/>
          <w:szCs w:val="29"/>
        </w:rPr>
        <w:t xml:space="preserve">или </w:t>
      </w:r>
      <w:r>
        <w:rPr>
          <w:rFonts w:ascii="Arial" w:hAnsi="Arial"/>
          <w:iCs/>
          <w:sz w:val="28"/>
          <w:szCs w:val="29"/>
          <w:lang w:val="en-US"/>
        </w:rPr>
        <w:t>Loliy</w:t>
      </w:r>
      <w:r>
        <w:rPr>
          <w:rFonts w:ascii="Arial" w:hAnsi="Arial"/>
          <w:iCs/>
          <w:sz w:val="28"/>
          <w:szCs w:val="29"/>
        </w:rPr>
        <w:t xml:space="preserve"> </w:t>
      </w:r>
      <w:r>
        <w:rPr>
          <w:rFonts w:ascii="Arial" w:hAnsi="Arial"/>
          <w:iCs/>
          <w:sz w:val="28"/>
          <w:szCs w:val="29"/>
          <w:lang w:val="en-US"/>
        </w:rPr>
        <w:t>Tsoy</w:t>
      </w:r>
      <w:r>
        <w:rPr>
          <w:rFonts w:ascii="Arial" w:hAnsi="Arial"/>
          <w:iCs/>
          <w:sz w:val="28"/>
          <w:szCs w:val="29"/>
        </w:rPr>
        <w:t xml:space="preserve">, </w:t>
      </w:r>
      <w:r>
        <w:rPr>
          <w:rFonts w:ascii="Arial" w:hAnsi="Arial"/>
          <w:sz w:val="28"/>
          <w:szCs w:val="29"/>
        </w:rPr>
        <w:t>в первом случае применяется транскрипция, во втором же транслитерация. Отчество опускается.</w:t>
      </w:r>
    </w:p>
    <w:p w:rsidR="00126FC9" w:rsidRDefault="00126FC9">
      <w:pPr>
        <w:shd w:val="clear" w:color="auto" w:fill="FFFFFF"/>
        <w:tabs>
          <w:tab w:val="left" w:pos="180"/>
        </w:tabs>
        <w:spacing w:line="360" w:lineRule="auto"/>
        <w:ind w:right="14" w:firstLine="696"/>
        <w:jc w:val="both"/>
        <w:rPr>
          <w:rFonts w:ascii="Arial" w:hAnsi="Arial"/>
          <w:sz w:val="28"/>
        </w:rPr>
      </w:pPr>
      <w:r>
        <w:rPr>
          <w:rFonts w:ascii="Arial" w:hAnsi="Arial"/>
          <w:sz w:val="28"/>
          <w:szCs w:val="29"/>
        </w:rPr>
        <w:t xml:space="preserve">В.И. Пересыпкин </w:t>
      </w:r>
      <w:r>
        <w:rPr>
          <w:rFonts w:ascii="Arial" w:hAnsi="Arial"/>
          <w:iCs/>
          <w:sz w:val="28"/>
          <w:szCs w:val="29"/>
        </w:rPr>
        <w:t xml:space="preserve">-- </w:t>
      </w:r>
      <w:r>
        <w:rPr>
          <w:rFonts w:ascii="Arial" w:hAnsi="Arial"/>
          <w:iCs/>
          <w:sz w:val="28"/>
          <w:szCs w:val="29"/>
          <w:lang w:val="en-US"/>
        </w:rPr>
        <w:t>V</w:t>
      </w:r>
      <w:r>
        <w:rPr>
          <w:rFonts w:ascii="Arial" w:hAnsi="Arial"/>
          <w:iCs/>
          <w:sz w:val="28"/>
          <w:szCs w:val="29"/>
        </w:rPr>
        <w:t>.</w:t>
      </w:r>
      <w:r>
        <w:rPr>
          <w:rFonts w:ascii="Arial" w:hAnsi="Arial"/>
          <w:iCs/>
          <w:sz w:val="28"/>
          <w:szCs w:val="29"/>
          <w:lang w:val="en-US"/>
        </w:rPr>
        <w:t>I</w:t>
      </w:r>
      <w:r>
        <w:rPr>
          <w:rFonts w:ascii="Arial" w:hAnsi="Arial"/>
          <w:iCs/>
          <w:sz w:val="28"/>
          <w:szCs w:val="29"/>
        </w:rPr>
        <w:t xml:space="preserve">. </w:t>
      </w:r>
      <w:r>
        <w:rPr>
          <w:rFonts w:ascii="Arial" w:hAnsi="Arial"/>
          <w:iCs/>
          <w:sz w:val="28"/>
          <w:szCs w:val="29"/>
          <w:lang w:val="en-US"/>
        </w:rPr>
        <w:t>Peresypkin</w:t>
      </w:r>
      <w:r>
        <w:rPr>
          <w:rFonts w:ascii="Arial" w:hAnsi="Arial"/>
          <w:iCs/>
          <w:sz w:val="28"/>
          <w:szCs w:val="29"/>
        </w:rPr>
        <w:t xml:space="preserve">, </w:t>
      </w:r>
      <w:r>
        <w:rPr>
          <w:rFonts w:ascii="Arial" w:hAnsi="Arial"/>
          <w:sz w:val="28"/>
          <w:szCs w:val="29"/>
        </w:rPr>
        <w:t>здесь уместен только принцип транскрипции.</w:t>
      </w:r>
    </w:p>
    <w:p w:rsidR="00126FC9" w:rsidRDefault="00126FC9">
      <w:pPr>
        <w:shd w:val="clear" w:color="auto" w:fill="FFFFFF"/>
        <w:tabs>
          <w:tab w:val="left" w:pos="4066"/>
        </w:tabs>
        <w:spacing w:line="360" w:lineRule="auto"/>
        <w:ind w:firstLine="720"/>
        <w:jc w:val="both"/>
        <w:rPr>
          <w:rFonts w:ascii="Arial" w:hAnsi="Arial"/>
          <w:sz w:val="28"/>
        </w:rPr>
      </w:pPr>
      <w:r>
        <w:rPr>
          <w:rFonts w:ascii="Arial" w:hAnsi="Arial"/>
          <w:sz w:val="28"/>
          <w:szCs w:val="29"/>
        </w:rPr>
        <w:t xml:space="preserve">Корованов С.Б. - </w:t>
      </w:r>
      <w:r>
        <w:rPr>
          <w:rFonts w:ascii="Arial" w:hAnsi="Arial"/>
          <w:iCs/>
          <w:sz w:val="28"/>
          <w:szCs w:val="29"/>
          <w:lang w:val="en-US"/>
        </w:rPr>
        <w:t>S</w:t>
      </w:r>
      <w:r>
        <w:rPr>
          <w:rFonts w:ascii="Arial" w:hAnsi="Arial"/>
          <w:iCs/>
          <w:sz w:val="28"/>
          <w:szCs w:val="29"/>
        </w:rPr>
        <w:t>.</w:t>
      </w:r>
      <w:r>
        <w:rPr>
          <w:rFonts w:ascii="Arial" w:hAnsi="Arial"/>
          <w:iCs/>
          <w:sz w:val="28"/>
          <w:szCs w:val="29"/>
          <w:lang w:val="en-US"/>
        </w:rPr>
        <w:t>B</w:t>
      </w:r>
      <w:r>
        <w:rPr>
          <w:rFonts w:ascii="Arial" w:hAnsi="Arial"/>
          <w:iCs/>
          <w:sz w:val="28"/>
          <w:szCs w:val="29"/>
        </w:rPr>
        <w:t>..</w:t>
      </w:r>
      <w:r>
        <w:rPr>
          <w:rFonts w:ascii="Arial" w:hAnsi="Arial"/>
          <w:iCs/>
          <w:sz w:val="28"/>
          <w:szCs w:val="29"/>
          <w:lang w:val="en-US"/>
        </w:rPr>
        <w:t>Korovanov</w:t>
      </w:r>
      <w:r>
        <w:rPr>
          <w:rFonts w:ascii="Arial" w:hAnsi="Arial"/>
          <w:iCs/>
          <w:sz w:val="28"/>
          <w:szCs w:val="29"/>
        </w:rPr>
        <w:t xml:space="preserve">, </w:t>
      </w:r>
      <w:r>
        <w:rPr>
          <w:rFonts w:ascii="Arial" w:hAnsi="Arial"/>
          <w:sz w:val="28"/>
          <w:szCs w:val="29"/>
        </w:rPr>
        <w:t>Инициалы и фамилия протранскрибированы.</w:t>
      </w:r>
    </w:p>
    <w:p w:rsidR="00126FC9" w:rsidRDefault="00126FC9">
      <w:pPr>
        <w:shd w:val="clear" w:color="auto" w:fill="FFFFFF"/>
        <w:spacing w:line="360" w:lineRule="auto"/>
        <w:ind w:firstLine="720"/>
        <w:jc w:val="both"/>
        <w:rPr>
          <w:rFonts w:ascii="Arial" w:hAnsi="Arial"/>
          <w:sz w:val="28"/>
        </w:rPr>
      </w:pPr>
      <w:r>
        <w:rPr>
          <w:rFonts w:ascii="Arial" w:hAnsi="Arial"/>
          <w:sz w:val="28"/>
          <w:szCs w:val="29"/>
        </w:rPr>
        <w:t xml:space="preserve">Маргосян Карина - </w:t>
      </w:r>
      <w:r>
        <w:rPr>
          <w:rFonts w:ascii="Arial" w:hAnsi="Arial"/>
          <w:iCs/>
          <w:sz w:val="28"/>
          <w:szCs w:val="29"/>
          <w:lang w:val="en-US"/>
        </w:rPr>
        <w:t>Margosyan</w:t>
      </w:r>
      <w:r>
        <w:rPr>
          <w:rFonts w:ascii="Arial" w:hAnsi="Arial"/>
          <w:iCs/>
          <w:sz w:val="28"/>
          <w:szCs w:val="29"/>
        </w:rPr>
        <w:t xml:space="preserve"> Каппа, </w:t>
      </w:r>
      <w:r>
        <w:rPr>
          <w:rFonts w:ascii="Arial" w:hAnsi="Arial"/>
          <w:sz w:val="28"/>
          <w:szCs w:val="29"/>
        </w:rPr>
        <w:t>имя и фамилия транскрибируются, но потеря мягкости здесь необратима.</w:t>
      </w:r>
    </w:p>
    <w:p w:rsidR="00126FC9" w:rsidRDefault="00126FC9">
      <w:pPr>
        <w:shd w:val="clear" w:color="auto" w:fill="FFFFFF"/>
        <w:spacing w:line="360" w:lineRule="auto"/>
        <w:ind w:right="14" w:firstLine="715"/>
        <w:jc w:val="both"/>
        <w:rPr>
          <w:rFonts w:ascii="Arial" w:hAnsi="Arial"/>
          <w:sz w:val="28"/>
        </w:rPr>
      </w:pPr>
      <w:r>
        <w:rPr>
          <w:rFonts w:ascii="Arial" w:hAnsi="Arial"/>
          <w:sz w:val="28"/>
          <w:szCs w:val="29"/>
        </w:rPr>
        <w:t xml:space="preserve">Внучкова Татьяна Маратовна - </w:t>
      </w:r>
      <w:r>
        <w:rPr>
          <w:rFonts w:ascii="Arial" w:hAnsi="Arial"/>
          <w:iCs/>
          <w:sz w:val="28"/>
          <w:szCs w:val="29"/>
          <w:lang w:val="en-US"/>
        </w:rPr>
        <w:t>Vnuchkova</w:t>
      </w:r>
      <w:r>
        <w:rPr>
          <w:rFonts w:ascii="Arial" w:hAnsi="Arial"/>
          <w:iCs/>
          <w:sz w:val="28"/>
          <w:szCs w:val="29"/>
        </w:rPr>
        <w:t xml:space="preserve"> </w:t>
      </w:r>
      <w:r>
        <w:rPr>
          <w:rFonts w:ascii="Arial" w:hAnsi="Arial"/>
          <w:iCs/>
          <w:sz w:val="28"/>
          <w:szCs w:val="29"/>
          <w:lang w:val="en-US"/>
        </w:rPr>
        <w:t>Tatyana</w:t>
      </w:r>
      <w:r>
        <w:rPr>
          <w:rFonts w:ascii="Arial" w:hAnsi="Arial"/>
          <w:iCs/>
          <w:sz w:val="28"/>
          <w:szCs w:val="29"/>
        </w:rPr>
        <w:t xml:space="preserve">, </w:t>
      </w:r>
      <w:r>
        <w:rPr>
          <w:rFonts w:ascii="Arial" w:hAnsi="Arial"/>
          <w:sz w:val="28"/>
          <w:szCs w:val="29"/>
        </w:rPr>
        <w:t>применяется транскрипция, отчество опускается.</w:t>
      </w:r>
    </w:p>
    <w:p w:rsidR="00126FC9" w:rsidRDefault="00126FC9">
      <w:pPr>
        <w:shd w:val="clear" w:color="auto" w:fill="FFFFFF"/>
        <w:spacing w:line="360" w:lineRule="auto"/>
        <w:ind w:firstLine="720"/>
        <w:jc w:val="both"/>
        <w:rPr>
          <w:rFonts w:ascii="Arial" w:hAnsi="Arial"/>
          <w:sz w:val="28"/>
        </w:rPr>
      </w:pPr>
      <w:r>
        <w:rPr>
          <w:rFonts w:ascii="Arial" w:hAnsi="Arial"/>
          <w:sz w:val="28"/>
          <w:szCs w:val="29"/>
        </w:rPr>
        <w:t xml:space="preserve">Игорь Эпштейн - </w:t>
      </w:r>
      <w:r>
        <w:rPr>
          <w:rFonts w:ascii="Arial" w:hAnsi="Arial"/>
          <w:iCs/>
          <w:sz w:val="28"/>
          <w:szCs w:val="29"/>
          <w:lang w:val="en-US"/>
        </w:rPr>
        <w:t>Igor</w:t>
      </w:r>
      <w:r>
        <w:rPr>
          <w:rFonts w:ascii="Arial" w:hAnsi="Arial"/>
          <w:iCs/>
          <w:sz w:val="28"/>
          <w:szCs w:val="29"/>
        </w:rPr>
        <w:t xml:space="preserve"> </w:t>
      </w:r>
      <w:r>
        <w:rPr>
          <w:rFonts w:ascii="Arial" w:hAnsi="Arial"/>
          <w:iCs/>
          <w:sz w:val="28"/>
          <w:szCs w:val="29"/>
          <w:lang w:val="en-US"/>
        </w:rPr>
        <w:t>Epshtein</w:t>
      </w:r>
      <w:r>
        <w:rPr>
          <w:rFonts w:ascii="Arial" w:hAnsi="Arial"/>
          <w:iCs/>
          <w:sz w:val="28"/>
          <w:szCs w:val="29"/>
        </w:rPr>
        <w:t xml:space="preserve">, </w:t>
      </w:r>
      <w:r>
        <w:rPr>
          <w:rFonts w:ascii="Arial" w:hAnsi="Arial"/>
          <w:sz w:val="28"/>
          <w:szCs w:val="29"/>
        </w:rPr>
        <w:t>потеря мягкости в имени неизбежна.</w:t>
      </w:r>
    </w:p>
    <w:p w:rsidR="00126FC9" w:rsidRDefault="00126FC9">
      <w:pPr>
        <w:shd w:val="clear" w:color="auto" w:fill="FFFFFF"/>
        <w:spacing w:line="360" w:lineRule="auto"/>
        <w:ind w:right="14" w:firstLine="701"/>
        <w:jc w:val="both"/>
        <w:rPr>
          <w:rFonts w:ascii="Arial" w:hAnsi="Arial"/>
          <w:sz w:val="28"/>
        </w:rPr>
      </w:pPr>
      <w:r>
        <w:rPr>
          <w:rFonts w:ascii="Arial" w:hAnsi="Arial"/>
          <w:sz w:val="28"/>
          <w:szCs w:val="29"/>
        </w:rPr>
        <w:t xml:space="preserve">Виктория Труханенко - </w:t>
      </w:r>
      <w:r>
        <w:rPr>
          <w:rFonts w:ascii="Arial" w:hAnsi="Arial"/>
          <w:iCs/>
          <w:sz w:val="28"/>
          <w:szCs w:val="29"/>
          <w:lang w:val="en-US"/>
        </w:rPr>
        <w:t>Viktoria</w:t>
      </w:r>
      <w:r>
        <w:rPr>
          <w:rFonts w:ascii="Arial" w:hAnsi="Arial"/>
          <w:iCs/>
          <w:sz w:val="28"/>
          <w:szCs w:val="29"/>
        </w:rPr>
        <w:t xml:space="preserve"> </w:t>
      </w:r>
      <w:r>
        <w:rPr>
          <w:rFonts w:ascii="Arial" w:hAnsi="Arial"/>
          <w:iCs/>
          <w:sz w:val="28"/>
          <w:szCs w:val="29"/>
          <w:lang w:val="en-US"/>
        </w:rPr>
        <w:t>Trukhaneko</w:t>
      </w:r>
      <w:r>
        <w:rPr>
          <w:rFonts w:ascii="Arial" w:hAnsi="Arial"/>
          <w:iCs/>
          <w:sz w:val="28"/>
          <w:szCs w:val="29"/>
        </w:rPr>
        <w:t xml:space="preserve">, </w:t>
      </w:r>
      <w:r>
        <w:rPr>
          <w:rFonts w:ascii="Arial" w:hAnsi="Arial"/>
          <w:sz w:val="28"/>
          <w:szCs w:val="29"/>
        </w:rPr>
        <w:t>имя интернационально, поэтому транскрипция в данном случае не требуется.</w:t>
      </w:r>
    </w:p>
    <w:p w:rsidR="00126FC9" w:rsidRDefault="00126FC9">
      <w:pPr>
        <w:shd w:val="clear" w:color="auto" w:fill="FFFFFF"/>
        <w:tabs>
          <w:tab w:val="left" w:pos="6533"/>
        </w:tabs>
        <w:spacing w:line="360" w:lineRule="auto"/>
        <w:ind w:firstLine="720"/>
        <w:jc w:val="both"/>
        <w:rPr>
          <w:rFonts w:ascii="Arial" w:hAnsi="Arial"/>
          <w:sz w:val="28"/>
        </w:rPr>
      </w:pPr>
      <w:r>
        <w:rPr>
          <w:rFonts w:ascii="Arial" w:hAnsi="Arial"/>
          <w:sz w:val="28"/>
          <w:szCs w:val="29"/>
        </w:rPr>
        <w:t xml:space="preserve">Яковлев Юрий Владимирович - </w:t>
      </w:r>
      <w:r>
        <w:rPr>
          <w:rFonts w:ascii="Arial" w:hAnsi="Arial"/>
          <w:iCs/>
          <w:sz w:val="28"/>
          <w:szCs w:val="29"/>
          <w:lang w:val="en-US"/>
        </w:rPr>
        <w:t>Yakovlev</w:t>
      </w:r>
      <w:r>
        <w:rPr>
          <w:rFonts w:ascii="Arial" w:hAnsi="Arial"/>
          <w:iCs/>
          <w:sz w:val="28"/>
          <w:szCs w:val="29"/>
        </w:rPr>
        <w:t xml:space="preserve"> </w:t>
      </w:r>
      <w:r>
        <w:rPr>
          <w:rFonts w:ascii="Arial" w:hAnsi="Arial"/>
          <w:iCs/>
          <w:sz w:val="28"/>
          <w:szCs w:val="29"/>
          <w:lang w:val="en-US"/>
        </w:rPr>
        <w:t>Yuri</w:t>
      </w:r>
      <w:r>
        <w:rPr>
          <w:rFonts w:ascii="Arial" w:hAnsi="Arial"/>
          <w:iCs/>
          <w:sz w:val="28"/>
          <w:szCs w:val="29"/>
        </w:rPr>
        <w:t xml:space="preserve">, </w:t>
      </w:r>
      <w:r>
        <w:rPr>
          <w:rFonts w:ascii="Arial" w:hAnsi="Arial"/>
          <w:sz w:val="28"/>
          <w:szCs w:val="29"/>
        </w:rPr>
        <w:t>имя транскрибировано, несмотря на то, что сочетание -ий в конце слова передается как «у».</w:t>
      </w:r>
    </w:p>
    <w:p w:rsidR="00126FC9" w:rsidRDefault="00126FC9">
      <w:pPr>
        <w:shd w:val="clear" w:color="auto" w:fill="FFFFFF"/>
        <w:tabs>
          <w:tab w:val="left" w:pos="4382"/>
        </w:tabs>
        <w:spacing w:line="360" w:lineRule="auto"/>
        <w:ind w:firstLine="720"/>
        <w:jc w:val="both"/>
        <w:rPr>
          <w:rFonts w:ascii="Arial" w:hAnsi="Arial"/>
          <w:sz w:val="28"/>
          <w:szCs w:val="29"/>
          <w:lang w:val="en-US"/>
        </w:rPr>
      </w:pPr>
      <w:r>
        <w:rPr>
          <w:rFonts w:ascii="Arial" w:hAnsi="Arial"/>
          <w:sz w:val="28"/>
          <w:szCs w:val="29"/>
        </w:rPr>
        <w:t xml:space="preserve">Плохов Дмитрий - </w:t>
      </w:r>
      <w:r>
        <w:rPr>
          <w:rFonts w:ascii="Arial" w:hAnsi="Arial"/>
          <w:iCs/>
          <w:sz w:val="28"/>
          <w:szCs w:val="29"/>
          <w:lang w:val="en-US"/>
        </w:rPr>
        <w:t>Plokhov</w:t>
      </w:r>
      <w:r>
        <w:rPr>
          <w:rFonts w:ascii="Arial" w:hAnsi="Arial"/>
          <w:iCs/>
          <w:sz w:val="28"/>
          <w:szCs w:val="29"/>
        </w:rPr>
        <w:t xml:space="preserve"> </w:t>
      </w:r>
      <w:r>
        <w:rPr>
          <w:rFonts w:ascii="Arial" w:hAnsi="Arial"/>
          <w:iCs/>
          <w:sz w:val="28"/>
          <w:szCs w:val="29"/>
          <w:lang w:val="en-US"/>
        </w:rPr>
        <w:t>Dmitry</w:t>
      </w:r>
      <w:r>
        <w:rPr>
          <w:rFonts w:ascii="Arial" w:hAnsi="Arial"/>
          <w:iCs/>
          <w:sz w:val="28"/>
          <w:szCs w:val="29"/>
        </w:rPr>
        <w:t xml:space="preserve">, </w:t>
      </w:r>
      <w:r>
        <w:rPr>
          <w:rFonts w:ascii="Arial" w:hAnsi="Arial"/>
          <w:sz w:val="28"/>
          <w:szCs w:val="29"/>
        </w:rPr>
        <w:t>имя и фамилия транскрибированы по всем правилам.</w:t>
      </w:r>
    </w:p>
    <w:p w:rsidR="00126FC9" w:rsidRDefault="00126FC9">
      <w:pPr>
        <w:shd w:val="clear" w:color="auto" w:fill="FFFFFF"/>
        <w:spacing w:line="360" w:lineRule="auto"/>
        <w:ind w:right="24" w:firstLine="720"/>
        <w:jc w:val="both"/>
        <w:rPr>
          <w:rFonts w:ascii="Arial" w:hAnsi="Arial"/>
          <w:sz w:val="28"/>
        </w:rPr>
      </w:pPr>
      <w:r>
        <w:rPr>
          <w:rFonts w:ascii="Arial" w:hAnsi="Arial"/>
          <w:sz w:val="28"/>
          <w:szCs w:val="29"/>
        </w:rPr>
        <w:t xml:space="preserve">Штрек Алексей Александрович - </w:t>
      </w:r>
      <w:r>
        <w:rPr>
          <w:rFonts w:ascii="Arial" w:hAnsi="Arial"/>
          <w:iCs/>
          <w:sz w:val="28"/>
          <w:szCs w:val="29"/>
          <w:lang w:val="en-US"/>
        </w:rPr>
        <w:t>Aleksey</w:t>
      </w:r>
      <w:r>
        <w:rPr>
          <w:rFonts w:ascii="Arial" w:hAnsi="Arial"/>
          <w:iCs/>
          <w:sz w:val="28"/>
          <w:szCs w:val="29"/>
        </w:rPr>
        <w:t xml:space="preserve"> </w:t>
      </w:r>
      <w:r>
        <w:rPr>
          <w:rFonts w:ascii="Arial" w:hAnsi="Arial"/>
          <w:iCs/>
          <w:sz w:val="28"/>
          <w:szCs w:val="29"/>
          <w:lang w:val="en-US"/>
        </w:rPr>
        <w:t>Shtrek</w:t>
      </w:r>
      <w:r>
        <w:rPr>
          <w:rFonts w:ascii="Arial" w:hAnsi="Arial"/>
          <w:iCs/>
          <w:sz w:val="28"/>
          <w:szCs w:val="29"/>
        </w:rPr>
        <w:t xml:space="preserve"> </w:t>
      </w:r>
      <w:r>
        <w:rPr>
          <w:rFonts w:ascii="Arial" w:hAnsi="Arial"/>
          <w:sz w:val="28"/>
          <w:szCs w:val="29"/>
        </w:rPr>
        <w:t xml:space="preserve">или </w:t>
      </w:r>
      <w:r>
        <w:rPr>
          <w:rFonts w:ascii="Arial" w:hAnsi="Arial"/>
          <w:iCs/>
          <w:sz w:val="28"/>
          <w:szCs w:val="29"/>
          <w:lang w:val="en-US"/>
        </w:rPr>
        <w:t>Alexey</w:t>
      </w:r>
      <w:r>
        <w:rPr>
          <w:rFonts w:ascii="Arial" w:hAnsi="Arial"/>
          <w:iCs/>
          <w:sz w:val="28"/>
          <w:szCs w:val="29"/>
        </w:rPr>
        <w:t xml:space="preserve"> </w:t>
      </w:r>
      <w:r>
        <w:rPr>
          <w:rFonts w:ascii="Arial" w:hAnsi="Arial"/>
          <w:iCs/>
          <w:sz w:val="28"/>
          <w:szCs w:val="29"/>
          <w:lang w:val="en-US"/>
        </w:rPr>
        <w:t>A</w:t>
      </w:r>
      <w:r>
        <w:rPr>
          <w:rFonts w:ascii="Arial" w:hAnsi="Arial"/>
          <w:iCs/>
          <w:sz w:val="28"/>
          <w:szCs w:val="29"/>
        </w:rPr>
        <w:t>.</w:t>
      </w:r>
      <w:r>
        <w:rPr>
          <w:rFonts w:ascii="Arial" w:hAnsi="Arial"/>
          <w:iCs/>
          <w:sz w:val="28"/>
          <w:szCs w:val="29"/>
          <w:lang w:val="en-US"/>
        </w:rPr>
        <w:t>Shtrek</w:t>
      </w:r>
      <w:r>
        <w:rPr>
          <w:rFonts w:ascii="Arial" w:hAnsi="Arial"/>
          <w:iCs/>
          <w:sz w:val="28"/>
          <w:szCs w:val="29"/>
        </w:rPr>
        <w:t xml:space="preserve">, </w:t>
      </w:r>
      <w:r>
        <w:rPr>
          <w:rFonts w:ascii="Arial" w:hAnsi="Arial"/>
          <w:sz w:val="28"/>
          <w:szCs w:val="29"/>
        </w:rPr>
        <w:t>в первом случае отчество опускается, а во втором указана только первая буква, скорее всего это сделано во избежание недопониманий со стороны носителей иностранных языков.</w:t>
      </w:r>
    </w:p>
    <w:p w:rsidR="00126FC9" w:rsidRDefault="00126FC9">
      <w:pPr>
        <w:shd w:val="clear" w:color="auto" w:fill="FFFFFF"/>
        <w:spacing w:line="360" w:lineRule="auto"/>
        <w:ind w:right="10" w:firstLine="720"/>
        <w:jc w:val="both"/>
        <w:rPr>
          <w:rFonts w:ascii="Arial" w:hAnsi="Arial"/>
          <w:sz w:val="28"/>
        </w:rPr>
      </w:pPr>
      <w:r>
        <w:rPr>
          <w:rFonts w:ascii="Arial" w:hAnsi="Arial"/>
          <w:sz w:val="28"/>
          <w:szCs w:val="29"/>
        </w:rPr>
        <w:t xml:space="preserve">Алексей Евдосеев - </w:t>
      </w:r>
      <w:r>
        <w:rPr>
          <w:rFonts w:ascii="Arial" w:hAnsi="Arial"/>
          <w:sz w:val="28"/>
          <w:szCs w:val="29"/>
          <w:lang w:val="en-US"/>
        </w:rPr>
        <w:t>Aleksey</w:t>
      </w:r>
      <w:r>
        <w:rPr>
          <w:rFonts w:ascii="Arial" w:hAnsi="Arial"/>
          <w:sz w:val="28"/>
          <w:szCs w:val="29"/>
        </w:rPr>
        <w:t xml:space="preserve"> </w:t>
      </w:r>
      <w:r>
        <w:rPr>
          <w:rFonts w:ascii="Arial" w:hAnsi="Arial"/>
          <w:sz w:val="28"/>
          <w:szCs w:val="29"/>
          <w:lang w:val="en-US"/>
        </w:rPr>
        <w:t>Yevdosseyev</w:t>
      </w:r>
      <w:r>
        <w:rPr>
          <w:rFonts w:ascii="Arial" w:hAnsi="Arial"/>
          <w:sz w:val="28"/>
          <w:szCs w:val="29"/>
        </w:rPr>
        <w:t xml:space="preserve"> (так же встречается вариант </w:t>
      </w:r>
      <w:r>
        <w:rPr>
          <w:rFonts w:ascii="Arial" w:hAnsi="Arial"/>
          <w:sz w:val="28"/>
          <w:szCs w:val="29"/>
          <w:lang w:val="en-US"/>
        </w:rPr>
        <w:t>Evdosseev</w:t>
      </w:r>
      <w:r>
        <w:rPr>
          <w:rFonts w:ascii="Arial" w:hAnsi="Arial"/>
          <w:sz w:val="28"/>
          <w:szCs w:val="29"/>
        </w:rPr>
        <w:t>) удвоить согласную «</w:t>
      </w:r>
      <w:r>
        <w:rPr>
          <w:rFonts w:ascii="Arial" w:hAnsi="Arial"/>
          <w:sz w:val="28"/>
          <w:szCs w:val="29"/>
          <w:lang w:val="en-US"/>
        </w:rPr>
        <w:t>s</w:t>
      </w:r>
      <w:r>
        <w:rPr>
          <w:rFonts w:ascii="Arial" w:hAnsi="Arial"/>
          <w:sz w:val="28"/>
          <w:szCs w:val="29"/>
        </w:rPr>
        <w:t>» пришлось из-за того, что по вилам английского чтения в открытом слоге гласная «о» читается как », что недопустимо в данном случае.</w:t>
      </w:r>
    </w:p>
    <w:p w:rsidR="00126FC9" w:rsidRDefault="00126FC9">
      <w:pPr>
        <w:shd w:val="clear" w:color="auto" w:fill="FFFFFF"/>
        <w:tabs>
          <w:tab w:val="left" w:pos="3749"/>
        </w:tabs>
        <w:spacing w:line="360" w:lineRule="auto"/>
        <w:ind w:right="10" w:firstLine="720"/>
        <w:jc w:val="both"/>
        <w:rPr>
          <w:rFonts w:ascii="Arial" w:hAnsi="Arial"/>
          <w:sz w:val="28"/>
        </w:rPr>
      </w:pPr>
      <w:r>
        <w:rPr>
          <w:rFonts w:ascii="Arial" w:hAnsi="Arial"/>
          <w:sz w:val="28"/>
          <w:szCs w:val="29"/>
        </w:rPr>
        <w:t xml:space="preserve">Евгений Апполонов - </w:t>
      </w:r>
      <w:r>
        <w:rPr>
          <w:rFonts w:ascii="Arial" w:hAnsi="Arial"/>
          <w:sz w:val="28"/>
          <w:szCs w:val="29"/>
          <w:lang w:val="en-US"/>
        </w:rPr>
        <w:t>Evgeni</w:t>
      </w:r>
      <w:r>
        <w:rPr>
          <w:rFonts w:ascii="Arial" w:hAnsi="Arial"/>
          <w:sz w:val="28"/>
          <w:szCs w:val="29"/>
        </w:rPr>
        <w:t xml:space="preserve"> </w:t>
      </w:r>
      <w:r>
        <w:rPr>
          <w:rFonts w:ascii="Arial" w:hAnsi="Arial"/>
          <w:sz w:val="28"/>
          <w:szCs w:val="29"/>
          <w:lang w:val="en-US"/>
        </w:rPr>
        <w:t>Appolonov</w:t>
      </w:r>
      <w:r>
        <w:rPr>
          <w:rFonts w:ascii="Arial" w:hAnsi="Arial"/>
          <w:sz w:val="28"/>
          <w:szCs w:val="29"/>
        </w:rPr>
        <w:t>, Имя и фамилия транскрибируются.</w:t>
      </w:r>
    </w:p>
    <w:p w:rsidR="00126FC9" w:rsidRDefault="00126FC9">
      <w:pPr>
        <w:shd w:val="clear" w:color="auto" w:fill="FFFFFF"/>
        <w:spacing w:line="360" w:lineRule="auto"/>
        <w:ind w:right="19" w:firstLine="720"/>
        <w:jc w:val="both"/>
        <w:rPr>
          <w:rFonts w:ascii="Arial" w:hAnsi="Arial"/>
          <w:sz w:val="28"/>
        </w:rPr>
      </w:pPr>
      <w:r>
        <w:rPr>
          <w:rFonts w:ascii="Arial" w:hAnsi="Arial"/>
          <w:sz w:val="28"/>
          <w:szCs w:val="29"/>
        </w:rPr>
        <w:t>По принципу практической транскрипции переведены следующие имена собственные:</w:t>
      </w:r>
    </w:p>
    <w:p w:rsidR="00126FC9" w:rsidRDefault="00126FC9">
      <w:pPr>
        <w:shd w:val="clear" w:color="auto" w:fill="FFFFFF"/>
        <w:spacing w:line="360" w:lineRule="auto"/>
        <w:rPr>
          <w:rFonts w:ascii="Arial" w:hAnsi="Arial"/>
          <w:sz w:val="28"/>
          <w:lang w:val="en-US"/>
        </w:rPr>
      </w:pPr>
      <w:r>
        <w:rPr>
          <w:rFonts w:ascii="Arial" w:hAnsi="Arial"/>
          <w:sz w:val="28"/>
          <w:szCs w:val="29"/>
        </w:rPr>
        <w:t>Чашина</w:t>
      </w:r>
      <w:r>
        <w:rPr>
          <w:rFonts w:ascii="Arial" w:hAnsi="Arial"/>
          <w:sz w:val="28"/>
          <w:szCs w:val="29"/>
          <w:lang w:val="en-US"/>
        </w:rPr>
        <w:t xml:space="preserve"> </w:t>
      </w:r>
      <w:r>
        <w:rPr>
          <w:rFonts w:ascii="Arial" w:hAnsi="Arial"/>
          <w:sz w:val="28"/>
          <w:szCs w:val="29"/>
        </w:rPr>
        <w:t>Эльвира</w:t>
      </w:r>
      <w:r>
        <w:rPr>
          <w:rFonts w:ascii="Arial" w:hAnsi="Arial"/>
          <w:sz w:val="28"/>
          <w:szCs w:val="29"/>
          <w:lang w:val="en-US"/>
        </w:rPr>
        <w:t xml:space="preserve"> - </w:t>
      </w:r>
      <w:r>
        <w:rPr>
          <w:rFonts w:ascii="Arial" w:hAnsi="Arial"/>
          <w:iCs/>
          <w:sz w:val="28"/>
          <w:szCs w:val="29"/>
          <w:lang w:val="en-US"/>
        </w:rPr>
        <w:t>Chashina Elvira</w:t>
      </w:r>
    </w:p>
    <w:p w:rsidR="00126FC9" w:rsidRDefault="00126FC9">
      <w:pPr>
        <w:shd w:val="clear" w:color="auto" w:fill="FFFFFF"/>
        <w:spacing w:line="360" w:lineRule="auto"/>
        <w:rPr>
          <w:rFonts w:ascii="Arial" w:hAnsi="Arial"/>
          <w:sz w:val="28"/>
          <w:lang w:val="en-US"/>
        </w:rPr>
      </w:pPr>
      <w:r>
        <w:rPr>
          <w:rFonts w:ascii="Arial" w:hAnsi="Arial"/>
          <w:sz w:val="28"/>
          <w:szCs w:val="29"/>
        </w:rPr>
        <w:t>Борхвардт</w:t>
      </w:r>
      <w:r>
        <w:rPr>
          <w:rFonts w:ascii="Arial" w:hAnsi="Arial"/>
          <w:sz w:val="28"/>
          <w:szCs w:val="29"/>
          <w:lang w:val="en-US"/>
        </w:rPr>
        <w:t xml:space="preserve"> </w:t>
      </w:r>
      <w:r>
        <w:rPr>
          <w:rFonts w:ascii="Arial" w:hAnsi="Arial"/>
          <w:sz w:val="28"/>
          <w:szCs w:val="29"/>
        </w:rPr>
        <w:t>Александр</w:t>
      </w:r>
      <w:r>
        <w:rPr>
          <w:rFonts w:ascii="Arial" w:hAnsi="Arial"/>
          <w:sz w:val="28"/>
          <w:szCs w:val="29"/>
          <w:lang w:val="en-US"/>
        </w:rPr>
        <w:t xml:space="preserve"> - </w:t>
      </w:r>
      <w:r>
        <w:rPr>
          <w:rFonts w:ascii="Arial" w:hAnsi="Arial"/>
          <w:iCs/>
          <w:sz w:val="28"/>
          <w:szCs w:val="29"/>
          <w:lang w:val="en-US"/>
        </w:rPr>
        <w:t xml:space="preserve">Borchvardt Alekandr </w:t>
      </w:r>
      <w:r>
        <w:rPr>
          <w:rFonts w:ascii="Arial" w:hAnsi="Arial"/>
          <w:sz w:val="28"/>
          <w:szCs w:val="29"/>
          <w:lang w:val="en-US"/>
        </w:rPr>
        <w:t>(</w:t>
      </w:r>
      <w:r>
        <w:rPr>
          <w:rFonts w:ascii="Arial" w:hAnsi="Arial"/>
          <w:sz w:val="28"/>
          <w:szCs w:val="29"/>
        </w:rPr>
        <w:t>но</w:t>
      </w:r>
      <w:r>
        <w:rPr>
          <w:rFonts w:ascii="Arial" w:hAnsi="Arial"/>
          <w:sz w:val="28"/>
          <w:szCs w:val="29"/>
          <w:lang w:val="en-US"/>
        </w:rPr>
        <w:t xml:space="preserve"> </w:t>
      </w:r>
      <w:r>
        <w:rPr>
          <w:rFonts w:ascii="Arial" w:hAnsi="Arial"/>
          <w:sz w:val="28"/>
          <w:szCs w:val="29"/>
        </w:rPr>
        <w:t>не</w:t>
      </w:r>
      <w:r>
        <w:rPr>
          <w:rFonts w:ascii="Arial" w:hAnsi="Arial"/>
          <w:sz w:val="28"/>
          <w:szCs w:val="29"/>
          <w:lang w:val="en-US"/>
        </w:rPr>
        <w:t xml:space="preserve"> </w:t>
      </w:r>
      <w:r>
        <w:rPr>
          <w:rFonts w:ascii="Arial" w:hAnsi="Arial"/>
          <w:iCs/>
          <w:sz w:val="28"/>
          <w:szCs w:val="29"/>
          <w:lang w:val="en-US"/>
        </w:rPr>
        <w:t>Alexander)</w:t>
      </w:r>
    </w:p>
    <w:p w:rsidR="00126FC9" w:rsidRDefault="00126FC9">
      <w:pPr>
        <w:shd w:val="clear" w:color="auto" w:fill="FFFFFF"/>
        <w:spacing w:line="360" w:lineRule="auto"/>
        <w:rPr>
          <w:rFonts w:ascii="Arial" w:hAnsi="Arial"/>
          <w:sz w:val="28"/>
          <w:lang w:val="en-US"/>
        </w:rPr>
      </w:pPr>
      <w:r>
        <w:rPr>
          <w:rFonts w:ascii="Arial" w:hAnsi="Arial"/>
          <w:sz w:val="28"/>
          <w:szCs w:val="29"/>
        </w:rPr>
        <w:t>Громова</w:t>
      </w:r>
      <w:r>
        <w:rPr>
          <w:rFonts w:ascii="Arial" w:hAnsi="Arial"/>
          <w:sz w:val="28"/>
          <w:szCs w:val="29"/>
          <w:lang w:val="en-US"/>
        </w:rPr>
        <w:t xml:space="preserve"> </w:t>
      </w:r>
      <w:r>
        <w:rPr>
          <w:rFonts w:ascii="Arial" w:hAnsi="Arial"/>
          <w:sz w:val="28"/>
          <w:szCs w:val="29"/>
        </w:rPr>
        <w:t>Елена</w:t>
      </w:r>
      <w:r>
        <w:rPr>
          <w:rFonts w:ascii="Arial" w:hAnsi="Arial"/>
          <w:sz w:val="28"/>
          <w:szCs w:val="29"/>
          <w:lang w:val="en-US"/>
        </w:rPr>
        <w:t xml:space="preserve"> </w:t>
      </w:r>
      <w:r>
        <w:rPr>
          <w:rFonts w:ascii="Arial" w:hAnsi="Arial"/>
          <w:sz w:val="28"/>
          <w:szCs w:val="29"/>
        </w:rPr>
        <w:t>Николаевна</w:t>
      </w:r>
      <w:r>
        <w:rPr>
          <w:rFonts w:ascii="Arial" w:hAnsi="Arial"/>
          <w:sz w:val="28"/>
          <w:szCs w:val="29"/>
          <w:lang w:val="en-US"/>
        </w:rPr>
        <w:t xml:space="preserve"> - </w:t>
      </w:r>
      <w:r>
        <w:rPr>
          <w:rFonts w:ascii="Arial" w:hAnsi="Arial"/>
          <w:iCs/>
          <w:sz w:val="28"/>
          <w:szCs w:val="29"/>
          <w:lang w:val="en-US"/>
        </w:rPr>
        <w:t>Gromova Elena Nikolaevna</w:t>
      </w:r>
    </w:p>
    <w:p w:rsidR="00126FC9" w:rsidRDefault="00126FC9">
      <w:pPr>
        <w:shd w:val="clear" w:color="auto" w:fill="FFFFFF"/>
        <w:spacing w:line="360" w:lineRule="auto"/>
        <w:rPr>
          <w:rFonts w:ascii="Arial" w:hAnsi="Arial"/>
          <w:sz w:val="28"/>
        </w:rPr>
      </w:pPr>
      <w:r>
        <w:rPr>
          <w:rFonts w:ascii="Arial" w:hAnsi="Arial"/>
          <w:sz w:val="28"/>
          <w:szCs w:val="29"/>
        </w:rPr>
        <w:t xml:space="preserve">Шабасова Марина - </w:t>
      </w:r>
      <w:r>
        <w:rPr>
          <w:rFonts w:ascii="Arial" w:hAnsi="Arial"/>
          <w:iCs/>
          <w:sz w:val="28"/>
          <w:szCs w:val="29"/>
          <w:lang w:val="en-US"/>
        </w:rPr>
        <w:t>Shabasova</w:t>
      </w:r>
      <w:r>
        <w:rPr>
          <w:rFonts w:ascii="Arial" w:hAnsi="Arial"/>
          <w:iCs/>
          <w:sz w:val="28"/>
          <w:szCs w:val="29"/>
        </w:rPr>
        <w:t xml:space="preserve"> </w:t>
      </w:r>
      <w:r>
        <w:rPr>
          <w:rFonts w:ascii="Arial" w:hAnsi="Arial"/>
          <w:iCs/>
          <w:sz w:val="28"/>
          <w:szCs w:val="29"/>
          <w:lang w:val="en-US"/>
        </w:rPr>
        <w:t>Marina</w:t>
      </w:r>
    </w:p>
    <w:p w:rsidR="00126FC9" w:rsidRDefault="00126FC9">
      <w:pPr>
        <w:shd w:val="clear" w:color="auto" w:fill="FFFFFF"/>
        <w:spacing w:line="360" w:lineRule="auto"/>
        <w:rPr>
          <w:rFonts w:ascii="Arial" w:hAnsi="Arial"/>
          <w:sz w:val="28"/>
        </w:rPr>
      </w:pPr>
      <w:r>
        <w:rPr>
          <w:rFonts w:ascii="Arial" w:hAnsi="Arial"/>
          <w:sz w:val="28"/>
          <w:szCs w:val="29"/>
        </w:rPr>
        <w:t xml:space="preserve">Нахрапов Дмитрий - </w:t>
      </w:r>
      <w:r>
        <w:rPr>
          <w:rFonts w:ascii="Arial" w:hAnsi="Arial"/>
          <w:iCs/>
          <w:sz w:val="28"/>
          <w:szCs w:val="29"/>
          <w:lang w:val="en-US"/>
        </w:rPr>
        <w:t>Nakhrapov</w:t>
      </w:r>
      <w:r>
        <w:rPr>
          <w:rFonts w:ascii="Arial" w:hAnsi="Arial"/>
          <w:iCs/>
          <w:sz w:val="28"/>
          <w:szCs w:val="29"/>
        </w:rPr>
        <w:t xml:space="preserve"> </w:t>
      </w:r>
      <w:r>
        <w:rPr>
          <w:rFonts w:ascii="Arial" w:hAnsi="Arial"/>
          <w:iCs/>
          <w:sz w:val="28"/>
          <w:szCs w:val="29"/>
          <w:lang w:val="en-US"/>
        </w:rPr>
        <w:t>Dmitry</w:t>
      </w:r>
    </w:p>
    <w:p w:rsidR="00126FC9" w:rsidRDefault="00126FC9">
      <w:pPr>
        <w:shd w:val="clear" w:color="auto" w:fill="FFFFFF"/>
        <w:spacing w:line="360" w:lineRule="auto"/>
        <w:rPr>
          <w:rFonts w:ascii="Arial" w:hAnsi="Arial"/>
          <w:sz w:val="28"/>
        </w:rPr>
      </w:pPr>
      <w:r>
        <w:rPr>
          <w:rFonts w:ascii="Arial" w:hAnsi="Arial"/>
          <w:sz w:val="28"/>
          <w:szCs w:val="29"/>
        </w:rPr>
        <w:t xml:space="preserve">Матюшенко Николай - </w:t>
      </w:r>
      <w:r>
        <w:rPr>
          <w:rFonts w:ascii="Arial" w:hAnsi="Arial"/>
          <w:iCs/>
          <w:sz w:val="28"/>
          <w:szCs w:val="29"/>
          <w:lang w:val="en-US"/>
        </w:rPr>
        <w:t>Matyushenko</w:t>
      </w:r>
      <w:r>
        <w:rPr>
          <w:rFonts w:ascii="Arial" w:hAnsi="Arial"/>
          <w:iCs/>
          <w:sz w:val="28"/>
          <w:szCs w:val="29"/>
        </w:rPr>
        <w:t xml:space="preserve"> </w:t>
      </w:r>
      <w:r>
        <w:rPr>
          <w:rFonts w:ascii="Arial" w:hAnsi="Arial"/>
          <w:iCs/>
          <w:sz w:val="28"/>
          <w:szCs w:val="29"/>
          <w:lang w:val="en-US"/>
        </w:rPr>
        <w:t>Nikolay</w:t>
      </w:r>
    </w:p>
    <w:p w:rsidR="00126FC9" w:rsidRDefault="00126FC9">
      <w:pPr>
        <w:shd w:val="clear" w:color="auto" w:fill="FFFFFF"/>
        <w:spacing w:line="360" w:lineRule="auto"/>
        <w:rPr>
          <w:rFonts w:ascii="Arial" w:hAnsi="Arial"/>
          <w:sz w:val="28"/>
        </w:rPr>
      </w:pPr>
      <w:r>
        <w:rPr>
          <w:rFonts w:ascii="Arial" w:hAnsi="Arial"/>
          <w:sz w:val="28"/>
          <w:szCs w:val="29"/>
        </w:rPr>
        <w:t xml:space="preserve">Соколов Денис - </w:t>
      </w:r>
      <w:r>
        <w:rPr>
          <w:rFonts w:ascii="Arial" w:hAnsi="Arial"/>
          <w:iCs/>
          <w:sz w:val="28"/>
          <w:szCs w:val="29"/>
          <w:lang w:val="en-US"/>
        </w:rPr>
        <w:t>Sokolov</w:t>
      </w:r>
      <w:r>
        <w:rPr>
          <w:rFonts w:ascii="Arial" w:hAnsi="Arial"/>
          <w:iCs/>
          <w:sz w:val="28"/>
          <w:szCs w:val="29"/>
        </w:rPr>
        <w:t xml:space="preserve"> </w:t>
      </w:r>
      <w:r>
        <w:rPr>
          <w:rFonts w:ascii="Arial" w:hAnsi="Arial"/>
          <w:iCs/>
          <w:sz w:val="28"/>
          <w:szCs w:val="29"/>
          <w:lang w:val="en-US"/>
        </w:rPr>
        <w:t>Denis</w:t>
      </w:r>
    </w:p>
    <w:p w:rsidR="00126FC9" w:rsidRDefault="00126FC9">
      <w:pPr>
        <w:shd w:val="clear" w:color="auto" w:fill="FFFFFF"/>
        <w:spacing w:line="360" w:lineRule="auto"/>
        <w:rPr>
          <w:rFonts w:ascii="Arial" w:hAnsi="Arial"/>
          <w:sz w:val="28"/>
        </w:rPr>
      </w:pPr>
      <w:r>
        <w:rPr>
          <w:rFonts w:ascii="Arial" w:hAnsi="Arial"/>
          <w:sz w:val="28"/>
          <w:szCs w:val="29"/>
        </w:rPr>
        <w:t xml:space="preserve">Фролов Станислав    </w:t>
      </w:r>
      <w:r>
        <w:rPr>
          <w:rFonts w:ascii="Arial" w:hAnsi="Arial"/>
          <w:iCs/>
          <w:sz w:val="28"/>
          <w:szCs w:val="29"/>
          <w:lang w:val="en-US"/>
        </w:rPr>
        <w:t>Frolov</w:t>
      </w:r>
      <w:r>
        <w:rPr>
          <w:rFonts w:ascii="Arial" w:hAnsi="Arial"/>
          <w:iCs/>
          <w:sz w:val="28"/>
          <w:szCs w:val="29"/>
        </w:rPr>
        <w:t xml:space="preserve"> </w:t>
      </w:r>
      <w:r>
        <w:rPr>
          <w:rFonts w:ascii="Arial" w:hAnsi="Arial"/>
          <w:iCs/>
          <w:sz w:val="28"/>
          <w:szCs w:val="29"/>
          <w:lang w:val="en-US"/>
        </w:rPr>
        <w:t>Stanislav</w:t>
      </w:r>
    </w:p>
    <w:p w:rsidR="00126FC9" w:rsidRDefault="00126FC9">
      <w:pPr>
        <w:shd w:val="clear" w:color="auto" w:fill="FFFFFF"/>
        <w:spacing w:line="360" w:lineRule="auto"/>
        <w:rPr>
          <w:rFonts w:ascii="Arial" w:hAnsi="Arial"/>
          <w:sz w:val="28"/>
        </w:rPr>
      </w:pPr>
      <w:r>
        <w:rPr>
          <w:rFonts w:ascii="Arial" w:hAnsi="Arial"/>
          <w:sz w:val="28"/>
          <w:szCs w:val="29"/>
        </w:rPr>
        <w:t xml:space="preserve">Вишняков Борис - </w:t>
      </w:r>
      <w:r>
        <w:rPr>
          <w:rFonts w:ascii="Arial" w:hAnsi="Arial"/>
          <w:iCs/>
          <w:sz w:val="28"/>
          <w:szCs w:val="29"/>
          <w:lang w:val="en-US"/>
        </w:rPr>
        <w:t>Vishnyakov</w:t>
      </w:r>
      <w:r>
        <w:rPr>
          <w:rFonts w:ascii="Arial" w:hAnsi="Arial"/>
          <w:iCs/>
          <w:sz w:val="28"/>
          <w:szCs w:val="29"/>
        </w:rPr>
        <w:t xml:space="preserve"> </w:t>
      </w:r>
      <w:r>
        <w:rPr>
          <w:rFonts w:ascii="Arial" w:hAnsi="Arial"/>
          <w:iCs/>
          <w:sz w:val="28"/>
          <w:szCs w:val="29"/>
          <w:lang w:val="en-US"/>
        </w:rPr>
        <w:t>Boris</w:t>
      </w:r>
    </w:p>
    <w:p w:rsidR="00126FC9" w:rsidRDefault="00126FC9">
      <w:pPr>
        <w:shd w:val="clear" w:color="auto" w:fill="FFFFFF"/>
        <w:spacing w:line="360" w:lineRule="auto"/>
        <w:rPr>
          <w:rFonts w:ascii="Arial" w:hAnsi="Arial"/>
          <w:sz w:val="28"/>
        </w:rPr>
      </w:pPr>
      <w:r>
        <w:rPr>
          <w:rFonts w:ascii="Arial" w:hAnsi="Arial"/>
          <w:sz w:val="28"/>
          <w:szCs w:val="29"/>
        </w:rPr>
        <w:t xml:space="preserve">Надельсон Дмитрий - </w:t>
      </w:r>
      <w:r>
        <w:rPr>
          <w:rFonts w:ascii="Arial" w:hAnsi="Arial"/>
          <w:iCs/>
          <w:sz w:val="28"/>
          <w:szCs w:val="29"/>
          <w:lang w:val="en-US"/>
        </w:rPr>
        <w:t>Nadelson</w:t>
      </w:r>
      <w:r>
        <w:rPr>
          <w:rFonts w:ascii="Arial" w:hAnsi="Arial"/>
          <w:iCs/>
          <w:sz w:val="28"/>
          <w:szCs w:val="29"/>
        </w:rPr>
        <w:t xml:space="preserve"> </w:t>
      </w:r>
      <w:r>
        <w:rPr>
          <w:rFonts w:ascii="Arial" w:hAnsi="Arial"/>
          <w:iCs/>
          <w:sz w:val="28"/>
          <w:szCs w:val="29"/>
          <w:lang w:val="en-US"/>
        </w:rPr>
        <w:t>Dmitry</w:t>
      </w:r>
    </w:p>
    <w:p w:rsidR="00126FC9" w:rsidRDefault="00126FC9">
      <w:pPr>
        <w:shd w:val="clear" w:color="auto" w:fill="FFFFFF"/>
        <w:spacing w:line="360" w:lineRule="auto"/>
        <w:rPr>
          <w:rFonts w:ascii="Arial" w:hAnsi="Arial"/>
          <w:sz w:val="28"/>
        </w:rPr>
      </w:pPr>
      <w:r>
        <w:rPr>
          <w:rFonts w:ascii="Arial" w:hAnsi="Arial"/>
          <w:sz w:val="28"/>
          <w:szCs w:val="29"/>
        </w:rPr>
        <w:t xml:space="preserve">Горшковский Максим - </w:t>
      </w:r>
      <w:r>
        <w:rPr>
          <w:rFonts w:ascii="Arial" w:hAnsi="Arial"/>
          <w:iCs/>
          <w:sz w:val="28"/>
          <w:szCs w:val="29"/>
          <w:lang w:val="en-US"/>
        </w:rPr>
        <w:t>Gorshkovsky</w:t>
      </w:r>
      <w:r>
        <w:rPr>
          <w:rFonts w:ascii="Arial" w:hAnsi="Arial"/>
          <w:iCs/>
          <w:sz w:val="28"/>
          <w:szCs w:val="29"/>
        </w:rPr>
        <w:t xml:space="preserve"> </w:t>
      </w:r>
      <w:r>
        <w:rPr>
          <w:rFonts w:ascii="Arial" w:hAnsi="Arial"/>
          <w:iCs/>
          <w:sz w:val="28"/>
          <w:szCs w:val="29"/>
          <w:lang w:val="en-US"/>
        </w:rPr>
        <w:t>Maksim</w:t>
      </w:r>
    </w:p>
    <w:p w:rsidR="00126FC9" w:rsidRDefault="00126FC9">
      <w:pPr>
        <w:shd w:val="clear" w:color="auto" w:fill="FFFFFF"/>
        <w:spacing w:line="360" w:lineRule="auto"/>
        <w:rPr>
          <w:rFonts w:ascii="Arial" w:hAnsi="Arial"/>
          <w:sz w:val="28"/>
        </w:rPr>
      </w:pPr>
      <w:r>
        <w:rPr>
          <w:rFonts w:ascii="Arial" w:hAnsi="Arial"/>
          <w:sz w:val="28"/>
          <w:szCs w:val="29"/>
        </w:rPr>
        <w:t xml:space="preserve">Голопупенко Виталий - </w:t>
      </w:r>
      <w:r>
        <w:rPr>
          <w:rFonts w:ascii="Arial" w:hAnsi="Arial"/>
          <w:iCs/>
          <w:sz w:val="28"/>
          <w:szCs w:val="29"/>
          <w:lang w:val="en-US"/>
        </w:rPr>
        <w:t>Golopupenko</w:t>
      </w:r>
      <w:r>
        <w:rPr>
          <w:rFonts w:ascii="Arial" w:hAnsi="Arial"/>
          <w:iCs/>
          <w:sz w:val="28"/>
          <w:szCs w:val="29"/>
        </w:rPr>
        <w:t xml:space="preserve"> </w:t>
      </w:r>
      <w:r>
        <w:rPr>
          <w:rFonts w:ascii="Arial" w:hAnsi="Arial"/>
          <w:iCs/>
          <w:sz w:val="28"/>
          <w:szCs w:val="29"/>
          <w:lang w:val="en-US"/>
        </w:rPr>
        <w:t>Vitaly</w:t>
      </w:r>
    </w:p>
    <w:p w:rsidR="00126FC9" w:rsidRDefault="00126FC9">
      <w:pPr>
        <w:shd w:val="clear" w:color="auto" w:fill="FFFFFF"/>
        <w:spacing w:line="360" w:lineRule="auto"/>
        <w:ind w:firstLine="720"/>
        <w:jc w:val="both"/>
        <w:rPr>
          <w:rFonts w:ascii="Arial" w:hAnsi="Arial"/>
          <w:sz w:val="28"/>
        </w:rPr>
      </w:pPr>
      <w:r>
        <w:rPr>
          <w:rFonts w:ascii="Arial" w:hAnsi="Arial"/>
          <w:sz w:val="28"/>
          <w:szCs w:val="29"/>
        </w:rPr>
        <w:t>Теперь рассмотрим английские имена собственные:</w:t>
      </w:r>
    </w:p>
    <w:p w:rsidR="00126FC9" w:rsidRDefault="00126FC9">
      <w:pPr>
        <w:shd w:val="clear" w:color="auto" w:fill="FFFFFF"/>
        <w:spacing w:line="360" w:lineRule="auto"/>
        <w:jc w:val="both"/>
        <w:rPr>
          <w:rFonts w:ascii="Arial" w:hAnsi="Arial"/>
          <w:sz w:val="28"/>
        </w:rPr>
      </w:pPr>
      <w:r>
        <w:rPr>
          <w:rFonts w:ascii="Arial" w:hAnsi="Arial"/>
          <w:iCs/>
          <w:sz w:val="28"/>
          <w:szCs w:val="29"/>
          <w:lang w:val="en-US"/>
        </w:rPr>
        <w:t>Howard</w:t>
      </w:r>
      <w:r>
        <w:rPr>
          <w:rFonts w:ascii="Arial" w:hAnsi="Arial"/>
          <w:iCs/>
          <w:sz w:val="28"/>
          <w:szCs w:val="29"/>
        </w:rPr>
        <w:t xml:space="preserve"> </w:t>
      </w:r>
      <w:r>
        <w:rPr>
          <w:rFonts w:ascii="Arial" w:hAnsi="Arial"/>
          <w:iCs/>
          <w:sz w:val="28"/>
          <w:szCs w:val="29"/>
          <w:lang w:val="en-US"/>
        </w:rPr>
        <w:t>Carter</w:t>
      </w:r>
      <w:r>
        <w:rPr>
          <w:rFonts w:ascii="Arial" w:hAnsi="Arial"/>
          <w:iCs/>
          <w:sz w:val="28"/>
          <w:szCs w:val="29"/>
        </w:rPr>
        <w:t xml:space="preserve"> - </w:t>
      </w:r>
      <w:r>
        <w:rPr>
          <w:rFonts w:ascii="Arial" w:hAnsi="Arial"/>
          <w:sz w:val="28"/>
          <w:szCs w:val="29"/>
        </w:rPr>
        <w:t>Говард Картер, здесь используется принцип фонетической транскрипции, но так как в русском нет звука, полностью соответствующего английскому [</w:t>
      </w:r>
      <w:r>
        <w:rPr>
          <w:rFonts w:ascii="Arial" w:hAnsi="Arial"/>
          <w:sz w:val="28"/>
          <w:szCs w:val="29"/>
          <w:lang w:val="en-US"/>
        </w:rPr>
        <w:t>h</w:t>
      </w:r>
      <w:r>
        <w:rPr>
          <w:rFonts w:ascii="Arial" w:hAnsi="Arial"/>
          <w:sz w:val="28"/>
          <w:szCs w:val="29"/>
        </w:rPr>
        <w:t>], его заменяют на «Г» или, в редких чаях, на «</w:t>
      </w:r>
      <w:r>
        <w:rPr>
          <w:rFonts w:ascii="Arial" w:hAnsi="Arial"/>
          <w:sz w:val="28"/>
          <w:szCs w:val="29"/>
          <w:lang w:val="en-US"/>
        </w:rPr>
        <w:t>X</w:t>
      </w:r>
      <w:r>
        <w:rPr>
          <w:rFonts w:ascii="Arial" w:hAnsi="Arial"/>
          <w:sz w:val="28"/>
          <w:szCs w:val="29"/>
        </w:rPr>
        <w:t>».</w:t>
      </w:r>
    </w:p>
    <w:p w:rsidR="00126FC9" w:rsidRDefault="00126FC9">
      <w:pPr>
        <w:shd w:val="clear" w:color="auto" w:fill="FFFFFF"/>
        <w:spacing w:line="360" w:lineRule="auto"/>
        <w:jc w:val="both"/>
        <w:rPr>
          <w:rFonts w:ascii="Arial" w:hAnsi="Arial"/>
          <w:sz w:val="28"/>
        </w:rPr>
      </w:pPr>
      <w:r>
        <w:rPr>
          <w:rFonts w:ascii="Arial" w:hAnsi="Arial"/>
          <w:iCs/>
          <w:sz w:val="28"/>
          <w:szCs w:val="29"/>
          <w:lang w:val="en-US"/>
        </w:rPr>
        <w:t>Andreas</w:t>
      </w:r>
      <w:r>
        <w:rPr>
          <w:rFonts w:ascii="Arial" w:hAnsi="Arial"/>
          <w:iCs/>
          <w:sz w:val="28"/>
          <w:szCs w:val="29"/>
        </w:rPr>
        <w:t xml:space="preserve"> </w:t>
      </w:r>
      <w:r>
        <w:rPr>
          <w:rFonts w:ascii="Arial" w:hAnsi="Arial"/>
          <w:iCs/>
          <w:sz w:val="28"/>
          <w:szCs w:val="29"/>
          <w:lang w:val="en-US"/>
        </w:rPr>
        <w:t>Smith</w:t>
      </w:r>
      <w:r>
        <w:rPr>
          <w:rFonts w:ascii="Arial" w:hAnsi="Arial"/>
          <w:iCs/>
          <w:sz w:val="28"/>
          <w:szCs w:val="29"/>
        </w:rPr>
        <w:t xml:space="preserve"> - </w:t>
      </w:r>
      <w:r>
        <w:rPr>
          <w:rFonts w:ascii="Arial" w:hAnsi="Arial"/>
          <w:sz w:val="28"/>
          <w:szCs w:val="29"/>
        </w:rPr>
        <w:t>Андреас Смит, имя и фамилия полностью транскрибируются.</w:t>
      </w:r>
    </w:p>
    <w:p w:rsidR="00126FC9" w:rsidRDefault="00126FC9">
      <w:pPr>
        <w:shd w:val="clear" w:color="auto" w:fill="FFFFFF"/>
        <w:tabs>
          <w:tab w:val="left" w:pos="4382"/>
        </w:tabs>
        <w:spacing w:line="360" w:lineRule="auto"/>
        <w:jc w:val="both"/>
        <w:rPr>
          <w:rFonts w:ascii="Arial" w:hAnsi="Arial"/>
          <w:sz w:val="28"/>
          <w:szCs w:val="29"/>
        </w:rPr>
      </w:pPr>
      <w:r>
        <w:rPr>
          <w:rFonts w:ascii="Arial" w:hAnsi="Arial"/>
          <w:iCs/>
          <w:sz w:val="28"/>
          <w:szCs w:val="29"/>
          <w:lang w:val="en-US"/>
        </w:rPr>
        <w:t>John</w:t>
      </w:r>
      <w:r>
        <w:rPr>
          <w:rFonts w:ascii="Arial" w:hAnsi="Arial"/>
          <w:iCs/>
          <w:sz w:val="28"/>
          <w:szCs w:val="29"/>
        </w:rPr>
        <w:t xml:space="preserve"> </w:t>
      </w:r>
      <w:r>
        <w:rPr>
          <w:rFonts w:ascii="Arial" w:hAnsi="Arial"/>
          <w:iCs/>
          <w:sz w:val="28"/>
          <w:szCs w:val="29"/>
          <w:lang w:val="en-US"/>
        </w:rPr>
        <w:t>Boll</w:t>
      </w:r>
      <w:r>
        <w:rPr>
          <w:rFonts w:ascii="Arial" w:hAnsi="Arial"/>
          <w:iCs/>
          <w:sz w:val="28"/>
          <w:szCs w:val="29"/>
        </w:rPr>
        <w:t xml:space="preserve"> - </w:t>
      </w:r>
      <w:r>
        <w:rPr>
          <w:rFonts w:ascii="Arial" w:hAnsi="Arial"/>
          <w:sz w:val="28"/>
          <w:szCs w:val="29"/>
        </w:rPr>
        <w:t>Джон Болл, имя транскрибируется, а фамилия транслитерируется, о чем говорит «лл».</w:t>
      </w:r>
    </w:p>
    <w:p w:rsidR="00126FC9" w:rsidRDefault="00126FC9">
      <w:pPr>
        <w:shd w:val="clear" w:color="auto" w:fill="FFFFFF"/>
        <w:spacing w:line="360" w:lineRule="auto"/>
        <w:ind w:right="10"/>
        <w:jc w:val="both"/>
        <w:rPr>
          <w:rFonts w:ascii="Arial" w:hAnsi="Arial"/>
          <w:sz w:val="28"/>
        </w:rPr>
      </w:pPr>
      <w:r>
        <w:rPr>
          <w:rFonts w:ascii="Arial" w:hAnsi="Arial"/>
          <w:iCs/>
          <w:sz w:val="28"/>
          <w:szCs w:val="29"/>
          <w:lang w:val="en-US"/>
        </w:rPr>
        <w:t>Bill</w:t>
      </w:r>
      <w:r>
        <w:rPr>
          <w:rFonts w:ascii="Arial" w:hAnsi="Arial"/>
          <w:iCs/>
          <w:sz w:val="28"/>
          <w:szCs w:val="29"/>
        </w:rPr>
        <w:t xml:space="preserve"> </w:t>
      </w:r>
      <w:r>
        <w:rPr>
          <w:rFonts w:ascii="Arial" w:hAnsi="Arial"/>
          <w:iCs/>
          <w:sz w:val="28"/>
          <w:szCs w:val="29"/>
          <w:lang w:val="en-US"/>
        </w:rPr>
        <w:t>Gates</w:t>
      </w:r>
      <w:r>
        <w:rPr>
          <w:rFonts w:ascii="Arial" w:hAnsi="Arial"/>
          <w:iCs/>
          <w:sz w:val="28"/>
          <w:szCs w:val="29"/>
        </w:rPr>
        <w:t xml:space="preserve"> - </w:t>
      </w:r>
      <w:r>
        <w:rPr>
          <w:rFonts w:ascii="Arial" w:hAnsi="Arial"/>
          <w:sz w:val="28"/>
          <w:szCs w:val="29"/>
        </w:rPr>
        <w:t>Билл Гейтс, имя транслитерировано («лл»), а фамилия транскрибирована.</w:t>
      </w:r>
    </w:p>
    <w:p w:rsidR="00126FC9" w:rsidRDefault="00126FC9">
      <w:pPr>
        <w:shd w:val="clear" w:color="auto" w:fill="FFFFFF"/>
        <w:tabs>
          <w:tab w:val="left" w:pos="3326"/>
        </w:tabs>
        <w:spacing w:line="360" w:lineRule="auto"/>
        <w:jc w:val="both"/>
        <w:rPr>
          <w:rFonts w:ascii="Arial" w:hAnsi="Arial"/>
          <w:sz w:val="28"/>
        </w:rPr>
      </w:pPr>
      <w:r>
        <w:rPr>
          <w:rFonts w:ascii="Arial" w:hAnsi="Arial"/>
          <w:iCs/>
          <w:sz w:val="28"/>
          <w:szCs w:val="29"/>
          <w:lang w:val="en-US"/>
        </w:rPr>
        <w:t>Brigham</w:t>
      </w:r>
      <w:r>
        <w:rPr>
          <w:rFonts w:ascii="Arial" w:hAnsi="Arial"/>
          <w:iCs/>
          <w:sz w:val="28"/>
          <w:szCs w:val="29"/>
        </w:rPr>
        <w:t xml:space="preserve">, </w:t>
      </w:r>
      <w:r>
        <w:rPr>
          <w:rFonts w:ascii="Arial" w:hAnsi="Arial"/>
          <w:iCs/>
          <w:sz w:val="28"/>
          <w:szCs w:val="29"/>
          <w:lang w:val="en-US"/>
        </w:rPr>
        <w:t>L</w:t>
      </w:r>
      <w:r>
        <w:rPr>
          <w:rFonts w:ascii="Arial" w:hAnsi="Arial"/>
          <w:iCs/>
          <w:sz w:val="28"/>
          <w:szCs w:val="29"/>
        </w:rPr>
        <w:t>.</w:t>
      </w:r>
      <w:r>
        <w:rPr>
          <w:rFonts w:ascii="Arial" w:hAnsi="Arial"/>
          <w:iCs/>
          <w:sz w:val="28"/>
          <w:szCs w:val="29"/>
          <w:lang w:val="en-US"/>
        </w:rPr>
        <w:t>W</w:t>
      </w:r>
      <w:r>
        <w:rPr>
          <w:rFonts w:ascii="Arial" w:hAnsi="Arial"/>
          <w:iCs/>
          <w:sz w:val="28"/>
          <w:szCs w:val="29"/>
        </w:rPr>
        <w:t xml:space="preserve">. - </w:t>
      </w:r>
      <w:r>
        <w:rPr>
          <w:rFonts w:ascii="Arial" w:hAnsi="Arial"/>
          <w:sz w:val="28"/>
          <w:szCs w:val="29"/>
        </w:rPr>
        <w:t>Бригхэм Л.В., фамилия и инициалы транскрибированы.</w:t>
      </w:r>
    </w:p>
    <w:p w:rsidR="00126FC9" w:rsidRDefault="00126FC9">
      <w:pPr>
        <w:shd w:val="clear" w:color="auto" w:fill="FFFFFF"/>
        <w:spacing w:line="360" w:lineRule="auto"/>
        <w:jc w:val="both"/>
        <w:rPr>
          <w:rFonts w:ascii="Arial" w:hAnsi="Arial"/>
          <w:sz w:val="28"/>
          <w:szCs w:val="29"/>
        </w:rPr>
      </w:pPr>
      <w:r>
        <w:rPr>
          <w:rFonts w:ascii="Arial" w:hAnsi="Arial"/>
          <w:iCs/>
          <w:sz w:val="28"/>
          <w:szCs w:val="29"/>
          <w:lang w:val="en-US"/>
        </w:rPr>
        <w:t>Massom</w:t>
      </w:r>
      <w:r>
        <w:rPr>
          <w:rFonts w:ascii="Arial" w:hAnsi="Arial"/>
          <w:iCs/>
          <w:sz w:val="28"/>
          <w:szCs w:val="29"/>
        </w:rPr>
        <w:t xml:space="preserve">, </w:t>
      </w:r>
      <w:r>
        <w:rPr>
          <w:rFonts w:ascii="Arial" w:hAnsi="Arial"/>
          <w:iCs/>
          <w:sz w:val="28"/>
          <w:szCs w:val="29"/>
          <w:lang w:val="en-US"/>
        </w:rPr>
        <w:t>R</w:t>
      </w:r>
      <w:r>
        <w:rPr>
          <w:rFonts w:ascii="Arial" w:hAnsi="Arial"/>
          <w:iCs/>
          <w:sz w:val="28"/>
          <w:szCs w:val="29"/>
        </w:rPr>
        <w:t>.</w:t>
      </w:r>
      <w:r>
        <w:rPr>
          <w:rFonts w:ascii="Arial" w:hAnsi="Arial"/>
          <w:iCs/>
          <w:sz w:val="28"/>
          <w:szCs w:val="29"/>
          <w:lang w:val="en-US"/>
        </w:rPr>
        <w:t>A</w:t>
      </w:r>
      <w:r>
        <w:rPr>
          <w:rFonts w:ascii="Arial" w:hAnsi="Arial"/>
          <w:iCs/>
          <w:sz w:val="28"/>
          <w:szCs w:val="29"/>
        </w:rPr>
        <w:t xml:space="preserve">. </w:t>
      </w:r>
      <w:r>
        <w:rPr>
          <w:rFonts w:ascii="Arial" w:hAnsi="Arial"/>
          <w:sz w:val="28"/>
          <w:szCs w:val="29"/>
        </w:rPr>
        <w:t>- Массом Р.А., здесь применена транслитерация.</w:t>
      </w:r>
    </w:p>
    <w:p w:rsidR="00126FC9" w:rsidRDefault="00126FC9">
      <w:pPr>
        <w:shd w:val="clear" w:color="auto" w:fill="FFFFFF"/>
        <w:spacing w:line="360" w:lineRule="auto"/>
        <w:jc w:val="both"/>
        <w:rPr>
          <w:rFonts w:ascii="Arial" w:hAnsi="Arial"/>
          <w:sz w:val="28"/>
        </w:rPr>
      </w:pPr>
      <w:r>
        <w:rPr>
          <w:rFonts w:ascii="Arial" w:hAnsi="Arial"/>
          <w:iCs/>
          <w:sz w:val="28"/>
          <w:szCs w:val="29"/>
          <w:lang w:val="en-US"/>
        </w:rPr>
        <w:t>Harold</w:t>
      </w:r>
      <w:r>
        <w:rPr>
          <w:rFonts w:ascii="Arial" w:hAnsi="Arial"/>
          <w:iCs/>
          <w:sz w:val="28"/>
          <w:szCs w:val="29"/>
        </w:rPr>
        <w:t xml:space="preserve"> </w:t>
      </w:r>
      <w:r>
        <w:rPr>
          <w:rFonts w:ascii="Arial" w:hAnsi="Arial"/>
          <w:iCs/>
          <w:sz w:val="28"/>
          <w:szCs w:val="29"/>
          <w:lang w:val="en-US"/>
        </w:rPr>
        <w:t>Clurman</w:t>
      </w:r>
      <w:r>
        <w:rPr>
          <w:rFonts w:ascii="Arial" w:hAnsi="Arial"/>
          <w:iCs/>
          <w:sz w:val="28"/>
          <w:szCs w:val="29"/>
        </w:rPr>
        <w:t xml:space="preserve"> - </w:t>
      </w:r>
      <w:r>
        <w:rPr>
          <w:rFonts w:ascii="Arial" w:hAnsi="Arial"/>
          <w:sz w:val="28"/>
          <w:szCs w:val="29"/>
        </w:rPr>
        <w:t>Гарольд Клурман, здесь применена транскрипция имени, а фамилия передана с помощью транскрипции и транслитерации. В случае, если эту фамилию просто протранскрибировать, получится Клурмэн.</w:t>
      </w:r>
    </w:p>
    <w:p w:rsidR="00126FC9" w:rsidRDefault="00126FC9">
      <w:pPr>
        <w:shd w:val="clear" w:color="auto" w:fill="FFFFFF"/>
        <w:spacing w:line="360" w:lineRule="auto"/>
        <w:ind w:right="14"/>
        <w:jc w:val="both"/>
        <w:rPr>
          <w:rFonts w:ascii="Arial" w:hAnsi="Arial"/>
          <w:sz w:val="28"/>
        </w:rPr>
      </w:pPr>
      <w:r>
        <w:rPr>
          <w:rFonts w:ascii="Arial" w:hAnsi="Arial"/>
          <w:iCs/>
          <w:sz w:val="28"/>
          <w:szCs w:val="29"/>
          <w:lang w:val="en-US"/>
        </w:rPr>
        <w:t>Jo</w:t>
      </w:r>
      <w:r>
        <w:rPr>
          <w:rFonts w:ascii="Arial" w:hAnsi="Arial"/>
          <w:iCs/>
          <w:sz w:val="28"/>
          <w:szCs w:val="29"/>
        </w:rPr>
        <w:t xml:space="preserve"> </w:t>
      </w:r>
      <w:r>
        <w:rPr>
          <w:rFonts w:ascii="Arial" w:hAnsi="Arial"/>
          <w:iCs/>
          <w:sz w:val="28"/>
          <w:szCs w:val="29"/>
          <w:lang w:val="en-US"/>
        </w:rPr>
        <w:t>Davidson</w:t>
      </w:r>
      <w:r>
        <w:rPr>
          <w:rFonts w:ascii="Arial" w:hAnsi="Arial"/>
          <w:iCs/>
          <w:sz w:val="28"/>
          <w:szCs w:val="29"/>
        </w:rPr>
        <w:t xml:space="preserve"> - </w:t>
      </w:r>
      <w:r>
        <w:rPr>
          <w:rFonts w:ascii="Arial" w:hAnsi="Arial"/>
          <w:sz w:val="28"/>
          <w:szCs w:val="29"/>
        </w:rPr>
        <w:t>Джо Дэвидсон, имя транскрибируется, а фамилия передана с помощью транслитерации и транскрипции. Возможные варианты: Давидсен, Давидсон.</w:t>
      </w:r>
    </w:p>
    <w:p w:rsidR="00126FC9" w:rsidRDefault="00126FC9">
      <w:pPr>
        <w:shd w:val="clear" w:color="auto" w:fill="FFFFFF"/>
        <w:spacing w:line="360" w:lineRule="auto"/>
        <w:ind w:right="10"/>
        <w:jc w:val="both"/>
        <w:rPr>
          <w:rFonts w:ascii="Arial" w:hAnsi="Arial"/>
          <w:sz w:val="28"/>
        </w:rPr>
      </w:pPr>
      <w:r>
        <w:rPr>
          <w:rFonts w:ascii="Arial" w:hAnsi="Arial"/>
          <w:iCs/>
          <w:sz w:val="28"/>
          <w:szCs w:val="29"/>
          <w:lang w:val="en-US"/>
        </w:rPr>
        <w:t>James</w:t>
      </w:r>
      <w:r>
        <w:rPr>
          <w:rFonts w:ascii="Arial" w:hAnsi="Arial"/>
          <w:iCs/>
          <w:sz w:val="28"/>
          <w:szCs w:val="29"/>
        </w:rPr>
        <w:t xml:space="preserve"> </w:t>
      </w:r>
      <w:r>
        <w:rPr>
          <w:rFonts w:ascii="Arial" w:hAnsi="Arial"/>
          <w:iCs/>
          <w:sz w:val="28"/>
          <w:szCs w:val="29"/>
          <w:lang w:val="en-US"/>
        </w:rPr>
        <w:t>George</w:t>
      </w:r>
      <w:r>
        <w:rPr>
          <w:rFonts w:ascii="Arial" w:hAnsi="Arial"/>
          <w:iCs/>
          <w:sz w:val="28"/>
          <w:szCs w:val="29"/>
        </w:rPr>
        <w:t xml:space="preserve"> </w:t>
      </w:r>
      <w:r>
        <w:rPr>
          <w:rFonts w:ascii="Arial" w:hAnsi="Arial"/>
          <w:iCs/>
          <w:sz w:val="28"/>
          <w:szCs w:val="29"/>
          <w:lang w:val="en-US"/>
        </w:rPr>
        <w:t>Frazer</w:t>
      </w:r>
      <w:r>
        <w:rPr>
          <w:rFonts w:ascii="Arial" w:hAnsi="Arial"/>
          <w:iCs/>
          <w:sz w:val="28"/>
          <w:szCs w:val="29"/>
        </w:rPr>
        <w:t xml:space="preserve"> - </w:t>
      </w:r>
      <w:r>
        <w:rPr>
          <w:rFonts w:ascii="Arial" w:hAnsi="Arial"/>
          <w:sz w:val="28"/>
          <w:szCs w:val="29"/>
        </w:rPr>
        <w:t xml:space="preserve">Джеймс Джордж Фрейзер, в данном случае допустима только транскрипция. Существует еще один вариант для </w:t>
      </w:r>
      <w:r>
        <w:rPr>
          <w:rFonts w:ascii="Arial" w:hAnsi="Arial"/>
          <w:sz w:val="28"/>
          <w:szCs w:val="29"/>
          <w:lang w:val="en-US"/>
        </w:rPr>
        <w:t>George</w:t>
      </w:r>
      <w:r>
        <w:rPr>
          <w:rFonts w:ascii="Arial" w:hAnsi="Arial"/>
          <w:sz w:val="28"/>
          <w:szCs w:val="29"/>
        </w:rPr>
        <w:t xml:space="preserve"> - Георг. При применении других способов получатся неудобочитаемые слова.</w:t>
      </w:r>
    </w:p>
    <w:p w:rsidR="00126FC9" w:rsidRDefault="00126FC9">
      <w:pPr>
        <w:shd w:val="clear" w:color="auto" w:fill="FFFFFF"/>
        <w:tabs>
          <w:tab w:val="left" w:pos="4382"/>
        </w:tabs>
        <w:spacing w:line="360" w:lineRule="auto"/>
        <w:jc w:val="both"/>
        <w:rPr>
          <w:rFonts w:ascii="Arial" w:hAnsi="Arial"/>
          <w:sz w:val="28"/>
          <w:szCs w:val="29"/>
        </w:rPr>
      </w:pPr>
      <w:r>
        <w:rPr>
          <w:rFonts w:ascii="Arial" w:hAnsi="Arial"/>
          <w:iCs/>
          <w:sz w:val="28"/>
          <w:szCs w:val="29"/>
          <w:lang w:val="en-US"/>
        </w:rPr>
        <w:t>John</w:t>
      </w:r>
      <w:r>
        <w:rPr>
          <w:rFonts w:ascii="Arial" w:hAnsi="Arial"/>
          <w:iCs/>
          <w:sz w:val="28"/>
          <w:szCs w:val="29"/>
        </w:rPr>
        <w:t xml:space="preserve"> </w:t>
      </w:r>
      <w:r>
        <w:rPr>
          <w:rFonts w:ascii="Arial" w:hAnsi="Arial"/>
          <w:iCs/>
          <w:sz w:val="28"/>
          <w:szCs w:val="29"/>
          <w:lang w:val="en-US"/>
        </w:rPr>
        <w:t>Fisk</w:t>
      </w:r>
      <w:r>
        <w:rPr>
          <w:rFonts w:ascii="Arial" w:hAnsi="Arial"/>
          <w:iCs/>
          <w:sz w:val="28"/>
          <w:szCs w:val="29"/>
        </w:rPr>
        <w:t xml:space="preserve"> - </w:t>
      </w:r>
      <w:r>
        <w:rPr>
          <w:rFonts w:ascii="Arial" w:hAnsi="Arial"/>
          <w:sz w:val="28"/>
          <w:szCs w:val="29"/>
        </w:rPr>
        <w:t xml:space="preserve">Джон Фиск, при переводе использована транскрипция. </w:t>
      </w:r>
      <w:r>
        <w:rPr>
          <w:rFonts w:ascii="Arial" w:hAnsi="Arial"/>
          <w:iCs/>
          <w:sz w:val="28"/>
          <w:szCs w:val="29"/>
          <w:lang w:val="en-US"/>
        </w:rPr>
        <w:t>George</w:t>
      </w:r>
      <w:r>
        <w:rPr>
          <w:rFonts w:ascii="Arial" w:hAnsi="Arial"/>
          <w:iCs/>
          <w:sz w:val="28"/>
          <w:szCs w:val="29"/>
        </w:rPr>
        <w:t xml:space="preserve"> </w:t>
      </w:r>
      <w:r>
        <w:rPr>
          <w:rFonts w:ascii="Arial" w:hAnsi="Arial"/>
          <w:iCs/>
          <w:sz w:val="28"/>
          <w:szCs w:val="29"/>
          <w:lang w:val="en-US"/>
        </w:rPr>
        <w:t>Farquhar</w:t>
      </w:r>
      <w:r>
        <w:rPr>
          <w:rFonts w:ascii="Arial" w:hAnsi="Arial"/>
          <w:iCs/>
          <w:sz w:val="28"/>
          <w:szCs w:val="29"/>
        </w:rPr>
        <w:t xml:space="preserve"> - </w:t>
      </w:r>
      <w:r>
        <w:rPr>
          <w:rFonts w:ascii="Arial" w:hAnsi="Arial"/>
          <w:sz w:val="28"/>
          <w:szCs w:val="29"/>
        </w:rPr>
        <w:t>Джордж Фарквал, вследствие того, что словарь дает три варианта транскрипции этого имени, возможно несколько вариантов: Фарквел, Фаркел.</w:t>
      </w:r>
    </w:p>
    <w:p w:rsidR="00126FC9" w:rsidRDefault="00126FC9">
      <w:pPr>
        <w:shd w:val="clear" w:color="auto" w:fill="FFFFFF"/>
        <w:tabs>
          <w:tab w:val="left" w:pos="4382"/>
        </w:tabs>
        <w:spacing w:line="360" w:lineRule="auto"/>
        <w:jc w:val="both"/>
        <w:rPr>
          <w:rFonts w:ascii="Arial" w:hAnsi="Arial"/>
          <w:sz w:val="28"/>
          <w:szCs w:val="29"/>
        </w:rPr>
      </w:pPr>
      <w:r>
        <w:rPr>
          <w:rFonts w:ascii="Arial" w:hAnsi="Arial"/>
          <w:iCs/>
          <w:sz w:val="28"/>
          <w:szCs w:val="29"/>
          <w:lang w:val="en-US"/>
        </w:rPr>
        <w:t>William</w:t>
      </w:r>
      <w:r>
        <w:rPr>
          <w:rFonts w:ascii="Arial" w:hAnsi="Arial"/>
          <w:iCs/>
          <w:sz w:val="28"/>
          <w:szCs w:val="29"/>
        </w:rPr>
        <w:t xml:space="preserve"> </w:t>
      </w:r>
      <w:r>
        <w:rPr>
          <w:rFonts w:ascii="Arial" w:hAnsi="Arial"/>
          <w:iCs/>
          <w:sz w:val="28"/>
          <w:szCs w:val="29"/>
          <w:lang w:val="en-US"/>
        </w:rPr>
        <w:t>Wordsworth</w:t>
      </w:r>
      <w:r>
        <w:rPr>
          <w:rFonts w:ascii="Arial" w:hAnsi="Arial"/>
          <w:iCs/>
          <w:sz w:val="28"/>
          <w:szCs w:val="29"/>
        </w:rPr>
        <w:t xml:space="preserve"> </w:t>
      </w:r>
      <w:r>
        <w:rPr>
          <w:rFonts w:ascii="Arial" w:hAnsi="Arial"/>
          <w:sz w:val="28"/>
          <w:szCs w:val="29"/>
        </w:rPr>
        <w:t>Виллиам Вордсворт, существует второй фиант имени - Уиллиам, но он употребляется очень редко, что касается фамилии, то существует традиционный вариант, который и представлен выше.</w:t>
      </w:r>
    </w:p>
    <w:p w:rsidR="00126FC9" w:rsidRDefault="00126FC9">
      <w:pPr>
        <w:shd w:val="clear" w:color="auto" w:fill="FFFFFF"/>
        <w:tabs>
          <w:tab w:val="left" w:pos="2611"/>
        </w:tabs>
        <w:spacing w:line="360" w:lineRule="auto"/>
        <w:jc w:val="both"/>
        <w:rPr>
          <w:rFonts w:ascii="Arial" w:hAnsi="Arial"/>
          <w:sz w:val="28"/>
        </w:rPr>
      </w:pPr>
      <w:r>
        <w:rPr>
          <w:rFonts w:ascii="Arial" w:hAnsi="Arial"/>
          <w:iCs/>
          <w:sz w:val="28"/>
          <w:szCs w:val="29"/>
          <w:lang w:val="en-US"/>
        </w:rPr>
        <w:t>Phil</w:t>
      </w:r>
      <w:r>
        <w:rPr>
          <w:rFonts w:ascii="Arial" w:hAnsi="Arial"/>
          <w:iCs/>
          <w:sz w:val="28"/>
          <w:szCs w:val="29"/>
        </w:rPr>
        <w:t xml:space="preserve"> </w:t>
      </w:r>
      <w:r>
        <w:rPr>
          <w:rFonts w:ascii="Arial" w:hAnsi="Arial"/>
          <w:iCs/>
          <w:sz w:val="28"/>
          <w:szCs w:val="29"/>
          <w:lang w:val="en-US"/>
        </w:rPr>
        <w:t>Silvers</w:t>
      </w:r>
      <w:r>
        <w:rPr>
          <w:rFonts w:ascii="Arial" w:hAnsi="Arial"/>
          <w:iCs/>
          <w:sz w:val="28"/>
          <w:szCs w:val="29"/>
        </w:rPr>
        <w:t xml:space="preserve"> - </w:t>
      </w:r>
      <w:r>
        <w:rPr>
          <w:rFonts w:ascii="Arial" w:hAnsi="Arial"/>
          <w:sz w:val="28"/>
          <w:szCs w:val="29"/>
        </w:rPr>
        <w:t>Фил Силверз, так же возможен вариант транслитерации: Силверс. Для более удобного произношения можно вставить мягкий знак: Сильверз, Сильверс.</w:t>
      </w:r>
    </w:p>
    <w:p w:rsidR="00126FC9" w:rsidRDefault="00126FC9">
      <w:pPr>
        <w:shd w:val="clear" w:color="auto" w:fill="FFFFFF"/>
        <w:spacing w:line="360" w:lineRule="auto"/>
        <w:jc w:val="both"/>
        <w:rPr>
          <w:rFonts w:ascii="Arial" w:hAnsi="Arial"/>
          <w:sz w:val="28"/>
        </w:rPr>
      </w:pPr>
      <w:r>
        <w:rPr>
          <w:rFonts w:ascii="Arial" w:hAnsi="Arial"/>
          <w:iCs/>
          <w:sz w:val="28"/>
          <w:szCs w:val="29"/>
          <w:lang w:val="en-US"/>
        </w:rPr>
        <w:t>George</w:t>
      </w:r>
      <w:r>
        <w:rPr>
          <w:rFonts w:ascii="Arial" w:hAnsi="Arial"/>
          <w:iCs/>
          <w:sz w:val="28"/>
          <w:szCs w:val="29"/>
        </w:rPr>
        <w:t xml:space="preserve"> </w:t>
      </w:r>
      <w:r>
        <w:rPr>
          <w:rFonts w:ascii="Arial" w:hAnsi="Arial"/>
          <w:iCs/>
          <w:sz w:val="28"/>
          <w:szCs w:val="29"/>
          <w:lang w:val="en-US"/>
        </w:rPr>
        <w:t>Read</w:t>
      </w:r>
      <w:r>
        <w:rPr>
          <w:rFonts w:ascii="Arial" w:hAnsi="Arial"/>
          <w:iCs/>
          <w:sz w:val="28"/>
          <w:szCs w:val="29"/>
        </w:rPr>
        <w:t xml:space="preserve">- </w:t>
      </w:r>
      <w:r>
        <w:rPr>
          <w:rFonts w:ascii="Arial" w:hAnsi="Arial"/>
          <w:sz w:val="28"/>
          <w:szCs w:val="29"/>
        </w:rPr>
        <w:t>Джордж Рид, имя и фамилия транскрибированы.</w:t>
      </w:r>
    </w:p>
    <w:p w:rsidR="00126FC9" w:rsidRDefault="00126FC9">
      <w:pPr>
        <w:shd w:val="clear" w:color="auto" w:fill="FFFFFF"/>
        <w:tabs>
          <w:tab w:val="left" w:pos="2851"/>
        </w:tabs>
        <w:spacing w:line="360" w:lineRule="auto"/>
        <w:jc w:val="both"/>
        <w:rPr>
          <w:rFonts w:ascii="Arial" w:hAnsi="Arial"/>
          <w:sz w:val="28"/>
        </w:rPr>
      </w:pPr>
      <w:r>
        <w:rPr>
          <w:rFonts w:ascii="Arial" w:hAnsi="Arial"/>
          <w:iCs/>
          <w:sz w:val="28"/>
          <w:szCs w:val="29"/>
          <w:lang w:val="en-US"/>
        </w:rPr>
        <w:t>Thomas</w:t>
      </w:r>
      <w:r>
        <w:rPr>
          <w:rFonts w:ascii="Arial" w:hAnsi="Arial"/>
          <w:iCs/>
          <w:sz w:val="28"/>
          <w:szCs w:val="29"/>
        </w:rPr>
        <w:t xml:space="preserve"> </w:t>
      </w:r>
      <w:r>
        <w:rPr>
          <w:rFonts w:ascii="Arial" w:hAnsi="Arial"/>
          <w:iCs/>
          <w:sz w:val="28"/>
          <w:szCs w:val="29"/>
          <w:lang w:val="en-US"/>
        </w:rPr>
        <w:t>More</w:t>
      </w:r>
      <w:r>
        <w:rPr>
          <w:rFonts w:ascii="Arial" w:hAnsi="Arial"/>
          <w:iCs/>
          <w:sz w:val="28"/>
          <w:szCs w:val="29"/>
        </w:rPr>
        <w:t xml:space="preserve"> - </w:t>
      </w:r>
      <w:r>
        <w:rPr>
          <w:rFonts w:ascii="Arial" w:hAnsi="Arial"/>
          <w:sz w:val="28"/>
          <w:szCs w:val="29"/>
        </w:rPr>
        <w:t>Томас Мор, при переводе использована транскрипция.</w:t>
      </w:r>
    </w:p>
    <w:p w:rsidR="00126FC9" w:rsidRDefault="00126FC9">
      <w:pPr>
        <w:shd w:val="clear" w:color="auto" w:fill="FFFFFF"/>
        <w:spacing w:line="360" w:lineRule="auto"/>
        <w:jc w:val="both"/>
        <w:rPr>
          <w:rFonts w:ascii="Arial" w:hAnsi="Arial"/>
          <w:sz w:val="28"/>
        </w:rPr>
      </w:pPr>
      <w:r>
        <w:rPr>
          <w:rFonts w:ascii="Arial" w:hAnsi="Arial"/>
          <w:iCs/>
          <w:sz w:val="28"/>
          <w:szCs w:val="29"/>
          <w:lang w:val="en-US"/>
        </w:rPr>
        <w:t>Edgar</w:t>
      </w:r>
      <w:r>
        <w:rPr>
          <w:rFonts w:ascii="Arial" w:hAnsi="Arial"/>
          <w:iCs/>
          <w:sz w:val="28"/>
          <w:szCs w:val="29"/>
        </w:rPr>
        <w:t xml:space="preserve"> </w:t>
      </w:r>
      <w:r>
        <w:rPr>
          <w:rFonts w:ascii="Arial" w:hAnsi="Arial"/>
          <w:iCs/>
          <w:sz w:val="28"/>
          <w:szCs w:val="29"/>
          <w:lang w:val="en-US"/>
        </w:rPr>
        <w:t>Nye</w:t>
      </w:r>
      <w:r>
        <w:rPr>
          <w:rFonts w:ascii="Arial" w:hAnsi="Arial"/>
          <w:iCs/>
          <w:sz w:val="28"/>
          <w:szCs w:val="29"/>
        </w:rPr>
        <w:t xml:space="preserve"> - </w:t>
      </w:r>
      <w:r>
        <w:rPr>
          <w:rFonts w:ascii="Arial" w:hAnsi="Arial"/>
          <w:sz w:val="28"/>
          <w:szCs w:val="29"/>
        </w:rPr>
        <w:t>Эдгар Ни, использована транскрипция.</w:t>
      </w:r>
    </w:p>
    <w:p w:rsidR="00126FC9" w:rsidRDefault="00126FC9">
      <w:pPr>
        <w:shd w:val="clear" w:color="auto" w:fill="FFFFFF"/>
        <w:spacing w:line="360" w:lineRule="auto"/>
        <w:ind w:right="10"/>
        <w:jc w:val="both"/>
        <w:rPr>
          <w:rFonts w:ascii="Arial" w:hAnsi="Arial"/>
          <w:sz w:val="28"/>
        </w:rPr>
      </w:pPr>
      <w:r>
        <w:rPr>
          <w:rFonts w:ascii="Arial" w:hAnsi="Arial"/>
          <w:iCs/>
          <w:sz w:val="28"/>
          <w:szCs w:val="29"/>
          <w:lang w:val="en-US"/>
        </w:rPr>
        <w:t>Edwin</w:t>
      </w:r>
      <w:r>
        <w:rPr>
          <w:rFonts w:ascii="Arial" w:hAnsi="Arial"/>
          <w:iCs/>
          <w:sz w:val="28"/>
          <w:szCs w:val="29"/>
        </w:rPr>
        <w:t xml:space="preserve"> </w:t>
      </w:r>
      <w:r>
        <w:rPr>
          <w:rFonts w:ascii="Arial" w:hAnsi="Arial"/>
          <w:iCs/>
          <w:sz w:val="28"/>
          <w:szCs w:val="29"/>
          <w:lang w:val="en-US"/>
        </w:rPr>
        <w:t>Lutyens</w:t>
      </w:r>
      <w:r>
        <w:rPr>
          <w:rFonts w:ascii="Arial" w:hAnsi="Arial"/>
          <w:iCs/>
          <w:sz w:val="28"/>
          <w:szCs w:val="29"/>
        </w:rPr>
        <w:t xml:space="preserve"> - </w:t>
      </w:r>
      <w:r>
        <w:rPr>
          <w:rFonts w:ascii="Arial" w:hAnsi="Arial"/>
          <w:sz w:val="28"/>
          <w:szCs w:val="29"/>
        </w:rPr>
        <w:t>Эдгар Лученз, существует еще один вариант транскрипции фамилии - Лутьенз.</w:t>
      </w:r>
    </w:p>
    <w:p w:rsidR="00126FC9" w:rsidRDefault="00126FC9">
      <w:pPr>
        <w:shd w:val="clear" w:color="auto" w:fill="FFFFFF"/>
        <w:spacing w:line="360" w:lineRule="auto"/>
        <w:jc w:val="both"/>
        <w:rPr>
          <w:rFonts w:ascii="Arial" w:hAnsi="Arial"/>
          <w:sz w:val="28"/>
        </w:rPr>
      </w:pPr>
      <w:r>
        <w:rPr>
          <w:rFonts w:ascii="Arial" w:hAnsi="Arial"/>
          <w:iCs/>
          <w:sz w:val="28"/>
          <w:szCs w:val="29"/>
          <w:lang w:val="en-US"/>
        </w:rPr>
        <w:t>Alfred</w:t>
      </w:r>
      <w:r>
        <w:rPr>
          <w:rFonts w:ascii="Arial" w:hAnsi="Arial"/>
          <w:iCs/>
          <w:sz w:val="28"/>
          <w:szCs w:val="29"/>
        </w:rPr>
        <w:t xml:space="preserve"> </w:t>
      </w:r>
      <w:r>
        <w:rPr>
          <w:rFonts w:ascii="Arial" w:hAnsi="Arial"/>
          <w:iCs/>
          <w:sz w:val="28"/>
          <w:szCs w:val="29"/>
          <w:lang w:val="en-US"/>
        </w:rPr>
        <w:t>Tunik</w:t>
      </w:r>
      <w:r>
        <w:rPr>
          <w:rFonts w:ascii="Arial" w:hAnsi="Arial"/>
          <w:iCs/>
          <w:sz w:val="28"/>
          <w:szCs w:val="29"/>
        </w:rPr>
        <w:t xml:space="preserve"> - </w:t>
      </w:r>
      <w:r>
        <w:rPr>
          <w:rFonts w:ascii="Arial" w:hAnsi="Arial"/>
          <w:sz w:val="28"/>
          <w:szCs w:val="29"/>
        </w:rPr>
        <w:t>Альфред Туник, имя и фамилия транскрибируются.</w:t>
      </w:r>
    </w:p>
    <w:p w:rsidR="00126FC9" w:rsidRDefault="00126FC9">
      <w:pPr>
        <w:shd w:val="clear" w:color="auto" w:fill="FFFFFF"/>
        <w:spacing w:line="360" w:lineRule="auto"/>
        <w:jc w:val="both"/>
        <w:rPr>
          <w:rFonts w:ascii="Arial" w:hAnsi="Arial"/>
          <w:sz w:val="28"/>
        </w:rPr>
      </w:pPr>
      <w:r>
        <w:rPr>
          <w:rFonts w:ascii="Arial" w:hAnsi="Arial"/>
          <w:iCs/>
          <w:sz w:val="28"/>
          <w:szCs w:val="29"/>
          <w:lang w:val="en-US"/>
        </w:rPr>
        <w:t>Karaminas</w:t>
      </w:r>
      <w:r>
        <w:rPr>
          <w:rFonts w:ascii="Arial" w:hAnsi="Arial"/>
          <w:iCs/>
          <w:sz w:val="28"/>
          <w:szCs w:val="29"/>
        </w:rPr>
        <w:t xml:space="preserve">, </w:t>
      </w:r>
      <w:r>
        <w:rPr>
          <w:rFonts w:ascii="Arial" w:hAnsi="Arial"/>
          <w:iCs/>
          <w:sz w:val="28"/>
          <w:szCs w:val="29"/>
          <w:lang w:val="en-US"/>
        </w:rPr>
        <w:t>L</w:t>
      </w:r>
      <w:r>
        <w:rPr>
          <w:rFonts w:ascii="Arial" w:hAnsi="Arial"/>
          <w:iCs/>
          <w:sz w:val="28"/>
          <w:szCs w:val="29"/>
        </w:rPr>
        <w:t xml:space="preserve">. ~ </w:t>
      </w:r>
      <w:r>
        <w:rPr>
          <w:rFonts w:ascii="Arial" w:hAnsi="Arial"/>
          <w:sz w:val="28"/>
          <w:szCs w:val="29"/>
        </w:rPr>
        <w:t>Л. Караминас</w:t>
      </w:r>
    </w:p>
    <w:p w:rsidR="00126FC9" w:rsidRDefault="00126FC9">
      <w:pPr>
        <w:shd w:val="clear" w:color="auto" w:fill="FFFFFF"/>
        <w:spacing w:line="360" w:lineRule="auto"/>
        <w:jc w:val="both"/>
        <w:rPr>
          <w:rFonts w:ascii="Arial" w:hAnsi="Arial"/>
          <w:sz w:val="28"/>
        </w:rPr>
      </w:pPr>
      <w:r>
        <w:rPr>
          <w:rFonts w:ascii="Arial" w:hAnsi="Arial"/>
          <w:iCs/>
          <w:sz w:val="28"/>
          <w:szCs w:val="29"/>
          <w:lang w:val="en-US"/>
        </w:rPr>
        <w:t>Hecker</w:t>
      </w:r>
      <w:r>
        <w:rPr>
          <w:rFonts w:ascii="Arial" w:hAnsi="Arial"/>
          <w:iCs/>
          <w:sz w:val="28"/>
          <w:szCs w:val="29"/>
        </w:rPr>
        <w:t xml:space="preserve">, </w:t>
      </w:r>
      <w:r>
        <w:rPr>
          <w:rFonts w:ascii="Arial" w:hAnsi="Arial"/>
          <w:iCs/>
          <w:sz w:val="28"/>
          <w:szCs w:val="29"/>
          <w:lang w:val="en-US"/>
        </w:rPr>
        <w:t>R</w:t>
      </w:r>
      <w:r>
        <w:rPr>
          <w:rFonts w:ascii="Arial" w:hAnsi="Arial"/>
          <w:iCs/>
          <w:sz w:val="28"/>
          <w:szCs w:val="29"/>
        </w:rPr>
        <w:t xml:space="preserve">. - </w:t>
      </w:r>
      <w:r>
        <w:rPr>
          <w:rFonts w:ascii="Arial" w:hAnsi="Arial"/>
          <w:sz w:val="28"/>
          <w:szCs w:val="29"/>
        </w:rPr>
        <w:t>Р. Хекер, применена транскрипция.</w:t>
      </w:r>
    </w:p>
    <w:p w:rsidR="00126FC9" w:rsidRDefault="00126FC9">
      <w:pPr>
        <w:shd w:val="clear" w:color="auto" w:fill="FFFFFF"/>
        <w:spacing w:line="360" w:lineRule="auto"/>
        <w:ind w:right="14"/>
        <w:jc w:val="both"/>
        <w:rPr>
          <w:rFonts w:ascii="Arial" w:hAnsi="Arial"/>
          <w:sz w:val="28"/>
        </w:rPr>
      </w:pPr>
      <w:r>
        <w:rPr>
          <w:rFonts w:ascii="Arial" w:hAnsi="Arial"/>
          <w:iCs/>
          <w:sz w:val="28"/>
          <w:szCs w:val="29"/>
          <w:lang w:val="en-US"/>
        </w:rPr>
        <w:t>Rooth</w:t>
      </w:r>
      <w:r>
        <w:rPr>
          <w:rFonts w:ascii="Arial" w:hAnsi="Arial"/>
          <w:iCs/>
          <w:sz w:val="28"/>
          <w:szCs w:val="29"/>
        </w:rPr>
        <w:t xml:space="preserve">, </w:t>
      </w:r>
      <w:r>
        <w:rPr>
          <w:rFonts w:ascii="Arial" w:hAnsi="Arial"/>
          <w:iCs/>
          <w:sz w:val="28"/>
          <w:szCs w:val="29"/>
          <w:lang w:val="en-US"/>
        </w:rPr>
        <w:t>R</w:t>
      </w:r>
      <w:r>
        <w:rPr>
          <w:rFonts w:ascii="Arial" w:hAnsi="Arial"/>
          <w:iCs/>
          <w:sz w:val="28"/>
          <w:szCs w:val="29"/>
        </w:rPr>
        <w:t xml:space="preserve">. </w:t>
      </w:r>
      <w:r>
        <w:rPr>
          <w:rFonts w:ascii="Arial" w:hAnsi="Arial"/>
          <w:sz w:val="28"/>
          <w:szCs w:val="29"/>
          <w:lang w:val="en-US"/>
        </w:rPr>
        <w:t>P</w:t>
      </w:r>
      <w:r>
        <w:rPr>
          <w:rFonts w:ascii="Arial" w:hAnsi="Arial"/>
          <w:sz w:val="28"/>
          <w:szCs w:val="29"/>
        </w:rPr>
        <w:t>. Рут, в русском языке нет звука, полностью соответствующего звуку [</w:t>
      </w:r>
      <w:r>
        <w:rPr>
          <w:rFonts w:ascii="Arial" w:hAnsi="Arial"/>
          <w:sz w:val="28"/>
          <w:szCs w:val="29"/>
          <w:lang w:val="en-US"/>
        </w:rPr>
        <w:t>th</w:t>
      </w:r>
      <w:r>
        <w:rPr>
          <w:rFonts w:ascii="Arial" w:hAnsi="Arial"/>
          <w:sz w:val="28"/>
          <w:szCs w:val="29"/>
        </w:rPr>
        <w:t>] в английском, поэтому используется максимально приближенный вариант.</w:t>
      </w:r>
    </w:p>
    <w:p w:rsidR="00126FC9" w:rsidRDefault="00126FC9">
      <w:pPr>
        <w:shd w:val="clear" w:color="auto" w:fill="FFFFFF"/>
        <w:spacing w:line="360" w:lineRule="auto"/>
        <w:ind w:right="24"/>
        <w:jc w:val="both"/>
        <w:rPr>
          <w:rFonts w:ascii="Arial" w:hAnsi="Arial"/>
          <w:sz w:val="28"/>
        </w:rPr>
      </w:pPr>
      <w:r>
        <w:rPr>
          <w:rFonts w:ascii="Arial" w:hAnsi="Arial"/>
          <w:iCs/>
          <w:sz w:val="28"/>
          <w:szCs w:val="29"/>
          <w:lang w:val="en-US"/>
        </w:rPr>
        <w:t>Summy</w:t>
      </w:r>
      <w:r>
        <w:rPr>
          <w:rFonts w:ascii="Arial" w:hAnsi="Arial"/>
          <w:iCs/>
          <w:sz w:val="28"/>
          <w:szCs w:val="29"/>
        </w:rPr>
        <w:t xml:space="preserve">, </w:t>
      </w:r>
      <w:r>
        <w:rPr>
          <w:rFonts w:ascii="Arial" w:hAnsi="Arial"/>
          <w:iCs/>
          <w:sz w:val="28"/>
          <w:szCs w:val="29"/>
          <w:lang w:val="en-US"/>
        </w:rPr>
        <w:t>A</w:t>
      </w:r>
      <w:r>
        <w:rPr>
          <w:rFonts w:ascii="Arial" w:hAnsi="Arial"/>
          <w:iCs/>
          <w:sz w:val="28"/>
          <w:szCs w:val="29"/>
        </w:rPr>
        <w:t xml:space="preserve">. - </w:t>
      </w:r>
      <w:r>
        <w:rPr>
          <w:rFonts w:ascii="Arial" w:hAnsi="Arial"/>
          <w:sz w:val="28"/>
          <w:szCs w:val="29"/>
        </w:rPr>
        <w:t>А. Самми, фамилия переведена смешанным способом (транскрипция и транслитерация).</w:t>
      </w:r>
    </w:p>
    <w:p w:rsidR="00126FC9" w:rsidRDefault="00126FC9">
      <w:pPr>
        <w:shd w:val="clear" w:color="auto" w:fill="FFFFFF"/>
        <w:spacing w:line="360" w:lineRule="auto"/>
        <w:jc w:val="both"/>
        <w:rPr>
          <w:rFonts w:ascii="Arial" w:hAnsi="Arial"/>
          <w:sz w:val="28"/>
        </w:rPr>
      </w:pPr>
      <w:r>
        <w:rPr>
          <w:rFonts w:ascii="Arial" w:hAnsi="Arial"/>
          <w:iCs/>
          <w:sz w:val="28"/>
          <w:szCs w:val="29"/>
          <w:lang w:val="en-US"/>
        </w:rPr>
        <w:t>Wheeler</w:t>
      </w:r>
      <w:r>
        <w:rPr>
          <w:rFonts w:ascii="Arial" w:hAnsi="Arial"/>
          <w:iCs/>
          <w:sz w:val="28"/>
          <w:szCs w:val="29"/>
        </w:rPr>
        <w:t xml:space="preserve">, </w:t>
      </w:r>
      <w:r>
        <w:rPr>
          <w:rFonts w:ascii="Arial" w:hAnsi="Arial"/>
          <w:iCs/>
          <w:sz w:val="28"/>
          <w:szCs w:val="29"/>
          <w:lang w:val="en-US"/>
        </w:rPr>
        <w:t>S</w:t>
      </w:r>
      <w:r>
        <w:rPr>
          <w:rFonts w:ascii="Arial" w:hAnsi="Arial"/>
          <w:iCs/>
          <w:sz w:val="28"/>
          <w:szCs w:val="29"/>
        </w:rPr>
        <w:t xml:space="preserve">. -С. </w:t>
      </w:r>
      <w:r>
        <w:rPr>
          <w:rFonts w:ascii="Arial" w:hAnsi="Arial"/>
          <w:sz w:val="28"/>
          <w:szCs w:val="29"/>
        </w:rPr>
        <w:t>Уилер, фамилия транскрибирована.</w:t>
      </w:r>
    </w:p>
    <w:p w:rsidR="00126FC9" w:rsidRDefault="00126FC9">
      <w:pPr>
        <w:shd w:val="clear" w:color="auto" w:fill="FFFFFF"/>
        <w:spacing w:line="360" w:lineRule="auto"/>
        <w:ind w:right="14"/>
        <w:jc w:val="both"/>
        <w:rPr>
          <w:rFonts w:ascii="Arial" w:hAnsi="Arial"/>
          <w:sz w:val="28"/>
        </w:rPr>
      </w:pPr>
      <w:r>
        <w:rPr>
          <w:rFonts w:ascii="Arial" w:hAnsi="Arial"/>
          <w:iCs/>
          <w:sz w:val="28"/>
          <w:szCs w:val="29"/>
          <w:lang w:val="en-US"/>
        </w:rPr>
        <w:t>Taylor</w:t>
      </w:r>
      <w:r>
        <w:rPr>
          <w:rFonts w:ascii="Arial" w:hAnsi="Arial"/>
          <w:iCs/>
          <w:sz w:val="28"/>
          <w:szCs w:val="29"/>
        </w:rPr>
        <w:t xml:space="preserve">, </w:t>
      </w:r>
      <w:r>
        <w:rPr>
          <w:rFonts w:ascii="Arial" w:hAnsi="Arial"/>
          <w:iCs/>
          <w:sz w:val="28"/>
          <w:szCs w:val="29"/>
          <w:lang w:val="en-US"/>
        </w:rPr>
        <w:t>A</w:t>
      </w:r>
      <w:r>
        <w:rPr>
          <w:rFonts w:ascii="Arial" w:hAnsi="Arial"/>
          <w:iCs/>
          <w:sz w:val="28"/>
          <w:szCs w:val="29"/>
        </w:rPr>
        <w:t xml:space="preserve">. </w:t>
      </w:r>
      <w:r>
        <w:rPr>
          <w:rFonts w:ascii="Arial" w:hAnsi="Arial"/>
          <w:sz w:val="28"/>
          <w:szCs w:val="29"/>
        </w:rPr>
        <w:t>- А. Тайлор (транслитерационный вариант) и А.Тейлор (транскрипционный вариант)</w:t>
      </w:r>
    </w:p>
    <w:p w:rsidR="00126FC9" w:rsidRDefault="00126FC9">
      <w:pPr>
        <w:shd w:val="clear" w:color="auto" w:fill="FFFFFF"/>
        <w:spacing w:line="360" w:lineRule="auto"/>
        <w:jc w:val="both"/>
        <w:rPr>
          <w:rFonts w:ascii="Arial" w:hAnsi="Arial"/>
          <w:sz w:val="28"/>
        </w:rPr>
      </w:pPr>
      <w:r>
        <w:rPr>
          <w:rFonts w:ascii="Arial" w:hAnsi="Arial"/>
          <w:iCs/>
          <w:sz w:val="28"/>
          <w:szCs w:val="29"/>
          <w:lang w:val="en-US"/>
        </w:rPr>
        <w:t>Glen</w:t>
      </w:r>
      <w:r>
        <w:rPr>
          <w:rFonts w:ascii="Arial" w:hAnsi="Arial"/>
          <w:iCs/>
          <w:sz w:val="28"/>
          <w:szCs w:val="29"/>
        </w:rPr>
        <w:t xml:space="preserve">, </w:t>
      </w:r>
      <w:r>
        <w:rPr>
          <w:rFonts w:ascii="Arial" w:hAnsi="Arial"/>
          <w:iCs/>
          <w:sz w:val="28"/>
          <w:szCs w:val="29"/>
          <w:lang w:val="en-US"/>
        </w:rPr>
        <w:t>I</w:t>
      </w:r>
      <w:r>
        <w:rPr>
          <w:rFonts w:ascii="Arial" w:hAnsi="Arial"/>
          <w:iCs/>
          <w:sz w:val="28"/>
          <w:szCs w:val="29"/>
        </w:rPr>
        <w:t xml:space="preserve">. - </w:t>
      </w:r>
      <w:r>
        <w:rPr>
          <w:rFonts w:ascii="Arial" w:hAnsi="Arial"/>
          <w:sz w:val="28"/>
          <w:szCs w:val="29"/>
        </w:rPr>
        <w:t>И. Глен, возможен вариант И. Глэн, но в обоих случаях эта фамилия транскрибируется.</w:t>
      </w:r>
    </w:p>
    <w:p w:rsidR="00126FC9" w:rsidRDefault="00126FC9">
      <w:pPr>
        <w:shd w:val="clear" w:color="auto" w:fill="FFFFFF"/>
        <w:spacing w:line="360" w:lineRule="auto"/>
        <w:jc w:val="both"/>
        <w:rPr>
          <w:rFonts w:ascii="Arial" w:hAnsi="Arial"/>
          <w:sz w:val="28"/>
        </w:rPr>
      </w:pPr>
      <w:r>
        <w:rPr>
          <w:rFonts w:ascii="Arial" w:hAnsi="Arial"/>
          <w:iCs/>
          <w:sz w:val="28"/>
          <w:szCs w:val="29"/>
          <w:lang w:val="en-US"/>
        </w:rPr>
        <w:t>Grandy</w:t>
      </w:r>
      <w:r>
        <w:rPr>
          <w:rFonts w:ascii="Arial" w:hAnsi="Arial"/>
          <w:iCs/>
          <w:sz w:val="28"/>
          <w:szCs w:val="29"/>
        </w:rPr>
        <w:t xml:space="preserve">, Р. - </w:t>
      </w:r>
      <w:r>
        <w:rPr>
          <w:rFonts w:ascii="Arial" w:hAnsi="Arial"/>
          <w:sz w:val="28"/>
          <w:szCs w:val="29"/>
        </w:rPr>
        <w:t>П. Гранди или П. Грэнди.</w:t>
      </w:r>
    </w:p>
    <w:p w:rsidR="00126FC9" w:rsidRDefault="00126FC9">
      <w:pPr>
        <w:shd w:val="clear" w:color="auto" w:fill="FFFFFF"/>
        <w:spacing w:line="360" w:lineRule="auto"/>
        <w:jc w:val="both"/>
        <w:rPr>
          <w:rFonts w:ascii="Arial" w:hAnsi="Arial"/>
          <w:sz w:val="28"/>
        </w:rPr>
      </w:pPr>
      <w:r>
        <w:rPr>
          <w:rFonts w:ascii="Arial" w:hAnsi="Arial"/>
          <w:iCs/>
          <w:sz w:val="28"/>
          <w:szCs w:val="29"/>
          <w:lang w:val="en-US"/>
        </w:rPr>
        <w:t>Johns</w:t>
      </w:r>
      <w:r>
        <w:rPr>
          <w:rFonts w:ascii="Arial" w:hAnsi="Arial"/>
          <w:iCs/>
          <w:sz w:val="28"/>
          <w:szCs w:val="29"/>
        </w:rPr>
        <w:t xml:space="preserve">, </w:t>
      </w:r>
      <w:r>
        <w:rPr>
          <w:rFonts w:ascii="Arial" w:hAnsi="Arial"/>
          <w:iCs/>
          <w:sz w:val="28"/>
          <w:szCs w:val="29"/>
          <w:lang w:val="en-US"/>
        </w:rPr>
        <w:t>P</w:t>
      </w:r>
      <w:r>
        <w:rPr>
          <w:rFonts w:ascii="Arial" w:hAnsi="Arial"/>
          <w:iCs/>
          <w:sz w:val="28"/>
          <w:szCs w:val="29"/>
        </w:rPr>
        <w:t xml:space="preserve">. - </w:t>
      </w:r>
      <w:r>
        <w:rPr>
          <w:rFonts w:ascii="Arial" w:hAnsi="Arial"/>
          <w:sz w:val="28"/>
          <w:szCs w:val="29"/>
        </w:rPr>
        <w:t>П. Джонс.</w:t>
      </w:r>
    </w:p>
    <w:p w:rsidR="00126FC9" w:rsidRDefault="00126FC9">
      <w:pPr>
        <w:shd w:val="clear" w:color="auto" w:fill="FFFFFF"/>
        <w:spacing w:line="360" w:lineRule="auto"/>
        <w:jc w:val="both"/>
        <w:rPr>
          <w:rFonts w:ascii="Arial" w:hAnsi="Arial"/>
          <w:sz w:val="28"/>
        </w:rPr>
      </w:pPr>
      <w:r>
        <w:rPr>
          <w:rFonts w:ascii="Arial" w:hAnsi="Arial"/>
          <w:iCs/>
          <w:sz w:val="28"/>
          <w:szCs w:val="29"/>
          <w:lang w:val="en-US"/>
        </w:rPr>
        <w:t>Jones</w:t>
      </w:r>
      <w:r>
        <w:rPr>
          <w:rFonts w:ascii="Arial" w:hAnsi="Arial"/>
          <w:iCs/>
          <w:sz w:val="28"/>
          <w:szCs w:val="29"/>
        </w:rPr>
        <w:t xml:space="preserve">, </w:t>
      </w:r>
      <w:r>
        <w:rPr>
          <w:rFonts w:ascii="Arial" w:hAnsi="Arial"/>
          <w:iCs/>
          <w:sz w:val="28"/>
          <w:szCs w:val="29"/>
          <w:lang w:val="en-US"/>
        </w:rPr>
        <w:t>L</w:t>
      </w:r>
      <w:r>
        <w:rPr>
          <w:rFonts w:ascii="Arial" w:hAnsi="Arial"/>
          <w:iCs/>
          <w:sz w:val="28"/>
          <w:szCs w:val="29"/>
        </w:rPr>
        <w:t xml:space="preserve">. - </w:t>
      </w:r>
      <w:r>
        <w:rPr>
          <w:rFonts w:ascii="Arial" w:hAnsi="Arial"/>
          <w:sz w:val="28"/>
          <w:szCs w:val="29"/>
        </w:rPr>
        <w:t>Л. Джоунс.</w:t>
      </w:r>
    </w:p>
    <w:p w:rsidR="00126FC9" w:rsidRDefault="00126FC9">
      <w:pPr>
        <w:shd w:val="clear" w:color="auto" w:fill="FFFFFF"/>
        <w:spacing w:line="360" w:lineRule="auto"/>
        <w:jc w:val="both"/>
        <w:rPr>
          <w:rFonts w:ascii="Arial" w:hAnsi="Arial"/>
          <w:sz w:val="28"/>
        </w:rPr>
      </w:pPr>
      <w:r>
        <w:rPr>
          <w:rFonts w:ascii="Arial" w:hAnsi="Arial"/>
          <w:iCs/>
          <w:sz w:val="28"/>
          <w:szCs w:val="29"/>
          <w:lang w:val="en-US"/>
        </w:rPr>
        <w:t>Lapp</w:t>
      </w:r>
      <w:r>
        <w:rPr>
          <w:rFonts w:ascii="Arial" w:hAnsi="Arial"/>
          <w:iCs/>
          <w:sz w:val="28"/>
          <w:szCs w:val="29"/>
        </w:rPr>
        <w:t xml:space="preserve">, </w:t>
      </w:r>
      <w:r>
        <w:rPr>
          <w:rFonts w:ascii="Arial" w:hAnsi="Arial"/>
          <w:iCs/>
          <w:sz w:val="28"/>
          <w:szCs w:val="29"/>
          <w:lang w:val="en-US"/>
        </w:rPr>
        <w:t>D</w:t>
      </w:r>
      <w:r>
        <w:rPr>
          <w:rFonts w:ascii="Arial" w:hAnsi="Arial"/>
          <w:iCs/>
          <w:sz w:val="28"/>
          <w:szCs w:val="29"/>
        </w:rPr>
        <w:t xml:space="preserve">. - </w:t>
      </w:r>
      <w:r>
        <w:rPr>
          <w:rFonts w:ascii="Arial" w:hAnsi="Arial"/>
          <w:sz w:val="28"/>
          <w:szCs w:val="29"/>
        </w:rPr>
        <w:t>Д. Лапп, в данном случае более уместна транслитерация.</w:t>
      </w:r>
    </w:p>
    <w:p w:rsidR="00126FC9" w:rsidRDefault="00126FC9">
      <w:pPr>
        <w:shd w:val="clear" w:color="auto" w:fill="FFFFFF"/>
        <w:spacing w:line="360" w:lineRule="auto"/>
        <w:ind w:right="14"/>
        <w:jc w:val="both"/>
        <w:rPr>
          <w:rFonts w:ascii="Arial" w:hAnsi="Arial"/>
          <w:sz w:val="28"/>
        </w:rPr>
      </w:pPr>
      <w:r>
        <w:rPr>
          <w:rFonts w:ascii="Arial" w:hAnsi="Arial"/>
          <w:iCs/>
          <w:sz w:val="28"/>
          <w:szCs w:val="29"/>
          <w:lang w:val="en-US"/>
        </w:rPr>
        <w:t>Radloff</w:t>
      </w:r>
      <w:r>
        <w:rPr>
          <w:rFonts w:ascii="Arial" w:hAnsi="Arial"/>
          <w:iCs/>
          <w:sz w:val="28"/>
          <w:szCs w:val="29"/>
        </w:rPr>
        <w:t xml:space="preserve">, </w:t>
      </w:r>
      <w:r>
        <w:rPr>
          <w:rFonts w:ascii="Arial" w:hAnsi="Arial"/>
          <w:iCs/>
          <w:sz w:val="28"/>
          <w:szCs w:val="29"/>
          <w:lang w:val="en-US"/>
        </w:rPr>
        <w:t>L</w:t>
      </w:r>
      <w:r>
        <w:rPr>
          <w:rFonts w:ascii="Arial" w:hAnsi="Arial"/>
          <w:iCs/>
          <w:sz w:val="28"/>
          <w:szCs w:val="29"/>
        </w:rPr>
        <w:t>.</w:t>
      </w:r>
      <w:r>
        <w:rPr>
          <w:rFonts w:ascii="Arial" w:hAnsi="Arial"/>
          <w:iCs/>
          <w:sz w:val="28"/>
          <w:szCs w:val="29"/>
          <w:lang w:val="en-US"/>
        </w:rPr>
        <w:t>K</w:t>
      </w:r>
      <w:r>
        <w:rPr>
          <w:rFonts w:ascii="Arial" w:hAnsi="Arial"/>
          <w:iCs/>
          <w:sz w:val="28"/>
          <w:szCs w:val="29"/>
        </w:rPr>
        <w:t xml:space="preserve"> - </w:t>
      </w:r>
      <w:r>
        <w:rPr>
          <w:rFonts w:ascii="Arial" w:hAnsi="Arial"/>
          <w:sz w:val="28"/>
          <w:szCs w:val="29"/>
        </w:rPr>
        <w:t>Л.К. Радлоф, но возможен и вариант транслитерации: С. Радлофф.</w:t>
      </w:r>
    </w:p>
    <w:p w:rsidR="00126FC9" w:rsidRDefault="00126FC9">
      <w:pPr>
        <w:shd w:val="clear" w:color="auto" w:fill="FFFFFF"/>
        <w:tabs>
          <w:tab w:val="left" w:pos="4382"/>
        </w:tabs>
        <w:spacing w:line="360" w:lineRule="auto"/>
        <w:jc w:val="both"/>
        <w:rPr>
          <w:rFonts w:ascii="Arial" w:hAnsi="Arial"/>
          <w:sz w:val="28"/>
          <w:szCs w:val="29"/>
        </w:rPr>
      </w:pPr>
      <w:r>
        <w:rPr>
          <w:rFonts w:ascii="Arial" w:hAnsi="Arial"/>
          <w:iCs/>
          <w:sz w:val="28"/>
          <w:szCs w:val="29"/>
          <w:lang w:val="en-US"/>
        </w:rPr>
        <w:t>Dunderdale</w:t>
      </w:r>
      <w:r>
        <w:rPr>
          <w:rFonts w:ascii="Arial" w:hAnsi="Arial"/>
          <w:iCs/>
          <w:sz w:val="28"/>
          <w:szCs w:val="29"/>
        </w:rPr>
        <w:t xml:space="preserve">, Р. - </w:t>
      </w:r>
      <w:r>
        <w:rPr>
          <w:rFonts w:ascii="Arial" w:hAnsi="Arial"/>
          <w:sz w:val="28"/>
          <w:szCs w:val="29"/>
        </w:rPr>
        <w:t>П. Дандердейл.</w:t>
      </w:r>
    </w:p>
    <w:p w:rsidR="00126FC9" w:rsidRDefault="00126FC9">
      <w:pPr>
        <w:shd w:val="clear" w:color="auto" w:fill="FFFFFF"/>
        <w:spacing w:line="360" w:lineRule="auto"/>
        <w:jc w:val="both"/>
        <w:rPr>
          <w:rFonts w:ascii="Arial" w:hAnsi="Arial"/>
          <w:sz w:val="28"/>
          <w:lang w:val="en-US"/>
        </w:rPr>
      </w:pPr>
      <w:r>
        <w:rPr>
          <w:rFonts w:ascii="Arial" w:hAnsi="Arial"/>
          <w:iCs/>
          <w:sz w:val="28"/>
          <w:szCs w:val="29"/>
          <w:lang w:val="en-US"/>
        </w:rPr>
        <w:t xml:space="preserve">Bond, </w:t>
      </w:r>
      <w:r>
        <w:rPr>
          <w:rFonts w:ascii="Arial" w:hAnsi="Arial"/>
          <w:iCs/>
          <w:sz w:val="28"/>
          <w:szCs w:val="29"/>
        </w:rPr>
        <w:t>К</w:t>
      </w:r>
      <w:r>
        <w:rPr>
          <w:rFonts w:ascii="Arial" w:hAnsi="Arial"/>
          <w:iCs/>
          <w:sz w:val="28"/>
          <w:szCs w:val="29"/>
          <w:lang w:val="en-US"/>
        </w:rPr>
        <w:t xml:space="preserve">. - </w:t>
      </w:r>
      <w:r>
        <w:rPr>
          <w:rFonts w:ascii="Arial" w:hAnsi="Arial"/>
          <w:sz w:val="28"/>
          <w:szCs w:val="29"/>
        </w:rPr>
        <w:t>К</w:t>
      </w:r>
      <w:r>
        <w:rPr>
          <w:rFonts w:ascii="Arial" w:hAnsi="Arial"/>
          <w:sz w:val="28"/>
          <w:szCs w:val="29"/>
          <w:lang w:val="en-US"/>
        </w:rPr>
        <w:t xml:space="preserve">. </w:t>
      </w:r>
      <w:r>
        <w:rPr>
          <w:rFonts w:ascii="Arial" w:hAnsi="Arial"/>
          <w:sz w:val="28"/>
          <w:szCs w:val="29"/>
        </w:rPr>
        <w:t>Бонд</w:t>
      </w:r>
      <w:r>
        <w:rPr>
          <w:rFonts w:ascii="Arial" w:hAnsi="Arial"/>
          <w:sz w:val="28"/>
          <w:szCs w:val="29"/>
          <w:lang w:val="en-US"/>
        </w:rPr>
        <w:t>.</w:t>
      </w:r>
    </w:p>
    <w:p w:rsidR="00126FC9" w:rsidRDefault="00126FC9">
      <w:pPr>
        <w:shd w:val="clear" w:color="auto" w:fill="FFFFFF"/>
        <w:tabs>
          <w:tab w:val="left" w:pos="4382"/>
        </w:tabs>
        <w:spacing w:line="360" w:lineRule="auto"/>
        <w:jc w:val="both"/>
        <w:rPr>
          <w:rFonts w:ascii="Arial" w:hAnsi="Arial"/>
          <w:sz w:val="28"/>
          <w:szCs w:val="29"/>
        </w:rPr>
      </w:pPr>
      <w:r>
        <w:rPr>
          <w:rFonts w:ascii="Arial" w:hAnsi="Arial"/>
          <w:iCs/>
          <w:sz w:val="28"/>
          <w:szCs w:val="29"/>
          <w:lang w:val="en-US"/>
        </w:rPr>
        <w:t>McCallum</w:t>
      </w:r>
      <w:r>
        <w:rPr>
          <w:rFonts w:ascii="Arial" w:hAnsi="Arial"/>
          <w:iCs/>
          <w:sz w:val="28"/>
          <w:szCs w:val="29"/>
        </w:rPr>
        <w:t xml:space="preserve">, </w:t>
      </w:r>
      <w:r>
        <w:rPr>
          <w:rFonts w:ascii="Arial" w:hAnsi="Arial"/>
          <w:iCs/>
          <w:sz w:val="28"/>
          <w:szCs w:val="29"/>
          <w:lang w:val="en-US"/>
        </w:rPr>
        <w:t>S</w:t>
      </w:r>
      <w:r>
        <w:rPr>
          <w:rFonts w:ascii="Arial" w:hAnsi="Arial"/>
          <w:iCs/>
          <w:sz w:val="28"/>
          <w:szCs w:val="29"/>
        </w:rPr>
        <w:t>.</w:t>
      </w:r>
      <w:r>
        <w:rPr>
          <w:rFonts w:ascii="Arial" w:hAnsi="Arial"/>
          <w:iCs/>
          <w:sz w:val="28"/>
          <w:szCs w:val="29"/>
          <w:lang w:val="en-US"/>
        </w:rPr>
        <w:t>S</w:t>
      </w:r>
      <w:r>
        <w:rPr>
          <w:rFonts w:ascii="Arial" w:hAnsi="Arial"/>
          <w:iCs/>
          <w:sz w:val="28"/>
          <w:szCs w:val="29"/>
        </w:rPr>
        <w:t xml:space="preserve">. - </w:t>
      </w:r>
      <w:r>
        <w:rPr>
          <w:rFonts w:ascii="Arial" w:hAnsi="Arial"/>
          <w:sz w:val="28"/>
          <w:szCs w:val="29"/>
          <w:lang w:val="en-US"/>
        </w:rPr>
        <w:t>C</w:t>
      </w:r>
      <w:r>
        <w:rPr>
          <w:rFonts w:ascii="Arial" w:hAnsi="Arial"/>
          <w:sz w:val="28"/>
          <w:szCs w:val="29"/>
        </w:rPr>
        <w:t>.</w:t>
      </w:r>
      <w:r>
        <w:rPr>
          <w:rFonts w:ascii="Arial" w:hAnsi="Arial"/>
          <w:sz w:val="28"/>
          <w:szCs w:val="29"/>
          <w:lang w:val="en-US"/>
        </w:rPr>
        <w:t>C</w:t>
      </w:r>
      <w:r>
        <w:rPr>
          <w:rFonts w:ascii="Arial" w:hAnsi="Arial"/>
          <w:sz w:val="28"/>
          <w:szCs w:val="29"/>
        </w:rPr>
        <w:t>. МакКаллум, здесь необходимо сохранять даже английское написание прописных букв. Фамилия переведена способами транскрипции и транслитерации (удвоенная согласная «л»).</w:t>
      </w:r>
    </w:p>
    <w:p w:rsidR="00126FC9" w:rsidRDefault="00126FC9">
      <w:pPr>
        <w:shd w:val="clear" w:color="auto" w:fill="FFFFFF"/>
        <w:spacing w:line="360" w:lineRule="auto"/>
        <w:jc w:val="both"/>
        <w:rPr>
          <w:rFonts w:ascii="Arial" w:hAnsi="Arial"/>
          <w:sz w:val="28"/>
        </w:rPr>
      </w:pPr>
      <w:r>
        <w:rPr>
          <w:rFonts w:ascii="Arial" w:hAnsi="Arial"/>
          <w:iCs/>
          <w:sz w:val="28"/>
          <w:szCs w:val="29"/>
          <w:lang w:val="en-US"/>
        </w:rPr>
        <w:t>Turner</w:t>
      </w:r>
      <w:r>
        <w:rPr>
          <w:rFonts w:ascii="Arial" w:hAnsi="Arial"/>
          <w:iCs/>
          <w:sz w:val="28"/>
          <w:szCs w:val="29"/>
        </w:rPr>
        <w:t xml:space="preserve">, </w:t>
      </w:r>
      <w:r>
        <w:rPr>
          <w:rFonts w:ascii="Arial" w:hAnsi="Arial"/>
          <w:iCs/>
          <w:sz w:val="28"/>
          <w:szCs w:val="29"/>
          <w:lang w:val="en-US"/>
        </w:rPr>
        <w:t>A</w:t>
      </w:r>
      <w:r>
        <w:rPr>
          <w:rFonts w:ascii="Arial" w:hAnsi="Arial"/>
          <w:iCs/>
          <w:sz w:val="28"/>
          <w:szCs w:val="29"/>
        </w:rPr>
        <w:t xml:space="preserve">. - </w:t>
      </w:r>
      <w:r>
        <w:rPr>
          <w:rFonts w:ascii="Arial" w:hAnsi="Arial"/>
          <w:sz w:val="28"/>
          <w:szCs w:val="29"/>
        </w:rPr>
        <w:t>А. Тернер, здесь использован принцип транскрипции.</w:t>
      </w:r>
    </w:p>
    <w:p w:rsidR="00126FC9" w:rsidRDefault="00126FC9">
      <w:pPr>
        <w:shd w:val="clear" w:color="auto" w:fill="FFFFFF"/>
        <w:spacing w:line="360" w:lineRule="auto"/>
        <w:ind w:left="10" w:right="-29" w:hanging="10"/>
        <w:jc w:val="both"/>
        <w:rPr>
          <w:rFonts w:ascii="Arial" w:hAnsi="Arial"/>
          <w:sz w:val="28"/>
        </w:rPr>
      </w:pPr>
      <w:r>
        <w:rPr>
          <w:rFonts w:ascii="Arial" w:hAnsi="Arial"/>
          <w:iCs/>
          <w:sz w:val="28"/>
          <w:szCs w:val="29"/>
          <w:lang w:val="en-US"/>
        </w:rPr>
        <w:t>Dick</w:t>
      </w:r>
      <w:r>
        <w:rPr>
          <w:rFonts w:ascii="Arial" w:hAnsi="Arial"/>
          <w:iCs/>
          <w:sz w:val="28"/>
          <w:szCs w:val="29"/>
        </w:rPr>
        <w:t xml:space="preserve">, </w:t>
      </w:r>
      <w:r>
        <w:rPr>
          <w:rFonts w:ascii="Arial" w:hAnsi="Arial"/>
          <w:iCs/>
          <w:sz w:val="28"/>
          <w:szCs w:val="29"/>
          <w:lang w:val="en-US"/>
        </w:rPr>
        <w:t>F</w:t>
      </w:r>
      <w:r>
        <w:rPr>
          <w:rFonts w:ascii="Arial" w:hAnsi="Arial"/>
          <w:iCs/>
          <w:sz w:val="28"/>
          <w:szCs w:val="29"/>
        </w:rPr>
        <w:t>.</w:t>
      </w:r>
      <w:r>
        <w:rPr>
          <w:rFonts w:ascii="Arial" w:hAnsi="Arial"/>
          <w:iCs/>
          <w:sz w:val="28"/>
          <w:szCs w:val="29"/>
          <w:lang w:val="en-US"/>
        </w:rPr>
        <w:t>F</w:t>
      </w:r>
      <w:r>
        <w:rPr>
          <w:rFonts w:ascii="Arial" w:hAnsi="Arial"/>
          <w:iCs/>
          <w:sz w:val="28"/>
          <w:szCs w:val="29"/>
        </w:rPr>
        <w:t xml:space="preserve">. </w:t>
      </w:r>
      <w:r>
        <w:rPr>
          <w:rFonts w:ascii="Arial" w:hAnsi="Arial"/>
          <w:sz w:val="28"/>
          <w:szCs w:val="29"/>
        </w:rPr>
        <w:t>Ф.Ф. Дик, фамилия транскрибирована, инициалы транслитерированы.</w:t>
      </w:r>
    </w:p>
    <w:p w:rsidR="00126FC9" w:rsidRDefault="00126FC9">
      <w:pPr>
        <w:shd w:val="clear" w:color="auto" w:fill="FFFFFF"/>
        <w:tabs>
          <w:tab w:val="left" w:pos="3422"/>
        </w:tabs>
        <w:spacing w:line="360" w:lineRule="auto"/>
        <w:jc w:val="both"/>
        <w:rPr>
          <w:rFonts w:ascii="Arial" w:hAnsi="Arial"/>
          <w:sz w:val="28"/>
          <w:szCs w:val="29"/>
        </w:rPr>
      </w:pPr>
      <w:r>
        <w:rPr>
          <w:rFonts w:ascii="Arial" w:hAnsi="Arial"/>
          <w:iCs/>
          <w:sz w:val="28"/>
          <w:szCs w:val="29"/>
          <w:lang w:val="en-US"/>
        </w:rPr>
        <w:t>Rubin</w:t>
      </w:r>
      <w:r>
        <w:rPr>
          <w:rFonts w:ascii="Arial" w:hAnsi="Arial"/>
          <w:iCs/>
          <w:sz w:val="28"/>
          <w:szCs w:val="29"/>
        </w:rPr>
        <w:t xml:space="preserve"> </w:t>
      </w:r>
      <w:r>
        <w:rPr>
          <w:rFonts w:ascii="Arial" w:hAnsi="Arial"/>
          <w:iCs/>
          <w:sz w:val="28"/>
          <w:szCs w:val="29"/>
          <w:lang w:val="en-US"/>
        </w:rPr>
        <w:t>Sheinberg</w:t>
      </w:r>
      <w:r>
        <w:rPr>
          <w:rFonts w:ascii="Arial" w:hAnsi="Arial"/>
          <w:iCs/>
          <w:sz w:val="28"/>
          <w:szCs w:val="29"/>
        </w:rPr>
        <w:t xml:space="preserve"> - </w:t>
      </w:r>
      <w:r>
        <w:rPr>
          <w:rFonts w:ascii="Arial" w:hAnsi="Arial"/>
          <w:sz w:val="28"/>
          <w:szCs w:val="29"/>
        </w:rPr>
        <w:t>Рубин Шейнберг, имя и фамилия транслитерированы.</w:t>
      </w:r>
    </w:p>
    <w:p w:rsidR="00126FC9" w:rsidRDefault="00126FC9">
      <w:pPr>
        <w:pStyle w:val="1"/>
        <w:jc w:val="center"/>
        <w:rPr>
          <w:b/>
          <w:bCs/>
        </w:rPr>
      </w:pPr>
      <w:r>
        <w:br w:type="page"/>
      </w:r>
      <w:bookmarkStart w:id="12" w:name="_Toc89594073"/>
      <w:r>
        <w:rPr>
          <w:b/>
          <w:bCs/>
        </w:rPr>
        <w:t>2.2 Перевод топонимов</w:t>
      </w:r>
      <w:bookmarkEnd w:id="12"/>
    </w:p>
    <w:p w:rsidR="00126FC9" w:rsidRDefault="00126FC9">
      <w:pPr>
        <w:pStyle w:val="21"/>
        <w:ind w:firstLine="720"/>
      </w:pPr>
      <w:r>
        <w:t>Ниже перечислены и переведены русские географические названия, имеющие непосредственное отношение к деятельности ЦНИИМФ.</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Море Лаптевых - </w:t>
      </w:r>
      <w:r>
        <w:rPr>
          <w:rFonts w:ascii="Arial" w:hAnsi="Arial"/>
          <w:iCs/>
          <w:sz w:val="28"/>
          <w:szCs w:val="29"/>
          <w:lang w:val="en-US"/>
        </w:rPr>
        <w:t>Laptev</w:t>
      </w:r>
      <w:r>
        <w:rPr>
          <w:rFonts w:ascii="Arial" w:hAnsi="Arial"/>
          <w:iCs/>
          <w:sz w:val="28"/>
          <w:szCs w:val="29"/>
        </w:rPr>
        <w:t xml:space="preserve"> </w:t>
      </w:r>
      <w:r>
        <w:rPr>
          <w:rFonts w:ascii="Arial" w:hAnsi="Arial"/>
          <w:iCs/>
          <w:sz w:val="28"/>
          <w:szCs w:val="29"/>
          <w:lang w:val="en-US"/>
        </w:rPr>
        <w:t>Sea</w:t>
      </w:r>
      <w:r>
        <w:rPr>
          <w:rFonts w:ascii="Arial" w:hAnsi="Arial"/>
          <w:iCs/>
          <w:sz w:val="28"/>
          <w:szCs w:val="29"/>
        </w:rPr>
        <w:t xml:space="preserve">., </w:t>
      </w:r>
      <w:r>
        <w:rPr>
          <w:rFonts w:ascii="Arial" w:hAnsi="Arial"/>
          <w:sz w:val="28"/>
          <w:szCs w:val="29"/>
        </w:rPr>
        <w:t xml:space="preserve">это традиционный вариант, но иногда ясно встретить и транскрипционный вариант: </w:t>
      </w:r>
      <w:r>
        <w:rPr>
          <w:rFonts w:ascii="Arial" w:hAnsi="Arial"/>
          <w:iCs/>
          <w:sz w:val="28"/>
          <w:szCs w:val="29"/>
          <w:lang w:val="en-US"/>
        </w:rPr>
        <w:t>Laptevykh</w:t>
      </w:r>
      <w:r>
        <w:rPr>
          <w:rFonts w:ascii="Arial" w:hAnsi="Arial"/>
          <w:iCs/>
          <w:sz w:val="28"/>
          <w:szCs w:val="29"/>
        </w:rPr>
        <w:t xml:space="preserve"> </w:t>
      </w:r>
      <w:r>
        <w:rPr>
          <w:rFonts w:ascii="Arial" w:hAnsi="Arial"/>
          <w:iCs/>
          <w:sz w:val="28"/>
          <w:szCs w:val="29"/>
          <w:lang w:val="en-US"/>
        </w:rPr>
        <w:t>Sea</w:t>
      </w:r>
      <w:r>
        <w:rPr>
          <w:rFonts w:ascii="Arial" w:hAnsi="Arial"/>
          <w:iCs/>
          <w:sz w:val="28"/>
          <w:szCs w:val="29"/>
        </w:rPr>
        <w:t>. Но</w:t>
      </w:r>
      <w:r>
        <w:rPr>
          <w:rFonts w:ascii="Arial" w:hAnsi="Arial"/>
          <w:sz w:val="28"/>
          <w:szCs w:val="29"/>
        </w:rPr>
        <w:t>менклатурный термин обычно переводится.</w:t>
      </w:r>
    </w:p>
    <w:p w:rsidR="00126FC9" w:rsidRDefault="00126FC9">
      <w:pPr>
        <w:shd w:val="clear" w:color="auto" w:fill="FFFFFF"/>
        <w:spacing w:line="360" w:lineRule="auto"/>
        <w:jc w:val="both"/>
        <w:rPr>
          <w:rFonts w:ascii="Arial" w:hAnsi="Arial"/>
          <w:sz w:val="28"/>
          <w:szCs w:val="29"/>
        </w:rPr>
      </w:pPr>
      <w:r>
        <w:rPr>
          <w:rFonts w:ascii="Arial" w:hAnsi="Arial"/>
          <w:sz w:val="28"/>
          <w:szCs w:val="29"/>
        </w:rPr>
        <w:t xml:space="preserve">Охотское море - </w:t>
      </w:r>
      <w:r>
        <w:rPr>
          <w:rFonts w:ascii="Arial" w:hAnsi="Arial"/>
          <w:iCs/>
          <w:sz w:val="28"/>
          <w:szCs w:val="29"/>
          <w:lang w:val="en-US"/>
        </w:rPr>
        <w:t>Okhotsk</w:t>
      </w:r>
      <w:r>
        <w:rPr>
          <w:rFonts w:ascii="Arial" w:hAnsi="Arial"/>
          <w:iCs/>
          <w:sz w:val="28"/>
          <w:szCs w:val="29"/>
        </w:rPr>
        <w:t xml:space="preserve"> </w:t>
      </w:r>
      <w:r>
        <w:rPr>
          <w:rFonts w:ascii="Arial" w:hAnsi="Arial"/>
          <w:iCs/>
          <w:sz w:val="28"/>
          <w:szCs w:val="29"/>
          <w:lang w:val="en-US"/>
        </w:rPr>
        <w:t>Sea</w:t>
      </w:r>
      <w:r>
        <w:rPr>
          <w:rFonts w:ascii="Arial" w:hAnsi="Arial"/>
          <w:iCs/>
          <w:sz w:val="28"/>
          <w:szCs w:val="29"/>
        </w:rPr>
        <w:t xml:space="preserve">, </w:t>
      </w:r>
      <w:r>
        <w:rPr>
          <w:rFonts w:ascii="Arial" w:hAnsi="Arial"/>
          <w:sz w:val="28"/>
          <w:szCs w:val="29"/>
        </w:rPr>
        <w:t>это традиционный вариант перевода.</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Чукотское море - </w:t>
      </w:r>
      <w:r>
        <w:rPr>
          <w:rFonts w:ascii="Arial" w:hAnsi="Arial"/>
          <w:iCs/>
          <w:sz w:val="28"/>
          <w:szCs w:val="29"/>
          <w:lang w:val="en-US"/>
        </w:rPr>
        <w:t>Chukchi</w:t>
      </w:r>
      <w:r>
        <w:rPr>
          <w:rFonts w:ascii="Arial" w:hAnsi="Arial"/>
          <w:iCs/>
          <w:sz w:val="28"/>
          <w:szCs w:val="29"/>
        </w:rPr>
        <w:t xml:space="preserve"> </w:t>
      </w:r>
      <w:r>
        <w:rPr>
          <w:rFonts w:ascii="Arial" w:hAnsi="Arial"/>
          <w:iCs/>
          <w:sz w:val="28"/>
          <w:szCs w:val="29"/>
          <w:lang w:val="en-US"/>
        </w:rPr>
        <w:t>Sea</w:t>
      </w:r>
      <w:r>
        <w:rPr>
          <w:rFonts w:ascii="Arial" w:hAnsi="Arial"/>
          <w:iCs/>
          <w:sz w:val="28"/>
          <w:szCs w:val="29"/>
        </w:rPr>
        <w:t xml:space="preserve"> </w:t>
      </w:r>
      <w:r>
        <w:rPr>
          <w:rFonts w:ascii="Arial" w:hAnsi="Arial"/>
          <w:sz w:val="28"/>
          <w:szCs w:val="29"/>
        </w:rPr>
        <w:t xml:space="preserve">или </w:t>
      </w:r>
      <w:r>
        <w:rPr>
          <w:rFonts w:ascii="Arial" w:hAnsi="Arial"/>
          <w:iCs/>
          <w:sz w:val="28"/>
          <w:szCs w:val="29"/>
          <w:lang w:val="en-US"/>
        </w:rPr>
        <w:t>Chuchkchee</w:t>
      </w:r>
      <w:r>
        <w:rPr>
          <w:rFonts w:ascii="Arial" w:hAnsi="Arial"/>
          <w:iCs/>
          <w:sz w:val="28"/>
          <w:szCs w:val="29"/>
        </w:rPr>
        <w:t xml:space="preserve"> </w:t>
      </w:r>
      <w:r>
        <w:rPr>
          <w:rFonts w:ascii="Arial" w:hAnsi="Arial"/>
          <w:iCs/>
          <w:sz w:val="28"/>
          <w:szCs w:val="29"/>
          <w:lang w:val="en-US"/>
        </w:rPr>
        <w:t>Sea</w:t>
      </w:r>
      <w:r>
        <w:rPr>
          <w:rFonts w:ascii="Arial" w:hAnsi="Arial"/>
          <w:iCs/>
          <w:sz w:val="28"/>
          <w:szCs w:val="29"/>
        </w:rPr>
        <w:t xml:space="preserve">, </w:t>
      </w:r>
      <w:r>
        <w:rPr>
          <w:rFonts w:ascii="Arial" w:hAnsi="Arial"/>
          <w:sz w:val="28"/>
          <w:szCs w:val="29"/>
        </w:rPr>
        <w:t>разные источники дают разные переводы, основой для перевода стало слово «чукча».</w:t>
      </w:r>
    </w:p>
    <w:p w:rsidR="00126FC9" w:rsidRDefault="00126FC9">
      <w:pPr>
        <w:shd w:val="clear" w:color="auto" w:fill="FFFFFF"/>
        <w:spacing w:line="360" w:lineRule="auto"/>
        <w:ind w:right="14"/>
        <w:jc w:val="both"/>
        <w:rPr>
          <w:rFonts w:ascii="Arial" w:hAnsi="Arial"/>
          <w:sz w:val="28"/>
        </w:rPr>
      </w:pPr>
      <w:r>
        <w:rPr>
          <w:rFonts w:ascii="Arial" w:hAnsi="Arial"/>
          <w:sz w:val="28"/>
          <w:szCs w:val="29"/>
        </w:rPr>
        <w:t xml:space="preserve">Восточно-сибирское море - </w:t>
      </w:r>
      <w:r>
        <w:rPr>
          <w:rFonts w:ascii="Arial" w:hAnsi="Arial"/>
          <w:iCs/>
          <w:sz w:val="28"/>
          <w:szCs w:val="29"/>
          <w:lang w:val="en-US"/>
        </w:rPr>
        <w:t>East</w:t>
      </w:r>
      <w:r>
        <w:rPr>
          <w:rFonts w:ascii="Arial" w:hAnsi="Arial"/>
          <w:iCs/>
          <w:sz w:val="28"/>
          <w:szCs w:val="29"/>
        </w:rPr>
        <w:t xml:space="preserve"> </w:t>
      </w:r>
      <w:r>
        <w:rPr>
          <w:rFonts w:ascii="Arial" w:hAnsi="Arial"/>
          <w:iCs/>
          <w:sz w:val="28"/>
          <w:szCs w:val="29"/>
          <w:lang w:val="en-US"/>
        </w:rPr>
        <w:t>Siberian</w:t>
      </w:r>
      <w:r>
        <w:rPr>
          <w:rFonts w:ascii="Arial" w:hAnsi="Arial"/>
          <w:iCs/>
          <w:sz w:val="28"/>
          <w:szCs w:val="29"/>
        </w:rPr>
        <w:t xml:space="preserve"> </w:t>
      </w:r>
      <w:r>
        <w:rPr>
          <w:rFonts w:ascii="Arial" w:hAnsi="Arial"/>
          <w:iCs/>
          <w:sz w:val="28"/>
          <w:szCs w:val="29"/>
          <w:lang w:val="en-US"/>
        </w:rPr>
        <w:t>Sea</w:t>
      </w:r>
      <w:r>
        <w:rPr>
          <w:rFonts w:ascii="Arial" w:hAnsi="Arial"/>
          <w:iCs/>
          <w:sz w:val="28"/>
          <w:szCs w:val="29"/>
        </w:rPr>
        <w:t xml:space="preserve">, </w:t>
      </w:r>
      <w:r>
        <w:rPr>
          <w:rFonts w:ascii="Arial" w:hAnsi="Arial"/>
          <w:sz w:val="28"/>
          <w:szCs w:val="29"/>
        </w:rPr>
        <w:t>здесь выполнен перевод.</w:t>
      </w:r>
    </w:p>
    <w:p w:rsidR="00126FC9" w:rsidRDefault="00126FC9">
      <w:pPr>
        <w:shd w:val="clear" w:color="auto" w:fill="FFFFFF"/>
        <w:spacing w:line="360" w:lineRule="auto"/>
        <w:ind w:right="14"/>
        <w:jc w:val="both"/>
        <w:rPr>
          <w:rFonts w:ascii="Arial" w:hAnsi="Arial"/>
          <w:sz w:val="28"/>
        </w:rPr>
      </w:pPr>
      <w:r>
        <w:rPr>
          <w:rFonts w:ascii="Arial" w:hAnsi="Arial"/>
          <w:sz w:val="28"/>
          <w:szCs w:val="29"/>
        </w:rPr>
        <w:t xml:space="preserve">Северная Земля - </w:t>
      </w:r>
      <w:r>
        <w:rPr>
          <w:rFonts w:ascii="Arial" w:hAnsi="Arial"/>
          <w:iCs/>
          <w:sz w:val="28"/>
          <w:szCs w:val="29"/>
          <w:lang w:val="en-US"/>
        </w:rPr>
        <w:t>Severnaya</w:t>
      </w:r>
      <w:r>
        <w:rPr>
          <w:rFonts w:ascii="Arial" w:hAnsi="Arial"/>
          <w:iCs/>
          <w:sz w:val="28"/>
          <w:szCs w:val="29"/>
        </w:rPr>
        <w:t xml:space="preserve"> </w:t>
      </w:r>
      <w:r>
        <w:rPr>
          <w:rFonts w:ascii="Arial" w:hAnsi="Arial"/>
          <w:iCs/>
          <w:sz w:val="28"/>
          <w:szCs w:val="29"/>
          <w:lang w:val="en-US"/>
        </w:rPr>
        <w:t>Zemlya</w:t>
      </w:r>
      <w:r>
        <w:rPr>
          <w:rFonts w:ascii="Arial" w:hAnsi="Arial"/>
          <w:iCs/>
          <w:sz w:val="28"/>
          <w:szCs w:val="29"/>
        </w:rPr>
        <w:t xml:space="preserve">, </w:t>
      </w:r>
      <w:r>
        <w:rPr>
          <w:rFonts w:ascii="Arial" w:hAnsi="Arial"/>
          <w:sz w:val="28"/>
          <w:szCs w:val="29"/>
        </w:rPr>
        <w:t xml:space="preserve">название транскрибировано, но существует и переводной вариант: </w:t>
      </w:r>
      <w:r>
        <w:rPr>
          <w:rFonts w:ascii="Arial" w:hAnsi="Arial"/>
          <w:iCs/>
          <w:sz w:val="28"/>
          <w:szCs w:val="29"/>
          <w:lang w:val="en-US"/>
        </w:rPr>
        <w:t>North</w:t>
      </w:r>
      <w:r>
        <w:rPr>
          <w:rFonts w:ascii="Arial" w:hAnsi="Arial"/>
          <w:iCs/>
          <w:sz w:val="28"/>
          <w:szCs w:val="29"/>
        </w:rPr>
        <w:t xml:space="preserve"> </w:t>
      </w:r>
      <w:r>
        <w:rPr>
          <w:rFonts w:ascii="Arial" w:hAnsi="Arial"/>
          <w:iCs/>
          <w:sz w:val="28"/>
          <w:szCs w:val="29"/>
          <w:lang w:val="en-US"/>
        </w:rPr>
        <w:t>Land</w:t>
      </w:r>
      <w:r>
        <w:rPr>
          <w:rFonts w:ascii="Arial" w:hAnsi="Arial"/>
          <w:iCs/>
          <w:sz w:val="28"/>
          <w:szCs w:val="29"/>
        </w:rPr>
        <w:t>.</w:t>
      </w:r>
    </w:p>
    <w:p w:rsidR="00126FC9" w:rsidRDefault="00126FC9">
      <w:pPr>
        <w:shd w:val="clear" w:color="auto" w:fill="FFFFFF"/>
        <w:spacing w:line="360" w:lineRule="auto"/>
        <w:ind w:right="14"/>
        <w:jc w:val="both"/>
        <w:rPr>
          <w:rFonts w:ascii="Arial" w:hAnsi="Arial"/>
          <w:sz w:val="28"/>
        </w:rPr>
      </w:pPr>
      <w:r>
        <w:rPr>
          <w:rFonts w:ascii="Arial" w:hAnsi="Arial"/>
          <w:sz w:val="28"/>
          <w:szCs w:val="29"/>
        </w:rPr>
        <w:t xml:space="preserve">Новая Земля - </w:t>
      </w:r>
      <w:r>
        <w:rPr>
          <w:rFonts w:ascii="Arial" w:hAnsi="Arial"/>
          <w:iCs/>
          <w:sz w:val="28"/>
          <w:szCs w:val="29"/>
          <w:lang w:val="en-US"/>
        </w:rPr>
        <w:t>Novaya</w:t>
      </w:r>
      <w:r>
        <w:rPr>
          <w:rFonts w:ascii="Arial" w:hAnsi="Arial"/>
          <w:iCs/>
          <w:sz w:val="28"/>
          <w:szCs w:val="29"/>
        </w:rPr>
        <w:t xml:space="preserve"> </w:t>
      </w:r>
      <w:r>
        <w:rPr>
          <w:rFonts w:ascii="Arial" w:hAnsi="Arial"/>
          <w:iCs/>
          <w:sz w:val="28"/>
          <w:szCs w:val="29"/>
          <w:lang w:val="en-US"/>
        </w:rPr>
        <w:t>Zemlya</w:t>
      </w:r>
      <w:r>
        <w:rPr>
          <w:rFonts w:ascii="Arial" w:hAnsi="Arial"/>
          <w:iCs/>
          <w:sz w:val="28"/>
          <w:szCs w:val="29"/>
        </w:rPr>
        <w:t xml:space="preserve">, </w:t>
      </w:r>
      <w:r>
        <w:rPr>
          <w:rFonts w:ascii="Arial" w:hAnsi="Arial"/>
          <w:sz w:val="28"/>
          <w:szCs w:val="29"/>
        </w:rPr>
        <w:t>название транскрибируется. В отличие предыдущего примера, здесь нет переводного варианта.</w:t>
      </w:r>
    </w:p>
    <w:p w:rsidR="00126FC9" w:rsidRDefault="00126FC9">
      <w:pPr>
        <w:shd w:val="clear" w:color="auto" w:fill="FFFFFF"/>
        <w:tabs>
          <w:tab w:val="left" w:pos="4723"/>
        </w:tabs>
        <w:spacing w:line="360" w:lineRule="auto"/>
        <w:jc w:val="both"/>
        <w:rPr>
          <w:rFonts w:ascii="Arial" w:hAnsi="Arial"/>
          <w:sz w:val="28"/>
        </w:rPr>
      </w:pPr>
      <w:r>
        <w:rPr>
          <w:rFonts w:ascii="Arial" w:hAnsi="Arial"/>
          <w:sz w:val="28"/>
          <w:szCs w:val="29"/>
        </w:rPr>
        <w:t xml:space="preserve">Земля Франца-Иосифа - </w:t>
      </w:r>
      <w:r>
        <w:rPr>
          <w:rFonts w:ascii="Arial" w:hAnsi="Arial"/>
          <w:iCs/>
          <w:sz w:val="28"/>
          <w:szCs w:val="29"/>
          <w:lang w:val="en-US"/>
        </w:rPr>
        <w:t>Zemlya</w:t>
      </w:r>
      <w:r>
        <w:rPr>
          <w:rFonts w:ascii="Arial" w:hAnsi="Arial"/>
          <w:iCs/>
          <w:sz w:val="28"/>
          <w:szCs w:val="29"/>
        </w:rPr>
        <w:t xml:space="preserve"> </w:t>
      </w:r>
      <w:r>
        <w:rPr>
          <w:rFonts w:ascii="Arial" w:hAnsi="Arial"/>
          <w:iCs/>
          <w:sz w:val="28"/>
          <w:szCs w:val="29"/>
          <w:lang w:val="en-US"/>
        </w:rPr>
        <w:t>Frantsa</w:t>
      </w:r>
      <w:r>
        <w:rPr>
          <w:rFonts w:ascii="Arial" w:hAnsi="Arial"/>
          <w:iCs/>
          <w:sz w:val="28"/>
          <w:szCs w:val="29"/>
        </w:rPr>
        <w:t xml:space="preserve"> </w:t>
      </w:r>
      <w:r>
        <w:rPr>
          <w:rFonts w:ascii="Arial" w:hAnsi="Arial"/>
          <w:iCs/>
          <w:sz w:val="28"/>
          <w:szCs w:val="29"/>
          <w:lang w:val="en-US"/>
        </w:rPr>
        <w:t>Josifa</w:t>
      </w:r>
      <w:r>
        <w:rPr>
          <w:rFonts w:ascii="Arial" w:hAnsi="Arial"/>
          <w:iCs/>
          <w:sz w:val="28"/>
          <w:szCs w:val="29"/>
        </w:rPr>
        <w:t xml:space="preserve">, </w:t>
      </w:r>
      <w:r>
        <w:rPr>
          <w:rFonts w:ascii="Arial" w:hAnsi="Arial"/>
          <w:sz w:val="28"/>
          <w:szCs w:val="29"/>
        </w:rPr>
        <w:t xml:space="preserve">это транскрипционный вариант, но существует и традиционный вариант, где номенклатурный термин переводится: </w:t>
      </w:r>
      <w:r>
        <w:rPr>
          <w:rFonts w:ascii="Arial" w:hAnsi="Arial"/>
          <w:iCs/>
          <w:sz w:val="28"/>
          <w:szCs w:val="29"/>
          <w:lang w:val="en-US"/>
        </w:rPr>
        <w:t>Franz</w:t>
      </w:r>
      <w:r>
        <w:rPr>
          <w:rFonts w:ascii="Arial" w:hAnsi="Arial"/>
          <w:iCs/>
          <w:sz w:val="28"/>
          <w:szCs w:val="29"/>
        </w:rPr>
        <w:t xml:space="preserve"> </w:t>
      </w:r>
      <w:r>
        <w:rPr>
          <w:rFonts w:ascii="Arial" w:hAnsi="Arial"/>
          <w:iCs/>
          <w:sz w:val="28"/>
          <w:szCs w:val="29"/>
          <w:lang w:val="en-US"/>
        </w:rPr>
        <w:t>Josef</w:t>
      </w:r>
      <w:r>
        <w:rPr>
          <w:rFonts w:ascii="Arial" w:hAnsi="Arial"/>
          <w:iCs/>
          <w:sz w:val="28"/>
          <w:szCs w:val="29"/>
        </w:rPr>
        <w:t xml:space="preserve"> </w:t>
      </w:r>
      <w:r>
        <w:rPr>
          <w:rFonts w:ascii="Arial" w:hAnsi="Arial"/>
          <w:iCs/>
          <w:sz w:val="28"/>
          <w:szCs w:val="29"/>
          <w:lang w:val="en-US"/>
        </w:rPr>
        <w:t>Land</w:t>
      </w:r>
      <w:r>
        <w:rPr>
          <w:rFonts w:ascii="Arial" w:hAnsi="Arial"/>
          <w:iCs/>
          <w:sz w:val="28"/>
          <w:szCs w:val="29"/>
        </w:rPr>
        <w:t>.</w:t>
      </w:r>
    </w:p>
    <w:p w:rsidR="00126FC9" w:rsidRDefault="00126FC9">
      <w:pPr>
        <w:shd w:val="clear" w:color="auto" w:fill="FFFFFF"/>
        <w:spacing w:line="360" w:lineRule="auto"/>
        <w:ind w:right="5"/>
        <w:jc w:val="both"/>
        <w:rPr>
          <w:rFonts w:ascii="Arial" w:hAnsi="Arial"/>
          <w:sz w:val="28"/>
        </w:rPr>
      </w:pPr>
      <w:r>
        <w:rPr>
          <w:rFonts w:ascii="Arial" w:hAnsi="Arial"/>
          <w:sz w:val="28"/>
          <w:szCs w:val="29"/>
        </w:rPr>
        <w:t xml:space="preserve">Новосибирские острова - </w:t>
      </w:r>
      <w:r>
        <w:rPr>
          <w:rFonts w:ascii="Arial" w:hAnsi="Arial"/>
          <w:iCs/>
          <w:sz w:val="28"/>
          <w:szCs w:val="29"/>
          <w:lang w:val="en-US"/>
        </w:rPr>
        <w:t>Novosibirskye</w:t>
      </w:r>
      <w:r>
        <w:rPr>
          <w:rFonts w:ascii="Arial" w:hAnsi="Arial"/>
          <w:iCs/>
          <w:sz w:val="28"/>
          <w:szCs w:val="29"/>
        </w:rPr>
        <w:t xml:space="preserve"> </w:t>
      </w:r>
      <w:r>
        <w:rPr>
          <w:rFonts w:ascii="Arial" w:hAnsi="Arial"/>
          <w:iCs/>
          <w:sz w:val="28"/>
          <w:szCs w:val="29"/>
          <w:lang w:val="en-US"/>
        </w:rPr>
        <w:t>ostrova</w:t>
      </w:r>
      <w:r>
        <w:rPr>
          <w:rFonts w:ascii="Arial" w:hAnsi="Arial"/>
          <w:iCs/>
          <w:sz w:val="28"/>
          <w:szCs w:val="29"/>
        </w:rPr>
        <w:t xml:space="preserve"> </w:t>
      </w:r>
      <w:r>
        <w:rPr>
          <w:rFonts w:ascii="Arial" w:hAnsi="Arial"/>
          <w:sz w:val="28"/>
          <w:szCs w:val="29"/>
        </w:rPr>
        <w:t xml:space="preserve">(транскрипция) или переводной вариант: </w:t>
      </w:r>
      <w:r>
        <w:rPr>
          <w:rFonts w:ascii="Arial" w:hAnsi="Arial"/>
          <w:iCs/>
          <w:sz w:val="28"/>
          <w:szCs w:val="29"/>
          <w:lang w:val="en-US"/>
        </w:rPr>
        <w:t>New</w:t>
      </w:r>
      <w:r>
        <w:rPr>
          <w:rFonts w:ascii="Arial" w:hAnsi="Arial"/>
          <w:iCs/>
          <w:sz w:val="28"/>
          <w:szCs w:val="29"/>
        </w:rPr>
        <w:t xml:space="preserve"> </w:t>
      </w:r>
      <w:r>
        <w:rPr>
          <w:rFonts w:ascii="Arial" w:hAnsi="Arial"/>
          <w:iCs/>
          <w:sz w:val="28"/>
          <w:szCs w:val="29"/>
          <w:lang w:val="en-US"/>
        </w:rPr>
        <w:t>Siberian</w:t>
      </w:r>
      <w:r>
        <w:rPr>
          <w:rFonts w:ascii="Arial" w:hAnsi="Arial"/>
          <w:iCs/>
          <w:sz w:val="28"/>
          <w:szCs w:val="29"/>
        </w:rPr>
        <w:t xml:space="preserve"> </w:t>
      </w:r>
      <w:r>
        <w:rPr>
          <w:rFonts w:ascii="Arial" w:hAnsi="Arial"/>
          <w:iCs/>
          <w:sz w:val="28"/>
          <w:szCs w:val="29"/>
          <w:lang w:val="en-US"/>
        </w:rPr>
        <w:t>Islands</w:t>
      </w:r>
      <w:r>
        <w:rPr>
          <w:rFonts w:ascii="Arial" w:hAnsi="Arial"/>
          <w:iCs/>
          <w:sz w:val="28"/>
          <w:szCs w:val="29"/>
        </w:rPr>
        <w:t>.</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О. Белый </w:t>
      </w:r>
      <w:r>
        <w:rPr>
          <w:rFonts w:ascii="Arial" w:hAnsi="Arial"/>
          <w:iCs/>
          <w:sz w:val="28"/>
          <w:szCs w:val="29"/>
        </w:rPr>
        <w:t xml:space="preserve">- </w:t>
      </w:r>
      <w:r>
        <w:rPr>
          <w:rFonts w:ascii="Arial" w:hAnsi="Arial"/>
          <w:iCs/>
          <w:sz w:val="28"/>
          <w:szCs w:val="29"/>
          <w:lang w:val="en-US"/>
        </w:rPr>
        <w:t>O</w:t>
      </w:r>
      <w:r>
        <w:rPr>
          <w:rFonts w:ascii="Arial" w:hAnsi="Arial"/>
          <w:iCs/>
          <w:sz w:val="28"/>
          <w:szCs w:val="29"/>
        </w:rPr>
        <w:t>.</w:t>
      </w:r>
      <w:r>
        <w:rPr>
          <w:rFonts w:ascii="Arial" w:hAnsi="Arial"/>
          <w:iCs/>
          <w:sz w:val="28"/>
          <w:szCs w:val="29"/>
          <w:lang w:val="en-US"/>
        </w:rPr>
        <w:t>Belyy</w:t>
      </w:r>
      <w:r>
        <w:rPr>
          <w:rFonts w:ascii="Arial" w:hAnsi="Arial"/>
          <w:iCs/>
          <w:sz w:val="28"/>
          <w:szCs w:val="29"/>
        </w:rPr>
        <w:t xml:space="preserve">, </w:t>
      </w:r>
      <w:r>
        <w:rPr>
          <w:rFonts w:ascii="Arial" w:hAnsi="Arial"/>
          <w:sz w:val="28"/>
          <w:szCs w:val="29"/>
        </w:rPr>
        <w:t>в данном случае транскрибировано и название, и номенклатурный термин.</w:t>
      </w:r>
    </w:p>
    <w:p w:rsidR="00126FC9" w:rsidRDefault="00126FC9">
      <w:pPr>
        <w:shd w:val="clear" w:color="auto" w:fill="FFFFFF"/>
        <w:spacing w:line="360" w:lineRule="auto"/>
        <w:ind w:right="19"/>
        <w:jc w:val="both"/>
        <w:rPr>
          <w:rFonts w:ascii="Arial" w:hAnsi="Arial"/>
          <w:sz w:val="28"/>
        </w:rPr>
      </w:pPr>
      <w:r>
        <w:rPr>
          <w:rFonts w:ascii="Arial" w:hAnsi="Arial"/>
          <w:sz w:val="28"/>
          <w:szCs w:val="29"/>
        </w:rPr>
        <w:t xml:space="preserve">О. Свердрупа - </w:t>
      </w:r>
      <w:r>
        <w:rPr>
          <w:rFonts w:ascii="Arial" w:hAnsi="Arial"/>
          <w:iCs/>
          <w:sz w:val="28"/>
          <w:szCs w:val="29"/>
          <w:lang w:val="en-US"/>
        </w:rPr>
        <w:t>O</w:t>
      </w:r>
      <w:r>
        <w:rPr>
          <w:rFonts w:ascii="Arial" w:hAnsi="Arial"/>
          <w:iCs/>
          <w:sz w:val="28"/>
          <w:szCs w:val="29"/>
        </w:rPr>
        <w:t>.</w:t>
      </w:r>
      <w:r>
        <w:rPr>
          <w:rFonts w:ascii="Arial" w:hAnsi="Arial"/>
          <w:iCs/>
          <w:sz w:val="28"/>
          <w:szCs w:val="29"/>
          <w:lang w:val="en-US"/>
        </w:rPr>
        <w:t>Sverdrupa</w:t>
      </w:r>
      <w:r>
        <w:rPr>
          <w:rFonts w:ascii="Arial" w:hAnsi="Arial"/>
          <w:iCs/>
          <w:sz w:val="28"/>
          <w:szCs w:val="29"/>
        </w:rPr>
        <w:t>, э</w:t>
      </w:r>
      <w:r>
        <w:rPr>
          <w:rFonts w:ascii="Arial" w:hAnsi="Arial"/>
          <w:sz w:val="28"/>
          <w:szCs w:val="29"/>
        </w:rPr>
        <w:t>то транскрипционный вариант, Сокрашенный номенклатурный термин не переведен, а транскрибирован.</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О. Малый Таймыр - </w:t>
      </w:r>
      <w:r>
        <w:rPr>
          <w:rFonts w:ascii="Arial" w:hAnsi="Arial"/>
          <w:iCs/>
          <w:sz w:val="28"/>
          <w:szCs w:val="29"/>
        </w:rPr>
        <w:t xml:space="preserve">О. </w:t>
      </w:r>
      <w:r>
        <w:rPr>
          <w:rFonts w:ascii="Arial" w:hAnsi="Arial"/>
          <w:iCs/>
          <w:sz w:val="28"/>
          <w:szCs w:val="29"/>
          <w:lang w:val="en-US"/>
        </w:rPr>
        <w:t>Malyy</w:t>
      </w:r>
      <w:r>
        <w:rPr>
          <w:rFonts w:ascii="Arial" w:hAnsi="Arial"/>
          <w:iCs/>
          <w:sz w:val="28"/>
          <w:szCs w:val="29"/>
        </w:rPr>
        <w:t xml:space="preserve"> Таутуг, </w:t>
      </w:r>
      <w:r>
        <w:rPr>
          <w:rFonts w:ascii="Arial" w:hAnsi="Arial"/>
          <w:sz w:val="28"/>
          <w:szCs w:val="29"/>
        </w:rPr>
        <w:t>здесь задействован принцип транскрипции.</w:t>
      </w:r>
    </w:p>
    <w:p w:rsidR="00126FC9" w:rsidRDefault="00126FC9">
      <w:pPr>
        <w:shd w:val="clear" w:color="auto" w:fill="FFFFFF"/>
        <w:spacing w:line="360" w:lineRule="auto"/>
        <w:jc w:val="both"/>
        <w:rPr>
          <w:rFonts w:ascii="Arial" w:hAnsi="Arial"/>
          <w:sz w:val="28"/>
          <w:szCs w:val="29"/>
        </w:rPr>
      </w:pPr>
      <w:r>
        <w:rPr>
          <w:rFonts w:ascii="Arial" w:hAnsi="Arial"/>
          <w:sz w:val="28"/>
          <w:szCs w:val="29"/>
        </w:rPr>
        <w:t xml:space="preserve">О. Вилькитского - </w:t>
      </w:r>
      <w:r>
        <w:rPr>
          <w:rFonts w:ascii="Arial" w:hAnsi="Arial"/>
          <w:iCs/>
          <w:sz w:val="28"/>
          <w:szCs w:val="29"/>
        </w:rPr>
        <w:t xml:space="preserve">О. </w:t>
      </w:r>
      <w:r>
        <w:rPr>
          <w:rFonts w:ascii="Arial" w:hAnsi="Arial"/>
          <w:iCs/>
          <w:sz w:val="28"/>
          <w:szCs w:val="29"/>
          <w:lang w:val="en-US"/>
        </w:rPr>
        <w:t>Vilkitskogo</w:t>
      </w:r>
      <w:r>
        <w:rPr>
          <w:rFonts w:ascii="Arial" w:hAnsi="Arial"/>
          <w:iCs/>
          <w:sz w:val="28"/>
          <w:szCs w:val="29"/>
        </w:rPr>
        <w:t xml:space="preserve">, </w:t>
      </w:r>
      <w:r>
        <w:rPr>
          <w:rFonts w:ascii="Arial" w:hAnsi="Arial"/>
          <w:sz w:val="28"/>
          <w:szCs w:val="29"/>
        </w:rPr>
        <w:t>название транслитерировано с потерей русского мягкого звука [л</w:t>
      </w:r>
      <w:r>
        <w:rPr>
          <w:rFonts w:ascii="Arial" w:hAnsi="Arial"/>
          <w:sz w:val="28"/>
          <w:szCs w:val="29"/>
          <w:vertAlign w:val="superscript"/>
        </w:rPr>
        <w:t>’</w:t>
      </w:r>
      <w:r>
        <w:rPr>
          <w:rFonts w:ascii="Arial" w:hAnsi="Arial"/>
          <w:sz w:val="28"/>
          <w:szCs w:val="29"/>
        </w:rPr>
        <w:t xml:space="preserve">]. Возможен и транскрипционный вариант </w:t>
      </w:r>
      <w:r>
        <w:rPr>
          <w:rFonts w:ascii="Arial" w:hAnsi="Arial"/>
          <w:iCs/>
          <w:sz w:val="28"/>
          <w:szCs w:val="29"/>
          <w:lang w:val="en-US"/>
        </w:rPr>
        <w:t>Vilkitskovo</w:t>
      </w:r>
      <w:r>
        <w:rPr>
          <w:rFonts w:ascii="Arial" w:hAnsi="Arial"/>
          <w:iCs/>
          <w:sz w:val="28"/>
          <w:szCs w:val="29"/>
        </w:rPr>
        <w:t xml:space="preserve">, </w:t>
      </w:r>
      <w:r>
        <w:rPr>
          <w:rFonts w:ascii="Arial" w:hAnsi="Arial"/>
          <w:sz w:val="28"/>
          <w:szCs w:val="29"/>
        </w:rPr>
        <w:t>поскольку русское окончание «ого» читается как [ово].</w:t>
      </w:r>
    </w:p>
    <w:p w:rsidR="00126FC9" w:rsidRDefault="00126FC9">
      <w:pPr>
        <w:shd w:val="clear" w:color="auto" w:fill="FFFFFF"/>
        <w:tabs>
          <w:tab w:val="left" w:pos="3398"/>
        </w:tabs>
        <w:spacing w:line="360" w:lineRule="auto"/>
        <w:jc w:val="both"/>
        <w:rPr>
          <w:rFonts w:ascii="Arial" w:hAnsi="Arial"/>
          <w:sz w:val="28"/>
        </w:rPr>
      </w:pPr>
      <w:r>
        <w:rPr>
          <w:rFonts w:ascii="Arial" w:hAnsi="Arial"/>
          <w:sz w:val="28"/>
          <w:szCs w:val="29"/>
        </w:rPr>
        <w:t xml:space="preserve">О. Врангеля - </w:t>
      </w:r>
      <w:r>
        <w:rPr>
          <w:rFonts w:ascii="Arial" w:hAnsi="Arial"/>
          <w:iCs/>
          <w:sz w:val="28"/>
          <w:szCs w:val="29"/>
        </w:rPr>
        <w:t xml:space="preserve">О. </w:t>
      </w:r>
      <w:r>
        <w:rPr>
          <w:rFonts w:ascii="Arial" w:hAnsi="Arial"/>
          <w:iCs/>
          <w:sz w:val="28"/>
          <w:szCs w:val="29"/>
          <w:lang w:val="en-US"/>
        </w:rPr>
        <w:t>Vrangelya</w:t>
      </w:r>
      <w:r>
        <w:rPr>
          <w:rFonts w:ascii="Arial" w:hAnsi="Arial"/>
          <w:iCs/>
          <w:sz w:val="28"/>
          <w:szCs w:val="29"/>
        </w:rPr>
        <w:t xml:space="preserve">, </w:t>
      </w:r>
      <w:r>
        <w:rPr>
          <w:rFonts w:ascii="Arial" w:hAnsi="Arial"/>
          <w:sz w:val="28"/>
          <w:szCs w:val="29"/>
        </w:rPr>
        <w:t>название этого острова транскрибировано.</w:t>
      </w:r>
    </w:p>
    <w:p w:rsidR="00126FC9" w:rsidRDefault="00126FC9">
      <w:pPr>
        <w:shd w:val="clear" w:color="auto" w:fill="FFFFFF"/>
        <w:tabs>
          <w:tab w:val="left" w:pos="4810"/>
        </w:tabs>
        <w:spacing w:line="360" w:lineRule="auto"/>
        <w:jc w:val="both"/>
        <w:rPr>
          <w:rFonts w:ascii="Arial" w:hAnsi="Arial"/>
          <w:sz w:val="28"/>
        </w:rPr>
      </w:pPr>
      <w:r>
        <w:rPr>
          <w:rFonts w:ascii="Arial" w:hAnsi="Arial"/>
          <w:sz w:val="28"/>
          <w:szCs w:val="29"/>
        </w:rPr>
        <w:t xml:space="preserve">Острова Сергея Кирова - </w:t>
      </w:r>
      <w:r>
        <w:rPr>
          <w:rFonts w:ascii="Arial" w:hAnsi="Arial"/>
          <w:iCs/>
          <w:sz w:val="28"/>
          <w:szCs w:val="29"/>
          <w:lang w:val="en-US"/>
        </w:rPr>
        <w:t>Ostrova</w:t>
      </w:r>
      <w:r>
        <w:rPr>
          <w:rFonts w:ascii="Arial" w:hAnsi="Arial"/>
          <w:iCs/>
          <w:sz w:val="28"/>
          <w:szCs w:val="29"/>
        </w:rPr>
        <w:t xml:space="preserve"> </w:t>
      </w:r>
      <w:r>
        <w:rPr>
          <w:rFonts w:ascii="Arial" w:hAnsi="Arial"/>
          <w:iCs/>
          <w:sz w:val="28"/>
          <w:szCs w:val="29"/>
          <w:lang w:val="en-US"/>
        </w:rPr>
        <w:t>Sergeya</w:t>
      </w:r>
      <w:r>
        <w:rPr>
          <w:rFonts w:ascii="Arial" w:hAnsi="Arial"/>
          <w:iCs/>
          <w:sz w:val="28"/>
          <w:szCs w:val="29"/>
        </w:rPr>
        <w:t xml:space="preserve"> </w:t>
      </w:r>
      <w:r>
        <w:rPr>
          <w:rFonts w:ascii="Arial" w:hAnsi="Arial"/>
          <w:iCs/>
          <w:sz w:val="28"/>
          <w:szCs w:val="29"/>
          <w:lang w:val="en-US"/>
        </w:rPr>
        <w:t>Kirova</w:t>
      </w:r>
      <w:r>
        <w:rPr>
          <w:rFonts w:ascii="Arial" w:hAnsi="Arial"/>
          <w:iCs/>
          <w:sz w:val="28"/>
          <w:szCs w:val="29"/>
        </w:rPr>
        <w:t xml:space="preserve">, </w:t>
      </w:r>
      <w:r>
        <w:rPr>
          <w:rFonts w:ascii="Arial" w:hAnsi="Arial"/>
          <w:sz w:val="28"/>
          <w:szCs w:val="29"/>
        </w:rPr>
        <w:t>здесь транслитерированы все части названия, и даже нарицательный элемент.</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Остров Врангеля - </w:t>
      </w:r>
      <w:r>
        <w:rPr>
          <w:rFonts w:ascii="Arial" w:hAnsi="Arial"/>
          <w:iCs/>
          <w:sz w:val="28"/>
          <w:szCs w:val="29"/>
        </w:rPr>
        <w:t xml:space="preserve">О. </w:t>
      </w:r>
      <w:r>
        <w:rPr>
          <w:rFonts w:ascii="Arial" w:hAnsi="Arial"/>
          <w:iCs/>
          <w:sz w:val="28"/>
          <w:szCs w:val="29"/>
          <w:lang w:val="en-US"/>
        </w:rPr>
        <w:t>Vrangelya</w:t>
      </w:r>
      <w:r>
        <w:rPr>
          <w:rFonts w:ascii="Arial" w:hAnsi="Arial"/>
          <w:iCs/>
          <w:sz w:val="28"/>
          <w:szCs w:val="29"/>
        </w:rPr>
        <w:t xml:space="preserve">, </w:t>
      </w:r>
      <w:r>
        <w:rPr>
          <w:rFonts w:ascii="Arial" w:hAnsi="Arial"/>
          <w:sz w:val="28"/>
          <w:szCs w:val="29"/>
        </w:rPr>
        <w:t>название транскрибировано.</w:t>
      </w:r>
    </w:p>
    <w:p w:rsidR="00126FC9" w:rsidRDefault="00126FC9">
      <w:pPr>
        <w:shd w:val="clear" w:color="auto" w:fill="FFFFFF"/>
        <w:spacing w:line="360" w:lineRule="auto"/>
        <w:ind w:right="10"/>
        <w:jc w:val="both"/>
        <w:rPr>
          <w:rFonts w:ascii="Arial" w:hAnsi="Arial"/>
          <w:sz w:val="28"/>
        </w:rPr>
      </w:pPr>
      <w:r>
        <w:rPr>
          <w:rFonts w:ascii="Arial" w:hAnsi="Arial"/>
          <w:sz w:val="28"/>
          <w:szCs w:val="29"/>
        </w:rPr>
        <w:t xml:space="preserve">Полуостров Таймыр -- </w:t>
      </w:r>
      <w:r>
        <w:rPr>
          <w:rFonts w:ascii="Arial" w:hAnsi="Arial"/>
          <w:iCs/>
          <w:sz w:val="28"/>
          <w:szCs w:val="29"/>
          <w:lang w:val="en-US"/>
        </w:rPr>
        <w:t>Poluostrov</w:t>
      </w:r>
      <w:r>
        <w:rPr>
          <w:rFonts w:ascii="Arial" w:hAnsi="Arial"/>
          <w:iCs/>
          <w:sz w:val="28"/>
          <w:szCs w:val="29"/>
        </w:rPr>
        <w:t xml:space="preserve"> Таутуг, </w:t>
      </w:r>
      <w:r>
        <w:rPr>
          <w:rFonts w:ascii="Arial" w:hAnsi="Arial"/>
          <w:sz w:val="28"/>
          <w:szCs w:val="29"/>
        </w:rPr>
        <w:t>номенклатурный термин транскрибирован, а также и именная часть.</w:t>
      </w:r>
    </w:p>
    <w:p w:rsidR="00126FC9" w:rsidRDefault="00126FC9">
      <w:pPr>
        <w:shd w:val="clear" w:color="auto" w:fill="FFFFFF"/>
        <w:spacing w:line="360" w:lineRule="auto"/>
        <w:jc w:val="both"/>
        <w:rPr>
          <w:rFonts w:ascii="Arial" w:hAnsi="Arial"/>
          <w:sz w:val="28"/>
        </w:rPr>
      </w:pPr>
      <w:r>
        <w:rPr>
          <w:rFonts w:ascii="Arial" w:hAnsi="Arial"/>
          <w:sz w:val="28"/>
          <w:szCs w:val="29"/>
        </w:rPr>
        <w:t>Список островов, передаваемых с помощью транскрипции:</w:t>
      </w:r>
    </w:p>
    <w:p w:rsidR="00126FC9" w:rsidRDefault="00126FC9">
      <w:pPr>
        <w:shd w:val="clear" w:color="auto" w:fill="FFFFFF"/>
        <w:spacing w:line="360" w:lineRule="auto"/>
        <w:jc w:val="both"/>
        <w:rPr>
          <w:rFonts w:ascii="Arial" w:hAnsi="Arial"/>
          <w:sz w:val="28"/>
        </w:rPr>
      </w:pPr>
      <w:r>
        <w:rPr>
          <w:rFonts w:ascii="Arial" w:hAnsi="Arial"/>
          <w:sz w:val="28"/>
          <w:szCs w:val="28"/>
        </w:rPr>
        <w:t xml:space="preserve">Острова Арктического Института - </w:t>
      </w:r>
      <w:r>
        <w:rPr>
          <w:rFonts w:ascii="Arial" w:hAnsi="Arial"/>
          <w:iCs/>
          <w:sz w:val="28"/>
          <w:szCs w:val="28"/>
          <w:lang w:val="en-US"/>
        </w:rPr>
        <w:t>Ostrova</w:t>
      </w:r>
      <w:r>
        <w:rPr>
          <w:rFonts w:ascii="Arial" w:hAnsi="Arial"/>
          <w:iCs/>
          <w:sz w:val="28"/>
          <w:szCs w:val="28"/>
        </w:rPr>
        <w:t xml:space="preserve"> </w:t>
      </w:r>
      <w:r>
        <w:rPr>
          <w:rFonts w:ascii="Arial" w:hAnsi="Arial"/>
          <w:iCs/>
          <w:sz w:val="28"/>
          <w:szCs w:val="28"/>
          <w:lang w:val="en-US"/>
        </w:rPr>
        <w:t>Arkticheskogo</w:t>
      </w:r>
      <w:r>
        <w:rPr>
          <w:rFonts w:ascii="Arial" w:hAnsi="Arial"/>
          <w:iCs/>
          <w:sz w:val="28"/>
          <w:szCs w:val="28"/>
        </w:rPr>
        <w:t xml:space="preserve"> </w:t>
      </w:r>
      <w:r>
        <w:rPr>
          <w:rFonts w:ascii="Arial" w:hAnsi="Arial"/>
          <w:iCs/>
          <w:sz w:val="28"/>
          <w:szCs w:val="28"/>
          <w:lang w:val="en-US"/>
        </w:rPr>
        <w:t>Instituta</w:t>
      </w:r>
      <w:r>
        <w:rPr>
          <w:rFonts w:ascii="Arial" w:hAnsi="Arial"/>
          <w:iCs/>
          <w:sz w:val="28"/>
          <w:szCs w:val="28"/>
        </w:rPr>
        <w:t>.</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Остров Большевик - </w:t>
      </w:r>
      <w:r>
        <w:rPr>
          <w:rFonts w:ascii="Arial" w:hAnsi="Arial"/>
          <w:iCs/>
          <w:sz w:val="28"/>
          <w:szCs w:val="29"/>
          <w:lang w:val="en-US"/>
        </w:rPr>
        <w:t>Ostrov</w:t>
      </w:r>
      <w:r>
        <w:rPr>
          <w:rFonts w:ascii="Arial" w:hAnsi="Arial"/>
          <w:iCs/>
          <w:sz w:val="28"/>
          <w:szCs w:val="29"/>
        </w:rPr>
        <w:t xml:space="preserve"> </w:t>
      </w:r>
      <w:r>
        <w:rPr>
          <w:rFonts w:ascii="Arial" w:hAnsi="Arial"/>
          <w:iCs/>
          <w:sz w:val="28"/>
          <w:szCs w:val="29"/>
          <w:lang w:val="en-US"/>
        </w:rPr>
        <w:t>Bolshevik</w:t>
      </w:r>
      <w:r>
        <w:rPr>
          <w:rFonts w:ascii="Arial" w:hAnsi="Arial"/>
          <w:iCs/>
          <w:sz w:val="28"/>
          <w:szCs w:val="29"/>
        </w:rPr>
        <w:t>.</w:t>
      </w:r>
    </w:p>
    <w:p w:rsidR="00126FC9" w:rsidRDefault="00126FC9">
      <w:pPr>
        <w:shd w:val="clear" w:color="auto" w:fill="FFFFFF"/>
        <w:spacing w:line="360" w:lineRule="auto"/>
        <w:jc w:val="both"/>
        <w:rPr>
          <w:rFonts w:ascii="Arial" w:hAnsi="Arial"/>
          <w:sz w:val="28"/>
        </w:rPr>
      </w:pPr>
      <w:r>
        <w:rPr>
          <w:rFonts w:ascii="Arial" w:hAnsi="Arial"/>
          <w:sz w:val="28"/>
          <w:szCs w:val="28"/>
        </w:rPr>
        <w:t xml:space="preserve">Остров Ушакова - </w:t>
      </w:r>
      <w:r>
        <w:rPr>
          <w:rFonts w:ascii="Arial" w:hAnsi="Arial"/>
          <w:iCs/>
          <w:sz w:val="28"/>
          <w:szCs w:val="28"/>
          <w:lang w:val="en-US"/>
        </w:rPr>
        <w:t>Ostrov</w:t>
      </w:r>
      <w:r>
        <w:rPr>
          <w:rFonts w:ascii="Arial" w:hAnsi="Arial"/>
          <w:iCs/>
          <w:sz w:val="28"/>
          <w:szCs w:val="28"/>
        </w:rPr>
        <w:t xml:space="preserve"> </w:t>
      </w:r>
      <w:r>
        <w:rPr>
          <w:rFonts w:ascii="Arial" w:hAnsi="Arial"/>
          <w:iCs/>
          <w:sz w:val="28"/>
          <w:szCs w:val="28"/>
          <w:lang w:val="en-US"/>
        </w:rPr>
        <w:t>Ushakova</w:t>
      </w:r>
      <w:r>
        <w:rPr>
          <w:rFonts w:ascii="Arial" w:hAnsi="Arial"/>
          <w:iCs/>
          <w:sz w:val="28"/>
          <w:szCs w:val="28"/>
        </w:rPr>
        <w:t>.</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Остров Фрунзе - </w:t>
      </w:r>
      <w:r>
        <w:rPr>
          <w:rFonts w:ascii="Arial" w:hAnsi="Arial"/>
          <w:iCs/>
          <w:sz w:val="28"/>
          <w:szCs w:val="29"/>
          <w:lang w:val="en-US"/>
        </w:rPr>
        <w:t>Ostrov</w:t>
      </w:r>
      <w:r>
        <w:rPr>
          <w:rFonts w:ascii="Arial" w:hAnsi="Arial"/>
          <w:iCs/>
          <w:sz w:val="28"/>
          <w:szCs w:val="29"/>
        </w:rPr>
        <w:t xml:space="preserve"> </w:t>
      </w:r>
      <w:r>
        <w:rPr>
          <w:rFonts w:ascii="Arial" w:hAnsi="Arial"/>
          <w:iCs/>
          <w:sz w:val="28"/>
          <w:szCs w:val="29"/>
          <w:lang w:val="en-US"/>
        </w:rPr>
        <w:t>Frunze</w:t>
      </w:r>
      <w:r>
        <w:rPr>
          <w:rFonts w:ascii="Arial" w:hAnsi="Arial"/>
          <w:iCs/>
          <w:sz w:val="28"/>
          <w:szCs w:val="29"/>
        </w:rPr>
        <w:t>.</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Остров Крестовский - </w:t>
      </w:r>
      <w:r>
        <w:rPr>
          <w:rFonts w:ascii="Arial" w:hAnsi="Arial"/>
          <w:iCs/>
          <w:sz w:val="28"/>
          <w:szCs w:val="29"/>
          <w:lang w:val="en-US"/>
        </w:rPr>
        <w:t>Ostrov</w:t>
      </w:r>
      <w:r>
        <w:rPr>
          <w:rFonts w:ascii="Arial" w:hAnsi="Arial"/>
          <w:iCs/>
          <w:sz w:val="28"/>
          <w:szCs w:val="29"/>
        </w:rPr>
        <w:t xml:space="preserve"> </w:t>
      </w:r>
      <w:r>
        <w:rPr>
          <w:rFonts w:ascii="Arial" w:hAnsi="Arial"/>
          <w:iCs/>
          <w:sz w:val="28"/>
          <w:szCs w:val="29"/>
          <w:lang w:val="en-US"/>
        </w:rPr>
        <w:t>Krestovsky</w:t>
      </w:r>
      <w:r>
        <w:rPr>
          <w:rFonts w:ascii="Arial" w:hAnsi="Arial"/>
          <w:iCs/>
          <w:sz w:val="28"/>
          <w:szCs w:val="29"/>
        </w:rPr>
        <w:t>.</w:t>
      </w:r>
    </w:p>
    <w:p w:rsidR="00126FC9" w:rsidRDefault="00126FC9">
      <w:pPr>
        <w:shd w:val="clear" w:color="auto" w:fill="FFFFFF"/>
        <w:spacing w:line="360" w:lineRule="auto"/>
        <w:jc w:val="both"/>
        <w:rPr>
          <w:rFonts w:ascii="Arial" w:hAnsi="Arial"/>
          <w:sz w:val="28"/>
        </w:rPr>
      </w:pPr>
      <w:r>
        <w:rPr>
          <w:rFonts w:ascii="Arial" w:hAnsi="Arial"/>
          <w:sz w:val="28"/>
          <w:szCs w:val="29"/>
        </w:rPr>
        <w:t>Почти все русские острова переводятся с помощью транскрипции.</w:t>
      </w:r>
    </w:p>
    <w:p w:rsidR="00126FC9" w:rsidRDefault="00126FC9">
      <w:pPr>
        <w:shd w:val="clear" w:color="auto" w:fill="FFFFFF"/>
        <w:spacing w:line="360" w:lineRule="auto"/>
        <w:ind w:right="19"/>
        <w:jc w:val="both"/>
        <w:rPr>
          <w:rFonts w:ascii="Arial" w:hAnsi="Arial"/>
          <w:sz w:val="28"/>
        </w:rPr>
      </w:pPr>
      <w:r>
        <w:rPr>
          <w:rFonts w:ascii="Arial" w:hAnsi="Arial"/>
          <w:sz w:val="28"/>
          <w:szCs w:val="29"/>
        </w:rPr>
        <w:t xml:space="preserve">Мыс «Святой нос» </w:t>
      </w:r>
      <w:r>
        <w:rPr>
          <w:rFonts w:ascii="Arial" w:hAnsi="Arial"/>
          <w:iCs/>
          <w:sz w:val="28"/>
          <w:szCs w:val="29"/>
          <w:lang w:val="en-US"/>
        </w:rPr>
        <w:t>Mys</w:t>
      </w:r>
      <w:r>
        <w:rPr>
          <w:rFonts w:ascii="Arial" w:hAnsi="Arial"/>
          <w:iCs/>
          <w:sz w:val="28"/>
          <w:szCs w:val="29"/>
        </w:rPr>
        <w:t xml:space="preserve"> </w:t>
      </w:r>
      <w:r>
        <w:rPr>
          <w:rFonts w:ascii="Arial" w:hAnsi="Arial"/>
          <w:iCs/>
          <w:sz w:val="28"/>
          <w:szCs w:val="29"/>
          <w:lang w:val="en-US"/>
        </w:rPr>
        <w:t>Svjatoi</w:t>
      </w:r>
      <w:r>
        <w:rPr>
          <w:rFonts w:ascii="Arial" w:hAnsi="Arial"/>
          <w:iCs/>
          <w:sz w:val="28"/>
          <w:szCs w:val="29"/>
        </w:rPr>
        <w:t xml:space="preserve"> </w:t>
      </w:r>
      <w:r>
        <w:rPr>
          <w:rFonts w:ascii="Arial" w:hAnsi="Arial"/>
          <w:iCs/>
          <w:sz w:val="28"/>
          <w:szCs w:val="29"/>
          <w:lang w:val="en-US"/>
        </w:rPr>
        <w:t>Nos</w:t>
      </w:r>
      <w:r>
        <w:rPr>
          <w:rFonts w:ascii="Arial" w:hAnsi="Arial"/>
          <w:iCs/>
          <w:sz w:val="28"/>
          <w:szCs w:val="29"/>
        </w:rPr>
        <w:t xml:space="preserve">, </w:t>
      </w:r>
      <w:r>
        <w:rPr>
          <w:rFonts w:ascii="Arial" w:hAnsi="Arial"/>
          <w:sz w:val="28"/>
          <w:szCs w:val="29"/>
        </w:rPr>
        <w:t>это название не переводится в силу того, что по-английски он будет звучать несколько нелепо.</w:t>
      </w:r>
    </w:p>
    <w:p w:rsidR="00126FC9" w:rsidRDefault="00126FC9">
      <w:pPr>
        <w:shd w:val="clear" w:color="auto" w:fill="FFFFFF"/>
        <w:spacing w:line="360" w:lineRule="auto"/>
        <w:ind w:right="24"/>
        <w:jc w:val="both"/>
        <w:rPr>
          <w:rFonts w:ascii="Arial" w:hAnsi="Arial"/>
          <w:sz w:val="28"/>
        </w:rPr>
      </w:pPr>
      <w:r>
        <w:rPr>
          <w:rFonts w:ascii="Arial" w:hAnsi="Arial"/>
          <w:sz w:val="28"/>
          <w:szCs w:val="29"/>
        </w:rPr>
        <w:t xml:space="preserve">Мыс Дежнева - </w:t>
      </w:r>
      <w:r>
        <w:rPr>
          <w:rFonts w:ascii="Arial" w:hAnsi="Arial"/>
          <w:iCs/>
          <w:sz w:val="28"/>
          <w:szCs w:val="29"/>
          <w:lang w:val="en-US"/>
        </w:rPr>
        <w:t>Mys</w:t>
      </w:r>
      <w:r>
        <w:rPr>
          <w:rFonts w:ascii="Arial" w:hAnsi="Arial"/>
          <w:iCs/>
          <w:sz w:val="28"/>
          <w:szCs w:val="29"/>
        </w:rPr>
        <w:t xml:space="preserve"> </w:t>
      </w:r>
      <w:r>
        <w:rPr>
          <w:rFonts w:ascii="Arial" w:hAnsi="Arial"/>
          <w:iCs/>
          <w:sz w:val="28"/>
          <w:szCs w:val="29"/>
          <w:lang w:val="en-US"/>
        </w:rPr>
        <w:t>Dezhneva</w:t>
      </w:r>
      <w:r>
        <w:rPr>
          <w:rFonts w:ascii="Arial" w:hAnsi="Arial"/>
          <w:iCs/>
          <w:sz w:val="28"/>
          <w:szCs w:val="29"/>
        </w:rPr>
        <w:t xml:space="preserve">, </w:t>
      </w:r>
      <w:r>
        <w:rPr>
          <w:rFonts w:ascii="Arial" w:hAnsi="Arial"/>
          <w:sz w:val="28"/>
          <w:szCs w:val="29"/>
        </w:rPr>
        <w:t>здесь транскрибируются все части названия. Русской букве «ё» нет соответствия в английском алфавите, выход только один - транслитерировать ее.</w:t>
      </w:r>
    </w:p>
    <w:p w:rsidR="00126FC9" w:rsidRDefault="00126FC9">
      <w:pPr>
        <w:shd w:val="clear" w:color="auto" w:fill="FFFFFF"/>
        <w:spacing w:line="360" w:lineRule="auto"/>
        <w:ind w:right="29"/>
        <w:jc w:val="both"/>
        <w:rPr>
          <w:rFonts w:ascii="Arial" w:hAnsi="Arial"/>
          <w:sz w:val="28"/>
        </w:rPr>
      </w:pPr>
      <w:r>
        <w:rPr>
          <w:rFonts w:ascii="Arial" w:hAnsi="Arial"/>
          <w:sz w:val="28"/>
          <w:szCs w:val="29"/>
        </w:rPr>
        <w:t xml:space="preserve">Мыс Челюскин - </w:t>
      </w:r>
      <w:r>
        <w:rPr>
          <w:rFonts w:ascii="Arial" w:hAnsi="Arial"/>
          <w:iCs/>
          <w:sz w:val="28"/>
          <w:szCs w:val="29"/>
          <w:lang w:val="en-US"/>
        </w:rPr>
        <w:t>Mys</w:t>
      </w:r>
      <w:r>
        <w:rPr>
          <w:rFonts w:ascii="Arial" w:hAnsi="Arial"/>
          <w:iCs/>
          <w:sz w:val="28"/>
          <w:szCs w:val="29"/>
        </w:rPr>
        <w:t xml:space="preserve"> </w:t>
      </w:r>
      <w:r>
        <w:rPr>
          <w:rFonts w:ascii="Arial" w:hAnsi="Arial"/>
          <w:iCs/>
          <w:sz w:val="28"/>
          <w:szCs w:val="29"/>
          <w:lang w:val="en-US"/>
        </w:rPr>
        <w:t>Chelyuskin</w:t>
      </w:r>
      <w:r>
        <w:rPr>
          <w:rFonts w:ascii="Arial" w:hAnsi="Arial"/>
          <w:iCs/>
          <w:sz w:val="28"/>
          <w:szCs w:val="29"/>
        </w:rPr>
        <w:t xml:space="preserve">, </w:t>
      </w:r>
      <w:r>
        <w:rPr>
          <w:rFonts w:ascii="Arial" w:hAnsi="Arial"/>
          <w:sz w:val="28"/>
          <w:szCs w:val="29"/>
        </w:rPr>
        <w:t xml:space="preserve">существует еще вариант: </w:t>
      </w:r>
      <w:r>
        <w:rPr>
          <w:rFonts w:ascii="Arial" w:hAnsi="Arial"/>
          <w:iCs/>
          <w:sz w:val="28"/>
          <w:szCs w:val="29"/>
        </w:rPr>
        <w:t xml:space="preserve">Саре </w:t>
      </w:r>
      <w:r>
        <w:rPr>
          <w:rFonts w:ascii="Arial" w:hAnsi="Arial"/>
          <w:iCs/>
          <w:sz w:val="28"/>
          <w:szCs w:val="29"/>
          <w:lang w:val="en-US"/>
        </w:rPr>
        <w:t>Chelyuskin</w:t>
      </w:r>
      <w:r>
        <w:rPr>
          <w:rFonts w:ascii="Arial" w:hAnsi="Arial"/>
          <w:iCs/>
          <w:sz w:val="28"/>
          <w:szCs w:val="29"/>
        </w:rPr>
        <w:t xml:space="preserve">, </w:t>
      </w:r>
      <w:r>
        <w:rPr>
          <w:rFonts w:ascii="Arial" w:hAnsi="Arial"/>
          <w:sz w:val="28"/>
          <w:szCs w:val="29"/>
        </w:rPr>
        <w:t>в котором переведен номенклатурный термин.</w:t>
      </w:r>
    </w:p>
    <w:p w:rsidR="00126FC9" w:rsidRDefault="00126FC9">
      <w:pPr>
        <w:shd w:val="clear" w:color="auto" w:fill="FFFFFF"/>
        <w:spacing w:line="360" w:lineRule="auto"/>
        <w:jc w:val="both"/>
        <w:rPr>
          <w:rFonts w:ascii="Arial" w:hAnsi="Arial"/>
          <w:sz w:val="28"/>
        </w:rPr>
      </w:pPr>
      <w:r>
        <w:rPr>
          <w:rFonts w:ascii="Arial" w:hAnsi="Arial"/>
          <w:sz w:val="28"/>
          <w:szCs w:val="28"/>
        </w:rPr>
        <w:t xml:space="preserve">Мыс Шмидта - </w:t>
      </w:r>
      <w:r>
        <w:rPr>
          <w:rFonts w:ascii="Arial" w:hAnsi="Arial"/>
          <w:iCs/>
          <w:sz w:val="28"/>
          <w:szCs w:val="28"/>
          <w:lang w:val="en-US"/>
        </w:rPr>
        <w:t>Mys</w:t>
      </w:r>
      <w:r>
        <w:rPr>
          <w:rFonts w:ascii="Arial" w:hAnsi="Arial"/>
          <w:iCs/>
          <w:sz w:val="28"/>
          <w:szCs w:val="28"/>
        </w:rPr>
        <w:t xml:space="preserve"> </w:t>
      </w:r>
      <w:r>
        <w:rPr>
          <w:rFonts w:ascii="Arial" w:hAnsi="Arial"/>
          <w:iCs/>
          <w:sz w:val="28"/>
          <w:szCs w:val="28"/>
          <w:lang w:val="en-US"/>
        </w:rPr>
        <w:t>Shmidta</w:t>
      </w:r>
      <w:r>
        <w:rPr>
          <w:rFonts w:ascii="Arial" w:hAnsi="Arial"/>
          <w:iCs/>
          <w:sz w:val="28"/>
          <w:szCs w:val="28"/>
        </w:rPr>
        <w:t>.</w:t>
      </w:r>
    </w:p>
    <w:p w:rsidR="00126FC9" w:rsidRDefault="00126FC9">
      <w:pPr>
        <w:shd w:val="clear" w:color="auto" w:fill="FFFFFF"/>
        <w:spacing w:line="360" w:lineRule="auto"/>
        <w:ind w:right="24"/>
        <w:jc w:val="both"/>
        <w:rPr>
          <w:rFonts w:ascii="Arial" w:hAnsi="Arial"/>
          <w:sz w:val="28"/>
        </w:rPr>
      </w:pPr>
      <w:r>
        <w:rPr>
          <w:rFonts w:ascii="Arial" w:hAnsi="Arial"/>
          <w:sz w:val="28"/>
          <w:szCs w:val="29"/>
        </w:rPr>
        <w:t xml:space="preserve">Мыс «Канин нос» - </w:t>
      </w:r>
      <w:r>
        <w:rPr>
          <w:rFonts w:ascii="Arial" w:hAnsi="Arial"/>
          <w:iCs/>
          <w:sz w:val="28"/>
          <w:szCs w:val="29"/>
          <w:lang w:val="en-US"/>
        </w:rPr>
        <w:t>Mys</w:t>
      </w:r>
      <w:r>
        <w:rPr>
          <w:rFonts w:ascii="Arial" w:hAnsi="Arial"/>
          <w:iCs/>
          <w:sz w:val="28"/>
          <w:szCs w:val="29"/>
        </w:rPr>
        <w:t xml:space="preserve"> </w:t>
      </w:r>
      <w:r>
        <w:rPr>
          <w:rFonts w:ascii="Arial" w:hAnsi="Arial"/>
          <w:iCs/>
          <w:sz w:val="28"/>
          <w:szCs w:val="29"/>
          <w:lang w:val="en-US"/>
        </w:rPr>
        <w:t>Kanin</w:t>
      </w:r>
      <w:r>
        <w:rPr>
          <w:rFonts w:ascii="Arial" w:hAnsi="Arial"/>
          <w:iCs/>
          <w:sz w:val="28"/>
          <w:szCs w:val="29"/>
        </w:rPr>
        <w:t xml:space="preserve"> </w:t>
      </w:r>
      <w:r>
        <w:rPr>
          <w:rFonts w:ascii="Arial" w:hAnsi="Arial"/>
          <w:iCs/>
          <w:sz w:val="28"/>
          <w:szCs w:val="29"/>
          <w:lang w:val="en-US"/>
        </w:rPr>
        <w:t>Nos</w:t>
      </w:r>
      <w:r>
        <w:rPr>
          <w:rFonts w:ascii="Arial" w:hAnsi="Arial"/>
          <w:iCs/>
          <w:sz w:val="28"/>
          <w:szCs w:val="29"/>
        </w:rPr>
        <w:t xml:space="preserve">, </w:t>
      </w:r>
      <w:r>
        <w:rPr>
          <w:rFonts w:ascii="Arial" w:hAnsi="Arial"/>
          <w:sz w:val="28"/>
          <w:szCs w:val="29"/>
        </w:rPr>
        <w:t>в английском варианте все части названия пишутся с прописной буквы. Перевести данное название невозможно, поскольку на английском языке оно теряет всякий смысл.</w:t>
      </w:r>
    </w:p>
    <w:p w:rsidR="00126FC9" w:rsidRDefault="00126FC9">
      <w:pPr>
        <w:shd w:val="clear" w:color="auto" w:fill="FFFFFF"/>
        <w:spacing w:line="360" w:lineRule="auto"/>
        <w:ind w:right="19"/>
        <w:jc w:val="both"/>
        <w:rPr>
          <w:rFonts w:ascii="Arial" w:hAnsi="Arial"/>
          <w:sz w:val="28"/>
        </w:rPr>
      </w:pPr>
      <w:r>
        <w:rPr>
          <w:rFonts w:ascii="Arial" w:hAnsi="Arial"/>
          <w:sz w:val="28"/>
          <w:szCs w:val="29"/>
        </w:rPr>
        <w:t xml:space="preserve">Мыс Доброй Надежды -- </w:t>
      </w:r>
      <w:r>
        <w:rPr>
          <w:rFonts w:ascii="Arial" w:hAnsi="Arial"/>
          <w:iCs/>
          <w:sz w:val="28"/>
          <w:szCs w:val="29"/>
          <w:lang w:val="en-US"/>
        </w:rPr>
        <w:t>Cape</w:t>
      </w:r>
      <w:r>
        <w:rPr>
          <w:rFonts w:ascii="Arial" w:hAnsi="Arial"/>
          <w:iCs/>
          <w:sz w:val="28"/>
          <w:szCs w:val="29"/>
        </w:rPr>
        <w:t xml:space="preserve"> </w:t>
      </w:r>
      <w:r>
        <w:rPr>
          <w:rFonts w:ascii="Arial" w:hAnsi="Arial"/>
          <w:iCs/>
          <w:sz w:val="28"/>
          <w:szCs w:val="29"/>
          <w:lang w:val="en-US"/>
        </w:rPr>
        <w:t>of</w:t>
      </w:r>
      <w:r>
        <w:rPr>
          <w:rFonts w:ascii="Arial" w:hAnsi="Arial"/>
          <w:iCs/>
          <w:sz w:val="28"/>
          <w:szCs w:val="29"/>
        </w:rPr>
        <w:t xml:space="preserve"> </w:t>
      </w:r>
      <w:r>
        <w:rPr>
          <w:rFonts w:ascii="Arial" w:hAnsi="Arial"/>
          <w:iCs/>
          <w:sz w:val="28"/>
          <w:szCs w:val="29"/>
          <w:lang w:val="en-US"/>
        </w:rPr>
        <w:t>Good</w:t>
      </w:r>
      <w:r>
        <w:rPr>
          <w:rFonts w:ascii="Arial" w:hAnsi="Arial"/>
          <w:iCs/>
          <w:sz w:val="28"/>
          <w:szCs w:val="29"/>
        </w:rPr>
        <w:t xml:space="preserve"> </w:t>
      </w:r>
      <w:r>
        <w:rPr>
          <w:rFonts w:ascii="Arial" w:hAnsi="Arial"/>
          <w:iCs/>
          <w:sz w:val="28"/>
          <w:szCs w:val="29"/>
          <w:lang w:val="en-US"/>
        </w:rPr>
        <w:t>Hope</w:t>
      </w:r>
      <w:r>
        <w:rPr>
          <w:rFonts w:ascii="Arial" w:hAnsi="Arial"/>
          <w:iCs/>
          <w:sz w:val="28"/>
          <w:szCs w:val="29"/>
        </w:rPr>
        <w:t xml:space="preserve">, </w:t>
      </w:r>
      <w:r>
        <w:rPr>
          <w:rFonts w:ascii="Arial" w:hAnsi="Arial"/>
          <w:sz w:val="28"/>
          <w:szCs w:val="29"/>
        </w:rPr>
        <w:t>возможен и вариант транскрипции, но традиционно используют перевод.</w:t>
      </w:r>
    </w:p>
    <w:p w:rsidR="00126FC9" w:rsidRDefault="00126FC9">
      <w:pPr>
        <w:shd w:val="clear" w:color="auto" w:fill="FFFFFF"/>
        <w:spacing w:line="360" w:lineRule="auto"/>
        <w:jc w:val="both"/>
        <w:rPr>
          <w:rFonts w:ascii="Arial" w:hAnsi="Arial"/>
          <w:sz w:val="28"/>
          <w:szCs w:val="29"/>
        </w:rPr>
      </w:pPr>
      <w:r>
        <w:rPr>
          <w:rFonts w:ascii="Arial" w:hAnsi="Arial"/>
          <w:sz w:val="28"/>
          <w:szCs w:val="29"/>
        </w:rPr>
        <w:t xml:space="preserve">Мыс Арктический - </w:t>
      </w:r>
      <w:r>
        <w:rPr>
          <w:rFonts w:ascii="Arial" w:hAnsi="Arial"/>
          <w:iCs/>
          <w:sz w:val="28"/>
          <w:szCs w:val="29"/>
          <w:lang w:val="en-US"/>
        </w:rPr>
        <w:t>Mys</w:t>
      </w:r>
      <w:r>
        <w:rPr>
          <w:rFonts w:ascii="Arial" w:hAnsi="Arial"/>
          <w:iCs/>
          <w:sz w:val="28"/>
          <w:szCs w:val="29"/>
        </w:rPr>
        <w:t xml:space="preserve"> </w:t>
      </w:r>
      <w:r>
        <w:rPr>
          <w:rFonts w:ascii="Arial" w:hAnsi="Arial"/>
          <w:iCs/>
          <w:sz w:val="28"/>
          <w:szCs w:val="29"/>
          <w:lang w:val="en-US"/>
        </w:rPr>
        <w:t>Arktichesky</w:t>
      </w:r>
      <w:r>
        <w:rPr>
          <w:rFonts w:ascii="Arial" w:hAnsi="Arial"/>
          <w:iCs/>
          <w:sz w:val="28"/>
          <w:szCs w:val="29"/>
        </w:rPr>
        <w:t xml:space="preserve">, </w:t>
      </w:r>
      <w:r>
        <w:rPr>
          <w:rFonts w:ascii="Arial" w:hAnsi="Arial"/>
          <w:sz w:val="28"/>
          <w:szCs w:val="29"/>
        </w:rPr>
        <w:t>при переводе использована транскрипция.</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Мыс Медвежий - </w:t>
      </w:r>
      <w:r>
        <w:rPr>
          <w:rFonts w:ascii="Arial" w:hAnsi="Arial"/>
          <w:iCs/>
          <w:sz w:val="28"/>
          <w:szCs w:val="29"/>
          <w:lang w:val="en-US"/>
        </w:rPr>
        <w:t>Mys</w:t>
      </w:r>
      <w:r>
        <w:rPr>
          <w:rFonts w:ascii="Arial" w:hAnsi="Arial"/>
          <w:iCs/>
          <w:sz w:val="28"/>
          <w:szCs w:val="29"/>
        </w:rPr>
        <w:t xml:space="preserve"> </w:t>
      </w:r>
      <w:r>
        <w:rPr>
          <w:rFonts w:ascii="Arial" w:hAnsi="Arial"/>
          <w:iCs/>
          <w:sz w:val="28"/>
          <w:szCs w:val="29"/>
          <w:lang w:val="en-US"/>
        </w:rPr>
        <w:t>Medvejy</w:t>
      </w:r>
    </w:p>
    <w:p w:rsidR="00126FC9" w:rsidRDefault="00126FC9">
      <w:pPr>
        <w:pStyle w:val="31"/>
      </w:pPr>
      <w:r>
        <w:t>Все названия северных городов обычно транскрибируются по правилам практической транскрипции:</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Охотск - </w:t>
      </w:r>
      <w:r>
        <w:rPr>
          <w:rFonts w:ascii="Arial" w:hAnsi="Arial"/>
          <w:iCs/>
          <w:sz w:val="28"/>
          <w:szCs w:val="29"/>
          <w:lang w:val="en-US"/>
        </w:rPr>
        <w:t>Okhotsk</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Дудника - </w:t>
      </w:r>
      <w:r>
        <w:rPr>
          <w:rFonts w:ascii="Arial" w:hAnsi="Arial"/>
          <w:iCs/>
          <w:sz w:val="28"/>
          <w:szCs w:val="29"/>
          <w:lang w:val="en-US"/>
        </w:rPr>
        <w:t>Dudmka</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Игарка - </w:t>
      </w:r>
      <w:r>
        <w:rPr>
          <w:rFonts w:ascii="Arial" w:hAnsi="Arial"/>
          <w:iCs/>
          <w:sz w:val="28"/>
          <w:szCs w:val="29"/>
          <w:lang w:val="en-US"/>
        </w:rPr>
        <w:t>Igarka</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Певек - </w:t>
      </w:r>
      <w:r>
        <w:rPr>
          <w:rFonts w:ascii="Arial" w:hAnsi="Arial"/>
          <w:iCs/>
          <w:sz w:val="28"/>
          <w:szCs w:val="29"/>
          <w:lang w:val="en-US"/>
        </w:rPr>
        <w:t>Pevek</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Мезнень </w:t>
      </w:r>
      <w:r>
        <w:rPr>
          <w:rFonts w:ascii="Arial" w:hAnsi="Arial"/>
          <w:iCs/>
          <w:sz w:val="28"/>
          <w:szCs w:val="29"/>
        </w:rPr>
        <w:t>-</w:t>
      </w:r>
      <w:r>
        <w:rPr>
          <w:rFonts w:ascii="Arial" w:hAnsi="Arial"/>
          <w:iCs/>
          <w:sz w:val="28"/>
          <w:szCs w:val="29"/>
          <w:lang w:val="en-US"/>
        </w:rPr>
        <w:t>Meznen</w:t>
      </w:r>
      <w:r>
        <w:rPr>
          <w:rFonts w:ascii="Arial" w:hAnsi="Arial"/>
          <w:iCs/>
          <w:sz w:val="28"/>
          <w:szCs w:val="29"/>
        </w:rPr>
        <w:t>'</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Амбарчик </w:t>
      </w:r>
      <w:r>
        <w:rPr>
          <w:rFonts w:ascii="Arial" w:hAnsi="Arial"/>
          <w:iCs/>
          <w:sz w:val="28"/>
          <w:szCs w:val="29"/>
        </w:rPr>
        <w:t>-</w:t>
      </w:r>
      <w:r>
        <w:rPr>
          <w:rFonts w:ascii="Arial" w:hAnsi="Arial"/>
          <w:iCs/>
          <w:sz w:val="28"/>
          <w:szCs w:val="29"/>
          <w:lang w:val="en-US"/>
        </w:rPr>
        <w:t>Ambarchik</w:t>
      </w:r>
    </w:p>
    <w:p w:rsidR="00126FC9" w:rsidRDefault="00126FC9">
      <w:pPr>
        <w:shd w:val="clear" w:color="auto" w:fill="FFFFFF"/>
        <w:spacing w:line="360" w:lineRule="auto"/>
        <w:jc w:val="both"/>
        <w:rPr>
          <w:rFonts w:ascii="Arial" w:hAnsi="Arial"/>
          <w:sz w:val="28"/>
        </w:rPr>
      </w:pPr>
      <w:r>
        <w:rPr>
          <w:rFonts w:ascii="Arial" w:hAnsi="Arial"/>
          <w:sz w:val="28"/>
          <w:szCs w:val="28"/>
        </w:rPr>
        <w:t xml:space="preserve">Агапа - </w:t>
      </w:r>
      <w:r>
        <w:rPr>
          <w:rFonts w:ascii="Arial" w:hAnsi="Arial"/>
          <w:iCs/>
          <w:sz w:val="28"/>
          <w:szCs w:val="28"/>
          <w:lang w:val="en-US"/>
        </w:rPr>
        <w:t>Agapa</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Диксон - </w:t>
      </w:r>
      <w:r>
        <w:rPr>
          <w:rFonts w:ascii="Arial" w:hAnsi="Arial"/>
          <w:iCs/>
          <w:sz w:val="28"/>
          <w:szCs w:val="29"/>
          <w:lang w:val="en-US"/>
        </w:rPr>
        <w:t>Dickson</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Тикси - </w:t>
      </w:r>
      <w:r>
        <w:rPr>
          <w:rFonts w:ascii="Arial" w:hAnsi="Arial"/>
          <w:iCs/>
          <w:sz w:val="28"/>
          <w:szCs w:val="29"/>
          <w:lang w:val="en-US"/>
        </w:rPr>
        <w:t>Tiksi</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Нарьян-Мар - </w:t>
      </w:r>
      <w:r>
        <w:rPr>
          <w:rFonts w:ascii="Arial" w:hAnsi="Arial"/>
          <w:iCs/>
          <w:sz w:val="28"/>
          <w:szCs w:val="29"/>
          <w:lang w:val="en-US"/>
        </w:rPr>
        <w:t>Nar</w:t>
      </w:r>
      <w:r>
        <w:rPr>
          <w:rFonts w:ascii="Arial" w:hAnsi="Arial"/>
          <w:iCs/>
          <w:sz w:val="28"/>
          <w:szCs w:val="29"/>
        </w:rPr>
        <w:t>'</w:t>
      </w:r>
      <w:r>
        <w:rPr>
          <w:rFonts w:ascii="Arial" w:hAnsi="Arial"/>
          <w:iCs/>
          <w:sz w:val="28"/>
          <w:szCs w:val="29"/>
          <w:lang w:val="en-US"/>
        </w:rPr>
        <w:t>yan</w:t>
      </w:r>
      <w:r>
        <w:rPr>
          <w:rFonts w:ascii="Arial" w:hAnsi="Arial"/>
          <w:iCs/>
          <w:sz w:val="28"/>
          <w:szCs w:val="29"/>
        </w:rPr>
        <w:t xml:space="preserve"> </w:t>
      </w:r>
      <w:r>
        <w:rPr>
          <w:rFonts w:ascii="Arial" w:hAnsi="Arial"/>
          <w:iCs/>
          <w:sz w:val="28"/>
          <w:szCs w:val="29"/>
          <w:lang w:val="en-US"/>
        </w:rPr>
        <w:t>Mar</w:t>
      </w:r>
    </w:p>
    <w:p w:rsidR="00126FC9" w:rsidRDefault="00126FC9">
      <w:pPr>
        <w:shd w:val="clear" w:color="auto" w:fill="FFFFFF"/>
        <w:spacing w:line="360" w:lineRule="auto"/>
        <w:ind w:right="48"/>
        <w:jc w:val="both"/>
        <w:rPr>
          <w:rFonts w:ascii="Arial" w:hAnsi="Arial"/>
          <w:sz w:val="28"/>
        </w:rPr>
      </w:pPr>
      <w:r>
        <w:rPr>
          <w:rFonts w:ascii="Arial" w:hAnsi="Arial"/>
          <w:sz w:val="28"/>
          <w:szCs w:val="29"/>
        </w:rPr>
        <w:t>Названия рек и заливов обычно транскрибируются, переводится только номенклатурный термин.</w:t>
      </w:r>
    </w:p>
    <w:p w:rsidR="00126FC9" w:rsidRDefault="00126FC9">
      <w:pPr>
        <w:shd w:val="clear" w:color="auto" w:fill="FFFFFF"/>
        <w:spacing w:line="360" w:lineRule="auto"/>
        <w:jc w:val="both"/>
        <w:rPr>
          <w:rFonts w:ascii="Arial" w:hAnsi="Arial"/>
          <w:sz w:val="28"/>
          <w:lang w:val="en-US"/>
        </w:rPr>
      </w:pPr>
      <w:r>
        <w:rPr>
          <w:rFonts w:ascii="Arial" w:hAnsi="Arial"/>
          <w:sz w:val="28"/>
          <w:szCs w:val="29"/>
        </w:rPr>
        <w:t>Р</w:t>
      </w:r>
      <w:r>
        <w:rPr>
          <w:rFonts w:ascii="Arial" w:hAnsi="Arial"/>
          <w:sz w:val="28"/>
          <w:szCs w:val="29"/>
          <w:lang w:val="en-US"/>
        </w:rPr>
        <w:t xml:space="preserve">. </w:t>
      </w:r>
      <w:r>
        <w:rPr>
          <w:rFonts w:ascii="Arial" w:hAnsi="Arial"/>
          <w:sz w:val="28"/>
          <w:szCs w:val="29"/>
        </w:rPr>
        <w:t>Амур</w:t>
      </w:r>
      <w:r>
        <w:rPr>
          <w:rFonts w:ascii="Arial" w:hAnsi="Arial"/>
          <w:sz w:val="28"/>
          <w:szCs w:val="29"/>
          <w:lang w:val="en-US"/>
        </w:rPr>
        <w:t xml:space="preserve"> - </w:t>
      </w:r>
      <w:r>
        <w:rPr>
          <w:rFonts w:ascii="Arial" w:hAnsi="Arial"/>
          <w:iCs/>
          <w:sz w:val="28"/>
          <w:szCs w:val="29"/>
          <w:lang w:val="en-US"/>
        </w:rPr>
        <w:t>Amur river</w:t>
      </w:r>
    </w:p>
    <w:p w:rsidR="00126FC9" w:rsidRDefault="00126FC9">
      <w:pPr>
        <w:shd w:val="clear" w:color="auto" w:fill="FFFFFF"/>
        <w:spacing w:line="360" w:lineRule="auto"/>
        <w:jc w:val="both"/>
        <w:rPr>
          <w:rFonts w:ascii="Arial" w:hAnsi="Arial"/>
          <w:sz w:val="28"/>
          <w:lang w:val="en-US"/>
        </w:rPr>
      </w:pPr>
      <w:r>
        <w:rPr>
          <w:rFonts w:ascii="Arial" w:hAnsi="Arial"/>
          <w:sz w:val="28"/>
          <w:szCs w:val="29"/>
        </w:rPr>
        <w:t>Р</w:t>
      </w:r>
      <w:r>
        <w:rPr>
          <w:rFonts w:ascii="Arial" w:hAnsi="Arial"/>
          <w:sz w:val="28"/>
          <w:szCs w:val="29"/>
          <w:lang w:val="en-US"/>
        </w:rPr>
        <w:t xml:space="preserve">. </w:t>
      </w:r>
      <w:r>
        <w:rPr>
          <w:rFonts w:ascii="Arial" w:hAnsi="Arial"/>
          <w:sz w:val="28"/>
          <w:szCs w:val="29"/>
        </w:rPr>
        <w:t>Лена</w:t>
      </w:r>
      <w:r>
        <w:rPr>
          <w:rFonts w:ascii="Arial" w:hAnsi="Arial"/>
          <w:sz w:val="28"/>
          <w:szCs w:val="29"/>
          <w:lang w:val="en-US"/>
        </w:rPr>
        <w:t xml:space="preserve"> - </w:t>
      </w:r>
      <w:r>
        <w:rPr>
          <w:rFonts w:ascii="Arial" w:hAnsi="Arial"/>
          <w:iCs/>
          <w:sz w:val="28"/>
          <w:szCs w:val="29"/>
          <w:lang w:val="en-US"/>
        </w:rPr>
        <w:t>Lena river</w:t>
      </w:r>
    </w:p>
    <w:p w:rsidR="00126FC9" w:rsidRDefault="00126FC9">
      <w:pPr>
        <w:shd w:val="clear" w:color="auto" w:fill="FFFFFF"/>
        <w:spacing w:line="360" w:lineRule="auto"/>
        <w:jc w:val="both"/>
        <w:rPr>
          <w:rFonts w:ascii="Arial" w:hAnsi="Arial"/>
          <w:sz w:val="28"/>
          <w:lang w:val="en-US"/>
        </w:rPr>
      </w:pPr>
      <w:r>
        <w:rPr>
          <w:rFonts w:ascii="Arial" w:hAnsi="Arial"/>
          <w:sz w:val="28"/>
          <w:szCs w:val="29"/>
          <w:lang w:val="en-US"/>
        </w:rPr>
        <w:t xml:space="preserve">P. </w:t>
      </w:r>
      <w:r>
        <w:rPr>
          <w:rFonts w:ascii="Arial" w:hAnsi="Arial"/>
          <w:sz w:val="28"/>
          <w:szCs w:val="29"/>
        </w:rPr>
        <w:t>Обь</w:t>
      </w:r>
      <w:r>
        <w:rPr>
          <w:rFonts w:ascii="Arial" w:hAnsi="Arial"/>
          <w:sz w:val="28"/>
          <w:szCs w:val="29"/>
          <w:lang w:val="en-US"/>
        </w:rPr>
        <w:t xml:space="preserve"> - </w:t>
      </w:r>
      <w:r>
        <w:rPr>
          <w:rFonts w:ascii="Arial" w:hAnsi="Arial"/>
          <w:iCs/>
          <w:sz w:val="28"/>
          <w:szCs w:val="29"/>
          <w:lang w:val="en-US"/>
        </w:rPr>
        <w:t>Ob river</w:t>
      </w:r>
    </w:p>
    <w:p w:rsidR="00126FC9" w:rsidRDefault="00126FC9">
      <w:pPr>
        <w:shd w:val="clear" w:color="auto" w:fill="FFFFFF"/>
        <w:spacing w:line="360" w:lineRule="auto"/>
        <w:jc w:val="both"/>
        <w:rPr>
          <w:rFonts w:ascii="Arial" w:hAnsi="Arial"/>
          <w:sz w:val="28"/>
          <w:lang w:val="en-US"/>
        </w:rPr>
      </w:pPr>
      <w:r>
        <w:rPr>
          <w:rFonts w:ascii="Arial" w:hAnsi="Arial"/>
          <w:sz w:val="28"/>
          <w:szCs w:val="29"/>
          <w:lang w:val="en-US"/>
        </w:rPr>
        <w:t xml:space="preserve">P. </w:t>
      </w:r>
      <w:r>
        <w:rPr>
          <w:rFonts w:ascii="Arial" w:hAnsi="Arial"/>
          <w:sz w:val="28"/>
          <w:szCs w:val="29"/>
        </w:rPr>
        <w:t>Колыма</w:t>
      </w:r>
      <w:r>
        <w:rPr>
          <w:rFonts w:ascii="Arial" w:hAnsi="Arial"/>
          <w:sz w:val="28"/>
          <w:szCs w:val="29"/>
          <w:lang w:val="en-US"/>
        </w:rPr>
        <w:t xml:space="preserve"> - </w:t>
      </w:r>
      <w:r>
        <w:rPr>
          <w:rFonts w:ascii="Arial" w:hAnsi="Arial"/>
          <w:iCs/>
          <w:sz w:val="28"/>
          <w:szCs w:val="29"/>
          <w:lang w:val="en-US"/>
        </w:rPr>
        <w:t>Kolyma river</w:t>
      </w:r>
    </w:p>
    <w:p w:rsidR="00126FC9" w:rsidRDefault="00126FC9">
      <w:pPr>
        <w:shd w:val="clear" w:color="auto" w:fill="FFFFFF"/>
        <w:spacing w:line="360" w:lineRule="auto"/>
        <w:jc w:val="both"/>
        <w:rPr>
          <w:rFonts w:ascii="Arial" w:hAnsi="Arial"/>
          <w:sz w:val="28"/>
          <w:lang w:val="en-US"/>
        </w:rPr>
      </w:pPr>
      <w:r>
        <w:rPr>
          <w:rFonts w:ascii="Arial" w:hAnsi="Arial"/>
          <w:sz w:val="28"/>
          <w:szCs w:val="29"/>
          <w:lang w:val="en-US"/>
        </w:rPr>
        <w:t xml:space="preserve">P. </w:t>
      </w:r>
      <w:r>
        <w:rPr>
          <w:rFonts w:ascii="Arial" w:hAnsi="Arial"/>
          <w:sz w:val="28"/>
          <w:szCs w:val="29"/>
        </w:rPr>
        <w:t>Енисей</w:t>
      </w:r>
      <w:r>
        <w:rPr>
          <w:rFonts w:ascii="Arial" w:hAnsi="Arial"/>
          <w:sz w:val="28"/>
          <w:szCs w:val="29"/>
          <w:lang w:val="en-US"/>
        </w:rPr>
        <w:t xml:space="preserve"> - </w:t>
      </w:r>
      <w:r>
        <w:rPr>
          <w:rFonts w:ascii="Arial" w:hAnsi="Arial"/>
          <w:iCs/>
          <w:sz w:val="28"/>
          <w:szCs w:val="29"/>
          <w:lang w:val="en-US"/>
        </w:rPr>
        <w:t>Enisey river</w:t>
      </w:r>
    </w:p>
    <w:p w:rsidR="00126FC9" w:rsidRDefault="00126FC9">
      <w:pPr>
        <w:shd w:val="clear" w:color="auto" w:fill="FFFFFF"/>
        <w:spacing w:line="360" w:lineRule="auto"/>
        <w:jc w:val="both"/>
        <w:rPr>
          <w:rFonts w:ascii="Arial" w:hAnsi="Arial"/>
          <w:sz w:val="28"/>
          <w:lang w:val="en-US"/>
        </w:rPr>
      </w:pPr>
      <w:r>
        <w:rPr>
          <w:rFonts w:ascii="Arial" w:hAnsi="Arial"/>
          <w:sz w:val="28"/>
          <w:szCs w:val="29"/>
          <w:lang w:val="en-US"/>
        </w:rPr>
        <w:t xml:space="preserve">P. </w:t>
      </w:r>
      <w:r>
        <w:rPr>
          <w:rFonts w:ascii="Arial" w:hAnsi="Arial"/>
          <w:sz w:val="28"/>
          <w:szCs w:val="29"/>
        </w:rPr>
        <w:t>Печора</w:t>
      </w:r>
      <w:r>
        <w:rPr>
          <w:rFonts w:ascii="Arial" w:hAnsi="Arial"/>
          <w:sz w:val="28"/>
          <w:szCs w:val="29"/>
          <w:lang w:val="en-US"/>
        </w:rPr>
        <w:t xml:space="preserve"> - </w:t>
      </w:r>
      <w:r>
        <w:rPr>
          <w:rFonts w:ascii="Arial" w:hAnsi="Arial"/>
          <w:iCs/>
          <w:sz w:val="28"/>
          <w:szCs w:val="29"/>
          <w:lang w:val="en-US"/>
        </w:rPr>
        <w:t>Pechora river</w:t>
      </w:r>
    </w:p>
    <w:p w:rsidR="00126FC9" w:rsidRDefault="00126FC9">
      <w:pPr>
        <w:shd w:val="clear" w:color="auto" w:fill="FFFFFF"/>
        <w:spacing w:line="360" w:lineRule="auto"/>
        <w:jc w:val="both"/>
        <w:rPr>
          <w:rFonts w:ascii="Arial" w:hAnsi="Arial"/>
          <w:sz w:val="28"/>
          <w:lang w:val="en-US"/>
        </w:rPr>
      </w:pPr>
      <w:r>
        <w:rPr>
          <w:rFonts w:ascii="Arial" w:hAnsi="Arial"/>
          <w:sz w:val="28"/>
          <w:szCs w:val="29"/>
          <w:lang w:val="en-US"/>
        </w:rPr>
        <w:t xml:space="preserve">P. </w:t>
      </w:r>
      <w:r>
        <w:rPr>
          <w:rFonts w:ascii="Arial" w:hAnsi="Arial"/>
          <w:sz w:val="28"/>
          <w:szCs w:val="29"/>
        </w:rPr>
        <w:t>Яна</w:t>
      </w:r>
      <w:r>
        <w:rPr>
          <w:rFonts w:ascii="Arial" w:hAnsi="Arial"/>
          <w:sz w:val="28"/>
          <w:szCs w:val="29"/>
          <w:lang w:val="en-US"/>
        </w:rPr>
        <w:t xml:space="preserve"> - </w:t>
      </w:r>
      <w:r>
        <w:rPr>
          <w:rFonts w:ascii="Arial" w:hAnsi="Arial"/>
          <w:iCs/>
          <w:sz w:val="28"/>
          <w:szCs w:val="29"/>
          <w:lang w:val="en-US"/>
        </w:rPr>
        <w:t>Yana river</w:t>
      </w:r>
    </w:p>
    <w:p w:rsidR="00126FC9" w:rsidRDefault="00126FC9">
      <w:pPr>
        <w:shd w:val="clear" w:color="auto" w:fill="FFFFFF"/>
        <w:spacing w:line="360" w:lineRule="auto"/>
        <w:jc w:val="both"/>
        <w:rPr>
          <w:rFonts w:ascii="Arial" w:hAnsi="Arial"/>
          <w:sz w:val="28"/>
          <w:lang w:val="en-US"/>
        </w:rPr>
      </w:pPr>
      <w:r>
        <w:rPr>
          <w:rFonts w:ascii="Arial" w:hAnsi="Arial"/>
          <w:sz w:val="28"/>
          <w:szCs w:val="29"/>
          <w:lang w:val="en-US"/>
        </w:rPr>
        <w:t xml:space="preserve">P. </w:t>
      </w:r>
      <w:r>
        <w:rPr>
          <w:rFonts w:ascii="Arial" w:hAnsi="Arial"/>
          <w:sz w:val="28"/>
          <w:szCs w:val="29"/>
        </w:rPr>
        <w:t>Анадырь</w:t>
      </w:r>
      <w:r>
        <w:rPr>
          <w:rFonts w:ascii="Arial" w:hAnsi="Arial"/>
          <w:sz w:val="28"/>
          <w:szCs w:val="29"/>
          <w:lang w:val="en-US"/>
        </w:rPr>
        <w:t xml:space="preserve"> - </w:t>
      </w:r>
      <w:r>
        <w:rPr>
          <w:rFonts w:ascii="Arial" w:hAnsi="Arial"/>
          <w:iCs/>
          <w:sz w:val="28"/>
          <w:szCs w:val="29"/>
          <w:lang w:val="en-US"/>
        </w:rPr>
        <w:t>Anadyr river</w:t>
      </w:r>
    </w:p>
    <w:p w:rsidR="00126FC9" w:rsidRDefault="00126FC9">
      <w:pPr>
        <w:shd w:val="clear" w:color="auto" w:fill="FFFFFF"/>
        <w:spacing w:line="360" w:lineRule="auto"/>
        <w:ind w:right="10"/>
        <w:jc w:val="both"/>
        <w:rPr>
          <w:rFonts w:ascii="Arial" w:hAnsi="Arial"/>
          <w:sz w:val="28"/>
        </w:rPr>
      </w:pPr>
      <w:r>
        <w:rPr>
          <w:rFonts w:ascii="Arial" w:hAnsi="Arial"/>
          <w:sz w:val="28"/>
          <w:szCs w:val="29"/>
        </w:rPr>
        <w:t xml:space="preserve">Печорский залив (Печерская губа) - </w:t>
      </w:r>
      <w:r>
        <w:rPr>
          <w:rFonts w:ascii="Arial" w:hAnsi="Arial"/>
          <w:iCs/>
          <w:sz w:val="28"/>
          <w:szCs w:val="29"/>
          <w:lang w:val="en-US"/>
        </w:rPr>
        <w:t>Pechora</w:t>
      </w:r>
      <w:r>
        <w:rPr>
          <w:rFonts w:ascii="Arial" w:hAnsi="Arial"/>
          <w:iCs/>
          <w:sz w:val="28"/>
          <w:szCs w:val="29"/>
        </w:rPr>
        <w:t xml:space="preserve"> </w:t>
      </w:r>
      <w:r>
        <w:rPr>
          <w:rFonts w:ascii="Arial" w:hAnsi="Arial"/>
          <w:iCs/>
          <w:sz w:val="28"/>
          <w:szCs w:val="29"/>
          <w:lang w:val="en-US"/>
        </w:rPr>
        <w:t>Bay</w:t>
      </w:r>
      <w:r>
        <w:rPr>
          <w:rFonts w:ascii="Arial" w:hAnsi="Arial"/>
          <w:iCs/>
          <w:sz w:val="28"/>
          <w:szCs w:val="29"/>
        </w:rPr>
        <w:t xml:space="preserve">, </w:t>
      </w:r>
      <w:r>
        <w:rPr>
          <w:rFonts w:ascii="Arial" w:hAnsi="Arial"/>
          <w:sz w:val="28"/>
          <w:szCs w:val="29"/>
        </w:rPr>
        <w:t>в английском варианте именная часть не согласуется в роде и числе с номенклатурным термином.</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Финский залив - </w:t>
      </w:r>
      <w:r>
        <w:rPr>
          <w:rFonts w:ascii="Arial" w:hAnsi="Arial"/>
          <w:iCs/>
          <w:sz w:val="28"/>
          <w:szCs w:val="29"/>
          <w:lang w:val="en-US"/>
        </w:rPr>
        <w:t>Gulf</w:t>
      </w:r>
      <w:r>
        <w:rPr>
          <w:rFonts w:ascii="Arial" w:hAnsi="Arial"/>
          <w:iCs/>
          <w:sz w:val="28"/>
          <w:szCs w:val="29"/>
        </w:rPr>
        <w:t xml:space="preserve"> </w:t>
      </w:r>
      <w:r>
        <w:rPr>
          <w:rFonts w:ascii="Arial" w:hAnsi="Arial"/>
          <w:iCs/>
          <w:sz w:val="28"/>
          <w:szCs w:val="29"/>
          <w:lang w:val="en-US"/>
        </w:rPr>
        <w:t>of</w:t>
      </w:r>
      <w:r>
        <w:rPr>
          <w:rFonts w:ascii="Arial" w:hAnsi="Arial"/>
          <w:iCs/>
          <w:sz w:val="28"/>
          <w:szCs w:val="29"/>
        </w:rPr>
        <w:t xml:space="preserve"> </w:t>
      </w:r>
      <w:r>
        <w:rPr>
          <w:rFonts w:ascii="Arial" w:hAnsi="Arial"/>
          <w:iCs/>
          <w:sz w:val="28"/>
          <w:szCs w:val="29"/>
          <w:lang w:val="en-US"/>
        </w:rPr>
        <w:t>Finland</w:t>
      </w:r>
      <w:r>
        <w:rPr>
          <w:rFonts w:ascii="Arial" w:hAnsi="Arial"/>
          <w:iCs/>
          <w:sz w:val="28"/>
          <w:szCs w:val="29"/>
        </w:rPr>
        <w:t xml:space="preserve">, </w:t>
      </w:r>
      <w:r>
        <w:rPr>
          <w:rFonts w:ascii="Arial" w:hAnsi="Arial"/>
          <w:sz w:val="28"/>
          <w:szCs w:val="29"/>
        </w:rPr>
        <w:t>это традиционный вариант перевода.</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Енисейский залив - </w:t>
      </w:r>
      <w:r>
        <w:rPr>
          <w:rFonts w:ascii="Arial" w:hAnsi="Arial"/>
          <w:iCs/>
          <w:sz w:val="28"/>
          <w:szCs w:val="29"/>
          <w:lang w:val="en-US"/>
        </w:rPr>
        <w:t>Yenisey</w:t>
      </w:r>
      <w:r>
        <w:rPr>
          <w:rFonts w:ascii="Arial" w:hAnsi="Arial"/>
          <w:iCs/>
          <w:sz w:val="28"/>
          <w:szCs w:val="29"/>
        </w:rPr>
        <w:t xml:space="preserve"> </w:t>
      </w:r>
      <w:r>
        <w:rPr>
          <w:rFonts w:ascii="Arial" w:hAnsi="Arial"/>
          <w:iCs/>
          <w:sz w:val="28"/>
          <w:szCs w:val="29"/>
          <w:lang w:val="en-US"/>
        </w:rPr>
        <w:t>Gulf</w:t>
      </w:r>
      <w:r>
        <w:rPr>
          <w:rFonts w:ascii="Arial" w:hAnsi="Arial"/>
          <w:iCs/>
          <w:sz w:val="28"/>
          <w:szCs w:val="29"/>
        </w:rPr>
        <w:t>.</w:t>
      </w:r>
    </w:p>
    <w:p w:rsidR="00126FC9" w:rsidRDefault="00126FC9">
      <w:pPr>
        <w:shd w:val="clear" w:color="auto" w:fill="FFFFFF"/>
        <w:spacing w:line="360" w:lineRule="auto"/>
        <w:ind w:left="5" w:right="19"/>
        <w:jc w:val="both"/>
        <w:rPr>
          <w:rFonts w:ascii="Arial" w:hAnsi="Arial"/>
          <w:sz w:val="28"/>
        </w:rPr>
      </w:pPr>
      <w:r>
        <w:rPr>
          <w:rFonts w:ascii="Arial" w:hAnsi="Arial"/>
          <w:sz w:val="28"/>
          <w:szCs w:val="29"/>
        </w:rPr>
        <w:t xml:space="preserve">Обская губа - </w:t>
      </w:r>
      <w:r>
        <w:rPr>
          <w:rFonts w:ascii="Arial" w:hAnsi="Arial"/>
          <w:iCs/>
          <w:sz w:val="28"/>
          <w:szCs w:val="29"/>
          <w:lang w:val="en-US"/>
        </w:rPr>
        <w:t>Gulf</w:t>
      </w:r>
      <w:r>
        <w:rPr>
          <w:rFonts w:ascii="Arial" w:hAnsi="Arial"/>
          <w:iCs/>
          <w:sz w:val="28"/>
          <w:szCs w:val="29"/>
        </w:rPr>
        <w:t xml:space="preserve"> </w:t>
      </w:r>
      <w:r>
        <w:rPr>
          <w:rFonts w:ascii="Arial" w:hAnsi="Arial"/>
          <w:iCs/>
          <w:sz w:val="28"/>
          <w:szCs w:val="29"/>
          <w:lang w:val="en-US"/>
        </w:rPr>
        <w:t>of</w:t>
      </w:r>
      <w:r>
        <w:rPr>
          <w:rFonts w:ascii="Arial" w:hAnsi="Arial"/>
          <w:iCs/>
          <w:sz w:val="28"/>
          <w:szCs w:val="29"/>
        </w:rPr>
        <w:t xml:space="preserve"> </w:t>
      </w:r>
      <w:r>
        <w:rPr>
          <w:rFonts w:ascii="Arial" w:hAnsi="Arial"/>
          <w:iCs/>
          <w:sz w:val="28"/>
          <w:szCs w:val="29"/>
          <w:lang w:val="en-US"/>
        </w:rPr>
        <w:t>Ob</w:t>
      </w:r>
      <w:r>
        <w:rPr>
          <w:rFonts w:ascii="Arial" w:hAnsi="Arial"/>
          <w:iCs/>
          <w:sz w:val="28"/>
          <w:szCs w:val="29"/>
        </w:rPr>
        <w:t xml:space="preserve">, </w:t>
      </w:r>
      <w:r>
        <w:rPr>
          <w:rFonts w:ascii="Arial" w:hAnsi="Arial"/>
          <w:sz w:val="28"/>
          <w:szCs w:val="29"/>
        </w:rPr>
        <w:t>на русском языке слова «залив» не сочетается с названием реки, поэтому оно заменяется на «губа», но в английском таких проблем не возникает и номенклатурный термин переводится как «залив».</w:t>
      </w:r>
    </w:p>
    <w:p w:rsidR="00126FC9" w:rsidRDefault="00126FC9">
      <w:pPr>
        <w:shd w:val="clear" w:color="auto" w:fill="FFFFFF"/>
        <w:spacing w:line="360" w:lineRule="auto"/>
        <w:jc w:val="both"/>
        <w:rPr>
          <w:rFonts w:ascii="Arial" w:hAnsi="Arial"/>
          <w:sz w:val="28"/>
          <w:szCs w:val="29"/>
        </w:rPr>
      </w:pPr>
      <w:r>
        <w:rPr>
          <w:rFonts w:ascii="Arial" w:hAnsi="Arial"/>
          <w:sz w:val="28"/>
          <w:szCs w:val="29"/>
        </w:rPr>
        <w:t xml:space="preserve">Бухта Батарейная -- </w:t>
      </w:r>
      <w:r>
        <w:rPr>
          <w:rFonts w:ascii="Arial" w:hAnsi="Arial"/>
          <w:iCs/>
          <w:sz w:val="28"/>
          <w:szCs w:val="29"/>
          <w:lang w:val="en-US"/>
        </w:rPr>
        <w:t>Batareynaya</w:t>
      </w:r>
      <w:r>
        <w:rPr>
          <w:rFonts w:ascii="Arial" w:hAnsi="Arial"/>
          <w:iCs/>
          <w:sz w:val="28"/>
          <w:szCs w:val="29"/>
        </w:rPr>
        <w:t xml:space="preserve"> </w:t>
      </w:r>
      <w:r>
        <w:rPr>
          <w:rFonts w:ascii="Arial" w:hAnsi="Arial"/>
          <w:iCs/>
          <w:sz w:val="28"/>
          <w:szCs w:val="29"/>
          <w:lang w:val="en-US"/>
        </w:rPr>
        <w:t>Bay</w:t>
      </w:r>
      <w:r>
        <w:rPr>
          <w:rFonts w:ascii="Arial" w:hAnsi="Arial"/>
          <w:iCs/>
          <w:sz w:val="28"/>
          <w:szCs w:val="29"/>
        </w:rPr>
        <w:t xml:space="preserve">, </w:t>
      </w:r>
      <w:r>
        <w:rPr>
          <w:rFonts w:ascii="Arial" w:hAnsi="Arial"/>
          <w:sz w:val="28"/>
          <w:szCs w:val="29"/>
        </w:rPr>
        <w:t>в этом случае традиционное русское название объекта переводится с помощью транскрипции, а номенклатурный термин переводится по смыслу.</w:t>
      </w:r>
    </w:p>
    <w:p w:rsidR="00126FC9" w:rsidRDefault="00126FC9">
      <w:pPr>
        <w:pStyle w:val="1"/>
        <w:jc w:val="center"/>
        <w:rPr>
          <w:b/>
          <w:bCs/>
        </w:rPr>
      </w:pPr>
      <w:r>
        <w:br w:type="page"/>
      </w:r>
      <w:bookmarkStart w:id="13" w:name="_Toc89594074"/>
      <w:r>
        <w:rPr>
          <w:b/>
          <w:bCs/>
        </w:rPr>
        <w:t>2.3 Перевод названий судов</w:t>
      </w:r>
      <w:bookmarkEnd w:id="13"/>
    </w:p>
    <w:p w:rsidR="00126FC9" w:rsidRDefault="00126FC9">
      <w:pPr>
        <w:shd w:val="clear" w:color="auto" w:fill="FFFFFF"/>
        <w:spacing w:line="360" w:lineRule="auto"/>
        <w:ind w:left="14" w:firstLine="706"/>
        <w:jc w:val="both"/>
        <w:rPr>
          <w:rFonts w:ascii="Arial" w:hAnsi="Arial"/>
          <w:sz w:val="28"/>
        </w:rPr>
      </w:pPr>
      <w:r>
        <w:rPr>
          <w:rFonts w:ascii="Arial" w:hAnsi="Arial"/>
          <w:sz w:val="28"/>
          <w:szCs w:val="29"/>
        </w:rPr>
        <w:t>В большинстве случаев названия судов транскрибируются. Исключением является несколько слов, приведенных в теоретической части.</w:t>
      </w:r>
    </w:p>
    <w:p w:rsidR="00126FC9" w:rsidRDefault="00126FC9">
      <w:pPr>
        <w:shd w:val="clear" w:color="auto" w:fill="FFFFFF"/>
        <w:spacing w:line="360" w:lineRule="auto"/>
        <w:ind w:left="5" w:right="10" w:firstLine="725"/>
        <w:jc w:val="both"/>
        <w:rPr>
          <w:rFonts w:ascii="Arial" w:hAnsi="Arial"/>
          <w:sz w:val="28"/>
        </w:rPr>
      </w:pPr>
      <w:r>
        <w:rPr>
          <w:rFonts w:ascii="Arial" w:hAnsi="Arial"/>
          <w:sz w:val="28"/>
          <w:szCs w:val="29"/>
        </w:rPr>
        <w:t>Зачастую большинство судов названы в честь каких-либо выдающихся людей, (политических деятелей, писателей, капитанов, и т.д.). Большая часть судов названа в честь городов и населенных пунктов. Порой встречаются одинаковые названия разных судов.</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«Норильск» - </w:t>
      </w:r>
      <w:r>
        <w:rPr>
          <w:rFonts w:ascii="Arial" w:hAnsi="Arial"/>
          <w:iCs/>
          <w:sz w:val="28"/>
          <w:szCs w:val="29"/>
          <w:lang w:val="en-US"/>
        </w:rPr>
        <w:t>Norilsk</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«Победа» - </w:t>
      </w:r>
      <w:r>
        <w:rPr>
          <w:rFonts w:ascii="Arial" w:hAnsi="Arial"/>
          <w:iCs/>
          <w:sz w:val="28"/>
          <w:szCs w:val="29"/>
          <w:lang w:val="en-US"/>
        </w:rPr>
        <w:t>Pobeda</w:t>
      </w:r>
      <w:r>
        <w:rPr>
          <w:rFonts w:ascii="Arial" w:hAnsi="Arial"/>
          <w:iCs/>
          <w:sz w:val="28"/>
          <w:szCs w:val="29"/>
        </w:rPr>
        <w:t xml:space="preserve">, </w:t>
      </w:r>
      <w:r>
        <w:rPr>
          <w:rFonts w:ascii="Arial" w:hAnsi="Arial"/>
          <w:sz w:val="28"/>
          <w:szCs w:val="29"/>
        </w:rPr>
        <w:t>перевод этого названия недопустим.</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«Капитан Смирнов» - </w:t>
      </w:r>
      <w:r>
        <w:rPr>
          <w:rFonts w:ascii="Arial" w:hAnsi="Arial"/>
          <w:iCs/>
          <w:sz w:val="28"/>
          <w:szCs w:val="29"/>
          <w:lang w:val="en-US"/>
        </w:rPr>
        <w:t>Kapitan</w:t>
      </w:r>
      <w:r>
        <w:rPr>
          <w:rFonts w:ascii="Arial" w:hAnsi="Arial"/>
          <w:iCs/>
          <w:sz w:val="28"/>
          <w:szCs w:val="29"/>
        </w:rPr>
        <w:t xml:space="preserve"> </w:t>
      </w:r>
      <w:r>
        <w:rPr>
          <w:rFonts w:ascii="Arial" w:hAnsi="Arial"/>
          <w:iCs/>
          <w:sz w:val="28"/>
          <w:szCs w:val="29"/>
          <w:lang w:val="en-US"/>
        </w:rPr>
        <w:t>Smirnov</w:t>
      </w:r>
    </w:p>
    <w:p w:rsidR="00126FC9" w:rsidRDefault="00126FC9">
      <w:pPr>
        <w:shd w:val="clear" w:color="auto" w:fill="FFFFFF"/>
        <w:spacing w:line="360" w:lineRule="auto"/>
        <w:jc w:val="both"/>
        <w:rPr>
          <w:rFonts w:ascii="Arial" w:hAnsi="Arial"/>
          <w:sz w:val="28"/>
          <w:lang w:val="en-US"/>
        </w:rPr>
      </w:pPr>
      <w:r>
        <w:rPr>
          <w:rFonts w:ascii="Arial" w:hAnsi="Arial"/>
          <w:sz w:val="28"/>
          <w:szCs w:val="29"/>
          <w:lang w:val="en-US"/>
        </w:rPr>
        <w:t>«</w:t>
      </w:r>
      <w:r>
        <w:rPr>
          <w:rFonts w:ascii="Arial" w:hAnsi="Arial"/>
          <w:sz w:val="28"/>
          <w:szCs w:val="29"/>
        </w:rPr>
        <w:t>Борис</w:t>
      </w:r>
      <w:r>
        <w:rPr>
          <w:rFonts w:ascii="Arial" w:hAnsi="Arial"/>
          <w:sz w:val="28"/>
          <w:szCs w:val="29"/>
          <w:lang w:val="en-US"/>
        </w:rPr>
        <w:t xml:space="preserve"> </w:t>
      </w:r>
      <w:r>
        <w:rPr>
          <w:rFonts w:ascii="Arial" w:hAnsi="Arial"/>
          <w:sz w:val="28"/>
          <w:szCs w:val="29"/>
        </w:rPr>
        <w:t>Бутома</w:t>
      </w:r>
      <w:r>
        <w:rPr>
          <w:rFonts w:ascii="Arial" w:hAnsi="Arial"/>
          <w:sz w:val="28"/>
          <w:szCs w:val="29"/>
          <w:lang w:val="en-US"/>
        </w:rPr>
        <w:t xml:space="preserve">» - </w:t>
      </w:r>
      <w:r>
        <w:rPr>
          <w:rFonts w:ascii="Arial" w:hAnsi="Arial"/>
          <w:iCs/>
          <w:sz w:val="28"/>
          <w:szCs w:val="29"/>
          <w:lang w:val="en-US"/>
        </w:rPr>
        <w:t>Boris Butoma</w:t>
      </w:r>
    </w:p>
    <w:p w:rsidR="00126FC9" w:rsidRDefault="00126FC9">
      <w:pPr>
        <w:shd w:val="clear" w:color="auto" w:fill="FFFFFF"/>
        <w:spacing w:line="360" w:lineRule="auto"/>
        <w:ind w:right="10"/>
        <w:jc w:val="both"/>
        <w:rPr>
          <w:rFonts w:ascii="Arial" w:hAnsi="Arial"/>
          <w:sz w:val="28"/>
        </w:rPr>
      </w:pPr>
      <w:r>
        <w:rPr>
          <w:rFonts w:ascii="Arial" w:hAnsi="Arial"/>
          <w:sz w:val="28"/>
          <w:szCs w:val="29"/>
        </w:rPr>
        <w:t xml:space="preserve">«Прага» </w:t>
      </w:r>
      <w:r>
        <w:rPr>
          <w:rFonts w:ascii="Arial" w:hAnsi="Arial"/>
          <w:iCs/>
          <w:sz w:val="28"/>
          <w:szCs w:val="29"/>
          <w:lang w:val="en-US"/>
        </w:rPr>
        <w:t>Praga</w:t>
      </w:r>
      <w:r>
        <w:rPr>
          <w:rFonts w:ascii="Arial" w:hAnsi="Arial"/>
          <w:iCs/>
          <w:sz w:val="28"/>
          <w:szCs w:val="29"/>
        </w:rPr>
        <w:t xml:space="preserve">, </w:t>
      </w:r>
      <w:r>
        <w:rPr>
          <w:rFonts w:ascii="Arial" w:hAnsi="Arial"/>
          <w:sz w:val="28"/>
          <w:szCs w:val="29"/>
        </w:rPr>
        <w:t xml:space="preserve">несмотря на то, что существует город Прага, который по-английски выглядит </w:t>
      </w:r>
      <w:r>
        <w:rPr>
          <w:rFonts w:ascii="Arial" w:hAnsi="Arial"/>
          <w:sz w:val="28"/>
          <w:szCs w:val="29"/>
          <w:lang w:val="en-US"/>
        </w:rPr>
        <w:t>Prague</w:t>
      </w:r>
      <w:r>
        <w:rPr>
          <w:rFonts w:ascii="Arial" w:hAnsi="Arial"/>
          <w:sz w:val="28"/>
          <w:szCs w:val="29"/>
        </w:rPr>
        <w:t>, в данном случае имеет место быть транскрипция.</w:t>
      </w:r>
    </w:p>
    <w:p w:rsidR="00126FC9" w:rsidRDefault="00126FC9">
      <w:pPr>
        <w:shd w:val="clear" w:color="auto" w:fill="FFFFFF"/>
        <w:spacing w:line="360" w:lineRule="auto"/>
        <w:ind w:right="10"/>
        <w:jc w:val="both"/>
        <w:rPr>
          <w:rFonts w:ascii="Arial" w:hAnsi="Arial"/>
          <w:sz w:val="28"/>
        </w:rPr>
      </w:pPr>
      <w:r>
        <w:rPr>
          <w:rFonts w:ascii="Arial" w:hAnsi="Arial"/>
          <w:sz w:val="28"/>
          <w:szCs w:val="29"/>
        </w:rPr>
        <w:t xml:space="preserve">«София» - </w:t>
      </w:r>
      <w:r>
        <w:rPr>
          <w:rFonts w:ascii="Arial" w:hAnsi="Arial"/>
          <w:iCs/>
          <w:sz w:val="28"/>
          <w:szCs w:val="29"/>
          <w:lang w:val="en-US"/>
        </w:rPr>
        <w:t>Sofiya</w:t>
      </w:r>
      <w:r>
        <w:rPr>
          <w:rFonts w:ascii="Arial" w:hAnsi="Arial"/>
          <w:iCs/>
          <w:sz w:val="28"/>
          <w:szCs w:val="29"/>
        </w:rPr>
        <w:t xml:space="preserve">, </w:t>
      </w:r>
      <w:r>
        <w:rPr>
          <w:rFonts w:ascii="Arial" w:hAnsi="Arial"/>
          <w:sz w:val="28"/>
          <w:szCs w:val="29"/>
        </w:rPr>
        <w:t xml:space="preserve">существует традиционное английское имя </w:t>
      </w:r>
      <w:r>
        <w:rPr>
          <w:rFonts w:ascii="Arial" w:hAnsi="Arial"/>
          <w:sz w:val="28"/>
          <w:szCs w:val="29"/>
          <w:lang w:val="en-US"/>
        </w:rPr>
        <w:t>Sophia</w:t>
      </w:r>
      <w:r>
        <w:rPr>
          <w:rFonts w:ascii="Arial" w:hAnsi="Arial"/>
          <w:sz w:val="28"/>
          <w:szCs w:val="29"/>
        </w:rPr>
        <w:t>, но в переводе названия судна с зтим именем уместна только транскрипция.</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«Полтава» - </w:t>
      </w:r>
      <w:r>
        <w:rPr>
          <w:rFonts w:ascii="Arial" w:hAnsi="Arial"/>
          <w:sz w:val="28"/>
          <w:szCs w:val="29"/>
          <w:lang w:val="en-US"/>
        </w:rPr>
        <w:t>Poltava</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«Зоя Космодемьянская» - </w:t>
      </w:r>
      <w:r>
        <w:rPr>
          <w:rFonts w:ascii="Arial" w:hAnsi="Arial"/>
          <w:iCs/>
          <w:sz w:val="28"/>
          <w:szCs w:val="29"/>
          <w:lang w:val="en-US"/>
        </w:rPr>
        <w:t>Zoya</w:t>
      </w:r>
      <w:r>
        <w:rPr>
          <w:rFonts w:ascii="Arial" w:hAnsi="Arial"/>
          <w:iCs/>
          <w:sz w:val="28"/>
          <w:szCs w:val="29"/>
        </w:rPr>
        <w:t xml:space="preserve"> </w:t>
      </w:r>
      <w:r>
        <w:rPr>
          <w:rFonts w:ascii="Arial" w:hAnsi="Arial"/>
          <w:iCs/>
          <w:sz w:val="28"/>
          <w:szCs w:val="29"/>
          <w:lang w:val="en-US"/>
        </w:rPr>
        <w:t>Kosmodemyanskaya</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«Александр Фадеев»   </w:t>
      </w:r>
      <w:r>
        <w:rPr>
          <w:rFonts w:ascii="Arial" w:hAnsi="Arial"/>
          <w:iCs/>
          <w:sz w:val="28"/>
          <w:szCs w:val="29"/>
          <w:lang w:val="en-US"/>
        </w:rPr>
        <w:t>Alexandr</w:t>
      </w:r>
      <w:r>
        <w:rPr>
          <w:rFonts w:ascii="Arial" w:hAnsi="Arial"/>
          <w:iCs/>
          <w:sz w:val="28"/>
          <w:szCs w:val="29"/>
        </w:rPr>
        <w:t xml:space="preserve"> </w:t>
      </w:r>
      <w:r>
        <w:rPr>
          <w:rFonts w:ascii="Arial" w:hAnsi="Arial"/>
          <w:iCs/>
          <w:sz w:val="28"/>
          <w:szCs w:val="29"/>
          <w:lang w:val="en-US"/>
        </w:rPr>
        <w:t>Fadeev</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«Сергей Киров» - </w:t>
      </w:r>
      <w:r>
        <w:rPr>
          <w:rFonts w:ascii="Arial" w:hAnsi="Arial"/>
          <w:iCs/>
          <w:sz w:val="28"/>
          <w:szCs w:val="29"/>
          <w:lang w:val="en-US"/>
        </w:rPr>
        <w:t>Sergey</w:t>
      </w:r>
      <w:r>
        <w:rPr>
          <w:rFonts w:ascii="Arial" w:hAnsi="Arial"/>
          <w:iCs/>
          <w:sz w:val="28"/>
          <w:szCs w:val="29"/>
        </w:rPr>
        <w:t xml:space="preserve"> </w:t>
      </w:r>
      <w:r>
        <w:rPr>
          <w:rFonts w:ascii="Arial" w:hAnsi="Arial"/>
          <w:iCs/>
          <w:sz w:val="28"/>
          <w:szCs w:val="29"/>
          <w:lang w:val="en-US"/>
        </w:rPr>
        <w:t>Kirov</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«Нарком Пахомов» - </w:t>
      </w:r>
      <w:r>
        <w:rPr>
          <w:rFonts w:ascii="Arial" w:hAnsi="Arial"/>
          <w:iCs/>
          <w:sz w:val="28"/>
          <w:szCs w:val="29"/>
          <w:lang w:val="en-US"/>
        </w:rPr>
        <w:t>Narkom</w:t>
      </w:r>
      <w:r>
        <w:rPr>
          <w:rFonts w:ascii="Arial" w:hAnsi="Arial"/>
          <w:iCs/>
          <w:sz w:val="28"/>
          <w:szCs w:val="29"/>
        </w:rPr>
        <w:t xml:space="preserve"> </w:t>
      </w:r>
      <w:r>
        <w:rPr>
          <w:rFonts w:ascii="Arial" w:hAnsi="Arial"/>
          <w:iCs/>
          <w:sz w:val="28"/>
          <w:szCs w:val="29"/>
          <w:lang w:val="en-US"/>
        </w:rPr>
        <w:t>Pakhomov</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«Алексей Сурков» - </w:t>
      </w:r>
      <w:r>
        <w:rPr>
          <w:rFonts w:ascii="Arial" w:hAnsi="Arial"/>
          <w:iCs/>
          <w:sz w:val="28"/>
          <w:szCs w:val="29"/>
          <w:lang w:val="en-US"/>
        </w:rPr>
        <w:t>Alexey</w:t>
      </w:r>
      <w:r>
        <w:rPr>
          <w:rFonts w:ascii="Arial" w:hAnsi="Arial"/>
          <w:iCs/>
          <w:sz w:val="28"/>
          <w:szCs w:val="29"/>
        </w:rPr>
        <w:t xml:space="preserve"> </w:t>
      </w:r>
      <w:r>
        <w:rPr>
          <w:rFonts w:ascii="Arial" w:hAnsi="Arial"/>
          <w:iCs/>
          <w:sz w:val="28"/>
          <w:szCs w:val="29"/>
          <w:lang w:val="en-US"/>
        </w:rPr>
        <w:t>Surkov</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«Алексей Косыгин» - </w:t>
      </w:r>
      <w:r>
        <w:rPr>
          <w:rFonts w:ascii="Arial" w:hAnsi="Arial"/>
          <w:iCs/>
          <w:sz w:val="28"/>
          <w:szCs w:val="29"/>
          <w:lang w:val="en-US"/>
        </w:rPr>
        <w:t>Alexey</w:t>
      </w:r>
      <w:r>
        <w:rPr>
          <w:rFonts w:ascii="Arial" w:hAnsi="Arial"/>
          <w:iCs/>
          <w:sz w:val="28"/>
          <w:szCs w:val="29"/>
        </w:rPr>
        <w:t xml:space="preserve"> </w:t>
      </w:r>
      <w:r>
        <w:rPr>
          <w:rFonts w:ascii="Arial" w:hAnsi="Arial"/>
          <w:iCs/>
          <w:sz w:val="28"/>
          <w:szCs w:val="29"/>
          <w:lang w:val="en-US"/>
        </w:rPr>
        <w:t>Kosygin</w:t>
      </w:r>
    </w:p>
    <w:p w:rsidR="00126FC9" w:rsidRDefault="00126FC9">
      <w:pPr>
        <w:shd w:val="clear" w:color="auto" w:fill="FFFFFF"/>
        <w:spacing w:line="360" w:lineRule="auto"/>
        <w:jc w:val="both"/>
        <w:rPr>
          <w:rFonts w:ascii="Arial" w:hAnsi="Arial"/>
          <w:sz w:val="28"/>
          <w:lang w:val="en-US"/>
        </w:rPr>
      </w:pPr>
      <w:r>
        <w:rPr>
          <w:rFonts w:ascii="Arial" w:hAnsi="Arial"/>
          <w:sz w:val="28"/>
          <w:szCs w:val="29"/>
          <w:lang w:val="en-US"/>
        </w:rPr>
        <w:t>«</w:t>
      </w:r>
      <w:r>
        <w:rPr>
          <w:rFonts w:ascii="Arial" w:hAnsi="Arial"/>
          <w:sz w:val="28"/>
          <w:szCs w:val="29"/>
        </w:rPr>
        <w:t>Симон</w:t>
      </w:r>
      <w:r>
        <w:rPr>
          <w:rFonts w:ascii="Arial" w:hAnsi="Arial"/>
          <w:sz w:val="28"/>
          <w:szCs w:val="29"/>
          <w:lang w:val="en-US"/>
        </w:rPr>
        <w:t xml:space="preserve"> </w:t>
      </w:r>
      <w:r>
        <w:rPr>
          <w:rFonts w:ascii="Arial" w:hAnsi="Arial"/>
          <w:sz w:val="28"/>
          <w:szCs w:val="29"/>
        </w:rPr>
        <w:t>Боливар</w:t>
      </w:r>
      <w:r>
        <w:rPr>
          <w:rFonts w:ascii="Arial" w:hAnsi="Arial"/>
          <w:sz w:val="28"/>
          <w:szCs w:val="29"/>
          <w:lang w:val="en-US"/>
        </w:rPr>
        <w:t xml:space="preserve">» - </w:t>
      </w:r>
      <w:r>
        <w:rPr>
          <w:rFonts w:ascii="Arial" w:hAnsi="Arial"/>
          <w:iCs/>
          <w:sz w:val="28"/>
          <w:szCs w:val="29"/>
          <w:lang w:val="en-US"/>
        </w:rPr>
        <w:t>Simon Bolivar</w:t>
      </w:r>
    </w:p>
    <w:p w:rsidR="00126FC9" w:rsidRDefault="00126FC9">
      <w:pPr>
        <w:shd w:val="clear" w:color="auto" w:fill="FFFFFF"/>
        <w:spacing w:line="360" w:lineRule="auto"/>
        <w:jc w:val="both"/>
        <w:rPr>
          <w:rFonts w:ascii="Arial" w:hAnsi="Arial"/>
          <w:sz w:val="28"/>
          <w:lang w:val="en-US"/>
        </w:rPr>
      </w:pPr>
      <w:r>
        <w:rPr>
          <w:rFonts w:ascii="Arial" w:hAnsi="Arial"/>
          <w:sz w:val="28"/>
          <w:szCs w:val="29"/>
          <w:lang w:val="en-US"/>
        </w:rPr>
        <w:t>«</w:t>
      </w:r>
      <w:r>
        <w:rPr>
          <w:rFonts w:ascii="Arial" w:hAnsi="Arial"/>
          <w:sz w:val="28"/>
          <w:szCs w:val="29"/>
        </w:rPr>
        <w:t>Академик</w:t>
      </w:r>
      <w:r>
        <w:rPr>
          <w:rFonts w:ascii="Arial" w:hAnsi="Arial"/>
          <w:sz w:val="28"/>
          <w:szCs w:val="29"/>
          <w:lang w:val="en-US"/>
        </w:rPr>
        <w:t xml:space="preserve"> </w:t>
      </w:r>
      <w:r>
        <w:rPr>
          <w:rFonts w:ascii="Arial" w:hAnsi="Arial"/>
          <w:sz w:val="28"/>
          <w:szCs w:val="29"/>
        </w:rPr>
        <w:t>Туполев</w:t>
      </w:r>
      <w:r>
        <w:rPr>
          <w:rFonts w:ascii="Arial" w:hAnsi="Arial"/>
          <w:sz w:val="28"/>
          <w:szCs w:val="29"/>
          <w:lang w:val="en-US"/>
        </w:rPr>
        <w:t xml:space="preserve">» </w:t>
      </w:r>
      <w:r>
        <w:rPr>
          <w:rFonts w:ascii="Arial" w:hAnsi="Arial"/>
          <w:iCs/>
          <w:sz w:val="28"/>
          <w:szCs w:val="29"/>
          <w:lang w:val="en-US"/>
        </w:rPr>
        <w:t>-Akademik Tupolev</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«Иван Скуридин» - </w:t>
      </w:r>
      <w:r>
        <w:rPr>
          <w:rFonts w:ascii="Arial" w:hAnsi="Arial"/>
          <w:iCs/>
          <w:sz w:val="28"/>
          <w:szCs w:val="29"/>
          <w:lang w:val="en-US"/>
        </w:rPr>
        <w:t>Ivan</w:t>
      </w:r>
      <w:r>
        <w:rPr>
          <w:rFonts w:ascii="Arial" w:hAnsi="Arial"/>
          <w:iCs/>
          <w:sz w:val="28"/>
          <w:szCs w:val="29"/>
        </w:rPr>
        <w:t xml:space="preserve"> </w:t>
      </w:r>
      <w:r>
        <w:rPr>
          <w:rFonts w:ascii="Arial" w:hAnsi="Arial"/>
          <w:iCs/>
          <w:sz w:val="28"/>
          <w:szCs w:val="29"/>
          <w:lang w:val="en-US"/>
        </w:rPr>
        <w:t>Skuridin</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«Павлин Виноградов» - </w:t>
      </w:r>
      <w:r>
        <w:rPr>
          <w:rFonts w:ascii="Arial" w:hAnsi="Arial"/>
          <w:iCs/>
          <w:sz w:val="28"/>
          <w:szCs w:val="29"/>
          <w:lang w:val="en-US"/>
        </w:rPr>
        <w:t>Pavlm</w:t>
      </w:r>
      <w:r>
        <w:rPr>
          <w:rFonts w:ascii="Arial" w:hAnsi="Arial"/>
          <w:iCs/>
          <w:sz w:val="28"/>
          <w:szCs w:val="29"/>
        </w:rPr>
        <w:t xml:space="preserve"> </w:t>
      </w:r>
      <w:r>
        <w:rPr>
          <w:rFonts w:ascii="Arial" w:hAnsi="Arial"/>
          <w:iCs/>
          <w:sz w:val="28"/>
          <w:szCs w:val="29"/>
          <w:lang w:val="en-US"/>
        </w:rPr>
        <w:t>Vinogradov</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«Николай Новиков» - </w:t>
      </w:r>
      <w:r>
        <w:rPr>
          <w:rFonts w:ascii="Arial" w:hAnsi="Arial"/>
          <w:iCs/>
          <w:sz w:val="28"/>
          <w:szCs w:val="29"/>
          <w:lang w:val="en-US"/>
        </w:rPr>
        <w:t>Nikolay</w:t>
      </w:r>
      <w:r>
        <w:rPr>
          <w:rFonts w:ascii="Arial" w:hAnsi="Arial"/>
          <w:iCs/>
          <w:sz w:val="28"/>
          <w:szCs w:val="29"/>
        </w:rPr>
        <w:t xml:space="preserve"> </w:t>
      </w:r>
      <w:r>
        <w:rPr>
          <w:rFonts w:ascii="Arial" w:hAnsi="Arial"/>
          <w:iCs/>
          <w:sz w:val="28"/>
          <w:szCs w:val="29"/>
          <w:lang w:val="en-US"/>
        </w:rPr>
        <w:t>Novikov</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«Влас Ничков» - </w:t>
      </w:r>
      <w:r>
        <w:rPr>
          <w:rFonts w:ascii="Arial" w:hAnsi="Arial"/>
          <w:iCs/>
          <w:sz w:val="28"/>
          <w:szCs w:val="29"/>
          <w:lang w:val="en-US"/>
        </w:rPr>
        <w:t>Vlas</w:t>
      </w:r>
      <w:r>
        <w:rPr>
          <w:rFonts w:ascii="Arial" w:hAnsi="Arial"/>
          <w:iCs/>
          <w:sz w:val="28"/>
          <w:szCs w:val="29"/>
        </w:rPr>
        <w:t xml:space="preserve"> </w:t>
      </w:r>
      <w:r>
        <w:rPr>
          <w:rFonts w:ascii="Arial" w:hAnsi="Arial"/>
          <w:iCs/>
          <w:sz w:val="28"/>
          <w:szCs w:val="29"/>
          <w:lang w:val="en-US"/>
        </w:rPr>
        <w:t>Nichkov</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«Дмитрий Донской» - </w:t>
      </w:r>
      <w:r>
        <w:rPr>
          <w:rFonts w:ascii="Arial" w:hAnsi="Arial"/>
          <w:iCs/>
          <w:sz w:val="28"/>
          <w:szCs w:val="29"/>
          <w:lang w:val="en-US"/>
        </w:rPr>
        <w:t>Dmitry</w:t>
      </w:r>
      <w:r>
        <w:rPr>
          <w:rFonts w:ascii="Arial" w:hAnsi="Arial"/>
          <w:iCs/>
          <w:sz w:val="28"/>
          <w:szCs w:val="29"/>
        </w:rPr>
        <w:t xml:space="preserve"> </w:t>
      </w:r>
      <w:r>
        <w:rPr>
          <w:rFonts w:ascii="Arial" w:hAnsi="Arial"/>
          <w:iCs/>
          <w:sz w:val="28"/>
          <w:szCs w:val="29"/>
          <w:lang w:val="en-US"/>
        </w:rPr>
        <w:t>Donskoy</w:t>
      </w:r>
    </w:p>
    <w:p w:rsidR="00126FC9" w:rsidRDefault="00126FC9">
      <w:pPr>
        <w:shd w:val="clear" w:color="auto" w:fill="FFFFFF"/>
        <w:spacing w:line="360" w:lineRule="auto"/>
        <w:ind w:right="10"/>
        <w:jc w:val="both"/>
        <w:rPr>
          <w:rFonts w:ascii="Arial" w:hAnsi="Arial"/>
          <w:sz w:val="28"/>
        </w:rPr>
      </w:pPr>
      <w:r>
        <w:rPr>
          <w:rFonts w:ascii="Arial" w:hAnsi="Arial"/>
          <w:sz w:val="28"/>
          <w:szCs w:val="29"/>
        </w:rPr>
        <w:t xml:space="preserve">«Инженер Нечипоренко» - </w:t>
      </w:r>
      <w:r>
        <w:rPr>
          <w:rFonts w:ascii="Arial" w:hAnsi="Arial"/>
          <w:iCs/>
          <w:sz w:val="28"/>
          <w:szCs w:val="29"/>
          <w:lang w:val="en-US"/>
        </w:rPr>
        <w:t>Inzhener</w:t>
      </w:r>
      <w:r>
        <w:rPr>
          <w:rFonts w:ascii="Arial" w:hAnsi="Arial"/>
          <w:iCs/>
          <w:sz w:val="28"/>
          <w:szCs w:val="29"/>
        </w:rPr>
        <w:t xml:space="preserve"> </w:t>
      </w:r>
      <w:r>
        <w:rPr>
          <w:rFonts w:ascii="Arial" w:hAnsi="Arial"/>
          <w:iCs/>
          <w:sz w:val="28"/>
          <w:szCs w:val="29"/>
          <w:lang w:val="en-US"/>
        </w:rPr>
        <w:t>Nechiporenko</w:t>
      </w:r>
      <w:r>
        <w:rPr>
          <w:rFonts w:ascii="Arial" w:hAnsi="Arial"/>
          <w:iCs/>
          <w:sz w:val="28"/>
          <w:szCs w:val="29"/>
        </w:rPr>
        <w:t xml:space="preserve">, </w:t>
      </w:r>
      <w:r>
        <w:rPr>
          <w:rFonts w:ascii="Arial" w:hAnsi="Arial"/>
          <w:sz w:val="28"/>
          <w:szCs w:val="29"/>
        </w:rPr>
        <w:t>слово «инженер» транскрибировано, поскольку оно не является номенклатурным термином, а входит в именную часть названия.</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«Стахановец Котов» - </w:t>
      </w:r>
      <w:r>
        <w:rPr>
          <w:rFonts w:ascii="Arial" w:hAnsi="Arial"/>
          <w:iCs/>
          <w:sz w:val="28"/>
          <w:szCs w:val="29"/>
          <w:lang w:val="en-US"/>
        </w:rPr>
        <w:t>Stakhanovets</w:t>
      </w:r>
      <w:r>
        <w:rPr>
          <w:rFonts w:ascii="Arial" w:hAnsi="Arial"/>
          <w:iCs/>
          <w:sz w:val="28"/>
          <w:szCs w:val="29"/>
        </w:rPr>
        <w:t xml:space="preserve"> </w:t>
      </w:r>
      <w:r>
        <w:rPr>
          <w:rFonts w:ascii="Arial" w:hAnsi="Arial"/>
          <w:iCs/>
          <w:sz w:val="28"/>
          <w:szCs w:val="29"/>
          <w:lang w:val="en-US"/>
        </w:rPr>
        <w:t>Kotov</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«Лена» - </w:t>
      </w:r>
      <w:r>
        <w:rPr>
          <w:rFonts w:ascii="Arial" w:hAnsi="Arial"/>
          <w:iCs/>
          <w:sz w:val="28"/>
          <w:szCs w:val="29"/>
          <w:lang w:val="en-US"/>
        </w:rPr>
        <w:t>Lena</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«Николай Коперник» - </w:t>
      </w:r>
      <w:r>
        <w:rPr>
          <w:rFonts w:ascii="Arial" w:hAnsi="Arial"/>
          <w:iCs/>
          <w:sz w:val="28"/>
          <w:szCs w:val="29"/>
          <w:lang w:val="en-US"/>
        </w:rPr>
        <w:t>Nikolay</w:t>
      </w:r>
      <w:r>
        <w:rPr>
          <w:rFonts w:ascii="Arial" w:hAnsi="Arial"/>
          <w:iCs/>
          <w:sz w:val="28"/>
          <w:szCs w:val="29"/>
        </w:rPr>
        <w:t xml:space="preserve"> </w:t>
      </w:r>
      <w:r>
        <w:rPr>
          <w:rFonts w:ascii="Arial" w:hAnsi="Arial"/>
          <w:iCs/>
          <w:sz w:val="28"/>
          <w:szCs w:val="29"/>
          <w:lang w:val="en-US"/>
        </w:rPr>
        <w:t>Kopernik</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«Александр Довженко» - </w:t>
      </w:r>
      <w:r>
        <w:rPr>
          <w:rFonts w:ascii="Arial" w:hAnsi="Arial"/>
          <w:iCs/>
          <w:sz w:val="28"/>
          <w:szCs w:val="29"/>
          <w:lang w:val="en-US"/>
        </w:rPr>
        <w:t>Aleksandr</w:t>
      </w:r>
      <w:r>
        <w:rPr>
          <w:rFonts w:ascii="Arial" w:hAnsi="Arial"/>
          <w:iCs/>
          <w:sz w:val="28"/>
          <w:szCs w:val="29"/>
        </w:rPr>
        <w:t xml:space="preserve"> </w:t>
      </w:r>
      <w:r>
        <w:rPr>
          <w:rFonts w:ascii="Arial" w:hAnsi="Arial"/>
          <w:iCs/>
          <w:sz w:val="28"/>
          <w:szCs w:val="29"/>
          <w:lang w:val="en-US"/>
        </w:rPr>
        <w:t>Dovzhenko</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«Беломорсклес» - </w:t>
      </w:r>
      <w:r>
        <w:rPr>
          <w:rFonts w:ascii="Arial" w:hAnsi="Arial"/>
          <w:iCs/>
          <w:sz w:val="28"/>
          <w:szCs w:val="29"/>
          <w:lang w:val="en-US"/>
        </w:rPr>
        <w:t>Belomorskles</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«Петрозаводск» - </w:t>
      </w:r>
      <w:r>
        <w:rPr>
          <w:rFonts w:ascii="Arial" w:hAnsi="Arial"/>
          <w:iCs/>
          <w:sz w:val="28"/>
          <w:szCs w:val="29"/>
          <w:lang w:val="en-US"/>
        </w:rPr>
        <w:t>Petrozavodsk</w:t>
      </w:r>
    </w:p>
    <w:p w:rsidR="00126FC9" w:rsidRDefault="00126FC9">
      <w:pPr>
        <w:shd w:val="clear" w:color="auto" w:fill="FFFFFF"/>
        <w:spacing w:line="360" w:lineRule="auto"/>
        <w:ind w:right="10"/>
        <w:jc w:val="both"/>
        <w:rPr>
          <w:rFonts w:ascii="Arial" w:hAnsi="Arial"/>
          <w:sz w:val="28"/>
        </w:rPr>
      </w:pPr>
      <w:r>
        <w:rPr>
          <w:rFonts w:ascii="Arial" w:hAnsi="Arial"/>
          <w:sz w:val="28"/>
          <w:szCs w:val="29"/>
        </w:rPr>
        <w:t xml:space="preserve">«Донбасс» - </w:t>
      </w:r>
      <w:r>
        <w:rPr>
          <w:rFonts w:ascii="Arial" w:hAnsi="Arial"/>
          <w:iCs/>
          <w:sz w:val="28"/>
          <w:szCs w:val="29"/>
          <w:lang w:val="en-US"/>
        </w:rPr>
        <w:t>Donbass</w:t>
      </w:r>
      <w:r>
        <w:rPr>
          <w:rFonts w:ascii="Arial" w:hAnsi="Arial"/>
          <w:iCs/>
          <w:sz w:val="28"/>
          <w:szCs w:val="29"/>
        </w:rPr>
        <w:t xml:space="preserve">, </w:t>
      </w:r>
      <w:r>
        <w:rPr>
          <w:rFonts w:ascii="Arial" w:hAnsi="Arial"/>
          <w:sz w:val="28"/>
          <w:szCs w:val="29"/>
        </w:rPr>
        <w:t>данное название переведено с помощью транскрипции и транслитерации (двойное «с»).</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«Крымск» - </w:t>
      </w:r>
      <w:r>
        <w:rPr>
          <w:rFonts w:ascii="Arial" w:hAnsi="Arial"/>
          <w:iCs/>
          <w:sz w:val="28"/>
          <w:szCs w:val="29"/>
          <w:lang w:val="en-US"/>
        </w:rPr>
        <w:t>Krymsk</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«Капитан Драницын» - </w:t>
      </w:r>
      <w:r>
        <w:rPr>
          <w:rFonts w:ascii="Arial" w:hAnsi="Arial"/>
          <w:iCs/>
          <w:sz w:val="28"/>
          <w:szCs w:val="29"/>
          <w:lang w:val="en-US"/>
        </w:rPr>
        <w:t>Kapitan</w:t>
      </w:r>
      <w:r>
        <w:rPr>
          <w:rFonts w:ascii="Arial" w:hAnsi="Arial"/>
          <w:iCs/>
          <w:sz w:val="28"/>
          <w:szCs w:val="29"/>
        </w:rPr>
        <w:t xml:space="preserve"> </w:t>
      </w:r>
      <w:r>
        <w:rPr>
          <w:rFonts w:ascii="Arial" w:hAnsi="Arial"/>
          <w:iCs/>
          <w:sz w:val="28"/>
          <w:szCs w:val="29"/>
          <w:lang w:val="en-US"/>
        </w:rPr>
        <w:t>Dranitsyn</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«Капитан Баканов» - </w:t>
      </w:r>
      <w:r>
        <w:rPr>
          <w:rFonts w:ascii="Arial" w:hAnsi="Arial"/>
          <w:iCs/>
          <w:sz w:val="28"/>
          <w:szCs w:val="29"/>
          <w:lang w:val="en-US"/>
        </w:rPr>
        <w:t>Kapitan</w:t>
      </w:r>
      <w:r>
        <w:rPr>
          <w:rFonts w:ascii="Arial" w:hAnsi="Arial"/>
          <w:iCs/>
          <w:sz w:val="28"/>
          <w:szCs w:val="29"/>
        </w:rPr>
        <w:t xml:space="preserve"> </w:t>
      </w:r>
      <w:r>
        <w:rPr>
          <w:rFonts w:ascii="Arial" w:hAnsi="Arial"/>
          <w:iCs/>
          <w:sz w:val="28"/>
          <w:szCs w:val="29"/>
          <w:lang w:val="en-US"/>
        </w:rPr>
        <w:t>Bakanov</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«Капитан Сахаров» - </w:t>
      </w:r>
      <w:r>
        <w:rPr>
          <w:rFonts w:ascii="Arial" w:hAnsi="Arial"/>
          <w:iCs/>
          <w:sz w:val="28"/>
          <w:szCs w:val="29"/>
          <w:lang w:val="en-US"/>
        </w:rPr>
        <w:t>Kapitan</w:t>
      </w:r>
      <w:r>
        <w:rPr>
          <w:rFonts w:ascii="Arial" w:hAnsi="Arial"/>
          <w:iCs/>
          <w:sz w:val="28"/>
          <w:szCs w:val="29"/>
        </w:rPr>
        <w:t xml:space="preserve"> </w:t>
      </w:r>
      <w:r>
        <w:rPr>
          <w:rFonts w:ascii="Arial" w:hAnsi="Arial"/>
          <w:iCs/>
          <w:sz w:val="28"/>
          <w:szCs w:val="29"/>
          <w:lang w:val="en-US"/>
        </w:rPr>
        <w:t>Sacharov</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«Сестрорецк» - </w:t>
      </w:r>
      <w:r>
        <w:rPr>
          <w:rFonts w:ascii="Arial" w:hAnsi="Arial"/>
          <w:iCs/>
          <w:sz w:val="28"/>
          <w:szCs w:val="29"/>
          <w:lang w:val="en-US"/>
        </w:rPr>
        <w:t>Sestroretsk</w:t>
      </w:r>
    </w:p>
    <w:p w:rsidR="00126FC9" w:rsidRDefault="00126FC9">
      <w:pPr>
        <w:shd w:val="clear" w:color="auto" w:fill="FFFFFF"/>
        <w:tabs>
          <w:tab w:val="left" w:pos="2746"/>
        </w:tabs>
        <w:spacing w:line="360" w:lineRule="auto"/>
        <w:jc w:val="both"/>
        <w:rPr>
          <w:rFonts w:ascii="Arial" w:hAnsi="Arial"/>
          <w:sz w:val="28"/>
        </w:rPr>
      </w:pPr>
      <w:r>
        <w:rPr>
          <w:rFonts w:ascii="Arial" w:hAnsi="Arial"/>
          <w:sz w:val="28"/>
          <w:szCs w:val="29"/>
        </w:rPr>
        <w:t xml:space="preserve">«Россия» - </w:t>
      </w:r>
      <w:r>
        <w:rPr>
          <w:rFonts w:ascii="Arial" w:hAnsi="Arial"/>
          <w:iCs/>
          <w:sz w:val="28"/>
          <w:szCs w:val="29"/>
          <w:lang w:val="en-US"/>
        </w:rPr>
        <w:t>Rossia</w:t>
      </w:r>
      <w:r>
        <w:rPr>
          <w:rFonts w:ascii="Arial" w:hAnsi="Arial"/>
          <w:iCs/>
          <w:sz w:val="28"/>
          <w:szCs w:val="29"/>
        </w:rPr>
        <w:t xml:space="preserve">, </w:t>
      </w:r>
      <w:r>
        <w:rPr>
          <w:rFonts w:ascii="Arial" w:hAnsi="Arial"/>
          <w:sz w:val="28"/>
          <w:szCs w:val="29"/>
        </w:rPr>
        <w:t>несмотря на то, что существует</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интернациональное название </w:t>
      </w:r>
      <w:r>
        <w:rPr>
          <w:rFonts w:ascii="Arial" w:hAnsi="Arial"/>
          <w:iCs/>
          <w:sz w:val="28"/>
          <w:szCs w:val="29"/>
          <w:lang w:val="en-US"/>
        </w:rPr>
        <w:t>Russia</w:t>
      </w:r>
      <w:r>
        <w:rPr>
          <w:rFonts w:ascii="Arial" w:hAnsi="Arial"/>
          <w:iCs/>
          <w:sz w:val="28"/>
          <w:szCs w:val="29"/>
        </w:rPr>
        <w:t xml:space="preserve">, </w:t>
      </w:r>
      <w:r>
        <w:rPr>
          <w:rFonts w:ascii="Arial" w:hAnsi="Arial"/>
          <w:sz w:val="28"/>
          <w:szCs w:val="29"/>
        </w:rPr>
        <w:t>здесь оно транслитерировано.</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«Петергоф» - </w:t>
      </w:r>
      <w:r>
        <w:rPr>
          <w:rFonts w:ascii="Arial" w:hAnsi="Arial"/>
          <w:iCs/>
          <w:sz w:val="28"/>
          <w:szCs w:val="29"/>
          <w:lang w:val="en-US"/>
        </w:rPr>
        <w:t>Peterhof</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«Ермак» - </w:t>
      </w:r>
      <w:r>
        <w:rPr>
          <w:rFonts w:ascii="Arial" w:hAnsi="Arial"/>
          <w:iCs/>
          <w:sz w:val="28"/>
          <w:szCs w:val="29"/>
          <w:lang w:val="en-US"/>
        </w:rPr>
        <w:t>Ermak</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«Таймыр» - </w:t>
      </w:r>
      <w:r>
        <w:rPr>
          <w:rFonts w:ascii="Arial" w:hAnsi="Arial"/>
          <w:iCs/>
          <w:sz w:val="28"/>
          <w:szCs w:val="29"/>
        </w:rPr>
        <w:t>Таутуг</w:t>
      </w:r>
    </w:p>
    <w:p w:rsidR="00126FC9" w:rsidRDefault="00126FC9">
      <w:pPr>
        <w:shd w:val="clear" w:color="auto" w:fill="FFFFFF"/>
        <w:spacing w:line="360" w:lineRule="auto"/>
        <w:jc w:val="both"/>
        <w:rPr>
          <w:rFonts w:ascii="Arial" w:hAnsi="Arial"/>
          <w:sz w:val="28"/>
        </w:rPr>
      </w:pPr>
      <w:r>
        <w:rPr>
          <w:rFonts w:ascii="Arial" w:hAnsi="Arial"/>
          <w:iCs/>
          <w:sz w:val="28"/>
          <w:szCs w:val="28"/>
        </w:rPr>
        <w:t xml:space="preserve">«Вайгач» - </w:t>
      </w:r>
      <w:r>
        <w:rPr>
          <w:rFonts w:ascii="Arial" w:hAnsi="Arial"/>
          <w:iCs/>
          <w:sz w:val="28"/>
          <w:szCs w:val="28"/>
          <w:lang w:val="en-US"/>
        </w:rPr>
        <w:t>Vaygach</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«Кандалакша» - </w:t>
      </w:r>
      <w:r>
        <w:rPr>
          <w:rFonts w:ascii="Arial" w:hAnsi="Arial"/>
          <w:iCs/>
          <w:sz w:val="28"/>
          <w:szCs w:val="29"/>
          <w:lang w:val="en-US"/>
        </w:rPr>
        <w:t>Kandalaksha</w:t>
      </w:r>
    </w:p>
    <w:p w:rsidR="00126FC9" w:rsidRDefault="00126FC9">
      <w:pPr>
        <w:shd w:val="clear" w:color="auto" w:fill="FFFFFF"/>
        <w:spacing w:line="360" w:lineRule="auto"/>
        <w:jc w:val="both"/>
        <w:rPr>
          <w:rFonts w:ascii="Arial" w:hAnsi="Arial"/>
          <w:sz w:val="28"/>
        </w:rPr>
      </w:pPr>
      <w:r>
        <w:rPr>
          <w:rFonts w:ascii="Arial" w:hAnsi="Arial"/>
          <w:iCs/>
          <w:sz w:val="28"/>
          <w:szCs w:val="28"/>
        </w:rPr>
        <w:t xml:space="preserve">«Сибиряков» - </w:t>
      </w:r>
      <w:r>
        <w:rPr>
          <w:rFonts w:ascii="Arial" w:hAnsi="Arial"/>
          <w:iCs/>
          <w:sz w:val="28"/>
          <w:szCs w:val="28"/>
          <w:lang w:val="en-US"/>
        </w:rPr>
        <w:t>Sibiryakov</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«Кола» - </w:t>
      </w:r>
      <w:r>
        <w:rPr>
          <w:rFonts w:ascii="Arial" w:hAnsi="Arial"/>
          <w:iCs/>
          <w:sz w:val="28"/>
          <w:szCs w:val="29"/>
          <w:lang w:val="en-US"/>
        </w:rPr>
        <w:t>Kola</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«Вега» - </w:t>
      </w:r>
      <w:r>
        <w:rPr>
          <w:rFonts w:ascii="Arial" w:hAnsi="Arial"/>
          <w:iCs/>
          <w:sz w:val="28"/>
          <w:szCs w:val="29"/>
          <w:lang w:val="en-US"/>
        </w:rPr>
        <w:t>Vega</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«Советский воин» - </w:t>
      </w:r>
      <w:r>
        <w:rPr>
          <w:rFonts w:ascii="Arial" w:hAnsi="Arial"/>
          <w:iCs/>
          <w:sz w:val="28"/>
          <w:szCs w:val="29"/>
          <w:lang w:val="en-US"/>
        </w:rPr>
        <w:t>Sovetsky</w:t>
      </w:r>
      <w:r>
        <w:rPr>
          <w:rFonts w:ascii="Arial" w:hAnsi="Arial"/>
          <w:iCs/>
          <w:sz w:val="28"/>
          <w:szCs w:val="29"/>
        </w:rPr>
        <w:t xml:space="preserve"> </w:t>
      </w:r>
      <w:r>
        <w:rPr>
          <w:rFonts w:ascii="Arial" w:hAnsi="Arial"/>
          <w:iCs/>
          <w:sz w:val="28"/>
          <w:szCs w:val="29"/>
          <w:lang w:val="en-US"/>
        </w:rPr>
        <w:t>Voin</w:t>
      </w:r>
    </w:p>
    <w:p w:rsidR="00126FC9" w:rsidRDefault="00126FC9">
      <w:pPr>
        <w:shd w:val="clear" w:color="auto" w:fill="FFFFFF"/>
        <w:spacing w:line="360" w:lineRule="auto"/>
        <w:jc w:val="both"/>
        <w:rPr>
          <w:rFonts w:ascii="Arial" w:hAnsi="Arial"/>
          <w:sz w:val="28"/>
          <w:szCs w:val="29"/>
        </w:rPr>
      </w:pPr>
      <w:r>
        <w:rPr>
          <w:rFonts w:ascii="Arial" w:hAnsi="Arial"/>
          <w:iCs/>
          <w:sz w:val="28"/>
          <w:szCs w:val="29"/>
          <w:lang w:val="en-US"/>
        </w:rPr>
        <w:t>Oceanic</w:t>
      </w:r>
      <w:r>
        <w:rPr>
          <w:rFonts w:ascii="Arial" w:hAnsi="Arial"/>
          <w:iCs/>
          <w:sz w:val="28"/>
          <w:szCs w:val="29"/>
        </w:rPr>
        <w:t xml:space="preserve"> - </w:t>
      </w:r>
      <w:r>
        <w:rPr>
          <w:rFonts w:ascii="Arial" w:hAnsi="Arial"/>
          <w:sz w:val="28"/>
          <w:szCs w:val="29"/>
        </w:rPr>
        <w:t>«Ошеаник», применен принцип транскрипции, хотя по- русски этот вариант звучит несколько странно.</w:t>
      </w:r>
    </w:p>
    <w:p w:rsidR="00126FC9" w:rsidRDefault="00126FC9">
      <w:pPr>
        <w:shd w:val="clear" w:color="auto" w:fill="FFFFFF"/>
        <w:tabs>
          <w:tab w:val="left" w:pos="2328"/>
        </w:tabs>
        <w:spacing w:line="360" w:lineRule="auto"/>
        <w:jc w:val="both"/>
        <w:rPr>
          <w:rFonts w:ascii="Arial" w:hAnsi="Arial"/>
          <w:sz w:val="28"/>
        </w:rPr>
      </w:pPr>
      <w:r>
        <w:rPr>
          <w:rFonts w:ascii="Arial" w:hAnsi="Arial"/>
          <w:iCs/>
          <w:sz w:val="28"/>
          <w:szCs w:val="29"/>
          <w:lang w:val="en-US"/>
        </w:rPr>
        <w:t>Titanik</w:t>
      </w:r>
      <w:r>
        <w:rPr>
          <w:rFonts w:ascii="Arial" w:hAnsi="Arial"/>
          <w:iCs/>
          <w:sz w:val="28"/>
          <w:szCs w:val="29"/>
        </w:rPr>
        <w:t xml:space="preserve"> - </w:t>
      </w:r>
      <w:r>
        <w:rPr>
          <w:rFonts w:ascii="Arial" w:hAnsi="Arial"/>
          <w:sz w:val="28"/>
          <w:szCs w:val="29"/>
        </w:rPr>
        <w:t>«Титаник», из-за всемирной известности судна транскрипционный вариант не употребляется.</w:t>
      </w:r>
    </w:p>
    <w:p w:rsidR="00126FC9" w:rsidRDefault="00126FC9">
      <w:pPr>
        <w:shd w:val="clear" w:color="auto" w:fill="FFFFFF"/>
        <w:spacing w:line="360" w:lineRule="auto"/>
        <w:ind w:firstLine="710"/>
        <w:jc w:val="both"/>
        <w:rPr>
          <w:rFonts w:ascii="Arial" w:hAnsi="Arial"/>
          <w:sz w:val="28"/>
        </w:rPr>
      </w:pPr>
      <w:r>
        <w:rPr>
          <w:rFonts w:ascii="Arial" w:hAnsi="Arial"/>
          <w:iCs/>
          <w:sz w:val="28"/>
          <w:szCs w:val="29"/>
          <w:lang w:val="en-US"/>
        </w:rPr>
        <w:t>Queen</w:t>
      </w:r>
      <w:r>
        <w:rPr>
          <w:rFonts w:ascii="Arial" w:hAnsi="Arial"/>
          <w:iCs/>
          <w:sz w:val="28"/>
          <w:szCs w:val="29"/>
        </w:rPr>
        <w:t xml:space="preserve"> </w:t>
      </w:r>
      <w:r>
        <w:rPr>
          <w:rFonts w:ascii="Arial" w:hAnsi="Arial"/>
          <w:iCs/>
          <w:sz w:val="28"/>
          <w:szCs w:val="29"/>
          <w:lang w:val="en-US"/>
        </w:rPr>
        <w:t>Elizabeth</w:t>
      </w:r>
      <w:r>
        <w:rPr>
          <w:rFonts w:ascii="Arial" w:hAnsi="Arial"/>
          <w:iCs/>
          <w:sz w:val="28"/>
          <w:szCs w:val="29"/>
        </w:rPr>
        <w:t xml:space="preserve"> </w:t>
      </w:r>
      <w:r>
        <w:rPr>
          <w:rFonts w:ascii="Arial" w:hAnsi="Arial"/>
          <w:sz w:val="28"/>
          <w:szCs w:val="29"/>
        </w:rPr>
        <w:t>«Куин Элизабет», название не переводится, а транскрибируется.</w:t>
      </w:r>
    </w:p>
    <w:p w:rsidR="00126FC9" w:rsidRDefault="00126FC9">
      <w:pPr>
        <w:shd w:val="clear" w:color="auto" w:fill="FFFFFF"/>
        <w:spacing w:line="360" w:lineRule="auto"/>
        <w:jc w:val="both"/>
        <w:rPr>
          <w:rFonts w:ascii="Arial" w:hAnsi="Arial"/>
          <w:sz w:val="28"/>
          <w:lang w:val="en-US"/>
        </w:rPr>
      </w:pPr>
      <w:r>
        <w:rPr>
          <w:rFonts w:ascii="Arial" w:hAnsi="Arial"/>
          <w:iCs/>
          <w:sz w:val="28"/>
          <w:szCs w:val="29"/>
          <w:lang w:val="en-US"/>
        </w:rPr>
        <w:t xml:space="preserve">Queen Mary </w:t>
      </w:r>
      <w:r>
        <w:rPr>
          <w:rFonts w:ascii="Arial" w:hAnsi="Arial"/>
          <w:sz w:val="28"/>
          <w:szCs w:val="29"/>
          <w:lang w:val="en-US"/>
        </w:rPr>
        <w:t>- «</w:t>
      </w:r>
      <w:r>
        <w:rPr>
          <w:rFonts w:ascii="Arial" w:hAnsi="Arial"/>
          <w:sz w:val="28"/>
          <w:szCs w:val="29"/>
        </w:rPr>
        <w:t>Куин</w:t>
      </w:r>
      <w:r>
        <w:rPr>
          <w:rFonts w:ascii="Arial" w:hAnsi="Arial"/>
          <w:sz w:val="28"/>
          <w:szCs w:val="29"/>
          <w:lang w:val="en-US"/>
        </w:rPr>
        <w:t xml:space="preserve"> </w:t>
      </w:r>
      <w:r>
        <w:rPr>
          <w:rFonts w:ascii="Arial" w:hAnsi="Arial"/>
          <w:sz w:val="28"/>
          <w:szCs w:val="29"/>
        </w:rPr>
        <w:t>Мэри</w:t>
      </w:r>
      <w:r>
        <w:rPr>
          <w:rFonts w:ascii="Arial" w:hAnsi="Arial"/>
          <w:sz w:val="28"/>
          <w:szCs w:val="29"/>
          <w:lang w:val="en-US"/>
        </w:rPr>
        <w:t>».</w:t>
      </w:r>
    </w:p>
    <w:p w:rsidR="00126FC9" w:rsidRDefault="00126FC9">
      <w:pPr>
        <w:shd w:val="clear" w:color="auto" w:fill="FFFFFF"/>
        <w:spacing w:line="360" w:lineRule="auto"/>
        <w:jc w:val="both"/>
        <w:rPr>
          <w:rFonts w:ascii="Arial" w:hAnsi="Arial"/>
          <w:sz w:val="28"/>
        </w:rPr>
      </w:pPr>
      <w:r>
        <w:rPr>
          <w:rFonts w:ascii="Arial" w:hAnsi="Arial"/>
          <w:iCs/>
          <w:sz w:val="28"/>
          <w:szCs w:val="29"/>
          <w:lang w:val="en-US"/>
        </w:rPr>
        <w:t>Europe</w:t>
      </w:r>
      <w:r>
        <w:rPr>
          <w:rFonts w:ascii="Arial" w:hAnsi="Arial"/>
          <w:iCs/>
          <w:sz w:val="28"/>
          <w:szCs w:val="29"/>
        </w:rPr>
        <w:t xml:space="preserve"> - </w:t>
      </w:r>
      <w:r>
        <w:rPr>
          <w:rFonts w:ascii="Arial" w:hAnsi="Arial"/>
          <w:sz w:val="28"/>
          <w:szCs w:val="29"/>
        </w:rPr>
        <w:t>«Европа», название переведено.</w:t>
      </w:r>
    </w:p>
    <w:p w:rsidR="00126FC9" w:rsidRDefault="00126FC9">
      <w:pPr>
        <w:shd w:val="clear" w:color="auto" w:fill="FFFFFF"/>
        <w:spacing w:line="360" w:lineRule="auto"/>
        <w:jc w:val="both"/>
        <w:rPr>
          <w:rFonts w:ascii="Arial" w:hAnsi="Arial"/>
          <w:sz w:val="28"/>
          <w:lang w:val="en-US"/>
        </w:rPr>
      </w:pPr>
      <w:r>
        <w:rPr>
          <w:rFonts w:ascii="Arial" w:hAnsi="Arial"/>
          <w:iCs/>
          <w:sz w:val="28"/>
          <w:szCs w:val="29"/>
          <w:lang w:val="en-US"/>
        </w:rPr>
        <w:t xml:space="preserve">United States - </w:t>
      </w:r>
      <w:r>
        <w:rPr>
          <w:rFonts w:ascii="Arial" w:hAnsi="Arial"/>
          <w:sz w:val="28"/>
          <w:szCs w:val="29"/>
          <w:lang w:val="en-US"/>
        </w:rPr>
        <w:t>«</w:t>
      </w:r>
      <w:r>
        <w:rPr>
          <w:rFonts w:ascii="Arial" w:hAnsi="Arial"/>
          <w:sz w:val="28"/>
          <w:szCs w:val="29"/>
        </w:rPr>
        <w:t>Юнайтед</w:t>
      </w:r>
      <w:r>
        <w:rPr>
          <w:rFonts w:ascii="Arial" w:hAnsi="Arial"/>
          <w:sz w:val="28"/>
          <w:szCs w:val="29"/>
          <w:lang w:val="en-US"/>
        </w:rPr>
        <w:t xml:space="preserve"> </w:t>
      </w:r>
      <w:r>
        <w:rPr>
          <w:rFonts w:ascii="Arial" w:hAnsi="Arial"/>
          <w:sz w:val="28"/>
          <w:szCs w:val="29"/>
        </w:rPr>
        <w:t>Стейтс</w:t>
      </w:r>
      <w:r>
        <w:rPr>
          <w:rFonts w:ascii="Arial" w:hAnsi="Arial"/>
          <w:sz w:val="28"/>
          <w:szCs w:val="29"/>
          <w:lang w:val="en-US"/>
        </w:rPr>
        <w:t>»</w:t>
      </w:r>
    </w:p>
    <w:p w:rsidR="00126FC9" w:rsidRDefault="00126FC9">
      <w:pPr>
        <w:shd w:val="clear" w:color="auto" w:fill="FFFFFF"/>
        <w:spacing w:line="360" w:lineRule="auto"/>
        <w:jc w:val="both"/>
        <w:rPr>
          <w:rFonts w:ascii="Arial" w:hAnsi="Arial"/>
          <w:sz w:val="28"/>
          <w:lang w:val="en-US"/>
        </w:rPr>
      </w:pPr>
      <w:r>
        <w:rPr>
          <w:rFonts w:ascii="Arial" w:hAnsi="Arial"/>
          <w:iCs/>
          <w:sz w:val="28"/>
          <w:szCs w:val="29"/>
          <w:lang w:val="en-US"/>
        </w:rPr>
        <w:t xml:space="preserve">Great Eastern - </w:t>
      </w:r>
      <w:r>
        <w:rPr>
          <w:rFonts w:ascii="Arial" w:hAnsi="Arial"/>
          <w:sz w:val="28"/>
          <w:szCs w:val="29"/>
          <w:lang w:val="en-US"/>
        </w:rPr>
        <w:t>«</w:t>
      </w:r>
      <w:r>
        <w:rPr>
          <w:rFonts w:ascii="Arial" w:hAnsi="Arial"/>
          <w:sz w:val="28"/>
          <w:szCs w:val="29"/>
        </w:rPr>
        <w:t>Грейт</w:t>
      </w:r>
      <w:r>
        <w:rPr>
          <w:rFonts w:ascii="Arial" w:hAnsi="Arial"/>
          <w:sz w:val="28"/>
          <w:szCs w:val="29"/>
          <w:lang w:val="en-US"/>
        </w:rPr>
        <w:t xml:space="preserve"> </w:t>
      </w:r>
      <w:r>
        <w:rPr>
          <w:rFonts w:ascii="Arial" w:hAnsi="Arial"/>
          <w:sz w:val="28"/>
          <w:szCs w:val="29"/>
        </w:rPr>
        <w:t>Истерн</w:t>
      </w:r>
      <w:r>
        <w:rPr>
          <w:rFonts w:ascii="Arial" w:hAnsi="Arial"/>
          <w:sz w:val="28"/>
          <w:szCs w:val="29"/>
          <w:lang w:val="en-US"/>
        </w:rPr>
        <w:t>»</w:t>
      </w:r>
    </w:p>
    <w:p w:rsidR="00126FC9" w:rsidRDefault="00126FC9">
      <w:pPr>
        <w:shd w:val="clear" w:color="auto" w:fill="FFFFFF"/>
        <w:spacing w:line="360" w:lineRule="auto"/>
        <w:jc w:val="both"/>
        <w:rPr>
          <w:rFonts w:ascii="Arial" w:hAnsi="Arial"/>
          <w:sz w:val="28"/>
          <w:lang w:val="en-US"/>
        </w:rPr>
      </w:pPr>
      <w:r>
        <w:rPr>
          <w:rFonts w:ascii="Arial" w:hAnsi="Arial"/>
          <w:iCs/>
          <w:sz w:val="28"/>
          <w:szCs w:val="29"/>
          <w:lang w:val="en-US"/>
        </w:rPr>
        <w:t xml:space="preserve">Great Western - </w:t>
      </w:r>
      <w:r>
        <w:rPr>
          <w:rFonts w:ascii="Arial" w:hAnsi="Arial"/>
          <w:sz w:val="28"/>
          <w:szCs w:val="29"/>
          <w:lang w:val="en-US"/>
        </w:rPr>
        <w:t>«</w:t>
      </w:r>
      <w:r>
        <w:rPr>
          <w:rFonts w:ascii="Arial" w:hAnsi="Arial"/>
          <w:sz w:val="28"/>
          <w:szCs w:val="29"/>
        </w:rPr>
        <w:t>Грейт</w:t>
      </w:r>
      <w:r>
        <w:rPr>
          <w:rFonts w:ascii="Arial" w:hAnsi="Arial"/>
          <w:sz w:val="28"/>
          <w:szCs w:val="29"/>
          <w:lang w:val="en-US"/>
        </w:rPr>
        <w:t xml:space="preserve"> </w:t>
      </w:r>
      <w:r>
        <w:rPr>
          <w:rFonts w:ascii="Arial" w:hAnsi="Arial"/>
          <w:sz w:val="28"/>
          <w:szCs w:val="29"/>
        </w:rPr>
        <w:t>Уэстерн</w:t>
      </w:r>
      <w:r>
        <w:rPr>
          <w:rFonts w:ascii="Arial" w:hAnsi="Arial"/>
          <w:sz w:val="28"/>
          <w:szCs w:val="29"/>
          <w:lang w:val="en-US"/>
        </w:rPr>
        <w:t>»</w:t>
      </w:r>
    </w:p>
    <w:p w:rsidR="00126FC9" w:rsidRDefault="00126FC9">
      <w:pPr>
        <w:shd w:val="clear" w:color="auto" w:fill="FFFFFF"/>
        <w:spacing w:line="360" w:lineRule="auto"/>
        <w:jc w:val="both"/>
        <w:rPr>
          <w:rFonts w:ascii="Arial" w:hAnsi="Arial"/>
          <w:sz w:val="28"/>
          <w:lang w:val="en-US"/>
        </w:rPr>
      </w:pPr>
      <w:r>
        <w:rPr>
          <w:rFonts w:ascii="Arial" w:hAnsi="Arial"/>
          <w:iCs/>
          <w:sz w:val="28"/>
          <w:szCs w:val="29"/>
          <w:lang w:val="en-US"/>
        </w:rPr>
        <w:t xml:space="preserve">Edward Toll - </w:t>
      </w:r>
      <w:r>
        <w:rPr>
          <w:rFonts w:ascii="Arial" w:hAnsi="Arial"/>
          <w:sz w:val="28"/>
          <w:szCs w:val="29"/>
          <w:lang w:val="en-US"/>
        </w:rPr>
        <w:t>«</w:t>
      </w:r>
      <w:r>
        <w:rPr>
          <w:rFonts w:ascii="Arial" w:hAnsi="Arial"/>
          <w:sz w:val="28"/>
          <w:szCs w:val="29"/>
        </w:rPr>
        <w:t>Эдуард</w:t>
      </w:r>
      <w:r>
        <w:rPr>
          <w:rFonts w:ascii="Arial" w:hAnsi="Arial"/>
          <w:sz w:val="28"/>
          <w:szCs w:val="29"/>
          <w:lang w:val="en-US"/>
        </w:rPr>
        <w:t xml:space="preserve"> </w:t>
      </w:r>
      <w:r>
        <w:rPr>
          <w:rFonts w:ascii="Arial" w:hAnsi="Arial"/>
          <w:sz w:val="28"/>
          <w:szCs w:val="29"/>
        </w:rPr>
        <w:t>Толл</w:t>
      </w:r>
      <w:r>
        <w:rPr>
          <w:rFonts w:ascii="Arial" w:hAnsi="Arial"/>
          <w:sz w:val="28"/>
          <w:szCs w:val="29"/>
          <w:lang w:val="en-US"/>
        </w:rPr>
        <w:t>»</w:t>
      </w:r>
    </w:p>
    <w:p w:rsidR="00126FC9" w:rsidRDefault="00126FC9">
      <w:pPr>
        <w:shd w:val="clear" w:color="auto" w:fill="FFFFFF"/>
        <w:spacing w:line="360" w:lineRule="auto"/>
        <w:jc w:val="both"/>
        <w:rPr>
          <w:rFonts w:ascii="Arial" w:hAnsi="Arial"/>
          <w:sz w:val="28"/>
          <w:szCs w:val="29"/>
          <w:lang w:val="en-US"/>
        </w:rPr>
      </w:pPr>
      <w:r>
        <w:rPr>
          <w:rFonts w:ascii="Arial" w:hAnsi="Arial"/>
          <w:iCs/>
          <w:sz w:val="28"/>
          <w:szCs w:val="29"/>
          <w:lang w:val="en-US"/>
        </w:rPr>
        <w:t xml:space="preserve">Tibor Samuely - </w:t>
      </w:r>
      <w:r>
        <w:rPr>
          <w:rFonts w:ascii="Arial" w:hAnsi="Arial"/>
          <w:sz w:val="28"/>
          <w:szCs w:val="29"/>
          <w:lang w:val="en-US"/>
        </w:rPr>
        <w:t>«</w:t>
      </w:r>
      <w:r>
        <w:rPr>
          <w:rFonts w:ascii="Arial" w:hAnsi="Arial"/>
          <w:sz w:val="28"/>
          <w:szCs w:val="29"/>
        </w:rPr>
        <w:t>Тибор</w:t>
      </w:r>
      <w:r>
        <w:rPr>
          <w:rFonts w:ascii="Arial" w:hAnsi="Arial"/>
          <w:sz w:val="28"/>
          <w:szCs w:val="29"/>
          <w:lang w:val="en-US"/>
        </w:rPr>
        <w:t xml:space="preserve"> </w:t>
      </w:r>
      <w:r>
        <w:rPr>
          <w:rFonts w:ascii="Arial" w:hAnsi="Arial"/>
          <w:sz w:val="28"/>
          <w:szCs w:val="29"/>
        </w:rPr>
        <w:t>Самуэли</w:t>
      </w:r>
      <w:r>
        <w:rPr>
          <w:rFonts w:ascii="Arial" w:hAnsi="Arial"/>
          <w:sz w:val="28"/>
          <w:szCs w:val="29"/>
          <w:lang w:val="en-US"/>
        </w:rPr>
        <w:t>»</w:t>
      </w:r>
    </w:p>
    <w:p w:rsidR="00126FC9" w:rsidRDefault="00126FC9">
      <w:pPr>
        <w:pStyle w:val="1"/>
        <w:jc w:val="center"/>
        <w:rPr>
          <w:b/>
          <w:bCs/>
        </w:rPr>
      </w:pPr>
      <w:r>
        <w:br w:type="page"/>
      </w:r>
      <w:bookmarkStart w:id="14" w:name="_Toc89594075"/>
      <w:r>
        <w:rPr>
          <w:b/>
          <w:bCs/>
        </w:rPr>
        <w:t>2.4 Перевод названий компаний и организаций</w:t>
      </w:r>
      <w:bookmarkEnd w:id="14"/>
    </w:p>
    <w:p w:rsidR="00126FC9" w:rsidRDefault="00126FC9">
      <w:pPr>
        <w:shd w:val="clear" w:color="auto" w:fill="FFFFFF"/>
        <w:spacing w:line="360" w:lineRule="auto"/>
        <w:ind w:firstLine="715"/>
        <w:jc w:val="both"/>
        <w:rPr>
          <w:rFonts w:ascii="Arial" w:hAnsi="Arial"/>
          <w:sz w:val="28"/>
        </w:rPr>
      </w:pPr>
      <w:r>
        <w:rPr>
          <w:rFonts w:ascii="Arial" w:hAnsi="Arial"/>
          <w:sz w:val="28"/>
          <w:szCs w:val="29"/>
        </w:rPr>
        <w:t>В этом разделе проанализированы названия организаций, сотрудничающих с ЦНИИМФ. Некоторые из них никогда не переводились на русский язык, поэтому были переведены автором самостоятельно.</w:t>
      </w:r>
    </w:p>
    <w:p w:rsidR="00126FC9" w:rsidRDefault="00126FC9">
      <w:pPr>
        <w:shd w:val="clear" w:color="auto" w:fill="FFFFFF"/>
        <w:spacing w:line="360" w:lineRule="auto"/>
        <w:ind w:firstLine="739"/>
        <w:jc w:val="both"/>
        <w:rPr>
          <w:rFonts w:ascii="Arial" w:hAnsi="Arial"/>
          <w:sz w:val="28"/>
          <w:lang w:val="en-US"/>
        </w:rPr>
      </w:pPr>
      <w:r>
        <w:rPr>
          <w:rFonts w:ascii="Arial" w:hAnsi="Arial"/>
          <w:sz w:val="28"/>
          <w:szCs w:val="29"/>
        </w:rPr>
        <w:t xml:space="preserve">ЦНИИМФ (Центральный научно-исследовательский институт морского флота)- </w:t>
      </w:r>
      <w:r>
        <w:rPr>
          <w:rFonts w:ascii="Arial" w:hAnsi="Arial"/>
          <w:iCs/>
          <w:sz w:val="28"/>
          <w:szCs w:val="29"/>
          <w:lang w:val="en-US"/>
        </w:rPr>
        <w:t>CNIIMF</w:t>
      </w:r>
      <w:r>
        <w:rPr>
          <w:rFonts w:ascii="Arial" w:hAnsi="Arial"/>
          <w:iCs/>
          <w:sz w:val="28"/>
          <w:szCs w:val="29"/>
        </w:rPr>
        <w:t xml:space="preserve">, </w:t>
      </w:r>
      <w:r>
        <w:rPr>
          <w:rFonts w:ascii="Arial" w:hAnsi="Arial"/>
          <w:sz w:val="28"/>
          <w:szCs w:val="29"/>
        </w:rPr>
        <w:t xml:space="preserve">данная аббревиатура получена с помощью транслитерации. Ранее существовал транскрипционный вариант </w:t>
      </w:r>
      <w:r>
        <w:rPr>
          <w:rFonts w:ascii="Arial" w:hAnsi="Arial"/>
          <w:iCs/>
          <w:sz w:val="28"/>
          <w:szCs w:val="29"/>
          <w:lang w:val="en-US"/>
        </w:rPr>
        <w:t>TsNIIMF</w:t>
      </w:r>
      <w:r>
        <w:rPr>
          <w:rFonts w:ascii="Arial" w:hAnsi="Arial"/>
          <w:iCs/>
          <w:sz w:val="28"/>
          <w:szCs w:val="29"/>
        </w:rPr>
        <w:t xml:space="preserve">. </w:t>
      </w:r>
      <w:r>
        <w:rPr>
          <w:rFonts w:ascii="Arial" w:hAnsi="Arial"/>
          <w:sz w:val="28"/>
          <w:szCs w:val="29"/>
        </w:rPr>
        <w:t>Полное</w:t>
      </w:r>
      <w:r>
        <w:rPr>
          <w:rFonts w:ascii="Arial" w:hAnsi="Arial"/>
          <w:sz w:val="28"/>
          <w:szCs w:val="29"/>
          <w:lang w:val="en-US"/>
        </w:rPr>
        <w:t xml:space="preserve"> </w:t>
      </w:r>
      <w:r>
        <w:rPr>
          <w:rFonts w:ascii="Arial" w:hAnsi="Arial"/>
          <w:sz w:val="28"/>
          <w:szCs w:val="29"/>
        </w:rPr>
        <w:t>переведенное</w:t>
      </w:r>
      <w:r>
        <w:rPr>
          <w:rFonts w:ascii="Arial" w:hAnsi="Arial"/>
          <w:sz w:val="28"/>
          <w:szCs w:val="29"/>
          <w:lang w:val="en-US"/>
        </w:rPr>
        <w:t xml:space="preserve"> </w:t>
      </w:r>
      <w:r>
        <w:rPr>
          <w:rFonts w:ascii="Arial" w:hAnsi="Arial"/>
          <w:sz w:val="28"/>
          <w:szCs w:val="29"/>
        </w:rPr>
        <w:t>название</w:t>
      </w:r>
      <w:r>
        <w:rPr>
          <w:rFonts w:ascii="Arial" w:hAnsi="Arial"/>
          <w:sz w:val="28"/>
          <w:szCs w:val="29"/>
          <w:lang w:val="en-US"/>
        </w:rPr>
        <w:t xml:space="preserve"> </w:t>
      </w:r>
      <w:r>
        <w:rPr>
          <w:rFonts w:ascii="Arial" w:hAnsi="Arial"/>
          <w:sz w:val="28"/>
          <w:szCs w:val="29"/>
        </w:rPr>
        <w:t>имеет</w:t>
      </w:r>
      <w:r>
        <w:rPr>
          <w:rFonts w:ascii="Arial" w:hAnsi="Arial"/>
          <w:sz w:val="28"/>
          <w:szCs w:val="29"/>
          <w:lang w:val="en-US"/>
        </w:rPr>
        <w:t xml:space="preserve"> </w:t>
      </w:r>
      <w:r>
        <w:rPr>
          <w:rFonts w:ascii="Arial" w:hAnsi="Arial"/>
          <w:sz w:val="28"/>
          <w:szCs w:val="29"/>
        </w:rPr>
        <w:t>также</w:t>
      </w:r>
      <w:r>
        <w:rPr>
          <w:rFonts w:ascii="Arial" w:hAnsi="Arial"/>
          <w:sz w:val="28"/>
          <w:szCs w:val="29"/>
          <w:lang w:val="en-US"/>
        </w:rPr>
        <w:t xml:space="preserve"> </w:t>
      </w:r>
      <w:r>
        <w:rPr>
          <w:rFonts w:ascii="Arial" w:hAnsi="Arial"/>
          <w:sz w:val="28"/>
          <w:szCs w:val="29"/>
        </w:rPr>
        <w:t>два</w:t>
      </w:r>
      <w:r>
        <w:rPr>
          <w:rFonts w:ascii="Arial" w:hAnsi="Arial"/>
          <w:sz w:val="28"/>
          <w:szCs w:val="29"/>
          <w:lang w:val="en-US"/>
        </w:rPr>
        <w:t xml:space="preserve"> </w:t>
      </w:r>
      <w:r>
        <w:rPr>
          <w:rFonts w:ascii="Arial" w:hAnsi="Arial"/>
          <w:sz w:val="28"/>
          <w:szCs w:val="29"/>
        </w:rPr>
        <w:t>варианта</w:t>
      </w:r>
      <w:r>
        <w:rPr>
          <w:rFonts w:ascii="Arial" w:hAnsi="Arial"/>
          <w:sz w:val="28"/>
          <w:szCs w:val="29"/>
          <w:lang w:val="en-US"/>
        </w:rPr>
        <w:t xml:space="preserve">: Central Marine </w:t>
      </w:r>
      <w:r>
        <w:rPr>
          <w:rFonts w:ascii="Arial" w:hAnsi="Arial"/>
          <w:iCs/>
          <w:sz w:val="28"/>
          <w:szCs w:val="29"/>
          <w:lang w:val="en-US"/>
        </w:rPr>
        <w:t xml:space="preserve">Research and Design Institute </w:t>
      </w:r>
      <w:r>
        <w:rPr>
          <w:rFonts w:ascii="Arial" w:hAnsi="Arial"/>
          <w:sz w:val="28"/>
          <w:szCs w:val="29"/>
        </w:rPr>
        <w:t>и</w:t>
      </w:r>
      <w:r>
        <w:rPr>
          <w:rFonts w:ascii="Arial" w:hAnsi="Arial"/>
          <w:sz w:val="28"/>
          <w:szCs w:val="29"/>
          <w:lang w:val="en-US"/>
        </w:rPr>
        <w:t xml:space="preserve"> </w:t>
      </w:r>
      <w:r>
        <w:rPr>
          <w:rFonts w:ascii="Arial" w:hAnsi="Arial"/>
          <w:iCs/>
          <w:sz w:val="28"/>
          <w:szCs w:val="29"/>
          <w:lang w:val="en-US"/>
        </w:rPr>
        <w:t>Central Scientific and Research Institute of Merchant Marine.</w:t>
      </w:r>
    </w:p>
    <w:p w:rsidR="00126FC9" w:rsidRDefault="00126FC9">
      <w:pPr>
        <w:shd w:val="clear" w:color="auto" w:fill="FFFFFF"/>
        <w:spacing w:line="360" w:lineRule="auto"/>
        <w:ind w:left="24" w:firstLine="710"/>
        <w:jc w:val="both"/>
        <w:rPr>
          <w:rFonts w:ascii="Arial" w:hAnsi="Arial"/>
          <w:sz w:val="28"/>
        </w:rPr>
      </w:pPr>
      <w:r>
        <w:rPr>
          <w:rFonts w:ascii="Arial" w:hAnsi="Arial"/>
          <w:sz w:val="28"/>
          <w:szCs w:val="29"/>
        </w:rPr>
        <w:t xml:space="preserve">Арктический и Антарктический научно-исследовательский институт (ААНИИ) - </w:t>
      </w:r>
      <w:r>
        <w:rPr>
          <w:rFonts w:ascii="Arial" w:hAnsi="Arial"/>
          <w:iCs/>
          <w:sz w:val="28"/>
          <w:szCs w:val="29"/>
          <w:lang w:val="en-US"/>
        </w:rPr>
        <w:t>Arctic</w:t>
      </w:r>
      <w:r>
        <w:rPr>
          <w:rFonts w:ascii="Arial" w:hAnsi="Arial"/>
          <w:iCs/>
          <w:sz w:val="28"/>
          <w:szCs w:val="29"/>
        </w:rPr>
        <w:t xml:space="preserve"> </w:t>
      </w:r>
      <w:r>
        <w:rPr>
          <w:rFonts w:ascii="Arial" w:hAnsi="Arial"/>
          <w:iCs/>
          <w:sz w:val="28"/>
          <w:szCs w:val="29"/>
          <w:lang w:val="en-US"/>
        </w:rPr>
        <w:t>and</w:t>
      </w:r>
      <w:r>
        <w:rPr>
          <w:rFonts w:ascii="Arial" w:hAnsi="Arial"/>
          <w:iCs/>
          <w:sz w:val="28"/>
          <w:szCs w:val="29"/>
        </w:rPr>
        <w:t xml:space="preserve"> </w:t>
      </w:r>
      <w:r>
        <w:rPr>
          <w:rFonts w:ascii="Arial" w:hAnsi="Arial"/>
          <w:iCs/>
          <w:sz w:val="28"/>
          <w:szCs w:val="29"/>
          <w:lang w:val="en-US"/>
        </w:rPr>
        <w:t>Antarctic</w:t>
      </w:r>
      <w:r>
        <w:rPr>
          <w:rFonts w:ascii="Arial" w:hAnsi="Arial"/>
          <w:iCs/>
          <w:sz w:val="28"/>
          <w:szCs w:val="29"/>
        </w:rPr>
        <w:t xml:space="preserve"> </w:t>
      </w:r>
      <w:r>
        <w:rPr>
          <w:rFonts w:ascii="Arial" w:hAnsi="Arial"/>
          <w:iCs/>
          <w:sz w:val="28"/>
          <w:szCs w:val="29"/>
          <w:lang w:val="en-US"/>
        </w:rPr>
        <w:t>Research</w:t>
      </w:r>
      <w:r>
        <w:rPr>
          <w:rFonts w:ascii="Arial" w:hAnsi="Arial"/>
          <w:iCs/>
          <w:sz w:val="28"/>
          <w:szCs w:val="29"/>
        </w:rPr>
        <w:t xml:space="preserve"> </w:t>
      </w:r>
      <w:r>
        <w:rPr>
          <w:rFonts w:ascii="Arial" w:hAnsi="Arial"/>
          <w:iCs/>
          <w:sz w:val="28"/>
          <w:szCs w:val="29"/>
          <w:lang w:val="en-US"/>
        </w:rPr>
        <w:t>Institute</w:t>
      </w:r>
      <w:r>
        <w:rPr>
          <w:rFonts w:ascii="Arial" w:hAnsi="Arial"/>
          <w:iCs/>
          <w:sz w:val="28"/>
          <w:szCs w:val="29"/>
        </w:rPr>
        <w:t xml:space="preserve">, </w:t>
      </w:r>
      <w:r>
        <w:rPr>
          <w:rFonts w:ascii="Arial" w:hAnsi="Arial"/>
          <w:sz w:val="28"/>
          <w:szCs w:val="29"/>
        </w:rPr>
        <w:t>название данной организации переведено.</w:t>
      </w:r>
    </w:p>
    <w:p w:rsidR="00126FC9" w:rsidRDefault="00126FC9">
      <w:pPr>
        <w:shd w:val="clear" w:color="auto" w:fill="FFFFFF"/>
        <w:spacing w:line="360" w:lineRule="auto"/>
        <w:ind w:firstLine="730"/>
        <w:jc w:val="both"/>
        <w:rPr>
          <w:rFonts w:ascii="Arial" w:hAnsi="Arial"/>
          <w:sz w:val="28"/>
        </w:rPr>
      </w:pPr>
      <w:r>
        <w:rPr>
          <w:rFonts w:ascii="Arial" w:hAnsi="Arial"/>
          <w:sz w:val="28"/>
          <w:szCs w:val="29"/>
        </w:rPr>
        <w:t xml:space="preserve">Российская государственная морская спасательная служба - </w:t>
      </w:r>
      <w:r>
        <w:rPr>
          <w:rFonts w:ascii="Arial" w:hAnsi="Arial"/>
          <w:sz w:val="28"/>
          <w:szCs w:val="29"/>
          <w:lang w:val="en-US"/>
        </w:rPr>
        <w:t>State</w:t>
      </w:r>
      <w:r>
        <w:rPr>
          <w:rFonts w:ascii="Arial" w:hAnsi="Arial"/>
          <w:sz w:val="28"/>
          <w:szCs w:val="29"/>
        </w:rPr>
        <w:t xml:space="preserve"> </w:t>
      </w:r>
      <w:r>
        <w:rPr>
          <w:rFonts w:ascii="Arial" w:hAnsi="Arial"/>
          <w:iCs/>
          <w:sz w:val="28"/>
          <w:szCs w:val="29"/>
          <w:lang w:val="en-US"/>
        </w:rPr>
        <w:t>Maritime</w:t>
      </w:r>
      <w:r>
        <w:rPr>
          <w:rFonts w:ascii="Arial" w:hAnsi="Arial"/>
          <w:iCs/>
          <w:sz w:val="28"/>
          <w:szCs w:val="29"/>
        </w:rPr>
        <w:t xml:space="preserve"> </w:t>
      </w:r>
      <w:r>
        <w:rPr>
          <w:rFonts w:ascii="Arial" w:hAnsi="Arial"/>
          <w:iCs/>
          <w:sz w:val="28"/>
          <w:szCs w:val="29"/>
          <w:lang w:val="en-US"/>
        </w:rPr>
        <w:t>Rescue</w:t>
      </w:r>
      <w:r>
        <w:rPr>
          <w:rFonts w:ascii="Arial" w:hAnsi="Arial"/>
          <w:iCs/>
          <w:sz w:val="28"/>
          <w:szCs w:val="29"/>
        </w:rPr>
        <w:t xml:space="preserve"> </w:t>
      </w:r>
      <w:r>
        <w:rPr>
          <w:rFonts w:ascii="Arial" w:hAnsi="Arial"/>
          <w:iCs/>
          <w:sz w:val="28"/>
          <w:szCs w:val="29"/>
          <w:lang w:val="en-US"/>
        </w:rPr>
        <w:t>Service</w:t>
      </w:r>
      <w:r>
        <w:rPr>
          <w:rFonts w:ascii="Arial" w:hAnsi="Arial"/>
          <w:iCs/>
          <w:sz w:val="28"/>
          <w:szCs w:val="29"/>
        </w:rPr>
        <w:t xml:space="preserve"> </w:t>
      </w:r>
      <w:r>
        <w:rPr>
          <w:rFonts w:ascii="Arial" w:hAnsi="Arial"/>
          <w:iCs/>
          <w:sz w:val="28"/>
          <w:szCs w:val="29"/>
          <w:lang w:val="en-US"/>
        </w:rPr>
        <w:t>of</w:t>
      </w:r>
      <w:r>
        <w:rPr>
          <w:rFonts w:ascii="Arial" w:hAnsi="Arial"/>
          <w:iCs/>
          <w:sz w:val="28"/>
          <w:szCs w:val="29"/>
        </w:rPr>
        <w:t xml:space="preserve"> </w:t>
      </w:r>
      <w:r>
        <w:rPr>
          <w:rFonts w:ascii="Arial" w:hAnsi="Arial"/>
          <w:iCs/>
          <w:sz w:val="28"/>
          <w:szCs w:val="29"/>
          <w:lang w:val="en-US"/>
        </w:rPr>
        <w:t>Russia</w:t>
      </w:r>
      <w:r>
        <w:rPr>
          <w:rFonts w:ascii="Arial" w:hAnsi="Arial"/>
          <w:iCs/>
          <w:sz w:val="28"/>
          <w:szCs w:val="29"/>
        </w:rPr>
        <w:t xml:space="preserve">, </w:t>
      </w:r>
      <w:r>
        <w:rPr>
          <w:rFonts w:ascii="Arial" w:hAnsi="Arial"/>
          <w:sz w:val="28"/>
          <w:szCs w:val="29"/>
        </w:rPr>
        <w:t>название переведено.</w:t>
      </w:r>
    </w:p>
    <w:p w:rsidR="00126FC9" w:rsidRDefault="00126FC9">
      <w:pPr>
        <w:shd w:val="clear" w:color="auto" w:fill="FFFFFF"/>
        <w:spacing w:line="360" w:lineRule="auto"/>
        <w:ind w:right="538" w:firstLine="734"/>
        <w:jc w:val="both"/>
        <w:rPr>
          <w:rFonts w:ascii="Arial" w:hAnsi="Arial"/>
          <w:sz w:val="28"/>
        </w:rPr>
      </w:pPr>
      <w:r>
        <w:rPr>
          <w:rFonts w:ascii="Arial" w:hAnsi="Arial"/>
          <w:sz w:val="28"/>
          <w:szCs w:val="29"/>
        </w:rPr>
        <w:t xml:space="preserve">Администрация Северного Морского Пути - </w:t>
      </w:r>
      <w:r>
        <w:rPr>
          <w:rFonts w:ascii="Arial" w:hAnsi="Arial"/>
          <w:iCs/>
          <w:sz w:val="28"/>
          <w:szCs w:val="29"/>
          <w:lang w:val="en-US"/>
        </w:rPr>
        <w:t>Northern</w:t>
      </w:r>
      <w:r>
        <w:rPr>
          <w:rFonts w:ascii="Arial" w:hAnsi="Arial"/>
          <w:iCs/>
          <w:sz w:val="28"/>
          <w:szCs w:val="29"/>
        </w:rPr>
        <w:t xml:space="preserve"> </w:t>
      </w:r>
      <w:r>
        <w:rPr>
          <w:rFonts w:ascii="Arial" w:hAnsi="Arial"/>
          <w:iCs/>
          <w:sz w:val="28"/>
          <w:szCs w:val="29"/>
          <w:lang w:val="en-US"/>
        </w:rPr>
        <w:t>Sea</w:t>
      </w:r>
      <w:r>
        <w:rPr>
          <w:rFonts w:ascii="Arial" w:hAnsi="Arial"/>
          <w:iCs/>
          <w:sz w:val="28"/>
          <w:szCs w:val="29"/>
        </w:rPr>
        <w:t xml:space="preserve"> </w:t>
      </w:r>
      <w:r>
        <w:rPr>
          <w:rFonts w:ascii="Arial" w:hAnsi="Arial"/>
          <w:iCs/>
          <w:sz w:val="28"/>
          <w:szCs w:val="29"/>
          <w:lang w:val="en-US"/>
        </w:rPr>
        <w:t>Route</w:t>
      </w:r>
      <w:r>
        <w:rPr>
          <w:rFonts w:ascii="Arial" w:hAnsi="Arial"/>
          <w:iCs/>
          <w:sz w:val="28"/>
          <w:szCs w:val="29"/>
        </w:rPr>
        <w:t xml:space="preserve"> </w:t>
      </w:r>
      <w:r>
        <w:rPr>
          <w:rFonts w:ascii="Arial" w:hAnsi="Arial"/>
          <w:iCs/>
          <w:sz w:val="28"/>
          <w:szCs w:val="29"/>
          <w:lang w:val="en-US"/>
        </w:rPr>
        <w:t>Administration</w:t>
      </w:r>
      <w:r>
        <w:rPr>
          <w:rFonts w:ascii="Arial" w:hAnsi="Arial"/>
          <w:iCs/>
          <w:sz w:val="28"/>
          <w:szCs w:val="29"/>
        </w:rPr>
        <w:t xml:space="preserve">., </w:t>
      </w:r>
      <w:r>
        <w:rPr>
          <w:rFonts w:ascii="Arial" w:hAnsi="Arial"/>
          <w:sz w:val="28"/>
          <w:szCs w:val="29"/>
        </w:rPr>
        <w:t>название переведено.</w:t>
      </w:r>
    </w:p>
    <w:p w:rsidR="00126FC9" w:rsidRDefault="00126FC9">
      <w:pPr>
        <w:shd w:val="clear" w:color="auto" w:fill="FFFFFF"/>
        <w:spacing w:line="360" w:lineRule="auto"/>
        <w:ind w:left="24" w:firstLine="696"/>
        <w:jc w:val="both"/>
        <w:rPr>
          <w:rFonts w:ascii="Arial" w:hAnsi="Arial"/>
          <w:sz w:val="28"/>
        </w:rPr>
      </w:pPr>
      <w:r>
        <w:rPr>
          <w:rFonts w:ascii="Arial" w:hAnsi="Arial"/>
          <w:sz w:val="28"/>
          <w:szCs w:val="29"/>
        </w:rPr>
        <w:t xml:space="preserve">Союзморниипроект - </w:t>
      </w:r>
      <w:r>
        <w:rPr>
          <w:rFonts w:ascii="Arial" w:hAnsi="Arial"/>
          <w:sz w:val="28"/>
          <w:szCs w:val="29"/>
          <w:lang w:val="en-US"/>
        </w:rPr>
        <w:t>Soyuzmorniiproekt</w:t>
      </w:r>
      <w:r>
        <w:rPr>
          <w:rFonts w:ascii="Arial" w:hAnsi="Arial"/>
          <w:sz w:val="28"/>
          <w:szCs w:val="29"/>
        </w:rPr>
        <w:t>, название этой организации составлено из начальных слогов полного названия. В переводе на английский использован принцип транскрипции</w:t>
      </w:r>
    </w:p>
    <w:p w:rsidR="00126FC9" w:rsidRDefault="00126FC9">
      <w:pPr>
        <w:shd w:val="clear" w:color="auto" w:fill="FFFFFF"/>
        <w:spacing w:line="360" w:lineRule="auto"/>
        <w:ind w:left="43" w:firstLine="701"/>
        <w:jc w:val="both"/>
        <w:rPr>
          <w:rFonts w:ascii="Arial" w:hAnsi="Arial"/>
          <w:sz w:val="28"/>
          <w:lang w:val="en-US"/>
        </w:rPr>
      </w:pPr>
      <w:r>
        <w:rPr>
          <w:rFonts w:ascii="Arial" w:hAnsi="Arial"/>
          <w:sz w:val="28"/>
          <w:szCs w:val="29"/>
        </w:rPr>
        <w:t>Судостроительный научно-исследовательский институт им. Крылова</w:t>
      </w:r>
      <w:r>
        <w:rPr>
          <w:rFonts w:ascii="Arial" w:hAnsi="Arial"/>
          <w:sz w:val="28"/>
          <w:szCs w:val="29"/>
          <w:lang w:val="en-US"/>
        </w:rPr>
        <w:t xml:space="preserve"> - </w:t>
      </w:r>
      <w:r>
        <w:rPr>
          <w:rFonts w:ascii="Arial" w:hAnsi="Arial"/>
          <w:iCs/>
          <w:sz w:val="28"/>
          <w:szCs w:val="29"/>
          <w:lang w:val="en-US"/>
        </w:rPr>
        <w:t>Krylov Shipbuilding Research Institute.</w:t>
      </w:r>
    </w:p>
    <w:p w:rsidR="00126FC9" w:rsidRDefault="00126FC9">
      <w:pPr>
        <w:shd w:val="clear" w:color="auto" w:fill="FFFFFF"/>
        <w:spacing w:line="360" w:lineRule="auto"/>
        <w:ind w:left="19" w:right="1075" w:firstLine="715"/>
        <w:jc w:val="both"/>
        <w:rPr>
          <w:rFonts w:ascii="Arial" w:hAnsi="Arial"/>
          <w:sz w:val="28"/>
        </w:rPr>
      </w:pPr>
      <w:r>
        <w:rPr>
          <w:rFonts w:ascii="Arial" w:hAnsi="Arial"/>
          <w:sz w:val="28"/>
          <w:szCs w:val="29"/>
        </w:rPr>
        <w:t xml:space="preserve">Государственное гидрографическое предприятие - </w:t>
      </w:r>
      <w:r>
        <w:rPr>
          <w:rFonts w:ascii="Arial" w:hAnsi="Arial"/>
          <w:iCs/>
          <w:sz w:val="28"/>
          <w:szCs w:val="29"/>
          <w:lang w:val="en-US"/>
        </w:rPr>
        <w:t>State</w:t>
      </w:r>
      <w:r>
        <w:rPr>
          <w:rFonts w:ascii="Arial" w:hAnsi="Arial"/>
          <w:iCs/>
          <w:sz w:val="28"/>
          <w:szCs w:val="29"/>
        </w:rPr>
        <w:t xml:space="preserve"> </w:t>
      </w:r>
      <w:r>
        <w:rPr>
          <w:rFonts w:ascii="Arial" w:hAnsi="Arial"/>
          <w:iCs/>
          <w:sz w:val="28"/>
          <w:szCs w:val="29"/>
          <w:lang w:val="en-US"/>
        </w:rPr>
        <w:t>Hydrographic</w:t>
      </w:r>
      <w:r>
        <w:rPr>
          <w:rFonts w:ascii="Arial" w:hAnsi="Arial"/>
          <w:iCs/>
          <w:sz w:val="28"/>
          <w:szCs w:val="29"/>
        </w:rPr>
        <w:t xml:space="preserve"> </w:t>
      </w:r>
      <w:r>
        <w:rPr>
          <w:rFonts w:ascii="Arial" w:hAnsi="Arial"/>
          <w:iCs/>
          <w:sz w:val="28"/>
          <w:szCs w:val="29"/>
          <w:lang w:val="en-US"/>
        </w:rPr>
        <w:t>Enterprise</w:t>
      </w:r>
      <w:r>
        <w:rPr>
          <w:rFonts w:ascii="Arial" w:hAnsi="Arial"/>
          <w:iCs/>
          <w:sz w:val="28"/>
          <w:szCs w:val="29"/>
        </w:rPr>
        <w:t>.</w:t>
      </w:r>
    </w:p>
    <w:p w:rsidR="00126FC9" w:rsidRDefault="00126FC9">
      <w:pPr>
        <w:shd w:val="clear" w:color="auto" w:fill="FFFFFF"/>
        <w:spacing w:line="360" w:lineRule="auto"/>
        <w:jc w:val="both"/>
        <w:rPr>
          <w:rFonts w:ascii="Arial" w:hAnsi="Arial"/>
          <w:sz w:val="28"/>
        </w:rPr>
      </w:pPr>
      <w:r>
        <w:rPr>
          <w:rFonts w:ascii="Arial" w:hAnsi="Arial"/>
          <w:sz w:val="28"/>
          <w:szCs w:val="29"/>
        </w:rPr>
        <w:t xml:space="preserve">Полное название этой организации очень длинное и выглядит оно следующим образом: Союз по изучению производственных сил при Министерстве экономического развития и торговли при Российской Академии наук - </w:t>
      </w:r>
      <w:r>
        <w:rPr>
          <w:rFonts w:ascii="Arial" w:hAnsi="Arial"/>
          <w:iCs/>
          <w:sz w:val="28"/>
          <w:szCs w:val="29"/>
          <w:lang w:val="en-US"/>
        </w:rPr>
        <w:t>Council</w:t>
      </w:r>
      <w:r>
        <w:rPr>
          <w:rFonts w:ascii="Arial" w:hAnsi="Arial"/>
          <w:iCs/>
          <w:sz w:val="28"/>
          <w:szCs w:val="29"/>
        </w:rPr>
        <w:t xml:space="preserve"> </w:t>
      </w:r>
      <w:r>
        <w:rPr>
          <w:rFonts w:ascii="Arial" w:hAnsi="Arial"/>
          <w:iCs/>
          <w:sz w:val="28"/>
          <w:szCs w:val="29"/>
          <w:lang w:val="en-US"/>
        </w:rPr>
        <w:t>of</w:t>
      </w:r>
      <w:r>
        <w:rPr>
          <w:rFonts w:ascii="Arial" w:hAnsi="Arial"/>
          <w:iCs/>
          <w:sz w:val="28"/>
          <w:szCs w:val="29"/>
        </w:rPr>
        <w:t xml:space="preserve"> </w:t>
      </w:r>
      <w:r>
        <w:rPr>
          <w:rFonts w:ascii="Arial" w:hAnsi="Arial"/>
          <w:iCs/>
          <w:sz w:val="28"/>
          <w:szCs w:val="29"/>
          <w:lang w:val="en-US"/>
        </w:rPr>
        <w:t>Study</w:t>
      </w:r>
      <w:r>
        <w:rPr>
          <w:rFonts w:ascii="Arial" w:hAnsi="Arial"/>
          <w:iCs/>
          <w:sz w:val="28"/>
          <w:szCs w:val="29"/>
        </w:rPr>
        <w:t xml:space="preserve"> </w:t>
      </w:r>
      <w:r>
        <w:rPr>
          <w:rFonts w:ascii="Arial" w:hAnsi="Arial"/>
          <w:iCs/>
          <w:sz w:val="28"/>
          <w:szCs w:val="29"/>
          <w:lang w:val="en-US"/>
        </w:rPr>
        <w:t>of</w:t>
      </w:r>
      <w:r>
        <w:rPr>
          <w:rFonts w:ascii="Arial" w:hAnsi="Arial"/>
          <w:iCs/>
          <w:sz w:val="28"/>
          <w:szCs w:val="29"/>
        </w:rPr>
        <w:t xml:space="preserve"> </w:t>
      </w:r>
      <w:r>
        <w:rPr>
          <w:rFonts w:ascii="Arial" w:hAnsi="Arial"/>
          <w:iCs/>
          <w:sz w:val="28"/>
          <w:szCs w:val="29"/>
          <w:lang w:val="en-US"/>
        </w:rPr>
        <w:t>Productive</w:t>
      </w:r>
      <w:r>
        <w:rPr>
          <w:rFonts w:ascii="Arial" w:hAnsi="Arial"/>
          <w:iCs/>
          <w:sz w:val="28"/>
          <w:szCs w:val="29"/>
        </w:rPr>
        <w:t xml:space="preserve"> </w:t>
      </w:r>
      <w:r>
        <w:rPr>
          <w:rFonts w:ascii="Arial" w:hAnsi="Arial"/>
          <w:iCs/>
          <w:sz w:val="28"/>
          <w:szCs w:val="29"/>
          <w:lang w:val="en-US"/>
        </w:rPr>
        <w:t>Forces</w:t>
      </w:r>
      <w:r>
        <w:rPr>
          <w:rFonts w:ascii="Arial" w:hAnsi="Arial"/>
          <w:iCs/>
          <w:sz w:val="28"/>
          <w:szCs w:val="29"/>
        </w:rPr>
        <w:t xml:space="preserve"> </w:t>
      </w:r>
      <w:r>
        <w:rPr>
          <w:rFonts w:ascii="Arial" w:hAnsi="Arial"/>
          <w:iCs/>
          <w:sz w:val="28"/>
          <w:szCs w:val="29"/>
          <w:lang w:val="en-US"/>
        </w:rPr>
        <w:t>and</w:t>
      </w:r>
      <w:r>
        <w:rPr>
          <w:rFonts w:ascii="Arial" w:hAnsi="Arial"/>
          <w:iCs/>
          <w:sz w:val="28"/>
          <w:szCs w:val="29"/>
        </w:rPr>
        <w:t xml:space="preserve"> </w:t>
      </w:r>
      <w:r>
        <w:rPr>
          <w:rFonts w:ascii="Arial" w:hAnsi="Arial"/>
          <w:iCs/>
          <w:sz w:val="28"/>
          <w:szCs w:val="29"/>
          <w:lang w:val="en-US"/>
        </w:rPr>
        <w:t>Ministry</w:t>
      </w:r>
      <w:r>
        <w:rPr>
          <w:rFonts w:ascii="Arial" w:hAnsi="Arial"/>
          <w:iCs/>
          <w:sz w:val="28"/>
          <w:szCs w:val="29"/>
        </w:rPr>
        <w:t xml:space="preserve"> </w:t>
      </w:r>
      <w:r>
        <w:rPr>
          <w:rFonts w:ascii="Arial" w:hAnsi="Arial"/>
          <w:iCs/>
          <w:sz w:val="28"/>
          <w:szCs w:val="29"/>
          <w:lang w:val="en-US"/>
        </w:rPr>
        <w:t>of</w:t>
      </w:r>
      <w:r>
        <w:rPr>
          <w:rFonts w:ascii="Arial" w:hAnsi="Arial"/>
          <w:iCs/>
          <w:sz w:val="28"/>
          <w:szCs w:val="29"/>
        </w:rPr>
        <w:t xml:space="preserve"> </w:t>
      </w:r>
      <w:r>
        <w:rPr>
          <w:rFonts w:ascii="Arial" w:hAnsi="Arial"/>
          <w:iCs/>
          <w:sz w:val="28"/>
          <w:szCs w:val="29"/>
          <w:lang w:val="en-US"/>
        </w:rPr>
        <w:t>Economical</w:t>
      </w:r>
      <w:r>
        <w:rPr>
          <w:rFonts w:ascii="Arial" w:hAnsi="Arial"/>
          <w:iCs/>
          <w:sz w:val="28"/>
          <w:szCs w:val="29"/>
        </w:rPr>
        <w:t xml:space="preserve"> </w:t>
      </w:r>
      <w:r>
        <w:rPr>
          <w:rFonts w:ascii="Arial" w:hAnsi="Arial"/>
          <w:iCs/>
          <w:sz w:val="28"/>
          <w:szCs w:val="29"/>
          <w:lang w:val="en-US"/>
        </w:rPr>
        <w:t>Development</w:t>
      </w:r>
      <w:r>
        <w:rPr>
          <w:rFonts w:ascii="Arial" w:hAnsi="Arial"/>
          <w:iCs/>
          <w:sz w:val="28"/>
          <w:szCs w:val="29"/>
        </w:rPr>
        <w:t xml:space="preserve"> </w:t>
      </w:r>
      <w:r>
        <w:rPr>
          <w:rFonts w:ascii="Arial" w:hAnsi="Arial"/>
          <w:iCs/>
          <w:sz w:val="28"/>
          <w:szCs w:val="29"/>
          <w:lang w:val="en-US"/>
        </w:rPr>
        <w:t>and</w:t>
      </w:r>
      <w:r>
        <w:rPr>
          <w:rFonts w:ascii="Arial" w:hAnsi="Arial"/>
          <w:iCs/>
          <w:sz w:val="28"/>
          <w:szCs w:val="29"/>
        </w:rPr>
        <w:t xml:space="preserve"> </w:t>
      </w:r>
      <w:r>
        <w:rPr>
          <w:rFonts w:ascii="Arial" w:hAnsi="Arial"/>
          <w:iCs/>
          <w:sz w:val="28"/>
          <w:szCs w:val="29"/>
          <w:lang w:val="en-US"/>
        </w:rPr>
        <w:t>Trade</w:t>
      </w:r>
      <w:r>
        <w:rPr>
          <w:rFonts w:ascii="Arial" w:hAnsi="Arial"/>
          <w:iCs/>
          <w:sz w:val="28"/>
          <w:szCs w:val="29"/>
        </w:rPr>
        <w:t xml:space="preserve"> </w:t>
      </w:r>
      <w:r>
        <w:rPr>
          <w:rFonts w:ascii="Arial" w:hAnsi="Arial"/>
          <w:iCs/>
          <w:sz w:val="28"/>
          <w:szCs w:val="29"/>
          <w:lang w:val="en-US"/>
        </w:rPr>
        <w:t>of</w:t>
      </w:r>
      <w:r>
        <w:rPr>
          <w:rFonts w:ascii="Arial" w:hAnsi="Arial"/>
          <w:iCs/>
          <w:sz w:val="28"/>
          <w:szCs w:val="29"/>
        </w:rPr>
        <w:t xml:space="preserve"> </w:t>
      </w:r>
      <w:r>
        <w:rPr>
          <w:rFonts w:ascii="Arial" w:hAnsi="Arial"/>
          <w:iCs/>
          <w:sz w:val="28"/>
          <w:szCs w:val="29"/>
          <w:lang w:val="en-US"/>
        </w:rPr>
        <w:t>the</w:t>
      </w:r>
      <w:r>
        <w:rPr>
          <w:rFonts w:ascii="Arial" w:hAnsi="Arial"/>
          <w:iCs/>
          <w:sz w:val="28"/>
          <w:szCs w:val="29"/>
        </w:rPr>
        <w:t xml:space="preserve"> </w:t>
      </w:r>
      <w:r>
        <w:rPr>
          <w:rFonts w:ascii="Arial" w:hAnsi="Arial"/>
          <w:iCs/>
          <w:sz w:val="28"/>
          <w:szCs w:val="29"/>
          <w:lang w:val="en-US"/>
        </w:rPr>
        <w:t>Russian</w:t>
      </w:r>
      <w:r>
        <w:rPr>
          <w:rFonts w:ascii="Arial" w:hAnsi="Arial"/>
          <w:iCs/>
          <w:sz w:val="28"/>
          <w:szCs w:val="29"/>
        </w:rPr>
        <w:t xml:space="preserve"> </w:t>
      </w:r>
      <w:r>
        <w:rPr>
          <w:rFonts w:ascii="Arial" w:hAnsi="Arial"/>
          <w:iCs/>
          <w:sz w:val="28"/>
          <w:szCs w:val="29"/>
          <w:lang w:val="en-US"/>
        </w:rPr>
        <w:t>Federation</w:t>
      </w:r>
      <w:r>
        <w:rPr>
          <w:rFonts w:ascii="Arial" w:hAnsi="Arial"/>
          <w:iCs/>
          <w:sz w:val="28"/>
          <w:szCs w:val="29"/>
        </w:rPr>
        <w:t xml:space="preserve"> </w:t>
      </w:r>
      <w:r>
        <w:rPr>
          <w:rFonts w:ascii="Arial" w:hAnsi="Arial"/>
          <w:iCs/>
          <w:sz w:val="28"/>
          <w:szCs w:val="29"/>
          <w:lang w:val="en-US"/>
        </w:rPr>
        <w:t>and</w:t>
      </w:r>
      <w:r>
        <w:rPr>
          <w:rFonts w:ascii="Arial" w:hAnsi="Arial"/>
          <w:iCs/>
          <w:sz w:val="28"/>
          <w:szCs w:val="29"/>
        </w:rPr>
        <w:t xml:space="preserve"> </w:t>
      </w:r>
      <w:r>
        <w:rPr>
          <w:rFonts w:ascii="Arial" w:hAnsi="Arial"/>
          <w:iCs/>
          <w:sz w:val="28"/>
          <w:szCs w:val="29"/>
          <w:lang w:val="en-US"/>
        </w:rPr>
        <w:t>Russian</w:t>
      </w:r>
      <w:r>
        <w:rPr>
          <w:rFonts w:ascii="Arial" w:hAnsi="Arial"/>
          <w:iCs/>
          <w:sz w:val="28"/>
          <w:szCs w:val="29"/>
        </w:rPr>
        <w:t xml:space="preserve"> </w:t>
      </w:r>
      <w:r>
        <w:rPr>
          <w:rFonts w:ascii="Arial" w:hAnsi="Arial"/>
          <w:iCs/>
          <w:sz w:val="28"/>
          <w:szCs w:val="29"/>
          <w:lang w:val="en-US"/>
        </w:rPr>
        <w:t>Academy</w:t>
      </w:r>
      <w:r>
        <w:rPr>
          <w:rFonts w:ascii="Arial" w:hAnsi="Arial"/>
          <w:iCs/>
          <w:sz w:val="28"/>
          <w:szCs w:val="29"/>
        </w:rPr>
        <w:t xml:space="preserve"> </w:t>
      </w:r>
      <w:r>
        <w:rPr>
          <w:rFonts w:ascii="Arial" w:hAnsi="Arial"/>
          <w:iCs/>
          <w:sz w:val="28"/>
          <w:szCs w:val="29"/>
          <w:lang w:val="en-US"/>
        </w:rPr>
        <w:t>of</w:t>
      </w:r>
      <w:r>
        <w:rPr>
          <w:rFonts w:ascii="Arial" w:hAnsi="Arial"/>
          <w:iCs/>
          <w:sz w:val="28"/>
          <w:szCs w:val="29"/>
        </w:rPr>
        <w:t xml:space="preserve"> </w:t>
      </w:r>
      <w:r>
        <w:rPr>
          <w:rFonts w:ascii="Arial" w:hAnsi="Arial"/>
          <w:iCs/>
          <w:sz w:val="28"/>
          <w:szCs w:val="29"/>
          <w:lang w:val="en-US"/>
        </w:rPr>
        <w:t>Sciences</w:t>
      </w:r>
      <w:r>
        <w:rPr>
          <w:rFonts w:ascii="Arial" w:hAnsi="Arial"/>
          <w:iCs/>
          <w:sz w:val="28"/>
          <w:szCs w:val="29"/>
        </w:rPr>
        <w:t xml:space="preserve">. </w:t>
      </w:r>
      <w:r>
        <w:rPr>
          <w:rFonts w:ascii="Arial" w:hAnsi="Arial"/>
          <w:sz w:val="28"/>
          <w:szCs w:val="29"/>
        </w:rPr>
        <w:t>Здесь уместен только перевод.</w:t>
      </w:r>
    </w:p>
    <w:p w:rsidR="00126FC9" w:rsidRDefault="00126FC9">
      <w:pPr>
        <w:shd w:val="clear" w:color="auto" w:fill="FFFFFF"/>
        <w:spacing w:line="360" w:lineRule="auto"/>
        <w:ind w:left="19" w:right="538" w:firstLine="701"/>
        <w:jc w:val="both"/>
        <w:rPr>
          <w:rFonts w:ascii="Arial" w:hAnsi="Arial"/>
          <w:sz w:val="28"/>
        </w:rPr>
      </w:pPr>
      <w:r>
        <w:rPr>
          <w:rFonts w:ascii="Arial" w:hAnsi="Arial"/>
          <w:iCs/>
          <w:sz w:val="28"/>
          <w:szCs w:val="29"/>
          <w:lang w:val="en-US"/>
        </w:rPr>
        <w:t>Kvaerner</w:t>
      </w:r>
      <w:r>
        <w:rPr>
          <w:rFonts w:ascii="Arial" w:hAnsi="Arial"/>
          <w:iCs/>
          <w:sz w:val="28"/>
          <w:szCs w:val="29"/>
        </w:rPr>
        <w:t xml:space="preserve"> </w:t>
      </w:r>
      <w:r>
        <w:rPr>
          <w:rFonts w:ascii="Arial" w:hAnsi="Arial"/>
          <w:iCs/>
          <w:sz w:val="28"/>
          <w:szCs w:val="29"/>
          <w:lang w:val="en-US"/>
        </w:rPr>
        <w:t>Masa</w:t>
      </w:r>
      <w:r>
        <w:rPr>
          <w:rFonts w:ascii="Arial" w:hAnsi="Arial"/>
          <w:iCs/>
          <w:sz w:val="28"/>
          <w:szCs w:val="29"/>
        </w:rPr>
        <w:t>-</w:t>
      </w:r>
      <w:r>
        <w:rPr>
          <w:rFonts w:ascii="Arial" w:hAnsi="Arial"/>
          <w:iCs/>
          <w:sz w:val="28"/>
          <w:szCs w:val="29"/>
          <w:lang w:val="en-US"/>
        </w:rPr>
        <w:t>Yards</w:t>
      </w:r>
      <w:r>
        <w:rPr>
          <w:rFonts w:ascii="Arial" w:hAnsi="Arial"/>
          <w:iCs/>
          <w:sz w:val="28"/>
          <w:szCs w:val="29"/>
        </w:rPr>
        <w:t xml:space="preserve"> - </w:t>
      </w:r>
      <w:r>
        <w:rPr>
          <w:rFonts w:ascii="Arial" w:hAnsi="Arial"/>
          <w:sz w:val="28"/>
          <w:szCs w:val="29"/>
        </w:rPr>
        <w:t>«Квернер Маса Ярде», название этой организации невозможно перевести, поэтому оно транскрибируется.</w:t>
      </w:r>
    </w:p>
    <w:p w:rsidR="00126FC9" w:rsidRDefault="00126FC9">
      <w:pPr>
        <w:shd w:val="clear" w:color="auto" w:fill="FFFFFF"/>
        <w:spacing w:line="360" w:lineRule="auto"/>
        <w:ind w:left="720"/>
        <w:jc w:val="both"/>
        <w:rPr>
          <w:rFonts w:ascii="Arial" w:hAnsi="Arial"/>
          <w:sz w:val="28"/>
        </w:rPr>
      </w:pPr>
      <w:r>
        <w:rPr>
          <w:rFonts w:ascii="Arial" w:hAnsi="Arial"/>
          <w:iCs/>
          <w:sz w:val="28"/>
          <w:szCs w:val="29"/>
          <w:lang w:val="en-US"/>
        </w:rPr>
        <w:t>Fortum</w:t>
      </w:r>
      <w:r>
        <w:rPr>
          <w:rFonts w:ascii="Arial" w:hAnsi="Arial"/>
          <w:iCs/>
          <w:sz w:val="28"/>
          <w:szCs w:val="29"/>
        </w:rPr>
        <w:t xml:space="preserve"> - </w:t>
      </w:r>
      <w:r>
        <w:rPr>
          <w:rFonts w:ascii="Arial" w:hAnsi="Arial"/>
          <w:sz w:val="28"/>
          <w:szCs w:val="29"/>
        </w:rPr>
        <w:t>«Фортум»</w:t>
      </w:r>
    </w:p>
    <w:p w:rsidR="00126FC9" w:rsidRDefault="00126FC9">
      <w:pPr>
        <w:shd w:val="clear" w:color="auto" w:fill="FFFFFF"/>
        <w:spacing w:line="360" w:lineRule="auto"/>
        <w:ind w:left="14" w:firstLine="720"/>
        <w:jc w:val="both"/>
        <w:rPr>
          <w:rFonts w:ascii="Arial" w:hAnsi="Arial"/>
          <w:sz w:val="28"/>
        </w:rPr>
      </w:pPr>
      <w:r>
        <w:rPr>
          <w:rFonts w:ascii="Arial" w:hAnsi="Arial"/>
          <w:iCs/>
          <w:sz w:val="28"/>
          <w:szCs w:val="29"/>
          <w:lang w:val="en-US"/>
        </w:rPr>
        <w:t>Oil</w:t>
      </w:r>
      <w:r>
        <w:rPr>
          <w:rFonts w:ascii="Arial" w:hAnsi="Arial"/>
          <w:iCs/>
          <w:sz w:val="28"/>
          <w:szCs w:val="29"/>
        </w:rPr>
        <w:t xml:space="preserve"> </w:t>
      </w:r>
      <w:r>
        <w:rPr>
          <w:rFonts w:ascii="Arial" w:hAnsi="Arial"/>
          <w:iCs/>
          <w:sz w:val="28"/>
          <w:szCs w:val="29"/>
          <w:lang w:val="en-US"/>
        </w:rPr>
        <w:t>and</w:t>
      </w:r>
      <w:r>
        <w:rPr>
          <w:rFonts w:ascii="Arial" w:hAnsi="Arial"/>
          <w:iCs/>
          <w:sz w:val="28"/>
          <w:szCs w:val="29"/>
        </w:rPr>
        <w:t xml:space="preserve"> </w:t>
      </w:r>
      <w:r>
        <w:rPr>
          <w:rFonts w:ascii="Arial" w:hAnsi="Arial"/>
          <w:iCs/>
          <w:sz w:val="28"/>
          <w:szCs w:val="29"/>
          <w:lang w:val="en-US"/>
        </w:rPr>
        <w:t>Gas</w:t>
      </w:r>
      <w:r>
        <w:rPr>
          <w:rFonts w:ascii="Arial" w:hAnsi="Arial"/>
          <w:iCs/>
          <w:sz w:val="28"/>
          <w:szCs w:val="29"/>
        </w:rPr>
        <w:t xml:space="preserve"> </w:t>
      </w:r>
      <w:r>
        <w:rPr>
          <w:rFonts w:ascii="Arial" w:hAnsi="Arial"/>
          <w:iCs/>
          <w:sz w:val="28"/>
          <w:szCs w:val="29"/>
          <w:lang w:val="en-US"/>
        </w:rPr>
        <w:t>Shipping</w:t>
      </w:r>
      <w:r>
        <w:rPr>
          <w:rFonts w:ascii="Arial" w:hAnsi="Arial"/>
          <w:iCs/>
          <w:sz w:val="28"/>
          <w:szCs w:val="29"/>
        </w:rPr>
        <w:t xml:space="preserve"> - </w:t>
      </w:r>
      <w:r>
        <w:rPr>
          <w:rFonts w:ascii="Arial" w:hAnsi="Arial"/>
          <w:sz w:val="28"/>
          <w:szCs w:val="29"/>
        </w:rPr>
        <w:t>«Ойл энд Газ Шиппинг», возможен и вариант перевода, но обычно употребляют транскрипционный.</w:t>
      </w:r>
    </w:p>
    <w:p w:rsidR="00126FC9" w:rsidRDefault="00126FC9">
      <w:pPr>
        <w:shd w:val="clear" w:color="auto" w:fill="FFFFFF"/>
        <w:spacing w:line="360" w:lineRule="auto"/>
        <w:ind w:firstLine="720"/>
        <w:jc w:val="both"/>
        <w:rPr>
          <w:rFonts w:ascii="Arial" w:hAnsi="Arial"/>
          <w:sz w:val="28"/>
          <w:lang w:val="en-US"/>
        </w:rPr>
      </w:pPr>
      <w:r>
        <w:rPr>
          <w:rFonts w:ascii="Arial" w:hAnsi="Arial"/>
          <w:iCs/>
          <w:sz w:val="28"/>
          <w:szCs w:val="29"/>
          <w:lang w:val="en-US"/>
        </w:rPr>
        <w:t xml:space="preserve">Royal Wagenborg </w:t>
      </w:r>
      <w:r>
        <w:rPr>
          <w:rFonts w:ascii="Arial" w:hAnsi="Arial"/>
          <w:sz w:val="28"/>
          <w:szCs w:val="29"/>
          <w:lang w:val="en-US"/>
        </w:rPr>
        <w:t>- «</w:t>
      </w:r>
      <w:r>
        <w:rPr>
          <w:rFonts w:ascii="Arial" w:hAnsi="Arial"/>
          <w:sz w:val="28"/>
          <w:szCs w:val="29"/>
        </w:rPr>
        <w:t>Роуял</w:t>
      </w:r>
      <w:r>
        <w:rPr>
          <w:rFonts w:ascii="Arial" w:hAnsi="Arial"/>
          <w:sz w:val="28"/>
          <w:szCs w:val="29"/>
          <w:lang w:val="en-US"/>
        </w:rPr>
        <w:t xml:space="preserve"> </w:t>
      </w:r>
      <w:r>
        <w:rPr>
          <w:rFonts w:ascii="Arial" w:hAnsi="Arial"/>
          <w:sz w:val="28"/>
          <w:szCs w:val="29"/>
        </w:rPr>
        <w:t>Вагенборг</w:t>
      </w:r>
      <w:r>
        <w:rPr>
          <w:rFonts w:ascii="Arial" w:hAnsi="Arial"/>
          <w:sz w:val="28"/>
          <w:szCs w:val="29"/>
          <w:lang w:val="en-US"/>
        </w:rPr>
        <w:t>»</w:t>
      </w:r>
    </w:p>
    <w:p w:rsidR="00126FC9" w:rsidRDefault="00126FC9">
      <w:pPr>
        <w:shd w:val="clear" w:color="auto" w:fill="FFFFFF"/>
        <w:spacing w:line="360" w:lineRule="auto"/>
        <w:ind w:left="706"/>
        <w:jc w:val="both"/>
        <w:rPr>
          <w:rFonts w:ascii="Arial" w:hAnsi="Arial"/>
          <w:sz w:val="28"/>
          <w:lang w:val="en-US"/>
        </w:rPr>
      </w:pPr>
      <w:r>
        <w:rPr>
          <w:rFonts w:ascii="Arial" w:hAnsi="Arial"/>
          <w:iCs/>
          <w:sz w:val="28"/>
          <w:szCs w:val="29"/>
          <w:lang w:val="en-US"/>
        </w:rPr>
        <w:t xml:space="preserve">Arctic Shipping Service </w:t>
      </w:r>
      <w:r>
        <w:rPr>
          <w:rFonts w:ascii="Arial" w:hAnsi="Arial"/>
          <w:sz w:val="28"/>
          <w:szCs w:val="29"/>
          <w:lang w:val="en-US"/>
        </w:rPr>
        <w:t>- «</w:t>
      </w:r>
      <w:r>
        <w:rPr>
          <w:rFonts w:ascii="Arial" w:hAnsi="Arial"/>
          <w:sz w:val="28"/>
          <w:szCs w:val="29"/>
        </w:rPr>
        <w:t>Арктик</w:t>
      </w:r>
      <w:r>
        <w:rPr>
          <w:rFonts w:ascii="Arial" w:hAnsi="Arial"/>
          <w:sz w:val="28"/>
          <w:szCs w:val="29"/>
          <w:lang w:val="en-US"/>
        </w:rPr>
        <w:t xml:space="preserve"> </w:t>
      </w:r>
      <w:r>
        <w:rPr>
          <w:rFonts w:ascii="Arial" w:hAnsi="Arial"/>
          <w:sz w:val="28"/>
          <w:szCs w:val="29"/>
        </w:rPr>
        <w:t>Шиппинг</w:t>
      </w:r>
      <w:r>
        <w:rPr>
          <w:rFonts w:ascii="Arial" w:hAnsi="Arial"/>
          <w:sz w:val="28"/>
          <w:szCs w:val="29"/>
          <w:lang w:val="en-US"/>
        </w:rPr>
        <w:t xml:space="preserve"> </w:t>
      </w:r>
      <w:r>
        <w:rPr>
          <w:rFonts w:ascii="Arial" w:hAnsi="Arial"/>
          <w:sz w:val="28"/>
          <w:szCs w:val="29"/>
        </w:rPr>
        <w:t>Сервис</w:t>
      </w:r>
      <w:r>
        <w:rPr>
          <w:rFonts w:ascii="Arial" w:hAnsi="Arial"/>
          <w:sz w:val="28"/>
          <w:szCs w:val="29"/>
          <w:lang w:val="en-US"/>
        </w:rPr>
        <w:t>»</w:t>
      </w:r>
    </w:p>
    <w:p w:rsidR="00126FC9" w:rsidRDefault="00126FC9">
      <w:pPr>
        <w:shd w:val="clear" w:color="auto" w:fill="FFFFFF"/>
        <w:spacing w:line="360" w:lineRule="auto"/>
        <w:ind w:left="19" w:firstLine="701"/>
        <w:jc w:val="both"/>
        <w:rPr>
          <w:rFonts w:ascii="Arial" w:hAnsi="Arial"/>
          <w:sz w:val="28"/>
        </w:rPr>
      </w:pPr>
      <w:r>
        <w:rPr>
          <w:rFonts w:ascii="Arial" w:hAnsi="Arial"/>
          <w:sz w:val="28"/>
          <w:szCs w:val="29"/>
          <w:lang w:val="en-US"/>
        </w:rPr>
        <w:t>Russian</w:t>
      </w:r>
      <w:r>
        <w:rPr>
          <w:rFonts w:ascii="Arial" w:hAnsi="Arial"/>
          <w:sz w:val="28"/>
          <w:szCs w:val="29"/>
        </w:rPr>
        <w:t xml:space="preserve"> </w:t>
      </w:r>
      <w:r>
        <w:rPr>
          <w:rFonts w:ascii="Arial" w:hAnsi="Arial"/>
          <w:sz w:val="28"/>
          <w:szCs w:val="29"/>
          <w:lang w:val="en-US"/>
        </w:rPr>
        <w:t>Maritime</w:t>
      </w:r>
      <w:r>
        <w:rPr>
          <w:rFonts w:ascii="Arial" w:hAnsi="Arial"/>
          <w:sz w:val="28"/>
          <w:szCs w:val="29"/>
        </w:rPr>
        <w:t xml:space="preserve"> </w:t>
      </w:r>
      <w:r>
        <w:rPr>
          <w:rFonts w:ascii="Arial" w:hAnsi="Arial"/>
          <w:sz w:val="28"/>
          <w:szCs w:val="29"/>
          <w:lang w:val="en-US"/>
        </w:rPr>
        <w:t>Register</w:t>
      </w:r>
      <w:r>
        <w:rPr>
          <w:rFonts w:ascii="Arial" w:hAnsi="Arial"/>
          <w:sz w:val="28"/>
          <w:szCs w:val="29"/>
        </w:rPr>
        <w:t xml:space="preserve"> </w:t>
      </w:r>
      <w:r>
        <w:rPr>
          <w:rFonts w:ascii="Arial" w:hAnsi="Arial"/>
          <w:sz w:val="28"/>
          <w:szCs w:val="29"/>
          <w:lang w:val="en-US"/>
        </w:rPr>
        <w:t>of</w:t>
      </w:r>
      <w:r>
        <w:rPr>
          <w:rFonts w:ascii="Arial" w:hAnsi="Arial"/>
          <w:sz w:val="28"/>
          <w:szCs w:val="29"/>
        </w:rPr>
        <w:t xml:space="preserve"> </w:t>
      </w:r>
      <w:r>
        <w:rPr>
          <w:rFonts w:ascii="Arial" w:hAnsi="Arial"/>
          <w:sz w:val="28"/>
          <w:szCs w:val="29"/>
          <w:lang w:val="en-US"/>
        </w:rPr>
        <w:t>Shipping</w:t>
      </w:r>
      <w:r>
        <w:rPr>
          <w:rFonts w:ascii="Arial" w:hAnsi="Arial"/>
          <w:sz w:val="28"/>
          <w:szCs w:val="29"/>
        </w:rPr>
        <w:t xml:space="preserve"> - Российский морской регистр судоходства, название переведено.</w:t>
      </w:r>
    </w:p>
    <w:p w:rsidR="00126FC9" w:rsidRDefault="00126FC9">
      <w:pPr>
        <w:shd w:val="clear" w:color="auto" w:fill="FFFFFF"/>
        <w:spacing w:line="360" w:lineRule="auto"/>
        <w:ind w:left="14" w:firstLine="710"/>
        <w:jc w:val="both"/>
        <w:rPr>
          <w:rFonts w:ascii="Arial" w:hAnsi="Arial"/>
          <w:sz w:val="28"/>
          <w:szCs w:val="29"/>
        </w:rPr>
      </w:pPr>
      <w:r>
        <w:rPr>
          <w:rFonts w:ascii="Arial" w:hAnsi="Arial"/>
          <w:sz w:val="28"/>
          <w:szCs w:val="29"/>
          <w:lang w:val="en-US"/>
        </w:rPr>
        <w:t>Meriturva</w:t>
      </w:r>
      <w:r>
        <w:rPr>
          <w:rFonts w:ascii="Arial" w:hAnsi="Arial"/>
          <w:sz w:val="28"/>
          <w:szCs w:val="29"/>
        </w:rPr>
        <w:t xml:space="preserve"> - «Мэритурва», это название транскрибируется, поскольку перевод невозможен.</w:t>
      </w:r>
    </w:p>
    <w:p w:rsidR="00126FC9" w:rsidRDefault="00126FC9">
      <w:pPr>
        <w:pStyle w:val="1"/>
        <w:jc w:val="center"/>
        <w:rPr>
          <w:b/>
          <w:bCs/>
        </w:rPr>
      </w:pPr>
      <w:r>
        <w:br w:type="page"/>
      </w:r>
      <w:bookmarkStart w:id="15" w:name="_Toc89594076"/>
      <w:r>
        <w:rPr>
          <w:b/>
          <w:bCs/>
        </w:rPr>
        <w:t>Заключение</w:t>
      </w:r>
      <w:bookmarkEnd w:id="15"/>
    </w:p>
    <w:p w:rsidR="00126FC9" w:rsidRDefault="00126FC9">
      <w:pPr>
        <w:shd w:val="clear" w:color="auto" w:fill="FFFFFF"/>
        <w:spacing w:line="360" w:lineRule="auto"/>
        <w:ind w:left="5" w:firstLine="715"/>
        <w:jc w:val="both"/>
        <w:rPr>
          <w:rFonts w:ascii="Arial" w:hAnsi="Arial"/>
          <w:sz w:val="28"/>
        </w:rPr>
      </w:pPr>
      <w:r>
        <w:rPr>
          <w:rFonts w:ascii="Arial" w:hAnsi="Arial"/>
          <w:sz w:val="28"/>
          <w:szCs w:val="29"/>
        </w:rPr>
        <w:t>Проблема передачи имен собственных в межъязыковой и межкультурной коммуникации стара, как и само общение между народами. Всевозможные связанные с ней сложности и ошибки и, скорее всего, будут возникать в силу как субъективных, так и объективных причин. Однако количество неточностей и ошибок зависит от того, насколько осознанно мы подходим к разрешению трудностей и анализу их причин. В данной дипломной работе автор попытался проанализировать эти причины и показать, каким образом они влияют на варианты передачи имен собственных и их усвоение иноязычной средой.</w:t>
      </w:r>
    </w:p>
    <w:p w:rsidR="00126FC9" w:rsidRDefault="00126FC9">
      <w:pPr>
        <w:shd w:val="clear" w:color="auto" w:fill="FFFFFF"/>
        <w:spacing w:line="360" w:lineRule="auto"/>
        <w:ind w:right="5" w:firstLine="706"/>
        <w:jc w:val="both"/>
        <w:rPr>
          <w:rFonts w:ascii="Arial" w:hAnsi="Arial"/>
          <w:sz w:val="28"/>
        </w:rPr>
      </w:pPr>
      <w:r>
        <w:rPr>
          <w:rFonts w:ascii="Arial" w:hAnsi="Arial"/>
          <w:sz w:val="28"/>
          <w:szCs w:val="29"/>
        </w:rPr>
        <w:t>Главное объективное противоречие, с которым связаны трудности при передаче имен собственных, обусловлено внутренними свойствами имен собственных как словесных знаков. Другие объективные противоречия носят субъективный характер и определяются той языковой средой, которая пытается использовать и освоить имена собственные. Следует понимать, что любое использование иноязычного имени собственного в речи есть именно акт межъязыковой и межкультурной коммуникации и результатом его является взаимодействие двух языковых и речевых систем, двух культурно-психологических традиций.</w:t>
      </w:r>
    </w:p>
    <w:p w:rsidR="00126FC9" w:rsidRDefault="00126FC9">
      <w:pPr>
        <w:shd w:val="clear" w:color="auto" w:fill="FFFFFF"/>
        <w:spacing w:line="360" w:lineRule="auto"/>
        <w:ind w:firstLine="720"/>
        <w:jc w:val="both"/>
        <w:rPr>
          <w:rFonts w:ascii="Arial" w:hAnsi="Arial"/>
          <w:sz w:val="28"/>
          <w:szCs w:val="29"/>
        </w:rPr>
      </w:pPr>
      <w:r>
        <w:rPr>
          <w:rFonts w:ascii="Arial" w:hAnsi="Arial"/>
          <w:sz w:val="28"/>
          <w:szCs w:val="29"/>
        </w:rPr>
        <w:t>Субъективные же причины, по которым в передаче имен собственных иногда возникают проблемы, в большинстве своем связаны с языковыми посредниками - прежде всего переводчиками, преподавателями иностранных языков и журналистами, которые не всегда видят глубину проблемы и не всегда вооружены осознанной стратегией решения практических задач языкового посредничества. Настоящая дипломная работа призвана помочь сформулировать эту стратегию.</w:t>
      </w:r>
    </w:p>
    <w:p w:rsidR="00126FC9" w:rsidRDefault="00126FC9">
      <w:pPr>
        <w:shd w:val="clear" w:color="auto" w:fill="FFFFFF"/>
        <w:spacing w:line="360" w:lineRule="auto"/>
        <w:ind w:left="14" w:firstLine="706"/>
        <w:jc w:val="both"/>
        <w:rPr>
          <w:rFonts w:ascii="Arial" w:hAnsi="Arial"/>
          <w:sz w:val="28"/>
        </w:rPr>
      </w:pPr>
      <w:r>
        <w:rPr>
          <w:rFonts w:ascii="Arial" w:hAnsi="Arial"/>
          <w:sz w:val="28"/>
          <w:szCs w:val="29"/>
        </w:rPr>
        <w:t>Каждый переводчик должен и обязан знать об объективных диалектических противоречиях, связанных с функционированием имени в иной языковой среде. Только благодаря этому можно избежать субъективных ошибок и неточностей.</w:t>
      </w:r>
    </w:p>
    <w:p w:rsidR="00126FC9" w:rsidRDefault="00126FC9">
      <w:pPr>
        <w:shd w:val="clear" w:color="auto" w:fill="FFFFFF"/>
        <w:spacing w:line="360" w:lineRule="auto"/>
        <w:ind w:right="10" w:firstLine="720"/>
        <w:jc w:val="both"/>
        <w:rPr>
          <w:rFonts w:ascii="Arial" w:hAnsi="Arial"/>
          <w:sz w:val="28"/>
        </w:rPr>
      </w:pPr>
      <w:r>
        <w:rPr>
          <w:rFonts w:ascii="Arial" w:hAnsi="Arial"/>
          <w:sz w:val="28"/>
          <w:szCs w:val="29"/>
        </w:rPr>
        <w:t>Теория перевода имен собственных еще не так глубоко изучена, чтобы утверждать, что какое-то имя или название передано неправильно. Остается надеяться, что в дальнейшем ей будет уделяться больше внимания со стороны лингвистов.</w:t>
      </w:r>
    </w:p>
    <w:p w:rsidR="00126FC9" w:rsidRDefault="00126FC9">
      <w:pPr>
        <w:shd w:val="clear" w:color="auto" w:fill="FFFFFF"/>
        <w:spacing w:line="360" w:lineRule="auto"/>
        <w:ind w:firstLine="710"/>
        <w:jc w:val="both"/>
        <w:rPr>
          <w:rFonts w:ascii="Arial" w:hAnsi="Arial"/>
          <w:sz w:val="28"/>
        </w:rPr>
      </w:pPr>
      <w:r>
        <w:rPr>
          <w:rFonts w:ascii="Arial" w:hAnsi="Arial"/>
          <w:sz w:val="28"/>
          <w:szCs w:val="29"/>
        </w:rPr>
        <w:t>Автором настоящего исследования были анализированы имена собственные, использующиеся в ЦНИИМФ и был предложен их перевод. Во многих случаях имена и названия уже имели перевод в словарях и справочниках, но с течением времени менялись и сами названия, и их переводы.</w:t>
      </w:r>
    </w:p>
    <w:p w:rsidR="00126FC9" w:rsidRDefault="00126FC9">
      <w:pPr>
        <w:shd w:val="clear" w:color="auto" w:fill="FFFFFF"/>
        <w:spacing w:line="360" w:lineRule="auto"/>
        <w:ind w:firstLine="720"/>
        <w:jc w:val="both"/>
        <w:rPr>
          <w:rFonts w:ascii="Arial" w:hAnsi="Arial"/>
          <w:sz w:val="28"/>
          <w:szCs w:val="29"/>
        </w:rPr>
      </w:pPr>
      <w:r>
        <w:rPr>
          <w:rFonts w:ascii="Arial" w:hAnsi="Arial"/>
          <w:sz w:val="28"/>
          <w:szCs w:val="29"/>
        </w:rPr>
        <w:t>В данной дипломной работе были рассмотрены основные принципы перевода имен собственных и следует сделать вывод, что наиболее часто применяемым способом передачи имен собственных является транскрипция.</w:t>
      </w:r>
    </w:p>
    <w:p w:rsidR="00126FC9" w:rsidRDefault="00126FC9">
      <w:pPr>
        <w:pStyle w:val="1"/>
        <w:jc w:val="center"/>
        <w:rPr>
          <w:b/>
          <w:bCs/>
        </w:rPr>
      </w:pPr>
      <w:r>
        <w:br w:type="page"/>
      </w:r>
      <w:bookmarkStart w:id="16" w:name="_Toc89594077"/>
      <w:r>
        <w:rPr>
          <w:b/>
          <w:bCs/>
        </w:rPr>
        <w:t>Список литературы</w:t>
      </w:r>
      <w:bookmarkEnd w:id="16"/>
    </w:p>
    <w:p w:rsidR="00126FC9" w:rsidRDefault="00126FC9">
      <w:pPr>
        <w:shd w:val="clear" w:color="auto" w:fill="FFFFFF"/>
        <w:tabs>
          <w:tab w:val="left" w:pos="293"/>
        </w:tabs>
        <w:spacing w:line="360" w:lineRule="auto"/>
        <w:ind w:right="-6"/>
        <w:jc w:val="both"/>
        <w:rPr>
          <w:rFonts w:ascii="Arial" w:hAnsi="Arial"/>
          <w:sz w:val="28"/>
        </w:rPr>
      </w:pPr>
      <w:r>
        <w:rPr>
          <w:rFonts w:ascii="Arial" w:hAnsi="Arial"/>
          <w:sz w:val="28"/>
          <w:szCs w:val="29"/>
        </w:rPr>
        <w:t>1.</w:t>
      </w:r>
      <w:r>
        <w:rPr>
          <w:rFonts w:ascii="Arial" w:hAnsi="Arial"/>
          <w:sz w:val="28"/>
          <w:szCs w:val="29"/>
        </w:rPr>
        <w:tab/>
        <w:t xml:space="preserve">Виноградов </w:t>
      </w:r>
      <w:r>
        <w:rPr>
          <w:rFonts w:ascii="Arial" w:hAnsi="Arial"/>
          <w:sz w:val="28"/>
          <w:szCs w:val="29"/>
          <w:lang w:val="en-US"/>
        </w:rPr>
        <w:t>B</w:t>
      </w:r>
      <w:r>
        <w:rPr>
          <w:rFonts w:ascii="Arial" w:hAnsi="Arial"/>
          <w:sz w:val="28"/>
          <w:szCs w:val="29"/>
        </w:rPr>
        <w:t>.</w:t>
      </w:r>
      <w:r>
        <w:rPr>
          <w:rFonts w:ascii="Arial" w:hAnsi="Arial"/>
          <w:sz w:val="28"/>
          <w:szCs w:val="29"/>
          <w:lang w:val="en-US"/>
        </w:rPr>
        <w:t>C</w:t>
      </w:r>
      <w:r>
        <w:rPr>
          <w:rFonts w:ascii="Arial" w:hAnsi="Arial"/>
          <w:sz w:val="28"/>
          <w:szCs w:val="29"/>
        </w:rPr>
        <w:t>. Введение в переводоведение - М.: 2001.</w:t>
      </w:r>
    </w:p>
    <w:p w:rsidR="00126FC9" w:rsidRDefault="00126FC9">
      <w:pPr>
        <w:numPr>
          <w:ilvl w:val="0"/>
          <w:numId w:val="3"/>
        </w:numPr>
        <w:shd w:val="clear" w:color="auto" w:fill="FFFFFF"/>
        <w:tabs>
          <w:tab w:val="left" w:pos="288"/>
        </w:tabs>
        <w:spacing w:line="360" w:lineRule="auto"/>
        <w:ind w:right="-6"/>
        <w:jc w:val="both"/>
        <w:rPr>
          <w:rFonts w:ascii="Arial" w:hAnsi="Arial"/>
          <w:sz w:val="28"/>
          <w:szCs w:val="29"/>
        </w:rPr>
      </w:pPr>
      <w:r>
        <w:rPr>
          <w:rFonts w:ascii="Arial" w:hAnsi="Arial"/>
          <w:sz w:val="28"/>
          <w:szCs w:val="29"/>
        </w:rPr>
        <w:t>Гиляревский Р.С., Старостин Б.А. Иностранные имена и названия в русском тексте - М.: 1985</w:t>
      </w:r>
    </w:p>
    <w:p w:rsidR="00126FC9" w:rsidRDefault="00126FC9">
      <w:pPr>
        <w:numPr>
          <w:ilvl w:val="0"/>
          <w:numId w:val="3"/>
        </w:numPr>
        <w:shd w:val="clear" w:color="auto" w:fill="FFFFFF"/>
        <w:tabs>
          <w:tab w:val="left" w:pos="288"/>
        </w:tabs>
        <w:spacing w:line="360" w:lineRule="auto"/>
        <w:ind w:right="-6"/>
        <w:jc w:val="both"/>
        <w:rPr>
          <w:rFonts w:ascii="Arial" w:hAnsi="Arial"/>
          <w:sz w:val="28"/>
          <w:szCs w:val="29"/>
        </w:rPr>
      </w:pPr>
      <w:r>
        <w:rPr>
          <w:rFonts w:ascii="Arial" w:hAnsi="Arial"/>
          <w:sz w:val="28"/>
          <w:szCs w:val="29"/>
        </w:rPr>
        <w:t>Ермолович Д.И. Имена собственные на стыке языков и культур. - М.: Р.Валент, 2001</w:t>
      </w:r>
    </w:p>
    <w:p w:rsidR="00126FC9" w:rsidRDefault="00126FC9">
      <w:pPr>
        <w:numPr>
          <w:ilvl w:val="0"/>
          <w:numId w:val="3"/>
        </w:numPr>
        <w:shd w:val="clear" w:color="auto" w:fill="FFFFFF"/>
        <w:tabs>
          <w:tab w:val="left" w:pos="288"/>
        </w:tabs>
        <w:spacing w:line="360" w:lineRule="auto"/>
        <w:ind w:right="-6"/>
        <w:jc w:val="both"/>
        <w:rPr>
          <w:rFonts w:ascii="Arial" w:hAnsi="Arial"/>
          <w:sz w:val="28"/>
          <w:szCs w:val="29"/>
        </w:rPr>
      </w:pPr>
      <w:r>
        <w:rPr>
          <w:rFonts w:ascii="Arial" w:hAnsi="Arial"/>
          <w:sz w:val="28"/>
          <w:szCs w:val="29"/>
        </w:rPr>
        <w:t>Залесский Е. География морского порта. - М.: Прогресс, 1971</w:t>
      </w:r>
    </w:p>
    <w:p w:rsidR="00126FC9" w:rsidRDefault="00126FC9">
      <w:pPr>
        <w:numPr>
          <w:ilvl w:val="0"/>
          <w:numId w:val="3"/>
        </w:numPr>
        <w:shd w:val="clear" w:color="auto" w:fill="FFFFFF"/>
        <w:tabs>
          <w:tab w:val="left" w:pos="288"/>
        </w:tabs>
        <w:spacing w:line="360" w:lineRule="auto"/>
        <w:ind w:right="-6"/>
        <w:jc w:val="both"/>
        <w:rPr>
          <w:rFonts w:ascii="Arial" w:hAnsi="Arial"/>
          <w:sz w:val="28"/>
          <w:szCs w:val="29"/>
        </w:rPr>
      </w:pPr>
      <w:r>
        <w:rPr>
          <w:rFonts w:ascii="Arial" w:hAnsi="Arial"/>
          <w:sz w:val="28"/>
          <w:szCs w:val="29"/>
        </w:rPr>
        <w:t>Казакова Т.А. Практические основы перевода. - СПБ.: Союз, 2002.</w:t>
      </w:r>
    </w:p>
    <w:p w:rsidR="00126FC9" w:rsidRDefault="00126FC9">
      <w:pPr>
        <w:shd w:val="clear" w:color="auto" w:fill="FFFFFF"/>
        <w:tabs>
          <w:tab w:val="left" w:pos="494"/>
        </w:tabs>
        <w:spacing w:line="360" w:lineRule="auto"/>
        <w:ind w:right="-6"/>
        <w:jc w:val="both"/>
        <w:rPr>
          <w:rFonts w:ascii="Arial" w:hAnsi="Arial"/>
          <w:sz w:val="28"/>
        </w:rPr>
      </w:pPr>
      <w:r>
        <w:rPr>
          <w:rFonts w:ascii="Arial" w:hAnsi="Arial"/>
          <w:sz w:val="28"/>
          <w:szCs w:val="29"/>
        </w:rPr>
        <w:t>6.</w:t>
      </w:r>
      <w:r>
        <w:rPr>
          <w:rFonts w:ascii="Arial" w:hAnsi="Arial"/>
          <w:sz w:val="28"/>
          <w:szCs w:val="29"/>
        </w:rPr>
        <w:tab/>
        <w:t>Лондон Д. Белый Клык. - М.: Гослитиздат, 1955 (перевод Н. Волжиной)</w:t>
      </w:r>
    </w:p>
    <w:p w:rsidR="00126FC9" w:rsidRDefault="00126FC9">
      <w:pPr>
        <w:shd w:val="clear" w:color="auto" w:fill="FFFFFF"/>
        <w:tabs>
          <w:tab w:val="left" w:pos="403"/>
        </w:tabs>
        <w:spacing w:line="360" w:lineRule="auto"/>
        <w:ind w:right="-6"/>
        <w:jc w:val="both"/>
        <w:rPr>
          <w:rFonts w:ascii="Arial" w:hAnsi="Arial"/>
          <w:sz w:val="28"/>
        </w:rPr>
      </w:pPr>
      <w:r>
        <w:rPr>
          <w:rFonts w:ascii="Arial" w:hAnsi="Arial"/>
          <w:sz w:val="28"/>
          <w:szCs w:val="29"/>
        </w:rPr>
        <w:t>7.</w:t>
      </w:r>
      <w:r>
        <w:rPr>
          <w:rFonts w:ascii="Arial" w:hAnsi="Arial"/>
          <w:sz w:val="28"/>
          <w:szCs w:val="29"/>
        </w:rPr>
        <w:tab/>
        <w:t>Магазаник Э.Б. Роль антропонима в построении  художественного образа. -М.: 1969.</w:t>
      </w:r>
    </w:p>
    <w:p w:rsidR="00126FC9" w:rsidRDefault="00126FC9">
      <w:pPr>
        <w:numPr>
          <w:ilvl w:val="0"/>
          <w:numId w:val="4"/>
        </w:numPr>
        <w:shd w:val="clear" w:color="auto" w:fill="FFFFFF"/>
        <w:tabs>
          <w:tab w:val="left" w:pos="288"/>
        </w:tabs>
        <w:spacing w:line="360" w:lineRule="auto"/>
        <w:ind w:right="-6"/>
        <w:jc w:val="both"/>
        <w:rPr>
          <w:rFonts w:ascii="Arial" w:hAnsi="Arial"/>
          <w:sz w:val="28"/>
          <w:szCs w:val="29"/>
        </w:rPr>
      </w:pPr>
      <w:r>
        <w:rPr>
          <w:rFonts w:ascii="Arial" w:hAnsi="Arial"/>
          <w:sz w:val="28"/>
          <w:szCs w:val="29"/>
        </w:rPr>
        <w:t>Мерков Б.П. Перевод новых научных технических терминов. - Научно- техническая информация. - 2000. - № 1</w:t>
      </w:r>
    </w:p>
    <w:p w:rsidR="00126FC9" w:rsidRDefault="00126FC9">
      <w:pPr>
        <w:numPr>
          <w:ilvl w:val="0"/>
          <w:numId w:val="4"/>
        </w:numPr>
        <w:shd w:val="clear" w:color="auto" w:fill="FFFFFF"/>
        <w:tabs>
          <w:tab w:val="left" w:pos="288"/>
        </w:tabs>
        <w:spacing w:line="360" w:lineRule="auto"/>
        <w:ind w:right="-6"/>
        <w:jc w:val="both"/>
        <w:rPr>
          <w:rFonts w:ascii="Arial" w:hAnsi="Arial"/>
          <w:sz w:val="28"/>
          <w:szCs w:val="29"/>
        </w:rPr>
      </w:pPr>
      <w:r>
        <w:rPr>
          <w:rFonts w:ascii="Arial" w:hAnsi="Arial"/>
          <w:sz w:val="28"/>
          <w:szCs w:val="29"/>
        </w:rPr>
        <w:t>Попов С.В., Троицкий В.А., Борисов Л.А., Топонимика морей советской Арктики. - Л.: типография газеты Советский моряк, 1972</w:t>
      </w:r>
    </w:p>
    <w:p w:rsidR="00126FC9" w:rsidRDefault="00126FC9">
      <w:pPr>
        <w:shd w:val="clear" w:color="auto" w:fill="FFFFFF"/>
        <w:tabs>
          <w:tab w:val="left" w:pos="418"/>
        </w:tabs>
        <w:spacing w:line="360" w:lineRule="auto"/>
        <w:ind w:right="-6"/>
        <w:jc w:val="both"/>
        <w:rPr>
          <w:rFonts w:ascii="Arial" w:hAnsi="Arial"/>
          <w:sz w:val="28"/>
        </w:rPr>
      </w:pPr>
      <w:r>
        <w:rPr>
          <w:rFonts w:ascii="Arial" w:hAnsi="Arial"/>
          <w:sz w:val="28"/>
          <w:szCs w:val="29"/>
        </w:rPr>
        <w:t>10.</w:t>
      </w:r>
      <w:r>
        <w:rPr>
          <w:rFonts w:ascii="Arial" w:hAnsi="Arial"/>
          <w:sz w:val="28"/>
          <w:szCs w:val="29"/>
        </w:rPr>
        <w:tab/>
        <w:t>Реформаторский А.А. Введение в языкознание. - М.,1947</w:t>
      </w:r>
    </w:p>
    <w:p w:rsidR="00126FC9" w:rsidRDefault="00126FC9">
      <w:pPr>
        <w:shd w:val="clear" w:color="auto" w:fill="FFFFFF"/>
        <w:spacing w:line="360" w:lineRule="auto"/>
        <w:ind w:right="-6"/>
        <w:jc w:val="both"/>
        <w:rPr>
          <w:rFonts w:ascii="Arial" w:hAnsi="Arial"/>
          <w:sz w:val="28"/>
        </w:rPr>
      </w:pPr>
      <w:r>
        <w:rPr>
          <w:rFonts w:ascii="Arial" w:hAnsi="Arial"/>
          <w:sz w:val="28"/>
          <w:szCs w:val="29"/>
        </w:rPr>
        <w:t>11.Справочник по корабельному составу иностранных флотов. - М.:</w:t>
      </w:r>
    </w:p>
    <w:p w:rsidR="00126FC9" w:rsidRDefault="00126FC9">
      <w:pPr>
        <w:shd w:val="clear" w:color="auto" w:fill="FFFFFF"/>
        <w:spacing w:line="360" w:lineRule="auto"/>
        <w:ind w:right="-6"/>
        <w:jc w:val="both"/>
        <w:rPr>
          <w:rFonts w:ascii="Arial" w:hAnsi="Arial"/>
          <w:sz w:val="28"/>
        </w:rPr>
      </w:pPr>
      <w:r>
        <w:rPr>
          <w:rFonts w:ascii="Arial" w:hAnsi="Arial"/>
          <w:sz w:val="28"/>
          <w:szCs w:val="29"/>
        </w:rPr>
        <w:t>Воениздат, 1959.</w:t>
      </w:r>
    </w:p>
    <w:p w:rsidR="00126FC9" w:rsidRDefault="00126FC9">
      <w:pPr>
        <w:shd w:val="clear" w:color="auto" w:fill="FFFFFF"/>
        <w:spacing w:line="360" w:lineRule="auto"/>
        <w:ind w:right="-6"/>
        <w:jc w:val="both"/>
        <w:rPr>
          <w:rFonts w:ascii="Arial" w:hAnsi="Arial"/>
          <w:sz w:val="28"/>
        </w:rPr>
      </w:pPr>
      <w:r>
        <w:rPr>
          <w:rFonts w:ascii="Arial" w:hAnsi="Arial"/>
          <w:sz w:val="28"/>
          <w:szCs w:val="29"/>
        </w:rPr>
        <w:t>12.Старостин Б. А. Транскрипция имен собственных. - М.: Книга, 1965.</w:t>
      </w:r>
    </w:p>
    <w:p w:rsidR="00126FC9" w:rsidRDefault="00126FC9">
      <w:pPr>
        <w:shd w:val="clear" w:color="auto" w:fill="FFFFFF"/>
        <w:spacing w:line="360" w:lineRule="auto"/>
        <w:ind w:right="-6"/>
        <w:jc w:val="both"/>
        <w:rPr>
          <w:rFonts w:ascii="Arial" w:hAnsi="Arial"/>
          <w:sz w:val="28"/>
        </w:rPr>
      </w:pPr>
      <w:r>
        <w:rPr>
          <w:rFonts w:ascii="Arial" w:hAnsi="Arial"/>
          <w:sz w:val="28"/>
          <w:szCs w:val="29"/>
        </w:rPr>
        <w:t>13. Суперанская А.В. Общая теория имени собственного. - М.: 1973</w:t>
      </w:r>
    </w:p>
    <w:p w:rsidR="00126FC9" w:rsidRDefault="00126FC9">
      <w:pPr>
        <w:shd w:val="clear" w:color="auto" w:fill="FFFFFF"/>
        <w:spacing w:line="360" w:lineRule="auto"/>
        <w:ind w:right="-6"/>
        <w:jc w:val="both"/>
        <w:rPr>
          <w:rFonts w:ascii="Arial" w:hAnsi="Arial"/>
          <w:sz w:val="28"/>
        </w:rPr>
      </w:pPr>
      <w:r>
        <w:rPr>
          <w:rFonts w:ascii="Arial" w:hAnsi="Arial"/>
          <w:sz w:val="28"/>
          <w:szCs w:val="29"/>
        </w:rPr>
        <w:t>14.Федоров А.В. Основы общей теории перевода. - М.: 2002.</w:t>
      </w:r>
    </w:p>
    <w:p w:rsidR="00126FC9" w:rsidRDefault="00126FC9">
      <w:pPr>
        <w:shd w:val="clear" w:color="auto" w:fill="FFFFFF"/>
        <w:spacing w:line="360" w:lineRule="auto"/>
        <w:ind w:right="-6"/>
        <w:jc w:val="both"/>
        <w:rPr>
          <w:rFonts w:ascii="Arial" w:hAnsi="Arial"/>
          <w:sz w:val="28"/>
        </w:rPr>
      </w:pPr>
      <w:r>
        <w:rPr>
          <w:rFonts w:ascii="Arial" w:hAnsi="Arial"/>
          <w:sz w:val="28"/>
          <w:szCs w:val="29"/>
        </w:rPr>
        <w:t>15.Щерба Л.В. Спорные вопросы русской грамматики. Русский язык в школе, 1939, - №1</w:t>
      </w:r>
    </w:p>
    <w:p w:rsidR="00126FC9" w:rsidRDefault="00126FC9">
      <w:pPr>
        <w:shd w:val="clear" w:color="auto" w:fill="FFFFFF"/>
        <w:spacing w:line="360" w:lineRule="auto"/>
        <w:ind w:right="-6"/>
        <w:jc w:val="both"/>
        <w:rPr>
          <w:rFonts w:ascii="Arial" w:hAnsi="Arial"/>
          <w:sz w:val="28"/>
          <w:lang w:val="en-US"/>
        </w:rPr>
      </w:pPr>
      <w:r>
        <w:rPr>
          <w:rFonts w:ascii="Arial" w:hAnsi="Arial"/>
          <w:sz w:val="28"/>
          <w:szCs w:val="29"/>
          <w:lang w:val="en-US"/>
        </w:rPr>
        <w:t>16.K.R. Mason. Lloyd's Maritime Atlas. The Corporation of Lloyds. - London.:1969</w:t>
      </w:r>
    </w:p>
    <w:p w:rsidR="00126FC9" w:rsidRDefault="00126FC9">
      <w:pPr>
        <w:shd w:val="clear" w:color="auto" w:fill="FFFFFF"/>
        <w:spacing w:line="360" w:lineRule="auto"/>
        <w:ind w:right="-6"/>
        <w:jc w:val="both"/>
        <w:rPr>
          <w:rFonts w:ascii="Arial" w:hAnsi="Arial"/>
          <w:sz w:val="28"/>
          <w:szCs w:val="29"/>
          <w:lang w:val="en-US"/>
        </w:rPr>
      </w:pPr>
      <w:r>
        <w:rPr>
          <w:rFonts w:ascii="Arial" w:hAnsi="Arial"/>
          <w:sz w:val="28"/>
          <w:szCs w:val="29"/>
          <w:lang w:val="en-US"/>
        </w:rPr>
        <w:t>17.Hajime Yamaguchi. Experimental Voyage through Northern Sea Route. -Tokyo. SOF, 1995</w:t>
      </w:r>
    </w:p>
    <w:p w:rsidR="00126FC9" w:rsidRDefault="00126FC9">
      <w:pPr>
        <w:pStyle w:val="1"/>
      </w:pPr>
      <w:r>
        <w:rPr>
          <w:lang w:val="en-US"/>
        </w:rPr>
        <w:br w:type="page"/>
      </w:r>
      <w:bookmarkStart w:id="17" w:name="_Toc89594078"/>
      <w:r>
        <w:t>ПРИЛОЖЕНИЕ 1</w:t>
      </w:r>
      <w:bookmarkEnd w:id="17"/>
    </w:p>
    <w:p w:rsidR="00126FC9" w:rsidRDefault="00126FC9">
      <w:pPr>
        <w:shd w:val="clear" w:color="auto" w:fill="FFFFFF"/>
        <w:spacing w:line="360" w:lineRule="auto"/>
        <w:ind w:right="-6"/>
        <w:jc w:val="center"/>
        <w:rPr>
          <w:rFonts w:ascii="Arial" w:hAnsi="Arial"/>
          <w:sz w:val="28"/>
          <w:szCs w:val="29"/>
        </w:rPr>
      </w:pPr>
      <w:r>
        <w:rPr>
          <w:rFonts w:ascii="Arial" w:hAnsi="Arial"/>
          <w:sz w:val="28"/>
          <w:szCs w:val="29"/>
        </w:rPr>
        <w:t>Таблицы практической транскрипции с английского языка на русский по Д.И.Ермоловичу</w:t>
      </w:r>
    </w:p>
    <w:p w:rsidR="00126FC9" w:rsidRDefault="00126FC9">
      <w:pPr>
        <w:pStyle w:val="1"/>
      </w:pPr>
      <w:bookmarkStart w:id="18" w:name="_Toc89594079"/>
      <w:r>
        <w:t>ПРИЛОЖЕНИЕ 2</w:t>
      </w:r>
      <w:bookmarkEnd w:id="18"/>
    </w:p>
    <w:p w:rsidR="00126FC9" w:rsidRDefault="00126FC9">
      <w:pPr>
        <w:shd w:val="clear" w:color="auto" w:fill="FFFFFF"/>
        <w:spacing w:line="360" w:lineRule="auto"/>
        <w:ind w:right="-6"/>
        <w:rPr>
          <w:rFonts w:ascii="Arial" w:hAnsi="Arial"/>
          <w:sz w:val="28"/>
        </w:rPr>
      </w:pPr>
      <w:r>
        <w:rPr>
          <w:rFonts w:ascii="Arial" w:hAnsi="Arial"/>
          <w:sz w:val="28"/>
        </w:rPr>
        <w:t>Таблица практической транскрипции с русского языка на английский по Д.И.Ермоловичу</w:t>
      </w:r>
    </w:p>
    <w:p w:rsidR="00126FC9" w:rsidRDefault="00126FC9">
      <w:pPr>
        <w:pStyle w:val="1"/>
      </w:pPr>
      <w:bookmarkStart w:id="19" w:name="_Toc89594080"/>
      <w:r>
        <w:t>ПРИЛОЖЕНИЕ 3</w:t>
      </w:r>
      <w:bookmarkEnd w:id="19"/>
    </w:p>
    <w:p w:rsidR="00126FC9" w:rsidRDefault="00126FC9">
      <w:pPr>
        <w:shd w:val="clear" w:color="auto" w:fill="FFFFFF"/>
        <w:spacing w:line="360" w:lineRule="auto"/>
        <w:ind w:right="-6"/>
        <w:rPr>
          <w:rFonts w:ascii="Arial" w:hAnsi="Arial"/>
          <w:sz w:val="28"/>
        </w:rPr>
      </w:pPr>
      <w:r>
        <w:rPr>
          <w:rFonts w:ascii="Arial" w:hAnsi="Arial"/>
          <w:sz w:val="28"/>
        </w:rPr>
        <w:t>Таблица практической транскрипции с русского языка на английский по Казаковой Т.А.</w:t>
      </w:r>
      <w:bookmarkStart w:id="20" w:name="_GoBack"/>
      <w:bookmarkEnd w:id="20"/>
    </w:p>
    <w:sectPr w:rsidR="00126FC9">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FC9" w:rsidRDefault="00126FC9">
      <w:r>
        <w:separator/>
      </w:r>
    </w:p>
  </w:endnote>
  <w:endnote w:type="continuationSeparator" w:id="0">
    <w:p w:rsidR="00126FC9" w:rsidRDefault="00126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FC9" w:rsidRDefault="00126FC9">
      <w:r>
        <w:separator/>
      </w:r>
    </w:p>
  </w:footnote>
  <w:footnote w:type="continuationSeparator" w:id="0">
    <w:p w:rsidR="00126FC9" w:rsidRDefault="00126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FC9" w:rsidRDefault="00126FC9">
    <w:pPr>
      <w:pStyle w:val="a7"/>
      <w:framePr w:wrap="around" w:vAnchor="text" w:hAnchor="margin" w:xAlign="center" w:y="1"/>
      <w:rPr>
        <w:rStyle w:val="a8"/>
      </w:rPr>
    </w:pPr>
  </w:p>
  <w:p w:rsidR="00126FC9" w:rsidRDefault="00126FC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FC9" w:rsidRDefault="00085AC1">
    <w:pPr>
      <w:pStyle w:val="a7"/>
      <w:framePr w:wrap="around" w:vAnchor="text" w:hAnchor="margin" w:xAlign="center" w:y="1"/>
      <w:rPr>
        <w:rStyle w:val="a8"/>
      </w:rPr>
    </w:pPr>
    <w:r>
      <w:rPr>
        <w:rStyle w:val="a8"/>
        <w:noProof/>
      </w:rPr>
      <w:t>3</w:t>
    </w:r>
  </w:p>
  <w:p w:rsidR="00126FC9" w:rsidRDefault="00126FC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C1877DC"/>
    <w:lvl w:ilvl="0">
      <w:numFmt w:val="decimal"/>
      <w:lvlText w:val="*"/>
      <w:lvlJc w:val="left"/>
    </w:lvl>
  </w:abstractNum>
  <w:abstractNum w:abstractNumId="1">
    <w:nsid w:val="564D1033"/>
    <w:multiLevelType w:val="singleLevel"/>
    <w:tmpl w:val="69A2D5DA"/>
    <w:lvl w:ilvl="0">
      <w:start w:val="2"/>
      <w:numFmt w:val="decimal"/>
      <w:lvlText w:val="%1."/>
      <w:legacy w:legacy="1" w:legacySpace="0" w:legacyIndent="278"/>
      <w:lvlJc w:val="left"/>
      <w:rPr>
        <w:rFonts w:ascii="Times New Roman" w:hAnsi="Times New Roman" w:hint="default"/>
      </w:rPr>
    </w:lvl>
  </w:abstractNum>
  <w:abstractNum w:abstractNumId="2">
    <w:nsid w:val="5BE933A8"/>
    <w:multiLevelType w:val="singleLevel"/>
    <w:tmpl w:val="DD440C34"/>
    <w:lvl w:ilvl="0">
      <w:start w:val="8"/>
      <w:numFmt w:val="decimal"/>
      <w:lvlText w:val="%1."/>
      <w:legacy w:legacy="1" w:legacySpace="0" w:legacyIndent="288"/>
      <w:lvlJc w:val="left"/>
      <w:rPr>
        <w:rFonts w:ascii="Times New Roman" w:hAnsi="Times New Roman" w:hint="default"/>
      </w:rPr>
    </w:lvl>
  </w:abstractNum>
  <w:num w:numId="1">
    <w:abstractNumId w:val="0"/>
    <w:lvlOverride w:ilvl="0">
      <w:lvl w:ilvl="0">
        <w:start w:val="65535"/>
        <w:numFmt w:val="bullet"/>
        <w:lvlText w:val="•"/>
        <w:legacy w:legacy="1" w:legacySpace="0" w:legacyIndent="331"/>
        <w:lvlJc w:val="left"/>
        <w:rPr>
          <w:rFonts w:ascii="Courier New" w:hAnsi="Courier New" w:hint="default"/>
        </w:rPr>
      </w:lvl>
    </w:lvlOverride>
  </w:num>
  <w:num w:numId="2">
    <w:abstractNumId w:val="0"/>
    <w:lvlOverride w:ilvl="0">
      <w:lvl w:ilvl="0">
        <w:start w:val="65535"/>
        <w:numFmt w:val="bullet"/>
        <w:lvlText w:val="•"/>
        <w:legacy w:legacy="1" w:legacySpace="0" w:legacyIndent="336"/>
        <w:lvlJc w:val="left"/>
        <w:rPr>
          <w:rFonts w:ascii="Times New Roman" w:hAnsi="Times New Roman"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AC1"/>
    <w:rsid w:val="00085AC1"/>
    <w:rsid w:val="00126FC9"/>
    <w:rsid w:val="005818AA"/>
    <w:rsid w:val="00842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AA07DB-CAB3-47AF-8E58-BFE3E88F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spacing w:line="360" w:lineRule="auto"/>
      <w:ind w:right="-6"/>
      <w:jc w:val="right"/>
      <w:outlineLvl w:val="0"/>
    </w:pPr>
    <w:rPr>
      <w:rFonts w:ascii="Arial" w:hAnsi="Arial"/>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widowControl w:val="0"/>
      <w:shd w:val="clear" w:color="auto" w:fill="FFFFFF"/>
      <w:autoSpaceDE w:val="0"/>
      <w:autoSpaceDN w:val="0"/>
      <w:adjustRightInd w:val="0"/>
      <w:spacing w:line="360" w:lineRule="auto"/>
      <w:ind w:left="4" w:right="4" w:firstLine="688"/>
      <w:jc w:val="both"/>
    </w:pPr>
    <w:rPr>
      <w:rFonts w:ascii="Arial" w:hAnsi="Arial"/>
      <w:color w:val="000000"/>
      <w:sz w:val="28"/>
      <w:szCs w:val="29"/>
    </w:rPr>
  </w:style>
  <w:style w:type="paragraph" w:styleId="a4">
    <w:name w:val="Title"/>
    <w:basedOn w:val="a"/>
    <w:qFormat/>
    <w:pPr>
      <w:widowControl w:val="0"/>
      <w:shd w:val="clear" w:color="auto" w:fill="FFFFFF"/>
      <w:autoSpaceDE w:val="0"/>
      <w:autoSpaceDN w:val="0"/>
      <w:adjustRightInd w:val="0"/>
      <w:spacing w:line="360" w:lineRule="auto"/>
      <w:ind w:left="7"/>
      <w:jc w:val="center"/>
    </w:pPr>
    <w:rPr>
      <w:rFonts w:ascii="Arial" w:hAnsi="Arial"/>
      <w:bCs/>
      <w:color w:val="000000"/>
      <w:sz w:val="28"/>
      <w:szCs w:val="28"/>
    </w:rPr>
  </w:style>
  <w:style w:type="paragraph" w:styleId="a5">
    <w:name w:val="Body Text"/>
    <w:basedOn w:val="a"/>
    <w:semiHidden/>
    <w:pPr>
      <w:spacing w:line="360" w:lineRule="auto"/>
      <w:jc w:val="both"/>
    </w:pPr>
    <w:rPr>
      <w:rFonts w:ascii="Arial" w:hAnsi="Arial"/>
      <w:color w:val="000000"/>
      <w:sz w:val="28"/>
      <w:szCs w:val="29"/>
    </w:rPr>
  </w:style>
  <w:style w:type="paragraph" w:styleId="a6">
    <w:name w:val="Body Text Indent"/>
    <w:basedOn w:val="a"/>
    <w:semiHidden/>
    <w:pPr>
      <w:widowControl w:val="0"/>
      <w:shd w:val="clear" w:color="auto" w:fill="FFFFFF"/>
      <w:autoSpaceDE w:val="0"/>
      <w:autoSpaceDN w:val="0"/>
      <w:adjustRightInd w:val="0"/>
      <w:spacing w:line="360" w:lineRule="auto"/>
      <w:ind w:right="-48" w:firstLine="658"/>
      <w:jc w:val="both"/>
    </w:pPr>
    <w:rPr>
      <w:rFonts w:ascii="Arial" w:hAnsi="Arial"/>
      <w:color w:val="000000"/>
      <w:sz w:val="28"/>
      <w:szCs w:val="29"/>
    </w:rPr>
  </w:style>
  <w:style w:type="paragraph" w:styleId="20">
    <w:name w:val="Body Text Indent 2"/>
    <w:basedOn w:val="a"/>
    <w:semiHidden/>
    <w:pPr>
      <w:widowControl w:val="0"/>
      <w:shd w:val="clear" w:color="auto" w:fill="FFFFFF"/>
      <w:autoSpaceDE w:val="0"/>
      <w:autoSpaceDN w:val="0"/>
      <w:adjustRightInd w:val="0"/>
      <w:spacing w:line="360" w:lineRule="auto"/>
      <w:ind w:firstLine="709"/>
      <w:jc w:val="both"/>
    </w:pPr>
    <w:rPr>
      <w:rFonts w:ascii="Arial" w:hAnsi="Arial"/>
      <w:color w:val="000000"/>
      <w:sz w:val="28"/>
      <w:szCs w:val="29"/>
    </w:rPr>
  </w:style>
  <w:style w:type="paragraph" w:styleId="30">
    <w:name w:val="Body Text Indent 3"/>
    <w:basedOn w:val="a"/>
    <w:semiHidden/>
    <w:pPr>
      <w:shd w:val="clear" w:color="auto" w:fill="FFFFFF"/>
      <w:spacing w:line="360" w:lineRule="auto"/>
      <w:ind w:right="10" w:firstLine="682"/>
      <w:jc w:val="both"/>
    </w:pPr>
    <w:rPr>
      <w:rFonts w:ascii="Arial" w:hAnsi="Arial" w:cs="Arial"/>
      <w:sz w:val="28"/>
    </w:rPr>
  </w:style>
  <w:style w:type="paragraph" w:styleId="21">
    <w:name w:val="Body Text 2"/>
    <w:basedOn w:val="a"/>
    <w:semiHidden/>
    <w:pPr>
      <w:shd w:val="clear" w:color="auto" w:fill="FFFFFF"/>
      <w:spacing w:line="360" w:lineRule="auto"/>
      <w:jc w:val="both"/>
    </w:pPr>
    <w:rPr>
      <w:rFonts w:ascii="Arial" w:hAnsi="Arial"/>
      <w:sz w:val="28"/>
      <w:szCs w:val="29"/>
    </w:rPr>
  </w:style>
  <w:style w:type="paragraph" w:styleId="31">
    <w:name w:val="Body Text 3"/>
    <w:basedOn w:val="a"/>
    <w:semiHidden/>
    <w:pPr>
      <w:shd w:val="clear" w:color="auto" w:fill="FFFFFF"/>
      <w:spacing w:line="360" w:lineRule="auto"/>
      <w:ind w:right="62"/>
      <w:jc w:val="both"/>
    </w:pPr>
    <w:rPr>
      <w:rFonts w:ascii="Arial" w:hAnsi="Arial"/>
      <w:sz w:val="28"/>
      <w:szCs w:val="29"/>
    </w:rPr>
  </w:style>
  <w:style w:type="paragraph" w:styleId="a7">
    <w:name w:val="header"/>
    <w:basedOn w:val="a"/>
    <w:semiHidden/>
    <w:pPr>
      <w:tabs>
        <w:tab w:val="center" w:pos="4677"/>
        <w:tab w:val="right" w:pos="9355"/>
      </w:tabs>
    </w:pPr>
  </w:style>
  <w:style w:type="character" w:styleId="a8">
    <w:name w:val="page number"/>
    <w:basedOn w:val="a0"/>
    <w:semiHidden/>
  </w:style>
  <w:style w:type="paragraph" w:styleId="10">
    <w:name w:val="toc 1"/>
    <w:basedOn w:val="a"/>
    <w:next w:val="a"/>
    <w:autoRedefine/>
    <w:semiHidden/>
    <w:pPr>
      <w:tabs>
        <w:tab w:val="right" w:leader="dot" w:pos="9344"/>
      </w:tabs>
      <w:spacing w:line="360" w:lineRule="auto"/>
      <w:jc w:val="center"/>
    </w:pPr>
    <w:rPr>
      <w:rFonts w:ascii="Arial" w:hAnsi="Arial" w:cs="Arial"/>
      <w:noProof/>
      <w:sz w:val="28"/>
      <w:szCs w:val="28"/>
    </w:rPr>
  </w:style>
  <w:style w:type="paragraph" w:styleId="22">
    <w:name w:val="toc 2"/>
    <w:basedOn w:val="a"/>
    <w:next w:val="a"/>
    <w:autoRedefine/>
    <w:semiHidden/>
    <w:pPr>
      <w:ind w:left="240"/>
    </w:pPr>
  </w:style>
  <w:style w:type="paragraph" w:styleId="32">
    <w:name w:val="toc 3"/>
    <w:basedOn w:val="a"/>
    <w:next w:val="a"/>
    <w:autoRedefine/>
    <w:semiHidden/>
    <w:pPr>
      <w:ind w:left="480"/>
    </w:pPr>
  </w:style>
  <w:style w:type="paragraph" w:styleId="40">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9">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9965</Words>
  <Characters>56803</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CNIIMF</Company>
  <LinksUpToDate>false</LinksUpToDate>
  <CharactersWithSpaces>66635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LLT</dc:creator>
  <cp:keywords/>
  <dc:description/>
  <cp:lastModifiedBy>Irina</cp:lastModifiedBy>
  <cp:revision>2</cp:revision>
  <dcterms:created xsi:type="dcterms:W3CDTF">2014-08-04T16:07:00Z</dcterms:created>
  <dcterms:modified xsi:type="dcterms:W3CDTF">2014-08-04T16:07:00Z</dcterms:modified>
</cp:coreProperties>
</file>