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D23" w:rsidRDefault="00412D23">
      <w:pPr>
        <w:pStyle w:val="10"/>
        <w:shd w:val="clear" w:color="auto" w:fill="FFFFFF"/>
        <w:spacing w:before="5" w:line="370" w:lineRule="exact"/>
        <w:ind w:left="1402"/>
        <w:rPr>
          <w:rFonts w:ascii="Times New Roman" w:hAnsi="Times New Roman"/>
          <w:color w:val="000000"/>
          <w:sz w:val="28"/>
        </w:rPr>
      </w:pPr>
      <w:r>
        <w:rPr>
          <w:rFonts w:ascii="Times New Roman" w:hAnsi="Times New Roman"/>
          <w:color w:val="000000"/>
          <w:sz w:val="28"/>
        </w:rPr>
        <w:t>ИНСТИТУТ</w:t>
      </w:r>
      <w:r>
        <w:rPr>
          <w:rFonts w:ascii="Times New Roman" w:hAnsi="Times New Roman"/>
          <w:color w:val="000000"/>
          <w:sz w:val="28"/>
          <w:lang w:val="en-US"/>
        </w:rPr>
        <w:t xml:space="preserve">  </w:t>
      </w:r>
      <w:r>
        <w:rPr>
          <w:rFonts w:ascii="Times New Roman" w:hAnsi="Times New Roman"/>
          <w:color w:val="000000"/>
          <w:sz w:val="28"/>
        </w:rPr>
        <w:t xml:space="preserve"> АНГЛИЙСКОГО </w:t>
      </w:r>
      <w:r>
        <w:rPr>
          <w:rFonts w:ascii="Times New Roman" w:hAnsi="Times New Roman"/>
          <w:color w:val="000000"/>
          <w:sz w:val="28"/>
          <w:lang w:val="en-US"/>
        </w:rPr>
        <w:t xml:space="preserve">  </w:t>
      </w:r>
      <w:r>
        <w:rPr>
          <w:rFonts w:ascii="Times New Roman" w:hAnsi="Times New Roman"/>
          <w:color w:val="000000"/>
          <w:sz w:val="28"/>
        </w:rPr>
        <w:t>ЯЗЫКА</w:t>
      </w: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r>
        <w:rPr>
          <w:rFonts w:ascii="Times New Roman" w:hAnsi="Times New Roman"/>
          <w:color w:val="000000"/>
          <w:sz w:val="28"/>
        </w:rPr>
        <w:t>Мельник П</w:t>
      </w:r>
      <w:r>
        <w:rPr>
          <w:rFonts w:ascii="Times New Roman" w:hAnsi="Times New Roman"/>
          <w:color w:val="000000"/>
          <w:sz w:val="28"/>
          <w:lang w:val="en-US"/>
        </w:rPr>
        <w:t>олина Сергеевна</w:t>
      </w: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p>
    <w:p w:rsidR="00412D23" w:rsidRDefault="00412D23">
      <w:pPr>
        <w:pStyle w:val="10"/>
        <w:shd w:val="clear" w:color="auto" w:fill="FFFFFF"/>
        <w:spacing w:before="5" w:line="370" w:lineRule="exact"/>
        <w:jc w:val="center"/>
        <w:rPr>
          <w:rFonts w:ascii="Times New Roman" w:hAnsi="Times New Roman"/>
          <w:b/>
          <w:color w:val="000000"/>
          <w:sz w:val="36"/>
        </w:rPr>
      </w:pPr>
      <w:r>
        <w:rPr>
          <w:rFonts w:ascii="Times New Roman" w:hAnsi="Times New Roman"/>
          <w:b/>
          <w:color w:val="000000"/>
          <w:sz w:val="36"/>
        </w:rPr>
        <w:t>К ВОПРОСУ</w:t>
      </w:r>
    </w:p>
    <w:p w:rsidR="00412D23" w:rsidRDefault="00412D23">
      <w:pPr>
        <w:pStyle w:val="10"/>
        <w:shd w:val="clear" w:color="auto" w:fill="FFFFFF"/>
        <w:spacing w:before="5" w:line="370" w:lineRule="exact"/>
        <w:jc w:val="center"/>
        <w:rPr>
          <w:rFonts w:ascii="Times New Roman" w:hAnsi="Times New Roman"/>
          <w:b/>
          <w:color w:val="000000"/>
          <w:sz w:val="36"/>
        </w:rPr>
      </w:pPr>
      <w:r>
        <w:rPr>
          <w:rFonts w:ascii="Times New Roman" w:hAnsi="Times New Roman"/>
          <w:b/>
          <w:color w:val="000000"/>
          <w:sz w:val="36"/>
        </w:rPr>
        <w:t>О ГРАММАТИЧЕСКИХ ТРАНСФОРМАЦИЯХ</w:t>
      </w:r>
    </w:p>
    <w:p w:rsidR="00412D23" w:rsidRDefault="00412D23">
      <w:pPr>
        <w:pStyle w:val="10"/>
        <w:shd w:val="clear" w:color="auto" w:fill="FFFFFF"/>
        <w:spacing w:before="5" w:line="370" w:lineRule="exact"/>
        <w:jc w:val="center"/>
        <w:rPr>
          <w:rFonts w:ascii="Times New Roman" w:hAnsi="Times New Roman"/>
          <w:b/>
          <w:color w:val="000000"/>
          <w:sz w:val="36"/>
        </w:rPr>
      </w:pPr>
      <w:r>
        <w:rPr>
          <w:rFonts w:ascii="Times New Roman" w:hAnsi="Times New Roman"/>
          <w:b/>
          <w:color w:val="000000"/>
          <w:sz w:val="36"/>
        </w:rPr>
        <w:t xml:space="preserve">ПРИ ПЕРЕВОДЕ  </w:t>
      </w:r>
    </w:p>
    <w:p w:rsidR="00412D23" w:rsidRDefault="00412D23">
      <w:pPr>
        <w:pStyle w:val="10"/>
        <w:shd w:val="clear" w:color="auto" w:fill="FFFFFF"/>
        <w:spacing w:before="5" w:line="370" w:lineRule="exact"/>
        <w:ind w:left="1402" w:hanging="974"/>
        <w:jc w:val="center"/>
        <w:rPr>
          <w:rFonts w:ascii="Times New Roman" w:hAnsi="Times New Roman"/>
          <w:color w:val="000000"/>
          <w:sz w:val="36"/>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r>
        <w:rPr>
          <w:rFonts w:ascii="Times New Roman" w:hAnsi="Times New Roman"/>
          <w:color w:val="000000"/>
          <w:sz w:val="28"/>
        </w:rPr>
        <w:t xml:space="preserve">Дипломная работа </w:t>
      </w: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r>
        <w:rPr>
          <w:rFonts w:ascii="Times New Roman" w:hAnsi="Times New Roman"/>
          <w:color w:val="000000"/>
          <w:sz w:val="28"/>
        </w:rPr>
        <w:t>Научный руководитель</w:t>
      </w:r>
    </w:p>
    <w:p w:rsidR="00412D23" w:rsidRDefault="00412D23">
      <w:pPr>
        <w:pStyle w:val="10"/>
        <w:shd w:val="clear" w:color="auto" w:fill="FFFFFF"/>
        <w:spacing w:before="5" w:line="370" w:lineRule="exact"/>
        <w:ind w:left="1402" w:hanging="974"/>
        <w:jc w:val="right"/>
        <w:rPr>
          <w:rFonts w:ascii="Times New Roman" w:hAnsi="Times New Roman"/>
          <w:color w:val="000000"/>
          <w:sz w:val="28"/>
        </w:rPr>
      </w:pPr>
      <w:r>
        <w:rPr>
          <w:rFonts w:ascii="Times New Roman" w:hAnsi="Times New Roman"/>
          <w:color w:val="000000"/>
          <w:sz w:val="28"/>
        </w:rPr>
        <w:t>к.ф.н. Писарев Дмитрий Сергеевич</w:t>
      </w: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r>
        <w:rPr>
          <w:rFonts w:ascii="Times New Roman" w:hAnsi="Times New Roman"/>
          <w:color w:val="000000"/>
          <w:sz w:val="28"/>
        </w:rPr>
        <w:t>Москва      2001</w:t>
      </w:r>
    </w:p>
    <w:p w:rsidR="00412D23" w:rsidRDefault="00412D23">
      <w:pPr>
        <w:pStyle w:val="10"/>
        <w:shd w:val="clear" w:color="auto" w:fill="FFFFFF"/>
        <w:spacing w:before="5" w:line="370" w:lineRule="exact"/>
        <w:ind w:left="1402" w:hanging="974"/>
        <w:jc w:val="center"/>
        <w:rPr>
          <w:rFonts w:ascii="Times New Roman" w:hAnsi="Times New Roman"/>
          <w:b/>
          <w:color w:val="000000"/>
          <w:sz w:val="32"/>
          <w:lang w:val="en-US"/>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32"/>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32"/>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32"/>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32"/>
        </w:rPr>
      </w:pPr>
      <w:r>
        <w:rPr>
          <w:rFonts w:ascii="Times New Roman" w:hAnsi="Times New Roman"/>
          <w:b/>
          <w:color w:val="000000"/>
          <w:sz w:val="32"/>
        </w:rPr>
        <w:t>ОГЛАВЛЕНИЕ</w:t>
      </w: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rPr>
          <w:rFonts w:ascii="Times New Roman" w:hAnsi="Times New Roman"/>
          <w:color w:val="000000"/>
          <w:sz w:val="28"/>
        </w:rPr>
      </w:pPr>
      <w:r>
        <w:rPr>
          <w:rFonts w:ascii="Times New Roman" w:hAnsi="Times New Roman"/>
          <w:color w:val="000000"/>
          <w:sz w:val="28"/>
        </w:rPr>
        <w:t xml:space="preserve">Введение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3</w:t>
      </w: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ind w:left="974" w:hanging="974"/>
        <w:rPr>
          <w:rFonts w:ascii="Times New Roman" w:hAnsi="Times New Roman"/>
          <w:color w:val="000000"/>
          <w:sz w:val="28"/>
        </w:rPr>
      </w:pPr>
      <w:r>
        <w:rPr>
          <w:rFonts w:ascii="Times New Roman" w:hAnsi="Times New Roman"/>
          <w:color w:val="000000"/>
          <w:sz w:val="28"/>
        </w:rPr>
        <w:t xml:space="preserve">Глава 1 Словообразовательные трансформации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5</w:t>
      </w:r>
    </w:p>
    <w:p w:rsidR="00412D23" w:rsidRDefault="00412D23">
      <w:pPr>
        <w:pStyle w:val="10"/>
        <w:shd w:val="clear" w:color="auto" w:fill="FFFFFF"/>
        <w:spacing w:before="5" w:line="370" w:lineRule="exact"/>
        <w:rPr>
          <w:rFonts w:ascii="Times New Roman" w:hAnsi="Times New Roman"/>
          <w:color w:val="000000"/>
          <w:sz w:val="28"/>
        </w:rPr>
      </w:pPr>
    </w:p>
    <w:p w:rsidR="00412D23" w:rsidRDefault="00412D23">
      <w:pPr>
        <w:pStyle w:val="10"/>
        <w:shd w:val="clear" w:color="auto" w:fill="FFFFFF"/>
        <w:spacing w:before="5" w:line="370" w:lineRule="exact"/>
        <w:rPr>
          <w:rFonts w:ascii="Times New Roman" w:hAnsi="Times New Roman"/>
          <w:color w:val="000000"/>
          <w:sz w:val="28"/>
        </w:rPr>
      </w:pPr>
      <w:r>
        <w:rPr>
          <w:rFonts w:ascii="Times New Roman" w:hAnsi="Times New Roman"/>
          <w:color w:val="000000"/>
          <w:sz w:val="28"/>
        </w:rPr>
        <w:t xml:space="preserve">Глава 2 Морфологические трансформации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10</w:t>
      </w: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ind w:left="974" w:hanging="974"/>
        <w:rPr>
          <w:rFonts w:ascii="Times New Roman" w:hAnsi="Times New Roman"/>
          <w:color w:val="000000"/>
          <w:sz w:val="28"/>
        </w:rPr>
      </w:pPr>
      <w:r>
        <w:rPr>
          <w:rFonts w:ascii="Times New Roman" w:hAnsi="Times New Roman"/>
          <w:color w:val="000000"/>
          <w:sz w:val="28"/>
        </w:rPr>
        <w:t xml:space="preserve">Глава 3 Синтаксические трансформации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24</w:t>
      </w: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rPr>
          <w:rFonts w:ascii="Times New Roman" w:hAnsi="Times New Roman"/>
          <w:color w:val="000000"/>
          <w:sz w:val="28"/>
          <w:lang w:val="en-US"/>
        </w:rPr>
      </w:pPr>
      <w:r>
        <w:rPr>
          <w:rFonts w:ascii="Times New Roman" w:hAnsi="Times New Roman"/>
          <w:color w:val="000000"/>
          <w:sz w:val="28"/>
        </w:rPr>
        <w:t xml:space="preserve">Заключение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t>43</w:t>
      </w:r>
    </w:p>
    <w:p w:rsidR="00412D23" w:rsidRDefault="00412D23">
      <w:pPr>
        <w:pStyle w:val="10"/>
        <w:shd w:val="clear" w:color="auto" w:fill="FFFFFF"/>
        <w:spacing w:before="5" w:line="370" w:lineRule="exact"/>
        <w:ind w:left="1402" w:hanging="974"/>
        <w:rPr>
          <w:rFonts w:ascii="Times New Roman" w:hAnsi="Times New Roman"/>
          <w:color w:val="000000"/>
          <w:sz w:val="28"/>
        </w:rPr>
      </w:pPr>
    </w:p>
    <w:p w:rsidR="00412D23" w:rsidRDefault="00412D23">
      <w:pPr>
        <w:pStyle w:val="10"/>
        <w:shd w:val="clear" w:color="auto" w:fill="FFFFFF"/>
        <w:spacing w:before="5" w:line="370" w:lineRule="exact"/>
        <w:ind w:left="1402" w:hanging="1402"/>
        <w:rPr>
          <w:rFonts w:ascii="Times New Roman" w:hAnsi="Times New Roman"/>
          <w:color w:val="000000"/>
          <w:sz w:val="28"/>
          <w:lang w:val="en-US"/>
        </w:rPr>
      </w:pPr>
      <w:r>
        <w:rPr>
          <w:rFonts w:ascii="Times New Roman" w:hAnsi="Times New Roman"/>
          <w:color w:val="000000"/>
          <w:sz w:val="28"/>
        </w:rPr>
        <w:t xml:space="preserve">Литература   </w:t>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lang w:val="en-US"/>
        </w:rPr>
        <w:t>47</w:t>
      </w:r>
    </w:p>
    <w:p w:rsidR="00412D23" w:rsidRDefault="00412D23">
      <w:pPr>
        <w:pStyle w:val="10"/>
        <w:shd w:val="clear" w:color="auto" w:fill="FFFFFF"/>
        <w:spacing w:before="5" w:line="370" w:lineRule="exact"/>
        <w:ind w:left="1402" w:hanging="974"/>
        <w:jc w:val="center"/>
        <w:rPr>
          <w:rFonts w:ascii="Times New Roman" w:hAnsi="Times New Roman"/>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ind w:left="1402" w:hanging="974"/>
        <w:jc w:val="center"/>
        <w:rPr>
          <w:rFonts w:ascii="Times New Roman" w:hAnsi="Times New Roman"/>
          <w:b/>
          <w:color w:val="000000"/>
          <w:sz w:val="28"/>
        </w:rPr>
      </w:pPr>
    </w:p>
    <w:p w:rsidR="00412D23" w:rsidRDefault="00412D23">
      <w:pPr>
        <w:pStyle w:val="10"/>
        <w:shd w:val="clear" w:color="auto" w:fill="FFFFFF"/>
        <w:spacing w:before="5" w:line="370" w:lineRule="exact"/>
        <w:jc w:val="center"/>
        <w:rPr>
          <w:rFonts w:ascii="Times New Roman" w:hAnsi="Times New Roman"/>
          <w:b/>
          <w:color w:val="000000"/>
          <w:sz w:val="28"/>
        </w:rPr>
      </w:pPr>
      <w:r>
        <w:rPr>
          <w:rFonts w:ascii="Times New Roman" w:hAnsi="Times New Roman"/>
          <w:b/>
          <w:color w:val="000000"/>
          <w:sz w:val="28"/>
        </w:rPr>
        <w:t>ВВЕДЕНИЕ</w:t>
      </w:r>
    </w:p>
    <w:p w:rsidR="00412D23" w:rsidRDefault="00412D23">
      <w:pPr>
        <w:pStyle w:val="10"/>
        <w:shd w:val="clear" w:color="auto" w:fill="FFFFFF"/>
        <w:spacing w:before="5" w:line="370" w:lineRule="exact"/>
        <w:jc w:val="both"/>
        <w:rPr>
          <w:rFonts w:ascii="Times New Roman" w:hAnsi="Times New Roman"/>
          <w:b/>
          <w:color w:val="000000"/>
          <w:sz w:val="28"/>
        </w:rPr>
      </w:pPr>
    </w:p>
    <w:p w:rsidR="00412D23" w:rsidRDefault="00412D23">
      <w:pPr>
        <w:pStyle w:val="10"/>
        <w:shd w:val="clear" w:color="auto" w:fill="FFFFFF"/>
        <w:spacing w:before="5" w:line="370" w:lineRule="exact"/>
        <w:ind w:firstLine="720"/>
        <w:jc w:val="both"/>
        <w:rPr>
          <w:rFonts w:ascii="Times New Roman" w:hAnsi="Times New Roman"/>
          <w:color w:val="000000"/>
          <w:sz w:val="28"/>
        </w:rPr>
      </w:pPr>
      <w:r>
        <w:rPr>
          <w:rFonts w:ascii="Times New Roman" w:hAnsi="Times New Roman"/>
          <w:b/>
          <w:color w:val="000000"/>
          <w:sz w:val="28"/>
        </w:rPr>
        <w:t>«</w:t>
      </w:r>
      <w:r>
        <w:rPr>
          <w:rFonts w:ascii="Times New Roman" w:hAnsi="Times New Roman"/>
          <w:color w:val="000000"/>
          <w:sz w:val="28"/>
        </w:rPr>
        <w:t xml:space="preserve"> Перевести – значит выразить верно и полно средствами одного языка то, что уже выражено ранее средствами другого языка».</w:t>
      </w:r>
      <w:r>
        <w:rPr>
          <w:rStyle w:val="a4"/>
          <w:rFonts w:ascii="Times New Roman" w:hAnsi="Times New Roman"/>
          <w:color w:val="000000"/>
          <w:sz w:val="28"/>
        </w:rPr>
        <w:footnoteReference w:id="1"/>
      </w:r>
      <w:r>
        <w:rPr>
          <w:rFonts w:ascii="Times New Roman" w:hAnsi="Times New Roman"/>
          <w:color w:val="000000"/>
          <w:sz w:val="28"/>
        </w:rPr>
        <w:t xml:space="preserve">  Преобразования, с помощью которых осуществляется переход от единиц оригинала к единицам перевода, называются переводческими трансформациями. Особое значение переводческие трансформации имеют в художественном переводе. </w:t>
      </w:r>
    </w:p>
    <w:p w:rsidR="00412D23" w:rsidRDefault="00412D23">
      <w:pPr>
        <w:pStyle w:val="10"/>
        <w:shd w:val="clear" w:color="auto" w:fill="FFFFFF"/>
        <w:spacing w:before="5" w:line="370" w:lineRule="exact"/>
        <w:ind w:firstLine="720"/>
        <w:jc w:val="both"/>
        <w:rPr>
          <w:rFonts w:ascii="Times New Roman" w:hAnsi="Times New Roman"/>
          <w:color w:val="000000"/>
          <w:sz w:val="28"/>
        </w:rPr>
      </w:pPr>
      <w:r>
        <w:rPr>
          <w:rFonts w:ascii="Times New Roman" w:hAnsi="Times New Roman"/>
          <w:color w:val="000000"/>
          <w:sz w:val="28"/>
        </w:rPr>
        <w:t xml:space="preserve">В задачу перевода, таким образом, входит не только точное изложение содержания мыслей, сообщенных на языке оригинала, но и воссоздание средствами языка перевода всех особенностей стиля и формы сообщения. Именно это – воссоздание единства содержания и формы – отличает перевод от иных способов передачи сообщения на другом языке: пересказа, реферирования и т. п. </w:t>
      </w:r>
    </w:p>
    <w:p w:rsidR="00412D23" w:rsidRDefault="00412D23">
      <w:pPr>
        <w:pStyle w:val="10"/>
        <w:shd w:val="clear" w:color="auto" w:fill="FFFFFF"/>
        <w:spacing w:before="5" w:line="370" w:lineRule="exact"/>
        <w:ind w:firstLine="720"/>
        <w:jc w:val="both"/>
        <w:rPr>
          <w:rFonts w:ascii="Times New Roman" w:hAnsi="Times New Roman"/>
          <w:sz w:val="28"/>
        </w:rPr>
      </w:pPr>
      <w:r>
        <w:rPr>
          <w:rFonts w:ascii="Times New Roman" w:hAnsi="Times New Roman"/>
          <w:color w:val="000000"/>
          <w:sz w:val="28"/>
        </w:rPr>
        <w:t>Согласно данному Комиссаровым В.Н. определению, художест</w:t>
      </w:r>
      <w:r>
        <w:rPr>
          <w:rFonts w:ascii="Times New Roman" w:hAnsi="Times New Roman"/>
          <w:color w:val="000000"/>
          <w:sz w:val="28"/>
        </w:rPr>
        <w:softHyphen/>
        <w:t>венным переводом именуется вид переводческой деятельности, основная задача которого заключается в порождении на ПЯ рече</w:t>
      </w:r>
      <w:r>
        <w:rPr>
          <w:rFonts w:ascii="Times New Roman" w:hAnsi="Times New Roman"/>
          <w:color w:val="000000"/>
          <w:sz w:val="28"/>
        </w:rPr>
        <w:softHyphen/>
        <w:t>вого произведения, способного оказывать художественно-эстетического воздействие на ПЯ.</w:t>
      </w:r>
      <w:r>
        <w:rPr>
          <w:rStyle w:val="a4"/>
          <w:rFonts w:ascii="Times New Roman" w:hAnsi="Times New Roman"/>
          <w:color w:val="000000"/>
          <w:sz w:val="28"/>
        </w:rPr>
        <w:footnoteReference w:id="2"/>
      </w:r>
    </w:p>
    <w:p w:rsidR="00412D23" w:rsidRDefault="00412D23">
      <w:pPr>
        <w:pStyle w:val="10"/>
        <w:shd w:val="clear" w:color="auto" w:fill="FFFFFF"/>
        <w:spacing w:before="10" w:line="350" w:lineRule="exact"/>
        <w:ind w:right="5" w:firstLine="720"/>
        <w:jc w:val="both"/>
        <w:rPr>
          <w:rFonts w:ascii="Times New Roman" w:hAnsi="Times New Roman"/>
          <w:sz w:val="28"/>
        </w:rPr>
      </w:pPr>
      <w:r>
        <w:rPr>
          <w:rFonts w:ascii="Times New Roman" w:hAnsi="Times New Roman"/>
          <w:color w:val="000000"/>
          <w:sz w:val="28"/>
        </w:rPr>
        <w:t>В связи с этим некоторые литературные критики настаивают на том, что художественный перевод - это искусство, которое под силу только художникам слова, опирающимся при переводе глав</w:t>
      </w:r>
      <w:r>
        <w:rPr>
          <w:rFonts w:ascii="Times New Roman" w:hAnsi="Times New Roman"/>
          <w:color w:val="000000"/>
          <w:sz w:val="28"/>
        </w:rPr>
        <w:softHyphen/>
        <w:t>ным образом на эстетические критерии.</w:t>
      </w:r>
    </w:p>
    <w:p w:rsidR="00412D23" w:rsidRDefault="00412D23">
      <w:pPr>
        <w:pStyle w:val="10"/>
        <w:shd w:val="clear" w:color="auto" w:fill="FFFFFF"/>
        <w:spacing w:line="350" w:lineRule="exact"/>
        <w:ind w:right="10" w:firstLine="720"/>
        <w:jc w:val="both"/>
        <w:rPr>
          <w:rFonts w:ascii="Times New Roman" w:hAnsi="Times New Roman"/>
          <w:sz w:val="28"/>
        </w:rPr>
      </w:pPr>
      <w:r>
        <w:rPr>
          <w:rFonts w:ascii="Times New Roman" w:hAnsi="Times New Roman"/>
          <w:color w:val="000000"/>
          <w:sz w:val="28"/>
        </w:rPr>
        <w:t>Из всего вышеизложенного ясно, что художественный перевод в равной степени факт и языковой, и литературный; для него (та</w:t>
      </w:r>
      <w:r>
        <w:rPr>
          <w:rFonts w:ascii="Times New Roman" w:hAnsi="Times New Roman"/>
          <w:color w:val="000000"/>
          <w:sz w:val="28"/>
        </w:rPr>
        <w:softHyphen/>
        <w:t>кого перевода) типичны отклонения от максимально возможной смысловой точности с целью обеспечения большей художественно</w:t>
      </w:r>
      <w:r>
        <w:rPr>
          <w:rFonts w:ascii="Times New Roman" w:hAnsi="Times New Roman"/>
          <w:color w:val="000000"/>
          <w:sz w:val="28"/>
        </w:rPr>
        <w:softHyphen/>
        <w:t>сти текста перевода.</w:t>
      </w:r>
    </w:p>
    <w:p w:rsidR="00412D23" w:rsidRDefault="00412D23">
      <w:pPr>
        <w:pStyle w:val="10"/>
        <w:shd w:val="clear" w:color="auto" w:fill="FFFFFF"/>
        <w:spacing w:line="350" w:lineRule="exact"/>
        <w:ind w:firstLine="720"/>
        <w:jc w:val="both"/>
        <w:rPr>
          <w:rFonts w:ascii="Times New Roman" w:hAnsi="Times New Roman"/>
          <w:color w:val="000000"/>
          <w:sz w:val="28"/>
        </w:rPr>
      </w:pPr>
      <w:r>
        <w:rPr>
          <w:rFonts w:ascii="Times New Roman" w:hAnsi="Times New Roman"/>
          <w:color w:val="000000"/>
          <w:sz w:val="28"/>
        </w:rPr>
        <w:t>Проблема заключается в том, что в большинстве случаев ИЯ и ПЯ оказываются значительно различными по внутренней структу</w:t>
      </w:r>
      <w:r>
        <w:rPr>
          <w:rFonts w:ascii="Times New Roman" w:hAnsi="Times New Roman"/>
          <w:color w:val="000000"/>
          <w:sz w:val="28"/>
        </w:rPr>
        <w:softHyphen/>
        <w:t>ре. Несовпадения в строе двух языков неизменно вызывают необ</w:t>
      </w:r>
      <w:r>
        <w:rPr>
          <w:rFonts w:ascii="Times New Roman" w:hAnsi="Times New Roman"/>
          <w:color w:val="000000"/>
          <w:sz w:val="28"/>
        </w:rPr>
        <w:softHyphen/>
        <w:t>ходимость, прежде всего,  в грамматических трансформациях. Эти несовпадения бывают либо полными, либо частичными. Полное несовпадение на</w:t>
      </w:r>
      <w:r>
        <w:rPr>
          <w:rFonts w:ascii="Times New Roman" w:hAnsi="Times New Roman"/>
          <w:color w:val="000000"/>
          <w:sz w:val="28"/>
        </w:rPr>
        <w:softHyphen/>
        <w:t>блюдается в тех случаях, когда в русском языке отсутствует грамматическая форма, которая есть в английском языке. В не</w:t>
      </w:r>
      <w:r>
        <w:rPr>
          <w:rFonts w:ascii="Times New Roman" w:hAnsi="Times New Roman"/>
          <w:color w:val="000000"/>
          <w:sz w:val="28"/>
        </w:rPr>
        <w:softHyphen/>
        <w:t>которых случаях грамматическая категория одного языка являет</w:t>
      </w:r>
      <w:r>
        <w:rPr>
          <w:rFonts w:ascii="Times New Roman" w:hAnsi="Times New Roman"/>
          <w:color w:val="000000"/>
          <w:sz w:val="28"/>
        </w:rPr>
        <w:softHyphen/>
        <w:t>ся более широкой, чем грамматическая категория другого. Сле</w:t>
      </w:r>
      <w:r>
        <w:rPr>
          <w:rFonts w:ascii="Times New Roman" w:hAnsi="Times New Roman"/>
          <w:color w:val="000000"/>
          <w:sz w:val="28"/>
        </w:rPr>
        <w:softHyphen/>
        <w:t>дует выделить также случаи частичного совпадения, когда дан</w:t>
      </w:r>
      <w:r>
        <w:rPr>
          <w:rFonts w:ascii="Times New Roman" w:hAnsi="Times New Roman"/>
          <w:color w:val="000000"/>
          <w:sz w:val="28"/>
        </w:rPr>
        <w:softHyphen/>
        <w:t>ная грамматическая категория существует в обоих языках, но совпадает не во всех своих формах.</w:t>
      </w:r>
    </w:p>
    <w:p w:rsidR="00412D23" w:rsidRDefault="00412D23">
      <w:pPr>
        <w:pStyle w:val="10"/>
        <w:shd w:val="clear" w:color="auto" w:fill="FFFFFF"/>
        <w:spacing w:line="350" w:lineRule="exact"/>
        <w:ind w:firstLine="720"/>
        <w:jc w:val="both"/>
        <w:rPr>
          <w:rFonts w:ascii="Times New Roman" w:hAnsi="Times New Roman"/>
          <w:color w:val="000000"/>
          <w:sz w:val="28"/>
        </w:rPr>
      </w:pPr>
      <w:r>
        <w:rPr>
          <w:rFonts w:ascii="Times New Roman" w:hAnsi="Times New Roman"/>
          <w:color w:val="000000"/>
          <w:sz w:val="28"/>
        </w:rPr>
        <w:t>При переводе, в зависимости от характера единиц на ИЯ, которые рассматриваются как исходные в операции преобразования, переводческие трансформации подразделяются на лексические и грамматические. Курс грамматики английского и русского языков делится на два основных раздела: учение о частях речи – морфология, и учение о предложении – синтаксис. Однако, в процессе грамматических преобразований, переводчику приходится начинать со слова, с изменения формы слова, поэтому вопросы словообразования – создания новых слов – и словоизменения – образования разных грамматических форм одного им того же слова – приобретают особую важность в переводе. Несмотря на то, что проблемы словообразования изучаются не грамматикой, а лексикологией, мы посчитали необходимым включить их в рассмотрение грамматических преобразований отдельной темой исходя из практических задач данной работы.</w:t>
      </w:r>
    </w:p>
    <w:p w:rsidR="00412D23" w:rsidRDefault="00412D23">
      <w:pPr>
        <w:pStyle w:val="10"/>
        <w:shd w:val="clear" w:color="auto" w:fill="FFFFFF"/>
        <w:spacing w:line="350" w:lineRule="exact"/>
        <w:ind w:firstLine="720"/>
        <w:jc w:val="both"/>
        <w:rPr>
          <w:rFonts w:ascii="Times New Roman" w:hAnsi="Times New Roman"/>
          <w:color w:val="000000"/>
          <w:sz w:val="28"/>
        </w:rPr>
      </w:pPr>
      <w:r>
        <w:rPr>
          <w:rFonts w:ascii="Times New Roman" w:hAnsi="Times New Roman"/>
          <w:color w:val="000000"/>
          <w:sz w:val="28"/>
        </w:rPr>
        <w:t>Мы выделяем три вида грамматических трансформаций:</w:t>
      </w:r>
    </w:p>
    <w:p w:rsidR="00412D23" w:rsidRDefault="00412D23">
      <w:pPr>
        <w:pStyle w:val="10"/>
        <w:shd w:val="clear" w:color="auto" w:fill="FFFFFF"/>
        <w:spacing w:before="5" w:line="350" w:lineRule="exact"/>
        <w:jc w:val="both"/>
        <w:rPr>
          <w:rFonts w:ascii="Times New Roman" w:hAnsi="Times New Roman"/>
          <w:color w:val="000000"/>
          <w:sz w:val="28"/>
        </w:rPr>
      </w:pPr>
      <w:r>
        <w:rPr>
          <w:rFonts w:ascii="Times New Roman" w:hAnsi="Times New Roman"/>
          <w:color w:val="000000"/>
          <w:sz w:val="28"/>
        </w:rPr>
        <w:tab/>
      </w:r>
      <w:r>
        <w:rPr>
          <w:rFonts w:ascii="Times New Roman" w:hAnsi="Times New Roman"/>
          <w:color w:val="000000"/>
          <w:sz w:val="28"/>
        </w:rPr>
        <w:tab/>
        <w:t>1  словообразовательные трансформации,</w:t>
      </w:r>
    </w:p>
    <w:p w:rsidR="00412D23" w:rsidRDefault="00412D23">
      <w:pPr>
        <w:pStyle w:val="10"/>
        <w:shd w:val="clear" w:color="auto" w:fill="FFFFFF"/>
        <w:spacing w:before="5" w:line="350" w:lineRule="exact"/>
        <w:ind w:left="720" w:firstLine="720"/>
        <w:jc w:val="both"/>
        <w:rPr>
          <w:rFonts w:ascii="Times New Roman" w:hAnsi="Times New Roman"/>
          <w:color w:val="000000"/>
          <w:sz w:val="28"/>
        </w:rPr>
      </w:pPr>
      <w:r>
        <w:rPr>
          <w:rFonts w:ascii="Times New Roman" w:hAnsi="Times New Roman"/>
          <w:color w:val="000000"/>
          <w:sz w:val="28"/>
        </w:rPr>
        <w:t>2  морфологические трансформации,</w:t>
      </w:r>
    </w:p>
    <w:p w:rsidR="00412D23" w:rsidRDefault="00412D23">
      <w:pPr>
        <w:pStyle w:val="10"/>
        <w:shd w:val="clear" w:color="auto" w:fill="FFFFFF"/>
        <w:spacing w:before="72"/>
        <w:ind w:left="720" w:firstLine="720"/>
        <w:jc w:val="both"/>
        <w:rPr>
          <w:rFonts w:ascii="Times New Roman" w:hAnsi="Times New Roman"/>
          <w:color w:val="000000"/>
          <w:sz w:val="28"/>
        </w:rPr>
      </w:pPr>
      <w:r>
        <w:rPr>
          <w:rFonts w:ascii="Times New Roman" w:hAnsi="Times New Roman"/>
          <w:color w:val="000000"/>
          <w:sz w:val="28"/>
        </w:rPr>
        <w:t>3  синтаксические трансформации.</w:t>
      </w:r>
    </w:p>
    <w:p w:rsidR="00412D23" w:rsidRDefault="00412D23">
      <w:pPr>
        <w:pStyle w:val="10"/>
        <w:shd w:val="clear" w:color="auto" w:fill="FFFFFF"/>
        <w:spacing w:line="350" w:lineRule="exact"/>
        <w:ind w:right="5"/>
        <w:jc w:val="both"/>
        <w:rPr>
          <w:rFonts w:ascii="Times New Roman" w:hAnsi="Times New Roman"/>
          <w:color w:val="000000"/>
          <w:sz w:val="28"/>
        </w:rPr>
      </w:pPr>
      <w:r>
        <w:rPr>
          <w:rFonts w:ascii="Times New Roman" w:hAnsi="Times New Roman"/>
          <w:color w:val="000000"/>
          <w:sz w:val="28"/>
        </w:rPr>
        <w:tab/>
        <w:t>Материалом исследования послужили работы известных российских теоретиков переводоведения и тексты художественных произведений современных англоязычных авторов с применением сравнительно-сопоставительного метода.</w:t>
      </w:r>
    </w:p>
    <w:p w:rsidR="00412D23" w:rsidRDefault="00412D23">
      <w:pPr>
        <w:pStyle w:val="10"/>
        <w:shd w:val="clear" w:color="auto" w:fill="FFFFFF"/>
        <w:spacing w:line="350" w:lineRule="exact"/>
        <w:ind w:right="5"/>
        <w:jc w:val="both"/>
        <w:rPr>
          <w:rFonts w:ascii="Times New Roman" w:hAnsi="Times New Roman"/>
          <w:color w:val="000000"/>
          <w:sz w:val="28"/>
        </w:rPr>
      </w:pPr>
      <w:r>
        <w:rPr>
          <w:rFonts w:ascii="Times New Roman" w:hAnsi="Times New Roman"/>
          <w:color w:val="000000"/>
          <w:sz w:val="28"/>
        </w:rPr>
        <w:tab/>
        <w:t xml:space="preserve">Задачей исследования является систематизация основных словообразовательных, морфологических и синтаксических преобразований при  переводе с ИЯ на ПЯ, выделение трудностей эквивалентного перевода и, по возможности, нахождения путей их преодоления. </w:t>
      </w:r>
    </w:p>
    <w:p w:rsidR="00412D23" w:rsidRDefault="00412D23">
      <w:pPr>
        <w:pStyle w:val="10"/>
        <w:shd w:val="clear" w:color="auto" w:fill="FFFFFF"/>
        <w:spacing w:before="5" w:line="370" w:lineRule="exact"/>
        <w:ind w:firstLine="720"/>
        <w:jc w:val="both"/>
        <w:rPr>
          <w:rFonts w:ascii="Times New Roman" w:hAnsi="Times New Roman"/>
          <w:color w:val="000000"/>
          <w:sz w:val="28"/>
        </w:rPr>
      </w:pPr>
      <w:r>
        <w:rPr>
          <w:rFonts w:ascii="Times New Roman" w:hAnsi="Times New Roman"/>
          <w:color w:val="000000"/>
          <w:sz w:val="28"/>
        </w:rPr>
        <w:t>Поставленные задачи определили структуру работы. Она состоит из введения, трех глав и заключения с основными выводами.</w:t>
      </w:r>
    </w:p>
    <w:p w:rsidR="00412D23" w:rsidRDefault="00412D23">
      <w:pPr>
        <w:pStyle w:val="10"/>
        <w:shd w:val="clear" w:color="auto" w:fill="FFFFFF"/>
        <w:spacing w:before="5" w:line="370" w:lineRule="exact"/>
        <w:jc w:val="both"/>
        <w:rPr>
          <w:rFonts w:ascii="Times New Roman" w:hAnsi="Times New Roman"/>
          <w:b/>
          <w:color w:val="000000"/>
          <w:sz w:val="28"/>
        </w:rPr>
      </w:pPr>
    </w:p>
    <w:p w:rsidR="00412D23" w:rsidRDefault="00412D23">
      <w:pPr>
        <w:pStyle w:val="10"/>
        <w:shd w:val="clear" w:color="auto" w:fill="FFFFFF"/>
        <w:spacing w:before="5" w:line="350" w:lineRule="exact"/>
        <w:ind w:hanging="1544"/>
        <w:jc w:val="both"/>
        <w:rPr>
          <w:rFonts w:ascii="Times New Roman" w:hAnsi="Times New Roman"/>
          <w:sz w:val="28"/>
        </w:rPr>
      </w:pPr>
    </w:p>
    <w:p w:rsidR="00412D23" w:rsidRDefault="00412D23">
      <w:pPr>
        <w:pStyle w:val="10"/>
        <w:shd w:val="clear" w:color="auto" w:fill="FFFFFF"/>
        <w:spacing w:before="5" w:line="350" w:lineRule="exact"/>
        <w:ind w:hanging="1544"/>
        <w:jc w:val="both"/>
        <w:rPr>
          <w:rFonts w:ascii="Times New Roman" w:hAnsi="Times New Roman"/>
          <w:sz w:val="28"/>
        </w:rPr>
      </w:pPr>
    </w:p>
    <w:p w:rsidR="00412D23" w:rsidRDefault="00412D23">
      <w:pPr>
        <w:pStyle w:val="10"/>
        <w:shd w:val="clear" w:color="auto" w:fill="FFFFFF"/>
        <w:spacing w:before="600"/>
        <w:rPr>
          <w:rFonts w:ascii="Times New Roman" w:hAnsi="Times New Roman"/>
          <w:color w:val="000000"/>
          <w:sz w:val="28"/>
        </w:rPr>
      </w:pPr>
    </w:p>
    <w:p w:rsidR="00412D23" w:rsidRDefault="00412D23">
      <w:pPr>
        <w:pStyle w:val="10"/>
        <w:shd w:val="clear" w:color="auto" w:fill="FFFFFF"/>
        <w:spacing w:before="600"/>
        <w:ind w:left="710"/>
        <w:jc w:val="center"/>
        <w:rPr>
          <w:rFonts w:ascii="Times New Roman" w:hAnsi="Times New Roman"/>
          <w:color w:val="000000"/>
          <w:sz w:val="28"/>
          <w:lang w:val="en-US"/>
        </w:rPr>
      </w:pPr>
      <w:r>
        <w:rPr>
          <w:rFonts w:ascii="Times New Roman" w:hAnsi="Times New Roman"/>
          <w:color w:val="000000"/>
          <w:sz w:val="28"/>
        </w:rPr>
        <w:t xml:space="preserve">ГЛАВА </w:t>
      </w:r>
      <w:r>
        <w:rPr>
          <w:rFonts w:ascii="Times New Roman" w:hAnsi="Times New Roman"/>
          <w:color w:val="000000"/>
          <w:sz w:val="28"/>
          <w:lang w:val="en-US"/>
        </w:rPr>
        <w:t>I</w:t>
      </w:r>
    </w:p>
    <w:p w:rsidR="00412D23" w:rsidRDefault="00412D23">
      <w:pPr>
        <w:pStyle w:val="10"/>
        <w:shd w:val="clear" w:color="auto" w:fill="FFFFFF"/>
        <w:spacing w:before="600"/>
        <w:ind w:left="710"/>
        <w:jc w:val="center"/>
        <w:rPr>
          <w:rFonts w:ascii="Times New Roman" w:hAnsi="Times New Roman"/>
          <w:sz w:val="40"/>
        </w:rPr>
      </w:pPr>
      <w:r>
        <w:rPr>
          <w:rFonts w:ascii="Times New Roman" w:hAnsi="Times New Roman"/>
          <w:b/>
          <w:color w:val="000000"/>
          <w:sz w:val="40"/>
        </w:rPr>
        <w:t>Словообразовательные трансформации.</w:t>
      </w:r>
    </w:p>
    <w:p w:rsidR="00412D23" w:rsidRDefault="00412D23">
      <w:pPr>
        <w:pStyle w:val="10"/>
        <w:shd w:val="clear" w:color="auto" w:fill="FFFFFF"/>
        <w:spacing w:before="312" w:line="355" w:lineRule="exact"/>
        <w:ind w:right="19" w:firstLine="589"/>
        <w:jc w:val="both"/>
        <w:rPr>
          <w:rFonts w:ascii="Times New Roman" w:hAnsi="Times New Roman"/>
          <w:sz w:val="28"/>
        </w:rPr>
      </w:pPr>
      <w:r>
        <w:rPr>
          <w:rFonts w:ascii="Times New Roman" w:hAnsi="Times New Roman"/>
          <w:color w:val="000000"/>
          <w:sz w:val="28"/>
        </w:rPr>
        <w:t>Вопрос о словообразовательных трансформациях в лингвистике рассматривается, в основном, применительно к переводам науч</w:t>
      </w:r>
      <w:r>
        <w:rPr>
          <w:rFonts w:ascii="Times New Roman" w:hAnsi="Times New Roman"/>
          <w:color w:val="000000"/>
          <w:sz w:val="28"/>
        </w:rPr>
        <w:softHyphen/>
        <w:t>ных и общественно - политических текстов. Это связано, прежде всего, с тем, что в большей степени новообразования присущи именно перечисленным стилям (например, различного рода неоло</w:t>
      </w:r>
      <w:r>
        <w:rPr>
          <w:rFonts w:ascii="Times New Roman" w:hAnsi="Times New Roman"/>
          <w:color w:val="000000"/>
          <w:sz w:val="28"/>
        </w:rPr>
        <w:softHyphen/>
        <w:t>гизмы). При этом особенностям словообразовательных трансфор</w:t>
      </w:r>
      <w:r>
        <w:rPr>
          <w:rFonts w:ascii="Times New Roman" w:hAnsi="Times New Roman"/>
          <w:color w:val="000000"/>
          <w:sz w:val="28"/>
        </w:rPr>
        <w:softHyphen/>
        <w:t>маций при художественном переводе уделено незначительное вни</w:t>
      </w:r>
      <w:r>
        <w:rPr>
          <w:rFonts w:ascii="Times New Roman" w:hAnsi="Times New Roman"/>
          <w:color w:val="000000"/>
          <w:sz w:val="28"/>
        </w:rPr>
        <w:softHyphen/>
        <w:t>мание. И в данной главе  мы попытаемся обобщить те немно</w:t>
      </w:r>
      <w:r>
        <w:rPr>
          <w:rFonts w:ascii="Times New Roman" w:hAnsi="Times New Roman"/>
          <w:color w:val="000000"/>
          <w:sz w:val="28"/>
        </w:rPr>
        <w:softHyphen/>
        <w:t>гочисленные исследования, в которых отражена проблема слово</w:t>
      </w:r>
      <w:r>
        <w:rPr>
          <w:rFonts w:ascii="Times New Roman" w:hAnsi="Times New Roman"/>
          <w:color w:val="000000"/>
          <w:sz w:val="28"/>
        </w:rPr>
        <w:softHyphen/>
        <w:t>образовательных трансформаций.</w:t>
      </w:r>
    </w:p>
    <w:p w:rsidR="00412D23" w:rsidRDefault="00412D23">
      <w:pPr>
        <w:pStyle w:val="10"/>
        <w:shd w:val="clear" w:color="auto" w:fill="FFFFFF"/>
        <w:spacing w:line="355" w:lineRule="exact"/>
        <w:ind w:right="14" w:firstLine="589"/>
        <w:jc w:val="both"/>
        <w:rPr>
          <w:rFonts w:ascii="Times New Roman" w:hAnsi="Times New Roman"/>
          <w:sz w:val="28"/>
        </w:rPr>
      </w:pPr>
      <w:r>
        <w:rPr>
          <w:rFonts w:ascii="Times New Roman" w:hAnsi="Times New Roman"/>
          <w:color w:val="000000"/>
          <w:sz w:val="28"/>
        </w:rPr>
        <w:t>Так, словообразовательные суффиксы в английском и русском языках далеко не всегда совпадают по своему значению и по употреблению. В каждом языке имеются суффиксы чрезвычайно продуктивные, на</w:t>
      </w:r>
      <w:r>
        <w:rPr>
          <w:rFonts w:ascii="Times New Roman" w:hAnsi="Times New Roman"/>
          <w:color w:val="000000"/>
          <w:sz w:val="28"/>
        </w:rPr>
        <w:softHyphen/>
        <w:t>пример, суффикс существительного -ег. «При помощи -ег можно образовывать существительное, выражающее агент действия, фак</w:t>
      </w:r>
      <w:r>
        <w:rPr>
          <w:rFonts w:ascii="Times New Roman" w:hAnsi="Times New Roman"/>
          <w:color w:val="000000"/>
          <w:sz w:val="28"/>
        </w:rPr>
        <w:softHyphen/>
        <w:t>тически от любого глагола. &lt;...&gt; Поэтому при переводе слов, образованных при помощи суффикса -ег, часто приходится пользо</w:t>
      </w:r>
      <w:r>
        <w:rPr>
          <w:rFonts w:ascii="Times New Roman" w:hAnsi="Times New Roman"/>
          <w:color w:val="000000"/>
          <w:sz w:val="28"/>
        </w:rPr>
        <w:softHyphen/>
        <w:t xml:space="preserve">ваться глаголами» </w:t>
      </w:r>
      <w:r>
        <w:rPr>
          <w:rStyle w:val="a4"/>
          <w:rFonts w:ascii="Times New Roman" w:hAnsi="Times New Roman"/>
          <w:color w:val="000000"/>
          <w:sz w:val="28"/>
        </w:rPr>
        <w:footnoteReference w:id="3"/>
      </w:r>
    </w:p>
    <w:p w:rsidR="00412D23" w:rsidRDefault="00412D23">
      <w:pPr>
        <w:pStyle w:val="10"/>
        <w:shd w:val="clear" w:color="auto" w:fill="FFFFFF"/>
        <w:spacing w:line="355" w:lineRule="exact"/>
        <w:ind w:right="14" w:firstLine="589"/>
        <w:jc w:val="both"/>
        <w:rPr>
          <w:rFonts w:ascii="Times New Roman" w:hAnsi="Times New Roman"/>
          <w:sz w:val="28"/>
        </w:rPr>
      </w:pPr>
    </w:p>
    <w:p w:rsidR="00412D23" w:rsidRDefault="00412D23">
      <w:pPr>
        <w:pStyle w:val="10"/>
        <w:shd w:val="clear" w:color="auto" w:fill="FFFFFF"/>
        <w:spacing w:line="360" w:lineRule="exact"/>
        <w:ind w:firstLine="589"/>
        <w:jc w:val="both"/>
        <w:rPr>
          <w:rFonts w:ascii="Times New Roman" w:hAnsi="Times New Roman"/>
          <w:b/>
          <w:color w:val="000000"/>
          <w:sz w:val="28"/>
          <w:lang w:val="en-US"/>
        </w:rPr>
      </w:pPr>
      <w:r>
        <w:rPr>
          <w:rFonts w:ascii="Times New Roman" w:hAnsi="Times New Roman"/>
          <w:color w:val="000000"/>
          <w:sz w:val="28"/>
          <w:lang w:val="en-US"/>
        </w:rPr>
        <w:t xml:space="preserve">That branch of the family had been reckless </w:t>
      </w:r>
      <w:r>
        <w:rPr>
          <w:rFonts w:ascii="Times New Roman" w:hAnsi="Times New Roman"/>
          <w:b/>
          <w:color w:val="000000"/>
          <w:sz w:val="28"/>
          <w:lang w:val="en-US"/>
        </w:rPr>
        <w:t>marriers.</w:t>
      </w:r>
    </w:p>
    <w:p w:rsidR="00412D23" w:rsidRDefault="00412D23">
      <w:pPr>
        <w:pStyle w:val="10"/>
        <w:shd w:val="clear" w:color="auto" w:fill="FFFFFF"/>
        <w:spacing w:line="360" w:lineRule="exact"/>
        <w:ind w:firstLine="589"/>
        <w:jc w:val="both"/>
        <w:rPr>
          <w:rFonts w:ascii="Times New Roman" w:hAnsi="Times New Roman"/>
          <w:sz w:val="28"/>
        </w:rPr>
      </w:pPr>
      <w:r>
        <w:rPr>
          <w:rFonts w:ascii="Times New Roman" w:hAnsi="Times New Roman"/>
          <w:b/>
          <w:color w:val="000000"/>
          <w:sz w:val="28"/>
          <w:lang w:val="en-US"/>
        </w:rPr>
        <w:t xml:space="preserve"> </w:t>
      </w:r>
      <w:r>
        <w:rPr>
          <w:rFonts w:ascii="Times New Roman" w:hAnsi="Times New Roman"/>
          <w:color w:val="000000"/>
          <w:sz w:val="28"/>
          <w:lang w:val="en-US"/>
        </w:rPr>
        <w:t>(C.A.Porter. Ship of Fools).</w:t>
      </w:r>
    </w:p>
    <w:p w:rsidR="00412D23" w:rsidRDefault="00412D23">
      <w:pPr>
        <w:pStyle w:val="10"/>
        <w:shd w:val="clear" w:color="auto" w:fill="FFFFFF"/>
        <w:spacing w:before="130"/>
        <w:ind w:firstLine="589"/>
        <w:jc w:val="both"/>
        <w:rPr>
          <w:rFonts w:ascii="Times New Roman" w:hAnsi="Times New Roman"/>
          <w:sz w:val="28"/>
        </w:rPr>
      </w:pPr>
      <w:r>
        <w:rPr>
          <w:rFonts w:ascii="Times New Roman" w:hAnsi="Times New Roman"/>
          <w:color w:val="000000"/>
          <w:sz w:val="28"/>
        </w:rPr>
        <w:t xml:space="preserve">В этой семье мужчины всегда </w:t>
      </w:r>
      <w:r>
        <w:rPr>
          <w:rFonts w:ascii="Times New Roman" w:hAnsi="Times New Roman"/>
          <w:b/>
          <w:color w:val="000000"/>
          <w:sz w:val="28"/>
        </w:rPr>
        <w:t xml:space="preserve">женились </w:t>
      </w:r>
      <w:r>
        <w:rPr>
          <w:rFonts w:ascii="Times New Roman" w:hAnsi="Times New Roman"/>
          <w:color w:val="000000"/>
          <w:sz w:val="28"/>
        </w:rPr>
        <w:t>опрометчиво.</w:t>
      </w:r>
    </w:p>
    <w:p w:rsidR="00412D23" w:rsidRDefault="00412D23">
      <w:pPr>
        <w:pStyle w:val="10"/>
        <w:shd w:val="clear" w:color="auto" w:fill="FFFFFF"/>
        <w:spacing w:before="197" w:line="350" w:lineRule="exact"/>
        <w:ind w:right="24" w:firstLine="589"/>
        <w:jc w:val="both"/>
        <w:rPr>
          <w:rFonts w:ascii="Times New Roman" w:hAnsi="Times New Roman"/>
          <w:sz w:val="28"/>
        </w:rPr>
      </w:pPr>
      <w:r>
        <w:rPr>
          <w:rFonts w:ascii="Times New Roman" w:hAnsi="Times New Roman"/>
          <w:color w:val="000000"/>
          <w:sz w:val="28"/>
        </w:rPr>
        <w:t>Замена одной части речи другой при переводе весьма характерна и часто используется в переводческой практике. Замена английского отглагольного существительного, образо</w:t>
      </w:r>
      <w:r>
        <w:rPr>
          <w:rFonts w:ascii="Times New Roman" w:hAnsi="Times New Roman"/>
          <w:color w:val="000000"/>
          <w:sz w:val="28"/>
        </w:rPr>
        <w:softHyphen/>
        <w:t xml:space="preserve">ванного с помощью </w:t>
      </w:r>
      <w:r>
        <w:rPr>
          <w:rFonts w:ascii="Times New Roman" w:hAnsi="Times New Roman"/>
          <w:i/>
          <w:color w:val="000000"/>
          <w:sz w:val="28"/>
        </w:rPr>
        <w:t>-</w:t>
      </w:r>
      <w:r>
        <w:rPr>
          <w:rFonts w:ascii="Times New Roman" w:hAnsi="Times New Roman"/>
          <w:i/>
          <w:color w:val="000000"/>
          <w:sz w:val="28"/>
          <w:lang w:val="en-US"/>
        </w:rPr>
        <w:t>er</w:t>
      </w:r>
      <w:r>
        <w:rPr>
          <w:rFonts w:ascii="Times New Roman" w:hAnsi="Times New Roman"/>
          <w:i/>
          <w:color w:val="000000"/>
          <w:sz w:val="28"/>
        </w:rPr>
        <w:t xml:space="preserve">, </w:t>
      </w:r>
      <w:r>
        <w:rPr>
          <w:rFonts w:ascii="Times New Roman" w:hAnsi="Times New Roman"/>
          <w:color w:val="000000"/>
          <w:sz w:val="28"/>
        </w:rPr>
        <w:t>на русскую личную форму глагола явля</w:t>
      </w:r>
      <w:r>
        <w:rPr>
          <w:rFonts w:ascii="Times New Roman" w:hAnsi="Times New Roman"/>
          <w:color w:val="000000"/>
          <w:sz w:val="28"/>
        </w:rPr>
        <w:softHyphen/>
        <w:t xml:space="preserve">ется «закономерной и обычной» </w:t>
      </w:r>
      <w:r>
        <w:rPr>
          <w:rStyle w:val="a4"/>
          <w:rFonts w:ascii="Times New Roman" w:hAnsi="Times New Roman"/>
          <w:color w:val="000000"/>
          <w:sz w:val="28"/>
        </w:rPr>
        <w:footnoteReference w:id="4"/>
      </w:r>
      <w:r>
        <w:rPr>
          <w:rFonts w:ascii="Times New Roman" w:hAnsi="Times New Roman"/>
          <w:color w:val="000000"/>
          <w:sz w:val="28"/>
        </w:rPr>
        <w:t xml:space="preserve"> Еще примеры:</w:t>
      </w:r>
    </w:p>
    <w:p w:rsidR="00412D23" w:rsidRDefault="00412D23">
      <w:pPr>
        <w:pStyle w:val="10"/>
        <w:shd w:val="clear" w:color="auto" w:fill="FFFFFF"/>
        <w:spacing w:before="168" w:line="360" w:lineRule="exact"/>
        <w:ind w:firstLine="589"/>
        <w:jc w:val="both"/>
        <w:rPr>
          <w:rFonts w:ascii="Times New Roman" w:hAnsi="Times New Roman"/>
          <w:color w:val="000000"/>
          <w:sz w:val="28"/>
          <w:lang w:val="en-US"/>
        </w:rPr>
      </w:pPr>
      <w:r>
        <w:rPr>
          <w:rFonts w:ascii="Times New Roman" w:hAnsi="Times New Roman"/>
          <w:color w:val="000000"/>
          <w:sz w:val="28"/>
          <w:lang w:val="en-US"/>
        </w:rPr>
        <w:t xml:space="preserve">Oh,  I'm no </w:t>
      </w:r>
      <w:r>
        <w:rPr>
          <w:rFonts w:ascii="Times New Roman" w:hAnsi="Times New Roman"/>
          <w:b/>
          <w:color w:val="000000"/>
          <w:sz w:val="28"/>
          <w:lang w:val="en-US"/>
        </w:rPr>
        <w:t xml:space="preserve">dancer,  </w:t>
      </w:r>
      <w:r>
        <w:rPr>
          <w:rFonts w:ascii="Times New Roman" w:hAnsi="Times New Roman"/>
          <w:color w:val="000000"/>
          <w:sz w:val="28"/>
          <w:lang w:val="en-US"/>
        </w:rPr>
        <w:t xml:space="preserve">but  I like  watching her dance. </w:t>
      </w:r>
    </w:p>
    <w:p w:rsidR="00412D23" w:rsidRDefault="00412D23">
      <w:pPr>
        <w:pStyle w:val="10"/>
        <w:shd w:val="clear" w:color="auto" w:fill="FFFFFF"/>
        <w:spacing w:before="168" w:line="360" w:lineRule="exact"/>
        <w:ind w:firstLine="589"/>
        <w:jc w:val="both"/>
        <w:rPr>
          <w:rFonts w:ascii="Times New Roman" w:hAnsi="Times New Roman"/>
          <w:sz w:val="28"/>
        </w:rPr>
      </w:pPr>
      <w:r>
        <w:rPr>
          <w:rFonts w:ascii="Times New Roman" w:hAnsi="Times New Roman"/>
          <w:color w:val="000000"/>
          <w:sz w:val="28"/>
          <w:lang w:val="en-US"/>
        </w:rPr>
        <w:t>(G.Greene. The Quiet American).</w:t>
      </w:r>
    </w:p>
    <w:p w:rsidR="00412D23" w:rsidRDefault="00412D23">
      <w:pPr>
        <w:pStyle w:val="10"/>
        <w:shd w:val="clear" w:color="auto" w:fill="FFFFFF"/>
        <w:spacing w:line="360" w:lineRule="exact"/>
        <w:ind w:firstLine="589"/>
        <w:jc w:val="both"/>
        <w:rPr>
          <w:rFonts w:ascii="Times New Roman" w:hAnsi="Times New Roman"/>
          <w:sz w:val="28"/>
        </w:rPr>
      </w:pPr>
      <w:r>
        <w:rPr>
          <w:rFonts w:ascii="Times New Roman" w:hAnsi="Times New Roman"/>
          <w:color w:val="000000"/>
          <w:sz w:val="28"/>
        </w:rPr>
        <w:t xml:space="preserve">А я ведь не </w:t>
      </w:r>
      <w:r>
        <w:rPr>
          <w:rFonts w:ascii="Times New Roman" w:hAnsi="Times New Roman"/>
          <w:b/>
          <w:color w:val="000000"/>
          <w:sz w:val="28"/>
        </w:rPr>
        <w:t xml:space="preserve">танцую, </w:t>
      </w:r>
      <w:r>
        <w:rPr>
          <w:rFonts w:ascii="Times New Roman" w:hAnsi="Times New Roman"/>
          <w:color w:val="000000"/>
          <w:sz w:val="28"/>
        </w:rPr>
        <w:t>я только люблю смотреть как она танцу</w:t>
      </w:r>
      <w:r>
        <w:rPr>
          <w:rFonts w:ascii="Times New Roman" w:hAnsi="Times New Roman"/>
          <w:color w:val="000000"/>
          <w:sz w:val="28"/>
        </w:rPr>
        <w:softHyphen/>
        <w:t>ет.</w:t>
      </w:r>
    </w:p>
    <w:p w:rsidR="00412D23" w:rsidRDefault="00412D23">
      <w:pPr>
        <w:pStyle w:val="10"/>
        <w:shd w:val="clear" w:color="auto" w:fill="FFFFFF"/>
        <w:spacing w:before="168" w:line="350" w:lineRule="exact"/>
        <w:ind w:firstLine="589"/>
        <w:jc w:val="both"/>
        <w:rPr>
          <w:rFonts w:ascii="Times New Roman" w:hAnsi="Times New Roman"/>
          <w:color w:val="000000"/>
          <w:sz w:val="28"/>
          <w:lang w:val="en-US"/>
        </w:rPr>
      </w:pPr>
      <w:r>
        <w:rPr>
          <w:rFonts w:ascii="Times New Roman" w:hAnsi="Times New Roman"/>
          <w:color w:val="000000"/>
          <w:sz w:val="28"/>
          <w:lang w:val="en-US"/>
        </w:rPr>
        <w:t>I'm quite a heavy smoker, for one thing</w:t>
      </w:r>
    </w:p>
    <w:p w:rsidR="00412D23" w:rsidRDefault="00412D23">
      <w:pPr>
        <w:pStyle w:val="10"/>
        <w:shd w:val="clear" w:color="auto" w:fill="FFFFFF"/>
        <w:spacing w:before="168" w:line="350" w:lineRule="exact"/>
        <w:ind w:firstLine="589"/>
        <w:jc w:val="both"/>
        <w:rPr>
          <w:rFonts w:ascii="Times New Roman" w:hAnsi="Times New Roman"/>
          <w:color w:val="000000"/>
          <w:sz w:val="28"/>
          <w:lang w:val="en-US"/>
        </w:rPr>
      </w:pPr>
      <w:r>
        <w:rPr>
          <w:rFonts w:ascii="Times New Roman" w:hAnsi="Times New Roman"/>
          <w:color w:val="000000"/>
          <w:sz w:val="28"/>
          <w:lang w:val="en-US"/>
        </w:rPr>
        <w:t xml:space="preserve">(J. Salinger. The Catcher in the Rye). </w:t>
      </w:r>
    </w:p>
    <w:p w:rsidR="00412D23" w:rsidRDefault="00412D23">
      <w:pPr>
        <w:pStyle w:val="10"/>
        <w:shd w:val="clear" w:color="auto" w:fill="FFFFFF"/>
        <w:spacing w:before="168" w:line="350" w:lineRule="exact"/>
        <w:ind w:firstLine="589"/>
        <w:jc w:val="both"/>
        <w:rPr>
          <w:rFonts w:ascii="Times New Roman" w:hAnsi="Times New Roman"/>
          <w:sz w:val="28"/>
        </w:rPr>
      </w:pPr>
      <w:r>
        <w:rPr>
          <w:rFonts w:ascii="Times New Roman" w:hAnsi="Times New Roman"/>
          <w:color w:val="000000"/>
          <w:sz w:val="28"/>
        </w:rPr>
        <w:t xml:space="preserve">Во-первых, я </w:t>
      </w:r>
      <w:r>
        <w:rPr>
          <w:rFonts w:ascii="Times New Roman" w:hAnsi="Times New Roman"/>
          <w:b/>
          <w:color w:val="000000"/>
          <w:sz w:val="28"/>
        </w:rPr>
        <w:t xml:space="preserve">курю </w:t>
      </w:r>
      <w:r>
        <w:rPr>
          <w:rFonts w:ascii="Times New Roman" w:hAnsi="Times New Roman"/>
          <w:color w:val="000000"/>
          <w:sz w:val="28"/>
        </w:rPr>
        <w:t>как паровоз...</w:t>
      </w:r>
    </w:p>
    <w:p w:rsidR="00412D23" w:rsidRDefault="00412D23">
      <w:pPr>
        <w:pStyle w:val="10"/>
        <w:shd w:val="clear" w:color="auto" w:fill="FFFFFF"/>
        <w:spacing w:before="178" w:line="350" w:lineRule="exact"/>
        <w:ind w:firstLine="589"/>
        <w:jc w:val="both"/>
        <w:rPr>
          <w:rFonts w:ascii="Times New Roman" w:hAnsi="Times New Roman"/>
          <w:b/>
          <w:color w:val="000000"/>
          <w:sz w:val="28"/>
          <w:lang w:val="en-US"/>
        </w:rPr>
      </w:pPr>
      <w:r>
        <w:rPr>
          <w:rFonts w:ascii="Times New Roman" w:hAnsi="Times New Roman"/>
          <w:color w:val="000000"/>
          <w:sz w:val="28"/>
          <w:lang w:val="en-US"/>
        </w:rPr>
        <w:t xml:space="preserve">I'm a very rapid </w:t>
      </w:r>
      <w:r>
        <w:rPr>
          <w:rFonts w:ascii="Times New Roman" w:hAnsi="Times New Roman"/>
          <w:b/>
          <w:color w:val="000000"/>
          <w:sz w:val="28"/>
          <w:lang w:val="en-US"/>
        </w:rPr>
        <w:t xml:space="preserve">packer.  </w:t>
      </w:r>
    </w:p>
    <w:p w:rsidR="00412D23" w:rsidRDefault="00412D23">
      <w:pPr>
        <w:pStyle w:val="10"/>
        <w:shd w:val="clear" w:color="auto" w:fill="FFFFFF"/>
        <w:spacing w:before="178" w:line="350" w:lineRule="exact"/>
        <w:ind w:firstLine="589"/>
        <w:jc w:val="both"/>
        <w:rPr>
          <w:rFonts w:ascii="Times New Roman" w:hAnsi="Times New Roman"/>
          <w:sz w:val="28"/>
        </w:rPr>
      </w:pPr>
      <w:r>
        <w:rPr>
          <w:rFonts w:ascii="Times New Roman" w:hAnsi="Times New Roman"/>
          <w:color w:val="000000"/>
          <w:sz w:val="28"/>
          <w:lang w:val="en-US"/>
        </w:rPr>
        <w:t xml:space="preserve">(J.Salinger. The Catcher in the Rye) </w:t>
      </w:r>
      <w:r>
        <w:rPr>
          <w:rFonts w:ascii="Times New Roman" w:hAnsi="Times New Roman"/>
          <w:color w:val="000000"/>
          <w:sz w:val="28"/>
        </w:rPr>
        <w:t>.</w:t>
      </w:r>
    </w:p>
    <w:p w:rsidR="00412D23" w:rsidRDefault="00412D23">
      <w:pPr>
        <w:pStyle w:val="10"/>
        <w:shd w:val="clear" w:color="auto" w:fill="FFFFFF"/>
        <w:spacing w:line="350" w:lineRule="exact"/>
        <w:ind w:firstLine="589"/>
        <w:jc w:val="both"/>
        <w:rPr>
          <w:rFonts w:ascii="Times New Roman" w:hAnsi="Times New Roman"/>
          <w:sz w:val="28"/>
        </w:rPr>
      </w:pPr>
      <w:r>
        <w:rPr>
          <w:rFonts w:ascii="Times New Roman" w:hAnsi="Times New Roman"/>
          <w:color w:val="000000"/>
          <w:sz w:val="28"/>
        </w:rPr>
        <w:t xml:space="preserve">Я очень быстро </w:t>
      </w:r>
      <w:r>
        <w:rPr>
          <w:rFonts w:ascii="Times New Roman" w:hAnsi="Times New Roman"/>
          <w:b/>
          <w:color w:val="000000"/>
          <w:sz w:val="28"/>
        </w:rPr>
        <w:t>укладываюсь.</w:t>
      </w:r>
    </w:p>
    <w:p w:rsidR="00412D23" w:rsidRDefault="00412D23">
      <w:pPr>
        <w:pStyle w:val="10"/>
        <w:shd w:val="clear" w:color="auto" w:fill="FFFFFF"/>
        <w:spacing w:before="182" w:line="350" w:lineRule="exact"/>
        <w:ind w:firstLine="589"/>
        <w:jc w:val="both"/>
        <w:rPr>
          <w:rFonts w:ascii="Times New Roman" w:hAnsi="Times New Roman"/>
          <w:color w:val="000000"/>
          <w:sz w:val="28"/>
        </w:rPr>
      </w:pPr>
      <w:r>
        <w:rPr>
          <w:rFonts w:ascii="Times New Roman" w:hAnsi="Times New Roman"/>
          <w:color w:val="000000"/>
          <w:sz w:val="28"/>
        </w:rPr>
        <w:tab/>
        <w:t xml:space="preserve">Иногда при переводе словообразований с </w:t>
      </w:r>
      <w:r>
        <w:rPr>
          <w:rFonts w:ascii="Times New Roman" w:hAnsi="Times New Roman"/>
          <w:color w:val="000000"/>
          <w:sz w:val="28"/>
          <w:lang w:val="en-US"/>
        </w:rPr>
        <w:t xml:space="preserve"> “er” </w:t>
      </w:r>
      <w:r>
        <w:rPr>
          <w:rFonts w:ascii="Times New Roman" w:hAnsi="Times New Roman"/>
          <w:color w:val="000000"/>
          <w:sz w:val="28"/>
        </w:rPr>
        <w:t>используется прием добавления, обусловленный  чисто стилистическими соображениями, и переводчик использует его по своему собственному выбору. Например:</w:t>
      </w:r>
    </w:p>
    <w:p w:rsidR="00412D23" w:rsidRDefault="00412D23">
      <w:pPr>
        <w:pStyle w:val="10"/>
        <w:shd w:val="clear" w:color="auto" w:fill="FFFFFF"/>
        <w:spacing w:before="182" w:line="350" w:lineRule="exact"/>
        <w:ind w:firstLine="589"/>
        <w:jc w:val="both"/>
        <w:rPr>
          <w:rFonts w:ascii="Times New Roman" w:hAnsi="Times New Roman"/>
          <w:color w:val="000000"/>
          <w:sz w:val="28"/>
          <w:lang w:val="en-US"/>
        </w:rPr>
      </w:pPr>
      <w:r>
        <w:rPr>
          <w:rFonts w:ascii="Times New Roman" w:hAnsi="Times New Roman"/>
          <w:color w:val="000000"/>
          <w:sz w:val="28"/>
        </w:rPr>
        <w:tab/>
      </w:r>
      <w:r>
        <w:rPr>
          <w:rFonts w:ascii="Times New Roman" w:hAnsi="Times New Roman"/>
          <w:color w:val="000000"/>
          <w:sz w:val="28"/>
        </w:rPr>
        <w:tab/>
      </w:r>
      <w:r>
        <w:rPr>
          <w:rFonts w:ascii="Times New Roman" w:hAnsi="Times New Roman"/>
          <w:color w:val="000000"/>
          <w:sz w:val="28"/>
          <w:lang w:val="en-US"/>
        </w:rPr>
        <w:t>“My husband is a great womanizer”.</w:t>
      </w:r>
    </w:p>
    <w:p w:rsidR="00412D23" w:rsidRDefault="00412D23">
      <w:pPr>
        <w:pStyle w:val="10"/>
        <w:shd w:val="clear" w:color="auto" w:fill="FFFFFF"/>
        <w:spacing w:before="182" w:line="350" w:lineRule="exact"/>
        <w:ind w:firstLine="589"/>
        <w:jc w:val="both"/>
        <w:rPr>
          <w:rFonts w:ascii="Times New Roman" w:hAnsi="Times New Roman"/>
          <w:color w:val="000000"/>
          <w:sz w:val="28"/>
        </w:rPr>
      </w:pPr>
      <w:r>
        <w:rPr>
          <w:rFonts w:ascii="Times New Roman" w:hAnsi="Times New Roman"/>
          <w:color w:val="000000"/>
          <w:sz w:val="28"/>
        </w:rPr>
        <w:t>Эту фразу произносит женщина из высшего общества, леди, и перевести "</w:t>
      </w:r>
      <w:r>
        <w:rPr>
          <w:rFonts w:ascii="Times New Roman" w:hAnsi="Times New Roman"/>
          <w:color w:val="000000"/>
          <w:sz w:val="28"/>
          <w:lang w:val="en-US"/>
        </w:rPr>
        <w:t>womanizer", как “бабник”, используя слово низкого разговорного слоя лексики не верно, ошибочно. Переводчик должен выбрать литературный вариант – “Мой муж  большой любитель женщин”.</w:t>
      </w:r>
    </w:p>
    <w:p w:rsidR="00412D23" w:rsidRDefault="00412D23">
      <w:pPr>
        <w:pStyle w:val="10"/>
        <w:shd w:val="clear" w:color="auto" w:fill="FFFFFF"/>
        <w:spacing w:before="182" w:line="350" w:lineRule="exact"/>
        <w:ind w:firstLine="589"/>
        <w:jc w:val="both"/>
        <w:rPr>
          <w:rFonts w:ascii="Times New Roman" w:hAnsi="Times New Roman"/>
          <w:sz w:val="28"/>
        </w:rPr>
      </w:pPr>
      <w:r>
        <w:rPr>
          <w:rFonts w:ascii="Times New Roman" w:hAnsi="Times New Roman"/>
          <w:color w:val="000000"/>
          <w:sz w:val="28"/>
        </w:rPr>
        <w:t xml:space="preserve">Ввиду того, что «удельный вес аффиксальных образований в английском языке значительно выше, нежели в русском» </w:t>
      </w:r>
      <w:r>
        <w:rPr>
          <w:rStyle w:val="a4"/>
          <w:rFonts w:ascii="Times New Roman" w:hAnsi="Times New Roman"/>
          <w:color w:val="000000"/>
          <w:sz w:val="28"/>
        </w:rPr>
        <w:footnoteReference w:id="5"/>
      </w:r>
      <w:r>
        <w:rPr>
          <w:rFonts w:ascii="Times New Roman" w:hAnsi="Times New Roman"/>
          <w:color w:val="000000"/>
          <w:sz w:val="28"/>
        </w:rPr>
        <w:t xml:space="preserve"> при переводе не всегда возможно использовать русский аналог английского аффикса, а это ведет к введению дополнительных лексем в текст (например, при переводе слово</w:t>
      </w:r>
      <w:r>
        <w:rPr>
          <w:rFonts w:ascii="Times New Roman" w:hAnsi="Times New Roman"/>
          <w:color w:val="000000"/>
          <w:sz w:val="28"/>
        </w:rPr>
        <w:softHyphen/>
        <w:t xml:space="preserve">форм с суффиксом </w:t>
      </w:r>
      <w:r>
        <w:rPr>
          <w:rFonts w:ascii="Times New Roman" w:hAnsi="Times New Roman"/>
          <w:color w:val="000000"/>
          <w:sz w:val="28"/>
          <w:lang w:val="en-US"/>
        </w:rPr>
        <w:t>–able)</w:t>
      </w:r>
      <w:r>
        <w:rPr>
          <w:rFonts w:ascii="Times New Roman" w:hAnsi="Times New Roman"/>
          <w:color w:val="000000"/>
          <w:sz w:val="28"/>
        </w:rPr>
        <w:t xml:space="preserve">. Суффикс </w:t>
      </w:r>
      <w:r>
        <w:rPr>
          <w:rFonts w:ascii="Times New Roman" w:hAnsi="Times New Roman"/>
          <w:color w:val="000000"/>
          <w:sz w:val="28"/>
          <w:lang w:val="en-US"/>
        </w:rPr>
        <w:t xml:space="preserve">-able </w:t>
      </w:r>
      <w:r>
        <w:rPr>
          <w:rFonts w:ascii="Times New Roman" w:hAnsi="Times New Roman"/>
          <w:color w:val="000000"/>
          <w:sz w:val="28"/>
        </w:rPr>
        <w:t>является очень про</w:t>
      </w:r>
      <w:r>
        <w:rPr>
          <w:rFonts w:ascii="Times New Roman" w:hAnsi="Times New Roman"/>
          <w:color w:val="000000"/>
          <w:sz w:val="28"/>
        </w:rPr>
        <w:softHyphen/>
        <w:t>дуктивным и образует, в основном, прилагательные от глаголов. В нем обычно присутствует модальное значение, поэтому для его перевода часто добавляются такие модальные слова, как "возможно", "невозможно", "нельзя" и др.:</w:t>
      </w:r>
    </w:p>
    <w:p w:rsidR="00412D23" w:rsidRDefault="00412D23">
      <w:pPr>
        <w:pStyle w:val="10"/>
        <w:shd w:val="clear" w:color="auto" w:fill="FFFFFF"/>
        <w:spacing w:before="216"/>
        <w:ind w:firstLine="589"/>
        <w:jc w:val="both"/>
        <w:rPr>
          <w:rFonts w:ascii="Times New Roman" w:hAnsi="Times New Roman"/>
          <w:sz w:val="28"/>
        </w:rPr>
      </w:pPr>
      <w:r>
        <w:rPr>
          <w:rFonts w:ascii="Times New Roman" w:hAnsi="Times New Roman"/>
          <w:color w:val="000000"/>
          <w:sz w:val="28"/>
          <w:lang w:val="en-US"/>
        </w:rPr>
        <w:t xml:space="preserve">The sea was rough and </w:t>
      </w:r>
      <w:r>
        <w:rPr>
          <w:rFonts w:ascii="Times New Roman" w:hAnsi="Times New Roman"/>
          <w:b/>
          <w:color w:val="000000"/>
          <w:sz w:val="28"/>
          <w:lang w:val="en-US"/>
        </w:rPr>
        <w:t>unswimmable</w:t>
      </w:r>
      <w:r>
        <w:rPr>
          <w:rFonts w:ascii="Times New Roman" w:hAnsi="Times New Roman"/>
          <w:b/>
          <w:color w:val="000000"/>
          <w:sz w:val="28"/>
        </w:rPr>
        <w:t>.</w:t>
      </w:r>
    </w:p>
    <w:p w:rsidR="00412D23" w:rsidRDefault="00412D23">
      <w:pPr>
        <w:pStyle w:val="10"/>
        <w:shd w:val="clear" w:color="auto" w:fill="FFFFFF"/>
        <w:spacing w:before="67"/>
        <w:ind w:firstLine="589"/>
        <w:jc w:val="both"/>
        <w:rPr>
          <w:rFonts w:ascii="Times New Roman" w:hAnsi="Times New Roman"/>
          <w:sz w:val="28"/>
        </w:rPr>
      </w:pPr>
      <w:r>
        <w:rPr>
          <w:rFonts w:ascii="Times New Roman" w:hAnsi="Times New Roman"/>
          <w:color w:val="000000"/>
          <w:sz w:val="28"/>
        </w:rPr>
        <w:t xml:space="preserve">Море было бурное, и </w:t>
      </w:r>
      <w:r>
        <w:rPr>
          <w:rFonts w:ascii="Times New Roman" w:hAnsi="Times New Roman"/>
          <w:b/>
          <w:color w:val="000000"/>
          <w:sz w:val="28"/>
        </w:rPr>
        <w:t>плыть было невозможно.</w:t>
      </w:r>
    </w:p>
    <w:p w:rsidR="00412D23" w:rsidRDefault="00412D23">
      <w:pPr>
        <w:pStyle w:val="10"/>
        <w:shd w:val="clear" w:color="auto" w:fill="FFFFFF"/>
        <w:tabs>
          <w:tab w:val="left" w:pos="709"/>
        </w:tabs>
        <w:spacing w:before="202" w:line="350" w:lineRule="exact"/>
        <w:ind w:right="10" w:firstLine="589"/>
        <w:jc w:val="both"/>
        <w:rPr>
          <w:rFonts w:ascii="Times New Roman" w:hAnsi="Times New Roman"/>
          <w:color w:val="000000"/>
          <w:sz w:val="28"/>
        </w:rPr>
      </w:pPr>
      <w:r>
        <w:rPr>
          <w:rFonts w:ascii="Times New Roman" w:hAnsi="Times New Roman"/>
          <w:color w:val="000000"/>
          <w:sz w:val="28"/>
        </w:rPr>
        <w:t xml:space="preserve">Таким образом, используется широко распространенный в переводе прием – добавление лексических единиц. Это связано с необходимостью передачи в тексте перевода значение, выраженных в оригинале словообразовательными средствами. </w:t>
      </w:r>
    </w:p>
    <w:p w:rsidR="00412D23" w:rsidRDefault="00412D23">
      <w:pPr>
        <w:pStyle w:val="10"/>
        <w:shd w:val="clear" w:color="auto" w:fill="FFFFFF"/>
        <w:tabs>
          <w:tab w:val="left" w:pos="709"/>
        </w:tabs>
        <w:spacing w:before="202" w:line="350" w:lineRule="exact"/>
        <w:ind w:right="10" w:firstLine="589"/>
        <w:jc w:val="both"/>
        <w:rPr>
          <w:rFonts w:ascii="Times New Roman" w:hAnsi="Times New Roman"/>
          <w:sz w:val="28"/>
        </w:rPr>
      </w:pPr>
      <w:r>
        <w:rPr>
          <w:rFonts w:ascii="Times New Roman" w:hAnsi="Times New Roman"/>
          <w:color w:val="000000"/>
          <w:sz w:val="28"/>
        </w:rPr>
        <w:t>Следует отметить, что вышесказанное не относится к заимст</w:t>
      </w:r>
      <w:r>
        <w:rPr>
          <w:rFonts w:ascii="Times New Roman" w:hAnsi="Times New Roman"/>
          <w:color w:val="000000"/>
          <w:sz w:val="28"/>
        </w:rPr>
        <w:softHyphen/>
        <w:t xml:space="preserve">вованным французским прилагательным, образованным при помощи этого суффикса, например, </w:t>
      </w:r>
      <w:r>
        <w:rPr>
          <w:rFonts w:ascii="Times New Roman" w:hAnsi="Times New Roman"/>
          <w:color w:val="000000"/>
          <w:sz w:val="28"/>
          <w:lang w:val="en-US"/>
        </w:rPr>
        <w:t xml:space="preserve">"admirable''', "irreparable" </w:t>
      </w:r>
      <w:r>
        <w:rPr>
          <w:rFonts w:ascii="Times New Roman" w:hAnsi="Times New Roman"/>
          <w:color w:val="000000"/>
          <w:sz w:val="28"/>
        </w:rPr>
        <w:t>и т.п.</w:t>
      </w:r>
    </w:p>
    <w:p w:rsidR="00412D23" w:rsidRDefault="00412D23">
      <w:pPr>
        <w:pStyle w:val="10"/>
        <w:shd w:val="clear" w:color="auto" w:fill="FFFFFF"/>
        <w:spacing w:line="350" w:lineRule="exact"/>
        <w:ind w:firstLine="589"/>
        <w:jc w:val="both"/>
        <w:rPr>
          <w:rFonts w:ascii="Times New Roman" w:hAnsi="Times New Roman"/>
          <w:sz w:val="28"/>
        </w:rPr>
      </w:pPr>
      <w:r>
        <w:rPr>
          <w:rFonts w:ascii="Times New Roman" w:hAnsi="Times New Roman"/>
          <w:color w:val="000000"/>
          <w:sz w:val="28"/>
        </w:rPr>
        <w:t>При художественном переводе следует учитывать не только словообразовательные особенности английского языка, но и «бо</w:t>
      </w:r>
      <w:r>
        <w:rPr>
          <w:rFonts w:ascii="Times New Roman" w:hAnsi="Times New Roman"/>
          <w:color w:val="000000"/>
          <w:sz w:val="28"/>
        </w:rPr>
        <w:softHyphen/>
        <w:t>гатство стилистических ресурсов словообразовательного уровня русского языка по сравнению с английским».</w:t>
      </w:r>
      <w:r>
        <w:rPr>
          <w:rStyle w:val="a4"/>
          <w:rFonts w:ascii="Times New Roman" w:hAnsi="Times New Roman"/>
          <w:color w:val="000000"/>
          <w:sz w:val="28"/>
        </w:rPr>
        <w:footnoteReference w:id="6"/>
      </w:r>
      <w:r>
        <w:rPr>
          <w:rFonts w:ascii="Times New Roman" w:hAnsi="Times New Roman"/>
          <w:color w:val="000000"/>
          <w:sz w:val="28"/>
        </w:rPr>
        <w:t xml:space="preserve">   На данный факт следует обращать особое внимание при переводе эмоционально-экспрессивных конструкций, которые свойственны художественному тексту. Так, наличие большого числа разнообразных оценочных суффиксов, используемых в рус</w:t>
      </w:r>
      <w:r>
        <w:rPr>
          <w:rFonts w:ascii="Times New Roman" w:hAnsi="Times New Roman"/>
          <w:color w:val="000000"/>
          <w:sz w:val="28"/>
        </w:rPr>
        <w:softHyphen/>
        <w:t>ском языке, - уменьшительных, ласкательных, уничижительных, -позволяет переводчику точнее отразить отношение говорящего к предмету речи. Например:</w:t>
      </w:r>
    </w:p>
    <w:p w:rsidR="00412D23" w:rsidRDefault="00412D23">
      <w:pPr>
        <w:pStyle w:val="10"/>
        <w:shd w:val="clear" w:color="auto" w:fill="FFFFFF"/>
        <w:spacing w:before="163" w:line="365" w:lineRule="exact"/>
        <w:ind w:right="48" w:firstLine="589"/>
        <w:jc w:val="both"/>
        <w:rPr>
          <w:rFonts w:ascii="Times New Roman" w:hAnsi="Times New Roman"/>
          <w:color w:val="000000"/>
          <w:sz w:val="28"/>
          <w:lang w:val="en-US"/>
        </w:rPr>
      </w:pPr>
      <w:r>
        <w:rPr>
          <w:rFonts w:ascii="Times New Roman" w:hAnsi="Times New Roman"/>
          <w:color w:val="000000"/>
          <w:sz w:val="28"/>
          <w:lang w:val="en-US"/>
        </w:rPr>
        <w:t>This is a fool of a place.</w:t>
      </w:r>
    </w:p>
    <w:p w:rsidR="00412D23" w:rsidRDefault="00412D23">
      <w:pPr>
        <w:pStyle w:val="10"/>
        <w:shd w:val="clear" w:color="auto" w:fill="FFFFFF"/>
        <w:spacing w:before="163" w:line="365" w:lineRule="exact"/>
        <w:ind w:right="48" w:firstLine="589"/>
        <w:jc w:val="both"/>
        <w:rPr>
          <w:rFonts w:ascii="Times New Roman" w:hAnsi="Times New Roman"/>
          <w:color w:val="000000"/>
          <w:sz w:val="28"/>
        </w:rPr>
      </w:pPr>
      <w:r>
        <w:rPr>
          <w:rFonts w:ascii="Times New Roman" w:hAnsi="Times New Roman"/>
          <w:color w:val="000000"/>
          <w:sz w:val="28"/>
          <w:lang w:val="en-US"/>
        </w:rPr>
        <w:t>(B.Shaw, Augustus Does His Bit)</w:t>
      </w:r>
      <w:r>
        <w:rPr>
          <w:rFonts w:ascii="Times New Roman" w:hAnsi="Times New Roman"/>
          <w:color w:val="000000"/>
          <w:sz w:val="28"/>
        </w:rPr>
        <w:t xml:space="preserve">. </w:t>
      </w:r>
    </w:p>
    <w:p w:rsidR="00412D23" w:rsidRDefault="00412D23">
      <w:pPr>
        <w:pStyle w:val="10"/>
        <w:shd w:val="clear" w:color="auto" w:fill="FFFFFF"/>
        <w:spacing w:before="163" w:line="365" w:lineRule="exact"/>
        <w:ind w:right="48" w:firstLine="589"/>
        <w:jc w:val="both"/>
        <w:rPr>
          <w:rFonts w:ascii="Times New Roman" w:hAnsi="Times New Roman"/>
          <w:sz w:val="28"/>
        </w:rPr>
      </w:pPr>
      <w:r>
        <w:rPr>
          <w:rFonts w:ascii="Times New Roman" w:hAnsi="Times New Roman"/>
          <w:color w:val="000000"/>
          <w:sz w:val="28"/>
        </w:rPr>
        <w:t>Господи, что за гнусный городишко!</w:t>
      </w:r>
    </w:p>
    <w:p w:rsidR="00412D23" w:rsidRDefault="00412D23">
      <w:pPr>
        <w:pStyle w:val="10"/>
        <w:shd w:val="clear" w:color="auto" w:fill="FFFFFF"/>
        <w:spacing w:before="178" w:line="350" w:lineRule="exact"/>
        <w:ind w:right="14" w:firstLine="589"/>
        <w:jc w:val="both"/>
        <w:rPr>
          <w:rFonts w:ascii="Times New Roman" w:hAnsi="Times New Roman"/>
          <w:sz w:val="28"/>
        </w:rPr>
      </w:pPr>
      <w:r>
        <w:rPr>
          <w:rFonts w:ascii="Times New Roman" w:hAnsi="Times New Roman"/>
          <w:color w:val="000000"/>
          <w:sz w:val="28"/>
        </w:rPr>
        <w:t>Переводческая инициатива здесь проявляется не только в воде экспрессивного восклицания «господи», усилительной конструк</w:t>
      </w:r>
      <w:r>
        <w:rPr>
          <w:rFonts w:ascii="Times New Roman" w:hAnsi="Times New Roman"/>
          <w:color w:val="000000"/>
          <w:sz w:val="28"/>
        </w:rPr>
        <w:softHyphen/>
        <w:t>цией «что за...», восклицательного знака, усиливающего интона</w:t>
      </w:r>
      <w:r>
        <w:rPr>
          <w:rFonts w:ascii="Times New Roman" w:hAnsi="Times New Roman"/>
          <w:color w:val="000000"/>
          <w:sz w:val="28"/>
        </w:rPr>
        <w:softHyphen/>
        <w:t>цию негодования. Экспрессия повышается также за счет исполь</w:t>
      </w:r>
      <w:r>
        <w:rPr>
          <w:rFonts w:ascii="Times New Roman" w:hAnsi="Times New Roman"/>
          <w:color w:val="000000"/>
          <w:sz w:val="28"/>
        </w:rPr>
        <w:softHyphen/>
        <w:t>зования существительного с добавлением уничижительного суффикса   -ишк-,</w:t>
      </w:r>
      <w:r>
        <w:rPr>
          <w:rFonts w:ascii="Times New Roman" w:hAnsi="Times New Roman"/>
          <w:i/>
          <w:color w:val="000000"/>
          <w:sz w:val="28"/>
        </w:rPr>
        <w:t xml:space="preserve"> </w:t>
      </w:r>
      <w:r>
        <w:rPr>
          <w:rFonts w:ascii="Times New Roman" w:hAnsi="Times New Roman"/>
          <w:color w:val="000000"/>
          <w:sz w:val="28"/>
        </w:rPr>
        <w:t>в то время как в первоисточнике имеет место использование толь</w:t>
      </w:r>
      <w:r>
        <w:rPr>
          <w:rFonts w:ascii="Times New Roman" w:hAnsi="Times New Roman"/>
          <w:color w:val="000000"/>
          <w:sz w:val="28"/>
        </w:rPr>
        <w:softHyphen/>
        <w:t xml:space="preserve">ко одного слова с отрицательной оценкой - </w:t>
      </w:r>
      <w:r>
        <w:rPr>
          <w:rFonts w:ascii="Times New Roman" w:hAnsi="Times New Roman"/>
          <w:color w:val="000000"/>
          <w:sz w:val="28"/>
          <w:lang w:val="en-US"/>
        </w:rPr>
        <w:t>"fool".</w:t>
      </w:r>
    </w:p>
    <w:p w:rsidR="00412D23" w:rsidRDefault="00412D23">
      <w:pPr>
        <w:pStyle w:val="10"/>
        <w:shd w:val="clear" w:color="auto" w:fill="FFFFFF"/>
        <w:spacing w:line="355" w:lineRule="exact"/>
        <w:ind w:firstLine="589"/>
        <w:jc w:val="both"/>
        <w:rPr>
          <w:rFonts w:ascii="Times New Roman" w:hAnsi="Times New Roman"/>
          <w:sz w:val="28"/>
        </w:rPr>
      </w:pPr>
      <w:r>
        <w:rPr>
          <w:rFonts w:ascii="Times New Roman" w:hAnsi="Times New Roman"/>
          <w:color w:val="000000"/>
          <w:sz w:val="28"/>
        </w:rPr>
        <w:t>Активно используются словообразовательные трансформации при переводе английских новообразований, свойственных, прежде всего, художественным произведениям фантастического характе</w:t>
      </w:r>
      <w:r>
        <w:rPr>
          <w:rFonts w:ascii="Times New Roman" w:hAnsi="Times New Roman"/>
          <w:color w:val="000000"/>
          <w:sz w:val="28"/>
        </w:rPr>
        <w:softHyphen/>
        <w:t>ра, пародиям, каламбурам, перефразам и т.д. Данным жанрам особенно характерно авторское словотворчество, т.е. «изобилие окказиональной лексики и окказионально преобразованной фра</w:t>
      </w:r>
      <w:r>
        <w:rPr>
          <w:rFonts w:ascii="Times New Roman" w:hAnsi="Times New Roman"/>
          <w:color w:val="000000"/>
          <w:sz w:val="28"/>
        </w:rPr>
        <w:softHyphen/>
        <w:t xml:space="preserve">зеологии» </w:t>
      </w:r>
      <w:r>
        <w:rPr>
          <w:rStyle w:val="a4"/>
          <w:rFonts w:ascii="Times New Roman" w:hAnsi="Times New Roman"/>
          <w:color w:val="000000"/>
          <w:sz w:val="28"/>
        </w:rPr>
        <w:footnoteReference w:id="7"/>
      </w:r>
    </w:p>
    <w:p w:rsidR="00412D23" w:rsidRDefault="00412D23">
      <w:pPr>
        <w:pStyle w:val="10"/>
        <w:shd w:val="clear" w:color="auto" w:fill="FFFFFF"/>
        <w:spacing w:line="355" w:lineRule="exact"/>
        <w:ind w:right="14" w:firstLine="589"/>
        <w:jc w:val="both"/>
        <w:rPr>
          <w:rFonts w:ascii="Times New Roman" w:hAnsi="Times New Roman"/>
          <w:sz w:val="28"/>
        </w:rPr>
      </w:pPr>
      <w:r>
        <w:rPr>
          <w:rFonts w:ascii="Times New Roman" w:hAnsi="Times New Roman"/>
          <w:color w:val="000000"/>
          <w:sz w:val="28"/>
        </w:rPr>
        <w:t xml:space="preserve">Например, в переводе романа А.Азимова «Сами боги» </w:t>
      </w:r>
      <w:r>
        <w:rPr>
          <w:rFonts w:ascii="Times New Roman" w:hAnsi="Times New Roman"/>
          <w:color w:val="000000"/>
          <w:sz w:val="28"/>
          <w:lang w:val="en-US"/>
        </w:rPr>
        <w:t xml:space="preserve">(I.Asimov. The Gods Themselves), </w:t>
      </w:r>
      <w:r>
        <w:rPr>
          <w:rFonts w:ascii="Times New Roman" w:hAnsi="Times New Roman"/>
          <w:color w:val="000000"/>
          <w:sz w:val="28"/>
        </w:rPr>
        <w:t>выполненном И.Гуровой, для передачи окказионализмов использовались трансформации рас</w:t>
      </w:r>
      <w:r>
        <w:rPr>
          <w:rFonts w:ascii="Times New Roman" w:hAnsi="Times New Roman"/>
          <w:color w:val="000000"/>
          <w:sz w:val="28"/>
        </w:rPr>
        <w:softHyphen/>
        <w:t>сматриваемого типа:</w:t>
      </w:r>
    </w:p>
    <w:p w:rsidR="00412D23" w:rsidRDefault="00412D23">
      <w:pPr>
        <w:pStyle w:val="10"/>
        <w:shd w:val="clear" w:color="auto" w:fill="FFFFFF"/>
        <w:spacing w:before="182" w:line="355" w:lineRule="exact"/>
        <w:ind w:right="5" w:firstLine="589"/>
        <w:jc w:val="both"/>
        <w:rPr>
          <w:rFonts w:ascii="Times New Roman" w:hAnsi="Times New Roman"/>
          <w:sz w:val="28"/>
        </w:rPr>
      </w:pPr>
      <w:r>
        <w:rPr>
          <w:rFonts w:ascii="Times New Roman" w:hAnsi="Times New Roman"/>
          <w:color w:val="000000"/>
          <w:sz w:val="28"/>
          <w:lang w:val="en-US"/>
        </w:rPr>
        <w:t>He</w:t>
      </w:r>
      <w:r>
        <w:rPr>
          <w:rFonts w:ascii="Times New Roman" w:hAnsi="Times New Roman"/>
          <w:color w:val="000000"/>
          <w:sz w:val="28"/>
        </w:rPr>
        <w:t xml:space="preserve"> </w:t>
      </w:r>
      <w:r>
        <w:rPr>
          <w:rFonts w:ascii="Times New Roman" w:hAnsi="Times New Roman"/>
          <w:color w:val="000000"/>
          <w:sz w:val="28"/>
          <w:lang w:val="en-US"/>
        </w:rPr>
        <w:t xml:space="preserve">wasn't a bad </w:t>
      </w:r>
      <w:r>
        <w:rPr>
          <w:rFonts w:ascii="Times New Roman" w:hAnsi="Times New Roman"/>
          <w:b/>
          <w:color w:val="000000"/>
          <w:sz w:val="28"/>
          <w:lang w:val="en-US"/>
        </w:rPr>
        <w:t xml:space="preserve">left-ling </w:t>
      </w:r>
      <w:r>
        <w:rPr>
          <w:rFonts w:ascii="Times New Roman" w:hAnsi="Times New Roman"/>
          <w:b/>
          <w:color w:val="000000"/>
          <w:sz w:val="28"/>
        </w:rPr>
        <w:t xml:space="preserve">&lt;...&gt;. Не </w:t>
      </w:r>
      <w:r>
        <w:rPr>
          <w:rFonts w:ascii="Times New Roman" w:hAnsi="Times New Roman"/>
          <w:b/>
          <w:color w:val="000000"/>
          <w:sz w:val="28"/>
          <w:lang w:val="en-US"/>
        </w:rPr>
        <w:t xml:space="preserve">was a right-ling </w:t>
      </w:r>
      <w:r>
        <w:rPr>
          <w:rFonts w:ascii="Times New Roman" w:hAnsi="Times New Roman"/>
          <w:color w:val="000000"/>
          <w:sz w:val="28"/>
          <w:lang w:val="en-US"/>
        </w:rPr>
        <w:t xml:space="preserve">to her, but a Parental to the children and the latter took precedence anyway </w:t>
      </w:r>
      <w:r>
        <w:rPr>
          <w:rFonts w:ascii="Times New Roman" w:hAnsi="Times New Roman"/>
          <w:b/>
          <w:color w:val="000000"/>
          <w:sz w:val="28"/>
        </w:rPr>
        <w:t xml:space="preserve">&lt;„&gt;. </w:t>
      </w:r>
      <w:r>
        <w:rPr>
          <w:rFonts w:ascii="Times New Roman" w:hAnsi="Times New Roman"/>
          <w:color w:val="000000"/>
          <w:sz w:val="28"/>
          <w:lang w:val="en-US"/>
        </w:rPr>
        <w:t xml:space="preserve">No, No </w:t>
      </w:r>
      <w:r>
        <w:rPr>
          <w:rFonts w:ascii="Times New Roman" w:hAnsi="Times New Roman"/>
          <w:b/>
          <w:color w:val="000000"/>
          <w:sz w:val="28"/>
          <w:lang w:val="en-US"/>
        </w:rPr>
        <w:t xml:space="preserve">mid-lings </w:t>
      </w:r>
      <w:r>
        <w:rPr>
          <w:rFonts w:ascii="Times New Roman" w:hAnsi="Times New Roman"/>
          <w:color w:val="000000"/>
          <w:sz w:val="28"/>
          <w:lang w:val="en-US"/>
        </w:rPr>
        <w:t>either. Just Hard-ones of one kind.</w:t>
      </w:r>
    </w:p>
    <w:p w:rsidR="00412D23" w:rsidRDefault="00412D23">
      <w:pPr>
        <w:pStyle w:val="10"/>
        <w:shd w:val="clear" w:color="auto" w:fill="FFFFFF"/>
        <w:spacing w:before="106" w:line="355" w:lineRule="exact"/>
        <w:ind w:firstLine="589"/>
        <w:jc w:val="both"/>
        <w:rPr>
          <w:rFonts w:ascii="Times New Roman" w:hAnsi="Times New Roman"/>
          <w:sz w:val="28"/>
        </w:rPr>
      </w:pPr>
      <w:r>
        <w:rPr>
          <w:rFonts w:ascii="Times New Roman" w:hAnsi="Times New Roman"/>
          <w:color w:val="000000"/>
          <w:sz w:val="28"/>
        </w:rPr>
        <w:t xml:space="preserve">Как </w:t>
      </w:r>
      <w:r>
        <w:rPr>
          <w:rFonts w:ascii="Times New Roman" w:hAnsi="Times New Roman"/>
          <w:b/>
          <w:color w:val="000000"/>
          <w:sz w:val="28"/>
        </w:rPr>
        <w:t>левник</w:t>
      </w:r>
      <w:r>
        <w:rPr>
          <w:rFonts w:ascii="Times New Roman" w:hAnsi="Times New Roman"/>
          <w:color w:val="000000"/>
          <w:sz w:val="28"/>
        </w:rPr>
        <w:t>,</w:t>
      </w:r>
      <w:r>
        <w:rPr>
          <w:rFonts w:ascii="Times New Roman" w:hAnsi="Times New Roman"/>
          <w:b/>
          <w:color w:val="000000"/>
          <w:sz w:val="28"/>
        </w:rPr>
        <w:t xml:space="preserve"> </w:t>
      </w:r>
      <w:r>
        <w:rPr>
          <w:rFonts w:ascii="Times New Roman" w:hAnsi="Times New Roman"/>
          <w:color w:val="000000"/>
          <w:sz w:val="28"/>
        </w:rPr>
        <w:t xml:space="preserve">он вовсе не гак уж плох &lt;...&gt;. Для нее-то он, конечно, </w:t>
      </w:r>
      <w:r>
        <w:rPr>
          <w:rFonts w:ascii="Times New Roman" w:hAnsi="Times New Roman"/>
          <w:color w:val="000000"/>
          <w:sz w:val="28"/>
          <w:lang w:val="en-US"/>
        </w:rPr>
        <w:t xml:space="preserve"> </w:t>
      </w:r>
      <w:r>
        <w:rPr>
          <w:rFonts w:ascii="Times New Roman" w:hAnsi="Times New Roman"/>
          <w:b/>
          <w:color w:val="000000"/>
          <w:sz w:val="28"/>
        </w:rPr>
        <w:t xml:space="preserve">правник, </w:t>
      </w:r>
      <w:r>
        <w:rPr>
          <w:rFonts w:ascii="Times New Roman" w:hAnsi="Times New Roman"/>
          <w:color w:val="000000"/>
          <w:sz w:val="28"/>
        </w:rPr>
        <w:t xml:space="preserve">но ведь он еще и пестун, и поэтому дети заслоняют от него все остальное </w:t>
      </w:r>
      <w:r>
        <w:rPr>
          <w:rFonts w:ascii="Times New Roman" w:hAnsi="Times New Roman"/>
          <w:b/>
          <w:color w:val="000000"/>
          <w:sz w:val="28"/>
        </w:rPr>
        <w:t xml:space="preserve">&lt;...&gt;. </w:t>
      </w:r>
      <w:r>
        <w:rPr>
          <w:rFonts w:ascii="Times New Roman" w:hAnsi="Times New Roman"/>
          <w:color w:val="000000"/>
          <w:sz w:val="28"/>
        </w:rPr>
        <w:t xml:space="preserve">Нет, </w:t>
      </w:r>
      <w:r>
        <w:rPr>
          <w:rFonts w:ascii="Times New Roman" w:hAnsi="Times New Roman"/>
          <w:b/>
          <w:color w:val="000000"/>
          <w:sz w:val="28"/>
        </w:rPr>
        <w:t xml:space="preserve">Серединок </w:t>
      </w:r>
      <w:r>
        <w:rPr>
          <w:rFonts w:ascii="Times New Roman" w:hAnsi="Times New Roman"/>
          <w:color w:val="000000"/>
          <w:sz w:val="28"/>
        </w:rPr>
        <w:t>у нас</w:t>
      </w:r>
      <w:r>
        <w:rPr>
          <w:rFonts w:ascii="Times New Roman" w:hAnsi="Times New Roman"/>
          <w:b/>
          <w:color w:val="000000"/>
          <w:sz w:val="28"/>
        </w:rPr>
        <w:t xml:space="preserve"> </w:t>
      </w:r>
      <w:r>
        <w:rPr>
          <w:rFonts w:ascii="Times New Roman" w:hAnsi="Times New Roman"/>
          <w:color w:val="000000"/>
          <w:sz w:val="28"/>
        </w:rPr>
        <w:t>тоже нет. Только Жесткие - и все одинаковые.</w:t>
      </w:r>
    </w:p>
    <w:p w:rsidR="00412D23" w:rsidRDefault="00412D23">
      <w:pPr>
        <w:pStyle w:val="10"/>
        <w:shd w:val="clear" w:color="auto" w:fill="FFFFFF"/>
        <w:spacing w:before="182" w:line="350" w:lineRule="exact"/>
        <w:ind w:right="10" w:firstLine="589"/>
        <w:jc w:val="both"/>
        <w:rPr>
          <w:rFonts w:ascii="Times New Roman" w:hAnsi="Times New Roman"/>
          <w:sz w:val="28"/>
        </w:rPr>
      </w:pPr>
      <w:r>
        <w:rPr>
          <w:rFonts w:ascii="Times New Roman" w:hAnsi="Times New Roman"/>
          <w:i/>
          <w:color w:val="000000"/>
          <w:sz w:val="28"/>
          <w:lang w:val="en-US"/>
        </w:rPr>
        <w:t xml:space="preserve">Left-ling </w:t>
      </w:r>
      <w:r>
        <w:rPr>
          <w:rFonts w:ascii="Times New Roman" w:hAnsi="Times New Roman"/>
          <w:color w:val="000000"/>
          <w:sz w:val="28"/>
        </w:rPr>
        <w:t xml:space="preserve">"левник" и </w:t>
      </w:r>
      <w:r>
        <w:rPr>
          <w:rFonts w:ascii="Times New Roman" w:hAnsi="Times New Roman"/>
          <w:i/>
          <w:color w:val="000000"/>
          <w:sz w:val="28"/>
          <w:lang w:val="en-US"/>
        </w:rPr>
        <w:t xml:space="preserve">right-ling </w:t>
      </w:r>
      <w:r>
        <w:rPr>
          <w:rFonts w:ascii="Times New Roman" w:hAnsi="Times New Roman"/>
          <w:color w:val="000000"/>
          <w:sz w:val="28"/>
        </w:rPr>
        <w:t>«правник» переводятся с по</w:t>
      </w:r>
      <w:r>
        <w:rPr>
          <w:rFonts w:ascii="Times New Roman" w:hAnsi="Times New Roman"/>
          <w:color w:val="000000"/>
          <w:sz w:val="28"/>
        </w:rPr>
        <w:softHyphen/>
        <w:t>мощью переводческих окказионализмов. При этом И.Гурова учиты</w:t>
      </w:r>
      <w:r>
        <w:rPr>
          <w:rFonts w:ascii="Times New Roman" w:hAnsi="Times New Roman"/>
          <w:color w:val="000000"/>
          <w:sz w:val="28"/>
        </w:rPr>
        <w:softHyphen/>
        <w:t>вает словообразовательные особенности русского языка: суффикс -ик</w:t>
      </w:r>
      <w:r>
        <w:rPr>
          <w:rFonts w:ascii="Times New Roman" w:hAnsi="Times New Roman"/>
          <w:i/>
          <w:color w:val="000000"/>
          <w:sz w:val="28"/>
        </w:rPr>
        <w:t xml:space="preserve">- </w:t>
      </w:r>
      <w:r>
        <w:rPr>
          <w:rFonts w:ascii="Times New Roman" w:hAnsi="Times New Roman"/>
          <w:color w:val="000000"/>
          <w:sz w:val="28"/>
        </w:rPr>
        <w:t xml:space="preserve">передает значение деятеля. </w:t>
      </w:r>
      <w:r>
        <w:rPr>
          <w:rFonts w:ascii="Times New Roman" w:hAnsi="Times New Roman"/>
          <w:i/>
          <w:color w:val="000000"/>
          <w:sz w:val="28"/>
        </w:rPr>
        <w:t xml:space="preserve">Левник - </w:t>
      </w:r>
      <w:r>
        <w:rPr>
          <w:rFonts w:ascii="Times New Roman" w:hAnsi="Times New Roman"/>
          <w:color w:val="000000"/>
          <w:sz w:val="28"/>
        </w:rPr>
        <w:t>это рационально ос</w:t>
      </w:r>
      <w:r>
        <w:rPr>
          <w:rFonts w:ascii="Times New Roman" w:hAnsi="Times New Roman"/>
          <w:color w:val="000000"/>
          <w:sz w:val="28"/>
        </w:rPr>
        <w:softHyphen/>
        <w:t>мысливающий возникающие проблемы и решающий их. Правник – это</w:t>
      </w:r>
      <w:r>
        <w:rPr>
          <w:rFonts w:ascii="Times New Roman" w:hAnsi="Times New Roman"/>
          <w:sz w:val="28"/>
        </w:rPr>
        <w:t xml:space="preserve"> </w:t>
      </w:r>
      <w:r>
        <w:rPr>
          <w:rFonts w:ascii="Times New Roman" w:hAnsi="Times New Roman"/>
          <w:color w:val="000000"/>
          <w:sz w:val="28"/>
        </w:rPr>
        <w:t xml:space="preserve">пестун; его задача - воспитывать потомство. Окказионализм "а </w:t>
      </w:r>
      <w:r>
        <w:rPr>
          <w:rFonts w:ascii="Times New Roman" w:hAnsi="Times New Roman"/>
          <w:i/>
          <w:color w:val="000000"/>
          <w:sz w:val="28"/>
          <w:lang w:val="en-US"/>
        </w:rPr>
        <w:t xml:space="preserve">mid-ling" </w:t>
      </w:r>
      <w:r>
        <w:rPr>
          <w:rFonts w:ascii="Times New Roman" w:hAnsi="Times New Roman"/>
          <w:color w:val="000000"/>
          <w:sz w:val="28"/>
        </w:rPr>
        <w:t>воспроизведен нейтральным словом "серединка"', в ко</w:t>
      </w:r>
      <w:r>
        <w:rPr>
          <w:rFonts w:ascii="Times New Roman" w:hAnsi="Times New Roman"/>
          <w:color w:val="000000"/>
          <w:sz w:val="28"/>
        </w:rPr>
        <w:softHyphen/>
        <w:t>тором использован уменьшительно - ласкательный суффикс -к, ведь серединка воплощает в себе женское начало семьи (это подчеркивает и флексия -а).</w:t>
      </w:r>
    </w:p>
    <w:p w:rsidR="00412D23" w:rsidRDefault="00412D23">
      <w:pPr>
        <w:pStyle w:val="10"/>
        <w:shd w:val="clear" w:color="auto" w:fill="FFFFFF"/>
        <w:spacing w:line="355" w:lineRule="exact"/>
        <w:ind w:right="24" w:firstLine="589"/>
        <w:jc w:val="both"/>
        <w:rPr>
          <w:rFonts w:ascii="Times New Roman" w:hAnsi="Times New Roman"/>
          <w:sz w:val="28"/>
        </w:rPr>
      </w:pPr>
      <w:r>
        <w:rPr>
          <w:rFonts w:ascii="Times New Roman" w:hAnsi="Times New Roman"/>
          <w:color w:val="000000"/>
          <w:sz w:val="28"/>
        </w:rPr>
        <w:t xml:space="preserve">В плане особенностей передачи окказионализмов в каламбурах и пародиях рассмотрим перевод стихотворения Льюиса Кэрролла </w:t>
      </w:r>
      <w:r>
        <w:rPr>
          <w:rFonts w:ascii="Times New Roman" w:hAnsi="Times New Roman"/>
          <w:color w:val="000000"/>
          <w:sz w:val="28"/>
          <w:lang w:val="en-US"/>
        </w:rPr>
        <w:t xml:space="preserve">"Jabberwocky" </w:t>
      </w:r>
      <w:r>
        <w:rPr>
          <w:rFonts w:ascii="Times New Roman" w:hAnsi="Times New Roman"/>
          <w:color w:val="000000"/>
          <w:sz w:val="28"/>
        </w:rPr>
        <w:t xml:space="preserve">(«Алиса в Зазеркалье»). «в плане языка </w:t>
      </w:r>
      <w:r>
        <w:rPr>
          <w:rFonts w:ascii="Times New Roman" w:hAnsi="Times New Roman"/>
          <w:color w:val="000000"/>
          <w:sz w:val="28"/>
          <w:lang w:val="en-US"/>
        </w:rPr>
        <w:t xml:space="preserve">"Jabberwocky" </w:t>
      </w:r>
      <w:r>
        <w:rPr>
          <w:rFonts w:ascii="Times New Roman" w:hAnsi="Times New Roman"/>
          <w:color w:val="000000"/>
          <w:sz w:val="28"/>
        </w:rPr>
        <w:t>выделяется из всех стихотворений Льюиса Кэррол</w:t>
      </w:r>
      <w:r>
        <w:rPr>
          <w:rFonts w:ascii="Times New Roman" w:hAnsi="Times New Roman"/>
          <w:color w:val="000000"/>
          <w:sz w:val="28"/>
        </w:rPr>
        <w:softHyphen/>
        <w:t>ла тем, что почти целиком построено на придуманных словах, которым можно придать любые значения. Поэтому содержание ос</w:t>
      </w:r>
      <w:r>
        <w:rPr>
          <w:rFonts w:ascii="Times New Roman" w:hAnsi="Times New Roman"/>
          <w:color w:val="000000"/>
          <w:sz w:val="28"/>
        </w:rPr>
        <w:softHyphen/>
        <w:t xml:space="preserve">тается туманным, действующие лица - абстрактными...» </w:t>
      </w:r>
      <w:r>
        <w:rPr>
          <w:rStyle w:val="a4"/>
          <w:rFonts w:ascii="Times New Roman" w:hAnsi="Times New Roman"/>
          <w:color w:val="000000"/>
          <w:sz w:val="28"/>
        </w:rPr>
        <w:footnoteReference w:id="8"/>
      </w:r>
    </w:p>
    <w:p w:rsidR="00412D23" w:rsidRDefault="00412D23">
      <w:pPr>
        <w:pStyle w:val="10"/>
        <w:shd w:val="clear" w:color="auto" w:fill="FFFFFF"/>
        <w:spacing w:line="355" w:lineRule="exact"/>
        <w:ind w:right="24" w:firstLine="589"/>
        <w:jc w:val="both"/>
        <w:rPr>
          <w:rFonts w:ascii="Times New Roman" w:hAnsi="Times New Roman"/>
          <w:sz w:val="28"/>
        </w:rPr>
      </w:pPr>
      <w:r>
        <w:rPr>
          <w:rFonts w:ascii="Times New Roman" w:hAnsi="Times New Roman"/>
          <w:color w:val="000000"/>
          <w:sz w:val="28"/>
        </w:rPr>
        <w:t xml:space="preserve">Существует по крайней мере четыре перевода </w:t>
      </w:r>
      <w:r>
        <w:rPr>
          <w:rFonts w:ascii="Times New Roman" w:hAnsi="Times New Roman"/>
          <w:color w:val="000000"/>
          <w:sz w:val="28"/>
          <w:lang w:val="en-US"/>
        </w:rPr>
        <w:t xml:space="preserve">"Jabberwocky" </w:t>
      </w:r>
      <w:r>
        <w:rPr>
          <w:rFonts w:ascii="Times New Roman" w:hAnsi="Times New Roman"/>
          <w:color w:val="000000"/>
          <w:sz w:val="28"/>
        </w:rPr>
        <w:t>на русский язык: Т.Л.Щепкиной - Куперник, Д.Г.Орловской, А.Щербакова и Вл.Орла. Остановимся на первых двух:</w:t>
      </w:r>
    </w:p>
    <w:p w:rsidR="00412D23" w:rsidRDefault="00412D23">
      <w:pPr>
        <w:pStyle w:val="10"/>
        <w:shd w:val="clear" w:color="auto" w:fill="FFFFFF"/>
        <w:tabs>
          <w:tab w:val="left" w:pos="5529"/>
          <w:tab w:val="left" w:pos="8222"/>
        </w:tabs>
        <w:spacing w:before="168" w:line="355" w:lineRule="exact"/>
        <w:ind w:left="720" w:right="84" w:firstLine="589"/>
        <w:jc w:val="both"/>
        <w:rPr>
          <w:rFonts w:ascii="Times New Roman" w:hAnsi="Times New Roman"/>
          <w:color w:val="000000"/>
          <w:sz w:val="28"/>
          <w:lang w:val="en-US"/>
        </w:rPr>
      </w:pPr>
      <w:r>
        <w:rPr>
          <w:rFonts w:ascii="Times New Roman" w:hAnsi="Times New Roman"/>
          <w:color w:val="000000"/>
          <w:sz w:val="28"/>
          <w:lang w:val="en-US"/>
        </w:rPr>
        <w:t xml:space="preserve">'Twas brilling, and the slithy toves </w:t>
      </w:r>
    </w:p>
    <w:p w:rsidR="00412D23" w:rsidRDefault="00412D23">
      <w:pPr>
        <w:pStyle w:val="10"/>
        <w:shd w:val="clear" w:color="auto" w:fill="FFFFFF"/>
        <w:spacing w:before="168" w:line="355" w:lineRule="exact"/>
        <w:ind w:left="720" w:right="2995" w:firstLine="589"/>
        <w:jc w:val="both"/>
        <w:rPr>
          <w:rFonts w:ascii="Times New Roman" w:hAnsi="Times New Roman"/>
          <w:color w:val="000000"/>
          <w:sz w:val="28"/>
          <w:lang w:val="en-US"/>
        </w:rPr>
      </w:pPr>
      <w:r>
        <w:rPr>
          <w:rFonts w:ascii="Times New Roman" w:hAnsi="Times New Roman"/>
          <w:color w:val="000000"/>
          <w:sz w:val="28"/>
          <w:lang w:val="en-US"/>
        </w:rPr>
        <w:t xml:space="preserve">Did gyre and gimble in the wabe; </w:t>
      </w:r>
    </w:p>
    <w:p w:rsidR="00412D23" w:rsidRDefault="00412D23">
      <w:pPr>
        <w:pStyle w:val="10"/>
        <w:shd w:val="clear" w:color="auto" w:fill="FFFFFF"/>
        <w:spacing w:before="168" w:line="355" w:lineRule="exact"/>
        <w:ind w:left="720" w:right="2995" w:firstLine="589"/>
        <w:jc w:val="both"/>
        <w:rPr>
          <w:rFonts w:ascii="Times New Roman" w:hAnsi="Times New Roman"/>
          <w:color w:val="000000"/>
          <w:sz w:val="28"/>
          <w:lang w:val="en-US"/>
        </w:rPr>
      </w:pPr>
      <w:r>
        <w:rPr>
          <w:rFonts w:ascii="Times New Roman" w:hAnsi="Times New Roman"/>
          <w:color w:val="000000"/>
          <w:sz w:val="28"/>
          <w:lang w:val="en-US"/>
        </w:rPr>
        <w:t xml:space="preserve">All mimsy were the borogoves, </w:t>
      </w:r>
    </w:p>
    <w:p w:rsidR="00412D23" w:rsidRDefault="00412D23">
      <w:pPr>
        <w:pStyle w:val="10"/>
        <w:shd w:val="clear" w:color="auto" w:fill="FFFFFF"/>
        <w:spacing w:before="168" w:line="355" w:lineRule="exact"/>
        <w:ind w:left="720" w:right="2995" w:firstLine="589"/>
        <w:jc w:val="both"/>
        <w:rPr>
          <w:rFonts w:ascii="Times New Roman" w:hAnsi="Times New Roman"/>
          <w:color w:val="000000"/>
          <w:sz w:val="28"/>
          <w:lang w:val="en-US"/>
        </w:rPr>
      </w:pPr>
      <w:r>
        <w:rPr>
          <w:rFonts w:ascii="Times New Roman" w:hAnsi="Times New Roman"/>
          <w:color w:val="000000"/>
          <w:sz w:val="28"/>
          <w:lang w:val="en-US"/>
        </w:rPr>
        <w:t>And the mome raths outgrabe.</w:t>
      </w:r>
    </w:p>
    <w:p w:rsidR="00412D23" w:rsidRDefault="00412D23">
      <w:pPr>
        <w:pStyle w:val="10"/>
        <w:shd w:val="clear" w:color="auto" w:fill="FFFFFF"/>
        <w:spacing w:before="168" w:line="355" w:lineRule="exact"/>
        <w:ind w:right="2995" w:firstLine="589"/>
        <w:jc w:val="both"/>
        <w:rPr>
          <w:rFonts w:ascii="Times New Roman" w:hAnsi="Times New Roman"/>
          <w:sz w:val="28"/>
        </w:rPr>
      </w:pPr>
    </w:p>
    <w:p w:rsidR="00412D23" w:rsidRDefault="00412D23">
      <w:pPr>
        <w:pStyle w:val="10"/>
        <w:shd w:val="clear" w:color="auto" w:fill="FFFFFF"/>
        <w:spacing w:before="182" w:line="350" w:lineRule="exact"/>
        <w:ind w:left="720" w:firstLine="589"/>
        <w:jc w:val="both"/>
        <w:rPr>
          <w:rFonts w:ascii="Times New Roman" w:hAnsi="Times New Roman"/>
          <w:sz w:val="28"/>
        </w:rPr>
      </w:pPr>
      <w:r>
        <w:rPr>
          <w:rFonts w:ascii="Times New Roman" w:hAnsi="Times New Roman"/>
          <w:color w:val="000000"/>
          <w:sz w:val="28"/>
        </w:rPr>
        <w:t>Было супно. Кругтелся,</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Винтясь по земле,</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Склипких козей царапистый рой.</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Тихо мисиков стайка грустела во мгле,</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Зеленавки хркщали порой...</w:t>
      </w:r>
    </w:p>
    <w:p w:rsidR="00412D23" w:rsidRDefault="00412D23">
      <w:pPr>
        <w:pStyle w:val="10"/>
        <w:shd w:val="clear" w:color="auto" w:fill="FFFFFF"/>
        <w:spacing w:before="10" w:line="350" w:lineRule="exact"/>
        <w:ind w:right="58" w:firstLine="589"/>
        <w:jc w:val="right"/>
        <w:rPr>
          <w:rFonts w:ascii="Times New Roman" w:hAnsi="Times New Roman"/>
          <w:sz w:val="28"/>
        </w:rPr>
      </w:pPr>
      <w:r>
        <w:rPr>
          <w:rFonts w:ascii="Times New Roman" w:hAnsi="Times New Roman"/>
          <w:color w:val="000000"/>
          <w:sz w:val="28"/>
        </w:rPr>
        <w:t>(Т.Щепкина - Куперник)</w:t>
      </w:r>
    </w:p>
    <w:p w:rsidR="00412D23" w:rsidRDefault="00412D23">
      <w:pPr>
        <w:pStyle w:val="10"/>
        <w:shd w:val="clear" w:color="auto" w:fill="FFFFFF"/>
        <w:spacing w:line="350" w:lineRule="exact"/>
        <w:ind w:firstLine="589"/>
        <w:jc w:val="both"/>
        <w:rPr>
          <w:rFonts w:ascii="Times New Roman" w:hAnsi="Times New Roman"/>
          <w:color w:val="000000"/>
          <w:sz w:val="28"/>
          <w:lang w:val="en-US"/>
        </w:rPr>
      </w:pP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Варкалось.</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Хливкие шорьки</w:t>
      </w:r>
    </w:p>
    <w:p w:rsidR="00412D23" w:rsidRDefault="00412D23">
      <w:pPr>
        <w:pStyle w:val="10"/>
        <w:shd w:val="clear" w:color="auto" w:fill="FFFFFF"/>
        <w:spacing w:before="5" w:line="350" w:lineRule="exact"/>
        <w:ind w:left="720" w:firstLine="589"/>
        <w:jc w:val="both"/>
        <w:rPr>
          <w:rFonts w:ascii="Times New Roman" w:hAnsi="Times New Roman"/>
          <w:sz w:val="28"/>
        </w:rPr>
      </w:pPr>
      <w:r>
        <w:rPr>
          <w:rFonts w:ascii="Times New Roman" w:hAnsi="Times New Roman"/>
          <w:color w:val="000000"/>
          <w:sz w:val="28"/>
        </w:rPr>
        <w:t>Пырялись по наве,</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И хрюкотали зелюки</w:t>
      </w:r>
    </w:p>
    <w:p w:rsidR="00412D23" w:rsidRDefault="00412D23">
      <w:pPr>
        <w:pStyle w:val="10"/>
        <w:shd w:val="clear" w:color="auto" w:fill="FFFFFF"/>
        <w:spacing w:line="350" w:lineRule="exact"/>
        <w:ind w:left="720" w:firstLine="589"/>
        <w:jc w:val="both"/>
        <w:rPr>
          <w:rFonts w:ascii="Times New Roman" w:hAnsi="Times New Roman"/>
          <w:sz w:val="28"/>
        </w:rPr>
      </w:pPr>
      <w:r>
        <w:rPr>
          <w:rFonts w:ascii="Times New Roman" w:hAnsi="Times New Roman"/>
          <w:color w:val="000000"/>
          <w:sz w:val="28"/>
        </w:rPr>
        <w:t>Как мюмзики в мове...</w:t>
      </w:r>
    </w:p>
    <w:p w:rsidR="00412D23" w:rsidRDefault="00412D23">
      <w:pPr>
        <w:pStyle w:val="10"/>
        <w:shd w:val="clear" w:color="auto" w:fill="FFFFFF"/>
        <w:spacing w:before="14" w:line="350" w:lineRule="exact"/>
        <w:ind w:left="3600" w:right="58" w:firstLine="720"/>
        <w:rPr>
          <w:rFonts w:ascii="Times New Roman" w:hAnsi="Times New Roman"/>
          <w:color w:val="000000"/>
          <w:sz w:val="28"/>
          <w:lang w:val="en-US"/>
        </w:rPr>
      </w:pPr>
      <w:r>
        <w:rPr>
          <w:rFonts w:ascii="Times New Roman" w:hAnsi="Times New Roman"/>
          <w:color w:val="000000"/>
          <w:sz w:val="28"/>
        </w:rPr>
        <w:t>(Д. Орловская)</w:t>
      </w:r>
    </w:p>
    <w:p w:rsidR="00412D23" w:rsidRDefault="00412D23">
      <w:pPr>
        <w:pStyle w:val="10"/>
        <w:shd w:val="clear" w:color="auto" w:fill="FFFFFF"/>
        <w:spacing w:before="14" w:line="350" w:lineRule="exact"/>
        <w:ind w:right="58" w:firstLine="589"/>
        <w:jc w:val="both"/>
        <w:rPr>
          <w:rFonts w:ascii="Times New Roman" w:hAnsi="Times New Roman"/>
          <w:sz w:val="28"/>
          <w:lang w:val="en-US"/>
        </w:rPr>
      </w:pPr>
    </w:p>
    <w:p w:rsidR="00412D23" w:rsidRDefault="00412D23">
      <w:pPr>
        <w:pStyle w:val="10"/>
        <w:shd w:val="clear" w:color="auto" w:fill="FFFFFF"/>
        <w:spacing w:line="350" w:lineRule="exact"/>
        <w:ind w:firstLine="589"/>
        <w:jc w:val="both"/>
        <w:rPr>
          <w:rFonts w:ascii="Times New Roman" w:hAnsi="Times New Roman"/>
          <w:sz w:val="28"/>
        </w:rPr>
      </w:pPr>
      <w:r>
        <w:rPr>
          <w:rFonts w:ascii="Times New Roman" w:hAnsi="Times New Roman"/>
          <w:color w:val="000000"/>
          <w:sz w:val="28"/>
        </w:rPr>
        <w:t>Щепкина - Куперник, как правило, образует слова по типу «слов-бумажников» (винтиться = винтить + крутиться; склипкий - скользкий + липкий; хркщать = хрюкать + пищать), либо слег</w:t>
      </w:r>
      <w:r>
        <w:rPr>
          <w:rFonts w:ascii="Times New Roman" w:hAnsi="Times New Roman"/>
          <w:color w:val="000000"/>
          <w:sz w:val="28"/>
        </w:rPr>
        <w:softHyphen/>
        <w:t>ка видоизменяя существительные слова: неукротно (неукротимо), глубейший (глубочайший), раздираться (раздираться).</w:t>
      </w:r>
    </w:p>
    <w:p w:rsidR="00412D23" w:rsidRDefault="00412D23">
      <w:pPr>
        <w:pStyle w:val="10"/>
        <w:shd w:val="clear" w:color="auto" w:fill="FFFFFF"/>
        <w:spacing w:before="5" w:line="350" w:lineRule="exact"/>
        <w:ind w:firstLine="589"/>
        <w:jc w:val="both"/>
        <w:rPr>
          <w:rFonts w:ascii="Times New Roman" w:hAnsi="Times New Roman"/>
          <w:noProof/>
          <w:sz w:val="28"/>
        </w:rPr>
      </w:pPr>
      <w:r>
        <w:rPr>
          <w:rFonts w:ascii="Times New Roman" w:hAnsi="Times New Roman"/>
          <w:sz w:val="28"/>
        </w:rPr>
        <w:t>Орловская в своем переводе первой строфы следует объяснени</w:t>
      </w:r>
      <w:r>
        <w:rPr>
          <w:rFonts w:ascii="Times New Roman" w:hAnsi="Times New Roman"/>
          <w:sz w:val="28"/>
        </w:rPr>
        <w:softHyphen/>
        <w:t xml:space="preserve">ям Шалтая - Болтая: </w:t>
      </w:r>
      <w:r>
        <w:rPr>
          <w:rFonts w:ascii="Times New Roman" w:hAnsi="Times New Roman"/>
          <w:sz w:val="28"/>
          <w:lang w:val="en-US"/>
        </w:rPr>
        <w:t xml:space="preserve">"brilling" </w:t>
      </w:r>
      <w:r>
        <w:rPr>
          <w:rFonts w:ascii="Times New Roman" w:hAnsi="Times New Roman"/>
          <w:sz w:val="28"/>
        </w:rPr>
        <w:t>- "варкалось</w:t>
      </w:r>
      <w:r>
        <w:rPr>
          <w:rFonts w:ascii="Times New Roman" w:hAnsi="Times New Roman"/>
          <w:sz w:val="28"/>
          <w:lang w:val="en-US"/>
        </w:rPr>
        <w:t>”</w:t>
      </w:r>
      <w:r>
        <w:rPr>
          <w:rFonts w:ascii="Times New Roman" w:hAnsi="Times New Roman"/>
          <w:sz w:val="28"/>
        </w:rPr>
        <w:t xml:space="preserve"> (восемь часов вечера, когда пора готовить ужин); </w:t>
      </w:r>
      <w:r>
        <w:rPr>
          <w:rFonts w:ascii="Times New Roman" w:hAnsi="Times New Roman"/>
          <w:sz w:val="28"/>
          <w:lang w:val="en-US"/>
        </w:rPr>
        <w:t xml:space="preserve">"slity" </w:t>
      </w:r>
      <w:r>
        <w:rPr>
          <w:rFonts w:ascii="Times New Roman" w:hAnsi="Times New Roman"/>
          <w:sz w:val="28"/>
        </w:rPr>
        <w:t xml:space="preserve">- "хливкие" = хлипкие и </w:t>
      </w:r>
      <w:bookmarkStart w:id="0" w:name="OCRUncertain001"/>
      <w:r>
        <w:rPr>
          <w:rFonts w:ascii="Times New Roman" w:hAnsi="Times New Roman"/>
          <w:sz w:val="28"/>
        </w:rPr>
        <w:t>ловкие;</w:t>
      </w:r>
      <w:bookmarkEnd w:id="0"/>
      <w:r>
        <w:rPr>
          <w:rFonts w:ascii="Times New Roman" w:hAnsi="Times New Roman"/>
          <w:sz w:val="28"/>
        </w:rPr>
        <w:t xml:space="preserve"> </w:t>
      </w:r>
      <w:bookmarkStart w:id="1" w:name="OCRUncertain002"/>
      <w:r>
        <w:rPr>
          <w:rFonts w:ascii="Times New Roman" w:hAnsi="Times New Roman"/>
          <w:sz w:val="28"/>
        </w:rPr>
        <w:t>"</w:t>
      </w:r>
      <w:r>
        <w:rPr>
          <w:rFonts w:ascii="Times New Roman" w:hAnsi="Times New Roman"/>
          <w:sz w:val="28"/>
          <w:lang w:val="en-US"/>
        </w:rPr>
        <w:t>toves</w:t>
      </w:r>
      <w:r>
        <w:rPr>
          <w:rFonts w:ascii="Times New Roman" w:hAnsi="Times New Roman"/>
          <w:sz w:val="28"/>
        </w:rPr>
        <w:t>"</w:t>
      </w:r>
      <w:bookmarkEnd w:id="1"/>
      <w:r>
        <w:rPr>
          <w:rFonts w:ascii="Times New Roman" w:hAnsi="Times New Roman"/>
          <w:noProof/>
          <w:sz w:val="28"/>
        </w:rPr>
        <w:t xml:space="preserve"> - </w:t>
      </w:r>
      <w:bookmarkStart w:id="2" w:name="OCRUncertain003"/>
      <w:r>
        <w:rPr>
          <w:rFonts w:ascii="Times New Roman" w:hAnsi="Times New Roman"/>
          <w:noProof/>
          <w:sz w:val="28"/>
        </w:rPr>
        <w:t>"</w:t>
      </w:r>
      <w:bookmarkEnd w:id="2"/>
      <w:r>
        <w:rPr>
          <w:rFonts w:ascii="Times New Roman" w:hAnsi="Times New Roman"/>
          <w:sz w:val="28"/>
        </w:rPr>
        <w:t xml:space="preserve"> </w:t>
      </w:r>
      <w:bookmarkStart w:id="3" w:name="OCRUncertain004"/>
      <w:r>
        <w:rPr>
          <w:rFonts w:ascii="Times New Roman" w:hAnsi="Times New Roman"/>
          <w:sz w:val="28"/>
        </w:rPr>
        <w:t>шорьки"</w:t>
      </w:r>
      <w:bookmarkEnd w:id="3"/>
      <w:r>
        <w:rPr>
          <w:rFonts w:ascii="Times New Roman" w:hAnsi="Times New Roman"/>
          <w:noProof/>
          <w:sz w:val="28"/>
        </w:rPr>
        <w:t xml:space="preserve"> </w:t>
      </w:r>
      <w:bookmarkStart w:id="4" w:name="OCRUncertain005"/>
      <w:r>
        <w:rPr>
          <w:rFonts w:ascii="Times New Roman" w:hAnsi="Times New Roman"/>
          <w:noProof/>
          <w:sz w:val="28"/>
        </w:rPr>
        <w:t>=</w:t>
      </w:r>
      <w:bookmarkEnd w:id="4"/>
      <w:r>
        <w:rPr>
          <w:rFonts w:ascii="Times New Roman" w:hAnsi="Times New Roman"/>
          <w:sz w:val="28"/>
        </w:rPr>
        <w:t xml:space="preserve"> помесь хорька, барсука и штопора; </w:t>
      </w:r>
      <w:bookmarkStart w:id="5" w:name="OCRUncertain006"/>
      <w:r>
        <w:rPr>
          <w:rFonts w:ascii="Times New Roman" w:hAnsi="Times New Roman"/>
          <w:sz w:val="28"/>
        </w:rPr>
        <w:t>"</w:t>
      </w:r>
      <w:bookmarkEnd w:id="5"/>
      <w:r>
        <w:rPr>
          <w:rFonts w:ascii="Times New Roman" w:hAnsi="Times New Roman"/>
          <w:sz w:val="28"/>
          <w:lang w:val="en-US"/>
        </w:rPr>
        <w:t>wabe</w:t>
      </w:r>
      <w:r>
        <w:rPr>
          <w:rFonts w:ascii="Times New Roman" w:hAnsi="Times New Roman"/>
          <w:sz w:val="28"/>
        </w:rPr>
        <w:t>"</w:t>
      </w:r>
      <w:r>
        <w:rPr>
          <w:rFonts w:ascii="Times New Roman" w:hAnsi="Times New Roman"/>
          <w:noProof/>
          <w:sz w:val="28"/>
        </w:rPr>
        <w:t xml:space="preserve"> -</w:t>
      </w:r>
      <w:r>
        <w:rPr>
          <w:rFonts w:ascii="Times New Roman" w:hAnsi="Times New Roman"/>
          <w:sz w:val="28"/>
        </w:rPr>
        <w:t xml:space="preserve"> "пыряться"</w:t>
      </w:r>
      <w:r>
        <w:rPr>
          <w:rFonts w:ascii="Times New Roman" w:hAnsi="Times New Roman"/>
          <w:noProof/>
          <w:sz w:val="28"/>
        </w:rPr>
        <w:t xml:space="preserve"> </w:t>
      </w:r>
      <w:bookmarkStart w:id="6" w:name="OCRUncertain007"/>
      <w:r>
        <w:rPr>
          <w:rFonts w:ascii="Times New Roman" w:hAnsi="Times New Roman"/>
          <w:noProof/>
          <w:sz w:val="28"/>
        </w:rPr>
        <w:t>-=</w:t>
      </w:r>
      <w:bookmarkEnd w:id="6"/>
      <w:r>
        <w:rPr>
          <w:rFonts w:ascii="Times New Roman" w:hAnsi="Times New Roman"/>
          <w:sz w:val="28"/>
        </w:rPr>
        <w:t xml:space="preserve"> прыгать, нырять, вертеться; </w:t>
      </w:r>
      <w:bookmarkStart w:id="7" w:name="OCRUncertain008"/>
      <w:r>
        <w:rPr>
          <w:rFonts w:ascii="Times New Roman" w:hAnsi="Times New Roman"/>
          <w:sz w:val="28"/>
        </w:rPr>
        <w:t>"маве"</w:t>
      </w:r>
      <w:bookmarkEnd w:id="7"/>
      <w:r>
        <w:rPr>
          <w:rFonts w:ascii="Times New Roman" w:hAnsi="Times New Roman"/>
          <w:noProof/>
          <w:sz w:val="28"/>
        </w:rPr>
        <w:t xml:space="preserve"> - </w:t>
      </w:r>
      <w:bookmarkStart w:id="8" w:name="OCRUncertain009"/>
      <w:r>
        <w:rPr>
          <w:rFonts w:ascii="Times New Roman" w:hAnsi="Times New Roman"/>
          <w:noProof/>
          <w:sz w:val="28"/>
        </w:rPr>
        <w:t>"</w:t>
      </w:r>
      <w:bookmarkEnd w:id="8"/>
      <w:r>
        <w:rPr>
          <w:rFonts w:ascii="Times New Roman" w:hAnsi="Times New Roman"/>
          <w:sz w:val="28"/>
        </w:rPr>
        <w:t xml:space="preserve"> </w:t>
      </w:r>
      <w:bookmarkStart w:id="9" w:name="OCRUncertain010"/>
      <w:r>
        <w:rPr>
          <w:rFonts w:ascii="Times New Roman" w:hAnsi="Times New Roman"/>
          <w:sz w:val="28"/>
        </w:rPr>
        <w:t>нава"</w:t>
      </w:r>
      <w:bookmarkEnd w:id="9"/>
      <w:r>
        <w:rPr>
          <w:rFonts w:ascii="Times New Roman" w:hAnsi="Times New Roman"/>
          <w:noProof/>
          <w:sz w:val="28"/>
        </w:rPr>
        <w:t xml:space="preserve"> </w:t>
      </w:r>
      <w:bookmarkStart w:id="10" w:name="OCRUncertain011"/>
      <w:r>
        <w:rPr>
          <w:rFonts w:ascii="Times New Roman" w:hAnsi="Times New Roman"/>
          <w:noProof/>
          <w:sz w:val="28"/>
        </w:rPr>
        <w:t>=</w:t>
      </w:r>
      <w:bookmarkEnd w:id="10"/>
      <w:r>
        <w:rPr>
          <w:rFonts w:ascii="Times New Roman" w:hAnsi="Times New Roman"/>
          <w:sz w:val="28"/>
        </w:rPr>
        <w:t xml:space="preserve"> трава под солнечными часами; </w:t>
      </w:r>
      <w:bookmarkStart w:id="11" w:name="OCRUncertain012"/>
      <w:r>
        <w:rPr>
          <w:rFonts w:ascii="Times New Roman" w:hAnsi="Times New Roman"/>
          <w:sz w:val="28"/>
        </w:rPr>
        <w:t>"зелюки"</w:t>
      </w:r>
      <w:bookmarkEnd w:id="11"/>
      <w:r>
        <w:rPr>
          <w:rFonts w:ascii="Times New Roman" w:hAnsi="Times New Roman"/>
          <w:noProof/>
          <w:sz w:val="28"/>
        </w:rPr>
        <w:t xml:space="preserve"> </w:t>
      </w:r>
      <w:bookmarkStart w:id="12" w:name="OCRUncertain013"/>
      <w:r>
        <w:rPr>
          <w:rFonts w:ascii="Times New Roman" w:hAnsi="Times New Roman"/>
          <w:noProof/>
          <w:sz w:val="28"/>
        </w:rPr>
        <w:t xml:space="preserve">= </w:t>
      </w:r>
      <w:bookmarkEnd w:id="12"/>
      <w:r>
        <w:rPr>
          <w:rFonts w:ascii="Times New Roman" w:hAnsi="Times New Roman"/>
          <w:sz w:val="28"/>
        </w:rPr>
        <w:t xml:space="preserve">зеленые индюки; </w:t>
      </w:r>
      <w:bookmarkStart w:id="13" w:name="OCRUncertain014"/>
      <w:r>
        <w:rPr>
          <w:rFonts w:ascii="Times New Roman" w:hAnsi="Times New Roman"/>
          <w:sz w:val="28"/>
        </w:rPr>
        <w:t>"мюмзики"</w:t>
      </w:r>
      <w:bookmarkEnd w:id="13"/>
      <w:r>
        <w:rPr>
          <w:rFonts w:ascii="Times New Roman" w:hAnsi="Times New Roman"/>
          <w:noProof/>
          <w:sz w:val="28"/>
        </w:rPr>
        <w:t xml:space="preserve"> </w:t>
      </w:r>
      <w:bookmarkStart w:id="14" w:name="OCRUncertain015"/>
      <w:r>
        <w:rPr>
          <w:rFonts w:ascii="Times New Roman" w:hAnsi="Times New Roman"/>
          <w:noProof/>
          <w:sz w:val="28"/>
        </w:rPr>
        <w:t>=</w:t>
      </w:r>
      <w:bookmarkEnd w:id="14"/>
      <w:r>
        <w:rPr>
          <w:rFonts w:ascii="Times New Roman" w:hAnsi="Times New Roman"/>
          <w:sz w:val="28"/>
        </w:rPr>
        <w:t xml:space="preserve"> птицы и др. Далее она использует и «слова-бумажники» </w:t>
      </w:r>
      <w:bookmarkStart w:id="15" w:name="OCRUncertain016"/>
      <w:r>
        <w:rPr>
          <w:rFonts w:ascii="Times New Roman" w:hAnsi="Times New Roman"/>
          <w:sz w:val="28"/>
        </w:rPr>
        <w:t>("храброславленный"</w:t>
      </w:r>
      <w:bookmarkEnd w:id="15"/>
      <w:r>
        <w:rPr>
          <w:rFonts w:ascii="Times New Roman" w:hAnsi="Times New Roman"/>
          <w:noProof/>
          <w:sz w:val="28"/>
        </w:rPr>
        <w:t xml:space="preserve"> </w:t>
      </w:r>
      <w:bookmarkStart w:id="16" w:name="OCRUncertain017"/>
      <w:r>
        <w:rPr>
          <w:rFonts w:ascii="Times New Roman" w:hAnsi="Times New Roman"/>
          <w:noProof/>
          <w:sz w:val="28"/>
        </w:rPr>
        <w:t>=</w:t>
      </w:r>
      <w:bookmarkEnd w:id="16"/>
      <w:r>
        <w:rPr>
          <w:rFonts w:ascii="Times New Roman" w:hAnsi="Times New Roman"/>
          <w:sz w:val="28"/>
        </w:rPr>
        <w:t xml:space="preserve"> храбрый</w:t>
      </w:r>
      <w:r>
        <w:rPr>
          <w:rFonts w:ascii="Times New Roman" w:hAnsi="Times New Roman"/>
          <w:noProof/>
          <w:sz w:val="28"/>
        </w:rPr>
        <w:t xml:space="preserve"> </w:t>
      </w:r>
      <w:bookmarkStart w:id="17" w:name="OCRUncertain018"/>
      <w:r>
        <w:rPr>
          <w:rFonts w:ascii="Times New Roman" w:hAnsi="Times New Roman"/>
          <w:noProof/>
          <w:sz w:val="28"/>
        </w:rPr>
        <w:t>+</w:t>
      </w:r>
      <w:bookmarkEnd w:id="17"/>
      <w:r>
        <w:rPr>
          <w:rFonts w:ascii="Times New Roman" w:hAnsi="Times New Roman"/>
          <w:sz w:val="28"/>
        </w:rPr>
        <w:t xml:space="preserve"> прослав</w:t>
      </w:r>
      <w:r>
        <w:rPr>
          <w:rFonts w:ascii="Times New Roman" w:hAnsi="Times New Roman"/>
          <w:sz w:val="28"/>
        </w:rPr>
        <w:softHyphen/>
        <w:t xml:space="preserve">ленный; </w:t>
      </w:r>
      <w:bookmarkStart w:id="18" w:name="OCRUncertain019"/>
      <w:r>
        <w:rPr>
          <w:rFonts w:ascii="Times New Roman" w:hAnsi="Times New Roman"/>
          <w:sz w:val="28"/>
        </w:rPr>
        <w:t>"глущоба"</w:t>
      </w:r>
      <w:bookmarkEnd w:id="18"/>
      <w:r>
        <w:rPr>
          <w:rFonts w:ascii="Times New Roman" w:hAnsi="Times New Roman"/>
          <w:noProof/>
          <w:sz w:val="28"/>
        </w:rPr>
        <w:t xml:space="preserve"> </w:t>
      </w:r>
      <w:bookmarkStart w:id="19" w:name="OCRUncertain020"/>
      <w:r>
        <w:rPr>
          <w:rFonts w:ascii="Times New Roman" w:hAnsi="Times New Roman"/>
          <w:noProof/>
          <w:sz w:val="28"/>
        </w:rPr>
        <w:t>=</w:t>
      </w:r>
      <w:bookmarkEnd w:id="19"/>
      <w:r>
        <w:rPr>
          <w:rFonts w:ascii="Times New Roman" w:hAnsi="Times New Roman"/>
          <w:sz w:val="28"/>
        </w:rPr>
        <w:t xml:space="preserve"> глушь</w:t>
      </w:r>
      <w:r>
        <w:rPr>
          <w:rFonts w:ascii="Times New Roman" w:hAnsi="Times New Roman"/>
          <w:noProof/>
          <w:sz w:val="28"/>
        </w:rPr>
        <w:t xml:space="preserve"> </w:t>
      </w:r>
      <w:bookmarkStart w:id="20" w:name="OCRUncertain021"/>
      <w:r>
        <w:rPr>
          <w:rFonts w:ascii="Times New Roman" w:hAnsi="Times New Roman"/>
          <w:noProof/>
          <w:sz w:val="28"/>
        </w:rPr>
        <w:t>+</w:t>
      </w:r>
      <w:bookmarkEnd w:id="20"/>
      <w:r>
        <w:rPr>
          <w:rFonts w:ascii="Times New Roman" w:hAnsi="Times New Roman"/>
          <w:sz w:val="28"/>
        </w:rPr>
        <w:t xml:space="preserve"> чащоба и т.п.)</w:t>
      </w:r>
      <w:bookmarkStart w:id="21" w:name="OCRUncertain022"/>
      <w:r>
        <w:rPr>
          <w:rFonts w:ascii="Times New Roman" w:hAnsi="Times New Roman"/>
          <w:noProof/>
          <w:sz w:val="28"/>
        </w:rPr>
        <w:t xml:space="preserve">. </w:t>
      </w:r>
      <w:bookmarkEnd w:id="21"/>
    </w:p>
    <w:p w:rsidR="00412D23" w:rsidRDefault="00412D23">
      <w:pPr>
        <w:ind w:firstLine="589"/>
        <w:jc w:val="both"/>
        <w:rPr>
          <w:snapToGrid w:val="0"/>
          <w:sz w:val="28"/>
        </w:rPr>
      </w:pPr>
      <w:r>
        <w:rPr>
          <w:snapToGrid w:val="0"/>
          <w:sz w:val="28"/>
        </w:rPr>
        <w:t>Таким образом, словообразовательные трансформации хотя и менее распространены при ху</w:t>
      </w:r>
      <w:bookmarkStart w:id="22" w:name="OCRUncertain023"/>
      <w:r>
        <w:rPr>
          <w:snapToGrid w:val="0"/>
          <w:sz w:val="28"/>
        </w:rPr>
        <w:t>д</w:t>
      </w:r>
      <w:bookmarkEnd w:id="22"/>
      <w:r>
        <w:rPr>
          <w:snapToGrid w:val="0"/>
          <w:sz w:val="28"/>
        </w:rPr>
        <w:t>ожественном переводе (по сравне</w:t>
      </w:r>
      <w:r>
        <w:rPr>
          <w:snapToGrid w:val="0"/>
          <w:sz w:val="28"/>
        </w:rPr>
        <w:softHyphen/>
        <w:t>нию с переводом научных, общественно</w:t>
      </w:r>
      <w:r>
        <w:rPr>
          <w:noProof/>
          <w:snapToGrid w:val="0"/>
          <w:sz w:val="28"/>
        </w:rPr>
        <w:t xml:space="preserve"> -</w:t>
      </w:r>
      <w:r>
        <w:rPr>
          <w:snapToGrid w:val="0"/>
          <w:sz w:val="28"/>
        </w:rPr>
        <w:t xml:space="preserve"> политических текстов), но все-таки занимают важное место при стремлении к адекватно</w:t>
      </w:r>
      <w:r>
        <w:rPr>
          <w:snapToGrid w:val="0"/>
          <w:sz w:val="28"/>
        </w:rPr>
        <w:softHyphen/>
        <w:t>му переводу.</w:t>
      </w:r>
    </w:p>
    <w:p w:rsidR="00412D23" w:rsidRDefault="00412D23">
      <w:pPr>
        <w:ind w:firstLine="589"/>
        <w:jc w:val="both"/>
        <w:rPr>
          <w:snapToGrid w:val="0"/>
          <w:sz w:val="28"/>
        </w:rPr>
      </w:pPr>
    </w:p>
    <w:p w:rsidR="00412D23" w:rsidRDefault="00412D23">
      <w:pPr>
        <w:ind w:firstLine="589"/>
        <w:jc w:val="both"/>
        <w:rPr>
          <w:snapToGrid w:val="0"/>
          <w:sz w:val="28"/>
        </w:rPr>
      </w:pPr>
      <w:r>
        <w:rPr>
          <w:snapToGrid w:val="0"/>
          <w:sz w:val="28"/>
        </w:rPr>
        <w:t>Подводя итоги словообразовательным трансформациям, можно сделать следующие выводы:</w:t>
      </w:r>
    </w:p>
    <w:p w:rsidR="00412D23" w:rsidRDefault="00412D23">
      <w:pPr>
        <w:ind w:firstLine="589"/>
        <w:jc w:val="both"/>
        <w:rPr>
          <w:snapToGrid w:val="0"/>
          <w:sz w:val="28"/>
        </w:rPr>
      </w:pPr>
      <w:r>
        <w:rPr>
          <w:snapToGrid w:val="0"/>
          <w:sz w:val="28"/>
        </w:rPr>
        <w:t>1.</w:t>
      </w:r>
      <w:r>
        <w:rPr>
          <w:snapToGrid w:val="0"/>
          <w:sz w:val="28"/>
        </w:rPr>
        <w:tab/>
        <w:t xml:space="preserve">Словообразовательные суффиксы и префиксы в разных языках различаются как по степени их продуктивности, так и по дополнительному значению. </w:t>
      </w:r>
    </w:p>
    <w:p w:rsidR="00412D23" w:rsidRDefault="00412D23">
      <w:pPr>
        <w:ind w:firstLine="589"/>
        <w:jc w:val="both"/>
        <w:rPr>
          <w:sz w:val="28"/>
        </w:rPr>
      </w:pPr>
      <w:r>
        <w:rPr>
          <w:snapToGrid w:val="0"/>
          <w:sz w:val="28"/>
        </w:rPr>
        <w:t>2.</w:t>
      </w:r>
      <w:r>
        <w:rPr>
          <w:snapToGrid w:val="0"/>
          <w:sz w:val="28"/>
        </w:rPr>
        <w:tab/>
        <w:t>Несмотря на то что удельный вес аффиксальных образований в английском языке выше, чем в русском богатство стилистических ресурсов аффиксов русского языка значительно больше. Для адекватности перевода  переводчику приходится прибегать к дополнительным лексическим ресурсам, вводя модальные слова и эмоционально окрашенную лексику.</w:t>
      </w:r>
    </w:p>
    <w:p w:rsidR="00412D23" w:rsidRDefault="00412D23">
      <w:pPr>
        <w:ind w:firstLine="589"/>
        <w:jc w:val="both"/>
        <w:rPr>
          <w:sz w:val="28"/>
        </w:rPr>
      </w:pPr>
      <w:r>
        <w:rPr>
          <w:snapToGrid w:val="0"/>
          <w:sz w:val="28"/>
        </w:rPr>
        <w:t>3.     Наличие большого количества разнообразных оценочных суффиксов в русском языке и скудности их в английском переводе приводит к использованию разнообразных оценочных слов и сочетаний, вплоть до фразеологизмов.</w:t>
      </w:r>
    </w:p>
    <w:p w:rsidR="00412D23" w:rsidRDefault="00412D23">
      <w:pPr>
        <w:ind w:firstLine="589"/>
        <w:jc w:val="both"/>
        <w:rPr>
          <w:sz w:val="28"/>
        </w:rPr>
      </w:pPr>
      <w:r>
        <w:rPr>
          <w:sz w:val="28"/>
        </w:rPr>
        <w:t>4.</w:t>
      </w:r>
      <w:r>
        <w:rPr>
          <w:sz w:val="28"/>
        </w:rPr>
        <w:tab/>
      </w:r>
      <w:r>
        <w:rPr>
          <w:snapToGrid w:val="0"/>
          <w:sz w:val="28"/>
        </w:rPr>
        <w:t>При переводе английских образований, свойственных художественному стилю могут использоваться разные части речи и фразеологизмы для достижения эквивалентного перевода.</w:t>
      </w:r>
    </w:p>
    <w:p w:rsidR="00412D23" w:rsidRDefault="00412D23">
      <w:pPr>
        <w:pStyle w:val="10"/>
        <w:shd w:val="clear" w:color="auto" w:fill="FFFFFF"/>
        <w:spacing w:before="600"/>
        <w:ind w:left="667"/>
        <w:jc w:val="center"/>
        <w:outlineLvl w:val="0"/>
        <w:rPr>
          <w:rFonts w:ascii="Times New Roman" w:hAnsi="Times New Roman"/>
          <w:color w:val="000000"/>
          <w:sz w:val="28"/>
        </w:rPr>
      </w:pPr>
    </w:p>
    <w:p w:rsidR="00412D23" w:rsidRDefault="00412D23">
      <w:pPr>
        <w:pStyle w:val="10"/>
        <w:shd w:val="clear" w:color="auto" w:fill="FFFFFF"/>
        <w:spacing w:before="600"/>
        <w:ind w:left="667"/>
        <w:jc w:val="center"/>
        <w:outlineLvl w:val="0"/>
        <w:rPr>
          <w:rFonts w:ascii="Times New Roman" w:hAnsi="Times New Roman"/>
          <w:color w:val="000000"/>
          <w:sz w:val="28"/>
        </w:rPr>
      </w:pPr>
    </w:p>
    <w:p w:rsidR="00412D23" w:rsidRDefault="00412D23">
      <w:pPr>
        <w:pStyle w:val="10"/>
        <w:shd w:val="clear" w:color="auto" w:fill="FFFFFF"/>
        <w:spacing w:before="600"/>
        <w:ind w:left="667"/>
        <w:jc w:val="center"/>
        <w:outlineLvl w:val="0"/>
        <w:rPr>
          <w:rFonts w:ascii="Times New Roman" w:hAnsi="Times New Roman"/>
          <w:color w:val="000000"/>
          <w:sz w:val="28"/>
        </w:rPr>
      </w:pPr>
      <w:r>
        <w:rPr>
          <w:rFonts w:ascii="Times New Roman" w:hAnsi="Times New Roman"/>
          <w:color w:val="000000"/>
          <w:sz w:val="28"/>
        </w:rPr>
        <w:t>ГЛАВА 2</w:t>
      </w:r>
    </w:p>
    <w:p w:rsidR="00412D23" w:rsidRDefault="00412D23">
      <w:pPr>
        <w:pStyle w:val="10"/>
        <w:shd w:val="clear" w:color="auto" w:fill="FFFFFF"/>
        <w:spacing w:before="600"/>
        <w:ind w:left="667"/>
        <w:jc w:val="center"/>
        <w:rPr>
          <w:rFonts w:ascii="Times New Roman" w:hAnsi="Times New Roman"/>
          <w:sz w:val="28"/>
        </w:rPr>
      </w:pPr>
      <w:r>
        <w:rPr>
          <w:rFonts w:ascii="Times New Roman" w:hAnsi="Times New Roman"/>
          <w:b/>
          <w:color w:val="000000"/>
          <w:sz w:val="32"/>
        </w:rPr>
        <w:t>МОРФОЛОГИЧЕСКИЕ ТРАНСФОРМАЦИИ</w:t>
      </w:r>
      <w:r>
        <w:rPr>
          <w:rFonts w:ascii="Times New Roman" w:hAnsi="Times New Roman"/>
          <w:b/>
          <w:color w:val="000000"/>
          <w:sz w:val="28"/>
        </w:rPr>
        <w:t>.</w:t>
      </w:r>
    </w:p>
    <w:p w:rsidR="00412D23" w:rsidRDefault="00412D23">
      <w:pPr>
        <w:pStyle w:val="10"/>
        <w:shd w:val="clear" w:color="auto" w:fill="FFFFFF"/>
        <w:spacing w:before="322" w:line="350" w:lineRule="exact"/>
        <w:ind w:right="-2" w:firstLine="657"/>
        <w:jc w:val="both"/>
        <w:rPr>
          <w:rFonts w:ascii="Times New Roman" w:hAnsi="Times New Roman"/>
          <w:sz w:val="28"/>
        </w:rPr>
      </w:pPr>
      <w:r>
        <w:rPr>
          <w:rFonts w:ascii="Times New Roman" w:hAnsi="Times New Roman"/>
          <w:color w:val="000000"/>
          <w:sz w:val="28"/>
        </w:rPr>
        <w:t>В результате расхождения морфологического строя английского и русского языков перед переводчиком возникают объективные трудности, преодоление которых порой осуществляется путем морфологических трансформаций. Морфологические трансформации включают в себя замену частей речи, особенности передачи при переводе значения артикля, видовременных категорий, морфоло</w:t>
      </w:r>
      <w:r>
        <w:rPr>
          <w:rFonts w:ascii="Times New Roman" w:hAnsi="Times New Roman"/>
          <w:color w:val="000000"/>
          <w:sz w:val="28"/>
        </w:rPr>
        <w:softHyphen/>
        <w:t>гических категорий числа и рода и др. На некоторых видах мор</w:t>
      </w:r>
      <w:r>
        <w:rPr>
          <w:rFonts w:ascii="Times New Roman" w:hAnsi="Times New Roman"/>
          <w:color w:val="000000"/>
          <w:sz w:val="28"/>
        </w:rPr>
        <w:softHyphen/>
        <w:t>фологических трансформаций мы остановимся подробнее.</w:t>
      </w:r>
    </w:p>
    <w:p w:rsidR="00412D23" w:rsidRDefault="00412D23">
      <w:pPr>
        <w:pStyle w:val="10"/>
        <w:shd w:val="clear" w:color="auto" w:fill="FFFFFF"/>
        <w:spacing w:before="250"/>
        <w:ind w:left="1666" w:firstLine="494"/>
        <w:jc w:val="both"/>
        <w:rPr>
          <w:rFonts w:ascii="Times New Roman" w:hAnsi="Times New Roman"/>
          <w:b/>
          <w:color w:val="000000"/>
          <w:sz w:val="28"/>
        </w:rPr>
      </w:pPr>
    </w:p>
    <w:p w:rsidR="00412D23" w:rsidRDefault="00412D23">
      <w:pPr>
        <w:pStyle w:val="10"/>
        <w:shd w:val="clear" w:color="auto" w:fill="FFFFFF"/>
        <w:spacing w:before="250"/>
        <w:ind w:left="1666" w:firstLine="494"/>
        <w:jc w:val="both"/>
        <w:rPr>
          <w:rFonts w:ascii="Times New Roman" w:hAnsi="Times New Roman"/>
          <w:sz w:val="28"/>
        </w:rPr>
      </w:pPr>
      <w:r>
        <w:rPr>
          <w:rFonts w:ascii="Times New Roman" w:hAnsi="Times New Roman"/>
          <w:b/>
          <w:color w:val="000000"/>
          <w:sz w:val="28"/>
        </w:rPr>
        <w:t>2.1. Артикль.</w:t>
      </w:r>
    </w:p>
    <w:p w:rsidR="00412D23" w:rsidRDefault="00412D23">
      <w:pPr>
        <w:pStyle w:val="10"/>
        <w:shd w:val="clear" w:color="auto" w:fill="FFFFFF"/>
        <w:spacing w:before="240" w:line="355" w:lineRule="exact"/>
        <w:ind w:right="-2" w:firstLine="720"/>
        <w:jc w:val="both"/>
        <w:rPr>
          <w:rFonts w:ascii="Times New Roman" w:hAnsi="Times New Roman"/>
          <w:sz w:val="28"/>
        </w:rPr>
      </w:pPr>
      <w:r>
        <w:rPr>
          <w:rFonts w:ascii="Times New Roman" w:hAnsi="Times New Roman"/>
          <w:color w:val="000000"/>
          <w:sz w:val="28"/>
        </w:rPr>
        <w:t>В английском языке определенность / неопределенность значе</w:t>
      </w:r>
      <w:r>
        <w:rPr>
          <w:rFonts w:ascii="Times New Roman" w:hAnsi="Times New Roman"/>
          <w:color w:val="000000"/>
          <w:sz w:val="28"/>
        </w:rPr>
        <w:softHyphen/>
        <w:t xml:space="preserve">ния существительного определяется артиклем. В русском языке артикля нет, и наличие перед существительным указателя его определенности / неопределенности необязательно: по-русски можно сказать не только "Дай мне </w:t>
      </w:r>
      <w:r>
        <w:rPr>
          <w:rFonts w:ascii="Times New Roman" w:hAnsi="Times New Roman"/>
          <w:i/>
          <w:color w:val="000000"/>
          <w:sz w:val="28"/>
        </w:rPr>
        <w:t xml:space="preserve">эту книгу" или </w:t>
      </w:r>
      <w:r>
        <w:rPr>
          <w:rFonts w:ascii="Times New Roman" w:hAnsi="Times New Roman"/>
          <w:color w:val="000000"/>
          <w:sz w:val="28"/>
        </w:rPr>
        <w:t xml:space="preserve">"Дай мне </w:t>
      </w:r>
      <w:r>
        <w:rPr>
          <w:rFonts w:ascii="Times New Roman" w:hAnsi="Times New Roman"/>
          <w:i/>
          <w:color w:val="000000"/>
          <w:sz w:val="28"/>
        </w:rPr>
        <w:t>ка</w:t>
      </w:r>
      <w:r>
        <w:rPr>
          <w:rFonts w:ascii="Times New Roman" w:hAnsi="Times New Roman"/>
          <w:i/>
          <w:color w:val="000000"/>
          <w:sz w:val="28"/>
        </w:rPr>
        <w:softHyphen/>
        <w:t xml:space="preserve">кую-нибудь книгу", </w:t>
      </w:r>
      <w:r>
        <w:rPr>
          <w:rFonts w:ascii="Times New Roman" w:hAnsi="Times New Roman"/>
          <w:color w:val="000000"/>
          <w:sz w:val="28"/>
        </w:rPr>
        <w:t xml:space="preserve">но и просто "Дай мне </w:t>
      </w:r>
      <w:r>
        <w:rPr>
          <w:rFonts w:ascii="Times New Roman" w:hAnsi="Times New Roman"/>
          <w:i/>
          <w:color w:val="000000"/>
          <w:sz w:val="28"/>
        </w:rPr>
        <w:t xml:space="preserve">книгу", </w:t>
      </w:r>
      <w:r>
        <w:rPr>
          <w:rFonts w:ascii="Times New Roman" w:hAnsi="Times New Roman"/>
          <w:color w:val="000000"/>
          <w:sz w:val="28"/>
        </w:rPr>
        <w:t>не уточняя словесно, идет ли речь о какой-либо определенной, конкретной книге или же о книге вообще, о любой книге.    В английском язы</w:t>
      </w:r>
      <w:r>
        <w:rPr>
          <w:rFonts w:ascii="Times New Roman" w:hAnsi="Times New Roman"/>
          <w:color w:val="000000"/>
          <w:sz w:val="28"/>
        </w:rPr>
        <w:softHyphen/>
        <w:t xml:space="preserve">ке такое уточнение при существительном обязательно: можно сказать либо </w:t>
      </w:r>
      <w:r>
        <w:rPr>
          <w:rFonts w:ascii="Times New Roman" w:hAnsi="Times New Roman"/>
          <w:color w:val="000000"/>
          <w:sz w:val="28"/>
          <w:lang w:val="en-US"/>
        </w:rPr>
        <w:t xml:space="preserve">"Give me a </w:t>
      </w:r>
      <w:r>
        <w:rPr>
          <w:rFonts w:ascii="Times New Roman" w:hAnsi="Times New Roman"/>
          <w:i/>
          <w:color w:val="000000"/>
          <w:sz w:val="28"/>
          <w:lang w:val="en-US"/>
        </w:rPr>
        <w:t xml:space="preserve">book", </w:t>
      </w:r>
      <w:r>
        <w:rPr>
          <w:rFonts w:ascii="Times New Roman" w:hAnsi="Times New Roman"/>
          <w:color w:val="000000"/>
          <w:sz w:val="28"/>
        </w:rPr>
        <w:t xml:space="preserve">либо </w:t>
      </w:r>
      <w:r>
        <w:rPr>
          <w:rFonts w:ascii="Times New Roman" w:hAnsi="Times New Roman"/>
          <w:color w:val="000000"/>
          <w:sz w:val="28"/>
          <w:lang w:val="en-US"/>
        </w:rPr>
        <w:t xml:space="preserve">"Give me the </w:t>
      </w:r>
      <w:r>
        <w:rPr>
          <w:rFonts w:ascii="Times New Roman" w:hAnsi="Times New Roman"/>
          <w:i/>
          <w:color w:val="000000"/>
          <w:sz w:val="28"/>
          <w:lang w:val="en-US"/>
        </w:rPr>
        <w:t xml:space="preserve">book"; </w:t>
      </w:r>
      <w:r>
        <w:rPr>
          <w:rFonts w:ascii="Times New Roman" w:hAnsi="Times New Roman"/>
          <w:color w:val="000000"/>
          <w:sz w:val="28"/>
        </w:rPr>
        <w:t xml:space="preserve">так что русское "Дай мне </w:t>
      </w:r>
      <w:r>
        <w:rPr>
          <w:rFonts w:ascii="Times New Roman" w:hAnsi="Times New Roman"/>
          <w:i/>
          <w:color w:val="000000"/>
          <w:sz w:val="28"/>
        </w:rPr>
        <w:t xml:space="preserve">книгу" </w:t>
      </w:r>
      <w:r>
        <w:rPr>
          <w:rFonts w:ascii="Times New Roman" w:hAnsi="Times New Roman"/>
          <w:color w:val="000000"/>
          <w:sz w:val="28"/>
        </w:rPr>
        <w:t>можно на английский язык перевес</w:t>
      </w:r>
      <w:r>
        <w:rPr>
          <w:rFonts w:ascii="Times New Roman" w:hAnsi="Times New Roman"/>
          <w:color w:val="000000"/>
          <w:sz w:val="28"/>
        </w:rPr>
        <w:softHyphen/>
        <w:t>ти лишь с учетом широкого контекста или неязыковой ситуации.</w:t>
      </w:r>
    </w:p>
    <w:p w:rsidR="00412D23" w:rsidRDefault="00412D23">
      <w:pPr>
        <w:pStyle w:val="10"/>
        <w:shd w:val="clear" w:color="auto" w:fill="FFFFFF"/>
        <w:spacing w:line="355" w:lineRule="exact"/>
        <w:ind w:right="34" w:firstLine="720"/>
        <w:jc w:val="both"/>
        <w:rPr>
          <w:rFonts w:ascii="Times New Roman" w:hAnsi="Times New Roman"/>
          <w:sz w:val="28"/>
        </w:rPr>
      </w:pPr>
      <w:r>
        <w:rPr>
          <w:rFonts w:ascii="Times New Roman" w:hAnsi="Times New Roman"/>
          <w:color w:val="000000"/>
          <w:sz w:val="28"/>
        </w:rPr>
        <w:t>Поэтому, при переводе с английского языка на русский «следу</w:t>
      </w:r>
      <w:r>
        <w:rPr>
          <w:rFonts w:ascii="Times New Roman" w:hAnsi="Times New Roman"/>
          <w:color w:val="000000"/>
          <w:sz w:val="28"/>
        </w:rPr>
        <w:softHyphen/>
        <w:t>ет помнить о необходимости передавать в некоторых случаях значение артиклей, когда переводчик упускает из виду эту не</w:t>
      </w:r>
      <w:r>
        <w:rPr>
          <w:rFonts w:ascii="Times New Roman" w:hAnsi="Times New Roman"/>
          <w:color w:val="000000"/>
          <w:sz w:val="28"/>
        </w:rPr>
        <w:softHyphen/>
        <w:t xml:space="preserve">обходимость, страдает смысл русского предложения» </w:t>
      </w:r>
      <w:r>
        <w:rPr>
          <w:rStyle w:val="a4"/>
          <w:rFonts w:ascii="Times New Roman" w:hAnsi="Times New Roman"/>
          <w:color w:val="000000"/>
          <w:sz w:val="28"/>
        </w:rPr>
        <w:footnoteReference w:id="9"/>
      </w:r>
      <w:r>
        <w:rPr>
          <w:rFonts w:ascii="Times New Roman" w:hAnsi="Times New Roman"/>
          <w:color w:val="000000"/>
          <w:sz w:val="28"/>
        </w:rPr>
        <w:t>.  Значение артиклей в подав</w:t>
      </w:r>
      <w:r>
        <w:rPr>
          <w:rFonts w:ascii="Times New Roman" w:hAnsi="Times New Roman"/>
          <w:color w:val="000000"/>
          <w:sz w:val="28"/>
        </w:rPr>
        <w:softHyphen/>
        <w:t>ляющем большинстве случаев передается лексическими средства</w:t>
      </w:r>
      <w:r>
        <w:rPr>
          <w:rFonts w:ascii="Times New Roman" w:hAnsi="Times New Roman"/>
          <w:color w:val="000000"/>
          <w:sz w:val="28"/>
        </w:rPr>
        <w:softHyphen/>
        <w:t>ми, иногда порядком слов; при этом используются следующие способы трансформации: замена и добавление (отсутствие кате</w:t>
      </w:r>
      <w:r>
        <w:rPr>
          <w:rFonts w:ascii="Times New Roman" w:hAnsi="Times New Roman"/>
          <w:color w:val="000000"/>
          <w:sz w:val="28"/>
        </w:rPr>
        <w:softHyphen/>
        <w:t>гории артикля вызывает в русском переводе замещение его дру</w:t>
      </w:r>
      <w:r>
        <w:rPr>
          <w:rFonts w:ascii="Times New Roman" w:hAnsi="Times New Roman"/>
          <w:color w:val="000000"/>
          <w:sz w:val="28"/>
        </w:rPr>
        <w:softHyphen/>
        <w:t>гой лексической единицей, что обуславливает добавление), опу</w:t>
      </w:r>
      <w:r>
        <w:rPr>
          <w:rFonts w:ascii="Times New Roman" w:hAnsi="Times New Roman"/>
          <w:color w:val="000000"/>
          <w:sz w:val="28"/>
        </w:rPr>
        <w:softHyphen/>
        <w:t>щение (если артикль не несет определенную смысловую нагрузку, его можно при переводе пропустить).</w:t>
      </w:r>
    </w:p>
    <w:p w:rsidR="00412D23" w:rsidRDefault="00412D23">
      <w:pPr>
        <w:pStyle w:val="10"/>
        <w:shd w:val="clear" w:color="auto" w:fill="FFFFFF"/>
        <w:spacing w:before="264" w:line="355" w:lineRule="exact"/>
        <w:ind w:right="29" w:firstLine="720"/>
        <w:jc w:val="both"/>
        <w:rPr>
          <w:rFonts w:ascii="Times New Roman" w:hAnsi="Times New Roman"/>
          <w:sz w:val="28"/>
        </w:rPr>
      </w:pPr>
      <w:r>
        <w:rPr>
          <w:rFonts w:ascii="Times New Roman" w:hAnsi="Times New Roman"/>
          <w:b/>
          <w:color w:val="000000"/>
          <w:sz w:val="28"/>
        </w:rPr>
        <w:t xml:space="preserve">2.1. а) Неопределенный артикль, </w:t>
      </w:r>
      <w:r>
        <w:rPr>
          <w:rFonts w:ascii="Times New Roman" w:hAnsi="Times New Roman"/>
          <w:color w:val="000000"/>
          <w:sz w:val="28"/>
        </w:rPr>
        <w:t>в основном, выполняет класси</w:t>
      </w:r>
      <w:r>
        <w:rPr>
          <w:rFonts w:ascii="Times New Roman" w:hAnsi="Times New Roman"/>
          <w:color w:val="000000"/>
          <w:sz w:val="28"/>
        </w:rPr>
        <w:softHyphen/>
        <w:t>фицирующую функцию, он указывает на то, что предмет принадле</w:t>
      </w:r>
      <w:r>
        <w:rPr>
          <w:rFonts w:ascii="Times New Roman" w:hAnsi="Times New Roman"/>
          <w:color w:val="000000"/>
          <w:sz w:val="28"/>
        </w:rPr>
        <w:softHyphen/>
        <w:t>жит к какому-то классу предметов безотносительно к его инди</w:t>
      </w:r>
      <w:r>
        <w:rPr>
          <w:rFonts w:ascii="Times New Roman" w:hAnsi="Times New Roman"/>
          <w:color w:val="000000"/>
          <w:sz w:val="28"/>
        </w:rPr>
        <w:softHyphen/>
        <w:t>видуальным характерным свойствам или признакам. В некоторых случаях по своему значению неопределенный артикль приближает</w:t>
      </w:r>
      <w:r>
        <w:rPr>
          <w:rFonts w:ascii="Times New Roman" w:hAnsi="Times New Roman"/>
          <w:color w:val="000000"/>
          <w:sz w:val="28"/>
        </w:rPr>
        <w:softHyphen/>
        <w:t xml:space="preserve">ся к значениям неопределенных местоимений </w:t>
      </w:r>
      <w:r>
        <w:rPr>
          <w:rFonts w:ascii="Times New Roman" w:hAnsi="Times New Roman"/>
          <w:i/>
          <w:color w:val="000000"/>
          <w:sz w:val="28"/>
          <w:lang w:val="en-US"/>
        </w:rPr>
        <w:t>some</w:t>
      </w:r>
      <w:r>
        <w:rPr>
          <w:rFonts w:ascii="Times New Roman" w:hAnsi="Times New Roman"/>
          <w:color w:val="000000"/>
          <w:sz w:val="28"/>
        </w:rPr>
        <w:t xml:space="preserve"> и </w:t>
      </w:r>
      <w:r>
        <w:rPr>
          <w:rFonts w:ascii="Times New Roman" w:hAnsi="Times New Roman"/>
          <w:i/>
          <w:color w:val="000000"/>
          <w:sz w:val="28"/>
          <w:lang w:val="en-US"/>
        </w:rPr>
        <w:t xml:space="preserve">any. </w:t>
      </w:r>
      <w:r>
        <w:rPr>
          <w:rFonts w:ascii="Times New Roman" w:hAnsi="Times New Roman"/>
          <w:color w:val="000000"/>
          <w:sz w:val="28"/>
        </w:rPr>
        <w:t>Тогда его значение обычно приходится передавать в переводе. Напри</w:t>
      </w:r>
      <w:r>
        <w:rPr>
          <w:rFonts w:ascii="Times New Roman" w:hAnsi="Times New Roman"/>
          <w:color w:val="000000"/>
          <w:sz w:val="28"/>
        </w:rPr>
        <w:softHyphen/>
        <w:t>мер:</w:t>
      </w:r>
    </w:p>
    <w:p w:rsidR="00412D23" w:rsidRDefault="00412D23">
      <w:pPr>
        <w:pStyle w:val="10"/>
        <w:shd w:val="clear" w:color="auto" w:fill="FFFFFF"/>
        <w:spacing w:before="163" w:line="355" w:lineRule="exact"/>
        <w:ind w:left="1560"/>
        <w:jc w:val="both"/>
        <w:rPr>
          <w:rFonts w:ascii="Times New Roman" w:hAnsi="Times New Roman"/>
          <w:color w:val="000000"/>
          <w:sz w:val="28"/>
          <w:lang w:val="en-US"/>
        </w:rPr>
      </w:pPr>
      <w:r>
        <w:rPr>
          <w:rFonts w:ascii="Times New Roman" w:hAnsi="Times New Roman"/>
          <w:color w:val="000000"/>
          <w:sz w:val="28"/>
          <w:lang w:val="en-US"/>
        </w:rPr>
        <w:t xml:space="preserve">From the anxious depth within her there reawakened the suspicion that the people around her </w:t>
      </w:r>
      <w:r>
        <w:rPr>
          <w:rFonts w:ascii="Times New Roman" w:hAnsi="Times New Roman"/>
          <w:color w:val="000000"/>
          <w:sz w:val="28"/>
        </w:rPr>
        <w:t xml:space="preserve">- </w:t>
      </w:r>
      <w:r>
        <w:rPr>
          <w:rFonts w:ascii="Times New Roman" w:hAnsi="Times New Roman"/>
          <w:color w:val="000000"/>
          <w:sz w:val="28"/>
          <w:lang w:val="en-US"/>
        </w:rPr>
        <w:t xml:space="preserve">mother, father, sister </w:t>
      </w:r>
      <w:r>
        <w:rPr>
          <w:rFonts w:ascii="Times New Roman" w:hAnsi="Times New Roman"/>
          <w:color w:val="000000"/>
          <w:sz w:val="28"/>
        </w:rPr>
        <w:t xml:space="preserve">- </w:t>
      </w:r>
      <w:r>
        <w:rPr>
          <w:rFonts w:ascii="Times New Roman" w:hAnsi="Times New Roman"/>
          <w:color w:val="000000"/>
          <w:sz w:val="28"/>
          <w:lang w:val="en-US"/>
        </w:rPr>
        <w:t xml:space="preserve">were entangled in </w:t>
      </w:r>
      <w:r>
        <w:rPr>
          <w:rFonts w:ascii="Times New Roman" w:hAnsi="Times New Roman"/>
          <w:b/>
          <w:color w:val="000000"/>
          <w:sz w:val="28"/>
          <w:lang w:val="en-US"/>
        </w:rPr>
        <w:t>a</w:t>
      </w:r>
      <w:r>
        <w:rPr>
          <w:rFonts w:ascii="Times New Roman" w:hAnsi="Times New Roman"/>
          <w:color w:val="000000"/>
          <w:sz w:val="28"/>
          <w:lang w:val="en-US"/>
        </w:rPr>
        <w:t xml:space="preserve"> conspiracy... </w:t>
      </w:r>
    </w:p>
    <w:p w:rsidR="00412D23" w:rsidRDefault="00412D23">
      <w:pPr>
        <w:pStyle w:val="10"/>
        <w:shd w:val="clear" w:color="auto" w:fill="FFFFFF"/>
        <w:spacing w:before="163" w:line="355" w:lineRule="exact"/>
        <w:ind w:left="5160" w:firstLine="600"/>
        <w:jc w:val="both"/>
        <w:rPr>
          <w:rFonts w:ascii="Times New Roman" w:hAnsi="Times New Roman"/>
          <w:sz w:val="28"/>
        </w:rPr>
      </w:pPr>
      <w:r>
        <w:rPr>
          <w:rFonts w:ascii="Times New Roman" w:hAnsi="Times New Roman"/>
          <w:color w:val="000000"/>
          <w:sz w:val="28"/>
          <w:lang w:val="en-US"/>
        </w:rPr>
        <w:t xml:space="preserve">(J.Updike. Marry Me) </w:t>
      </w:r>
      <w:r>
        <w:rPr>
          <w:rFonts w:ascii="Times New Roman" w:hAnsi="Times New Roman"/>
          <w:color w:val="000000"/>
          <w:sz w:val="28"/>
        </w:rPr>
        <w:t>.</w:t>
      </w:r>
    </w:p>
    <w:p w:rsidR="00412D23" w:rsidRDefault="00412D23">
      <w:pPr>
        <w:pStyle w:val="10"/>
        <w:shd w:val="clear" w:color="auto" w:fill="FFFFFF"/>
        <w:spacing w:before="110" w:line="355" w:lineRule="exact"/>
        <w:ind w:left="1560" w:right="19"/>
        <w:jc w:val="both"/>
        <w:rPr>
          <w:rFonts w:ascii="Times New Roman" w:hAnsi="Times New Roman"/>
          <w:sz w:val="28"/>
        </w:rPr>
      </w:pPr>
      <w:r>
        <w:rPr>
          <w:rFonts w:ascii="Times New Roman" w:hAnsi="Times New Roman"/>
          <w:color w:val="000000"/>
          <w:sz w:val="28"/>
          <w:lang w:val="en-US"/>
        </w:rPr>
        <w:t xml:space="preserve">Из </w:t>
      </w:r>
      <w:r>
        <w:rPr>
          <w:rFonts w:ascii="Times New Roman" w:hAnsi="Times New Roman"/>
          <w:color w:val="000000"/>
          <w:sz w:val="28"/>
        </w:rPr>
        <w:t>смятенных глубин ее души снова поднялось подозрение, что окружающие - и мать, и отец, и сестра - как бы участ</w:t>
      </w:r>
      <w:r>
        <w:rPr>
          <w:rFonts w:ascii="Times New Roman" w:hAnsi="Times New Roman"/>
          <w:color w:val="000000"/>
          <w:sz w:val="28"/>
        </w:rPr>
        <w:softHyphen/>
        <w:t>вуют в</w:t>
      </w:r>
      <w:r>
        <w:rPr>
          <w:rFonts w:ascii="Times New Roman" w:hAnsi="Times New Roman"/>
          <w:i/>
          <w:color w:val="000000"/>
          <w:sz w:val="28"/>
        </w:rPr>
        <w:t xml:space="preserve"> </w:t>
      </w:r>
      <w:r>
        <w:rPr>
          <w:rFonts w:ascii="Times New Roman" w:hAnsi="Times New Roman"/>
          <w:b/>
          <w:color w:val="000000"/>
          <w:sz w:val="28"/>
        </w:rPr>
        <w:t xml:space="preserve">некоем </w:t>
      </w:r>
      <w:r>
        <w:rPr>
          <w:rFonts w:ascii="Times New Roman" w:hAnsi="Times New Roman"/>
          <w:color w:val="000000"/>
          <w:sz w:val="28"/>
        </w:rPr>
        <w:t>заговоре.</w:t>
      </w:r>
    </w:p>
    <w:p w:rsidR="00412D23" w:rsidRDefault="00412D23">
      <w:pPr>
        <w:pStyle w:val="10"/>
        <w:shd w:val="clear" w:color="auto" w:fill="FFFFFF"/>
        <w:spacing w:before="192" w:line="346" w:lineRule="exact"/>
        <w:ind w:right="38" w:firstLine="720"/>
        <w:jc w:val="both"/>
        <w:rPr>
          <w:rFonts w:ascii="Times New Roman" w:hAnsi="Times New Roman"/>
          <w:sz w:val="28"/>
        </w:rPr>
      </w:pPr>
      <w:r>
        <w:rPr>
          <w:rFonts w:ascii="Times New Roman" w:hAnsi="Times New Roman"/>
          <w:color w:val="000000"/>
          <w:sz w:val="28"/>
        </w:rPr>
        <w:t>Точно так же передачи в переводе требует значение неопреде</w:t>
      </w:r>
      <w:r>
        <w:rPr>
          <w:rFonts w:ascii="Times New Roman" w:hAnsi="Times New Roman"/>
          <w:color w:val="000000"/>
          <w:sz w:val="28"/>
        </w:rPr>
        <w:softHyphen/>
        <w:t>ленного артикля в следующем примере:</w:t>
      </w:r>
    </w:p>
    <w:p w:rsidR="00412D23" w:rsidRDefault="00412D23">
      <w:pPr>
        <w:pStyle w:val="10"/>
        <w:shd w:val="clear" w:color="auto" w:fill="FFFFFF"/>
        <w:spacing w:before="178" w:line="360" w:lineRule="exact"/>
        <w:ind w:left="1560" w:right="29"/>
        <w:jc w:val="both"/>
        <w:rPr>
          <w:rFonts w:ascii="Times New Roman" w:hAnsi="Times New Roman"/>
          <w:color w:val="000000"/>
          <w:sz w:val="28"/>
          <w:lang w:val="en-US"/>
        </w:rPr>
      </w:pPr>
      <w:r>
        <w:rPr>
          <w:rFonts w:ascii="Times New Roman" w:hAnsi="Times New Roman"/>
          <w:color w:val="000000"/>
          <w:sz w:val="28"/>
          <w:lang w:val="en-US"/>
        </w:rPr>
        <w:t xml:space="preserve">John had </w:t>
      </w:r>
      <w:r>
        <w:rPr>
          <w:rFonts w:ascii="Times New Roman" w:hAnsi="Times New Roman"/>
          <w:b/>
          <w:color w:val="000000"/>
          <w:sz w:val="28"/>
          <w:lang w:val="en-US"/>
        </w:rPr>
        <w:t>an</w:t>
      </w:r>
      <w:r>
        <w:rPr>
          <w:rFonts w:ascii="Times New Roman" w:hAnsi="Times New Roman"/>
          <w:color w:val="000000"/>
          <w:sz w:val="28"/>
          <w:lang w:val="en-US"/>
        </w:rPr>
        <w:t xml:space="preserve"> unreal feeling as if he were passing through the scene in a book... </w:t>
      </w:r>
    </w:p>
    <w:p w:rsidR="00412D23" w:rsidRDefault="00412D23">
      <w:pPr>
        <w:pStyle w:val="10"/>
        <w:shd w:val="clear" w:color="auto" w:fill="FFFFFF"/>
        <w:spacing w:before="178" w:line="360" w:lineRule="exact"/>
        <w:ind w:left="5880" w:right="29" w:firstLine="600"/>
        <w:jc w:val="both"/>
        <w:rPr>
          <w:rFonts w:ascii="Times New Roman" w:hAnsi="Times New Roman"/>
          <w:sz w:val="28"/>
        </w:rPr>
      </w:pPr>
      <w:r>
        <w:rPr>
          <w:rFonts w:ascii="Times New Roman" w:hAnsi="Times New Roman"/>
          <w:color w:val="000000"/>
          <w:sz w:val="28"/>
          <w:lang w:val="en-US"/>
        </w:rPr>
        <w:t xml:space="preserve">(J.Galsworthy) </w:t>
      </w:r>
      <w:r>
        <w:rPr>
          <w:rFonts w:ascii="Times New Roman" w:hAnsi="Times New Roman"/>
          <w:color w:val="000000"/>
          <w:sz w:val="28"/>
        </w:rPr>
        <w:t>.</w:t>
      </w:r>
    </w:p>
    <w:p w:rsidR="00412D23" w:rsidRDefault="00412D23">
      <w:pPr>
        <w:pStyle w:val="10"/>
        <w:shd w:val="clear" w:color="auto" w:fill="FFFFFF"/>
        <w:tabs>
          <w:tab w:val="left" w:pos="1560"/>
        </w:tabs>
        <w:spacing w:before="110" w:line="355" w:lineRule="exact"/>
        <w:ind w:left="1560" w:right="19"/>
        <w:jc w:val="both"/>
        <w:rPr>
          <w:rFonts w:ascii="Times New Roman" w:hAnsi="Times New Roman"/>
          <w:sz w:val="28"/>
        </w:rPr>
      </w:pPr>
      <w:r>
        <w:rPr>
          <w:rFonts w:ascii="Times New Roman" w:hAnsi="Times New Roman"/>
          <w:color w:val="000000"/>
          <w:sz w:val="28"/>
        </w:rPr>
        <w:t xml:space="preserve">У Джона явилось </w:t>
      </w:r>
      <w:r>
        <w:rPr>
          <w:rFonts w:ascii="Times New Roman" w:hAnsi="Times New Roman"/>
          <w:b/>
          <w:color w:val="000000"/>
          <w:sz w:val="28"/>
        </w:rPr>
        <w:t xml:space="preserve">какое-то </w:t>
      </w:r>
      <w:r>
        <w:rPr>
          <w:rFonts w:ascii="Times New Roman" w:hAnsi="Times New Roman"/>
          <w:color w:val="000000"/>
          <w:sz w:val="28"/>
        </w:rPr>
        <w:t>нереальное чувство, точно он пе</w:t>
      </w:r>
      <w:r>
        <w:rPr>
          <w:rFonts w:ascii="Times New Roman" w:hAnsi="Times New Roman"/>
          <w:color w:val="000000"/>
          <w:sz w:val="28"/>
        </w:rPr>
        <w:softHyphen/>
        <w:t>реживает сцену из романа...</w:t>
      </w:r>
    </w:p>
    <w:p w:rsidR="00412D23" w:rsidRDefault="00412D23">
      <w:pPr>
        <w:pStyle w:val="10"/>
        <w:shd w:val="clear" w:color="auto" w:fill="FFFFFF"/>
        <w:spacing w:before="168" w:line="360" w:lineRule="exact"/>
        <w:ind w:right="-2" w:firstLine="720"/>
        <w:jc w:val="both"/>
        <w:rPr>
          <w:rFonts w:ascii="Times New Roman" w:hAnsi="Times New Roman"/>
          <w:sz w:val="28"/>
        </w:rPr>
      </w:pPr>
      <w:r>
        <w:rPr>
          <w:rFonts w:ascii="Times New Roman" w:hAnsi="Times New Roman"/>
          <w:color w:val="000000"/>
          <w:sz w:val="28"/>
        </w:rPr>
        <w:t>Иногда неопределенный артикль употребляется в своем перво</w:t>
      </w:r>
      <w:r>
        <w:rPr>
          <w:rFonts w:ascii="Times New Roman" w:hAnsi="Times New Roman"/>
          <w:color w:val="000000"/>
          <w:sz w:val="28"/>
        </w:rPr>
        <w:softHyphen/>
        <w:t xml:space="preserve">начальном значении числительного </w:t>
      </w:r>
      <w:r>
        <w:rPr>
          <w:rFonts w:ascii="Times New Roman" w:hAnsi="Times New Roman"/>
          <w:i/>
          <w:color w:val="000000"/>
          <w:sz w:val="28"/>
          <w:lang w:val="en-US"/>
        </w:rPr>
        <w:t xml:space="preserve">one. </w:t>
      </w:r>
      <w:r>
        <w:rPr>
          <w:rFonts w:ascii="Times New Roman" w:hAnsi="Times New Roman"/>
          <w:color w:val="000000"/>
          <w:sz w:val="28"/>
        </w:rPr>
        <w:t>И в этом случав значение артикля должно быть передано при переводе с добавлением соответствующих лексем. Например:</w:t>
      </w:r>
    </w:p>
    <w:p w:rsidR="00412D23" w:rsidRDefault="00412D23">
      <w:pPr>
        <w:pStyle w:val="10"/>
        <w:shd w:val="clear" w:color="auto" w:fill="FFFFFF"/>
        <w:spacing w:before="197" w:line="341" w:lineRule="exact"/>
        <w:ind w:left="1560" w:right="14"/>
        <w:jc w:val="both"/>
        <w:rPr>
          <w:rFonts w:ascii="Times New Roman" w:hAnsi="Times New Roman"/>
          <w:color w:val="000000"/>
          <w:sz w:val="28"/>
          <w:lang w:val="en-US"/>
        </w:rPr>
      </w:pPr>
      <w:r>
        <w:rPr>
          <w:rFonts w:ascii="Times New Roman" w:hAnsi="Times New Roman"/>
          <w:color w:val="000000"/>
          <w:sz w:val="28"/>
          <w:lang w:val="en-US"/>
        </w:rPr>
        <w:t xml:space="preserve">Yet H.G, (Wells) had </w:t>
      </w:r>
      <w:r>
        <w:rPr>
          <w:rFonts w:ascii="Times New Roman" w:hAnsi="Times New Roman"/>
          <w:b/>
          <w:color w:val="000000"/>
          <w:sz w:val="28"/>
          <w:lang w:val="en-US"/>
        </w:rPr>
        <w:t>not an</w:t>
      </w:r>
      <w:r>
        <w:rPr>
          <w:rFonts w:ascii="Times New Roman" w:hAnsi="Times New Roman"/>
          <w:color w:val="000000"/>
          <w:sz w:val="28"/>
        </w:rPr>
        <w:t xml:space="preserve"> </w:t>
      </w:r>
      <w:r>
        <w:rPr>
          <w:rFonts w:ascii="Times New Roman" w:hAnsi="Times New Roman"/>
          <w:color w:val="000000"/>
          <w:sz w:val="28"/>
          <w:lang w:val="en-US"/>
        </w:rPr>
        <w:t>enemy on earth,</w:t>
      </w:r>
    </w:p>
    <w:p w:rsidR="00412D23" w:rsidRDefault="00412D23">
      <w:pPr>
        <w:pStyle w:val="10"/>
        <w:shd w:val="clear" w:color="auto" w:fill="FFFFFF"/>
        <w:spacing w:before="197" w:line="341" w:lineRule="exact"/>
        <w:ind w:left="3589" w:right="14" w:firstLine="11"/>
        <w:jc w:val="both"/>
        <w:rPr>
          <w:rFonts w:ascii="Times New Roman" w:hAnsi="Times New Roman"/>
          <w:sz w:val="28"/>
        </w:rPr>
      </w:pPr>
      <w:r>
        <w:rPr>
          <w:rFonts w:ascii="Times New Roman" w:hAnsi="Times New Roman"/>
          <w:color w:val="000000"/>
          <w:sz w:val="28"/>
          <w:lang w:val="en-US"/>
        </w:rPr>
        <w:t xml:space="preserve"> (G.B.Shaw. The Man </w:t>
      </w:r>
      <w:r>
        <w:rPr>
          <w:rFonts w:ascii="Times New Roman" w:hAnsi="Times New Roman"/>
          <w:color w:val="000000"/>
          <w:sz w:val="28"/>
        </w:rPr>
        <w:t xml:space="preserve">/ </w:t>
      </w:r>
      <w:r>
        <w:rPr>
          <w:rFonts w:ascii="Times New Roman" w:hAnsi="Times New Roman"/>
          <w:color w:val="000000"/>
          <w:sz w:val="28"/>
          <w:lang w:val="en-US"/>
        </w:rPr>
        <w:t>Knew)</w:t>
      </w:r>
      <w:r>
        <w:rPr>
          <w:rFonts w:ascii="Times New Roman" w:hAnsi="Times New Roman"/>
          <w:color w:val="000000"/>
          <w:sz w:val="28"/>
        </w:rPr>
        <w:t>.</w:t>
      </w:r>
    </w:p>
    <w:p w:rsidR="00412D23" w:rsidRDefault="00412D23">
      <w:pPr>
        <w:pStyle w:val="10"/>
        <w:shd w:val="clear" w:color="auto" w:fill="FFFFFF"/>
        <w:spacing w:before="158"/>
        <w:ind w:left="1560"/>
        <w:jc w:val="both"/>
        <w:rPr>
          <w:rFonts w:ascii="Times New Roman" w:hAnsi="Times New Roman"/>
          <w:sz w:val="28"/>
        </w:rPr>
      </w:pPr>
      <w:r>
        <w:rPr>
          <w:rFonts w:ascii="Times New Roman" w:hAnsi="Times New Roman"/>
          <w:color w:val="000000"/>
          <w:sz w:val="28"/>
        </w:rPr>
        <w:t xml:space="preserve">Однако у Герберта не было </w:t>
      </w:r>
      <w:r>
        <w:rPr>
          <w:rFonts w:ascii="Times New Roman" w:hAnsi="Times New Roman"/>
          <w:b/>
          <w:color w:val="000000"/>
          <w:sz w:val="28"/>
        </w:rPr>
        <w:t xml:space="preserve">ни </w:t>
      </w:r>
      <w:r>
        <w:rPr>
          <w:rFonts w:ascii="Times New Roman" w:hAnsi="Times New Roman"/>
          <w:color w:val="000000"/>
          <w:sz w:val="28"/>
        </w:rPr>
        <w:t>единого врага на свете.</w:t>
      </w:r>
    </w:p>
    <w:p w:rsidR="00412D23" w:rsidRDefault="00412D23">
      <w:pPr>
        <w:pStyle w:val="a8"/>
        <w:ind w:left="0"/>
        <w:jc w:val="both"/>
      </w:pPr>
      <w:r>
        <w:t>Е.В.Куровская отмечает, что «употребление соответствующего артикля при именном компоненте определяет необходимость в ис</w:t>
      </w:r>
      <w:r>
        <w:softHyphen/>
        <w:t>пользовании других средств передачи тех смысловых компонен</w:t>
      </w:r>
      <w:r>
        <w:softHyphen/>
        <w:t xml:space="preserve">тов, которые привносятся артиклем» </w:t>
      </w:r>
      <w:r>
        <w:rPr>
          <w:rStyle w:val="a4"/>
        </w:rPr>
        <w:footnoteReference w:id="10"/>
      </w:r>
      <w:r>
        <w:t xml:space="preserve">  и порой артикль при именном компоненте может весьма существенно изменять семантику высказывания. Сравним:</w:t>
      </w:r>
    </w:p>
    <w:p w:rsidR="00412D23" w:rsidRDefault="00412D23">
      <w:pPr>
        <w:pStyle w:val="10"/>
        <w:shd w:val="clear" w:color="auto" w:fill="FFFFFF"/>
        <w:spacing w:before="211"/>
        <w:ind w:left="1560"/>
        <w:jc w:val="both"/>
        <w:rPr>
          <w:rFonts w:ascii="Times New Roman" w:hAnsi="Times New Roman"/>
          <w:sz w:val="28"/>
        </w:rPr>
      </w:pPr>
      <w:r>
        <w:rPr>
          <w:rFonts w:ascii="Times New Roman" w:hAnsi="Times New Roman"/>
          <w:color w:val="000000"/>
          <w:sz w:val="28"/>
          <w:lang w:val="en-US"/>
        </w:rPr>
        <w:t xml:space="preserve">A)  Michael  grinned.   "You  both  had  </w:t>
      </w:r>
      <w:r>
        <w:rPr>
          <w:rFonts w:ascii="Times New Roman" w:hAnsi="Times New Roman"/>
          <w:b/>
          <w:color w:val="000000"/>
          <w:sz w:val="28"/>
          <w:lang w:val="en-US"/>
        </w:rPr>
        <w:t>a  nerve</w:t>
      </w:r>
      <w:r>
        <w:rPr>
          <w:rFonts w:ascii="Times New Roman" w:hAnsi="Times New Roman"/>
          <w:color w:val="000000"/>
          <w:sz w:val="28"/>
          <w:lang w:val="en-US"/>
        </w:rPr>
        <w:t>".</w:t>
      </w:r>
    </w:p>
    <w:p w:rsidR="00412D23" w:rsidRDefault="00412D23">
      <w:pPr>
        <w:pStyle w:val="10"/>
        <w:shd w:val="clear" w:color="auto" w:fill="FFFFFF"/>
        <w:spacing w:before="19"/>
        <w:ind w:left="5251" w:firstLine="509"/>
        <w:jc w:val="both"/>
        <w:rPr>
          <w:rFonts w:ascii="Times New Roman" w:hAnsi="Times New Roman"/>
          <w:sz w:val="28"/>
        </w:rPr>
      </w:pPr>
      <w:r>
        <w:rPr>
          <w:rFonts w:ascii="Times New Roman" w:hAnsi="Times New Roman"/>
          <w:color w:val="000000"/>
          <w:sz w:val="28"/>
          <w:lang w:val="en-US"/>
        </w:rPr>
        <w:t>(J. Galsworthy)</w:t>
      </w:r>
    </w:p>
    <w:p w:rsidR="00412D23" w:rsidRDefault="00412D23">
      <w:pPr>
        <w:pStyle w:val="10"/>
        <w:shd w:val="clear" w:color="auto" w:fill="FFFFFF"/>
        <w:spacing w:before="149"/>
        <w:ind w:left="1560" w:firstLine="312"/>
        <w:jc w:val="both"/>
        <w:rPr>
          <w:rFonts w:ascii="Times New Roman" w:hAnsi="Times New Roman"/>
          <w:sz w:val="28"/>
        </w:rPr>
      </w:pPr>
      <w:r>
        <w:rPr>
          <w:rFonts w:ascii="Times New Roman" w:hAnsi="Times New Roman"/>
          <w:color w:val="000000"/>
          <w:sz w:val="28"/>
        </w:rPr>
        <w:t>Майки рассмеялся: "Ну и нахалы же вы оба".</w:t>
      </w:r>
    </w:p>
    <w:p w:rsidR="00412D23" w:rsidRDefault="00412D23">
      <w:pPr>
        <w:pStyle w:val="10"/>
        <w:shd w:val="clear" w:color="auto" w:fill="FFFFFF"/>
        <w:spacing w:before="178" w:line="350" w:lineRule="exact"/>
        <w:ind w:left="1560" w:right="19"/>
        <w:jc w:val="both"/>
        <w:rPr>
          <w:rFonts w:ascii="Times New Roman" w:hAnsi="Times New Roman"/>
          <w:b/>
          <w:color w:val="000000"/>
          <w:sz w:val="28"/>
          <w:lang w:val="en-US"/>
        </w:rPr>
      </w:pPr>
      <w:r>
        <w:rPr>
          <w:rFonts w:ascii="Times New Roman" w:hAnsi="Times New Roman"/>
          <w:color w:val="000000"/>
          <w:sz w:val="28"/>
        </w:rPr>
        <w:t xml:space="preserve">Б) </w:t>
      </w:r>
      <w:r>
        <w:rPr>
          <w:rFonts w:ascii="Times New Roman" w:hAnsi="Times New Roman"/>
          <w:color w:val="000000"/>
          <w:sz w:val="28"/>
          <w:lang w:val="en-US"/>
        </w:rPr>
        <w:t xml:space="preserve">They call it a pact suicide. </w:t>
      </w:r>
      <w:r>
        <w:rPr>
          <w:rFonts w:ascii="Times New Roman" w:hAnsi="Times New Roman"/>
          <w:color w:val="000000"/>
          <w:sz w:val="28"/>
        </w:rPr>
        <w:t xml:space="preserve">- </w:t>
      </w:r>
      <w:r>
        <w:rPr>
          <w:rFonts w:ascii="Times New Roman" w:hAnsi="Times New Roman"/>
          <w:color w:val="000000"/>
          <w:sz w:val="28"/>
          <w:lang w:val="en-US"/>
        </w:rPr>
        <w:t xml:space="preserve">I couldn't. I haven't </w:t>
      </w:r>
      <w:r>
        <w:rPr>
          <w:rFonts w:ascii="Times New Roman" w:hAnsi="Times New Roman"/>
          <w:b/>
          <w:color w:val="000000"/>
          <w:sz w:val="28"/>
          <w:lang w:val="en-US"/>
        </w:rPr>
        <w:t>the nerve.</w:t>
      </w:r>
    </w:p>
    <w:p w:rsidR="00412D23" w:rsidRDefault="00412D23">
      <w:pPr>
        <w:pStyle w:val="10"/>
        <w:shd w:val="clear" w:color="auto" w:fill="FFFFFF"/>
        <w:spacing w:before="178" w:line="350" w:lineRule="exact"/>
        <w:ind w:left="1560" w:right="19"/>
        <w:jc w:val="both"/>
        <w:rPr>
          <w:rFonts w:ascii="Times New Roman" w:hAnsi="Times New Roman"/>
          <w:sz w:val="28"/>
        </w:rPr>
      </w:pPr>
      <w:r>
        <w:rPr>
          <w:rFonts w:ascii="Times New Roman" w:hAnsi="Times New Roman"/>
          <w:color w:val="000000"/>
          <w:sz w:val="28"/>
          <w:lang w:val="en-US"/>
        </w:rPr>
        <w:t xml:space="preserve"> </w:t>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t>(G.Green)</w:t>
      </w:r>
    </w:p>
    <w:p w:rsidR="00412D23" w:rsidRDefault="00412D23">
      <w:pPr>
        <w:pStyle w:val="10"/>
        <w:shd w:val="clear" w:color="auto" w:fill="FFFFFF"/>
        <w:spacing w:before="134" w:line="346" w:lineRule="exact"/>
        <w:ind w:left="1560" w:right="14"/>
        <w:jc w:val="both"/>
        <w:rPr>
          <w:rFonts w:ascii="Times New Roman" w:hAnsi="Times New Roman"/>
          <w:i/>
          <w:color w:val="000000"/>
          <w:sz w:val="28"/>
        </w:rPr>
      </w:pPr>
      <w:r>
        <w:rPr>
          <w:rFonts w:ascii="Times New Roman" w:hAnsi="Times New Roman"/>
          <w:color w:val="000000"/>
          <w:sz w:val="28"/>
        </w:rPr>
        <w:t>Это называется "двойное самоубийство". - Я не могу. У ме</w:t>
      </w:r>
      <w:r>
        <w:rPr>
          <w:rFonts w:ascii="Times New Roman" w:hAnsi="Times New Roman"/>
          <w:color w:val="000000"/>
          <w:sz w:val="28"/>
        </w:rPr>
        <w:softHyphen/>
        <w:t>ня не хватит мужества</w:t>
      </w:r>
      <w:r>
        <w:rPr>
          <w:rFonts w:ascii="Times New Roman" w:hAnsi="Times New Roman"/>
          <w:i/>
          <w:color w:val="000000"/>
          <w:sz w:val="28"/>
        </w:rPr>
        <w:t>.</w:t>
      </w:r>
    </w:p>
    <w:p w:rsidR="00412D23" w:rsidRDefault="00412D23">
      <w:pPr>
        <w:pStyle w:val="10"/>
        <w:shd w:val="clear" w:color="auto" w:fill="FFFFFF"/>
        <w:spacing w:before="134" w:line="346" w:lineRule="exact"/>
        <w:ind w:left="709" w:right="14"/>
        <w:jc w:val="both"/>
        <w:rPr>
          <w:rFonts w:ascii="Times New Roman" w:hAnsi="Times New Roman"/>
          <w:sz w:val="28"/>
        </w:rPr>
      </w:pPr>
    </w:p>
    <w:p w:rsidR="00412D23" w:rsidRDefault="00412D23">
      <w:pPr>
        <w:pStyle w:val="10"/>
        <w:shd w:val="clear" w:color="auto" w:fill="FFFFFF"/>
        <w:spacing w:before="245" w:line="355" w:lineRule="exact"/>
        <w:ind w:right="10" w:firstLine="720"/>
        <w:jc w:val="both"/>
        <w:rPr>
          <w:rFonts w:ascii="Times New Roman" w:hAnsi="Times New Roman"/>
          <w:sz w:val="28"/>
        </w:rPr>
      </w:pPr>
      <w:r>
        <w:rPr>
          <w:rFonts w:ascii="Times New Roman" w:hAnsi="Times New Roman"/>
          <w:b/>
          <w:color w:val="000000"/>
          <w:sz w:val="28"/>
        </w:rPr>
        <w:t xml:space="preserve">2.1. 6) Определенный артикль </w:t>
      </w:r>
      <w:r>
        <w:rPr>
          <w:rFonts w:ascii="Times New Roman" w:hAnsi="Times New Roman"/>
          <w:color w:val="000000"/>
          <w:sz w:val="28"/>
        </w:rPr>
        <w:t>выполняет ограничительную функ</w:t>
      </w:r>
      <w:r>
        <w:rPr>
          <w:rFonts w:ascii="Times New Roman" w:hAnsi="Times New Roman"/>
          <w:color w:val="000000"/>
          <w:sz w:val="28"/>
        </w:rPr>
        <w:softHyphen/>
        <w:t>цию. «Он выделяет ограничительную функцию. Он выделяет пред</w:t>
      </w:r>
      <w:r>
        <w:rPr>
          <w:rFonts w:ascii="Times New Roman" w:hAnsi="Times New Roman"/>
          <w:color w:val="000000"/>
          <w:sz w:val="28"/>
        </w:rPr>
        <w:softHyphen/>
        <w:t>мет из данного класса, изолирует его от ему подобных, конкре</w:t>
      </w:r>
      <w:r>
        <w:rPr>
          <w:rFonts w:ascii="Times New Roman" w:hAnsi="Times New Roman"/>
          <w:color w:val="000000"/>
          <w:sz w:val="28"/>
        </w:rPr>
        <w:softHyphen/>
        <w:t>тизирует его»</w:t>
      </w:r>
      <w:r>
        <w:rPr>
          <w:rStyle w:val="a4"/>
          <w:rFonts w:ascii="Times New Roman" w:hAnsi="Times New Roman"/>
          <w:color w:val="000000"/>
          <w:sz w:val="28"/>
        </w:rPr>
        <w:footnoteReference w:id="11"/>
      </w:r>
      <w:r>
        <w:rPr>
          <w:rFonts w:ascii="Times New Roman" w:hAnsi="Times New Roman"/>
          <w:color w:val="000000"/>
          <w:sz w:val="28"/>
        </w:rPr>
        <w:t xml:space="preserve">  Иногда определенный артикль выступает в своем первоначальном значении указательного местоимения, от которого он произошел, например:</w:t>
      </w:r>
    </w:p>
    <w:p w:rsidR="00412D23" w:rsidRDefault="00412D23">
      <w:pPr>
        <w:pStyle w:val="10"/>
        <w:shd w:val="clear" w:color="auto" w:fill="FFFFFF"/>
        <w:spacing w:before="245" w:line="355" w:lineRule="exact"/>
        <w:ind w:left="1560" w:right="10"/>
        <w:jc w:val="both"/>
        <w:rPr>
          <w:rFonts w:ascii="Times New Roman" w:hAnsi="Times New Roman"/>
          <w:color w:val="000000"/>
          <w:sz w:val="28"/>
          <w:lang w:val="en-US"/>
        </w:rPr>
      </w:pPr>
      <w:r>
        <w:rPr>
          <w:rFonts w:ascii="Times New Roman" w:hAnsi="Times New Roman"/>
          <w:color w:val="000000"/>
          <w:sz w:val="28"/>
          <w:lang w:val="en-US"/>
        </w:rPr>
        <w:t xml:space="preserve">If he remembered anything, it was </w:t>
      </w:r>
      <w:r>
        <w:rPr>
          <w:rFonts w:ascii="Times New Roman" w:hAnsi="Times New Roman"/>
          <w:b/>
          <w:color w:val="000000"/>
          <w:sz w:val="28"/>
          <w:lang w:val="en-US"/>
        </w:rPr>
        <w:t>the</w:t>
      </w:r>
      <w:r>
        <w:rPr>
          <w:rFonts w:ascii="Times New Roman" w:hAnsi="Times New Roman"/>
          <w:color w:val="000000"/>
          <w:sz w:val="28"/>
          <w:lang w:val="en-US"/>
        </w:rPr>
        <w:t xml:space="preserve"> fainty capricious-ness with which the gold-haired brown-eyed girl had treated. </w:t>
      </w:r>
    </w:p>
    <w:p w:rsidR="00412D23" w:rsidRDefault="00412D23">
      <w:pPr>
        <w:pStyle w:val="10"/>
        <w:shd w:val="clear" w:color="auto" w:fill="FFFFFF"/>
        <w:spacing w:before="245" w:line="355" w:lineRule="exact"/>
        <w:ind w:left="5880" w:right="10" w:firstLine="600"/>
        <w:jc w:val="both"/>
        <w:rPr>
          <w:rFonts w:ascii="Times New Roman" w:hAnsi="Times New Roman"/>
          <w:sz w:val="28"/>
        </w:rPr>
      </w:pPr>
      <w:r>
        <w:rPr>
          <w:rFonts w:ascii="Times New Roman" w:hAnsi="Times New Roman"/>
          <w:color w:val="000000"/>
          <w:sz w:val="28"/>
          <w:lang w:val="en-US"/>
        </w:rPr>
        <w:t>(J.Galsworthy)</w:t>
      </w:r>
    </w:p>
    <w:p w:rsidR="00412D23" w:rsidRDefault="00412D23">
      <w:pPr>
        <w:pStyle w:val="10"/>
        <w:shd w:val="clear" w:color="auto" w:fill="FFFFFF"/>
        <w:tabs>
          <w:tab w:val="left" w:pos="1560"/>
        </w:tabs>
        <w:spacing w:before="115" w:line="355" w:lineRule="exact"/>
        <w:ind w:left="1560" w:right="14"/>
        <w:jc w:val="both"/>
        <w:rPr>
          <w:rFonts w:ascii="Times New Roman" w:hAnsi="Times New Roman"/>
          <w:sz w:val="28"/>
        </w:rPr>
      </w:pPr>
      <w:r>
        <w:rPr>
          <w:rFonts w:ascii="Times New Roman" w:hAnsi="Times New Roman"/>
          <w:color w:val="000000"/>
          <w:sz w:val="28"/>
        </w:rPr>
        <w:t>Если Соме и понял что-нибудь</w:t>
      </w:r>
      <w:r>
        <w:rPr>
          <w:rFonts w:ascii="Times New Roman" w:hAnsi="Times New Roman"/>
          <w:color w:val="000000"/>
          <w:sz w:val="28"/>
          <w:lang w:val="en-US"/>
        </w:rPr>
        <w:t xml:space="preserve">, </w:t>
      </w:r>
      <w:r>
        <w:rPr>
          <w:rFonts w:ascii="Times New Roman" w:hAnsi="Times New Roman"/>
          <w:color w:val="000000"/>
          <w:sz w:val="28"/>
        </w:rPr>
        <w:t xml:space="preserve">так только </w:t>
      </w:r>
      <w:r>
        <w:rPr>
          <w:rFonts w:ascii="Times New Roman" w:hAnsi="Times New Roman"/>
          <w:b/>
          <w:color w:val="000000"/>
          <w:sz w:val="28"/>
        </w:rPr>
        <w:t>ту</w:t>
      </w:r>
      <w:r>
        <w:rPr>
          <w:rFonts w:ascii="Times New Roman" w:hAnsi="Times New Roman"/>
          <w:color w:val="000000"/>
          <w:sz w:val="28"/>
        </w:rPr>
        <w:t xml:space="preserve"> капризную гра</w:t>
      </w:r>
      <w:r>
        <w:rPr>
          <w:rFonts w:ascii="Times New Roman" w:hAnsi="Times New Roman"/>
          <w:color w:val="000000"/>
          <w:sz w:val="28"/>
        </w:rPr>
        <w:softHyphen/>
        <w:t>цию, с которой золотоволосая темноглазая девушка обраща</w:t>
      </w:r>
      <w:r>
        <w:rPr>
          <w:rFonts w:ascii="Times New Roman" w:hAnsi="Times New Roman"/>
          <w:color w:val="000000"/>
          <w:sz w:val="28"/>
        </w:rPr>
        <w:softHyphen/>
        <w:t>лась с ним.</w:t>
      </w:r>
    </w:p>
    <w:p w:rsidR="00412D23" w:rsidRDefault="00412D23">
      <w:pPr>
        <w:pStyle w:val="10"/>
        <w:shd w:val="clear" w:color="auto" w:fill="FFFFFF"/>
        <w:spacing w:before="168" w:line="360" w:lineRule="exact"/>
        <w:ind w:right="38" w:firstLine="720"/>
        <w:jc w:val="both"/>
        <w:rPr>
          <w:rFonts w:ascii="Times New Roman" w:hAnsi="Times New Roman"/>
          <w:color w:val="000000"/>
          <w:sz w:val="28"/>
        </w:rPr>
      </w:pPr>
      <w:r>
        <w:rPr>
          <w:rFonts w:ascii="Times New Roman" w:hAnsi="Times New Roman"/>
          <w:color w:val="000000"/>
          <w:sz w:val="28"/>
        </w:rPr>
        <w:t>Если переводчик забудет о подобном моменте, русское предло</w:t>
      </w:r>
      <w:r>
        <w:rPr>
          <w:rFonts w:ascii="Times New Roman" w:hAnsi="Times New Roman"/>
          <w:color w:val="000000"/>
          <w:sz w:val="28"/>
        </w:rPr>
        <w:softHyphen/>
        <w:t>жение будет неполным и неточным.</w:t>
      </w:r>
    </w:p>
    <w:p w:rsidR="00412D23" w:rsidRDefault="00412D23">
      <w:pPr>
        <w:pStyle w:val="10"/>
        <w:shd w:val="clear" w:color="auto" w:fill="FFFFFF"/>
        <w:spacing w:before="168" w:line="360" w:lineRule="exact"/>
        <w:ind w:left="720" w:right="38" w:firstLine="720"/>
        <w:jc w:val="both"/>
        <w:rPr>
          <w:rFonts w:ascii="Times New Roman" w:hAnsi="Times New Roman"/>
          <w:sz w:val="28"/>
        </w:rPr>
      </w:pPr>
    </w:p>
    <w:p w:rsidR="00412D23" w:rsidRDefault="00412D23">
      <w:pPr>
        <w:pStyle w:val="10"/>
        <w:shd w:val="clear" w:color="auto" w:fill="FFFFFF"/>
        <w:spacing w:before="341"/>
        <w:ind w:left="1429" w:firstLine="11"/>
        <w:jc w:val="both"/>
        <w:rPr>
          <w:rFonts w:ascii="Times New Roman" w:hAnsi="Times New Roman"/>
          <w:b/>
          <w:color w:val="000000"/>
          <w:sz w:val="28"/>
        </w:rPr>
      </w:pPr>
      <w:r>
        <w:rPr>
          <w:rFonts w:ascii="Times New Roman" w:hAnsi="Times New Roman"/>
          <w:b/>
          <w:color w:val="000000"/>
          <w:sz w:val="28"/>
        </w:rPr>
        <w:t>2.2. Несоответствия категории числа.</w:t>
      </w:r>
    </w:p>
    <w:p w:rsidR="00412D23" w:rsidRDefault="00412D23">
      <w:pPr>
        <w:pStyle w:val="10"/>
        <w:shd w:val="clear" w:color="auto" w:fill="FFFFFF"/>
        <w:spacing w:line="350" w:lineRule="exact"/>
        <w:ind w:right="10" w:firstLine="709"/>
        <w:jc w:val="both"/>
        <w:rPr>
          <w:rFonts w:ascii="Times New Roman" w:hAnsi="Times New Roman"/>
          <w:sz w:val="28"/>
        </w:rPr>
      </w:pPr>
      <w:r>
        <w:rPr>
          <w:rFonts w:ascii="Times New Roman" w:hAnsi="Times New Roman"/>
          <w:color w:val="000000"/>
          <w:sz w:val="28"/>
        </w:rPr>
        <w:t>Категория числа существительных имеется как в английском, так и в русском языках. Однако употребление существительных в единственном и множественном числе наблюдаются довольно зна</w:t>
      </w:r>
      <w:r>
        <w:rPr>
          <w:rFonts w:ascii="Times New Roman" w:hAnsi="Times New Roman"/>
          <w:color w:val="000000"/>
          <w:sz w:val="28"/>
        </w:rPr>
        <w:softHyphen/>
        <w:t>чительные расхождения как в отношении исчисляемых, так и не</w:t>
      </w:r>
      <w:r>
        <w:rPr>
          <w:rFonts w:ascii="Times New Roman" w:hAnsi="Times New Roman"/>
          <w:color w:val="000000"/>
          <w:sz w:val="28"/>
        </w:rPr>
        <w:softHyphen/>
        <w:t>исчисляемых существительных. Данный факт приводит к граммати</w:t>
      </w:r>
      <w:r>
        <w:rPr>
          <w:rFonts w:ascii="Times New Roman" w:hAnsi="Times New Roman"/>
          <w:color w:val="000000"/>
          <w:sz w:val="28"/>
        </w:rPr>
        <w:softHyphen/>
        <w:t>ческим трансформациям при переводе, в частности - замены мно</w:t>
      </w:r>
      <w:r>
        <w:rPr>
          <w:rFonts w:ascii="Times New Roman" w:hAnsi="Times New Roman"/>
          <w:color w:val="000000"/>
          <w:sz w:val="28"/>
        </w:rPr>
        <w:softHyphen/>
        <w:t>жественного числа английского существительного единственным числом русского, и наоборот.</w:t>
      </w:r>
    </w:p>
    <w:p w:rsidR="00412D23" w:rsidRDefault="00412D23">
      <w:pPr>
        <w:pStyle w:val="10"/>
        <w:shd w:val="clear" w:color="auto" w:fill="FFFFFF"/>
        <w:spacing w:before="5" w:line="350" w:lineRule="exact"/>
        <w:ind w:right="5" w:firstLine="709"/>
        <w:jc w:val="both"/>
        <w:rPr>
          <w:rFonts w:ascii="Times New Roman" w:hAnsi="Times New Roman"/>
          <w:sz w:val="28"/>
        </w:rPr>
      </w:pPr>
      <w:r>
        <w:rPr>
          <w:rFonts w:ascii="Times New Roman" w:hAnsi="Times New Roman"/>
          <w:color w:val="000000"/>
          <w:sz w:val="28"/>
        </w:rPr>
        <w:t>Существует немало случаев, когда форме единственного числа в русском соответствует форма множественного числа в англий</w:t>
      </w:r>
      <w:r>
        <w:rPr>
          <w:rFonts w:ascii="Times New Roman" w:hAnsi="Times New Roman"/>
          <w:color w:val="000000"/>
          <w:sz w:val="28"/>
        </w:rPr>
        <w:softHyphen/>
        <w:t xml:space="preserve">ском языке, сравним: овес </w:t>
      </w:r>
      <w:r>
        <w:rPr>
          <w:rFonts w:ascii="Times New Roman" w:hAnsi="Times New Roman"/>
          <w:color w:val="000000"/>
          <w:sz w:val="28"/>
          <w:lang w:val="en-US"/>
        </w:rPr>
        <w:t xml:space="preserve">–oats,  </w:t>
      </w:r>
      <w:r>
        <w:rPr>
          <w:rFonts w:ascii="Times New Roman" w:hAnsi="Times New Roman"/>
          <w:color w:val="000000"/>
          <w:sz w:val="28"/>
        </w:rPr>
        <w:t xml:space="preserve">лук - </w:t>
      </w:r>
      <w:r>
        <w:rPr>
          <w:rFonts w:ascii="Times New Roman" w:hAnsi="Times New Roman"/>
          <w:color w:val="000000"/>
          <w:sz w:val="28"/>
          <w:lang w:val="en-US"/>
        </w:rPr>
        <w:t xml:space="preserve">onions </w:t>
      </w:r>
      <w:r>
        <w:rPr>
          <w:rFonts w:ascii="Times New Roman" w:hAnsi="Times New Roman"/>
          <w:color w:val="000000"/>
          <w:sz w:val="28"/>
        </w:rPr>
        <w:t>, картофель –</w:t>
      </w:r>
      <w:r>
        <w:rPr>
          <w:rFonts w:ascii="Times New Roman" w:hAnsi="Times New Roman"/>
          <w:color w:val="000000"/>
          <w:sz w:val="28"/>
          <w:lang w:val="en-US"/>
        </w:rPr>
        <w:t xml:space="preserve">potatoes,  </w:t>
      </w:r>
      <w:r>
        <w:rPr>
          <w:rFonts w:ascii="Times New Roman" w:hAnsi="Times New Roman"/>
          <w:color w:val="000000"/>
          <w:sz w:val="28"/>
        </w:rPr>
        <w:t xml:space="preserve">окраина (города) - </w:t>
      </w:r>
      <w:r>
        <w:rPr>
          <w:rFonts w:ascii="Times New Roman" w:hAnsi="Times New Roman"/>
          <w:color w:val="000000"/>
          <w:sz w:val="28"/>
          <w:lang w:val="en-US"/>
        </w:rPr>
        <w:t xml:space="preserve">outskirts </w:t>
      </w:r>
      <w:r>
        <w:rPr>
          <w:rFonts w:ascii="Times New Roman" w:hAnsi="Times New Roman"/>
          <w:color w:val="000000"/>
          <w:sz w:val="28"/>
        </w:rPr>
        <w:t>и др.; и наоборот, русской форме множественного числа нередко соответствует анг</w:t>
      </w:r>
      <w:r>
        <w:rPr>
          <w:rFonts w:ascii="Times New Roman" w:hAnsi="Times New Roman"/>
          <w:color w:val="000000"/>
          <w:sz w:val="28"/>
        </w:rPr>
        <w:softHyphen/>
        <w:t xml:space="preserve">лийская форма единственного числа, например: деньги - </w:t>
      </w:r>
      <w:r>
        <w:rPr>
          <w:rFonts w:ascii="Times New Roman" w:hAnsi="Times New Roman"/>
          <w:color w:val="000000"/>
          <w:sz w:val="28"/>
          <w:lang w:val="en-US"/>
        </w:rPr>
        <w:t xml:space="preserve">money </w:t>
      </w:r>
      <w:r>
        <w:rPr>
          <w:rFonts w:ascii="Times New Roman" w:hAnsi="Times New Roman"/>
          <w:color w:val="000000"/>
          <w:sz w:val="28"/>
        </w:rPr>
        <w:t xml:space="preserve">, чернила </w:t>
      </w:r>
      <w:r>
        <w:rPr>
          <w:rFonts w:ascii="Times New Roman" w:hAnsi="Times New Roman"/>
          <w:color w:val="000000"/>
          <w:sz w:val="28"/>
          <w:lang w:val="en-US"/>
        </w:rPr>
        <w:t xml:space="preserve">-ink </w:t>
      </w:r>
      <w:r>
        <w:rPr>
          <w:rFonts w:ascii="Times New Roman" w:hAnsi="Times New Roman"/>
          <w:color w:val="000000"/>
          <w:sz w:val="28"/>
        </w:rPr>
        <w:t xml:space="preserve">, новости - </w:t>
      </w:r>
      <w:r>
        <w:rPr>
          <w:rFonts w:ascii="Times New Roman" w:hAnsi="Times New Roman"/>
          <w:color w:val="000000"/>
          <w:sz w:val="28"/>
          <w:lang w:val="en-US"/>
        </w:rPr>
        <w:t xml:space="preserve">news </w:t>
      </w:r>
      <w:r>
        <w:rPr>
          <w:rFonts w:ascii="Times New Roman" w:hAnsi="Times New Roman"/>
          <w:color w:val="000000"/>
          <w:sz w:val="28"/>
        </w:rPr>
        <w:t xml:space="preserve">, сведения - </w:t>
      </w:r>
      <w:r>
        <w:rPr>
          <w:rFonts w:ascii="Times New Roman" w:hAnsi="Times New Roman"/>
          <w:color w:val="000000"/>
          <w:sz w:val="28"/>
          <w:lang w:val="en-US"/>
        </w:rPr>
        <w:t xml:space="preserve">information </w:t>
      </w:r>
      <w:r>
        <w:rPr>
          <w:rFonts w:ascii="Times New Roman" w:hAnsi="Times New Roman"/>
          <w:color w:val="000000"/>
          <w:sz w:val="28"/>
        </w:rPr>
        <w:t>и др. Отсюда необходимость замены форм числа</w:t>
      </w:r>
      <w:r>
        <w:rPr>
          <w:rStyle w:val="a4"/>
          <w:rFonts w:ascii="Times New Roman" w:hAnsi="Times New Roman"/>
          <w:color w:val="000000"/>
          <w:sz w:val="28"/>
        </w:rPr>
        <w:footnoteReference w:id="12"/>
      </w:r>
      <w:r>
        <w:rPr>
          <w:rFonts w:ascii="Times New Roman" w:hAnsi="Times New Roman"/>
          <w:color w:val="000000"/>
          <w:sz w:val="28"/>
        </w:rPr>
        <w:t xml:space="preserve">   Например:</w:t>
      </w:r>
    </w:p>
    <w:p w:rsidR="00412D23" w:rsidRDefault="00412D23">
      <w:pPr>
        <w:pStyle w:val="10"/>
        <w:shd w:val="clear" w:color="auto" w:fill="FFFFFF"/>
        <w:spacing w:before="178" w:line="360" w:lineRule="exact"/>
        <w:ind w:left="1560" w:firstLine="77"/>
        <w:jc w:val="both"/>
        <w:rPr>
          <w:rFonts w:ascii="Times New Roman" w:hAnsi="Times New Roman"/>
          <w:color w:val="000000"/>
          <w:sz w:val="28"/>
        </w:rPr>
      </w:pPr>
      <w:r>
        <w:rPr>
          <w:rFonts w:ascii="Times New Roman" w:hAnsi="Times New Roman"/>
          <w:b/>
          <w:color w:val="000000"/>
          <w:sz w:val="28"/>
        </w:rPr>
        <w:t xml:space="preserve">...Вишню  </w:t>
      </w:r>
      <w:r>
        <w:rPr>
          <w:rFonts w:ascii="Times New Roman" w:hAnsi="Times New Roman"/>
          <w:color w:val="000000"/>
          <w:sz w:val="28"/>
        </w:rPr>
        <w:t xml:space="preserve">сушили, </w:t>
      </w:r>
      <w:r>
        <w:rPr>
          <w:rFonts w:ascii="Times New Roman" w:hAnsi="Times New Roman"/>
          <w:color w:val="000000"/>
          <w:sz w:val="28"/>
          <w:lang w:val="en-US"/>
        </w:rPr>
        <w:t xml:space="preserve">  </w:t>
      </w:r>
      <w:r>
        <w:rPr>
          <w:rFonts w:ascii="Times New Roman" w:hAnsi="Times New Roman"/>
          <w:color w:val="000000"/>
          <w:sz w:val="28"/>
        </w:rPr>
        <w:t xml:space="preserve">мочили,  мариновали,  варенье  варили... </w:t>
      </w:r>
    </w:p>
    <w:p w:rsidR="00412D23" w:rsidRDefault="00412D23">
      <w:pPr>
        <w:pStyle w:val="10"/>
        <w:shd w:val="clear" w:color="auto" w:fill="FFFFFF"/>
        <w:spacing w:before="178" w:line="360" w:lineRule="exact"/>
        <w:ind w:left="4440" w:firstLine="600"/>
        <w:jc w:val="both"/>
        <w:rPr>
          <w:rFonts w:ascii="Times New Roman" w:hAnsi="Times New Roman"/>
          <w:sz w:val="28"/>
        </w:rPr>
      </w:pPr>
      <w:r>
        <w:rPr>
          <w:rFonts w:ascii="Times New Roman" w:hAnsi="Times New Roman"/>
          <w:color w:val="000000"/>
          <w:sz w:val="28"/>
        </w:rPr>
        <w:t>(А.Чехов. Вишневый сад).</w:t>
      </w:r>
    </w:p>
    <w:p w:rsidR="00412D23" w:rsidRDefault="00412D23">
      <w:pPr>
        <w:pStyle w:val="10"/>
        <w:shd w:val="clear" w:color="auto" w:fill="FFFFFF"/>
        <w:spacing w:before="106" w:line="360" w:lineRule="exact"/>
        <w:ind w:left="1560"/>
        <w:jc w:val="both"/>
        <w:rPr>
          <w:rFonts w:ascii="Times New Roman" w:hAnsi="Times New Roman"/>
          <w:sz w:val="28"/>
        </w:rPr>
      </w:pPr>
      <w:r>
        <w:rPr>
          <w:rFonts w:ascii="Times New Roman" w:hAnsi="Times New Roman"/>
          <w:color w:val="000000"/>
          <w:sz w:val="28"/>
          <w:lang w:val="en-US"/>
        </w:rPr>
        <w:t xml:space="preserve">They used to dry the </w:t>
      </w:r>
      <w:r>
        <w:rPr>
          <w:rFonts w:ascii="Times New Roman" w:hAnsi="Times New Roman"/>
          <w:b/>
          <w:color w:val="000000"/>
          <w:sz w:val="28"/>
          <w:lang w:val="en-US"/>
        </w:rPr>
        <w:t xml:space="preserve">cherries </w:t>
      </w:r>
      <w:r>
        <w:rPr>
          <w:rFonts w:ascii="Times New Roman" w:hAnsi="Times New Roman"/>
          <w:color w:val="000000"/>
          <w:sz w:val="28"/>
          <w:lang w:val="en-US"/>
        </w:rPr>
        <w:t>and soak'em and pickle</w:t>
      </w:r>
      <w:r>
        <w:rPr>
          <w:rFonts w:ascii="Times New Roman" w:hAnsi="Times New Roman"/>
          <w:color w:val="000000"/>
          <w:sz w:val="28"/>
        </w:rPr>
        <w:t>'</w:t>
      </w:r>
      <w:r>
        <w:rPr>
          <w:rFonts w:ascii="Times New Roman" w:hAnsi="Times New Roman"/>
          <w:color w:val="000000"/>
          <w:sz w:val="28"/>
          <w:lang w:val="en-US"/>
        </w:rPr>
        <w:t>em and make jam of'em...</w:t>
      </w:r>
    </w:p>
    <w:p w:rsidR="00412D23" w:rsidRDefault="00412D23">
      <w:pPr>
        <w:pStyle w:val="10"/>
        <w:shd w:val="clear" w:color="auto" w:fill="FFFFFF"/>
        <w:spacing w:before="168" w:line="355" w:lineRule="exact"/>
        <w:ind w:right="5" w:firstLine="720"/>
        <w:jc w:val="both"/>
        <w:rPr>
          <w:rFonts w:ascii="Times New Roman" w:hAnsi="Times New Roman"/>
          <w:sz w:val="28"/>
        </w:rPr>
      </w:pPr>
      <w:r>
        <w:rPr>
          <w:rFonts w:ascii="Times New Roman" w:hAnsi="Times New Roman"/>
          <w:color w:val="000000"/>
          <w:sz w:val="28"/>
        </w:rPr>
        <w:t>Исчисляемые существительные имеют формы единственного и множественного числа в обоих языках, которые совпадают, тем не менее, в ряде случаев их употребление бывает различно. Так, например, в английском языке существительные, обозначаю</w:t>
      </w:r>
      <w:r>
        <w:rPr>
          <w:rFonts w:ascii="Times New Roman" w:hAnsi="Times New Roman"/>
          <w:color w:val="000000"/>
          <w:sz w:val="28"/>
        </w:rPr>
        <w:softHyphen/>
        <w:t xml:space="preserve">щие части тела </w:t>
      </w:r>
      <w:r>
        <w:rPr>
          <w:rFonts w:ascii="Times New Roman" w:hAnsi="Times New Roman"/>
          <w:color w:val="000000"/>
          <w:sz w:val="28"/>
          <w:lang w:val="en-US"/>
        </w:rPr>
        <w:t xml:space="preserve">(eye, lip, ear, </w:t>
      </w:r>
      <w:r>
        <w:rPr>
          <w:rFonts w:ascii="Times New Roman" w:hAnsi="Times New Roman"/>
          <w:i/>
          <w:color w:val="000000"/>
          <w:sz w:val="28"/>
          <w:lang w:val="en-US"/>
        </w:rPr>
        <w:t xml:space="preserve">cheek, hand, foot </w:t>
      </w:r>
      <w:r>
        <w:rPr>
          <w:rFonts w:ascii="Times New Roman" w:hAnsi="Times New Roman"/>
          <w:color w:val="000000"/>
          <w:sz w:val="28"/>
        </w:rPr>
        <w:t>и др.) ино</w:t>
      </w:r>
      <w:r>
        <w:rPr>
          <w:rFonts w:ascii="Times New Roman" w:hAnsi="Times New Roman"/>
          <w:color w:val="000000"/>
          <w:sz w:val="28"/>
        </w:rPr>
        <w:softHyphen/>
        <w:t>гда употребляются в единственном числе для большей вырази</w:t>
      </w:r>
      <w:r>
        <w:rPr>
          <w:rFonts w:ascii="Times New Roman" w:hAnsi="Times New Roman"/>
          <w:color w:val="000000"/>
          <w:sz w:val="28"/>
        </w:rPr>
        <w:softHyphen/>
        <w:t>тельности. Такое употребление вызвано стилистическими сообра</w:t>
      </w:r>
      <w:r>
        <w:rPr>
          <w:rFonts w:ascii="Times New Roman" w:hAnsi="Times New Roman"/>
          <w:color w:val="000000"/>
          <w:sz w:val="28"/>
        </w:rPr>
        <w:softHyphen/>
        <w:t xml:space="preserve">жениями. Например: </w:t>
      </w:r>
      <w:r>
        <w:rPr>
          <w:rFonts w:ascii="Times New Roman" w:hAnsi="Times New Roman"/>
          <w:color w:val="000000"/>
          <w:sz w:val="28"/>
          <w:lang w:val="en-US"/>
        </w:rPr>
        <w:t xml:space="preserve">"Her </w:t>
      </w:r>
      <w:r>
        <w:rPr>
          <w:rFonts w:ascii="Times New Roman" w:hAnsi="Times New Roman"/>
          <w:i/>
          <w:color w:val="000000"/>
          <w:sz w:val="28"/>
          <w:lang w:val="en-US"/>
        </w:rPr>
        <w:t xml:space="preserve">cheek blanched". </w:t>
      </w:r>
      <w:r>
        <w:rPr>
          <w:rFonts w:ascii="Times New Roman" w:hAnsi="Times New Roman"/>
          <w:color w:val="000000"/>
          <w:sz w:val="28"/>
        </w:rPr>
        <w:t xml:space="preserve">Глагол </w:t>
      </w:r>
      <w:r>
        <w:rPr>
          <w:rFonts w:ascii="Times New Roman" w:hAnsi="Times New Roman"/>
          <w:color w:val="000000"/>
          <w:sz w:val="28"/>
          <w:lang w:val="en-US"/>
        </w:rPr>
        <w:t xml:space="preserve">"to blanch" </w:t>
      </w:r>
      <w:r>
        <w:rPr>
          <w:rFonts w:ascii="Times New Roman" w:hAnsi="Times New Roman"/>
          <w:color w:val="000000"/>
          <w:sz w:val="28"/>
        </w:rPr>
        <w:t xml:space="preserve">выражает большую интенсивность заключенного в нем понятия по сравнению с глаголом </w:t>
      </w:r>
      <w:r>
        <w:rPr>
          <w:rFonts w:ascii="Times New Roman" w:hAnsi="Times New Roman"/>
          <w:color w:val="000000"/>
          <w:sz w:val="28"/>
          <w:lang w:val="en-US"/>
        </w:rPr>
        <w:t xml:space="preserve">"to pale". </w:t>
      </w:r>
      <w:r>
        <w:rPr>
          <w:rFonts w:ascii="Times New Roman" w:hAnsi="Times New Roman"/>
          <w:color w:val="000000"/>
          <w:sz w:val="28"/>
        </w:rPr>
        <w:t>Кроме того, он имеет извест</w:t>
      </w:r>
      <w:r>
        <w:rPr>
          <w:rFonts w:ascii="Times New Roman" w:hAnsi="Times New Roman"/>
          <w:color w:val="000000"/>
          <w:sz w:val="28"/>
        </w:rPr>
        <w:softHyphen/>
        <w:t>ную стилистическую окраску, являясь словом высоко литератур</w:t>
      </w:r>
      <w:r>
        <w:rPr>
          <w:rFonts w:ascii="Times New Roman" w:hAnsi="Times New Roman"/>
          <w:color w:val="000000"/>
          <w:sz w:val="28"/>
        </w:rPr>
        <w:softHyphen/>
        <w:t>ным. В приведенном выше примере наблюдается некоторое стили</w:t>
      </w:r>
      <w:r>
        <w:rPr>
          <w:rFonts w:ascii="Times New Roman" w:hAnsi="Times New Roman"/>
          <w:color w:val="000000"/>
          <w:sz w:val="28"/>
        </w:rPr>
        <w:softHyphen/>
        <w:t xml:space="preserve">стическое соответствие: глагол </w:t>
      </w:r>
      <w:r>
        <w:rPr>
          <w:rFonts w:ascii="Times New Roman" w:hAnsi="Times New Roman"/>
          <w:color w:val="000000"/>
          <w:sz w:val="28"/>
          <w:lang w:val="en-US"/>
        </w:rPr>
        <w:t>"to</w:t>
      </w:r>
      <w:r>
        <w:rPr>
          <w:rFonts w:ascii="Times New Roman" w:hAnsi="Times New Roman"/>
          <w:i/>
          <w:color w:val="000000"/>
          <w:sz w:val="28"/>
          <w:lang w:val="en-US"/>
        </w:rPr>
        <w:t xml:space="preserve"> </w:t>
      </w:r>
      <w:r>
        <w:rPr>
          <w:rFonts w:ascii="Times New Roman" w:hAnsi="Times New Roman"/>
          <w:color w:val="000000"/>
          <w:sz w:val="28"/>
          <w:lang w:val="en-US"/>
        </w:rPr>
        <w:t xml:space="preserve">blanch", </w:t>
      </w:r>
      <w:r>
        <w:rPr>
          <w:rFonts w:ascii="Times New Roman" w:hAnsi="Times New Roman"/>
          <w:color w:val="000000"/>
          <w:sz w:val="28"/>
        </w:rPr>
        <w:t>более выразитель</w:t>
      </w:r>
      <w:r>
        <w:rPr>
          <w:rFonts w:ascii="Times New Roman" w:hAnsi="Times New Roman"/>
          <w:color w:val="000000"/>
          <w:sz w:val="28"/>
        </w:rPr>
        <w:softHyphen/>
        <w:t xml:space="preserve">ный, чем </w:t>
      </w:r>
      <w:r>
        <w:rPr>
          <w:rFonts w:ascii="Times New Roman" w:hAnsi="Times New Roman"/>
          <w:color w:val="000000"/>
          <w:sz w:val="28"/>
          <w:lang w:val="en-US"/>
        </w:rPr>
        <w:t xml:space="preserve">"to pale", </w:t>
      </w:r>
      <w:r>
        <w:rPr>
          <w:rFonts w:ascii="Times New Roman" w:hAnsi="Times New Roman"/>
          <w:color w:val="000000"/>
          <w:sz w:val="28"/>
        </w:rPr>
        <w:t>как бы требует употребления существитель</w:t>
      </w:r>
      <w:r>
        <w:rPr>
          <w:rFonts w:ascii="Times New Roman" w:hAnsi="Times New Roman"/>
          <w:color w:val="000000"/>
          <w:sz w:val="28"/>
        </w:rPr>
        <w:softHyphen/>
        <w:t xml:space="preserve">ного </w:t>
      </w:r>
      <w:r>
        <w:rPr>
          <w:rFonts w:ascii="Times New Roman" w:hAnsi="Times New Roman"/>
          <w:color w:val="000000"/>
          <w:sz w:val="28"/>
          <w:lang w:val="en-US"/>
        </w:rPr>
        <w:t xml:space="preserve">"cheek" </w:t>
      </w:r>
      <w:r>
        <w:rPr>
          <w:rFonts w:ascii="Times New Roman" w:hAnsi="Times New Roman"/>
          <w:color w:val="000000"/>
          <w:sz w:val="28"/>
        </w:rPr>
        <w:t>в единственном числе, что является менее обыч</w:t>
      </w:r>
      <w:r>
        <w:rPr>
          <w:rFonts w:ascii="Times New Roman" w:hAnsi="Times New Roman"/>
          <w:color w:val="000000"/>
          <w:sz w:val="28"/>
        </w:rPr>
        <w:softHyphen/>
        <w:t xml:space="preserve">ным. И наоборот, существительное </w:t>
      </w:r>
      <w:r>
        <w:rPr>
          <w:rFonts w:ascii="Times New Roman" w:hAnsi="Times New Roman"/>
          <w:color w:val="000000"/>
          <w:sz w:val="28"/>
          <w:lang w:val="en-US"/>
        </w:rPr>
        <w:t xml:space="preserve">"cheek", </w:t>
      </w:r>
      <w:r>
        <w:rPr>
          <w:rFonts w:ascii="Times New Roman" w:hAnsi="Times New Roman"/>
          <w:color w:val="000000"/>
          <w:sz w:val="28"/>
        </w:rPr>
        <w:t xml:space="preserve">употребленное в единственном числе, требует выбора соответствующего глагола. Такое явление можно было бы назвать «стилистическим согласованием» (термин Т.Р.Левицкой) </w:t>
      </w:r>
      <w:r>
        <w:rPr>
          <w:rStyle w:val="a4"/>
          <w:rFonts w:ascii="Times New Roman" w:hAnsi="Times New Roman"/>
          <w:color w:val="000000"/>
          <w:sz w:val="28"/>
        </w:rPr>
        <w:footnoteReference w:id="13"/>
      </w:r>
      <w:r>
        <w:rPr>
          <w:rFonts w:ascii="Times New Roman" w:hAnsi="Times New Roman"/>
          <w:color w:val="000000"/>
          <w:sz w:val="28"/>
        </w:rPr>
        <w:t xml:space="preserve"> Например:</w:t>
      </w:r>
    </w:p>
    <w:p w:rsidR="00412D23" w:rsidRDefault="00412D23">
      <w:pPr>
        <w:pStyle w:val="10"/>
        <w:shd w:val="clear" w:color="auto" w:fill="FFFFFF"/>
        <w:tabs>
          <w:tab w:val="left" w:pos="1560"/>
        </w:tabs>
        <w:spacing w:before="182" w:line="350" w:lineRule="exact"/>
        <w:ind w:left="1560" w:right="-58"/>
        <w:jc w:val="both"/>
        <w:rPr>
          <w:rFonts w:ascii="Times New Roman" w:hAnsi="Times New Roman"/>
          <w:color w:val="000000"/>
          <w:sz w:val="28"/>
          <w:lang w:val="en-US"/>
        </w:rPr>
      </w:pPr>
      <w:r>
        <w:rPr>
          <w:rFonts w:ascii="Times New Roman" w:hAnsi="Times New Roman"/>
          <w:color w:val="000000"/>
          <w:sz w:val="28"/>
          <w:lang w:val="en-US"/>
        </w:rPr>
        <w:t xml:space="preserve">Young Jolion's </w:t>
      </w:r>
      <w:r>
        <w:rPr>
          <w:rFonts w:ascii="Times New Roman" w:hAnsi="Times New Roman"/>
          <w:b/>
          <w:color w:val="000000"/>
          <w:sz w:val="28"/>
          <w:lang w:val="en-US"/>
        </w:rPr>
        <w:t xml:space="preserve">eye </w:t>
      </w:r>
      <w:r>
        <w:rPr>
          <w:rFonts w:ascii="Times New Roman" w:hAnsi="Times New Roman"/>
          <w:color w:val="000000"/>
          <w:sz w:val="28"/>
          <w:lang w:val="en-US"/>
        </w:rPr>
        <w:t xml:space="preserve">twinkled. </w:t>
      </w:r>
    </w:p>
    <w:p w:rsidR="00412D23" w:rsidRDefault="00412D23">
      <w:pPr>
        <w:pStyle w:val="10"/>
        <w:shd w:val="clear" w:color="auto" w:fill="FFFFFF"/>
        <w:tabs>
          <w:tab w:val="left" w:pos="1560"/>
        </w:tabs>
        <w:spacing w:before="182" w:line="350" w:lineRule="exact"/>
        <w:ind w:left="1560" w:right="-58"/>
        <w:jc w:val="both"/>
        <w:rPr>
          <w:rFonts w:ascii="Times New Roman" w:hAnsi="Times New Roman"/>
          <w:color w:val="000000"/>
          <w:sz w:val="28"/>
          <w:lang w:val="en-US"/>
        </w:rPr>
      </w:pP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r>
      <w:r>
        <w:rPr>
          <w:rFonts w:ascii="Times New Roman" w:hAnsi="Times New Roman"/>
          <w:color w:val="000000"/>
          <w:sz w:val="28"/>
          <w:lang w:val="en-US"/>
        </w:rPr>
        <w:tab/>
        <w:t xml:space="preserve"> (J.Galsworthy) </w:t>
      </w:r>
    </w:p>
    <w:p w:rsidR="00412D23" w:rsidRDefault="00412D23">
      <w:pPr>
        <w:pStyle w:val="10"/>
        <w:shd w:val="clear" w:color="auto" w:fill="FFFFFF"/>
        <w:spacing w:before="182" w:line="350" w:lineRule="exact"/>
        <w:ind w:left="1440" w:right="1997"/>
        <w:jc w:val="both"/>
        <w:rPr>
          <w:rFonts w:ascii="Times New Roman" w:hAnsi="Times New Roman"/>
          <w:sz w:val="28"/>
        </w:rPr>
      </w:pPr>
      <w:r>
        <w:rPr>
          <w:rFonts w:ascii="Times New Roman" w:hAnsi="Times New Roman"/>
          <w:color w:val="000000"/>
          <w:sz w:val="28"/>
        </w:rPr>
        <w:t xml:space="preserve">В </w:t>
      </w:r>
      <w:r>
        <w:rPr>
          <w:rFonts w:ascii="Times New Roman" w:hAnsi="Times New Roman"/>
          <w:b/>
          <w:color w:val="000000"/>
          <w:sz w:val="28"/>
        </w:rPr>
        <w:t xml:space="preserve">глазах </w:t>
      </w:r>
      <w:r>
        <w:rPr>
          <w:rFonts w:ascii="Times New Roman" w:hAnsi="Times New Roman"/>
          <w:color w:val="000000"/>
          <w:sz w:val="28"/>
        </w:rPr>
        <w:t>молодого Джолиона вспыхнул огонек.</w:t>
      </w:r>
    </w:p>
    <w:p w:rsidR="00412D23" w:rsidRDefault="00412D23">
      <w:pPr>
        <w:pStyle w:val="10"/>
        <w:shd w:val="clear" w:color="auto" w:fill="FFFFFF"/>
        <w:spacing w:before="173" w:line="360" w:lineRule="exact"/>
        <w:ind w:left="1560" w:right="-199"/>
        <w:jc w:val="both"/>
        <w:rPr>
          <w:rFonts w:ascii="Times New Roman" w:hAnsi="Times New Roman"/>
          <w:color w:val="000000"/>
          <w:sz w:val="28"/>
        </w:rPr>
      </w:pPr>
      <w:r>
        <w:rPr>
          <w:rFonts w:ascii="Times New Roman" w:hAnsi="Times New Roman"/>
          <w:color w:val="000000"/>
          <w:sz w:val="28"/>
          <w:lang w:val="en-US"/>
        </w:rPr>
        <w:t xml:space="preserve">Your lip is trembling. </w:t>
      </w:r>
      <w:r>
        <w:rPr>
          <w:rFonts w:ascii="Times New Roman" w:hAnsi="Times New Roman"/>
          <w:color w:val="000000"/>
          <w:sz w:val="28"/>
          <w:lang w:val="en-US"/>
        </w:rPr>
        <w:tab/>
      </w:r>
    </w:p>
    <w:p w:rsidR="00412D23" w:rsidRDefault="00412D23">
      <w:pPr>
        <w:pStyle w:val="10"/>
        <w:shd w:val="clear" w:color="auto" w:fill="FFFFFF"/>
        <w:spacing w:before="173" w:line="360" w:lineRule="exact"/>
        <w:ind w:left="720" w:right="-199" w:firstLine="720"/>
        <w:jc w:val="both"/>
        <w:rPr>
          <w:rFonts w:ascii="Times New Roman" w:hAnsi="Times New Roman"/>
          <w:sz w:val="28"/>
        </w:rPr>
      </w:pPr>
      <w:r>
        <w:rPr>
          <w:rFonts w:ascii="Times New Roman" w:hAnsi="Times New Roman"/>
          <w:color w:val="000000"/>
          <w:sz w:val="28"/>
        </w:rPr>
        <w:t xml:space="preserve">  У вас дрожат  губы.</w:t>
      </w:r>
    </w:p>
    <w:p w:rsidR="00412D23" w:rsidRDefault="00412D23">
      <w:pPr>
        <w:pStyle w:val="10"/>
        <w:shd w:val="clear" w:color="auto" w:fill="FFFFFF"/>
        <w:spacing w:before="173" w:line="355" w:lineRule="exact"/>
        <w:ind w:right="24" w:firstLine="720"/>
        <w:jc w:val="both"/>
        <w:rPr>
          <w:rFonts w:ascii="Times New Roman" w:hAnsi="Times New Roman"/>
          <w:sz w:val="28"/>
        </w:rPr>
      </w:pPr>
      <w:r>
        <w:rPr>
          <w:rFonts w:ascii="Times New Roman" w:hAnsi="Times New Roman"/>
          <w:color w:val="000000"/>
          <w:sz w:val="28"/>
        </w:rPr>
        <w:t>Аналогичное явление наблюдается, когда лексическое значение словоформы в единственном числе имеет обобщающий характер. Например:</w:t>
      </w:r>
    </w:p>
    <w:p w:rsidR="00412D23" w:rsidRDefault="00412D23">
      <w:pPr>
        <w:pStyle w:val="10"/>
        <w:shd w:val="clear" w:color="auto" w:fill="FFFFFF"/>
        <w:spacing w:before="173" w:line="360" w:lineRule="exact"/>
        <w:ind w:left="1560" w:right="10"/>
        <w:jc w:val="both"/>
        <w:rPr>
          <w:rFonts w:ascii="Times New Roman" w:hAnsi="Times New Roman"/>
          <w:color w:val="000000"/>
          <w:sz w:val="28"/>
          <w:lang w:val="en-US"/>
        </w:rPr>
      </w:pPr>
      <w:r>
        <w:rPr>
          <w:rFonts w:ascii="Times New Roman" w:hAnsi="Times New Roman"/>
          <w:color w:val="000000"/>
          <w:sz w:val="28"/>
          <w:lang w:val="en-US"/>
        </w:rPr>
        <w:t xml:space="preserve">We got the doctor to forbid to read </w:t>
      </w:r>
      <w:r>
        <w:rPr>
          <w:rFonts w:ascii="Times New Roman" w:hAnsi="Times New Roman"/>
          <w:b/>
          <w:color w:val="000000"/>
          <w:sz w:val="28"/>
          <w:lang w:val="en-US"/>
        </w:rPr>
        <w:t xml:space="preserve">the paper </w:t>
      </w:r>
      <w:r>
        <w:rPr>
          <w:rFonts w:ascii="Times New Roman" w:hAnsi="Times New Roman"/>
          <w:color w:val="000000"/>
          <w:sz w:val="28"/>
          <w:lang w:val="en-US"/>
        </w:rPr>
        <w:t>when the war broke out.</w:t>
      </w:r>
    </w:p>
    <w:p w:rsidR="00412D23" w:rsidRDefault="00412D23">
      <w:pPr>
        <w:pStyle w:val="10"/>
        <w:shd w:val="clear" w:color="auto" w:fill="FFFFFF"/>
        <w:spacing w:before="173" w:line="360" w:lineRule="exact"/>
        <w:ind w:left="6589" w:right="10"/>
        <w:jc w:val="both"/>
        <w:rPr>
          <w:rFonts w:ascii="Times New Roman" w:hAnsi="Times New Roman"/>
          <w:sz w:val="28"/>
        </w:rPr>
      </w:pPr>
      <w:r>
        <w:rPr>
          <w:rFonts w:ascii="Times New Roman" w:hAnsi="Times New Roman"/>
          <w:color w:val="000000"/>
          <w:sz w:val="28"/>
          <w:lang w:val="en-US"/>
        </w:rPr>
        <w:t>(J.Galsworthy)</w:t>
      </w:r>
    </w:p>
    <w:p w:rsidR="00412D23" w:rsidRDefault="00412D23">
      <w:pPr>
        <w:pStyle w:val="10"/>
        <w:shd w:val="clear" w:color="auto" w:fill="FFFFFF"/>
        <w:spacing w:before="110" w:line="350" w:lineRule="exact"/>
        <w:ind w:left="1560"/>
        <w:jc w:val="both"/>
        <w:rPr>
          <w:rFonts w:ascii="Times New Roman" w:hAnsi="Times New Roman"/>
          <w:sz w:val="28"/>
        </w:rPr>
      </w:pPr>
      <w:r>
        <w:rPr>
          <w:rFonts w:ascii="Times New Roman" w:hAnsi="Times New Roman"/>
          <w:color w:val="000000"/>
          <w:sz w:val="28"/>
        </w:rPr>
        <w:t xml:space="preserve">А когда началась война, мы. попросили доктора запретить ему читать </w:t>
      </w:r>
      <w:r>
        <w:rPr>
          <w:rFonts w:ascii="Times New Roman" w:hAnsi="Times New Roman"/>
          <w:b/>
          <w:color w:val="000000"/>
          <w:sz w:val="28"/>
        </w:rPr>
        <w:t>газеты.</w:t>
      </w:r>
    </w:p>
    <w:p w:rsidR="00412D23" w:rsidRDefault="00412D23">
      <w:pPr>
        <w:pStyle w:val="10"/>
        <w:shd w:val="clear" w:color="auto" w:fill="FFFFFF"/>
        <w:spacing w:before="173" w:line="350" w:lineRule="exact"/>
        <w:ind w:right="19" w:firstLine="720"/>
        <w:jc w:val="both"/>
        <w:rPr>
          <w:rFonts w:ascii="Times New Roman" w:hAnsi="Times New Roman"/>
          <w:sz w:val="28"/>
        </w:rPr>
      </w:pPr>
      <w:r>
        <w:rPr>
          <w:rFonts w:ascii="Times New Roman" w:hAnsi="Times New Roman"/>
          <w:color w:val="000000"/>
          <w:sz w:val="28"/>
        </w:rPr>
        <w:t>Таким образом, при переводе определенных словоформ в един</w:t>
      </w:r>
      <w:r>
        <w:rPr>
          <w:rFonts w:ascii="Times New Roman" w:hAnsi="Times New Roman"/>
          <w:color w:val="000000"/>
          <w:sz w:val="28"/>
        </w:rPr>
        <w:softHyphen/>
        <w:t>ственном или множественном числе переводчик вынужден прибе</w:t>
      </w:r>
      <w:r>
        <w:rPr>
          <w:rFonts w:ascii="Times New Roman" w:hAnsi="Times New Roman"/>
          <w:color w:val="000000"/>
          <w:sz w:val="28"/>
        </w:rPr>
        <w:softHyphen/>
        <w:t>гать к такому виду морфологической трансформации как замена формы слова.</w:t>
      </w:r>
    </w:p>
    <w:p w:rsidR="00412D23" w:rsidRDefault="00412D23">
      <w:pPr>
        <w:pStyle w:val="10"/>
        <w:shd w:val="clear" w:color="auto" w:fill="FFFFFF"/>
        <w:spacing w:before="365"/>
        <w:ind w:left="1157" w:firstLine="283"/>
        <w:jc w:val="both"/>
        <w:rPr>
          <w:rFonts w:ascii="Times New Roman" w:hAnsi="Times New Roman"/>
          <w:sz w:val="28"/>
        </w:rPr>
      </w:pPr>
      <w:r>
        <w:rPr>
          <w:rFonts w:ascii="Times New Roman" w:hAnsi="Times New Roman"/>
          <w:b/>
          <w:color w:val="000000"/>
          <w:sz w:val="28"/>
        </w:rPr>
        <w:t>2.3. Грамматический род.</w:t>
      </w:r>
    </w:p>
    <w:p w:rsidR="00412D23" w:rsidRDefault="00412D23">
      <w:pPr>
        <w:pStyle w:val="10"/>
        <w:shd w:val="clear" w:color="auto" w:fill="FFFFFF"/>
        <w:spacing w:before="355" w:line="350" w:lineRule="exact"/>
        <w:ind w:right="10" w:firstLine="720"/>
        <w:jc w:val="both"/>
        <w:rPr>
          <w:rFonts w:ascii="Times New Roman" w:hAnsi="Times New Roman"/>
          <w:sz w:val="28"/>
        </w:rPr>
      </w:pPr>
      <w:r>
        <w:rPr>
          <w:rFonts w:ascii="Times New Roman" w:hAnsi="Times New Roman"/>
          <w:color w:val="000000"/>
          <w:sz w:val="28"/>
        </w:rPr>
        <w:t>В английском языке, как известно, понятие «род» носит весь</w:t>
      </w:r>
      <w:r>
        <w:rPr>
          <w:rFonts w:ascii="Times New Roman" w:hAnsi="Times New Roman"/>
          <w:color w:val="000000"/>
          <w:sz w:val="28"/>
        </w:rPr>
        <w:softHyphen/>
        <w:t>ма условный характер. Практически о роде в данном языке гово</w:t>
      </w:r>
      <w:r>
        <w:rPr>
          <w:rFonts w:ascii="Times New Roman" w:hAnsi="Times New Roman"/>
          <w:color w:val="000000"/>
          <w:sz w:val="28"/>
        </w:rPr>
        <w:softHyphen/>
        <w:t>рят только в связи с указанием на естественный биологический пол. В русском же языке, обладающем развитой системой рода, указание на род объекта обязательно, что и определяет грамма</w:t>
      </w:r>
      <w:r>
        <w:rPr>
          <w:rFonts w:ascii="Times New Roman" w:hAnsi="Times New Roman"/>
          <w:color w:val="000000"/>
          <w:sz w:val="28"/>
        </w:rPr>
        <w:softHyphen/>
        <w:t>тическую трансформацию - замену формы слова - при переводе с английского языка на русский.</w:t>
      </w:r>
    </w:p>
    <w:p w:rsidR="00412D23" w:rsidRDefault="00412D23">
      <w:pPr>
        <w:pStyle w:val="10"/>
        <w:shd w:val="clear" w:color="auto" w:fill="FFFFFF"/>
        <w:spacing w:before="10" w:line="350" w:lineRule="exact"/>
        <w:ind w:firstLine="720"/>
        <w:jc w:val="both"/>
        <w:rPr>
          <w:rFonts w:ascii="Times New Roman" w:hAnsi="Times New Roman"/>
          <w:sz w:val="28"/>
        </w:rPr>
      </w:pPr>
      <w:r>
        <w:rPr>
          <w:rFonts w:ascii="Times New Roman" w:hAnsi="Times New Roman"/>
          <w:color w:val="000000"/>
          <w:sz w:val="28"/>
        </w:rPr>
        <w:t>В большинстве случаев при переводе переводчик руководству</w:t>
      </w:r>
      <w:r>
        <w:rPr>
          <w:rFonts w:ascii="Times New Roman" w:hAnsi="Times New Roman"/>
          <w:color w:val="000000"/>
          <w:sz w:val="28"/>
        </w:rPr>
        <w:softHyphen/>
        <w:t>ется нормой родного языка, его традициями, согласно которым одни животные, растения, птицы оказываются женского рода (кошка, собака, сова, береза и т.д.), а другие - мужского (слон, соловей, дуб, воробей и т.д.) и легко меняет один род на другой. Например:</w:t>
      </w:r>
    </w:p>
    <w:p w:rsidR="00412D23" w:rsidRDefault="00412D23">
      <w:pPr>
        <w:pStyle w:val="10"/>
        <w:shd w:val="clear" w:color="auto" w:fill="FFFFFF"/>
        <w:tabs>
          <w:tab w:val="left" w:pos="1560"/>
        </w:tabs>
        <w:spacing w:before="182" w:line="350" w:lineRule="exact"/>
        <w:ind w:left="1560" w:right="5"/>
        <w:jc w:val="both"/>
        <w:rPr>
          <w:rFonts w:ascii="Times New Roman" w:hAnsi="Times New Roman"/>
          <w:color w:val="000000"/>
          <w:sz w:val="28"/>
          <w:lang w:val="en-US"/>
        </w:rPr>
      </w:pPr>
      <w:r>
        <w:rPr>
          <w:rFonts w:ascii="Times New Roman" w:hAnsi="Times New Roman"/>
          <w:color w:val="000000"/>
          <w:sz w:val="28"/>
          <w:lang w:val="en-US"/>
        </w:rPr>
        <w:t xml:space="preserve">"Why is he weeping?" asked a little green Lizard, as he ran past him with his tail in the air. </w:t>
      </w:r>
    </w:p>
    <w:p w:rsidR="00412D23" w:rsidRDefault="00412D23">
      <w:pPr>
        <w:pStyle w:val="10"/>
        <w:shd w:val="clear" w:color="auto" w:fill="FFFFFF"/>
        <w:spacing w:before="182" w:line="350" w:lineRule="exact"/>
        <w:ind w:left="2989" w:right="5" w:firstLine="611"/>
        <w:jc w:val="both"/>
        <w:rPr>
          <w:rFonts w:ascii="Times New Roman" w:hAnsi="Times New Roman"/>
          <w:color w:val="000000"/>
          <w:sz w:val="28"/>
        </w:rPr>
      </w:pPr>
      <w:r>
        <w:rPr>
          <w:rFonts w:ascii="Times New Roman" w:hAnsi="Times New Roman"/>
          <w:color w:val="000000"/>
          <w:sz w:val="28"/>
          <w:lang w:val="en-US"/>
        </w:rPr>
        <w:t xml:space="preserve">(O.Wilde, "The Nightingale and the Rose") </w:t>
      </w:r>
    </w:p>
    <w:p w:rsidR="00412D23" w:rsidRDefault="00412D23">
      <w:pPr>
        <w:pStyle w:val="10"/>
        <w:shd w:val="clear" w:color="auto" w:fill="FFFFFF"/>
        <w:spacing w:before="182" w:line="350" w:lineRule="exact"/>
        <w:ind w:left="709" w:right="5"/>
        <w:jc w:val="both"/>
        <w:rPr>
          <w:rFonts w:ascii="Times New Roman" w:hAnsi="Times New Roman"/>
          <w:sz w:val="28"/>
        </w:rPr>
      </w:pPr>
    </w:p>
    <w:p w:rsidR="00412D23" w:rsidRDefault="00412D23">
      <w:pPr>
        <w:pStyle w:val="10"/>
        <w:shd w:val="clear" w:color="auto" w:fill="FFFFFF"/>
        <w:spacing w:line="350" w:lineRule="exact"/>
        <w:ind w:left="1560"/>
        <w:jc w:val="both"/>
        <w:rPr>
          <w:rFonts w:ascii="Times New Roman" w:hAnsi="Times New Roman"/>
          <w:sz w:val="28"/>
        </w:rPr>
      </w:pPr>
      <w:r>
        <w:rPr>
          <w:rFonts w:ascii="Times New Roman" w:hAnsi="Times New Roman"/>
          <w:color w:val="000000"/>
          <w:sz w:val="28"/>
        </w:rPr>
        <w:t>"О чем он плачет?" - спросила маленькая зеленая ящерица, которая проползала мимо него, помахивая хвостиком.</w:t>
      </w:r>
    </w:p>
    <w:p w:rsidR="00412D23" w:rsidRDefault="00412D23">
      <w:pPr>
        <w:pStyle w:val="10"/>
        <w:shd w:val="clear" w:color="auto" w:fill="FFFFFF"/>
        <w:spacing w:before="182" w:line="355" w:lineRule="exact"/>
        <w:ind w:right="19" w:firstLine="720"/>
        <w:jc w:val="both"/>
        <w:rPr>
          <w:rFonts w:ascii="Times New Roman" w:hAnsi="Times New Roman"/>
          <w:sz w:val="72"/>
        </w:rPr>
      </w:pPr>
      <w:r>
        <w:rPr>
          <w:rFonts w:ascii="Times New Roman" w:hAnsi="Times New Roman"/>
          <w:color w:val="000000"/>
          <w:sz w:val="28"/>
        </w:rPr>
        <w:t>Но есть случаи, когда такие замены влекут ощутимые потери смысла. Расхождение в роде может оказаться серьезным препят</w:t>
      </w:r>
      <w:r>
        <w:rPr>
          <w:rFonts w:ascii="Times New Roman" w:hAnsi="Times New Roman"/>
          <w:color w:val="000000"/>
          <w:sz w:val="28"/>
        </w:rPr>
        <w:softHyphen/>
        <w:t xml:space="preserve">ствием, когда «соотнесенность </w:t>
      </w:r>
      <w:r>
        <w:rPr>
          <w:rFonts w:ascii="Times New Roman" w:hAnsi="Times New Roman"/>
          <w:i/>
          <w:color w:val="000000"/>
          <w:sz w:val="28"/>
        </w:rPr>
        <w:t xml:space="preserve">с </w:t>
      </w:r>
      <w:r>
        <w:rPr>
          <w:rFonts w:ascii="Times New Roman" w:hAnsi="Times New Roman"/>
          <w:color w:val="000000"/>
          <w:sz w:val="28"/>
        </w:rPr>
        <w:t>определенным биологическим полом и, следовательно, с присущими ему характерными чертами составляет важный элемент художественной структуры текста оригинала. Чаще всего это бывает при персонификации».</w:t>
      </w:r>
      <w:r>
        <w:rPr>
          <w:rStyle w:val="a4"/>
          <w:rFonts w:ascii="Times New Roman" w:hAnsi="Times New Roman"/>
          <w:color w:val="000000"/>
          <w:sz w:val="28"/>
        </w:rPr>
        <w:footnoteReference w:id="14"/>
      </w:r>
      <w:r>
        <w:rPr>
          <w:rFonts w:ascii="Times New Roman" w:hAnsi="Times New Roman"/>
          <w:color w:val="000000"/>
          <w:sz w:val="28"/>
        </w:rPr>
        <w:t xml:space="preserve">   Например, в сказке О.Уальда «Счастливый принц» ласточка, как и все звери и птицы в английском языке, - мужского рода, и автор, говоря о ней, употребляет местоиме</w:t>
      </w:r>
      <w:r>
        <w:rPr>
          <w:rFonts w:ascii="Times New Roman" w:hAnsi="Times New Roman"/>
          <w:color w:val="000000"/>
          <w:sz w:val="28"/>
        </w:rPr>
        <w:softHyphen/>
        <w:t xml:space="preserve">ние </w:t>
      </w:r>
      <w:r>
        <w:rPr>
          <w:rFonts w:ascii="Times New Roman" w:hAnsi="Times New Roman"/>
          <w:b/>
          <w:color w:val="000000"/>
          <w:sz w:val="28"/>
        </w:rPr>
        <w:t>he – он:</w:t>
      </w:r>
      <w:r>
        <w:rPr>
          <w:rFonts w:ascii="Times New Roman" w:hAnsi="Times New Roman"/>
          <w:b/>
          <w:color w:val="000000"/>
          <w:sz w:val="72"/>
        </w:rPr>
        <w:t xml:space="preserve">                                                                                                </w:t>
      </w:r>
    </w:p>
    <w:p w:rsidR="00412D23" w:rsidRDefault="00412D23">
      <w:pPr>
        <w:pStyle w:val="10"/>
        <w:shd w:val="clear" w:color="auto" w:fill="FFFFFF"/>
        <w:tabs>
          <w:tab w:val="left" w:pos="1560"/>
        </w:tabs>
        <w:spacing w:before="168" w:line="355" w:lineRule="exact"/>
        <w:ind w:left="1560" w:right="10"/>
        <w:jc w:val="both"/>
        <w:rPr>
          <w:rFonts w:ascii="Times New Roman" w:hAnsi="Times New Roman"/>
          <w:sz w:val="28"/>
        </w:rPr>
      </w:pPr>
      <w:r>
        <w:rPr>
          <w:rFonts w:ascii="Times New Roman" w:hAnsi="Times New Roman"/>
          <w:color w:val="000000"/>
          <w:sz w:val="28"/>
          <w:lang w:val="en-US"/>
        </w:rPr>
        <w:t xml:space="preserve">One night there flew over the city a little Swallow. </w:t>
      </w:r>
      <w:r>
        <w:rPr>
          <w:rFonts w:ascii="Times New Roman" w:hAnsi="Times New Roman"/>
          <w:b/>
          <w:color w:val="000000"/>
          <w:sz w:val="28"/>
          <w:lang w:val="en-US"/>
        </w:rPr>
        <w:t>His</w:t>
      </w:r>
      <w:r>
        <w:rPr>
          <w:rFonts w:ascii="Times New Roman" w:hAnsi="Times New Roman"/>
          <w:color w:val="000000"/>
          <w:sz w:val="28"/>
          <w:lang w:val="en-US"/>
        </w:rPr>
        <w:t xml:space="preserve"> friend had gone a way to Egypt six weeks before, but </w:t>
      </w:r>
      <w:r>
        <w:rPr>
          <w:rFonts w:ascii="Times New Roman" w:hAnsi="Times New Roman"/>
          <w:b/>
          <w:color w:val="000000"/>
          <w:sz w:val="28"/>
          <w:lang w:val="en-US"/>
        </w:rPr>
        <w:t>he</w:t>
      </w:r>
      <w:r>
        <w:rPr>
          <w:rFonts w:ascii="Times New Roman" w:hAnsi="Times New Roman"/>
          <w:color w:val="000000"/>
          <w:sz w:val="28"/>
          <w:lang w:val="en-US"/>
        </w:rPr>
        <w:t xml:space="preserve"> had stayed behind for </w:t>
      </w:r>
      <w:r>
        <w:rPr>
          <w:rFonts w:ascii="Times New Roman" w:hAnsi="Times New Roman"/>
          <w:b/>
          <w:color w:val="000000"/>
          <w:sz w:val="28"/>
          <w:lang w:val="en-US"/>
        </w:rPr>
        <w:t>he</w:t>
      </w:r>
      <w:r>
        <w:rPr>
          <w:rFonts w:ascii="Times New Roman" w:hAnsi="Times New Roman"/>
          <w:color w:val="000000"/>
          <w:sz w:val="28"/>
          <w:lang w:val="en-US"/>
        </w:rPr>
        <w:t xml:space="preserve"> was in love with the most beauti</w:t>
      </w:r>
      <w:r>
        <w:rPr>
          <w:rFonts w:ascii="Times New Roman" w:hAnsi="Times New Roman"/>
          <w:color w:val="000000"/>
          <w:sz w:val="28"/>
          <w:lang w:val="en-US"/>
        </w:rPr>
        <w:softHyphen/>
        <w:t>ful Reed.</w:t>
      </w:r>
    </w:p>
    <w:p w:rsidR="00412D23" w:rsidRDefault="00412D23">
      <w:pPr>
        <w:pStyle w:val="10"/>
        <w:shd w:val="clear" w:color="auto" w:fill="FFFFFF"/>
        <w:spacing w:before="173" w:line="360" w:lineRule="exact"/>
        <w:ind w:right="43" w:firstLine="709"/>
        <w:jc w:val="both"/>
        <w:rPr>
          <w:rFonts w:ascii="Times New Roman" w:hAnsi="Times New Roman"/>
          <w:sz w:val="28"/>
        </w:rPr>
      </w:pPr>
      <w:r>
        <w:rPr>
          <w:rFonts w:ascii="Times New Roman" w:hAnsi="Times New Roman"/>
          <w:color w:val="000000"/>
          <w:sz w:val="28"/>
        </w:rPr>
        <w:t>Тростник, или вернее тростинка, в которую влюблена ласточ</w:t>
      </w:r>
      <w:r>
        <w:rPr>
          <w:rFonts w:ascii="Times New Roman" w:hAnsi="Times New Roman"/>
          <w:color w:val="000000"/>
          <w:sz w:val="28"/>
        </w:rPr>
        <w:softHyphen/>
        <w:t>ка, напротив, женского рода:</w:t>
      </w:r>
    </w:p>
    <w:p w:rsidR="00412D23" w:rsidRDefault="00412D23">
      <w:pPr>
        <w:pStyle w:val="10"/>
        <w:shd w:val="clear" w:color="auto" w:fill="FFFFFF"/>
        <w:spacing w:before="173" w:line="350" w:lineRule="exact"/>
        <w:ind w:left="1560" w:right="14"/>
        <w:jc w:val="both"/>
        <w:rPr>
          <w:rFonts w:ascii="Times New Roman" w:hAnsi="Times New Roman"/>
          <w:sz w:val="28"/>
        </w:rPr>
      </w:pPr>
      <w:r>
        <w:rPr>
          <w:rFonts w:ascii="Times New Roman" w:hAnsi="Times New Roman"/>
          <w:color w:val="000000"/>
          <w:sz w:val="28"/>
          <w:lang w:val="en-US"/>
        </w:rPr>
        <w:t xml:space="preserve">He had met </w:t>
      </w:r>
      <w:r>
        <w:rPr>
          <w:rFonts w:ascii="Times New Roman" w:hAnsi="Times New Roman"/>
          <w:b/>
          <w:color w:val="000000"/>
          <w:sz w:val="28"/>
          <w:lang w:val="en-US"/>
        </w:rPr>
        <w:t xml:space="preserve">her </w:t>
      </w:r>
      <w:r>
        <w:rPr>
          <w:rFonts w:ascii="Times New Roman" w:hAnsi="Times New Roman"/>
          <w:color w:val="000000"/>
          <w:sz w:val="28"/>
          <w:lang w:val="en-US"/>
        </w:rPr>
        <w:t>in</w:t>
      </w:r>
      <w:r>
        <w:rPr>
          <w:rFonts w:ascii="Times New Roman" w:hAnsi="Times New Roman"/>
          <w:color w:val="000000"/>
          <w:sz w:val="28"/>
        </w:rPr>
        <w:t xml:space="preserve"> </w:t>
      </w:r>
      <w:r>
        <w:rPr>
          <w:rFonts w:ascii="Times New Roman" w:hAnsi="Times New Roman"/>
          <w:color w:val="000000"/>
          <w:sz w:val="28"/>
          <w:lang w:val="en-US"/>
        </w:rPr>
        <w:t>the spring as he was flying down the river after a big yellow moth, and he</w:t>
      </w:r>
      <w:r>
        <w:rPr>
          <w:rFonts w:ascii="Times New Roman" w:hAnsi="Times New Roman"/>
          <w:b/>
          <w:color w:val="000000"/>
          <w:sz w:val="28"/>
          <w:lang w:val="en-US"/>
        </w:rPr>
        <w:t xml:space="preserve"> </w:t>
      </w:r>
      <w:r>
        <w:rPr>
          <w:rFonts w:ascii="Times New Roman" w:hAnsi="Times New Roman"/>
          <w:color w:val="000000"/>
          <w:sz w:val="28"/>
          <w:lang w:val="en-US"/>
        </w:rPr>
        <w:t>had been so at</w:t>
      </w:r>
      <w:r>
        <w:rPr>
          <w:rFonts w:ascii="Times New Roman" w:hAnsi="Times New Roman"/>
          <w:color w:val="000000"/>
          <w:sz w:val="28"/>
          <w:lang w:val="en-US"/>
        </w:rPr>
        <w:softHyphen/>
        <w:t xml:space="preserve">tracted by her slender waist that he had stopped to talk to </w:t>
      </w:r>
      <w:r>
        <w:rPr>
          <w:rFonts w:ascii="Times New Roman" w:hAnsi="Times New Roman"/>
          <w:b/>
          <w:color w:val="000000"/>
          <w:sz w:val="28"/>
          <w:lang w:val="en-US"/>
        </w:rPr>
        <w:t>her.</w:t>
      </w:r>
    </w:p>
    <w:p w:rsidR="00412D23" w:rsidRDefault="00412D23">
      <w:pPr>
        <w:pStyle w:val="10"/>
        <w:shd w:val="clear" w:color="auto" w:fill="FFFFFF"/>
        <w:spacing w:before="178" w:line="355" w:lineRule="exact"/>
        <w:ind w:right="34" w:firstLine="720"/>
        <w:jc w:val="both"/>
        <w:rPr>
          <w:rFonts w:ascii="Times New Roman" w:hAnsi="Times New Roman"/>
          <w:sz w:val="28"/>
        </w:rPr>
      </w:pPr>
      <w:r>
        <w:rPr>
          <w:rFonts w:ascii="Times New Roman" w:hAnsi="Times New Roman"/>
          <w:color w:val="000000"/>
          <w:sz w:val="28"/>
        </w:rPr>
        <w:t xml:space="preserve">И это противопоставление развивается и углубляется автором. В оригинале </w:t>
      </w:r>
      <w:r>
        <w:rPr>
          <w:rFonts w:ascii="Times New Roman" w:hAnsi="Times New Roman"/>
          <w:color w:val="000000"/>
          <w:sz w:val="28"/>
          <w:lang w:val="en-US"/>
        </w:rPr>
        <w:t xml:space="preserve">Swallow </w:t>
      </w:r>
      <w:r>
        <w:rPr>
          <w:rFonts w:ascii="Times New Roman" w:hAnsi="Times New Roman"/>
          <w:color w:val="000000"/>
          <w:sz w:val="28"/>
        </w:rPr>
        <w:t>явно служит воплощением мужского начала. Ей (ему) свойственны чисто мужские черты: как настоящий муж</w:t>
      </w:r>
      <w:r>
        <w:rPr>
          <w:rFonts w:ascii="Times New Roman" w:hAnsi="Times New Roman"/>
          <w:color w:val="000000"/>
          <w:sz w:val="28"/>
        </w:rPr>
        <w:softHyphen/>
        <w:t>чина, он, влюбившись, тут же признается в любви:</w:t>
      </w:r>
    </w:p>
    <w:p w:rsidR="00412D23" w:rsidRDefault="00412D23">
      <w:pPr>
        <w:pStyle w:val="10"/>
        <w:shd w:val="clear" w:color="auto" w:fill="FFFFFF"/>
        <w:spacing w:before="158" w:line="365" w:lineRule="exact"/>
        <w:ind w:left="1560" w:right="19"/>
        <w:jc w:val="both"/>
        <w:rPr>
          <w:rFonts w:ascii="Times New Roman" w:hAnsi="Times New Roman"/>
          <w:sz w:val="28"/>
        </w:rPr>
      </w:pPr>
      <w:r>
        <w:rPr>
          <w:rFonts w:ascii="Times New Roman" w:hAnsi="Times New Roman"/>
          <w:color w:val="000000"/>
          <w:sz w:val="28"/>
          <w:lang w:val="en-US"/>
        </w:rPr>
        <w:t xml:space="preserve">"Shall I love you?" </w:t>
      </w:r>
      <w:r>
        <w:rPr>
          <w:rFonts w:ascii="Times New Roman" w:hAnsi="Times New Roman"/>
          <w:color w:val="000000"/>
          <w:sz w:val="28"/>
        </w:rPr>
        <w:t xml:space="preserve">- </w:t>
      </w:r>
      <w:r>
        <w:rPr>
          <w:rFonts w:ascii="Times New Roman" w:hAnsi="Times New Roman"/>
          <w:color w:val="000000"/>
          <w:sz w:val="28"/>
          <w:lang w:val="en-US"/>
        </w:rPr>
        <w:t>said the Swallow, who liked to come to the point at once...</w:t>
      </w:r>
    </w:p>
    <w:p w:rsidR="00412D23" w:rsidRDefault="00412D23">
      <w:pPr>
        <w:pStyle w:val="10"/>
        <w:shd w:val="clear" w:color="auto" w:fill="FFFFFF"/>
        <w:spacing w:before="158" w:line="355" w:lineRule="exact"/>
        <w:ind w:right="19" w:firstLine="589"/>
        <w:jc w:val="both"/>
        <w:rPr>
          <w:rFonts w:ascii="Times New Roman" w:hAnsi="Times New Roman"/>
          <w:sz w:val="28"/>
        </w:rPr>
      </w:pPr>
      <w:r>
        <w:rPr>
          <w:rFonts w:ascii="Times New Roman" w:hAnsi="Times New Roman"/>
          <w:color w:val="000000"/>
          <w:sz w:val="28"/>
        </w:rPr>
        <w:t>Мужественно оставшись на почти верную гибель, которую сулит приход осенних холодов, он (что опять-таки свойственно больше мужчинам) через некоторое время, не встретив взаимности, раз</w:t>
      </w:r>
      <w:r>
        <w:rPr>
          <w:rFonts w:ascii="Times New Roman" w:hAnsi="Times New Roman"/>
          <w:color w:val="000000"/>
          <w:sz w:val="28"/>
        </w:rPr>
        <w:softHyphen/>
        <w:t>очаровывается в своей возлюбленной:</w:t>
      </w:r>
    </w:p>
    <w:p w:rsidR="00412D23" w:rsidRDefault="00412D23">
      <w:pPr>
        <w:pStyle w:val="10"/>
        <w:shd w:val="clear" w:color="auto" w:fill="FFFFFF"/>
        <w:spacing w:before="187" w:line="346" w:lineRule="exact"/>
        <w:ind w:left="1560"/>
        <w:jc w:val="both"/>
        <w:rPr>
          <w:rFonts w:ascii="Times New Roman" w:hAnsi="Times New Roman"/>
          <w:sz w:val="28"/>
        </w:rPr>
      </w:pPr>
      <w:r>
        <w:rPr>
          <w:rFonts w:ascii="Times New Roman" w:hAnsi="Times New Roman"/>
          <w:color w:val="000000"/>
          <w:sz w:val="28"/>
          <w:lang w:val="en-US"/>
        </w:rPr>
        <w:t>After they had gone he felt lonely, and began to tire of his lady-love.</w:t>
      </w:r>
    </w:p>
    <w:p w:rsidR="00412D23" w:rsidRDefault="00412D23">
      <w:pPr>
        <w:pStyle w:val="10"/>
        <w:shd w:val="clear" w:color="auto" w:fill="FFFFFF"/>
        <w:spacing w:line="360" w:lineRule="exact"/>
        <w:ind w:left="1560" w:right="5"/>
        <w:jc w:val="both"/>
        <w:rPr>
          <w:rFonts w:ascii="Times New Roman" w:hAnsi="Times New Roman"/>
          <w:color w:val="000000"/>
          <w:sz w:val="28"/>
          <w:lang w:val="en-US"/>
        </w:rPr>
      </w:pPr>
      <w:r>
        <w:rPr>
          <w:rFonts w:ascii="Times New Roman" w:hAnsi="Times New Roman"/>
          <w:color w:val="000000"/>
          <w:sz w:val="28"/>
          <w:lang w:val="en-US"/>
        </w:rPr>
        <w:t>"She has no conversation. And I'm afraid that she is a co</w:t>
      </w:r>
      <w:r>
        <w:rPr>
          <w:rFonts w:ascii="Times New Roman" w:hAnsi="Times New Roman"/>
          <w:color w:val="000000"/>
          <w:sz w:val="28"/>
          <w:lang w:val="en-US"/>
        </w:rPr>
        <w:softHyphen/>
        <w:t>quette, for she is always flirting with the wind",</w:t>
      </w:r>
    </w:p>
    <w:p w:rsidR="00412D23" w:rsidRDefault="00412D23">
      <w:pPr>
        <w:pStyle w:val="10"/>
        <w:shd w:val="clear" w:color="auto" w:fill="FFFFFF"/>
        <w:spacing w:line="360" w:lineRule="exact"/>
        <w:ind w:left="470" w:right="5"/>
        <w:jc w:val="both"/>
        <w:rPr>
          <w:rFonts w:ascii="Times New Roman" w:hAnsi="Times New Roman"/>
          <w:sz w:val="28"/>
        </w:rPr>
      </w:pPr>
    </w:p>
    <w:p w:rsidR="00412D23" w:rsidRDefault="00412D23">
      <w:pPr>
        <w:pStyle w:val="10"/>
        <w:shd w:val="clear" w:color="auto" w:fill="FFFFFF"/>
        <w:spacing w:line="355" w:lineRule="exact"/>
        <w:ind w:right="19" w:firstLine="567"/>
        <w:jc w:val="both"/>
        <w:rPr>
          <w:rFonts w:ascii="Times New Roman" w:hAnsi="Times New Roman"/>
          <w:sz w:val="28"/>
        </w:rPr>
      </w:pPr>
      <w:r>
        <w:rPr>
          <w:rFonts w:ascii="Times New Roman" w:hAnsi="Times New Roman"/>
          <w:color w:val="000000"/>
          <w:sz w:val="28"/>
        </w:rPr>
        <w:t>Таким образом, в оригинале мы видим явное противопоставле</w:t>
      </w:r>
      <w:r>
        <w:rPr>
          <w:rFonts w:ascii="Times New Roman" w:hAnsi="Times New Roman"/>
          <w:color w:val="000000"/>
          <w:sz w:val="28"/>
        </w:rPr>
        <w:softHyphen/>
        <w:t>ние мужского и женского начал, каждое из которых получает оп</w:t>
      </w:r>
      <w:r>
        <w:rPr>
          <w:rFonts w:ascii="Times New Roman" w:hAnsi="Times New Roman"/>
          <w:color w:val="000000"/>
          <w:sz w:val="28"/>
        </w:rPr>
        <w:softHyphen/>
        <w:t>ределенную оценку автора. Но при переводе даже такого масте</w:t>
      </w:r>
      <w:r>
        <w:rPr>
          <w:rFonts w:ascii="Times New Roman" w:hAnsi="Times New Roman"/>
          <w:color w:val="000000"/>
          <w:sz w:val="28"/>
        </w:rPr>
        <w:softHyphen/>
        <w:t>ра, как Чуйковский, все это исчезло, так как переводчик вы</w:t>
      </w:r>
      <w:r>
        <w:rPr>
          <w:rFonts w:ascii="Times New Roman" w:hAnsi="Times New Roman"/>
          <w:color w:val="000000"/>
          <w:sz w:val="28"/>
        </w:rPr>
        <w:softHyphen/>
        <w:t xml:space="preserve">брал в качестве соответствий </w:t>
      </w:r>
      <w:r>
        <w:rPr>
          <w:rFonts w:ascii="Times New Roman" w:hAnsi="Times New Roman"/>
          <w:i/>
          <w:color w:val="000000"/>
          <w:sz w:val="28"/>
        </w:rPr>
        <w:t xml:space="preserve">"ласточку" </w:t>
      </w:r>
      <w:r>
        <w:rPr>
          <w:rFonts w:ascii="Times New Roman" w:hAnsi="Times New Roman"/>
          <w:color w:val="000000"/>
          <w:sz w:val="28"/>
        </w:rPr>
        <w:t xml:space="preserve">и </w:t>
      </w:r>
      <w:r>
        <w:rPr>
          <w:rFonts w:ascii="Times New Roman" w:hAnsi="Times New Roman"/>
          <w:i/>
          <w:color w:val="000000"/>
          <w:sz w:val="28"/>
        </w:rPr>
        <w:t xml:space="preserve">"тростник", </w:t>
      </w:r>
      <w:r>
        <w:rPr>
          <w:rFonts w:ascii="Times New Roman" w:hAnsi="Times New Roman"/>
          <w:color w:val="000000"/>
          <w:sz w:val="28"/>
        </w:rPr>
        <w:t>что полностью перестраивает систему «мужское начало» - «женское начало» в структуре художественного произведения.</w:t>
      </w:r>
    </w:p>
    <w:p w:rsidR="00412D23" w:rsidRDefault="00412D23">
      <w:pPr>
        <w:pStyle w:val="10"/>
        <w:shd w:val="clear" w:color="auto" w:fill="FFFFFF"/>
        <w:spacing w:line="360" w:lineRule="exact"/>
        <w:ind w:right="19" w:firstLine="589"/>
        <w:jc w:val="both"/>
        <w:rPr>
          <w:rFonts w:ascii="Times New Roman" w:hAnsi="Times New Roman"/>
          <w:color w:val="000000"/>
          <w:sz w:val="28"/>
          <w:lang w:val="en-US"/>
        </w:rPr>
      </w:pPr>
      <w:r>
        <w:rPr>
          <w:rFonts w:ascii="Times New Roman" w:hAnsi="Times New Roman"/>
          <w:color w:val="000000"/>
          <w:sz w:val="28"/>
        </w:rPr>
        <w:t>Как же поступить переводчику в подобных случаях? А.О.Иванов предлагает использовать два основных способа для преодоления подобных расхождений в роде.</w:t>
      </w:r>
    </w:p>
    <w:p w:rsidR="00412D23" w:rsidRDefault="00412D23">
      <w:pPr>
        <w:pStyle w:val="10"/>
        <w:shd w:val="clear" w:color="auto" w:fill="FFFFFF"/>
        <w:spacing w:line="360" w:lineRule="exact"/>
        <w:ind w:right="19" w:firstLine="589"/>
        <w:jc w:val="both"/>
        <w:rPr>
          <w:rFonts w:ascii="Times New Roman" w:hAnsi="Times New Roman"/>
          <w:sz w:val="28"/>
        </w:rPr>
      </w:pPr>
      <w:r>
        <w:rPr>
          <w:rFonts w:ascii="Times New Roman" w:hAnsi="Times New Roman"/>
          <w:b/>
          <w:color w:val="000000"/>
          <w:sz w:val="28"/>
          <w:u w:val="single"/>
        </w:rPr>
        <w:t xml:space="preserve">Способ </w:t>
      </w:r>
      <w:r>
        <w:rPr>
          <w:rFonts w:ascii="Times New Roman" w:hAnsi="Times New Roman"/>
          <w:b/>
          <w:color w:val="000000"/>
          <w:sz w:val="28"/>
          <w:u w:val="single"/>
          <w:lang w:val="en-US"/>
        </w:rPr>
        <w:t>I</w:t>
      </w:r>
      <w:r>
        <w:rPr>
          <w:rFonts w:ascii="Times New Roman" w:hAnsi="Times New Roman"/>
          <w:b/>
          <w:color w:val="000000"/>
          <w:sz w:val="28"/>
          <w:lang w:val="en-US"/>
        </w:rPr>
        <w:t xml:space="preserve"> </w:t>
      </w:r>
      <w:r>
        <w:rPr>
          <w:rFonts w:ascii="Times New Roman" w:hAnsi="Times New Roman"/>
          <w:color w:val="000000"/>
          <w:sz w:val="28"/>
        </w:rPr>
        <w:t>заключается в избежании употребления местоимений того или иного рода (т.е. перед нами такой способ грамматиче</w:t>
      </w:r>
      <w:r>
        <w:rPr>
          <w:rFonts w:ascii="Times New Roman" w:hAnsi="Times New Roman"/>
          <w:color w:val="000000"/>
          <w:sz w:val="28"/>
        </w:rPr>
        <w:softHyphen/>
        <w:t>ской трансформации, как опущение), например:</w:t>
      </w:r>
    </w:p>
    <w:p w:rsidR="00412D23" w:rsidRDefault="00412D23">
      <w:pPr>
        <w:pStyle w:val="10"/>
        <w:shd w:val="clear" w:color="auto" w:fill="FFFFFF"/>
        <w:spacing w:before="163" w:line="355" w:lineRule="exact"/>
        <w:ind w:left="1560" w:right="19"/>
        <w:jc w:val="both"/>
        <w:rPr>
          <w:rFonts w:ascii="Times New Roman" w:hAnsi="Times New Roman"/>
          <w:color w:val="000000"/>
          <w:sz w:val="28"/>
          <w:lang w:val="en-US"/>
        </w:rPr>
      </w:pPr>
      <w:r>
        <w:rPr>
          <w:rFonts w:ascii="Times New Roman" w:hAnsi="Times New Roman"/>
          <w:color w:val="000000"/>
          <w:sz w:val="28"/>
          <w:lang w:val="en-US"/>
        </w:rPr>
        <w:t xml:space="preserve">...for Love is wiser than Philosophy, though he is wise, and mighter that Power, though he is mighty. </w:t>
      </w:r>
    </w:p>
    <w:p w:rsidR="00412D23" w:rsidRDefault="00412D23">
      <w:pPr>
        <w:pStyle w:val="10"/>
        <w:shd w:val="clear" w:color="auto" w:fill="FFFFFF"/>
        <w:spacing w:before="163" w:line="355" w:lineRule="exact"/>
        <w:ind w:left="851" w:right="19"/>
        <w:jc w:val="right"/>
        <w:rPr>
          <w:rFonts w:ascii="Times New Roman" w:hAnsi="Times New Roman"/>
          <w:sz w:val="28"/>
        </w:rPr>
      </w:pPr>
      <w:r>
        <w:rPr>
          <w:rFonts w:ascii="Times New Roman" w:hAnsi="Times New Roman"/>
          <w:color w:val="000000"/>
          <w:sz w:val="28"/>
          <w:lang w:val="en-US"/>
        </w:rPr>
        <w:t>(O.Wilde)</w:t>
      </w:r>
    </w:p>
    <w:p w:rsidR="00412D23" w:rsidRDefault="00412D23">
      <w:pPr>
        <w:pStyle w:val="10"/>
        <w:shd w:val="clear" w:color="auto" w:fill="FFFFFF"/>
        <w:spacing w:before="110" w:line="355" w:lineRule="exact"/>
        <w:ind w:left="1560" w:right="19"/>
        <w:jc w:val="both"/>
        <w:rPr>
          <w:rFonts w:ascii="Times New Roman" w:hAnsi="Times New Roman"/>
          <w:sz w:val="28"/>
        </w:rPr>
      </w:pPr>
      <w:r>
        <w:rPr>
          <w:rFonts w:ascii="Times New Roman" w:hAnsi="Times New Roman"/>
          <w:color w:val="000000"/>
          <w:sz w:val="28"/>
        </w:rPr>
        <w:t>Как ни мудра Философия, в Любви больше мудрости, чем в Фи</w:t>
      </w:r>
      <w:r>
        <w:rPr>
          <w:rFonts w:ascii="Times New Roman" w:hAnsi="Times New Roman"/>
          <w:color w:val="000000"/>
          <w:sz w:val="28"/>
        </w:rPr>
        <w:softHyphen/>
        <w:t>лософии, - и как ни могущественна Власть, Любовь сильнее любой Власти</w:t>
      </w:r>
      <w:r>
        <w:rPr>
          <w:rFonts w:ascii="Times New Roman" w:hAnsi="Times New Roman"/>
          <w:i/>
          <w:color w:val="000000"/>
          <w:sz w:val="28"/>
        </w:rPr>
        <w:t>.</w:t>
      </w:r>
    </w:p>
    <w:p w:rsidR="00412D23" w:rsidRDefault="00412D23">
      <w:pPr>
        <w:pStyle w:val="10"/>
        <w:shd w:val="clear" w:color="auto" w:fill="FFFFFF"/>
        <w:spacing w:before="173" w:line="355" w:lineRule="exact"/>
        <w:ind w:right="19" w:firstLine="589"/>
        <w:jc w:val="both"/>
        <w:rPr>
          <w:rFonts w:ascii="Times New Roman" w:hAnsi="Times New Roman"/>
          <w:sz w:val="28"/>
        </w:rPr>
      </w:pPr>
      <w:r>
        <w:rPr>
          <w:rFonts w:ascii="Times New Roman" w:hAnsi="Times New Roman"/>
          <w:b/>
          <w:color w:val="000000"/>
          <w:sz w:val="28"/>
          <w:u w:val="single"/>
        </w:rPr>
        <w:t xml:space="preserve">Способ </w:t>
      </w:r>
      <w:r>
        <w:rPr>
          <w:rFonts w:ascii="Times New Roman" w:hAnsi="Times New Roman"/>
          <w:b/>
          <w:color w:val="000000"/>
          <w:sz w:val="28"/>
          <w:u w:val="single"/>
          <w:lang w:val="en-US"/>
        </w:rPr>
        <w:t>II:</w:t>
      </w:r>
      <w:r>
        <w:rPr>
          <w:rFonts w:ascii="Times New Roman" w:hAnsi="Times New Roman"/>
          <w:b/>
          <w:color w:val="000000"/>
          <w:sz w:val="28"/>
          <w:lang w:val="en-US"/>
        </w:rPr>
        <w:t xml:space="preserve"> </w:t>
      </w:r>
      <w:r>
        <w:rPr>
          <w:rFonts w:ascii="Times New Roman" w:hAnsi="Times New Roman"/>
          <w:color w:val="000000"/>
          <w:sz w:val="28"/>
        </w:rPr>
        <w:t>замена формы слова - эквивалента переводного языка на аналог нужного рода, например:</w:t>
      </w:r>
    </w:p>
    <w:p w:rsidR="00412D23" w:rsidRDefault="00412D23">
      <w:pPr>
        <w:pStyle w:val="10"/>
        <w:shd w:val="clear" w:color="auto" w:fill="FFFFFF"/>
        <w:spacing w:before="173" w:line="355" w:lineRule="exact"/>
        <w:ind w:left="1560" w:right="19"/>
        <w:jc w:val="both"/>
        <w:rPr>
          <w:rFonts w:ascii="Times New Roman" w:hAnsi="Times New Roman"/>
          <w:color w:val="000000"/>
          <w:sz w:val="28"/>
          <w:lang w:val="en-US"/>
        </w:rPr>
      </w:pPr>
      <w:r>
        <w:rPr>
          <w:rFonts w:ascii="Times New Roman" w:hAnsi="Times New Roman"/>
          <w:color w:val="000000"/>
          <w:sz w:val="28"/>
          <w:lang w:val="en-US"/>
        </w:rPr>
        <w:t>"Order! Order!''-' cried a Cracker. He was something of a politician, and had always taken part in the local elec</w:t>
      </w:r>
      <w:r>
        <w:rPr>
          <w:rFonts w:ascii="Times New Roman" w:hAnsi="Times New Roman"/>
          <w:color w:val="000000"/>
          <w:sz w:val="28"/>
          <w:lang w:val="en-US"/>
        </w:rPr>
        <w:softHyphen/>
        <w:t xml:space="preserve">tions, so he knew the proper Parliamentary expressions to use. </w:t>
      </w:r>
    </w:p>
    <w:p w:rsidR="00412D23" w:rsidRDefault="00412D23">
      <w:pPr>
        <w:pStyle w:val="10"/>
        <w:shd w:val="clear" w:color="auto" w:fill="FFFFFF"/>
        <w:spacing w:before="173" w:line="355" w:lineRule="exact"/>
        <w:ind w:left="709" w:right="19"/>
        <w:jc w:val="right"/>
        <w:rPr>
          <w:rFonts w:ascii="Times New Roman" w:hAnsi="Times New Roman"/>
          <w:sz w:val="28"/>
        </w:rPr>
      </w:pPr>
      <w:r>
        <w:rPr>
          <w:rFonts w:ascii="Times New Roman" w:hAnsi="Times New Roman"/>
          <w:color w:val="000000"/>
          <w:sz w:val="28"/>
          <w:lang w:val="en-US"/>
        </w:rPr>
        <w:t>(O.Wilde)</w:t>
      </w:r>
    </w:p>
    <w:p w:rsidR="00412D23" w:rsidRDefault="00412D23">
      <w:pPr>
        <w:pStyle w:val="10"/>
        <w:shd w:val="clear" w:color="auto" w:fill="FFFFFF"/>
        <w:spacing w:before="173" w:line="355" w:lineRule="exact"/>
        <w:ind w:right="19" w:firstLine="720"/>
        <w:jc w:val="both"/>
        <w:rPr>
          <w:rFonts w:ascii="Times New Roman" w:hAnsi="Times New Roman"/>
          <w:sz w:val="28"/>
        </w:rPr>
      </w:pPr>
      <w:r>
        <w:rPr>
          <w:rFonts w:ascii="Times New Roman" w:hAnsi="Times New Roman"/>
          <w:color w:val="000000"/>
          <w:sz w:val="28"/>
        </w:rPr>
        <w:t xml:space="preserve">Словарь дает для слова </w:t>
      </w:r>
      <w:r>
        <w:rPr>
          <w:rFonts w:ascii="Times New Roman" w:hAnsi="Times New Roman"/>
          <w:color w:val="000000"/>
          <w:sz w:val="28"/>
          <w:lang w:val="en-US"/>
        </w:rPr>
        <w:t xml:space="preserve">"cracker" </w:t>
      </w:r>
      <w:r>
        <w:rPr>
          <w:rFonts w:ascii="Times New Roman" w:hAnsi="Times New Roman"/>
          <w:color w:val="000000"/>
          <w:sz w:val="28"/>
        </w:rPr>
        <w:t>значение "шутиха", которая в русском языке относится к женскому роду. Однако занятие практикой в те времена было чисто мужской прерогативой, и по</w:t>
      </w:r>
      <w:r>
        <w:rPr>
          <w:rFonts w:ascii="Times New Roman" w:hAnsi="Times New Roman"/>
          <w:color w:val="000000"/>
          <w:sz w:val="28"/>
        </w:rPr>
        <w:softHyphen/>
        <w:t>этому "шутиха" не подходит. Переводчица Т.Озерская довольно удачно заменяет ее на "Бенгальский Огонь":</w:t>
      </w:r>
    </w:p>
    <w:p w:rsidR="00412D23" w:rsidRDefault="00412D23">
      <w:pPr>
        <w:pStyle w:val="10"/>
        <w:shd w:val="clear" w:color="auto" w:fill="FFFFFF"/>
        <w:spacing w:before="168" w:line="355" w:lineRule="exact"/>
        <w:ind w:left="1560"/>
        <w:jc w:val="both"/>
        <w:rPr>
          <w:rFonts w:ascii="Times New Roman" w:hAnsi="Times New Roman"/>
          <w:sz w:val="28"/>
        </w:rPr>
      </w:pPr>
      <w:r>
        <w:rPr>
          <w:rFonts w:ascii="Times New Roman" w:hAnsi="Times New Roman"/>
          <w:color w:val="000000"/>
          <w:sz w:val="28"/>
        </w:rPr>
        <w:t>"Внимание! Внимание!</w:t>
      </w:r>
      <w:r>
        <w:rPr>
          <w:rFonts w:ascii="Times New Roman" w:hAnsi="Times New Roman"/>
          <w:color w:val="000000"/>
          <w:sz w:val="28"/>
          <w:lang w:val="en-US"/>
        </w:rPr>
        <w:t xml:space="preserve">" </w:t>
      </w:r>
      <w:r>
        <w:rPr>
          <w:rFonts w:ascii="Times New Roman" w:hAnsi="Times New Roman"/>
          <w:color w:val="000000"/>
          <w:sz w:val="28"/>
        </w:rPr>
        <w:t>- закричал Бенгальский Огонь. Он ув</w:t>
      </w:r>
      <w:r>
        <w:rPr>
          <w:rFonts w:ascii="Times New Roman" w:hAnsi="Times New Roman"/>
          <w:color w:val="000000"/>
          <w:sz w:val="28"/>
        </w:rPr>
        <w:softHyphen/>
        <w:t>лекся политикой, всегда принимал участия в местных выборах и поэтому очень умело пользовался всеми парламентскими вы</w:t>
      </w:r>
      <w:r>
        <w:rPr>
          <w:rFonts w:ascii="Times New Roman" w:hAnsi="Times New Roman"/>
          <w:color w:val="000000"/>
          <w:sz w:val="28"/>
        </w:rPr>
        <w:softHyphen/>
        <w:t>ражениями.</w:t>
      </w:r>
    </w:p>
    <w:p w:rsidR="00412D23" w:rsidRDefault="00412D23">
      <w:pPr>
        <w:pStyle w:val="10"/>
        <w:shd w:val="clear" w:color="auto" w:fill="FFFFFF"/>
        <w:spacing w:before="182" w:line="350" w:lineRule="exact"/>
        <w:ind w:right="14" w:firstLine="720"/>
        <w:jc w:val="both"/>
        <w:rPr>
          <w:rFonts w:ascii="Times New Roman" w:hAnsi="Times New Roman"/>
          <w:sz w:val="28"/>
        </w:rPr>
      </w:pPr>
      <w:r>
        <w:rPr>
          <w:rFonts w:ascii="Times New Roman" w:hAnsi="Times New Roman"/>
          <w:color w:val="000000"/>
          <w:sz w:val="28"/>
        </w:rPr>
        <w:t>Аналогично и в переводе сказки «Счастливый принц» следовало бы заменить ласточку, скажем, на стрижа, а камыш на тростин</w:t>
      </w:r>
      <w:r>
        <w:rPr>
          <w:rFonts w:ascii="Times New Roman" w:hAnsi="Times New Roman"/>
          <w:color w:val="000000"/>
          <w:sz w:val="28"/>
        </w:rPr>
        <w:softHyphen/>
        <w:t>ку. Тем более, что ласточки и стрижи относятся к одному виду и сходны как по образу жизни, так и по внешнему виду. И тогда все стало бы на свои места.</w:t>
      </w:r>
    </w:p>
    <w:p w:rsidR="00412D23" w:rsidRDefault="00412D23">
      <w:pPr>
        <w:pStyle w:val="10"/>
        <w:shd w:val="clear" w:color="auto" w:fill="FFFFFF"/>
        <w:spacing w:line="355" w:lineRule="exact"/>
        <w:ind w:firstLine="720"/>
        <w:jc w:val="both"/>
        <w:rPr>
          <w:rFonts w:ascii="Times New Roman" w:hAnsi="Times New Roman"/>
          <w:sz w:val="28"/>
        </w:rPr>
      </w:pPr>
      <w:r>
        <w:rPr>
          <w:rFonts w:ascii="Times New Roman" w:hAnsi="Times New Roman"/>
          <w:color w:val="000000"/>
          <w:sz w:val="28"/>
        </w:rPr>
        <w:t>Однако на практике можно столкнуться со случаями, когда ни тот, ни другой способ не могут быть применены, и переводчику приходится мириться с потерями. Бывает это тогда, когда за словом оригинала и его иноязычным соответствием стоят свои, привычные для каждого из двух языков образы, резко отличаю</w:t>
      </w:r>
      <w:r>
        <w:rPr>
          <w:rFonts w:ascii="Times New Roman" w:hAnsi="Times New Roman"/>
          <w:color w:val="000000"/>
          <w:sz w:val="28"/>
        </w:rPr>
        <w:softHyphen/>
        <w:t>щиеся по всему набору признаков, включая и родовой. Англий</w:t>
      </w:r>
      <w:r>
        <w:rPr>
          <w:rFonts w:ascii="Times New Roman" w:hAnsi="Times New Roman"/>
          <w:color w:val="000000"/>
          <w:sz w:val="28"/>
        </w:rPr>
        <w:softHyphen/>
        <w:t xml:space="preserve">ское </w:t>
      </w:r>
      <w:r>
        <w:rPr>
          <w:rFonts w:ascii="Times New Roman" w:hAnsi="Times New Roman"/>
          <w:color w:val="000000"/>
          <w:sz w:val="28"/>
          <w:lang w:val="en-US"/>
        </w:rPr>
        <w:t xml:space="preserve">"death" </w:t>
      </w:r>
      <w:r>
        <w:rPr>
          <w:rFonts w:ascii="Times New Roman" w:hAnsi="Times New Roman"/>
          <w:color w:val="000000"/>
          <w:sz w:val="28"/>
        </w:rPr>
        <w:t xml:space="preserve">означает "смерть". Но если для англичан </w:t>
      </w:r>
      <w:r>
        <w:rPr>
          <w:rFonts w:ascii="Times New Roman" w:hAnsi="Times New Roman"/>
          <w:color w:val="000000"/>
          <w:sz w:val="28"/>
          <w:lang w:val="en-US"/>
        </w:rPr>
        <w:t xml:space="preserve">death </w:t>
      </w:r>
      <w:r>
        <w:rPr>
          <w:rFonts w:ascii="Times New Roman" w:hAnsi="Times New Roman"/>
          <w:color w:val="000000"/>
          <w:sz w:val="28"/>
        </w:rPr>
        <w:t>ассоциируется с существом мужского пола, то русским смерть видится Костлявой Старухой с косой в руке. Обменяться представле</w:t>
      </w:r>
      <w:r>
        <w:rPr>
          <w:rFonts w:ascii="Times New Roman" w:hAnsi="Times New Roman"/>
          <w:color w:val="000000"/>
          <w:sz w:val="28"/>
        </w:rPr>
        <w:softHyphen/>
        <w:t>ниями потому и трудно, что они традиционны в обоих языках. Например:</w:t>
      </w:r>
    </w:p>
    <w:p w:rsidR="00412D23" w:rsidRDefault="00412D23">
      <w:pPr>
        <w:pStyle w:val="10"/>
        <w:shd w:val="clear" w:color="auto" w:fill="FFFFFF"/>
        <w:spacing w:before="187" w:line="346" w:lineRule="exact"/>
        <w:ind w:left="1560"/>
        <w:jc w:val="both"/>
        <w:rPr>
          <w:rFonts w:ascii="Times New Roman" w:hAnsi="Times New Roman"/>
          <w:sz w:val="28"/>
        </w:rPr>
      </w:pPr>
      <w:r>
        <w:rPr>
          <w:rFonts w:ascii="Times New Roman" w:hAnsi="Times New Roman"/>
          <w:color w:val="000000"/>
          <w:sz w:val="28"/>
          <w:lang w:val="en-US"/>
        </w:rPr>
        <w:t xml:space="preserve">"Juidznan, </w:t>
      </w:r>
      <w:r>
        <w:rPr>
          <w:rFonts w:ascii="Times New Roman" w:hAnsi="Times New Roman"/>
          <w:color w:val="000000"/>
          <w:sz w:val="28"/>
        </w:rPr>
        <w:t xml:space="preserve">- </w:t>
      </w:r>
      <w:r>
        <w:rPr>
          <w:rFonts w:ascii="Times New Roman" w:hAnsi="Times New Roman"/>
          <w:color w:val="000000"/>
          <w:sz w:val="28"/>
          <w:lang w:val="en-US"/>
        </w:rPr>
        <w:t>g</w:t>
      </w:r>
      <w:r>
        <w:rPr>
          <w:rFonts w:ascii="Times New Roman" w:hAnsi="Times New Roman"/>
          <w:color w:val="000000"/>
          <w:sz w:val="28"/>
        </w:rPr>
        <w:t>о'</w:t>
      </w:r>
      <w:r>
        <w:rPr>
          <w:rFonts w:ascii="Times New Roman" w:hAnsi="Times New Roman"/>
          <w:color w:val="000000"/>
          <w:sz w:val="28"/>
          <w:lang w:val="en-US"/>
        </w:rPr>
        <w:t>he, - put up your wittle,</w:t>
      </w:r>
    </w:p>
    <w:p w:rsidR="00412D23" w:rsidRDefault="00412D23">
      <w:pPr>
        <w:pStyle w:val="10"/>
        <w:shd w:val="clear" w:color="auto" w:fill="FFFFFF"/>
        <w:spacing w:line="346" w:lineRule="exact"/>
        <w:ind w:left="1425"/>
        <w:jc w:val="both"/>
        <w:rPr>
          <w:rFonts w:ascii="Times New Roman" w:hAnsi="Times New Roman"/>
          <w:sz w:val="28"/>
        </w:rPr>
      </w:pPr>
      <w:r>
        <w:rPr>
          <w:rFonts w:ascii="Times New Roman" w:hAnsi="Times New Roman"/>
          <w:color w:val="000000"/>
          <w:sz w:val="28"/>
          <w:lang w:val="en-US"/>
        </w:rPr>
        <w:t>I'm no design'd to try its mettle;</w:t>
      </w:r>
    </w:p>
    <w:p w:rsidR="00412D23" w:rsidRDefault="00412D23">
      <w:pPr>
        <w:pStyle w:val="10"/>
        <w:shd w:val="clear" w:color="auto" w:fill="FFFFFF"/>
        <w:spacing w:before="5" w:line="346" w:lineRule="exact"/>
        <w:ind w:left="1406"/>
        <w:jc w:val="both"/>
        <w:outlineLvl w:val="0"/>
        <w:rPr>
          <w:rFonts w:ascii="Times New Roman" w:hAnsi="Times New Roman"/>
          <w:sz w:val="28"/>
        </w:rPr>
      </w:pPr>
      <w:r>
        <w:rPr>
          <w:rFonts w:ascii="Times New Roman" w:hAnsi="Times New Roman"/>
          <w:color w:val="000000"/>
          <w:sz w:val="28"/>
          <w:lang w:val="en-US"/>
        </w:rPr>
        <w:t xml:space="preserve">But if I did </w:t>
      </w:r>
      <w:r>
        <w:rPr>
          <w:rFonts w:ascii="Times New Roman" w:hAnsi="Times New Roman"/>
          <w:color w:val="000000"/>
          <w:sz w:val="28"/>
        </w:rPr>
        <w:t xml:space="preserve">- </w:t>
      </w:r>
      <w:r>
        <w:rPr>
          <w:rFonts w:ascii="Times New Roman" w:hAnsi="Times New Roman"/>
          <w:color w:val="000000"/>
          <w:sz w:val="28"/>
          <w:lang w:val="en-US"/>
        </w:rPr>
        <w:t>I wad be kittle</w:t>
      </w:r>
    </w:p>
    <w:p w:rsidR="00412D23" w:rsidRDefault="00412D23">
      <w:pPr>
        <w:pStyle w:val="10"/>
        <w:shd w:val="clear" w:color="auto" w:fill="FFFFFF"/>
        <w:spacing w:line="355" w:lineRule="exact"/>
        <w:ind w:left="1416"/>
        <w:jc w:val="both"/>
        <w:rPr>
          <w:rFonts w:ascii="Times New Roman" w:hAnsi="Times New Roman"/>
          <w:sz w:val="28"/>
        </w:rPr>
      </w:pPr>
      <w:r>
        <w:rPr>
          <w:rFonts w:ascii="Times New Roman" w:hAnsi="Times New Roman"/>
          <w:color w:val="000000"/>
          <w:sz w:val="28"/>
          <w:lang w:val="en-US"/>
        </w:rPr>
        <w:t xml:space="preserve">To be misleared </w:t>
      </w:r>
      <w:r>
        <w:rPr>
          <w:rFonts w:ascii="Times New Roman" w:hAnsi="Times New Roman"/>
          <w:color w:val="000000"/>
          <w:sz w:val="28"/>
        </w:rPr>
        <w:t xml:space="preserve">-   </w:t>
      </w:r>
    </w:p>
    <w:p w:rsidR="00412D23" w:rsidRDefault="00412D23">
      <w:pPr>
        <w:pStyle w:val="10"/>
        <w:shd w:val="clear" w:color="auto" w:fill="FFFFFF"/>
        <w:spacing w:line="355" w:lineRule="exact"/>
        <w:ind w:left="1430"/>
        <w:jc w:val="both"/>
        <w:rPr>
          <w:rFonts w:ascii="Times New Roman" w:hAnsi="Times New Roman"/>
          <w:sz w:val="28"/>
        </w:rPr>
      </w:pPr>
      <w:r>
        <w:rPr>
          <w:rFonts w:ascii="Times New Roman" w:hAnsi="Times New Roman"/>
          <w:color w:val="000000"/>
          <w:sz w:val="28"/>
          <w:lang w:val="en-US"/>
        </w:rPr>
        <w:t>I wad no mind it, no that spittle</w:t>
      </w:r>
    </w:p>
    <w:p w:rsidR="00412D23" w:rsidRDefault="00412D23">
      <w:pPr>
        <w:pStyle w:val="10"/>
        <w:shd w:val="clear" w:color="auto" w:fill="FFFFFF"/>
        <w:spacing w:line="355" w:lineRule="exact"/>
        <w:ind w:left="1418"/>
        <w:jc w:val="both"/>
        <w:rPr>
          <w:rFonts w:ascii="Times New Roman" w:hAnsi="Times New Roman"/>
          <w:color w:val="000000"/>
          <w:sz w:val="28"/>
          <w:lang w:val="en-US"/>
        </w:rPr>
      </w:pPr>
      <w:r>
        <w:rPr>
          <w:rFonts w:ascii="Times New Roman" w:hAnsi="Times New Roman"/>
          <w:color w:val="000000"/>
          <w:sz w:val="28"/>
          <w:lang w:val="en-US"/>
        </w:rPr>
        <w:t xml:space="preserve">Out of my beard".   </w:t>
      </w:r>
    </w:p>
    <w:p w:rsidR="00412D23" w:rsidRDefault="00412D23">
      <w:pPr>
        <w:pStyle w:val="10"/>
        <w:shd w:val="clear" w:color="auto" w:fill="FFFFFF"/>
        <w:spacing w:line="355" w:lineRule="exact"/>
        <w:ind w:left="1418"/>
        <w:jc w:val="both"/>
        <w:rPr>
          <w:rFonts w:ascii="Times New Roman" w:hAnsi="Times New Roman"/>
          <w:sz w:val="28"/>
        </w:rPr>
      </w:pPr>
      <w:r>
        <w:rPr>
          <w:rFonts w:ascii="Times New Roman" w:hAnsi="Times New Roman"/>
          <w:color w:val="000000"/>
          <w:sz w:val="28"/>
          <w:lang w:val="en-US"/>
        </w:rPr>
        <w:t>(R</w:t>
      </w:r>
      <w:r>
        <w:rPr>
          <w:rFonts w:ascii="Times New Roman" w:hAnsi="Times New Roman"/>
          <w:color w:val="000000"/>
          <w:sz w:val="28"/>
        </w:rPr>
        <w:t>.</w:t>
      </w:r>
      <w:r>
        <w:rPr>
          <w:rFonts w:ascii="Times New Roman" w:hAnsi="Times New Roman"/>
          <w:color w:val="000000"/>
          <w:sz w:val="28"/>
          <w:lang w:val="en-US"/>
        </w:rPr>
        <w:t>Burns. Death and Dr.Horbook)</w:t>
      </w:r>
    </w:p>
    <w:p w:rsidR="00412D23" w:rsidRDefault="00412D23">
      <w:pPr>
        <w:pStyle w:val="10"/>
        <w:shd w:val="clear" w:color="auto" w:fill="FFFFFF"/>
        <w:spacing w:before="101" w:line="355" w:lineRule="exact"/>
        <w:ind w:left="851" w:right="3840" w:hanging="142"/>
        <w:jc w:val="both"/>
        <w:rPr>
          <w:rFonts w:ascii="Times New Roman" w:hAnsi="Times New Roman"/>
          <w:color w:val="000000"/>
          <w:sz w:val="28"/>
        </w:rPr>
      </w:pPr>
    </w:p>
    <w:p w:rsidR="00412D23" w:rsidRDefault="00412D23">
      <w:pPr>
        <w:pStyle w:val="10"/>
        <w:shd w:val="clear" w:color="auto" w:fill="FFFFFF"/>
        <w:spacing w:before="101" w:line="355" w:lineRule="exact"/>
        <w:ind w:left="1560" w:right="-341" w:hanging="142"/>
        <w:jc w:val="both"/>
        <w:rPr>
          <w:rFonts w:ascii="Times New Roman" w:hAnsi="Times New Roman"/>
          <w:color w:val="000000"/>
          <w:sz w:val="28"/>
        </w:rPr>
      </w:pPr>
      <w:r>
        <w:rPr>
          <w:rFonts w:ascii="Times New Roman" w:hAnsi="Times New Roman"/>
          <w:color w:val="000000"/>
          <w:sz w:val="28"/>
        </w:rPr>
        <w:t xml:space="preserve">"Смерть отвечала мне: - Сынок, </w:t>
      </w:r>
    </w:p>
    <w:p w:rsidR="00412D23" w:rsidRDefault="00412D23">
      <w:pPr>
        <w:pStyle w:val="10"/>
        <w:shd w:val="clear" w:color="auto" w:fill="FFFFFF"/>
        <w:spacing w:before="101" w:line="355" w:lineRule="exact"/>
        <w:ind w:left="1560" w:right="-58"/>
        <w:jc w:val="both"/>
        <w:rPr>
          <w:rFonts w:ascii="Times New Roman" w:hAnsi="Times New Roman"/>
          <w:color w:val="000000"/>
          <w:sz w:val="28"/>
        </w:rPr>
      </w:pPr>
      <w:r>
        <w:rPr>
          <w:rFonts w:ascii="Times New Roman" w:hAnsi="Times New Roman"/>
          <w:color w:val="000000"/>
          <w:sz w:val="28"/>
        </w:rPr>
        <w:t xml:space="preserve">Ты спрячь подальше свой клинок, </w:t>
      </w:r>
    </w:p>
    <w:p w:rsidR="00412D23" w:rsidRDefault="00412D23">
      <w:pPr>
        <w:pStyle w:val="10"/>
        <w:shd w:val="clear" w:color="auto" w:fill="FFFFFF"/>
        <w:spacing w:before="101" w:line="355" w:lineRule="exact"/>
        <w:ind w:left="1560" w:right="-58" w:hanging="142"/>
        <w:jc w:val="both"/>
        <w:rPr>
          <w:rFonts w:ascii="Times New Roman" w:hAnsi="Times New Roman"/>
          <w:color w:val="000000"/>
          <w:sz w:val="28"/>
        </w:rPr>
      </w:pPr>
      <w:r>
        <w:rPr>
          <w:rFonts w:ascii="Times New Roman" w:hAnsi="Times New Roman"/>
          <w:color w:val="000000"/>
          <w:sz w:val="28"/>
        </w:rPr>
        <w:t xml:space="preserve">Подумай сам, какой в нем прок? </w:t>
      </w:r>
    </w:p>
    <w:p w:rsidR="00412D23" w:rsidRDefault="00412D23">
      <w:pPr>
        <w:pStyle w:val="10"/>
        <w:shd w:val="clear" w:color="auto" w:fill="FFFFFF"/>
        <w:spacing w:before="101" w:line="355" w:lineRule="exact"/>
        <w:ind w:left="851" w:right="-58" w:firstLine="567"/>
        <w:jc w:val="both"/>
        <w:rPr>
          <w:rFonts w:ascii="Times New Roman" w:hAnsi="Times New Roman"/>
          <w:sz w:val="28"/>
        </w:rPr>
      </w:pPr>
      <w:r>
        <w:rPr>
          <w:rFonts w:ascii="Times New Roman" w:hAnsi="Times New Roman"/>
          <w:color w:val="000000"/>
          <w:sz w:val="28"/>
        </w:rPr>
        <w:t>Его удары</w:t>
      </w:r>
    </w:p>
    <w:p w:rsidR="00412D23" w:rsidRDefault="00412D23">
      <w:pPr>
        <w:pStyle w:val="10"/>
        <w:shd w:val="clear" w:color="auto" w:fill="FFFFFF"/>
        <w:spacing w:line="355" w:lineRule="exact"/>
        <w:ind w:left="840" w:right="-58" w:firstLine="578"/>
        <w:jc w:val="both"/>
        <w:rPr>
          <w:rFonts w:ascii="Times New Roman" w:hAnsi="Times New Roman"/>
          <w:color w:val="000000"/>
          <w:sz w:val="28"/>
        </w:rPr>
      </w:pPr>
      <w:r>
        <w:rPr>
          <w:rFonts w:ascii="Times New Roman" w:hAnsi="Times New Roman"/>
          <w:color w:val="000000"/>
          <w:sz w:val="28"/>
        </w:rPr>
        <w:t xml:space="preserve">Страшны не больше, чем плевок, </w:t>
      </w:r>
    </w:p>
    <w:p w:rsidR="00412D23" w:rsidRDefault="00412D23">
      <w:pPr>
        <w:pStyle w:val="10"/>
        <w:shd w:val="clear" w:color="auto" w:fill="FFFFFF"/>
        <w:spacing w:line="355" w:lineRule="exact"/>
        <w:ind w:left="829" w:right="-58" w:firstLine="589"/>
        <w:jc w:val="both"/>
        <w:rPr>
          <w:rFonts w:ascii="Times New Roman" w:hAnsi="Times New Roman"/>
          <w:sz w:val="28"/>
        </w:rPr>
      </w:pPr>
      <w:r>
        <w:rPr>
          <w:rFonts w:ascii="Times New Roman" w:hAnsi="Times New Roman"/>
          <w:color w:val="000000"/>
          <w:sz w:val="28"/>
        </w:rPr>
        <w:t>Для Смерти старой!"</w:t>
      </w:r>
    </w:p>
    <w:p w:rsidR="00412D23" w:rsidRDefault="00412D23">
      <w:pPr>
        <w:pStyle w:val="10"/>
        <w:shd w:val="clear" w:color="auto" w:fill="FFFFFF"/>
        <w:spacing w:before="168" w:line="355" w:lineRule="exact"/>
        <w:ind w:firstLine="720"/>
        <w:jc w:val="both"/>
        <w:rPr>
          <w:rFonts w:ascii="Times New Roman" w:hAnsi="Times New Roman"/>
          <w:sz w:val="28"/>
        </w:rPr>
      </w:pPr>
      <w:r>
        <w:rPr>
          <w:rFonts w:ascii="Times New Roman" w:hAnsi="Times New Roman"/>
          <w:color w:val="000000"/>
          <w:sz w:val="28"/>
        </w:rPr>
        <w:t>Нельзя не заметить, что образ смерти претерпел некоторую трансформацию. Потеряв бороду и другие атрибуты, присущие ей в оригинале, смерть несколько «обрусела», превратившись в привычную нам костлявую старуху с косой. Таким образом, при отражении в переводе категории рода следует учитывать не только грамматические особенности языка оригинала, но и во</w:t>
      </w:r>
      <w:r>
        <w:rPr>
          <w:rFonts w:ascii="Times New Roman" w:hAnsi="Times New Roman"/>
          <w:color w:val="000000"/>
          <w:sz w:val="28"/>
        </w:rPr>
        <w:softHyphen/>
        <w:t>просы менталитета, национального мышления носителей языка.</w:t>
      </w:r>
    </w:p>
    <w:p w:rsidR="00412D23" w:rsidRDefault="00412D23">
      <w:pPr>
        <w:pStyle w:val="10"/>
        <w:shd w:val="clear" w:color="auto" w:fill="FFFFFF"/>
        <w:spacing w:before="355"/>
        <w:ind w:left="1147" w:firstLine="293"/>
        <w:jc w:val="both"/>
        <w:rPr>
          <w:rFonts w:ascii="Times New Roman" w:hAnsi="Times New Roman"/>
          <w:sz w:val="28"/>
        </w:rPr>
      </w:pPr>
      <w:r>
        <w:rPr>
          <w:rFonts w:ascii="Times New Roman" w:hAnsi="Times New Roman"/>
          <w:b/>
          <w:color w:val="000000"/>
          <w:sz w:val="28"/>
        </w:rPr>
        <w:t>2.4. Замена частей речи.</w:t>
      </w:r>
    </w:p>
    <w:p w:rsidR="00412D23" w:rsidRDefault="00412D23">
      <w:pPr>
        <w:pStyle w:val="10"/>
        <w:shd w:val="clear" w:color="auto" w:fill="FFFFFF"/>
        <w:spacing w:before="360" w:line="350" w:lineRule="exact"/>
        <w:ind w:firstLine="720"/>
        <w:jc w:val="both"/>
        <w:rPr>
          <w:rFonts w:ascii="Times New Roman" w:hAnsi="Times New Roman"/>
          <w:sz w:val="28"/>
        </w:rPr>
      </w:pPr>
      <w:r>
        <w:rPr>
          <w:rFonts w:ascii="Times New Roman" w:hAnsi="Times New Roman"/>
          <w:color w:val="000000"/>
          <w:sz w:val="28"/>
        </w:rPr>
        <w:t>Замена части речи является самым распространенным видом морфологической трансформации. Подобные замены обычно вызваны «различным употреблением слов и различными нормами сочетаемо</w:t>
      </w:r>
      <w:r>
        <w:rPr>
          <w:rFonts w:ascii="Times New Roman" w:hAnsi="Times New Roman"/>
          <w:color w:val="000000"/>
          <w:sz w:val="28"/>
        </w:rPr>
        <w:softHyphen/>
        <w:t xml:space="preserve">сти в английском и русском языках, а в некоторых случаях - отсутствием части речи с соответствующим значением в русском языке» </w:t>
      </w:r>
      <w:r>
        <w:rPr>
          <w:rStyle w:val="a4"/>
          <w:rFonts w:ascii="Times New Roman" w:hAnsi="Times New Roman"/>
          <w:color w:val="000000"/>
          <w:sz w:val="28"/>
        </w:rPr>
        <w:footnoteReference w:id="15"/>
      </w:r>
    </w:p>
    <w:p w:rsidR="00412D23" w:rsidRDefault="00412D23">
      <w:pPr>
        <w:pStyle w:val="10"/>
        <w:shd w:val="clear" w:color="auto" w:fill="FFFFFF"/>
        <w:spacing w:line="350" w:lineRule="exact"/>
        <w:ind w:firstLine="720"/>
        <w:jc w:val="both"/>
        <w:rPr>
          <w:rFonts w:ascii="Times New Roman" w:hAnsi="Times New Roman"/>
          <w:sz w:val="28"/>
        </w:rPr>
      </w:pPr>
      <w:r>
        <w:rPr>
          <w:rFonts w:ascii="Times New Roman" w:hAnsi="Times New Roman"/>
          <w:color w:val="000000"/>
          <w:sz w:val="28"/>
        </w:rPr>
        <w:t xml:space="preserve">Такой морфологический трансформации чаще всего подвергается   </w:t>
      </w:r>
      <w:r>
        <w:rPr>
          <w:rFonts w:ascii="Times New Roman" w:hAnsi="Times New Roman"/>
          <w:b/>
          <w:color w:val="000000"/>
          <w:sz w:val="28"/>
        </w:rPr>
        <w:t xml:space="preserve">имя существительное. </w:t>
      </w:r>
      <w:r>
        <w:rPr>
          <w:rFonts w:ascii="Times New Roman" w:hAnsi="Times New Roman"/>
          <w:color w:val="000000"/>
          <w:sz w:val="28"/>
        </w:rPr>
        <w:t>Весьма типичной заменой при переводе с английского на русский является замена отглагольного сущест</w:t>
      </w:r>
      <w:r>
        <w:rPr>
          <w:rFonts w:ascii="Times New Roman" w:hAnsi="Times New Roman"/>
          <w:color w:val="000000"/>
          <w:sz w:val="28"/>
        </w:rPr>
        <w:softHyphen/>
        <w:t>вительного на глагол в личной форме. Вот примеры такого рода замены:</w:t>
      </w:r>
    </w:p>
    <w:p w:rsidR="00412D23" w:rsidRDefault="00412D23">
      <w:pPr>
        <w:pStyle w:val="10"/>
        <w:shd w:val="clear" w:color="auto" w:fill="FFFFFF"/>
        <w:spacing w:before="158" w:line="355" w:lineRule="exact"/>
        <w:ind w:left="1440" w:right="14"/>
        <w:jc w:val="both"/>
        <w:rPr>
          <w:rFonts w:ascii="Times New Roman" w:hAnsi="Times New Roman"/>
          <w:color w:val="000000"/>
          <w:sz w:val="28"/>
          <w:lang w:val="en-US"/>
        </w:rPr>
      </w:pPr>
      <w:r>
        <w:rPr>
          <w:rFonts w:ascii="Times New Roman" w:hAnsi="Times New Roman"/>
          <w:color w:val="000000"/>
          <w:sz w:val="28"/>
        </w:rPr>
        <w:t xml:space="preserve">Не </w:t>
      </w:r>
      <w:r>
        <w:rPr>
          <w:rFonts w:ascii="Times New Roman" w:hAnsi="Times New Roman"/>
          <w:color w:val="000000"/>
          <w:sz w:val="28"/>
          <w:lang w:val="en-US"/>
        </w:rPr>
        <w:t xml:space="preserve">had one of those very piercing </w:t>
      </w:r>
      <w:r>
        <w:rPr>
          <w:rFonts w:ascii="Times New Roman" w:hAnsi="Times New Roman"/>
          <w:b/>
          <w:color w:val="000000"/>
          <w:sz w:val="28"/>
          <w:lang w:val="en-US"/>
        </w:rPr>
        <w:t xml:space="preserve">whistles </w:t>
      </w:r>
      <w:r>
        <w:rPr>
          <w:rFonts w:ascii="Times New Roman" w:hAnsi="Times New Roman"/>
          <w:color w:val="000000"/>
          <w:sz w:val="28"/>
          <w:lang w:val="en-US"/>
        </w:rPr>
        <w:t>that was prac</w:t>
      </w:r>
      <w:r>
        <w:rPr>
          <w:rFonts w:ascii="Times New Roman" w:hAnsi="Times New Roman"/>
          <w:color w:val="000000"/>
          <w:sz w:val="28"/>
          <w:lang w:val="en-US"/>
        </w:rPr>
        <w:softHyphen/>
        <w:t xml:space="preserve">tically never </w:t>
      </w:r>
      <w:r>
        <w:rPr>
          <w:rFonts w:ascii="Times New Roman" w:hAnsi="Times New Roman"/>
          <w:color w:val="000000"/>
          <w:sz w:val="28"/>
        </w:rPr>
        <w:t xml:space="preserve">1л </w:t>
      </w:r>
      <w:r>
        <w:rPr>
          <w:rFonts w:ascii="Times New Roman" w:hAnsi="Times New Roman"/>
          <w:color w:val="000000"/>
          <w:sz w:val="28"/>
          <w:lang w:val="en-US"/>
        </w:rPr>
        <w:t xml:space="preserve">time... </w:t>
      </w:r>
    </w:p>
    <w:p w:rsidR="00412D23" w:rsidRDefault="00412D23">
      <w:pPr>
        <w:pStyle w:val="10"/>
        <w:shd w:val="clear" w:color="auto" w:fill="FFFFFF"/>
        <w:spacing w:before="158" w:line="355" w:lineRule="exact"/>
        <w:ind w:left="1440" w:right="14"/>
        <w:jc w:val="right"/>
        <w:rPr>
          <w:rFonts w:ascii="Times New Roman" w:hAnsi="Times New Roman"/>
          <w:sz w:val="28"/>
        </w:rPr>
      </w:pPr>
      <w:r>
        <w:rPr>
          <w:rFonts w:ascii="Times New Roman" w:hAnsi="Times New Roman"/>
          <w:color w:val="000000"/>
          <w:sz w:val="28"/>
          <w:lang w:val="en-US"/>
        </w:rPr>
        <w:t xml:space="preserve">(J.Salinger. The Catcher in the Rye) </w:t>
      </w:r>
    </w:p>
    <w:p w:rsidR="00412D23" w:rsidRDefault="00412D23">
      <w:pPr>
        <w:pStyle w:val="10"/>
        <w:shd w:val="clear" w:color="auto" w:fill="FFFFFF"/>
        <w:spacing w:before="149"/>
        <w:ind w:left="1418"/>
        <w:jc w:val="both"/>
        <w:rPr>
          <w:rFonts w:ascii="Times New Roman" w:hAnsi="Times New Roman"/>
          <w:sz w:val="28"/>
        </w:rPr>
      </w:pPr>
      <w:r>
        <w:rPr>
          <w:rFonts w:ascii="Times New Roman" w:hAnsi="Times New Roman"/>
          <w:b/>
          <w:i/>
          <w:color w:val="000000"/>
          <w:sz w:val="28"/>
        </w:rPr>
        <w:t xml:space="preserve">Свистел </w:t>
      </w:r>
      <w:r>
        <w:rPr>
          <w:rFonts w:ascii="Times New Roman" w:hAnsi="Times New Roman"/>
          <w:color w:val="000000"/>
          <w:sz w:val="28"/>
        </w:rPr>
        <w:t>он ужасно пронзительно и всегда фальшиво...</w:t>
      </w:r>
    </w:p>
    <w:p w:rsidR="00412D23" w:rsidRDefault="00412D23">
      <w:pPr>
        <w:pStyle w:val="10"/>
        <w:shd w:val="clear" w:color="auto" w:fill="FFFFFF"/>
        <w:spacing w:before="173" w:line="365" w:lineRule="exact"/>
        <w:ind w:right="43" w:firstLine="567"/>
        <w:jc w:val="both"/>
        <w:rPr>
          <w:rFonts w:ascii="Times New Roman" w:hAnsi="Times New Roman"/>
          <w:sz w:val="28"/>
        </w:rPr>
      </w:pPr>
      <w:r>
        <w:rPr>
          <w:rFonts w:ascii="Times New Roman" w:hAnsi="Times New Roman"/>
          <w:color w:val="000000"/>
          <w:sz w:val="28"/>
        </w:rPr>
        <w:t>В следующем примере существительные переводятся инфинитива</w:t>
      </w:r>
      <w:r>
        <w:rPr>
          <w:rFonts w:ascii="Times New Roman" w:hAnsi="Times New Roman"/>
          <w:color w:val="000000"/>
          <w:sz w:val="28"/>
        </w:rPr>
        <w:softHyphen/>
        <w:t>ми:</w:t>
      </w:r>
    </w:p>
    <w:p w:rsidR="00412D23" w:rsidRDefault="00412D23">
      <w:pPr>
        <w:pStyle w:val="10"/>
        <w:shd w:val="clear" w:color="auto" w:fill="FFFFFF"/>
        <w:spacing w:before="178" w:line="346" w:lineRule="exact"/>
        <w:ind w:left="1418" w:right="24"/>
        <w:jc w:val="both"/>
        <w:rPr>
          <w:rFonts w:ascii="Times New Roman" w:hAnsi="Times New Roman"/>
          <w:color w:val="000000"/>
          <w:sz w:val="28"/>
          <w:lang w:val="en-US"/>
        </w:rPr>
      </w:pPr>
      <w:r>
        <w:rPr>
          <w:rFonts w:ascii="Times New Roman" w:hAnsi="Times New Roman"/>
          <w:color w:val="000000"/>
          <w:sz w:val="28"/>
          <w:lang w:val="en-US"/>
        </w:rPr>
        <w:t xml:space="preserve">You give me </w:t>
      </w:r>
      <w:r>
        <w:rPr>
          <w:rFonts w:ascii="Times New Roman" w:hAnsi="Times New Roman"/>
          <w:b/>
          <w:color w:val="000000"/>
          <w:sz w:val="28"/>
          <w:lang w:val="en-US"/>
        </w:rPr>
        <w:t xml:space="preserve">food and drink </w:t>
      </w:r>
      <w:r>
        <w:rPr>
          <w:rFonts w:ascii="Times New Roman" w:hAnsi="Times New Roman"/>
          <w:color w:val="000000"/>
          <w:sz w:val="28"/>
          <w:lang w:val="en-US"/>
        </w:rPr>
        <w:t xml:space="preserve">and I'll tell you how to sail the ship. </w:t>
      </w:r>
    </w:p>
    <w:p w:rsidR="00412D23" w:rsidRDefault="00412D23">
      <w:pPr>
        <w:pStyle w:val="10"/>
        <w:shd w:val="clear" w:color="auto" w:fill="FFFFFF"/>
        <w:spacing w:before="178" w:line="346" w:lineRule="exact"/>
        <w:ind w:left="1418" w:right="24"/>
        <w:jc w:val="right"/>
        <w:rPr>
          <w:rFonts w:ascii="Times New Roman" w:hAnsi="Times New Roman"/>
          <w:sz w:val="28"/>
          <w:lang w:val="en-US"/>
        </w:rPr>
      </w:pPr>
      <w:r>
        <w:rPr>
          <w:rFonts w:ascii="Times New Roman" w:hAnsi="Times New Roman"/>
          <w:color w:val="000000"/>
          <w:sz w:val="28"/>
          <w:lang w:val="en-US"/>
        </w:rPr>
        <w:t>(R.L.Stevenson. Treasure Island)</w:t>
      </w:r>
    </w:p>
    <w:p w:rsidR="00412D23" w:rsidRDefault="00412D23">
      <w:pPr>
        <w:pStyle w:val="10"/>
        <w:shd w:val="clear" w:color="auto" w:fill="FFFFFF"/>
        <w:spacing w:before="115" w:line="365" w:lineRule="exact"/>
        <w:ind w:left="1418" w:right="14"/>
        <w:jc w:val="both"/>
        <w:rPr>
          <w:rFonts w:ascii="Times New Roman" w:hAnsi="Times New Roman"/>
          <w:sz w:val="28"/>
        </w:rPr>
      </w:pPr>
      <w:r>
        <w:rPr>
          <w:rFonts w:ascii="Times New Roman" w:hAnsi="Times New Roman"/>
          <w:color w:val="000000"/>
          <w:sz w:val="28"/>
        </w:rPr>
        <w:t xml:space="preserve">Вы будете </w:t>
      </w:r>
      <w:r>
        <w:rPr>
          <w:rFonts w:ascii="Times New Roman" w:hAnsi="Times New Roman"/>
          <w:b/>
          <w:color w:val="000000"/>
          <w:sz w:val="28"/>
        </w:rPr>
        <w:t xml:space="preserve">поить и кормить </w:t>
      </w:r>
      <w:r>
        <w:rPr>
          <w:rFonts w:ascii="Times New Roman" w:hAnsi="Times New Roman"/>
          <w:color w:val="000000"/>
          <w:sz w:val="28"/>
        </w:rPr>
        <w:t>меня, а я покажу вам, как управ</w:t>
      </w:r>
      <w:r>
        <w:rPr>
          <w:rFonts w:ascii="Times New Roman" w:hAnsi="Times New Roman"/>
          <w:color w:val="000000"/>
          <w:sz w:val="28"/>
        </w:rPr>
        <w:softHyphen/>
        <w:t>лять кораблем.</w:t>
      </w:r>
    </w:p>
    <w:p w:rsidR="00412D23" w:rsidRDefault="00412D23">
      <w:pPr>
        <w:pStyle w:val="10"/>
        <w:shd w:val="clear" w:color="auto" w:fill="FFFFFF"/>
        <w:spacing w:before="163" w:line="350" w:lineRule="exact"/>
        <w:ind w:right="24" w:firstLine="589"/>
        <w:jc w:val="both"/>
        <w:rPr>
          <w:rFonts w:ascii="Times New Roman" w:hAnsi="Times New Roman"/>
          <w:sz w:val="28"/>
        </w:rPr>
      </w:pPr>
      <w:r>
        <w:rPr>
          <w:rFonts w:ascii="Times New Roman" w:hAnsi="Times New Roman"/>
          <w:color w:val="000000"/>
          <w:sz w:val="28"/>
        </w:rPr>
        <w:t>Следует отметить, что некоторые английские существительные переводятся как личной формой глагола, так и отглагольными существительными, например:</w:t>
      </w:r>
    </w:p>
    <w:p w:rsidR="00412D23" w:rsidRDefault="00412D23">
      <w:pPr>
        <w:pStyle w:val="10"/>
        <w:shd w:val="clear" w:color="auto" w:fill="FFFFFF"/>
        <w:spacing w:before="182" w:line="350" w:lineRule="exact"/>
        <w:ind w:left="1560"/>
        <w:rPr>
          <w:rFonts w:ascii="Times New Roman" w:hAnsi="Times New Roman"/>
          <w:color w:val="000000"/>
          <w:sz w:val="28"/>
          <w:lang w:val="en-US"/>
        </w:rPr>
      </w:pPr>
      <w:r>
        <w:rPr>
          <w:rFonts w:ascii="Times New Roman" w:hAnsi="Times New Roman"/>
          <w:color w:val="000000"/>
          <w:sz w:val="28"/>
          <w:lang w:val="en-US"/>
        </w:rPr>
        <w:t xml:space="preserve">But if she went, Cindy realized it would mean a </w:t>
      </w:r>
      <w:r>
        <w:rPr>
          <w:rFonts w:ascii="Times New Roman" w:hAnsi="Times New Roman"/>
          <w:b/>
          <w:color w:val="000000"/>
          <w:sz w:val="28"/>
          <w:lang w:val="en-US"/>
        </w:rPr>
        <w:t xml:space="preserve">showdown </w:t>
      </w:r>
      <w:r>
        <w:rPr>
          <w:rFonts w:ascii="Times New Roman" w:hAnsi="Times New Roman"/>
          <w:color w:val="000000"/>
          <w:sz w:val="28"/>
          <w:lang w:val="en-US"/>
        </w:rPr>
        <w:t xml:space="preserve">almost certainly irreversible and final </w:t>
      </w:r>
      <w:r>
        <w:rPr>
          <w:rFonts w:ascii="Times New Roman" w:hAnsi="Times New Roman"/>
          <w:color w:val="000000"/>
          <w:sz w:val="28"/>
        </w:rPr>
        <w:t xml:space="preserve">- </w:t>
      </w:r>
      <w:r>
        <w:rPr>
          <w:rFonts w:ascii="Times New Roman" w:hAnsi="Times New Roman"/>
          <w:color w:val="000000"/>
          <w:sz w:val="28"/>
          <w:lang w:val="en-US"/>
        </w:rPr>
        <w:t>between them both.</w:t>
      </w:r>
    </w:p>
    <w:p w:rsidR="00412D23" w:rsidRDefault="00412D23">
      <w:pPr>
        <w:pStyle w:val="10"/>
        <w:shd w:val="clear" w:color="auto" w:fill="FFFFFF"/>
        <w:spacing w:before="182" w:line="350" w:lineRule="exact"/>
        <w:ind w:left="1560"/>
        <w:jc w:val="right"/>
        <w:rPr>
          <w:rFonts w:ascii="Times New Roman" w:hAnsi="Times New Roman"/>
          <w:sz w:val="28"/>
          <w:lang w:val="en-US"/>
        </w:rPr>
      </w:pPr>
      <w:r>
        <w:rPr>
          <w:rFonts w:ascii="Times New Roman" w:hAnsi="Times New Roman"/>
          <w:color w:val="000000"/>
          <w:sz w:val="28"/>
          <w:lang w:val="en-US"/>
        </w:rPr>
        <w:t xml:space="preserve"> (A.Hailey. Airport) </w:t>
      </w:r>
    </w:p>
    <w:p w:rsidR="00412D23" w:rsidRDefault="00412D23">
      <w:pPr>
        <w:pStyle w:val="10"/>
        <w:shd w:val="clear" w:color="auto" w:fill="FFFFFF"/>
        <w:spacing w:before="120" w:line="355" w:lineRule="exact"/>
        <w:ind w:left="1560" w:right="10"/>
        <w:jc w:val="both"/>
        <w:rPr>
          <w:rFonts w:ascii="Times New Roman" w:hAnsi="Times New Roman"/>
          <w:sz w:val="28"/>
        </w:rPr>
      </w:pPr>
      <w:r>
        <w:rPr>
          <w:rFonts w:ascii="Times New Roman" w:hAnsi="Times New Roman"/>
          <w:color w:val="000000"/>
          <w:sz w:val="28"/>
        </w:rPr>
        <w:t xml:space="preserve">Но Синди понимала, что если она туда явится, </w:t>
      </w:r>
      <w:r>
        <w:rPr>
          <w:rFonts w:ascii="Times New Roman" w:hAnsi="Times New Roman"/>
          <w:b/>
          <w:color w:val="000000"/>
          <w:sz w:val="28"/>
        </w:rPr>
        <w:t xml:space="preserve">объяснение </w:t>
      </w:r>
      <w:r>
        <w:rPr>
          <w:rFonts w:ascii="Times New Roman" w:hAnsi="Times New Roman"/>
          <w:color w:val="000000"/>
          <w:sz w:val="28"/>
        </w:rPr>
        <w:t>будет нешуточным и может наступить разрыв, окончательный и необратимый.</w:t>
      </w:r>
    </w:p>
    <w:p w:rsidR="00412D23" w:rsidRDefault="00412D23">
      <w:pPr>
        <w:pStyle w:val="10"/>
        <w:shd w:val="clear" w:color="auto" w:fill="FFFFFF"/>
        <w:spacing w:before="178" w:line="350" w:lineRule="exact"/>
        <w:ind w:left="1560" w:right="19"/>
        <w:jc w:val="both"/>
        <w:rPr>
          <w:rFonts w:ascii="Times New Roman" w:hAnsi="Times New Roman"/>
          <w:color w:val="000000"/>
          <w:sz w:val="28"/>
          <w:lang w:val="en-US"/>
        </w:rPr>
      </w:pPr>
      <w:r>
        <w:rPr>
          <w:rFonts w:ascii="Times New Roman" w:hAnsi="Times New Roman"/>
          <w:color w:val="000000"/>
          <w:sz w:val="28"/>
          <w:lang w:val="en-US"/>
        </w:rPr>
        <w:t xml:space="preserve">Should she go to the airport for a </w:t>
      </w:r>
      <w:r>
        <w:rPr>
          <w:rFonts w:ascii="Times New Roman" w:hAnsi="Times New Roman"/>
          <w:b/>
          <w:color w:val="000000"/>
          <w:sz w:val="28"/>
          <w:lang w:val="en-US"/>
        </w:rPr>
        <w:t xml:space="preserve">showdown, </w:t>
      </w:r>
      <w:r>
        <w:rPr>
          <w:rFonts w:ascii="Times New Roman" w:hAnsi="Times New Roman"/>
          <w:color w:val="000000"/>
          <w:sz w:val="28"/>
          <w:lang w:val="en-US"/>
        </w:rPr>
        <w:t xml:space="preserve">with Mal, as she had considered earlier? </w:t>
      </w:r>
    </w:p>
    <w:p w:rsidR="00412D23" w:rsidRDefault="00412D23">
      <w:pPr>
        <w:pStyle w:val="10"/>
        <w:shd w:val="clear" w:color="auto" w:fill="FFFFFF"/>
        <w:spacing w:before="178" w:line="350" w:lineRule="exact"/>
        <w:ind w:left="1560" w:right="19"/>
        <w:jc w:val="right"/>
        <w:rPr>
          <w:rFonts w:ascii="Times New Roman" w:hAnsi="Times New Roman"/>
          <w:sz w:val="28"/>
        </w:rPr>
      </w:pPr>
      <w:r>
        <w:rPr>
          <w:rFonts w:ascii="Times New Roman" w:hAnsi="Times New Roman"/>
          <w:color w:val="000000"/>
          <w:sz w:val="28"/>
          <w:lang w:val="en-US"/>
        </w:rPr>
        <w:t>(A.Hailey. Airport)</w:t>
      </w:r>
      <w:r>
        <w:rPr>
          <w:rFonts w:ascii="Times New Roman" w:hAnsi="Times New Roman"/>
          <w:color w:val="000000"/>
          <w:sz w:val="28"/>
        </w:rPr>
        <w:t>.</w:t>
      </w:r>
    </w:p>
    <w:p w:rsidR="00412D23" w:rsidRDefault="00412D23">
      <w:pPr>
        <w:pStyle w:val="10"/>
        <w:shd w:val="clear" w:color="auto" w:fill="FFFFFF"/>
        <w:spacing w:before="110" w:line="365" w:lineRule="exact"/>
        <w:ind w:left="1560" w:right="19"/>
        <w:jc w:val="both"/>
        <w:rPr>
          <w:rFonts w:ascii="Times New Roman" w:hAnsi="Times New Roman"/>
          <w:sz w:val="28"/>
        </w:rPr>
      </w:pPr>
      <w:r>
        <w:rPr>
          <w:rFonts w:ascii="Times New Roman" w:hAnsi="Times New Roman"/>
          <w:color w:val="000000"/>
          <w:sz w:val="28"/>
        </w:rPr>
        <w:t xml:space="preserve">Ехать ли в аэропорт, чтобы </w:t>
      </w:r>
      <w:r>
        <w:rPr>
          <w:rFonts w:ascii="Times New Roman" w:hAnsi="Times New Roman"/>
          <w:b/>
          <w:color w:val="000000"/>
          <w:sz w:val="28"/>
        </w:rPr>
        <w:t xml:space="preserve">объясниться </w:t>
      </w:r>
      <w:r>
        <w:rPr>
          <w:rFonts w:ascii="Times New Roman" w:hAnsi="Times New Roman"/>
          <w:color w:val="000000"/>
          <w:sz w:val="28"/>
        </w:rPr>
        <w:t>с Мэлом, как она собиралась?</w:t>
      </w:r>
    </w:p>
    <w:p w:rsidR="00412D23" w:rsidRDefault="00412D23">
      <w:pPr>
        <w:pStyle w:val="10"/>
        <w:shd w:val="clear" w:color="auto" w:fill="FFFFFF"/>
        <w:spacing w:before="163" w:line="350" w:lineRule="exact"/>
        <w:ind w:right="19" w:firstLine="589"/>
        <w:jc w:val="both"/>
        <w:rPr>
          <w:rFonts w:ascii="Times New Roman" w:hAnsi="Times New Roman"/>
          <w:sz w:val="28"/>
        </w:rPr>
      </w:pPr>
      <w:r>
        <w:rPr>
          <w:rFonts w:ascii="Times New Roman" w:hAnsi="Times New Roman"/>
          <w:color w:val="000000"/>
          <w:sz w:val="28"/>
        </w:rPr>
        <w:t xml:space="preserve">По поводу данных примеров Е.Н.Бортничук отмечает, что при переводе существительных, образованных по модели «глагол + постпозитив» </w:t>
      </w:r>
      <w:r>
        <w:rPr>
          <w:rFonts w:ascii="Times New Roman" w:hAnsi="Times New Roman"/>
          <w:color w:val="000000"/>
          <w:sz w:val="28"/>
          <w:lang w:val="en-US"/>
        </w:rPr>
        <w:t xml:space="preserve">&gt; </w:t>
      </w:r>
      <w:r>
        <w:rPr>
          <w:rFonts w:ascii="Times New Roman" w:hAnsi="Times New Roman"/>
          <w:color w:val="000000"/>
          <w:sz w:val="28"/>
        </w:rPr>
        <w:t xml:space="preserve">«существительное» </w:t>
      </w:r>
      <w:r>
        <w:rPr>
          <w:rFonts w:ascii="Times New Roman" w:hAnsi="Times New Roman"/>
          <w:color w:val="000000"/>
          <w:sz w:val="28"/>
          <w:lang w:val="en-US"/>
        </w:rPr>
        <w:t xml:space="preserve">(breakdown, breakthrough, throw-away, showdown </w:t>
      </w:r>
      <w:r>
        <w:rPr>
          <w:rFonts w:ascii="Times New Roman" w:hAnsi="Times New Roman"/>
          <w:color w:val="000000"/>
          <w:sz w:val="28"/>
        </w:rPr>
        <w:t>и т.д.), «все же отглагольное существи</w:t>
      </w:r>
      <w:r>
        <w:rPr>
          <w:rFonts w:ascii="Times New Roman" w:hAnsi="Times New Roman"/>
          <w:color w:val="000000"/>
          <w:sz w:val="28"/>
        </w:rPr>
        <w:softHyphen/>
        <w:t>тельное, по-видимому, более точно передает особенности лекси</w:t>
      </w:r>
      <w:r>
        <w:rPr>
          <w:rFonts w:ascii="Times New Roman" w:hAnsi="Times New Roman"/>
          <w:color w:val="000000"/>
          <w:sz w:val="28"/>
        </w:rPr>
        <w:softHyphen/>
        <w:t>ческой единицы оригинала и поэтому более охотно используется</w:t>
      </w:r>
      <w:r>
        <w:rPr>
          <w:rFonts w:ascii="Times New Roman" w:hAnsi="Times New Roman"/>
          <w:sz w:val="28"/>
          <w:lang w:val="en-US"/>
        </w:rPr>
        <w:t xml:space="preserve"> </w:t>
      </w:r>
      <w:r>
        <w:rPr>
          <w:rFonts w:ascii="Times New Roman" w:hAnsi="Times New Roman"/>
          <w:color w:val="000000"/>
          <w:sz w:val="28"/>
        </w:rPr>
        <w:t xml:space="preserve">переводчиками. Так, например, существительное </w:t>
      </w:r>
      <w:r>
        <w:rPr>
          <w:rFonts w:ascii="Times New Roman" w:hAnsi="Times New Roman"/>
          <w:color w:val="000000"/>
          <w:sz w:val="28"/>
          <w:lang w:val="en-US"/>
        </w:rPr>
        <w:t xml:space="preserve">takeoff </w:t>
      </w:r>
      <w:r>
        <w:rPr>
          <w:rFonts w:ascii="Times New Roman" w:hAnsi="Times New Roman"/>
          <w:color w:val="000000"/>
          <w:sz w:val="28"/>
        </w:rPr>
        <w:t>в со</w:t>
      </w:r>
      <w:r>
        <w:rPr>
          <w:rFonts w:ascii="Times New Roman" w:hAnsi="Times New Roman"/>
          <w:color w:val="000000"/>
          <w:sz w:val="28"/>
        </w:rPr>
        <w:softHyphen/>
        <w:t>поставляемых текстах было переведено существительным 25 раз, а глаголом - 14»</w:t>
      </w:r>
      <w:r>
        <w:rPr>
          <w:rStyle w:val="a4"/>
          <w:rFonts w:ascii="Times New Roman" w:hAnsi="Times New Roman"/>
          <w:color w:val="000000"/>
          <w:sz w:val="28"/>
        </w:rPr>
        <w:footnoteReference w:id="16"/>
      </w:r>
      <w:r>
        <w:rPr>
          <w:rFonts w:ascii="Times New Roman" w:hAnsi="Times New Roman"/>
          <w:color w:val="000000"/>
          <w:sz w:val="28"/>
        </w:rPr>
        <w:t xml:space="preserve">  Сравним:</w:t>
      </w:r>
    </w:p>
    <w:p w:rsidR="00412D23" w:rsidRDefault="00412D23">
      <w:pPr>
        <w:pStyle w:val="10"/>
        <w:shd w:val="clear" w:color="auto" w:fill="FFFFFF"/>
        <w:spacing w:before="173" w:line="360" w:lineRule="exact"/>
        <w:ind w:left="1560" w:right="19"/>
        <w:jc w:val="both"/>
        <w:rPr>
          <w:rFonts w:ascii="Times New Roman" w:hAnsi="Times New Roman"/>
          <w:b/>
          <w:color w:val="000000"/>
          <w:sz w:val="28"/>
        </w:rPr>
      </w:pPr>
      <w:r>
        <w:rPr>
          <w:rFonts w:ascii="Times New Roman" w:hAnsi="Times New Roman"/>
          <w:color w:val="000000"/>
          <w:sz w:val="28"/>
          <w:lang w:val="en-US"/>
        </w:rPr>
        <w:t>Translated into aviation terms</w:t>
      </w:r>
      <w:r>
        <w:rPr>
          <w:rFonts w:ascii="Times New Roman" w:hAnsi="Times New Roman"/>
          <w:color w:val="000000"/>
          <w:sz w:val="28"/>
        </w:rPr>
        <w:t xml:space="preserve">, </w:t>
      </w:r>
      <w:r>
        <w:rPr>
          <w:rFonts w:ascii="Times New Roman" w:hAnsi="Times New Roman"/>
          <w:color w:val="000000"/>
          <w:sz w:val="28"/>
          <w:lang w:val="en-US"/>
        </w:rPr>
        <w:t xml:space="preserve">the river at the sea is an airliner at its moment of </w:t>
      </w:r>
      <w:r>
        <w:rPr>
          <w:rFonts w:ascii="Times New Roman" w:hAnsi="Times New Roman"/>
          <w:b/>
          <w:color w:val="000000"/>
          <w:sz w:val="28"/>
          <w:lang w:val="en-US"/>
        </w:rPr>
        <w:t xml:space="preserve">takeoff. </w:t>
      </w:r>
    </w:p>
    <w:p w:rsidR="00412D23" w:rsidRDefault="00412D23">
      <w:pPr>
        <w:pStyle w:val="10"/>
        <w:shd w:val="clear" w:color="auto" w:fill="FFFFFF"/>
        <w:spacing w:before="173" w:line="360" w:lineRule="exact"/>
        <w:ind w:left="1560" w:right="19"/>
        <w:jc w:val="right"/>
        <w:rPr>
          <w:rFonts w:ascii="Times New Roman" w:hAnsi="Times New Roman"/>
          <w:sz w:val="28"/>
        </w:rPr>
      </w:pPr>
      <w:r>
        <w:rPr>
          <w:rFonts w:ascii="Times New Roman" w:hAnsi="Times New Roman"/>
          <w:color w:val="000000"/>
          <w:sz w:val="28"/>
          <w:lang w:val="en-US"/>
        </w:rPr>
        <w:t xml:space="preserve">(A.Hailey. Airport) </w:t>
      </w:r>
    </w:p>
    <w:p w:rsidR="00412D23" w:rsidRDefault="00412D23">
      <w:pPr>
        <w:pStyle w:val="10"/>
        <w:shd w:val="clear" w:color="auto" w:fill="FFFFFF"/>
        <w:spacing w:before="130" w:line="346" w:lineRule="exact"/>
        <w:ind w:left="1560" w:right="24"/>
        <w:jc w:val="both"/>
        <w:rPr>
          <w:rFonts w:ascii="Times New Roman" w:hAnsi="Times New Roman"/>
          <w:sz w:val="28"/>
        </w:rPr>
      </w:pPr>
      <w:r>
        <w:rPr>
          <w:rFonts w:ascii="Times New Roman" w:hAnsi="Times New Roman"/>
          <w:color w:val="000000"/>
          <w:sz w:val="28"/>
        </w:rPr>
        <w:t xml:space="preserve">Если перевести это на язык авиации, то река, когда она впадает в море, подобна самолету в момент </w:t>
      </w:r>
      <w:r>
        <w:rPr>
          <w:rFonts w:ascii="Times New Roman" w:hAnsi="Times New Roman"/>
          <w:b/>
          <w:color w:val="000000"/>
          <w:sz w:val="28"/>
        </w:rPr>
        <w:t>взлета.</w:t>
      </w:r>
    </w:p>
    <w:p w:rsidR="00412D23" w:rsidRDefault="00412D23">
      <w:pPr>
        <w:pStyle w:val="10"/>
        <w:shd w:val="clear" w:color="auto" w:fill="FFFFFF"/>
        <w:spacing w:before="178" w:line="360" w:lineRule="exact"/>
        <w:ind w:left="1560" w:right="24"/>
        <w:jc w:val="both"/>
        <w:rPr>
          <w:rFonts w:ascii="Times New Roman" w:hAnsi="Times New Roman"/>
          <w:color w:val="000000"/>
          <w:sz w:val="28"/>
          <w:lang w:val="en-US"/>
        </w:rPr>
      </w:pPr>
      <w:r>
        <w:rPr>
          <w:rFonts w:ascii="Times New Roman" w:hAnsi="Times New Roman"/>
          <w:color w:val="000000"/>
          <w:sz w:val="28"/>
          <w:lang w:val="en-US"/>
        </w:rPr>
        <w:t xml:space="preserve">After </w:t>
      </w:r>
      <w:r>
        <w:rPr>
          <w:rFonts w:ascii="Times New Roman" w:hAnsi="Times New Roman"/>
          <w:b/>
          <w:color w:val="000000"/>
          <w:sz w:val="28"/>
          <w:lang w:val="en-US"/>
        </w:rPr>
        <w:t xml:space="preserve">takeoff </w:t>
      </w:r>
      <w:r>
        <w:rPr>
          <w:rFonts w:ascii="Times New Roman" w:hAnsi="Times New Roman"/>
          <w:color w:val="000000"/>
          <w:sz w:val="28"/>
          <w:lang w:val="en-US"/>
        </w:rPr>
        <w:t xml:space="preserve">there would be no time for anything but work. </w:t>
      </w:r>
    </w:p>
    <w:p w:rsidR="00412D23" w:rsidRDefault="00412D23">
      <w:pPr>
        <w:pStyle w:val="10"/>
        <w:shd w:val="clear" w:color="auto" w:fill="FFFFFF"/>
        <w:spacing w:before="178" w:line="360" w:lineRule="exact"/>
        <w:ind w:left="1560" w:right="24"/>
        <w:jc w:val="right"/>
        <w:rPr>
          <w:rFonts w:ascii="Times New Roman" w:hAnsi="Times New Roman"/>
          <w:sz w:val="28"/>
        </w:rPr>
      </w:pPr>
      <w:r>
        <w:rPr>
          <w:rFonts w:ascii="Times New Roman" w:hAnsi="Times New Roman"/>
          <w:color w:val="000000"/>
          <w:sz w:val="28"/>
          <w:lang w:val="en-US"/>
        </w:rPr>
        <w:t>(A.Hailey. Airport)</w:t>
      </w:r>
      <w:r>
        <w:rPr>
          <w:rFonts w:ascii="Times New Roman" w:hAnsi="Times New Roman"/>
          <w:color w:val="000000"/>
          <w:sz w:val="28"/>
        </w:rPr>
        <w:t>.</w:t>
      </w:r>
    </w:p>
    <w:p w:rsidR="00412D23" w:rsidRDefault="00412D23">
      <w:pPr>
        <w:pStyle w:val="10"/>
        <w:shd w:val="clear" w:color="auto" w:fill="FFFFFF"/>
        <w:spacing w:before="110" w:line="355" w:lineRule="exact"/>
        <w:ind w:left="1560" w:right="14"/>
        <w:jc w:val="both"/>
        <w:rPr>
          <w:rFonts w:ascii="Times New Roman" w:hAnsi="Times New Roman"/>
          <w:sz w:val="28"/>
        </w:rPr>
      </w:pPr>
      <w:r>
        <w:rPr>
          <w:rFonts w:ascii="Times New Roman" w:hAnsi="Times New Roman"/>
          <w:color w:val="000000"/>
          <w:sz w:val="28"/>
        </w:rPr>
        <w:t>Когда они</w:t>
      </w:r>
      <w:r>
        <w:rPr>
          <w:rFonts w:ascii="Times New Roman" w:hAnsi="Times New Roman"/>
          <w:color w:val="000000"/>
          <w:sz w:val="28"/>
          <w:lang w:val="en-US"/>
        </w:rPr>
        <w:t xml:space="preserve"> </w:t>
      </w:r>
      <w:r>
        <w:rPr>
          <w:rFonts w:ascii="Times New Roman" w:hAnsi="Times New Roman"/>
          <w:b/>
          <w:color w:val="000000"/>
          <w:sz w:val="28"/>
        </w:rPr>
        <w:t xml:space="preserve">поднимутся </w:t>
      </w:r>
      <w:r>
        <w:rPr>
          <w:rFonts w:ascii="Times New Roman" w:hAnsi="Times New Roman"/>
          <w:color w:val="000000"/>
          <w:sz w:val="28"/>
        </w:rPr>
        <w:t>в воздух, не останется времени ни для чего, кроме работы.</w:t>
      </w:r>
    </w:p>
    <w:p w:rsidR="00412D23" w:rsidRDefault="00412D23">
      <w:pPr>
        <w:pStyle w:val="10"/>
        <w:shd w:val="clear" w:color="auto" w:fill="FFFFFF"/>
        <w:spacing w:before="163" w:line="360" w:lineRule="exact"/>
        <w:ind w:right="38" w:firstLine="589"/>
        <w:jc w:val="both"/>
        <w:rPr>
          <w:rFonts w:ascii="Times New Roman" w:hAnsi="Times New Roman"/>
          <w:sz w:val="28"/>
        </w:rPr>
      </w:pPr>
      <w:r>
        <w:rPr>
          <w:rFonts w:ascii="Times New Roman" w:hAnsi="Times New Roman"/>
          <w:color w:val="000000"/>
          <w:sz w:val="28"/>
        </w:rPr>
        <w:t>Таким образом, в подобных случаях основной причиной исполь</w:t>
      </w:r>
      <w:r>
        <w:rPr>
          <w:rFonts w:ascii="Times New Roman" w:hAnsi="Times New Roman"/>
          <w:color w:val="000000"/>
          <w:sz w:val="28"/>
        </w:rPr>
        <w:softHyphen/>
        <w:t>зования трансформации будет являться индивидуально-переводческая ,</w:t>
      </w:r>
    </w:p>
    <w:p w:rsidR="00412D23" w:rsidRDefault="00412D23">
      <w:pPr>
        <w:pStyle w:val="10"/>
        <w:shd w:val="clear" w:color="auto" w:fill="FFFFFF"/>
        <w:spacing w:line="350" w:lineRule="exact"/>
        <w:ind w:right="10" w:firstLine="589"/>
        <w:jc w:val="both"/>
        <w:rPr>
          <w:rFonts w:ascii="Times New Roman" w:hAnsi="Times New Roman"/>
          <w:sz w:val="28"/>
        </w:rPr>
      </w:pPr>
      <w:r>
        <w:rPr>
          <w:rFonts w:ascii="Times New Roman" w:hAnsi="Times New Roman"/>
          <w:color w:val="000000"/>
          <w:sz w:val="28"/>
        </w:rPr>
        <w:t>Н.Н.Нестеренко исследовала проблему перевода английских деадьективных существительных на материале романа Дж.Голсуорси «Сага о Форсайтах». Лингвист отмечает, что при переводе дан</w:t>
      </w:r>
      <w:r>
        <w:rPr>
          <w:rFonts w:ascii="Times New Roman" w:hAnsi="Times New Roman"/>
          <w:color w:val="000000"/>
          <w:sz w:val="28"/>
        </w:rPr>
        <w:softHyphen/>
        <w:t>ного вида существительных замена части речи достаточно рас</w:t>
      </w:r>
      <w:r>
        <w:rPr>
          <w:rFonts w:ascii="Times New Roman" w:hAnsi="Times New Roman"/>
          <w:color w:val="000000"/>
          <w:sz w:val="28"/>
        </w:rPr>
        <w:softHyphen/>
        <w:t>пространена. Так, при сравнении текста перевода с текстом оригинала было установлено, что английскому имени существи</w:t>
      </w:r>
      <w:r>
        <w:rPr>
          <w:rFonts w:ascii="Times New Roman" w:hAnsi="Times New Roman"/>
          <w:color w:val="000000"/>
          <w:sz w:val="28"/>
        </w:rPr>
        <w:softHyphen/>
        <w:t>тельному, образованному от производного прилагательного с ис</w:t>
      </w:r>
      <w:r>
        <w:rPr>
          <w:rFonts w:ascii="Times New Roman" w:hAnsi="Times New Roman"/>
          <w:color w:val="000000"/>
          <w:sz w:val="28"/>
        </w:rPr>
        <w:softHyphen/>
        <w:t>ходной производящей основой - глаголом, в русском языке (кроме имени существительного) соответствуют:</w:t>
      </w:r>
    </w:p>
    <w:p w:rsidR="00412D23" w:rsidRDefault="00412D23">
      <w:pPr>
        <w:pStyle w:val="10"/>
        <w:shd w:val="clear" w:color="auto" w:fill="FFFFFF"/>
        <w:spacing w:line="350" w:lineRule="exact"/>
        <w:ind w:left="1418"/>
        <w:jc w:val="both"/>
        <w:rPr>
          <w:rFonts w:ascii="Times New Roman" w:hAnsi="Times New Roman"/>
          <w:sz w:val="28"/>
        </w:rPr>
      </w:pPr>
      <w:r>
        <w:rPr>
          <w:rFonts w:ascii="Times New Roman" w:hAnsi="Times New Roman"/>
          <w:color w:val="000000"/>
          <w:sz w:val="28"/>
        </w:rPr>
        <w:t xml:space="preserve">а) </w:t>
      </w:r>
      <w:r>
        <w:rPr>
          <w:rFonts w:ascii="Times New Roman" w:hAnsi="Times New Roman"/>
          <w:color w:val="000000"/>
          <w:sz w:val="28"/>
          <w:u w:val="single"/>
        </w:rPr>
        <w:t>глагол:</w:t>
      </w:r>
    </w:p>
    <w:p w:rsidR="00412D23" w:rsidRDefault="00412D23">
      <w:pPr>
        <w:pStyle w:val="10"/>
        <w:shd w:val="clear" w:color="auto" w:fill="FFFFFF"/>
        <w:spacing w:before="178" w:line="360" w:lineRule="exact"/>
        <w:ind w:left="1560" w:right="19"/>
        <w:jc w:val="both"/>
        <w:rPr>
          <w:rFonts w:ascii="Times New Roman" w:hAnsi="Times New Roman"/>
          <w:color w:val="000000"/>
          <w:sz w:val="28"/>
        </w:rPr>
      </w:pPr>
      <w:r>
        <w:rPr>
          <w:rFonts w:ascii="Times New Roman" w:hAnsi="Times New Roman"/>
          <w:color w:val="000000"/>
          <w:sz w:val="28"/>
          <w:lang w:val="en-US"/>
        </w:rPr>
        <w:t xml:space="preserve">The strange resolution of trustfulness he had taken seemed to be animate even his secret thought… </w:t>
      </w:r>
    </w:p>
    <w:p w:rsidR="00412D23" w:rsidRDefault="00412D23">
      <w:pPr>
        <w:pStyle w:val="10"/>
        <w:shd w:val="clear" w:color="auto" w:fill="FFFFFF"/>
        <w:spacing w:before="178" w:line="360" w:lineRule="exact"/>
        <w:ind w:left="1560" w:right="19"/>
        <w:jc w:val="right"/>
        <w:rPr>
          <w:rFonts w:ascii="Times New Roman" w:hAnsi="Times New Roman"/>
          <w:sz w:val="28"/>
        </w:rPr>
      </w:pPr>
      <w:r>
        <w:rPr>
          <w:rFonts w:ascii="Times New Roman" w:hAnsi="Times New Roman"/>
          <w:color w:val="000000"/>
          <w:sz w:val="28"/>
          <w:lang w:val="en-US"/>
        </w:rPr>
        <w:t>(J.Galsworthy)</w:t>
      </w:r>
    </w:p>
    <w:p w:rsidR="00412D23" w:rsidRDefault="00412D23">
      <w:pPr>
        <w:pStyle w:val="10"/>
        <w:shd w:val="clear" w:color="auto" w:fill="FFFFFF"/>
        <w:spacing w:before="106" w:line="360" w:lineRule="exact"/>
        <w:ind w:left="1560" w:right="10"/>
        <w:jc w:val="both"/>
        <w:rPr>
          <w:rFonts w:ascii="Times New Roman" w:hAnsi="Times New Roman"/>
          <w:sz w:val="28"/>
        </w:rPr>
      </w:pPr>
      <w:r>
        <w:rPr>
          <w:rFonts w:ascii="Times New Roman" w:hAnsi="Times New Roman"/>
          <w:color w:val="000000"/>
          <w:sz w:val="28"/>
        </w:rPr>
        <w:t xml:space="preserve">Внезапно принятое решение </w:t>
      </w:r>
      <w:r>
        <w:rPr>
          <w:rFonts w:ascii="Times New Roman" w:hAnsi="Times New Roman"/>
          <w:b/>
          <w:color w:val="000000"/>
          <w:sz w:val="28"/>
        </w:rPr>
        <w:t xml:space="preserve">довериться </w:t>
      </w:r>
      <w:r>
        <w:rPr>
          <w:rFonts w:ascii="Times New Roman" w:hAnsi="Times New Roman"/>
          <w:color w:val="000000"/>
          <w:sz w:val="28"/>
        </w:rPr>
        <w:t>им овладело всеми его мыслями.</w:t>
      </w:r>
    </w:p>
    <w:p w:rsidR="00412D23" w:rsidRDefault="00412D23">
      <w:pPr>
        <w:pStyle w:val="10"/>
        <w:shd w:val="clear" w:color="auto" w:fill="FFFFFF"/>
        <w:spacing w:before="168" w:line="355" w:lineRule="exact"/>
        <w:ind w:left="1560" w:right="10"/>
        <w:jc w:val="both"/>
        <w:rPr>
          <w:rFonts w:ascii="Times New Roman" w:hAnsi="Times New Roman"/>
          <w:color w:val="000000"/>
          <w:sz w:val="28"/>
          <w:lang w:val="en-US"/>
        </w:rPr>
      </w:pPr>
      <w:r>
        <w:rPr>
          <w:rFonts w:ascii="Times New Roman" w:hAnsi="Times New Roman"/>
          <w:color w:val="000000"/>
          <w:sz w:val="28"/>
          <w:lang w:val="en-US"/>
        </w:rPr>
        <w:t xml:space="preserve">    A Forsite of the best period, so far as the lack of </w:t>
      </w:r>
      <w:r>
        <w:rPr>
          <w:rFonts w:ascii="Times New Roman" w:hAnsi="Times New Roman"/>
          <w:b/>
          <w:color w:val="000000"/>
          <w:sz w:val="28"/>
          <w:lang w:val="en-US"/>
        </w:rPr>
        <w:t>re</w:t>
      </w:r>
      <w:r>
        <w:rPr>
          <w:rFonts w:ascii="Times New Roman" w:hAnsi="Times New Roman"/>
          <w:b/>
          <w:color w:val="000000"/>
          <w:sz w:val="28"/>
          <w:lang w:val="en-US"/>
        </w:rPr>
        <w:softHyphen/>
        <w:t xml:space="preserve">sponsibility was </w:t>
      </w:r>
      <w:r>
        <w:rPr>
          <w:rFonts w:ascii="Times New Roman" w:hAnsi="Times New Roman"/>
          <w:color w:val="000000"/>
          <w:sz w:val="28"/>
          <w:lang w:val="en-US"/>
        </w:rPr>
        <w:t xml:space="preserve">concerned... </w:t>
      </w:r>
    </w:p>
    <w:p w:rsidR="00412D23" w:rsidRDefault="00412D23">
      <w:pPr>
        <w:pStyle w:val="10"/>
        <w:shd w:val="clear" w:color="auto" w:fill="FFFFFF"/>
        <w:spacing w:before="168" w:line="355" w:lineRule="exact"/>
        <w:ind w:left="1560" w:right="10"/>
        <w:jc w:val="right"/>
        <w:rPr>
          <w:rFonts w:ascii="Times New Roman" w:hAnsi="Times New Roman"/>
          <w:sz w:val="28"/>
        </w:rPr>
      </w:pPr>
      <w:r>
        <w:rPr>
          <w:rFonts w:ascii="Times New Roman" w:hAnsi="Times New Roman"/>
          <w:color w:val="000000"/>
          <w:sz w:val="28"/>
          <w:lang w:val="en-US"/>
        </w:rPr>
        <w:t>(J.Galsworthy)</w:t>
      </w:r>
    </w:p>
    <w:p w:rsidR="00412D23" w:rsidRDefault="00412D23">
      <w:pPr>
        <w:pStyle w:val="10"/>
        <w:shd w:val="clear" w:color="auto" w:fill="FFFFFF"/>
        <w:spacing w:before="134" w:line="346" w:lineRule="exact"/>
        <w:ind w:left="1560" w:right="14"/>
        <w:jc w:val="both"/>
        <w:rPr>
          <w:rFonts w:ascii="Times New Roman" w:hAnsi="Times New Roman"/>
          <w:sz w:val="28"/>
        </w:rPr>
      </w:pPr>
      <w:r>
        <w:rPr>
          <w:rFonts w:ascii="Times New Roman" w:hAnsi="Times New Roman"/>
          <w:color w:val="000000"/>
          <w:sz w:val="28"/>
        </w:rPr>
        <w:t>Представительница Форсайтов лучшего периода, когда ни пе</w:t>
      </w:r>
      <w:r>
        <w:rPr>
          <w:rFonts w:ascii="Times New Roman" w:hAnsi="Times New Roman"/>
          <w:color w:val="000000"/>
          <w:sz w:val="28"/>
        </w:rPr>
        <w:softHyphen/>
        <w:t xml:space="preserve">ред кем не приходилось </w:t>
      </w:r>
      <w:r>
        <w:rPr>
          <w:rFonts w:ascii="Times New Roman" w:hAnsi="Times New Roman"/>
          <w:b/>
          <w:color w:val="000000"/>
          <w:sz w:val="28"/>
        </w:rPr>
        <w:t>отчитываться...</w:t>
      </w:r>
    </w:p>
    <w:p w:rsidR="00412D23" w:rsidRDefault="00412D23">
      <w:pPr>
        <w:pStyle w:val="10"/>
        <w:shd w:val="clear" w:color="auto" w:fill="FFFFFF"/>
        <w:spacing w:before="211"/>
        <w:ind w:left="1418"/>
        <w:jc w:val="both"/>
        <w:rPr>
          <w:rFonts w:ascii="Times New Roman" w:hAnsi="Times New Roman"/>
          <w:sz w:val="28"/>
        </w:rPr>
      </w:pPr>
      <w:r>
        <w:rPr>
          <w:rFonts w:ascii="Times New Roman" w:hAnsi="Times New Roman"/>
          <w:color w:val="000000"/>
          <w:sz w:val="28"/>
        </w:rPr>
        <w:t xml:space="preserve">б) </w:t>
      </w:r>
      <w:r>
        <w:rPr>
          <w:rFonts w:ascii="Times New Roman" w:hAnsi="Times New Roman"/>
          <w:color w:val="000000"/>
          <w:sz w:val="28"/>
          <w:u w:val="single"/>
        </w:rPr>
        <w:t>пассивное причастие:</w:t>
      </w:r>
    </w:p>
    <w:p w:rsidR="00412D23" w:rsidRDefault="00412D23">
      <w:pPr>
        <w:pStyle w:val="10"/>
        <w:shd w:val="clear" w:color="auto" w:fill="FFFFFF"/>
        <w:spacing w:before="182" w:line="355" w:lineRule="exact"/>
        <w:ind w:left="1560"/>
        <w:jc w:val="both"/>
        <w:rPr>
          <w:rFonts w:ascii="Times New Roman" w:hAnsi="Times New Roman"/>
          <w:color w:val="000000"/>
          <w:sz w:val="28"/>
          <w:lang w:val="en-US"/>
        </w:rPr>
      </w:pPr>
      <w:r>
        <w:rPr>
          <w:rFonts w:ascii="Times New Roman" w:hAnsi="Times New Roman"/>
          <w:color w:val="000000"/>
          <w:sz w:val="28"/>
          <w:lang w:val="en-US"/>
        </w:rPr>
        <w:t xml:space="preserve">The two yearlings, as Val called them in his thoughts, met therefore in manner, which for </w:t>
      </w:r>
      <w:r>
        <w:rPr>
          <w:rFonts w:ascii="Times New Roman" w:hAnsi="Times New Roman"/>
          <w:b/>
          <w:color w:val="000000"/>
          <w:sz w:val="28"/>
          <w:lang w:val="en-US"/>
        </w:rPr>
        <w:t xml:space="preserve">unpreparedness </w:t>
      </w:r>
      <w:r>
        <w:rPr>
          <w:rFonts w:ascii="Times New Roman" w:hAnsi="Times New Roman"/>
          <w:color w:val="000000"/>
          <w:sz w:val="28"/>
          <w:lang w:val="en-US"/>
        </w:rPr>
        <w:t xml:space="preserve">left nothing to be desired. </w:t>
      </w:r>
    </w:p>
    <w:p w:rsidR="00412D23" w:rsidRDefault="00412D23">
      <w:pPr>
        <w:pStyle w:val="10"/>
        <w:shd w:val="clear" w:color="auto" w:fill="FFFFFF"/>
        <w:spacing w:before="182" w:line="355" w:lineRule="exact"/>
        <w:ind w:left="1560"/>
        <w:jc w:val="right"/>
        <w:rPr>
          <w:rFonts w:ascii="Times New Roman" w:hAnsi="Times New Roman"/>
          <w:sz w:val="28"/>
        </w:rPr>
      </w:pPr>
      <w:r>
        <w:rPr>
          <w:rFonts w:ascii="Times New Roman" w:hAnsi="Times New Roman"/>
          <w:color w:val="000000"/>
          <w:sz w:val="28"/>
        </w:rPr>
        <w:t>(</w:t>
      </w:r>
      <w:r>
        <w:rPr>
          <w:rFonts w:ascii="Times New Roman" w:hAnsi="Times New Roman"/>
          <w:color w:val="000000"/>
          <w:sz w:val="28"/>
          <w:lang w:val="en-US"/>
        </w:rPr>
        <w:t>J.Galsworthy}</w:t>
      </w:r>
    </w:p>
    <w:p w:rsidR="00412D23" w:rsidRDefault="00412D23">
      <w:pPr>
        <w:pStyle w:val="10"/>
        <w:shd w:val="clear" w:color="auto" w:fill="FFFFFF"/>
        <w:spacing w:line="355" w:lineRule="exact"/>
        <w:ind w:left="1560" w:right="24"/>
        <w:jc w:val="both"/>
        <w:rPr>
          <w:rFonts w:ascii="Times New Roman" w:hAnsi="Times New Roman"/>
          <w:sz w:val="28"/>
        </w:rPr>
      </w:pPr>
      <w:r>
        <w:rPr>
          <w:rFonts w:ascii="Times New Roman" w:hAnsi="Times New Roman"/>
          <w:color w:val="000000"/>
          <w:sz w:val="28"/>
        </w:rPr>
        <w:t xml:space="preserve">Оба стригунка, как мысленно назвал их Вэл, встретились, таким образом, совершенно </w:t>
      </w:r>
      <w:r>
        <w:rPr>
          <w:rFonts w:ascii="Times New Roman" w:hAnsi="Times New Roman"/>
          <w:b/>
          <w:color w:val="000000"/>
          <w:sz w:val="28"/>
        </w:rPr>
        <w:t>неподготовленными.</w:t>
      </w:r>
    </w:p>
    <w:p w:rsidR="00412D23" w:rsidRDefault="00412D23">
      <w:pPr>
        <w:pStyle w:val="10"/>
        <w:shd w:val="clear" w:color="auto" w:fill="FFFFFF"/>
        <w:spacing w:before="187" w:line="350" w:lineRule="exact"/>
        <w:ind w:left="720" w:right="24" w:firstLine="720"/>
        <w:jc w:val="both"/>
        <w:rPr>
          <w:rFonts w:ascii="Times New Roman" w:hAnsi="Times New Roman"/>
          <w:sz w:val="28"/>
        </w:rPr>
      </w:pPr>
      <w:r>
        <w:rPr>
          <w:rFonts w:ascii="Times New Roman" w:hAnsi="Times New Roman"/>
          <w:color w:val="000000"/>
          <w:sz w:val="28"/>
        </w:rPr>
        <w:t>Английскому деадьективному существительному с исходной про</w:t>
      </w:r>
      <w:r>
        <w:rPr>
          <w:rFonts w:ascii="Times New Roman" w:hAnsi="Times New Roman"/>
          <w:color w:val="000000"/>
          <w:sz w:val="28"/>
        </w:rPr>
        <w:softHyphen/>
        <w:t>изводящей основой-существительным в русском языке (кроме име</w:t>
      </w:r>
      <w:r>
        <w:rPr>
          <w:rFonts w:ascii="Times New Roman" w:hAnsi="Times New Roman"/>
          <w:color w:val="000000"/>
          <w:sz w:val="28"/>
        </w:rPr>
        <w:softHyphen/>
        <w:t>ни существительного) может соответствовать имя прилагатель</w:t>
      </w:r>
      <w:r>
        <w:rPr>
          <w:rFonts w:ascii="Times New Roman" w:hAnsi="Times New Roman"/>
          <w:color w:val="000000"/>
          <w:sz w:val="28"/>
        </w:rPr>
        <w:softHyphen/>
        <w:t>ное:</w:t>
      </w:r>
    </w:p>
    <w:p w:rsidR="00412D23" w:rsidRDefault="00412D23">
      <w:pPr>
        <w:pStyle w:val="10"/>
        <w:shd w:val="clear" w:color="auto" w:fill="FFFFFF"/>
        <w:spacing w:before="355" w:line="355" w:lineRule="exact"/>
        <w:ind w:left="1560"/>
        <w:rPr>
          <w:rFonts w:ascii="Times New Roman" w:hAnsi="Times New Roman"/>
          <w:color w:val="000000"/>
          <w:sz w:val="28"/>
          <w:lang w:val="en-US"/>
        </w:rPr>
      </w:pPr>
      <w:r>
        <w:rPr>
          <w:rFonts w:ascii="Times New Roman" w:hAnsi="Times New Roman"/>
          <w:color w:val="000000"/>
          <w:sz w:val="28"/>
          <w:lang w:val="en-US"/>
        </w:rPr>
        <w:t xml:space="preserve">If he remembered anything, it was the fainty </w:t>
      </w:r>
      <w:r>
        <w:rPr>
          <w:rFonts w:ascii="Times New Roman" w:hAnsi="Times New Roman"/>
          <w:b/>
          <w:color w:val="000000"/>
          <w:sz w:val="28"/>
          <w:lang w:val="en-US"/>
        </w:rPr>
        <w:t xml:space="preserve">capriciousness, </w:t>
      </w:r>
      <w:r>
        <w:rPr>
          <w:rFonts w:ascii="Times New Roman" w:hAnsi="Times New Roman"/>
          <w:color w:val="000000"/>
          <w:sz w:val="28"/>
          <w:lang w:val="en-US"/>
        </w:rPr>
        <w:t xml:space="preserve">with which the goldhaired browneyed girl had treated. </w:t>
      </w:r>
    </w:p>
    <w:p w:rsidR="00412D23" w:rsidRDefault="00412D23">
      <w:pPr>
        <w:pStyle w:val="10"/>
        <w:shd w:val="clear" w:color="auto" w:fill="FFFFFF"/>
        <w:spacing w:before="355" w:line="355" w:lineRule="exact"/>
        <w:ind w:left="1560"/>
        <w:jc w:val="right"/>
        <w:rPr>
          <w:rFonts w:ascii="Times New Roman" w:hAnsi="Times New Roman"/>
          <w:sz w:val="28"/>
        </w:rPr>
      </w:pPr>
      <w:r>
        <w:rPr>
          <w:rFonts w:ascii="Times New Roman" w:hAnsi="Times New Roman"/>
          <w:color w:val="000000"/>
          <w:sz w:val="28"/>
          <w:lang w:val="en-US"/>
        </w:rPr>
        <w:t>(J.Galswarthy)</w:t>
      </w:r>
    </w:p>
    <w:p w:rsidR="00412D23" w:rsidRDefault="00412D23">
      <w:pPr>
        <w:pStyle w:val="10"/>
        <w:shd w:val="clear" w:color="auto" w:fill="FFFFFF"/>
        <w:spacing w:before="115" w:line="350" w:lineRule="exact"/>
        <w:ind w:left="1560" w:right="10"/>
        <w:jc w:val="both"/>
        <w:rPr>
          <w:rFonts w:ascii="Times New Roman" w:hAnsi="Times New Roman"/>
          <w:sz w:val="28"/>
        </w:rPr>
      </w:pPr>
      <w:r>
        <w:rPr>
          <w:rFonts w:ascii="Times New Roman" w:hAnsi="Times New Roman"/>
          <w:color w:val="000000"/>
          <w:sz w:val="28"/>
        </w:rPr>
        <w:t xml:space="preserve">Если Соме и понял что-нибудь, так только ту </w:t>
      </w:r>
      <w:r>
        <w:rPr>
          <w:rFonts w:ascii="Times New Roman" w:hAnsi="Times New Roman"/>
          <w:b/>
          <w:color w:val="000000"/>
          <w:sz w:val="28"/>
        </w:rPr>
        <w:t xml:space="preserve">капризную </w:t>
      </w:r>
      <w:r>
        <w:rPr>
          <w:rFonts w:ascii="Times New Roman" w:hAnsi="Times New Roman"/>
          <w:color w:val="000000"/>
          <w:sz w:val="28"/>
        </w:rPr>
        <w:t>гра</w:t>
      </w:r>
      <w:r>
        <w:rPr>
          <w:rFonts w:ascii="Times New Roman" w:hAnsi="Times New Roman"/>
          <w:color w:val="000000"/>
          <w:sz w:val="28"/>
        </w:rPr>
        <w:softHyphen/>
        <w:t>цию, с которой золотоволосая темноглазая девушка обраща</w:t>
      </w:r>
      <w:r>
        <w:rPr>
          <w:rFonts w:ascii="Times New Roman" w:hAnsi="Times New Roman"/>
          <w:color w:val="000000"/>
          <w:sz w:val="28"/>
        </w:rPr>
        <w:softHyphen/>
        <w:t>лась с ним.</w:t>
      </w:r>
    </w:p>
    <w:p w:rsidR="00412D23" w:rsidRDefault="00412D23">
      <w:pPr>
        <w:pStyle w:val="10"/>
        <w:shd w:val="clear" w:color="auto" w:fill="FFFFFF"/>
        <w:spacing w:before="178" w:line="360" w:lineRule="exact"/>
        <w:ind w:left="1560" w:right="-58"/>
        <w:jc w:val="both"/>
        <w:rPr>
          <w:rFonts w:ascii="Times New Roman" w:hAnsi="Times New Roman"/>
          <w:b/>
          <w:color w:val="000000"/>
          <w:sz w:val="28"/>
          <w:lang w:val="en-US"/>
        </w:rPr>
      </w:pPr>
      <w:r>
        <w:rPr>
          <w:rFonts w:ascii="Times New Roman" w:hAnsi="Times New Roman"/>
          <w:color w:val="000000"/>
          <w:sz w:val="28"/>
          <w:lang w:val="en-US"/>
        </w:rPr>
        <w:t xml:space="preserve">Imogen's inquiring </w:t>
      </w:r>
      <w:r>
        <w:rPr>
          <w:rFonts w:ascii="Times New Roman" w:hAnsi="Times New Roman"/>
          <w:b/>
          <w:color w:val="000000"/>
          <w:sz w:val="28"/>
          <w:lang w:val="en-US"/>
        </w:rPr>
        <w:t xml:space="preserve">friendliness...  </w:t>
      </w:r>
    </w:p>
    <w:p w:rsidR="00412D23" w:rsidRDefault="00412D23">
      <w:pPr>
        <w:pStyle w:val="10"/>
        <w:shd w:val="clear" w:color="auto" w:fill="FFFFFF"/>
        <w:spacing w:before="178" w:line="360" w:lineRule="exact"/>
        <w:ind w:left="5160" w:right="-58" w:firstLine="600"/>
        <w:jc w:val="both"/>
        <w:rPr>
          <w:rFonts w:ascii="Times New Roman" w:hAnsi="Times New Roman"/>
          <w:color w:val="000000"/>
          <w:sz w:val="28"/>
          <w:lang w:val="en-US"/>
        </w:rPr>
      </w:pPr>
      <w:r>
        <w:rPr>
          <w:rFonts w:ascii="Times New Roman" w:hAnsi="Times New Roman"/>
          <w:color w:val="000000"/>
          <w:sz w:val="28"/>
          <w:lang w:val="en-US"/>
        </w:rPr>
        <w:t>(J.Galsworthy)</w:t>
      </w:r>
    </w:p>
    <w:p w:rsidR="00412D23" w:rsidRDefault="00412D23">
      <w:pPr>
        <w:pStyle w:val="10"/>
        <w:shd w:val="clear" w:color="auto" w:fill="FFFFFF"/>
        <w:spacing w:before="178" w:line="360" w:lineRule="exact"/>
        <w:ind w:left="1560" w:right="1498"/>
        <w:jc w:val="both"/>
        <w:rPr>
          <w:rFonts w:ascii="Times New Roman" w:hAnsi="Times New Roman"/>
          <w:sz w:val="28"/>
        </w:rPr>
      </w:pPr>
      <w:r>
        <w:rPr>
          <w:rFonts w:ascii="Times New Roman" w:hAnsi="Times New Roman"/>
          <w:b/>
          <w:i/>
          <w:color w:val="000000"/>
          <w:sz w:val="28"/>
        </w:rPr>
        <w:t xml:space="preserve">..дружелюбная </w:t>
      </w:r>
      <w:r>
        <w:rPr>
          <w:rFonts w:ascii="Times New Roman" w:hAnsi="Times New Roman"/>
          <w:i/>
          <w:color w:val="000000"/>
          <w:sz w:val="28"/>
        </w:rPr>
        <w:t>приветливость Имоджин.</w:t>
      </w:r>
    </w:p>
    <w:p w:rsidR="00412D23" w:rsidRDefault="00412D23">
      <w:pPr>
        <w:pStyle w:val="10"/>
        <w:shd w:val="clear" w:color="auto" w:fill="FFFFFF"/>
        <w:tabs>
          <w:tab w:val="left" w:pos="755"/>
        </w:tabs>
        <w:spacing w:before="178" w:line="350" w:lineRule="exact"/>
        <w:ind w:right="19" w:firstLine="589"/>
        <w:jc w:val="both"/>
        <w:rPr>
          <w:rFonts w:ascii="Times New Roman" w:hAnsi="Times New Roman"/>
          <w:sz w:val="28"/>
        </w:rPr>
      </w:pPr>
      <w:r>
        <w:rPr>
          <w:rFonts w:ascii="Times New Roman" w:hAnsi="Times New Roman"/>
          <w:color w:val="000000"/>
          <w:sz w:val="28"/>
        </w:rPr>
        <w:t>Особенно часто приходится прибегать к грамматическим транс</w:t>
      </w:r>
      <w:r>
        <w:rPr>
          <w:rFonts w:ascii="Times New Roman" w:hAnsi="Times New Roman"/>
          <w:color w:val="000000"/>
          <w:sz w:val="28"/>
        </w:rPr>
        <w:softHyphen/>
        <w:t>формациям при переводе сказуемого, что обычно сопровождается заменами частей речи (а последнее, в свою очередь, ведет к синтаксическим трансформациям). Например:</w:t>
      </w:r>
    </w:p>
    <w:p w:rsidR="00412D23" w:rsidRDefault="00412D23">
      <w:pPr>
        <w:pStyle w:val="10"/>
        <w:shd w:val="clear" w:color="auto" w:fill="FFFFFF"/>
        <w:spacing w:before="192" w:line="346" w:lineRule="exact"/>
        <w:ind w:left="1560" w:right="-58"/>
        <w:jc w:val="both"/>
        <w:outlineLvl w:val="0"/>
        <w:rPr>
          <w:rFonts w:ascii="Times New Roman" w:hAnsi="Times New Roman"/>
          <w:b/>
          <w:color w:val="000000"/>
          <w:sz w:val="28"/>
          <w:lang w:val="en-US"/>
        </w:rPr>
      </w:pPr>
      <w:r>
        <w:rPr>
          <w:rFonts w:ascii="Times New Roman" w:hAnsi="Times New Roman"/>
          <w:color w:val="000000"/>
          <w:sz w:val="28"/>
        </w:rPr>
        <w:t xml:space="preserve">Не </w:t>
      </w:r>
      <w:r>
        <w:rPr>
          <w:rFonts w:ascii="Times New Roman" w:hAnsi="Times New Roman"/>
          <w:b/>
          <w:color w:val="000000"/>
          <w:sz w:val="28"/>
          <w:lang w:val="en-US"/>
        </w:rPr>
        <w:t xml:space="preserve">was </w:t>
      </w:r>
      <w:r>
        <w:rPr>
          <w:rFonts w:ascii="Times New Roman" w:hAnsi="Times New Roman"/>
          <w:color w:val="000000"/>
          <w:sz w:val="28"/>
          <w:lang w:val="en-US"/>
        </w:rPr>
        <w:t xml:space="preserve">a very </w:t>
      </w:r>
      <w:r>
        <w:rPr>
          <w:rFonts w:ascii="Times New Roman" w:hAnsi="Times New Roman"/>
          <w:b/>
          <w:color w:val="000000"/>
          <w:sz w:val="28"/>
          <w:lang w:val="en-US"/>
        </w:rPr>
        <w:t xml:space="preserve">bad dancer...   </w:t>
      </w:r>
    </w:p>
    <w:p w:rsidR="00412D23" w:rsidRDefault="00412D23">
      <w:pPr>
        <w:pStyle w:val="10"/>
        <w:shd w:val="clear" w:color="auto" w:fill="FFFFFF"/>
        <w:spacing w:before="192" w:line="346" w:lineRule="exact"/>
        <w:ind w:left="4440" w:right="-58" w:firstLine="600"/>
        <w:jc w:val="both"/>
        <w:rPr>
          <w:rFonts w:ascii="Times New Roman" w:hAnsi="Times New Roman"/>
          <w:color w:val="000000"/>
          <w:sz w:val="28"/>
          <w:lang w:val="en-US"/>
        </w:rPr>
      </w:pPr>
      <w:r>
        <w:rPr>
          <w:rFonts w:ascii="Times New Roman" w:hAnsi="Times New Roman"/>
          <w:color w:val="000000"/>
          <w:sz w:val="28"/>
          <w:lang w:val="en-US"/>
        </w:rPr>
        <w:t xml:space="preserve">(Gr.Greene) </w:t>
      </w:r>
    </w:p>
    <w:p w:rsidR="00412D23" w:rsidRDefault="00412D23">
      <w:pPr>
        <w:pStyle w:val="10"/>
        <w:shd w:val="clear" w:color="auto" w:fill="FFFFFF"/>
        <w:spacing w:before="192" w:line="346" w:lineRule="exact"/>
        <w:ind w:left="1560" w:right="-58"/>
        <w:jc w:val="both"/>
        <w:rPr>
          <w:rFonts w:ascii="Times New Roman" w:hAnsi="Times New Roman"/>
          <w:sz w:val="28"/>
        </w:rPr>
      </w:pPr>
      <w:r>
        <w:rPr>
          <w:rFonts w:ascii="Times New Roman" w:hAnsi="Times New Roman"/>
          <w:color w:val="000000"/>
          <w:sz w:val="28"/>
        </w:rPr>
        <w:t xml:space="preserve">Он </w:t>
      </w:r>
      <w:r>
        <w:rPr>
          <w:rFonts w:ascii="Times New Roman" w:hAnsi="Times New Roman"/>
          <w:b/>
          <w:color w:val="000000"/>
          <w:sz w:val="28"/>
        </w:rPr>
        <w:t xml:space="preserve">танцевал </w:t>
      </w:r>
      <w:r>
        <w:rPr>
          <w:rFonts w:ascii="Times New Roman" w:hAnsi="Times New Roman"/>
          <w:color w:val="000000"/>
          <w:sz w:val="28"/>
        </w:rPr>
        <w:t>очень плохо.</w:t>
      </w:r>
    </w:p>
    <w:p w:rsidR="00412D23" w:rsidRDefault="00412D23">
      <w:pPr>
        <w:pStyle w:val="10"/>
        <w:shd w:val="clear" w:color="auto" w:fill="FFFFFF"/>
        <w:spacing w:before="106" w:line="370" w:lineRule="exact"/>
        <w:ind w:left="1560" w:right="1498"/>
        <w:jc w:val="both"/>
        <w:outlineLvl w:val="0"/>
        <w:rPr>
          <w:rFonts w:ascii="Times New Roman" w:hAnsi="Times New Roman"/>
          <w:b/>
          <w:color w:val="000000"/>
          <w:sz w:val="28"/>
          <w:lang w:val="en-US"/>
        </w:rPr>
      </w:pPr>
      <w:r>
        <w:rPr>
          <w:rFonts w:ascii="Times New Roman" w:hAnsi="Times New Roman"/>
          <w:color w:val="000000"/>
          <w:sz w:val="28"/>
          <w:lang w:val="en-US"/>
        </w:rPr>
        <w:t xml:space="preserve">"You </w:t>
      </w:r>
      <w:r>
        <w:rPr>
          <w:rFonts w:ascii="Times New Roman" w:hAnsi="Times New Roman"/>
          <w:b/>
          <w:color w:val="000000"/>
          <w:sz w:val="28"/>
          <w:lang w:val="en-US"/>
        </w:rPr>
        <w:t xml:space="preserve">are a poor liar""   </w:t>
      </w:r>
    </w:p>
    <w:p w:rsidR="00412D23" w:rsidRDefault="00412D23">
      <w:pPr>
        <w:pStyle w:val="10"/>
        <w:shd w:val="clear" w:color="auto" w:fill="FFFFFF"/>
        <w:spacing w:before="106" w:line="370" w:lineRule="exact"/>
        <w:ind w:left="3720" w:right="1498" w:firstLine="600"/>
        <w:jc w:val="both"/>
        <w:rPr>
          <w:rFonts w:ascii="Times New Roman" w:hAnsi="Times New Roman"/>
          <w:color w:val="000000"/>
          <w:sz w:val="28"/>
          <w:lang w:val="en-US"/>
        </w:rPr>
      </w:pPr>
      <w:r>
        <w:rPr>
          <w:rFonts w:ascii="Times New Roman" w:hAnsi="Times New Roman"/>
          <w:color w:val="000000"/>
          <w:sz w:val="28"/>
          <w:lang w:val="en-US"/>
        </w:rPr>
        <w:t>(J.Galsworthy. To Let)</w:t>
      </w:r>
    </w:p>
    <w:p w:rsidR="00412D23" w:rsidRDefault="00412D23">
      <w:pPr>
        <w:pStyle w:val="10"/>
        <w:shd w:val="clear" w:color="auto" w:fill="FFFFFF"/>
        <w:spacing w:before="106" w:line="370" w:lineRule="exact"/>
        <w:ind w:left="1560" w:right="1498"/>
        <w:jc w:val="both"/>
        <w:rPr>
          <w:rFonts w:ascii="Times New Roman" w:hAnsi="Times New Roman"/>
          <w:sz w:val="28"/>
        </w:rPr>
      </w:pPr>
      <w:r>
        <w:rPr>
          <w:rFonts w:ascii="Times New Roman" w:hAnsi="Times New Roman"/>
          <w:color w:val="000000"/>
          <w:sz w:val="28"/>
        </w:rPr>
        <w:t>"Ты не умеешь лгать",</w:t>
      </w:r>
    </w:p>
    <w:p w:rsidR="00412D23" w:rsidRDefault="00412D23">
      <w:pPr>
        <w:pStyle w:val="10"/>
        <w:shd w:val="clear" w:color="auto" w:fill="FFFFFF"/>
        <w:spacing w:before="163" w:line="350" w:lineRule="exact"/>
        <w:ind w:right="5"/>
        <w:jc w:val="both"/>
        <w:rPr>
          <w:rFonts w:ascii="Times New Roman" w:hAnsi="Times New Roman"/>
          <w:sz w:val="28"/>
        </w:rPr>
      </w:pPr>
      <w:r>
        <w:rPr>
          <w:rFonts w:ascii="Times New Roman" w:hAnsi="Times New Roman"/>
          <w:color w:val="000000"/>
          <w:sz w:val="28"/>
        </w:rPr>
        <w:t>где именное сказуемое в первом примере передано простым глагольным, а во втором - сложным глагольным сказуемым.</w:t>
      </w:r>
    </w:p>
    <w:p w:rsidR="00412D23" w:rsidRDefault="00412D23">
      <w:pPr>
        <w:pStyle w:val="10"/>
        <w:shd w:val="clear" w:color="auto" w:fill="FFFFFF"/>
        <w:spacing w:line="427" w:lineRule="exact"/>
        <w:ind w:right="34" w:firstLine="589"/>
        <w:jc w:val="both"/>
        <w:rPr>
          <w:rFonts w:ascii="Times New Roman" w:hAnsi="Times New Roman"/>
          <w:sz w:val="28"/>
        </w:rPr>
      </w:pPr>
      <w:r>
        <w:rPr>
          <w:rFonts w:ascii="Times New Roman" w:hAnsi="Times New Roman"/>
          <w:color w:val="000000"/>
          <w:sz w:val="28"/>
        </w:rPr>
        <w:t>Встречаются случаи замен и других частей речи. Так, транс</w:t>
      </w:r>
      <w:r>
        <w:rPr>
          <w:rFonts w:ascii="Times New Roman" w:hAnsi="Times New Roman"/>
          <w:color w:val="000000"/>
          <w:sz w:val="28"/>
        </w:rPr>
        <w:softHyphen/>
        <w:t xml:space="preserve">формации при переводе часто подвергается </w:t>
      </w:r>
      <w:r>
        <w:rPr>
          <w:rFonts w:ascii="Times New Roman" w:hAnsi="Times New Roman"/>
          <w:b/>
          <w:color w:val="000000"/>
          <w:sz w:val="28"/>
        </w:rPr>
        <w:t xml:space="preserve">местоимение </w:t>
      </w:r>
      <w:r>
        <w:rPr>
          <w:rFonts w:ascii="Times New Roman" w:hAnsi="Times New Roman"/>
          <w:color w:val="000000"/>
          <w:sz w:val="28"/>
        </w:rPr>
        <w:t>(заменяется существительным), например:</w:t>
      </w:r>
    </w:p>
    <w:p w:rsidR="00412D23" w:rsidRDefault="00412D23">
      <w:pPr>
        <w:pStyle w:val="10"/>
        <w:shd w:val="clear" w:color="auto" w:fill="FFFFFF"/>
        <w:spacing w:before="178" w:line="350" w:lineRule="exact"/>
        <w:ind w:left="1560" w:right="10"/>
        <w:jc w:val="both"/>
        <w:rPr>
          <w:rFonts w:ascii="Times New Roman" w:hAnsi="Times New Roman"/>
          <w:color w:val="000000"/>
          <w:sz w:val="28"/>
        </w:rPr>
      </w:pPr>
      <w:r>
        <w:rPr>
          <w:rFonts w:ascii="Times New Roman" w:hAnsi="Times New Roman"/>
          <w:color w:val="000000"/>
          <w:sz w:val="28"/>
          <w:lang w:val="en-US"/>
        </w:rPr>
        <w:t>“I look possession of his effects after his death”, I ex</w:t>
      </w:r>
      <w:r>
        <w:rPr>
          <w:rFonts w:ascii="Times New Roman" w:hAnsi="Times New Roman"/>
          <w:color w:val="000000"/>
          <w:sz w:val="28"/>
          <w:lang w:val="en-US"/>
        </w:rPr>
        <w:softHyphen/>
        <w:t>plained. “They were done up in a parcel and I was directed to give them to you”.</w:t>
      </w:r>
      <w:r>
        <w:rPr>
          <w:rFonts w:ascii="Times New Roman" w:hAnsi="Times New Roman"/>
          <w:color w:val="000000"/>
          <w:sz w:val="28"/>
        </w:rPr>
        <w:t xml:space="preserve"> </w:t>
      </w:r>
    </w:p>
    <w:p w:rsidR="00412D23" w:rsidRDefault="00412D23">
      <w:pPr>
        <w:pStyle w:val="10"/>
        <w:shd w:val="clear" w:color="auto" w:fill="FFFFFF"/>
        <w:spacing w:before="178" w:line="350" w:lineRule="exact"/>
        <w:ind w:left="1560" w:right="10"/>
        <w:jc w:val="right"/>
        <w:rPr>
          <w:rFonts w:ascii="Times New Roman" w:hAnsi="Times New Roman"/>
          <w:sz w:val="28"/>
          <w:lang w:val="en-US"/>
        </w:rPr>
      </w:pPr>
      <w:r>
        <w:rPr>
          <w:rFonts w:ascii="Times New Roman" w:hAnsi="Times New Roman"/>
          <w:color w:val="000000"/>
          <w:sz w:val="28"/>
          <w:lang w:val="en-US"/>
        </w:rPr>
        <w:t>(S.Maugham. A Casual Affair)</w:t>
      </w:r>
    </w:p>
    <w:p w:rsidR="00412D23" w:rsidRDefault="00412D23">
      <w:pPr>
        <w:pStyle w:val="10"/>
        <w:shd w:val="clear" w:color="auto" w:fill="FFFFFF"/>
        <w:spacing w:before="125" w:line="350" w:lineRule="exact"/>
        <w:ind w:left="1560" w:right="10"/>
        <w:jc w:val="both"/>
        <w:rPr>
          <w:rFonts w:ascii="Times New Roman" w:hAnsi="Times New Roman"/>
          <w:sz w:val="28"/>
        </w:rPr>
      </w:pPr>
      <w:r>
        <w:rPr>
          <w:rFonts w:ascii="Times New Roman" w:hAnsi="Times New Roman"/>
          <w:color w:val="000000"/>
          <w:sz w:val="28"/>
        </w:rPr>
        <w:t xml:space="preserve">- Все, что осталось от него после смерти, отдали мне, -объяснил я. - </w:t>
      </w:r>
      <w:r>
        <w:rPr>
          <w:rFonts w:ascii="Times New Roman" w:hAnsi="Times New Roman"/>
          <w:b/>
          <w:color w:val="000000"/>
          <w:sz w:val="28"/>
        </w:rPr>
        <w:t xml:space="preserve">Письма и портсигар </w:t>
      </w:r>
      <w:r>
        <w:rPr>
          <w:rFonts w:ascii="Times New Roman" w:hAnsi="Times New Roman"/>
          <w:color w:val="000000"/>
          <w:sz w:val="28"/>
        </w:rPr>
        <w:t xml:space="preserve">были связаны в пакет. На нем было написано: передать </w:t>
      </w:r>
      <w:r>
        <w:rPr>
          <w:rFonts w:ascii="Times New Roman" w:hAnsi="Times New Roman"/>
          <w:b/>
          <w:color w:val="000000"/>
          <w:sz w:val="28"/>
        </w:rPr>
        <w:t xml:space="preserve">леди Кастеллан, </w:t>
      </w:r>
      <w:r>
        <w:rPr>
          <w:rFonts w:ascii="Times New Roman" w:hAnsi="Times New Roman"/>
          <w:color w:val="000000"/>
          <w:sz w:val="28"/>
        </w:rPr>
        <w:t>лично.</w:t>
      </w:r>
    </w:p>
    <w:p w:rsidR="00412D23" w:rsidRDefault="00412D23">
      <w:pPr>
        <w:pStyle w:val="10"/>
        <w:shd w:val="clear" w:color="auto" w:fill="FFFFFF"/>
        <w:spacing w:before="125" w:line="350" w:lineRule="exact"/>
        <w:ind w:left="403" w:right="10"/>
        <w:jc w:val="both"/>
        <w:rPr>
          <w:rFonts w:ascii="Times New Roman" w:hAnsi="Times New Roman"/>
          <w:sz w:val="28"/>
        </w:rPr>
      </w:pPr>
    </w:p>
    <w:p w:rsidR="00412D23" w:rsidRDefault="00412D23">
      <w:pPr>
        <w:pStyle w:val="10"/>
        <w:shd w:val="clear" w:color="auto" w:fill="FFFFFF"/>
        <w:spacing w:line="355" w:lineRule="exact"/>
        <w:ind w:right="19" w:firstLine="589"/>
        <w:jc w:val="both"/>
        <w:rPr>
          <w:rFonts w:ascii="Times New Roman" w:hAnsi="Times New Roman"/>
          <w:sz w:val="28"/>
        </w:rPr>
      </w:pPr>
      <w:r>
        <w:rPr>
          <w:rFonts w:ascii="Times New Roman" w:hAnsi="Times New Roman"/>
          <w:color w:val="000000"/>
          <w:sz w:val="28"/>
        </w:rPr>
        <w:t xml:space="preserve">Здесь конкретизация местоимений </w:t>
      </w:r>
      <w:r>
        <w:rPr>
          <w:rFonts w:ascii="Times New Roman" w:hAnsi="Times New Roman"/>
          <w:b/>
          <w:color w:val="000000"/>
          <w:sz w:val="28"/>
          <w:lang w:val="en-US"/>
        </w:rPr>
        <w:t>they</w:t>
      </w:r>
      <w:r>
        <w:rPr>
          <w:rFonts w:ascii="Times New Roman" w:hAnsi="Times New Roman"/>
          <w:i/>
          <w:color w:val="000000"/>
          <w:sz w:val="28"/>
          <w:lang w:val="en-US"/>
        </w:rPr>
        <w:t xml:space="preserve"> </w:t>
      </w:r>
      <w:r>
        <w:rPr>
          <w:rFonts w:ascii="Times New Roman" w:hAnsi="Times New Roman"/>
          <w:color w:val="000000"/>
          <w:sz w:val="28"/>
        </w:rPr>
        <w:t xml:space="preserve">и </w:t>
      </w:r>
      <w:r>
        <w:rPr>
          <w:rFonts w:ascii="Times New Roman" w:hAnsi="Times New Roman"/>
          <w:b/>
          <w:color w:val="000000"/>
          <w:sz w:val="28"/>
          <w:lang w:val="en-US"/>
        </w:rPr>
        <w:t xml:space="preserve">you </w:t>
      </w:r>
      <w:r>
        <w:rPr>
          <w:rFonts w:ascii="Times New Roman" w:hAnsi="Times New Roman"/>
          <w:color w:val="000000"/>
          <w:sz w:val="28"/>
        </w:rPr>
        <w:t>осуществляется на основе данных широкого контекста; ср. несколькими транс</w:t>
      </w:r>
      <w:r>
        <w:rPr>
          <w:rFonts w:ascii="Times New Roman" w:hAnsi="Times New Roman"/>
          <w:color w:val="000000"/>
          <w:sz w:val="28"/>
        </w:rPr>
        <w:softHyphen/>
        <w:t>формациями оригинала выше:</w:t>
      </w:r>
    </w:p>
    <w:p w:rsidR="00412D23" w:rsidRDefault="00412D23">
      <w:pPr>
        <w:pStyle w:val="10"/>
        <w:shd w:val="clear" w:color="auto" w:fill="FFFFFF"/>
        <w:spacing w:before="173" w:line="355" w:lineRule="exact"/>
        <w:ind w:left="1560"/>
        <w:jc w:val="both"/>
        <w:rPr>
          <w:rFonts w:ascii="Times New Roman" w:hAnsi="Times New Roman"/>
          <w:sz w:val="28"/>
        </w:rPr>
      </w:pPr>
      <w:r>
        <w:rPr>
          <w:rFonts w:ascii="Times New Roman" w:hAnsi="Times New Roman"/>
          <w:color w:val="000000"/>
          <w:sz w:val="28"/>
          <w:lang w:val="en-US"/>
        </w:rPr>
        <w:t xml:space="preserve">I took the parcel... Inside was another wrapping, and on this, in a neat, well-educated writing: ...Please deliver personally to </w:t>
      </w:r>
      <w:r>
        <w:rPr>
          <w:rFonts w:ascii="Times New Roman" w:hAnsi="Times New Roman"/>
          <w:b/>
          <w:color w:val="000000"/>
          <w:sz w:val="28"/>
          <w:lang w:val="en-US"/>
        </w:rPr>
        <w:t xml:space="preserve">the Viscountess Kastellan... </w:t>
      </w:r>
      <w:r>
        <w:rPr>
          <w:rFonts w:ascii="Times New Roman" w:hAnsi="Times New Roman"/>
          <w:color w:val="000000"/>
          <w:sz w:val="28"/>
          <w:lang w:val="en-US"/>
        </w:rPr>
        <w:t xml:space="preserve">The first thing I found was a gold and platinum </w:t>
      </w:r>
      <w:r>
        <w:rPr>
          <w:rFonts w:ascii="Times New Roman" w:hAnsi="Times New Roman"/>
          <w:b/>
          <w:color w:val="000000"/>
          <w:sz w:val="28"/>
          <w:lang w:val="en-US"/>
        </w:rPr>
        <w:t xml:space="preserve">cigarette-case... </w:t>
      </w:r>
      <w:r>
        <w:rPr>
          <w:rFonts w:ascii="Times New Roman" w:hAnsi="Times New Roman"/>
          <w:color w:val="000000"/>
          <w:sz w:val="28"/>
          <w:lang w:val="en-US"/>
        </w:rPr>
        <w:t xml:space="preserve">Besides the cigarette-case there was nothing but a bundle of </w:t>
      </w:r>
      <w:r>
        <w:rPr>
          <w:rFonts w:ascii="Times New Roman" w:hAnsi="Times New Roman"/>
          <w:b/>
          <w:color w:val="000000"/>
          <w:sz w:val="28"/>
          <w:lang w:val="en-US"/>
        </w:rPr>
        <w:t>letters,</w:t>
      </w:r>
    </w:p>
    <w:p w:rsidR="00412D23" w:rsidRDefault="00412D23">
      <w:pPr>
        <w:pStyle w:val="10"/>
        <w:shd w:val="clear" w:color="auto" w:fill="FFFFFF"/>
        <w:spacing w:before="182" w:line="350" w:lineRule="exact"/>
        <w:ind w:firstLine="567"/>
        <w:jc w:val="both"/>
        <w:rPr>
          <w:rFonts w:ascii="Times New Roman" w:hAnsi="Times New Roman"/>
          <w:sz w:val="28"/>
        </w:rPr>
      </w:pPr>
      <w:r>
        <w:rPr>
          <w:rFonts w:ascii="Times New Roman" w:hAnsi="Times New Roman"/>
          <w:color w:val="000000"/>
          <w:sz w:val="28"/>
        </w:rPr>
        <w:t>Таким образом, как акцентирует Л.С.Бархударов, здесь мы имеем «пример установления семантической эквивалентности на уровне всего переводимого текста в целом, выражающегося в пе</w:t>
      </w:r>
      <w:r>
        <w:rPr>
          <w:rFonts w:ascii="Times New Roman" w:hAnsi="Times New Roman"/>
          <w:color w:val="000000"/>
          <w:sz w:val="28"/>
        </w:rPr>
        <w:softHyphen/>
        <w:t xml:space="preserve">рераспределении семантических элементов между отдельными предложениями текста на исходном языке и переводимом языке» </w:t>
      </w:r>
      <w:r>
        <w:rPr>
          <w:rStyle w:val="a4"/>
          <w:rFonts w:ascii="Times New Roman" w:hAnsi="Times New Roman"/>
          <w:color w:val="000000"/>
          <w:sz w:val="28"/>
        </w:rPr>
        <w:footnoteReference w:id="17"/>
      </w:r>
    </w:p>
    <w:p w:rsidR="00412D23" w:rsidRDefault="00412D23">
      <w:pPr>
        <w:pStyle w:val="10"/>
        <w:shd w:val="clear" w:color="auto" w:fill="FFFFFF"/>
        <w:spacing w:before="53" w:line="365" w:lineRule="exact"/>
        <w:ind w:right="19" w:firstLine="589"/>
        <w:jc w:val="both"/>
        <w:rPr>
          <w:rFonts w:ascii="Times New Roman" w:hAnsi="Times New Roman"/>
          <w:sz w:val="28"/>
        </w:rPr>
      </w:pPr>
      <w:r>
        <w:rPr>
          <w:rFonts w:ascii="Times New Roman" w:hAnsi="Times New Roman"/>
          <w:color w:val="000000"/>
          <w:sz w:val="28"/>
        </w:rPr>
        <w:t xml:space="preserve">Довольно обычной является замена </w:t>
      </w:r>
      <w:r>
        <w:rPr>
          <w:rFonts w:ascii="Times New Roman" w:hAnsi="Times New Roman"/>
          <w:b/>
          <w:color w:val="000000"/>
          <w:sz w:val="28"/>
        </w:rPr>
        <w:t xml:space="preserve">прилагательного </w:t>
      </w:r>
      <w:r>
        <w:rPr>
          <w:rFonts w:ascii="Times New Roman" w:hAnsi="Times New Roman"/>
          <w:color w:val="000000"/>
          <w:sz w:val="28"/>
        </w:rPr>
        <w:t>сущест</w:t>
      </w:r>
      <w:r>
        <w:rPr>
          <w:rFonts w:ascii="Times New Roman" w:hAnsi="Times New Roman"/>
          <w:color w:val="000000"/>
          <w:sz w:val="28"/>
        </w:rPr>
        <w:softHyphen/>
        <w:t>вительным. Например:</w:t>
      </w:r>
    </w:p>
    <w:p w:rsidR="00412D23" w:rsidRDefault="00412D23">
      <w:pPr>
        <w:pStyle w:val="10"/>
        <w:shd w:val="clear" w:color="auto" w:fill="FFFFFF"/>
        <w:spacing w:before="192" w:line="341" w:lineRule="exact"/>
        <w:ind w:left="1560" w:right="5"/>
        <w:jc w:val="both"/>
        <w:rPr>
          <w:rFonts w:ascii="Times New Roman" w:hAnsi="Times New Roman"/>
          <w:color w:val="000000"/>
          <w:sz w:val="28"/>
          <w:lang w:val="en-US"/>
        </w:rPr>
      </w:pPr>
      <w:r>
        <w:rPr>
          <w:rFonts w:ascii="Times New Roman" w:hAnsi="Times New Roman"/>
          <w:color w:val="000000"/>
          <w:sz w:val="28"/>
          <w:lang w:val="en-US"/>
        </w:rPr>
        <w:t xml:space="preserve">Has any British battle ever been won except by </w:t>
      </w:r>
      <w:r>
        <w:rPr>
          <w:rFonts w:ascii="Times New Roman" w:hAnsi="Times New Roman"/>
          <w:b/>
          <w:color w:val="000000"/>
          <w:sz w:val="28"/>
          <w:lang w:val="en-US"/>
        </w:rPr>
        <w:t xml:space="preserve">a bold </w:t>
      </w:r>
      <w:r>
        <w:rPr>
          <w:rFonts w:ascii="Times New Roman" w:hAnsi="Times New Roman"/>
          <w:color w:val="000000"/>
          <w:sz w:val="28"/>
          <w:lang w:val="en-US"/>
        </w:rPr>
        <w:t>in</w:t>
      </w:r>
      <w:r>
        <w:rPr>
          <w:rFonts w:ascii="Times New Roman" w:hAnsi="Times New Roman"/>
          <w:color w:val="000000"/>
          <w:sz w:val="28"/>
          <w:lang w:val="en-US"/>
        </w:rPr>
        <w:softHyphen/>
        <w:t xml:space="preserve">dividual initiative? </w:t>
      </w:r>
    </w:p>
    <w:p w:rsidR="00412D23" w:rsidRDefault="00412D23">
      <w:pPr>
        <w:pStyle w:val="10"/>
        <w:shd w:val="clear" w:color="auto" w:fill="FFFFFF"/>
        <w:spacing w:before="192" w:line="341" w:lineRule="exact"/>
        <w:ind w:left="1560" w:right="5"/>
        <w:jc w:val="right"/>
        <w:rPr>
          <w:rFonts w:ascii="Times New Roman" w:hAnsi="Times New Roman"/>
          <w:sz w:val="28"/>
        </w:rPr>
      </w:pPr>
      <w:r>
        <w:rPr>
          <w:rFonts w:ascii="Times New Roman" w:hAnsi="Times New Roman"/>
          <w:color w:val="000000"/>
          <w:sz w:val="28"/>
          <w:lang w:val="en-US"/>
        </w:rPr>
        <w:t>(B.Shaw. Augustus Does His Bit)</w:t>
      </w:r>
      <w:r>
        <w:rPr>
          <w:rFonts w:ascii="Times New Roman" w:hAnsi="Times New Roman"/>
          <w:color w:val="000000"/>
          <w:sz w:val="28"/>
        </w:rPr>
        <w:t>.</w:t>
      </w:r>
    </w:p>
    <w:p w:rsidR="00412D23" w:rsidRDefault="00412D23">
      <w:pPr>
        <w:pStyle w:val="10"/>
        <w:shd w:val="clear" w:color="auto" w:fill="FFFFFF"/>
        <w:spacing w:before="125" w:line="355" w:lineRule="exact"/>
        <w:ind w:left="1560" w:right="14"/>
        <w:jc w:val="both"/>
        <w:rPr>
          <w:rFonts w:ascii="Times New Roman" w:hAnsi="Times New Roman"/>
          <w:sz w:val="28"/>
        </w:rPr>
      </w:pPr>
      <w:r>
        <w:rPr>
          <w:rFonts w:ascii="Times New Roman" w:hAnsi="Times New Roman"/>
          <w:color w:val="000000"/>
          <w:sz w:val="28"/>
        </w:rPr>
        <w:t xml:space="preserve">Разве англичане когда-либо выигрывали сражение кроме как с помощью </w:t>
      </w:r>
      <w:r>
        <w:rPr>
          <w:rFonts w:ascii="Times New Roman" w:hAnsi="Times New Roman"/>
          <w:b/>
          <w:color w:val="000000"/>
          <w:sz w:val="28"/>
        </w:rPr>
        <w:t xml:space="preserve">отваги </w:t>
      </w:r>
      <w:r>
        <w:rPr>
          <w:rFonts w:ascii="Times New Roman" w:hAnsi="Times New Roman"/>
          <w:color w:val="000000"/>
          <w:sz w:val="28"/>
        </w:rPr>
        <w:t>и личной инициативы?</w:t>
      </w:r>
    </w:p>
    <w:p w:rsidR="00412D23" w:rsidRDefault="00412D23">
      <w:pPr>
        <w:pStyle w:val="10"/>
        <w:shd w:val="clear" w:color="auto" w:fill="FFFFFF"/>
        <w:spacing w:line="350" w:lineRule="exact"/>
        <w:ind w:firstLine="720"/>
        <w:jc w:val="both"/>
        <w:rPr>
          <w:rFonts w:ascii="Times New Roman" w:hAnsi="Times New Roman"/>
          <w:sz w:val="28"/>
        </w:rPr>
      </w:pPr>
      <w:r>
        <w:rPr>
          <w:rFonts w:ascii="Times New Roman" w:hAnsi="Times New Roman"/>
          <w:color w:val="000000"/>
          <w:sz w:val="28"/>
        </w:rPr>
        <w:t>В.Я.Мизецкая отмечает, что в данном примере имя прилага</w:t>
      </w:r>
      <w:r>
        <w:rPr>
          <w:rFonts w:ascii="Times New Roman" w:hAnsi="Times New Roman"/>
          <w:color w:val="000000"/>
          <w:sz w:val="28"/>
        </w:rPr>
        <w:softHyphen/>
        <w:t xml:space="preserve">тельное </w:t>
      </w:r>
      <w:r>
        <w:rPr>
          <w:rFonts w:ascii="Times New Roman" w:hAnsi="Times New Roman"/>
          <w:color w:val="000000"/>
          <w:sz w:val="28"/>
          <w:lang w:val="en-US"/>
        </w:rPr>
        <w:t xml:space="preserve">"bold", </w:t>
      </w:r>
      <w:r>
        <w:rPr>
          <w:rFonts w:ascii="Times New Roman" w:hAnsi="Times New Roman"/>
          <w:color w:val="000000"/>
          <w:sz w:val="28"/>
        </w:rPr>
        <w:t>преобразованное при переводе в существитель</w:t>
      </w:r>
      <w:r>
        <w:rPr>
          <w:rFonts w:ascii="Times New Roman" w:hAnsi="Times New Roman"/>
          <w:color w:val="000000"/>
          <w:sz w:val="28"/>
        </w:rPr>
        <w:softHyphen/>
        <w:t xml:space="preserve">ное "отвага", «в русском варианте из подчиненного ядерному субстантиву </w:t>
      </w:r>
      <w:r>
        <w:rPr>
          <w:rFonts w:ascii="Times New Roman" w:hAnsi="Times New Roman"/>
          <w:color w:val="000000"/>
          <w:sz w:val="28"/>
          <w:lang w:val="en-US"/>
        </w:rPr>
        <w:t xml:space="preserve">"initiative" </w:t>
      </w:r>
      <w:r>
        <w:rPr>
          <w:rFonts w:ascii="Times New Roman" w:hAnsi="Times New Roman"/>
          <w:color w:val="000000"/>
          <w:sz w:val="28"/>
        </w:rPr>
        <w:t xml:space="preserve">элемента превращается в независимый от него равноправный с ним член синтаксического ряда "отваги и инициативы". </w:t>
      </w:r>
      <w:r>
        <w:rPr>
          <w:rStyle w:val="a4"/>
          <w:rFonts w:ascii="Times New Roman" w:hAnsi="Times New Roman"/>
          <w:color w:val="000000"/>
          <w:sz w:val="28"/>
        </w:rPr>
        <w:footnoteReference w:id="18"/>
      </w:r>
      <w:r>
        <w:rPr>
          <w:rFonts w:ascii="Times New Roman" w:hAnsi="Times New Roman"/>
          <w:color w:val="000000"/>
          <w:sz w:val="28"/>
        </w:rPr>
        <w:t xml:space="preserve">   Еще пример:</w:t>
      </w:r>
    </w:p>
    <w:p w:rsidR="00412D23" w:rsidRDefault="00412D23">
      <w:pPr>
        <w:pStyle w:val="10"/>
        <w:shd w:val="clear" w:color="auto" w:fill="FFFFFF"/>
        <w:spacing w:before="182" w:line="350" w:lineRule="exact"/>
        <w:ind w:left="1560" w:right="10"/>
        <w:jc w:val="right"/>
        <w:rPr>
          <w:rFonts w:ascii="Times New Roman" w:hAnsi="Times New Roman"/>
          <w:sz w:val="28"/>
        </w:rPr>
      </w:pPr>
      <w:r>
        <w:rPr>
          <w:rFonts w:ascii="Times New Roman" w:hAnsi="Times New Roman"/>
          <w:color w:val="000000"/>
          <w:sz w:val="28"/>
          <w:lang w:val="en-US"/>
        </w:rPr>
        <w:t xml:space="preserve">You always got these very </w:t>
      </w:r>
      <w:r>
        <w:rPr>
          <w:rFonts w:ascii="Times New Roman" w:hAnsi="Times New Roman"/>
          <w:b/>
          <w:color w:val="000000"/>
          <w:sz w:val="28"/>
          <w:lang w:val="en-US"/>
        </w:rPr>
        <w:t xml:space="preserve">lumpy </w:t>
      </w:r>
      <w:r>
        <w:rPr>
          <w:rFonts w:ascii="Times New Roman" w:hAnsi="Times New Roman"/>
          <w:color w:val="000000"/>
          <w:sz w:val="28"/>
          <w:lang w:val="en-US"/>
        </w:rPr>
        <w:t>mashed potatoes... (J.Salinger. The Catcher in the Rye)</w:t>
      </w:r>
      <w:r>
        <w:rPr>
          <w:rFonts w:ascii="Times New Roman" w:hAnsi="Times New Roman"/>
          <w:color w:val="000000"/>
          <w:sz w:val="28"/>
        </w:rPr>
        <w:t>.</w:t>
      </w:r>
    </w:p>
    <w:p w:rsidR="00412D23" w:rsidRDefault="00412D23">
      <w:pPr>
        <w:pStyle w:val="10"/>
        <w:shd w:val="clear" w:color="auto" w:fill="FFFFFF"/>
        <w:spacing w:before="91"/>
        <w:ind w:left="2880"/>
        <w:jc w:val="both"/>
        <w:rPr>
          <w:rFonts w:ascii="Times New Roman" w:hAnsi="Times New Roman"/>
          <w:sz w:val="28"/>
        </w:rPr>
      </w:pPr>
      <w:r>
        <w:rPr>
          <w:rFonts w:ascii="Times New Roman" w:hAnsi="Times New Roman"/>
          <w:color w:val="000000"/>
          <w:sz w:val="28"/>
        </w:rPr>
        <w:t xml:space="preserve">К ним всегда подавали картофельное пюре </w:t>
      </w:r>
      <w:r>
        <w:rPr>
          <w:rFonts w:ascii="Times New Roman" w:hAnsi="Times New Roman"/>
          <w:b/>
          <w:color w:val="000000"/>
          <w:sz w:val="28"/>
        </w:rPr>
        <w:t>с комками...</w:t>
      </w:r>
    </w:p>
    <w:p w:rsidR="00412D23" w:rsidRDefault="00412D23">
      <w:pPr>
        <w:pStyle w:val="10"/>
        <w:shd w:val="clear" w:color="auto" w:fill="FFFFFF"/>
        <w:spacing w:before="182" w:line="355" w:lineRule="exact"/>
        <w:ind w:right="24" w:firstLine="589"/>
        <w:jc w:val="both"/>
        <w:rPr>
          <w:rFonts w:ascii="Times New Roman" w:hAnsi="Times New Roman"/>
          <w:sz w:val="28"/>
        </w:rPr>
      </w:pPr>
      <w:r>
        <w:rPr>
          <w:rFonts w:ascii="Times New Roman" w:hAnsi="Times New Roman"/>
          <w:color w:val="000000"/>
          <w:sz w:val="28"/>
        </w:rPr>
        <w:t>Здесь прилагательное при переводе заменяется группой «пред</w:t>
      </w:r>
      <w:r>
        <w:rPr>
          <w:rFonts w:ascii="Times New Roman" w:hAnsi="Times New Roman"/>
          <w:color w:val="000000"/>
          <w:sz w:val="28"/>
        </w:rPr>
        <w:softHyphen/>
        <w:t>лог + существительное», выступающей в атрибутивной функции.</w:t>
      </w:r>
    </w:p>
    <w:p w:rsidR="00412D23" w:rsidRDefault="00412D23">
      <w:pPr>
        <w:pStyle w:val="10"/>
        <w:shd w:val="clear" w:color="auto" w:fill="FFFFFF"/>
        <w:spacing w:line="355" w:lineRule="exact"/>
        <w:ind w:right="5" w:firstLine="589"/>
        <w:jc w:val="both"/>
        <w:rPr>
          <w:rFonts w:ascii="Times New Roman" w:hAnsi="Times New Roman"/>
          <w:sz w:val="28"/>
        </w:rPr>
      </w:pPr>
      <w:r>
        <w:rPr>
          <w:rFonts w:ascii="Times New Roman" w:hAnsi="Times New Roman"/>
          <w:color w:val="000000"/>
          <w:sz w:val="28"/>
        </w:rPr>
        <w:t xml:space="preserve">Прилагательное в предикативной функции (с глаголом-связкой </w:t>
      </w:r>
      <w:r>
        <w:rPr>
          <w:rFonts w:ascii="Times New Roman" w:hAnsi="Times New Roman"/>
          <w:i/>
          <w:color w:val="000000"/>
          <w:sz w:val="28"/>
          <w:lang w:val="en-US"/>
        </w:rPr>
        <w:t xml:space="preserve">be </w:t>
      </w:r>
      <w:r>
        <w:rPr>
          <w:rFonts w:ascii="Times New Roman" w:hAnsi="Times New Roman"/>
          <w:color w:val="000000"/>
          <w:sz w:val="28"/>
        </w:rPr>
        <w:t xml:space="preserve">или другим) часто заменяется глаголом: </w:t>
      </w:r>
      <w:r>
        <w:rPr>
          <w:rFonts w:ascii="Times New Roman" w:hAnsi="Times New Roman"/>
          <w:color w:val="000000"/>
          <w:sz w:val="28"/>
          <w:lang w:val="en-US"/>
        </w:rPr>
        <w:t xml:space="preserve">to </w:t>
      </w:r>
      <w:r>
        <w:rPr>
          <w:rFonts w:ascii="Times New Roman" w:hAnsi="Times New Roman"/>
          <w:i/>
          <w:color w:val="000000"/>
          <w:sz w:val="28"/>
          <w:lang w:val="en-US"/>
        </w:rPr>
        <w:t xml:space="preserve">be glad </w:t>
      </w:r>
      <w:r>
        <w:rPr>
          <w:rFonts w:ascii="Times New Roman" w:hAnsi="Times New Roman"/>
          <w:i/>
          <w:color w:val="000000"/>
          <w:sz w:val="28"/>
        </w:rPr>
        <w:t>- радо</w:t>
      </w:r>
      <w:r>
        <w:rPr>
          <w:rFonts w:ascii="Times New Roman" w:hAnsi="Times New Roman"/>
          <w:i/>
          <w:color w:val="000000"/>
          <w:sz w:val="28"/>
        </w:rPr>
        <w:softHyphen/>
        <w:t xml:space="preserve">ваться, </w:t>
      </w:r>
      <w:r>
        <w:rPr>
          <w:rFonts w:ascii="Times New Roman" w:hAnsi="Times New Roman"/>
          <w:i/>
          <w:color w:val="000000"/>
          <w:sz w:val="28"/>
          <w:lang w:val="en-US"/>
        </w:rPr>
        <w:t xml:space="preserve">to be angry </w:t>
      </w:r>
      <w:r>
        <w:rPr>
          <w:rFonts w:ascii="Times New Roman" w:hAnsi="Times New Roman"/>
          <w:i/>
          <w:color w:val="000000"/>
          <w:sz w:val="28"/>
        </w:rPr>
        <w:t xml:space="preserve">- сердиться, </w:t>
      </w:r>
      <w:r>
        <w:rPr>
          <w:rFonts w:ascii="Times New Roman" w:hAnsi="Times New Roman"/>
          <w:i/>
          <w:color w:val="000000"/>
          <w:sz w:val="28"/>
          <w:lang w:val="en-US"/>
        </w:rPr>
        <w:t xml:space="preserve">to be silent </w:t>
      </w:r>
      <w:r>
        <w:rPr>
          <w:rFonts w:ascii="Times New Roman" w:hAnsi="Times New Roman"/>
          <w:i/>
          <w:color w:val="000000"/>
          <w:sz w:val="28"/>
        </w:rPr>
        <w:t xml:space="preserve">- молчать </w:t>
      </w:r>
      <w:r>
        <w:rPr>
          <w:rFonts w:ascii="Times New Roman" w:hAnsi="Times New Roman"/>
          <w:color w:val="000000"/>
          <w:sz w:val="28"/>
        </w:rPr>
        <w:t>и пр., например:</w:t>
      </w:r>
    </w:p>
    <w:p w:rsidR="00412D23" w:rsidRDefault="00412D23">
      <w:pPr>
        <w:pStyle w:val="10"/>
        <w:shd w:val="clear" w:color="auto" w:fill="FFFFFF"/>
        <w:spacing w:line="355" w:lineRule="exact"/>
        <w:ind w:right="5" w:firstLine="274"/>
        <w:jc w:val="both"/>
        <w:rPr>
          <w:rFonts w:ascii="Times New Roman" w:hAnsi="Times New Roman"/>
          <w:sz w:val="28"/>
        </w:rPr>
      </w:pPr>
    </w:p>
    <w:p w:rsidR="00412D23" w:rsidRDefault="00412D23">
      <w:pPr>
        <w:pStyle w:val="10"/>
        <w:shd w:val="clear" w:color="auto" w:fill="FFFFFF"/>
        <w:spacing w:line="350" w:lineRule="exact"/>
        <w:ind w:left="1560"/>
        <w:jc w:val="both"/>
        <w:rPr>
          <w:rFonts w:ascii="Times New Roman" w:hAnsi="Times New Roman"/>
          <w:color w:val="000000"/>
          <w:sz w:val="28"/>
          <w:lang w:val="en-US"/>
        </w:rPr>
      </w:pPr>
      <w:r>
        <w:rPr>
          <w:rFonts w:ascii="Times New Roman" w:hAnsi="Times New Roman"/>
          <w:color w:val="000000"/>
          <w:sz w:val="28"/>
          <w:lang w:val="en-US"/>
        </w:rPr>
        <w:t xml:space="preserve">I was really </w:t>
      </w:r>
      <w:r>
        <w:rPr>
          <w:rFonts w:ascii="Times New Roman" w:hAnsi="Times New Roman"/>
          <w:b/>
          <w:color w:val="000000"/>
          <w:sz w:val="28"/>
          <w:lang w:val="en-US"/>
        </w:rPr>
        <w:t xml:space="preserve">glad </w:t>
      </w:r>
      <w:r>
        <w:rPr>
          <w:rFonts w:ascii="Times New Roman" w:hAnsi="Times New Roman"/>
          <w:color w:val="000000"/>
          <w:sz w:val="28"/>
          <w:lang w:val="en-US"/>
        </w:rPr>
        <w:t xml:space="preserve">to see him. </w:t>
      </w:r>
    </w:p>
    <w:p w:rsidR="00412D23" w:rsidRDefault="00412D23">
      <w:pPr>
        <w:pStyle w:val="10"/>
        <w:shd w:val="clear" w:color="auto" w:fill="FFFFFF"/>
        <w:spacing w:line="350" w:lineRule="exact"/>
        <w:ind w:left="490" w:firstLine="1027"/>
        <w:jc w:val="both"/>
        <w:rPr>
          <w:rFonts w:ascii="Times New Roman" w:hAnsi="Times New Roman"/>
          <w:color w:val="000000"/>
          <w:sz w:val="28"/>
          <w:lang w:val="en-US"/>
        </w:rPr>
      </w:pPr>
      <w:r>
        <w:rPr>
          <w:rFonts w:ascii="Times New Roman" w:hAnsi="Times New Roman"/>
          <w:color w:val="000000"/>
          <w:sz w:val="28"/>
          <w:lang w:val="en-US"/>
        </w:rPr>
        <w:t xml:space="preserve"> (J.Salinger, The Catcher in the Rye)</w:t>
      </w:r>
      <w:r>
        <w:rPr>
          <w:rFonts w:ascii="Times New Roman" w:hAnsi="Times New Roman"/>
          <w:color w:val="000000"/>
          <w:sz w:val="28"/>
        </w:rPr>
        <w:t>.</w:t>
      </w:r>
    </w:p>
    <w:p w:rsidR="00412D23" w:rsidRDefault="00412D23">
      <w:pPr>
        <w:pStyle w:val="10"/>
        <w:shd w:val="clear" w:color="auto" w:fill="FFFFFF"/>
        <w:spacing w:line="350" w:lineRule="exact"/>
        <w:ind w:left="1560"/>
        <w:jc w:val="both"/>
        <w:rPr>
          <w:rFonts w:ascii="Times New Roman" w:hAnsi="Times New Roman"/>
          <w:sz w:val="28"/>
        </w:rPr>
      </w:pPr>
      <w:r>
        <w:rPr>
          <w:rFonts w:ascii="Times New Roman" w:hAnsi="Times New Roman"/>
          <w:color w:val="000000"/>
          <w:sz w:val="28"/>
        </w:rPr>
        <w:t xml:space="preserve">Я ему </w:t>
      </w:r>
      <w:r>
        <w:rPr>
          <w:rFonts w:ascii="Times New Roman" w:hAnsi="Times New Roman"/>
          <w:b/>
          <w:color w:val="000000"/>
          <w:sz w:val="28"/>
        </w:rPr>
        <w:t>обрадовался,</w:t>
      </w:r>
    </w:p>
    <w:p w:rsidR="00412D23" w:rsidRDefault="00412D23">
      <w:pPr>
        <w:pStyle w:val="10"/>
        <w:shd w:val="clear" w:color="auto" w:fill="FFFFFF"/>
        <w:spacing w:before="173" w:line="355" w:lineRule="exact"/>
        <w:ind w:left="1560"/>
        <w:jc w:val="both"/>
        <w:rPr>
          <w:rFonts w:ascii="Times New Roman" w:hAnsi="Times New Roman"/>
          <w:color w:val="000000"/>
          <w:sz w:val="28"/>
          <w:lang w:val="en-US"/>
        </w:rPr>
      </w:pPr>
      <w:r>
        <w:rPr>
          <w:rFonts w:ascii="Times New Roman" w:hAnsi="Times New Roman"/>
          <w:color w:val="000000"/>
          <w:sz w:val="28"/>
          <w:lang w:val="en-US"/>
        </w:rPr>
        <w:t xml:space="preserve">He was too conceited.  </w:t>
      </w:r>
    </w:p>
    <w:p w:rsidR="00412D23" w:rsidRDefault="00412D23">
      <w:pPr>
        <w:pStyle w:val="10"/>
        <w:shd w:val="clear" w:color="auto" w:fill="FFFFFF"/>
        <w:spacing w:before="173" w:line="355" w:lineRule="exact"/>
        <w:ind w:left="480"/>
        <w:jc w:val="both"/>
        <w:rPr>
          <w:rFonts w:ascii="Times New Roman" w:hAnsi="Times New Roman"/>
          <w:sz w:val="28"/>
        </w:rPr>
      </w:pPr>
      <w:r>
        <w:rPr>
          <w:rFonts w:ascii="Times New Roman" w:hAnsi="Times New Roman"/>
          <w:color w:val="000000"/>
          <w:sz w:val="28"/>
          <w:lang w:val="en-US"/>
        </w:rPr>
        <w:t xml:space="preserve"> (J.Salinger. The Catcher in the Rye)</w:t>
      </w:r>
      <w:r>
        <w:rPr>
          <w:rFonts w:ascii="Times New Roman" w:hAnsi="Times New Roman"/>
          <w:color w:val="000000"/>
          <w:sz w:val="28"/>
        </w:rPr>
        <w:t>.</w:t>
      </w:r>
    </w:p>
    <w:p w:rsidR="00412D23" w:rsidRDefault="00412D23">
      <w:pPr>
        <w:pStyle w:val="10"/>
        <w:shd w:val="clear" w:color="auto" w:fill="FFFFFF"/>
        <w:spacing w:line="355" w:lineRule="exact"/>
        <w:ind w:left="1560"/>
        <w:jc w:val="both"/>
        <w:rPr>
          <w:rFonts w:ascii="Times New Roman" w:hAnsi="Times New Roman"/>
          <w:sz w:val="28"/>
        </w:rPr>
      </w:pPr>
      <w:r>
        <w:rPr>
          <w:rFonts w:ascii="Times New Roman" w:hAnsi="Times New Roman"/>
          <w:color w:val="000000"/>
          <w:sz w:val="28"/>
        </w:rPr>
        <w:t xml:space="preserve">Слитком он </w:t>
      </w:r>
      <w:r>
        <w:rPr>
          <w:rFonts w:ascii="Times New Roman" w:hAnsi="Times New Roman"/>
          <w:b/>
          <w:color w:val="000000"/>
          <w:sz w:val="28"/>
        </w:rPr>
        <w:t>воображает.</w:t>
      </w:r>
    </w:p>
    <w:p w:rsidR="00412D23" w:rsidRDefault="00412D23">
      <w:pPr>
        <w:pStyle w:val="10"/>
        <w:shd w:val="clear" w:color="auto" w:fill="FFFFFF"/>
        <w:spacing w:before="216" w:line="374" w:lineRule="exact"/>
        <w:ind w:right="29" w:firstLine="720"/>
        <w:jc w:val="both"/>
        <w:rPr>
          <w:rFonts w:ascii="Times New Roman" w:hAnsi="Times New Roman"/>
          <w:sz w:val="28"/>
        </w:rPr>
      </w:pPr>
      <w:r>
        <w:rPr>
          <w:rFonts w:ascii="Times New Roman" w:hAnsi="Times New Roman"/>
          <w:b/>
          <w:color w:val="000000"/>
          <w:sz w:val="28"/>
        </w:rPr>
        <w:t xml:space="preserve">Причастие </w:t>
      </w:r>
      <w:r>
        <w:rPr>
          <w:rFonts w:ascii="Times New Roman" w:hAnsi="Times New Roman"/>
          <w:color w:val="000000"/>
          <w:sz w:val="28"/>
        </w:rPr>
        <w:t>часто переводится личной формой глагола, напри</w:t>
      </w:r>
      <w:r>
        <w:rPr>
          <w:rFonts w:ascii="Times New Roman" w:hAnsi="Times New Roman"/>
          <w:color w:val="000000"/>
          <w:sz w:val="28"/>
        </w:rPr>
        <w:softHyphen/>
        <w:t>мер:</w:t>
      </w:r>
    </w:p>
    <w:p w:rsidR="00412D23" w:rsidRDefault="00412D23">
      <w:pPr>
        <w:pStyle w:val="10"/>
        <w:shd w:val="clear" w:color="auto" w:fill="FFFFFF"/>
        <w:spacing w:before="144" w:line="389" w:lineRule="exact"/>
        <w:ind w:left="720" w:firstLine="720"/>
        <w:rPr>
          <w:rFonts w:ascii="Times New Roman" w:hAnsi="Times New Roman"/>
          <w:color w:val="000000"/>
          <w:sz w:val="28"/>
          <w:lang w:val="en-US"/>
        </w:rPr>
      </w:pPr>
      <w:r>
        <w:rPr>
          <w:rFonts w:ascii="Times New Roman" w:hAnsi="Times New Roman"/>
          <w:color w:val="000000"/>
          <w:sz w:val="28"/>
          <w:lang w:val="en-US"/>
        </w:rPr>
        <w:t xml:space="preserve">His brother... dies, </w:t>
      </w:r>
      <w:r>
        <w:rPr>
          <w:rFonts w:ascii="Times New Roman" w:hAnsi="Times New Roman"/>
          <w:b/>
          <w:color w:val="000000"/>
          <w:sz w:val="28"/>
          <w:lang w:val="en-US"/>
        </w:rPr>
        <w:t xml:space="preserve">leaving </w:t>
      </w:r>
      <w:r>
        <w:rPr>
          <w:rFonts w:ascii="Times New Roman" w:hAnsi="Times New Roman"/>
          <w:color w:val="000000"/>
          <w:sz w:val="28"/>
          <w:lang w:val="en-US"/>
        </w:rPr>
        <w:t>everything on my shoulders.</w:t>
      </w:r>
    </w:p>
    <w:p w:rsidR="00412D23" w:rsidRDefault="00412D23">
      <w:pPr>
        <w:pStyle w:val="10"/>
        <w:shd w:val="clear" w:color="auto" w:fill="FFFFFF"/>
        <w:spacing w:before="144" w:line="389" w:lineRule="exact"/>
        <w:ind w:left="720" w:firstLine="720"/>
        <w:jc w:val="right"/>
        <w:rPr>
          <w:rFonts w:ascii="Times New Roman" w:hAnsi="Times New Roman"/>
          <w:sz w:val="28"/>
        </w:rPr>
      </w:pPr>
      <w:r>
        <w:rPr>
          <w:rFonts w:ascii="Times New Roman" w:hAnsi="Times New Roman"/>
          <w:color w:val="000000"/>
          <w:sz w:val="28"/>
          <w:lang w:val="en-US"/>
        </w:rPr>
        <w:t>(B.Shaw. Widower's Houses)</w:t>
      </w:r>
    </w:p>
    <w:p w:rsidR="00412D23" w:rsidRDefault="00412D23">
      <w:pPr>
        <w:pStyle w:val="10"/>
        <w:shd w:val="clear" w:color="auto" w:fill="FFFFFF"/>
        <w:spacing w:before="24" w:line="389" w:lineRule="exact"/>
        <w:ind w:left="720" w:firstLine="720"/>
        <w:jc w:val="both"/>
        <w:rPr>
          <w:rFonts w:ascii="Times New Roman" w:hAnsi="Times New Roman"/>
          <w:sz w:val="28"/>
        </w:rPr>
      </w:pPr>
      <w:r>
        <w:rPr>
          <w:rFonts w:ascii="Times New Roman" w:hAnsi="Times New Roman"/>
          <w:color w:val="000000"/>
          <w:sz w:val="28"/>
        </w:rPr>
        <w:t xml:space="preserve">Братец его умер и все </w:t>
      </w:r>
      <w:r>
        <w:rPr>
          <w:rFonts w:ascii="Times New Roman" w:hAnsi="Times New Roman"/>
          <w:b/>
          <w:color w:val="000000"/>
          <w:sz w:val="28"/>
        </w:rPr>
        <w:t xml:space="preserve">бросил </w:t>
      </w:r>
      <w:r>
        <w:rPr>
          <w:rFonts w:ascii="Times New Roman" w:hAnsi="Times New Roman"/>
          <w:color w:val="000000"/>
          <w:sz w:val="28"/>
        </w:rPr>
        <w:t>на меня одну ,</w:t>
      </w:r>
    </w:p>
    <w:p w:rsidR="00412D23" w:rsidRDefault="00412D23">
      <w:pPr>
        <w:pStyle w:val="10"/>
        <w:shd w:val="clear" w:color="auto" w:fill="FFFFFF"/>
        <w:spacing w:before="154" w:line="355" w:lineRule="exact"/>
        <w:jc w:val="both"/>
        <w:rPr>
          <w:rFonts w:ascii="Times New Roman" w:hAnsi="Times New Roman"/>
          <w:sz w:val="28"/>
        </w:rPr>
      </w:pPr>
      <w:r>
        <w:rPr>
          <w:rFonts w:ascii="Times New Roman" w:hAnsi="Times New Roman"/>
          <w:color w:val="000000"/>
          <w:sz w:val="28"/>
        </w:rPr>
        <w:t>благодаря чему меняется синтаксис предложения.</w:t>
      </w:r>
    </w:p>
    <w:p w:rsidR="00412D23" w:rsidRDefault="00412D23">
      <w:pPr>
        <w:pStyle w:val="10"/>
        <w:shd w:val="clear" w:color="auto" w:fill="FFFFFF"/>
        <w:spacing w:line="355" w:lineRule="exact"/>
        <w:ind w:right="14" w:firstLine="589"/>
        <w:jc w:val="both"/>
        <w:rPr>
          <w:rFonts w:ascii="Times New Roman" w:hAnsi="Times New Roman"/>
          <w:color w:val="000000"/>
          <w:sz w:val="28"/>
        </w:rPr>
      </w:pPr>
      <w:r>
        <w:rPr>
          <w:rFonts w:ascii="Times New Roman" w:hAnsi="Times New Roman"/>
          <w:color w:val="000000"/>
          <w:sz w:val="28"/>
        </w:rPr>
        <w:t>При переводе имеют место и другие типы замен частей речи, причем часто они сопровождаются так же, как и в приведенных примерах, заменой членов предложения, т.е. перестройкой син</w:t>
      </w:r>
      <w:r>
        <w:rPr>
          <w:rFonts w:ascii="Times New Roman" w:hAnsi="Times New Roman"/>
          <w:color w:val="000000"/>
          <w:sz w:val="28"/>
        </w:rPr>
        <w:softHyphen/>
        <w:t>таксической структуры предложения.</w:t>
      </w:r>
    </w:p>
    <w:p w:rsidR="00412D23" w:rsidRDefault="00412D23">
      <w:pPr>
        <w:pStyle w:val="10"/>
        <w:shd w:val="clear" w:color="auto" w:fill="FFFFFF"/>
        <w:spacing w:line="355" w:lineRule="exact"/>
        <w:ind w:left="851" w:right="14" w:firstLine="589"/>
        <w:jc w:val="both"/>
        <w:rPr>
          <w:rFonts w:ascii="Times New Roman" w:hAnsi="Times New Roman"/>
          <w:color w:val="000000"/>
          <w:sz w:val="28"/>
        </w:rPr>
      </w:pPr>
    </w:p>
    <w:p w:rsidR="00412D23" w:rsidRDefault="00412D23">
      <w:pPr>
        <w:pStyle w:val="10"/>
        <w:shd w:val="clear" w:color="auto" w:fill="FFFFFF"/>
        <w:spacing w:line="355" w:lineRule="exact"/>
        <w:ind w:right="14" w:firstLine="589"/>
        <w:jc w:val="both"/>
        <w:rPr>
          <w:rFonts w:ascii="Times New Roman" w:hAnsi="Times New Roman"/>
          <w:color w:val="000000"/>
          <w:sz w:val="28"/>
        </w:rPr>
      </w:pPr>
      <w:r>
        <w:rPr>
          <w:rFonts w:ascii="Times New Roman" w:hAnsi="Times New Roman"/>
          <w:color w:val="000000"/>
          <w:sz w:val="28"/>
        </w:rPr>
        <w:t>Подводя итог рассмотрению морфологических трансформаций, следует сделать следующие выводы:</w:t>
      </w:r>
    </w:p>
    <w:p w:rsidR="00412D23" w:rsidRDefault="00412D23">
      <w:pPr>
        <w:pStyle w:val="10"/>
        <w:numPr>
          <w:ilvl w:val="0"/>
          <w:numId w:val="5"/>
        </w:numPr>
        <w:shd w:val="clear" w:color="auto" w:fill="FFFFFF"/>
        <w:spacing w:line="355" w:lineRule="exact"/>
        <w:ind w:right="14"/>
        <w:jc w:val="both"/>
        <w:rPr>
          <w:rFonts w:ascii="Times New Roman" w:hAnsi="Times New Roman"/>
          <w:color w:val="000000"/>
          <w:sz w:val="28"/>
        </w:rPr>
      </w:pPr>
      <w:r>
        <w:rPr>
          <w:rFonts w:ascii="Times New Roman" w:hAnsi="Times New Roman"/>
          <w:color w:val="000000"/>
          <w:sz w:val="28"/>
        </w:rPr>
        <w:t>Значение определенности-неопределенности существительного, передаваемое в английском языке соответствующими артиклями, в подавляющем большинстве случаев передается при переводе дополнительными  лексическими средствами для достижения смысловой и стилистической эквивалентности перевода.</w:t>
      </w:r>
    </w:p>
    <w:p w:rsidR="00412D23" w:rsidRDefault="00412D23">
      <w:pPr>
        <w:pStyle w:val="10"/>
        <w:numPr>
          <w:ilvl w:val="0"/>
          <w:numId w:val="5"/>
        </w:numPr>
        <w:shd w:val="clear" w:color="auto" w:fill="FFFFFF"/>
        <w:spacing w:line="355" w:lineRule="exact"/>
        <w:ind w:right="14"/>
        <w:jc w:val="both"/>
        <w:rPr>
          <w:rFonts w:ascii="Times New Roman" w:hAnsi="Times New Roman"/>
          <w:sz w:val="28"/>
        </w:rPr>
      </w:pPr>
      <w:r>
        <w:rPr>
          <w:rFonts w:ascii="Times New Roman" w:hAnsi="Times New Roman"/>
          <w:sz w:val="28"/>
        </w:rPr>
        <w:t>При переводе словоформ единственного и множественного числа, переводчик для соблюдения норм ПЯ вынужден прибегать к замене единственного числа на множественное и наоборот.</w:t>
      </w:r>
      <w:r>
        <w:rPr>
          <w:rFonts w:ascii="Times New Roman" w:hAnsi="Times New Roman"/>
          <w:sz w:val="28"/>
          <w:lang w:val="en-US"/>
        </w:rPr>
        <w:t xml:space="preserve"> </w:t>
      </w:r>
      <w:r>
        <w:rPr>
          <w:rFonts w:ascii="Times New Roman" w:hAnsi="Times New Roman"/>
          <w:sz w:val="28"/>
        </w:rPr>
        <w:t>Поскольку в английском языке нет грамматической категории рода, в русском переводе появляется необходимость введения ее. Кроме того, в тех случаях, когда вводятся местоимения того или иного рода, следует учитывать не только грамматические особенности языка оригинала, но и особенности национального мышления носителей языка.</w:t>
      </w:r>
    </w:p>
    <w:p w:rsidR="00412D23" w:rsidRDefault="00412D23">
      <w:pPr>
        <w:pStyle w:val="10"/>
        <w:numPr>
          <w:ilvl w:val="0"/>
          <w:numId w:val="5"/>
        </w:numPr>
        <w:shd w:val="clear" w:color="auto" w:fill="FFFFFF"/>
        <w:tabs>
          <w:tab w:val="num" w:pos="1080"/>
        </w:tabs>
        <w:spacing w:line="355" w:lineRule="exact"/>
        <w:ind w:right="14"/>
        <w:jc w:val="both"/>
        <w:rPr>
          <w:rFonts w:ascii="Times New Roman" w:hAnsi="Times New Roman"/>
          <w:sz w:val="28"/>
        </w:rPr>
      </w:pPr>
      <w:r>
        <w:rPr>
          <w:rFonts w:ascii="Times New Roman" w:hAnsi="Times New Roman"/>
          <w:sz w:val="28"/>
        </w:rPr>
        <w:t>Самым распространенным способом морфологических трансформаций перевода ИЯ на ПЯ является замена частей речи при переводе (существительных, местоимений, глагола, неличных форм глагола, прилагательных). При этом для достижения смысловой и экспрессивной эквивалентности перевода проводится замена членов предложения, что иногда приводит к изменению синтаксической структуры предложения.</w:t>
      </w:r>
    </w:p>
    <w:p w:rsidR="00412D23" w:rsidRDefault="00412D23">
      <w:pPr>
        <w:pStyle w:val="2"/>
        <w:rPr>
          <w:sz w:val="36"/>
        </w:rPr>
      </w:pPr>
    </w:p>
    <w:p w:rsidR="00412D23" w:rsidRDefault="00412D23">
      <w:pPr>
        <w:jc w:val="both"/>
      </w:pPr>
    </w:p>
    <w:p w:rsidR="00412D23" w:rsidRDefault="00412D23">
      <w:pPr>
        <w:jc w:val="both"/>
      </w:pPr>
    </w:p>
    <w:p w:rsidR="00412D23" w:rsidRDefault="00412D23">
      <w:pPr>
        <w:jc w:val="both"/>
      </w:pPr>
    </w:p>
    <w:p w:rsidR="00412D23" w:rsidRDefault="00412D23">
      <w:pPr>
        <w:jc w:val="both"/>
      </w:pPr>
    </w:p>
    <w:p w:rsidR="00412D23" w:rsidRDefault="00412D23">
      <w:pPr>
        <w:jc w:val="both"/>
      </w:pPr>
    </w:p>
    <w:p w:rsidR="00412D23" w:rsidRDefault="00412D23">
      <w:pPr>
        <w:jc w:val="both"/>
      </w:pPr>
    </w:p>
    <w:p w:rsidR="00412D23" w:rsidRDefault="00412D23">
      <w:pPr>
        <w:pStyle w:val="2"/>
        <w:jc w:val="center"/>
        <w:rPr>
          <w:sz w:val="32"/>
        </w:rPr>
      </w:pPr>
      <w:r>
        <w:rPr>
          <w:sz w:val="32"/>
          <w:lang w:val="en-US"/>
        </w:rPr>
        <w:t>ГЛ</w:t>
      </w:r>
      <w:r>
        <w:rPr>
          <w:sz w:val="32"/>
        </w:rPr>
        <w:t>АВА 3</w:t>
      </w:r>
    </w:p>
    <w:p w:rsidR="00412D23" w:rsidRDefault="00412D23">
      <w:pPr>
        <w:pStyle w:val="4"/>
      </w:pPr>
      <w:r>
        <w:t>Синтаксические трансформации</w:t>
      </w:r>
    </w:p>
    <w:p w:rsidR="00412D23" w:rsidRDefault="00412D23">
      <w:pPr>
        <w:widowControl w:val="0"/>
        <w:spacing w:before="40"/>
        <w:jc w:val="both"/>
        <w:rPr>
          <w:snapToGrid w:val="0"/>
          <w:sz w:val="28"/>
        </w:rPr>
      </w:pPr>
    </w:p>
    <w:p w:rsidR="00412D23" w:rsidRDefault="00412D23">
      <w:pPr>
        <w:widowControl w:val="0"/>
        <w:spacing w:before="40"/>
        <w:ind w:firstLine="720"/>
        <w:jc w:val="both"/>
        <w:rPr>
          <w:snapToGrid w:val="0"/>
          <w:sz w:val="28"/>
        </w:rPr>
      </w:pPr>
      <w:r>
        <w:rPr>
          <w:snapToGrid w:val="0"/>
          <w:sz w:val="28"/>
        </w:rPr>
        <w:t>В данном параграфе мы попытаемся обобщить результаты иссле</w:t>
      </w:r>
      <w:r>
        <w:rPr>
          <w:snapToGrid w:val="0"/>
          <w:sz w:val="28"/>
        </w:rPr>
        <w:softHyphen/>
        <w:t xml:space="preserve">дований касательно синтаксических трансформаций. Так, </w:t>
      </w:r>
      <w:bookmarkStart w:id="23" w:name="OCRUncertain024"/>
      <w:r>
        <w:rPr>
          <w:snapToGrid w:val="0"/>
          <w:sz w:val="28"/>
        </w:rPr>
        <w:t>И.В.Нешумаев</w:t>
      </w:r>
      <w:bookmarkEnd w:id="23"/>
      <w:r>
        <w:rPr>
          <w:snapToGrid w:val="0"/>
          <w:sz w:val="28"/>
        </w:rPr>
        <w:t xml:space="preserve"> проанализ</w:t>
      </w:r>
      <w:bookmarkStart w:id="24" w:name="OCRUncertain025"/>
      <w:r>
        <w:rPr>
          <w:snapToGrid w:val="0"/>
          <w:sz w:val="28"/>
        </w:rPr>
        <w:t>и</w:t>
      </w:r>
      <w:bookmarkEnd w:id="24"/>
      <w:r>
        <w:rPr>
          <w:snapToGrid w:val="0"/>
          <w:sz w:val="28"/>
        </w:rPr>
        <w:t>ровал тексты из романов</w:t>
      </w:r>
      <w:bookmarkStart w:id="25" w:name="OCRUncertain026"/>
      <w:r>
        <w:rPr>
          <w:snapToGrid w:val="0"/>
          <w:sz w:val="28"/>
        </w:rPr>
        <w:t xml:space="preserve"> </w:t>
      </w:r>
      <w:r>
        <w:rPr>
          <w:snapToGrid w:val="0"/>
          <w:sz w:val="28"/>
          <w:lang w:val="en-US"/>
        </w:rPr>
        <w:t>S. Maugham</w:t>
      </w:r>
      <w:r>
        <w:rPr>
          <w:snapToGrid w:val="0"/>
          <w:sz w:val="28"/>
        </w:rPr>
        <w:t xml:space="preserve"> </w:t>
      </w:r>
      <w:bookmarkEnd w:id="25"/>
      <w:r>
        <w:rPr>
          <w:snapToGrid w:val="0"/>
          <w:sz w:val="28"/>
        </w:rPr>
        <w:t xml:space="preserve"> </w:t>
      </w:r>
      <w:bookmarkStart w:id="26" w:name="OCRUncertain027"/>
      <w:r>
        <w:rPr>
          <w:snapToGrid w:val="0"/>
          <w:sz w:val="28"/>
        </w:rPr>
        <w:t>«Т</w:t>
      </w:r>
      <w:bookmarkEnd w:id="26"/>
      <w:r>
        <w:rPr>
          <w:snapToGrid w:val="0"/>
          <w:sz w:val="28"/>
          <w:lang w:val="en-US"/>
        </w:rPr>
        <w:t>he razor’s edge</w:t>
      </w:r>
      <w:bookmarkStart w:id="27" w:name="OCRUncertain031"/>
      <w:r>
        <w:rPr>
          <w:snapToGrid w:val="0"/>
          <w:sz w:val="28"/>
        </w:rPr>
        <w:t>»</w:t>
      </w:r>
      <w:bookmarkEnd w:id="27"/>
      <w:r>
        <w:rPr>
          <w:snapToGrid w:val="0"/>
          <w:sz w:val="28"/>
        </w:rPr>
        <w:t xml:space="preserve"> и</w:t>
      </w:r>
      <w:r>
        <w:rPr>
          <w:snapToGrid w:val="0"/>
          <w:sz w:val="28"/>
          <w:lang w:val="en-US"/>
        </w:rPr>
        <w:t xml:space="preserve"> J.Updike</w:t>
      </w:r>
      <w:r>
        <w:rPr>
          <w:snapToGrid w:val="0"/>
          <w:sz w:val="28"/>
        </w:rPr>
        <w:t xml:space="preserve"> </w:t>
      </w:r>
      <w:bookmarkStart w:id="28" w:name="OCRUncertain033"/>
      <w:r>
        <w:rPr>
          <w:snapToGrid w:val="0"/>
          <w:sz w:val="28"/>
        </w:rPr>
        <w:t>«Т</w:t>
      </w:r>
      <w:bookmarkStart w:id="29" w:name="OCRUncertain034"/>
      <w:bookmarkEnd w:id="28"/>
      <w:r>
        <w:rPr>
          <w:snapToGrid w:val="0"/>
          <w:sz w:val="28"/>
          <w:lang w:val="en-US"/>
        </w:rPr>
        <w:t>he Centaur</w:t>
      </w:r>
      <w:r>
        <w:rPr>
          <w:snapToGrid w:val="0"/>
          <w:sz w:val="28"/>
        </w:rPr>
        <w:t>»</w:t>
      </w:r>
      <w:bookmarkEnd w:id="29"/>
      <w:r>
        <w:rPr>
          <w:snapToGrid w:val="0"/>
          <w:sz w:val="28"/>
        </w:rPr>
        <w:t xml:space="preserve"> и их перево</w:t>
      </w:r>
      <w:bookmarkStart w:id="30" w:name="OCRUncertain035"/>
      <w:r>
        <w:rPr>
          <w:snapToGrid w:val="0"/>
          <w:sz w:val="28"/>
        </w:rPr>
        <w:t>д</w:t>
      </w:r>
      <w:bookmarkEnd w:id="30"/>
      <w:r>
        <w:rPr>
          <w:snapToGrid w:val="0"/>
          <w:sz w:val="28"/>
        </w:rPr>
        <w:t>ы на русский язык.</w:t>
      </w:r>
      <w:r>
        <w:rPr>
          <w:rStyle w:val="a4"/>
          <w:snapToGrid w:val="0"/>
          <w:sz w:val="28"/>
        </w:rPr>
        <w:footnoteReference w:id="19"/>
      </w:r>
      <w:r>
        <w:rPr>
          <w:snapToGrid w:val="0"/>
          <w:sz w:val="28"/>
        </w:rPr>
        <w:t xml:space="preserve"> Лингвистом были произведены по</w:t>
      </w:r>
      <w:bookmarkStart w:id="31" w:name="OCRUncertain036"/>
      <w:r>
        <w:rPr>
          <w:snapToGrid w:val="0"/>
          <w:sz w:val="28"/>
        </w:rPr>
        <w:t>д</w:t>
      </w:r>
      <w:bookmarkEnd w:id="31"/>
      <w:r>
        <w:rPr>
          <w:snapToGrid w:val="0"/>
          <w:sz w:val="28"/>
        </w:rPr>
        <w:t>сче</w:t>
      </w:r>
      <w:r>
        <w:rPr>
          <w:snapToGrid w:val="0"/>
          <w:sz w:val="28"/>
        </w:rPr>
        <w:softHyphen/>
        <w:t>ты общего количества синтаксических трансформаций, связанных с определен</w:t>
      </w:r>
      <w:bookmarkStart w:id="32" w:name="OCRUncertain037"/>
      <w:r>
        <w:rPr>
          <w:snapToGrid w:val="0"/>
          <w:sz w:val="28"/>
        </w:rPr>
        <w:t>н</w:t>
      </w:r>
      <w:bookmarkEnd w:id="32"/>
      <w:r>
        <w:rPr>
          <w:snapToGrid w:val="0"/>
          <w:sz w:val="28"/>
        </w:rPr>
        <w:t xml:space="preserve">ыми </w:t>
      </w:r>
      <w:bookmarkStart w:id="33" w:name="OCRUncertain038"/>
      <w:r>
        <w:rPr>
          <w:snapToGrid w:val="0"/>
          <w:sz w:val="28"/>
        </w:rPr>
        <w:t>п</w:t>
      </w:r>
      <w:bookmarkEnd w:id="33"/>
      <w:r>
        <w:rPr>
          <w:snapToGrid w:val="0"/>
          <w:sz w:val="28"/>
        </w:rPr>
        <w:t>ричинами. Результаты исследования представ</w:t>
      </w:r>
      <w:r>
        <w:rPr>
          <w:snapToGrid w:val="0"/>
          <w:sz w:val="28"/>
        </w:rPr>
        <w:softHyphen/>
        <w:t>лены в следую</w:t>
      </w:r>
      <w:bookmarkStart w:id="34" w:name="OCRUncertain039"/>
      <w:r>
        <w:rPr>
          <w:snapToGrid w:val="0"/>
          <w:sz w:val="28"/>
        </w:rPr>
        <w:t>щ</w:t>
      </w:r>
      <w:bookmarkEnd w:id="34"/>
      <w:r>
        <w:rPr>
          <w:snapToGrid w:val="0"/>
          <w:sz w:val="28"/>
        </w:rPr>
        <w:t>их таблицах:</w:t>
      </w:r>
    </w:p>
    <w:p w:rsidR="00412D23" w:rsidRDefault="00412D23">
      <w:pPr>
        <w:widowControl w:val="0"/>
        <w:jc w:val="both"/>
        <w:rPr>
          <w:snapToGrid w:val="0"/>
          <w:sz w:val="28"/>
        </w:rPr>
      </w:pPr>
    </w:p>
    <w:p w:rsidR="00412D23" w:rsidRDefault="00412D23">
      <w:pPr>
        <w:widowControl w:val="0"/>
        <w:spacing w:before="40"/>
        <w:jc w:val="center"/>
        <w:rPr>
          <w:b/>
          <w:snapToGrid w:val="0"/>
          <w:sz w:val="28"/>
        </w:rPr>
      </w:pPr>
      <w:r>
        <w:rPr>
          <w:b/>
          <w:snapToGrid w:val="0"/>
          <w:sz w:val="28"/>
        </w:rPr>
        <w:t>Общее количество трансформаций.</w:t>
      </w:r>
    </w:p>
    <w:p w:rsidR="00412D23" w:rsidRDefault="00412D23">
      <w:pPr>
        <w:widowControl w:val="0"/>
        <w:spacing w:before="40"/>
        <w:jc w:val="both"/>
        <w:rPr>
          <w:noProof/>
          <w:snapToGrid w:val="0"/>
          <w:sz w:val="28"/>
        </w:rPr>
      </w:pPr>
      <w:r>
        <w:rPr>
          <w:snapToGrid w:val="0"/>
          <w:sz w:val="28"/>
        </w:rPr>
        <w:t xml:space="preserve"> Таблица</w:t>
      </w:r>
      <w:r>
        <w:rPr>
          <w:noProof/>
          <w:snapToGrid w:val="0"/>
          <w:sz w:val="28"/>
        </w:rPr>
        <w:t xml:space="preserve"> № 1.</w:t>
      </w:r>
    </w:p>
    <w:tbl>
      <w:tblPr>
        <w:tblW w:w="0" w:type="auto"/>
        <w:tblInd w:w="-8" w:type="dxa"/>
        <w:tblLayout w:type="fixed"/>
        <w:tblCellMar>
          <w:left w:w="40" w:type="dxa"/>
          <w:right w:w="40" w:type="dxa"/>
        </w:tblCellMar>
        <w:tblLook w:val="0000" w:firstRow="0" w:lastRow="0" w:firstColumn="0" w:lastColumn="0" w:noHBand="0" w:noVBand="0"/>
      </w:tblPr>
      <w:tblGrid>
        <w:gridCol w:w="6116"/>
        <w:gridCol w:w="2248"/>
      </w:tblGrid>
      <w:tr w:rsidR="00412D23">
        <w:trPr>
          <w:trHeight w:hRule="exact" w:val="393"/>
        </w:trPr>
        <w:tc>
          <w:tcPr>
            <w:tcW w:w="6116" w:type="dxa"/>
            <w:tcBorders>
              <w:top w:val="single" w:sz="6" w:space="0" w:color="auto"/>
              <w:left w:val="single" w:sz="6" w:space="0" w:color="auto"/>
              <w:bottom w:val="single" w:sz="6" w:space="0" w:color="auto"/>
              <w:right w:val="single" w:sz="6" w:space="0" w:color="auto"/>
            </w:tcBorders>
          </w:tcPr>
          <w:p w:rsidR="00412D23" w:rsidRDefault="00412D23">
            <w:pPr>
              <w:pStyle w:val="5"/>
              <w:jc w:val="both"/>
            </w:pPr>
            <w:r>
              <w:t>Общее количество трансформаций</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noProof/>
                <w:snapToGrid w:val="0"/>
                <w:sz w:val="28"/>
              </w:rPr>
            </w:pPr>
            <w:r>
              <w:rPr>
                <w:noProof/>
                <w:snapToGrid w:val="0"/>
                <w:sz w:val="28"/>
              </w:rPr>
              <w:t>2 020</w:t>
            </w:r>
          </w:p>
        </w:tc>
      </w:tr>
      <w:tr w:rsidR="00412D23">
        <w:trPr>
          <w:trHeight w:hRule="exact" w:val="1420"/>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snapToGrid w:val="0"/>
                <w:sz w:val="28"/>
              </w:rPr>
            </w:pPr>
            <w:r>
              <w:rPr>
                <w:snapToGrid w:val="0"/>
                <w:sz w:val="28"/>
              </w:rPr>
              <w:t>Из них: Изменение состава членов предло</w:t>
            </w:r>
            <w:r>
              <w:rPr>
                <w:snapToGrid w:val="0"/>
                <w:sz w:val="28"/>
              </w:rPr>
              <w:softHyphen/>
              <w:t>жения</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snapToGrid w:val="0"/>
                <w:sz w:val="28"/>
              </w:rPr>
            </w:pPr>
            <w:r>
              <w:rPr>
                <w:noProof/>
                <w:snapToGrid w:val="0"/>
                <w:sz w:val="28"/>
              </w:rPr>
              <w:t>1 351,</w:t>
            </w:r>
            <w:r>
              <w:rPr>
                <w:snapToGrid w:val="0"/>
                <w:sz w:val="28"/>
              </w:rPr>
              <w:t xml:space="preserve"> или при</w:t>
            </w:r>
            <w:r>
              <w:rPr>
                <w:snapToGrid w:val="0"/>
                <w:sz w:val="28"/>
              </w:rPr>
              <w:softHyphen/>
              <w:t>мерно</w:t>
            </w:r>
            <w:r>
              <w:rPr>
                <w:noProof/>
                <w:snapToGrid w:val="0"/>
                <w:sz w:val="28"/>
              </w:rPr>
              <w:t xml:space="preserve"> 66 %</w:t>
            </w:r>
            <w:r>
              <w:rPr>
                <w:snapToGrid w:val="0"/>
                <w:sz w:val="28"/>
              </w:rPr>
              <w:t xml:space="preserve"> от об</w:t>
            </w:r>
            <w:r>
              <w:rPr>
                <w:snapToGrid w:val="0"/>
                <w:sz w:val="28"/>
              </w:rPr>
              <w:softHyphen/>
              <w:t>щего числа транс</w:t>
            </w:r>
            <w:r>
              <w:rPr>
                <w:snapToGrid w:val="0"/>
                <w:sz w:val="28"/>
              </w:rPr>
              <w:softHyphen/>
              <w:t>формаций</w:t>
            </w:r>
          </w:p>
        </w:tc>
      </w:tr>
      <w:tr w:rsidR="00412D23">
        <w:trPr>
          <w:trHeight w:hRule="exact" w:val="340"/>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 xml:space="preserve">Замена простого предложения </w:t>
            </w:r>
            <w:bookmarkStart w:id="35" w:name="OCRUncertain040"/>
            <w:r>
              <w:rPr>
                <w:snapToGrid w:val="0"/>
                <w:sz w:val="28"/>
              </w:rPr>
              <w:t>с</w:t>
            </w:r>
            <w:bookmarkEnd w:id="35"/>
            <w:r>
              <w:rPr>
                <w:snapToGrid w:val="0"/>
                <w:sz w:val="28"/>
              </w:rPr>
              <w:t>ложн</w:t>
            </w:r>
            <w:bookmarkStart w:id="36" w:name="OCRUncertain041"/>
            <w:r>
              <w:rPr>
                <w:snapToGrid w:val="0"/>
                <w:sz w:val="28"/>
              </w:rPr>
              <w:t>ы</w:t>
            </w:r>
            <w:bookmarkEnd w:id="36"/>
            <w:r>
              <w:rPr>
                <w:snapToGrid w:val="0"/>
                <w:sz w:val="28"/>
              </w:rPr>
              <w:t>м</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212 </w:t>
            </w:r>
            <w:bookmarkStart w:id="37" w:name="OCRUncertain042"/>
            <w:r>
              <w:rPr>
                <w:noProof/>
                <w:snapToGrid w:val="0"/>
                <w:sz w:val="28"/>
              </w:rPr>
              <w:t xml:space="preserve"> /</w:t>
            </w:r>
            <w:bookmarkEnd w:id="37"/>
            <w:r>
              <w:rPr>
                <w:noProof/>
                <w:snapToGrid w:val="0"/>
                <w:sz w:val="28"/>
              </w:rPr>
              <w:t xml:space="preserve">  11 </w:t>
            </w:r>
            <w:bookmarkStart w:id="38" w:name="OCRUncertain043"/>
            <w:r>
              <w:rPr>
                <w:noProof/>
                <w:snapToGrid w:val="0"/>
                <w:sz w:val="28"/>
              </w:rPr>
              <w:t>%</w:t>
            </w:r>
            <w:bookmarkEnd w:id="38"/>
          </w:p>
        </w:tc>
      </w:tr>
      <w:tr w:rsidR="00412D23">
        <w:trPr>
          <w:trHeight w:hRule="exact" w:val="360"/>
        </w:trPr>
        <w:tc>
          <w:tcPr>
            <w:tcW w:w="6116" w:type="dxa"/>
            <w:tcBorders>
              <w:top w:val="single" w:sz="6" w:space="0" w:color="auto"/>
              <w:left w:val="single" w:sz="6" w:space="0" w:color="auto"/>
              <w:bottom w:val="single" w:sz="6" w:space="0" w:color="auto"/>
              <w:right w:val="single" w:sz="6" w:space="0" w:color="auto"/>
            </w:tcBorders>
          </w:tcPr>
          <w:p w:rsidR="00412D23" w:rsidRDefault="00412D23">
            <w:pPr>
              <w:pStyle w:val="3"/>
              <w:jc w:val="both"/>
            </w:pPr>
            <w:r>
              <w:t>Замена сложного пре</w:t>
            </w:r>
            <w:bookmarkStart w:id="39" w:name="OCRUncertain044"/>
            <w:r>
              <w:t>д</w:t>
            </w:r>
            <w:bookmarkEnd w:id="39"/>
            <w:r>
              <w:t>ложения простым</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185 </w:t>
            </w:r>
            <w:bookmarkStart w:id="40" w:name="OCRUncertain045"/>
            <w:r>
              <w:rPr>
                <w:noProof/>
                <w:snapToGrid w:val="0"/>
                <w:sz w:val="28"/>
              </w:rPr>
              <w:t xml:space="preserve"> /</w:t>
            </w:r>
            <w:bookmarkEnd w:id="40"/>
            <w:r>
              <w:rPr>
                <w:noProof/>
                <w:snapToGrid w:val="0"/>
                <w:sz w:val="28"/>
              </w:rPr>
              <w:t xml:space="preserve">  8 </w:t>
            </w:r>
            <w:bookmarkStart w:id="41" w:name="OCRUncertain046"/>
            <w:r>
              <w:rPr>
                <w:noProof/>
                <w:snapToGrid w:val="0"/>
                <w:sz w:val="28"/>
              </w:rPr>
              <w:t>%</w:t>
            </w:r>
            <w:bookmarkEnd w:id="41"/>
          </w:p>
        </w:tc>
      </w:tr>
      <w:tr w:rsidR="00412D23">
        <w:trPr>
          <w:trHeight w:hRule="exact" w:val="360"/>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Замена типа синтаксической связи</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152  ё </w:t>
            </w:r>
            <w:bookmarkStart w:id="42" w:name="OCRUncertain047"/>
            <w:r>
              <w:rPr>
                <w:noProof/>
                <w:snapToGrid w:val="0"/>
                <w:sz w:val="28"/>
              </w:rPr>
              <w:t>/</w:t>
            </w:r>
            <w:bookmarkEnd w:id="42"/>
            <w:r>
              <w:rPr>
                <w:noProof/>
                <w:snapToGrid w:val="0"/>
                <w:sz w:val="28"/>
              </w:rPr>
              <w:t xml:space="preserve">  7 </w:t>
            </w:r>
            <w:bookmarkStart w:id="43" w:name="OCRUncertain048"/>
            <w:r>
              <w:rPr>
                <w:noProof/>
                <w:snapToGrid w:val="0"/>
                <w:sz w:val="28"/>
              </w:rPr>
              <w:t>%</w:t>
            </w:r>
            <w:bookmarkEnd w:id="43"/>
          </w:p>
        </w:tc>
      </w:tr>
      <w:tr w:rsidR="00412D23">
        <w:trPr>
          <w:trHeight w:hRule="exact" w:val="705"/>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snapToGrid w:val="0"/>
                <w:sz w:val="28"/>
              </w:rPr>
            </w:pPr>
            <w:r>
              <w:rPr>
                <w:snapToGrid w:val="0"/>
                <w:sz w:val="28"/>
              </w:rPr>
              <w:t>Замена двусоставного пре</w:t>
            </w:r>
            <w:bookmarkStart w:id="44" w:name="OCRUncertain049"/>
            <w:r>
              <w:rPr>
                <w:snapToGrid w:val="0"/>
                <w:sz w:val="28"/>
              </w:rPr>
              <w:t>д</w:t>
            </w:r>
            <w:bookmarkEnd w:id="44"/>
            <w:r>
              <w:rPr>
                <w:snapToGrid w:val="0"/>
                <w:sz w:val="28"/>
              </w:rPr>
              <w:t>ложения односоставным</w:t>
            </w:r>
            <w:r>
              <w:rPr>
                <w:snapToGrid w:val="0"/>
                <w:sz w:val="28"/>
              </w:rPr>
              <w:softHyphen/>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noProof/>
                <w:snapToGrid w:val="0"/>
                <w:sz w:val="28"/>
              </w:rPr>
            </w:pPr>
            <w:r>
              <w:rPr>
                <w:noProof/>
                <w:snapToGrid w:val="0"/>
                <w:sz w:val="28"/>
              </w:rPr>
              <w:t>51  /   3%</w:t>
            </w:r>
          </w:p>
        </w:tc>
      </w:tr>
      <w:tr w:rsidR="00412D23">
        <w:trPr>
          <w:trHeight w:hRule="exact" w:val="360"/>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Членение предложения</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81  /   4%</w:t>
            </w:r>
          </w:p>
        </w:tc>
      </w:tr>
      <w:tr w:rsidR="00412D23">
        <w:trPr>
          <w:trHeight w:hRule="exact" w:val="360"/>
        </w:trPr>
        <w:tc>
          <w:tcPr>
            <w:tcW w:w="611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Объединение пре</w:t>
            </w:r>
            <w:bookmarkStart w:id="45" w:name="OCRUncertain051"/>
            <w:r>
              <w:rPr>
                <w:snapToGrid w:val="0"/>
                <w:sz w:val="28"/>
              </w:rPr>
              <w:t>д</w:t>
            </w:r>
            <w:bookmarkEnd w:id="45"/>
            <w:r>
              <w:rPr>
                <w:snapToGrid w:val="0"/>
                <w:sz w:val="28"/>
              </w:rPr>
              <w:t>ложений</w:t>
            </w:r>
          </w:p>
        </w:tc>
        <w:tc>
          <w:tcPr>
            <w:tcW w:w="224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39   /   2%</w:t>
            </w:r>
          </w:p>
        </w:tc>
      </w:tr>
    </w:tbl>
    <w:p w:rsidR="00412D23" w:rsidRDefault="00412D23">
      <w:pPr>
        <w:widowControl w:val="0"/>
        <w:spacing w:before="40"/>
        <w:jc w:val="both"/>
        <w:rPr>
          <w:snapToGrid w:val="0"/>
          <w:sz w:val="28"/>
        </w:rPr>
      </w:pPr>
    </w:p>
    <w:p w:rsidR="00412D23" w:rsidRDefault="00412D23">
      <w:pPr>
        <w:widowControl w:val="0"/>
        <w:spacing w:before="40"/>
        <w:jc w:val="center"/>
        <w:rPr>
          <w:b/>
          <w:snapToGrid w:val="0"/>
          <w:sz w:val="28"/>
        </w:rPr>
      </w:pPr>
      <w:r>
        <w:rPr>
          <w:b/>
          <w:snapToGrid w:val="0"/>
          <w:sz w:val="28"/>
        </w:rPr>
        <w:t>Причины синтаксических трансформаций.</w:t>
      </w:r>
    </w:p>
    <w:p w:rsidR="00412D23" w:rsidRDefault="00412D23">
      <w:pPr>
        <w:widowControl w:val="0"/>
        <w:spacing w:before="40"/>
        <w:jc w:val="both"/>
        <w:rPr>
          <w:noProof/>
          <w:snapToGrid w:val="0"/>
          <w:sz w:val="28"/>
        </w:rPr>
      </w:pPr>
      <w:r>
        <w:rPr>
          <w:snapToGrid w:val="0"/>
          <w:sz w:val="28"/>
        </w:rPr>
        <w:t>Таблица</w:t>
      </w:r>
      <w:r>
        <w:rPr>
          <w:noProof/>
          <w:snapToGrid w:val="0"/>
          <w:sz w:val="28"/>
        </w:rPr>
        <w:t xml:space="preserve"> № 2</w:t>
      </w:r>
      <w:bookmarkStart w:id="46" w:name="OCRUncertain053"/>
      <w:r>
        <w:rPr>
          <w:noProof/>
          <w:snapToGrid w:val="0"/>
          <w:sz w:val="28"/>
        </w:rPr>
        <w:t>.</w:t>
      </w:r>
      <w:bookmarkEnd w:id="46"/>
    </w:p>
    <w:tbl>
      <w:tblPr>
        <w:tblW w:w="0" w:type="auto"/>
        <w:tblInd w:w="-8" w:type="dxa"/>
        <w:tblLayout w:type="fixed"/>
        <w:tblCellMar>
          <w:left w:w="40" w:type="dxa"/>
          <w:right w:w="40" w:type="dxa"/>
        </w:tblCellMar>
        <w:tblLook w:val="0000" w:firstRow="0" w:lastRow="0" w:firstColumn="0" w:lastColumn="0" w:noHBand="0" w:noVBand="0"/>
      </w:tblPr>
      <w:tblGrid>
        <w:gridCol w:w="4536"/>
        <w:gridCol w:w="3828"/>
      </w:tblGrid>
      <w:tr w:rsidR="00412D23">
        <w:trPr>
          <w:trHeight w:hRule="exact" w:val="1053"/>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snapToGrid w:val="0"/>
                <w:sz w:val="28"/>
              </w:rPr>
            </w:pPr>
            <w:r>
              <w:rPr>
                <w:snapToGrid w:val="0"/>
                <w:sz w:val="28"/>
              </w:rPr>
              <w:t>Системно обусловленные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40"/>
              <w:jc w:val="both"/>
              <w:rPr>
                <w:snapToGrid w:val="0"/>
                <w:sz w:val="28"/>
              </w:rPr>
            </w:pPr>
            <w:r>
              <w:rPr>
                <w:noProof/>
                <w:snapToGrid w:val="0"/>
                <w:sz w:val="28"/>
              </w:rPr>
              <w:t>165,</w:t>
            </w:r>
            <w:r>
              <w:rPr>
                <w:snapToGrid w:val="0"/>
                <w:sz w:val="28"/>
              </w:rPr>
              <w:t xml:space="preserve"> или пример</w:t>
            </w:r>
            <w:r>
              <w:rPr>
                <w:snapToGrid w:val="0"/>
                <w:sz w:val="28"/>
              </w:rPr>
              <w:softHyphen/>
              <w:t>но</w:t>
            </w:r>
            <w:r>
              <w:rPr>
                <w:noProof/>
                <w:snapToGrid w:val="0"/>
                <w:sz w:val="28"/>
              </w:rPr>
              <w:t xml:space="preserve"> 7</w:t>
            </w:r>
            <w:bookmarkStart w:id="47" w:name="OCRUncertain054"/>
            <w:r>
              <w:rPr>
                <w:noProof/>
                <w:snapToGrid w:val="0"/>
                <w:sz w:val="28"/>
              </w:rPr>
              <w:t>%</w:t>
            </w:r>
            <w:bookmarkEnd w:id="47"/>
            <w:r>
              <w:rPr>
                <w:snapToGrid w:val="0"/>
                <w:sz w:val="28"/>
              </w:rPr>
              <w:t xml:space="preserve"> от общего количества транс</w:t>
            </w:r>
            <w:r>
              <w:rPr>
                <w:snapToGrid w:val="0"/>
                <w:sz w:val="28"/>
              </w:rPr>
              <w:softHyphen/>
              <w:t>формаций</w:t>
            </w:r>
          </w:p>
        </w:tc>
      </w:tr>
      <w:tr w:rsidR="00412D23">
        <w:trPr>
          <w:trHeight w:hRule="exact" w:val="360"/>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Нормативные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880  </w:t>
            </w:r>
            <w:bookmarkStart w:id="48" w:name="OCRUncertain055"/>
            <w:r>
              <w:rPr>
                <w:noProof/>
                <w:snapToGrid w:val="0"/>
                <w:sz w:val="28"/>
              </w:rPr>
              <w:t>/</w:t>
            </w:r>
            <w:bookmarkEnd w:id="48"/>
            <w:r>
              <w:rPr>
                <w:noProof/>
                <w:snapToGrid w:val="0"/>
                <w:sz w:val="28"/>
              </w:rPr>
              <w:t xml:space="preserve">  42</w:t>
            </w:r>
            <w:bookmarkStart w:id="49" w:name="OCRUncertain056"/>
            <w:r>
              <w:rPr>
                <w:noProof/>
                <w:snapToGrid w:val="0"/>
                <w:sz w:val="28"/>
              </w:rPr>
              <w:t>%</w:t>
            </w:r>
            <w:bookmarkEnd w:id="49"/>
          </w:p>
        </w:tc>
      </w:tr>
      <w:tr w:rsidR="00412D23">
        <w:trPr>
          <w:trHeight w:hRule="exact" w:val="360"/>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Нормативно-стилистические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76  /  3</w:t>
            </w:r>
            <w:bookmarkStart w:id="50" w:name="OCRUncertain057"/>
            <w:r>
              <w:rPr>
                <w:noProof/>
                <w:snapToGrid w:val="0"/>
                <w:sz w:val="28"/>
              </w:rPr>
              <w:t>%</w:t>
            </w:r>
            <w:bookmarkEnd w:id="50"/>
          </w:p>
        </w:tc>
      </w:tr>
      <w:tr w:rsidR="00412D23">
        <w:trPr>
          <w:trHeight w:hRule="exact" w:val="340"/>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Прагматические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91  /  3</w:t>
            </w:r>
            <w:bookmarkStart w:id="51" w:name="OCRUncertain058"/>
            <w:r>
              <w:rPr>
                <w:noProof/>
                <w:snapToGrid w:val="0"/>
                <w:sz w:val="28"/>
              </w:rPr>
              <w:t>%</w:t>
            </w:r>
            <w:bookmarkEnd w:id="51"/>
          </w:p>
        </w:tc>
      </w:tr>
      <w:tr w:rsidR="00412D23">
        <w:trPr>
          <w:trHeight w:hRule="exact" w:val="360"/>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bookmarkStart w:id="52" w:name="OCRUncertain059"/>
            <w:r>
              <w:rPr>
                <w:snapToGrid w:val="0"/>
                <w:sz w:val="28"/>
              </w:rPr>
              <w:t>Лексико</w:t>
            </w:r>
            <w:bookmarkEnd w:id="52"/>
            <w:r>
              <w:rPr>
                <w:snapToGrid w:val="0"/>
                <w:sz w:val="28"/>
              </w:rPr>
              <w:t>-семантические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277  </w:t>
            </w:r>
            <w:bookmarkStart w:id="53" w:name="OCRUncertain060"/>
            <w:r>
              <w:rPr>
                <w:noProof/>
                <w:snapToGrid w:val="0"/>
                <w:sz w:val="28"/>
              </w:rPr>
              <w:t>/</w:t>
            </w:r>
            <w:bookmarkEnd w:id="53"/>
            <w:r>
              <w:rPr>
                <w:noProof/>
                <w:snapToGrid w:val="0"/>
                <w:sz w:val="28"/>
              </w:rPr>
              <w:t xml:space="preserve">  13</w:t>
            </w:r>
            <w:bookmarkStart w:id="54" w:name="OCRUncertain061"/>
            <w:r>
              <w:rPr>
                <w:noProof/>
                <w:snapToGrid w:val="0"/>
                <w:sz w:val="28"/>
              </w:rPr>
              <w:t>%</w:t>
            </w:r>
            <w:bookmarkEnd w:id="54"/>
          </w:p>
        </w:tc>
      </w:tr>
      <w:tr w:rsidR="00412D23">
        <w:trPr>
          <w:trHeight w:hRule="exact" w:val="380"/>
        </w:trPr>
        <w:tc>
          <w:tcPr>
            <w:tcW w:w="4536"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snapToGrid w:val="0"/>
                <w:sz w:val="28"/>
              </w:rPr>
            </w:pPr>
            <w:r>
              <w:rPr>
                <w:snapToGrid w:val="0"/>
                <w:sz w:val="28"/>
              </w:rPr>
              <w:t>Индивидуально-переводческие</w:t>
            </w:r>
          </w:p>
        </w:tc>
        <w:tc>
          <w:tcPr>
            <w:tcW w:w="3828" w:type="dxa"/>
            <w:tcBorders>
              <w:top w:val="single" w:sz="6" w:space="0" w:color="auto"/>
              <w:left w:val="single" w:sz="6" w:space="0" w:color="auto"/>
              <w:bottom w:val="single" w:sz="6" w:space="0" w:color="auto"/>
              <w:right w:val="single" w:sz="6" w:space="0" w:color="auto"/>
            </w:tcBorders>
          </w:tcPr>
          <w:p w:rsidR="00412D23" w:rsidRDefault="00412D23">
            <w:pPr>
              <w:widowControl w:val="0"/>
              <w:spacing w:before="20"/>
              <w:jc w:val="both"/>
              <w:rPr>
                <w:noProof/>
                <w:snapToGrid w:val="0"/>
                <w:sz w:val="28"/>
              </w:rPr>
            </w:pPr>
            <w:r>
              <w:rPr>
                <w:noProof/>
                <w:snapToGrid w:val="0"/>
                <w:sz w:val="28"/>
              </w:rPr>
              <w:t xml:space="preserve">664  </w:t>
            </w:r>
            <w:bookmarkStart w:id="55" w:name="OCRUncertain062"/>
            <w:r>
              <w:rPr>
                <w:noProof/>
                <w:snapToGrid w:val="0"/>
                <w:sz w:val="28"/>
              </w:rPr>
              <w:t>/</w:t>
            </w:r>
            <w:bookmarkEnd w:id="55"/>
            <w:r>
              <w:rPr>
                <w:noProof/>
                <w:snapToGrid w:val="0"/>
                <w:sz w:val="28"/>
              </w:rPr>
              <w:t xml:space="preserve">  32%</w:t>
            </w:r>
          </w:p>
        </w:tc>
      </w:tr>
    </w:tbl>
    <w:p w:rsidR="00412D23" w:rsidRDefault="00412D23">
      <w:pPr>
        <w:widowControl w:val="0"/>
        <w:jc w:val="both"/>
        <w:rPr>
          <w:snapToGrid w:val="0"/>
          <w:sz w:val="28"/>
        </w:rPr>
      </w:pPr>
    </w:p>
    <w:p w:rsidR="00412D23" w:rsidRDefault="00412D23">
      <w:pPr>
        <w:widowControl w:val="0"/>
        <w:spacing w:before="40"/>
        <w:ind w:right="-2" w:firstLine="720"/>
        <w:jc w:val="both"/>
        <w:rPr>
          <w:snapToGrid w:val="0"/>
          <w:sz w:val="28"/>
        </w:rPr>
      </w:pPr>
      <w:r>
        <w:rPr>
          <w:snapToGrid w:val="0"/>
          <w:sz w:val="28"/>
        </w:rPr>
        <w:t>Из таблицы видно, что самой распространенной трансформацией в анализируемых художественных текстах оказалось изменение состава членов предложения</w:t>
      </w:r>
      <w:r>
        <w:rPr>
          <w:noProof/>
          <w:snapToGrid w:val="0"/>
          <w:sz w:val="28"/>
        </w:rPr>
        <w:t xml:space="preserve"> -</w:t>
      </w:r>
      <w:r>
        <w:rPr>
          <w:snapToGrid w:val="0"/>
          <w:sz w:val="28"/>
        </w:rPr>
        <w:t xml:space="preserve"> более половины всех трансформа</w:t>
      </w:r>
      <w:r>
        <w:rPr>
          <w:snapToGrid w:val="0"/>
          <w:sz w:val="28"/>
        </w:rPr>
        <w:softHyphen/>
        <w:t>ций. Затем, по частотности следуют замена простого предложе</w:t>
      </w:r>
      <w:r>
        <w:rPr>
          <w:snapToGrid w:val="0"/>
          <w:sz w:val="28"/>
        </w:rPr>
        <w:softHyphen/>
        <w:t>ния сложным, замена сложного простым, замена типа синтаксиче</w:t>
      </w:r>
      <w:r>
        <w:rPr>
          <w:snapToGrid w:val="0"/>
          <w:sz w:val="28"/>
        </w:rPr>
        <w:softHyphen/>
        <w:t>ской связи. Наименее характерными трансформациями явились членение предложения и замена двусоставного предложения одно</w:t>
      </w:r>
      <w:r>
        <w:rPr>
          <w:snapToGrid w:val="0"/>
          <w:sz w:val="28"/>
        </w:rPr>
        <w:softHyphen/>
        <w:t>составным и объединение предложений.</w:t>
      </w:r>
      <w:r>
        <w:rPr>
          <w:snapToGrid w:val="0"/>
          <w:sz w:val="28"/>
        </w:rPr>
        <w:tab/>
        <w:t xml:space="preserve"> Но данные результаты не обязательно будут характерны для всех переводов художественных текстов, а лишь отображают жан</w:t>
      </w:r>
      <w:r>
        <w:rPr>
          <w:snapToGrid w:val="0"/>
          <w:sz w:val="28"/>
        </w:rPr>
        <w:softHyphen/>
        <w:t>ровые и стилистические особенности языкового построения тек</w:t>
      </w:r>
      <w:r>
        <w:rPr>
          <w:snapToGrid w:val="0"/>
          <w:sz w:val="28"/>
        </w:rPr>
        <w:softHyphen/>
        <w:t>стов определенных авторов и «манеру», «почерк» перево</w:t>
      </w:r>
      <w:bookmarkStart w:id="56" w:name="OCRUncertain063"/>
      <w:r>
        <w:rPr>
          <w:snapToGrid w:val="0"/>
          <w:sz w:val="28"/>
        </w:rPr>
        <w:t>д</w:t>
      </w:r>
      <w:bookmarkEnd w:id="56"/>
      <w:r>
        <w:rPr>
          <w:snapToGrid w:val="0"/>
          <w:sz w:val="28"/>
        </w:rPr>
        <w:t xml:space="preserve">чика. </w:t>
      </w:r>
    </w:p>
    <w:p w:rsidR="00412D23" w:rsidRDefault="00412D23">
      <w:pPr>
        <w:widowControl w:val="0"/>
        <w:spacing w:before="40"/>
        <w:ind w:right="-2" w:firstLine="720"/>
        <w:jc w:val="both"/>
        <w:rPr>
          <w:snapToGrid w:val="0"/>
          <w:sz w:val="28"/>
        </w:rPr>
      </w:pPr>
      <w:r>
        <w:rPr>
          <w:snapToGrid w:val="0"/>
          <w:sz w:val="28"/>
        </w:rPr>
        <w:t xml:space="preserve">Среди причин трансформаций самыми распространенными явились нормативные. Затем следуют индивидуально-переводческие, </w:t>
      </w:r>
      <w:bookmarkStart w:id="57" w:name="OCRUncertain064"/>
      <w:r>
        <w:rPr>
          <w:snapToGrid w:val="0"/>
          <w:sz w:val="28"/>
        </w:rPr>
        <w:t>лексико-семантические</w:t>
      </w:r>
      <w:bookmarkEnd w:id="57"/>
      <w:r>
        <w:rPr>
          <w:snapToGrid w:val="0"/>
          <w:sz w:val="28"/>
        </w:rPr>
        <w:t xml:space="preserve"> и системно обусловленные. </w:t>
      </w:r>
      <w:bookmarkStart w:id="58" w:name="OCRUncertain065"/>
      <w:r>
        <w:rPr>
          <w:snapToGrid w:val="0"/>
          <w:sz w:val="28"/>
        </w:rPr>
        <w:t>Нормативно-стилистические</w:t>
      </w:r>
      <w:bookmarkEnd w:id="58"/>
      <w:r>
        <w:rPr>
          <w:snapToGrid w:val="0"/>
          <w:sz w:val="28"/>
        </w:rPr>
        <w:t xml:space="preserve"> и прагматические причины явились наименее ха</w:t>
      </w:r>
      <w:r>
        <w:rPr>
          <w:snapToGrid w:val="0"/>
          <w:sz w:val="28"/>
        </w:rPr>
        <w:softHyphen/>
        <w:t xml:space="preserve">рактерными причинами для художественного перевода. </w:t>
      </w:r>
    </w:p>
    <w:p w:rsidR="00412D23" w:rsidRDefault="00412D23">
      <w:pPr>
        <w:widowControl w:val="0"/>
        <w:spacing w:before="40"/>
        <w:ind w:right="-2" w:firstLine="720"/>
        <w:jc w:val="both"/>
        <w:rPr>
          <w:snapToGrid w:val="0"/>
          <w:sz w:val="28"/>
        </w:rPr>
      </w:pPr>
      <w:r>
        <w:rPr>
          <w:snapToGrid w:val="0"/>
          <w:sz w:val="28"/>
        </w:rPr>
        <w:t xml:space="preserve">Рассмотрим основные виды синтаксической трансформации при художественном переводе, </w:t>
      </w:r>
      <w:bookmarkStart w:id="59" w:name="OCRUncertain066"/>
      <w:r>
        <w:rPr>
          <w:snapToGrid w:val="0"/>
          <w:sz w:val="28"/>
        </w:rPr>
        <w:t>д</w:t>
      </w:r>
      <w:bookmarkEnd w:id="59"/>
      <w:r>
        <w:rPr>
          <w:snapToGrid w:val="0"/>
          <w:sz w:val="28"/>
        </w:rPr>
        <w:t xml:space="preserve">обавив к классификации </w:t>
      </w:r>
      <w:bookmarkStart w:id="60" w:name="OCRUncertain067"/>
      <w:r>
        <w:rPr>
          <w:snapToGrid w:val="0"/>
          <w:sz w:val="28"/>
        </w:rPr>
        <w:t>И.В.Нешумаева</w:t>
      </w:r>
      <w:bookmarkEnd w:id="60"/>
      <w:r>
        <w:rPr>
          <w:snapToGrid w:val="0"/>
          <w:sz w:val="28"/>
        </w:rPr>
        <w:t xml:space="preserve"> изменения в актуальном членении предложения.</w:t>
      </w:r>
    </w:p>
    <w:p w:rsidR="00412D23" w:rsidRDefault="00412D23">
      <w:pPr>
        <w:widowControl w:val="0"/>
        <w:spacing w:before="40"/>
        <w:jc w:val="both"/>
        <w:rPr>
          <w:snapToGrid w:val="0"/>
          <w:sz w:val="28"/>
        </w:rPr>
      </w:pPr>
    </w:p>
    <w:p w:rsidR="00412D23" w:rsidRDefault="00412D23">
      <w:pPr>
        <w:widowControl w:val="0"/>
        <w:spacing w:before="40"/>
        <w:jc w:val="center"/>
        <w:rPr>
          <w:snapToGrid w:val="0"/>
          <w:sz w:val="28"/>
        </w:rPr>
      </w:pPr>
      <w:r>
        <w:rPr>
          <w:b/>
          <w:noProof/>
          <w:snapToGrid w:val="0"/>
          <w:sz w:val="28"/>
        </w:rPr>
        <w:t>3.1.</w:t>
      </w:r>
      <w:r>
        <w:rPr>
          <w:b/>
          <w:snapToGrid w:val="0"/>
          <w:sz w:val="28"/>
        </w:rPr>
        <w:t xml:space="preserve"> Изменение состава членов предложения</w:t>
      </w:r>
    </w:p>
    <w:p w:rsidR="00412D23" w:rsidRDefault="00412D23">
      <w:pPr>
        <w:widowControl w:val="0"/>
        <w:spacing w:before="40"/>
        <w:jc w:val="both"/>
        <w:rPr>
          <w:snapToGrid w:val="0"/>
          <w:sz w:val="28"/>
        </w:rPr>
      </w:pPr>
    </w:p>
    <w:p w:rsidR="00412D23" w:rsidRDefault="00412D23">
      <w:pPr>
        <w:widowControl w:val="0"/>
        <w:spacing w:before="40"/>
        <w:ind w:firstLine="720"/>
        <w:jc w:val="both"/>
        <w:rPr>
          <w:snapToGrid w:val="0"/>
          <w:sz w:val="28"/>
        </w:rPr>
      </w:pPr>
      <w:r>
        <w:rPr>
          <w:snapToGrid w:val="0"/>
          <w:sz w:val="28"/>
        </w:rPr>
        <w:t>Замена членов предложения приводит к перестройке его син</w:t>
      </w:r>
      <w:r>
        <w:rPr>
          <w:snapToGrid w:val="0"/>
          <w:sz w:val="28"/>
        </w:rPr>
        <w:softHyphen/>
        <w:t>таксической структуры. Такого рода перестройка происходит и в ряде случаев при замене части речи (о которой говорилось в первом параграфе данной главы)</w:t>
      </w:r>
      <w:bookmarkStart w:id="61" w:name="OCRUncertain068"/>
      <w:r>
        <w:rPr>
          <w:noProof/>
          <w:snapToGrid w:val="0"/>
          <w:sz w:val="28"/>
        </w:rPr>
        <w:t xml:space="preserve">. </w:t>
      </w:r>
      <w:bookmarkEnd w:id="61"/>
      <w:r>
        <w:rPr>
          <w:snapToGrid w:val="0"/>
          <w:sz w:val="28"/>
        </w:rPr>
        <w:t>Существенное изменение синтаксической структуры связано с заменой главных членов предложения, особенно подлежащего. В англо-русских переводах использование подобных замен в значи</w:t>
      </w:r>
      <w:r>
        <w:rPr>
          <w:snapToGrid w:val="0"/>
          <w:sz w:val="28"/>
        </w:rPr>
        <w:softHyphen/>
        <w:t xml:space="preserve">тельной степени обусловлено тем, что в «английском языке </w:t>
      </w:r>
      <w:bookmarkStart w:id="62" w:name="OCRUncertain069"/>
      <w:r>
        <w:rPr>
          <w:snapToGrid w:val="0"/>
          <w:sz w:val="28"/>
        </w:rPr>
        <w:t>ча</w:t>
      </w:r>
      <w:bookmarkStart w:id="63" w:name="OCRUncertain070"/>
      <w:bookmarkEnd w:id="62"/>
      <w:r>
        <w:rPr>
          <w:snapToGrid w:val="0"/>
          <w:sz w:val="28"/>
        </w:rPr>
        <w:t>ще,</w:t>
      </w:r>
      <w:bookmarkEnd w:id="63"/>
      <w:r>
        <w:rPr>
          <w:snapToGrid w:val="0"/>
          <w:sz w:val="28"/>
        </w:rPr>
        <w:t xml:space="preserve"> чем в русском, подлежащее выполняет иные функции</w:t>
      </w:r>
      <w:bookmarkStart w:id="64" w:name="OCRUncertain071"/>
      <w:r>
        <w:rPr>
          <w:snapToGrid w:val="0"/>
          <w:sz w:val="28"/>
        </w:rPr>
        <w:t>,</w:t>
      </w:r>
      <w:bookmarkEnd w:id="64"/>
      <w:r>
        <w:rPr>
          <w:snapToGrid w:val="0"/>
          <w:sz w:val="28"/>
        </w:rPr>
        <w:t xml:space="preserve"> нежели обозначения субъек</w:t>
      </w:r>
      <w:bookmarkStart w:id="65" w:name="OCRUncertain072"/>
      <w:r>
        <w:rPr>
          <w:snapToGrid w:val="0"/>
          <w:sz w:val="28"/>
        </w:rPr>
        <w:t>т</w:t>
      </w:r>
      <w:bookmarkEnd w:id="65"/>
      <w:r>
        <w:rPr>
          <w:snapToGrid w:val="0"/>
          <w:sz w:val="28"/>
        </w:rPr>
        <w:t>а дейс</w:t>
      </w:r>
      <w:bookmarkStart w:id="66" w:name="OCRUncertain073"/>
      <w:r>
        <w:rPr>
          <w:snapToGrid w:val="0"/>
          <w:sz w:val="28"/>
        </w:rPr>
        <w:t>т</w:t>
      </w:r>
      <w:bookmarkEnd w:id="66"/>
      <w:r>
        <w:rPr>
          <w:snapToGrid w:val="0"/>
          <w:sz w:val="28"/>
        </w:rPr>
        <w:t>вия»</w:t>
      </w:r>
      <w:bookmarkStart w:id="67" w:name="OCRUncertain075"/>
      <w:r>
        <w:rPr>
          <w:noProof/>
          <w:snapToGrid w:val="0"/>
          <w:sz w:val="28"/>
        </w:rPr>
        <w:t xml:space="preserve"> ,</w:t>
      </w:r>
      <w:r>
        <w:rPr>
          <w:rStyle w:val="a4"/>
          <w:snapToGrid w:val="0"/>
          <w:sz w:val="28"/>
        </w:rPr>
        <w:footnoteReference w:id="20"/>
      </w:r>
      <w:bookmarkEnd w:id="67"/>
      <w:r>
        <w:rPr>
          <w:snapToGrid w:val="0"/>
          <w:sz w:val="28"/>
        </w:rPr>
        <w:t xml:space="preserve"> на</w:t>
      </w:r>
      <w:r>
        <w:rPr>
          <w:snapToGrid w:val="0"/>
          <w:sz w:val="28"/>
        </w:rPr>
        <w:softHyphen/>
        <w:t xml:space="preserve">пример: </w:t>
      </w:r>
    </w:p>
    <w:p w:rsidR="00412D23" w:rsidRDefault="00412D23">
      <w:pPr>
        <w:widowControl w:val="0"/>
        <w:spacing w:before="40"/>
        <w:ind w:left="720"/>
        <w:jc w:val="both"/>
        <w:rPr>
          <w:snapToGrid w:val="0"/>
          <w:sz w:val="28"/>
        </w:rPr>
      </w:pPr>
      <w:r>
        <w:rPr>
          <w:snapToGrid w:val="0"/>
          <w:sz w:val="28"/>
        </w:rPr>
        <w:t>объекта действия (подлежащее заменяется дополнением), обозначения времени (подлежащее заменяется обстоятельством времени)</w:t>
      </w:r>
      <w:bookmarkStart w:id="69" w:name="OCRUncertain076"/>
      <w:r>
        <w:rPr>
          <w:noProof/>
          <w:snapToGrid w:val="0"/>
          <w:sz w:val="28"/>
        </w:rPr>
        <w:t>,</w:t>
      </w:r>
      <w:bookmarkEnd w:id="69"/>
      <w:r>
        <w:rPr>
          <w:snapToGrid w:val="0"/>
          <w:sz w:val="28"/>
        </w:rPr>
        <w:t xml:space="preserve"> </w:t>
      </w:r>
    </w:p>
    <w:p w:rsidR="00412D23" w:rsidRDefault="00412D23">
      <w:pPr>
        <w:widowControl w:val="0"/>
        <w:spacing w:before="40"/>
        <w:ind w:left="720"/>
        <w:jc w:val="both"/>
        <w:rPr>
          <w:snapToGrid w:val="0"/>
          <w:sz w:val="28"/>
        </w:rPr>
      </w:pPr>
      <w:r>
        <w:rPr>
          <w:snapToGrid w:val="0"/>
          <w:sz w:val="28"/>
        </w:rPr>
        <w:t>о</w:t>
      </w:r>
      <w:bookmarkStart w:id="70" w:name="OCRUncertain077"/>
      <w:r>
        <w:rPr>
          <w:snapToGrid w:val="0"/>
          <w:sz w:val="28"/>
        </w:rPr>
        <w:t>б</w:t>
      </w:r>
      <w:bookmarkEnd w:id="70"/>
      <w:r>
        <w:rPr>
          <w:snapToGrid w:val="0"/>
          <w:sz w:val="28"/>
        </w:rPr>
        <w:t>означения пространства (по</w:t>
      </w:r>
      <w:bookmarkStart w:id="71" w:name="OCRUncertain078"/>
      <w:r>
        <w:rPr>
          <w:snapToGrid w:val="0"/>
          <w:sz w:val="28"/>
        </w:rPr>
        <w:t>д</w:t>
      </w:r>
      <w:bookmarkEnd w:id="71"/>
      <w:r>
        <w:rPr>
          <w:snapToGrid w:val="0"/>
          <w:sz w:val="28"/>
        </w:rPr>
        <w:t>ле</w:t>
      </w:r>
      <w:bookmarkStart w:id="72" w:name="OCRUncertain079"/>
      <w:r>
        <w:rPr>
          <w:snapToGrid w:val="0"/>
          <w:sz w:val="28"/>
        </w:rPr>
        <w:t>ж</w:t>
      </w:r>
      <w:bookmarkEnd w:id="72"/>
      <w:r>
        <w:rPr>
          <w:snapToGrid w:val="0"/>
          <w:sz w:val="28"/>
        </w:rPr>
        <w:t>ащее заменяется об</w:t>
      </w:r>
      <w:r>
        <w:rPr>
          <w:snapToGrid w:val="0"/>
          <w:sz w:val="28"/>
        </w:rPr>
        <w:softHyphen/>
        <w:t>стоятельством места)</w:t>
      </w:r>
      <w:bookmarkStart w:id="73" w:name="OCRUncertain080"/>
      <w:r>
        <w:rPr>
          <w:noProof/>
          <w:snapToGrid w:val="0"/>
          <w:sz w:val="28"/>
        </w:rPr>
        <w:t>,</w:t>
      </w:r>
      <w:bookmarkEnd w:id="73"/>
      <w:r>
        <w:rPr>
          <w:snapToGrid w:val="0"/>
          <w:sz w:val="28"/>
        </w:rPr>
        <w:t xml:space="preserve"> </w:t>
      </w:r>
    </w:p>
    <w:p w:rsidR="00412D23" w:rsidRDefault="00412D23">
      <w:pPr>
        <w:widowControl w:val="0"/>
        <w:spacing w:before="40"/>
        <w:ind w:left="720"/>
        <w:jc w:val="both"/>
        <w:rPr>
          <w:snapToGrid w:val="0"/>
          <w:sz w:val="28"/>
        </w:rPr>
      </w:pPr>
      <w:r>
        <w:rPr>
          <w:snapToGrid w:val="0"/>
          <w:sz w:val="28"/>
        </w:rPr>
        <w:t>обозначения причины (по</w:t>
      </w:r>
      <w:bookmarkStart w:id="74" w:name="OCRUncertain081"/>
      <w:r>
        <w:rPr>
          <w:snapToGrid w:val="0"/>
          <w:sz w:val="28"/>
        </w:rPr>
        <w:t>д</w:t>
      </w:r>
      <w:bookmarkEnd w:id="74"/>
      <w:r>
        <w:rPr>
          <w:snapToGrid w:val="0"/>
          <w:sz w:val="28"/>
        </w:rPr>
        <w:t>лежащее заменя</w:t>
      </w:r>
      <w:r>
        <w:rPr>
          <w:snapToGrid w:val="0"/>
          <w:sz w:val="28"/>
        </w:rPr>
        <w:softHyphen/>
        <w:t xml:space="preserve">ется обстоятельством причины) и т.д. </w:t>
      </w:r>
    </w:p>
    <w:p w:rsidR="00412D23" w:rsidRDefault="00412D23">
      <w:pPr>
        <w:widowControl w:val="0"/>
        <w:spacing w:before="40"/>
        <w:ind w:firstLine="720"/>
        <w:jc w:val="both"/>
        <w:rPr>
          <w:snapToGrid w:val="0"/>
          <w:sz w:val="28"/>
          <w:lang w:val="en-US"/>
        </w:rPr>
      </w:pPr>
      <w:r>
        <w:rPr>
          <w:snapToGrid w:val="0"/>
          <w:sz w:val="28"/>
        </w:rPr>
        <w:t>Грамматич</w:t>
      </w:r>
      <w:bookmarkStart w:id="75" w:name="OCRUncertain082"/>
      <w:r>
        <w:rPr>
          <w:snapToGrid w:val="0"/>
          <w:sz w:val="28"/>
        </w:rPr>
        <w:t>е</w:t>
      </w:r>
      <w:bookmarkEnd w:id="75"/>
      <w:r>
        <w:rPr>
          <w:snapToGrid w:val="0"/>
          <w:sz w:val="28"/>
        </w:rPr>
        <w:t>ская трансформация также вызывается столь частым в ан</w:t>
      </w:r>
      <w:bookmarkStart w:id="76" w:name="OCRUncertain083"/>
      <w:r>
        <w:rPr>
          <w:snapToGrid w:val="0"/>
          <w:sz w:val="28"/>
        </w:rPr>
        <w:t>г</w:t>
      </w:r>
      <w:bookmarkEnd w:id="76"/>
      <w:r>
        <w:rPr>
          <w:snapToGrid w:val="0"/>
          <w:sz w:val="28"/>
        </w:rPr>
        <w:t>лийском языке употреблением сущест</w:t>
      </w:r>
      <w:bookmarkStart w:id="77" w:name="OCRUncertain084"/>
      <w:r>
        <w:rPr>
          <w:snapToGrid w:val="0"/>
          <w:sz w:val="28"/>
        </w:rPr>
        <w:t>в</w:t>
      </w:r>
      <w:bookmarkEnd w:id="77"/>
      <w:r>
        <w:rPr>
          <w:snapToGrid w:val="0"/>
          <w:sz w:val="28"/>
        </w:rPr>
        <w:t>ительных, обозначаю</w:t>
      </w:r>
      <w:r>
        <w:rPr>
          <w:snapToGrid w:val="0"/>
          <w:sz w:val="28"/>
        </w:rPr>
        <w:softHyphen/>
        <w:t>щих нео</w:t>
      </w:r>
      <w:bookmarkStart w:id="78" w:name="OCRUncertain085"/>
      <w:r>
        <w:rPr>
          <w:snapToGrid w:val="0"/>
          <w:sz w:val="28"/>
        </w:rPr>
        <w:t>д</w:t>
      </w:r>
      <w:bookmarkEnd w:id="78"/>
      <w:r>
        <w:rPr>
          <w:snapToGrid w:val="0"/>
          <w:sz w:val="28"/>
        </w:rPr>
        <w:t>ушевленные предметы или понятия, в роли «аге</w:t>
      </w:r>
      <w:bookmarkStart w:id="79" w:name="OCRUncertain086"/>
      <w:r>
        <w:rPr>
          <w:snapToGrid w:val="0"/>
          <w:sz w:val="28"/>
        </w:rPr>
        <w:t>н</w:t>
      </w:r>
      <w:bookmarkEnd w:id="79"/>
      <w:r>
        <w:rPr>
          <w:snapToGrid w:val="0"/>
          <w:sz w:val="28"/>
        </w:rPr>
        <w:t>та дей</w:t>
      </w:r>
      <w:r>
        <w:rPr>
          <w:snapToGrid w:val="0"/>
          <w:sz w:val="28"/>
        </w:rPr>
        <w:softHyphen/>
        <w:t>стви</w:t>
      </w:r>
      <w:bookmarkStart w:id="80" w:name="OCRUncertain087"/>
      <w:r>
        <w:rPr>
          <w:snapToGrid w:val="0"/>
          <w:sz w:val="28"/>
        </w:rPr>
        <w:t>я</w:t>
      </w:r>
      <w:bookmarkEnd w:id="80"/>
      <w:r>
        <w:rPr>
          <w:snapToGrid w:val="0"/>
          <w:sz w:val="28"/>
        </w:rPr>
        <w:t xml:space="preserve"> (т.е. подлежащего</w:t>
      </w:r>
      <w:bookmarkStart w:id="81" w:name="OCRUncertain088"/>
      <w:r>
        <w:rPr>
          <w:snapToGrid w:val="0"/>
          <w:sz w:val="28"/>
        </w:rPr>
        <w:t>)</w:t>
      </w:r>
      <w:bookmarkEnd w:id="81"/>
      <w:r>
        <w:rPr>
          <w:snapToGrid w:val="0"/>
          <w:sz w:val="28"/>
        </w:rPr>
        <w:t>, чт</w:t>
      </w:r>
      <w:bookmarkStart w:id="82" w:name="OCRUncertain089"/>
      <w:r>
        <w:rPr>
          <w:snapToGrid w:val="0"/>
          <w:sz w:val="28"/>
        </w:rPr>
        <w:t>о</w:t>
      </w:r>
      <w:bookmarkEnd w:id="82"/>
      <w:r>
        <w:rPr>
          <w:snapToGrid w:val="0"/>
          <w:sz w:val="28"/>
        </w:rPr>
        <w:t xml:space="preserve"> можн</w:t>
      </w:r>
      <w:bookmarkStart w:id="83" w:name="OCRUncertain090"/>
      <w:r>
        <w:rPr>
          <w:snapToGrid w:val="0"/>
          <w:sz w:val="28"/>
        </w:rPr>
        <w:t>о</w:t>
      </w:r>
      <w:bookmarkEnd w:id="83"/>
      <w:r>
        <w:rPr>
          <w:snapToGrid w:val="0"/>
          <w:sz w:val="28"/>
        </w:rPr>
        <w:t xml:space="preserve"> рассматривать как </w:t>
      </w:r>
      <w:bookmarkStart w:id="84" w:name="OCRUncertain091"/>
      <w:r>
        <w:rPr>
          <w:snapToGrid w:val="0"/>
          <w:sz w:val="28"/>
        </w:rPr>
        <w:t>с</w:t>
      </w:r>
      <w:bookmarkEnd w:id="84"/>
      <w:r>
        <w:rPr>
          <w:snapToGrid w:val="0"/>
          <w:sz w:val="28"/>
        </w:rPr>
        <w:t>воего рода олицетворение. Такое олицет</w:t>
      </w:r>
      <w:bookmarkStart w:id="85" w:name="OCRUncertain092"/>
      <w:r>
        <w:rPr>
          <w:snapToGrid w:val="0"/>
          <w:sz w:val="28"/>
        </w:rPr>
        <w:t>в</w:t>
      </w:r>
      <w:bookmarkEnd w:id="85"/>
      <w:r>
        <w:rPr>
          <w:snapToGrid w:val="0"/>
          <w:sz w:val="28"/>
        </w:rPr>
        <w:t>орение отнюдь не является стилистическим приемом, ибо это</w:t>
      </w:r>
      <w:r>
        <w:rPr>
          <w:noProof/>
          <w:snapToGrid w:val="0"/>
          <w:sz w:val="28"/>
        </w:rPr>
        <w:t xml:space="preserve"> -</w:t>
      </w:r>
      <w:r>
        <w:rPr>
          <w:snapToGrid w:val="0"/>
          <w:sz w:val="28"/>
        </w:rPr>
        <w:t xml:space="preserve"> явление языка, а не речи и ни в коей мере не носит индивидуального хара</w:t>
      </w:r>
      <w:bookmarkStart w:id="86" w:name="OCRUncertain093"/>
      <w:r>
        <w:rPr>
          <w:snapToGrid w:val="0"/>
          <w:sz w:val="28"/>
        </w:rPr>
        <w:t>кт</w:t>
      </w:r>
      <w:bookmarkEnd w:id="86"/>
      <w:r>
        <w:rPr>
          <w:snapToGrid w:val="0"/>
          <w:sz w:val="28"/>
        </w:rPr>
        <w:t>ера»</w:t>
      </w:r>
      <w:r>
        <w:rPr>
          <w:rStyle w:val="a4"/>
          <w:snapToGrid w:val="0"/>
          <w:sz w:val="28"/>
        </w:rPr>
        <w:footnoteReference w:id="21"/>
      </w:r>
      <w:r>
        <w:rPr>
          <w:snapToGrid w:val="0"/>
          <w:sz w:val="28"/>
        </w:rPr>
        <w:t xml:space="preserve"> Напри</w:t>
      </w:r>
      <w:bookmarkStart w:id="91" w:name="OCRUncertain099"/>
      <w:r>
        <w:rPr>
          <w:snapToGrid w:val="0"/>
          <w:sz w:val="28"/>
        </w:rPr>
        <w:t>м</w:t>
      </w:r>
      <w:bookmarkEnd w:id="91"/>
      <w:r>
        <w:rPr>
          <w:snapToGrid w:val="0"/>
          <w:sz w:val="28"/>
        </w:rPr>
        <w:t>ер:</w:t>
      </w:r>
    </w:p>
    <w:p w:rsidR="00412D23" w:rsidRDefault="00412D23">
      <w:pPr>
        <w:widowControl w:val="0"/>
        <w:spacing w:before="40"/>
        <w:ind w:firstLine="720"/>
        <w:jc w:val="both"/>
        <w:rPr>
          <w:snapToGrid w:val="0"/>
          <w:sz w:val="28"/>
          <w:lang w:val="en-US"/>
        </w:rPr>
      </w:pPr>
    </w:p>
    <w:p w:rsidR="00412D23" w:rsidRDefault="00412D23">
      <w:pPr>
        <w:pStyle w:val="20"/>
      </w:pPr>
      <w:r>
        <w:t>Legend (never a good historian!) had it that it was from here that one September day in 1645 Charles I watched the final stages of the Battle of Rowton Heath in which his forces were defeated by Cromwellian troops.</w:t>
      </w:r>
    </w:p>
    <w:p w:rsidR="00412D23" w:rsidRDefault="00412D23">
      <w:pPr>
        <w:widowControl w:val="0"/>
        <w:spacing w:before="40"/>
        <w:ind w:firstLine="720"/>
        <w:jc w:val="right"/>
        <w:rPr>
          <w:snapToGrid w:val="0"/>
          <w:sz w:val="28"/>
          <w:lang w:val="en-US"/>
        </w:rPr>
      </w:pPr>
      <w:r>
        <w:rPr>
          <w:snapToGrid w:val="0"/>
          <w:sz w:val="28"/>
          <w:lang w:val="en-US"/>
        </w:rPr>
        <w:t>(D.Odgen. My Home Town)</w:t>
      </w:r>
    </w:p>
    <w:p w:rsidR="00412D23" w:rsidRDefault="00412D23">
      <w:pPr>
        <w:widowControl w:val="0"/>
        <w:spacing w:before="40"/>
        <w:ind w:left="1418"/>
        <w:jc w:val="both"/>
        <w:rPr>
          <w:snapToGrid w:val="0"/>
          <w:sz w:val="28"/>
        </w:rPr>
      </w:pPr>
      <w:r>
        <w:rPr>
          <w:snapToGrid w:val="0"/>
          <w:sz w:val="28"/>
        </w:rPr>
        <w:t xml:space="preserve"> </w:t>
      </w:r>
      <w:r>
        <w:rPr>
          <w:snapToGrid w:val="0"/>
          <w:sz w:val="28"/>
        </w:rPr>
        <w:tab/>
        <w:t>Согл</w:t>
      </w:r>
      <w:bookmarkStart w:id="92" w:name="OCRUncertain142"/>
      <w:r>
        <w:rPr>
          <w:snapToGrid w:val="0"/>
          <w:sz w:val="28"/>
        </w:rPr>
        <w:t>а</w:t>
      </w:r>
      <w:bookmarkEnd w:id="92"/>
      <w:r>
        <w:rPr>
          <w:snapToGrid w:val="0"/>
          <w:sz w:val="28"/>
        </w:rPr>
        <w:t>сно легенде (ко</w:t>
      </w:r>
      <w:bookmarkStart w:id="93" w:name="OCRUncertain143"/>
      <w:r>
        <w:rPr>
          <w:snapToGrid w:val="0"/>
          <w:sz w:val="28"/>
        </w:rPr>
        <w:t>т</w:t>
      </w:r>
      <w:bookmarkEnd w:id="93"/>
      <w:r>
        <w:rPr>
          <w:snapToGrid w:val="0"/>
          <w:sz w:val="28"/>
        </w:rPr>
        <w:t>ор</w:t>
      </w:r>
      <w:bookmarkStart w:id="94" w:name="OCRUncertain144"/>
      <w:r>
        <w:rPr>
          <w:snapToGrid w:val="0"/>
          <w:sz w:val="28"/>
        </w:rPr>
        <w:t>а</w:t>
      </w:r>
      <w:bookmarkEnd w:id="94"/>
      <w:r>
        <w:rPr>
          <w:snapToGrid w:val="0"/>
          <w:sz w:val="28"/>
        </w:rPr>
        <w:t>я редко бывае</w:t>
      </w:r>
      <w:bookmarkStart w:id="95" w:name="OCRUncertain145"/>
      <w:r>
        <w:rPr>
          <w:snapToGrid w:val="0"/>
          <w:sz w:val="28"/>
        </w:rPr>
        <w:t>т</w:t>
      </w:r>
      <w:bookmarkEnd w:id="95"/>
      <w:r>
        <w:rPr>
          <w:snapToGrid w:val="0"/>
          <w:sz w:val="28"/>
        </w:rPr>
        <w:t xml:space="preserve"> дос</w:t>
      </w:r>
      <w:bookmarkStart w:id="96" w:name="OCRUncertain146"/>
      <w:r>
        <w:rPr>
          <w:snapToGrid w:val="0"/>
          <w:sz w:val="28"/>
        </w:rPr>
        <w:t>т</w:t>
      </w:r>
      <w:bookmarkEnd w:id="96"/>
      <w:r>
        <w:rPr>
          <w:snapToGrid w:val="0"/>
          <w:sz w:val="28"/>
        </w:rPr>
        <w:t>оверной</w:t>
      </w:r>
      <w:bookmarkStart w:id="97" w:name="OCRUncertain147"/>
      <w:r>
        <w:rPr>
          <w:snapToGrid w:val="0"/>
          <w:sz w:val="28"/>
        </w:rPr>
        <w:t>)</w:t>
      </w:r>
      <w:bookmarkEnd w:id="97"/>
      <w:r>
        <w:rPr>
          <w:snapToGrid w:val="0"/>
          <w:sz w:val="28"/>
        </w:rPr>
        <w:t xml:space="preserve"> </w:t>
      </w:r>
      <w:bookmarkStart w:id="98" w:name="OCRUncertain148"/>
      <w:r>
        <w:rPr>
          <w:snapToGrid w:val="0"/>
          <w:sz w:val="28"/>
        </w:rPr>
        <w:t>им</w:t>
      </w:r>
      <w:bookmarkEnd w:id="98"/>
      <w:r>
        <w:rPr>
          <w:snapToGrid w:val="0"/>
          <w:sz w:val="28"/>
        </w:rPr>
        <w:t>енно о</w:t>
      </w:r>
      <w:bookmarkStart w:id="99" w:name="OCRUncertain149"/>
      <w:r>
        <w:rPr>
          <w:snapToGrid w:val="0"/>
          <w:sz w:val="28"/>
        </w:rPr>
        <w:t>т</w:t>
      </w:r>
      <w:bookmarkEnd w:id="99"/>
      <w:r>
        <w:rPr>
          <w:snapToGrid w:val="0"/>
          <w:sz w:val="28"/>
        </w:rPr>
        <w:t>сю</w:t>
      </w:r>
      <w:bookmarkStart w:id="100" w:name="OCRUncertain150"/>
      <w:r>
        <w:rPr>
          <w:snapToGrid w:val="0"/>
          <w:sz w:val="28"/>
        </w:rPr>
        <w:t>д</w:t>
      </w:r>
      <w:bookmarkEnd w:id="100"/>
      <w:r>
        <w:rPr>
          <w:snapToGrid w:val="0"/>
          <w:sz w:val="28"/>
        </w:rPr>
        <w:t>а в сентябре</w:t>
      </w:r>
      <w:r>
        <w:rPr>
          <w:noProof/>
          <w:snapToGrid w:val="0"/>
          <w:sz w:val="28"/>
        </w:rPr>
        <w:t xml:space="preserve"> </w:t>
      </w:r>
      <w:bookmarkStart w:id="101" w:name="OCRUncertain151"/>
      <w:r>
        <w:rPr>
          <w:noProof/>
          <w:snapToGrid w:val="0"/>
          <w:sz w:val="28"/>
        </w:rPr>
        <w:t>1</w:t>
      </w:r>
      <w:bookmarkEnd w:id="101"/>
      <w:r>
        <w:rPr>
          <w:noProof/>
          <w:snapToGrid w:val="0"/>
          <w:sz w:val="28"/>
        </w:rPr>
        <w:t>645</w:t>
      </w:r>
      <w:r>
        <w:rPr>
          <w:snapToGrid w:val="0"/>
          <w:sz w:val="28"/>
        </w:rPr>
        <w:t xml:space="preserve"> года Карл</w:t>
      </w:r>
      <w:r>
        <w:rPr>
          <w:noProof/>
          <w:snapToGrid w:val="0"/>
          <w:sz w:val="28"/>
        </w:rPr>
        <w:t xml:space="preserve"> 1</w:t>
      </w:r>
      <w:r>
        <w:rPr>
          <w:snapToGrid w:val="0"/>
          <w:sz w:val="28"/>
        </w:rPr>
        <w:t xml:space="preserve"> </w:t>
      </w:r>
      <w:bookmarkStart w:id="102" w:name="OCRUncertain152"/>
      <w:r>
        <w:rPr>
          <w:snapToGrid w:val="0"/>
          <w:sz w:val="28"/>
        </w:rPr>
        <w:t>наблюдал</w:t>
      </w:r>
      <w:bookmarkEnd w:id="102"/>
      <w:r>
        <w:rPr>
          <w:snapToGrid w:val="0"/>
          <w:sz w:val="28"/>
        </w:rPr>
        <w:t xml:space="preserve"> за </w:t>
      </w:r>
      <w:bookmarkStart w:id="103" w:name="OCRUncertain153"/>
      <w:r>
        <w:rPr>
          <w:snapToGrid w:val="0"/>
          <w:sz w:val="28"/>
        </w:rPr>
        <w:t>и</w:t>
      </w:r>
      <w:bookmarkEnd w:id="103"/>
      <w:r>
        <w:rPr>
          <w:snapToGrid w:val="0"/>
          <w:sz w:val="28"/>
        </w:rPr>
        <w:t>сходо</w:t>
      </w:r>
      <w:bookmarkStart w:id="104" w:name="OCRUncertain154"/>
      <w:r>
        <w:rPr>
          <w:snapToGrid w:val="0"/>
          <w:sz w:val="28"/>
        </w:rPr>
        <w:t xml:space="preserve">м </w:t>
      </w:r>
      <w:bookmarkEnd w:id="104"/>
      <w:r>
        <w:rPr>
          <w:snapToGrid w:val="0"/>
          <w:sz w:val="28"/>
        </w:rPr>
        <w:t>сражения пр</w:t>
      </w:r>
      <w:bookmarkStart w:id="105" w:name="OCRUncertain155"/>
      <w:r>
        <w:rPr>
          <w:snapToGrid w:val="0"/>
          <w:sz w:val="28"/>
        </w:rPr>
        <w:t>и</w:t>
      </w:r>
      <w:bookmarkEnd w:id="105"/>
      <w:r>
        <w:rPr>
          <w:snapToGrid w:val="0"/>
          <w:sz w:val="28"/>
        </w:rPr>
        <w:t xml:space="preserve"> </w:t>
      </w:r>
      <w:bookmarkStart w:id="106" w:name="OCRUncertain156"/>
      <w:r>
        <w:rPr>
          <w:snapToGrid w:val="0"/>
          <w:sz w:val="28"/>
        </w:rPr>
        <w:t>Раутон</w:t>
      </w:r>
      <w:bookmarkEnd w:id="106"/>
      <w:r>
        <w:rPr>
          <w:snapToGrid w:val="0"/>
          <w:sz w:val="28"/>
        </w:rPr>
        <w:t xml:space="preserve"> Хит</w:t>
      </w:r>
      <w:bookmarkStart w:id="107" w:name="OCRUncertain157"/>
      <w:r>
        <w:rPr>
          <w:snapToGrid w:val="0"/>
          <w:sz w:val="28"/>
        </w:rPr>
        <w:t>,</w:t>
      </w:r>
      <w:bookmarkEnd w:id="107"/>
      <w:r>
        <w:rPr>
          <w:snapToGrid w:val="0"/>
          <w:sz w:val="28"/>
        </w:rPr>
        <w:t xml:space="preserve"> в котором его войск</w:t>
      </w:r>
      <w:bookmarkStart w:id="108" w:name="OCRUncertain158"/>
      <w:r>
        <w:rPr>
          <w:snapToGrid w:val="0"/>
          <w:sz w:val="28"/>
        </w:rPr>
        <w:t>а</w:t>
      </w:r>
      <w:bookmarkEnd w:id="108"/>
      <w:r>
        <w:rPr>
          <w:snapToGrid w:val="0"/>
          <w:sz w:val="28"/>
        </w:rPr>
        <w:t xml:space="preserve"> бы</w:t>
      </w:r>
      <w:bookmarkStart w:id="109" w:name="OCRUncertain159"/>
      <w:r>
        <w:rPr>
          <w:snapToGrid w:val="0"/>
          <w:sz w:val="28"/>
        </w:rPr>
        <w:t>л</w:t>
      </w:r>
      <w:bookmarkEnd w:id="109"/>
      <w:r>
        <w:rPr>
          <w:snapToGrid w:val="0"/>
          <w:sz w:val="28"/>
        </w:rPr>
        <w:t>и разбит</w:t>
      </w:r>
      <w:bookmarkStart w:id="110" w:name="OCRUncertain160"/>
      <w:r>
        <w:rPr>
          <w:snapToGrid w:val="0"/>
          <w:sz w:val="28"/>
        </w:rPr>
        <w:t xml:space="preserve">ы </w:t>
      </w:r>
      <w:bookmarkEnd w:id="110"/>
      <w:r>
        <w:rPr>
          <w:snapToGrid w:val="0"/>
          <w:sz w:val="28"/>
        </w:rPr>
        <w:t>войс</w:t>
      </w:r>
      <w:bookmarkStart w:id="111" w:name="OCRUncertain161"/>
      <w:r>
        <w:rPr>
          <w:snapToGrid w:val="0"/>
          <w:sz w:val="28"/>
        </w:rPr>
        <w:t>к</w:t>
      </w:r>
      <w:bookmarkEnd w:id="111"/>
      <w:r>
        <w:rPr>
          <w:snapToGrid w:val="0"/>
          <w:sz w:val="28"/>
        </w:rPr>
        <w:t>ам</w:t>
      </w:r>
      <w:bookmarkStart w:id="112" w:name="OCRUncertain162"/>
      <w:r>
        <w:rPr>
          <w:snapToGrid w:val="0"/>
          <w:sz w:val="28"/>
        </w:rPr>
        <w:t>и</w:t>
      </w:r>
      <w:bookmarkEnd w:id="112"/>
      <w:r>
        <w:rPr>
          <w:snapToGrid w:val="0"/>
          <w:sz w:val="28"/>
        </w:rPr>
        <w:t xml:space="preserve"> </w:t>
      </w:r>
      <w:bookmarkStart w:id="113" w:name="OCRUncertain163"/>
      <w:r>
        <w:rPr>
          <w:snapToGrid w:val="0"/>
          <w:sz w:val="28"/>
        </w:rPr>
        <w:t>Кромвеля.</w:t>
      </w:r>
    </w:p>
    <w:p w:rsidR="00412D23" w:rsidRDefault="00412D23">
      <w:pPr>
        <w:widowControl w:val="0"/>
        <w:spacing w:before="40"/>
        <w:jc w:val="both"/>
        <w:rPr>
          <w:i/>
          <w:snapToGrid w:val="0"/>
          <w:sz w:val="28"/>
        </w:rPr>
      </w:pPr>
    </w:p>
    <w:bookmarkEnd w:id="113"/>
    <w:p w:rsidR="00412D23" w:rsidRDefault="00412D23">
      <w:pPr>
        <w:widowControl w:val="0"/>
        <w:spacing w:before="40"/>
        <w:ind w:firstLine="720"/>
        <w:jc w:val="both"/>
        <w:rPr>
          <w:snapToGrid w:val="0"/>
          <w:sz w:val="28"/>
        </w:rPr>
      </w:pPr>
      <w:r>
        <w:rPr>
          <w:snapToGrid w:val="0"/>
          <w:sz w:val="28"/>
        </w:rPr>
        <w:t>При переводе пришлось прибегнуть к грамматич</w:t>
      </w:r>
      <w:bookmarkStart w:id="114" w:name="OCRUncertain164"/>
      <w:r>
        <w:rPr>
          <w:snapToGrid w:val="0"/>
          <w:sz w:val="28"/>
        </w:rPr>
        <w:t>е</w:t>
      </w:r>
      <w:bookmarkEnd w:id="114"/>
      <w:r>
        <w:rPr>
          <w:snapToGrid w:val="0"/>
          <w:sz w:val="28"/>
        </w:rPr>
        <w:t>ской трансфор</w:t>
      </w:r>
      <w:r>
        <w:rPr>
          <w:snapToGrid w:val="0"/>
          <w:sz w:val="28"/>
        </w:rPr>
        <w:softHyphen/>
        <w:t>мации: подлежащее английского предложения (legend) стало об</w:t>
      </w:r>
      <w:r>
        <w:rPr>
          <w:snapToGrid w:val="0"/>
          <w:sz w:val="28"/>
        </w:rPr>
        <w:softHyphen/>
        <w:t>стоятельством причины. Одной из распространенных трансформаций синтак</w:t>
      </w:r>
      <w:r>
        <w:rPr>
          <w:snapToGrid w:val="0"/>
          <w:sz w:val="28"/>
        </w:rPr>
        <w:softHyphen/>
        <w:t>сической перестройки такого рода, является замена пассивной английской конструкции активной русской, при которой «английскому подле</w:t>
      </w:r>
      <w:r>
        <w:rPr>
          <w:snapToGrid w:val="0"/>
          <w:sz w:val="28"/>
        </w:rPr>
        <w:softHyphen/>
        <w:t>жащему в русском предложении соответствует дополнение, стоя</w:t>
      </w:r>
      <w:r>
        <w:rPr>
          <w:snapToGrid w:val="0"/>
          <w:sz w:val="28"/>
        </w:rPr>
        <w:softHyphen/>
        <w:t>щее в начале предложения (как «данное»)</w:t>
      </w:r>
      <w:bookmarkStart w:id="115" w:name="OCRUncertain168"/>
      <w:r>
        <w:rPr>
          <w:noProof/>
          <w:snapToGrid w:val="0"/>
          <w:sz w:val="28"/>
        </w:rPr>
        <w:t>;</w:t>
      </w:r>
      <w:bookmarkEnd w:id="115"/>
      <w:r>
        <w:rPr>
          <w:snapToGrid w:val="0"/>
          <w:sz w:val="28"/>
        </w:rPr>
        <w:t xml:space="preserve"> подлежащим в русском предложении становится слово</w:t>
      </w:r>
      <w:bookmarkStart w:id="116" w:name="OCRUncertain169"/>
      <w:r>
        <w:rPr>
          <w:snapToGrid w:val="0"/>
          <w:sz w:val="28"/>
        </w:rPr>
        <w:t>,</w:t>
      </w:r>
      <w:bookmarkEnd w:id="116"/>
      <w:r>
        <w:rPr>
          <w:snapToGrid w:val="0"/>
          <w:sz w:val="28"/>
        </w:rPr>
        <w:t xml:space="preserve"> соответствующее английскому до</w:t>
      </w:r>
      <w:r>
        <w:rPr>
          <w:snapToGrid w:val="0"/>
          <w:sz w:val="28"/>
        </w:rPr>
        <w:softHyphen/>
        <w:t>полне</w:t>
      </w:r>
      <w:bookmarkStart w:id="117" w:name="OCRUncertain170"/>
      <w:r>
        <w:rPr>
          <w:snapToGrid w:val="0"/>
          <w:sz w:val="28"/>
        </w:rPr>
        <w:t>н</w:t>
      </w:r>
      <w:bookmarkEnd w:id="117"/>
      <w:r>
        <w:rPr>
          <w:snapToGrid w:val="0"/>
          <w:sz w:val="28"/>
        </w:rPr>
        <w:t xml:space="preserve">ию с </w:t>
      </w:r>
      <w:r>
        <w:rPr>
          <w:i/>
          <w:snapToGrid w:val="0"/>
          <w:sz w:val="28"/>
          <w:lang w:val="en-US"/>
        </w:rPr>
        <w:t xml:space="preserve">by </w:t>
      </w:r>
      <w:r>
        <w:rPr>
          <w:snapToGrid w:val="0"/>
          <w:sz w:val="28"/>
        </w:rPr>
        <w:t xml:space="preserve"> или же подл</w:t>
      </w:r>
      <w:bookmarkStart w:id="118" w:name="OCRUncertain172"/>
      <w:r>
        <w:rPr>
          <w:snapToGrid w:val="0"/>
          <w:sz w:val="28"/>
        </w:rPr>
        <w:t>е</w:t>
      </w:r>
      <w:bookmarkEnd w:id="118"/>
      <w:r>
        <w:rPr>
          <w:snapToGrid w:val="0"/>
          <w:sz w:val="28"/>
        </w:rPr>
        <w:t>жащее вообще отсутствует (так назы</w:t>
      </w:r>
      <w:r>
        <w:rPr>
          <w:snapToGrid w:val="0"/>
          <w:sz w:val="28"/>
        </w:rPr>
        <w:softHyphen/>
        <w:t>ваемая «неопре</w:t>
      </w:r>
      <w:bookmarkStart w:id="119" w:name="OCRUncertain173"/>
      <w:r>
        <w:rPr>
          <w:snapToGrid w:val="0"/>
          <w:sz w:val="28"/>
        </w:rPr>
        <w:t>д</w:t>
      </w:r>
      <w:bookmarkEnd w:id="119"/>
      <w:r>
        <w:rPr>
          <w:snapToGrid w:val="0"/>
          <w:sz w:val="28"/>
        </w:rPr>
        <w:t xml:space="preserve">еленно-личная» </w:t>
      </w:r>
      <w:bookmarkStart w:id="120" w:name="OCRUncertain174"/>
      <w:r>
        <w:rPr>
          <w:snapToGrid w:val="0"/>
          <w:sz w:val="28"/>
        </w:rPr>
        <w:t>к</w:t>
      </w:r>
      <w:bookmarkEnd w:id="120"/>
      <w:r>
        <w:rPr>
          <w:snapToGrid w:val="0"/>
          <w:sz w:val="28"/>
        </w:rPr>
        <w:t>онс</w:t>
      </w:r>
      <w:bookmarkStart w:id="121" w:name="OCRUncertain175"/>
      <w:r>
        <w:rPr>
          <w:snapToGrid w:val="0"/>
          <w:sz w:val="28"/>
        </w:rPr>
        <w:t>т</w:t>
      </w:r>
      <w:bookmarkEnd w:id="121"/>
      <w:r>
        <w:rPr>
          <w:snapToGrid w:val="0"/>
          <w:sz w:val="28"/>
        </w:rPr>
        <w:t>рукция)</w:t>
      </w:r>
      <w:bookmarkStart w:id="122" w:name="OCRUncertain176"/>
      <w:r>
        <w:rPr>
          <w:noProof/>
          <w:snapToGrid w:val="0"/>
          <w:sz w:val="28"/>
        </w:rPr>
        <w:t>;</w:t>
      </w:r>
      <w:bookmarkEnd w:id="122"/>
      <w:r>
        <w:rPr>
          <w:snapToGrid w:val="0"/>
          <w:sz w:val="28"/>
        </w:rPr>
        <w:t xml:space="preserve"> форма страдатель</w:t>
      </w:r>
      <w:r>
        <w:rPr>
          <w:snapToGrid w:val="0"/>
          <w:sz w:val="28"/>
        </w:rPr>
        <w:softHyphen/>
        <w:t>ного залога английского глагола заменяется формой действи</w:t>
      </w:r>
      <w:r>
        <w:rPr>
          <w:snapToGrid w:val="0"/>
          <w:sz w:val="28"/>
        </w:rPr>
        <w:softHyphen/>
        <w:t>тельного залога русского глагола»</w:t>
      </w:r>
      <w:r>
        <w:rPr>
          <w:rStyle w:val="a4"/>
          <w:snapToGrid w:val="0"/>
          <w:sz w:val="28"/>
        </w:rPr>
        <w:footnoteReference w:id="22"/>
      </w:r>
      <w:r>
        <w:rPr>
          <w:snapToGrid w:val="0"/>
          <w:sz w:val="28"/>
        </w:rPr>
        <w:t xml:space="preserve">  Срав</w:t>
      </w:r>
      <w:r>
        <w:rPr>
          <w:snapToGrid w:val="0"/>
          <w:sz w:val="28"/>
        </w:rPr>
        <w:softHyphen/>
        <w:t xml:space="preserve">ним, например: </w:t>
      </w:r>
    </w:p>
    <w:p w:rsidR="00412D23" w:rsidRDefault="00412D23">
      <w:pPr>
        <w:widowControl w:val="0"/>
        <w:spacing w:before="4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He was met by his sister.</w:t>
      </w:r>
    </w:p>
    <w:p w:rsidR="00412D23" w:rsidRDefault="00412D23">
      <w:pPr>
        <w:widowControl w:val="0"/>
        <w:spacing w:before="40"/>
        <w:ind w:left="720" w:firstLine="720"/>
        <w:jc w:val="both"/>
        <w:rPr>
          <w:snapToGrid w:val="0"/>
          <w:sz w:val="28"/>
        </w:rPr>
      </w:pPr>
      <w:r>
        <w:rPr>
          <w:snapToGrid w:val="0"/>
          <w:sz w:val="28"/>
        </w:rPr>
        <w:t>Его встретила сестра.</w:t>
      </w:r>
    </w:p>
    <w:p w:rsidR="00412D23" w:rsidRDefault="00412D23">
      <w:pPr>
        <w:widowControl w:val="0"/>
        <w:spacing w:before="4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The door was opened by a middle-aged woman.</w:t>
      </w:r>
    </w:p>
    <w:p w:rsidR="00412D23" w:rsidRDefault="00412D23">
      <w:pPr>
        <w:widowControl w:val="0"/>
        <w:spacing w:before="40"/>
        <w:jc w:val="right"/>
        <w:rPr>
          <w:snapToGrid w:val="0"/>
          <w:sz w:val="28"/>
          <w:lang w:val="en-US"/>
        </w:rPr>
      </w:pPr>
      <w:r>
        <w:rPr>
          <w:snapToGrid w:val="0"/>
          <w:sz w:val="28"/>
          <w:lang w:val="en-US"/>
        </w:rPr>
        <w:t xml:space="preserve">(S Maugham. A Casual Affair)  </w:t>
      </w:r>
    </w:p>
    <w:p w:rsidR="00412D23" w:rsidRDefault="00412D23">
      <w:pPr>
        <w:widowControl w:val="0"/>
        <w:spacing w:before="40"/>
        <w:ind w:left="720" w:firstLine="720"/>
        <w:jc w:val="both"/>
        <w:rPr>
          <w:snapToGrid w:val="0"/>
          <w:sz w:val="28"/>
          <w:lang w:val="en-US"/>
        </w:rPr>
      </w:pPr>
      <w:r>
        <w:rPr>
          <w:snapToGrid w:val="0"/>
          <w:sz w:val="28"/>
        </w:rPr>
        <w:t xml:space="preserve">Дверь нам отворила немолодая китаянка. </w:t>
      </w:r>
    </w:p>
    <w:p w:rsidR="00412D23" w:rsidRDefault="00412D23">
      <w:pPr>
        <w:widowControl w:val="0"/>
        <w:spacing w:before="40"/>
        <w:jc w:val="both"/>
        <w:rPr>
          <w:snapToGrid w:val="0"/>
          <w:sz w:val="28"/>
          <w:lang w:val="en-US"/>
        </w:rPr>
      </w:pPr>
    </w:p>
    <w:p w:rsidR="00412D23" w:rsidRDefault="00412D23">
      <w:pPr>
        <w:widowControl w:val="0"/>
        <w:spacing w:before="40"/>
        <w:ind w:firstLine="720"/>
        <w:jc w:val="both"/>
        <w:rPr>
          <w:snapToGrid w:val="0"/>
          <w:sz w:val="28"/>
          <w:lang w:val="en-US"/>
        </w:rPr>
      </w:pPr>
      <w:r>
        <w:rPr>
          <w:snapToGrid w:val="0"/>
          <w:sz w:val="28"/>
        </w:rPr>
        <w:t>Такого рода трансформации («пассив</w:t>
      </w:r>
      <w:r>
        <w:rPr>
          <w:noProof/>
          <w:snapToGrid w:val="0"/>
          <w:sz w:val="28"/>
        </w:rPr>
        <w:t xml:space="preserve"> </w:t>
      </w:r>
      <w:bookmarkStart w:id="124" w:name="OCRUncertain196"/>
      <w:r>
        <w:rPr>
          <w:i/>
          <w:noProof/>
          <w:snapToGrid w:val="0"/>
          <w:sz w:val="28"/>
        </w:rPr>
        <w:t>—&gt;</w:t>
      </w:r>
      <w:bookmarkEnd w:id="124"/>
      <w:r>
        <w:rPr>
          <w:snapToGrid w:val="0"/>
          <w:sz w:val="28"/>
        </w:rPr>
        <w:t xml:space="preserve"> актив») встречаются весьма часто и описываются во многих учебниках и справочниках по грамматике английского языка,  предназначенных для </w:t>
      </w:r>
      <w:bookmarkStart w:id="125" w:name="OCRUncertain197"/>
      <w:r>
        <w:rPr>
          <w:snapToGrid w:val="0"/>
          <w:sz w:val="28"/>
        </w:rPr>
        <w:t>русскоговорящих</w:t>
      </w:r>
      <w:bookmarkEnd w:id="125"/>
      <w:r>
        <w:rPr>
          <w:snapToGrid w:val="0"/>
          <w:sz w:val="28"/>
        </w:rPr>
        <w:t>.</w:t>
      </w:r>
      <w:r>
        <w:rPr>
          <w:noProof/>
          <w:snapToGrid w:val="0"/>
          <w:sz w:val="28"/>
        </w:rPr>
        <w:t xml:space="preserve"> </w:t>
      </w:r>
      <w:r>
        <w:rPr>
          <w:snapToGrid w:val="0"/>
          <w:sz w:val="28"/>
        </w:rPr>
        <w:t>Как и другие трансформации, описываемые в этом разделе, они являются об</w:t>
      </w:r>
      <w:r>
        <w:rPr>
          <w:snapToGrid w:val="0"/>
          <w:sz w:val="28"/>
        </w:rPr>
        <w:softHyphen/>
        <w:t>ратимыми.  При переводе с русского языка на английский, в соответствующих случаях применяется противоположно направ</w:t>
      </w:r>
      <w:r>
        <w:rPr>
          <w:snapToGrid w:val="0"/>
          <w:sz w:val="28"/>
        </w:rPr>
        <w:softHyphen/>
        <w:t xml:space="preserve">ленная трансформация </w:t>
      </w:r>
      <w:r>
        <w:rPr>
          <w:snapToGrid w:val="0"/>
          <w:sz w:val="28"/>
          <w:lang w:val="en-US"/>
        </w:rPr>
        <w:t>(</w:t>
      </w:r>
      <w:r>
        <w:rPr>
          <w:snapToGrid w:val="0"/>
          <w:sz w:val="28"/>
        </w:rPr>
        <w:t xml:space="preserve">«актив </w:t>
      </w:r>
      <w:bookmarkStart w:id="126" w:name="OCRUncertain199"/>
      <w:r>
        <w:rPr>
          <w:snapToGrid w:val="0"/>
          <w:sz w:val="28"/>
        </w:rPr>
        <w:t>—</w:t>
      </w:r>
      <w:bookmarkEnd w:id="126"/>
      <w:r>
        <w:rPr>
          <w:snapToGrid w:val="0"/>
          <w:sz w:val="28"/>
          <w:lang w:val="en-US"/>
        </w:rPr>
        <w:t>&gt;</w:t>
      </w:r>
      <w:r>
        <w:rPr>
          <w:snapToGrid w:val="0"/>
          <w:sz w:val="28"/>
        </w:rPr>
        <w:t xml:space="preserve"> пассив»</w:t>
      </w:r>
      <w:r>
        <w:rPr>
          <w:snapToGrid w:val="0"/>
          <w:sz w:val="28"/>
          <w:lang w:val="en-US"/>
        </w:rPr>
        <w:t>)</w:t>
      </w:r>
      <w:r>
        <w:rPr>
          <w:snapToGrid w:val="0"/>
          <w:sz w:val="28"/>
        </w:rPr>
        <w:t xml:space="preserve">. </w:t>
      </w:r>
    </w:p>
    <w:p w:rsidR="00412D23" w:rsidRDefault="00412D23">
      <w:pPr>
        <w:widowControl w:val="0"/>
        <w:spacing w:before="40"/>
        <w:ind w:firstLine="720"/>
        <w:jc w:val="both"/>
        <w:rPr>
          <w:snapToGrid w:val="0"/>
          <w:sz w:val="28"/>
          <w:lang w:val="en-US"/>
        </w:rPr>
      </w:pPr>
      <w:r>
        <w:rPr>
          <w:snapToGrid w:val="0"/>
          <w:sz w:val="28"/>
        </w:rPr>
        <w:t>Частыми являются также случаи, когда подлежащее английского предложения при переводе на русский язык заменяется обстоя</w:t>
      </w:r>
      <w:r>
        <w:rPr>
          <w:snapToGrid w:val="0"/>
          <w:sz w:val="28"/>
        </w:rPr>
        <w:softHyphen/>
        <w:t>тельством. Эта трансформация имеет место, например, когда английское подлежащее стоит в начале предложения и выражает те или иные обстоятельственные значения. В таком случае, не</w:t>
      </w:r>
      <w:r>
        <w:rPr>
          <w:snapToGrid w:val="0"/>
          <w:sz w:val="28"/>
        </w:rPr>
        <w:softHyphen/>
        <w:t xml:space="preserve">редко в русском переводе английское подлежащее заменяется обстоятельством места: </w:t>
      </w:r>
    </w:p>
    <w:p w:rsidR="00412D23" w:rsidRDefault="00412D23">
      <w:pPr>
        <w:widowControl w:val="0"/>
        <w:spacing w:before="40"/>
        <w:ind w:firstLine="720"/>
        <w:jc w:val="both"/>
        <w:rPr>
          <w:snapToGrid w:val="0"/>
          <w:sz w:val="28"/>
          <w:lang w:val="en-US"/>
        </w:rPr>
      </w:pPr>
    </w:p>
    <w:p w:rsidR="00412D23" w:rsidRDefault="00412D23">
      <w:pPr>
        <w:widowControl w:val="0"/>
        <w:spacing w:before="40"/>
        <w:ind w:left="720" w:firstLine="720"/>
        <w:jc w:val="both"/>
        <w:rPr>
          <w:snapToGrid w:val="0"/>
          <w:sz w:val="28"/>
          <w:lang w:val="en-US"/>
        </w:rPr>
      </w:pPr>
      <w:r>
        <w:rPr>
          <w:snapToGrid w:val="0"/>
          <w:sz w:val="28"/>
          <w:lang w:val="en-US"/>
        </w:rPr>
        <w:t>The room was too damn hot.</w:t>
      </w:r>
    </w:p>
    <w:p w:rsidR="00412D23" w:rsidRDefault="00412D23">
      <w:pPr>
        <w:widowControl w:val="0"/>
        <w:spacing w:before="40"/>
        <w:ind w:left="3600" w:firstLine="720"/>
        <w:jc w:val="both"/>
        <w:rPr>
          <w:snapToGrid w:val="0"/>
          <w:sz w:val="28"/>
          <w:lang w:val="en-US"/>
        </w:rPr>
      </w:pPr>
      <w:r>
        <w:rPr>
          <w:snapToGrid w:val="0"/>
          <w:sz w:val="28"/>
          <w:lang w:val="en-US"/>
        </w:rPr>
        <w:t>(J.Salinger. The Catcher in the Rye)</w:t>
      </w:r>
    </w:p>
    <w:p w:rsidR="00412D23" w:rsidRDefault="00412D23">
      <w:pPr>
        <w:widowControl w:val="0"/>
        <w:spacing w:before="40"/>
        <w:ind w:left="720" w:firstLine="720"/>
        <w:jc w:val="both"/>
        <w:rPr>
          <w:i/>
          <w:noProof/>
          <w:snapToGrid w:val="0"/>
          <w:sz w:val="28"/>
        </w:rPr>
      </w:pPr>
      <w:r>
        <w:rPr>
          <w:snapToGrid w:val="0"/>
          <w:sz w:val="28"/>
        </w:rPr>
        <w:t>В комнате стояла страшная жара</w:t>
      </w:r>
      <w:bookmarkStart w:id="127" w:name="OCRUncertain213"/>
      <w:r>
        <w:rPr>
          <w:noProof/>
          <w:snapToGrid w:val="0"/>
          <w:sz w:val="28"/>
        </w:rPr>
        <w:t>.</w:t>
      </w:r>
      <w:r>
        <w:rPr>
          <w:i/>
          <w:noProof/>
          <w:snapToGrid w:val="0"/>
          <w:sz w:val="28"/>
        </w:rPr>
        <w:t xml:space="preserve"> </w:t>
      </w:r>
      <w:bookmarkEnd w:id="127"/>
    </w:p>
    <w:p w:rsidR="00412D23" w:rsidRDefault="00412D23">
      <w:pPr>
        <w:widowControl w:val="0"/>
        <w:spacing w:before="40"/>
        <w:ind w:firstLine="720"/>
        <w:jc w:val="both"/>
        <w:rPr>
          <w:i/>
          <w:noProof/>
          <w:snapToGrid w:val="0"/>
          <w:sz w:val="28"/>
        </w:rPr>
      </w:pPr>
    </w:p>
    <w:p w:rsidR="00412D23" w:rsidRDefault="00412D23">
      <w:pPr>
        <w:widowControl w:val="0"/>
        <w:spacing w:before="40"/>
        <w:ind w:firstLine="720"/>
        <w:jc w:val="both"/>
        <w:rPr>
          <w:snapToGrid w:val="0"/>
          <w:sz w:val="28"/>
          <w:lang w:val="en-US"/>
        </w:rPr>
      </w:pPr>
      <w:r>
        <w:rPr>
          <w:snapToGrid w:val="0"/>
          <w:sz w:val="28"/>
        </w:rPr>
        <w:t>В данном примере имеет место также замена частей речи</w:t>
      </w:r>
      <w:r>
        <w:rPr>
          <w:noProof/>
          <w:snapToGrid w:val="0"/>
          <w:sz w:val="28"/>
        </w:rPr>
        <w:t xml:space="preserve"> -</w:t>
      </w:r>
      <w:r>
        <w:rPr>
          <w:snapToGrid w:val="0"/>
          <w:sz w:val="28"/>
        </w:rPr>
        <w:t xml:space="preserve">трансформация прилагательного </w:t>
      </w:r>
      <w:bookmarkStart w:id="128" w:name="OCRUncertain214"/>
      <w:r>
        <w:rPr>
          <w:snapToGrid w:val="0"/>
          <w:sz w:val="28"/>
          <w:lang w:val="en-US"/>
        </w:rPr>
        <w:t>“hot”</w:t>
      </w:r>
      <w:bookmarkEnd w:id="128"/>
      <w:r>
        <w:rPr>
          <w:snapToGrid w:val="0"/>
          <w:sz w:val="28"/>
        </w:rPr>
        <w:t xml:space="preserve"> в существительн</w:t>
      </w:r>
      <w:bookmarkStart w:id="129" w:name="OCRUncertain215"/>
      <w:r>
        <w:rPr>
          <w:snapToGrid w:val="0"/>
          <w:sz w:val="28"/>
        </w:rPr>
        <w:t>ом</w:t>
      </w:r>
      <w:bookmarkEnd w:id="129"/>
      <w:r>
        <w:rPr>
          <w:snapToGrid w:val="0"/>
          <w:sz w:val="28"/>
        </w:rPr>
        <w:t xml:space="preserve"> "ж</w:t>
      </w:r>
      <w:bookmarkStart w:id="130" w:name="OCRUncertain216"/>
      <w:r>
        <w:rPr>
          <w:snapToGrid w:val="0"/>
          <w:sz w:val="28"/>
        </w:rPr>
        <w:t>а</w:t>
      </w:r>
      <w:bookmarkEnd w:id="130"/>
      <w:r>
        <w:rPr>
          <w:snapToGrid w:val="0"/>
          <w:sz w:val="28"/>
        </w:rPr>
        <w:t>р</w:t>
      </w:r>
      <w:bookmarkStart w:id="131" w:name="OCRUncertain217"/>
      <w:r>
        <w:rPr>
          <w:snapToGrid w:val="0"/>
          <w:sz w:val="28"/>
        </w:rPr>
        <w:t>а</w:t>
      </w:r>
      <w:bookmarkEnd w:id="131"/>
      <w:r>
        <w:rPr>
          <w:snapToGrid w:val="0"/>
          <w:sz w:val="28"/>
        </w:rPr>
        <w:t>". Следует иметь в виду, что во многих случаях замены членов предложения обуславливаются соображениями не грамматического, а стилистического поря</w:t>
      </w:r>
      <w:bookmarkStart w:id="132" w:name="OCRUncertain218"/>
      <w:r>
        <w:rPr>
          <w:snapToGrid w:val="0"/>
          <w:sz w:val="28"/>
        </w:rPr>
        <w:t>д</w:t>
      </w:r>
      <w:bookmarkEnd w:id="132"/>
      <w:r>
        <w:rPr>
          <w:snapToGrid w:val="0"/>
          <w:sz w:val="28"/>
        </w:rPr>
        <w:t>ка. Так, в нижеследующем примере на</w:t>
      </w:r>
      <w:r>
        <w:rPr>
          <w:snapToGrid w:val="0"/>
          <w:sz w:val="28"/>
        </w:rPr>
        <w:softHyphen/>
        <w:t xml:space="preserve">блюдается одновременно замена как членов предложения, так и частей речи: </w:t>
      </w:r>
      <w:bookmarkStart w:id="133" w:name="OCRUncertain219"/>
    </w:p>
    <w:p w:rsidR="00412D23" w:rsidRDefault="00412D23">
      <w:pPr>
        <w:widowControl w:val="0"/>
        <w:spacing w:before="40"/>
        <w:ind w:firstLine="720"/>
        <w:jc w:val="both"/>
        <w:rPr>
          <w:snapToGrid w:val="0"/>
          <w:sz w:val="28"/>
          <w:lang w:val="en-US"/>
        </w:rPr>
      </w:pPr>
    </w:p>
    <w:p w:rsidR="00412D23" w:rsidRDefault="00412D23">
      <w:pPr>
        <w:widowControl w:val="0"/>
        <w:spacing w:before="40"/>
        <w:ind w:left="720" w:firstLine="720"/>
        <w:jc w:val="both"/>
        <w:rPr>
          <w:snapToGrid w:val="0"/>
          <w:sz w:val="28"/>
          <w:lang w:val="en-US"/>
        </w:rPr>
      </w:pPr>
      <w:r>
        <w:rPr>
          <w:snapToGrid w:val="0"/>
          <w:sz w:val="28"/>
          <w:lang w:val="en-US"/>
        </w:rPr>
        <w:t>After dinner they talked long and quietly.</w:t>
      </w:r>
    </w:p>
    <w:p w:rsidR="00412D23" w:rsidRDefault="00412D23">
      <w:pPr>
        <w:widowControl w:val="0"/>
        <w:spacing w:before="40"/>
        <w:ind w:left="3600" w:firstLine="720"/>
        <w:jc w:val="both"/>
        <w:rPr>
          <w:snapToGrid w:val="0"/>
          <w:sz w:val="28"/>
          <w:lang w:val="en-US"/>
        </w:rPr>
      </w:pPr>
      <w:r>
        <w:rPr>
          <w:snapToGrid w:val="0"/>
          <w:sz w:val="28"/>
          <w:lang w:val="en-US"/>
        </w:rPr>
        <w:t>(S.Maugham. Before the Party)</w:t>
      </w:r>
    </w:p>
    <w:bookmarkEnd w:id="133"/>
    <w:p w:rsidR="00412D23" w:rsidRDefault="00412D23">
      <w:pPr>
        <w:widowControl w:val="0"/>
        <w:spacing w:before="40"/>
        <w:ind w:left="720" w:firstLine="720"/>
        <w:jc w:val="both"/>
        <w:rPr>
          <w:snapToGrid w:val="0"/>
          <w:sz w:val="28"/>
          <w:lang w:val="en-US"/>
        </w:rPr>
      </w:pPr>
      <w:r>
        <w:rPr>
          <w:snapToGrid w:val="0"/>
          <w:sz w:val="28"/>
        </w:rPr>
        <w:t xml:space="preserve">После обеда у них был долгий, душевный разговор. </w:t>
      </w:r>
    </w:p>
    <w:p w:rsidR="00412D23" w:rsidRDefault="00412D23">
      <w:pPr>
        <w:widowControl w:val="0"/>
        <w:spacing w:before="40"/>
        <w:ind w:left="3600" w:firstLine="720"/>
        <w:jc w:val="both"/>
        <w:rPr>
          <w:noProof/>
          <w:snapToGrid w:val="0"/>
          <w:sz w:val="28"/>
        </w:rPr>
      </w:pPr>
      <w:r>
        <w:rPr>
          <w:snapToGrid w:val="0"/>
          <w:sz w:val="28"/>
        </w:rPr>
        <w:t xml:space="preserve">(Пер. </w:t>
      </w:r>
      <w:bookmarkStart w:id="134" w:name="OCRUncertain232"/>
      <w:r>
        <w:rPr>
          <w:snapToGrid w:val="0"/>
          <w:sz w:val="28"/>
        </w:rPr>
        <w:t>Е</w:t>
      </w:r>
      <w:bookmarkEnd w:id="134"/>
      <w:r>
        <w:rPr>
          <w:snapToGrid w:val="0"/>
          <w:sz w:val="28"/>
        </w:rPr>
        <w:t xml:space="preserve"> </w:t>
      </w:r>
      <w:bookmarkStart w:id="135" w:name="OCRUncertain233"/>
      <w:r>
        <w:rPr>
          <w:snapToGrid w:val="0"/>
          <w:sz w:val="28"/>
        </w:rPr>
        <w:t>.</w:t>
      </w:r>
      <w:bookmarkEnd w:id="135"/>
      <w:r>
        <w:rPr>
          <w:snapToGrid w:val="0"/>
          <w:sz w:val="28"/>
        </w:rPr>
        <w:t>Калашниковой)</w:t>
      </w:r>
      <w:bookmarkStart w:id="136" w:name="OCRUncertain234"/>
      <w:r>
        <w:rPr>
          <w:noProof/>
          <w:snapToGrid w:val="0"/>
          <w:sz w:val="28"/>
        </w:rPr>
        <w:t>.</w:t>
      </w:r>
    </w:p>
    <w:p w:rsidR="00412D23" w:rsidRDefault="00412D23">
      <w:pPr>
        <w:widowControl w:val="0"/>
        <w:spacing w:before="40"/>
        <w:ind w:firstLine="720"/>
        <w:jc w:val="both"/>
        <w:rPr>
          <w:i/>
          <w:noProof/>
          <w:snapToGrid w:val="0"/>
          <w:sz w:val="28"/>
        </w:rPr>
      </w:pPr>
    </w:p>
    <w:p w:rsidR="00412D23" w:rsidRDefault="00412D23">
      <w:pPr>
        <w:widowControl w:val="0"/>
        <w:spacing w:before="40"/>
        <w:ind w:firstLine="720"/>
        <w:jc w:val="both"/>
        <w:rPr>
          <w:snapToGrid w:val="0"/>
          <w:sz w:val="28"/>
        </w:rPr>
      </w:pPr>
      <w:r>
        <w:rPr>
          <w:noProof/>
          <w:snapToGrid w:val="0"/>
          <w:sz w:val="28"/>
        </w:rPr>
        <w:t xml:space="preserve"> </w:t>
      </w:r>
      <w:bookmarkEnd w:id="136"/>
      <w:r>
        <w:rPr>
          <w:snapToGrid w:val="0"/>
          <w:sz w:val="28"/>
        </w:rPr>
        <w:t>Грамматические нормы русского языка вполне допускают з</w:t>
      </w:r>
      <w:bookmarkStart w:id="137" w:name="OCRUncertain235"/>
      <w:r>
        <w:rPr>
          <w:snapToGrid w:val="0"/>
          <w:sz w:val="28"/>
        </w:rPr>
        <w:t>д</w:t>
      </w:r>
      <w:bookmarkEnd w:id="137"/>
      <w:r>
        <w:rPr>
          <w:snapToGrid w:val="0"/>
          <w:sz w:val="28"/>
        </w:rPr>
        <w:t>есь сохранение структуры исходного предложения: «После обеда они долго и душевно р</w:t>
      </w:r>
      <w:bookmarkStart w:id="138" w:name="OCRUncertain237"/>
      <w:r>
        <w:rPr>
          <w:snapToGrid w:val="0"/>
          <w:sz w:val="28"/>
        </w:rPr>
        <w:t>а</w:t>
      </w:r>
      <w:bookmarkEnd w:id="138"/>
      <w:r>
        <w:rPr>
          <w:snapToGrid w:val="0"/>
          <w:sz w:val="28"/>
        </w:rPr>
        <w:t>зговаривали</w:t>
      </w:r>
      <w:bookmarkStart w:id="139" w:name="OCRUncertain238"/>
      <w:r>
        <w:rPr>
          <w:snapToGrid w:val="0"/>
          <w:sz w:val="28"/>
        </w:rPr>
        <w:t>»;</w:t>
      </w:r>
      <w:bookmarkEnd w:id="139"/>
      <w:r>
        <w:rPr>
          <w:snapToGrid w:val="0"/>
          <w:sz w:val="28"/>
        </w:rPr>
        <w:t xml:space="preserve"> однако, стилистически гораздо более приемлемым оказывается первый вариант.</w:t>
      </w:r>
      <w:r>
        <w:rPr>
          <w:rStyle w:val="a4"/>
          <w:snapToGrid w:val="0"/>
          <w:sz w:val="28"/>
        </w:rPr>
        <w:footnoteReference w:id="23"/>
      </w:r>
    </w:p>
    <w:p w:rsidR="00412D23" w:rsidRDefault="00412D23">
      <w:pPr>
        <w:widowControl w:val="0"/>
        <w:spacing w:before="40"/>
        <w:jc w:val="both"/>
        <w:rPr>
          <w:snapToGrid w:val="0"/>
          <w:sz w:val="28"/>
          <w:lang w:val="en-US"/>
        </w:rPr>
      </w:pPr>
    </w:p>
    <w:p w:rsidR="00412D23" w:rsidRDefault="00412D23">
      <w:pPr>
        <w:widowControl w:val="0"/>
        <w:spacing w:before="40"/>
        <w:jc w:val="both"/>
        <w:rPr>
          <w:b/>
          <w:noProof/>
          <w:snapToGrid w:val="0"/>
          <w:sz w:val="32"/>
        </w:rPr>
      </w:pPr>
    </w:p>
    <w:p w:rsidR="00412D23" w:rsidRDefault="00412D23">
      <w:pPr>
        <w:widowControl w:val="0"/>
        <w:spacing w:before="40"/>
        <w:jc w:val="center"/>
        <w:rPr>
          <w:b/>
          <w:snapToGrid w:val="0"/>
          <w:sz w:val="32"/>
          <w:lang w:val="en-US"/>
        </w:rPr>
      </w:pPr>
      <w:r>
        <w:rPr>
          <w:b/>
          <w:noProof/>
          <w:snapToGrid w:val="0"/>
          <w:sz w:val="32"/>
        </w:rPr>
        <w:t>3. 2.</w:t>
      </w:r>
      <w:r>
        <w:rPr>
          <w:b/>
          <w:snapToGrid w:val="0"/>
          <w:sz w:val="32"/>
        </w:rPr>
        <w:t xml:space="preserve"> Замена простого пре</w:t>
      </w:r>
      <w:bookmarkStart w:id="141" w:name="OCRUncertain243"/>
      <w:r>
        <w:rPr>
          <w:b/>
          <w:snapToGrid w:val="0"/>
          <w:sz w:val="32"/>
        </w:rPr>
        <w:t>д</w:t>
      </w:r>
      <w:bookmarkEnd w:id="141"/>
      <w:r>
        <w:rPr>
          <w:b/>
          <w:snapToGrid w:val="0"/>
          <w:sz w:val="32"/>
        </w:rPr>
        <w:t>ложения сложным.</w:t>
      </w:r>
    </w:p>
    <w:p w:rsidR="00412D23" w:rsidRDefault="00412D23">
      <w:pPr>
        <w:widowControl w:val="0"/>
        <w:spacing w:before="40"/>
        <w:jc w:val="both"/>
        <w:rPr>
          <w:b/>
          <w:noProof/>
          <w:snapToGrid w:val="0"/>
          <w:sz w:val="32"/>
        </w:rPr>
      </w:pPr>
    </w:p>
    <w:p w:rsidR="00412D23" w:rsidRDefault="00412D23">
      <w:pPr>
        <w:widowControl w:val="0"/>
        <w:spacing w:before="40"/>
        <w:ind w:firstLine="720"/>
        <w:jc w:val="both"/>
        <w:rPr>
          <w:snapToGrid w:val="0"/>
          <w:sz w:val="28"/>
        </w:rPr>
      </w:pPr>
      <w:r>
        <w:rPr>
          <w:snapToGrid w:val="0"/>
          <w:sz w:val="28"/>
        </w:rPr>
        <w:t>Наиб</w:t>
      </w:r>
      <w:bookmarkStart w:id="142" w:name="OCRUncertain244"/>
      <w:r>
        <w:rPr>
          <w:snapToGrid w:val="0"/>
          <w:sz w:val="28"/>
        </w:rPr>
        <w:t>о</w:t>
      </w:r>
      <w:bookmarkEnd w:id="142"/>
      <w:r>
        <w:rPr>
          <w:snapToGrid w:val="0"/>
          <w:sz w:val="28"/>
        </w:rPr>
        <w:t>льшее число случаев подобных изменений вызвано причинами, обусловленными сис</w:t>
      </w:r>
      <w:bookmarkStart w:id="143" w:name="OCRUncertain245"/>
      <w:r>
        <w:rPr>
          <w:snapToGrid w:val="0"/>
          <w:sz w:val="28"/>
        </w:rPr>
        <w:t>т</w:t>
      </w:r>
      <w:bookmarkEnd w:id="143"/>
      <w:r>
        <w:rPr>
          <w:snapToGrid w:val="0"/>
          <w:sz w:val="28"/>
        </w:rPr>
        <w:t>ем</w:t>
      </w:r>
      <w:r>
        <w:rPr>
          <w:snapToGrid w:val="0"/>
          <w:sz w:val="28"/>
        </w:rPr>
        <w:softHyphen/>
        <w:t>но. Обычно трансформация применяе</w:t>
      </w:r>
      <w:bookmarkStart w:id="144" w:name="OCRUncertain246"/>
      <w:r>
        <w:rPr>
          <w:snapToGrid w:val="0"/>
          <w:sz w:val="28"/>
        </w:rPr>
        <w:t>т</w:t>
      </w:r>
      <w:bookmarkEnd w:id="144"/>
      <w:r>
        <w:rPr>
          <w:snapToGrid w:val="0"/>
          <w:sz w:val="28"/>
        </w:rPr>
        <w:t xml:space="preserve">ся при переводе </w:t>
      </w:r>
      <w:bookmarkStart w:id="145" w:name="OCRUncertain247"/>
      <w:r>
        <w:rPr>
          <w:snapToGrid w:val="0"/>
          <w:sz w:val="28"/>
        </w:rPr>
        <w:t>простых</w:t>
      </w:r>
      <w:bookmarkEnd w:id="145"/>
      <w:r>
        <w:rPr>
          <w:snapToGrid w:val="0"/>
          <w:sz w:val="28"/>
        </w:rPr>
        <w:t xml:space="preserve"> английских предложений</w:t>
      </w:r>
      <w:bookmarkStart w:id="146" w:name="OCRUncertain248"/>
      <w:r>
        <w:rPr>
          <w:snapToGrid w:val="0"/>
          <w:sz w:val="28"/>
        </w:rPr>
        <w:t>,</w:t>
      </w:r>
      <w:bookmarkEnd w:id="146"/>
      <w:r>
        <w:rPr>
          <w:snapToGrid w:val="0"/>
          <w:sz w:val="28"/>
        </w:rPr>
        <w:t xml:space="preserve"> осложненных син</w:t>
      </w:r>
      <w:r>
        <w:rPr>
          <w:snapToGrid w:val="0"/>
          <w:sz w:val="28"/>
        </w:rPr>
        <w:softHyphen/>
      </w:r>
      <w:bookmarkStart w:id="147" w:name="OCRUncertain249"/>
      <w:r>
        <w:rPr>
          <w:snapToGrid w:val="0"/>
          <w:sz w:val="28"/>
        </w:rPr>
        <w:t>т</w:t>
      </w:r>
      <w:bookmarkEnd w:id="147"/>
      <w:r>
        <w:rPr>
          <w:snapToGrid w:val="0"/>
          <w:sz w:val="28"/>
        </w:rPr>
        <w:t>аксическим</w:t>
      </w:r>
      <w:bookmarkStart w:id="148" w:name="OCRUncertain250"/>
      <w:r>
        <w:rPr>
          <w:snapToGrid w:val="0"/>
          <w:sz w:val="28"/>
        </w:rPr>
        <w:t>и</w:t>
      </w:r>
      <w:bookmarkEnd w:id="148"/>
      <w:r>
        <w:rPr>
          <w:snapToGrid w:val="0"/>
          <w:sz w:val="28"/>
        </w:rPr>
        <w:t xml:space="preserve"> компонен</w:t>
      </w:r>
      <w:bookmarkStart w:id="149" w:name="OCRUncertain251"/>
      <w:r>
        <w:rPr>
          <w:snapToGrid w:val="0"/>
          <w:sz w:val="28"/>
        </w:rPr>
        <w:t>т</w:t>
      </w:r>
      <w:bookmarkEnd w:id="149"/>
      <w:r>
        <w:rPr>
          <w:snapToGrid w:val="0"/>
          <w:sz w:val="28"/>
        </w:rPr>
        <w:t>ами</w:t>
      </w:r>
      <w:r>
        <w:rPr>
          <w:noProof/>
          <w:snapToGrid w:val="0"/>
          <w:sz w:val="28"/>
        </w:rPr>
        <w:t xml:space="preserve"> -</w:t>
      </w:r>
      <w:r>
        <w:rPr>
          <w:snapToGrid w:val="0"/>
          <w:sz w:val="28"/>
        </w:rPr>
        <w:t xml:space="preserve"> инфини</w:t>
      </w:r>
      <w:bookmarkStart w:id="150" w:name="OCRUncertain252"/>
      <w:r>
        <w:rPr>
          <w:snapToGrid w:val="0"/>
          <w:sz w:val="28"/>
        </w:rPr>
        <w:t>т</w:t>
      </w:r>
      <w:bookmarkEnd w:id="150"/>
      <w:r>
        <w:rPr>
          <w:snapToGrid w:val="0"/>
          <w:sz w:val="28"/>
        </w:rPr>
        <w:t>ивными</w:t>
      </w:r>
      <w:bookmarkStart w:id="151" w:name="OCRUncertain253"/>
      <w:r>
        <w:rPr>
          <w:snapToGrid w:val="0"/>
          <w:sz w:val="28"/>
        </w:rPr>
        <w:t>,</w:t>
      </w:r>
      <w:bookmarkEnd w:id="151"/>
      <w:r>
        <w:rPr>
          <w:snapToGrid w:val="0"/>
          <w:sz w:val="28"/>
        </w:rPr>
        <w:t xml:space="preserve"> </w:t>
      </w:r>
      <w:bookmarkStart w:id="152" w:name="OCRUncertain254"/>
      <w:r>
        <w:rPr>
          <w:snapToGrid w:val="0"/>
          <w:sz w:val="28"/>
        </w:rPr>
        <w:t xml:space="preserve">с герундием, </w:t>
      </w:r>
      <w:bookmarkEnd w:id="152"/>
      <w:r>
        <w:rPr>
          <w:snapToGrid w:val="0"/>
          <w:sz w:val="28"/>
        </w:rPr>
        <w:t>абсолю</w:t>
      </w:r>
      <w:bookmarkStart w:id="153" w:name="OCRUncertain255"/>
      <w:r>
        <w:rPr>
          <w:snapToGrid w:val="0"/>
          <w:sz w:val="28"/>
        </w:rPr>
        <w:t>т</w:t>
      </w:r>
      <w:bookmarkEnd w:id="153"/>
      <w:r>
        <w:rPr>
          <w:snapToGrid w:val="0"/>
          <w:sz w:val="28"/>
        </w:rPr>
        <w:t>ными конс</w:t>
      </w:r>
      <w:bookmarkStart w:id="154" w:name="OCRUncertain256"/>
      <w:r>
        <w:rPr>
          <w:snapToGrid w:val="0"/>
          <w:sz w:val="28"/>
        </w:rPr>
        <w:t>т</w:t>
      </w:r>
      <w:bookmarkEnd w:id="154"/>
      <w:r>
        <w:rPr>
          <w:snapToGrid w:val="0"/>
          <w:sz w:val="28"/>
        </w:rPr>
        <w:t>рукциями. «Английские синтаксические ком</w:t>
      </w:r>
      <w:r>
        <w:rPr>
          <w:snapToGrid w:val="0"/>
          <w:sz w:val="28"/>
        </w:rPr>
        <w:softHyphen/>
        <w:t>плексы не имеют системного русского аналога, что делает пере</w:t>
      </w:r>
      <w:r>
        <w:rPr>
          <w:snapToGrid w:val="0"/>
          <w:sz w:val="28"/>
        </w:rPr>
        <w:softHyphen/>
        <w:t>в</w:t>
      </w:r>
      <w:bookmarkStart w:id="155" w:name="OCRUncertain257"/>
      <w:r>
        <w:rPr>
          <w:snapToGrid w:val="0"/>
          <w:sz w:val="28"/>
        </w:rPr>
        <w:t>о</w:t>
      </w:r>
      <w:bookmarkEnd w:id="155"/>
      <w:r>
        <w:rPr>
          <w:snapToGrid w:val="0"/>
          <w:sz w:val="28"/>
        </w:rPr>
        <w:t>дч</w:t>
      </w:r>
      <w:bookmarkStart w:id="156" w:name="OCRUncertain258"/>
      <w:r>
        <w:rPr>
          <w:snapToGrid w:val="0"/>
          <w:sz w:val="28"/>
        </w:rPr>
        <w:t>е</w:t>
      </w:r>
      <w:bookmarkEnd w:id="156"/>
      <w:r>
        <w:rPr>
          <w:snapToGrid w:val="0"/>
          <w:sz w:val="28"/>
        </w:rPr>
        <w:t>ские трансформации неи</w:t>
      </w:r>
      <w:bookmarkStart w:id="157" w:name="OCRUncertain259"/>
      <w:r>
        <w:rPr>
          <w:snapToGrid w:val="0"/>
          <w:sz w:val="28"/>
        </w:rPr>
        <w:t>з</w:t>
      </w:r>
      <w:bookmarkEnd w:id="157"/>
      <w:r>
        <w:rPr>
          <w:snapToGrid w:val="0"/>
          <w:sz w:val="28"/>
        </w:rPr>
        <w:t xml:space="preserve">бежными» </w:t>
      </w:r>
      <w:r>
        <w:rPr>
          <w:rStyle w:val="a4"/>
          <w:snapToGrid w:val="0"/>
          <w:sz w:val="28"/>
        </w:rPr>
        <w:footnoteReference w:id="24"/>
      </w:r>
      <w:r>
        <w:rPr>
          <w:snapToGrid w:val="0"/>
          <w:sz w:val="28"/>
        </w:rPr>
        <w:t xml:space="preserve">  Как пра</w:t>
      </w:r>
      <w:bookmarkStart w:id="161" w:name="OCRUncertain263"/>
      <w:r>
        <w:rPr>
          <w:snapToGrid w:val="0"/>
          <w:sz w:val="28"/>
        </w:rPr>
        <w:t>в</w:t>
      </w:r>
      <w:bookmarkEnd w:id="161"/>
      <w:r>
        <w:rPr>
          <w:snapToGrid w:val="0"/>
          <w:sz w:val="28"/>
        </w:rPr>
        <w:t>ило, при переводе подобных комплексо</w:t>
      </w:r>
      <w:bookmarkStart w:id="162" w:name="OCRUncertain264"/>
      <w:r>
        <w:rPr>
          <w:snapToGrid w:val="0"/>
          <w:sz w:val="28"/>
        </w:rPr>
        <w:t>в</w:t>
      </w:r>
      <w:bookmarkEnd w:id="162"/>
      <w:r>
        <w:rPr>
          <w:snapToGrid w:val="0"/>
          <w:sz w:val="28"/>
        </w:rPr>
        <w:t xml:space="preserve"> на русский язык меняется тип предложения, при этом простое «предложение пре</w:t>
      </w:r>
      <w:r>
        <w:rPr>
          <w:snapToGrid w:val="0"/>
          <w:sz w:val="28"/>
        </w:rPr>
        <w:softHyphen/>
        <w:t xml:space="preserve">вращается в сложноподчиненное, реже в сложносочиненное». </w:t>
      </w:r>
      <w:r>
        <w:rPr>
          <w:rStyle w:val="a4"/>
          <w:snapToGrid w:val="0"/>
          <w:sz w:val="28"/>
        </w:rPr>
        <w:footnoteReference w:id="25"/>
      </w:r>
      <w:r>
        <w:rPr>
          <w:snapToGrid w:val="0"/>
          <w:sz w:val="28"/>
        </w:rPr>
        <w:t xml:space="preserve">  Например: </w:t>
      </w:r>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He watched Ronnie take an oily rag and plunge it into a small bucket of black water standing under a far electric bulb.</w:t>
      </w:r>
    </w:p>
    <w:p w:rsidR="00412D23" w:rsidRDefault="00412D23">
      <w:pPr>
        <w:widowControl w:val="0"/>
        <w:spacing w:before="40"/>
        <w:ind w:left="5040" w:firstLine="720"/>
        <w:jc w:val="both"/>
        <w:rPr>
          <w:snapToGrid w:val="0"/>
          <w:sz w:val="28"/>
          <w:lang w:val="en-US"/>
        </w:rPr>
      </w:pPr>
      <w:r>
        <w:rPr>
          <w:snapToGrid w:val="0"/>
          <w:sz w:val="28"/>
          <w:lang w:val="en-US"/>
        </w:rPr>
        <w:t>(J.Updike The Centaur)</w:t>
      </w:r>
    </w:p>
    <w:p w:rsidR="00412D23" w:rsidRDefault="00412D23">
      <w:pPr>
        <w:widowControl w:val="0"/>
        <w:spacing w:before="40"/>
        <w:ind w:left="1440"/>
        <w:jc w:val="both"/>
        <w:rPr>
          <w:snapToGrid w:val="0"/>
          <w:sz w:val="28"/>
        </w:rPr>
      </w:pPr>
      <w:r>
        <w:rPr>
          <w:snapToGrid w:val="0"/>
          <w:sz w:val="28"/>
        </w:rPr>
        <w:t>Он ви</w:t>
      </w:r>
      <w:bookmarkStart w:id="163" w:name="OCRUncertain295"/>
      <w:r>
        <w:rPr>
          <w:snapToGrid w:val="0"/>
          <w:sz w:val="28"/>
        </w:rPr>
        <w:t>д</w:t>
      </w:r>
      <w:bookmarkEnd w:id="163"/>
      <w:r>
        <w:rPr>
          <w:snapToGrid w:val="0"/>
          <w:sz w:val="28"/>
        </w:rPr>
        <w:t>ел</w:t>
      </w:r>
      <w:r>
        <w:rPr>
          <w:snapToGrid w:val="0"/>
          <w:sz w:val="28"/>
          <w:lang w:val="en-US"/>
        </w:rPr>
        <w:t xml:space="preserve">, </w:t>
      </w:r>
      <w:r>
        <w:rPr>
          <w:snapToGrid w:val="0"/>
          <w:sz w:val="28"/>
        </w:rPr>
        <w:t xml:space="preserve"> как </w:t>
      </w:r>
      <w:bookmarkStart w:id="164" w:name="OCRUncertain297"/>
      <w:r>
        <w:rPr>
          <w:snapToGrid w:val="0"/>
          <w:sz w:val="28"/>
        </w:rPr>
        <w:t>Ронни</w:t>
      </w:r>
      <w:bookmarkEnd w:id="164"/>
      <w:r>
        <w:rPr>
          <w:snapToGrid w:val="0"/>
          <w:sz w:val="28"/>
        </w:rPr>
        <w:t xml:space="preserve"> </w:t>
      </w:r>
      <w:bookmarkStart w:id="165" w:name="OCRUncertain298"/>
      <w:r>
        <w:rPr>
          <w:snapToGrid w:val="0"/>
          <w:sz w:val="28"/>
        </w:rPr>
        <w:t>в</w:t>
      </w:r>
      <w:bookmarkEnd w:id="165"/>
      <w:r>
        <w:rPr>
          <w:snapToGrid w:val="0"/>
          <w:sz w:val="28"/>
        </w:rPr>
        <w:t>зя</w:t>
      </w:r>
      <w:bookmarkStart w:id="166" w:name="OCRUncertain299"/>
      <w:r>
        <w:rPr>
          <w:snapToGrid w:val="0"/>
          <w:sz w:val="28"/>
        </w:rPr>
        <w:t>л</w:t>
      </w:r>
      <w:bookmarkEnd w:id="166"/>
      <w:r>
        <w:rPr>
          <w:snapToGrid w:val="0"/>
          <w:sz w:val="28"/>
        </w:rPr>
        <w:t xml:space="preserve"> </w:t>
      </w:r>
      <w:bookmarkStart w:id="167" w:name="OCRUncertain300"/>
      <w:r>
        <w:rPr>
          <w:snapToGrid w:val="0"/>
          <w:sz w:val="28"/>
        </w:rPr>
        <w:t>п</w:t>
      </w:r>
      <w:bookmarkEnd w:id="167"/>
      <w:r>
        <w:rPr>
          <w:snapToGrid w:val="0"/>
          <w:sz w:val="28"/>
        </w:rPr>
        <w:t>о</w:t>
      </w:r>
      <w:bookmarkStart w:id="168" w:name="OCRUncertain301"/>
      <w:r>
        <w:rPr>
          <w:snapToGrid w:val="0"/>
          <w:sz w:val="28"/>
        </w:rPr>
        <w:t>м</w:t>
      </w:r>
      <w:bookmarkEnd w:id="168"/>
      <w:r>
        <w:rPr>
          <w:snapToGrid w:val="0"/>
          <w:sz w:val="28"/>
        </w:rPr>
        <w:t>а</w:t>
      </w:r>
      <w:bookmarkStart w:id="169" w:name="OCRUncertain302"/>
      <w:r>
        <w:rPr>
          <w:snapToGrid w:val="0"/>
          <w:sz w:val="28"/>
        </w:rPr>
        <w:t>сленную</w:t>
      </w:r>
      <w:bookmarkEnd w:id="169"/>
      <w:r>
        <w:rPr>
          <w:snapToGrid w:val="0"/>
          <w:sz w:val="28"/>
        </w:rPr>
        <w:t xml:space="preserve"> </w:t>
      </w:r>
      <w:bookmarkStart w:id="170" w:name="OCRUncertain303"/>
      <w:r>
        <w:rPr>
          <w:snapToGrid w:val="0"/>
          <w:sz w:val="28"/>
        </w:rPr>
        <w:t>тряпку</w:t>
      </w:r>
      <w:bookmarkEnd w:id="170"/>
      <w:r>
        <w:rPr>
          <w:snapToGrid w:val="0"/>
          <w:sz w:val="28"/>
        </w:rPr>
        <w:t xml:space="preserve"> и окуну</w:t>
      </w:r>
      <w:bookmarkStart w:id="171" w:name="OCRUncertain304"/>
      <w:r>
        <w:rPr>
          <w:snapToGrid w:val="0"/>
          <w:sz w:val="28"/>
        </w:rPr>
        <w:t>л</w:t>
      </w:r>
      <w:bookmarkEnd w:id="171"/>
      <w:r>
        <w:rPr>
          <w:snapToGrid w:val="0"/>
          <w:sz w:val="28"/>
        </w:rPr>
        <w:t xml:space="preserve"> ее в ведерко с черной водой</w:t>
      </w:r>
      <w:bookmarkStart w:id="172" w:name="OCRUncertain305"/>
      <w:r>
        <w:rPr>
          <w:snapToGrid w:val="0"/>
          <w:sz w:val="28"/>
        </w:rPr>
        <w:t>,</w:t>
      </w:r>
      <w:bookmarkEnd w:id="172"/>
      <w:r>
        <w:rPr>
          <w:snapToGrid w:val="0"/>
          <w:sz w:val="28"/>
        </w:rPr>
        <w:t xml:space="preserve"> с</w:t>
      </w:r>
      <w:bookmarkStart w:id="173" w:name="OCRUncertain306"/>
      <w:r>
        <w:rPr>
          <w:snapToGrid w:val="0"/>
          <w:sz w:val="28"/>
        </w:rPr>
        <w:t>т</w:t>
      </w:r>
      <w:bookmarkEnd w:id="173"/>
      <w:r>
        <w:rPr>
          <w:snapToGrid w:val="0"/>
          <w:sz w:val="28"/>
        </w:rPr>
        <w:t>оящее поода</w:t>
      </w:r>
      <w:bookmarkStart w:id="174" w:name="OCRUncertain307"/>
      <w:r>
        <w:rPr>
          <w:snapToGrid w:val="0"/>
          <w:sz w:val="28"/>
        </w:rPr>
        <w:t>л</w:t>
      </w:r>
      <w:bookmarkEnd w:id="174"/>
      <w:r>
        <w:rPr>
          <w:snapToGrid w:val="0"/>
          <w:sz w:val="28"/>
        </w:rPr>
        <w:t>ь под в</w:t>
      </w:r>
      <w:bookmarkStart w:id="175" w:name="OCRUncertain308"/>
      <w:r>
        <w:rPr>
          <w:snapToGrid w:val="0"/>
          <w:sz w:val="28"/>
        </w:rPr>
        <w:t>т</w:t>
      </w:r>
      <w:bookmarkEnd w:id="175"/>
      <w:r>
        <w:rPr>
          <w:snapToGrid w:val="0"/>
          <w:sz w:val="28"/>
        </w:rPr>
        <w:t xml:space="preserve">орой лампой. </w:t>
      </w:r>
    </w:p>
    <w:p w:rsidR="00412D23" w:rsidRDefault="00412D23">
      <w:pPr>
        <w:widowControl w:val="0"/>
        <w:spacing w:before="40"/>
        <w:ind w:firstLine="720"/>
        <w:jc w:val="both"/>
        <w:rPr>
          <w:snapToGrid w:val="0"/>
          <w:sz w:val="28"/>
          <w:lang w:val="en-US"/>
        </w:rPr>
      </w:pPr>
    </w:p>
    <w:p w:rsidR="00412D23" w:rsidRDefault="00412D23">
      <w:pPr>
        <w:widowControl w:val="0"/>
        <w:spacing w:before="40"/>
        <w:ind w:firstLine="720"/>
        <w:jc w:val="both"/>
        <w:rPr>
          <w:snapToGrid w:val="0"/>
          <w:sz w:val="28"/>
        </w:rPr>
      </w:pPr>
      <w:r>
        <w:rPr>
          <w:snapToGrid w:val="0"/>
          <w:sz w:val="28"/>
        </w:rPr>
        <w:t>Простые предложения англоязычных текстов, преобразовываясь в сложные струк</w:t>
      </w:r>
      <w:bookmarkStart w:id="176" w:name="OCRUncertain309"/>
      <w:r>
        <w:rPr>
          <w:snapToGrid w:val="0"/>
          <w:sz w:val="28"/>
        </w:rPr>
        <w:t>т</w:t>
      </w:r>
      <w:bookmarkEnd w:id="176"/>
      <w:r>
        <w:rPr>
          <w:snapToGrid w:val="0"/>
          <w:sz w:val="28"/>
        </w:rPr>
        <w:t>уры при переводе, подвергаются вну</w:t>
      </w:r>
      <w:bookmarkStart w:id="177" w:name="OCRUncertain310"/>
      <w:r>
        <w:rPr>
          <w:snapToGrid w:val="0"/>
          <w:sz w:val="28"/>
        </w:rPr>
        <w:t>т</w:t>
      </w:r>
      <w:bookmarkEnd w:id="177"/>
      <w:r>
        <w:rPr>
          <w:snapToGrid w:val="0"/>
          <w:sz w:val="28"/>
        </w:rPr>
        <w:t>рен</w:t>
      </w:r>
      <w:bookmarkStart w:id="178" w:name="OCRUncertain311"/>
      <w:r>
        <w:rPr>
          <w:snapToGrid w:val="0"/>
          <w:sz w:val="28"/>
        </w:rPr>
        <w:t>н</w:t>
      </w:r>
      <w:bookmarkEnd w:id="178"/>
      <w:r>
        <w:rPr>
          <w:snapToGrid w:val="0"/>
          <w:sz w:val="28"/>
        </w:rPr>
        <w:t xml:space="preserve">ему членению, например: </w:t>
      </w:r>
      <w:bookmarkStart w:id="179" w:name="OCRUncertain312"/>
    </w:p>
    <w:p w:rsidR="00412D23" w:rsidRDefault="00412D23">
      <w:pPr>
        <w:widowControl w:val="0"/>
        <w:spacing w:before="40"/>
        <w:ind w:firstLine="720"/>
        <w:jc w:val="both"/>
        <w:rPr>
          <w:snapToGrid w:val="0"/>
          <w:sz w:val="28"/>
        </w:rPr>
      </w:pPr>
    </w:p>
    <w:p w:rsidR="00412D23" w:rsidRDefault="00412D23">
      <w:pPr>
        <w:pStyle w:val="a5"/>
        <w:ind w:left="1440" w:firstLine="0"/>
        <w:jc w:val="both"/>
      </w:pPr>
      <w:r>
        <w:t>Wilson</w:t>
      </w:r>
      <w:bookmarkEnd w:id="179"/>
      <w:r>
        <w:t xml:space="preserve"> </w:t>
      </w:r>
      <w:bookmarkStart w:id="180" w:name="OCRUncertain313"/>
      <w:r>
        <w:t>stroked</w:t>
      </w:r>
      <w:bookmarkEnd w:id="180"/>
      <w:r>
        <w:t xml:space="preserve"> his very yo</w:t>
      </w:r>
      <w:bookmarkStart w:id="181" w:name="OCRUncertain314"/>
      <w:r>
        <w:t>u</w:t>
      </w:r>
      <w:bookmarkEnd w:id="181"/>
      <w:r>
        <w:t xml:space="preserve">ng </w:t>
      </w:r>
      <w:bookmarkStart w:id="182" w:name="OCRUncertain315"/>
      <w:r>
        <w:t>m</w:t>
      </w:r>
      <w:bookmarkEnd w:id="182"/>
      <w:r>
        <w:t>o</w:t>
      </w:r>
      <w:bookmarkStart w:id="183" w:name="OCRUncertain316"/>
      <w:r>
        <w:t>u</w:t>
      </w:r>
      <w:bookmarkEnd w:id="183"/>
      <w:r>
        <w:t>s</w:t>
      </w:r>
      <w:bookmarkStart w:id="184" w:name="OCRUncertain317"/>
      <w:r>
        <w:t>t</w:t>
      </w:r>
      <w:bookmarkEnd w:id="184"/>
      <w:r>
        <w:t xml:space="preserve">ache </w:t>
      </w:r>
      <w:bookmarkStart w:id="185" w:name="OCRUncertain318"/>
      <w:r>
        <w:t>a</w:t>
      </w:r>
      <w:bookmarkEnd w:id="185"/>
      <w:r>
        <w:t>nd dreamed</w:t>
      </w:r>
      <w:bookmarkStart w:id="186" w:name="OCRUncertain319"/>
      <w:r>
        <w:t xml:space="preserve">, </w:t>
      </w:r>
      <w:bookmarkEnd w:id="186"/>
      <w:r>
        <w:t xml:space="preserve">watching </w:t>
      </w:r>
      <w:bookmarkStart w:id="187" w:name="OCRUncertain320"/>
      <w:r>
        <w:t>f</w:t>
      </w:r>
      <w:bookmarkEnd w:id="187"/>
      <w:r>
        <w:t>ox his g</w:t>
      </w:r>
      <w:bookmarkStart w:id="188" w:name="OCRUncertain322"/>
      <w:r>
        <w:t>i</w:t>
      </w:r>
      <w:bookmarkEnd w:id="188"/>
      <w:r>
        <w:t>n-</w:t>
      </w:r>
      <w:bookmarkStart w:id="189" w:name="OCRUncertain323"/>
      <w:r>
        <w:t>a</w:t>
      </w:r>
      <w:bookmarkEnd w:id="189"/>
      <w:r>
        <w:t>nd</w:t>
      </w:r>
      <w:bookmarkStart w:id="190" w:name="OCRUncertain324"/>
      <w:r>
        <w:t>-bitters</w:t>
      </w:r>
      <w:bookmarkEnd w:id="190"/>
      <w:r>
        <w:t>.</w:t>
      </w:r>
    </w:p>
    <w:p w:rsidR="00412D23" w:rsidRDefault="00412D23">
      <w:pPr>
        <w:widowControl w:val="0"/>
        <w:spacing w:before="40"/>
        <w:ind w:firstLine="720"/>
        <w:jc w:val="both"/>
        <w:rPr>
          <w:noProof/>
          <w:snapToGrid w:val="0"/>
          <w:sz w:val="28"/>
        </w:rPr>
      </w:pPr>
      <w:r>
        <w:rPr>
          <w:snapToGrid w:val="0"/>
          <w:sz w:val="28"/>
        </w:rPr>
        <w:t xml:space="preserve"> </w:t>
      </w:r>
      <w:bookmarkStart w:id="191" w:name="OCRUncertain325"/>
      <w:r>
        <w:rPr>
          <w:snapToGrid w:val="0"/>
          <w:sz w:val="28"/>
        </w:rPr>
        <w:tab/>
      </w:r>
      <w:r>
        <w:rPr>
          <w:snapToGrid w:val="0"/>
          <w:sz w:val="28"/>
        </w:rPr>
        <w:tab/>
      </w:r>
      <w:r>
        <w:rPr>
          <w:snapToGrid w:val="0"/>
          <w:sz w:val="28"/>
        </w:rPr>
        <w:tab/>
      </w:r>
      <w:r>
        <w:rPr>
          <w:snapToGrid w:val="0"/>
          <w:sz w:val="28"/>
        </w:rPr>
        <w:tab/>
      </w:r>
      <w:r>
        <w:rPr>
          <w:snapToGrid w:val="0"/>
          <w:sz w:val="28"/>
        </w:rPr>
        <w:tab/>
        <w:t>(</w:t>
      </w:r>
      <w:r>
        <w:rPr>
          <w:snapToGrid w:val="0"/>
          <w:sz w:val="28"/>
          <w:lang w:val="en-US"/>
        </w:rPr>
        <w:t>G.Green. The heart of the Matter)</w:t>
      </w:r>
      <w:bookmarkStart w:id="192" w:name="OCRUncertain330"/>
      <w:bookmarkEnd w:id="191"/>
      <w:r>
        <w:rPr>
          <w:noProof/>
          <w:snapToGrid w:val="0"/>
          <w:sz w:val="28"/>
        </w:rPr>
        <w:t xml:space="preserve"> </w:t>
      </w:r>
      <w:bookmarkEnd w:id="192"/>
    </w:p>
    <w:p w:rsidR="00412D23" w:rsidRDefault="00412D23">
      <w:pPr>
        <w:widowControl w:val="0"/>
        <w:spacing w:before="40"/>
        <w:ind w:left="1440"/>
        <w:jc w:val="both"/>
        <w:rPr>
          <w:snapToGrid w:val="0"/>
          <w:sz w:val="28"/>
        </w:rPr>
      </w:pPr>
      <w:r>
        <w:rPr>
          <w:snapToGrid w:val="0"/>
          <w:sz w:val="28"/>
        </w:rPr>
        <w:t>Пог</w:t>
      </w:r>
      <w:bookmarkStart w:id="193" w:name="OCRUncertain331"/>
      <w:r>
        <w:rPr>
          <w:snapToGrid w:val="0"/>
          <w:sz w:val="28"/>
        </w:rPr>
        <w:t>л</w:t>
      </w:r>
      <w:bookmarkEnd w:id="193"/>
      <w:r>
        <w:rPr>
          <w:snapToGrid w:val="0"/>
          <w:sz w:val="28"/>
        </w:rPr>
        <w:t>аж</w:t>
      </w:r>
      <w:bookmarkStart w:id="194" w:name="OCRUncertain332"/>
      <w:r>
        <w:rPr>
          <w:snapToGrid w:val="0"/>
          <w:sz w:val="28"/>
        </w:rPr>
        <w:t>и</w:t>
      </w:r>
      <w:bookmarkEnd w:id="194"/>
      <w:r>
        <w:rPr>
          <w:snapToGrid w:val="0"/>
          <w:sz w:val="28"/>
        </w:rPr>
        <w:t>ва</w:t>
      </w:r>
      <w:bookmarkStart w:id="195" w:name="OCRUncertain333"/>
      <w:r>
        <w:rPr>
          <w:snapToGrid w:val="0"/>
          <w:sz w:val="28"/>
        </w:rPr>
        <w:t>я</w:t>
      </w:r>
      <w:bookmarkEnd w:id="195"/>
      <w:r>
        <w:rPr>
          <w:snapToGrid w:val="0"/>
          <w:sz w:val="28"/>
        </w:rPr>
        <w:t xml:space="preserve"> </w:t>
      </w:r>
      <w:bookmarkStart w:id="196" w:name="OCRUncertain334"/>
      <w:r>
        <w:rPr>
          <w:snapToGrid w:val="0"/>
          <w:sz w:val="28"/>
        </w:rPr>
        <w:t>очень</w:t>
      </w:r>
      <w:bookmarkEnd w:id="196"/>
      <w:r>
        <w:rPr>
          <w:snapToGrid w:val="0"/>
          <w:sz w:val="28"/>
        </w:rPr>
        <w:t xml:space="preserve"> редк</w:t>
      </w:r>
      <w:bookmarkStart w:id="197" w:name="OCRUncertain335"/>
      <w:r>
        <w:rPr>
          <w:snapToGrid w:val="0"/>
          <w:sz w:val="28"/>
        </w:rPr>
        <w:t>и</w:t>
      </w:r>
      <w:bookmarkEnd w:id="197"/>
      <w:r>
        <w:rPr>
          <w:snapToGrid w:val="0"/>
          <w:sz w:val="28"/>
        </w:rPr>
        <w:t>е ус</w:t>
      </w:r>
      <w:bookmarkStart w:id="198" w:name="OCRUncertain336"/>
      <w:r>
        <w:rPr>
          <w:snapToGrid w:val="0"/>
          <w:sz w:val="28"/>
        </w:rPr>
        <w:t>и</w:t>
      </w:r>
      <w:bookmarkEnd w:id="198"/>
      <w:r>
        <w:rPr>
          <w:snapToGrid w:val="0"/>
          <w:sz w:val="28"/>
        </w:rPr>
        <w:t>ки</w:t>
      </w:r>
      <w:bookmarkStart w:id="199" w:name="OCRUncertain338"/>
      <w:r>
        <w:rPr>
          <w:snapToGrid w:val="0"/>
          <w:sz w:val="28"/>
        </w:rPr>
        <w:t>, Уилсон</w:t>
      </w:r>
      <w:bookmarkEnd w:id="199"/>
      <w:r>
        <w:rPr>
          <w:noProof/>
          <w:snapToGrid w:val="0"/>
          <w:sz w:val="28"/>
        </w:rPr>
        <w:t xml:space="preserve"> </w:t>
      </w:r>
      <w:bookmarkStart w:id="200" w:name="OCRUncertain339"/>
      <w:r>
        <w:rPr>
          <w:noProof/>
          <w:snapToGrid w:val="0"/>
          <w:sz w:val="28"/>
        </w:rPr>
        <w:t>мeчтал</w:t>
      </w:r>
      <w:bookmarkEnd w:id="200"/>
      <w:r>
        <w:rPr>
          <w:noProof/>
          <w:snapToGrid w:val="0"/>
          <w:sz w:val="28"/>
        </w:rPr>
        <w:t>, до</w:t>
      </w:r>
      <w:r>
        <w:rPr>
          <w:snapToGrid w:val="0"/>
          <w:sz w:val="28"/>
        </w:rPr>
        <w:t>жида</w:t>
      </w:r>
      <w:r>
        <w:rPr>
          <w:snapToGrid w:val="0"/>
          <w:sz w:val="28"/>
        </w:rPr>
        <w:softHyphen/>
        <w:t>ясь</w:t>
      </w:r>
      <w:bookmarkStart w:id="201" w:name="OCRUncertain340"/>
      <w:r>
        <w:rPr>
          <w:snapToGrid w:val="0"/>
          <w:sz w:val="28"/>
        </w:rPr>
        <w:t>,</w:t>
      </w:r>
      <w:bookmarkEnd w:id="201"/>
      <w:r>
        <w:rPr>
          <w:snapToGrid w:val="0"/>
          <w:sz w:val="28"/>
        </w:rPr>
        <w:t xml:space="preserve"> когда </w:t>
      </w:r>
      <w:bookmarkStart w:id="202" w:name="OCRUncertain341"/>
      <w:r>
        <w:rPr>
          <w:snapToGrid w:val="0"/>
          <w:sz w:val="28"/>
        </w:rPr>
        <w:t>ему</w:t>
      </w:r>
      <w:bookmarkEnd w:id="202"/>
      <w:r>
        <w:rPr>
          <w:snapToGrid w:val="0"/>
          <w:sz w:val="28"/>
        </w:rPr>
        <w:t xml:space="preserve"> </w:t>
      </w:r>
      <w:bookmarkStart w:id="203" w:name="OCRUncertain342"/>
      <w:r>
        <w:rPr>
          <w:snapToGrid w:val="0"/>
          <w:sz w:val="28"/>
        </w:rPr>
        <w:t>принесут</w:t>
      </w:r>
      <w:bookmarkEnd w:id="203"/>
      <w:r>
        <w:rPr>
          <w:snapToGrid w:val="0"/>
          <w:sz w:val="28"/>
        </w:rPr>
        <w:t xml:space="preserve"> ужин. </w:t>
      </w:r>
    </w:p>
    <w:p w:rsidR="00412D23" w:rsidRDefault="00412D23">
      <w:pPr>
        <w:widowControl w:val="0"/>
        <w:spacing w:before="40"/>
        <w:ind w:left="5040" w:firstLine="720"/>
        <w:jc w:val="both"/>
        <w:rPr>
          <w:noProof/>
          <w:snapToGrid w:val="0"/>
          <w:sz w:val="28"/>
        </w:rPr>
      </w:pPr>
      <w:r>
        <w:rPr>
          <w:snapToGrid w:val="0"/>
          <w:sz w:val="28"/>
        </w:rPr>
        <w:t>(Гри</w:t>
      </w:r>
      <w:bookmarkStart w:id="204" w:name="OCRUncertain343"/>
      <w:r>
        <w:rPr>
          <w:snapToGrid w:val="0"/>
          <w:sz w:val="28"/>
        </w:rPr>
        <w:t>н</w:t>
      </w:r>
      <w:bookmarkEnd w:id="204"/>
      <w:r>
        <w:rPr>
          <w:snapToGrid w:val="0"/>
          <w:sz w:val="28"/>
        </w:rPr>
        <w:t xml:space="preserve"> Г. Су</w:t>
      </w:r>
      <w:bookmarkStart w:id="205" w:name="OCRUncertain344"/>
      <w:r>
        <w:rPr>
          <w:snapToGrid w:val="0"/>
          <w:sz w:val="28"/>
        </w:rPr>
        <w:t>т</w:t>
      </w:r>
      <w:bookmarkEnd w:id="205"/>
      <w:r>
        <w:rPr>
          <w:snapToGrid w:val="0"/>
          <w:sz w:val="28"/>
        </w:rPr>
        <w:t>ь де</w:t>
      </w:r>
      <w:bookmarkStart w:id="206" w:name="OCRUncertain345"/>
      <w:r>
        <w:rPr>
          <w:snapToGrid w:val="0"/>
          <w:sz w:val="28"/>
        </w:rPr>
        <w:t>л</w:t>
      </w:r>
      <w:bookmarkEnd w:id="206"/>
      <w:r>
        <w:rPr>
          <w:snapToGrid w:val="0"/>
          <w:sz w:val="28"/>
        </w:rPr>
        <w:t>а)</w:t>
      </w:r>
      <w:r>
        <w:rPr>
          <w:noProof/>
          <w:snapToGrid w:val="0"/>
          <w:sz w:val="28"/>
        </w:rPr>
        <w:t xml:space="preserve"> </w:t>
      </w:r>
      <w:bookmarkStart w:id="207" w:name="OCRUncertain346"/>
      <w:r>
        <w:rPr>
          <w:noProof/>
          <w:snapToGrid w:val="0"/>
          <w:sz w:val="28"/>
        </w:rPr>
        <w:t xml:space="preserve">. </w:t>
      </w:r>
      <w:bookmarkEnd w:id="207"/>
    </w:p>
    <w:p w:rsidR="00412D23" w:rsidRDefault="00412D23">
      <w:pPr>
        <w:widowControl w:val="0"/>
        <w:spacing w:before="40"/>
        <w:ind w:firstLine="720"/>
        <w:jc w:val="both"/>
        <w:rPr>
          <w:noProof/>
          <w:snapToGrid w:val="0"/>
          <w:sz w:val="28"/>
        </w:rPr>
      </w:pPr>
    </w:p>
    <w:p w:rsidR="00412D23" w:rsidRDefault="00412D23">
      <w:pPr>
        <w:widowControl w:val="0"/>
        <w:spacing w:before="40"/>
        <w:ind w:firstLine="720"/>
        <w:jc w:val="both"/>
        <w:rPr>
          <w:noProof/>
          <w:snapToGrid w:val="0"/>
          <w:sz w:val="28"/>
        </w:rPr>
      </w:pPr>
      <w:r>
        <w:rPr>
          <w:snapToGrid w:val="0"/>
          <w:sz w:val="28"/>
        </w:rPr>
        <w:t>Преобразование может обуславли</w:t>
      </w:r>
      <w:bookmarkStart w:id="208" w:name="OCRUncertain347"/>
      <w:r>
        <w:rPr>
          <w:snapToGrid w:val="0"/>
          <w:sz w:val="28"/>
        </w:rPr>
        <w:t>в</w:t>
      </w:r>
      <w:bookmarkEnd w:id="208"/>
      <w:r>
        <w:rPr>
          <w:snapToGrid w:val="0"/>
          <w:sz w:val="28"/>
        </w:rPr>
        <w:t>аться чисто грамматическими причинами (отсутствие в русск</w:t>
      </w:r>
      <w:bookmarkStart w:id="209" w:name="OCRUncertain348"/>
      <w:r>
        <w:rPr>
          <w:snapToGrid w:val="0"/>
          <w:sz w:val="28"/>
        </w:rPr>
        <w:t>о</w:t>
      </w:r>
      <w:bookmarkEnd w:id="209"/>
      <w:r>
        <w:rPr>
          <w:snapToGrid w:val="0"/>
          <w:sz w:val="28"/>
        </w:rPr>
        <w:t>м языке прямых соответствий)</w:t>
      </w:r>
      <w:bookmarkStart w:id="210" w:name="OCRUncertain349"/>
      <w:r>
        <w:rPr>
          <w:noProof/>
          <w:snapToGrid w:val="0"/>
          <w:sz w:val="28"/>
        </w:rPr>
        <w:t xml:space="preserve">, </w:t>
      </w:r>
      <w:bookmarkEnd w:id="210"/>
      <w:r>
        <w:rPr>
          <w:snapToGrid w:val="0"/>
          <w:sz w:val="28"/>
        </w:rPr>
        <w:t>например</w:t>
      </w:r>
      <w:bookmarkStart w:id="211" w:name="OCRUncertain350"/>
      <w:r>
        <w:rPr>
          <w:noProof/>
          <w:snapToGrid w:val="0"/>
          <w:sz w:val="28"/>
        </w:rPr>
        <w:t xml:space="preserve">: </w:t>
      </w:r>
      <w:bookmarkEnd w:id="211"/>
    </w:p>
    <w:p w:rsidR="00412D23" w:rsidRDefault="00412D23">
      <w:pPr>
        <w:widowControl w:val="0"/>
        <w:spacing w:before="40"/>
        <w:ind w:firstLine="720"/>
        <w:jc w:val="both"/>
        <w:rPr>
          <w:noProof/>
          <w:snapToGrid w:val="0"/>
          <w:sz w:val="28"/>
        </w:rPr>
      </w:pPr>
    </w:p>
    <w:p w:rsidR="00412D23" w:rsidRDefault="00412D23">
      <w:pPr>
        <w:widowControl w:val="0"/>
        <w:spacing w:before="40"/>
        <w:ind w:left="720" w:firstLine="720"/>
        <w:jc w:val="both"/>
        <w:rPr>
          <w:snapToGrid w:val="0"/>
          <w:sz w:val="28"/>
          <w:lang w:val="en-US"/>
        </w:rPr>
      </w:pPr>
      <w:r>
        <w:rPr>
          <w:noProof/>
          <w:snapToGrid w:val="0"/>
          <w:sz w:val="28"/>
        </w:rPr>
        <w:t xml:space="preserve">... </w:t>
      </w:r>
      <w:r>
        <w:rPr>
          <w:snapToGrid w:val="0"/>
          <w:sz w:val="28"/>
          <w:lang w:val="en-US"/>
        </w:rPr>
        <w:t>I li</w:t>
      </w:r>
      <w:bookmarkStart w:id="212" w:name="OCRUncertain351"/>
      <w:r>
        <w:rPr>
          <w:snapToGrid w:val="0"/>
          <w:sz w:val="28"/>
          <w:lang w:val="en-US"/>
        </w:rPr>
        <w:t>k</w:t>
      </w:r>
      <w:bookmarkEnd w:id="212"/>
      <w:r>
        <w:rPr>
          <w:snapToGrid w:val="0"/>
          <w:sz w:val="28"/>
          <w:lang w:val="en-US"/>
        </w:rPr>
        <w:t xml:space="preserve">e watching  </w:t>
      </w:r>
      <w:bookmarkStart w:id="213" w:name="OCRUncertain353"/>
      <w:r>
        <w:rPr>
          <w:snapToGrid w:val="0"/>
          <w:sz w:val="28"/>
          <w:lang w:val="en-US"/>
        </w:rPr>
        <w:t>h</w:t>
      </w:r>
      <w:bookmarkEnd w:id="213"/>
      <w:r>
        <w:rPr>
          <w:snapToGrid w:val="0"/>
          <w:sz w:val="28"/>
          <w:lang w:val="en-US"/>
        </w:rPr>
        <w:t>e</w:t>
      </w:r>
      <w:bookmarkStart w:id="214" w:name="OCRUncertain354"/>
      <w:r>
        <w:rPr>
          <w:snapToGrid w:val="0"/>
          <w:sz w:val="28"/>
          <w:lang w:val="en-US"/>
        </w:rPr>
        <w:t>r</w:t>
      </w:r>
      <w:bookmarkEnd w:id="214"/>
      <w:r>
        <w:rPr>
          <w:snapToGrid w:val="0"/>
          <w:sz w:val="28"/>
          <w:lang w:val="en-US"/>
        </w:rPr>
        <w:t xml:space="preserve"> da</w:t>
      </w:r>
      <w:bookmarkStart w:id="215" w:name="OCRUncertain355"/>
      <w:r>
        <w:rPr>
          <w:snapToGrid w:val="0"/>
          <w:sz w:val="28"/>
          <w:lang w:val="en-US"/>
        </w:rPr>
        <w:t>n</w:t>
      </w:r>
      <w:bookmarkEnd w:id="215"/>
      <w:r>
        <w:rPr>
          <w:snapToGrid w:val="0"/>
          <w:sz w:val="28"/>
          <w:lang w:val="en-US"/>
        </w:rPr>
        <w:t xml:space="preserve">ce. </w:t>
      </w:r>
      <w:bookmarkStart w:id="216" w:name="OCRUncertain356"/>
    </w:p>
    <w:p w:rsidR="00412D23" w:rsidRDefault="00412D23">
      <w:pPr>
        <w:widowControl w:val="0"/>
        <w:spacing w:before="40"/>
        <w:ind w:left="3600" w:firstLine="720"/>
        <w:jc w:val="both"/>
        <w:rPr>
          <w:noProof/>
          <w:snapToGrid w:val="0"/>
          <w:sz w:val="28"/>
        </w:rPr>
      </w:pPr>
      <w:r>
        <w:rPr>
          <w:snapToGrid w:val="0"/>
          <w:sz w:val="28"/>
          <w:lang w:val="en-US"/>
        </w:rPr>
        <w:t>(G.Greene.</w:t>
      </w:r>
      <w:bookmarkStart w:id="217" w:name="OCRUncertain357"/>
      <w:bookmarkEnd w:id="216"/>
      <w:r>
        <w:rPr>
          <w:snapToGrid w:val="0"/>
          <w:sz w:val="28"/>
          <w:lang w:val="en-US"/>
        </w:rPr>
        <w:t xml:space="preserve"> T</w:t>
      </w:r>
      <w:bookmarkEnd w:id="217"/>
      <w:r>
        <w:rPr>
          <w:snapToGrid w:val="0"/>
          <w:sz w:val="28"/>
          <w:lang w:val="en-US"/>
        </w:rPr>
        <w:t>he Q</w:t>
      </w:r>
      <w:bookmarkStart w:id="218" w:name="OCRUncertain358"/>
      <w:r>
        <w:rPr>
          <w:snapToGrid w:val="0"/>
          <w:sz w:val="28"/>
          <w:lang w:val="en-US"/>
        </w:rPr>
        <w:t>u</w:t>
      </w:r>
      <w:bookmarkEnd w:id="218"/>
      <w:r>
        <w:rPr>
          <w:snapToGrid w:val="0"/>
          <w:sz w:val="28"/>
          <w:lang w:val="en-US"/>
        </w:rPr>
        <w:t xml:space="preserve">ite </w:t>
      </w:r>
      <w:bookmarkStart w:id="219" w:name="OCRUncertain359"/>
      <w:r>
        <w:rPr>
          <w:snapToGrid w:val="0"/>
          <w:sz w:val="28"/>
          <w:lang w:val="en-US"/>
        </w:rPr>
        <w:t>Ameri</w:t>
      </w:r>
      <w:bookmarkEnd w:id="219"/>
      <w:r>
        <w:rPr>
          <w:snapToGrid w:val="0"/>
          <w:sz w:val="28"/>
          <w:lang w:val="en-US"/>
        </w:rPr>
        <w:t>ca</w:t>
      </w:r>
      <w:bookmarkStart w:id="220" w:name="OCRUncertain360"/>
      <w:r>
        <w:rPr>
          <w:snapToGrid w:val="0"/>
          <w:sz w:val="28"/>
          <w:lang w:val="en-US"/>
        </w:rPr>
        <w:t>n)</w:t>
      </w:r>
      <w:r>
        <w:rPr>
          <w:noProof/>
          <w:snapToGrid w:val="0"/>
          <w:sz w:val="28"/>
        </w:rPr>
        <w:t xml:space="preserve"> </w:t>
      </w:r>
      <w:bookmarkEnd w:id="220"/>
    </w:p>
    <w:p w:rsidR="00412D23" w:rsidRDefault="00412D23">
      <w:pPr>
        <w:widowControl w:val="0"/>
        <w:spacing w:before="40"/>
        <w:ind w:left="720" w:firstLine="720"/>
        <w:jc w:val="both"/>
        <w:rPr>
          <w:snapToGrid w:val="0"/>
          <w:sz w:val="28"/>
        </w:rPr>
      </w:pPr>
      <w:r>
        <w:rPr>
          <w:noProof/>
          <w:snapToGrid w:val="0"/>
          <w:sz w:val="28"/>
        </w:rPr>
        <w:t>...</w:t>
      </w:r>
      <w:r>
        <w:rPr>
          <w:snapToGrid w:val="0"/>
          <w:sz w:val="28"/>
        </w:rPr>
        <w:t xml:space="preserve"> Я </w:t>
      </w:r>
      <w:bookmarkStart w:id="221" w:name="OCRUncertain361"/>
      <w:r>
        <w:rPr>
          <w:snapToGrid w:val="0"/>
          <w:sz w:val="28"/>
        </w:rPr>
        <w:t>люблю</w:t>
      </w:r>
      <w:bookmarkEnd w:id="221"/>
      <w:r>
        <w:rPr>
          <w:snapToGrid w:val="0"/>
          <w:sz w:val="28"/>
        </w:rPr>
        <w:t xml:space="preserve"> смотреть</w:t>
      </w:r>
      <w:bookmarkStart w:id="222" w:name="OCRUncertain362"/>
      <w:r>
        <w:rPr>
          <w:snapToGrid w:val="0"/>
          <w:sz w:val="28"/>
        </w:rPr>
        <w:t>,</w:t>
      </w:r>
      <w:bookmarkEnd w:id="222"/>
      <w:r>
        <w:rPr>
          <w:snapToGrid w:val="0"/>
          <w:sz w:val="28"/>
        </w:rPr>
        <w:t xml:space="preserve"> к</w:t>
      </w:r>
      <w:bookmarkStart w:id="223" w:name="OCRUncertain363"/>
      <w:r>
        <w:rPr>
          <w:snapToGrid w:val="0"/>
          <w:sz w:val="28"/>
        </w:rPr>
        <w:t>а</w:t>
      </w:r>
      <w:bookmarkEnd w:id="223"/>
      <w:r>
        <w:rPr>
          <w:snapToGrid w:val="0"/>
          <w:sz w:val="28"/>
        </w:rPr>
        <w:t xml:space="preserve">к она </w:t>
      </w:r>
      <w:bookmarkStart w:id="224" w:name="OCRUncertain364"/>
      <w:r>
        <w:rPr>
          <w:snapToGrid w:val="0"/>
          <w:sz w:val="28"/>
        </w:rPr>
        <w:t>танцует.</w:t>
      </w:r>
    </w:p>
    <w:bookmarkEnd w:id="224"/>
    <w:p w:rsidR="00412D23" w:rsidRDefault="00412D23">
      <w:pPr>
        <w:widowControl w:val="0"/>
        <w:spacing w:before="40"/>
        <w:ind w:left="720" w:firstLine="720"/>
        <w:jc w:val="both"/>
        <w:rPr>
          <w:snapToGrid w:val="0"/>
          <w:sz w:val="28"/>
          <w:lang w:val="en-US"/>
        </w:rPr>
      </w:pPr>
      <w:r>
        <w:rPr>
          <w:noProof/>
          <w:snapToGrid w:val="0"/>
          <w:sz w:val="28"/>
        </w:rPr>
        <w:t xml:space="preserve">... </w:t>
      </w:r>
      <w:r>
        <w:rPr>
          <w:snapToGrid w:val="0"/>
          <w:sz w:val="28"/>
          <w:lang w:val="en-US"/>
        </w:rPr>
        <w:t>I n</w:t>
      </w:r>
      <w:bookmarkStart w:id="225" w:name="OCRUncertain365"/>
      <w:r>
        <w:rPr>
          <w:snapToGrid w:val="0"/>
          <w:sz w:val="28"/>
          <w:lang w:val="en-US"/>
        </w:rPr>
        <w:t>ever</w:t>
      </w:r>
      <w:bookmarkEnd w:id="225"/>
      <w:r>
        <w:rPr>
          <w:snapToGrid w:val="0"/>
          <w:sz w:val="28"/>
          <w:lang w:val="en-US"/>
        </w:rPr>
        <w:t xml:space="preserve"> </w:t>
      </w:r>
      <w:bookmarkStart w:id="226" w:name="OCRUncertain366"/>
      <w:r>
        <w:rPr>
          <w:snapToGrid w:val="0"/>
          <w:sz w:val="28"/>
          <w:lang w:val="en-US"/>
        </w:rPr>
        <w:t>eve</w:t>
      </w:r>
      <w:bookmarkEnd w:id="226"/>
      <w:r>
        <w:rPr>
          <w:snapToGrid w:val="0"/>
          <w:sz w:val="28"/>
          <w:lang w:val="en-US"/>
        </w:rPr>
        <w:t>n o</w:t>
      </w:r>
      <w:bookmarkStart w:id="227" w:name="OCRUncertain367"/>
      <w:r>
        <w:rPr>
          <w:snapToGrid w:val="0"/>
          <w:sz w:val="28"/>
          <w:lang w:val="en-US"/>
        </w:rPr>
        <w:t>n</w:t>
      </w:r>
      <w:bookmarkEnd w:id="227"/>
      <w:r>
        <w:rPr>
          <w:snapToGrid w:val="0"/>
          <w:sz w:val="28"/>
          <w:lang w:val="en-US"/>
        </w:rPr>
        <w:t>ce sa</w:t>
      </w:r>
      <w:bookmarkStart w:id="228" w:name="OCRUncertain368"/>
      <w:r>
        <w:rPr>
          <w:snapToGrid w:val="0"/>
          <w:sz w:val="28"/>
          <w:lang w:val="en-US"/>
        </w:rPr>
        <w:t>w</w:t>
      </w:r>
      <w:bookmarkEnd w:id="228"/>
      <w:r>
        <w:rPr>
          <w:snapToGrid w:val="0"/>
          <w:sz w:val="28"/>
          <w:lang w:val="en-US"/>
        </w:rPr>
        <w:t xml:space="preserve"> </w:t>
      </w:r>
      <w:bookmarkStart w:id="229" w:name="OCRUncertain370"/>
      <w:r>
        <w:rPr>
          <w:snapToGrid w:val="0"/>
          <w:sz w:val="28"/>
          <w:lang w:val="en-US"/>
        </w:rPr>
        <w:t>him</w:t>
      </w:r>
      <w:bookmarkEnd w:id="229"/>
      <w:r>
        <w:rPr>
          <w:snapToGrid w:val="0"/>
          <w:sz w:val="28"/>
          <w:lang w:val="en-US"/>
        </w:rPr>
        <w:t xml:space="preserve"> b</w:t>
      </w:r>
      <w:bookmarkStart w:id="230" w:name="OCRUncertain371"/>
      <w:r>
        <w:rPr>
          <w:snapToGrid w:val="0"/>
          <w:sz w:val="28"/>
          <w:lang w:val="en-US"/>
        </w:rPr>
        <w:t>r</w:t>
      </w:r>
      <w:bookmarkEnd w:id="230"/>
      <w:r>
        <w:rPr>
          <w:snapToGrid w:val="0"/>
          <w:sz w:val="28"/>
          <w:lang w:val="en-US"/>
        </w:rPr>
        <w:t xml:space="preserve">ash his </w:t>
      </w:r>
      <w:bookmarkStart w:id="231" w:name="OCRUncertain372"/>
      <w:r>
        <w:rPr>
          <w:snapToGrid w:val="0"/>
          <w:sz w:val="28"/>
          <w:lang w:val="en-US"/>
        </w:rPr>
        <w:t>t</w:t>
      </w:r>
      <w:bookmarkEnd w:id="231"/>
      <w:r>
        <w:rPr>
          <w:snapToGrid w:val="0"/>
          <w:sz w:val="28"/>
          <w:lang w:val="en-US"/>
        </w:rPr>
        <w:t xml:space="preserve">eeth. </w:t>
      </w:r>
      <w:bookmarkStart w:id="232" w:name="OCRUncertain373"/>
    </w:p>
    <w:bookmarkEnd w:id="232"/>
    <w:p w:rsidR="00412D23" w:rsidRDefault="00412D23">
      <w:pPr>
        <w:widowControl w:val="0"/>
        <w:spacing w:before="40"/>
        <w:ind w:left="3600" w:firstLine="720"/>
        <w:jc w:val="both"/>
        <w:rPr>
          <w:noProof/>
          <w:snapToGrid w:val="0"/>
          <w:sz w:val="28"/>
        </w:rPr>
      </w:pPr>
      <w:r>
        <w:rPr>
          <w:snapToGrid w:val="0"/>
          <w:sz w:val="28"/>
          <w:lang w:val="en-US"/>
        </w:rPr>
        <w:t>(J.Sali</w:t>
      </w:r>
      <w:bookmarkStart w:id="233" w:name="OCRUncertain374"/>
      <w:r>
        <w:rPr>
          <w:snapToGrid w:val="0"/>
          <w:sz w:val="28"/>
          <w:lang w:val="en-US"/>
        </w:rPr>
        <w:t>n</w:t>
      </w:r>
      <w:bookmarkEnd w:id="233"/>
      <w:r>
        <w:rPr>
          <w:snapToGrid w:val="0"/>
          <w:sz w:val="28"/>
          <w:lang w:val="en-US"/>
        </w:rPr>
        <w:t>ger. T</w:t>
      </w:r>
      <w:bookmarkStart w:id="234" w:name="OCRUncertain375"/>
      <w:r>
        <w:rPr>
          <w:snapToGrid w:val="0"/>
          <w:sz w:val="28"/>
          <w:lang w:val="en-US"/>
        </w:rPr>
        <w:t>h</w:t>
      </w:r>
      <w:bookmarkEnd w:id="234"/>
      <w:r>
        <w:rPr>
          <w:snapToGrid w:val="0"/>
          <w:sz w:val="28"/>
          <w:lang w:val="en-US"/>
        </w:rPr>
        <w:t>e C</w:t>
      </w:r>
      <w:bookmarkStart w:id="235" w:name="OCRUncertain376"/>
      <w:r>
        <w:rPr>
          <w:snapToGrid w:val="0"/>
          <w:sz w:val="28"/>
          <w:lang w:val="en-US"/>
        </w:rPr>
        <w:t>a</w:t>
      </w:r>
      <w:bookmarkEnd w:id="235"/>
      <w:r>
        <w:rPr>
          <w:snapToGrid w:val="0"/>
          <w:sz w:val="28"/>
          <w:lang w:val="en-US"/>
        </w:rPr>
        <w:t>tcher in the Rye)</w:t>
      </w:r>
      <w:bookmarkStart w:id="236" w:name="OCRUncertain377"/>
      <w:r>
        <w:rPr>
          <w:noProof/>
          <w:snapToGrid w:val="0"/>
          <w:sz w:val="28"/>
        </w:rPr>
        <w:t xml:space="preserve">. </w:t>
      </w:r>
      <w:bookmarkEnd w:id="236"/>
    </w:p>
    <w:p w:rsidR="00412D23" w:rsidRDefault="00412D23">
      <w:pPr>
        <w:widowControl w:val="0"/>
        <w:spacing w:before="40"/>
        <w:ind w:firstLine="720"/>
        <w:jc w:val="both"/>
        <w:rPr>
          <w:noProof/>
          <w:snapToGrid w:val="0"/>
          <w:sz w:val="28"/>
        </w:rPr>
      </w:pPr>
    </w:p>
    <w:p w:rsidR="00412D23" w:rsidRDefault="00412D23">
      <w:pPr>
        <w:widowControl w:val="0"/>
        <w:spacing w:before="40"/>
        <w:ind w:left="720" w:firstLine="720"/>
        <w:jc w:val="both"/>
        <w:rPr>
          <w:noProof/>
          <w:snapToGrid w:val="0"/>
          <w:sz w:val="28"/>
        </w:rPr>
      </w:pPr>
      <w:r>
        <w:rPr>
          <w:noProof/>
          <w:snapToGrid w:val="0"/>
          <w:sz w:val="28"/>
        </w:rPr>
        <w:t>...</w:t>
      </w:r>
      <w:r>
        <w:rPr>
          <w:snapToGrid w:val="0"/>
          <w:sz w:val="28"/>
        </w:rPr>
        <w:t xml:space="preserve"> Я не </w:t>
      </w:r>
      <w:bookmarkStart w:id="237" w:name="OCRUncertain378"/>
      <w:r>
        <w:rPr>
          <w:snapToGrid w:val="0"/>
          <w:sz w:val="28"/>
        </w:rPr>
        <w:t>видел,</w:t>
      </w:r>
      <w:bookmarkEnd w:id="237"/>
      <w:r>
        <w:rPr>
          <w:snapToGrid w:val="0"/>
          <w:sz w:val="28"/>
        </w:rPr>
        <w:t xml:space="preserve"> чтоб</w:t>
      </w:r>
      <w:bookmarkStart w:id="238" w:name="OCRUncertain379"/>
      <w:r>
        <w:rPr>
          <w:snapToGrid w:val="0"/>
          <w:sz w:val="28"/>
        </w:rPr>
        <w:t>ы</w:t>
      </w:r>
      <w:bookmarkEnd w:id="238"/>
      <w:r>
        <w:rPr>
          <w:snapToGrid w:val="0"/>
          <w:sz w:val="28"/>
        </w:rPr>
        <w:t xml:space="preserve"> он ч</w:t>
      </w:r>
      <w:bookmarkStart w:id="239" w:name="OCRUncertain380"/>
      <w:r>
        <w:rPr>
          <w:snapToGrid w:val="0"/>
          <w:sz w:val="28"/>
        </w:rPr>
        <w:t>и</w:t>
      </w:r>
      <w:bookmarkEnd w:id="239"/>
      <w:r>
        <w:rPr>
          <w:snapToGrid w:val="0"/>
          <w:sz w:val="28"/>
        </w:rPr>
        <w:t>с</w:t>
      </w:r>
      <w:bookmarkStart w:id="240" w:name="OCRUncertain381"/>
      <w:r>
        <w:rPr>
          <w:snapToGrid w:val="0"/>
          <w:sz w:val="28"/>
        </w:rPr>
        <w:t>ти</w:t>
      </w:r>
      <w:bookmarkEnd w:id="240"/>
      <w:r>
        <w:rPr>
          <w:snapToGrid w:val="0"/>
          <w:sz w:val="28"/>
        </w:rPr>
        <w:t>л зубы</w:t>
      </w:r>
      <w:bookmarkStart w:id="241" w:name="OCRUncertain382"/>
      <w:r>
        <w:rPr>
          <w:noProof/>
          <w:snapToGrid w:val="0"/>
          <w:sz w:val="28"/>
        </w:rPr>
        <w:t xml:space="preserve">; </w:t>
      </w:r>
      <w:bookmarkEnd w:id="241"/>
    </w:p>
    <w:p w:rsidR="00412D23" w:rsidRDefault="00412D23">
      <w:pPr>
        <w:widowControl w:val="0"/>
        <w:spacing w:before="40"/>
        <w:ind w:firstLine="720"/>
        <w:jc w:val="both"/>
        <w:rPr>
          <w:noProof/>
          <w:snapToGrid w:val="0"/>
          <w:sz w:val="28"/>
        </w:rPr>
      </w:pPr>
    </w:p>
    <w:p w:rsidR="00412D23" w:rsidRDefault="00412D23">
      <w:pPr>
        <w:pStyle w:val="30"/>
      </w:pPr>
      <w:r>
        <w:t>В других случаях такие трансформации вы</w:t>
      </w:r>
      <w:bookmarkStart w:id="242" w:name="OCRUncertain383"/>
      <w:r>
        <w:t>з</w:t>
      </w:r>
      <w:bookmarkEnd w:id="242"/>
      <w:r>
        <w:t>ваны стилис</w:t>
      </w:r>
      <w:bookmarkStart w:id="243" w:name="OCRUncertain384"/>
      <w:r>
        <w:t>т</w:t>
      </w:r>
      <w:bookmarkEnd w:id="243"/>
      <w:r>
        <w:t>ичес</w:t>
      </w:r>
      <w:bookmarkStart w:id="244" w:name="OCRUncertain385"/>
      <w:r>
        <w:t>к</w:t>
      </w:r>
      <w:bookmarkEnd w:id="244"/>
      <w:r>
        <w:t>ими пр</w:t>
      </w:r>
      <w:bookmarkStart w:id="245" w:name="OCRUncertain386"/>
      <w:r>
        <w:t>и</w:t>
      </w:r>
      <w:bookmarkEnd w:id="245"/>
      <w:r>
        <w:t>чинам</w:t>
      </w:r>
      <w:bookmarkStart w:id="246" w:name="OCRUncertain387"/>
      <w:r>
        <w:t>и</w:t>
      </w:r>
      <w:bookmarkEnd w:id="246"/>
      <w:r>
        <w:t>.  Ср. нижеследую</w:t>
      </w:r>
      <w:bookmarkStart w:id="247" w:name="OCRUncertain388"/>
      <w:r>
        <w:t>щ</w:t>
      </w:r>
      <w:bookmarkEnd w:id="247"/>
      <w:r>
        <w:t>ий пример:</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noProof/>
          <w:snapToGrid w:val="0"/>
          <w:sz w:val="28"/>
        </w:rPr>
      </w:pPr>
      <w:r>
        <w:rPr>
          <w:snapToGrid w:val="0"/>
          <w:sz w:val="28"/>
          <w:lang w:val="en-US"/>
        </w:rPr>
        <w:t>T</w:t>
      </w:r>
      <w:bookmarkStart w:id="248" w:name="OCRUncertain389"/>
      <w:r>
        <w:rPr>
          <w:snapToGrid w:val="0"/>
          <w:sz w:val="28"/>
          <w:lang w:val="en-US"/>
        </w:rPr>
        <w:t>h</w:t>
      </w:r>
      <w:bookmarkEnd w:id="248"/>
      <w:r>
        <w:rPr>
          <w:snapToGrid w:val="0"/>
          <w:sz w:val="28"/>
          <w:lang w:val="en-US"/>
        </w:rPr>
        <w:t>ey loo</w:t>
      </w:r>
      <w:bookmarkStart w:id="249" w:name="OCRUncertain390"/>
      <w:r>
        <w:rPr>
          <w:snapToGrid w:val="0"/>
          <w:sz w:val="28"/>
          <w:lang w:val="en-US"/>
        </w:rPr>
        <w:t>k</w:t>
      </w:r>
      <w:bookmarkEnd w:id="249"/>
      <w:r>
        <w:rPr>
          <w:snapToGrid w:val="0"/>
          <w:sz w:val="28"/>
          <w:lang w:val="en-US"/>
        </w:rPr>
        <w:t>ed sor</w:t>
      </w:r>
      <w:bookmarkStart w:id="250" w:name="OCRUncertain391"/>
      <w:r>
        <w:rPr>
          <w:snapToGrid w:val="0"/>
          <w:sz w:val="28"/>
          <w:lang w:val="en-US"/>
        </w:rPr>
        <w:t>t</w:t>
      </w:r>
      <w:bookmarkEnd w:id="250"/>
      <w:r>
        <w:rPr>
          <w:snapToGrid w:val="0"/>
          <w:sz w:val="28"/>
          <w:lang w:val="en-US"/>
        </w:rPr>
        <w:t xml:space="preserve"> o</w:t>
      </w:r>
      <w:bookmarkStart w:id="251" w:name="OCRUncertain392"/>
      <w:r>
        <w:rPr>
          <w:snapToGrid w:val="0"/>
          <w:sz w:val="28"/>
          <w:lang w:val="en-US"/>
        </w:rPr>
        <w:t>f</w:t>
      </w:r>
      <w:bookmarkEnd w:id="251"/>
      <w:r>
        <w:rPr>
          <w:snapToGrid w:val="0"/>
          <w:sz w:val="28"/>
          <w:lang w:val="en-US"/>
        </w:rPr>
        <w:t xml:space="preserve"> poor.</w:t>
      </w:r>
      <w:r>
        <w:rPr>
          <w:snapToGrid w:val="0"/>
          <w:sz w:val="28"/>
        </w:rPr>
        <w:t xml:space="preserve"> (там же)</w:t>
      </w:r>
      <w:r>
        <w:rPr>
          <w:noProof/>
          <w:snapToGrid w:val="0"/>
          <w:sz w:val="28"/>
        </w:rPr>
        <w:t xml:space="preserve"> </w:t>
      </w:r>
      <w:bookmarkStart w:id="252" w:name="OCRUncertain393"/>
      <w:r>
        <w:rPr>
          <w:noProof/>
          <w:snapToGrid w:val="0"/>
          <w:sz w:val="28"/>
        </w:rPr>
        <w:t xml:space="preserve">. </w:t>
      </w:r>
    </w:p>
    <w:p w:rsidR="00412D23" w:rsidRDefault="00412D23">
      <w:pPr>
        <w:widowControl w:val="0"/>
        <w:spacing w:before="40"/>
        <w:ind w:left="720" w:firstLine="720"/>
        <w:jc w:val="both"/>
        <w:rPr>
          <w:snapToGrid w:val="0"/>
          <w:sz w:val="28"/>
        </w:rPr>
      </w:pPr>
      <w:r>
        <w:rPr>
          <w:snapToGrid w:val="0"/>
          <w:sz w:val="28"/>
        </w:rPr>
        <w:t>Ви</w:t>
      </w:r>
      <w:bookmarkEnd w:id="252"/>
      <w:r>
        <w:rPr>
          <w:snapToGrid w:val="0"/>
          <w:sz w:val="28"/>
        </w:rPr>
        <w:t>дно было</w:t>
      </w:r>
      <w:bookmarkStart w:id="253" w:name="OCRUncertain394"/>
      <w:r>
        <w:rPr>
          <w:snapToGrid w:val="0"/>
          <w:sz w:val="28"/>
        </w:rPr>
        <w:t>,</w:t>
      </w:r>
      <w:bookmarkEnd w:id="253"/>
      <w:r>
        <w:rPr>
          <w:snapToGrid w:val="0"/>
          <w:sz w:val="28"/>
        </w:rPr>
        <w:t xml:space="preserve"> </w:t>
      </w:r>
      <w:bookmarkStart w:id="254" w:name="OCRUncertain395"/>
      <w:r>
        <w:rPr>
          <w:snapToGrid w:val="0"/>
          <w:sz w:val="28"/>
        </w:rPr>
        <w:t>ч</w:t>
      </w:r>
      <w:bookmarkEnd w:id="254"/>
      <w:r>
        <w:rPr>
          <w:snapToGrid w:val="0"/>
          <w:sz w:val="28"/>
        </w:rPr>
        <w:t xml:space="preserve">то они довольно </w:t>
      </w:r>
      <w:bookmarkStart w:id="255" w:name="OCRUncertain396"/>
      <w:r>
        <w:rPr>
          <w:snapToGrid w:val="0"/>
          <w:sz w:val="28"/>
        </w:rPr>
        <w:t>б</w:t>
      </w:r>
      <w:bookmarkEnd w:id="255"/>
      <w:r>
        <w:rPr>
          <w:snapToGrid w:val="0"/>
          <w:sz w:val="28"/>
        </w:rPr>
        <w:t>едн</w:t>
      </w:r>
      <w:bookmarkStart w:id="256" w:name="OCRUncertain397"/>
      <w:r>
        <w:rPr>
          <w:snapToGrid w:val="0"/>
          <w:sz w:val="28"/>
        </w:rPr>
        <w:t>ы</w:t>
      </w:r>
      <w:bookmarkEnd w:id="256"/>
      <w:r>
        <w:rPr>
          <w:snapToGrid w:val="0"/>
          <w:sz w:val="28"/>
        </w:rPr>
        <w:t>е</w:t>
      </w:r>
      <w:bookmarkStart w:id="257" w:name="OCRUncertain398"/>
      <w:r>
        <w:rPr>
          <w:snapToGrid w:val="0"/>
          <w:sz w:val="28"/>
        </w:rPr>
        <w:t>.</w:t>
      </w:r>
      <w:bookmarkEnd w:id="257"/>
    </w:p>
    <w:p w:rsidR="00412D23" w:rsidRDefault="00412D23">
      <w:pPr>
        <w:widowControl w:val="0"/>
        <w:spacing w:before="40"/>
        <w:ind w:left="720" w:firstLine="720"/>
        <w:jc w:val="both"/>
        <w:rPr>
          <w:snapToGrid w:val="0"/>
          <w:sz w:val="28"/>
        </w:rPr>
      </w:pPr>
    </w:p>
    <w:p w:rsidR="00412D23" w:rsidRDefault="00412D23">
      <w:pPr>
        <w:widowControl w:val="0"/>
        <w:spacing w:before="40"/>
        <w:ind w:firstLine="720"/>
        <w:jc w:val="both"/>
        <w:rPr>
          <w:snapToGrid w:val="0"/>
          <w:sz w:val="28"/>
        </w:rPr>
      </w:pPr>
      <w:r>
        <w:rPr>
          <w:snapToGrid w:val="0"/>
          <w:sz w:val="28"/>
        </w:rPr>
        <w:t xml:space="preserve">«Перевод "Они </w:t>
      </w:r>
      <w:bookmarkStart w:id="258" w:name="OCRUncertain399"/>
      <w:r>
        <w:rPr>
          <w:snapToGrid w:val="0"/>
          <w:sz w:val="28"/>
        </w:rPr>
        <w:t>выглядели</w:t>
      </w:r>
      <w:bookmarkEnd w:id="258"/>
      <w:r>
        <w:rPr>
          <w:snapToGrid w:val="0"/>
          <w:sz w:val="28"/>
        </w:rPr>
        <w:t xml:space="preserve"> дов</w:t>
      </w:r>
      <w:bookmarkStart w:id="259" w:name="OCRUncertain400"/>
      <w:r>
        <w:rPr>
          <w:snapToGrid w:val="0"/>
          <w:sz w:val="28"/>
        </w:rPr>
        <w:t>ол</w:t>
      </w:r>
      <w:bookmarkEnd w:id="259"/>
      <w:r>
        <w:rPr>
          <w:snapToGrid w:val="0"/>
          <w:sz w:val="28"/>
        </w:rPr>
        <w:t>ьно</w:t>
      </w:r>
      <w:r>
        <w:rPr>
          <w:snapToGrid w:val="0"/>
          <w:sz w:val="28"/>
          <w:lang w:val="en-US"/>
        </w:rPr>
        <w:t xml:space="preserve"> 6</w:t>
      </w:r>
      <w:bookmarkStart w:id="260" w:name="OCRUncertain401"/>
      <w:r>
        <w:rPr>
          <w:snapToGrid w:val="0"/>
          <w:sz w:val="28"/>
          <w:lang w:val="en-US"/>
        </w:rPr>
        <w:t>e</w:t>
      </w:r>
      <w:bookmarkEnd w:id="260"/>
      <w:r>
        <w:rPr>
          <w:snapToGrid w:val="0"/>
          <w:sz w:val="28"/>
          <w:lang w:val="en-US"/>
        </w:rPr>
        <w:t>дными</w:t>
      </w:r>
      <w:bookmarkStart w:id="261" w:name="OCRUncertain402"/>
      <w:r>
        <w:rPr>
          <w:snapToGrid w:val="0"/>
          <w:sz w:val="28"/>
          <w:lang w:val="en-US"/>
        </w:rPr>
        <w:t>"</w:t>
      </w:r>
      <w:bookmarkEnd w:id="261"/>
      <w:r>
        <w:rPr>
          <w:snapToGrid w:val="0"/>
          <w:sz w:val="28"/>
        </w:rPr>
        <w:t xml:space="preserve"> возможен,</w:t>
      </w:r>
      <w:r>
        <w:rPr>
          <w:noProof/>
          <w:snapToGrid w:val="0"/>
          <w:sz w:val="28"/>
        </w:rPr>
        <w:t xml:space="preserve"> -</w:t>
      </w:r>
      <w:r>
        <w:rPr>
          <w:snapToGrid w:val="0"/>
          <w:sz w:val="28"/>
        </w:rPr>
        <w:t xml:space="preserve"> отме</w:t>
      </w:r>
      <w:r>
        <w:rPr>
          <w:snapToGrid w:val="0"/>
          <w:sz w:val="28"/>
        </w:rPr>
        <w:softHyphen/>
        <w:t>чае</w:t>
      </w:r>
      <w:bookmarkStart w:id="262" w:name="OCRUncertain403"/>
      <w:r>
        <w:rPr>
          <w:snapToGrid w:val="0"/>
          <w:sz w:val="28"/>
        </w:rPr>
        <w:t>т</w:t>
      </w:r>
      <w:bookmarkEnd w:id="262"/>
      <w:r>
        <w:rPr>
          <w:snapToGrid w:val="0"/>
          <w:sz w:val="28"/>
        </w:rPr>
        <w:t xml:space="preserve"> Л.С.Бархуд</w:t>
      </w:r>
      <w:bookmarkStart w:id="263" w:name="OCRUncertain404"/>
      <w:r>
        <w:rPr>
          <w:snapToGrid w:val="0"/>
          <w:sz w:val="28"/>
        </w:rPr>
        <w:t>а</w:t>
      </w:r>
      <w:bookmarkEnd w:id="263"/>
      <w:r>
        <w:rPr>
          <w:snapToGrid w:val="0"/>
          <w:sz w:val="28"/>
        </w:rPr>
        <w:t>ров,</w:t>
      </w:r>
      <w:r>
        <w:rPr>
          <w:noProof/>
          <w:snapToGrid w:val="0"/>
          <w:sz w:val="28"/>
        </w:rPr>
        <w:t xml:space="preserve"> -</w:t>
      </w:r>
      <w:r>
        <w:rPr>
          <w:snapToGrid w:val="0"/>
          <w:sz w:val="28"/>
        </w:rPr>
        <w:t xml:space="preserve"> но стилис</w:t>
      </w:r>
      <w:bookmarkStart w:id="264" w:name="OCRUncertain405"/>
      <w:r>
        <w:rPr>
          <w:snapToGrid w:val="0"/>
          <w:sz w:val="28"/>
        </w:rPr>
        <w:t>ти</w:t>
      </w:r>
      <w:bookmarkEnd w:id="264"/>
      <w:r>
        <w:rPr>
          <w:snapToGrid w:val="0"/>
          <w:sz w:val="28"/>
        </w:rPr>
        <w:t>чески более прие</w:t>
      </w:r>
      <w:bookmarkStart w:id="265" w:name="OCRUncertain406"/>
      <w:r>
        <w:rPr>
          <w:snapToGrid w:val="0"/>
          <w:sz w:val="28"/>
        </w:rPr>
        <w:t>м</w:t>
      </w:r>
      <w:bookmarkEnd w:id="265"/>
      <w:r>
        <w:rPr>
          <w:snapToGrid w:val="0"/>
          <w:sz w:val="28"/>
        </w:rPr>
        <w:t>лем первый вариан</w:t>
      </w:r>
      <w:bookmarkStart w:id="266" w:name="OCRUncertain407"/>
      <w:r>
        <w:rPr>
          <w:snapToGrid w:val="0"/>
          <w:sz w:val="28"/>
        </w:rPr>
        <w:t>т</w:t>
      </w:r>
      <w:bookmarkEnd w:id="266"/>
      <w:r>
        <w:rPr>
          <w:snapToGrid w:val="0"/>
          <w:sz w:val="28"/>
        </w:rPr>
        <w:t>»</w:t>
      </w:r>
      <w:r>
        <w:rPr>
          <w:rStyle w:val="a4"/>
          <w:snapToGrid w:val="0"/>
          <w:sz w:val="28"/>
        </w:rPr>
        <w:footnoteReference w:id="26"/>
      </w:r>
      <w:r>
        <w:rPr>
          <w:snapToGrid w:val="0"/>
          <w:sz w:val="28"/>
        </w:rPr>
        <w:t xml:space="preserve">  В следующем примере ком</w:t>
      </w:r>
      <w:r>
        <w:rPr>
          <w:snapToGrid w:val="0"/>
          <w:sz w:val="28"/>
        </w:rPr>
        <w:softHyphen/>
        <w:t xml:space="preserve">плексная </w:t>
      </w:r>
      <w:bookmarkStart w:id="269" w:name="OCRUncertain410"/>
      <w:r>
        <w:rPr>
          <w:snapToGrid w:val="0"/>
          <w:sz w:val="28"/>
        </w:rPr>
        <w:t>лексико-грамматическая</w:t>
      </w:r>
      <w:bookmarkEnd w:id="269"/>
      <w:r>
        <w:rPr>
          <w:snapToGrid w:val="0"/>
          <w:sz w:val="28"/>
        </w:rPr>
        <w:t xml:space="preserve"> трансформация также вызывает</w:t>
      </w:r>
      <w:r>
        <w:rPr>
          <w:snapToGrid w:val="0"/>
          <w:sz w:val="28"/>
        </w:rPr>
        <w:softHyphen/>
        <w:t>ся стилистич</w:t>
      </w:r>
      <w:bookmarkStart w:id="270" w:name="OCRUncertain411"/>
      <w:r>
        <w:rPr>
          <w:snapToGrid w:val="0"/>
          <w:sz w:val="28"/>
        </w:rPr>
        <w:t>е</w:t>
      </w:r>
      <w:bookmarkEnd w:id="270"/>
      <w:r>
        <w:rPr>
          <w:snapToGrid w:val="0"/>
          <w:sz w:val="28"/>
        </w:rPr>
        <w:t xml:space="preserve">скими причинами: </w:t>
      </w:r>
      <w:bookmarkStart w:id="271" w:name="OCRUncertain412"/>
    </w:p>
    <w:p w:rsidR="00412D23" w:rsidRDefault="00412D23">
      <w:pPr>
        <w:widowControl w:val="0"/>
        <w:spacing w:before="40"/>
        <w:ind w:left="720"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At</w:t>
      </w:r>
      <w:bookmarkEnd w:id="271"/>
      <w:r>
        <w:rPr>
          <w:snapToGrid w:val="0"/>
          <w:sz w:val="28"/>
          <w:lang w:val="en-US"/>
        </w:rPr>
        <w:t>. t</w:t>
      </w:r>
      <w:bookmarkStart w:id="272" w:name="OCRUncertain413"/>
      <w:r>
        <w:rPr>
          <w:snapToGrid w:val="0"/>
          <w:sz w:val="28"/>
          <w:lang w:val="en-US"/>
        </w:rPr>
        <w:t>h</w:t>
      </w:r>
      <w:bookmarkEnd w:id="272"/>
      <w:r>
        <w:rPr>
          <w:snapToGrid w:val="0"/>
          <w:sz w:val="28"/>
          <w:lang w:val="en-US"/>
        </w:rPr>
        <w:t>a</w:t>
      </w:r>
      <w:bookmarkStart w:id="273" w:name="OCRUncertain414"/>
      <w:r>
        <w:rPr>
          <w:snapToGrid w:val="0"/>
          <w:sz w:val="28"/>
          <w:lang w:val="en-US"/>
        </w:rPr>
        <w:t>t</w:t>
      </w:r>
      <w:bookmarkEnd w:id="273"/>
      <w:r>
        <w:rPr>
          <w:snapToGrid w:val="0"/>
          <w:sz w:val="28"/>
          <w:lang w:val="en-US"/>
        </w:rPr>
        <w:t xml:space="preserve"> moment </w:t>
      </w:r>
      <w:bookmarkStart w:id="274" w:name="OCRUncertain415"/>
      <w:r>
        <w:rPr>
          <w:snapToGrid w:val="0"/>
          <w:sz w:val="28"/>
          <w:lang w:val="en-US"/>
        </w:rPr>
        <w:t>th</w:t>
      </w:r>
      <w:bookmarkEnd w:id="274"/>
      <w:r>
        <w:rPr>
          <w:snapToGrid w:val="0"/>
          <w:sz w:val="28"/>
          <w:lang w:val="en-US"/>
        </w:rPr>
        <w:t xml:space="preserve">e door </w:t>
      </w:r>
      <w:bookmarkStart w:id="275" w:name="OCRUncertain416"/>
      <w:r>
        <w:rPr>
          <w:snapToGrid w:val="0"/>
          <w:sz w:val="28"/>
          <w:lang w:val="en-US"/>
        </w:rPr>
        <w:t>wa</w:t>
      </w:r>
      <w:bookmarkEnd w:id="275"/>
      <w:r>
        <w:rPr>
          <w:snapToGrid w:val="0"/>
          <w:sz w:val="28"/>
          <w:lang w:val="en-US"/>
        </w:rPr>
        <w:t>s ope</w:t>
      </w:r>
      <w:bookmarkStart w:id="276" w:name="OCRUncertain417"/>
      <w:r>
        <w:rPr>
          <w:snapToGrid w:val="0"/>
          <w:sz w:val="28"/>
          <w:lang w:val="en-US"/>
        </w:rPr>
        <w:t>n</w:t>
      </w:r>
      <w:bookmarkEnd w:id="276"/>
      <w:r>
        <w:rPr>
          <w:snapToGrid w:val="0"/>
          <w:sz w:val="28"/>
          <w:lang w:val="en-US"/>
        </w:rPr>
        <w:t xml:space="preserve">ed by </w:t>
      </w:r>
      <w:bookmarkStart w:id="277" w:name="OCRUncertain418"/>
      <w:r>
        <w:rPr>
          <w:snapToGrid w:val="0"/>
          <w:sz w:val="28"/>
          <w:lang w:val="en-US"/>
        </w:rPr>
        <w:t>th</w:t>
      </w:r>
      <w:bookmarkEnd w:id="277"/>
      <w:r>
        <w:rPr>
          <w:snapToGrid w:val="0"/>
          <w:sz w:val="28"/>
          <w:lang w:val="en-US"/>
        </w:rPr>
        <w:t xml:space="preserve">e </w:t>
      </w:r>
      <w:bookmarkStart w:id="278" w:name="OCRUncertain419"/>
      <w:r>
        <w:rPr>
          <w:snapToGrid w:val="0"/>
          <w:sz w:val="28"/>
          <w:lang w:val="en-US"/>
        </w:rPr>
        <w:t>ma</w:t>
      </w:r>
      <w:bookmarkEnd w:id="278"/>
      <w:r>
        <w:rPr>
          <w:snapToGrid w:val="0"/>
          <w:sz w:val="28"/>
          <w:lang w:val="en-US"/>
        </w:rPr>
        <w:t xml:space="preserve">id. </w:t>
      </w:r>
      <w:bookmarkStart w:id="279" w:name="OCRUncertain420"/>
    </w:p>
    <w:p w:rsidR="00412D23" w:rsidRDefault="00412D23">
      <w:pPr>
        <w:widowControl w:val="0"/>
        <w:spacing w:before="40"/>
        <w:ind w:left="4320" w:firstLine="720"/>
        <w:jc w:val="both"/>
        <w:rPr>
          <w:noProof/>
          <w:snapToGrid w:val="0"/>
          <w:sz w:val="28"/>
        </w:rPr>
      </w:pPr>
      <w:r>
        <w:rPr>
          <w:snapToGrid w:val="0"/>
          <w:sz w:val="28"/>
          <w:lang w:val="en-US"/>
        </w:rPr>
        <w:t>(S.Maugham.</w:t>
      </w:r>
      <w:bookmarkEnd w:id="279"/>
      <w:r>
        <w:rPr>
          <w:snapToGrid w:val="0"/>
          <w:sz w:val="28"/>
          <w:lang w:val="en-US"/>
        </w:rPr>
        <w:t xml:space="preserve"> Befo</w:t>
      </w:r>
      <w:bookmarkStart w:id="280" w:name="OCRUncertain421"/>
      <w:r>
        <w:rPr>
          <w:snapToGrid w:val="0"/>
          <w:sz w:val="28"/>
          <w:lang w:val="en-US"/>
        </w:rPr>
        <w:t>r</w:t>
      </w:r>
      <w:bookmarkEnd w:id="280"/>
      <w:r>
        <w:rPr>
          <w:snapToGrid w:val="0"/>
          <w:sz w:val="28"/>
          <w:lang w:val="en-US"/>
        </w:rPr>
        <w:t xml:space="preserve">e </w:t>
      </w:r>
      <w:bookmarkStart w:id="281" w:name="OCRUncertain422"/>
      <w:r>
        <w:rPr>
          <w:snapToGrid w:val="0"/>
          <w:sz w:val="28"/>
          <w:lang w:val="en-US"/>
        </w:rPr>
        <w:t>the</w:t>
      </w:r>
      <w:bookmarkEnd w:id="281"/>
      <w:r>
        <w:rPr>
          <w:snapToGrid w:val="0"/>
          <w:sz w:val="28"/>
          <w:lang w:val="en-US"/>
        </w:rPr>
        <w:t xml:space="preserve"> </w:t>
      </w:r>
      <w:bookmarkStart w:id="282" w:name="OCRUncertain423"/>
      <w:r>
        <w:rPr>
          <w:snapToGrid w:val="0"/>
          <w:sz w:val="28"/>
          <w:lang w:val="en-US"/>
        </w:rPr>
        <w:t>Рarty)</w:t>
      </w:r>
      <w:r>
        <w:rPr>
          <w:noProof/>
          <w:snapToGrid w:val="0"/>
          <w:sz w:val="28"/>
        </w:rPr>
        <w:t xml:space="preserve">. </w:t>
      </w:r>
      <w:bookmarkEnd w:id="282"/>
    </w:p>
    <w:p w:rsidR="00412D23" w:rsidRDefault="00412D23">
      <w:pPr>
        <w:widowControl w:val="0"/>
        <w:spacing w:before="40"/>
        <w:ind w:left="720" w:firstLine="720"/>
        <w:jc w:val="both"/>
        <w:rPr>
          <w:snapToGrid w:val="0"/>
          <w:sz w:val="28"/>
        </w:rPr>
      </w:pPr>
      <w:r>
        <w:rPr>
          <w:snapToGrid w:val="0"/>
          <w:sz w:val="28"/>
        </w:rPr>
        <w:t xml:space="preserve">Дверь </w:t>
      </w:r>
      <w:bookmarkStart w:id="283" w:name="OCRUncertain424"/>
      <w:r>
        <w:rPr>
          <w:snapToGrid w:val="0"/>
          <w:sz w:val="28"/>
        </w:rPr>
        <w:t>отв</w:t>
      </w:r>
      <w:bookmarkEnd w:id="283"/>
      <w:r>
        <w:rPr>
          <w:snapToGrid w:val="0"/>
          <w:sz w:val="28"/>
        </w:rPr>
        <w:t>орил</w:t>
      </w:r>
      <w:bookmarkStart w:id="284" w:name="OCRUncertain425"/>
      <w:r>
        <w:rPr>
          <w:snapToGrid w:val="0"/>
          <w:sz w:val="28"/>
        </w:rPr>
        <w:t>а</w:t>
      </w:r>
      <w:bookmarkEnd w:id="284"/>
      <w:r>
        <w:rPr>
          <w:snapToGrid w:val="0"/>
          <w:sz w:val="28"/>
        </w:rPr>
        <w:t>сь, и з</w:t>
      </w:r>
      <w:bookmarkStart w:id="285" w:name="OCRUncertain426"/>
      <w:r>
        <w:rPr>
          <w:snapToGrid w:val="0"/>
          <w:sz w:val="28"/>
        </w:rPr>
        <w:t>а</w:t>
      </w:r>
      <w:bookmarkEnd w:id="285"/>
      <w:r>
        <w:rPr>
          <w:snapToGrid w:val="0"/>
          <w:sz w:val="28"/>
        </w:rPr>
        <w:t>гляну</w:t>
      </w:r>
      <w:bookmarkStart w:id="286" w:name="OCRUncertain427"/>
      <w:r>
        <w:rPr>
          <w:snapToGrid w:val="0"/>
          <w:sz w:val="28"/>
        </w:rPr>
        <w:t>л</w:t>
      </w:r>
      <w:bookmarkEnd w:id="286"/>
      <w:r>
        <w:rPr>
          <w:snapToGrid w:val="0"/>
          <w:sz w:val="28"/>
        </w:rPr>
        <w:t>а горн</w:t>
      </w:r>
      <w:bookmarkStart w:id="287" w:name="OCRUncertain428"/>
      <w:r>
        <w:rPr>
          <w:snapToGrid w:val="0"/>
          <w:sz w:val="28"/>
        </w:rPr>
        <w:t>ич</w:t>
      </w:r>
      <w:bookmarkEnd w:id="287"/>
      <w:r>
        <w:rPr>
          <w:snapToGrid w:val="0"/>
          <w:sz w:val="28"/>
        </w:rPr>
        <w:t>н</w:t>
      </w:r>
      <w:bookmarkStart w:id="288" w:name="OCRUncertain429"/>
      <w:r>
        <w:rPr>
          <w:snapToGrid w:val="0"/>
          <w:sz w:val="28"/>
        </w:rPr>
        <w:t>а</w:t>
      </w:r>
      <w:bookmarkEnd w:id="288"/>
      <w:r>
        <w:rPr>
          <w:snapToGrid w:val="0"/>
          <w:sz w:val="28"/>
        </w:rPr>
        <w:t xml:space="preserve">я. </w:t>
      </w:r>
      <w:bookmarkStart w:id="289" w:name="OCRUncertain430"/>
    </w:p>
    <w:p w:rsidR="00412D23" w:rsidRDefault="00412D23">
      <w:pPr>
        <w:widowControl w:val="0"/>
        <w:spacing w:before="40"/>
        <w:ind w:left="720" w:firstLine="720"/>
        <w:jc w:val="both"/>
        <w:rPr>
          <w:snapToGrid w:val="0"/>
          <w:sz w:val="28"/>
        </w:rPr>
      </w:pPr>
    </w:p>
    <w:p w:rsidR="00412D23" w:rsidRDefault="00412D23">
      <w:pPr>
        <w:widowControl w:val="0"/>
        <w:spacing w:before="40"/>
        <w:ind w:firstLine="720"/>
        <w:jc w:val="both"/>
        <w:rPr>
          <w:noProof/>
          <w:snapToGrid w:val="0"/>
          <w:sz w:val="28"/>
        </w:rPr>
      </w:pPr>
      <w:r>
        <w:rPr>
          <w:snapToGrid w:val="0"/>
          <w:sz w:val="28"/>
        </w:rPr>
        <w:t>З</w:t>
      </w:r>
      <w:bookmarkEnd w:id="289"/>
      <w:r>
        <w:rPr>
          <w:snapToGrid w:val="0"/>
          <w:sz w:val="28"/>
        </w:rPr>
        <w:t>десь исхо</w:t>
      </w:r>
      <w:bookmarkStart w:id="290" w:name="OCRUncertain431"/>
      <w:r>
        <w:rPr>
          <w:snapToGrid w:val="0"/>
          <w:sz w:val="28"/>
        </w:rPr>
        <w:t>д</w:t>
      </w:r>
      <w:bookmarkEnd w:id="290"/>
      <w:r>
        <w:rPr>
          <w:snapToGrid w:val="0"/>
          <w:sz w:val="28"/>
        </w:rPr>
        <w:t>ное пре</w:t>
      </w:r>
      <w:bookmarkStart w:id="291" w:name="OCRUncertain432"/>
      <w:r>
        <w:rPr>
          <w:snapToGrid w:val="0"/>
          <w:sz w:val="28"/>
        </w:rPr>
        <w:t>д</w:t>
      </w:r>
      <w:bookmarkEnd w:id="291"/>
      <w:r>
        <w:rPr>
          <w:snapToGrid w:val="0"/>
          <w:sz w:val="28"/>
        </w:rPr>
        <w:t>ложение по</w:t>
      </w:r>
      <w:bookmarkStart w:id="292" w:name="OCRUncertain433"/>
      <w:r>
        <w:rPr>
          <w:snapToGrid w:val="0"/>
          <w:sz w:val="28"/>
        </w:rPr>
        <w:t>д</w:t>
      </w:r>
      <w:bookmarkEnd w:id="292"/>
      <w:r>
        <w:rPr>
          <w:snapToGrid w:val="0"/>
          <w:sz w:val="28"/>
        </w:rPr>
        <w:t>вергается следующим трансфор</w:t>
      </w:r>
      <w:r>
        <w:rPr>
          <w:snapToGrid w:val="0"/>
          <w:sz w:val="28"/>
        </w:rPr>
        <w:softHyphen/>
        <w:t>мациям в процессе перевода:</w:t>
      </w:r>
      <w:r>
        <w:rPr>
          <w:noProof/>
          <w:snapToGrid w:val="0"/>
          <w:sz w:val="28"/>
        </w:rPr>
        <w:t xml:space="preserve"> </w:t>
      </w:r>
    </w:p>
    <w:p w:rsidR="00412D23" w:rsidRDefault="00412D23">
      <w:pPr>
        <w:widowControl w:val="0"/>
        <w:numPr>
          <w:ilvl w:val="0"/>
          <w:numId w:val="10"/>
        </w:numPr>
        <w:spacing w:before="40"/>
        <w:jc w:val="both"/>
        <w:rPr>
          <w:noProof/>
          <w:snapToGrid w:val="0"/>
          <w:sz w:val="28"/>
        </w:rPr>
      </w:pPr>
      <w:r>
        <w:rPr>
          <w:snapToGrid w:val="0"/>
          <w:sz w:val="28"/>
        </w:rPr>
        <w:t>простое предложение заменяет</w:t>
      </w:r>
      <w:bookmarkStart w:id="293" w:name="OCRUncertain434"/>
      <w:r>
        <w:rPr>
          <w:snapToGrid w:val="0"/>
          <w:sz w:val="28"/>
        </w:rPr>
        <w:t>с</w:t>
      </w:r>
      <w:bookmarkEnd w:id="293"/>
      <w:r>
        <w:rPr>
          <w:snapToGrid w:val="0"/>
          <w:sz w:val="28"/>
        </w:rPr>
        <w:t>я сложным:</w:t>
      </w:r>
      <w:r>
        <w:rPr>
          <w:noProof/>
          <w:snapToGrid w:val="0"/>
          <w:sz w:val="28"/>
        </w:rPr>
        <w:t xml:space="preserve"> </w:t>
      </w:r>
    </w:p>
    <w:p w:rsidR="00412D23" w:rsidRDefault="00412D23">
      <w:pPr>
        <w:widowControl w:val="0"/>
        <w:numPr>
          <w:ilvl w:val="0"/>
          <w:numId w:val="10"/>
        </w:numPr>
        <w:spacing w:before="40"/>
        <w:jc w:val="both"/>
        <w:rPr>
          <w:noProof/>
          <w:snapToGrid w:val="0"/>
          <w:sz w:val="28"/>
        </w:rPr>
      </w:pPr>
      <w:r>
        <w:rPr>
          <w:snapToGrid w:val="0"/>
          <w:sz w:val="28"/>
        </w:rPr>
        <w:t>подчинение заменяется сочинени</w:t>
      </w:r>
      <w:bookmarkStart w:id="294" w:name="OCRUncertain435"/>
      <w:r>
        <w:rPr>
          <w:snapToGrid w:val="0"/>
          <w:sz w:val="28"/>
        </w:rPr>
        <w:t>е</w:t>
      </w:r>
      <w:bookmarkEnd w:id="294"/>
      <w:r>
        <w:rPr>
          <w:snapToGrid w:val="0"/>
          <w:sz w:val="28"/>
        </w:rPr>
        <w:t>м:</w:t>
      </w:r>
      <w:r>
        <w:rPr>
          <w:noProof/>
          <w:snapToGrid w:val="0"/>
          <w:sz w:val="28"/>
        </w:rPr>
        <w:t xml:space="preserve"> </w:t>
      </w:r>
    </w:p>
    <w:p w:rsidR="00412D23" w:rsidRDefault="00412D23">
      <w:pPr>
        <w:widowControl w:val="0"/>
        <w:numPr>
          <w:ilvl w:val="0"/>
          <w:numId w:val="10"/>
        </w:numPr>
        <w:spacing w:before="40"/>
        <w:jc w:val="both"/>
        <w:rPr>
          <w:noProof/>
          <w:snapToGrid w:val="0"/>
          <w:sz w:val="28"/>
        </w:rPr>
      </w:pPr>
      <w:r>
        <w:rPr>
          <w:snapToGrid w:val="0"/>
          <w:sz w:val="28"/>
        </w:rPr>
        <w:t>происхо</w:t>
      </w:r>
      <w:bookmarkStart w:id="295" w:name="OCRUncertain436"/>
      <w:r>
        <w:rPr>
          <w:snapToGrid w:val="0"/>
          <w:sz w:val="28"/>
        </w:rPr>
        <w:t>д</w:t>
      </w:r>
      <w:bookmarkEnd w:id="295"/>
      <w:r>
        <w:rPr>
          <w:snapToGrid w:val="0"/>
          <w:sz w:val="28"/>
        </w:rPr>
        <w:t>ит лексико-грамматическая заме</w:t>
      </w:r>
      <w:bookmarkStart w:id="296" w:name="OCRUncertain438"/>
      <w:r>
        <w:rPr>
          <w:snapToGrid w:val="0"/>
          <w:sz w:val="28"/>
        </w:rPr>
        <w:t>н</w:t>
      </w:r>
      <w:bookmarkEnd w:id="296"/>
      <w:r>
        <w:rPr>
          <w:snapToGrid w:val="0"/>
          <w:sz w:val="28"/>
        </w:rPr>
        <w:t>а:</w:t>
      </w:r>
      <w:r>
        <w:rPr>
          <w:snapToGrid w:val="0"/>
          <w:sz w:val="28"/>
          <w:lang w:val="en-US"/>
        </w:rPr>
        <w:t xml:space="preserve"> «was ope</w:t>
      </w:r>
      <w:bookmarkStart w:id="297" w:name="OCRUncertain439"/>
      <w:r>
        <w:rPr>
          <w:snapToGrid w:val="0"/>
          <w:sz w:val="28"/>
          <w:lang w:val="en-US"/>
        </w:rPr>
        <w:t>n</w:t>
      </w:r>
      <w:bookmarkEnd w:id="297"/>
      <w:r>
        <w:rPr>
          <w:snapToGrid w:val="0"/>
          <w:sz w:val="28"/>
          <w:lang w:val="en-US"/>
        </w:rPr>
        <w:t>ed</w:t>
      </w:r>
      <w:r>
        <w:rPr>
          <w:snapToGrid w:val="0"/>
          <w:sz w:val="28"/>
        </w:rPr>
        <w:t xml:space="preserve"> </w:t>
      </w:r>
      <w:bookmarkStart w:id="298" w:name="OCRUncertain440"/>
      <w:r>
        <w:rPr>
          <w:snapToGrid w:val="0"/>
          <w:sz w:val="28"/>
        </w:rPr>
        <w:t>-отворилась</w:t>
      </w:r>
      <w:bookmarkStart w:id="299" w:name="OCRUncertain441"/>
      <w:bookmarkEnd w:id="298"/>
      <w:r>
        <w:rPr>
          <w:snapToGrid w:val="0"/>
          <w:sz w:val="28"/>
        </w:rPr>
        <w:t>»;</w:t>
      </w:r>
      <w:bookmarkEnd w:id="299"/>
      <w:r>
        <w:rPr>
          <w:noProof/>
          <w:snapToGrid w:val="0"/>
          <w:sz w:val="28"/>
        </w:rPr>
        <w:t xml:space="preserve"> </w:t>
      </w:r>
    </w:p>
    <w:p w:rsidR="00412D23" w:rsidRDefault="00412D23">
      <w:pPr>
        <w:widowControl w:val="0"/>
        <w:numPr>
          <w:ilvl w:val="0"/>
          <w:numId w:val="10"/>
        </w:numPr>
        <w:spacing w:before="40"/>
        <w:jc w:val="both"/>
        <w:rPr>
          <w:noProof/>
          <w:snapToGrid w:val="0"/>
          <w:sz w:val="28"/>
        </w:rPr>
      </w:pPr>
      <w:r>
        <w:rPr>
          <w:snapToGrid w:val="0"/>
          <w:sz w:val="28"/>
        </w:rPr>
        <w:t>предложное дополнение с</w:t>
      </w:r>
      <w:r>
        <w:rPr>
          <w:snapToGrid w:val="0"/>
          <w:sz w:val="28"/>
          <w:lang w:val="en-US"/>
        </w:rPr>
        <w:t xml:space="preserve"> by</w:t>
      </w:r>
      <w:r>
        <w:rPr>
          <w:snapToGrid w:val="0"/>
          <w:sz w:val="28"/>
        </w:rPr>
        <w:t xml:space="preserve"> заменяется подлежащим;</w:t>
      </w:r>
      <w:r>
        <w:rPr>
          <w:noProof/>
          <w:snapToGrid w:val="0"/>
          <w:sz w:val="28"/>
        </w:rPr>
        <w:t xml:space="preserve"> </w:t>
      </w:r>
    </w:p>
    <w:p w:rsidR="00412D23" w:rsidRDefault="00412D23">
      <w:pPr>
        <w:widowControl w:val="0"/>
        <w:numPr>
          <w:ilvl w:val="0"/>
          <w:numId w:val="10"/>
        </w:numPr>
        <w:spacing w:before="40"/>
        <w:jc w:val="both"/>
        <w:rPr>
          <w:noProof/>
          <w:snapToGrid w:val="0"/>
          <w:sz w:val="28"/>
        </w:rPr>
      </w:pPr>
      <w:r>
        <w:rPr>
          <w:snapToGrid w:val="0"/>
          <w:sz w:val="28"/>
        </w:rPr>
        <w:t>добавля</w:t>
      </w:r>
      <w:r>
        <w:rPr>
          <w:snapToGrid w:val="0"/>
          <w:sz w:val="28"/>
        </w:rPr>
        <w:softHyphen/>
        <w:t xml:space="preserve">ется слово </w:t>
      </w:r>
      <w:r>
        <w:rPr>
          <w:snapToGrid w:val="0"/>
          <w:sz w:val="28"/>
          <w:lang w:val="en-US"/>
        </w:rPr>
        <w:t>“</w:t>
      </w:r>
      <w:r>
        <w:rPr>
          <w:snapToGrid w:val="0"/>
          <w:sz w:val="28"/>
        </w:rPr>
        <w:t>заг</w:t>
      </w:r>
      <w:bookmarkStart w:id="300" w:name="OCRUncertain443"/>
      <w:r>
        <w:rPr>
          <w:snapToGrid w:val="0"/>
          <w:sz w:val="28"/>
        </w:rPr>
        <w:t>л</w:t>
      </w:r>
      <w:bookmarkEnd w:id="300"/>
      <w:r>
        <w:rPr>
          <w:snapToGrid w:val="0"/>
          <w:sz w:val="28"/>
        </w:rPr>
        <w:t>янул</w:t>
      </w:r>
      <w:bookmarkStart w:id="301" w:name="OCRUncertain444"/>
      <w:r>
        <w:rPr>
          <w:snapToGrid w:val="0"/>
          <w:sz w:val="28"/>
        </w:rPr>
        <w:t>а</w:t>
      </w:r>
      <w:r>
        <w:rPr>
          <w:snapToGrid w:val="0"/>
          <w:sz w:val="28"/>
          <w:lang w:val="en-US"/>
        </w:rPr>
        <w:t>”</w:t>
      </w:r>
      <w:r>
        <w:rPr>
          <w:snapToGrid w:val="0"/>
          <w:sz w:val="28"/>
        </w:rPr>
        <w:t>;</w:t>
      </w:r>
      <w:bookmarkEnd w:id="301"/>
      <w:r>
        <w:rPr>
          <w:noProof/>
          <w:snapToGrid w:val="0"/>
          <w:sz w:val="28"/>
        </w:rPr>
        <w:t xml:space="preserve"> </w:t>
      </w:r>
    </w:p>
    <w:p w:rsidR="00412D23" w:rsidRDefault="00412D23">
      <w:pPr>
        <w:widowControl w:val="0"/>
        <w:numPr>
          <w:ilvl w:val="0"/>
          <w:numId w:val="10"/>
        </w:numPr>
        <w:spacing w:before="40"/>
        <w:jc w:val="both"/>
        <w:rPr>
          <w:snapToGrid w:val="0"/>
          <w:sz w:val="28"/>
        </w:rPr>
      </w:pPr>
      <w:r>
        <w:rPr>
          <w:snapToGrid w:val="0"/>
          <w:sz w:val="28"/>
        </w:rPr>
        <w:t>опускаются слова</w:t>
      </w:r>
      <w:r>
        <w:rPr>
          <w:snapToGrid w:val="0"/>
          <w:sz w:val="28"/>
          <w:lang w:val="en-US"/>
        </w:rPr>
        <w:t xml:space="preserve"> </w:t>
      </w:r>
      <w:bookmarkStart w:id="302" w:name="OCRUncertain445"/>
      <w:r>
        <w:rPr>
          <w:snapToGrid w:val="0"/>
          <w:sz w:val="28"/>
          <w:lang w:val="en-US"/>
        </w:rPr>
        <w:t>“a</w:t>
      </w:r>
      <w:bookmarkEnd w:id="302"/>
      <w:r>
        <w:rPr>
          <w:snapToGrid w:val="0"/>
          <w:sz w:val="28"/>
          <w:lang w:val="en-US"/>
        </w:rPr>
        <w:t xml:space="preserve">t </w:t>
      </w:r>
      <w:bookmarkStart w:id="303" w:name="OCRUncertain446"/>
      <w:r>
        <w:rPr>
          <w:snapToGrid w:val="0"/>
          <w:sz w:val="28"/>
          <w:lang w:val="en-US"/>
        </w:rPr>
        <w:t>t</w:t>
      </w:r>
      <w:bookmarkEnd w:id="303"/>
      <w:r>
        <w:rPr>
          <w:snapToGrid w:val="0"/>
          <w:sz w:val="28"/>
          <w:lang w:val="en-US"/>
        </w:rPr>
        <w:t xml:space="preserve">hat </w:t>
      </w:r>
      <w:bookmarkStart w:id="304" w:name="OCRUncertain447"/>
      <w:r>
        <w:rPr>
          <w:snapToGrid w:val="0"/>
          <w:sz w:val="28"/>
          <w:lang w:val="en-US"/>
        </w:rPr>
        <w:t xml:space="preserve">moment”. </w:t>
      </w:r>
      <w:bookmarkEnd w:id="304"/>
    </w:p>
    <w:p w:rsidR="00412D23" w:rsidRDefault="00412D23">
      <w:pPr>
        <w:widowControl w:val="0"/>
        <w:spacing w:before="40"/>
        <w:ind w:firstLine="720"/>
        <w:jc w:val="both"/>
        <w:rPr>
          <w:snapToGrid w:val="0"/>
          <w:sz w:val="28"/>
        </w:rPr>
      </w:pPr>
      <w:r>
        <w:rPr>
          <w:snapToGrid w:val="0"/>
          <w:sz w:val="28"/>
        </w:rPr>
        <w:t xml:space="preserve">Попытка сохранить исходную </w:t>
      </w:r>
      <w:bookmarkStart w:id="305" w:name="OCRUncertain448"/>
      <w:r>
        <w:rPr>
          <w:snapToGrid w:val="0"/>
          <w:sz w:val="28"/>
        </w:rPr>
        <w:t>к</w:t>
      </w:r>
      <w:bookmarkEnd w:id="305"/>
      <w:r>
        <w:rPr>
          <w:snapToGrid w:val="0"/>
          <w:sz w:val="28"/>
        </w:rPr>
        <w:t>онструкцию привела бы к граммати</w:t>
      </w:r>
      <w:r>
        <w:rPr>
          <w:snapToGrid w:val="0"/>
          <w:sz w:val="28"/>
        </w:rPr>
        <w:softHyphen/>
        <w:t xml:space="preserve">чески </w:t>
      </w:r>
      <w:bookmarkStart w:id="306" w:name="OCRUncertain449"/>
      <w:r>
        <w:rPr>
          <w:snapToGrid w:val="0"/>
          <w:sz w:val="28"/>
        </w:rPr>
        <w:t>д</w:t>
      </w:r>
      <w:bookmarkEnd w:id="306"/>
      <w:r>
        <w:rPr>
          <w:snapToGrid w:val="0"/>
          <w:sz w:val="28"/>
        </w:rPr>
        <w:t>опустимой, но стилистически мало приемлемой фразе:</w:t>
      </w:r>
    </w:p>
    <w:p w:rsidR="00412D23" w:rsidRDefault="00412D23">
      <w:pPr>
        <w:widowControl w:val="0"/>
        <w:spacing w:before="40"/>
        <w:ind w:left="720" w:firstLine="720"/>
        <w:jc w:val="both"/>
        <w:rPr>
          <w:snapToGrid w:val="0"/>
          <w:sz w:val="28"/>
        </w:rPr>
      </w:pPr>
      <w:r>
        <w:rPr>
          <w:snapToGrid w:val="0"/>
          <w:sz w:val="28"/>
        </w:rPr>
        <w:t xml:space="preserve">«В </w:t>
      </w:r>
      <w:bookmarkStart w:id="307" w:name="OCRUncertain451"/>
      <w:r>
        <w:rPr>
          <w:snapToGrid w:val="0"/>
          <w:sz w:val="28"/>
        </w:rPr>
        <w:t>эг</w:t>
      </w:r>
      <w:bookmarkStart w:id="308" w:name="OCRUncertain452"/>
      <w:bookmarkEnd w:id="307"/>
      <w:r>
        <w:rPr>
          <w:snapToGrid w:val="0"/>
          <w:sz w:val="28"/>
        </w:rPr>
        <w:t>о</w:t>
      </w:r>
      <w:bookmarkEnd w:id="308"/>
      <w:r>
        <w:rPr>
          <w:snapToGrid w:val="0"/>
          <w:sz w:val="28"/>
        </w:rPr>
        <w:t xml:space="preserve"> мгновение дверь б</w:t>
      </w:r>
      <w:bookmarkStart w:id="309" w:name="OCRUncertain453"/>
      <w:r>
        <w:rPr>
          <w:snapToGrid w:val="0"/>
          <w:sz w:val="28"/>
        </w:rPr>
        <w:t>ы</w:t>
      </w:r>
      <w:bookmarkEnd w:id="309"/>
      <w:r>
        <w:rPr>
          <w:snapToGrid w:val="0"/>
          <w:sz w:val="28"/>
        </w:rPr>
        <w:t xml:space="preserve">ла </w:t>
      </w:r>
      <w:bookmarkStart w:id="310" w:name="OCRUncertain454"/>
      <w:r>
        <w:rPr>
          <w:snapToGrid w:val="0"/>
          <w:sz w:val="28"/>
        </w:rPr>
        <w:t>открыта</w:t>
      </w:r>
      <w:bookmarkEnd w:id="310"/>
      <w:r>
        <w:rPr>
          <w:snapToGrid w:val="0"/>
          <w:sz w:val="28"/>
        </w:rPr>
        <w:t xml:space="preserve"> горн</w:t>
      </w:r>
      <w:bookmarkStart w:id="311" w:name="OCRUncertain455"/>
      <w:r>
        <w:rPr>
          <w:snapToGrid w:val="0"/>
          <w:sz w:val="28"/>
        </w:rPr>
        <w:t>ич</w:t>
      </w:r>
      <w:bookmarkEnd w:id="311"/>
      <w:r>
        <w:rPr>
          <w:snapToGrid w:val="0"/>
          <w:sz w:val="28"/>
        </w:rPr>
        <w:t xml:space="preserve">ной». </w:t>
      </w:r>
    </w:p>
    <w:p w:rsidR="00412D23" w:rsidRDefault="00412D23">
      <w:pPr>
        <w:widowControl w:val="0"/>
        <w:spacing w:before="40"/>
        <w:ind w:firstLine="720"/>
        <w:jc w:val="both"/>
        <w:rPr>
          <w:snapToGrid w:val="0"/>
          <w:sz w:val="28"/>
        </w:rPr>
      </w:pPr>
      <w:r>
        <w:rPr>
          <w:snapToGrid w:val="0"/>
          <w:sz w:val="28"/>
        </w:rPr>
        <w:t>В русском я</w:t>
      </w:r>
      <w:bookmarkStart w:id="312" w:name="OCRUncertain456"/>
      <w:r>
        <w:rPr>
          <w:snapToGrid w:val="0"/>
          <w:sz w:val="28"/>
        </w:rPr>
        <w:t>з</w:t>
      </w:r>
      <w:bookmarkEnd w:id="312"/>
      <w:r>
        <w:rPr>
          <w:snapToGrid w:val="0"/>
          <w:sz w:val="28"/>
        </w:rPr>
        <w:t>ык</w:t>
      </w:r>
      <w:bookmarkStart w:id="313" w:name="OCRUncertain457"/>
      <w:r>
        <w:rPr>
          <w:snapToGrid w:val="0"/>
          <w:sz w:val="28"/>
        </w:rPr>
        <w:t xml:space="preserve">е </w:t>
      </w:r>
      <w:bookmarkEnd w:id="313"/>
      <w:r>
        <w:rPr>
          <w:snapToGrid w:val="0"/>
          <w:sz w:val="28"/>
        </w:rPr>
        <w:t>пасси</w:t>
      </w:r>
      <w:bookmarkStart w:id="314" w:name="OCRUncertain458"/>
      <w:r>
        <w:rPr>
          <w:snapToGrid w:val="0"/>
          <w:sz w:val="28"/>
        </w:rPr>
        <w:t>в</w:t>
      </w:r>
      <w:bookmarkEnd w:id="314"/>
      <w:r>
        <w:rPr>
          <w:snapToGrid w:val="0"/>
          <w:sz w:val="28"/>
        </w:rPr>
        <w:t>ная конструкция упо</w:t>
      </w:r>
      <w:bookmarkStart w:id="315" w:name="OCRUncertain459"/>
      <w:r>
        <w:rPr>
          <w:snapToGrid w:val="0"/>
          <w:sz w:val="28"/>
        </w:rPr>
        <w:t>т</w:t>
      </w:r>
      <w:bookmarkEnd w:id="315"/>
      <w:r>
        <w:rPr>
          <w:snapToGrid w:val="0"/>
          <w:sz w:val="28"/>
        </w:rPr>
        <w:t>ребляется намного реже, по сравнению с анг</w:t>
      </w:r>
      <w:r>
        <w:rPr>
          <w:snapToGrid w:val="0"/>
          <w:sz w:val="28"/>
        </w:rPr>
        <w:softHyphen/>
        <w:t>лийском и имеет иную стилистическую окраску. В английском я</w:t>
      </w:r>
      <w:bookmarkStart w:id="316" w:name="OCRUncertain461"/>
      <w:r>
        <w:rPr>
          <w:snapToGrid w:val="0"/>
          <w:sz w:val="28"/>
        </w:rPr>
        <w:t>з</w:t>
      </w:r>
      <w:bookmarkEnd w:id="316"/>
      <w:r>
        <w:rPr>
          <w:snapToGrid w:val="0"/>
          <w:sz w:val="28"/>
        </w:rPr>
        <w:t>ыке пассив стилис</w:t>
      </w:r>
      <w:bookmarkStart w:id="317" w:name="OCRUncertain462"/>
      <w:r>
        <w:rPr>
          <w:snapToGrid w:val="0"/>
          <w:sz w:val="28"/>
        </w:rPr>
        <w:t>т</w:t>
      </w:r>
      <w:bookmarkEnd w:id="317"/>
      <w:r>
        <w:rPr>
          <w:snapToGrid w:val="0"/>
          <w:sz w:val="28"/>
        </w:rPr>
        <w:t>ически нейтрален; хотя и более употреби</w:t>
      </w:r>
      <w:r>
        <w:rPr>
          <w:snapToGrid w:val="0"/>
          <w:sz w:val="28"/>
        </w:rPr>
        <w:softHyphen/>
        <w:t xml:space="preserve">телен в </w:t>
      </w:r>
      <w:bookmarkStart w:id="318" w:name="OCRUncertain463"/>
      <w:r>
        <w:rPr>
          <w:snapToGrid w:val="0"/>
          <w:sz w:val="28"/>
        </w:rPr>
        <w:t>к</w:t>
      </w:r>
      <w:bookmarkEnd w:id="318"/>
      <w:r>
        <w:rPr>
          <w:snapToGrid w:val="0"/>
          <w:sz w:val="28"/>
        </w:rPr>
        <w:t>нижно-письменной речи; в русском же языке форма страдательного залога почти исключительно огранич</w:t>
      </w:r>
      <w:bookmarkStart w:id="319" w:name="OCRUncertain464"/>
      <w:r>
        <w:rPr>
          <w:snapToGrid w:val="0"/>
          <w:sz w:val="28"/>
        </w:rPr>
        <w:t>е</w:t>
      </w:r>
      <w:bookmarkEnd w:id="319"/>
      <w:r>
        <w:rPr>
          <w:snapToGrid w:val="0"/>
          <w:sz w:val="28"/>
        </w:rPr>
        <w:t>на сферой книжно-письменной речи, преимущественно официального и науч</w:t>
      </w:r>
      <w:r>
        <w:rPr>
          <w:snapToGrid w:val="0"/>
          <w:sz w:val="28"/>
        </w:rPr>
        <w:softHyphen/>
        <w:t>ного жанра</w:t>
      </w:r>
      <w:r>
        <w:rPr>
          <w:rStyle w:val="a4"/>
          <w:snapToGrid w:val="0"/>
          <w:sz w:val="28"/>
        </w:rPr>
        <w:footnoteReference w:id="27"/>
      </w:r>
      <w:r>
        <w:rPr>
          <w:snapToGrid w:val="0"/>
          <w:sz w:val="28"/>
        </w:rPr>
        <w:t xml:space="preserve">  </w:t>
      </w:r>
    </w:p>
    <w:p w:rsidR="00412D23" w:rsidRDefault="00412D23">
      <w:pPr>
        <w:widowControl w:val="0"/>
        <w:spacing w:before="40"/>
        <w:ind w:firstLine="720"/>
        <w:jc w:val="both"/>
        <w:rPr>
          <w:snapToGrid w:val="0"/>
          <w:sz w:val="28"/>
        </w:rPr>
      </w:pPr>
      <w:r>
        <w:rPr>
          <w:snapToGrid w:val="0"/>
          <w:sz w:val="28"/>
        </w:rPr>
        <w:t xml:space="preserve">Рассмотренные синтаксические трансформации довольно часто встречаются в переводческой практике. Например, </w:t>
      </w:r>
      <w:bookmarkStart w:id="320" w:name="OCRUncertain467"/>
      <w:r>
        <w:rPr>
          <w:snapToGrid w:val="0"/>
          <w:sz w:val="28"/>
        </w:rPr>
        <w:t>Н.Л.</w:t>
      </w:r>
      <w:bookmarkEnd w:id="320"/>
      <w:r>
        <w:rPr>
          <w:snapToGrid w:val="0"/>
          <w:sz w:val="28"/>
        </w:rPr>
        <w:t xml:space="preserve"> Ольшанская и Н.М.Балаян </w:t>
      </w:r>
      <w:bookmarkStart w:id="321" w:name="OCRUncertain468"/>
      <w:r>
        <w:rPr>
          <w:snapToGrid w:val="0"/>
          <w:sz w:val="28"/>
        </w:rPr>
        <w:t>и</w:t>
      </w:r>
      <w:bookmarkEnd w:id="321"/>
      <w:r>
        <w:rPr>
          <w:snapToGrid w:val="0"/>
          <w:sz w:val="28"/>
        </w:rPr>
        <w:t xml:space="preserve">сследовали синтаксис авторской речи в оригинале и переводе на основе новелл </w:t>
      </w:r>
      <w:bookmarkStart w:id="322" w:name="OCRUncertain469"/>
      <w:r>
        <w:rPr>
          <w:snapToGrid w:val="0"/>
          <w:sz w:val="28"/>
        </w:rPr>
        <w:t>Дж.Фаулза</w:t>
      </w:r>
      <w:bookmarkEnd w:id="322"/>
      <w:r>
        <w:rPr>
          <w:snapToGrid w:val="0"/>
          <w:sz w:val="28"/>
        </w:rPr>
        <w:t xml:space="preserve"> и при</w:t>
      </w:r>
      <w:r>
        <w:rPr>
          <w:snapToGrid w:val="0"/>
          <w:sz w:val="28"/>
        </w:rPr>
        <w:softHyphen/>
        <w:t>шли к следующему выводу: английский текст новеллы Д</w:t>
      </w:r>
      <w:bookmarkStart w:id="323" w:name="OCRUncertain470"/>
      <w:r>
        <w:rPr>
          <w:snapToGrid w:val="0"/>
          <w:sz w:val="28"/>
        </w:rPr>
        <w:t>ж</w:t>
      </w:r>
      <w:bookmarkEnd w:id="323"/>
      <w:r>
        <w:rPr>
          <w:snapToGrid w:val="0"/>
          <w:sz w:val="28"/>
        </w:rPr>
        <w:t>.Фаулза в авторском повествовании пр</w:t>
      </w:r>
      <w:bookmarkStart w:id="324" w:name="OCRUncertain471"/>
      <w:r>
        <w:rPr>
          <w:snapToGrid w:val="0"/>
          <w:sz w:val="28"/>
        </w:rPr>
        <w:t>е</w:t>
      </w:r>
      <w:bookmarkEnd w:id="324"/>
      <w:r>
        <w:rPr>
          <w:snapToGrid w:val="0"/>
          <w:sz w:val="28"/>
        </w:rPr>
        <w:t>дставлен</w:t>
      </w:r>
      <w:r>
        <w:rPr>
          <w:noProof/>
          <w:snapToGrid w:val="0"/>
          <w:sz w:val="28"/>
        </w:rPr>
        <w:t xml:space="preserve"> 181</w:t>
      </w:r>
      <w:r>
        <w:rPr>
          <w:snapToGrid w:val="0"/>
          <w:sz w:val="28"/>
        </w:rPr>
        <w:t xml:space="preserve"> простым предложением</w:t>
      </w:r>
      <w:bookmarkStart w:id="325" w:name="OCRUncertain472"/>
      <w:r>
        <w:rPr>
          <w:snapToGrid w:val="0"/>
          <w:sz w:val="28"/>
        </w:rPr>
        <w:t xml:space="preserve">, </w:t>
      </w:r>
      <w:bookmarkEnd w:id="325"/>
      <w:r>
        <w:rPr>
          <w:snapToGrid w:val="0"/>
          <w:sz w:val="28"/>
        </w:rPr>
        <w:t>а русский</w:t>
      </w:r>
      <w:r>
        <w:rPr>
          <w:noProof/>
          <w:snapToGrid w:val="0"/>
          <w:sz w:val="28"/>
        </w:rPr>
        <w:t xml:space="preserve"> - 208.</w:t>
      </w:r>
      <w:r>
        <w:rPr>
          <w:snapToGrid w:val="0"/>
          <w:sz w:val="28"/>
        </w:rPr>
        <w:t xml:space="preserve"> </w:t>
      </w:r>
    </w:p>
    <w:p w:rsidR="00412D23" w:rsidRDefault="00412D23">
      <w:pPr>
        <w:widowControl w:val="0"/>
        <w:spacing w:before="40"/>
        <w:ind w:firstLine="720"/>
        <w:jc w:val="both"/>
        <w:rPr>
          <w:snapToGrid w:val="0"/>
          <w:sz w:val="28"/>
          <w:lang w:val="en-US"/>
        </w:rPr>
      </w:pPr>
      <w:r>
        <w:rPr>
          <w:snapToGrid w:val="0"/>
          <w:sz w:val="28"/>
        </w:rPr>
        <w:t>Сокращение и упрощение сложной синтаксиче</w:t>
      </w:r>
      <w:r>
        <w:rPr>
          <w:snapToGrid w:val="0"/>
          <w:sz w:val="28"/>
        </w:rPr>
        <w:softHyphen/>
        <w:t>ской структуры ведет и к устранению ее многозначности, уста</w:t>
      </w:r>
      <w:r>
        <w:rPr>
          <w:snapToGrid w:val="0"/>
          <w:sz w:val="28"/>
        </w:rPr>
        <w:softHyphen/>
        <w:t>новлению о</w:t>
      </w:r>
      <w:bookmarkStart w:id="326" w:name="OCRUncertain473"/>
      <w:r>
        <w:rPr>
          <w:snapToGrid w:val="0"/>
          <w:sz w:val="28"/>
        </w:rPr>
        <w:t>д</w:t>
      </w:r>
      <w:bookmarkEnd w:id="326"/>
      <w:r>
        <w:rPr>
          <w:snapToGrid w:val="0"/>
          <w:sz w:val="28"/>
        </w:rPr>
        <w:t>нозначных отношений между компонентами: «Перево</w:t>
      </w:r>
      <w:r>
        <w:rPr>
          <w:snapToGrid w:val="0"/>
          <w:sz w:val="28"/>
        </w:rPr>
        <w:softHyphen/>
        <w:t>дчик анализирует исходное сообщение, преобразует в более про</w:t>
      </w:r>
      <w:r>
        <w:rPr>
          <w:snapToGrid w:val="0"/>
          <w:sz w:val="28"/>
        </w:rPr>
        <w:softHyphen/>
        <w:t>стые и четкие формы, транспонирует их на этом уровне в систе</w:t>
      </w:r>
      <w:r>
        <w:rPr>
          <w:snapToGrid w:val="0"/>
          <w:sz w:val="28"/>
        </w:rPr>
        <w:softHyphen/>
        <w:t>му исходного я</w:t>
      </w:r>
      <w:bookmarkStart w:id="327" w:name="OCRUncertain474"/>
      <w:r>
        <w:rPr>
          <w:snapToGrid w:val="0"/>
          <w:sz w:val="28"/>
        </w:rPr>
        <w:t>з</w:t>
      </w:r>
      <w:bookmarkEnd w:id="327"/>
      <w:r>
        <w:rPr>
          <w:snapToGrid w:val="0"/>
          <w:sz w:val="28"/>
        </w:rPr>
        <w:t xml:space="preserve">ыка </w:t>
      </w:r>
      <w:bookmarkStart w:id="328" w:name="OCRUncertain475"/>
      <w:r>
        <w:rPr>
          <w:snapToGrid w:val="0"/>
          <w:sz w:val="28"/>
        </w:rPr>
        <w:t>и</w:t>
      </w:r>
      <w:bookmarkEnd w:id="328"/>
      <w:r>
        <w:rPr>
          <w:snapToGrid w:val="0"/>
          <w:sz w:val="28"/>
        </w:rPr>
        <w:t xml:space="preserve"> </w:t>
      </w:r>
      <w:bookmarkStart w:id="329" w:name="OCRUncertain476"/>
      <w:r>
        <w:rPr>
          <w:snapToGrid w:val="0"/>
          <w:sz w:val="28"/>
        </w:rPr>
        <w:t>з</w:t>
      </w:r>
      <w:bookmarkEnd w:id="329"/>
      <w:r>
        <w:rPr>
          <w:snapToGrid w:val="0"/>
          <w:sz w:val="28"/>
        </w:rPr>
        <w:t>атем реконстру</w:t>
      </w:r>
      <w:bookmarkStart w:id="330" w:name="OCRUncertain477"/>
      <w:r>
        <w:rPr>
          <w:snapToGrid w:val="0"/>
          <w:sz w:val="28"/>
        </w:rPr>
        <w:t>и</w:t>
      </w:r>
      <w:bookmarkEnd w:id="330"/>
      <w:r>
        <w:rPr>
          <w:snapToGrid w:val="0"/>
          <w:sz w:val="28"/>
        </w:rPr>
        <w:t>ру</w:t>
      </w:r>
      <w:bookmarkStart w:id="331" w:name="OCRUncertain478"/>
      <w:r>
        <w:rPr>
          <w:snapToGrid w:val="0"/>
          <w:sz w:val="28"/>
        </w:rPr>
        <w:t>е</w:t>
      </w:r>
      <w:bookmarkEnd w:id="331"/>
      <w:r>
        <w:rPr>
          <w:snapToGrid w:val="0"/>
          <w:sz w:val="28"/>
        </w:rPr>
        <w:t>т сообщения на</w:t>
      </w:r>
      <w:r>
        <w:rPr>
          <w:snapToGrid w:val="0"/>
          <w:sz w:val="28"/>
          <w:lang w:val="en-US"/>
        </w:rPr>
        <w:t xml:space="preserve"> этом уровне в систему исходного языка и затем реконструирует сообщения на переводной язык”</w:t>
      </w:r>
      <w:r>
        <w:rPr>
          <w:rStyle w:val="a4"/>
          <w:snapToGrid w:val="0"/>
          <w:sz w:val="28"/>
          <w:lang w:val="en-US"/>
        </w:rPr>
        <w:footnoteReference w:id="28"/>
      </w:r>
    </w:p>
    <w:p w:rsidR="00412D23" w:rsidRDefault="00412D23">
      <w:pPr>
        <w:widowControl w:val="0"/>
        <w:spacing w:before="40"/>
        <w:ind w:left="720" w:firstLine="720"/>
        <w:jc w:val="both"/>
        <w:rPr>
          <w:snapToGrid w:val="0"/>
          <w:sz w:val="28"/>
          <w:lang w:val="en-US"/>
        </w:rPr>
      </w:pPr>
    </w:p>
    <w:p w:rsidR="00412D23" w:rsidRDefault="00412D23">
      <w:pPr>
        <w:widowControl w:val="0"/>
        <w:spacing w:before="40"/>
        <w:jc w:val="center"/>
        <w:rPr>
          <w:b/>
          <w:snapToGrid w:val="0"/>
          <w:sz w:val="32"/>
        </w:rPr>
      </w:pPr>
      <w:r>
        <w:rPr>
          <w:b/>
          <w:noProof/>
          <w:snapToGrid w:val="0"/>
          <w:sz w:val="32"/>
        </w:rPr>
        <w:t>3. 3.</w:t>
      </w:r>
      <w:r>
        <w:rPr>
          <w:b/>
          <w:snapToGrid w:val="0"/>
          <w:sz w:val="32"/>
        </w:rPr>
        <w:t xml:space="preserve"> Замена сложного предложения простым.</w:t>
      </w:r>
    </w:p>
    <w:p w:rsidR="00412D23" w:rsidRDefault="00412D23">
      <w:pPr>
        <w:widowControl w:val="0"/>
        <w:spacing w:before="40"/>
        <w:jc w:val="both"/>
        <w:rPr>
          <w:snapToGrid w:val="0"/>
          <w:sz w:val="28"/>
        </w:rPr>
      </w:pPr>
    </w:p>
    <w:p w:rsidR="00412D23" w:rsidRDefault="00412D23">
      <w:pPr>
        <w:widowControl w:val="0"/>
        <w:spacing w:before="40"/>
        <w:ind w:firstLine="720"/>
        <w:jc w:val="both"/>
        <w:rPr>
          <w:snapToGrid w:val="0"/>
          <w:sz w:val="28"/>
        </w:rPr>
      </w:pPr>
      <w:r>
        <w:rPr>
          <w:snapToGrid w:val="0"/>
          <w:sz w:val="28"/>
        </w:rPr>
        <w:t>При художес</w:t>
      </w:r>
      <w:bookmarkStart w:id="332" w:name="OCRUncertain506"/>
      <w:r>
        <w:rPr>
          <w:snapToGrid w:val="0"/>
          <w:sz w:val="28"/>
        </w:rPr>
        <w:t>т</w:t>
      </w:r>
      <w:bookmarkEnd w:id="332"/>
      <w:r>
        <w:rPr>
          <w:snapToGrid w:val="0"/>
          <w:sz w:val="28"/>
        </w:rPr>
        <w:t>венном перево</w:t>
      </w:r>
      <w:bookmarkStart w:id="333" w:name="OCRUncertain507"/>
      <w:r>
        <w:rPr>
          <w:snapToGrid w:val="0"/>
          <w:sz w:val="28"/>
        </w:rPr>
        <w:t>д</w:t>
      </w:r>
      <w:bookmarkEnd w:id="333"/>
      <w:r>
        <w:rPr>
          <w:snapToGrid w:val="0"/>
          <w:sz w:val="28"/>
        </w:rPr>
        <w:t xml:space="preserve">е данный </w:t>
      </w:r>
      <w:bookmarkStart w:id="334" w:name="OCRUncertain508"/>
      <w:r>
        <w:rPr>
          <w:snapToGrid w:val="0"/>
          <w:sz w:val="28"/>
        </w:rPr>
        <w:t>тип</w:t>
      </w:r>
      <w:bookmarkEnd w:id="334"/>
      <w:r>
        <w:rPr>
          <w:snapToGrid w:val="0"/>
          <w:sz w:val="28"/>
        </w:rPr>
        <w:t xml:space="preserve"> син</w:t>
      </w:r>
      <w:bookmarkStart w:id="335" w:name="OCRUncertain509"/>
      <w:r>
        <w:rPr>
          <w:snapToGrid w:val="0"/>
          <w:sz w:val="28"/>
        </w:rPr>
        <w:t>т</w:t>
      </w:r>
      <w:bookmarkEnd w:id="335"/>
      <w:r>
        <w:rPr>
          <w:snapToGrid w:val="0"/>
          <w:sz w:val="28"/>
        </w:rPr>
        <w:t>а</w:t>
      </w:r>
      <w:bookmarkStart w:id="336" w:name="OCRUncertain510"/>
      <w:r>
        <w:rPr>
          <w:snapToGrid w:val="0"/>
          <w:sz w:val="28"/>
        </w:rPr>
        <w:t>к</w:t>
      </w:r>
      <w:bookmarkEnd w:id="336"/>
      <w:r>
        <w:rPr>
          <w:snapToGrid w:val="0"/>
          <w:sz w:val="28"/>
        </w:rPr>
        <w:t>сичес</w:t>
      </w:r>
      <w:bookmarkStart w:id="337" w:name="OCRUncertain511"/>
      <w:r>
        <w:rPr>
          <w:snapToGrid w:val="0"/>
          <w:sz w:val="28"/>
        </w:rPr>
        <w:t>к</w:t>
      </w:r>
      <w:bookmarkEnd w:id="337"/>
      <w:r>
        <w:rPr>
          <w:snapToGrid w:val="0"/>
          <w:sz w:val="28"/>
        </w:rPr>
        <w:t>ой трансформации вызван, в основном</w:t>
      </w:r>
      <w:bookmarkStart w:id="338" w:name="OCRUncertain512"/>
      <w:r>
        <w:rPr>
          <w:snapToGrid w:val="0"/>
          <w:sz w:val="28"/>
        </w:rPr>
        <w:t>,</w:t>
      </w:r>
      <w:bookmarkEnd w:id="338"/>
      <w:r>
        <w:rPr>
          <w:snapToGrid w:val="0"/>
          <w:sz w:val="28"/>
        </w:rPr>
        <w:t xml:space="preserve"> </w:t>
      </w:r>
      <w:bookmarkStart w:id="339" w:name="OCRUncertain513"/>
      <w:r>
        <w:rPr>
          <w:snapToGrid w:val="0"/>
          <w:sz w:val="28"/>
        </w:rPr>
        <w:t xml:space="preserve">нормативно-стилистическими </w:t>
      </w:r>
      <w:bookmarkEnd w:id="339"/>
      <w:r>
        <w:rPr>
          <w:snapToGrid w:val="0"/>
          <w:sz w:val="28"/>
        </w:rPr>
        <w:t>причинами. В час</w:t>
      </w:r>
      <w:bookmarkStart w:id="340" w:name="OCRUncertain514"/>
      <w:r>
        <w:rPr>
          <w:snapToGrid w:val="0"/>
          <w:sz w:val="28"/>
        </w:rPr>
        <w:t>т</w:t>
      </w:r>
      <w:bookmarkEnd w:id="340"/>
      <w:r>
        <w:rPr>
          <w:snapToGrid w:val="0"/>
          <w:sz w:val="28"/>
        </w:rPr>
        <w:t>нос</w:t>
      </w:r>
      <w:bookmarkStart w:id="341" w:name="OCRUncertain515"/>
      <w:r>
        <w:rPr>
          <w:snapToGrid w:val="0"/>
          <w:sz w:val="28"/>
        </w:rPr>
        <w:t>т</w:t>
      </w:r>
      <w:bookmarkEnd w:id="341"/>
      <w:r>
        <w:rPr>
          <w:snapToGrid w:val="0"/>
          <w:sz w:val="28"/>
        </w:rPr>
        <w:t xml:space="preserve">и, в английских художественных </w:t>
      </w:r>
      <w:bookmarkStart w:id="342" w:name="OCRUncertain516"/>
      <w:r>
        <w:rPr>
          <w:snapToGrid w:val="0"/>
          <w:sz w:val="28"/>
        </w:rPr>
        <w:t>т</w:t>
      </w:r>
      <w:bookmarkEnd w:id="342"/>
      <w:r>
        <w:rPr>
          <w:snapToGrid w:val="0"/>
          <w:sz w:val="28"/>
        </w:rPr>
        <w:t>екс</w:t>
      </w:r>
      <w:bookmarkStart w:id="343" w:name="OCRUncertain517"/>
      <w:r>
        <w:rPr>
          <w:snapToGrid w:val="0"/>
          <w:sz w:val="28"/>
        </w:rPr>
        <w:t>т</w:t>
      </w:r>
      <w:bookmarkEnd w:id="343"/>
      <w:r>
        <w:rPr>
          <w:snapToGrid w:val="0"/>
          <w:sz w:val="28"/>
        </w:rPr>
        <w:t>а</w:t>
      </w:r>
      <w:bookmarkStart w:id="344" w:name="OCRUncertain518"/>
      <w:r>
        <w:rPr>
          <w:snapToGrid w:val="0"/>
          <w:sz w:val="28"/>
        </w:rPr>
        <w:t xml:space="preserve">х </w:t>
      </w:r>
      <w:bookmarkEnd w:id="344"/>
      <w:r>
        <w:rPr>
          <w:snapToGrid w:val="0"/>
          <w:sz w:val="28"/>
        </w:rPr>
        <w:t>отмеча</w:t>
      </w:r>
      <w:bookmarkStart w:id="345" w:name="OCRUncertain519"/>
      <w:r>
        <w:rPr>
          <w:snapToGrid w:val="0"/>
          <w:sz w:val="28"/>
        </w:rPr>
        <w:t>е</w:t>
      </w:r>
      <w:bookmarkEnd w:id="345"/>
      <w:r>
        <w:rPr>
          <w:snapToGrid w:val="0"/>
          <w:sz w:val="28"/>
        </w:rPr>
        <w:t>тся большой уд</w:t>
      </w:r>
      <w:bookmarkStart w:id="346" w:name="OCRUncertain520"/>
      <w:r>
        <w:rPr>
          <w:snapToGrid w:val="0"/>
          <w:sz w:val="28"/>
        </w:rPr>
        <w:t>е</w:t>
      </w:r>
      <w:bookmarkEnd w:id="346"/>
      <w:r>
        <w:rPr>
          <w:snapToGrid w:val="0"/>
          <w:sz w:val="28"/>
        </w:rPr>
        <w:t>л</w:t>
      </w:r>
      <w:bookmarkStart w:id="347" w:name="OCRUncertain521"/>
      <w:r>
        <w:rPr>
          <w:snapToGrid w:val="0"/>
          <w:sz w:val="28"/>
        </w:rPr>
        <w:t>ь</w:t>
      </w:r>
      <w:bookmarkEnd w:id="347"/>
      <w:r>
        <w:rPr>
          <w:snapToGrid w:val="0"/>
          <w:sz w:val="28"/>
        </w:rPr>
        <w:t>ный в</w:t>
      </w:r>
      <w:bookmarkStart w:id="348" w:name="OCRUncertain522"/>
      <w:r>
        <w:rPr>
          <w:snapToGrid w:val="0"/>
          <w:sz w:val="28"/>
        </w:rPr>
        <w:t>е</w:t>
      </w:r>
      <w:bookmarkEnd w:id="348"/>
      <w:r>
        <w:rPr>
          <w:snapToGrid w:val="0"/>
          <w:sz w:val="28"/>
        </w:rPr>
        <w:t>с сложноподчин</w:t>
      </w:r>
      <w:bookmarkStart w:id="349" w:name="OCRUncertain523"/>
      <w:r>
        <w:rPr>
          <w:snapToGrid w:val="0"/>
          <w:sz w:val="28"/>
        </w:rPr>
        <w:t>е</w:t>
      </w:r>
      <w:bookmarkEnd w:id="349"/>
      <w:r>
        <w:rPr>
          <w:snapToGrid w:val="0"/>
          <w:sz w:val="28"/>
        </w:rPr>
        <w:t>нных предлож</w:t>
      </w:r>
      <w:bookmarkStart w:id="350" w:name="OCRUncertain524"/>
      <w:r>
        <w:rPr>
          <w:snapToGrid w:val="0"/>
          <w:sz w:val="28"/>
        </w:rPr>
        <w:t>е</w:t>
      </w:r>
      <w:bookmarkEnd w:id="350"/>
      <w:r>
        <w:rPr>
          <w:snapToGrid w:val="0"/>
          <w:sz w:val="28"/>
        </w:rPr>
        <w:t>н</w:t>
      </w:r>
      <w:bookmarkStart w:id="351" w:name="OCRUncertain525"/>
      <w:r>
        <w:rPr>
          <w:snapToGrid w:val="0"/>
          <w:sz w:val="28"/>
        </w:rPr>
        <w:t>и</w:t>
      </w:r>
      <w:bookmarkEnd w:id="351"/>
      <w:r>
        <w:rPr>
          <w:snapToGrid w:val="0"/>
          <w:sz w:val="28"/>
        </w:rPr>
        <w:t>й по сравнению с русскими текстами.</w:t>
      </w:r>
      <w:r>
        <w:rPr>
          <w:rStyle w:val="a4"/>
          <w:snapToGrid w:val="0"/>
          <w:sz w:val="28"/>
        </w:rPr>
        <w:footnoteReference w:id="29"/>
      </w:r>
      <w:r>
        <w:rPr>
          <w:snapToGrid w:val="0"/>
          <w:sz w:val="28"/>
        </w:rPr>
        <w:t xml:space="preserve">  В ре</w:t>
      </w:r>
      <w:bookmarkStart w:id="353" w:name="OCRUncertain528"/>
      <w:r>
        <w:rPr>
          <w:snapToGrid w:val="0"/>
          <w:sz w:val="28"/>
        </w:rPr>
        <w:t>з</w:t>
      </w:r>
      <w:bookmarkEnd w:id="353"/>
      <w:r>
        <w:rPr>
          <w:snapToGrid w:val="0"/>
          <w:sz w:val="28"/>
        </w:rPr>
        <w:t>ультате может происхо</w:t>
      </w:r>
      <w:bookmarkStart w:id="354" w:name="OCRUncertain529"/>
      <w:r>
        <w:rPr>
          <w:snapToGrid w:val="0"/>
          <w:sz w:val="28"/>
        </w:rPr>
        <w:t>д</w:t>
      </w:r>
      <w:bookmarkEnd w:id="354"/>
      <w:r>
        <w:rPr>
          <w:snapToGrid w:val="0"/>
          <w:sz w:val="28"/>
        </w:rPr>
        <w:t>ить «свертывание» придаточных предложений в причастие (причастный оборот)</w:t>
      </w:r>
      <w:bookmarkStart w:id="355" w:name="OCRUncertain530"/>
      <w:r>
        <w:rPr>
          <w:noProof/>
          <w:snapToGrid w:val="0"/>
          <w:sz w:val="28"/>
        </w:rPr>
        <w:t>,</w:t>
      </w:r>
      <w:bookmarkEnd w:id="355"/>
      <w:r>
        <w:rPr>
          <w:snapToGrid w:val="0"/>
          <w:sz w:val="28"/>
        </w:rPr>
        <w:t xml:space="preserve"> деепричастие (деепричастный оборот)</w:t>
      </w:r>
      <w:bookmarkStart w:id="356" w:name="OCRUncertain531"/>
      <w:r>
        <w:rPr>
          <w:noProof/>
          <w:snapToGrid w:val="0"/>
          <w:sz w:val="28"/>
        </w:rPr>
        <w:t>,</w:t>
      </w:r>
      <w:bookmarkEnd w:id="356"/>
      <w:r>
        <w:rPr>
          <w:snapToGrid w:val="0"/>
          <w:sz w:val="28"/>
        </w:rPr>
        <w:t xml:space="preserve"> отглагольное существительное с пред</w:t>
      </w:r>
      <w:r>
        <w:rPr>
          <w:snapToGrid w:val="0"/>
          <w:sz w:val="28"/>
        </w:rPr>
        <w:softHyphen/>
        <w:t xml:space="preserve">логом, например: </w:t>
      </w:r>
      <w:bookmarkStart w:id="357" w:name="OCRUncertain532"/>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b/>
          <w:snapToGrid w:val="0"/>
          <w:sz w:val="28"/>
          <w:lang w:val="en-US"/>
        </w:rPr>
        <w:t>A</w:t>
      </w:r>
      <w:bookmarkEnd w:id="357"/>
      <w:r>
        <w:rPr>
          <w:b/>
          <w:snapToGrid w:val="0"/>
          <w:sz w:val="28"/>
          <w:lang w:val="en-US"/>
        </w:rPr>
        <w:t>s they s</w:t>
      </w:r>
      <w:bookmarkStart w:id="358" w:name="OCRUncertain533"/>
      <w:r>
        <w:rPr>
          <w:b/>
          <w:snapToGrid w:val="0"/>
          <w:sz w:val="28"/>
          <w:lang w:val="en-US"/>
        </w:rPr>
        <w:t>c</w:t>
      </w:r>
      <w:bookmarkEnd w:id="358"/>
      <w:r>
        <w:rPr>
          <w:b/>
          <w:snapToGrid w:val="0"/>
          <w:sz w:val="28"/>
          <w:lang w:val="en-US"/>
        </w:rPr>
        <w:t>at</w:t>
      </w:r>
      <w:bookmarkStart w:id="359" w:name="OCRUncertain534"/>
      <w:r>
        <w:rPr>
          <w:b/>
          <w:snapToGrid w:val="0"/>
          <w:sz w:val="28"/>
          <w:lang w:val="en-US"/>
        </w:rPr>
        <w:t>t</w:t>
      </w:r>
      <w:bookmarkEnd w:id="359"/>
      <w:r>
        <w:rPr>
          <w:b/>
          <w:snapToGrid w:val="0"/>
          <w:sz w:val="28"/>
          <w:lang w:val="en-US"/>
        </w:rPr>
        <w:t xml:space="preserve">ered </w:t>
      </w:r>
      <w:bookmarkStart w:id="360" w:name="OCRUncertain535"/>
      <w:r>
        <w:rPr>
          <w:b/>
          <w:snapToGrid w:val="0"/>
          <w:sz w:val="28"/>
          <w:lang w:val="en-US"/>
        </w:rPr>
        <w:t>among</w:t>
      </w:r>
      <w:bookmarkEnd w:id="360"/>
      <w:r>
        <w:rPr>
          <w:b/>
          <w:snapToGrid w:val="0"/>
          <w:sz w:val="28"/>
          <w:lang w:val="en-US"/>
        </w:rPr>
        <w:t xml:space="preserve"> </w:t>
      </w:r>
      <w:bookmarkStart w:id="361" w:name="OCRUncertain536"/>
      <w:r>
        <w:rPr>
          <w:b/>
          <w:snapToGrid w:val="0"/>
          <w:sz w:val="28"/>
          <w:lang w:val="en-US"/>
        </w:rPr>
        <w:t>t</w:t>
      </w:r>
      <w:bookmarkEnd w:id="361"/>
      <w:r>
        <w:rPr>
          <w:b/>
          <w:snapToGrid w:val="0"/>
          <w:sz w:val="28"/>
          <w:lang w:val="en-US"/>
        </w:rPr>
        <w:t xml:space="preserve">he </w:t>
      </w:r>
      <w:bookmarkStart w:id="362" w:name="OCRUncertain537"/>
      <w:r>
        <w:rPr>
          <w:b/>
          <w:snapToGrid w:val="0"/>
          <w:sz w:val="28"/>
          <w:lang w:val="en-US"/>
        </w:rPr>
        <w:t>scrolling</w:t>
      </w:r>
      <w:bookmarkEnd w:id="362"/>
      <w:r>
        <w:rPr>
          <w:b/>
          <w:snapToGrid w:val="0"/>
          <w:sz w:val="28"/>
          <w:lang w:val="en-US"/>
        </w:rPr>
        <w:t xml:space="preserve"> ir</w:t>
      </w:r>
      <w:bookmarkStart w:id="363" w:name="OCRUncertain538"/>
      <w:r>
        <w:rPr>
          <w:b/>
          <w:snapToGrid w:val="0"/>
          <w:sz w:val="28"/>
          <w:lang w:val="en-US"/>
        </w:rPr>
        <w:t>on</w:t>
      </w:r>
      <w:bookmarkEnd w:id="363"/>
      <w:r>
        <w:rPr>
          <w:b/>
          <w:snapToGrid w:val="0"/>
          <w:sz w:val="28"/>
          <w:lang w:val="en-US"/>
        </w:rPr>
        <w:t xml:space="preserve"> desk</w:t>
      </w:r>
      <w:bookmarkStart w:id="364" w:name="OCRUncertain539"/>
      <w:r>
        <w:rPr>
          <w:b/>
          <w:snapToGrid w:val="0"/>
          <w:sz w:val="28"/>
          <w:lang w:val="en-US"/>
        </w:rPr>
        <w:t>-l</w:t>
      </w:r>
      <w:bookmarkEnd w:id="364"/>
      <w:r>
        <w:rPr>
          <w:b/>
          <w:snapToGrid w:val="0"/>
          <w:sz w:val="28"/>
          <w:lang w:val="en-US"/>
        </w:rPr>
        <w:t>egs</w:t>
      </w:r>
      <w:bookmarkStart w:id="365" w:name="OCRUncertain540"/>
      <w:r>
        <w:rPr>
          <w:snapToGrid w:val="0"/>
          <w:sz w:val="28"/>
          <w:lang w:val="en-US"/>
        </w:rPr>
        <w:t>, t</w:t>
      </w:r>
      <w:bookmarkEnd w:id="365"/>
      <w:r>
        <w:rPr>
          <w:snapToGrid w:val="0"/>
          <w:sz w:val="28"/>
          <w:lang w:val="en-US"/>
        </w:rPr>
        <w:t>heir b</w:t>
      </w:r>
      <w:bookmarkStart w:id="366" w:name="OCRUncertain541"/>
      <w:r>
        <w:rPr>
          <w:snapToGrid w:val="0"/>
          <w:sz w:val="28"/>
          <w:lang w:val="en-US"/>
        </w:rPr>
        <w:t>ra</w:t>
      </w:r>
      <w:bookmarkEnd w:id="366"/>
      <w:r>
        <w:rPr>
          <w:snapToGrid w:val="0"/>
          <w:sz w:val="28"/>
          <w:lang w:val="en-US"/>
        </w:rPr>
        <w:t>in</w:t>
      </w:r>
      <w:bookmarkStart w:id="367" w:name="OCRUncertain542"/>
      <w:r>
        <w:rPr>
          <w:snapToGrid w:val="0"/>
          <w:sz w:val="28"/>
          <w:lang w:val="en-US"/>
        </w:rPr>
        <w:t>l</w:t>
      </w:r>
      <w:bookmarkEnd w:id="367"/>
      <w:r>
        <w:rPr>
          <w:snapToGrid w:val="0"/>
          <w:sz w:val="28"/>
          <w:lang w:val="en-US"/>
        </w:rPr>
        <w:t>e</w:t>
      </w:r>
      <w:bookmarkStart w:id="368" w:name="OCRUncertain543"/>
      <w:r>
        <w:rPr>
          <w:snapToGrid w:val="0"/>
          <w:sz w:val="28"/>
          <w:lang w:val="en-US"/>
        </w:rPr>
        <w:t>s</w:t>
      </w:r>
      <w:bookmarkEnd w:id="368"/>
      <w:r>
        <w:rPr>
          <w:snapToGrid w:val="0"/>
          <w:sz w:val="28"/>
          <w:lang w:val="en-US"/>
        </w:rPr>
        <w:t>s he</w:t>
      </w:r>
      <w:bookmarkStart w:id="369" w:name="OCRUncertain544"/>
      <w:r>
        <w:rPr>
          <w:snapToGrid w:val="0"/>
          <w:sz w:val="28"/>
          <w:lang w:val="en-US"/>
        </w:rPr>
        <w:t>a</w:t>
      </w:r>
      <w:bookmarkEnd w:id="369"/>
      <w:r>
        <w:rPr>
          <w:snapToGrid w:val="0"/>
          <w:sz w:val="28"/>
          <w:lang w:val="en-US"/>
        </w:rPr>
        <w:t xml:space="preserve">ds and </w:t>
      </w:r>
      <w:bookmarkStart w:id="370" w:name="OCRUncertain545"/>
      <w:r>
        <w:rPr>
          <w:snapToGrid w:val="0"/>
          <w:sz w:val="28"/>
          <w:lang w:val="en-US"/>
        </w:rPr>
        <w:t>s</w:t>
      </w:r>
      <w:bookmarkEnd w:id="370"/>
      <w:r>
        <w:rPr>
          <w:snapToGrid w:val="0"/>
          <w:sz w:val="28"/>
          <w:lang w:val="en-US"/>
        </w:rPr>
        <w:t>wi</w:t>
      </w:r>
      <w:bookmarkStart w:id="371" w:name="OCRUncertain546"/>
      <w:r>
        <w:rPr>
          <w:snapToGrid w:val="0"/>
          <w:sz w:val="28"/>
          <w:lang w:val="en-US"/>
        </w:rPr>
        <w:t>s</w:t>
      </w:r>
      <w:bookmarkEnd w:id="371"/>
      <w:r>
        <w:rPr>
          <w:snapToGrid w:val="0"/>
          <w:sz w:val="28"/>
          <w:lang w:val="en-US"/>
        </w:rPr>
        <w:t>hi</w:t>
      </w:r>
      <w:bookmarkStart w:id="372" w:name="OCRUncertain547"/>
      <w:r>
        <w:rPr>
          <w:snapToGrid w:val="0"/>
          <w:sz w:val="28"/>
          <w:lang w:val="en-US"/>
        </w:rPr>
        <w:t>n</w:t>
      </w:r>
      <w:bookmarkEnd w:id="372"/>
      <w:r>
        <w:rPr>
          <w:snapToGrid w:val="0"/>
          <w:sz w:val="28"/>
          <w:lang w:val="en-US"/>
        </w:rPr>
        <w:t xml:space="preserve">g </w:t>
      </w:r>
      <w:bookmarkStart w:id="373" w:name="OCRUncertain548"/>
      <w:r>
        <w:rPr>
          <w:snapToGrid w:val="0"/>
          <w:sz w:val="28"/>
          <w:lang w:val="en-US"/>
        </w:rPr>
        <w:t>glabellae</w:t>
      </w:r>
      <w:bookmarkEnd w:id="373"/>
      <w:r>
        <w:rPr>
          <w:snapToGrid w:val="0"/>
          <w:sz w:val="28"/>
          <w:lang w:val="en-US"/>
        </w:rPr>
        <w:t xml:space="preserve"> </w:t>
      </w:r>
      <w:bookmarkStart w:id="374" w:name="OCRUncertain549"/>
      <w:r>
        <w:rPr>
          <w:snapToGrid w:val="0"/>
          <w:sz w:val="28"/>
          <w:lang w:val="en-US"/>
        </w:rPr>
        <w:t>b</w:t>
      </w:r>
      <w:bookmarkEnd w:id="374"/>
      <w:r>
        <w:rPr>
          <w:snapToGrid w:val="0"/>
          <w:sz w:val="28"/>
          <w:lang w:val="en-US"/>
        </w:rPr>
        <w:t>rushed</w:t>
      </w:r>
      <w:r>
        <w:rPr>
          <w:snapToGrid w:val="0"/>
          <w:sz w:val="28"/>
        </w:rPr>
        <w:t xml:space="preserve"> </w:t>
      </w:r>
      <w:bookmarkStart w:id="375" w:name="OCRUncertain550"/>
      <w:r>
        <w:rPr>
          <w:snapToGrid w:val="0"/>
          <w:sz w:val="28"/>
          <w:lang w:val="en-US"/>
        </w:rPr>
        <w:t xml:space="preserve">at </w:t>
      </w:r>
      <w:r>
        <w:rPr>
          <w:snapToGrid w:val="0"/>
          <w:sz w:val="28"/>
        </w:rPr>
        <w:t xml:space="preserve"> </w:t>
      </w:r>
      <w:r>
        <w:rPr>
          <w:snapToGrid w:val="0"/>
          <w:sz w:val="28"/>
          <w:lang w:val="en-US"/>
        </w:rPr>
        <w:t>t</w:t>
      </w:r>
      <w:bookmarkEnd w:id="375"/>
      <w:r>
        <w:rPr>
          <w:snapToGrid w:val="0"/>
          <w:sz w:val="28"/>
          <w:lang w:val="en-US"/>
        </w:rPr>
        <w:t>he an</w:t>
      </w:r>
      <w:bookmarkStart w:id="376" w:name="OCRUncertain551"/>
      <w:r>
        <w:rPr>
          <w:snapToGrid w:val="0"/>
          <w:sz w:val="28"/>
          <w:lang w:val="en-US"/>
        </w:rPr>
        <w:t>kl</w:t>
      </w:r>
      <w:bookmarkEnd w:id="376"/>
      <w:r>
        <w:rPr>
          <w:snapToGrid w:val="0"/>
          <w:sz w:val="28"/>
          <w:lang w:val="en-US"/>
        </w:rPr>
        <w:t xml:space="preserve">es </w:t>
      </w:r>
      <w:bookmarkStart w:id="377" w:name="OCRUncertain552"/>
      <w:r>
        <w:rPr>
          <w:snapToGrid w:val="0"/>
          <w:sz w:val="28"/>
          <w:lang w:val="en-US"/>
        </w:rPr>
        <w:t>o</w:t>
      </w:r>
      <w:bookmarkEnd w:id="377"/>
      <w:r>
        <w:rPr>
          <w:snapToGrid w:val="0"/>
          <w:sz w:val="28"/>
          <w:lang w:val="en-US"/>
        </w:rPr>
        <w:t>f the girls.</w:t>
      </w:r>
    </w:p>
    <w:p w:rsidR="00412D23" w:rsidRDefault="00412D23">
      <w:pPr>
        <w:widowControl w:val="0"/>
        <w:spacing w:before="40"/>
        <w:ind w:firstLine="720"/>
        <w:jc w:val="both"/>
        <w:rPr>
          <w:noProof/>
          <w:snapToGrid w:val="0"/>
          <w:sz w:val="28"/>
        </w:rPr>
      </w:pPr>
      <w:r>
        <w:rPr>
          <w:noProof/>
          <w:snapToGrid w:val="0"/>
          <w:sz w:val="28"/>
        </w:rPr>
        <w:t xml:space="preserve"> </w:t>
      </w:r>
      <w:bookmarkStart w:id="378" w:name="OCRUncertain553"/>
      <w:r>
        <w:rPr>
          <w:noProof/>
          <w:snapToGrid w:val="0"/>
          <w:sz w:val="28"/>
        </w:rPr>
        <w:t>(J.Updike. The Centaur)</w:t>
      </w:r>
    </w:p>
    <w:p w:rsidR="00412D23" w:rsidRDefault="00412D23">
      <w:pPr>
        <w:widowControl w:val="0"/>
        <w:spacing w:before="40"/>
        <w:ind w:left="720" w:firstLine="720"/>
        <w:jc w:val="both"/>
        <w:rPr>
          <w:snapToGrid w:val="0"/>
          <w:sz w:val="28"/>
        </w:rPr>
      </w:pPr>
      <w:bookmarkStart w:id="379" w:name="OCRUncertain555"/>
      <w:bookmarkEnd w:id="378"/>
      <w:r>
        <w:rPr>
          <w:b/>
          <w:snapToGrid w:val="0"/>
          <w:sz w:val="28"/>
        </w:rPr>
        <w:t>Рассыпавшись</w:t>
      </w:r>
      <w:bookmarkEnd w:id="379"/>
      <w:r>
        <w:rPr>
          <w:b/>
          <w:snapToGrid w:val="0"/>
          <w:sz w:val="28"/>
        </w:rPr>
        <w:t xml:space="preserve"> </w:t>
      </w:r>
      <w:bookmarkStart w:id="380" w:name="OCRUncertain556"/>
      <w:r>
        <w:rPr>
          <w:b/>
          <w:snapToGrid w:val="0"/>
          <w:sz w:val="28"/>
        </w:rPr>
        <w:t>м</w:t>
      </w:r>
      <w:bookmarkEnd w:id="380"/>
      <w:r>
        <w:rPr>
          <w:b/>
          <w:snapToGrid w:val="0"/>
          <w:sz w:val="28"/>
        </w:rPr>
        <w:t xml:space="preserve">еж </w:t>
      </w:r>
      <w:bookmarkStart w:id="381" w:name="OCRUncertain557"/>
      <w:r>
        <w:rPr>
          <w:b/>
          <w:snapToGrid w:val="0"/>
          <w:sz w:val="28"/>
        </w:rPr>
        <w:t>гнутых</w:t>
      </w:r>
      <w:bookmarkEnd w:id="381"/>
      <w:r>
        <w:rPr>
          <w:b/>
          <w:snapToGrid w:val="0"/>
          <w:sz w:val="28"/>
        </w:rPr>
        <w:t xml:space="preserve"> желе</w:t>
      </w:r>
      <w:bookmarkStart w:id="382" w:name="OCRUncertain558"/>
      <w:r>
        <w:rPr>
          <w:b/>
          <w:snapToGrid w:val="0"/>
          <w:sz w:val="28"/>
        </w:rPr>
        <w:t>з</w:t>
      </w:r>
      <w:bookmarkEnd w:id="382"/>
      <w:r>
        <w:rPr>
          <w:b/>
          <w:snapToGrid w:val="0"/>
          <w:sz w:val="28"/>
        </w:rPr>
        <w:t>ны</w:t>
      </w:r>
      <w:bookmarkStart w:id="383" w:name="OCRUncertain559"/>
      <w:r>
        <w:rPr>
          <w:b/>
          <w:snapToGrid w:val="0"/>
          <w:sz w:val="28"/>
        </w:rPr>
        <w:t>х</w:t>
      </w:r>
      <w:bookmarkEnd w:id="383"/>
      <w:r>
        <w:rPr>
          <w:b/>
          <w:snapToGrid w:val="0"/>
          <w:sz w:val="28"/>
        </w:rPr>
        <w:t xml:space="preserve"> н</w:t>
      </w:r>
      <w:bookmarkStart w:id="384" w:name="OCRUncertain560"/>
      <w:r>
        <w:rPr>
          <w:b/>
          <w:snapToGrid w:val="0"/>
          <w:sz w:val="28"/>
        </w:rPr>
        <w:t>о</w:t>
      </w:r>
      <w:bookmarkEnd w:id="384"/>
      <w:r>
        <w:rPr>
          <w:b/>
          <w:snapToGrid w:val="0"/>
          <w:sz w:val="28"/>
        </w:rPr>
        <w:t xml:space="preserve">жек </w:t>
      </w:r>
      <w:bookmarkStart w:id="385" w:name="OCRUncertain561"/>
      <w:r>
        <w:rPr>
          <w:b/>
          <w:snapToGrid w:val="0"/>
          <w:sz w:val="28"/>
        </w:rPr>
        <w:t>парт</w:t>
      </w:r>
      <w:r>
        <w:rPr>
          <w:snapToGrid w:val="0"/>
          <w:sz w:val="28"/>
        </w:rPr>
        <w:t>,</w:t>
      </w:r>
      <w:bookmarkEnd w:id="385"/>
      <w:r>
        <w:rPr>
          <w:snapToGrid w:val="0"/>
          <w:sz w:val="28"/>
        </w:rPr>
        <w:t xml:space="preserve"> он</w:t>
      </w:r>
      <w:bookmarkStart w:id="386" w:name="OCRUncertain562"/>
      <w:r>
        <w:rPr>
          <w:snapToGrid w:val="0"/>
          <w:sz w:val="28"/>
        </w:rPr>
        <w:t>и</w:t>
      </w:r>
      <w:bookmarkEnd w:id="386"/>
      <w:r>
        <w:rPr>
          <w:snapToGrid w:val="0"/>
          <w:sz w:val="28"/>
        </w:rPr>
        <w:t xml:space="preserve"> с</w:t>
      </w:r>
      <w:bookmarkStart w:id="387" w:name="OCRUncertain563"/>
      <w:r>
        <w:rPr>
          <w:snapToGrid w:val="0"/>
          <w:sz w:val="28"/>
        </w:rPr>
        <w:t>во</w:t>
      </w:r>
      <w:bookmarkEnd w:id="387"/>
      <w:r>
        <w:rPr>
          <w:snapToGrid w:val="0"/>
          <w:sz w:val="28"/>
        </w:rPr>
        <w:t>и</w:t>
      </w:r>
      <w:bookmarkStart w:id="388" w:name="OCRUncertain564"/>
      <w:r>
        <w:rPr>
          <w:snapToGrid w:val="0"/>
          <w:sz w:val="28"/>
        </w:rPr>
        <w:t>ми безмозглыми</w:t>
      </w:r>
      <w:bookmarkEnd w:id="388"/>
      <w:r>
        <w:rPr>
          <w:snapToGrid w:val="0"/>
          <w:sz w:val="28"/>
        </w:rPr>
        <w:t xml:space="preserve">  го</w:t>
      </w:r>
      <w:bookmarkStart w:id="389" w:name="OCRUncertain566"/>
      <w:r>
        <w:rPr>
          <w:snapToGrid w:val="0"/>
          <w:sz w:val="28"/>
        </w:rPr>
        <w:t>л</w:t>
      </w:r>
      <w:bookmarkEnd w:id="389"/>
      <w:r>
        <w:rPr>
          <w:snapToGrid w:val="0"/>
          <w:sz w:val="28"/>
        </w:rPr>
        <w:t>овам</w:t>
      </w:r>
      <w:bookmarkStart w:id="390" w:name="OCRUncertain567"/>
      <w:r>
        <w:rPr>
          <w:snapToGrid w:val="0"/>
          <w:sz w:val="28"/>
        </w:rPr>
        <w:t>и</w:t>
      </w:r>
      <w:bookmarkEnd w:id="390"/>
      <w:r>
        <w:rPr>
          <w:snapToGrid w:val="0"/>
          <w:sz w:val="28"/>
        </w:rPr>
        <w:t xml:space="preserve"> у</w:t>
      </w:r>
      <w:bookmarkStart w:id="391" w:name="OCRUncertain568"/>
      <w:r>
        <w:rPr>
          <w:snapToGrid w:val="0"/>
          <w:sz w:val="28"/>
        </w:rPr>
        <w:t>да</w:t>
      </w:r>
      <w:bookmarkEnd w:id="391"/>
      <w:r>
        <w:rPr>
          <w:snapToGrid w:val="0"/>
          <w:sz w:val="28"/>
        </w:rPr>
        <w:t>ря</w:t>
      </w:r>
      <w:bookmarkStart w:id="392" w:name="OCRUncertain569"/>
      <w:r>
        <w:rPr>
          <w:snapToGrid w:val="0"/>
          <w:sz w:val="28"/>
        </w:rPr>
        <w:t>л</w:t>
      </w:r>
      <w:bookmarkEnd w:id="392"/>
      <w:r>
        <w:rPr>
          <w:snapToGrid w:val="0"/>
          <w:sz w:val="28"/>
        </w:rPr>
        <w:t>и девочек по ног</w:t>
      </w:r>
      <w:bookmarkStart w:id="393" w:name="OCRUncertain570"/>
      <w:r>
        <w:rPr>
          <w:snapToGrid w:val="0"/>
          <w:sz w:val="28"/>
        </w:rPr>
        <w:t>а</w:t>
      </w:r>
      <w:bookmarkEnd w:id="393"/>
      <w:r>
        <w:rPr>
          <w:snapToGrid w:val="0"/>
          <w:sz w:val="28"/>
        </w:rPr>
        <w:t xml:space="preserve">м. </w:t>
      </w:r>
      <w:bookmarkStart w:id="394" w:name="OCRUncertain571"/>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Ещ</w:t>
      </w:r>
      <w:bookmarkEnd w:id="394"/>
      <w:r>
        <w:rPr>
          <w:snapToGrid w:val="0"/>
          <w:sz w:val="28"/>
        </w:rPr>
        <w:t xml:space="preserve">е примеры </w:t>
      </w:r>
      <w:bookmarkStart w:id="395" w:name="OCRUncertain572"/>
      <w:r>
        <w:rPr>
          <w:snapToGrid w:val="0"/>
          <w:sz w:val="28"/>
        </w:rPr>
        <w:t>з</w:t>
      </w:r>
      <w:bookmarkEnd w:id="395"/>
      <w:r>
        <w:rPr>
          <w:snapToGrid w:val="0"/>
          <w:sz w:val="28"/>
        </w:rPr>
        <w:t>амены сложного предложения пр</w:t>
      </w:r>
      <w:bookmarkStart w:id="396" w:name="OCRUncertain573"/>
      <w:r>
        <w:rPr>
          <w:snapToGrid w:val="0"/>
          <w:sz w:val="28"/>
        </w:rPr>
        <w:t>о</w:t>
      </w:r>
      <w:bookmarkEnd w:id="396"/>
      <w:r>
        <w:rPr>
          <w:snapToGrid w:val="0"/>
          <w:sz w:val="28"/>
        </w:rPr>
        <w:t>сты</w:t>
      </w:r>
      <w:bookmarkStart w:id="397" w:name="OCRUncertain574"/>
      <w:r>
        <w:rPr>
          <w:snapToGrid w:val="0"/>
          <w:sz w:val="28"/>
        </w:rPr>
        <w:t>м</w:t>
      </w:r>
      <w:bookmarkEnd w:id="397"/>
      <w:r>
        <w:rPr>
          <w:snapToGrid w:val="0"/>
          <w:sz w:val="28"/>
        </w:rPr>
        <w:t xml:space="preserve"> при перево</w:t>
      </w:r>
      <w:r>
        <w:rPr>
          <w:snapToGrid w:val="0"/>
          <w:sz w:val="28"/>
        </w:rPr>
        <w:softHyphen/>
        <w:t xml:space="preserve">де: </w:t>
      </w:r>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noProof/>
          <w:snapToGrid w:val="0"/>
          <w:sz w:val="28"/>
        </w:rPr>
        <w:t>... I</w:t>
      </w:r>
      <w:r>
        <w:rPr>
          <w:snapToGrid w:val="0"/>
          <w:sz w:val="28"/>
          <w:lang w:val="en-US"/>
        </w:rPr>
        <w:t xml:space="preserve"> figured</w:t>
      </w:r>
      <w:r>
        <w:rPr>
          <w:noProof/>
          <w:snapToGrid w:val="0"/>
          <w:sz w:val="28"/>
        </w:rPr>
        <w:t xml:space="preserve"> I</w:t>
      </w:r>
      <w:r>
        <w:rPr>
          <w:snapToGrid w:val="0"/>
          <w:sz w:val="28"/>
          <w:lang w:val="en-US"/>
        </w:rPr>
        <w:t xml:space="preserve"> pro</w:t>
      </w:r>
      <w:bookmarkStart w:id="398" w:name="OCRUncertain575"/>
      <w:r>
        <w:rPr>
          <w:snapToGrid w:val="0"/>
          <w:sz w:val="28"/>
          <w:lang w:val="en-US"/>
        </w:rPr>
        <w:t>ba</w:t>
      </w:r>
      <w:bookmarkEnd w:id="398"/>
      <w:r>
        <w:rPr>
          <w:snapToGrid w:val="0"/>
          <w:sz w:val="28"/>
          <w:lang w:val="en-US"/>
        </w:rPr>
        <w:t>bly wou</w:t>
      </w:r>
      <w:bookmarkStart w:id="399" w:name="OCRUncertain576"/>
      <w:r>
        <w:rPr>
          <w:snapToGrid w:val="0"/>
          <w:sz w:val="28"/>
          <w:lang w:val="en-US"/>
        </w:rPr>
        <w:t>l</w:t>
      </w:r>
      <w:bookmarkEnd w:id="399"/>
      <w:r>
        <w:rPr>
          <w:snapToGrid w:val="0"/>
          <w:sz w:val="28"/>
          <w:lang w:val="en-US"/>
        </w:rPr>
        <w:t>dn't see hi</w:t>
      </w:r>
      <w:bookmarkStart w:id="400" w:name="OCRUncertain577"/>
      <w:r>
        <w:rPr>
          <w:snapToGrid w:val="0"/>
          <w:sz w:val="28"/>
          <w:lang w:val="en-US"/>
        </w:rPr>
        <w:t>m</w:t>
      </w:r>
      <w:bookmarkEnd w:id="400"/>
      <w:r>
        <w:rPr>
          <w:snapToGrid w:val="0"/>
          <w:sz w:val="28"/>
          <w:lang w:val="en-US"/>
        </w:rPr>
        <w:t xml:space="preserve"> agai</w:t>
      </w:r>
      <w:bookmarkStart w:id="401" w:name="OCRUncertain578"/>
      <w:r>
        <w:rPr>
          <w:snapToGrid w:val="0"/>
          <w:sz w:val="28"/>
          <w:lang w:val="en-US"/>
        </w:rPr>
        <w:t>n</w:t>
      </w:r>
      <w:bookmarkEnd w:id="401"/>
      <w:r>
        <w:rPr>
          <w:snapToGrid w:val="0"/>
          <w:sz w:val="28"/>
          <w:lang w:val="en-US"/>
        </w:rPr>
        <w:t xml:space="preserve"> till </w:t>
      </w:r>
      <w:bookmarkStart w:id="402" w:name="OCRUncertain580"/>
      <w:r>
        <w:rPr>
          <w:snapToGrid w:val="0"/>
          <w:sz w:val="28"/>
          <w:lang w:val="en-US"/>
        </w:rPr>
        <w:t>Christmas</w:t>
      </w:r>
      <w:bookmarkEnd w:id="402"/>
      <w:r>
        <w:rPr>
          <w:smallCaps/>
          <w:snapToGrid w:val="0"/>
          <w:sz w:val="28"/>
          <w:lang w:val="en-US"/>
        </w:rPr>
        <w:t xml:space="preserve"> </w:t>
      </w:r>
      <w:bookmarkStart w:id="403" w:name="OCRUncertain581"/>
      <w:r>
        <w:rPr>
          <w:snapToGrid w:val="0"/>
          <w:sz w:val="28"/>
          <w:lang w:val="en-US"/>
        </w:rPr>
        <w:t>vacatio</w:t>
      </w:r>
      <w:bookmarkEnd w:id="403"/>
      <w:r>
        <w:rPr>
          <w:snapToGrid w:val="0"/>
          <w:sz w:val="28"/>
          <w:lang w:val="en-US"/>
        </w:rPr>
        <w:t xml:space="preserve">ns </w:t>
      </w:r>
      <w:bookmarkStart w:id="404" w:name="OCRUncertain582"/>
      <w:r>
        <w:rPr>
          <w:snapToGrid w:val="0"/>
          <w:sz w:val="28"/>
          <w:lang w:val="en-US"/>
        </w:rPr>
        <w:t>s</w:t>
      </w:r>
      <w:bookmarkEnd w:id="404"/>
      <w:r>
        <w:rPr>
          <w:snapToGrid w:val="0"/>
          <w:sz w:val="28"/>
          <w:lang w:val="en-US"/>
        </w:rPr>
        <w:t xml:space="preserve">tarted. </w:t>
      </w:r>
      <w:bookmarkStart w:id="405" w:name="OCRUncertain583"/>
    </w:p>
    <w:p w:rsidR="00412D23" w:rsidRDefault="00412D23">
      <w:pPr>
        <w:widowControl w:val="0"/>
        <w:spacing w:before="40"/>
        <w:ind w:firstLine="720"/>
        <w:jc w:val="right"/>
        <w:rPr>
          <w:noProof/>
          <w:snapToGrid w:val="0"/>
          <w:sz w:val="28"/>
        </w:rPr>
      </w:pPr>
      <w:r>
        <w:rPr>
          <w:snapToGrid w:val="0"/>
          <w:sz w:val="28"/>
          <w:lang w:val="en-US"/>
        </w:rPr>
        <w:t>(J.</w:t>
      </w:r>
      <w:bookmarkEnd w:id="405"/>
      <w:r>
        <w:rPr>
          <w:snapToGrid w:val="0"/>
          <w:sz w:val="28"/>
          <w:lang w:val="en-US"/>
        </w:rPr>
        <w:t>S</w:t>
      </w:r>
      <w:bookmarkStart w:id="406" w:name="OCRUncertain584"/>
      <w:r>
        <w:rPr>
          <w:snapToGrid w:val="0"/>
          <w:sz w:val="28"/>
          <w:lang w:val="en-US"/>
        </w:rPr>
        <w:t>a</w:t>
      </w:r>
      <w:bookmarkEnd w:id="406"/>
      <w:r>
        <w:rPr>
          <w:snapToGrid w:val="0"/>
          <w:sz w:val="28"/>
          <w:lang w:val="en-US"/>
        </w:rPr>
        <w:t xml:space="preserve">linger. </w:t>
      </w:r>
      <w:bookmarkStart w:id="407" w:name="OCRUncertain585"/>
      <w:r>
        <w:rPr>
          <w:snapToGrid w:val="0"/>
          <w:sz w:val="28"/>
          <w:lang w:val="en-US"/>
        </w:rPr>
        <w:t>'</w:t>
      </w:r>
      <w:bookmarkEnd w:id="407"/>
      <w:r>
        <w:rPr>
          <w:snapToGrid w:val="0"/>
          <w:sz w:val="28"/>
          <w:lang w:val="en-US"/>
        </w:rPr>
        <w:t>The Ca</w:t>
      </w:r>
      <w:bookmarkStart w:id="408" w:name="OCRUncertain586"/>
      <w:r>
        <w:rPr>
          <w:snapToGrid w:val="0"/>
          <w:sz w:val="28"/>
          <w:lang w:val="en-US"/>
        </w:rPr>
        <w:t>t</w:t>
      </w:r>
      <w:bookmarkEnd w:id="408"/>
      <w:r>
        <w:rPr>
          <w:snapToGrid w:val="0"/>
          <w:sz w:val="28"/>
          <w:lang w:val="en-US"/>
        </w:rPr>
        <w:t>cher in the Rye)</w:t>
      </w:r>
      <w:bookmarkStart w:id="409" w:name="OCRUncertain587"/>
      <w:r>
        <w:rPr>
          <w:noProof/>
          <w:snapToGrid w:val="0"/>
          <w:sz w:val="28"/>
        </w:rPr>
        <w:t xml:space="preserve">. </w:t>
      </w:r>
      <w:bookmarkEnd w:id="409"/>
    </w:p>
    <w:p w:rsidR="00412D23" w:rsidRDefault="00412D23">
      <w:pPr>
        <w:widowControl w:val="0"/>
        <w:spacing w:before="40"/>
        <w:ind w:left="1440"/>
        <w:jc w:val="both"/>
        <w:rPr>
          <w:noProof/>
          <w:snapToGrid w:val="0"/>
          <w:sz w:val="28"/>
        </w:rPr>
      </w:pPr>
      <w:r>
        <w:rPr>
          <w:noProof/>
          <w:snapToGrid w:val="0"/>
          <w:sz w:val="28"/>
        </w:rPr>
        <w:t>...</w:t>
      </w:r>
      <w:r>
        <w:rPr>
          <w:snapToGrid w:val="0"/>
          <w:sz w:val="28"/>
        </w:rPr>
        <w:t xml:space="preserve"> Я сообраз</w:t>
      </w:r>
      <w:bookmarkStart w:id="410" w:name="OCRUncertain588"/>
      <w:r>
        <w:rPr>
          <w:snapToGrid w:val="0"/>
          <w:sz w:val="28"/>
        </w:rPr>
        <w:t>ил</w:t>
      </w:r>
      <w:bookmarkEnd w:id="410"/>
      <w:r>
        <w:rPr>
          <w:snapToGrid w:val="0"/>
          <w:sz w:val="28"/>
        </w:rPr>
        <w:t>, что</w:t>
      </w:r>
      <w:r>
        <w:rPr>
          <w:noProof/>
          <w:snapToGrid w:val="0"/>
          <w:sz w:val="28"/>
        </w:rPr>
        <w:t xml:space="preserve"> </w:t>
      </w:r>
      <w:r>
        <w:rPr>
          <w:snapToGrid w:val="0"/>
          <w:sz w:val="28"/>
        </w:rPr>
        <w:t xml:space="preserve"> до на</w:t>
      </w:r>
      <w:bookmarkStart w:id="411" w:name="OCRUncertain592"/>
      <w:r>
        <w:rPr>
          <w:snapToGrid w:val="0"/>
          <w:sz w:val="28"/>
        </w:rPr>
        <w:t>ч</w:t>
      </w:r>
      <w:bookmarkEnd w:id="411"/>
      <w:r>
        <w:rPr>
          <w:snapToGrid w:val="0"/>
          <w:sz w:val="28"/>
        </w:rPr>
        <w:t>ала рождес</w:t>
      </w:r>
      <w:bookmarkStart w:id="412" w:name="OCRUncertain593"/>
      <w:r>
        <w:rPr>
          <w:snapToGrid w:val="0"/>
          <w:sz w:val="28"/>
        </w:rPr>
        <w:t>т</w:t>
      </w:r>
      <w:bookmarkEnd w:id="412"/>
      <w:r>
        <w:rPr>
          <w:snapToGrid w:val="0"/>
          <w:sz w:val="28"/>
        </w:rPr>
        <w:t>венск</w:t>
      </w:r>
      <w:bookmarkStart w:id="413" w:name="OCRUncertain594"/>
      <w:r>
        <w:rPr>
          <w:snapToGrid w:val="0"/>
          <w:sz w:val="28"/>
        </w:rPr>
        <w:t>и</w:t>
      </w:r>
      <w:bookmarkEnd w:id="413"/>
      <w:r>
        <w:rPr>
          <w:snapToGrid w:val="0"/>
          <w:sz w:val="28"/>
        </w:rPr>
        <w:t xml:space="preserve">х каникул я его не </w:t>
      </w:r>
      <w:bookmarkStart w:id="414" w:name="OCRUncertain595"/>
      <w:r>
        <w:rPr>
          <w:snapToGrid w:val="0"/>
          <w:sz w:val="28"/>
        </w:rPr>
        <w:t>увижу</w:t>
      </w:r>
      <w:r>
        <w:rPr>
          <w:noProof/>
          <w:snapToGrid w:val="0"/>
          <w:sz w:val="28"/>
        </w:rPr>
        <w:t xml:space="preserve">. </w:t>
      </w:r>
      <w:bookmarkEnd w:id="414"/>
    </w:p>
    <w:p w:rsidR="00412D23" w:rsidRDefault="00412D23">
      <w:pPr>
        <w:widowControl w:val="0"/>
        <w:spacing w:before="40"/>
        <w:ind w:firstLine="720"/>
        <w:jc w:val="both"/>
        <w:rPr>
          <w:noProof/>
          <w:snapToGrid w:val="0"/>
          <w:sz w:val="28"/>
        </w:rPr>
      </w:pPr>
    </w:p>
    <w:p w:rsidR="00412D23" w:rsidRDefault="00412D23">
      <w:pPr>
        <w:widowControl w:val="0"/>
        <w:spacing w:before="40"/>
        <w:ind w:left="1440"/>
        <w:jc w:val="both"/>
        <w:rPr>
          <w:b/>
          <w:snapToGrid w:val="0"/>
          <w:sz w:val="28"/>
          <w:lang w:val="en-US"/>
        </w:rPr>
      </w:pPr>
      <w:r>
        <w:rPr>
          <w:snapToGrid w:val="0"/>
          <w:sz w:val="28"/>
          <w:lang w:val="en-US"/>
        </w:rPr>
        <w:t>It was pret</w:t>
      </w:r>
      <w:bookmarkStart w:id="415" w:name="OCRUncertain596"/>
      <w:r>
        <w:rPr>
          <w:snapToGrid w:val="0"/>
          <w:sz w:val="28"/>
          <w:lang w:val="en-US"/>
        </w:rPr>
        <w:t>t</w:t>
      </w:r>
      <w:bookmarkEnd w:id="415"/>
      <w:r>
        <w:rPr>
          <w:snapToGrid w:val="0"/>
          <w:sz w:val="28"/>
          <w:lang w:val="en-US"/>
        </w:rPr>
        <w:t>y nice to get bac</w:t>
      </w:r>
      <w:bookmarkStart w:id="416" w:name="OCRUncertain597"/>
      <w:r>
        <w:rPr>
          <w:snapToGrid w:val="0"/>
          <w:sz w:val="28"/>
          <w:lang w:val="en-US"/>
        </w:rPr>
        <w:t>k</w:t>
      </w:r>
      <w:bookmarkEnd w:id="416"/>
      <w:r>
        <w:rPr>
          <w:snapToGrid w:val="0"/>
          <w:sz w:val="28"/>
          <w:lang w:val="en-US"/>
        </w:rPr>
        <w:t xml:space="preserve"> to my room</w:t>
      </w:r>
      <w:bookmarkStart w:id="417" w:name="OCRUncertain598"/>
      <w:r>
        <w:rPr>
          <w:snapToGrid w:val="0"/>
          <w:sz w:val="28"/>
          <w:lang w:val="en-US"/>
        </w:rPr>
        <w:t>,</w:t>
      </w:r>
      <w:bookmarkEnd w:id="417"/>
      <w:r>
        <w:rPr>
          <w:snapToGrid w:val="0"/>
          <w:sz w:val="28"/>
          <w:lang w:val="en-US"/>
        </w:rPr>
        <w:t xml:space="preserve"> </w:t>
      </w:r>
      <w:r>
        <w:rPr>
          <w:b/>
          <w:snapToGrid w:val="0"/>
          <w:sz w:val="28"/>
          <w:lang w:val="en-US"/>
        </w:rPr>
        <w:t xml:space="preserve">after I left old </w:t>
      </w:r>
      <w:bookmarkStart w:id="418" w:name="OCRUncertain603"/>
      <w:r>
        <w:rPr>
          <w:b/>
          <w:snapToGrid w:val="0"/>
          <w:sz w:val="28"/>
          <w:lang w:val="en-US"/>
        </w:rPr>
        <w:t>Spencer...</w:t>
      </w:r>
      <w:bookmarkEnd w:id="418"/>
      <w:r>
        <w:rPr>
          <w:b/>
          <w:snapToGrid w:val="0"/>
          <w:sz w:val="28"/>
        </w:rPr>
        <w:t xml:space="preserve"> </w:t>
      </w:r>
    </w:p>
    <w:p w:rsidR="00412D23" w:rsidRDefault="00412D23">
      <w:pPr>
        <w:widowControl w:val="0"/>
        <w:spacing w:before="40"/>
        <w:ind w:firstLine="720"/>
        <w:jc w:val="right"/>
        <w:rPr>
          <w:snapToGrid w:val="0"/>
          <w:sz w:val="28"/>
          <w:lang w:val="en-US"/>
        </w:rPr>
      </w:pPr>
      <w:bookmarkStart w:id="419" w:name="OCRUncertain604"/>
      <w:r>
        <w:rPr>
          <w:snapToGrid w:val="0"/>
          <w:sz w:val="28"/>
        </w:rPr>
        <w:t>(</w:t>
      </w:r>
      <w:bookmarkEnd w:id="419"/>
      <w:r>
        <w:rPr>
          <w:snapToGrid w:val="0"/>
          <w:sz w:val="28"/>
        </w:rPr>
        <w:t>там же</w:t>
      </w:r>
      <w:bookmarkStart w:id="420" w:name="OCRUncertain605"/>
      <w:r>
        <w:rPr>
          <w:snapToGrid w:val="0"/>
          <w:sz w:val="28"/>
        </w:rPr>
        <w:t xml:space="preserve">) </w:t>
      </w:r>
      <w:bookmarkEnd w:id="420"/>
    </w:p>
    <w:p w:rsidR="00412D23" w:rsidRDefault="00412D23">
      <w:pPr>
        <w:widowControl w:val="0"/>
        <w:spacing w:before="40"/>
        <w:ind w:left="1440"/>
        <w:jc w:val="both"/>
        <w:rPr>
          <w:snapToGrid w:val="0"/>
          <w:sz w:val="28"/>
        </w:rPr>
      </w:pPr>
      <w:r>
        <w:rPr>
          <w:snapToGrid w:val="0"/>
          <w:sz w:val="28"/>
        </w:rPr>
        <w:t xml:space="preserve">Приятно было </w:t>
      </w:r>
      <w:r>
        <w:rPr>
          <w:b/>
          <w:snapToGrid w:val="0"/>
          <w:sz w:val="28"/>
        </w:rPr>
        <w:t>о</w:t>
      </w:r>
      <w:bookmarkStart w:id="421" w:name="OCRUncertain606"/>
      <w:r>
        <w:rPr>
          <w:b/>
          <w:snapToGrid w:val="0"/>
          <w:sz w:val="28"/>
        </w:rPr>
        <w:t>т</w:t>
      </w:r>
      <w:bookmarkEnd w:id="421"/>
      <w:r>
        <w:rPr>
          <w:b/>
          <w:snapToGrid w:val="0"/>
          <w:sz w:val="28"/>
        </w:rPr>
        <w:t xml:space="preserve"> </w:t>
      </w:r>
      <w:bookmarkStart w:id="422" w:name="OCRUncertain607"/>
      <w:r>
        <w:rPr>
          <w:b/>
          <w:snapToGrid w:val="0"/>
          <w:sz w:val="28"/>
        </w:rPr>
        <w:t>старика</w:t>
      </w:r>
      <w:bookmarkEnd w:id="422"/>
      <w:r>
        <w:rPr>
          <w:b/>
          <w:snapToGrid w:val="0"/>
          <w:sz w:val="28"/>
        </w:rPr>
        <w:t xml:space="preserve"> </w:t>
      </w:r>
      <w:bookmarkStart w:id="423" w:name="OCRUncertain608"/>
      <w:r>
        <w:rPr>
          <w:b/>
          <w:snapToGrid w:val="0"/>
          <w:sz w:val="28"/>
        </w:rPr>
        <w:t>Спенсера</w:t>
      </w:r>
      <w:bookmarkEnd w:id="423"/>
      <w:r>
        <w:rPr>
          <w:snapToGrid w:val="0"/>
          <w:sz w:val="28"/>
        </w:rPr>
        <w:t xml:space="preserve"> лоп</w:t>
      </w:r>
      <w:bookmarkStart w:id="424" w:name="OCRUncertain609"/>
      <w:r>
        <w:rPr>
          <w:snapToGrid w:val="0"/>
          <w:sz w:val="28"/>
        </w:rPr>
        <w:t>а</w:t>
      </w:r>
      <w:bookmarkEnd w:id="424"/>
      <w:r>
        <w:rPr>
          <w:snapToGrid w:val="0"/>
          <w:sz w:val="28"/>
        </w:rPr>
        <w:t>с</w:t>
      </w:r>
      <w:bookmarkStart w:id="425" w:name="OCRUncertain610"/>
      <w:r>
        <w:rPr>
          <w:snapToGrid w:val="0"/>
          <w:sz w:val="28"/>
        </w:rPr>
        <w:t>т</w:t>
      </w:r>
      <w:bookmarkEnd w:id="425"/>
      <w:r>
        <w:rPr>
          <w:snapToGrid w:val="0"/>
          <w:sz w:val="28"/>
        </w:rPr>
        <w:t xml:space="preserve">ь к себе в </w:t>
      </w:r>
      <w:bookmarkStart w:id="426" w:name="OCRUncertain611"/>
      <w:r>
        <w:rPr>
          <w:snapToGrid w:val="0"/>
          <w:sz w:val="28"/>
        </w:rPr>
        <w:t>к</w:t>
      </w:r>
      <w:bookmarkEnd w:id="426"/>
      <w:r>
        <w:rPr>
          <w:snapToGrid w:val="0"/>
          <w:sz w:val="28"/>
        </w:rPr>
        <w:t xml:space="preserve">омнату. </w:t>
      </w:r>
      <w:bookmarkStart w:id="427" w:name="OCRUncertain612"/>
    </w:p>
    <w:p w:rsidR="00412D23" w:rsidRDefault="00412D23">
      <w:pPr>
        <w:widowControl w:val="0"/>
        <w:spacing w:before="40"/>
        <w:ind w:left="720" w:firstLine="720"/>
        <w:jc w:val="both"/>
        <w:rPr>
          <w:snapToGrid w:val="0"/>
          <w:sz w:val="28"/>
        </w:rPr>
      </w:pPr>
    </w:p>
    <w:bookmarkEnd w:id="427"/>
    <w:p w:rsidR="00412D23" w:rsidRDefault="00412D23">
      <w:pPr>
        <w:widowControl w:val="0"/>
        <w:spacing w:before="40"/>
        <w:ind w:left="720" w:firstLine="720"/>
        <w:jc w:val="both"/>
        <w:rPr>
          <w:snapToGrid w:val="0"/>
          <w:sz w:val="28"/>
          <w:lang w:val="en-US"/>
        </w:rPr>
      </w:pPr>
      <w:r>
        <w:rPr>
          <w:snapToGrid w:val="0"/>
          <w:sz w:val="28"/>
          <w:lang w:val="en-US"/>
        </w:rPr>
        <w:t xml:space="preserve">It was </w:t>
      </w:r>
      <w:r>
        <w:rPr>
          <w:smallCaps/>
          <w:snapToGrid w:val="0"/>
          <w:sz w:val="28"/>
          <w:lang w:val="en-US"/>
        </w:rPr>
        <w:t xml:space="preserve"> </w:t>
      </w:r>
      <w:r>
        <w:rPr>
          <w:snapToGrid w:val="0"/>
          <w:sz w:val="28"/>
          <w:lang w:val="en-US"/>
        </w:rPr>
        <w:t>so da</w:t>
      </w:r>
      <w:bookmarkStart w:id="428" w:name="OCRUncertain614"/>
      <w:r>
        <w:rPr>
          <w:snapToGrid w:val="0"/>
          <w:sz w:val="28"/>
          <w:lang w:val="en-US"/>
        </w:rPr>
        <w:t>r</w:t>
      </w:r>
      <w:bookmarkEnd w:id="428"/>
      <w:r>
        <w:rPr>
          <w:snapToGrid w:val="0"/>
          <w:sz w:val="28"/>
          <w:lang w:val="en-US"/>
        </w:rPr>
        <w:t>k</w:t>
      </w:r>
      <w:r>
        <w:rPr>
          <w:noProof/>
          <w:snapToGrid w:val="0"/>
          <w:sz w:val="28"/>
        </w:rPr>
        <w:t xml:space="preserve"> </w:t>
      </w:r>
      <w:r>
        <w:rPr>
          <w:snapToGrid w:val="0"/>
          <w:sz w:val="28"/>
          <w:lang w:val="en-US"/>
        </w:rPr>
        <w:t xml:space="preserve"> I could</w:t>
      </w:r>
      <w:bookmarkStart w:id="429" w:name="OCRUncertain615"/>
      <w:r>
        <w:rPr>
          <w:snapToGrid w:val="0"/>
          <w:sz w:val="28"/>
          <w:lang w:val="en-US"/>
        </w:rPr>
        <w:t>n</w:t>
      </w:r>
      <w:bookmarkEnd w:id="429"/>
      <w:r>
        <w:rPr>
          <w:snapToGrid w:val="0"/>
          <w:sz w:val="28"/>
          <w:lang w:val="en-US"/>
        </w:rPr>
        <w:t xml:space="preserve">'t see </w:t>
      </w:r>
      <w:bookmarkStart w:id="430" w:name="OCRUncertain616"/>
      <w:r>
        <w:rPr>
          <w:snapToGrid w:val="0"/>
          <w:sz w:val="28"/>
          <w:lang w:val="en-US"/>
        </w:rPr>
        <w:t>h</w:t>
      </w:r>
      <w:bookmarkEnd w:id="430"/>
      <w:r>
        <w:rPr>
          <w:snapToGrid w:val="0"/>
          <w:sz w:val="28"/>
          <w:lang w:val="en-US"/>
        </w:rPr>
        <w:t>er</w:t>
      </w:r>
      <w:bookmarkStart w:id="431" w:name="OCRUncertain617"/>
      <w:r>
        <w:rPr>
          <w:snapToGrid w:val="0"/>
          <w:sz w:val="28"/>
          <w:lang w:val="en-US"/>
        </w:rPr>
        <w:t>.</w:t>
      </w:r>
      <w:bookmarkEnd w:id="431"/>
    </w:p>
    <w:p w:rsidR="00412D23" w:rsidRDefault="00412D23">
      <w:pPr>
        <w:widowControl w:val="0"/>
        <w:spacing w:before="40"/>
        <w:ind w:left="720" w:firstLine="720"/>
        <w:jc w:val="both"/>
        <w:rPr>
          <w:snapToGrid w:val="0"/>
          <w:sz w:val="28"/>
        </w:rPr>
      </w:pPr>
      <w:r>
        <w:rPr>
          <w:snapToGrid w:val="0"/>
          <w:sz w:val="28"/>
        </w:rPr>
        <w:t xml:space="preserve"> </w:t>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rPr>
        <w:t>(та</w:t>
      </w:r>
      <w:bookmarkStart w:id="432" w:name="OCRUncertain619"/>
      <w:r>
        <w:rPr>
          <w:snapToGrid w:val="0"/>
          <w:sz w:val="28"/>
        </w:rPr>
        <w:t>м</w:t>
      </w:r>
      <w:bookmarkEnd w:id="432"/>
      <w:r>
        <w:rPr>
          <w:snapToGrid w:val="0"/>
          <w:sz w:val="28"/>
        </w:rPr>
        <w:t xml:space="preserve"> же) </w:t>
      </w:r>
    </w:p>
    <w:p w:rsidR="00412D23" w:rsidRDefault="00412D23">
      <w:pPr>
        <w:widowControl w:val="0"/>
        <w:spacing w:before="40"/>
        <w:ind w:left="720" w:firstLine="720"/>
        <w:jc w:val="both"/>
        <w:rPr>
          <w:snapToGrid w:val="0"/>
          <w:sz w:val="28"/>
        </w:rPr>
      </w:pPr>
      <w:r>
        <w:rPr>
          <w:snapToGrid w:val="0"/>
          <w:sz w:val="28"/>
        </w:rPr>
        <w:t xml:space="preserve">Я ее в </w:t>
      </w:r>
      <w:bookmarkStart w:id="433" w:name="OCRUncertain620"/>
      <w:r>
        <w:rPr>
          <w:snapToGrid w:val="0"/>
          <w:sz w:val="28"/>
        </w:rPr>
        <w:t>темноте не мог видеть.</w:t>
      </w:r>
    </w:p>
    <w:p w:rsidR="00412D23" w:rsidRDefault="00412D23">
      <w:pPr>
        <w:widowControl w:val="0"/>
        <w:spacing w:before="40"/>
        <w:ind w:left="720" w:firstLine="720"/>
        <w:jc w:val="both"/>
        <w:rPr>
          <w:i/>
          <w:snapToGrid w:val="0"/>
          <w:sz w:val="28"/>
        </w:rPr>
      </w:pPr>
      <w:bookmarkStart w:id="434" w:name="OCRUncertain621"/>
      <w:bookmarkEnd w:id="433"/>
    </w:p>
    <w:p w:rsidR="00412D23" w:rsidRDefault="00412D23">
      <w:pPr>
        <w:widowControl w:val="0"/>
        <w:spacing w:before="40"/>
        <w:ind w:firstLine="720"/>
        <w:jc w:val="both"/>
        <w:rPr>
          <w:snapToGrid w:val="0"/>
          <w:sz w:val="28"/>
          <w:lang w:val="en-US"/>
        </w:rPr>
      </w:pPr>
      <w:r>
        <w:rPr>
          <w:snapToGrid w:val="0"/>
          <w:sz w:val="28"/>
        </w:rPr>
        <w:t xml:space="preserve">Простыми предложениями </w:t>
      </w:r>
      <w:bookmarkEnd w:id="434"/>
      <w:r>
        <w:rPr>
          <w:snapToGrid w:val="0"/>
          <w:sz w:val="28"/>
        </w:rPr>
        <w:t>часто переводятся на русс</w:t>
      </w:r>
      <w:bookmarkStart w:id="435" w:name="OCRUncertain622"/>
      <w:r>
        <w:rPr>
          <w:snapToGrid w:val="0"/>
          <w:sz w:val="28"/>
        </w:rPr>
        <w:t>к</w:t>
      </w:r>
      <w:bookmarkEnd w:id="435"/>
      <w:r>
        <w:rPr>
          <w:snapToGrid w:val="0"/>
          <w:sz w:val="28"/>
        </w:rPr>
        <w:t xml:space="preserve">ий </w:t>
      </w:r>
      <w:bookmarkStart w:id="436" w:name="OCRUncertain623"/>
      <w:r>
        <w:rPr>
          <w:snapToGrid w:val="0"/>
          <w:sz w:val="28"/>
        </w:rPr>
        <w:t>язык</w:t>
      </w:r>
      <w:bookmarkEnd w:id="436"/>
      <w:r>
        <w:rPr>
          <w:snapToGrid w:val="0"/>
          <w:sz w:val="28"/>
        </w:rPr>
        <w:t xml:space="preserve"> английские сложноподчиненные предложения, содержащие </w:t>
      </w:r>
      <w:bookmarkStart w:id="437" w:name="OCRUncertain624"/>
      <w:r>
        <w:rPr>
          <w:snapToGrid w:val="0"/>
          <w:sz w:val="28"/>
        </w:rPr>
        <w:t>к</w:t>
      </w:r>
      <w:bookmarkEnd w:id="437"/>
      <w:r>
        <w:rPr>
          <w:snapToGrid w:val="0"/>
          <w:sz w:val="28"/>
        </w:rPr>
        <w:t>онст</w:t>
      </w:r>
      <w:r>
        <w:rPr>
          <w:snapToGrid w:val="0"/>
          <w:sz w:val="28"/>
        </w:rPr>
        <w:softHyphen/>
        <w:t>рукцию</w:t>
      </w:r>
      <w:r>
        <w:rPr>
          <w:snapToGrid w:val="0"/>
          <w:sz w:val="28"/>
          <w:lang w:val="en-US"/>
        </w:rPr>
        <w:t xml:space="preserve"> it  is</w:t>
      </w:r>
      <w:r>
        <w:rPr>
          <w:noProof/>
          <w:snapToGrid w:val="0"/>
          <w:sz w:val="28"/>
        </w:rPr>
        <w:t xml:space="preserve"> (</w:t>
      </w:r>
      <w:bookmarkStart w:id="438" w:name="OCRUncertain626"/>
      <w:r>
        <w:rPr>
          <w:snapToGrid w:val="0"/>
          <w:sz w:val="28"/>
          <w:lang w:val="en-US"/>
        </w:rPr>
        <w:t>wa</w:t>
      </w:r>
      <w:bookmarkEnd w:id="438"/>
      <w:r>
        <w:rPr>
          <w:snapToGrid w:val="0"/>
          <w:sz w:val="28"/>
          <w:lang w:val="en-US"/>
        </w:rPr>
        <w:t>s)</w:t>
      </w:r>
      <w:r>
        <w:rPr>
          <w:noProof/>
          <w:snapToGrid w:val="0"/>
          <w:sz w:val="28"/>
        </w:rPr>
        <w:t xml:space="preserve"> ...</w:t>
      </w:r>
      <w:r>
        <w:rPr>
          <w:snapToGrid w:val="0"/>
          <w:sz w:val="28"/>
          <w:lang w:val="en-US"/>
        </w:rPr>
        <w:t xml:space="preserve"> t</w:t>
      </w:r>
      <w:bookmarkStart w:id="439" w:name="OCRUncertain627"/>
      <w:r>
        <w:rPr>
          <w:snapToGrid w:val="0"/>
          <w:sz w:val="28"/>
          <w:lang w:val="en-US"/>
        </w:rPr>
        <w:t>h</w:t>
      </w:r>
      <w:bookmarkEnd w:id="439"/>
      <w:r>
        <w:rPr>
          <w:snapToGrid w:val="0"/>
          <w:sz w:val="28"/>
          <w:lang w:val="en-US"/>
        </w:rPr>
        <w:t>at</w:t>
      </w:r>
      <w:r>
        <w:rPr>
          <w:noProof/>
          <w:snapToGrid w:val="0"/>
          <w:sz w:val="28"/>
        </w:rPr>
        <w:t xml:space="preserve"> (</w:t>
      </w:r>
      <w:r>
        <w:rPr>
          <w:snapToGrid w:val="0"/>
          <w:sz w:val="28"/>
          <w:lang w:val="en-US"/>
        </w:rPr>
        <w:t>who)...</w:t>
      </w:r>
      <w:r>
        <w:rPr>
          <w:snapToGrid w:val="0"/>
          <w:sz w:val="28"/>
        </w:rPr>
        <w:t xml:space="preserve">  «Данная закономерность про</w:t>
      </w:r>
      <w:r>
        <w:rPr>
          <w:snapToGrid w:val="0"/>
          <w:sz w:val="28"/>
        </w:rPr>
        <w:softHyphen/>
        <w:t>слеживается преимущественно при пере</w:t>
      </w:r>
      <w:bookmarkStart w:id="440" w:name="OCRUncertain629"/>
      <w:r>
        <w:rPr>
          <w:snapToGrid w:val="0"/>
          <w:sz w:val="28"/>
        </w:rPr>
        <w:t>в</w:t>
      </w:r>
      <w:bookmarkEnd w:id="440"/>
      <w:r>
        <w:rPr>
          <w:snapToGrid w:val="0"/>
          <w:sz w:val="28"/>
        </w:rPr>
        <w:t>оде при</w:t>
      </w:r>
      <w:bookmarkStart w:id="441" w:name="OCRUncertain630"/>
      <w:r>
        <w:rPr>
          <w:snapToGrid w:val="0"/>
          <w:sz w:val="28"/>
        </w:rPr>
        <w:t>д</w:t>
      </w:r>
      <w:bookmarkEnd w:id="441"/>
      <w:r>
        <w:rPr>
          <w:snapToGrid w:val="0"/>
          <w:sz w:val="28"/>
        </w:rPr>
        <w:t>аточных опре</w:t>
      </w:r>
      <w:bookmarkStart w:id="442" w:name="OCRUncertain631"/>
      <w:r>
        <w:rPr>
          <w:snapToGrid w:val="0"/>
          <w:sz w:val="28"/>
        </w:rPr>
        <w:t>д</w:t>
      </w:r>
      <w:bookmarkEnd w:id="442"/>
      <w:r>
        <w:rPr>
          <w:snapToGrid w:val="0"/>
          <w:sz w:val="28"/>
        </w:rPr>
        <w:t>е</w:t>
      </w:r>
      <w:r>
        <w:rPr>
          <w:snapToGrid w:val="0"/>
          <w:sz w:val="28"/>
        </w:rPr>
        <w:softHyphen/>
        <w:t>лительных и придаточных обстоятельственных предложений».</w:t>
      </w:r>
      <w:r>
        <w:rPr>
          <w:rStyle w:val="a4"/>
          <w:snapToGrid w:val="0"/>
          <w:sz w:val="28"/>
        </w:rPr>
        <w:footnoteReference w:id="30"/>
      </w:r>
      <w:r>
        <w:rPr>
          <w:snapToGrid w:val="0"/>
          <w:sz w:val="28"/>
        </w:rPr>
        <w:t xml:space="preserve">  Например: </w:t>
      </w:r>
      <w:bookmarkStart w:id="447" w:name="OCRUncertain637"/>
    </w:p>
    <w:p w:rsidR="00412D23" w:rsidRDefault="00412D23">
      <w:pPr>
        <w:widowControl w:val="0"/>
        <w:spacing w:before="40"/>
        <w:ind w:firstLine="720"/>
        <w:jc w:val="both"/>
        <w:rPr>
          <w:snapToGrid w:val="0"/>
          <w:sz w:val="28"/>
          <w:lang w:val="en-US"/>
        </w:rPr>
      </w:pPr>
    </w:p>
    <w:bookmarkEnd w:id="447"/>
    <w:p w:rsidR="00412D23" w:rsidRDefault="00412D23">
      <w:pPr>
        <w:widowControl w:val="0"/>
        <w:spacing w:before="40"/>
        <w:ind w:firstLine="720"/>
        <w:jc w:val="both"/>
        <w:rPr>
          <w:snapToGrid w:val="0"/>
          <w:sz w:val="28"/>
          <w:lang w:val="en-US"/>
        </w:rPr>
      </w:pPr>
      <w:r>
        <w:rPr>
          <w:snapToGrid w:val="0"/>
          <w:sz w:val="28"/>
          <w:lang w:val="en-US"/>
        </w:rPr>
        <w:t>It was</w:t>
      </w:r>
      <w:r>
        <w:rPr>
          <w:noProof/>
          <w:snapToGrid w:val="0"/>
          <w:sz w:val="28"/>
        </w:rPr>
        <w:t xml:space="preserve"> I</w:t>
      </w:r>
      <w:r>
        <w:rPr>
          <w:snapToGrid w:val="0"/>
          <w:sz w:val="28"/>
          <w:lang w:val="en-US"/>
        </w:rPr>
        <w:t xml:space="preserve"> who h</w:t>
      </w:r>
      <w:bookmarkStart w:id="448" w:name="OCRUncertain638"/>
      <w:r>
        <w:rPr>
          <w:snapToGrid w:val="0"/>
          <w:sz w:val="28"/>
          <w:lang w:val="en-US"/>
        </w:rPr>
        <w:t>a</w:t>
      </w:r>
      <w:bookmarkEnd w:id="448"/>
      <w:r>
        <w:rPr>
          <w:snapToGrid w:val="0"/>
          <w:sz w:val="28"/>
          <w:lang w:val="en-US"/>
        </w:rPr>
        <w:t xml:space="preserve">d </w:t>
      </w:r>
      <w:bookmarkStart w:id="449" w:name="OCRUncertain639"/>
      <w:r>
        <w:rPr>
          <w:snapToGrid w:val="0"/>
          <w:sz w:val="28"/>
          <w:lang w:val="en-US"/>
        </w:rPr>
        <w:t>attend</w:t>
      </w:r>
      <w:bookmarkEnd w:id="449"/>
      <w:r>
        <w:rPr>
          <w:snapToGrid w:val="0"/>
          <w:sz w:val="28"/>
          <w:lang w:val="en-US"/>
        </w:rPr>
        <w:t xml:space="preserve"> </w:t>
      </w:r>
      <w:bookmarkStart w:id="450" w:name="OCRUncertain640"/>
      <w:r>
        <w:rPr>
          <w:snapToGrid w:val="0"/>
          <w:sz w:val="28"/>
          <w:lang w:val="en-US"/>
        </w:rPr>
        <w:t>the</w:t>
      </w:r>
      <w:bookmarkEnd w:id="450"/>
      <w:r>
        <w:rPr>
          <w:snapToGrid w:val="0"/>
          <w:sz w:val="28"/>
          <w:lang w:val="en-US"/>
        </w:rPr>
        <w:t xml:space="preserve"> </w:t>
      </w:r>
      <w:bookmarkStart w:id="451" w:name="OCRUncertain641"/>
      <w:r>
        <w:rPr>
          <w:snapToGrid w:val="0"/>
          <w:sz w:val="28"/>
          <w:lang w:val="en-US"/>
        </w:rPr>
        <w:t>we</w:t>
      </w:r>
      <w:bookmarkEnd w:id="451"/>
      <w:r>
        <w:rPr>
          <w:snapToGrid w:val="0"/>
          <w:sz w:val="28"/>
          <w:lang w:val="en-US"/>
        </w:rPr>
        <w:t>ar</w:t>
      </w:r>
      <w:bookmarkStart w:id="452" w:name="OCRUncertain643"/>
      <w:r>
        <w:rPr>
          <w:snapToGrid w:val="0"/>
          <w:sz w:val="28"/>
          <w:lang w:val="en-US"/>
        </w:rPr>
        <w:t>i</w:t>
      </w:r>
      <w:bookmarkEnd w:id="452"/>
      <w:r>
        <w:rPr>
          <w:snapToGrid w:val="0"/>
          <w:sz w:val="28"/>
          <w:lang w:val="en-US"/>
        </w:rPr>
        <w:t>some Pre</w:t>
      </w:r>
      <w:bookmarkStart w:id="453" w:name="OCRUncertain645"/>
      <w:r>
        <w:rPr>
          <w:snapToGrid w:val="0"/>
          <w:sz w:val="28"/>
          <w:lang w:val="en-US"/>
        </w:rPr>
        <w:t>ss</w:t>
      </w:r>
      <w:bookmarkEnd w:id="453"/>
      <w:r>
        <w:rPr>
          <w:snapToGrid w:val="0"/>
          <w:sz w:val="28"/>
          <w:lang w:val="en-US"/>
        </w:rPr>
        <w:t xml:space="preserve"> C</w:t>
      </w:r>
      <w:bookmarkStart w:id="454" w:name="OCRUncertain646"/>
      <w:r>
        <w:rPr>
          <w:snapToGrid w:val="0"/>
          <w:sz w:val="28"/>
          <w:lang w:val="en-US"/>
        </w:rPr>
        <w:t>o</w:t>
      </w:r>
      <w:bookmarkEnd w:id="454"/>
      <w:r>
        <w:rPr>
          <w:snapToGrid w:val="0"/>
          <w:sz w:val="28"/>
          <w:lang w:val="en-US"/>
        </w:rPr>
        <w:t>nferen</w:t>
      </w:r>
      <w:bookmarkStart w:id="455" w:name="OCRUncertain647"/>
      <w:r>
        <w:rPr>
          <w:snapToGrid w:val="0"/>
          <w:sz w:val="28"/>
          <w:lang w:val="en-US"/>
        </w:rPr>
        <w:t xml:space="preserve">ces... </w:t>
      </w:r>
    </w:p>
    <w:p w:rsidR="00412D23" w:rsidRDefault="00412D23">
      <w:pPr>
        <w:widowControl w:val="0"/>
        <w:spacing w:before="40"/>
        <w:ind w:firstLine="720"/>
        <w:jc w:val="right"/>
        <w:rPr>
          <w:noProof/>
          <w:snapToGrid w:val="0"/>
          <w:sz w:val="28"/>
        </w:rPr>
      </w:pPr>
      <w:r>
        <w:rPr>
          <w:snapToGrid w:val="0"/>
          <w:sz w:val="28"/>
          <w:lang w:val="en-US"/>
        </w:rPr>
        <w:t>(G.</w:t>
      </w:r>
      <w:bookmarkEnd w:id="455"/>
      <w:r>
        <w:rPr>
          <w:snapToGrid w:val="0"/>
          <w:sz w:val="28"/>
          <w:lang w:val="en-US"/>
        </w:rPr>
        <w:t xml:space="preserve"> Green</w:t>
      </w:r>
      <w:bookmarkStart w:id="456" w:name="OCRUncertain648"/>
      <w:r>
        <w:rPr>
          <w:snapToGrid w:val="0"/>
          <w:sz w:val="28"/>
          <w:lang w:val="en-US"/>
        </w:rPr>
        <w:t>'s</w:t>
      </w:r>
      <w:bookmarkEnd w:id="456"/>
      <w:r>
        <w:rPr>
          <w:snapToGrid w:val="0"/>
          <w:sz w:val="28"/>
          <w:lang w:val="en-US"/>
        </w:rPr>
        <w:t>. The Q</w:t>
      </w:r>
      <w:bookmarkStart w:id="457" w:name="OCRUncertain649"/>
      <w:r>
        <w:rPr>
          <w:snapToGrid w:val="0"/>
          <w:sz w:val="28"/>
          <w:lang w:val="en-US"/>
        </w:rPr>
        <w:t>u</w:t>
      </w:r>
      <w:bookmarkEnd w:id="457"/>
      <w:r>
        <w:rPr>
          <w:snapToGrid w:val="0"/>
          <w:sz w:val="28"/>
          <w:lang w:val="en-US"/>
        </w:rPr>
        <w:t xml:space="preserve">ite </w:t>
      </w:r>
      <w:bookmarkStart w:id="458" w:name="OCRUncertain650"/>
      <w:r>
        <w:rPr>
          <w:snapToGrid w:val="0"/>
          <w:sz w:val="28"/>
          <w:lang w:val="en-US"/>
        </w:rPr>
        <w:t>Am</w:t>
      </w:r>
      <w:bookmarkEnd w:id="458"/>
      <w:r>
        <w:rPr>
          <w:snapToGrid w:val="0"/>
          <w:sz w:val="28"/>
          <w:lang w:val="en-US"/>
        </w:rPr>
        <w:t>erica</w:t>
      </w:r>
      <w:bookmarkStart w:id="459" w:name="OCRUncertain651"/>
      <w:r>
        <w:rPr>
          <w:snapToGrid w:val="0"/>
          <w:sz w:val="28"/>
          <w:lang w:val="en-US"/>
        </w:rPr>
        <w:t>n</w:t>
      </w:r>
      <w:r>
        <w:rPr>
          <w:noProof/>
          <w:snapToGrid w:val="0"/>
          <w:sz w:val="28"/>
        </w:rPr>
        <w:t>.).</w:t>
      </w:r>
      <w:bookmarkEnd w:id="459"/>
    </w:p>
    <w:p w:rsidR="00412D23" w:rsidRDefault="00412D23">
      <w:pPr>
        <w:widowControl w:val="0"/>
        <w:spacing w:before="40"/>
        <w:ind w:left="720"/>
        <w:jc w:val="both"/>
        <w:rPr>
          <w:noProof/>
          <w:snapToGrid w:val="0"/>
          <w:sz w:val="28"/>
        </w:rPr>
      </w:pPr>
      <w:r>
        <w:rPr>
          <w:snapToGrid w:val="0"/>
          <w:sz w:val="28"/>
        </w:rPr>
        <w:t>Мне с</w:t>
      </w:r>
      <w:bookmarkStart w:id="460" w:name="OCRUncertain653"/>
      <w:r>
        <w:rPr>
          <w:snapToGrid w:val="0"/>
          <w:sz w:val="28"/>
        </w:rPr>
        <w:t>а</w:t>
      </w:r>
      <w:bookmarkEnd w:id="460"/>
      <w:r>
        <w:rPr>
          <w:snapToGrid w:val="0"/>
          <w:sz w:val="28"/>
        </w:rPr>
        <w:t xml:space="preserve">мому </w:t>
      </w:r>
      <w:bookmarkStart w:id="461" w:name="OCRUncertain654"/>
      <w:r>
        <w:rPr>
          <w:snapToGrid w:val="0"/>
          <w:sz w:val="28"/>
        </w:rPr>
        <w:t>п</w:t>
      </w:r>
      <w:bookmarkEnd w:id="461"/>
      <w:r>
        <w:rPr>
          <w:snapToGrid w:val="0"/>
          <w:sz w:val="28"/>
        </w:rPr>
        <w:t>риход</w:t>
      </w:r>
      <w:bookmarkStart w:id="462" w:name="OCRUncertain655"/>
      <w:r>
        <w:rPr>
          <w:snapToGrid w:val="0"/>
          <w:sz w:val="28"/>
        </w:rPr>
        <w:t>и</w:t>
      </w:r>
      <w:bookmarkEnd w:id="462"/>
      <w:r>
        <w:rPr>
          <w:snapToGrid w:val="0"/>
          <w:sz w:val="28"/>
        </w:rPr>
        <w:t xml:space="preserve">лось высиживать </w:t>
      </w:r>
      <w:bookmarkStart w:id="463" w:name="OCRUncertain656"/>
      <w:r>
        <w:rPr>
          <w:snapToGrid w:val="0"/>
          <w:sz w:val="28"/>
        </w:rPr>
        <w:t>утомительные</w:t>
      </w:r>
      <w:bookmarkEnd w:id="463"/>
      <w:r>
        <w:rPr>
          <w:snapToGrid w:val="0"/>
          <w:sz w:val="28"/>
        </w:rPr>
        <w:t xml:space="preserve"> пресс-конференции</w:t>
      </w:r>
      <w:r>
        <w:rPr>
          <w:noProof/>
          <w:snapToGrid w:val="0"/>
          <w:sz w:val="28"/>
        </w:rPr>
        <w:t xml:space="preserve"> </w:t>
      </w:r>
      <w:bookmarkStart w:id="464" w:name="OCRUncertain657"/>
      <w:r>
        <w:rPr>
          <w:noProof/>
          <w:snapToGrid w:val="0"/>
          <w:sz w:val="28"/>
        </w:rPr>
        <w:t xml:space="preserve">. </w:t>
      </w:r>
      <w:bookmarkEnd w:id="464"/>
    </w:p>
    <w:p w:rsidR="00412D23" w:rsidRDefault="00412D23">
      <w:pPr>
        <w:widowControl w:val="0"/>
        <w:spacing w:before="40"/>
        <w:ind w:firstLine="720"/>
        <w:jc w:val="both"/>
        <w:rPr>
          <w:noProof/>
          <w:snapToGrid w:val="0"/>
          <w:sz w:val="28"/>
        </w:rPr>
      </w:pPr>
    </w:p>
    <w:p w:rsidR="00412D23" w:rsidRDefault="00412D23">
      <w:pPr>
        <w:widowControl w:val="0"/>
        <w:spacing w:before="40"/>
        <w:ind w:firstLine="720"/>
        <w:jc w:val="both"/>
        <w:rPr>
          <w:snapToGrid w:val="0"/>
          <w:sz w:val="28"/>
          <w:lang w:val="en-US"/>
        </w:rPr>
      </w:pPr>
      <w:r>
        <w:rPr>
          <w:snapToGrid w:val="0"/>
          <w:sz w:val="28"/>
          <w:lang w:val="en-US"/>
        </w:rPr>
        <w:t>It  w</w:t>
      </w:r>
      <w:bookmarkStart w:id="465" w:name="OCRUncertain659"/>
      <w:r>
        <w:rPr>
          <w:snapToGrid w:val="0"/>
          <w:sz w:val="28"/>
          <w:lang w:val="en-US"/>
        </w:rPr>
        <w:t>a</w:t>
      </w:r>
      <w:bookmarkEnd w:id="465"/>
      <w:r>
        <w:rPr>
          <w:snapToGrid w:val="0"/>
          <w:sz w:val="28"/>
          <w:lang w:val="en-US"/>
        </w:rPr>
        <w:t>s j</w:t>
      </w:r>
      <w:bookmarkStart w:id="466" w:name="OCRUncertain660"/>
      <w:r>
        <w:rPr>
          <w:snapToGrid w:val="0"/>
          <w:sz w:val="28"/>
          <w:lang w:val="en-US"/>
        </w:rPr>
        <w:t>us</w:t>
      </w:r>
      <w:bookmarkEnd w:id="466"/>
      <w:r>
        <w:rPr>
          <w:snapToGrid w:val="0"/>
          <w:sz w:val="28"/>
          <w:lang w:val="en-US"/>
        </w:rPr>
        <w:t xml:space="preserve">t before </w:t>
      </w:r>
      <w:bookmarkStart w:id="467" w:name="OCRUncertain661"/>
      <w:r>
        <w:rPr>
          <w:snapToGrid w:val="0"/>
          <w:sz w:val="28"/>
          <w:lang w:val="en-US"/>
        </w:rPr>
        <w:t>t</w:t>
      </w:r>
      <w:bookmarkEnd w:id="467"/>
      <w:r>
        <w:rPr>
          <w:snapToGrid w:val="0"/>
          <w:sz w:val="28"/>
          <w:lang w:val="en-US"/>
        </w:rPr>
        <w:t xml:space="preserve">he end of </w:t>
      </w:r>
      <w:bookmarkStart w:id="468" w:name="OCRUncertain662"/>
      <w:r>
        <w:rPr>
          <w:snapToGrid w:val="0"/>
          <w:sz w:val="28"/>
          <w:lang w:val="en-US"/>
        </w:rPr>
        <w:t>t</w:t>
      </w:r>
      <w:bookmarkEnd w:id="468"/>
      <w:r>
        <w:rPr>
          <w:snapToGrid w:val="0"/>
          <w:sz w:val="28"/>
          <w:lang w:val="en-US"/>
        </w:rPr>
        <w:t>he w</w:t>
      </w:r>
      <w:bookmarkStart w:id="469" w:name="OCRUncertain663"/>
      <w:r>
        <w:rPr>
          <w:snapToGrid w:val="0"/>
          <w:sz w:val="28"/>
          <w:lang w:val="en-US"/>
        </w:rPr>
        <w:t>a</w:t>
      </w:r>
      <w:bookmarkEnd w:id="469"/>
      <w:r>
        <w:rPr>
          <w:snapToGrid w:val="0"/>
          <w:sz w:val="28"/>
          <w:lang w:val="en-US"/>
        </w:rPr>
        <w:t xml:space="preserve">r </w:t>
      </w:r>
      <w:bookmarkStart w:id="470" w:name="OCRUncertain664"/>
      <w:r>
        <w:rPr>
          <w:snapToGrid w:val="0"/>
          <w:sz w:val="28"/>
          <w:lang w:val="en-US"/>
        </w:rPr>
        <w:t>tha</w:t>
      </w:r>
      <w:bookmarkEnd w:id="470"/>
      <w:r>
        <w:rPr>
          <w:snapToGrid w:val="0"/>
          <w:sz w:val="28"/>
          <w:lang w:val="en-US"/>
        </w:rPr>
        <w:t xml:space="preserve">t </w:t>
      </w:r>
      <w:bookmarkStart w:id="471" w:name="OCRUncertain665"/>
      <w:r>
        <w:rPr>
          <w:snapToGrid w:val="0"/>
          <w:sz w:val="28"/>
          <w:lang w:val="en-US"/>
        </w:rPr>
        <w:t>s</w:t>
      </w:r>
      <w:bookmarkEnd w:id="471"/>
      <w:r>
        <w:rPr>
          <w:snapToGrid w:val="0"/>
          <w:sz w:val="28"/>
          <w:lang w:val="en-US"/>
        </w:rPr>
        <w:t xml:space="preserve">he fell </w:t>
      </w:r>
      <w:bookmarkStart w:id="472" w:name="OCRUncertain666"/>
      <w:r>
        <w:rPr>
          <w:snapToGrid w:val="0"/>
          <w:sz w:val="28"/>
          <w:lang w:val="en-US"/>
        </w:rPr>
        <w:t>out</w:t>
      </w:r>
      <w:bookmarkEnd w:id="472"/>
      <w:r>
        <w:rPr>
          <w:snapToGrid w:val="0"/>
          <w:sz w:val="28"/>
          <w:lang w:val="en-US"/>
        </w:rPr>
        <w:t xml:space="preserve">  of love wi</w:t>
      </w:r>
      <w:bookmarkStart w:id="473" w:name="OCRUncertain667"/>
      <w:r>
        <w:rPr>
          <w:snapToGrid w:val="0"/>
          <w:sz w:val="28"/>
          <w:lang w:val="en-US"/>
        </w:rPr>
        <w:t>t</w:t>
      </w:r>
      <w:bookmarkEnd w:id="473"/>
      <w:r>
        <w:rPr>
          <w:snapToGrid w:val="0"/>
          <w:sz w:val="28"/>
          <w:lang w:val="en-US"/>
        </w:rPr>
        <w:t xml:space="preserve">h him. </w:t>
      </w:r>
      <w:bookmarkStart w:id="474" w:name="OCRUncertain668"/>
    </w:p>
    <w:p w:rsidR="00412D23" w:rsidRDefault="00412D23">
      <w:pPr>
        <w:widowControl w:val="0"/>
        <w:spacing w:before="40"/>
        <w:ind w:firstLine="720"/>
        <w:jc w:val="right"/>
        <w:rPr>
          <w:noProof/>
          <w:snapToGrid w:val="0"/>
          <w:sz w:val="28"/>
        </w:rPr>
      </w:pPr>
      <w:r>
        <w:rPr>
          <w:snapToGrid w:val="0"/>
          <w:sz w:val="28"/>
          <w:lang w:val="en-US"/>
        </w:rPr>
        <w:t>(S</w:t>
      </w:r>
      <w:bookmarkEnd w:id="474"/>
      <w:r>
        <w:rPr>
          <w:snapToGrid w:val="0"/>
          <w:sz w:val="28"/>
          <w:lang w:val="en-US"/>
        </w:rPr>
        <w:t xml:space="preserve"> </w:t>
      </w:r>
      <w:bookmarkStart w:id="475" w:name="OCRUncertain669"/>
      <w:r>
        <w:rPr>
          <w:snapToGrid w:val="0"/>
          <w:sz w:val="28"/>
          <w:lang w:val="en-US"/>
        </w:rPr>
        <w:t>.</w:t>
      </w:r>
      <w:bookmarkEnd w:id="475"/>
      <w:r>
        <w:rPr>
          <w:snapToGrid w:val="0"/>
          <w:sz w:val="28"/>
          <w:lang w:val="en-US"/>
        </w:rPr>
        <w:t>Ma</w:t>
      </w:r>
      <w:bookmarkStart w:id="476" w:name="OCRUncertain670"/>
      <w:r>
        <w:rPr>
          <w:snapToGrid w:val="0"/>
          <w:sz w:val="28"/>
          <w:lang w:val="en-US"/>
        </w:rPr>
        <w:t>u</w:t>
      </w:r>
      <w:bookmarkEnd w:id="476"/>
      <w:r>
        <w:rPr>
          <w:snapToGrid w:val="0"/>
          <w:sz w:val="28"/>
          <w:lang w:val="en-US"/>
        </w:rPr>
        <w:t>gh</w:t>
      </w:r>
      <w:bookmarkStart w:id="477" w:name="OCRUncertain671"/>
      <w:r>
        <w:rPr>
          <w:snapToGrid w:val="0"/>
          <w:sz w:val="28"/>
          <w:lang w:val="en-US"/>
        </w:rPr>
        <w:t>a</w:t>
      </w:r>
      <w:bookmarkEnd w:id="477"/>
      <w:r>
        <w:rPr>
          <w:snapToGrid w:val="0"/>
          <w:sz w:val="28"/>
          <w:lang w:val="en-US"/>
        </w:rPr>
        <w:t xml:space="preserve">m. </w:t>
      </w:r>
      <w:bookmarkStart w:id="478" w:name="OCRUncertain672"/>
      <w:r>
        <w:rPr>
          <w:snapToGrid w:val="0"/>
          <w:sz w:val="28"/>
          <w:lang w:val="en-US"/>
        </w:rPr>
        <w:t>"Theatre”)</w:t>
      </w:r>
      <w:bookmarkEnd w:id="478"/>
      <w:r>
        <w:rPr>
          <w:noProof/>
          <w:snapToGrid w:val="0"/>
          <w:sz w:val="28"/>
        </w:rPr>
        <w:t xml:space="preserve"> </w:t>
      </w:r>
    </w:p>
    <w:p w:rsidR="00412D23" w:rsidRDefault="00412D23">
      <w:pPr>
        <w:widowControl w:val="0"/>
        <w:spacing w:before="40"/>
        <w:ind w:firstLine="720"/>
        <w:jc w:val="both"/>
        <w:rPr>
          <w:noProof/>
          <w:snapToGrid w:val="0"/>
          <w:sz w:val="28"/>
        </w:rPr>
      </w:pPr>
      <w:r>
        <w:rPr>
          <w:snapToGrid w:val="0"/>
          <w:sz w:val="28"/>
        </w:rPr>
        <w:t>А неза</w:t>
      </w:r>
      <w:bookmarkStart w:id="479" w:name="OCRUncertain674"/>
      <w:r>
        <w:rPr>
          <w:snapToGrid w:val="0"/>
          <w:sz w:val="28"/>
        </w:rPr>
        <w:t>д</w:t>
      </w:r>
      <w:bookmarkEnd w:id="479"/>
      <w:r>
        <w:rPr>
          <w:snapToGrid w:val="0"/>
          <w:sz w:val="28"/>
        </w:rPr>
        <w:t>олго до конца войн</w:t>
      </w:r>
      <w:bookmarkStart w:id="480" w:name="OCRUncertain675"/>
      <w:r>
        <w:rPr>
          <w:snapToGrid w:val="0"/>
          <w:sz w:val="28"/>
        </w:rPr>
        <w:t>ы</w:t>
      </w:r>
      <w:bookmarkEnd w:id="480"/>
      <w:r>
        <w:rPr>
          <w:snapToGrid w:val="0"/>
          <w:sz w:val="28"/>
        </w:rPr>
        <w:t xml:space="preserve"> Джу</w:t>
      </w:r>
      <w:bookmarkStart w:id="481" w:name="OCRUncertain676"/>
      <w:r>
        <w:rPr>
          <w:snapToGrid w:val="0"/>
          <w:sz w:val="28"/>
        </w:rPr>
        <w:t>л</w:t>
      </w:r>
      <w:bookmarkEnd w:id="481"/>
      <w:r>
        <w:rPr>
          <w:snapToGrid w:val="0"/>
          <w:sz w:val="28"/>
        </w:rPr>
        <w:t>ия его раз</w:t>
      </w:r>
      <w:bookmarkStart w:id="482" w:name="OCRUncertain677"/>
      <w:r>
        <w:rPr>
          <w:snapToGrid w:val="0"/>
          <w:sz w:val="28"/>
        </w:rPr>
        <w:t>л</w:t>
      </w:r>
      <w:bookmarkEnd w:id="482"/>
      <w:r>
        <w:rPr>
          <w:snapToGrid w:val="0"/>
          <w:sz w:val="28"/>
        </w:rPr>
        <w:t>юби</w:t>
      </w:r>
      <w:bookmarkStart w:id="483" w:name="OCRUncertain678"/>
      <w:r>
        <w:rPr>
          <w:snapToGrid w:val="0"/>
          <w:sz w:val="28"/>
        </w:rPr>
        <w:t>л</w:t>
      </w:r>
      <w:bookmarkEnd w:id="483"/>
      <w:r>
        <w:rPr>
          <w:snapToGrid w:val="0"/>
          <w:sz w:val="28"/>
        </w:rPr>
        <w:t>а</w:t>
      </w:r>
      <w:bookmarkStart w:id="484" w:name="OCRUncertain679"/>
      <w:r>
        <w:rPr>
          <w:noProof/>
          <w:snapToGrid w:val="0"/>
          <w:sz w:val="28"/>
        </w:rPr>
        <w:t>.</w:t>
      </w:r>
      <w:bookmarkEnd w:id="484"/>
    </w:p>
    <w:p w:rsidR="00412D23" w:rsidRDefault="00412D23">
      <w:pPr>
        <w:widowControl w:val="0"/>
        <w:spacing w:before="40"/>
        <w:ind w:firstLine="720"/>
        <w:jc w:val="both"/>
        <w:rPr>
          <w:i/>
          <w:noProof/>
          <w:snapToGrid w:val="0"/>
          <w:sz w:val="28"/>
        </w:rPr>
      </w:pPr>
    </w:p>
    <w:p w:rsidR="00412D23" w:rsidRDefault="00412D23">
      <w:pPr>
        <w:widowControl w:val="0"/>
        <w:spacing w:before="40"/>
        <w:ind w:firstLine="720"/>
        <w:jc w:val="both"/>
        <w:rPr>
          <w:snapToGrid w:val="0"/>
          <w:sz w:val="28"/>
        </w:rPr>
      </w:pPr>
      <w:r>
        <w:rPr>
          <w:snapToGrid w:val="0"/>
          <w:sz w:val="28"/>
        </w:rPr>
        <w:t>В первом примере предоставлен перево</w:t>
      </w:r>
      <w:bookmarkStart w:id="485" w:name="OCRUncertain680"/>
      <w:r>
        <w:rPr>
          <w:snapToGrid w:val="0"/>
          <w:sz w:val="28"/>
        </w:rPr>
        <w:t>д</w:t>
      </w:r>
      <w:bookmarkEnd w:id="485"/>
      <w:r>
        <w:rPr>
          <w:snapToGrid w:val="0"/>
          <w:sz w:val="28"/>
        </w:rPr>
        <w:t xml:space="preserve"> прида</w:t>
      </w:r>
      <w:bookmarkStart w:id="486" w:name="OCRUncertain681"/>
      <w:r>
        <w:rPr>
          <w:snapToGrid w:val="0"/>
          <w:sz w:val="28"/>
        </w:rPr>
        <w:t>т</w:t>
      </w:r>
      <w:bookmarkEnd w:id="486"/>
      <w:r>
        <w:rPr>
          <w:snapToGrid w:val="0"/>
          <w:sz w:val="28"/>
        </w:rPr>
        <w:t xml:space="preserve">очного </w:t>
      </w:r>
      <w:bookmarkStart w:id="487" w:name="OCRUncertain682"/>
      <w:r>
        <w:rPr>
          <w:snapToGrid w:val="0"/>
          <w:sz w:val="28"/>
        </w:rPr>
        <w:t>определительного</w:t>
      </w:r>
      <w:bookmarkEnd w:id="487"/>
      <w:r>
        <w:rPr>
          <w:snapToGrid w:val="0"/>
          <w:sz w:val="28"/>
        </w:rPr>
        <w:t xml:space="preserve"> предложения, а во в</w:t>
      </w:r>
      <w:bookmarkStart w:id="488" w:name="OCRUncertain683"/>
      <w:r>
        <w:rPr>
          <w:snapToGrid w:val="0"/>
          <w:sz w:val="28"/>
        </w:rPr>
        <w:t>т</w:t>
      </w:r>
      <w:bookmarkEnd w:id="488"/>
      <w:r>
        <w:rPr>
          <w:snapToGrid w:val="0"/>
          <w:sz w:val="28"/>
        </w:rPr>
        <w:t>ором</w:t>
      </w:r>
      <w:r>
        <w:rPr>
          <w:noProof/>
          <w:snapToGrid w:val="0"/>
          <w:sz w:val="28"/>
        </w:rPr>
        <w:t xml:space="preserve"> -</w:t>
      </w:r>
      <w:r>
        <w:rPr>
          <w:snapToGrid w:val="0"/>
          <w:sz w:val="28"/>
        </w:rPr>
        <w:t xml:space="preserve"> при</w:t>
      </w:r>
      <w:bookmarkStart w:id="489" w:name="OCRUncertain684"/>
      <w:r>
        <w:rPr>
          <w:snapToGrid w:val="0"/>
          <w:sz w:val="28"/>
        </w:rPr>
        <w:t>д</w:t>
      </w:r>
      <w:bookmarkEnd w:id="489"/>
      <w:r>
        <w:rPr>
          <w:snapToGrid w:val="0"/>
          <w:sz w:val="28"/>
        </w:rPr>
        <w:t>аточно</w:t>
      </w:r>
      <w:bookmarkStart w:id="490" w:name="OCRUncertain685"/>
      <w:r>
        <w:rPr>
          <w:snapToGrid w:val="0"/>
          <w:sz w:val="28"/>
        </w:rPr>
        <w:t>г</w:t>
      </w:r>
      <w:bookmarkEnd w:id="490"/>
      <w:r>
        <w:rPr>
          <w:snapToGrid w:val="0"/>
          <w:sz w:val="28"/>
        </w:rPr>
        <w:t>о обстоя</w:t>
      </w:r>
      <w:r>
        <w:rPr>
          <w:snapToGrid w:val="0"/>
          <w:sz w:val="28"/>
        </w:rPr>
        <w:softHyphen/>
        <w:t xml:space="preserve">тельственного. </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center"/>
        <w:rPr>
          <w:snapToGrid w:val="0"/>
          <w:sz w:val="28"/>
          <w:lang w:val="en-US"/>
        </w:rPr>
      </w:pPr>
      <w:r>
        <w:rPr>
          <w:b/>
          <w:noProof/>
          <w:snapToGrid w:val="0"/>
          <w:sz w:val="32"/>
        </w:rPr>
        <w:t>3.4.</w:t>
      </w:r>
      <w:r>
        <w:rPr>
          <w:b/>
          <w:snapToGrid w:val="0"/>
          <w:sz w:val="32"/>
        </w:rPr>
        <w:t xml:space="preserve"> Членение предложения</w:t>
      </w:r>
      <w:r>
        <w:rPr>
          <w:snapToGrid w:val="0"/>
          <w:sz w:val="28"/>
        </w:rPr>
        <w:t>.</w:t>
      </w:r>
    </w:p>
    <w:p w:rsidR="00412D23" w:rsidRDefault="00412D23">
      <w:pPr>
        <w:widowControl w:val="0"/>
        <w:spacing w:before="40"/>
        <w:ind w:firstLine="720"/>
        <w:jc w:val="center"/>
        <w:rPr>
          <w:snapToGrid w:val="0"/>
          <w:sz w:val="28"/>
          <w:lang w:val="en-US"/>
        </w:rPr>
      </w:pPr>
    </w:p>
    <w:p w:rsidR="00412D23" w:rsidRDefault="00412D23">
      <w:pPr>
        <w:widowControl w:val="0"/>
        <w:spacing w:before="40"/>
        <w:ind w:firstLine="720"/>
        <w:jc w:val="both"/>
        <w:rPr>
          <w:snapToGrid w:val="0"/>
          <w:sz w:val="28"/>
        </w:rPr>
      </w:pPr>
      <w:r>
        <w:rPr>
          <w:snapToGrid w:val="0"/>
          <w:sz w:val="28"/>
        </w:rPr>
        <w:t>Членение предложения, при котором одно ис</w:t>
      </w:r>
      <w:bookmarkStart w:id="491" w:name="OCRUncertain686"/>
      <w:r>
        <w:rPr>
          <w:snapToGrid w:val="0"/>
          <w:sz w:val="28"/>
        </w:rPr>
        <w:t>х</w:t>
      </w:r>
      <w:bookmarkEnd w:id="491"/>
      <w:r>
        <w:rPr>
          <w:snapToGrid w:val="0"/>
          <w:sz w:val="28"/>
        </w:rPr>
        <w:t>одное предложение (ча</w:t>
      </w:r>
      <w:bookmarkStart w:id="492" w:name="OCRUncertain687"/>
      <w:r>
        <w:rPr>
          <w:snapToGrid w:val="0"/>
          <w:sz w:val="28"/>
        </w:rPr>
        <w:t>щ</w:t>
      </w:r>
      <w:bookmarkEnd w:id="492"/>
      <w:r>
        <w:rPr>
          <w:snapToGrid w:val="0"/>
          <w:sz w:val="28"/>
        </w:rPr>
        <w:t>е сложно</w:t>
      </w:r>
      <w:bookmarkStart w:id="493" w:name="OCRUncertain688"/>
      <w:r>
        <w:rPr>
          <w:snapToGrid w:val="0"/>
          <w:sz w:val="28"/>
        </w:rPr>
        <w:t>е</w:t>
      </w:r>
      <w:bookmarkEnd w:id="493"/>
      <w:r>
        <w:rPr>
          <w:snapToGrid w:val="0"/>
          <w:sz w:val="28"/>
        </w:rPr>
        <w:t xml:space="preserve"> и реже простое) преобразуется в два (и более)</w:t>
      </w:r>
      <w:bookmarkStart w:id="494" w:name="OCRUncertain689"/>
      <w:r>
        <w:rPr>
          <w:snapToGrid w:val="0"/>
          <w:sz w:val="28"/>
        </w:rPr>
        <w:t xml:space="preserve">, </w:t>
      </w:r>
      <w:bookmarkEnd w:id="494"/>
      <w:r>
        <w:rPr>
          <w:snapToGrid w:val="0"/>
          <w:sz w:val="28"/>
        </w:rPr>
        <w:t>так</w:t>
      </w:r>
      <w:bookmarkStart w:id="495" w:name="OCRUncertain690"/>
      <w:r>
        <w:rPr>
          <w:snapToGrid w:val="0"/>
          <w:sz w:val="28"/>
        </w:rPr>
        <w:t>же</w:t>
      </w:r>
      <w:bookmarkEnd w:id="495"/>
      <w:r>
        <w:rPr>
          <w:snapToGrid w:val="0"/>
          <w:sz w:val="28"/>
        </w:rPr>
        <w:t xml:space="preserve"> актуал</w:t>
      </w:r>
      <w:bookmarkStart w:id="496" w:name="OCRUncertain691"/>
      <w:r>
        <w:rPr>
          <w:snapToGrid w:val="0"/>
          <w:sz w:val="28"/>
        </w:rPr>
        <w:t>ь</w:t>
      </w:r>
      <w:bookmarkEnd w:id="496"/>
      <w:r>
        <w:rPr>
          <w:snapToGrid w:val="0"/>
          <w:sz w:val="28"/>
        </w:rPr>
        <w:t>но для ху</w:t>
      </w:r>
      <w:bookmarkStart w:id="497" w:name="OCRUncertain692"/>
      <w:r>
        <w:rPr>
          <w:snapToGrid w:val="0"/>
          <w:sz w:val="28"/>
        </w:rPr>
        <w:t>д</w:t>
      </w:r>
      <w:bookmarkEnd w:id="497"/>
      <w:r>
        <w:rPr>
          <w:snapToGrid w:val="0"/>
          <w:sz w:val="28"/>
        </w:rPr>
        <w:t>ож</w:t>
      </w:r>
      <w:bookmarkStart w:id="498" w:name="OCRUncertain693"/>
      <w:r>
        <w:rPr>
          <w:snapToGrid w:val="0"/>
          <w:sz w:val="28"/>
        </w:rPr>
        <w:t>е</w:t>
      </w:r>
      <w:bookmarkEnd w:id="498"/>
      <w:r>
        <w:rPr>
          <w:snapToGrid w:val="0"/>
          <w:sz w:val="28"/>
        </w:rPr>
        <w:t>ст</w:t>
      </w:r>
      <w:bookmarkStart w:id="499" w:name="OCRUncertain694"/>
      <w:r>
        <w:rPr>
          <w:snapToGrid w:val="0"/>
          <w:sz w:val="28"/>
        </w:rPr>
        <w:t>ве</w:t>
      </w:r>
      <w:bookmarkEnd w:id="499"/>
      <w:r>
        <w:rPr>
          <w:snapToGrid w:val="0"/>
          <w:sz w:val="28"/>
        </w:rPr>
        <w:t>нного перевода и обуславливает</w:t>
      </w:r>
      <w:r>
        <w:rPr>
          <w:snapToGrid w:val="0"/>
          <w:sz w:val="28"/>
        </w:rPr>
        <w:softHyphen/>
        <w:t xml:space="preserve">ся нормативными причинами. </w:t>
      </w:r>
    </w:p>
    <w:p w:rsidR="00412D23" w:rsidRDefault="00412D23">
      <w:pPr>
        <w:widowControl w:val="0"/>
        <w:spacing w:before="40"/>
        <w:ind w:firstLine="720"/>
        <w:jc w:val="both"/>
        <w:rPr>
          <w:snapToGrid w:val="0"/>
          <w:sz w:val="28"/>
        </w:rPr>
      </w:pPr>
      <w:r>
        <w:rPr>
          <w:snapToGrid w:val="0"/>
          <w:sz w:val="28"/>
        </w:rPr>
        <w:t>Английские предложения могут быть перегружены информацией</w:t>
      </w:r>
      <w:bookmarkStart w:id="500" w:name="OCRUncertain695"/>
      <w:r>
        <w:rPr>
          <w:snapToGrid w:val="0"/>
          <w:sz w:val="28"/>
        </w:rPr>
        <w:t xml:space="preserve">, </w:t>
      </w:r>
      <w:bookmarkEnd w:id="500"/>
      <w:r>
        <w:rPr>
          <w:snapToGrid w:val="0"/>
          <w:sz w:val="28"/>
        </w:rPr>
        <w:t>объединяющей нес</w:t>
      </w:r>
      <w:bookmarkStart w:id="501" w:name="OCRUncertain696"/>
      <w:r>
        <w:rPr>
          <w:snapToGrid w:val="0"/>
          <w:sz w:val="28"/>
        </w:rPr>
        <w:t>к</w:t>
      </w:r>
      <w:bookmarkEnd w:id="501"/>
      <w:r>
        <w:rPr>
          <w:snapToGrid w:val="0"/>
          <w:sz w:val="28"/>
        </w:rPr>
        <w:t>олько относительно независимых мыслей. «Со</w:t>
      </w:r>
      <w:r>
        <w:rPr>
          <w:snapToGrid w:val="0"/>
          <w:sz w:val="28"/>
        </w:rPr>
        <w:softHyphen/>
        <w:t>хранять в переводе структуру подобных англ</w:t>
      </w:r>
      <w:bookmarkStart w:id="502" w:name="OCRUncertain697"/>
      <w:r>
        <w:rPr>
          <w:snapToGrid w:val="0"/>
          <w:sz w:val="28"/>
        </w:rPr>
        <w:t>и</w:t>
      </w:r>
      <w:bookmarkEnd w:id="502"/>
      <w:r>
        <w:rPr>
          <w:snapToGrid w:val="0"/>
          <w:sz w:val="28"/>
        </w:rPr>
        <w:t>йс</w:t>
      </w:r>
      <w:bookmarkStart w:id="503" w:name="OCRUncertain698"/>
      <w:r>
        <w:rPr>
          <w:snapToGrid w:val="0"/>
          <w:sz w:val="28"/>
        </w:rPr>
        <w:t>ки</w:t>
      </w:r>
      <w:bookmarkEnd w:id="503"/>
      <w:r>
        <w:rPr>
          <w:snapToGrid w:val="0"/>
          <w:sz w:val="28"/>
        </w:rPr>
        <w:t>х предло</w:t>
      </w:r>
      <w:bookmarkStart w:id="504" w:name="OCRUncertain699"/>
      <w:r>
        <w:rPr>
          <w:snapToGrid w:val="0"/>
          <w:sz w:val="28"/>
        </w:rPr>
        <w:t>ж</w:t>
      </w:r>
      <w:bookmarkEnd w:id="504"/>
      <w:r>
        <w:rPr>
          <w:snapToGrid w:val="0"/>
          <w:sz w:val="28"/>
        </w:rPr>
        <w:t>ений нецелесообразно, т.к. по</w:t>
      </w:r>
      <w:bookmarkStart w:id="505" w:name="OCRUncertain700"/>
      <w:r>
        <w:rPr>
          <w:snapToGrid w:val="0"/>
          <w:sz w:val="28"/>
        </w:rPr>
        <w:t>д</w:t>
      </w:r>
      <w:bookmarkEnd w:id="505"/>
      <w:r>
        <w:rPr>
          <w:snapToGrid w:val="0"/>
          <w:sz w:val="28"/>
        </w:rPr>
        <w:t>обная перегруженность предложения информацией не соответствует нормам русского языка»</w:t>
      </w:r>
      <w:r>
        <w:rPr>
          <w:rStyle w:val="a4"/>
          <w:snapToGrid w:val="0"/>
          <w:sz w:val="28"/>
        </w:rPr>
        <w:footnoteReference w:id="31"/>
      </w:r>
      <w:r>
        <w:rPr>
          <w:noProof/>
          <w:snapToGrid w:val="0"/>
          <w:sz w:val="28"/>
        </w:rPr>
        <w:t>.</w:t>
      </w:r>
      <w:r>
        <w:rPr>
          <w:snapToGrid w:val="0"/>
          <w:sz w:val="28"/>
        </w:rPr>
        <w:t xml:space="preserve"> Например: </w:t>
      </w:r>
      <w:bookmarkStart w:id="508" w:name="OCRUncertain703"/>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Caldwe</w:t>
      </w:r>
      <w:bookmarkEnd w:id="508"/>
      <w:r>
        <w:rPr>
          <w:snapToGrid w:val="0"/>
          <w:sz w:val="28"/>
          <w:lang w:val="en-US"/>
        </w:rPr>
        <w:t xml:space="preserve">ll’s </w:t>
      </w:r>
      <w:bookmarkStart w:id="509" w:name="OCRUncertain705"/>
      <w:r>
        <w:rPr>
          <w:snapToGrid w:val="0"/>
          <w:sz w:val="28"/>
          <w:lang w:val="en-US"/>
        </w:rPr>
        <w:t>st</w:t>
      </w:r>
      <w:bookmarkEnd w:id="509"/>
      <w:r>
        <w:rPr>
          <w:snapToGrid w:val="0"/>
          <w:sz w:val="28"/>
          <w:lang w:val="en-US"/>
        </w:rPr>
        <w:t>r</w:t>
      </w:r>
      <w:bookmarkStart w:id="510" w:name="OCRUncertain706"/>
      <w:r>
        <w:rPr>
          <w:snapToGrid w:val="0"/>
          <w:sz w:val="28"/>
          <w:lang w:val="en-US"/>
        </w:rPr>
        <w:t>a</w:t>
      </w:r>
      <w:bookmarkEnd w:id="510"/>
      <w:r>
        <w:rPr>
          <w:snapToGrid w:val="0"/>
          <w:sz w:val="28"/>
          <w:lang w:val="en-US"/>
        </w:rPr>
        <w:t>nge silhoue</w:t>
      </w:r>
      <w:bookmarkStart w:id="511" w:name="OCRUncertain707"/>
      <w:r>
        <w:rPr>
          <w:snapToGrid w:val="0"/>
          <w:sz w:val="28"/>
          <w:lang w:val="en-US"/>
        </w:rPr>
        <w:t>tt</w:t>
      </w:r>
      <w:bookmarkEnd w:id="511"/>
      <w:r>
        <w:rPr>
          <w:snapToGrid w:val="0"/>
          <w:sz w:val="28"/>
          <w:lang w:val="en-US"/>
        </w:rPr>
        <w:t xml:space="preserve">e took </w:t>
      </w:r>
      <w:bookmarkStart w:id="512" w:name="OCRUncertain708"/>
      <w:r>
        <w:rPr>
          <w:snapToGrid w:val="0"/>
          <w:sz w:val="28"/>
          <w:lang w:val="en-US"/>
        </w:rPr>
        <w:t>on dignity</w:t>
      </w:r>
      <w:bookmarkEnd w:id="512"/>
      <w:r>
        <w:rPr>
          <w:snapToGrid w:val="0"/>
          <w:sz w:val="28"/>
          <w:lang w:val="en-US"/>
        </w:rPr>
        <w:t>,  his sho</w:t>
      </w:r>
      <w:bookmarkStart w:id="513" w:name="OCRUncertain709"/>
      <w:r>
        <w:rPr>
          <w:snapToGrid w:val="0"/>
          <w:sz w:val="28"/>
          <w:lang w:val="en-US"/>
        </w:rPr>
        <w:t>u</w:t>
      </w:r>
      <w:bookmarkEnd w:id="513"/>
      <w:r>
        <w:rPr>
          <w:snapToGrid w:val="0"/>
          <w:sz w:val="28"/>
          <w:lang w:val="en-US"/>
        </w:rPr>
        <w:t>l</w:t>
      </w:r>
      <w:r>
        <w:rPr>
          <w:snapToGrid w:val="0"/>
          <w:sz w:val="28"/>
          <w:lang w:val="en-US"/>
        </w:rPr>
        <w:softHyphen/>
        <w:t>d</w:t>
      </w:r>
      <w:bookmarkStart w:id="514" w:name="OCRUncertain710"/>
      <w:r>
        <w:rPr>
          <w:snapToGrid w:val="0"/>
          <w:sz w:val="28"/>
          <w:lang w:val="en-US"/>
        </w:rPr>
        <w:t>e</w:t>
      </w:r>
      <w:bookmarkEnd w:id="514"/>
      <w:r>
        <w:rPr>
          <w:snapToGrid w:val="0"/>
          <w:sz w:val="28"/>
          <w:lang w:val="en-US"/>
        </w:rPr>
        <w:t>rs</w:t>
      </w:r>
      <w:r>
        <w:rPr>
          <w:noProof/>
          <w:snapToGrid w:val="0"/>
          <w:sz w:val="28"/>
        </w:rPr>
        <w:t xml:space="preserve"> -</w:t>
      </w:r>
      <w:r>
        <w:rPr>
          <w:snapToGrid w:val="0"/>
          <w:sz w:val="28"/>
          <w:lang w:val="en-US"/>
        </w:rPr>
        <w:t xml:space="preserve"> a little narrow for so large</w:t>
      </w:r>
      <w:r>
        <w:rPr>
          <w:noProof/>
          <w:snapToGrid w:val="0"/>
          <w:sz w:val="28"/>
        </w:rPr>
        <w:t xml:space="preserve"> a</w:t>
      </w:r>
      <w:r>
        <w:rPr>
          <w:snapToGrid w:val="0"/>
          <w:sz w:val="28"/>
          <w:lang w:val="en-US"/>
        </w:rPr>
        <w:t xml:space="preserve"> c</w:t>
      </w:r>
      <w:bookmarkStart w:id="515" w:name="OCRUncertain711"/>
      <w:r>
        <w:rPr>
          <w:snapToGrid w:val="0"/>
          <w:sz w:val="28"/>
          <w:lang w:val="en-US"/>
        </w:rPr>
        <w:t>re</w:t>
      </w:r>
      <w:bookmarkEnd w:id="515"/>
      <w:r>
        <w:rPr>
          <w:snapToGrid w:val="0"/>
          <w:sz w:val="28"/>
          <w:lang w:val="en-US"/>
        </w:rPr>
        <w:t>at</w:t>
      </w:r>
      <w:bookmarkStart w:id="516" w:name="OCRUncertain712"/>
      <w:r>
        <w:rPr>
          <w:snapToGrid w:val="0"/>
          <w:sz w:val="28"/>
          <w:lang w:val="en-US"/>
        </w:rPr>
        <w:t>u</w:t>
      </w:r>
      <w:bookmarkEnd w:id="516"/>
      <w:r>
        <w:rPr>
          <w:snapToGrid w:val="0"/>
          <w:sz w:val="28"/>
          <w:lang w:val="en-US"/>
        </w:rPr>
        <w:t>r</w:t>
      </w:r>
      <w:bookmarkStart w:id="517" w:name="OCRUncertain713"/>
      <w:r>
        <w:rPr>
          <w:snapToGrid w:val="0"/>
          <w:sz w:val="28"/>
          <w:lang w:val="en-US"/>
        </w:rPr>
        <w:t>e</w:t>
      </w:r>
      <w:bookmarkEnd w:id="517"/>
      <w:r>
        <w:rPr>
          <w:noProof/>
          <w:snapToGrid w:val="0"/>
          <w:sz w:val="28"/>
        </w:rPr>
        <w:t xml:space="preserve"> –</w:t>
      </w:r>
      <w:r>
        <w:rPr>
          <w:snapToGrid w:val="0"/>
          <w:sz w:val="28"/>
          <w:lang w:val="en-US"/>
        </w:rPr>
        <w:t xml:space="preserve"> </w:t>
      </w:r>
      <w:bookmarkStart w:id="518" w:name="OCRUncertain714"/>
      <w:r>
        <w:rPr>
          <w:snapToGrid w:val="0"/>
          <w:sz w:val="28"/>
          <w:lang w:val="en-US"/>
        </w:rPr>
        <w:t>straightened</w:t>
      </w:r>
      <w:bookmarkEnd w:id="518"/>
      <w:r>
        <w:rPr>
          <w:snapToGrid w:val="0"/>
          <w:sz w:val="28"/>
          <w:lang w:val="en-US"/>
        </w:rPr>
        <w:t>, and he moved with s</w:t>
      </w:r>
      <w:bookmarkStart w:id="519" w:name="OCRUncertain716"/>
      <w:r>
        <w:rPr>
          <w:snapToGrid w:val="0"/>
          <w:sz w:val="28"/>
          <w:lang w:val="en-US"/>
        </w:rPr>
        <w:t>u</w:t>
      </w:r>
      <w:bookmarkEnd w:id="519"/>
      <w:r>
        <w:rPr>
          <w:snapToGrid w:val="0"/>
          <w:sz w:val="28"/>
          <w:lang w:val="en-US"/>
        </w:rPr>
        <w:t xml:space="preserve">ch </w:t>
      </w:r>
      <w:bookmarkStart w:id="520" w:name="OCRUncertain717"/>
      <w:r>
        <w:rPr>
          <w:snapToGrid w:val="0"/>
          <w:sz w:val="28"/>
          <w:lang w:val="en-US"/>
        </w:rPr>
        <w:t>pressured</w:t>
      </w:r>
      <w:bookmarkEnd w:id="520"/>
      <w:r>
        <w:rPr>
          <w:snapToGrid w:val="0"/>
          <w:sz w:val="28"/>
          <w:lang w:val="en-US"/>
        </w:rPr>
        <w:t xml:space="preserve"> stoic grace, that the </w:t>
      </w:r>
      <w:bookmarkStart w:id="521" w:name="OCRUncertain718"/>
      <w:r>
        <w:rPr>
          <w:snapToGrid w:val="0"/>
          <w:sz w:val="28"/>
          <w:lang w:val="en-US"/>
        </w:rPr>
        <w:t>l</w:t>
      </w:r>
      <w:bookmarkEnd w:id="521"/>
      <w:r>
        <w:rPr>
          <w:snapToGrid w:val="0"/>
          <w:sz w:val="28"/>
          <w:lang w:val="en-US"/>
        </w:rPr>
        <w:t>imp was enrolled in his stride.</w:t>
      </w:r>
    </w:p>
    <w:p w:rsidR="00412D23" w:rsidRDefault="00412D23">
      <w:pPr>
        <w:widowControl w:val="0"/>
        <w:spacing w:before="40"/>
        <w:ind w:firstLine="720"/>
        <w:jc w:val="right"/>
        <w:rPr>
          <w:noProof/>
          <w:snapToGrid w:val="0"/>
          <w:sz w:val="28"/>
        </w:rPr>
      </w:pPr>
      <w:r>
        <w:rPr>
          <w:snapToGrid w:val="0"/>
          <w:sz w:val="28"/>
          <w:lang w:val="en-US"/>
        </w:rPr>
        <w:t>(J. Updi</w:t>
      </w:r>
      <w:bookmarkStart w:id="522" w:name="OCRUncertain721"/>
      <w:r>
        <w:rPr>
          <w:snapToGrid w:val="0"/>
          <w:sz w:val="28"/>
          <w:lang w:val="en-US"/>
        </w:rPr>
        <w:t>k</w:t>
      </w:r>
      <w:bookmarkEnd w:id="522"/>
      <w:r>
        <w:rPr>
          <w:snapToGrid w:val="0"/>
          <w:sz w:val="28"/>
          <w:lang w:val="en-US"/>
        </w:rPr>
        <w:t>e. The Cen</w:t>
      </w:r>
      <w:r>
        <w:rPr>
          <w:snapToGrid w:val="0"/>
          <w:sz w:val="28"/>
          <w:lang w:val="en-US"/>
        </w:rPr>
        <w:softHyphen/>
        <w:t>taur)</w:t>
      </w:r>
      <w:r>
        <w:rPr>
          <w:noProof/>
          <w:snapToGrid w:val="0"/>
          <w:sz w:val="28"/>
        </w:rPr>
        <w:t xml:space="preserve"> </w:t>
      </w:r>
      <w:bookmarkStart w:id="523" w:name="OCRUncertain722"/>
    </w:p>
    <w:bookmarkEnd w:id="523"/>
    <w:p w:rsidR="00412D23" w:rsidRDefault="00412D23">
      <w:pPr>
        <w:widowControl w:val="0"/>
        <w:spacing w:before="40"/>
        <w:ind w:left="1440" w:firstLine="64"/>
        <w:jc w:val="both"/>
        <w:rPr>
          <w:snapToGrid w:val="0"/>
          <w:sz w:val="28"/>
        </w:rPr>
      </w:pPr>
      <w:r>
        <w:rPr>
          <w:snapToGrid w:val="0"/>
          <w:sz w:val="28"/>
        </w:rPr>
        <w:t>Причуд</w:t>
      </w:r>
      <w:bookmarkStart w:id="524" w:name="OCRUncertain723"/>
      <w:r>
        <w:rPr>
          <w:snapToGrid w:val="0"/>
          <w:sz w:val="28"/>
        </w:rPr>
        <w:t>ли</w:t>
      </w:r>
      <w:bookmarkEnd w:id="524"/>
      <w:r>
        <w:rPr>
          <w:snapToGrid w:val="0"/>
          <w:sz w:val="28"/>
        </w:rPr>
        <w:t>вая фигура Ко</w:t>
      </w:r>
      <w:bookmarkStart w:id="525" w:name="OCRUncertain724"/>
      <w:r>
        <w:rPr>
          <w:snapToGrid w:val="0"/>
          <w:sz w:val="28"/>
        </w:rPr>
        <w:t>л</w:t>
      </w:r>
      <w:bookmarkEnd w:id="525"/>
      <w:r>
        <w:rPr>
          <w:snapToGrid w:val="0"/>
          <w:sz w:val="28"/>
        </w:rPr>
        <w:t>дуэлла исполнилась дос</w:t>
      </w:r>
      <w:bookmarkStart w:id="526" w:name="OCRUncertain725"/>
      <w:r>
        <w:rPr>
          <w:snapToGrid w:val="0"/>
          <w:sz w:val="28"/>
        </w:rPr>
        <w:t>т</w:t>
      </w:r>
      <w:bookmarkEnd w:id="526"/>
      <w:r>
        <w:rPr>
          <w:snapToGrid w:val="0"/>
          <w:sz w:val="28"/>
        </w:rPr>
        <w:t>оинс</w:t>
      </w:r>
      <w:bookmarkStart w:id="527" w:name="OCRUncertain726"/>
      <w:r>
        <w:rPr>
          <w:snapToGrid w:val="0"/>
          <w:sz w:val="28"/>
        </w:rPr>
        <w:t>т</w:t>
      </w:r>
      <w:bookmarkEnd w:id="527"/>
      <w:r>
        <w:rPr>
          <w:snapToGrid w:val="0"/>
          <w:sz w:val="28"/>
        </w:rPr>
        <w:t>ва</w:t>
      </w:r>
      <w:bookmarkStart w:id="528" w:name="OCRUncertain727"/>
      <w:r>
        <w:rPr>
          <w:snapToGrid w:val="0"/>
          <w:sz w:val="28"/>
        </w:rPr>
        <w:t>.</w:t>
      </w:r>
      <w:bookmarkEnd w:id="528"/>
      <w:r>
        <w:rPr>
          <w:snapToGrid w:val="0"/>
          <w:sz w:val="28"/>
        </w:rPr>
        <w:t xml:space="preserve"> Его </w:t>
      </w:r>
      <w:bookmarkStart w:id="529" w:name="OCRUncertain728"/>
      <w:r>
        <w:rPr>
          <w:snapToGrid w:val="0"/>
          <w:sz w:val="28"/>
        </w:rPr>
        <w:t>пле</w:t>
      </w:r>
      <w:bookmarkEnd w:id="529"/>
      <w:r>
        <w:rPr>
          <w:snapToGrid w:val="0"/>
          <w:sz w:val="28"/>
        </w:rPr>
        <w:t>ч</w:t>
      </w:r>
      <w:bookmarkStart w:id="530" w:name="OCRUncertain729"/>
      <w:r>
        <w:rPr>
          <w:snapToGrid w:val="0"/>
          <w:sz w:val="28"/>
        </w:rPr>
        <w:t>и</w:t>
      </w:r>
      <w:bookmarkEnd w:id="530"/>
      <w:r>
        <w:rPr>
          <w:noProof/>
          <w:snapToGrid w:val="0"/>
          <w:sz w:val="28"/>
        </w:rPr>
        <w:t xml:space="preserve"> -</w:t>
      </w:r>
      <w:r>
        <w:rPr>
          <w:snapToGrid w:val="0"/>
          <w:sz w:val="28"/>
        </w:rPr>
        <w:t xml:space="preserve"> </w:t>
      </w:r>
      <w:bookmarkStart w:id="531" w:name="OCRUncertain730"/>
      <w:r>
        <w:rPr>
          <w:snapToGrid w:val="0"/>
          <w:sz w:val="28"/>
        </w:rPr>
        <w:t>у</w:t>
      </w:r>
      <w:bookmarkEnd w:id="531"/>
      <w:r>
        <w:rPr>
          <w:snapToGrid w:val="0"/>
          <w:sz w:val="28"/>
        </w:rPr>
        <w:t>з</w:t>
      </w:r>
      <w:bookmarkStart w:id="532" w:name="OCRUncertain731"/>
      <w:r>
        <w:rPr>
          <w:snapToGrid w:val="0"/>
          <w:sz w:val="28"/>
        </w:rPr>
        <w:t>коватые</w:t>
      </w:r>
      <w:bookmarkEnd w:id="532"/>
      <w:r>
        <w:rPr>
          <w:snapToGrid w:val="0"/>
          <w:sz w:val="28"/>
        </w:rPr>
        <w:t xml:space="preserve"> д</w:t>
      </w:r>
      <w:bookmarkStart w:id="533" w:name="OCRUncertain733"/>
      <w:r>
        <w:rPr>
          <w:snapToGrid w:val="0"/>
          <w:sz w:val="28"/>
        </w:rPr>
        <w:t>л</w:t>
      </w:r>
      <w:bookmarkEnd w:id="533"/>
      <w:r>
        <w:rPr>
          <w:snapToGrid w:val="0"/>
          <w:sz w:val="28"/>
        </w:rPr>
        <w:t xml:space="preserve">я </w:t>
      </w:r>
      <w:bookmarkStart w:id="534" w:name="OCRUncertain734"/>
      <w:r>
        <w:rPr>
          <w:snapToGrid w:val="0"/>
          <w:sz w:val="28"/>
        </w:rPr>
        <w:t>такого</w:t>
      </w:r>
      <w:bookmarkEnd w:id="534"/>
      <w:r>
        <w:rPr>
          <w:snapToGrid w:val="0"/>
          <w:sz w:val="28"/>
        </w:rPr>
        <w:t xml:space="preserve"> б</w:t>
      </w:r>
      <w:bookmarkStart w:id="535" w:name="OCRUncertain735"/>
      <w:r>
        <w:rPr>
          <w:snapToGrid w:val="0"/>
          <w:sz w:val="28"/>
        </w:rPr>
        <w:t>о</w:t>
      </w:r>
      <w:bookmarkEnd w:id="535"/>
      <w:r>
        <w:rPr>
          <w:snapToGrid w:val="0"/>
          <w:sz w:val="28"/>
        </w:rPr>
        <w:t>ль</w:t>
      </w:r>
      <w:bookmarkStart w:id="536" w:name="OCRUncertain736"/>
      <w:r>
        <w:rPr>
          <w:snapToGrid w:val="0"/>
          <w:sz w:val="28"/>
        </w:rPr>
        <w:t>шо</w:t>
      </w:r>
      <w:bookmarkEnd w:id="536"/>
      <w:r>
        <w:rPr>
          <w:snapToGrid w:val="0"/>
          <w:sz w:val="28"/>
        </w:rPr>
        <w:t>го</w:t>
      </w:r>
      <w:r>
        <w:rPr>
          <w:noProof/>
          <w:snapToGrid w:val="0"/>
          <w:sz w:val="28"/>
        </w:rPr>
        <w:t xml:space="preserve"> </w:t>
      </w:r>
      <w:bookmarkStart w:id="537" w:name="OCRUncertain737"/>
      <w:r>
        <w:rPr>
          <w:noProof/>
          <w:snapToGrid w:val="0"/>
          <w:sz w:val="28"/>
        </w:rPr>
        <w:t>cущеcтвa</w:t>
      </w:r>
      <w:bookmarkEnd w:id="537"/>
      <w:r>
        <w:rPr>
          <w:noProof/>
          <w:snapToGrid w:val="0"/>
          <w:sz w:val="28"/>
        </w:rPr>
        <w:t xml:space="preserve"> -</w:t>
      </w:r>
      <w:r>
        <w:rPr>
          <w:snapToGrid w:val="0"/>
          <w:sz w:val="28"/>
        </w:rPr>
        <w:t xml:space="preserve"> расправи</w:t>
      </w:r>
      <w:r>
        <w:rPr>
          <w:snapToGrid w:val="0"/>
          <w:sz w:val="28"/>
        </w:rPr>
        <w:softHyphen/>
        <w:t>лись. О</w:t>
      </w:r>
      <w:bookmarkStart w:id="538" w:name="OCRUncertain738"/>
      <w:r>
        <w:rPr>
          <w:snapToGrid w:val="0"/>
          <w:sz w:val="28"/>
        </w:rPr>
        <w:t>н</w:t>
      </w:r>
      <w:bookmarkEnd w:id="538"/>
      <w:r>
        <w:rPr>
          <w:snapToGrid w:val="0"/>
          <w:sz w:val="28"/>
        </w:rPr>
        <w:t xml:space="preserve"> шел со сдержанно</w:t>
      </w:r>
      <w:bookmarkStart w:id="539" w:name="OCRUncertain739"/>
      <w:r>
        <w:rPr>
          <w:snapToGrid w:val="0"/>
          <w:sz w:val="28"/>
        </w:rPr>
        <w:t>й</w:t>
      </w:r>
      <w:bookmarkEnd w:id="539"/>
      <w:r>
        <w:rPr>
          <w:snapToGrid w:val="0"/>
          <w:sz w:val="28"/>
        </w:rPr>
        <w:t xml:space="preserve"> с</w:t>
      </w:r>
      <w:bookmarkStart w:id="540" w:name="OCRUncertain740"/>
      <w:r>
        <w:rPr>
          <w:snapToGrid w:val="0"/>
          <w:sz w:val="28"/>
        </w:rPr>
        <w:t>т</w:t>
      </w:r>
      <w:bookmarkEnd w:id="540"/>
      <w:r>
        <w:rPr>
          <w:snapToGrid w:val="0"/>
          <w:sz w:val="28"/>
        </w:rPr>
        <w:t>ои</w:t>
      </w:r>
      <w:bookmarkStart w:id="541" w:name="OCRUncertain741"/>
      <w:r>
        <w:rPr>
          <w:snapToGrid w:val="0"/>
          <w:sz w:val="28"/>
        </w:rPr>
        <w:t>ч</w:t>
      </w:r>
      <w:bookmarkEnd w:id="541"/>
      <w:r>
        <w:rPr>
          <w:snapToGrid w:val="0"/>
          <w:sz w:val="28"/>
        </w:rPr>
        <w:t>еско</w:t>
      </w:r>
      <w:bookmarkStart w:id="542" w:name="OCRUncertain742"/>
      <w:r>
        <w:rPr>
          <w:snapToGrid w:val="0"/>
          <w:sz w:val="28"/>
        </w:rPr>
        <w:t>й</w:t>
      </w:r>
      <w:bookmarkEnd w:id="542"/>
      <w:r>
        <w:rPr>
          <w:snapToGrid w:val="0"/>
          <w:sz w:val="28"/>
        </w:rPr>
        <w:t xml:space="preserve"> грац</w:t>
      </w:r>
      <w:bookmarkStart w:id="543" w:name="OCRUncertain743"/>
      <w:r>
        <w:rPr>
          <w:snapToGrid w:val="0"/>
          <w:sz w:val="28"/>
        </w:rPr>
        <w:t>и</w:t>
      </w:r>
      <w:bookmarkEnd w:id="543"/>
      <w:r>
        <w:rPr>
          <w:snapToGrid w:val="0"/>
          <w:sz w:val="28"/>
        </w:rPr>
        <w:t>е</w:t>
      </w:r>
      <w:bookmarkStart w:id="544" w:name="OCRUncertain744"/>
      <w:r>
        <w:rPr>
          <w:snapToGrid w:val="0"/>
          <w:sz w:val="28"/>
        </w:rPr>
        <w:t>й,</w:t>
      </w:r>
      <w:bookmarkEnd w:id="544"/>
      <w:r>
        <w:rPr>
          <w:snapToGrid w:val="0"/>
          <w:sz w:val="28"/>
        </w:rPr>
        <w:t xml:space="preserve"> о</w:t>
      </w:r>
      <w:bookmarkStart w:id="545" w:name="OCRUncertain745"/>
      <w:r>
        <w:rPr>
          <w:snapToGrid w:val="0"/>
          <w:sz w:val="28"/>
        </w:rPr>
        <w:t>тч</w:t>
      </w:r>
      <w:bookmarkEnd w:id="545"/>
      <w:r>
        <w:rPr>
          <w:snapToGrid w:val="0"/>
          <w:sz w:val="28"/>
        </w:rPr>
        <w:t>ег</w:t>
      </w:r>
      <w:bookmarkStart w:id="546" w:name="OCRUncertain746"/>
      <w:r>
        <w:rPr>
          <w:snapToGrid w:val="0"/>
          <w:sz w:val="28"/>
        </w:rPr>
        <w:t>о</w:t>
      </w:r>
      <w:bookmarkEnd w:id="546"/>
      <w:r>
        <w:rPr>
          <w:snapToGrid w:val="0"/>
          <w:sz w:val="28"/>
        </w:rPr>
        <w:t xml:space="preserve"> </w:t>
      </w:r>
      <w:bookmarkStart w:id="547" w:name="OCRUncertain747"/>
      <w:r>
        <w:rPr>
          <w:snapToGrid w:val="0"/>
          <w:sz w:val="28"/>
        </w:rPr>
        <w:t>хромота</w:t>
      </w:r>
      <w:bookmarkEnd w:id="547"/>
      <w:r>
        <w:rPr>
          <w:snapToGrid w:val="0"/>
          <w:sz w:val="28"/>
        </w:rPr>
        <w:t xml:space="preserve"> словно </w:t>
      </w:r>
      <w:bookmarkStart w:id="548" w:name="OCRUncertain748"/>
      <w:r>
        <w:rPr>
          <w:snapToGrid w:val="0"/>
          <w:sz w:val="28"/>
        </w:rPr>
        <w:t>вливалась</w:t>
      </w:r>
      <w:bookmarkEnd w:id="548"/>
      <w:r>
        <w:rPr>
          <w:snapToGrid w:val="0"/>
          <w:sz w:val="28"/>
        </w:rPr>
        <w:t xml:space="preserve"> в его пос</w:t>
      </w:r>
      <w:bookmarkStart w:id="549" w:name="OCRUncertain749"/>
      <w:r>
        <w:rPr>
          <w:snapToGrid w:val="0"/>
          <w:sz w:val="28"/>
        </w:rPr>
        <w:t>т</w:t>
      </w:r>
      <w:bookmarkEnd w:id="549"/>
      <w:r>
        <w:rPr>
          <w:snapToGrid w:val="0"/>
          <w:sz w:val="28"/>
        </w:rPr>
        <w:t>упь.</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Процесс членения сложного предложения на несколько само</w:t>
      </w:r>
      <w:r>
        <w:rPr>
          <w:snapToGrid w:val="0"/>
          <w:sz w:val="28"/>
        </w:rPr>
        <w:softHyphen/>
        <w:t>стоятельных является наиболее ярко выраженным слу</w:t>
      </w:r>
      <w:bookmarkStart w:id="550" w:name="OCRUncertain750"/>
      <w:r>
        <w:rPr>
          <w:snapToGrid w:val="0"/>
          <w:sz w:val="28"/>
        </w:rPr>
        <w:t>ч</w:t>
      </w:r>
      <w:bookmarkEnd w:id="550"/>
      <w:r>
        <w:rPr>
          <w:snapToGrid w:val="0"/>
          <w:sz w:val="28"/>
        </w:rPr>
        <w:t xml:space="preserve">аем </w:t>
      </w:r>
      <w:bookmarkStart w:id="551" w:name="OCRUncertain751"/>
      <w:r>
        <w:rPr>
          <w:snapToGrid w:val="0"/>
          <w:sz w:val="28"/>
        </w:rPr>
        <w:t>автономизации</w:t>
      </w:r>
      <w:bookmarkEnd w:id="551"/>
      <w:r>
        <w:rPr>
          <w:snapToGrid w:val="0"/>
          <w:sz w:val="28"/>
        </w:rPr>
        <w:t xml:space="preserve"> исхо</w:t>
      </w:r>
      <w:bookmarkStart w:id="552" w:name="OCRUncertain752"/>
      <w:r>
        <w:rPr>
          <w:snapToGrid w:val="0"/>
          <w:sz w:val="28"/>
        </w:rPr>
        <w:t>д</w:t>
      </w:r>
      <w:bookmarkEnd w:id="552"/>
      <w:r>
        <w:rPr>
          <w:snapToGrid w:val="0"/>
          <w:sz w:val="28"/>
        </w:rPr>
        <w:t>ных структур, наприм</w:t>
      </w:r>
      <w:bookmarkStart w:id="553" w:name="OCRUncertain753"/>
      <w:r>
        <w:rPr>
          <w:snapToGrid w:val="0"/>
          <w:sz w:val="28"/>
        </w:rPr>
        <w:t>е</w:t>
      </w:r>
      <w:bookmarkEnd w:id="553"/>
      <w:r>
        <w:rPr>
          <w:snapToGrid w:val="0"/>
          <w:sz w:val="28"/>
        </w:rPr>
        <w:t>р, в драматических произ</w:t>
      </w:r>
      <w:bookmarkStart w:id="554" w:name="OCRUncertain754"/>
      <w:r>
        <w:rPr>
          <w:snapToGrid w:val="0"/>
          <w:sz w:val="28"/>
        </w:rPr>
        <w:t>в</w:t>
      </w:r>
      <w:bookmarkEnd w:id="554"/>
      <w:r>
        <w:rPr>
          <w:snapToGrid w:val="0"/>
          <w:sz w:val="28"/>
        </w:rPr>
        <w:t>е</w:t>
      </w:r>
      <w:r>
        <w:rPr>
          <w:snapToGrid w:val="0"/>
          <w:sz w:val="28"/>
        </w:rPr>
        <w:softHyphen/>
        <w:t>дениях</w:t>
      </w:r>
      <w:bookmarkStart w:id="555" w:name="OCRUncertain755"/>
      <w:r>
        <w:rPr>
          <w:rStyle w:val="a4"/>
          <w:snapToGrid w:val="0"/>
          <w:sz w:val="28"/>
        </w:rPr>
        <w:footnoteReference w:id="32"/>
      </w:r>
      <w:r>
        <w:rPr>
          <w:snapToGrid w:val="0"/>
          <w:sz w:val="28"/>
        </w:rPr>
        <w:t xml:space="preserve">: </w:t>
      </w:r>
      <w:bookmarkEnd w:id="555"/>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Cae</w:t>
      </w:r>
      <w:bookmarkStart w:id="560" w:name="OCRUncertain756"/>
      <w:r>
        <w:rPr>
          <w:snapToGrid w:val="0"/>
          <w:sz w:val="28"/>
          <w:lang w:val="en-US"/>
        </w:rPr>
        <w:t>s</w:t>
      </w:r>
      <w:bookmarkEnd w:id="560"/>
      <w:r>
        <w:rPr>
          <w:snapToGrid w:val="0"/>
          <w:sz w:val="28"/>
          <w:lang w:val="en-US"/>
        </w:rPr>
        <w:t>ar: Yo</w:t>
      </w:r>
      <w:bookmarkStart w:id="561" w:name="OCRUncertain757"/>
      <w:r>
        <w:rPr>
          <w:snapToGrid w:val="0"/>
          <w:sz w:val="28"/>
          <w:lang w:val="en-US"/>
        </w:rPr>
        <w:t>u</w:t>
      </w:r>
      <w:bookmarkEnd w:id="561"/>
      <w:r>
        <w:rPr>
          <w:snapToGrid w:val="0"/>
          <w:sz w:val="28"/>
          <w:lang w:val="en-US"/>
        </w:rPr>
        <w:t xml:space="preserve"> have </w:t>
      </w:r>
      <w:bookmarkStart w:id="562" w:name="OCRUncertain758"/>
      <w:r>
        <w:rPr>
          <w:snapToGrid w:val="0"/>
          <w:sz w:val="28"/>
          <w:lang w:val="en-US"/>
        </w:rPr>
        <w:t>b</w:t>
      </w:r>
      <w:bookmarkEnd w:id="562"/>
      <w:r>
        <w:rPr>
          <w:snapToGrid w:val="0"/>
          <w:sz w:val="28"/>
          <w:lang w:val="en-US"/>
        </w:rPr>
        <w:t xml:space="preserve">een </w:t>
      </w:r>
      <w:bookmarkStart w:id="563" w:name="OCRUncertain759"/>
      <w:r>
        <w:rPr>
          <w:snapToGrid w:val="0"/>
          <w:sz w:val="28"/>
          <w:lang w:val="en-US"/>
        </w:rPr>
        <w:t>g</w:t>
      </w:r>
      <w:bookmarkEnd w:id="563"/>
      <w:r>
        <w:rPr>
          <w:snapToGrid w:val="0"/>
          <w:sz w:val="28"/>
          <w:lang w:val="en-US"/>
        </w:rPr>
        <w:t xml:space="preserve">rowing </w:t>
      </w:r>
      <w:bookmarkStart w:id="564" w:name="OCRUncertain760"/>
      <w:r>
        <w:rPr>
          <w:snapToGrid w:val="0"/>
          <w:sz w:val="28"/>
          <w:lang w:val="en-US"/>
        </w:rPr>
        <w:t>u</w:t>
      </w:r>
      <w:bookmarkEnd w:id="564"/>
      <w:r>
        <w:rPr>
          <w:snapToGrid w:val="0"/>
          <w:sz w:val="28"/>
          <w:lang w:val="en-US"/>
        </w:rPr>
        <w:t>p since the Sp</w:t>
      </w:r>
      <w:bookmarkStart w:id="565" w:name="OCRUncertain761"/>
      <w:r>
        <w:rPr>
          <w:snapToGrid w:val="0"/>
          <w:sz w:val="28"/>
          <w:lang w:val="en-US"/>
        </w:rPr>
        <w:t>h</w:t>
      </w:r>
      <w:bookmarkEnd w:id="565"/>
      <w:r>
        <w:rPr>
          <w:snapToGrid w:val="0"/>
          <w:sz w:val="28"/>
          <w:lang w:val="en-US"/>
        </w:rPr>
        <w:t>inx int</w:t>
      </w:r>
      <w:bookmarkStart w:id="566" w:name="OCRUncertain762"/>
      <w:r>
        <w:rPr>
          <w:snapToGrid w:val="0"/>
          <w:sz w:val="28"/>
          <w:lang w:val="en-US"/>
        </w:rPr>
        <w:t>r</w:t>
      </w:r>
      <w:bookmarkEnd w:id="566"/>
      <w:r>
        <w:rPr>
          <w:snapToGrid w:val="0"/>
          <w:sz w:val="28"/>
          <w:lang w:val="en-US"/>
        </w:rPr>
        <w:t>o</w:t>
      </w:r>
      <w:r>
        <w:rPr>
          <w:snapToGrid w:val="0"/>
          <w:sz w:val="28"/>
          <w:lang w:val="en-US"/>
        </w:rPr>
        <w:softHyphen/>
        <w:t>d</w:t>
      </w:r>
      <w:bookmarkStart w:id="567" w:name="OCRUncertain763"/>
      <w:r>
        <w:rPr>
          <w:snapToGrid w:val="0"/>
          <w:sz w:val="28"/>
          <w:lang w:val="en-US"/>
        </w:rPr>
        <w:t>u</w:t>
      </w:r>
      <w:bookmarkEnd w:id="567"/>
      <w:r>
        <w:rPr>
          <w:snapToGrid w:val="0"/>
          <w:sz w:val="28"/>
          <w:lang w:val="en-US"/>
        </w:rPr>
        <w:t xml:space="preserve">ced </w:t>
      </w:r>
      <w:bookmarkStart w:id="568" w:name="OCRUncertain764"/>
      <w:r>
        <w:rPr>
          <w:snapToGrid w:val="0"/>
          <w:sz w:val="28"/>
          <w:lang w:val="en-US"/>
        </w:rPr>
        <w:t>us</w:t>
      </w:r>
      <w:bookmarkEnd w:id="568"/>
      <w:r>
        <w:rPr>
          <w:snapToGrid w:val="0"/>
          <w:sz w:val="28"/>
          <w:lang w:val="en-US"/>
        </w:rPr>
        <w:t xml:space="preserve"> the other </w:t>
      </w:r>
      <w:bookmarkStart w:id="569" w:name="OCRUncertain765"/>
      <w:r>
        <w:rPr>
          <w:snapToGrid w:val="0"/>
          <w:sz w:val="28"/>
          <w:lang w:val="en-US"/>
        </w:rPr>
        <w:t>n</w:t>
      </w:r>
      <w:bookmarkEnd w:id="569"/>
      <w:r>
        <w:rPr>
          <w:snapToGrid w:val="0"/>
          <w:sz w:val="28"/>
          <w:lang w:val="en-US"/>
        </w:rPr>
        <w:t>ig</w:t>
      </w:r>
      <w:bookmarkStart w:id="570" w:name="OCRUncertain766"/>
      <w:r>
        <w:rPr>
          <w:snapToGrid w:val="0"/>
          <w:sz w:val="28"/>
          <w:lang w:val="en-US"/>
        </w:rPr>
        <w:t>ht</w:t>
      </w:r>
      <w:bookmarkEnd w:id="570"/>
      <w:r>
        <w:rPr>
          <w:snapToGrid w:val="0"/>
          <w:sz w:val="28"/>
          <w:lang w:val="en-US"/>
        </w:rPr>
        <w:t>s and you thin</w:t>
      </w:r>
      <w:bookmarkStart w:id="571" w:name="OCRUncertain767"/>
      <w:r>
        <w:rPr>
          <w:snapToGrid w:val="0"/>
          <w:sz w:val="28"/>
          <w:lang w:val="en-US"/>
        </w:rPr>
        <w:t>k</w:t>
      </w:r>
      <w:bookmarkEnd w:id="571"/>
      <w:r>
        <w:rPr>
          <w:snapToGrid w:val="0"/>
          <w:sz w:val="28"/>
          <w:lang w:val="en-US"/>
        </w:rPr>
        <w:t xml:space="preserve"> y</w:t>
      </w:r>
      <w:bookmarkStart w:id="572" w:name="OCRUncertain768"/>
      <w:r>
        <w:rPr>
          <w:snapToGrid w:val="0"/>
          <w:sz w:val="28"/>
          <w:lang w:val="en-US"/>
        </w:rPr>
        <w:t>o</w:t>
      </w:r>
      <w:bookmarkEnd w:id="572"/>
      <w:r>
        <w:rPr>
          <w:snapToGrid w:val="0"/>
          <w:sz w:val="28"/>
          <w:lang w:val="en-US"/>
        </w:rPr>
        <w:t xml:space="preserve">u </w:t>
      </w:r>
      <w:bookmarkStart w:id="573" w:name="OCRUncertain769"/>
      <w:r>
        <w:rPr>
          <w:snapToGrid w:val="0"/>
          <w:sz w:val="28"/>
          <w:lang w:val="en-US"/>
        </w:rPr>
        <w:t>k</w:t>
      </w:r>
      <w:bookmarkEnd w:id="573"/>
      <w:r>
        <w:rPr>
          <w:snapToGrid w:val="0"/>
          <w:sz w:val="28"/>
          <w:lang w:val="en-US"/>
        </w:rPr>
        <w:t>now mo</w:t>
      </w:r>
      <w:bookmarkStart w:id="574" w:name="OCRUncertain770"/>
      <w:r>
        <w:rPr>
          <w:snapToGrid w:val="0"/>
          <w:sz w:val="28"/>
          <w:lang w:val="en-US"/>
        </w:rPr>
        <w:t>r</w:t>
      </w:r>
      <w:bookmarkEnd w:id="574"/>
      <w:r>
        <w:rPr>
          <w:snapToGrid w:val="0"/>
          <w:sz w:val="28"/>
          <w:lang w:val="en-US"/>
        </w:rPr>
        <w:t>e th</w:t>
      </w:r>
      <w:bookmarkStart w:id="575" w:name="OCRUncertain771"/>
      <w:r>
        <w:rPr>
          <w:snapToGrid w:val="0"/>
          <w:sz w:val="28"/>
          <w:lang w:val="en-US"/>
        </w:rPr>
        <w:t>a</w:t>
      </w:r>
      <w:bookmarkEnd w:id="575"/>
      <w:r>
        <w:rPr>
          <w:snapToGrid w:val="0"/>
          <w:sz w:val="28"/>
          <w:lang w:val="en-US"/>
        </w:rPr>
        <w:t xml:space="preserve">n </w:t>
      </w:r>
      <w:r>
        <w:rPr>
          <w:noProof/>
          <w:snapToGrid w:val="0"/>
          <w:sz w:val="28"/>
        </w:rPr>
        <w:t>I</w:t>
      </w:r>
      <w:r>
        <w:rPr>
          <w:snapToGrid w:val="0"/>
          <w:sz w:val="28"/>
          <w:lang w:val="en-US"/>
        </w:rPr>
        <w:t xml:space="preserve"> do already. </w:t>
      </w:r>
    </w:p>
    <w:p w:rsidR="00412D23" w:rsidRDefault="00412D23">
      <w:pPr>
        <w:widowControl w:val="0"/>
        <w:spacing w:before="40"/>
        <w:ind w:left="1440"/>
        <w:jc w:val="right"/>
        <w:rPr>
          <w:snapToGrid w:val="0"/>
          <w:sz w:val="28"/>
          <w:lang w:val="en-US"/>
        </w:rPr>
      </w:pPr>
      <w:r>
        <w:rPr>
          <w:snapToGrid w:val="0"/>
          <w:sz w:val="28"/>
          <w:lang w:val="en-US"/>
        </w:rPr>
        <w:t>(B.Shaw. Caes</w:t>
      </w:r>
      <w:bookmarkStart w:id="576" w:name="OCRUncertain774"/>
      <w:r>
        <w:rPr>
          <w:snapToGrid w:val="0"/>
          <w:sz w:val="28"/>
          <w:lang w:val="en-US"/>
        </w:rPr>
        <w:t>a</w:t>
      </w:r>
      <w:bookmarkEnd w:id="576"/>
      <w:r>
        <w:rPr>
          <w:snapToGrid w:val="0"/>
          <w:sz w:val="28"/>
          <w:lang w:val="en-US"/>
        </w:rPr>
        <w:t>r a</w:t>
      </w:r>
      <w:bookmarkStart w:id="577" w:name="OCRUncertain775"/>
      <w:r>
        <w:rPr>
          <w:snapToGrid w:val="0"/>
          <w:sz w:val="28"/>
          <w:lang w:val="en-US"/>
        </w:rPr>
        <w:t>n</w:t>
      </w:r>
      <w:bookmarkEnd w:id="577"/>
      <w:r>
        <w:rPr>
          <w:snapToGrid w:val="0"/>
          <w:sz w:val="28"/>
          <w:lang w:val="en-US"/>
        </w:rPr>
        <w:t>d Cleop</w:t>
      </w:r>
      <w:bookmarkStart w:id="578" w:name="OCRUncertain776"/>
      <w:r>
        <w:rPr>
          <w:snapToGrid w:val="0"/>
          <w:sz w:val="28"/>
          <w:lang w:val="en-US"/>
        </w:rPr>
        <w:t>a</w:t>
      </w:r>
      <w:bookmarkEnd w:id="578"/>
      <w:r>
        <w:rPr>
          <w:snapToGrid w:val="0"/>
          <w:sz w:val="28"/>
          <w:lang w:val="en-US"/>
        </w:rPr>
        <w:t>tra).</w:t>
      </w:r>
    </w:p>
    <w:p w:rsidR="00412D23" w:rsidRDefault="00412D23">
      <w:pPr>
        <w:widowControl w:val="0"/>
        <w:spacing w:before="40"/>
        <w:ind w:left="1440"/>
        <w:jc w:val="both"/>
        <w:rPr>
          <w:snapToGrid w:val="0"/>
          <w:sz w:val="28"/>
        </w:rPr>
      </w:pPr>
      <w:r>
        <w:rPr>
          <w:snapToGrid w:val="0"/>
          <w:sz w:val="28"/>
        </w:rPr>
        <w:t xml:space="preserve">Цезарь: С </w:t>
      </w:r>
      <w:bookmarkStart w:id="579" w:name="OCRUncertain782"/>
      <w:r>
        <w:rPr>
          <w:snapToGrid w:val="0"/>
          <w:sz w:val="28"/>
        </w:rPr>
        <w:t>т</w:t>
      </w:r>
      <w:bookmarkEnd w:id="579"/>
      <w:r>
        <w:rPr>
          <w:snapToGrid w:val="0"/>
          <w:sz w:val="28"/>
        </w:rPr>
        <w:t>ех пор как Сф</w:t>
      </w:r>
      <w:bookmarkStart w:id="580" w:name="OCRUncertain783"/>
      <w:r>
        <w:rPr>
          <w:snapToGrid w:val="0"/>
          <w:sz w:val="28"/>
        </w:rPr>
        <w:t>и</w:t>
      </w:r>
      <w:bookmarkEnd w:id="580"/>
      <w:r>
        <w:rPr>
          <w:snapToGrid w:val="0"/>
          <w:sz w:val="28"/>
        </w:rPr>
        <w:t>нкс познако</w:t>
      </w:r>
      <w:bookmarkStart w:id="581" w:name="OCRUncertain784"/>
      <w:r>
        <w:rPr>
          <w:snapToGrid w:val="0"/>
          <w:sz w:val="28"/>
        </w:rPr>
        <w:t>мил</w:t>
      </w:r>
      <w:bookmarkEnd w:id="581"/>
      <w:r>
        <w:rPr>
          <w:snapToGrid w:val="0"/>
          <w:sz w:val="28"/>
        </w:rPr>
        <w:t xml:space="preserve"> нас вчер</w:t>
      </w:r>
      <w:bookmarkStart w:id="582" w:name="OCRUncertain785"/>
      <w:r>
        <w:rPr>
          <w:snapToGrid w:val="0"/>
          <w:sz w:val="28"/>
        </w:rPr>
        <w:t>а</w:t>
      </w:r>
      <w:bookmarkEnd w:id="582"/>
      <w:r>
        <w:rPr>
          <w:snapToGrid w:val="0"/>
          <w:sz w:val="28"/>
        </w:rPr>
        <w:t>шней но</w:t>
      </w:r>
      <w:bookmarkStart w:id="583" w:name="OCRUncertain786"/>
      <w:r>
        <w:rPr>
          <w:snapToGrid w:val="0"/>
          <w:sz w:val="28"/>
        </w:rPr>
        <w:t>чью</w:t>
      </w:r>
      <w:bookmarkEnd w:id="583"/>
      <w:r>
        <w:rPr>
          <w:snapToGrid w:val="0"/>
          <w:sz w:val="28"/>
        </w:rPr>
        <w:t>, т</w:t>
      </w:r>
      <w:bookmarkStart w:id="584" w:name="OCRUncertain788"/>
      <w:r>
        <w:rPr>
          <w:snapToGrid w:val="0"/>
          <w:sz w:val="28"/>
        </w:rPr>
        <w:t>ы</w:t>
      </w:r>
      <w:bookmarkEnd w:id="584"/>
      <w:r>
        <w:rPr>
          <w:snapToGrid w:val="0"/>
          <w:sz w:val="28"/>
        </w:rPr>
        <w:t xml:space="preserve"> </w:t>
      </w:r>
      <w:bookmarkStart w:id="585" w:name="OCRUncertain789"/>
      <w:r>
        <w:rPr>
          <w:snapToGrid w:val="0"/>
          <w:sz w:val="28"/>
        </w:rPr>
        <w:t>в</w:t>
      </w:r>
      <w:bookmarkEnd w:id="585"/>
      <w:r>
        <w:rPr>
          <w:snapToGrid w:val="0"/>
          <w:sz w:val="28"/>
        </w:rPr>
        <w:t>ыросла. И</w:t>
      </w:r>
      <w:r>
        <w:rPr>
          <w:noProof/>
          <w:snapToGrid w:val="0"/>
          <w:sz w:val="28"/>
        </w:rPr>
        <w:t xml:space="preserve"> </w:t>
      </w:r>
      <w:bookmarkStart w:id="586" w:name="OCRUncertain790"/>
      <w:r>
        <w:rPr>
          <w:noProof/>
          <w:snapToGrid w:val="0"/>
          <w:sz w:val="28"/>
        </w:rPr>
        <w:t>ты</w:t>
      </w:r>
      <w:bookmarkEnd w:id="586"/>
      <w:r>
        <w:rPr>
          <w:snapToGrid w:val="0"/>
          <w:sz w:val="28"/>
        </w:rPr>
        <w:t xml:space="preserve"> </w:t>
      </w:r>
      <w:bookmarkStart w:id="587" w:name="OCRUncertain791"/>
      <w:r>
        <w:rPr>
          <w:snapToGrid w:val="0"/>
          <w:sz w:val="28"/>
        </w:rPr>
        <w:t>уж</w:t>
      </w:r>
      <w:bookmarkEnd w:id="587"/>
      <w:r>
        <w:rPr>
          <w:snapToGrid w:val="0"/>
          <w:sz w:val="28"/>
        </w:rPr>
        <w:t>е д</w:t>
      </w:r>
      <w:bookmarkStart w:id="588" w:name="OCRUncertain792"/>
      <w:r>
        <w:rPr>
          <w:snapToGrid w:val="0"/>
          <w:sz w:val="28"/>
        </w:rPr>
        <w:t>умаешь</w:t>
      </w:r>
      <w:bookmarkEnd w:id="588"/>
      <w:r>
        <w:rPr>
          <w:snapToGrid w:val="0"/>
          <w:sz w:val="28"/>
        </w:rPr>
        <w:t>, ч</w:t>
      </w:r>
      <w:bookmarkStart w:id="589" w:name="OCRUncertain794"/>
      <w:r>
        <w:rPr>
          <w:snapToGrid w:val="0"/>
          <w:sz w:val="28"/>
        </w:rPr>
        <w:t>т</w:t>
      </w:r>
      <w:bookmarkEnd w:id="589"/>
      <w:r>
        <w:rPr>
          <w:snapToGrid w:val="0"/>
          <w:sz w:val="28"/>
        </w:rPr>
        <w:t>о зн</w:t>
      </w:r>
      <w:bookmarkStart w:id="590" w:name="OCRUncertain795"/>
      <w:r>
        <w:rPr>
          <w:snapToGrid w:val="0"/>
          <w:sz w:val="28"/>
        </w:rPr>
        <w:t>а</w:t>
      </w:r>
      <w:bookmarkEnd w:id="590"/>
      <w:r>
        <w:rPr>
          <w:snapToGrid w:val="0"/>
          <w:sz w:val="28"/>
        </w:rPr>
        <w:t>е</w:t>
      </w:r>
      <w:bookmarkStart w:id="591" w:name="OCRUncertain796"/>
      <w:r>
        <w:rPr>
          <w:snapToGrid w:val="0"/>
          <w:sz w:val="28"/>
        </w:rPr>
        <w:t>ш</w:t>
      </w:r>
      <w:bookmarkEnd w:id="591"/>
      <w:r>
        <w:rPr>
          <w:snapToGrid w:val="0"/>
          <w:sz w:val="28"/>
        </w:rPr>
        <w:t>ь бо</w:t>
      </w:r>
      <w:bookmarkStart w:id="592" w:name="OCRUncertain797"/>
      <w:r>
        <w:rPr>
          <w:snapToGrid w:val="0"/>
          <w:sz w:val="28"/>
        </w:rPr>
        <w:t>л</w:t>
      </w:r>
      <w:bookmarkEnd w:id="592"/>
      <w:r>
        <w:rPr>
          <w:snapToGrid w:val="0"/>
          <w:sz w:val="28"/>
        </w:rPr>
        <w:t>ь</w:t>
      </w:r>
      <w:bookmarkStart w:id="593" w:name="OCRUncertain798"/>
      <w:r>
        <w:rPr>
          <w:snapToGrid w:val="0"/>
          <w:sz w:val="28"/>
        </w:rPr>
        <w:t>ш</w:t>
      </w:r>
      <w:bookmarkEnd w:id="593"/>
      <w:r>
        <w:rPr>
          <w:snapToGrid w:val="0"/>
          <w:sz w:val="28"/>
        </w:rPr>
        <w:t>е</w:t>
      </w:r>
      <w:bookmarkStart w:id="594" w:name="OCRUncertain799"/>
      <w:r>
        <w:rPr>
          <w:snapToGrid w:val="0"/>
          <w:sz w:val="28"/>
        </w:rPr>
        <w:t>,</w:t>
      </w:r>
      <w:bookmarkStart w:id="595" w:name="OCRUncertain800"/>
      <w:bookmarkEnd w:id="594"/>
      <w:r>
        <w:rPr>
          <w:snapToGrid w:val="0"/>
          <w:sz w:val="28"/>
        </w:rPr>
        <w:t xml:space="preserve"> чем </w:t>
      </w:r>
      <w:bookmarkEnd w:id="595"/>
      <w:r>
        <w:rPr>
          <w:snapToGrid w:val="0"/>
          <w:sz w:val="28"/>
        </w:rPr>
        <w:t xml:space="preserve">я? </w:t>
      </w:r>
    </w:p>
    <w:p w:rsidR="00412D23" w:rsidRDefault="00412D23">
      <w:pPr>
        <w:widowControl w:val="0"/>
        <w:spacing w:before="40"/>
        <w:ind w:left="720" w:firstLine="720"/>
        <w:jc w:val="both"/>
        <w:rPr>
          <w:snapToGrid w:val="0"/>
          <w:sz w:val="28"/>
          <w:lang w:val="en-US"/>
        </w:rPr>
      </w:pPr>
    </w:p>
    <w:p w:rsidR="00412D23" w:rsidRDefault="00412D23">
      <w:pPr>
        <w:widowControl w:val="0"/>
        <w:spacing w:before="40"/>
        <w:ind w:firstLine="720"/>
        <w:jc w:val="both"/>
        <w:rPr>
          <w:snapToGrid w:val="0"/>
          <w:sz w:val="28"/>
        </w:rPr>
      </w:pPr>
      <w:r>
        <w:rPr>
          <w:snapToGrid w:val="0"/>
          <w:sz w:val="28"/>
        </w:rPr>
        <w:t>Здесь сложная с</w:t>
      </w:r>
      <w:bookmarkStart w:id="596" w:name="OCRUncertain801"/>
      <w:r>
        <w:rPr>
          <w:snapToGrid w:val="0"/>
          <w:sz w:val="28"/>
        </w:rPr>
        <w:t>и</w:t>
      </w:r>
      <w:bookmarkEnd w:id="596"/>
      <w:r>
        <w:rPr>
          <w:snapToGrid w:val="0"/>
          <w:sz w:val="28"/>
        </w:rPr>
        <w:t>н</w:t>
      </w:r>
      <w:bookmarkStart w:id="597" w:name="OCRUncertain802"/>
      <w:r>
        <w:rPr>
          <w:snapToGrid w:val="0"/>
          <w:sz w:val="28"/>
        </w:rPr>
        <w:t>т</w:t>
      </w:r>
      <w:bookmarkEnd w:id="597"/>
      <w:r>
        <w:rPr>
          <w:snapToGrid w:val="0"/>
          <w:sz w:val="28"/>
        </w:rPr>
        <w:t>аксическая констру</w:t>
      </w:r>
      <w:bookmarkStart w:id="598" w:name="OCRUncertain803"/>
      <w:r>
        <w:rPr>
          <w:snapToGrid w:val="0"/>
          <w:sz w:val="28"/>
        </w:rPr>
        <w:t>к</w:t>
      </w:r>
      <w:bookmarkEnd w:id="598"/>
      <w:r>
        <w:rPr>
          <w:snapToGrid w:val="0"/>
          <w:sz w:val="28"/>
        </w:rPr>
        <w:t>ц</w:t>
      </w:r>
      <w:bookmarkStart w:id="599" w:name="OCRUncertain804"/>
      <w:r>
        <w:rPr>
          <w:snapToGrid w:val="0"/>
          <w:sz w:val="28"/>
        </w:rPr>
        <w:t>и</w:t>
      </w:r>
      <w:bookmarkEnd w:id="599"/>
      <w:r>
        <w:rPr>
          <w:snapToGrid w:val="0"/>
          <w:sz w:val="28"/>
        </w:rPr>
        <w:t>я</w:t>
      </w:r>
      <w:r>
        <w:rPr>
          <w:noProof/>
          <w:snapToGrid w:val="0"/>
          <w:sz w:val="28"/>
        </w:rPr>
        <w:t xml:space="preserve"> </w:t>
      </w:r>
      <w:bookmarkStart w:id="600" w:name="OCRUncertain805"/>
      <w:r>
        <w:rPr>
          <w:noProof/>
          <w:snapToGrid w:val="0"/>
          <w:sz w:val="28"/>
        </w:rPr>
        <w:t>«...;</w:t>
      </w:r>
      <w:bookmarkEnd w:id="600"/>
      <w:r>
        <w:rPr>
          <w:snapToGrid w:val="0"/>
          <w:sz w:val="28"/>
          <w:lang w:val="en-US"/>
        </w:rPr>
        <w:t xml:space="preserve"> and...»</w:t>
      </w:r>
      <w:r>
        <w:rPr>
          <w:snapToGrid w:val="0"/>
          <w:sz w:val="28"/>
        </w:rPr>
        <w:t xml:space="preserve"> транс</w:t>
      </w:r>
      <w:r>
        <w:rPr>
          <w:snapToGrid w:val="0"/>
          <w:sz w:val="28"/>
        </w:rPr>
        <w:softHyphen/>
        <w:t>формируется в</w:t>
      </w:r>
      <w:r>
        <w:rPr>
          <w:noProof/>
          <w:snapToGrid w:val="0"/>
          <w:sz w:val="28"/>
        </w:rPr>
        <w:t xml:space="preserve"> 2</w:t>
      </w:r>
      <w:r>
        <w:rPr>
          <w:snapToGrid w:val="0"/>
          <w:sz w:val="28"/>
        </w:rPr>
        <w:t xml:space="preserve"> сложнопо</w:t>
      </w:r>
      <w:bookmarkStart w:id="601" w:name="OCRUncertain806"/>
      <w:r>
        <w:rPr>
          <w:snapToGrid w:val="0"/>
          <w:sz w:val="28"/>
        </w:rPr>
        <w:t>д</w:t>
      </w:r>
      <w:bookmarkEnd w:id="601"/>
      <w:r>
        <w:rPr>
          <w:snapToGrid w:val="0"/>
          <w:sz w:val="28"/>
        </w:rPr>
        <w:t>чин</w:t>
      </w:r>
      <w:bookmarkStart w:id="602" w:name="OCRUncertain807"/>
      <w:r>
        <w:rPr>
          <w:snapToGrid w:val="0"/>
          <w:sz w:val="28"/>
        </w:rPr>
        <w:t>е</w:t>
      </w:r>
      <w:bookmarkEnd w:id="602"/>
      <w:r>
        <w:rPr>
          <w:snapToGrid w:val="0"/>
          <w:sz w:val="28"/>
        </w:rPr>
        <w:t>нных предложения «с расщеплением в самом слабом звене их связи</w:t>
      </w:r>
      <w:bookmarkStart w:id="603" w:name="OCRUncertain808"/>
      <w:r>
        <w:rPr>
          <w:snapToGrid w:val="0"/>
          <w:sz w:val="28"/>
        </w:rPr>
        <w:t>,</w:t>
      </w:r>
      <w:bookmarkEnd w:id="603"/>
      <w:r>
        <w:rPr>
          <w:noProof/>
          <w:snapToGrid w:val="0"/>
          <w:sz w:val="28"/>
        </w:rPr>
        <w:t xml:space="preserve"> -</w:t>
      </w:r>
      <w:r>
        <w:rPr>
          <w:snapToGrid w:val="0"/>
          <w:sz w:val="28"/>
        </w:rPr>
        <w:t xml:space="preserve"> перед точкой с запятой</w:t>
      </w:r>
      <w:bookmarkStart w:id="604" w:name="OCRUncertain809"/>
      <w:r>
        <w:rPr>
          <w:snapToGrid w:val="0"/>
          <w:sz w:val="28"/>
        </w:rPr>
        <w:t>,</w:t>
      </w:r>
      <w:bookmarkEnd w:id="604"/>
      <w:r>
        <w:rPr>
          <w:snapToGrid w:val="0"/>
          <w:sz w:val="28"/>
        </w:rPr>
        <w:t xml:space="preserve"> </w:t>
      </w:r>
      <w:bookmarkStart w:id="605" w:name="OCRUncertain810"/>
      <w:r>
        <w:rPr>
          <w:snapToGrid w:val="0"/>
          <w:sz w:val="28"/>
        </w:rPr>
        <w:t>указывающей</w:t>
      </w:r>
      <w:bookmarkEnd w:id="605"/>
      <w:r>
        <w:rPr>
          <w:snapToGrid w:val="0"/>
          <w:sz w:val="28"/>
        </w:rPr>
        <w:t xml:space="preserve"> на относительную не</w:t>
      </w:r>
      <w:bookmarkStart w:id="606" w:name="OCRUncertain811"/>
      <w:r>
        <w:rPr>
          <w:snapToGrid w:val="0"/>
          <w:sz w:val="28"/>
        </w:rPr>
        <w:t>з</w:t>
      </w:r>
      <w:bookmarkEnd w:id="606"/>
      <w:r>
        <w:rPr>
          <w:snapToGrid w:val="0"/>
          <w:sz w:val="28"/>
        </w:rPr>
        <w:t>ависимость дву</w:t>
      </w:r>
      <w:bookmarkStart w:id="607" w:name="OCRUncertain812"/>
      <w:r>
        <w:rPr>
          <w:snapToGrid w:val="0"/>
          <w:sz w:val="28"/>
        </w:rPr>
        <w:t>х</w:t>
      </w:r>
      <w:bookmarkEnd w:id="607"/>
      <w:r>
        <w:rPr>
          <w:snapToGrid w:val="0"/>
          <w:sz w:val="28"/>
        </w:rPr>
        <w:t xml:space="preserve"> блоков». </w:t>
      </w:r>
      <w:r>
        <w:rPr>
          <w:rStyle w:val="a4"/>
          <w:snapToGrid w:val="0"/>
          <w:sz w:val="28"/>
        </w:rPr>
        <w:footnoteReference w:id="33"/>
      </w:r>
      <w:r>
        <w:rPr>
          <w:snapToGrid w:val="0"/>
          <w:sz w:val="28"/>
        </w:rPr>
        <w:t xml:space="preserve">  Членение приводит к уменьшению длины предложения при пере</w:t>
      </w:r>
      <w:r>
        <w:rPr>
          <w:snapToGrid w:val="0"/>
          <w:sz w:val="28"/>
        </w:rPr>
        <w:softHyphen/>
        <w:t>вод</w:t>
      </w:r>
      <w:bookmarkStart w:id="611" w:name="OCRUncertain817"/>
      <w:r>
        <w:rPr>
          <w:snapToGrid w:val="0"/>
          <w:sz w:val="28"/>
        </w:rPr>
        <w:t>е</w:t>
      </w:r>
      <w:bookmarkEnd w:id="611"/>
      <w:r>
        <w:rPr>
          <w:snapToGrid w:val="0"/>
          <w:sz w:val="28"/>
        </w:rPr>
        <w:t>. Разбивки «громо</w:t>
      </w:r>
      <w:bookmarkStart w:id="612" w:name="OCRUncertain818"/>
      <w:r>
        <w:rPr>
          <w:snapToGrid w:val="0"/>
          <w:sz w:val="28"/>
        </w:rPr>
        <w:t>з</w:t>
      </w:r>
      <w:bookmarkEnd w:id="612"/>
      <w:r>
        <w:rPr>
          <w:snapToGrid w:val="0"/>
          <w:sz w:val="28"/>
        </w:rPr>
        <w:t>дких» конс</w:t>
      </w:r>
      <w:bookmarkStart w:id="613" w:name="OCRUncertain819"/>
      <w:r>
        <w:rPr>
          <w:snapToGrid w:val="0"/>
          <w:sz w:val="28"/>
        </w:rPr>
        <w:t>т</w:t>
      </w:r>
      <w:bookmarkEnd w:id="613"/>
      <w:r>
        <w:rPr>
          <w:snapToGrid w:val="0"/>
          <w:sz w:val="28"/>
        </w:rPr>
        <w:t>рукций на самостоятельные элементы ведет и к упрощению с</w:t>
      </w:r>
      <w:bookmarkStart w:id="614" w:name="OCRUncertain820"/>
      <w:r>
        <w:rPr>
          <w:snapToGrid w:val="0"/>
          <w:sz w:val="28"/>
        </w:rPr>
        <w:t>т</w:t>
      </w:r>
      <w:bookmarkEnd w:id="614"/>
      <w:r>
        <w:rPr>
          <w:snapToGrid w:val="0"/>
          <w:sz w:val="28"/>
        </w:rPr>
        <w:t>ру</w:t>
      </w:r>
      <w:bookmarkStart w:id="615" w:name="OCRUncertain821"/>
      <w:r>
        <w:rPr>
          <w:snapToGrid w:val="0"/>
          <w:sz w:val="28"/>
        </w:rPr>
        <w:t>к</w:t>
      </w:r>
      <w:bookmarkEnd w:id="615"/>
      <w:r>
        <w:rPr>
          <w:snapToGrid w:val="0"/>
          <w:sz w:val="28"/>
        </w:rPr>
        <w:t>туры пре</w:t>
      </w:r>
      <w:bookmarkStart w:id="616" w:name="OCRUncertain822"/>
      <w:r>
        <w:rPr>
          <w:snapToGrid w:val="0"/>
          <w:sz w:val="28"/>
        </w:rPr>
        <w:t>д</w:t>
      </w:r>
      <w:bookmarkEnd w:id="616"/>
      <w:r>
        <w:rPr>
          <w:snapToGrid w:val="0"/>
          <w:sz w:val="28"/>
        </w:rPr>
        <w:t xml:space="preserve">ложения. Например: </w:t>
      </w:r>
      <w:bookmarkStart w:id="617" w:name="OCRUncertain823"/>
    </w:p>
    <w:p w:rsidR="00412D23" w:rsidRDefault="00412D23">
      <w:pPr>
        <w:widowControl w:val="0"/>
        <w:spacing w:before="40"/>
        <w:ind w:firstLine="720"/>
        <w:jc w:val="both"/>
        <w:rPr>
          <w:snapToGrid w:val="0"/>
          <w:sz w:val="28"/>
        </w:rPr>
      </w:pPr>
    </w:p>
    <w:bookmarkEnd w:id="617"/>
    <w:p w:rsidR="00412D23" w:rsidRDefault="00412D23">
      <w:pPr>
        <w:widowControl w:val="0"/>
        <w:spacing w:before="40"/>
        <w:ind w:left="720" w:firstLine="720"/>
        <w:jc w:val="both"/>
        <w:rPr>
          <w:snapToGrid w:val="0"/>
          <w:sz w:val="28"/>
          <w:lang w:val="en-US"/>
        </w:rPr>
      </w:pPr>
      <w:r>
        <w:rPr>
          <w:snapToGrid w:val="0"/>
          <w:sz w:val="28"/>
          <w:lang w:val="en-US"/>
        </w:rPr>
        <w:t xml:space="preserve">The </w:t>
      </w:r>
      <w:bookmarkStart w:id="618" w:name="OCRUncertain824"/>
      <w:r>
        <w:rPr>
          <w:snapToGrid w:val="0"/>
          <w:sz w:val="28"/>
          <w:lang w:val="en-US"/>
        </w:rPr>
        <w:t>inhabitants</w:t>
      </w:r>
      <w:bookmarkEnd w:id="618"/>
      <w:r>
        <w:rPr>
          <w:snapToGrid w:val="0"/>
          <w:sz w:val="28"/>
          <w:lang w:val="en-US"/>
        </w:rPr>
        <w:t xml:space="preserve"> have been so </w:t>
      </w:r>
      <w:bookmarkStart w:id="619" w:name="OCRUncertain825"/>
      <w:r>
        <w:rPr>
          <w:snapToGrid w:val="0"/>
          <w:sz w:val="28"/>
          <w:lang w:val="en-US"/>
        </w:rPr>
        <w:t>l</w:t>
      </w:r>
      <w:bookmarkEnd w:id="619"/>
      <w:r>
        <w:rPr>
          <w:snapToGrid w:val="0"/>
          <w:sz w:val="28"/>
          <w:lang w:val="en-US"/>
        </w:rPr>
        <w:t xml:space="preserve">ong out or </w:t>
      </w:r>
      <w:bookmarkStart w:id="620" w:name="OCRUncertain826"/>
      <w:r>
        <w:rPr>
          <w:snapToGrid w:val="0"/>
          <w:sz w:val="28"/>
          <w:lang w:val="en-US"/>
        </w:rPr>
        <w:t>t</w:t>
      </w:r>
      <w:bookmarkEnd w:id="620"/>
      <w:r>
        <w:rPr>
          <w:snapToGrid w:val="0"/>
          <w:sz w:val="28"/>
          <w:lang w:val="en-US"/>
        </w:rPr>
        <w:t xml:space="preserve">he </w:t>
      </w:r>
      <w:bookmarkStart w:id="621" w:name="OCRUncertain827"/>
      <w:r>
        <w:rPr>
          <w:snapToGrid w:val="0"/>
          <w:sz w:val="28"/>
          <w:lang w:val="en-US"/>
        </w:rPr>
        <w:t>w</w:t>
      </w:r>
      <w:bookmarkEnd w:id="621"/>
      <w:r>
        <w:rPr>
          <w:snapToGrid w:val="0"/>
          <w:sz w:val="28"/>
          <w:lang w:val="en-US"/>
        </w:rPr>
        <w:t xml:space="preserve">orld </w:t>
      </w:r>
      <w:bookmarkStart w:id="622" w:name="OCRUncertain828"/>
      <w:r>
        <w:rPr>
          <w:snapToGrid w:val="0"/>
          <w:sz w:val="28"/>
          <w:lang w:val="en-US"/>
        </w:rPr>
        <w:t xml:space="preserve">that, </w:t>
      </w:r>
      <w:bookmarkEnd w:id="622"/>
      <w:r>
        <w:rPr>
          <w:snapToGrid w:val="0"/>
          <w:sz w:val="28"/>
          <w:lang w:val="en-US"/>
        </w:rPr>
        <w:t>a</w:t>
      </w:r>
      <w:bookmarkStart w:id="623" w:name="OCRUncertain829"/>
      <w:r>
        <w:rPr>
          <w:snapToGrid w:val="0"/>
          <w:sz w:val="28"/>
          <w:lang w:val="en-US"/>
        </w:rPr>
        <w:t>n</w:t>
      </w:r>
      <w:bookmarkEnd w:id="623"/>
      <w:r>
        <w:rPr>
          <w:snapToGrid w:val="0"/>
          <w:sz w:val="28"/>
          <w:lang w:val="en-US"/>
        </w:rPr>
        <w:t>d manners a</w:t>
      </w:r>
      <w:bookmarkStart w:id="624" w:name="OCRUncertain830"/>
      <w:r>
        <w:rPr>
          <w:snapToGrid w:val="0"/>
          <w:sz w:val="28"/>
          <w:lang w:val="en-US"/>
        </w:rPr>
        <w:t>n</w:t>
      </w:r>
      <w:bookmarkEnd w:id="624"/>
      <w:r>
        <w:rPr>
          <w:snapToGrid w:val="0"/>
          <w:sz w:val="28"/>
          <w:lang w:val="en-US"/>
        </w:rPr>
        <w:t xml:space="preserve">d </w:t>
      </w:r>
      <w:bookmarkStart w:id="625" w:name="OCRUncertain831"/>
      <w:r>
        <w:rPr>
          <w:snapToGrid w:val="0"/>
          <w:sz w:val="28"/>
          <w:lang w:val="en-US"/>
        </w:rPr>
        <w:t>l</w:t>
      </w:r>
      <w:bookmarkEnd w:id="625"/>
      <w:r>
        <w:rPr>
          <w:snapToGrid w:val="0"/>
          <w:sz w:val="28"/>
          <w:lang w:val="en-US"/>
        </w:rPr>
        <w:t>iterat</w:t>
      </w:r>
      <w:bookmarkStart w:id="626" w:name="OCRUncertain832"/>
      <w:r>
        <w:rPr>
          <w:snapToGrid w:val="0"/>
          <w:sz w:val="28"/>
          <w:lang w:val="en-US"/>
        </w:rPr>
        <w:t>u</w:t>
      </w:r>
      <w:bookmarkEnd w:id="626"/>
      <w:r>
        <w:rPr>
          <w:snapToGrid w:val="0"/>
          <w:sz w:val="28"/>
          <w:lang w:val="en-US"/>
        </w:rPr>
        <w:t>re</w:t>
      </w:r>
      <w:bookmarkStart w:id="627" w:name="OCRUncertain833"/>
      <w:r>
        <w:rPr>
          <w:snapToGrid w:val="0"/>
          <w:sz w:val="28"/>
          <w:lang w:val="en-US"/>
        </w:rPr>
        <w:t>,</w:t>
      </w:r>
      <w:bookmarkEnd w:id="627"/>
      <w:r>
        <w:rPr>
          <w:snapToGrid w:val="0"/>
          <w:sz w:val="28"/>
          <w:lang w:val="en-US"/>
        </w:rPr>
        <w:t xml:space="preserve"> t</w:t>
      </w:r>
      <w:bookmarkStart w:id="628" w:name="OCRUncertain834"/>
      <w:r>
        <w:rPr>
          <w:snapToGrid w:val="0"/>
          <w:sz w:val="28"/>
          <w:lang w:val="en-US"/>
        </w:rPr>
        <w:t>h</w:t>
      </w:r>
      <w:bookmarkEnd w:id="628"/>
      <w:r>
        <w:rPr>
          <w:snapToGrid w:val="0"/>
          <w:sz w:val="28"/>
          <w:lang w:val="en-US"/>
        </w:rPr>
        <w:t xml:space="preserve">ey depend to a great </w:t>
      </w:r>
      <w:bookmarkStart w:id="629" w:name="OCRUncertain835"/>
      <w:r>
        <w:rPr>
          <w:snapToGrid w:val="0"/>
          <w:sz w:val="28"/>
          <w:lang w:val="en-US"/>
        </w:rPr>
        <w:t>e</w:t>
      </w:r>
      <w:bookmarkEnd w:id="629"/>
      <w:r>
        <w:rPr>
          <w:snapToGrid w:val="0"/>
          <w:sz w:val="28"/>
          <w:lang w:val="en-US"/>
        </w:rPr>
        <w:t xml:space="preserve">xtent on </w:t>
      </w:r>
      <w:bookmarkStart w:id="630" w:name="OCRUncertain836"/>
      <w:r>
        <w:rPr>
          <w:snapToGrid w:val="0"/>
          <w:sz w:val="28"/>
          <w:lang w:val="en-US"/>
        </w:rPr>
        <w:t>h</w:t>
      </w:r>
      <w:bookmarkEnd w:id="630"/>
      <w:r>
        <w:rPr>
          <w:snapToGrid w:val="0"/>
          <w:sz w:val="28"/>
          <w:lang w:val="en-US"/>
        </w:rPr>
        <w:t>ear</w:t>
      </w:r>
      <w:bookmarkStart w:id="631" w:name="OCRUncertain837"/>
      <w:r>
        <w:rPr>
          <w:snapToGrid w:val="0"/>
          <w:sz w:val="28"/>
          <w:lang w:val="en-US"/>
        </w:rPr>
        <w:t>s</w:t>
      </w:r>
      <w:bookmarkEnd w:id="631"/>
      <w:r>
        <w:rPr>
          <w:snapToGrid w:val="0"/>
          <w:sz w:val="28"/>
          <w:lang w:val="en-US"/>
        </w:rPr>
        <w:t>ay</w:t>
      </w:r>
      <w:bookmarkStart w:id="632" w:name="OCRUncertain838"/>
      <w:r>
        <w:rPr>
          <w:snapToGrid w:val="0"/>
          <w:sz w:val="28"/>
          <w:lang w:val="en-US"/>
        </w:rPr>
        <w:t>,</w:t>
      </w:r>
      <w:bookmarkEnd w:id="632"/>
      <w:r>
        <w:rPr>
          <w:snapToGrid w:val="0"/>
          <w:sz w:val="28"/>
          <w:lang w:val="en-US"/>
        </w:rPr>
        <w:t xml:space="preserve"> and a f</w:t>
      </w:r>
      <w:bookmarkStart w:id="633" w:name="OCRUncertain839"/>
      <w:r>
        <w:rPr>
          <w:snapToGrid w:val="0"/>
          <w:sz w:val="28"/>
          <w:lang w:val="en-US"/>
        </w:rPr>
        <w:t>u</w:t>
      </w:r>
      <w:bookmarkEnd w:id="633"/>
      <w:r>
        <w:rPr>
          <w:snapToGrid w:val="0"/>
          <w:sz w:val="28"/>
          <w:lang w:val="en-US"/>
        </w:rPr>
        <w:t>nc</w:t>
      </w:r>
      <w:bookmarkStart w:id="634" w:name="OCRUncertain840"/>
      <w:r>
        <w:rPr>
          <w:snapToGrid w:val="0"/>
          <w:sz w:val="28"/>
          <w:lang w:val="en-US"/>
        </w:rPr>
        <w:t>t</w:t>
      </w:r>
      <w:bookmarkEnd w:id="634"/>
      <w:r>
        <w:rPr>
          <w:snapToGrid w:val="0"/>
          <w:sz w:val="28"/>
          <w:lang w:val="en-US"/>
        </w:rPr>
        <w:t xml:space="preserve">ion </w:t>
      </w:r>
      <w:bookmarkStart w:id="635" w:name="OCRUncertain841"/>
      <w:r>
        <w:rPr>
          <w:snapToGrid w:val="0"/>
          <w:sz w:val="28"/>
          <w:lang w:val="en-US"/>
        </w:rPr>
        <w:t>th</w:t>
      </w:r>
      <w:bookmarkEnd w:id="635"/>
      <w:r>
        <w:rPr>
          <w:snapToGrid w:val="0"/>
          <w:sz w:val="28"/>
          <w:lang w:val="en-US"/>
        </w:rPr>
        <w:t>a</w:t>
      </w:r>
      <w:bookmarkStart w:id="636" w:name="OCRUncertain842"/>
      <w:r>
        <w:rPr>
          <w:snapToGrid w:val="0"/>
          <w:sz w:val="28"/>
          <w:lang w:val="en-US"/>
        </w:rPr>
        <w:t>t</w:t>
      </w:r>
      <w:bookmarkEnd w:id="636"/>
      <w:r>
        <w:rPr>
          <w:snapToGrid w:val="0"/>
          <w:sz w:val="28"/>
          <w:lang w:val="en-US"/>
        </w:rPr>
        <w:t xml:space="preserve"> in </w:t>
      </w:r>
      <w:bookmarkStart w:id="637" w:name="OCRUncertain843"/>
      <w:r>
        <w:rPr>
          <w:snapToGrid w:val="0"/>
          <w:sz w:val="28"/>
          <w:lang w:val="en-US"/>
        </w:rPr>
        <w:t>Hedes</w:t>
      </w:r>
      <w:bookmarkEnd w:id="637"/>
      <w:r>
        <w:rPr>
          <w:snapToGrid w:val="0"/>
          <w:sz w:val="28"/>
          <w:lang w:val="en-US"/>
        </w:rPr>
        <w:t xml:space="preserve"> w</w:t>
      </w:r>
      <w:bookmarkStart w:id="638" w:name="OCRUncertain844"/>
      <w:r>
        <w:rPr>
          <w:snapToGrid w:val="0"/>
          <w:sz w:val="28"/>
          <w:lang w:val="en-US"/>
        </w:rPr>
        <w:t>o</w:t>
      </w:r>
      <w:bookmarkEnd w:id="638"/>
      <w:r>
        <w:rPr>
          <w:snapToGrid w:val="0"/>
          <w:sz w:val="28"/>
          <w:lang w:val="en-US"/>
        </w:rPr>
        <w:t>uld be c</w:t>
      </w:r>
      <w:bookmarkStart w:id="639" w:name="OCRUncertain845"/>
      <w:r>
        <w:rPr>
          <w:snapToGrid w:val="0"/>
          <w:sz w:val="28"/>
          <w:lang w:val="en-US"/>
        </w:rPr>
        <w:t>o</w:t>
      </w:r>
      <w:bookmarkEnd w:id="639"/>
      <w:r>
        <w:rPr>
          <w:snapToGrid w:val="0"/>
          <w:sz w:val="28"/>
          <w:lang w:val="en-US"/>
        </w:rPr>
        <w:t>nsid</w:t>
      </w:r>
      <w:r>
        <w:rPr>
          <w:snapToGrid w:val="0"/>
          <w:sz w:val="28"/>
          <w:lang w:val="en-US"/>
        </w:rPr>
        <w:softHyphen/>
        <w:t xml:space="preserve">ered </w:t>
      </w:r>
      <w:bookmarkStart w:id="640" w:name="OCRUncertain846"/>
      <w:r>
        <w:rPr>
          <w:snapToGrid w:val="0"/>
          <w:sz w:val="28"/>
          <w:lang w:val="en-US"/>
        </w:rPr>
        <w:t>elaborate</w:t>
      </w:r>
      <w:bookmarkEnd w:id="640"/>
      <w:r>
        <w:rPr>
          <w:snapToGrid w:val="0"/>
          <w:sz w:val="28"/>
          <w:lang w:val="en-US"/>
        </w:rPr>
        <w:t xml:space="preserve"> wo</w:t>
      </w:r>
      <w:bookmarkStart w:id="641" w:name="OCRUncertain847"/>
      <w:r>
        <w:rPr>
          <w:snapToGrid w:val="0"/>
          <w:sz w:val="28"/>
          <w:lang w:val="en-US"/>
        </w:rPr>
        <w:t>ul</w:t>
      </w:r>
      <w:bookmarkEnd w:id="641"/>
      <w:r>
        <w:rPr>
          <w:snapToGrid w:val="0"/>
          <w:sz w:val="28"/>
          <w:lang w:val="en-US"/>
        </w:rPr>
        <w:t>d do</w:t>
      </w:r>
      <w:bookmarkStart w:id="642" w:name="OCRUncertain848"/>
      <w:r>
        <w:rPr>
          <w:snapToGrid w:val="0"/>
          <w:sz w:val="28"/>
          <w:lang w:val="en-US"/>
        </w:rPr>
        <w:t>u</w:t>
      </w:r>
      <w:bookmarkEnd w:id="642"/>
      <w:r>
        <w:rPr>
          <w:snapToGrid w:val="0"/>
          <w:sz w:val="28"/>
          <w:lang w:val="en-US"/>
        </w:rPr>
        <w:t>b</w:t>
      </w:r>
      <w:bookmarkStart w:id="643" w:name="OCRUncertain849"/>
      <w:r>
        <w:rPr>
          <w:snapToGrid w:val="0"/>
          <w:sz w:val="28"/>
          <w:lang w:val="en-US"/>
        </w:rPr>
        <w:t>t</w:t>
      </w:r>
      <w:bookmarkEnd w:id="643"/>
      <w:r>
        <w:rPr>
          <w:snapToGrid w:val="0"/>
          <w:sz w:val="28"/>
          <w:lang w:val="en-US"/>
        </w:rPr>
        <w:t>less be hailed by a Chicago beef-p</w:t>
      </w:r>
      <w:bookmarkStart w:id="644" w:name="OCRUncertain850"/>
      <w:r>
        <w:rPr>
          <w:snapToGrid w:val="0"/>
          <w:sz w:val="28"/>
          <w:lang w:val="en-US"/>
        </w:rPr>
        <w:t>r</w:t>
      </w:r>
      <w:bookmarkEnd w:id="644"/>
      <w:r>
        <w:rPr>
          <w:snapToGrid w:val="0"/>
          <w:sz w:val="28"/>
          <w:lang w:val="en-US"/>
        </w:rPr>
        <w:t xml:space="preserve">incess as </w:t>
      </w:r>
      <w:bookmarkStart w:id="645" w:name="OCRUncertain851"/>
      <w:r>
        <w:rPr>
          <w:snapToGrid w:val="0"/>
          <w:sz w:val="28"/>
          <w:lang w:val="en-US"/>
        </w:rPr>
        <w:t>"</w:t>
      </w:r>
      <w:bookmarkEnd w:id="645"/>
      <w:r>
        <w:rPr>
          <w:snapToGrid w:val="0"/>
          <w:sz w:val="28"/>
          <w:lang w:val="en-US"/>
        </w:rPr>
        <w:t>pe</w:t>
      </w:r>
      <w:bookmarkStart w:id="646" w:name="OCRUncertain852"/>
      <w:r>
        <w:rPr>
          <w:snapToGrid w:val="0"/>
          <w:sz w:val="28"/>
          <w:lang w:val="en-US"/>
        </w:rPr>
        <w:t>r</w:t>
      </w:r>
      <w:bookmarkEnd w:id="646"/>
      <w:r>
        <w:rPr>
          <w:snapToGrid w:val="0"/>
          <w:sz w:val="28"/>
          <w:lang w:val="en-US"/>
        </w:rPr>
        <w:t>h</w:t>
      </w:r>
      <w:bookmarkStart w:id="647" w:name="OCRUncertain853"/>
      <w:r>
        <w:rPr>
          <w:snapToGrid w:val="0"/>
          <w:sz w:val="28"/>
          <w:lang w:val="en-US"/>
        </w:rPr>
        <w:t>a</w:t>
      </w:r>
      <w:bookmarkEnd w:id="647"/>
      <w:r>
        <w:rPr>
          <w:snapToGrid w:val="0"/>
          <w:sz w:val="28"/>
          <w:lang w:val="en-US"/>
        </w:rPr>
        <w:t>ps</w:t>
      </w:r>
      <w:bookmarkStart w:id="648" w:name="OCRUncertain854"/>
      <w:r>
        <w:rPr>
          <w:snapToGrid w:val="0"/>
          <w:sz w:val="28"/>
          <w:lang w:val="en-US"/>
        </w:rPr>
        <w:t>"</w:t>
      </w:r>
      <w:bookmarkEnd w:id="648"/>
      <w:r>
        <w:rPr>
          <w:snapToGrid w:val="0"/>
          <w:sz w:val="28"/>
          <w:lang w:val="en-US"/>
        </w:rPr>
        <w:t xml:space="preserve"> a lit</w:t>
      </w:r>
      <w:bookmarkStart w:id="649" w:name="OCRUncertain855"/>
      <w:r>
        <w:rPr>
          <w:snapToGrid w:val="0"/>
          <w:sz w:val="28"/>
          <w:lang w:val="en-US"/>
        </w:rPr>
        <w:t>t</w:t>
      </w:r>
      <w:bookmarkEnd w:id="649"/>
      <w:r>
        <w:rPr>
          <w:snapToGrid w:val="0"/>
          <w:sz w:val="28"/>
          <w:lang w:val="en-US"/>
        </w:rPr>
        <w:t xml:space="preserve">le </w:t>
      </w:r>
      <w:bookmarkStart w:id="650" w:name="OCRUncertain856"/>
      <w:r>
        <w:rPr>
          <w:snapToGrid w:val="0"/>
          <w:sz w:val="28"/>
          <w:lang w:val="en-US"/>
        </w:rPr>
        <w:t xml:space="preserve">facky". </w:t>
      </w:r>
    </w:p>
    <w:p w:rsidR="00412D23" w:rsidRDefault="00412D23">
      <w:pPr>
        <w:widowControl w:val="0"/>
        <w:spacing w:before="40"/>
        <w:ind w:firstLine="720"/>
        <w:jc w:val="both"/>
        <w:rPr>
          <w:snapToGrid w:val="0"/>
          <w:sz w:val="28"/>
          <w:lang w:val="en-US"/>
        </w:rPr>
      </w:pPr>
      <w:r>
        <w:rPr>
          <w:snapToGrid w:val="0"/>
          <w:sz w:val="28"/>
          <w:lang w:val="en-US"/>
        </w:rPr>
        <w:t>(F</w:t>
      </w:r>
      <w:bookmarkEnd w:id="650"/>
      <w:r>
        <w:rPr>
          <w:snapToGrid w:val="0"/>
          <w:sz w:val="28"/>
          <w:lang w:val="en-US"/>
        </w:rPr>
        <w:t xml:space="preserve"> </w:t>
      </w:r>
      <w:bookmarkStart w:id="651" w:name="OCRUncertain857"/>
      <w:r>
        <w:rPr>
          <w:snapToGrid w:val="0"/>
          <w:sz w:val="28"/>
          <w:lang w:val="en-US"/>
        </w:rPr>
        <w:t>.</w:t>
      </w:r>
      <w:bookmarkEnd w:id="651"/>
      <w:r>
        <w:rPr>
          <w:snapToGrid w:val="0"/>
          <w:sz w:val="28"/>
          <w:lang w:val="en-US"/>
        </w:rPr>
        <w:t>Fi</w:t>
      </w:r>
      <w:bookmarkStart w:id="652" w:name="OCRUncertain858"/>
      <w:r>
        <w:rPr>
          <w:snapToGrid w:val="0"/>
          <w:sz w:val="28"/>
          <w:lang w:val="en-US"/>
        </w:rPr>
        <w:t>t</w:t>
      </w:r>
      <w:bookmarkEnd w:id="652"/>
      <w:r>
        <w:rPr>
          <w:snapToGrid w:val="0"/>
          <w:sz w:val="28"/>
          <w:lang w:val="en-US"/>
        </w:rPr>
        <w:t xml:space="preserve">zgerald. The </w:t>
      </w:r>
      <w:bookmarkStart w:id="653" w:name="OCRUncertain859"/>
      <w:r>
        <w:rPr>
          <w:snapToGrid w:val="0"/>
          <w:sz w:val="28"/>
          <w:lang w:val="en-US"/>
        </w:rPr>
        <w:t>Diamond</w:t>
      </w:r>
      <w:bookmarkEnd w:id="653"/>
      <w:r>
        <w:rPr>
          <w:snapToGrid w:val="0"/>
          <w:sz w:val="28"/>
          <w:lang w:val="en-US"/>
        </w:rPr>
        <w:t xml:space="preserve"> as Big as </w:t>
      </w:r>
      <w:bookmarkStart w:id="654" w:name="OCRUncertain860"/>
      <w:r>
        <w:rPr>
          <w:snapToGrid w:val="0"/>
          <w:sz w:val="28"/>
          <w:lang w:val="en-US"/>
        </w:rPr>
        <w:t>t</w:t>
      </w:r>
      <w:bookmarkEnd w:id="654"/>
      <w:r>
        <w:rPr>
          <w:snapToGrid w:val="0"/>
          <w:sz w:val="28"/>
          <w:lang w:val="en-US"/>
        </w:rPr>
        <w:t xml:space="preserve">he </w:t>
      </w:r>
      <w:bookmarkStart w:id="655" w:name="OCRUncertain861"/>
      <w:r>
        <w:rPr>
          <w:snapToGrid w:val="0"/>
          <w:sz w:val="28"/>
          <w:lang w:val="en-US"/>
        </w:rPr>
        <w:t>Ritz)</w:t>
      </w:r>
    </w:p>
    <w:p w:rsidR="00412D23" w:rsidRDefault="00412D23">
      <w:pPr>
        <w:widowControl w:val="0"/>
        <w:spacing w:before="40"/>
        <w:ind w:firstLine="720"/>
        <w:jc w:val="both"/>
        <w:rPr>
          <w:snapToGrid w:val="0"/>
          <w:sz w:val="28"/>
          <w:lang w:val="en-US"/>
        </w:rPr>
      </w:pPr>
    </w:p>
    <w:bookmarkEnd w:id="655"/>
    <w:p w:rsidR="00412D23" w:rsidRDefault="00412D23">
      <w:pPr>
        <w:widowControl w:val="0"/>
        <w:spacing w:before="40"/>
        <w:ind w:left="720" w:firstLine="720"/>
        <w:jc w:val="both"/>
        <w:rPr>
          <w:noProof/>
          <w:snapToGrid w:val="0"/>
          <w:sz w:val="28"/>
        </w:rPr>
      </w:pPr>
      <w:r>
        <w:rPr>
          <w:snapToGrid w:val="0"/>
          <w:sz w:val="28"/>
        </w:rPr>
        <w:t>Мес</w:t>
      </w:r>
      <w:bookmarkStart w:id="656" w:name="OCRUncertain862"/>
      <w:r>
        <w:rPr>
          <w:snapToGrid w:val="0"/>
          <w:sz w:val="28"/>
        </w:rPr>
        <w:t>т</w:t>
      </w:r>
      <w:bookmarkEnd w:id="656"/>
      <w:r>
        <w:rPr>
          <w:snapToGrid w:val="0"/>
          <w:sz w:val="28"/>
        </w:rPr>
        <w:t>ные жи</w:t>
      </w:r>
      <w:bookmarkStart w:id="657" w:name="OCRUncertain863"/>
      <w:r>
        <w:rPr>
          <w:snapToGrid w:val="0"/>
          <w:sz w:val="28"/>
        </w:rPr>
        <w:t>т</w:t>
      </w:r>
      <w:bookmarkEnd w:id="657"/>
      <w:r>
        <w:rPr>
          <w:snapToGrid w:val="0"/>
          <w:sz w:val="28"/>
        </w:rPr>
        <w:t>е</w:t>
      </w:r>
      <w:bookmarkStart w:id="658" w:name="OCRUncertain864"/>
      <w:r>
        <w:rPr>
          <w:snapToGrid w:val="0"/>
          <w:sz w:val="28"/>
        </w:rPr>
        <w:t>л</w:t>
      </w:r>
      <w:bookmarkEnd w:id="658"/>
      <w:r>
        <w:rPr>
          <w:snapToGrid w:val="0"/>
          <w:sz w:val="28"/>
        </w:rPr>
        <w:t xml:space="preserve">и </w:t>
      </w:r>
      <w:bookmarkStart w:id="659" w:name="OCRUncertain865"/>
      <w:r>
        <w:rPr>
          <w:snapToGrid w:val="0"/>
          <w:sz w:val="28"/>
        </w:rPr>
        <w:t>давным-давно</w:t>
      </w:r>
      <w:bookmarkEnd w:id="659"/>
      <w:r>
        <w:rPr>
          <w:noProof/>
          <w:snapToGrid w:val="0"/>
          <w:sz w:val="28"/>
        </w:rPr>
        <w:t xml:space="preserve"> </w:t>
      </w:r>
      <w:bookmarkStart w:id="660" w:name="OCRUncertain866"/>
      <w:r>
        <w:rPr>
          <w:noProof/>
          <w:snapToGrid w:val="0"/>
          <w:sz w:val="28"/>
        </w:rPr>
        <w:t>oтcтaли</w:t>
      </w:r>
      <w:bookmarkEnd w:id="660"/>
      <w:r>
        <w:rPr>
          <w:snapToGrid w:val="0"/>
          <w:sz w:val="28"/>
        </w:rPr>
        <w:t xml:space="preserve"> о</w:t>
      </w:r>
      <w:bookmarkStart w:id="661" w:name="OCRUncertain867"/>
      <w:r>
        <w:rPr>
          <w:snapToGrid w:val="0"/>
          <w:sz w:val="28"/>
        </w:rPr>
        <w:t>т</w:t>
      </w:r>
      <w:bookmarkEnd w:id="661"/>
      <w:r>
        <w:rPr>
          <w:snapToGrid w:val="0"/>
          <w:sz w:val="28"/>
        </w:rPr>
        <w:t xml:space="preserve"> </w:t>
      </w:r>
      <w:bookmarkStart w:id="662" w:name="OCRUncertain868"/>
      <w:r>
        <w:rPr>
          <w:snapToGrid w:val="0"/>
          <w:sz w:val="28"/>
        </w:rPr>
        <w:t>м</w:t>
      </w:r>
      <w:bookmarkEnd w:id="662"/>
      <w:r>
        <w:rPr>
          <w:snapToGrid w:val="0"/>
          <w:sz w:val="28"/>
        </w:rPr>
        <w:t>ира сего</w:t>
      </w:r>
      <w:bookmarkStart w:id="663" w:name="OCRUncertain869"/>
      <w:r>
        <w:rPr>
          <w:snapToGrid w:val="0"/>
          <w:sz w:val="28"/>
        </w:rPr>
        <w:t>,</w:t>
      </w:r>
      <w:bookmarkEnd w:id="663"/>
      <w:r>
        <w:rPr>
          <w:snapToGrid w:val="0"/>
          <w:sz w:val="28"/>
        </w:rPr>
        <w:t xml:space="preserve"> и хоть </w:t>
      </w:r>
      <w:bookmarkStart w:id="664" w:name="OCRUncertain870"/>
      <w:r>
        <w:rPr>
          <w:snapToGrid w:val="0"/>
          <w:sz w:val="28"/>
        </w:rPr>
        <w:t>и очень</w:t>
      </w:r>
      <w:bookmarkEnd w:id="664"/>
      <w:r>
        <w:rPr>
          <w:snapToGrid w:val="0"/>
          <w:sz w:val="28"/>
        </w:rPr>
        <w:t xml:space="preserve"> </w:t>
      </w:r>
      <w:bookmarkStart w:id="665" w:name="OCRUncertain871"/>
      <w:r>
        <w:rPr>
          <w:snapToGrid w:val="0"/>
          <w:sz w:val="28"/>
        </w:rPr>
        <w:t>стараются</w:t>
      </w:r>
      <w:bookmarkEnd w:id="665"/>
      <w:r>
        <w:rPr>
          <w:snapToGrid w:val="0"/>
          <w:sz w:val="28"/>
        </w:rPr>
        <w:t xml:space="preserve"> поспе</w:t>
      </w:r>
      <w:bookmarkStart w:id="666" w:name="OCRUncertain872"/>
      <w:r>
        <w:rPr>
          <w:snapToGrid w:val="0"/>
          <w:sz w:val="28"/>
        </w:rPr>
        <w:t>т</w:t>
      </w:r>
      <w:bookmarkEnd w:id="666"/>
      <w:r>
        <w:rPr>
          <w:snapToGrid w:val="0"/>
          <w:sz w:val="28"/>
        </w:rPr>
        <w:t xml:space="preserve">ь за </w:t>
      </w:r>
      <w:bookmarkStart w:id="667" w:name="OCRUncertain873"/>
      <w:r>
        <w:rPr>
          <w:snapToGrid w:val="0"/>
          <w:sz w:val="28"/>
        </w:rPr>
        <w:t>м</w:t>
      </w:r>
      <w:bookmarkEnd w:id="667"/>
      <w:r>
        <w:rPr>
          <w:snapToGrid w:val="0"/>
          <w:sz w:val="28"/>
        </w:rPr>
        <w:t>одой</w:t>
      </w:r>
      <w:bookmarkStart w:id="668" w:name="OCRUncertain874"/>
      <w:r>
        <w:rPr>
          <w:snapToGrid w:val="0"/>
          <w:sz w:val="28"/>
        </w:rPr>
        <w:t>,</w:t>
      </w:r>
      <w:bookmarkEnd w:id="668"/>
      <w:r>
        <w:rPr>
          <w:snapToGrid w:val="0"/>
          <w:sz w:val="28"/>
        </w:rPr>
        <w:t xml:space="preserve"> но </w:t>
      </w:r>
      <w:bookmarkStart w:id="669" w:name="OCRUncertain875"/>
      <w:r>
        <w:rPr>
          <w:snapToGrid w:val="0"/>
          <w:sz w:val="28"/>
        </w:rPr>
        <w:t>жи</w:t>
      </w:r>
      <w:bookmarkEnd w:id="669"/>
      <w:r>
        <w:rPr>
          <w:snapToGrid w:val="0"/>
          <w:sz w:val="28"/>
        </w:rPr>
        <w:t>вут большей частью по</w:t>
      </w:r>
      <w:r>
        <w:rPr>
          <w:snapToGrid w:val="0"/>
          <w:sz w:val="28"/>
        </w:rPr>
        <w:softHyphen/>
        <w:t>н</w:t>
      </w:r>
      <w:bookmarkStart w:id="670" w:name="OCRUncertain876"/>
      <w:r>
        <w:rPr>
          <w:snapToGrid w:val="0"/>
          <w:sz w:val="28"/>
        </w:rPr>
        <w:t>а</w:t>
      </w:r>
      <w:bookmarkEnd w:id="670"/>
      <w:r>
        <w:rPr>
          <w:snapToGrid w:val="0"/>
          <w:sz w:val="28"/>
        </w:rPr>
        <w:t>слышке. Ч</w:t>
      </w:r>
      <w:bookmarkStart w:id="671" w:name="OCRUncertain877"/>
      <w:r>
        <w:rPr>
          <w:snapToGrid w:val="0"/>
          <w:sz w:val="28"/>
        </w:rPr>
        <w:t>и</w:t>
      </w:r>
      <w:bookmarkEnd w:id="671"/>
      <w:r>
        <w:rPr>
          <w:snapToGrid w:val="0"/>
          <w:sz w:val="28"/>
        </w:rPr>
        <w:t>кагской ве</w:t>
      </w:r>
      <w:bookmarkStart w:id="672" w:name="OCRUncertain878"/>
      <w:r>
        <w:rPr>
          <w:snapToGrid w:val="0"/>
          <w:sz w:val="28"/>
        </w:rPr>
        <w:t>тчи</w:t>
      </w:r>
      <w:bookmarkEnd w:id="672"/>
      <w:r>
        <w:rPr>
          <w:snapToGrid w:val="0"/>
          <w:sz w:val="28"/>
        </w:rPr>
        <w:t>ной пр</w:t>
      </w:r>
      <w:bookmarkStart w:id="673" w:name="OCRUncertain879"/>
      <w:r>
        <w:rPr>
          <w:snapToGrid w:val="0"/>
          <w:sz w:val="28"/>
        </w:rPr>
        <w:t>и</w:t>
      </w:r>
      <w:bookmarkEnd w:id="673"/>
      <w:r>
        <w:rPr>
          <w:snapToGrid w:val="0"/>
          <w:sz w:val="28"/>
        </w:rPr>
        <w:t>нцессе их о</w:t>
      </w:r>
      <w:bookmarkStart w:id="674" w:name="OCRUncertain880"/>
      <w:r>
        <w:rPr>
          <w:snapToGrid w:val="0"/>
          <w:sz w:val="28"/>
        </w:rPr>
        <w:t>д</w:t>
      </w:r>
      <w:bookmarkEnd w:id="674"/>
      <w:r>
        <w:rPr>
          <w:snapToGrid w:val="0"/>
          <w:sz w:val="28"/>
        </w:rPr>
        <w:t>ежда, манеры и литер</w:t>
      </w:r>
      <w:bookmarkStart w:id="675" w:name="OCRUncertain883"/>
      <w:r>
        <w:rPr>
          <w:snapToGrid w:val="0"/>
          <w:sz w:val="28"/>
        </w:rPr>
        <w:t>а</w:t>
      </w:r>
      <w:bookmarkEnd w:id="675"/>
      <w:r>
        <w:rPr>
          <w:snapToGrid w:val="0"/>
          <w:sz w:val="28"/>
        </w:rPr>
        <w:t xml:space="preserve"> </w:t>
      </w:r>
      <w:bookmarkStart w:id="676" w:name="OCRUncertain884"/>
      <w:r>
        <w:rPr>
          <w:snapToGrid w:val="0"/>
          <w:sz w:val="28"/>
        </w:rPr>
        <w:t>д</w:t>
      </w:r>
      <w:bookmarkEnd w:id="676"/>
      <w:r>
        <w:rPr>
          <w:snapToGrid w:val="0"/>
          <w:sz w:val="28"/>
        </w:rPr>
        <w:t>урные вкусы</w:t>
      </w:r>
      <w:bookmarkStart w:id="677" w:name="OCRUncertain885"/>
      <w:r>
        <w:rPr>
          <w:snapToGrid w:val="0"/>
          <w:sz w:val="28"/>
        </w:rPr>
        <w:t>,</w:t>
      </w:r>
      <w:bookmarkEnd w:id="677"/>
      <w:r>
        <w:rPr>
          <w:snapToGrid w:val="0"/>
          <w:sz w:val="28"/>
        </w:rPr>
        <w:t xml:space="preserve"> </w:t>
      </w:r>
      <w:bookmarkStart w:id="678" w:name="OCRUncertain886"/>
      <w:r>
        <w:rPr>
          <w:snapToGrid w:val="0"/>
          <w:sz w:val="28"/>
        </w:rPr>
        <w:t>к</w:t>
      </w:r>
      <w:bookmarkEnd w:id="678"/>
      <w:r>
        <w:rPr>
          <w:snapToGrid w:val="0"/>
          <w:sz w:val="28"/>
        </w:rPr>
        <w:t>онечно,  пок</w:t>
      </w:r>
      <w:bookmarkStart w:id="679" w:name="OCRUncertain887"/>
      <w:r>
        <w:rPr>
          <w:snapToGrid w:val="0"/>
          <w:sz w:val="28"/>
        </w:rPr>
        <w:t>а</w:t>
      </w:r>
      <w:bookmarkEnd w:id="679"/>
      <w:r>
        <w:rPr>
          <w:snapToGrid w:val="0"/>
          <w:sz w:val="28"/>
        </w:rPr>
        <w:t>жутся «к</w:t>
      </w:r>
      <w:bookmarkStart w:id="680" w:name="OCRUncertain889"/>
      <w:r>
        <w:rPr>
          <w:snapToGrid w:val="0"/>
          <w:sz w:val="28"/>
        </w:rPr>
        <w:t>а</w:t>
      </w:r>
      <w:bookmarkEnd w:id="680"/>
      <w:r>
        <w:rPr>
          <w:snapToGrid w:val="0"/>
          <w:sz w:val="28"/>
        </w:rPr>
        <w:t xml:space="preserve">к-то слегка </w:t>
      </w:r>
      <w:bookmarkStart w:id="681" w:name="OCRUncertain890"/>
      <w:r>
        <w:rPr>
          <w:snapToGrid w:val="0"/>
          <w:sz w:val="28"/>
        </w:rPr>
        <w:t>прошлогодними"</w:t>
      </w:r>
      <w:r>
        <w:rPr>
          <w:noProof/>
          <w:snapToGrid w:val="0"/>
          <w:sz w:val="28"/>
        </w:rPr>
        <w:t xml:space="preserve">. </w:t>
      </w:r>
    </w:p>
    <w:p w:rsidR="00412D23" w:rsidRDefault="00412D23">
      <w:pPr>
        <w:widowControl w:val="0"/>
        <w:spacing w:before="40"/>
        <w:ind w:firstLine="720"/>
        <w:jc w:val="both"/>
        <w:rPr>
          <w:noProof/>
          <w:snapToGrid w:val="0"/>
          <w:sz w:val="28"/>
        </w:rPr>
      </w:pPr>
    </w:p>
    <w:p w:rsidR="00412D23" w:rsidRDefault="00412D23">
      <w:pPr>
        <w:widowControl w:val="0"/>
        <w:spacing w:before="40"/>
        <w:ind w:firstLine="720"/>
        <w:jc w:val="both"/>
        <w:rPr>
          <w:snapToGrid w:val="0"/>
          <w:sz w:val="28"/>
        </w:rPr>
      </w:pPr>
      <w:r>
        <w:rPr>
          <w:snapToGrid w:val="0"/>
          <w:sz w:val="28"/>
        </w:rPr>
        <w:t>Н</w:t>
      </w:r>
      <w:bookmarkEnd w:id="681"/>
      <w:r>
        <w:rPr>
          <w:snapToGrid w:val="0"/>
          <w:sz w:val="28"/>
        </w:rPr>
        <w:t>апример</w:t>
      </w:r>
      <w:bookmarkStart w:id="682" w:name="OCRUncertain891"/>
      <w:r>
        <w:rPr>
          <w:snapToGrid w:val="0"/>
          <w:sz w:val="28"/>
        </w:rPr>
        <w:t>,</w:t>
      </w:r>
      <w:bookmarkEnd w:id="682"/>
      <w:r>
        <w:rPr>
          <w:snapToGrid w:val="0"/>
          <w:sz w:val="28"/>
        </w:rPr>
        <w:t xml:space="preserve"> средняя длина предложения </w:t>
      </w:r>
      <w:bookmarkStart w:id="683" w:name="OCRUncertain893"/>
      <w:r>
        <w:rPr>
          <w:smallCaps/>
          <w:snapToGrid w:val="0"/>
          <w:sz w:val="28"/>
        </w:rPr>
        <w:t>в а</w:t>
      </w:r>
      <w:r>
        <w:rPr>
          <w:snapToGrid w:val="0"/>
          <w:sz w:val="28"/>
        </w:rPr>
        <w:t>вт</w:t>
      </w:r>
      <w:bookmarkEnd w:id="683"/>
      <w:r>
        <w:rPr>
          <w:snapToGrid w:val="0"/>
          <w:sz w:val="28"/>
        </w:rPr>
        <w:t>орс</w:t>
      </w:r>
      <w:bookmarkStart w:id="684" w:name="OCRUncertain894"/>
      <w:r>
        <w:rPr>
          <w:snapToGrid w:val="0"/>
          <w:sz w:val="28"/>
        </w:rPr>
        <w:t>ко</w:t>
      </w:r>
      <w:bookmarkEnd w:id="684"/>
      <w:r>
        <w:rPr>
          <w:snapToGrid w:val="0"/>
          <w:sz w:val="28"/>
        </w:rPr>
        <w:t>м повествова</w:t>
      </w:r>
      <w:r>
        <w:rPr>
          <w:snapToGrid w:val="0"/>
          <w:sz w:val="28"/>
        </w:rPr>
        <w:softHyphen/>
        <w:t xml:space="preserve">нии новеллы </w:t>
      </w:r>
      <w:bookmarkStart w:id="685" w:name="OCRUncertain895"/>
      <w:r>
        <w:rPr>
          <w:snapToGrid w:val="0"/>
          <w:sz w:val="28"/>
        </w:rPr>
        <w:t>Дж.Фаулза</w:t>
      </w:r>
      <w:bookmarkEnd w:id="685"/>
      <w:r>
        <w:rPr>
          <w:snapToGrid w:val="0"/>
          <w:sz w:val="28"/>
        </w:rPr>
        <w:t xml:space="preserve"> «Башня из черного дере</w:t>
      </w:r>
      <w:bookmarkStart w:id="686" w:name="OCRUncertain896"/>
      <w:r>
        <w:rPr>
          <w:snapToGrid w:val="0"/>
          <w:sz w:val="28"/>
        </w:rPr>
        <w:t>в</w:t>
      </w:r>
      <w:bookmarkEnd w:id="686"/>
      <w:r>
        <w:rPr>
          <w:snapToGrid w:val="0"/>
          <w:sz w:val="28"/>
        </w:rPr>
        <w:t>а» равна</w:t>
      </w:r>
      <w:r>
        <w:rPr>
          <w:noProof/>
          <w:snapToGrid w:val="0"/>
          <w:sz w:val="28"/>
        </w:rPr>
        <w:t xml:space="preserve"> 17</w:t>
      </w:r>
      <w:bookmarkStart w:id="687" w:name="OCRUncertain897"/>
      <w:r>
        <w:rPr>
          <w:noProof/>
          <w:snapToGrid w:val="0"/>
          <w:sz w:val="28"/>
        </w:rPr>
        <w:t>,</w:t>
      </w:r>
      <w:bookmarkEnd w:id="687"/>
      <w:r>
        <w:rPr>
          <w:noProof/>
          <w:snapToGrid w:val="0"/>
          <w:sz w:val="28"/>
        </w:rPr>
        <w:t xml:space="preserve">5 </w:t>
      </w:r>
      <w:r>
        <w:rPr>
          <w:snapToGrid w:val="0"/>
          <w:sz w:val="28"/>
        </w:rPr>
        <w:t>слова, а в перево</w:t>
      </w:r>
      <w:bookmarkStart w:id="688" w:name="OCRUncertain898"/>
      <w:r>
        <w:rPr>
          <w:snapToGrid w:val="0"/>
          <w:sz w:val="28"/>
        </w:rPr>
        <w:t>д</w:t>
      </w:r>
      <w:bookmarkEnd w:id="688"/>
      <w:r>
        <w:rPr>
          <w:snapToGrid w:val="0"/>
          <w:sz w:val="28"/>
        </w:rPr>
        <w:t>е на русс</w:t>
      </w:r>
      <w:bookmarkStart w:id="689" w:name="OCRUncertain899"/>
      <w:r>
        <w:rPr>
          <w:snapToGrid w:val="0"/>
          <w:sz w:val="28"/>
        </w:rPr>
        <w:t>к</w:t>
      </w:r>
      <w:bookmarkEnd w:id="689"/>
      <w:r>
        <w:rPr>
          <w:snapToGrid w:val="0"/>
          <w:sz w:val="28"/>
        </w:rPr>
        <w:t>ий я</w:t>
      </w:r>
      <w:bookmarkStart w:id="690" w:name="OCRUncertain900"/>
      <w:r>
        <w:rPr>
          <w:snapToGrid w:val="0"/>
          <w:sz w:val="28"/>
        </w:rPr>
        <w:t>з</w:t>
      </w:r>
      <w:bookmarkEnd w:id="690"/>
      <w:r>
        <w:rPr>
          <w:snapToGrid w:val="0"/>
          <w:sz w:val="28"/>
        </w:rPr>
        <w:t>ык</w:t>
      </w:r>
      <w:r>
        <w:rPr>
          <w:noProof/>
          <w:snapToGrid w:val="0"/>
          <w:sz w:val="28"/>
        </w:rPr>
        <w:t xml:space="preserve"> 14,6</w:t>
      </w:r>
      <w:r>
        <w:rPr>
          <w:snapToGrid w:val="0"/>
          <w:sz w:val="28"/>
        </w:rPr>
        <w:t xml:space="preserve"> слова; данные по но</w:t>
      </w:r>
      <w:r>
        <w:rPr>
          <w:snapToGrid w:val="0"/>
          <w:sz w:val="28"/>
        </w:rPr>
        <w:softHyphen/>
        <w:t xml:space="preserve">велле </w:t>
      </w:r>
      <w:bookmarkStart w:id="691" w:name="OCRUncertain901"/>
      <w:r>
        <w:rPr>
          <w:snapToGrid w:val="0"/>
          <w:sz w:val="28"/>
        </w:rPr>
        <w:t>Ф.С.Фицджеральда</w:t>
      </w:r>
      <w:bookmarkEnd w:id="691"/>
      <w:r>
        <w:rPr>
          <w:snapToGrid w:val="0"/>
          <w:sz w:val="28"/>
        </w:rPr>
        <w:t xml:space="preserve"> «Алмазная гора» составляют соответст</w:t>
      </w:r>
      <w:r>
        <w:rPr>
          <w:snapToGrid w:val="0"/>
          <w:sz w:val="28"/>
        </w:rPr>
        <w:softHyphen/>
        <w:t>венно</w:t>
      </w:r>
      <w:r>
        <w:rPr>
          <w:noProof/>
          <w:snapToGrid w:val="0"/>
          <w:sz w:val="28"/>
        </w:rPr>
        <w:t xml:space="preserve"> 19</w:t>
      </w:r>
      <w:bookmarkStart w:id="692" w:name="OCRUncertain902"/>
      <w:r>
        <w:rPr>
          <w:noProof/>
          <w:snapToGrid w:val="0"/>
          <w:sz w:val="28"/>
        </w:rPr>
        <w:t>,.</w:t>
      </w:r>
      <w:bookmarkEnd w:id="692"/>
      <w:r>
        <w:rPr>
          <w:noProof/>
          <w:snapToGrid w:val="0"/>
          <w:sz w:val="28"/>
        </w:rPr>
        <w:t>2</w:t>
      </w:r>
      <w:r>
        <w:rPr>
          <w:snapToGrid w:val="0"/>
          <w:sz w:val="28"/>
        </w:rPr>
        <w:t xml:space="preserve"> и</w:t>
      </w:r>
      <w:r>
        <w:rPr>
          <w:noProof/>
          <w:snapToGrid w:val="0"/>
          <w:sz w:val="28"/>
        </w:rPr>
        <w:t xml:space="preserve"> 12,2</w:t>
      </w:r>
      <w:r>
        <w:rPr>
          <w:snapToGrid w:val="0"/>
          <w:sz w:val="28"/>
        </w:rPr>
        <w:t xml:space="preserve"> слова .</w:t>
      </w:r>
      <w:r>
        <w:rPr>
          <w:rStyle w:val="a4"/>
          <w:snapToGrid w:val="0"/>
          <w:sz w:val="28"/>
        </w:rPr>
        <w:footnoteReference w:id="34"/>
      </w:r>
      <w:r>
        <w:rPr>
          <w:snapToGrid w:val="0"/>
          <w:sz w:val="28"/>
        </w:rPr>
        <w:t xml:space="preserve">  </w:t>
      </w:r>
    </w:p>
    <w:p w:rsidR="00412D23" w:rsidRDefault="00412D23">
      <w:pPr>
        <w:widowControl w:val="0"/>
        <w:spacing w:before="40"/>
        <w:ind w:firstLine="720"/>
        <w:jc w:val="both"/>
        <w:rPr>
          <w:snapToGrid w:val="0"/>
          <w:sz w:val="28"/>
        </w:rPr>
      </w:pPr>
      <w:r>
        <w:rPr>
          <w:snapToGrid w:val="0"/>
          <w:sz w:val="28"/>
        </w:rPr>
        <w:t>Иногда при перев</w:t>
      </w:r>
      <w:bookmarkStart w:id="696" w:name="OCRUncertain907"/>
      <w:r>
        <w:rPr>
          <w:snapToGrid w:val="0"/>
          <w:sz w:val="28"/>
        </w:rPr>
        <w:t>о</w:t>
      </w:r>
      <w:bookmarkEnd w:id="696"/>
      <w:r>
        <w:rPr>
          <w:snapToGrid w:val="0"/>
          <w:sz w:val="28"/>
        </w:rPr>
        <w:t xml:space="preserve">де приходится одновременно прибегать к членению и к объединению предложений. Так, </w:t>
      </w:r>
      <w:bookmarkStart w:id="697" w:name="OCRUncertain909"/>
      <w:r>
        <w:rPr>
          <w:snapToGrid w:val="0"/>
          <w:sz w:val="28"/>
        </w:rPr>
        <w:t>в</w:t>
      </w:r>
      <w:bookmarkEnd w:id="697"/>
      <w:r>
        <w:rPr>
          <w:snapToGrid w:val="0"/>
          <w:sz w:val="28"/>
        </w:rPr>
        <w:t xml:space="preserve"> </w:t>
      </w:r>
      <w:bookmarkStart w:id="698" w:name="OCRUncertain910"/>
      <w:r>
        <w:rPr>
          <w:snapToGrid w:val="0"/>
          <w:sz w:val="28"/>
        </w:rPr>
        <w:t>н</w:t>
      </w:r>
      <w:bookmarkEnd w:id="698"/>
      <w:r>
        <w:rPr>
          <w:snapToGrid w:val="0"/>
          <w:sz w:val="28"/>
        </w:rPr>
        <w:t>ижеследующем примере одно предложение подлинника членится на два, причем часть второй составляющей</w:t>
      </w:r>
      <w:r>
        <w:rPr>
          <w:snapToGrid w:val="0"/>
          <w:sz w:val="28"/>
          <w:lang w:val="en-US"/>
        </w:rPr>
        <w:t xml:space="preserve"> (c</w:t>
      </w:r>
      <w:bookmarkStart w:id="699" w:name="OCRUncertain911"/>
      <w:r>
        <w:rPr>
          <w:snapToGrid w:val="0"/>
          <w:sz w:val="28"/>
          <w:lang w:val="en-US"/>
        </w:rPr>
        <w:t>l</w:t>
      </w:r>
      <w:bookmarkEnd w:id="699"/>
      <w:r>
        <w:rPr>
          <w:snapToGrid w:val="0"/>
          <w:sz w:val="28"/>
          <w:lang w:val="en-US"/>
        </w:rPr>
        <w:t>ause)</w:t>
      </w:r>
      <w:r>
        <w:rPr>
          <w:snapToGrid w:val="0"/>
          <w:sz w:val="28"/>
        </w:rPr>
        <w:t xml:space="preserve"> английского предложения переносится во второе (самостоятельное) предложение русского текста, т.е. объединяется с третьей составляющей. Это необхо</w:t>
      </w:r>
      <w:r>
        <w:rPr>
          <w:snapToGrid w:val="0"/>
          <w:sz w:val="28"/>
        </w:rPr>
        <w:softHyphen/>
        <w:t>димо для д</w:t>
      </w:r>
      <w:bookmarkStart w:id="700" w:name="OCRUncertain912"/>
      <w:r>
        <w:rPr>
          <w:snapToGrid w:val="0"/>
          <w:sz w:val="28"/>
        </w:rPr>
        <w:t>о</w:t>
      </w:r>
      <w:bookmarkEnd w:id="700"/>
      <w:r>
        <w:rPr>
          <w:snapToGrid w:val="0"/>
          <w:sz w:val="28"/>
        </w:rPr>
        <w:t>стижения смысло</w:t>
      </w:r>
      <w:bookmarkStart w:id="701" w:name="OCRUncertain913"/>
      <w:r>
        <w:rPr>
          <w:snapToGrid w:val="0"/>
          <w:sz w:val="28"/>
        </w:rPr>
        <w:t>в</w:t>
      </w:r>
      <w:bookmarkEnd w:id="701"/>
      <w:r>
        <w:rPr>
          <w:snapToGrid w:val="0"/>
          <w:sz w:val="28"/>
        </w:rPr>
        <w:t>ого и синтаксического «равновесия» двух русских предложений:</w:t>
      </w:r>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You couldn’t see the grandstand too hot, but you could hear them all yelling, deep and terrific on the Pencey Side, because practically the whole school except me was there</w:t>
      </w:r>
    </w:p>
    <w:p w:rsidR="00412D23" w:rsidRDefault="00412D23">
      <w:pPr>
        <w:widowControl w:val="0"/>
        <w:spacing w:before="40"/>
        <w:ind w:firstLine="720"/>
        <w:jc w:val="right"/>
        <w:rPr>
          <w:snapToGrid w:val="0"/>
          <w:sz w:val="28"/>
          <w:lang w:val="en-US"/>
        </w:rPr>
      </w:pPr>
      <w:r>
        <w:rPr>
          <w:snapToGrid w:val="0"/>
          <w:sz w:val="28"/>
        </w:rPr>
        <w:t xml:space="preserve"> </w:t>
      </w:r>
      <w:r>
        <w:rPr>
          <w:snapToGrid w:val="0"/>
          <w:sz w:val="28"/>
          <w:lang w:val="en-US"/>
        </w:rPr>
        <w:t xml:space="preserve"> </w:t>
      </w:r>
      <w:bookmarkStart w:id="702" w:name="OCRUncertain941"/>
      <w:r>
        <w:rPr>
          <w:snapToGrid w:val="0"/>
          <w:sz w:val="28"/>
          <w:lang w:val="en-US"/>
        </w:rPr>
        <w:t>(J.Salinger.</w:t>
      </w:r>
      <w:bookmarkEnd w:id="702"/>
      <w:r>
        <w:rPr>
          <w:snapToGrid w:val="0"/>
          <w:sz w:val="28"/>
          <w:lang w:val="en-US"/>
        </w:rPr>
        <w:t xml:space="preserve"> Th</w:t>
      </w:r>
      <w:bookmarkStart w:id="703" w:name="OCRUncertain942"/>
      <w:r>
        <w:rPr>
          <w:snapToGrid w:val="0"/>
          <w:sz w:val="28"/>
          <w:lang w:val="en-US"/>
        </w:rPr>
        <w:t>e</w:t>
      </w:r>
      <w:bookmarkEnd w:id="703"/>
      <w:r>
        <w:rPr>
          <w:snapToGrid w:val="0"/>
          <w:sz w:val="28"/>
          <w:lang w:val="en-US"/>
        </w:rPr>
        <w:t xml:space="preserve"> </w:t>
      </w:r>
      <w:bookmarkStart w:id="704" w:name="OCRUncertain943"/>
      <w:r>
        <w:rPr>
          <w:snapToGrid w:val="0"/>
          <w:sz w:val="28"/>
          <w:lang w:val="en-US"/>
        </w:rPr>
        <w:t>Catche</w:t>
      </w:r>
      <w:bookmarkEnd w:id="704"/>
      <w:r>
        <w:rPr>
          <w:snapToGrid w:val="0"/>
          <w:sz w:val="28"/>
          <w:lang w:val="en-US"/>
        </w:rPr>
        <w:t xml:space="preserve">r in </w:t>
      </w:r>
      <w:bookmarkStart w:id="705" w:name="OCRUncertain944"/>
      <w:r>
        <w:rPr>
          <w:snapToGrid w:val="0"/>
          <w:sz w:val="28"/>
          <w:lang w:val="en-US"/>
        </w:rPr>
        <w:t>the</w:t>
      </w:r>
      <w:bookmarkEnd w:id="705"/>
      <w:r>
        <w:rPr>
          <w:snapToGrid w:val="0"/>
          <w:sz w:val="28"/>
          <w:lang w:val="en-US"/>
        </w:rPr>
        <w:t xml:space="preserve"> Rye).</w:t>
      </w:r>
    </w:p>
    <w:p w:rsidR="00412D23" w:rsidRDefault="00412D23">
      <w:pPr>
        <w:widowControl w:val="0"/>
        <w:spacing w:before="40"/>
        <w:ind w:left="1440"/>
        <w:jc w:val="both"/>
        <w:rPr>
          <w:snapToGrid w:val="0"/>
          <w:sz w:val="28"/>
        </w:rPr>
      </w:pPr>
      <w:r>
        <w:rPr>
          <w:snapToGrid w:val="0"/>
          <w:sz w:val="28"/>
        </w:rPr>
        <w:t>Тр</w:t>
      </w:r>
      <w:bookmarkStart w:id="706" w:name="OCRUncertain945"/>
      <w:r>
        <w:rPr>
          <w:snapToGrid w:val="0"/>
          <w:sz w:val="28"/>
        </w:rPr>
        <w:t>и</w:t>
      </w:r>
      <w:bookmarkEnd w:id="706"/>
      <w:r>
        <w:rPr>
          <w:snapToGrid w:val="0"/>
          <w:sz w:val="28"/>
        </w:rPr>
        <w:t>бун я как с</w:t>
      </w:r>
      <w:bookmarkStart w:id="707" w:name="OCRUncertain946"/>
      <w:r>
        <w:rPr>
          <w:snapToGrid w:val="0"/>
          <w:sz w:val="28"/>
        </w:rPr>
        <w:t>л</w:t>
      </w:r>
      <w:bookmarkEnd w:id="707"/>
      <w:r>
        <w:rPr>
          <w:snapToGrid w:val="0"/>
          <w:sz w:val="28"/>
        </w:rPr>
        <w:t>едуе</w:t>
      </w:r>
      <w:bookmarkStart w:id="708" w:name="OCRUncertain947"/>
      <w:r>
        <w:rPr>
          <w:snapToGrid w:val="0"/>
          <w:sz w:val="28"/>
        </w:rPr>
        <w:t>т</w:t>
      </w:r>
      <w:bookmarkEnd w:id="708"/>
      <w:r>
        <w:rPr>
          <w:snapToGrid w:val="0"/>
          <w:sz w:val="28"/>
        </w:rPr>
        <w:t xml:space="preserve"> разг</w:t>
      </w:r>
      <w:bookmarkStart w:id="709" w:name="OCRUncertain948"/>
      <w:r>
        <w:rPr>
          <w:snapToGrid w:val="0"/>
          <w:sz w:val="28"/>
        </w:rPr>
        <w:t>л</w:t>
      </w:r>
      <w:bookmarkEnd w:id="709"/>
      <w:r>
        <w:rPr>
          <w:snapToGrid w:val="0"/>
          <w:sz w:val="28"/>
        </w:rPr>
        <w:t>я</w:t>
      </w:r>
      <w:bookmarkStart w:id="710" w:name="OCRUncertain949"/>
      <w:r>
        <w:rPr>
          <w:snapToGrid w:val="0"/>
          <w:sz w:val="28"/>
        </w:rPr>
        <w:t>д</w:t>
      </w:r>
      <w:bookmarkEnd w:id="710"/>
      <w:r>
        <w:rPr>
          <w:snapToGrid w:val="0"/>
          <w:sz w:val="28"/>
        </w:rPr>
        <w:t xml:space="preserve">еть не </w:t>
      </w:r>
      <w:bookmarkStart w:id="711" w:name="OCRUncertain950"/>
      <w:r>
        <w:rPr>
          <w:snapToGrid w:val="0"/>
          <w:sz w:val="28"/>
        </w:rPr>
        <w:t>мо</w:t>
      </w:r>
      <w:bookmarkEnd w:id="711"/>
      <w:r>
        <w:rPr>
          <w:snapToGrid w:val="0"/>
          <w:sz w:val="28"/>
        </w:rPr>
        <w:t>г</w:t>
      </w:r>
      <w:bookmarkStart w:id="712" w:name="OCRUncertain951"/>
      <w:r>
        <w:rPr>
          <w:snapToGrid w:val="0"/>
          <w:sz w:val="28"/>
        </w:rPr>
        <w:t>,</w:t>
      </w:r>
      <w:bookmarkEnd w:id="712"/>
      <w:r>
        <w:rPr>
          <w:snapToGrid w:val="0"/>
          <w:sz w:val="28"/>
        </w:rPr>
        <w:t xml:space="preserve"> </w:t>
      </w:r>
      <w:bookmarkStart w:id="713" w:name="OCRUncertain952"/>
      <w:r>
        <w:rPr>
          <w:snapToGrid w:val="0"/>
          <w:sz w:val="28"/>
        </w:rPr>
        <w:t>то</w:t>
      </w:r>
      <w:bookmarkEnd w:id="713"/>
      <w:r>
        <w:rPr>
          <w:snapToGrid w:val="0"/>
          <w:sz w:val="28"/>
        </w:rPr>
        <w:t>лько сл</w:t>
      </w:r>
      <w:bookmarkStart w:id="714" w:name="OCRUncertain953"/>
      <w:r>
        <w:rPr>
          <w:snapToGrid w:val="0"/>
          <w:sz w:val="28"/>
        </w:rPr>
        <w:t>ы</w:t>
      </w:r>
      <w:bookmarkEnd w:id="714"/>
      <w:r>
        <w:rPr>
          <w:snapToGrid w:val="0"/>
          <w:sz w:val="28"/>
        </w:rPr>
        <w:t>шал</w:t>
      </w:r>
      <w:bookmarkStart w:id="715" w:name="OCRUncertain954"/>
      <w:r>
        <w:rPr>
          <w:snapToGrid w:val="0"/>
          <w:sz w:val="28"/>
        </w:rPr>
        <w:t>,</w:t>
      </w:r>
      <w:bookmarkEnd w:id="715"/>
      <w:r>
        <w:rPr>
          <w:snapToGrid w:val="0"/>
          <w:sz w:val="28"/>
        </w:rPr>
        <w:t xml:space="preserve"> как там ору</w:t>
      </w:r>
      <w:bookmarkStart w:id="716" w:name="OCRUncertain956"/>
      <w:r>
        <w:rPr>
          <w:snapToGrid w:val="0"/>
          <w:sz w:val="28"/>
        </w:rPr>
        <w:t>т</w:t>
      </w:r>
      <w:bookmarkEnd w:id="716"/>
      <w:r>
        <w:rPr>
          <w:snapToGrid w:val="0"/>
          <w:sz w:val="28"/>
        </w:rPr>
        <w:t>. На на</w:t>
      </w:r>
      <w:bookmarkStart w:id="717" w:name="OCRUncertain957"/>
      <w:r>
        <w:rPr>
          <w:snapToGrid w:val="0"/>
          <w:sz w:val="28"/>
        </w:rPr>
        <w:t>ше</w:t>
      </w:r>
      <w:bookmarkEnd w:id="717"/>
      <w:r>
        <w:rPr>
          <w:snapToGrid w:val="0"/>
          <w:sz w:val="28"/>
        </w:rPr>
        <w:t>й с</w:t>
      </w:r>
      <w:bookmarkStart w:id="718" w:name="OCRUncertain958"/>
      <w:r>
        <w:rPr>
          <w:snapToGrid w:val="0"/>
          <w:sz w:val="28"/>
        </w:rPr>
        <w:t>т</w:t>
      </w:r>
      <w:bookmarkEnd w:id="718"/>
      <w:r>
        <w:rPr>
          <w:snapToGrid w:val="0"/>
          <w:sz w:val="28"/>
        </w:rPr>
        <w:t>оро</w:t>
      </w:r>
      <w:bookmarkStart w:id="719" w:name="OCRUncertain959"/>
      <w:r>
        <w:rPr>
          <w:snapToGrid w:val="0"/>
          <w:sz w:val="28"/>
        </w:rPr>
        <w:t>н</w:t>
      </w:r>
      <w:bookmarkEnd w:id="719"/>
      <w:r>
        <w:rPr>
          <w:snapToGrid w:val="0"/>
          <w:sz w:val="28"/>
        </w:rPr>
        <w:t>е ор</w:t>
      </w:r>
      <w:bookmarkStart w:id="720" w:name="OCRUncertain960"/>
      <w:r>
        <w:rPr>
          <w:snapToGrid w:val="0"/>
          <w:sz w:val="28"/>
        </w:rPr>
        <w:t>али</w:t>
      </w:r>
      <w:bookmarkEnd w:id="720"/>
      <w:r>
        <w:rPr>
          <w:snapToGrid w:val="0"/>
          <w:sz w:val="28"/>
        </w:rPr>
        <w:t xml:space="preserve"> во </w:t>
      </w:r>
      <w:bookmarkStart w:id="721" w:name="OCRUncertain961"/>
      <w:r>
        <w:rPr>
          <w:snapToGrid w:val="0"/>
          <w:sz w:val="28"/>
        </w:rPr>
        <w:t>в</w:t>
      </w:r>
      <w:bookmarkEnd w:id="721"/>
      <w:r>
        <w:rPr>
          <w:snapToGrid w:val="0"/>
          <w:sz w:val="28"/>
        </w:rPr>
        <w:t>сю</w:t>
      </w:r>
      <w:r>
        <w:rPr>
          <w:noProof/>
          <w:snapToGrid w:val="0"/>
          <w:sz w:val="28"/>
        </w:rPr>
        <w:t xml:space="preserve"> </w:t>
      </w:r>
      <w:bookmarkStart w:id="722" w:name="OCRUncertain962"/>
      <w:r>
        <w:rPr>
          <w:noProof/>
          <w:snapToGrid w:val="0"/>
          <w:sz w:val="28"/>
        </w:rPr>
        <w:t>глотку</w:t>
      </w:r>
      <w:bookmarkEnd w:id="722"/>
      <w:r>
        <w:rPr>
          <w:noProof/>
          <w:snapToGrid w:val="0"/>
          <w:sz w:val="28"/>
        </w:rPr>
        <w:t xml:space="preserve"> -</w:t>
      </w:r>
      <w:r>
        <w:rPr>
          <w:snapToGrid w:val="0"/>
          <w:sz w:val="28"/>
        </w:rPr>
        <w:t xml:space="preserve"> </w:t>
      </w:r>
      <w:bookmarkStart w:id="723" w:name="OCRUncertain963"/>
      <w:r>
        <w:rPr>
          <w:snapToGrid w:val="0"/>
          <w:sz w:val="28"/>
        </w:rPr>
        <w:t>т</w:t>
      </w:r>
      <w:bookmarkEnd w:id="723"/>
      <w:r>
        <w:rPr>
          <w:snapToGrid w:val="0"/>
          <w:sz w:val="28"/>
        </w:rPr>
        <w:t>а</w:t>
      </w:r>
      <w:bookmarkStart w:id="724" w:name="OCRUncertain964"/>
      <w:r>
        <w:rPr>
          <w:snapToGrid w:val="0"/>
          <w:sz w:val="28"/>
        </w:rPr>
        <w:t>м</w:t>
      </w:r>
      <w:bookmarkEnd w:id="724"/>
      <w:r>
        <w:rPr>
          <w:snapToGrid w:val="0"/>
          <w:sz w:val="28"/>
        </w:rPr>
        <w:t xml:space="preserve"> </w:t>
      </w:r>
      <w:bookmarkStart w:id="725" w:name="OCRUncertain965"/>
      <w:r>
        <w:rPr>
          <w:snapToGrid w:val="0"/>
          <w:sz w:val="28"/>
        </w:rPr>
        <w:t>со</w:t>
      </w:r>
      <w:bookmarkEnd w:id="725"/>
      <w:r>
        <w:rPr>
          <w:snapToGrid w:val="0"/>
          <w:sz w:val="28"/>
        </w:rPr>
        <w:t>бра</w:t>
      </w:r>
      <w:bookmarkStart w:id="726" w:name="OCRUncertain966"/>
      <w:r>
        <w:rPr>
          <w:snapToGrid w:val="0"/>
          <w:sz w:val="28"/>
        </w:rPr>
        <w:t>лас</w:t>
      </w:r>
      <w:bookmarkEnd w:id="726"/>
      <w:r>
        <w:rPr>
          <w:snapToGrid w:val="0"/>
          <w:sz w:val="28"/>
        </w:rPr>
        <w:t>ь</w:t>
      </w:r>
      <w:r>
        <w:rPr>
          <w:snapToGrid w:val="0"/>
          <w:sz w:val="28"/>
          <w:lang w:val="en-US"/>
        </w:rPr>
        <w:t xml:space="preserve"> </w:t>
      </w:r>
      <w:bookmarkStart w:id="727" w:name="OCRUncertain967"/>
      <w:r>
        <w:rPr>
          <w:snapToGrid w:val="0"/>
          <w:sz w:val="28"/>
          <w:lang w:val="en-US"/>
        </w:rPr>
        <w:t xml:space="preserve">вся школа, </w:t>
      </w:r>
      <w:bookmarkEnd w:id="727"/>
      <w:r>
        <w:rPr>
          <w:snapToGrid w:val="0"/>
          <w:sz w:val="28"/>
        </w:rPr>
        <w:t xml:space="preserve"> кроме меня... </w:t>
      </w:r>
    </w:p>
    <w:p w:rsidR="00412D23" w:rsidRDefault="00412D23">
      <w:pPr>
        <w:widowControl w:val="0"/>
        <w:spacing w:before="40"/>
        <w:jc w:val="both"/>
        <w:rPr>
          <w:snapToGrid w:val="0"/>
          <w:sz w:val="28"/>
        </w:rPr>
      </w:pPr>
    </w:p>
    <w:p w:rsidR="00412D23" w:rsidRDefault="00412D23">
      <w:pPr>
        <w:widowControl w:val="0"/>
        <w:spacing w:before="40"/>
        <w:ind w:firstLine="720"/>
        <w:jc w:val="both"/>
        <w:rPr>
          <w:snapToGrid w:val="0"/>
          <w:sz w:val="28"/>
        </w:rPr>
      </w:pPr>
      <w:r>
        <w:rPr>
          <w:snapToGrid w:val="0"/>
          <w:sz w:val="28"/>
        </w:rPr>
        <w:t>Ска</w:t>
      </w:r>
      <w:bookmarkStart w:id="728" w:name="OCRUncertain969"/>
      <w:r>
        <w:rPr>
          <w:snapToGrid w:val="0"/>
          <w:sz w:val="28"/>
        </w:rPr>
        <w:t>з</w:t>
      </w:r>
      <w:bookmarkEnd w:id="728"/>
      <w:r>
        <w:rPr>
          <w:snapToGrid w:val="0"/>
          <w:sz w:val="28"/>
        </w:rPr>
        <w:t>анно</w:t>
      </w:r>
      <w:bookmarkStart w:id="729" w:name="OCRUncertain970"/>
      <w:r>
        <w:rPr>
          <w:snapToGrid w:val="0"/>
          <w:sz w:val="28"/>
        </w:rPr>
        <w:t>е</w:t>
      </w:r>
      <w:bookmarkEnd w:id="729"/>
      <w:r>
        <w:rPr>
          <w:snapToGrid w:val="0"/>
          <w:sz w:val="28"/>
        </w:rPr>
        <w:t xml:space="preserve"> справедливо не только для конта</w:t>
      </w:r>
      <w:bookmarkStart w:id="730" w:name="OCRUncertain971"/>
      <w:r>
        <w:rPr>
          <w:snapToGrid w:val="0"/>
          <w:sz w:val="28"/>
        </w:rPr>
        <w:t>кт</w:t>
      </w:r>
      <w:bookmarkEnd w:id="730"/>
      <w:r>
        <w:rPr>
          <w:snapToGrid w:val="0"/>
          <w:sz w:val="28"/>
        </w:rPr>
        <w:t>ных предложений</w:t>
      </w:r>
      <w:bookmarkStart w:id="731" w:name="OCRUncertain972"/>
      <w:r>
        <w:rPr>
          <w:snapToGrid w:val="0"/>
          <w:sz w:val="28"/>
        </w:rPr>
        <w:t xml:space="preserve">, </w:t>
      </w:r>
      <w:bookmarkEnd w:id="731"/>
      <w:r>
        <w:rPr>
          <w:snapToGrid w:val="0"/>
          <w:sz w:val="28"/>
        </w:rPr>
        <w:t xml:space="preserve">но и </w:t>
      </w:r>
      <w:bookmarkStart w:id="732" w:name="OCRUncertain973"/>
      <w:r>
        <w:rPr>
          <w:snapToGrid w:val="0"/>
          <w:sz w:val="28"/>
        </w:rPr>
        <w:t>д</w:t>
      </w:r>
      <w:bookmarkEnd w:id="732"/>
      <w:r>
        <w:rPr>
          <w:snapToGrid w:val="0"/>
          <w:sz w:val="28"/>
        </w:rPr>
        <w:t>ля контак</w:t>
      </w:r>
      <w:bookmarkStart w:id="733" w:name="OCRUncertain974"/>
      <w:r>
        <w:rPr>
          <w:snapToGrid w:val="0"/>
          <w:sz w:val="28"/>
        </w:rPr>
        <w:t>т</w:t>
      </w:r>
      <w:bookmarkEnd w:id="733"/>
      <w:r>
        <w:rPr>
          <w:snapToGrid w:val="0"/>
          <w:sz w:val="28"/>
        </w:rPr>
        <w:t xml:space="preserve">ных </w:t>
      </w:r>
      <w:bookmarkStart w:id="734" w:name="OCRUncertain975"/>
      <w:r>
        <w:rPr>
          <w:smallCaps/>
          <w:snapToGrid w:val="0"/>
          <w:sz w:val="28"/>
        </w:rPr>
        <w:t>сфе</w:t>
      </w:r>
      <w:bookmarkEnd w:id="734"/>
      <w:r>
        <w:rPr>
          <w:smallCaps/>
          <w:snapToGrid w:val="0"/>
          <w:sz w:val="28"/>
        </w:rPr>
        <w:t xml:space="preserve"> (с</w:t>
      </w:r>
      <w:r>
        <w:rPr>
          <w:snapToGrid w:val="0"/>
          <w:sz w:val="28"/>
        </w:rPr>
        <w:t>верхфра</w:t>
      </w:r>
      <w:bookmarkStart w:id="735" w:name="OCRUncertain976"/>
      <w:r>
        <w:rPr>
          <w:snapToGrid w:val="0"/>
          <w:sz w:val="28"/>
        </w:rPr>
        <w:t>з</w:t>
      </w:r>
      <w:bookmarkEnd w:id="735"/>
      <w:r>
        <w:rPr>
          <w:snapToGrid w:val="0"/>
          <w:sz w:val="28"/>
        </w:rPr>
        <w:t>овы</w:t>
      </w:r>
      <w:bookmarkStart w:id="736" w:name="OCRUncertain977"/>
      <w:r>
        <w:rPr>
          <w:snapToGrid w:val="0"/>
          <w:sz w:val="28"/>
        </w:rPr>
        <w:t>х</w:t>
      </w:r>
      <w:bookmarkEnd w:id="736"/>
      <w:r>
        <w:rPr>
          <w:snapToGrid w:val="0"/>
          <w:sz w:val="28"/>
        </w:rPr>
        <w:t xml:space="preserve"> единс</w:t>
      </w:r>
      <w:bookmarkStart w:id="737" w:name="OCRUncertain978"/>
      <w:r>
        <w:rPr>
          <w:snapToGrid w:val="0"/>
          <w:sz w:val="28"/>
        </w:rPr>
        <w:t>т</w:t>
      </w:r>
      <w:bookmarkEnd w:id="737"/>
      <w:r>
        <w:rPr>
          <w:snapToGrid w:val="0"/>
          <w:sz w:val="28"/>
        </w:rPr>
        <w:t>в</w:t>
      </w:r>
      <w:bookmarkStart w:id="738" w:name="OCRUncertain979"/>
      <w:r>
        <w:rPr>
          <w:snapToGrid w:val="0"/>
          <w:sz w:val="28"/>
        </w:rPr>
        <w:t>)</w:t>
      </w:r>
      <w:bookmarkEnd w:id="738"/>
      <w:r>
        <w:rPr>
          <w:snapToGrid w:val="0"/>
          <w:sz w:val="28"/>
        </w:rPr>
        <w:t>, где о</w:t>
      </w:r>
      <w:bookmarkStart w:id="739" w:name="OCRUncertain980"/>
      <w:r>
        <w:rPr>
          <w:snapToGrid w:val="0"/>
          <w:sz w:val="28"/>
        </w:rPr>
        <w:t>д</w:t>
      </w:r>
      <w:bookmarkEnd w:id="739"/>
      <w:r>
        <w:rPr>
          <w:snapToGrid w:val="0"/>
          <w:sz w:val="28"/>
        </w:rPr>
        <w:t xml:space="preserve">но </w:t>
      </w:r>
      <w:bookmarkStart w:id="740" w:name="OCRUncertain981"/>
      <w:r>
        <w:rPr>
          <w:snapToGrid w:val="0"/>
          <w:sz w:val="28"/>
        </w:rPr>
        <w:t xml:space="preserve">СФЕ </w:t>
      </w:r>
      <w:bookmarkEnd w:id="740"/>
      <w:r>
        <w:rPr>
          <w:snapToGrid w:val="0"/>
          <w:sz w:val="28"/>
        </w:rPr>
        <w:t>переводится двумя. Например:</w:t>
      </w:r>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The monkey was in bed – not in his own basket, but  Uncle Vita’s big white bed, &lt;…&gt;. Uncle Vita, with some kind oif pungent oil, was rubbing his chest. While he worked &lt;…&gt; have any luck again.</w:t>
      </w:r>
    </w:p>
    <w:p w:rsidR="00412D23" w:rsidRDefault="00412D23">
      <w:pPr>
        <w:widowControl w:val="0"/>
        <w:spacing w:before="40"/>
        <w:ind w:left="720" w:firstLine="720"/>
        <w:jc w:val="right"/>
        <w:rPr>
          <w:snapToGrid w:val="0"/>
          <w:sz w:val="28"/>
          <w:lang w:val="en-US"/>
        </w:rPr>
      </w:pPr>
      <w:r>
        <w:rPr>
          <w:snapToGrid w:val="0"/>
          <w:sz w:val="28"/>
          <w:lang w:val="en-US"/>
        </w:rPr>
        <w:t xml:space="preserve"> </w:t>
      </w:r>
      <w:bookmarkStart w:id="741" w:name="OCRUncertain1004"/>
      <w:r>
        <w:rPr>
          <w:snapToGrid w:val="0"/>
          <w:sz w:val="28"/>
          <w:lang w:val="en-US"/>
        </w:rPr>
        <w:t>(R.</w:t>
      </w:r>
      <w:bookmarkEnd w:id="741"/>
      <w:r>
        <w:rPr>
          <w:snapToGrid w:val="0"/>
          <w:sz w:val="28"/>
          <w:lang w:val="en-US"/>
        </w:rPr>
        <w:t xml:space="preserve"> P.Warren. All the Kings Men). </w:t>
      </w:r>
      <w:bookmarkStart w:id="742" w:name="OCRUncertain1005"/>
    </w:p>
    <w:p w:rsidR="00412D23" w:rsidRDefault="00412D23">
      <w:pPr>
        <w:widowControl w:val="0"/>
        <w:spacing w:before="40"/>
        <w:ind w:left="1418" w:firstLine="22"/>
        <w:jc w:val="both"/>
        <w:rPr>
          <w:snapToGrid w:val="0"/>
          <w:sz w:val="28"/>
        </w:rPr>
      </w:pPr>
      <w:r>
        <w:rPr>
          <w:snapToGrid w:val="0"/>
          <w:sz w:val="28"/>
        </w:rPr>
        <w:t>О</w:t>
      </w:r>
      <w:bookmarkEnd w:id="742"/>
      <w:r>
        <w:rPr>
          <w:snapToGrid w:val="0"/>
          <w:sz w:val="28"/>
        </w:rPr>
        <w:t>безьян</w:t>
      </w:r>
      <w:bookmarkStart w:id="743" w:name="OCRUncertain1006"/>
      <w:r>
        <w:rPr>
          <w:snapToGrid w:val="0"/>
          <w:sz w:val="28"/>
        </w:rPr>
        <w:t>ке</w:t>
      </w:r>
      <w:bookmarkEnd w:id="743"/>
      <w:r>
        <w:rPr>
          <w:snapToGrid w:val="0"/>
          <w:sz w:val="28"/>
        </w:rPr>
        <w:t xml:space="preserve"> ле</w:t>
      </w:r>
      <w:bookmarkStart w:id="744" w:name="OCRUncertain1007"/>
      <w:r>
        <w:rPr>
          <w:snapToGrid w:val="0"/>
          <w:sz w:val="28"/>
        </w:rPr>
        <w:t>ж</w:t>
      </w:r>
      <w:bookmarkEnd w:id="744"/>
      <w:r>
        <w:rPr>
          <w:snapToGrid w:val="0"/>
          <w:sz w:val="28"/>
        </w:rPr>
        <w:t>ала</w:t>
      </w:r>
      <w:bookmarkStart w:id="745" w:name="OCRUncertain1008"/>
      <w:r>
        <w:rPr>
          <w:snapToGrid w:val="0"/>
          <w:sz w:val="28"/>
        </w:rPr>
        <w:t>,</w:t>
      </w:r>
      <w:bookmarkEnd w:id="745"/>
      <w:r>
        <w:rPr>
          <w:snapToGrid w:val="0"/>
          <w:sz w:val="28"/>
        </w:rPr>
        <w:t xml:space="preserve"> в постел</w:t>
      </w:r>
      <w:bookmarkStart w:id="746" w:name="OCRUncertain1009"/>
      <w:r>
        <w:rPr>
          <w:snapToGrid w:val="0"/>
          <w:sz w:val="28"/>
        </w:rPr>
        <w:t>и</w:t>
      </w:r>
      <w:bookmarkEnd w:id="746"/>
      <w:r>
        <w:rPr>
          <w:noProof/>
          <w:snapToGrid w:val="0"/>
          <w:sz w:val="28"/>
        </w:rPr>
        <w:t xml:space="preserve"> -</w:t>
      </w:r>
      <w:r>
        <w:rPr>
          <w:snapToGrid w:val="0"/>
          <w:sz w:val="28"/>
        </w:rPr>
        <w:t xml:space="preserve"> </w:t>
      </w:r>
      <w:bookmarkStart w:id="747" w:name="OCRUncertain1010"/>
      <w:r>
        <w:rPr>
          <w:snapToGrid w:val="0"/>
          <w:sz w:val="28"/>
        </w:rPr>
        <w:t>н</w:t>
      </w:r>
      <w:bookmarkEnd w:id="747"/>
      <w:r>
        <w:rPr>
          <w:snapToGrid w:val="0"/>
          <w:sz w:val="28"/>
        </w:rPr>
        <w:t>е в свое</w:t>
      </w:r>
      <w:bookmarkStart w:id="748" w:name="OCRUncertain1011"/>
      <w:r>
        <w:rPr>
          <w:snapToGrid w:val="0"/>
          <w:sz w:val="28"/>
        </w:rPr>
        <w:t>й</w:t>
      </w:r>
      <w:bookmarkEnd w:id="748"/>
      <w:r>
        <w:rPr>
          <w:snapToGrid w:val="0"/>
          <w:sz w:val="28"/>
        </w:rPr>
        <w:t xml:space="preserve"> корз</w:t>
      </w:r>
      <w:bookmarkStart w:id="749" w:name="OCRUncertain1012"/>
      <w:r>
        <w:rPr>
          <w:snapToGrid w:val="0"/>
          <w:sz w:val="28"/>
        </w:rPr>
        <w:t>и</w:t>
      </w:r>
      <w:bookmarkEnd w:id="749"/>
      <w:r>
        <w:rPr>
          <w:snapToGrid w:val="0"/>
          <w:sz w:val="28"/>
        </w:rPr>
        <w:t>не</w:t>
      </w:r>
      <w:bookmarkStart w:id="750" w:name="OCRUncertain1013"/>
      <w:r>
        <w:rPr>
          <w:snapToGrid w:val="0"/>
          <w:sz w:val="28"/>
        </w:rPr>
        <w:t>,</w:t>
      </w:r>
      <w:bookmarkEnd w:id="750"/>
      <w:r>
        <w:rPr>
          <w:snapToGrid w:val="0"/>
          <w:sz w:val="28"/>
        </w:rPr>
        <w:t xml:space="preserve"> а посере</w:t>
      </w:r>
      <w:r>
        <w:rPr>
          <w:snapToGrid w:val="0"/>
          <w:sz w:val="28"/>
        </w:rPr>
        <w:softHyphen/>
        <w:t xml:space="preserve">дине </w:t>
      </w:r>
      <w:bookmarkStart w:id="751" w:name="OCRUncertain1014"/>
      <w:r>
        <w:rPr>
          <w:snapToGrid w:val="0"/>
          <w:sz w:val="28"/>
        </w:rPr>
        <w:t>большой</w:t>
      </w:r>
      <w:bookmarkEnd w:id="751"/>
      <w:r>
        <w:rPr>
          <w:snapToGrid w:val="0"/>
          <w:sz w:val="28"/>
        </w:rPr>
        <w:t xml:space="preserve"> бело</w:t>
      </w:r>
      <w:bookmarkStart w:id="752" w:name="OCRUncertain1015"/>
      <w:r>
        <w:rPr>
          <w:snapToGrid w:val="0"/>
          <w:sz w:val="28"/>
        </w:rPr>
        <w:t>й</w:t>
      </w:r>
      <w:bookmarkEnd w:id="752"/>
      <w:r>
        <w:rPr>
          <w:snapToGrid w:val="0"/>
          <w:sz w:val="28"/>
        </w:rPr>
        <w:t xml:space="preserve"> пос</w:t>
      </w:r>
      <w:bookmarkStart w:id="753" w:name="OCRUncertain1016"/>
      <w:r>
        <w:rPr>
          <w:snapToGrid w:val="0"/>
          <w:sz w:val="28"/>
        </w:rPr>
        <w:t>т</w:t>
      </w:r>
      <w:bookmarkEnd w:id="753"/>
      <w:r>
        <w:rPr>
          <w:snapToGrid w:val="0"/>
          <w:sz w:val="28"/>
        </w:rPr>
        <w:t>е</w:t>
      </w:r>
      <w:bookmarkStart w:id="754" w:name="OCRUncertain1017"/>
      <w:r>
        <w:rPr>
          <w:snapToGrid w:val="0"/>
          <w:sz w:val="28"/>
        </w:rPr>
        <w:t>л</w:t>
      </w:r>
      <w:bookmarkEnd w:id="754"/>
      <w:r>
        <w:rPr>
          <w:snapToGrid w:val="0"/>
          <w:sz w:val="28"/>
        </w:rPr>
        <w:t xml:space="preserve">и </w:t>
      </w:r>
      <w:bookmarkStart w:id="755" w:name="OCRUncertain1018"/>
      <w:r>
        <w:rPr>
          <w:snapToGrid w:val="0"/>
          <w:sz w:val="28"/>
        </w:rPr>
        <w:t>дяди</w:t>
      </w:r>
      <w:bookmarkEnd w:id="755"/>
      <w:r>
        <w:rPr>
          <w:snapToGrid w:val="0"/>
          <w:sz w:val="28"/>
        </w:rPr>
        <w:t xml:space="preserve"> </w:t>
      </w:r>
      <w:bookmarkStart w:id="756" w:name="OCRUncertain1019"/>
      <w:r>
        <w:rPr>
          <w:snapToGrid w:val="0"/>
          <w:sz w:val="28"/>
        </w:rPr>
        <w:t>Виты,</w:t>
      </w:r>
      <w:bookmarkEnd w:id="756"/>
      <w:r>
        <w:rPr>
          <w:snapToGrid w:val="0"/>
          <w:sz w:val="28"/>
        </w:rPr>
        <w:t xml:space="preserve"> обложенной</w:t>
      </w:r>
      <w:r>
        <w:rPr>
          <w:snapToGrid w:val="0"/>
          <w:sz w:val="28"/>
          <w:lang w:val="en-US"/>
        </w:rPr>
        <w:t xml:space="preserve"> </w:t>
      </w:r>
      <w:bookmarkStart w:id="757" w:name="OCRUncertain1020"/>
      <w:r>
        <w:rPr>
          <w:snapToGrid w:val="0"/>
          <w:sz w:val="28"/>
          <w:lang w:val="en-US"/>
        </w:rPr>
        <w:t>подушками</w:t>
      </w:r>
      <w:r>
        <w:rPr>
          <w:snapToGrid w:val="0"/>
          <w:sz w:val="28"/>
        </w:rPr>
        <w:t>.</w:t>
      </w:r>
      <w:bookmarkEnd w:id="757"/>
      <w:r>
        <w:rPr>
          <w:noProof/>
          <w:snapToGrid w:val="0"/>
          <w:sz w:val="28"/>
        </w:rPr>
        <w:t xml:space="preserve"> </w:t>
      </w:r>
      <w:bookmarkStart w:id="758" w:name="OCRUncertain1021"/>
      <w:r>
        <w:rPr>
          <w:noProof/>
          <w:snapToGrid w:val="0"/>
          <w:sz w:val="28"/>
        </w:rPr>
        <w:t>&lt;....&gt;</w:t>
      </w:r>
      <w:bookmarkEnd w:id="758"/>
      <w:r>
        <w:rPr>
          <w:snapToGrid w:val="0"/>
          <w:sz w:val="28"/>
        </w:rPr>
        <w:t xml:space="preserve"> Дя</w:t>
      </w:r>
      <w:bookmarkStart w:id="759" w:name="OCRUncertain1022"/>
      <w:r>
        <w:rPr>
          <w:snapToGrid w:val="0"/>
          <w:sz w:val="28"/>
        </w:rPr>
        <w:t>д</w:t>
      </w:r>
      <w:bookmarkEnd w:id="759"/>
      <w:r>
        <w:rPr>
          <w:snapToGrid w:val="0"/>
          <w:sz w:val="28"/>
        </w:rPr>
        <w:t>я Ви</w:t>
      </w:r>
      <w:bookmarkStart w:id="760" w:name="OCRUncertain1023"/>
      <w:r>
        <w:rPr>
          <w:snapToGrid w:val="0"/>
          <w:sz w:val="28"/>
        </w:rPr>
        <w:t>т</w:t>
      </w:r>
      <w:bookmarkEnd w:id="760"/>
      <w:r>
        <w:rPr>
          <w:snapToGrid w:val="0"/>
          <w:sz w:val="28"/>
        </w:rPr>
        <w:t>а каким-</w:t>
      </w:r>
      <w:bookmarkStart w:id="761" w:name="OCRUncertain1024"/>
      <w:r>
        <w:rPr>
          <w:snapToGrid w:val="0"/>
          <w:sz w:val="28"/>
        </w:rPr>
        <w:t>т</w:t>
      </w:r>
      <w:bookmarkEnd w:id="761"/>
      <w:r>
        <w:rPr>
          <w:snapToGrid w:val="0"/>
          <w:sz w:val="28"/>
        </w:rPr>
        <w:t>о ос</w:t>
      </w:r>
      <w:bookmarkStart w:id="762" w:name="OCRUncertain1025"/>
      <w:r>
        <w:rPr>
          <w:snapToGrid w:val="0"/>
          <w:sz w:val="28"/>
        </w:rPr>
        <w:t>т</w:t>
      </w:r>
      <w:bookmarkEnd w:id="762"/>
      <w:r>
        <w:rPr>
          <w:snapToGrid w:val="0"/>
          <w:sz w:val="28"/>
        </w:rPr>
        <w:t>ро</w:t>
      </w:r>
      <w:r>
        <w:rPr>
          <w:noProof/>
          <w:snapToGrid w:val="0"/>
          <w:sz w:val="28"/>
        </w:rPr>
        <w:t xml:space="preserve"> </w:t>
      </w:r>
      <w:bookmarkStart w:id="763" w:name="OCRUncertain1026"/>
      <w:r>
        <w:rPr>
          <w:noProof/>
          <w:snapToGrid w:val="0"/>
          <w:sz w:val="28"/>
        </w:rPr>
        <w:t>пaxнущим</w:t>
      </w:r>
      <w:bookmarkEnd w:id="763"/>
      <w:r>
        <w:rPr>
          <w:snapToGrid w:val="0"/>
          <w:sz w:val="28"/>
        </w:rPr>
        <w:t xml:space="preserve"> маслом рас</w:t>
      </w:r>
      <w:bookmarkStart w:id="764" w:name="OCRUncertain1027"/>
      <w:r>
        <w:rPr>
          <w:snapToGrid w:val="0"/>
          <w:sz w:val="28"/>
        </w:rPr>
        <w:t>т</w:t>
      </w:r>
      <w:bookmarkEnd w:id="764"/>
      <w:r>
        <w:rPr>
          <w:snapToGrid w:val="0"/>
          <w:sz w:val="28"/>
        </w:rPr>
        <w:t>ирал обезьянке грудь.</w:t>
      </w:r>
      <w:r>
        <w:rPr>
          <w:noProof/>
          <w:snapToGrid w:val="0"/>
          <w:sz w:val="28"/>
        </w:rPr>
        <w:t xml:space="preserve"> </w:t>
      </w:r>
      <w:bookmarkStart w:id="765" w:name="OCRUncertain1028"/>
      <w:r>
        <w:rPr>
          <w:noProof/>
          <w:snapToGrid w:val="0"/>
          <w:sz w:val="28"/>
        </w:rPr>
        <w:t>&lt;...&gt;</w:t>
      </w:r>
      <w:bookmarkEnd w:id="765"/>
      <w:r>
        <w:rPr>
          <w:snapToGrid w:val="0"/>
          <w:sz w:val="28"/>
        </w:rPr>
        <w:t xml:space="preserve"> никогда</w:t>
      </w:r>
      <w:bookmarkStart w:id="766" w:name="OCRUncertain1029"/>
      <w:r>
        <w:rPr>
          <w:snapToGrid w:val="0"/>
          <w:sz w:val="28"/>
        </w:rPr>
        <w:t>,</w:t>
      </w:r>
      <w:bookmarkEnd w:id="766"/>
      <w:r>
        <w:rPr>
          <w:snapToGrid w:val="0"/>
          <w:sz w:val="28"/>
        </w:rPr>
        <w:t xml:space="preserve"> не в</w:t>
      </w:r>
      <w:bookmarkStart w:id="767" w:name="OCRUncertain1030"/>
      <w:r>
        <w:rPr>
          <w:snapToGrid w:val="0"/>
          <w:sz w:val="28"/>
        </w:rPr>
        <w:t>и</w:t>
      </w:r>
      <w:bookmarkEnd w:id="767"/>
      <w:r>
        <w:rPr>
          <w:snapToGrid w:val="0"/>
          <w:sz w:val="28"/>
        </w:rPr>
        <w:t>да</w:t>
      </w:r>
      <w:bookmarkStart w:id="768" w:name="OCRUncertain1031"/>
      <w:r>
        <w:rPr>
          <w:snapToGrid w:val="0"/>
          <w:sz w:val="28"/>
        </w:rPr>
        <w:t>т</w:t>
      </w:r>
      <w:bookmarkEnd w:id="768"/>
      <w:r>
        <w:rPr>
          <w:snapToGrid w:val="0"/>
          <w:sz w:val="28"/>
        </w:rPr>
        <w:t>ь боль</w:t>
      </w:r>
      <w:bookmarkStart w:id="769" w:name="OCRUncertain1032"/>
      <w:r>
        <w:rPr>
          <w:snapToGrid w:val="0"/>
          <w:sz w:val="28"/>
        </w:rPr>
        <w:t>ш</w:t>
      </w:r>
      <w:bookmarkEnd w:id="769"/>
      <w:r>
        <w:rPr>
          <w:snapToGrid w:val="0"/>
          <w:sz w:val="28"/>
        </w:rPr>
        <w:t xml:space="preserve">е счастья. </w:t>
      </w:r>
    </w:p>
    <w:p w:rsidR="00412D23" w:rsidRDefault="00412D23">
      <w:pPr>
        <w:widowControl w:val="0"/>
        <w:spacing w:before="40"/>
        <w:ind w:left="720" w:firstLine="720"/>
        <w:jc w:val="both"/>
        <w:rPr>
          <w:snapToGrid w:val="0"/>
          <w:sz w:val="28"/>
        </w:rPr>
      </w:pPr>
    </w:p>
    <w:p w:rsidR="00412D23" w:rsidRDefault="00412D23">
      <w:pPr>
        <w:widowControl w:val="0"/>
        <w:spacing w:before="40"/>
        <w:ind w:left="720" w:firstLine="720"/>
        <w:jc w:val="both"/>
        <w:rPr>
          <w:snapToGrid w:val="0"/>
          <w:sz w:val="28"/>
        </w:rPr>
      </w:pPr>
      <w:r>
        <w:rPr>
          <w:snapToGrid w:val="0"/>
          <w:sz w:val="28"/>
        </w:rPr>
        <w:t>Объединение предложений является обратно</w:t>
      </w:r>
      <w:bookmarkStart w:id="770" w:name="OCRUncertain1034"/>
      <w:r>
        <w:rPr>
          <w:snapToGrid w:val="0"/>
          <w:sz w:val="28"/>
        </w:rPr>
        <w:t>й</w:t>
      </w:r>
      <w:bookmarkEnd w:id="770"/>
      <w:r>
        <w:rPr>
          <w:snapToGrid w:val="0"/>
          <w:sz w:val="28"/>
        </w:rPr>
        <w:t xml:space="preserve"> транс</w:t>
      </w:r>
      <w:bookmarkStart w:id="771" w:name="OCRUncertain1033"/>
      <w:r>
        <w:rPr>
          <w:snapToGrid w:val="0"/>
          <w:sz w:val="28"/>
        </w:rPr>
        <w:t>ф</w:t>
      </w:r>
      <w:bookmarkEnd w:id="771"/>
      <w:r>
        <w:rPr>
          <w:snapToGrid w:val="0"/>
          <w:sz w:val="28"/>
        </w:rPr>
        <w:t>ормацией по сравнению с членением, о чем речь пойдет даль</w:t>
      </w:r>
      <w:bookmarkStart w:id="772" w:name="OCRUncertain1035"/>
      <w:r>
        <w:rPr>
          <w:snapToGrid w:val="0"/>
          <w:sz w:val="28"/>
        </w:rPr>
        <w:t>ш</w:t>
      </w:r>
      <w:bookmarkEnd w:id="772"/>
      <w:r>
        <w:rPr>
          <w:snapToGrid w:val="0"/>
          <w:sz w:val="28"/>
        </w:rPr>
        <w:t xml:space="preserve">е. </w:t>
      </w:r>
    </w:p>
    <w:p w:rsidR="00412D23" w:rsidRDefault="00412D23">
      <w:pPr>
        <w:widowControl w:val="0"/>
        <w:spacing w:before="40"/>
        <w:ind w:left="720" w:firstLine="720"/>
        <w:jc w:val="both"/>
        <w:rPr>
          <w:snapToGrid w:val="0"/>
          <w:sz w:val="28"/>
        </w:rPr>
      </w:pPr>
    </w:p>
    <w:p w:rsidR="00412D23" w:rsidRDefault="00412D23">
      <w:pPr>
        <w:widowControl w:val="0"/>
        <w:spacing w:before="40"/>
        <w:ind w:left="720" w:firstLine="720"/>
        <w:jc w:val="center"/>
        <w:rPr>
          <w:b/>
          <w:snapToGrid w:val="0"/>
          <w:sz w:val="32"/>
        </w:rPr>
      </w:pPr>
      <w:r>
        <w:rPr>
          <w:b/>
          <w:noProof/>
          <w:snapToGrid w:val="0"/>
          <w:sz w:val="32"/>
        </w:rPr>
        <w:t>3.5.</w:t>
      </w:r>
      <w:r>
        <w:rPr>
          <w:b/>
          <w:snapToGrid w:val="0"/>
          <w:sz w:val="32"/>
        </w:rPr>
        <w:t xml:space="preserve"> Объединение предложений.</w:t>
      </w:r>
    </w:p>
    <w:p w:rsidR="00412D23" w:rsidRDefault="00412D23">
      <w:pPr>
        <w:widowControl w:val="0"/>
        <w:spacing w:before="40"/>
        <w:ind w:left="720" w:firstLine="720"/>
        <w:jc w:val="both"/>
        <w:rPr>
          <w:snapToGrid w:val="0"/>
          <w:sz w:val="28"/>
        </w:rPr>
      </w:pPr>
    </w:p>
    <w:p w:rsidR="00412D23" w:rsidRDefault="00412D23">
      <w:pPr>
        <w:widowControl w:val="0"/>
        <w:spacing w:before="40"/>
        <w:ind w:firstLine="720"/>
        <w:jc w:val="both"/>
        <w:rPr>
          <w:noProof/>
          <w:snapToGrid w:val="0"/>
          <w:sz w:val="28"/>
        </w:rPr>
      </w:pPr>
      <w:r>
        <w:rPr>
          <w:snapToGrid w:val="0"/>
          <w:sz w:val="28"/>
        </w:rPr>
        <w:t>Объединение пре</w:t>
      </w:r>
      <w:bookmarkStart w:id="773" w:name="OCRUncertain1036"/>
      <w:r>
        <w:rPr>
          <w:snapToGrid w:val="0"/>
          <w:sz w:val="28"/>
        </w:rPr>
        <w:t>д</w:t>
      </w:r>
      <w:bookmarkEnd w:id="773"/>
      <w:r>
        <w:rPr>
          <w:snapToGrid w:val="0"/>
          <w:sz w:val="28"/>
        </w:rPr>
        <w:t>ложений заключае</w:t>
      </w:r>
      <w:bookmarkStart w:id="774" w:name="OCRUncertain1037"/>
      <w:r>
        <w:rPr>
          <w:snapToGrid w:val="0"/>
          <w:sz w:val="28"/>
        </w:rPr>
        <w:t>т</w:t>
      </w:r>
      <w:bookmarkEnd w:id="774"/>
      <w:r>
        <w:rPr>
          <w:snapToGrid w:val="0"/>
          <w:sz w:val="28"/>
        </w:rPr>
        <w:t>ся в преобразовании двух (или более) самостоятельных предложений в одно предложение. Напри</w:t>
      </w:r>
      <w:bookmarkStart w:id="775" w:name="OCRUncertain1038"/>
      <w:r>
        <w:rPr>
          <w:snapToGrid w:val="0"/>
          <w:sz w:val="28"/>
        </w:rPr>
        <w:t>м</w:t>
      </w:r>
      <w:bookmarkEnd w:id="775"/>
      <w:r>
        <w:rPr>
          <w:snapToGrid w:val="0"/>
          <w:sz w:val="28"/>
        </w:rPr>
        <w:t>ер</w:t>
      </w:r>
      <w:bookmarkStart w:id="776" w:name="OCRUncertain1039"/>
      <w:r>
        <w:rPr>
          <w:noProof/>
          <w:snapToGrid w:val="0"/>
          <w:sz w:val="28"/>
        </w:rPr>
        <w:t xml:space="preserve">: </w:t>
      </w:r>
      <w:bookmarkEnd w:id="776"/>
    </w:p>
    <w:p w:rsidR="00412D23" w:rsidRDefault="00412D23">
      <w:pPr>
        <w:widowControl w:val="0"/>
        <w:spacing w:before="40"/>
        <w:ind w:left="720" w:firstLine="720"/>
        <w:jc w:val="both"/>
        <w:rPr>
          <w:snapToGrid w:val="0"/>
          <w:sz w:val="28"/>
          <w:lang w:val="en-US"/>
        </w:rPr>
      </w:pPr>
      <w:r>
        <w:rPr>
          <w:snapToGrid w:val="0"/>
          <w:sz w:val="28"/>
          <w:lang w:val="en-US"/>
        </w:rPr>
        <w:t xml:space="preserve">That was a </w:t>
      </w:r>
      <w:bookmarkStart w:id="777" w:name="OCRUncertain1040"/>
      <w:r>
        <w:rPr>
          <w:snapToGrid w:val="0"/>
          <w:sz w:val="28"/>
          <w:lang w:val="en-US"/>
        </w:rPr>
        <w:t>l</w:t>
      </w:r>
      <w:bookmarkEnd w:id="777"/>
      <w:r>
        <w:rPr>
          <w:snapToGrid w:val="0"/>
          <w:sz w:val="28"/>
          <w:lang w:val="en-US"/>
        </w:rPr>
        <w:t>ong time ago</w:t>
      </w:r>
      <w:bookmarkStart w:id="778" w:name="OCRUncertain1041"/>
      <w:r>
        <w:rPr>
          <w:snapToGrid w:val="0"/>
          <w:sz w:val="28"/>
          <w:lang w:val="en-US"/>
        </w:rPr>
        <w:t>.</w:t>
      </w:r>
      <w:bookmarkEnd w:id="778"/>
      <w:r>
        <w:rPr>
          <w:snapToGrid w:val="0"/>
          <w:sz w:val="28"/>
          <w:lang w:val="en-US"/>
        </w:rPr>
        <w:t xml:space="preserve"> </w:t>
      </w:r>
      <w:bookmarkStart w:id="779" w:name="OCRUncertain1042"/>
      <w:r>
        <w:rPr>
          <w:snapToGrid w:val="0"/>
          <w:sz w:val="28"/>
          <w:lang w:val="en-US"/>
        </w:rPr>
        <w:t>I</w:t>
      </w:r>
      <w:bookmarkEnd w:id="779"/>
      <w:r>
        <w:rPr>
          <w:snapToGrid w:val="0"/>
          <w:sz w:val="28"/>
          <w:lang w:val="en-US"/>
        </w:rPr>
        <w:t xml:space="preserve">t </w:t>
      </w:r>
      <w:bookmarkStart w:id="780" w:name="OCRUncertain1043"/>
      <w:r>
        <w:rPr>
          <w:snapToGrid w:val="0"/>
          <w:sz w:val="28"/>
          <w:lang w:val="en-US"/>
        </w:rPr>
        <w:t>s</w:t>
      </w:r>
      <w:bookmarkEnd w:id="780"/>
      <w:r>
        <w:rPr>
          <w:snapToGrid w:val="0"/>
          <w:sz w:val="28"/>
          <w:lang w:val="en-US"/>
        </w:rPr>
        <w:t xml:space="preserve">eemed </w:t>
      </w:r>
      <w:bookmarkStart w:id="781" w:name="OCRUncertain1044"/>
      <w:r>
        <w:rPr>
          <w:snapToGrid w:val="0"/>
          <w:sz w:val="28"/>
          <w:lang w:val="en-US"/>
        </w:rPr>
        <w:t>l</w:t>
      </w:r>
      <w:bookmarkEnd w:id="781"/>
      <w:r>
        <w:rPr>
          <w:snapToGrid w:val="0"/>
          <w:sz w:val="28"/>
          <w:lang w:val="en-US"/>
        </w:rPr>
        <w:t>ike fifty ye</w:t>
      </w:r>
      <w:bookmarkStart w:id="782" w:name="OCRUncertain1045"/>
      <w:r>
        <w:rPr>
          <w:snapToGrid w:val="0"/>
          <w:sz w:val="28"/>
          <w:lang w:val="en-US"/>
        </w:rPr>
        <w:t>a</w:t>
      </w:r>
      <w:bookmarkEnd w:id="782"/>
      <w:r>
        <w:rPr>
          <w:snapToGrid w:val="0"/>
          <w:sz w:val="28"/>
          <w:lang w:val="en-US"/>
        </w:rPr>
        <w:t xml:space="preserve">rs </w:t>
      </w:r>
      <w:bookmarkStart w:id="783" w:name="OCRUncertain1046"/>
      <w:r>
        <w:rPr>
          <w:snapToGrid w:val="0"/>
          <w:sz w:val="28"/>
          <w:lang w:val="en-US"/>
        </w:rPr>
        <w:t>e</w:t>
      </w:r>
      <w:bookmarkEnd w:id="783"/>
      <w:r>
        <w:rPr>
          <w:snapToGrid w:val="0"/>
          <w:sz w:val="28"/>
          <w:lang w:val="en-US"/>
        </w:rPr>
        <w:t xml:space="preserve">go. </w:t>
      </w:r>
      <w:bookmarkStart w:id="784" w:name="OCRUncertain1047"/>
    </w:p>
    <w:p w:rsidR="00412D23" w:rsidRDefault="00412D23">
      <w:pPr>
        <w:widowControl w:val="0"/>
        <w:spacing w:before="40"/>
        <w:ind w:left="720" w:firstLine="720"/>
        <w:jc w:val="right"/>
        <w:rPr>
          <w:noProof/>
          <w:snapToGrid w:val="0"/>
          <w:sz w:val="28"/>
        </w:rPr>
      </w:pPr>
      <w:r>
        <w:rPr>
          <w:snapToGrid w:val="0"/>
          <w:sz w:val="28"/>
          <w:lang w:val="en-US"/>
        </w:rPr>
        <w:t>(J.</w:t>
      </w:r>
      <w:bookmarkEnd w:id="784"/>
      <w:r>
        <w:rPr>
          <w:snapToGrid w:val="0"/>
          <w:sz w:val="28"/>
          <w:lang w:val="en-US"/>
        </w:rPr>
        <w:t xml:space="preserve"> S</w:t>
      </w:r>
      <w:bookmarkStart w:id="785" w:name="OCRUncertain1048"/>
      <w:r>
        <w:rPr>
          <w:snapToGrid w:val="0"/>
          <w:sz w:val="28"/>
          <w:lang w:val="en-US"/>
        </w:rPr>
        <w:t>a</w:t>
      </w:r>
      <w:bookmarkEnd w:id="785"/>
      <w:r>
        <w:rPr>
          <w:snapToGrid w:val="0"/>
          <w:sz w:val="28"/>
          <w:lang w:val="en-US"/>
        </w:rPr>
        <w:t>linger, The Catcher in the Rye)</w:t>
      </w:r>
      <w:bookmarkStart w:id="786" w:name="OCRUncertain1049"/>
      <w:r>
        <w:rPr>
          <w:noProof/>
          <w:snapToGrid w:val="0"/>
          <w:sz w:val="28"/>
        </w:rPr>
        <w:t xml:space="preserve">. </w:t>
      </w:r>
    </w:p>
    <w:p w:rsidR="00412D23" w:rsidRDefault="00412D23">
      <w:pPr>
        <w:widowControl w:val="0"/>
        <w:spacing w:before="40"/>
        <w:ind w:left="720" w:firstLine="720"/>
        <w:jc w:val="both"/>
        <w:rPr>
          <w:snapToGrid w:val="0"/>
          <w:sz w:val="28"/>
        </w:rPr>
      </w:pPr>
      <w:r>
        <w:rPr>
          <w:snapToGrid w:val="0"/>
          <w:sz w:val="28"/>
        </w:rPr>
        <w:t>Это</w:t>
      </w:r>
      <w:bookmarkEnd w:id="786"/>
      <w:r>
        <w:rPr>
          <w:snapToGrid w:val="0"/>
          <w:sz w:val="28"/>
        </w:rPr>
        <w:t xml:space="preserve"> было давно</w:t>
      </w:r>
      <w:r>
        <w:rPr>
          <w:noProof/>
          <w:snapToGrid w:val="0"/>
          <w:sz w:val="28"/>
        </w:rPr>
        <w:t xml:space="preserve"> -</w:t>
      </w:r>
      <w:r>
        <w:rPr>
          <w:snapToGrid w:val="0"/>
          <w:sz w:val="28"/>
        </w:rPr>
        <w:t xml:space="preserve"> каза</w:t>
      </w:r>
      <w:bookmarkStart w:id="787" w:name="OCRUncertain1050"/>
      <w:r>
        <w:rPr>
          <w:snapToGrid w:val="0"/>
          <w:sz w:val="28"/>
        </w:rPr>
        <w:t>л</w:t>
      </w:r>
      <w:bookmarkEnd w:id="787"/>
      <w:r>
        <w:rPr>
          <w:snapToGrid w:val="0"/>
          <w:sz w:val="28"/>
        </w:rPr>
        <w:t>ось,</w:t>
      </w:r>
      <w:r>
        <w:rPr>
          <w:snapToGrid w:val="0"/>
          <w:sz w:val="28"/>
          <w:lang w:val="en-US"/>
        </w:rPr>
        <w:t xml:space="preserve"> </w:t>
      </w:r>
      <w:r>
        <w:rPr>
          <w:snapToGrid w:val="0"/>
          <w:sz w:val="28"/>
        </w:rPr>
        <w:t>про</w:t>
      </w:r>
      <w:bookmarkStart w:id="788" w:name="OCRUncertain1052"/>
      <w:r>
        <w:rPr>
          <w:snapToGrid w:val="0"/>
          <w:sz w:val="28"/>
        </w:rPr>
        <w:t>шл</w:t>
      </w:r>
      <w:bookmarkEnd w:id="788"/>
      <w:r>
        <w:rPr>
          <w:snapToGrid w:val="0"/>
          <w:sz w:val="28"/>
        </w:rPr>
        <w:t xml:space="preserve">о лет </w:t>
      </w:r>
      <w:bookmarkStart w:id="789" w:name="OCRUncertain1054"/>
      <w:r>
        <w:rPr>
          <w:snapToGrid w:val="0"/>
          <w:sz w:val="28"/>
        </w:rPr>
        <w:t>п</w:t>
      </w:r>
      <w:bookmarkEnd w:id="789"/>
      <w:r>
        <w:rPr>
          <w:snapToGrid w:val="0"/>
          <w:sz w:val="28"/>
        </w:rPr>
        <w:t>я</w:t>
      </w:r>
      <w:bookmarkStart w:id="790" w:name="OCRUncertain1055"/>
      <w:r>
        <w:rPr>
          <w:snapToGrid w:val="0"/>
          <w:sz w:val="28"/>
        </w:rPr>
        <w:t>т</w:t>
      </w:r>
      <w:bookmarkEnd w:id="790"/>
      <w:r>
        <w:rPr>
          <w:snapToGrid w:val="0"/>
          <w:sz w:val="28"/>
        </w:rPr>
        <w:t>ьдеся</w:t>
      </w:r>
      <w:bookmarkStart w:id="791" w:name="OCRUncertain1056"/>
      <w:r>
        <w:rPr>
          <w:snapToGrid w:val="0"/>
          <w:sz w:val="28"/>
        </w:rPr>
        <w:t>т</w:t>
      </w:r>
      <w:bookmarkEnd w:id="791"/>
      <w:r>
        <w:rPr>
          <w:snapToGrid w:val="0"/>
          <w:sz w:val="28"/>
        </w:rPr>
        <w:t>.</w:t>
      </w:r>
    </w:p>
    <w:p w:rsidR="00412D23" w:rsidRDefault="00412D23">
      <w:pPr>
        <w:widowControl w:val="0"/>
        <w:spacing w:before="40"/>
        <w:ind w:left="720" w:firstLine="720"/>
        <w:jc w:val="both"/>
        <w:rPr>
          <w:snapToGrid w:val="0"/>
          <w:sz w:val="28"/>
        </w:rPr>
      </w:pPr>
    </w:p>
    <w:p w:rsidR="00412D23" w:rsidRDefault="00412D23">
      <w:pPr>
        <w:widowControl w:val="0"/>
        <w:spacing w:before="40"/>
        <w:ind w:left="1440" w:firstLine="75"/>
        <w:jc w:val="both"/>
        <w:rPr>
          <w:snapToGrid w:val="0"/>
          <w:sz w:val="28"/>
        </w:rPr>
      </w:pPr>
      <w:r>
        <w:rPr>
          <w:snapToGrid w:val="0"/>
          <w:sz w:val="28"/>
          <w:lang w:val="en-US"/>
        </w:rPr>
        <w:t>The o</w:t>
      </w:r>
      <w:bookmarkStart w:id="792" w:name="OCRUncertain1057"/>
      <w:r>
        <w:rPr>
          <w:snapToGrid w:val="0"/>
          <w:sz w:val="28"/>
          <w:lang w:val="en-US"/>
        </w:rPr>
        <w:t>n</w:t>
      </w:r>
      <w:bookmarkEnd w:id="792"/>
      <w:r>
        <w:rPr>
          <w:snapToGrid w:val="0"/>
          <w:sz w:val="28"/>
          <w:lang w:val="en-US"/>
        </w:rPr>
        <w:t>ly thing t</w:t>
      </w:r>
      <w:bookmarkStart w:id="793" w:name="OCRUncertain1058"/>
      <w:r>
        <w:rPr>
          <w:snapToGrid w:val="0"/>
          <w:sz w:val="28"/>
          <w:lang w:val="en-US"/>
        </w:rPr>
        <w:t>ha</w:t>
      </w:r>
      <w:bookmarkEnd w:id="793"/>
      <w:r>
        <w:rPr>
          <w:snapToGrid w:val="0"/>
          <w:sz w:val="28"/>
          <w:lang w:val="en-US"/>
        </w:rPr>
        <w:t>t worried me w</w:t>
      </w:r>
      <w:bookmarkStart w:id="794" w:name="OCRUncertain1059"/>
      <w:r>
        <w:rPr>
          <w:snapToGrid w:val="0"/>
          <w:sz w:val="28"/>
          <w:lang w:val="en-US"/>
        </w:rPr>
        <w:t>a</w:t>
      </w:r>
      <w:bookmarkEnd w:id="794"/>
      <w:r>
        <w:rPr>
          <w:snapToGrid w:val="0"/>
          <w:sz w:val="28"/>
          <w:lang w:val="en-US"/>
        </w:rPr>
        <w:t xml:space="preserve">s our </w:t>
      </w:r>
      <w:bookmarkStart w:id="795" w:name="OCRUncertain1060"/>
      <w:r>
        <w:rPr>
          <w:snapToGrid w:val="0"/>
          <w:sz w:val="28"/>
          <w:lang w:val="en-US"/>
        </w:rPr>
        <w:t>f</w:t>
      </w:r>
      <w:bookmarkEnd w:id="795"/>
      <w:r>
        <w:rPr>
          <w:snapToGrid w:val="0"/>
          <w:sz w:val="28"/>
          <w:lang w:val="en-US"/>
        </w:rPr>
        <w:t>ro</w:t>
      </w:r>
      <w:bookmarkStart w:id="796" w:name="OCRUncertain1061"/>
      <w:r>
        <w:rPr>
          <w:snapToGrid w:val="0"/>
          <w:sz w:val="28"/>
          <w:lang w:val="en-US"/>
        </w:rPr>
        <w:t>n</w:t>
      </w:r>
      <w:bookmarkEnd w:id="796"/>
      <w:r>
        <w:rPr>
          <w:snapToGrid w:val="0"/>
          <w:sz w:val="28"/>
          <w:lang w:val="en-US"/>
        </w:rPr>
        <w:t>t door. It creaks like a b</w:t>
      </w:r>
      <w:bookmarkStart w:id="797" w:name="OCRUncertain1063"/>
      <w:r>
        <w:rPr>
          <w:snapToGrid w:val="0"/>
          <w:sz w:val="28"/>
          <w:lang w:val="en-US"/>
        </w:rPr>
        <w:t>a</w:t>
      </w:r>
      <w:bookmarkEnd w:id="797"/>
      <w:r>
        <w:rPr>
          <w:snapToGrid w:val="0"/>
          <w:sz w:val="28"/>
          <w:lang w:val="en-US"/>
        </w:rPr>
        <w:t>stard</w:t>
      </w:r>
      <w:r>
        <w:rPr>
          <w:snapToGrid w:val="0"/>
          <w:sz w:val="28"/>
        </w:rPr>
        <w:t xml:space="preserve">. </w:t>
      </w:r>
    </w:p>
    <w:p w:rsidR="00412D23" w:rsidRDefault="00412D23">
      <w:pPr>
        <w:widowControl w:val="0"/>
        <w:spacing w:before="40"/>
        <w:ind w:left="720" w:firstLine="720"/>
        <w:jc w:val="right"/>
        <w:rPr>
          <w:snapToGrid w:val="0"/>
          <w:sz w:val="28"/>
          <w:lang w:val="en-US"/>
        </w:rPr>
      </w:pPr>
      <w:r>
        <w:rPr>
          <w:snapToGrid w:val="0"/>
          <w:sz w:val="28"/>
        </w:rPr>
        <w:t>(</w:t>
      </w:r>
      <w:bookmarkStart w:id="798" w:name="OCRUncertain1065"/>
      <w:r>
        <w:rPr>
          <w:snapToGrid w:val="0"/>
          <w:sz w:val="28"/>
        </w:rPr>
        <w:t>т</w:t>
      </w:r>
      <w:bookmarkEnd w:id="798"/>
      <w:r>
        <w:rPr>
          <w:snapToGrid w:val="0"/>
          <w:sz w:val="28"/>
        </w:rPr>
        <w:t xml:space="preserve">ам же) </w:t>
      </w:r>
    </w:p>
    <w:p w:rsidR="00412D23" w:rsidRDefault="00412D23">
      <w:pPr>
        <w:widowControl w:val="0"/>
        <w:spacing w:before="40"/>
        <w:ind w:left="1440"/>
        <w:jc w:val="both"/>
        <w:rPr>
          <w:noProof/>
          <w:snapToGrid w:val="0"/>
          <w:sz w:val="28"/>
        </w:rPr>
      </w:pPr>
      <w:r>
        <w:rPr>
          <w:snapToGrid w:val="0"/>
          <w:sz w:val="28"/>
        </w:rPr>
        <w:t>О</w:t>
      </w:r>
      <w:bookmarkStart w:id="799" w:name="OCRUncertain1066"/>
      <w:r>
        <w:rPr>
          <w:snapToGrid w:val="0"/>
          <w:sz w:val="28"/>
        </w:rPr>
        <w:t>д</w:t>
      </w:r>
      <w:bookmarkEnd w:id="799"/>
      <w:r>
        <w:rPr>
          <w:snapToGrid w:val="0"/>
          <w:sz w:val="28"/>
        </w:rPr>
        <w:t>но меня беспокоило</w:t>
      </w:r>
      <w:r>
        <w:rPr>
          <w:noProof/>
          <w:snapToGrid w:val="0"/>
          <w:sz w:val="28"/>
        </w:rPr>
        <w:t xml:space="preserve"> -</w:t>
      </w:r>
      <w:r>
        <w:rPr>
          <w:snapToGrid w:val="0"/>
          <w:sz w:val="28"/>
        </w:rPr>
        <w:t xml:space="preserve"> на</w:t>
      </w:r>
      <w:bookmarkStart w:id="800" w:name="OCRUncertain1067"/>
      <w:r>
        <w:rPr>
          <w:snapToGrid w:val="0"/>
          <w:sz w:val="28"/>
        </w:rPr>
        <w:t>ш</w:t>
      </w:r>
      <w:bookmarkEnd w:id="800"/>
      <w:r>
        <w:rPr>
          <w:snapToGrid w:val="0"/>
          <w:sz w:val="28"/>
        </w:rPr>
        <w:t>а п</w:t>
      </w:r>
      <w:bookmarkStart w:id="801" w:name="OCRUncertain1068"/>
      <w:r>
        <w:rPr>
          <w:snapToGrid w:val="0"/>
          <w:sz w:val="28"/>
        </w:rPr>
        <w:t>а</w:t>
      </w:r>
      <w:bookmarkEnd w:id="801"/>
      <w:r>
        <w:rPr>
          <w:snapToGrid w:val="0"/>
          <w:sz w:val="28"/>
        </w:rPr>
        <w:t>ра</w:t>
      </w:r>
      <w:bookmarkStart w:id="802" w:name="OCRUncertain1069"/>
      <w:r>
        <w:rPr>
          <w:snapToGrid w:val="0"/>
          <w:sz w:val="28"/>
        </w:rPr>
        <w:t>д</w:t>
      </w:r>
      <w:bookmarkEnd w:id="802"/>
      <w:r>
        <w:rPr>
          <w:snapToGrid w:val="0"/>
          <w:sz w:val="28"/>
        </w:rPr>
        <w:t>н</w:t>
      </w:r>
      <w:bookmarkStart w:id="803" w:name="OCRUncertain1070"/>
      <w:r>
        <w:rPr>
          <w:snapToGrid w:val="0"/>
          <w:sz w:val="28"/>
        </w:rPr>
        <w:t>ая</w:t>
      </w:r>
      <w:bookmarkEnd w:id="803"/>
      <w:r>
        <w:rPr>
          <w:snapToGrid w:val="0"/>
          <w:sz w:val="28"/>
        </w:rPr>
        <w:t xml:space="preserve"> дверь </w:t>
      </w:r>
      <w:bookmarkStart w:id="804" w:name="OCRUncertain1071"/>
      <w:r>
        <w:rPr>
          <w:snapToGrid w:val="0"/>
          <w:sz w:val="28"/>
        </w:rPr>
        <w:t>скрипит</w:t>
      </w:r>
      <w:bookmarkEnd w:id="804"/>
      <w:r>
        <w:rPr>
          <w:snapToGrid w:val="0"/>
          <w:sz w:val="28"/>
        </w:rPr>
        <w:t xml:space="preserve"> как огол</w:t>
      </w:r>
      <w:bookmarkStart w:id="805" w:name="OCRUncertain1072"/>
      <w:r>
        <w:rPr>
          <w:snapToGrid w:val="0"/>
          <w:sz w:val="28"/>
        </w:rPr>
        <w:t>т</w:t>
      </w:r>
      <w:bookmarkEnd w:id="805"/>
      <w:r>
        <w:rPr>
          <w:snapToGrid w:val="0"/>
          <w:sz w:val="28"/>
        </w:rPr>
        <w:t>ел</w:t>
      </w:r>
      <w:bookmarkStart w:id="806" w:name="OCRUncertain1073"/>
      <w:r>
        <w:rPr>
          <w:snapToGrid w:val="0"/>
          <w:sz w:val="28"/>
        </w:rPr>
        <w:t>ая</w:t>
      </w:r>
      <w:r>
        <w:rPr>
          <w:noProof/>
          <w:snapToGrid w:val="0"/>
          <w:sz w:val="28"/>
        </w:rPr>
        <w:t xml:space="preserve">. </w:t>
      </w:r>
      <w:bookmarkEnd w:id="806"/>
    </w:p>
    <w:p w:rsidR="00412D23" w:rsidRDefault="00412D23">
      <w:pPr>
        <w:widowControl w:val="0"/>
        <w:spacing w:before="40"/>
        <w:ind w:left="720" w:firstLine="720"/>
        <w:jc w:val="both"/>
        <w:rPr>
          <w:noProof/>
          <w:snapToGrid w:val="0"/>
          <w:sz w:val="28"/>
        </w:rPr>
      </w:pPr>
    </w:p>
    <w:p w:rsidR="00412D23" w:rsidRDefault="00412D23">
      <w:pPr>
        <w:widowControl w:val="0"/>
        <w:spacing w:before="40"/>
        <w:ind w:firstLine="720"/>
        <w:jc w:val="both"/>
        <w:rPr>
          <w:snapToGrid w:val="0"/>
          <w:sz w:val="28"/>
        </w:rPr>
      </w:pPr>
      <w:r>
        <w:rPr>
          <w:snapToGrid w:val="0"/>
          <w:sz w:val="28"/>
        </w:rPr>
        <w:t>Объединение пре</w:t>
      </w:r>
      <w:bookmarkStart w:id="807" w:name="OCRUncertain1074"/>
      <w:r>
        <w:rPr>
          <w:snapToGrid w:val="0"/>
          <w:sz w:val="28"/>
        </w:rPr>
        <w:t>д</w:t>
      </w:r>
      <w:bookmarkEnd w:id="807"/>
      <w:r>
        <w:rPr>
          <w:snapToGrid w:val="0"/>
          <w:sz w:val="28"/>
        </w:rPr>
        <w:t>ложений</w:t>
      </w:r>
      <w:bookmarkStart w:id="808" w:name="OCRUncertain1075"/>
      <w:r>
        <w:rPr>
          <w:snapToGrid w:val="0"/>
          <w:sz w:val="28"/>
        </w:rPr>
        <w:t>,</w:t>
      </w:r>
      <w:bookmarkEnd w:id="808"/>
      <w:r>
        <w:rPr>
          <w:snapToGrid w:val="0"/>
          <w:sz w:val="28"/>
        </w:rPr>
        <w:t xml:space="preserve"> сохраняя «информационную ценность </w:t>
      </w:r>
      <w:bookmarkStart w:id="809" w:name="OCRUncertain1076"/>
      <w:r>
        <w:rPr>
          <w:snapToGrid w:val="0"/>
          <w:sz w:val="28"/>
        </w:rPr>
        <w:t>и</w:t>
      </w:r>
      <w:bookmarkEnd w:id="809"/>
      <w:r>
        <w:rPr>
          <w:snapToGrid w:val="0"/>
          <w:sz w:val="28"/>
        </w:rPr>
        <w:t xml:space="preserve"> т</w:t>
      </w:r>
      <w:bookmarkStart w:id="810" w:name="OCRUncertain1077"/>
      <w:r>
        <w:rPr>
          <w:snapToGrid w:val="0"/>
          <w:sz w:val="28"/>
        </w:rPr>
        <w:t>е</w:t>
      </w:r>
      <w:bookmarkEnd w:id="810"/>
      <w:r>
        <w:rPr>
          <w:snapToGrid w:val="0"/>
          <w:sz w:val="28"/>
        </w:rPr>
        <w:t>кстовую спаянность»</w:t>
      </w:r>
      <w:r>
        <w:rPr>
          <w:rStyle w:val="a4"/>
          <w:snapToGrid w:val="0"/>
          <w:sz w:val="28"/>
        </w:rPr>
        <w:footnoteReference w:id="35"/>
      </w:r>
      <w:r>
        <w:rPr>
          <w:snapToGrid w:val="0"/>
          <w:sz w:val="28"/>
        </w:rPr>
        <w:t xml:space="preserve"> приводит к компрессии выска</w:t>
      </w:r>
      <w:bookmarkStart w:id="816" w:name="OCRUncertain1085"/>
      <w:r>
        <w:rPr>
          <w:snapToGrid w:val="0"/>
          <w:sz w:val="28"/>
        </w:rPr>
        <w:t>з</w:t>
      </w:r>
      <w:bookmarkEnd w:id="816"/>
      <w:r>
        <w:rPr>
          <w:snapToGrid w:val="0"/>
          <w:sz w:val="28"/>
        </w:rPr>
        <w:t xml:space="preserve">ывания: </w:t>
      </w:r>
    </w:p>
    <w:p w:rsidR="00412D23" w:rsidRDefault="00412D23">
      <w:pPr>
        <w:widowControl w:val="0"/>
        <w:spacing w:before="40"/>
        <w:ind w:firstLine="720"/>
        <w:jc w:val="both"/>
        <w:rPr>
          <w:snapToGrid w:val="0"/>
          <w:sz w:val="28"/>
        </w:rPr>
      </w:pPr>
    </w:p>
    <w:p w:rsidR="00412D23" w:rsidRDefault="00412D23">
      <w:pPr>
        <w:widowControl w:val="0"/>
        <w:spacing w:before="40"/>
        <w:ind w:left="1418"/>
        <w:jc w:val="both"/>
        <w:rPr>
          <w:snapToGrid w:val="0"/>
          <w:sz w:val="28"/>
          <w:lang w:val="en-US"/>
        </w:rPr>
      </w:pPr>
      <w:r>
        <w:rPr>
          <w:snapToGrid w:val="0"/>
          <w:sz w:val="28"/>
        </w:rPr>
        <w:t>Не</w:t>
      </w:r>
      <w:r>
        <w:rPr>
          <w:snapToGrid w:val="0"/>
          <w:sz w:val="28"/>
          <w:lang w:val="en-US"/>
        </w:rPr>
        <w:t xml:space="preserve"> sat i</w:t>
      </w:r>
      <w:bookmarkStart w:id="817" w:name="OCRUncertain1086"/>
      <w:r>
        <w:rPr>
          <w:snapToGrid w:val="0"/>
          <w:sz w:val="28"/>
          <w:lang w:val="en-US"/>
        </w:rPr>
        <w:t>n</w:t>
      </w:r>
      <w:bookmarkEnd w:id="817"/>
      <w:r>
        <w:rPr>
          <w:snapToGrid w:val="0"/>
          <w:sz w:val="28"/>
          <w:lang w:val="en-US"/>
        </w:rPr>
        <w:t xml:space="preserve"> Richard</w:t>
      </w:r>
      <w:bookmarkStart w:id="818" w:name="OCRUncertain1087"/>
      <w:r>
        <w:rPr>
          <w:snapToGrid w:val="0"/>
          <w:sz w:val="28"/>
          <w:lang w:val="en-US"/>
        </w:rPr>
        <w:t>'</w:t>
      </w:r>
      <w:bookmarkEnd w:id="818"/>
      <w:r>
        <w:rPr>
          <w:snapToGrid w:val="0"/>
          <w:sz w:val="28"/>
          <w:lang w:val="en-US"/>
        </w:rPr>
        <w:t>s dirty old leather chair,  leav</w:t>
      </w:r>
      <w:bookmarkStart w:id="819" w:name="OCRUncertain1089"/>
      <w:r>
        <w:rPr>
          <w:snapToGrid w:val="0"/>
          <w:sz w:val="28"/>
          <w:lang w:val="en-US"/>
        </w:rPr>
        <w:t>in</w:t>
      </w:r>
      <w:bookmarkEnd w:id="819"/>
      <w:r>
        <w:rPr>
          <w:snapToGrid w:val="0"/>
          <w:sz w:val="28"/>
          <w:lang w:val="en-US"/>
        </w:rPr>
        <w:t xml:space="preserve">g her </w:t>
      </w:r>
      <w:bookmarkStart w:id="820" w:name="OCRUncertain1090"/>
      <w:r>
        <w:rPr>
          <w:snapToGrid w:val="0"/>
          <w:sz w:val="28"/>
          <w:lang w:val="en-US"/>
        </w:rPr>
        <w:t>a</w:t>
      </w:r>
      <w:bookmarkEnd w:id="820"/>
      <w:r>
        <w:rPr>
          <w:snapToGrid w:val="0"/>
          <w:sz w:val="28"/>
          <w:lang w:val="en-US"/>
        </w:rPr>
        <w:t>ll of the white sof</w:t>
      </w:r>
      <w:bookmarkStart w:id="821" w:name="OCRUncertain1091"/>
      <w:r>
        <w:rPr>
          <w:snapToGrid w:val="0"/>
          <w:sz w:val="28"/>
          <w:lang w:val="en-US"/>
        </w:rPr>
        <w:t>a.</w:t>
      </w:r>
      <w:bookmarkEnd w:id="821"/>
      <w:r>
        <w:rPr>
          <w:snapToGrid w:val="0"/>
          <w:sz w:val="28"/>
          <w:lang w:val="en-US"/>
        </w:rPr>
        <w:t xml:space="preserve"> She did not </w:t>
      </w:r>
      <w:bookmarkStart w:id="822" w:name="OCRUncertain1092"/>
      <w:r>
        <w:rPr>
          <w:snapToGrid w:val="0"/>
          <w:sz w:val="28"/>
          <w:lang w:val="en-US"/>
        </w:rPr>
        <w:t>s</w:t>
      </w:r>
      <w:bookmarkEnd w:id="822"/>
      <w:r>
        <w:rPr>
          <w:snapToGrid w:val="0"/>
          <w:sz w:val="28"/>
          <w:lang w:val="en-US"/>
        </w:rPr>
        <w:t>it</w:t>
      </w:r>
      <w:bookmarkStart w:id="823" w:name="OCRUncertain1093"/>
      <w:r>
        <w:rPr>
          <w:snapToGrid w:val="0"/>
          <w:sz w:val="28"/>
          <w:lang w:val="en-US"/>
        </w:rPr>
        <w:t>,</w:t>
      </w:r>
      <w:bookmarkEnd w:id="823"/>
      <w:r>
        <w:rPr>
          <w:snapToGrid w:val="0"/>
          <w:sz w:val="28"/>
          <w:lang w:val="en-US"/>
        </w:rPr>
        <w:t xml:space="preserve"> or e</w:t>
      </w:r>
      <w:bookmarkStart w:id="824" w:name="OCRUncertain1094"/>
      <w:r>
        <w:rPr>
          <w:snapToGrid w:val="0"/>
          <w:sz w:val="28"/>
          <w:lang w:val="en-US"/>
        </w:rPr>
        <w:t>a</w:t>
      </w:r>
      <w:bookmarkStart w:id="825" w:name="OCRUncertain1095"/>
      <w:bookmarkEnd w:id="824"/>
      <w:r>
        <w:rPr>
          <w:snapToGrid w:val="0"/>
          <w:sz w:val="28"/>
          <w:lang w:val="en-US"/>
        </w:rPr>
        <w:t>t,</w:t>
      </w:r>
      <w:bookmarkEnd w:id="825"/>
      <w:r>
        <w:rPr>
          <w:snapToGrid w:val="0"/>
          <w:sz w:val="28"/>
          <w:lang w:val="en-US"/>
        </w:rPr>
        <w:t xml:space="preserve"> but prowled al</w:t>
      </w:r>
      <w:bookmarkStart w:id="826" w:name="OCRUncertain1097"/>
      <w:r>
        <w:rPr>
          <w:snapToGrid w:val="0"/>
          <w:sz w:val="28"/>
          <w:lang w:val="en-US"/>
        </w:rPr>
        <w:t>on</w:t>
      </w:r>
      <w:bookmarkEnd w:id="826"/>
      <w:r>
        <w:rPr>
          <w:snapToGrid w:val="0"/>
          <w:sz w:val="28"/>
          <w:lang w:val="en-US"/>
        </w:rPr>
        <w:t>g the wind</w:t>
      </w:r>
      <w:bookmarkStart w:id="827" w:name="OCRUncertain1098"/>
      <w:r>
        <w:rPr>
          <w:snapToGrid w:val="0"/>
          <w:sz w:val="28"/>
          <w:lang w:val="en-US"/>
        </w:rPr>
        <w:t>o</w:t>
      </w:r>
      <w:bookmarkEnd w:id="827"/>
      <w:r>
        <w:rPr>
          <w:snapToGrid w:val="0"/>
          <w:sz w:val="28"/>
          <w:lang w:val="en-US"/>
        </w:rPr>
        <w:t>ws, holding her glass by its s</w:t>
      </w:r>
      <w:bookmarkStart w:id="828" w:name="OCRUncertain1100"/>
      <w:r>
        <w:rPr>
          <w:snapToGrid w:val="0"/>
          <w:sz w:val="28"/>
          <w:lang w:val="en-US"/>
        </w:rPr>
        <w:t>te</w:t>
      </w:r>
      <w:bookmarkEnd w:id="828"/>
      <w:r>
        <w:rPr>
          <w:snapToGrid w:val="0"/>
          <w:sz w:val="28"/>
          <w:lang w:val="en-US"/>
        </w:rPr>
        <w:t>a</w:t>
      </w:r>
      <w:bookmarkStart w:id="829" w:name="OCRUncertain1101"/>
      <w:r>
        <w:rPr>
          <w:snapToGrid w:val="0"/>
          <w:sz w:val="28"/>
          <w:lang w:val="en-US"/>
        </w:rPr>
        <w:t>m</w:t>
      </w:r>
      <w:bookmarkEnd w:id="829"/>
      <w:r>
        <w:rPr>
          <w:snapToGrid w:val="0"/>
          <w:sz w:val="28"/>
          <w:lang w:val="en-US"/>
        </w:rPr>
        <w:t>, her white pants ta</w:t>
      </w:r>
      <w:bookmarkStart w:id="830" w:name="OCRUncertain1102"/>
      <w:r>
        <w:rPr>
          <w:snapToGrid w:val="0"/>
          <w:sz w:val="28"/>
          <w:lang w:val="en-US"/>
        </w:rPr>
        <w:t>k</w:t>
      </w:r>
      <w:bookmarkEnd w:id="830"/>
      <w:r>
        <w:rPr>
          <w:snapToGrid w:val="0"/>
          <w:sz w:val="28"/>
          <w:lang w:val="en-US"/>
        </w:rPr>
        <w:t>in</w:t>
      </w:r>
      <w:bookmarkStart w:id="831" w:name="OCRUncertain1103"/>
      <w:r>
        <w:rPr>
          <w:snapToGrid w:val="0"/>
          <w:sz w:val="28"/>
          <w:lang w:val="en-US"/>
        </w:rPr>
        <w:t>g</w:t>
      </w:r>
      <w:bookmarkEnd w:id="831"/>
      <w:r>
        <w:rPr>
          <w:snapToGrid w:val="0"/>
          <w:sz w:val="28"/>
          <w:lang w:val="en-US"/>
        </w:rPr>
        <w:t xml:space="preserve"> lon</w:t>
      </w:r>
      <w:bookmarkStart w:id="832" w:name="OCRUncertain1104"/>
      <w:r>
        <w:rPr>
          <w:snapToGrid w:val="0"/>
          <w:sz w:val="28"/>
          <w:lang w:val="en-US"/>
        </w:rPr>
        <w:t>g</w:t>
      </w:r>
      <w:bookmarkEnd w:id="832"/>
      <w:r>
        <w:rPr>
          <w:snapToGrid w:val="0"/>
          <w:sz w:val="28"/>
          <w:lang w:val="en-US"/>
        </w:rPr>
        <w:t xml:space="preserve"> so</w:t>
      </w:r>
      <w:bookmarkStart w:id="833" w:name="OCRUncertain1105"/>
      <w:r>
        <w:rPr>
          <w:snapToGrid w:val="0"/>
          <w:sz w:val="28"/>
          <w:lang w:val="en-US"/>
        </w:rPr>
        <w:t>un</w:t>
      </w:r>
      <w:bookmarkEnd w:id="833"/>
      <w:r>
        <w:rPr>
          <w:snapToGrid w:val="0"/>
          <w:sz w:val="28"/>
          <w:lang w:val="en-US"/>
        </w:rPr>
        <w:t>dle</w:t>
      </w:r>
      <w:bookmarkStart w:id="834" w:name="OCRUncertain1106"/>
      <w:r>
        <w:rPr>
          <w:snapToGrid w:val="0"/>
          <w:sz w:val="28"/>
          <w:lang w:val="en-US"/>
        </w:rPr>
        <w:t>s</w:t>
      </w:r>
      <w:bookmarkEnd w:id="834"/>
      <w:r>
        <w:rPr>
          <w:snapToGrid w:val="0"/>
          <w:sz w:val="28"/>
          <w:lang w:val="en-US"/>
        </w:rPr>
        <w:t xml:space="preserve">s </w:t>
      </w:r>
      <w:bookmarkStart w:id="835" w:name="OCRUncertain1107"/>
      <w:r>
        <w:rPr>
          <w:snapToGrid w:val="0"/>
          <w:sz w:val="28"/>
          <w:lang w:val="en-US"/>
        </w:rPr>
        <w:t>strides</w:t>
      </w:r>
      <w:bookmarkEnd w:id="835"/>
      <w:r>
        <w:rPr>
          <w:snapToGrid w:val="0"/>
          <w:sz w:val="28"/>
          <w:lang w:val="en-US"/>
        </w:rPr>
        <w:t>, he</w:t>
      </w:r>
      <w:bookmarkStart w:id="836" w:name="OCRUncertain1108"/>
      <w:r>
        <w:rPr>
          <w:snapToGrid w:val="0"/>
          <w:sz w:val="28"/>
          <w:lang w:val="en-US"/>
        </w:rPr>
        <w:t>r</w:t>
      </w:r>
      <w:bookmarkEnd w:id="836"/>
      <w:r>
        <w:rPr>
          <w:snapToGrid w:val="0"/>
          <w:sz w:val="28"/>
          <w:lang w:val="en-US"/>
        </w:rPr>
        <w:t xml:space="preserve"> hair almost flo</w:t>
      </w:r>
      <w:bookmarkStart w:id="837" w:name="OCRUncertain1109"/>
      <w:r>
        <w:rPr>
          <w:snapToGrid w:val="0"/>
          <w:sz w:val="28"/>
          <w:lang w:val="en-US"/>
        </w:rPr>
        <w:t>a</w:t>
      </w:r>
      <w:bookmarkEnd w:id="837"/>
      <w:r>
        <w:rPr>
          <w:snapToGrid w:val="0"/>
          <w:sz w:val="28"/>
          <w:lang w:val="en-US"/>
        </w:rPr>
        <w:t>ting behind her.</w:t>
      </w:r>
    </w:p>
    <w:p w:rsidR="00412D23" w:rsidRDefault="00412D23">
      <w:pPr>
        <w:widowControl w:val="0"/>
        <w:spacing w:before="40"/>
        <w:ind w:firstLine="720"/>
        <w:jc w:val="right"/>
        <w:rPr>
          <w:noProof/>
          <w:snapToGrid w:val="0"/>
          <w:sz w:val="28"/>
        </w:rPr>
      </w:pPr>
      <w:bookmarkStart w:id="838" w:name="OCRUncertain1110"/>
      <w:r>
        <w:rPr>
          <w:snapToGrid w:val="0"/>
          <w:sz w:val="28"/>
          <w:lang w:val="en-US"/>
        </w:rPr>
        <w:t>(J</w:t>
      </w:r>
      <w:bookmarkEnd w:id="838"/>
      <w:r>
        <w:rPr>
          <w:snapToGrid w:val="0"/>
          <w:sz w:val="28"/>
          <w:lang w:val="en-US"/>
        </w:rPr>
        <w:t xml:space="preserve"> </w:t>
      </w:r>
      <w:bookmarkStart w:id="839" w:name="OCRUncertain1111"/>
      <w:r>
        <w:rPr>
          <w:snapToGrid w:val="0"/>
          <w:sz w:val="28"/>
          <w:lang w:val="en-US"/>
        </w:rPr>
        <w:t>.</w:t>
      </w:r>
      <w:bookmarkEnd w:id="839"/>
      <w:r>
        <w:rPr>
          <w:snapToGrid w:val="0"/>
          <w:sz w:val="28"/>
          <w:lang w:val="en-US"/>
        </w:rPr>
        <w:t>Updi</w:t>
      </w:r>
      <w:bookmarkStart w:id="840" w:name="OCRUncertain1112"/>
      <w:r>
        <w:rPr>
          <w:snapToGrid w:val="0"/>
          <w:sz w:val="28"/>
          <w:lang w:val="en-US"/>
        </w:rPr>
        <w:t>k</w:t>
      </w:r>
      <w:bookmarkEnd w:id="840"/>
      <w:r>
        <w:rPr>
          <w:snapToGrid w:val="0"/>
          <w:sz w:val="28"/>
          <w:lang w:val="en-US"/>
        </w:rPr>
        <w:t>e, Marry Me</w:t>
      </w:r>
      <w:bookmarkStart w:id="841" w:name="OCRUncertain1114"/>
      <w:r>
        <w:rPr>
          <w:snapToGrid w:val="0"/>
          <w:sz w:val="28"/>
          <w:lang w:val="en-US"/>
        </w:rPr>
        <w:t>)</w:t>
      </w:r>
      <w:bookmarkEnd w:id="841"/>
    </w:p>
    <w:p w:rsidR="00412D23" w:rsidRDefault="00412D23">
      <w:pPr>
        <w:widowControl w:val="0"/>
        <w:spacing w:before="40"/>
        <w:ind w:left="1418"/>
        <w:jc w:val="both"/>
        <w:rPr>
          <w:snapToGrid w:val="0"/>
          <w:sz w:val="28"/>
        </w:rPr>
      </w:pPr>
      <w:r>
        <w:rPr>
          <w:snapToGrid w:val="0"/>
          <w:sz w:val="28"/>
        </w:rPr>
        <w:t>Он с</w:t>
      </w:r>
      <w:bookmarkStart w:id="842" w:name="OCRUncertain1115"/>
      <w:r>
        <w:rPr>
          <w:snapToGrid w:val="0"/>
          <w:sz w:val="28"/>
        </w:rPr>
        <w:t>и</w:t>
      </w:r>
      <w:bookmarkEnd w:id="842"/>
      <w:r>
        <w:rPr>
          <w:snapToGrid w:val="0"/>
          <w:sz w:val="28"/>
        </w:rPr>
        <w:t>де</w:t>
      </w:r>
      <w:bookmarkStart w:id="843" w:name="OCRUncertain1116"/>
      <w:r>
        <w:rPr>
          <w:snapToGrid w:val="0"/>
          <w:sz w:val="28"/>
        </w:rPr>
        <w:t>л</w:t>
      </w:r>
      <w:bookmarkEnd w:id="843"/>
      <w:r>
        <w:rPr>
          <w:snapToGrid w:val="0"/>
          <w:sz w:val="28"/>
        </w:rPr>
        <w:t xml:space="preserve"> в грязном кожаном крес</w:t>
      </w:r>
      <w:bookmarkStart w:id="844" w:name="OCRUncertain1118"/>
      <w:r>
        <w:rPr>
          <w:snapToGrid w:val="0"/>
          <w:sz w:val="28"/>
        </w:rPr>
        <w:t>л</w:t>
      </w:r>
      <w:bookmarkEnd w:id="844"/>
      <w:r>
        <w:rPr>
          <w:snapToGrid w:val="0"/>
          <w:sz w:val="28"/>
        </w:rPr>
        <w:t>е Р</w:t>
      </w:r>
      <w:bookmarkStart w:id="845" w:name="OCRUncertain1119"/>
      <w:r>
        <w:rPr>
          <w:snapToGrid w:val="0"/>
          <w:sz w:val="28"/>
        </w:rPr>
        <w:t>ич</w:t>
      </w:r>
      <w:bookmarkEnd w:id="845"/>
      <w:r>
        <w:rPr>
          <w:snapToGrid w:val="0"/>
          <w:sz w:val="28"/>
        </w:rPr>
        <w:t>арда</w:t>
      </w:r>
      <w:bookmarkStart w:id="846" w:name="OCRUncertain1120"/>
      <w:r>
        <w:rPr>
          <w:snapToGrid w:val="0"/>
          <w:sz w:val="28"/>
        </w:rPr>
        <w:t>,</w:t>
      </w:r>
      <w:bookmarkEnd w:id="846"/>
      <w:r>
        <w:rPr>
          <w:snapToGrid w:val="0"/>
          <w:sz w:val="28"/>
        </w:rPr>
        <w:t xml:space="preserve"> остав</w:t>
      </w:r>
      <w:bookmarkStart w:id="847" w:name="OCRUncertain1121"/>
      <w:r>
        <w:rPr>
          <w:snapToGrid w:val="0"/>
          <w:sz w:val="28"/>
        </w:rPr>
        <w:t>и</w:t>
      </w:r>
      <w:bookmarkEnd w:id="847"/>
      <w:r>
        <w:rPr>
          <w:snapToGrid w:val="0"/>
          <w:sz w:val="28"/>
        </w:rPr>
        <w:t>в д</w:t>
      </w:r>
      <w:bookmarkStart w:id="848" w:name="OCRUncertain1122"/>
      <w:r>
        <w:rPr>
          <w:snapToGrid w:val="0"/>
          <w:sz w:val="28"/>
        </w:rPr>
        <w:t>л</w:t>
      </w:r>
      <w:bookmarkEnd w:id="848"/>
      <w:r>
        <w:rPr>
          <w:snapToGrid w:val="0"/>
          <w:sz w:val="28"/>
        </w:rPr>
        <w:t xml:space="preserve">я </w:t>
      </w:r>
      <w:bookmarkStart w:id="849" w:name="OCRUncertain1123"/>
      <w:r>
        <w:rPr>
          <w:snapToGrid w:val="0"/>
          <w:sz w:val="28"/>
        </w:rPr>
        <w:t>Салли</w:t>
      </w:r>
      <w:bookmarkEnd w:id="849"/>
      <w:r>
        <w:rPr>
          <w:snapToGrid w:val="0"/>
          <w:sz w:val="28"/>
        </w:rPr>
        <w:t xml:space="preserve"> </w:t>
      </w:r>
      <w:bookmarkStart w:id="850" w:name="OCRUncertain1124"/>
      <w:r>
        <w:rPr>
          <w:snapToGrid w:val="0"/>
          <w:sz w:val="28"/>
        </w:rPr>
        <w:t>в</w:t>
      </w:r>
      <w:bookmarkEnd w:id="850"/>
      <w:r>
        <w:rPr>
          <w:snapToGrid w:val="0"/>
          <w:sz w:val="28"/>
        </w:rPr>
        <w:t>есь бел</w:t>
      </w:r>
      <w:bookmarkStart w:id="851" w:name="OCRUncertain1125"/>
      <w:r>
        <w:rPr>
          <w:snapToGrid w:val="0"/>
          <w:sz w:val="28"/>
        </w:rPr>
        <w:t>ый</w:t>
      </w:r>
      <w:bookmarkEnd w:id="851"/>
      <w:r>
        <w:rPr>
          <w:snapToGrid w:val="0"/>
          <w:sz w:val="28"/>
        </w:rPr>
        <w:t xml:space="preserve"> диван</w:t>
      </w:r>
      <w:bookmarkStart w:id="852" w:name="OCRUncertain1126"/>
      <w:r>
        <w:rPr>
          <w:snapToGrid w:val="0"/>
          <w:sz w:val="28"/>
        </w:rPr>
        <w:t>,</w:t>
      </w:r>
      <w:bookmarkEnd w:id="852"/>
      <w:r>
        <w:rPr>
          <w:snapToGrid w:val="0"/>
          <w:sz w:val="28"/>
        </w:rPr>
        <w:t xml:space="preserve"> </w:t>
      </w:r>
      <w:bookmarkStart w:id="853" w:name="OCRUncertain1127"/>
      <w:r>
        <w:rPr>
          <w:snapToGrid w:val="0"/>
          <w:sz w:val="28"/>
        </w:rPr>
        <w:t>н</w:t>
      </w:r>
      <w:bookmarkEnd w:id="853"/>
      <w:r>
        <w:rPr>
          <w:snapToGrid w:val="0"/>
          <w:sz w:val="28"/>
        </w:rPr>
        <w:t>о она не сел</w:t>
      </w:r>
      <w:bookmarkStart w:id="854" w:name="OCRUncertain1128"/>
      <w:r>
        <w:rPr>
          <w:snapToGrid w:val="0"/>
          <w:sz w:val="28"/>
        </w:rPr>
        <w:t>а</w:t>
      </w:r>
      <w:bookmarkEnd w:id="854"/>
      <w:r>
        <w:rPr>
          <w:snapToGrid w:val="0"/>
          <w:sz w:val="28"/>
        </w:rPr>
        <w:t xml:space="preserve"> и не с</w:t>
      </w:r>
      <w:bookmarkStart w:id="855" w:name="OCRUncertain1129"/>
      <w:r>
        <w:rPr>
          <w:snapToGrid w:val="0"/>
          <w:sz w:val="28"/>
        </w:rPr>
        <w:t>т</w:t>
      </w:r>
      <w:bookmarkEnd w:id="855"/>
      <w:r>
        <w:rPr>
          <w:snapToGrid w:val="0"/>
          <w:sz w:val="28"/>
        </w:rPr>
        <w:t>ал</w:t>
      </w:r>
      <w:bookmarkStart w:id="856" w:name="OCRUncertain1130"/>
      <w:r>
        <w:rPr>
          <w:snapToGrid w:val="0"/>
          <w:sz w:val="28"/>
        </w:rPr>
        <w:t>а</w:t>
      </w:r>
      <w:bookmarkEnd w:id="856"/>
      <w:r>
        <w:rPr>
          <w:snapToGrid w:val="0"/>
          <w:sz w:val="28"/>
        </w:rPr>
        <w:t xml:space="preserve"> ес</w:t>
      </w:r>
      <w:bookmarkStart w:id="857" w:name="OCRUncertain1131"/>
      <w:r>
        <w:rPr>
          <w:snapToGrid w:val="0"/>
          <w:sz w:val="28"/>
        </w:rPr>
        <w:t>т</w:t>
      </w:r>
      <w:bookmarkEnd w:id="857"/>
      <w:r>
        <w:rPr>
          <w:snapToGrid w:val="0"/>
          <w:sz w:val="28"/>
        </w:rPr>
        <w:t>ь, а бродила в</w:t>
      </w:r>
      <w:bookmarkStart w:id="858" w:name="OCRUncertain1133"/>
      <w:r>
        <w:rPr>
          <w:snapToGrid w:val="0"/>
          <w:sz w:val="28"/>
        </w:rPr>
        <w:t>д</w:t>
      </w:r>
      <w:bookmarkEnd w:id="858"/>
      <w:r>
        <w:rPr>
          <w:snapToGrid w:val="0"/>
          <w:sz w:val="28"/>
        </w:rPr>
        <w:t>оль окон,  держа в руке бок</w:t>
      </w:r>
      <w:bookmarkStart w:id="859" w:name="OCRUncertain1135"/>
      <w:r>
        <w:rPr>
          <w:snapToGrid w:val="0"/>
          <w:sz w:val="28"/>
        </w:rPr>
        <w:t>а</w:t>
      </w:r>
      <w:bookmarkEnd w:id="859"/>
      <w:r>
        <w:rPr>
          <w:snapToGrid w:val="0"/>
          <w:sz w:val="28"/>
        </w:rPr>
        <w:t>л</w:t>
      </w:r>
      <w:bookmarkStart w:id="860" w:name="OCRUncertain1136"/>
      <w:r>
        <w:rPr>
          <w:snapToGrid w:val="0"/>
          <w:sz w:val="28"/>
        </w:rPr>
        <w:t>,</w:t>
      </w:r>
      <w:bookmarkEnd w:id="860"/>
      <w:r>
        <w:rPr>
          <w:snapToGrid w:val="0"/>
          <w:sz w:val="28"/>
        </w:rPr>
        <w:t xml:space="preserve"> ее ноги в белых брюках </w:t>
      </w:r>
      <w:bookmarkStart w:id="861" w:name="OCRUncertain1137"/>
      <w:r>
        <w:rPr>
          <w:snapToGrid w:val="0"/>
          <w:sz w:val="28"/>
        </w:rPr>
        <w:t>бесшумно</w:t>
      </w:r>
      <w:bookmarkEnd w:id="861"/>
      <w:r>
        <w:rPr>
          <w:snapToGrid w:val="0"/>
          <w:sz w:val="28"/>
        </w:rPr>
        <w:t xml:space="preserve"> отмерял</w:t>
      </w:r>
      <w:bookmarkStart w:id="862" w:name="OCRUncertain1138"/>
      <w:r>
        <w:rPr>
          <w:snapToGrid w:val="0"/>
          <w:sz w:val="28"/>
        </w:rPr>
        <w:t>и</w:t>
      </w:r>
      <w:bookmarkEnd w:id="862"/>
      <w:r>
        <w:rPr>
          <w:snapToGrid w:val="0"/>
          <w:sz w:val="28"/>
        </w:rPr>
        <w:t xml:space="preserve"> длинные </w:t>
      </w:r>
      <w:bookmarkStart w:id="863" w:name="OCRUncertain1139"/>
      <w:r>
        <w:rPr>
          <w:snapToGrid w:val="0"/>
          <w:sz w:val="28"/>
        </w:rPr>
        <w:t>шаги</w:t>
      </w:r>
      <w:bookmarkEnd w:id="863"/>
      <w:r>
        <w:rPr>
          <w:snapToGrid w:val="0"/>
          <w:sz w:val="28"/>
        </w:rPr>
        <w:t>, волосы чу</w:t>
      </w:r>
      <w:bookmarkStart w:id="864" w:name="OCRUncertain1140"/>
      <w:r>
        <w:rPr>
          <w:snapToGrid w:val="0"/>
          <w:sz w:val="28"/>
        </w:rPr>
        <w:t>т</w:t>
      </w:r>
      <w:bookmarkEnd w:id="864"/>
      <w:r>
        <w:rPr>
          <w:snapToGrid w:val="0"/>
          <w:sz w:val="28"/>
        </w:rPr>
        <w:t xml:space="preserve">ь не </w:t>
      </w:r>
      <w:bookmarkStart w:id="865" w:name="OCRUncertain1141"/>
      <w:r>
        <w:rPr>
          <w:snapToGrid w:val="0"/>
          <w:sz w:val="28"/>
        </w:rPr>
        <w:t>летели</w:t>
      </w:r>
      <w:bookmarkEnd w:id="865"/>
      <w:r>
        <w:rPr>
          <w:snapToGrid w:val="0"/>
          <w:sz w:val="28"/>
        </w:rPr>
        <w:t xml:space="preserve"> сзади</w:t>
      </w:r>
      <w:bookmarkStart w:id="866" w:name="OCRUncertain1142"/>
      <w:r>
        <w:rPr>
          <w:snapToGrid w:val="0"/>
          <w:sz w:val="28"/>
        </w:rPr>
        <w:t>.</w:t>
      </w:r>
    </w:p>
    <w:p w:rsidR="00412D23" w:rsidRDefault="00412D23">
      <w:pPr>
        <w:widowControl w:val="0"/>
        <w:spacing w:before="40"/>
        <w:jc w:val="both"/>
        <w:rPr>
          <w:snapToGrid w:val="0"/>
          <w:sz w:val="28"/>
        </w:rPr>
      </w:pPr>
    </w:p>
    <w:bookmarkEnd w:id="866"/>
    <w:p w:rsidR="00412D23" w:rsidRDefault="00412D23">
      <w:pPr>
        <w:widowControl w:val="0"/>
        <w:spacing w:before="40"/>
        <w:ind w:left="1418" w:firstLine="26"/>
        <w:jc w:val="both"/>
        <w:rPr>
          <w:snapToGrid w:val="0"/>
          <w:sz w:val="28"/>
        </w:rPr>
      </w:pPr>
      <w:r>
        <w:rPr>
          <w:snapToGrid w:val="0"/>
          <w:sz w:val="28"/>
          <w:lang w:val="en-US"/>
        </w:rPr>
        <w:t>Chu</w:t>
      </w:r>
      <w:bookmarkStart w:id="867" w:name="OCRUncertain1143"/>
      <w:r>
        <w:rPr>
          <w:snapToGrid w:val="0"/>
          <w:sz w:val="28"/>
          <w:lang w:val="en-US"/>
        </w:rPr>
        <w:t>r</w:t>
      </w:r>
      <w:bookmarkEnd w:id="867"/>
      <w:r>
        <w:rPr>
          <w:snapToGrid w:val="0"/>
          <w:sz w:val="28"/>
          <w:lang w:val="en-US"/>
        </w:rPr>
        <w:t>c</w:t>
      </w:r>
      <w:bookmarkStart w:id="868" w:name="OCRUncertain1144"/>
      <w:r>
        <w:rPr>
          <w:snapToGrid w:val="0"/>
          <w:sz w:val="28"/>
          <w:lang w:val="en-US"/>
        </w:rPr>
        <w:t>h</w:t>
      </w:r>
      <w:bookmarkEnd w:id="868"/>
      <w:r>
        <w:rPr>
          <w:snapToGrid w:val="0"/>
          <w:sz w:val="28"/>
          <w:lang w:val="en-US"/>
        </w:rPr>
        <w:t xml:space="preserve"> chimes, </w:t>
      </w:r>
      <w:bookmarkStart w:id="869" w:name="OCRUncertain1145"/>
      <w:r>
        <w:rPr>
          <w:snapToGrid w:val="0"/>
          <w:sz w:val="28"/>
          <w:lang w:val="en-US"/>
        </w:rPr>
        <w:t>t</w:t>
      </w:r>
      <w:bookmarkEnd w:id="869"/>
      <w:r>
        <w:rPr>
          <w:snapToGrid w:val="0"/>
          <w:sz w:val="28"/>
          <w:lang w:val="en-US"/>
        </w:rPr>
        <w:t>he chimes of lemon-yellow S</w:t>
      </w:r>
      <w:bookmarkStart w:id="870" w:name="OCRUncertain1146"/>
      <w:r>
        <w:rPr>
          <w:snapToGrid w:val="0"/>
          <w:sz w:val="28"/>
          <w:lang w:val="en-US"/>
        </w:rPr>
        <w:t>t</w:t>
      </w:r>
      <w:bookmarkEnd w:id="870"/>
      <w:r>
        <w:rPr>
          <w:snapToGrid w:val="0"/>
          <w:sz w:val="28"/>
          <w:lang w:val="en-US"/>
        </w:rPr>
        <w:t>. John's</w:t>
      </w:r>
      <w:bookmarkStart w:id="871" w:name="OCRUncertain1147"/>
      <w:r>
        <w:rPr>
          <w:snapToGrid w:val="0"/>
          <w:sz w:val="28"/>
          <w:lang w:val="en-US"/>
        </w:rPr>
        <w:t xml:space="preserve">, </w:t>
      </w:r>
      <w:bookmarkEnd w:id="871"/>
      <w:r>
        <w:rPr>
          <w:snapToGrid w:val="0"/>
          <w:sz w:val="28"/>
          <w:lang w:val="en-US"/>
        </w:rPr>
        <w:t>sou</w:t>
      </w:r>
      <w:bookmarkStart w:id="872" w:name="OCRUncertain1148"/>
      <w:r>
        <w:rPr>
          <w:snapToGrid w:val="0"/>
          <w:sz w:val="28"/>
          <w:lang w:val="en-US"/>
        </w:rPr>
        <w:t>n</w:t>
      </w:r>
      <w:bookmarkEnd w:id="872"/>
      <w:r>
        <w:rPr>
          <w:snapToGrid w:val="0"/>
          <w:sz w:val="28"/>
          <w:lang w:val="en-US"/>
        </w:rPr>
        <w:t xml:space="preserve">ded </w:t>
      </w:r>
      <w:bookmarkStart w:id="873" w:name="OCRUncertain1149"/>
      <w:r>
        <w:rPr>
          <w:snapToGrid w:val="0"/>
          <w:sz w:val="28"/>
          <w:lang w:val="en-US"/>
        </w:rPr>
        <w:t>th</w:t>
      </w:r>
      <w:bookmarkEnd w:id="873"/>
      <w:r>
        <w:rPr>
          <w:snapToGrid w:val="0"/>
          <w:sz w:val="28"/>
          <w:lang w:val="en-US"/>
        </w:rPr>
        <w:t>e ho</w:t>
      </w:r>
      <w:bookmarkStart w:id="874" w:name="OCRUncertain1150"/>
      <w:r>
        <w:rPr>
          <w:snapToGrid w:val="0"/>
          <w:sz w:val="28"/>
          <w:lang w:val="en-US"/>
        </w:rPr>
        <w:t>u</w:t>
      </w:r>
      <w:bookmarkEnd w:id="874"/>
      <w:r>
        <w:rPr>
          <w:snapToGrid w:val="0"/>
          <w:sz w:val="28"/>
          <w:lang w:val="en-US"/>
        </w:rPr>
        <w:t>r. It was five.</w:t>
      </w:r>
      <w:r>
        <w:rPr>
          <w:snapToGrid w:val="0"/>
          <w:sz w:val="28"/>
        </w:rPr>
        <w:t xml:space="preserve"> </w:t>
      </w:r>
      <w:bookmarkStart w:id="875" w:name="OCRUncertain1151"/>
    </w:p>
    <w:p w:rsidR="00412D23" w:rsidRDefault="00412D23">
      <w:pPr>
        <w:widowControl w:val="0"/>
        <w:spacing w:before="40"/>
        <w:jc w:val="right"/>
        <w:rPr>
          <w:snapToGrid w:val="0"/>
          <w:sz w:val="28"/>
        </w:rPr>
      </w:pPr>
      <w:r>
        <w:rPr>
          <w:snapToGrid w:val="0"/>
          <w:sz w:val="28"/>
        </w:rPr>
        <w:t>(</w:t>
      </w:r>
      <w:bookmarkEnd w:id="875"/>
      <w:r>
        <w:rPr>
          <w:snapToGrid w:val="0"/>
          <w:sz w:val="28"/>
        </w:rPr>
        <w:t>там же</w:t>
      </w:r>
      <w:bookmarkStart w:id="876" w:name="OCRUncertain1152"/>
      <w:r>
        <w:rPr>
          <w:snapToGrid w:val="0"/>
          <w:sz w:val="28"/>
        </w:rPr>
        <w:t>)</w:t>
      </w:r>
    </w:p>
    <w:bookmarkEnd w:id="876"/>
    <w:p w:rsidR="00412D23" w:rsidRDefault="00412D23">
      <w:pPr>
        <w:widowControl w:val="0"/>
        <w:spacing w:before="40"/>
        <w:ind w:left="1440"/>
        <w:jc w:val="both"/>
        <w:rPr>
          <w:snapToGrid w:val="0"/>
          <w:sz w:val="28"/>
        </w:rPr>
      </w:pPr>
      <w:r>
        <w:rPr>
          <w:snapToGrid w:val="0"/>
          <w:sz w:val="28"/>
        </w:rPr>
        <w:t>Часы на цер</w:t>
      </w:r>
      <w:bookmarkStart w:id="877" w:name="OCRUncertain1153"/>
      <w:r>
        <w:rPr>
          <w:snapToGrid w:val="0"/>
          <w:sz w:val="28"/>
        </w:rPr>
        <w:t>к</w:t>
      </w:r>
      <w:bookmarkEnd w:id="877"/>
      <w:r>
        <w:rPr>
          <w:snapToGrid w:val="0"/>
          <w:sz w:val="28"/>
        </w:rPr>
        <w:t>в</w:t>
      </w:r>
      <w:bookmarkStart w:id="878" w:name="OCRUncertain1154"/>
      <w:r>
        <w:rPr>
          <w:snapToGrid w:val="0"/>
          <w:sz w:val="28"/>
        </w:rPr>
        <w:t>и</w:t>
      </w:r>
      <w:bookmarkEnd w:id="878"/>
      <w:r>
        <w:rPr>
          <w:noProof/>
          <w:snapToGrid w:val="0"/>
          <w:sz w:val="28"/>
        </w:rPr>
        <w:t xml:space="preserve"> -</w:t>
      </w:r>
      <w:r>
        <w:rPr>
          <w:snapToGrid w:val="0"/>
          <w:sz w:val="28"/>
        </w:rPr>
        <w:t xml:space="preserve"> ли</w:t>
      </w:r>
      <w:bookmarkStart w:id="879" w:name="OCRUncertain1155"/>
      <w:r>
        <w:rPr>
          <w:snapToGrid w:val="0"/>
          <w:sz w:val="28"/>
        </w:rPr>
        <w:t>м</w:t>
      </w:r>
      <w:bookmarkEnd w:id="879"/>
      <w:r>
        <w:rPr>
          <w:snapToGrid w:val="0"/>
          <w:sz w:val="28"/>
        </w:rPr>
        <w:t>онно жел</w:t>
      </w:r>
      <w:bookmarkStart w:id="880" w:name="OCRUncertain1156"/>
      <w:r>
        <w:rPr>
          <w:snapToGrid w:val="0"/>
          <w:sz w:val="28"/>
        </w:rPr>
        <w:t>т</w:t>
      </w:r>
      <w:bookmarkEnd w:id="880"/>
      <w:r>
        <w:rPr>
          <w:snapToGrid w:val="0"/>
          <w:sz w:val="28"/>
        </w:rPr>
        <w:t>ой церкв</w:t>
      </w:r>
      <w:bookmarkStart w:id="881" w:name="OCRUncertain1157"/>
      <w:r>
        <w:rPr>
          <w:snapToGrid w:val="0"/>
          <w:sz w:val="28"/>
        </w:rPr>
        <w:t>и</w:t>
      </w:r>
      <w:bookmarkEnd w:id="881"/>
      <w:r>
        <w:rPr>
          <w:snapToGrid w:val="0"/>
          <w:sz w:val="28"/>
        </w:rPr>
        <w:t xml:space="preserve"> свя</w:t>
      </w:r>
      <w:bookmarkStart w:id="882" w:name="OCRUncertain1158"/>
      <w:r>
        <w:rPr>
          <w:snapToGrid w:val="0"/>
          <w:sz w:val="28"/>
        </w:rPr>
        <w:t>т</w:t>
      </w:r>
      <w:bookmarkEnd w:id="882"/>
      <w:r>
        <w:rPr>
          <w:snapToGrid w:val="0"/>
          <w:sz w:val="28"/>
        </w:rPr>
        <w:t>ого Иоганна</w:t>
      </w:r>
      <w:r>
        <w:rPr>
          <w:noProof/>
          <w:snapToGrid w:val="0"/>
          <w:sz w:val="28"/>
        </w:rPr>
        <w:t xml:space="preserve"> -</w:t>
      </w:r>
      <w:r>
        <w:rPr>
          <w:snapToGrid w:val="0"/>
          <w:sz w:val="28"/>
        </w:rPr>
        <w:t>проб</w:t>
      </w:r>
      <w:bookmarkStart w:id="883" w:name="OCRUncertain1159"/>
      <w:r>
        <w:rPr>
          <w:snapToGrid w:val="0"/>
          <w:sz w:val="28"/>
        </w:rPr>
        <w:t>и</w:t>
      </w:r>
      <w:bookmarkEnd w:id="883"/>
      <w:r>
        <w:rPr>
          <w:snapToGrid w:val="0"/>
          <w:sz w:val="28"/>
        </w:rPr>
        <w:t>ли пять уд</w:t>
      </w:r>
      <w:bookmarkStart w:id="884" w:name="OCRUncertain1160"/>
      <w:r>
        <w:rPr>
          <w:snapToGrid w:val="0"/>
          <w:sz w:val="28"/>
        </w:rPr>
        <w:t>а</w:t>
      </w:r>
      <w:bookmarkEnd w:id="884"/>
      <w:r>
        <w:rPr>
          <w:snapToGrid w:val="0"/>
          <w:sz w:val="28"/>
        </w:rPr>
        <w:t>ров</w:t>
      </w:r>
      <w:bookmarkStart w:id="885" w:name="OCRUncertain1161"/>
      <w:r>
        <w:rPr>
          <w:snapToGrid w:val="0"/>
          <w:sz w:val="28"/>
        </w:rPr>
        <w:t xml:space="preserve">. </w:t>
      </w:r>
      <w:bookmarkEnd w:id="885"/>
    </w:p>
    <w:p w:rsidR="00412D23" w:rsidRDefault="00412D23">
      <w:pPr>
        <w:widowControl w:val="0"/>
        <w:spacing w:before="40"/>
        <w:jc w:val="both"/>
        <w:rPr>
          <w:snapToGrid w:val="0"/>
          <w:sz w:val="28"/>
        </w:rPr>
      </w:pPr>
    </w:p>
    <w:p w:rsidR="00412D23" w:rsidRDefault="00412D23">
      <w:pPr>
        <w:widowControl w:val="0"/>
        <w:spacing w:before="40"/>
        <w:ind w:firstLine="720"/>
        <w:jc w:val="both"/>
        <w:rPr>
          <w:snapToGrid w:val="0"/>
          <w:sz w:val="28"/>
        </w:rPr>
      </w:pPr>
      <w:r>
        <w:rPr>
          <w:snapToGrid w:val="0"/>
          <w:sz w:val="28"/>
        </w:rPr>
        <w:t xml:space="preserve">Примеры </w:t>
      </w:r>
      <w:bookmarkStart w:id="886" w:name="OCRUncertain1162"/>
      <w:r>
        <w:rPr>
          <w:snapToGrid w:val="0"/>
          <w:sz w:val="28"/>
        </w:rPr>
        <w:t>свидетельствуют</w:t>
      </w:r>
      <w:bookmarkEnd w:id="886"/>
      <w:r>
        <w:rPr>
          <w:snapToGrid w:val="0"/>
          <w:sz w:val="28"/>
        </w:rPr>
        <w:t xml:space="preserve"> о </w:t>
      </w:r>
      <w:bookmarkStart w:id="887" w:name="OCRUncertain1163"/>
      <w:r>
        <w:rPr>
          <w:snapToGrid w:val="0"/>
          <w:sz w:val="28"/>
        </w:rPr>
        <w:t>том,</w:t>
      </w:r>
      <w:bookmarkEnd w:id="887"/>
      <w:r>
        <w:rPr>
          <w:snapToGrid w:val="0"/>
          <w:sz w:val="28"/>
        </w:rPr>
        <w:t xml:space="preserve"> ч</w:t>
      </w:r>
      <w:bookmarkStart w:id="888" w:name="OCRUncertain1164"/>
      <w:r>
        <w:rPr>
          <w:snapToGrid w:val="0"/>
          <w:sz w:val="28"/>
        </w:rPr>
        <w:t>т</w:t>
      </w:r>
      <w:bookmarkEnd w:id="888"/>
      <w:r>
        <w:rPr>
          <w:snapToGrid w:val="0"/>
          <w:sz w:val="28"/>
        </w:rPr>
        <w:t>о компонен</w:t>
      </w:r>
      <w:bookmarkStart w:id="889" w:name="OCRUncertain1165"/>
      <w:r>
        <w:rPr>
          <w:snapToGrid w:val="0"/>
          <w:sz w:val="28"/>
        </w:rPr>
        <w:t>т</w:t>
      </w:r>
      <w:bookmarkEnd w:id="889"/>
      <w:r>
        <w:rPr>
          <w:snapToGrid w:val="0"/>
          <w:sz w:val="28"/>
        </w:rPr>
        <w:t>ы ак</w:t>
      </w:r>
      <w:bookmarkStart w:id="890" w:name="OCRUncertain1166"/>
      <w:r>
        <w:rPr>
          <w:snapToGrid w:val="0"/>
          <w:sz w:val="28"/>
        </w:rPr>
        <w:t>т</w:t>
      </w:r>
      <w:bookmarkEnd w:id="890"/>
      <w:r>
        <w:rPr>
          <w:snapToGrid w:val="0"/>
          <w:sz w:val="28"/>
        </w:rPr>
        <w:t xml:space="preserve">уального </w:t>
      </w:r>
      <w:bookmarkStart w:id="891" w:name="OCRUncertain1167"/>
      <w:r>
        <w:rPr>
          <w:snapToGrid w:val="0"/>
          <w:sz w:val="28"/>
        </w:rPr>
        <w:t>ч</w:t>
      </w:r>
      <w:bookmarkEnd w:id="891"/>
      <w:r>
        <w:rPr>
          <w:snapToGrid w:val="0"/>
          <w:sz w:val="28"/>
        </w:rPr>
        <w:t>ленен</w:t>
      </w:r>
      <w:bookmarkStart w:id="892" w:name="OCRUncertain1168"/>
      <w:r>
        <w:rPr>
          <w:snapToGrid w:val="0"/>
          <w:sz w:val="28"/>
        </w:rPr>
        <w:t>и</w:t>
      </w:r>
      <w:bookmarkEnd w:id="892"/>
      <w:r>
        <w:rPr>
          <w:snapToGrid w:val="0"/>
          <w:sz w:val="28"/>
        </w:rPr>
        <w:t>я высказывания</w:t>
      </w:r>
      <w:bookmarkStart w:id="893" w:name="OCRUncertain1169"/>
      <w:r>
        <w:rPr>
          <w:snapToGrid w:val="0"/>
          <w:sz w:val="28"/>
        </w:rPr>
        <w:t>,</w:t>
      </w:r>
      <w:bookmarkEnd w:id="893"/>
      <w:r>
        <w:rPr>
          <w:snapToGrid w:val="0"/>
          <w:sz w:val="28"/>
        </w:rPr>
        <w:t xml:space="preserve"> нес</w:t>
      </w:r>
      <w:bookmarkStart w:id="894" w:name="OCRUncertain1170"/>
      <w:r>
        <w:rPr>
          <w:snapToGrid w:val="0"/>
          <w:sz w:val="28"/>
        </w:rPr>
        <w:t>м</w:t>
      </w:r>
      <w:bookmarkEnd w:id="894"/>
      <w:r>
        <w:rPr>
          <w:snapToGrid w:val="0"/>
          <w:sz w:val="28"/>
        </w:rPr>
        <w:t>отря на объе</w:t>
      </w:r>
      <w:bookmarkStart w:id="895" w:name="OCRUncertain1171"/>
      <w:r>
        <w:rPr>
          <w:snapToGrid w:val="0"/>
          <w:sz w:val="28"/>
        </w:rPr>
        <w:t>ди</w:t>
      </w:r>
      <w:bookmarkEnd w:id="895"/>
      <w:r>
        <w:rPr>
          <w:snapToGrid w:val="0"/>
          <w:sz w:val="28"/>
        </w:rPr>
        <w:t>нение внутренней с</w:t>
      </w:r>
      <w:bookmarkStart w:id="896" w:name="OCRUncertain1172"/>
      <w:r>
        <w:rPr>
          <w:snapToGrid w:val="0"/>
          <w:sz w:val="28"/>
        </w:rPr>
        <w:t>т</w:t>
      </w:r>
      <w:bookmarkEnd w:id="896"/>
      <w:r>
        <w:rPr>
          <w:snapToGrid w:val="0"/>
          <w:sz w:val="28"/>
        </w:rPr>
        <w:t>рук</w:t>
      </w:r>
      <w:bookmarkStart w:id="897" w:name="OCRUncertain1173"/>
      <w:r>
        <w:rPr>
          <w:snapToGrid w:val="0"/>
          <w:sz w:val="28"/>
        </w:rPr>
        <w:t>т</w:t>
      </w:r>
      <w:bookmarkEnd w:id="897"/>
      <w:r>
        <w:rPr>
          <w:snapToGrid w:val="0"/>
          <w:sz w:val="28"/>
        </w:rPr>
        <w:t>уры, ос</w:t>
      </w:r>
      <w:bookmarkStart w:id="898" w:name="OCRUncertain1174"/>
      <w:r>
        <w:rPr>
          <w:snapToGrid w:val="0"/>
          <w:sz w:val="28"/>
        </w:rPr>
        <w:t>т</w:t>
      </w:r>
      <w:bookmarkEnd w:id="898"/>
      <w:r>
        <w:rPr>
          <w:snapToGrid w:val="0"/>
          <w:sz w:val="28"/>
        </w:rPr>
        <w:t>ались неизменными, с</w:t>
      </w:r>
      <w:bookmarkStart w:id="899" w:name="OCRUncertain1175"/>
      <w:r>
        <w:rPr>
          <w:snapToGrid w:val="0"/>
          <w:sz w:val="28"/>
        </w:rPr>
        <w:t>м</w:t>
      </w:r>
      <w:bookmarkEnd w:id="899"/>
      <w:r>
        <w:rPr>
          <w:snapToGrid w:val="0"/>
          <w:sz w:val="28"/>
        </w:rPr>
        <w:t>ысл передан без отклон</w:t>
      </w:r>
      <w:bookmarkStart w:id="900" w:name="OCRUncertain1176"/>
      <w:r>
        <w:rPr>
          <w:snapToGrid w:val="0"/>
          <w:sz w:val="28"/>
        </w:rPr>
        <w:t>е</w:t>
      </w:r>
      <w:bookmarkEnd w:id="900"/>
      <w:r>
        <w:rPr>
          <w:snapToGrid w:val="0"/>
          <w:sz w:val="28"/>
        </w:rPr>
        <w:softHyphen/>
        <w:t>ний. Компрессия (свертывание</w:t>
      </w:r>
      <w:bookmarkStart w:id="901" w:name="OCRUncertain1177"/>
      <w:r>
        <w:rPr>
          <w:snapToGrid w:val="0"/>
          <w:sz w:val="28"/>
        </w:rPr>
        <w:t>)</w:t>
      </w:r>
      <w:bookmarkEnd w:id="901"/>
      <w:r>
        <w:rPr>
          <w:snapToGrid w:val="0"/>
          <w:sz w:val="28"/>
        </w:rPr>
        <w:t xml:space="preserve"> внутри комп</w:t>
      </w:r>
      <w:bookmarkStart w:id="902" w:name="OCRUncertain1178"/>
      <w:r>
        <w:rPr>
          <w:snapToGrid w:val="0"/>
          <w:sz w:val="28"/>
        </w:rPr>
        <w:t>о</w:t>
      </w:r>
      <w:bookmarkEnd w:id="902"/>
      <w:r>
        <w:rPr>
          <w:snapToGrid w:val="0"/>
          <w:sz w:val="28"/>
        </w:rPr>
        <w:t>нентов актуальн</w:t>
      </w:r>
      <w:bookmarkStart w:id="903" w:name="OCRUncertain1179"/>
      <w:r>
        <w:rPr>
          <w:snapToGrid w:val="0"/>
          <w:sz w:val="28"/>
        </w:rPr>
        <w:t>о</w:t>
      </w:r>
      <w:bookmarkEnd w:id="903"/>
      <w:r>
        <w:rPr>
          <w:snapToGrid w:val="0"/>
          <w:sz w:val="28"/>
        </w:rPr>
        <w:t>г</w:t>
      </w:r>
      <w:bookmarkStart w:id="904" w:name="OCRUncertain1180"/>
      <w:r>
        <w:rPr>
          <w:snapToGrid w:val="0"/>
          <w:sz w:val="28"/>
        </w:rPr>
        <w:t>о ч</w:t>
      </w:r>
      <w:bookmarkEnd w:id="904"/>
      <w:r>
        <w:rPr>
          <w:snapToGrid w:val="0"/>
          <w:sz w:val="28"/>
        </w:rPr>
        <w:t>ленения не вызвала каких-либо смысловых искажений</w:t>
      </w:r>
      <w:bookmarkStart w:id="905" w:name="OCRUncertain1181"/>
      <w:r>
        <w:rPr>
          <w:snapToGrid w:val="0"/>
          <w:sz w:val="28"/>
        </w:rPr>
        <w:t>,</w:t>
      </w:r>
      <w:bookmarkEnd w:id="905"/>
      <w:r>
        <w:rPr>
          <w:snapToGrid w:val="0"/>
          <w:sz w:val="28"/>
        </w:rPr>
        <w:t xml:space="preserve"> поскольку тема и рема при п</w:t>
      </w:r>
      <w:bookmarkStart w:id="906" w:name="OCRUncertain1182"/>
      <w:r>
        <w:rPr>
          <w:snapToGrid w:val="0"/>
          <w:sz w:val="28"/>
        </w:rPr>
        <w:t>е</w:t>
      </w:r>
      <w:bookmarkEnd w:id="906"/>
      <w:r>
        <w:rPr>
          <w:snapToGrid w:val="0"/>
          <w:sz w:val="28"/>
        </w:rPr>
        <w:t>реводе сохранили свои фун</w:t>
      </w:r>
      <w:bookmarkStart w:id="907" w:name="OCRUncertain1183"/>
      <w:r>
        <w:rPr>
          <w:snapToGrid w:val="0"/>
          <w:sz w:val="28"/>
        </w:rPr>
        <w:t>к</w:t>
      </w:r>
      <w:bookmarkEnd w:id="907"/>
      <w:r>
        <w:rPr>
          <w:snapToGrid w:val="0"/>
          <w:sz w:val="28"/>
        </w:rPr>
        <w:t xml:space="preserve">ции. </w:t>
      </w:r>
    </w:p>
    <w:p w:rsidR="00412D23" w:rsidRDefault="00412D23">
      <w:pPr>
        <w:widowControl w:val="0"/>
        <w:spacing w:before="40"/>
        <w:ind w:firstLine="720"/>
        <w:jc w:val="both"/>
        <w:rPr>
          <w:snapToGrid w:val="0"/>
          <w:sz w:val="28"/>
        </w:rPr>
      </w:pPr>
      <w:r>
        <w:rPr>
          <w:snapToGrid w:val="0"/>
          <w:sz w:val="28"/>
        </w:rPr>
        <w:t>Прав</w:t>
      </w:r>
      <w:bookmarkStart w:id="908" w:name="OCRUncertain1184"/>
      <w:r>
        <w:rPr>
          <w:snapToGrid w:val="0"/>
          <w:sz w:val="28"/>
        </w:rPr>
        <w:t>д</w:t>
      </w:r>
      <w:bookmarkEnd w:id="908"/>
      <w:r>
        <w:rPr>
          <w:snapToGrid w:val="0"/>
          <w:sz w:val="28"/>
        </w:rPr>
        <w:t>а, если в полной фразе объединяется несколь</w:t>
      </w:r>
      <w:bookmarkStart w:id="909" w:name="OCRUncertain1185"/>
      <w:r>
        <w:rPr>
          <w:snapToGrid w:val="0"/>
          <w:sz w:val="28"/>
        </w:rPr>
        <w:t>к</w:t>
      </w:r>
      <w:bookmarkEnd w:id="909"/>
      <w:r>
        <w:rPr>
          <w:snapToGrid w:val="0"/>
          <w:sz w:val="28"/>
        </w:rPr>
        <w:t>о сооб</w:t>
      </w:r>
      <w:bookmarkStart w:id="910" w:name="OCRUncertain1186"/>
      <w:r>
        <w:rPr>
          <w:snapToGrid w:val="0"/>
          <w:sz w:val="28"/>
        </w:rPr>
        <w:t>щ</w:t>
      </w:r>
      <w:bookmarkEnd w:id="910"/>
      <w:r>
        <w:rPr>
          <w:snapToGrid w:val="0"/>
          <w:sz w:val="28"/>
        </w:rPr>
        <w:t>е</w:t>
      </w:r>
      <w:r>
        <w:rPr>
          <w:snapToGrid w:val="0"/>
          <w:sz w:val="28"/>
        </w:rPr>
        <w:softHyphen/>
        <w:t>ний и, соответственно</w:t>
      </w:r>
      <w:bookmarkStart w:id="911" w:name="OCRUncertain1187"/>
      <w:r>
        <w:rPr>
          <w:snapToGrid w:val="0"/>
          <w:sz w:val="28"/>
        </w:rPr>
        <w:t>,</w:t>
      </w:r>
      <w:bookmarkEnd w:id="911"/>
      <w:r>
        <w:rPr>
          <w:snapToGrid w:val="0"/>
          <w:sz w:val="28"/>
        </w:rPr>
        <w:t xml:space="preserve"> нескольк</w:t>
      </w:r>
      <w:bookmarkStart w:id="912" w:name="OCRUncertain1188"/>
      <w:r>
        <w:rPr>
          <w:snapToGrid w:val="0"/>
          <w:sz w:val="28"/>
        </w:rPr>
        <w:t>о</w:t>
      </w:r>
      <w:bookmarkEnd w:id="912"/>
      <w:r>
        <w:rPr>
          <w:snapToGrid w:val="0"/>
          <w:sz w:val="28"/>
        </w:rPr>
        <w:t xml:space="preserve"> рем, при переводе эти ремы нередко сливаются в </w:t>
      </w:r>
      <w:bookmarkStart w:id="913" w:name="OCRUncertain1189"/>
      <w:r>
        <w:rPr>
          <w:snapToGrid w:val="0"/>
          <w:sz w:val="28"/>
        </w:rPr>
        <w:t>о</w:t>
      </w:r>
      <w:bookmarkEnd w:id="913"/>
      <w:r>
        <w:rPr>
          <w:snapToGrid w:val="0"/>
          <w:sz w:val="28"/>
        </w:rPr>
        <w:t xml:space="preserve">дну. </w:t>
      </w:r>
    </w:p>
    <w:p w:rsidR="00412D23" w:rsidRDefault="00412D23">
      <w:pPr>
        <w:widowControl w:val="0"/>
        <w:spacing w:before="40"/>
        <w:ind w:firstLine="720"/>
        <w:jc w:val="both"/>
        <w:rPr>
          <w:noProof/>
          <w:snapToGrid w:val="0"/>
          <w:sz w:val="28"/>
        </w:rPr>
      </w:pPr>
      <w:r>
        <w:rPr>
          <w:snapToGrid w:val="0"/>
          <w:sz w:val="28"/>
        </w:rPr>
        <w:t>Исходя из и</w:t>
      </w:r>
      <w:bookmarkStart w:id="914" w:name="OCRUncertain1190"/>
      <w:r>
        <w:rPr>
          <w:snapToGrid w:val="0"/>
          <w:sz w:val="28"/>
        </w:rPr>
        <w:t>з</w:t>
      </w:r>
      <w:bookmarkEnd w:id="914"/>
      <w:r>
        <w:rPr>
          <w:snapToGrid w:val="0"/>
          <w:sz w:val="28"/>
        </w:rPr>
        <w:t>ложенного</w:t>
      </w:r>
      <w:bookmarkStart w:id="915" w:name="OCRUncertain1191"/>
      <w:r>
        <w:rPr>
          <w:snapToGrid w:val="0"/>
          <w:sz w:val="28"/>
        </w:rPr>
        <w:t>,</w:t>
      </w:r>
      <w:bookmarkEnd w:id="915"/>
      <w:r>
        <w:rPr>
          <w:snapToGrid w:val="0"/>
          <w:sz w:val="28"/>
        </w:rPr>
        <w:t xml:space="preserve"> можно говорить о том, что перевода без потерь не бывает. Информационная теория перевода подт</w:t>
      </w:r>
      <w:bookmarkStart w:id="916" w:name="OCRUncertain1192"/>
      <w:r>
        <w:rPr>
          <w:snapToGrid w:val="0"/>
          <w:sz w:val="28"/>
        </w:rPr>
        <w:t>в</w:t>
      </w:r>
      <w:bookmarkEnd w:id="916"/>
      <w:r>
        <w:rPr>
          <w:snapToGrid w:val="0"/>
          <w:sz w:val="28"/>
        </w:rPr>
        <w:t>ер</w:t>
      </w:r>
      <w:r>
        <w:rPr>
          <w:snapToGrid w:val="0"/>
          <w:sz w:val="28"/>
        </w:rPr>
        <w:softHyphen/>
        <w:t>ждает это положение. «Перевод сохраняет лишь час</w:t>
      </w:r>
      <w:bookmarkStart w:id="917" w:name="OCRUncertain1193"/>
      <w:r>
        <w:rPr>
          <w:snapToGrid w:val="0"/>
          <w:sz w:val="28"/>
        </w:rPr>
        <w:t>т</w:t>
      </w:r>
      <w:bookmarkEnd w:id="917"/>
      <w:r>
        <w:rPr>
          <w:snapToGrid w:val="0"/>
          <w:sz w:val="28"/>
        </w:rPr>
        <w:t xml:space="preserve">ь оригинала, в коммуникации </w:t>
      </w:r>
      <w:bookmarkStart w:id="918" w:name="OCRUncertain1194"/>
      <w:r>
        <w:rPr>
          <w:snapToGrid w:val="0"/>
          <w:sz w:val="28"/>
        </w:rPr>
        <w:t>с</w:t>
      </w:r>
      <w:bookmarkEnd w:id="918"/>
      <w:r>
        <w:rPr>
          <w:snapToGrid w:val="0"/>
          <w:sz w:val="28"/>
        </w:rPr>
        <w:t xml:space="preserve"> использованием </w:t>
      </w:r>
      <w:bookmarkStart w:id="919" w:name="OCRUncertain1196"/>
      <w:r>
        <w:rPr>
          <w:snapToGrid w:val="0"/>
          <w:sz w:val="28"/>
        </w:rPr>
        <w:t>д</w:t>
      </w:r>
      <w:bookmarkEnd w:id="919"/>
      <w:r>
        <w:rPr>
          <w:snapToGrid w:val="0"/>
          <w:sz w:val="28"/>
        </w:rPr>
        <w:t>вух языков, как и в л</w:t>
      </w:r>
      <w:bookmarkStart w:id="920" w:name="OCRUncertain1197"/>
      <w:r>
        <w:rPr>
          <w:snapToGrid w:val="0"/>
          <w:sz w:val="28"/>
        </w:rPr>
        <w:t>ю</w:t>
      </w:r>
      <w:bookmarkEnd w:id="920"/>
      <w:r>
        <w:rPr>
          <w:snapToGrid w:val="0"/>
          <w:sz w:val="28"/>
        </w:rPr>
        <w:t>бой другой коммун</w:t>
      </w:r>
      <w:bookmarkStart w:id="921" w:name="OCRUncertain1198"/>
      <w:r>
        <w:rPr>
          <w:snapToGrid w:val="0"/>
          <w:sz w:val="28"/>
        </w:rPr>
        <w:t>и</w:t>
      </w:r>
      <w:bookmarkEnd w:id="921"/>
      <w:r>
        <w:rPr>
          <w:snapToGrid w:val="0"/>
          <w:sz w:val="28"/>
        </w:rPr>
        <w:t>кации, неизбежны по</w:t>
      </w:r>
      <w:bookmarkStart w:id="922" w:name="OCRUncertain1199"/>
      <w:r>
        <w:rPr>
          <w:snapToGrid w:val="0"/>
          <w:sz w:val="28"/>
        </w:rPr>
        <w:t>т</w:t>
      </w:r>
      <w:bookmarkEnd w:id="922"/>
      <w:r>
        <w:rPr>
          <w:snapToGrid w:val="0"/>
          <w:sz w:val="28"/>
        </w:rPr>
        <w:t>ери»</w:t>
      </w:r>
      <w:bookmarkStart w:id="923" w:name="OCRUncertain1202"/>
      <w:r>
        <w:rPr>
          <w:noProof/>
          <w:snapToGrid w:val="0"/>
          <w:sz w:val="28"/>
        </w:rPr>
        <w:t>.</w:t>
      </w:r>
      <w:r>
        <w:rPr>
          <w:rStyle w:val="a4"/>
          <w:noProof/>
          <w:snapToGrid w:val="0"/>
          <w:sz w:val="28"/>
        </w:rPr>
        <w:footnoteReference w:id="36"/>
      </w:r>
      <w:r>
        <w:rPr>
          <w:noProof/>
          <w:snapToGrid w:val="0"/>
          <w:sz w:val="28"/>
        </w:rPr>
        <w:t xml:space="preserve"> </w:t>
      </w:r>
      <w:bookmarkEnd w:id="923"/>
    </w:p>
    <w:p w:rsidR="00412D23" w:rsidRDefault="00412D23">
      <w:pPr>
        <w:widowControl w:val="0"/>
        <w:spacing w:before="40"/>
        <w:ind w:firstLine="720"/>
        <w:jc w:val="both"/>
        <w:rPr>
          <w:snapToGrid w:val="0"/>
          <w:sz w:val="28"/>
        </w:rPr>
      </w:pPr>
      <w:r>
        <w:rPr>
          <w:snapToGrid w:val="0"/>
          <w:sz w:val="28"/>
        </w:rPr>
        <w:t>Аналогично рассмотренным примерам в преды</w:t>
      </w:r>
      <w:bookmarkStart w:id="926" w:name="OCRUncertain1203"/>
      <w:r>
        <w:rPr>
          <w:snapToGrid w:val="0"/>
          <w:sz w:val="28"/>
        </w:rPr>
        <w:t>д</w:t>
      </w:r>
      <w:bookmarkEnd w:id="926"/>
      <w:r>
        <w:rPr>
          <w:snapToGrid w:val="0"/>
          <w:sz w:val="28"/>
        </w:rPr>
        <w:t>у</w:t>
      </w:r>
      <w:bookmarkStart w:id="927" w:name="OCRUncertain1204"/>
      <w:r>
        <w:rPr>
          <w:snapToGrid w:val="0"/>
          <w:sz w:val="28"/>
        </w:rPr>
        <w:t>щ</w:t>
      </w:r>
      <w:bookmarkEnd w:id="927"/>
      <w:r>
        <w:rPr>
          <w:snapToGrid w:val="0"/>
          <w:sz w:val="28"/>
        </w:rPr>
        <w:t xml:space="preserve">ем разделе, объединение характерно не только предложениям,  но и </w:t>
      </w:r>
      <w:bookmarkStart w:id="928" w:name="OCRUncertain1206"/>
      <w:r>
        <w:rPr>
          <w:snapToGrid w:val="0"/>
          <w:sz w:val="28"/>
        </w:rPr>
        <w:t>СФЕ.</w:t>
      </w:r>
      <w:bookmarkEnd w:id="928"/>
      <w:r>
        <w:rPr>
          <w:snapToGrid w:val="0"/>
          <w:sz w:val="28"/>
        </w:rPr>
        <w:t xml:space="preserve"> На</w:t>
      </w:r>
      <w:r>
        <w:rPr>
          <w:snapToGrid w:val="0"/>
          <w:sz w:val="28"/>
        </w:rPr>
        <w:softHyphen/>
        <w:t xml:space="preserve">пример: </w:t>
      </w:r>
      <w:bookmarkStart w:id="929" w:name="OCRUncertain1207"/>
    </w:p>
    <w:p w:rsidR="00412D23" w:rsidRDefault="00412D23">
      <w:pPr>
        <w:widowControl w:val="0"/>
        <w:spacing w:before="40"/>
        <w:ind w:left="1440"/>
        <w:jc w:val="both"/>
        <w:rPr>
          <w:snapToGrid w:val="0"/>
          <w:sz w:val="28"/>
          <w:lang w:val="en-US"/>
        </w:rPr>
      </w:pPr>
      <w:r>
        <w:rPr>
          <w:snapToGrid w:val="0"/>
          <w:sz w:val="28"/>
        </w:rPr>
        <w:t>А</w:t>
      </w:r>
      <w:r>
        <w:rPr>
          <w:snapToGrid w:val="0"/>
          <w:sz w:val="28"/>
          <w:lang w:val="en-US"/>
        </w:rPr>
        <w:t>nn</w:t>
      </w:r>
      <w:r>
        <w:rPr>
          <w:snapToGrid w:val="0"/>
          <w:sz w:val="28"/>
        </w:rPr>
        <w:t>е</w:t>
      </w:r>
      <w:bookmarkEnd w:id="929"/>
      <w:r>
        <w:rPr>
          <w:snapToGrid w:val="0"/>
          <w:sz w:val="28"/>
          <w:lang w:val="en-US"/>
        </w:rPr>
        <w:t xml:space="preserve"> spen</w:t>
      </w:r>
      <w:bookmarkStart w:id="930" w:name="OCRUncertain1208"/>
      <w:r>
        <w:rPr>
          <w:snapToGrid w:val="0"/>
          <w:sz w:val="28"/>
          <w:lang w:val="en-US"/>
        </w:rPr>
        <w:t>t</w:t>
      </w:r>
      <w:bookmarkEnd w:id="930"/>
      <w:r>
        <w:rPr>
          <w:snapToGrid w:val="0"/>
          <w:sz w:val="28"/>
          <w:lang w:val="en-US"/>
        </w:rPr>
        <w:t xml:space="preserve"> </w:t>
      </w:r>
      <w:bookmarkStart w:id="931" w:name="OCRUncertain1209"/>
      <w:r>
        <w:rPr>
          <w:snapToGrid w:val="0"/>
          <w:sz w:val="28"/>
          <w:lang w:val="en-US"/>
        </w:rPr>
        <w:t>a</w:t>
      </w:r>
      <w:bookmarkEnd w:id="931"/>
      <w:r>
        <w:rPr>
          <w:snapToGrid w:val="0"/>
          <w:sz w:val="28"/>
          <w:lang w:val="en-US"/>
        </w:rPr>
        <w:t xml:space="preserve"> year going to parties in the </w:t>
      </w:r>
      <w:bookmarkStart w:id="932" w:name="OCRUncertain1210"/>
      <w:r>
        <w:rPr>
          <w:snapToGrid w:val="0"/>
          <w:sz w:val="28"/>
          <w:lang w:val="en-US"/>
        </w:rPr>
        <w:t>city</w:t>
      </w:r>
      <w:bookmarkEnd w:id="932"/>
      <w:r>
        <w:rPr>
          <w:snapToGrid w:val="0"/>
          <w:sz w:val="28"/>
          <w:lang w:val="en-US"/>
        </w:rPr>
        <w:t>,  and got engaged.</w:t>
      </w:r>
      <w:r>
        <w:rPr>
          <w:noProof/>
          <w:snapToGrid w:val="0"/>
          <w:sz w:val="28"/>
        </w:rPr>
        <w:t xml:space="preserve"> </w:t>
      </w:r>
      <w:bookmarkStart w:id="933" w:name="OCRUncertain1211"/>
      <w:r>
        <w:rPr>
          <w:noProof/>
          <w:snapToGrid w:val="0"/>
          <w:sz w:val="28"/>
        </w:rPr>
        <w:t>&lt;...&gt;</w:t>
      </w:r>
      <w:bookmarkEnd w:id="933"/>
      <w:r>
        <w:rPr>
          <w:snapToGrid w:val="0"/>
          <w:sz w:val="28"/>
          <w:lang w:val="en-US"/>
        </w:rPr>
        <w:t xml:space="preserve"> </w:t>
      </w:r>
      <w:bookmarkStart w:id="934" w:name="OCRUncertain1212"/>
      <w:r>
        <w:rPr>
          <w:snapToGrid w:val="0"/>
          <w:sz w:val="28"/>
          <w:lang w:val="en-US"/>
        </w:rPr>
        <w:t>w</w:t>
      </w:r>
      <w:bookmarkEnd w:id="934"/>
      <w:r>
        <w:rPr>
          <w:snapToGrid w:val="0"/>
          <w:sz w:val="28"/>
          <w:lang w:val="en-US"/>
        </w:rPr>
        <w:t>as s</w:t>
      </w:r>
      <w:bookmarkStart w:id="935" w:name="OCRUncertain1213"/>
      <w:r>
        <w:rPr>
          <w:snapToGrid w:val="0"/>
          <w:sz w:val="28"/>
          <w:lang w:val="en-US"/>
        </w:rPr>
        <w:t>t</w:t>
      </w:r>
      <w:bookmarkEnd w:id="935"/>
      <w:r>
        <w:rPr>
          <w:snapToGrid w:val="0"/>
          <w:sz w:val="28"/>
          <w:lang w:val="en-US"/>
        </w:rPr>
        <w:t>udying a</w:t>
      </w:r>
      <w:bookmarkStart w:id="936" w:name="OCRUncertain1214"/>
      <w:r>
        <w:rPr>
          <w:snapToGrid w:val="0"/>
          <w:sz w:val="28"/>
          <w:lang w:val="en-US"/>
        </w:rPr>
        <w:t>b</w:t>
      </w:r>
      <w:bookmarkEnd w:id="936"/>
      <w:r>
        <w:rPr>
          <w:snapToGrid w:val="0"/>
          <w:sz w:val="28"/>
          <w:lang w:val="en-US"/>
        </w:rPr>
        <w:t xml:space="preserve">road. </w:t>
      </w:r>
      <w:bookmarkStart w:id="937" w:name="OCRUncertain1215"/>
      <w:r>
        <w:rPr>
          <w:snapToGrid w:val="0"/>
          <w:sz w:val="28"/>
          <w:lang w:val="en-US"/>
        </w:rPr>
        <w:t>Anne</w:t>
      </w:r>
      <w:bookmarkEnd w:id="937"/>
      <w:r>
        <w:rPr>
          <w:snapToGrid w:val="0"/>
          <w:sz w:val="28"/>
          <w:lang w:val="en-US"/>
        </w:rPr>
        <w:t xml:space="preserve"> quit going to par</w:t>
      </w:r>
      <w:r>
        <w:rPr>
          <w:snapToGrid w:val="0"/>
          <w:sz w:val="28"/>
          <w:lang w:val="en-US"/>
        </w:rPr>
        <w:softHyphen/>
        <w:t xml:space="preserve">ties,  except an occasional party at the Landing in the </w:t>
      </w:r>
      <w:bookmarkStart w:id="938" w:name="OCRUncertain1217"/>
      <w:r>
        <w:rPr>
          <w:snapToGrid w:val="0"/>
          <w:sz w:val="28"/>
          <w:lang w:val="en-US"/>
        </w:rPr>
        <w:t>summer.</w:t>
      </w:r>
      <w:bookmarkEnd w:id="938"/>
      <w:r>
        <w:rPr>
          <w:noProof/>
          <w:snapToGrid w:val="0"/>
          <w:sz w:val="28"/>
        </w:rPr>
        <w:t xml:space="preserve"> </w:t>
      </w:r>
      <w:bookmarkStart w:id="939" w:name="OCRUncertain1218"/>
      <w:r>
        <w:rPr>
          <w:noProof/>
          <w:snapToGrid w:val="0"/>
          <w:sz w:val="28"/>
        </w:rPr>
        <w:t>&lt;...&gt;</w:t>
      </w:r>
      <w:bookmarkEnd w:id="939"/>
      <w:r>
        <w:rPr>
          <w:snapToGrid w:val="0"/>
          <w:sz w:val="28"/>
          <w:lang w:val="en-US"/>
        </w:rPr>
        <w:t xml:space="preserve"> s</w:t>
      </w:r>
      <w:bookmarkStart w:id="940" w:name="OCRUncertain1219"/>
      <w:r>
        <w:rPr>
          <w:snapToGrid w:val="0"/>
          <w:sz w:val="28"/>
          <w:lang w:val="en-US"/>
        </w:rPr>
        <w:t>he</w:t>
      </w:r>
      <w:bookmarkEnd w:id="940"/>
      <w:r>
        <w:rPr>
          <w:snapToGrid w:val="0"/>
          <w:sz w:val="28"/>
          <w:lang w:val="en-US"/>
        </w:rPr>
        <w:t xml:space="preserve"> wa</w:t>
      </w:r>
      <w:bookmarkStart w:id="941" w:name="OCRUncertain1220"/>
      <w:r>
        <w:rPr>
          <w:snapToGrid w:val="0"/>
          <w:sz w:val="28"/>
          <w:lang w:val="en-US"/>
        </w:rPr>
        <w:t>s</w:t>
      </w:r>
      <w:bookmarkEnd w:id="941"/>
      <w:r>
        <w:rPr>
          <w:snapToGrid w:val="0"/>
          <w:sz w:val="28"/>
          <w:lang w:val="en-US"/>
        </w:rPr>
        <w:t xml:space="preserve"> pushing thirty. </w:t>
      </w:r>
      <w:bookmarkStart w:id="942" w:name="OCRUncertain1221"/>
    </w:p>
    <w:p w:rsidR="00412D23" w:rsidRDefault="00412D23">
      <w:pPr>
        <w:widowControl w:val="0"/>
        <w:spacing w:before="40"/>
        <w:ind w:firstLine="720"/>
        <w:jc w:val="right"/>
        <w:rPr>
          <w:noProof/>
          <w:snapToGrid w:val="0"/>
          <w:sz w:val="28"/>
        </w:rPr>
      </w:pPr>
      <w:r>
        <w:rPr>
          <w:snapToGrid w:val="0"/>
          <w:sz w:val="28"/>
          <w:lang w:val="en-US"/>
        </w:rPr>
        <w:t>(R.</w:t>
      </w:r>
      <w:bookmarkEnd w:id="942"/>
      <w:r>
        <w:rPr>
          <w:snapToGrid w:val="0"/>
          <w:sz w:val="28"/>
          <w:lang w:val="en-US"/>
        </w:rPr>
        <w:t xml:space="preserve"> P. Warren. </w:t>
      </w:r>
      <w:bookmarkStart w:id="943" w:name="OCRUncertain1222"/>
      <w:r>
        <w:rPr>
          <w:snapToGrid w:val="0"/>
          <w:sz w:val="28"/>
          <w:lang w:val="en-US"/>
        </w:rPr>
        <w:t>A</w:t>
      </w:r>
      <w:bookmarkEnd w:id="943"/>
      <w:r>
        <w:rPr>
          <w:snapToGrid w:val="0"/>
          <w:sz w:val="28"/>
          <w:lang w:val="en-US"/>
        </w:rPr>
        <w:t>ll the King Men</w:t>
      </w:r>
      <w:bookmarkStart w:id="944" w:name="OCRUncertain1223"/>
      <w:r>
        <w:rPr>
          <w:snapToGrid w:val="0"/>
          <w:sz w:val="28"/>
          <w:lang w:val="en-US"/>
        </w:rPr>
        <w:t>)</w:t>
      </w:r>
      <w:r>
        <w:rPr>
          <w:noProof/>
          <w:snapToGrid w:val="0"/>
          <w:sz w:val="28"/>
        </w:rPr>
        <w:t xml:space="preserve">. </w:t>
      </w:r>
      <w:bookmarkEnd w:id="944"/>
    </w:p>
    <w:p w:rsidR="00412D23" w:rsidRDefault="00412D23">
      <w:pPr>
        <w:widowControl w:val="0"/>
        <w:spacing w:before="40"/>
        <w:ind w:left="1440"/>
        <w:jc w:val="both"/>
        <w:rPr>
          <w:snapToGrid w:val="0"/>
          <w:sz w:val="28"/>
        </w:rPr>
      </w:pPr>
      <w:r>
        <w:rPr>
          <w:snapToGrid w:val="0"/>
          <w:sz w:val="28"/>
        </w:rPr>
        <w:t xml:space="preserve">Анна год выезжала на </w:t>
      </w:r>
      <w:bookmarkStart w:id="945" w:name="OCRUncertain1224"/>
      <w:r>
        <w:rPr>
          <w:snapToGrid w:val="0"/>
          <w:sz w:val="28"/>
        </w:rPr>
        <w:t>балы</w:t>
      </w:r>
      <w:bookmarkEnd w:id="945"/>
      <w:r>
        <w:rPr>
          <w:snapToGrid w:val="0"/>
          <w:sz w:val="28"/>
        </w:rPr>
        <w:t xml:space="preserve"> </w:t>
      </w:r>
      <w:bookmarkStart w:id="946" w:name="OCRUncertain1225"/>
      <w:r>
        <w:rPr>
          <w:snapToGrid w:val="0"/>
          <w:sz w:val="28"/>
        </w:rPr>
        <w:t>и</w:t>
      </w:r>
      <w:bookmarkEnd w:id="946"/>
      <w:r>
        <w:rPr>
          <w:snapToGrid w:val="0"/>
          <w:sz w:val="28"/>
        </w:rPr>
        <w:t xml:space="preserve"> бы</w:t>
      </w:r>
      <w:bookmarkStart w:id="947" w:name="OCRUncertain1226"/>
      <w:r>
        <w:rPr>
          <w:snapToGrid w:val="0"/>
          <w:sz w:val="28"/>
        </w:rPr>
        <w:t>л</w:t>
      </w:r>
      <w:bookmarkEnd w:id="947"/>
      <w:r>
        <w:rPr>
          <w:snapToGrid w:val="0"/>
          <w:sz w:val="28"/>
        </w:rPr>
        <w:t>а помол</w:t>
      </w:r>
      <w:bookmarkStart w:id="948" w:name="OCRUncertain1227"/>
      <w:r>
        <w:rPr>
          <w:snapToGrid w:val="0"/>
          <w:sz w:val="28"/>
        </w:rPr>
        <w:t>вл</w:t>
      </w:r>
      <w:bookmarkEnd w:id="948"/>
      <w:r>
        <w:rPr>
          <w:snapToGrid w:val="0"/>
          <w:sz w:val="28"/>
        </w:rPr>
        <w:t>ена</w:t>
      </w:r>
      <w:bookmarkStart w:id="949" w:name="OCRUncertain1228"/>
      <w:r>
        <w:rPr>
          <w:noProof/>
          <w:snapToGrid w:val="0"/>
          <w:sz w:val="28"/>
        </w:rPr>
        <w:t>.</w:t>
      </w:r>
      <w:bookmarkEnd w:id="949"/>
      <w:r>
        <w:rPr>
          <w:noProof/>
          <w:snapToGrid w:val="0"/>
          <w:sz w:val="28"/>
        </w:rPr>
        <w:t xml:space="preserve"> </w:t>
      </w:r>
      <w:bookmarkStart w:id="950" w:name="OCRUncertain1229"/>
      <w:r>
        <w:rPr>
          <w:noProof/>
          <w:snapToGrid w:val="0"/>
          <w:sz w:val="28"/>
        </w:rPr>
        <w:t>&lt;....&gt;</w:t>
      </w:r>
      <w:bookmarkEnd w:id="950"/>
      <w:r>
        <w:rPr>
          <w:snapToGrid w:val="0"/>
          <w:sz w:val="28"/>
        </w:rPr>
        <w:t xml:space="preserve"> </w:t>
      </w:r>
      <w:bookmarkStart w:id="951" w:name="OCRUncertain1230"/>
      <w:r>
        <w:rPr>
          <w:snapToGrid w:val="0"/>
          <w:sz w:val="28"/>
        </w:rPr>
        <w:t>а</w:t>
      </w:r>
      <w:bookmarkEnd w:id="951"/>
      <w:r>
        <w:rPr>
          <w:snapToGrid w:val="0"/>
          <w:sz w:val="28"/>
        </w:rPr>
        <w:t xml:space="preserve"> Адам учился за границей. </w:t>
      </w:r>
      <w:bookmarkStart w:id="952" w:name="OCRUncertain1232"/>
      <w:r>
        <w:rPr>
          <w:snapToGrid w:val="0"/>
          <w:sz w:val="28"/>
        </w:rPr>
        <w:t>На</w:t>
      </w:r>
      <w:bookmarkEnd w:id="952"/>
      <w:r>
        <w:rPr>
          <w:snapToGrid w:val="0"/>
          <w:sz w:val="28"/>
        </w:rPr>
        <w:t xml:space="preserve"> балы Анна уже не езди</w:t>
      </w:r>
      <w:bookmarkStart w:id="953" w:name="OCRUncertain1233"/>
      <w:r>
        <w:rPr>
          <w:snapToGrid w:val="0"/>
          <w:sz w:val="28"/>
        </w:rPr>
        <w:t>л</w:t>
      </w:r>
      <w:bookmarkEnd w:id="953"/>
      <w:r>
        <w:rPr>
          <w:snapToGrid w:val="0"/>
          <w:sz w:val="28"/>
        </w:rPr>
        <w:t>а</w:t>
      </w:r>
      <w:r>
        <w:rPr>
          <w:noProof/>
          <w:snapToGrid w:val="0"/>
          <w:sz w:val="28"/>
        </w:rPr>
        <w:t xml:space="preserve"> -</w:t>
      </w:r>
      <w:r>
        <w:rPr>
          <w:snapToGrid w:val="0"/>
          <w:sz w:val="28"/>
        </w:rPr>
        <w:t xml:space="preserve"> только изредка на </w:t>
      </w:r>
      <w:bookmarkStart w:id="954" w:name="OCRUncertain1234"/>
      <w:r>
        <w:rPr>
          <w:snapToGrid w:val="0"/>
          <w:sz w:val="28"/>
        </w:rPr>
        <w:t>л</w:t>
      </w:r>
      <w:bookmarkEnd w:id="954"/>
      <w:r>
        <w:rPr>
          <w:snapToGrid w:val="0"/>
          <w:sz w:val="28"/>
        </w:rPr>
        <w:t>е</w:t>
      </w:r>
      <w:bookmarkStart w:id="955" w:name="OCRUncertain1235"/>
      <w:r>
        <w:rPr>
          <w:snapToGrid w:val="0"/>
          <w:sz w:val="28"/>
        </w:rPr>
        <w:t>т</w:t>
      </w:r>
      <w:bookmarkEnd w:id="955"/>
      <w:r>
        <w:rPr>
          <w:snapToGrid w:val="0"/>
          <w:sz w:val="28"/>
        </w:rPr>
        <w:t xml:space="preserve">ние вечеринки в </w:t>
      </w:r>
      <w:bookmarkStart w:id="956" w:name="OCRUncertain1236"/>
      <w:r>
        <w:rPr>
          <w:snapToGrid w:val="0"/>
          <w:sz w:val="28"/>
        </w:rPr>
        <w:t>Лендинге.</w:t>
      </w:r>
      <w:bookmarkEnd w:id="956"/>
      <w:r>
        <w:rPr>
          <w:noProof/>
          <w:snapToGrid w:val="0"/>
          <w:sz w:val="28"/>
        </w:rPr>
        <w:t xml:space="preserve"> </w:t>
      </w:r>
      <w:bookmarkStart w:id="957" w:name="OCRUncertain1237"/>
      <w:r>
        <w:rPr>
          <w:noProof/>
          <w:snapToGrid w:val="0"/>
          <w:sz w:val="28"/>
        </w:rPr>
        <w:t>&lt;…&gt;</w:t>
      </w:r>
      <w:bookmarkEnd w:id="957"/>
      <w:r>
        <w:rPr>
          <w:snapToGrid w:val="0"/>
          <w:sz w:val="28"/>
        </w:rPr>
        <w:t xml:space="preserve"> Е</w:t>
      </w:r>
      <w:bookmarkStart w:id="958" w:name="OCRUncertain1238"/>
      <w:r>
        <w:rPr>
          <w:snapToGrid w:val="0"/>
          <w:sz w:val="28"/>
        </w:rPr>
        <w:t>й</w:t>
      </w:r>
      <w:bookmarkEnd w:id="958"/>
      <w:r>
        <w:rPr>
          <w:snapToGrid w:val="0"/>
          <w:sz w:val="28"/>
        </w:rPr>
        <w:t xml:space="preserve"> было около </w:t>
      </w:r>
      <w:bookmarkStart w:id="959" w:name="OCRUncertain1239"/>
      <w:r>
        <w:rPr>
          <w:snapToGrid w:val="0"/>
          <w:sz w:val="28"/>
        </w:rPr>
        <w:t xml:space="preserve">тридцати. </w:t>
      </w:r>
      <w:bookmarkEnd w:id="959"/>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Данный пример свидетельствует о возможности перевода двух текстовых единиц одной.</w:t>
      </w:r>
    </w:p>
    <w:p w:rsidR="00412D23" w:rsidRDefault="00412D23">
      <w:pPr>
        <w:widowControl w:val="0"/>
        <w:spacing w:before="40"/>
        <w:ind w:firstLine="720"/>
        <w:jc w:val="both"/>
        <w:rPr>
          <w:snapToGrid w:val="0"/>
          <w:sz w:val="28"/>
        </w:rPr>
      </w:pPr>
    </w:p>
    <w:p w:rsidR="00412D23" w:rsidRDefault="00412D23">
      <w:pPr>
        <w:widowControl w:val="0"/>
        <w:spacing w:before="40"/>
        <w:jc w:val="center"/>
        <w:rPr>
          <w:b/>
          <w:snapToGrid w:val="0"/>
          <w:sz w:val="32"/>
        </w:rPr>
      </w:pPr>
      <w:r>
        <w:rPr>
          <w:b/>
          <w:noProof/>
          <w:snapToGrid w:val="0"/>
          <w:sz w:val="32"/>
        </w:rPr>
        <w:t>3.6.</w:t>
      </w:r>
      <w:r>
        <w:rPr>
          <w:b/>
          <w:snapToGrid w:val="0"/>
          <w:sz w:val="32"/>
        </w:rPr>
        <w:t xml:space="preserve"> Замена двусоставного предложения односоставным.</w:t>
      </w:r>
    </w:p>
    <w:p w:rsidR="00412D23" w:rsidRDefault="00412D23">
      <w:pPr>
        <w:widowControl w:val="0"/>
        <w:spacing w:before="40"/>
        <w:jc w:val="both"/>
        <w:rPr>
          <w:snapToGrid w:val="0"/>
          <w:sz w:val="28"/>
        </w:rPr>
      </w:pPr>
    </w:p>
    <w:p w:rsidR="00412D23" w:rsidRDefault="00412D23">
      <w:pPr>
        <w:widowControl w:val="0"/>
        <w:spacing w:before="40"/>
        <w:jc w:val="both"/>
        <w:rPr>
          <w:snapToGrid w:val="0"/>
          <w:sz w:val="28"/>
        </w:rPr>
      </w:pPr>
      <w:r>
        <w:rPr>
          <w:snapToGrid w:val="0"/>
          <w:sz w:val="28"/>
        </w:rPr>
        <w:t xml:space="preserve"> </w:t>
      </w:r>
      <w:r>
        <w:rPr>
          <w:snapToGrid w:val="0"/>
          <w:sz w:val="28"/>
        </w:rPr>
        <w:tab/>
        <w:t>Бу</w:t>
      </w:r>
      <w:bookmarkStart w:id="960" w:name="OCRUncertain1240"/>
      <w:r>
        <w:rPr>
          <w:snapToGrid w:val="0"/>
          <w:sz w:val="28"/>
        </w:rPr>
        <w:t>д</w:t>
      </w:r>
      <w:bookmarkEnd w:id="960"/>
      <w:r>
        <w:rPr>
          <w:snapToGrid w:val="0"/>
          <w:sz w:val="28"/>
        </w:rPr>
        <w:t xml:space="preserve">учи </w:t>
      </w:r>
      <w:bookmarkStart w:id="961" w:name="OCRUncertain1241"/>
      <w:r>
        <w:rPr>
          <w:snapToGrid w:val="0"/>
          <w:sz w:val="28"/>
        </w:rPr>
        <w:t>д</w:t>
      </w:r>
      <w:bookmarkEnd w:id="961"/>
      <w:r>
        <w:rPr>
          <w:snapToGrid w:val="0"/>
          <w:sz w:val="28"/>
        </w:rPr>
        <w:t>ос</w:t>
      </w:r>
      <w:bookmarkStart w:id="962" w:name="OCRUncertain1242"/>
      <w:r>
        <w:rPr>
          <w:snapToGrid w:val="0"/>
          <w:sz w:val="28"/>
        </w:rPr>
        <w:t>т</w:t>
      </w:r>
      <w:bookmarkEnd w:id="962"/>
      <w:r>
        <w:rPr>
          <w:snapToGrid w:val="0"/>
          <w:sz w:val="28"/>
        </w:rPr>
        <w:t xml:space="preserve">аточно редким </w:t>
      </w:r>
      <w:bookmarkStart w:id="963" w:name="OCRUncertain1243"/>
      <w:r>
        <w:rPr>
          <w:snapToGrid w:val="0"/>
          <w:sz w:val="28"/>
        </w:rPr>
        <w:t>т</w:t>
      </w:r>
      <w:bookmarkEnd w:id="963"/>
      <w:r>
        <w:rPr>
          <w:snapToGrid w:val="0"/>
          <w:sz w:val="28"/>
        </w:rPr>
        <w:t>ипом транс</w:t>
      </w:r>
      <w:bookmarkStart w:id="964" w:name="OCRUncertain1244"/>
      <w:r>
        <w:rPr>
          <w:snapToGrid w:val="0"/>
          <w:sz w:val="28"/>
        </w:rPr>
        <w:t>ф</w:t>
      </w:r>
      <w:bookmarkEnd w:id="964"/>
      <w:r>
        <w:rPr>
          <w:snapToGrid w:val="0"/>
          <w:sz w:val="28"/>
        </w:rPr>
        <w:t>ор</w:t>
      </w:r>
      <w:bookmarkStart w:id="965" w:name="OCRUncertain1245"/>
      <w:r>
        <w:rPr>
          <w:snapToGrid w:val="0"/>
          <w:sz w:val="28"/>
        </w:rPr>
        <w:t>м</w:t>
      </w:r>
      <w:bookmarkEnd w:id="965"/>
      <w:r>
        <w:rPr>
          <w:snapToGrid w:val="0"/>
          <w:sz w:val="28"/>
        </w:rPr>
        <w:t>ации, она вы</w:t>
      </w:r>
      <w:bookmarkStart w:id="966" w:name="OCRUncertain1246"/>
      <w:r>
        <w:rPr>
          <w:snapToGrid w:val="0"/>
          <w:sz w:val="28"/>
        </w:rPr>
        <w:t>з</w:t>
      </w:r>
      <w:bookmarkEnd w:id="966"/>
      <w:r>
        <w:rPr>
          <w:snapToGrid w:val="0"/>
          <w:sz w:val="28"/>
        </w:rPr>
        <w:t>ывает</w:t>
      </w:r>
      <w:r>
        <w:rPr>
          <w:snapToGrid w:val="0"/>
          <w:sz w:val="28"/>
        </w:rPr>
        <w:softHyphen/>
        <w:t>ся в художественном переводе системно</w:t>
      </w:r>
      <w:r>
        <w:rPr>
          <w:snapToGrid w:val="0"/>
          <w:sz w:val="28"/>
          <w:lang w:val="en-US"/>
        </w:rPr>
        <w:t xml:space="preserve"> </w:t>
      </w:r>
      <w:r>
        <w:rPr>
          <w:snapToGrid w:val="0"/>
          <w:sz w:val="28"/>
        </w:rPr>
        <w:t>обусловленными причина</w:t>
      </w:r>
      <w:r>
        <w:rPr>
          <w:snapToGrid w:val="0"/>
          <w:sz w:val="28"/>
        </w:rPr>
        <w:softHyphen/>
        <w:t>ми. Ан</w:t>
      </w:r>
      <w:bookmarkStart w:id="967" w:name="OCRUncertain1247"/>
      <w:r>
        <w:rPr>
          <w:snapToGrid w:val="0"/>
          <w:sz w:val="28"/>
        </w:rPr>
        <w:t>г</w:t>
      </w:r>
      <w:bookmarkEnd w:id="967"/>
      <w:r>
        <w:rPr>
          <w:snapToGrid w:val="0"/>
          <w:sz w:val="28"/>
        </w:rPr>
        <w:t>лийское предложение, как правило</w:t>
      </w:r>
      <w:bookmarkStart w:id="968" w:name="OCRUncertain1248"/>
      <w:r>
        <w:rPr>
          <w:snapToGrid w:val="0"/>
          <w:sz w:val="28"/>
        </w:rPr>
        <w:t>,</w:t>
      </w:r>
      <w:bookmarkEnd w:id="968"/>
      <w:r>
        <w:rPr>
          <w:snapToGrid w:val="0"/>
          <w:sz w:val="28"/>
        </w:rPr>
        <w:t xml:space="preserve"> требует нали</w:t>
      </w:r>
      <w:bookmarkStart w:id="969" w:name="OCRUncertain1249"/>
      <w:r>
        <w:rPr>
          <w:snapToGrid w:val="0"/>
          <w:sz w:val="28"/>
        </w:rPr>
        <w:t>ч</w:t>
      </w:r>
      <w:bookmarkEnd w:id="969"/>
      <w:r>
        <w:rPr>
          <w:snapToGrid w:val="0"/>
          <w:sz w:val="28"/>
        </w:rPr>
        <w:t>ия в своем составе обоих главных чл</w:t>
      </w:r>
      <w:bookmarkStart w:id="970" w:name="OCRUncertain1250"/>
      <w:r>
        <w:rPr>
          <w:snapToGrid w:val="0"/>
          <w:sz w:val="28"/>
        </w:rPr>
        <w:t>е</w:t>
      </w:r>
      <w:bookmarkEnd w:id="970"/>
      <w:r>
        <w:rPr>
          <w:snapToGrid w:val="0"/>
          <w:sz w:val="28"/>
        </w:rPr>
        <w:t>но</w:t>
      </w:r>
      <w:bookmarkStart w:id="971" w:name="OCRUncertain1251"/>
      <w:r>
        <w:rPr>
          <w:snapToGrid w:val="0"/>
          <w:sz w:val="28"/>
        </w:rPr>
        <w:t>в</w:t>
      </w:r>
      <w:bookmarkEnd w:id="971"/>
      <w:r>
        <w:rPr>
          <w:snapToGrid w:val="0"/>
          <w:sz w:val="28"/>
        </w:rPr>
        <w:t xml:space="preserve">. В русском языке </w:t>
      </w:r>
      <w:bookmarkStart w:id="972" w:name="OCRUncertain1252"/>
      <w:r>
        <w:rPr>
          <w:snapToGrid w:val="0"/>
          <w:sz w:val="28"/>
        </w:rPr>
        <w:t>двусоставность</w:t>
      </w:r>
      <w:bookmarkEnd w:id="972"/>
      <w:r>
        <w:rPr>
          <w:snapToGrid w:val="0"/>
          <w:sz w:val="28"/>
        </w:rPr>
        <w:t xml:space="preserve"> предложения не</w:t>
      </w:r>
      <w:r>
        <w:rPr>
          <w:snapToGrid w:val="0"/>
          <w:sz w:val="28"/>
          <w:lang w:val="en-US"/>
        </w:rPr>
        <w:t xml:space="preserve"> </w:t>
      </w:r>
      <w:r>
        <w:rPr>
          <w:snapToGrid w:val="0"/>
          <w:sz w:val="28"/>
        </w:rPr>
        <w:t>обя</w:t>
      </w:r>
      <w:bookmarkStart w:id="973" w:name="OCRUncertain1253"/>
      <w:r>
        <w:rPr>
          <w:snapToGrid w:val="0"/>
          <w:sz w:val="28"/>
        </w:rPr>
        <w:t>з</w:t>
      </w:r>
      <w:bookmarkEnd w:id="973"/>
      <w:r>
        <w:rPr>
          <w:snapToGrid w:val="0"/>
          <w:sz w:val="28"/>
        </w:rPr>
        <w:t xml:space="preserve">ательна, например: </w:t>
      </w:r>
      <w:bookmarkStart w:id="974" w:name="OCRUncertain1254"/>
    </w:p>
    <w:p w:rsidR="00412D23" w:rsidRDefault="00412D23">
      <w:pPr>
        <w:widowControl w:val="0"/>
        <w:spacing w:before="40"/>
        <w:jc w:val="both"/>
        <w:rPr>
          <w:snapToGrid w:val="0"/>
          <w:sz w:val="28"/>
        </w:rPr>
      </w:pPr>
    </w:p>
    <w:bookmarkEnd w:id="974"/>
    <w:p w:rsidR="00412D23" w:rsidRDefault="00412D23">
      <w:pPr>
        <w:widowControl w:val="0"/>
        <w:spacing w:before="40"/>
        <w:ind w:left="1440"/>
        <w:jc w:val="both"/>
        <w:rPr>
          <w:snapToGrid w:val="0"/>
          <w:sz w:val="28"/>
          <w:lang w:val="en-US"/>
        </w:rPr>
      </w:pPr>
      <w:r>
        <w:rPr>
          <w:snapToGrid w:val="0"/>
          <w:sz w:val="28"/>
          <w:lang w:val="en-US"/>
        </w:rPr>
        <w:t>It was delicio</w:t>
      </w:r>
      <w:bookmarkStart w:id="975" w:name="OCRUncertain1255"/>
      <w:r>
        <w:rPr>
          <w:snapToGrid w:val="0"/>
          <w:sz w:val="28"/>
          <w:lang w:val="en-US"/>
        </w:rPr>
        <w:t>u</w:t>
      </w:r>
      <w:bookmarkEnd w:id="975"/>
      <w:r>
        <w:rPr>
          <w:snapToGrid w:val="0"/>
          <w:sz w:val="28"/>
          <w:lang w:val="en-US"/>
        </w:rPr>
        <w:t>s</w:t>
      </w:r>
      <w:bookmarkStart w:id="976" w:name="OCRUncertain1256"/>
      <w:r>
        <w:rPr>
          <w:snapToGrid w:val="0"/>
          <w:sz w:val="28"/>
          <w:lang w:val="en-US"/>
        </w:rPr>
        <w:t>,</w:t>
      </w:r>
      <w:bookmarkEnd w:id="976"/>
      <w:r>
        <w:rPr>
          <w:snapToGrid w:val="0"/>
          <w:sz w:val="28"/>
          <w:lang w:val="en-US"/>
        </w:rPr>
        <w:t xml:space="preserve"> t</w:t>
      </w:r>
      <w:bookmarkStart w:id="977" w:name="OCRUncertain1257"/>
      <w:r>
        <w:rPr>
          <w:snapToGrid w:val="0"/>
          <w:sz w:val="28"/>
          <w:lang w:val="en-US"/>
        </w:rPr>
        <w:t>h</w:t>
      </w:r>
      <w:bookmarkEnd w:id="977"/>
      <w:r>
        <w:rPr>
          <w:snapToGrid w:val="0"/>
          <w:sz w:val="28"/>
          <w:lang w:val="en-US"/>
        </w:rPr>
        <w:t xml:space="preserve">e way my voice </w:t>
      </w:r>
      <w:bookmarkStart w:id="978" w:name="OCRUncertain1258"/>
      <w:r>
        <w:rPr>
          <w:snapToGrid w:val="0"/>
          <w:sz w:val="28"/>
          <w:lang w:val="en-US"/>
        </w:rPr>
        <w:t>made</w:t>
      </w:r>
      <w:bookmarkEnd w:id="978"/>
      <w:r>
        <w:rPr>
          <w:snapToGrid w:val="0"/>
          <w:sz w:val="28"/>
          <w:lang w:val="en-US"/>
        </w:rPr>
        <w:t xml:space="preserve"> her swirl</w:t>
      </w:r>
      <w:bookmarkStart w:id="979" w:name="OCRUncertain1259"/>
      <w:r>
        <w:rPr>
          <w:snapToGrid w:val="0"/>
          <w:sz w:val="28"/>
          <w:lang w:val="en-US"/>
        </w:rPr>
        <w:t>,</w:t>
      </w:r>
      <w:bookmarkEnd w:id="979"/>
      <w:r>
        <w:rPr>
          <w:snapToGrid w:val="0"/>
          <w:sz w:val="28"/>
          <w:lang w:val="en-US"/>
        </w:rPr>
        <w:t xml:space="preserve">  thrust,</w:t>
      </w:r>
      <w:bookmarkStart w:id="980" w:name="OCRUncertain1260"/>
      <w:r>
        <w:rPr>
          <w:snapToGrid w:val="0"/>
          <w:sz w:val="28"/>
          <w:lang w:val="en-US"/>
        </w:rPr>
        <w:t xml:space="preserve">  w</w:t>
      </w:r>
      <w:bookmarkEnd w:id="980"/>
      <w:r>
        <w:rPr>
          <w:snapToGrid w:val="0"/>
          <w:sz w:val="28"/>
          <w:lang w:val="en-US"/>
        </w:rPr>
        <w:t xml:space="preserve">ag </w:t>
      </w:r>
      <w:bookmarkStart w:id="981" w:name="OCRUncertain1261"/>
      <w:r>
        <w:rPr>
          <w:snapToGrid w:val="0"/>
          <w:sz w:val="28"/>
          <w:lang w:val="en-US"/>
        </w:rPr>
        <w:t>a</w:t>
      </w:r>
      <w:bookmarkEnd w:id="981"/>
      <w:r>
        <w:rPr>
          <w:snapToGrid w:val="0"/>
          <w:sz w:val="28"/>
          <w:lang w:val="en-US"/>
        </w:rPr>
        <w:t>nd whin</w:t>
      </w:r>
      <w:bookmarkStart w:id="982" w:name="OCRUncertain1262"/>
      <w:r>
        <w:rPr>
          <w:snapToGrid w:val="0"/>
          <w:sz w:val="28"/>
          <w:lang w:val="en-US"/>
        </w:rPr>
        <w:t>e</w:t>
      </w:r>
      <w:bookmarkEnd w:id="982"/>
      <w:r>
        <w:rPr>
          <w:snapToGrid w:val="0"/>
          <w:sz w:val="28"/>
          <w:lang w:val="en-US"/>
        </w:rPr>
        <w:t xml:space="preserve">. </w:t>
      </w:r>
      <w:bookmarkStart w:id="983" w:name="OCRUncertain1263"/>
    </w:p>
    <w:p w:rsidR="00412D23" w:rsidRDefault="00412D23">
      <w:pPr>
        <w:widowControl w:val="0"/>
        <w:spacing w:before="40"/>
        <w:jc w:val="right"/>
        <w:rPr>
          <w:snapToGrid w:val="0"/>
          <w:sz w:val="28"/>
          <w:lang w:val="en-US"/>
        </w:rPr>
      </w:pPr>
      <w:r>
        <w:rPr>
          <w:snapToGrid w:val="0"/>
          <w:sz w:val="28"/>
          <w:lang w:val="en-US"/>
        </w:rPr>
        <w:t>(J</w:t>
      </w:r>
      <w:bookmarkEnd w:id="983"/>
      <w:r>
        <w:rPr>
          <w:snapToGrid w:val="0"/>
          <w:sz w:val="28"/>
          <w:lang w:val="en-US"/>
        </w:rPr>
        <w:t xml:space="preserve"> </w:t>
      </w:r>
      <w:bookmarkStart w:id="984" w:name="OCRUncertain1264"/>
      <w:r>
        <w:rPr>
          <w:snapToGrid w:val="0"/>
          <w:sz w:val="28"/>
          <w:lang w:val="en-US"/>
        </w:rPr>
        <w:t>.</w:t>
      </w:r>
      <w:bookmarkEnd w:id="984"/>
      <w:r>
        <w:rPr>
          <w:snapToGrid w:val="0"/>
          <w:sz w:val="28"/>
          <w:lang w:val="en-US"/>
        </w:rPr>
        <w:t>Updike. "</w:t>
      </w:r>
      <w:bookmarkStart w:id="985" w:name="OCRUncertain1265"/>
      <w:r>
        <w:rPr>
          <w:snapToGrid w:val="0"/>
          <w:sz w:val="28"/>
          <w:lang w:val="en-US"/>
        </w:rPr>
        <w:t>T</w:t>
      </w:r>
      <w:bookmarkEnd w:id="985"/>
      <w:r>
        <w:rPr>
          <w:snapToGrid w:val="0"/>
          <w:sz w:val="28"/>
          <w:lang w:val="en-US"/>
        </w:rPr>
        <w:t xml:space="preserve">he </w:t>
      </w:r>
      <w:bookmarkStart w:id="986" w:name="OCRUncertain1266"/>
      <w:r>
        <w:rPr>
          <w:snapToGrid w:val="0"/>
          <w:sz w:val="28"/>
          <w:lang w:val="en-US"/>
        </w:rPr>
        <w:t xml:space="preserve">Centaur). </w:t>
      </w:r>
      <w:bookmarkEnd w:id="986"/>
    </w:p>
    <w:p w:rsidR="00412D23" w:rsidRDefault="00412D23">
      <w:pPr>
        <w:widowControl w:val="0"/>
        <w:spacing w:before="40"/>
        <w:ind w:left="1440"/>
        <w:jc w:val="both"/>
        <w:rPr>
          <w:snapToGrid w:val="0"/>
          <w:sz w:val="28"/>
        </w:rPr>
      </w:pPr>
      <w:r>
        <w:rPr>
          <w:smallCaps/>
          <w:snapToGrid w:val="0"/>
          <w:sz w:val="28"/>
        </w:rPr>
        <w:t xml:space="preserve">Было </w:t>
      </w:r>
      <w:bookmarkStart w:id="987" w:name="OCRUncertain1267"/>
      <w:r>
        <w:rPr>
          <w:snapToGrid w:val="0"/>
          <w:sz w:val="28"/>
        </w:rPr>
        <w:t>т</w:t>
      </w:r>
      <w:bookmarkEnd w:id="987"/>
      <w:r>
        <w:rPr>
          <w:snapToGrid w:val="0"/>
          <w:sz w:val="28"/>
        </w:rPr>
        <w:t>а</w:t>
      </w:r>
      <w:bookmarkStart w:id="988" w:name="OCRUncertain1268"/>
      <w:r>
        <w:rPr>
          <w:snapToGrid w:val="0"/>
          <w:sz w:val="28"/>
        </w:rPr>
        <w:t>к</w:t>
      </w:r>
      <w:bookmarkEnd w:id="988"/>
      <w:r>
        <w:rPr>
          <w:snapToGrid w:val="0"/>
          <w:sz w:val="28"/>
        </w:rPr>
        <w:t xml:space="preserve"> пр</w:t>
      </w:r>
      <w:bookmarkStart w:id="989" w:name="OCRUncertain1269"/>
      <w:r>
        <w:rPr>
          <w:snapToGrid w:val="0"/>
          <w:sz w:val="28"/>
        </w:rPr>
        <w:t>и</w:t>
      </w:r>
      <w:bookmarkEnd w:id="989"/>
      <w:r>
        <w:rPr>
          <w:snapToGrid w:val="0"/>
          <w:sz w:val="28"/>
        </w:rPr>
        <w:t>я</w:t>
      </w:r>
      <w:bookmarkStart w:id="990" w:name="OCRUncertain1270"/>
      <w:r>
        <w:rPr>
          <w:snapToGrid w:val="0"/>
          <w:sz w:val="28"/>
        </w:rPr>
        <w:t>т</w:t>
      </w:r>
      <w:bookmarkEnd w:id="990"/>
      <w:r>
        <w:rPr>
          <w:snapToGrid w:val="0"/>
          <w:sz w:val="28"/>
        </w:rPr>
        <w:t>но</w:t>
      </w:r>
      <w:bookmarkStart w:id="991" w:name="OCRUncertain1271"/>
      <w:r>
        <w:rPr>
          <w:snapToGrid w:val="0"/>
          <w:sz w:val="28"/>
        </w:rPr>
        <w:t>,</w:t>
      </w:r>
      <w:bookmarkEnd w:id="991"/>
      <w:r>
        <w:rPr>
          <w:snapToGrid w:val="0"/>
          <w:sz w:val="28"/>
        </w:rPr>
        <w:t xml:space="preserve"> когда заслышав мой голос</w:t>
      </w:r>
      <w:bookmarkStart w:id="992" w:name="OCRUncertain1272"/>
      <w:r>
        <w:rPr>
          <w:noProof/>
          <w:snapToGrid w:val="0"/>
          <w:sz w:val="28"/>
        </w:rPr>
        <w:t>,</w:t>
      </w:r>
      <w:bookmarkEnd w:id="992"/>
      <w:r>
        <w:rPr>
          <w:snapToGrid w:val="0"/>
          <w:sz w:val="28"/>
        </w:rPr>
        <w:t xml:space="preserve"> она стала вер</w:t>
      </w:r>
      <w:r>
        <w:rPr>
          <w:snapToGrid w:val="0"/>
          <w:sz w:val="28"/>
        </w:rPr>
        <w:softHyphen/>
        <w:t>те</w:t>
      </w:r>
      <w:bookmarkStart w:id="993" w:name="OCRUncertain1273"/>
      <w:r>
        <w:rPr>
          <w:snapToGrid w:val="0"/>
          <w:sz w:val="28"/>
        </w:rPr>
        <w:t>т</w:t>
      </w:r>
      <w:bookmarkEnd w:id="993"/>
      <w:r>
        <w:rPr>
          <w:snapToGrid w:val="0"/>
          <w:sz w:val="28"/>
        </w:rPr>
        <w:t>ься, юлить</w:t>
      </w:r>
      <w:bookmarkStart w:id="994" w:name="OCRUncertain1275"/>
      <w:r>
        <w:rPr>
          <w:snapToGrid w:val="0"/>
          <w:sz w:val="28"/>
        </w:rPr>
        <w:t>,</w:t>
      </w:r>
      <w:bookmarkEnd w:id="994"/>
      <w:r>
        <w:rPr>
          <w:snapToGrid w:val="0"/>
          <w:sz w:val="28"/>
        </w:rPr>
        <w:t xml:space="preserve"> ви</w:t>
      </w:r>
      <w:bookmarkStart w:id="995" w:name="OCRUncertain1276"/>
      <w:r>
        <w:rPr>
          <w:snapToGrid w:val="0"/>
          <w:sz w:val="28"/>
        </w:rPr>
        <w:t>л</w:t>
      </w:r>
      <w:bookmarkEnd w:id="995"/>
      <w:r>
        <w:rPr>
          <w:snapToGrid w:val="0"/>
          <w:sz w:val="28"/>
        </w:rPr>
        <w:t xml:space="preserve">ять хвостом и визжать. </w:t>
      </w:r>
    </w:p>
    <w:p w:rsidR="00412D23" w:rsidRDefault="00412D23">
      <w:pPr>
        <w:widowControl w:val="0"/>
        <w:spacing w:before="40"/>
        <w:jc w:val="both"/>
        <w:rPr>
          <w:snapToGrid w:val="0"/>
          <w:sz w:val="28"/>
        </w:rPr>
      </w:pPr>
    </w:p>
    <w:p w:rsidR="00412D23" w:rsidRDefault="00412D23">
      <w:pPr>
        <w:widowControl w:val="0"/>
        <w:spacing w:before="40"/>
        <w:jc w:val="both"/>
        <w:rPr>
          <w:snapToGrid w:val="0"/>
          <w:sz w:val="28"/>
        </w:rPr>
      </w:pPr>
      <w:r>
        <w:rPr>
          <w:snapToGrid w:val="0"/>
          <w:sz w:val="28"/>
        </w:rPr>
        <w:t xml:space="preserve">Еще пример: </w:t>
      </w:r>
      <w:bookmarkStart w:id="996" w:name="OCRUncertain1277"/>
    </w:p>
    <w:p w:rsidR="00412D23" w:rsidRDefault="00412D23">
      <w:pPr>
        <w:widowControl w:val="0"/>
        <w:spacing w:before="40"/>
        <w:ind w:left="720" w:firstLine="720"/>
        <w:jc w:val="both"/>
        <w:rPr>
          <w:snapToGrid w:val="0"/>
          <w:sz w:val="28"/>
          <w:lang w:val="en-US"/>
        </w:rPr>
      </w:pPr>
      <w:r>
        <w:rPr>
          <w:snapToGrid w:val="0"/>
          <w:sz w:val="28"/>
          <w:lang w:val="en-US"/>
        </w:rPr>
        <w:t>I’m terribly sorry</w:t>
      </w:r>
      <w:bookmarkEnd w:id="996"/>
      <w:r>
        <w:rPr>
          <w:snapToGrid w:val="0"/>
          <w:sz w:val="28"/>
          <w:lang w:val="en-US"/>
        </w:rPr>
        <w:t xml:space="preserve"> you should thin</w:t>
      </w:r>
      <w:bookmarkStart w:id="997" w:name="OCRUncertain1280"/>
      <w:r>
        <w:rPr>
          <w:snapToGrid w:val="0"/>
          <w:sz w:val="28"/>
          <w:lang w:val="en-US"/>
        </w:rPr>
        <w:t>k</w:t>
      </w:r>
      <w:bookmarkEnd w:id="997"/>
      <w:r>
        <w:rPr>
          <w:snapToGrid w:val="0"/>
          <w:sz w:val="28"/>
          <w:lang w:val="en-US"/>
        </w:rPr>
        <w:t xml:space="preserve"> </w:t>
      </w:r>
      <w:bookmarkStart w:id="998" w:name="OCRUncertain1281"/>
      <w:r>
        <w:rPr>
          <w:snapToGrid w:val="0"/>
          <w:sz w:val="28"/>
          <w:lang w:val="en-US"/>
        </w:rPr>
        <w:t>th</w:t>
      </w:r>
      <w:bookmarkEnd w:id="998"/>
      <w:r>
        <w:rPr>
          <w:snapToGrid w:val="0"/>
          <w:sz w:val="28"/>
          <w:lang w:val="en-US"/>
        </w:rPr>
        <w:t>a</w:t>
      </w:r>
      <w:bookmarkStart w:id="999" w:name="OCRUncertain1282"/>
      <w:r>
        <w:rPr>
          <w:snapToGrid w:val="0"/>
          <w:sz w:val="28"/>
          <w:lang w:val="en-US"/>
        </w:rPr>
        <w:t>t</w:t>
      </w:r>
      <w:bookmarkEnd w:id="999"/>
      <w:r>
        <w:rPr>
          <w:snapToGrid w:val="0"/>
          <w:sz w:val="28"/>
          <w:lang w:val="en-US"/>
        </w:rPr>
        <w:t xml:space="preserve"> of me, Dr. </w:t>
      </w:r>
      <w:bookmarkStart w:id="1000" w:name="OCRUncertain1284"/>
      <w:r>
        <w:rPr>
          <w:snapToGrid w:val="0"/>
          <w:sz w:val="28"/>
          <w:lang w:val="en-US"/>
        </w:rPr>
        <w:t>Mac</w:t>
      </w:r>
      <w:bookmarkStart w:id="1001" w:name="OCRUncertain1285"/>
      <w:bookmarkEnd w:id="1000"/>
      <w:r>
        <w:rPr>
          <w:snapToGrid w:val="0"/>
          <w:sz w:val="28"/>
          <w:lang w:val="en-US"/>
        </w:rPr>
        <w:t>phail.</w:t>
      </w:r>
      <w:bookmarkEnd w:id="1001"/>
    </w:p>
    <w:p w:rsidR="00412D23" w:rsidRDefault="00412D23">
      <w:pPr>
        <w:widowControl w:val="0"/>
        <w:spacing w:before="40"/>
        <w:jc w:val="both"/>
        <w:rPr>
          <w:snapToGrid w:val="0"/>
          <w:sz w:val="28"/>
          <w:lang w:val="en-US"/>
        </w:rPr>
      </w:pPr>
      <w:r>
        <w:rPr>
          <w:snapToGrid w:val="0"/>
          <w:sz w:val="28"/>
          <w:lang w:val="en-US"/>
        </w:rPr>
        <w:t xml:space="preserve"> </w:t>
      </w:r>
      <w:bookmarkStart w:id="1002" w:name="OCRUncertain1286"/>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r>
      <w:r>
        <w:rPr>
          <w:snapToGrid w:val="0"/>
          <w:sz w:val="28"/>
          <w:lang w:val="en-US"/>
        </w:rPr>
        <w:tab/>
        <w:t>(S.Ma</w:t>
      </w:r>
      <w:bookmarkStart w:id="1003" w:name="OCRUncertain1287"/>
      <w:bookmarkEnd w:id="1002"/>
      <w:r>
        <w:rPr>
          <w:snapToGrid w:val="0"/>
          <w:sz w:val="28"/>
          <w:lang w:val="en-US"/>
        </w:rPr>
        <w:t xml:space="preserve">ugham) </w:t>
      </w:r>
    </w:p>
    <w:p w:rsidR="00412D23" w:rsidRDefault="00412D23">
      <w:pPr>
        <w:widowControl w:val="0"/>
        <w:spacing w:before="40"/>
        <w:ind w:left="1440"/>
        <w:jc w:val="both"/>
        <w:rPr>
          <w:noProof/>
          <w:snapToGrid w:val="0"/>
          <w:sz w:val="28"/>
        </w:rPr>
      </w:pPr>
      <w:r>
        <w:rPr>
          <w:snapToGrid w:val="0"/>
          <w:sz w:val="28"/>
          <w:lang w:val="en-US"/>
        </w:rPr>
        <w:t>Мнe</w:t>
      </w:r>
      <w:bookmarkEnd w:id="1003"/>
      <w:r>
        <w:rPr>
          <w:snapToGrid w:val="0"/>
          <w:sz w:val="28"/>
        </w:rPr>
        <w:t xml:space="preserve"> очень грус</w:t>
      </w:r>
      <w:bookmarkStart w:id="1004" w:name="OCRUncertain1288"/>
      <w:r>
        <w:rPr>
          <w:snapToGrid w:val="0"/>
          <w:sz w:val="28"/>
        </w:rPr>
        <w:t>т</w:t>
      </w:r>
      <w:bookmarkEnd w:id="1004"/>
      <w:r>
        <w:rPr>
          <w:snapToGrid w:val="0"/>
          <w:sz w:val="28"/>
        </w:rPr>
        <w:t>но, что вы с</w:t>
      </w:r>
      <w:bookmarkStart w:id="1005" w:name="OCRUncertain1290"/>
      <w:r>
        <w:rPr>
          <w:snapToGrid w:val="0"/>
          <w:sz w:val="28"/>
        </w:rPr>
        <w:t>чи</w:t>
      </w:r>
      <w:bookmarkEnd w:id="1005"/>
      <w:r>
        <w:rPr>
          <w:snapToGrid w:val="0"/>
          <w:sz w:val="28"/>
        </w:rPr>
        <w:t xml:space="preserve">таете меня таким, доктор </w:t>
      </w:r>
      <w:bookmarkStart w:id="1006" w:name="OCRUncertain1292"/>
      <w:r>
        <w:rPr>
          <w:snapToGrid w:val="0"/>
          <w:sz w:val="28"/>
        </w:rPr>
        <w:t>Макфэйл</w:t>
      </w:r>
      <w:r>
        <w:rPr>
          <w:noProof/>
          <w:snapToGrid w:val="0"/>
          <w:sz w:val="28"/>
        </w:rPr>
        <w:t>.</w:t>
      </w:r>
    </w:p>
    <w:p w:rsidR="00412D23" w:rsidRDefault="00412D23">
      <w:pPr>
        <w:widowControl w:val="0"/>
        <w:spacing w:before="40"/>
        <w:jc w:val="both"/>
        <w:rPr>
          <w:noProof/>
          <w:snapToGrid w:val="0"/>
          <w:sz w:val="28"/>
        </w:rPr>
      </w:pPr>
    </w:p>
    <w:bookmarkEnd w:id="1006"/>
    <w:p w:rsidR="00412D23" w:rsidRDefault="00412D23">
      <w:pPr>
        <w:widowControl w:val="0"/>
        <w:spacing w:before="40"/>
        <w:ind w:firstLine="720"/>
        <w:jc w:val="both"/>
        <w:rPr>
          <w:noProof/>
          <w:snapToGrid w:val="0"/>
          <w:sz w:val="28"/>
        </w:rPr>
      </w:pPr>
      <w:r>
        <w:rPr>
          <w:snapToGrid w:val="0"/>
          <w:sz w:val="28"/>
        </w:rPr>
        <w:t>Сочетания, по</w:t>
      </w:r>
      <w:bookmarkStart w:id="1007" w:name="OCRUncertain1293"/>
      <w:r>
        <w:rPr>
          <w:snapToGrid w:val="0"/>
          <w:sz w:val="28"/>
        </w:rPr>
        <w:t>д</w:t>
      </w:r>
      <w:bookmarkEnd w:id="1007"/>
      <w:r>
        <w:rPr>
          <w:snapToGrid w:val="0"/>
          <w:sz w:val="28"/>
        </w:rPr>
        <w:t>обные</w:t>
      </w:r>
      <w:r>
        <w:rPr>
          <w:snapToGrid w:val="0"/>
          <w:sz w:val="28"/>
          <w:lang w:val="en-US"/>
        </w:rPr>
        <w:t xml:space="preserve"> "to be so</w:t>
      </w:r>
      <w:bookmarkStart w:id="1008" w:name="OCRUncertain1294"/>
      <w:r>
        <w:rPr>
          <w:snapToGrid w:val="0"/>
          <w:sz w:val="28"/>
          <w:lang w:val="en-US"/>
        </w:rPr>
        <w:t>r</w:t>
      </w:r>
      <w:bookmarkEnd w:id="1008"/>
      <w:r>
        <w:rPr>
          <w:snapToGrid w:val="0"/>
          <w:sz w:val="28"/>
          <w:lang w:val="en-US"/>
        </w:rPr>
        <w:t>ry"</w:t>
      </w:r>
      <w:bookmarkStart w:id="1009" w:name="OCRUncertain1295"/>
      <w:r>
        <w:rPr>
          <w:snapToGrid w:val="0"/>
          <w:sz w:val="28"/>
          <w:lang w:val="en-US"/>
        </w:rPr>
        <w:t>,</w:t>
      </w:r>
      <w:bookmarkEnd w:id="1009"/>
      <w:r>
        <w:rPr>
          <w:snapToGrid w:val="0"/>
          <w:sz w:val="28"/>
        </w:rPr>
        <w:t xml:space="preserve"> в</w:t>
      </w:r>
      <w:bookmarkStart w:id="1010" w:name="OCRUncertain1296"/>
      <w:r>
        <w:rPr>
          <w:snapToGrid w:val="0"/>
          <w:sz w:val="28"/>
        </w:rPr>
        <w:t>ы</w:t>
      </w:r>
      <w:bookmarkEnd w:id="1010"/>
      <w:r>
        <w:rPr>
          <w:snapToGrid w:val="0"/>
          <w:sz w:val="28"/>
        </w:rPr>
        <w:t>ра</w:t>
      </w:r>
      <w:bookmarkStart w:id="1011" w:name="OCRUncertain1297"/>
      <w:r>
        <w:rPr>
          <w:snapToGrid w:val="0"/>
          <w:sz w:val="28"/>
        </w:rPr>
        <w:t>ж</w:t>
      </w:r>
      <w:bookmarkEnd w:id="1011"/>
      <w:r>
        <w:rPr>
          <w:snapToGrid w:val="0"/>
          <w:sz w:val="28"/>
        </w:rPr>
        <w:t>аю</w:t>
      </w:r>
      <w:bookmarkStart w:id="1012" w:name="OCRUncertain1298"/>
      <w:r>
        <w:rPr>
          <w:snapToGrid w:val="0"/>
          <w:sz w:val="28"/>
        </w:rPr>
        <w:t>щи</w:t>
      </w:r>
      <w:bookmarkEnd w:id="1012"/>
      <w:r>
        <w:rPr>
          <w:snapToGrid w:val="0"/>
          <w:sz w:val="28"/>
        </w:rPr>
        <w:t>е эмоциональное состояние или оценочные суждения субъекта выражаются глаго</w:t>
      </w:r>
      <w:r>
        <w:rPr>
          <w:snapToGrid w:val="0"/>
          <w:sz w:val="28"/>
        </w:rPr>
        <w:softHyphen/>
        <w:t>лом-связкой</w:t>
      </w:r>
      <w:r>
        <w:rPr>
          <w:snapToGrid w:val="0"/>
          <w:sz w:val="28"/>
          <w:lang w:val="en-US"/>
        </w:rPr>
        <w:t xml:space="preserve"> to be</w:t>
      </w:r>
      <w:r>
        <w:rPr>
          <w:snapToGrid w:val="0"/>
          <w:sz w:val="28"/>
        </w:rPr>
        <w:t xml:space="preserve"> и прилагат</w:t>
      </w:r>
      <w:bookmarkStart w:id="1013" w:name="OCRUncertain1299"/>
      <w:r>
        <w:rPr>
          <w:snapToGrid w:val="0"/>
          <w:sz w:val="28"/>
        </w:rPr>
        <w:t>е</w:t>
      </w:r>
      <w:bookmarkEnd w:id="1013"/>
      <w:r>
        <w:rPr>
          <w:snapToGrid w:val="0"/>
          <w:sz w:val="28"/>
        </w:rPr>
        <w:t xml:space="preserve">льным или </w:t>
      </w:r>
      <w:bookmarkStart w:id="1014" w:name="OCRUncertain1300"/>
      <w:r>
        <w:rPr>
          <w:snapToGrid w:val="0"/>
          <w:sz w:val="28"/>
        </w:rPr>
        <w:t>«претеритным</w:t>
      </w:r>
      <w:bookmarkEnd w:id="1014"/>
      <w:r>
        <w:rPr>
          <w:snapToGrid w:val="0"/>
          <w:sz w:val="28"/>
        </w:rPr>
        <w:t xml:space="preserve"> причасти</w:t>
      </w:r>
      <w:r>
        <w:rPr>
          <w:snapToGrid w:val="0"/>
          <w:sz w:val="28"/>
        </w:rPr>
        <w:softHyphen/>
        <w:t xml:space="preserve">ем» </w:t>
      </w:r>
      <w:r>
        <w:rPr>
          <w:rStyle w:val="a4"/>
          <w:snapToGrid w:val="0"/>
          <w:sz w:val="28"/>
        </w:rPr>
        <w:footnoteReference w:id="37"/>
      </w:r>
      <w:r>
        <w:rPr>
          <w:snapToGrid w:val="0"/>
          <w:sz w:val="28"/>
        </w:rPr>
        <w:t xml:space="preserve">,  употребленными в предикативной функции. </w:t>
      </w:r>
      <w:bookmarkStart w:id="1016" w:name="OCRUncertain1303"/>
      <w:r>
        <w:rPr>
          <w:snapToGrid w:val="0"/>
          <w:sz w:val="28"/>
        </w:rPr>
        <w:t>П</w:t>
      </w:r>
      <w:bookmarkEnd w:id="1016"/>
      <w:r>
        <w:rPr>
          <w:snapToGrid w:val="0"/>
          <w:sz w:val="28"/>
        </w:rPr>
        <w:t>ри переводе, к</w:t>
      </w:r>
      <w:bookmarkStart w:id="1017" w:name="OCRUncertain1304"/>
      <w:r>
        <w:rPr>
          <w:snapToGrid w:val="0"/>
          <w:sz w:val="28"/>
        </w:rPr>
        <w:t>а</w:t>
      </w:r>
      <w:bookmarkEnd w:id="1017"/>
      <w:r>
        <w:rPr>
          <w:snapToGrid w:val="0"/>
          <w:sz w:val="28"/>
        </w:rPr>
        <w:t>к сви</w:t>
      </w:r>
      <w:bookmarkStart w:id="1018" w:name="OCRUncertain1305"/>
      <w:r>
        <w:rPr>
          <w:snapToGrid w:val="0"/>
          <w:sz w:val="28"/>
        </w:rPr>
        <w:t>д</w:t>
      </w:r>
      <w:bookmarkEnd w:id="1018"/>
      <w:r>
        <w:rPr>
          <w:snapToGrid w:val="0"/>
          <w:sz w:val="28"/>
        </w:rPr>
        <w:t>етельствует пример вы</w:t>
      </w:r>
      <w:bookmarkStart w:id="1019" w:name="OCRUncertain1306"/>
      <w:r>
        <w:rPr>
          <w:snapToGrid w:val="0"/>
          <w:sz w:val="28"/>
        </w:rPr>
        <w:t>ш</w:t>
      </w:r>
      <w:bookmarkEnd w:id="1019"/>
      <w:r>
        <w:rPr>
          <w:snapToGrid w:val="0"/>
          <w:sz w:val="28"/>
        </w:rPr>
        <w:t>е, воз</w:t>
      </w:r>
      <w:r>
        <w:rPr>
          <w:snapToGrid w:val="0"/>
          <w:sz w:val="28"/>
        </w:rPr>
        <w:softHyphen/>
        <w:t>можно и</w:t>
      </w:r>
      <w:bookmarkStart w:id="1020" w:name="OCRUncertain1307"/>
      <w:r>
        <w:rPr>
          <w:snapToGrid w:val="0"/>
          <w:sz w:val="28"/>
        </w:rPr>
        <w:t>з</w:t>
      </w:r>
      <w:bookmarkEnd w:id="1020"/>
      <w:r>
        <w:rPr>
          <w:snapToGrid w:val="0"/>
          <w:sz w:val="28"/>
        </w:rPr>
        <w:t xml:space="preserve">менение </w:t>
      </w:r>
      <w:bookmarkStart w:id="1021" w:name="OCRUncertain1308"/>
      <w:r>
        <w:rPr>
          <w:snapToGrid w:val="0"/>
          <w:sz w:val="28"/>
        </w:rPr>
        <w:t>всего</w:t>
      </w:r>
      <w:bookmarkEnd w:id="1021"/>
      <w:r>
        <w:rPr>
          <w:snapToGrid w:val="0"/>
          <w:sz w:val="28"/>
        </w:rPr>
        <w:t xml:space="preserve"> </w:t>
      </w:r>
      <w:bookmarkStart w:id="1022" w:name="OCRUncertain1309"/>
      <w:r>
        <w:rPr>
          <w:snapToGrid w:val="0"/>
          <w:sz w:val="28"/>
        </w:rPr>
        <w:t>предложения,</w:t>
      </w:r>
      <w:bookmarkEnd w:id="1022"/>
      <w:r>
        <w:rPr>
          <w:snapToGrid w:val="0"/>
          <w:sz w:val="28"/>
        </w:rPr>
        <w:t xml:space="preserve"> с</w:t>
      </w:r>
      <w:bookmarkStart w:id="1023" w:name="OCRUncertain1310"/>
      <w:r>
        <w:rPr>
          <w:snapToGrid w:val="0"/>
          <w:sz w:val="28"/>
        </w:rPr>
        <w:t>о</w:t>
      </w:r>
      <w:bookmarkEnd w:id="1023"/>
      <w:r>
        <w:rPr>
          <w:snapToGrid w:val="0"/>
          <w:sz w:val="28"/>
        </w:rPr>
        <w:t>д</w:t>
      </w:r>
      <w:bookmarkStart w:id="1024" w:name="OCRUncertain1311"/>
      <w:r>
        <w:rPr>
          <w:snapToGrid w:val="0"/>
          <w:sz w:val="28"/>
        </w:rPr>
        <w:t>е</w:t>
      </w:r>
      <w:bookmarkEnd w:id="1024"/>
      <w:r>
        <w:rPr>
          <w:snapToGrid w:val="0"/>
          <w:sz w:val="28"/>
        </w:rPr>
        <w:t>ржащего по</w:t>
      </w:r>
      <w:bookmarkStart w:id="1025" w:name="OCRUncertain1312"/>
      <w:r>
        <w:rPr>
          <w:snapToGrid w:val="0"/>
          <w:sz w:val="28"/>
        </w:rPr>
        <w:t>д</w:t>
      </w:r>
      <w:bookmarkEnd w:id="1025"/>
      <w:r>
        <w:rPr>
          <w:snapToGrid w:val="0"/>
          <w:sz w:val="28"/>
        </w:rPr>
        <w:t>обно</w:t>
      </w:r>
      <w:bookmarkStart w:id="1026" w:name="OCRUncertain1313"/>
      <w:r>
        <w:rPr>
          <w:snapToGrid w:val="0"/>
          <w:sz w:val="28"/>
        </w:rPr>
        <w:t>е</w:t>
      </w:r>
      <w:bookmarkEnd w:id="1026"/>
      <w:r>
        <w:rPr>
          <w:snapToGrid w:val="0"/>
          <w:sz w:val="28"/>
        </w:rPr>
        <w:t xml:space="preserve"> соч</w:t>
      </w:r>
      <w:bookmarkStart w:id="1027" w:name="OCRUncertain1314"/>
      <w:r>
        <w:rPr>
          <w:snapToGrid w:val="0"/>
          <w:sz w:val="28"/>
        </w:rPr>
        <w:t>е</w:t>
      </w:r>
      <w:bookmarkEnd w:id="1027"/>
      <w:r>
        <w:rPr>
          <w:snapToGrid w:val="0"/>
          <w:sz w:val="28"/>
        </w:rPr>
        <w:softHyphen/>
        <w:t>тание, в целом</w:t>
      </w:r>
      <w:r>
        <w:rPr>
          <w:snapToGrid w:val="0"/>
          <w:sz w:val="28"/>
          <w:lang w:val="en-US"/>
        </w:rPr>
        <w:t>:</w:t>
      </w:r>
      <w:r>
        <w:rPr>
          <w:noProof/>
          <w:snapToGrid w:val="0"/>
          <w:sz w:val="28"/>
        </w:rPr>
        <w:t xml:space="preserve"> </w:t>
      </w:r>
      <w:bookmarkStart w:id="1028" w:name="OCRUncertain1315"/>
    </w:p>
    <w:bookmarkEnd w:id="1028"/>
    <w:p w:rsidR="00412D23" w:rsidRDefault="00412D23">
      <w:pPr>
        <w:widowControl w:val="0"/>
        <w:spacing w:before="40"/>
        <w:ind w:left="720" w:firstLine="720"/>
        <w:jc w:val="both"/>
        <w:rPr>
          <w:snapToGrid w:val="0"/>
          <w:sz w:val="28"/>
          <w:lang w:val="en-US"/>
        </w:rPr>
      </w:pPr>
      <w:r>
        <w:rPr>
          <w:noProof/>
          <w:snapToGrid w:val="0"/>
          <w:sz w:val="28"/>
        </w:rPr>
        <w:t>“</w:t>
      </w:r>
      <w:r>
        <w:rPr>
          <w:snapToGrid w:val="0"/>
          <w:sz w:val="28"/>
          <w:lang w:val="en-US"/>
        </w:rPr>
        <w:t>I am sorry</w:t>
      </w:r>
      <w:bookmarkStart w:id="1029" w:name="OCRUncertain1316"/>
      <w:r>
        <w:rPr>
          <w:snapToGrid w:val="0"/>
          <w:sz w:val="28"/>
          <w:lang w:val="en-US"/>
        </w:rPr>
        <w:t>” -</w:t>
      </w:r>
      <w:bookmarkEnd w:id="1029"/>
      <w:r>
        <w:rPr>
          <w:snapToGrid w:val="0"/>
          <w:sz w:val="28"/>
          <w:lang w:val="en-US"/>
        </w:rPr>
        <w:t xml:space="preserve">  </w:t>
      </w:r>
    </w:p>
    <w:p w:rsidR="00412D23" w:rsidRDefault="00412D23">
      <w:pPr>
        <w:widowControl w:val="0"/>
        <w:spacing w:before="40"/>
        <w:ind w:left="720" w:firstLine="720"/>
        <w:jc w:val="both"/>
        <w:rPr>
          <w:noProof/>
          <w:snapToGrid w:val="0"/>
          <w:sz w:val="28"/>
        </w:rPr>
      </w:pPr>
      <w:r>
        <w:rPr>
          <w:snapToGrid w:val="0"/>
          <w:sz w:val="28"/>
          <w:lang w:val="en-US"/>
        </w:rPr>
        <w:t>“Мне</w:t>
      </w:r>
      <w:r>
        <w:rPr>
          <w:snapToGrid w:val="0"/>
          <w:sz w:val="28"/>
        </w:rPr>
        <w:t xml:space="preserve"> жаль</w:t>
      </w:r>
      <w:bookmarkStart w:id="1030" w:name="OCRUncertain1318"/>
      <w:r>
        <w:rPr>
          <w:snapToGrid w:val="0"/>
          <w:sz w:val="28"/>
        </w:rPr>
        <w:t>,</w:t>
      </w:r>
      <w:bookmarkEnd w:id="1030"/>
      <w:r>
        <w:rPr>
          <w:snapToGrid w:val="0"/>
          <w:sz w:val="28"/>
        </w:rPr>
        <w:t xml:space="preserve"> мне грустно</w:t>
      </w:r>
      <w:bookmarkStart w:id="1031" w:name="OCRUncertain1319"/>
      <w:r>
        <w:rPr>
          <w:snapToGrid w:val="0"/>
          <w:sz w:val="28"/>
          <w:lang w:val="en-US"/>
        </w:rPr>
        <w:t>”</w:t>
      </w:r>
      <w:r>
        <w:rPr>
          <w:noProof/>
          <w:snapToGrid w:val="0"/>
          <w:sz w:val="28"/>
        </w:rPr>
        <w:t xml:space="preserve"> </w:t>
      </w:r>
      <w:bookmarkEnd w:id="1031"/>
    </w:p>
    <w:p w:rsidR="00412D23" w:rsidRDefault="00412D23">
      <w:pPr>
        <w:widowControl w:val="0"/>
        <w:spacing w:before="40"/>
        <w:ind w:firstLine="720"/>
        <w:jc w:val="both"/>
        <w:rPr>
          <w:noProof/>
          <w:snapToGrid w:val="0"/>
          <w:sz w:val="28"/>
        </w:rPr>
      </w:pPr>
    </w:p>
    <w:p w:rsidR="00412D23" w:rsidRDefault="00412D23">
      <w:pPr>
        <w:widowControl w:val="0"/>
        <w:spacing w:before="40"/>
        <w:ind w:firstLine="720"/>
        <w:jc w:val="center"/>
        <w:rPr>
          <w:b/>
          <w:snapToGrid w:val="0"/>
          <w:sz w:val="32"/>
        </w:rPr>
      </w:pPr>
      <w:r>
        <w:rPr>
          <w:b/>
          <w:noProof/>
          <w:snapToGrid w:val="0"/>
          <w:sz w:val="32"/>
        </w:rPr>
        <w:t>4. 7.</w:t>
      </w:r>
      <w:r>
        <w:rPr>
          <w:b/>
          <w:snapToGrid w:val="0"/>
          <w:sz w:val="32"/>
        </w:rPr>
        <w:t xml:space="preserve"> Замена типа синтаксической связи.</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 xml:space="preserve"> Как в английском, так и в русском языке предложения могут соединяться друг с другом, как при помощи сочинительной, так и при пом</w:t>
      </w:r>
      <w:bookmarkStart w:id="1032" w:name="OCRUncertain1320"/>
      <w:r>
        <w:rPr>
          <w:snapToGrid w:val="0"/>
          <w:sz w:val="28"/>
        </w:rPr>
        <w:t>о</w:t>
      </w:r>
      <w:bookmarkEnd w:id="1032"/>
      <w:r>
        <w:rPr>
          <w:snapToGrid w:val="0"/>
          <w:sz w:val="28"/>
        </w:rPr>
        <w:t>щи подчинительной связи. «Однак</w:t>
      </w:r>
      <w:bookmarkStart w:id="1033" w:name="OCRUncertain1321"/>
      <w:r>
        <w:rPr>
          <w:snapToGrid w:val="0"/>
          <w:sz w:val="28"/>
        </w:rPr>
        <w:t>о</w:t>
      </w:r>
      <w:bookmarkEnd w:id="1033"/>
      <w:r>
        <w:rPr>
          <w:snapToGrid w:val="0"/>
          <w:sz w:val="28"/>
        </w:rPr>
        <w:t xml:space="preserve"> в целом для русского языка более харак</w:t>
      </w:r>
      <w:bookmarkStart w:id="1034" w:name="OCRUncertain1322"/>
      <w:r>
        <w:rPr>
          <w:snapToGrid w:val="0"/>
          <w:sz w:val="28"/>
        </w:rPr>
        <w:t>т</w:t>
      </w:r>
      <w:bookmarkEnd w:id="1034"/>
      <w:r>
        <w:rPr>
          <w:snapToGrid w:val="0"/>
          <w:sz w:val="28"/>
        </w:rPr>
        <w:t>ерно преобладание сочинительных конструк</w:t>
      </w:r>
      <w:r>
        <w:rPr>
          <w:snapToGrid w:val="0"/>
          <w:sz w:val="28"/>
        </w:rPr>
        <w:softHyphen/>
        <w:t>ций, в то время как в английском языке подчинение если не преобла</w:t>
      </w:r>
      <w:bookmarkStart w:id="1035" w:name="OCRUncertain1323"/>
      <w:r>
        <w:rPr>
          <w:snapToGrid w:val="0"/>
          <w:sz w:val="28"/>
        </w:rPr>
        <w:t>д</w:t>
      </w:r>
      <w:bookmarkEnd w:id="1035"/>
      <w:r>
        <w:rPr>
          <w:snapToGrid w:val="0"/>
          <w:sz w:val="28"/>
        </w:rPr>
        <w:t>ает, то, во всяком случае, встречается чаще, чем в русском»</w:t>
      </w:r>
      <w:bookmarkStart w:id="1036" w:name="OCRUncertain1326"/>
      <w:r>
        <w:rPr>
          <w:noProof/>
          <w:snapToGrid w:val="0"/>
          <w:sz w:val="28"/>
        </w:rPr>
        <w:t>.</w:t>
      </w:r>
      <w:bookmarkEnd w:id="1036"/>
      <w:r>
        <w:rPr>
          <w:rStyle w:val="a4"/>
          <w:noProof/>
          <w:snapToGrid w:val="0"/>
          <w:sz w:val="28"/>
        </w:rPr>
        <w:footnoteReference w:id="38"/>
      </w:r>
      <w:r>
        <w:rPr>
          <w:snapToGrid w:val="0"/>
          <w:sz w:val="28"/>
        </w:rPr>
        <w:t xml:space="preserve"> Поэтому при переводе с английского языка на русский часто происходит замена подчине</w:t>
      </w:r>
      <w:r>
        <w:rPr>
          <w:snapToGrid w:val="0"/>
          <w:sz w:val="28"/>
        </w:rPr>
        <w:softHyphen/>
        <w:t>ния пре</w:t>
      </w:r>
      <w:bookmarkStart w:id="1039" w:name="OCRUncertain1327"/>
      <w:r>
        <w:rPr>
          <w:snapToGrid w:val="0"/>
          <w:sz w:val="28"/>
        </w:rPr>
        <w:t>д</w:t>
      </w:r>
      <w:bookmarkEnd w:id="1039"/>
      <w:r>
        <w:rPr>
          <w:snapToGrid w:val="0"/>
          <w:sz w:val="28"/>
        </w:rPr>
        <w:t xml:space="preserve">ложений сочинением. Сравним: </w:t>
      </w:r>
    </w:p>
    <w:p w:rsidR="00412D23" w:rsidRDefault="00412D23">
      <w:pPr>
        <w:widowControl w:val="0"/>
        <w:spacing w:before="40"/>
        <w:ind w:firstLine="720"/>
        <w:jc w:val="both"/>
        <w:rPr>
          <w:snapToGrid w:val="0"/>
          <w:sz w:val="28"/>
        </w:rPr>
      </w:pPr>
    </w:p>
    <w:p w:rsidR="00412D23" w:rsidRDefault="00412D23">
      <w:pPr>
        <w:widowControl w:val="0"/>
        <w:spacing w:before="40"/>
        <w:ind w:left="1440"/>
        <w:jc w:val="both"/>
        <w:rPr>
          <w:snapToGrid w:val="0"/>
          <w:sz w:val="28"/>
          <w:lang w:val="en-US"/>
        </w:rPr>
      </w:pPr>
      <w:r>
        <w:rPr>
          <w:snapToGrid w:val="0"/>
          <w:sz w:val="28"/>
          <w:lang w:val="en-US"/>
        </w:rPr>
        <w:t xml:space="preserve">We had </w:t>
      </w:r>
      <w:bookmarkStart w:id="1040" w:name="OCRUncertain1328"/>
      <w:r>
        <w:rPr>
          <w:snapToGrid w:val="0"/>
          <w:sz w:val="28"/>
          <w:lang w:val="en-US"/>
        </w:rPr>
        <w:t>strolled</w:t>
      </w:r>
      <w:bookmarkEnd w:id="1040"/>
      <w:r>
        <w:rPr>
          <w:snapToGrid w:val="0"/>
          <w:sz w:val="28"/>
          <w:lang w:val="en-US"/>
        </w:rPr>
        <w:t xml:space="preserve"> </w:t>
      </w:r>
      <w:bookmarkStart w:id="1041" w:name="OCRUncertain1329"/>
      <w:r>
        <w:rPr>
          <w:snapToGrid w:val="0"/>
          <w:sz w:val="28"/>
          <w:lang w:val="en-US"/>
        </w:rPr>
        <w:t>t</w:t>
      </w:r>
      <w:bookmarkEnd w:id="1041"/>
      <w:r>
        <w:rPr>
          <w:snapToGrid w:val="0"/>
          <w:sz w:val="28"/>
          <w:lang w:val="en-US"/>
        </w:rPr>
        <w:t xml:space="preserve">o </w:t>
      </w:r>
      <w:bookmarkStart w:id="1042" w:name="OCRUncertain1330"/>
      <w:r>
        <w:rPr>
          <w:snapToGrid w:val="0"/>
          <w:sz w:val="28"/>
          <w:lang w:val="en-US"/>
        </w:rPr>
        <w:t>t</w:t>
      </w:r>
      <w:bookmarkEnd w:id="1042"/>
      <w:r>
        <w:rPr>
          <w:snapToGrid w:val="0"/>
          <w:sz w:val="28"/>
          <w:lang w:val="en-US"/>
        </w:rPr>
        <w:t>he f</w:t>
      </w:r>
      <w:bookmarkStart w:id="1043" w:name="OCRUncertain1331"/>
      <w:r>
        <w:rPr>
          <w:snapToGrid w:val="0"/>
          <w:sz w:val="28"/>
          <w:lang w:val="en-US"/>
        </w:rPr>
        <w:t>ro</w:t>
      </w:r>
      <w:bookmarkEnd w:id="1043"/>
      <w:r>
        <w:rPr>
          <w:snapToGrid w:val="0"/>
          <w:sz w:val="28"/>
          <w:lang w:val="en-US"/>
        </w:rPr>
        <w:t>n</w:t>
      </w:r>
      <w:bookmarkStart w:id="1044" w:name="OCRUncertain1332"/>
      <w:r>
        <w:rPr>
          <w:snapToGrid w:val="0"/>
          <w:sz w:val="28"/>
          <w:lang w:val="en-US"/>
        </w:rPr>
        <w:t>t</w:t>
      </w:r>
      <w:bookmarkEnd w:id="1044"/>
      <w:r>
        <w:rPr>
          <w:snapToGrid w:val="0"/>
          <w:sz w:val="28"/>
          <w:lang w:val="en-US"/>
        </w:rPr>
        <w:t xml:space="preserve"> yard</w:t>
      </w:r>
      <w:r>
        <w:rPr>
          <w:snapToGrid w:val="0"/>
          <w:sz w:val="28"/>
        </w:rPr>
        <w:t xml:space="preserve"> </w:t>
      </w:r>
      <w:bookmarkStart w:id="1045" w:name="OCRUncertain1333"/>
      <w:r>
        <w:rPr>
          <w:snapToGrid w:val="0"/>
          <w:sz w:val="28"/>
          <w:lang w:val="en-US"/>
        </w:rPr>
        <w:t>where</w:t>
      </w:r>
      <w:bookmarkEnd w:id="1045"/>
      <w:r>
        <w:rPr>
          <w:snapToGrid w:val="0"/>
          <w:sz w:val="28"/>
          <w:lang w:val="en-US"/>
        </w:rPr>
        <w:t xml:space="preserve"> Dill </w:t>
      </w:r>
      <w:bookmarkStart w:id="1046" w:name="OCRUncertain1334"/>
      <w:r>
        <w:rPr>
          <w:snapToGrid w:val="0"/>
          <w:sz w:val="28"/>
          <w:lang w:val="en-US"/>
        </w:rPr>
        <w:t>s</w:t>
      </w:r>
      <w:bookmarkEnd w:id="1046"/>
      <w:r>
        <w:rPr>
          <w:snapToGrid w:val="0"/>
          <w:sz w:val="28"/>
          <w:lang w:val="en-US"/>
        </w:rPr>
        <w:t>to</w:t>
      </w:r>
      <w:bookmarkStart w:id="1047" w:name="OCRUncertain1335"/>
      <w:r>
        <w:rPr>
          <w:snapToGrid w:val="0"/>
          <w:sz w:val="28"/>
          <w:lang w:val="en-US"/>
        </w:rPr>
        <w:t>o</w:t>
      </w:r>
      <w:bookmarkEnd w:id="1047"/>
      <w:r>
        <w:rPr>
          <w:snapToGrid w:val="0"/>
          <w:sz w:val="28"/>
          <w:lang w:val="en-US"/>
        </w:rPr>
        <w:t xml:space="preserve">d </w:t>
      </w:r>
      <w:bookmarkStart w:id="1048" w:name="OCRUncertain1336"/>
      <w:r>
        <w:rPr>
          <w:snapToGrid w:val="0"/>
          <w:sz w:val="28"/>
          <w:lang w:val="en-US"/>
        </w:rPr>
        <w:t>l</w:t>
      </w:r>
      <w:bookmarkEnd w:id="1048"/>
      <w:r>
        <w:rPr>
          <w:snapToGrid w:val="0"/>
          <w:sz w:val="28"/>
          <w:lang w:val="en-US"/>
        </w:rPr>
        <w:t>o</w:t>
      </w:r>
      <w:bookmarkStart w:id="1049" w:name="OCRUncertain1337"/>
      <w:r>
        <w:rPr>
          <w:snapToGrid w:val="0"/>
          <w:sz w:val="28"/>
          <w:lang w:val="en-US"/>
        </w:rPr>
        <w:t>ok</w:t>
      </w:r>
      <w:bookmarkEnd w:id="1049"/>
      <w:r>
        <w:rPr>
          <w:snapToGrid w:val="0"/>
          <w:sz w:val="28"/>
          <w:lang w:val="en-US"/>
        </w:rPr>
        <w:t>i</w:t>
      </w:r>
      <w:bookmarkStart w:id="1050" w:name="OCRUncertain1338"/>
      <w:r>
        <w:rPr>
          <w:snapToGrid w:val="0"/>
          <w:sz w:val="28"/>
          <w:lang w:val="en-US"/>
        </w:rPr>
        <w:t>n</w:t>
      </w:r>
      <w:bookmarkEnd w:id="1050"/>
      <w:r>
        <w:rPr>
          <w:snapToGrid w:val="0"/>
          <w:sz w:val="28"/>
          <w:lang w:val="en-US"/>
        </w:rPr>
        <w:t>g  down the street at the dreary face of Radley Place.</w:t>
      </w:r>
      <w:bookmarkStart w:id="1051" w:name="OCRUncertain1378"/>
    </w:p>
    <w:p w:rsidR="00412D23" w:rsidRDefault="00412D23">
      <w:pPr>
        <w:widowControl w:val="0"/>
        <w:spacing w:before="40"/>
        <w:ind w:firstLine="720"/>
        <w:jc w:val="right"/>
        <w:rPr>
          <w:snapToGrid w:val="0"/>
          <w:sz w:val="28"/>
          <w:lang w:val="en-US"/>
        </w:rPr>
      </w:pPr>
      <w:r>
        <w:rPr>
          <w:snapToGrid w:val="0"/>
          <w:sz w:val="28"/>
          <w:lang w:val="en-US"/>
        </w:rPr>
        <w:t xml:space="preserve"> (H.Lee.</w:t>
      </w:r>
      <w:bookmarkEnd w:id="1051"/>
      <w:r>
        <w:rPr>
          <w:snapToGrid w:val="0"/>
          <w:sz w:val="28"/>
          <w:lang w:val="en-US"/>
        </w:rPr>
        <w:t xml:space="preserve"> </w:t>
      </w:r>
      <w:bookmarkStart w:id="1052" w:name="OCRUncertain1379"/>
      <w:r>
        <w:rPr>
          <w:snapToGrid w:val="0"/>
          <w:sz w:val="28"/>
          <w:lang w:val="en-US"/>
        </w:rPr>
        <w:t>To</w:t>
      </w:r>
      <w:bookmarkEnd w:id="1052"/>
      <w:r>
        <w:rPr>
          <w:snapToGrid w:val="0"/>
          <w:sz w:val="28"/>
          <w:lang w:val="en-US"/>
        </w:rPr>
        <w:t xml:space="preserve"> </w:t>
      </w:r>
      <w:bookmarkStart w:id="1053" w:name="OCRUncertain1380"/>
      <w:r>
        <w:rPr>
          <w:snapToGrid w:val="0"/>
          <w:sz w:val="28"/>
          <w:lang w:val="en-US"/>
        </w:rPr>
        <w:t>K</w:t>
      </w:r>
      <w:bookmarkEnd w:id="1053"/>
      <w:r>
        <w:rPr>
          <w:snapToGrid w:val="0"/>
          <w:sz w:val="28"/>
          <w:lang w:val="en-US"/>
        </w:rPr>
        <w:t xml:space="preserve">ill a </w:t>
      </w:r>
      <w:bookmarkStart w:id="1054" w:name="OCRUncertain1382"/>
      <w:r>
        <w:rPr>
          <w:snapToGrid w:val="0"/>
          <w:sz w:val="28"/>
          <w:lang w:val="en-US"/>
        </w:rPr>
        <w:t>M</w:t>
      </w:r>
      <w:bookmarkEnd w:id="1054"/>
      <w:r>
        <w:rPr>
          <w:snapToGrid w:val="0"/>
          <w:sz w:val="28"/>
          <w:lang w:val="en-US"/>
        </w:rPr>
        <w:t>o</w:t>
      </w:r>
      <w:bookmarkStart w:id="1055" w:name="OCRUncertain1383"/>
      <w:r>
        <w:rPr>
          <w:snapToGrid w:val="0"/>
          <w:sz w:val="28"/>
          <w:lang w:val="en-US"/>
        </w:rPr>
        <w:t>c</w:t>
      </w:r>
      <w:bookmarkEnd w:id="1055"/>
      <w:r>
        <w:rPr>
          <w:snapToGrid w:val="0"/>
          <w:sz w:val="28"/>
          <w:lang w:val="en-US"/>
        </w:rPr>
        <w:t>king</w:t>
      </w:r>
      <w:bookmarkStart w:id="1056" w:name="OCRUncertain1385"/>
      <w:r>
        <w:rPr>
          <w:snapToGrid w:val="0"/>
          <w:sz w:val="28"/>
          <w:lang w:val="en-US"/>
        </w:rPr>
        <w:t>b</w:t>
      </w:r>
      <w:bookmarkEnd w:id="1056"/>
      <w:r>
        <w:rPr>
          <w:snapToGrid w:val="0"/>
          <w:sz w:val="28"/>
          <w:lang w:val="en-US"/>
        </w:rPr>
        <w:t>i</w:t>
      </w:r>
      <w:bookmarkStart w:id="1057" w:name="OCRUncertain1386"/>
      <w:r>
        <w:rPr>
          <w:snapToGrid w:val="0"/>
          <w:sz w:val="28"/>
          <w:lang w:val="en-US"/>
        </w:rPr>
        <w:t>rd)</w:t>
      </w:r>
      <w:bookmarkEnd w:id="1057"/>
    </w:p>
    <w:p w:rsidR="00412D23" w:rsidRDefault="00412D23">
      <w:pPr>
        <w:widowControl w:val="0"/>
        <w:spacing w:before="40"/>
        <w:ind w:left="1440"/>
        <w:jc w:val="both"/>
        <w:rPr>
          <w:smallCaps/>
          <w:snapToGrid w:val="0"/>
          <w:sz w:val="28"/>
          <w:lang w:val="en-US"/>
        </w:rPr>
      </w:pPr>
      <w:bookmarkStart w:id="1058" w:name="OCRUncertain1387"/>
      <w:r>
        <w:rPr>
          <w:snapToGrid w:val="0"/>
          <w:sz w:val="28"/>
        </w:rPr>
        <w:t>М</w:t>
      </w:r>
      <w:bookmarkEnd w:id="1058"/>
      <w:r>
        <w:rPr>
          <w:snapToGrid w:val="0"/>
          <w:sz w:val="28"/>
        </w:rPr>
        <w:t>ы по</w:t>
      </w:r>
      <w:bookmarkStart w:id="1059" w:name="OCRUncertain1388"/>
      <w:r>
        <w:rPr>
          <w:snapToGrid w:val="0"/>
          <w:sz w:val="28"/>
        </w:rPr>
        <w:t>п</w:t>
      </w:r>
      <w:bookmarkEnd w:id="1059"/>
      <w:r>
        <w:rPr>
          <w:snapToGrid w:val="0"/>
          <w:sz w:val="28"/>
        </w:rPr>
        <w:t>ле</w:t>
      </w:r>
      <w:bookmarkStart w:id="1060" w:name="OCRUncertain1389"/>
      <w:r>
        <w:rPr>
          <w:snapToGrid w:val="0"/>
          <w:sz w:val="28"/>
        </w:rPr>
        <w:t>л</w:t>
      </w:r>
      <w:bookmarkEnd w:id="1060"/>
      <w:r>
        <w:rPr>
          <w:snapToGrid w:val="0"/>
          <w:sz w:val="28"/>
        </w:rPr>
        <w:t xml:space="preserve">ись в </w:t>
      </w:r>
      <w:bookmarkStart w:id="1061" w:name="OCRUncertain1390"/>
      <w:r>
        <w:rPr>
          <w:snapToGrid w:val="0"/>
          <w:sz w:val="28"/>
        </w:rPr>
        <w:t>п</w:t>
      </w:r>
      <w:bookmarkEnd w:id="1061"/>
      <w:r>
        <w:rPr>
          <w:snapToGrid w:val="0"/>
          <w:sz w:val="28"/>
        </w:rPr>
        <w:t>алисадн</w:t>
      </w:r>
      <w:bookmarkStart w:id="1062" w:name="OCRUncertain1391"/>
      <w:r>
        <w:rPr>
          <w:snapToGrid w:val="0"/>
          <w:sz w:val="28"/>
        </w:rPr>
        <w:t>и</w:t>
      </w:r>
      <w:bookmarkEnd w:id="1062"/>
      <w:r>
        <w:rPr>
          <w:snapToGrid w:val="0"/>
          <w:sz w:val="28"/>
        </w:rPr>
        <w:t>ке</w:t>
      </w:r>
      <w:bookmarkStart w:id="1063" w:name="OCRUncertain1392"/>
      <w:r>
        <w:rPr>
          <w:snapToGrid w:val="0"/>
          <w:sz w:val="28"/>
        </w:rPr>
        <w:t>,</w:t>
      </w:r>
      <w:bookmarkEnd w:id="1063"/>
      <w:r>
        <w:rPr>
          <w:snapToGrid w:val="0"/>
          <w:sz w:val="28"/>
        </w:rPr>
        <w:t xml:space="preserve"> </w:t>
      </w:r>
      <w:bookmarkStart w:id="1064" w:name="OCRUncertain1393"/>
      <w:r>
        <w:rPr>
          <w:snapToGrid w:val="0"/>
          <w:sz w:val="28"/>
        </w:rPr>
        <w:t>Дилл</w:t>
      </w:r>
      <w:bookmarkEnd w:id="1064"/>
      <w:r>
        <w:rPr>
          <w:snapToGrid w:val="0"/>
          <w:sz w:val="28"/>
        </w:rPr>
        <w:t xml:space="preserve"> в</w:t>
      </w:r>
      <w:bookmarkStart w:id="1065" w:name="OCRUncertain1394"/>
      <w:r>
        <w:rPr>
          <w:snapToGrid w:val="0"/>
          <w:sz w:val="28"/>
        </w:rPr>
        <w:t>ы</w:t>
      </w:r>
      <w:bookmarkEnd w:id="1065"/>
      <w:r>
        <w:rPr>
          <w:snapToGrid w:val="0"/>
          <w:sz w:val="28"/>
        </w:rPr>
        <w:t xml:space="preserve">глянул на </w:t>
      </w:r>
      <w:bookmarkStart w:id="1066" w:name="OCRUncertain1395"/>
      <w:r>
        <w:rPr>
          <w:snapToGrid w:val="0"/>
          <w:sz w:val="28"/>
        </w:rPr>
        <w:t>улицу</w:t>
      </w:r>
      <w:bookmarkEnd w:id="1066"/>
      <w:r>
        <w:rPr>
          <w:snapToGrid w:val="0"/>
          <w:sz w:val="28"/>
        </w:rPr>
        <w:t xml:space="preserve"> </w:t>
      </w:r>
      <w:bookmarkStart w:id="1067" w:name="OCRUncertain1396"/>
      <w:r>
        <w:rPr>
          <w:snapToGrid w:val="0"/>
          <w:sz w:val="28"/>
        </w:rPr>
        <w:t>и</w:t>
      </w:r>
      <w:bookmarkEnd w:id="1067"/>
      <w:r>
        <w:rPr>
          <w:snapToGrid w:val="0"/>
          <w:sz w:val="28"/>
        </w:rPr>
        <w:t xml:space="preserve"> ус</w:t>
      </w:r>
      <w:bookmarkStart w:id="1068" w:name="OCRUncertain1397"/>
      <w:r>
        <w:rPr>
          <w:snapToGrid w:val="0"/>
          <w:sz w:val="28"/>
        </w:rPr>
        <w:t>та</w:t>
      </w:r>
      <w:bookmarkEnd w:id="1068"/>
      <w:r>
        <w:rPr>
          <w:snapToGrid w:val="0"/>
          <w:sz w:val="28"/>
        </w:rPr>
        <w:softHyphen/>
        <w:t>в</w:t>
      </w:r>
      <w:bookmarkStart w:id="1069" w:name="OCRUncertain1398"/>
      <w:r>
        <w:rPr>
          <w:snapToGrid w:val="0"/>
          <w:sz w:val="28"/>
        </w:rPr>
        <w:t>ил</w:t>
      </w:r>
      <w:bookmarkEnd w:id="1069"/>
      <w:r>
        <w:rPr>
          <w:snapToGrid w:val="0"/>
          <w:sz w:val="28"/>
        </w:rPr>
        <w:t>с</w:t>
      </w:r>
      <w:bookmarkStart w:id="1070" w:name="OCRUncertain1399"/>
      <w:r>
        <w:rPr>
          <w:snapToGrid w:val="0"/>
          <w:sz w:val="28"/>
        </w:rPr>
        <w:t>я</w:t>
      </w:r>
      <w:bookmarkEnd w:id="1070"/>
      <w:r>
        <w:rPr>
          <w:snapToGrid w:val="0"/>
          <w:sz w:val="28"/>
        </w:rPr>
        <w:t xml:space="preserve"> на </w:t>
      </w:r>
      <w:bookmarkStart w:id="1071" w:name="OCRUncertain1400"/>
      <w:r>
        <w:rPr>
          <w:snapToGrid w:val="0"/>
          <w:sz w:val="28"/>
        </w:rPr>
        <w:t>мрачный</w:t>
      </w:r>
      <w:bookmarkEnd w:id="1071"/>
      <w:r>
        <w:rPr>
          <w:snapToGrid w:val="0"/>
          <w:sz w:val="28"/>
        </w:rPr>
        <w:t xml:space="preserve"> дом </w:t>
      </w:r>
      <w:bookmarkStart w:id="1072" w:name="OCRUncertain1403"/>
      <w:r>
        <w:rPr>
          <w:smallCaps/>
          <w:snapToGrid w:val="0"/>
          <w:sz w:val="28"/>
        </w:rPr>
        <w:t xml:space="preserve">Рэдли. </w:t>
      </w:r>
      <w:bookmarkEnd w:id="1072"/>
    </w:p>
    <w:p w:rsidR="00412D23" w:rsidRDefault="00412D23">
      <w:pPr>
        <w:widowControl w:val="0"/>
        <w:spacing w:before="40"/>
        <w:jc w:val="both"/>
        <w:rPr>
          <w:smallCaps/>
          <w:snapToGrid w:val="0"/>
          <w:sz w:val="28"/>
          <w:lang w:val="en-US"/>
        </w:rPr>
      </w:pPr>
    </w:p>
    <w:p w:rsidR="00412D23" w:rsidRDefault="00412D23">
      <w:pPr>
        <w:widowControl w:val="0"/>
        <w:spacing w:before="40"/>
        <w:ind w:left="1440"/>
        <w:jc w:val="both"/>
        <w:rPr>
          <w:snapToGrid w:val="0"/>
          <w:sz w:val="28"/>
          <w:lang w:val="en-US"/>
        </w:rPr>
      </w:pPr>
      <w:r>
        <w:rPr>
          <w:snapToGrid w:val="0"/>
          <w:sz w:val="28"/>
          <w:lang w:val="en-US"/>
        </w:rPr>
        <w:t>I didn</w:t>
      </w:r>
      <w:bookmarkStart w:id="1073" w:name="OCRUncertain1404"/>
      <w:r>
        <w:rPr>
          <w:snapToGrid w:val="0"/>
          <w:sz w:val="28"/>
          <w:lang w:val="en-US"/>
        </w:rPr>
        <w:t>'</w:t>
      </w:r>
      <w:bookmarkEnd w:id="1073"/>
      <w:r>
        <w:rPr>
          <w:snapToGrid w:val="0"/>
          <w:sz w:val="28"/>
          <w:lang w:val="en-US"/>
        </w:rPr>
        <w:t>t s</w:t>
      </w:r>
      <w:bookmarkStart w:id="1074" w:name="OCRUncertain1405"/>
      <w:r>
        <w:rPr>
          <w:snapToGrid w:val="0"/>
          <w:sz w:val="28"/>
          <w:lang w:val="en-US"/>
        </w:rPr>
        <w:t>l</w:t>
      </w:r>
      <w:bookmarkEnd w:id="1074"/>
      <w:r>
        <w:rPr>
          <w:snapToGrid w:val="0"/>
          <w:sz w:val="28"/>
          <w:lang w:val="en-US"/>
        </w:rPr>
        <w:t xml:space="preserve">eep too </w:t>
      </w:r>
      <w:bookmarkStart w:id="1075" w:name="OCRUncertain1406"/>
      <w:r>
        <w:rPr>
          <w:snapToGrid w:val="0"/>
          <w:sz w:val="28"/>
          <w:lang w:val="en-US"/>
        </w:rPr>
        <w:t>l</w:t>
      </w:r>
      <w:bookmarkEnd w:id="1075"/>
      <w:r>
        <w:rPr>
          <w:snapToGrid w:val="0"/>
          <w:sz w:val="28"/>
          <w:lang w:val="en-US"/>
        </w:rPr>
        <w:t xml:space="preserve">ong, </w:t>
      </w:r>
      <w:bookmarkStart w:id="1076" w:name="OCRUncertain1407"/>
      <w:r>
        <w:rPr>
          <w:snapToGrid w:val="0"/>
          <w:sz w:val="28"/>
          <w:lang w:val="en-US"/>
        </w:rPr>
        <w:t>because</w:t>
      </w:r>
      <w:bookmarkEnd w:id="1076"/>
      <w:r>
        <w:rPr>
          <w:noProof/>
          <w:snapToGrid w:val="0"/>
          <w:sz w:val="28"/>
        </w:rPr>
        <w:t xml:space="preserve"> I</w:t>
      </w:r>
      <w:r>
        <w:rPr>
          <w:snapToGrid w:val="0"/>
          <w:sz w:val="28"/>
          <w:lang w:val="en-US"/>
        </w:rPr>
        <w:t xml:space="preserve"> thi</w:t>
      </w:r>
      <w:bookmarkStart w:id="1077" w:name="OCRUncertain1408"/>
      <w:r>
        <w:rPr>
          <w:snapToGrid w:val="0"/>
          <w:sz w:val="28"/>
          <w:lang w:val="en-US"/>
        </w:rPr>
        <w:t>n</w:t>
      </w:r>
      <w:bookmarkEnd w:id="1077"/>
      <w:r>
        <w:rPr>
          <w:snapToGrid w:val="0"/>
          <w:sz w:val="28"/>
          <w:lang w:val="en-US"/>
        </w:rPr>
        <w:t xml:space="preserve">k it </w:t>
      </w:r>
      <w:bookmarkStart w:id="1078" w:name="OCRUncertain1409"/>
      <w:r>
        <w:rPr>
          <w:snapToGrid w:val="0"/>
          <w:sz w:val="28"/>
          <w:lang w:val="en-US"/>
        </w:rPr>
        <w:t>w</w:t>
      </w:r>
      <w:bookmarkEnd w:id="1078"/>
      <w:r>
        <w:rPr>
          <w:snapToGrid w:val="0"/>
          <w:sz w:val="28"/>
          <w:lang w:val="en-US"/>
        </w:rPr>
        <w:t>a</w:t>
      </w:r>
      <w:bookmarkStart w:id="1079" w:name="OCRUncertain1410"/>
      <w:r>
        <w:rPr>
          <w:snapToGrid w:val="0"/>
          <w:sz w:val="28"/>
          <w:lang w:val="en-US"/>
        </w:rPr>
        <w:t>s</w:t>
      </w:r>
      <w:bookmarkEnd w:id="1079"/>
      <w:r>
        <w:rPr>
          <w:snapToGrid w:val="0"/>
          <w:sz w:val="28"/>
          <w:lang w:val="en-US"/>
        </w:rPr>
        <w:t xml:space="preserve"> on</w:t>
      </w:r>
      <w:bookmarkStart w:id="1080" w:name="OCRUncertain1411"/>
      <w:r>
        <w:rPr>
          <w:snapToGrid w:val="0"/>
          <w:sz w:val="28"/>
          <w:lang w:val="en-US"/>
        </w:rPr>
        <w:t>l</w:t>
      </w:r>
      <w:bookmarkEnd w:id="1080"/>
      <w:r>
        <w:rPr>
          <w:snapToGrid w:val="0"/>
          <w:sz w:val="28"/>
          <w:lang w:val="en-US"/>
        </w:rPr>
        <w:t>y around ten o</w:t>
      </w:r>
      <w:bookmarkStart w:id="1081" w:name="OCRUncertain1412"/>
      <w:r>
        <w:rPr>
          <w:snapToGrid w:val="0"/>
          <w:sz w:val="28"/>
          <w:lang w:val="en-US"/>
        </w:rPr>
        <w:t>'</w:t>
      </w:r>
      <w:bookmarkEnd w:id="1081"/>
      <w:r>
        <w:rPr>
          <w:snapToGrid w:val="0"/>
          <w:sz w:val="28"/>
          <w:lang w:val="en-US"/>
        </w:rPr>
        <w:t>clock</w:t>
      </w:r>
      <w:bookmarkStart w:id="1082" w:name="OCRUncertain1413"/>
      <w:r>
        <w:rPr>
          <w:snapToGrid w:val="0"/>
          <w:sz w:val="28"/>
          <w:lang w:val="en-US"/>
        </w:rPr>
        <w:t>,</w:t>
      </w:r>
      <w:bookmarkEnd w:id="1082"/>
      <w:r>
        <w:rPr>
          <w:snapToGrid w:val="0"/>
          <w:sz w:val="28"/>
          <w:lang w:val="en-US"/>
        </w:rPr>
        <w:t xml:space="preserve"> when</w:t>
      </w:r>
      <w:r>
        <w:rPr>
          <w:noProof/>
          <w:snapToGrid w:val="0"/>
          <w:sz w:val="28"/>
        </w:rPr>
        <w:t xml:space="preserve"> I</w:t>
      </w:r>
      <w:r>
        <w:rPr>
          <w:snapToGrid w:val="0"/>
          <w:sz w:val="28"/>
          <w:lang w:val="en-US"/>
        </w:rPr>
        <w:t xml:space="preserve"> woke up</w:t>
      </w:r>
      <w:bookmarkStart w:id="1083" w:name="OCRUncertain1414"/>
      <w:r>
        <w:rPr>
          <w:snapToGrid w:val="0"/>
          <w:sz w:val="28"/>
          <w:lang w:val="en-US"/>
        </w:rPr>
        <w:t>.</w:t>
      </w:r>
      <w:bookmarkEnd w:id="1083"/>
      <w:r>
        <w:rPr>
          <w:noProof/>
          <w:snapToGrid w:val="0"/>
          <w:sz w:val="28"/>
        </w:rPr>
        <w:t xml:space="preserve"> 1</w:t>
      </w:r>
      <w:r>
        <w:rPr>
          <w:snapToGrid w:val="0"/>
          <w:sz w:val="28"/>
          <w:lang w:val="en-US"/>
        </w:rPr>
        <w:t xml:space="preserve"> felt pretty hungry, </w:t>
      </w:r>
      <w:bookmarkStart w:id="1084" w:name="OCRUncertain1415"/>
      <w:r>
        <w:rPr>
          <w:snapToGrid w:val="0"/>
          <w:sz w:val="28"/>
          <w:lang w:val="en-US"/>
        </w:rPr>
        <w:t>a</w:t>
      </w:r>
      <w:bookmarkEnd w:id="1084"/>
      <w:r>
        <w:rPr>
          <w:snapToGrid w:val="0"/>
          <w:sz w:val="28"/>
          <w:lang w:val="en-US"/>
        </w:rPr>
        <w:t xml:space="preserve">s soon </w:t>
      </w:r>
      <w:bookmarkStart w:id="1085" w:name="OCRUncertain1417"/>
      <w:r>
        <w:rPr>
          <w:snapToGrid w:val="0"/>
          <w:sz w:val="28"/>
          <w:lang w:val="en-US"/>
        </w:rPr>
        <w:t>a</w:t>
      </w:r>
      <w:bookmarkEnd w:id="1085"/>
      <w:r>
        <w:rPr>
          <w:snapToGrid w:val="0"/>
          <w:sz w:val="28"/>
          <w:lang w:val="en-US"/>
        </w:rPr>
        <w:t>s</w:t>
      </w:r>
      <w:r>
        <w:rPr>
          <w:noProof/>
          <w:snapToGrid w:val="0"/>
          <w:sz w:val="28"/>
        </w:rPr>
        <w:t xml:space="preserve"> I</w:t>
      </w:r>
      <w:r>
        <w:rPr>
          <w:snapToGrid w:val="0"/>
          <w:sz w:val="28"/>
          <w:lang w:val="en-US"/>
        </w:rPr>
        <w:t xml:space="preserve"> </w:t>
      </w:r>
      <w:bookmarkStart w:id="1086" w:name="OCRUncertain1419"/>
      <w:r>
        <w:rPr>
          <w:snapToGrid w:val="0"/>
          <w:sz w:val="28"/>
          <w:lang w:val="en-US"/>
        </w:rPr>
        <w:t>h</w:t>
      </w:r>
      <w:bookmarkEnd w:id="1086"/>
      <w:r>
        <w:rPr>
          <w:snapToGrid w:val="0"/>
          <w:sz w:val="28"/>
          <w:lang w:val="en-US"/>
        </w:rPr>
        <w:t>ad a ciga</w:t>
      </w:r>
      <w:bookmarkStart w:id="1087" w:name="OCRUncertain1420"/>
      <w:r>
        <w:rPr>
          <w:snapToGrid w:val="0"/>
          <w:sz w:val="28"/>
          <w:lang w:val="en-US"/>
        </w:rPr>
        <w:t>r</w:t>
      </w:r>
      <w:bookmarkEnd w:id="1087"/>
      <w:r>
        <w:rPr>
          <w:snapToGrid w:val="0"/>
          <w:sz w:val="28"/>
          <w:lang w:val="en-US"/>
        </w:rPr>
        <w:t>ett</w:t>
      </w:r>
      <w:bookmarkStart w:id="1088" w:name="OCRUncertain1421"/>
      <w:r>
        <w:rPr>
          <w:snapToGrid w:val="0"/>
          <w:sz w:val="28"/>
          <w:lang w:val="en-US"/>
        </w:rPr>
        <w:t>e</w:t>
      </w:r>
      <w:bookmarkEnd w:id="1088"/>
      <w:r>
        <w:rPr>
          <w:snapToGrid w:val="0"/>
          <w:sz w:val="28"/>
          <w:lang w:val="en-US"/>
        </w:rPr>
        <w:t xml:space="preserve">. </w:t>
      </w:r>
      <w:bookmarkStart w:id="1089" w:name="OCRUncertain1422"/>
    </w:p>
    <w:p w:rsidR="00412D23" w:rsidRDefault="00412D23">
      <w:pPr>
        <w:widowControl w:val="0"/>
        <w:spacing w:before="40"/>
        <w:jc w:val="right"/>
        <w:rPr>
          <w:noProof/>
          <w:snapToGrid w:val="0"/>
          <w:sz w:val="28"/>
        </w:rPr>
      </w:pPr>
      <w:r>
        <w:rPr>
          <w:snapToGrid w:val="0"/>
          <w:sz w:val="28"/>
          <w:lang w:val="en-US"/>
        </w:rPr>
        <w:t>(J</w:t>
      </w:r>
      <w:bookmarkEnd w:id="1089"/>
      <w:r>
        <w:rPr>
          <w:snapToGrid w:val="0"/>
          <w:sz w:val="28"/>
          <w:lang w:val="en-US"/>
        </w:rPr>
        <w:t xml:space="preserve"> </w:t>
      </w:r>
      <w:bookmarkStart w:id="1090" w:name="OCRUncertain1423"/>
      <w:r>
        <w:rPr>
          <w:snapToGrid w:val="0"/>
          <w:sz w:val="28"/>
          <w:lang w:val="en-US"/>
        </w:rPr>
        <w:t>.</w:t>
      </w:r>
      <w:bookmarkEnd w:id="1090"/>
      <w:r>
        <w:rPr>
          <w:snapToGrid w:val="0"/>
          <w:sz w:val="28"/>
          <w:lang w:val="en-US"/>
        </w:rPr>
        <w:t>Sa</w:t>
      </w:r>
      <w:bookmarkStart w:id="1091" w:name="OCRUncertain1424"/>
      <w:r>
        <w:rPr>
          <w:snapToGrid w:val="0"/>
          <w:sz w:val="28"/>
          <w:lang w:val="en-US"/>
        </w:rPr>
        <w:t>l</w:t>
      </w:r>
      <w:bookmarkEnd w:id="1091"/>
      <w:r>
        <w:rPr>
          <w:snapToGrid w:val="0"/>
          <w:sz w:val="28"/>
          <w:lang w:val="en-US"/>
        </w:rPr>
        <w:t>inger. The Catc</w:t>
      </w:r>
      <w:bookmarkStart w:id="1092" w:name="OCRUncertain1425"/>
      <w:r>
        <w:rPr>
          <w:snapToGrid w:val="0"/>
          <w:sz w:val="28"/>
          <w:lang w:val="en-US"/>
        </w:rPr>
        <w:t>h</w:t>
      </w:r>
      <w:bookmarkEnd w:id="1092"/>
      <w:r>
        <w:rPr>
          <w:snapToGrid w:val="0"/>
          <w:sz w:val="28"/>
          <w:lang w:val="en-US"/>
        </w:rPr>
        <w:t xml:space="preserve">er in </w:t>
      </w:r>
      <w:bookmarkStart w:id="1093" w:name="OCRUncertain1426"/>
      <w:r>
        <w:rPr>
          <w:snapToGrid w:val="0"/>
          <w:sz w:val="28"/>
          <w:lang w:val="en-US"/>
        </w:rPr>
        <w:t>t</w:t>
      </w:r>
      <w:bookmarkEnd w:id="1093"/>
      <w:r>
        <w:rPr>
          <w:snapToGrid w:val="0"/>
          <w:sz w:val="28"/>
          <w:lang w:val="en-US"/>
        </w:rPr>
        <w:t>he Rye)</w:t>
      </w:r>
      <w:bookmarkStart w:id="1094" w:name="OCRUncertain1427"/>
      <w:r>
        <w:rPr>
          <w:noProof/>
          <w:snapToGrid w:val="0"/>
          <w:sz w:val="28"/>
        </w:rPr>
        <w:t xml:space="preserve">. </w:t>
      </w:r>
      <w:bookmarkEnd w:id="1094"/>
    </w:p>
    <w:p w:rsidR="00412D23" w:rsidRDefault="00412D23">
      <w:pPr>
        <w:widowControl w:val="0"/>
        <w:spacing w:before="40"/>
        <w:ind w:left="1440"/>
        <w:jc w:val="both"/>
        <w:rPr>
          <w:noProof/>
          <w:snapToGrid w:val="0"/>
          <w:sz w:val="28"/>
        </w:rPr>
      </w:pPr>
      <w:r>
        <w:rPr>
          <w:snapToGrid w:val="0"/>
          <w:sz w:val="28"/>
        </w:rPr>
        <w:t>Спал я недолго,  кажется было ча</w:t>
      </w:r>
      <w:bookmarkStart w:id="1095" w:name="OCRUncertain1431"/>
      <w:r>
        <w:rPr>
          <w:snapToGrid w:val="0"/>
          <w:sz w:val="28"/>
        </w:rPr>
        <w:t>с</w:t>
      </w:r>
      <w:bookmarkEnd w:id="1095"/>
      <w:r>
        <w:rPr>
          <w:snapToGrid w:val="0"/>
          <w:sz w:val="28"/>
        </w:rPr>
        <w:t xml:space="preserve">ов </w:t>
      </w:r>
      <w:bookmarkStart w:id="1096" w:name="OCRUncertain1432"/>
      <w:r>
        <w:rPr>
          <w:snapToGrid w:val="0"/>
          <w:sz w:val="28"/>
        </w:rPr>
        <w:t>д</w:t>
      </w:r>
      <w:bookmarkEnd w:id="1096"/>
      <w:r>
        <w:rPr>
          <w:snapToGrid w:val="0"/>
          <w:sz w:val="28"/>
        </w:rPr>
        <w:t>еся</w:t>
      </w:r>
      <w:bookmarkStart w:id="1097" w:name="OCRUncertain1433"/>
      <w:r>
        <w:rPr>
          <w:snapToGrid w:val="0"/>
          <w:sz w:val="28"/>
        </w:rPr>
        <w:t>т</w:t>
      </w:r>
      <w:bookmarkEnd w:id="1097"/>
      <w:r>
        <w:rPr>
          <w:snapToGrid w:val="0"/>
          <w:sz w:val="28"/>
        </w:rPr>
        <w:t>ь,</w:t>
      </w:r>
      <w:r>
        <w:rPr>
          <w:snapToGrid w:val="0"/>
          <w:sz w:val="28"/>
          <w:lang w:val="en-US"/>
        </w:rPr>
        <w:t xml:space="preserve"> </w:t>
      </w:r>
      <w:r>
        <w:rPr>
          <w:snapToGrid w:val="0"/>
          <w:sz w:val="28"/>
        </w:rPr>
        <w:t xml:space="preserve"> ког</w:t>
      </w:r>
      <w:bookmarkStart w:id="1098" w:name="OCRUncertain1435"/>
      <w:r>
        <w:rPr>
          <w:snapToGrid w:val="0"/>
          <w:sz w:val="28"/>
        </w:rPr>
        <w:t>д</w:t>
      </w:r>
      <w:bookmarkEnd w:id="1098"/>
      <w:r>
        <w:rPr>
          <w:snapToGrid w:val="0"/>
          <w:sz w:val="28"/>
        </w:rPr>
        <w:t xml:space="preserve">а я </w:t>
      </w:r>
      <w:bookmarkStart w:id="1099" w:name="OCRUncertain1436"/>
      <w:r>
        <w:rPr>
          <w:snapToGrid w:val="0"/>
          <w:sz w:val="28"/>
        </w:rPr>
        <w:t>п</w:t>
      </w:r>
      <w:bookmarkEnd w:id="1099"/>
      <w:r>
        <w:rPr>
          <w:snapToGrid w:val="0"/>
          <w:sz w:val="28"/>
        </w:rPr>
        <w:t>ро</w:t>
      </w:r>
      <w:r>
        <w:rPr>
          <w:snapToGrid w:val="0"/>
          <w:sz w:val="28"/>
        </w:rPr>
        <w:softHyphen/>
        <w:t xml:space="preserve">снулся. </w:t>
      </w:r>
      <w:bookmarkStart w:id="1100" w:name="OCRUncertain1437"/>
      <w:r>
        <w:rPr>
          <w:snapToGrid w:val="0"/>
          <w:sz w:val="28"/>
        </w:rPr>
        <w:t>Выкурил</w:t>
      </w:r>
      <w:bookmarkEnd w:id="1100"/>
      <w:r>
        <w:rPr>
          <w:snapToGrid w:val="0"/>
          <w:sz w:val="28"/>
        </w:rPr>
        <w:t xml:space="preserve"> </w:t>
      </w:r>
      <w:bookmarkStart w:id="1101" w:name="OCRUncertain1438"/>
      <w:r>
        <w:rPr>
          <w:snapToGrid w:val="0"/>
          <w:sz w:val="28"/>
        </w:rPr>
        <w:t>сигарету</w:t>
      </w:r>
      <w:bookmarkEnd w:id="1101"/>
      <w:r>
        <w:rPr>
          <w:snapToGrid w:val="0"/>
          <w:sz w:val="28"/>
        </w:rPr>
        <w:t xml:space="preserve"> и сразу </w:t>
      </w:r>
      <w:bookmarkStart w:id="1102" w:name="OCRUncertain1439"/>
      <w:r>
        <w:rPr>
          <w:snapToGrid w:val="0"/>
          <w:sz w:val="28"/>
        </w:rPr>
        <w:t>почувствовал,</w:t>
      </w:r>
      <w:bookmarkEnd w:id="1102"/>
      <w:r>
        <w:rPr>
          <w:snapToGrid w:val="0"/>
          <w:sz w:val="28"/>
        </w:rPr>
        <w:t xml:space="preserve"> </w:t>
      </w:r>
      <w:bookmarkStart w:id="1103" w:name="OCRUncertain1440"/>
      <w:r>
        <w:rPr>
          <w:snapToGrid w:val="0"/>
          <w:sz w:val="28"/>
        </w:rPr>
        <w:t>к</w:t>
      </w:r>
      <w:bookmarkEnd w:id="1103"/>
      <w:r>
        <w:rPr>
          <w:snapToGrid w:val="0"/>
          <w:sz w:val="28"/>
        </w:rPr>
        <w:t>а</w:t>
      </w:r>
      <w:bookmarkStart w:id="1104" w:name="OCRUncertain1441"/>
      <w:r>
        <w:rPr>
          <w:snapToGrid w:val="0"/>
          <w:sz w:val="28"/>
        </w:rPr>
        <w:t>к</w:t>
      </w:r>
      <w:bookmarkEnd w:id="1104"/>
      <w:r>
        <w:rPr>
          <w:snapToGrid w:val="0"/>
          <w:sz w:val="28"/>
        </w:rPr>
        <w:t xml:space="preserve"> я про</w:t>
      </w:r>
      <w:r>
        <w:rPr>
          <w:snapToGrid w:val="0"/>
          <w:sz w:val="28"/>
        </w:rPr>
        <w:softHyphen/>
        <w:t>го</w:t>
      </w:r>
      <w:bookmarkStart w:id="1105" w:name="OCRUncertain1442"/>
      <w:r>
        <w:rPr>
          <w:snapToGrid w:val="0"/>
          <w:sz w:val="28"/>
        </w:rPr>
        <w:t>л</w:t>
      </w:r>
      <w:bookmarkEnd w:id="1105"/>
      <w:r>
        <w:rPr>
          <w:snapToGrid w:val="0"/>
          <w:sz w:val="28"/>
        </w:rPr>
        <w:t>ода</w:t>
      </w:r>
      <w:bookmarkStart w:id="1106" w:name="OCRUncertain1443"/>
      <w:r>
        <w:rPr>
          <w:snapToGrid w:val="0"/>
          <w:sz w:val="28"/>
        </w:rPr>
        <w:t>л</w:t>
      </w:r>
      <w:bookmarkEnd w:id="1106"/>
      <w:r>
        <w:rPr>
          <w:snapToGrid w:val="0"/>
          <w:sz w:val="28"/>
        </w:rPr>
        <w:t>ся</w:t>
      </w:r>
      <w:r>
        <w:rPr>
          <w:noProof/>
          <w:snapToGrid w:val="0"/>
          <w:sz w:val="28"/>
        </w:rPr>
        <w:t xml:space="preserve"> </w:t>
      </w:r>
      <w:bookmarkStart w:id="1107" w:name="OCRUncertain1444"/>
      <w:r>
        <w:rPr>
          <w:noProof/>
          <w:snapToGrid w:val="0"/>
          <w:sz w:val="28"/>
        </w:rPr>
        <w:t>.</w:t>
      </w:r>
    </w:p>
    <w:p w:rsidR="00412D23" w:rsidRDefault="00412D23">
      <w:pPr>
        <w:widowControl w:val="0"/>
        <w:spacing w:before="40"/>
        <w:jc w:val="both"/>
        <w:rPr>
          <w:noProof/>
          <w:snapToGrid w:val="0"/>
          <w:sz w:val="28"/>
        </w:rPr>
      </w:pPr>
    </w:p>
    <w:p w:rsidR="00412D23" w:rsidRDefault="00412D23">
      <w:pPr>
        <w:widowControl w:val="0"/>
        <w:spacing w:before="40"/>
        <w:jc w:val="both"/>
        <w:rPr>
          <w:snapToGrid w:val="0"/>
          <w:sz w:val="28"/>
        </w:rPr>
      </w:pPr>
      <w:r>
        <w:rPr>
          <w:i/>
          <w:noProof/>
          <w:snapToGrid w:val="0"/>
          <w:sz w:val="28"/>
        </w:rPr>
        <w:t xml:space="preserve"> </w:t>
      </w:r>
      <w:bookmarkEnd w:id="1107"/>
      <w:r>
        <w:rPr>
          <w:i/>
          <w:noProof/>
          <w:snapToGrid w:val="0"/>
          <w:sz w:val="28"/>
        </w:rPr>
        <w:tab/>
      </w:r>
      <w:r>
        <w:rPr>
          <w:snapToGrid w:val="0"/>
          <w:sz w:val="28"/>
        </w:rPr>
        <w:t>Обращаем вни</w:t>
      </w:r>
      <w:bookmarkStart w:id="1108" w:name="OCRUncertain1445"/>
      <w:r>
        <w:rPr>
          <w:snapToGrid w:val="0"/>
          <w:sz w:val="28"/>
        </w:rPr>
        <w:t>м</w:t>
      </w:r>
      <w:bookmarkEnd w:id="1108"/>
      <w:r>
        <w:rPr>
          <w:snapToGrid w:val="0"/>
          <w:sz w:val="28"/>
        </w:rPr>
        <w:t>ание</w:t>
      </w:r>
      <w:bookmarkStart w:id="1109" w:name="OCRUncertain1446"/>
      <w:r>
        <w:rPr>
          <w:snapToGrid w:val="0"/>
          <w:sz w:val="28"/>
        </w:rPr>
        <w:t>,</w:t>
      </w:r>
      <w:bookmarkEnd w:id="1109"/>
      <w:r>
        <w:rPr>
          <w:snapToGrid w:val="0"/>
          <w:sz w:val="28"/>
        </w:rPr>
        <w:t xml:space="preserve"> ч</w:t>
      </w:r>
      <w:bookmarkStart w:id="1110" w:name="OCRUncertain1447"/>
      <w:r>
        <w:rPr>
          <w:snapToGrid w:val="0"/>
          <w:sz w:val="28"/>
        </w:rPr>
        <w:t>т</w:t>
      </w:r>
      <w:bookmarkEnd w:id="1110"/>
      <w:r>
        <w:rPr>
          <w:snapToGrid w:val="0"/>
          <w:sz w:val="28"/>
        </w:rPr>
        <w:t xml:space="preserve">о </w:t>
      </w:r>
      <w:bookmarkStart w:id="1111" w:name="OCRUncertain1448"/>
      <w:r>
        <w:rPr>
          <w:snapToGrid w:val="0"/>
          <w:sz w:val="28"/>
        </w:rPr>
        <w:t>з</w:t>
      </w:r>
      <w:bookmarkEnd w:id="1111"/>
      <w:r>
        <w:rPr>
          <w:snapToGrid w:val="0"/>
          <w:sz w:val="28"/>
        </w:rPr>
        <w:t>амена подчинения сочинени</w:t>
      </w:r>
      <w:bookmarkStart w:id="1112" w:name="OCRUncertain1449"/>
      <w:r>
        <w:rPr>
          <w:snapToGrid w:val="0"/>
          <w:sz w:val="28"/>
        </w:rPr>
        <w:t>е</w:t>
      </w:r>
      <w:bookmarkEnd w:id="1112"/>
      <w:r>
        <w:rPr>
          <w:snapToGrid w:val="0"/>
          <w:sz w:val="28"/>
        </w:rPr>
        <w:t>м в боль</w:t>
      </w:r>
      <w:r>
        <w:rPr>
          <w:snapToGrid w:val="0"/>
          <w:sz w:val="28"/>
        </w:rPr>
        <w:softHyphen/>
        <w:t>шинств</w:t>
      </w:r>
      <w:bookmarkStart w:id="1113" w:name="OCRUncertain1450"/>
      <w:r>
        <w:rPr>
          <w:snapToGrid w:val="0"/>
          <w:sz w:val="28"/>
        </w:rPr>
        <w:t>е</w:t>
      </w:r>
      <w:bookmarkEnd w:id="1113"/>
      <w:r>
        <w:rPr>
          <w:snapToGrid w:val="0"/>
          <w:sz w:val="28"/>
        </w:rPr>
        <w:t xml:space="preserve"> слу</w:t>
      </w:r>
      <w:bookmarkStart w:id="1114" w:name="OCRUncertain1451"/>
      <w:r>
        <w:rPr>
          <w:snapToGrid w:val="0"/>
          <w:sz w:val="28"/>
        </w:rPr>
        <w:t>ч</w:t>
      </w:r>
      <w:bookmarkEnd w:id="1114"/>
      <w:r>
        <w:rPr>
          <w:snapToGrid w:val="0"/>
          <w:sz w:val="28"/>
        </w:rPr>
        <w:t>аев сочетается с заменой союзной связи бессоюз</w:t>
      </w:r>
      <w:r>
        <w:rPr>
          <w:snapToGrid w:val="0"/>
          <w:sz w:val="28"/>
        </w:rPr>
        <w:softHyphen/>
        <w:t xml:space="preserve">ной. </w:t>
      </w:r>
    </w:p>
    <w:p w:rsidR="00412D23" w:rsidRDefault="00412D23">
      <w:pPr>
        <w:widowControl w:val="0"/>
        <w:spacing w:before="40"/>
        <w:ind w:firstLine="720"/>
        <w:jc w:val="both"/>
        <w:rPr>
          <w:snapToGrid w:val="0"/>
          <w:sz w:val="28"/>
        </w:rPr>
      </w:pPr>
      <w:r>
        <w:rPr>
          <w:snapToGrid w:val="0"/>
          <w:sz w:val="28"/>
        </w:rPr>
        <w:t>В сл</w:t>
      </w:r>
      <w:bookmarkStart w:id="1115" w:name="OCRUncertain1453"/>
      <w:r>
        <w:rPr>
          <w:snapToGrid w:val="0"/>
          <w:sz w:val="28"/>
        </w:rPr>
        <w:t>е</w:t>
      </w:r>
      <w:bookmarkEnd w:id="1115"/>
      <w:r>
        <w:rPr>
          <w:snapToGrid w:val="0"/>
          <w:sz w:val="28"/>
        </w:rPr>
        <w:t>дующем примере зам</w:t>
      </w:r>
      <w:bookmarkStart w:id="1116" w:name="OCRUncertain1454"/>
      <w:r>
        <w:rPr>
          <w:snapToGrid w:val="0"/>
          <w:sz w:val="28"/>
        </w:rPr>
        <w:t>е</w:t>
      </w:r>
      <w:bookmarkEnd w:id="1116"/>
      <w:r>
        <w:rPr>
          <w:snapToGrid w:val="0"/>
          <w:sz w:val="28"/>
        </w:rPr>
        <w:t>на подчин</w:t>
      </w:r>
      <w:bookmarkStart w:id="1117" w:name="OCRUncertain1455"/>
      <w:r>
        <w:rPr>
          <w:snapToGrid w:val="0"/>
          <w:sz w:val="28"/>
        </w:rPr>
        <w:t>е</w:t>
      </w:r>
      <w:bookmarkEnd w:id="1117"/>
      <w:r>
        <w:rPr>
          <w:snapToGrid w:val="0"/>
          <w:sz w:val="28"/>
        </w:rPr>
        <w:t>ния с</w:t>
      </w:r>
      <w:bookmarkStart w:id="1118" w:name="OCRUncertain1456"/>
      <w:r>
        <w:rPr>
          <w:snapToGrid w:val="0"/>
          <w:sz w:val="28"/>
        </w:rPr>
        <w:t>о</w:t>
      </w:r>
      <w:bookmarkEnd w:id="1118"/>
      <w:r>
        <w:rPr>
          <w:snapToGrid w:val="0"/>
          <w:sz w:val="28"/>
        </w:rPr>
        <w:t>чинением сочетае</w:t>
      </w:r>
      <w:bookmarkStart w:id="1119" w:name="OCRUncertain1457"/>
      <w:r>
        <w:rPr>
          <w:snapToGrid w:val="0"/>
          <w:sz w:val="28"/>
        </w:rPr>
        <w:t>т</w:t>
      </w:r>
      <w:bookmarkEnd w:id="1119"/>
      <w:r>
        <w:rPr>
          <w:snapToGrid w:val="0"/>
          <w:sz w:val="28"/>
        </w:rPr>
        <w:t xml:space="preserve">ся с трансформацией сложного предложения в простое с однородными сказуемыми: </w:t>
      </w:r>
      <w:bookmarkStart w:id="1120" w:name="OCRUncertain1458"/>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Stradlater</w:t>
      </w:r>
      <w:bookmarkEnd w:id="1120"/>
      <w:r>
        <w:rPr>
          <w:snapToGrid w:val="0"/>
          <w:sz w:val="28"/>
          <w:lang w:val="en-US"/>
        </w:rPr>
        <w:t xml:space="preserve"> kept w</w:t>
      </w:r>
      <w:bookmarkStart w:id="1121" w:name="OCRUncertain1459"/>
      <w:r>
        <w:rPr>
          <w:snapToGrid w:val="0"/>
          <w:sz w:val="28"/>
          <w:lang w:val="en-US"/>
        </w:rPr>
        <w:t>h</w:t>
      </w:r>
      <w:bookmarkEnd w:id="1121"/>
      <w:r>
        <w:rPr>
          <w:snapToGrid w:val="0"/>
          <w:sz w:val="28"/>
          <w:lang w:val="en-US"/>
        </w:rPr>
        <w:t>istling “Song of India” w</w:t>
      </w:r>
      <w:bookmarkStart w:id="1122" w:name="OCRUncertain1463"/>
      <w:r>
        <w:rPr>
          <w:snapToGrid w:val="0"/>
          <w:sz w:val="28"/>
          <w:lang w:val="en-US"/>
        </w:rPr>
        <w:t>hi</w:t>
      </w:r>
      <w:bookmarkEnd w:id="1122"/>
      <w:r>
        <w:rPr>
          <w:snapToGrid w:val="0"/>
          <w:sz w:val="28"/>
          <w:lang w:val="en-US"/>
        </w:rPr>
        <w:t xml:space="preserve">le he shaved. </w:t>
      </w:r>
      <w:bookmarkStart w:id="1123" w:name="OCRUncertain1464"/>
    </w:p>
    <w:p w:rsidR="00412D23" w:rsidRDefault="00412D23">
      <w:pPr>
        <w:widowControl w:val="0"/>
        <w:spacing w:before="40"/>
        <w:ind w:firstLine="720"/>
        <w:jc w:val="right"/>
        <w:rPr>
          <w:snapToGrid w:val="0"/>
          <w:sz w:val="28"/>
          <w:lang w:val="en-US"/>
        </w:rPr>
      </w:pPr>
      <w:r>
        <w:rPr>
          <w:snapToGrid w:val="0"/>
          <w:sz w:val="28"/>
          <w:lang w:val="en-US"/>
        </w:rPr>
        <w:t>(J.</w:t>
      </w:r>
      <w:bookmarkEnd w:id="1123"/>
      <w:r>
        <w:rPr>
          <w:snapToGrid w:val="0"/>
          <w:sz w:val="28"/>
          <w:lang w:val="en-US"/>
        </w:rPr>
        <w:t xml:space="preserve"> Salinger, </w:t>
      </w:r>
      <w:bookmarkStart w:id="1124" w:name="OCRUncertain1465"/>
      <w:r>
        <w:rPr>
          <w:snapToGrid w:val="0"/>
          <w:sz w:val="28"/>
          <w:lang w:val="en-US"/>
        </w:rPr>
        <w:t>'</w:t>
      </w:r>
      <w:bookmarkEnd w:id="1124"/>
      <w:r>
        <w:rPr>
          <w:snapToGrid w:val="0"/>
          <w:sz w:val="28"/>
          <w:lang w:val="en-US"/>
        </w:rPr>
        <w:t>The Catcher in the Rye</w:t>
      </w:r>
      <w:bookmarkStart w:id="1125" w:name="OCRUncertain1466"/>
      <w:r>
        <w:rPr>
          <w:snapToGrid w:val="0"/>
          <w:sz w:val="28"/>
          <w:lang w:val="en-US"/>
        </w:rPr>
        <w:t>)</w:t>
      </w:r>
      <w:bookmarkEnd w:id="1125"/>
      <w:r>
        <w:rPr>
          <w:snapToGrid w:val="0"/>
          <w:sz w:val="28"/>
          <w:lang w:val="en-US"/>
        </w:rPr>
        <w:t xml:space="preserve">. </w:t>
      </w:r>
      <w:bookmarkStart w:id="1126" w:name="OCRUncertain1467"/>
    </w:p>
    <w:p w:rsidR="00412D23" w:rsidRDefault="00412D23">
      <w:pPr>
        <w:widowControl w:val="0"/>
        <w:spacing w:before="40"/>
        <w:ind w:left="720" w:firstLine="720"/>
        <w:jc w:val="both"/>
        <w:rPr>
          <w:snapToGrid w:val="0"/>
          <w:sz w:val="28"/>
        </w:rPr>
      </w:pPr>
      <w:r>
        <w:rPr>
          <w:snapToGrid w:val="0"/>
          <w:sz w:val="28"/>
        </w:rPr>
        <w:t>Стрэйдлейтер</w:t>
      </w:r>
      <w:bookmarkEnd w:id="1126"/>
      <w:r>
        <w:rPr>
          <w:snapToGrid w:val="0"/>
          <w:sz w:val="28"/>
        </w:rPr>
        <w:t xml:space="preserve"> бри</w:t>
      </w:r>
      <w:bookmarkStart w:id="1127" w:name="OCRUncertain1468"/>
      <w:r>
        <w:rPr>
          <w:snapToGrid w:val="0"/>
          <w:sz w:val="28"/>
        </w:rPr>
        <w:t>л</w:t>
      </w:r>
      <w:bookmarkEnd w:id="1127"/>
      <w:r>
        <w:rPr>
          <w:snapToGrid w:val="0"/>
          <w:sz w:val="28"/>
        </w:rPr>
        <w:t>ся</w:t>
      </w:r>
      <w:r>
        <w:rPr>
          <w:noProof/>
          <w:snapToGrid w:val="0"/>
          <w:sz w:val="28"/>
        </w:rPr>
        <w:t xml:space="preserve"> </w:t>
      </w:r>
      <w:r>
        <w:rPr>
          <w:snapToGrid w:val="0"/>
          <w:sz w:val="28"/>
        </w:rPr>
        <w:t>и  насвис</w:t>
      </w:r>
      <w:bookmarkStart w:id="1128" w:name="OCRUncertain1470"/>
      <w:r>
        <w:rPr>
          <w:snapToGrid w:val="0"/>
          <w:sz w:val="28"/>
        </w:rPr>
        <w:t>т</w:t>
      </w:r>
      <w:bookmarkEnd w:id="1128"/>
      <w:r>
        <w:rPr>
          <w:snapToGrid w:val="0"/>
          <w:sz w:val="28"/>
        </w:rPr>
        <w:t>ывал «</w:t>
      </w:r>
      <w:bookmarkStart w:id="1129" w:name="OCRUncertain1471"/>
      <w:r>
        <w:rPr>
          <w:snapToGrid w:val="0"/>
          <w:sz w:val="28"/>
        </w:rPr>
        <w:t>И</w:t>
      </w:r>
      <w:bookmarkEnd w:id="1129"/>
      <w:r>
        <w:rPr>
          <w:snapToGrid w:val="0"/>
          <w:sz w:val="28"/>
        </w:rPr>
        <w:t>ндийск</w:t>
      </w:r>
      <w:bookmarkStart w:id="1130" w:name="OCRUncertain1472"/>
      <w:r>
        <w:rPr>
          <w:snapToGrid w:val="0"/>
          <w:sz w:val="28"/>
        </w:rPr>
        <w:t>у</w:t>
      </w:r>
      <w:bookmarkEnd w:id="1130"/>
      <w:r>
        <w:rPr>
          <w:snapToGrid w:val="0"/>
          <w:sz w:val="28"/>
        </w:rPr>
        <w:t>ю песню».</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 xml:space="preserve"> Замена подчинительной связи сочинением (в том числе бессо</w:t>
      </w:r>
      <w:r>
        <w:rPr>
          <w:snapToGrid w:val="0"/>
          <w:sz w:val="28"/>
        </w:rPr>
        <w:softHyphen/>
        <w:t>юз</w:t>
      </w:r>
      <w:bookmarkStart w:id="1131" w:name="OCRUncertain1473"/>
      <w:r>
        <w:rPr>
          <w:snapToGrid w:val="0"/>
          <w:sz w:val="28"/>
        </w:rPr>
        <w:t>н</w:t>
      </w:r>
      <w:bookmarkEnd w:id="1131"/>
      <w:r>
        <w:rPr>
          <w:snapToGrid w:val="0"/>
          <w:sz w:val="28"/>
        </w:rPr>
        <w:t xml:space="preserve">ым) может иметь </w:t>
      </w:r>
      <w:bookmarkStart w:id="1132" w:name="OCRUncertain1474"/>
      <w:r>
        <w:rPr>
          <w:snapToGrid w:val="0"/>
          <w:sz w:val="28"/>
        </w:rPr>
        <w:t>м</w:t>
      </w:r>
      <w:bookmarkEnd w:id="1132"/>
      <w:r>
        <w:rPr>
          <w:snapToGrid w:val="0"/>
          <w:sz w:val="28"/>
        </w:rPr>
        <w:t>есто и в пре</w:t>
      </w:r>
      <w:bookmarkStart w:id="1133" w:name="OCRUncertain1475"/>
      <w:r>
        <w:rPr>
          <w:snapToGrid w:val="0"/>
          <w:sz w:val="28"/>
        </w:rPr>
        <w:t>д</w:t>
      </w:r>
      <w:bookmarkEnd w:id="1133"/>
      <w:r>
        <w:rPr>
          <w:snapToGrid w:val="0"/>
          <w:sz w:val="28"/>
        </w:rPr>
        <w:t xml:space="preserve">елах простого предложения, как например: </w:t>
      </w:r>
    </w:p>
    <w:p w:rsidR="00412D23" w:rsidRDefault="00412D23">
      <w:pPr>
        <w:widowControl w:val="0"/>
        <w:spacing w:before="40"/>
        <w:ind w:left="720" w:firstLine="720"/>
        <w:jc w:val="right"/>
        <w:rPr>
          <w:noProof/>
          <w:snapToGrid w:val="0"/>
          <w:sz w:val="28"/>
        </w:rPr>
      </w:pPr>
      <w:r>
        <w:rPr>
          <w:noProof/>
          <w:snapToGrid w:val="0"/>
          <w:sz w:val="28"/>
        </w:rPr>
        <w:t xml:space="preserve">... </w:t>
      </w:r>
      <w:r>
        <w:rPr>
          <w:snapToGrid w:val="0"/>
          <w:sz w:val="28"/>
          <w:lang w:val="en-US"/>
        </w:rPr>
        <w:t xml:space="preserve">I lived in the </w:t>
      </w:r>
      <w:bookmarkStart w:id="1134" w:name="OCRUncertain1476"/>
      <w:r>
        <w:rPr>
          <w:snapToGrid w:val="0"/>
          <w:sz w:val="28"/>
          <w:lang w:val="en-US"/>
        </w:rPr>
        <w:t>Ossenburger</w:t>
      </w:r>
      <w:bookmarkEnd w:id="1134"/>
      <w:r>
        <w:rPr>
          <w:snapToGrid w:val="0"/>
          <w:sz w:val="28"/>
          <w:lang w:val="en-US"/>
        </w:rPr>
        <w:t xml:space="preserve"> Memo</w:t>
      </w:r>
      <w:bookmarkStart w:id="1135" w:name="OCRUncertain1477"/>
      <w:r>
        <w:rPr>
          <w:snapToGrid w:val="0"/>
          <w:sz w:val="28"/>
          <w:lang w:val="en-US"/>
        </w:rPr>
        <w:t>r</w:t>
      </w:r>
      <w:bookmarkEnd w:id="1135"/>
      <w:r>
        <w:rPr>
          <w:snapToGrid w:val="0"/>
          <w:sz w:val="28"/>
          <w:lang w:val="en-US"/>
        </w:rPr>
        <w:t>ia</w:t>
      </w:r>
      <w:bookmarkStart w:id="1136" w:name="OCRUncertain1478"/>
      <w:r>
        <w:rPr>
          <w:snapToGrid w:val="0"/>
          <w:sz w:val="28"/>
          <w:lang w:val="en-US"/>
        </w:rPr>
        <w:t>l</w:t>
      </w:r>
      <w:bookmarkEnd w:id="1136"/>
      <w:r>
        <w:rPr>
          <w:snapToGrid w:val="0"/>
          <w:sz w:val="28"/>
          <w:lang w:val="en-US"/>
        </w:rPr>
        <w:t xml:space="preserve"> Wing of the new dorms.</w:t>
      </w:r>
      <w:r>
        <w:rPr>
          <w:noProof/>
          <w:snapToGrid w:val="0"/>
          <w:sz w:val="28"/>
        </w:rPr>
        <w:t xml:space="preserve"> </w:t>
      </w:r>
      <w:bookmarkStart w:id="1137" w:name="OCRUncertain1479"/>
      <w:r>
        <w:rPr>
          <w:noProof/>
          <w:snapToGrid w:val="0"/>
          <w:sz w:val="28"/>
        </w:rPr>
        <w:t>(J.Salinger.</w:t>
      </w:r>
      <w:bookmarkEnd w:id="1137"/>
      <w:r>
        <w:rPr>
          <w:snapToGrid w:val="0"/>
          <w:sz w:val="28"/>
          <w:lang w:val="en-US"/>
        </w:rPr>
        <w:t xml:space="preserve"> The C</w:t>
      </w:r>
      <w:bookmarkStart w:id="1138" w:name="OCRUncertain1480"/>
      <w:r>
        <w:rPr>
          <w:snapToGrid w:val="0"/>
          <w:sz w:val="28"/>
          <w:lang w:val="en-US"/>
        </w:rPr>
        <w:t>a</w:t>
      </w:r>
      <w:bookmarkEnd w:id="1138"/>
      <w:r>
        <w:rPr>
          <w:snapToGrid w:val="0"/>
          <w:sz w:val="28"/>
          <w:lang w:val="en-US"/>
        </w:rPr>
        <w:t>tch</w:t>
      </w:r>
      <w:bookmarkStart w:id="1139" w:name="OCRUncertain1481"/>
      <w:r>
        <w:rPr>
          <w:snapToGrid w:val="0"/>
          <w:sz w:val="28"/>
          <w:lang w:val="en-US"/>
        </w:rPr>
        <w:t>e</w:t>
      </w:r>
      <w:bookmarkEnd w:id="1139"/>
      <w:r>
        <w:rPr>
          <w:snapToGrid w:val="0"/>
          <w:sz w:val="28"/>
          <w:lang w:val="en-US"/>
        </w:rPr>
        <w:t xml:space="preserve">r in the </w:t>
      </w:r>
      <w:bookmarkStart w:id="1140" w:name="OCRUncertain1482"/>
      <w:r>
        <w:rPr>
          <w:snapToGrid w:val="0"/>
          <w:sz w:val="28"/>
          <w:lang w:val="en-US"/>
        </w:rPr>
        <w:t>Rye)</w:t>
      </w:r>
      <w:r>
        <w:rPr>
          <w:noProof/>
          <w:snapToGrid w:val="0"/>
          <w:sz w:val="28"/>
        </w:rPr>
        <w:t xml:space="preserve">. </w:t>
      </w:r>
      <w:bookmarkEnd w:id="1140"/>
    </w:p>
    <w:p w:rsidR="00412D23" w:rsidRDefault="00412D23">
      <w:pPr>
        <w:widowControl w:val="0"/>
        <w:spacing w:before="40"/>
        <w:ind w:left="720" w:firstLine="720"/>
        <w:jc w:val="both"/>
        <w:rPr>
          <w:snapToGrid w:val="0"/>
          <w:sz w:val="28"/>
          <w:lang w:val="en-US"/>
        </w:rPr>
      </w:pPr>
      <w:r>
        <w:rPr>
          <w:noProof/>
          <w:snapToGrid w:val="0"/>
          <w:sz w:val="28"/>
        </w:rPr>
        <w:t>...</w:t>
      </w:r>
      <w:r>
        <w:rPr>
          <w:snapToGrid w:val="0"/>
          <w:sz w:val="28"/>
        </w:rPr>
        <w:t xml:space="preserve"> Я ж</w:t>
      </w:r>
      <w:bookmarkStart w:id="1141" w:name="OCRUncertain1483"/>
      <w:r>
        <w:rPr>
          <w:snapToGrid w:val="0"/>
          <w:sz w:val="28"/>
        </w:rPr>
        <w:t>и</w:t>
      </w:r>
      <w:bookmarkEnd w:id="1141"/>
      <w:r>
        <w:rPr>
          <w:snapToGrid w:val="0"/>
          <w:sz w:val="28"/>
        </w:rPr>
        <w:t xml:space="preserve">л в корпусе </w:t>
      </w:r>
      <w:bookmarkStart w:id="1142" w:name="OCRUncertain1484"/>
      <w:r>
        <w:rPr>
          <w:snapToGrid w:val="0"/>
          <w:sz w:val="28"/>
        </w:rPr>
        <w:t>имен</w:t>
      </w:r>
      <w:bookmarkEnd w:id="1142"/>
      <w:r>
        <w:rPr>
          <w:snapToGrid w:val="0"/>
          <w:sz w:val="28"/>
        </w:rPr>
        <w:t xml:space="preserve">и </w:t>
      </w:r>
      <w:bookmarkStart w:id="1143" w:name="OCRUncertain1485"/>
      <w:r>
        <w:rPr>
          <w:snapToGrid w:val="0"/>
          <w:sz w:val="28"/>
        </w:rPr>
        <w:t>Оссенбергера</w:t>
      </w:r>
      <w:bookmarkEnd w:id="1143"/>
      <w:r>
        <w:rPr>
          <w:snapToGrid w:val="0"/>
          <w:sz w:val="28"/>
        </w:rPr>
        <w:t xml:space="preserve"> в </w:t>
      </w:r>
      <w:bookmarkStart w:id="1144" w:name="OCRUncertain1486"/>
      <w:r>
        <w:rPr>
          <w:snapToGrid w:val="0"/>
          <w:sz w:val="28"/>
        </w:rPr>
        <w:t>новом</w:t>
      </w:r>
      <w:bookmarkEnd w:id="1144"/>
      <w:r>
        <w:rPr>
          <w:snapToGrid w:val="0"/>
          <w:sz w:val="28"/>
        </w:rPr>
        <w:t xml:space="preserve"> </w:t>
      </w:r>
      <w:bookmarkStart w:id="1145" w:name="OCRUncertain1487"/>
      <w:r>
        <w:rPr>
          <w:snapToGrid w:val="0"/>
          <w:sz w:val="28"/>
        </w:rPr>
        <w:t xml:space="preserve">общежитии. </w:t>
      </w:r>
    </w:p>
    <w:p w:rsidR="00412D23" w:rsidRDefault="00412D23">
      <w:pPr>
        <w:widowControl w:val="0"/>
        <w:spacing w:before="40"/>
        <w:ind w:firstLine="720"/>
        <w:jc w:val="both"/>
        <w:rPr>
          <w:snapToGrid w:val="0"/>
          <w:sz w:val="28"/>
          <w:lang w:val="en-US"/>
        </w:rPr>
      </w:pPr>
    </w:p>
    <w:p w:rsidR="00412D23" w:rsidRDefault="00412D23">
      <w:pPr>
        <w:widowControl w:val="0"/>
        <w:spacing w:before="40"/>
        <w:ind w:firstLine="720"/>
        <w:jc w:val="both"/>
        <w:rPr>
          <w:snapToGrid w:val="0"/>
          <w:sz w:val="28"/>
        </w:rPr>
      </w:pPr>
      <w:r>
        <w:rPr>
          <w:snapToGrid w:val="0"/>
          <w:sz w:val="28"/>
        </w:rPr>
        <w:t>О</w:t>
      </w:r>
      <w:bookmarkEnd w:id="1145"/>
      <w:r>
        <w:rPr>
          <w:snapToGrid w:val="0"/>
          <w:sz w:val="28"/>
        </w:rPr>
        <w:t>дной из основных причин подобной трансформации является индивидуально переводческая</w:t>
      </w:r>
      <w:bookmarkStart w:id="1146" w:name="OCRUncertain1488"/>
      <w:r>
        <w:rPr>
          <w:noProof/>
          <w:snapToGrid w:val="0"/>
          <w:sz w:val="28"/>
        </w:rPr>
        <w:t>.</w:t>
      </w:r>
      <w:bookmarkEnd w:id="1146"/>
      <w:r>
        <w:rPr>
          <w:snapToGrid w:val="0"/>
          <w:sz w:val="28"/>
        </w:rPr>
        <w:t xml:space="preserve"> Например: </w:t>
      </w:r>
    </w:p>
    <w:p w:rsidR="00412D23" w:rsidRDefault="00412D23">
      <w:pPr>
        <w:widowControl w:val="0"/>
        <w:spacing w:before="40"/>
        <w:ind w:left="1440"/>
        <w:jc w:val="both"/>
        <w:rPr>
          <w:snapToGrid w:val="0"/>
          <w:sz w:val="28"/>
          <w:lang w:val="en-US"/>
        </w:rPr>
      </w:pPr>
      <w:r>
        <w:rPr>
          <w:snapToGrid w:val="0"/>
          <w:sz w:val="28"/>
          <w:lang w:val="en-US"/>
        </w:rPr>
        <w:t>Since my s</w:t>
      </w:r>
      <w:bookmarkStart w:id="1147" w:name="OCRUncertain1489"/>
      <w:r>
        <w:rPr>
          <w:snapToGrid w:val="0"/>
          <w:sz w:val="28"/>
          <w:lang w:val="en-US"/>
        </w:rPr>
        <w:t>u</w:t>
      </w:r>
      <w:bookmarkEnd w:id="1147"/>
      <w:r>
        <w:rPr>
          <w:snapToGrid w:val="0"/>
          <w:sz w:val="28"/>
          <w:lang w:val="en-US"/>
        </w:rPr>
        <w:t xml:space="preserve">ccess had </w:t>
      </w:r>
      <w:bookmarkStart w:id="1148" w:name="OCRUncertain1490"/>
      <w:r>
        <w:rPr>
          <w:snapToGrid w:val="0"/>
          <w:sz w:val="28"/>
          <w:lang w:val="en-US"/>
        </w:rPr>
        <w:t>b</w:t>
      </w:r>
      <w:bookmarkEnd w:id="1148"/>
      <w:r>
        <w:rPr>
          <w:snapToGrid w:val="0"/>
          <w:sz w:val="28"/>
          <w:lang w:val="en-US"/>
        </w:rPr>
        <w:t>ro</w:t>
      </w:r>
      <w:bookmarkStart w:id="1149" w:name="OCRUncertain1491"/>
      <w:r>
        <w:rPr>
          <w:snapToGrid w:val="0"/>
          <w:sz w:val="28"/>
          <w:lang w:val="en-US"/>
        </w:rPr>
        <w:t>u</w:t>
      </w:r>
      <w:bookmarkEnd w:id="1149"/>
      <w:r>
        <w:rPr>
          <w:snapToGrid w:val="0"/>
          <w:sz w:val="28"/>
          <w:lang w:val="en-US"/>
        </w:rPr>
        <w:t>ght me many new friends</w:t>
      </w:r>
      <w:bookmarkStart w:id="1150" w:name="OCRUncertain1492"/>
      <w:r>
        <w:rPr>
          <w:snapToGrid w:val="0"/>
          <w:sz w:val="28"/>
          <w:lang w:val="en-US"/>
        </w:rPr>
        <w:t>,</w:t>
      </w:r>
      <w:bookmarkEnd w:id="1150"/>
      <w:r>
        <w:rPr>
          <w:noProof/>
          <w:snapToGrid w:val="0"/>
          <w:sz w:val="28"/>
        </w:rPr>
        <w:t xml:space="preserve"> 1</w:t>
      </w:r>
      <w:r>
        <w:rPr>
          <w:snapToGrid w:val="0"/>
          <w:sz w:val="28"/>
          <w:lang w:val="en-US"/>
        </w:rPr>
        <w:t xml:space="preserve"> began to see hi</w:t>
      </w:r>
      <w:bookmarkStart w:id="1151" w:name="OCRUncertain1493"/>
      <w:r>
        <w:rPr>
          <w:snapToGrid w:val="0"/>
          <w:sz w:val="28"/>
          <w:lang w:val="en-US"/>
        </w:rPr>
        <w:t>m</w:t>
      </w:r>
      <w:bookmarkEnd w:id="1151"/>
      <w:r>
        <w:rPr>
          <w:snapToGrid w:val="0"/>
          <w:sz w:val="28"/>
          <w:lang w:val="en-US"/>
        </w:rPr>
        <w:t xml:space="preserve"> more freq</w:t>
      </w:r>
      <w:bookmarkStart w:id="1152" w:name="OCRUncertain1494"/>
      <w:r>
        <w:rPr>
          <w:snapToGrid w:val="0"/>
          <w:sz w:val="28"/>
          <w:lang w:val="en-US"/>
        </w:rPr>
        <w:t>u</w:t>
      </w:r>
      <w:bookmarkEnd w:id="1152"/>
      <w:r>
        <w:rPr>
          <w:snapToGrid w:val="0"/>
          <w:sz w:val="28"/>
          <w:lang w:val="en-US"/>
        </w:rPr>
        <w:t xml:space="preserve">ently. </w:t>
      </w:r>
      <w:bookmarkStart w:id="1153" w:name="OCRUncertain1495"/>
    </w:p>
    <w:p w:rsidR="00412D23" w:rsidRDefault="00412D23">
      <w:pPr>
        <w:widowControl w:val="0"/>
        <w:spacing w:before="40"/>
        <w:ind w:firstLine="720"/>
        <w:jc w:val="right"/>
        <w:rPr>
          <w:noProof/>
          <w:snapToGrid w:val="0"/>
          <w:sz w:val="28"/>
        </w:rPr>
      </w:pPr>
      <w:r>
        <w:rPr>
          <w:snapToGrid w:val="0"/>
          <w:sz w:val="28"/>
          <w:lang w:val="en-US"/>
        </w:rPr>
        <w:t>(S.</w:t>
      </w:r>
      <w:bookmarkEnd w:id="1153"/>
      <w:r>
        <w:rPr>
          <w:snapToGrid w:val="0"/>
          <w:sz w:val="28"/>
          <w:lang w:val="en-US"/>
        </w:rPr>
        <w:t>Ma</w:t>
      </w:r>
      <w:bookmarkStart w:id="1154" w:name="OCRUncertain1496"/>
      <w:r>
        <w:rPr>
          <w:snapToGrid w:val="0"/>
          <w:sz w:val="28"/>
          <w:lang w:val="en-US"/>
        </w:rPr>
        <w:t>u</w:t>
      </w:r>
      <w:bookmarkEnd w:id="1154"/>
      <w:r>
        <w:rPr>
          <w:snapToGrid w:val="0"/>
          <w:sz w:val="28"/>
          <w:lang w:val="en-US"/>
        </w:rPr>
        <w:t>gham</w:t>
      </w:r>
      <w:bookmarkStart w:id="1155" w:name="OCRUncertain1497"/>
      <w:r>
        <w:rPr>
          <w:snapToGrid w:val="0"/>
          <w:sz w:val="28"/>
          <w:lang w:val="en-US"/>
        </w:rPr>
        <w:t>,</w:t>
      </w:r>
      <w:bookmarkEnd w:id="1155"/>
      <w:r>
        <w:rPr>
          <w:snapToGrid w:val="0"/>
          <w:sz w:val="28"/>
          <w:lang w:val="en-US"/>
        </w:rPr>
        <w:t xml:space="preserve"> The Razor's Edge)</w:t>
      </w:r>
      <w:bookmarkStart w:id="1156" w:name="OCRUncertain1498"/>
      <w:r>
        <w:rPr>
          <w:noProof/>
          <w:snapToGrid w:val="0"/>
          <w:sz w:val="28"/>
        </w:rPr>
        <w:t xml:space="preserve">. </w:t>
      </w:r>
      <w:bookmarkEnd w:id="1156"/>
    </w:p>
    <w:p w:rsidR="00412D23" w:rsidRDefault="00412D23">
      <w:pPr>
        <w:widowControl w:val="0"/>
        <w:spacing w:before="40"/>
        <w:ind w:left="1440"/>
        <w:jc w:val="both"/>
        <w:rPr>
          <w:snapToGrid w:val="0"/>
          <w:sz w:val="28"/>
        </w:rPr>
      </w:pPr>
      <w:r>
        <w:rPr>
          <w:snapToGrid w:val="0"/>
          <w:sz w:val="28"/>
        </w:rPr>
        <w:t>Б</w:t>
      </w:r>
      <w:bookmarkStart w:id="1157" w:name="OCRUncertain1499"/>
      <w:r>
        <w:rPr>
          <w:snapToGrid w:val="0"/>
          <w:sz w:val="28"/>
        </w:rPr>
        <w:t>л</w:t>
      </w:r>
      <w:bookmarkEnd w:id="1157"/>
      <w:r>
        <w:rPr>
          <w:snapToGrid w:val="0"/>
          <w:sz w:val="28"/>
        </w:rPr>
        <w:t>агодаря успеху мо</w:t>
      </w:r>
      <w:bookmarkStart w:id="1158" w:name="OCRUncertain1500"/>
      <w:r>
        <w:rPr>
          <w:snapToGrid w:val="0"/>
          <w:sz w:val="28"/>
        </w:rPr>
        <w:t>и</w:t>
      </w:r>
      <w:bookmarkEnd w:id="1158"/>
      <w:r>
        <w:rPr>
          <w:snapToGrid w:val="0"/>
          <w:sz w:val="28"/>
        </w:rPr>
        <w:t>х пьес у меня п</w:t>
      </w:r>
      <w:bookmarkStart w:id="1159" w:name="OCRUncertain1501"/>
      <w:r>
        <w:rPr>
          <w:snapToGrid w:val="0"/>
          <w:sz w:val="28"/>
        </w:rPr>
        <w:t>о</w:t>
      </w:r>
      <w:bookmarkEnd w:id="1159"/>
      <w:r>
        <w:rPr>
          <w:snapToGrid w:val="0"/>
          <w:sz w:val="28"/>
        </w:rPr>
        <w:t>я</w:t>
      </w:r>
      <w:bookmarkStart w:id="1160" w:name="OCRUncertain1502"/>
      <w:r>
        <w:rPr>
          <w:snapToGrid w:val="0"/>
          <w:sz w:val="28"/>
        </w:rPr>
        <w:t>в</w:t>
      </w:r>
      <w:bookmarkEnd w:id="1160"/>
      <w:r>
        <w:rPr>
          <w:snapToGrid w:val="0"/>
          <w:sz w:val="28"/>
        </w:rPr>
        <w:t>илось много новых друзей</w:t>
      </w:r>
      <w:bookmarkStart w:id="1161" w:name="OCRUncertain1503"/>
      <w:r>
        <w:rPr>
          <w:snapToGrid w:val="0"/>
          <w:sz w:val="28"/>
        </w:rPr>
        <w:t>,</w:t>
      </w:r>
      <w:bookmarkEnd w:id="1161"/>
      <w:r>
        <w:rPr>
          <w:snapToGrid w:val="0"/>
          <w:sz w:val="28"/>
        </w:rPr>
        <w:t xml:space="preserve"> и мы стали вс</w:t>
      </w:r>
      <w:bookmarkStart w:id="1162" w:name="OCRUncertain1504"/>
      <w:r>
        <w:rPr>
          <w:snapToGrid w:val="0"/>
          <w:sz w:val="28"/>
        </w:rPr>
        <w:t>т</w:t>
      </w:r>
      <w:bookmarkEnd w:id="1162"/>
      <w:r>
        <w:rPr>
          <w:snapToGrid w:val="0"/>
          <w:sz w:val="28"/>
        </w:rPr>
        <w:t>ре</w:t>
      </w:r>
      <w:bookmarkStart w:id="1163" w:name="OCRUncertain1505"/>
      <w:r>
        <w:rPr>
          <w:snapToGrid w:val="0"/>
          <w:sz w:val="28"/>
        </w:rPr>
        <w:t>ч</w:t>
      </w:r>
      <w:bookmarkEnd w:id="1163"/>
      <w:r>
        <w:rPr>
          <w:snapToGrid w:val="0"/>
          <w:sz w:val="28"/>
        </w:rPr>
        <w:t>а</w:t>
      </w:r>
      <w:bookmarkStart w:id="1164" w:name="OCRUncertain1506"/>
      <w:r>
        <w:rPr>
          <w:snapToGrid w:val="0"/>
          <w:sz w:val="28"/>
        </w:rPr>
        <w:t>т</w:t>
      </w:r>
      <w:bookmarkEnd w:id="1164"/>
      <w:r>
        <w:rPr>
          <w:snapToGrid w:val="0"/>
          <w:sz w:val="28"/>
        </w:rPr>
        <w:t xml:space="preserve">ься </w:t>
      </w:r>
      <w:bookmarkStart w:id="1165" w:name="OCRUncertain1507"/>
      <w:r>
        <w:rPr>
          <w:snapToGrid w:val="0"/>
          <w:sz w:val="28"/>
        </w:rPr>
        <w:t>ч</w:t>
      </w:r>
      <w:bookmarkEnd w:id="1165"/>
      <w:r>
        <w:rPr>
          <w:snapToGrid w:val="0"/>
          <w:sz w:val="28"/>
        </w:rPr>
        <w:t xml:space="preserve">аще. </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noProof/>
          <w:snapToGrid w:val="0"/>
          <w:sz w:val="28"/>
        </w:rPr>
      </w:pPr>
      <w:r>
        <w:rPr>
          <w:snapToGrid w:val="0"/>
          <w:sz w:val="28"/>
        </w:rPr>
        <w:t>При переводе данного предложения можно было сохранить тип синтаксической связи</w:t>
      </w:r>
      <w:bookmarkStart w:id="1166" w:name="OCRUncertain1508"/>
      <w:r>
        <w:rPr>
          <w:snapToGrid w:val="0"/>
          <w:sz w:val="28"/>
        </w:rPr>
        <w:t>,</w:t>
      </w:r>
      <w:bookmarkEnd w:id="1166"/>
      <w:r>
        <w:rPr>
          <w:snapToGrid w:val="0"/>
          <w:sz w:val="28"/>
        </w:rPr>
        <w:t xml:space="preserve"> о</w:t>
      </w:r>
      <w:bookmarkStart w:id="1167" w:name="OCRUncertain1509"/>
      <w:r>
        <w:rPr>
          <w:snapToGrid w:val="0"/>
          <w:sz w:val="28"/>
        </w:rPr>
        <w:t>д</w:t>
      </w:r>
      <w:bookmarkEnd w:id="1167"/>
      <w:r>
        <w:rPr>
          <w:snapToGrid w:val="0"/>
          <w:sz w:val="28"/>
        </w:rPr>
        <w:t>на</w:t>
      </w:r>
      <w:bookmarkStart w:id="1168" w:name="OCRUncertain1510"/>
      <w:r>
        <w:rPr>
          <w:snapToGrid w:val="0"/>
          <w:sz w:val="28"/>
        </w:rPr>
        <w:t>к</w:t>
      </w:r>
      <w:bookmarkEnd w:id="1168"/>
      <w:r>
        <w:rPr>
          <w:snapToGrid w:val="0"/>
          <w:sz w:val="28"/>
        </w:rPr>
        <w:t>о переводчик по собственному вы</w:t>
      </w:r>
      <w:r>
        <w:rPr>
          <w:snapToGrid w:val="0"/>
          <w:sz w:val="28"/>
        </w:rPr>
        <w:softHyphen/>
        <w:t>б</w:t>
      </w:r>
      <w:bookmarkStart w:id="1169" w:name="OCRUncertain1512"/>
      <w:r>
        <w:rPr>
          <w:snapToGrid w:val="0"/>
          <w:sz w:val="28"/>
        </w:rPr>
        <w:t>о</w:t>
      </w:r>
      <w:bookmarkEnd w:id="1169"/>
      <w:r>
        <w:rPr>
          <w:snapToGrid w:val="0"/>
          <w:sz w:val="28"/>
        </w:rPr>
        <w:t>ру употребил сложносочиненное предложение вмест</w:t>
      </w:r>
      <w:bookmarkStart w:id="1170" w:name="OCRUncertain1513"/>
      <w:r>
        <w:rPr>
          <w:snapToGrid w:val="0"/>
          <w:sz w:val="28"/>
        </w:rPr>
        <w:t>о</w:t>
      </w:r>
      <w:bookmarkEnd w:id="1170"/>
      <w:r>
        <w:rPr>
          <w:snapToGrid w:val="0"/>
          <w:sz w:val="28"/>
        </w:rPr>
        <w:t xml:space="preserve"> сложноподчиненн</w:t>
      </w:r>
      <w:bookmarkStart w:id="1171" w:name="OCRUncertain1514"/>
      <w:r>
        <w:rPr>
          <w:snapToGrid w:val="0"/>
          <w:sz w:val="28"/>
        </w:rPr>
        <w:t>о</w:t>
      </w:r>
      <w:bookmarkEnd w:id="1171"/>
      <w:r>
        <w:rPr>
          <w:snapToGrid w:val="0"/>
          <w:sz w:val="28"/>
        </w:rPr>
        <w:t>го</w:t>
      </w:r>
      <w:bookmarkStart w:id="1172" w:name="OCRUncertain1515"/>
      <w:r>
        <w:rPr>
          <w:noProof/>
          <w:snapToGrid w:val="0"/>
          <w:sz w:val="28"/>
        </w:rPr>
        <w:t>.</w:t>
      </w:r>
      <w:bookmarkEnd w:id="1172"/>
    </w:p>
    <w:p w:rsidR="00412D23" w:rsidRDefault="00412D23">
      <w:pPr>
        <w:widowControl w:val="0"/>
        <w:spacing w:before="40"/>
        <w:ind w:firstLine="720"/>
        <w:jc w:val="both"/>
        <w:rPr>
          <w:snapToGrid w:val="0"/>
          <w:sz w:val="28"/>
          <w:lang w:val="en-US"/>
        </w:rPr>
      </w:pPr>
      <w:r>
        <w:rPr>
          <w:snapToGrid w:val="0"/>
          <w:sz w:val="28"/>
        </w:rPr>
        <w:t>Примером доминирования син</w:t>
      </w:r>
      <w:bookmarkStart w:id="1173" w:name="OCRUncertain1516"/>
      <w:r>
        <w:rPr>
          <w:snapToGrid w:val="0"/>
          <w:sz w:val="28"/>
        </w:rPr>
        <w:t>т</w:t>
      </w:r>
      <w:bookmarkEnd w:id="1173"/>
      <w:r>
        <w:rPr>
          <w:snapToGrid w:val="0"/>
          <w:sz w:val="28"/>
        </w:rPr>
        <w:t>аксического начала в английском языке мож</w:t>
      </w:r>
      <w:bookmarkStart w:id="1174" w:name="OCRUncertain1517"/>
      <w:r>
        <w:rPr>
          <w:snapToGrid w:val="0"/>
          <w:sz w:val="28"/>
        </w:rPr>
        <w:t>ет</w:t>
      </w:r>
      <w:bookmarkEnd w:id="1174"/>
      <w:r>
        <w:rPr>
          <w:snapToGrid w:val="0"/>
          <w:sz w:val="28"/>
        </w:rPr>
        <w:t xml:space="preserve"> служи</w:t>
      </w:r>
      <w:bookmarkStart w:id="1175" w:name="OCRUncertain1518"/>
      <w:r>
        <w:rPr>
          <w:snapToGrid w:val="0"/>
          <w:sz w:val="28"/>
        </w:rPr>
        <w:t>т</w:t>
      </w:r>
      <w:bookmarkEnd w:id="1175"/>
      <w:r>
        <w:rPr>
          <w:snapToGrid w:val="0"/>
          <w:sz w:val="28"/>
        </w:rPr>
        <w:t>ь час</w:t>
      </w:r>
      <w:bookmarkStart w:id="1176" w:name="OCRUncertain1519"/>
      <w:r>
        <w:rPr>
          <w:snapToGrid w:val="0"/>
          <w:sz w:val="28"/>
        </w:rPr>
        <w:t>т</w:t>
      </w:r>
      <w:bookmarkEnd w:id="1176"/>
      <w:r>
        <w:rPr>
          <w:snapToGrid w:val="0"/>
          <w:sz w:val="28"/>
        </w:rPr>
        <w:t xml:space="preserve">ое употребление </w:t>
      </w:r>
      <w:bookmarkStart w:id="1177" w:name="OCRUncertain1520"/>
      <w:r>
        <w:rPr>
          <w:snapToGrid w:val="0"/>
          <w:sz w:val="28"/>
        </w:rPr>
        <w:t>о</w:t>
      </w:r>
      <w:bookmarkEnd w:id="1177"/>
      <w:r>
        <w:rPr>
          <w:snapToGrid w:val="0"/>
          <w:sz w:val="28"/>
        </w:rPr>
        <w:t>дноро</w:t>
      </w:r>
      <w:bookmarkStart w:id="1178" w:name="OCRUncertain1521"/>
      <w:r>
        <w:rPr>
          <w:snapToGrid w:val="0"/>
          <w:sz w:val="28"/>
        </w:rPr>
        <w:t>д</w:t>
      </w:r>
      <w:bookmarkEnd w:id="1178"/>
      <w:r>
        <w:rPr>
          <w:snapToGrid w:val="0"/>
          <w:sz w:val="28"/>
        </w:rPr>
        <w:t>ных членов предложения, соединенных союзом</w:t>
      </w:r>
      <w:r>
        <w:rPr>
          <w:snapToGrid w:val="0"/>
          <w:sz w:val="28"/>
          <w:lang w:val="en-US"/>
        </w:rPr>
        <w:t xml:space="preserve"> and,</w:t>
      </w:r>
      <w:r>
        <w:rPr>
          <w:snapToGrid w:val="0"/>
          <w:sz w:val="28"/>
        </w:rPr>
        <w:t xml:space="preserve"> которые принадлежат к ра</w:t>
      </w:r>
      <w:bookmarkStart w:id="1179" w:name="OCRUncertain1522"/>
      <w:r>
        <w:rPr>
          <w:snapToGrid w:val="0"/>
          <w:sz w:val="28"/>
        </w:rPr>
        <w:t>з</w:t>
      </w:r>
      <w:bookmarkEnd w:id="1179"/>
      <w:r>
        <w:rPr>
          <w:snapToGrid w:val="0"/>
          <w:sz w:val="28"/>
        </w:rPr>
        <w:t>личным логическим планам.</w:t>
      </w:r>
      <w:r>
        <w:rPr>
          <w:rStyle w:val="a4"/>
          <w:snapToGrid w:val="0"/>
          <w:sz w:val="28"/>
        </w:rPr>
        <w:footnoteReference w:id="39"/>
      </w:r>
      <w:r>
        <w:rPr>
          <w:snapToGrid w:val="0"/>
          <w:sz w:val="28"/>
        </w:rPr>
        <w:t xml:space="preserve">  Например, в рассказе </w:t>
      </w:r>
      <w:bookmarkStart w:id="1183" w:name="OCRUncertain1527"/>
      <w:r>
        <w:rPr>
          <w:snapToGrid w:val="0"/>
          <w:sz w:val="28"/>
        </w:rPr>
        <w:t>В.Сарояна</w:t>
      </w:r>
      <w:bookmarkEnd w:id="1183"/>
      <w:r>
        <w:rPr>
          <w:snapToGrid w:val="0"/>
          <w:sz w:val="28"/>
          <w:lang w:val="en-US"/>
        </w:rPr>
        <w:t xml:space="preserve"> «</w:t>
      </w:r>
      <w:bookmarkStart w:id="1184" w:name="OCRUncertain1528"/>
      <w:r>
        <w:rPr>
          <w:snapToGrid w:val="0"/>
          <w:sz w:val="28"/>
          <w:lang w:val="en-US"/>
        </w:rPr>
        <w:t>A</w:t>
      </w:r>
      <w:bookmarkEnd w:id="1184"/>
      <w:r>
        <w:rPr>
          <w:snapToGrid w:val="0"/>
          <w:sz w:val="28"/>
          <w:lang w:val="en-US"/>
        </w:rPr>
        <w:t xml:space="preserve"> N</w:t>
      </w:r>
      <w:bookmarkStart w:id="1185" w:name="OCRUncertain1529"/>
      <w:r>
        <w:rPr>
          <w:snapToGrid w:val="0"/>
          <w:sz w:val="28"/>
          <w:lang w:val="en-US"/>
        </w:rPr>
        <w:t>um</w:t>
      </w:r>
      <w:bookmarkEnd w:id="1185"/>
      <w:r>
        <w:rPr>
          <w:snapToGrid w:val="0"/>
          <w:sz w:val="28"/>
          <w:lang w:val="en-US"/>
        </w:rPr>
        <w:t>ber o</w:t>
      </w:r>
      <w:bookmarkStart w:id="1186" w:name="OCRUncertain1530"/>
      <w:r>
        <w:rPr>
          <w:snapToGrid w:val="0"/>
          <w:sz w:val="28"/>
          <w:lang w:val="en-US"/>
        </w:rPr>
        <w:t>f</w:t>
      </w:r>
      <w:bookmarkEnd w:id="1186"/>
      <w:r>
        <w:rPr>
          <w:snapToGrid w:val="0"/>
          <w:sz w:val="28"/>
          <w:lang w:val="en-US"/>
        </w:rPr>
        <w:t xml:space="preserve"> the Poor</w:t>
      </w:r>
      <w:bookmarkStart w:id="1187" w:name="OCRUncertain1531"/>
      <w:r>
        <w:rPr>
          <w:snapToGrid w:val="0"/>
          <w:sz w:val="28"/>
          <w:lang w:val="en-US"/>
        </w:rPr>
        <w:t xml:space="preserve">»: </w:t>
      </w:r>
      <w:bookmarkEnd w:id="1187"/>
    </w:p>
    <w:p w:rsidR="00412D23" w:rsidRDefault="00412D23">
      <w:pPr>
        <w:widowControl w:val="0"/>
        <w:spacing w:before="40"/>
        <w:ind w:left="1440"/>
        <w:jc w:val="both"/>
        <w:rPr>
          <w:snapToGrid w:val="0"/>
          <w:sz w:val="28"/>
          <w:lang w:val="en-US"/>
        </w:rPr>
      </w:pPr>
      <w:r>
        <w:rPr>
          <w:snapToGrid w:val="0"/>
          <w:sz w:val="28"/>
          <w:lang w:val="en-US"/>
        </w:rPr>
        <w:t xml:space="preserve">One </w:t>
      </w:r>
      <w:bookmarkStart w:id="1188" w:name="OCRUncertain1532"/>
      <w:r>
        <w:rPr>
          <w:snapToGrid w:val="0"/>
          <w:sz w:val="28"/>
          <w:lang w:val="en-US"/>
        </w:rPr>
        <w:t>summer</w:t>
      </w:r>
      <w:bookmarkEnd w:id="1188"/>
      <w:r>
        <w:rPr>
          <w:noProof/>
          <w:snapToGrid w:val="0"/>
          <w:sz w:val="28"/>
        </w:rPr>
        <w:t xml:space="preserve"> I worked two months </w:t>
      </w:r>
      <w:r>
        <w:rPr>
          <w:snapToGrid w:val="0"/>
          <w:sz w:val="28"/>
          <w:lang w:val="en-US"/>
        </w:rPr>
        <w:t>in a grocery s</w:t>
      </w:r>
      <w:bookmarkStart w:id="1189" w:name="OCRUncertain1536"/>
      <w:r>
        <w:rPr>
          <w:snapToGrid w:val="0"/>
          <w:sz w:val="28"/>
          <w:lang w:val="en-US"/>
        </w:rPr>
        <w:t>t</w:t>
      </w:r>
      <w:bookmarkEnd w:id="1189"/>
      <w:r>
        <w:rPr>
          <w:snapToGrid w:val="0"/>
          <w:sz w:val="28"/>
          <w:lang w:val="en-US"/>
        </w:rPr>
        <w:t>o</w:t>
      </w:r>
      <w:bookmarkStart w:id="1190" w:name="OCRUncertain1537"/>
      <w:r>
        <w:rPr>
          <w:snapToGrid w:val="0"/>
          <w:sz w:val="28"/>
          <w:lang w:val="en-US"/>
        </w:rPr>
        <w:t>r</w:t>
      </w:r>
      <w:bookmarkEnd w:id="1190"/>
      <w:r>
        <w:rPr>
          <w:snapToGrid w:val="0"/>
          <w:sz w:val="28"/>
          <w:lang w:val="en-US"/>
        </w:rPr>
        <w:t>e... I</w:t>
      </w:r>
      <w:bookmarkStart w:id="1191" w:name="OCRUncertain1538"/>
      <w:r>
        <w:rPr>
          <w:snapToGrid w:val="0"/>
          <w:sz w:val="28"/>
          <w:lang w:val="en-US"/>
        </w:rPr>
        <w:t>t</w:t>
      </w:r>
      <w:bookmarkEnd w:id="1191"/>
      <w:r>
        <w:rPr>
          <w:snapToGrid w:val="0"/>
          <w:sz w:val="28"/>
          <w:lang w:val="en-US"/>
        </w:rPr>
        <w:t xml:space="preserve"> wa</w:t>
      </w:r>
      <w:bookmarkStart w:id="1192" w:name="OCRUncertain1539"/>
      <w:r>
        <w:rPr>
          <w:snapToGrid w:val="0"/>
          <w:sz w:val="28"/>
          <w:lang w:val="en-US"/>
        </w:rPr>
        <w:t xml:space="preserve">s </w:t>
      </w:r>
      <w:bookmarkEnd w:id="1192"/>
      <w:r>
        <w:rPr>
          <w:snapToGrid w:val="0"/>
          <w:sz w:val="28"/>
          <w:lang w:val="en-US"/>
        </w:rPr>
        <w:t xml:space="preserve">a </w:t>
      </w:r>
      <w:bookmarkStart w:id="1193" w:name="OCRUncertain1540"/>
      <w:r>
        <w:rPr>
          <w:snapToGrid w:val="0"/>
          <w:sz w:val="28"/>
          <w:lang w:val="en-US"/>
        </w:rPr>
        <w:t>little</w:t>
      </w:r>
      <w:bookmarkEnd w:id="1193"/>
      <w:r>
        <w:rPr>
          <w:snapToGrid w:val="0"/>
          <w:sz w:val="28"/>
          <w:lang w:val="en-US"/>
        </w:rPr>
        <w:t xml:space="preserve"> store on Grove St</w:t>
      </w:r>
      <w:bookmarkStart w:id="1194" w:name="OCRUncertain1541"/>
      <w:r>
        <w:rPr>
          <w:snapToGrid w:val="0"/>
          <w:sz w:val="28"/>
          <w:lang w:val="en-US"/>
        </w:rPr>
        <w:t>r</w:t>
      </w:r>
      <w:bookmarkEnd w:id="1194"/>
      <w:r>
        <w:rPr>
          <w:snapToGrid w:val="0"/>
          <w:sz w:val="28"/>
          <w:lang w:val="en-US"/>
        </w:rPr>
        <w:t>eet in the sl</w:t>
      </w:r>
      <w:bookmarkStart w:id="1195" w:name="OCRUncertain1542"/>
      <w:r>
        <w:rPr>
          <w:snapToGrid w:val="0"/>
          <w:sz w:val="28"/>
          <w:lang w:val="en-US"/>
        </w:rPr>
        <w:t>u</w:t>
      </w:r>
      <w:bookmarkEnd w:id="1195"/>
      <w:r>
        <w:rPr>
          <w:snapToGrid w:val="0"/>
          <w:sz w:val="28"/>
          <w:lang w:val="en-US"/>
        </w:rPr>
        <w:t>ms. The peop</w:t>
      </w:r>
      <w:bookmarkStart w:id="1196" w:name="OCRUncertain1543"/>
      <w:r>
        <w:rPr>
          <w:snapToGrid w:val="0"/>
          <w:sz w:val="28"/>
          <w:lang w:val="en-US"/>
        </w:rPr>
        <w:t>l</w:t>
      </w:r>
      <w:bookmarkEnd w:id="1196"/>
      <w:r>
        <w:rPr>
          <w:snapToGrid w:val="0"/>
          <w:sz w:val="28"/>
          <w:lang w:val="en-US"/>
        </w:rPr>
        <w:t>e who c</w:t>
      </w:r>
      <w:bookmarkStart w:id="1197" w:name="OCRUncertain1544"/>
      <w:r>
        <w:rPr>
          <w:snapToGrid w:val="0"/>
          <w:sz w:val="28"/>
          <w:lang w:val="en-US"/>
        </w:rPr>
        <w:t>a</w:t>
      </w:r>
      <w:bookmarkEnd w:id="1197"/>
      <w:r>
        <w:rPr>
          <w:snapToGrid w:val="0"/>
          <w:sz w:val="28"/>
          <w:lang w:val="en-US"/>
        </w:rPr>
        <w:t>me to the sto</w:t>
      </w:r>
      <w:bookmarkStart w:id="1198" w:name="OCRUncertain1545"/>
      <w:r>
        <w:rPr>
          <w:snapToGrid w:val="0"/>
          <w:sz w:val="28"/>
          <w:lang w:val="en-US"/>
        </w:rPr>
        <w:t>r</w:t>
      </w:r>
      <w:bookmarkEnd w:id="1198"/>
      <w:r>
        <w:rPr>
          <w:snapToGrid w:val="0"/>
          <w:sz w:val="28"/>
          <w:lang w:val="en-US"/>
        </w:rPr>
        <w:t xml:space="preserve">e were all </w:t>
      </w:r>
      <w:bookmarkStart w:id="1199" w:name="OCRUncertain1546"/>
      <w:r>
        <w:rPr>
          <w:snapToGrid w:val="0"/>
          <w:sz w:val="28"/>
          <w:lang w:val="en-US"/>
        </w:rPr>
        <w:t>interesting</w:t>
      </w:r>
      <w:bookmarkEnd w:id="1199"/>
      <w:r>
        <w:rPr>
          <w:snapToGrid w:val="0"/>
          <w:sz w:val="28"/>
          <w:lang w:val="en-US"/>
        </w:rPr>
        <w:t xml:space="preserve"> and poo</w:t>
      </w:r>
      <w:bookmarkStart w:id="1200" w:name="OCRUncertain1548"/>
      <w:r>
        <w:rPr>
          <w:snapToGrid w:val="0"/>
          <w:sz w:val="28"/>
          <w:lang w:val="en-US"/>
        </w:rPr>
        <w:t>r</w:t>
      </w:r>
      <w:bookmarkEnd w:id="1200"/>
      <w:r>
        <w:rPr>
          <w:snapToGrid w:val="0"/>
          <w:sz w:val="28"/>
          <w:lang w:val="en-US"/>
        </w:rPr>
        <w:t xml:space="preserve">. </w:t>
      </w:r>
    </w:p>
    <w:p w:rsidR="00412D23" w:rsidRDefault="00412D23">
      <w:pPr>
        <w:widowControl w:val="0"/>
        <w:spacing w:before="40"/>
        <w:ind w:left="1440"/>
        <w:jc w:val="both"/>
        <w:rPr>
          <w:snapToGrid w:val="0"/>
          <w:sz w:val="28"/>
          <w:lang w:val="en-US"/>
        </w:rPr>
      </w:pPr>
      <w:r>
        <w:rPr>
          <w:snapToGrid w:val="0"/>
          <w:sz w:val="28"/>
        </w:rPr>
        <w:t>К</w:t>
      </w:r>
      <w:bookmarkStart w:id="1201" w:name="OCRUncertain1549"/>
      <w:r>
        <w:rPr>
          <w:snapToGrid w:val="0"/>
          <w:sz w:val="28"/>
        </w:rPr>
        <w:t>ак</w:t>
      </w:r>
      <w:bookmarkEnd w:id="1201"/>
      <w:r>
        <w:rPr>
          <w:snapToGrid w:val="0"/>
          <w:sz w:val="28"/>
        </w:rPr>
        <w:t xml:space="preserve">-то </w:t>
      </w:r>
      <w:bookmarkStart w:id="1202" w:name="OCRUncertain1550"/>
      <w:r>
        <w:rPr>
          <w:snapToGrid w:val="0"/>
          <w:sz w:val="28"/>
        </w:rPr>
        <w:t>л</w:t>
      </w:r>
      <w:bookmarkEnd w:id="1202"/>
      <w:r>
        <w:rPr>
          <w:snapToGrid w:val="0"/>
          <w:sz w:val="28"/>
        </w:rPr>
        <w:t>е</w:t>
      </w:r>
      <w:bookmarkStart w:id="1203" w:name="OCRUncertain1551"/>
      <w:r>
        <w:rPr>
          <w:snapToGrid w:val="0"/>
          <w:sz w:val="28"/>
        </w:rPr>
        <w:t>т</w:t>
      </w:r>
      <w:bookmarkEnd w:id="1203"/>
      <w:r>
        <w:rPr>
          <w:snapToGrid w:val="0"/>
          <w:sz w:val="28"/>
        </w:rPr>
        <w:t>ом я рабо</w:t>
      </w:r>
      <w:bookmarkStart w:id="1204" w:name="OCRUncertain1552"/>
      <w:r>
        <w:rPr>
          <w:snapToGrid w:val="0"/>
          <w:sz w:val="28"/>
        </w:rPr>
        <w:t>т</w:t>
      </w:r>
      <w:bookmarkEnd w:id="1204"/>
      <w:r>
        <w:rPr>
          <w:snapToGrid w:val="0"/>
          <w:sz w:val="28"/>
        </w:rPr>
        <w:t>ал продавцом в бака</w:t>
      </w:r>
      <w:bookmarkStart w:id="1205" w:name="OCRUncertain1554"/>
      <w:r>
        <w:rPr>
          <w:snapToGrid w:val="0"/>
          <w:sz w:val="28"/>
        </w:rPr>
        <w:t>л</w:t>
      </w:r>
      <w:bookmarkEnd w:id="1205"/>
      <w:r>
        <w:rPr>
          <w:snapToGrid w:val="0"/>
          <w:sz w:val="28"/>
        </w:rPr>
        <w:t xml:space="preserve">ейной </w:t>
      </w:r>
      <w:bookmarkStart w:id="1206" w:name="OCRUncertain1555"/>
      <w:r>
        <w:rPr>
          <w:snapToGrid w:val="0"/>
          <w:sz w:val="28"/>
        </w:rPr>
        <w:t>д</w:t>
      </w:r>
      <w:bookmarkEnd w:id="1206"/>
      <w:r>
        <w:rPr>
          <w:snapToGrid w:val="0"/>
          <w:sz w:val="28"/>
        </w:rPr>
        <w:t>авке... Э</w:t>
      </w:r>
      <w:bookmarkStart w:id="1207" w:name="OCRUncertain1556"/>
      <w:r>
        <w:rPr>
          <w:snapToGrid w:val="0"/>
          <w:sz w:val="28"/>
        </w:rPr>
        <w:t>т</w:t>
      </w:r>
      <w:bookmarkEnd w:id="1207"/>
      <w:r>
        <w:rPr>
          <w:snapToGrid w:val="0"/>
          <w:sz w:val="28"/>
        </w:rPr>
        <w:t>о б</w:t>
      </w:r>
      <w:bookmarkStart w:id="1208" w:name="OCRUncertain1557"/>
      <w:r>
        <w:rPr>
          <w:snapToGrid w:val="0"/>
          <w:sz w:val="28"/>
        </w:rPr>
        <w:t>ы</w:t>
      </w:r>
      <w:bookmarkEnd w:id="1208"/>
      <w:r>
        <w:rPr>
          <w:snapToGrid w:val="0"/>
          <w:sz w:val="28"/>
        </w:rPr>
        <w:t xml:space="preserve">ла лавчонка на </w:t>
      </w:r>
      <w:bookmarkStart w:id="1209" w:name="OCRUncertain1558"/>
      <w:r>
        <w:rPr>
          <w:snapToGrid w:val="0"/>
          <w:sz w:val="28"/>
        </w:rPr>
        <w:t>Грюув</w:t>
      </w:r>
      <w:bookmarkEnd w:id="1209"/>
      <w:r>
        <w:rPr>
          <w:snapToGrid w:val="0"/>
          <w:sz w:val="28"/>
        </w:rPr>
        <w:t xml:space="preserve"> С</w:t>
      </w:r>
      <w:bookmarkStart w:id="1210" w:name="OCRUncertain1559"/>
      <w:r>
        <w:rPr>
          <w:snapToGrid w:val="0"/>
          <w:sz w:val="28"/>
        </w:rPr>
        <w:t>т</w:t>
      </w:r>
      <w:bookmarkEnd w:id="1210"/>
      <w:r>
        <w:rPr>
          <w:snapToGrid w:val="0"/>
          <w:sz w:val="28"/>
        </w:rPr>
        <w:t>р</w:t>
      </w:r>
      <w:bookmarkStart w:id="1211" w:name="OCRUncertain1560"/>
      <w:r>
        <w:rPr>
          <w:snapToGrid w:val="0"/>
          <w:sz w:val="28"/>
        </w:rPr>
        <w:t>ит</w:t>
      </w:r>
      <w:r>
        <w:rPr>
          <w:noProof/>
          <w:snapToGrid w:val="0"/>
          <w:sz w:val="28"/>
        </w:rPr>
        <w:t>,</w:t>
      </w:r>
      <w:bookmarkEnd w:id="1211"/>
      <w:r>
        <w:rPr>
          <w:snapToGrid w:val="0"/>
          <w:sz w:val="28"/>
        </w:rPr>
        <w:t xml:space="preserve"> в ра</w:t>
      </w:r>
      <w:bookmarkStart w:id="1212" w:name="OCRUncertain1561"/>
      <w:r>
        <w:rPr>
          <w:snapToGrid w:val="0"/>
          <w:sz w:val="28"/>
        </w:rPr>
        <w:t>й</w:t>
      </w:r>
      <w:bookmarkEnd w:id="1212"/>
      <w:r>
        <w:rPr>
          <w:snapToGrid w:val="0"/>
          <w:sz w:val="28"/>
        </w:rPr>
        <w:t xml:space="preserve">оне </w:t>
      </w:r>
      <w:bookmarkStart w:id="1213" w:name="OCRUncertain1562"/>
      <w:r>
        <w:rPr>
          <w:snapToGrid w:val="0"/>
          <w:sz w:val="28"/>
        </w:rPr>
        <w:t>трущоб,</w:t>
      </w:r>
      <w:bookmarkEnd w:id="1213"/>
      <w:r>
        <w:rPr>
          <w:snapToGrid w:val="0"/>
          <w:sz w:val="28"/>
        </w:rPr>
        <w:t xml:space="preserve"> и всё </w:t>
      </w:r>
      <w:bookmarkStart w:id="1214" w:name="OCRUncertain1563"/>
      <w:r>
        <w:rPr>
          <w:snapToGrid w:val="0"/>
          <w:sz w:val="28"/>
        </w:rPr>
        <w:t>покупатели</w:t>
      </w:r>
      <w:bookmarkEnd w:id="1214"/>
      <w:r>
        <w:rPr>
          <w:snapToGrid w:val="0"/>
          <w:sz w:val="28"/>
        </w:rPr>
        <w:t xml:space="preserve"> </w:t>
      </w:r>
      <w:bookmarkStart w:id="1215" w:name="OCRUncertain1564"/>
      <w:r>
        <w:rPr>
          <w:snapToGrid w:val="0"/>
          <w:sz w:val="28"/>
        </w:rPr>
        <w:t>были</w:t>
      </w:r>
      <w:bookmarkEnd w:id="1215"/>
      <w:r>
        <w:rPr>
          <w:snapToGrid w:val="0"/>
          <w:sz w:val="28"/>
        </w:rPr>
        <w:t xml:space="preserve"> </w:t>
      </w:r>
      <w:bookmarkStart w:id="1216" w:name="OCRUncertain1565"/>
      <w:r>
        <w:rPr>
          <w:snapToGrid w:val="0"/>
          <w:sz w:val="28"/>
        </w:rPr>
        <w:t>б</w:t>
      </w:r>
      <w:bookmarkEnd w:id="1216"/>
      <w:r>
        <w:rPr>
          <w:snapToGrid w:val="0"/>
          <w:sz w:val="28"/>
        </w:rPr>
        <w:t>едняк</w:t>
      </w:r>
      <w:bookmarkStart w:id="1217" w:name="OCRUncertain1566"/>
      <w:r>
        <w:rPr>
          <w:snapToGrid w:val="0"/>
          <w:sz w:val="28"/>
        </w:rPr>
        <w:t>и</w:t>
      </w:r>
      <w:bookmarkEnd w:id="1217"/>
      <w:r>
        <w:rPr>
          <w:snapToGrid w:val="0"/>
          <w:sz w:val="28"/>
        </w:rPr>
        <w:t>, но зато о</w:t>
      </w:r>
      <w:bookmarkStart w:id="1218" w:name="OCRUncertain1568"/>
      <w:r>
        <w:rPr>
          <w:snapToGrid w:val="0"/>
          <w:sz w:val="28"/>
        </w:rPr>
        <w:t>ч</w:t>
      </w:r>
      <w:bookmarkEnd w:id="1218"/>
      <w:r>
        <w:rPr>
          <w:snapToGrid w:val="0"/>
          <w:sz w:val="28"/>
        </w:rPr>
        <w:t>ень интересн</w:t>
      </w:r>
      <w:bookmarkStart w:id="1219" w:name="OCRUncertain1569"/>
      <w:r>
        <w:rPr>
          <w:snapToGrid w:val="0"/>
          <w:sz w:val="28"/>
        </w:rPr>
        <w:t>ы</w:t>
      </w:r>
      <w:bookmarkEnd w:id="1219"/>
      <w:r>
        <w:rPr>
          <w:snapToGrid w:val="0"/>
          <w:sz w:val="28"/>
        </w:rPr>
        <w:t>е л</w:t>
      </w:r>
      <w:bookmarkStart w:id="1220" w:name="OCRUncertain1570"/>
      <w:r>
        <w:rPr>
          <w:snapToGrid w:val="0"/>
          <w:sz w:val="28"/>
        </w:rPr>
        <w:t>ю</w:t>
      </w:r>
      <w:bookmarkEnd w:id="1220"/>
      <w:r>
        <w:rPr>
          <w:snapToGrid w:val="0"/>
          <w:sz w:val="28"/>
        </w:rPr>
        <w:t>ди.</w:t>
      </w:r>
    </w:p>
    <w:p w:rsidR="00412D23" w:rsidRDefault="00412D23">
      <w:pPr>
        <w:widowControl w:val="0"/>
        <w:spacing w:before="40"/>
        <w:ind w:firstLine="720"/>
        <w:jc w:val="both"/>
        <w:rPr>
          <w:snapToGrid w:val="0"/>
          <w:sz w:val="28"/>
          <w:lang w:val="en-US"/>
        </w:rPr>
      </w:pPr>
    </w:p>
    <w:p w:rsidR="00412D23" w:rsidRDefault="00412D23">
      <w:pPr>
        <w:widowControl w:val="0"/>
        <w:spacing w:before="40"/>
        <w:ind w:firstLine="720"/>
        <w:jc w:val="both"/>
        <w:rPr>
          <w:snapToGrid w:val="0"/>
          <w:sz w:val="28"/>
        </w:rPr>
      </w:pPr>
      <w:r>
        <w:rPr>
          <w:snapToGrid w:val="0"/>
          <w:sz w:val="28"/>
        </w:rPr>
        <w:t xml:space="preserve"> Прилагательные</w:t>
      </w:r>
      <w:r>
        <w:rPr>
          <w:snapToGrid w:val="0"/>
          <w:sz w:val="28"/>
          <w:lang w:val="en-US"/>
        </w:rPr>
        <w:t xml:space="preserve"> inte</w:t>
      </w:r>
      <w:bookmarkStart w:id="1221" w:name="OCRUncertain1571"/>
      <w:r>
        <w:rPr>
          <w:snapToGrid w:val="0"/>
          <w:sz w:val="28"/>
          <w:lang w:val="en-US"/>
        </w:rPr>
        <w:t>r</w:t>
      </w:r>
      <w:bookmarkEnd w:id="1221"/>
      <w:r>
        <w:rPr>
          <w:snapToGrid w:val="0"/>
          <w:sz w:val="28"/>
          <w:lang w:val="en-US"/>
        </w:rPr>
        <w:t>esting</w:t>
      </w:r>
      <w:r>
        <w:rPr>
          <w:snapToGrid w:val="0"/>
          <w:sz w:val="28"/>
        </w:rPr>
        <w:t xml:space="preserve"> и</w:t>
      </w:r>
      <w:r>
        <w:rPr>
          <w:snapToGrid w:val="0"/>
          <w:sz w:val="28"/>
          <w:lang w:val="en-US"/>
        </w:rPr>
        <w:t xml:space="preserve"> poor</w:t>
      </w:r>
      <w:r>
        <w:rPr>
          <w:snapToGrid w:val="0"/>
          <w:sz w:val="28"/>
        </w:rPr>
        <w:t xml:space="preserve"> относятся к разным логи</w:t>
      </w:r>
      <w:r>
        <w:rPr>
          <w:snapToGrid w:val="0"/>
          <w:sz w:val="28"/>
        </w:rPr>
        <w:softHyphen/>
        <w:t>ч</w:t>
      </w:r>
      <w:bookmarkStart w:id="1222" w:name="OCRUncertain1572"/>
      <w:r>
        <w:rPr>
          <w:snapToGrid w:val="0"/>
          <w:sz w:val="28"/>
        </w:rPr>
        <w:t>е</w:t>
      </w:r>
      <w:bookmarkEnd w:id="1222"/>
      <w:r>
        <w:rPr>
          <w:snapToGrid w:val="0"/>
          <w:sz w:val="28"/>
        </w:rPr>
        <w:t>ским планам: в английс</w:t>
      </w:r>
      <w:bookmarkStart w:id="1223" w:name="OCRUncertain1573"/>
      <w:r>
        <w:rPr>
          <w:snapToGrid w:val="0"/>
          <w:sz w:val="28"/>
        </w:rPr>
        <w:t>к</w:t>
      </w:r>
      <w:bookmarkEnd w:id="1223"/>
      <w:r>
        <w:rPr>
          <w:snapToGrid w:val="0"/>
          <w:sz w:val="28"/>
        </w:rPr>
        <w:t xml:space="preserve">ом предложении </w:t>
      </w:r>
      <w:bookmarkStart w:id="1224" w:name="OCRUncertain1574"/>
      <w:r>
        <w:rPr>
          <w:snapToGrid w:val="0"/>
          <w:sz w:val="28"/>
        </w:rPr>
        <w:t>о</w:t>
      </w:r>
      <w:bookmarkEnd w:id="1224"/>
      <w:r>
        <w:rPr>
          <w:snapToGrid w:val="0"/>
          <w:sz w:val="28"/>
        </w:rPr>
        <w:t>ни «сцеплены» сою</w:t>
      </w:r>
      <w:bookmarkStart w:id="1225" w:name="OCRUncertain1575"/>
      <w:r>
        <w:rPr>
          <w:snapToGrid w:val="0"/>
          <w:sz w:val="28"/>
        </w:rPr>
        <w:t>з</w:t>
      </w:r>
      <w:bookmarkEnd w:id="1225"/>
      <w:r>
        <w:rPr>
          <w:snapToGrid w:val="0"/>
          <w:sz w:val="28"/>
        </w:rPr>
        <w:t xml:space="preserve">ом </w:t>
      </w:r>
      <w:r>
        <w:rPr>
          <w:snapToGrid w:val="0"/>
          <w:sz w:val="28"/>
          <w:lang w:val="en-US"/>
        </w:rPr>
        <w:t>and</w:t>
      </w:r>
      <w:bookmarkStart w:id="1226" w:name="OCRUncertain1576"/>
      <w:r>
        <w:rPr>
          <w:snapToGrid w:val="0"/>
          <w:sz w:val="28"/>
          <w:lang w:val="en-US"/>
        </w:rPr>
        <w:t>,</w:t>
      </w:r>
      <w:bookmarkEnd w:id="1226"/>
      <w:r>
        <w:rPr>
          <w:snapToGrid w:val="0"/>
          <w:sz w:val="28"/>
        </w:rPr>
        <w:t xml:space="preserve"> а в перев</w:t>
      </w:r>
      <w:bookmarkStart w:id="1227" w:name="OCRUncertain1577"/>
      <w:r>
        <w:rPr>
          <w:snapToGrid w:val="0"/>
          <w:sz w:val="28"/>
        </w:rPr>
        <w:t>о</w:t>
      </w:r>
      <w:bookmarkEnd w:id="1227"/>
      <w:r>
        <w:rPr>
          <w:snapToGrid w:val="0"/>
          <w:sz w:val="28"/>
        </w:rPr>
        <w:t>де прихо</w:t>
      </w:r>
      <w:bookmarkStart w:id="1228" w:name="OCRUncertain1578"/>
      <w:r>
        <w:rPr>
          <w:snapToGrid w:val="0"/>
          <w:sz w:val="28"/>
        </w:rPr>
        <w:t>д</w:t>
      </w:r>
      <w:bookmarkEnd w:id="1228"/>
      <w:r>
        <w:rPr>
          <w:snapToGrid w:val="0"/>
          <w:sz w:val="28"/>
        </w:rPr>
        <w:t>ится их разъе</w:t>
      </w:r>
      <w:bookmarkStart w:id="1229" w:name="OCRUncertain1579"/>
      <w:r>
        <w:rPr>
          <w:snapToGrid w:val="0"/>
          <w:sz w:val="28"/>
        </w:rPr>
        <w:t>д</w:t>
      </w:r>
      <w:bookmarkEnd w:id="1229"/>
      <w:r>
        <w:rPr>
          <w:snapToGrid w:val="0"/>
          <w:sz w:val="28"/>
        </w:rPr>
        <w:t>инить и даже противо</w:t>
      </w:r>
      <w:r>
        <w:rPr>
          <w:snapToGrid w:val="0"/>
          <w:sz w:val="28"/>
        </w:rPr>
        <w:softHyphen/>
        <w:t>поставить друг другу, столь велика в данном случа</w:t>
      </w:r>
      <w:bookmarkStart w:id="1230" w:name="OCRUncertain1580"/>
      <w:r>
        <w:rPr>
          <w:snapToGrid w:val="0"/>
          <w:sz w:val="28"/>
        </w:rPr>
        <w:t>е</w:t>
      </w:r>
      <w:bookmarkEnd w:id="1230"/>
      <w:r>
        <w:rPr>
          <w:snapToGrid w:val="0"/>
          <w:sz w:val="28"/>
        </w:rPr>
        <w:t xml:space="preserve"> их логиче</w:t>
      </w:r>
      <w:r>
        <w:rPr>
          <w:snapToGrid w:val="0"/>
          <w:sz w:val="28"/>
        </w:rPr>
        <w:softHyphen/>
        <w:t xml:space="preserve">ская </w:t>
      </w:r>
      <w:bookmarkStart w:id="1231" w:name="OCRUncertain1581"/>
      <w:r>
        <w:rPr>
          <w:snapToGrid w:val="0"/>
          <w:sz w:val="28"/>
        </w:rPr>
        <w:t xml:space="preserve">несовместимость. </w:t>
      </w:r>
      <w:bookmarkEnd w:id="1231"/>
    </w:p>
    <w:p w:rsidR="00412D23" w:rsidRDefault="00412D23">
      <w:pPr>
        <w:widowControl w:val="0"/>
        <w:spacing w:before="40"/>
        <w:ind w:firstLine="720"/>
        <w:jc w:val="both"/>
        <w:rPr>
          <w:noProof/>
          <w:snapToGrid w:val="0"/>
          <w:sz w:val="28"/>
        </w:rPr>
      </w:pPr>
      <w:r>
        <w:rPr>
          <w:snapToGrid w:val="0"/>
          <w:sz w:val="28"/>
        </w:rPr>
        <w:t>Но изменение синтаксической связи при переводе осуществля</w:t>
      </w:r>
      <w:r>
        <w:rPr>
          <w:snapToGrid w:val="0"/>
          <w:sz w:val="28"/>
        </w:rPr>
        <w:softHyphen/>
        <w:t>ется не только на уровне предложения или словосоче</w:t>
      </w:r>
      <w:bookmarkStart w:id="1232" w:name="OCRUncertain1582"/>
      <w:r>
        <w:rPr>
          <w:snapToGrid w:val="0"/>
          <w:sz w:val="28"/>
        </w:rPr>
        <w:t>т</w:t>
      </w:r>
      <w:bookmarkEnd w:id="1232"/>
      <w:r>
        <w:rPr>
          <w:snapToGrid w:val="0"/>
          <w:sz w:val="28"/>
        </w:rPr>
        <w:t>ания, но и на уровне фра</w:t>
      </w:r>
      <w:bookmarkStart w:id="1233" w:name="OCRUncertain1584"/>
      <w:r>
        <w:rPr>
          <w:snapToGrid w:val="0"/>
          <w:sz w:val="28"/>
        </w:rPr>
        <w:t>з</w:t>
      </w:r>
      <w:bookmarkEnd w:id="1233"/>
      <w:r>
        <w:rPr>
          <w:snapToGrid w:val="0"/>
          <w:sz w:val="28"/>
        </w:rPr>
        <w:t xml:space="preserve"> </w:t>
      </w:r>
      <w:bookmarkStart w:id="1234" w:name="OCRUncertain1585"/>
      <w:r>
        <w:rPr>
          <w:snapToGrid w:val="0"/>
          <w:sz w:val="28"/>
        </w:rPr>
        <w:t>(СФЕ)</w:t>
      </w:r>
      <w:r>
        <w:rPr>
          <w:noProof/>
          <w:snapToGrid w:val="0"/>
          <w:sz w:val="28"/>
        </w:rPr>
        <w:t xml:space="preserve">. </w:t>
      </w:r>
    </w:p>
    <w:p w:rsidR="00412D23" w:rsidRDefault="00412D23">
      <w:pPr>
        <w:widowControl w:val="0"/>
        <w:spacing w:before="40"/>
        <w:ind w:firstLine="720"/>
        <w:jc w:val="both"/>
        <w:rPr>
          <w:snapToGrid w:val="0"/>
          <w:sz w:val="28"/>
        </w:rPr>
      </w:pPr>
      <w:r>
        <w:rPr>
          <w:snapToGrid w:val="0"/>
          <w:sz w:val="28"/>
          <w:lang w:val="en-US"/>
        </w:rPr>
        <w:t>Пo</w:t>
      </w:r>
      <w:bookmarkEnd w:id="1234"/>
      <w:r>
        <w:rPr>
          <w:snapToGrid w:val="0"/>
          <w:sz w:val="28"/>
        </w:rPr>
        <w:t xml:space="preserve"> данным </w:t>
      </w:r>
      <w:bookmarkStart w:id="1235" w:name="OCRUncertain1586"/>
      <w:r>
        <w:rPr>
          <w:snapToGrid w:val="0"/>
          <w:sz w:val="28"/>
        </w:rPr>
        <w:t>В.С</w:t>
      </w:r>
      <w:r>
        <w:rPr>
          <w:snapToGrid w:val="0"/>
          <w:sz w:val="28"/>
          <w:lang w:val="en-US"/>
        </w:rPr>
        <w:t>.Г</w:t>
      </w:r>
      <w:r>
        <w:rPr>
          <w:snapToGrid w:val="0"/>
          <w:sz w:val="28"/>
        </w:rPr>
        <w:t>алла</w:t>
      </w:r>
      <w:bookmarkEnd w:id="1235"/>
      <w:r>
        <w:rPr>
          <w:rStyle w:val="a4"/>
          <w:snapToGrid w:val="0"/>
          <w:sz w:val="28"/>
        </w:rPr>
        <w:footnoteReference w:id="40"/>
      </w:r>
      <w:r>
        <w:rPr>
          <w:snapToGrid w:val="0"/>
          <w:sz w:val="28"/>
        </w:rPr>
        <w:t xml:space="preserve">  60%  межфразовых свя</w:t>
      </w:r>
      <w:bookmarkStart w:id="1236" w:name="OCRUncertain1592"/>
      <w:r>
        <w:rPr>
          <w:snapToGrid w:val="0"/>
          <w:sz w:val="28"/>
        </w:rPr>
        <w:softHyphen/>
      </w:r>
      <w:bookmarkEnd w:id="1236"/>
      <w:r>
        <w:rPr>
          <w:snapToGrid w:val="0"/>
          <w:sz w:val="28"/>
        </w:rPr>
        <w:t>зей можно трансформировать в сочинительную связь,</w:t>
      </w:r>
      <w:r>
        <w:rPr>
          <w:noProof/>
          <w:snapToGrid w:val="0"/>
          <w:sz w:val="28"/>
        </w:rPr>
        <w:t xml:space="preserve"> 10 % -</w:t>
      </w:r>
      <w:r>
        <w:rPr>
          <w:snapToGrid w:val="0"/>
          <w:sz w:val="28"/>
        </w:rPr>
        <w:t xml:space="preserve"> в аппозитивную и только</w:t>
      </w:r>
      <w:r>
        <w:rPr>
          <w:noProof/>
          <w:snapToGrid w:val="0"/>
          <w:sz w:val="28"/>
        </w:rPr>
        <w:t xml:space="preserve"> 4 </w:t>
      </w:r>
      <w:bookmarkStart w:id="1237" w:name="OCRUncertain1593"/>
      <w:r>
        <w:rPr>
          <w:noProof/>
          <w:snapToGrid w:val="0"/>
          <w:sz w:val="28"/>
        </w:rPr>
        <w:t>%</w:t>
      </w:r>
      <w:bookmarkEnd w:id="1237"/>
      <w:r>
        <w:rPr>
          <w:noProof/>
          <w:snapToGrid w:val="0"/>
          <w:sz w:val="28"/>
        </w:rPr>
        <w:t>-</w:t>
      </w:r>
      <w:r>
        <w:rPr>
          <w:snapToGrid w:val="0"/>
          <w:sz w:val="28"/>
        </w:rPr>
        <w:t>в по</w:t>
      </w:r>
      <w:bookmarkStart w:id="1238" w:name="OCRUncertain1594"/>
      <w:r>
        <w:rPr>
          <w:snapToGrid w:val="0"/>
          <w:sz w:val="28"/>
        </w:rPr>
        <w:t>д</w:t>
      </w:r>
      <w:bookmarkEnd w:id="1238"/>
      <w:r>
        <w:rPr>
          <w:snapToGrid w:val="0"/>
          <w:sz w:val="28"/>
        </w:rPr>
        <w:t>чинительную.</w:t>
      </w:r>
      <w:r>
        <w:rPr>
          <w:noProof/>
          <w:snapToGrid w:val="0"/>
          <w:sz w:val="28"/>
        </w:rPr>
        <w:t xml:space="preserve"> </w:t>
      </w:r>
      <w:bookmarkStart w:id="1239" w:name="OCRUncertain1595"/>
      <w:r>
        <w:rPr>
          <w:noProof/>
          <w:snapToGrid w:val="0"/>
          <w:sz w:val="28"/>
        </w:rPr>
        <w:t>(</w:t>
      </w:r>
      <w:bookmarkEnd w:id="1239"/>
      <w:r>
        <w:rPr>
          <w:noProof/>
          <w:snapToGrid w:val="0"/>
          <w:sz w:val="28"/>
        </w:rPr>
        <w:t>20 %</w:t>
      </w:r>
      <w:r>
        <w:rPr>
          <w:snapToGrid w:val="0"/>
          <w:sz w:val="28"/>
        </w:rPr>
        <w:t xml:space="preserve"> представ</w:t>
      </w:r>
      <w:r>
        <w:rPr>
          <w:snapToGrid w:val="0"/>
          <w:sz w:val="28"/>
        </w:rPr>
        <w:softHyphen/>
        <w:t>ляют собой границы между повествовательными и иными коммуни</w:t>
      </w:r>
      <w:r>
        <w:rPr>
          <w:snapToGrid w:val="0"/>
          <w:sz w:val="28"/>
        </w:rPr>
        <w:softHyphen/>
        <w:t>катив</w:t>
      </w:r>
      <w:bookmarkStart w:id="1240" w:name="OCRUncertain1596"/>
      <w:r>
        <w:rPr>
          <w:snapToGrid w:val="0"/>
          <w:sz w:val="28"/>
        </w:rPr>
        <w:t>н</w:t>
      </w:r>
      <w:bookmarkEnd w:id="1240"/>
      <w:r>
        <w:rPr>
          <w:snapToGrid w:val="0"/>
          <w:sz w:val="28"/>
        </w:rPr>
        <w:t>ы</w:t>
      </w:r>
      <w:bookmarkStart w:id="1241" w:name="OCRUncertain1597"/>
      <w:r>
        <w:rPr>
          <w:snapToGrid w:val="0"/>
          <w:sz w:val="28"/>
        </w:rPr>
        <w:t>м</w:t>
      </w:r>
      <w:bookmarkEnd w:id="1241"/>
      <w:r>
        <w:rPr>
          <w:snapToGrid w:val="0"/>
          <w:sz w:val="28"/>
        </w:rPr>
        <w:t>и типами предложений)</w:t>
      </w:r>
      <w:bookmarkStart w:id="1242" w:name="OCRUncertain1598"/>
      <w:r>
        <w:rPr>
          <w:noProof/>
          <w:snapToGrid w:val="0"/>
          <w:sz w:val="28"/>
        </w:rPr>
        <w:t>.</w:t>
      </w:r>
      <w:bookmarkEnd w:id="1242"/>
      <w:r>
        <w:rPr>
          <w:snapToGrid w:val="0"/>
          <w:sz w:val="28"/>
        </w:rPr>
        <w:t xml:space="preserve"> Сравнение оригинала и перевода </w:t>
      </w:r>
      <w:r>
        <w:rPr>
          <w:snapToGrid w:val="0"/>
          <w:sz w:val="28"/>
          <w:lang w:val="en-US"/>
        </w:rPr>
        <w:t>«Marry Me»</w:t>
      </w:r>
      <w:r>
        <w:rPr>
          <w:snapToGrid w:val="0"/>
          <w:sz w:val="28"/>
        </w:rPr>
        <w:t xml:space="preserve"> и «Давай поженимся» </w:t>
      </w:r>
      <w:bookmarkStart w:id="1243" w:name="OCRUncertain1599"/>
      <w:r>
        <w:rPr>
          <w:snapToGrid w:val="0"/>
          <w:sz w:val="28"/>
        </w:rPr>
        <w:t>Дж.Апдайка,</w:t>
      </w:r>
      <w:bookmarkEnd w:id="1243"/>
      <w:r>
        <w:rPr>
          <w:snapToGrid w:val="0"/>
          <w:sz w:val="28"/>
        </w:rPr>
        <w:t xml:space="preserve"> произ</w:t>
      </w:r>
      <w:bookmarkStart w:id="1244" w:name="OCRUncertain1600"/>
      <w:r>
        <w:rPr>
          <w:snapToGrid w:val="0"/>
          <w:sz w:val="28"/>
        </w:rPr>
        <w:t>в</w:t>
      </w:r>
      <w:bookmarkEnd w:id="1244"/>
      <w:r>
        <w:rPr>
          <w:snapToGrid w:val="0"/>
          <w:sz w:val="28"/>
        </w:rPr>
        <w:t>еденное лин</w:t>
      </w:r>
      <w:r>
        <w:rPr>
          <w:snapToGrid w:val="0"/>
          <w:sz w:val="28"/>
        </w:rPr>
        <w:softHyphen/>
        <w:t xml:space="preserve">гвистами </w:t>
      </w:r>
      <w:bookmarkStart w:id="1245" w:name="OCRUncertain1601"/>
      <w:r>
        <w:rPr>
          <w:snapToGrid w:val="0"/>
          <w:sz w:val="28"/>
        </w:rPr>
        <w:t>Е.П.Матузковой,</w:t>
      </w:r>
      <w:bookmarkEnd w:id="1245"/>
      <w:r>
        <w:rPr>
          <w:snapToGrid w:val="0"/>
          <w:sz w:val="28"/>
        </w:rPr>
        <w:t xml:space="preserve"> </w:t>
      </w:r>
      <w:bookmarkStart w:id="1246" w:name="OCRUncertain1602"/>
      <w:r>
        <w:rPr>
          <w:snapToGrid w:val="0"/>
          <w:sz w:val="28"/>
        </w:rPr>
        <w:t>М.Д.Шеховцевой</w:t>
      </w:r>
      <w:bookmarkEnd w:id="1246"/>
      <w:r>
        <w:rPr>
          <w:snapToGrid w:val="0"/>
          <w:sz w:val="28"/>
        </w:rPr>
        <w:t xml:space="preserve"> и А.А.Фроловым, пока</w:t>
      </w:r>
      <w:r>
        <w:rPr>
          <w:snapToGrid w:val="0"/>
          <w:sz w:val="28"/>
        </w:rPr>
        <w:softHyphen/>
        <w:t>зало, что в подавляющем большинстве межфразовые связи ориги</w:t>
      </w:r>
      <w:r>
        <w:rPr>
          <w:snapToGrid w:val="0"/>
          <w:sz w:val="28"/>
        </w:rPr>
        <w:softHyphen/>
        <w:t>нала «рассматриваются переводчиком как потенциально сочини</w:t>
      </w:r>
      <w:r>
        <w:rPr>
          <w:snapToGrid w:val="0"/>
          <w:sz w:val="28"/>
        </w:rPr>
        <w:softHyphen/>
        <w:t>тельные, ибо объе</w:t>
      </w:r>
      <w:bookmarkStart w:id="1247" w:name="OCRUncertain1603"/>
      <w:r>
        <w:rPr>
          <w:snapToGrid w:val="0"/>
          <w:sz w:val="28"/>
        </w:rPr>
        <w:t>д</w:t>
      </w:r>
      <w:bookmarkEnd w:id="1247"/>
      <w:r>
        <w:rPr>
          <w:snapToGrid w:val="0"/>
          <w:sz w:val="28"/>
        </w:rPr>
        <w:t xml:space="preserve">инение двух английских предложений в одно или перераспределение </w:t>
      </w:r>
      <w:bookmarkStart w:id="1248" w:name="OCRUncertain1604"/>
      <w:r>
        <w:rPr>
          <w:snapToGrid w:val="0"/>
          <w:sz w:val="28"/>
        </w:rPr>
        <w:t>внутрифразовых</w:t>
      </w:r>
      <w:bookmarkEnd w:id="1248"/>
      <w:r>
        <w:rPr>
          <w:snapToGrid w:val="0"/>
          <w:sz w:val="28"/>
        </w:rPr>
        <w:t xml:space="preserve"> связей и</w:t>
      </w:r>
      <w:bookmarkStart w:id="1249" w:name="OCRUncertain1605"/>
      <w:r>
        <w:rPr>
          <w:snapToGrid w:val="0"/>
          <w:sz w:val="28"/>
        </w:rPr>
        <w:t>д</w:t>
      </w:r>
      <w:bookmarkEnd w:id="1249"/>
      <w:r>
        <w:rPr>
          <w:snapToGrid w:val="0"/>
          <w:sz w:val="28"/>
        </w:rPr>
        <w:t xml:space="preserve">ет по линии экспликации </w:t>
      </w:r>
      <w:bookmarkStart w:id="1250" w:name="OCRUncertain1606"/>
      <w:r>
        <w:rPr>
          <w:snapToGrid w:val="0"/>
          <w:sz w:val="28"/>
        </w:rPr>
        <w:t>координационных</w:t>
      </w:r>
      <w:bookmarkEnd w:id="1250"/>
      <w:r>
        <w:rPr>
          <w:snapToGrid w:val="0"/>
          <w:sz w:val="28"/>
        </w:rPr>
        <w:t xml:space="preserve"> отношений» </w:t>
      </w:r>
      <w:r>
        <w:rPr>
          <w:rStyle w:val="a4"/>
          <w:snapToGrid w:val="0"/>
          <w:sz w:val="28"/>
        </w:rPr>
        <w:footnoteReference w:id="41"/>
      </w:r>
    </w:p>
    <w:p w:rsidR="00412D23" w:rsidRDefault="00412D23">
      <w:pPr>
        <w:widowControl w:val="0"/>
        <w:spacing w:before="40"/>
        <w:ind w:firstLine="720"/>
        <w:jc w:val="both"/>
        <w:rPr>
          <w:snapToGrid w:val="0"/>
          <w:sz w:val="28"/>
        </w:rPr>
      </w:pPr>
      <w:r>
        <w:rPr>
          <w:snapToGrid w:val="0"/>
          <w:sz w:val="28"/>
        </w:rPr>
        <w:t xml:space="preserve">Например, </w:t>
      </w:r>
      <w:bookmarkStart w:id="1256" w:name="OCRUncertain1613"/>
      <w:r>
        <w:rPr>
          <w:snapToGrid w:val="0"/>
          <w:sz w:val="28"/>
        </w:rPr>
        <w:t>«Бойня</w:t>
      </w:r>
      <w:bookmarkEnd w:id="1256"/>
      <w:r>
        <w:rPr>
          <w:noProof/>
          <w:snapToGrid w:val="0"/>
          <w:sz w:val="28"/>
        </w:rPr>
        <w:t xml:space="preserve"> </w:t>
      </w:r>
      <w:bookmarkStart w:id="1257" w:name="OCRUncertain1614"/>
      <w:r>
        <w:rPr>
          <w:i/>
          <w:noProof/>
          <w:snapToGrid w:val="0"/>
          <w:sz w:val="28"/>
        </w:rPr>
        <w:t>№</w:t>
      </w:r>
      <w:bookmarkEnd w:id="1257"/>
      <w:r>
        <w:rPr>
          <w:noProof/>
          <w:snapToGrid w:val="0"/>
          <w:sz w:val="28"/>
        </w:rPr>
        <w:t xml:space="preserve"> 5»</w:t>
      </w:r>
      <w:r>
        <w:rPr>
          <w:snapToGrid w:val="0"/>
          <w:sz w:val="28"/>
        </w:rPr>
        <w:t xml:space="preserve"> </w:t>
      </w:r>
      <w:bookmarkStart w:id="1258" w:name="OCRUncertain1615"/>
      <w:r>
        <w:rPr>
          <w:snapToGrid w:val="0"/>
          <w:sz w:val="28"/>
        </w:rPr>
        <w:t>К.Воннегута</w:t>
      </w:r>
      <w:bookmarkEnd w:id="1258"/>
      <w:r>
        <w:rPr>
          <w:snapToGrid w:val="0"/>
          <w:sz w:val="28"/>
        </w:rPr>
        <w:t xml:space="preserve"> представляет собой пове</w:t>
      </w:r>
      <w:r>
        <w:rPr>
          <w:snapToGrid w:val="0"/>
          <w:sz w:val="28"/>
        </w:rPr>
        <w:softHyphen/>
        <w:t>ствование от 1-го л</w:t>
      </w:r>
      <w:bookmarkStart w:id="1259" w:name="OCRUncertain1616"/>
      <w:r>
        <w:rPr>
          <w:snapToGrid w:val="0"/>
          <w:sz w:val="28"/>
        </w:rPr>
        <w:t>и</w:t>
      </w:r>
      <w:bookmarkEnd w:id="1259"/>
      <w:r>
        <w:rPr>
          <w:snapToGrid w:val="0"/>
          <w:sz w:val="28"/>
        </w:rPr>
        <w:t>ца, в котором, соответственно, много раз</w:t>
      </w:r>
      <w:r>
        <w:rPr>
          <w:snapToGrid w:val="0"/>
          <w:sz w:val="28"/>
        </w:rPr>
        <w:softHyphen/>
        <w:t>говорных элементов, реали</w:t>
      </w:r>
      <w:bookmarkStart w:id="1260" w:name="OCRUncertain1617"/>
      <w:r>
        <w:rPr>
          <w:snapToGrid w:val="0"/>
          <w:sz w:val="28"/>
        </w:rPr>
        <w:t>з</w:t>
      </w:r>
      <w:bookmarkEnd w:id="1260"/>
      <w:r>
        <w:rPr>
          <w:snapToGrid w:val="0"/>
          <w:sz w:val="28"/>
        </w:rPr>
        <w:t>у</w:t>
      </w:r>
      <w:bookmarkStart w:id="1261" w:name="OCRUncertain1618"/>
      <w:r>
        <w:rPr>
          <w:snapToGrid w:val="0"/>
          <w:sz w:val="28"/>
        </w:rPr>
        <w:t>е</w:t>
      </w:r>
      <w:bookmarkEnd w:id="1261"/>
      <w:r>
        <w:rPr>
          <w:snapToGrid w:val="0"/>
          <w:sz w:val="28"/>
        </w:rPr>
        <w:t xml:space="preserve">мых в основном </w:t>
      </w:r>
      <w:bookmarkStart w:id="1262" w:name="OCRUncertain1619"/>
      <w:r>
        <w:rPr>
          <w:snapToGrid w:val="0"/>
          <w:sz w:val="28"/>
        </w:rPr>
        <w:t>н</w:t>
      </w:r>
      <w:bookmarkEnd w:id="1262"/>
      <w:r>
        <w:rPr>
          <w:snapToGrid w:val="0"/>
          <w:sz w:val="28"/>
        </w:rPr>
        <w:t>а лексическом и грамматическом уровнях. Компенсируя невозможность сохранить вс</w:t>
      </w:r>
      <w:bookmarkStart w:id="1263" w:name="OCRUncertain1620"/>
      <w:r>
        <w:rPr>
          <w:snapToGrid w:val="0"/>
          <w:sz w:val="28"/>
        </w:rPr>
        <w:t>е</w:t>
      </w:r>
      <w:bookmarkEnd w:id="1263"/>
      <w:r>
        <w:rPr>
          <w:snapToGrid w:val="0"/>
          <w:sz w:val="28"/>
        </w:rPr>
        <w:t xml:space="preserve"> эти явления, п</w:t>
      </w:r>
      <w:bookmarkStart w:id="1264" w:name="OCRUncertain1621"/>
      <w:r>
        <w:rPr>
          <w:snapToGrid w:val="0"/>
          <w:sz w:val="28"/>
        </w:rPr>
        <w:t>е</w:t>
      </w:r>
      <w:bookmarkEnd w:id="1264"/>
      <w:r>
        <w:rPr>
          <w:snapToGrid w:val="0"/>
          <w:sz w:val="28"/>
        </w:rPr>
        <w:t>реводчик широко испол</w:t>
      </w:r>
      <w:bookmarkStart w:id="1265" w:name="OCRUncertain1622"/>
      <w:r>
        <w:rPr>
          <w:snapToGrid w:val="0"/>
          <w:sz w:val="28"/>
        </w:rPr>
        <w:t>ь</w:t>
      </w:r>
      <w:bookmarkEnd w:id="1265"/>
      <w:r>
        <w:rPr>
          <w:snapToGrid w:val="0"/>
          <w:sz w:val="28"/>
        </w:rPr>
        <w:t>зует присоединитель</w:t>
      </w:r>
      <w:r>
        <w:rPr>
          <w:snapToGrid w:val="0"/>
          <w:sz w:val="28"/>
        </w:rPr>
        <w:softHyphen/>
        <w:t>ные конструкции, придающи</w:t>
      </w:r>
      <w:bookmarkStart w:id="1266" w:name="OCRUncertain1623"/>
      <w:r>
        <w:rPr>
          <w:snapToGrid w:val="0"/>
          <w:sz w:val="28"/>
        </w:rPr>
        <w:t>е</w:t>
      </w:r>
      <w:bookmarkEnd w:id="1266"/>
      <w:r>
        <w:rPr>
          <w:snapToGrid w:val="0"/>
          <w:sz w:val="28"/>
        </w:rPr>
        <w:t xml:space="preserve"> </w:t>
      </w:r>
      <w:bookmarkStart w:id="1267" w:name="OCRUncertain1624"/>
      <w:r>
        <w:rPr>
          <w:snapToGrid w:val="0"/>
          <w:sz w:val="28"/>
        </w:rPr>
        <w:t>в</w:t>
      </w:r>
      <w:bookmarkEnd w:id="1267"/>
      <w:r>
        <w:rPr>
          <w:snapToGrid w:val="0"/>
          <w:sz w:val="28"/>
        </w:rPr>
        <w:t>ыс</w:t>
      </w:r>
      <w:bookmarkStart w:id="1268" w:name="OCRUncertain1625"/>
      <w:r>
        <w:rPr>
          <w:snapToGrid w:val="0"/>
          <w:sz w:val="28"/>
        </w:rPr>
        <w:t>к</w:t>
      </w:r>
      <w:bookmarkEnd w:id="1268"/>
      <w:r>
        <w:rPr>
          <w:snapToGrid w:val="0"/>
          <w:sz w:val="28"/>
        </w:rPr>
        <w:t xml:space="preserve">азыванию </w:t>
      </w:r>
      <w:bookmarkStart w:id="1269" w:name="OCRUncertain1626"/>
      <w:r>
        <w:rPr>
          <w:snapToGrid w:val="0"/>
          <w:sz w:val="28"/>
        </w:rPr>
        <w:t>х</w:t>
      </w:r>
      <w:bookmarkEnd w:id="1269"/>
      <w:r>
        <w:rPr>
          <w:snapToGrid w:val="0"/>
          <w:sz w:val="28"/>
        </w:rPr>
        <w:t>арактер спонтанно</w:t>
      </w:r>
      <w:r>
        <w:rPr>
          <w:snapToGrid w:val="0"/>
          <w:sz w:val="28"/>
        </w:rPr>
        <w:softHyphen/>
        <w:t>ст</w:t>
      </w:r>
      <w:bookmarkStart w:id="1270" w:name="OCRUncertain1627"/>
      <w:r>
        <w:rPr>
          <w:snapToGrid w:val="0"/>
          <w:sz w:val="28"/>
        </w:rPr>
        <w:t>и</w:t>
      </w:r>
      <w:bookmarkEnd w:id="1270"/>
      <w:r>
        <w:rPr>
          <w:snapToGrid w:val="0"/>
          <w:sz w:val="28"/>
        </w:rPr>
        <w:t>, мышления в проц</w:t>
      </w:r>
      <w:bookmarkStart w:id="1271" w:name="OCRUncertain1629"/>
      <w:r>
        <w:rPr>
          <w:snapToGrid w:val="0"/>
          <w:sz w:val="28"/>
        </w:rPr>
        <w:t>е</w:t>
      </w:r>
      <w:bookmarkEnd w:id="1271"/>
      <w:r>
        <w:rPr>
          <w:snapToGrid w:val="0"/>
          <w:sz w:val="28"/>
        </w:rPr>
        <w:t>сс</w:t>
      </w:r>
      <w:bookmarkStart w:id="1272" w:name="OCRUncertain1630"/>
      <w:r>
        <w:rPr>
          <w:snapToGrid w:val="0"/>
          <w:sz w:val="28"/>
        </w:rPr>
        <w:t>е</w:t>
      </w:r>
      <w:bookmarkEnd w:id="1272"/>
      <w:r>
        <w:rPr>
          <w:snapToGrid w:val="0"/>
          <w:sz w:val="28"/>
        </w:rPr>
        <w:t xml:space="preserve"> </w:t>
      </w:r>
      <w:bookmarkStart w:id="1273" w:name="OCRUncertain1631"/>
      <w:r>
        <w:rPr>
          <w:snapToGrid w:val="0"/>
          <w:sz w:val="28"/>
        </w:rPr>
        <w:t>говорения,</w:t>
      </w:r>
      <w:bookmarkEnd w:id="1273"/>
      <w:r>
        <w:rPr>
          <w:snapToGrid w:val="0"/>
          <w:sz w:val="28"/>
        </w:rPr>
        <w:t xml:space="preserve"> чт</w:t>
      </w:r>
      <w:bookmarkStart w:id="1274" w:name="OCRUncertain1632"/>
      <w:r>
        <w:rPr>
          <w:snapToGrid w:val="0"/>
          <w:sz w:val="28"/>
        </w:rPr>
        <w:t>о</w:t>
      </w:r>
      <w:bookmarkEnd w:id="1274"/>
      <w:r>
        <w:rPr>
          <w:snapToGrid w:val="0"/>
          <w:sz w:val="28"/>
        </w:rPr>
        <w:t xml:space="preserve"> с</w:t>
      </w:r>
      <w:bookmarkStart w:id="1275" w:name="OCRUncertain1633"/>
      <w:r>
        <w:rPr>
          <w:snapToGrid w:val="0"/>
          <w:sz w:val="28"/>
        </w:rPr>
        <w:t>в</w:t>
      </w:r>
      <w:bookmarkEnd w:id="1275"/>
      <w:r>
        <w:rPr>
          <w:snapToGrid w:val="0"/>
          <w:sz w:val="28"/>
        </w:rPr>
        <w:t>о</w:t>
      </w:r>
      <w:bookmarkStart w:id="1276" w:name="OCRUncertain1634"/>
      <w:r>
        <w:rPr>
          <w:snapToGrid w:val="0"/>
          <w:sz w:val="28"/>
        </w:rPr>
        <w:t>й</w:t>
      </w:r>
      <w:bookmarkEnd w:id="1276"/>
      <w:r>
        <w:rPr>
          <w:snapToGrid w:val="0"/>
          <w:sz w:val="28"/>
        </w:rPr>
        <w:t>ственн</w:t>
      </w:r>
      <w:bookmarkStart w:id="1277" w:name="OCRUncertain1635"/>
      <w:r>
        <w:rPr>
          <w:snapToGrid w:val="0"/>
          <w:sz w:val="28"/>
        </w:rPr>
        <w:t>ы</w:t>
      </w:r>
      <w:bookmarkEnd w:id="1277"/>
      <w:r>
        <w:rPr>
          <w:snapToGrid w:val="0"/>
          <w:sz w:val="28"/>
        </w:rPr>
        <w:t xml:space="preserve"> </w:t>
      </w:r>
      <w:bookmarkStart w:id="1278" w:name="OCRUncertain1636"/>
      <w:r>
        <w:rPr>
          <w:snapToGrid w:val="0"/>
          <w:sz w:val="28"/>
        </w:rPr>
        <w:t>звуча</w:t>
      </w:r>
      <w:bookmarkEnd w:id="1278"/>
      <w:r>
        <w:rPr>
          <w:snapToGrid w:val="0"/>
          <w:sz w:val="28"/>
        </w:rPr>
        <w:t>щей речи. Сравним:</w:t>
      </w:r>
    </w:p>
    <w:p w:rsidR="00412D23" w:rsidRDefault="00412D23">
      <w:pPr>
        <w:widowControl w:val="0"/>
        <w:spacing w:before="40"/>
        <w:jc w:val="both"/>
        <w:rPr>
          <w:snapToGrid w:val="0"/>
          <w:sz w:val="28"/>
          <w:lang w:val="en-US"/>
        </w:rPr>
      </w:pPr>
    </w:p>
    <w:p w:rsidR="00412D23" w:rsidRDefault="00412D23">
      <w:pPr>
        <w:widowControl w:val="0"/>
        <w:spacing w:before="40"/>
        <w:ind w:left="1440"/>
        <w:jc w:val="both"/>
        <w:rPr>
          <w:snapToGrid w:val="0"/>
          <w:sz w:val="28"/>
          <w:lang w:val="en-US"/>
        </w:rPr>
      </w:pPr>
      <w:r>
        <w:rPr>
          <w:snapToGrid w:val="0"/>
          <w:sz w:val="28"/>
          <w:lang w:val="en-US"/>
        </w:rPr>
        <w:t xml:space="preserve">Prisoners of war from </w:t>
      </w:r>
      <w:bookmarkStart w:id="1279" w:name="OCRUncertain1637"/>
      <w:r>
        <w:rPr>
          <w:snapToGrid w:val="0"/>
          <w:sz w:val="28"/>
          <w:lang w:val="en-US"/>
        </w:rPr>
        <w:t>m</w:t>
      </w:r>
      <w:bookmarkEnd w:id="1279"/>
      <w:r>
        <w:rPr>
          <w:snapToGrid w:val="0"/>
          <w:sz w:val="28"/>
          <w:lang w:val="en-US"/>
        </w:rPr>
        <w:t>any lands</w:t>
      </w:r>
      <w:r>
        <w:rPr>
          <w:snapToGrid w:val="0"/>
          <w:sz w:val="28"/>
        </w:rPr>
        <w:t xml:space="preserve"> </w:t>
      </w:r>
      <w:bookmarkStart w:id="1280" w:name="OCRUncertain1638"/>
      <w:r>
        <w:rPr>
          <w:snapToGrid w:val="0"/>
          <w:sz w:val="28"/>
        </w:rPr>
        <w:t>с</w:t>
      </w:r>
      <w:r>
        <w:rPr>
          <w:snapToGrid w:val="0"/>
          <w:sz w:val="28"/>
          <w:lang w:val="en-US"/>
        </w:rPr>
        <w:t>ame</w:t>
      </w:r>
      <w:bookmarkEnd w:id="1280"/>
      <w:r>
        <w:rPr>
          <w:snapToGrid w:val="0"/>
          <w:sz w:val="28"/>
          <w:lang w:val="en-US"/>
        </w:rPr>
        <w:t xml:space="preserve"> </w:t>
      </w:r>
      <w:bookmarkStart w:id="1281" w:name="OCRUncertain1640"/>
      <w:r>
        <w:rPr>
          <w:snapToGrid w:val="0"/>
          <w:sz w:val="28"/>
          <w:lang w:val="en-US"/>
        </w:rPr>
        <w:t>together</w:t>
      </w:r>
      <w:bookmarkEnd w:id="1281"/>
      <w:r>
        <w:rPr>
          <w:snapToGrid w:val="0"/>
          <w:sz w:val="28"/>
          <w:lang w:val="en-US"/>
        </w:rPr>
        <w:t xml:space="preserve"> tha</w:t>
      </w:r>
      <w:bookmarkStart w:id="1282" w:name="OCRUncertain1641"/>
      <w:r>
        <w:rPr>
          <w:snapToGrid w:val="0"/>
          <w:sz w:val="28"/>
          <w:lang w:val="en-US"/>
        </w:rPr>
        <w:t>t</w:t>
      </w:r>
      <w:bookmarkEnd w:id="1282"/>
      <w:r>
        <w:rPr>
          <w:snapToGrid w:val="0"/>
          <w:sz w:val="28"/>
          <w:lang w:val="en-US"/>
        </w:rPr>
        <w:t xml:space="preserve"> </w:t>
      </w:r>
      <w:bookmarkStart w:id="1283" w:name="OCRUncertain1642"/>
      <w:r>
        <w:rPr>
          <w:snapToGrid w:val="0"/>
          <w:sz w:val="28"/>
          <w:lang w:val="en-US"/>
        </w:rPr>
        <w:t>m</w:t>
      </w:r>
      <w:bookmarkEnd w:id="1283"/>
      <w:r>
        <w:rPr>
          <w:snapToGrid w:val="0"/>
          <w:sz w:val="28"/>
          <w:lang w:val="en-US"/>
        </w:rPr>
        <w:t>orn</w:t>
      </w:r>
      <w:r>
        <w:rPr>
          <w:snapToGrid w:val="0"/>
          <w:sz w:val="28"/>
          <w:lang w:val="en-US"/>
        </w:rPr>
        <w:softHyphen/>
        <w:t xml:space="preserve">ing </w:t>
      </w:r>
      <w:bookmarkStart w:id="1284" w:name="OCRUncertain1643"/>
      <w:r>
        <w:rPr>
          <w:snapToGrid w:val="0"/>
          <w:sz w:val="28"/>
          <w:lang w:val="en-US"/>
        </w:rPr>
        <w:t>a</w:t>
      </w:r>
      <w:bookmarkEnd w:id="1284"/>
      <w:r>
        <w:rPr>
          <w:snapToGrid w:val="0"/>
          <w:sz w:val="28"/>
          <w:lang w:val="en-US"/>
        </w:rPr>
        <w:t>t such and s</w:t>
      </w:r>
      <w:bookmarkStart w:id="1285" w:name="OCRUncertain1644"/>
      <w:r>
        <w:rPr>
          <w:snapToGrid w:val="0"/>
          <w:sz w:val="28"/>
          <w:lang w:val="en-US"/>
        </w:rPr>
        <w:t>u</w:t>
      </w:r>
      <w:bookmarkEnd w:id="1285"/>
      <w:r>
        <w:rPr>
          <w:snapToGrid w:val="0"/>
          <w:sz w:val="28"/>
          <w:lang w:val="en-US"/>
        </w:rPr>
        <w:t xml:space="preserve">ch a place in </w:t>
      </w:r>
      <w:bookmarkStart w:id="1286" w:name="OCRUncertain1645"/>
      <w:r>
        <w:rPr>
          <w:snapToGrid w:val="0"/>
          <w:sz w:val="28"/>
          <w:lang w:val="en-US"/>
        </w:rPr>
        <w:t>Dresden.</w:t>
      </w:r>
      <w:bookmarkEnd w:id="1286"/>
      <w:r>
        <w:rPr>
          <w:snapToGrid w:val="0"/>
          <w:sz w:val="28"/>
          <w:lang w:val="en-US"/>
        </w:rPr>
        <w:t xml:space="preserve"> </w:t>
      </w:r>
      <w:bookmarkStart w:id="1287" w:name="OCRUncertain1646"/>
    </w:p>
    <w:p w:rsidR="00412D23" w:rsidRDefault="00412D23">
      <w:pPr>
        <w:widowControl w:val="0"/>
        <w:spacing w:before="40"/>
        <w:jc w:val="right"/>
        <w:rPr>
          <w:snapToGrid w:val="0"/>
          <w:sz w:val="28"/>
          <w:lang w:val="en-US"/>
        </w:rPr>
      </w:pPr>
      <w:r>
        <w:rPr>
          <w:snapToGrid w:val="0"/>
          <w:sz w:val="28"/>
          <w:lang w:val="en-US"/>
        </w:rPr>
        <w:t>(K.Vonnengut.. Slaughterhouse</w:t>
      </w:r>
      <w:bookmarkEnd w:id="1287"/>
      <w:r>
        <w:rPr>
          <w:snapToGrid w:val="0"/>
          <w:sz w:val="28"/>
          <w:lang w:val="en-US"/>
        </w:rPr>
        <w:t xml:space="preserve"> Five</w:t>
      </w:r>
      <w:bookmarkStart w:id="1288" w:name="OCRUncertain1647"/>
      <w:r>
        <w:rPr>
          <w:snapToGrid w:val="0"/>
          <w:sz w:val="28"/>
          <w:lang w:val="en-US"/>
        </w:rPr>
        <w:t>)</w:t>
      </w:r>
      <w:bookmarkEnd w:id="1288"/>
    </w:p>
    <w:p w:rsidR="00412D23" w:rsidRDefault="00412D23">
      <w:pPr>
        <w:widowControl w:val="0"/>
        <w:spacing w:before="40"/>
        <w:ind w:left="1440" w:firstLine="4"/>
        <w:jc w:val="both"/>
        <w:rPr>
          <w:snapToGrid w:val="0"/>
          <w:sz w:val="28"/>
        </w:rPr>
      </w:pPr>
      <w:r>
        <w:rPr>
          <w:snapToGrid w:val="0"/>
          <w:sz w:val="28"/>
        </w:rPr>
        <w:t xml:space="preserve">А </w:t>
      </w:r>
      <w:bookmarkStart w:id="1289" w:name="OCRUncertain1648"/>
      <w:r>
        <w:rPr>
          <w:snapToGrid w:val="0"/>
          <w:sz w:val="28"/>
        </w:rPr>
        <w:t>военноп</w:t>
      </w:r>
      <w:r>
        <w:rPr>
          <w:snapToGrid w:val="0"/>
          <w:sz w:val="28"/>
          <w:lang w:val="en-US"/>
        </w:rPr>
        <w:t>л</w:t>
      </w:r>
      <w:r>
        <w:rPr>
          <w:snapToGrid w:val="0"/>
          <w:sz w:val="28"/>
        </w:rPr>
        <w:t>енных</w:t>
      </w:r>
      <w:bookmarkEnd w:id="1289"/>
      <w:r>
        <w:rPr>
          <w:snapToGrid w:val="0"/>
          <w:sz w:val="28"/>
        </w:rPr>
        <w:t xml:space="preserve"> из </w:t>
      </w:r>
      <w:bookmarkStart w:id="1290" w:name="OCRUncertain1649"/>
      <w:r>
        <w:rPr>
          <w:snapToGrid w:val="0"/>
          <w:sz w:val="28"/>
        </w:rPr>
        <w:t>м</w:t>
      </w:r>
      <w:bookmarkEnd w:id="1290"/>
      <w:r>
        <w:rPr>
          <w:snapToGrid w:val="0"/>
          <w:sz w:val="28"/>
        </w:rPr>
        <w:t>ног</w:t>
      </w:r>
      <w:bookmarkStart w:id="1291" w:name="OCRUncertain1650"/>
      <w:r>
        <w:rPr>
          <w:snapToGrid w:val="0"/>
          <w:sz w:val="28"/>
        </w:rPr>
        <w:t>их</w:t>
      </w:r>
      <w:bookmarkEnd w:id="1291"/>
      <w:r>
        <w:rPr>
          <w:snapToGrid w:val="0"/>
          <w:sz w:val="28"/>
        </w:rPr>
        <w:t xml:space="preserve"> </w:t>
      </w:r>
      <w:bookmarkStart w:id="1292" w:name="OCRUncertain1651"/>
      <w:r>
        <w:rPr>
          <w:snapToGrid w:val="0"/>
          <w:sz w:val="28"/>
        </w:rPr>
        <w:t>ст</w:t>
      </w:r>
      <w:bookmarkEnd w:id="1292"/>
      <w:r>
        <w:rPr>
          <w:snapToGrid w:val="0"/>
          <w:sz w:val="28"/>
        </w:rPr>
        <w:t>ра</w:t>
      </w:r>
      <w:bookmarkStart w:id="1293" w:name="OCRUncertain1652"/>
      <w:r>
        <w:rPr>
          <w:snapToGrid w:val="0"/>
          <w:sz w:val="28"/>
        </w:rPr>
        <w:t>н</w:t>
      </w:r>
      <w:bookmarkEnd w:id="1293"/>
      <w:r>
        <w:rPr>
          <w:snapToGrid w:val="0"/>
          <w:sz w:val="28"/>
        </w:rPr>
        <w:t xml:space="preserve"> собра</w:t>
      </w:r>
      <w:bookmarkStart w:id="1294" w:name="OCRUncertain1653"/>
      <w:r>
        <w:rPr>
          <w:snapToGrid w:val="0"/>
          <w:sz w:val="28"/>
        </w:rPr>
        <w:t>л</w:t>
      </w:r>
      <w:bookmarkEnd w:id="1294"/>
      <w:r>
        <w:rPr>
          <w:snapToGrid w:val="0"/>
          <w:sz w:val="28"/>
        </w:rPr>
        <w:t xml:space="preserve">и в </w:t>
      </w:r>
      <w:bookmarkStart w:id="1295" w:name="OCRUncertain1654"/>
      <w:r>
        <w:rPr>
          <w:snapToGrid w:val="0"/>
          <w:sz w:val="28"/>
        </w:rPr>
        <w:t>те</w:t>
      </w:r>
      <w:bookmarkEnd w:id="1295"/>
      <w:r>
        <w:rPr>
          <w:snapToGrid w:val="0"/>
          <w:sz w:val="28"/>
        </w:rPr>
        <w:t xml:space="preserve"> у</w:t>
      </w:r>
      <w:bookmarkStart w:id="1296" w:name="OCRUncertain1655"/>
      <w:r>
        <w:rPr>
          <w:snapToGrid w:val="0"/>
          <w:sz w:val="28"/>
        </w:rPr>
        <w:t>т</w:t>
      </w:r>
      <w:bookmarkEnd w:id="1296"/>
      <w:r>
        <w:rPr>
          <w:snapToGrid w:val="0"/>
          <w:sz w:val="28"/>
        </w:rPr>
        <w:t>ро в опр</w:t>
      </w:r>
      <w:bookmarkStart w:id="1297" w:name="OCRUncertain1656"/>
      <w:r>
        <w:rPr>
          <w:snapToGrid w:val="0"/>
          <w:sz w:val="28"/>
        </w:rPr>
        <w:t>е</w:t>
      </w:r>
      <w:bookmarkEnd w:id="1297"/>
      <w:r>
        <w:rPr>
          <w:snapToGrid w:val="0"/>
          <w:sz w:val="28"/>
        </w:rPr>
        <w:softHyphen/>
        <w:t>де</w:t>
      </w:r>
      <w:bookmarkStart w:id="1298" w:name="OCRUncertain1657"/>
      <w:r>
        <w:rPr>
          <w:snapToGrid w:val="0"/>
          <w:sz w:val="28"/>
        </w:rPr>
        <w:t>л</w:t>
      </w:r>
      <w:bookmarkEnd w:id="1298"/>
      <w:r>
        <w:rPr>
          <w:snapToGrid w:val="0"/>
          <w:sz w:val="28"/>
        </w:rPr>
        <w:t>енном мес</w:t>
      </w:r>
      <w:bookmarkStart w:id="1299" w:name="OCRUncertain1658"/>
      <w:r>
        <w:rPr>
          <w:snapToGrid w:val="0"/>
          <w:sz w:val="28"/>
        </w:rPr>
        <w:t>те,</w:t>
      </w:r>
      <w:bookmarkEnd w:id="1299"/>
      <w:r>
        <w:rPr>
          <w:snapToGrid w:val="0"/>
          <w:sz w:val="28"/>
        </w:rPr>
        <w:t xml:space="preserve"> в Дре</w:t>
      </w:r>
      <w:bookmarkStart w:id="1300" w:name="OCRUncertain1659"/>
      <w:r>
        <w:rPr>
          <w:snapToGrid w:val="0"/>
          <w:sz w:val="28"/>
        </w:rPr>
        <w:t>зд</w:t>
      </w:r>
      <w:bookmarkEnd w:id="1300"/>
      <w:r>
        <w:rPr>
          <w:snapToGrid w:val="0"/>
          <w:sz w:val="28"/>
        </w:rPr>
        <w:t>ене</w:t>
      </w:r>
      <w:bookmarkStart w:id="1301" w:name="OCRUncertain1660"/>
      <w:r>
        <w:rPr>
          <w:snapToGrid w:val="0"/>
          <w:sz w:val="28"/>
        </w:rPr>
        <w:t xml:space="preserve">. </w:t>
      </w:r>
      <w:bookmarkEnd w:id="1301"/>
    </w:p>
    <w:p w:rsidR="00412D23" w:rsidRDefault="00412D23">
      <w:pPr>
        <w:widowControl w:val="0"/>
        <w:spacing w:before="4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I w</w:t>
      </w:r>
      <w:bookmarkStart w:id="1302" w:name="OCRUncertain1661"/>
      <w:r>
        <w:rPr>
          <w:snapToGrid w:val="0"/>
          <w:sz w:val="28"/>
          <w:lang w:val="en-US"/>
        </w:rPr>
        <w:t>a</w:t>
      </w:r>
      <w:bookmarkEnd w:id="1302"/>
      <w:r>
        <w:rPr>
          <w:snapToGrid w:val="0"/>
          <w:sz w:val="28"/>
          <w:lang w:val="en-US"/>
        </w:rPr>
        <w:t xml:space="preserve">s </w:t>
      </w:r>
      <w:bookmarkStart w:id="1303" w:name="OCRUncertain1662"/>
      <w:r>
        <w:rPr>
          <w:snapToGrid w:val="0"/>
          <w:sz w:val="28"/>
          <w:lang w:val="en-US"/>
        </w:rPr>
        <w:t>t</w:t>
      </w:r>
      <w:bookmarkEnd w:id="1303"/>
      <w:r>
        <w:rPr>
          <w:snapToGrid w:val="0"/>
          <w:sz w:val="28"/>
          <w:lang w:val="en-US"/>
        </w:rPr>
        <w:t xml:space="preserve">here. </w:t>
      </w:r>
      <w:bookmarkStart w:id="1304" w:name="OCRUncertain1663"/>
      <w:r>
        <w:rPr>
          <w:snapToGrid w:val="0"/>
          <w:sz w:val="28"/>
          <w:lang w:val="en-US"/>
        </w:rPr>
        <w:t>O'Hara</w:t>
      </w:r>
      <w:bookmarkEnd w:id="1304"/>
      <w:r>
        <w:rPr>
          <w:snapToGrid w:val="0"/>
          <w:sz w:val="28"/>
          <w:lang w:val="en-US"/>
        </w:rPr>
        <w:t xml:space="preserve"> w</w:t>
      </w:r>
      <w:bookmarkStart w:id="1305" w:name="OCRUncertain1664"/>
      <w:r>
        <w:rPr>
          <w:snapToGrid w:val="0"/>
          <w:sz w:val="28"/>
          <w:lang w:val="en-US"/>
        </w:rPr>
        <w:t>a</w:t>
      </w:r>
      <w:bookmarkEnd w:id="1305"/>
      <w:r>
        <w:rPr>
          <w:snapToGrid w:val="0"/>
          <w:sz w:val="28"/>
          <w:lang w:val="en-US"/>
        </w:rPr>
        <w:t>s there.</w:t>
      </w:r>
    </w:p>
    <w:p w:rsidR="00412D23" w:rsidRDefault="00412D23">
      <w:pPr>
        <w:widowControl w:val="0"/>
        <w:spacing w:before="40"/>
        <w:ind w:left="4320" w:firstLine="720"/>
        <w:jc w:val="both"/>
        <w:rPr>
          <w:snapToGrid w:val="0"/>
          <w:sz w:val="28"/>
        </w:rPr>
      </w:pPr>
      <w:r>
        <w:rPr>
          <w:snapToGrid w:val="0"/>
          <w:sz w:val="28"/>
        </w:rPr>
        <w:t>(та</w:t>
      </w:r>
      <w:bookmarkStart w:id="1306" w:name="OCRUncertain1666"/>
      <w:r>
        <w:rPr>
          <w:snapToGrid w:val="0"/>
          <w:sz w:val="28"/>
        </w:rPr>
        <w:t>м</w:t>
      </w:r>
      <w:bookmarkEnd w:id="1306"/>
      <w:r>
        <w:rPr>
          <w:snapToGrid w:val="0"/>
          <w:sz w:val="28"/>
        </w:rPr>
        <w:t xml:space="preserve"> же</w:t>
      </w:r>
      <w:bookmarkStart w:id="1307" w:name="OCRUncertain1667"/>
      <w:r>
        <w:rPr>
          <w:snapToGrid w:val="0"/>
          <w:sz w:val="28"/>
        </w:rPr>
        <w:t>)</w:t>
      </w:r>
    </w:p>
    <w:p w:rsidR="00412D23" w:rsidRDefault="00412D23">
      <w:pPr>
        <w:widowControl w:val="0"/>
        <w:spacing w:before="40"/>
        <w:jc w:val="both"/>
        <w:rPr>
          <w:snapToGrid w:val="0"/>
          <w:sz w:val="28"/>
        </w:rPr>
      </w:pPr>
      <w:r>
        <w:rPr>
          <w:snapToGrid w:val="0"/>
          <w:sz w:val="28"/>
        </w:rPr>
        <w:t xml:space="preserve"> </w:t>
      </w:r>
      <w:bookmarkEnd w:id="1307"/>
      <w:r>
        <w:rPr>
          <w:snapToGrid w:val="0"/>
          <w:sz w:val="28"/>
        </w:rPr>
        <w:tab/>
      </w:r>
      <w:r>
        <w:rPr>
          <w:snapToGrid w:val="0"/>
          <w:sz w:val="28"/>
        </w:rPr>
        <w:tab/>
        <w:t xml:space="preserve">И </w:t>
      </w:r>
      <w:bookmarkStart w:id="1308" w:name="OCRUncertain1668"/>
      <w:r>
        <w:rPr>
          <w:snapToGrid w:val="0"/>
          <w:sz w:val="28"/>
        </w:rPr>
        <w:t>я</w:t>
      </w:r>
      <w:bookmarkEnd w:id="1308"/>
      <w:r>
        <w:rPr>
          <w:snapToGrid w:val="0"/>
          <w:sz w:val="28"/>
        </w:rPr>
        <w:t xml:space="preserve"> был там. </w:t>
      </w:r>
      <w:bookmarkStart w:id="1309" w:name="OCRUncertain1670"/>
      <w:r>
        <w:rPr>
          <w:snapToGrid w:val="0"/>
          <w:sz w:val="28"/>
        </w:rPr>
        <w:t>И</w:t>
      </w:r>
      <w:bookmarkEnd w:id="1309"/>
      <w:r>
        <w:rPr>
          <w:snapToGrid w:val="0"/>
          <w:sz w:val="28"/>
        </w:rPr>
        <w:t xml:space="preserve"> 0'Хара там был.</w:t>
      </w:r>
    </w:p>
    <w:p w:rsidR="00412D23" w:rsidRDefault="00412D23">
      <w:pPr>
        <w:widowControl w:val="0"/>
        <w:spacing w:before="40"/>
        <w:jc w:val="both"/>
        <w:rPr>
          <w:snapToGrid w:val="0"/>
          <w:sz w:val="28"/>
        </w:rPr>
      </w:pPr>
      <w:r>
        <w:rPr>
          <w:snapToGrid w:val="0"/>
          <w:sz w:val="28"/>
        </w:rPr>
        <w:t xml:space="preserve"> </w:t>
      </w:r>
    </w:p>
    <w:p w:rsidR="00412D23" w:rsidRDefault="00412D23">
      <w:pPr>
        <w:widowControl w:val="0"/>
        <w:spacing w:before="40"/>
        <w:ind w:firstLine="720"/>
        <w:jc w:val="both"/>
        <w:rPr>
          <w:snapToGrid w:val="0"/>
          <w:sz w:val="28"/>
        </w:rPr>
      </w:pPr>
      <w:r>
        <w:rPr>
          <w:snapToGrid w:val="0"/>
          <w:sz w:val="28"/>
        </w:rPr>
        <w:t xml:space="preserve">В переводах порой </w:t>
      </w:r>
      <w:bookmarkStart w:id="1310" w:name="OCRUncertain1673"/>
      <w:r>
        <w:rPr>
          <w:snapToGrid w:val="0"/>
          <w:sz w:val="28"/>
        </w:rPr>
        <w:t>д</w:t>
      </w:r>
      <w:bookmarkEnd w:id="1310"/>
      <w:r>
        <w:rPr>
          <w:snapToGrid w:val="0"/>
          <w:sz w:val="28"/>
        </w:rPr>
        <w:t>аже абзацы начинаю</w:t>
      </w:r>
      <w:bookmarkStart w:id="1311" w:name="OCRUncertain1674"/>
      <w:r>
        <w:rPr>
          <w:snapToGrid w:val="0"/>
          <w:sz w:val="28"/>
        </w:rPr>
        <w:t>т</w:t>
      </w:r>
      <w:bookmarkEnd w:id="1311"/>
      <w:r>
        <w:rPr>
          <w:snapToGrid w:val="0"/>
          <w:sz w:val="28"/>
        </w:rPr>
        <w:t>ся с союзо</w:t>
      </w:r>
      <w:bookmarkStart w:id="1312" w:name="OCRUncertain1675"/>
      <w:r>
        <w:rPr>
          <w:snapToGrid w:val="0"/>
          <w:sz w:val="28"/>
        </w:rPr>
        <w:t>в</w:t>
      </w:r>
      <w:bookmarkEnd w:id="1312"/>
      <w:r>
        <w:rPr>
          <w:snapToGrid w:val="0"/>
          <w:sz w:val="28"/>
        </w:rPr>
        <w:t xml:space="preserve">.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rPr>
      </w:pPr>
      <w:r>
        <w:rPr>
          <w:snapToGrid w:val="0"/>
          <w:sz w:val="28"/>
          <w:lang w:val="en-US"/>
        </w:rPr>
        <w:t>They la</w:t>
      </w:r>
      <w:bookmarkStart w:id="1313" w:name="OCRUncertain1676"/>
      <w:r>
        <w:rPr>
          <w:snapToGrid w:val="0"/>
          <w:sz w:val="28"/>
          <w:lang w:val="en-US"/>
        </w:rPr>
        <w:t>u</w:t>
      </w:r>
      <w:bookmarkEnd w:id="1313"/>
      <w:r>
        <w:rPr>
          <w:snapToGrid w:val="0"/>
          <w:sz w:val="28"/>
          <w:lang w:val="en-US"/>
        </w:rPr>
        <w:t>ghed and laughed...</w:t>
      </w:r>
      <w:r>
        <w:rPr>
          <w:snapToGrid w:val="0"/>
          <w:sz w:val="28"/>
        </w:rPr>
        <w:t xml:space="preserve"> </w:t>
      </w:r>
    </w:p>
    <w:p w:rsidR="00412D23" w:rsidRDefault="00412D23">
      <w:pPr>
        <w:widowControl w:val="0"/>
        <w:spacing w:before="40"/>
        <w:ind w:left="4320" w:firstLine="720"/>
        <w:jc w:val="both"/>
        <w:rPr>
          <w:snapToGrid w:val="0"/>
          <w:sz w:val="28"/>
        </w:rPr>
      </w:pPr>
      <w:r>
        <w:rPr>
          <w:snapToGrid w:val="0"/>
          <w:sz w:val="28"/>
        </w:rPr>
        <w:t>(</w:t>
      </w:r>
      <w:bookmarkStart w:id="1314" w:name="OCRUncertain1677"/>
      <w:r>
        <w:rPr>
          <w:snapToGrid w:val="0"/>
          <w:sz w:val="28"/>
        </w:rPr>
        <w:t>т</w:t>
      </w:r>
      <w:bookmarkEnd w:id="1314"/>
      <w:r>
        <w:rPr>
          <w:snapToGrid w:val="0"/>
          <w:sz w:val="28"/>
        </w:rPr>
        <w:t>ам же</w:t>
      </w:r>
      <w:bookmarkStart w:id="1315" w:name="OCRUncertain1678"/>
      <w:r>
        <w:rPr>
          <w:snapToGrid w:val="0"/>
          <w:sz w:val="28"/>
        </w:rPr>
        <w:t xml:space="preserve">) </w:t>
      </w:r>
      <w:bookmarkEnd w:id="1315"/>
    </w:p>
    <w:p w:rsidR="00412D23" w:rsidRDefault="00412D23">
      <w:pPr>
        <w:widowControl w:val="0"/>
        <w:spacing w:before="40"/>
        <w:ind w:left="720" w:firstLine="720"/>
        <w:jc w:val="both"/>
        <w:rPr>
          <w:snapToGrid w:val="0"/>
          <w:sz w:val="28"/>
        </w:rPr>
      </w:pPr>
      <w:r>
        <w:rPr>
          <w:snapToGrid w:val="0"/>
          <w:sz w:val="28"/>
        </w:rPr>
        <w:t>И они хох</w:t>
      </w:r>
      <w:bookmarkStart w:id="1316" w:name="OCRUncertain1679"/>
      <w:r>
        <w:rPr>
          <w:snapToGrid w:val="0"/>
          <w:sz w:val="28"/>
        </w:rPr>
        <w:t>от</w:t>
      </w:r>
      <w:bookmarkEnd w:id="1316"/>
      <w:r>
        <w:rPr>
          <w:snapToGrid w:val="0"/>
          <w:sz w:val="28"/>
        </w:rPr>
        <w:t>ал</w:t>
      </w:r>
      <w:bookmarkStart w:id="1317" w:name="OCRUncertain1680"/>
      <w:r>
        <w:rPr>
          <w:snapToGrid w:val="0"/>
          <w:sz w:val="28"/>
        </w:rPr>
        <w:t>и</w:t>
      </w:r>
      <w:r>
        <w:rPr>
          <w:noProof/>
          <w:snapToGrid w:val="0"/>
          <w:sz w:val="28"/>
        </w:rPr>
        <w:t>,</w:t>
      </w:r>
      <w:bookmarkEnd w:id="1317"/>
      <w:r>
        <w:rPr>
          <w:snapToGrid w:val="0"/>
          <w:sz w:val="28"/>
        </w:rPr>
        <w:t xml:space="preserve"> хохотали, хохотали вовсю.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Mont</w:t>
      </w:r>
      <w:bookmarkStart w:id="1318" w:name="OCRUncertain1683"/>
      <w:r>
        <w:rPr>
          <w:snapToGrid w:val="0"/>
          <w:sz w:val="28"/>
          <w:lang w:val="en-US"/>
        </w:rPr>
        <w:t>a</w:t>
      </w:r>
      <w:bookmarkEnd w:id="1318"/>
      <w:r>
        <w:rPr>
          <w:snapToGrid w:val="0"/>
          <w:sz w:val="28"/>
          <w:lang w:val="en-US"/>
        </w:rPr>
        <w:t xml:space="preserve">na screamed and screamed, </w:t>
      </w:r>
    </w:p>
    <w:p w:rsidR="00412D23" w:rsidRDefault="00412D23">
      <w:pPr>
        <w:widowControl w:val="0"/>
        <w:spacing w:before="40"/>
        <w:ind w:left="720" w:firstLine="720"/>
        <w:jc w:val="both"/>
        <w:rPr>
          <w:noProof/>
          <w:snapToGrid w:val="0"/>
          <w:sz w:val="28"/>
        </w:rPr>
      </w:pPr>
      <w:r>
        <w:rPr>
          <w:snapToGrid w:val="0"/>
          <w:sz w:val="28"/>
        </w:rPr>
        <w:t>И Мон</w:t>
      </w:r>
      <w:bookmarkStart w:id="1319" w:name="OCRUncertain1684"/>
      <w:r>
        <w:rPr>
          <w:snapToGrid w:val="0"/>
          <w:sz w:val="28"/>
        </w:rPr>
        <w:t>т</w:t>
      </w:r>
      <w:bookmarkEnd w:id="1319"/>
      <w:r>
        <w:rPr>
          <w:snapToGrid w:val="0"/>
          <w:sz w:val="28"/>
        </w:rPr>
        <w:t xml:space="preserve">ана </w:t>
      </w:r>
      <w:bookmarkStart w:id="1320" w:name="OCRUncertain1685"/>
      <w:r>
        <w:rPr>
          <w:snapToGrid w:val="0"/>
          <w:sz w:val="28"/>
        </w:rPr>
        <w:t>з</w:t>
      </w:r>
      <w:bookmarkEnd w:id="1320"/>
      <w:r>
        <w:rPr>
          <w:snapToGrid w:val="0"/>
          <w:sz w:val="28"/>
        </w:rPr>
        <w:t>ав</w:t>
      </w:r>
      <w:bookmarkStart w:id="1321" w:name="OCRUncertain1686"/>
      <w:r>
        <w:rPr>
          <w:snapToGrid w:val="0"/>
          <w:sz w:val="28"/>
        </w:rPr>
        <w:t>и</w:t>
      </w:r>
      <w:bookmarkEnd w:id="1321"/>
      <w:r>
        <w:rPr>
          <w:snapToGrid w:val="0"/>
          <w:sz w:val="28"/>
        </w:rPr>
        <w:t>зжа</w:t>
      </w:r>
      <w:bookmarkStart w:id="1322" w:name="OCRUncertain1687"/>
      <w:r>
        <w:rPr>
          <w:snapToGrid w:val="0"/>
          <w:sz w:val="28"/>
        </w:rPr>
        <w:t>л</w:t>
      </w:r>
      <w:bookmarkEnd w:id="1322"/>
      <w:r>
        <w:rPr>
          <w:snapToGrid w:val="0"/>
          <w:sz w:val="28"/>
        </w:rPr>
        <w:t>а</w:t>
      </w:r>
      <w:bookmarkStart w:id="1323" w:name="OCRUncertain1688"/>
      <w:r>
        <w:rPr>
          <w:noProof/>
          <w:snapToGrid w:val="0"/>
          <w:sz w:val="28"/>
        </w:rPr>
        <w:t>.</w:t>
      </w:r>
      <w:bookmarkEnd w:id="1323"/>
      <w:r>
        <w:rPr>
          <w:snapToGrid w:val="0"/>
          <w:sz w:val="28"/>
        </w:rPr>
        <w:t xml:space="preserve"> Она визжала</w:t>
      </w:r>
      <w:bookmarkStart w:id="1324" w:name="OCRUncertain1689"/>
      <w:r>
        <w:rPr>
          <w:noProof/>
          <w:snapToGrid w:val="0"/>
          <w:sz w:val="28"/>
        </w:rPr>
        <w:t>,</w:t>
      </w:r>
      <w:bookmarkEnd w:id="1324"/>
      <w:r>
        <w:rPr>
          <w:snapToGrid w:val="0"/>
          <w:sz w:val="28"/>
        </w:rPr>
        <w:t xml:space="preserve"> не </w:t>
      </w:r>
      <w:bookmarkStart w:id="1325" w:name="OCRUncertain1690"/>
      <w:r>
        <w:rPr>
          <w:snapToGrid w:val="0"/>
          <w:sz w:val="28"/>
        </w:rPr>
        <w:t>ум</w:t>
      </w:r>
      <w:bookmarkEnd w:id="1325"/>
      <w:r>
        <w:rPr>
          <w:snapToGrid w:val="0"/>
          <w:sz w:val="28"/>
        </w:rPr>
        <w:t>олкая</w:t>
      </w:r>
      <w:bookmarkStart w:id="1326" w:name="OCRUncertain1691"/>
      <w:r>
        <w:rPr>
          <w:noProof/>
          <w:snapToGrid w:val="0"/>
          <w:sz w:val="28"/>
        </w:rPr>
        <w:t xml:space="preserve">. </w:t>
      </w:r>
    </w:p>
    <w:p w:rsidR="00412D23" w:rsidRDefault="00412D23">
      <w:pPr>
        <w:widowControl w:val="0"/>
        <w:spacing w:before="40"/>
        <w:ind w:firstLine="720"/>
        <w:jc w:val="both"/>
        <w:rPr>
          <w:noProof/>
          <w:snapToGrid w:val="0"/>
          <w:sz w:val="28"/>
        </w:rPr>
      </w:pPr>
    </w:p>
    <w:bookmarkEnd w:id="1326"/>
    <w:p w:rsidR="00412D23" w:rsidRDefault="00412D23">
      <w:pPr>
        <w:widowControl w:val="0"/>
        <w:spacing w:before="40"/>
        <w:ind w:left="1429" w:firstLine="11"/>
        <w:jc w:val="both"/>
        <w:rPr>
          <w:snapToGrid w:val="0"/>
          <w:sz w:val="28"/>
          <w:lang w:val="en-US"/>
        </w:rPr>
      </w:pPr>
      <w:r>
        <w:rPr>
          <w:snapToGrid w:val="0"/>
          <w:sz w:val="28"/>
          <w:lang w:val="en-US"/>
        </w:rPr>
        <w:t>I thin</w:t>
      </w:r>
      <w:bookmarkStart w:id="1327" w:name="OCRUncertain1692"/>
      <w:r>
        <w:rPr>
          <w:snapToGrid w:val="0"/>
          <w:sz w:val="28"/>
          <w:lang w:val="en-US"/>
        </w:rPr>
        <w:t>k</w:t>
      </w:r>
      <w:bookmarkEnd w:id="1327"/>
      <w:r>
        <w:rPr>
          <w:snapToGrid w:val="0"/>
          <w:sz w:val="28"/>
          <w:lang w:val="en-US"/>
        </w:rPr>
        <w:t xml:space="preserve"> of how useles</w:t>
      </w:r>
      <w:bookmarkStart w:id="1328" w:name="OCRUncertain1693"/>
      <w:r>
        <w:rPr>
          <w:snapToGrid w:val="0"/>
          <w:sz w:val="28"/>
          <w:lang w:val="en-US"/>
        </w:rPr>
        <w:t>s</w:t>
      </w:r>
      <w:bookmarkEnd w:id="1328"/>
      <w:r>
        <w:rPr>
          <w:snapToGrid w:val="0"/>
          <w:sz w:val="28"/>
          <w:lang w:val="en-US"/>
        </w:rPr>
        <w:t xml:space="preserve"> t</w:t>
      </w:r>
      <w:bookmarkStart w:id="1329" w:name="OCRUncertain1694"/>
      <w:r>
        <w:rPr>
          <w:snapToGrid w:val="0"/>
          <w:sz w:val="28"/>
          <w:lang w:val="en-US"/>
        </w:rPr>
        <w:t>h</w:t>
      </w:r>
      <w:bookmarkEnd w:id="1329"/>
      <w:r>
        <w:rPr>
          <w:snapToGrid w:val="0"/>
          <w:sz w:val="28"/>
          <w:lang w:val="en-US"/>
        </w:rPr>
        <w:t xml:space="preserve">e Dresden part of my memory </w:t>
      </w:r>
      <w:bookmarkStart w:id="1330" w:name="OCRUncertain1695"/>
      <w:r>
        <w:rPr>
          <w:snapToGrid w:val="0"/>
          <w:sz w:val="28"/>
          <w:lang w:val="en-US"/>
        </w:rPr>
        <w:t>h</w:t>
      </w:r>
      <w:bookmarkEnd w:id="1330"/>
      <w:r>
        <w:rPr>
          <w:snapToGrid w:val="0"/>
          <w:sz w:val="28"/>
          <w:lang w:val="en-US"/>
        </w:rPr>
        <w:t xml:space="preserve">as </w:t>
      </w:r>
      <w:bookmarkStart w:id="1331" w:name="OCRUncertain1696"/>
      <w:r>
        <w:rPr>
          <w:snapToGrid w:val="0"/>
          <w:sz w:val="28"/>
          <w:lang w:val="en-US"/>
        </w:rPr>
        <w:t>been...</w:t>
      </w:r>
    </w:p>
    <w:p w:rsidR="00412D23" w:rsidRDefault="00412D23">
      <w:pPr>
        <w:widowControl w:val="0"/>
        <w:spacing w:before="40"/>
        <w:ind w:left="1429" w:firstLine="75"/>
        <w:jc w:val="both"/>
        <w:rPr>
          <w:snapToGrid w:val="0"/>
          <w:sz w:val="28"/>
        </w:rPr>
      </w:pPr>
      <w:r>
        <w:rPr>
          <w:snapToGrid w:val="0"/>
          <w:sz w:val="28"/>
        </w:rPr>
        <w:t>И</w:t>
      </w:r>
      <w:bookmarkEnd w:id="1331"/>
      <w:r>
        <w:rPr>
          <w:snapToGrid w:val="0"/>
          <w:sz w:val="28"/>
        </w:rPr>
        <w:t xml:space="preserve"> я дум</w:t>
      </w:r>
      <w:bookmarkStart w:id="1332" w:name="OCRUncertain1697"/>
      <w:r>
        <w:rPr>
          <w:snapToGrid w:val="0"/>
          <w:sz w:val="28"/>
        </w:rPr>
        <w:t>а</w:t>
      </w:r>
      <w:bookmarkEnd w:id="1332"/>
      <w:r>
        <w:rPr>
          <w:snapToGrid w:val="0"/>
          <w:sz w:val="28"/>
        </w:rPr>
        <w:t>ю:  до чего б</w:t>
      </w:r>
      <w:bookmarkStart w:id="1333" w:name="OCRUncertain1698"/>
      <w:r>
        <w:rPr>
          <w:snapToGrid w:val="0"/>
          <w:sz w:val="28"/>
        </w:rPr>
        <w:t>е</w:t>
      </w:r>
      <w:bookmarkEnd w:id="1333"/>
      <w:r>
        <w:rPr>
          <w:snapToGrid w:val="0"/>
          <w:sz w:val="28"/>
        </w:rPr>
        <w:t>спо</w:t>
      </w:r>
      <w:bookmarkStart w:id="1334" w:name="OCRUncertain1699"/>
      <w:r>
        <w:rPr>
          <w:snapToGrid w:val="0"/>
          <w:sz w:val="28"/>
        </w:rPr>
        <w:t>л</w:t>
      </w:r>
      <w:bookmarkEnd w:id="1334"/>
      <w:r>
        <w:rPr>
          <w:snapToGrid w:val="0"/>
          <w:sz w:val="28"/>
        </w:rPr>
        <w:t xml:space="preserve">езны все </w:t>
      </w:r>
      <w:bookmarkStart w:id="1335" w:name="OCRUncertain1700"/>
      <w:r>
        <w:rPr>
          <w:snapToGrid w:val="0"/>
          <w:sz w:val="28"/>
        </w:rPr>
        <w:t>мои</w:t>
      </w:r>
      <w:bookmarkEnd w:id="1335"/>
      <w:r>
        <w:rPr>
          <w:snapToGrid w:val="0"/>
          <w:sz w:val="28"/>
        </w:rPr>
        <w:t xml:space="preserve"> в</w:t>
      </w:r>
      <w:bookmarkStart w:id="1336" w:name="OCRUncertain1701"/>
      <w:r>
        <w:rPr>
          <w:snapToGrid w:val="0"/>
          <w:sz w:val="28"/>
        </w:rPr>
        <w:t>о</w:t>
      </w:r>
      <w:bookmarkEnd w:id="1336"/>
      <w:r>
        <w:rPr>
          <w:snapToGrid w:val="0"/>
          <w:sz w:val="28"/>
        </w:rPr>
        <w:t>сп</w:t>
      </w:r>
      <w:bookmarkStart w:id="1337" w:name="OCRUncertain1702"/>
      <w:r>
        <w:rPr>
          <w:snapToGrid w:val="0"/>
          <w:sz w:val="28"/>
        </w:rPr>
        <w:t>о</w:t>
      </w:r>
      <w:bookmarkEnd w:id="1337"/>
      <w:r>
        <w:rPr>
          <w:snapToGrid w:val="0"/>
          <w:sz w:val="28"/>
        </w:rPr>
        <w:t>м</w:t>
      </w:r>
      <w:bookmarkStart w:id="1338" w:name="OCRUncertain1703"/>
      <w:r>
        <w:rPr>
          <w:snapToGrid w:val="0"/>
          <w:sz w:val="28"/>
        </w:rPr>
        <w:t>и</w:t>
      </w:r>
      <w:bookmarkEnd w:id="1338"/>
      <w:r>
        <w:rPr>
          <w:snapToGrid w:val="0"/>
          <w:sz w:val="28"/>
        </w:rPr>
        <w:t xml:space="preserve">нания о </w:t>
      </w:r>
      <w:bookmarkStart w:id="1339" w:name="OCRUncertain1704"/>
      <w:r>
        <w:rPr>
          <w:snapToGrid w:val="0"/>
          <w:sz w:val="28"/>
        </w:rPr>
        <w:t xml:space="preserve">Дрездене... </w:t>
      </w:r>
    </w:p>
    <w:p w:rsidR="00412D23" w:rsidRDefault="00412D23">
      <w:pPr>
        <w:widowControl w:val="0"/>
        <w:spacing w:before="40"/>
        <w:ind w:firstLine="720"/>
        <w:jc w:val="both"/>
        <w:rPr>
          <w:snapToGrid w:val="0"/>
          <w:sz w:val="28"/>
        </w:rPr>
      </w:pPr>
    </w:p>
    <w:bookmarkEnd w:id="1339"/>
    <w:p w:rsidR="00412D23" w:rsidRDefault="00412D23">
      <w:pPr>
        <w:widowControl w:val="0"/>
        <w:spacing w:before="40"/>
        <w:ind w:firstLine="720"/>
        <w:jc w:val="both"/>
        <w:rPr>
          <w:snapToGrid w:val="0"/>
          <w:sz w:val="28"/>
        </w:rPr>
      </w:pPr>
      <w:r>
        <w:rPr>
          <w:snapToGrid w:val="0"/>
          <w:sz w:val="28"/>
        </w:rPr>
        <w:t>Присоединительные связи</w:t>
      </w:r>
      <w:bookmarkStart w:id="1340" w:name="OCRUncertain1705"/>
      <w:r>
        <w:rPr>
          <w:snapToGrid w:val="0"/>
          <w:sz w:val="28"/>
        </w:rPr>
        <w:t>,</w:t>
      </w:r>
      <w:bookmarkEnd w:id="1340"/>
      <w:r>
        <w:rPr>
          <w:snapToGrid w:val="0"/>
          <w:sz w:val="28"/>
        </w:rPr>
        <w:t xml:space="preserve"> использованные в последнем приме</w:t>
      </w:r>
      <w:r>
        <w:rPr>
          <w:snapToGrid w:val="0"/>
          <w:sz w:val="28"/>
        </w:rPr>
        <w:softHyphen/>
        <w:t>ре</w:t>
      </w:r>
      <w:bookmarkStart w:id="1341" w:name="OCRUncertain1706"/>
      <w:r>
        <w:rPr>
          <w:snapToGrid w:val="0"/>
          <w:sz w:val="28"/>
        </w:rPr>
        <w:t>,</w:t>
      </w:r>
      <w:bookmarkStart w:id="1342" w:name="OCRUncertain1707"/>
      <w:bookmarkEnd w:id="1341"/>
      <w:r>
        <w:rPr>
          <w:snapToGrid w:val="0"/>
          <w:sz w:val="28"/>
        </w:rPr>
        <w:t xml:space="preserve"> также</w:t>
      </w:r>
      <w:bookmarkEnd w:id="1342"/>
      <w:r>
        <w:rPr>
          <w:snapToGrid w:val="0"/>
          <w:sz w:val="28"/>
        </w:rPr>
        <w:t xml:space="preserve"> усиливаю</w:t>
      </w:r>
      <w:bookmarkStart w:id="1343" w:name="OCRUncertain1708"/>
      <w:r>
        <w:rPr>
          <w:snapToGrid w:val="0"/>
          <w:sz w:val="28"/>
        </w:rPr>
        <w:t>т</w:t>
      </w:r>
      <w:bookmarkEnd w:id="1343"/>
      <w:r>
        <w:rPr>
          <w:snapToGrid w:val="0"/>
          <w:sz w:val="28"/>
        </w:rPr>
        <w:t xml:space="preserve"> </w:t>
      </w:r>
      <w:bookmarkStart w:id="1344" w:name="OCRUncertain1709"/>
      <w:r>
        <w:rPr>
          <w:snapToGrid w:val="0"/>
          <w:sz w:val="28"/>
        </w:rPr>
        <w:t>когезию</w:t>
      </w:r>
      <w:bookmarkEnd w:id="1344"/>
      <w:r>
        <w:rPr>
          <w:snapToGrid w:val="0"/>
          <w:sz w:val="28"/>
        </w:rPr>
        <w:t xml:space="preserve"> </w:t>
      </w:r>
      <w:bookmarkStart w:id="1345" w:name="OCRUncertain1710"/>
      <w:r>
        <w:rPr>
          <w:snapToGrid w:val="0"/>
          <w:sz w:val="28"/>
        </w:rPr>
        <w:t>т</w:t>
      </w:r>
      <w:bookmarkEnd w:id="1345"/>
      <w:r>
        <w:rPr>
          <w:snapToGrid w:val="0"/>
          <w:sz w:val="28"/>
        </w:rPr>
        <w:t>екс</w:t>
      </w:r>
      <w:bookmarkStart w:id="1346" w:name="OCRUncertain1711"/>
      <w:r>
        <w:rPr>
          <w:snapToGrid w:val="0"/>
          <w:sz w:val="28"/>
        </w:rPr>
        <w:t>т</w:t>
      </w:r>
      <w:bookmarkEnd w:id="1346"/>
      <w:r>
        <w:rPr>
          <w:snapToGrid w:val="0"/>
          <w:sz w:val="28"/>
        </w:rPr>
        <w:t>а: если в ори</w:t>
      </w:r>
      <w:bookmarkStart w:id="1347" w:name="OCRUncertain1712"/>
      <w:r>
        <w:rPr>
          <w:snapToGrid w:val="0"/>
          <w:sz w:val="28"/>
        </w:rPr>
        <w:t>г</w:t>
      </w:r>
      <w:bookmarkEnd w:id="1347"/>
      <w:r>
        <w:rPr>
          <w:snapToGrid w:val="0"/>
          <w:sz w:val="28"/>
        </w:rPr>
        <w:t>инальном тек</w:t>
      </w:r>
      <w:r>
        <w:rPr>
          <w:snapToGrid w:val="0"/>
          <w:sz w:val="28"/>
        </w:rPr>
        <w:softHyphen/>
        <w:t xml:space="preserve">сте она часто осуществляется за счет </w:t>
      </w:r>
      <w:bookmarkStart w:id="1348" w:name="OCRUncertain1713"/>
      <w:r>
        <w:rPr>
          <w:snapToGrid w:val="0"/>
          <w:sz w:val="28"/>
        </w:rPr>
        <w:t>анафоричных</w:t>
      </w:r>
      <w:bookmarkEnd w:id="1348"/>
      <w:r>
        <w:rPr>
          <w:snapToGrid w:val="0"/>
          <w:sz w:val="28"/>
        </w:rPr>
        <w:t xml:space="preserve"> заместите</w:t>
      </w:r>
      <w:r>
        <w:rPr>
          <w:snapToGrid w:val="0"/>
          <w:sz w:val="28"/>
        </w:rPr>
        <w:softHyphen/>
        <w:t>лей, лексических пов</w:t>
      </w:r>
      <w:bookmarkStart w:id="1349" w:name="OCRUncertain1714"/>
      <w:r>
        <w:rPr>
          <w:snapToGrid w:val="0"/>
          <w:sz w:val="28"/>
        </w:rPr>
        <w:t>т</w:t>
      </w:r>
      <w:bookmarkEnd w:id="1349"/>
      <w:r>
        <w:rPr>
          <w:snapToGrid w:val="0"/>
          <w:sz w:val="28"/>
        </w:rPr>
        <w:t xml:space="preserve">оров, то здесь центр тяжести перемещен </w:t>
      </w:r>
      <w:bookmarkStart w:id="1350" w:name="OCRUncertain1715"/>
      <w:r>
        <w:rPr>
          <w:snapToGrid w:val="0"/>
          <w:sz w:val="28"/>
        </w:rPr>
        <w:t xml:space="preserve">в </w:t>
      </w:r>
      <w:bookmarkEnd w:id="1350"/>
      <w:r>
        <w:rPr>
          <w:snapToGrid w:val="0"/>
          <w:sz w:val="28"/>
        </w:rPr>
        <w:t>син</w:t>
      </w:r>
      <w:bookmarkStart w:id="1351" w:name="OCRUncertain1716"/>
      <w:r>
        <w:rPr>
          <w:snapToGrid w:val="0"/>
          <w:sz w:val="28"/>
        </w:rPr>
        <w:t>т</w:t>
      </w:r>
      <w:bookmarkEnd w:id="1351"/>
      <w:r>
        <w:rPr>
          <w:snapToGrid w:val="0"/>
          <w:sz w:val="28"/>
        </w:rPr>
        <w:t>а</w:t>
      </w:r>
      <w:bookmarkStart w:id="1352" w:name="OCRUncertain1717"/>
      <w:r>
        <w:rPr>
          <w:snapToGrid w:val="0"/>
          <w:sz w:val="28"/>
        </w:rPr>
        <w:t>к</w:t>
      </w:r>
      <w:bookmarkEnd w:id="1352"/>
      <w:r>
        <w:rPr>
          <w:snapToGrid w:val="0"/>
          <w:sz w:val="28"/>
        </w:rPr>
        <w:t xml:space="preserve">сис. </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b/>
          <w:snapToGrid w:val="0"/>
          <w:sz w:val="32"/>
        </w:rPr>
      </w:pPr>
      <w:r>
        <w:rPr>
          <w:b/>
          <w:snapToGrid w:val="0"/>
          <w:sz w:val="32"/>
        </w:rPr>
        <w:t>3</w:t>
      </w:r>
      <w:r>
        <w:rPr>
          <w:b/>
          <w:noProof/>
          <w:snapToGrid w:val="0"/>
          <w:sz w:val="32"/>
        </w:rPr>
        <w:t>. 6.</w:t>
      </w:r>
      <w:r>
        <w:rPr>
          <w:b/>
          <w:snapToGrid w:val="0"/>
          <w:sz w:val="32"/>
        </w:rPr>
        <w:t xml:space="preserve"> Изменение </w:t>
      </w:r>
      <w:bookmarkStart w:id="1353" w:name="OCRUncertain1718"/>
      <w:r>
        <w:rPr>
          <w:b/>
          <w:snapToGrid w:val="0"/>
          <w:sz w:val="32"/>
        </w:rPr>
        <w:t>актуального членения (АЧП</w:t>
      </w:r>
      <w:bookmarkEnd w:id="1353"/>
      <w:r>
        <w:rPr>
          <w:b/>
          <w:snapToGrid w:val="0"/>
          <w:sz w:val="32"/>
        </w:rPr>
        <w:t>) при переводе.</w:t>
      </w:r>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Точность освоения обр</w:t>
      </w:r>
      <w:bookmarkStart w:id="1354" w:name="OCRUncertain1719"/>
      <w:r>
        <w:rPr>
          <w:snapToGrid w:val="0"/>
          <w:sz w:val="28"/>
        </w:rPr>
        <w:t>аз</w:t>
      </w:r>
      <w:bookmarkEnd w:id="1354"/>
      <w:r>
        <w:rPr>
          <w:snapToGrid w:val="0"/>
          <w:sz w:val="28"/>
        </w:rPr>
        <w:t>ной системы оригинала переводчиком зависит от адекватного воспроизве</w:t>
      </w:r>
      <w:bookmarkStart w:id="1355" w:name="OCRUncertain1720"/>
      <w:r>
        <w:rPr>
          <w:snapToGrid w:val="0"/>
          <w:sz w:val="28"/>
        </w:rPr>
        <w:t>д</w:t>
      </w:r>
      <w:bookmarkEnd w:id="1355"/>
      <w:r>
        <w:rPr>
          <w:snapToGrid w:val="0"/>
          <w:sz w:val="28"/>
        </w:rPr>
        <w:t>ения структуры выражаемого в предложении суждения</w:t>
      </w:r>
      <w:bookmarkStart w:id="1356" w:name="OCRUncertain1721"/>
      <w:r>
        <w:rPr>
          <w:snapToGrid w:val="0"/>
          <w:sz w:val="28"/>
        </w:rPr>
        <w:t>,</w:t>
      </w:r>
      <w:bookmarkEnd w:id="1356"/>
      <w:r>
        <w:rPr>
          <w:snapToGrid w:val="0"/>
          <w:sz w:val="28"/>
        </w:rPr>
        <w:t xml:space="preserve"> т.е. актуального членения пре</w:t>
      </w:r>
      <w:bookmarkStart w:id="1357" w:name="OCRUncertain1722"/>
      <w:r>
        <w:rPr>
          <w:snapToGrid w:val="0"/>
          <w:sz w:val="28"/>
        </w:rPr>
        <w:t>д</w:t>
      </w:r>
      <w:bookmarkEnd w:id="1357"/>
      <w:r>
        <w:rPr>
          <w:snapToGrid w:val="0"/>
          <w:sz w:val="28"/>
        </w:rPr>
        <w:t>ложе</w:t>
      </w:r>
      <w:r>
        <w:rPr>
          <w:snapToGrid w:val="0"/>
          <w:sz w:val="28"/>
        </w:rPr>
        <w:softHyphen/>
        <w:t>ния. При эт</w:t>
      </w:r>
      <w:bookmarkStart w:id="1358" w:name="OCRUncertain1723"/>
      <w:r>
        <w:rPr>
          <w:snapToGrid w:val="0"/>
          <w:sz w:val="28"/>
        </w:rPr>
        <w:t>о</w:t>
      </w:r>
      <w:bookmarkEnd w:id="1358"/>
      <w:r>
        <w:rPr>
          <w:snapToGrid w:val="0"/>
          <w:sz w:val="28"/>
        </w:rPr>
        <w:t>м важн</w:t>
      </w:r>
      <w:bookmarkStart w:id="1359" w:name="OCRUncertain1724"/>
      <w:r>
        <w:rPr>
          <w:snapToGrid w:val="0"/>
          <w:sz w:val="28"/>
        </w:rPr>
        <w:t>е</w:t>
      </w:r>
      <w:bookmarkEnd w:id="1359"/>
      <w:r>
        <w:rPr>
          <w:snapToGrid w:val="0"/>
          <w:sz w:val="28"/>
        </w:rPr>
        <w:t>йшим фактором, обеспечивающим распределе</w:t>
      </w:r>
      <w:r>
        <w:rPr>
          <w:snapToGrid w:val="0"/>
          <w:sz w:val="28"/>
        </w:rPr>
        <w:softHyphen/>
        <w:t>н</w:t>
      </w:r>
      <w:bookmarkStart w:id="1360" w:name="OCRUncertain1725"/>
      <w:r>
        <w:rPr>
          <w:snapToGrid w:val="0"/>
          <w:sz w:val="28"/>
        </w:rPr>
        <w:t>и</w:t>
      </w:r>
      <w:bookmarkEnd w:id="1360"/>
      <w:r>
        <w:rPr>
          <w:snapToGrid w:val="0"/>
          <w:sz w:val="28"/>
        </w:rPr>
        <w:t xml:space="preserve">е коммуникативных </w:t>
      </w:r>
      <w:bookmarkStart w:id="1361" w:name="OCRUncertain1726"/>
      <w:r>
        <w:rPr>
          <w:snapToGrid w:val="0"/>
          <w:sz w:val="28"/>
        </w:rPr>
        <w:t>ф</w:t>
      </w:r>
      <w:bookmarkEnd w:id="1361"/>
      <w:r>
        <w:rPr>
          <w:snapToGrid w:val="0"/>
          <w:sz w:val="28"/>
        </w:rPr>
        <w:t>ункций между членами предложения</w:t>
      </w:r>
      <w:bookmarkStart w:id="1362" w:name="OCRUncertain1727"/>
      <w:r>
        <w:rPr>
          <w:snapToGrid w:val="0"/>
          <w:sz w:val="28"/>
        </w:rPr>
        <w:t>,</w:t>
      </w:r>
      <w:bookmarkEnd w:id="1362"/>
      <w:r>
        <w:rPr>
          <w:snapToGrid w:val="0"/>
          <w:sz w:val="28"/>
        </w:rPr>
        <w:t xml:space="preserve"> явля</w:t>
      </w:r>
      <w:r>
        <w:rPr>
          <w:snapToGrid w:val="0"/>
          <w:sz w:val="28"/>
        </w:rPr>
        <w:softHyphen/>
        <w:t xml:space="preserve">ется </w:t>
      </w:r>
      <w:bookmarkStart w:id="1363" w:name="OCRUncertain1728"/>
      <w:r>
        <w:rPr>
          <w:snapToGrid w:val="0"/>
          <w:sz w:val="28"/>
        </w:rPr>
        <w:t>п</w:t>
      </w:r>
      <w:bookmarkEnd w:id="1363"/>
      <w:r>
        <w:rPr>
          <w:snapToGrid w:val="0"/>
          <w:sz w:val="28"/>
        </w:rPr>
        <w:t xml:space="preserve">орядок слов. </w:t>
      </w:r>
    </w:p>
    <w:p w:rsidR="00412D23" w:rsidRDefault="00412D23">
      <w:pPr>
        <w:widowControl w:val="0"/>
        <w:spacing w:before="40"/>
        <w:ind w:firstLine="720"/>
        <w:jc w:val="both"/>
        <w:rPr>
          <w:snapToGrid w:val="0"/>
          <w:sz w:val="28"/>
        </w:rPr>
      </w:pPr>
      <w:r>
        <w:rPr>
          <w:snapToGrid w:val="0"/>
          <w:sz w:val="28"/>
        </w:rPr>
        <w:t>В специальной литературе традиционным стало против</w:t>
      </w:r>
      <w:bookmarkStart w:id="1364" w:name="OCRUncertain1729"/>
      <w:r>
        <w:rPr>
          <w:snapToGrid w:val="0"/>
          <w:sz w:val="28"/>
        </w:rPr>
        <w:t>о</w:t>
      </w:r>
      <w:bookmarkEnd w:id="1364"/>
      <w:r>
        <w:rPr>
          <w:snapToGrid w:val="0"/>
          <w:sz w:val="28"/>
        </w:rPr>
        <w:t>постав</w:t>
      </w:r>
      <w:r>
        <w:rPr>
          <w:snapToGrid w:val="0"/>
          <w:sz w:val="28"/>
        </w:rPr>
        <w:softHyphen/>
        <w:t>ление свободного поря</w:t>
      </w:r>
      <w:bookmarkStart w:id="1365" w:name="OCRUncertain1730"/>
      <w:r>
        <w:rPr>
          <w:snapToGrid w:val="0"/>
          <w:sz w:val="28"/>
        </w:rPr>
        <w:t>д</w:t>
      </w:r>
      <w:bookmarkEnd w:id="1365"/>
      <w:r>
        <w:rPr>
          <w:snapToGrid w:val="0"/>
          <w:sz w:val="28"/>
        </w:rPr>
        <w:t>ка слов в русском языке и фиксированно</w:t>
      </w:r>
      <w:r>
        <w:rPr>
          <w:snapToGrid w:val="0"/>
          <w:sz w:val="28"/>
        </w:rPr>
        <w:softHyphen/>
        <w:t>го в английском. Вместе с тем сопоставительный анализ некото</w:t>
      </w:r>
      <w:r>
        <w:rPr>
          <w:snapToGrid w:val="0"/>
          <w:sz w:val="28"/>
        </w:rPr>
        <w:softHyphen/>
        <w:t>рых инверсионных структур англоязычном и русс</w:t>
      </w:r>
      <w:bookmarkStart w:id="1366" w:name="OCRUncertain1731"/>
      <w:r>
        <w:rPr>
          <w:snapToGrid w:val="0"/>
          <w:sz w:val="28"/>
        </w:rPr>
        <w:t>к</w:t>
      </w:r>
      <w:bookmarkEnd w:id="1366"/>
      <w:r>
        <w:rPr>
          <w:snapToGrid w:val="0"/>
          <w:sz w:val="28"/>
        </w:rPr>
        <w:t>оязычном тек</w:t>
      </w:r>
      <w:r>
        <w:rPr>
          <w:snapToGrid w:val="0"/>
          <w:sz w:val="28"/>
        </w:rPr>
        <w:softHyphen/>
        <w:t>стах свидетельст</w:t>
      </w:r>
      <w:bookmarkStart w:id="1367" w:name="OCRUncertain1732"/>
      <w:r>
        <w:rPr>
          <w:snapToGrid w:val="0"/>
          <w:sz w:val="28"/>
        </w:rPr>
        <w:t>в</w:t>
      </w:r>
      <w:bookmarkEnd w:id="1367"/>
      <w:r>
        <w:rPr>
          <w:snapToGrid w:val="0"/>
          <w:sz w:val="28"/>
        </w:rPr>
        <w:t xml:space="preserve">ует как о преувеличении </w:t>
      </w:r>
      <w:bookmarkStart w:id="1368" w:name="OCRUncertain1733"/>
      <w:r>
        <w:rPr>
          <w:snapToGrid w:val="0"/>
          <w:sz w:val="28"/>
        </w:rPr>
        <w:t>фиксированности</w:t>
      </w:r>
      <w:bookmarkEnd w:id="1368"/>
      <w:r>
        <w:rPr>
          <w:snapToGrid w:val="0"/>
          <w:sz w:val="28"/>
        </w:rPr>
        <w:t xml:space="preserve"> анг</w:t>
      </w:r>
      <w:r>
        <w:rPr>
          <w:snapToGrid w:val="0"/>
          <w:sz w:val="28"/>
        </w:rPr>
        <w:softHyphen/>
        <w:t xml:space="preserve">лийского </w:t>
      </w:r>
      <w:bookmarkStart w:id="1369" w:name="OCRUncertain1734"/>
      <w:r>
        <w:rPr>
          <w:snapToGrid w:val="0"/>
          <w:sz w:val="28"/>
        </w:rPr>
        <w:t>словопорядка,</w:t>
      </w:r>
      <w:bookmarkEnd w:id="1369"/>
      <w:r>
        <w:rPr>
          <w:snapToGrid w:val="0"/>
          <w:sz w:val="28"/>
        </w:rPr>
        <w:t xml:space="preserve"> так и о переоценке поз</w:t>
      </w:r>
      <w:bookmarkStart w:id="1370" w:name="OCRUncertain1735"/>
      <w:r>
        <w:rPr>
          <w:snapToGrid w:val="0"/>
          <w:sz w:val="28"/>
        </w:rPr>
        <w:t>и</w:t>
      </w:r>
      <w:bookmarkEnd w:id="1370"/>
      <w:r>
        <w:rPr>
          <w:snapToGrid w:val="0"/>
          <w:sz w:val="28"/>
        </w:rPr>
        <w:t xml:space="preserve">ционной </w:t>
      </w:r>
      <w:bookmarkStart w:id="1371" w:name="OCRUncertain1736"/>
      <w:r>
        <w:rPr>
          <w:snapToGrid w:val="0"/>
          <w:sz w:val="28"/>
        </w:rPr>
        <w:t xml:space="preserve">свободы </w:t>
      </w:r>
      <w:bookmarkEnd w:id="1371"/>
      <w:r>
        <w:rPr>
          <w:snapToGrid w:val="0"/>
          <w:sz w:val="28"/>
        </w:rPr>
        <w:t>слов в пре</w:t>
      </w:r>
      <w:bookmarkStart w:id="1372" w:name="OCRUncertain1737"/>
      <w:r>
        <w:rPr>
          <w:snapToGrid w:val="0"/>
          <w:sz w:val="28"/>
        </w:rPr>
        <w:t>д</w:t>
      </w:r>
      <w:bookmarkEnd w:id="1372"/>
      <w:r>
        <w:rPr>
          <w:snapToGrid w:val="0"/>
          <w:sz w:val="28"/>
        </w:rPr>
        <w:t>ложении русского языка</w:t>
      </w:r>
      <w:bookmarkStart w:id="1373" w:name="OCRUncertain1739"/>
      <w:r>
        <w:rPr>
          <w:snapToGrid w:val="0"/>
          <w:sz w:val="28"/>
        </w:rPr>
        <w:t xml:space="preserve">. </w:t>
      </w:r>
      <w:bookmarkEnd w:id="1373"/>
    </w:p>
    <w:p w:rsidR="00412D23" w:rsidRDefault="00412D23">
      <w:pPr>
        <w:widowControl w:val="0"/>
        <w:spacing w:before="40"/>
        <w:ind w:firstLine="720"/>
        <w:jc w:val="both"/>
        <w:rPr>
          <w:snapToGrid w:val="0"/>
          <w:sz w:val="28"/>
        </w:rPr>
      </w:pPr>
      <w:r>
        <w:rPr>
          <w:snapToGrid w:val="0"/>
          <w:sz w:val="28"/>
        </w:rPr>
        <w:t>Различное соо</w:t>
      </w:r>
      <w:bookmarkStart w:id="1374" w:name="OCRUncertain1740"/>
      <w:r>
        <w:rPr>
          <w:snapToGrid w:val="0"/>
          <w:sz w:val="28"/>
        </w:rPr>
        <w:t>т</w:t>
      </w:r>
      <w:bookmarkEnd w:id="1374"/>
      <w:r>
        <w:rPr>
          <w:snapToGrid w:val="0"/>
          <w:sz w:val="28"/>
        </w:rPr>
        <w:t>ношение фор</w:t>
      </w:r>
      <w:r>
        <w:rPr>
          <w:snapToGrid w:val="0"/>
          <w:sz w:val="28"/>
        </w:rPr>
        <w:softHyphen/>
        <w:t>мального и актуального членения в п</w:t>
      </w:r>
      <w:bookmarkStart w:id="1375" w:name="OCRUncertain1741"/>
      <w:r>
        <w:rPr>
          <w:snapToGrid w:val="0"/>
          <w:sz w:val="28"/>
        </w:rPr>
        <w:t>р</w:t>
      </w:r>
      <w:bookmarkEnd w:id="1375"/>
      <w:r>
        <w:rPr>
          <w:snapToGrid w:val="0"/>
          <w:sz w:val="28"/>
        </w:rPr>
        <w:t xml:space="preserve">едложении русского и </w:t>
      </w:r>
      <w:bookmarkStart w:id="1376" w:name="OCRUncertain1742"/>
      <w:r>
        <w:rPr>
          <w:snapToGrid w:val="0"/>
          <w:sz w:val="28"/>
        </w:rPr>
        <w:t>анг</w:t>
      </w:r>
      <w:bookmarkStart w:id="1377" w:name="OCRUncertain1743"/>
      <w:bookmarkEnd w:id="1376"/>
      <w:r>
        <w:rPr>
          <w:snapToGrid w:val="0"/>
          <w:sz w:val="28"/>
        </w:rPr>
        <w:t>лийского</w:t>
      </w:r>
      <w:bookmarkEnd w:id="1377"/>
      <w:r>
        <w:rPr>
          <w:snapToGrid w:val="0"/>
          <w:sz w:val="28"/>
        </w:rPr>
        <w:t xml:space="preserve"> языков проявляе</w:t>
      </w:r>
      <w:bookmarkStart w:id="1378" w:name="OCRUncertain1744"/>
      <w:r>
        <w:rPr>
          <w:snapToGrid w:val="0"/>
          <w:sz w:val="28"/>
        </w:rPr>
        <w:t>т</w:t>
      </w:r>
      <w:bookmarkEnd w:id="1378"/>
      <w:r>
        <w:rPr>
          <w:snapToGrid w:val="0"/>
          <w:sz w:val="28"/>
        </w:rPr>
        <w:t>ся в разли</w:t>
      </w:r>
      <w:bookmarkStart w:id="1379" w:name="OCRUncertain1745"/>
      <w:r>
        <w:rPr>
          <w:snapToGrid w:val="0"/>
          <w:sz w:val="28"/>
        </w:rPr>
        <w:t>ч</w:t>
      </w:r>
      <w:bookmarkEnd w:id="1379"/>
      <w:r>
        <w:rPr>
          <w:snapToGrid w:val="0"/>
          <w:sz w:val="28"/>
        </w:rPr>
        <w:t xml:space="preserve">ной функциональной </w:t>
      </w:r>
      <w:bookmarkStart w:id="1380" w:name="OCRUncertain1746"/>
      <w:r>
        <w:rPr>
          <w:snapToGrid w:val="0"/>
          <w:sz w:val="28"/>
        </w:rPr>
        <w:t>нагруженности</w:t>
      </w:r>
      <w:bookmarkEnd w:id="1380"/>
      <w:r>
        <w:rPr>
          <w:snapToGrid w:val="0"/>
          <w:sz w:val="28"/>
        </w:rPr>
        <w:t xml:space="preserve"> </w:t>
      </w:r>
      <w:bookmarkStart w:id="1381" w:name="OCRUncertain1747"/>
      <w:r>
        <w:rPr>
          <w:snapToGrid w:val="0"/>
          <w:sz w:val="28"/>
        </w:rPr>
        <w:t>словопорядка.</w:t>
      </w:r>
      <w:bookmarkEnd w:id="1381"/>
      <w:r>
        <w:rPr>
          <w:snapToGrid w:val="0"/>
          <w:sz w:val="28"/>
        </w:rPr>
        <w:t xml:space="preserve"> </w:t>
      </w:r>
      <w:bookmarkStart w:id="1382" w:name="OCRUncertain1748"/>
      <w:r>
        <w:rPr>
          <w:snapToGrid w:val="0"/>
          <w:sz w:val="28"/>
        </w:rPr>
        <w:t>Если</w:t>
      </w:r>
      <w:bookmarkEnd w:id="1382"/>
      <w:r>
        <w:rPr>
          <w:snapToGrid w:val="0"/>
          <w:sz w:val="28"/>
        </w:rPr>
        <w:t xml:space="preserve"> в английском языке п</w:t>
      </w:r>
      <w:bookmarkStart w:id="1383" w:name="OCRUncertain1749"/>
      <w:r>
        <w:rPr>
          <w:snapToGrid w:val="0"/>
          <w:sz w:val="28"/>
        </w:rPr>
        <w:t>о</w:t>
      </w:r>
      <w:bookmarkEnd w:id="1383"/>
      <w:r>
        <w:rPr>
          <w:snapToGrid w:val="0"/>
          <w:sz w:val="28"/>
        </w:rPr>
        <w:t>рядок слов прежде всего направлен на выражение коммуникативного типа предложения и определение грамматических отношений между его члена</w:t>
      </w:r>
      <w:bookmarkStart w:id="1384" w:name="OCRUncertain1750"/>
      <w:r>
        <w:rPr>
          <w:snapToGrid w:val="0"/>
          <w:sz w:val="28"/>
        </w:rPr>
        <w:t>ми</w:t>
      </w:r>
      <w:bookmarkEnd w:id="1384"/>
      <w:r>
        <w:rPr>
          <w:snapToGrid w:val="0"/>
          <w:sz w:val="28"/>
        </w:rPr>
        <w:t>,</w:t>
      </w:r>
      <w:r>
        <w:rPr>
          <w:rStyle w:val="a4"/>
          <w:snapToGrid w:val="0"/>
          <w:sz w:val="28"/>
        </w:rPr>
        <w:footnoteReference w:id="42"/>
      </w:r>
      <w:r>
        <w:rPr>
          <w:snapToGrid w:val="0"/>
          <w:sz w:val="28"/>
        </w:rPr>
        <w:t xml:space="preserve"> то </w:t>
      </w:r>
      <w:bookmarkStart w:id="1385" w:name="OCRUncertain1751"/>
      <w:r>
        <w:rPr>
          <w:snapToGrid w:val="0"/>
          <w:sz w:val="28"/>
        </w:rPr>
        <w:t>в</w:t>
      </w:r>
      <w:bookmarkEnd w:id="1385"/>
      <w:r>
        <w:rPr>
          <w:snapToGrid w:val="0"/>
          <w:sz w:val="28"/>
        </w:rPr>
        <w:t xml:space="preserve"> русском </w:t>
      </w:r>
      <w:bookmarkStart w:id="1386" w:name="OCRUncertain1752"/>
      <w:r>
        <w:rPr>
          <w:snapToGrid w:val="0"/>
          <w:sz w:val="28"/>
        </w:rPr>
        <w:t>доминантным</w:t>
      </w:r>
      <w:bookmarkEnd w:id="1386"/>
      <w:r>
        <w:rPr>
          <w:snapToGrid w:val="0"/>
          <w:sz w:val="28"/>
        </w:rPr>
        <w:t>и функц</w:t>
      </w:r>
      <w:bookmarkStart w:id="1387" w:name="OCRUncertain1753"/>
      <w:r>
        <w:rPr>
          <w:snapToGrid w:val="0"/>
          <w:sz w:val="28"/>
        </w:rPr>
        <w:t>и</w:t>
      </w:r>
      <w:bookmarkEnd w:id="1387"/>
      <w:r>
        <w:rPr>
          <w:snapToGrid w:val="0"/>
          <w:sz w:val="28"/>
        </w:rPr>
        <w:t>я</w:t>
      </w:r>
      <w:bookmarkStart w:id="1388" w:name="OCRUncertain1754"/>
      <w:r>
        <w:rPr>
          <w:snapToGrid w:val="0"/>
          <w:sz w:val="28"/>
        </w:rPr>
        <w:t>м</w:t>
      </w:r>
      <w:bookmarkEnd w:id="1388"/>
      <w:r>
        <w:rPr>
          <w:snapToGrid w:val="0"/>
          <w:sz w:val="28"/>
        </w:rPr>
        <w:t>и словопорядка я</w:t>
      </w:r>
      <w:bookmarkStart w:id="1389" w:name="OCRUncertain1755"/>
      <w:r>
        <w:rPr>
          <w:snapToGrid w:val="0"/>
          <w:sz w:val="28"/>
        </w:rPr>
        <w:t>в</w:t>
      </w:r>
      <w:bookmarkEnd w:id="1389"/>
      <w:r>
        <w:rPr>
          <w:snapToGrid w:val="0"/>
          <w:sz w:val="28"/>
        </w:rPr>
        <w:t xml:space="preserve">ляются связующая и </w:t>
      </w:r>
      <w:bookmarkStart w:id="1390" w:name="OCRUncertain1756"/>
      <w:r>
        <w:rPr>
          <w:snapToGrid w:val="0"/>
          <w:sz w:val="28"/>
        </w:rPr>
        <w:t>ремовыделительная</w:t>
      </w:r>
      <w:bookmarkEnd w:id="1390"/>
      <w:r>
        <w:rPr>
          <w:snapToGrid w:val="0"/>
          <w:sz w:val="28"/>
        </w:rPr>
        <w:t xml:space="preserve">.  </w:t>
      </w:r>
      <w:r>
        <w:rPr>
          <w:rStyle w:val="a4"/>
          <w:snapToGrid w:val="0"/>
          <w:sz w:val="28"/>
        </w:rPr>
        <w:footnoteReference w:id="43"/>
      </w:r>
    </w:p>
    <w:p w:rsidR="00412D23" w:rsidRDefault="00412D23">
      <w:pPr>
        <w:widowControl w:val="0"/>
        <w:spacing w:before="40"/>
        <w:ind w:firstLine="720"/>
        <w:jc w:val="both"/>
        <w:rPr>
          <w:snapToGrid w:val="0"/>
          <w:sz w:val="28"/>
        </w:rPr>
      </w:pPr>
      <w:r>
        <w:rPr>
          <w:snapToGrid w:val="0"/>
          <w:sz w:val="28"/>
        </w:rPr>
        <w:t xml:space="preserve"> Изменение традиционного порядка слов, как в английском, </w:t>
      </w:r>
      <w:bookmarkStart w:id="1391" w:name="OCRUncertain1762"/>
      <w:r>
        <w:rPr>
          <w:snapToGrid w:val="0"/>
          <w:sz w:val="28"/>
        </w:rPr>
        <w:t>т</w:t>
      </w:r>
      <w:bookmarkEnd w:id="1391"/>
      <w:r>
        <w:rPr>
          <w:snapToGrid w:val="0"/>
          <w:sz w:val="28"/>
        </w:rPr>
        <w:t xml:space="preserve">ак и в русском </w:t>
      </w:r>
      <w:bookmarkStart w:id="1392" w:name="OCRUncertain1763"/>
      <w:r>
        <w:rPr>
          <w:snapToGrid w:val="0"/>
          <w:sz w:val="28"/>
        </w:rPr>
        <w:t>т</w:t>
      </w:r>
      <w:bookmarkEnd w:id="1392"/>
      <w:r>
        <w:rPr>
          <w:snapToGrid w:val="0"/>
          <w:sz w:val="28"/>
        </w:rPr>
        <w:t>екстах способствует осуществлению позици</w:t>
      </w:r>
      <w:r>
        <w:rPr>
          <w:snapToGrid w:val="0"/>
          <w:sz w:val="28"/>
        </w:rPr>
        <w:softHyphen/>
        <w:t xml:space="preserve">онной </w:t>
      </w:r>
      <w:bookmarkStart w:id="1393" w:name="OCRUncertain1764"/>
      <w:r>
        <w:rPr>
          <w:snapToGrid w:val="0"/>
          <w:sz w:val="28"/>
        </w:rPr>
        <w:t>контактности</w:t>
      </w:r>
      <w:bookmarkEnd w:id="1393"/>
      <w:r>
        <w:rPr>
          <w:snapToGrid w:val="0"/>
          <w:sz w:val="28"/>
        </w:rPr>
        <w:t xml:space="preserve"> предложений в художественном прои</w:t>
      </w:r>
      <w:bookmarkStart w:id="1394" w:name="OCRUncertain1765"/>
      <w:r>
        <w:rPr>
          <w:snapToGrid w:val="0"/>
          <w:sz w:val="28"/>
        </w:rPr>
        <w:t>з</w:t>
      </w:r>
      <w:bookmarkEnd w:id="1394"/>
      <w:r>
        <w:rPr>
          <w:snapToGrid w:val="0"/>
          <w:sz w:val="28"/>
        </w:rPr>
        <w:t>ве</w:t>
      </w:r>
      <w:bookmarkStart w:id="1395" w:name="OCRUncertain1766"/>
      <w:r>
        <w:rPr>
          <w:snapToGrid w:val="0"/>
          <w:sz w:val="28"/>
        </w:rPr>
        <w:t>д</w:t>
      </w:r>
      <w:bookmarkEnd w:id="1395"/>
      <w:r>
        <w:rPr>
          <w:snapToGrid w:val="0"/>
          <w:sz w:val="28"/>
        </w:rPr>
        <w:t>ении, направленно на выражение эмфазы, ритмизацию по</w:t>
      </w:r>
      <w:bookmarkStart w:id="1396" w:name="OCRUncertain1767"/>
      <w:r>
        <w:rPr>
          <w:snapToGrid w:val="0"/>
          <w:sz w:val="28"/>
        </w:rPr>
        <w:t>в</w:t>
      </w:r>
      <w:bookmarkEnd w:id="1396"/>
      <w:r>
        <w:rPr>
          <w:snapToGrid w:val="0"/>
          <w:sz w:val="28"/>
        </w:rPr>
        <w:t xml:space="preserve">ествования. </w:t>
      </w:r>
    </w:p>
    <w:p w:rsidR="00412D23" w:rsidRDefault="00412D23">
      <w:pPr>
        <w:widowControl w:val="0"/>
        <w:spacing w:before="40"/>
        <w:ind w:firstLine="720"/>
        <w:jc w:val="both"/>
        <w:rPr>
          <w:snapToGrid w:val="0"/>
          <w:sz w:val="28"/>
        </w:rPr>
      </w:pPr>
      <w:r>
        <w:rPr>
          <w:snapToGrid w:val="0"/>
          <w:sz w:val="28"/>
        </w:rPr>
        <w:t>Зна</w:t>
      </w:r>
      <w:bookmarkStart w:id="1397" w:name="OCRUncertain1768"/>
      <w:r>
        <w:rPr>
          <w:snapToGrid w:val="0"/>
          <w:sz w:val="28"/>
        </w:rPr>
        <w:t>ч</w:t>
      </w:r>
      <w:bookmarkEnd w:id="1397"/>
      <w:r>
        <w:rPr>
          <w:snapToGrid w:val="0"/>
          <w:sz w:val="28"/>
        </w:rPr>
        <w:t>ит</w:t>
      </w:r>
      <w:bookmarkStart w:id="1398" w:name="OCRUncertain1769"/>
      <w:r>
        <w:rPr>
          <w:snapToGrid w:val="0"/>
          <w:sz w:val="28"/>
        </w:rPr>
        <w:t>е</w:t>
      </w:r>
      <w:bookmarkEnd w:id="1398"/>
      <w:r>
        <w:rPr>
          <w:snapToGrid w:val="0"/>
          <w:sz w:val="28"/>
        </w:rPr>
        <w:t>льными эмфатическими во</w:t>
      </w:r>
      <w:bookmarkStart w:id="1399" w:name="OCRUncertain1770"/>
      <w:r>
        <w:rPr>
          <w:snapToGrid w:val="0"/>
          <w:sz w:val="28"/>
        </w:rPr>
        <w:t>з</w:t>
      </w:r>
      <w:bookmarkStart w:id="1400" w:name="OCRUncertain1771"/>
      <w:bookmarkEnd w:id="1399"/>
      <w:r>
        <w:rPr>
          <w:snapToGrid w:val="0"/>
          <w:sz w:val="28"/>
        </w:rPr>
        <w:t xml:space="preserve">можностями и в русском, и в </w:t>
      </w:r>
      <w:r>
        <w:rPr>
          <w:smallCaps/>
          <w:snapToGrid w:val="0"/>
          <w:sz w:val="28"/>
        </w:rPr>
        <w:t xml:space="preserve"> </w:t>
      </w:r>
      <w:r>
        <w:rPr>
          <w:snapToGrid w:val="0"/>
          <w:sz w:val="28"/>
        </w:rPr>
        <w:t>английском</w:t>
      </w:r>
      <w:bookmarkEnd w:id="1400"/>
      <w:r>
        <w:rPr>
          <w:snapToGrid w:val="0"/>
          <w:sz w:val="28"/>
        </w:rPr>
        <w:t xml:space="preserve"> языке обла</w:t>
      </w:r>
      <w:bookmarkStart w:id="1401" w:name="OCRUncertain1772"/>
      <w:r>
        <w:rPr>
          <w:snapToGrid w:val="0"/>
          <w:sz w:val="28"/>
        </w:rPr>
        <w:t>д</w:t>
      </w:r>
      <w:bookmarkEnd w:id="1401"/>
      <w:r>
        <w:rPr>
          <w:snapToGrid w:val="0"/>
          <w:sz w:val="28"/>
        </w:rPr>
        <w:t xml:space="preserve">ает </w:t>
      </w:r>
      <w:bookmarkStart w:id="1402" w:name="OCRUncertain1773"/>
      <w:r>
        <w:rPr>
          <w:snapToGrid w:val="0"/>
          <w:sz w:val="28"/>
        </w:rPr>
        <w:t>фразоначальная</w:t>
      </w:r>
      <w:bookmarkEnd w:id="1402"/>
      <w:r>
        <w:rPr>
          <w:snapToGrid w:val="0"/>
          <w:sz w:val="28"/>
        </w:rPr>
        <w:t xml:space="preserve"> инверсия.</w:t>
      </w:r>
    </w:p>
    <w:p w:rsidR="00412D23" w:rsidRDefault="00412D23">
      <w:pPr>
        <w:pStyle w:val="a5"/>
        <w:jc w:val="both"/>
        <w:rPr>
          <w:lang w:val="ru-RU"/>
        </w:rPr>
      </w:pPr>
      <w:r>
        <w:rPr>
          <w:lang w:val="ru-RU"/>
        </w:rPr>
        <w:t xml:space="preserve"> Несохранение </w:t>
      </w:r>
      <w:bookmarkStart w:id="1403" w:name="OCRUncertain1774"/>
      <w:r>
        <w:rPr>
          <w:lang w:val="ru-RU"/>
        </w:rPr>
        <w:t>фразоначального</w:t>
      </w:r>
      <w:bookmarkEnd w:id="1403"/>
      <w:r>
        <w:rPr>
          <w:lang w:val="ru-RU"/>
        </w:rPr>
        <w:t xml:space="preserve"> положения </w:t>
      </w:r>
      <w:bookmarkStart w:id="1404" w:name="OCRUncertain1775"/>
      <w:r>
        <w:rPr>
          <w:lang w:val="ru-RU"/>
        </w:rPr>
        <w:t>д</w:t>
      </w:r>
      <w:bookmarkEnd w:id="1404"/>
      <w:r>
        <w:rPr>
          <w:lang w:val="ru-RU"/>
        </w:rPr>
        <w:t>ополнения в перево</w:t>
      </w:r>
      <w:r>
        <w:rPr>
          <w:lang w:val="ru-RU"/>
        </w:rPr>
        <w:softHyphen/>
        <w:t>д</w:t>
      </w:r>
      <w:bookmarkStart w:id="1405" w:name="OCRUncertain1776"/>
      <w:r>
        <w:rPr>
          <w:lang w:val="ru-RU"/>
        </w:rPr>
        <w:t>е</w:t>
      </w:r>
      <w:bookmarkEnd w:id="1405"/>
      <w:r>
        <w:rPr>
          <w:lang w:val="ru-RU"/>
        </w:rPr>
        <w:t xml:space="preserve"> встречается </w:t>
      </w:r>
      <w:bookmarkStart w:id="1406" w:name="OCRUncertain1777"/>
      <w:r>
        <w:rPr>
          <w:lang w:val="ru-RU"/>
        </w:rPr>
        <w:t>д</w:t>
      </w:r>
      <w:bookmarkEnd w:id="1406"/>
      <w:r>
        <w:rPr>
          <w:lang w:val="ru-RU"/>
        </w:rPr>
        <w:t xml:space="preserve">овольно часто, когда инверсия в английском предложении обусловлена соображениями позиционной </w:t>
      </w:r>
      <w:bookmarkStart w:id="1407" w:name="OCRUncertain1778"/>
      <w:r>
        <w:rPr>
          <w:lang w:val="ru-RU"/>
        </w:rPr>
        <w:t>контактности</w:t>
      </w:r>
      <w:bookmarkEnd w:id="1407"/>
      <w:r>
        <w:rPr>
          <w:lang w:val="ru-RU"/>
        </w:rPr>
        <w:t xml:space="preserve"> элементов и не служит целям эмфазы: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 xml:space="preserve">...But for this apparently he had no inclination. </w:t>
      </w:r>
    </w:p>
    <w:p w:rsidR="00412D23" w:rsidRDefault="00412D23">
      <w:pPr>
        <w:widowControl w:val="0"/>
        <w:spacing w:before="40"/>
        <w:ind w:firstLine="720"/>
        <w:jc w:val="right"/>
        <w:rPr>
          <w:noProof/>
          <w:snapToGrid w:val="0"/>
          <w:sz w:val="28"/>
        </w:rPr>
      </w:pPr>
      <w:r>
        <w:rPr>
          <w:snapToGrid w:val="0"/>
          <w:sz w:val="28"/>
          <w:lang w:val="en-US"/>
        </w:rPr>
        <w:t>(S.Maugham. Theatre)</w:t>
      </w:r>
    </w:p>
    <w:p w:rsidR="00412D23" w:rsidRDefault="00412D23">
      <w:pPr>
        <w:widowControl w:val="0"/>
        <w:spacing w:before="40"/>
        <w:ind w:left="1440"/>
        <w:jc w:val="both"/>
        <w:rPr>
          <w:noProof/>
          <w:snapToGrid w:val="0"/>
          <w:sz w:val="28"/>
        </w:rPr>
      </w:pPr>
      <w:r>
        <w:rPr>
          <w:snapToGrid w:val="0"/>
          <w:sz w:val="28"/>
        </w:rPr>
        <w:t>Но, по-видимому, Роджер не имел ни малейшей склонности к театру</w:t>
      </w:r>
      <w:r>
        <w:rPr>
          <w:noProof/>
          <w:snapToGrid w:val="0"/>
          <w:sz w:val="28"/>
        </w:rPr>
        <w:t xml:space="preserve">. </w:t>
      </w:r>
    </w:p>
    <w:p w:rsidR="00412D23" w:rsidRDefault="00412D23">
      <w:pPr>
        <w:widowControl w:val="0"/>
        <w:spacing w:before="40"/>
        <w:ind w:firstLine="720"/>
        <w:jc w:val="both"/>
        <w:rPr>
          <w:noProof/>
          <w:snapToGrid w:val="0"/>
          <w:sz w:val="28"/>
        </w:rPr>
      </w:pPr>
    </w:p>
    <w:p w:rsidR="00412D23" w:rsidRDefault="00412D23">
      <w:pPr>
        <w:widowControl w:val="0"/>
        <w:spacing w:before="40"/>
        <w:ind w:firstLine="720"/>
        <w:jc w:val="both"/>
        <w:rPr>
          <w:snapToGrid w:val="0"/>
          <w:sz w:val="28"/>
        </w:rPr>
      </w:pPr>
      <w:r>
        <w:rPr>
          <w:snapToGrid w:val="0"/>
          <w:sz w:val="28"/>
        </w:rPr>
        <w:t>Инверсия сказуемого в начале фразы в переводе на русский язык, как правило, не сохраняется. Ни один из 33 примеров такой инверсии сказуемого, полученных Н.Л.Ольшанской и Н.М.Балаян в результате сплошного анализа романов Дж.Голсуорси «Собственник», Гр .Грина «Тихий американец» и С.Моема «Театр» не переводится на русский язык аналогичными грамматическими средствами. В частности, инвертированный пре</w:t>
      </w:r>
      <w:r>
        <w:rPr>
          <w:snapToGrid w:val="0"/>
          <w:sz w:val="28"/>
        </w:rPr>
        <w:softHyphen/>
        <w:t>дикативный член составного именного сказуемого обычно ставит</w:t>
      </w:r>
      <w:r>
        <w:rPr>
          <w:snapToGrid w:val="0"/>
          <w:sz w:val="28"/>
        </w:rPr>
        <w:softHyphen/>
        <w:t>ся в конец русского предложения в связи с достаточной экспрессивностью конечной позиции в русском языке</w:t>
      </w:r>
      <w:r>
        <w:rPr>
          <w:noProof/>
          <w:snapToGrid w:val="0"/>
          <w:sz w:val="28"/>
        </w:rPr>
        <w:t xml:space="preserve"> (18</w:t>
      </w:r>
      <w:r>
        <w:rPr>
          <w:snapToGrid w:val="0"/>
          <w:sz w:val="28"/>
        </w:rPr>
        <w:t xml:space="preserve"> случаев)</w:t>
      </w:r>
      <w:r>
        <w:rPr>
          <w:rStyle w:val="a4"/>
          <w:snapToGrid w:val="0"/>
          <w:sz w:val="28"/>
        </w:rPr>
        <w:footnoteReference w:id="44"/>
      </w:r>
      <w:r>
        <w:rPr>
          <w:noProof/>
          <w:snapToGrid w:val="0"/>
          <w:sz w:val="28"/>
        </w:rPr>
        <w:t>.</w:t>
      </w:r>
      <w:r>
        <w:rPr>
          <w:snapToGrid w:val="0"/>
          <w:sz w:val="28"/>
        </w:rPr>
        <w:t xml:space="preserve">  Например: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 xml:space="preserve">Indulgent and severe wasd her look. </w:t>
      </w:r>
    </w:p>
    <w:p w:rsidR="00412D23" w:rsidRDefault="00412D23">
      <w:pPr>
        <w:widowControl w:val="0"/>
        <w:spacing w:before="40"/>
        <w:ind w:left="3600" w:firstLine="720"/>
        <w:jc w:val="both"/>
        <w:rPr>
          <w:noProof/>
          <w:snapToGrid w:val="0"/>
          <w:sz w:val="28"/>
        </w:rPr>
      </w:pPr>
      <w:r>
        <w:rPr>
          <w:snapToGrid w:val="0"/>
          <w:sz w:val="28"/>
          <w:lang w:val="en-US"/>
        </w:rPr>
        <w:t>(J. Galsworthy. The Man of Property)</w:t>
      </w:r>
      <w:r>
        <w:rPr>
          <w:noProof/>
          <w:snapToGrid w:val="0"/>
          <w:sz w:val="28"/>
        </w:rPr>
        <w:t xml:space="preserve">. </w:t>
      </w:r>
    </w:p>
    <w:p w:rsidR="00412D23" w:rsidRDefault="00412D23">
      <w:pPr>
        <w:widowControl w:val="0"/>
        <w:spacing w:before="40"/>
        <w:ind w:left="720" w:firstLine="720"/>
        <w:jc w:val="both"/>
        <w:rPr>
          <w:snapToGrid w:val="0"/>
          <w:sz w:val="28"/>
        </w:rPr>
      </w:pPr>
      <w:r>
        <w:rPr>
          <w:snapToGrid w:val="0"/>
          <w:sz w:val="28"/>
        </w:rPr>
        <w:t xml:space="preserve">Взгляд ее был снисходителен и строг.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 xml:space="preserve">What muga men are. </w:t>
      </w:r>
    </w:p>
    <w:p w:rsidR="00412D23" w:rsidRDefault="00412D23">
      <w:pPr>
        <w:widowControl w:val="0"/>
        <w:spacing w:before="40"/>
        <w:ind w:left="3600" w:firstLine="720"/>
        <w:jc w:val="both"/>
        <w:rPr>
          <w:snapToGrid w:val="0"/>
          <w:sz w:val="28"/>
          <w:lang w:val="en-US"/>
        </w:rPr>
      </w:pPr>
      <w:r>
        <w:rPr>
          <w:snapToGrid w:val="0"/>
          <w:sz w:val="28"/>
          <w:lang w:val="en-US"/>
        </w:rPr>
        <w:t xml:space="preserve">(S.Maugham.  “Theatre”) </w:t>
      </w:r>
    </w:p>
    <w:p w:rsidR="00412D23" w:rsidRDefault="00412D23">
      <w:pPr>
        <w:widowControl w:val="0"/>
        <w:spacing w:before="40"/>
        <w:ind w:left="720" w:firstLine="720"/>
        <w:jc w:val="both"/>
        <w:rPr>
          <w:snapToGrid w:val="0"/>
          <w:sz w:val="28"/>
          <w:lang w:val="en-US"/>
        </w:rPr>
      </w:pPr>
      <w:r>
        <w:rPr>
          <w:snapToGrid w:val="0"/>
          <w:sz w:val="28"/>
        </w:rPr>
        <w:t>До чего же мужчины глупы.</w:t>
      </w:r>
    </w:p>
    <w:p w:rsidR="00412D23" w:rsidRDefault="00412D23">
      <w:pPr>
        <w:widowControl w:val="0"/>
        <w:spacing w:before="40"/>
        <w:ind w:firstLine="720"/>
        <w:jc w:val="both"/>
        <w:rPr>
          <w:snapToGrid w:val="0"/>
          <w:sz w:val="28"/>
          <w:lang w:val="en-US"/>
        </w:rPr>
      </w:pPr>
    </w:p>
    <w:p w:rsidR="00412D23" w:rsidRDefault="00412D23">
      <w:pPr>
        <w:widowControl w:val="0"/>
        <w:spacing w:before="40"/>
        <w:ind w:firstLine="720"/>
        <w:jc w:val="both"/>
        <w:rPr>
          <w:snapToGrid w:val="0"/>
          <w:sz w:val="28"/>
          <w:lang w:val="en-US"/>
        </w:rPr>
      </w:pPr>
      <w:r>
        <w:rPr>
          <w:snapToGrid w:val="0"/>
          <w:sz w:val="28"/>
        </w:rPr>
        <w:t>Стилистически значимую позицию в переводе традиционно зани</w:t>
      </w:r>
      <w:r>
        <w:rPr>
          <w:snapToGrid w:val="0"/>
          <w:sz w:val="28"/>
        </w:rPr>
        <w:softHyphen/>
        <w:t>мают и фразоначальные обстоятельства образа и степени дейст</w:t>
      </w:r>
      <w:r>
        <w:rPr>
          <w:snapToGrid w:val="0"/>
          <w:sz w:val="28"/>
        </w:rPr>
        <w:softHyphen/>
        <w:t>вия, т.е. в русском предложении они располагаются либо в на</w:t>
      </w:r>
      <w:r>
        <w:rPr>
          <w:snapToGrid w:val="0"/>
          <w:sz w:val="28"/>
        </w:rPr>
        <w:softHyphen/>
        <w:t>чале, либо после глагола сказуемого</w:t>
      </w:r>
      <w:r>
        <w:rPr>
          <w:noProof/>
          <w:snapToGrid w:val="0"/>
          <w:sz w:val="28"/>
        </w:rPr>
        <w:t xml:space="preserve"> (18</w:t>
      </w:r>
      <w:r>
        <w:rPr>
          <w:snapToGrid w:val="0"/>
          <w:sz w:val="28"/>
        </w:rPr>
        <w:t xml:space="preserve"> из</w:t>
      </w:r>
      <w:r>
        <w:rPr>
          <w:noProof/>
          <w:snapToGrid w:val="0"/>
          <w:sz w:val="28"/>
        </w:rPr>
        <w:t xml:space="preserve"> 25</w:t>
      </w:r>
      <w:r>
        <w:rPr>
          <w:snapToGrid w:val="0"/>
          <w:sz w:val="28"/>
        </w:rPr>
        <w:t xml:space="preserve"> примеров)</w:t>
      </w:r>
      <w:r>
        <w:rPr>
          <w:noProof/>
          <w:snapToGrid w:val="0"/>
          <w:sz w:val="28"/>
        </w:rPr>
        <w:t>.</w:t>
      </w:r>
      <w:r>
        <w:rPr>
          <w:snapToGrid w:val="0"/>
          <w:sz w:val="28"/>
        </w:rPr>
        <w:t xml:space="preserve"> И во втором случае, мы имеем дело с синтаксической трансформацией. Например: </w:t>
      </w:r>
    </w:p>
    <w:p w:rsidR="00412D23" w:rsidRDefault="00412D23">
      <w:pPr>
        <w:widowControl w:val="0"/>
        <w:spacing w:before="40"/>
        <w:ind w:firstLine="720"/>
        <w:jc w:val="both"/>
        <w:rPr>
          <w:snapToGrid w:val="0"/>
          <w:sz w:val="28"/>
          <w:lang w:val="en-US"/>
        </w:rPr>
      </w:pPr>
    </w:p>
    <w:p w:rsidR="00412D23" w:rsidRDefault="00412D23">
      <w:pPr>
        <w:widowControl w:val="0"/>
        <w:spacing w:before="40"/>
        <w:ind w:left="720" w:firstLine="720"/>
        <w:jc w:val="both"/>
        <w:rPr>
          <w:snapToGrid w:val="0"/>
          <w:sz w:val="28"/>
          <w:lang w:val="en-US"/>
        </w:rPr>
      </w:pPr>
      <w:r>
        <w:rPr>
          <w:snapToGrid w:val="0"/>
          <w:sz w:val="28"/>
          <w:lang w:val="en-US"/>
        </w:rPr>
        <w:t xml:space="preserve">And fast into this perilous gulf of night walked Bossiney. </w:t>
      </w:r>
    </w:p>
    <w:p w:rsidR="00412D23" w:rsidRDefault="00412D23">
      <w:pPr>
        <w:widowControl w:val="0"/>
        <w:spacing w:before="40"/>
        <w:ind w:left="3600" w:firstLine="720"/>
        <w:jc w:val="both"/>
        <w:rPr>
          <w:noProof/>
          <w:snapToGrid w:val="0"/>
          <w:sz w:val="28"/>
        </w:rPr>
      </w:pPr>
      <w:r>
        <w:rPr>
          <w:snapToGrid w:val="0"/>
          <w:sz w:val="28"/>
          <w:lang w:val="en-US"/>
        </w:rPr>
        <w:t>(J. Galsworthy. The Man of Property)</w:t>
      </w:r>
      <w:r>
        <w:rPr>
          <w:noProof/>
          <w:snapToGrid w:val="0"/>
          <w:sz w:val="28"/>
        </w:rPr>
        <w:t xml:space="preserve">. </w:t>
      </w:r>
    </w:p>
    <w:p w:rsidR="00412D23" w:rsidRDefault="00412D23">
      <w:pPr>
        <w:pStyle w:val="a5"/>
        <w:ind w:left="1440" w:firstLine="0"/>
        <w:jc w:val="both"/>
        <w:rPr>
          <w:lang w:val="ru-RU"/>
        </w:rPr>
      </w:pPr>
      <w:r>
        <w:rPr>
          <w:lang w:val="ru-RU"/>
        </w:rPr>
        <w:t>И Боссини шел быстро, прямо в волны ночи, грозившей бедой.</w:t>
      </w:r>
    </w:p>
    <w:p w:rsidR="00412D23" w:rsidRDefault="00412D23">
      <w:pPr>
        <w:widowControl w:val="0"/>
        <w:spacing w:before="40"/>
        <w:ind w:firstLine="720"/>
        <w:jc w:val="both"/>
        <w:rPr>
          <w:snapToGrid w:val="0"/>
          <w:sz w:val="28"/>
          <w:lang w:val="en-US"/>
        </w:rPr>
      </w:pPr>
    </w:p>
    <w:p w:rsidR="00412D23" w:rsidRDefault="00412D23">
      <w:pPr>
        <w:widowControl w:val="0"/>
        <w:spacing w:before="40"/>
        <w:ind w:firstLine="720"/>
        <w:jc w:val="both"/>
        <w:rPr>
          <w:snapToGrid w:val="0"/>
          <w:sz w:val="28"/>
          <w:lang w:val="en-US"/>
        </w:rPr>
      </w:pPr>
      <w:r>
        <w:rPr>
          <w:snapToGrid w:val="0"/>
          <w:sz w:val="28"/>
        </w:rPr>
        <w:t xml:space="preserve"> При переводе нередко имеет место также явление изменения порядка следования частей сложного предложения</w:t>
      </w:r>
      <w:r>
        <w:rPr>
          <w:noProof/>
          <w:snapToGrid w:val="0"/>
          <w:sz w:val="28"/>
        </w:rPr>
        <w:t xml:space="preserve"> -</w:t>
      </w:r>
      <w:r>
        <w:rPr>
          <w:snapToGrid w:val="0"/>
          <w:sz w:val="28"/>
        </w:rPr>
        <w:t xml:space="preserve"> главного и придаточного предложения. Например: </w:t>
      </w:r>
    </w:p>
    <w:p w:rsidR="00412D23" w:rsidRDefault="00412D23">
      <w:pPr>
        <w:widowControl w:val="0"/>
        <w:spacing w:before="40"/>
        <w:ind w:firstLine="720"/>
        <w:jc w:val="both"/>
        <w:rPr>
          <w:snapToGrid w:val="0"/>
          <w:sz w:val="28"/>
          <w:lang w:val="en-US"/>
        </w:rPr>
      </w:pPr>
    </w:p>
    <w:p w:rsidR="00412D23" w:rsidRDefault="00412D23">
      <w:pPr>
        <w:widowControl w:val="0"/>
        <w:spacing w:before="40"/>
        <w:ind w:left="1440"/>
        <w:jc w:val="both"/>
        <w:rPr>
          <w:snapToGrid w:val="0"/>
          <w:sz w:val="28"/>
          <w:lang w:val="en-US"/>
        </w:rPr>
      </w:pPr>
      <w:r>
        <w:rPr>
          <w:snapToGrid w:val="0"/>
          <w:sz w:val="28"/>
          <w:lang w:val="en-US"/>
        </w:rPr>
        <w:t>If he ever gets married, his own wife</w:t>
      </w:r>
      <w:r>
        <w:rPr>
          <w:noProof/>
          <w:snapToGrid w:val="0"/>
          <w:sz w:val="28"/>
        </w:rPr>
        <w:t xml:space="preserve">’ll </w:t>
      </w:r>
      <w:r>
        <w:rPr>
          <w:snapToGrid w:val="0"/>
          <w:sz w:val="28"/>
          <w:lang w:val="en-US"/>
        </w:rPr>
        <w:t xml:space="preserve"> probably call him “Ackley”. </w:t>
      </w:r>
    </w:p>
    <w:p w:rsidR="00412D23" w:rsidRDefault="00412D23">
      <w:pPr>
        <w:widowControl w:val="0"/>
        <w:spacing w:before="40"/>
        <w:ind w:left="3600" w:firstLine="720"/>
        <w:jc w:val="both"/>
        <w:rPr>
          <w:noProof/>
          <w:snapToGrid w:val="0"/>
          <w:sz w:val="28"/>
        </w:rPr>
      </w:pPr>
      <w:r>
        <w:rPr>
          <w:snapToGrid w:val="0"/>
          <w:sz w:val="28"/>
          <w:lang w:val="en-US"/>
        </w:rPr>
        <w:t>(J. Salinger, The Catcher in the Rye)</w:t>
      </w:r>
      <w:r>
        <w:rPr>
          <w:noProof/>
          <w:snapToGrid w:val="0"/>
          <w:sz w:val="28"/>
        </w:rPr>
        <w:t>.</w:t>
      </w:r>
    </w:p>
    <w:p w:rsidR="00412D23" w:rsidRDefault="00412D23">
      <w:pPr>
        <w:widowControl w:val="0"/>
        <w:spacing w:before="40"/>
        <w:ind w:left="1440"/>
        <w:jc w:val="both"/>
        <w:rPr>
          <w:noProof/>
          <w:snapToGrid w:val="0"/>
          <w:sz w:val="28"/>
        </w:rPr>
      </w:pPr>
      <w:r>
        <w:rPr>
          <w:snapToGrid w:val="0"/>
          <w:sz w:val="28"/>
        </w:rPr>
        <w:t>Наверное, и жена будет звать его «Экли»,  если только он когда-нибудь женится</w:t>
      </w:r>
      <w:r>
        <w:rPr>
          <w:noProof/>
          <w:snapToGrid w:val="0"/>
          <w:sz w:val="28"/>
        </w:rPr>
        <w:t xml:space="preserve">. </w:t>
      </w:r>
    </w:p>
    <w:p w:rsidR="00412D23" w:rsidRDefault="00412D23">
      <w:pPr>
        <w:widowControl w:val="0"/>
        <w:spacing w:before="40"/>
        <w:ind w:firstLine="720"/>
        <w:jc w:val="both"/>
        <w:rPr>
          <w:i/>
          <w:noProof/>
          <w:snapToGrid w:val="0"/>
          <w:sz w:val="28"/>
        </w:rPr>
      </w:pPr>
    </w:p>
    <w:p w:rsidR="00412D23" w:rsidRDefault="00412D23">
      <w:pPr>
        <w:widowControl w:val="0"/>
        <w:spacing w:before="40"/>
        <w:ind w:firstLine="720"/>
        <w:jc w:val="both"/>
        <w:rPr>
          <w:snapToGrid w:val="0"/>
          <w:sz w:val="28"/>
        </w:rPr>
      </w:pPr>
      <w:r>
        <w:rPr>
          <w:snapToGrid w:val="0"/>
          <w:sz w:val="28"/>
        </w:rPr>
        <w:t>В английском языке придаточное предложение предшествует главному, в русском же переводе</w:t>
      </w:r>
      <w:r>
        <w:rPr>
          <w:noProof/>
          <w:snapToGrid w:val="0"/>
          <w:sz w:val="28"/>
        </w:rPr>
        <w:t xml:space="preserve"> -</w:t>
      </w:r>
      <w:r>
        <w:rPr>
          <w:snapToGrid w:val="0"/>
          <w:sz w:val="28"/>
        </w:rPr>
        <w:t xml:space="preserve"> наоборот. Встречаются и противоположные случаи. В следующих двух примерах в англий</w:t>
      </w:r>
      <w:r>
        <w:rPr>
          <w:snapToGrid w:val="0"/>
          <w:sz w:val="28"/>
        </w:rPr>
        <w:softHyphen/>
        <w:t>ском предложении главное предшествует придаточному предложению, в русском же переводе порядок следования предложений меняется и одно</w:t>
      </w:r>
      <w:r>
        <w:rPr>
          <w:snapToGrid w:val="0"/>
          <w:sz w:val="28"/>
        </w:rPr>
        <w:softHyphen/>
        <w:t>временно сложноподчиненное предложение меняется на сложносо</w:t>
      </w:r>
      <w:r>
        <w:rPr>
          <w:snapToGrid w:val="0"/>
          <w:sz w:val="28"/>
        </w:rPr>
        <w:softHyphen/>
        <w:t>чиненное, т.е. перестановка сопровождается характерной для перевода с английского языка на русский заменой типа синтак</w:t>
      </w:r>
      <w:r>
        <w:rPr>
          <w:snapToGrid w:val="0"/>
          <w:sz w:val="28"/>
        </w:rPr>
        <w:softHyphen/>
        <w:t xml:space="preserve">сической связи: </w:t>
      </w:r>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lang w:val="en-US"/>
        </w:rPr>
        <w:t xml:space="preserve">The silver saucer clattered when he replaced the pitcher. </w:t>
      </w:r>
    </w:p>
    <w:p w:rsidR="00412D23" w:rsidRDefault="00412D23">
      <w:pPr>
        <w:widowControl w:val="0"/>
        <w:spacing w:before="40"/>
        <w:ind w:left="4320" w:firstLine="720"/>
        <w:jc w:val="both"/>
        <w:rPr>
          <w:noProof/>
          <w:snapToGrid w:val="0"/>
          <w:sz w:val="28"/>
        </w:rPr>
      </w:pPr>
      <w:r>
        <w:rPr>
          <w:snapToGrid w:val="0"/>
          <w:sz w:val="28"/>
          <w:lang w:val="en-US"/>
        </w:rPr>
        <w:t>(H.Lee. To kill a Mockingbird')</w:t>
      </w:r>
      <w:r>
        <w:rPr>
          <w:noProof/>
          <w:snapToGrid w:val="0"/>
          <w:sz w:val="28"/>
        </w:rPr>
        <w:t xml:space="preserve"> </w:t>
      </w:r>
    </w:p>
    <w:p w:rsidR="00412D23" w:rsidRDefault="00412D23">
      <w:pPr>
        <w:widowControl w:val="0"/>
        <w:spacing w:before="40"/>
        <w:ind w:left="1440"/>
        <w:jc w:val="both"/>
        <w:rPr>
          <w:noProof/>
          <w:snapToGrid w:val="0"/>
          <w:sz w:val="28"/>
        </w:rPr>
      </w:pPr>
      <w:r>
        <w:rPr>
          <w:snapToGrid w:val="0"/>
          <w:sz w:val="28"/>
        </w:rPr>
        <w:t xml:space="preserve">Он быстро </w:t>
      </w:r>
      <w:r>
        <w:rPr>
          <w:smallCaps/>
          <w:snapToGrid w:val="0"/>
          <w:sz w:val="28"/>
        </w:rPr>
        <w:t xml:space="preserve">поставил </w:t>
      </w:r>
      <w:r>
        <w:rPr>
          <w:snapToGrid w:val="0"/>
          <w:sz w:val="28"/>
        </w:rPr>
        <w:t>кувш</w:t>
      </w:r>
      <w:bookmarkStart w:id="1410" w:name="OCRUncertain1941"/>
      <w:r>
        <w:rPr>
          <w:snapToGrid w:val="0"/>
          <w:sz w:val="28"/>
        </w:rPr>
        <w:t>и</w:t>
      </w:r>
      <w:bookmarkEnd w:id="1410"/>
      <w:r>
        <w:rPr>
          <w:snapToGrid w:val="0"/>
          <w:sz w:val="28"/>
        </w:rPr>
        <w:t>н, даже серебрян</w:t>
      </w:r>
      <w:bookmarkStart w:id="1411" w:name="OCRUncertain1942"/>
      <w:r>
        <w:rPr>
          <w:snapToGrid w:val="0"/>
          <w:sz w:val="28"/>
        </w:rPr>
        <w:t>а</w:t>
      </w:r>
      <w:bookmarkEnd w:id="1411"/>
      <w:r>
        <w:rPr>
          <w:snapToGrid w:val="0"/>
          <w:sz w:val="28"/>
        </w:rPr>
        <w:t xml:space="preserve">я </w:t>
      </w:r>
      <w:bookmarkStart w:id="1412" w:name="OCRUncertain1943"/>
      <w:r>
        <w:rPr>
          <w:snapToGrid w:val="0"/>
          <w:sz w:val="28"/>
        </w:rPr>
        <w:t>подставка</w:t>
      </w:r>
      <w:bookmarkEnd w:id="1412"/>
      <w:r>
        <w:rPr>
          <w:snapToGrid w:val="0"/>
          <w:sz w:val="28"/>
        </w:rPr>
        <w:t xml:space="preserve"> звяк</w:t>
      </w:r>
      <w:r>
        <w:rPr>
          <w:snapToGrid w:val="0"/>
          <w:sz w:val="28"/>
        </w:rPr>
        <w:softHyphen/>
        <w:t>нул</w:t>
      </w:r>
      <w:bookmarkStart w:id="1413" w:name="OCRUncertain1944"/>
      <w:r>
        <w:rPr>
          <w:snapToGrid w:val="0"/>
          <w:sz w:val="28"/>
        </w:rPr>
        <w:t>а</w:t>
      </w:r>
      <w:bookmarkEnd w:id="1413"/>
      <w:r>
        <w:rPr>
          <w:noProof/>
          <w:snapToGrid w:val="0"/>
          <w:sz w:val="28"/>
        </w:rPr>
        <w:t xml:space="preserve"> </w:t>
      </w:r>
      <w:bookmarkStart w:id="1414" w:name="OCRUncertain1945"/>
      <w:r>
        <w:rPr>
          <w:noProof/>
          <w:snapToGrid w:val="0"/>
          <w:sz w:val="28"/>
        </w:rPr>
        <w:t xml:space="preserve">. </w:t>
      </w:r>
      <w:bookmarkEnd w:id="1414"/>
    </w:p>
    <w:p w:rsidR="00412D23" w:rsidRDefault="00412D23">
      <w:pPr>
        <w:widowControl w:val="0"/>
        <w:spacing w:before="40"/>
        <w:ind w:firstLine="720"/>
        <w:jc w:val="both"/>
        <w:rPr>
          <w:snapToGrid w:val="0"/>
          <w:sz w:val="28"/>
        </w:rPr>
      </w:pPr>
    </w:p>
    <w:p w:rsidR="00412D23" w:rsidRDefault="00412D23">
      <w:pPr>
        <w:widowControl w:val="0"/>
        <w:spacing w:before="40"/>
        <w:ind w:left="720" w:firstLine="720"/>
        <w:jc w:val="both"/>
        <w:rPr>
          <w:snapToGrid w:val="0"/>
          <w:sz w:val="28"/>
          <w:lang w:val="en-US"/>
        </w:rPr>
      </w:pPr>
      <w:r>
        <w:rPr>
          <w:snapToGrid w:val="0"/>
          <w:sz w:val="28"/>
        </w:rPr>
        <w:t>Не</w:t>
      </w:r>
      <w:r>
        <w:rPr>
          <w:snapToGrid w:val="0"/>
          <w:sz w:val="28"/>
          <w:lang w:val="en-US"/>
        </w:rPr>
        <w:t xml:space="preserve"> </w:t>
      </w:r>
      <w:bookmarkStart w:id="1415" w:name="OCRUncertain1946"/>
      <w:r>
        <w:rPr>
          <w:snapToGrid w:val="0"/>
          <w:sz w:val="28"/>
          <w:lang w:val="en-US"/>
        </w:rPr>
        <w:t>t</w:t>
      </w:r>
      <w:bookmarkEnd w:id="1415"/>
      <w:r>
        <w:rPr>
          <w:snapToGrid w:val="0"/>
          <w:sz w:val="28"/>
          <w:lang w:val="en-US"/>
        </w:rPr>
        <w:t>oo</w:t>
      </w:r>
      <w:bookmarkStart w:id="1416" w:name="OCRUncertain1947"/>
      <w:r>
        <w:rPr>
          <w:snapToGrid w:val="0"/>
          <w:sz w:val="28"/>
          <w:lang w:val="en-US"/>
        </w:rPr>
        <w:t>k</w:t>
      </w:r>
      <w:bookmarkEnd w:id="1416"/>
      <w:r>
        <w:rPr>
          <w:snapToGrid w:val="0"/>
          <w:sz w:val="28"/>
          <w:lang w:val="en-US"/>
        </w:rPr>
        <w:t xml:space="preserve"> another look at my ha</w:t>
      </w:r>
      <w:bookmarkStart w:id="1417" w:name="OCRUncertain1948"/>
      <w:r>
        <w:rPr>
          <w:snapToGrid w:val="0"/>
          <w:sz w:val="28"/>
          <w:lang w:val="en-US"/>
        </w:rPr>
        <w:t>t</w:t>
      </w:r>
      <w:bookmarkEnd w:id="1417"/>
      <w:r>
        <w:rPr>
          <w:snapToGrid w:val="0"/>
          <w:sz w:val="28"/>
          <w:lang w:val="en-US"/>
        </w:rPr>
        <w:t xml:space="preserve"> </w:t>
      </w:r>
      <w:bookmarkStart w:id="1418" w:name="OCRUncertain1949"/>
      <w:r>
        <w:rPr>
          <w:snapToGrid w:val="0"/>
          <w:sz w:val="28"/>
          <w:lang w:val="en-US"/>
        </w:rPr>
        <w:t>wh</w:t>
      </w:r>
      <w:bookmarkEnd w:id="1418"/>
      <w:r>
        <w:rPr>
          <w:snapToGrid w:val="0"/>
          <w:sz w:val="28"/>
          <w:lang w:val="en-US"/>
        </w:rPr>
        <w:t xml:space="preserve">ile he was cleaning </w:t>
      </w:r>
      <w:bookmarkStart w:id="1419" w:name="OCRUncertain1950"/>
      <w:r>
        <w:rPr>
          <w:snapToGrid w:val="0"/>
          <w:sz w:val="28"/>
          <w:lang w:val="en-US"/>
        </w:rPr>
        <w:t>them.</w:t>
      </w:r>
    </w:p>
    <w:p w:rsidR="00412D23" w:rsidRDefault="00412D23">
      <w:pPr>
        <w:pStyle w:val="a5"/>
        <w:ind w:left="3600"/>
        <w:jc w:val="both"/>
      </w:pPr>
      <w:r>
        <w:t>(J</w:t>
      </w:r>
      <w:bookmarkEnd w:id="1419"/>
      <w:r>
        <w:t xml:space="preserve"> </w:t>
      </w:r>
      <w:bookmarkStart w:id="1420" w:name="OCRUncertain1951"/>
      <w:r>
        <w:t>.</w:t>
      </w:r>
      <w:bookmarkEnd w:id="1420"/>
      <w:r>
        <w:t xml:space="preserve">Salinger. The </w:t>
      </w:r>
      <w:bookmarkStart w:id="1421" w:name="OCRUncertain1952"/>
      <w:r>
        <w:t>Catche</w:t>
      </w:r>
      <w:bookmarkEnd w:id="1421"/>
      <w:r>
        <w:t xml:space="preserve">r in the Rye). </w:t>
      </w:r>
    </w:p>
    <w:p w:rsidR="00412D23" w:rsidRDefault="00412D23">
      <w:pPr>
        <w:widowControl w:val="0"/>
        <w:spacing w:before="40"/>
        <w:ind w:left="720" w:firstLine="720"/>
        <w:jc w:val="both"/>
        <w:rPr>
          <w:snapToGrid w:val="0"/>
          <w:sz w:val="28"/>
        </w:rPr>
      </w:pPr>
      <w:r>
        <w:rPr>
          <w:snapToGrid w:val="0"/>
          <w:sz w:val="28"/>
        </w:rPr>
        <w:t xml:space="preserve">Он их </w:t>
      </w:r>
      <w:bookmarkStart w:id="1422" w:name="OCRUncertain1953"/>
      <w:r>
        <w:rPr>
          <w:snapToGrid w:val="0"/>
          <w:sz w:val="28"/>
        </w:rPr>
        <w:t>чистил,</w:t>
      </w:r>
      <w:bookmarkEnd w:id="1422"/>
      <w:r>
        <w:rPr>
          <w:snapToGrid w:val="0"/>
          <w:sz w:val="28"/>
        </w:rPr>
        <w:t xml:space="preserve"> а сам смо</w:t>
      </w:r>
      <w:bookmarkStart w:id="1423" w:name="OCRUncertain1954"/>
      <w:r>
        <w:rPr>
          <w:snapToGrid w:val="0"/>
          <w:sz w:val="28"/>
        </w:rPr>
        <w:t>т</w:t>
      </w:r>
      <w:bookmarkEnd w:id="1423"/>
      <w:r>
        <w:rPr>
          <w:snapToGrid w:val="0"/>
          <w:sz w:val="28"/>
        </w:rPr>
        <w:t xml:space="preserve">рел на мою </w:t>
      </w:r>
      <w:bookmarkStart w:id="1424" w:name="OCRUncertain1955"/>
      <w:r>
        <w:rPr>
          <w:snapToGrid w:val="0"/>
          <w:sz w:val="28"/>
        </w:rPr>
        <w:t xml:space="preserve">шапку. </w:t>
      </w:r>
      <w:bookmarkEnd w:id="1424"/>
    </w:p>
    <w:p w:rsidR="00412D23" w:rsidRDefault="00412D23">
      <w:pPr>
        <w:widowControl w:val="0"/>
        <w:spacing w:before="40"/>
        <w:ind w:firstLine="720"/>
        <w:jc w:val="both"/>
        <w:rPr>
          <w:snapToGrid w:val="0"/>
          <w:sz w:val="28"/>
        </w:rPr>
      </w:pPr>
    </w:p>
    <w:p w:rsidR="00412D23" w:rsidRDefault="00412D23">
      <w:pPr>
        <w:widowControl w:val="0"/>
        <w:spacing w:before="40"/>
        <w:ind w:firstLine="720"/>
        <w:jc w:val="both"/>
        <w:rPr>
          <w:snapToGrid w:val="0"/>
          <w:sz w:val="28"/>
        </w:rPr>
      </w:pPr>
      <w:r>
        <w:rPr>
          <w:snapToGrid w:val="0"/>
          <w:sz w:val="28"/>
        </w:rPr>
        <w:t>И на</w:t>
      </w:r>
      <w:bookmarkStart w:id="1425" w:name="OCRUncertain1956"/>
      <w:r>
        <w:rPr>
          <w:snapToGrid w:val="0"/>
          <w:sz w:val="28"/>
        </w:rPr>
        <w:t>к</w:t>
      </w:r>
      <w:bookmarkEnd w:id="1425"/>
      <w:r>
        <w:rPr>
          <w:snapToGrid w:val="0"/>
          <w:sz w:val="28"/>
        </w:rPr>
        <w:t>онец, перестановке могут подвергаться и самостоятель</w:t>
      </w:r>
      <w:r>
        <w:rPr>
          <w:snapToGrid w:val="0"/>
          <w:sz w:val="28"/>
        </w:rPr>
        <w:softHyphen/>
        <w:t>ные предложения в стро</w:t>
      </w:r>
      <w:bookmarkStart w:id="1426" w:name="OCRUncertain1957"/>
      <w:r>
        <w:rPr>
          <w:snapToGrid w:val="0"/>
          <w:sz w:val="28"/>
        </w:rPr>
        <w:t>е</w:t>
      </w:r>
      <w:bookmarkEnd w:id="1426"/>
      <w:r>
        <w:rPr>
          <w:snapToGrid w:val="0"/>
          <w:sz w:val="28"/>
        </w:rPr>
        <w:t xml:space="preserve"> текс</w:t>
      </w:r>
      <w:bookmarkStart w:id="1427" w:name="OCRUncertain1958"/>
      <w:r>
        <w:rPr>
          <w:snapToGrid w:val="0"/>
          <w:sz w:val="28"/>
        </w:rPr>
        <w:t>т</w:t>
      </w:r>
      <w:bookmarkEnd w:id="1427"/>
      <w:r>
        <w:rPr>
          <w:snapToGrid w:val="0"/>
          <w:sz w:val="28"/>
        </w:rPr>
        <w:t>а. В качест</w:t>
      </w:r>
      <w:bookmarkStart w:id="1428" w:name="OCRUncertain1959"/>
      <w:r>
        <w:rPr>
          <w:snapToGrid w:val="0"/>
          <w:sz w:val="28"/>
        </w:rPr>
        <w:t>в</w:t>
      </w:r>
      <w:bookmarkEnd w:id="1428"/>
      <w:r>
        <w:rPr>
          <w:snapToGrid w:val="0"/>
          <w:sz w:val="28"/>
        </w:rPr>
        <w:t>е примера рассмотри</w:t>
      </w:r>
      <w:bookmarkStart w:id="1429" w:name="OCRUncertain1960"/>
      <w:r>
        <w:rPr>
          <w:snapToGrid w:val="0"/>
          <w:sz w:val="28"/>
        </w:rPr>
        <w:t>м  нижеследующий:</w:t>
      </w:r>
    </w:p>
    <w:p w:rsidR="00412D23" w:rsidRDefault="00412D23">
      <w:pPr>
        <w:widowControl w:val="0"/>
        <w:spacing w:before="40"/>
        <w:ind w:left="1440"/>
        <w:jc w:val="both"/>
        <w:rPr>
          <w:snapToGrid w:val="0"/>
          <w:sz w:val="28"/>
          <w:lang w:val="en-US"/>
        </w:rPr>
      </w:pPr>
      <w:r>
        <w:rPr>
          <w:snapToGrid w:val="0"/>
          <w:sz w:val="28"/>
          <w:lang w:val="en-US"/>
        </w:rPr>
        <w:t>“You goin’ to court this morning?”</w:t>
      </w:r>
      <w:r>
        <w:rPr>
          <w:snapToGrid w:val="0"/>
          <w:sz w:val="28"/>
        </w:rPr>
        <w:t xml:space="preserve"> </w:t>
      </w:r>
      <w:r>
        <w:rPr>
          <w:snapToGrid w:val="0"/>
          <w:sz w:val="28"/>
          <w:lang w:val="en-US"/>
        </w:rPr>
        <w:t xml:space="preserve"> asked Jem. We had strolled over. </w:t>
      </w:r>
    </w:p>
    <w:p w:rsidR="00412D23" w:rsidRDefault="00412D23">
      <w:pPr>
        <w:ind w:left="4320" w:firstLine="720"/>
        <w:jc w:val="both"/>
        <w:rPr>
          <w:noProof/>
          <w:snapToGrid w:val="0"/>
          <w:sz w:val="28"/>
        </w:rPr>
      </w:pPr>
      <w:bookmarkStart w:id="1430" w:name="OCRUncertain1966"/>
      <w:bookmarkEnd w:id="1429"/>
      <w:r>
        <w:rPr>
          <w:noProof/>
          <w:snapToGrid w:val="0"/>
          <w:sz w:val="28"/>
        </w:rPr>
        <w:t>(H.Lee. To kill a Mockingbird)</w:t>
      </w:r>
      <w:bookmarkEnd w:id="1430"/>
    </w:p>
    <w:p w:rsidR="00412D23" w:rsidRDefault="00412D23">
      <w:pPr>
        <w:pStyle w:val="3"/>
        <w:widowControl/>
        <w:spacing w:before="0"/>
        <w:ind w:left="1440"/>
        <w:jc w:val="both"/>
        <w:rPr>
          <w:noProof/>
        </w:rPr>
      </w:pPr>
      <w:r>
        <w:rPr>
          <w:noProof/>
        </w:rPr>
        <w:t>Мы подошли к ее забору: - Вы в суд пойдете?, - спросил Джим.</w:t>
      </w:r>
    </w:p>
    <w:p w:rsidR="00412D23" w:rsidRDefault="00412D23">
      <w:pPr>
        <w:jc w:val="both"/>
        <w:rPr>
          <w:noProof/>
          <w:snapToGrid w:val="0"/>
          <w:sz w:val="28"/>
        </w:rPr>
      </w:pPr>
    </w:p>
    <w:p w:rsidR="00412D23" w:rsidRDefault="00412D23">
      <w:pPr>
        <w:jc w:val="both"/>
        <w:rPr>
          <w:i/>
          <w:noProof/>
          <w:snapToGrid w:val="0"/>
          <w:sz w:val="28"/>
        </w:rPr>
      </w:pPr>
    </w:p>
    <w:p w:rsidR="00412D23" w:rsidRDefault="00412D23">
      <w:pPr>
        <w:ind w:firstLine="720"/>
        <w:jc w:val="both"/>
        <w:rPr>
          <w:snapToGrid w:val="0"/>
          <w:sz w:val="28"/>
        </w:rPr>
      </w:pPr>
      <w:r>
        <w:rPr>
          <w:snapToGrid w:val="0"/>
          <w:sz w:val="28"/>
        </w:rPr>
        <w:t>З</w:t>
      </w:r>
      <w:bookmarkStart w:id="1431" w:name="OCRUncertain2007"/>
      <w:r>
        <w:rPr>
          <w:snapToGrid w:val="0"/>
          <w:sz w:val="28"/>
        </w:rPr>
        <w:t>д</w:t>
      </w:r>
      <w:bookmarkEnd w:id="1431"/>
      <w:r>
        <w:rPr>
          <w:snapToGrid w:val="0"/>
          <w:sz w:val="28"/>
        </w:rPr>
        <w:t>есь необхо</w:t>
      </w:r>
      <w:bookmarkStart w:id="1432" w:name="OCRUncertain2008"/>
      <w:r>
        <w:rPr>
          <w:snapToGrid w:val="0"/>
          <w:sz w:val="28"/>
        </w:rPr>
        <w:t>д</w:t>
      </w:r>
      <w:bookmarkEnd w:id="1432"/>
      <w:r>
        <w:rPr>
          <w:snapToGrid w:val="0"/>
          <w:sz w:val="28"/>
        </w:rPr>
        <w:t>имос</w:t>
      </w:r>
      <w:bookmarkStart w:id="1433" w:name="OCRUncertain2009"/>
      <w:r>
        <w:rPr>
          <w:snapToGrid w:val="0"/>
          <w:sz w:val="28"/>
        </w:rPr>
        <w:t>т</w:t>
      </w:r>
      <w:bookmarkEnd w:id="1433"/>
      <w:r>
        <w:rPr>
          <w:snapToGrid w:val="0"/>
          <w:sz w:val="28"/>
        </w:rPr>
        <w:t>ь перес</w:t>
      </w:r>
      <w:bookmarkStart w:id="1434" w:name="OCRUncertain2010"/>
      <w:r>
        <w:rPr>
          <w:snapToGrid w:val="0"/>
          <w:sz w:val="28"/>
        </w:rPr>
        <w:t>т</w:t>
      </w:r>
      <w:bookmarkEnd w:id="1434"/>
      <w:r>
        <w:rPr>
          <w:snapToGrid w:val="0"/>
          <w:sz w:val="28"/>
        </w:rPr>
        <w:t>ановки вы</w:t>
      </w:r>
      <w:bookmarkStart w:id="1435" w:name="OCRUncertain2011"/>
      <w:r>
        <w:rPr>
          <w:snapToGrid w:val="0"/>
          <w:sz w:val="28"/>
        </w:rPr>
        <w:t>з</w:t>
      </w:r>
      <w:bookmarkEnd w:id="1435"/>
      <w:r>
        <w:rPr>
          <w:snapToGrid w:val="0"/>
          <w:sz w:val="28"/>
        </w:rPr>
        <w:t xml:space="preserve">вана </w:t>
      </w:r>
      <w:bookmarkStart w:id="1436" w:name="OCRUncertain2012"/>
      <w:r>
        <w:rPr>
          <w:snapToGrid w:val="0"/>
          <w:sz w:val="28"/>
        </w:rPr>
        <w:t>т</w:t>
      </w:r>
      <w:bookmarkEnd w:id="1436"/>
      <w:r>
        <w:rPr>
          <w:snapToGrid w:val="0"/>
          <w:sz w:val="28"/>
        </w:rPr>
        <w:t>ем, ч</w:t>
      </w:r>
      <w:bookmarkStart w:id="1437" w:name="OCRUncertain2013"/>
      <w:r>
        <w:rPr>
          <w:snapToGrid w:val="0"/>
          <w:sz w:val="28"/>
        </w:rPr>
        <w:t>т</w:t>
      </w:r>
      <w:bookmarkEnd w:id="1437"/>
      <w:r>
        <w:rPr>
          <w:snapToGrid w:val="0"/>
          <w:sz w:val="28"/>
        </w:rPr>
        <w:t xml:space="preserve">о </w:t>
      </w:r>
      <w:bookmarkStart w:id="1438" w:name="OCRUncertain2014"/>
      <w:r>
        <w:rPr>
          <w:snapToGrid w:val="0"/>
          <w:sz w:val="28"/>
        </w:rPr>
        <w:t>ф</w:t>
      </w:r>
      <w:bookmarkEnd w:id="1438"/>
      <w:r>
        <w:rPr>
          <w:snapToGrid w:val="0"/>
          <w:sz w:val="28"/>
        </w:rPr>
        <w:t xml:space="preserve">орма </w:t>
      </w:r>
      <w:r>
        <w:rPr>
          <w:snapToGrid w:val="0"/>
          <w:sz w:val="28"/>
          <w:lang w:val="en-US"/>
        </w:rPr>
        <w:t>Past Perfec</w:t>
      </w:r>
      <w:bookmarkStart w:id="1439" w:name="OCRUncertain2015"/>
      <w:r>
        <w:rPr>
          <w:snapToGrid w:val="0"/>
          <w:sz w:val="28"/>
          <w:lang w:val="en-US"/>
        </w:rPr>
        <w:t>t</w:t>
      </w:r>
      <w:bookmarkEnd w:id="1439"/>
      <w:r>
        <w:rPr>
          <w:snapToGrid w:val="0"/>
          <w:sz w:val="28"/>
        </w:rPr>
        <w:t xml:space="preserve"> во в</w:t>
      </w:r>
      <w:bookmarkStart w:id="1440" w:name="OCRUncertain2016"/>
      <w:r>
        <w:rPr>
          <w:snapToGrid w:val="0"/>
          <w:sz w:val="28"/>
        </w:rPr>
        <w:t>т</w:t>
      </w:r>
      <w:bookmarkEnd w:id="1440"/>
      <w:r>
        <w:rPr>
          <w:snapToGrid w:val="0"/>
          <w:sz w:val="28"/>
        </w:rPr>
        <w:t>ором предложении английского текста выража</w:t>
      </w:r>
      <w:r>
        <w:rPr>
          <w:snapToGrid w:val="0"/>
          <w:sz w:val="28"/>
        </w:rPr>
        <w:softHyphen/>
        <w:t xml:space="preserve">ет </w:t>
      </w:r>
      <w:bookmarkStart w:id="1441" w:name="OCRUncertain2017"/>
      <w:r>
        <w:rPr>
          <w:snapToGrid w:val="0"/>
          <w:sz w:val="28"/>
        </w:rPr>
        <w:t>з</w:t>
      </w:r>
      <w:bookmarkEnd w:id="1441"/>
      <w:r>
        <w:rPr>
          <w:snapToGrid w:val="0"/>
          <w:sz w:val="28"/>
        </w:rPr>
        <w:t>начение предшествования данного действия дейст</w:t>
      </w:r>
      <w:bookmarkStart w:id="1442" w:name="OCRUncertain2018"/>
      <w:r>
        <w:rPr>
          <w:snapToGrid w:val="0"/>
          <w:sz w:val="28"/>
        </w:rPr>
        <w:t>в</w:t>
      </w:r>
      <w:bookmarkEnd w:id="1442"/>
      <w:r>
        <w:rPr>
          <w:snapToGrid w:val="0"/>
          <w:sz w:val="28"/>
        </w:rPr>
        <w:t>ию</w:t>
      </w:r>
      <w:bookmarkStart w:id="1443" w:name="OCRUncertain2019"/>
      <w:r>
        <w:rPr>
          <w:snapToGrid w:val="0"/>
          <w:sz w:val="28"/>
        </w:rPr>
        <w:t>,</w:t>
      </w:r>
      <w:bookmarkEnd w:id="1443"/>
      <w:r>
        <w:rPr>
          <w:snapToGrid w:val="0"/>
          <w:sz w:val="28"/>
        </w:rPr>
        <w:t xml:space="preserve"> обо</w:t>
      </w:r>
      <w:r>
        <w:rPr>
          <w:snapToGrid w:val="0"/>
          <w:sz w:val="28"/>
        </w:rPr>
        <w:softHyphen/>
      </w:r>
      <w:bookmarkStart w:id="1444" w:name="OCRUncertain2020"/>
      <w:r>
        <w:rPr>
          <w:snapToGrid w:val="0"/>
          <w:sz w:val="28"/>
        </w:rPr>
        <w:t>з</w:t>
      </w:r>
      <w:bookmarkEnd w:id="1444"/>
      <w:r>
        <w:rPr>
          <w:snapToGrid w:val="0"/>
          <w:sz w:val="28"/>
        </w:rPr>
        <w:t>начаемо</w:t>
      </w:r>
      <w:bookmarkStart w:id="1445" w:name="OCRUncertain2021"/>
      <w:r>
        <w:rPr>
          <w:snapToGrid w:val="0"/>
          <w:sz w:val="28"/>
        </w:rPr>
        <w:t>е</w:t>
      </w:r>
      <w:bookmarkEnd w:id="1445"/>
      <w:r>
        <w:rPr>
          <w:snapToGrid w:val="0"/>
          <w:sz w:val="28"/>
        </w:rPr>
        <w:t>/ в первом пре</w:t>
      </w:r>
      <w:bookmarkStart w:id="1446" w:name="OCRUncertain2022"/>
      <w:r>
        <w:rPr>
          <w:snapToGrid w:val="0"/>
          <w:sz w:val="28"/>
        </w:rPr>
        <w:t>д</w:t>
      </w:r>
      <w:bookmarkEnd w:id="1446"/>
      <w:r>
        <w:rPr>
          <w:snapToGrid w:val="0"/>
          <w:sz w:val="28"/>
        </w:rPr>
        <w:t>ложении. Поскольку русс</w:t>
      </w:r>
      <w:bookmarkStart w:id="1447" w:name="OCRUncertain2023"/>
      <w:r>
        <w:rPr>
          <w:snapToGrid w:val="0"/>
          <w:sz w:val="28"/>
        </w:rPr>
        <w:t>к</w:t>
      </w:r>
      <w:bookmarkEnd w:id="1447"/>
      <w:r>
        <w:rPr>
          <w:snapToGrid w:val="0"/>
          <w:sz w:val="28"/>
        </w:rPr>
        <w:t xml:space="preserve">ая форма </w:t>
      </w:r>
      <w:r>
        <w:rPr>
          <w:i/>
          <w:snapToGrid w:val="0"/>
          <w:sz w:val="28"/>
        </w:rPr>
        <w:t>«п</w:t>
      </w:r>
      <w:bookmarkStart w:id="1448" w:name="OCRUncertain2024"/>
      <w:r>
        <w:rPr>
          <w:i/>
          <w:snapToGrid w:val="0"/>
          <w:sz w:val="28"/>
        </w:rPr>
        <w:t>о</w:t>
      </w:r>
      <w:bookmarkEnd w:id="1448"/>
      <w:r>
        <w:rPr>
          <w:i/>
          <w:snapToGrid w:val="0"/>
          <w:sz w:val="28"/>
        </w:rPr>
        <w:softHyphen/>
        <w:t>шл</w:t>
      </w:r>
      <w:bookmarkStart w:id="1449" w:name="OCRUncertain2025"/>
      <w:r>
        <w:rPr>
          <w:i/>
          <w:snapToGrid w:val="0"/>
          <w:sz w:val="28"/>
        </w:rPr>
        <w:t>и</w:t>
      </w:r>
      <w:bookmarkEnd w:id="1449"/>
      <w:r>
        <w:rPr>
          <w:snapToGrid w:val="0"/>
          <w:sz w:val="28"/>
        </w:rPr>
        <w:t xml:space="preserve"> не выражает этого значения, сохранение исходного поря</w:t>
      </w:r>
      <w:bookmarkStart w:id="1450" w:name="OCRUncertain2026"/>
      <w:r>
        <w:rPr>
          <w:snapToGrid w:val="0"/>
          <w:sz w:val="28"/>
        </w:rPr>
        <w:t>д</w:t>
      </w:r>
      <w:bookmarkEnd w:id="1450"/>
      <w:r>
        <w:rPr>
          <w:snapToGrid w:val="0"/>
          <w:sz w:val="28"/>
        </w:rPr>
        <w:t>ка следо</w:t>
      </w:r>
      <w:bookmarkStart w:id="1451" w:name="OCRUncertain2027"/>
      <w:r>
        <w:rPr>
          <w:snapToGrid w:val="0"/>
          <w:sz w:val="28"/>
        </w:rPr>
        <w:t>в</w:t>
      </w:r>
      <w:bookmarkEnd w:id="1451"/>
      <w:r>
        <w:rPr>
          <w:snapToGrid w:val="0"/>
          <w:sz w:val="28"/>
        </w:rPr>
        <w:t>ания пр</w:t>
      </w:r>
      <w:bookmarkStart w:id="1452" w:name="OCRUncertain2028"/>
      <w:r>
        <w:rPr>
          <w:snapToGrid w:val="0"/>
          <w:sz w:val="28"/>
        </w:rPr>
        <w:t>е</w:t>
      </w:r>
      <w:bookmarkEnd w:id="1452"/>
      <w:r>
        <w:rPr>
          <w:snapToGrid w:val="0"/>
          <w:sz w:val="28"/>
        </w:rPr>
        <w:t>дложе</w:t>
      </w:r>
      <w:bookmarkStart w:id="1453" w:name="OCRUncertain2029"/>
      <w:r>
        <w:rPr>
          <w:snapToGrid w:val="0"/>
          <w:sz w:val="28"/>
        </w:rPr>
        <w:t>н</w:t>
      </w:r>
      <w:bookmarkEnd w:id="1453"/>
      <w:r>
        <w:rPr>
          <w:snapToGrid w:val="0"/>
          <w:sz w:val="28"/>
        </w:rPr>
        <w:t>ий в переводе привело бы к смысловому ис</w:t>
      </w:r>
      <w:r>
        <w:rPr>
          <w:snapToGrid w:val="0"/>
          <w:sz w:val="28"/>
        </w:rPr>
        <w:softHyphen/>
        <w:t>кажению (дейст</w:t>
      </w:r>
      <w:bookmarkStart w:id="1454" w:name="OCRUncertain2030"/>
      <w:r>
        <w:rPr>
          <w:snapToGrid w:val="0"/>
          <w:sz w:val="28"/>
        </w:rPr>
        <w:t>в</w:t>
      </w:r>
      <w:bookmarkEnd w:id="1454"/>
      <w:r>
        <w:rPr>
          <w:snapToGrid w:val="0"/>
          <w:sz w:val="28"/>
        </w:rPr>
        <w:t xml:space="preserve">ие, обозначаемое глаголом </w:t>
      </w:r>
      <w:bookmarkStart w:id="1455" w:name="OCRUncertain2031"/>
      <w:r>
        <w:rPr>
          <w:snapToGrid w:val="0"/>
          <w:sz w:val="28"/>
        </w:rPr>
        <w:t>подошли</w:t>
      </w:r>
      <w:bookmarkEnd w:id="1455"/>
      <w:r>
        <w:rPr>
          <w:snapToGrid w:val="0"/>
          <w:sz w:val="28"/>
        </w:rPr>
        <w:t xml:space="preserve">), </w:t>
      </w:r>
      <w:bookmarkStart w:id="1456" w:name="OCRUncertain2032"/>
      <w:r>
        <w:rPr>
          <w:snapToGrid w:val="0"/>
          <w:sz w:val="28"/>
        </w:rPr>
        <w:t>в</w:t>
      </w:r>
      <w:bookmarkEnd w:id="1456"/>
      <w:r>
        <w:rPr>
          <w:snapToGrid w:val="0"/>
          <w:sz w:val="28"/>
        </w:rPr>
        <w:t>оспринима</w:t>
      </w:r>
      <w:r>
        <w:rPr>
          <w:snapToGrid w:val="0"/>
          <w:sz w:val="28"/>
        </w:rPr>
        <w:softHyphen/>
        <w:t xml:space="preserve">лось бы как последующее, а не предшествующее </w:t>
      </w:r>
      <w:bookmarkStart w:id="1457" w:name="OCRUncertain2033"/>
      <w:r>
        <w:rPr>
          <w:snapToGrid w:val="0"/>
          <w:sz w:val="28"/>
        </w:rPr>
        <w:t>д</w:t>
      </w:r>
      <w:bookmarkEnd w:id="1457"/>
      <w:r>
        <w:rPr>
          <w:snapToGrid w:val="0"/>
          <w:sz w:val="28"/>
        </w:rPr>
        <w:t>ействию, обо</w:t>
      </w:r>
      <w:r>
        <w:rPr>
          <w:snapToGrid w:val="0"/>
          <w:sz w:val="28"/>
        </w:rPr>
        <w:softHyphen/>
      </w:r>
      <w:bookmarkStart w:id="1458" w:name="OCRUncertain2034"/>
      <w:r>
        <w:rPr>
          <w:snapToGrid w:val="0"/>
          <w:sz w:val="28"/>
        </w:rPr>
        <w:t>з</w:t>
      </w:r>
      <w:bookmarkEnd w:id="1458"/>
      <w:r>
        <w:rPr>
          <w:snapToGrid w:val="0"/>
          <w:sz w:val="28"/>
        </w:rPr>
        <w:t xml:space="preserve">начаемому глаголом </w:t>
      </w:r>
      <w:r>
        <w:rPr>
          <w:i/>
          <w:snapToGrid w:val="0"/>
          <w:sz w:val="28"/>
        </w:rPr>
        <w:t>спрос</w:t>
      </w:r>
      <w:bookmarkStart w:id="1459" w:name="OCRUncertain2035"/>
      <w:r>
        <w:rPr>
          <w:i/>
          <w:snapToGrid w:val="0"/>
          <w:sz w:val="28"/>
        </w:rPr>
        <w:t>ил</w:t>
      </w:r>
      <w:bookmarkEnd w:id="1459"/>
      <w:r>
        <w:rPr>
          <w:snapToGrid w:val="0"/>
          <w:sz w:val="28"/>
        </w:rPr>
        <w:t>)</w:t>
      </w:r>
      <w:bookmarkStart w:id="1460" w:name="OCRUncertain2036"/>
      <w:r>
        <w:rPr>
          <w:noProof/>
          <w:snapToGrid w:val="0"/>
          <w:sz w:val="28"/>
        </w:rPr>
        <w:t>,</w:t>
      </w:r>
      <w:bookmarkEnd w:id="1460"/>
      <w:r>
        <w:rPr>
          <w:snapToGrid w:val="0"/>
          <w:sz w:val="28"/>
        </w:rPr>
        <w:t xml:space="preserve"> отсюда необхо</w:t>
      </w:r>
      <w:bookmarkStart w:id="1461" w:name="OCRUncertain2037"/>
      <w:r>
        <w:rPr>
          <w:snapToGrid w:val="0"/>
          <w:sz w:val="28"/>
        </w:rPr>
        <w:t>д</w:t>
      </w:r>
      <w:bookmarkEnd w:id="1461"/>
      <w:r>
        <w:rPr>
          <w:snapToGrid w:val="0"/>
          <w:sz w:val="28"/>
        </w:rPr>
        <w:t>имость переста</w:t>
      </w:r>
      <w:r>
        <w:rPr>
          <w:snapToGrid w:val="0"/>
          <w:sz w:val="28"/>
        </w:rPr>
        <w:softHyphen/>
        <w:t>новки предложений</w:t>
      </w:r>
      <w:bookmarkStart w:id="1462" w:name="OCRUncertain2038"/>
      <w:r>
        <w:rPr>
          <w:snapToGrid w:val="0"/>
          <w:sz w:val="28"/>
        </w:rPr>
        <w:t xml:space="preserve">. </w:t>
      </w:r>
      <w:bookmarkEnd w:id="1462"/>
    </w:p>
    <w:p w:rsidR="00412D23" w:rsidRDefault="00412D23">
      <w:pPr>
        <w:ind w:firstLine="720"/>
        <w:jc w:val="both"/>
        <w:rPr>
          <w:snapToGrid w:val="0"/>
          <w:sz w:val="28"/>
        </w:rPr>
      </w:pPr>
      <w:r>
        <w:rPr>
          <w:snapToGrid w:val="0"/>
          <w:sz w:val="28"/>
        </w:rPr>
        <w:t>В целом анализ даже ограниченного количества примеров сви</w:t>
      </w:r>
      <w:r>
        <w:rPr>
          <w:snapToGrid w:val="0"/>
          <w:sz w:val="28"/>
        </w:rPr>
        <w:softHyphen/>
        <w:t>детельствует о том</w:t>
      </w:r>
      <w:bookmarkStart w:id="1463" w:name="OCRUncertain2039"/>
      <w:r>
        <w:rPr>
          <w:snapToGrid w:val="0"/>
          <w:sz w:val="28"/>
        </w:rPr>
        <w:t>,</w:t>
      </w:r>
      <w:bookmarkEnd w:id="1463"/>
      <w:r>
        <w:rPr>
          <w:snapToGrid w:val="0"/>
          <w:sz w:val="28"/>
        </w:rPr>
        <w:t xml:space="preserve"> что </w:t>
      </w:r>
      <w:bookmarkStart w:id="1464" w:name="OCRUncertain2040"/>
      <w:r>
        <w:rPr>
          <w:snapToGrid w:val="0"/>
          <w:sz w:val="28"/>
        </w:rPr>
        <w:t>АЧП,</w:t>
      </w:r>
      <w:bookmarkEnd w:id="1464"/>
      <w:r>
        <w:rPr>
          <w:snapToGrid w:val="0"/>
          <w:sz w:val="28"/>
        </w:rPr>
        <w:t xml:space="preserve"> будучи важным элементом </w:t>
      </w:r>
      <w:bookmarkStart w:id="1465" w:name="OCRUncertain2041"/>
      <w:r>
        <w:rPr>
          <w:snapToGrid w:val="0"/>
          <w:sz w:val="28"/>
        </w:rPr>
        <w:t>образования ритм</w:t>
      </w:r>
      <w:bookmarkEnd w:id="1465"/>
      <w:r>
        <w:rPr>
          <w:snapToGrid w:val="0"/>
          <w:sz w:val="28"/>
        </w:rPr>
        <w:t xml:space="preserve">а и </w:t>
      </w:r>
      <w:bookmarkStart w:id="1466" w:name="OCRUncertain2042"/>
      <w:r>
        <w:rPr>
          <w:snapToGrid w:val="0"/>
          <w:sz w:val="28"/>
        </w:rPr>
        <w:t>стиля,</w:t>
      </w:r>
      <w:bookmarkEnd w:id="1466"/>
      <w:r>
        <w:rPr>
          <w:snapToGrid w:val="0"/>
          <w:sz w:val="28"/>
        </w:rPr>
        <w:t xml:space="preserve"> вы</w:t>
      </w:r>
      <w:r>
        <w:rPr>
          <w:snapToGrid w:val="0"/>
          <w:sz w:val="28"/>
        </w:rPr>
        <w:softHyphen/>
        <w:t>полняя связующую фу</w:t>
      </w:r>
      <w:bookmarkStart w:id="1467" w:name="OCRUncertain2043"/>
      <w:r>
        <w:rPr>
          <w:snapToGrid w:val="0"/>
          <w:sz w:val="28"/>
        </w:rPr>
        <w:t>н</w:t>
      </w:r>
      <w:bookmarkEnd w:id="1467"/>
      <w:r>
        <w:rPr>
          <w:snapToGrid w:val="0"/>
          <w:sz w:val="28"/>
        </w:rPr>
        <w:t>кцию в художеств</w:t>
      </w:r>
      <w:bookmarkStart w:id="1468" w:name="OCRUncertain2044"/>
      <w:r>
        <w:rPr>
          <w:snapToGrid w:val="0"/>
          <w:sz w:val="28"/>
        </w:rPr>
        <w:t>е</w:t>
      </w:r>
      <w:bookmarkEnd w:id="1468"/>
      <w:r>
        <w:rPr>
          <w:snapToGrid w:val="0"/>
          <w:sz w:val="28"/>
        </w:rPr>
        <w:t>нном т</w:t>
      </w:r>
      <w:bookmarkStart w:id="1469" w:name="OCRUncertain2045"/>
      <w:r>
        <w:rPr>
          <w:snapToGrid w:val="0"/>
          <w:sz w:val="28"/>
        </w:rPr>
        <w:t>е</w:t>
      </w:r>
      <w:bookmarkEnd w:id="1469"/>
      <w:r>
        <w:rPr>
          <w:snapToGrid w:val="0"/>
          <w:sz w:val="28"/>
        </w:rPr>
        <w:t>ксте, о</w:t>
      </w:r>
      <w:bookmarkStart w:id="1470" w:name="OCRUncertain2046"/>
      <w:r>
        <w:rPr>
          <w:snapToGrid w:val="0"/>
          <w:sz w:val="28"/>
        </w:rPr>
        <w:t>б</w:t>
      </w:r>
      <w:bookmarkEnd w:id="1470"/>
      <w:r>
        <w:rPr>
          <w:snapToGrid w:val="0"/>
          <w:sz w:val="28"/>
        </w:rPr>
        <w:t>условл</w:t>
      </w:r>
      <w:bookmarkStart w:id="1471" w:name="OCRUncertain2047"/>
      <w:r>
        <w:rPr>
          <w:snapToGrid w:val="0"/>
          <w:sz w:val="28"/>
        </w:rPr>
        <w:t>е</w:t>
      </w:r>
      <w:bookmarkEnd w:id="1471"/>
      <w:r>
        <w:rPr>
          <w:snapToGrid w:val="0"/>
          <w:sz w:val="28"/>
        </w:rPr>
        <w:t>но пр</w:t>
      </w:r>
      <w:bookmarkStart w:id="1472" w:name="OCRUncertain2048"/>
      <w:r>
        <w:rPr>
          <w:snapToGrid w:val="0"/>
          <w:sz w:val="28"/>
        </w:rPr>
        <w:t>е</w:t>
      </w:r>
      <w:bookmarkEnd w:id="1472"/>
      <w:r>
        <w:rPr>
          <w:snapToGrid w:val="0"/>
          <w:sz w:val="28"/>
        </w:rPr>
        <w:t>ж</w:t>
      </w:r>
      <w:bookmarkStart w:id="1473" w:name="OCRUncertain2049"/>
      <w:r>
        <w:rPr>
          <w:snapToGrid w:val="0"/>
          <w:sz w:val="28"/>
        </w:rPr>
        <w:t>д</w:t>
      </w:r>
      <w:bookmarkEnd w:id="1473"/>
      <w:r>
        <w:rPr>
          <w:snapToGrid w:val="0"/>
          <w:sz w:val="28"/>
        </w:rPr>
        <w:t>е всего типологическими особенност</w:t>
      </w:r>
      <w:bookmarkStart w:id="1474" w:name="OCRUncertain2050"/>
      <w:r>
        <w:rPr>
          <w:snapToGrid w:val="0"/>
          <w:sz w:val="28"/>
        </w:rPr>
        <w:t>я</w:t>
      </w:r>
      <w:bookmarkEnd w:id="1474"/>
      <w:r>
        <w:rPr>
          <w:snapToGrid w:val="0"/>
          <w:sz w:val="28"/>
        </w:rPr>
        <w:t xml:space="preserve">ми </w:t>
      </w:r>
      <w:bookmarkStart w:id="1475" w:name="OCRUncertain2051"/>
      <w:r>
        <w:rPr>
          <w:snapToGrid w:val="0"/>
          <w:sz w:val="28"/>
        </w:rPr>
        <w:t>яз</w:t>
      </w:r>
      <w:bookmarkEnd w:id="1475"/>
      <w:r>
        <w:rPr>
          <w:snapToGrid w:val="0"/>
          <w:sz w:val="28"/>
        </w:rPr>
        <w:t>ыка, его грамма</w:t>
      </w:r>
      <w:r>
        <w:rPr>
          <w:snapToGrid w:val="0"/>
          <w:sz w:val="28"/>
        </w:rPr>
        <w:softHyphen/>
        <w:t>тическими правилами. Данная обусловленность прослеживается «в распределении всех качественных и количественных параметров пре</w:t>
      </w:r>
      <w:bookmarkStart w:id="1476" w:name="OCRUncertain2052"/>
      <w:r>
        <w:rPr>
          <w:snapToGrid w:val="0"/>
          <w:sz w:val="28"/>
        </w:rPr>
        <w:t>д</w:t>
      </w:r>
      <w:bookmarkEnd w:id="1476"/>
      <w:r>
        <w:rPr>
          <w:snapToGrid w:val="0"/>
          <w:sz w:val="28"/>
        </w:rPr>
        <w:t>ложения и определя</w:t>
      </w:r>
      <w:bookmarkStart w:id="1477" w:name="OCRUncertain2053"/>
      <w:r>
        <w:rPr>
          <w:snapToGrid w:val="0"/>
          <w:sz w:val="28"/>
        </w:rPr>
        <w:t>е</w:t>
      </w:r>
      <w:bookmarkEnd w:id="1477"/>
      <w:r>
        <w:rPr>
          <w:snapToGrid w:val="0"/>
          <w:sz w:val="28"/>
        </w:rPr>
        <w:t>т различия обра</w:t>
      </w:r>
      <w:bookmarkStart w:id="1478" w:name="OCRUncertain2054"/>
      <w:r>
        <w:rPr>
          <w:snapToGrid w:val="0"/>
          <w:sz w:val="28"/>
        </w:rPr>
        <w:t>з</w:t>
      </w:r>
      <w:bookmarkEnd w:id="1478"/>
      <w:r>
        <w:rPr>
          <w:snapToGrid w:val="0"/>
          <w:sz w:val="28"/>
        </w:rPr>
        <w:t>ных систем оригиналь</w:t>
      </w:r>
      <w:r>
        <w:rPr>
          <w:snapToGrid w:val="0"/>
          <w:sz w:val="28"/>
        </w:rPr>
        <w:softHyphen/>
        <w:t xml:space="preserve">ного </w:t>
      </w:r>
      <w:bookmarkStart w:id="1479" w:name="OCRUncertain2055"/>
      <w:r>
        <w:rPr>
          <w:snapToGrid w:val="0"/>
          <w:sz w:val="28"/>
        </w:rPr>
        <w:t>т</w:t>
      </w:r>
      <w:bookmarkEnd w:id="1479"/>
      <w:r>
        <w:rPr>
          <w:snapToGrid w:val="0"/>
          <w:sz w:val="28"/>
        </w:rPr>
        <w:t xml:space="preserve">екста и его перевода» </w:t>
      </w:r>
      <w:r>
        <w:rPr>
          <w:rStyle w:val="a4"/>
          <w:snapToGrid w:val="0"/>
          <w:sz w:val="28"/>
        </w:rPr>
        <w:footnoteReference w:id="45"/>
      </w:r>
    </w:p>
    <w:p w:rsidR="00412D23" w:rsidRDefault="00412D23">
      <w:pPr>
        <w:ind w:firstLine="720"/>
        <w:jc w:val="both"/>
        <w:rPr>
          <w:snapToGrid w:val="0"/>
          <w:sz w:val="28"/>
        </w:rPr>
      </w:pPr>
    </w:p>
    <w:p w:rsidR="00412D23" w:rsidRDefault="00412D23">
      <w:pPr>
        <w:ind w:firstLine="720"/>
        <w:jc w:val="both"/>
        <w:rPr>
          <w:snapToGrid w:val="0"/>
          <w:sz w:val="28"/>
        </w:rPr>
      </w:pPr>
      <w:r>
        <w:rPr>
          <w:snapToGrid w:val="0"/>
          <w:sz w:val="28"/>
        </w:rPr>
        <w:t>Рассмотрев основные виды синтаксических трансформаций для достижения эквивалентного перевода, можно прийти к следующим выводам:</w:t>
      </w:r>
    </w:p>
    <w:p w:rsidR="00412D23" w:rsidRDefault="00412D23">
      <w:pPr>
        <w:ind w:firstLine="720"/>
        <w:jc w:val="both"/>
        <w:rPr>
          <w:snapToGrid w:val="0"/>
          <w:sz w:val="28"/>
        </w:rPr>
      </w:pPr>
    </w:p>
    <w:p w:rsidR="00412D23" w:rsidRDefault="00412D23">
      <w:pPr>
        <w:numPr>
          <w:ilvl w:val="0"/>
          <w:numId w:val="2"/>
        </w:numPr>
        <w:jc w:val="both"/>
        <w:rPr>
          <w:snapToGrid w:val="0"/>
          <w:sz w:val="28"/>
        </w:rPr>
      </w:pPr>
      <w:r>
        <w:rPr>
          <w:snapToGrid w:val="0"/>
          <w:sz w:val="28"/>
        </w:rPr>
        <w:t>Синтаксическое уподобление, как метод перевода, когда синтаксическая структура ИЯ преобразуется в аналогичную структуру ПЯ возможно лишь в тех случаях, когда в двух сопоставляемых языках имеется аналогичные параллельные синтаксические конструкции.</w:t>
      </w:r>
    </w:p>
    <w:p w:rsidR="00412D23" w:rsidRDefault="00412D23">
      <w:pPr>
        <w:numPr>
          <w:ilvl w:val="0"/>
          <w:numId w:val="2"/>
        </w:numPr>
        <w:jc w:val="both"/>
        <w:rPr>
          <w:sz w:val="28"/>
        </w:rPr>
      </w:pPr>
      <w:r>
        <w:rPr>
          <w:snapToGrid w:val="0"/>
          <w:sz w:val="28"/>
        </w:rPr>
        <w:t>Во многих случаях переводчику приходится прибегать к членению предложения, когда оригинальное предложение ИЯ преобразуется в 2 или более самостоятельных предложений. Трансформация членения приводит либо к изменению состава членов предложения, либо к преобразованию простого предложения ИЯ в сложное предложения.</w:t>
      </w:r>
    </w:p>
    <w:p w:rsidR="00412D23" w:rsidRDefault="00412D23">
      <w:pPr>
        <w:numPr>
          <w:ilvl w:val="0"/>
          <w:numId w:val="2"/>
        </w:numPr>
        <w:jc w:val="both"/>
        <w:rPr>
          <w:sz w:val="28"/>
        </w:rPr>
      </w:pPr>
      <w:r>
        <w:rPr>
          <w:snapToGrid w:val="0"/>
          <w:sz w:val="28"/>
        </w:rPr>
        <w:t>Обратная трансформация – способ перевода при котором происходит соединение двух простых предложений ИЯ в одно сложное ПЯ. Иногда происходит одновременное использование объединения и членения – одно предложение на 2 части, и одна из его частей объединяется с другим предложением. Этот процесс обычно связан с перераспределением предикативных синтагм.</w:t>
      </w:r>
    </w:p>
    <w:p w:rsidR="00412D23" w:rsidRDefault="00412D23">
      <w:pPr>
        <w:numPr>
          <w:ilvl w:val="0"/>
          <w:numId w:val="2"/>
        </w:numPr>
        <w:jc w:val="both"/>
        <w:rPr>
          <w:sz w:val="28"/>
        </w:rPr>
      </w:pPr>
      <w:r>
        <w:rPr>
          <w:sz w:val="28"/>
        </w:rPr>
        <w:t>Замена членов предложения при переводе приводит к изменению его синтаксической структуры. Предложение из подчиненного может трансформироваться в сочиненное, часто с однородными сказуемыми.</w:t>
      </w:r>
    </w:p>
    <w:p w:rsidR="00412D23" w:rsidRDefault="00412D23">
      <w:pPr>
        <w:numPr>
          <w:ilvl w:val="0"/>
          <w:numId w:val="2"/>
        </w:numPr>
        <w:jc w:val="both"/>
        <w:rPr>
          <w:sz w:val="28"/>
        </w:rPr>
      </w:pPr>
      <w:r>
        <w:rPr>
          <w:sz w:val="28"/>
        </w:rPr>
        <w:t>Для передачи адекватной образной системы оригинала переводчику приходится прибегать к изменениям актуального членения предложения. Важнейшим фактором, обеспечивающим распределение коммуникативных функций членов предложения является порядок слов. Инверсия является сильнейшим экспрессивным средством и в русском и английском языках.</w:t>
      </w:r>
    </w:p>
    <w:p w:rsidR="00412D23" w:rsidRDefault="00412D23">
      <w:pPr>
        <w:numPr>
          <w:ilvl w:val="0"/>
          <w:numId w:val="2"/>
        </w:numPr>
        <w:jc w:val="both"/>
        <w:rPr>
          <w:sz w:val="28"/>
        </w:rPr>
      </w:pPr>
      <w:r>
        <w:rPr>
          <w:sz w:val="28"/>
        </w:rPr>
        <w:t>Для достижения эквивалентности художественного перевода специалисту иногда приходится прибегать к компенсации, когда утраченные при переводе единицы ИЯ воспроизводятся, компенсируются в ближайшем тексте, причем нередко грамматические средства ИЯ заменяются лексическими и наоборот. Таким образом, происходит объединение грамматических и лексических средств ПЯ для обеспечения полной эквивалентности перевода оригинала.</w:t>
      </w:r>
    </w:p>
    <w:p w:rsidR="00412D23" w:rsidRDefault="00412D23">
      <w:pPr>
        <w:numPr>
          <w:ilvl w:val="0"/>
          <w:numId w:val="2"/>
        </w:numPr>
        <w:jc w:val="both"/>
        <w:rPr>
          <w:sz w:val="28"/>
        </w:rPr>
      </w:pPr>
      <w:r>
        <w:rPr>
          <w:sz w:val="28"/>
        </w:rPr>
        <w:t>Особенно часто к компенсации переводчику приходится прибегать для восполнения утраченных стилистических  образных аспектов содержания оригинала.</w:t>
      </w: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widowControl w:val="0"/>
        <w:spacing w:before="40"/>
        <w:ind w:firstLine="720"/>
        <w:rPr>
          <w:snapToGrid w:val="0"/>
          <w:sz w:val="28"/>
        </w:rPr>
      </w:pPr>
    </w:p>
    <w:p w:rsidR="00412D23" w:rsidRDefault="00412D23">
      <w:pPr>
        <w:widowControl w:val="0"/>
        <w:spacing w:before="40"/>
        <w:ind w:firstLine="720"/>
        <w:rPr>
          <w:snapToGrid w:val="0"/>
          <w:sz w:val="28"/>
        </w:rPr>
      </w:pPr>
    </w:p>
    <w:p w:rsidR="00412D23" w:rsidRDefault="00412D23">
      <w:pPr>
        <w:pStyle w:val="a9"/>
      </w:pPr>
      <w:r>
        <w:t>ЗАКЛЮЧЕНИЕ</w:t>
      </w:r>
    </w:p>
    <w:p w:rsidR="00412D23" w:rsidRDefault="00412D23">
      <w:pPr>
        <w:rPr>
          <w:sz w:val="28"/>
        </w:rPr>
      </w:pPr>
    </w:p>
    <w:p w:rsidR="00412D23" w:rsidRDefault="00412D23">
      <w:pPr>
        <w:pStyle w:val="aa"/>
        <w:jc w:val="both"/>
      </w:pPr>
      <w:r>
        <w:tab/>
        <w:t>Важным методом исследования в лингвистике перевода служит сопоставительный анализ текстов перевода, т.е. анализ формы и содержания текста перевода путем сопоставления с формой и содержанием оригинала. Особый интерес представляет анализ текстов художественного перевода. По определению Комиссарова В.Н., художественным переводом можно назвать вид переводческой деятельности, основная задача которого заключается в создании на ПЯ аналогичного произведения, способного оказывать то же художественно – эстетическое воздействие, что и текст оригинала. Сопоставляя такие тексты, можно раскрыть внутренний механизм перевода, выявить эквивалентные единицы, а также выявить какие трансформации надо произвести, чтобы достичь не только лексической и грамматической, но и стилистический эквивалентности перевода, что особенно ценно при переводе художественных текстов.</w:t>
      </w:r>
    </w:p>
    <w:p w:rsidR="00412D23" w:rsidRDefault="00412D23">
      <w:pPr>
        <w:jc w:val="both"/>
        <w:rPr>
          <w:sz w:val="28"/>
        </w:rPr>
      </w:pPr>
      <w:r>
        <w:rPr>
          <w:sz w:val="28"/>
        </w:rPr>
        <w:tab/>
        <w:t>В зависимости от единиц ИЯ, которые рассматриваются, как исходные в операциях по преобразованию, переводческие трансформации могут быть лексическими и грамматическими. Английский и русский языки различаются, прежде всего, своим грамматическим строем, поэтому, на наш взгляд, грамматические трансформации являются первостепенными в художественном переводе, и мы их выбрали основного объекта исследования. Однако проблема перевода начинается с выбора  слова, осуществляются комплексные лексико-грамматические трансформации с переходом от лексических единиц к грамматическим и наоборот.</w:t>
      </w:r>
    </w:p>
    <w:p w:rsidR="00412D23" w:rsidRDefault="00412D23">
      <w:pPr>
        <w:jc w:val="both"/>
        <w:rPr>
          <w:sz w:val="28"/>
        </w:rPr>
      </w:pPr>
      <w:r>
        <w:rPr>
          <w:sz w:val="28"/>
        </w:rPr>
        <w:tab/>
        <w:t>Словообразование является предметом изучения лексикологии, однако значения новообразований может раскрыться только в тексте, в первую очередь в предложении, поэтому мы сочли необходимым включить проблему словообразования при переводе в задачи данной работы.</w:t>
      </w:r>
    </w:p>
    <w:p w:rsidR="00412D23" w:rsidRDefault="00412D23">
      <w:pPr>
        <w:jc w:val="both"/>
        <w:rPr>
          <w:sz w:val="28"/>
        </w:rPr>
      </w:pPr>
      <w:r>
        <w:rPr>
          <w:sz w:val="28"/>
        </w:rPr>
        <w:tab/>
        <w:t xml:space="preserve">Подводя итог рассмотрения словообразовательных моделей в переводе, можно прийти к выводу, что словообразовательные аффиксы в двух языках различаются не только по степени продуктивности, но и по дополнительным оттенкам значения. При этом </w:t>
      </w:r>
      <w:r>
        <w:rPr>
          <w:b/>
          <w:sz w:val="28"/>
        </w:rPr>
        <w:t>замена</w:t>
      </w:r>
      <w:r>
        <w:rPr>
          <w:sz w:val="28"/>
        </w:rPr>
        <w:t xml:space="preserve"> одной части речи другой при переводе весьма характерна и часто используется в переводческой практике.</w:t>
      </w:r>
    </w:p>
    <w:p w:rsidR="00412D23" w:rsidRDefault="00412D23">
      <w:pPr>
        <w:jc w:val="both"/>
        <w:rPr>
          <w:sz w:val="28"/>
          <w:lang w:val="en-US"/>
        </w:rPr>
      </w:pPr>
      <w:r>
        <w:rPr>
          <w:sz w:val="28"/>
        </w:rPr>
        <w:tab/>
      </w:r>
      <w:r>
        <w:rPr>
          <w:sz w:val="28"/>
        </w:rPr>
        <w:tab/>
      </w:r>
      <w:r>
        <w:rPr>
          <w:sz w:val="28"/>
          <w:lang w:val="en-US"/>
        </w:rPr>
        <w:t xml:space="preserve">Ex.: Oh I’m not </w:t>
      </w:r>
      <w:r>
        <w:rPr>
          <w:b/>
          <w:sz w:val="28"/>
          <w:lang w:val="en-US"/>
        </w:rPr>
        <w:t>dancer</w:t>
      </w:r>
      <w:r>
        <w:rPr>
          <w:sz w:val="28"/>
          <w:lang w:val="en-US"/>
        </w:rPr>
        <w:t>, but I like watching her dance.</w:t>
      </w:r>
    </w:p>
    <w:p w:rsidR="00412D23" w:rsidRDefault="00412D23">
      <w:pPr>
        <w:jc w:val="both"/>
        <w:rPr>
          <w:sz w:val="28"/>
        </w:rPr>
      </w:pPr>
      <w:r>
        <w:rPr>
          <w:sz w:val="28"/>
          <w:lang w:val="en-US"/>
        </w:rPr>
        <w:tab/>
      </w:r>
      <w:r>
        <w:rPr>
          <w:sz w:val="28"/>
          <w:lang w:val="en-US"/>
        </w:rPr>
        <w:tab/>
      </w:r>
      <w:r>
        <w:rPr>
          <w:sz w:val="28"/>
        </w:rPr>
        <w:t xml:space="preserve">Я ведь не танцую, но люблю смотреть, как она </w:t>
      </w:r>
      <w:r>
        <w:rPr>
          <w:b/>
          <w:sz w:val="28"/>
        </w:rPr>
        <w:t>танцует.</w:t>
      </w:r>
    </w:p>
    <w:p w:rsidR="00412D23" w:rsidRDefault="00412D23">
      <w:pPr>
        <w:jc w:val="both"/>
        <w:rPr>
          <w:sz w:val="28"/>
        </w:rPr>
      </w:pPr>
      <w:r>
        <w:rPr>
          <w:sz w:val="28"/>
        </w:rPr>
        <w:tab/>
        <w:t xml:space="preserve">Отглагольное существительное </w:t>
      </w:r>
      <w:r>
        <w:rPr>
          <w:sz w:val="28"/>
          <w:lang w:val="en-US"/>
        </w:rPr>
        <w:t xml:space="preserve">“dancer” </w:t>
      </w:r>
      <w:r>
        <w:rPr>
          <w:sz w:val="28"/>
        </w:rPr>
        <w:t xml:space="preserve"> заменено глаголом «не танцую».</w:t>
      </w:r>
    </w:p>
    <w:p w:rsidR="00412D23" w:rsidRDefault="00412D23">
      <w:pPr>
        <w:jc w:val="both"/>
        <w:rPr>
          <w:sz w:val="28"/>
          <w:lang w:val="en-US"/>
        </w:rPr>
      </w:pPr>
      <w:r>
        <w:rPr>
          <w:sz w:val="28"/>
        </w:rPr>
        <w:tab/>
        <w:t xml:space="preserve">Вследствие богатства стилистических ресурсов аффиксов русского языка и относительной бедности их в английском языке переводчику приходится в художественном переводе вводить дополнительные модальные и другие эмоционально окрашенные слова для адекватности перевода, т.е. использовать переводческий </w:t>
      </w:r>
      <w:r>
        <w:rPr>
          <w:b/>
          <w:sz w:val="28"/>
        </w:rPr>
        <w:t>прием добавления</w:t>
      </w:r>
      <w:r>
        <w:rPr>
          <w:sz w:val="28"/>
        </w:rPr>
        <w:t>.</w:t>
      </w:r>
      <w:r>
        <w:rPr>
          <w:sz w:val="28"/>
          <w:lang w:val="en-US"/>
        </w:rPr>
        <w:t xml:space="preserve"> Часто приемом добавления пользуются по чисто стилистическим соображениям. Например:</w:t>
      </w:r>
    </w:p>
    <w:p w:rsidR="00412D23" w:rsidRDefault="00412D23">
      <w:pPr>
        <w:jc w:val="both"/>
        <w:rPr>
          <w:sz w:val="28"/>
          <w:lang w:val="en-US"/>
        </w:rPr>
      </w:pPr>
      <w:r>
        <w:rPr>
          <w:sz w:val="28"/>
          <w:lang w:val="en-US"/>
        </w:rPr>
        <w:tab/>
      </w:r>
      <w:r>
        <w:rPr>
          <w:sz w:val="28"/>
          <w:lang w:val="en-US"/>
        </w:rPr>
        <w:tab/>
        <w:t>“My husband is a great womanizer”.</w:t>
      </w:r>
    </w:p>
    <w:p w:rsidR="00412D23" w:rsidRDefault="00412D23">
      <w:pPr>
        <w:jc w:val="both"/>
        <w:rPr>
          <w:sz w:val="28"/>
        </w:rPr>
      </w:pPr>
      <w:r>
        <w:rPr>
          <w:sz w:val="28"/>
        </w:rPr>
        <w:tab/>
        <w:t>Эту фразу произносит женщина из высшего общества, что определяет невозможность перевода «</w:t>
      </w:r>
      <w:r>
        <w:rPr>
          <w:sz w:val="28"/>
          <w:lang w:val="en-US"/>
        </w:rPr>
        <w:t xml:space="preserve">womanizer” словом просторечного разговорного стиля “бабник”. Переводчик должен выбрать литературный вариант </w:t>
      </w:r>
      <w:r>
        <w:rPr>
          <w:sz w:val="28"/>
        </w:rPr>
        <w:t>«Мой муж – большой любитель женщин», используя прием добавления.</w:t>
      </w:r>
    </w:p>
    <w:p w:rsidR="00412D23" w:rsidRDefault="00412D23">
      <w:pPr>
        <w:jc w:val="both"/>
        <w:rPr>
          <w:sz w:val="28"/>
          <w:lang w:val="en-US"/>
        </w:rPr>
      </w:pPr>
      <w:r>
        <w:rPr>
          <w:sz w:val="28"/>
        </w:rPr>
        <w:tab/>
        <w:t>С другой стороны, в русском языке имеется большое количество оценочных суффиксов и при скудности их в английском языке  используются   дополнительные средства, например повтор, дополнительные слова и словосочетания,  фразеологизмы. Например: Возвратившись на землю после полета  в космос, американский мультимиллионер Тито восторженно говорит:</w:t>
      </w:r>
    </w:p>
    <w:p w:rsidR="00412D23" w:rsidRDefault="00412D23">
      <w:pPr>
        <w:ind w:left="1440"/>
        <w:jc w:val="both"/>
        <w:rPr>
          <w:sz w:val="28"/>
          <w:lang w:val="en-US"/>
        </w:rPr>
      </w:pPr>
      <w:r>
        <w:rPr>
          <w:sz w:val="28"/>
          <w:lang w:val="en-US"/>
        </w:rPr>
        <w:t xml:space="preserve">“It was great, </w:t>
      </w:r>
      <w:r>
        <w:rPr>
          <w:b/>
          <w:sz w:val="28"/>
          <w:lang w:val="en-US"/>
        </w:rPr>
        <w:t>best, best, best</w:t>
      </w:r>
      <w:r>
        <w:rPr>
          <w:sz w:val="28"/>
          <w:lang w:val="en-US"/>
        </w:rPr>
        <w:t xml:space="preserve"> of all. It was paradise. I came back from paradise.</w:t>
      </w:r>
    </w:p>
    <w:p w:rsidR="00412D23" w:rsidRDefault="00412D23">
      <w:pPr>
        <w:jc w:val="both"/>
        <w:rPr>
          <w:sz w:val="28"/>
        </w:rPr>
      </w:pPr>
      <w:r>
        <w:rPr>
          <w:sz w:val="28"/>
        </w:rPr>
        <w:t xml:space="preserve">Русский перевод: </w:t>
      </w:r>
    </w:p>
    <w:p w:rsidR="00412D23" w:rsidRDefault="00412D23">
      <w:pPr>
        <w:ind w:left="1440"/>
        <w:jc w:val="both"/>
        <w:rPr>
          <w:sz w:val="28"/>
        </w:rPr>
      </w:pPr>
      <w:r>
        <w:rPr>
          <w:sz w:val="28"/>
        </w:rPr>
        <w:t xml:space="preserve">«Это – великолепно, </w:t>
      </w:r>
      <w:r>
        <w:rPr>
          <w:b/>
          <w:sz w:val="28"/>
        </w:rPr>
        <w:t>наилучшее</w:t>
      </w:r>
      <w:r>
        <w:rPr>
          <w:sz w:val="28"/>
        </w:rPr>
        <w:t xml:space="preserve"> из всего. Рай. Я вернулся из рая».</w:t>
      </w:r>
    </w:p>
    <w:p w:rsidR="00412D23" w:rsidRDefault="00412D23">
      <w:pPr>
        <w:jc w:val="both"/>
        <w:rPr>
          <w:sz w:val="28"/>
          <w:lang w:val="en-US"/>
        </w:rPr>
      </w:pPr>
      <w:r>
        <w:rPr>
          <w:sz w:val="28"/>
        </w:rPr>
        <w:t xml:space="preserve">Тройной повтор слова </w:t>
      </w:r>
      <w:r>
        <w:rPr>
          <w:sz w:val="28"/>
          <w:lang w:val="en-US"/>
        </w:rPr>
        <w:t xml:space="preserve"> “best” в </w:t>
      </w:r>
      <w:r>
        <w:rPr>
          <w:sz w:val="28"/>
        </w:rPr>
        <w:t xml:space="preserve">английском варианте, на русском -  </w:t>
      </w:r>
      <w:r>
        <w:rPr>
          <w:sz w:val="28"/>
          <w:lang w:val="en-US"/>
        </w:rPr>
        <w:t xml:space="preserve"> передается одним словом “наилучшее”.</w:t>
      </w:r>
    </w:p>
    <w:p w:rsidR="00412D23" w:rsidRDefault="00412D23">
      <w:pPr>
        <w:pStyle w:val="1"/>
        <w:numPr>
          <w:ilvl w:val="0"/>
          <w:numId w:val="0"/>
        </w:numPr>
        <w:jc w:val="both"/>
        <w:rPr>
          <w:sz w:val="28"/>
        </w:rPr>
      </w:pPr>
      <w:r>
        <w:rPr>
          <w:sz w:val="28"/>
        </w:rPr>
        <w:tab/>
        <w:t xml:space="preserve">Рассмотрев все возможные морфологические трансформации, можно отметить, как главное, то, что самым  распространенным видом морфологических трансформаций, при художественном  переводе  ИЯ на ПЯ является замена частей речи при переводе (существительных, местоимений, глаголов, неличных форм глагола). Для достижения смысловой и экспрессивной эквивалентности перевода часто  проводится  и замена членов предложения, что может привести иногда  и к изменению синтаксической структуры  предложения. Например:  </w:t>
      </w:r>
    </w:p>
    <w:p w:rsidR="00412D23" w:rsidRDefault="00412D23">
      <w:pPr>
        <w:pStyle w:val="1"/>
        <w:numPr>
          <w:ilvl w:val="0"/>
          <w:numId w:val="0"/>
        </w:numPr>
        <w:jc w:val="both"/>
        <w:rPr>
          <w:sz w:val="28"/>
        </w:rPr>
      </w:pPr>
      <w:r>
        <w:rPr>
          <w:sz w:val="28"/>
        </w:rPr>
        <w:tab/>
      </w:r>
      <w:r>
        <w:rPr>
          <w:sz w:val="28"/>
        </w:rPr>
        <w:tab/>
        <w:t>“The news of my mixed marriage soon gets about “</w:t>
      </w:r>
    </w:p>
    <w:p w:rsidR="00412D23" w:rsidRDefault="00412D23">
      <w:pPr>
        <w:pStyle w:val="1"/>
        <w:numPr>
          <w:ilvl w:val="0"/>
          <w:numId w:val="0"/>
        </w:numPr>
        <w:jc w:val="both"/>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(M.Spark)</w:t>
      </w:r>
      <w:r>
        <w:t xml:space="preserve">                                                                                                                                                                                                                        </w:t>
      </w:r>
    </w:p>
    <w:p w:rsidR="00412D23" w:rsidRDefault="00412D23">
      <w:pPr>
        <w:ind w:left="1440"/>
        <w:jc w:val="both"/>
        <w:rPr>
          <w:sz w:val="28"/>
        </w:rPr>
      </w:pPr>
      <w:r>
        <w:rPr>
          <w:lang w:val="en-US"/>
        </w:rPr>
        <w:t>“</w:t>
      </w:r>
      <w:r>
        <w:rPr>
          <w:sz w:val="28"/>
          <w:lang w:val="en-US"/>
        </w:rPr>
        <w:t>Новость о том, что я женился на туземке скоро распространится”.</w:t>
      </w:r>
    </w:p>
    <w:p w:rsidR="00412D23" w:rsidRDefault="00412D23">
      <w:pPr>
        <w:ind w:firstLine="720"/>
        <w:jc w:val="both"/>
        <w:rPr>
          <w:sz w:val="28"/>
          <w:lang w:val="en-US"/>
        </w:rPr>
      </w:pPr>
      <w:r>
        <w:rPr>
          <w:sz w:val="28"/>
          <w:lang w:val="en-US"/>
        </w:rPr>
        <w:t xml:space="preserve"> Словосочетание</w:t>
      </w:r>
      <w:r>
        <w:t xml:space="preserve">  «</w:t>
      </w:r>
      <w:r>
        <w:rPr>
          <w:sz w:val="28"/>
        </w:rPr>
        <w:t>my mixed marriage» заменено на  «</w:t>
      </w:r>
      <w:r>
        <w:rPr>
          <w:sz w:val="28"/>
          <w:lang w:val="en-US"/>
        </w:rPr>
        <w:t>что я женился на туземке», предложение из простого в переводе стало сложноподчиненным.</w:t>
      </w:r>
    </w:p>
    <w:p w:rsidR="00412D23" w:rsidRDefault="00412D23">
      <w:pPr>
        <w:jc w:val="both"/>
        <w:rPr>
          <w:sz w:val="28"/>
        </w:rPr>
      </w:pPr>
      <w:r>
        <w:rPr>
          <w:sz w:val="28"/>
          <w:lang w:val="en-US"/>
        </w:rPr>
        <w:tab/>
        <w:t xml:space="preserve">Значение определенности – неопределенности существительного, передаваемые в английском языке соответствующими артиклями, </w:t>
      </w:r>
      <w:r>
        <w:rPr>
          <w:sz w:val="28"/>
        </w:rPr>
        <w:t>передается</w:t>
      </w:r>
      <w:r>
        <w:rPr>
          <w:sz w:val="28"/>
          <w:lang w:val="en-US"/>
        </w:rPr>
        <w:t xml:space="preserve"> при переводе, в подавляющем большинстве </w:t>
      </w:r>
      <w:r>
        <w:rPr>
          <w:sz w:val="28"/>
        </w:rPr>
        <w:t>случаев, дополнительными лексическими средствами для смысловой и стилистический эквивалентности художественного перевода Например:</w:t>
      </w:r>
    </w:p>
    <w:p w:rsidR="00412D23" w:rsidRDefault="00412D23">
      <w:pPr>
        <w:jc w:val="both"/>
        <w:rPr>
          <w:sz w:val="28"/>
          <w:lang w:val="en-US"/>
        </w:rPr>
      </w:pPr>
      <w:r>
        <w:rPr>
          <w:sz w:val="28"/>
        </w:rPr>
        <w:tab/>
      </w:r>
      <w:r>
        <w:rPr>
          <w:sz w:val="28"/>
        </w:rPr>
        <w:tab/>
      </w:r>
      <w:r>
        <w:rPr>
          <w:sz w:val="28"/>
          <w:lang w:val="en-US"/>
        </w:rPr>
        <w:t xml:space="preserve">“Now you know </w:t>
      </w:r>
      <w:r>
        <w:rPr>
          <w:b/>
          <w:sz w:val="28"/>
          <w:lang w:val="en-US"/>
        </w:rPr>
        <w:t>the</w:t>
      </w:r>
      <w:r>
        <w:rPr>
          <w:sz w:val="28"/>
          <w:lang w:val="en-US"/>
        </w:rPr>
        <w:t xml:space="preserve"> truth”</w:t>
      </w:r>
    </w:p>
    <w:p w:rsidR="00412D23" w:rsidRDefault="00412D23">
      <w:pPr>
        <w:ind w:left="4320"/>
        <w:jc w:val="both"/>
        <w:rPr>
          <w:sz w:val="28"/>
          <w:lang w:val="en-US"/>
        </w:rPr>
      </w:pPr>
      <w:r>
        <w:rPr>
          <w:sz w:val="28"/>
          <w:lang w:val="en-US"/>
        </w:rPr>
        <w:t>(M.Spark)</w:t>
      </w:r>
    </w:p>
    <w:p w:rsidR="00412D23" w:rsidRDefault="00412D23">
      <w:pPr>
        <w:jc w:val="both"/>
        <w:rPr>
          <w:sz w:val="28"/>
        </w:rPr>
      </w:pPr>
      <w:r>
        <w:rPr>
          <w:sz w:val="28"/>
        </w:rPr>
        <w:tab/>
      </w:r>
      <w:r>
        <w:rPr>
          <w:sz w:val="28"/>
        </w:rPr>
        <w:tab/>
        <w:t>Теперь ты знаешь</w:t>
      </w:r>
      <w:r>
        <w:rPr>
          <w:sz w:val="28"/>
          <w:lang w:val="en-US"/>
        </w:rPr>
        <w:t xml:space="preserve"> </w:t>
      </w:r>
      <w:r>
        <w:rPr>
          <w:b/>
          <w:sz w:val="28"/>
        </w:rPr>
        <w:t xml:space="preserve">всю </w:t>
      </w:r>
      <w:r>
        <w:rPr>
          <w:sz w:val="28"/>
        </w:rPr>
        <w:t>правду.</w:t>
      </w:r>
    </w:p>
    <w:p w:rsidR="00412D23" w:rsidRDefault="00412D23">
      <w:pPr>
        <w:jc w:val="both"/>
        <w:rPr>
          <w:sz w:val="28"/>
        </w:rPr>
      </w:pPr>
      <w:r>
        <w:rPr>
          <w:sz w:val="28"/>
        </w:rPr>
        <w:tab/>
        <w:t>Следует также отметить, что поскольку в английском языке практически нет категории рода, при переводе на русский язык появляется необходимость введения ее, к тому же учитывать национальные особенности в определении рода и пола. Например, в английском языке «ласточка», «лиса» – существа мужского рода, в русском же – это существительные женского рода.</w:t>
      </w:r>
    </w:p>
    <w:p w:rsidR="00412D23" w:rsidRDefault="00412D23">
      <w:pPr>
        <w:jc w:val="both"/>
        <w:rPr>
          <w:sz w:val="28"/>
        </w:rPr>
      </w:pPr>
      <w:r>
        <w:rPr>
          <w:sz w:val="28"/>
        </w:rPr>
        <w:tab/>
        <w:t xml:space="preserve">Основными видами синтаксических трансформаций в переводе являются замена типа предложения или типа синтаксической связи, членение и объединение предложений, изменение актуального членения предложения. </w:t>
      </w:r>
    </w:p>
    <w:p w:rsidR="00412D23" w:rsidRDefault="00412D23">
      <w:pPr>
        <w:ind w:firstLine="720"/>
        <w:jc w:val="both"/>
        <w:rPr>
          <w:sz w:val="28"/>
        </w:rPr>
      </w:pPr>
      <w:r>
        <w:rPr>
          <w:sz w:val="28"/>
        </w:rPr>
        <w:t>Все виды преобразований или трансформаций осуществляемых в процессе перевода можно свести к четырем элементарным типам, а именно:</w:t>
      </w:r>
    </w:p>
    <w:p w:rsidR="00412D23" w:rsidRDefault="00412D23">
      <w:pPr>
        <w:ind w:firstLine="720"/>
        <w:jc w:val="both"/>
        <w:rPr>
          <w:sz w:val="28"/>
        </w:rPr>
      </w:pPr>
      <w:r>
        <w:rPr>
          <w:b/>
          <w:sz w:val="28"/>
        </w:rPr>
        <w:t xml:space="preserve">1. Перестановки </w:t>
      </w:r>
      <w:r>
        <w:rPr>
          <w:sz w:val="28"/>
        </w:rPr>
        <w:t>- это изменение расположения языковых эле</w:t>
      </w:r>
      <w:r>
        <w:rPr>
          <w:sz w:val="28"/>
        </w:rPr>
        <w:softHyphen/>
        <w:t>ментов в тексте перевода по сравнению с текстом подлинника. Элементами, могущими подвергаться перестановке, являются обычно слова, словосочетания, части сложного предложения и самостоятельные предложения в строе текста.</w:t>
      </w:r>
    </w:p>
    <w:p w:rsidR="00412D23" w:rsidRDefault="00412D23">
      <w:pPr>
        <w:ind w:firstLine="720"/>
        <w:jc w:val="both"/>
        <w:rPr>
          <w:sz w:val="28"/>
        </w:rPr>
      </w:pPr>
      <w:r>
        <w:rPr>
          <w:b/>
          <w:sz w:val="28"/>
        </w:rPr>
        <w:t xml:space="preserve">2. Замены </w:t>
      </w:r>
      <w:r>
        <w:rPr>
          <w:sz w:val="28"/>
        </w:rPr>
        <w:t>- наиболее распространенный и многообразный вид переводческой трансформации. В процессе перевода замене могут подвергаться как грамматические единицы, так и лексические, в связи, с чем можно говорить о грамматических и лексических за</w:t>
      </w:r>
      <w:r>
        <w:rPr>
          <w:sz w:val="28"/>
        </w:rPr>
        <w:softHyphen/>
        <w:t>менах. К грамматическим же относятся следующие типы:</w:t>
      </w:r>
    </w:p>
    <w:p w:rsidR="00412D23" w:rsidRDefault="00412D23">
      <w:pPr>
        <w:jc w:val="both"/>
        <w:rPr>
          <w:sz w:val="28"/>
        </w:rPr>
      </w:pPr>
      <w:r>
        <w:rPr>
          <w:sz w:val="28"/>
        </w:rPr>
        <w:t>а) замена форм слова;</w:t>
      </w:r>
    </w:p>
    <w:p w:rsidR="00412D23" w:rsidRDefault="00412D23">
      <w:pPr>
        <w:jc w:val="both"/>
        <w:rPr>
          <w:sz w:val="28"/>
        </w:rPr>
      </w:pPr>
      <w:r>
        <w:rPr>
          <w:sz w:val="28"/>
        </w:rPr>
        <w:t>б) замена частей речи;</w:t>
      </w:r>
    </w:p>
    <w:p w:rsidR="00412D23" w:rsidRDefault="00412D23">
      <w:pPr>
        <w:jc w:val="both"/>
        <w:rPr>
          <w:sz w:val="28"/>
        </w:rPr>
      </w:pPr>
      <w:r>
        <w:rPr>
          <w:sz w:val="28"/>
        </w:rPr>
        <w:t>в) замена членов предложения (перестройка синтаксической структуры предложения);</w:t>
      </w:r>
    </w:p>
    <w:p w:rsidR="00412D23" w:rsidRDefault="00412D23">
      <w:pPr>
        <w:jc w:val="both"/>
        <w:rPr>
          <w:sz w:val="28"/>
        </w:rPr>
      </w:pPr>
      <w:r>
        <w:rPr>
          <w:sz w:val="28"/>
        </w:rPr>
        <w:t xml:space="preserve">г) синтаксические замены в сложном предложении: </w:t>
      </w:r>
    </w:p>
    <w:p w:rsidR="00412D23" w:rsidRDefault="00412D23">
      <w:pPr>
        <w:numPr>
          <w:ilvl w:val="0"/>
          <w:numId w:val="8"/>
        </w:numPr>
        <w:jc w:val="both"/>
        <w:rPr>
          <w:sz w:val="28"/>
        </w:rPr>
      </w:pPr>
      <w:r>
        <w:rPr>
          <w:sz w:val="28"/>
        </w:rPr>
        <w:t xml:space="preserve">замена простого предложения сложным, </w:t>
      </w:r>
    </w:p>
    <w:p w:rsidR="00412D23" w:rsidRDefault="00412D23">
      <w:pPr>
        <w:numPr>
          <w:ilvl w:val="0"/>
          <w:numId w:val="8"/>
        </w:numPr>
        <w:jc w:val="both"/>
        <w:rPr>
          <w:sz w:val="28"/>
        </w:rPr>
      </w:pPr>
      <w:r>
        <w:rPr>
          <w:sz w:val="28"/>
        </w:rPr>
        <w:t xml:space="preserve">замена сложного предложения простым, </w:t>
      </w:r>
    </w:p>
    <w:p w:rsidR="00412D23" w:rsidRDefault="00412D23">
      <w:pPr>
        <w:numPr>
          <w:ilvl w:val="0"/>
          <w:numId w:val="8"/>
        </w:numPr>
        <w:jc w:val="both"/>
        <w:rPr>
          <w:sz w:val="28"/>
        </w:rPr>
      </w:pPr>
      <w:r>
        <w:rPr>
          <w:sz w:val="28"/>
        </w:rPr>
        <w:t xml:space="preserve">замена придаточного предложения главным, </w:t>
      </w:r>
    </w:p>
    <w:p w:rsidR="00412D23" w:rsidRDefault="00412D23">
      <w:pPr>
        <w:numPr>
          <w:ilvl w:val="0"/>
          <w:numId w:val="8"/>
        </w:numPr>
        <w:jc w:val="both"/>
        <w:rPr>
          <w:sz w:val="28"/>
        </w:rPr>
      </w:pPr>
      <w:r>
        <w:rPr>
          <w:sz w:val="28"/>
        </w:rPr>
        <w:t xml:space="preserve">замена главного предложения придаточным, </w:t>
      </w:r>
    </w:p>
    <w:p w:rsidR="00412D23" w:rsidRDefault="00412D23">
      <w:pPr>
        <w:numPr>
          <w:ilvl w:val="0"/>
          <w:numId w:val="8"/>
        </w:numPr>
        <w:jc w:val="both"/>
        <w:rPr>
          <w:sz w:val="28"/>
        </w:rPr>
      </w:pPr>
      <w:r>
        <w:rPr>
          <w:sz w:val="28"/>
        </w:rPr>
        <w:t xml:space="preserve">замена подчинения сочинением, </w:t>
      </w:r>
    </w:p>
    <w:p w:rsidR="00412D23" w:rsidRDefault="00412D23">
      <w:pPr>
        <w:numPr>
          <w:ilvl w:val="0"/>
          <w:numId w:val="8"/>
        </w:numPr>
        <w:jc w:val="both"/>
        <w:rPr>
          <w:sz w:val="28"/>
        </w:rPr>
      </w:pPr>
      <w:r>
        <w:rPr>
          <w:sz w:val="28"/>
        </w:rPr>
        <w:t>замена сочинения подчинением.</w:t>
      </w:r>
    </w:p>
    <w:p w:rsidR="00412D23" w:rsidRDefault="00412D23">
      <w:pPr>
        <w:jc w:val="both"/>
        <w:rPr>
          <w:sz w:val="28"/>
        </w:rPr>
      </w:pPr>
      <w:r>
        <w:rPr>
          <w:sz w:val="28"/>
        </w:rPr>
        <w:t>замена союзного типа связи бессоюзным, замена бессоюзного типа связи союзным.</w:t>
      </w:r>
    </w:p>
    <w:p w:rsidR="00412D23" w:rsidRDefault="00412D23">
      <w:pPr>
        <w:ind w:firstLine="720"/>
        <w:jc w:val="both"/>
        <w:rPr>
          <w:sz w:val="28"/>
        </w:rPr>
      </w:pPr>
      <w:r>
        <w:rPr>
          <w:b/>
          <w:sz w:val="28"/>
        </w:rPr>
        <w:t xml:space="preserve">3. Добавления. </w:t>
      </w:r>
      <w:r>
        <w:rPr>
          <w:sz w:val="28"/>
        </w:rPr>
        <w:t xml:space="preserve">Этот тип переводческой трансформации основан на восстановлении при переводе опущенных в ИЯ «уместных слов» </w:t>
      </w:r>
      <w:r>
        <w:rPr>
          <w:sz w:val="28"/>
          <w:lang w:val="en-US"/>
        </w:rPr>
        <w:t>(appropriate words) .</w:t>
      </w:r>
    </w:p>
    <w:p w:rsidR="00412D23" w:rsidRDefault="00412D23">
      <w:pPr>
        <w:ind w:firstLine="720"/>
        <w:jc w:val="both"/>
        <w:rPr>
          <w:sz w:val="28"/>
          <w:lang w:val="en-US"/>
        </w:rPr>
      </w:pPr>
      <w:r>
        <w:rPr>
          <w:b/>
          <w:sz w:val="28"/>
        </w:rPr>
        <w:t xml:space="preserve">4. Опущение </w:t>
      </w:r>
      <w:r>
        <w:rPr>
          <w:sz w:val="28"/>
        </w:rPr>
        <w:t>- явление, прямо противоположное добавлению. При переводе опущению подвергаются чаще всего слова, являю</w:t>
      </w:r>
      <w:r>
        <w:rPr>
          <w:sz w:val="28"/>
        </w:rPr>
        <w:softHyphen/>
        <w:t>щиеся семантически избыточными, то есть выражающие значения, которые могут быть извлечены из текста и без их помощи. Как система языка в целом, так и конкретные речевые произведения обладают, как известно, весьма большой степенью избыточности, что дает возможность производить те или иные опущения в про</w:t>
      </w:r>
      <w:r>
        <w:rPr>
          <w:sz w:val="28"/>
        </w:rPr>
        <w:softHyphen/>
        <w:t>цессе перевода.</w:t>
      </w: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jc w:val="both"/>
        <w:rPr>
          <w:sz w:val="28"/>
          <w:lang w:val="en-US"/>
        </w:rPr>
      </w:pPr>
    </w:p>
    <w:p w:rsidR="00412D23" w:rsidRDefault="00412D23">
      <w:pPr>
        <w:widowControl w:val="0"/>
        <w:spacing w:before="20"/>
        <w:jc w:val="center"/>
        <w:rPr>
          <w:b/>
          <w:snapToGrid w:val="0"/>
          <w:sz w:val="36"/>
        </w:rPr>
      </w:pPr>
      <w:r>
        <w:rPr>
          <w:b/>
          <w:snapToGrid w:val="0"/>
          <w:sz w:val="36"/>
        </w:rPr>
        <w:t>ЛИТЕРАТУРА.</w:t>
      </w:r>
    </w:p>
    <w:p w:rsidR="00412D23" w:rsidRDefault="00412D23">
      <w:pPr>
        <w:widowControl w:val="0"/>
        <w:numPr>
          <w:ilvl w:val="0"/>
          <w:numId w:val="4"/>
        </w:numPr>
        <w:spacing w:before="40"/>
        <w:rPr>
          <w:snapToGrid w:val="0"/>
          <w:sz w:val="28"/>
        </w:rPr>
      </w:pPr>
      <w:r>
        <w:rPr>
          <w:snapToGrid w:val="0"/>
          <w:sz w:val="28"/>
        </w:rPr>
        <w:t>Бархударов Л.С. Язык и перевод.</w:t>
      </w:r>
      <w:r>
        <w:rPr>
          <w:noProof/>
          <w:snapToGrid w:val="0"/>
          <w:sz w:val="28"/>
        </w:rPr>
        <w:t xml:space="preserve"> -</w:t>
      </w:r>
      <w:r>
        <w:rPr>
          <w:snapToGrid w:val="0"/>
          <w:sz w:val="28"/>
        </w:rPr>
        <w:t xml:space="preserve"> М.: Международные отно</w:t>
      </w:r>
      <w:r>
        <w:rPr>
          <w:snapToGrid w:val="0"/>
          <w:sz w:val="28"/>
        </w:rPr>
        <w:softHyphen/>
        <w:t>шения,</w:t>
      </w:r>
      <w:r>
        <w:rPr>
          <w:noProof/>
          <w:snapToGrid w:val="0"/>
          <w:sz w:val="28"/>
        </w:rPr>
        <w:t xml:space="preserve"> 1975. - 238</w:t>
      </w:r>
      <w:r>
        <w:rPr>
          <w:snapToGrid w:val="0"/>
          <w:sz w:val="28"/>
        </w:rPr>
        <w:t xml:space="preserve"> с. </w:t>
      </w:r>
    </w:p>
    <w:p w:rsidR="00412D23" w:rsidRDefault="00412D23">
      <w:pPr>
        <w:widowControl w:val="0"/>
        <w:numPr>
          <w:ilvl w:val="0"/>
          <w:numId w:val="4"/>
        </w:numPr>
        <w:spacing w:before="40"/>
        <w:rPr>
          <w:noProof/>
          <w:snapToGrid w:val="0"/>
          <w:sz w:val="28"/>
        </w:rPr>
      </w:pPr>
      <w:r>
        <w:rPr>
          <w:snapToGrid w:val="0"/>
          <w:sz w:val="28"/>
        </w:rPr>
        <w:t xml:space="preserve">Бортничук Е.Н. Английские существительные типа </w:t>
      </w:r>
      <w:r>
        <w:rPr>
          <w:snapToGrid w:val="0"/>
          <w:sz w:val="28"/>
          <w:lang w:val="en-US"/>
        </w:rPr>
        <w:t>"breakdown"</w:t>
      </w:r>
      <w:r>
        <w:rPr>
          <w:snapToGrid w:val="0"/>
          <w:sz w:val="28"/>
        </w:rPr>
        <w:t xml:space="preserve"> и способы их перевода./,/Теор1Я</w:t>
      </w:r>
      <w:r>
        <w:rPr>
          <w:snapToGrid w:val="0"/>
          <w:sz w:val="28"/>
          <w:lang w:val="en-US"/>
        </w:rPr>
        <w:t xml:space="preserve"> i</w:t>
      </w:r>
      <w:r>
        <w:rPr>
          <w:snapToGrid w:val="0"/>
          <w:sz w:val="28"/>
        </w:rPr>
        <w:t xml:space="preserve"> практика перекладу.</w:t>
      </w:r>
      <w:r>
        <w:rPr>
          <w:noProof/>
          <w:snapToGrid w:val="0"/>
          <w:sz w:val="28"/>
        </w:rPr>
        <w:t xml:space="preserve"> -</w:t>
      </w:r>
      <w:r>
        <w:rPr>
          <w:snapToGrid w:val="0"/>
          <w:sz w:val="28"/>
        </w:rPr>
        <w:t xml:space="preserve"> К.,</w:t>
      </w:r>
      <w:r>
        <w:rPr>
          <w:noProof/>
          <w:snapToGrid w:val="0"/>
          <w:sz w:val="28"/>
        </w:rPr>
        <w:t xml:space="preserve"> 1981. -</w:t>
      </w:r>
      <w:r>
        <w:rPr>
          <w:snapToGrid w:val="0"/>
          <w:sz w:val="28"/>
        </w:rPr>
        <w:t xml:space="preserve"> Вип,5.</w:t>
      </w:r>
      <w:r>
        <w:rPr>
          <w:noProof/>
          <w:snapToGrid w:val="0"/>
          <w:sz w:val="28"/>
        </w:rPr>
        <w:t xml:space="preserve"> -</w:t>
      </w:r>
      <w:r>
        <w:rPr>
          <w:snapToGrid w:val="0"/>
          <w:sz w:val="28"/>
        </w:rPr>
        <w:t xml:space="preserve"> с,</w:t>
      </w:r>
      <w:r>
        <w:rPr>
          <w:noProof/>
          <w:snapToGrid w:val="0"/>
          <w:sz w:val="28"/>
        </w:rPr>
        <w:t xml:space="preserve"> 89-94, </w:t>
      </w:r>
    </w:p>
    <w:p w:rsidR="00412D23" w:rsidRDefault="00412D23">
      <w:pPr>
        <w:widowControl w:val="0"/>
        <w:numPr>
          <w:ilvl w:val="0"/>
          <w:numId w:val="4"/>
        </w:numPr>
        <w:spacing w:before="40"/>
        <w:rPr>
          <w:snapToGrid w:val="0"/>
          <w:sz w:val="28"/>
        </w:rPr>
      </w:pPr>
      <w:r>
        <w:rPr>
          <w:snapToGrid w:val="0"/>
          <w:sz w:val="28"/>
        </w:rPr>
        <w:t>Задорнова В. Я. Восприятие и интерпретация художественного текста.</w:t>
      </w:r>
      <w:r>
        <w:rPr>
          <w:noProof/>
          <w:snapToGrid w:val="0"/>
          <w:sz w:val="28"/>
        </w:rPr>
        <w:t xml:space="preserve"> -</w:t>
      </w:r>
      <w:r>
        <w:rPr>
          <w:snapToGrid w:val="0"/>
          <w:sz w:val="28"/>
        </w:rPr>
        <w:t xml:space="preserve"> М.: Высш. шк.,</w:t>
      </w:r>
      <w:r>
        <w:rPr>
          <w:noProof/>
          <w:snapToGrid w:val="0"/>
          <w:sz w:val="28"/>
        </w:rPr>
        <w:t xml:space="preserve"> 1984. - 152</w:t>
      </w:r>
      <w:r>
        <w:rPr>
          <w:snapToGrid w:val="0"/>
          <w:sz w:val="28"/>
        </w:rPr>
        <w:t xml:space="preserve"> с. </w:t>
      </w:r>
    </w:p>
    <w:p w:rsidR="00412D23" w:rsidRDefault="00412D23">
      <w:pPr>
        <w:widowControl w:val="0"/>
        <w:numPr>
          <w:ilvl w:val="0"/>
          <w:numId w:val="4"/>
        </w:numPr>
        <w:spacing w:before="40"/>
        <w:rPr>
          <w:noProof/>
          <w:snapToGrid w:val="0"/>
          <w:sz w:val="28"/>
        </w:rPr>
      </w:pPr>
      <w:r>
        <w:rPr>
          <w:snapToGrid w:val="0"/>
          <w:sz w:val="28"/>
        </w:rPr>
        <w:t>Иванов А.</w:t>
      </w:r>
      <w:r>
        <w:rPr>
          <w:noProof/>
          <w:snapToGrid w:val="0"/>
          <w:sz w:val="28"/>
        </w:rPr>
        <w:t>0.</w:t>
      </w:r>
      <w:r>
        <w:rPr>
          <w:snapToGrid w:val="0"/>
          <w:sz w:val="28"/>
        </w:rPr>
        <w:t xml:space="preserve"> Камень преткновения</w:t>
      </w:r>
      <w:r>
        <w:rPr>
          <w:noProof/>
          <w:snapToGrid w:val="0"/>
          <w:sz w:val="28"/>
        </w:rPr>
        <w:t xml:space="preserve"> -</w:t>
      </w:r>
      <w:r>
        <w:rPr>
          <w:snapToGrid w:val="0"/>
          <w:sz w:val="28"/>
        </w:rPr>
        <w:t xml:space="preserve"> грамматический род.</w:t>
      </w:r>
      <w:r>
        <w:rPr>
          <w:snapToGrid w:val="0"/>
          <w:sz w:val="28"/>
          <w:lang w:val="en-US"/>
        </w:rPr>
        <w:t>/</w:t>
      </w:r>
      <w:r>
        <w:rPr>
          <w:snapToGrid w:val="0"/>
          <w:sz w:val="28"/>
        </w:rPr>
        <w:t>/Теория и практика перевода.</w:t>
      </w:r>
      <w:r>
        <w:rPr>
          <w:noProof/>
          <w:snapToGrid w:val="0"/>
          <w:sz w:val="28"/>
        </w:rPr>
        <w:t xml:space="preserve"> -</w:t>
      </w:r>
      <w:r>
        <w:rPr>
          <w:snapToGrid w:val="0"/>
          <w:sz w:val="28"/>
        </w:rPr>
        <w:t xml:space="preserve"> К.,</w:t>
      </w:r>
      <w:r>
        <w:rPr>
          <w:noProof/>
          <w:snapToGrid w:val="0"/>
          <w:sz w:val="28"/>
        </w:rPr>
        <w:t xml:space="preserve"> 1987. -</w:t>
      </w:r>
      <w:r>
        <w:rPr>
          <w:snapToGrid w:val="0"/>
          <w:sz w:val="28"/>
        </w:rPr>
        <w:t xml:space="preserve"> с.</w:t>
      </w:r>
      <w:r>
        <w:rPr>
          <w:noProof/>
          <w:snapToGrid w:val="0"/>
          <w:sz w:val="28"/>
        </w:rPr>
        <w:t xml:space="preserve"> 99-104. </w:t>
      </w:r>
    </w:p>
    <w:p w:rsidR="00412D23" w:rsidRDefault="00412D23">
      <w:pPr>
        <w:widowControl w:val="0"/>
        <w:numPr>
          <w:ilvl w:val="0"/>
          <w:numId w:val="4"/>
        </w:numPr>
        <w:spacing w:before="40"/>
        <w:rPr>
          <w:snapToGrid w:val="0"/>
          <w:sz w:val="28"/>
        </w:rPr>
      </w:pPr>
      <w:r>
        <w:rPr>
          <w:snapToGrid w:val="0"/>
          <w:sz w:val="28"/>
        </w:rPr>
        <w:t>Каращук П.М. Словообразование английского языка.</w:t>
      </w:r>
      <w:r>
        <w:rPr>
          <w:noProof/>
          <w:snapToGrid w:val="0"/>
          <w:sz w:val="28"/>
        </w:rPr>
        <w:t xml:space="preserve"> -</w:t>
      </w:r>
      <w:r>
        <w:rPr>
          <w:snapToGrid w:val="0"/>
          <w:sz w:val="28"/>
        </w:rPr>
        <w:t xml:space="preserve"> М.: Высш.шк.,</w:t>
      </w:r>
      <w:r>
        <w:rPr>
          <w:noProof/>
          <w:snapToGrid w:val="0"/>
          <w:sz w:val="28"/>
        </w:rPr>
        <w:t xml:space="preserve"> 1977. - 303</w:t>
      </w:r>
      <w:r>
        <w:rPr>
          <w:snapToGrid w:val="0"/>
          <w:sz w:val="28"/>
        </w:rPr>
        <w:t xml:space="preserve"> с. </w:t>
      </w:r>
    </w:p>
    <w:p w:rsidR="00412D23" w:rsidRDefault="00412D23">
      <w:pPr>
        <w:widowControl w:val="0"/>
        <w:numPr>
          <w:ilvl w:val="0"/>
          <w:numId w:val="4"/>
        </w:numPr>
        <w:spacing w:before="40"/>
        <w:rPr>
          <w:noProof/>
          <w:snapToGrid w:val="0"/>
          <w:sz w:val="28"/>
        </w:rPr>
      </w:pPr>
      <w:r>
        <w:rPr>
          <w:snapToGrid w:val="0"/>
          <w:sz w:val="28"/>
        </w:rPr>
        <w:t>Князева Н.А. Английские соподчиненные бессоюзные предложения и их соответствия в русском языке.//Теор1я</w:t>
      </w:r>
      <w:r>
        <w:rPr>
          <w:noProof/>
          <w:snapToGrid w:val="0"/>
          <w:sz w:val="28"/>
        </w:rPr>
        <w:t xml:space="preserve"> i </w:t>
      </w:r>
      <w:r>
        <w:rPr>
          <w:snapToGrid w:val="0"/>
          <w:sz w:val="28"/>
        </w:rPr>
        <w:t>практика перекладу.</w:t>
      </w:r>
      <w:r>
        <w:rPr>
          <w:noProof/>
          <w:snapToGrid w:val="0"/>
          <w:sz w:val="28"/>
        </w:rPr>
        <w:t xml:space="preserve"> -</w:t>
      </w:r>
      <w:r>
        <w:rPr>
          <w:snapToGrid w:val="0"/>
          <w:sz w:val="28"/>
        </w:rPr>
        <w:t xml:space="preserve"> К.,</w:t>
      </w:r>
      <w:r>
        <w:rPr>
          <w:noProof/>
          <w:snapToGrid w:val="0"/>
          <w:sz w:val="28"/>
        </w:rPr>
        <w:t xml:space="preserve"> 1931. -</w:t>
      </w:r>
      <w:r>
        <w:rPr>
          <w:snapToGrid w:val="0"/>
          <w:sz w:val="28"/>
        </w:rPr>
        <w:t xml:space="preserve"> Вип.б.</w:t>
      </w:r>
      <w:r>
        <w:rPr>
          <w:noProof/>
          <w:snapToGrid w:val="0"/>
          <w:sz w:val="28"/>
        </w:rPr>
        <w:t xml:space="preserve"> -</w:t>
      </w:r>
      <w:r>
        <w:rPr>
          <w:snapToGrid w:val="0"/>
          <w:sz w:val="28"/>
        </w:rPr>
        <w:t xml:space="preserve"> с.</w:t>
      </w:r>
      <w:r>
        <w:rPr>
          <w:noProof/>
          <w:snapToGrid w:val="0"/>
          <w:sz w:val="28"/>
        </w:rPr>
        <w:t xml:space="preserve"> 15-21. </w:t>
      </w:r>
    </w:p>
    <w:p w:rsidR="00412D23" w:rsidRDefault="00412D23">
      <w:pPr>
        <w:widowControl w:val="0"/>
        <w:numPr>
          <w:ilvl w:val="0"/>
          <w:numId w:val="4"/>
        </w:numPr>
        <w:spacing w:before="40"/>
        <w:rPr>
          <w:noProof/>
          <w:snapToGrid w:val="0"/>
          <w:sz w:val="28"/>
        </w:rPr>
      </w:pPr>
      <w:r>
        <w:rPr>
          <w:snapToGrid w:val="0"/>
          <w:sz w:val="28"/>
        </w:rPr>
        <w:t>Комиссаров В.К. Теория перевода.</w:t>
      </w:r>
      <w:r>
        <w:rPr>
          <w:noProof/>
          <w:snapToGrid w:val="0"/>
          <w:sz w:val="28"/>
        </w:rPr>
        <w:t xml:space="preserve"> -</w:t>
      </w:r>
      <w:r>
        <w:rPr>
          <w:snapToGrid w:val="0"/>
          <w:sz w:val="28"/>
        </w:rPr>
        <w:t xml:space="preserve"> М.: Высш.шк.,</w:t>
      </w:r>
      <w:r>
        <w:rPr>
          <w:noProof/>
          <w:snapToGrid w:val="0"/>
          <w:sz w:val="28"/>
        </w:rPr>
        <w:t xml:space="preserve"> 1990. -253</w:t>
      </w:r>
      <w:r>
        <w:rPr>
          <w:snapToGrid w:val="0"/>
          <w:sz w:val="28"/>
        </w:rPr>
        <w:t xml:space="preserve"> с. </w:t>
      </w:r>
      <w:r>
        <w:rPr>
          <w:noProof/>
          <w:snapToGrid w:val="0"/>
          <w:sz w:val="28"/>
        </w:rPr>
        <w:t>8.</w:t>
      </w:r>
      <w:r>
        <w:rPr>
          <w:snapToGrid w:val="0"/>
          <w:sz w:val="28"/>
        </w:rPr>
        <w:t xml:space="preserve"> Латышев Л. К. Межъязыковые трансформации как средство достижения переводческой эквивалентности. //Семантико-синтаксические проблемы теории языка и перевода.</w:t>
      </w:r>
      <w:r>
        <w:rPr>
          <w:noProof/>
          <w:snapToGrid w:val="0"/>
          <w:sz w:val="28"/>
        </w:rPr>
        <w:t xml:space="preserve"> -</w:t>
      </w:r>
      <w:r>
        <w:rPr>
          <w:snapToGrid w:val="0"/>
          <w:sz w:val="28"/>
        </w:rPr>
        <w:t xml:space="preserve"> М., </w:t>
      </w:r>
      <w:r>
        <w:rPr>
          <w:noProof/>
          <w:snapToGrid w:val="0"/>
          <w:sz w:val="28"/>
        </w:rPr>
        <w:t>1936. -</w:t>
      </w:r>
      <w:r>
        <w:rPr>
          <w:snapToGrid w:val="0"/>
          <w:sz w:val="28"/>
        </w:rPr>
        <w:t xml:space="preserve"> с.</w:t>
      </w:r>
      <w:r>
        <w:rPr>
          <w:noProof/>
          <w:snapToGrid w:val="0"/>
          <w:sz w:val="28"/>
        </w:rPr>
        <w:t xml:space="preserve"> 90-107. </w:t>
      </w:r>
    </w:p>
    <w:p w:rsidR="00412D23" w:rsidRDefault="00412D23">
      <w:pPr>
        <w:widowControl w:val="0"/>
        <w:numPr>
          <w:ilvl w:val="0"/>
          <w:numId w:val="4"/>
        </w:numPr>
        <w:spacing w:before="40"/>
        <w:rPr>
          <w:noProof/>
          <w:snapToGrid w:val="0"/>
          <w:sz w:val="28"/>
        </w:rPr>
      </w:pPr>
      <w:r>
        <w:rPr>
          <w:snapToGrid w:val="0"/>
          <w:sz w:val="28"/>
        </w:rPr>
        <w:t>Левицкая Т., Фитерман А. Почему нужны грамматические трансформации при переводе?./'/Тетради переводчика.</w:t>
      </w:r>
      <w:r>
        <w:rPr>
          <w:noProof/>
          <w:snapToGrid w:val="0"/>
          <w:sz w:val="28"/>
        </w:rPr>
        <w:t xml:space="preserve"> -</w:t>
      </w:r>
      <w:r>
        <w:rPr>
          <w:snapToGrid w:val="0"/>
          <w:sz w:val="28"/>
        </w:rPr>
        <w:t xml:space="preserve"> Н., </w:t>
      </w:r>
      <w:r>
        <w:rPr>
          <w:noProof/>
          <w:snapToGrid w:val="0"/>
          <w:sz w:val="28"/>
        </w:rPr>
        <w:t>1971. -</w:t>
      </w:r>
      <w:r>
        <w:rPr>
          <w:snapToGrid w:val="0"/>
          <w:sz w:val="28"/>
        </w:rPr>
        <w:t xml:space="preserve"> Вып.</w:t>
      </w:r>
      <w:r>
        <w:rPr>
          <w:noProof/>
          <w:snapToGrid w:val="0"/>
          <w:sz w:val="28"/>
        </w:rPr>
        <w:t xml:space="preserve"> 8. -</w:t>
      </w:r>
      <w:r>
        <w:rPr>
          <w:snapToGrid w:val="0"/>
          <w:sz w:val="28"/>
        </w:rPr>
        <w:t xml:space="preserve"> с.</w:t>
      </w:r>
      <w:r>
        <w:rPr>
          <w:noProof/>
          <w:snapToGrid w:val="0"/>
          <w:sz w:val="28"/>
        </w:rPr>
        <w:t xml:space="preserve"> 12-22. </w:t>
      </w:r>
    </w:p>
    <w:p w:rsidR="00412D23" w:rsidRDefault="00412D23">
      <w:pPr>
        <w:widowControl w:val="0"/>
        <w:numPr>
          <w:ilvl w:val="0"/>
          <w:numId w:val="4"/>
        </w:numPr>
        <w:spacing w:before="40"/>
        <w:rPr>
          <w:snapToGrid w:val="0"/>
          <w:sz w:val="28"/>
        </w:rPr>
      </w:pPr>
      <w:r>
        <w:rPr>
          <w:snapToGrid w:val="0"/>
          <w:sz w:val="28"/>
        </w:rPr>
        <w:t>Левицкая Т.</w:t>
      </w:r>
      <w:r>
        <w:rPr>
          <w:snapToGrid w:val="0"/>
          <w:sz w:val="28"/>
          <w:lang w:val="en-US"/>
        </w:rPr>
        <w:t xml:space="preserve"> P.,</w:t>
      </w:r>
      <w:r>
        <w:rPr>
          <w:snapToGrid w:val="0"/>
          <w:sz w:val="28"/>
        </w:rPr>
        <w:t xml:space="preserve"> Фитерман А.М. Пособие по переводу с анг</w:t>
      </w:r>
      <w:r>
        <w:rPr>
          <w:snapToGrid w:val="0"/>
          <w:sz w:val="28"/>
        </w:rPr>
        <w:softHyphen/>
        <w:t>лийского языка на русский,</w:t>
      </w:r>
      <w:r>
        <w:rPr>
          <w:noProof/>
          <w:snapToGrid w:val="0"/>
          <w:sz w:val="28"/>
        </w:rPr>
        <w:t xml:space="preserve"> -</w:t>
      </w:r>
      <w:r>
        <w:rPr>
          <w:snapToGrid w:val="0"/>
          <w:sz w:val="28"/>
        </w:rPr>
        <w:t xml:space="preserve"> М.: Высш, шк.^</w:t>
      </w:r>
      <w:r>
        <w:rPr>
          <w:noProof/>
          <w:snapToGrid w:val="0"/>
          <w:sz w:val="28"/>
        </w:rPr>
        <w:t xml:space="preserve"> 1973. - 135</w:t>
      </w:r>
      <w:r>
        <w:rPr>
          <w:snapToGrid w:val="0"/>
          <w:sz w:val="28"/>
        </w:rPr>
        <w:t xml:space="preserve"> с. </w:t>
      </w:r>
    </w:p>
    <w:p w:rsidR="00412D23" w:rsidRDefault="00412D23">
      <w:pPr>
        <w:widowControl w:val="0"/>
        <w:numPr>
          <w:ilvl w:val="0"/>
          <w:numId w:val="4"/>
        </w:numPr>
        <w:spacing w:before="40"/>
        <w:rPr>
          <w:noProof/>
          <w:snapToGrid w:val="0"/>
          <w:sz w:val="28"/>
        </w:rPr>
      </w:pPr>
      <w:r>
        <w:rPr>
          <w:snapToGrid w:val="0"/>
          <w:sz w:val="28"/>
        </w:rPr>
        <w:t>Любченко Т.Н. Научная фантастика в переводе: приобретения и потери..//Теор1Я</w:t>
      </w:r>
      <w:r>
        <w:rPr>
          <w:snapToGrid w:val="0"/>
          <w:sz w:val="28"/>
          <w:lang w:val="en-US"/>
        </w:rPr>
        <w:t xml:space="preserve"> i</w:t>
      </w:r>
      <w:r>
        <w:rPr>
          <w:snapToGrid w:val="0"/>
          <w:sz w:val="28"/>
        </w:rPr>
        <w:t xml:space="preserve"> практика перекладу.</w:t>
      </w:r>
      <w:r>
        <w:rPr>
          <w:noProof/>
          <w:snapToGrid w:val="0"/>
          <w:sz w:val="28"/>
        </w:rPr>
        <w:t xml:space="preserve"> -</w:t>
      </w:r>
      <w:r>
        <w:rPr>
          <w:snapToGrid w:val="0"/>
          <w:sz w:val="28"/>
        </w:rPr>
        <w:t xml:space="preserve"> К.,</w:t>
      </w:r>
      <w:r>
        <w:rPr>
          <w:noProof/>
          <w:snapToGrid w:val="0"/>
          <w:sz w:val="28"/>
        </w:rPr>
        <w:t xml:space="preserve"> 1991. -</w:t>
      </w:r>
      <w:r>
        <w:rPr>
          <w:snapToGrid w:val="0"/>
          <w:sz w:val="28"/>
        </w:rPr>
        <w:t>Вип.</w:t>
      </w:r>
      <w:r>
        <w:rPr>
          <w:noProof/>
          <w:snapToGrid w:val="0"/>
          <w:sz w:val="28"/>
        </w:rPr>
        <w:t xml:space="preserve"> 17. -</w:t>
      </w:r>
      <w:r>
        <w:rPr>
          <w:snapToGrid w:val="0"/>
          <w:sz w:val="28"/>
        </w:rPr>
        <w:t xml:space="preserve"> с.</w:t>
      </w:r>
      <w:r>
        <w:rPr>
          <w:noProof/>
          <w:snapToGrid w:val="0"/>
          <w:sz w:val="28"/>
        </w:rPr>
        <w:t xml:space="preserve">89-97. </w:t>
      </w:r>
    </w:p>
    <w:p w:rsidR="00412D23" w:rsidRDefault="00412D23">
      <w:pPr>
        <w:widowControl w:val="0"/>
        <w:numPr>
          <w:ilvl w:val="0"/>
          <w:numId w:val="4"/>
        </w:numPr>
        <w:spacing w:before="40"/>
        <w:rPr>
          <w:noProof/>
          <w:snapToGrid w:val="0"/>
          <w:sz w:val="28"/>
        </w:rPr>
      </w:pPr>
      <w:r>
        <w:rPr>
          <w:snapToGrid w:val="0"/>
          <w:sz w:val="28"/>
        </w:rPr>
        <w:t>Матузкова Е.П., Шеховцева М.Д., Фролов А.А. Перераспределение границ предложения и СФЕ в переводе.//Контрастивное исследование оригинала и перевода художественного текста.</w:t>
      </w:r>
      <w:r>
        <w:rPr>
          <w:noProof/>
          <w:snapToGrid w:val="0"/>
          <w:sz w:val="28"/>
        </w:rPr>
        <w:t>/</w:t>
      </w:r>
      <w:r>
        <w:rPr>
          <w:snapToGrid w:val="0"/>
          <w:sz w:val="28"/>
        </w:rPr>
        <w:t xml:space="preserve"> Под ред. В.Н.Ярцева.</w:t>
      </w:r>
      <w:r>
        <w:rPr>
          <w:noProof/>
          <w:snapToGrid w:val="0"/>
          <w:sz w:val="28"/>
        </w:rPr>
        <w:t xml:space="preserve"> -</w:t>
      </w:r>
      <w:r>
        <w:rPr>
          <w:snapToGrid w:val="0"/>
          <w:sz w:val="28"/>
        </w:rPr>
        <w:t xml:space="preserve">  Одесса,.,</w:t>
      </w:r>
      <w:r>
        <w:rPr>
          <w:noProof/>
          <w:snapToGrid w:val="0"/>
          <w:sz w:val="28"/>
        </w:rPr>
        <w:t xml:space="preserve"> 1998. -</w:t>
      </w:r>
      <w:r>
        <w:rPr>
          <w:snapToGrid w:val="0"/>
          <w:sz w:val="28"/>
        </w:rPr>
        <w:t xml:space="preserve"> с.</w:t>
      </w:r>
      <w:r>
        <w:rPr>
          <w:noProof/>
          <w:snapToGrid w:val="0"/>
          <w:sz w:val="28"/>
        </w:rPr>
        <w:t xml:space="preserve"> 113-115.. </w:t>
      </w:r>
    </w:p>
    <w:p w:rsidR="00412D23" w:rsidRDefault="00412D23">
      <w:pPr>
        <w:widowControl w:val="0"/>
        <w:numPr>
          <w:ilvl w:val="0"/>
          <w:numId w:val="4"/>
        </w:numPr>
        <w:spacing w:before="40"/>
        <w:rPr>
          <w:noProof/>
          <w:snapToGrid w:val="0"/>
          <w:sz w:val="28"/>
        </w:rPr>
      </w:pPr>
      <w:r>
        <w:rPr>
          <w:snapToGrid w:val="0"/>
          <w:sz w:val="28"/>
        </w:rPr>
        <w:t>Мельниченко Е.К., Колядницева К,А, Системные и индивидуально-художественные расхождения оригинала и перевода романа У.Голдинга "Шпиль</w:t>
      </w:r>
      <w:r>
        <w:rPr>
          <w:snapToGrid w:val="0"/>
          <w:sz w:val="28"/>
          <w:lang w:val="en-US"/>
        </w:rPr>
        <w:t>”</w:t>
      </w:r>
      <w:r>
        <w:rPr>
          <w:snapToGrid w:val="0"/>
          <w:sz w:val="28"/>
        </w:rPr>
        <w:t xml:space="preserve"> </w:t>
      </w:r>
      <w:r>
        <w:rPr>
          <w:i/>
          <w:snapToGrid w:val="0"/>
          <w:sz w:val="28"/>
        </w:rPr>
        <w:t xml:space="preserve">и </w:t>
      </w:r>
      <w:r>
        <w:rPr>
          <w:snapToGrid w:val="0"/>
          <w:sz w:val="28"/>
        </w:rPr>
        <w:t>"Наследники". //Контрастивное исследование оригинала и пе</w:t>
      </w:r>
      <w:r>
        <w:rPr>
          <w:snapToGrid w:val="0"/>
          <w:sz w:val="28"/>
        </w:rPr>
        <w:softHyphen/>
        <w:t>револа художественного текста.</w:t>
      </w:r>
      <w:r>
        <w:rPr>
          <w:noProof/>
          <w:snapToGrid w:val="0"/>
          <w:sz w:val="28"/>
        </w:rPr>
        <w:t xml:space="preserve"> -</w:t>
      </w:r>
      <w:r>
        <w:rPr>
          <w:snapToGrid w:val="0"/>
          <w:sz w:val="28"/>
        </w:rPr>
        <w:t xml:space="preserve"> Одесса,</w:t>
      </w:r>
      <w:r>
        <w:rPr>
          <w:noProof/>
          <w:snapToGrid w:val="0"/>
          <w:sz w:val="28"/>
        </w:rPr>
        <w:t xml:space="preserve"> 1986. -</w:t>
      </w:r>
      <w:r>
        <w:rPr>
          <w:snapToGrid w:val="0"/>
          <w:sz w:val="28"/>
        </w:rPr>
        <w:t xml:space="preserve"> с.</w:t>
      </w:r>
      <w:r>
        <w:rPr>
          <w:noProof/>
          <w:snapToGrid w:val="0"/>
          <w:sz w:val="28"/>
        </w:rPr>
        <w:t xml:space="preserve"> 118-124. </w:t>
      </w:r>
    </w:p>
    <w:p w:rsidR="00412D23" w:rsidRDefault="00412D23">
      <w:pPr>
        <w:widowControl w:val="0"/>
        <w:numPr>
          <w:ilvl w:val="0"/>
          <w:numId w:val="4"/>
        </w:numPr>
        <w:spacing w:before="40"/>
        <w:rPr>
          <w:noProof/>
          <w:snapToGrid w:val="0"/>
          <w:sz w:val="28"/>
        </w:rPr>
      </w:pPr>
      <w:r>
        <w:rPr>
          <w:snapToGrid w:val="0"/>
          <w:sz w:val="28"/>
        </w:rPr>
        <w:t>Мизецкая В. Я. Некоторые особенности перевода англоязычно</w:t>
      </w:r>
      <w:r>
        <w:rPr>
          <w:snapToGrid w:val="0"/>
          <w:sz w:val="28"/>
        </w:rPr>
        <w:softHyphen/>
        <w:t>го драматургического текста на русский язык.,</w:t>
      </w:r>
      <w:r>
        <w:rPr>
          <w:snapToGrid w:val="0"/>
          <w:sz w:val="28"/>
          <w:lang w:val="en-US"/>
        </w:rPr>
        <w:t>/</w:t>
      </w:r>
      <w:r>
        <w:rPr>
          <w:snapToGrid w:val="0"/>
          <w:sz w:val="28"/>
        </w:rPr>
        <w:t>/Контрастивное исследование оригинала и перевода художественного текста.</w:t>
      </w:r>
      <w:r>
        <w:rPr>
          <w:noProof/>
          <w:snapToGrid w:val="0"/>
          <w:sz w:val="28"/>
        </w:rPr>
        <w:t xml:space="preserve"> -</w:t>
      </w:r>
      <w:r>
        <w:rPr>
          <w:snapToGrid w:val="0"/>
          <w:sz w:val="28"/>
        </w:rPr>
        <w:t xml:space="preserve"> Одесса,</w:t>
      </w:r>
      <w:r>
        <w:rPr>
          <w:noProof/>
          <w:snapToGrid w:val="0"/>
          <w:sz w:val="28"/>
        </w:rPr>
        <w:t xml:space="preserve"> 1986. -</w:t>
      </w:r>
      <w:r>
        <w:rPr>
          <w:snapToGrid w:val="0"/>
          <w:sz w:val="28"/>
        </w:rPr>
        <w:t xml:space="preserve"> с.</w:t>
      </w:r>
      <w:r>
        <w:rPr>
          <w:noProof/>
          <w:snapToGrid w:val="0"/>
          <w:sz w:val="28"/>
        </w:rPr>
        <w:t xml:space="preserve"> 135-142. </w:t>
      </w:r>
    </w:p>
    <w:p w:rsidR="00412D23" w:rsidRDefault="00412D23">
      <w:pPr>
        <w:widowControl w:val="0"/>
        <w:numPr>
          <w:ilvl w:val="0"/>
          <w:numId w:val="4"/>
        </w:numPr>
        <w:spacing w:before="40"/>
        <w:rPr>
          <w:snapToGrid w:val="0"/>
          <w:sz w:val="28"/>
        </w:rPr>
      </w:pPr>
      <w:r>
        <w:rPr>
          <w:snapToGrid w:val="0"/>
          <w:sz w:val="28"/>
        </w:rPr>
        <w:t>Миньяр-Белоручев Р.К. Общая теория перевода и устный пе</w:t>
      </w:r>
      <w:r>
        <w:rPr>
          <w:snapToGrid w:val="0"/>
          <w:sz w:val="28"/>
        </w:rPr>
        <w:softHyphen/>
        <w:t>ревод.</w:t>
      </w:r>
      <w:r>
        <w:rPr>
          <w:noProof/>
          <w:snapToGrid w:val="0"/>
          <w:sz w:val="28"/>
        </w:rPr>
        <w:t xml:space="preserve"> -</w:t>
      </w:r>
      <w:r>
        <w:rPr>
          <w:snapToGrid w:val="0"/>
          <w:sz w:val="28"/>
        </w:rPr>
        <w:t xml:space="preserve"> М.: Воениздат,</w:t>
      </w:r>
      <w:r>
        <w:rPr>
          <w:noProof/>
          <w:snapToGrid w:val="0"/>
          <w:sz w:val="28"/>
        </w:rPr>
        <w:t xml:space="preserve"> 1980. - 237</w:t>
      </w:r>
      <w:r>
        <w:rPr>
          <w:snapToGrid w:val="0"/>
          <w:sz w:val="28"/>
        </w:rPr>
        <w:t xml:space="preserve"> с. </w:t>
      </w:r>
    </w:p>
    <w:p w:rsidR="00412D23" w:rsidRDefault="00412D23">
      <w:pPr>
        <w:widowControl w:val="0"/>
        <w:numPr>
          <w:ilvl w:val="0"/>
          <w:numId w:val="4"/>
        </w:numPr>
        <w:spacing w:before="40"/>
        <w:rPr>
          <w:noProof/>
          <w:snapToGrid w:val="0"/>
          <w:sz w:val="28"/>
        </w:rPr>
      </w:pPr>
      <w:r>
        <w:rPr>
          <w:snapToGrid w:val="0"/>
          <w:sz w:val="28"/>
        </w:rPr>
        <w:t>Нешумаев И. В. Синтаксические трансформации при переводе английского текста на русский язык.//Лингвистические и методические проблемы русского языка как неродного: Текст: структура и анализ.</w:t>
      </w:r>
      <w:r>
        <w:rPr>
          <w:noProof/>
          <w:snapToGrid w:val="0"/>
          <w:sz w:val="28"/>
        </w:rPr>
        <w:t xml:space="preserve"> -</w:t>
      </w:r>
      <w:r>
        <w:rPr>
          <w:snapToGrid w:val="0"/>
          <w:sz w:val="28"/>
        </w:rPr>
        <w:t xml:space="preserve"> М,,</w:t>
      </w:r>
      <w:r>
        <w:rPr>
          <w:noProof/>
          <w:snapToGrid w:val="0"/>
          <w:sz w:val="28"/>
        </w:rPr>
        <w:t xml:space="preserve"> 1991. -</w:t>
      </w:r>
      <w:r>
        <w:rPr>
          <w:snapToGrid w:val="0"/>
          <w:sz w:val="28"/>
        </w:rPr>
        <w:t xml:space="preserve"> с.</w:t>
      </w:r>
      <w:r>
        <w:rPr>
          <w:noProof/>
          <w:snapToGrid w:val="0"/>
          <w:sz w:val="28"/>
        </w:rPr>
        <w:t xml:space="preserve"> 117-126. </w:t>
      </w:r>
    </w:p>
    <w:p w:rsidR="00412D23" w:rsidRDefault="00412D23">
      <w:pPr>
        <w:widowControl w:val="0"/>
        <w:numPr>
          <w:ilvl w:val="0"/>
          <w:numId w:val="4"/>
        </w:numPr>
        <w:spacing w:before="40"/>
        <w:rPr>
          <w:snapToGrid w:val="0"/>
          <w:sz w:val="28"/>
        </w:rPr>
      </w:pPr>
      <w:r>
        <w:rPr>
          <w:snapToGrid w:val="0"/>
          <w:sz w:val="28"/>
        </w:rPr>
        <w:t>Ольшанская Н.Л., Балаян Н.М. Синтаксис авторской речи в оригинале и в переводе. М.,1999</w:t>
      </w:r>
    </w:p>
    <w:p w:rsidR="00412D23" w:rsidRDefault="00412D23">
      <w:pPr>
        <w:widowControl w:val="0"/>
        <w:numPr>
          <w:ilvl w:val="0"/>
          <w:numId w:val="4"/>
        </w:numPr>
        <w:spacing w:before="40"/>
        <w:rPr>
          <w:sz w:val="28"/>
        </w:rPr>
      </w:pPr>
      <w:r>
        <w:rPr>
          <w:snapToGrid w:val="0"/>
          <w:sz w:val="28"/>
        </w:rPr>
        <w:t>Смирницкий А.И. Синтаксис английского языка.</w:t>
      </w:r>
      <w:r>
        <w:rPr>
          <w:noProof/>
          <w:snapToGrid w:val="0"/>
          <w:sz w:val="28"/>
        </w:rPr>
        <w:t xml:space="preserve"> М.,1984</w:t>
      </w:r>
    </w:p>
    <w:p w:rsidR="00412D23" w:rsidRDefault="00412D23">
      <w:pPr>
        <w:widowControl w:val="0"/>
        <w:numPr>
          <w:ilvl w:val="0"/>
          <w:numId w:val="4"/>
        </w:numPr>
        <w:spacing w:before="40"/>
        <w:rPr>
          <w:i/>
          <w:noProof/>
          <w:snapToGrid w:val="0"/>
          <w:sz w:val="28"/>
        </w:rPr>
      </w:pPr>
      <w:r>
        <w:rPr>
          <w:sz w:val="28"/>
        </w:rPr>
        <w:t xml:space="preserve"> </w:t>
      </w:r>
      <w:r>
        <w:rPr>
          <w:snapToGrid w:val="0"/>
          <w:sz w:val="28"/>
        </w:rPr>
        <w:t>Тогоева С.И. Идентификация значения словесных новообразо</w:t>
      </w:r>
      <w:r>
        <w:rPr>
          <w:snapToGrid w:val="0"/>
          <w:sz w:val="28"/>
        </w:rPr>
        <w:softHyphen/>
        <w:t>ваний и проблема перевода.,/Перевод как моделирование и моделирование перевода.</w:t>
      </w:r>
      <w:r>
        <w:rPr>
          <w:noProof/>
          <w:snapToGrid w:val="0"/>
          <w:sz w:val="28"/>
        </w:rPr>
        <w:t xml:space="preserve"> -</w:t>
      </w:r>
      <w:r>
        <w:rPr>
          <w:snapToGrid w:val="0"/>
          <w:sz w:val="28"/>
        </w:rPr>
        <w:t xml:space="preserve"> Тверь,</w:t>
      </w:r>
      <w:r>
        <w:rPr>
          <w:noProof/>
          <w:snapToGrid w:val="0"/>
          <w:sz w:val="28"/>
        </w:rPr>
        <w:t xml:space="preserve"> 1991. -</w:t>
      </w:r>
      <w:r>
        <w:rPr>
          <w:snapToGrid w:val="0"/>
          <w:sz w:val="28"/>
        </w:rPr>
        <w:t xml:space="preserve"> с.</w:t>
      </w:r>
      <w:r>
        <w:rPr>
          <w:noProof/>
          <w:snapToGrid w:val="0"/>
          <w:sz w:val="28"/>
        </w:rPr>
        <w:t xml:space="preserve"> 105-109. </w:t>
      </w:r>
    </w:p>
    <w:p w:rsidR="00412D23" w:rsidRDefault="00412D23">
      <w:pPr>
        <w:widowControl w:val="0"/>
        <w:numPr>
          <w:ilvl w:val="0"/>
          <w:numId w:val="4"/>
        </w:numPr>
        <w:spacing w:before="40"/>
        <w:rPr>
          <w:i/>
          <w:noProof/>
          <w:snapToGrid w:val="0"/>
          <w:sz w:val="28"/>
        </w:rPr>
      </w:pPr>
      <w:r>
        <w:rPr>
          <w:snapToGrid w:val="0"/>
          <w:sz w:val="28"/>
        </w:rPr>
        <w:t>Федоров А. В. Основы общей теории перевода: Лингвистиче</w:t>
      </w:r>
      <w:r>
        <w:rPr>
          <w:snapToGrid w:val="0"/>
          <w:sz w:val="28"/>
        </w:rPr>
        <w:softHyphen/>
        <w:t>ские проблемы.</w:t>
      </w:r>
      <w:r>
        <w:rPr>
          <w:noProof/>
          <w:snapToGrid w:val="0"/>
          <w:sz w:val="28"/>
        </w:rPr>
        <w:t xml:space="preserve"> -</w:t>
      </w:r>
      <w:r>
        <w:rPr>
          <w:snapToGrid w:val="0"/>
          <w:sz w:val="28"/>
        </w:rPr>
        <w:t xml:space="preserve"> М.: Высш.шк.,</w:t>
      </w:r>
      <w:r>
        <w:rPr>
          <w:noProof/>
          <w:snapToGrid w:val="0"/>
          <w:sz w:val="28"/>
        </w:rPr>
        <w:t xml:space="preserve"> 1968. - 303</w:t>
      </w:r>
      <w:r>
        <w:rPr>
          <w:snapToGrid w:val="0"/>
          <w:sz w:val="28"/>
        </w:rPr>
        <w:t xml:space="preserve"> с. \</w:t>
      </w:r>
    </w:p>
    <w:p w:rsidR="00412D23" w:rsidRDefault="00412D23">
      <w:pPr>
        <w:widowControl w:val="0"/>
        <w:numPr>
          <w:ilvl w:val="0"/>
          <w:numId w:val="4"/>
        </w:numPr>
        <w:spacing w:before="40"/>
        <w:rPr>
          <w:snapToGrid w:val="0"/>
          <w:sz w:val="28"/>
        </w:rPr>
      </w:pPr>
      <w:r>
        <w:rPr>
          <w:noProof/>
          <w:snapToGrid w:val="0"/>
          <w:sz w:val="28"/>
        </w:rPr>
        <w:t xml:space="preserve"> </w:t>
      </w:r>
      <w:r>
        <w:rPr>
          <w:snapToGrid w:val="0"/>
          <w:sz w:val="28"/>
        </w:rPr>
        <w:t>Швейцер А.Д. К проблеме лингвистического изучения процес</w:t>
      </w:r>
      <w:r>
        <w:rPr>
          <w:snapToGrid w:val="0"/>
          <w:sz w:val="28"/>
        </w:rPr>
        <w:softHyphen/>
        <w:t>са перевода.//Вопросы' языкознания.</w:t>
      </w:r>
      <w:r>
        <w:rPr>
          <w:noProof/>
          <w:snapToGrid w:val="0"/>
          <w:sz w:val="28"/>
        </w:rPr>
        <w:t xml:space="preserve"> - 1970. -№ 4. -</w:t>
      </w:r>
      <w:r>
        <w:rPr>
          <w:snapToGrid w:val="0"/>
          <w:sz w:val="28"/>
        </w:rPr>
        <w:t xml:space="preserve"> с.</w:t>
      </w:r>
      <w:r>
        <w:rPr>
          <w:noProof/>
          <w:snapToGrid w:val="0"/>
          <w:sz w:val="28"/>
        </w:rPr>
        <w:t>40-49.</w:t>
      </w:r>
    </w:p>
    <w:p w:rsidR="00412D23" w:rsidRDefault="00412D23">
      <w:pPr>
        <w:widowControl w:val="0"/>
        <w:numPr>
          <w:ilvl w:val="0"/>
          <w:numId w:val="4"/>
        </w:numPr>
        <w:spacing w:before="40"/>
        <w:rPr>
          <w:sz w:val="28"/>
        </w:rPr>
      </w:pPr>
      <w:r>
        <w:rPr>
          <w:sz w:val="28"/>
        </w:rPr>
        <w:t>Швейцер А.Д. Теория перевода. Статус, проблемы, аспекты – М.: Наука. 1998. – 215с.</w:t>
      </w:r>
    </w:p>
    <w:p w:rsidR="00412D23" w:rsidRDefault="00412D23">
      <w:pPr>
        <w:jc w:val="both"/>
        <w:rPr>
          <w:sz w:val="28"/>
        </w:rPr>
      </w:pPr>
      <w:bookmarkStart w:id="1484" w:name="_GoBack"/>
      <w:bookmarkEnd w:id="1484"/>
    </w:p>
    <w:sectPr w:rsidR="00412D23">
      <w:headerReference w:type="even" r:id="rId7"/>
      <w:headerReference w:type="default" r:id="rId8"/>
      <w:pgSz w:w="11906" w:h="16838"/>
      <w:pgMar w:top="993" w:right="1134" w:bottom="1440"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D23" w:rsidRDefault="00412D23">
      <w:r>
        <w:separator/>
      </w:r>
    </w:p>
  </w:endnote>
  <w:endnote w:type="continuationSeparator" w:id="0">
    <w:p w:rsidR="00412D23" w:rsidRDefault="00412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D23" w:rsidRDefault="00412D23">
      <w:r>
        <w:separator/>
      </w:r>
    </w:p>
  </w:footnote>
  <w:footnote w:type="continuationSeparator" w:id="0">
    <w:p w:rsidR="00412D23" w:rsidRDefault="00412D23">
      <w:r>
        <w:continuationSeparator/>
      </w:r>
    </w:p>
  </w:footnote>
  <w:footnote w:id="1">
    <w:p w:rsidR="00412D23" w:rsidRDefault="00412D23">
      <w:pPr>
        <w:pStyle w:val="a3"/>
      </w:pPr>
      <w:r>
        <w:rPr>
          <w:rStyle w:val="a4"/>
        </w:rPr>
        <w:footnoteRef/>
      </w:r>
      <w:r>
        <w:t xml:space="preserve"> А.В.Федоров.  Основы общей теории перевода. М., 1968</w:t>
      </w:r>
    </w:p>
  </w:footnote>
  <w:footnote w:id="2">
    <w:p w:rsidR="00412D23" w:rsidRDefault="00412D23">
      <w:pPr>
        <w:pStyle w:val="a3"/>
      </w:pPr>
      <w:r>
        <w:rPr>
          <w:rStyle w:val="a4"/>
        </w:rPr>
        <w:footnoteRef/>
      </w:r>
      <w:r>
        <w:t xml:space="preserve"> В.Н.Комиссаров. Теория перевода. М., 1990</w:t>
      </w:r>
    </w:p>
  </w:footnote>
  <w:footnote w:id="3">
    <w:p w:rsidR="00412D23" w:rsidRDefault="00412D23">
      <w:pPr>
        <w:pStyle w:val="a3"/>
      </w:pPr>
      <w:r>
        <w:rPr>
          <w:rStyle w:val="a4"/>
        </w:rPr>
        <w:footnoteRef/>
      </w:r>
      <w:r>
        <w:t xml:space="preserve"> </w:t>
      </w:r>
      <w:r>
        <w:rPr>
          <w:color w:val="000000"/>
        </w:rPr>
        <w:t xml:space="preserve">Левицкая Т.Р., Фитерман </w:t>
      </w:r>
      <w:r>
        <w:rPr>
          <w:color w:val="000000"/>
          <w:lang w:val="en-US"/>
        </w:rPr>
        <w:t>A.M. Пособие по переводу с английского языка на русский. - М.,</w:t>
      </w:r>
      <w:r>
        <w:rPr>
          <w:color w:val="000000"/>
        </w:rPr>
        <w:t>1973</w:t>
      </w:r>
    </w:p>
    <w:p w:rsidR="00412D23" w:rsidRDefault="00412D23">
      <w:pPr>
        <w:pStyle w:val="a3"/>
      </w:pPr>
    </w:p>
  </w:footnote>
  <w:footnote w:id="4">
    <w:p w:rsidR="00412D23" w:rsidRDefault="00412D23">
      <w:pPr>
        <w:pStyle w:val="a3"/>
      </w:pPr>
      <w:r>
        <w:rPr>
          <w:rStyle w:val="a4"/>
        </w:rPr>
        <w:footnoteRef/>
      </w:r>
      <w:r>
        <w:t xml:space="preserve"> </w:t>
      </w:r>
      <w:r>
        <w:rPr>
          <w:color w:val="000000"/>
        </w:rPr>
        <w:t>Бархударов Л.С. Язык и перевод. –М., 1975, стр</w:t>
      </w:r>
      <w:r>
        <w:rPr>
          <w:i/>
          <w:color w:val="000000"/>
        </w:rPr>
        <w:t>.</w:t>
      </w:r>
      <w:r>
        <w:rPr>
          <w:color w:val="000000"/>
        </w:rPr>
        <w:t>196</w:t>
      </w:r>
    </w:p>
  </w:footnote>
  <w:footnote w:id="5">
    <w:p w:rsidR="00412D23" w:rsidRDefault="00412D23">
      <w:pPr>
        <w:pStyle w:val="a3"/>
      </w:pPr>
      <w:r>
        <w:rPr>
          <w:rStyle w:val="a4"/>
        </w:rPr>
        <w:footnoteRef/>
      </w:r>
      <w:r>
        <w:t xml:space="preserve"> </w:t>
      </w:r>
      <w:r>
        <w:rPr>
          <w:color w:val="000000"/>
        </w:rPr>
        <w:t>Каращук П.М. Словообразование английского языка. –М.,1977, стр. 36</w:t>
      </w:r>
    </w:p>
    <w:p w:rsidR="00412D23" w:rsidRDefault="00412D23">
      <w:pPr>
        <w:pStyle w:val="a3"/>
      </w:pPr>
      <w:r>
        <w:rPr>
          <w:color w:val="000000"/>
        </w:rPr>
        <w:t xml:space="preserve"> </w:t>
      </w:r>
    </w:p>
  </w:footnote>
  <w:footnote w:id="6">
    <w:p w:rsidR="00412D23" w:rsidRDefault="00412D23">
      <w:pPr>
        <w:pStyle w:val="a3"/>
      </w:pPr>
      <w:r>
        <w:rPr>
          <w:rStyle w:val="a4"/>
        </w:rPr>
        <w:footnoteRef/>
      </w:r>
      <w:r>
        <w:t xml:space="preserve"> </w:t>
      </w:r>
      <w:r>
        <w:rPr>
          <w:color w:val="000000"/>
        </w:rPr>
        <w:t>Мизецкая В. Я., Некоторые особенности перевода англоязычного драматургического текста. Одесса, 1986,  стр.141</w:t>
      </w:r>
    </w:p>
  </w:footnote>
  <w:footnote w:id="7">
    <w:p w:rsidR="00412D23" w:rsidRDefault="00412D23">
      <w:pPr>
        <w:pStyle w:val="10"/>
        <w:shd w:val="clear" w:color="auto" w:fill="FFFFFF"/>
        <w:spacing w:line="355" w:lineRule="exact"/>
        <w:rPr>
          <w:rFonts w:ascii="Times New Roman" w:hAnsi="Times New Roman"/>
        </w:rPr>
      </w:pPr>
      <w:r>
        <w:rPr>
          <w:rStyle w:val="a4"/>
        </w:rPr>
        <w:footnoteRef/>
      </w:r>
      <w:r>
        <w:t xml:space="preserve"> Любченко Т.Н. </w:t>
      </w:r>
      <w:r>
        <w:rPr>
          <w:rFonts w:ascii="Times New Roman" w:hAnsi="Times New Roman"/>
          <w:color w:val="000000"/>
        </w:rPr>
        <w:t>Научная фантастика в переводе: приобретения и потери. Киев, 1991,  стр.89</w:t>
      </w:r>
    </w:p>
    <w:p w:rsidR="00412D23" w:rsidRDefault="00412D23">
      <w:pPr>
        <w:pStyle w:val="10"/>
        <w:shd w:val="clear" w:color="auto" w:fill="FFFFFF"/>
        <w:spacing w:line="355" w:lineRule="exact"/>
        <w:ind w:left="10" w:firstLine="398"/>
        <w:rPr>
          <w:rFonts w:ascii="Times New Roman" w:hAnsi="Times New Roman"/>
          <w:sz w:val="24"/>
        </w:rPr>
      </w:pPr>
    </w:p>
    <w:p w:rsidR="00412D23" w:rsidRDefault="00412D23">
      <w:pPr>
        <w:pStyle w:val="a3"/>
      </w:pPr>
    </w:p>
  </w:footnote>
  <w:footnote w:id="8">
    <w:p w:rsidR="00412D23" w:rsidRDefault="00412D23">
      <w:pPr>
        <w:pStyle w:val="a3"/>
      </w:pPr>
      <w:r>
        <w:rPr>
          <w:rStyle w:val="a4"/>
        </w:rPr>
        <w:footnoteRef/>
      </w:r>
      <w:r>
        <w:t xml:space="preserve"> </w:t>
      </w:r>
      <w:r>
        <w:rPr>
          <w:color w:val="000000"/>
        </w:rPr>
        <w:t>Задорнова В.Я. Восприятие и интерпретация художественного текста. М.,1984, стр.106</w:t>
      </w:r>
    </w:p>
    <w:p w:rsidR="00412D23" w:rsidRDefault="00412D23">
      <w:pPr>
        <w:pStyle w:val="a3"/>
      </w:pPr>
    </w:p>
  </w:footnote>
  <w:footnote w:id="9">
    <w:p w:rsidR="00412D23" w:rsidRDefault="00412D23">
      <w:pPr>
        <w:pStyle w:val="a3"/>
      </w:pPr>
      <w:r>
        <w:rPr>
          <w:rStyle w:val="a4"/>
        </w:rPr>
        <w:footnoteRef/>
      </w:r>
      <w:r>
        <w:t xml:space="preserve"> </w:t>
      </w:r>
      <w:r>
        <w:rPr>
          <w:color w:val="000000"/>
        </w:rPr>
        <w:t xml:space="preserve">Левицкая Т.Р., Фитерман </w:t>
      </w:r>
      <w:r>
        <w:rPr>
          <w:color w:val="000000"/>
          <w:lang w:val="en-US"/>
        </w:rPr>
        <w:t>A.M., указ. соч.,</w:t>
      </w:r>
      <w:r>
        <w:rPr>
          <w:color w:val="000000"/>
        </w:rPr>
        <w:t>1973, стр.15</w:t>
      </w:r>
    </w:p>
  </w:footnote>
  <w:footnote w:id="10">
    <w:p w:rsidR="00412D23" w:rsidRDefault="00412D23">
      <w:pPr>
        <w:pStyle w:val="a3"/>
      </w:pPr>
      <w:r>
        <w:rPr>
          <w:rStyle w:val="a4"/>
        </w:rPr>
        <w:footnoteRef/>
      </w:r>
      <w:r>
        <w:t xml:space="preserve"> Куровская Е.В., указ.соч., стр.134]</w:t>
      </w:r>
    </w:p>
  </w:footnote>
  <w:footnote w:id="11">
    <w:p w:rsidR="00412D23" w:rsidRDefault="00412D23">
      <w:pPr>
        <w:pStyle w:val="a3"/>
      </w:pPr>
      <w:r>
        <w:rPr>
          <w:rStyle w:val="a4"/>
        </w:rPr>
        <w:footnoteRef/>
      </w:r>
      <w:r>
        <w:t xml:space="preserve"> </w:t>
      </w:r>
      <w:r>
        <w:rPr>
          <w:color w:val="000000"/>
        </w:rPr>
        <w:t xml:space="preserve">Левицкая Т.Р., Фитерман </w:t>
      </w:r>
      <w:r>
        <w:rPr>
          <w:color w:val="000000"/>
          <w:lang w:val="en-US"/>
        </w:rPr>
        <w:t xml:space="preserve">A.M., указ.соч., </w:t>
      </w:r>
      <w:r>
        <w:rPr>
          <w:color w:val="000000"/>
        </w:rPr>
        <w:t>1973, стр.16].</w:t>
      </w:r>
    </w:p>
  </w:footnote>
  <w:footnote w:id="12">
    <w:p w:rsidR="00412D23" w:rsidRDefault="00412D23">
      <w:pPr>
        <w:pStyle w:val="a3"/>
      </w:pPr>
      <w:r>
        <w:rPr>
          <w:rStyle w:val="a4"/>
        </w:rPr>
        <w:footnoteRef/>
      </w:r>
      <w:r>
        <w:t xml:space="preserve"> </w:t>
      </w:r>
      <w:r>
        <w:rPr>
          <w:color w:val="000000"/>
        </w:rPr>
        <w:t>Бархударов Л. С.,  указ.соч., стр. 144.</w:t>
      </w:r>
    </w:p>
  </w:footnote>
  <w:footnote w:id="13">
    <w:p w:rsidR="00412D23" w:rsidRDefault="00412D23">
      <w:pPr>
        <w:pStyle w:val="a3"/>
      </w:pPr>
      <w:r>
        <w:rPr>
          <w:rStyle w:val="a4"/>
        </w:rPr>
        <w:footnoteRef/>
      </w:r>
      <w:r>
        <w:t xml:space="preserve"> </w:t>
      </w:r>
      <w:r>
        <w:rPr>
          <w:color w:val="000000"/>
        </w:rPr>
        <w:t xml:space="preserve">см. Левицкая Т.Р., Фитерман </w:t>
      </w:r>
      <w:r>
        <w:rPr>
          <w:color w:val="000000"/>
          <w:lang w:val="en-US"/>
        </w:rPr>
        <w:t xml:space="preserve">A.M., указ.соч., </w:t>
      </w:r>
      <w:r>
        <w:rPr>
          <w:color w:val="000000"/>
        </w:rPr>
        <w:t>1973, стр. 43</w:t>
      </w:r>
    </w:p>
  </w:footnote>
  <w:footnote w:id="14">
    <w:p w:rsidR="00412D23" w:rsidRDefault="00412D23">
      <w:pPr>
        <w:pStyle w:val="a3"/>
        <w:ind w:left="709"/>
        <w:jc w:val="both"/>
      </w:pPr>
      <w:r>
        <w:rPr>
          <w:rStyle w:val="a4"/>
        </w:rPr>
        <w:footnoteRef/>
      </w:r>
      <w:r>
        <w:t xml:space="preserve"> </w:t>
      </w:r>
      <w:r>
        <w:rPr>
          <w:color w:val="000000"/>
        </w:rPr>
        <w:t>Иванов А. О. Камень преткновения – грамматический род. Киев,1987, стр. 99 - 100</w:t>
      </w:r>
    </w:p>
  </w:footnote>
  <w:footnote w:id="15">
    <w:p w:rsidR="00412D23" w:rsidRDefault="00412D23">
      <w:pPr>
        <w:pStyle w:val="a3"/>
      </w:pPr>
      <w:r>
        <w:rPr>
          <w:rStyle w:val="a4"/>
        </w:rPr>
        <w:footnoteRef/>
      </w:r>
      <w:r>
        <w:t xml:space="preserve"> </w:t>
      </w:r>
      <w:r>
        <w:rPr>
          <w:color w:val="000000"/>
        </w:rPr>
        <w:t xml:space="preserve">Левицкая Т.Р., Фитерман </w:t>
      </w:r>
      <w:r>
        <w:rPr>
          <w:color w:val="000000"/>
          <w:lang w:val="en-US"/>
        </w:rPr>
        <w:t xml:space="preserve">A.M., указ.соч., </w:t>
      </w:r>
      <w:r>
        <w:rPr>
          <w:color w:val="000000"/>
        </w:rPr>
        <w:t>1973, стр.46.</w:t>
      </w:r>
    </w:p>
  </w:footnote>
  <w:footnote w:id="16">
    <w:p w:rsidR="00412D23" w:rsidRDefault="00412D23">
      <w:pPr>
        <w:pStyle w:val="a3"/>
      </w:pPr>
      <w:r>
        <w:rPr>
          <w:rStyle w:val="a4"/>
        </w:rPr>
        <w:footnoteRef/>
      </w:r>
      <w:r>
        <w:t xml:space="preserve"> </w:t>
      </w:r>
      <w:r>
        <w:rPr>
          <w:color w:val="000000"/>
        </w:rPr>
        <w:t>Бортничук Е.Н., указ.соч., стр. .92.</w:t>
      </w:r>
    </w:p>
  </w:footnote>
  <w:footnote w:id="17">
    <w:p w:rsidR="00412D23" w:rsidRDefault="00412D23">
      <w:pPr>
        <w:pStyle w:val="a3"/>
        <w:rPr>
          <w:lang w:val="en-US"/>
        </w:rPr>
      </w:pPr>
      <w:r>
        <w:rPr>
          <w:rStyle w:val="a4"/>
        </w:rPr>
        <w:footnoteRef/>
      </w:r>
      <w:r>
        <w:t xml:space="preserve"> </w:t>
      </w:r>
      <w:r>
        <w:rPr>
          <w:color w:val="000000"/>
        </w:rPr>
        <w:t>Бархударов Л.С. Языке и перевод. М.,1975 стр.195 - 196</w:t>
      </w:r>
    </w:p>
  </w:footnote>
  <w:footnote w:id="18">
    <w:p w:rsidR="00412D23" w:rsidRDefault="00412D23">
      <w:pPr>
        <w:pStyle w:val="a3"/>
      </w:pPr>
      <w:r>
        <w:rPr>
          <w:rStyle w:val="a4"/>
        </w:rPr>
        <w:footnoteRef/>
      </w:r>
      <w:r>
        <w:t xml:space="preserve"> </w:t>
      </w:r>
      <w:r>
        <w:rPr>
          <w:color w:val="000000"/>
        </w:rPr>
        <w:t>Мизецкая В.Я., указ. соч., стр.138</w:t>
      </w:r>
    </w:p>
  </w:footnote>
  <w:footnote w:id="19">
    <w:p w:rsidR="00412D23" w:rsidRDefault="00412D23">
      <w:pPr>
        <w:pStyle w:val="a3"/>
      </w:pPr>
      <w:r>
        <w:rPr>
          <w:rStyle w:val="a4"/>
        </w:rPr>
        <w:footnoteRef/>
      </w:r>
      <w:r>
        <w:t xml:space="preserve"> Нешумаев И.В. Синтаксические трансформации при переводе английского текста….,М., 1991</w:t>
      </w:r>
    </w:p>
  </w:footnote>
  <w:footnote w:id="20">
    <w:p w:rsidR="00412D23" w:rsidRDefault="00412D23">
      <w:pPr>
        <w:pStyle w:val="a3"/>
      </w:pPr>
      <w:r>
        <w:rPr>
          <w:rStyle w:val="a4"/>
        </w:rPr>
        <w:footnoteRef/>
      </w:r>
      <w:r>
        <w:t xml:space="preserve">  </w:t>
      </w:r>
      <w:r>
        <w:rPr>
          <w:snapToGrid w:val="0"/>
        </w:rPr>
        <w:t xml:space="preserve">Комиссаров </w:t>
      </w:r>
      <w:bookmarkStart w:id="68" w:name="OCRUncertain074"/>
      <w:r>
        <w:rPr>
          <w:snapToGrid w:val="0"/>
        </w:rPr>
        <w:t>В.Н</w:t>
      </w:r>
      <w:bookmarkEnd w:id="68"/>
      <w:r>
        <w:rPr>
          <w:snapToGrid w:val="0"/>
        </w:rPr>
        <w:t>., указ.соч., стр.</w:t>
      </w:r>
      <w:r>
        <w:rPr>
          <w:noProof/>
          <w:snapToGrid w:val="0"/>
        </w:rPr>
        <w:t xml:space="preserve"> 182</w:t>
      </w:r>
    </w:p>
  </w:footnote>
  <w:footnote w:id="21">
    <w:p w:rsidR="00412D23" w:rsidRDefault="00412D23">
      <w:pPr>
        <w:pStyle w:val="a3"/>
      </w:pPr>
      <w:r>
        <w:rPr>
          <w:rStyle w:val="a4"/>
        </w:rPr>
        <w:footnoteRef/>
      </w:r>
      <w:r>
        <w:t xml:space="preserve"> </w:t>
      </w:r>
      <w:r>
        <w:rPr>
          <w:snapToGrid w:val="0"/>
        </w:rPr>
        <w:t xml:space="preserve">Левицкая </w:t>
      </w:r>
      <w:bookmarkStart w:id="87" w:name="OCRUncertain094"/>
      <w:r>
        <w:rPr>
          <w:snapToGrid w:val="0"/>
        </w:rPr>
        <w:t>Т</w:t>
      </w:r>
      <w:bookmarkEnd w:id="87"/>
      <w:r>
        <w:rPr>
          <w:snapToGrid w:val="0"/>
        </w:rPr>
        <w:t xml:space="preserve"> </w:t>
      </w:r>
      <w:bookmarkStart w:id="88" w:name="OCRUncertain095"/>
      <w:r>
        <w:rPr>
          <w:snapToGrid w:val="0"/>
        </w:rPr>
        <w:t>.</w:t>
      </w:r>
      <w:bookmarkEnd w:id="88"/>
      <w:r>
        <w:rPr>
          <w:snapToGrid w:val="0"/>
        </w:rPr>
        <w:t xml:space="preserve">р., </w:t>
      </w:r>
      <w:bookmarkStart w:id="89" w:name="OCRUncertain096"/>
      <w:r>
        <w:rPr>
          <w:snapToGrid w:val="0"/>
        </w:rPr>
        <w:t>Фитерман</w:t>
      </w:r>
      <w:bookmarkEnd w:id="89"/>
      <w:r>
        <w:rPr>
          <w:snapToGrid w:val="0"/>
        </w:rPr>
        <w:t xml:space="preserve"> </w:t>
      </w:r>
      <w:bookmarkStart w:id="90" w:name="OCRUncertain097"/>
      <w:r>
        <w:rPr>
          <w:snapToGrid w:val="0"/>
        </w:rPr>
        <w:t>А.М.,</w:t>
      </w:r>
      <w:bookmarkEnd w:id="90"/>
      <w:r>
        <w:rPr>
          <w:snapToGrid w:val="0"/>
        </w:rPr>
        <w:t xml:space="preserve"> </w:t>
      </w:r>
      <w:r>
        <w:rPr>
          <w:snapToGrid w:val="0"/>
          <w:lang w:val="en-US"/>
        </w:rPr>
        <w:t xml:space="preserve">указ. соч., </w:t>
      </w:r>
      <w:r>
        <w:rPr>
          <w:snapToGrid w:val="0"/>
        </w:rPr>
        <w:t>стр.</w:t>
      </w:r>
      <w:r>
        <w:rPr>
          <w:noProof/>
          <w:snapToGrid w:val="0"/>
        </w:rPr>
        <w:t xml:space="preserve"> 90</w:t>
      </w:r>
    </w:p>
  </w:footnote>
  <w:footnote w:id="22">
    <w:p w:rsidR="00412D23" w:rsidRDefault="00412D23">
      <w:pPr>
        <w:pStyle w:val="a3"/>
      </w:pPr>
      <w:r>
        <w:rPr>
          <w:rStyle w:val="a4"/>
        </w:rPr>
        <w:footnoteRef/>
      </w:r>
      <w:r>
        <w:t xml:space="preserve"> </w:t>
      </w:r>
      <w:r>
        <w:rPr>
          <w:snapToGrid w:val="0"/>
        </w:rPr>
        <w:t>Бархударов</w:t>
      </w:r>
      <w:bookmarkStart w:id="123" w:name="OCRUncertain177"/>
      <w:r>
        <w:rPr>
          <w:snapToGrid w:val="0"/>
          <w:lang w:val="en-US"/>
        </w:rPr>
        <w:t xml:space="preserve"> </w:t>
      </w:r>
      <w:r>
        <w:rPr>
          <w:snapToGrid w:val="0"/>
        </w:rPr>
        <w:t>Л</w:t>
      </w:r>
      <w:bookmarkEnd w:id="123"/>
      <w:r>
        <w:rPr>
          <w:snapToGrid w:val="0"/>
        </w:rPr>
        <w:t>. С., указ.соч., стр.</w:t>
      </w:r>
      <w:r>
        <w:rPr>
          <w:noProof/>
          <w:snapToGrid w:val="0"/>
        </w:rPr>
        <w:t xml:space="preserve"> 199</w:t>
      </w:r>
    </w:p>
  </w:footnote>
  <w:footnote w:id="23">
    <w:p w:rsidR="00412D23" w:rsidRDefault="00412D23">
      <w:pPr>
        <w:widowControl w:val="0"/>
        <w:spacing w:before="20"/>
        <w:rPr>
          <w:noProof/>
          <w:snapToGrid w:val="0"/>
          <w:sz w:val="28"/>
        </w:rPr>
      </w:pPr>
      <w:r>
        <w:rPr>
          <w:rStyle w:val="a4"/>
        </w:rPr>
        <w:footnoteRef/>
      </w:r>
      <w:r>
        <w:t xml:space="preserve"> </w:t>
      </w:r>
      <w:r>
        <w:rPr>
          <w:snapToGrid w:val="0"/>
        </w:rPr>
        <w:t xml:space="preserve"> Л.С.Бархударов, </w:t>
      </w:r>
      <w:bookmarkStart w:id="140" w:name="OCRUncertain241"/>
      <w:r>
        <w:rPr>
          <w:snapToGrid w:val="0"/>
        </w:rPr>
        <w:t>Д.А.Штелин.</w:t>
      </w:r>
      <w:bookmarkEnd w:id="140"/>
      <w:r>
        <w:rPr>
          <w:snapToGrid w:val="0"/>
        </w:rPr>
        <w:t xml:space="preserve"> Грамматика английского языка</w:t>
      </w:r>
      <w:r>
        <w:rPr>
          <w:noProof/>
          <w:snapToGrid w:val="0"/>
        </w:rPr>
        <w:t xml:space="preserve"> </w:t>
      </w:r>
    </w:p>
    <w:p w:rsidR="00412D23" w:rsidRDefault="00412D23">
      <w:pPr>
        <w:pStyle w:val="a3"/>
      </w:pPr>
    </w:p>
  </w:footnote>
  <w:footnote w:id="24">
    <w:p w:rsidR="00412D23" w:rsidRDefault="00412D23">
      <w:pPr>
        <w:pStyle w:val="a3"/>
      </w:pPr>
      <w:r>
        <w:rPr>
          <w:rStyle w:val="a4"/>
        </w:rPr>
        <w:footnoteRef/>
      </w:r>
      <w:r>
        <w:t xml:space="preserve"> </w:t>
      </w:r>
      <w:bookmarkStart w:id="158" w:name="OCRUncertain260"/>
      <w:r>
        <w:rPr>
          <w:snapToGrid w:val="0"/>
        </w:rPr>
        <w:t>Нешумаев</w:t>
      </w:r>
      <w:bookmarkEnd w:id="158"/>
      <w:r>
        <w:rPr>
          <w:snapToGrid w:val="0"/>
        </w:rPr>
        <w:t xml:space="preserve"> И. В</w:t>
      </w:r>
      <w:bookmarkStart w:id="159" w:name="OCRUncertain261"/>
      <w:r>
        <w:rPr>
          <w:snapToGrid w:val="0"/>
        </w:rPr>
        <w:t>.,</w:t>
      </w:r>
      <w:bookmarkEnd w:id="159"/>
      <w:r>
        <w:rPr>
          <w:snapToGrid w:val="0"/>
        </w:rPr>
        <w:t xml:space="preserve"> указ.соч., стр.</w:t>
      </w:r>
      <w:r>
        <w:rPr>
          <w:noProof/>
          <w:snapToGrid w:val="0"/>
        </w:rPr>
        <w:t xml:space="preserve"> 12</w:t>
      </w:r>
      <w:bookmarkStart w:id="160" w:name="OCRUncertain262"/>
      <w:r>
        <w:rPr>
          <w:noProof/>
          <w:snapToGrid w:val="0"/>
        </w:rPr>
        <w:t>0</w:t>
      </w:r>
      <w:bookmarkEnd w:id="160"/>
    </w:p>
  </w:footnote>
  <w:footnote w:id="25">
    <w:p w:rsidR="00412D23" w:rsidRDefault="00412D23">
      <w:pPr>
        <w:pStyle w:val="a3"/>
      </w:pPr>
      <w:r>
        <w:rPr>
          <w:rStyle w:val="a4"/>
        </w:rPr>
        <w:footnoteRef/>
      </w:r>
      <w:r>
        <w:rPr>
          <w:snapToGrid w:val="0"/>
        </w:rPr>
        <w:t>Нешумаев И. В., указ.соч.</w:t>
      </w:r>
    </w:p>
  </w:footnote>
  <w:footnote w:id="26">
    <w:p w:rsidR="00412D23" w:rsidRDefault="00412D23">
      <w:pPr>
        <w:pStyle w:val="a3"/>
      </w:pPr>
      <w:r>
        <w:rPr>
          <w:rStyle w:val="a4"/>
        </w:rPr>
        <w:footnoteRef/>
      </w:r>
      <w:r>
        <w:t xml:space="preserve"> </w:t>
      </w:r>
      <w:r>
        <w:rPr>
          <w:snapToGrid w:val="0"/>
        </w:rPr>
        <w:t xml:space="preserve">Бархударов </w:t>
      </w:r>
      <w:bookmarkStart w:id="267" w:name="OCRUncertain408"/>
      <w:r>
        <w:rPr>
          <w:snapToGrid w:val="0"/>
        </w:rPr>
        <w:t>Л.С.,</w:t>
      </w:r>
      <w:bookmarkEnd w:id="267"/>
      <w:r>
        <w:rPr>
          <w:snapToGrid w:val="0"/>
        </w:rPr>
        <w:t xml:space="preserve"> указ. соч., стр.</w:t>
      </w:r>
      <w:r>
        <w:rPr>
          <w:noProof/>
          <w:snapToGrid w:val="0"/>
        </w:rPr>
        <w:t xml:space="preserve"> 204</w:t>
      </w:r>
      <w:bookmarkStart w:id="268" w:name="OCRUncertain409"/>
      <w:r>
        <w:rPr>
          <w:noProof/>
          <w:snapToGrid w:val="0"/>
        </w:rPr>
        <w:t>.</w:t>
      </w:r>
      <w:bookmarkEnd w:id="268"/>
    </w:p>
  </w:footnote>
  <w:footnote w:id="27">
    <w:p w:rsidR="00412D23" w:rsidRDefault="00412D23">
      <w:pPr>
        <w:pStyle w:val="a3"/>
      </w:pPr>
      <w:r>
        <w:rPr>
          <w:rStyle w:val="a4"/>
        </w:rPr>
        <w:footnoteRef/>
      </w:r>
      <w:r>
        <w:t xml:space="preserve"> См. т</w:t>
      </w:r>
      <w:r>
        <w:rPr>
          <w:snapToGrid w:val="0"/>
        </w:rPr>
        <w:t>ам же, стр.</w:t>
      </w:r>
      <w:r>
        <w:rPr>
          <w:noProof/>
          <w:snapToGrid w:val="0"/>
        </w:rPr>
        <w:t xml:space="preserve"> 205</w:t>
      </w:r>
    </w:p>
  </w:footnote>
  <w:footnote w:id="28">
    <w:p w:rsidR="00412D23" w:rsidRDefault="00412D23">
      <w:pPr>
        <w:pStyle w:val="a3"/>
      </w:pPr>
      <w:r>
        <w:rPr>
          <w:rStyle w:val="a4"/>
        </w:rPr>
        <w:footnoteRef/>
      </w:r>
      <w:r>
        <w:t xml:space="preserve"> Швейцер Л.Д. Теория перевода: статус, проблемы, аспекты.М.,1998, стр.11</w:t>
      </w:r>
      <w:r>
        <w:br/>
      </w:r>
    </w:p>
  </w:footnote>
  <w:footnote w:id="29">
    <w:p w:rsidR="00412D23" w:rsidRDefault="00412D23">
      <w:pPr>
        <w:pStyle w:val="a3"/>
      </w:pPr>
      <w:r>
        <w:rPr>
          <w:rStyle w:val="a4"/>
        </w:rPr>
        <w:footnoteRef/>
      </w:r>
      <w:r>
        <w:t xml:space="preserve"> </w:t>
      </w:r>
      <w:r>
        <w:rPr>
          <w:snapToGrid w:val="0"/>
        </w:rPr>
        <w:t>Л.Н.Прудников</w:t>
      </w:r>
      <w:bookmarkStart w:id="352" w:name="OCRUncertain526"/>
      <w:r>
        <w:rPr>
          <w:snapToGrid w:val="0"/>
        </w:rPr>
        <w:t>,</w:t>
      </w:r>
      <w:bookmarkEnd w:id="352"/>
      <w:r>
        <w:rPr>
          <w:snapToGrid w:val="0"/>
        </w:rPr>
        <w:t xml:space="preserve"> указ.соч., стр.</w:t>
      </w:r>
      <w:r>
        <w:rPr>
          <w:noProof/>
          <w:snapToGrid w:val="0"/>
        </w:rPr>
        <w:t xml:space="preserve"> 65 - 66</w:t>
      </w:r>
    </w:p>
  </w:footnote>
  <w:footnote w:id="30">
    <w:p w:rsidR="00412D23" w:rsidRDefault="00412D23">
      <w:pPr>
        <w:pStyle w:val="a3"/>
      </w:pPr>
      <w:r>
        <w:rPr>
          <w:rStyle w:val="a4"/>
        </w:rPr>
        <w:footnoteRef/>
      </w:r>
      <w:r>
        <w:t xml:space="preserve"> </w:t>
      </w:r>
      <w:r>
        <w:rPr>
          <w:snapToGrid w:val="0"/>
        </w:rPr>
        <w:t xml:space="preserve"> </w:t>
      </w:r>
      <w:bookmarkStart w:id="443" w:name="OCRUncertain632"/>
      <w:r>
        <w:rPr>
          <w:snapToGrid w:val="0"/>
        </w:rPr>
        <w:t>Ольша</w:t>
      </w:r>
      <w:bookmarkStart w:id="444" w:name="OCRUncertain633"/>
      <w:bookmarkEnd w:id="443"/>
      <w:r>
        <w:rPr>
          <w:snapToGrid w:val="0"/>
        </w:rPr>
        <w:t>нская</w:t>
      </w:r>
      <w:bookmarkEnd w:id="444"/>
      <w:r>
        <w:rPr>
          <w:snapToGrid w:val="0"/>
        </w:rPr>
        <w:t xml:space="preserve"> </w:t>
      </w:r>
      <w:bookmarkStart w:id="445" w:name="OCRUncertain634"/>
      <w:r>
        <w:rPr>
          <w:snapToGrid w:val="0"/>
        </w:rPr>
        <w:t>Н.Л.,</w:t>
      </w:r>
      <w:bookmarkEnd w:id="445"/>
      <w:r>
        <w:rPr>
          <w:snapToGrid w:val="0"/>
        </w:rPr>
        <w:t xml:space="preserve"> Балаян </w:t>
      </w:r>
      <w:bookmarkStart w:id="446" w:name="OCRUncertain635"/>
      <w:r>
        <w:rPr>
          <w:snapToGrid w:val="0"/>
        </w:rPr>
        <w:t>Н.М.,</w:t>
      </w:r>
      <w:bookmarkEnd w:id="446"/>
      <w:r>
        <w:rPr>
          <w:snapToGrid w:val="0"/>
        </w:rPr>
        <w:t xml:space="preserve"> указ.соч., стр.</w:t>
      </w:r>
      <w:r>
        <w:rPr>
          <w:noProof/>
          <w:snapToGrid w:val="0"/>
        </w:rPr>
        <w:t xml:space="preserve"> 71</w:t>
      </w:r>
    </w:p>
  </w:footnote>
  <w:footnote w:id="31">
    <w:p w:rsidR="00412D23" w:rsidRDefault="00412D23">
      <w:pPr>
        <w:pStyle w:val="a3"/>
      </w:pPr>
      <w:r>
        <w:rPr>
          <w:rStyle w:val="a4"/>
        </w:rPr>
        <w:footnoteRef/>
      </w:r>
      <w:r>
        <w:t xml:space="preserve"> </w:t>
      </w:r>
      <w:bookmarkStart w:id="506" w:name="OCRUncertain701"/>
      <w:r>
        <w:rPr>
          <w:snapToGrid w:val="0"/>
        </w:rPr>
        <w:t xml:space="preserve">Нешумаев </w:t>
      </w:r>
      <w:bookmarkEnd w:id="506"/>
      <w:r>
        <w:rPr>
          <w:snapToGrid w:val="0"/>
        </w:rPr>
        <w:t>И. В</w:t>
      </w:r>
      <w:bookmarkStart w:id="507" w:name="OCRUncertain702"/>
      <w:r>
        <w:rPr>
          <w:snapToGrid w:val="0"/>
        </w:rPr>
        <w:t>.,</w:t>
      </w:r>
      <w:bookmarkEnd w:id="507"/>
      <w:r>
        <w:rPr>
          <w:snapToGrid w:val="0"/>
        </w:rPr>
        <w:t xml:space="preserve"> указ.соч., стр.</w:t>
      </w:r>
      <w:r>
        <w:rPr>
          <w:noProof/>
          <w:snapToGrid w:val="0"/>
        </w:rPr>
        <w:t xml:space="preserve"> 122</w:t>
      </w:r>
    </w:p>
  </w:footnote>
  <w:footnote w:id="32">
    <w:p w:rsidR="00412D23" w:rsidRDefault="00412D23">
      <w:pPr>
        <w:widowControl w:val="0"/>
        <w:spacing w:before="20"/>
        <w:rPr>
          <w:noProof/>
          <w:snapToGrid w:val="0"/>
        </w:rPr>
      </w:pPr>
      <w:r>
        <w:rPr>
          <w:rStyle w:val="a4"/>
        </w:rPr>
        <w:footnoteRef/>
      </w:r>
      <w:r>
        <w:t xml:space="preserve"> </w:t>
      </w:r>
      <w:r>
        <w:rPr>
          <w:smallCaps/>
          <w:snapToGrid w:val="0"/>
          <w:lang w:val="en-US"/>
        </w:rPr>
        <w:t>cm.</w:t>
      </w:r>
      <w:r>
        <w:rPr>
          <w:smallCaps/>
          <w:snapToGrid w:val="0"/>
        </w:rPr>
        <w:t xml:space="preserve"> </w:t>
      </w:r>
      <w:r>
        <w:rPr>
          <w:snapToGrid w:val="0"/>
        </w:rPr>
        <w:t>подробне</w:t>
      </w:r>
      <w:bookmarkStart w:id="556" w:name="OCRUncertain778"/>
      <w:r>
        <w:rPr>
          <w:snapToGrid w:val="0"/>
        </w:rPr>
        <w:t>е</w:t>
      </w:r>
      <w:bookmarkEnd w:id="556"/>
      <w:r>
        <w:rPr>
          <w:snapToGrid w:val="0"/>
        </w:rPr>
        <w:t xml:space="preserve">: </w:t>
      </w:r>
      <w:bookmarkStart w:id="557" w:name="OCRUncertain779"/>
      <w:r>
        <w:rPr>
          <w:snapToGrid w:val="0"/>
        </w:rPr>
        <w:t>Мизецкая</w:t>
      </w:r>
      <w:bookmarkEnd w:id="557"/>
      <w:r>
        <w:rPr>
          <w:snapToGrid w:val="0"/>
        </w:rPr>
        <w:t xml:space="preserve"> В.Я</w:t>
      </w:r>
      <w:bookmarkStart w:id="558" w:name="OCRUncertain780"/>
      <w:r>
        <w:rPr>
          <w:snapToGrid w:val="0"/>
        </w:rPr>
        <w:t>.,</w:t>
      </w:r>
      <w:bookmarkEnd w:id="558"/>
      <w:r>
        <w:rPr>
          <w:snapToGrid w:val="0"/>
        </w:rPr>
        <w:t xml:space="preserve"> указ. соч., стр.</w:t>
      </w:r>
      <w:r>
        <w:rPr>
          <w:noProof/>
          <w:snapToGrid w:val="0"/>
        </w:rPr>
        <w:t xml:space="preserve"> 138</w:t>
      </w:r>
      <w:bookmarkStart w:id="559" w:name="OCRUncertain781"/>
      <w:r>
        <w:rPr>
          <w:noProof/>
          <w:snapToGrid w:val="0"/>
        </w:rPr>
        <w:t>-</w:t>
      </w:r>
      <w:bookmarkEnd w:id="559"/>
      <w:r>
        <w:rPr>
          <w:noProof/>
          <w:snapToGrid w:val="0"/>
        </w:rPr>
        <w:t xml:space="preserve"> 139.</w:t>
      </w:r>
    </w:p>
    <w:p w:rsidR="00412D23" w:rsidRDefault="00412D23">
      <w:pPr>
        <w:pStyle w:val="a3"/>
      </w:pPr>
    </w:p>
  </w:footnote>
  <w:footnote w:id="33">
    <w:p w:rsidR="00412D23" w:rsidRDefault="00412D23">
      <w:pPr>
        <w:pStyle w:val="a3"/>
      </w:pPr>
      <w:r>
        <w:rPr>
          <w:rStyle w:val="a4"/>
        </w:rPr>
        <w:footnoteRef/>
      </w:r>
      <w:r>
        <w:t xml:space="preserve"> </w:t>
      </w:r>
      <w:bookmarkStart w:id="608" w:name="OCRUncertain813"/>
      <w:r>
        <w:rPr>
          <w:snapToGrid w:val="0"/>
        </w:rPr>
        <w:t>Мизецкая</w:t>
      </w:r>
      <w:bookmarkEnd w:id="608"/>
      <w:r>
        <w:rPr>
          <w:snapToGrid w:val="0"/>
        </w:rPr>
        <w:t xml:space="preserve"> </w:t>
      </w:r>
      <w:bookmarkStart w:id="609" w:name="OCRUncertain814"/>
      <w:r>
        <w:rPr>
          <w:snapToGrid w:val="0"/>
        </w:rPr>
        <w:t>В.Я.,</w:t>
      </w:r>
      <w:bookmarkEnd w:id="609"/>
      <w:r>
        <w:rPr>
          <w:snapToGrid w:val="0"/>
        </w:rPr>
        <w:t xml:space="preserve"> указ. соч., с</w:t>
      </w:r>
      <w:bookmarkStart w:id="610" w:name="OCRUncertain815"/>
      <w:r>
        <w:rPr>
          <w:snapToGrid w:val="0"/>
        </w:rPr>
        <w:t>тр</w:t>
      </w:r>
      <w:r>
        <w:rPr>
          <w:noProof/>
          <w:snapToGrid w:val="0"/>
        </w:rPr>
        <w:t>.</w:t>
      </w:r>
      <w:bookmarkEnd w:id="610"/>
      <w:r>
        <w:rPr>
          <w:noProof/>
          <w:snapToGrid w:val="0"/>
        </w:rPr>
        <w:t xml:space="preserve"> 138</w:t>
      </w:r>
    </w:p>
  </w:footnote>
  <w:footnote w:id="34">
    <w:p w:rsidR="00412D23" w:rsidRDefault="00412D23">
      <w:pPr>
        <w:pStyle w:val="a3"/>
      </w:pPr>
      <w:r>
        <w:rPr>
          <w:rStyle w:val="a4"/>
        </w:rPr>
        <w:footnoteRef/>
      </w:r>
      <w:r>
        <w:t xml:space="preserve"> </w:t>
      </w:r>
      <w:bookmarkStart w:id="693" w:name="OCRUncertain903"/>
      <w:r>
        <w:rPr>
          <w:snapToGrid w:val="0"/>
        </w:rPr>
        <w:t>Ольшанская</w:t>
      </w:r>
      <w:bookmarkEnd w:id="693"/>
      <w:r>
        <w:rPr>
          <w:snapToGrid w:val="0"/>
        </w:rPr>
        <w:t xml:space="preserve"> </w:t>
      </w:r>
      <w:bookmarkStart w:id="694" w:name="OCRUncertain904"/>
      <w:r>
        <w:rPr>
          <w:snapToGrid w:val="0"/>
        </w:rPr>
        <w:t>Н.Л.,</w:t>
      </w:r>
      <w:bookmarkEnd w:id="694"/>
      <w:r>
        <w:rPr>
          <w:snapToGrid w:val="0"/>
        </w:rPr>
        <w:t xml:space="preserve"> Балаян </w:t>
      </w:r>
      <w:bookmarkStart w:id="695" w:name="OCRUncertain905"/>
      <w:r>
        <w:rPr>
          <w:snapToGrid w:val="0"/>
        </w:rPr>
        <w:t>Н.М.,</w:t>
      </w:r>
      <w:bookmarkEnd w:id="695"/>
      <w:r>
        <w:rPr>
          <w:snapToGrid w:val="0"/>
        </w:rPr>
        <w:t xml:space="preserve"> указ.соч., стр.</w:t>
      </w:r>
      <w:r>
        <w:rPr>
          <w:noProof/>
          <w:snapToGrid w:val="0"/>
        </w:rPr>
        <w:t xml:space="preserve"> 70</w:t>
      </w:r>
    </w:p>
  </w:footnote>
  <w:footnote w:id="35">
    <w:p w:rsidR="00412D23" w:rsidRDefault="00412D23">
      <w:pPr>
        <w:pStyle w:val="a3"/>
      </w:pPr>
      <w:r>
        <w:rPr>
          <w:rStyle w:val="a4"/>
        </w:rPr>
        <w:footnoteRef/>
      </w:r>
      <w:r>
        <w:t xml:space="preserve"> См., например:  </w:t>
      </w:r>
      <w:bookmarkStart w:id="811" w:name="OCRUncertain1078"/>
      <w:r>
        <w:rPr>
          <w:snapToGrid w:val="0"/>
        </w:rPr>
        <w:t>Матузкова</w:t>
      </w:r>
      <w:bookmarkEnd w:id="811"/>
      <w:r>
        <w:rPr>
          <w:snapToGrid w:val="0"/>
        </w:rPr>
        <w:t xml:space="preserve"> Е.</w:t>
      </w:r>
      <w:bookmarkStart w:id="812" w:name="OCRUncertain1079"/>
      <w:r>
        <w:rPr>
          <w:snapToGrid w:val="0"/>
        </w:rPr>
        <w:t>П</w:t>
      </w:r>
      <w:bookmarkEnd w:id="812"/>
      <w:r>
        <w:rPr>
          <w:snapToGrid w:val="0"/>
        </w:rPr>
        <w:t xml:space="preserve">., </w:t>
      </w:r>
      <w:bookmarkStart w:id="813" w:name="OCRUncertain1081"/>
      <w:r>
        <w:rPr>
          <w:snapToGrid w:val="0"/>
        </w:rPr>
        <w:t>Шеховцева</w:t>
      </w:r>
      <w:bookmarkEnd w:id="813"/>
      <w:r>
        <w:rPr>
          <w:snapToGrid w:val="0"/>
        </w:rPr>
        <w:t xml:space="preserve"> </w:t>
      </w:r>
      <w:bookmarkStart w:id="814" w:name="OCRUncertain1082"/>
      <w:r>
        <w:rPr>
          <w:snapToGrid w:val="0"/>
        </w:rPr>
        <w:t>М.Д.,</w:t>
      </w:r>
      <w:bookmarkEnd w:id="814"/>
      <w:r>
        <w:rPr>
          <w:snapToGrid w:val="0"/>
        </w:rPr>
        <w:t xml:space="preserve"> Фро</w:t>
      </w:r>
      <w:r>
        <w:rPr>
          <w:snapToGrid w:val="0"/>
        </w:rPr>
        <w:softHyphen/>
        <w:t>лов А.А</w:t>
      </w:r>
      <w:bookmarkStart w:id="815" w:name="OCRUncertain1083"/>
      <w:r>
        <w:rPr>
          <w:snapToGrid w:val="0"/>
        </w:rPr>
        <w:t>.</w:t>
      </w:r>
      <w:bookmarkEnd w:id="815"/>
      <w:r>
        <w:rPr>
          <w:snapToGrid w:val="0"/>
        </w:rPr>
        <w:t xml:space="preserve"> Перераспределение границ предложения и СФЕ при переводе.М.,1998</w:t>
      </w:r>
    </w:p>
  </w:footnote>
  <w:footnote w:id="36">
    <w:p w:rsidR="00412D23" w:rsidRDefault="00412D23">
      <w:pPr>
        <w:pStyle w:val="a3"/>
      </w:pPr>
      <w:r>
        <w:rPr>
          <w:rStyle w:val="a4"/>
        </w:rPr>
        <w:footnoteRef/>
      </w:r>
      <w:r>
        <w:t xml:space="preserve"> </w:t>
      </w:r>
      <w:bookmarkStart w:id="924" w:name="OCRUncertain1200"/>
      <w:r>
        <w:rPr>
          <w:snapToGrid w:val="0"/>
        </w:rPr>
        <w:t xml:space="preserve"> Миньяр-Белоручев Р.</w:t>
      </w:r>
      <w:bookmarkEnd w:id="924"/>
      <w:r>
        <w:rPr>
          <w:snapToGrid w:val="0"/>
        </w:rPr>
        <w:t xml:space="preserve"> К</w:t>
      </w:r>
      <w:bookmarkStart w:id="925" w:name="OCRUncertain1201"/>
      <w:r>
        <w:rPr>
          <w:snapToGrid w:val="0"/>
        </w:rPr>
        <w:t>.,</w:t>
      </w:r>
      <w:bookmarkEnd w:id="925"/>
      <w:r>
        <w:rPr>
          <w:snapToGrid w:val="0"/>
        </w:rPr>
        <w:t xml:space="preserve"> указ.соч., стр.</w:t>
      </w:r>
      <w:r>
        <w:rPr>
          <w:noProof/>
          <w:snapToGrid w:val="0"/>
        </w:rPr>
        <w:t xml:space="preserve"> 215</w:t>
      </w:r>
    </w:p>
  </w:footnote>
  <w:footnote w:id="37">
    <w:p w:rsidR="00412D23" w:rsidRDefault="00412D23">
      <w:pPr>
        <w:pStyle w:val="a3"/>
      </w:pPr>
      <w:r>
        <w:rPr>
          <w:rStyle w:val="a4"/>
        </w:rPr>
        <w:footnoteRef/>
      </w:r>
      <w:r>
        <w:rPr>
          <w:lang w:val="en-US"/>
        </w:rPr>
        <w:t xml:space="preserve"> </w:t>
      </w:r>
      <w:r>
        <w:t xml:space="preserve"> </w:t>
      </w:r>
      <w:r>
        <w:rPr>
          <w:snapToGrid w:val="0"/>
        </w:rPr>
        <w:t xml:space="preserve">Князева </w:t>
      </w:r>
      <w:bookmarkStart w:id="1015" w:name="OCRUncertain1301"/>
      <w:r>
        <w:rPr>
          <w:snapToGrid w:val="0"/>
        </w:rPr>
        <w:t>Н.А.,</w:t>
      </w:r>
      <w:bookmarkEnd w:id="1015"/>
      <w:r>
        <w:rPr>
          <w:snapToGrid w:val="0"/>
          <w:lang w:val="en-US"/>
        </w:rPr>
        <w:t xml:space="preserve"> Английские соподчиненные бессоюзные предложения… Киев, 1981</w:t>
      </w:r>
      <w:r>
        <w:rPr>
          <w:snapToGrid w:val="0"/>
        </w:rPr>
        <w:t>, стр.</w:t>
      </w:r>
      <w:r>
        <w:rPr>
          <w:noProof/>
          <w:snapToGrid w:val="0"/>
        </w:rPr>
        <w:t xml:space="preserve"> 17</w:t>
      </w:r>
    </w:p>
  </w:footnote>
  <w:footnote w:id="38">
    <w:p w:rsidR="00412D23" w:rsidRDefault="00412D23">
      <w:pPr>
        <w:pStyle w:val="a3"/>
      </w:pPr>
      <w:r>
        <w:rPr>
          <w:rStyle w:val="a4"/>
        </w:rPr>
        <w:footnoteRef/>
      </w:r>
      <w:r>
        <w:t xml:space="preserve"> </w:t>
      </w:r>
      <w:bookmarkStart w:id="1037" w:name="OCRUncertain1324"/>
      <w:r>
        <w:t xml:space="preserve"> </w:t>
      </w:r>
      <w:bookmarkEnd w:id="1037"/>
      <w:r>
        <w:rPr>
          <w:snapToGrid w:val="0"/>
        </w:rPr>
        <w:t xml:space="preserve">Бархударов </w:t>
      </w:r>
      <w:bookmarkStart w:id="1038" w:name="OCRUncertain1325"/>
      <w:r>
        <w:rPr>
          <w:snapToGrid w:val="0"/>
        </w:rPr>
        <w:t>Л.С.,</w:t>
      </w:r>
      <w:bookmarkEnd w:id="1038"/>
      <w:r>
        <w:rPr>
          <w:snapToGrid w:val="0"/>
        </w:rPr>
        <w:t xml:space="preserve"> указ.соч., стр.</w:t>
      </w:r>
      <w:r>
        <w:rPr>
          <w:noProof/>
          <w:snapToGrid w:val="0"/>
        </w:rPr>
        <w:t xml:space="preserve"> 207</w:t>
      </w:r>
    </w:p>
  </w:footnote>
  <w:footnote w:id="39">
    <w:p w:rsidR="00412D23" w:rsidRDefault="00412D23">
      <w:pPr>
        <w:pStyle w:val="a3"/>
      </w:pPr>
      <w:r>
        <w:rPr>
          <w:rStyle w:val="a4"/>
        </w:rPr>
        <w:footnoteRef/>
      </w:r>
      <w:r>
        <w:t xml:space="preserve"> </w:t>
      </w:r>
      <w:r>
        <w:rPr>
          <w:snapToGrid w:val="0"/>
        </w:rPr>
        <w:t xml:space="preserve">Левицкая Т., </w:t>
      </w:r>
      <w:bookmarkStart w:id="1180" w:name="OCRUncertain1523"/>
      <w:r>
        <w:rPr>
          <w:snapToGrid w:val="0"/>
        </w:rPr>
        <w:t>Фитерман</w:t>
      </w:r>
      <w:bookmarkEnd w:id="1180"/>
      <w:r>
        <w:rPr>
          <w:snapToGrid w:val="0"/>
        </w:rPr>
        <w:t xml:space="preserve"> А</w:t>
      </w:r>
      <w:bookmarkStart w:id="1181" w:name="OCRUncertain1524"/>
      <w:r>
        <w:rPr>
          <w:snapToGrid w:val="0"/>
        </w:rPr>
        <w:t>.,</w:t>
      </w:r>
      <w:bookmarkEnd w:id="1181"/>
      <w:r>
        <w:rPr>
          <w:noProof/>
          <w:snapToGrid w:val="0"/>
        </w:rPr>
        <w:t xml:space="preserve"> указ. соч.,1</w:t>
      </w:r>
      <w:bookmarkStart w:id="1182" w:name="OCRUncertain1525"/>
      <w:r>
        <w:rPr>
          <w:noProof/>
          <w:snapToGrid w:val="0"/>
        </w:rPr>
        <w:t>9</w:t>
      </w:r>
      <w:bookmarkEnd w:id="1182"/>
      <w:r>
        <w:rPr>
          <w:noProof/>
          <w:snapToGrid w:val="0"/>
        </w:rPr>
        <w:t xml:space="preserve">71, </w:t>
      </w:r>
      <w:r>
        <w:rPr>
          <w:snapToGrid w:val="0"/>
        </w:rPr>
        <w:t>стр.</w:t>
      </w:r>
      <w:r>
        <w:rPr>
          <w:noProof/>
          <w:snapToGrid w:val="0"/>
        </w:rPr>
        <w:t xml:space="preserve"> 13</w:t>
      </w:r>
    </w:p>
  </w:footnote>
  <w:footnote w:id="40">
    <w:p w:rsidR="00412D23" w:rsidRDefault="00412D23">
      <w:pPr>
        <w:pStyle w:val="a3"/>
      </w:pPr>
      <w:r>
        <w:rPr>
          <w:rStyle w:val="a4"/>
        </w:rPr>
        <w:footnoteRef/>
      </w:r>
      <w:r>
        <w:t xml:space="preserve"> Галл В.С. указ. соч., стр.833</w:t>
      </w:r>
    </w:p>
  </w:footnote>
  <w:footnote w:id="41">
    <w:p w:rsidR="00412D23" w:rsidRDefault="00412D23">
      <w:pPr>
        <w:pStyle w:val="a3"/>
      </w:pPr>
      <w:r>
        <w:rPr>
          <w:rStyle w:val="a4"/>
        </w:rPr>
        <w:footnoteRef/>
      </w:r>
      <w:r>
        <w:t xml:space="preserve"> </w:t>
      </w:r>
      <w:bookmarkStart w:id="1251" w:name="OCRUncertain1607"/>
      <w:r>
        <w:rPr>
          <w:snapToGrid w:val="0"/>
        </w:rPr>
        <w:t>Матузкова</w:t>
      </w:r>
      <w:bookmarkEnd w:id="1251"/>
      <w:r>
        <w:rPr>
          <w:snapToGrid w:val="0"/>
          <w:lang w:val="en-US"/>
        </w:rPr>
        <w:t xml:space="preserve"> </w:t>
      </w:r>
      <w:bookmarkStart w:id="1252" w:name="OCRUncertain1608"/>
      <w:r>
        <w:rPr>
          <w:snapToGrid w:val="0"/>
          <w:lang w:val="en-US"/>
        </w:rPr>
        <w:t>Е.П.,</w:t>
      </w:r>
      <w:bookmarkEnd w:id="1252"/>
      <w:r>
        <w:rPr>
          <w:snapToGrid w:val="0"/>
        </w:rPr>
        <w:t xml:space="preserve"> </w:t>
      </w:r>
      <w:bookmarkStart w:id="1253" w:name="OCRUncertain1609"/>
      <w:r>
        <w:rPr>
          <w:snapToGrid w:val="0"/>
        </w:rPr>
        <w:t>Шеховцева</w:t>
      </w:r>
      <w:bookmarkEnd w:id="1253"/>
      <w:r>
        <w:rPr>
          <w:snapToGrid w:val="0"/>
        </w:rPr>
        <w:t xml:space="preserve"> </w:t>
      </w:r>
      <w:bookmarkStart w:id="1254" w:name="OCRUncertain1610"/>
      <w:r>
        <w:rPr>
          <w:snapToGrid w:val="0"/>
        </w:rPr>
        <w:t>М.Д.,</w:t>
      </w:r>
      <w:bookmarkEnd w:id="1254"/>
      <w:r>
        <w:rPr>
          <w:snapToGrid w:val="0"/>
        </w:rPr>
        <w:t xml:space="preserve"> Фролов А.А</w:t>
      </w:r>
      <w:bookmarkStart w:id="1255" w:name="OCRUncertain1611"/>
      <w:r>
        <w:rPr>
          <w:snapToGrid w:val="0"/>
        </w:rPr>
        <w:t>.,</w:t>
      </w:r>
      <w:bookmarkEnd w:id="1255"/>
      <w:r>
        <w:rPr>
          <w:snapToGrid w:val="0"/>
        </w:rPr>
        <w:t xml:space="preserve"> указ.соч., стр.</w:t>
      </w:r>
      <w:r>
        <w:rPr>
          <w:noProof/>
          <w:snapToGrid w:val="0"/>
        </w:rPr>
        <w:t>84</w:t>
      </w:r>
    </w:p>
  </w:footnote>
  <w:footnote w:id="42">
    <w:p w:rsidR="00412D23" w:rsidRDefault="00412D23">
      <w:pPr>
        <w:pStyle w:val="a3"/>
      </w:pPr>
      <w:r>
        <w:rPr>
          <w:rStyle w:val="a4"/>
        </w:rPr>
        <w:footnoteRef/>
      </w:r>
      <w:r>
        <w:t xml:space="preserve">  О смещении  этих понятий см.: Шевякова В.Е., укз.соч., стр.38</w:t>
      </w:r>
    </w:p>
  </w:footnote>
  <w:footnote w:id="43">
    <w:p w:rsidR="00412D23" w:rsidRDefault="00412D23">
      <w:pPr>
        <w:pStyle w:val="a3"/>
      </w:pPr>
      <w:r>
        <w:rPr>
          <w:rStyle w:val="a4"/>
        </w:rPr>
        <w:footnoteRef/>
      </w:r>
      <w:r>
        <w:t xml:space="preserve">  там же, стр.36</w:t>
      </w:r>
    </w:p>
  </w:footnote>
  <w:footnote w:id="44">
    <w:p w:rsidR="00412D23" w:rsidRDefault="00412D23">
      <w:pPr>
        <w:pStyle w:val="a3"/>
      </w:pPr>
      <w:r>
        <w:rPr>
          <w:rStyle w:val="a4"/>
        </w:rPr>
        <w:footnoteRef/>
      </w:r>
      <w:r>
        <w:t xml:space="preserve"> </w:t>
      </w:r>
      <w:r>
        <w:rPr>
          <w:snapToGrid w:val="0"/>
        </w:rPr>
        <w:t xml:space="preserve">Ольшанская </w:t>
      </w:r>
      <w:bookmarkStart w:id="1408" w:name="OCRUncertain1815"/>
      <w:r>
        <w:rPr>
          <w:snapToGrid w:val="0"/>
        </w:rPr>
        <w:t>Н.Л.,</w:t>
      </w:r>
      <w:bookmarkEnd w:id="1408"/>
      <w:r>
        <w:rPr>
          <w:snapToGrid w:val="0"/>
        </w:rPr>
        <w:t xml:space="preserve"> Балаян </w:t>
      </w:r>
      <w:bookmarkStart w:id="1409" w:name="OCRUncertain1816"/>
      <w:r>
        <w:rPr>
          <w:snapToGrid w:val="0"/>
        </w:rPr>
        <w:t>Н.М.,</w:t>
      </w:r>
      <w:bookmarkEnd w:id="1409"/>
      <w:r>
        <w:rPr>
          <w:snapToGrid w:val="0"/>
        </w:rPr>
        <w:t xml:space="preserve"> указ. соч., стр.</w:t>
      </w:r>
      <w:r>
        <w:rPr>
          <w:noProof/>
          <w:snapToGrid w:val="0"/>
        </w:rPr>
        <w:t xml:space="preserve"> 74</w:t>
      </w:r>
    </w:p>
  </w:footnote>
  <w:footnote w:id="45">
    <w:p w:rsidR="00412D23" w:rsidRDefault="00412D23">
      <w:pPr>
        <w:ind w:firstLine="720"/>
      </w:pPr>
      <w:r>
        <w:rPr>
          <w:rStyle w:val="a4"/>
        </w:rPr>
        <w:footnoteRef/>
      </w:r>
      <w:r>
        <w:t xml:space="preserve"> </w:t>
      </w:r>
      <w:bookmarkStart w:id="1480" w:name="OCRUncertain2056"/>
      <w:r>
        <w:rPr>
          <w:snapToGrid w:val="0"/>
        </w:rPr>
        <w:t>Ольшанская</w:t>
      </w:r>
      <w:bookmarkEnd w:id="1480"/>
      <w:r>
        <w:rPr>
          <w:snapToGrid w:val="0"/>
        </w:rPr>
        <w:t xml:space="preserve"> </w:t>
      </w:r>
      <w:bookmarkStart w:id="1481" w:name="OCRUncertain2057"/>
      <w:r>
        <w:rPr>
          <w:snapToGrid w:val="0"/>
        </w:rPr>
        <w:t>Н.Л.,</w:t>
      </w:r>
      <w:bookmarkEnd w:id="1481"/>
      <w:r>
        <w:rPr>
          <w:snapToGrid w:val="0"/>
        </w:rPr>
        <w:t xml:space="preserve"> Балаян </w:t>
      </w:r>
      <w:bookmarkStart w:id="1482" w:name="OCRUncertain2058"/>
      <w:r>
        <w:rPr>
          <w:snapToGrid w:val="0"/>
        </w:rPr>
        <w:t xml:space="preserve">Н.М., </w:t>
      </w:r>
      <w:bookmarkEnd w:id="1482"/>
      <w:r>
        <w:rPr>
          <w:snapToGrid w:val="0"/>
        </w:rPr>
        <w:t xml:space="preserve"> указ.соч., с</w:t>
      </w:r>
      <w:bookmarkStart w:id="1483" w:name="OCRUncertain2059"/>
      <w:r>
        <w:rPr>
          <w:snapToGrid w:val="0"/>
        </w:rPr>
        <w:t>тр</w:t>
      </w:r>
      <w:r>
        <w:rPr>
          <w:noProof/>
          <w:snapToGrid w:val="0"/>
        </w:rPr>
        <w:t>.</w:t>
      </w:r>
      <w:bookmarkEnd w:id="1483"/>
      <w:r>
        <w:rPr>
          <w:noProof/>
          <w:snapToGrid w:val="0"/>
        </w:rPr>
        <w:t xml:space="preserve"> 75</w:t>
      </w:r>
    </w:p>
    <w:p w:rsidR="00412D23" w:rsidRDefault="00412D23">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23" w:rsidRDefault="00412D23">
    <w:pPr>
      <w:pStyle w:val="a6"/>
      <w:framePr w:wrap="around" w:vAnchor="text" w:hAnchor="margin" w:xAlign="right" w:y="1"/>
      <w:rPr>
        <w:rStyle w:val="a7"/>
      </w:rPr>
    </w:pPr>
    <w:r>
      <w:rPr>
        <w:rStyle w:val="a7"/>
        <w:noProof/>
      </w:rPr>
      <w:t>1</w:t>
    </w:r>
  </w:p>
  <w:p w:rsidR="00412D23" w:rsidRDefault="00412D23">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2D23" w:rsidRDefault="00412D23">
    <w:pPr>
      <w:pStyle w:val="a6"/>
      <w:framePr w:wrap="around" w:vAnchor="text" w:hAnchor="margin" w:xAlign="right" w:y="1"/>
      <w:rPr>
        <w:rStyle w:val="a7"/>
      </w:rPr>
    </w:pPr>
    <w:r>
      <w:rPr>
        <w:rStyle w:val="a7"/>
        <w:noProof/>
      </w:rPr>
      <w:t>47</w:t>
    </w:r>
  </w:p>
  <w:p w:rsidR="00412D23" w:rsidRDefault="00412D2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F52F2"/>
    <w:multiLevelType w:val="singleLevel"/>
    <w:tmpl w:val="B4849842"/>
    <w:lvl w:ilvl="0">
      <w:start w:val="3"/>
      <w:numFmt w:val="decimal"/>
      <w:lvlText w:val="%1"/>
      <w:lvlJc w:val="left"/>
      <w:pPr>
        <w:tabs>
          <w:tab w:val="num" w:pos="2453"/>
        </w:tabs>
        <w:ind w:left="2453" w:hanging="360"/>
      </w:pPr>
      <w:rPr>
        <w:rFonts w:hint="default"/>
      </w:rPr>
    </w:lvl>
  </w:abstractNum>
  <w:abstractNum w:abstractNumId="1">
    <w:nsid w:val="08415479"/>
    <w:multiLevelType w:val="singleLevel"/>
    <w:tmpl w:val="BCAC96EA"/>
    <w:lvl w:ilvl="0">
      <w:start w:val="1"/>
      <w:numFmt w:val="decimal"/>
      <w:lvlText w:val="%1."/>
      <w:lvlJc w:val="left"/>
      <w:pPr>
        <w:tabs>
          <w:tab w:val="num" w:pos="1800"/>
        </w:tabs>
        <w:ind w:left="1800" w:hanging="360"/>
      </w:pPr>
      <w:rPr>
        <w:rFonts w:hint="default"/>
      </w:rPr>
    </w:lvl>
  </w:abstractNum>
  <w:abstractNum w:abstractNumId="2">
    <w:nsid w:val="0B9D36C8"/>
    <w:multiLevelType w:val="singleLevel"/>
    <w:tmpl w:val="8D52F1D2"/>
    <w:lvl w:ilvl="0">
      <w:start w:val="1"/>
      <w:numFmt w:val="decimal"/>
      <w:lvlText w:val="%1)"/>
      <w:lvlJc w:val="left"/>
      <w:pPr>
        <w:tabs>
          <w:tab w:val="num" w:pos="1080"/>
        </w:tabs>
        <w:ind w:left="1080" w:hanging="360"/>
      </w:pPr>
      <w:rPr>
        <w:rFonts w:hint="default"/>
      </w:rPr>
    </w:lvl>
  </w:abstractNum>
  <w:abstractNum w:abstractNumId="3">
    <w:nsid w:val="3708622D"/>
    <w:multiLevelType w:val="singleLevel"/>
    <w:tmpl w:val="60BA4006"/>
    <w:lvl w:ilvl="0">
      <w:start w:val="1"/>
      <w:numFmt w:val="upperRoman"/>
      <w:pStyle w:val="1"/>
      <w:lvlText w:val="%1."/>
      <w:lvlJc w:val="left"/>
      <w:pPr>
        <w:tabs>
          <w:tab w:val="num" w:pos="720"/>
        </w:tabs>
        <w:ind w:left="720" w:hanging="720"/>
      </w:pPr>
      <w:rPr>
        <w:rFonts w:hint="default"/>
      </w:rPr>
    </w:lvl>
  </w:abstractNum>
  <w:abstractNum w:abstractNumId="4">
    <w:nsid w:val="49BC6ED4"/>
    <w:multiLevelType w:val="singleLevel"/>
    <w:tmpl w:val="33EEC36A"/>
    <w:lvl w:ilvl="0">
      <w:start w:val="1"/>
      <w:numFmt w:val="decimal"/>
      <w:lvlText w:val="%1."/>
      <w:lvlJc w:val="left"/>
      <w:pPr>
        <w:tabs>
          <w:tab w:val="num" w:pos="1080"/>
        </w:tabs>
        <w:ind w:left="1080" w:hanging="360"/>
      </w:pPr>
      <w:rPr>
        <w:rFonts w:hint="default"/>
      </w:rPr>
    </w:lvl>
  </w:abstractNum>
  <w:abstractNum w:abstractNumId="5">
    <w:nsid w:val="4DD244D0"/>
    <w:multiLevelType w:val="singleLevel"/>
    <w:tmpl w:val="4C0CF094"/>
    <w:lvl w:ilvl="0">
      <w:start w:val="1"/>
      <w:numFmt w:val="decimal"/>
      <w:lvlText w:val="%1."/>
      <w:lvlJc w:val="left"/>
      <w:pPr>
        <w:tabs>
          <w:tab w:val="num" w:pos="1080"/>
        </w:tabs>
        <w:ind w:left="1080" w:hanging="360"/>
      </w:pPr>
      <w:rPr>
        <w:rFonts w:hint="default"/>
      </w:rPr>
    </w:lvl>
  </w:abstractNum>
  <w:abstractNum w:abstractNumId="6">
    <w:nsid w:val="55F559CB"/>
    <w:multiLevelType w:val="singleLevel"/>
    <w:tmpl w:val="F8FA3D7A"/>
    <w:lvl w:ilvl="0">
      <w:numFmt w:val="bullet"/>
      <w:lvlText w:val="-"/>
      <w:lvlJc w:val="left"/>
      <w:pPr>
        <w:tabs>
          <w:tab w:val="num" w:pos="1080"/>
        </w:tabs>
        <w:ind w:left="1080" w:hanging="360"/>
      </w:pPr>
      <w:rPr>
        <w:rFonts w:hint="default"/>
      </w:rPr>
    </w:lvl>
  </w:abstractNum>
  <w:abstractNum w:abstractNumId="7">
    <w:nsid w:val="5F115613"/>
    <w:multiLevelType w:val="singleLevel"/>
    <w:tmpl w:val="BDCA6AF0"/>
    <w:lvl w:ilvl="0">
      <w:start w:val="2"/>
      <w:numFmt w:val="decimal"/>
      <w:lvlText w:val="%1"/>
      <w:lvlJc w:val="left"/>
      <w:pPr>
        <w:tabs>
          <w:tab w:val="num" w:pos="360"/>
        </w:tabs>
        <w:ind w:left="360" w:hanging="360"/>
      </w:pPr>
      <w:rPr>
        <w:rFonts w:hint="default"/>
      </w:rPr>
    </w:lvl>
  </w:abstractNum>
  <w:abstractNum w:abstractNumId="8">
    <w:nsid w:val="646717E2"/>
    <w:multiLevelType w:val="singleLevel"/>
    <w:tmpl w:val="028C3048"/>
    <w:lvl w:ilvl="0">
      <w:start w:val="1"/>
      <w:numFmt w:val="decimal"/>
      <w:lvlText w:val="%1."/>
      <w:lvlJc w:val="left"/>
      <w:pPr>
        <w:tabs>
          <w:tab w:val="num" w:pos="1976"/>
        </w:tabs>
        <w:ind w:left="1976" w:hanging="405"/>
      </w:pPr>
      <w:rPr>
        <w:rFonts w:hint="default"/>
      </w:rPr>
    </w:lvl>
  </w:abstractNum>
  <w:abstractNum w:abstractNumId="9">
    <w:nsid w:val="66410C8A"/>
    <w:multiLevelType w:val="singleLevel"/>
    <w:tmpl w:val="66508306"/>
    <w:lvl w:ilvl="0">
      <w:start w:val="1"/>
      <w:numFmt w:val="decimal"/>
      <w:lvlText w:val="%1."/>
      <w:lvlJc w:val="left"/>
      <w:pPr>
        <w:tabs>
          <w:tab w:val="num" w:pos="704"/>
        </w:tabs>
        <w:ind w:left="704" w:hanging="420"/>
      </w:pPr>
      <w:rPr>
        <w:rFonts w:hint="default"/>
      </w:rPr>
    </w:lvl>
  </w:abstractNum>
  <w:abstractNum w:abstractNumId="10">
    <w:nsid w:val="716C1B59"/>
    <w:multiLevelType w:val="singleLevel"/>
    <w:tmpl w:val="0419000F"/>
    <w:lvl w:ilvl="0">
      <w:start w:val="1"/>
      <w:numFmt w:val="decimal"/>
      <w:lvlText w:val="%1."/>
      <w:lvlJc w:val="left"/>
      <w:pPr>
        <w:tabs>
          <w:tab w:val="num" w:pos="360"/>
        </w:tabs>
        <w:ind w:left="360" w:hanging="360"/>
      </w:pPr>
      <w:rPr>
        <w:rFonts w:hint="default"/>
      </w:rPr>
    </w:lvl>
  </w:abstractNum>
  <w:num w:numId="1">
    <w:abstractNumId w:val="3"/>
  </w:num>
  <w:num w:numId="2">
    <w:abstractNumId w:val="4"/>
  </w:num>
  <w:num w:numId="3">
    <w:abstractNumId w:val="5"/>
  </w:num>
  <w:num w:numId="4">
    <w:abstractNumId w:val="10"/>
  </w:num>
  <w:num w:numId="5">
    <w:abstractNumId w:val="1"/>
  </w:num>
  <w:num w:numId="6">
    <w:abstractNumId w:val="8"/>
  </w:num>
  <w:num w:numId="7">
    <w:abstractNumId w:val="0"/>
  </w:num>
  <w:num w:numId="8">
    <w:abstractNumId w:val="6"/>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ED4"/>
    <w:rsid w:val="00271183"/>
    <w:rsid w:val="002F6ED4"/>
    <w:rsid w:val="00412D23"/>
    <w:rsid w:val="00417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4D04C7-AE79-4586-9668-179C9CB7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
      </w:numPr>
      <w:tabs>
        <w:tab w:val="clear" w:pos="720"/>
        <w:tab w:val="num" w:pos="0"/>
      </w:tabs>
      <w:ind w:left="1440" w:hanging="1440"/>
      <w:outlineLvl w:val="0"/>
    </w:pPr>
    <w:rPr>
      <w:sz w:val="32"/>
    </w:rPr>
  </w:style>
  <w:style w:type="paragraph" w:styleId="2">
    <w:name w:val="heading 2"/>
    <w:basedOn w:val="a"/>
    <w:next w:val="a"/>
    <w:qFormat/>
    <w:pPr>
      <w:keepNext/>
      <w:widowControl w:val="0"/>
      <w:spacing w:before="40"/>
      <w:ind w:left="851" w:right="-908"/>
      <w:jc w:val="both"/>
      <w:outlineLvl w:val="1"/>
    </w:pPr>
    <w:rPr>
      <w:snapToGrid w:val="0"/>
      <w:sz w:val="28"/>
    </w:rPr>
  </w:style>
  <w:style w:type="paragraph" w:styleId="3">
    <w:name w:val="heading 3"/>
    <w:basedOn w:val="a"/>
    <w:next w:val="a"/>
    <w:qFormat/>
    <w:pPr>
      <w:keepNext/>
      <w:widowControl w:val="0"/>
      <w:spacing w:before="20"/>
      <w:outlineLvl w:val="2"/>
    </w:pPr>
    <w:rPr>
      <w:snapToGrid w:val="0"/>
      <w:sz w:val="28"/>
    </w:rPr>
  </w:style>
  <w:style w:type="paragraph" w:styleId="4">
    <w:name w:val="heading 4"/>
    <w:basedOn w:val="a"/>
    <w:next w:val="a"/>
    <w:qFormat/>
    <w:pPr>
      <w:keepNext/>
      <w:widowControl w:val="0"/>
      <w:spacing w:before="40"/>
      <w:jc w:val="center"/>
      <w:outlineLvl w:val="3"/>
    </w:pPr>
    <w:rPr>
      <w:b/>
      <w:snapToGrid w:val="0"/>
      <w:sz w:val="36"/>
    </w:rPr>
  </w:style>
  <w:style w:type="paragraph" w:styleId="5">
    <w:name w:val="heading 5"/>
    <w:basedOn w:val="a"/>
    <w:next w:val="a"/>
    <w:qFormat/>
    <w:pPr>
      <w:keepNext/>
      <w:widowControl w:val="0"/>
      <w:spacing w:before="40"/>
      <w:ind w:left="244"/>
      <w:jc w:val="center"/>
      <w:outlineLvl w:val="4"/>
    </w:pPr>
    <w:rPr>
      <w:snapToGrid w:val="0"/>
      <w:sz w:val="28"/>
    </w:rPr>
  </w:style>
  <w:style w:type="paragraph" w:styleId="6">
    <w:name w:val="heading 6"/>
    <w:basedOn w:val="a"/>
    <w:next w:val="a"/>
    <w:qFormat/>
    <w:pPr>
      <w:keepNext/>
      <w:widowControl w:val="0"/>
      <w:spacing w:before="40"/>
      <w:ind w:firstLine="720"/>
      <w:jc w:val="center"/>
      <w:outlineLvl w:val="5"/>
    </w:pPr>
    <w:rPr>
      <w:b/>
      <w:snapToGrid w:val="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style>
  <w:style w:type="character" w:styleId="a4">
    <w:name w:val="footnote reference"/>
    <w:semiHidden/>
    <w:rPr>
      <w:vertAlign w:val="superscript"/>
    </w:rPr>
  </w:style>
  <w:style w:type="paragraph" w:styleId="a5">
    <w:name w:val="Body Text Indent"/>
    <w:basedOn w:val="a"/>
    <w:semiHidden/>
    <w:pPr>
      <w:widowControl w:val="0"/>
      <w:spacing w:before="40"/>
      <w:ind w:firstLine="720"/>
    </w:pPr>
    <w:rPr>
      <w:snapToGrid w:val="0"/>
      <w:sz w:val="28"/>
      <w:lang w:val="en-US"/>
    </w:rPr>
  </w:style>
  <w:style w:type="paragraph" w:customStyle="1" w:styleId="10">
    <w:name w:val="Обычный1"/>
    <w:pPr>
      <w:widowControl w:val="0"/>
    </w:pPr>
    <w:rPr>
      <w:rFonts w:ascii="Courier New" w:hAnsi="Courier New"/>
      <w:snapToGrid w:val="0"/>
    </w:rPr>
  </w:style>
  <w:style w:type="paragraph" w:styleId="a6">
    <w:name w:val="header"/>
    <w:basedOn w:val="a"/>
    <w:semiHidden/>
    <w:pPr>
      <w:tabs>
        <w:tab w:val="center" w:pos="4153"/>
        <w:tab w:val="right" w:pos="8306"/>
      </w:tabs>
    </w:pPr>
  </w:style>
  <w:style w:type="character" w:styleId="a7">
    <w:name w:val="page number"/>
    <w:basedOn w:val="a0"/>
    <w:semiHidden/>
  </w:style>
  <w:style w:type="paragraph" w:styleId="a8">
    <w:name w:val="Block Text"/>
    <w:basedOn w:val="a"/>
    <w:semiHidden/>
    <w:pPr>
      <w:widowControl w:val="0"/>
      <w:shd w:val="clear" w:color="auto" w:fill="FFFFFF"/>
      <w:spacing w:before="178" w:line="355" w:lineRule="exact"/>
      <w:ind w:left="720" w:right="-58" w:firstLine="720"/>
    </w:pPr>
    <w:rPr>
      <w:snapToGrid w:val="0"/>
      <w:color w:val="000000"/>
      <w:sz w:val="28"/>
    </w:rPr>
  </w:style>
  <w:style w:type="paragraph" w:styleId="a9">
    <w:name w:val="Title"/>
    <w:basedOn w:val="a"/>
    <w:qFormat/>
    <w:pPr>
      <w:jc w:val="center"/>
    </w:pPr>
    <w:rPr>
      <w:sz w:val="36"/>
    </w:rPr>
  </w:style>
  <w:style w:type="paragraph" w:styleId="aa">
    <w:name w:val="Body Text"/>
    <w:basedOn w:val="a"/>
    <w:semiHidden/>
    <w:rPr>
      <w:sz w:val="28"/>
    </w:rPr>
  </w:style>
  <w:style w:type="paragraph" w:styleId="20">
    <w:name w:val="Body Text Indent 2"/>
    <w:basedOn w:val="a"/>
    <w:semiHidden/>
    <w:pPr>
      <w:widowControl w:val="0"/>
      <w:spacing w:before="40"/>
      <w:ind w:left="1418" w:firstLine="720"/>
      <w:jc w:val="both"/>
    </w:pPr>
    <w:rPr>
      <w:snapToGrid w:val="0"/>
      <w:sz w:val="28"/>
      <w:lang w:val="en-US"/>
    </w:rPr>
  </w:style>
  <w:style w:type="paragraph" w:styleId="30">
    <w:name w:val="Body Text Indent 3"/>
    <w:basedOn w:val="a"/>
    <w:semiHidden/>
    <w:pPr>
      <w:widowControl w:val="0"/>
      <w:spacing w:before="40"/>
      <w:ind w:firstLine="72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11902</Words>
  <Characters>67848</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home</Company>
  <LinksUpToDate>false</LinksUpToDate>
  <CharactersWithSpaces>79591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VIK</dc:creator>
  <cp:keywords/>
  <cp:lastModifiedBy>admin</cp:lastModifiedBy>
  <cp:revision>2</cp:revision>
  <cp:lastPrinted>2001-05-23T08:46:00Z</cp:lastPrinted>
  <dcterms:created xsi:type="dcterms:W3CDTF">2014-02-04T07:02:00Z</dcterms:created>
  <dcterms:modified xsi:type="dcterms:W3CDTF">2014-02-04T07:02:00Z</dcterms:modified>
</cp:coreProperties>
</file>