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32" w:rsidRPr="00CE7732" w:rsidRDefault="00CE7732" w:rsidP="00CE7732">
      <w:pPr>
        <w:pStyle w:val="1"/>
        <w:spacing w:line="360" w:lineRule="auto"/>
        <w:ind w:firstLine="709"/>
        <w:jc w:val="center"/>
        <w:rPr>
          <w:rFonts w:ascii="Times New Roman" w:hAnsi="Times New Roman"/>
          <w:sz w:val="28"/>
          <w:szCs w:val="28"/>
        </w:rPr>
      </w:pPr>
      <w:r w:rsidRPr="00CE7732">
        <w:rPr>
          <w:rFonts w:ascii="Times New Roman" w:hAnsi="Times New Roman"/>
          <w:sz w:val="28"/>
          <w:szCs w:val="28"/>
        </w:rPr>
        <w:t>МОСКОВСКИЙ  АВИАЦИОННЫЙ ИНСТИТУТ</w:t>
      </w:r>
    </w:p>
    <w:p w:rsidR="00CE7732" w:rsidRPr="00CE7732" w:rsidRDefault="00CE7732" w:rsidP="00CE7732">
      <w:pPr>
        <w:spacing w:line="360" w:lineRule="auto"/>
        <w:ind w:firstLine="709"/>
        <w:jc w:val="center"/>
        <w:rPr>
          <w:b/>
          <w:i/>
          <w:sz w:val="28"/>
          <w:szCs w:val="28"/>
        </w:rPr>
      </w:pPr>
      <w:r w:rsidRPr="00CE7732">
        <w:rPr>
          <w:b/>
          <w:i/>
          <w:sz w:val="28"/>
          <w:szCs w:val="28"/>
        </w:rPr>
        <w:t>(государственный технический университет)</w:t>
      </w:r>
    </w:p>
    <w:p w:rsidR="00CE7732" w:rsidRPr="00CE7732" w:rsidRDefault="00CE7732" w:rsidP="00CE7732">
      <w:pPr>
        <w:pStyle w:val="5"/>
        <w:spacing w:line="360" w:lineRule="auto"/>
        <w:ind w:firstLine="709"/>
        <w:rPr>
          <w:rFonts w:ascii="Times New Roman" w:hAnsi="Times New Roman"/>
          <w:szCs w:val="28"/>
        </w:rPr>
      </w:pPr>
      <w:r w:rsidRPr="00CE7732">
        <w:rPr>
          <w:rFonts w:ascii="Times New Roman" w:hAnsi="Times New Roman"/>
          <w:szCs w:val="28"/>
        </w:rPr>
        <w:t>ФИЛИАЛ «ВЗЛЕТ»</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center"/>
        <w:rPr>
          <w:b/>
          <w:sz w:val="28"/>
          <w:szCs w:val="28"/>
        </w:rPr>
      </w:pPr>
      <w:r w:rsidRPr="00CE7732">
        <w:rPr>
          <w:b/>
          <w:sz w:val="28"/>
          <w:szCs w:val="28"/>
        </w:rPr>
        <w:t>Кафедра РЭВС</w:t>
      </w:r>
    </w:p>
    <w:p w:rsidR="00CE7732" w:rsidRPr="00CE7732" w:rsidRDefault="00CE7732" w:rsidP="00CE7732">
      <w:pPr>
        <w:spacing w:line="360" w:lineRule="auto"/>
        <w:ind w:firstLine="709"/>
        <w:jc w:val="both"/>
        <w:rPr>
          <w:b/>
          <w:sz w:val="28"/>
          <w:szCs w:val="28"/>
        </w:rPr>
      </w:pPr>
    </w:p>
    <w:p w:rsidR="00CE7732" w:rsidRPr="00CE7732" w:rsidRDefault="00CE7732" w:rsidP="00CE7732">
      <w:pPr>
        <w:spacing w:line="360" w:lineRule="auto"/>
        <w:ind w:firstLine="709"/>
        <w:jc w:val="both"/>
        <w:rPr>
          <w:b/>
          <w:sz w:val="28"/>
          <w:szCs w:val="28"/>
        </w:rPr>
      </w:pPr>
    </w:p>
    <w:p w:rsidR="00CE7732" w:rsidRPr="00A12479" w:rsidRDefault="00CE7732" w:rsidP="00CE7732">
      <w:pPr>
        <w:spacing w:line="360" w:lineRule="auto"/>
        <w:ind w:firstLine="709"/>
        <w:jc w:val="both"/>
        <w:rPr>
          <w:b/>
          <w:sz w:val="28"/>
          <w:szCs w:val="28"/>
        </w:rPr>
      </w:pPr>
    </w:p>
    <w:p w:rsidR="00CE7732" w:rsidRPr="00CE7732" w:rsidRDefault="00CE7732" w:rsidP="00CE7732">
      <w:pPr>
        <w:spacing w:line="360" w:lineRule="auto"/>
        <w:ind w:firstLine="709"/>
        <w:jc w:val="center"/>
        <w:rPr>
          <w:b/>
          <w:sz w:val="28"/>
          <w:szCs w:val="28"/>
        </w:rPr>
      </w:pPr>
      <w:r w:rsidRPr="00CE7732">
        <w:rPr>
          <w:b/>
          <w:sz w:val="28"/>
          <w:szCs w:val="28"/>
        </w:rPr>
        <w:t>РАЛДЫГИН И.К.</w:t>
      </w:r>
    </w:p>
    <w:p w:rsidR="00CE7732" w:rsidRPr="00A12479" w:rsidRDefault="00CE7732" w:rsidP="00CE7732">
      <w:pPr>
        <w:pStyle w:val="2"/>
        <w:spacing w:line="360" w:lineRule="auto"/>
        <w:ind w:firstLine="709"/>
        <w:rPr>
          <w:rFonts w:ascii="Times New Roman" w:hAnsi="Times New Roman"/>
          <w:sz w:val="28"/>
          <w:szCs w:val="28"/>
        </w:rPr>
      </w:pPr>
    </w:p>
    <w:p w:rsidR="00CE7732" w:rsidRPr="00CE7732" w:rsidRDefault="00CE7732" w:rsidP="00CE7732">
      <w:pPr>
        <w:pStyle w:val="2"/>
        <w:spacing w:line="360" w:lineRule="auto"/>
        <w:ind w:firstLine="709"/>
        <w:rPr>
          <w:rFonts w:ascii="Times New Roman" w:hAnsi="Times New Roman"/>
          <w:sz w:val="28"/>
          <w:szCs w:val="28"/>
        </w:rPr>
      </w:pPr>
      <w:r w:rsidRPr="00CE7732">
        <w:rPr>
          <w:rFonts w:ascii="Times New Roman" w:hAnsi="Times New Roman"/>
          <w:sz w:val="28"/>
          <w:szCs w:val="28"/>
        </w:rPr>
        <w:t>КОНСПЕКТ ЛЕКЦИЙ ПО КУРСУ</w:t>
      </w:r>
    </w:p>
    <w:p w:rsidR="00CE7732" w:rsidRPr="00CE7732" w:rsidRDefault="00CE7732" w:rsidP="00CE7732">
      <w:pPr>
        <w:pStyle w:val="a3"/>
        <w:spacing w:line="360" w:lineRule="auto"/>
        <w:ind w:firstLine="709"/>
        <w:rPr>
          <w:rFonts w:ascii="Times New Roman" w:hAnsi="Times New Roman"/>
          <w:sz w:val="28"/>
          <w:szCs w:val="28"/>
        </w:rPr>
      </w:pPr>
      <w:r w:rsidRPr="00CE7732">
        <w:rPr>
          <w:rFonts w:ascii="Times New Roman" w:hAnsi="Times New Roman"/>
          <w:sz w:val="28"/>
          <w:szCs w:val="28"/>
        </w:rPr>
        <w:t>«Основы теории цепей». Часть 2.</w:t>
      </w:r>
    </w:p>
    <w:p w:rsidR="00CE7732" w:rsidRPr="00CE7732" w:rsidRDefault="00CE7732" w:rsidP="00CE7732">
      <w:pPr>
        <w:pStyle w:val="a3"/>
        <w:spacing w:line="360" w:lineRule="auto"/>
        <w:ind w:firstLine="709"/>
        <w:rPr>
          <w:rFonts w:ascii="Times New Roman" w:hAnsi="Times New Roman"/>
          <w:sz w:val="28"/>
          <w:szCs w:val="28"/>
        </w:rPr>
      </w:pPr>
      <w:r w:rsidRPr="00CE7732">
        <w:rPr>
          <w:rFonts w:ascii="Times New Roman" w:hAnsi="Times New Roman"/>
          <w:sz w:val="28"/>
          <w:szCs w:val="28"/>
        </w:rPr>
        <w:t>Четырехполюсники, электрические фильтры.</w:t>
      </w:r>
    </w:p>
    <w:p w:rsidR="00CE7732" w:rsidRPr="00CE7732" w:rsidRDefault="00CE7732" w:rsidP="00CE7732">
      <w:pPr>
        <w:pStyle w:val="a3"/>
        <w:spacing w:line="360" w:lineRule="auto"/>
        <w:ind w:firstLine="709"/>
        <w:rPr>
          <w:rFonts w:ascii="Times New Roman" w:hAnsi="Times New Roman"/>
          <w:sz w:val="28"/>
          <w:szCs w:val="28"/>
        </w:rPr>
      </w:pPr>
    </w:p>
    <w:p w:rsidR="00CE7732" w:rsidRPr="00CE7732" w:rsidRDefault="00CE7732" w:rsidP="00CE7732">
      <w:pPr>
        <w:pStyle w:val="a3"/>
        <w:spacing w:line="360" w:lineRule="auto"/>
        <w:ind w:firstLine="709"/>
        <w:rPr>
          <w:rFonts w:ascii="Times New Roman" w:hAnsi="Times New Roman"/>
          <w:sz w:val="28"/>
          <w:szCs w:val="28"/>
        </w:rPr>
      </w:pPr>
      <w:r w:rsidRPr="00CE7732">
        <w:rPr>
          <w:rFonts w:ascii="Times New Roman" w:hAnsi="Times New Roman"/>
          <w:sz w:val="28"/>
          <w:szCs w:val="28"/>
        </w:rPr>
        <w:t>Учебное пособие для студентов радиотехнической специальности.</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21.5pt;margin-top:11.05pt;width:234.7pt;height:79.2pt;z-index:251573248" filled="f" stroked="f">
            <v:textbox>
              <w:txbxContent>
                <w:p w:rsidR="00CE7732" w:rsidRDefault="00CE7732">
                  <w:pPr>
                    <w:jc w:val="center"/>
                  </w:pPr>
                  <w:r>
                    <w:t>ОДОБРЕНО</w:t>
                  </w:r>
                </w:p>
                <w:p w:rsidR="00CE7732" w:rsidRDefault="00CE7732">
                  <w:pPr>
                    <w:jc w:val="center"/>
                  </w:pPr>
                  <w:r>
                    <w:t>НА ЗАСЕДАНИИ КАФЕДРЫ РЭВС</w:t>
                  </w:r>
                </w:p>
                <w:p w:rsidR="00CE7732" w:rsidRDefault="00CE7732">
                  <w:pPr>
                    <w:jc w:val="center"/>
                  </w:pPr>
                  <w:r>
                    <w:t>«____» ________________ 2003 года</w:t>
                  </w:r>
                </w:p>
                <w:p w:rsidR="00CE7732" w:rsidRDefault="00CE7732">
                  <w:pPr>
                    <w:jc w:val="center"/>
                  </w:pPr>
                  <w:r>
                    <w:t>Протокол № ____</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pStyle w:val="4"/>
        <w:spacing w:line="360" w:lineRule="auto"/>
        <w:ind w:firstLine="709"/>
        <w:jc w:val="both"/>
        <w:rPr>
          <w:rFonts w:ascii="Times New Roman" w:hAnsi="Times New Roman"/>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pStyle w:val="4"/>
        <w:spacing w:line="360" w:lineRule="auto"/>
        <w:ind w:firstLine="709"/>
        <w:jc w:val="both"/>
        <w:rPr>
          <w:rFonts w:ascii="Times New Roman" w:hAnsi="Times New Roman"/>
          <w:b/>
          <w:i/>
          <w:szCs w:val="28"/>
        </w:rPr>
      </w:pPr>
    </w:p>
    <w:p w:rsidR="00CE7732" w:rsidRPr="00CE7732" w:rsidRDefault="00CE7732" w:rsidP="00CE7732">
      <w:pPr>
        <w:pStyle w:val="4"/>
        <w:spacing w:line="360" w:lineRule="auto"/>
        <w:ind w:firstLine="709"/>
        <w:rPr>
          <w:rFonts w:ascii="Times New Roman" w:hAnsi="Times New Roman"/>
          <w:b/>
          <w:i/>
          <w:szCs w:val="28"/>
        </w:rPr>
      </w:pPr>
      <w:r w:rsidRPr="00CE7732">
        <w:rPr>
          <w:rFonts w:ascii="Times New Roman" w:hAnsi="Times New Roman"/>
          <w:b/>
          <w:i/>
          <w:szCs w:val="28"/>
        </w:rPr>
        <w:t>Ахтубинск – 2003</w:t>
      </w:r>
    </w:p>
    <w:p w:rsidR="00CE7732" w:rsidRPr="00CE7732" w:rsidRDefault="00CE7732" w:rsidP="00CE7732">
      <w:pPr>
        <w:pStyle w:val="4"/>
        <w:spacing w:line="360" w:lineRule="auto"/>
        <w:ind w:firstLine="709"/>
        <w:jc w:val="left"/>
        <w:rPr>
          <w:rFonts w:ascii="Times New Roman" w:hAnsi="Times New Roman"/>
          <w:b/>
          <w:i/>
          <w:szCs w:val="28"/>
        </w:rPr>
      </w:pPr>
      <w:r w:rsidRPr="00CE7732">
        <w:rPr>
          <w:rFonts w:ascii="Times New Roman" w:hAnsi="Times New Roman"/>
          <w:b/>
          <w:i/>
          <w:szCs w:val="28"/>
        </w:rPr>
        <w:br w:type="page"/>
      </w:r>
      <w:r w:rsidRPr="00CE7732">
        <w:rPr>
          <w:rFonts w:ascii="Times New Roman" w:hAnsi="Times New Roman"/>
          <w:b/>
          <w:i/>
          <w:szCs w:val="28"/>
        </w:rPr>
        <w:lastRenderedPageBreak/>
        <w:t>Предисловие ко 2-й части</w:t>
      </w:r>
    </w:p>
    <w:p w:rsidR="00CE7732" w:rsidRPr="00CE7732" w:rsidRDefault="00CE7732" w:rsidP="00CE7732">
      <w:pPr>
        <w:spacing w:line="360" w:lineRule="auto"/>
        <w:ind w:firstLine="709"/>
        <w:jc w:val="both"/>
        <w:rPr>
          <w:sz w:val="28"/>
          <w:szCs w:val="28"/>
        </w:rPr>
      </w:pPr>
    </w:p>
    <w:p w:rsidR="00CE7732" w:rsidRPr="00CE7732" w:rsidRDefault="00CE7732" w:rsidP="00CE7732">
      <w:pPr>
        <w:pStyle w:val="31"/>
        <w:spacing w:line="360" w:lineRule="auto"/>
        <w:ind w:firstLine="709"/>
        <w:jc w:val="both"/>
        <w:rPr>
          <w:rFonts w:ascii="Times New Roman" w:hAnsi="Times New Roman" w:cs="Times New Roman"/>
          <w:b/>
          <w:bCs/>
          <w:sz w:val="28"/>
          <w:szCs w:val="28"/>
        </w:rPr>
      </w:pPr>
      <w:r w:rsidRPr="00CE7732">
        <w:rPr>
          <w:rFonts w:ascii="Times New Roman" w:hAnsi="Times New Roman" w:cs="Times New Roman"/>
          <w:sz w:val="28"/>
          <w:szCs w:val="28"/>
        </w:rPr>
        <w:t>Во второй части конспекта по Основам теории цепей (ОТЦ) кратко изложена теория четырехполюсников (4х-П) и более подробно изложена теория электрических фильтров.</w:t>
      </w:r>
    </w:p>
    <w:p w:rsidR="00CE7732" w:rsidRPr="00CE7732" w:rsidRDefault="00CE7732" w:rsidP="00CE7732">
      <w:pPr>
        <w:spacing w:line="360" w:lineRule="auto"/>
        <w:ind w:firstLine="709"/>
        <w:jc w:val="both"/>
        <w:rPr>
          <w:sz w:val="28"/>
          <w:szCs w:val="28"/>
        </w:rPr>
      </w:pPr>
      <w:r w:rsidRPr="00CE7732">
        <w:rPr>
          <w:sz w:val="28"/>
          <w:szCs w:val="28"/>
        </w:rPr>
        <w:t xml:space="preserve">Анализ и синтез простейших электрических фильтров проводится с применением прикладной программы </w:t>
      </w:r>
      <w:r w:rsidRPr="00CE7732">
        <w:rPr>
          <w:b/>
          <w:bCs/>
          <w:i/>
          <w:iCs/>
          <w:sz w:val="28"/>
          <w:szCs w:val="28"/>
          <w:lang w:val="en-US"/>
        </w:rPr>
        <w:t>Mathcad</w:t>
      </w:r>
      <w:r w:rsidRPr="00CE7732">
        <w:rPr>
          <w:b/>
          <w:bCs/>
          <w:i/>
          <w:iCs/>
          <w:sz w:val="28"/>
          <w:szCs w:val="28"/>
        </w:rPr>
        <w:t xml:space="preserve"> 2000 (МС). </w:t>
      </w:r>
      <w:r w:rsidRPr="00CE7732">
        <w:rPr>
          <w:sz w:val="28"/>
          <w:szCs w:val="28"/>
        </w:rPr>
        <w:t xml:space="preserve">Все расчеты, выполненные в среде </w:t>
      </w:r>
      <w:r w:rsidRPr="00CE7732">
        <w:rPr>
          <w:b/>
          <w:bCs/>
          <w:i/>
          <w:iCs/>
          <w:sz w:val="28"/>
          <w:szCs w:val="28"/>
          <w:lang w:val="en-US"/>
        </w:rPr>
        <w:t>Mathcad</w:t>
      </w:r>
      <w:r w:rsidRPr="00CE7732">
        <w:rPr>
          <w:b/>
          <w:bCs/>
          <w:i/>
          <w:iCs/>
          <w:sz w:val="28"/>
          <w:szCs w:val="28"/>
        </w:rPr>
        <w:t xml:space="preserve">, </w:t>
      </w:r>
      <w:r w:rsidRPr="00CE7732">
        <w:rPr>
          <w:sz w:val="28"/>
          <w:szCs w:val="28"/>
        </w:rPr>
        <w:t xml:space="preserve">проверены путем электронного моделирования по программе </w:t>
      </w:r>
      <w:r w:rsidRPr="00CE7732">
        <w:rPr>
          <w:b/>
          <w:bCs/>
          <w:i/>
          <w:iCs/>
          <w:sz w:val="28"/>
          <w:szCs w:val="28"/>
          <w:lang w:val="en-US"/>
        </w:rPr>
        <w:t>Electronics</w:t>
      </w:r>
      <w:r w:rsidRPr="00CE7732">
        <w:rPr>
          <w:b/>
          <w:bCs/>
          <w:i/>
          <w:iCs/>
          <w:sz w:val="28"/>
          <w:szCs w:val="28"/>
        </w:rPr>
        <w:t xml:space="preserve"> </w:t>
      </w:r>
      <w:r w:rsidRPr="00CE7732">
        <w:rPr>
          <w:b/>
          <w:bCs/>
          <w:i/>
          <w:iCs/>
          <w:sz w:val="28"/>
          <w:szCs w:val="28"/>
          <w:lang w:val="en-US"/>
        </w:rPr>
        <w:t>Workbench</w:t>
      </w:r>
      <w:r w:rsidRPr="00CE7732">
        <w:rPr>
          <w:sz w:val="28"/>
          <w:szCs w:val="28"/>
        </w:rPr>
        <w:t>. Конспект, с его многочисленными примерами, может быть использован студентами при проектировании электрических фильтров на этапах разработки курсовых и дипломных проектов.</w:t>
      </w:r>
    </w:p>
    <w:p w:rsidR="00CE7732" w:rsidRPr="00CE7732" w:rsidRDefault="00CE7732" w:rsidP="00CE7732">
      <w:pPr>
        <w:spacing w:line="360" w:lineRule="auto"/>
        <w:ind w:firstLine="709"/>
        <w:jc w:val="both"/>
        <w:rPr>
          <w:sz w:val="28"/>
          <w:szCs w:val="28"/>
        </w:rPr>
      </w:pPr>
      <w:r w:rsidRPr="00CE7732">
        <w:rPr>
          <w:sz w:val="28"/>
          <w:szCs w:val="28"/>
        </w:rPr>
        <w:t>Работа написана на основе 4-х-летнего опыта применения упомянутых программ в учебном процессе.</w:t>
      </w:r>
    </w:p>
    <w:p w:rsidR="00CE7732" w:rsidRPr="00CE7732" w:rsidRDefault="00CE7732" w:rsidP="00CE7732">
      <w:pPr>
        <w:spacing w:line="360" w:lineRule="auto"/>
        <w:ind w:firstLine="709"/>
        <w:jc w:val="both"/>
        <w:rPr>
          <w:b/>
          <w:bCs/>
          <w:sz w:val="28"/>
          <w:szCs w:val="28"/>
        </w:rPr>
      </w:pPr>
      <w:r w:rsidRPr="00CE7732">
        <w:rPr>
          <w:sz w:val="28"/>
          <w:szCs w:val="28"/>
        </w:rPr>
        <w:br w:type="page"/>
      </w:r>
      <w:r w:rsidRPr="00CE7732">
        <w:rPr>
          <w:b/>
          <w:bCs/>
          <w:sz w:val="28"/>
          <w:szCs w:val="28"/>
        </w:rPr>
        <w:lastRenderedPageBreak/>
        <w:t>Глава 1. Четырехполюсники</w:t>
      </w: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b/>
          <w:bCs/>
          <w:iCs/>
          <w:sz w:val="28"/>
          <w:szCs w:val="28"/>
        </w:rPr>
      </w:pPr>
      <w:r w:rsidRPr="00A12479">
        <w:rPr>
          <w:b/>
          <w:bCs/>
          <w:iCs/>
          <w:sz w:val="28"/>
          <w:szCs w:val="28"/>
        </w:rPr>
        <w:t>1.1 Основные определения и классификация четырехполюсников (4х-П)</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Часть электрической цепи, рассматриваемая по отношению к любым двум парам ее зажимов, называется 4х-П, Рис.1.1.</w:t>
      </w:r>
    </w:p>
    <w:p w:rsidR="00CE7732" w:rsidRPr="00CE7732" w:rsidRDefault="002F6323" w:rsidP="00CE7732">
      <w:pPr>
        <w:spacing w:line="360" w:lineRule="auto"/>
        <w:ind w:firstLine="709"/>
        <w:jc w:val="both"/>
        <w:rPr>
          <w:sz w:val="28"/>
          <w:szCs w:val="28"/>
        </w:rPr>
      </w:pPr>
      <w:r>
        <w:rPr>
          <w:noProof/>
        </w:rPr>
        <w:pict>
          <v:group id="_x0000_s1027" style="position:absolute;left:0;text-align:left;margin-left:30.5pt;margin-top:21.3pt;width:253.4pt;height:94.6pt;z-index:251574272" coordorigin="2781,2651" coordsize="5068,1892">
            <v:line id="_x0000_s1028" style="position:absolute" from="3141,3227" to="7468,3234">
              <v:stroke startarrow="oval" endarrow="oval"/>
            </v:line>
            <v:line id="_x0000_s1029" style="position:absolute" from="3141,4127" to="7425,4129">
              <v:stroke startarrow="oval" endarrow="oval"/>
            </v:line>
            <v:rect id="_x0000_s1030" style="position:absolute;left:4232;top:3054;width:2040;height:1339"/>
            <v:shape id="_x0000_s1031" type="#_x0000_t202" style="position:absolute;left:7190;top:2794;width:488;height:378" filled="f" stroked="f">
              <v:textbox>
                <w:txbxContent>
                  <w:p w:rsidR="00CE7732" w:rsidRDefault="00CE7732">
                    <w:pPr>
                      <w:rPr>
                        <w:lang w:val="en-US"/>
                      </w:rPr>
                    </w:pPr>
                    <w:r>
                      <w:rPr>
                        <w:lang w:val="en-US"/>
                      </w:rPr>
                      <w:t>2</w:t>
                    </w:r>
                  </w:p>
                </w:txbxContent>
              </v:textbox>
            </v:shape>
            <v:shape id="_x0000_s1032" type="#_x0000_t202" style="position:absolute;left:7239;top:4165;width:488;height:378" filled="f" stroked="f">
              <v:textbox>
                <w:txbxContent>
                  <w:p w:rsidR="00CE7732" w:rsidRDefault="00CE7732">
                    <w:pPr>
                      <w:rPr>
                        <w:lang w:val="en-US"/>
                      </w:rPr>
                    </w:pPr>
                    <w:r>
                      <w:rPr>
                        <w:lang w:val="en-US"/>
                      </w:rPr>
                      <w:t>2’</w:t>
                    </w:r>
                  </w:p>
                </w:txbxContent>
              </v:textbox>
            </v:shape>
            <v:shape id="_x0000_s1033" type="#_x0000_t202" style="position:absolute;left:4743;top:3481;width:1109;height:494" filled="f" stroked="f">
              <v:textbox>
                <w:txbxContent>
                  <w:p w:rsidR="00CE7732" w:rsidRDefault="00CE7732">
                    <w:pPr>
                      <w:jc w:val="center"/>
                      <w:rPr>
                        <w:sz w:val="32"/>
                        <w:lang w:val="en-US"/>
                      </w:rPr>
                    </w:pPr>
                    <w:r>
                      <w:rPr>
                        <w:sz w:val="32"/>
                        <w:lang w:val="en-US"/>
                      </w:rPr>
                      <w:t>4</w:t>
                    </w:r>
                    <w:r>
                      <w:rPr>
                        <w:sz w:val="32"/>
                      </w:rPr>
                      <w:t>х-П</w:t>
                    </w:r>
                  </w:p>
                </w:txbxContent>
              </v:textbox>
            </v:shape>
            <v:shape id="_x0000_s1034" type="#_x0000_t202" style="position:absolute;left:2781;top:3375;width:588;height:504" filled="f" stroked="f">
              <v:textbox style="mso-next-textbox:#_x0000_s1034">
                <w:txbxContent>
                  <w:p w:rsidR="00CE7732" w:rsidRDefault="002F6323">
                    <w:pPr>
                      <w:rPr>
                        <w:lang w:val="en-US"/>
                      </w:rPr>
                    </w:pPr>
                    <w:r>
                      <w:rPr>
                        <w:position w:val="-1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8pt">
                          <v:imagedata r:id="rId7" o:title=""/>
                        </v:shape>
                      </w:pict>
                    </w:r>
                  </w:p>
                </w:txbxContent>
              </v:textbox>
            </v:shape>
            <v:shape id="_x0000_s1035" type="#_x0000_t202" style="position:absolute;left:7221;top:3375;width:628;height:504" filled="f" stroked="f">
              <v:textbox style="mso-next-textbox:#_x0000_s1035">
                <w:txbxContent>
                  <w:p w:rsidR="00CE7732" w:rsidRDefault="002F6323">
                    <w:pPr>
                      <w:rPr>
                        <w:lang w:val="en-US"/>
                      </w:rPr>
                    </w:pPr>
                    <w:r>
                      <w:rPr>
                        <w:position w:val="-10"/>
                        <w:lang w:val="en-US"/>
                      </w:rPr>
                      <w:pict>
                        <v:shape id="_x0000_i1028" type="#_x0000_t75" style="width:17.25pt;height:18pt">
                          <v:imagedata r:id="rId8" o:title=""/>
                        </v:shape>
                      </w:pict>
                    </w:r>
                  </w:p>
                </w:txbxContent>
              </v:textbox>
            </v:shape>
            <v:shape id="_x0000_s1036" type="#_x0000_t202" style="position:absolute;left:3501;top:2651;width:528;height:504" filled="f" stroked="f">
              <v:textbox style="mso-next-textbox:#_x0000_s1036">
                <w:txbxContent>
                  <w:p w:rsidR="00CE7732" w:rsidRDefault="002F6323">
                    <w:pPr>
                      <w:rPr>
                        <w:lang w:val="en-US"/>
                      </w:rPr>
                    </w:pPr>
                    <w:r>
                      <w:rPr>
                        <w:position w:val="-10"/>
                        <w:lang w:val="en-US"/>
                      </w:rPr>
                      <w:pict>
                        <v:shape id="_x0000_i1030" type="#_x0000_t75" style="width:12pt;height:18pt">
                          <v:imagedata r:id="rId9" o:title=""/>
                        </v:shape>
                      </w:pict>
                    </w:r>
                  </w:p>
                </w:txbxContent>
              </v:textbox>
            </v:shape>
            <v:line id="_x0000_s1037" style="position:absolute" from="3435,3098" to="4221,3101">
              <v:stroke endarrow="classic" endarrowwidth="narrow" endarrowlength="long"/>
            </v:line>
            <v:line id="_x0000_s1038" style="position:absolute" from="6502,3098" to="7288,3101">
              <v:stroke endarrow="classic" endarrowwidth="narrow" endarrowlength="long"/>
            </v:line>
            <v:shape id="_x0000_s1039" type="#_x0000_t202" style="position:absolute;left:6501;top:2651;width:548;height:504" filled="f" stroked="f">
              <v:textbox style="mso-next-textbox:#_x0000_s1039">
                <w:txbxContent>
                  <w:p w:rsidR="00CE7732" w:rsidRDefault="002F6323">
                    <w:pPr>
                      <w:rPr>
                        <w:lang w:val="en-US"/>
                      </w:rPr>
                    </w:pPr>
                    <w:r>
                      <w:rPr>
                        <w:position w:val="-10"/>
                        <w:lang w:val="en-US"/>
                      </w:rPr>
                      <w:pict>
                        <v:shape id="_x0000_i1032" type="#_x0000_t75" style="width:12.75pt;height:18pt">
                          <v:imagedata r:id="rId10" o:title=""/>
                        </v:shape>
                      </w:pict>
                    </w:r>
                  </w:p>
                </w:txbxContent>
              </v:textbox>
            </v:shape>
          </v:group>
        </w:pict>
      </w:r>
    </w:p>
    <w:p w:rsidR="00CE7732" w:rsidRPr="00CE7732" w:rsidRDefault="00CE7732" w:rsidP="00CE7732">
      <w:pPr>
        <w:spacing w:line="360" w:lineRule="auto"/>
        <w:ind w:firstLine="709"/>
        <w:jc w:val="both"/>
        <w:rPr>
          <w:sz w:val="28"/>
          <w:szCs w:val="28"/>
        </w:rPr>
      </w:pPr>
      <w:r w:rsidRPr="00CE7732">
        <w:rPr>
          <w:sz w:val="28"/>
          <w:szCs w:val="28"/>
        </w:rPr>
        <w:t>1</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1’</w:t>
      </w:r>
    </w:p>
    <w:p w:rsidR="00CE7732" w:rsidRPr="00CE7732" w:rsidRDefault="00CE7732" w:rsidP="00CE7732">
      <w:pPr>
        <w:spacing w:line="360" w:lineRule="auto"/>
        <w:ind w:firstLine="709"/>
        <w:jc w:val="both"/>
        <w:rPr>
          <w:sz w:val="28"/>
          <w:szCs w:val="28"/>
        </w:rPr>
      </w:pPr>
      <w:r w:rsidRPr="00CE7732">
        <w:rPr>
          <w:sz w:val="28"/>
          <w:szCs w:val="28"/>
        </w:rPr>
        <w:t>Рис.1.1. Схема 4х-П. Его токи и напряжения.</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Понятием 4х-П пользуются тогда, когда интересуются токами и напряжениями на входе «1-1’» и на выходе «2-2’».</w:t>
      </w:r>
    </w:p>
    <w:p w:rsidR="00CE7732" w:rsidRPr="00CE7732" w:rsidRDefault="00CE7732" w:rsidP="00CE7732">
      <w:pPr>
        <w:spacing w:line="360" w:lineRule="auto"/>
        <w:ind w:firstLine="709"/>
        <w:jc w:val="both"/>
        <w:rPr>
          <w:sz w:val="28"/>
          <w:szCs w:val="28"/>
        </w:rPr>
      </w:pPr>
      <w:r w:rsidRPr="00CE7732">
        <w:rPr>
          <w:sz w:val="28"/>
          <w:szCs w:val="28"/>
        </w:rPr>
        <w:t>В качестве 4х-П могут быть представлены: трансформатор, выпрямитель, электрический фильтр и другие устройства с двумя парами зажимов.</w:t>
      </w:r>
    </w:p>
    <w:p w:rsidR="00CE7732" w:rsidRPr="00CE7732" w:rsidRDefault="00CE7732" w:rsidP="00CE7732">
      <w:pPr>
        <w:spacing w:line="360" w:lineRule="auto"/>
        <w:ind w:firstLine="709"/>
        <w:jc w:val="both"/>
        <w:rPr>
          <w:sz w:val="28"/>
          <w:szCs w:val="28"/>
        </w:rPr>
      </w:pPr>
      <w:r w:rsidRPr="00CE7732">
        <w:rPr>
          <w:sz w:val="28"/>
          <w:szCs w:val="28"/>
        </w:rPr>
        <w:t>Четырехполюсники делятся на активные и пассивные. В составе активных 4х-П имеются источники энергии. Пассивные 4х-П не содержат источников энергии.</w:t>
      </w:r>
    </w:p>
    <w:p w:rsidR="00CE7732" w:rsidRPr="00CE7732" w:rsidRDefault="00CE7732" w:rsidP="00CE7732">
      <w:pPr>
        <w:spacing w:line="360" w:lineRule="auto"/>
        <w:ind w:firstLine="709"/>
        <w:jc w:val="both"/>
        <w:rPr>
          <w:sz w:val="28"/>
          <w:szCs w:val="28"/>
        </w:rPr>
      </w:pPr>
      <w:r w:rsidRPr="00CE7732">
        <w:rPr>
          <w:sz w:val="28"/>
          <w:szCs w:val="28"/>
        </w:rPr>
        <w:t>Четырехполюсники делятся на линейные и нелинейные. Если в состав 4х-П входит хотя бы один нелинейный элемент, то такой4х-П называется нелинейным. В данной работе рассматриваются только линейные 4х-П.</w:t>
      </w:r>
    </w:p>
    <w:p w:rsidR="00CE7732" w:rsidRPr="00CE7732" w:rsidRDefault="00CE7732" w:rsidP="00CE7732">
      <w:pPr>
        <w:spacing w:line="360" w:lineRule="auto"/>
        <w:ind w:firstLine="709"/>
        <w:jc w:val="both"/>
        <w:rPr>
          <w:sz w:val="28"/>
          <w:szCs w:val="28"/>
        </w:rPr>
      </w:pPr>
      <w:r w:rsidRPr="00CE7732">
        <w:rPr>
          <w:sz w:val="28"/>
          <w:szCs w:val="28"/>
        </w:rPr>
        <w:t>По схеме внутренних соединений различают Г-образные, Т-образные, П-образные и другие 4х-П, Рис.1.2.</w:t>
      </w:r>
    </w:p>
    <w:p w:rsidR="00CE7732" w:rsidRDefault="00CE7732" w:rsidP="00CE7732">
      <w:pPr>
        <w:spacing w:line="360" w:lineRule="auto"/>
        <w:ind w:firstLine="709"/>
        <w:jc w:val="both"/>
        <w:rPr>
          <w:sz w:val="28"/>
          <w:szCs w:val="28"/>
        </w:rPr>
        <w:sectPr w:rsidR="00CE7732" w:rsidSect="00CE7732">
          <w:footerReference w:type="even" r:id="rId11"/>
          <w:footerReference w:type="default" r:id="rId12"/>
          <w:pgSz w:w="11906" w:h="16838" w:code="9"/>
          <w:pgMar w:top="1134" w:right="851" w:bottom="1134" w:left="1701" w:header="907" w:footer="907" w:gutter="0"/>
          <w:cols w:space="708"/>
          <w:titlePg/>
          <w:docGrid w:linePitch="360"/>
        </w:sectPr>
      </w:pPr>
    </w:p>
    <w:p w:rsidR="00CE7732" w:rsidRPr="00A12479" w:rsidRDefault="002F6323" w:rsidP="00CE7732">
      <w:pPr>
        <w:spacing w:line="360" w:lineRule="auto"/>
        <w:ind w:firstLine="709"/>
        <w:jc w:val="both"/>
        <w:rPr>
          <w:sz w:val="28"/>
          <w:szCs w:val="28"/>
        </w:rPr>
      </w:pPr>
      <w:r>
        <w:rPr>
          <w:noProof/>
        </w:rPr>
        <w:lastRenderedPageBreak/>
        <w:pict>
          <v:group id="_x0000_s1040" style="position:absolute;left:0;text-align:left;margin-left:33.65pt;margin-top:.25pt;width:443.4pt;height:92pt;z-index:251576320" coordorigin="2309,9131" coordsize="8868,1840">
            <v:line id="_x0000_s1041" style="position:absolute" from="2309,9681" to="4542,9685">
              <v:stroke startarrow="oval" endarrow="oval"/>
            </v:line>
            <v:line id="_x0000_s1042" style="position:absolute;flip:y" from="2311,10934" to="4587,10940">
              <v:stroke startarrow="oval" endarrow="oval"/>
            </v:line>
            <v:line id="_x0000_s1043" style="position:absolute;flip:y" from="5581,9658" to="7857,9664">
              <v:stroke startarrow="oval" endarrow="oval"/>
            </v:line>
            <v:line id="_x0000_s1044" style="position:absolute;flip:y" from="8844,9678" to="11120,9684">
              <v:stroke startarrow="oval" endarrow="oval"/>
            </v:line>
            <v:line id="_x0000_s1045" style="position:absolute;flip:y" from="5593,10951" to="7869,10957">
              <v:stroke startarrow="oval" endarrow="oval"/>
            </v:line>
            <v:line id="_x0000_s1046" style="position:absolute;flip:y" from="8901,10931" to="11177,10937">
              <v:stroke startarrow="oval" endarrow="oval"/>
            </v:line>
            <v:group id="_x0000_s1047" style="position:absolute;left:2781;top:9559;width:1002;height:227" coordorigin="4338,2394" coordsize="1002,227">
              <v:rect id="_x0000_s1048" style="position:absolute;left:4555;top:2394;width:567;height:227" o:allowincell="f"/>
              <v:line id="_x0000_s1049" style="position:absolute" from="4338,2507" to="4554,2507" o:allowincell="f"/>
              <v:line id="_x0000_s1050" style="position:absolute" from="5124,2507" to="5340,2507" o:allowincell="f"/>
            </v:group>
            <v:group id="_x0000_s1051" style="position:absolute;left:3993;top:9671;width:227;height:1294" coordorigin="3993,9671" coordsize="227,1294">
              <v:line id="_x0000_s1052" style="position:absolute;flip:x" from="4096,9671" to="4101,10965"/>
              <v:group id="_x0000_s1053" style="position:absolute;left:3606;top:10214;width:1002;height:227;rotation:90" coordorigin="4338,2394" coordsize="1002,227">
                <v:rect id="_x0000_s1054" style="position:absolute;left:4555;top:2394;width:567;height:227" o:allowincell="f"/>
                <v:line id="_x0000_s1055" style="position:absolute" from="4338,2507" to="4554,2507" o:allowincell="f"/>
                <v:line id="_x0000_s1056" style="position:absolute" from="5124,2507" to="5340,2507" o:allowincell="f"/>
              </v:group>
            </v:group>
            <v:group id="_x0000_s1057" style="position:absolute;left:6621;top:9671;width:227;height:1294" coordorigin="3993,9671" coordsize="227,1294">
              <v:line id="_x0000_s1058" style="position:absolute;flip:x" from="4096,9671" to="4101,10965"/>
              <v:group id="_x0000_s1059" style="position:absolute;left:3606;top:10214;width:1002;height:227;rotation:90" coordorigin="4338,2394" coordsize="1002,227">
                <v:rect id="_x0000_s1060" style="position:absolute;left:4555;top:2394;width:567;height:227" o:allowincell="f"/>
                <v:line id="_x0000_s1061" style="position:absolute" from="4338,2507" to="4554,2507" o:allowincell="f"/>
                <v:line id="_x0000_s1062" style="position:absolute" from="5124,2507" to="5340,2507" o:allowincell="f"/>
              </v:group>
            </v:group>
            <v:group id="_x0000_s1063" style="position:absolute;left:5713;top:9544;width:1002;height:227" coordorigin="4338,2394" coordsize="1002,227">
              <v:rect id="_x0000_s1064" style="position:absolute;left:4555;top:2394;width:567;height:227" o:allowincell="f"/>
              <v:line id="_x0000_s1065" style="position:absolute" from="4338,2507" to="4554,2507" o:allowincell="f"/>
              <v:line id="_x0000_s1066" style="position:absolute" from="5124,2507" to="5340,2507" o:allowincell="f"/>
            </v:group>
            <v:group id="_x0000_s1067" style="position:absolute;left:6767;top:9548;width:1002;height:227" coordorigin="4338,2394" coordsize="1002,227">
              <v:rect id="_x0000_s1068" style="position:absolute;left:4555;top:2394;width:567;height:227" o:allowincell="f"/>
              <v:line id="_x0000_s1069" style="position:absolute" from="4338,2507" to="4554,2507" o:allowincell="f"/>
              <v:line id="_x0000_s1070" style="position:absolute" from="5124,2507" to="5340,2507" o:allowincell="f"/>
            </v:group>
            <v:line id="_x0000_s1071" style="position:absolute;flip:x" from="9244,9671" to="9249,10965"/>
            <v:group id="_x0000_s1072" style="position:absolute;left:8749;top:10207;width:1002;height:227;rotation:90" coordorigin="4338,2394" coordsize="1002,227">
              <v:rect id="_x0000_s1073" style="position:absolute;left:4555;top:2394;width:567;height:227" o:allowincell="f"/>
              <v:line id="_x0000_s1074" style="position:absolute" from="4338,2507" to="4554,2507" o:allowincell="f"/>
              <v:line id="_x0000_s1075" style="position:absolute" from="5124,2507" to="5340,2507" o:allowincell="f"/>
            </v:group>
            <v:group id="_x0000_s1076" style="position:absolute;left:10659;top:9677;width:227;height:1294" coordorigin="3993,9671" coordsize="227,1294">
              <v:line id="_x0000_s1077" style="position:absolute;flip:x" from="4096,9671" to="4101,10965"/>
              <v:group id="_x0000_s1078" style="position:absolute;left:3606;top:10214;width:1002;height:227;rotation:90" coordorigin="4338,2394" coordsize="1002,227">
                <v:rect id="_x0000_s1079" style="position:absolute;left:4555;top:2394;width:567;height:227" o:allowincell="f"/>
                <v:line id="_x0000_s1080" style="position:absolute" from="4338,2507" to="4554,2507" o:allowincell="f"/>
                <v:line id="_x0000_s1081" style="position:absolute" from="5124,2507" to="5340,2507" o:allowincell="f"/>
              </v:group>
            </v:group>
            <v:group id="_x0000_s1082" style="position:absolute;left:9527;top:9565;width:1002;height:227" coordorigin="4338,2394" coordsize="1002,227">
              <v:rect id="_x0000_s1083" style="position:absolute;left:4555;top:2394;width:567;height:227" o:allowincell="f"/>
              <v:line id="_x0000_s1084" style="position:absolute" from="4338,2507" to="4554,2507" o:allowincell="f"/>
              <v:line id="_x0000_s1085" style="position:absolute" from="5124,2507" to="5340,2507" o:allowincell="f"/>
            </v:group>
            <v:shape id="_x0000_s1086" type="#_x0000_t202" style="position:absolute;left:3049;top:9144;width:639;height:396" filled="f" stroked="f">
              <v:textbox>
                <w:txbxContent>
                  <w:p w:rsidR="00CE7732" w:rsidRDefault="00CE7732">
                    <w:pPr>
                      <w:rPr>
                        <w:lang w:val="en-US"/>
                      </w:rPr>
                    </w:pPr>
                    <w:r>
                      <w:rPr>
                        <w:lang w:val="en-US"/>
                      </w:rPr>
                      <w:t>Z</w:t>
                    </w:r>
                    <w:r>
                      <w:rPr>
                        <w:vertAlign w:val="subscript"/>
                        <w:lang w:val="en-US"/>
                      </w:rPr>
                      <w:t>1</w:t>
                    </w:r>
                  </w:p>
                </w:txbxContent>
              </v:textbox>
            </v:shape>
            <v:shape id="_x0000_s1087" type="#_x0000_t202" style="position:absolute;left:5944;top:9167;width:639;height:396" filled="f" stroked="f">
              <v:textbox>
                <w:txbxContent>
                  <w:p w:rsidR="00CE7732" w:rsidRDefault="00CE7732">
                    <w:pPr>
                      <w:rPr>
                        <w:lang w:val="en-US"/>
                      </w:rPr>
                    </w:pPr>
                    <w:r>
                      <w:rPr>
                        <w:lang w:val="en-US"/>
                      </w:rPr>
                      <w:t>Z</w:t>
                    </w:r>
                    <w:r>
                      <w:rPr>
                        <w:vertAlign w:val="subscript"/>
                        <w:lang w:val="en-US"/>
                      </w:rPr>
                      <w:t>1</w:t>
                    </w:r>
                  </w:p>
                </w:txbxContent>
              </v:textbox>
            </v:shape>
            <v:shape id="_x0000_s1088" type="#_x0000_t202" style="position:absolute;left:6163;top:10137;width:516;height:396" filled="f" stroked="f">
              <v:textbox>
                <w:txbxContent>
                  <w:p w:rsidR="00CE7732" w:rsidRDefault="00CE7732">
                    <w:pPr>
                      <w:rPr>
                        <w:lang w:val="en-US"/>
                      </w:rPr>
                    </w:pPr>
                    <w:r>
                      <w:rPr>
                        <w:lang w:val="en-US"/>
                      </w:rPr>
                      <w:t>Z</w:t>
                    </w:r>
                    <w:r>
                      <w:rPr>
                        <w:vertAlign w:val="subscript"/>
                        <w:lang w:val="en-US"/>
                      </w:rPr>
                      <w:t>2</w:t>
                    </w:r>
                  </w:p>
                </w:txbxContent>
              </v:textbox>
            </v:shape>
            <v:shape id="_x0000_s1089" type="#_x0000_t202" style="position:absolute;left:6988;top:9184;width:516;height:396" filled="f" stroked="f">
              <v:textbox>
                <w:txbxContent>
                  <w:p w:rsidR="00CE7732" w:rsidRDefault="00CE7732">
                    <w:pPr>
                      <w:rPr>
                        <w:lang w:val="en-US"/>
                      </w:rPr>
                    </w:pPr>
                    <w:r>
                      <w:rPr>
                        <w:lang w:val="en-US"/>
                      </w:rPr>
                      <w:t>Z</w:t>
                    </w:r>
                    <w:r>
                      <w:rPr>
                        <w:vertAlign w:val="subscript"/>
                        <w:lang w:val="en-US"/>
                      </w:rPr>
                      <w:t>3</w:t>
                    </w:r>
                  </w:p>
                </w:txbxContent>
              </v:textbox>
            </v:shape>
            <v:shape id="_x0000_s1090" type="#_x0000_t202" style="position:absolute;left:9741;top:9131;width:639;height:396" filled="f" stroked="f">
              <v:textbox>
                <w:txbxContent>
                  <w:p w:rsidR="00CE7732" w:rsidRDefault="00CE7732">
                    <w:pPr>
                      <w:rPr>
                        <w:lang w:val="en-US"/>
                      </w:rPr>
                    </w:pPr>
                    <w:r>
                      <w:rPr>
                        <w:lang w:val="en-US"/>
                      </w:rPr>
                      <w:t>Z</w:t>
                    </w:r>
                    <w:r>
                      <w:rPr>
                        <w:vertAlign w:val="subscript"/>
                        <w:lang w:val="en-US"/>
                      </w:rPr>
                      <w:t>1</w:t>
                    </w:r>
                  </w:p>
                </w:txbxContent>
              </v:textbox>
            </v:shape>
            <v:shape id="_x0000_s1091" type="#_x0000_t202" style="position:absolute;left:10206;top:10122;width:516;height:396" filled="f" stroked="f">
              <v:textbox>
                <w:txbxContent>
                  <w:p w:rsidR="00CE7732" w:rsidRDefault="00CE7732">
                    <w:pPr>
                      <w:rPr>
                        <w:lang w:val="en-US"/>
                      </w:rPr>
                    </w:pPr>
                    <w:r>
                      <w:rPr>
                        <w:lang w:val="en-US"/>
                      </w:rPr>
                      <w:t>Z</w:t>
                    </w:r>
                    <w:r>
                      <w:rPr>
                        <w:vertAlign w:val="subscript"/>
                        <w:lang w:val="en-US"/>
                      </w:rPr>
                      <w:t>2</w:t>
                    </w:r>
                  </w:p>
                </w:txbxContent>
              </v:textbox>
            </v:shape>
            <v:shape id="_x0000_s1092" type="#_x0000_t202" style="position:absolute;left:8749;top:10112;width:516;height:396" filled="f" stroked="f">
              <v:textbox>
                <w:txbxContent>
                  <w:p w:rsidR="00CE7732" w:rsidRDefault="00CE7732">
                    <w:pPr>
                      <w:rPr>
                        <w:lang w:val="en-US"/>
                      </w:rPr>
                    </w:pPr>
                    <w:r>
                      <w:rPr>
                        <w:lang w:val="en-US"/>
                      </w:rPr>
                      <w:t>Z</w:t>
                    </w:r>
                    <w:r>
                      <w:rPr>
                        <w:vertAlign w:val="subscript"/>
                        <w:lang w:val="en-US"/>
                      </w:rPr>
                      <w:t>3</w:t>
                    </w:r>
                  </w:p>
                </w:txbxContent>
              </v:textbox>
            </v:shape>
          </v:group>
        </w:pict>
      </w:r>
    </w:p>
    <w:p w:rsidR="00CE7732" w:rsidRPr="00A12479"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093" type="#_x0000_t202" style="position:absolute;left:0;text-align:left;margin-left:90.55pt;margin-top:6.15pt;width:25.8pt;height:19.8pt;z-index:251575296" filled="f" stroked="f">
            <v:textbox>
              <w:txbxContent>
                <w:p w:rsidR="00CE7732" w:rsidRDefault="00CE7732">
                  <w:pPr>
                    <w:rPr>
                      <w:lang w:val="en-US"/>
                    </w:rPr>
                  </w:pPr>
                  <w:r>
                    <w:rPr>
                      <w:lang w:val="en-US"/>
                    </w:rPr>
                    <w:t>Z</w:t>
                  </w:r>
                  <w:r>
                    <w:rPr>
                      <w:vertAlign w:val="subscript"/>
                      <w:lang w:val="en-US"/>
                    </w:rPr>
                    <w:t>2</w:t>
                  </w:r>
                </w:p>
              </w:txbxContent>
            </v:textbox>
          </v:shape>
        </w:pict>
      </w:r>
    </w:p>
    <w:p w:rsidR="00CE7732" w:rsidRPr="00CE7732" w:rsidRDefault="00CE7732" w:rsidP="00CE7732">
      <w:pPr>
        <w:pStyle w:val="a5"/>
        <w:tabs>
          <w:tab w:val="clear" w:pos="4153"/>
          <w:tab w:val="clear" w:pos="8306"/>
        </w:tabs>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Рис.1.2. Электрические схемы 4х-П.</w:t>
      </w:r>
    </w:p>
    <w:p w:rsidR="00CE7732" w:rsidRPr="00A12479"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Основной смысл теории 4х-П заключается в том, что, пользуясь некоторыми обобщенными параметрами, можно находить ток и напряжение на выходе 4х-П, не производя расчетов токов и напряжений внутри заданной схемы.</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iCs/>
          <w:sz w:val="28"/>
          <w:szCs w:val="28"/>
        </w:rPr>
      </w:pPr>
      <w:r w:rsidRPr="00CE7732">
        <w:rPr>
          <w:b/>
          <w:bCs/>
          <w:iCs/>
          <w:sz w:val="28"/>
          <w:szCs w:val="28"/>
        </w:rPr>
        <w:t>1.2 Системы уравнений четырехполюсников</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Уравнениями 4х-П называют комплексные уравнения, связывающие комплексные действующие значения токов и напряжений на его входе и выходе.</w:t>
      </w:r>
    </w:p>
    <w:p w:rsidR="00CE7732" w:rsidRPr="00CE7732" w:rsidRDefault="00CE7732" w:rsidP="00CE7732">
      <w:pPr>
        <w:spacing w:line="360" w:lineRule="auto"/>
        <w:ind w:firstLine="709"/>
        <w:jc w:val="both"/>
        <w:rPr>
          <w:sz w:val="28"/>
          <w:szCs w:val="28"/>
        </w:rPr>
      </w:pPr>
      <w:r w:rsidRPr="00CE7732">
        <w:rPr>
          <w:sz w:val="28"/>
          <w:szCs w:val="28"/>
        </w:rPr>
        <w:t>Линейный пассивный 4х-П, естественно, описывается линейными уравнениями.</w:t>
      </w:r>
    </w:p>
    <w:p w:rsidR="00CE7732" w:rsidRPr="00CE7732" w:rsidRDefault="00CE7732" w:rsidP="00CE7732">
      <w:pPr>
        <w:spacing w:line="360" w:lineRule="auto"/>
        <w:ind w:firstLine="709"/>
        <w:jc w:val="both"/>
        <w:rPr>
          <w:sz w:val="28"/>
          <w:szCs w:val="28"/>
        </w:rPr>
      </w:pPr>
      <w:r w:rsidRPr="00CE7732">
        <w:rPr>
          <w:sz w:val="28"/>
          <w:szCs w:val="28"/>
        </w:rPr>
        <w:t xml:space="preserve">Из четырех величин </w:t>
      </w:r>
      <w:r w:rsidR="002F6323">
        <w:rPr>
          <w:position w:val="-10"/>
          <w:sz w:val="28"/>
          <w:szCs w:val="28"/>
        </w:rPr>
        <w:pict>
          <v:shape id="_x0000_i1033" type="#_x0000_t75" style="width:1in;height:18pt">
            <v:imagedata r:id="rId13" o:title=""/>
          </v:shape>
        </w:pict>
      </w:r>
      <w:r w:rsidRPr="00CE7732">
        <w:rPr>
          <w:sz w:val="28"/>
          <w:szCs w:val="28"/>
        </w:rPr>
        <w:t xml:space="preserve"> характеризующих 4х-П, две должны быть заданы, а две другие определяются  из уравнения 4х-П. Всего, таким образом, может быть составлено шесть форм записи уравнений.</w:t>
      </w:r>
    </w:p>
    <w:p w:rsidR="00CE7732" w:rsidRPr="00CE7732" w:rsidRDefault="00CE7732" w:rsidP="00CE7732">
      <w:pPr>
        <w:spacing w:line="360" w:lineRule="auto"/>
        <w:ind w:firstLine="709"/>
        <w:jc w:val="both"/>
        <w:rPr>
          <w:sz w:val="28"/>
          <w:szCs w:val="28"/>
        </w:rPr>
      </w:pPr>
      <w:r w:rsidRPr="00CE7732">
        <w:rPr>
          <w:sz w:val="28"/>
          <w:szCs w:val="28"/>
        </w:rPr>
        <w:t>Если 4х-П выполняет роль передаточного звена между источником и приемником электрической энергии, то обычно пользуются уравнениями в форме А:</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094" type="#_x0000_t202" style="position:absolute;left:0;text-align:left;margin-left:247.25pt;margin-top:14.8pt;width:49.7pt;height:26.1pt;z-index:251577344" filled="f" stroked="f">
            <v:textbox style="mso-next-textbox:#_x0000_s1094">
              <w:txbxContent>
                <w:p w:rsidR="00CE7732" w:rsidRDefault="00CE7732">
                  <w:r>
                    <w:t>(1.1)</w:t>
                  </w:r>
                </w:p>
              </w:txbxContent>
            </v:textbox>
          </v:shape>
        </w:pict>
      </w:r>
      <w:r>
        <w:rPr>
          <w:noProof/>
        </w:rPr>
        <w:pict>
          <v:shape id="_x0000_s1095" type="#_x0000_t75" style="position:absolute;left:0;text-align:left;margin-left:44.9pt;margin-top:2.95pt;width:100.3pt;height:37.95pt;z-index:251627520;mso-wrap-edited:f" wrapcoords="806 1271 322 2541 806 6776 2257 8047 0 13976 161 17788 484 19906 1128 19906 19504 19906 19988 18212 18376 14824 20310 8047 21116 7624 20794 4235 19182 1271 806 1271">
            <v:imagedata r:id="rId14"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br w:type="page"/>
      </w:r>
      <w:r w:rsidRPr="00CE7732">
        <w:rPr>
          <w:sz w:val="28"/>
          <w:szCs w:val="28"/>
        </w:rPr>
        <w:lastRenderedPageBreak/>
        <w:t>В этих уравнениях А</w:t>
      </w:r>
      <w:r w:rsidRPr="00CE7732">
        <w:rPr>
          <w:sz w:val="28"/>
          <w:szCs w:val="28"/>
          <w:vertAlign w:val="subscript"/>
        </w:rPr>
        <w:t>11</w:t>
      </w:r>
      <w:r w:rsidRPr="00CE7732">
        <w:rPr>
          <w:sz w:val="28"/>
          <w:szCs w:val="28"/>
        </w:rPr>
        <w:t>, А</w:t>
      </w:r>
      <w:r w:rsidRPr="00CE7732">
        <w:rPr>
          <w:sz w:val="28"/>
          <w:szCs w:val="28"/>
          <w:vertAlign w:val="subscript"/>
        </w:rPr>
        <w:t>12</w:t>
      </w:r>
      <w:r w:rsidRPr="00CE7732">
        <w:rPr>
          <w:sz w:val="28"/>
          <w:szCs w:val="28"/>
        </w:rPr>
        <w:t>, А</w:t>
      </w:r>
      <w:r w:rsidRPr="00CE7732">
        <w:rPr>
          <w:sz w:val="28"/>
          <w:szCs w:val="28"/>
          <w:vertAlign w:val="subscript"/>
        </w:rPr>
        <w:t>21</w:t>
      </w:r>
      <w:r w:rsidRPr="00CE7732">
        <w:rPr>
          <w:sz w:val="28"/>
          <w:szCs w:val="28"/>
        </w:rPr>
        <w:t>, А</w:t>
      </w:r>
      <w:r w:rsidRPr="00CE7732">
        <w:rPr>
          <w:sz w:val="28"/>
          <w:szCs w:val="28"/>
          <w:vertAlign w:val="subscript"/>
        </w:rPr>
        <w:t>22</w:t>
      </w:r>
      <w:r w:rsidRPr="00CE7732">
        <w:rPr>
          <w:sz w:val="28"/>
          <w:szCs w:val="28"/>
        </w:rPr>
        <w:t xml:space="preserve"> называются коэффициентами формы А. Они, в общем случае, являются комплексными числами, модули которых зависят от частоты.</w:t>
      </w:r>
    </w:p>
    <w:p w:rsidR="00CE7732" w:rsidRPr="00CE7732" w:rsidRDefault="00CE7732" w:rsidP="00CE7732">
      <w:pPr>
        <w:spacing w:line="360" w:lineRule="auto"/>
        <w:ind w:firstLine="709"/>
        <w:jc w:val="both"/>
        <w:rPr>
          <w:sz w:val="28"/>
          <w:szCs w:val="28"/>
        </w:rPr>
      </w:pPr>
      <w:r w:rsidRPr="00CE7732">
        <w:rPr>
          <w:sz w:val="28"/>
          <w:szCs w:val="28"/>
        </w:rPr>
        <w:t>Физический смысл коэффициентов формы А можно пояснить, если мысленно выполнить опыты холостого хода и короткого замыкания.</w:t>
      </w:r>
    </w:p>
    <w:p w:rsidR="00CE7732" w:rsidRPr="00A12479" w:rsidRDefault="002F6323" w:rsidP="00CE7732">
      <w:pPr>
        <w:spacing w:line="360" w:lineRule="auto"/>
        <w:ind w:firstLine="709"/>
        <w:jc w:val="both"/>
        <w:rPr>
          <w:sz w:val="28"/>
          <w:szCs w:val="28"/>
        </w:rPr>
      </w:pPr>
      <w:r>
        <w:rPr>
          <w:noProof/>
        </w:rPr>
        <w:pict>
          <v:shape id="_x0000_s1429" type="#_x0000_t75" style="position:absolute;left:0;text-align:left;margin-left:116.85pt;margin-top:25.4pt;width:127.3pt;height:18pt;z-index:251652096;mso-wrap-edited:f" wrapcoords="635 2700 254 5400 635 14400 1652 18000 20838 18000 21219 14400 19567 2700 635 2700">
            <v:imagedata r:id="rId15" o:title=""/>
            <w10:wrap type="tight"/>
          </v:shape>
        </w:pict>
      </w:r>
      <w:r w:rsidR="00CE7732" w:rsidRPr="00CE7732">
        <w:rPr>
          <w:sz w:val="28"/>
          <w:szCs w:val="28"/>
        </w:rPr>
        <w:t xml:space="preserve">В режиме холостого хода </w:t>
      </w:r>
      <w:r>
        <w:rPr>
          <w:position w:val="-10"/>
          <w:sz w:val="28"/>
          <w:szCs w:val="28"/>
        </w:rPr>
        <w:pict>
          <v:shape id="_x0000_i1034" type="#_x0000_t75" style="width:33pt;height:18pt">
            <v:imagedata r:id="rId16" o:title=""/>
          </v:shape>
        </w:pict>
      </w:r>
      <w:r w:rsidR="00CE7732" w:rsidRPr="00CE7732">
        <w:rPr>
          <w:sz w:val="28"/>
          <w:szCs w:val="28"/>
        </w:rPr>
        <w:t>. Уравнение (1.1.) принимает следующий вид:</w:t>
      </w:r>
    </w:p>
    <w:p w:rsidR="00CE7732" w:rsidRPr="00CE7732" w:rsidRDefault="00CE7732" w:rsidP="00CE7732">
      <w:pPr>
        <w:spacing w:line="360" w:lineRule="auto"/>
        <w:ind w:firstLine="709"/>
        <w:jc w:val="both"/>
        <w:rPr>
          <w:sz w:val="28"/>
          <w:szCs w:val="28"/>
        </w:rPr>
      </w:pPr>
      <w:r w:rsidRPr="00CE7732">
        <w:rPr>
          <w:sz w:val="28"/>
          <w:szCs w:val="28"/>
        </w:rPr>
        <w:t>Отсюда получаем:</w:t>
      </w:r>
    </w:p>
    <w:p w:rsidR="00CE7732" w:rsidRPr="00CE7732" w:rsidRDefault="002F6323" w:rsidP="00CE7732">
      <w:pPr>
        <w:spacing w:line="360" w:lineRule="auto"/>
        <w:ind w:firstLine="709"/>
        <w:jc w:val="both"/>
        <w:rPr>
          <w:sz w:val="28"/>
          <w:szCs w:val="28"/>
        </w:rPr>
      </w:pPr>
      <w:r>
        <w:rPr>
          <w:noProof/>
        </w:rPr>
        <w:pict>
          <v:shape id="_x0000_s1430" type="#_x0000_t75" style="position:absolute;left:0;text-align:left;margin-left:61.65pt;margin-top:13.75pt;width:48.2pt;height:36pt;z-index:251653120">
            <v:imagedata r:id="rId17" o:title=""/>
            <w10:wrap type="squar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отношение входного напряжения к выходному в режиме холостого хода;</w:t>
      </w:r>
    </w:p>
    <w:p w:rsidR="00CE7732" w:rsidRPr="00CE7732" w:rsidRDefault="002F6323" w:rsidP="00CE7732">
      <w:pPr>
        <w:spacing w:line="360" w:lineRule="auto"/>
        <w:ind w:firstLine="709"/>
        <w:jc w:val="both"/>
        <w:rPr>
          <w:sz w:val="28"/>
          <w:szCs w:val="28"/>
        </w:rPr>
      </w:pPr>
      <w:r>
        <w:rPr>
          <w:noProof/>
        </w:rPr>
        <w:pict>
          <v:shape id="_x0000_s1431" type="#_x0000_t75" style="position:absolute;left:0;text-align:left;margin-left:56.75pt;margin-top:16.95pt;width:48.85pt;height:36pt;z-index:251654144">
            <v:imagedata r:id="rId18" o:title=""/>
            <w10:wrap type="squar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передаточная проводимость в режиме холостого хода.</w:t>
      </w:r>
    </w:p>
    <w:p w:rsidR="00CE7732" w:rsidRPr="00CE7732" w:rsidRDefault="00CE7732" w:rsidP="00CE7732">
      <w:pPr>
        <w:spacing w:line="360" w:lineRule="auto"/>
        <w:ind w:firstLine="709"/>
        <w:jc w:val="both"/>
        <w:rPr>
          <w:sz w:val="28"/>
          <w:szCs w:val="28"/>
        </w:rPr>
      </w:pPr>
      <w:r w:rsidRPr="00CE7732">
        <w:rPr>
          <w:sz w:val="28"/>
          <w:szCs w:val="28"/>
        </w:rPr>
        <w:t xml:space="preserve">В режиме короткого замыкания </w:t>
      </w:r>
      <w:r w:rsidR="002F6323">
        <w:rPr>
          <w:position w:val="-10"/>
          <w:sz w:val="28"/>
          <w:szCs w:val="28"/>
        </w:rPr>
        <w:pict>
          <v:shape id="_x0000_i1035" type="#_x0000_t75" style="width:36pt;height:18pt">
            <v:imagedata r:id="rId19" o:title=""/>
          </v:shape>
        </w:pict>
      </w:r>
      <w:r w:rsidRPr="00CE7732">
        <w:rPr>
          <w:sz w:val="28"/>
          <w:szCs w:val="28"/>
        </w:rPr>
        <w:t>. Уравнения (1.1) принимают вид:</w:t>
      </w:r>
    </w:p>
    <w:p w:rsidR="00CE7732" w:rsidRPr="00CE7732" w:rsidRDefault="00CE7732" w:rsidP="00CE7732">
      <w:pPr>
        <w:spacing w:line="360" w:lineRule="auto"/>
        <w:ind w:firstLine="709"/>
        <w:jc w:val="both"/>
        <w:rPr>
          <w:sz w:val="28"/>
          <w:szCs w:val="28"/>
        </w:rPr>
      </w:pPr>
    </w:p>
    <w:p w:rsidR="00CE7732" w:rsidRPr="00A12479" w:rsidRDefault="002F6323" w:rsidP="00CE7732">
      <w:pPr>
        <w:spacing w:line="360" w:lineRule="auto"/>
        <w:ind w:firstLine="709"/>
        <w:jc w:val="both"/>
        <w:rPr>
          <w:sz w:val="28"/>
          <w:szCs w:val="28"/>
        </w:rPr>
      </w:pPr>
      <w:r>
        <w:rPr>
          <w:noProof/>
        </w:rPr>
        <w:pict>
          <v:shape id="_x0000_s1432" type="#_x0000_t75" style="position:absolute;left:0;text-align:left;margin-left:36.45pt;margin-top:2.4pt;width:120.85pt;height:18pt;z-index:251655168">
            <v:imagedata r:id="rId20" o:title=""/>
            <w10:wrap type="square"/>
          </v:shape>
        </w:pict>
      </w:r>
    </w:p>
    <w:p w:rsidR="00CE7732" w:rsidRPr="00A12479"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Отсюда получаем:</w:t>
      </w:r>
    </w:p>
    <w:p w:rsidR="00CE7732" w:rsidRPr="00CE7732" w:rsidRDefault="002F6323" w:rsidP="00CE7732">
      <w:pPr>
        <w:spacing w:line="360" w:lineRule="auto"/>
        <w:ind w:firstLine="709"/>
        <w:jc w:val="both"/>
        <w:rPr>
          <w:sz w:val="28"/>
          <w:szCs w:val="28"/>
        </w:rPr>
      </w:pPr>
      <w:r>
        <w:rPr>
          <w:noProof/>
        </w:rPr>
        <w:pict>
          <v:shape id="_x0000_s1433" type="#_x0000_t75" style="position:absolute;left:0;text-align:left;margin-left:58.65pt;margin-top:15.05pt;width:46.95pt;height:36pt;z-index:251656192">
            <v:imagedata r:id="rId21" o:title=""/>
            <w10:wrap type="square"/>
          </v:shape>
        </w:pict>
      </w:r>
      <w:r w:rsidR="00CE7732" w:rsidRPr="00CE7732">
        <w:rPr>
          <w:sz w:val="28"/>
          <w:szCs w:val="28"/>
        </w:rPr>
        <w:t xml:space="preserve"> </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передаточное сопротивление в режиме короткого замыкания;</w:t>
      </w:r>
    </w:p>
    <w:p w:rsidR="00CE7732" w:rsidRPr="00CE7732" w:rsidRDefault="00CE7732" w:rsidP="00CE7732">
      <w:pPr>
        <w:spacing w:line="360" w:lineRule="auto"/>
        <w:ind w:firstLine="709"/>
        <w:jc w:val="both"/>
        <w:rPr>
          <w:sz w:val="28"/>
          <w:szCs w:val="28"/>
        </w:rPr>
      </w:pPr>
      <w:r w:rsidRPr="00CE7732">
        <w:rPr>
          <w:sz w:val="28"/>
          <w:szCs w:val="28"/>
        </w:rPr>
        <w:t xml:space="preserve"> </w:t>
      </w:r>
    </w:p>
    <w:p w:rsidR="00CE7732" w:rsidRPr="00A12479" w:rsidRDefault="002F6323" w:rsidP="00CE7732">
      <w:pPr>
        <w:spacing w:line="360" w:lineRule="auto"/>
        <w:ind w:firstLine="709"/>
        <w:jc w:val="both"/>
        <w:rPr>
          <w:sz w:val="28"/>
          <w:szCs w:val="28"/>
        </w:rPr>
      </w:pPr>
      <w:r>
        <w:rPr>
          <w:noProof/>
        </w:rPr>
        <w:pict>
          <v:shape id="_x0000_s1434" type="#_x0000_t75" style="position:absolute;left:0;text-align:left;margin-left:36.45pt;margin-top:.8pt;width:46.3pt;height:36pt;z-index:251657216">
            <v:imagedata r:id="rId22" o:title=""/>
            <w10:wrap type="square"/>
          </v:shape>
        </w:pict>
      </w:r>
    </w:p>
    <w:p w:rsidR="00CE7732" w:rsidRPr="00CE7732" w:rsidRDefault="00CE7732" w:rsidP="00CE7732">
      <w:pPr>
        <w:spacing w:line="360" w:lineRule="auto"/>
        <w:ind w:firstLine="709"/>
        <w:jc w:val="both"/>
        <w:rPr>
          <w:sz w:val="28"/>
          <w:szCs w:val="28"/>
        </w:rPr>
      </w:pPr>
      <w:r w:rsidRPr="00CE7732">
        <w:rPr>
          <w:sz w:val="28"/>
          <w:szCs w:val="28"/>
        </w:rPr>
        <w:lastRenderedPageBreak/>
        <w:t>- отношение тока на входе к току на выходе в режиме короткого замыкания.</w:t>
      </w:r>
    </w:p>
    <w:p w:rsidR="00CE7732" w:rsidRPr="00CE7732" w:rsidRDefault="002F6323" w:rsidP="00CE7732">
      <w:pPr>
        <w:spacing w:line="360" w:lineRule="auto"/>
        <w:ind w:firstLine="709"/>
        <w:jc w:val="both"/>
        <w:rPr>
          <w:sz w:val="28"/>
          <w:szCs w:val="28"/>
        </w:rPr>
      </w:pPr>
      <w:r>
        <w:rPr>
          <w:noProof/>
        </w:rPr>
        <w:pict>
          <v:shape id="_x0000_s1102" type="#_x0000_t202" style="position:absolute;left:0;text-align:left;margin-left:402pt;margin-top:24pt;width:49.7pt;height:26.1pt;z-index:251578368" filled="f" stroked="f">
            <v:textbox style="mso-next-textbox:#_x0000_s1102">
              <w:txbxContent>
                <w:p w:rsidR="00CE7732" w:rsidRDefault="00CE7732">
                  <w:r>
                    <w:t>(1.2)</w:t>
                  </w:r>
                </w:p>
              </w:txbxContent>
            </v:textbox>
          </v:shape>
        </w:pict>
      </w:r>
      <w:r w:rsidR="00CE7732" w:rsidRPr="00CE7732">
        <w:rPr>
          <w:sz w:val="28"/>
          <w:szCs w:val="28"/>
        </w:rPr>
        <w:t>Основное свойство коэффициентов формы А состоит в том, что определитель, составленный из этих коэффициентов, равен единице:</w:t>
      </w:r>
    </w:p>
    <w:p w:rsidR="00CE7732" w:rsidRPr="00CE7732" w:rsidRDefault="002F6323" w:rsidP="00CE7732">
      <w:pPr>
        <w:spacing w:line="360" w:lineRule="auto"/>
        <w:ind w:firstLine="709"/>
        <w:jc w:val="both"/>
        <w:rPr>
          <w:sz w:val="28"/>
          <w:szCs w:val="28"/>
        </w:rPr>
      </w:pPr>
      <w:r>
        <w:rPr>
          <w:noProof/>
        </w:rPr>
        <w:pict>
          <v:shape id="_x0000_s1435" type="#_x0000_t75" style="position:absolute;left:0;text-align:left;margin-left:35pt;margin-top:23.9pt;width:97.7pt;height:16.7pt;z-index:251658240;mso-wrap-edited:f" wrapcoords="831 4909 166 14727 498 17673 2160 17673 17114 17673 20437 17673 21268 14727 20437 4909 831 4909">
            <v:imagedata r:id="rId23" o:title=""/>
            <w10:wrap type="tight"/>
          </v:shape>
        </w:pict>
      </w:r>
    </w:p>
    <w:p w:rsidR="00CE7732" w:rsidRPr="00A12479"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Из этого уравнения следует, что для составления системы (1.1) в форме А необходимо и достаточно определить только любые три коэффициента. Четвертый коэффициент определяется из (1.2).</w:t>
      </w:r>
    </w:p>
    <w:p w:rsidR="00CE7732" w:rsidRPr="00CE7732" w:rsidRDefault="00CE7732" w:rsidP="00CE7732">
      <w:pPr>
        <w:spacing w:line="360" w:lineRule="auto"/>
        <w:ind w:firstLine="709"/>
        <w:jc w:val="both"/>
        <w:rPr>
          <w:sz w:val="28"/>
          <w:szCs w:val="28"/>
        </w:rPr>
      </w:pPr>
      <w:r w:rsidRPr="00CE7732">
        <w:rPr>
          <w:sz w:val="28"/>
          <w:szCs w:val="28"/>
        </w:rPr>
        <w:t>Рассмотрим Г-образный 4х-П, изображенный на Рис.1.3, и определим для него коэффициенты формы А.</w:t>
      </w:r>
    </w:p>
    <w:p w:rsidR="00CE7732" w:rsidRPr="00A12479"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group id="_x0000_s1104" style="position:absolute;left:0;text-align:left;margin-left:45.35pt;margin-top:.85pt;width:169.4pt;height:92.4pt;z-index:251580416" coordorigin="1407,13246" coordsize="3388,1848">
            <v:line id="_x0000_s1105" style="position:absolute;flip:y" from="1594,13773" to="4357,13783">
              <v:stroke startarrow="oval" endarrow="oval"/>
            </v:line>
            <v:line id="_x0000_s1106" style="position:absolute;flip:y" from="1596,15035" to="4348,15042">
              <v:stroke startarrow="oval" endarrow="oval"/>
            </v:line>
            <v:group id="_x0000_s1107" style="position:absolute;left:2066;top:13661;width:1002;height:227" coordorigin="4338,2394" coordsize="1002,227">
              <v:rect id="_x0000_s1108" style="position:absolute;left:4555;top:2394;width:567;height:227" o:allowincell="f"/>
              <v:line id="_x0000_s1109" style="position:absolute" from="4338,2507" to="4554,2507" o:allowincell="f"/>
              <v:line id="_x0000_s1110" style="position:absolute" from="5124,2507" to="5340,2507" o:allowincell="f"/>
            </v:group>
            <v:group id="_x0000_s1111" style="position:absolute;left:3289;top:13800;width:227;height:1294" coordorigin="3993,9671" coordsize="227,1294">
              <v:line id="_x0000_s1112" style="position:absolute;flip:x" from="4096,9671" to="4101,10965"/>
              <v:group id="_x0000_s1113" style="position:absolute;left:3606;top:10214;width:1002;height:227;rotation:90" coordorigin="4338,2394" coordsize="1002,227">
                <v:rect id="_x0000_s1114" style="position:absolute;left:4555;top:2394;width:567;height:227" o:allowincell="f"/>
                <v:line id="_x0000_s1115" style="position:absolute" from="4338,2507" to="4554,2507" o:allowincell="f"/>
                <v:line id="_x0000_s1116" style="position:absolute" from="5124,2507" to="5340,2507" o:allowincell="f"/>
              </v:group>
            </v:group>
            <v:shape id="_x0000_s1117" type="#_x0000_t202" style="position:absolute;left:2334;top:13246;width:639;height:396" filled="f" stroked="f">
              <v:textbox style="mso-next-textbox:#_x0000_s1117">
                <w:txbxContent>
                  <w:p w:rsidR="00CE7732" w:rsidRDefault="00CE7732">
                    <w:pPr>
                      <w:rPr>
                        <w:lang w:val="en-US"/>
                      </w:rPr>
                    </w:pPr>
                    <w:r>
                      <w:rPr>
                        <w:lang w:val="en-US"/>
                      </w:rPr>
                      <w:t>Z</w:t>
                    </w:r>
                    <w:r>
                      <w:rPr>
                        <w:vertAlign w:val="subscript"/>
                        <w:lang w:val="en-US"/>
                      </w:rPr>
                      <w:t>1</w:t>
                    </w:r>
                  </w:p>
                </w:txbxContent>
              </v:textbox>
            </v:shape>
            <v:shape id="_x0000_s1118" type="#_x0000_t202" style="position:absolute;left:2785;top:14228;width:516;height:396" filled="f" stroked="f">
              <v:textbox style="mso-next-textbox:#_x0000_s1118">
                <w:txbxContent>
                  <w:p w:rsidR="00CE7732" w:rsidRDefault="00CE7732">
                    <w:pPr>
                      <w:rPr>
                        <w:lang w:val="en-US"/>
                      </w:rPr>
                    </w:pPr>
                    <w:r>
                      <w:rPr>
                        <w:lang w:val="en-US"/>
                      </w:rPr>
                      <w:t>Z</w:t>
                    </w:r>
                    <w:r>
                      <w:rPr>
                        <w:vertAlign w:val="subscript"/>
                        <w:lang w:val="en-US"/>
                      </w:rPr>
                      <w:t>2</w:t>
                    </w:r>
                  </w:p>
                </w:txbxContent>
              </v:textbox>
            </v:shape>
            <v:shape id="_x0000_s1119" type="#_x0000_t202" style="position:absolute;left:1407;top:14171;width:588;height:504" filled="f" stroked="f">
              <v:textbox style="mso-next-textbox:#_x0000_s1119">
                <w:txbxContent>
                  <w:p w:rsidR="00CE7732" w:rsidRDefault="002F6323">
                    <w:pPr>
                      <w:rPr>
                        <w:lang w:val="en-US"/>
                      </w:rPr>
                    </w:pPr>
                    <w:r>
                      <w:rPr>
                        <w:position w:val="-10"/>
                        <w:lang w:val="en-US"/>
                      </w:rPr>
                      <w:pict>
                        <v:shape id="_x0000_i1037" type="#_x0000_t75" style="width:15pt;height:18pt">
                          <v:imagedata r:id="rId24" o:title=""/>
                        </v:shape>
                      </w:pict>
                    </w:r>
                  </w:p>
                </w:txbxContent>
              </v:textbox>
            </v:shape>
            <v:shape id="_x0000_s1120" type="#_x0000_t202" style="position:absolute;left:1741;top:13881;width:528;height:504" filled="f" stroked="f">
              <v:textbox style="mso-next-textbox:#_x0000_s1120">
                <w:txbxContent>
                  <w:p w:rsidR="00CE7732" w:rsidRDefault="002F6323">
                    <w:pPr>
                      <w:rPr>
                        <w:lang w:val="en-US"/>
                      </w:rPr>
                    </w:pPr>
                    <w:r>
                      <w:rPr>
                        <w:position w:val="-10"/>
                        <w:lang w:val="en-US"/>
                      </w:rPr>
                      <w:pict>
                        <v:shape id="_x0000_i1039" type="#_x0000_t75" style="width:12pt;height:18pt">
                          <v:imagedata r:id="rId25" o:title=""/>
                        </v:shape>
                      </w:pict>
                    </w:r>
                  </w:p>
                </w:txbxContent>
              </v:textbox>
            </v:shape>
            <v:line id="_x0000_s1121" style="position:absolute" from="1855,13914" to="2265,13917">
              <v:stroke endarrow="classic" endarrowwidth="narrow"/>
            </v:line>
            <v:line id="_x0000_s1122" style="position:absolute" from="3825,13881" to="4235,13884">
              <v:stroke endarrow="classic" endarrowwidth="narrow"/>
            </v:line>
            <v:shape id="_x0000_s1123" type="#_x0000_t202" style="position:absolute;left:4167;top:14171;width:628;height:504" filled="f" stroked="f">
              <v:textbox style="mso-next-textbox:#_x0000_s1123">
                <w:txbxContent>
                  <w:p w:rsidR="00CE7732" w:rsidRDefault="002F6323">
                    <w:pPr>
                      <w:rPr>
                        <w:lang w:val="en-US"/>
                      </w:rPr>
                    </w:pPr>
                    <w:r>
                      <w:rPr>
                        <w:position w:val="-10"/>
                        <w:lang w:val="en-US"/>
                      </w:rPr>
                      <w:pict>
                        <v:shape id="_x0000_i1041" type="#_x0000_t75" style="width:17.25pt;height:18pt">
                          <v:imagedata r:id="rId26" o:title=""/>
                        </v:shape>
                      </w:pict>
                    </w:r>
                  </w:p>
                </w:txbxContent>
              </v:textbox>
            </v:shape>
          </v:group>
        </w:pict>
      </w:r>
    </w:p>
    <w:p w:rsidR="00CE7732" w:rsidRPr="00CE7732" w:rsidRDefault="00CE7732" w:rsidP="00CE7732">
      <w:pPr>
        <w:spacing w:line="360" w:lineRule="auto"/>
        <w:ind w:firstLine="709"/>
        <w:jc w:val="both"/>
        <w:rPr>
          <w:sz w:val="28"/>
          <w:szCs w:val="28"/>
        </w:rPr>
      </w:pPr>
      <w:r w:rsidRPr="00CE7732">
        <w:rPr>
          <w:sz w:val="28"/>
          <w:szCs w:val="28"/>
        </w:rPr>
        <w:t>1                  2</w:t>
      </w:r>
    </w:p>
    <w:p w:rsidR="00CE7732" w:rsidRPr="00CE7732" w:rsidRDefault="002F6323" w:rsidP="00CE7732">
      <w:pPr>
        <w:spacing w:line="360" w:lineRule="auto"/>
        <w:ind w:firstLine="709"/>
        <w:jc w:val="both"/>
        <w:rPr>
          <w:sz w:val="28"/>
          <w:szCs w:val="28"/>
        </w:rPr>
      </w:pPr>
      <w:r>
        <w:rPr>
          <w:noProof/>
        </w:rPr>
        <w:pict>
          <v:shape id="_x0000_s1124" type="#_x0000_t202" style="position:absolute;left:0;text-align:left;margin-left:160.55pt;margin-top:8.35pt;width:25.6pt;height:25.6pt;z-index:251579392" filled="f" stroked="f">
            <v:textbox>
              <w:txbxContent>
                <w:p w:rsidR="00CE7732" w:rsidRDefault="002F6323">
                  <w:pPr>
                    <w:rPr>
                      <w:lang w:val="en-US"/>
                    </w:rPr>
                  </w:pPr>
                  <w:r>
                    <w:rPr>
                      <w:position w:val="-10"/>
                      <w:lang w:val="en-US"/>
                    </w:rPr>
                    <w:pict>
                      <v:shape id="_x0000_i1043" type="#_x0000_t75" style="width:11.25pt;height:18pt">
                        <v:imagedata r:id="rId27" o:title=""/>
                      </v:shape>
                    </w:pic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1’      </w:t>
      </w:r>
      <w:r w:rsidRPr="00A12479">
        <w:rPr>
          <w:sz w:val="28"/>
          <w:szCs w:val="28"/>
        </w:rPr>
        <w:t xml:space="preserve">                </w:t>
      </w:r>
      <w:r w:rsidRPr="00CE7732">
        <w:rPr>
          <w:sz w:val="28"/>
          <w:szCs w:val="28"/>
        </w:rPr>
        <w:t xml:space="preserve">          2’ </w:t>
      </w:r>
    </w:p>
    <w:p w:rsidR="00CE7732" w:rsidRPr="00CE7732" w:rsidRDefault="00CE7732" w:rsidP="00CE7732">
      <w:pPr>
        <w:spacing w:line="360" w:lineRule="auto"/>
        <w:ind w:firstLine="709"/>
        <w:jc w:val="both"/>
        <w:rPr>
          <w:sz w:val="28"/>
          <w:szCs w:val="28"/>
        </w:rPr>
      </w:pPr>
      <w:r w:rsidRPr="00CE7732">
        <w:rPr>
          <w:sz w:val="28"/>
          <w:szCs w:val="28"/>
        </w:rPr>
        <w:t>Рис.1.3. Схема Г-образного 4х-П.</w:t>
      </w:r>
    </w:p>
    <w:p w:rsidR="00CE7732" w:rsidRPr="00A12479"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При определении коэффициентов формы А будем считать, что комплексные сопротивления </w:t>
      </w:r>
      <w:r w:rsidRPr="00CE7732">
        <w:rPr>
          <w:sz w:val="28"/>
          <w:szCs w:val="28"/>
          <w:lang w:val="en-US"/>
        </w:rPr>
        <w:t>Z</w:t>
      </w:r>
      <w:r w:rsidRPr="00CE7732">
        <w:rPr>
          <w:sz w:val="28"/>
          <w:szCs w:val="28"/>
          <w:vertAlign w:val="subscript"/>
        </w:rPr>
        <w:t>1</w:t>
      </w:r>
      <w:r w:rsidRPr="00CE7732">
        <w:rPr>
          <w:sz w:val="28"/>
          <w:szCs w:val="28"/>
        </w:rPr>
        <w:t xml:space="preserve"> и </w:t>
      </w:r>
      <w:r w:rsidRPr="00CE7732">
        <w:rPr>
          <w:sz w:val="28"/>
          <w:szCs w:val="28"/>
          <w:lang w:val="en-US"/>
        </w:rPr>
        <w:t>Z</w:t>
      </w:r>
      <w:r w:rsidRPr="00CE7732">
        <w:rPr>
          <w:sz w:val="28"/>
          <w:szCs w:val="28"/>
          <w:vertAlign w:val="subscript"/>
        </w:rPr>
        <w:t>2</w:t>
      </w:r>
      <w:r w:rsidRPr="00CE7732">
        <w:rPr>
          <w:sz w:val="28"/>
          <w:szCs w:val="28"/>
        </w:rPr>
        <w:t xml:space="preserve"> заданы.</w:t>
      </w:r>
    </w:p>
    <w:p w:rsidR="00CE7732" w:rsidRPr="00CE7732" w:rsidRDefault="00CE7732" w:rsidP="00CE7732">
      <w:pPr>
        <w:spacing w:line="360" w:lineRule="auto"/>
        <w:ind w:firstLine="709"/>
        <w:jc w:val="both"/>
        <w:rPr>
          <w:sz w:val="28"/>
          <w:szCs w:val="28"/>
        </w:rPr>
      </w:pPr>
      <w:r w:rsidRPr="00CE7732">
        <w:rPr>
          <w:sz w:val="28"/>
          <w:szCs w:val="28"/>
        </w:rPr>
        <w:t xml:space="preserve">Проведем опыт холостого хода: зажимы 2-2’ - разомкнуты, </w:t>
      </w:r>
      <w:r w:rsidR="002F6323">
        <w:rPr>
          <w:position w:val="-10"/>
          <w:sz w:val="28"/>
          <w:szCs w:val="28"/>
        </w:rPr>
        <w:pict>
          <v:shape id="_x0000_i1044" type="#_x0000_t75" style="width:35.25pt;height:18pt">
            <v:imagedata r:id="rId28" o:title=""/>
          </v:shape>
        </w:pict>
      </w:r>
    </w:p>
    <w:p w:rsidR="00CE7732" w:rsidRPr="00CE7732" w:rsidRDefault="00CE7732" w:rsidP="00CE7732">
      <w:pPr>
        <w:spacing w:line="360" w:lineRule="auto"/>
        <w:ind w:firstLine="709"/>
        <w:jc w:val="both"/>
        <w:rPr>
          <w:sz w:val="28"/>
          <w:szCs w:val="28"/>
        </w:rPr>
      </w:pPr>
      <w:r w:rsidRPr="00CE7732">
        <w:rPr>
          <w:sz w:val="28"/>
          <w:szCs w:val="28"/>
        </w:rPr>
        <w:t>В этом случае ток на входе и напряжение на выходе определяются по закону Ома в комплексной форме:</w:t>
      </w:r>
    </w:p>
    <w:p w:rsidR="00CE7732" w:rsidRPr="00CE7732" w:rsidRDefault="002F6323" w:rsidP="00CE7732">
      <w:pPr>
        <w:spacing w:line="360" w:lineRule="auto"/>
        <w:ind w:firstLine="709"/>
        <w:jc w:val="both"/>
        <w:rPr>
          <w:sz w:val="28"/>
          <w:szCs w:val="28"/>
        </w:rPr>
      </w:pPr>
      <w:r>
        <w:rPr>
          <w:noProof/>
        </w:rPr>
        <w:pict>
          <v:shape id="_x0000_s1436" type="#_x0000_t75" style="position:absolute;left:0;text-align:left;margin-left:54.8pt;margin-top:16.05pt;width:133.05pt;height:36pt;z-index:251659264;mso-wrap-edited:f" wrapcoords="6346 1350 0 6300 122 12600 1953 15750 4271 15750 3905 18000 4149 19350 5125 19800 9885 19800 10007 18450 9519 16650 20258 14400 21356 12600 19892 7200 16475 5400 6956 1350 6346 1350">
            <v:imagedata r:id="rId29"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37" type="#_x0000_t75" style="position:absolute;left:0;text-align:left;margin-left:268.95pt;margin-top:.6pt;width:151.7pt;height:18pt;z-index:251660288;mso-wrap-edited:f" wrapcoords="642 2700 214 5400 535 14400 1497 18000 20851 18000 20851 17100 21386 11700 19889 4500 4598 2700 642 2700">
            <v:imagedata r:id="rId30" o:title=""/>
            <w10:wrap type="tight"/>
          </v:shape>
        </w:pict>
      </w:r>
      <w:r w:rsidR="00CE7732" w:rsidRPr="00CE7732">
        <w:rPr>
          <w:sz w:val="28"/>
          <w:szCs w:val="28"/>
        </w:rPr>
        <w:t>Эти выражения можно записать так:</w:t>
      </w:r>
    </w:p>
    <w:p w:rsidR="00CE7732" w:rsidRPr="00CE7732" w:rsidRDefault="00CE7732" w:rsidP="00CE7732">
      <w:pPr>
        <w:spacing w:line="360" w:lineRule="auto"/>
        <w:ind w:firstLine="709"/>
        <w:jc w:val="both"/>
        <w:rPr>
          <w:sz w:val="28"/>
          <w:szCs w:val="28"/>
        </w:rPr>
      </w:pPr>
      <w:r>
        <w:rPr>
          <w:sz w:val="28"/>
          <w:szCs w:val="28"/>
        </w:rPr>
        <w:br w:type="page"/>
      </w:r>
      <w:r w:rsidRPr="00CE7732">
        <w:rPr>
          <w:sz w:val="28"/>
          <w:szCs w:val="28"/>
        </w:rPr>
        <w:lastRenderedPageBreak/>
        <w:t>Отсюда получаем значения А</w:t>
      </w:r>
      <w:r w:rsidRPr="00CE7732">
        <w:rPr>
          <w:sz w:val="28"/>
          <w:szCs w:val="28"/>
          <w:vertAlign w:val="subscript"/>
        </w:rPr>
        <w:t>11</w:t>
      </w:r>
      <w:r w:rsidRPr="00CE7732">
        <w:rPr>
          <w:sz w:val="28"/>
          <w:szCs w:val="28"/>
        </w:rPr>
        <w:t xml:space="preserve"> и А</w:t>
      </w:r>
      <w:r w:rsidRPr="00CE7732">
        <w:rPr>
          <w:sz w:val="28"/>
          <w:szCs w:val="28"/>
          <w:vertAlign w:val="subscript"/>
        </w:rPr>
        <w:t>21</w:t>
      </w:r>
      <w:r w:rsidRPr="00CE7732">
        <w:rPr>
          <w:sz w:val="28"/>
          <w:szCs w:val="28"/>
        </w:rPr>
        <w:t xml:space="preserve">, выраженные через сопротивления </w:t>
      </w:r>
      <w:r w:rsidRPr="00CE7732">
        <w:rPr>
          <w:sz w:val="28"/>
          <w:szCs w:val="28"/>
          <w:lang w:val="en-US"/>
        </w:rPr>
        <w:t>Z</w:t>
      </w:r>
      <w:r w:rsidRPr="00CE7732">
        <w:rPr>
          <w:sz w:val="28"/>
          <w:szCs w:val="28"/>
          <w:vertAlign w:val="subscript"/>
        </w:rPr>
        <w:t>1</w:t>
      </w:r>
      <w:r w:rsidRPr="00CE7732">
        <w:rPr>
          <w:sz w:val="28"/>
          <w:szCs w:val="28"/>
        </w:rPr>
        <w:t xml:space="preserve"> и </w:t>
      </w:r>
      <w:r w:rsidRPr="00CE7732">
        <w:rPr>
          <w:sz w:val="28"/>
          <w:szCs w:val="28"/>
          <w:lang w:val="en-US"/>
        </w:rPr>
        <w:t>Z</w:t>
      </w:r>
      <w:r w:rsidRPr="00CE7732">
        <w:rPr>
          <w:sz w:val="28"/>
          <w:szCs w:val="28"/>
          <w:vertAlign w:val="subscript"/>
        </w:rPr>
        <w:t>2</w:t>
      </w:r>
      <w:r w:rsidRPr="00CE7732">
        <w:rPr>
          <w:sz w:val="28"/>
          <w:szCs w:val="28"/>
        </w:rPr>
        <w:t>:</w:t>
      </w:r>
    </w:p>
    <w:p w:rsidR="00CE7732" w:rsidRPr="00CE7732" w:rsidRDefault="002F6323" w:rsidP="00CE7732">
      <w:pPr>
        <w:spacing w:line="360" w:lineRule="auto"/>
        <w:ind w:firstLine="709"/>
        <w:jc w:val="both"/>
        <w:rPr>
          <w:sz w:val="28"/>
          <w:szCs w:val="28"/>
        </w:rPr>
      </w:pPr>
      <w:r>
        <w:rPr>
          <w:noProof/>
        </w:rPr>
        <w:pict>
          <v:shape id="_x0000_s1438" type="#_x0000_t75" style="position:absolute;left:0;text-align:left;margin-left:52.15pt;margin-top:17.5pt;width:235.95pt;height:36pt;z-index:251661312;mso-wrap-edited:f" wrapcoords="17486 1350 3566 2700 274 4050 69 12600 823 14400 2949 17100 3429 19800 3703 19800 20983 19800 21051 18450 20777 16650 20297 15750 21394 12150 21051 10350 18103 8550 20571 8100 20571 2700 17829 1350 17486 1350">
            <v:imagedata r:id="rId31"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Теперь проведем опыт короткого замыкания: зажимы 2-2’ закорочены, </w:t>
      </w:r>
      <w:r w:rsidR="002F6323">
        <w:rPr>
          <w:position w:val="-10"/>
          <w:sz w:val="28"/>
          <w:szCs w:val="28"/>
        </w:rPr>
        <w:pict>
          <v:shape id="_x0000_i1045" type="#_x0000_t75" style="width:39pt;height:18pt">
            <v:imagedata r:id="rId32" o:title=""/>
          </v:shape>
        </w:pict>
      </w:r>
    </w:p>
    <w:p w:rsidR="00CE7732" w:rsidRPr="00CE7732" w:rsidRDefault="00CE7732" w:rsidP="00CE7732">
      <w:pPr>
        <w:spacing w:line="360" w:lineRule="auto"/>
        <w:ind w:firstLine="709"/>
        <w:jc w:val="both"/>
        <w:rPr>
          <w:sz w:val="28"/>
          <w:szCs w:val="28"/>
        </w:rPr>
      </w:pPr>
      <w:r w:rsidRPr="00CE7732">
        <w:rPr>
          <w:sz w:val="28"/>
          <w:szCs w:val="28"/>
        </w:rPr>
        <w:t xml:space="preserve">При этом в цепи осталось только одно сопротивление </w:t>
      </w:r>
      <w:r w:rsidRPr="00CE7732">
        <w:rPr>
          <w:sz w:val="28"/>
          <w:szCs w:val="28"/>
          <w:lang w:val="en-US"/>
        </w:rPr>
        <w:t>Z</w:t>
      </w:r>
      <w:r w:rsidRPr="00CE7732">
        <w:rPr>
          <w:sz w:val="28"/>
          <w:szCs w:val="28"/>
          <w:vertAlign w:val="subscript"/>
        </w:rPr>
        <w:t>1</w:t>
      </w:r>
      <w:r w:rsidRPr="00CE7732">
        <w:rPr>
          <w:sz w:val="28"/>
          <w:szCs w:val="28"/>
        </w:rPr>
        <w:t xml:space="preserve"> и, следовательно:</w:t>
      </w:r>
    </w:p>
    <w:p w:rsidR="00CE7732" w:rsidRPr="00CE7732" w:rsidRDefault="002F6323" w:rsidP="00CE7732">
      <w:pPr>
        <w:spacing w:line="360" w:lineRule="auto"/>
        <w:ind w:firstLine="709"/>
        <w:jc w:val="both"/>
        <w:rPr>
          <w:sz w:val="28"/>
          <w:szCs w:val="28"/>
        </w:rPr>
      </w:pPr>
      <w:r>
        <w:rPr>
          <w:noProof/>
        </w:rPr>
        <w:pict>
          <v:shape id="_x0000_s1439" type="#_x0000_t75" style="position:absolute;left:0;text-align:left;margin-left:52.15pt;margin-top:17.45pt;width:147.2pt;height:36pt;z-index:251662336;mso-wrap-edited:f" wrapcoords="5069 1350 441 7650 110 12600 1433 14400 4959 15750 4849 17550 5069 19800 5400 19800 18184 19800 18294 18900 17853 16650 19727 15300 21159 12600 20829 8100 17522 1350 5069 1350">
            <v:imagedata r:id="rId33"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Таким образом, коэффициенты формы А Г-образного 4х-П можно представить в виде следующей матрицы</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129" type="#_x0000_t202" style="position:absolute;left:0;text-align:left;margin-left:245.25pt;margin-top:18.8pt;width:49.7pt;height:26.1pt;z-index:251581440" filled="f" stroked="f">
            <v:textbox style="mso-next-textbox:#_x0000_s1129">
              <w:txbxContent>
                <w:p w:rsidR="00CE7732" w:rsidRDefault="00CE7732">
                  <w:r>
                    <w:t>(1.3)</w:t>
                  </w:r>
                </w:p>
              </w:txbxContent>
            </v:textbox>
          </v:shape>
        </w:pict>
      </w:r>
      <w:r>
        <w:rPr>
          <w:noProof/>
        </w:rPr>
        <w:pict>
          <v:shape id="_x0000_s1440" type="#_x0000_t75" style="position:absolute;left:0;text-align:left;margin-left:47.65pt;margin-top:-.4pt;width:151.7pt;height:1in;z-index:251663360;mso-wrap-edited:f" wrapcoords="13046 900 13046 4500 4491 5625 4063 5850 4063 8100 428 9000 107 11700 1497 12375 4063 15750 12190 18900 13046 18900 13046 20475 21172 20475 21279 11700 21172 900 13046 900">
            <v:imagedata r:id="rId34"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r w:rsidRPr="00CE7732">
        <w:rPr>
          <w:sz w:val="28"/>
          <w:szCs w:val="28"/>
        </w:rPr>
        <w:t>Аналогичным образом можно получить матрицу коэффициентов формы А для Т-образного4х-П:</w:t>
      </w:r>
    </w:p>
    <w:p w:rsidR="00CE7732" w:rsidRPr="00A12479"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41" type="#_x0000_t75" style="position:absolute;left:0;text-align:left;margin-left:39.3pt;margin-top:12.6pt;width:160.05pt;height:1in;z-index:251664384">
            <v:imagedata r:id="rId35" o:title=""/>
            <w10:wrap type="square"/>
          </v:shape>
        </w:pict>
      </w:r>
    </w:p>
    <w:p w:rsidR="00CE7732" w:rsidRPr="00CE7732" w:rsidRDefault="002F6323" w:rsidP="00CE7732">
      <w:pPr>
        <w:spacing w:line="360" w:lineRule="auto"/>
        <w:ind w:firstLine="709"/>
        <w:jc w:val="both"/>
        <w:rPr>
          <w:sz w:val="28"/>
          <w:szCs w:val="28"/>
        </w:rPr>
      </w:pPr>
      <w:r>
        <w:rPr>
          <w:noProof/>
        </w:rPr>
        <w:pict>
          <v:shape id="_x0000_s1132" type="#_x0000_t202" style="position:absolute;left:0;text-align:left;margin-left:245.25pt;margin-top:10.75pt;width:49.7pt;height:26.1pt;z-index:251582464" filled="f" stroked="f">
            <v:textbox style="mso-next-textbox:#_x0000_s1132">
              <w:txbxContent>
                <w:p w:rsidR="00CE7732" w:rsidRDefault="00CE7732">
                  <w:r>
                    <w:t>(1.4)</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r w:rsidRPr="00CE7732">
        <w:rPr>
          <w:sz w:val="28"/>
          <w:szCs w:val="28"/>
        </w:rPr>
        <w:t>Кроме формы А (1,1) существуют еще пять форм записи уравнений 4х-П. Приведем еще две формы.</w:t>
      </w:r>
    </w:p>
    <w:p w:rsidR="00CE7732" w:rsidRPr="00A12479" w:rsidRDefault="00CE7732" w:rsidP="00CE7732">
      <w:pPr>
        <w:spacing w:line="360" w:lineRule="auto"/>
        <w:ind w:firstLine="709"/>
        <w:jc w:val="both"/>
        <w:rPr>
          <w:sz w:val="28"/>
          <w:szCs w:val="28"/>
        </w:rPr>
        <w:sectPr w:rsidR="00CE7732" w:rsidRPr="00A12479" w:rsidSect="00CE7732">
          <w:pgSz w:w="11906" w:h="16838" w:code="9"/>
          <w:pgMar w:top="1134" w:right="851" w:bottom="1134" w:left="1701" w:header="907" w:footer="907" w:gutter="0"/>
          <w:cols w:space="708"/>
          <w:titlePg/>
          <w:docGrid w:linePitch="360"/>
        </w:sectPr>
      </w:pPr>
    </w:p>
    <w:p w:rsidR="00CE7732" w:rsidRPr="00CE7732" w:rsidRDefault="00CE7732" w:rsidP="00CE7732">
      <w:pPr>
        <w:spacing w:line="360" w:lineRule="auto"/>
        <w:ind w:firstLine="709"/>
        <w:jc w:val="both"/>
        <w:rPr>
          <w:sz w:val="28"/>
          <w:szCs w:val="28"/>
        </w:rPr>
      </w:pPr>
      <w:r w:rsidRPr="00CE7732">
        <w:rPr>
          <w:sz w:val="28"/>
          <w:szCs w:val="28"/>
        </w:rPr>
        <w:lastRenderedPageBreak/>
        <w:t xml:space="preserve">Форма </w:t>
      </w:r>
      <w:r w:rsidRPr="00CE7732">
        <w:rPr>
          <w:sz w:val="28"/>
          <w:szCs w:val="28"/>
          <w:lang w:val="en-US"/>
        </w:rPr>
        <w:t>Z</w:t>
      </w:r>
      <w:r w:rsidRPr="00CE7732">
        <w:rPr>
          <w:sz w:val="28"/>
          <w:szCs w:val="28"/>
        </w:rPr>
        <w:t>.</w:t>
      </w:r>
    </w:p>
    <w:p w:rsidR="00CE7732" w:rsidRPr="00CE7732" w:rsidRDefault="00CE7732" w:rsidP="00CE7732">
      <w:pPr>
        <w:spacing w:line="360" w:lineRule="auto"/>
        <w:ind w:firstLine="709"/>
        <w:jc w:val="both"/>
        <w:rPr>
          <w:sz w:val="28"/>
          <w:szCs w:val="28"/>
        </w:rPr>
      </w:pPr>
    </w:p>
    <w:p w:rsidR="00CE7732" w:rsidRPr="00A12479" w:rsidRDefault="002F6323" w:rsidP="00CE7732">
      <w:pPr>
        <w:spacing w:line="360" w:lineRule="auto"/>
        <w:ind w:firstLine="709"/>
        <w:jc w:val="both"/>
        <w:rPr>
          <w:sz w:val="28"/>
          <w:szCs w:val="28"/>
        </w:rPr>
      </w:pPr>
      <w:r>
        <w:rPr>
          <w:noProof/>
        </w:rPr>
        <w:pict>
          <v:shape id="_x0000_s1442" type="#_x0000_t75" style="position:absolute;left:0;text-align:left;margin-left:43.7pt;margin-top:2.05pt;width:97.7pt;height:37.95pt;z-index:251665408;mso-wrap-edited:f" wrapcoords="997 1271 332 2541 831 6776 2492 8047 166 14400 498 16941 1495 19906 2326 19906 20437 19906 20935 18212 19108 14824 19772 8047 20769 7624 20437 4235 18609 1271 997 1271">
            <v:imagedata r:id="rId36" o:title=""/>
            <w10:wrap type="tight"/>
          </v:shape>
        </w:pict>
      </w:r>
    </w:p>
    <w:p w:rsidR="00CE7732" w:rsidRPr="00A12479"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Форма </w:t>
      </w:r>
      <w:r w:rsidRPr="00CE7732">
        <w:rPr>
          <w:sz w:val="28"/>
          <w:szCs w:val="28"/>
          <w:lang w:val="en-US"/>
        </w:rPr>
        <w:t>Y</w:t>
      </w:r>
      <w:r w:rsidRPr="00CE7732">
        <w:rPr>
          <w:sz w:val="28"/>
          <w:szCs w:val="28"/>
        </w:rPr>
        <w:t>.</w:t>
      </w:r>
    </w:p>
    <w:p w:rsidR="00CE7732" w:rsidRPr="00CE7732" w:rsidRDefault="002F6323" w:rsidP="00CE7732">
      <w:pPr>
        <w:spacing w:line="360" w:lineRule="auto"/>
        <w:ind w:firstLine="709"/>
        <w:jc w:val="both"/>
        <w:rPr>
          <w:sz w:val="28"/>
          <w:szCs w:val="28"/>
        </w:rPr>
      </w:pPr>
      <w:r>
        <w:rPr>
          <w:noProof/>
        </w:rPr>
        <w:pict>
          <v:shape id="_x0000_s1443" type="#_x0000_t75" style="position:absolute;left:0;text-align:left;margin-left:44.35pt;margin-top:20pt;width:97.05pt;height:37.95pt;z-index:251666432;mso-wrap-edited:f" wrapcoords="335 1271 0 5082 167 7200 1340 8047 335 13553 0 14824 167 17788 502 19906 1172 19906 20595 19906 21098 18212 19256 14824 19926 8047 20763 7624 20428 4235 18251 1271 335 1271">
            <v:imagedata r:id="rId37" o:title=""/>
            <w10:wrap type="tight"/>
          </v:shape>
        </w:pict>
      </w: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Полный перечень форм записи уравнений 4х-П приводится в учебниках, задачниках и справочниках по ОТЦ.</w:t>
      </w:r>
    </w:p>
    <w:p w:rsidR="00CE7732" w:rsidRPr="00CE7732" w:rsidRDefault="00CE7732" w:rsidP="00CE7732">
      <w:pPr>
        <w:spacing w:line="360" w:lineRule="auto"/>
        <w:ind w:firstLine="709"/>
        <w:jc w:val="both"/>
        <w:rPr>
          <w:sz w:val="28"/>
          <w:szCs w:val="28"/>
        </w:rPr>
      </w:pPr>
      <w:r w:rsidRPr="00CE7732">
        <w:rPr>
          <w:sz w:val="28"/>
          <w:szCs w:val="28"/>
        </w:rPr>
        <w:t>Если известны коэффициенты хотя бы одной формы записи уравнений 4х-П, то можно найти коэффициенты любой другой формы, решив систему уравнений, например (1,1) относительно искомых токов или напряжений.</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iCs/>
          <w:sz w:val="28"/>
          <w:szCs w:val="28"/>
        </w:rPr>
      </w:pPr>
      <w:r w:rsidRPr="00CE7732">
        <w:rPr>
          <w:b/>
          <w:bCs/>
          <w:iCs/>
          <w:sz w:val="28"/>
          <w:szCs w:val="28"/>
        </w:rPr>
        <w:t>1.3 Входное сопротивление, сопротивления холостого хода и короткого замыкания</w:t>
      </w: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r w:rsidRPr="00CE7732">
        <w:rPr>
          <w:sz w:val="28"/>
          <w:szCs w:val="28"/>
        </w:rPr>
        <w:t xml:space="preserve">Рассмотрим произвольный 4х-П с известными коэффициентами формы А, который нагружен активным сопротивлением </w:t>
      </w:r>
      <w:r w:rsidRPr="00CE7732">
        <w:rPr>
          <w:sz w:val="28"/>
          <w:szCs w:val="28"/>
          <w:lang w:val="en-US"/>
        </w:rPr>
        <w:t>R</w:t>
      </w:r>
      <w:r w:rsidRPr="00CE7732">
        <w:rPr>
          <w:sz w:val="28"/>
          <w:szCs w:val="28"/>
        </w:rPr>
        <w:t>, Рис.1.4.</w:t>
      </w:r>
    </w:p>
    <w:p w:rsidR="00CE7732" w:rsidRPr="00A12479"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group id="_x0000_s1135" style="position:absolute;left:0;text-align:left;margin-left:68.8pt;margin-top:-.35pt;width:300.35pt;height:94.6pt;z-index:251583488" coordorigin="1943,2304" coordsize="6007,1892">
            <v:line id="_x0000_s1136" style="position:absolute" from="2303,2880" to="6630,2887">
              <v:stroke startarrow="oval" endarrow="oval"/>
            </v:line>
            <v:line id="_x0000_s1137" style="position:absolute" from="2303,3780" to="6587,3782">
              <v:stroke startarrow="oval" endarrow="oval"/>
            </v:line>
            <v:rect id="_x0000_s1138" style="position:absolute;left:3394;top:2707;width:2040;height:1339"/>
            <v:shape id="_x0000_s1139" type="#_x0000_t202" style="position:absolute;left:6352;top:2447;width:488;height:378" filled="f" stroked="f">
              <v:textbox>
                <w:txbxContent>
                  <w:p w:rsidR="00CE7732" w:rsidRDefault="00CE7732">
                    <w:pPr>
                      <w:rPr>
                        <w:lang w:val="en-US"/>
                      </w:rPr>
                    </w:pPr>
                    <w:r>
                      <w:rPr>
                        <w:lang w:val="en-US"/>
                      </w:rPr>
                      <w:t>2</w:t>
                    </w:r>
                  </w:p>
                </w:txbxContent>
              </v:textbox>
            </v:shape>
            <v:shape id="_x0000_s1140" type="#_x0000_t202" style="position:absolute;left:6401;top:3818;width:488;height:378" filled="f" stroked="f">
              <v:textbox>
                <w:txbxContent>
                  <w:p w:rsidR="00CE7732" w:rsidRDefault="00CE7732">
                    <w:pPr>
                      <w:rPr>
                        <w:lang w:val="en-US"/>
                      </w:rPr>
                    </w:pPr>
                    <w:r>
                      <w:rPr>
                        <w:lang w:val="en-US"/>
                      </w:rPr>
                      <w:t>2’</w:t>
                    </w:r>
                  </w:p>
                </w:txbxContent>
              </v:textbox>
            </v:shape>
            <v:shape id="_x0000_s1141" type="#_x0000_t202" style="position:absolute;left:3932;top:2869;width:1109;height:832" filled="f" stroked="f">
              <v:textbox>
                <w:txbxContent>
                  <w:p w:rsidR="00CE7732" w:rsidRDefault="00CE7732">
                    <w:pPr>
                      <w:jc w:val="center"/>
                      <w:rPr>
                        <w:sz w:val="32"/>
                        <w:lang w:val="en-US"/>
                      </w:rPr>
                    </w:pPr>
                    <w:r>
                      <w:rPr>
                        <w:sz w:val="32"/>
                        <w:lang w:val="en-US"/>
                      </w:rPr>
                      <w:t>4</w:t>
                    </w:r>
                    <w:r>
                      <w:rPr>
                        <w:sz w:val="32"/>
                      </w:rPr>
                      <w:t>х-П</w:t>
                    </w:r>
                  </w:p>
                  <w:p w:rsidR="00CE7732" w:rsidRDefault="00CE7732">
                    <w:pPr>
                      <w:jc w:val="center"/>
                      <w:rPr>
                        <w:sz w:val="32"/>
                      </w:rPr>
                    </w:pPr>
                    <w:r>
                      <w:rPr>
                        <w:sz w:val="32"/>
                      </w:rPr>
                      <w:t>А</w:t>
                    </w:r>
                  </w:p>
                </w:txbxContent>
              </v:textbox>
            </v:shape>
            <v:shape id="_x0000_s1142" type="#_x0000_t202" style="position:absolute;left:1943;top:3028;width:588;height:504" filled="f" stroked="f">
              <v:textbox style="mso-next-textbox:#_x0000_s1142">
                <w:txbxContent>
                  <w:p w:rsidR="00CE7732" w:rsidRDefault="002F6323">
                    <w:pPr>
                      <w:rPr>
                        <w:lang w:val="en-US"/>
                      </w:rPr>
                    </w:pPr>
                    <w:r>
                      <w:rPr>
                        <w:position w:val="-10"/>
                        <w:lang w:val="en-US"/>
                      </w:rPr>
                      <w:pict>
                        <v:shape id="_x0000_i1047" type="#_x0000_t75" style="width:15pt;height:18pt">
                          <v:imagedata r:id="rId7" o:title=""/>
                        </v:shape>
                      </w:pict>
                    </w:r>
                  </w:p>
                </w:txbxContent>
              </v:textbox>
            </v:shape>
            <v:shape id="_x0000_s1143" type="#_x0000_t202" style="position:absolute;left:7322;top:3042;width:628;height:504" filled="f" stroked="f">
              <v:textbox style="mso-next-textbox:#_x0000_s1143">
                <w:txbxContent>
                  <w:p w:rsidR="00CE7732" w:rsidRDefault="002F6323">
                    <w:pPr>
                      <w:rPr>
                        <w:lang w:val="en-US"/>
                      </w:rPr>
                    </w:pPr>
                    <w:r>
                      <w:rPr>
                        <w:position w:val="-10"/>
                        <w:lang w:val="en-US"/>
                      </w:rPr>
                      <w:pict>
                        <v:shape id="_x0000_i1049" type="#_x0000_t75" style="width:17.25pt;height:18pt">
                          <v:imagedata r:id="rId8" o:title=""/>
                        </v:shape>
                      </w:pict>
                    </w:r>
                  </w:p>
                </w:txbxContent>
              </v:textbox>
            </v:shape>
            <v:shape id="_x0000_s1144" type="#_x0000_t202" style="position:absolute;left:2663;top:2304;width:528;height:504" filled="f" stroked="f">
              <v:textbox style="mso-next-textbox:#_x0000_s1144">
                <w:txbxContent>
                  <w:p w:rsidR="00CE7732" w:rsidRDefault="002F6323">
                    <w:pPr>
                      <w:rPr>
                        <w:lang w:val="en-US"/>
                      </w:rPr>
                    </w:pPr>
                    <w:r>
                      <w:rPr>
                        <w:position w:val="-10"/>
                        <w:lang w:val="en-US"/>
                      </w:rPr>
                      <w:pict>
                        <v:shape id="_x0000_i1051" type="#_x0000_t75" style="width:12pt;height:18pt">
                          <v:imagedata r:id="rId9" o:title=""/>
                        </v:shape>
                      </w:pict>
                    </w:r>
                  </w:p>
                </w:txbxContent>
              </v:textbox>
            </v:shape>
            <v:line id="_x0000_s1145" style="position:absolute" from="2597,2751" to="3383,2754">
              <v:stroke endarrow="classic" endarrowwidth="narrow" endarrowlength="long"/>
            </v:line>
            <v:line id="_x0000_s1146" style="position:absolute" from="5664,2751" to="6450,2754">
              <v:stroke endarrow="classic" endarrowwidth="narrow" endarrowlength="long"/>
            </v:line>
            <v:shape id="_x0000_s1147" type="#_x0000_t202" style="position:absolute;left:5663;top:2304;width:548;height:504" filled="f" stroked="f">
              <v:textbox style="mso-next-textbox:#_x0000_s1147">
                <w:txbxContent>
                  <w:p w:rsidR="00CE7732" w:rsidRDefault="002F6323">
                    <w:pPr>
                      <w:rPr>
                        <w:lang w:val="en-US"/>
                      </w:rPr>
                    </w:pPr>
                    <w:r>
                      <w:rPr>
                        <w:position w:val="-10"/>
                        <w:lang w:val="en-US"/>
                      </w:rPr>
                      <w:pict>
                        <v:shape id="_x0000_i1053" type="#_x0000_t75" style="width:12.75pt;height:18pt">
                          <v:imagedata r:id="rId10" o:title=""/>
                        </v:shape>
                      </w:pict>
                    </w:r>
                  </w:p>
                </w:txbxContent>
              </v:textbox>
            </v:shape>
            <v:shape id="_x0000_s1148" style="position:absolute;left:6554;top:2833;width:743;height:953;mso-position-horizontal:absolute;mso-position-vertical:absolute" coordsize="743,953" path="m96,hdc,118,35,49,324,49hal743,49r,904l6,953hde" filled="f">
              <v:path arrowok="t"/>
            </v:shape>
            <v:rect id="_x0000_s1149" style="position:absolute;left:7165;top:3012;width:259;height:574"/>
            <v:shape id="_x0000_s1150" type="#_x0000_t202" style="position:absolute;left:2687;top:2883;width:708;height:504" filled="f" stroked="f">
              <v:textbox style="mso-next-textbox:#_x0000_s1150">
                <w:txbxContent>
                  <w:p w:rsidR="00CE7732" w:rsidRDefault="002F6323">
                    <w:pPr>
                      <w:rPr>
                        <w:lang w:val="en-US"/>
                      </w:rPr>
                    </w:pPr>
                    <w:r>
                      <w:rPr>
                        <w:position w:val="-12"/>
                        <w:lang w:val="en-US"/>
                      </w:rPr>
                      <w:pict>
                        <v:shape id="_x0000_i1055" type="#_x0000_t75" style="width:21pt;height:18pt">
                          <v:imagedata r:id="rId38" o:title=""/>
                        </v:shape>
                      </w:pict>
                    </w:r>
                  </w:p>
                </w:txbxContent>
              </v:textbox>
            </v:shape>
            <v:line id="_x0000_s1151" style="position:absolute" from="2593,3382" to="3379,3385">
              <v:stroke endarrow="classic" endarrowwidth="narrow" endarrowlength="long"/>
            </v:line>
          </v:group>
        </w:pict>
      </w:r>
    </w:p>
    <w:p w:rsidR="00CE7732" w:rsidRPr="00A12479" w:rsidRDefault="00CE7732" w:rsidP="00CE7732">
      <w:pPr>
        <w:spacing w:line="360" w:lineRule="auto"/>
        <w:ind w:firstLine="709"/>
        <w:jc w:val="both"/>
        <w:rPr>
          <w:sz w:val="28"/>
          <w:szCs w:val="28"/>
        </w:rPr>
      </w:pPr>
      <w:r w:rsidRPr="00A12479">
        <w:rPr>
          <w:sz w:val="28"/>
          <w:szCs w:val="28"/>
        </w:rPr>
        <w:t>1</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lang w:val="en-US"/>
        </w:rPr>
        <w:t>R</w:t>
      </w:r>
    </w:p>
    <w:p w:rsidR="00CE7732" w:rsidRPr="00A12479" w:rsidRDefault="00CE7732" w:rsidP="00CE7732">
      <w:pPr>
        <w:spacing w:line="360" w:lineRule="auto"/>
        <w:ind w:firstLine="709"/>
        <w:jc w:val="both"/>
        <w:rPr>
          <w:sz w:val="28"/>
          <w:szCs w:val="28"/>
        </w:rPr>
      </w:pPr>
      <w:r w:rsidRPr="00CE7732">
        <w:rPr>
          <w:sz w:val="28"/>
          <w:szCs w:val="28"/>
        </w:rPr>
        <w:t>1</w:t>
      </w:r>
      <w:r w:rsidRPr="00A12479">
        <w:rPr>
          <w:sz w:val="28"/>
          <w:szCs w:val="28"/>
        </w:rPr>
        <w:t>’</w:t>
      </w:r>
    </w:p>
    <w:p w:rsidR="00CE7732" w:rsidRPr="00A12479" w:rsidRDefault="00CE7732" w:rsidP="00CE7732">
      <w:pPr>
        <w:spacing w:line="360" w:lineRule="auto"/>
        <w:ind w:firstLine="709"/>
        <w:jc w:val="both"/>
        <w:rPr>
          <w:sz w:val="28"/>
          <w:szCs w:val="28"/>
        </w:rPr>
      </w:pPr>
      <w:r w:rsidRPr="00CE7732">
        <w:rPr>
          <w:sz w:val="28"/>
          <w:szCs w:val="28"/>
        </w:rPr>
        <w:t xml:space="preserve">Рис.1.4. Схема 4х-П, нагруженного активным сопротивлением </w:t>
      </w:r>
      <w:r w:rsidRPr="00CE7732">
        <w:rPr>
          <w:sz w:val="28"/>
          <w:szCs w:val="28"/>
          <w:lang w:val="en-US"/>
        </w:rPr>
        <w:t>R</w:t>
      </w:r>
    </w:p>
    <w:p w:rsidR="00CE7732" w:rsidRDefault="00CE7732" w:rsidP="00CE7732">
      <w:pPr>
        <w:spacing w:line="360" w:lineRule="auto"/>
        <w:ind w:firstLine="709"/>
        <w:jc w:val="both"/>
        <w:rPr>
          <w:sz w:val="28"/>
          <w:szCs w:val="28"/>
        </w:rPr>
        <w:sectPr w:rsidR="00CE7732" w:rsidSect="00CE7732">
          <w:pgSz w:w="11906" w:h="16838" w:code="9"/>
          <w:pgMar w:top="1134" w:right="851" w:bottom="1134" w:left="1701" w:header="907" w:footer="907" w:gutter="0"/>
          <w:cols w:space="708"/>
          <w:titlePg/>
          <w:docGrid w:linePitch="360"/>
        </w:sectPr>
      </w:pPr>
    </w:p>
    <w:p w:rsidR="00CE7732" w:rsidRPr="00CE7732" w:rsidRDefault="00CE7732" w:rsidP="00CE7732">
      <w:pPr>
        <w:spacing w:line="360" w:lineRule="auto"/>
        <w:ind w:firstLine="709"/>
        <w:jc w:val="both"/>
        <w:rPr>
          <w:sz w:val="28"/>
          <w:szCs w:val="28"/>
        </w:rPr>
      </w:pPr>
      <w:r w:rsidRPr="00CE7732">
        <w:rPr>
          <w:sz w:val="28"/>
          <w:szCs w:val="28"/>
        </w:rPr>
        <w:lastRenderedPageBreak/>
        <w:t>Определим входное сопротивление 4х-П Рис.1.4., т.е. сопротивление со стороны зажимов 1-1’.</w:t>
      </w:r>
    </w:p>
    <w:p w:rsidR="00CE7732" w:rsidRPr="00A12479" w:rsidRDefault="00CE7732" w:rsidP="00CE7732">
      <w:pPr>
        <w:spacing w:line="360" w:lineRule="auto"/>
        <w:ind w:firstLine="709"/>
        <w:jc w:val="both"/>
        <w:rPr>
          <w:sz w:val="28"/>
          <w:szCs w:val="28"/>
        </w:rPr>
      </w:pPr>
      <w:r w:rsidRPr="00CE7732">
        <w:rPr>
          <w:sz w:val="28"/>
          <w:szCs w:val="28"/>
        </w:rPr>
        <w:t>По закону Ома в комплексной форме входное сопротивление есть отношение входного напряжения к входному току (1.1):</w:t>
      </w:r>
    </w:p>
    <w:p w:rsidR="00CE7732" w:rsidRPr="00A12479" w:rsidRDefault="002F6323" w:rsidP="00CE7732">
      <w:pPr>
        <w:spacing w:line="360" w:lineRule="auto"/>
        <w:ind w:firstLine="709"/>
        <w:jc w:val="both"/>
        <w:rPr>
          <w:sz w:val="28"/>
          <w:szCs w:val="28"/>
        </w:rPr>
      </w:pPr>
      <w:r>
        <w:rPr>
          <w:noProof/>
        </w:rPr>
        <w:pict>
          <v:shape id="_x0000_s1444" type="#_x0000_t75" style="position:absolute;left:0;text-align:left;margin-left:40.65pt;margin-top:16.05pt;width:203.8pt;height:36pt;z-index:251667456;mso-wrap-edited:f" wrapcoords="3812 1350 159 7650 79 12600 1826 15750 3812 15750 3732 18000 3891 19800 4209 19800 20885 19800 20965 18000 20647 16650 21282 12150 20726 8550 20885 4500 19297 2700 13103 1350 3812 1350">
            <v:imagedata r:id="rId39" o:title=""/>
            <w10:wrap type="tight"/>
          </v:shape>
        </w:pict>
      </w:r>
    </w:p>
    <w:p w:rsidR="00CE7732" w:rsidRPr="00CE7732" w:rsidRDefault="002F6323" w:rsidP="00CE7732">
      <w:pPr>
        <w:spacing w:line="360" w:lineRule="auto"/>
        <w:ind w:firstLine="709"/>
        <w:jc w:val="both"/>
        <w:rPr>
          <w:sz w:val="28"/>
          <w:szCs w:val="28"/>
        </w:rPr>
      </w:pPr>
      <w:r>
        <w:rPr>
          <w:noProof/>
        </w:rPr>
        <w:pict>
          <v:shape id="_x0000_s1153" type="#_x0000_t202" style="position:absolute;left:0;text-align:left;margin-left:431.15pt;margin-top:7.05pt;width:49.7pt;height:26.1pt;z-index:251584512" filled="f" stroked="f">
            <v:textbox style="mso-next-textbox:#_x0000_s1153">
              <w:txbxContent>
                <w:p w:rsidR="00CE7732" w:rsidRDefault="00CE7732">
                  <w:r>
                    <w:t>(1.5)</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Полученное выражение входного сопротивления показывает, что 4х-П может быть применен для преобразования сопротивления между источником и приемником.</w:t>
      </w:r>
    </w:p>
    <w:p w:rsidR="00CE7732" w:rsidRPr="00CE7732" w:rsidRDefault="00CE7732" w:rsidP="00CE7732">
      <w:pPr>
        <w:spacing w:line="360" w:lineRule="auto"/>
        <w:ind w:firstLine="709"/>
        <w:jc w:val="both"/>
        <w:rPr>
          <w:sz w:val="28"/>
          <w:szCs w:val="28"/>
        </w:rPr>
      </w:pPr>
      <w:r w:rsidRPr="00CE7732">
        <w:rPr>
          <w:sz w:val="28"/>
          <w:szCs w:val="28"/>
        </w:rPr>
        <w:t xml:space="preserve">Сопротивление холостого хода 4х-П представляет собой частный случай входного сопротивления (1.5) при </w:t>
      </w:r>
      <w:r w:rsidR="002F6323">
        <w:rPr>
          <w:position w:val="-10"/>
          <w:sz w:val="28"/>
          <w:szCs w:val="28"/>
        </w:rPr>
        <w:pict>
          <v:shape id="_x0000_i1056" type="#_x0000_t75" style="width:36.75pt;height:18pt">
            <v:imagedata r:id="rId40" o:title=""/>
          </v:shape>
        </w:pict>
      </w:r>
    </w:p>
    <w:p w:rsidR="00CE7732" w:rsidRPr="00CE7732" w:rsidRDefault="002F6323" w:rsidP="00CE7732">
      <w:pPr>
        <w:spacing w:line="360" w:lineRule="auto"/>
        <w:ind w:firstLine="709"/>
        <w:jc w:val="both"/>
        <w:rPr>
          <w:sz w:val="28"/>
          <w:szCs w:val="28"/>
        </w:rPr>
      </w:pPr>
      <w:r>
        <w:rPr>
          <w:noProof/>
        </w:rPr>
        <w:pict>
          <v:shape id="_x0000_s1445" type="#_x0000_t75" style="position:absolute;left:0;text-align:left;margin-left:40.65pt;margin-top:19.5pt;width:82.3pt;height:45pt;z-index:251668480;mso-wrap-edited:f" wrapcoords="13549 2520 2945 6120 589 7200 393 12600 3927 14040 13156 14040 12371 17640 13156 19440 15709 19800 18262 19800 18458 18000 17476 16200 14531 14040 20029 12600 20618 11520 18065 8280 18458 6840 17476 5400 14335 2520 13549 2520">
            <v:imagedata r:id="rId41"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Сопротивление короткого замыкания получается из (1.5) при </w:t>
      </w:r>
      <w:r w:rsidR="002F6323">
        <w:rPr>
          <w:position w:val="-10"/>
          <w:sz w:val="28"/>
          <w:szCs w:val="28"/>
        </w:rPr>
        <w:pict>
          <v:shape id="_x0000_i1057" type="#_x0000_t75" style="width:39.75pt;height:18pt">
            <v:imagedata r:id="rId42" o:title=""/>
          </v:shape>
        </w:pict>
      </w:r>
    </w:p>
    <w:p w:rsidR="00CE7732" w:rsidRPr="00CE7732" w:rsidRDefault="002F6323" w:rsidP="00CE7732">
      <w:pPr>
        <w:spacing w:line="360" w:lineRule="auto"/>
        <w:ind w:firstLine="709"/>
        <w:jc w:val="both"/>
        <w:rPr>
          <w:sz w:val="28"/>
          <w:szCs w:val="28"/>
        </w:rPr>
      </w:pPr>
      <w:r>
        <w:rPr>
          <w:noProof/>
        </w:rPr>
        <w:pict>
          <v:shape id="_x0000_s1446" type="#_x0000_t75" style="position:absolute;left:0;text-align:left;margin-left:45pt;margin-top:17.1pt;width:57.2pt;height:34.7pt;z-index:251669504;mso-wrap-edited:f" wrapcoords="13358 2348 3126 5635 568 7043 568 12209 4547 14557 12505 17374 12221 17843 13642 19252 15347 19722 18758 19722 18758 17374 21032 10800 18189 9391 19042 6574 14495 2348 13358 2348">
            <v:imagedata r:id="rId43"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i/>
          <w:iCs/>
          <w:sz w:val="28"/>
          <w:szCs w:val="28"/>
        </w:rPr>
      </w:pPr>
    </w:p>
    <w:p w:rsidR="00CE7732" w:rsidRPr="00CE7732" w:rsidRDefault="00CE7732" w:rsidP="00CE7732">
      <w:pPr>
        <w:spacing w:line="360" w:lineRule="auto"/>
        <w:ind w:firstLine="709"/>
        <w:jc w:val="both"/>
        <w:rPr>
          <w:b/>
          <w:bCs/>
          <w:iCs/>
          <w:sz w:val="28"/>
          <w:szCs w:val="28"/>
        </w:rPr>
      </w:pPr>
      <w:r w:rsidRPr="00CE7732">
        <w:rPr>
          <w:b/>
          <w:bCs/>
          <w:iCs/>
          <w:sz w:val="28"/>
          <w:szCs w:val="28"/>
        </w:rPr>
        <w:t>1.4 Передаточная функция четырехполюсника</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При проектировании радиотехнических устройств широко применяются электрические фильтры, которые удобно рассматривать как 4х-П, предназначенные для передачи сигналов от входа к выходу с определенной избирательностью.</w:t>
      </w:r>
    </w:p>
    <w:p w:rsidR="00CE7732" w:rsidRPr="00CE7732" w:rsidRDefault="00CE7732" w:rsidP="00CE7732">
      <w:pPr>
        <w:spacing w:line="360" w:lineRule="auto"/>
        <w:ind w:firstLine="709"/>
        <w:jc w:val="both"/>
        <w:rPr>
          <w:sz w:val="28"/>
          <w:szCs w:val="28"/>
        </w:rPr>
      </w:pPr>
      <w:r w:rsidRPr="00CE7732">
        <w:rPr>
          <w:sz w:val="28"/>
          <w:szCs w:val="28"/>
        </w:rPr>
        <w:t>Передаточной функцией по напряжению называется отношение выходного напряжения к входному:</w:t>
      </w:r>
    </w:p>
    <w:p w:rsidR="00CE7732" w:rsidRPr="00CE7732" w:rsidRDefault="002F6323" w:rsidP="00CE7732">
      <w:pPr>
        <w:spacing w:line="360" w:lineRule="auto"/>
        <w:ind w:firstLine="709"/>
        <w:jc w:val="both"/>
        <w:rPr>
          <w:sz w:val="28"/>
          <w:szCs w:val="28"/>
        </w:rPr>
      </w:pPr>
      <w:r>
        <w:rPr>
          <w:noProof/>
        </w:rPr>
        <w:pict>
          <v:shape id="_x0000_s1447" type="#_x0000_t75" style="position:absolute;left:0;text-align:left;margin-left:54.75pt;margin-top:18.65pt;width:86.15pt;height:36pt;z-index:251670528;mso-wrap-edited:f" wrapcoords="12209 1350 3005 5850 188 7650 376 12600 6574 15750 13899 17100 15402 19800 16153 19800 17280 19800 17468 18900 16717 16650 20097 10800 19346 8550 19910 4050 18783 2700 13148 1350 12209 1350">
            <v:imagedata r:id="rId44"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lastRenderedPageBreak/>
        <w:t>Модуль этого отношения представляет собой амплитудно-частотную характеристику (АЧХ), а аргумент – фазо-частотную характеристику (ФЧХ). Эти характеристики являются основными при выборе электрических фильтров.</w:t>
      </w:r>
    </w:p>
    <w:p w:rsidR="00CE7732" w:rsidRPr="00CE7732" w:rsidRDefault="00CE7732" w:rsidP="00CE7732">
      <w:pPr>
        <w:spacing w:line="360" w:lineRule="auto"/>
        <w:ind w:firstLine="709"/>
        <w:jc w:val="both"/>
        <w:rPr>
          <w:sz w:val="28"/>
          <w:szCs w:val="28"/>
        </w:rPr>
      </w:pPr>
      <w:r w:rsidRPr="00CE7732">
        <w:rPr>
          <w:sz w:val="28"/>
          <w:szCs w:val="28"/>
        </w:rPr>
        <w:t>Амплитудно-частотная характеристика показывает, во сколько раз выходное напряжение меньше (или больше) входного, ФЧХ дает сдвиг фаз между входным и выходным напряжениями.</w:t>
      </w:r>
    </w:p>
    <w:p w:rsidR="00CE7732" w:rsidRPr="00CE7732" w:rsidRDefault="00CE7732" w:rsidP="00CE7732">
      <w:pPr>
        <w:spacing w:line="360" w:lineRule="auto"/>
        <w:ind w:firstLine="709"/>
        <w:jc w:val="both"/>
        <w:rPr>
          <w:sz w:val="28"/>
          <w:szCs w:val="28"/>
        </w:rPr>
      </w:pPr>
      <w:r w:rsidRPr="00CE7732">
        <w:rPr>
          <w:sz w:val="28"/>
          <w:szCs w:val="28"/>
        </w:rPr>
        <w:t xml:space="preserve">Определим АЧХ и ФЧХ произвольного 4х-П с известными коэффициентами формы А, нагруженного активным сопротивлением </w:t>
      </w:r>
      <w:r w:rsidRPr="00CE7732">
        <w:rPr>
          <w:sz w:val="28"/>
          <w:szCs w:val="28"/>
          <w:lang w:val="en-US"/>
        </w:rPr>
        <w:t>R</w:t>
      </w:r>
      <w:r w:rsidRPr="00CE7732">
        <w:rPr>
          <w:sz w:val="28"/>
          <w:szCs w:val="28"/>
        </w:rPr>
        <w:t>, Рис.1.4. С этой целью запишем первое уравнение системы (1.1) в следующем виде:</w:t>
      </w:r>
    </w:p>
    <w:p w:rsidR="00CE7732" w:rsidRPr="00CE7732" w:rsidRDefault="002F6323" w:rsidP="00CE7732">
      <w:pPr>
        <w:spacing w:line="360" w:lineRule="auto"/>
        <w:ind w:firstLine="709"/>
        <w:jc w:val="both"/>
        <w:rPr>
          <w:sz w:val="28"/>
          <w:szCs w:val="28"/>
        </w:rPr>
      </w:pPr>
      <w:r>
        <w:rPr>
          <w:noProof/>
        </w:rPr>
        <w:pict>
          <v:shape id="_x0000_s1157" type="#_x0000_t202" style="position:absolute;left:0;text-align:left;margin-left:258.2pt;margin-top:24.15pt;width:49.7pt;height:26.1pt;z-index:251585536" filled="f" stroked="f">
            <v:textbox style="mso-next-textbox:#_x0000_s1157">
              <w:txbxContent>
                <w:p w:rsidR="00CE7732" w:rsidRDefault="00CE7732">
                  <w:r>
                    <w:t>(1.6)</w:t>
                  </w:r>
                </w:p>
              </w:txbxContent>
            </v:textbox>
          </v:shape>
        </w:pict>
      </w:r>
      <w:r>
        <w:rPr>
          <w:noProof/>
        </w:rPr>
        <w:pict>
          <v:shape id="_x0000_s1448" type="#_x0000_t75" style="position:absolute;left:0;text-align:left;margin-left:44.85pt;margin-top:20.1pt;width:181.95pt;height:36pt;z-index:251671552;mso-wrap-edited:f" wrapcoords="14667 1800 2222 5400 89 6300 267 13950 5067 16200 14311 16200 14667 19350 20711 19350 20800 19350 21244 16200 21333 11250 20978 4050 20711 1800 14667 1800">
            <v:imagedata r:id="rId45"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Поскольку коэффициенты формы А, в общем случае, являются комплексными числами, зависящими от частоты, постольку выражение в скобках (1.6) можно записать в алгебраической форме:</w:t>
      </w:r>
    </w:p>
    <w:p w:rsidR="00CE7732" w:rsidRPr="00CE7732" w:rsidRDefault="002F6323" w:rsidP="00CE7732">
      <w:pPr>
        <w:spacing w:line="360" w:lineRule="auto"/>
        <w:ind w:firstLine="709"/>
        <w:jc w:val="both"/>
        <w:rPr>
          <w:sz w:val="28"/>
          <w:szCs w:val="28"/>
        </w:rPr>
      </w:pPr>
      <w:r>
        <w:rPr>
          <w:noProof/>
        </w:rPr>
        <w:pict>
          <v:shape id="_x0000_s1449" type="#_x0000_t75" style="position:absolute;left:0;text-align:left;margin-left:56.5pt;margin-top:14.9pt;width:140.15pt;height:36pt;z-index:251672576;mso-wrap-edited:f" wrapcoords="693 1800 347 4050 116 9000 231 16200 693 19350 8894 19350 9356 16200 17904 15300 21253 13050 20907 7650 8894 1800 693 1800">
            <v:imagedata r:id="rId46"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где а(ω) – действительная часть;</w:t>
      </w:r>
    </w:p>
    <w:p w:rsidR="00CE7732" w:rsidRPr="00CE7732" w:rsidRDefault="00CE7732" w:rsidP="00CE7732">
      <w:pPr>
        <w:spacing w:line="360" w:lineRule="auto"/>
        <w:ind w:firstLine="709"/>
        <w:jc w:val="both"/>
        <w:rPr>
          <w:sz w:val="28"/>
          <w:szCs w:val="28"/>
        </w:rPr>
      </w:pPr>
      <w:r w:rsidRPr="00CE7732">
        <w:rPr>
          <w:sz w:val="28"/>
          <w:szCs w:val="28"/>
          <w:lang w:val="en-US"/>
        </w:rPr>
        <w:t>b</w:t>
      </w:r>
      <w:r w:rsidRPr="00CE7732">
        <w:rPr>
          <w:sz w:val="28"/>
          <w:szCs w:val="28"/>
        </w:rPr>
        <w:t>(</w:t>
      </w:r>
      <w:r w:rsidRPr="00CE7732">
        <w:rPr>
          <w:sz w:val="28"/>
          <w:szCs w:val="28"/>
          <w:lang w:val="en-US"/>
        </w:rPr>
        <w:t>ω</w:t>
      </w:r>
      <w:r w:rsidRPr="00CE7732">
        <w:rPr>
          <w:sz w:val="28"/>
          <w:szCs w:val="28"/>
        </w:rPr>
        <w:t>) – мнимая часть.</w:t>
      </w:r>
    </w:p>
    <w:p w:rsidR="00CE7732" w:rsidRPr="00CE7732" w:rsidRDefault="00CE7732" w:rsidP="00CE7732">
      <w:pPr>
        <w:spacing w:line="360" w:lineRule="auto"/>
        <w:ind w:firstLine="709"/>
        <w:jc w:val="both"/>
        <w:rPr>
          <w:sz w:val="28"/>
          <w:szCs w:val="28"/>
        </w:rPr>
      </w:pPr>
      <w:r w:rsidRPr="00CE7732">
        <w:rPr>
          <w:sz w:val="28"/>
          <w:szCs w:val="28"/>
        </w:rPr>
        <w:t>После этого связь входного и выходного напряжений (1.6) можно выразить следующим образом:</w:t>
      </w:r>
    </w:p>
    <w:p w:rsidR="00CE7732" w:rsidRPr="00CE7732" w:rsidRDefault="002F6323" w:rsidP="00CE7732">
      <w:pPr>
        <w:spacing w:line="360" w:lineRule="auto"/>
        <w:ind w:firstLine="709"/>
        <w:jc w:val="both"/>
        <w:rPr>
          <w:sz w:val="28"/>
          <w:szCs w:val="28"/>
        </w:rPr>
      </w:pPr>
      <w:r>
        <w:rPr>
          <w:noProof/>
        </w:rPr>
        <w:pict>
          <v:shape id="_x0000_s1160" type="#_x0000_t202" style="position:absolute;left:0;text-align:left;margin-left:185.55pt;margin-top:24.7pt;width:49.7pt;height:26.1pt;z-index:251586560" filled="f" stroked="f">
            <v:textbox style="mso-next-textbox:#_x0000_s1160">
              <w:txbxContent>
                <w:p w:rsidR="00CE7732" w:rsidRDefault="00CE7732">
                  <w:r>
                    <w:t>(1.7)</w:t>
                  </w:r>
                </w:p>
              </w:txbxContent>
            </v:textbox>
          </v:shape>
        </w:pict>
      </w:r>
    </w:p>
    <w:p w:rsidR="00CE7732" w:rsidRPr="00CE7732" w:rsidRDefault="002F6323" w:rsidP="00CE7732">
      <w:pPr>
        <w:spacing w:line="360" w:lineRule="auto"/>
        <w:ind w:firstLine="709"/>
        <w:jc w:val="both"/>
        <w:rPr>
          <w:sz w:val="28"/>
          <w:szCs w:val="28"/>
        </w:rPr>
      </w:pPr>
      <w:r>
        <w:rPr>
          <w:noProof/>
        </w:rPr>
        <w:pict>
          <v:shape id="_x0000_s1450" type="#_x0000_t75" style="position:absolute;left:0;text-align:left;margin-left:44.85pt;margin-top:.55pt;width:117pt;height:18pt;z-index:251673600;mso-wrap-edited:f" wrapcoords="831 2700 277 5400 692 14400 1938 18000 20631 18000 21046 17100 20908 7200 20631 2700 831 2700">
            <v:imagedata r:id="rId47"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Для определения ФЧХ 4х-П за начало отсчета сдвига фаз между входным и выходным напряжениями примем вектор выходного напряжения </w:t>
      </w:r>
      <w:r w:rsidR="002F6323">
        <w:rPr>
          <w:position w:val="-10"/>
          <w:sz w:val="28"/>
          <w:szCs w:val="28"/>
        </w:rPr>
        <w:pict>
          <v:shape id="_x0000_i1058" type="#_x0000_t75" style="width:17.25pt;height:18pt">
            <v:imagedata r:id="rId48" o:title=""/>
          </v:shape>
        </w:pict>
      </w:r>
      <w:r w:rsidRPr="00CE7732">
        <w:rPr>
          <w:sz w:val="28"/>
          <w:szCs w:val="28"/>
        </w:rPr>
        <w:t>, который направим по оси абсцисс, т.е. горизонтально.</w:t>
      </w:r>
    </w:p>
    <w:p w:rsidR="00CE7732" w:rsidRPr="00A12479" w:rsidRDefault="00CE7732" w:rsidP="00CE7732">
      <w:pPr>
        <w:spacing w:line="360" w:lineRule="auto"/>
        <w:ind w:firstLine="709"/>
        <w:jc w:val="both"/>
        <w:rPr>
          <w:sz w:val="28"/>
          <w:szCs w:val="28"/>
        </w:rPr>
      </w:pPr>
      <w:r w:rsidRPr="00CE7732">
        <w:rPr>
          <w:sz w:val="28"/>
          <w:szCs w:val="28"/>
        </w:rPr>
        <w:lastRenderedPageBreak/>
        <w:t xml:space="preserve">При таком выборе начала отсчета положение вектора </w:t>
      </w:r>
      <w:r w:rsidR="002F6323">
        <w:rPr>
          <w:position w:val="-10"/>
          <w:sz w:val="28"/>
          <w:szCs w:val="28"/>
        </w:rPr>
        <w:pict>
          <v:shape id="_x0000_i1059" type="#_x0000_t75" style="width:15pt;height:18pt">
            <v:imagedata r:id="rId49" o:title=""/>
          </v:shape>
        </w:pict>
      </w:r>
      <w:r w:rsidRPr="00CE7732">
        <w:rPr>
          <w:sz w:val="28"/>
          <w:szCs w:val="28"/>
        </w:rPr>
        <w:t xml:space="preserve"> на комплексной плоскости целиком определяется величинами а(ω)и </w:t>
      </w:r>
      <w:r w:rsidRPr="00CE7732">
        <w:rPr>
          <w:sz w:val="28"/>
          <w:szCs w:val="28"/>
          <w:lang w:val="en-US"/>
        </w:rPr>
        <w:t>b</w:t>
      </w:r>
      <w:r w:rsidRPr="00CE7732">
        <w:rPr>
          <w:sz w:val="28"/>
          <w:szCs w:val="28"/>
        </w:rPr>
        <w:t>(</w:t>
      </w:r>
      <w:r w:rsidRPr="00CE7732">
        <w:rPr>
          <w:sz w:val="28"/>
          <w:szCs w:val="28"/>
          <w:lang w:val="en-US"/>
        </w:rPr>
        <w:t>ω</w:t>
      </w:r>
      <w:r w:rsidRPr="00CE7732">
        <w:rPr>
          <w:sz w:val="28"/>
          <w:szCs w:val="28"/>
        </w:rPr>
        <w:t>) и их знаками:</w:t>
      </w:r>
    </w:p>
    <w:p w:rsidR="00CE7732" w:rsidRPr="00A12479"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51" type="#_x0000_t75" style="position:absolute;left:0;text-align:left;margin-left:36.6pt;margin-top:.05pt;width:270pt;height:162pt;z-index:251674624;mso-wrap-edited:f" wrapcoords="3000 300 3000 9900 120 10100 120 11500 3000 11500 3000 21200 3240 21200 9540 21100 15360 20300 15300 19500 21420 19500 21420 18000 15360 17900 15420 17200 9540 16400 6840 16300 9900 15600 9840 14700 15900 14700 21120 14000 21120 12700 9720 11500 9660 9900 10800 9900 21060 8500 21180 7200 19980 7100 9780 6700 9900 5500 6300 5100 8160 4500 8100 3500 19200 3200 19500 2800 19020 1900 19020 1500 7200 300 3240 300 3000 300">
            <v:imagedata r:id="rId50" o:title=""/>
            <w10:wrap type="tight"/>
          </v:shape>
        </w:pict>
      </w:r>
      <w:r>
        <w:rPr>
          <w:noProof/>
        </w:rPr>
        <w:pict>
          <v:shape id="_x0000_s1163" type="#_x0000_t202" style="position:absolute;left:0;text-align:left;margin-left:419.2pt;margin-top:72.4pt;width:49.7pt;height:26.1pt;z-index:251587584" filled="f" stroked="f">
            <v:textbox style="mso-next-textbox:#_x0000_s1163">
              <w:txbxContent>
                <w:p w:rsidR="00CE7732" w:rsidRDefault="00CE7732">
                  <w:r>
                    <w:t>(1.8)</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Расчет ФЧХ по (1.8) дает сдвиг фаз, выраженный в радианах. Ключ для определения этого угла показан на Рис.1.5:</w:t>
      </w:r>
    </w:p>
    <w:p w:rsidR="00CE7732" w:rsidRPr="00CE7732" w:rsidRDefault="00CE7732" w:rsidP="00CE7732">
      <w:pPr>
        <w:spacing w:line="360" w:lineRule="auto"/>
        <w:ind w:firstLine="709"/>
        <w:jc w:val="both"/>
        <w:rPr>
          <w:sz w:val="28"/>
          <w:szCs w:val="28"/>
        </w:rPr>
      </w:pPr>
    </w:p>
    <w:p w:rsidR="00C236D8" w:rsidRDefault="002F6323" w:rsidP="00C236D8">
      <w:pPr>
        <w:ind w:firstLine="2072"/>
        <w:jc w:val="both"/>
        <w:rPr>
          <w:rFonts w:ascii="Courier New" w:hAnsi="Courier New"/>
          <w:lang w:val="en-US"/>
        </w:rPr>
      </w:pPr>
      <w:r>
        <w:rPr>
          <w:noProof/>
        </w:rPr>
        <w:pict>
          <v:line id="_x0000_s1164" style="position:absolute;left:0;text-align:left;z-index:251628544" from="114pt,5.5pt" to="114.2pt,126.4pt"/>
        </w:pict>
      </w:r>
      <w:r w:rsidR="00C236D8">
        <w:rPr>
          <w:rFonts w:ascii="Courier New" w:hAnsi="Courier New"/>
          <w:lang w:val="en-US"/>
        </w:rPr>
        <w:t>j</w:t>
      </w:r>
    </w:p>
    <w:p w:rsidR="00C236D8" w:rsidRDefault="002F6323" w:rsidP="00C236D8">
      <w:pPr>
        <w:ind w:firstLine="1022"/>
        <w:jc w:val="both"/>
        <w:rPr>
          <w:rFonts w:ascii="Courier New" w:hAnsi="Courier New"/>
          <w:lang w:val="en-US"/>
        </w:rPr>
      </w:pPr>
      <w:r>
        <w:rPr>
          <w:noProof/>
        </w:rPr>
        <w:pict>
          <v:line id="_x0000_s1165" style="position:absolute;left:0;text-align:left;flip:y;z-index:251630592" from="116.15pt,8.9pt" to="207.25pt,58.2pt">
            <v:stroke endarrow="classic" endarrowwidth="narrow" endarrowlength="long"/>
          </v:line>
        </w:pict>
      </w:r>
    </w:p>
    <w:p w:rsidR="00C236D8" w:rsidRDefault="002F6323" w:rsidP="00C236D8">
      <w:pPr>
        <w:ind w:firstLine="3010"/>
        <w:jc w:val="both"/>
        <w:rPr>
          <w:rFonts w:ascii="Courier New" w:hAnsi="Courier New"/>
          <w:lang w:val="en-US"/>
        </w:rPr>
      </w:pPr>
      <w:r>
        <w:rPr>
          <w:rFonts w:ascii="Courier New" w:hAnsi="Courier New"/>
          <w:position w:val="-10"/>
        </w:rPr>
        <w:pict>
          <v:shape id="_x0000_i1060" type="#_x0000_t75" style="width:15pt;height:18pt">
            <v:imagedata r:id="rId49" o:title=""/>
          </v:shape>
        </w:pict>
      </w:r>
    </w:p>
    <w:p w:rsidR="00C236D8" w:rsidRDefault="002F6323" w:rsidP="00C236D8">
      <w:pPr>
        <w:ind w:firstLine="3430"/>
        <w:jc w:val="both"/>
        <w:rPr>
          <w:rFonts w:ascii="Courier New" w:hAnsi="Courier New"/>
          <w:lang w:val="en-US"/>
        </w:rPr>
      </w:pPr>
      <w:r>
        <w:rPr>
          <w:noProof/>
        </w:rPr>
        <w:pict>
          <v:shape id="_x0000_s1166" style="position:absolute;left:0;text-align:left;margin-left:158.85pt;margin-top:-.2pt;width:9.75pt;height:26.3pt;z-index:251631616;mso-position-horizontal:absolute;mso-position-vertical:absolute" coordsize="174,483" path="m174,483c162,439,129,298,100,218,71,138,21,46,,e" filled="f">
            <v:stroke endarrow="classic" endarrowwidth="narrow"/>
            <v:path arrowok="t"/>
          </v:shape>
        </w:pict>
      </w:r>
      <w:r w:rsidR="00C236D8">
        <w:rPr>
          <w:rFonts w:ascii="Courier New" w:hAnsi="Courier New"/>
          <w:noProof/>
        </w:rPr>
        <w:t>φ</w:t>
      </w:r>
    </w:p>
    <w:p w:rsidR="00C236D8" w:rsidRDefault="00C236D8" w:rsidP="00C236D8">
      <w:pPr>
        <w:ind w:firstLine="56"/>
        <w:jc w:val="both"/>
        <w:rPr>
          <w:rFonts w:ascii="Courier New" w:hAnsi="Courier New"/>
          <w:lang w:val="en-US"/>
        </w:rPr>
      </w:pPr>
    </w:p>
    <w:p w:rsidR="00C236D8" w:rsidRDefault="002F6323" w:rsidP="00C236D8">
      <w:pPr>
        <w:ind w:firstLine="2128"/>
        <w:jc w:val="both"/>
        <w:rPr>
          <w:rFonts w:ascii="Courier New" w:hAnsi="Courier New"/>
          <w:lang w:val="en-US"/>
        </w:rPr>
      </w:pPr>
      <w:r>
        <w:rPr>
          <w:noProof/>
        </w:rPr>
        <w:pict>
          <v:line id="_x0000_s1167" style="position:absolute;left:0;text-align:left;z-index:251629568" from="114pt,.55pt" to="227.25pt,.7pt">
            <v:stroke endarrow="classic" endarrowwidth="narrow" endarrowlength="long"/>
          </v:line>
        </w:pict>
      </w:r>
      <w:r w:rsidR="00C236D8">
        <w:rPr>
          <w:rFonts w:ascii="Courier New" w:hAnsi="Courier New"/>
          <w:noProof/>
          <w:lang w:val="en-US"/>
        </w:rPr>
        <w:t>0               +</w:t>
      </w:r>
    </w:p>
    <w:p w:rsidR="00C236D8" w:rsidRDefault="002F6323" w:rsidP="00C236D8">
      <w:pPr>
        <w:ind w:firstLine="3192"/>
        <w:jc w:val="both"/>
        <w:rPr>
          <w:rFonts w:ascii="Courier New" w:hAnsi="Courier New"/>
          <w:lang w:val="en-US"/>
        </w:rPr>
      </w:pPr>
      <w:r>
        <w:rPr>
          <w:rFonts w:ascii="Courier New" w:hAnsi="Courier New"/>
          <w:position w:val="-10"/>
        </w:rPr>
        <w:pict>
          <v:shape id="_x0000_i1061" type="#_x0000_t75" style="width:17.25pt;height:18pt">
            <v:imagedata r:id="rId48" o:title=""/>
          </v:shape>
        </w:pict>
      </w:r>
    </w:p>
    <w:p w:rsidR="00C236D8" w:rsidRDefault="00C236D8" w:rsidP="00C236D8">
      <w:pPr>
        <w:ind w:firstLine="1022"/>
        <w:jc w:val="both"/>
        <w:rPr>
          <w:rFonts w:ascii="Courier New" w:hAnsi="Courier New"/>
          <w:lang w:val="en-US"/>
        </w:rPr>
      </w:pPr>
    </w:p>
    <w:p w:rsidR="00C236D8" w:rsidRPr="00A12479" w:rsidRDefault="00C236D8" w:rsidP="00C236D8">
      <w:pPr>
        <w:ind w:firstLine="1946"/>
        <w:jc w:val="both"/>
        <w:rPr>
          <w:rFonts w:ascii="Courier New" w:hAnsi="Courier New"/>
        </w:rPr>
      </w:pPr>
      <w:r w:rsidRPr="00A12479">
        <w:rPr>
          <w:rFonts w:ascii="Courier New" w:hAnsi="Courier New"/>
        </w:rPr>
        <w:t>-</w:t>
      </w:r>
      <w:r>
        <w:rPr>
          <w:rFonts w:ascii="Courier New" w:hAnsi="Courier New"/>
          <w:lang w:val="en-US"/>
        </w:rPr>
        <w:t>j</w:t>
      </w:r>
    </w:p>
    <w:p w:rsidR="00CE7732" w:rsidRPr="00CE7732" w:rsidRDefault="00CE7732" w:rsidP="00CE7732">
      <w:pPr>
        <w:spacing w:line="360" w:lineRule="auto"/>
        <w:ind w:firstLine="709"/>
        <w:jc w:val="both"/>
        <w:rPr>
          <w:sz w:val="28"/>
          <w:szCs w:val="28"/>
        </w:rPr>
      </w:pPr>
      <w:r w:rsidRPr="00CE7732">
        <w:rPr>
          <w:sz w:val="28"/>
          <w:szCs w:val="28"/>
        </w:rPr>
        <w:t>Рис.1.5. Ключ для определения сдвига фаз между входным и выходным напряжениями</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На основании (1.7) комплексная передаточная функция по напряжению произвольного 4х-П с известными коэффициентами формы А и нагруженного активным сопротивлением </w:t>
      </w:r>
      <w:r w:rsidRPr="00CE7732">
        <w:rPr>
          <w:sz w:val="28"/>
          <w:szCs w:val="28"/>
          <w:lang w:val="en-US"/>
        </w:rPr>
        <w:t>R</w:t>
      </w:r>
      <w:r w:rsidRPr="00CE7732">
        <w:rPr>
          <w:sz w:val="28"/>
          <w:szCs w:val="28"/>
        </w:rPr>
        <w:t>, принимает вид:</w:t>
      </w:r>
    </w:p>
    <w:p w:rsidR="00CE7732" w:rsidRPr="00CE7732" w:rsidRDefault="002F6323" w:rsidP="00CE7732">
      <w:pPr>
        <w:spacing w:line="360" w:lineRule="auto"/>
        <w:ind w:firstLine="709"/>
        <w:jc w:val="both"/>
        <w:rPr>
          <w:sz w:val="28"/>
          <w:szCs w:val="28"/>
        </w:rPr>
      </w:pPr>
      <w:r>
        <w:rPr>
          <w:noProof/>
        </w:rPr>
        <w:pict>
          <v:shape id="_x0000_s1452" type="#_x0000_t75" style="position:absolute;left:0;text-align:left;margin-left:46.85pt;margin-top:20.05pt;width:136.3pt;height:36pt;z-index:251675648;mso-wrap-edited:f" wrapcoords="7121 1350 1780 5850 119 7650 237 12600 3204 15750 6884 17100 7833 19800 8308 19800 9020 19800 19226 19800 20769 19350 20532 15750 21363 11250 19701 9900 16378 8100 16259 2700 7714 1350 7121 1350">
            <v:imagedata r:id="rId51" o:title=""/>
            <w10:wrap type="tight"/>
          </v:shape>
        </w:pict>
      </w:r>
    </w:p>
    <w:p w:rsidR="00CE7732" w:rsidRPr="00CE7732" w:rsidRDefault="002F6323" w:rsidP="00CE7732">
      <w:pPr>
        <w:spacing w:line="360" w:lineRule="auto"/>
        <w:ind w:firstLine="709"/>
        <w:jc w:val="both"/>
        <w:rPr>
          <w:sz w:val="28"/>
          <w:szCs w:val="28"/>
        </w:rPr>
      </w:pPr>
      <w:r>
        <w:rPr>
          <w:noProof/>
        </w:rPr>
        <w:pict>
          <v:shape id="_x0000_s1169" type="#_x0000_t202" style="position:absolute;left:0;text-align:left;margin-left:191.95pt;margin-top:5.8pt;width:49.7pt;height:26.1pt;z-index:251588608" filled="f" stroked="f">
            <v:textbox style="mso-next-textbox:#_x0000_s1169">
              <w:txbxContent>
                <w:p w:rsidR="00CE7732" w:rsidRDefault="00CE7732">
                  <w:r>
                    <w:t>(1.9)</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lastRenderedPageBreak/>
        <w:t>Модуль передаточной функции 4х-П, т.е. его АЧХ:</w:t>
      </w:r>
    </w:p>
    <w:p w:rsidR="00CE7732" w:rsidRPr="00CE7732" w:rsidRDefault="002F6323" w:rsidP="00CE7732">
      <w:pPr>
        <w:spacing w:line="360" w:lineRule="auto"/>
        <w:ind w:firstLine="709"/>
        <w:jc w:val="both"/>
        <w:rPr>
          <w:sz w:val="28"/>
          <w:szCs w:val="28"/>
        </w:rPr>
      </w:pPr>
      <w:r>
        <w:rPr>
          <w:noProof/>
        </w:rPr>
        <w:pict>
          <v:shape id="_x0000_s1170" type="#_x0000_t202" style="position:absolute;left:0;text-align:left;margin-left:199.9pt;margin-top:23.3pt;width:49.7pt;height:26.1pt;z-index:251589632" filled="f" stroked="f">
            <v:textbox style="mso-next-textbox:#_x0000_s1170">
              <w:txbxContent>
                <w:p w:rsidR="00CE7732" w:rsidRDefault="00CE7732">
                  <w:r>
                    <w:t>(1.10)</w:t>
                  </w:r>
                </w:p>
              </w:txbxContent>
            </v:textbox>
          </v:shape>
        </w:pict>
      </w:r>
      <w:r>
        <w:rPr>
          <w:noProof/>
        </w:rPr>
        <w:pict>
          <v:shape id="_x0000_s1453" type="#_x0000_t75" style="position:absolute;left:0;text-align:left;margin-left:45.55pt;margin-top:12.1pt;width:129.2pt;height:37.3pt;z-index:251676672;mso-wrap-edited:f" wrapcoords="13437 1728 126 6048 251 11232 7033 16848 7660 19872 8163 19872 16702 19872 19465 19008 19214 15552 21349 13392 20847 9072 11177 8640 14191 6048 13940 1728 13437 1728">
            <v:imagedata r:id="rId52"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Таким образом, по формулам (1.8) и (1.10) можно рассчитать АЧХ и ФЧХ любого 4х-П при известных коэффициентах формы А и нагрузке </w:t>
      </w:r>
      <w:r w:rsidRPr="00CE7732">
        <w:rPr>
          <w:sz w:val="28"/>
          <w:szCs w:val="28"/>
          <w:lang w:val="en-US"/>
        </w:rPr>
        <w:t>R</w:t>
      </w:r>
      <w:r w:rsidRPr="00CE7732">
        <w:rPr>
          <w:sz w:val="28"/>
          <w:szCs w:val="28"/>
        </w:rPr>
        <w:t>.</w:t>
      </w: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r w:rsidRPr="00CE7732">
        <w:rPr>
          <w:b/>
          <w:bCs/>
          <w:sz w:val="28"/>
          <w:szCs w:val="28"/>
          <w:u w:val="single"/>
        </w:rPr>
        <w:t>Пример 1.1.</w:t>
      </w:r>
      <w:r w:rsidRPr="00CE7732">
        <w:rPr>
          <w:sz w:val="28"/>
          <w:szCs w:val="28"/>
        </w:rPr>
        <w:t xml:space="preserve"> Задана электрическая схема Г-образного 4х-П (Рис.1.6) и его параметры </w:t>
      </w:r>
      <w:r w:rsidRPr="00CE7732">
        <w:rPr>
          <w:sz w:val="28"/>
          <w:szCs w:val="28"/>
          <w:lang w:val="en-US"/>
        </w:rPr>
        <w:t>R</w:t>
      </w:r>
      <w:r w:rsidRPr="00CE7732">
        <w:rPr>
          <w:sz w:val="28"/>
          <w:szCs w:val="28"/>
        </w:rPr>
        <w:t xml:space="preserve">, </w:t>
      </w:r>
      <w:r w:rsidRPr="00CE7732">
        <w:rPr>
          <w:sz w:val="28"/>
          <w:szCs w:val="28"/>
          <w:lang w:val="en-US"/>
        </w:rPr>
        <w:t>L</w:t>
      </w:r>
      <w:r w:rsidRPr="00CE7732">
        <w:rPr>
          <w:sz w:val="28"/>
          <w:szCs w:val="28"/>
        </w:rPr>
        <w:t xml:space="preserve">, </w:t>
      </w:r>
      <w:r w:rsidRPr="00CE7732">
        <w:rPr>
          <w:sz w:val="28"/>
          <w:szCs w:val="28"/>
          <w:lang w:val="en-US"/>
        </w:rPr>
        <w:t>C</w:t>
      </w:r>
      <w:r w:rsidRPr="00CE7732">
        <w:rPr>
          <w:sz w:val="28"/>
          <w:szCs w:val="28"/>
        </w:rPr>
        <w:t>. Данный 4х-П подключен к источнику синусоидального напряжения. Необходимо найти формулы для расчета АЧХ и ФЧХ этого 4х-П.</w:t>
      </w:r>
    </w:p>
    <w:p w:rsidR="00C236D8" w:rsidRPr="00A12479" w:rsidRDefault="00C236D8" w:rsidP="00CE7732">
      <w:pPr>
        <w:spacing w:line="360" w:lineRule="auto"/>
        <w:ind w:firstLine="709"/>
        <w:jc w:val="both"/>
        <w:rPr>
          <w:sz w:val="28"/>
          <w:szCs w:val="28"/>
        </w:rPr>
      </w:pPr>
    </w:p>
    <w:p w:rsidR="00C236D8" w:rsidRPr="00A12479" w:rsidRDefault="00C236D8" w:rsidP="00C236D8">
      <w:pPr>
        <w:ind w:firstLine="3000"/>
        <w:jc w:val="both"/>
        <w:rPr>
          <w:rFonts w:ascii="Courier New" w:hAnsi="Courier New"/>
        </w:rPr>
      </w:pPr>
      <w:r>
        <w:rPr>
          <w:rFonts w:ascii="Courier New" w:hAnsi="Courier New"/>
          <w:lang w:val="en-US"/>
        </w:rPr>
        <w:t>L</w:t>
      </w:r>
    </w:p>
    <w:p w:rsidR="00C236D8" w:rsidRPr="00A12479" w:rsidRDefault="002F6323" w:rsidP="00C236D8">
      <w:pPr>
        <w:ind w:firstLine="1834"/>
        <w:jc w:val="both"/>
        <w:rPr>
          <w:rFonts w:ascii="Courier New" w:hAnsi="Courier New"/>
        </w:rPr>
      </w:pPr>
      <w:r>
        <w:rPr>
          <w:noProof/>
        </w:rPr>
        <w:pict>
          <v:group id="_x0000_s1172" style="position:absolute;left:0;text-align:left;margin-left:1in;margin-top:5.75pt;width:270.4pt;height:100.25pt;z-index:251635712" coordorigin="2007,5145" coordsize="5408,2005">
            <v:shape id="_x0000_s1173" style="position:absolute;left:2595;top:5241;width:4069;height:1909" coordsize="4069,1909" path="m67,l4069,r,1909l,1909e" filled="f">
              <v:stroke startarrow="oval" endarrow="oval"/>
              <v:path arrowok="t"/>
            </v:shape>
            <v:shape id="_x0000_s1174" type="#_x0000_t202" style="position:absolute;left:3335;top:5145;width:728;height:187" stroked="f">
              <v:textbox>
                <w:txbxContent>
                  <w:p w:rsidR="00C236D8" w:rsidRDefault="00C236D8" w:rsidP="00C236D8"/>
                </w:txbxContent>
              </v:textbox>
            </v:shape>
            <v:shape id="_x0000_s1175" type="#_x0000_t202" style="position:absolute;left:4679;top:5983;width:392;height:304" stroked="f">
              <v:textbox>
                <w:txbxContent>
                  <w:p w:rsidR="00C236D8" w:rsidRDefault="00C236D8" w:rsidP="00C236D8"/>
                </w:txbxContent>
              </v:textbox>
            </v:shape>
            <v:group id="_x0000_s1176" style="position:absolute;left:3306;top:5178;width:756;height:113" coordorigin="4410,3384" coordsize="756,113">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177" type="#_x0000_t95" style="position:absolute;left:4554;top:3384;width:113;height:113" o:allowincell="f" adj="11006131,10800"/>
              <v:shape id="_x0000_s1178" type="#_x0000_t95" style="position:absolute;left:4674;top:3384;width:113;height:113" o:allowincell="f" adj="11006131,10800"/>
              <v:shape id="_x0000_s1179" type="#_x0000_t95" style="position:absolute;left:4788;top:3384;width:113;height:113" o:allowincell="f" adj="11006131,10800"/>
              <v:shape id="_x0000_s1180" type="#_x0000_t95" style="position:absolute;left:4902;top:3384;width:113;height:113" o:allowincell="f" adj="11006131,10800"/>
              <v:line id="_x0000_s1181" style="position:absolute" from="4410,3450" to="4554,3450" o:allowincell="f"/>
              <v:line id="_x0000_s1182" style="position:absolute" from="5022,3450" to="5166,3450" o:allowincell="f"/>
            </v:group>
            <v:group id="_x0000_s1183" style="position:absolute;left:6169;top:5941;width:1002;height:227;rotation:90" coordorigin="4338,2394" coordsize="1002,227">
              <o:lock v:ext="edit" aspectratio="t"/>
              <v:rect id="_x0000_s1184" style="position:absolute;left:4555;top:2394;width:567;height:227" o:allowincell="f">
                <o:lock v:ext="edit" aspectratio="t"/>
              </v:rect>
              <v:line id="_x0000_s1185" style="position:absolute" from="4338,2507" to="4554,2507" o:allowincell="f">
                <o:lock v:ext="edit" aspectratio="t"/>
              </v:line>
              <v:line id="_x0000_s1186" style="position:absolute" from="5124,2507" to="5340,2507" o:allowincell="f">
                <o:lock v:ext="edit" aspectratio="t"/>
              </v:line>
            </v:group>
            <v:group id="_x0000_s1187" style="position:absolute;left:4665;top:5962;width:459;height:277" coordorigin="2178,1770" coordsize="459,277">
              <v:line id="_x0000_s1188" style="position:absolute" from="2178,1860" to="2637,1860" o:allowincell="f"/>
              <v:line id="_x0000_s1189" style="position:absolute" from="2178,1956" to="2637,1956" o:allowincell="f"/>
              <v:line id="_x0000_s1190" style="position:absolute" from="2400,1770" to="2400,1855" o:allowincell="f"/>
              <v:line id="_x0000_s1191" style="position:absolute" from="2400,1962" to="2400,2047" o:allowincell="f"/>
              <v:line id="_x0000_s1192" style="position:absolute" from="2178,1860" to="2637,1860" o:allowincell="f"/>
              <v:line id="_x0000_s1193" style="position:absolute" from="2178,1956" to="2637,1956" o:allowincell="f"/>
            </v:group>
            <v:shape id="_x0000_s1194" type="#_x0000_t202" style="position:absolute;left:2007;top:5891;width:588;height:504" filled="f" stroked="f">
              <v:textbox style="mso-next-textbox:#_x0000_s1194">
                <w:txbxContent>
                  <w:p w:rsidR="00C236D8" w:rsidRDefault="002F6323" w:rsidP="00C236D8">
                    <w:r>
                      <w:rPr>
                        <w:position w:val="-10"/>
                      </w:rPr>
                      <w:pict>
                        <v:shape id="_x0000_i1063" type="#_x0000_t75" style="width:15pt;height:18pt">
                          <v:imagedata r:id="rId53" o:title=""/>
                        </v:shape>
                      </w:pict>
                    </w:r>
                  </w:p>
                </w:txbxContent>
              </v:textbox>
            </v:shape>
            <v:shape id="_x0000_s1195" type="#_x0000_t202" style="position:absolute;left:6787;top:5823;width:628;height:504" filled="f" stroked="f">
              <v:textbox style="mso-next-textbox:#_x0000_s1195">
                <w:txbxContent>
                  <w:p w:rsidR="00C236D8" w:rsidRDefault="002F6323" w:rsidP="00C236D8">
                    <w:r>
                      <w:rPr>
                        <w:position w:val="-10"/>
                      </w:rPr>
                      <w:pict>
                        <v:shape id="_x0000_i1065" type="#_x0000_t75" style="width:17.25pt;height:18pt">
                          <v:imagedata r:id="rId54" o:title=""/>
                        </v:shape>
                      </w:pict>
                    </w:r>
                  </w:p>
                </w:txbxContent>
              </v:textbox>
            </v:shape>
          </v:group>
        </w:pict>
      </w:r>
      <w:r>
        <w:rPr>
          <w:noProof/>
        </w:rPr>
        <w:pict>
          <v:oval id="_x0000_s1196" style="position:absolute;left:0;text-align:left;margin-left:270pt;margin-top:7.05pt;width:5.95pt;height:6.15pt;z-index:251633664" fillcolor="black">
            <o:lock v:ext="edit" aspectratio="t"/>
          </v:oval>
        </w:pict>
      </w:r>
      <w:r>
        <w:rPr>
          <w:noProof/>
        </w:rPr>
        <w:pict>
          <v:line id="_x0000_s1197" style="position:absolute;left:0;text-align:left;z-index:251632640" from="216.2pt,10.25pt" to="216.2pt,104.9pt"/>
        </w:pict>
      </w:r>
      <w:r w:rsidR="00C236D8" w:rsidRPr="00A12479">
        <w:rPr>
          <w:rFonts w:ascii="Courier New" w:hAnsi="Courier New"/>
        </w:rPr>
        <w:t>1                       2</w:t>
      </w:r>
    </w:p>
    <w:p w:rsidR="00C236D8" w:rsidRPr="00A12479" w:rsidRDefault="00C236D8" w:rsidP="00C236D8">
      <w:pPr>
        <w:ind w:firstLine="2982"/>
        <w:jc w:val="both"/>
        <w:rPr>
          <w:rFonts w:ascii="Courier New" w:hAnsi="Courier New"/>
        </w:rPr>
      </w:pPr>
      <w:r>
        <w:rPr>
          <w:rFonts w:ascii="Courier New" w:hAnsi="Courier New"/>
          <w:lang w:val="en-US"/>
        </w:rPr>
        <w:t>Z</w:t>
      </w:r>
      <w:r w:rsidRPr="00A12479">
        <w:rPr>
          <w:rFonts w:ascii="Courier New" w:hAnsi="Courier New"/>
          <w:vertAlign w:val="subscript"/>
        </w:rPr>
        <w:t>1</w:t>
      </w:r>
    </w:p>
    <w:p w:rsidR="00C236D8" w:rsidRPr="00A12479" w:rsidRDefault="00C236D8" w:rsidP="00C236D8">
      <w:pPr>
        <w:ind w:firstLine="1022"/>
        <w:jc w:val="both"/>
        <w:rPr>
          <w:rFonts w:ascii="Courier New" w:hAnsi="Courier New"/>
        </w:rPr>
      </w:pPr>
    </w:p>
    <w:p w:rsidR="00C236D8" w:rsidRPr="00A12479" w:rsidRDefault="00C236D8" w:rsidP="00C236D8">
      <w:pPr>
        <w:ind w:firstLine="3808"/>
        <w:jc w:val="both"/>
        <w:rPr>
          <w:rFonts w:ascii="Courier New" w:hAnsi="Courier New"/>
        </w:rPr>
      </w:pPr>
      <w:r>
        <w:rPr>
          <w:rFonts w:ascii="Courier New" w:hAnsi="Courier New"/>
          <w:lang w:val="en-US"/>
        </w:rPr>
        <w:t>Z</w:t>
      </w:r>
      <w:r w:rsidRPr="00A12479">
        <w:rPr>
          <w:rFonts w:ascii="Courier New" w:hAnsi="Courier New"/>
          <w:vertAlign w:val="subscript"/>
        </w:rPr>
        <w:t>2</w:t>
      </w:r>
      <w:r w:rsidRPr="00A12479">
        <w:rPr>
          <w:rFonts w:ascii="Courier New" w:hAnsi="Courier New"/>
        </w:rPr>
        <w:t xml:space="preserve">    </w:t>
      </w:r>
      <w:r>
        <w:rPr>
          <w:rFonts w:ascii="Courier New" w:hAnsi="Courier New"/>
          <w:lang w:val="en-US"/>
        </w:rPr>
        <w:t>C</w:t>
      </w:r>
      <w:r w:rsidRPr="00A12479">
        <w:rPr>
          <w:rFonts w:ascii="Courier New" w:hAnsi="Courier New"/>
        </w:rPr>
        <w:t xml:space="preserve">       </w:t>
      </w:r>
      <w:r>
        <w:rPr>
          <w:rFonts w:ascii="Courier New" w:hAnsi="Courier New"/>
          <w:lang w:val="en-US"/>
        </w:rPr>
        <w:t>R</w:t>
      </w:r>
    </w:p>
    <w:p w:rsidR="00C236D8" w:rsidRPr="00A12479" w:rsidRDefault="00C236D8" w:rsidP="00C236D8">
      <w:pPr>
        <w:ind w:firstLine="3780"/>
        <w:jc w:val="both"/>
        <w:rPr>
          <w:rFonts w:ascii="Courier New" w:hAnsi="Courier New"/>
        </w:rPr>
      </w:pPr>
    </w:p>
    <w:p w:rsidR="00C236D8" w:rsidRPr="00A12479" w:rsidRDefault="00C236D8" w:rsidP="00C236D8">
      <w:pPr>
        <w:ind w:firstLine="1022"/>
        <w:jc w:val="both"/>
        <w:rPr>
          <w:rFonts w:ascii="Courier New" w:hAnsi="Courier New"/>
        </w:rPr>
      </w:pPr>
    </w:p>
    <w:p w:rsidR="00C236D8" w:rsidRPr="00A12479" w:rsidRDefault="00C236D8" w:rsidP="00C236D8">
      <w:pPr>
        <w:ind w:firstLine="1022"/>
        <w:jc w:val="both"/>
        <w:rPr>
          <w:rFonts w:ascii="Courier New" w:hAnsi="Courier New"/>
        </w:rPr>
      </w:pPr>
    </w:p>
    <w:p w:rsidR="00C236D8" w:rsidRPr="00A12479" w:rsidRDefault="002F6323" w:rsidP="00C236D8">
      <w:pPr>
        <w:ind w:firstLine="1022"/>
        <w:jc w:val="both"/>
        <w:rPr>
          <w:rFonts w:ascii="Courier New" w:hAnsi="Courier New"/>
        </w:rPr>
      </w:pPr>
      <w:r>
        <w:rPr>
          <w:noProof/>
        </w:rPr>
        <w:pict>
          <v:oval id="_x0000_s1198" style="position:absolute;left:0;text-align:left;margin-left:268.8pt;margin-top:8.95pt;width:5.95pt;height:6.15pt;z-index:251634688" fillcolor="black">
            <o:lock v:ext="edit" aspectratio="t"/>
          </v:oval>
        </w:pict>
      </w:r>
    </w:p>
    <w:p w:rsidR="00C236D8" w:rsidRPr="00A12479" w:rsidRDefault="00C236D8" w:rsidP="00C236D8">
      <w:pPr>
        <w:ind w:firstLine="1806"/>
        <w:jc w:val="both"/>
        <w:rPr>
          <w:rFonts w:ascii="Courier New" w:hAnsi="Courier New"/>
        </w:rPr>
      </w:pPr>
      <w:r w:rsidRPr="00A12479">
        <w:rPr>
          <w:rFonts w:ascii="Courier New" w:hAnsi="Courier New"/>
        </w:rPr>
        <w:t>1’                      2’</w:t>
      </w:r>
    </w:p>
    <w:p w:rsidR="00C236D8" w:rsidRPr="00A12479" w:rsidRDefault="00C236D8" w:rsidP="00C236D8">
      <w:pPr>
        <w:ind w:firstLine="1022"/>
        <w:jc w:val="center"/>
        <w:rPr>
          <w:rFonts w:ascii="Courier New" w:hAnsi="Courier New"/>
        </w:rPr>
      </w:pPr>
    </w:p>
    <w:p w:rsidR="00CE7732" w:rsidRPr="00A12479" w:rsidRDefault="00CE7732" w:rsidP="00CE7732">
      <w:pPr>
        <w:spacing w:line="360" w:lineRule="auto"/>
        <w:ind w:firstLine="709"/>
        <w:jc w:val="both"/>
        <w:rPr>
          <w:sz w:val="28"/>
          <w:szCs w:val="28"/>
        </w:rPr>
      </w:pPr>
      <w:r w:rsidRPr="00CE7732">
        <w:rPr>
          <w:sz w:val="28"/>
          <w:szCs w:val="28"/>
        </w:rPr>
        <w:t xml:space="preserve">Рис.1.6. Электрическая схема г-образного 4х-П, нагруженного активным сопротивлением </w:t>
      </w:r>
      <w:r w:rsidRPr="00CE7732">
        <w:rPr>
          <w:sz w:val="28"/>
          <w:szCs w:val="28"/>
          <w:lang w:val="en-US"/>
        </w:rPr>
        <w:t>R</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b/>
          <w:bCs/>
          <w:sz w:val="28"/>
          <w:szCs w:val="28"/>
          <w:u w:val="single"/>
        </w:rPr>
        <w:t>Решение.</w:t>
      </w:r>
      <w:r w:rsidRPr="00CE7732">
        <w:rPr>
          <w:sz w:val="28"/>
          <w:szCs w:val="28"/>
        </w:rPr>
        <w:t xml:space="preserve"> Комплексные сопротивления плеч 4х-П:</w:t>
      </w:r>
    </w:p>
    <w:p w:rsidR="00CE7732" w:rsidRPr="00CE7732" w:rsidRDefault="002F6323" w:rsidP="00CE7732">
      <w:pPr>
        <w:spacing w:line="360" w:lineRule="auto"/>
        <w:ind w:firstLine="709"/>
        <w:jc w:val="both"/>
        <w:rPr>
          <w:sz w:val="28"/>
          <w:szCs w:val="28"/>
        </w:rPr>
      </w:pPr>
      <w:r>
        <w:rPr>
          <w:noProof/>
        </w:rPr>
        <w:pict>
          <v:shape id="_x0000_s1454" type="#_x0000_t75" style="position:absolute;left:0;text-align:left;margin-left:52.15pt;margin-top:18.25pt;width:115.05pt;height:34.05pt;z-index:251677696;mso-wrap-edited:f" wrapcoords="18212 2400 282 6720 141 12960 2118 14400 16800 17760 16376 19680 17224 19680 18212 19680 20471 18240 20329 17760 21318 11040 20047 10080 16518 10080 19059 7200 18776 2400 18212 2400">
            <v:imagedata r:id="rId55" o:title=""/>
            <w10:wrap type="tight"/>
          </v:shape>
        </w:pict>
      </w:r>
    </w:p>
    <w:p w:rsidR="00CE7732" w:rsidRPr="00CE7732" w:rsidRDefault="00CE7732" w:rsidP="00CE7732">
      <w:pPr>
        <w:spacing w:line="360" w:lineRule="auto"/>
        <w:ind w:firstLine="709"/>
        <w:jc w:val="both"/>
        <w:rPr>
          <w:sz w:val="28"/>
          <w:szCs w:val="28"/>
        </w:rPr>
      </w:pPr>
    </w:p>
    <w:p w:rsidR="00C236D8" w:rsidRPr="00A12479" w:rsidRDefault="00C236D8"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r w:rsidRPr="00CE7732">
        <w:rPr>
          <w:sz w:val="28"/>
          <w:szCs w:val="28"/>
        </w:rPr>
        <w:t>Коэффициенты формы А (1.3):</w:t>
      </w:r>
    </w:p>
    <w:p w:rsidR="00C236D8" w:rsidRPr="00A12479" w:rsidRDefault="002F6323" w:rsidP="00CE7732">
      <w:pPr>
        <w:spacing w:line="360" w:lineRule="auto"/>
        <w:ind w:firstLine="709"/>
        <w:jc w:val="both"/>
        <w:rPr>
          <w:sz w:val="28"/>
          <w:szCs w:val="28"/>
        </w:rPr>
      </w:pPr>
      <w:r>
        <w:rPr>
          <w:noProof/>
        </w:rPr>
        <w:pict>
          <v:shape id="_x0000_s1455" type="#_x0000_t75" style="position:absolute;left:0;text-align:left;margin-left:39.85pt;margin-top:17.4pt;width:217.95pt;height:34.7pt;z-index:251678720;mso-wrap-edited:f" wrapcoords="4676 2348 594 6574 223 7513 74 12209 1188 14087 4602 17374 4602 17843 5122 19722 5344 19722 5864 19722 5864 17374 19819 13617 21526 11739 20784 9861 21080 7043 19893 6104 5419 2348 4676 2348">
            <v:imagedata r:id="rId56"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236D8" w:rsidP="00CE7732">
      <w:pPr>
        <w:spacing w:line="360" w:lineRule="auto"/>
        <w:ind w:firstLine="709"/>
        <w:jc w:val="both"/>
        <w:rPr>
          <w:sz w:val="28"/>
          <w:szCs w:val="28"/>
        </w:rPr>
      </w:pPr>
      <w:r>
        <w:rPr>
          <w:sz w:val="28"/>
          <w:szCs w:val="28"/>
        </w:rPr>
        <w:br w:type="page"/>
      </w:r>
      <w:r w:rsidR="00CE7732" w:rsidRPr="00CE7732">
        <w:rPr>
          <w:sz w:val="28"/>
          <w:szCs w:val="28"/>
        </w:rPr>
        <w:lastRenderedPageBreak/>
        <w:t>Комплексная передаточная функция:</w:t>
      </w:r>
    </w:p>
    <w:p w:rsidR="00CE7732" w:rsidRPr="00CE7732" w:rsidRDefault="002F6323" w:rsidP="00CE7732">
      <w:pPr>
        <w:spacing w:line="360" w:lineRule="auto"/>
        <w:ind w:firstLine="709"/>
        <w:jc w:val="both"/>
        <w:rPr>
          <w:sz w:val="28"/>
          <w:szCs w:val="28"/>
        </w:rPr>
      </w:pPr>
      <w:r>
        <w:rPr>
          <w:noProof/>
        </w:rPr>
        <w:pict>
          <v:shape id="_x0000_s1456" type="#_x0000_t75" style="position:absolute;left:0;text-align:left;margin-left:51.1pt;margin-top:9.3pt;width:172.95pt;height:48.85pt;z-index:251679744;mso-wrap-edited:f" wrapcoords="6078 997 1496 4320 0 5649 94 9305 2712 11631 5891 11631 5891 14622 10847 16948 17860 17280 18982 20271 20197 20271 19823 16948 20758 15286 20852 11963 20104 11631 21413 8640 20665 7643 7294 6314 15429 5982 15429 1994 6545 997 6078 997">
            <v:imagedata r:id="rId57"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236D8" w:rsidRDefault="00CE7732" w:rsidP="00CE7732">
      <w:pPr>
        <w:spacing w:line="360" w:lineRule="auto"/>
        <w:ind w:firstLine="709"/>
        <w:jc w:val="both"/>
        <w:rPr>
          <w:sz w:val="28"/>
          <w:szCs w:val="28"/>
        </w:rPr>
      </w:pPr>
      <w:r w:rsidRPr="00CE7732">
        <w:rPr>
          <w:sz w:val="28"/>
          <w:szCs w:val="28"/>
        </w:rPr>
        <w:t>Модуль передаточной функции:</w:t>
      </w:r>
    </w:p>
    <w:p w:rsidR="00C236D8" w:rsidRPr="00C236D8" w:rsidRDefault="002F6323" w:rsidP="00CE7732">
      <w:pPr>
        <w:spacing w:line="360" w:lineRule="auto"/>
        <w:ind w:firstLine="709"/>
        <w:jc w:val="both"/>
        <w:rPr>
          <w:sz w:val="28"/>
          <w:szCs w:val="28"/>
        </w:rPr>
      </w:pPr>
      <w:r>
        <w:rPr>
          <w:noProof/>
        </w:rPr>
        <w:pict>
          <v:shape id="_x0000_s1202" type="#_x0000_t202" style="position:absolute;left:0;text-align:left;margin-left:188.1pt;margin-top:22.8pt;width:49.7pt;height:26.1pt;z-index:251590656" filled="f" stroked="f">
            <v:textbox style="mso-next-textbox:#_x0000_s1202">
              <w:txbxContent>
                <w:p w:rsidR="00CE7732" w:rsidRDefault="00CE7732">
                  <w:r>
                    <w:t>(1.11)</w:t>
                  </w:r>
                </w:p>
              </w:txbxContent>
            </v:textbox>
          </v:shape>
        </w:pict>
      </w:r>
      <w:r>
        <w:rPr>
          <w:noProof/>
        </w:rPr>
        <w:pict>
          <v:shape id="_x0000_s1457" type="#_x0000_t75" style="position:absolute;left:0;text-align:left;margin-left:46.85pt;margin-top:17.45pt;width:129.85pt;height:37.3pt;z-index:251680768;mso-wrap-edited:f" wrapcoords="13360 1728 125 6048 250 11232 5119 15552 7117 15984 7491 19872 7991 19872 16481 19872 19228 19008 18978 15552 21350 13392 20851 9072 11112 8640 14109 6048 13859 1728 13360 1728">
            <v:imagedata r:id="rId58" o:title=""/>
            <w10:wrap type="tight"/>
          </v:shape>
        </w:pict>
      </w:r>
    </w:p>
    <w:p w:rsidR="00C236D8" w:rsidRPr="00C236D8"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где </w:t>
      </w:r>
      <w:r w:rsidR="002F6323">
        <w:rPr>
          <w:position w:val="-24"/>
          <w:sz w:val="28"/>
          <w:szCs w:val="28"/>
        </w:rPr>
        <w:pict>
          <v:shape id="_x0000_i1066" type="#_x0000_t75" style="width:162pt;height:30.75pt">
            <v:imagedata r:id="rId59" o:titl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Фазо-частотная характеристика</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58" type="#_x0000_t75" style="position:absolute;left:0;text-align:left;margin-left:42.05pt;margin-top:2.2pt;width:214.05pt;height:79.7pt;z-index:251681792;mso-wrap-edited:f" wrapcoords="3865 611 3865 7132 76 9985 76 11819 2274 13653 3865 13653 3865 20785 4168 20785 12278 20581 12429 20174 19023 17117 21373 16709 20842 14264 12505 13653 12657 11208 8109 10392 10459 9170 10383 7132 19023 6521 19402 5706 18796 3872 18872 2853 9474 611 4168 611 3865 611">
            <v:imagedata r:id="rId60" o:title=""/>
            <w10:wrap type="tight"/>
          </v:shape>
        </w:pict>
      </w:r>
    </w:p>
    <w:p w:rsidR="00CE7732" w:rsidRPr="00CE7732" w:rsidRDefault="002F6323" w:rsidP="00CE7732">
      <w:pPr>
        <w:spacing w:line="360" w:lineRule="auto"/>
        <w:ind w:firstLine="709"/>
        <w:jc w:val="both"/>
        <w:rPr>
          <w:sz w:val="28"/>
          <w:szCs w:val="28"/>
        </w:rPr>
      </w:pPr>
      <w:r>
        <w:rPr>
          <w:noProof/>
        </w:rPr>
        <w:pict>
          <v:shape id="_x0000_s1205" type="#_x0000_t202" style="position:absolute;left:0;text-align:left;margin-left:286.65pt;margin-top:9.75pt;width:49.7pt;height:26.1pt;z-index:251591680" filled="f" stroked="f">
            <v:textbox style="mso-next-textbox:#_x0000_s1205">
              <w:txbxContent>
                <w:p w:rsidR="00CE7732" w:rsidRDefault="00CE7732">
                  <w:r>
                    <w:t>(1.12)</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Таким образом, при известных значениях R, L, C-элементов по формулам (1.11), (1.12) можно рассчитать и построить графики АЧХ и ФЧХ Г-образного 4х-П, изображенного на Рис.1.6.</w:t>
      </w:r>
    </w:p>
    <w:p w:rsidR="00CE7732" w:rsidRPr="00CE7732" w:rsidRDefault="00CE7732" w:rsidP="00CE7732">
      <w:pPr>
        <w:spacing w:line="360" w:lineRule="auto"/>
        <w:ind w:firstLine="709"/>
        <w:jc w:val="both"/>
        <w:rPr>
          <w:sz w:val="28"/>
          <w:szCs w:val="28"/>
        </w:rPr>
      </w:pPr>
    </w:p>
    <w:p w:rsidR="00CE7732" w:rsidRPr="00C236D8" w:rsidRDefault="00CE7732" w:rsidP="00CE7732">
      <w:pPr>
        <w:spacing w:line="360" w:lineRule="auto"/>
        <w:ind w:firstLine="709"/>
        <w:jc w:val="both"/>
        <w:rPr>
          <w:b/>
          <w:bCs/>
          <w:iCs/>
          <w:sz w:val="28"/>
          <w:szCs w:val="28"/>
        </w:rPr>
      </w:pPr>
      <w:r w:rsidRPr="00C236D8">
        <w:rPr>
          <w:b/>
          <w:bCs/>
          <w:iCs/>
          <w:sz w:val="28"/>
          <w:szCs w:val="28"/>
        </w:rPr>
        <w:t>1.5 Каскадное соединение четырехполюсников</w:t>
      </w:r>
    </w:p>
    <w:p w:rsidR="00CE7732" w:rsidRPr="00C236D8"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Рассмотрим так называемое каскадное соединение 4х-П (Рис.1.7), при котором входные зажимы каждого последующего 4х-П присоединяются к выходным зажимам предыдущего.</w:t>
      </w:r>
    </w:p>
    <w:p w:rsidR="00CE7732" w:rsidRPr="00CE7732" w:rsidRDefault="00C236D8" w:rsidP="00CE7732">
      <w:pPr>
        <w:spacing w:line="360" w:lineRule="auto"/>
        <w:ind w:firstLine="709"/>
        <w:jc w:val="both"/>
        <w:rPr>
          <w:sz w:val="28"/>
          <w:szCs w:val="28"/>
        </w:rPr>
      </w:pPr>
      <w:r>
        <w:rPr>
          <w:sz w:val="28"/>
          <w:szCs w:val="28"/>
        </w:rPr>
        <w:br w:type="page"/>
      </w:r>
    </w:p>
    <w:p w:rsidR="00CE7732" w:rsidRPr="00CE7732" w:rsidRDefault="002F6323" w:rsidP="00CE7732">
      <w:pPr>
        <w:spacing w:line="360" w:lineRule="auto"/>
        <w:ind w:firstLine="709"/>
        <w:jc w:val="both"/>
        <w:rPr>
          <w:sz w:val="28"/>
          <w:szCs w:val="28"/>
        </w:rPr>
      </w:pPr>
      <w:r>
        <w:rPr>
          <w:noProof/>
        </w:rPr>
        <w:pict>
          <v:group id="_x0000_s1206" style="position:absolute;left:0;text-align:left;margin-left:33.95pt;margin-top:-24.2pt;width:328.1pt;height:74.95pt;z-index:251593728" coordorigin="3100,3374" coordsize="6562,1499">
            <v:line id="_x0000_s1207" style="position:absolute" from="3621,4003" to="9260,4006">
              <v:stroke startarrow="oval" endarrow="oval"/>
            </v:line>
            <v:line id="_x0000_s1208" style="position:absolute;flip:y" from="3567,4671" to="9156,4675">
              <v:stroke startarrow="oval" endarrow="oval"/>
            </v:line>
            <v:rect id="_x0000_s1209" style="position:absolute;left:4391;top:3871;width:1409;height:1002"/>
            <v:rect id="_x0000_s1210" style="position:absolute;left:7019;top:3865;width:1409;height:1002"/>
            <v:shape id="_x0000_s1211" type="#_x0000_t202" style="position:absolute;left:3100;top:4075;width:588;height:504" filled="f" stroked="f">
              <v:textbox style="mso-next-textbox:#_x0000_s1211">
                <w:txbxContent>
                  <w:p w:rsidR="00CE7732" w:rsidRDefault="002F6323">
                    <w:r>
                      <w:rPr>
                        <w:position w:val="-10"/>
                      </w:rPr>
                      <w:pict>
                        <v:shape id="_x0000_i1068" type="#_x0000_t75" style="width:15pt;height:18pt">
                          <v:imagedata r:id="rId61" o:title=""/>
                        </v:shape>
                      </w:pict>
                    </w:r>
                  </w:p>
                </w:txbxContent>
              </v:textbox>
            </v:shape>
            <v:line id="_x0000_s1212" style="position:absolute" from="3659,3905" to="4301,3907">
              <v:stroke endarrow="classic" endarrowwidth="narrow" endarrowlength="long"/>
            </v:line>
            <v:line id="_x0000_s1213" style="position:absolute" from="5781,4003" to="6423,4005">
              <v:stroke endarrow="classic" endarrowwidth="narrow" endarrowlength="long"/>
            </v:line>
            <v:line id="_x0000_s1214" style="position:absolute" from="8514,3905" to="9156,3907">
              <v:stroke endarrow="classic" endarrowwidth="narrow" endarrowlength="long"/>
            </v:line>
            <v:line id="_x0000_s1215" style="position:absolute" from="6381,4003" to="7023,4005">
              <v:stroke endarrow="classic" endarrowwidth="narrow" endarrowlength="long"/>
            </v:line>
            <v:oval id="_x0000_s1216" style="position:absolute;left:6377;top:4595;width:113;height:113" fillcolor="black"/>
            <v:shape id="_x0000_s1217" type="#_x0000_t202" style="position:absolute;left:3670;top:3407;width:528;height:504" filled="f" stroked="f">
              <v:textbox style="mso-next-textbox:#_x0000_s1217">
                <w:txbxContent>
                  <w:p w:rsidR="00CE7732" w:rsidRDefault="002F6323">
                    <w:r>
                      <w:rPr>
                        <w:position w:val="-10"/>
                      </w:rPr>
                      <w:pict>
                        <v:shape id="_x0000_i1070" type="#_x0000_t75" style="width:12pt;height:18pt">
                          <v:imagedata r:id="rId62" o:title=""/>
                        </v:shape>
                      </w:pict>
                    </w:r>
                  </w:p>
                </w:txbxContent>
              </v:textbox>
            </v:shape>
            <v:shape id="_x0000_s1218" type="#_x0000_t202" style="position:absolute;left:9034;top:4047;width:628;height:504" filled="f" stroked="f">
              <v:textbox style="mso-next-textbox:#_x0000_s1218">
                <w:txbxContent>
                  <w:p w:rsidR="00CE7732" w:rsidRDefault="002F6323">
                    <w:r>
                      <w:rPr>
                        <w:position w:val="-10"/>
                      </w:rPr>
                      <w:pict>
                        <v:shape id="_x0000_i1072" type="#_x0000_t75" style="width:17.25pt;height:18pt">
                          <v:imagedata r:id="rId63" o:title=""/>
                        </v:shape>
                      </w:pict>
                    </w:r>
                  </w:p>
                </w:txbxContent>
              </v:textbox>
            </v:shape>
            <v:shape id="_x0000_s1219" type="#_x0000_t202" style="position:absolute;left:8559;top:3374;width:548;height:504" filled="f" stroked="f">
              <v:textbox style="mso-next-textbox:#_x0000_s1219">
                <w:txbxContent>
                  <w:p w:rsidR="00CE7732" w:rsidRDefault="002F6323">
                    <w:r>
                      <w:rPr>
                        <w:position w:val="-10"/>
                      </w:rPr>
                      <w:pict>
                        <v:shape id="_x0000_i1074" type="#_x0000_t75" style="width:12.75pt;height:18pt">
                          <v:imagedata r:id="rId64" o:title=""/>
                        </v:shape>
                      </w:pict>
                    </w:r>
                  </w:p>
                </w:txbxContent>
              </v:textbox>
            </v:shape>
            <v:shape id="_x0000_s1220" type="#_x0000_t202" style="position:absolute;left:5781;top:3551;width:548;height:484" filled="f" stroked="f">
              <v:textbox style="mso-next-textbox:#_x0000_s1220">
                <w:txbxContent>
                  <w:p w:rsidR="00CE7732" w:rsidRDefault="002F6323">
                    <w:r>
                      <w:rPr>
                        <w:position w:val="-10"/>
                      </w:rPr>
                      <w:pict>
                        <v:shape id="_x0000_i1076" type="#_x0000_t75" style="width:12.75pt;height:17.25pt">
                          <v:imagedata r:id="rId65" o:title=""/>
                        </v:shape>
                      </w:pict>
                    </w:r>
                  </w:p>
                </w:txbxContent>
              </v:textbox>
            </v:shape>
            <v:shape id="_x0000_s1221" type="#_x0000_t202" style="position:absolute;left:6469;top:3533;width:567;height:484" filled="f" stroked="f">
              <v:textbox style="mso-next-textbox:#_x0000_s1221">
                <w:txbxContent>
                  <w:p w:rsidR="00CE7732" w:rsidRDefault="002F6323">
                    <w:r>
                      <w:rPr>
                        <w:position w:val="-10"/>
                      </w:rPr>
                      <w:pict>
                        <v:shape id="_x0000_i1078" type="#_x0000_t75" style="width:14.25pt;height:17.25pt">
                          <v:imagedata r:id="rId66" o:title=""/>
                        </v:shape>
                      </w:pict>
                    </w:r>
                  </w:p>
                </w:txbxContent>
              </v:textbox>
            </v:shape>
            <v:shape id="_x0000_s1222" type="#_x0000_t202" style="position:absolute;left:4708;top:4086;width:720;height:540" filled="f" stroked="f">
              <v:textbox style="mso-next-textbox:#_x0000_s1222">
                <w:txbxContent>
                  <w:p w:rsidR="00CE7732" w:rsidRDefault="00CE7732">
                    <w:pPr>
                      <w:rPr>
                        <w:b/>
                        <w:bCs/>
                        <w:sz w:val="28"/>
                      </w:rPr>
                    </w:pPr>
                    <w:r>
                      <w:rPr>
                        <w:b/>
                        <w:bCs/>
                        <w:sz w:val="28"/>
                        <w:lang w:val="en-US"/>
                      </w:rPr>
                      <w:t>A’</w:t>
                    </w:r>
                  </w:p>
                </w:txbxContent>
              </v:textbox>
            </v:shape>
            <v:shape id="_x0000_s1223" type="#_x0000_t202" style="position:absolute;left:7394;top:4072;width:720;height:540" filled="f" stroked="f">
              <v:textbox style="mso-next-textbox:#_x0000_s1223">
                <w:txbxContent>
                  <w:p w:rsidR="00CE7732" w:rsidRDefault="00CE7732">
                    <w:pPr>
                      <w:rPr>
                        <w:b/>
                        <w:bCs/>
                        <w:sz w:val="28"/>
                      </w:rPr>
                    </w:pPr>
                    <w:r>
                      <w:rPr>
                        <w:b/>
                        <w:bCs/>
                        <w:sz w:val="28"/>
                        <w:lang w:val="en-US"/>
                      </w:rPr>
                      <w:t>A’’</w:t>
                    </w:r>
                  </w:p>
                </w:txbxContent>
              </v:textbox>
            </v:shape>
          </v:group>
        </w:pict>
      </w:r>
      <w:r>
        <w:rPr>
          <w:noProof/>
        </w:rPr>
        <w:pict>
          <v:oval id="_x0000_s1224" style="position:absolute;left:0;text-align:left;margin-left:233.4pt;margin-top:3.4pt;width:5.65pt;height:5.65pt;z-index:251592704" fillcolor="black"/>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Рис.1.7. Каскадное соединение 4х-П</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Эти два 4х-П, взятые вместе, можно рассматривать как один эквивалентный.</w:t>
      </w:r>
    </w:p>
    <w:p w:rsidR="00CE7732" w:rsidRPr="00CE7732" w:rsidRDefault="00CE7732" w:rsidP="00CE7732">
      <w:pPr>
        <w:spacing w:line="360" w:lineRule="auto"/>
        <w:ind w:firstLine="709"/>
        <w:jc w:val="both"/>
        <w:rPr>
          <w:sz w:val="28"/>
          <w:szCs w:val="28"/>
        </w:rPr>
      </w:pPr>
      <w:r w:rsidRPr="00CE7732">
        <w:rPr>
          <w:sz w:val="28"/>
          <w:szCs w:val="28"/>
        </w:rPr>
        <w:t>Определим параметры эквивалентного 4х-П через известные параметры первого и второго четырехполюсников.</w:t>
      </w:r>
    </w:p>
    <w:p w:rsidR="00CE7732" w:rsidRPr="00CE7732" w:rsidRDefault="00CE7732" w:rsidP="00CE7732">
      <w:pPr>
        <w:spacing w:line="360" w:lineRule="auto"/>
        <w:ind w:firstLine="709"/>
        <w:jc w:val="both"/>
        <w:rPr>
          <w:sz w:val="28"/>
          <w:szCs w:val="28"/>
        </w:rPr>
      </w:pPr>
      <w:r w:rsidRPr="00CE7732">
        <w:rPr>
          <w:sz w:val="28"/>
          <w:szCs w:val="28"/>
        </w:rPr>
        <w:t>Пусть заданы матрицы коэффициентов формы А двух каскадно соединенных 4х-П.</w:t>
      </w:r>
    </w:p>
    <w:p w:rsidR="00CE7732" w:rsidRPr="00CE7732" w:rsidRDefault="00CE7732" w:rsidP="00CE7732">
      <w:pPr>
        <w:spacing w:line="360" w:lineRule="auto"/>
        <w:ind w:firstLine="709"/>
        <w:jc w:val="both"/>
        <w:rPr>
          <w:sz w:val="28"/>
          <w:szCs w:val="28"/>
        </w:rPr>
      </w:pPr>
      <w:r w:rsidRPr="00CE7732">
        <w:rPr>
          <w:sz w:val="28"/>
          <w:szCs w:val="28"/>
        </w:rPr>
        <w:t>Из теории известно, что матрица коэффициентов формы А двух каскадно соединенных 4х-П равна произведению матриц отдельных 4х-П:</w:t>
      </w:r>
    </w:p>
    <w:p w:rsidR="00CE7732" w:rsidRPr="00CE7732" w:rsidRDefault="002F6323" w:rsidP="00CE7732">
      <w:pPr>
        <w:spacing w:line="360" w:lineRule="auto"/>
        <w:ind w:firstLine="709"/>
        <w:jc w:val="both"/>
        <w:rPr>
          <w:sz w:val="28"/>
          <w:szCs w:val="28"/>
        </w:rPr>
      </w:pPr>
      <w:r>
        <w:rPr>
          <w:noProof/>
        </w:rPr>
        <w:pict>
          <v:shape id="_x0000_s1459" type="#_x0000_t75" style="position:absolute;left:0;text-align:left;margin-left:48.35pt;margin-top:15.75pt;width:307.95pt;height:37.95pt;z-index:251682816;mso-wrap-edited:f" wrapcoords="4152 1694 1314 5929 263 8047 53 12706 4152 15247 4152 19482 21495 19482 21495 1694 4152 1694">
            <v:imagedata r:id="rId67"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Это правило, распространяется на случай каскадного соединения любого числа 4х-П. При этом матрицы, подлежащие перемножению, записываются в порядке следования 4х-П, т.к. умножение матриц не подчиняется переместительному закону.</w:t>
      </w:r>
    </w:p>
    <w:p w:rsidR="00CE7732" w:rsidRPr="00CE7732" w:rsidRDefault="00CE7732" w:rsidP="00CE7732">
      <w:pPr>
        <w:spacing w:line="360" w:lineRule="auto"/>
        <w:ind w:firstLine="709"/>
        <w:jc w:val="both"/>
        <w:rPr>
          <w:sz w:val="28"/>
          <w:szCs w:val="28"/>
        </w:rPr>
      </w:pPr>
    </w:p>
    <w:p w:rsidR="00CE7732" w:rsidRPr="00C236D8" w:rsidRDefault="00CE7732" w:rsidP="00CE7732">
      <w:pPr>
        <w:spacing w:line="360" w:lineRule="auto"/>
        <w:ind w:firstLine="709"/>
        <w:jc w:val="both"/>
        <w:rPr>
          <w:b/>
          <w:bCs/>
          <w:iCs/>
          <w:sz w:val="28"/>
          <w:szCs w:val="28"/>
        </w:rPr>
      </w:pPr>
      <w:r w:rsidRPr="00C236D8">
        <w:rPr>
          <w:b/>
          <w:bCs/>
          <w:iCs/>
          <w:sz w:val="28"/>
          <w:szCs w:val="28"/>
        </w:rPr>
        <w:t>1.6 Одноэлементые четырехполюсники</w:t>
      </w:r>
    </w:p>
    <w:p w:rsidR="00C236D8" w:rsidRPr="00C236D8" w:rsidRDefault="00C236D8"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r w:rsidRPr="00CE7732">
        <w:rPr>
          <w:sz w:val="28"/>
          <w:szCs w:val="28"/>
        </w:rPr>
        <w:t>Простейшими 4х-П являются одноэлементные 4х-П, состоящие из последовательного (Рис.1.8а) и параллельного (Рис.1.8б) двухполюсника.</w:t>
      </w:r>
    </w:p>
    <w:p w:rsidR="00C236D8" w:rsidRPr="00A12479" w:rsidRDefault="00C236D8" w:rsidP="00CE7732">
      <w:pPr>
        <w:spacing w:line="360" w:lineRule="auto"/>
        <w:ind w:firstLine="709"/>
        <w:jc w:val="both"/>
        <w:rPr>
          <w:sz w:val="28"/>
          <w:szCs w:val="28"/>
        </w:rPr>
      </w:pPr>
    </w:p>
    <w:p w:rsidR="00C236D8" w:rsidRDefault="00C236D8" w:rsidP="00CE7732">
      <w:pPr>
        <w:spacing w:line="360" w:lineRule="auto"/>
        <w:ind w:firstLine="709"/>
        <w:jc w:val="both"/>
        <w:rPr>
          <w:sz w:val="28"/>
          <w:szCs w:val="28"/>
        </w:rPr>
        <w:sectPr w:rsidR="00C236D8" w:rsidSect="00CE7732">
          <w:pgSz w:w="11906" w:h="16838" w:code="9"/>
          <w:pgMar w:top="1134" w:right="851" w:bottom="1134" w:left="1701" w:header="907" w:footer="907" w:gutter="0"/>
          <w:cols w:space="708"/>
          <w:titlePg/>
          <w:docGrid w:linePitch="360"/>
        </w:sectPr>
      </w:pPr>
    </w:p>
    <w:p w:rsidR="00CE7732" w:rsidRPr="00CE7732" w:rsidRDefault="002F6323" w:rsidP="00CE7732">
      <w:pPr>
        <w:spacing w:line="360" w:lineRule="auto"/>
        <w:ind w:firstLine="709"/>
        <w:jc w:val="both"/>
        <w:rPr>
          <w:sz w:val="28"/>
          <w:szCs w:val="28"/>
        </w:rPr>
      </w:pPr>
      <w:r>
        <w:rPr>
          <w:noProof/>
        </w:rPr>
        <w:lastRenderedPageBreak/>
        <w:pict>
          <v:group id="_x0000_s1226" style="position:absolute;left:0;text-align:left;margin-left:19.5pt;margin-top:-1.3pt;width:340.05pt;height:82.5pt;z-index:251594752" coordorigin="3486,13420" coordsize="6801,1650">
            <v:line id="_x0000_s1227" style="position:absolute;flip:y" from="3486,13830" to="6432,13831">
              <v:stroke startarrow="oval" endarrow="oval"/>
            </v:line>
            <v:line id="_x0000_s1228" style="position:absolute;flip:y" from="3501,14711" to="6447,14712">
              <v:stroke startarrow="oval" endarrow="oval"/>
            </v:line>
            <v:group id="_x0000_s1229" style="position:absolute;left:4542;top:13724;width:1002;height:227" coordorigin="4338,2394" coordsize="1002,227">
              <v:rect id="_x0000_s1230" style="position:absolute;left:4555;top:2394;width:567;height:227" o:allowincell="f"/>
              <v:line id="_x0000_s1231" style="position:absolute" from="4338,2507" to="4554,2507" o:allowincell="f"/>
              <v:line id="_x0000_s1232" style="position:absolute" from="5124,2507" to="5340,2507" o:allowincell="f"/>
            </v:group>
            <v:rect id="_x0000_s1233" style="position:absolute;left:4236;top:13420;width:1570;height:1619" filled="f">
              <v:stroke dashstyle="dash"/>
            </v:rect>
            <v:line id="_x0000_s1234" style="position:absolute;flip:y" from="7341,13811" to="10287,13812">
              <v:stroke startarrow="oval" endarrow="oval"/>
            </v:line>
            <v:line id="_x0000_s1235" style="position:absolute;flip:y" from="7341,14711" to="10287,14712">
              <v:stroke startarrow="oval" endarrow="oval"/>
            </v:line>
            <v:line id="_x0000_s1236" style="position:absolute;flip:x" from="8777,13811" to="8781,14682"/>
            <v:rect id="_x0000_s1237" style="position:absolute;left:8654;top:13986;width:217;height:533"/>
            <v:rect id="_x0000_s1238" style="position:absolute;left:7941;top:13451;width:1570;height:1619" filled="f">
              <v:stroke dashstyle="dash"/>
            </v:rect>
          </v:group>
        </w:pict>
      </w:r>
    </w:p>
    <w:p w:rsidR="00CE7732" w:rsidRPr="00CE7732" w:rsidRDefault="00CE7732" w:rsidP="00CE7732">
      <w:pPr>
        <w:spacing w:line="360" w:lineRule="auto"/>
        <w:ind w:firstLine="709"/>
        <w:jc w:val="both"/>
        <w:rPr>
          <w:sz w:val="28"/>
          <w:szCs w:val="28"/>
        </w:rPr>
      </w:pPr>
    </w:p>
    <w:p w:rsidR="00CE7732" w:rsidRPr="00CE7732" w:rsidRDefault="00CE7732" w:rsidP="00C236D8">
      <w:pPr>
        <w:spacing w:line="360" w:lineRule="auto"/>
        <w:ind w:firstLine="1843"/>
        <w:jc w:val="both"/>
        <w:rPr>
          <w:sz w:val="28"/>
          <w:szCs w:val="28"/>
        </w:rPr>
      </w:pPr>
      <w:r w:rsidRPr="00CE7732">
        <w:rPr>
          <w:sz w:val="28"/>
          <w:szCs w:val="28"/>
          <w:lang w:val="en-US"/>
        </w:rPr>
        <w:t>Z</w:t>
      </w:r>
      <w:r w:rsidRPr="00CE7732">
        <w:rPr>
          <w:sz w:val="28"/>
          <w:szCs w:val="28"/>
        </w:rPr>
        <w:t xml:space="preserve">1              </w:t>
      </w:r>
      <w:r w:rsidR="00C236D8" w:rsidRPr="00C236D8">
        <w:rPr>
          <w:sz w:val="28"/>
          <w:szCs w:val="28"/>
        </w:rPr>
        <w:t xml:space="preserve">                         </w:t>
      </w:r>
      <w:r w:rsidRPr="00CE7732">
        <w:rPr>
          <w:sz w:val="28"/>
          <w:szCs w:val="28"/>
        </w:rPr>
        <w:t xml:space="preserve"> </w:t>
      </w:r>
      <w:r w:rsidRPr="00CE7732">
        <w:rPr>
          <w:sz w:val="28"/>
          <w:szCs w:val="28"/>
          <w:lang w:val="en-US"/>
        </w:rPr>
        <w:t>Z</w:t>
      </w:r>
      <w:r w:rsidRPr="00CE7732">
        <w:rPr>
          <w:sz w:val="28"/>
          <w:szCs w:val="28"/>
        </w:rPr>
        <w:t>2</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а)</w:t>
      </w:r>
      <w:r w:rsidR="00C236D8" w:rsidRPr="00C236D8">
        <w:rPr>
          <w:sz w:val="28"/>
          <w:szCs w:val="28"/>
        </w:rPr>
        <w:tab/>
      </w:r>
      <w:r w:rsidR="00C236D8" w:rsidRPr="00C236D8">
        <w:rPr>
          <w:sz w:val="28"/>
          <w:szCs w:val="28"/>
        </w:rPr>
        <w:tab/>
      </w:r>
      <w:r w:rsidR="00C236D8" w:rsidRPr="00C236D8">
        <w:rPr>
          <w:sz w:val="28"/>
          <w:szCs w:val="28"/>
        </w:rPr>
        <w:tab/>
      </w:r>
      <w:r w:rsidR="00C236D8" w:rsidRPr="00C236D8">
        <w:rPr>
          <w:sz w:val="28"/>
          <w:szCs w:val="28"/>
        </w:rPr>
        <w:tab/>
      </w:r>
      <w:r w:rsidR="00C236D8" w:rsidRPr="00C236D8">
        <w:rPr>
          <w:sz w:val="28"/>
          <w:szCs w:val="28"/>
        </w:rPr>
        <w:tab/>
      </w:r>
      <w:r w:rsidR="00C236D8" w:rsidRPr="00C236D8">
        <w:rPr>
          <w:sz w:val="28"/>
          <w:szCs w:val="28"/>
        </w:rPr>
        <w:tab/>
      </w:r>
      <w:r w:rsidR="00C236D8" w:rsidRPr="00C236D8">
        <w:rPr>
          <w:sz w:val="28"/>
          <w:szCs w:val="28"/>
        </w:rPr>
        <w:tab/>
      </w:r>
      <w:r w:rsidRPr="00CE7732">
        <w:rPr>
          <w:sz w:val="28"/>
          <w:szCs w:val="28"/>
        </w:rPr>
        <w:t xml:space="preserve"> б)</w:t>
      </w:r>
    </w:p>
    <w:p w:rsidR="00CE7732" w:rsidRPr="00CE7732" w:rsidRDefault="00CE7732" w:rsidP="00CE7732">
      <w:pPr>
        <w:spacing w:line="360" w:lineRule="auto"/>
        <w:ind w:firstLine="709"/>
        <w:jc w:val="both"/>
        <w:rPr>
          <w:sz w:val="28"/>
          <w:szCs w:val="28"/>
        </w:rPr>
      </w:pPr>
      <w:r w:rsidRPr="00CE7732">
        <w:rPr>
          <w:sz w:val="28"/>
          <w:szCs w:val="28"/>
        </w:rPr>
        <w:t>Рис.1.8. Одноэлементный 4х-П</w:t>
      </w: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Матрицы коэффициентов формы А одноэлементных 4х-П:</w:t>
      </w:r>
    </w:p>
    <w:p w:rsidR="00CE7732" w:rsidRPr="00CE7732" w:rsidRDefault="002F6323" w:rsidP="00CE7732">
      <w:pPr>
        <w:spacing w:line="360" w:lineRule="auto"/>
        <w:ind w:firstLine="709"/>
        <w:jc w:val="both"/>
        <w:rPr>
          <w:sz w:val="28"/>
          <w:szCs w:val="28"/>
        </w:rPr>
      </w:pPr>
      <w:r>
        <w:rPr>
          <w:noProof/>
        </w:rPr>
        <w:pict>
          <v:shape id="_x0000_s1460" type="#_x0000_t75" style="position:absolute;left:0;text-align:left;margin-left:50.85pt;margin-top:19.95pt;width:153pt;height:54pt;z-index:251683840;mso-wrap-edited:f" wrapcoords="16200 900 4235 4200 4235 5700 0 8700 106 12000 2859 15300 4235 15300 4235 17100 12071 20100 16200 20400 21494 20400 21494 900 16200 900">
            <v:imagedata r:id="rId68"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С помощью этих матриц М1 и М2 можно получить коэффициенты формы А любого 4х-П, построенного по лестничной схеме. Для этого необходимо перемножить матрицы М1 и М2 столько раз, сколько раз встречаются параллельный и последовательный 2х-П.</w:t>
      </w:r>
    </w:p>
    <w:p w:rsidR="00CE7732" w:rsidRPr="00CE7732" w:rsidRDefault="00CE7732" w:rsidP="00CE7732">
      <w:pPr>
        <w:spacing w:line="360" w:lineRule="auto"/>
        <w:ind w:firstLine="709"/>
        <w:jc w:val="both"/>
        <w:rPr>
          <w:sz w:val="28"/>
          <w:szCs w:val="28"/>
        </w:rPr>
      </w:pPr>
      <w:r w:rsidRPr="00CE7732">
        <w:rPr>
          <w:sz w:val="28"/>
          <w:szCs w:val="28"/>
        </w:rPr>
        <w:t>Например, коэффициенты формы А Г-образного 4х-П получаются после перемножения матриц М1 и М2 (см.1.3):</w:t>
      </w:r>
    </w:p>
    <w:p w:rsidR="00CE7732" w:rsidRPr="00CE7732" w:rsidRDefault="002F6323" w:rsidP="00CE7732">
      <w:pPr>
        <w:spacing w:line="360" w:lineRule="auto"/>
        <w:ind w:firstLine="709"/>
        <w:jc w:val="both"/>
        <w:rPr>
          <w:sz w:val="28"/>
          <w:szCs w:val="28"/>
        </w:rPr>
      </w:pPr>
      <w:r>
        <w:rPr>
          <w:noProof/>
        </w:rPr>
        <w:pict>
          <v:shape id="_x0000_s1461" type="#_x0000_t75" style="position:absolute;left:0;text-align:left;margin-left:46.35pt;margin-top:23.35pt;width:210.85pt;height:1in;z-index:251684864;mso-wrap-edited:f" wrapcoords="13836 900 9301 2925 8686 3375 8686 4500 5304 5625 4766 6075 4766 8100 77 9000 0 11700 1384 11700 1384 12600 3997 15300 4766 15300 4766 16650 10685 18900 13836 18900 13836 20475 19986 20475 20063 11700 19986 900 13836 900">
            <v:imagedata r:id="rId69"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pStyle w:val="9"/>
        <w:spacing w:line="360" w:lineRule="auto"/>
        <w:ind w:firstLine="709"/>
        <w:jc w:val="both"/>
        <w:rPr>
          <w:sz w:val="28"/>
          <w:szCs w:val="28"/>
        </w:rPr>
      </w:pPr>
    </w:p>
    <w:p w:rsidR="00CE7732" w:rsidRPr="00CE7732" w:rsidRDefault="00CE7732" w:rsidP="00CE7732">
      <w:pPr>
        <w:pStyle w:val="9"/>
        <w:spacing w:line="360" w:lineRule="auto"/>
        <w:ind w:firstLine="709"/>
        <w:jc w:val="both"/>
        <w:rPr>
          <w:sz w:val="28"/>
          <w:szCs w:val="28"/>
        </w:rPr>
      </w:pPr>
    </w:p>
    <w:p w:rsidR="00CE7732" w:rsidRPr="00CE7732" w:rsidRDefault="00C236D8" w:rsidP="00CE7732">
      <w:pPr>
        <w:pStyle w:val="9"/>
        <w:spacing w:line="360" w:lineRule="auto"/>
        <w:ind w:firstLine="709"/>
        <w:jc w:val="both"/>
        <w:rPr>
          <w:sz w:val="28"/>
          <w:szCs w:val="28"/>
        </w:rPr>
      </w:pPr>
      <w:r>
        <w:rPr>
          <w:sz w:val="28"/>
          <w:szCs w:val="28"/>
        </w:rPr>
        <w:br w:type="page"/>
      </w:r>
      <w:r w:rsidR="00CE7732" w:rsidRPr="00CE7732">
        <w:rPr>
          <w:sz w:val="28"/>
          <w:szCs w:val="28"/>
        </w:rPr>
        <w:lastRenderedPageBreak/>
        <w:t>Глава 2. Электрические фильтры нижних частот</w:t>
      </w:r>
    </w:p>
    <w:p w:rsidR="00CE7732" w:rsidRPr="00CE7732" w:rsidRDefault="00CE7732" w:rsidP="00CE7732">
      <w:pPr>
        <w:spacing w:line="360" w:lineRule="auto"/>
        <w:ind w:firstLine="709"/>
        <w:jc w:val="both"/>
        <w:rPr>
          <w:b/>
          <w:bCs/>
          <w:i/>
          <w:iCs/>
          <w:sz w:val="28"/>
          <w:szCs w:val="28"/>
        </w:rPr>
      </w:pPr>
    </w:p>
    <w:p w:rsidR="00CE7732" w:rsidRPr="00C236D8" w:rsidRDefault="00CE7732" w:rsidP="00CE7732">
      <w:pPr>
        <w:spacing w:line="360" w:lineRule="auto"/>
        <w:ind w:firstLine="709"/>
        <w:jc w:val="both"/>
        <w:rPr>
          <w:b/>
          <w:bCs/>
          <w:iCs/>
          <w:sz w:val="28"/>
          <w:szCs w:val="28"/>
        </w:rPr>
      </w:pPr>
      <w:r w:rsidRPr="00C236D8">
        <w:rPr>
          <w:b/>
          <w:bCs/>
          <w:iCs/>
          <w:sz w:val="28"/>
          <w:szCs w:val="28"/>
        </w:rPr>
        <w:t>2.1 Основные определения и классификация электрических фильтров</w:t>
      </w:r>
    </w:p>
    <w:p w:rsidR="00CE7732" w:rsidRPr="00CE7732" w:rsidRDefault="00CE7732" w:rsidP="00CE7732">
      <w:pPr>
        <w:spacing w:line="360" w:lineRule="auto"/>
        <w:ind w:firstLine="709"/>
        <w:jc w:val="both"/>
        <w:rPr>
          <w:sz w:val="28"/>
          <w:szCs w:val="28"/>
        </w:rPr>
      </w:pPr>
    </w:p>
    <w:p w:rsidR="00CE7732" w:rsidRPr="00CE7732" w:rsidRDefault="00CE7732" w:rsidP="00CE7732">
      <w:pPr>
        <w:pStyle w:val="31"/>
        <w:spacing w:line="360" w:lineRule="auto"/>
        <w:ind w:firstLine="709"/>
        <w:jc w:val="both"/>
        <w:rPr>
          <w:rFonts w:ascii="Times New Roman" w:hAnsi="Times New Roman" w:cs="Times New Roman"/>
          <w:sz w:val="28"/>
          <w:szCs w:val="28"/>
        </w:rPr>
      </w:pPr>
      <w:r w:rsidRPr="00CE7732">
        <w:rPr>
          <w:rFonts w:ascii="Times New Roman" w:hAnsi="Times New Roman" w:cs="Times New Roman"/>
          <w:sz w:val="28"/>
          <w:szCs w:val="28"/>
        </w:rPr>
        <w:t>Электрическим фильтром называется устройство, при помощи которого электрические колебания разных частот отделяются друг от друга. Электрический фильтр представляет собой пассивный 4х-П, пропускающий сигналы в некоторой полосе частот с малым затуханием, а за пределами этой полосы сигналы проходят в нагрузку с большим затуханием.</w:t>
      </w:r>
    </w:p>
    <w:p w:rsidR="00CE7732" w:rsidRPr="00CE7732" w:rsidRDefault="002F6323" w:rsidP="00CE7732">
      <w:pPr>
        <w:spacing w:line="360" w:lineRule="auto"/>
        <w:ind w:firstLine="709"/>
        <w:jc w:val="both"/>
        <w:rPr>
          <w:sz w:val="28"/>
          <w:szCs w:val="28"/>
        </w:rPr>
      </w:pPr>
      <w:r>
        <w:rPr>
          <w:noProof/>
        </w:rPr>
        <w:pict>
          <v:shape id="_x0000_s1462" type="#_x0000_t75" style="position:absolute;left:0;text-align:left;margin-left:383.35pt;margin-top:27.25pt;width:61.05pt;height:16.7pt;z-index:251685888;mso-wrap-edited:f" wrapcoords="267 4909 267 13745 1600 17673 4533 17673 19467 17673 20800 17673 20533 14727 17867 4909 267 4909">
            <v:imagedata r:id="rId70" o:title=""/>
            <w10:wrap type="tight"/>
          </v:shape>
        </w:pict>
      </w:r>
      <w:r w:rsidR="00CE7732" w:rsidRPr="00CE7732">
        <w:rPr>
          <w:sz w:val="28"/>
          <w:szCs w:val="28"/>
        </w:rPr>
        <w:t>Полоса частот, в пределах которой передаточная функция по напряжению (1.10) принимает не менее заданного значения</w:t>
      </w:r>
    </w:p>
    <w:p w:rsidR="00CE7732" w:rsidRPr="00CE7732" w:rsidRDefault="00CE7732" w:rsidP="00C236D8">
      <w:pPr>
        <w:spacing w:line="360" w:lineRule="auto"/>
        <w:jc w:val="both"/>
        <w:rPr>
          <w:sz w:val="28"/>
          <w:szCs w:val="28"/>
        </w:rPr>
      </w:pPr>
      <w:r w:rsidRPr="00CE7732">
        <w:rPr>
          <w:sz w:val="28"/>
          <w:szCs w:val="28"/>
        </w:rPr>
        <w:t>называется полосой пропускания. Остальная область частот называется полосой задерживания. Частоты, разделяющие эти полосы, называются граничными.</w:t>
      </w:r>
    </w:p>
    <w:p w:rsidR="00CE7732" w:rsidRPr="00CE7732" w:rsidRDefault="00CE7732" w:rsidP="00CE7732">
      <w:pPr>
        <w:spacing w:line="360" w:lineRule="auto"/>
        <w:ind w:firstLine="709"/>
        <w:jc w:val="both"/>
        <w:rPr>
          <w:sz w:val="28"/>
          <w:szCs w:val="28"/>
        </w:rPr>
      </w:pPr>
      <w:r w:rsidRPr="00CE7732">
        <w:rPr>
          <w:sz w:val="28"/>
          <w:szCs w:val="28"/>
        </w:rPr>
        <w:t>В зависимости от пропускаемого спектра частот фильтры разделяются на:</w:t>
      </w:r>
    </w:p>
    <w:p w:rsidR="00CE7732" w:rsidRPr="00CE7732" w:rsidRDefault="00CE7732" w:rsidP="00CE7732">
      <w:pPr>
        <w:numPr>
          <w:ilvl w:val="0"/>
          <w:numId w:val="18"/>
        </w:numPr>
        <w:spacing w:line="360" w:lineRule="auto"/>
        <w:ind w:left="0" w:firstLine="709"/>
        <w:jc w:val="both"/>
        <w:rPr>
          <w:sz w:val="28"/>
          <w:szCs w:val="28"/>
        </w:rPr>
      </w:pPr>
      <w:r w:rsidRPr="00CE7732">
        <w:rPr>
          <w:sz w:val="28"/>
          <w:szCs w:val="28"/>
        </w:rPr>
        <w:t>фильтры нижних частот (ФНЧ);</w:t>
      </w:r>
    </w:p>
    <w:p w:rsidR="00CE7732" w:rsidRPr="00CE7732" w:rsidRDefault="00CE7732" w:rsidP="00CE7732">
      <w:pPr>
        <w:numPr>
          <w:ilvl w:val="0"/>
          <w:numId w:val="18"/>
        </w:numPr>
        <w:spacing w:line="360" w:lineRule="auto"/>
        <w:ind w:left="0" w:firstLine="709"/>
        <w:jc w:val="both"/>
        <w:rPr>
          <w:sz w:val="28"/>
          <w:szCs w:val="28"/>
        </w:rPr>
      </w:pPr>
      <w:r w:rsidRPr="00CE7732">
        <w:rPr>
          <w:sz w:val="28"/>
          <w:szCs w:val="28"/>
        </w:rPr>
        <w:t>фильтры верхних частот (ФВЧ);</w:t>
      </w:r>
    </w:p>
    <w:p w:rsidR="00CE7732" w:rsidRPr="00CE7732" w:rsidRDefault="00CE7732" w:rsidP="00CE7732">
      <w:pPr>
        <w:numPr>
          <w:ilvl w:val="0"/>
          <w:numId w:val="18"/>
        </w:numPr>
        <w:spacing w:line="360" w:lineRule="auto"/>
        <w:ind w:left="0" w:firstLine="709"/>
        <w:jc w:val="both"/>
        <w:rPr>
          <w:sz w:val="28"/>
          <w:szCs w:val="28"/>
        </w:rPr>
      </w:pPr>
      <w:r w:rsidRPr="00CE7732">
        <w:rPr>
          <w:sz w:val="28"/>
          <w:szCs w:val="28"/>
        </w:rPr>
        <w:t>полосовые фильтры (ПФ);</w:t>
      </w:r>
    </w:p>
    <w:p w:rsidR="00CE7732" w:rsidRPr="00CE7732" w:rsidRDefault="00CE7732" w:rsidP="00CE7732">
      <w:pPr>
        <w:numPr>
          <w:ilvl w:val="0"/>
          <w:numId w:val="18"/>
        </w:numPr>
        <w:spacing w:line="360" w:lineRule="auto"/>
        <w:ind w:left="0" w:firstLine="709"/>
        <w:jc w:val="both"/>
        <w:rPr>
          <w:sz w:val="28"/>
          <w:szCs w:val="28"/>
        </w:rPr>
      </w:pPr>
      <w:r w:rsidRPr="00CE7732">
        <w:rPr>
          <w:sz w:val="28"/>
          <w:szCs w:val="28"/>
        </w:rPr>
        <w:t>заграждающие фильтры (ЗФ).</w:t>
      </w:r>
    </w:p>
    <w:p w:rsidR="00CE7732" w:rsidRPr="00CE7732" w:rsidRDefault="00CE7732" w:rsidP="00CE7732">
      <w:pPr>
        <w:pStyle w:val="31"/>
        <w:spacing w:line="360" w:lineRule="auto"/>
        <w:ind w:firstLine="709"/>
        <w:jc w:val="both"/>
        <w:rPr>
          <w:rFonts w:ascii="Times New Roman" w:hAnsi="Times New Roman" w:cs="Times New Roman"/>
          <w:sz w:val="28"/>
          <w:szCs w:val="28"/>
        </w:rPr>
      </w:pPr>
      <w:r w:rsidRPr="00CE7732">
        <w:rPr>
          <w:rFonts w:ascii="Times New Roman" w:hAnsi="Times New Roman" w:cs="Times New Roman"/>
          <w:sz w:val="28"/>
          <w:szCs w:val="28"/>
        </w:rPr>
        <w:t>В зависимости от электрической схемы фильтры разделяются на Г-образные, Т-образные, П-образные и другие.</w:t>
      </w:r>
    </w:p>
    <w:p w:rsidR="00CE7732" w:rsidRPr="00CE7732" w:rsidRDefault="00CE7732" w:rsidP="00CE7732">
      <w:pPr>
        <w:spacing w:line="360" w:lineRule="auto"/>
        <w:ind w:firstLine="709"/>
        <w:jc w:val="both"/>
        <w:rPr>
          <w:sz w:val="28"/>
          <w:szCs w:val="28"/>
        </w:rPr>
      </w:pPr>
      <w:r w:rsidRPr="00CE7732">
        <w:rPr>
          <w:sz w:val="28"/>
          <w:szCs w:val="28"/>
        </w:rPr>
        <w:t>В зависимости от числа реактивных элементов, входящих в состав фильтра, различают фильтры первого порядка, второго порядка и т.д.</w:t>
      </w:r>
    </w:p>
    <w:p w:rsidR="00CE7732" w:rsidRPr="00CE7732" w:rsidRDefault="00CE7732" w:rsidP="00CE7732">
      <w:pPr>
        <w:spacing w:line="360" w:lineRule="auto"/>
        <w:ind w:firstLine="709"/>
        <w:jc w:val="both"/>
        <w:rPr>
          <w:sz w:val="28"/>
          <w:szCs w:val="28"/>
        </w:rPr>
      </w:pPr>
      <w:r w:rsidRPr="00CE7732">
        <w:rPr>
          <w:sz w:val="28"/>
          <w:szCs w:val="28"/>
        </w:rPr>
        <w:t>По составу элементов фильтры делятся на активные и пассивные. Активные фильтры содержат источники электрической энергии, а пассивные их не содержат.</w:t>
      </w:r>
    </w:p>
    <w:p w:rsidR="00CE7732" w:rsidRPr="00CE7732" w:rsidRDefault="00CE7732" w:rsidP="00CE7732">
      <w:pPr>
        <w:spacing w:line="360" w:lineRule="auto"/>
        <w:ind w:firstLine="709"/>
        <w:jc w:val="both"/>
        <w:rPr>
          <w:sz w:val="28"/>
          <w:szCs w:val="28"/>
        </w:rPr>
      </w:pPr>
      <w:r w:rsidRPr="00CE7732">
        <w:rPr>
          <w:sz w:val="28"/>
          <w:szCs w:val="28"/>
        </w:rPr>
        <w:t>По способу обработки сигналов фильтры делятся на аналоговые и цифровые.</w:t>
      </w:r>
    </w:p>
    <w:p w:rsidR="00CE7732" w:rsidRPr="00CE7732" w:rsidRDefault="00CE7732" w:rsidP="00CE7732">
      <w:pPr>
        <w:spacing w:line="360" w:lineRule="auto"/>
        <w:ind w:firstLine="709"/>
        <w:jc w:val="both"/>
        <w:rPr>
          <w:sz w:val="28"/>
          <w:szCs w:val="28"/>
        </w:rPr>
      </w:pPr>
      <w:r w:rsidRPr="00CE7732">
        <w:rPr>
          <w:sz w:val="28"/>
          <w:szCs w:val="28"/>
        </w:rPr>
        <w:lastRenderedPageBreak/>
        <w:t xml:space="preserve">В данном курсе рассматриваются только пассивные электрические фильтры, построенные на идеальных линейных </w:t>
      </w:r>
      <w:r w:rsidRPr="00CE7732">
        <w:rPr>
          <w:sz w:val="28"/>
          <w:szCs w:val="28"/>
          <w:lang w:val="en-US"/>
        </w:rPr>
        <w:t>R</w:t>
      </w:r>
      <w:r w:rsidRPr="00CE7732">
        <w:rPr>
          <w:sz w:val="28"/>
          <w:szCs w:val="28"/>
        </w:rPr>
        <w:t xml:space="preserve">, </w:t>
      </w:r>
      <w:r w:rsidRPr="00CE7732">
        <w:rPr>
          <w:sz w:val="28"/>
          <w:szCs w:val="28"/>
          <w:lang w:val="en-US"/>
        </w:rPr>
        <w:t>L</w:t>
      </w:r>
      <w:r w:rsidRPr="00CE7732">
        <w:rPr>
          <w:sz w:val="28"/>
          <w:szCs w:val="28"/>
        </w:rPr>
        <w:t xml:space="preserve">, </w:t>
      </w:r>
      <w:r w:rsidRPr="00CE7732">
        <w:rPr>
          <w:sz w:val="28"/>
          <w:szCs w:val="28"/>
          <w:lang w:val="en-US"/>
        </w:rPr>
        <w:t>C</w:t>
      </w:r>
      <w:r w:rsidRPr="00CE7732">
        <w:rPr>
          <w:sz w:val="28"/>
          <w:szCs w:val="28"/>
        </w:rPr>
        <w:t>-элементах.</w:t>
      </w:r>
    </w:p>
    <w:p w:rsidR="00C236D8" w:rsidRPr="00A12479" w:rsidRDefault="00C236D8" w:rsidP="00CE7732">
      <w:pPr>
        <w:spacing w:line="360" w:lineRule="auto"/>
        <w:ind w:firstLine="709"/>
        <w:jc w:val="both"/>
        <w:rPr>
          <w:b/>
          <w:bCs/>
          <w:i/>
          <w:iCs/>
          <w:sz w:val="28"/>
          <w:szCs w:val="28"/>
        </w:rPr>
      </w:pPr>
    </w:p>
    <w:p w:rsidR="00CE7732" w:rsidRPr="00C236D8" w:rsidRDefault="00C236D8" w:rsidP="00CE7732">
      <w:pPr>
        <w:spacing w:line="360" w:lineRule="auto"/>
        <w:ind w:firstLine="709"/>
        <w:jc w:val="both"/>
        <w:rPr>
          <w:b/>
          <w:bCs/>
          <w:iCs/>
          <w:sz w:val="28"/>
          <w:szCs w:val="28"/>
        </w:rPr>
      </w:pPr>
      <w:r>
        <w:rPr>
          <w:b/>
          <w:bCs/>
          <w:iCs/>
          <w:sz w:val="28"/>
          <w:szCs w:val="28"/>
        </w:rPr>
        <w:t>2.2</w:t>
      </w:r>
      <w:r w:rsidRPr="00C236D8">
        <w:rPr>
          <w:b/>
          <w:bCs/>
          <w:iCs/>
          <w:sz w:val="28"/>
          <w:szCs w:val="28"/>
        </w:rPr>
        <w:t xml:space="preserve"> </w:t>
      </w:r>
      <w:r w:rsidR="00CE7732" w:rsidRPr="00C236D8">
        <w:rPr>
          <w:b/>
          <w:bCs/>
          <w:iCs/>
          <w:sz w:val="28"/>
          <w:szCs w:val="28"/>
        </w:rPr>
        <w:t>Общий принцип действия линейных пассивных электрических фильтров</w:t>
      </w:r>
    </w:p>
    <w:p w:rsidR="00C236D8" w:rsidRPr="00C236D8"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Рассмотрим электрический фильтр, частотные характеристики которого известны и описываются формулами (1.8)и (1.10).</w:t>
      </w:r>
    </w:p>
    <w:p w:rsidR="00CE7732" w:rsidRPr="00CE7732" w:rsidRDefault="00CE7732" w:rsidP="00CE7732">
      <w:pPr>
        <w:spacing w:line="360" w:lineRule="auto"/>
        <w:ind w:firstLine="709"/>
        <w:jc w:val="both"/>
        <w:rPr>
          <w:sz w:val="28"/>
          <w:szCs w:val="28"/>
        </w:rPr>
      </w:pPr>
      <w:r w:rsidRPr="00CE7732">
        <w:rPr>
          <w:sz w:val="28"/>
          <w:szCs w:val="28"/>
        </w:rPr>
        <w:t>Пусть на вход данного фильтра поступает сигнал в виде суммы различных частот</w:t>
      </w:r>
    </w:p>
    <w:p w:rsidR="00CE7732" w:rsidRPr="00CE7732" w:rsidRDefault="002F6323" w:rsidP="00CE7732">
      <w:pPr>
        <w:spacing w:line="360" w:lineRule="auto"/>
        <w:ind w:firstLine="709"/>
        <w:jc w:val="both"/>
        <w:rPr>
          <w:sz w:val="28"/>
          <w:szCs w:val="28"/>
        </w:rPr>
      </w:pPr>
      <w:r>
        <w:rPr>
          <w:noProof/>
        </w:rPr>
        <w:pict>
          <v:shape id="_x0000_s1463" type="#_x0000_t75" style="position:absolute;left:0;text-align:left;margin-left:36.9pt;margin-top:23.15pt;width:192.85pt;height:18pt;z-index:251686912;mso-wrap-edited:f" wrapcoords="84 4500 84 9000 756 17100 1177 17100 18742 17100 21348 14400 21096 6300 16389 4500 84 4500">
            <v:imagedata r:id="rId71" o:title=""/>
            <w10:wrap type="tight"/>
          </v:shape>
        </w:pict>
      </w:r>
    </w:p>
    <w:p w:rsidR="00CE7732" w:rsidRPr="00CE7732" w:rsidRDefault="00CE7732" w:rsidP="00CE7732">
      <w:pPr>
        <w:spacing w:line="360" w:lineRule="auto"/>
        <w:ind w:firstLine="709"/>
        <w:jc w:val="both"/>
        <w:rPr>
          <w:sz w:val="28"/>
          <w:szCs w:val="28"/>
        </w:rPr>
      </w:pP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Определим структуру сигнала на выходе фильтра.</w:t>
      </w:r>
    </w:p>
    <w:p w:rsidR="00CE7732" w:rsidRPr="00CE7732" w:rsidRDefault="00CE7732" w:rsidP="00CE7732">
      <w:pPr>
        <w:spacing w:line="360" w:lineRule="auto"/>
        <w:ind w:firstLine="709"/>
        <w:jc w:val="both"/>
        <w:rPr>
          <w:sz w:val="28"/>
          <w:szCs w:val="28"/>
        </w:rPr>
      </w:pPr>
      <w:r w:rsidRPr="00CE7732">
        <w:rPr>
          <w:sz w:val="28"/>
          <w:szCs w:val="28"/>
        </w:rPr>
        <w:t>В силу линейности фильтра, сигнал на выходе будет также представлять сумму синусоидальных напряжений. При этом изменятся амплитуды и начальные фазы составляющих, а частоты составляющих на выходе фильтра одинаковы:</w:t>
      </w:r>
    </w:p>
    <w:p w:rsidR="00CE7732" w:rsidRPr="00CE7732" w:rsidRDefault="002F6323" w:rsidP="00CE7732">
      <w:pPr>
        <w:spacing w:line="360" w:lineRule="auto"/>
        <w:ind w:firstLine="709"/>
        <w:jc w:val="both"/>
        <w:rPr>
          <w:sz w:val="28"/>
          <w:szCs w:val="28"/>
        </w:rPr>
      </w:pPr>
      <w:r>
        <w:rPr>
          <w:noProof/>
        </w:rPr>
        <w:pict>
          <v:shape id="_x0000_s1464" type="#_x0000_t75" style="position:absolute;left:0;text-align:left;margin-left:36.9pt;margin-top:22.5pt;width:253.95pt;height:18pt;z-index:251687936;mso-wrap-edited:f" wrapcoords="8347 1800 127 3600 64 12600 956 16200 892 17100 19688 17100 21345 14400 21345 13500 19688 1800 8347 1800">
            <v:imagedata r:id="rId72" o:title=""/>
            <w10:wrap type="tight"/>
          </v:shape>
        </w:pict>
      </w:r>
    </w:p>
    <w:p w:rsidR="00CE7732" w:rsidRPr="00CE7732" w:rsidRDefault="00CE7732" w:rsidP="00CE7732">
      <w:pPr>
        <w:spacing w:line="360" w:lineRule="auto"/>
        <w:ind w:firstLine="709"/>
        <w:jc w:val="both"/>
        <w:rPr>
          <w:sz w:val="28"/>
          <w:szCs w:val="28"/>
        </w:rPr>
      </w:pP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Амплитуды составляющих на выходе определяются передаточной функцией фильтра (1.10):</w:t>
      </w:r>
    </w:p>
    <w:p w:rsidR="00CE7732" w:rsidRPr="00CE7732" w:rsidRDefault="002F6323" w:rsidP="00CE7732">
      <w:pPr>
        <w:spacing w:line="360" w:lineRule="auto"/>
        <w:ind w:firstLine="709"/>
        <w:jc w:val="both"/>
        <w:rPr>
          <w:sz w:val="28"/>
          <w:szCs w:val="28"/>
        </w:rPr>
      </w:pPr>
      <w:r>
        <w:rPr>
          <w:noProof/>
        </w:rPr>
        <w:pict>
          <v:shape id="_x0000_s1465" type="#_x0000_t75" style="position:absolute;left:0;text-align:left;margin-left:36.9pt;margin-top:22.55pt;width:300.85pt;height:18pt;z-index:251688960;mso-wrap-edited:f" wrapcoords="0 4500 0 12600 269 17100 700 17100 18476 17100 21385 16200 21331 7200 17883 4500 0 4500">
            <v:imagedata r:id="rId73" o:title=""/>
            <w10:wrap type="tight"/>
          </v:shape>
        </w:pict>
      </w:r>
    </w:p>
    <w:p w:rsidR="00CE7732" w:rsidRPr="00CE7732" w:rsidRDefault="00CE7732" w:rsidP="00CE7732">
      <w:pPr>
        <w:spacing w:line="360" w:lineRule="auto"/>
        <w:ind w:firstLine="709"/>
        <w:jc w:val="both"/>
        <w:rPr>
          <w:sz w:val="28"/>
          <w:szCs w:val="28"/>
        </w:rPr>
      </w:pP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Сдвиг фаз между входным и выходным напряжениями определяется фазо-частотной характеристикой фильтра (1.8):</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66" type="#_x0000_t75" style="position:absolute;left:0;text-align:left;margin-left:41.7pt;margin-top:.45pt;width:205.7pt;height:18pt;z-index:251689984;mso-wrap-edited:f" wrapcoords="3626 4500 236 6300 79 16200 867 17100 19550 17100 21127 15300 21206 12600 19866 4500 3626 4500">
            <v:imagedata r:id="rId74" o:title=""/>
            <w10:wrap type="tight"/>
          </v:shape>
        </w:pict>
      </w:r>
    </w:p>
    <w:p w:rsidR="00CE7732" w:rsidRPr="00CE7732" w:rsidRDefault="00CE7732" w:rsidP="00CE7732">
      <w:pPr>
        <w:spacing w:line="360" w:lineRule="auto"/>
        <w:ind w:firstLine="709"/>
        <w:jc w:val="both"/>
        <w:rPr>
          <w:sz w:val="28"/>
          <w:szCs w:val="28"/>
        </w:rPr>
      </w:pPr>
      <w:r w:rsidRPr="00CE7732">
        <w:rPr>
          <w:sz w:val="28"/>
          <w:szCs w:val="28"/>
        </w:rPr>
        <w:lastRenderedPageBreak/>
        <w:t>В дальнейшем будем полагать, что на вход фильтра подается синусоидальное напряжение, частота которого изменяется от нуля до бесконечности.</w:t>
      </w:r>
    </w:p>
    <w:p w:rsidR="00CE7732" w:rsidRPr="00CE7732" w:rsidRDefault="00CE7732" w:rsidP="00CE7732">
      <w:pPr>
        <w:spacing w:line="360" w:lineRule="auto"/>
        <w:ind w:firstLine="709"/>
        <w:jc w:val="both"/>
        <w:rPr>
          <w:sz w:val="28"/>
          <w:szCs w:val="28"/>
        </w:rPr>
      </w:pPr>
    </w:p>
    <w:p w:rsidR="00CE7732" w:rsidRPr="00C236D8" w:rsidRDefault="00CE7732" w:rsidP="00CE7732">
      <w:pPr>
        <w:spacing w:line="360" w:lineRule="auto"/>
        <w:ind w:firstLine="709"/>
        <w:jc w:val="both"/>
        <w:rPr>
          <w:b/>
          <w:bCs/>
          <w:iCs/>
          <w:sz w:val="28"/>
          <w:szCs w:val="28"/>
        </w:rPr>
      </w:pPr>
      <w:r w:rsidRPr="00C236D8">
        <w:rPr>
          <w:b/>
          <w:bCs/>
          <w:iCs/>
          <w:sz w:val="28"/>
          <w:szCs w:val="28"/>
        </w:rPr>
        <w:t>2.3 Общая характеристика фильтров нижних частот</w:t>
      </w: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Фильтры нижних частот (ФНЧ) предназначены для пропускания в нагрузку сигналов малой частоты и подавления сигналов большой частоты.</w:t>
      </w:r>
    </w:p>
    <w:p w:rsidR="00CE7732" w:rsidRPr="00CE7732" w:rsidRDefault="00CE7732" w:rsidP="00CE7732">
      <w:pPr>
        <w:spacing w:line="360" w:lineRule="auto"/>
        <w:ind w:firstLine="709"/>
        <w:jc w:val="both"/>
        <w:rPr>
          <w:sz w:val="28"/>
          <w:szCs w:val="28"/>
        </w:rPr>
      </w:pPr>
      <w:r w:rsidRPr="00CE7732">
        <w:rPr>
          <w:sz w:val="28"/>
          <w:szCs w:val="28"/>
        </w:rPr>
        <w:t>Полоса пропускания ФНЧ определяется его граничными частотами:</w:t>
      </w:r>
    </w:p>
    <w:p w:rsidR="00CE7732" w:rsidRPr="00CE7732" w:rsidRDefault="00CE7732" w:rsidP="00CE7732">
      <w:pPr>
        <w:spacing w:line="360" w:lineRule="auto"/>
        <w:ind w:firstLine="709"/>
        <w:jc w:val="both"/>
        <w:rPr>
          <w:sz w:val="28"/>
          <w:szCs w:val="28"/>
        </w:rPr>
      </w:pPr>
      <w:r w:rsidRPr="00CE7732">
        <w:rPr>
          <w:sz w:val="28"/>
          <w:szCs w:val="28"/>
          <w:lang w:val="en-US"/>
        </w:rPr>
        <w:t>f</w:t>
      </w:r>
      <w:r w:rsidRPr="00CE7732">
        <w:rPr>
          <w:sz w:val="28"/>
          <w:szCs w:val="28"/>
          <w:vertAlign w:val="subscript"/>
        </w:rPr>
        <w:t>1</w:t>
      </w:r>
      <w:r w:rsidRPr="00CE7732">
        <w:rPr>
          <w:sz w:val="28"/>
          <w:szCs w:val="28"/>
        </w:rPr>
        <w:t>=0 – нижняя граница полосы пропускания;</w:t>
      </w:r>
    </w:p>
    <w:p w:rsidR="00CE7732" w:rsidRPr="00CE7732" w:rsidRDefault="00CE7732" w:rsidP="00CE7732">
      <w:pPr>
        <w:spacing w:line="360" w:lineRule="auto"/>
        <w:ind w:firstLine="709"/>
        <w:jc w:val="both"/>
        <w:rPr>
          <w:sz w:val="28"/>
          <w:szCs w:val="28"/>
        </w:rPr>
      </w:pPr>
      <w:r w:rsidRPr="00CE7732">
        <w:rPr>
          <w:sz w:val="28"/>
          <w:szCs w:val="28"/>
          <w:lang w:val="en-US"/>
        </w:rPr>
        <w:t>f</w:t>
      </w:r>
      <w:r w:rsidRPr="00CE7732">
        <w:rPr>
          <w:sz w:val="28"/>
          <w:szCs w:val="28"/>
          <w:vertAlign w:val="subscript"/>
        </w:rPr>
        <w:t xml:space="preserve">2   </w:t>
      </w:r>
      <w:r w:rsidRPr="00CE7732">
        <w:rPr>
          <w:sz w:val="28"/>
          <w:szCs w:val="28"/>
        </w:rPr>
        <w:t>- верхняя граница полосы пропускания, которая определяется назначением данного конкретного фильтра.</w:t>
      </w:r>
    </w:p>
    <w:p w:rsidR="00CE7732" w:rsidRPr="00CE7732" w:rsidRDefault="00CE7732" w:rsidP="00CE7732">
      <w:pPr>
        <w:spacing w:line="360" w:lineRule="auto"/>
        <w:ind w:firstLine="709"/>
        <w:jc w:val="both"/>
        <w:rPr>
          <w:sz w:val="28"/>
          <w:szCs w:val="28"/>
        </w:rPr>
      </w:pPr>
      <w:r w:rsidRPr="00CE7732">
        <w:rPr>
          <w:sz w:val="28"/>
          <w:szCs w:val="28"/>
        </w:rPr>
        <w:t>В теории фильтров рассматриваются идеальные и реальные фильтры. Идеальным ФНЧ называется фильтр, передаточная функция которого (1.10) в полосе пропускания равна единице, а за пределами полосы пропускания она равна нулю:</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67" type="#_x0000_t75" style="position:absolute;left:0;text-align:left;margin-left:34.8pt;margin-top:1.45pt;width:174.85pt;height:16.7pt;z-index:251691008;mso-wrap-edited:f" wrapcoords="93 4909 93 13745 556 17673 1576 17673 18263 17673 20766 17673 21415 14727 20858 4909 93 4909">
            <v:imagedata r:id="rId75" o:title=""/>
            <w10:wrap type="tight"/>
          </v:shape>
        </w:pict>
      </w: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Передаточная функция реального фильтра в полосе пропускания не равна единице, а в полосе задерживания - не равна нулю.</w:t>
      </w:r>
    </w:p>
    <w:p w:rsidR="00CE7732" w:rsidRPr="00A12479" w:rsidRDefault="00CE7732" w:rsidP="00CE7732">
      <w:pPr>
        <w:spacing w:line="360" w:lineRule="auto"/>
        <w:ind w:firstLine="709"/>
        <w:jc w:val="both"/>
        <w:rPr>
          <w:sz w:val="28"/>
          <w:szCs w:val="28"/>
        </w:rPr>
      </w:pPr>
      <w:r w:rsidRPr="00CE7732">
        <w:rPr>
          <w:sz w:val="28"/>
          <w:szCs w:val="28"/>
        </w:rPr>
        <w:t>Передаточные функции по напряжению идеального и реального фильтров нижних частот показаны на Рис.2.1.</w:t>
      </w:r>
    </w:p>
    <w:p w:rsidR="00C236D8" w:rsidRDefault="00C236D8" w:rsidP="00C236D8">
      <w:pPr>
        <w:spacing w:line="360" w:lineRule="auto"/>
        <w:ind w:firstLine="709"/>
        <w:jc w:val="both"/>
        <w:rPr>
          <w:rFonts w:ascii="Courier New" w:hAnsi="Courier New"/>
        </w:rPr>
      </w:pPr>
      <w:r w:rsidRPr="00A12479">
        <w:rPr>
          <w:sz w:val="28"/>
          <w:szCs w:val="28"/>
        </w:rPr>
        <w:br w:type="page"/>
      </w:r>
      <w:r w:rsidR="002F6323">
        <w:rPr>
          <w:noProof/>
        </w:rPr>
        <w:lastRenderedPageBreak/>
        <w:pict>
          <v:line id="_x0000_s1247" style="position:absolute;left:0;text-align:left;z-index:251636736" from="84pt,8.1pt" to="84.1pt,125.6pt"/>
        </w:pict>
      </w:r>
      <w:r>
        <w:rPr>
          <w:rFonts w:ascii="Courier New" w:hAnsi="Courier New"/>
          <w:noProof/>
          <w:sz w:val="20"/>
          <w:lang w:val="en-US"/>
        </w:rPr>
        <w:t>H</w:t>
      </w:r>
      <w:r>
        <w:rPr>
          <w:rFonts w:ascii="Courier New" w:hAnsi="Courier New"/>
          <w:noProof/>
          <w:sz w:val="20"/>
        </w:rPr>
        <w:t>(</w:t>
      </w:r>
      <w:r>
        <w:rPr>
          <w:rFonts w:ascii="Courier New" w:hAnsi="Courier New"/>
          <w:noProof/>
          <w:sz w:val="20"/>
          <w:lang w:val="en-US"/>
        </w:rPr>
        <w:t>f</w:t>
      </w:r>
      <w:r>
        <w:rPr>
          <w:rFonts w:ascii="Courier New" w:hAnsi="Courier New"/>
          <w:noProof/>
          <w:sz w:val="20"/>
        </w:rPr>
        <w:t>)</w:t>
      </w:r>
    </w:p>
    <w:p w:rsidR="00C236D8" w:rsidRPr="00C236D8" w:rsidRDefault="002F6323" w:rsidP="00C236D8">
      <w:pPr>
        <w:ind w:firstLine="3668"/>
        <w:jc w:val="both"/>
      </w:pPr>
      <w:r>
        <w:rPr>
          <w:noProof/>
        </w:rPr>
        <w:pict>
          <v:line id="_x0000_s1248" style="position:absolute;left:0;text-align:left;flip:x;z-index:251644928" from="153.15pt,7.95pt" to="183.15pt,16.95pt">
            <v:stroke endarrow="classic" endarrowwidth="narrow" endarrowlength="long"/>
          </v:line>
        </w:pict>
      </w:r>
      <w:r>
        <w:rPr>
          <w:noProof/>
        </w:rPr>
        <w:pict>
          <v:shape id="_x0000_s1249" style="position:absolute;left:0;text-align:left;margin-left:84pt;margin-top:5.05pt;width:73.15pt;height:106.35pt;z-index:251639808" coordsize="1441,2159" path="m,l1440,r1,2159e" filled="f">
            <v:path arrowok="t"/>
          </v:shape>
        </w:pict>
      </w:r>
      <w:r>
        <w:rPr>
          <w:noProof/>
        </w:rPr>
        <w:pict>
          <v:shape id="_x0000_s1250" style="position:absolute;left:0;text-align:left;margin-left:84.05pt;margin-top:5.05pt;width:187.1pt;height:92.45pt;z-index:251638784;mso-position-horizontal:absolute;mso-position-vertical:absolute" coordsize="3742,1859" path="m,c148,38,636,89,888,230v252,141,351,387,626,618c1789,1079,2168,1445,2539,1614v371,168,787,207,1203,245e" filled="f" strokeweight="1.5pt">
            <v:path arrowok="t"/>
          </v:shape>
        </w:pict>
      </w:r>
      <w:r w:rsidR="00C236D8" w:rsidRPr="00C236D8">
        <w:t>Передаточная функция идеального ФНЧ</w:t>
      </w:r>
    </w:p>
    <w:p w:rsidR="00C236D8" w:rsidRPr="00C236D8" w:rsidRDefault="00C236D8" w:rsidP="00C236D8">
      <w:pPr>
        <w:ind w:firstLine="840"/>
        <w:jc w:val="both"/>
      </w:pPr>
    </w:p>
    <w:p w:rsidR="00C236D8" w:rsidRPr="00C236D8" w:rsidRDefault="002F6323" w:rsidP="00C236D8">
      <w:pPr>
        <w:ind w:firstLine="4354"/>
        <w:jc w:val="both"/>
      </w:pPr>
      <w:r>
        <w:rPr>
          <w:noProof/>
        </w:rPr>
        <w:pict>
          <v:line id="_x0000_s1251" style="position:absolute;left:0;text-align:left;flip:y;z-index:251643904" from="171.3pt,7.25pt" to="215.5pt,30.35pt"/>
        </w:pict>
      </w:r>
      <w:r w:rsidR="00C236D8" w:rsidRPr="00C236D8">
        <w:t>Передаточная функция реального ФНЧ</w:t>
      </w:r>
    </w:p>
    <w:p w:rsidR="00C236D8" w:rsidRDefault="002F6323" w:rsidP="00C236D8">
      <w:pPr>
        <w:ind w:firstLine="1358"/>
        <w:jc w:val="both"/>
        <w:rPr>
          <w:rFonts w:ascii="Courier New" w:hAnsi="Courier New"/>
        </w:rPr>
      </w:pPr>
      <w:r>
        <w:rPr>
          <w:noProof/>
        </w:rPr>
        <w:pict>
          <v:line id="_x0000_s1252" style="position:absolute;left:0;text-align:left;flip:y;z-index:251640832" from="83.25pt,5.35pt" to="158.85pt,5.4pt">
            <v:stroke dashstyle="dash"/>
          </v:line>
        </w:pict>
      </w:r>
      <w:r w:rsidR="00C236D8">
        <w:rPr>
          <w:rFonts w:ascii="Courier New" w:hAnsi="Courier New"/>
          <w:lang w:val="en-US"/>
        </w:rPr>
        <w:t>H</w:t>
      </w:r>
      <w:r w:rsidR="00C236D8">
        <w:rPr>
          <w:rFonts w:ascii="Courier New" w:hAnsi="Courier New"/>
          <w:vertAlign w:val="subscript"/>
        </w:rPr>
        <w:t>1</w:t>
      </w:r>
    </w:p>
    <w:p w:rsidR="00C236D8" w:rsidRPr="00C236D8" w:rsidRDefault="00C236D8" w:rsidP="00C236D8">
      <w:pPr>
        <w:ind w:firstLine="1920"/>
        <w:jc w:val="both"/>
        <w:rPr>
          <w:sz w:val="20"/>
        </w:rPr>
      </w:pPr>
      <w:r w:rsidRPr="00C236D8">
        <w:rPr>
          <w:sz w:val="20"/>
        </w:rPr>
        <w:t>Полоса</w:t>
      </w:r>
    </w:p>
    <w:p w:rsidR="00C236D8" w:rsidRPr="00C236D8" w:rsidRDefault="00C236D8" w:rsidP="00C236D8">
      <w:pPr>
        <w:ind w:firstLine="1694"/>
        <w:jc w:val="both"/>
        <w:rPr>
          <w:sz w:val="20"/>
        </w:rPr>
      </w:pPr>
      <w:r w:rsidRPr="00C236D8">
        <w:rPr>
          <w:sz w:val="20"/>
        </w:rPr>
        <w:t>пропускания  Полоса задерживания</w:t>
      </w:r>
    </w:p>
    <w:p w:rsidR="00C236D8" w:rsidRDefault="00C236D8" w:rsidP="00C236D8">
      <w:pPr>
        <w:ind w:firstLine="3276"/>
        <w:jc w:val="both"/>
        <w:rPr>
          <w:rFonts w:ascii="Courier New" w:hAnsi="Courier New"/>
          <w:sz w:val="20"/>
        </w:rPr>
      </w:pPr>
    </w:p>
    <w:p w:rsidR="00C236D8" w:rsidRPr="00C236D8" w:rsidRDefault="002F6323" w:rsidP="00C236D8">
      <w:pPr>
        <w:ind w:firstLine="1316"/>
        <w:jc w:val="both"/>
        <w:rPr>
          <w:rFonts w:ascii="Courier New" w:hAnsi="Courier New"/>
        </w:rPr>
      </w:pPr>
      <w:r>
        <w:rPr>
          <w:noProof/>
        </w:rPr>
        <w:pict>
          <v:line id="_x0000_s1253" style="position:absolute;left:0;text-align:left;flip:x;z-index:251642880" from="239.6pt,4.1pt" to="239.6pt,14.35pt"/>
        </w:pict>
      </w:r>
      <w:r>
        <w:rPr>
          <w:noProof/>
        </w:rPr>
        <w:pict>
          <v:line id="_x0000_s1254" style="position:absolute;left:0;text-align:left;z-index:251641856" from="83.7pt,5.05pt" to="241.05pt,5.05pt">
            <v:stroke dashstyle="dash"/>
          </v:line>
        </w:pict>
      </w:r>
      <w:r w:rsidR="00C236D8">
        <w:rPr>
          <w:rFonts w:ascii="Courier New" w:hAnsi="Courier New"/>
          <w:lang w:val="en-US"/>
        </w:rPr>
        <w:t>H</w:t>
      </w:r>
      <w:r w:rsidR="00C236D8" w:rsidRPr="00C236D8">
        <w:rPr>
          <w:rFonts w:ascii="Courier New" w:hAnsi="Courier New"/>
          <w:vertAlign w:val="subscript"/>
        </w:rPr>
        <w:t>22</w:t>
      </w:r>
    </w:p>
    <w:p w:rsidR="00C236D8" w:rsidRPr="00C236D8" w:rsidRDefault="002F6323" w:rsidP="00C236D8">
      <w:pPr>
        <w:ind w:firstLine="3024"/>
        <w:jc w:val="both"/>
        <w:rPr>
          <w:rFonts w:ascii="Courier New" w:hAnsi="Courier New"/>
        </w:rPr>
      </w:pPr>
      <w:r>
        <w:rPr>
          <w:noProof/>
        </w:rPr>
        <w:pict>
          <v:line id="_x0000_s1255" style="position:absolute;left:0;text-align:left;flip:y;z-index:251637760" from="78.65pt,0" to="343pt,.15pt"/>
        </w:pict>
      </w:r>
      <w:r w:rsidR="00C236D8">
        <w:rPr>
          <w:rFonts w:ascii="Courier New" w:hAnsi="Courier New"/>
          <w:lang w:val="en-US"/>
        </w:rPr>
        <w:t>f</w:t>
      </w:r>
      <w:r w:rsidR="00C236D8" w:rsidRPr="00C236D8">
        <w:rPr>
          <w:rFonts w:ascii="Courier New" w:hAnsi="Courier New"/>
          <w:vertAlign w:val="subscript"/>
        </w:rPr>
        <w:t>2</w:t>
      </w:r>
      <w:r w:rsidR="00C236D8" w:rsidRPr="00C236D8">
        <w:rPr>
          <w:rFonts w:ascii="Courier New" w:hAnsi="Courier New"/>
        </w:rPr>
        <w:t xml:space="preserve">         </w:t>
      </w:r>
      <w:r w:rsidR="00C236D8">
        <w:rPr>
          <w:rFonts w:ascii="Courier New" w:hAnsi="Courier New"/>
          <w:lang w:val="en-US"/>
        </w:rPr>
        <w:t>f</w:t>
      </w:r>
      <w:r w:rsidR="00C236D8" w:rsidRPr="00C236D8">
        <w:rPr>
          <w:rFonts w:ascii="Courier New" w:hAnsi="Courier New"/>
          <w:vertAlign w:val="subscript"/>
        </w:rPr>
        <w:t xml:space="preserve">22                  </w:t>
      </w:r>
      <w:r w:rsidR="00C236D8">
        <w:rPr>
          <w:rFonts w:ascii="Courier New" w:hAnsi="Courier New"/>
          <w:lang w:val="en-US"/>
        </w:rPr>
        <w:t>f</w:t>
      </w:r>
    </w:p>
    <w:p w:rsidR="00C236D8" w:rsidRPr="00C236D8" w:rsidRDefault="00C236D8" w:rsidP="00C236D8">
      <w:pPr>
        <w:ind w:firstLine="480"/>
        <w:jc w:val="center"/>
        <w:rPr>
          <w:rFonts w:ascii="Courier New" w:hAnsi="Courier New"/>
        </w:rPr>
      </w:pPr>
    </w:p>
    <w:p w:rsidR="00CE7732" w:rsidRPr="00CE7732" w:rsidRDefault="00CE7732" w:rsidP="00CE7732">
      <w:pPr>
        <w:spacing w:line="360" w:lineRule="auto"/>
        <w:ind w:firstLine="709"/>
        <w:jc w:val="both"/>
        <w:rPr>
          <w:sz w:val="28"/>
          <w:szCs w:val="28"/>
        </w:rPr>
      </w:pPr>
      <w:r w:rsidRPr="00CE7732">
        <w:rPr>
          <w:sz w:val="28"/>
          <w:szCs w:val="28"/>
        </w:rPr>
        <w:t>Рис.2.1. Передаточные функции идеального и реального фильтров нижних частот</w:t>
      </w: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Количественную оценку избирательности фильтра целесообразно производить с помощью коэффициента прямоугольности передаточной функции по напряжению или мощности.</w:t>
      </w:r>
    </w:p>
    <w:p w:rsidR="00CE7732" w:rsidRPr="00CE7732" w:rsidRDefault="00CE7732" w:rsidP="00CE7732">
      <w:pPr>
        <w:spacing w:line="360" w:lineRule="auto"/>
        <w:ind w:firstLine="709"/>
        <w:jc w:val="both"/>
        <w:rPr>
          <w:sz w:val="28"/>
          <w:szCs w:val="28"/>
        </w:rPr>
      </w:pPr>
      <w:r w:rsidRPr="00CE7732">
        <w:rPr>
          <w:sz w:val="28"/>
          <w:szCs w:val="28"/>
        </w:rPr>
        <w:t>Для расчета коэффициента прямоугольности передаточной функции фильтра введем в рассмотрение передаточную функцию по мощности, которую определим следующим образом.</w:t>
      </w:r>
    </w:p>
    <w:p w:rsidR="00CE7732" w:rsidRPr="00CE7732" w:rsidRDefault="00CE7732" w:rsidP="00CE7732">
      <w:pPr>
        <w:spacing w:line="360" w:lineRule="auto"/>
        <w:ind w:firstLine="709"/>
        <w:jc w:val="both"/>
        <w:rPr>
          <w:sz w:val="28"/>
          <w:szCs w:val="28"/>
        </w:rPr>
      </w:pPr>
      <w:r w:rsidRPr="00CE7732">
        <w:rPr>
          <w:sz w:val="28"/>
          <w:szCs w:val="28"/>
        </w:rPr>
        <w:t>Максимально возможная мощность, которая может быть выделена в нагрузке в случае идеального фильтра, определяется по формуле:</w:t>
      </w:r>
    </w:p>
    <w:p w:rsidR="00CE7732" w:rsidRPr="00CE7732" w:rsidRDefault="002F6323" w:rsidP="00CE7732">
      <w:pPr>
        <w:spacing w:line="360" w:lineRule="auto"/>
        <w:ind w:firstLine="709"/>
        <w:jc w:val="both"/>
        <w:rPr>
          <w:sz w:val="28"/>
          <w:szCs w:val="28"/>
        </w:rPr>
      </w:pPr>
      <w:r>
        <w:rPr>
          <w:noProof/>
        </w:rPr>
        <w:pict>
          <v:shape id="_x0000_s1468" type="#_x0000_t75" style="position:absolute;left:0;text-align:left;margin-left:56.35pt;margin-top:18.15pt;width:52.05pt;height:34.05pt;z-index:251692032;mso-wrap-edited:f" wrapcoords="16278 1440 0 8160 313 13920 5322 16800 13148 16800 12522 19680 16591 19680 15652 16800 20661 14880 20661 13440 17843 1440 16278 1440">
            <v:imagedata r:id="rId76" o:title=""/>
            <w10:wrap type="tight"/>
          </v:shape>
        </w:pict>
      </w:r>
      <w:r>
        <w:rPr>
          <w:noProof/>
        </w:rPr>
        <w:pict>
          <v:shape id="_x0000_s1257" type="#_x0000_t202" style="position:absolute;left:0;text-align:left;margin-left:425.95pt;margin-top:12.85pt;width:49.7pt;height:26.1pt;z-index:251595776" filled="f" stroked="f">
            <v:textbox style="mso-next-textbox:#_x0000_s1257">
              <w:txbxContent>
                <w:p w:rsidR="00CE7732" w:rsidRDefault="00CE7732">
                  <w:r>
                    <w:t>(2.1)</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где </w:t>
      </w:r>
      <w:r w:rsidRPr="00CE7732">
        <w:rPr>
          <w:sz w:val="28"/>
          <w:szCs w:val="28"/>
          <w:lang w:val="en-US"/>
        </w:rPr>
        <w:t>U</w:t>
      </w:r>
      <w:r w:rsidRPr="00CE7732">
        <w:rPr>
          <w:sz w:val="28"/>
          <w:szCs w:val="28"/>
          <w:vertAlign w:val="subscript"/>
        </w:rPr>
        <w:t>1</w:t>
      </w:r>
      <w:r w:rsidRPr="00CE7732">
        <w:rPr>
          <w:sz w:val="28"/>
          <w:szCs w:val="28"/>
        </w:rPr>
        <w:t xml:space="preserve"> – действующее значение входного напряжения;</w:t>
      </w:r>
    </w:p>
    <w:p w:rsidR="00CE7732" w:rsidRPr="00CE7732" w:rsidRDefault="00CE7732" w:rsidP="00CE7732">
      <w:pPr>
        <w:spacing w:line="360" w:lineRule="auto"/>
        <w:ind w:firstLine="709"/>
        <w:jc w:val="both"/>
        <w:rPr>
          <w:sz w:val="28"/>
          <w:szCs w:val="28"/>
        </w:rPr>
      </w:pPr>
      <w:r w:rsidRPr="00CE7732">
        <w:rPr>
          <w:sz w:val="28"/>
          <w:szCs w:val="28"/>
          <w:lang w:val="en-US"/>
        </w:rPr>
        <w:t>R</w:t>
      </w:r>
      <w:r w:rsidRPr="00CE7732">
        <w:rPr>
          <w:sz w:val="28"/>
          <w:szCs w:val="28"/>
        </w:rPr>
        <w:t xml:space="preserve"> – сопротивление нагрузки.</w:t>
      </w:r>
    </w:p>
    <w:p w:rsidR="00CE7732" w:rsidRPr="00CE7732" w:rsidRDefault="00CE7732" w:rsidP="00CE7732">
      <w:pPr>
        <w:spacing w:line="360" w:lineRule="auto"/>
        <w:ind w:firstLine="709"/>
        <w:jc w:val="both"/>
        <w:rPr>
          <w:sz w:val="28"/>
          <w:szCs w:val="28"/>
        </w:rPr>
      </w:pPr>
      <w:r w:rsidRPr="00CE7732">
        <w:rPr>
          <w:sz w:val="28"/>
          <w:szCs w:val="28"/>
        </w:rPr>
        <w:t>Фактическая мощность, выделяемая в нагрузке реального фильтра, определяется действующим значением выходного напряжения, которое зависит от частоты входного напряжения:</w:t>
      </w:r>
    </w:p>
    <w:p w:rsidR="00CE7732" w:rsidRPr="00CE7732" w:rsidRDefault="002F6323" w:rsidP="00CE7732">
      <w:pPr>
        <w:spacing w:line="360" w:lineRule="auto"/>
        <w:ind w:firstLine="709"/>
        <w:jc w:val="both"/>
        <w:rPr>
          <w:sz w:val="28"/>
          <w:szCs w:val="28"/>
        </w:rPr>
      </w:pPr>
      <w:r>
        <w:rPr>
          <w:noProof/>
        </w:rPr>
        <w:pict>
          <v:shape id="_x0000_s1469" type="#_x0000_t75" style="position:absolute;left:0;text-align:left;margin-left:49.6pt;margin-top:18.3pt;width:79.05pt;height:32.8pt;z-index:251693056;mso-wrap-edited:f" wrapcoords="15017 1473 2674 6873 206 8345 411 14727 5349 17182 15223 17182 14811 19636 17486 19636 16663 17182 19337 15218 20983 11782 20160 9327 20777 5400 19543 2945 16046 1473 15017 1473">
            <v:imagedata r:id="rId77" o:title=""/>
            <w10:wrap type="tight"/>
          </v:shape>
        </w:pict>
      </w:r>
      <w:r>
        <w:rPr>
          <w:noProof/>
        </w:rPr>
        <w:pict>
          <v:shape id="_x0000_s1259" type="#_x0000_t202" style="position:absolute;left:0;text-align:left;margin-left:420pt;margin-top:5.3pt;width:49.7pt;height:26.1pt;z-index:251596800" filled="f" stroked="f">
            <v:textbox style="mso-next-textbox:#_x0000_s1259">
              <w:txbxContent>
                <w:p w:rsidR="00CE7732" w:rsidRDefault="00CE7732">
                  <w:r>
                    <w:t>(2.2)</w:t>
                  </w:r>
                </w:p>
              </w:txbxContent>
            </v:textbox>
          </v:shape>
        </w:pict>
      </w:r>
    </w:p>
    <w:p w:rsidR="00CE7732" w:rsidRPr="00CE7732" w:rsidRDefault="00CE7732" w:rsidP="00CE7732">
      <w:pPr>
        <w:spacing w:line="360" w:lineRule="auto"/>
        <w:ind w:firstLine="709"/>
        <w:jc w:val="both"/>
        <w:rPr>
          <w:sz w:val="28"/>
          <w:szCs w:val="28"/>
        </w:rPr>
      </w:pPr>
    </w:p>
    <w:p w:rsidR="00CE7732" w:rsidRPr="00A12479" w:rsidRDefault="00CE7732" w:rsidP="00CE7732">
      <w:pPr>
        <w:spacing w:line="360" w:lineRule="auto"/>
        <w:ind w:firstLine="709"/>
        <w:jc w:val="both"/>
        <w:rPr>
          <w:sz w:val="28"/>
          <w:szCs w:val="28"/>
        </w:rPr>
      </w:pPr>
    </w:p>
    <w:p w:rsidR="00CE7732" w:rsidRPr="00CE7732" w:rsidRDefault="00C236D8" w:rsidP="00CE7732">
      <w:pPr>
        <w:spacing w:line="360" w:lineRule="auto"/>
        <w:ind w:firstLine="709"/>
        <w:jc w:val="both"/>
        <w:rPr>
          <w:sz w:val="28"/>
          <w:szCs w:val="28"/>
        </w:rPr>
      </w:pPr>
      <w:r w:rsidRPr="00C236D8">
        <w:rPr>
          <w:sz w:val="28"/>
          <w:szCs w:val="28"/>
        </w:rPr>
        <w:br w:type="page"/>
      </w:r>
      <w:r w:rsidR="00CE7732" w:rsidRPr="00CE7732">
        <w:rPr>
          <w:sz w:val="28"/>
          <w:szCs w:val="28"/>
        </w:rPr>
        <w:lastRenderedPageBreak/>
        <w:t>Передаточной функцией по мощности будем называть отношение мощности, выделяемой в нагрузке реального фильтра (2.2) к мощности, выделяемой в нагрузке, идеального фильтра:</w:t>
      </w:r>
    </w:p>
    <w:p w:rsidR="00CE7732" w:rsidRPr="00CE7732" w:rsidRDefault="002F6323" w:rsidP="00CE7732">
      <w:pPr>
        <w:spacing w:line="360" w:lineRule="auto"/>
        <w:ind w:firstLine="709"/>
        <w:jc w:val="both"/>
        <w:rPr>
          <w:sz w:val="28"/>
          <w:szCs w:val="28"/>
        </w:rPr>
      </w:pPr>
      <w:r>
        <w:rPr>
          <w:noProof/>
        </w:rPr>
        <w:pict>
          <v:shape id="_x0000_s1470" type="#_x0000_t75" style="position:absolute;left:0;text-align:left;margin-left:53.75pt;margin-top:15.35pt;width:169.7pt;height:37.3pt;z-index:251694080;mso-wrap-edited:f" wrapcoords="14432 1296 5352 2592 1147 4752 1147 8208 96 8208 287 12960 5926 15120 5830 18576 7837 19872 12712 19872 13285 19872 13381 19440 12998 16848 12520 15120 17299 15120 21122 12096 21027 6048 14910 1296 14432 1296">
            <v:imagedata r:id="rId78" o:title=""/>
            <w10:wrap type="tight"/>
          </v:shape>
        </w:pict>
      </w:r>
      <w:r>
        <w:rPr>
          <w:noProof/>
        </w:rPr>
        <w:pict>
          <v:shape id="_x0000_s1261" type="#_x0000_t202" style="position:absolute;left:0;text-align:left;margin-left:420pt;margin-top:3.5pt;width:49.7pt;height:26.1pt;z-index:251597824" filled="f" stroked="f">
            <v:textbox style="mso-next-textbox:#_x0000_s1261">
              <w:txbxContent>
                <w:p w:rsidR="00CE7732" w:rsidRDefault="00CE7732">
                  <w:r>
                    <w:t>(2.3)</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Таким образом, передаточная функция по мощности есть квадрат передаточной функции по напряжению (2.3).</w:t>
      </w:r>
    </w:p>
    <w:p w:rsidR="00CE7732" w:rsidRPr="00CE7732" w:rsidRDefault="00CE7732" w:rsidP="00CE7732">
      <w:pPr>
        <w:spacing w:line="360" w:lineRule="auto"/>
        <w:ind w:firstLine="709"/>
        <w:jc w:val="both"/>
        <w:rPr>
          <w:sz w:val="28"/>
          <w:szCs w:val="28"/>
        </w:rPr>
      </w:pPr>
      <w:r w:rsidRPr="00CE7732">
        <w:rPr>
          <w:sz w:val="28"/>
          <w:szCs w:val="28"/>
        </w:rPr>
        <w:t>Отметим, что в известных учебниках по ОТЦ частотные характеристики фильтров оцениваются затуханием, которое выражается в децибелах (дБ):</w:t>
      </w:r>
    </w:p>
    <w:p w:rsidR="00CE7732" w:rsidRPr="00CE7732" w:rsidRDefault="002F6323" w:rsidP="00CE7732">
      <w:pPr>
        <w:spacing w:line="360" w:lineRule="auto"/>
        <w:ind w:firstLine="709"/>
        <w:jc w:val="both"/>
        <w:rPr>
          <w:sz w:val="28"/>
          <w:szCs w:val="28"/>
        </w:rPr>
      </w:pPr>
      <w:r>
        <w:rPr>
          <w:noProof/>
        </w:rPr>
        <w:pict>
          <v:shape id="_x0000_s1262" type="#_x0000_t202" style="position:absolute;left:0;text-align:left;margin-left:336pt;margin-top:16.7pt;width:49.7pt;height:26.1pt;z-index:251625472" filled="f" stroked="f">
            <v:textbox style="mso-next-textbox:#_x0000_s1262">
              <w:txbxContent>
                <w:p w:rsidR="00CE7732" w:rsidRDefault="00CE7732">
                  <w:r>
                    <w:t>(2.28)</w:t>
                  </w:r>
                </w:p>
              </w:txbxContent>
            </v:textbox>
          </v:shape>
        </w:pict>
      </w:r>
      <w:r>
        <w:rPr>
          <w:noProof/>
        </w:rPr>
        <w:pict>
          <v:shape id="_x0000_s1471" type="#_x0000_t75" style="position:absolute;left:0;text-align:left;margin-left:44.9pt;margin-top:16.7pt;width:113.8pt;height:34.05pt;z-index:251695104;mso-wrap-edited:f" wrapcoords="11511 1920 711 8160 142 9120 142 11040 568 12480 8953 17280 8811 18240 11084 19200 13074 19200 13500 17280 17621 15360 21032 12000 20889 6720 12079 1920 11511 1920">
            <v:imagedata r:id="rId79"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Из этой формулы следует, что фактически производится оценка затухания (ослабления) сигнала по мощности.</w:t>
      </w:r>
    </w:p>
    <w:p w:rsidR="00CE7732" w:rsidRPr="00CE7732" w:rsidRDefault="00CE7732" w:rsidP="00CE7732">
      <w:pPr>
        <w:spacing w:line="360" w:lineRule="auto"/>
        <w:ind w:firstLine="709"/>
        <w:jc w:val="both"/>
        <w:rPr>
          <w:sz w:val="28"/>
          <w:szCs w:val="28"/>
        </w:rPr>
      </w:pPr>
      <w:r w:rsidRPr="00CE7732">
        <w:rPr>
          <w:sz w:val="28"/>
          <w:szCs w:val="28"/>
        </w:rPr>
        <w:t>Поскольку физический смысл формулы (2.4) спрятан под знаком логарифма, постольку в дальнейшем будем пользоваться более простой формулой (2.3), физический смысл которой более прост и понятен.</w:t>
      </w:r>
    </w:p>
    <w:p w:rsidR="00CE7732" w:rsidRPr="00CE7732" w:rsidRDefault="00CE7732" w:rsidP="00CE7732">
      <w:pPr>
        <w:spacing w:line="360" w:lineRule="auto"/>
        <w:ind w:firstLine="709"/>
        <w:jc w:val="both"/>
        <w:rPr>
          <w:sz w:val="28"/>
          <w:szCs w:val="28"/>
        </w:rPr>
      </w:pPr>
      <w:r w:rsidRPr="00CE7732">
        <w:rPr>
          <w:sz w:val="28"/>
          <w:szCs w:val="28"/>
        </w:rPr>
        <w:t>Расчет коэффициента прямоугольности передаточной функции по мощности ФНЧ будем производить следующим образом.</w:t>
      </w:r>
    </w:p>
    <w:p w:rsidR="00CE7732" w:rsidRPr="00CE7732" w:rsidRDefault="00CE7732" w:rsidP="00CE7732">
      <w:pPr>
        <w:spacing w:line="360" w:lineRule="auto"/>
        <w:ind w:firstLine="709"/>
        <w:jc w:val="both"/>
        <w:rPr>
          <w:sz w:val="28"/>
          <w:szCs w:val="28"/>
        </w:rPr>
      </w:pPr>
      <w:r w:rsidRPr="00CE7732">
        <w:rPr>
          <w:sz w:val="28"/>
          <w:szCs w:val="28"/>
        </w:rPr>
        <w:t>Определим частоту, на которой передаточная функция по мощности составляет 5% от максимума:</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72" type="#_x0000_t75" style="position:absolute;left:0;text-align:left;margin-left:44.9pt;margin-top:.95pt;width:133.7pt;height:16.7pt;z-index:251696128;mso-wrap-edited:f" wrapcoords="1699 4909 121 7855 0 11782 728 17673 20629 17673 21236 16691 20872 13745 19294 4909 1699 4909">
            <v:imagedata r:id="rId80" o:title=""/>
            <w10:wrap type="tight"/>
          </v:shape>
        </w:pict>
      </w:r>
    </w:p>
    <w:p w:rsidR="00C236D8" w:rsidRPr="00A12479" w:rsidRDefault="00C236D8"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За пределами этой частоты будем считать, что передаточная функция равна нулю</w:t>
      </w:r>
    </w:p>
    <w:p w:rsidR="00C236D8" w:rsidRPr="00A12479" w:rsidRDefault="00C236D8"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73" type="#_x0000_t75" style="position:absolute;left:0;text-align:left;margin-left:53.75pt;margin-top:-.15pt;width:75.2pt;height:16.7pt;z-index:251697152;mso-wrap-edited:f" wrapcoords="3024 4909 216 7855 0 11782 1296 17673 13824 17673 19440 17673 20952 14727 19656 4909 3024 4909">
            <v:imagedata r:id="rId81" o:title=""/>
            <w10:wrap type="tight"/>
          </v:shape>
        </w:pict>
      </w:r>
    </w:p>
    <w:p w:rsidR="00CE7732" w:rsidRPr="00CE7732" w:rsidRDefault="00CE7732" w:rsidP="00CE7732">
      <w:pPr>
        <w:spacing w:line="360" w:lineRule="auto"/>
        <w:ind w:firstLine="709"/>
        <w:jc w:val="both"/>
        <w:rPr>
          <w:sz w:val="28"/>
          <w:szCs w:val="28"/>
        </w:rPr>
      </w:pPr>
      <w:r w:rsidRPr="00CE7732">
        <w:rPr>
          <w:sz w:val="28"/>
          <w:szCs w:val="28"/>
        </w:rPr>
        <w:lastRenderedPageBreak/>
        <w:t>Определим полную площадь под кривой передаточной функции (Рис.2.1):</w:t>
      </w:r>
    </w:p>
    <w:p w:rsidR="00CE7732" w:rsidRPr="00CE7732" w:rsidRDefault="002F6323" w:rsidP="00CE7732">
      <w:pPr>
        <w:spacing w:line="360" w:lineRule="auto"/>
        <w:ind w:firstLine="709"/>
        <w:jc w:val="both"/>
        <w:rPr>
          <w:sz w:val="28"/>
          <w:szCs w:val="28"/>
        </w:rPr>
      </w:pPr>
      <w:r>
        <w:rPr>
          <w:noProof/>
        </w:rPr>
        <w:pict>
          <v:shape id="_x0000_s1266" type="#_x0000_t202" style="position:absolute;left:0;text-align:left;margin-left:276.75pt;margin-top:24.15pt;width:49.7pt;height:26.1pt;z-index:251598848" filled="f" stroked="f">
            <v:textbox style="mso-next-textbox:#_x0000_s1266">
              <w:txbxContent>
                <w:p w:rsidR="00CE7732" w:rsidRDefault="00CE7732">
                  <w:r>
                    <w:t>(2.5)</w:t>
                  </w:r>
                </w:p>
              </w:txbxContent>
            </v:textbox>
          </v:shape>
        </w:pict>
      </w:r>
      <w:r>
        <w:rPr>
          <w:noProof/>
        </w:rPr>
        <w:pict>
          <v:shape id="_x0000_s1474" type="#_x0000_t75" style="position:absolute;left:0;text-align:left;margin-left:53.4pt;margin-top:16.5pt;width:75.85pt;height:37.95pt;z-index:251698176;mso-wrap-edited:f" wrapcoords="7699 1271 642 8047 214 10588 855 13976 8127 14824 8554 19482 9624 19482 9410 14824 17323 14824 20958 12706 19889 8047 8768 1271 7699 1271">
            <v:imagedata r:id="rId82"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Определим также площадь под кривой передаточной функции в пределах полосы пропускания (0…</w:t>
      </w:r>
      <w:r w:rsidRPr="00CE7732">
        <w:rPr>
          <w:sz w:val="28"/>
          <w:szCs w:val="28"/>
          <w:lang w:val="en-US"/>
        </w:rPr>
        <w:t>f</w:t>
      </w:r>
      <w:r w:rsidRPr="00CE7732">
        <w:rPr>
          <w:sz w:val="28"/>
          <w:szCs w:val="28"/>
          <w:vertAlign w:val="subscript"/>
        </w:rPr>
        <w:t>2</w:t>
      </w:r>
      <w:r w:rsidRPr="00CE7732">
        <w:rPr>
          <w:sz w:val="28"/>
          <w:szCs w:val="28"/>
        </w:rPr>
        <w:t xml:space="preserve">), где передаточная функция по напряжению </w:t>
      </w:r>
      <w:r w:rsidR="002F6323">
        <w:rPr>
          <w:position w:val="-10"/>
          <w:sz w:val="28"/>
          <w:szCs w:val="28"/>
        </w:rPr>
        <w:pict>
          <v:shape id="_x0000_i1079" type="#_x0000_t75" style="width:72.75pt;height:15.75pt">
            <v:imagedata r:id="rId83" o:title=""/>
          </v:shape>
        </w:pict>
      </w:r>
      <w:r w:rsidRPr="00CE7732">
        <w:rPr>
          <w:sz w:val="28"/>
          <w:szCs w:val="28"/>
        </w:rPr>
        <w:t xml:space="preserve"> а передаточная функция по мощности </w:t>
      </w:r>
      <w:r w:rsidR="002F6323">
        <w:rPr>
          <w:position w:val="-10"/>
          <w:sz w:val="28"/>
          <w:szCs w:val="28"/>
        </w:rPr>
        <w:pict>
          <v:shape id="_x0000_i1080" type="#_x0000_t75" style="width:53.25pt;height:15.75pt">
            <v:imagedata r:id="rId84" o:title=""/>
          </v:shape>
        </w:pict>
      </w:r>
      <w:r w:rsidRPr="00CE7732">
        <w:rPr>
          <w:sz w:val="28"/>
          <w:szCs w:val="28"/>
        </w:rPr>
        <w:t xml:space="preserve"> (Рис.2.1):</w:t>
      </w:r>
    </w:p>
    <w:p w:rsidR="00CE7732" w:rsidRPr="00CE7732" w:rsidRDefault="002F6323" w:rsidP="00CE7732">
      <w:pPr>
        <w:spacing w:line="360" w:lineRule="auto"/>
        <w:ind w:firstLine="709"/>
        <w:jc w:val="both"/>
        <w:rPr>
          <w:sz w:val="28"/>
          <w:szCs w:val="28"/>
        </w:rPr>
      </w:pPr>
      <w:r>
        <w:rPr>
          <w:noProof/>
        </w:rPr>
        <w:pict>
          <v:shape id="_x0000_s1268" type="#_x0000_t202" style="position:absolute;left:0;text-align:left;margin-left:288.2pt;margin-top:9.75pt;width:49.7pt;height:26.1pt;z-index:251599872" filled="f" stroked="f">
            <v:textbox style="mso-next-textbox:#_x0000_s1268">
              <w:txbxContent>
                <w:p w:rsidR="00CE7732" w:rsidRDefault="00CE7732">
                  <w:r>
                    <w:t>(2.6)</w:t>
                  </w:r>
                </w:p>
              </w:txbxContent>
            </v:textbox>
          </v:shape>
        </w:pict>
      </w:r>
      <w:r>
        <w:rPr>
          <w:noProof/>
        </w:rPr>
        <w:pict>
          <v:shape id="_x0000_s1475" type="#_x0000_t75" style="position:absolute;left:0;text-align:left;margin-left:45.65pt;margin-top:13.85pt;width:77.8pt;height:37.95pt;z-index:251699200;mso-wrap-edited:f" wrapcoords="8515 1271 623 8047 208 10588 831 13976 8515 14824 8931 19482 9969 19482 9762 14824 15992 14824 20562 11859 19938 8047 9554 1271 8515 1271">
            <v:imagedata r:id="rId85"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Коэффициентом прямоугольности передаточной функции по мощности будем называть отношение найденных площадей:</w:t>
      </w:r>
    </w:p>
    <w:p w:rsidR="00CE7732" w:rsidRPr="00CE7732" w:rsidRDefault="002F6323" w:rsidP="00CE7732">
      <w:pPr>
        <w:spacing w:line="360" w:lineRule="auto"/>
        <w:ind w:firstLine="709"/>
        <w:jc w:val="both"/>
        <w:rPr>
          <w:sz w:val="28"/>
          <w:szCs w:val="28"/>
        </w:rPr>
      </w:pPr>
      <w:r>
        <w:rPr>
          <w:noProof/>
        </w:rPr>
        <w:pict>
          <v:shape id="_x0000_s1270" type="#_x0000_t202" style="position:absolute;left:0;text-align:left;margin-left:295.5pt;margin-top:17.6pt;width:49.7pt;height:26.1pt;z-index:251600896" filled="f" stroked="f">
            <v:textbox style="mso-next-textbox:#_x0000_s1270">
              <w:txbxContent>
                <w:p w:rsidR="00CE7732" w:rsidRDefault="00CE7732">
                  <w:r>
                    <w:t>(2.7)</w:t>
                  </w:r>
                </w:p>
              </w:txbxContent>
            </v:textbox>
          </v:shape>
        </w:pict>
      </w:r>
      <w:r>
        <w:rPr>
          <w:noProof/>
        </w:rPr>
        <w:pict>
          <v:shape id="_x0000_s1476" type="#_x0000_t75" style="position:absolute;left:0;text-align:left;margin-left:37.9pt;margin-top:17.6pt;width:46.95pt;height:34.7pt;z-index:251700224;mso-wrap-edited:f" wrapcoords="12000 2348 0 7043 343 12209 8229 17374 12000 17843 14743 19722 15429 19722 17143 19722 17486 17374 20914 11270 18514 9861 17143 9391 18514 7043 14743 2348 12000 2348">
            <v:imagedata r:id="rId86"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 физической сущности коэффициент прямоугольности представляет собой коэффициент полезного использования площади под кривой передаточной функции по мощности и дает представление о степени соответствия реального фильтра идеальному с той же полосой пропускания.</w:t>
      </w:r>
    </w:p>
    <w:p w:rsidR="00CE7732" w:rsidRPr="00CE7732" w:rsidRDefault="00CE7732" w:rsidP="00CE7732">
      <w:pPr>
        <w:spacing w:line="360" w:lineRule="auto"/>
        <w:ind w:firstLine="709"/>
        <w:jc w:val="both"/>
        <w:rPr>
          <w:sz w:val="28"/>
          <w:szCs w:val="28"/>
        </w:rPr>
      </w:pPr>
    </w:p>
    <w:p w:rsidR="00CE7732" w:rsidRPr="00C236D8" w:rsidRDefault="00CE7732" w:rsidP="00CE7732">
      <w:pPr>
        <w:spacing w:line="360" w:lineRule="auto"/>
        <w:ind w:firstLine="709"/>
        <w:jc w:val="both"/>
        <w:rPr>
          <w:b/>
          <w:bCs/>
          <w:iCs/>
          <w:sz w:val="28"/>
          <w:szCs w:val="28"/>
        </w:rPr>
      </w:pPr>
      <w:r w:rsidRPr="00C236D8">
        <w:rPr>
          <w:b/>
          <w:bCs/>
          <w:iCs/>
          <w:sz w:val="28"/>
          <w:szCs w:val="28"/>
        </w:rPr>
        <w:t>2.4 Емкостной фильтр нижних частот</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sz w:val="28"/>
          <w:szCs w:val="28"/>
        </w:rPr>
      </w:pPr>
      <w:r w:rsidRPr="00CE7732">
        <w:rPr>
          <w:b/>
          <w:bCs/>
          <w:sz w:val="28"/>
          <w:szCs w:val="28"/>
        </w:rPr>
        <w:t>2.4.1 Частотные характеристики емкостного фильтра нижних частот первого порядка (ФНЧ-1)</w:t>
      </w:r>
    </w:p>
    <w:p w:rsidR="00CE7732" w:rsidRPr="00C236D8" w:rsidRDefault="00CE7732" w:rsidP="00CE7732">
      <w:pPr>
        <w:spacing w:line="360" w:lineRule="auto"/>
        <w:ind w:firstLine="709"/>
        <w:jc w:val="both"/>
        <w:rPr>
          <w:sz w:val="28"/>
          <w:szCs w:val="28"/>
        </w:rPr>
      </w:pPr>
      <w:r w:rsidRPr="00CE7732">
        <w:rPr>
          <w:sz w:val="28"/>
          <w:szCs w:val="28"/>
        </w:rPr>
        <w:t>Рассмотрим электрическую схему, изображенную на Рис.2.3, которая представляет собой простейший фильтр нижних частот первого порядка (ФНЧ-1).</w:t>
      </w:r>
    </w:p>
    <w:p w:rsidR="009E4DC0" w:rsidRDefault="00C236D8" w:rsidP="009E4DC0">
      <w:pPr>
        <w:ind w:firstLine="840"/>
        <w:jc w:val="both"/>
        <w:rPr>
          <w:rFonts w:ascii="Courier New" w:hAnsi="Courier New"/>
        </w:rPr>
      </w:pPr>
      <w:r>
        <w:rPr>
          <w:sz w:val="28"/>
          <w:szCs w:val="28"/>
        </w:rPr>
        <w:br w:type="page"/>
      </w:r>
      <w:r w:rsidR="009E4DC0">
        <w:rPr>
          <w:rFonts w:ascii="Courier New" w:hAnsi="Courier New"/>
        </w:rPr>
        <w:lastRenderedPageBreak/>
        <w:t>.</w:t>
      </w:r>
    </w:p>
    <w:p w:rsidR="009E4DC0" w:rsidRDefault="002F6323" w:rsidP="009E4DC0">
      <w:pPr>
        <w:ind w:firstLine="1386"/>
        <w:jc w:val="both"/>
        <w:rPr>
          <w:rFonts w:ascii="Courier New" w:hAnsi="Courier New"/>
        </w:rPr>
      </w:pPr>
      <w:r>
        <w:rPr>
          <w:noProof/>
        </w:rPr>
        <w:pict>
          <v:shape id="_x0000_s1272" type="#_x0000_t202" style="position:absolute;left:0;text-align:left;margin-left:113.8pt;margin-top:-20.05pt;width:24pt;height:18pt;z-index:251648000" filled="f" stroked="f">
            <v:textbox style="mso-next-textbox:#_x0000_s1272">
              <w:txbxContent>
                <w:p w:rsidR="009E4DC0" w:rsidRDefault="009E4DC0" w:rsidP="009E4DC0">
                  <w:pPr>
                    <w:rPr>
                      <w:lang w:val="en-US"/>
                    </w:rPr>
                  </w:pPr>
                  <w:r>
                    <w:rPr>
                      <w:lang w:val="en-US"/>
                    </w:rPr>
                    <w:t>r</w:t>
                  </w:r>
                </w:p>
              </w:txbxContent>
            </v:textbox>
          </v:shape>
        </w:pict>
      </w:r>
      <w:r>
        <w:rPr>
          <w:noProof/>
        </w:rPr>
        <w:pict>
          <v:group id="_x0000_s1273" style="position:absolute;left:0;text-align:left;margin-left:66.95pt;margin-top:6.75pt;width:248.15pt;height:104.25pt;z-index:251649024" coordorigin="3040,6846" coordsize="4963,2085">
            <v:shape id="_x0000_s1274" style="position:absolute;left:3131;top:6959;width:4069;height:1909;mso-position-horizontal:absolute;mso-position-vertical:absolute" coordsize="4069,1909" path="m67,l4069,r,1909l,1909e" filled="f">
              <v:stroke startarrow="oval" endarrow="oval"/>
              <v:path arrowok="t"/>
            </v:shape>
            <v:group id="_x0000_s1275" style="position:absolute;left:6705;top:7659;width:1002;height:227;rotation:90" coordorigin="4338,2394" coordsize="1002,227">
              <o:lock v:ext="edit" aspectratio="t"/>
              <v:rect id="_x0000_s1276" style="position:absolute;left:4555;top:2394;width:567;height:227" o:allowincell="f">
                <o:lock v:ext="edit" aspectratio="t"/>
              </v:rect>
              <v:line id="_x0000_s1277" style="position:absolute" from="4338,2507" to="4554,2507" o:allowincell="f">
                <o:lock v:ext="edit" aspectratio="t"/>
              </v:line>
              <v:line id="_x0000_s1278" style="position:absolute" from="5124,2507" to="5340,2507" o:allowincell="f">
                <o:lock v:ext="edit" aspectratio="t"/>
              </v:line>
            </v:group>
            <v:shape id="_x0000_s1279" type="#_x0000_t202" style="position:absolute;left:3040;top:7612;width:588;height:504" filled="f" stroked="f">
              <v:textbox style="mso-next-textbox:#_x0000_s1279">
                <w:txbxContent>
                  <w:p w:rsidR="009E4DC0" w:rsidRDefault="002F6323" w:rsidP="009E4DC0">
                    <w:r>
                      <w:rPr>
                        <w:position w:val="-10"/>
                      </w:rPr>
                      <w:pict>
                        <v:shape id="_x0000_i1082" type="#_x0000_t75" style="width:15pt;height:18pt">
                          <v:imagedata r:id="rId53" o:title=""/>
                        </v:shape>
                      </w:pict>
                    </w:r>
                  </w:p>
                </w:txbxContent>
              </v:textbox>
            </v:shape>
            <v:shape id="_x0000_s1280" type="#_x0000_t202" style="position:absolute;left:7375;top:7541;width:628;height:504" filled="f" stroked="f">
              <v:textbox style="mso-next-textbox:#_x0000_s1280">
                <w:txbxContent>
                  <w:p w:rsidR="009E4DC0" w:rsidRDefault="002F6323" w:rsidP="009E4DC0">
                    <w:r>
                      <w:rPr>
                        <w:position w:val="-10"/>
                      </w:rPr>
                      <w:pict>
                        <v:shape id="_x0000_i1084" type="#_x0000_t75" style="width:17.25pt;height:18pt">
                          <v:imagedata r:id="rId54" o:title=""/>
                        </v:shape>
                      </w:pict>
                    </w:r>
                  </w:p>
                </w:txbxContent>
              </v:textbox>
            </v:shape>
            <v:shape id="_x0000_s1281" type="#_x0000_t202" style="position:absolute;left:5332;top:7691;width:392;height:304" stroked="f">
              <v:textbox>
                <w:txbxContent>
                  <w:p w:rsidR="009E4DC0" w:rsidRDefault="009E4DC0" w:rsidP="009E4DC0"/>
                </w:txbxContent>
              </v:textbox>
            </v:shape>
            <v:group id="_x0000_s1282" style="position:absolute;left:5316;top:7673;width:459;height:277" coordorigin="2178,1770" coordsize="459,277">
              <v:line id="_x0000_s1283" style="position:absolute" from="2178,1860" to="2637,1860" o:allowincell="f"/>
              <v:line id="_x0000_s1284" style="position:absolute" from="2178,1956" to="2637,1956" o:allowincell="f"/>
              <v:line id="_x0000_s1285" style="position:absolute" from="2400,1770" to="2400,1855" o:allowincell="f"/>
              <v:line id="_x0000_s1286" style="position:absolute" from="2400,1962" to="2400,2047" o:allowincell="f"/>
              <v:line id="_x0000_s1287" style="position:absolute" from="2178,1860" to="2637,1860" o:allowincell="f"/>
              <v:line id="_x0000_s1288" style="position:absolute" from="2178,1956" to="2637,1956" o:allowincell="f"/>
            </v:group>
            <v:group id="_x0000_s1289" style="position:absolute;left:3739;top:6846;width:1002;height:227" coordorigin="4338,2394" coordsize="1002,227">
              <o:lock v:ext="edit" aspectratio="t"/>
              <v:rect id="_x0000_s1290" style="position:absolute;left:4555;top:2394;width:567;height:227" o:allowincell="f">
                <o:lock v:ext="edit" aspectratio="t"/>
              </v:rect>
              <v:line id="_x0000_s1291" style="position:absolute" from="4338,2507" to="4554,2507" o:allowincell="f">
                <o:lock v:ext="edit" aspectratio="t"/>
              </v:line>
              <v:line id="_x0000_s1292" style="position:absolute" from="5124,2507" to="5340,2507" o:allowincell="f">
                <o:lock v:ext="edit" aspectratio="t"/>
              </v:line>
            </v:group>
            <v:oval id="_x0000_s1293" style="position:absolute;left:6439;top:6871;width:113;height:124" fillcolor="black">
              <o:lock v:ext="edit" aspectratio="t"/>
            </v:oval>
            <v:oval id="_x0000_s1294" style="position:absolute;left:6459;top:8807;width:113;height:124" fillcolor="black">
              <o:lock v:ext="edit" aspectratio="t"/>
            </v:oval>
            <v:line id="_x0000_s1295" style="position:absolute;flip:y" from="3977,7163" to="4564,7164">
              <v:stroke endarrow="classic" endarrowwidth="narrow" endarrowlength="long"/>
            </v:line>
            <v:line id="_x0000_s1296" style="position:absolute;flip:y" from="5901,7151" to="6488,7152">
              <v:stroke endarrow="classic" endarrowwidth="narrow" endarrowlength="long"/>
            </v:line>
            <v:line id="_x0000_s1297" style="position:absolute;rotation:-90;flip:y" from="5115,7321" to="5702,7322">
              <v:stroke endarrow="classic" endarrowwidth="narrow" endarrowlength="long"/>
            </v:line>
            <v:shape id="_x0000_s1298" type="#_x0000_t202" style="position:absolute;left:3981;top:7151;width:557;height:512" filled="f" stroked="f">
              <v:textbox style="mso-next-textbox:#_x0000_s1298">
                <w:txbxContent>
                  <w:p w:rsidR="009E4DC0" w:rsidRDefault="002F6323" w:rsidP="009E4DC0">
                    <w:r>
                      <w:rPr>
                        <w:position w:val="-10"/>
                      </w:rPr>
                      <w:pict>
                        <v:shape id="_x0000_i1086" type="#_x0000_t75" style="width:13.5pt;height:18pt">
                          <v:imagedata r:id="rId87" o:title=""/>
                        </v:shape>
                      </w:pict>
                    </w:r>
                  </w:p>
                </w:txbxContent>
              </v:textbox>
            </v:shape>
            <v:shape id="_x0000_s1299" type="#_x0000_t202" style="position:absolute;left:5901;top:7151;width:548;height:504" filled="f" stroked="f">
              <v:textbox style="mso-next-textbox:#_x0000_s1299">
                <w:txbxContent>
                  <w:p w:rsidR="009E4DC0" w:rsidRDefault="002F6323" w:rsidP="009E4DC0">
                    <w:r>
                      <w:rPr>
                        <w:position w:val="-10"/>
                      </w:rPr>
                      <w:pict>
                        <v:shape id="_x0000_i1088" type="#_x0000_t75" style="width:12.75pt;height:18pt">
                          <v:imagedata r:id="rId88" o:title=""/>
                        </v:shape>
                      </w:pict>
                    </w:r>
                  </w:p>
                </w:txbxContent>
              </v:textbox>
            </v:shape>
            <v:shape id="_x0000_s1300" type="#_x0000_t202" style="position:absolute;left:4961;top:6984;width:618;height:523" filled="f" stroked="f">
              <v:textbox style="mso-next-textbox:#_x0000_s1300">
                <w:txbxContent>
                  <w:p w:rsidR="009E4DC0" w:rsidRDefault="002F6323" w:rsidP="009E4DC0">
                    <w:r>
                      <w:rPr>
                        <w:position w:val="-12"/>
                      </w:rPr>
                      <w:pict>
                        <v:shape id="_x0000_i1090" type="#_x0000_t75" style="width:14.25pt;height:19.5pt">
                          <v:imagedata r:id="rId89" o:title=""/>
                        </v:shape>
                      </w:pict>
                    </w:r>
                  </w:p>
                </w:txbxContent>
              </v:textbox>
            </v:shape>
          </v:group>
        </w:pict>
      </w:r>
      <w:r>
        <w:rPr>
          <w:noProof/>
        </w:rPr>
        <w:pict>
          <v:line id="_x0000_s1301" style="position:absolute;left:0;text-align:left;z-index:251646976" from="192pt,13pt" to="192.05pt,108.15pt"/>
        </w:pict>
      </w:r>
      <w:r>
        <w:rPr>
          <w:noProof/>
        </w:rPr>
        <w:pict>
          <v:shape id="_x0000_s1302" type="#_x0000_t202" style="position:absolute;left:0;text-align:left;margin-left:111.1pt;margin-top:7.6pt;width:36.4pt;height:9.35pt;z-index:251645952" stroked="f">
            <v:textbox>
              <w:txbxContent>
                <w:p w:rsidR="009E4DC0" w:rsidRDefault="009E4DC0" w:rsidP="009E4DC0"/>
              </w:txbxContent>
            </v:textbox>
          </v:shape>
        </w:pict>
      </w:r>
      <w:r w:rsidR="009E4DC0">
        <w:rPr>
          <w:rFonts w:ascii="Courier New" w:hAnsi="Courier New"/>
        </w:rPr>
        <w:t>1                      2</w:t>
      </w:r>
    </w:p>
    <w:p w:rsidR="009E4DC0" w:rsidRDefault="009E4DC0" w:rsidP="009E4DC0">
      <w:pPr>
        <w:ind w:firstLine="840"/>
        <w:jc w:val="both"/>
        <w:rPr>
          <w:rFonts w:ascii="Courier New" w:hAnsi="Courier New"/>
        </w:rPr>
      </w:pPr>
    </w:p>
    <w:p w:rsidR="009E4DC0" w:rsidRDefault="009E4DC0" w:rsidP="009E4DC0">
      <w:pPr>
        <w:ind w:firstLine="840"/>
        <w:jc w:val="both"/>
        <w:rPr>
          <w:rFonts w:ascii="Courier New" w:hAnsi="Courier New"/>
        </w:rPr>
      </w:pPr>
    </w:p>
    <w:p w:rsidR="009E4DC0" w:rsidRDefault="009E4DC0" w:rsidP="009E4DC0">
      <w:pPr>
        <w:ind w:firstLine="3374"/>
        <w:jc w:val="both"/>
        <w:rPr>
          <w:rFonts w:ascii="Courier New" w:hAnsi="Courier New"/>
        </w:rPr>
      </w:pPr>
      <w:r>
        <w:rPr>
          <w:rFonts w:ascii="Courier New" w:hAnsi="Courier New"/>
        </w:rPr>
        <w:t xml:space="preserve">С            </w:t>
      </w:r>
      <w:r>
        <w:rPr>
          <w:rFonts w:ascii="Courier New" w:hAnsi="Courier New"/>
          <w:lang w:val="en-US"/>
        </w:rPr>
        <w:t>R</w:t>
      </w:r>
      <w:r>
        <w:rPr>
          <w:rFonts w:ascii="Courier New" w:hAnsi="Courier New"/>
          <w:noProof/>
          <w:sz w:val="20"/>
        </w:rPr>
        <w:t xml:space="preserve"> </w:t>
      </w:r>
    </w:p>
    <w:p w:rsidR="009E4DC0" w:rsidRDefault="009E4DC0" w:rsidP="009E4DC0">
      <w:pPr>
        <w:ind w:firstLine="709"/>
        <w:jc w:val="both"/>
        <w:rPr>
          <w:rFonts w:ascii="Courier New" w:hAnsi="Courier New"/>
        </w:rPr>
      </w:pPr>
    </w:p>
    <w:p w:rsidR="009E4DC0" w:rsidRDefault="009E4DC0" w:rsidP="009E4DC0">
      <w:pPr>
        <w:ind w:firstLine="840"/>
        <w:jc w:val="both"/>
        <w:rPr>
          <w:rFonts w:ascii="Courier New" w:hAnsi="Courier New"/>
        </w:rPr>
      </w:pPr>
    </w:p>
    <w:p w:rsidR="009E4DC0" w:rsidRDefault="009E4DC0" w:rsidP="009E4DC0">
      <w:pPr>
        <w:ind w:firstLine="840"/>
        <w:jc w:val="both"/>
        <w:rPr>
          <w:rFonts w:ascii="Courier New" w:hAnsi="Courier New"/>
        </w:rPr>
      </w:pPr>
    </w:p>
    <w:p w:rsidR="009E4DC0" w:rsidRDefault="009E4DC0" w:rsidP="009E4DC0">
      <w:pPr>
        <w:ind w:firstLine="840"/>
        <w:jc w:val="both"/>
        <w:rPr>
          <w:rFonts w:ascii="Courier New" w:hAnsi="Courier New"/>
        </w:rPr>
      </w:pPr>
    </w:p>
    <w:p w:rsidR="009E4DC0" w:rsidRDefault="009E4DC0" w:rsidP="009E4DC0">
      <w:pPr>
        <w:ind w:firstLine="1358"/>
        <w:jc w:val="both"/>
        <w:rPr>
          <w:rFonts w:ascii="Courier New" w:hAnsi="Courier New"/>
        </w:rPr>
      </w:pPr>
      <w:r>
        <w:rPr>
          <w:rFonts w:ascii="Courier New" w:hAnsi="Courier New"/>
        </w:rPr>
        <w:t>1’                      2’</w:t>
      </w:r>
    </w:p>
    <w:p w:rsidR="00CE7732" w:rsidRPr="00CE7732" w:rsidRDefault="00CE7732" w:rsidP="00CE7732">
      <w:pPr>
        <w:spacing w:line="360" w:lineRule="auto"/>
        <w:ind w:firstLine="709"/>
        <w:jc w:val="both"/>
        <w:rPr>
          <w:sz w:val="28"/>
          <w:szCs w:val="28"/>
        </w:rPr>
      </w:pPr>
      <w:r w:rsidRPr="00CE7732">
        <w:rPr>
          <w:sz w:val="28"/>
          <w:szCs w:val="28"/>
        </w:rPr>
        <w:t>Рис.2.3. Емкостной фильтр нижних частот (ФНЧ-1)</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b/>
          <w:bCs/>
          <w:sz w:val="28"/>
          <w:szCs w:val="28"/>
          <w:u w:val="single"/>
        </w:rPr>
      </w:pPr>
      <w:r>
        <w:rPr>
          <w:noProof/>
        </w:rPr>
        <w:pict>
          <v:shape id="_x0000_s1477" type="#_x0000_t75" style="position:absolute;left:0;text-align:left;margin-left:81pt;margin-top:21.6pt;width:273.85pt;height:32.15pt;z-index:251701248;mso-wrap-edited:f" wrapcoords="12664 2512 4557 2512 59 5526 59 13060 2545 18586 3610 19088 19765 19088 19706 18586 21245 14567 21422 13060 20712 10549 21363 10549 20121 2512 13493 2512 12664 2512">
            <v:imagedata r:id="rId90" o:title=""/>
            <w10:wrap type="tight"/>
          </v:shape>
        </w:pict>
      </w:r>
      <w:r w:rsidR="00CE7732" w:rsidRPr="00CE7732">
        <w:rPr>
          <w:b/>
          <w:bCs/>
          <w:sz w:val="28"/>
          <w:szCs w:val="28"/>
          <w:u w:val="single"/>
        </w:rPr>
        <w:t>Работа ФНЧ-1:</w:t>
      </w:r>
    </w:p>
    <w:p w:rsidR="00CE7732" w:rsidRPr="00CE7732" w:rsidRDefault="00CE7732" w:rsidP="00CE7732">
      <w:pPr>
        <w:spacing w:line="360" w:lineRule="auto"/>
        <w:ind w:firstLine="709"/>
        <w:jc w:val="both"/>
        <w:rPr>
          <w:sz w:val="28"/>
          <w:szCs w:val="28"/>
        </w:rPr>
      </w:pPr>
      <w:r w:rsidRPr="00CE7732">
        <w:rPr>
          <w:sz w:val="28"/>
          <w:szCs w:val="28"/>
        </w:rPr>
        <w:t xml:space="preserve">При </w:t>
      </w:r>
    </w:p>
    <w:p w:rsidR="00CE7732" w:rsidRPr="00CE7732" w:rsidRDefault="002F6323" w:rsidP="00CE7732">
      <w:pPr>
        <w:spacing w:line="360" w:lineRule="auto"/>
        <w:ind w:firstLine="709"/>
        <w:jc w:val="both"/>
        <w:rPr>
          <w:sz w:val="28"/>
          <w:szCs w:val="28"/>
        </w:rPr>
      </w:pPr>
      <w:r>
        <w:rPr>
          <w:noProof/>
        </w:rPr>
        <w:pict>
          <v:shape id="_x0000_s1478" type="#_x0000_t75" style="position:absolute;left:0;text-align:left;margin-left:81pt;margin-top:17.05pt;width:268.7pt;height:32.8pt;z-index:251702272;mso-wrap-edited:f" wrapcoords="12610 1473 4766 2945 1508 5400 1508 9327 60 9327 121 13255 3801 17182 3922 19636 13032 19636 13032 17182 17558 17182 21419 13745 21359 8345 12912 1473 12610 1473">
            <v:imagedata r:id="rId91" o:title=""/>
            <w10:wrap type="tight"/>
          </v:shape>
        </w:pict>
      </w:r>
    </w:p>
    <w:p w:rsidR="00CE7732" w:rsidRPr="00CE7732" w:rsidRDefault="00CE7732" w:rsidP="00CE7732">
      <w:pPr>
        <w:spacing w:line="360" w:lineRule="auto"/>
        <w:ind w:firstLine="709"/>
        <w:jc w:val="both"/>
        <w:rPr>
          <w:sz w:val="28"/>
          <w:szCs w:val="28"/>
        </w:rPr>
      </w:pPr>
      <w:r w:rsidRPr="00CE7732">
        <w:rPr>
          <w:sz w:val="28"/>
          <w:szCs w:val="28"/>
        </w:rPr>
        <w:t xml:space="preserve">При </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На малых частотах емкость обладает большим сопротивлением и поэтому весь </w:t>
      </w:r>
      <w:r w:rsidR="002F6323">
        <w:rPr>
          <w:position w:val="-10"/>
          <w:sz w:val="28"/>
          <w:szCs w:val="28"/>
        </w:rPr>
        <w:pict>
          <v:shape id="_x0000_i1091" type="#_x0000_t75" style="width:12pt;height:18pt">
            <v:imagedata r:id="rId92" o:title=""/>
          </v:shape>
        </w:pict>
      </w:r>
      <w:r w:rsidRPr="00CE7732">
        <w:rPr>
          <w:sz w:val="28"/>
          <w:szCs w:val="28"/>
        </w:rPr>
        <w:t xml:space="preserve"> проходит только через резисторы </w:t>
      </w:r>
      <w:r w:rsidRPr="00CE7732">
        <w:rPr>
          <w:sz w:val="28"/>
          <w:szCs w:val="28"/>
          <w:lang w:val="en-US"/>
        </w:rPr>
        <w:t>r</w:t>
      </w:r>
      <w:r w:rsidRPr="00CE7732">
        <w:rPr>
          <w:sz w:val="28"/>
          <w:szCs w:val="28"/>
        </w:rPr>
        <w:t xml:space="preserve">, </w:t>
      </w:r>
      <w:r w:rsidRPr="00CE7732">
        <w:rPr>
          <w:sz w:val="28"/>
          <w:szCs w:val="28"/>
          <w:lang w:val="en-US"/>
        </w:rPr>
        <w:t>R</w:t>
      </w:r>
      <w:r w:rsidRPr="00CE7732">
        <w:rPr>
          <w:sz w:val="28"/>
          <w:szCs w:val="28"/>
        </w:rPr>
        <w:t>, не ответвляясь в емкость.</w:t>
      </w:r>
    </w:p>
    <w:p w:rsidR="00CE7732" w:rsidRPr="00CE7732" w:rsidRDefault="00CE7732" w:rsidP="00CE7732">
      <w:pPr>
        <w:spacing w:line="360" w:lineRule="auto"/>
        <w:ind w:firstLine="709"/>
        <w:jc w:val="both"/>
        <w:rPr>
          <w:sz w:val="28"/>
          <w:szCs w:val="28"/>
        </w:rPr>
      </w:pPr>
      <w:r w:rsidRPr="00CE7732">
        <w:rPr>
          <w:sz w:val="28"/>
          <w:szCs w:val="28"/>
        </w:rPr>
        <w:t>На больших частотах емкость обладает малым сопротивлением. Она закорачивает нагрузку и поэтому выходное напряжение мало.</w:t>
      </w:r>
    </w:p>
    <w:p w:rsidR="00CE7732" w:rsidRPr="00CE7732" w:rsidRDefault="00CE7732" w:rsidP="00CE7732">
      <w:pPr>
        <w:spacing w:line="360" w:lineRule="auto"/>
        <w:ind w:firstLine="709"/>
        <w:jc w:val="both"/>
        <w:rPr>
          <w:sz w:val="28"/>
          <w:szCs w:val="28"/>
        </w:rPr>
      </w:pPr>
      <w:r w:rsidRPr="00CE7732">
        <w:rPr>
          <w:sz w:val="28"/>
          <w:szCs w:val="28"/>
        </w:rPr>
        <w:t xml:space="preserve">Определим для этого фильтра АЧХ и ФЧХ, рассматривая его как Г-образный 4х-П, нагруженный активным сопротивлением </w:t>
      </w:r>
      <w:r w:rsidRPr="00CE7732">
        <w:rPr>
          <w:sz w:val="28"/>
          <w:szCs w:val="28"/>
          <w:lang w:val="en-US"/>
        </w:rPr>
        <w:t>R</w: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Сопротивления плеч фильтра:</w:t>
      </w:r>
    </w:p>
    <w:p w:rsidR="00CE7732" w:rsidRPr="00CE7732" w:rsidRDefault="002F6323" w:rsidP="00CE7732">
      <w:pPr>
        <w:spacing w:line="360" w:lineRule="auto"/>
        <w:ind w:firstLine="709"/>
        <w:jc w:val="both"/>
        <w:rPr>
          <w:sz w:val="28"/>
          <w:szCs w:val="28"/>
        </w:rPr>
      </w:pPr>
      <w:r>
        <w:rPr>
          <w:noProof/>
        </w:rPr>
        <w:pict>
          <v:shape id="_x0000_s1479" type="#_x0000_t75" style="position:absolute;left:0;text-align:left;margin-left:45.3pt;margin-top:16.45pt;width:102.2pt;height:34.05pt;z-index:251703296;mso-wrap-edited:f" wrapcoords="17629 2400 1588 6240 318 7200 159 12960 2541 14400 15882 17760 15406 19680 16359 19680 17312 19680 20012 18240 20012 17760 21282 11040 19853 10080 15565 10080 18582 7200 18265 2400 17629 2400">
            <v:imagedata r:id="rId93" o:title=""/>
            <w10:wrap type="tight"/>
          </v:shape>
        </w:pict>
      </w:r>
    </w:p>
    <w:p w:rsidR="00CE7732" w:rsidRPr="00CE7732" w:rsidRDefault="00CE7732" w:rsidP="00CE7732">
      <w:pPr>
        <w:spacing w:line="360" w:lineRule="auto"/>
        <w:ind w:firstLine="709"/>
        <w:jc w:val="both"/>
        <w:rPr>
          <w:sz w:val="28"/>
          <w:szCs w:val="28"/>
        </w:rPr>
      </w:pPr>
    </w:p>
    <w:p w:rsidR="009E4DC0" w:rsidRPr="00A12479" w:rsidRDefault="009E4DC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Коэффициенты формы А:</w:t>
      </w:r>
    </w:p>
    <w:p w:rsidR="00CE7732" w:rsidRPr="00CE7732" w:rsidRDefault="002F6323" w:rsidP="00CE7732">
      <w:pPr>
        <w:spacing w:line="360" w:lineRule="auto"/>
        <w:ind w:firstLine="709"/>
        <w:jc w:val="both"/>
        <w:rPr>
          <w:sz w:val="28"/>
          <w:szCs w:val="28"/>
        </w:rPr>
      </w:pPr>
      <w:r>
        <w:rPr>
          <w:noProof/>
        </w:rPr>
        <w:pict>
          <v:shape id="_x0000_s1480" type="#_x0000_t75" style="position:absolute;left:0;text-align:left;margin-left:45.3pt;margin-top:17.05pt;width:209.55pt;height:35.35pt;z-index:251704320;mso-wrap-edited:f" wrapcoords="5419 2298 310 7353 155 12409 1781 14706 5342 17004 5342 17464 5884 19302 6116 19302 6658 19302 6658 17004 18503 14247 21445 12868 21213 8272 15639 5974 6194 2298 5419 2298">
            <v:imagedata r:id="rId94"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Уравнение связи входного и выходного напряжений (1.6):</w:t>
      </w:r>
    </w:p>
    <w:p w:rsidR="00CE7732" w:rsidRPr="00CE7732" w:rsidRDefault="009E4DC0" w:rsidP="00CE7732">
      <w:pPr>
        <w:spacing w:line="360" w:lineRule="auto"/>
        <w:ind w:firstLine="709"/>
        <w:jc w:val="both"/>
        <w:rPr>
          <w:sz w:val="28"/>
          <w:szCs w:val="28"/>
        </w:rPr>
      </w:pPr>
      <w:r>
        <w:rPr>
          <w:sz w:val="28"/>
          <w:szCs w:val="28"/>
        </w:rPr>
        <w:br w:type="page"/>
      </w:r>
      <w:r w:rsidR="002F6323">
        <w:rPr>
          <w:noProof/>
        </w:rPr>
        <w:lastRenderedPageBreak/>
        <w:pict>
          <v:shape id="_x0000_s1481" type="#_x0000_t75" style="position:absolute;left:0;text-align:left;margin-left:53.75pt;margin-top:-2.65pt;width:219.2pt;height:36pt;z-index:251705344;mso-wrap-edited:f" wrapcoords="4512 1800 1110 5400 74 6750 222 12600 2219 16200 4216 16200 4512 19350 9690 19350 14573 18450 14277 16200 19085 16200 21452 13950 21304 6300 17605 4050 9690 1800 4512 1800">
            <v:imagedata r:id="rId95" o:title=""/>
            <w10:wrap type="tight"/>
          </v:shape>
        </w:pict>
      </w:r>
      <w:r w:rsidR="002F6323">
        <w:rPr>
          <w:noProof/>
        </w:rPr>
        <w:pict>
          <v:shape id="_x0000_s1308" type="#_x0000_t202" style="position:absolute;left:0;text-align:left;margin-left:427.8pt;margin-top:7.25pt;width:49.7pt;height:26.1pt;z-index:251601920" filled="f" stroked="f">
            <v:textbox style="mso-next-textbox:#_x0000_s1308">
              <w:txbxContent>
                <w:p w:rsidR="00CE7732" w:rsidRDefault="00CE7732">
                  <w:r>
                    <w:t>(2.8)</w:t>
                  </w:r>
                </w:p>
              </w:txbxContent>
            </v:textbox>
          </v:shape>
        </w:pict>
      </w:r>
    </w:p>
    <w:p w:rsidR="009E4DC0" w:rsidRPr="00A12479" w:rsidRDefault="009E4DC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где </w:t>
      </w:r>
      <w:r w:rsidR="002F6323">
        <w:rPr>
          <w:position w:val="-24"/>
          <w:sz w:val="28"/>
          <w:szCs w:val="28"/>
        </w:rPr>
        <w:pict>
          <v:shape id="_x0000_i1092" type="#_x0000_t75" style="width:57pt;height:30.75pt">
            <v:imagedata r:id="rId96" o:title=""/>
          </v:shape>
        </w:pict>
      </w:r>
      <w:r w:rsidRPr="00CE7732">
        <w:rPr>
          <w:sz w:val="28"/>
          <w:szCs w:val="28"/>
        </w:rPr>
        <w:t xml:space="preserve"> - эквивалентное сопротивление при параллельном соединении </w:t>
      </w:r>
      <w:r w:rsidRPr="00CE7732">
        <w:rPr>
          <w:sz w:val="28"/>
          <w:szCs w:val="28"/>
          <w:lang w:val="en-US"/>
        </w:rPr>
        <w:t>R</w:t>
      </w:r>
      <w:r w:rsidRPr="00CE7732">
        <w:rPr>
          <w:sz w:val="28"/>
          <w:szCs w:val="28"/>
        </w:rPr>
        <w:t xml:space="preserve"> и </w:t>
      </w:r>
      <w:r w:rsidRPr="00CE7732">
        <w:rPr>
          <w:sz w:val="28"/>
          <w:szCs w:val="28"/>
          <w:lang w:val="en-US"/>
        </w:rPr>
        <w:t>r</w:t>
      </w:r>
      <w:r w:rsidRPr="00CE7732">
        <w:rPr>
          <w:sz w:val="28"/>
          <w:szCs w:val="28"/>
        </w:rPr>
        <w:t>.</w:t>
      </w:r>
    </w:p>
    <w:p w:rsidR="00CE7732" w:rsidRPr="00A12479" w:rsidRDefault="002F6323" w:rsidP="00CE7732">
      <w:pPr>
        <w:spacing w:line="360" w:lineRule="auto"/>
        <w:ind w:firstLine="709"/>
        <w:jc w:val="both"/>
        <w:rPr>
          <w:sz w:val="28"/>
          <w:szCs w:val="28"/>
        </w:rPr>
      </w:pPr>
      <w:r>
        <w:rPr>
          <w:noProof/>
        </w:rPr>
        <w:pict>
          <v:shape id="_x0000_s1309" type="#_x0000_t202" style="position:absolute;left:0;text-align:left;margin-left:402pt;margin-top:39.85pt;width:49.7pt;height:26.1pt;z-index:251602944" filled="f" stroked="f">
            <v:textbox style="mso-next-textbox:#_x0000_s1309">
              <w:txbxContent>
                <w:p w:rsidR="00CE7732" w:rsidRDefault="00CE7732">
                  <w:r>
                    <w:t>(2.9)</w:t>
                  </w:r>
                </w:p>
              </w:txbxContent>
            </v:textbox>
          </v:shape>
        </w:pict>
      </w:r>
      <w:r w:rsidR="00CE7732" w:rsidRPr="00CE7732">
        <w:rPr>
          <w:sz w:val="28"/>
          <w:szCs w:val="28"/>
        </w:rPr>
        <w:t>Из (2.8) получаем фазо-частотную характеристику ФНЧ-1:</w:t>
      </w:r>
    </w:p>
    <w:p w:rsidR="009E4DC0" w:rsidRPr="00A12479" w:rsidRDefault="009E4DC0"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position w:val="-12"/>
          <w:sz w:val="28"/>
          <w:szCs w:val="28"/>
        </w:rPr>
        <w:pict>
          <v:shape id="_x0000_i1093" type="#_x0000_t75" style="width:105pt;height:18pt">
            <v:imagedata r:id="rId97" o:title=""/>
          </v:shape>
        </w:pict>
      </w:r>
    </w:p>
    <w:p w:rsidR="009E4DC0" w:rsidRDefault="009E4DC0" w:rsidP="00CE7732">
      <w:pPr>
        <w:spacing w:line="360" w:lineRule="auto"/>
        <w:ind w:firstLine="709"/>
        <w:jc w:val="both"/>
        <w:rPr>
          <w:sz w:val="28"/>
          <w:szCs w:val="28"/>
          <w:lang w:val="en-US"/>
        </w:rPr>
      </w:pPr>
    </w:p>
    <w:p w:rsidR="00CE7732" w:rsidRPr="00CE7732" w:rsidRDefault="00CE7732" w:rsidP="00CE7732">
      <w:pPr>
        <w:spacing w:line="360" w:lineRule="auto"/>
        <w:ind w:firstLine="709"/>
        <w:jc w:val="both"/>
        <w:rPr>
          <w:sz w:val="28"/>
          <w:szCs w:val="28"/>
        </w:rPr>
      </w:pPr>
      <w:r w:rsidRPr="00CE7732">
        <w:rPr>
          <w:sz w:val="28"/>
          <w:szCs w:val="28"/>
        </w:rPr>
        <w:t>Передаточные функции ФНЧ-1 принимают вид:</w:t>
      </w:r>
    </w:p>
    <w:p w:rsidR="009E4DC0" w:rsidRPr="00A12479" w:rsidRDefault="009E4DC0"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310" type="#_x0000_t202" style="position:absolute;left:0;text-align:left;margin-left:390.45pt;margin-top:2.25pt;width:49.7pt;height:26.1pt;z-index:251603968" filled="f" stroked="f">
            <v:textbox style="mso-next-textbox:#_x0000_s1310">
              <w:txbxContent>
                <w:p w:rsidR="00CE7732" w:rsidRDefault="00CE7732">
                  <w:r>
                    <w:t>(2.10)</w:t>
                  </w:r>
                </w:p>
              </w:txbxContent>
            </v:textbox>
          </v:shape>
        </w:pict>
      </w:r>
      <w:r>
        <w:rPr>
          <w:position w:val="-38"/>
          <w:sz w:val="28"/>
          <w:szCs w:val="28"/>
        </w:rPr>
        <w:pict>
          <v:shape id="_x0000_i1094" type="#_x0000_t75" style="width:234pt;height:38.25pt">
            <v:imagedata r:id="rId98" o:title=""/>
          </v:shape>
        </w:pict>
      </w:r>
    </w:p>
    <w:p w:rsidR="009E4DC0" w:rsidRDefault="009E4DC0" w:rsidP="00CE7732">
      <w:pPr>
        <w:spacing w:line="360" w:lineRule="auto"/>
        <w:ind w:firstLine="709"/>
        <w:jc w:val="both"/>
        <w:rPr>
          <w:sz w:val="28"/>
          <w:szCs w:val="28"/>
          <w:lang w:val="en-US"/>
        </w:rPr>
      </w:pPr>
    </w:p>
    <w:p w:rsidR="00CE7732" w:rsidRPr="00CE7732" w:rsidRDefault="00CE7732" w:rsidP="00CE7732">
      <w:pPr>
        <w:spacing w:line="360" w:lineRule="auto"/>
        <w:ind w:firstLine="709"/>
        <w:jc w:val="both"/>
        <w:rPr>
          <w:sz w:val="28"/>
          <w:szCs w:val="28"/>
        </w:rPr>
      </w:pPr>
      <w:r w:rsidRPr="00CE7732">
        <w:rPr>
          <w:sz w:val="28"/>
          <w:szCs w:val="28"/>
        </w:rPr>
        <w:t xml:space="preserve">где </w:t>
      </w:r>
      <w:r w:rsidR="002F6323">
        <w:rPr>
          <w:position w:val="-24"/>
          <w:sz w:val="28"/>
          <w:szCs w:val="28"/>
        </w:rPr>
        <w:pict>
          <v:shape id="_x0000_i1095" type="#_x0000_t75" style="width:68.25pt;height:30.75pt">
            <v:imagedata r:id="rId99" o:title=""/>
          </v:shape>
        </w:pict>
      </w:r>
      <w:r w:rsidRPr="00CE7732">
        <w:rPr>
          <w:sz w:val="28"/>
          <w:szCs w:val="28"/>
        </w:rPr>
        <w:t xml:space="preserve"> - значение передаточной функции на частоте ω=0.</w:t>
      </w:r>
    </w:p>
    <w:p w:rsidR="00CE7732" w:rsidRPr="00CE7732" w:rsidRDefault="00CE7732" w:rsidP="00CE7732">
      <w:pPr>
        <w:spacing w:line="360" w:lineRule="auto"/>
        <w:ind w:firstLine="709"/>
        <w:jc w:val="both"/>
        <w:rPr>
          <w:sz w:val="28"/>
          <w:szCs w:val="28"/>
        </w:rPr>
      </w:pPr>
      <w:r w:rsidRPr="00CE7732">
        <w:rPr>
          <w:sz w:val="28"/>
          <w:szCs w:val="28"/>
        </w:rPr>
        <w:t xml:space="preserve">Теперь, по формулам (2.9) и (2.10) можно, при известных значениях </w:t>
      </w:r>
      <w:r w:rsidRPr="00CE7732">
        <w:rPr>
          <w:sz w:val="28"/>
          <w:szCs w:val="28"/>
          <w:lang w:val="en-US"/>
        </w:rPr>
        <w:t>R</w:t>
      </w:r>
      <w:r w:rsidRPr="00CE7732">
        <w:rPr>
          <w:sz w:val="28"/>
          <w:szCs w:val="28"/>
        </w:rPr>
        <w:t xml:space="preserve">, </w:t>
      </w:r>
      <w:r w:rsidRPr="00CE7732">
        <w:rPr>
          <w:sz w:val="28"/>
          <w:szCs w:val="28"/>
          <w:lang w:val="en-US"/>
        </w:rPr>
        <w:t>r</w:t>
      </w:r>
      <w:r w:rsidRPr="00CE7732">
        <w:rPr>
          <w:sz w:val="28"/>
          <w:szCs w:val="28"/>
        </w:rPr>
        <w:t xml:space="preserve">, </w:t>
      </w:r>
      <w:r w:rsidRPr="00CE7732">
        <w:rPr>
          <w:sz w:val="28"/>
          <w:szCs w:val="28"/>
          <w:lang w:val="en-US"/>
        </w:rPr>
        <w:t>C</w:t>
      </w:r>
      <w:r w:rsidRPr="00CE7732">
        <w:rPr>
          <w:sz w:val="28"/>
          <w:szCs w:val="28"/>
        </w:rPr>
        <w:t>-элементов, рассчитать и построить графики АЧХ и ФЧХ простейшего фильтра нижних частот (ФНЧ-1).</w:t>
      </w:r>
    </w:p>
    <w:p w:rsidR="00CE7732" w:rsidRPr="00A12479" w:rsidRDefault="00CE7732" w:rsidP="00CE7732">
      <w:pPr>
        <w:spacing w:line="360" w:lineRule="auto"/>
        <w:ind w:firstLine="709"/>
        <w:jc w:val="both"/>
        <w:rPr>
          <w:sz w:val="28"/>
          <w:szCs w:val="28"/>
        </w:rPr>
      </w:pPr>
      <w:r w:rsidRPr="00CE7732">
        <w:rPr>
          <w:sz w:val="28"/>
          <w:szCs w:val="28"/>
        </w:rPr>
        <w:t>При изучении частотных характеристик фильтров удобно пользоваться АЧХ ФЧХ в параметрической форме. Для этого необходимо ввести в рассмотрение приведенную, или так называемую нормированную частоту, которая, в данном случае, определяется по формуле</w:t>
      </w:r>
    </w:p>
    <w:p w:rsidR="009E4DC0" w:rsidRPr="00A12479" w:rsidRDefault="009E4DC0"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311" type="#_x0000_t202" style="position:absolute;left:0;text-align:left;margin-left:390.45pt;margin-top:2.15pt;width:49.7pt;height:26.1pt;z-index:251604992" filled="f" stroked="f">
            <v:textbox style="mso-next-textbox:#_x0000_s1311">
              <w:txbxContent>
                <w:p w:rsidR="00CE7732" w:rsidRDefault="00CE7732">
                  <w:r>
                    <w:t>(2.11)</w:t>
                  </w:r>
                </w:p>
              </w:txbxContent>
            </v:textbox>
          </v:shape>
        </w:pict>
      </w:r>
      <w:r>
        <w:rPr>
          <w:position w:val="-32"/>
          <w:sz w:val="28"/>
          <w:szCs w:val="28"/>
        </w:rPr>
        <w:pict>
          <v:shape id="_x0000_i1096" type="#_x0000_t75" style="width:42.75pt;height:35.25pt">
            <v:imagedata r:id="rId100" o:title=""/>
          </v:shape>
        </w:pict>
      </w:r>
    </w:p>
    <w:p w:rsidR="009E4DC0" w:rsidRDefault="009E4DC0" w:rsidP="00CE7732">
      <w:pPr>
        <w:spacing w:line="360" w:lineRule="auto"/>
        <w:ind w:firstLine="709"/>
        <w:jc w:val="both"/>
        <w:rPr>
          <w:sz w:val="28"/>
          <w:szCs w:val="28"/>
          <w:lang w:val="en-US"/>
        </w:rPr>
      </w:pPr>
    </w:p>
    <w:p w:rsidR="00CE7732" w:rsidRPr="00CE7732" w:rsidRDefault="00CE7732" w:rsidP="00CE7732">
      <w:pPr>
        <w:spacing w:line="360" w:lineRule="auto"/>
        <w:ind w:firstLine="709"/>
        <w:jc w:val="both"/>
        <w:rPr>
          <w:sz w:val="28"/>
          <w:szCs w:val="28"/>
        </w:rPr>
      </w:pPr>
      <w:r w:rsidRPr="00CE7732">
        <w:rPr>
          <w:sz w:val="28"/>
          <w:szCs w:val="28"/>
        </w:rPr>
        <w:t xml:space="preserve">где </w:t>
      </w:r>
      <w:r w:rsidR="002F6323">
        <w:rPr>
          <w:position w:val="-30"/>
          <w:sz w:val="28"/>
          <w:szCs w:val="28"/>
        </w:rPr>
        <w:pict>
          <v:shape id="_x0000_i1097" type="#_x0000_t75" style="width:54pt;height:33.75pt">
            <v:imagedata r:id="rId101" o:title=""/>
          </v:shape>
        </w:pict>
      </w:r>
      <w:r w:rsidRPr="00CE7732">
        <w:rPr>
          <w:sz w:val="28"/>
          <w:szCs w:val="28"/>
        </w:rPr>
        <w:t xml:space="preserve"> - граничная частота, на которой реактивное сопротивление емкости равно активному сопротивлению </w:t>
      </w:r>
      <w:r w:rsidR="002F6323">
        <w:rPr>
          <w:position w:val="-32"/>
          <w:sz w:val="28"/>
          <w:szCs w:val="28"/>
        </w:rPr>
        <w:pict>
          <v:shape id="_x0000_i1098" type="#_x0000_t75" style="width:56.25pt;height:35.25pt">
            <v:imagedata r:id="rId102" o:title=""/>
          </v:shape>
        </w:pict>
      </w:r>
    </w:p>
    <w:p w:rsidR="00CE7732" w:rsidRPr="00CE7732" w:rsidRDefault="00CE7732" w:rsidP="00CE7732">
      <w:pPr>
        <w:spacing w:line="360" w:lineRule="auto"/>
        <w:ind w:firstLine="709"/>
        <w:jc w:val="both"/>
        <w:rPr>
          <w:sz w:val="28"/>
          <w:szCs w:val="28"/>
        </w:rPr>
      </w:pPr>
      <w:r w:rsidRPr="00CE7732">
        <w:rPr>
          <w:sz w:val="28"/>
          <w:szCs w:val="28"/>
        </w:rPr>
        <w:lastRenderedPageBreak/>
        <w:t>Запишем (2.9) и (2.10) в параметрической форме:</w:t>
      </w:r>
    </w:p>
    <w:p w:rsidR="009E4DC0" w:rsidRPr="009E4DC0" w:rsidRDefault="002F6323" w:rsidP="00CE7732">
      <w:pPr>
        <w:spacing w:line="360" w:lineRule="auto"/>
        <w:ind w:firstLine="709"/>
        <w:jc w:val="both"/>
        <w:rPr>
          <w:sz w:val="28"/>
          <w:szCs w:val="28"/>
        </w:rPr>
      </w:pPr>
      <w:r>
        <w:rPr>
          <w:noProof/>
        </w:rPr>
        <w:pict>
          <v:shape id="_x0000_s1312" type="#_x0000_t202" style="position:absolute;left:0;text-align:left;margin-left:402pt;margin-top:20.05pt;width:49.7pt;height:26.1pt;z-index:251606016" filled="f" stroked="f">
            <v:textbox style="mso-next-textbox:#_x0000_s1312">
              <w:txbxContent>
                <w:p w:rsidR="00CE7732" w:rsidRDefault="00CE7732">
                  <w:r>
                    <w:t>(2.12)</w:t>
                  </w:r>
                </w:p>
              </w:txbxContent>
            </v:textbox>
          </v:shape>
        </w:pict>
      </w:r>
    </w:p>
    <w:p w:rsidR="00CE7732" w:rsidRPr="00CE7732" w:rsidRDefault="002F6323" w:rsidP="00CE7732">
      <w:pPr>
        <w:spacing w:line="360" w:lineRule="auto"/>
        <w:ind w:firstLine="709"/>
        <w:jc w:val="both"/>
        <w:rPr>
          <w:sz w:val="28"/>
          <w:szCs w:val="28"/>
        </w:rPr>
      </w:pPr>
      <w:r>
        <w:rPr>
          <w:noProof/>
        </w:rPr>
        <w:pict>
          <v:shape id="_x0000_s1313" type="#_x0000_t202" style="position:absolute;left:0;text-align:left;margin-left:402pt;margin-top:22pt;width:49.7pt;height:26.1pt;z-index:251607040" filled="f" stroked="f">
            <v:textbox style="mso-next-textbox:#_x0000_s1313">
              <w:txbxContent>
                <w:p w:rsidR="00CE7732" w:rsidRDefault="00CE7732">
                  <w:r>
                    <w:t>(2.13)</w:t>
                  </w:r>
                </w:p>
              </w:txbxContent>
            </v:textbox>
          </v:shape>
        </w:pict>
      </w:r>
      <w:r>
        <w:rPr>
          <w:position w:val="-46"/>
          <w:sz w:val="28"/>
          <w:szCs w:val="28"/>
        </w:rPr>
        <w:pict>
          <v:shape id="_x0000_i1099" type="#_x0000_t75" style="width:197.25pt;height:51.75pt">
            <v:imagedata r:id="rId103" o:title=""/>
          </v:shape>
        </w:pict>
      </w:r>
    </w:p>
    <w:p w:rsidR="009E4DC0" w:rsidRDefault="009E4DC0" w:rsidP="00CE7732">
      <w:pPr>
        <w:spacing w:line="360" w:lineRule="auto"/>
        <w:ind w:firstLine="709"/>
        <w:jc w:val="both"/>
        <w:rPr>
          <w:sz w:val="28"/>
          <w:szCs w:val="28"/>
          <w:lang w:val="en-US"/>
        </w:rPr>
      </w:pPr>
    </w:p>
    <w:p w:rsidR="00CE7732" w:rsidRPr="00CE7732" w:rsidRDefault="00CE7732" w:rsidP="00CE7732">
      <w:pPr>
        <w:spacing w:line="360" w:lineRule="auto"/>
        <w:ind w:firstLine="709"/>
        <w:jc w:val="both"/>
        <w:rPr>
          <w:sz w:val="28"/>
          <w:szCs w:val="28"/>
        </w:rPr>
      </w:pPr>
      <w:r w:rsidRPr="00CE7732">
        <w:rPr>
          <w:sz w:val="28"/>
          <w:szCs w:val="28"/>
        </w:rPr>
        <w:t xml:space="preserve">Параметрические функции (2.11) и (2.12) позволяют проводить общий анализ АЧХ и ФЧХ фильтра при заданных значениях </w:t>
      </w:r>
      <w:r w:rsidRPr="00CE7732">
        <w:rPr>
          <w:sz w:val="28"/>
          <w:szCs w:val="28"/>
          <w:lang w:val="en-US"/>
        </w:rPr>
        <w:t>R</w:t>
      </w:r>
      <w:r w:rsidRPr="00CE7732">
        <w:rPr>
          <w:sz w:val="28"/>
          <w:szCs w:val="28"/>
        </w:rPr>
        <w:t xml:space="preserve">, </w:t>
      </w:r>
      <w:r w:rsidRPr="00CE7732">
        <w:rPr>
          <w:sz w:val="28"/>
          <w:szCs w:val="28"/>
          <w:lang w:val="en-US"/>
        </w:rPr>
        <w:t>r</w:t>
      </w:r>
      <w:r w:rsidRPr="00CE7732">
        <w:rPr>
          <w:sz w:val="28"/>
          <w:szCs w:val="28"/>
        </w:rPr>
        <w:t>-элементах и произвольном значении емкости С.</w:t>
      </w:r>
    </w:p>
    <w:p w:rsidR="00CE7732" w:rsidRPr="00CE7732" w:rsidRDefault="00CE7732" w:rsidP="00CE7732">
      <w:pPr>
        <w:spacing w:line="360" w:lineRule="auto"/>
        <w:ind w:firstLine="709"/>
        <w:jc w:val="both"/>
        <w:rPr>
          <w:sz w:val="28"/>
          <w:szCs w:val="28"/>
        </w:rPr>
      </w:pPr>
      <w:r w:rsidRPr="00CE7732">
        <w:rPr>
          <w:b/>
          <w:bCs/>
          <w:sz w:val="28"/>
          <w:szCs w:val="28"/>
          <w:u w:val="single"/>
        </w:rPr>
        <w:t>Пример 2.</w:t>
      </w:r>
      <w:r w:rsidRPr="00CE7732">
        <w:rPr>
          <w:sz w:val="28"/>
          <w:szCs w:val="28"/>
        </w:rPr>
        <w:t xml:space="preserve"> Рассчитать и построить графики </w:t>
      </w:r>
      <w:r w:rsidR="002F6323">
        <w:rPr>
          <w:position w:val="-10"/>
          <w:sz w:val="28"/>
          <w:szCs w:val="28"/>
        </w:rPr>
        <w:pict>
          <v:shape id="_x0000_i1100" type="#_x0000_t75" style="width:59.25pt;height:15.75pt">
            <v:imagedata r:id="rId104" o:title=""/>
          </v:shape>
        </w:pict>
      </w:r>
      <w:r w:rsidRPr="00CE7732">
        <w:rPr>
          <w:sz w:val="28"/>
          <w:szCs w:val="28"/>
        </w:rPr>
        <w:t xml:space="preserve"> при следующих исходных данных:</w:t>
      </w:r>
    </w:p>
    <w:p w:rsidR="00CE7732" w:rsidRPr="00CE7732" w:rsidRDefault="00CE7732" w:rsidP="00CE7732">
      <w:pPr>
        <w:spacing w:line="360" w:lineRule="auto"/>
        <w:ind w:firstLine="709"/>
        <w:jc w:val="both"/>
        <w:rPr>
          <w:sz w:val="28"/>
          <w:szCs w:val="28"/>
        </w:rPr>
      </w:pPr>
      <w:r w:rsidRPr="00CE7732">
        <w:rPr>
          <w:sz w:val="28"/>
          <w:szCs w:val="28"/>
          <w:lang w:val="en-US"/>
        </w:rPr>
        <w:t>R</w:t>
      </w:r>
      <w:r w:rsidRPr="00CE7732">
        <w:rPr>
          <w:sz w:val="28"/>
          <w:szCs w:val="28"/>
        </w:rPr>
        <w:t>=100 Ом – сопротивление нагрузки;</w:t>
      </w:r>
    </w:p>
    <w:p w:rsidR="00CE7732" w:rsidRPr="00CE7732" w:rsidRDefault="00CE7732" w:rsidP="00CE7732">
      <w:pPr>
        <w:spacing w:line="360" w:lineRule="auto"/>
        <w:ind w:firstLine="709"/>
        <w:jc w:val="both"/>
        <w:rPr>
          <w:sz w:val="28"/>
          <w:szCs w:val="28"/>
        </w:rPr>
      </w:pPr>
      <w:r w:rsidRPr="00CE7732">
        <w:rPr>
          <w:sz w:val="28"/>
          <w:szCs w:val="28"/>
          <w:lang w:val="en-US"/>
        </w:rPr>
        <w:t>r</w:t>
      </w:r>
      <w:r w:rsidRPr="00CE7732">
        <w:rPr>
          <w:sz w:val="28"/>
          <w:szCs w:val="28"/>
        </w:rPr>
        <w:t>=5 Ом – внутреннее сопротивление источника.</w:t>
      </w:r>
    </w:p>
    <w:p w:rsidR="00CE7732" w:rsidRPr="00CE7732" w:rsidRDefault="00CE7732" w:rsidP="00CE7732">
      <w:pPr>
        <w:spacing w:line="360" w:lineRule="auto"/>
        <w:ind w:firstLine="709"/>
        <w:jc w:val="both"/>
        <w:rPr>
          <w:sz w:val="28"/>
          <w:szCs w:val="28"/>
        </w:rPr>
      </w:pPr>
      <w:r w:rsidRPr="00CE7732">
        <w:rPr>
          <w:sz w:val="28"/>
          <w:szCs w:val="28"/>
        </w:rPr>
        <w:t>Оценить коэффициент прямоугольности передаточной функции по мощности.</w:t>
      </w:r>
    </w:p>
    <w:p w:rsidR="00CE7732" w:rsidRPr="00CE7732" w:rsidRDefault="00CE7732" w:rsidP="00CE7732">
      <w:pPr>
        <w:spacing w:line="360" w:lineRule="auto"/>
        <w:ind w:firstLine="709"/>
        <w:jc w:val="both"/>
        <w:rPr>
          <w:sz w:val="28"/>
          <w:szCs w:val="28"/>
        </w:rPr>
      </w:pPr>
      <w:r w:rsidRPr="00CE7732">
        <w:rPr>
          <w:sz w:val="28"/>
          <w:szCs w:val="28"/>
        </w:rPr>
        <w:t>Результаты расчетов представлены на Рис.2.4 и Рис.2.5.</w:t>
      </w:r>
    </w:p>
    <w:p w:rsidR="00CE7732" w:rsidRPr="00CE7732" w:rsidRDefault="00CE7732" w:rsidP="00CE7732">
      <w:pPr>
        <w:spacing w:line="360" w:lineRule="auto"/>
        <w:ind w:firstLine="709"/>
        <w:jc w:val="both"/>
        <w:rPr>
          <w:sz w:val="28"/>
          <w:szCs w:val="28"/>
        </w:rPr>
      </w:pPr>
      <w:r w:rsidRPr="00CE7732">
        <w:rPr>
          <w:sz w:val="28"/>
          <w:szCs w:val="28"/>
        </w:rPr>
        <w:t xml:space="preserve">Из этих рисунков видно, что передаточная функция по мощности при частоте ν=0 принимает значение </w:t>
      </w:r>
      <w:r w:rsidRPr="00CE7732">
        <w:rPr>
          <w:sz w:val="28"/>
          <w:szCs w:val="28"/>
          <w:lang w:val="en-US"/>
        </w:rPr>
        <w:t>H</w:t>
      </w:r>
      <w:r w:rsidRPr="00CE7732">
        <w:rPr>
          <w:sz w:val="28"/>
          <w:szCs w:val="28"/>
        </w:rPr>
        <w:t>(0)=0,98, а затем плавно уменьшается с увеличением частоты. Коэффициент прямоугольности этой функции составляет всего П=0,545. Это означает, что данный фильтр соответствует идеальному фильтру на 54,5%.</w:t>
      </w:r>
    </w:p>
    <w:p w:rsidR="00CE7732" w:rsidRPr="00CE7732" w:rsidRDefault="00CE7732" w:rsidP="00CE7732">
      <w:pPr>
        <w:spacing w:line="360" w:lineRule="auto"/>
        <w:ind w:firstLine="709"/>
        <w:jc w:val="both"/>
        <w:rPr>
          <w:sz w:val="28"/>
          <w:szCs w:val="28"/>
        </w:rPr>
      </w:pPr>
      <w:r w:rsidRPr="00CE7732">
        <w:rPr>
          <w:sz w:val="28"/>
          <w:szCs w:val="28"/>
        </w:rPr>
        <w:t>Сдвиг фаз между входным и выходным напряжениями изменяется от 0 до 90</w:t>
      </w:r>
      <w:r w:rsidRPr="00CE7732">
        <w:rPr>
          <w:sz w:val="28"/>
          <w:szCs w:val="28"/>
          <w:vertAlign w:val="superscript"/>
        </w:rPr>
        <w:t>0</w:t>
      </w:r>
      <w:r w:rsidRPr="00CE7732">
        <w:rPr>
          <w:sz w:val="28"/>
          <w:szCs w:val="28"/>
        </w:rPr>
        <w:t>. При этом выходное напряжение опережает входное.</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lastRenderedPageBreak/>
        <w:pict>
          <v:shape id="_x0000_s1482" type="#_x0000_t75" style="position:absolute;left:0;text-align:left;margin-left:12pt;margin-top:3.65pt;width:447.45pt;height:400.75pt;z-index:251706368;mso-wrap-edited:f" wrapcoords="-33 0 -33 147 132 587 164 1430 6444 1760 10784 1760 12197 2347 658 2384 658 2897 11868 2934 10816 3521 1282 3814 658 3814 690 4217 8219 4694 9633 4694 953 5171 690 5354 756 5794 10784 5868 10784 6454 658 6674 658 7114 9830 7628 10784 7628 13184 8215 3025 8435 3025 9388 1151 9975 1249 10268 3025 10562 1414 10782 1151 10855 1151 11148 2992 11735 1184 11735 1184 12102 3025 12322 3025 13679 8581 14082 10784 14082 6444 14632 658 15036 658 16686 6641 17016 10784 17016 10784 17603 690 17603 690 18116 10784 18189 1019 18703 723 19033 888 19326 10784 19363 2268 19913 1940 20060 1808 20206 1808 20537 723 20573 723 20940 1808 21123 1710 21233 1742 21343 1940 21490 7726 21490 10060 21490 12855 21307 12822 21123 15616 20940 15616 20610 12888 20537 12986 20280 12460 20206 8055 19950 10784 19363 16734 19216 16734 18850 10521 18776 10784 18189 18411 18043 18411 17676 10784 17603 10751 17016 3879 16429 6247 16429 14466 15989 14433 15842 15978 15842 19825 15439 19858 15036 6707 14669 16405 14596 16471 14339 10751 14082 10159 13495 19627 13422 19627 8141 10751 7628 6542 7041 10784 6454 10784 5868 7003 5428 10981 5024 10948 4694 17129 4694 19364 4547 19397 3704 17293 3557 10784 3521 12756 3190 12888 2934 12460 2934 12822 2677 12427 2347 12559 2200 12362 2127 10784 1760 10948 1760 11375 1320 11342 1174 12395 1174 14926 770 14959 403 11310 293 263 0 -33 0">
            <v:imagedata r:id="rId105"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sz w:val="28"/>
          <w:szCs w:val="28"/>
        </w:rPr>
      </w:pPr>
    </w:p>
    <w:p w:rsidR="00CE7732" w:rsidRPr="00CE7732" w:rsidRDefault="00CE7732" w:rsidP="00CE7732">
      <w:pPr>
        <w:spacing w:line="360" w:lineRule="auto"/>
        <w:ind w:firstLine="709"/>
        <w:jc w:val="both"/>
        <w:rPr>
          <w:b/>
          <w:bCs/>
          <w:sz w:val="28"/>
          <w:szCs w:val="28"/>
        </w:rPr>
      </w:pPr>
    </w:p>
    <w:p w:rsidR="00CE7732" w:rsidRPr="00CE7732" w:rsidRDefault="00CE7732" w:rsidP="00CE7732">
      <w:pPr>
        <w:spacing w:line="360" w:lineRule="auto"/>
        <w:ind w:firstLine="709"/>
        <w:jc w:val="both"/>
        <w:rPr>
          <w:b/>
          <w:bCs/>
          <w:sz w:val="28"/>
          <w:szCs w:val="28"/>
        </w:rPr>
      </w:pPr>
    </w:p>
    <w:p w:rsidR="00CE7732" w:rsidRPr="00CE7732" w:rsidRDefault="00CE7732" w:rsidP="00CE7732">
      <w:pPr>
        <w:spacing w:line="360" w:lineRule="auto"/>
        <w:ind w:firstLine="709"/>
        <w:jc w:val="both"/>
        <w:rPr>
          <w:b/>
          <w:bCs/>
          <w:sz w:val="28"/>
          <w:szCs w:val="28"/>
        </w:rPr>
      </w:pPr>
      <w:r w:rsidRPr="00CE7732">
        <w:rPr>
          <w:b/>
          <w:bCs/>
          <w:sz w:val="28"/>
          <w:szCs w:val="28"/>
        </w:rPr>
        <w:t>2.4.2 Синтез емкостного фильтра нижних частот первого порядка</w:t>
      </w:r>
    </w:p>
    <w:p w:rsidR="00CE7732" w:rsidRPr="00CE7732" w:rsidRDefault="00CE7732" w:rsidP="00CE7732">
      <w:pPr>
        <w:spacing w:line="360" w:lineRule="auto"/>
        <w:ind w:firstLine="709"/>
        <w:jc w:val="both"/>
        <w:rPr>
          <w:sz w:val="28"/>
          <w:szCs w:val="28"/>
        </w:rPr>
      </w:pPr>
      <w:r w:rsidRPr="00CE7732">
        <w:rPr>
          <w:sz w:val="28"/>
          <w:szCs w:val="28"/>
        </w:rPr>
        <w:t>Синтез (проектирование) любого технического устройства начинается с разработки технического задания (ТЗ), в котором приводятся исходные данные и формулируются требования к устройству.</w:t>
      </w:r>
    </w:p>
    <w:p w:rsidR="00CE7732" w:rsidRPr="00CE7732" w:rsidRDefault="00CE7732" w:rsidP="00CE7732">
      <w:pPr>
        <w:spacing w:line="360" w:lineRule="auto"/>
        <w:ind w:firstLine="709"/>
        <w:jc w:val="both"/>
        <w:rPr>
          <w:sz w:val="28"/>
          <w:szCs w:val="28"/>
        </w:rPr>
      </w:pPr>
      <w:r w:rsidRPr="00CE7732">
        <w:rPr>
          <w:sz w:val="28"/>
          <w:szCs w:val="28"/>
        </w:rPr>
        <w:t>Применительно к ФНЧ-1 техническое задание на его проектирование можно изложить следующим образом:</w:t>
      </w:r>
    </w:p>
    <w:p w:rsidR="00CE7732" w:rsidRPr="00CE7732" w:rsidRDefault="00CE7732" w:rsidP="00CE7732">
      <w:pPr>
        <w:numPr>
          <w:ilvl w:val="0"/>
          <w:numId w:val="19"/>
        </w:numPr>
        <w:tabs>
          <w:tab w:val="clear" w:pos="2130"/>
          <w:tab w:val="num" w:pos="1320"/>
        </w:tabs>
        <w:spacing w:line="360" w:lineRule="auto"/>
        <w:ind w:left="0" w:firstLine="709"/>
        <w:jc w:val="both"/>
        <w:rPr>
          <w:sz w:val="28"/>
          <w:szCs w:val="28"/>
        </w:rPr>
      </w:pPr>
      <w:r w:rsidRPr="00CE7732">
        <w:rPr>
          <w:sz w:val="28"/>
          <w:szCs w:val="28"/>
        </w:rPr>
        <w:t>Спроектировать емкостной фильтр нижних частот, схема которого приведена на Рис.3.2.</w:t>
      </w:r>
    </w:p>
    <w:p w:rsidR="00CE7732" w:rsidRPr="00CE7732" w:rsidRDefault="00CE7732" w:rsidP="00CE7732">
      <w:pPr>
        <w:numPr>
          <w:ilvl w:val="0"/>
          <w:numId w:val="19"/>
        </w:numPr>
        <w:tabs>
          <w:tab w:val="clear" w:pos="2130"/>
          <w:tab w:val="num" w:pos="1320"/>
        </w:tabs>
        <w:spacing w:line="360" w:lineRule="auto"/>
        <w:ind w:left="0" w:firstLine="709"/>
        <w:jc w:val="both"/>
        <w:rPr>
          <w:sz w:val="28"/>
          <w:szCs w:val="28"/>
        </w:rPr>
      </w:pPr>
      <w:r w:rsidRPr="00CE7732">
        <w:rPr>
          <w:sz w:val="28"/>
          <w:szCs w:val="28"/>
        </w:rPr>
        <w:t xml:space="preserve">На вход фильтра подаются сигналы синусоидальной формы, частота которых изменяется от 0 до ∞. </w:t>
      </w:r>
    </w:p>
    <w:p w:rsidR="00CE7732" w:rsidRPr="00CE7732" w:rsidRDefault="00CE7732" w:rsidP="00CE7732">
      <w:pPr>
        <w:numPr>
          <w:ilvl w:val="0"/>
          <w:numId w:val="19"/>
        </w:numPr>
        <w:tabs>
          <w:tab w:val="clear" w:pos="2130"/>
          <w:tab w:val="num" w:pos="1320"/>
        </w:tabs>
        <w:spacing w:line="360" w:lineRule="auto"/>
        <w:ind w:left="0" w:firstLine="709"/>
        <w:jc w:val="both"/>
        <w:rPr>
          <w:sz w:val="28"/>
          <w:szCs w:val="28"/>
        </w:rPr>
      </w:pPr>
      <w:r w:rsidRPr="00CE7732">
        <w:rPr>
          <w:sz w:val="28"/>
          <w:szCs w:val="28"/>
        </w:rPr>
        <w:t xml:space="preserve">Сопротивление нагрузки </w:t>
      </w:r>
      <w:r w:rsidRPr="00CE7732">
        <w:rPr>
          <w:sz w:val="28"/>
          <w:szCs w:val="28"/>
          <w:lang w:val="en-US"/>
        </w:rPr>
        <w:t>R</w:t>
      </w:r>
      <w:r w:rsidRPr="00CE7732">
        <w:rPr>
          <w:sz w:val="28"/>
          <w:szCs w:val="28"/>
        </w:rPr>
        <w:t xml:space="preserve">, а внутреннее сопротивление источника </w:t>
      </w:r>
      <w:r w:rsidRPr="00CE7732">
        <w:rPr>
          <w:sz w:val="28"/>
          <w:szCs w:val="28"/>
          <w:lang w:val="en-US"/>
        </w:rPr>
        <w:t>r</w:t>
      </w:r>
      <w:r w:rsidRPr="00CE7732">
        <w:rPr>
          <w:sz w:val="28"/>
          <w:szCs w:val="28"/>
        </w:rPr>
        <w:t>, (</w:t>
      </w:r>
      <w:r w:rsidRPr="00CE7732">
        <w:rPr>
          <w:sz w:val="28"/>
          <w:szCs w:val="28"/>
          <w:lang w:val="en-US"/>
        </w:rPr>
        <w:t>R</w:t>
      </w:r>
      <w:r w:rsidRPr="00CE7732">
        <w:rPr>
          <w:sz w:val="28"/>
          <w:szCs w:val="28"/>
        </w:rPr>
        <w:t>&gt;&gt;</w:t>
      </w:r>
      <w:r w:rsidRPr="00CE7732">
        <w:rPr>
          <w:sz w:val="28"/>
          <w:szCs w:val="28"/>
          <w:lang w:val="en-US"/>
        </w:rPr>
        <w:t>r</w:t>
      </w:r>
      <w:r w:rsidRPr="00CE7732">
        <w:rPr>
          <w:sz w:val="28"/>
          <w:szCs w:val="28"/>
        </w:rPr>
        <w:t>).</w:t>
      </w:r>
    </w:p>
    <w:p w:rsidR="00CE7732" w:rsidRPr="00CE7732" w:rsidRDefault="00CE7732" w:rsidP="00CE7732">
      <w:pPr>
        <w:numPr>
          <w:ilvl w:val="0"/>
          <w:numId w:val="19"/>
        </w:numPr>
        <w:tabs>
          <w:tab w:val="clear" w:pos="2130"/>
          <w:tab w:val="num" w:pos="1320"/>
        </w:tabs>
        <w:spacing w:line="360" w:lineRule="auto"/>
        <w:ind w:left="0" w:firstLine="709"/>
        <w:jc w:val="both"/>
        <w:rPr>
          <w:sz w:val="28"/>
          <w:szCs w:val="28"/>
        </w:rPr>
      </w:pPr>
      <w:r w:rsidRPr="00CE7732">
        <w:rPr>
          <w:sz w:val="28"/>
          <w:szCs w:val="28"/>
        </w:rPr>
        <w:lastRenderedPageBreak/>
        <w:t>Передаточная функция по напряжению на нижней границе полосы пропускания (</w:t>
      </w:r>
      <w:r w:rsidRPr="00CE7732">
        <w:rPr>
          <w:sz w:val="28"/>
          <w:szCs w:val="28"/>
          <w:lang w:val="en-US"/>
        </w:rPr>
        <w:t>f</w:t>
      </w:r>
      <w:r w:rsidRPr="00CE7732">
        <w:rPr>
          <w:sz w:val="28"/>
          <w:szCs w:val="28"/>
          <w:vertAlign w:val="subscript"/>
        </w:rPr>
        <w:t>1</w:t>
      </w:r>
      <w:r w:rsidRPr="00CE7732">
        <w:rPr>
          <w:sz w:val="28"/>
          <w:szCs w:val="28"/>
        </w:rPr>
        <w:t xml:space="preserve">=0) должна принимать значение, близкое к единице, а на верхней границе </w:t>
      </w:r>
      <w:r w:rsidRPr="00CE7732">
        <w:rPr>
          <w:sz w:val="28"/>
          <w:szCs w:val="28"/>
          <w:lang w:val="en-US"/>
        </w:rPr>
        <w:t>f</w:t>
      </w:r>
      <w:r w:rsidRPr="00CE7732">
        <w:rPr>
          <w:sz w:val="28"/>
          <w:szCs w:val="28"/>
          <w:vertAlign w:val="subscript"/>
        </w:rPr>
        <w:t>2</w:t>
      </w:r>
      <w:r w:rsidRPr="00CE7732">
        <w:rPr>
          <w:sz w:val="28"/>
          <w:szCs w:val="28"/>
        </w:rPr>
        <w:t xml:space="preserve"> передаточная функция должна принимать значение </w:t>
      </w:r>
      <w:r w:rsidRPr="00CE7732">
        <w:rPr>
          <w:sz w:val="28"/>
          <w:szCs w:val="28"/>
          <w:lang w:val="en-US"/>
        </w:rPr>
        <w:t>H</w:t>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w:t>
      </w:r>
      <w:r w:rsidRPr="00CE7732">
        <w:rPr>
          <w:sz w:val="28"/>
          <w:szCs w:val="28"/>
          <w:lang w:val="en-US"/>
        </w:rPr>
        <w:t>H</w:t>
      </w:r>
      <w:r w:rsidRPr="00CE7732">
        <w:rPr>
          <w:sz w:val="28"/>
          <w:szCs w:val="28"/>
          <w:vertAlign w:val="subscript"/>
        </w:rPr>
        <w:t>1</w:t>
      </w:r>
      <w:r w:rsidRPr="00CE7732">
        <w:rPr>
          <w:sz w:val="28"/>
          <w:szCs w:val="28"/>
        </w:rPr>
        <w:t>.</w:t>
      </w:r>
    </w:p>
    <w:p w:rsidR="00CE7732" w:rsidRPr="00CE7732" w:rsidRDefault="00CE7732" w:rsidP="00CE7732">
      <w:pPr>
        <w:numPr>
          <w:ilvl w:val="0"/>
          <w:numId w:val="19"/>
        </w:numPr>
        <w:tabs>
          <w:tab w:val="clear" w:pos="2130"/>
          <w:tab w:val="num" w:pos="1320"/>
        </w:tabs>
        <w:spacing w:line="360" w:lineRule="auto"/>
        <w:ind w:left="0" w:firstLine="709"/>
        <w:jc w:val="both"/>
        <w:rPr>
          <w:sz w:val="28"/>
          <w:szCs w:val="28"/>
        </w:rPr>
      </w:pPr>
      <w:r w:rsidRPr="00CE7732">
        <w:rPr>
          <w:sz w:val="28"/>
          <w:szCs w:val="28"/>
        </w:rPr>
        <w:t>Определить потребное значение емкости, рассчитать АЧХ и ФЧХ фильтра, оценить коэффициент прямоугольности передаточной функции по мощности.</w:t>
      </w:r>
    </w:p>
    <w:p w:rsidR="00CE7732" w:rsidRPr="00CE7732" w:rsidRDefault="00CE7732" w:rsidP="00CE7732">
      <w:pPr>
        <w:spacing w:line="360" w:lineRule="auto"/>
        <w:ind w:firstLine="709"/>
        <w:jc w:val="both"/>
        <w:rPr>
          <w:sz w:val="28"/>
          <w:szCs w:val="28"/>
        </w:rPr>
      </w:pPr>
      <w:r w:rsidRPr="00CE7732">
        <w:rPr>
          <w:sz w:val="28"/>
          <w:szCs w:val="28"/>
        </w:rPr>
        <w:t xml:space="preserve">В условиях данной задачи неизвестной величиной является только емкость, которую достаточно просто можно найти из уравнения передаточной функции. Однако, в интересах общности изложения последующего материала воспользуемся передаточной функцией в параметрической форме (2.14), из которой найдем значение приведенной частоты </w:t>
      </w:r>
      <w:r w:rsidRPr="00CE7732">
        <w:rPr>
          <w:sz w:val="28"/>
          <w:szCs w:val="28"/>
        </w:rPr>
        <w:sym w:font="Symbol" w:char="F06E"/>
      </w:r>
      <w:r w:rsidRPr="00CE7732">
        <w:rPr>
          <w:sz w:val="28"/>
          <w:szCs w:val="28"/>
          <w:vertAlign w:val="subscript"/>
        </w:rPr>
        <w:t>2</w:t>
      </w:r>
      <w:r w:rsidRPr="00CE7732">
        <w:rPr>
          <w:sz w:val="28"/>
          <w:szCs w:val="28"/>
        </w:rPr>
        <w:t xml:space="preserve">, на которой передаточная функция (2.12) принимает заданное значение </w:t>
      </w:r>
      <w:r w:rsidRPr="00CE7732">
        <w:rPr>
          <w:sz w:val="28"/>
          <w:szCs w:val="28"/>
          <w:lang w:val="en-US"/>
        </w:rPr>
        <w:t>H</w:t>
      </w:r>
      <w:r w:rsidRPr="00CE7732">
        <w:rPr>
          <w:sz w:val="28"/>
          <w:szCs w:val="28"/>
          <w:vertAlign w:val="subscript"/>
        </w:rPr>
        <w:t>1</w:t>
      </w:r>
      <w:r w:rsidRPr="00CE7732">
        <w:rPr>
          <w:sz w:val="28"/>
          <w:szCs w:val="28"/>
        </w:rPr>
        <w:t>:</w:t>
      </w:r>
    </w:p>
    <w:p w:rsidR="00CE7732" w:rsidRPr="00CE7732" w:rsidRDefault="002F6323" w:rsidP="00CE7732">
      <w:pPr>
        <w:spacing w:line="360" w:lineRule="auto"/>
        <w:ind w:firstLine="709"/>
        <w:jc w:val="both"/>
        <w:rPr>
          <w:sz w:val="28"/>
          <w:szCs w:val="28"/>
        </w:rPr>
      </w:pPr>
      <w:r>
        <w:rPr>
          <w:noProof/>
        </w:rPr>
        <w:pict>
          <v:shape id="_x0000_s1483" type="#_x0000_t75" style="position:absolute;left:0;text-align:left;margin-left:61.15pt;margin-top:16.6pt;width:82.95pt;height:41.15pt;z-index:251707392;mso-wrap-edited:f" wrapcoords="8562 1178 8368 7462 195 9033 0 10604 1946 13745 7784 20029 8562 20029 14400 20029 16541 18065 16346 13745 20822 12175 20822 8247 16346 7462 20627 1178 8562 1178">
            <v:imagedata r:id="rId106" o:title=""/>
            <w10:wrap type="tight"/>
          </v:shape>
        </w:pict>
      </w:r>
      <w:r>
        <w:rPr>
          <w:noProof/>
        </w:rPr>
        <w:pict>
          <v:shape id="_x0000_s1316" type="#_x0000_t202" style="position:absolute;left:0;text-align:left;margin-left:420pt;margin-top:8.75pt;width:49.7pt;height:26.1pt;z-index:251608064" filled="f" stroked="f">
            <v:textbox style="mso-next-textbox:#_x0000_s1316">
              <w:txbxContent>
                <w:p w:rsidR="00CE7732" w:rsidRDefault="00CE7732">
                  <w:r>
                    <w:t>(2.14)</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Очевидно, что (2.14) имеет смысл только при </w:t>
      </w:r>
      <w:r w:rsidRPr="00CE7732">
        <w:rPr>
          <w:sz w:val="28"/>
          <w:szCs w:val="28"/>
          <w:lang w:val="en-US"/>
        </w:rPr>
        <w:t>H</w:t>
      </w:r>
      <w:r w:rsidRPr="00CE7732">
        <w:rPr>
          <w:sz w:val="28"/>
          <w:szCs w:val="28"/>
          <w:vertAlign w:val="subscript"/>
        </w:rPr>
        <w:t>1</w:t>
      </w:r>
      <w:r w:rsidRPr="00CE7732">
        <w:rPr>
          <w:sz w:val="28"/>
          <w:szCs w:val="28"/>
        </w:rPr>
        <w:t>&lt;</w:t>
      </w:r>
      <w:r w:rsidRPr="00CE7732">
        <w:rPr>
          <w:sz w:val="28"/>
          <w:szCs w:val="28"/>
          <w:lang w:val="en-US"/>
        </w:rPr>
        <w:t>H</w:t>
      </w:r>
      <w:r w:rsidRPr="00CE7732">
        <w:rPr>
          <w:sz w:val="28"/>
          <w:szCs w:val="28"/>
          <w:vertAlign w:val="subscript"/>
        </w:rPr>
        <w:t>0</w:t>
      </w:r>
      <w:r w:rsidRPr="00CE7732">
        <w:rPr>
          <w:sz w:val="28"/>
          <w:szCs w:val="28"/>
        </w:rPr>
        <w:t xml:space="preserve">. </w:t>
      </w:r>
    </w:p>
    <w:p w:rsidR="00CE7732" w:rsidRPr="00CE7732" w:rsidRDefault="00CE7732" w:rsidP="00CE7732">
      <w:pPr>
        <w:spacing w:line="360" w:lineRule="auto"/>
        <w:ind w:firstLine="709"/>
        <w:jc w:val="both"/>
        <w:rPr>
          <w:sz w:val="28"/>
          <w:szCs w:val="28"/>
        </w:rPr>
      </w:pPr>
      <w:r w:rsidRPr="00CE7732">
        <w:rPr>
          <w:sz w:val="28"/>
          <w:szCs w:val="28"/>
        </w:rPr>
        <w:t>Теперь формулу (2.11) можем записать в виде</w:t>
      </w:r>
    </w:p>
    <w:p w:rsidR="00CE7732" w:rsidRPr="00CE7732" w:rsidRDefault="002F6323" w:rsidP="00CE7732">
      <w:pPr>
        <w:spacing w:line="360" w:lineRule="auto"/>
        <w:ind w:firstLine="709"/>
        <w:jc w:val="both"/>
        <w:rPr>
          <w:sz w:val="28"/>
          <w:szCs w:val="28"/>
        </w:rPr>
      </w:pPr>
      <w:r>
        <w:rPr>
          <w:noProof/>
        </w:rPr>
        <w:pict>
          <v:shape id="_x0000_s1484" type="#_x0000_t75" style="position:absolute;left:0;text-align:left;margin-left:46.65pt;margin-top:16.9pt;width:147.85pt;height:36pt;z-index:251708416;mso-wrap-edited:f" wrapcoords="4057 3600 0 8550 329 12600 3947 18000 5044 18000 5044 19800 5702 19800 5592 18000 19846 13500 21490 12600 20942 10800 21161 6750 20284 6750 4934 3600 4057 3600">
            <v:imagedata r:id="rId107"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откуда находим потребное значение емкости для построения ФНЧ-1 Рис.3.2:</w:t>
      </w:r>
    </w:p>
    <w:p w:rsidR="00CE7732" w:rsidRPr="00CE7732" w:rsidRDefault="002F6323" w:rsidP="00CE7732">
      <w:pPr>
        <w:spacing w:line="360" w:lineRule="auto"/>
        <w:ind w:firstLine="709"/>
        <w:jc w:val="both"/>
        <w:rPr>
          <w:sz w:val="28"/>
          <w:szCs w:val="28"/>
        </w:rPr>
      </w:pPr>
      <w:r>
        <w:rPr>
          <w:noProof/>
        </w:rPr>
        <w:pict>
          <v:shape id="_x0000_s1485" type="#_x0000_t75" style="position:absolute;left:0;text-align:left;margin-left:55.4pt;margin-top:14.95pt;width:64.3pt;height:34.7pt;z-index:251709440;mso-wrap-edited:f" wrapcoords="11051 3757 1758 6574 251 7983 753 14087 9042 18783 13060 19722 19088 19722 21349 11739 13814 3757 11051 3757">
            <v:imagedata r:id="rId108" o:title=""/>
            <w10:wrap type="tight"/>
          </v:shape>
        </w:pict>
      </w:r>
      <w:r>
        <w:rPr>
          <w:noProof/>
        </w:rPr>
        <w:pict>
          <v:shape id="_x0000_s1319" type="#_x0000_t202" style="position:absolute;left:0;text-align:left;margin-left:420pt;margin-top:3.4pt;width:49.7pt;height:26.1pt;z-index:251609088" filled="f" stroked="f">
            <v:textbox style="mso-next-textbox:#_x0000_s1319">
              <w:txbxContent>
                <w:p w:rsidR="00CE7732" w:rsidRDefault="00CE7732">
                  <w:r>
                    <w:t>(2.15)</w:t>
                  </w:r>
                </w:p>
              </w:txbxContent>
            </v:textbox>
          </v:shape>
        </w:pict>
      </w: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sz w:val="28"/>
          <w:szCs w:val="28"/>
        </w:rPr>
      </w:pPr>
      <w:r w:rsidRPr="00CE7732">
        <w:rPr>
          <w:b/>
          <w:bCs/>
          <w:sz w:val="28"/>
          <w:szCs w:val="28"/>
          <w:u w:val="single"/>
        </w:rPr>
        <w:t>Пример 2.2.</w:t>
      </w:r>
      <w:r w:rsidRPr="00CE7732">
        <w:rPr>
          <w:sz w:val="28"/>
          <w:szCs w:val="28"/>
        </w:rPr>
        <w:t xml:space="preserve"> Спроектировать ФНЧ-1 Рис.2.3 при следующих исходных данных:</w:t>
      </w:r>
    </w:p>
    <w:p w:rsidR="00CE7732" w:rsidRPr="00CE7732" w:rsidRDefault="00CE7732" w:rsidP="00CE7732">
      <w:pPr>
        <w:spacing w:line="360" w:lineRule="auto"/>
        <w:ind w:firstLine="709"/>
        <w:jc w:val="both"/>
        <w:rPr>
          <w:sz w:val="28"/>
          <w:szCs w:val="28"/>
        </w:rPr>
      </w:pPr>
      <w:r w:rsidRPr="00CE7732">
        <w:rPr>
          <w:sz w:val="28"/>
          <w:szCs w:val="28"/>
          <w:lang w:val="en-US"/>
        </w:rPr>
        <w:t>R</w:t>
      </w:r>
      <w:r w:rsidRPr="00CE7732">
        <w:rPr>
          <w:sz w:val="28"/>
          <w:szCs w:val="28"/>
        </w:rPr>
        <w:t>=100 Ом – сопротивление нагрузки;</w:t>
      </w:r>
    </w:p>
    <w:p w:rsidR="00CE7732" w:rsidRPr="00CE7732" w:rsidRDefault="00CE7732" w:rsidP="00CE7732">
      <w:pPr>
        <w:spacing w:line="360" w:lineRule="auto"/>
        <w:ind w:firstLine="709"/>
        <w:jc w:val="both"/>
        <w:rPr>
          <w:sz w:val="28"/>
          <w:szCs w:val="28"/>
        </w:rPr>
      </w:pPr>
      <w:r w:rsidRPr="00CE7732">
        <w:rPr>
          <w:sz w:val="28"/>
          <w:szCs w:val="28"/>
          <w:lang w:val="en-US"/>
        </w:rPr>
        <w:lastRenderedPageBreak/>
        <w:t>r</w:t>
      </w:r>
      <w:r w:rsidRPr="00CE7732">
        <w:rPr>
          <w:sz w:val="28"/>
          <w:szCs w:val="28"/>
        </w:rPr>
        <w:t>=5 Ом – внутреннее сопротивление источника;</w:t>
      </w:r>
    </w:p>
    <w:p w:rsidR="00CE7732" w:rsidRPr="00CE7732" w:rsidRDefault="00CE7732" w:rsidP="00CE7732">
      <w:pPr>
        <w:spacing w:line="360" w:lineRule="auto"/>
        <w:ind w:firstLine="709"/>
        <w:jc w:val="both"/>
        <w:rPr>
          <w:sz w:val="28"/>
          <w:szCs w:val="28"/>
        </w:rPr>
      </w:pPr>
      <w:r w:rsidRPr="00CE7732">
        <w:rPr>
          <w:sz w:val="28"/>
          <w:szCs w:val="28"/>
          <w:lang w:val="en-US"/>
        </w:rPr>
        <w:t>f</w:t>
      </w:r>
      <w:r w:rsidRPr="00CE7732">
        <w:rPr>
          <w:sz w:val="28"/>
          <w:szCs w:val="28"/>
          <w:vertAlign w:val="subscript"/>
        </w:rPr>
        <w:t>2</w:t>
      </w:r>
      <w:r w:rsidRPr="00CE7732">
        <w:rPr>
          <w:sz w:val="28"/>
          <w:szCs w:val="28"/>
        </w:rPr>
        <w:t>=1000 Гц – верхняя граница полосы пропускания;</w:t>
      </w:r>
    </w:p>
    <w:p w:rsidR="00CE7732" w:rsidRPr="00CE7732" w:rsidRDefault="00CE7732" w:rsidP="00CE7732">
      <w:pPr>
        <w:spacing w:line="360" w:lineRule="auto"/>
        <w:ind w:firstLine="709"/>
        <w:jc w:val="both"/>
        <w:rPr>
          <w:sz w:val="28"/>
          <w:szCs w:val="28"/>
        </w:rPr>
      </w:pPr>
      <w:r w:rsidRPr="00CE7732">
        <w:rPr>
          <w:sz w:val="28"/>
          <w:szCs w:val="28"/>
          <w:lang w:val="en-US"/>
        </w:rPr>
        <w:t>H</w:t>
      </w:r>
      <w:r w:rsidRPr="00CE7732">
        <w:rPr>
          <w:sz w:val="28"/>
          <w:szCs w:val="28"/>
          <w:vertAlign w:val="subscript"/>
        </w:rPr>
        <w:t>1</w:t>
      </w:r>
      <w:r w:rsidRPr="00CE7732">
        <w:rPr>
          <w:sz w:val="28"/>
          <w:szCs w:val="28"/>
        </w:rPr>
        <w:t>=</w:t>
      </w:r>
      <w:r w:rsidRPr="00CE7732">
        <w:rPr>
          <w:sz w:val="28"/>
          <w:szCs w:val="28"/>
          <w:lang w:val="en-US"/>
        </w:rPr>
        <w:t>H</w:t>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)=0,707 – значение передаточной функции на верхней границе полосы пропускания;</w:t>
      </w:r>
    </w:p>
    <w:p w:rsidR="00CE7732" w:rsidRPr="00CE7732" w:rsidRDefault="00CE7732" w:rsidP="00CE7732">
      <w:pPr>
        <w:spacing w:line="360" w:lineRule="auto"/>
        <w:ind w:firstLine="709"/>
        <w:jc w:val="both"/>
        <w:rPr>
          <w:sz w:val="28"/>
          <w:szCs w:val="28"/>
        </w:rPr>
      </w:pPr>
      <w:r w:rsidRPr="00CE7732">
        <w:rPr>
          <w:sz w:val="28"/>
          <w:szCs w:val="28"/>
          <w:lang w:val="en-US"/>
        </w:rPr>
        <w:sym w:font="Symbol" w:char="F068"/>
      </w:r>
      <w:r w:rsidRPr="00CE7732">
        <w:rPr>
          <w:sz w:val="28"/>
          <w:szCs w:val="28"/>
          <w:vertAlign w:val="subscript"/>
        </w:rPr>
        <w:t>1</w:t>
      </w:r>
      <w:r w:rsidRPr="00CE7732">
        <w:rPr>
          <w:sz w:val="28"/>
          <w:szCs w:val="28"/>
        </w:rPr>
        <w:t>=</w:t>
      </w:r>
      <w:r w:rsidRPr="00CE7732">
        <w:rPr>
          <w:sz w:val="28"/>
          <w:szCs w:val="28"/>
          <w:lang w:val="en-US"/>
        </w:rPr>
        <w:sym w:font="Symbol" w:char="F068"/>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)=0,5 - значение передаточной функции по мощности на верхней границе полосы пропускания.</w:t>
      </w:r>
    </w:p>
    <w:p w:rsidR="00CE7732" w:rsidRPr="00CE7732" w:rsidRDefault="00CE7732" w:rsidP="00CE7732">
      <w:pPr>
        <w:spacing w:line="360" w:lineRule="auto"/>
        <w:ind w:firstLine="709"/>
        <w:jc w:val="both"/>
        <w:rPr>
          <w:sz w:val="28"/>
          <w:szCs w:val="28"/>
        </w:rPr>
      </w:pPr>
      <w:r w:rsidRPr="00CE7732">
        <w:rPr>
          <w:sz w:val="28"/>
          <w:szCs w:val="28"/>
        </w:rPr>
        <w:t>Рассчитать АЧХ и ФЧХ фильтра, оценить коэффициент прямоугольности передаточной функции по мощности.</w:t>
      </w:r>
    </w:p>
    <w:p w:rsidR="00CE7732" w:rsidRPr="00CE7732" w:rsidRDefault="00CE7732" w:rsidP="00CE7732">
      <w:pPr>
        <w:spacing w:line="360" w:lineRule="auto"/>
        <w:ind w:firstLine="709"/>
        <w:jc w:val="both"/>
        <w:rPr>
          <w:sz w:val="28"/>
          <w:szCs w:val="28"/>
        </w:rPr>
      </w:pPr>
      <w:r w:rsidRPr="00CE7732">
        <w:rPr>
          <w:sz w:val="28"/>
          <w:szCs w:val="28"/>
        </w:rPr>
        <w:t>Результаты расчетов представлены на Рис.2.6 и Рис.2.7.</w:t>
      </w:r>
    </w:p>
    <w:p w:rsidR="00CE7732" w:rsidRPr="00CE7732" w:rsidRDefault="00CE7732" w:rsidP="00CE7732">
      <w:pPr>
        <w:spacing w:line="360" w:lineRule="auto"/>
        <w:ind w:firstLine="709"/>
        <w:jc w:val="both"/>
        <w:rPr>
          <w:sz w:val="28"/>
          <w:szCs w:val="28"/>
        </w:rPr>
      </w:pPr>
      <w:r w:rsidRPr="00CE7732">
        <w:rPr>
          <w:sz w:val="28"/>
          <w:szCs w:val="28"/>
        </w:rPr>
        <w:t xml:space="preserve">Из этих рисунков видно, что на верхней границе полосы пропускания </w:t>
      </w:r>
      <w:r w:rsidRPr="00CE7732">
        <w:rPr>
          <w:sz w:val="28"/>
          <w:szCs w:val="28"/>
          <w:lang w:val="en-US"/>
        </w:rPr>
        <w:t>f</w:t>
      </w:r>
      <w:r w:rsidRPr="00CE7732">
        <w:rPr>
          <w:sz w:val="28"/>
          <w:szCs w:val="28"/>
          <w:vertAlign w:val="subscript"/>
        </w:rPr>
        <w:t>2</w:t>
      </w:r>
      <w:r w:rsidRPr="00CE7732">
        <w:rPr>
          <w:sz w:val="28"/>
          <w:szCs w:val="28"/>
        </w:rPr>
        <w:t xml:space="preserve">=1000 Гц передаточная функция по мощности </w:t>
      </w:r>
      <w:r w:rsidRPr="00CE7732">
        <w:rPr>
          <w:sz w:val="28"/>
          <w:szCs w:val="28"/>
          <w:lang w:val="en-US"/>
        </w:rPr>
        <w:sym w:font="Symbol" w:char="F068"/>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)=0,5, что соответствует требованиям технического задания.</w:t>
      </w:r>
    </w:p>
    <w:p w:rsidR="00CE7732" w:rsidRPr="00CE7732" w:rsidRDefault="00CE7732" w:rsidP="00CE7732">
      <w:pPr>
        <w:spacing w:line="360" w:lineRule="auto"/>
        <w:ind w:firstLine="709"/>
        <w:jc w:val="both"/>
        <w:rPr>
          <w:sz w:val="28"/>
          <w:szCs w:val="28"/>
        </w:rPr>
      </w:pPr>
      <w:r w:rsidRPr="00CE7732">
        <w:rPr>
          <w:sz w:val="28"/>
          <w:szCs w:val="28"/>
        </w:rPr>
        <w:t xml:space="preserve">Сдвиг фаз между входным и выходным напряжениями </w:t>
      </w:r>
      <w:r w:rsidRPr="00CE7732">
        <w:rPr>
          <w:sz w:val="28"/>
          <w:szCs w:val="28"/>
        </w:rPr>
        <w:sym w:font="Symbol" w:char="F046"/>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)=42,071 град. Коэффициент прямоугольности передаточной функции по мощности составляет П=0,545.</w:t>
      </w:r>
    </w:p>
    <w:p w:rsidR="00CE7732" w:rsidRPr="00A12479" w:rsidRDefault="00CE7732" w:rsidP="00CE7732">
      <w:pPr>
        <w:spacing w:line="360" w:lineRule="auto"/>
        <w:ind w:firstLine="709"/>
        <w:jc w:val="both"/>
        <w:rPr>
          <w:sz w:val="28"/>
          <w:szCs w:val="28"/>
        </w:rPr>
      </w:pPr>
      <w:r w:rsidRPr="00CE7732">
        <w:rPr>
          <w:sz w:val="28"/>
          <w:szCs w:val="28"/>
        </w:rPr>
        <w:t>Потребное значение емкости для построения ФНЧ-1 Рис.3.2 составляет С=30,17 мкФ.</w:t>
      </w:r>
    </w:p>
    <w:p w:rsidR="009E4DC0" w:rsidRPr="00A12479" w:rsidRDefault="009E4DC0" w:rsidP="00CE7732">
      <w:pPr>
        <w:spacing w:line="360" w:lineRule="auto"/>
        <w:ind w:firstLine="709"/>
        <w:jc w:val="both"/>
        <w:rPr>
          <w:sz w:val="28"/>
          <w:szCs w:val="28"/>
        </w:rPr>
      </w:pPr>
      <w:r w:rsidRPr="00A12479">
        <w:rPr>
          <w:sz w:val="28"/>
          <w:szCs w:val="28"/>
        </w:rPr>
        <w:br w:type="page"/>
      </w:r>
      <w:r w:rsidR="002F6323">
        <w:rPr>
          <w:noProof/>
        </w:rPr>
        <w:lastRenderedPageBreak/>
        <w:pict>
          <v:shape id="_x0000_s1486" type="#_x0000_t75" style="position:absolute;left:0;text-align:left;margin-left:20pt;margin-top:3.3pt;width:437.4pt;height:370.5pt;z-index:251710464;mso-wrap-edited:f" wrapcoords="-33 0 -33 233 3912 620 5984 620 5984 814 9403 1241 10784 1241 11441 1861 493 1939 493 2482 11310 2482 8252 3064 8219 3723 526 3762 526 4266 8186 4343 8022 4537 8219 4809 10784 4964 8384 5313 8121 5390 8153 5584 822 5701 822 6205 7364 6205 7167 6709 1052 7252 1085 7717 6805 8066 10784 8066 1381 8376 756 8376 789 8842 8581 9307 10784 9307 10784 9927 3025 10276 3025 11168 1282 11789 1282 12022 2400 12409 3025 12409 1545 12642 1282 12720 1282 13961 2203 14271 3025 14271 3025 15589 10027 16132 10784 16132 493 16714 493 17140 1578 17373 460 17451 493 17838 10784 17994 230 18575 230 19041 3616 19234 10784 19234 8679 19816 8515 20010 8449 20165 8449 20475 66 20475 66 20980 8351 21212 8384 21329 8581 21484 13184 21484 15189 21484 17589 21290 17556 21096 19858 20902 19858 20475 17589 20475 17721 20165 17458 20126 13479 19816 10784 19234 17984 19041 18016 18692 12033 18614 10751 17994 7627 17373 20252 17218 20384 16908 20022 16753 20055 16404 17096 16171 10751 16132 9501 15512 15912 15512 20252 15279 20285 10276 10784 9927 10784 9307 13677 9307 20153 8880 20186 8531 18970 8454 10751 8066 6115 7446 6871 7446 9501 6980 9501 6825 9764 6437 9666 6205 17819 6205 17885 5701 13118 5468 12789 5352 10784 4964 14236 4692 14400 4537 14071 4343 19956 4343 19956 3839 13578 3723 13677 3529 10455 3102 15386 2831 15518 2598 20778 2404 20778 2017 15090 1861 15156 1706 14367 1590 10751 1241 9501 620 9567 388 263 0 -33 0">
            <v:imagedata r:id="rId109"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9E4DC0" w:rsidRDefault="00CE7732" w:rsidP="00CE7732">
      <w:pPr>
        <w:spacing w:line="360" w:lineRule="auto"/>
        <w:ind w:firstLine="709"/>
        <w:jc w:val="both"/>
        <w:rPr>
          <w:b/>
          <w:bCs/>
          <w:iCs/>
          <w:sz w:val="28"/>
          <w:szCs w:val="28"/>
        </w:rPr>
      </w:pPr>
      <w:r w:rsidRPr="009E4DC0">
        <w:rPr>
          <w:b/>
          <w:bCs/>
          <w:iCs/>
          <w:sz w:val="28"/>
          <w:szCs w:val="28"/>
        </w:rPr>
        <w:t>2.5 Г-образный фильтр нижних частот (ФНЧ-2)</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sz w:val="28"/>
          <w:szCs w:val="28"/>
        </w:rPr>
      </w:pPr>
      <w:r w:rsidRPr="00CE7732">
        <w:rPr>
          <w:b/>
          <w:bCs/>
          <w:sz w:val="28"/>
          <w:szCs w:val="28"/>
        </w:rPr>
        <w:t>2.5.1 Частотные характеристики ФНЧ-2</w:t>
      </w:r>
    </w:p>
    <w:p w:rsidR="00CE7732" w:rsidRPr="00CE7732" w:rsidRDefault="00CE7732" w:rsidP="00CE7732">
      <w:pPr>
        <w:spacing w:line="360" w:lineRule="auto"/>
        <w:ind w:firstLine="709"/>
        <w:jc w:val="both"/>
        <w:rPr>
          <w:sz w:val="28"/>
          <w:szCs w:val="28"/>
        </w:rPr>
      </w:pPr>
      <w:r w:rsidRPr="00CE7732">
        <w:rPr>
          <w:sz w:val="28"/>
          <w:szCs w:val="28"/>
        </w:rPr>
        <w:t xml:space="preserve">В целях повышения коэффициента прямоугольности передаточной функции по мощности применяют фильтры нижних частот второго порядка, в состав которых входят два реактивных элемента: </w:t>
      </w:r>
      <w:r w:rsidRPr="00CE7732">
        <w:rPr>
          <w:sz w:val="28"/>
          <w:szCs w:val="28"/>
          <w:lang w:val="en-US"/>
        </w:rPr>
        <w:t>L</w:t>
      </w:r>
      <w:r w:rsidRPr="00CE7732">
        <w:rPr>
          <w:sz w:val="28"/>
          <w:szCs w:val="28"/>
        </w:rPr>
        <w:t xml:space="preserve"> и </w:t>
      </w:r>
      <w:r w:rsidRPr="00CE7732">
        <w:rPr>
          <w:sz w:val="28"/>
          <w:szCs w:val="28"/>
          <w:lang w:val="en-US"/>
        </w:rPr>
        <w:t>C</w: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Рассмотрим Г-образный ФНЧ, схема которого представлена на Рис.2.8 (см.также Рис.1.6).</w:t>
      </w:r>
    </w:p>
    <w:p w:rsidR="009E4DC0" w:rsidRPr="00A12479" w:rsidRDefault="009E4DC0" w:rsidP="009E4DC0">
      <w:pPr>
        <w:ind w:firstLine="2268"/>
        <w:jc w:val="both"/>
        <w:rPr>
          <w:rFonts w:ascii="Courier New" w:hAnsi="Courier New"/>
        </w:rPr>
      </w:pPr>
      <w:r>
        <w:rPr>
          <w:sz w:val="28"/>
          <w:szCs w:val="28"/>
        </w:rPr>
        <w:br w:type="page"/>
      </w:r>
      <w:r w:rsidR="002F6323">
        <w:rPr>
          <w:noProof/>
        </w:rPr>
        <w:lastRenderedPageBreak/>
        <w:pict>
          <v:group id="_x0000_s1321" style="position:absolute;left:0;text-align:left;margin-left:68.2pt;margin-top:13.05pt;width:248.15pt;height:104.7pt;z-index:251651072" coordorigin="3065,12781" coordsize="4963,2094">
            <v:shape id="_x0000_s1322" style="position:absolute;left:3156;top:12903;width:4069;height:1909;mso-position-horizontal:absolute;mso-position-vertical:absolute" coordsize="4069,1909" path="m67,l4069,r,1909l,1909e" filled="f">
              <v:stroke startarrow="oval" endarrow="oval"/>
              <v:path arrowok="t"/>
            </v:shape>
            <v:group id="_x0000_s1323" style="position:absolute;left:6723;top:13622;width:1002;height:227;rotation:90" coordorigin="4338,2394" coordsize="1002,227">
              <o:lock v:ext="edit" aspectratio="t"/>
              <v:rect id="_x0000_s1324" style="position:absolute;left:4555;top:2394;width:567;height:227" o:allowincell="f">
                <o:lock v:ext="edit" aspectratio="t"/>
              </v:rect>
              <v:line id="_x0000_s1325" style="position:absolute" from="4338,2507" to="4554,2507" o:allowincell="f">
                <o:lock v:ext="edit" aspectratio="t"/>
              </v:line>
              <v:line id="_x0000_s1326" style="position:absolute" from="5124,2507" to="5340,2507" o:allowincell="f">
                <o:lock v:ext="edit" aspectratio="t"/>
              </v:line>
            </v:group>
            <v:shape id="_x0000_s1327" type="#_x0000_t202" style="position:absolute;left:3065;top:13555;width:588;height:504" filled="f" stroked="f">
              <v:textbox style="mso-next-textbox:#_x0000_s1327">
                <w:txbxContent>
                  <w:p w:rsidR="009E4DC0" w:rsidRDefault="002F6323" w:rsidP="009E4DC0">
                    <w:r>
                      <w:rPr>
                        <w:position w:val="-10"/>
                      </w:rPr>
                      <w:pict>
                        <v:shape id="_x0000_i1102" type="#_x0000_t75" style="width:15pt;height:18pt">
                          <v:imagedata r:id="rId53" o:title=""/>
                        </v:shape>
                      </w:pict>
                    </w:r>
                  </w:p>
                </w:txbxContent>
              </v:textbox>
            </v:shape>
            <v:shape id="_x0000_s1328" type="#_x0000_t202" style="position:absolute;left:7400;top:13484;width:628;height:504" filled="f" stroked="f">
              <v:textbox style="mso-next-textbox:#_x0000_s1328">
                <w:txbxContent>
                  <w:p w:rsidR="009E4DC0" w:rsidRDefault="002F6323" w:rsidP="009E4DC0">
                    <w:r>
                      <w:rPr>
                        <w:position w:val="-10"/>
                      </w:rPr>
                      <w:pict>
                        <v:shape id="_x0000_i1104" type="#_x0000_t75" style="width:17.25pt;height:18pt">
                          <v:imagedata r:id="rId54" o:title=""/>
                        </v:shape>
                      </w:pict>
                    </w:r>
                  </w:p>
                </w:txbxContent>
              </v:textbox>
            </v:shape>
            <v:oval id="_x0000_s1329" style="position:absolute;left:6464;top:12815;width:113;height:124" fillcolor="black">
              <o:lock v:ext="edit" aspectratio="t"/>
            </v:oval>
            <v:oval id="_x0000_s1330" style="position:absolute;left:6484;top:14751;width:113;height:124" fillcolor="black">
              <o:lock v:ext="edit" aspectratio="t"/>
            </v:oval>
            <v:shape id="_x0000_s1331" type="#_x0000_t202" style="position:absolute;left:5640;top:13602;width:363;height:261" stroked="f">
              <v:textbox style="mso-next-textbox:#_x0000_s1331">
                <w:txbxContent>
                  <w:p w:rsidR="009E4DC0" w:rsidRDefault="009E4DC0" w:rsidP="009E4DC0"/>
                </w:txbxContent>
              </v:textbox>
            </v:shape>
            <v:group id="_x0000_s1332" style="position:absolute;left:5577;top:13582;width:459;height:277" coordorigin="2178,1770" coordsize="459,277">
              <v:line id="_x0000_s1333" style="position:absolute" from="2178,1860" to="2637,1860" o:allowincell="f"/>
              <v:line id="_x0000_s1334" style="position:absolute" from="2178,1956" to="2637,1956" o:allowincell="f"/>
              <v:line id="_x0000_s1335" style="position:absolute" from="2400,1770" to="2400,1855" o:allowincell="f"/>
              <v:line id="_x0000_s1336" style="position:absolute" from="2400,1962" to="2400,2047" o:allowincell="f"/>
              <v:line id="_x0000_s1337" style="position:absolute" from="2178,1860" to="2637,1860" o:allowincell="f"/>
              <v:line id="_x0000_s1338" style="position:absolute" from="2178,1956" to="2637,1956" o:allowincell="f"/>
            </v:group>
            <v:shape id="_x0000_s1339" type="#_x0000_t202" style="position:absolute;left:3883;top:12781;width:653;height:200" stroked="f">
              <v:textbox style="mso-next-textbox:#_x0000_s1339">
                <w:txbxContent>
                  <w:p w:rsidR="009E4DC0" w:rsidRDefault="009E4DC0" w:rsidP="009E4DC0"/>
                </w:txbxContent>
              </v:textbox>
            </v:shape>
            <v:group id="_x0000_s1340" style="position:absolute;left:3854;top:12844;width:756;height:113" coordorigin="4410,3384" coordsize="756,113">
              <v:shape id="_x0000_s1341" type="#_x0000_t95" style="position:absolute;left:4554;top:3384;width:113;height:113" o:allowincell="f" adj="11006131,10800"/>
              <v:shape id="_x0000_s1342" type="#_x0000_t95" style="position:absolute;left:4674;top:3384;width:113;height:113" o:allowincell="f" adj="11006131,10800"/>
              <v:shape id="_x0000_s1343" type="#_x0000_t95" style="position:absolute;left:4788;top:3384;width:113;height:113" o:allowincell="f" adj="11006131,10800"/>
              <v:shape id="_x0000_s1344" type="#_x0000_t95" style="position:absolute;left:4902;top:3384;width:113;height:113" o:allowincell="f" adj="11006131,10800"/>
              <v:line id="_x0000_s1345" style="position:absolute" from="4410,3450" to="4554,3450" o:allowincell="f"/>
              <v:line id="_x0000_s1346" style="position:absolute" from="5022,3450" to="5166,3450" o:allowincell="f"/>
            </v:group>
          </v:group>
        </w:pict>
      </w:r>
      <w:r>
        <w:rPr>
          <w:rFonts w:ascii="Courier New" w:hAnsi="Courier New"/>
          <w:lang w:val="en-US"/>
        </w:rPr>
        <w:t>L</w:t>
      </w:r>
    </w:p>
    <w:p w:rsidR="009E4DC0" w:rsidRPr="00A12479" w:rsidRDefault="002F6323" w:rsidP="009E4DC0">
      <w:pPr>
        <w:ind w:firstLine="840"/>
        <w:jc w:val="both"/>
        <w:rPr>
          <w:rFonts w:ascii="Courier New" w:hAnsi="Courier New"/>
        </w:rPr>
      </w:pPr>
      <w:r>
        <w:rPr>
          <w:noProof/>
        </w:rPr>
        <w:pict>
          <v:line id="_x0000_s1347" style="position:absolute;left:0;text-align:left;z-index:251650048" from="204.8pt,7pt" to="204.85pt,100.6pt"/>
        </w:pict>
      </w:r>
    </w:p>
    <w:p w:rsidR="009E4DC0" w:rsidRPr="00A12479" w:rsidRDefault="009E4DC0" w:rsidP="009E4DC0">
      <w:pPr>
        <w:ind w:firstLine="2436"/>
        <w:jc w:val="both"/>
        <w:rPr>
          <w:rFonts w:ascii="Courier New" w:hAnsi="Courier New"/>
        </w:rPr>
      </w:pPr>
      <w:r>
        <w:rPr>
          <w:rFonts w:ascii="Courier New" w:hAnsi="Courier New"/>
          <w:lang w:val="en-US"/>
        </w:rPr>
        <w:t>Z</w:t>
      </w:r>
      <w:r w:rsidRPr="00A12479">
        <w:rPr>
          <w:rFonts w:ascii="Courier New" w:hAnsi="Courier New"/>
          <w:vertAlign w:val="subscript"/>
        </w:rPr>
        <w:t>1</w:t>
      </w:r>
    </w:p>
    <w:p w:rsidR="009E4DC0" w:rsidRPr="00A12479" w:rsidRDefault="009E4DC0" w:rsidP="009E4DC0">
      <w:pPr>
        <w:ind w:firstLine="840"/>
        <w:jc w:val="both"/>
        <w:rPr>
          <w:rFonts w:ascii="Courier New" w:hAnsi="Courier New"/>
        </w:rPr>
      </w:pPr>
    </w:p>
    <w:p w:rsidR="009E4DC0" w:rsidRPr="00A12479" w:rsidRDefault="009E4DC0" w:rsidP="009E4DC0">
      <w:pPr>
        <w:ind w:firstLine="3570"/>
        <w:jc w:val="both"/>
        <w:rPr>
          <w:rFonts w:ascii="Courier New" w:hAnsi="Courier New"/>
        </w:rPr>
      </w:pPr>
      <w:r>
        <w:rPr>
          <w:rFonts w:ascii="Courier New" w:hAnsi="Courier New"/>
          <w:lang w:val="en-US"/>
        </w:rPr>
        <w:t>Z</w:t>
      </w:r>
      <w:r w:rsidRPr="00A12479">
        <w:rPr>
          <w:rFonts w:ascii="Courier New" w:hAnsi="Courier New"/>
          <w:vertAlign w:val="subscript"/>
        </w:rPr>
        <w:t>2</w:t>
      </w:r>
      <w:r w:rsidRPr="00A12479">
        <w:rPr>
          <w:rFonts w:ascii="Courier New" w:hAnsi="Courier New"/>
        </w:rPr>
        <w:t xml:space="preserve">    </w:t>
      </w:r>
      <w:r>
        <w:rPr>
          <w:rFonts w:ascii="Courier New" w:hAnsi="Courier New"/>
          <w:lang w:val="en-US"/>
        </w:rPr>
        <w:t>C</w:t>
      </w:r>
      <w:r w:rsidRPr="00A12479">
        <w:rPr>
          <w:rFonts w:ascii="Courier New" w:hAnsi="Courier New"/>
        </w:rPr>
        <w:t xml:space="preserve">     </w:t>
      </w:r>
      <w:r>
        <w:rPr>
          <w:rFonts w:ascii="Courier New" w:hAnsi="Courier New"/>
          <w:lang w:val="en-US"/>
        </w:rPr>
        <w:t>R</w:t>
      </w:r>
    </w:p>
    <w:p w:rsidR="009E4DC0" w:rsidRPr="00A12479" w:rsidRDefault="009E4DC0" w:rsidP="009E4DC0">
      <w:pPr>
        <w:ind w:firstLine="840"/>
        <w:jc w:val="both"/>
        <w:rPr>
          <w:rFonts w:ascii="Courier New" w:hAnsi="Courier New"/>
        </w:rPr>
      </w:pPr>
    </w:p>
    <w:p w:rsidR="009E4DC0" w:rsidRPr="00A12479" w:rsidRDefault="009E4DC0" w:rsidP="009E4DC0">
      <w:pPr>
        <w:ind w:firstLine="840"/>
        <w:jc w:val="both"/>
        <w:rPr>
          <w:rFonts w:ascii="Courier New" w:hAnsi="Courier New"/>
        </w:rPr>
      </w:pPr>
    </w:p>
    <w:p w:rsidR="009E4DC0" w:rsidRPr="00A12479" w:rsidRDefault="009E4DC0" w:rsidP="009E4DC0">
      <w:pPr>
        <w:ind w:firstLine="840"/>
        <w:jc w:val="both"/>
        <w:rPr>
          <w:rFonts w:ascii="Courier New" w:hAnsi="Courier New"/>
        </w:rPr>
      </w:pPr>
    </w:p>
    <w:p w:rsidR="009E4DC0" w:rsidRPr="00A12479" w:rsidRDefault="009E4DC0" w:rsidP="009E4DC0">
      <w:pPr>
        <w:ind w:firstLine="840"/>
        <w:jc w:val="both"/>
        <w:rPr>
          <w:rFonts w:ascii="Courier New" w:hAnsi="Courier New"/>
        </w:rPr>
      </w:pPr>
    </w:p>
    <w:p w:rsidR="009E4DC0" w:rsidRDefault="009E4DC0" w:rsidP="009E4DC0">
      <w:pPr>
        <w:ind w:firstLine="600"/>
        <w:jc w:val="center"/>
        <w:rPr>
          <w:rFonts w:ascii="Courier New" w:hAnsi="Courier New"/>
        </w:rPr>
      </w:pPr>
    </w:p>
    <w:p w:rsidR="00CE7732" w:rsidRPr="00CE7732" w:rsidRDefault="00CE7732" w:rsidP="00CE7732">
      <w:pPr>
        <w:spacing w:line="360" w:lineRule="auto"/>
        <w:ind w:firstLine="709"/>
        <w:jc w:val="both"/>
        <w:rPr>
          <w:sz w:val="28"/>
          <w:szCs w:val="28"/>
        </w:rPr>
      </w:pPr>
      <w:r w:rsidRPr="00CE7732">
        <w:rPr>
          <w:sz w:val="28"/>
          <w:szCs w:val="28"/>
        </w:rPr>
        <w:t>Рис.2.8. Электрическая схема Г-образного ФНЧ</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u w:val="single"/>
        </w:rPr>
      </w:pPr>
      <w:r w:rsidRPr="00CE7732">
        <w:rPr>
          <w:sz w:val="28"/>
          <w:szCs w:val="28"/>
          <w:u w:val="single"/>
        </w:rPr>
        <w:t>Работа Г-образного ФНЧ:</w:t>
      </w:r>
    </w:p>
    <w:p w:rsidR="00CE7732" w:rsidRPr="00CE7732" w:rsidRDefault="002F6323" w:rsidP="00CE7732">
      <w:pPr>
        <w:spacing w:line="360" w:lineRule="auto"/>
        <w:ind w:firstLine="709"/>
        <w:jc w:val="both"/>
        <w:rPr>
          <w:sz w:val="28"/>
          <w:szCs w:val="28"/>
        </w:rPr>
      </w:pPr>
      <w:r>
        <w:rPr>
          <w:noProof/>
        </w:rPr>
        <w:pict>
          <v:shape id="_x0000_s1487" type="#_x0000_t75" style="position:absolute;left:0;text-align:left;margin-left:97.6pt;margin-top:17.15pt;width:199.3pt;height:30.85pt;z-index:251711488;mso-wrap-edited:f" wrapcoords="10881 2107 2030 7376 81 8956 81 12644 7795 18966 10232 19493 11774 19493 11856 18966 20869 15278 21438 12644 20382 10537 21356 9483 20301 6849 11206 2107 10881 2107">
            <v:imagedata r:id="rId110" o:title=""/>
            <w10:wrap type="tight"/>
          </v:shape>
        </w:pict>
      </w:r>
    </w:p>
    <w:p w:rsidR="00CE7732" w:rsidRPr="00CE7732" w:rsidRDefault="00CE7732" w:rsidP="00CE7732">
      <w:pPr>
        <w:spacing w:line="360" w:lineRule="auto"/>
        <w:ind w:firstLine="709"/>
        <w:jc w:val="both"/>
        <w:rPr>
          <w:sz w:val="28"/>
          <w:szCs w:val="28"/>
        </w:rPr>
      </w:pPr>
      <w:r w:rsidRPr="00CE7732">
        <w:rPr>
          <w:sz w:val="28"/>
          <w:szCs w:val="28"/>
        </w:rPr>
        <w:t xml:space="preserve">при </w:t>
      </w:r>
    </w:p>
    <w:p w:rsidR="00CE7732" w:rsidRPr="00CE7732" w:rsidRDefault="002F6323" w:rsidP="00CE7732">
      <w:pPr>
        <w:spacing w:line="360" w:lineRule="auto"/>
        <w:ind w:firstLine="709"/>
        <w:jc w:val="both"/>
        <w:rPr>
          <w:sz w:val="28"/>
          <w:szCs w:val="28"/>
        </w:rPr>
      </w:pPr>
      <w:r>
        <w:rPr>
          <w:noProof/>
        </w:rPr>
        <w:pict>
          <v:shape id="_x0000_s1488" type="#_x0000_t75" style="position:absolute;left:0;text-align:left;margin-left:84pt;margin-top:4.2pt;width:194.15pt;height:30.85pt;z-index:251712512;mso-wrap-edited:f" wrapcoords="11842 2107 2085 7376 83 8956 83 12644 8006 18966 11175 19493 12760 19493 15929 18439 21266 13171 21266 7376 12176 2107 11842 2107">
            <v:imagedata r:id="rId111" o:title=""/>
            <w10:wrap type="tight"/>
          </v:shape>
        </w:pict>
      </w:r>
      <w:r w:rsidR="00CE7732" w:rsidRPr="00CE7732">
        <w:rPr>
          <w:sz w:val="28"/>
          <w:szCs w:val="28"/>
        </w:rPr>
        <w:t xml:space="preserve">при </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На малых частотах индуктивное сопротивление мало, а емкостное сопротивление велико, поэтому ток проходит в нагрузку с малым ослаблением, не ответвляясь в емкость.</w:t>
      </w:r>
    </w:p>
    <w:p w:rsidR="00CE7732" w:rsidRPr="00CE7732" w:rsidRDefault="00CE7732" w:rsidP="00CE7732">
      <w:pPr>
        <w:spacing w:line="360" w:lineRule="auto"/>
        <w:ind w:firstLine="709"/>
        <w:jc w:val="both"/>
        <w:rPr>
          <w:sz w:val="28"/>
          <w:szCs w:val="28"/>
        </w:rPr>
      </w:pPr>
      <w:r w:rsidRPr="00CE7732">
        <w:rPr>
          <w:sz w:val="28"/>
          <w:szCs w:val="28"/>
        </w:rPr>
        <w:t>На больших частотах индуктивное сопротивление велико, а емкостное сопротивление мало. Ток, прошедший через индуктивность, закорачивается емкостью. Поэтому выходное напряжение мало.</w:t>
      </w:r>
    </w:p>
    <w:p w:rsidR="00CE7732" w:rsidRPr="00CE7732" w:rsidRDefault="00CE7732" w:rsidP="00CE7732">
      <w:pPr>
        <w:spacing w:line="360" w:lineRule="auto"/>
        <w:ind w:firstLine="709"/>
        <w:jc w:val="both"/>
        <w:rPr>
          <w:sz w:val="28"/>
          <w:szCs w:val="28"/>
        </w:rPr>
      </w:pPr>
      <w:r w:rsidRPr="00CE7732">
        <w:rPr>
          <w:sz w:val="28"/>
          <w:szCs w:val="28"/>
        </w:rPr>
        <w:t xml:space="preserve">Определим АЧХ и ФЧХ Г-образного ФНЧ, рассматривая его как Г-образный 4х-П, нагруженный активным сопротивлением </w:t>
      </w:r>
      <w:r w:rsidRPr="00CE7732">
        <w:rPr>
          <w:sz w:val="28"/>
          <w:szCs w:val="28"/>
          <w:lang w:val="en-US"/>
        </w:rPr>
        <w:t>R</w: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Комплексные сопротивления плеч фильтра:</w:t>
      </w:r>
    </w:p>
    <w:p w:rsidR="00CE7732" w:rsidRPr="00CE7732" w:rsidRDefault="002F6323" w:rsidP="00CE7732">
      <w:pPr>
        <w:spacing w:line="360" w:lineRule="auto"/>
        <w:ind w:firstLine="709"/>
        <w:jc w:val="both"/>
        <w:rPr>
          <w:sz w:val="28"/>
          <w:szCs w:val="28"/>
        </w:rPr>
      </w:pPr>
      <w:r>
        <w:rPr>
          <w:noProof/>
        </w:rPr>
        <w:pict>
          <v:shape id="_x0000_s1489" type="#_x0000_t75" style="position:absolute;left:0;text-align:left;margin-left:52.3pt;margin-top:18.05pt;width:113.15pt;height:32.8pt;z-index:251713536;mso-wrap-edited:f" wrapcoords="18310 1964 286 6382 143 12764 2146 14236 16879 17673 16450 19636 17309 19636 18024 19636 20456 18164 20456 17673 21457 10800 20170 9818 16593 9818 19168 6873 18882 1964 18310 1964">
            <v:imagedata r:id="rId112" o:title=""/>
            <w10:wrap type="tight"/>
          </v:shape>
        </w:pict>
      </w:r>
    </w:p>
    <w:p w:rsidR="00CE7732" w:rsidRPr="00CE7732" w:rsidRDefault="00CE7732" w:rsidP="00CE7732">
      <w:pPr>
        <w:spacing w:line="360" w:lineRule="auto"/>
        <w:ind w:firstLine="709"/>
        <w:jc w:val="both"/>
        <w:rPr>
          <w:sz w:val="28"/>
          <w:szCs w:val="28"/>
        </w:rPr>
      </w:pPr>
    </w:p>
    <w:p w:rsidR="009E4DC0" w:rsidRPr="00A12479" w:rsidRDefault="009E4DC0" w:rsidP="00CE7732">
      <w:pPr>
        <w:spacing w:line="360" w:lineRule="auto"/>
        <w:ind w:firstLine="709"/>
        <w:jc w:val="both"/>
        <w:rPr>
          <w:sz w:val="28"/>
          <w:szCs w:val="28"/>
        </w:rPr>
      </w:pPr>
    </w:p>
    <w:p w:rsidR="00CE7732" w:rsidRPr="009E4DC0" w:rsidRDefault="00CE7732" w:rsidP="00CE7732">
      <w:pPr>
        <w:spacing w:line="360" w:lineRule="auto"/>
        <w:ind w:firstLine="709"/>
        <w:jc w:val="both"/>
        <w:rPr>
          <w:sz w:val="28"/>
          <w:szCs w:val="28"/>
        </w:rPr>
      </w:pPr>
      <w:r w:rsidRPr="00CE7732">
        <w:rPr>
          <w:sz w:val="28"/>
          <w:szCs w:val="28"/>
        </w:rPr>
        <w:t>Коэффициенты формы А:</w:t>
      </w:r>
    </w:p>
    <w:p w:rsidR="009E4DC0" w:rsidRPr="009E4DC0" w:rsidRDefault="002F6323" w:rsidP="00CE7732">
      <w:pPr>
        <w:spacing w:line="360" w:lineRule="auto"/>
        <w:ind w:firstLine="709"/>
        <w:jc w:val="both"/>
        <w:rPr>
          <w:sz w:val="28"/>
          <w:szCs w:val="28"/>
        </w:rPr>
      </w:pPr>
      <w:r>
        <w:rPr>
          <w:noProof/>
        </w:rPr>
        <w:pict>
          <v:shape id="_x0000_s1490" type="#_x0000_t75" style="position:absolute;left:0;text-align:left;margin-left:43.9pt;margin-top:17.3pt;width:217.95pt;height:34.7pt;z-index:251714560;mso-wrap-edited:f" wrapcoords="4676 2348 594 6574 223 7513 74 12209 1188 14087 4602 17374 4602 17843 5122 19722 5344 19722 5864 19722 5864 17374 19819 13617 21526 11739 20784 9861 21080 7043 19893 6104 5419 2348 4676 2348">
            <v:imagedata r:id="rId56"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9E4DC0" w:rsidP="00CE7732">
      <w:pPr>
        <w:spacing w:line="360" w:lineRule="auto"/>
        <w:ind w:firstLine="709"/>
        <w:jc w:val="both"/>
        <w:rPr>
          <w:sz w:val="28"/>
          <w:szCs w:val="28"/>
        </w:rPr>
      </w:pPr>
      <w:r>
        <w:rPr>
          <w:sz w:val="28"/>
          <w:szCs w:val="28"/>
        </w:rPr>
        <w:br w:type="page"/>
      </w:r>
      <w:r w:rsidR="00CE7732" w:rsidRPr="00CE7732">
        <w:rPr>
          <w:sz w:val="28"/>
          <w:szCs w:val="28"/>
        </w:rPr>
        <w:lastRenderedPageBreak/>
        <w:t>Уравнение связи входного и выходного напряжений (1.6) принимает вид:</w:t>
      </w:r>
    </w:p>
    <w:p w:rsidR="00CE7732" w:rsidRPr="00CE7732" w:rsidRDefault="002F6323" w:rsidP="00CE7732">
      <w:pPr>
        <w:spacing w:line="360" w:lineRule="auto"/>
        <w:ind w:firstLine="709"/>
        <w:jc w:val="both"/>
        <w:rPr>
          <w:sz w:val="28"/>
          <w:szCs w:val="28"/>
        </w:rPr>
      </w:pPr>
      <w:r>
        <w:rPr>
          <w:noProof/>
        </w:rPr>
        <w:pict>
          <v:shape id="_x0000_s1491" type="#_x0000_t75" style="position:absolute;left:0;text-align:left;margin-left:52.75pt;margin-top:15.9pt;width:230.15pt;height:36pt;z-index:251715584;mso-wrap-edited:f" wrapcoords="4292 1800 1055 5400 70 6750 211 12600 2111 16200 4010 16200 4292 19350 9147 19350 20193 19350 21248 18900 21319 11250 21037 4050 20826 1800 4292 1800">
            <v:imagedata r:id="rId113" o:title=""/>
            <w10:wrap type="tight"/>
          </v:shape>
        </w:pict>
      </w:r>
      <w:r>
        <w:rPr>
          <w:noProof/>
        </w:rPr>
        <w:pict>
          <v:shape id="_x0000_s1353" type="#_x0000_t202" style="position:absolute;left:0;text-align:left;margin-left:414.5pt;margin-top:6.55pt;width:49.7pt;height:26.1pt;z-index:251611136" filled="f" stroked="f">
            <v:textbox style="mso-next-textbox:#_x0000_s1353">
              <w:txbxContent>
                <w:p w:rsidR="00CE7732" w:rsidRDefault="00CE7732">
                  <w:r>
                    <w:t>(2.16)</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Обозначим, как и ранее, действительную и мнимую части (2.16):</w:t>
      </w:r>
    </w:p>
    <w:p w:rsidR="00CE7732" w:rsidRPr="00CE7732" w:rsidRDefault="002F6323" w:rsidP="00CE7732">
      <w:pPr>
        <w:spacing w:line="360" w:lineRule="auto"/>
        <w:ind w:firstLine="709"/>
        <w:jc w:val="both"/>
        <w:rPr>
          <w:sz w:val="28"/>
          <w:szCs w:val="28"/>
        </w:rPr>
      </w:pPr>
      <w:r>
        <w:rPr>
          <w:position w:val="-10"/>
          <w:sz w:val="28"/>
          <w:szCs w:val="28"/>
        </w:rPr>
        <w:pict>
          <v:shape id="_x0000_i1105" type="#_x0000_t75" style="width:92.25pt;height:15.75pt">
            <v:imagedata r:id="rId114" o:title=""/>
          </v:shape>
        </w:pict>
      </w:r>
      <w:r w:rsidR="00CE7732" w:rsidRPr="00CE7732">
        <w:rPr>
          <w:sz w:val="28"/>
          <w:szCs w:val="28"/>
        </w:rPr>
        <w:t xml:space="preserve"> - действительная часть;</w:t>
      </w:r>
    </w:p>
    <w:p w:rsidR="00CE7732" w:rsidRPr="00CE7732" w:rsidRDefault="002F6323" w:rsidP="00CE7732">
      <w:pPr>
        <w:spacing w:line="360" w:lineRule="auto"/>
        <w:ind w:firstLine="709"/>
        <w:jc w:val="both"/>
        <w:rPr>
          <w:sz w:val="28"/>
          <w:szCs w:val="28"/>
        </w:rPr>
      </w:pPr>
      <w:r>
        <w:rPr>
          <w:position w:val="-24"/>
          <w:sz w:val="28"/>
          <w:szCs w:val="28"/>
        </w:rPr>
        <w:pict>
          <v:shape id="_x0000_i1106" type="#_x0000_t75" style="width:54.75pt;height:30.75pt">
            <v:imagedata r:id="rId115" o:title=""/>
          </v:shape>
        </w:pict>
      </w:r>
      <w:r w:rsidR="00CE7732" w:rsidRPr="00CE7732">
        <w:rPr>
          <w:sz w:val="28"/>
          <w:szCs w:val="28"/>
        </w:rPr>
        <w:t xml:space="preserve"> - мнимая часть.</w:t>
      </w:r>
    </w:p>
    <w:p w:rsidR="00CE7732" w:rsidRPr="00CE7732" w:rsidRDefault="00CE7732" w:rsidP="00CE7732">
      <w:pPr>
        <w:spacing w:line="360" w:lineRule="auto"/>
        <w:ind w:firstLine="709"/>
        <w:jc w:val="both"/>
        <w:rPr>
          <w:sz w:val="28"/>
          <w:szCs w:val="28"/>
        </w:rPr>
      </w:pPr>
      <w:r w:rsidRPr="00CE7732">
        <w:rPr>
          <w:sz w:val="28"/>
          <w:szCs w:val="28"/>
        </w:rPr>
        <w:t>Уравнение (2.16) запишем в виде:</w:t>
      </w:r>
    </w:p>
    <w:p w:rsidR="00CE7732" w:rsidRPr="00CE7732" w:rsidRDefault="002F6323" w:rsidP="00CE7732">
      <w:pPr>
        <w:spacing w:line="360" w:lineRule="auto"/>
        <w:ind w:firstLine="709"/>
        <w:jc w:val="both"/>
        <w:rPr>
          <w:sz w:val="28"/>
          <w:szCs w:val="28"/>
        </w:rPr>
      </w:pPr>
      <w:r>
        <w:rPr>
          <w:noProof/>
        </w:rPr>
        <w:pict>
          <v:shape id="_x0000_s1492" type="#_x0000_t75" style="position:absolute;left:0;text-align:left;margin-left:46.5pt;margin-top:21.8pt;width:113.8pt;height:18pt;z-index:251716608;mso-wrap-edited:f" wrapcoords="853 2700 284 5400 711 14400 1989 18000 8100 18000 20463 18000 20321 17100 21316 13500 20037 4500 6679 2700 853 2700">
            <v:imagedata r:id="rId116" o:title=""/>
            <w10:wrap type="tight"/>
          </v:shape>
        </w:pict>
      </w:r>
      <w:r>
        <w:rPr>
          <w:noProof/>
        </w:rPr>
        <w:pict>
          <v:shape id="_x0000_s1355" type="#_x0000_t202" style="position:absolute;left:0;text-align:left;margin-left:414pt;margin-top:.9pt;width:49.05pt;height:20.9pt;z-index:251610112" filled="f" stroked="f">
            <v:textbox style="mso-next-textbox:#_x0000_s1355">
              <w:txbxContent>
                <w:p w:rsidR="00CE7732" w:rsidRDefault="00CE7732">
                  <w:r>
                    <w:t>(2.17)</w:t>
                  </w:r>
                </w:p>
              </w:txbxContent>
            </v:textbox>
          </v:shape>
        </w:pict>
      </w:r>
    </w:p>
    <w:p w:rsidR="00CE7732" w:rsidRPr="00CE7732" w:rsidRDefault="00CE7732" w:rsidP="00CE7732">
      <w:pPr>
        <w:spacing w:line="360" w:lineRule="auto"/>
        <w:ind w:firstLine="709"/>
        <w:jc w:val="both"/>
        <w:rPr>
          <w:sz w:val="28"/>
          <w:szCs w:val="28"/>
        </w:rPr>
      </w:pPr>
    </w:p>
    <w:p w:rsidR="009E4DC0" w:rsidRPr="00A12479" w:rsidRDefault="009E4DC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Фазочастотная характеристика ФНЧ-2 определяется по формуле:</w:t>
      </w:r>
    </w:p>
    <w:p w:rsidR="00CE7732" w:rsidRPr="00CE7732" w:rsidRDefault="002F6323" w:rsidP="00CE7732">
      <w:pPr>
        <w:spacing w:line="360" w:lineRule="auto"/>
        <w:ind w:firstLine="709"/>
        <w:jc w:val="both"/>
        <w:rPr>
          <w:sz w:val="28"/>
          <w:szCs w:val="28"/>
        </w:rPr>
      </w:pPr>
      <w:r>
        <w:rPr>
          <w:noProof/>
        </w:rPr>
        <w:pict>
          <v:shape id="_x0000_s1356" type="#_x0000_t202" style="position:absolute;left:0;text-align:left;margin-left:413.5pt;margin-top:26pt;width:46.2pt;height:19.85pt;z-index:251612160" filled="f" stroked="f">
            <v:textbox style="mso-next-textbox:#_x0000_s1356">
              <w:txbxContent>
                <w:p w:rsidR="00CE7732" w:rsidRDefault="00CE7732">
                  <w:r>
                    <w:t>(2.18)</w:t>
                  </w:r>
                </w:p>
              </w:txbxContent>
            </v:textbox>
          </v:shape>
        </w:pict>
      </w:r>
    </w:p>
    <w:p w:rsidR="00CE7732" w:rsidRPr="00CE7732" w:rsidRDefault="002F6323" w:rsidP="00CE7732">
      <w:pPr>
        <w:spacing w:line="360" w:lineRule="auto"/>
        <w:ind w:firstLine="709"/>
        <w:jc w:val="both"/>
        <w:rPr>
          <w:sz w:val="28"/>
          <w:szCs w:val="28"/>
        </w:rPr>
      </w:pPr>
      <w:r>
        <w:rPr>
          <w:noProof/>
        </w:rPr>
        <w:pict>
          <v:shape id="_x0000_s1493" type="#_x0000_t75" style="position:absolute;left:0;text-align:left;margin-left:39.9pt;margin-top:1.85pt;width:243pt;height:79.7pt;z-index:251717632;mso-wrap-edited:f" wrapcoords="3333 611 3333 7132 67 9985 67 11819 2000 13653 3333 13653 3333 20785 3600 20785 13533 20581 13667 20174 19333 17117 21400 16709 21067 14264 13733 13653 13867 11208 12733 11004 8467 10392 10933 9374 10867 7132 18400 6521 18733 6113 18267 3872 18333 2649 10000 611 3600 611 3333 611">
            <v:imagedata r:id="rId117"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Комплексная передаточная функция по напряжению определяется из (2.17):</w:t>
      </w:r>
    </w:p>
    <w:p w:rsidR="00CE7732" w:rsidRPr="00CE7732" w:rsidRDefault="002F6323" w:rsidP="00CE7732">
      <w:pPr>
        <w:spacing w:line="360" w:lineRule="auto"/>
        <w:ind w:firstLine="709"/>
        <w:jc w:val="both"/>
        <w:rPr>
          <w:sz w:val="28"/>
          <w:szCs w:val="28"/>
        </w:rPr>
      </w:pPr>
      <w:r>
        <w:rPr>
          <w:noProof/>
        </w:rPr>
        <w:pict>
          <v:shape id="_x0000_s1494" type="#_x0000_t75" style="position:absolute;left:0;text-align:left;margin-left:39.9pt;margin-top:17pt;width:149.15pt;height:36pt;z-index:251718656;mso-wrap-edited:f" wrapcoords="7272 1350 1845 5850 109 7650 217 12600 3256 15750 7055 17100 7815 19800 8249 19800 8901 19800 19321 19800 20732 19350 20515 15750 21274 10800 19972 10350 8901 8550 16173 8100 16173 2700 7815 1350 7272 1350">
            <v:imagedata r:id="rId118" o:title=""/>
            <w10:wrap type="tight"/>
          </v:shape>
        </w:pict>
      </w:r>
      <w:r>
        <w:rPr>
          <w:noProof/>
        </w:rPr>
        <w:pict>
          <v:shape id="_x0000_s1359" type="#_x0000_t202" style="position:absolute;left:0;text-align:left;margin-left:414pt;margin-top:5.7pt;width:46.2pt;height:19.85pt;z-index:251613184" filled="f" stroked="f">
            <v:textbox style="mso-next-textbox:#_x0000_s1359">
              <w:txbxContent>
                <w:p w:rsidR="00CE7732" w:rsidRDefault="00CE7732">
                  <w:r>
                    <w:t>(2.19)</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Модули передаточных функций по напряжению и мощности принимают вид:</w:t>
      </w:r>
    </w:p>
    <w:p w:rsidR="00CE7732" w:rsidRPr="00CE7732" w:rsidRDefault="002F6323" w:rsidP="00CE7732">
      <w:pPr>
        <w:spacing w:line="360" w:lineRule="auto"/>
        <w:ind w:firstLine="709"/>
        <w:jc w:val="both"/>
        <w:rPr>
          <w:sz w:val="28"/>
          <w:szCs w:val="28"/>
        </w:rPr>
      </w:pPr>
      <w:r>
        <w:rPr>
          <w:noProof/>
        </w:rPr>
        <w:pict>
          <v:shape id="_x0000_s1495" type="#_x0000_t75" style="position:absolute;left:0;text-align:left;margin-left:52.75pt;margin-top:21.7pt;width:212.8pt;height:37.3pt;z-index:251719680;mso-wrap-edited:f" wrapcoords="8138 1728 76 6048 152 11232 4259 16848 4639 19872 4944 19872 10039 19872 11713 19008 11561 15552 20155 12528 21296 10800 20459 8640 21144 6912 20763 4320 8442 1728 8138 1728">
            <v:imagedata r:id="rId119" o:title=""/>
            <w10:wrap type="tight"/>
          </v:shape>
        </w:pict>
      </w:r>
      <w:r>
        <w:rPr>
          <w:noProof/>
        </w:rPr>
        <w:pict>
          <v:shape id="_x0000_s1361" type="#_x0000_t202" style="position:absolute;left:0;text-align:left;margin-left:417.6pt;margin-top:6.1pt;width:46.2pt;height:19.85pt;z-index:251614208" filled="f" stroked="f">
            <v:textbox style="mso-next-textbox:#_x0000_s1361">
              <w:txbxContent>
                <w:p w:rsidR="00CE7732" w:rsidRDefault="00CE7732">
                  <w:r>
                    <w:t>(2.20)</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lastRenderedPageBreak/>
        <w:t xml:space="preserve">Таким образом, при известных значениях </w:t>
      </w:r>
      <w:r w:rsidRPr="00CE7732">
        <w:rPr>
          <w:sz w:val="28"/>
          <w:szCs w:val="28"/>
          <w:lang w:val="en-US"/>
        </w:rPr>
        <w:t>R</w:t>
      </w:r>
      <w:r w:rsidRPr="00CE7732">
        <w:rPr>
          <w:sz w:val="28"/>
          <w:szCs w:val="28"/>
        </w:rPr>
        <w:t xml:space="preserve">, </w:t>
      </w:r>
      <w:r w:rsidRPr="00CE7732">
        <w:rPr>
          <w:sz w:val="28"/>
          <w:szCs w:val="28"/>
          <w:lang w:val="en-US"/>
        </w:rPr>
        <w:t>L</w:t>
      </w:r>
      <w:r w:rsidRPr="00CE7732">
        <w:rPr>
          <w:sz w:val="28"/>
          <w:szCs w:val="28"/>
        </w:rPr>
        <w:t xml:space="preserve">, </w:t>
      </w:r>
      <w:r w:rsidRPr="00CE7732">
        <w:rPr>
          <w:sz w:val="28"/>
          <w:szCs w:val="28"/>
          <w:lang w:val="en-US"/>
        </w:rPr>
        <w:t>C</w:t>
      </w:r>
      <w:r w:rsidRPr="00CE7732">
        <w:rPr>
          <w:sz w:val="28"/>
          <w:szCs w:val="28"/>
        </w:rPr>
        <w:t>-элементов, по формулам (2.18), (2.20) можно рассчитать и построить графики АЧХ и ФЧХ Г-образного ФНЧ.</w:t>
      </w:r>
    </w:p>
    <w:p w:rsidR="00CE7732" w:rsidRPr="00A12479" w:rsidRDefault="00CE7732" w:rsidP="00CE7732">
      <w:pPr>
        <w:spacing w:line="360" w:lineRule="auto"/>
        <w:ind w:firstLine="709"/>
        <w:jc w:val="both"/>
        <w:rPr>
          <w:sz w:val="28"/>
          <w:szCs w:val="28"/>
        </w:rPr>
      </w:pPr>
      <w:r w:rsidRPr="00CE7732">
        <w:rPr>
          <w:sz w:val="28"/>
          <w:szCs w:val="28"/>
        </w:rPr>
        <w:t>С целью общего анализа частотных характеристик Г-образного ФНЧ представим передаточные функции (2.20) в параметрической форме, для чего обозначим:</w:t>
      </w:r>
    </w:p>
    <w:p w:rsidR="009E4DC0" w:rsidRPr="00A12479" w:rsidRDefault="009E4DC0"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96" type="#_x0000_t75" style="position:absolute;left:0;text-align:left;margin-left:36pt;margin-top:4.2pt;width:88.7pt;height:190.3pt;z-index:251720704;mso-wrap-edited:f" wrapcoords="6224 680 0 1531 732 2041 732 2126 6407 3402 9519 4762 1098 5443 183 5613 549 6123 7688 7483 2014 8334 183 8674 183 9184 8420 10205 10800 10205 549 11565 183 12076 1464 12331 17024 12926 6407 14287 6041 15647 366 15647 366 16668 5492 17008 5492 17518 8969 18369 10800 18369 4942 18709 183 19389 183 20069 4576 21090 5492 21175 7871 21175 7505 21090 8420 20069 7871 19814 5858 19729 10068 18794 10800 18369 10068 17773 8786 17178 9519 16838 9336 15987 6773 15647 8420 15647 9885 14967 9702 14287 11898 14287 18854 13266 19220 12926 21051 11735 21234 10800 17939 10375 12447 10205 19953 9099 20319 8589 8603 7483 11532 7483 13180 6973 13546 6123 12997 5783 8237 3402 8420 2976 6407 2551 1647 2041 8237 2041 9153 1871 7688 680 6224 680">
            <v:imagedata r:id="rId120" o:title=""/>
            <w10:wrap type="tight"/>
          </v:shape>
        </w:pict>
      </w:r>
      <w:r>
        <w:rPr>
          <w:noProof/>
        </w:rPr>
        <w:pict>
          <v:shape id="_x0000_s1363" type="#_x0000_t202" style="position:absolute;left:0;text-align:left;margin-left:133.05pt;margin-top:5.4pt;width:348.95pt;height:185.15pt;z-index:251615232" filled="f" stroked="f">
            <v:textbox style="mso-next-textbox:#_x0000_s1363">
              <w:txbxContent>
                <w:p w:rsidR="00CE7732" w:rsidRDefault="00CE7732">
                  <w:pPr>
                    <w:pStyle w:val="a5"/>
                    <w:tabs>
                      <w:tab w:val="clear" w:pos="4153"/>
                      <w:tab w:val="clear" w:pos="8306"/>
                    </w:tabs>
                    <w:rPr>
                      <w:rFonts w:ascii="Courier New" w:hAnsi="Courier New"/>
                      <w:szCs w:val="24"/>
                    </w:rPr>
                  </w:pPr>
                  <w:r>
                    <w:rPr>
                      <w:rFonts w:ascii="Courier New" w:hAnsi="Courier New"/>
                      <w:szCs w:val="24"/>
                    </w:rPr>
                    <w:t>- приведенная (нормированная) частота;</w:t>
                  </w:r>
                </w:p>
                <w:p w:rsidR="00CE7732" w:rsidRDefault="00CE7732">
                  <w:pPr>
                    <w:rPr>
                      <w:rFonts w:ascii="Courier New" w:hAnsi="Courier New"/>
                      <w:sz w:val="16"/>
                    </w:rPr>
                  </w:pPr>
                </w:p>
                <w:p w:rsidR="00CE7732" w:rsidRDefault="00CE7732">
                  <w:pPr>
                    <w:rPr>
                      <w:rFonts w:ascii="Courier New" w:hAnsi="Courier New"/>
                      <w:sz w:val="16"/>
                    </w:rPr>
                  </w:pPr>
                </w:p>
                <w:p w:rsidR="00CE7732" w:rsidRDefault="00CE7732">
                  <w:pPr>
                    <w:pStyle w:val="a5"/>
                    <w:tabs>
                      <w:tab w:val="clear" w:pos="4153"/>
                      <w:tab w:val="clear" w:pos="8306"/>
                    </w:tabs>
                    <w:rPr>
                      <w:rFonts w:ascii="Courier New" w:hAnsi="Courier New"/>
                      <w:szCs w:val="24"/>
                    </w:rPr>
                  </w:pPr>
                  <w:r>
                    <w:rPr>
                      <w:rFonts w:ascii="Courier New" w:hAnsi="Courier New"/>
                      <w:szCs w:val="24"/>
                    </w:rPr>
                    <w:t>- резонансная частота;</w:t>
                  </w:r>
                </w:p>
                <w:p w:rsidR="00CE7732" w:rsidRDefault="00CE7732">
                  <w:pPr>
                    <w:rPr>
                      <w:rFonts w:ascii="Courier New" w:hAnsi="Courier New"/>
                    </w:rPr>
                  </w:pPr>
                </w:p>
                <w:p w:rsidR="00CE7732" w:rsidRDefault="00CE7732">
                  <w:pPr>
                    <w:rPr>
                      <w:rFonts w:ascii="Courier New" w:hAnsi="Courier New"/>
                    </w:rPr>
                  </w:pPr>
                  <w:r>
                    <w:rPr>
                      <w:rFonts w:ascii="Courier New" w:hAnsi="Courier New"/>
                    </w:rPr>
                    <w:t>- сопротивление индуктивности;</w:t>
                  </w:r>
                </w:p>
                <w:p w:rsidR="00CE7732" w:rsidRDefault="00CE7732">
                  <w:pPr>
                    <w:rPr>
                      <w:rFonts w:ascii="Courier New" w:hAnsi="Courier New"/>
                    </w:rPr>
                  </w:pPr>
                </w:p>
                <w:p w:rsidR="00CE7732" w:rsidRDefault="00CE7732">
                  <w:pPr>
                    <w:rPr>
                      <w:rFonts w:ascii="Courier New" w:hAnsi="Courier New"/>
                    </w:rPr>
                  </w:pPr>
                  <w:r>
                    <w:rPr>
                      <w:rFonts w:ascii="Courier New" w:hAnsi="Courier New"/>
                    </w:rPr>
                    <w:t>- проводимость емкости;</w:t>
                  </w:r>
                </w:p>
                <w:p w:rsidR="00CE7732" w:rsidRDefault="00CE7732">
                  <w:pPr>
                    <w:rPr>
                      <w:rFonts w:ascii="Courier New" w:hAnsi="Courier New"/>
                    </w:rPr>
                  </w:pPr>
                </w:p>
                <w:p w:rsidR="00CE7732" w:rsidRDefault="00CE7732">
                  <w:pPr>
                    <w:rPr>
                      <w:rFonts w:ascii="Courier New" w:hAnsi="Courier New"/>
                    </w:rPr>
                  </w:pPr>
                </w:p>
                <w:p w:rsidR="00CE7732" w:rsidRDefault="00CE7732">
                  <w:pPr>
                    <w:ind w:left="280" w:hanging="280"/>
                    <w:rPr>
                      <w:rFonts w:ascii="Courier New" w:hAnsi="Courier New"/>
                    </w:rPr>
                  </w:pPr>
                  <w:r>
                    <w:rPr>
                      <w:rFonts w:ascii="Courier New" w:hAnsi="Courier New"/>
                    </w:rPr>
                    <w:t>- волновое (характеристическое) сопротивление;</w:t>
                  </w:r>
                </w:p>
                <w:p w:rsidR="00CE7732" w:rsidRDefault="00CE7732">
                  <w:pPr>
                    <w:ind w:left="280" w:hanging="280"/>
                    <w:rPr>
                      <w:rFonts w:ascii="Courier New" w:hAnsi="Courier New"/>
                    </w:rPr>
                  </w:pPr>
                </w:p>
                <w:p w:rsidR="00CE7732" w:rsidRDefault="00CE7732">
                  <w:pPr>
                    <w:ind w:left="280" w:hanging="280"/>
                    <w:rPr>
                      <w:rFonts w:ascii="Courier New" w:hAnsi="Courier New"/>
                    </w:rPr>
                  </w:pPr>
                  <w:r>
                    <w:rPr>
                      <w:rFonts w:ascii="Courier New" w:hAnsi="Courier New"/>
                    </w:rPr>
                    <w:t>- коэффициент нагрузки.</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После подстановки обозначений в (2.20) получим передаточные функции в параметрической форме:</w:t>
      </w:r>
    </w:p>
    <w:p w:rsidR="00CE7732" w:rsidRPr="00CE7732" w:rsidRDefault="002F6323" w:rsidP="00CE7732">
      <w:pPr>
        <w:spacing w:line="360" w:lineRule="auto"/>
        <w:ind w:firstLine="709"/>
        <w:jc w:val="both"/>
        <w:rPr>
          <w:sz w:val="28"/>
          <w:szCs w:val="28"/>
        </w:rPr>
      </w:pPr>
      <w:r>
        <w:rPr>
          <w:noProof/>
        </w:rPr>
        <w:pict>
          <v:shape id="_x0000_s1364" type="#_x0000_t202" style="position:absolute;left:0;text-align:left;margin-left:402pt;margin-top:21.05pt;width:46.2pt;height:19.85pt;z-index:251616256" filled="f" stroked="f">
            <v:textbox style="mso-next-textbox:#_x0000_s1364">
              <w:txbxContent>
                <w:p w:rsidR="00CE7732" w:rsidRDefault="00CE7732">
                  <w:r>
                    <w:t>(2.21)</w:t>
                  </w:r>
                </w:p>
              </w:txbxContent>
            </v:textbox>
          </v:shape>
        </w:pict>
      </w:r>
    </w:p>
    <w:p w:rsidR="00CE7732" w:rsidRPr="00CE7732" w:rsidRDefault="002F6323" w:rsidP="00CE7732">
      <w:pPr>
        <w:spacing w:line="360" w:lineRule="auto"/>
        <w:ind w:firstLine="709"/>
        <w:jc w:val="both"/>
        <w:rPr>
          <w:b/>
          <w:bCs/>
          <w:sz w:val="28"/>
          <w:szCs w:val="28"/>
          <w:u w:val="single"/>
        </w:rPr>
      </w:pPr>
      <w:r>
        <w:rPr>
          <w:noProof/>
        </w:rPr>
        <w:pict>
          <v:shape id="_x0000_s1497" type="#_x0000_t75" style="position:absolute;left:0;text-align:left;margin-left:40.4pt;margin-top:2.05pt;width:203.8pt;height:57.85pt;z-index:251721728;mso-wrap-edited:f" wrapcoords="8100 1122 0 3927 79 7294 3097 10099 4765 10099 4209 11221 4765 13465 10800 14587 2065 16551 79 17112 79 19917 1271 20197 4050 20197 15882 20197 16438 19075 16676 17392 15326 16270 10879 14587 11594 10379 11594 10099 21124 8135 21441 7294 20488 5610 21044 4208 20647 2805 8418 1122 8100 1122">
            <v:imagedata r:id="rId121" o:title=""/>
            <w10:wrap type="tight"/>
          </v:shape>
        </w:pict>
      </w: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sz w:val="28"/>
          <w:szCs w:val="28"/>
        </w:rPr>
      </w:pPr>
      <w:r w:rsidRPr="00CE7732">
        <w:rPr>
          <w:b/>
          <w:bCs/>
          <w:sz w:val="28"/>
          <w:szCs w:val="28"/>
          <w:u w:val="single"/>
        </w:rPr>
        <w:t>Пример 2.3.</w:t>
      </w:r>
      <w:r w:rsidRPr="00CE7732">
        <w:rPr>
          <w:sz w:val="28"/>
          <w:szCs w:val="28"/>
        </w:rPr>
        <w:t xml:space="preserve"> Рассчитать и построить семейство кривых передаточной функции по мощности в параметрической форме для трех значений коэффициента нагрузки:</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498" type="#_x0000_t75" style="position:absolute;left:0;text-align:left;margin-left:40.4pt;margin-top:2.7pt;width:153pt;height:19.95pt;z-index:251722752;mso-wrap-edited:f" wrapcoords="19800 2400 424 5600 106 11200 635 15200 1165 17600 1376 17600 16941 17600 19906 16800 21071 15200 21388 12000 21071 2400 19800 2400">
            <v:imagedata r:id="rId122" o:title=""/>
            <w10:wrap type="tight"/>
          </v:shape>
        </w:pict>
      </w:r>
    </w:p>
    <w:p w:rsidR="00CE7732" w:rsidRPr="00CE7732" w:rsidRDefault="009E4DC0" w:rsidP="00CE7732">
      <w:pPr>
        <w:spacing w:line="360" w:lineRule="auto"/>
        <w:ind w:firstLine="709"/>
        <w:jc w:val="both"/>
        <w:rPr>
          <w:sz w:val="28"/>
          <w:szCs w:val="28"/>
        </w:rPr>
      </w:pPr>
      <w:r w:rsidRPr="009E4DC0">
        <w:rPr>
          <w:sz w:val="28"/>
          <w:szCs w:val="28"/>
        </w:rPr>
        <w:br w:type="page"/>
      </w:r>
      <w:r w:rsidR="00CE7732" w:rsidRPr="00CE7732">
        <w:rPr>
          <w:sz w:val="28"/>
          <w:szCs w:val="28"/>
        </w:rPr>
        <w:lastRenderedPageBreak/>
        <w:t xml:space="preserve">Определить коэффициент прямоугольности передаточной функции по мощности при </w:t>
      </w:r>
      <w:r w:rsidR="002F6323">
        <w:rPr>
          <w:position w:val="-12"/>
          <w:sz w:val="28"/>
          <w:szCs w:val="28"/>
        </w:rPr>
        <w:pict>
          <v:shape id="_x0000_i1107" type="#_x0000_t75" style="width:45.75pt;height:20.25pt">
            <v:imagedata r:id="rId123" o:title=""/>
          </v:shape>
        </w:pict>
      </w:r>
    </w:p>
    <w:p w:rsidR="00CE7732" w:rsidRPr="00CE7732" w:rsidRDefault="00CE7732" w:rsidP="00CE7732">
      <w:pPr>
        <w:spacing w:line="360" w:lineRule="auto"/>
        <w:ind w:firstLine="709"/>
        <w:jc w:val="both"/>
        <w:rPr>
          <w:sz w:val="28"/>
          <w:szCs w:val="28"/>
        </w:rPr>
      </w:pPr>
      <w:r w:rsidRPr="00CE7732">
        <w:rPr>
          <w:sz w:val="28"/>
          <w:szCs w:val="28"/>
        </w:rPr>
        <w:t>Расчет передаточной функции по мощности, выполненный по формуле (2.21) приведен на Рис.2.9.</w:t>
      </w:r>
    </w:p>
    <w:p w:rsidR="00CE7732" w:rsidRPr="00CE7732" w:rsidRDefault="002F6323" w:rsidP="00CE7732">
      <w:pPr>
        <w:spacing w:line="360" w:lineRule="auto"/>
        <w:ind w:firstLine="709"/>
        <w:jc w:val="both"/>
        <w:rPr>
          <w:sz w:val="28"/>
          <w:szCs w:val="28"/>
        </w:rPr>
      </w:pPr>
      <w:r>
        <w:rPr>
          <w:noProof/>
        </w:rPr>
        <w:pict>
          <v:shape id="_x0000_s1499" type="#_x0000_t75" style="position:absolute;left:0;text-align:left;margin-left:16.5pt;margin-top:24.6pt;width:422.8pt;height:430.95pt;z-index:251723776;mso-wrap-edited:f" wrapcoords="-34 0 -34 202 1712 537 2636 537 2636 705 6744 1075 8352 1075 8352 1310 9790 1612 10783 1612 10783 2150 1369 2251 1335 2620 10920 3225 1130 3359 1095 3729 4279 3830 6709 4300 68 4367 0 4837 513 4938 4792 5375 5614 5375 342 5778 342 5912 34 6013 171 6315 4519 6450 4519 6551 9790 6987 10783 6987 822 7155 787 7525 1848 7626 10783 8062 5922 8566 5922 9675 3937 9876 3868 10111 4039 10212 5888 10750 3902 10750 3902 11119 5922 11287 4279 11589 3868 11690 3902 11925 5580 12362 5922 12362 3902 12530 3868 12866 4142 12900 3902 13437 3902 13706 4929 13974 5922 13974 5922 15184 9687 15587 10783 15587 11296 16124 548 16158 548 16595 3286 16763 3286 17199 10783 17199 10783 17737 787 18073 822 18476 7326 18812 10783 18812 1951 19114 1677 19349 1438 19349 1575 19685 10783 19887 3526 19988 2602 20021 2602 20424 1438 20659 1438 20962 2602 20962 2499 21264 2567 21466 2739 21499 8455 21499 10646 21499 17047 21096 17047 20760 16123 20592 10783 19887 13761 19887 17971 19584 18006 19249 10783 18812 13966 18812 17526 18543 17561 18039 16739 17972 10749 17737 10783 17199 17732 17166 17732 16729 18382 16595 18382 16158 11536 16124 10954 15688 16979 15184 17013 8566 10783 8062 9927 8062 4039 7525 6333 7525 7223 7458 10783 6987 19101 6483 19204 6147 17458 6013 16534 5912 20436 5677 20402 5375 20744 5173 20710 4703 19135 4266 18656 4031 18074 3762 19033 3762 18827 3258 11570 3225 14206 2788 14583 2620 14480 2217 10749 2150 10783 1612 12460 1612 14822 1310 14788 1075 16431 1075 20470 705 20505 336 10783 0 -34 0">
            <v:imagedata r:id="rId124"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Из Рис.2.9 следует, что при </w:t>
      </w:r>
      <w:r w:rsidRPr="00CE7732">
        <w:rPr>
          <w:sz w:val="28"/>
          <w:szCs w:val="28"/>
          <w:lang w:val="en-US"/>
        </w:rPr>
        <w:t>Q</w:t>
      </w:r>
      <w:r w:rsidRPr="00CE7732">
        <w:rPr>
          <w:sz w:val="28"/>
          <w:szCs w:val="28"/>
          <w:vertAlign w:val="subscript"/>
        </w:rPr>
        <w:t>1</w:t>
      </w:r>
      <w:r w:rsidRPr="00CE7732">
        <w:rPr>
          <w:sz w:val="28"/>
          <w:szCs w:val="28"/>
        </w:rPr>
        <w:t xml:space="preserve">=0,8 передаточная функция </w:t>
      </w:r>
      <w:r w:rsidR="002F6323">
        <w:rPr>
          <w:position w:val="-10"/>
          <w:sz w:val="28"/>
          <w:szCs w:val="28"/>
        </w:rPr>
        <w:pict>
          <v:shape id="_x0000_i1108" type="#_x0000_t75" style="width:29.25pt;height:17.25pt">
            <v:imagedata r:id="rId125" o:title=""/>
          </v:shape>
        </w:pict>
      </w:r>
      <w:r w:rsidRPr="00CE7732">
        <w:rPr>
          <w:sz w:val="28"/>
          <w:szCs w:val="28"/>
        </w:rPr>
        <w:t xml:space="preserve"> достигает своего максимума, равного 1,86, а затем плавно уменьшается, Этот всплеск передаточной функции может быть желательным или нежелательным в зависимости от конкретного назначения фильтра.</w:t>
      </w:r>
    </w:p>
    <w:p w:rsidR="00CE7732" w:rsidRPr="00CE7732" w:rsidRDefault="00CE7732" w:rsidP="00CE7732">
      <w:pPr>
        <w:spacing w:line="360" w:lineRule="auto"/>
        <w:ind w:firstLine="709"/>
        <w:jc w:val="both"/>
        <w:rPr>
          <w:sz w:val="28"/>
          <w:szCs w:val="28"/>
        </w:rPr>
      </w:pPr>
      <w:r w:rsidRPr="00CE7732">
        <w:rPr>
          <w:sz w:val="28"/>
          <w:szCs w:val="28"/>
        </w:rPr>
        <w:lastRenderedPageBreak/>
        <w:t xml:space="preserve">При </w:t>
      </w:r>
      <w:r w:rsidRPr="00CE7732">
        <w:rPr>
          <w:sz w:val="28"/>
          <w:szCs w:val="28"/>
          <w:lang w:val="en-US"/>
        </w:rPr>
        <w:t>Q</w:t>
      </w:r>
      <w:r w:rsidRPr="00CE7732">
        <w:rPr>
          <w:sz w:val="28"/>
          <w:szCs w:val="28"/>
          <w:vertAlign w:val="subscript"/>
        </w:rPr>
        <w:t>2</w:t>
      </w:r>
      <w:r w:rsidRPr="00CE7732">
        <w:rPr>
          <w:sz w:val="28"/>
          <w:szCs w:val="28"/>
        </w:rPr>
        <w:t xml:space="preserve">=1 всплеск передаточной функции </w:t>
      </w:r>
      <w:r w:rsidR="002F6323">
        <w:rPr>
          <w:position w:val="-10"/>
          <w:sz w:val="28"/>
          <w:szCs w:val="28"/>
        </w:rPr>
        <w:pict>
          <v:shape id="_x0000_i1109" type="#_x0000_t75" style="width:30.75pt;height:17.25pt">
            <v:imagedata r:id="rId126" o:title=""/>
          </v:shape>
        </w:pict>
      </w:r>
      <w:r w:rsidRPr="00CE7732">
        <w:rPr>
          <w:sz w:val="28"/>
          <w:szCs w:val="28"/>
        </w:rPr>
        <w:t xml:space="preserve"> значительно меньше и при </w:t>
      </w:r>
      <w:r w:rsidR="002F6323">
        <w:rPr>
          <w:position w:val="-12"/>
          <w:sz w:val="28"/>
          <w:szCs w:val="28"/>
        </w:rPr>
        <w:pict>
          <v:shape id="_x0000_i1110" type="#_x0000_t75" style="width:44.25pt;height:20.25pt">
            <v:imagedata r:id="rId127" o:title=""/>
          </v:shape>
        </w:pict>
      </w:r>
      <w:r w:rsidRPr="00CE7732">
        <w:rPr>
          <w:sz w:val="28"/>
          <w:szCs w:val="28"/>
        </w:rPr>
        <w:t xml:space="preserve"> он вовсе отсутствует.</w:t>
      </w:r>
    </w:p>
    <w:p w:rsidR="00CE7732" w:rsidRPr="00CE7732" w:rsidRDefault="00CE7732" w:rsidP="00CE7732">
      <w:pPr>
        <w:spacing w:line="360" w:lineRule="auto"/>
        <w:ind w:firstLine="709"/>
        <w:jc w:val="both"/>
        <w:rPr>
          <w:sz w:val="28"/>
          <w:szCs w:val="28"/>
        </w:rPr>
      </w:pPr>
      <w:r w:rsidRPr="00CE7732">
        <w:rPr>
          <w:sz w:val="28"/>
          <w:szCs w:val="28"/>
        </w:rPr>
        <w:t xml:space="preserve">Таким образом, характер изменения передаточной функции </w:t>
      </w:r>
      <w:r w:rsidR="002F6323">
        <w:rPr>
          <w:position w:val="-10"/>
          <w:sz w:val="28"/>
          <w:szCs w:val="28"/>
        </w:rPr>
        <w:pict>
          <v:shape id="_x0000_i1111" type="#_x0000_t75" style="width:24.75pt;height:15.75pt">
            <v:imagedata r:id="rId128" o:title=""/>
          </v:shape>
        </w:pict>
      </w:r>
      <w:r w:rsidRPr="00CE7732">
        <w:rPr>
          <w:sz w:val="28"/>
          <w:szCs w:val="28"/>
        </w:rPr>
        <w:t xml:space="preserve"> Г-образного ФНЧ целиком определяется значением коэффициента нагрузки </w:t>
      </w:r>
      <w:r w:rsidRPr="00CE7732">
        <w:rPr>
          <w:sz w:val="28"/>
          <w:szCs w:val="28"/>
          <w:lang w:val="en-US"/>
        </w:rPr>
        <w:t>Q</w:t>
      </w:r>
      <w:r w:rsidRPr="00CE7732">
        <w:rPr>
          <w:sz w:val="28"/>
          <w:szCs w:val="28"/>
        </w:rPr>
        <w:t xml:space="preserve">, который, в свою очередь, зависит от комбинации значений </w:t>
      </w:r>
      <w:r w:rsidRPr="00CE7732">
        <w:rPr>
          <w:sz w:val="28"/>
          <w:szCs w:val="28"/>
          <w:lang w:val="en-US"/>
        </w:rPr>
        <w:t>RLC</w:t>
      </w:r>
      <w:r w:rsidRPr="00CE7732">
        <w:rPr>
          <w:sz w:val="28"/>
          <w:szCs w:val="28"/>
        </w:rPr>
        <w:t xml:space="preserve">-элементов. Следовательно, путем соответствующего выбора </w:t>
      </w:r>
      <w:r w:rsidRPr="00CE7732">
        <w:rPr>
          <w:sz w:val="28"/>
          <w:szCs w:val="28"/>
          <w:lang w:val="en-US"/>
        </w:rPr>
        <w:t>LC</w:t>
      </w:r>
      <w:r w:rsidRPr="00CE7732">
        <w:rPr>
          <w:sz w:val="28"/>
          <w:szCs w:val="28"/>
        </w:rPr>
        <w:t>-элементов можно изменить форму кривой передаточной функции.</w:t>
      </w:r>
    </w:p>
    <w:p w:rsidR="00CE7732" w:rsidRPr="00CE7732" w:rsidRDefault="00CE7732" w:rsidP="00CE7732">
      <w:pPr>
        <w:spacing w:line="360" w:lineRule="auto"/>
        <w:ind w:firstLine="709"/>
        <w:jc w:val="both"/>
        <w:rPr>
          <w:sz w:val="28"/>
          <w:szCs w:val="28"/>
        </w:rPr>
      </w:pPr>
      <w:r w:rsidRPr="00CE7732">
        <w:rPr>
          <w:sz w:val="28"/>
          <w:szCs w:val="28"/>
        </w:rPr>
        <w:t xml:space="preserve">Коэффициент прямоугольности передаточной функции по мощности при </w:t>
      </w:r>
      <w:r w:rsidR="002F6323">
        <w:rPr>
          <w:position w:val="-12"/>
          <w:sz w:val="28"/>
          <w:szCs w:val="28"/>
        </w:rPr>
        <w:pict>
          <v:shape id="_x0000_i1112" type="#_x0000_t75" style="width:44.25pt;height:20.25pt">
            <v:imagedata r:id="rId127" o:title=""/>
          </v:shape>
        </w:pict>
      </w:r>
      <w:r w:rsidRPr="00CE7732">
        <w:rPr>
          <w:sz w:val="28"/>
          <w:szCs w:val="28"/>
        </w:rPr>
        <w:t xml:space="preserve"> составляет П=0,807, что  значительно  больше, чем у ФНЧ-1.</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sz w:val="28"/>
          <w:szCs w:val="28"/>
        </w:rPr>
      </w:pPr>
      <w:r w:rsidRPr="00CE7732">
        <w:rPr>
          <w:b/>
          <w:bCs/>
          <w:sz w:val="28"/>
          <w:szCs w:val="28"/>
        </w:rPr>
        <w:t>2.5.2 Синтез Г-образного фильтра нижних частот</w:t>
      </w:r>
    </w:p>
    <w:p w:rsidR="00CE7732" w:rsidRPr="00CE7732" w:rsidRDefault="00CE7732" w:rsidP="00CE7732">
      <w:pPr>
        <w:spacing w:line="360" w:lineRule="auto"/>
        <w:ind w:firstLine="709"/>
        <w:jc w:val="both"/>
        <w:rPr>
          <w:sz w:val="28"/>
          <w:szCs w:val="28"/>
        </w:rPr>
      </w:pPr>
      <w:r w:rsidRPr="00CE7732">
        <w:rPr>
          <w:sz w:val="28"/>
          <w:szCs w:val="28"/>
        </w:rPr>
        <w:t>Техническое задание на проектирование Г-образного ФНЧ формулируется следующим образом.</w:t>
      </w:r>
    </w:p>
    <w:p w:rsidR="00CE7732" w:rsidRPr="00CE7732" w:rsidRDefault="00CE7732" w:rsidP="00CE7732">
      <w:pPr>
        <w:numPr>
          <w:ilvl w:val="0"/>
          <w:numId w:val="20"/>
        </w:numPr>
        <w:tabs>
          <w:tab w:val="clear" w:pos="2130"/>
          <w:tab w:val="num" w:pos="1204"/>
        </w:tabs>
        <w:spacing w:line="360" w:lineRule="auto"/>
        <w:ind w:left="0" w:firstLine="709"/>
        <w:jc w:val="both"/>
        <w:rPr>
          <w:sz w:val="28"/>
          <w:szCs w:val="28"/>
        </w:rPr>
      </w:pPr>
      <w:r w:rsidRPr="00CE7732">
        <w:rPr>
          <w:sz w:val="28"/>
          <w:szCs w:val="28"/>
        </w:rPr>
        <w:t>Спроектировать Г-образный ФНЧ, схема которого представлена на Рис.2.8.</w:t>
      </w:r>
    </w:p>
    <w:p w:rsidR="00CE7732" w:rsidRPr="00CE7732" w:rsidRDefault="00CE7732" w:rsidP="00CE7732">
      <w:pPr>
        <w:numPr>
          <w:ilvl w:val="0"/>
          <w:numId w:val="20"/>
        </w:numPr>
        <w:tabs>
          <w:tab w:val="clear" w:pos="2130"/>
          <w:tab w:val="num" w:pos="1204"/>
        </w:tabs>
        <w:spacing w:line="360" w:lineRule="auto"/>
        <w:ind w:left="0" w:firstLine="709"/>
        <w:jc w:val="both"/>
        <w:rPr>
          <w:sz w:val="28"/>
          <w:szCs w:val="28"/>
        </w:rPr>
      </w:pPr>
      <w:r w:rsidRPr="00CE7732">
        <w:rPr>
          <w:sz w:val="28"/>
          <w:szCs w:val="28"/>
        </w:rPr>
        <w:t>На вход фильтра подаются сигналы синусоидальной формы, частота которых изменяется от нуля до бесконечности.</w:t>
      </w:r>
    </w:p>
    <w:p w:rsidR="00CE7732" w:rsidRPr="00CE7732" w:rsidRDefault="00CE7732" w:rsidP="00CE7732">
      <w:pPr>
        <w:numPr>
          <w:ilvl w:val="0"/>
          <w:numId w:val="20"/>
        </w:numPr>
        <w:tabs>
          <w:tab w:val="clear" w:pos="2130"/>
          <w:tab w:val="num" w:pos="1204"/>
        </w:tabs>
        <w:spacing w:line="360" w:lineRule="auto"/>
        <w:ind w:left="0" w:firstLine="709"/>
        <w:jc w:val="both"/>
        <w:rPr>
          <w:sz w:val="28"/>
          <w:szCs w:val="28"/>
        </w:rPr>
      </w:pPr>
      <w:r w:rsidRPr="00CE7732">
        <w:rPr>
          <w:sz w:val="28"/>
          <w:szCs w:val="28"/>
        </w:rPr>
        <w:t>Передаточные функции по напряжению и мощности в полосе пропускания (0…</w:t>
      </w:r>
      <w:r w:rsidRPr="00CE7732">
        <w:rPr>
          <w:sz w:val="28"/>
          <w:szCs w:val="28"/>
          <w:lang w:val="en-US"/>
        </w:rPr>
        <w:t>f</w:t>
      </w:r>
      <w:r w:rsidRPr="00CE7732">
        <w:rPr>
          <w:sz w:val="28"/>
          <w:szCs w:val="28"/>
          <w:vertAlign w:val="subscript"/>
        </w:rPr>
        <w:t>2</w:t>
      </w:r>
      <w:r w:rsidRPr="00CE7732">
        <w:rPr>
          <w:sz w:val="28"/>
          <w:szCs w:val="28"/>
        </w:rPr>
        <w:t xml:space="preserve">), должны быть максимально плоскими, т.е. не иметь всплесков, превышающих единицу, и на верхней границе полосы пропускания должны принимать значения </w:t>
      </w:r>
      <w:r w:rsidR="002F6323">
        <w:rPr>
          <w:position w:val="-10"/>
          <w:sz w:val="28"/>
          <w:szCs w:val="28"/>
        </w:rPr>
        <w:pict>
          <v:shape id="_x0000_i1113" type="#_x0000_t75" style="width:42pt;height:18pt">
            <v:imagedata r:id="rId129" o:title=""/>
          </v:shape>
        </w:pict>
      </w:r>
      <w:r w:rsidRPr="00CE7732">
        <w:rPr>
          <w:sz w:val="28"/>
          <w:szCs w:val="28"/>
        </w:rPr>
        <w:t>.</w:t>
      </w:r>
    </w:p>
    <w:p w:rsidR="00CE7732" w:rsidRPr="00CE7732" w:rsidRDefault="00CE7732" w:rsidP="00CE7732">
      <w:pPr>
        <w:numPr>
          <w:ilvl w:val="0"/>
          <w:numId w:val="20"/>
        </w:numPr>
        <w:tabs>
          <w:tab w:val="clear" w:pos="2130"/>
          <w:tab w:val="num" w:pos="1204"/>
        </w:tabs>
        <w:spacing w:line="360" w:lineRule="auto"/>
        <w:ind w:left="0" w:firstLine="709"/>
        <w:jc w:val="both"/>
        <w:rPr>
          <w:sz w:val="28"/>
          <w:szCs w:val="28"/>
        </w:rPr>
      </w:pPr>
      <w:r w:rsidRPr="00CE7732">
        <w:rPr>
          <w:sz w:val="28"/>
          <w:szCs w:val="28"/>
        </w:rPr>
        <w:t xml:space="preserve">Сопротивление нагрузки чисто активное, равное </w:t>
      </w:r>
      <w:r w:rsidRPr="00CE7732">
        <w:rPr>
          <w:sz w:val="28"/>
          <w:szCs w:val="28"/>
          <w:lang w:val="en-US"/>
        </w:rPr>
        <w:t>R</w:t>
      </w:r>
      <w:r w:rsidRPr="00CE7732">
        <w:rPr>
          <w:sz w:val="28"/>
          <w:szCs w:val="28"/>
        </w:rPr>
        <w:t>.</w:t>
      </w:r>
    </w:p>
    <w:p w:rsidR="00CE7732" w:rsidRPr="00CE7732" w:rsidRDefault="00CE7732" w:rsidP="00CE7732">
      <w:pPr>
        <w:numPr>
          <w:ilvl w:val="0"/>
          <w:numId w:val="20"/>
        </w:numPr>
        <w:tabs>
          <w:tab w:val="clear" w:pos="2130"/>
          <w:tab w:val="num" w:pos="1204"/>
        </w:tabs>
        <w:spacing w:line="360" w:lineRule="auto"/>
        <w:ind w:left="0" w:firstLine="709"/>
        <w:jc w:val="both"/>
        <w:rPr>
          <w:sz w:val="28"/>
          <w:szCs w:val="28"/>
        </w:rPr>
      </w:pPr>
      <w:r w:rsidRPr="00CE7732">
        <w:rPr>
          <w:sz w:val="28"/>
          <w:szCs w:val="28"/>
        </w:rPr>
        <w:t>Рассчитать потребные значения индуктивности и емкости для построения фильтра. Построить графики АЧХ и ФЧХ, оценить коэффициент прямоугольности передаточной функции по мощности.</w:t>
      </w:r>
    </w:p>
    <w:p w:rsidR="00CE7732" w:rsidRPr="00CE7732" w:rsidRDefault="00CE7732" w:rsidP="00CE7732">
      <w:pPr>
        <w:spacing w:line="360" w:lineRule="auto"/>
        <w:ind w:firstLine="709"/>
        <w:jc w:val="both"/>
        <w:rPr>
          <w:sz w:val="28"/>
          <w:szCs w:val="28"/>
        </w:rPr>
      </w:pPr>
      <w:r w:rsidRPr="00CE7732">
        <w:rPr>
          <w:sz w:val="28"/>
          <w:szCs w:val="28"/>
        </w:rPr>
        <w:t>Порядок проведения расчетов состоит в следующем.</w:t>
      </w:r>
    </w:p>
    <w:p w:rsidR="00CE7732" w:rsidRPr="00CE7732" w:rsidRDefault="00CE7732" w:rsidP="00CE7732">
      <w:pPr>
        <w:spacing w:line="360" w:lineRule="auto"/>
        <w:ind w:firstLine="709"/>
        <w:jc w:val="both"/>
        <w:rPr>
          <w:sz w:val="28"/>
          <w:szCs w:val="28"/>
        </w:rPr>
      </w:pPr>
      <w:r w:rsidRPr="00CE7732">
        <w:rPr>
          <w:sz w:val="28"/>
          <w:szCs w:val="28"/>
        </w:rPr>
        <w:t xml:space="preserve">Из анализа ТЗ и формул передаточных функций (2.20) следует, что при заданных значениях </w:t>
      </w:r>
      <w:r w:rsidR="002F6323">
        <w:rPr>
          <w:position w:val="-10"/>
          <w:sz w:val="28"/>
          <w:szCs w:val="28"/>
        </w:rPr>
        <w:pict>
          <v:shape id="_x0000_i1114" type="#_x0000_t75" style="width:108pt;height:17.25pt">
            <v:imagedata r:id="rId130" o:title=""/>
          </v:shape>
        </w:pict>
      </w:r>
      <w:r w:rsidRPr="00CE7732">
        <w:rPr>
          <w:sz w:val="28"/>
          <w:szCs w:val="28"/>
        </w:rPr>
        <w:t xml:space="preserve"> необходимо найти два неизвестных </w:t>
      </w:r>
      <w:r w:rsidRPr="00CE7732">
        <w:rPr>
          <w:sz w:val="28"/>
          <w:szCs w:val="28"/>
        </w:rPr>
        <w:lastRenderedPageBreak/>
        <w:t xml:space="preserve">параметра </w:t>
      </w:r>
      <w:r w:rsidRPr="00CE7732">
        <w:rPr>
          <w:sz w:val="28"/>
          <w:szCs w:val="28"/>
          <w:lang w:val="en-US"/>
        </w:rPr>
        <w:t>L</w:t>
      </w:r>
      <w:r w:rsidRPr="00CE7732">
        <w:rPr>
          <w:sz w:val="28"/>
          <w:szCs w:val="28"/>
        </w:rPr>
        <w:t xml:space="preserve"> и </w:t>
      </w:r>
      <w:r w:rsidRPr="00CE7732">
        <w:rPr>
          <w:sz w:val="28"/>
          <w:szCs w:val="28"/>
          <w:lang w:val="en-US"/>
        </w:rPr>
        <w:t>C</w:t>
      </w:r>
      <w:r w:rsidRPr="00CE7732">
        <w:rPr>
          <w:sz w:val="28"/>
          <w:szCs w:val="28"/>
        </w:rPr>
        <w:t>, при которых фильтр будет удовлетворять требованиям технического задания.</w:t>
      </w:r>
    </w:p>
    <w:p w:rsidR="00CE7732" w:rsidRPr="00CE7732" w:rsidRDefault="00CE7732" w:rsidP="00CE7732">
      <w:pPr>
        <w:spacing w:line="360" w:lineRule="auto"/>
        <w:ind w:firstLine="709"/>
        <w:jc w:val="both"/>
        <w:rPr>
          <w:sz w:val="28"/>
          <w:szCs w:val="28"/>
        </w:rPr>
      </w:pPr>
      <w:r w:rsidRPr="00CE7732">
        <w:rPr>
          <w:sz w:val="28"/>
          <w:szCs w:val="28"/>
        </w:rPr>
        <w:t xml:space="preserve">Другими словами, необходимо найти такие значения </w:t>
      </w:r>
      <w:r w:rsidRPr="00CE7732">
        <w:rPr>
          <w:sz w:val="28"/>
          <w:szCs w:val="28"/>
          <w:lang w:val="en-US"/>
        </w:rPr>
        <w:t>L</w:t>
      </w:r>
      <w:r w:rsidRPr="00CE7732">
        <w:rPr>
          <w:sz w:val="28"/>
          <w:szCs w:val="28"/>
        </w:rPr>
        <w:t xml:space="preserve">, С-элементов, при которых передаточная функция </w:t>
      </w:r>
      <w:r w:rsidRPr="00CE7732">
        <w:rPr>
          <w:sz w:val="28"/>
          <w:szCs w:val="28"/>
          <w:lang w:val="en-US"/>
        </w:rPr>
        <w:t>H</w:t>
      </w:r>
      <w:r w:rsidRPr="00CE7732">
        <w:rPr>
          <w:sz w:val="28"/>
          <w:szCs w:val="28"/>
        </w:rPr>
        <w:t>(</w:t>
      </w:r>
      <w:r w:rsidRPr="00CE7732">
        <w:rPr>
          <w:sz w:val="28"/>
          <w:szCs w:val="28"/>
        </w:rPr>
        <w:sym w:font="Symbol" w:char="F077"/>
      </w:r>
      <w:r w:rsidRPr="00CE7732">
        <w:rPr>
          <w:sz w:val="28"/>
          <w:szCs w:val="28"/>
        </w:rPr>
        <w:t xml:space="preserve">) проходит через точку на плоскости с координатами </w:t>
      </w:r>
      <w:r w:rsidRPr="00CE7732">
        <w:rPr>
          <w:sz w:val="28"/>
          <w:szCs w:val="28"/>
        </w:rPr>
        <w:sym w:font="Symbol" w:char="F077"/>
      </w:r>
      <w:r w:rsidRPr="00CE7732">
        <w:rPr>
          <w:sz w:val="28"/>
          <w:szCs w:val="28"/>
          <w:vertAlign w:val="subscript"/>
        </w:rPr>
        <w:t>2,</w:t>
      </w:r>
      <w:r w:rsidRPr="00CE7732">
        <w:rPr>
          <w:sz w:val="28"/>
          <w:szCs w:val="28"/>
        </w:rPr>
        <w:t xml:space="preserve"> </w:t>
      </w:r>
      <w:r w:rsidRPr="00CE7732">
        <w:rPr>
          <w:sz w:val="28"/>
          <w:szCs w:val="28"/>
          <w:lang w:val="en-US"/>
        </w:rPr>
        <w:t>H</w:t>
      </w:r>
      <w:r w:rsidRPr="00CE7732">
        <w:rPr>
          <w:sz w:val="28"/>
          <w:szCs w:val="28"/>
          <w:vertAlign w:val="subscript"/>
        </w:rPr>
        <w:t>1</w: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 xml:space="preserve">Математически это означает, что для определения двух неизвестных необходимо составить два независимых уравнения и решить эту систему относительно </w:t>
      </w:r>
      <w:r w:rsidRPr="00CE7732">
        <w:rPr>
          <w:sz w:val="28"/>
          <w:szCs w:val="28"/>
          <w:lang w:val="en-US"/>
        </w:rPr>
        <w:t>L</w:t>
      </w:r>
      <w:r w:rsidRPr="00CE7732">
        <w:rPr>
          <w:sz w:val="28"/>
          <w:szCs w:val="28"/>
        </w:rPr>
        <w:t xml:space="preserve"> и С.</w:t>
      </w:r>
    </w:p>
    <w:p w:rsidR="00CE7732" w:rsidRPr="00CE7732" w:rsidRDefault="00CE7732" w:rsidP="00CE7732">
      <w:pPr>
        <w:spacing w:line="360" w:lineRule="auto"/>
        <w:ind w:firstLine="709"/>
        <w:jc w:val="both"/>
        <w:rPr>
          <w:sz w:val="28"/>
          <w:szCs w:val="28"/>
        </w:rPr>
      </w:pPr>
      <w:r w:rsidRPr="00CE7732">
        <w:rPr>
          <w:sz w:val="28"/>
          <w:szCs w:val="28"/>
        </w:rPr>
        <w:t xml:space="preserve">Для составления первого уравнения необходимо из семейства кривых Рис.2.9 выбрать кривую, которая соответствует требованиям ТЗ, и по ней при заданном значении </w:t>
      </w:r>
      <w:r w:rsidR="002F6323">
        <w:rPr>
          <w:position w:val="-10"/>
          <w:sz w:val="28"/>
          <w:szCs w:val="28"/>
        </w:rPr>
        <w:pict>
          <v:shape id="_x0000_i1115" type="#_x0000_t75" style="width:42pt;height:18pt">
            <v:imagedata r:id="rId129" o:title=""/>
          </v:shape>
        </w:pict>
      </w:r>
      <w:r w:rsidRPr="00CE7732">
        <w:rPr>
          <w:sz w:val="28"/>
          <w:szCs w:val="28"/>
        </w:rPr>
        <w:t xml:space="preserve"> найти значение приведенной частоты </w:t>
      </w:r>
      <w:r w:rsidRPr="00CE7732">
        <w:rPr>
          <w:sz w:val="28"/>
          <w:szCs w:val="28"/>
        </w:rPr>
        <w:sym w:font="Symbol" w:char="F06E"/>
      </w:r>
      <w:r w:rsidRPr="00CE7732">
        <w:rPr>
          <w:sz w:val="28"/>
          <w:szCs w:val="28"/>
          <w:vertAlign w:val="subscript"/>
        </w:rPr>
        <w:t>2</w: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 xml:space="preserve">В данном случае требованиям ТЗ удовлетворяет передаточная функция </w:t>
      </w:r>
      <w:r w:rsidR="002F6323">
        <w:rPr>
          <w:position w:val="-12"/>
          <w:sz w:val="28"/>
          <w:szCs w:val="28"/>
        </w:rPr>
        <w:pict>
          <v:shape id="_x0000_i1116" type="#_x0000_t75" style="width:30pt;height:18pt">
            <v:imagedata r:id="rId131" o:title=""/>
          </v:shape>
        </w:pict>
      </w:r>
      <w:r w:rsidRPr="00CE7732">
        <w:rPr>
          <w:sz w:val="28"/>
          <w:szCs w:val="28"/>
        </w:rPr>
        <w:t xml:space="preserve">, построенная при </w:t>
      </w:r>
      <w:r w:rsidR="002F6323">
        <w:rPr>
          <w:position w:val="-12"/>
          <w:sz w:val="28"/>
          <w:szCs w:val="28"/>
        </w:rPr>
        <w:pict>
          <v:shape id="_x0000_i1117" type="#_x0000_t75" style="width:44.25pt;height:20.25pt">
            <v:imagedata r:id="rId127" o:title=""/>
          </v:shape>
        </w:pic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Точное значение приведенной частоты определяется путем решения уравнения:</w:t>
      </w:r>
    </w:p>
    <w:p w:rsidR="00CE7732" w:rsidRPr="00CE7732" w:rsidRDefault="002F6323" w:rsidP="00CE7732">
      <w:pPr>
        <w:spacing w:line="360" w:lineRule="auto"/>
        <w:ind w:firstLine="709"/>
        <w:jc w:val="both"/>
        <w:rPr>
          <w:sz w:val="28"/>
          <w:szCs w:val="28"/>
        </w:rPr>
      </w:pPr>
      <w:r>
        <w:rPr>
          <w:noProof/>
        </w:rPr>
        <w:pict>
          <v:shape id="_x0000_s1368" type="#_x0000_t202" style="position:absolute;left:0;text-align:left;margin-left:325.6pt;margin-top:21pt;width:46.2pt;height:19.85pt;z-index:251617280" filled="f" stroked="f">
            <v:textbox style="mso-next-textbox:#_x0000_s1368">
              <w:txbxContent>
                <w:p w:rsidR="00CE7732" w:rsidRDefault="00CE7732">
                  <w:r>
                    <w:t>(2.22)</w:t>
                  </w:r>
                </w:p>
              </w:txbxContent>
            </v:textbox>
          </v:shape>
        </w:pict>
      </w:r>
    </w:p>
    <w:p w:rsidR="00CE7732" w:rsidRPr="00CE7732" w:rsidRDefault="002F6323" w:rsidP="00CE7732">
      <w:pPr>
        <w:spacing w:line="360" w:lineRule="auto"/>
        <w:ind w:firstLine="709"/>
        <w:jc w:val="both"/>
        <w:rPr>
          <w:sz w:val="28"/>
          <w:szCs w:val="28"/>
        </w:rPr>
      </w:pPr>
      <w:r>
        <w:rPr>
          <w:noProof/>
        </w:rPr>
        <w:pict>
          <v:shape id="_x0000_s1500" type="#_x0000_t75" style="position:absolute;left:0;text-align:left;margin-left:33.85pt;margin-top:0;width:124.05pt;height:16.7pt;z-index:251724800;mso-wrap-edited:f" wrapcoords="0 4909 0 13745 655 17673 2095 17673 20684 17673 21338 11782 19505 6873 11520 4909 0 4909">
            <v:imagedata r:id="rId132" o:title=""/>
            <w10:wrap type="tight"/>
          </v:shape>
        </w:pict>
      </w:r>
    </w:p>
    <w:p w:rsidR="00285800" w:rsidRPr="00285800" w:rsidRDefault="0028580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Результаты расчетов по формуле (2.22) при </w:t>
      </w:r>
      <w:r w:rsidR="002F6323">
        <w:rPr>
          <w:position w:val="-12"/>
          <w:sz w:val="28"/>
          <w:szCs w:val="28"/>
        </w:rPr>
        <w:pict>
          <v:shape id="_x0000_i1118" type="#_x0000_t75" style="width:44.25pt;height:20.25pt">
            <v:imagedata r:id="rId127" o:title=""/>
          </v:shape>
        </w:pict>
      </w:r>
      <w:r w:rsidRPr="00CE7732">
        <w:rPr>
          <w:sz w:val="28"/>
          <w:szCs w:val="28"/>
        </w:rPr>
        <w:t xml:space="preserve"> приведены в таблице 2.1.</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4"/>
        <w:gridCol w:w="1201"/>
        <w:gridCol w:w="1190"/>
        <w:gridCol w:w="1201"/>
        <w:gridCol w:w="1201"/>
        <w:gridCol w:w="1201"/>
        <w:gridCol w:w="1201"/>
        <w:gridCol w:w="1201"/>
      </w:tblGrid>
      <w:tr w:rsidR="00CE7732" w:rsidRPr="00285800" w:rsidTr="00285800">
        <w:trPr>
          <w:jc w:val="center"/>
        </w:trPr>
        <w:tc>
          <w:tcPr>
            <w:tcW w:w="1174" w:type="dxa"/>
            <w:vAlign w:val="center"/>
          </w:tcPr>
          <w:p w:rsidR="00CE7732" w:rsidRPr="00285800" w:rsidRDefault="00CE7732" w:rsidP="00285800">
            <w:pPr>
              <w:spacing w:line="360" w:lineRule="auto"/>
              <w:rPr>
                <w:sz w:val="20"/>
                <w:szCs w:val="20"/>
              </w:rPr>
            </w:pPr>
            <w:r w:rsidRPr="00285800">
              <w:rPr>
                <w:sz w:val="20"/>
                <w:szCs w:val="20"/>
                <w:lang w:val="en-US"/>
              </w:rPr>
              <w:t>H</w:t>
            </w:r>
            <w:r w:rsidRPr="00285800">
              <w:rPr>
                <w:sz w:val="20"/>
                <w:szCs w:val="20"/>
                <w:vertAlign w:val="subscript"/>
              </w:rPr>
              <w:t>1</w:t>
            </w:r>
          </w:p>
        </w:tc>
        <w:tc>
          <w:tcPr>
            <w:tcW w:w="1201" w:type="dxa"/>
            <w:vAlign w:val="center"/>
          </w:tcPr>
          <w:p w:rsidR="00CE7732" w:rsidRPr="00285800" w:rsidRDefault="00CE7732" w:rsidP="00285800">
            <w:pPr>
              <w:spacing w:line="360" w:lineRule="auto"/>
              <w:rPr>
                <w:sz w:val="20"/>
                <w:szCs w:val="20"/>
              </w:rPr>
            </w:pPr>
            <w:r w:rsidRPr="00285800">
              <w:rPr>
                <w:sz w:val="20"/>
                <w:szCs w:val="20"/>
              </w:rPr>
              <w:t>0.707</w:t>
            </w:r>
          </w:p>
        </w:tc>
        <w:tc>
          <w:tcPr>
            <w:tcW w:w="1190" w:type="dxa"/>
            <w:vAlign w:val="center"/>
          </w:tcPr>
          <w:p w:rsidR="00CE7732" w:rsidRPr="00285800" w:rsidRDefault="00CE7732" w:rsidP="00285800">
            <w:pPr>
              <w:spacing w:line="360" w:lineRule="auto"/>
              <w:rPr>
                <w:sz w:val="20"/>
                <w:szCs w:val="20"/>
              </w:rPr>
            </w:pPr>
            <w:r w:rsidRPr="00285800">
              <w:rPr>
                <w:sz w:val="20"/>
                <w:szCs w:val="20"/>
              </w:rPr>
              <w:t>0.6</w:t>
            </w:r>
          </w:p>
        </w:tc>
        <w:tc>
          <w:tcPr>
            <w:tcW w:w="1201" w:type="dxa"/>
            <w:vAlign w:val="center"/>
          </w:tcPr>
          <w:p w:rsidR="00CE7732" w:rsidRPr="00285800" w:rsidRDefault="00CE7732" w:rsidP="00285800">
            <w:pPr>
              <w:spacing w:line="360" w:lineRule="auto"/>
              <w:rPr>
                <w:sz w:val="20"/>
                <w:szCs w:val="20"/>
              </w:rPr>
            </w:pPr>
            <w:r w:rsidRPr="00285800">
              <w:rPr>
                <w:sz w:val="20"/>
                <w:szCs w:val="20"/>
              </w:rPr>
              <w:t>0.5</w:t>
            </w:r>
          </w:p>
        </w:tc>
        <w:tc>
          <w:tcPr>
            <w:tcW w:w="1201" w:type="dxa"/>
            <w:vAlign w:val="center"/>
          </w:tcPr>
          <w:p w:rsidR="00CE7732" w:rsidRPr="00285800" w:rsidRDefault="00CE7732" w:rsidP="00285800">
            <w:pPr>
              <w:spacing w:line="360" w:lineRule="auto"/>
              <w:rPr>
                <w:sz w:val="20"/>
                <w:szCs w:val="20"/>
              </w:rPr>
            </w:pPr>
            <w:r w:rsidRPr="00285800">
              <w:rPr>
                <w:sz w:val="20"/>
                <w:szCs w:val="20"/>
              </w:rPr>
              <w:t>0.4</w:t>
            </w:r>
          </w:p>
        </w:tc>
        <w:tc>
          <w:tcPr>
            <w:tcW w:w="1201" w:type="dxa"/>
            <w:vAlign w:val="center"/>
          </w:tcPr>
          <w:p w:rsidR="00CE7732" w:rsidRPr="00285800" w:rsidRDefault="00CE7732" w:rsidP="00285800">
            <w:pPr>
              <w:spacing w:line="360" w:lineRule="auto"/>
              <w:rPr>
                <w:sz w:val="20"/>
                <w:szCs w:val="20"/>
              </w:rPr>
            </w:pPr>
            <w:r w:rsidRPr="00285800">
              <w:rPr>
                <w:sz w:val="20"/>
                <w:szCs w:val="20"/>
              </w:rPr>
              <w:t>0.3</w:t>
            </w:r>
          </w:p>
        </w:tc>
        <w:tc>
          <w:tcPr>
            <w:tcW w:w="1201" w:type="dxa"/>
            <w:vAlign w:val="center"/>
          </w:tcPr>
          <w:p w:rsidR="00CE7732" w:rsidRPr="00285800" w:rsidRDefault="00CE7732" w:rsidP="00285800">
            <w:pPr>
              <w:spacing w:line="360" w:lineRule="auto"/>
              <w:rPr>
                <w:sz w:val="20"/>
                <w:szCs w:val="20"/>
              </w:rPr>
            </w:pPr>
            <w:r w:rsidRPr="00285800">
              <w:rPr>
                <w:sz w:val="20"/>
                <w:szCs w:val="20"/>
              </w:rPr>
              <w:t>0.2</w:t>
            </w:r>
          </w:p>
        </w:tc>
        <w:tc>
          <w:tcPr>
            <w:tcW w:w="1201" w:type="dxa"/>
            <w:vAlign w:val="center"/>
          </w:tcPr>
          <w:p w:rsidR="00CE7732" w:rsidRPr="00285800" w:rsidRDefault="00CE7732" w:rsidP="00285800">
            <w:pPr>
              <w:spacing w:line="360" w:lineRule="auto"/>
              <w:rPr>
                <w:sz w:val="20"/>
                <w:szCs w:val="20"/>
              </w:rPr>
            </w:pPr>
            <w:r w:rsidRPr="00285800">
              <w:rPr>
                <w:sz w:val="20"/>
                <w:szCs w:val="20"/>
              </w:rPr>
              <w:t>0.1</w:t>
            </w:r>
          </w:p>
        </w:tc>
      </w:tr>
      <w:tr w:rsidR="00CE7732" w:rsidRPr="00285800" w:rsidTr="00285800">
        <w:trPr>
          <w:jc w:val="center"/>
        </w:trPr>
        <w:tc>
          <w:tcPr>
            <w:tcW w:w="1174" w:type="dxa"/>
            <w:vAlign w:val="center"/>
          </w:tcPr>
          <w:p w:rsidR="00CE7732" w:rsidRPr="00285800" w:rsidRDefault="00CE7732" w:rsidP="00285800">
            <w:pPr>
              <w:spacing w:line="360" w:lineRule="auto"/>
              <w:rPr>
                <w:sz w:val="20"/>
                <w:szCs w:val="20"/>
              </w:rPr>
            </w:pPr>
            <w:r w:rsidRPr="00285800">
              <w:rPr>
                <w:sz w:val="20"/>
                <w:szCs w:val="20"/>
              </w:rPr>
              <w:sym w:font="Symbol" w:char="F06E"/>
            </w:r>
            <w:r w:rsidRPr="00285800">
              <w:rPr>
                <w:sz w:val="20"/>
                <w:szCs w:val="20"/>
                <w:vertAlign w:val="subscript"/>
              </w:rPr>
              <w:t>2</w:t>
            </w:r>
          </w:p>
        </w:tc>
        <w:tc>
          <w:tcPr>
            <w:tcW w:w="1201" w:type="dxa"/>
            <w:vAlign w:val="center"/>
          </w:tcPr>
          <w:p w:rsidR="00CE7732" w:rsidRPr="00285800" w:rsidRDefault="00CE7732" w:rsidP="00285800">
            <w:pPr>
              <w:spacing w:line="360" w:lineRule="auto"/>
              <w:rPr>
                <w:sz w:val="20"/>
                <w:szCs w:val="20"/>
              </w:rPr>
            </w:pPr>
            <w:r w:rsidRPr="00285800">
              <w:rPr>
                <w:sz w:val="20"/>
                <w:szCs w:val="20"/>
              </w:rPr>
              <w:t>1.0</w:t>
            </w:r>
          </w:p>
        </w:tc>
        <w:tc>
          <w:tcPr>
            <w:tcW w:w="1190" w:type="dxa"/>
            <w:vAlign w:val="center"/>
          </w:tcPr>
          <w:p w:rsidR="00CE7732" w:rsidRPr="00285800" w:rsidRDefault="00CE7732" w:rsidP="00285800">
            <w:pPr>
              <w:spacing w:line="360" w:lineRule="auto"/>
              <w:rPr>
                <w:sz w:val="20"/>
                <w:szCs w:val="20"/>
              </w:rPr>
            </w:pPr>
            <w:r w:rsidRPr="00285800">
              <w:rPr>
                <w:sz w:val="20"/>
                <w:szCs w:val="20"/>
              </w:rPr>
              <w:t>1.55</w:t>
            </w:r>
          </w:p>
        </w:tc>
        <w:tc>
          <w:tcPr>
            <w:tcW w:w="1201" w:type="dxa"/>
            <w:vAlign w:val="center"/>
          </w:tcPr>
          <w:p w:rsidR="00CE7732" w:rsidRPr="00285800" w:rsidRDefault="00CE7732" w:rsidP="00285800">
            <w:pPr>
              <w:spacing w:line="360" w:lineRule="auto"/>
              <w:rPr>
                <w:sz w:val="20"/>
                <w:szCs w:val="20"/>
              </w:rPr>
            </w:pPr>
            <w:r w:rsidRPr="00285800">
              <w:rPr>
                <w:sz w:val="20"/>
                <w:szCs w:val="20"/>
              </w:rPr>
              <w:t>1.316</w:t>
            </w:r>
          </w:p>
        </w:tc>
        <w:tc>
          <w:tcPr>
            <w:tcW w:w="1201" w:type="dxa"/>
            <w:vAlign w:val="center"/>
          </w:tcPr>
          <w:p w:rsidR="00CE7732" w:rsidRPr="00285800" w:rsidRDefault="00CE7732" w:rsidP="00285800">
            <w:pPr>
              <w:spacing w:line="360" w:lineRule="auto"/>
              <w:rPr>
                <w:sz w:val="20"/>
                <w:szCs w:val="20"/>
              </w:rPr>
            </w:pPr>
            <w:r w:rsidRPr="00285800">
              <w:rPr>
                <w:sz w:val="20"/>
                <w:szCs w:val="20"/>
              </w:rPr>
              <w:t>1.513</w:t>
            </w:r>
          </w:p>
        </w:tc>
        <w:tc>
          <w:tcPr>
            <w:tcW w:w="1201" w:type="dxa"/>
            <w:vAlign w:val="center"/>
          </w:tcPr>
          <w:p w:rsidR="00CE7732" w:rsidRPr="00285800" w:rsidRDefault="00CE7732" w:rsidP="00285800">
            <w:pPr>
              <w:spacing w:line="360" w:lineRule="auto"/>
              <w:rPr>
                <w:sz w:val="20"/>
                <w:szCs w:val="20"/>
              </w:rPr>
            </w:pPr>
            <w:r w:rsidRPr="00285800">
              <w:rPr>
                <w:sz w:val="20"/>
                <w:szCs w:val="20"/>
              </w:rPr>
              <w:t>1.783</w:t>
            </w:r>
          </w:p>
        </w:tc>
        <w:tc>
          <w:tcPr>
            <w:tcW w:w="1201" w:type="dxa"/>
            <w:vAlign w:val="center"/>
          </w:tcPr>
          <w:p w:rsidR="00CE7732" w:rsidRPr="00285800" w:rsidRDefault="00CE7732" w:rsidP="00285800">
            <w:pPr>
              <w:spacing w:line="360" w:lineRule="auto"/>
              <w:rPr>
                <w:sz w:val="20"/>
                <w:szCs w:val="20"/>
              </w:rPr>
            </w:pPr>
            <w:r w:rsidRPr="00285800">
              <w:rPr>
                <w:sz w:val="20"/>
                <w:szCs w:val="20"/>
              </w:rPr>
              <w:t>2.213</w:t>
            </w:r>
          </w:p>
        </w:tc>
        <w:tc>
          <w:tcPr>
            <w:tcW w:w="1201" w:type="dxa"/>
            <w:vAlign w:val="center"/>
          </w:tcPr>
          <w:p w:rsidR="00CE7732" w:rsidRPr="00285800" w:rsidRDefault="00CE7732" w:rsidP="00285800">
            <w:pPr>
              <w:spacing w:line="360" w:lineRule="auto"/>
              <w:rPr>
                <w:sz w:val="20"/>
                <w:szCs w:val="20"/>
              </w:rPr>
            </w:pPr>
            <w:r w:rsidRPr="00285800">
              <w:rPr>
                <w:sz w:val="20"/>
                <w:szCs w:val="20"/>
              </w:rPr>
              <w:t>3.154</w:t>
            </w:r>
          </w:p>
        </w:tc>
      </w:tr>
    </w:tbl>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Найденная приведенная частота </w:t>
      </w:r>
      <w:r w:rsidRPr="00CE7732">
        <w:rPr>
          <w:sz w:val="28"/>
          <w:szCs w:val="28"/>
        </w:rPr>
        <w:sym w:font="Symbol" w:char="F06E"/>
      </w:r>
      <w:r w:rsidRPr="00CE7732">
        <w:rPr>
          <w:sz w:val="28"/>
          <w:szCs w:val="28"/>
          <w:vertAlign w:val="subscript"/>
        </w:rPr>
        <w:t>2</w:t>
      </w:r>
      <w:r w:rsidRPr="00CE7732">
        <w:rPr>
          <w:sz w:val="28"/>
          <w:szCs w:val="28"/>
        </w:rPr>
        <w:t xml:space="preserve"> связана с верхней границей полосы пропускания </w:t>
      </w:r>
      <w:r w:rsidR="002F6323">
        <w:rPr>
          <w:position w:val="-10"/>
          <w:sz w:val="28"/>
          <w:szCs w:val="28"/>
        </w:rPr>
        <w:pict>
          <v:shape id="_x0000_i1119" type="#_x0000_t75" style="width:50.25pt;height:17.25pt">
            <v:imagedata r:id="rId133" o:title=""/>
          </v:shape>
        </w:pict>
      </w:r>
      <w:r w:rsidRPr="00CE7732">
        <w:rPr>
          <w:sz w:val="28"/>
          <w:szCs w:val="28"/>
        </w:rPr>
        <w:t xml:space="preserve"> и неизвестной резонансной частотой </w:t>
      </w:r>
      <w:r w:rsidRPr="00CE7732">
        <w:rPr>
          <w:sz w:val="28"/>
          <w:szCs w:val="28"/>
        </w:rPr>
        <w:sym w:font="Symbol" w:char="F077"/>
      </w:r>
      <w:r w:rsidRPr="00CE7732">
        <w:rPr>
          <w:sz w:val="28"/>
          <w:szCs w:val="28"/>
          <w:vertAlign w:val="subscript"/>
        </w:rPr>
        <w:t>0</w:t>
      </w:r>
      <w:r w:rsidRPr="00CE7732">
        <w:rPr>
          <w:sz w:val="28"/>
          <w:szCs w:val="28"/>
        </w:rPr>
        <w:t xml:space="preserve"> следующим соотношением:</w:t>
      </w:r>
    </w:p>
    <w:p w:rsidR="00CE7732" w:rsidRPr="00CE7732" w:rsidRDefault="002F6323" w:rsidP="00CE7732">
      <w:pPr>
        <w:spacing w:line="360" w:lineRule="auto"/>
        <w:ind w:firstLine="709"/>
        <w:jc w:val="both"/>
        <w:rPr>
          <w:sz w:val="28"/>
          <w:szCs w:val="28"/>
        </w:rPr>
      </w:pPr>
      <w:r>
        <w:rPr>
          <w:noProof/>
        </w:rPr>
        <w:pict>
          <v:shape id="_x0000_s1501" type="#_x0000_t75" style="position:absolute;left:0;text-align:left;margin-left:33.85pt;margin-top:12.65pt;width:97.05pt;height:34.7pt;z-index:251725824;mso-wrap-edited:f" wrapcoords="6363 3757 0 8452 670 11270 670 12678 6530 18783 7870 19722 8707 19722 8874 18783 20428 12209 20260 11270 21098 5165 19926 4696 7702 3757 6363 3757">
            <v:imagedata r:id="rId134" o:title=""/>
            <w10:wrap type="tight"/>
          </v:shape>
        </w:pict>
      </w:r>
    </w:p>
    <w:p w:rsidR="00CE7732" w:rsidRPr="00CE7732" w:rsidRDefault="00CE7732" w:rsidP="00CE7732">
      <w:pPr>
        <w:spacing w:line="360" w:lineRule="auto"/>
        <w:ind w:firstLine="709"/>
        <w:jc w:val="both"/>
        <w:rPr>
          <w:sz w:val="28"/>
          <w:szCs w:val="28"/>
        </w:rPr>
      </w:pPr>
      <w:r w:rsidRPr="00CE7732">
        <w:rPr>
          <w:sz w:val="28"/>
          <w:szCs w:val="28"/>
        </w:rPr>
        <w:lastRenderedPageBreak/>
        <w:t xml:space="preserve">Отсюда получаем первое независимое уравнение для определения неизвестных </w:t>
      </w:r>
      <w:r w:rsidRPr="00CE7732">
        <w:rPr>
          <w:sz w:val="28"/>
          <w:szCs w:val="28"/>
          <w:lang w:val="en-US"/>
        </w:rPr>
        <w:t>LC</w:t>
      </w:r>
      <w:r w:rsidRPr="00CE7732">
        <w:rPr>
          <w:sz w:val="28"/>
          <w:szCs w:val="28"/>
        </w:rPr>
        <w:t>-элементов</w:t>
      </w:r>
    </w:p>
    <w:p w:rsidR="00CE7732" w:rsidRPr="00CE7732" w:rsidRDefault="002F6323" w:rsidP="00CE7732">
      <w:pPr>
        <w:spacing w:line="360" w:lineRule="auto"/>
        <w:ind w:firstLine="709"/>
        <w:jc w:val="both"/>
        <w:rPr>
          <w:sz w:val="28"/>
          <w:szCs w:val="28"/>
        </w:rPr>
      </w:pPr>
      <w:r>
        <w:rPr>
          <w:noProof/>
        </w:rPr>
        <w:pict>
          <v:shape id="_x0000_s1502" type="#_x0000_t75" style="position:absolute;left:0;text-align:left;margin-left:43.4pt;margin-top:17.25pt;width:59.8pt;height:34.7pt;z-index:251726848;mso-wrap-edited:f" wrapcoords="14040 3757 3240 4696 540 10800 1080 12678 17010 19722 18900 19722 18630 18783 21060 12209 17010 3757 14040 3757">
            <v:imagedata r:id="rId135" o:title=""/>
            <w10:wrap type="tight"/>
          </v:shape>
        </w:pict>
      </w:r>
      <w:r>
        <w:rPr>
          <w:noProof/>
        </w:rPr>
        <w:pict>
          <v:shape id="_x0000_s1372" type="#_x0000_t202" style="position:absolute;left:0;text-align:left;margin-left:398.7pt;margin-top:5.8pt;width:46.2pt;height:19.85pt;z-index:251618304" filled="f" stroked="f">
            <v:textbox style="mso-next-textbox:#_x0000_s1372">
              <w:txbxContent>
                <w:p w:rsidR="00CE7732" w:rsidRDefault="00CE7732">
                  <w:r>
                    <w:t>(2.23)</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Выбранная кривая передаточной функции </w:t>
      </w:r>
      <w:r w:rsidR="002F6323">
        <w:rPr>
          <w:position w:val="-12"/>
          <w:sz w:val="28"/>
          <w:szCs w:val="28"/>
        </w:rPr>
        <w:pict>
          <v:shape id="_x0000_i1120" type="#_x0000_t75" style="width:30pt;height:18pt">
            <v:imagedata r:id="rId131" o:title=""/>
          </v:shape>
        </w:pict>
      </w:r>
      <w:r w:rsidRPr="00CE7732">
        <w:rPr>
          <w:sz w:val="28"/>
          <w:szCs w:val="28"/>
        </w:rPr>
        <w:t xml:space="preserve"> построена при </w:t>
      </w:r>
      <w:r w:rsidR="002F6323">
        <w:rPr>
          <w:position w:val="-12"/>
          <w:sz w:val="28"/>
          <w:szCs w:val="28"/>
        </w:rPr>
        <w:pict>
          <v:shape id="_x0000_i1121" type="#_x0000_t75" style="width:44.25pt;height:20.25pt">
            <v:imagedata r:id="rId127" o:title=""/>
          </v:shape>
        </w:pic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Следовательно, второе независимое уравнение можно записать в виде:</w:t>
      </w:r>
    </w:p>
    <w:p w:rsidR="00CE7732" w:rsidRPr="00CE7732" w:rsidRDefault="002F6323" w:rsidP="00CE7732">
      <w:pPr>
        <w:spacing w:line="360" w:lineRule="auto"/>
        <w:ind w:firstLine="709"/>
        <w:jc w:val="both"/>
        <w:rPr>
          <w:sz w:val="28"/>
          <w:szCs w:val="28"/>
        </w:rPr>
      </w:pPr>
      <w:r>
        <w:rPr>
          <w:noProof/>
        </w:rPr>
        <w:pict>
          <v:shape id="_x0000_s1503" type="#_x0000_t75" style="position:absolute;left:0;text-align:left;margin-left:45.35pt;margin-top:18.35pt;width:57.85pt;height:34.7pt;z-index:251727872;mso-wrap-edited:f" wrapcoords="2805 1878 2244 9391 561 13617 1683 19722 2805 19722 6171 19252 6732 17374 14306 16435 20478 13617 19636 8922 7574 1878 2805 1878">
            <v:imagedata r:id="rId136" o:title=""/>
            <w10:wrap type="tight"/>
          </v:shape>
        </w:pict>
      </w:r>
      <w:r>
        <w:rPr>
          <w:noProof/>
        </w:rPr>
        <w:pict>
          <v:shape id="_x0000_s1374" type="#_x0000_t202" style="position:absolute;left:0;text-align:left;margin-left:402pt;margin-top:9.95pt;width:46.2pt;height:19.85pt;z-index:251619328" filled="f" stroked="f">
            <v:textbox style="mso-next-textbox:#_x0000_s1374">
              <w:txbxContent>
                <w:p w:rsidR="00CE7732" w:rsidRDefault="00CE7732">
                  <w:r>
                    <w:t>(2.24)</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Совместное решение (2.23) и (2.24) дает формулы для определения неизвестных </w:t>
      </w:r>
      <w:r w:rsidRPr="00CE7732">
        <w:rPr>
          <w:sz w:val="28"/>
          <w:szCs w:val="28"/>
          <w:lang w:val="en-US"/>
        </w:rPr>
        <w:t>LC</w:t>
      </w:r>
      <w:r w:rsidRPr="00CE7732">
        <w:rPr>
          <w:sz w:val="28"/>
          <w:szCs w:val="28"/>
        </w:rPr>
        <w:t>-элементов:</w:t>
      </w:r>
    </w:p>
    <w:p w:rsidR="00CE7732" w:rsidRPr="00CE7732" w:rsidRDefault="002F6323" w:rsidP="00CE7732">
      <w:pPr>
        <w:spacing w:line="360" w:lineRule="auto"/>
        <w:ind w:firstLine="709"/>
        <w:jc w:val="both"/>
        <w:rPr>
          <w:sz w:val="28"/>
          <w:szCs w:val="28"/>
        </w:rPr>
      </w:pPr>
      <w:r>
        <w:rPr>
          <w:noProof/>
        </w:rPr>
        <w:pict>
          <v:shape id="_x0000_s1504" type="#_x0000_t75" style="position:absolute;left:0;text-align:left;margin-left:43.4pt;margin-top:16.25pt;width:140.8pt;height:34.7pt;z-index:251728896;mso-wrap-edited:f" wrapcoords="5400 2348 1838 4226 115 6574 115 12209 2872 17374 6664 19722 19187 19722 19647 19722 20451 17843 20336 17374 21370 10800 20336 9861 17923 9391 17809 3287 7928 2348 5400 2348">
            <v:imagedata r:id="rId137" o:title=""/>
            <w10:wrap type="tight"/>
          </v:shape>
        </w:pict>
      </w:r>
      <w:r>
        <w:rPr>
          <w:noProof/>
        </w:rPr>
        <w:pict>
          <v:shape id="_x0000_s1376" type="#_x0000_t202" style="position:absolute;left:0;text-align:left;margin-left:399.3pt;margin-top:4.6pt;width:46.2pt;height:19.85pt;z-index:251620352" filled="f" stroked="f">
            <v:textbox style="mso-next-textbox:#_x0000_s1376">
              <w:txbxContent>
                <w:p w:rsidR="00CE7732" w:rsidRDefault="00CE7732">
                  <w:r>
                    <w:t>(2.25)</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Теперь по формулам (2.18), (2.20), и (2.25) можно рассчитать потребные значения </w:t>
      </w:r>
      <w:r w:rsidRPr="00CE7732">
        <w:rPr>
          <w:sz w:val="28"/>
          <w:szCs w:val="28"/>
          <w:lang w:val="en-US"/>
        </w:rPr>
        <w:t>LC</w:t>
      </w:r>
      <w:r w:rsidRPr="00CE7732">
        <w:rPr>
          <w:sz w:val="28"/>
          <w:szCs w:val="28"/>
        </w:rPr>
        <w:t>-элементов для построения Г-образного ФНЧ, а также рассчитать и построить графики АЧХ и ФЧХ этого спроектированного фильтра.</w:t>
      </w:r>
    </w:p>
    <w:p w:rsidR="00CE7732" w:rsidRPr="00CE7732" w:rsidRDefault="00CE7732" w:rsidP="00CE7732">
      <w:pPr>
        <w:spacing w:line="360" w:lineRule="auto"/>
        <w:ind w:firstLine="709"/>
        <w:jc w:val="both"/>
        <w:rPr>
          <w:sz w:val="28"/>
          <w:szCs w:val="28"/>
        </w:rPr>
      </w:pPr>
      <w:r w:rsidRPr="00CE7732">
        <w:rPr>
          <w:b/>
          <w:bCs/>
          <w:sz w:val="28"/>
          <w:szCs w:val="28"/>
          <w:u w:val="single"/>
        </w:rPr>
        <w:t>Пример 2.4.</w:t>
      </w:r>
      <w:r w:rsidRPr="00CE7732">
        <w:rPr>
          <w:sz w:val="28"/>
          <w:szCs w:val="28"/>
        </w:rPr>
        <w:t xml:space="preserve"> Спроектировать Г-образный ФНЧ, схема которого представлена на Рис.2.8:</w:t>
      </w:r>
    </w:p>
    <w:p w:rsidR="00CE7732" w:rsidRPr="00CE7732" w:rsidRDefault="00CE7732" w:rsidP="00CE7732">
      <w:pPr>
        <w:spacing w:line="360" w:lineRule="auto"/>
        <w:ind w:firstLine="709"/>
        <w:jc w:val="both"/>
        <w:rPr>
          <w:sz w:val="28"/>
          <w:szCs w:val="28"/>
        </w:rPr>
      </w:pPr>
      <w:r w:rsidRPr="00CE7732">
        <w:rPr>
          <w:sz w:val="28"/>
          <w:szCs w:val="28"/>
        </w:rPr>
        <w:t>Исходные данные:</w:t>
      </w:r>
    </w:p>
    <w:p w:rsidR="00CE7732" w:rsidRPr="00CE7732" w:rsidRDefault="00CE7732" w:rsidP="00CE7732">
      <w:pPr>
        <w:spacing w:line="360" w:lineRule="auto"/>
        <w:ind w:firstLine="709"/>
        <w:jc w:val="both"/>
        <w:rPr>
          <w:sz w:val="28"/>
          <w:szCs w:val="28"/>
        </w:rPr>
      </w:pPr>
      <w:r w:rsidRPr="00CE7732">
        <w:rPr>
          <w:sz w:val="28"/>
          <w:szCs w:val="28"/>
          <w:lang w:val="en-US"/>
        </w:rPr>
        <w:t>R</w:t>
      </w:r>
      <w:r w:rsidRPr="00CE7732">
        <w:rPr>
          <w:sz w:val="28"/>
          <w:szCs w:val="28"/>
        </w:rPr>
        <w:t>=100 Ом – сопротивление нагрузки;</w:t>
      </w:r>
    </w:p>
    <w:p w:rsidR="00CE7732" w:rsidRPr="00CE7732" w:rsidRDefault="00CE7732" w:rsidP="00CE7732">
      <w:pPr>
        <w:spacing w:line="360" w:lineRule="auto"/>
        <w:ind w:firstLine="709"/>
        <w:jc w:val="both"/>
        <w:rPr>
          <w:sz w:val="28"/>
          <w:szCs w:val="28"/>
        </w:rPr>
      </w:pPr>
      <w:r w:rsidRPr="00CE7732">
        <w:rPr>
          <w:sz w:val="28"/>
          <w:szCs w:val="28"/>
          <w:lang w:val="en-US"/>
        </w:rPr>
        <w:t>f</w:t>
      </w:r>
      <w:r w:rsidRPr="00CE7732">
        <w:rPr>
          <w:sz w:val="28"/>
          <w:szCs w:val="28"/>
          <w:vertAlign w:val="subscript"/>
        </w:rPr>
        <w:t>2</w:t>
      </w:r>
      <w:r w:rsidRPr="00CE7732">
        <w:rPr>
          <w:sz w:val="28"/>
          <w:szCs w:val="28"/>
        </w:rPr>
        <w:t>=1000 Гц – верхняя граница полосы пропускания;</w:t>
      </w:r>
    </w:p>
    <w:p w:rsidR="00CE7732" w:rsidRPr="00CE7732" w:rsidRDefault="00CE7732" w:rsidP="00CE7732">
      <w:pPr>
        <w:spacing w:line="360" w:lineRule="auto"/>
        <w:ind w:firstLine="709"/>
        <w:jc w:val="both"/>
        <w:rPr>
          <w:sz w:val="28"/>
          <w:szCs w:val="28"/>
        </w:rPr>
      </w:pPr>
      <w:r w:rsidRPr="00CE7732">
        <w:rPr>
          <w:sz w:val="28"/>
          <w:szCs w:val="28"/>
          <w:lang w:val="en-US"/>
        </w:rPr>
        <w:t>H</w:t>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)=0,707 – значение передаточной функции по напряжению на верхней границе полосы пропускания.</w:t>
      </w:r>
    </w:p>
    <w:p w:rsidR="00CE7732" w:rsidRPr="00CE7732" w:rsidRDefault="00CE7732" w:rsidP="00CE7732">
      <w:pPr>
        <w:spacing w:line="360" w:lineRule="auto"/>
        <w:ind w:firstLine="709"/>
        <w:jc w:val="both"/>
        <w:rPr>
          <w:sz w:val="28"/>
          <w:szCs w:val="28"/>
        </w:rPr>
      </w:pPr>
      <w:r w:rsidRPr="00CE7732">
        <w:rPr>
          <w:sz w:val="28"/>
          <w:szCs w:val="28"/>
        </w:rPr>
        <w:t>Требование к фильтру: передаточные функции по напряжению и мощности в полосе пропускания должны быть максимально плоскими, т.е. не иметь всплесков и провалов.</w:t>
      </w:r>
    </w:p>
    <w:p w:rsidR="00CE7732" w:rsidRPr="00CE7732" w:rsidRDefault="00CE7732" w:rsidP="00CE7732">
      <w:pPr>
        <w:spacing w:line="360" w:lineRule="auto"/>
        <w:ind w:firstLine="709"/>
        <w:jc w:val="both"/>
        <w:rPr>
          <w:sz w:val="28"/>
          <w:szCs w:val="28"/>
        </w:rPr>
      </w:pPr>
      <w:r w:rsidRPr="00CE7732">
        <w:rPr>
          <w:b/>
          <w:bCs/>
          <w:sz w:val="28"/>
          <w:szCs w:val="28"/>
          <w:u w:val="single"/>
        </w:rPr>
        <w:lastRenderedPageBreak/>
        <w:t>Решение</w:t>
      </w:r>
      <w:r w:rsidRPr="00CE7732">
        <w:rPr>
          <w:sz w:val="28"/>
          <w:szCs w:val="28"/>
        </w:rPr>
        <w:t xml:space="preserve">. Из Рис.2.9. выбираем кривую </w:t>
      </w:r>
      <w:r w:rsidR="002F6323">
        <w:rPr>
          <w:position w:val="-12"/>
          <w:sz w:val="28"/>
          <w:szCs w:val="28"/>
        </w:rPr>
        <w:pict>
          <v:shape id="_x0000_i1122" type="#_x0000_t75" style="width:30pt;height:18pt">
            <v:imagedata r:id="rId131" o:title=""/>
          </v:shape>
        </w:pict>
      </w:r>
      <w:r w:rsidRPr="00CE7732">
        <w:rPr>
          <w:sz w:val="28"/>
          <w:szCs w:val="28"/>
        </w:rPr>
        <w:t>, которая удовлетворяет требованиям технического задания.</w:t>
      </w:r>
    </w:p>
    <w:p w:rsidR="00CE7732" w:rsidRPr="00CE7732" w:rsidRDefault="00CE7732" w:rsidP="00CE7732">
      <w:pPr>
        <w:spacing w:line="360" w:lineRule="auto"/>
        <w:ind w:firstLine="709"/>
        <w:jc w:val="both"/>
        <w:rPr>
          <w:sz w:val="28"/>
          <w:szCs w:val="28"/>
        </w:rPr>
      </w:pPr>
      <w:r w:rsidRPr="00CE7732">
        <w:rPr>
          <w:sz w:val="28"/>
          <w:szCs w:val="28"/>
        </w:rPr>
        <w:t>Из таблицы 2.1 по заданному значению Н</w:t>
      </w:r>
      <w:r w:rsidRPr="00CE7732">
        <w:rPr>
          <w:sz w:val="28"/>
          <w:szCs w:val="28"/>
          <w:vertAlign w:val="subscript"/>
        </w:rPr>
        <w:t>1</w:t>
      </w:r>
      <w:r w:rsidRPr="00CE7732">
        <w:rPr>
          <w:sz w:val="28"/>
          <w:szCs w:val="28"/>
        </w:rPr>
        <w:t>=Н(</w:t>
      </w:r>
      <w:r w:rsidRPr="00CE7732">
        <w:rPr>
          <w:sz w:val="28"/>
          <w:szCs w:val="28"/>
          <w:lang w:val="en-US"/>
        </w:rPr>
        <w:t>f</w:t>
      </w:r>
      <w:r w:rsidRPr="00CE7732">
        <w:rPr>
          <w:sz w:val="28"/>
          <w:szCs w:val="28"/>
          <w:vertAlign w:val="subscript"/>
        </w:rPr>
        <w:t>2</w:t>
      </w:r>
      <w:r w:rsidRPr="00CE7732">
        <w:rPr>
          <w:sz w:val="28"/>
          <w:szCs w:val="28"/>
        </w:rPr>
        <w:t xml:space="preserve">)=0,707 выбираем соответствующее значение приведенной частоты </w:t>
      </w:r>
      <w:r w:rsidRPr="00CE7732">
        <w:rPr>
          <w:sz w:val="28"/>
          <w:szCs w:val="28"/>
        </w:rPr>
        <w:sym w:font="Symbol" w:char="F06E"/>
      </w:r>
      <w:r w:rsidRPr="00CE7732">
        <w:rPr>
          <w:sz w:val="28"/>
          <w:szCs w:val="28"/>
          <w:vertAlign w:val="subscript"/>
        </w:rPr>
        <w:t>2</w:t>
      </w:r>
      <w:r w:rsidRPr="00CE7732">
        <w:rPr>
          <w:sz w:val="28"/>
          <w:szCs w:val="28"/>
        </w:rPr>
        <w:t>=1.</w:t>
      </w:r>
    </w:p>
    <w:p w:rsidR="00CE7732" w:rsidRPr="00CE7732" w:rsidRDefault="00CE7732" w:rsidP="00CE7732">
      <w:pPr>
        <w:spacing w:line="360" w:lineRule="auto"/>
        <w:ind w:firstLine="709"/>
        <w:jc w:val="both"/>
        <w:rPr>
          <w:sz w:val="28"/>
          <w:szCs w:val="28"/>
        </w:rPr>
      </w:pPr>
      <w:r w:rsidRPr="00CE7732">
        <w:rPr>
          <w:sz w:val="28"/>
          <w:szCs w:val="28"/>
        </w:rPr>
        <w:t xml:space="preserve">По формулам (2.25) определяем потребные значения </w:t>
      </w:r>
      <w:r w:rsidRPr="00CE7732">
        <w:rPr>
          <w:sz w:val="28"/>
          <w:szCs w:val="28"/>
          <w:lang w:val="en-US"/>
        </w:rPr>
        <w:t>LC</w:t>
      </w:r>
      <w:r w:rsidRPr="00CE7732">
        <w:rPr>
          <w:sz w:val="28"/>
          <w:szCs w:val="28"/>
        </w:rPr>
        <w:t>-элементов для построения Г-образного ФНЧ.</w:t>
      </w:r>
    </w:p>
    <w:p w:rsidR="00CE7732" w:rsidRPr="00CE7732" w:rsidRDefault="00CE7732" w:rsidP="00CE7732">
      <w:pPr>
        <w:spacing w:line="360" w:lineRule="auto"/>
        <w:ind w:firstLine="709"/>
        <w:jc w:val="both"/>
        <w:rPr>
          <w:sz w:val="28"/>
          <w:szCs w:val="28"/>
        </w:rPr>
      </w:pPr>
      <w:r w:rsidRPr="00CE7732">
        <w:rPr>
          <w:sz w:val="28"/>
          <w:szCs w:val="28"/>
        </w:rPr>
        <w:t>По формулам (2.18) и (2.20) рассчитываем АЧХ и ФЧХ спроектированного фильтра и оцениваем коэффициент прямоугольности передаточной функции по мощности этого фильтра.</w:t>
      </w:r>
    </w:p>
    <w:p w:rsidR="00CE7732" w:rsidRPr="00CE7732" w:rsidRDefault="00CE7732" w:rsidP="00CE7732">
      <w:pPr>
        <w:spacing w:line="360" w:lineRule="auto"/>
        <w:ind w:firstLine="709"/>
        <w:jc w:val="both"/>
        <w:rPr>
          <w:sz w:val="28"/>
          <w:szCs w:val="28"/>
        </w:rPr>
      </w:pPr>
      <w:r w:rsidRPr="00CE7732">
        <w:rPr>
          <w:sz w:val="28"/>
          <w:szCs w:val="28"/>
        </w:rPr>
        <w:t>Результаты расчетов приведены на Рис.2.10 и Рис.2.10а.</w:t>
      </w:r>
    </w:p>
    <w:p w:rsidR="00CE7732" w:rsidRPr="00CE7732" w:rsidRDefault="00CE7732" w:rsidP="00CE7732">
      <w:pPr>
        <w:spacing w:line="360" w:lineRule="auto"/>
        <w:ind w:firstLine="709"/>
        <w:jc w:val="both"/>
        <w:rPr>
          <w:sz w:val="28"/>
          <w:szCs w:val="28"/>
        </w:rPr>
      </w:pPr>
      <w:r w:rsidRPr="00CE7732">
        <w:rPr>
          <w:sz w:val="28"/>
          <w:szCs w:val="28"/>
        </w:rPr>
        <w:t xml:space="preserve">Из этих результатов главными являются найденные значения индуктивности и емкости: </w:t>
      </w:r>
      <w:r w:rsidRPr="00CE7732">
        <w:rPr>
          <w:sz w:val="28"/>
          <w:szCs w:val="28"/>
          <w:lang w:val="en-US"/>
        </w:rPr>
        <w:t>L</w:t>
      </w:r>
      <w:r w:rsidRPr="00CE7732">
        <w:rPr>
          <w:sz w:val="28"/>
          <w:szCs w:val="28"/>
        </w:rPr>
        <w:t xml:space="preserve">=23 мГн и С=1,125 мкФ, при которых передаточные функции на верхней границе полосы пропускания принимают заданные значения: </w:t>
      </w:r>
      <w:r w:rsidR="002F6323">
        <w:rPr>
          <w:position w:val="-10"/>
          <w:sz w:val="28"/>
          <w:szCs w:val="28"/>
        </w:rPr>
        <w:pict>
          <v:shape id="_x0000_i1123" type="#_x0000_t75" style="width:144.75pt;height:17.25pt">
            <v:imagedata r:id="rId138" o:title=""/>
          </v:shape>
        </w:pict>
      </w:r>
    </w:p>
    <w:p w:rsidR="00CE7732" w:rsidRPr="00CE7732" w:rsidRDefault="00CE7732" w:rsidP="00CE7732">
      <w:pPr>
        <w:spacing w:line="360" w:lineRule="auto"/>
        <w:ind w:firstLine="709"/>
        <w:jc w:val="both"/>
        <w:rPr>
          <w:sz w:val="28"/>
          <w:szCs w:val="28"/>
        </w:rPr>
      </w:pPr>
      <w:r w:rsidRPr="00CE7732">
        <w:rPr>
          <w:sz w:val="28"/>
          <w:szCs w:val="28"/>
        </w:rPr>
        <w:t>Следовательно, спроектированный Г-образный ФНЧ удовлетворяет требованиям технического задания.</w:t>
      </w:r>
    </w:p>
    <w:p w:rsidR="00CE7732" w:rsidRPr="00CE7732" w:rsidRDefault="00CE7732" w:rsidP="00CE7732">
      <w:pPr>
        <w:spacing w:line="360" w:lineRule="auto"/>
        <w:ind w:firstLine="709"/>
        <w:jc w:val="both"/>
        <w:rPr>
          <w:sz w:val="28"/>
          <w:szCs w:val="28"/>
        </w:rPr>
      </w:pPr>
      <w:r w:rsidRPr="00CE7732">
        <w:rPr>
          <w:sz w:val="28"/>
          <w:szCs w:val="28"/>
        </w:rPr>
        <w:t>Коэффициент прямоугольности передаточной функции по мощности Г-образного ФНЧ составляет П=0,807.</w:t>
      </w:r>
    </w:p>
    <w:p w:rsidR="00CE7732" w:rsidRPr="00285800" w:rsidRDefault="00CE7732" w:rsidP="00CE7732">
      <w:pPr>
        <w:spacing w:line="360" w:lineRule="auto"/>
        <w:ind w:firstLine="709"/>
        <w:jc w:val="both"/>
        <w:rPr>
          <w:sz w:val="28"/>
          <w:szCs w:val="28"/>
        </w:rPr>
      </w:pPr>
      <w:r w:rsidRPr="00CE7732">
        <w:rPr>
          <w:sz w:val="28"/>
          <w:szCs w:val="28"/>
        </w:rPr>
        <w:t xml:space="preserve">Отметим, что изложенный порядок проектирования носит общий характер и может применяться в среде </w:t>
      </w:r>
      <w:r w:rsidRPr="00CE7732">
        <w:rPr>
          <w:sz w:val="28"/>
          <w:szCs w:val="28"/>
          <w:lang w:val="en-US"/>
        </w:rPr>
        <w:t>Mathcad</w:t>
      </w:r>
      <w:r w:rsidRPr="00CE7732">
        <w:rPr>
          <w:sz w:val="28"/>
          <w:szCs w:val="28"/>
        </w:rPr>
        <w:t xml:space="preserve"> при любой комбинации исходных данных: </w:t>
      </w:r>
      <w:r w:rsidRPr="00CE7732">
        <w:rPr>
          <w:sz w:val="28"/>
          <w:szCs w:val="28"/>
          <w:lang w:val="en-US"/>
        </w:rPr>
        <w:t>H</w:t>
      </w:r>
      <w:r w:rsidRPr="00CE7732">
        <w:rPr>
          <w:sz w:val="28"/>
          <w:szCs w:val="28"/>
          <w:vertAlign w:val="subscript"/>
        </w:rPr>
        <w:t>1</w:t>
      </w:r>
      <w:r w:rsidRPr="00CE7732">
        <w:rPr>
          <w:sz w:val="28"/>
          <w:szCs w:val="28"/>
        </w:rPr>
        <w:t xml:space="preserve">, </w:t>
      </w:r>
      <w:r w:rsidRPr="00CE7732">
        <w:rPr>
          <w:sz w:val="28"/>
          <w:szCs w:val="28"/>
          <w:lang w:val="en-US"/>
        </w:rPr>
        <w:t>f</w:t>
      </w:r>
      <w:r w:rsidRPr="00CE7732">
        <w:rPr>
          <w:sz w:val="28"/>
          <w:szCs w:val="28"/>
          <w:vertAlign w:val="subscript"/>
        </w:rPr>
        <w:t>2</w:t>
      </w:r>
      <w:r w:rsidRPr="00CE7732">
        <w:rPr>
          <w:sz w:val="28"/>
          <w:szCs w:val="28"/>
        </w:rPr>
        <w:t xml:space="preserve">, </w:t>
      </w:r>
      <w:r w:rsidRPr="00CE7732">
        <w:rPr>
          <w:sz w:val="28"/>
          <w:szCs w:val="28"/>
          <w:lang w:val="en-US"/>
        </w:rPr>
        <w:t>R</w:t>
      </w:r>
      <w:r w:rsidRPr="00CE7732">
        <w:rPr>
          <w:sz w:val="28"/>
          <w:szCs w:val="28"/>
        </w:rPr>
        <w:t xml:space="preserve">, </w:t>
      </w:r>
      <w:r w:rsidRPr="00CE7732">
        <w:rPr>
          <w:sz w:val="28"/>
          <w:szCs w:val="28"/>
          <w:lang w:val="en-US"/>
        </w:rPr>
        <w:t>Q</w:t>
      </w:r>
      <w:r w:rsidRPr="00CE7732">
        <w:rPr>
          <w:sz w:val="28"/>
          <w:szCs w:val="28"/>
        </w:rPr>
        <w:t>.</w:t>
      </w:r>
    </w:p>
    <w:p w:rsidR="00285800" w:rsidRDefault="00285800" w:rsidP="00CE7732">
      <w:pPr>
        <w:spacing w:line="360" w:lineRule="auto"/>
        <w:ind w:firstLine="709"/>
        <w:jc w:val="both"/>
        <w:rPr>
          <w:sz w:val="28"/>
          <w:szCs w:val="28"/>
        </w:rPr>
        <w:sectPr w:rsidR="00285800" w:rsidSect="00CE7732">
          <w:pgSz w:w="11906" w:h="16838" w:code="9"/>
          <w:pgMar w:top="1134" w:right="851" w:bottom="1134" w:left="1701" w:header="907" w:footer="907" w:gutter="0"/>
          <w:cols w:space="708"/>
          <w:titlePg/>
          <w:docGrid w:linePitch="360"/>
        </w:sectPr>
      </w:pPr>
    </w:p>
    <w:p w:rsidR="00285800" w:rsidRPr="00285800" w:rsidRDefault="002F6323" w:rsidP="00CE7732">
      <w:pPr>
        <w:spacing w:line="360" w:lineRule="auto"/>
        <w:ind w:firstLine="709"/>
        <w:jc w:val="both"/>
        <w:rPr>
          <w:sz w:val="28"/>
          <w:szCs w:val="28"/>
        </w:rPr>
      </w:pPr>
      <w:r>
        <w:rPr>
          <w:noProof/>
        </w:rPr>
        <w:lastRenderedPageBreak/>
        <w:pict>
          <v:shape id="_x0000_s1505" type="#_x0000_t75" style="position:absolute;left:0;text-align:left;margin-left:25.95pt;margin-top:1.6pt;width:444pt;height:421.9pt;z-index:251729920">
            <v:imagedata r:id="rId139" o:title=""/>
            <w10:wrap type="square"/>
          </v:shape>
        </w:pict>
      </w:r>
    </w:p>
    <w:p w:rsidR="00CE7732" w:rsidRPr="00285800" w:rsidRDefault="00CE7732" w:rsidP="00CE7732">
      <w:pPr>
        <w:spacing w:line="360" w:lineRule="auto"/>
        <w:ind w:firstLine="709"/>
        <w:jc w:val="both"/>
        <w:rPr>
          <w:b/>
          <w:bCs/>
          <w:iCs/>
          <w:sz w:val="28"/>
          <w:szCs w:val="28"/>
        </w:rPr>
      </w:pPr>
      <w:r w:rsidRPr="00285800">
        <w:rPr>
          <w:b/>
          <w:bCs/>
          <w:iCs/>
          <w:sz w:val="28"/>
          <w:szCs w:val="28"/>
        </w:rPr>
        <w:t>2.6 Т-образный фильтр нижних частот</w:t>
      </w:r>
    </w:p>
    <w:p w:rsidR="00285800" w:rsidRPr="00A12479" w:rsidRDefault="00285800" w:rsidP="00CE7732">
      <w:pPr>
        <w:spacing w:line="360" w:lineRule="auto"/>
        <w:ind w:firstLine="709"/>
        <w:jc w:val="both"/>
        <w:rPr>
          <w:b/>
          <w:bCs/>
          <w:sz w:val="28"/>
          <w:szCs w:val="28"/>
        </w:rPr>
      </w:pPr>
    </w:p>
    <w:p w:rsidR="00CE7732" w:rsidRPr="00CE7732" w:rsidRDefault="00CE7732" w:rsidP="00CE7732">
      <w:pPr>
        <w:spacing w:line="360" w:lineRule="auto"/>
        <w:ind w:firstLine="709"/>
        <w:jc w:val="both"/>
        <w:rPr>
          <w:b/>
          <w:bCs/>
          <w:sz w:val="28"/>
          <w:szCs w:val="28"/>
        </w:rPr>
      </w:pPr>
      <w:r w:rsidRPr="00CE7732">
        <w:rPr>
          <w:b/>
          <w:bCs/>
          <w:sz w:val="28"/>
          <w:szCs w:val="28"/>
        </w:rPr>
        <w:t>2.6.1 Частотные характеристики Т-образного фильтра нижних частот</w:t>
      </w:r>
    </w:p>
    <w:p w:rsidR="00CE7732" w:rsidRPr="00A12479" w:rsidRDefault="00CE7732" w:rsidP="00CE7732">
      <w:pPr>
        <w:spacing w:line="360" w:lineRule="auto"/>
        <w:ind w:firstLine="709"/>
        <w:jc w:val="both"/>
        <w:rPr>
          <w:sz w:val="28"/>
          <w:szCs w:val="28"/>
        </w:rPr>
      </w:pPr>
      <w:r w:rsidRPr="00CE7732">
        <w:rPr>
          <w:sz w:val="28"/>
          <w:szCs w:val="28"/>
        </w:rPr>
        <w:t>В целях дальнейшего повышения коэффициента прямоугольности применяют фильтры третьего порядка, к числу которых относится Т-образный ФНЧ, изображенный на Рис.2.11.</w:t>
      </w:r>
    </w:p>
    <w:p w:rsidR="00CE7732" w:rsidRPr="00A12479" w:rsidRDefault="00285800" w:rsidP="00285800">
      <w:pPr>
        <w:spacing w:line="360" w:lineRule="auto"/>
        <w:ind w:firstLine="1560"/>
        <w:jc w:val="both"/>
        <w:rPr>
          <w:sz w:val="28"/>
          <w:szCs w:val="28"/>
        </w:rPr>
      </w:pPr>
      <w:r w:rsidRPr="00A12479">
        <w:rPr>
          <w:sz w:val="28"/>
          <w:szCs w:val="28"/>
        </w:rPr>
        <w:br w:type="page"/>
      </w:r>
      <w:r w:rsidR="002F6323">
        <w:rPr>
          <w:noProof/>
        </w:rPr>
        <w:lastRenderedPageBreak/>
        <w:pict>
          <v:group id="_x0000_s1378" style="position:absolute;left:0;text-align:left;margin-left:80.2pt;margin-top:12.3pt;width:248.15pt;height:105.5pt;z-index:251621376" coordorigin="3305,13021" coordsize="4963,2110">
            <v:shape id="_x0000_s1379" style="position:absolute;left:3396;top:13143;width:4069;height:1909;mso-position-horizontal:absolute;mso-position-vertical:absolute" coordsize="4069,1909" path="m67,l4069,r,1909l,1909e" filled="f">
              <v:stroke startarrow="oval" endarrow="oval"/>
              <v:path arrowok="t"/>
            </v:shape>
            <v:group id="_x0000_s1380" style="position:absolute;left:6963;top:13862;width:1002;height:227;rotation:90" coordorigin="4338,2394" coordsize="1002,227">
              <o:lock v:ext="edit" aspectratio="t"/>
              <v:rect id="_x0000_s1381" style="position:absolute;left:4555;top:2394;width:567;height:227" o:allowincell="f">
                <o:lock v:ext="edit" aspectratio="t"/>
              </v:rect>
              <v:line id="_x0000_s1382" style="position:absolute" from="4338,2507" to="4554,2507" o:allowincell="f">
                <o:lock v:ext="edit" aspectratio="t"/>
              </v:line>
              <v:line id="_x0000_s1383" style="position:absolute" from="5124,2507" to="5340,2507" o:allowincell="f">
                <o:lock v:ext="edit" aspectratio="t"/>
              </v:line>
            </v:group>
            <v:shape id="_x0000_s1384" type="#_x0000_t202" style="position:absolute;left:3305;top:13795;width:588;height:504" filled="f" stroked="f">
              <v:textbox style="mso-next-textbox:#_x0000_s1384">
                <w:txbxContent>
                  <w:p w:rsidR="00CE7732" w:rsidRDefault="002F6323">
                    <w:r>
                      <w:rPr>
                        <w:position w:val="-10"/>
                      </w:rPr>
                      <w:pict>
                        <v:shape id="_x0000_i1125" type="#_x0000_t75" style="width:15pt;height:18pt">
                          <v:imagedata r:id="rId53" o:title=""/>
                        </v:shape>
                      </w:pict>
                    </w:r>
                  </w:p>
                </w:txbxContent>
              </v:textbox>
            </v:shape>
            <v:shape id="_x0000_s1385" type="#_x0000_t202" style="position:absolute;left:7640;top:13724;width:628;height:504" filled="f" stroked="f">
              <v:textbox style="mso-next-textbox:#_x0000_s1385">
                <w:txbxContent>
                  <w:p w:rsidR="00CE7732" w:rsidRDefault="002F6323">
                    <w:r>
                      <w:rPr>
                        <w:position w:val="-10"/>
                      </w:rPr>
                      <w:pict>
                        <v:shape id="_x0000_i1127" type="#_x0000_t75" style="width:17.25pt;height:18pt">
                          <v:imagedata r:id="rId54" o:title=""/>
                        </v:shape>
                      </w:pict>
                    </w:r>
                  </w:p>
                </w:txbxContent>
              </v:textbox>
            </v:shape>
            <v:oval id="_x0000_s1386" style="position:absolute;left:7125;top:13065;width:113;height:124" fillcolor="black">
              <o:lock v:ext="edit" aspectratio="t"/>
            </v:oval>
            <v:oval id="_x0000_s1387" style="position:absolute;left:7180;top:15007;width:113;height:124" fillcolor="black">
              <o:lock v:ext="edit" aspectratio="t"/>
            </v:oval>
            <v:shape id="_x0000_s1388" type="#_x0000_t202" style="position:absolute;left:4123;top:13021;width:653;height:200" stroked="f">
              <v:textbox style="mso-next-textbox:#_x0000_s1388">
                <w:txbxContent>
                  <w:p w:rsidR="00CE7732" w:rsidRDefault="00CE7732"/>
                </w:txbxContent>
              </v:textbox>
            </v:shape>
            <v:group id="_x0000_s1389" style="position:absolute;left:4094;top:13084;width:756;height:113" coordorigin="4410,3384" coordsize="756,113">
              <v:shape id="_x0000_s1390" type="#_x0000_t95" style="position:absolute;left:4554;top:3384;width:113;height:113" o:allowincell="f" adj="11006131,10800"/>
              <v:shape id="_x0000_s1391" type="#_x0000_t95" style="position:absolute;left:4674;top:3384;width:113;height:113" o:allowincell="f" adj="11006131,10800"/>
              <v:shape id="_x0000_s1392" type="#_x0000_t95" style="position:absolute;left:4788;top:3384;width:113;height:113" o:allowincell="f" adj="11006131,10800"/>
              <v:shape id="_x0000_s1393" type="#_x0000_t95" style="position:absolute;left:4902;top:3384;width:113;height:113" o:allowincell="f" adj="11006131,10800"/>
              <v:line id="_x0000_s1394" style="position:absolute" from="4410,3450" to="4554,3450" o:allowincell="f"/>
              <v:line id="_x0000_s1395" style="position:absolute" from="5022,3450" to="5166,3450" o:allowincell="f"/>
            </v:group>
            <v:shape id="_x0000_s1396" type="#_x0000_t202" style="position:absolute;left:5901;top:13091;width:653;height:180" stroked="f">
              <v:textbox style="mso-next-textbox:#_x0000_s1396">
                <w:txbxContent>
                  <w:p w:rsidR="00CE7732" w:rsidRDefault="00CE7732"/>
                </w:txbxContent>
              </v:textbox>
            </v:shape>
            <v:group id="_x0000_s1397" style="position:absolute;left:5872;top:13077;width:756;height:113" coordorigin="4410,3384" coordsize="756,113">
              <v:shape id="_x0000_s1398" type="#_x0000_t95" style="position:absolute;left:4554;top:3384;width:113;height:113" o:allowincell="f" adj="11006131,10800"/>
              <v:shape id="_x0000_s1399" type="#_x0000_t95" style="position:absolute;left:4674;top:3384;width:113;height:113" o:allowincell="f" adj="11006131,10800"/>
              <v:shape id="_x0000_s1400" type="#_x0000_t95" style="position:absolute;left:4788;top:3384;width:113;height:113" o:allowincell="f" adj="11006131,10800"/>
              <v:shape id="_x0000_s1401" type="#_x0000_t95" style="position:absolute;left:4902;top:3384;width:113;height:113" o:allowincell="f" adj="11006131,10800"/>
              <v:line id="_x0000_s1402" style="position:absolute" from="4410,3450" to="4554,3450" o:allowincell="f"/>
              <v:line id="_x0000_s1403" style="position:absolute" from="5022,3450" to="5166,3450" o:allowincell="f"/>
            </v:group>
            <v:line id="_x0000_s1404" style="position:absolute" from="5308,13144" to="5308,15070"/>
            <v:shape id="_x0000_s1405" type="#_x0000_t202" style="position:absolute;left:5061;top:13811;width:363;height:261" stroked="f">
              <v:textbox style="mso-next-textbox:#_x0000_s1405">
                <w:txbxContent>
                  <w:p w:rsidR="00CE7732" w:rsidRDefault="00CE7732"/>
                </w:txbxContent>
              </v:textbox>
            </v:shape>
            <v:group id="_x0000_s1406" style="position:absolute;left:5082;top:13768;width:459;height:277" coordorigin="2178,1770" coordsize="459,277">
              <v:line id="_x0000_s1407" style="position:absolute" from="2178,1860" to="2637,1860" o:allowincell="f"/>
              <v:line id="_x0000_s1408" style="position:absolute" from="2178,1956" to="2637,1956" o:allowincell="f"/>
              <v:line id="_x0000_s1409" style="position:absolute" from="2400,1770" to="2400,1855" o:allowincell="f"/>
              <v:line id="_x0000_s1410" style="position:absolute" from="2400,1962" to="2400,2047" o:allowincell="f"/>
              <v:line id="_x0000_s1411" style="position:absolute" from="2178,1860" to="2637,1860" o:allowincell="f"/>
              <v:line id="_x0000_s1412" style="position:absolute" from="2178,1956" to="2637,1956" o:allowincell="f"/>
            </v:group>
          </v:group>
        </w:pict>
      </w:r>
      <w:r w:rsidR="00CE7732" w:rsidRPr="00CE7732">
        <w:rPr>
          <w:sz w:val="28"/>
          <w:szCs w:val="28"/>
          <w:lang w:val="en-US"/>
        </w:rPr>
        <w:t>L</w:t>
      </w:r>
      <w:r w:rsidR="00CE7732" w:rsidRPr="00A12479">
        <w:rPr>
          <w:sz w:val="28"/>
          <w:szCs w:val="28"/>
          <w:vertAlign w:val="subscript"/>
        </w:rPr>
        <w:t>1</w:t>
      </w:r>
      <w:r w:rsidR="00CE7732" w:rsidRPr="00A12479">
        <w:rPr>
          <w:sz w:val="28"/>
          <w:szCs w:val="28"/>
        </w:rPr>
        <w:t xml:space="preserve">        </w:t>
      </w:r>
      <w:r w:rsidRPr="00A12479">
        <w:rPr>
          <w:sz w:val="28"/>
          <w:szCs w:val="28"/>
        </w:rPr>
        <w:t xml:space="preserve">                                       </w:t>
      </w:r>
      <w:r w:rsidR="00CE7732" w:rsidRPr="00A12479">
        <w:rPr>
          <w:sz w:val="28"/>
          <w:szCs w:val="28"/>
        </w:rPr>
        <w:t xml:space="preserve">  </w:t>
      </w:r>
      <w:r w:rsidR="00CE7732" w:rsidRPr="00CE7732">
        <w:rPr>
          <w:sz w:val="28"/>
          <w:szCs w:val="28"/>
          <w:lang w:val="en-US"/>
        </w:rPr>
        <w:t>L</w:t>
      </w:r>
      <w:r w:rsidR="00CE7732" w:rsidRPr="00A12479">
        <w:rPr>
          <w:sz w:val="28"/>
          <w:szCs w:val="28"/>
          <w:vertAlign w:val="subscript"/>
        </w:rPr>
        <w:t>2</w:t>
      </w:r>
    </w:p>
    <w:p w:rsidR="00CE7732" w:rsidRPr="00A12479" w:rsidRDefault="00CE7732" w:rsidP="00285800">
      <w:pPr>
        <w:spacing w:line="360" w:lineRule="auto"/>
        <w:ind w:firstLine="1560"/>
        <w:jc w:val="both"/>
        <w:rPr>
          <w:sz w:val="28"/>
          <w:szCs w:val="28"/>
        </w:rPr>
      </w:pPr>
    </w:p>
    <w:p w:rsidR="00CE7732" w:rsidRPr="00A12479" w:rsidRDefault="00CE7732" w:rsidP="00285800">
      <w:pPr>
        <w:spacing w:line="360" w:lineRule="auto"/>
        <w:ind w:firstLine="1560"/>
        <w:jc w:val="both"/>
        <w:rPr>
          <w:sz w:val="28"/>
          <w:szCs w:val="28"/>
        </w:rPr>
      </w:pPr>
      <w:r w:rsidRPr="00CE7732">
        <w:rPr>
          <w:sz w:val="28"/>
          <w:szCs w:val="28"/>
          <w:lang w:val="en-US"/>
        </w:rPr>
        <w:t>Z</w:t>
      </w:r>
      <w:r w:rsidRPr="00A12479">
        <w:rPr>
          <w:sz w:val="28"/>
          <w:szCs w:val="28"/>
          <w:vertAlign w:val="subscript"/>
        </w:rPr>
        <w:t>1</w:t>
      </w:r>
      <w:r w:rsidRPr="00A12479">
        <w:rPr>
          <w:sz w:val="28"/>
          <w:szCs w:val="28"/>
        </w:rPr>
        <w:t xml:space="preserve">        </w:t>
      </w:r>
      <w:r w:rsidR="00285800" w:rsidRPr="00A12479">
        <w:rPr>
          <w:sz w:val="28"/>
          <w:szCs w:val="28"/>
        </w:rPr>
        <w:t xml:space="preserve">                                 </w:t>
      </w:r>
      <w:r w:rsidRPr="00A12479">
        <w:rPr>
          <w:sz w:val="28"/>
          <w:szCs w:val="28"/>
        </w:rPr>
        <w:t xml:space="preserve">  </w:t>
      </w:r>
      <w:r w:rsidRPr="00CE7732">
        <w:rPr>
          <w:sz w:val="28"/>
          <w:szCs w:val="28"/>
          <w:lang w:val="en-US"/>
        </w:rPr>
        <w:t>Z</w:t>
      </w:r>
      <w:r w:rsidRPr="00A12479">
        <w:rPr>
          <w:sz w:val="28"/>
          <w:szCs w:val="28"/>
          <w:vertAlign w:val="subscript"/>
        </w:rPr>
        <w:t>3</w:t>
      </w:r>
    </w:p>
    <w:p w:rsidR="00CE7732" w:rsidRPr="00A12479" w:rsidRDefault="00CE7732" w:rsidP="00285800">
      <w:pPr>
        <w:spacing w:line="360" w:lineRule="auto"/>
        <w:ind w:firstLine="1560"/>
        <w:jc w:val="both"/>
        <w:rPr>
          <w:sz w:val="28"/>
          <w:szCs w:val="28"/>
        </w:rPr>
      </w:pPr>
    </w:p>
    <w:p w:rsidR="00CE7732" w:rsidRPr="00A12479" w:rsidRDefault="00CE7732" w:rsidP="00285800">
      <w:pPr>
        <w:spacing w:line="360" w:lineRule="auto"/>
        <w:ind w:firstLine="1560"/>
        <w:jc w:val="both"/>
        <w:rPr>
          <w:sz w:val="28"/>
          <w:szCs w:val="28"/>
        </w:rPr>
      </w:pPr>
      <w:r w:rsidRPr="00CE7732">
        <w:rPr>
          <w:sz w:val="28"/>
          <w:szCs w:val="28"/>
          <w:lang w:val="en-US"/>
        </w:rPr>
        <w:t>Z</w:t>
      </w:r>
      <w:r w:rsidRPr="00A12479">
        <w:rPr>
          <w:sz w:val="28"/>
          <w:szCs w:val="28"/>
          <w:vertAlign w:val="subscript"/>
        </w:rPr>
        <w:t xml:space="preserve">2 </w:t>
      </w:r>
      <w:r w:rsidR="00285800" w:rsidRPr="00A12479">
        <w:rPr>
          <w:sz w:val="28"/>
          <w:szCs w:val="28"/>
          <w:vertAlign w:val="subscript"/>
        </w:rPr>
        <w:t xml:space="preserve">                </w:t>
      </w:r>
      <w:r w:rsidRPr="00A12479">
        <w:rPr>
          <w:sz w:val="28"/>
          <w:szCs w:val="28"/>
        </w:rPr>
        <w:t xml:space="preserve">   </w:t>
      </w:r>
      <w:r w:rsidRPr="00CE7732">
        <w:rPr>
          <w:sz w:val="28"/>
          <w:szCs w:val="28"/>
          <w:lang w:val="en-US"/>
        </w:rPr>
        <w:t>C</w:t>
      </w:r>
      <w:r w:rsidRPr="00A12479">
        <w:rPr>
          <w:sz w:val="28"/>
          <w:szCs w:val="28"/>
        </w:rPr>
        <w:t xml:space="preserve">      </w:t>
      </w:r>
      <w:r w:rsidR="00285800" w:rsidRPr="00A12479">
        <w:rPr>
          <w:sz w:val="28"/>
          <w:szCs w:val="28"/>
        </w:rPr>
        <w:t xml:space="preserve">                </w:t>
      </w:r>
      <w:r w:rsidRPr="00A12479">
        <w:rPr>
          <w:sz w:val="28"/>
          <w:szCs w:val="28"/>
        </w:rPr>
        <w:t xml:space="preserve">    </w:t>
      </w:r>
      <w:r w:rsidRPr="00CE7732">
        <w:rPr>
          <w:sz w:val="28"/>
          <w:szCs w:val="28"/>
          <w:lang w:val="en-US"/>
        </w:rPr>
        <w:t>R</w:t>
      </w:r>
    </w:p>
    <w:p w:rsidR="00CE7732" w:rsidRPr="00CE7732" w:rsidRDefault="00CE7732" w:rsidP="00CE7732">
      <w:pPr>
        <w:spacing w:line="360" w:lineRule="auto"/>
        <w:ind w:firstLine="709"/>
        <w:jc w:val="both"/>
        <w:rPr>
          <w:sz w:val="28"/>
          <w:szCs w:val="28"/>
        </w:rPr>
      </w:pPr>
      <w:r w:rsidRPr="00CE7732">
        <w:rPr>
          <w:sz w:val="28"/>
          <w:szCs w:val="28"/>
        </w:rPr>
        <w:t>Рис</w:t>
      </w:r>
      <w:r w:rsidRPr="00A12479">
        <w:rPr>
          <w:sz w:val="28"/>
          <w:szCs w:val="28"/>
        </w:rPr>
        <w:t xml:space="preserve">.2.11. </w:t>
      </w:r>
      <w:r w:rsidRPr="00CE7732">
        <w:rPr>
          <w:sz w:val="28"/>
          <w:szCs w:val="28"/>
        </w:rPr>
        <w:t>Электрическая схема Т-образного ФНЧ</w:t>
      </w:r>
    </w:p>
    <w:p w:rsidR="00285800" w:rsidRPr="00A12479" w:rsidRDefault="00285800" w:rsidP="00CE7732">
      <w:pPr>
        <w:spacing w:line="360" w:lineRule="auto"/>
        <w:ind w:firstLine="709"/>
        <w:jc w:val="both"/>
        <w:rPr>
          <w:sz w:val="28"/>
          <w:szCs w:val="28"/>
          <w:u w:val="single"/>
        </w:rPr>
      </w:pPr>
    </w:p>
    <w:p w:rsidR="00CE7732" w:rsidRPr="00CE7732" w:rsidRDefault="00CE7732" w:rsidP="00CE7732">
      <w:pPr>
        <w:spacing w:line="360" w:lineRule="auto"/>
        <w:ind w:firstLine="709"/>
        <w:jc w:val="both"/>
        <w:rPr>
          <w:sz w:val="28"/>
          <w:szCs w:val="28"/>
          <w:u w:val="single"/>
        </w:rPr>
      </w:pPr>
      <w:r w:rsidRPr="00CE7732">
        <w:rPr>
          <w:sz w:val="28"/>
          <w:szCs w:val="28"/>
          <w:u w:val="single"/>
        </w:rPr>
        <w:t>Работа Т-образного ФНЧ</w:t>
      </w:r>
    </w:p>
    <w:p w:rsidR="00CE7732" w:rsidRPr="00CE7732" w:rsidRDefault="00CE7732" w:rsidP="00CE7732">
      <w:pPr>
        <w:spacing w:line="360" w:lineRule="auto"/>
        <w:ind w:firstLine="709"/>
        <w:jc w:val="both"/>
        <w:rPr>
          <w:sz w:val="28"/>
          <w:szCs w:val="28"/>
        </w:rPr>
      </w:pPr>
    </w:p>
    <w:p w:rsidR="00CE7732" w:rsidRPr="00CE7732" w:rsidRDefault="002F6323" w:rsidP="00CE7732">
      <w:pPr>
        <w:spacing w:line="360" w:lineRule="auto"/>
        <w:ind w:firstLine="709"/>
        <w:jc w:val="both"/>
        <w:rPr>
          <w:sz w:val="28"/>
          <w:szCs w:val="28"/>
        </w:rPr>
      </w:pPr>
      <w:r>
        <w:rPr>
          <w:noProof/>
        </w:rPr>
        <w:pict>
          <v:shape id="_x0000_s1506" type="#_x0000_t75" style="position:absolute;left:0;text-align:left;margin-left:40.7pt;margin-top:3.5pt;width:286.7pt;height:64.3pt;z-index:251730944">
            <v:imagedata r:id="rId140" o:title=""/>
            <w10:wrap type="squar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На малых частотах индуктивные сопротивления </w:t>
      </w:r>
      <w:r w:rsidRPr="00CE7732">
        <w:rPr>
          <w:sz w:val="28"/>
          <w:szCs w:val="28"/>
          <w:lang w:val="en-US"/>
        </w:rPr>
        <w:t>Z</w:t>
      </w:r>
      <w:r w:rsidRPr="00CE7732">
        <w:rPr>
          <w:sz w:val="28"/>
          <w:szCs w:val="28"/>
          <w:vertAlign w:val="subscript"/>
        </w:rPr>
        <w:t>1</w:t>
      </w:r>
      <w:r w:rsidRPr="00CE7732">
        <w:rPr>
          <w:sz w:val="28"/>
          <w:szCs w:val="28"/>
        </w:rPr>
        <w:t xml:space="preserve">, </w:t>
      </w:r>
      <w:r w:rsidRPr="00CE7732">
        <w:rPr>
          <w:sz w:val="28"/>
          <w:szCs w:val="28"/>
          <w:lang w:val="en-US"/>
        </w:rPr>
        <w:t>Z</w:t>
      </w:r>
      <w:r w:rsidRPr="00CE7732">
        <w:rPr>
          <w:sz w:val="28"/>
          <w:szCs w:val="28"/>
          <w:vertAlign w:val="subscript"/>
        </w:rPr>
        <w:t>3</w:t>
      </w:r>
      <w:r w:rsidRPr="00CE7732">
        <w:rPr>
          <w:sz w:val="28"/>
          <w:szCs w:val="28"/>
        </w:rPr>
        <w:t xml:space="preserve"> малы, а емкостное сопротивление </w:t>
      </w:r>
      <w:r w:rsidRPr="00CE7732">
        <w:rPr>
          <w:sz w:val="28"/>
          <w:szCs w:val="28"/>
          <w:lang w:val="en-US"/>
        </w:rPr>
        <w:t>Z</w:t>
      </w:r>
      <w:r w:rsidRPr="00CE7732">
        <w:rPr>
          <w:sz w:val="28"/>
          <w:szCs w:val="28"/>
          <w:vertAlign w:val="subscript"/>
        </w:rPr>
        <w:t>2</w:t>
      </w:r>
      <w:r w:rsidRPr="00CE7732">
        <w:rPr>
          <w:sz w:val="28"/>
          <w:szCs w:val="28"/>
        </w:rPr>
        <w:t xml:space="preserve"> велико, поэтому ток проходит в нагрузку с малым ослаблением.</w:t>
      </w:r>
    </w:p>
    <w:p w:rsidR="00CE7732" w:rsidRPr="00CE7732" w:rsidRDefault="00CE7732" w:rsidP="00CE7732">
      <w:pPr>
        <w:spacing w:line="360" w:lineRule="auto"/>
        <w:ind w:firstLine="709"/>
        <w:jc w:val="both"/>
        <w:rPr>
          <w:sz w:val="28"/>
          <w:szCs w:val="28"/>
        </w:rPr>
      </w:pPr>
      <w:r w:rsidRPr="00CE7732">
        <w:rPr>
          <w:sz w:val="28"/>
          <w:szCs w:val="28"/>
        </w:rPr>
        <w:t xml:space="preserve">На больших частотах на пути тока в нагрузку стоят два больших сопротивления индуктивностей </w:t>
      </w:r>
      <w:r w:rsidRPr="00CE7732">
        <w:rPr>
          <w:sz w:val="28"/>
          <w:szCs w:val="28"/>
          <w:lang w:val="en-US"/>
        </w:rPr>
        <w:t>L</w:t>
      </w:r>
      <w:r w:rsidRPr="00CE7732">
        <w:rPr>
          <w:sz w:val="28"/>
          <w:szCs w:val="28"/>
          <w:vertAlign w:val="subscript"/>
        </w:rPr>
        <w:t>1</w:t>
      </w:r>
      <w:r w:rsidRPr="00CE7732">
        <w:rPr>
          <w:sz w:val="28"/>
          <w:szCs w:val="28"/>
        </w:rPr>
        <w:t xml:space="preserve"> и </w:t>
      </w:r>
      <w:r w:rsidRPr="00CE7732">
        <w:rPr>
          <w:sz w:val="28"/>
          <w:szCs w:val="28"/>
          <w:lang w:val="en-US"/>
        </w:rPr>
        <w:t>L</w:t>
      </w:r>
      <w:r w:rsidRPr="00CE7732">
        <w:rPr>
          <w:sz w:val="28"/>
          <w:szCs w:val="28"/>
          <w:vertAlign w:val="subscript"/>
        </w:rPr>
        <w:t>2</w:t>
      </w:r>
      <w:r w:rsidRPr="00CE7732">
        <w:rPr>
          <w:sz w:val="28"/>
          <w:szCs w:val="28"/>
        </w:rPr>
        <w:t xml:space="preserve">, а ток, прошедший через </w:t>
      </w:r>
      <w:r w:rsidRPr="00CE7732">
        <w:rPr>
          <w:sz w:val="28"/>
          <w:szCs w:val="28"/>
          <w:lang w:val="en-US"/>
        </w:rPr>
        <w:t>L</w:t>
      </w:r>
      <w:r w:rsidRPr="00CE7732">
        <w:rPr>
          <w:sz w:val="28"/>
          <w:szCs w:val="28"/>
          <w:vertAlign w:val="subscript"/>
        </w:rPr>
        <w:t>1</w:t>
      </w:r>
      <w:r w:rsidRPr="00CE7732">
        <w:rPr>
          <w:sz w:val="28"/>
          <w:szCs w:val="28"/>
        </w:rPr>
        <w:t xml:space="preserve"> закорачивается малым емкостным сопротивлением.</w:t>
      </w:r>
    </w:p>
    <w:p w:rsidR="00CE7732" w:rsidRPr="00CE7732" w:rsidRDefault="00CE7732" w:rsidP="00CE7732">
      <w:pPr>
        <w:spacing w:line="360" w:lineRule="auto"/>
        <w:ind w:firstLine="709"/>
        <w:jc w:val="both"/>
        <w:rPr>
          <w:sz w:val="28"/>
          <w:szCs w:val="28"/>
        </w:rPr>
      </w:pPr>
      <w:r w:rsidRPr="00CE7732">
        <w:rPr>
          <w:sz w:val="28"/>
          <w:szCs w:val="28"/>
        </w:rPr>
        <w:t xml:space="preserve">Определим АЧХ и ФЧХ Т-образного ФНЧ, рассматривая его как Т-образный 4х-П, нагруженный активным сопротивлением </w:t>
      </w:r>
      <w:r w:rsidRPr="00CE7732">
        <w:rPr>
          <w:sz w:val="28"/>
          <w:szCs w:val="28"/>
          <w:lang w:val="en-US"/>
        </w:rPr>
        <w:t>R</w:t>
      </w:r>
      <w:r w:rsidRPr="00CE7732">
        <w:rPr>
          <w:sz w:val="28"/>
          <w:szCs w:val="28"/>
        </w:rPr>
        <w:t>.</w:t>
      </w:r>
    </w:p>
    <w:p w:rsidR="00CE7732" w:rsidRPr="00CE7732" w:rsidRDefault="00CE7732" w:rsidP="00CE7732">
      <w:pPr>
        <w:spacing w:line="360" w:lineRule="auto"/>
        <w:ind w:firstLine="709"/>
        <w:jc w:val="both"/>
        <w:rPr>
          <w:sz w:val="28"/>
          <w:szCs w:val="28"/>
        </w:rPr>
      </w:pPr>
      <w:r w:rsidRPr="00CE7732">
        <w:rPr>
          <w:sz w:val="28"/>
          <w:szCs w:val="28"/>
        </w:rPr>
        <w:t>Комплексные сопротивления плеч фильтра:</w:t>
      </w:r>
    </w:p>
    <w:p w:rsidR="00CE7732" w:rsidRPr="00CE7732" w:rsidRDefault="002F6323" w:rsidP="00CE7732">
      <w:pPr>
        <w:spacing w:line="360" w:lineRule="auto"/>
        <w:ind w:firstLine="709"/>
        <w:jc w:val="both"/>
        <w:rPr>
          <w:sz w:val="28"/>
          <w:szCs w:val="28"/>
        </w:rPr>
      </w:pPr>
      <w:r>
        <w:rPr>
          <w:noProof/>
        </w:rPr>
        <w:pict>
          <v:shape id="_x0000_s1507" type="#_x0000_t75" style="position:absolute;left:0;text-align:left;margin-left:51.75pt;margin-top:21.95pt;width:187.05pt;height:34.05pt;z-index:251731968">
            <v:imagedata r:id="rId141" o:title=""/>
            <w10:wrap type="squar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Коэффициенты формы А:</w:t>
      </w:r>
    </w:p>
    <w:p w:rsidR="00285800" w:rsidRPr="00285800" w:rsidRDefault="002F6323" w:rsidP="00CE7732">
      <w:pPr>
        <w:spacing w:line="360" w:lineRule="auto"/>
        <w:ind w:firstLine="709"/>
        <w:jc w:val="both"/>
        <w:rPr>
          <w:sz w:val="28"/>
          <w:szCs w:val="28"/>
        </w:rPr>
      </w:pPr>
      <w:r>
        <w:rPr>
          <w:noProof/>
        </w:rPr>
        <w:pict>
          <v:shape id="_x0000_s1508" type="#_x0000_t75" style="position:absolute;left:0;text-align:left;margin-left:40.7pt;margin-top:20.1pt;width:246.2pt;height:70.05pt;z-index:251732992">
            <v:imagedata r:id="rId142" o:title=""/>
            <w10:wrap type="square"/>
          </v:shape>
        </w:pict>
      </w:r>
    </w:p>
    <w:p w:rsidR="00285800" w:rsidRPr="00A12479" w:rsidRDefault="00285800" w:rsidP="00CE7732">
      <w:pPr>
        <w:spacing w:line="360" w:lineRule="auto"/>
        <w:ind w:firstLine="709"/>
        <w:jc w:val="both"/>
        <w:rPr>
          <w:sz w:val="28"/>
          <w:szCs w:val="28"/>
        </w:rPr>
      </w:pPr>
    </w:p>
    <w:p w:rsidR="00285800" w:rsidRPr="00A12479" w:rsidRDefault="00285800" w:rsidP="00CE7732">
      <w:pPr>
        <w:spacing w:line="360" w:lineRule="auto"/>
        <w:ind w:firstLine="709"/>
        <w:jc w:val="both"/>
        <w:rPr>
          <w:sz w:val="28"/>
          <w:szCs w:val="28"/>
        </w:rPr>
      </w:pPr>
    </w:p>
    <w:p w:rsidR="00285800" w:rsidRPr="00A12479" w:rsidRDefault="0028580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lastRenderedPageBreak/>
        <w:t xml:space="preserve">где  - коэффициент асимметрии фильтра, который может быть выбран в пределах </w:t>
      </w:r>
      <w:r w:rsidR="002F6323">
        <w:rPr>
          <w:position w:val="-10"/>
          <w:sz w:val="28"/>
          <w:szCs w:val="28"/>
        </w:rPr>
        <w:pict>
          <v:shape id="_x0000_i1128" type="#_x0000_t75" style="width:30.75pt;height:15.75pt">
            <v:imagedata r:id="rId143" o:title=""/>
          </v:shape>
        </w:pict>
      </w:r>
    </w:p>
    <w:p w:rsidR="00CE7732" w:rsidRPr="00CE7732" w:rsidRDefault="00CE7732" w:rsidP="00CE7732">
      <w:pPr>
        <w:spacing w:line="360" w:lineRule="auto"/>
        <w:ind w:firstLine="709"/>
        <w:jc w:val="both"/>
        <w:rPr>
          <w:sz w:val="28"/>
          <w:szCs w:val="28"/>
        </w:rPr>
      </w:pPr>
      <w:r w:rsidRPr="00CE7732">
        <w:rPr>
          <w:sz w:val="28"/>
          <w:szCs w:val="28"/>
        </w:rPr>
        <w:t>Уравнение связи входного и выходного напряжений:</w:t>
      </w:r>
    </w:p>
    <w:p w:rsidR="00CE7732" w:rsidRPr="00CE7732" w:rsidRDefault="002F6323" w:rsidP="00CE7732">
      <w:pPr>
        <w:spacing w:line="360" w:lineRule="auto"/>
        <w:ind w:firstLine="709"/>
        <w:jc w:val="both"/>
        <w:rPr>
          <w:sz w:val="28"/>
          <w:szCs w:val="28"/>
        </w:rPr>
      </w:pPr>
      <w:r>
        <w:rPr>
          <w:noProof/>
        </w:rPr>
        <w:pict>
          <v:shape id="_x0000_s1416" type="#_x0000_t202" style="position:absolute;left:0;text-align:left;margin-left:429.3pt;margin-top:7.35pt;width:46.2pt;height:19.85pt;z-index:251622400" filled="f" stroked="f">
            <v:textbox style="mso-next-textbox:#_x0000_s1416">
              <w:txbxContent>
                <w:p w:rsidR="00CE7732" w:rsidRDefault="00CE7732">
                  <w:r>
                    <w:t>(2.26)</w:t>
                  </w:r>
                </w:p>
              </w:txbxContent>
            </v:textbox>
          </v:shape>
        </w:pict>
      </w:r>
    </w:p>
    <w:p w:rsidR="00CE7732" w:rsidRPr="00CE7732" w:rsidRDefault="002F6323" w:rsidP="00CE7732">
      <w:pPr>
        <w:spacing w:line="360" w:lineRule="auto"/>
        <w:ind w:firstLine="709"/>
        <w:jc w:val="both"/>
        <w:rPr>
          <w:sz w:val="28"/>
          <w:szCs w:val="28"/>
        </w:rPr>
      </w:pPr>
      <w:r>
        <w:rPr>
          <w:noProof/>
        </w:rPr>
        <w:pict>
          <v:shape id="_x0000_s1509" type="#_x0000_t75" style="position:absolute;left:0;text-align:left;margin-left:35pt;margin-top:15.65pt;width:291.2pt;height:68.15pt;z-index:251734016">
            <v:imagedata r:id="rId144" o:title=""/>
            <w10:wrap type="squar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Фазо-частотная характеристика фильтра определяется по формулам (1.8), а передаточная функция по напряжению рассчитывается по формуле (1.10).</w:t>
      </w:r>
    </w:p>
    <w:p w:rsidR="00CE7732" w:rsidRPr="00CE7732" w:rsidRDefault="00CE7732" w:rsidP="00CE7732">
      <w:pPr>
        <w:spacing w:line="360" w:lineRule="auto"/>
        <w:ind w:firstLine="709"/>
        <w:jc w:val="both"/>
        <w:rPr>
          <w:sz w:val="28"/>
          <w:szCs w:val="28"/>
        </w:rPr>
      </w:pPr>
      <w:r w:rsidRPr="00CE7732">
        <w:rPr>
          <w:sz w:val="28"/>
          <w:szCs w:val="28"/>
        </w:rPr>
        <w:t xml:space="preserve">Таким образом, при известных значениях </w:t>
      </w:r>
      <w:r w:rsidRPr="00CE7732">
        <w:rPr>
          <w:sz w:val="28"/>
          <w:szCs w:val="28"/>
          <w:lang w:val="en-US"/>
        </w:rPr>
        <w:t>RLC</w:t>
      </w:r>
      <w:r w:rsidRPr="00CE7732">
        <w:rPr>
          <w:sz w:val="28"/>
          <w:szCs w:val="28"/>
        </w:rPr>
        <w:t xml:space="preserve"> - элементов можно рассчитать и построить графики АЧХ и ФЧХ Т-образного ФНЧ, используя формулы (1.8), (1.10) и (2.26).</w:t>
      </w:r>
    </w:p>
    <w:p w:rsidR="00CE7732" w:rsidRPr="00CE7732" w:rsidRDefault="00CE7732" w:rsidP="00CE7732">
      <w:pPr>
        <w:spacing w:line="360" w:lineRule="auto"/>
        <w:ind w:firstLine="709"/>
        <w:jc w:val="both"/>
        <w:rPr>
          <w:sz w:val="28"/>
          <w:szCs w:val="28"/>
        </w:rPr>
      </w:pPr>
      <w:r w:rsidRPr="00CE7732">
        <w:rPr>
          <w:sz w:val="28"/>
          <w:szCs w:val="28"/>
        </w:rPr>
        <w:t>Представим, как и ранее для Г-образного ФНЧ, передаточные функции по напряжению и мощности в параметрической форме:</w:t>
      </w:r>
    </w:p>
    <w:p w:rsidR="00CE7732" w:rsidRPr="00CE7732" w:rsidRDefault="002F6323" w:rsidP="00CE7732">
      <w:pPr>
        <w:spacing w:line="360" w:lineRule="auto"/>
        <w:ind w:firstLine="709"/>
        <w:jc w:val="both"/>
        <w:rPr>
          <w:sz w:val="28"/>
          <w:szCs w:val="28"/>
        </w:rPr>
      </w:pPr>
      <w:r>
        <w:rPr>
          <w:noProof/>
        </w:rPr>
        <w:pict>
          <v:shape id="_x0000_s1418" type="#_x0000_t202" style="position:absolute;left:0;text-align:left;margin-left:431.1pt;margin-top:17.9pt;width:46.2pt;height:19.85pt;z-index:251623424" filled="f" stroked="f">
            <v:textbox style="mso-next-textbox:#_x0000_s1418">
              <w:txbxContent>
                <w:p w:rsidR="00CE7732" w:rsidRDefault="00CE7732">
                  <w:r>
                    <w:t>(2.27)</w:t>
                  </w:r>
                </w:p>
              </w:txbxContent>
            </v:textbox>
          </v:shape>
        </w:pict>
      </w:r>
    </w:p>
    <w:p w:rsidR="00CE7732" w:rsidRPr="00CE7732" w:rsidRDefault="002F6323" w:rsidP="00CE7732">
      <w:pPr>
        <w:spacing w:line="360" w:lineRule="auto"/>
        <w:ind w:firstLine="709"/>
        <w:jc w:val="both"/>
        <w:rPr>
          <w:b/>
          <w:bCs/>
          <w:sz w:val="28"/>
          <w:szCs w:val="28"/>
          <w:u w:val="single"/>
        </w:rPr>
      </w:pPr>
      <w:r>
        <w:rPr>
          <w:noProof/>
        </w:rPr>
        <w:pict>
          <v:shape id="_x0000_s1510" type="#_x0000_t75" style="position:absolute;left:0;text-align:left;margin-left:38.9pt;margin-top:.95pt;width:226.3pt;height:57.85pt;z-index:251735040;mso-wrap-edited:f" wrapcoords="7438 1122 72 3927 143 7294 2861 10099 4363 10099 3862 11221 4363 13465 10800 14587 2074 16551 72 17112 72 20197 5150 20478 17094 20478 19097 20478 20742 20478 21457 19356 21171 19075 21385 15990 20098 15429 10800 14587 10657 10099 19383 8135 19669 7294 18739 5610 19311 4488 18954 2805 7725 1122 7438 1122">
            <v:imagedata r:id="rId145" o:title=""/>
            <w10:wrap type="tight"/>
          </v:shape>
        </w:pict>
      </w: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b/>
          <w:bCs/>
          <w:sz w:val="28"/>
          <w:szCs w:val="28"/>
          <w:u w:val="single"/>
        </w:rPr>
      </w:pPr>
    </w:p>
    <w:p w:rsidR="00CE7732" w:rsidRPr="00CE7732" w:rsidRDefault="002F6323" w:rsidP="00CE7732">
      <w:pPr>
        <w:spacing w:line="360" w:lineRule="auto"/>
        <w:ind w:firstLine="709"/>
        <w:jc w:val="both"/>
        <w:rPr>
          <w:sz w:val="28"/>
          <w:szCs w:val="28"/>
        </w:rPr>
      </w:pPr>
      <w:r>
        <w:rPr>
          <w:noProof/>
        </w:rPr>
        <w:pict>
          <v:shape id="_x0000_s1511" type="#_x0000_t75" style="position:absolute;left:0;text-align:left;margin-left:188.7pt;margin-top:46.65pt;width:212.15pt;height:19.95pt;z-index:251736064;mso-wrap-edited:f" wrapcoords="14731 2400 305 5600 76 11200 458 15200 840 17600 992 17600 12670 17600 17555 17600 21295 15200 21218 5600 15723 2400 14731 2400">
            <v:imagedata r:id="rId146" o:title=""/>
            <w10:wrap type="tight"/>
          </v:shape>
        </w:pict>
      </w:r>
      <w:r w:rsidR="00CE7732" w:rsidRPr="00CE7732">
        <w:rPr>
          <w:b/>
          <w:bCs/>
          <w:sz w:val="28"/>
          <w:szCs w:val="28"/>
          <w:u w:val="single"/>
        </w:rPr>
        <w:t>Пример 2.5.</w:t>
      </w:r>
      <w:r w:rsidR="00CE7732" w:rsidRPr="00CE7732">
        <w:rPr>
          <w:sz w:val="28"/>
          <w:szCs w:val="28"/>
        </w:rPr>
        <w:t xml:space="preserve"> Рассчитать и построить семейство кривых передаточной функции по мощности в параметрической форме (2.27) для трех значений коэффициента нагрузки:</w:t>
      </w:r>
    </w:p>
    <w:p w:rsidR="00CE7732" w:rsidRPr="00CE7732" w:rsidRDefault="00CE7732" w:rsidP="00CE7732">
      <w:pPr>
        <w:spacing w:line="360" w:lineRule="auto"/>
        <w:ind w:firstLine="709"/>
        <w:jc w:val="both"/>
        <w:rPr>
          <w:sz w:val="28"/>
          <w:szCs w:val="28"/>
        </w:rPr>
      </w:pPr>
      <w:r w:rsidRPr="00CE7732">
        <w:rPr>
          <w:sz w:val="28"/>
          <w:szCs w:val="28"/>
        </w:rPr>
        <w:t>Результаты расчетов представлены на Рис.2.12.</w:t>
      </w:r>
    </w:p>
    <w:p w:rsidR="00CE7732" w:rsidRPr="00CE7732" w:rsidRDefault="00CE7732" w:rsidP="00CE7732">
      <w:pPr>
        <w:spacing w:line="360" w:lineRule="auto"/>
        <w:ind w:firstLine="709"/>
        <w:jc w:val="both"/>
        <w:rPr>
          <w:sz w:val="28"/>
          <w:szCs w:val="28"/>
        </w:rPr>
      </w:pPr>
      <w:r w:rsidRPr="00CE7732">
        <w:rPr>
          <w:sz w:val="28"/>
          <w:szCs w:val="28"/>
        </w:rPr>
        <w:t xml:space="preserve">Из Рис.2.12 следует, что для Т-образного несимметричного ФНЧ оптимальным значением коэффициента нагрузки следует считать </w:t>
      </w:r>
      <w:r w:rsidRPr="00CE7732">
        <w:rPr>
          <w:sz w:val="28"/>
          <w:szCs w:val="28"/>
          <w:lang w:val="en-US"/>
        </w:rPr>
        <w:t>Q</w:t>
      </w:r>
      <w:r w:rsidRPr="00CE7732">
        <w:rPr>
          <w:sz w:val="28"/>
          <w:szCs w:val="28"/>
          <w:vertAlign w:val="subscript"/>
        </w:rPr>
        <w:t>2</w:t>
      </w:r>
      <w:r w:rsidRPr="00CE7732">
        <w:rPr>
          <w:sz w:val="28"/>
          <w:szCs w:val="28"/>
        </w:rPr>
        <w:t xml:space="preserve">=1,0 при коэффициенте асимметрии </w:t>
      </w:r>
      <w:r w:rsidR="002F6323">
        <w:rPr>
          <w:position w:val="-10"/>
          <w:sz w:val="28"/>
          <w:szCs w:val="28"/>
        </w:rPr>
        <w:pict>
          <v:shape id="_x0000_i1129" type="#_x0000_t75" style="width:45pt;height:15.75pt">
            <v:imagedata r:id="rId147" o:title=""/>
          </v:shape>
        </w:pict>
      </w:r>
      <w:r w:rsidRPr="00CE7732">
        <w:rPr>
          <w:sz w:val="28"/>
          <w:szCs w:val="28"/>
        </w:rPr>
        <w:t>, который был определен в результате предварительных исследований.</w:t>
      </w:r>
    </w:p>
    <w:p w:rsidR="00CE7732" w:rsidRPr="00A12479" w:rsidRDefault="00CE7732" w:rsidP="00CE7732">
      <w:pPr>
        <w:spacing w:line="360" w:lineRule="auto"/>
        <w:ind w:firstLine="709"/>
        <w:jc w:val="both"/>
        <w:rPr>
          <w:sz w:val="28"/>
          <w:szCs w:val="28"/>
        </w:rPr>
      </w:pPr>
      <w:r w:rsidRPr="00CE7732">
        <w:rPr>
          <w:sz w:val="28"/>
          <w:szCs w:val="28"/>
        </w:rPr>
        <w:t xml:space="preserve">Коэффициент прямоугольности передаточной функции по мощности Т-образного несимметричного ФНЧ при </w:t>
      </w:r>
      <w:r w:rsidRPr="00CE7732">
        <w:rPr>
          <w:sz w:val="28"/>
          <w:szCs w:val="28"/>
          <w:lang w:val="en-US"/>
        </w:rPr>
        <w:t>Q</w:t>
      </w:r>
      <w:r w:rsidRPr="00CE7732">
        <w:rPr>
          <w:sz w:val="28"/>
          <w:szCs w:val="28"/>
        </w:rPr>
        <w:t xml:space="preserve">=1 и </w:t>
      </w:r>
      <w:r w:rsidR="002F6323">
        <w:rPr>
          <w:position w:val="-10"/>
          <w:sz w:val="28"/>
          <w:szCs w:val="28"/>
        </w:rPr>
        <w:pict>
          <v:shape id="_x0000_i1130" type="#_x0000_t75" style="width:45pt;height:15.75pt">
            <v:imagedata r:id="rId147" o:title=""/>
          </v:shape>
        </w:pict>
      </w:r>
      <w:r w:rsidRPr="00CE7732">
        <w:rPr>
          <w:sz w:val="28"/>
          <w:szCs w:val="28"/>
        </w:rPr>
        <w:t xml:space="preserve"> равен П=0,905.</w:t>
      </w:r>
    </w:p>
    <w:p w:rsidR="00285800" w:rsidRPr="00A12479" w:rsidRDefault="002F6323" w:rsidP="00CE7732">
      <w:pPr>
        <w:spacing w:line="360" w:lineRule="auto"/>
        <w:ind w:firstLine="709"/>
        <w:jc w:val="both"/>
        <w:rPr>
          <w:sz w:val="28"/>
          <w:szCs w:val="28"/>
        </w:rPr>
      </w:pPr>
      <w:r>
        <w:rPr>
          <w:noProof/>
        </w:rPr>
        <w:pict>
          <v:shape id="_x0000_s1512" type="#_x0000_t75" style="position:absolute;left:0;text-align:left;margin-left:26.6pt;margin-top:24.25pt;width:422.05pt;height:470.3pt;z-index:251737088">
            <v:imagedata r:id="rId148" o:title=""/>
            <w10:wrap type="square"/>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b/>
          <w:bCs/>
          <w:sz w:val="28"/>
          <w:szCs w:val="28"/>
        </w:rPr>
      </w:pPr>
      <w:r w:rsidRPr="00CE7732">
        <w:rPr>
          <w:b/>
          <w:bCs/>
          <w:sz w:val="28"/>
          <w:szCs w:val="28"/>
        </w:rPr>
        <w:t>2.6.2. Синтез Т-образного фильтра нижних частот</w: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Поставим задачу спроектировать Т-образный несимметричный ФНЧ по ТЗ на проектирование Г-образного ФНЧ.</w:t>
      </w:r>
    </w:p>
    <w:p w:rsidR="00CE7732" w:rsidRPr="00CE7732" w:rsidRDefault="00CE7732" w:rsidP="00CE7732">
      <w:pPr>
        <w:spacing w:line="360" w:lineRule="auto"/>
        <w:ind w:firstLine="709"/>
        <w:jc w:val="both"/>
        <w:rPr>
          <w:sz w:val="28"/>
          <w:szCs w:val="28"/>
        </w:rPr>
      </w:pPr>
      <w:r w:rsidRPr="00CE7732">
        <w:rPr>
          <w:sz w:val="28"/>
          <w:szCs w:val="28"/>
        </w:rPr>
        <w:t xml:space="preserve">Из Рис.2.11 видно, что в состав Т-образного фильтра входят три неизвестных реактивных элемента: </w:t>
      </w:r>
      <w:r w:rsidRPr="00CE7732">
        <w:rPr>
          <w:sz w:val="28"/>
          <w:szCs w:val="28"/>
          <w:lang w:val="en-US"/>
        </w:rPr>
        <w:t>L</w:t>
      </w:r>
      <w:r w:rsidRPr="00CE7732">
        <w:rPr>
          <w:sz w:val="28"/>
          <w:szCs w:val="28"/>
          <w:vertAlign w:val="subscript"/>
        </w:rPr>
        <w:t>1</w:t>
      </w:r>
      <w:r w:rsidRPr="00CE7732">
        <w:rPr>
          <w:sz w:val="28"/>
          <w:szCs w:val="28"/>
        </w:rPr>
        <w:t xml:space="preserve">, </w:t>
      </w:r>
      <w:r w:rsidRPr="00CE7732">
        <w:rPr>
          <w:sz w:val="28"/>
          <w:szCs w:val="28"/>
          <w:lang w:val="en-US"/>
        </w:rPr>
        <w:t>L</w:t>
      </w:r>
      <w:r w:rsidRPr="00CE7732">
        <w:rPr>
          <w:sz w:val="28"/>
          <w:szCs w:val="28"/>
          <w:vertAlign w:val="subscript"/>
        </w:rPr>
        <w:t>2</w:t>
      </w:r>
      <w:r w:rsidRPr="00CE7732">
        <w:rPr>
          <w:sz w:val="28"/>
          <w:szCs w:val="28"/>
        </w:rPr>
        <w:t xml:space="preserve"> и С, которые необходимо определить.</w:t>
      </w:r>
    </w:p>
    <w:p w:rsidR="00CE7732" w:rsidRPr="00CE7732" w:rsidRDefault="00CE7732" w:rsidP="00CE7732">
      <w:pPr>
        <w:spacing w:line="360" w:lineRule="auto"/>
        <w:ind w:firstLine="709"/>
        <w:jc w:val="both"/>
        <w:rPr>
          <w:sz w:val="28"/>
          <w:szCs w:val="28"/>
        </w:rPr>
      </w:pPr>
      <w:r w:rsidRPr="00CE7732">
        <w:rPr>
          <w:sz w:val="28"/>
          <w:szCs w:val="28"/>
        </w:rPr>
        <w:t>Следовательно, для определения  трех неизвестных необходимо составить три независимых уравнения.</w:t>
      </w:r>
    </w:p>
    <w:p w:rsidR="00CE7732" w:rsidRPr="00CE7732" w:rsidRDefault="00CE7732" w:rsidP="00CE7732">
      <w:pPr>
        <w:spacing w:line="360" w:lineRule="auto"/>
        <w:ind w:firstLine="709"/>
        <w:jc w:val="both"/>
        <w:rPr>
          <w:sz w:val="28"/>
          <w:szCs w:val="28"/>
        </w:rPr>
      </w:pPr>
      <w:r w:rsidRPr="00CE7732">
        <w:rPr>
          <w:sz w:val="28"/>
          <w:szCs w:val="28"/>
        </w:rPr>
        <w:t xml:space="preserve">Порядок определения </w:t>
      </w:r>
      <w:r w:rsidRPr="00CE7732">
        <w:rPr>
          <w:sz w:val="28"/>
          <w:szCs w:val="28"/>
          <w:lang w:val="en-US"/>
        </w:rPr>
        <w:t>L</w:t>
      </w:r>
      <w:r w:rsidRPr="00CE7732">
        <w:rPr>
          <w:sz w:val="28"/>
          <w:szCs w:val="28"/>
          <w:vertAlign w:val="subscript"/>
        </w:rPr>
        <w:t>1</w:t>
      </w:r>
      <w:r w:rsidRPr="00CE7732">
        <w:rPr>
          <w:sz w:val="28"/>
          <w:szCs w:val="28"/>
        </w:rPr>
        <w:t xml:space="preserve"> и С аналогичен порядку определения этих элементов для Г-образного ФНЧ.</w:t>
      </w:r>
    </w:p>
    <w:p w:rsidR="00CE7732" w:rsidRPr="00CE7732" w:rsidRDefault="00CE7732" w:rsidP="00CE7732">
      <w:pPr>
        <w:spacing w:line="360" w:lineRule="auto"/>
        <w:ind w:firstLine="709"/>
        <w:jc w:val="both"/>
        <w:rPr>
          <w:sz w:val="28"/>
          <w:szCs w:val="28"/>
        </w:rPr>
      </w:pPr>
      <w:r w:rsidRPr="00CE7732">
        <w:rPr>
          <w:sz w:val="28"/>
          <w:szCs w:val="28"/>
        </w:rPr>
        <w:t xml:space="preserve">Из семейства кривых Рис.2.12 выбираем кривую, которая удовлетворяет требованиям ТЗ. В данном случае выбираем кривую </w:t>
      </w:r>
      <w:r w:rsidR="002F6323">
        <w:rPr>
          <w:position w:val="-10"/>
          <w:sz w:val="28"/>
          <w:szCs w:val="28"/>
        </w:rPr>
        <w:pict>
          <v:shape id="_x0000_i1131" type="#_x0000_t75" style="width:33.75pt;height:17.25pt">
            <v:imagedata r:id="rId149" o:title=""/>
          </v:shape>
        </w:pict>
      </w:r>
      <w:r w:rsidRPr="00CE7732">
        <w:rPr>
          <w:sz w:val="28"/>
          <w:szCs w:val="28"/>
        </w:rPr>
        <w:t xml:space="preserve"> которая построена при </w:t>
      </w:r>
      <w:r w:rsidRPr="00CE7732">
        <w:rPr>
          <w:sz w:val="28"/>
          <w:szCs w:val="28"/>
          <w:lang w:val="en-US"/>
        </w:rPr>
        <w:t>Q</w:t>
      </w:r>
      <w:r w:rsidRPr="00CE7732">
        <w:rPr>
          <w:sz w:val="28"/>
          <w:szCs w:val="28"/>
          <w:vertAlign w:val="subscript"/>
        </w:rPr>
        <w:t>2</w:t>
      </w:r>
      <w:r w:rsidRPr="00CE7732">
        <w:rPr>
          <w:sz w:val="28"/>
          <w:szCs w:val="28"/>
        </w:rPr>
        <w:t xml:space="preserve">=1. </w:t>
      </w:r>
    </w:p>
    <w:p w:rsidR="00CE7732" w:rsidRPr="00CE7732" w:rsidRDefault="00CE7732" w:rsidP="00CE7732">
      <w:pPr>
        <w:spacing w:line="360" w:lineRule="auto"/>
        <w:ind w:firstLine="709"/>
        <w:jc w:val="both"/>
        <w:rPr>
          <w:sz w:val="28"/>
          <w:szCs w:val="28"/>
        </w:rPr>
      </w:pPr>
      <w:r w:rsidRPr="00CE7732">
        <w:rPr>
          <w:sz w:val="28"/>
          <w:szCs w:val="28"/>
        </w:rPr>
        <w:t xml:space="preserve">После этого определяем значение приведенной частоты </w:t>
      </w:r>
      <w:r w:rsidRPr="00CE7732">
        <w:rPr>
          <w:sz w:val="28"/>
          <w:szCs w:val="28"/>
        </w:rPr>
        <w:sym w:font="Symbol" w:char="F06E"/>
      </w:r>
      <w:r w:rsidRPr="00CE7732">
        <w:rPr>
          <w:sz w:val="28"/>
          <w:szCs w:val="28"/>
          <w:vertAlign w:val="subscript"/>
        </w:rPr>
        <w:t>2</w:t>
      </w:r>
      <w:r w:rsidRPr="00CE7732">
        <w:rPr>
          <w:sz w:val="28"/>
          <w:szCs w:val="28"/>
        </w:rPr>
        <w:t>, на которой Н(</w:t>
      </w:r>
      <w:r w:rsidRPr="00CE7732">
        <w:rPr>
          <w:sz w:val="28"/>
          <w:szCs w:val="28"/>
        </w:rPr>
        <w:sym w:font="Symbol" w:char="F06E"/>
      </w:r>
      <w:r w:rsidRPr="00CE7732">
        <w:rPr>
          <w:sz w:val="28"/>
          <w:szCs w:val="28"/>
          <w:vertAlign w:val="subscript"/>
        </w:rPr>
        <w:t>2</w:t>
      </w:r>
      <w:r w:rsidRPr="00CE7732">
        <w:rPr>
          <w:sz w:val="28"/>
          <w:szCs w:val="28"/>
        </w:rPr>
        <w:t>)=Н</w:t>
      </w:r>
      <w:r w:rsidRPr="00CE7732">
        <w:rPr>
          <w:sz w:val="28"/>
          <w:szCs w:val="28"/>
          <w:vertAlign w:val="subscript"/>
        </w:rPr>
        <w:t>1</w:t>
      </w:r>
      <w:r w:rsidRPr="00CE7732">
        <w:rPr>
          <w:sz w:val="28"/>
          <w:szCs w:val="28"/>
        </w:rPr>
        <w:t>. Для этого решаем следующее уравнение:</w:t>
      </w:r>
    </w:p>
    <w:p w:rsidR="00CE7732" w:rsidRPr="00CE7732" w:rsidRDefault="00CE7732" w:rsidP="00CE7732">
      <w:pPr>
        <w:spacing w:line="360" w:lineRule="auto"/>
        <w:ind w:firstLine="709"/>
        <w:jc w:val="both"/>
        <w:rPr>
          <w:sz w:val="28"/>
          <w:szCs w:val="28"/>
        </w:rPr>
      </w:pPr>
    </w:p>
    <w:p w:rsidR="00285800" w:rsidRPr="00A12479" w:rsidRDefault="002F6323" w:rsidP="00CE7732">
      <w:pPr>
        <w:spacing w:line="360" w:lineRule="auto"/>
        <w:ind w:firstLine="709"/>
        <w:jc w:val="both"/>
        <w:rPr>
          <w:sz w:val="28"/>
          <w:szCs w:val="28"/>
        </w:rPr>
      </w:pPr>
      <w:r>
        <w:rPr>
          <w:noProof/>
        </w:rPr>
        <w:pict>
          <v:shape id="_x0000_s1513" type="#_x0000_t75" style="position:absolute;left:0;text-align:left;margin-left:42.5pt;margin-top:2pt;width:133.7pt;height:16.7pt;z-index:251738112;mso-wrap-edited:f" wrapcoords="0 4909 0 13745 485 17673 1578 17673 20629 17673 21357 16691 19901 6873 12135 4909 0 4909">
            <v:imagedata r:id="rId150" o:title=""/>
            <w10:wrap type="tight"/>
          </v:shape>
        </w:pict>
      </w:r>
    </w:p>
    <w:p w:rsidR="00285800" w:rsidRPr="00A12479" w:rsidRDefault="0028580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в результате получим таблицу 2.2.</w:t>
      </w:r>
    </w:p>
    <w:p w:rsidR="00285800" w:rsidRPr="00A12479" w:rsidRDefault="00285800"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1"/>
        <w:gridCol w:w="1202"/>
        <w:gridCol w:w="1197"/>
        <w:gridCol w:w="1198"/>
        <w:gridCol w:w="1198"/>
        <w:gridCol w:w="1198"/>
        <w:gridCol w:w="1198"/>
        <w:gridCol w:w="1198"/>
      </w:tblGrid>
      <w:tr w:rsidR="00CE7732" w:rsidRPr="00285800">
        <w:trPr>
          <w:jc w:val="center"/>
        </w:trPr>
        <w:tc>
          <w:tcPr>
            <w:tcW w:w="1231" w:type="dxa"/>
            <w:vAlign w:val="center"/>
          </w:tcPr>
          <w:p w:rsidR="00CE7732" w:rsidRPr="00285800" w:rsidRDefault="00CE7732" w:rsidP="00285800">
            <w:pPr>
              <w:spacing w:line="360" w:lineRule="auto"/>
              <w:rPr>
                <w:sz w:val="20"/>
                <w:szCs w:val="20"/>
              </w:rPr>
            </w:pPr>
            <w:r w:rsidRPr="00285800">
              <w:rPr>
                <w:sz w:val="20"/>
                <w:szCs w:val="20"/>
              </w:rPr>
              <w:t>Н</w:t>
            </w:r>
            <w:r w:rsidRPr="00285800">
              <w:rPr>
                <w:sz w:val="20"/>
                <w:szCs w:val="20"/>
                <w:vertAlign w:val="subscript"/>
              </w:rPr>
              <w:t>1</w:t>
            </w:r>
          </w:p>
        </w:tc>
        <w:tc>
          <w:tcPr>
            <w:tcW w:w="1231" w:type="dxa"/>
            <w:vAlign w:val="center"/>
          </w:tcPr>
          <w:p w:rsidR="00CE7732" w:rsidRPr="00285800" w:rsidRDefault="00CE7732" w:rsidP="00285800">
            <w:pPr>
              <w:spacing w:line="360" w:lineRule="auto"/>
              <w:rPr>
                <w:sz w:val="20"/>
                <w:szCs w:val="20"/>
              </w:rPr>
            </w:pPr>
            <w:r w:rsidRPr="00285800">
              <w:rPr>
                <w:sz w:val="20"/>
                <w:szCs w:val="20"/>
              </w:rPr>
              <w:t>0,707</w:t>
            </w:r>
          </w:p>
        </w:tc>
        <w:tc>
          <w:tcPr>
            <w:tcW w:w="1232" w:type="dxa"/>
            <w:vAlign w:val="center"/>
          </w:tcPr>
          <w:p w:rsidR="00CE7732" w:rsidRPr="00285800" w:rsidRDefault="00CE7732" w:rsidP="00285800">
            <w:pPr>
              <w:spacing w:line="360" w:lineRule="auto"/>
              <w:rPr>
                <w:sz w:val="20"/>
                <w:szCs w:val="20"/>
              </w:rPr>
            </w:pPr>
            <w:r w:rsidRPr="00285800">
              <w:rPr>
                <w:sz w:val="20"/>
                <w:szCs w:val="20"/>
              </w:rPr>
              <w:t>0,6</w:t>
            </w:r>
          </w:p>
        </w:tc>
        <w:tc>
          <w:tcPr>
            <w:tcW w:w="1232" w:type="dxa"/>
            <w:vAlign w:val="center"/>
          </w:tcPr>
          <w:p w:rsidR="00CE7732" w:rsidRPr="00285800" w:rsidRDefault="00CE7732" w:rsidP="00285800">
            <w:pPr>
              <w:spacing w:line="360" w:lineRule="auto"/>
              <w:rPr>
                <w:sz w:val="20"/>
                <w:szCs w:val="20"/>
              </w:rPr>
            </w:pPr>
            <w:r w:rsidRPr="00285800">
              <w:rPr>
                <w:sz w:val="20"/>
                <w:szCs w:val="20"/>
              </w:rPr>
              <w:t>0,5</w:t>
            </w:r>
          </w:p>
        </w:tc>
        <w:tc>
          <w:tcPr>
            <w:tcW w:w="1232" w:type="dxa"/>
            <w:vAlign w:val="center"/>
          </w:tcPr>
          <w:p w:rsidR="00CE7732" w:rsidRPr="00285800" w:rsidRDefault="00CE7732" w:rsidP="00285800">
            <w:pPr>
              <w:spacing w:line="360" w:lineRule="auto"/>
              <w:rPr>
                <w:sz w:val="20"/>
                <w:szCs w:val="20"/>
              </w:rPr>
            </w:pPr>
            <w:r w:rsidRPr="00285800">
              <w:rPr>
                <w:sz w:val="20"/>
                <w:szCs w:val="20"/>
              </w:rPr>
              <w:t>0,4</w:t>
            </w:r>
          </w:p>
        </w:tc>
        <w:tc>
          <w:tcPr>
            <w:tcW w:w="1232" w:type="dxa"/>
            <w:vAlign w:val="center"/>
          </w:tcPr>
          <w:p w:rsidR="00CE7732" w:rsidRPr="00285800" w:rsidRDefault="00CE7732" w:rsidP="00285800">
            <w:pPr>
              <w:spacing w:line="360" w:lineRule="auto"/>
              <w:rPr>
                <w:sz w:val="20"/>
                <w:szCs w:val="20"/>
              </w:rPr>
            </w:pPr>
            <w:r w:rsidRPr="00285800">
              <w:rPr>
                <w:sz w:val="20"/>
                <w:szCs w:val="20"/>
              </w:rPr>
              <w:t>0,3</w:t>
            </w:r>
          </w:p>
        </w:tc>
        <w:tc>
          <w:tcPr>
            <w:tcW w:w="1232" w:type="dxa"/>
            <w:vAlign w:val="center"/>
          </w:tcPr>
          <w:p w:rsidR="00CE7732" w:rsidRPr="00285800" w:rsidRDefault="00CE7732" w:rsidP="00285800">
            <w:pPr>
              <w:spacing w:line="360" w:lineRule="auto"/>
              <w:rPr>
                <w:sz w:val="20"/>
                <w:szCs w:val="20"/>
              </w:rPr>
            </w:pPr>
            <w:r w:rsidRPr="00285800">
              <w:rPr>
                <w:sz w:val="20"/>
                <w:szCs w:val="20"/>
              </w:rPr>
              <w:t>0,2</w:t>
            </w:r>
          </w:p>
        </w:tc>
        <w:tc>
          <w:tcPr>
            <w:tcW w:w="1232" w:type="dxa"/>
            <w:vAlign w:val="center"/>
          </w:tcPr>
          <w:p w:rsidR="00CE7732" w:rsidRPr="00285800" w:rsidRDefault="00CE7732" w:rsidP="00285800">
            <w:pPr>
              <w:spacing w:line="360" w:lineRule="auto"/>
              <w:rPr>
                <w:sz w:val="20"/>
                <w:szCs w:val="20"/>
              </w:rPr>
            </w:pPr>
            <w:r w:rsidRPr="00285800">
              <w:rPr>
                <w:sz w:val="20"/>
                <w:szCs w:val="20"/>
              </w:rPr>
              <w:t>0,1</w:t>
            </w:r>
          </w:p>
        </w:tc>
      </w:tr>
      <w:tr w:rsidR="00CE7732" w:rsidRPr="00285800">
        <w:trPr>
          <w:jc w:val="center"/>
        </w:trPr>
        <w:tc>
          <w:tcPr>
            <w:tcW w:w="1231" w:type="dxa"/>
            <w:vAlign w:val="center"/>
          </w:tcPr>
          <w:p w:rsidR="00CE7732" w:rsidRPr="00285800" w:rsidRDefault="00CE7732" w:rsidP="00285800">
            <w:pPr>
              <w:spacing w:line="360" w:lineRule="auto"/>
              <w:rPr>
                <w:sz w:val="20"/>
                <w:szCs w:val="20"/>
              </w:rPr>
            </w:pPr>
            <w:r w:rsidRPr="00285800">
              <w:rPr>
                <w:sz w:val="20"/>
                <w:szCs w:val="20"/>
              </w:rPr>
              <w:sym w:font="Symbol" w:char="F06E"/>
            </w:r>
            <w:r w:rsidRPr="00285800">
              <w:rPr>
                <w:sz w:val="20"/>
                <w:szCs w:val="20"/>
                <w:vertAlign w:val="subscript"/>
              </w:rPr>
              <w:t>2</w:t>
            </w:r>
          </w:p>
        </w:tc>
        <w:tc>
          <w:tcPr>
            <w:tcW w:w="1231" w:type="dxa"/>
            <w:vAlign w:val="center"/>
          </w:tcPr>
          <w:p w:rsidR="00CE7732" w:rsidRPr="00285800" w:rsidRDefault="00CE7732" w:rsidP="00285800">
            <w:pPr>
              <w:spacing w:line="360" w:lineRule="auto"/>
              <w:rPr>
                <w:sz w:val="20"/>
                <w:szCs w:val="20"/>
              </w:rPr>
            </w:pPr>
            <w:r w:rsidRPr="00285800">
              <w:rPr>
                <w:sz w:val="20"/>
                <w:szCs w:val="20"/>
              </w:rPr>
              <w:t>1,5036</w:t>
            </w:r>
          </w:p>
        </w:tc>
        <w:tc>
          <w:tcPr>
            <w:tcW w:w="1232" w:type="dxa"/>
            <w:vAlign w:val="center"/>
          </w:tcPr>
          <w:p w:rsidR="00CE7732" w:rsidRPr="00285800" w:rsidRDefault="00CE7732" w:rsidP="00285800">
            <w:pPr>
              <w:spacing w:line="360" w:lineRule="auto"/>
              <w:rPr>
                <w:sz w:val="20"/>
                <w:szCs w:val="20"/>
              </w:rPr>
            </w:pPr>
            <w:r w:rsidRPr="00285800">
              <w:rPr>
                <w:sz w:val="20"/>
                <w:szCs w:val="20"/>
              </w:rPr>
              <w:t>1,615</w:t>
            </w:r>
          </w:p>
        </w:tc>
        <w:tc>
          <w:tcPr>
            <w:tcW w:w="1232" w:type="dxa"/>
            <w:vAlign w:val="center"/>
          </w:tcPr>
          <w:p w:rsidR="00CE7732" w:rsidRPr="00285800" w:rsidRDefault="00CE7732" w:rsidP="00285800">
            <w:pPr>
              <w:spacing w:line="360" w:lineRule="auto"/>
              <w:rPr>
                <w:sz w:val="20"/>
                <w:szCs w:val="20"/>
              </w:rPr>
            </w:pPr>
            <w:r w:rsidRPr="00285800">
              <w:rPr>
                <w:sz w:val="20"/>
                <w:szCs w:val="20"/>
              </w:rPr>
              <w:t>1,730</w:t>
            </w:r>
          </w:p>
        </w:tc>
        <w:tc>
          <w:tcPr>
            <w:tcW w:w="1232" w:type="dxa"/>
            <w:vAlign w:val="center"/>
          </w:tcPr>
          <w:p w:rsidR="00CE7732" w:rsidRPr="00285800" w:rsidRDefault="00CE7732" w:rsidP="00285800">
            <w:pPr>
              <w:spacing w:line="360" w:lineRule="auto"/>
              <w:rPr>
                <w:sz w:val="20"/>
                <w:szCs w:val="20"/>
              </w:rPr>
            </w:pPr>
            <w:r w:rsidRPr="00285800">
              <w:rPr>
                <w:sz w:val="20"/>
                <w:szCs w:val="20"/>
              </w:rPr>
              <w:t>1,867</w:t>
            </w:r>
          </w:p>
        </w:tc>
        <w:tc>
          <w:tcPr>
            <w:tcW w:w="1232" w:type="dxa"/>
            <w:vAlign w:val="center"/>
          </w:tcPr>
          <w:p w:rsidR="00CE7732" w:rsidRPr="00285800" w:rsidRDefault="00CE7732" w:rsidP="00285800">
            <w:pPr>
              <w:spacing w:line="360" w:lineRule="auto"/>
              <w:rPr>
                <w:sz w:val="20"/>
                <w:szCs w:val="20"/>
              </w:rPr>
            </w:pPr>
            <w:r w:rsidRPr="00285800">
              <w:rPr>
                <w:sz w:val="20"/>
                <w:szCs w:val="20"/>
              </w:rPr>
              <w:t>2,049</w:t>
            </w:r>
          </w:p>
        </w:tc>
        <w:tc>
          <w:tcPr>
            <w:tcW w:w="1232" w:type="dxa"/>
            <w:vAlign w:val="center"/>
          </w:tcPr>
          <w:p w:rsidR="00CE7732" w:rsidRPr="00285800" w:rsidRDefault="00CE7732" w:rsidP="00285800">
            <w:pPr>
              <w:spacing w:line="360" w:lineRule="auto"/>
              <w:rPr>
                <w:sz w:val="20"/>
                <w:szCs w:val="20"/>
              </w:rPr>
            </w:pPr>
            <w:r w:rsidRPr="00285800">
              <w:rPr>
                <w:sz w:val="20"/>
                <w:szCs w:val="20"/>
              </w:rPr>
              <w:t>2,327</w:t>
            </w:r>
          </w:p>
        </w:tc>
        <w:tc>
          <w:tcPr>
            <w:tcW w:w="1232" w:type="dxa"/>
            <w:vAlign w:val="center"/>
          </w:tcPr>
          <w:p w:rsidR="00CE7732" w:rsidRPr="00285800" w:rsidRDefault="00CE7732" w:rsidP="00285800">
            <w:pPr>
              <w:spacing w:line="360" w:lineRule="auto"/>
              <w:rPr>
                <w:sz w:val="20"/>
                <w:szCs w:val="20"/>
              </w:rPr>
            </w:pPr>
            <w:r w:rsidRPr="00285800">
              <w:rPr>
                <w:sz w:val="20"/>
                <w:szCs w:val="20"/>
              </w:rPr>
              <w:t>2,890</w:t>
            </w:r>
          </w:p>
        </w:tc>
      </w:tr>
    </w:tbl>
    <w:p w:rsidR="00285800" w:rsidRDefault="00285800" w:rsidP="00CE7732">
      <w:pPr>
        <w:spacing w:line="360" w:lineRule="auto"/>
        <w:ind w:firstLine="709"/>
        <w:jc w:val="both"/>
        <w:rPr>
          <w:sz w:val="28"/>
          <w:szCs w:val="28"/>
          <w:lang w:val="en-US"/>
        </w:rPr>
      </w:pPr>
    </w:p>
    <w:p w:rsidR="00CE7732" w:rsidRPr="00CE7732" w:rsidRDefault="00CE7732" w:rsidP="00CE7732">
      <w:pPr>
        <w:spacing w:line="360" w:lineRule="auto"/>
        <w:ind w:firstLine="709"/>
        <w:jc w:val="both"/>
        <w:rPr>
          <w:sz w:val="28"/>
          <w:szCs w:val="28"/>
        </w:rPr>
      </w:pPr>
      <w:r w:rsidRPr="00CE7732">
        <w:rPr>
          <w:sz w:val="28"/>
          <w:szCs w:val="28"/>
        </w:rPr>
        <w:t xml:space="preserve">Далее, как и для Г-образного ФНЧ, можем записать два уравнения для определения </w:t>
      </w:r>
      <w:r w:rsidRPr="00CE7732">
        <w:rPr>
          <w:sz w:val="28"/>
          <w:szCs w:val="28"/>
          <w:lang w:val="en-US"/>
        </w:rPr>
        <w:t>L</w:t>
      </w:r>
      <w:r w:rsidRPr="00CE7732">
        <w:rPr>
          <w:sz w:val="28"/>
          <w:szCs w:val="28"/>
          <w:vertAlign w:val="subscript"/>
        </w:rPr>
        <w:t>1</w:t>
      </w:r>
      <w:r w:rsidRPr="00CE7732">
        <w:rPr>
          <w:sz w:val="28"/>
          <w:szCs w:val="28"/>
        </w:rPr>
        <w:t xml:space="preserve"> и С:</w:t>
      </w:r>
    </w:p>
    <w:p w:rsidR="00CE7732" w:rsidRPr="00CE7732" w:rsidRDefault="002F6323" w:rsidP="00CE7732">
      <w:pPr>
        <w:spacing w:line="360" w:lineRule="auto"/>
        <w:ind w:firstLine="709"/>
        <w:jc w:val="both"/>
        <w:rPr>
          <w:sz w:val="28"/>
          <w:szCs w:val="28"/>
        </w:rPr>
      </w:pPr>
      <w:r>
        <w:rPr>
          <w:noProof/>
        </w:rPr>
        <w:pict>
          <v:shape id="_x0000_s1514" type="#_x0000_t75" style="position:absolute;left:0;text-align:left;margin-left:42.5pt;margin-top:14.2pt;width:131.8pt;height:37.3pt;z-index:251739136;mso-wrap-edited:f" wrapcoords="12641 1728 2577 5184 1105 6048 1105 8640 245 12096 982 15120 6750 16848 7609 19440 8100 19440 8959 19440 14114 18576 14850 16848 18409 15552 21109 12960 20741 8640 19514 6912 15464 1728 12641 1728">
            <v:imagedata r:id="rId151" o:title=""/>
            <w10:wrap type="tight"/>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Совместное решение этих уравнений дает формулы для определения </w:t>
      </w:r>
      <w:r w:rsidRPr="00CE7732">
        <w:rPr>
          <w:sz w:val="28"/>
          <w:szCs w:val="28"/>
          <w:lang w:val="en-US"/>
        </w:rPr>
        <w:t>L</w:t>
      </w:r>
      <w:r w:rsidRPr="00CE7732">
        <w:rPr>
          <w:sz w:val="28"/>
          <w:szCs w:val="28"/>
          <w:vertAlign w:val="subscript"/>
        </w:rPr>
        <w:t>1</w:t>
      </w:r>
      <w:r w:rsidRPr="00CE7732">
        <w:rPr>
          <w:sz w:val="28"/>
          <w:szCs w:val="28"/>
        </w:rPr>
        <w:t xml:space="preserve"> и С:</w:t>
      </w:r>
    </w:p>
    <w:p w:rsidR="00CE7732" w:rsidRPr="00CE7732" w:rsidRDefault="002F6323" w:rsidP="00CE7732">
      <w:pPr>
        <w:spacing w:line="360" w:lineRule="auto"/>
        <w:ind w:firstLine="709"/>
        <w:jc w:val="both"/>
        <w:rPr>
          <w:sz w:val="28"/>
          <w:szCs w:val="28"/>
        </w:rPr>
      </w:pPr>
      <w:r>
        <w:rPr>
          <w:noProof/>
        </w:rPr>
        <w:pict>
          <v:shape id="_x0000_s1515" type="#_x0000_t75" style="position:absolute;left:0;text-align:left;margin-left:35.6pt;margin-top:20.4pt;width:145.95pt;height:34.7pt;z-index:251740160;mso-wrap-edited:f" wrapcoords="5871 2348 1551 4696 111 6574 111 12209 3212 17374 7089 19722 19385 19722 19828 19722 20603 17843 20492 17374 21489 10800 20492 9861 18166 9391 18055 3287 8418 2348 5871 2348">
            <v:imagedata r:id="rId152" o:title=""/>
            <w10:wrap type="tight"/>
          </v:shape>
        </w:pict>
      </w:r>
      <w:r>
        <w:rPr>
          <w:noProof/>
        </w:rPr>
        <w:pict>
          <v:shape id="_x0000_s1425" type="#_x0000_t202" style="position:absolute;left:0;text-align:left;margin-left:432.1pt;margin-top:8.7pt;width:46.2pt;height:19.85pt;z-index:251624448" filled="f" stroked="f">
            <v:textbox style="mso-next-textbox:#_x0000_s1425">
              <w:txbxContent>
                <w:p w:rsidR="00CE7732" w:rsidRDefault="00CE7732">
                  <w:r>
                    <w:t>(2.28)</w:t>
                  </w:r>
                </w:p>
              </w:txbxContent>
            </v:textbox>
          </v:shape>
        </w:pict>
      </w:r>
    </w:p>
    <w:p w:rsidR="00CE7732" w:rsidRPr="00CE7732" w:rsidRDefault="00CE7732" w:rsidP="00CE7732">
      <w:pPr>
        <w:spacing w:line="360" w:lineRule="auto"/>
        <w:ind w:firstLine="709"/>
        <w:jc w:val="both"/>
        <w:rPr>
          <w:sz w:val="28"/>
          <w:szCs w:val="28"/>
        </w:rPr>
      </w:pPr>
    </w:p>
    <w:p w:rsidR="00CE7732" w:rsidRPr="00CE7732" w:rsidRDefault="00CE7732" w:rsidP="00CE7732">
      <w:pPr>
        <w:spacing w:line="360" w:lineRule="auto"/>
        <w:ind w:firstLine="709"/>
        <w:jc w:val="both"/>
        <w:rPr>
          <w:sz w:val="28"/>
          <w:szCs w:val="28"/>
        </w:rPr>
      </w:pPr>
      <w:r w:rsidRPr="00CE7732">
        <w:rPr>
          <w:sz w:val="28"/>
          <w:szCs w:val="28"/>
        </w:rPr>
        <w:t xml:space="preserve">Значение второй индуктивности </w:t>
      </w:r>
      <w:r w:rsidRPr="00CE7732">
        <w:rPr>
          <w:sz w:val="28"/>
          <w:szCs w:val="28"/>
          <w:lang w:val="en-US"/>
        </w:rPr>
        <w:t>L</w:t>
      </w:r>
      <w:r w:rsidRPr="00CE7732">
        <w:rPr>
          <w:sz w:val="28"/>
          <w:szCs w:val="28"/>
        </w:rPr>
        <w:t>2 определяется из условия выбранного коэффициента асимметрии</w:t>
      </w:r>
    </w:p>
    <w:p w:rsidR="00CE7732" w:rsidRPr="00CE7732" w:rsidRDefault="002F6323" w:rsidP="00CE7732">
      <w:pPr>
        <w:spacing w:line="360" w:lineRule="auto"/>
        <w:ind w:firstLine="709"/>
        <w:jc w:val="both"/>
        <w:rPr>
          <w:sz w:val="28"/>
          <w:szCs w:val="28"/>
        </w:rPr>
      </w:pPr>
      <w:r>
        <w:rPr>
          <w:noProof/>
        </w:rPr>
        <w:pict>
          <v:shape id="_x0000_s1426" type="#_x0000_t202" style="position:absolute;left:0;text-align:left;margin-left:385.8pt;margin-top:15.15pt;width:49.7pt;height:26.1pt;z-index:251626496" filled="f" stroked="f">
            <v:textbox style="mso-next-textbox:#_x0000_s1426">
              <w:txbxContent>
                <w:p w:rsidR="00CE7732" w:rsidRDefault="00CE7732">
                  <w:r>
                    <w:t>(2.29)</w:t>
                  </w:r>
                </w:p>
              </w:txbxContent>
            </v:textbox>
          </v:shape>
        </w:pict>
      </w:r>
    </w:p>
    <w:p w:rsidR="00285800" w:rsidRPr="00285800" w:rsidRDefault="002F6323" w:rsidP="00CE7732">
      <w:pPr>
        <w:spacing w:line="360" w:lineRule="auto"/>
        <w:ind w:firstLine="709"/>
        <w:jc w:val="both"/>
        <w:rPr>
          <w:b/>
          <w:bCs/>
          <w:sz w:val="28"/>
          <w:szCs w:val="28"/>
          <w:u w:val="single"/>
        </w:rPr>
      </w:pPr>
      <w:r>
        <w:rPr>
          <w:noProof/>
        </w:rPr>
        <w:pict>
          <v:shape id="_x0000_s1516" type="#_x0000_t75" style="position:absolute;left:0;text-align:left;margin-left:49.25pt;margin-top:.4pt;width:48.2pt;height:16.7pt;z-index:251741184;mso-wrap-edited:f" wrapcoords="0 4909 0 13745 1012 17673 3712 17673 19575 17673 20925 17673 19912 13745 16538 4909 0 4909">
            <v:imagedata r:id="rId153" o:title=""/>
            <w10:wrap type="tight"/>
          </v:shape>
        </w:pict>
      </w:r>
    </w:p>
    <w:p w:rsidR="00285800" w:rsidRPr="00285800" w:rsidRDefault="00285800" w:rsidP="00CE7732">
      <w:pPr>
        <w:spacing w:line="360" w:lineRule="auto"/>
        <w:ind w:firstLine="709"/>
        <w:jc w:val="both"/>
        <w:rPr>
          <w:b/>
          <w:bCs/>
          <w:sz w:val="28"/>
          <w:szCs w:val="28"/>
          <w:u w:val="single"/>
        </w:rPr>
      </w:pPr>
    </w:p>
    <w:p w:rsidR="00CE7732" w:rsidRPr="00CE7732" w:rsidRDefault="00CE7732" w:rsidP="00CE7732">
      <w:pPr>
        <w:spacing w:line="360" w:lineRule="auto"/>
        <w:ind w:firstLine="709"/>
        <w:jc w:val="both"/>
        <w:rPr>
          <w:sz w:val="28"/>
          <w:szCs w:val="28"/>
        </w:rPr>
      </w:pPr>
      <w:r w:rsidRPr="00CE7732">
        <w:rPr>
          <w:b/>
          <w:bCs/>
          <w:sz w:val="28"/>
          <w:szCs w:val="28"/>
          <w:u w:val="single"/>
        </w:rPr>
        <w:t>Пример 2.6.</w:t>
      </w:r>
      <w:r w:rsidRPr="00CE7732">
        <w:rPr>
          <w:sz w:val="28"/>
          <w:szCs w:val="28"/>
        </w:rPr>
        <w:t xml:space="preserve"> Спроектировать Т-образный ФНЧ, схема которого показана на Рис.2.11.</w:t>
      </w:r>
    </w:p>
    <w:p w:rsidR="00CE7732" w:rsidRPr="00CE7732" w:rsidRDefault="00CE7732" w:rsidP="00CE7732">
      <w:pPr>
        <w:spacing w:line="360" w:lineRule="auto"/>
        <w:ind w:firstLine="709"/>
        <w:jc w:val="both"/>
        <w:rPr>
          <w:sz w:val="28"/>
          <w:szCs w:val="28"/>
        </w:rPr>
      </w:pPr>
      <w:r w:rsidRPr="00CE7732">
        <w:rPr>
          <w:sz w:val="28"/>
          <w:szCs w:val="28"/>
        </w:rPr>
        <w:t>Исходные данные:</w:t>
      </w:r>
    </w:p>
    <w:p w:rsidR="00CE7732" w:rsidRPr="00CE7732" w:rsidRDefault="00CE7732" w:rsidP="00CE7732">
      <w:pPr>
        <w:spacing w:line="360" w:lineRule="auto"/>
        <w:ind w:firstLine="709"/>
        <w:jc w:val="both"/>
        <w:rPr>
          <w:sz w:val="28"/>
          <w:szCs w:val="28"/>
        </w:rPr>
      </w:pPr>
      <w:r w:rsidRPr="00CE7732">
        <w:rPr>
          <w:sz w:val="28"/>
          <w:szCs w:val="28"/>
          <w:lang w:val="en-US"/>
        </w:rPr>
        <w:t>R</w:t>
      </w:r>
      <w:r w:rsidRPr="00CE7732">
        <w:rPr>
          <w:sz w:val="28"/>
          <w:szCs w:val="28"/>
        </w:rPr>
        <w:t>=100 Ом – сопротивление нагрузки;</w:t>
      </w:r>
    </w:p>
    <w:p w:rsidR="00CE7732" w:rsidRPr="00CE7732" w:rsidRDefault="00CE7732" w:rsidP="00CE7732">
      <w:pPr>
        <w:spacing w:line="360" w:lineRule="auto"/>
        <w:ind w:firstLine="709"/>
        <w:jc w:val="both"/>
        <w:rPr>
          <w:sz w:val="28"/>
          <w:szCs w:val="28"/>
        </w:rPr>
      </w:pPr>
      <w:r w:rsidRPr="00CE7732">
        <w:rPr>
          <w:sz w:val="28"/>
          <w:szCs w:val="28"/>
          <w:lang w:val="en-US"/>
        </w:rPr>
        <w:t>f</w:t>
      </w:r>
      <w:r w:rsidRPr="00CE7732">
        <w:rPr>
          <w:sz w:val="28"/>
          <w:szCs w:val="28"/>
          <w:vertAlign w:val="subscript"/>
        </w:rPr>
        <w:t>2</w:t>
      </w:r>
      <w:r w:rsidRPr="00CE7732">
        <w:rPr>
          <w:sz w:val="28"/>
          <w:szCs w:val="28"/>
        </w:rPr>
        <w:t>=1000 Гц – верхняя граница полосы пропускания;</w:t>
      </w:r>
    </w:p>
    <w:p w:rsidR="00CE7732" w:rsidRPr="00CE7732" w:rsidRDefault="00CE7732" w:rsidP="00CE7732">
      <w:pPr>
        <w:spacing w:line="360" w:lineRule="auto"/>
        <w:ind w:firstLine="709"/>
        <w:jc w:val="both"/>
        <w:rPr>
          <w:sz w:val="28"/>
          <w:szCs w:val="28"/>
        </w:rPr>
      </w:pPr>
      <w:r w:rsidRPr="00CE7732">
        <w:rPr>
          <w:sz w:val="28"/>
          <w:szCs w:val="28"/>
          <w:lang w:val="en-US"/>
        </w:rPr>
        <w:t>H</w:t>
      </w:r>
      <w:r w:rsidRPr="00CE7732">
        <w:rPr>
          <w:sz w:val="28"/>
          <w:szCs w:val="28"/>
          <w:vertAlign w:val="subscript"/>
        </w:rPr>
        <w:t>1</w:t>
      </w:r>
      <w:r w:rsidRPr="00CE7732">
        <w:rPr>
          <w:sz w:val="28"/>
          <w:szCs w:val="28"/>
        </w:rPr>
        <w:t>=</w:t>
      </w:r>
      <w:r w:rsidRPr="00CE7732">
        <w:rPr>
          <w:sz w:val="28"/>
          <w:szCs w:val="28"/>
          <w:lang w:val="en-US"/>
        </w:rPr>
        <w:t>H</w:t>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)=0,707 – значение передаточной функции по напряжению на верхней границе полосы пропускания.</w:t>
      </w:r>
    </w:p>
    <w:p w:rsidR="00CE7732" w:rsidRPr="00CE7732" w:rsidRDefault="00CE7732" w:rsidP="00CE7732">
      <w:pPr>
        <w:spacing w:line="360" w:lineRule="auto"/>
        <w:ind w:firstLine="709"/>
        <w:jc w:val="both"/>
        <w:rPr>
          <w:sz w:val="28"/>
          <w:szCs w:val="28"/>
        </w:rPr>
      </w:pPr>
      <w:r w:rsidRPr="00CE7732">
        <w:rPr>
          <w:sz w:val="28"/>
          <w:szCs w:val="28"/>
        </w:rPr>
        <w:t xml:space="preserve">Передаточные функции </w:t>
      </w:r>
      <w:r w:rsidRPr="00CE7732">
        <w:rPr>
          <w:sz w:val="28"/>
          <w:szCs w:val="28"/>
          <w:lang w:val="en-US"/>
        </w:rPr>
        <w:t>H</w:t>
      </w:r>
      <w:r w:rsidRPr="00CE7732">
        <w:rPr>
          <w:sz w:val="28"/>
          <w:szCs w:val="28"/>
        </w:rPr>
        <w:t>(</w:t>
      </w:r>
      <w:r w:rsidRPr="00CE7732">
        <w:rPr>
          <w:sz w:val="28"/>
          <w:szCs w:val="28"/>
          <w:lang w:val="en-US"/>
        </w:rPr>
        <w:t>f</w:t>
      </w:r>
      <w:r w:rsidRPr="00CE7732">
        <w:rPr>
          <w:sz w:val="28"/>
          <w:szCs w:val="28"/>
        </w:rPr>
        <w:t xml:space="preserve">) и </w:t>
      </w:r>
      <w:r w:rsidRPr="00CE7732">
        <w:rPr>
          <w:sz w:val="28"/>
          <w:szCs w:val="28"/>
        </w:rPr>
        <w:sym w:font="Symbol" w:char="F068"/>
      </w:r>
      <w:r w:rsidRPr="00CE7732">
        <w:rPr>
          <w:sz w:val="28"/>
          <w:szCs w:val="28"/>
        </w:rPr>
        <w:t>(</w:t>
      </w:r>
      <w:r w:rsidRPr="00CE7732">
        <w:rPr>
          <w:sz w:val="28"/>
          <w:szCs w:val="28"/>
          <w:lang w:val="en-US"/>
        </w:rPr>
        <w:t>f</w:t>
      </w:r>
      <w:r w:rsidRPr="00CE7732">
        <w:rPr>
          <w:sz w:val="28"/>
          <w:szCs w:val="28"/>
        </w:rPr>
        <w:t>) в полосе пропускания не должны иметь всплесков и провалов.</w:t>
      </w:r>
    </w:p>
    <w:p w:rsidR="00CE7732" w:rsidRPr="00CE7732" w:rsidRDefault="00CE7732" w:rsidP="00CE7732">
      <w:pPr>
        <w:spacing w:line="360" w:lineRule="auto"/>
        <w:ind w:firstLine="709"/>
        <w:jc w:val="both"/>
        <w:rPr>
          <w:sz w:val="28"/>
          <w:szCs w:val="28"/>
        </w:rPr>
      </w:pPr>
      <w:r w:rsidRPr="00CE7732">
        <w:rPr>
          <w:b/>
          <w:bCs/>
          <w:sz w:val="28"/>
          <w:szCs w:val="28"/>
          <w:u w:val="single"/>
        </w:rPr>
        <w:t>Решение.</w:t>
      </w:r>
      <w:r w:rsidRPr="00CE7732">
        <w:rPr>
          <w:sz w:val="28"/>
          <w:szCs w:val="28"/>
        </w:rPr>
        <w:t xml:space="preserve"> Из таблицы 2.2 по заданному значению </w:t>
      </w:r>
      <w:r w:rsidRPr="00CE7732">
        <w:rPr>
          <w:sz w:val="28"/>
          <w:szCs w:val="28"/>
          <w:lang w:val="en-US"/>
        </w:rPr>
        <w:t>H</w:t>
      </w:r>
      <w:r w:rsidRPr="00CE7732">
        <w:rPr>
          <w:sz w:val="28"/>
          <w:szCs w:val="28"/>
          <w:vertAlign w:val="subscript"/>
        </w:rPr>
        <w:t>1</w:t>
      </w:r>
      <w:r w:rsidRPr="00CE7732">
        <w:rPr>
          <w:sz w:val="28"/>
          <w:szCs w:val="28"/>
        </w:rPr>
        <w:t>=</w:t>
      </w:r>
      <w:r w:rsidRPr="00CE7732">
        <w:rPr>
          <w:sz w:val="28"/>
          <w:szCs w:val="28"/>
          <w:lang w:val="en-US"/>
        </w:rPr>
        <w:t>H</w:t>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 xml:space="preserve">)=0,707 при </w:t>
      </w:r>
      <w:r w:rsidRPr="00CE7732">
        <w:rPr>
          <w:sz w:val="28"/>
          <w:szCs w:val="28"/>
          <w:lang w:val="en-US"/>
        </w:rPr>
        <w:t>Q</w:t>
      </w:r>
      <w:r w:rsidRPr="00CE7732">
        <w:rPr>
          <w:sz w:val="28"/>
          <w:szCs w:val="28"/>
        </w:rPr>
        <w:t xml:space="preserve">=1 выбираем значение приведенной частоты </w:t>
      </w:r>
      <w:r w:rsidRPr="00CE7732">
        <w:rPr>
          <w:sz w:val="28"/>
          <w:szCs w:val="28"/>
        </w:rPr>
        <w:sym w:font="Symbol" w:char="F06E"/>
      </w:r>
      <w:r w:rsidRPr="00CE7732">
        <w:rPr>
          <w:sz w:val="28"/>
          <w:szCs w:val="28"/>
          <w:vertAlign w:val="subscript"/>
        </w:rPr>
        <w:t>2</w:t>
      </w:r>
      <w:r w:rsidRPr="00CE7732">
        <w:rPr>
          <w:sz w:val="28"/>
          <w:szCs w:val="28"/>
        </w:rPr>
        <w:t>=1,5036.</w:t>
      </w:r>
    </w:p>
    <w:p w:rsidR="00CE7732" w:rsidRPr="00CE7732" w:rsidRDefault="00CE7732" w:rsidP="00CE7732">
      <w:pPr>
        <w:spacing w:line="360" w:lineRule="auto"/>
        <w:ind w:firstLine="709"/>
        <w:jc w:val="both"/>
        <w:rPr>
          <w:sz w:val="28"/>
          <w:szCs w:val="28"/>
        </w:rPr>
      </w:pPr>
      <w:r w:rsidRPr="00CE7732">
        <w:rPr>
          <w:sz w:val="28"/>
          <w:szCs w:val="28"/>
        </w:rPr>
        <w:t>Потребные значения индуктивностей и емкости определяем по (2.28), (2.29).</w:t>
      </w:r>
    </w:p>
    <w:p w:rsidR="00CE7732" w:rsidRPr="00CE7732" w:rsidRDefault="00CE7732" w:rsidP="00CE7732">
      <w:pPr>
        <w:spacing w:line="360" w:lineRule="auto"/>
        <w:ind w:firstLine="709"/>
        <w:jc w:val="both"/>
        <w:rPr>
          <w:sz w:val="28"/>
          <w:szCs w:val="28"/>
        </w:rPr>
      </w:pPr>
      <w:r w:rsidRPr="00CE7732">
        <w:rPr>
          <w:sz w:val="28"/>
          <w:szCs w:val="28"/>
        </w:rPr>
        <w:t>Расчет передаточной функции по мощности проведем по формуле (1.10), ФЧХ – по формуле (1.8) с учетом (2.26).</w:t>
      </w:r>
    </w:p>
    <w:p w:rsidR="00CE7732" w:rsidRPr="00CE7732" w:rsidRDefault="00CE7732" w:rsidP="00CE7732">
      <w:pPr>
        <w:spacing w:line="360" w:lineRule="auto"/>
        <w:ind w:firstLine="709"/>
        <w:jc w:val="both"/>
        <w:rPr>
          <w:sz w:val="28"/>
          <w:szCs w:val="28"/>
        </w:rPr>
      </w:pPr>
      <w:r w:rsidRPr="00CE7732">
        <w:rPr>
          <w:sz w:val="28"/>
          <w:szCs w:val="28"/>
        </w:rPr>
        <w:t>Результаты расчетов представлены на Рис.2.14, Рис.2.14а.</w:t>
      </w:r>
    </w:p>
    <w:p w:rsidR="00CE7732" w:rsidRPr="00CE7732" w:rsidRDefault="00CE7732" w:rsidP="00CE7732">
      <w:pPr>
        <w:spacing w:line="360" w:lineRule="auto"/>
        <w:ind w:firstLine="709"/>
        <w:jc w:val="both"/>
        <w:rPr>
          <w:sz w:val="28"/>
          <w:szCs w:val="28"/>
        </w:rPr>
      </w:pPr>
      <w:r w:rsidRPr="00CE7732">
        <w:rPr>
          <w:sz w:val="28"/>
          <w:szCs w:val="28"/>
        </w:rPr>
        <w:t xml:space="preserve">Из этого рисунка видно, что потребные значения индуктивностей и емкости для построения несимметричного Т-образного ФНЧ составляют: </w:t>
      </w:r>
      <w:r w:rsidRPr="00CE7732">
        <w:rPr>
          <w:sz w:val="28"/>
          <w:szCs w:val="28"/>
          <w:lang w:val="en-US"/>
        </w:rPr>
        <w:t>L</w:t>
      </w:r>
      <w:r w:rsidRPr="00CE7732">
        <w:rPr>
          <w:sz w:val="28"/>
          <w:szCs w:val="28"/>
          <w:vertAlign w:val="subscript"/>
        </w:rPr>
        <w:t>1</w:t>
      </w:r>
      <w:r w:rsidRPr="00CE7732">
        <w:rPr>
          <w:sz w:val="28"/>
          <w:szCs w:val="28"/>
        </w:rPr>
        <w:t xml:space="preserve">=24мГн, </w:t>
      </w:r>
      <w:r w:rsidRPr="00CE7732">
        <w:rPr>
          <w:sz w:val="28"/>
          <w:szCs w:val="28"/>
          <w:lang w:val="en-US"/>
        </w:rPr>
        <w:t>L</w:t>
      </w:r>
      <w:r w:rsidRPr="00CE7732">
        <w:rPr>
          <w:sz w:val="28"/>
          <w:szCs w:val="28"/>
          <w:vertAlign w:val="subscript"/>
        </w:rPr>
        <w:t>2</w:t>
      </w:r>
      <w:r w:rsidRPr="00CE7732">
        <w:rPr>
          <w:sz w:val="28"/>
          <w:szCs w:val="28"/>
        </w:rPr>
        <w:t xml:space="preserve">=11 мГн, </w:t>
      </w:r>
      <w:r w:rsidRPr="00CE7732">
        <w:rPr>
          <w:sz w:val="28"/>
          <w:szCs w:val="28"/>
          <w:lang w:val="en-US"/>
        </w:rPr>
        <w:t>C</w:t>
      </w:r>
      <w:r w:rsidRPr="00CE7732">
        <w:rPr>
          <w:sz w:val="28"/>
          <w:szCs w:val="28"/>
        </w:rPr>
        <w:t>=2,389 мкФ.</w:t>
      </w:r>
    </w:p>
    <w:p w:rsidR="00CE7732" w:rsidRPr="00CE7732" w:rsidRDefault="00CE7732" w:rsidP="00CE7732">
      <w:pPr>
        <w:spacing w:line="360" w:lineRule="auto"/>
        <w:ind w:firstLine="709"/>
        <w:jc w:val="both"/>
        <w:rPr>
          <w:sz w:val="28"/>
          <w:szCs w:val="28"/>
        </w:rPr>
      </w:pPr>
      <w:r w:rsidRPr="00CE7732">
        <w:rPr>
          <w:sz w:val="28"/>
          <w:szCs w:val="28"/>
        </w:rPr>
        <w:t>Передаточные функции на верхней границе полосы пропускания принимают значения: Н(</w:t>
      </w:r>
      <w:r w:rsidRPr="00CE7732">
        <w:rPr>
          <w:sz w:val="28"/>
          <w:szCs w:val="28"/>
          <w:lang w:val="en-US"/>
        </w:rPr>
        <w:t>f</w:t>
      </w:r>
      <w:r w:rsidRPr="00CE7732">
        <w:rPr>
          <w:sz w:val="28"/>
          <w:szCs w:val="28"/>
          <w:vertAlign w:val="subscript"/>
        </w:rPr>
        <w:t>2</w:t>
      </w:r>
      <w:r w:rsidRPr="00CE7732">
        <w:rPr>
          <w:sz w:val="28"/>
          <w:szCs w:val="28"/>
        </w:rPr>
        <w:t xml:space="preserve">)=0,707, </w:t>
      </w:r>
      <w:r w:rsidRPr="00CE7732">
        <w:rPr>
          <w:sz w:val="28"/>
          <w:szCs w:val="28"/>
        </w:rPr>
        <w:sym w:font="Symbol" w:char="F068"/>
      </w:r>
      <w:r w:rsidRPr="00CE7732">
        <w:rPr>
          <w:sz w:val="28"/>
          <w:szCs w:val="28"/>
        </w:rPr>
        <w:t>(</w:t>
      </w:r>
      <w:r w:rsidRPr="00CE7732">
        <w:rPr>
          <w:sz w:val="28"/>
          <w:szCs w:val="28"/>
          <w:lang w:val="en-US"/>
        </w:rPr>
        <w:t>f</w:t>
      </w:r>
      <w:r w:rsidRPr="00CE7732">
        <w:rPr>
          <w:sz w:val="28"/>
          <w:szCs w:val="28"/>
          <w:vertAlign w:val="subscript"/>
        </w:rPr>
        <w:t>2</w:t>
      </w:r>
      <w:r w:rsidRPr="00CE7732">
        <w:rPr>
          <w:sz w:val="28"/>
          <w:szCs w:val="28"/>
        </w:rPr>
        <w:t>)=0,5, что и требовалось по техническому заданию.</w:t>
      </w:r>
    </w:p>
    <w:p w:rsidR="00CE7732" w:rsidRPr="00285800" w:rsidRDefault="00CE7732" w:rsidP="00CE7732">
      <w:pPr>
        <w:spacing w:line="360" w:lineRule="auto"/>
        <w:ind w:firstLine="709"/>
        <w:jc w:val="both"/>
        <w:rPr>
          <w:sz w:val="28"/>
          <w:szCs w:val="28"/>
        </w:rPr>
      </w:pPr>
      <w:r w:rsidRPr="00CE7732">
        <w:rPr>
          <w:sz w:val="28"/>
          <w:szCs w:val="28"/>
        </w:rPr>
        <w:t>Коэффициент прямоугольности передаточной функции по мощности составляет П=0,905.</w:t>
      </w:r>
    </w:p>
    <w:p w:rsidR="00285800" w:rsidRPr="00285800" w:rsidRDefault="00285800" w:rsidP="00CE7732">
      <w:pPr>
        <w:spacing w:line="360" w:lineRule="auto"/>
        <w:ind w:firstLine="709"/>
        <w:jc w:val="both"/>
        <w:rPr>
          <w:sz w:val="28"/>
          <w:szCs w:val="28"/>
        </w:rPr>
      </w:pPr>
      <w:r>
        <w:rPr>
          <w:sz w:val="28"/>
          <w:szCs w:val="28"/>
        </w:rPr>
        <w:br w:type="page"/>
      </w:r>
      <w:r w:rsidR="002F6323">
        <w:rPr>
          <w:noProof/>
        </w:rPr>
        <w:pict>
          <v:shape id="_x0000_s1517" type="#_x0000_t75" style="position:absolute;left:0;text-align:left;margin-left:15.75pt;margin-top:1.55pt;width:424.95pt;height:563.7pt;z-index:251742208">
            <v:imagedata r:id="rId154" o:title=""/>
            <w10:wrap type="square"/>
          </v:shape>
        </w:pict>
      </w:r>
      <w:bookmarkStart w:id="0" w:name="_GoBack"/>
      <w:bookmarkEnd w:id="0"/>
    </w:p>
    <w:sectPr w:rsidR="00285800" w:rsidRPr="00285800" w:rsidSect="00CE7732">
      <w:pgSz w:w="11906" w:h="16838" w:code="9"/>
      <w:pgMar w:top="1134" w:right="851" w:bottom="1134"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884" w:rsidRDefault="005E7884">
      <w:r>
        <w:separator/>
      </w:r>
    </w:p>
  </w:endnote>
  <w:endnote w:type="continuationSeparator" w:id="0">
    <w:p w:rsidR="005E7884" w:rsidRDefault="005E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32" w:rsidRDefault="00CE7732">
    <w:pPr>
      <w:pStyle w:val="a5"/>
      <w:framePr w:wrap="around" w:vAnchor="text" w:hAnchor="margin" w:xAlign="outside" w:y="1"/>
      <w:rPr>
        <w:rStyle w:val="a9"/>
      </w:rPr>
    </w:pPr>
  </w:p>
  <w:p w:rsidR="00CE7732" w:rsidRDefault="00CE773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732" w:rsidRDefault="001C10DE">
    <w:pPr>
      <w:pStyle w:val="a5"/>
      <w:framePr w:wrap="around" w:vAnchor="text" w:hAnchor="margin" w:xAlign="outside" w:y="1"/>
      <w:rPr>
        <w:rStyle w:val="a9"/>
      </w:rPr>
    </w:pPr>
    <w:r>
      <w:rPr>
        <w:rStyle w:val="a9"/>
        <w:noProof/>
      </w:rPr>
      <w:t>2</w:t>
    </w:r>
  </w:p>
  <w:p w:rsidR="00CE7732" w:rsidRDefault="00CE773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884" w:rsidRDefault="005E7884">
      <w:r>
        <w:separator/>
      </w:r>
    </w:p>
  </w:footnote>
  <w:footnote w:type="continuationSeparator" w:id="0">
    <w:p w:rsidR="005E7884" w:rsidRDefault="005E7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414B"/>
    <w:multiLevelType w:val="singleLevel"/>
    <w:tmpl w:val="27006F14"/>
    <w:lvl w:ilvl="0">
      <w:numFmt w:val="bullet"/>
      <w:lvlText w:val="-"/>
      <w:lvlJc w:val="left"/>
      <w:pPr>
        <w:tabs>
          <w:tab w:val="num" w:pos="1077"/>
        </w:tabs>
        <w:ind w:left="1077" w:hanging="360"/>
      </w:pPr>
      <w:rPr>
        <w:rFonts w:ascii="Times New Roman" w:hAnsi="Times New Roman" w:hint="default"/>
      </w:rPr>
    </w:lvl>
  </w:abstractNum>
  <w:abstractNum w:abstractNumId="1">
    <w:nsid w:val="12660F9F"/>
    <w:multiLevelType w:val="hybridMultilevel"/>
    <w:tmpl w:val="7D86DF54"/>
    <w:lvl w:ilvl="0" w:tplc="3D789D66">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2140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4AA5A12"/>
    <w:multiLevelType w:val="hybridMultilevel"/>
    <w:tmpl w:val="49E2C1E4"/>
    <w:lvl w:ilvl="0" w:tplc="04190001">
      <w:start w:val="1"/>
      <w:numFmt w:val="bullet"/>
      <w:lvlText w:val=""/>
      <w:lvlJc w:val="left"/>
      <w:pPr>
        <w:tabs>
          <w:tab w:val="num" w:pos="1437"/>
        </w:tabs>
        <w:ind w:left="1437" w:hanging="360"/>
      </w:pPr>
      <w:rPr>
        <w:rFonts w:ascii="Symbol" w:hAnsi="Symbol" w:hint="default"/>
      </w:rPr>
    </w:lvl>
    <w:lvl w:ilvl="1" w:tplc="04190003" w:tentative="1">
      <w:start w:val="1"/>
      <w:numFmt w:val="bullet"/>
      <w:lvlText w:val="o"/>
      <w:lvlJc w:val="left"/>
      <w:pPr>
        <w:tabs>
          <w:tab w:val="num" w:pos="2157"/>
        </w:tabs>
        <w:ind w:left="2157" w:hanging="360"/>
      </w:pPr>
      <w:rPr>
        <w:rFonts w:ascii="Courier New" w:hAnsi="Courier New" w:hint="default"/>
      </w:rPr>
    </w:lvl>
    <w:lvl w:ilvl="2" w:tplc="04190005" w:tentative="1">
      <w:start w:val="1"/>
      <w:numFmt w:val="bullet"/>
      <w:lvlText w:val=""/>
      <w:lvlJc w:val="left"/>
      <w:pPr>
        <w:tabs>
          <w:tab w:val="num" w:pos="2877"/>
        </w:tabs>
        <w:ind w:left="2877" w:hanging="360"/>
      </w:pPr>
      <w:rPr>
        <w:rFonts w:ascii="Wingdings" w:hAnsi="Wingdings" w:hint="default"/>
      </w:rPr>
    </w:lvl>
    <w:lvl w:ilvl="3" w:tplc="04190001" w:tentative="1">
      <w:start w:val="1"/>
      <w:numFmt w:val="bullet"/>
      <w:lvlText w:val=""/>
      <w:lvlJc w:val="left"/>
      <w:pPr>
        <w:tabs>
          <w:tab w:val="num" w:pos="3597"/>
        </w:tabs>
        <w:ind w:left="3597" w:hanging="360"/>
      </w:pPr>
      <w:rPr>
        <w:rFonts w:ascii="Symbol" w:hAnsi="Symbol" w:hint="default"/>
      </w:rPr>
    </w:lvl>
    <w:lvl w:ilvl="4" w:tplc="04190003" w:tentative="1">
      <w:start w:val="1"/>
      <w:numFmt w:val="bullet"/>
      <w:lvlText w:val="o"/>
      <w:lvlJc w:val="left"/>
      <w:pPr>
        <w:tabs>
          <w:tab w:val="num" w:pos="4317"/>
        </w:tabs>
        <w:ind w:left="4317" w:hanging="360"/>
      </w:pPr>
      <w:rPr>
        <w:rFonts w:ascii="Courier New" w:hAnsi="Courier New" w:hint="default"/>
      </w:rPr>
    </w:lvl>
    <w:lvl w:ilvl="5" w:tplc="04190005" w:tentative="1">
      <w:start w:val="1"/>
      <w:numFmt w:val="bullet"/>
      <w:lvlText w:val=""/>
      <w:lvlJc w:val="left"/>
      <w:pPr>
        <w:tabs>
          <w:tab w:val="num" w:pos="5037"/>
        </w:tabs>
        <w:ind w:left="5037" w:hanging="360"/>
      </w:pPr>
      <w:rPr>
        <w:rFonts w:ascii="Wingdings" w:hAnsi="Wingdings" w:hint="default"/>
      </w:rPr>
    </w:lvl>
    <w:lvl w:ilvl="6" w:tplc="04190001" w:tentative="1">
      <w:start w:val="1"/>
      <w:numFmt w:val="bullet"/>
      <w:lvlText w:val=""/>
      <w:lvlJc w:val="left"/>
      <w:pPr>
        <w:tabs>
          <w:tab w:val="num" w:pos="5757"/>
        </w:tabs>
        <w:ind w:left="5757" w:hanging="360"/>
      </w:pPr>
      <w:rPr>
        <w:rFonts w:ascii="Symbol" w:hAnsi="Symbol" w:hint="default"/>
      </w:rPr>
    </w:lvl>
    <w:lvl w:ilvl="7" w:tplc="04190003" w:tentative="1">
      <w:start w:val="1"/>
      <w:numFmt w:val="bullet"/>
      <w:lvlText w:val="o"/>
      <w:lvlJc w:val="left"/>
      <w:pPr>
        <w:tabs>
          <w:tab w:val="num" w:pos="6477"/>
        </w:tabs>
        <w:ind w:left="6477" w:hanging="360"/>
      </w:pPr>
      <w:rPr>
        <w:rFonts w:ascii="Courier New" w:hAnsi="Courier New" w:hint="default"/>
      </w:rPr>
    </w:lvl>
    <w:lvl w:ilvl="8" w:tplc="04190005" w:tentative="1">
      <w:start w:val="1"/>
      <w:numFmt w:val="bullet"/>
      <w:lvlText w:val=""/>
      <w:lvlJc w:val="left"/>
      <w:pPr>
        <w:tabs>
          <w:tab w:val="num" w:pos="7197"/>
        </w:tabs>
        <w:ind w:left="7197" w:hanging="360"/>
      </w:pPr>
      <w:rPr>
        <w:rFonts w:ascii="Wingdings" w:hAnsi="Wingdings" w:hint="default"/>
      </w:rPr>
    </w:lvl>
  </w:abstractNum>
  <w:abstractNum w:abstractNumId="4">
    <w:nsid w:val="39A35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9F47BF6"/>
    <w:multiLevelType w:val="singleLevel"/>
    <w:tmpl w:val="B93E0F72"/>
    <w:lvl w:ilvl="0">
      <w:start w:val="3"/>
      <w:numFmt w:val="bullet"/>
      <w:lvlText w:val="-"/>
      <w:lvlJc w:val="left"/>
      <w:pPr>
        <w:tabs>
          <w:tab w:val="num" w:pos="360"/>
        </w:tabs>
        <w:ind w:left="360" w:hanging="360"/>
      </w:pPr>
      <w:rPr>
        <w:rFonts w:hint="default"/>
      </w:rPr>
    </w:lvl>
  </w:abstractNum>
  <w:abstractNum w:abstractNumId="6">
    <w:nsid w:val="3C7C3015"/>
    <w:multiLevelType w:val="hybridMultilevel"/>
    <w:tmpl w:val="7D86DF54"/>
    <w:lvl w:ilvl="0" w:tplc="EFFC1F20">
      <w:start w:val="1"/>
      <w:numFmt w:val="bullet"/>
      <w:lvlText w:val=""/>
      <w:lvlJc w:val="left"/>
      <w:pPr>
        <w:tabs>
          <w:tab w:val="num" w:pos="1200"/>
        </w:tabs>
        <w:ind w:left="1180" w:hanging="34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204FA4"/>
    <w:multiLevelType w:val="hybridMultilevel"/>
    <w:tmpl w:val="290AB4AC"/>
    <w:lvl w:ilvl="0" w:tplc="EA1824AC">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8">
    <w:nsid w:val="50005BBE"/>
    <w:multiLevelType w:val="hybridMultilevel"/>
    <w:tmpl w:val="D0AA9154"/>
    <w:lvl w:ilvl="0" w:tplc="F398930C">
      <w:start w:val="1"/>
      <w:numFmt w:val="decimal"/>
      <w:lvlText w:val="%1."/>
      <w:lvlJc w:val="left"/>
      <w:pPr>
        <w:tabs>
          <w:tab w:val="num" w:pos="2130"/>
        </w:tabs>
        <w:ind w:left="2130" w:hanging="129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nsid w:val="505F1AB2"/>
    <w:multiLevelType w:val="hybridMultilevel"/>
    <w:tmpl w:val="D668FEEC"/>
    <w:lvl w:ilvl="0" w:tplc="85688E20">
      <w:start w:val="1"/>
      <w:numFmt w:val="decimal"/>
      <w:lvlText w:val="%1."/>
      <w:lvlJc w:val="left"/>
      <w:pPr>
        <w:tabs>
          <w:tab w:val="num" w:pos="2130"/>
        </w:tabs>
        <w:ind w:left="2130" w:hanging="129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5747778D"/>
    <w:multiLevelType w:val="hybridMultilevel"/>
    <w:tmpl w:val="6A6AD4A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2EA67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74C1F87"/>
    <w:multiLevelType w:val="hybridMultilevel"/>
    <w:tmpl w:val="7D86DF54"/>
    <w:lvl w:ilvl="0" w:tplc="AE3E24D2">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2B7F41"/>
    <w:multiLevelType w:val="hybridMultilevel"/>
    <w:tmpl w:val="8BC2362A"/>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6DBC122B"/>
    <w:multiLevelType w:val="hybridMultilevel"/>
    <w:tmpl w:val="4D0059D0"/>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5">
    <w:nsid w:val="6E0470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0640854"/>
    <w:multiLevelType w:val="singleLevel"/>
    <w:tmpl w:val="27006F14"/>
    <w:lvl w:ilvl="0">
      <w:numFmt w:val="bullet"/>
      <w:lvlText w:val="-"/>
      <w:lvlJc w:val="left"/>
      <w:pPr>
        <w:tabs>
          <w:tab w:val="num" w:pos="1077"/>
        </w:tabs>
        <w:ind w:left="1077" w:hanging="360"/>
      </w:pPr>
      <w:rPr>
        <w:rFonts w:ascii="Times New Roman" w:hAnsi="Times New Roman" w:hint="default"/>
      </w:rPr>
    </w:lvl>
  </w:abstractNum>
  <w:abstractNum w:abstractNumId="17">
    <w:nsid w:val="7CF33E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D98102B"/>
    <w:multiLevelType w:val="hybridMultilevel"/>
    <w:tmpl w:val="290AB4AC"/>
    <w:lvl w:ilvl="0" w:tplc="AE3E24D2">
      <w:start w:val="1"/>
      <w:numFmt w:val="bullet"/>
      <w:lvlText w:val=""/>
      <w:lvlJc w:val="left"/>
      <w:pPr>
        <w:tabs>
          <w:tab w:val="num" w:pos="1200"/>
        </w:tabs>
        <w:ind w:left="1180" w:hanging="34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9">
    <w:nsid w:val="7E85076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3"/>
  </w:num>
  <w:num w:numId="3">
    <w:abstractNumId w:val="0"/>
  </w:num>
  <w:num w:numId="4">
    <w:abstractNumId w:val="16"/>
  </w:num>
  <w:num w:numId="5">
    <w:abstractNumId w:val="3"/>
  </w:num>
  <w:num w:numId="6">
    <w:abstractNumId w:val="10"/>
  </w:num>
  <w:num w:numId="7">
    <w:abstractNumId w:val="2"/>
  </w:num>
  <w:num w:numId="8">
    <w:abstractNumId w:val="17"/>
  </w:num>
  <w:num w:numId="9">
    <w:abstractNumId w:val="19"/>
  </w:num>
  <w:num w:numId="10">
    <w:abstractNumId w:val="15"/>
  </w:num>
  <w:num w:numId="11">
    <w:abstractNumId w:val="4"/>
  </w:num>
  <w:num w:numId="12">
    <w:abstractNumId w:val="5"/>
  </w:num>
  <w:num w:numId="13">
    <w:abstractNumId w:val="14"/>
  </w:num>
  <w:num w:numId="14">
    <w:abstractNumId w:val="7"/>
  </w:num>
  <w:num w:numId="15">
    <w:abstractNumId w:val="18"/>
  </w:num>
  <w:num w:numId="16">
    <w:abstractNumId w:val="12"/>
  </w:num>
  <w:num w:numId="17">
    <w:abstractNumId w:val="1"/>
  </w:num>
  <w:num w:numId="18">
    <w:abstractNumId w:val="6"/>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732"/>
    <w:rsid w:val="00035ED9"/>
    <w:rsid w:val="001C10DE"/>
    <w:rsid w:val="00285800"/>
    <w:rsid w:val="002F6323"/>
    <w:rsid w:val="005E7884"/>
    <w:rsid w:val="009E4DC0"/>
    <w:rsid w:val="00A12479"/>
    <w:rsid w:val="00C236D8"/>
    <w:rsid w:val="00CE7732"/>
    <w:rsid w:val="00E5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6"/>
    <o:shapelayout v:ext="edit">
      <o:idmap v:ext="edit" data="1"/>
    </o:shapelayout>
  </w:shapeDefaults>
  <w:decimalSymbol w:val=","/>
  <w:listSeparator w:val=";"/>
  <w14:defaultImageDpi w14:val="0"/>
  <w15:chartTrackingRefBased/>
  <w15:docId w15:val="{11F46705-CE63-4CB1-9A2E-C79AE455B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Courier New" w:hAnsi="Courier New"/>
      <w:b/>
      <w:sz w:val="32"/>
      <w:szCs w:val="20"/>
    </w:rPr>
  </w:style>
  <w:style w:type="paragraph" w:styleId="2">
    <w:name w:val="heading 2"/>
    <w:basedOn w:val="a"/>
    <w:next w:val="a"/>
    <w:link w:val="20"/>
    <w:uiPriority w:val="9"/>
    <w:qFormat/>
    <w:pPr>
      <w:keepNext/>
      <w:jc w:val="center"/>
      <w:outlineLvl w:val="1"/>
    </w:pPr>
    <w:rPr>
      <w:rFonts w:ascii="Courier New" w:hAnsi="Courier New"/>
      <w:b/>
      <w:sz w:val="32"/>
      <w:szCs w:val="20"/>
    </w:rPr>
  </w:style>
  <w:style w:type="paragraph" w:styleId="3">
    <w:name w:val="heading 3"/>
    <w:basedOn w:val="a"/>
    <w:next w:val="a"/>
    <w:link w:val="30"/>
    <w:uiPriority w:val="9"/>
    <w:qFormat/>
    <w:pPr>
      <w:keepNext/>
      <w:spacing w:line="320" w:lineRule="exact"/>
      <w:jc w:val="center"/>
      <w:outlineLvl w:val="2"/>
    </w:pPr>
    <w:rPr>
      <w:b/>
      <w:i/>
      <w:sz w:val="28"/>
      <w:szCs w:val="20"/>
    </w:rPr>
  </w:style>
  <w:style w:type="paragraph" w:styleId="4">
    <w:name w:val="heading 4"/>
    <w:basedOn w:val="a"/>
    <w:next w:val="a"/>
    <w:link w:val="40"/>
    <w:uiPriority w:val="9"/>
    <w:qFormat/>
    <w:pPr>
      <w:keepNext/>
      <w:jc w:val="center"/>
      <w:outlineLvl w:val="3"/>
    </w:pPr>
    <w:rPr>
      <w:rFonts w:ascii="Courier New" w:hAnsi="Courier New"/>
      <w:sz w:val="28"/>
      <w:szCs w:val="20"/>
    </w:rPr>
  </w:style>
  <w:style w:type="paragraph" w:styleId="5">
    <w:name w:val="heading 5"/>
    <w:basedOn w:val="a"/>
    <w:next w:val="a"/>
    <w:link w:val="50"/>
    <w:uiPriority w:val="9"/>
    <w:qFormat/>
    <w:pPr>
      <w:keepNext/>
      <w:jc w:val="center"/>
      <w:outlineLvl w:val="4"/>
    </w:pPr>
    <w:rPr>
      <w:rFonts w:ascii="Courier New" w:hAnsi="Courier New"/>
      <w:b/>
      <w:sz w:val="28"/>
      <w:szCs w:val="20"/>
    </w:rPr>
  </w:style>
  <w:style w:type="paragraph" w:styleId="6">
    <w:name w:val="heading 6"/>
    <w:basedOn w:val="a"/>
    <w:next w:val="a"/>
    <w:link w:val="60"/>
    <w:uiPriority w:val="9"/>
    <w:qFormat/>
    <w:pPr>
      <w:keepNext/>
      <w:outlineLvl w:val="5"/>
    </w:pPr>
    <w:rPr>
      <w:rFonts w:ascii="Courier New" w:hAnsi="Courier New"/>
      <w:i/>
      <w:iCs/>
      <w:lang w:val="en-US"/>
    </w:rPr>
  </w:style>
  <w:style w:type="paragraph" w:styleId="7">
    <w:name w:val="heading 7"/>
    <w:basedOn w:val="a"/>
    <w:next w:val="a"/>
    <w:link w:val="70"/>
    <w:uiPriority w:val="9"/>
    <w:qFormat/>
    <w:pPr>
      <w:keepNext/>
      <w:ind w:firstLine="567"/>
      <w:jc w:val="center"/>
      <w:outlineLvl w:val="6"/>
    </w:pPr>
    <w:rPr>
      <w:b/>
      <w:bCs/>
      <w:i/>
      <w:iCs/>
      <w:sz w:val="28"/>
    </w:rPr>
  </w:style>
  <w:style w:type="paragraph" w:styleId="8">
    <w:name w:val="heading 8"/>
    <w:basedOn w:val="a"/>
    <w:next w:val="a"/>
    <w:link w:val="80"/>
    <w:uiPriority w:val="9"/>
    <w:qFormat/>
    <w:pPr>
      <w:keepNext/>
      <w:spacing w:before="120" w:after="120"/>
      <w:jc w:val="center"/>
      <w:outlineLvl w:val="7"/>
    </w:pPr>
    <w:rPr>
      <w:b/>
      <w:bCs/>
      <w:i/>
      <w:iCs/>
      <w:lang w:val="en-US"/>
    </w:rPr>
  </w:style>
  <w:style w:type="paragraph" w:styleId="9">
    <w:name w:val="heading 9"/>
    <w:basedOn w:val="a"/>
    <w:next w:val="a"/>
    <w:link w:val="90"/>
    <w:uiPriority w:val="9"/>
    <w:qFormat/>
    <w:pPr>
      <w:keepNext/>
      <w:ind w:firstLine="840"/>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semiHidden/>
    <w:pPr>
      <w:jc w:val="center"/>
    </w:pPr>
    <w:rPr>
      <w:rFonts w:ascii="Bookman Old Style" w:hAnsi="Bookman Old Style"/>
      <w:b/>
      <w:i/>
      <w:szCs w:val="20"/>
    </w:r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semiHidden/>
    <w:pPr>
      <w:tabs>
        <w:tab w:val="center" w:pos="4153"/>
        <w:tab w:val="right" w:pos="8306"/>
      </w:tabs>
    </w:pPr>
    <w:rPr>
      <w:szCs w:val="20"/>
    </w:rPr>
  </w:style>
  <w:style w:type="character" w:customStyle="1" w:styleId="a6">
    <w:name w:val="Нижний колонтитул Знак"/>
    <w:link w:val="a5"/>
    <w:uiPriority w:val="99"/>
    <w:semiHidden/>
    <w:locked/>
    <w:rPr>
      <w:rFonts w:cs="Times New Roman"/>
      <w:sz w:val="24"/>
      <w:szCs w:val="24"/>
    </w:rPr>
  </w:style>
  <w:style w:type="paragraph" w:styleId="a7">
    <w:name w:val="Body Text Indent"/>
    <w:basedOn w:val="a"/>
    <w:link w:val="a8"/>
    <w:uiPriority w:val="99"/>
    <w:semiHidden/>
    <w:pPr>
      <w:ind w:firstLine="567"/>
      <w:jc w:val="both"/>
    </w:pPr>
    <w:rPr>
      <w:rFonts w:ascii="Courier New" w:hAnsi="Courier New"/>
      <w:sz w:val="20"/>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semiHidden/>
    <w:pPr>
      <w:ind w:firstLine="567"/>
      <w:jc w:val="both"/>
    </w:pPr>
    <w:rPr>
      <w:rFonts w:ascii="Courier New" w:hAnsi="Courier New"/>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ind w:firstLine="840"/>
    </w:pPr>
    <w:rPr>
      <w:rFonts w:ascii="Courier New" w:hAnsi="Courier New" w:cs="Courier New"/>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9">
    <w:name w:val="page number"/>
    <w:uiPriority w:val="99"/>
    <w:semiHidden/>
    <w:rPr>
      <w:rFonts w:cs="Times New Roman"/>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3.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38" Type="http://schemas.openxmlformats.org/officeDocument/2006/relationships/image" Target="media/image130.wmf"/><Relationship Id="rId154" Type="http://schemas.openxmlformats.org/officeDocument/2006/relationships/image" Target="media/image146.wmf"/><Relationship Id="rId16" Type="http://schemas.openxmlformats.org/officeDocument/2006/relationships/image" Target="media/image8.wmf"/><Relationship Id="rId107" Type="http://schemas.openxmlformats.org/officeDocument/2006/relationships/image" Target="media/image99.wmf"/><Relationship Id="rId11" Type="http://schemas.openxmlformats.org/officeDocument/2006/relationships/footer" Target="footer1.xml"/><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image" Target="media/image120.wmf"/><Relationship Id="rId144" Type="http://schemas.openxmlformats.org/officeDocument/2006/relationships/image" Target="media/image136.wmf"/><Relationship Id="rId149" Type="http://schemas.openxmlformats.org/officeDocument/2006/relationships/image" Target="media/image141.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2.wmf"/><Relationship Id="rId155" Type="http://schemas.openxmlformats.org/officeDocument/2006/relationships/fontTable" Target="fontTable.xml"/><Relationship Id="rId12" Type="http://schemas.openxmlformats.org/officeDocument/2006/relationships/footer" Target="footer2.xml"/><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image" Target="media/image108.wmf"/><Relationship Id="rId124" Type="http://schemas.openxmlformats.org/officeDocument/2006/relationships/image" Target="media/image116.wmf"/><Relationship Id="rId129" Type="http://schemas.openxmlformats.org/officeDocument/2006/relationships/image" Target="media/image121.wmf"/><Relationship Id="rId137" Type="http://schemas.openxmlformats.org/officeDocument/2006/relationships/image" Target="media/image129.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32" Type="http://schemas.openxmlformats.org/officeDocument/2006/relationships/image" Target="media/image124.wmf"/><Relationship Id="rId140" Type="http://schemas.openxmlformats.org/officeDocument/2006/relationships/image" Target="media/image132.wmf"/><Relationship Id="rId145" Type="http://schemas.openxmlformats.org/officeDocument/2006/relationships/image" Target="media/image137.wmf"/><Relationship Id="rId153" Type="http://schemas.openxmlformats.org/officeDocument/2006/relationships/image" Target="media/image1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image" Target="media/image119.wmf"/><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30" Type="http://schemas.openxmlformats.org/officeDocument/2006/relationships/image" Target="media/image122.wmf"/><Relationship Id="rId135" Type="http://schemas.openxmlformats.org/officeDocument/2006/relationships/image" Target="media/image127.wmf"/><Relationship Id="rId143" Type="http://schemas.openxmlformats.org/officeDocument/2006/relationships/image" Target="media/image135.wmf"/><Relationship Id="rId148" Type="http://schemas.openxmlformats.org/officeDocument/2006/relationships/image" Target="media/image140.wmf"/><Relationship Id="rId151" Type="http://schemas.openxmlformats.org/officeDocument/2006/relationships/image" Target="media/image143.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8" Type="http://schemas.openxmlformats.org/officeDocument/2006/relationships/image" Target="media/image2.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4875</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АВИАЦИОННЫЙ ИНСТИТУТ</vt:lpstr>
    </vt:vector>
  </TitlesOfParts>
  <Company>MAI</Company>
  <LinksUpToDate>false</LinksUpToDate>
  <CharactersWithSpaces>32598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АВИАЦИОННЫЙ ИНСТИТУТ</dc:title>
  <dc:subject/>
  <dc:creator>980</dc:creator>
  <cp:keywords/>
  <dc:description/>
  <cp:lastModifiedBy>admin</cp:lastModifiedBy>
  <cp:revision>2</cp:revision>
  <cp:lastPrinted>2004-09-15T12:47:00Z</cp:lastPrinted>
  <dcterms:created xsi:type="dcterms:W3CDTF">2014-03-09T21:20:00Z</dcterms:created>
  <dcterms:modified xsi:type="dcterms:W3CDTF">2014-03-09T21:20:00Z</dcterms:modified>
</cp:coreProperties>
</file>