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FC" w:rsidRPr="005C0376" w:rsidRDefault="005C0376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>Основные понятия документационного обеспечения управления (делопроизводство)</w:t>
      </w:r>
    </w:p>
    <w:p w:rsidR="005C0376" w:rsidRDefault="005C0376" w:rsidP="003261E9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32"/>
        </w:rPr>
      </w:pP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Документационное обеспечение управления (делопроизводство) </w:t>
      </w:r>
      <w:r w:rsidR="003261E9" w:rsidRPr="005C0376">
        <w:rPr>
          <w:b/>
          <w:bCs/>
          <w:iCs/>
          <w:color w:val="000000"/>
          <w:sz w:val="28"/>
          <w:szCs w:val="32"/>
        </w:rPr>
        <w:t xml:space="preserve">– </w:t>
      </w:r>
      <w:r w:rsidRPr="005C0376">
        <w:rPr>
          <w:b/>
          <w:bCs/>
          <w:iCs/>
          <w:color w:val="000000"/>
          <w:sz w:val="28"/>
          <w:szCs w:val="32"/>
        </w:rPr>
        <w:t>это специфическое направление деятельности, которое заключается в составлении, оформлении документов, их обработке и хранении.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Делопроизводство </w:t>
      </w:r>
      <w:r w:rsidRPr="005C0376">
        <w:rPr>
          <w:iCs/>
          <w:color w:val="000000"/>
          <w:sz w:val="28"/>
          <w:szCs w:val="32"/>
        </w:rPr>
        <w:t>отрасль деятельности, обеспечивающая документирование и организацию работы с официальными документами.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Современное делопроизводство включает:</w:t>
      </w:r>
    </w:p>
    <w:p w:rsidR="008704FC" w:rsidRPr="005C0376" w:rsidRDefault="008704FC" w:rsidP="003261E9">
      <w:pPr>
        <w:widowControl/>
        <w:shd w:val="clear" w:color="auto" w:fill="FFFFFF"/>
        <w:tabs>
          <w:tab w:val="left" w:pos="1344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•</w:t>
      </w:r>
      <w:r w:rsidRPr="005C0376">
        <w:rPr>
          <w:color w:val="000000"/>
          <w:sz w:val="28"/>
          <w:szCs w:val="32"/>
        </w:rPr>
        <w:tab/>
        <w:t>обеспечение своевр</w:t>
      </w:r>
      <w:r w:rsidR="005C0376">
        <w:rPr>
          <w:color w:val="000000"/>
          <w:sz w:val="28"/>
          <w:szCs w:val="32"/>
        </w:rPr>
        <w:t xml:space="preserve">еменного и правильного создания </w:t>
      </w:r>
      <w:r w:rsidRPr="005C0376">
        <w:rPr>
          <w:color w:val="000000"/>
          <w:sz w:val="28"/>
          <w:szCs w:val="32"/>
        </w:rPr>
        <w:t>документов(документирование);</w:t>
      </w:r>
    </w:p>
    <w:p w:rsidR="008704FC" w:rsidRPr="005C0376" w:rsidRDefault="008704FC" w:rsidP="003261E9">
      <w:pPr>
        <w:widowControl/>
        <w:shd w:val="clear" w:color="auto" w:fill="FFFFFF"/>
        <w:tabs>
          <w:tab w:val="left" w:pos="1474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•</w:t>
      </w:r>
      <w:r w:rsidRPr="005C0376">
        <w:rPr>
          <w:color w:val="000000"/>
          <w:sz w:val="28"/>
          <w:szCs w:val="32"/>
        </w:rPr>
        <w:tab/>
        <w:t>организацию работы с до</w:t>
      </w:r>
      <w:r w:rsidR="005C0376">
        <w:rPr>
          <w:color w:val="000000"/>
          <w:sz w:val="28"/>
          <w:szCs w:val="32"/>
        </w:rPr>
        <w:t xml:space="preserve">кументами (получение, передача, </w:t>
      </w:r>
      <w:r w:rsidRPr="005C0376">
        <w:rPr>
          <w:color w:val="000000"/>
          <w:sz w:val="28"/>
          <w:szCs w:val="32"/>
        </w:rPr>
        <w:t>обработка,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учет,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регистрация,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контроль,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хранение,</w:t>
      </w:r>
      <w:r w:rsidR="003261E9" w:rsidRPr="005C0376">
        <w:rPr>
          <w:color w:val="000000"/>
          <w:sz w:val="28"/>
          <w:szCs w:val="32"/>
        </w:rPr>
        <w:t xml:space="preserve"> </w:t>
      </w:r>
      <w:r w:rsidR="005C0376">
        <w:rPr>
          <w:color w:val="000000"/>
          <w:sz w:val="28"/>
          <w:szCs w:val="32"/>
        </w:rPr>
        <w:t xml:space="preserve">систематизация, </w:t>
      </w:r>
      <w:r w:rsidRPr="005C0376">
        <w:rPr>
          <w:color w:val="000000"/>
          <w:sz w:val="28"/>
          <w:szCs w:val="32"/>
        </w:rPr>
        <w:t>подготовка документов для сдачи в архив, уничтожение).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Параллельно с термином «делопроизводство» в последние</w:t>
      </w:r>
      <w:r w:rsidR="005C0376">
        <w:rPr>
          <w:color w:val="000000"/>
          <w:sz w:val="28"/>
        </w:rPr>
        <w:t xml:space="preserve"> </w:t>
      </w:r>
      <w:r w:rsidR="005C0376">
        <w:rPr>
          <w:color w:val="000000"/>
          <w:sz w:val="28"/>
          <w:szCs w:val="32"/>
        </w:rPr>
        <w:t xml:space="preserve">десятилетия </w:t>
      </w:r>
      <w:r w:rsidRPr="005C0376">
        <w:rPr>
          <w:color w:val="000000"/>
          <w:sz w:val="28"/>
          <w:szCs w:val="32"/>
        </w:rPr>
        <w:t>используется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термин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iCs/>
          <w:color w:val="000000"/>
          <w:sz w:val="28"/>
          <w:szCs w:val="32"/>
        </w:rPr>
        <w:t>документационное</w:t>
      </w:r>
      <w:r w:rsidR="005C0376">
        <w:rPr>
          <w:color w:val="000000"/>
          <w:sz w:val="28"/>
        </w:rPr>
        <w:t xml:space="preserve"> </w:t>
      </w:r>
      <w:r w:rsidRPr="005C0376">
        <w:rPr>
          <w:iCs/>
          <w:color w:val="000000"/>
          <w:sz w:val="28"/>
          <w:szCs w:val="32"/>
        </w:rPr>
        <w:t>обеспечение</w:t>
      </w:r>
      <w:r w:rsidR="005C0376">
        <w:rPr>
          <w:color w:val="000000"/>
          <w:sz w:val="28"/>
        </w:rPr>
        <w:t xml:space="preserve"> </w:t>
      </w:r>
      <w:r w:rsidRPr="005C0376">
        <w:rPr>
          <w:b/>
          <w:bCs/>
          <w:iCs/>
          <w:color w:val="000000"/>
          <w:sz w:val="28"/>
          <w:szCs w:val="32"/>
        </w:rPr>
        <w:t xml:space="preserve">управления </w:t>
      </w:r>
      <w:r w:rsidRPr="005C0376">
        <w:rPr>
          <w:color w:val="000000"/>
          <w:sz w:val="28"/>
          <w:szCs w:val="32"/>
        </w:rPr>
        <w:t>(ДОУ^)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>Документирование</w:t>
      </w:r>
      <w:r w:rsidR="003261E9" w:rsidRPr="005C0376">
        <w:rPr>
          <w:b/>
          <w:bCs/>
          <w:iCs/>
          <w:color w:val="000000"/>
          <w:sz w:val="28"/>
          <w:szCs w:val="32"/>
        </w:rPr>
        <w:t xml:space="preserve"> – </w:t>
      </w:r>
      <w:r w:rsidR="003261E9" w:rsidRPr="005C0376">
        <w:rPr>
          <w:iCs/>
          <w:color w:val="000000"/>
          <w:sz w:val="28"/>
          <w:szCs w:val="32"/>
        </w:rPr>
        <w:t>эт</w:t>
      </w:r>
      <w:r w:rsidRPr="005C0376">
        <w:rPr>
          <w:iCs/>
          <w:color w:val="000000"/>
          <w:sz w:val="28"/>
          <w:szCs w:val="32"/>
        </w:rPr>
        <w:t>о процесс создания и оформления докумета.</w:t>
      </w:r>
    </w:p>
    <w:p w:rsidR="008704FC" w:rsidRPr="005C0376" w:rsidRDefault="008704FC" w:rsidP="005C0376">
      <w:pPr>
        <w:widowControl/>
        <w:shd w:val="clear" w:color="auto" w:fill="FFFFFF"/>
        <w:tabs>
          <w:tab w:val="left" w:pos="7382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iCs/>
          <w:color w:val="000000"/>
          <w:sz w:val="28"/>
          <w:szCs w:val="32"/>
        </w:rPr>
        <w:t>Организация работы</w:t>
      </w:r>
      <w:r w:rsidR="003261E9" w:rsidRPr="005C0376">
        <w:rPr>
          <w:iCs/>
          <w:color w:val="000000"/>
          <w:sz w:val="28"/>
          <w:szCs w:val="32"/>
        </w:rPr>
        <w:t xml:space="preserve"> </w:t>
      </w:r>
      <w:r w:rsidR="005C0376">
        <w:rPr>
          <w:iCs/>
          <w:color w:val="000000"/>
          <w:sz w:val="28"/>
          <w:szCs w:val="32"/>
        </w:rPr>
        <w:t xml:space="preserve">с документами </w:t>
      </w:r>
      <w:r w:rsidRPr="005C0376">
        <w:rPr>
          <w:iCs/>
          <w:color w:val="000000"/>
          <w:sz w:val="28"/>
          <w:szCs w:val="32"/>
        </w:rPr>
        <w:t>это</w:t>
      </w:r>
      <w:r w:rsidR="003261E9" w:rsidRPr="005C0376">
        <w:rPr>
          <w:iCs/>
          <w:color w:val="000000"/>
          <w:sz w:val="28"/>
          <w:szCs w:val="32"/>
        </w:rPr>
        <w:t xml:space="preserve"> </w:t>
      </w:r>
      <w:r w:rsidRPr="005C0376">
        <w:rPr>
          <w:iCs/>
          <w:color w:val="000000"/>
          <w:sz w:val="28"/>
          <w:szCs w:val="32"/>
        </w:rPr>
        <w:t>обеспечение</w:t>
      </w:r>
      <w:r w:rsidR="005C0376">
        <w:rPr>
          <w:color w:val="000000"/>
          <w:sz w:val="28"/>
        </w:rPr>
        <w:t xml:space="preserve"> </w:t>
      </w:r>
      <w:r w:rsidRPr="005C0376">
        <w:rPr>
          <w:iCs/>
          <w:color w:val="000000"/>
          <w:sz w:val="28"/>
          <w:szCs w:val="32"/>
        </w:rPr>
        <w:t>движения документов в аппарате управления, их исп</w:t>
      </w:r>
      <w:r w:rsidR="005C0376">
        <w:rPr>
          <w:iCs/>
          <w:color w:val="000000"/>
          <w:sz w:val="28"/>
          <w:szCs w:val="32"/>
        </w:rPr>
        <w:t xml:space="preserve">ользования в справочных целях и </w:t>
      </w:r>
      <w:r w:rsidRPr="005C0376">
        <w:rPr>
          <w:iCs/>
          <w:color w:val="000000"/>
          <w:sz w:val="28"/>
          <w:szCs w:val="32"/>
        </w:rPr>
        <w:t xml:space="preserve">хранения. Термин </w:t>
      </w:r>
      <w:r w:rsidRPr="005C0376">
        <w:rPr>
          <w:color w:val="000000"/>
          <w:sz w:val="28"/>
          <w:szCs w:val="32"/>
        </w:rPr>
        <w:t>определяется государственным стандартом как «организация документооборота, хранения и использования документов в текущей деятельности учреждения».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Документооборотом </w:t>
      </w:r>
      <w:r w:rsidRPr="005C0376">
        <w:rPr>
          <w:color w:val="000000"/>
          <w:sz w:val="28"/>
          <w:szCs w:val="32"/>
        </w:rPr>
        <w:t xml:space="preserve">стандарт называет </w:t>
      </w:r>
      <w:r w:rsidRPr="005C0376">
        <w:rPr>
          <w:iCs/>
          <w:color w:val="000000"/>
          <w:sz w:val="28"/>
          <w:szCs w:val="32"/>
        </w:rPr>
        <w:t xml:space="preserve">движение документов организации с момента их создания или получения до завершения исполнения или отправления. </w:t>
      </w:r>
      <w:r w:rsidRPr="005C0376">
        <w:rPr>
          <w:color w:val="000000"/>
          <w:sz w:val="28"/>
          <w:szCs w:val="32"/>
        </w:rPr>
        <w:t>В технологию работы с документами 'входит:</w:t>
      </w:r>
    </w:p>
    <w:p w:rsidR="008704FC" w:rsidRPr="005C0376" w:rsidRDefault="008704FC" w:rsidP="003261E9">
      <w:pPr>
        <w:widowControl/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прием и первичная обработка документов;</w:t>
      </w:r>
    </w:p>
    <w:p w:rsidR="008704FC" w:rsidRPr="005C0376" w:rsidRDefault="008704FC" w:rsidP="003261E9">
      <w:pPr>
        <w:widowControl/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их предварительное рассмотрение и распределение;</w:t>
      </w:r>
    </w:p>
    <w:p w:rsidR="008704FC" w:rsidRPr="005C0376" w:rsidRDefault="008704FC" w:rsidP="003261E9">
      <w:pPr>
        <w:widowControl/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регистрация документов;</w:t>
      </w:r>
    </w:p>
    <w:p w:rsidR="008704FC" w:rsidRPr="005C0376" w:rsidRDefault="008704FC" w:rsidP="003261E9">
      <w:pPr>
        <w:widowControl/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контроль исполнения документов;</w:t>
      </w:r>
    </w:p>
    <w:p w:rsidR="008704FC" w:rsidRPr="005C0376" w:rsidRDefault="008704FC" w:rsidP="003261E9">
      <w:pPr>
        <w:widowControl/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информационно-справочная работа;</w:t>
      </w:r>
    </w:p>
    <w:p w:rsidR="008704FC" w:rsidRPr="005C0376" w:rsidRDefault="008704FC" w:rsidP="003261E9">
      <w:pPr>
        <w:widowControl/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исполнение документов;</w:t>
      </w:r>
    </w:p>
    <w:p w:rsidR="008704FC" w:rsidRPr="005C0376" w:rsidRDefault="008704FC" w:rsidP="003261E9">
      <w:pPr>
        <w:widowControl/>
        <w:numPr>
          <w:ilvl w:val="0"/>
          <w:numId w:val="2"/>
        </w:numPr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их отправка;</w:t>
      </w:r>
    </w:p>
    <w:p w:rsidR="008704FC" w:rsidRPr="005C0376" w:rsidRDefault="008704FC" w:rsidP="003261E9">
      <w:pPr>
        <w:widowControl/>
        <w:numPr>
          <w:ilvl w:val="0"/>
          <w:numId w:val="2"/>
        </w:numPr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систематизация (формирование дел) и текущее хранение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 xml:space="preserve">Раскроем некоторые из перечисленных понятий. Так, </w:t>
      </w:r>
      <w:r w:rsidRPr="005C0376">
        <w:rPr>
          <w:iCs/>
          <w:color w:val="000000"/>
          <w:sz w:val="28"/>
          <w:szCs w:val="32"/>
        </w:rPr>
        <w:t xml:space="preserve">регистрация </w:t>
      </w:r>
      <w:r w:rsidRPr="005C0376">
        <w:rPr>
          <w:color w:val="000000"/>
          <w:sz w:val="28"/>
          <w:szCs w:val="32"/>
        </w:rPr>
        <w:t xml:space="preserve">означает </w:t>
      </w:r>
      <w:r w:rsidRPr="005C0376">
        <w:rPr>
          <w:iCs/>
          <w:color w:val="000000"/>
          <w:sz w:val="28"/>
          <w:szCs w:val="32"/>
        </w:rPr>
        <w:t xml:space="preserve">запись учетных данных о документе по установленной форме, фиксирующая факт его создания, отправления или получения', контроль исполнения документов </w:t>
      </w:r>
      <w:r w:rsidR="003261E9" w:rsidRPr="005C0376">
        <w:rPr>
          <w:iCs/>
          <w:color w:val="000000"/>
          <w:sz w:val="28"/>
          <w:szCs w:val="32"/>
        </w:rPr>
        <w:t xml:space="preserve">– </w:t>
      </w:r>
      <w:r w:rsidRPr="005C0376">
        <w:rPr>
          <w:iCs/>
          <w:color w:val="000000"/>
          <w:sz w:val="28"/>
          <w:szCs w:val="32"/>
        </w:rPr>
        <w:t xml:space="preserve">совокупность действий, обеспечивающих их своевременное исполнение', формирование дела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iCs/>
          <w:color w:val="000000"/>
          <w:sz w:val="28"/>
          <w:szCs w:val="32"/>
        </w:rPr>
        <w:t>группирование исполненных документов в дело в соответствии с номенклатурой дел (систематизированным перечнем наименований дел, заводимых в организации, с указанием сроков их хранения, оформленным в установленном порядке) и систематизация документов внутри дела.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Любое управленческое решение всегда базируется на информации по рассматриваемому вопросу или управляемому объекту. 'Информация тождественна понятиям: «данные», «сведения», «показатели». Законодательно закреплен следующий термин: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«Информация </w:t>
      </w:r>
      <w:r w:rsidR="003261E9" w:rsidRPr="005C0376">
        <w:rPr>
          <w:iCs/>
          <w:color w:val="000000"/>
          <w:sz w:val="28"/>
          <w:szCs w:val="32"/>
        </w:rPr>
        <w:t xml:space="preserve">– </w:t>
      </w:r>
      <w:r w:rsidRPr="005C0376">
        <w:rPr>
          <w:iCs/>
          <w:color w:val="000000"/>
          <w:sz w:val="28"/>
          <w:szCs w:val="32"/>
        </w:rPr>
        <w:t>сведения о лицах, предметах, фактах, событиях, явлениях и процессах независимо от формы их представления.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В Федеральном законе «Об информации, информатизации и защите информации» закреплено следующее определение понятия «документ»: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 xml:space="preserve">/ </w:t>
      </w:r>
      <w:r w:rsidRPr="005C0376">
        <w:rPr>
          <w:b/>
          <w:bCs/>
          <w:iCs/>
          <w:color w:val="000000"/>
          <w:sz w:val="28"/>
          <w:szCs w:val="32"/>
        </w:rPr>
        <w:t xml:space="preserve">Документ </w:t>
      </w:r>
      <w:r w:rsidR="003261E9" w:rsidRPr="005C0376">
        <w:rPr>
          <w:iCs/>
          <w:color w:val="000000"/>
          <w:sz w:val="28"/>
          <w:szCs w:val="32"/>
        </w:rPr>
        <w:t xml:space="preserve">–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 xml:space="preserve">это </w:t>
      </w:r>
      <w:r w:rsidRPr="005C0376">
        <w:rPr>
          <w:iCs/>
          <w:color w:val="000000"/>
          <w:sz w:val="28"/>
          <w:szCs w:val="32"/>
        </w:rPr>
        <w:t>зафиксированная на материальном носителе информация с реквизитами позволяющими ее идентифицировать.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Реквизит документа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iCs/>
          <w:color w:val="000000"/>
          <w:sz w:val="28"/>
          <w:szCs w:val="32"/>
        </w:rPr>
        <w:t>обязательный элемент оформления официального документа.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Официальные документы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 xml:space="preserve">это </w:t>
      </w:r>
      <w:r w:rsidRPr="005C0376">
        <w:rPr>
          <w:iCs/>
          <w:color w:val="000000"/>
          <w:sz w:val="28"/>
          <w:szCs w:val="32"/>
        </w:rPr>
        <w:t>документы, созданные юридическими или физическими лицами, оформленные и удостоверенные в установленном порядке.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iCs/>
          <w:color w:val="000000"/>
          <w:sz w:val="28"/>
          <w:szCs w:val="32"/>
        </w:rPr>
        <w:t xml:space="preserve">Многие </w:t>
      </w:r>
      <w:r w:rsidRPr="005C0376">
        <w:rPr>
          <w:color w:val="000000"/>
          <w:sz w:val="28"/>
          <w:szCs w:val="32"/>
        </w:rPr>
        <w:t xml:space="preserve">формы управленческой деятельности выражаются посредством соответствующих документов, распорядительная деятельность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 xml:space="preserve">изданием различных распорядительных документов; планирование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 xml:space="preserve">посредством подготовки различных планов; учет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 xml:space="preserve">в виде составления и обработки статистической, бухгалтерской, оперативно-технической документации; контроль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 xml:space="preserve">путем сбора сведений в письменном виде </w:t>
      </w:r>
      <w:r w:rsidR="003261E9" w:rsidRPr="005C0376">
        <w:rPr>
          <w:color w:val="000000"/>
          <w:sz w:val="28"/>
          <w:szCs w:val="32"/>
        </w:rPr>
        <w:t>и т.д.</w:t>
      </w:r>
      <w:r w:rsidRPr="005C0376">
        <w:rPr>
          <w:color w:val="000000"/>
          <w:sz w:val="28"/>
          <w:szCs w:val="32"/>
        </w:rPr>
        <w:t xml:space="preserve"> Поэтому документы можно классифицировать в соответствии с их назначением как средства:</w:t>
      </w:r>
    </w:p>
    <w:p w:rsidR="008704FC" w:rsidRPr="005C0376" w:rsidRDefault="008704FC" w:rsidP="003261E9">
      <w:pPr>
        <w:widowControl/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•</w:t>
      </w:r>
      <w:r w:rsidRPr="005C0376">
        <w:rPr>
          <w:color w:val="000000"/>
          <w:sz w:val="28"/>
          <w:szCs w:val="32"/>
        </w:rPr>
        <w:tab/>
        <w:t>•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 xml:space="preserve">регламентации деятельности </w:t>
      </w:r>
      <w:r w:rsidR="005C0376">
        <w:rPr>
          <w:color w:val="000000"/>
          <w:sz w:val="28"/>
          <w:szCs w:val="32"/>
        </w:rPr>
        <w:t xml:space="preserve">(уставы, положения, регламенты, </w:t>
      </w:r>
      <w:r w:rsidRPr="005C0376">
        <w:rPr>
          <w:color w:val="000000"/>
          <w:sz w:val="28"/>
          <w:szCs w:val="32"/>
        </w:rPr>
        <w:t>правила,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инструкции и др.);</w:t>
      </w:r>
    </w:p>
    <w:p w:rsidR="008704FC" w:rsidRPr="005C0376" w:rsidRDefault="008704FC" w:rsidP="003261E9">
      <w:pPr>
        <w:widowControl/>
        <w:numPr>
          <w:ilvl w:val="0"/>
          <w:numId w:val="3"/>
        </w:numPr>
        <w:shd w:val="clear" w:color="auto" w:fill="FFFFFF"/>
        <w:tabs>
          <w:tab w:val="left" w:pos="38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распорядительной деятельности (пр</w:t>
      </w:r>
      <w:r w:rsidR="005C0376">
        <w:rPr>
          <w:color w:val="000000"/>
          <w:sz w:val="28"/>
          <w:szCs w:val="32"/>
        </w:rPr>
        <w:t xml:space="preserve">иказы, указания, постановления, </w:t>
      </w:r>
      <w:r w:rsidRPr="005C0376">
        <w:rPr>
          <w:color w:val="000000"/>
          <w:sz w:val="28"/>
          <w:szCs w:val="32"/>
        </w:rPr>
        <w:t>решения, распоряжения и др.);</w:t>
      </w:r>
    </w:p>
    <w:p w:rsidR="008704FC" w:rsidRPr="005C0376" w:rsidRDefault="008704FC" w:rsidP="005C0376">
      <w:pPr>
        <w:widowControl/>
        <w:numPr>
          <w:ilvl w:val="0"/>
          <w:numId w:val="3"/>
        </w:numPr>
        <w:shd w:val="clear" w:color="auto" w:fill="FFFFFF"/>
        <w:tabs>
          <w:tab w:val="left" w:pos="38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накопления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и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обобщения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информации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(отчеты,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акты, доклады и</w:t>
      </w:r>
      <w:r w:rsid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др.);</w:t>
      </w:r>
    </w:p>
    <w:p w:rsidR="008704FC" w:rsidRPr="005C0376" w:rsidRDefault="008704FC" w:rsidP="003261E9">
      <w:pPr>
        <w:widowControl/>
        <w:shd w:val="clear" w:color="auto" w:fill="FFFFFF"/>
        <w:tabs>
          <w:tab w:val="left" w:pos="389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•</w:t>
      </w:r>
      <w:r w:rsidRPr="005C0376">
        <w:rPr>
          <w:color w:val="000000"/>
          <w:sz w:val="28"/>
          <w:szCs w:val="32"/>
        </w:rPr>
        <w:tab/>
        <w:t>передачи информации (письма, телеграммы, телефонограммы и др.).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 xml:space="preserve">Документ возник прежде всего, чтобы зафиксировать информацию и придать ей </w:t>
      </w:r>
      <w:r w:rsidRPr="005C0376">
        <w:rPr>
          <w:iCs/>
          <w:color w:val="000000"/>
          <w:sz w:val="28"/>
          <w:szCs w:val="32"/>
        </w:rPr>
        <w:t xml:space="preserve">юридическую силу. </w:t>
      </w:r>
      <w:r w:rsidRPr="005C0376">
        <w:rPr>
          <w:color w:val="000000"/>
          <w:sz w:val="28"/>
          <w:szCs w:val="32"/>
        </w:rPr>
        <w:t xml:space="preserve">Значение латинского слова </w:t>
      </w:r>
      <w:r w:rsidR="003261E9" w:rsidRPr="005C0376">
        <w:rPr>
          <w:iCs/>
          <w:color w:val="000000"/>
          <w:sz w:val="28"/>
          <w:szCs w:val="32"/>
        </w:rPr>
        <w:t>«д</w:t>
      </w:r>
      <w:r w:rsidRPr="005C0376">
        <w:rPr>
          <w:iCs/>
          <w:color w:val="000000"/>
          <w:sz w:val="28"/>
          <w:szCs w:val="32"/>
        </w:rPr>
        <w:t>окумент</w:t>
      </w:r>
      <w:r w:rsidR="003261E9" w:rsidRPr="005C0376">
        <w:rPr>
          <w:iCs/>
          <w:color w:val="000000"/>
          <w:sz w:val="28"/>
          <w:szCs w:val="32"/>
        </w:rPr>
        <w:t xml:space="preserve">» </w:t>
      </w:r>
      <w:r w:rsidR="003261E9" w:rsidRPr="005C0376">
        <w:rPr>
          <w:color w:val="000000"/>
          <w:sz w:val="28"/>
          <w:szCs w:val="32"/>
        </w:rPr>
        <w:t xml:space="preserve">– </w:t>
      </w:r>
      <w:r w:rsidR="005C0376">
        <w:rPr>
          <w:color w:val="000000"/>
          <w:sz w:val="28"/>
          <w:szCs w:val="32"/>
        </w:rPr>
        <w:t>доказательство, свиде</w:t>
      </w:r>
      <w:r w:rsidRPr="005C0376">
        <w:rPr>
          <w:color w:val="000000"/>
          <w:sz w:val="28"/>
          <w:szCs w:val="32"/>
        </w:rPr>
        <w:t>тельство. В настоящее время бесспорность документа также определяется понятием «юридическая сила документа»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Юридическая сила документа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 xml:space="preserve">это </w:t>
      </w:r>
      <w:r w:rsidRPr="005C0376">
        <w:rPr>
          <w:iCs/>
          <w:color w:val="000000"/>
          <w:sz w:val="28"/>
          <w:szCs w:val="32"/>
        </w:rPr>
        <w:t>свойство официального документа, сообщаемое ему действующим законодательством, компетенцией издавшего его органа и установленным порядком оформления.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Из этого определения следует, что орган управления или должностные лица, выпускающие документ, обязаны:</w:t>
      </w:r>
    </w:p>
    <w:p w:rsidR="008704FC" w:rsidRPr="005C0376" w:rsidRDefault="008704FC" w:rsidP="003261E9">
      <w:pPr>
        <w:widowControl/>
        <w:shd w:val="clear" w:color="auto" w:fill="FFFFFF"/>
        <w:tabs>
          <w:tab w:val="left" w:pos="1416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•</w:t>
      </w:r>
      <w:r w:rsidRPr="005C0376">
        <w:rPr>
          <w:color w:val="000000"/>
          <w:sz w:val="28"/>
          <w:szCs w:val="32"/>
        </w:rPr>
        <w:tab/>
        <w:t>соблюдать при его по</w:t>
      </w:r>
      <w:r w:rsidR="005C0376">
        <w:rPr>
          <w:color w:val="000000"/>
          <w:sz w:val="28"/>
          <w:szCs w:val="32"/>
        </w:rPr>
        <w:t>дготовке действующие нормы зако</w:t>
      </w:r>
      <w:r w:rsidRPr="005C0376">
        <w:rPr>
          <w:color w:val="000000"/>
          <w:sz w:val="28"/>
          <w:szCs w:val="32"/>
        </w:rPr>
        <w:t>нодательства;</w:t>
      </w:r>
    </w:p>
    <w:p w:rsidR="008704FC" w:rsidRPr="005C0376" w:rsidRDefault="008704FC" w:rsidP="003261E9">
      <w:pPr>
        <w:widowControl/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•</w:t>
      </w:r>
      <w:r w:rsidRPr="005C0376">
        <w:rPr>
          <w:color w:val="000000"/>
          <w:sz w:val="28"/>
          <w:szCs w:val="32"/>
        </w:rPr>
        <w:tab/>
        <w:t>издавать документы только в пределах своей компетенции;</w:t>
      </w:r>
    </w:p>
    <w:p w:rsidR="008704FC" w:rsidRPr="005C0376" w:rsidRDefault="008704FC" w:rsidP="003261E9">
      <w:pPr>
        <w:widowControl/>
        <w:shd w:val="clear" w:color="auto" w:fill="FFFFFF"/>
        <w:tabs>
          <w:tab w:val="left" w:pos="1248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•</w:t>
      </w:r>
      <w:r w:rsidRPr="005C0376">
        <w:rPr>
          <w:color w:val="000000"/>
          <w:sz w:val="28"/>
          <w:szCs w:val="32"/>
        </w:rPr>
        <w:tab/>
        <w:t>соблюдать действующие в</w:t>
      </w:r>
      <w:r w:rsidR="005C0376">
        <w:rPr>
          <w:color w:val="000000"/>
          <w:sz w:val="28"/>
          <w:szCs w:val="32"/>
        </w:rPr>
        <w:t xml:space="preserve"> определенное время общегосудар</w:t>
      </w:r>
      <w:r w:rsidRPr="005C0376">
        <w:rPr>
          <w:color w:val="000000"/>
          <w:sz w:val="28"/>
          <w:szCs w:val="32"/>
        </w:rPr>
        <w:t>ственные правила составления и оформления документов.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К числу наиболее юридически значимых реквизитов относятся: наименование организации, дата и регистрационный номер документа, подпись, печать, грифы согласования и утверждения.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 xml:space="preserve">В управленческой практике принято различать документы </w:t>
      </w:r>
      <w:r w:rsidRPr="005C0376">
        <w:rPr>
          <w:iCs/>
          <w:color w:val="000000"/>
          <w:sz w:val="28"/>
          <w:szCs w:val="32"/>
        </w:rPr>
        <w:t xml:space="preserve">по </w:t>
      </w:r>
      <w:r w:rsidRPr="005C0376">
        <w:rPr>
          <w:b/>
          <w:bCs/>
          <w:iCs/>
          <w:color w:val="000000"/>
          <w:sz w:val="28"/>
          <w:szCs w:val="32"/>
        </w:rPr>
        <w:t xml:space="preserve">с </w:t>
      </w:r>
      <w:r w:rsidR="003261E9" w:rsidRPr="005C0376">
        <w:rPr>
          <w:b/>
          <w:bCs/>
          <w:iCs/>
          <w:color w:val="000000"/>
          <w:sz w:val="28"/>
          <w:szCs w:val="32"/>
        </w:rPr>
        <w:t xml:space="preserve">т.е. </w:t>
      </w:r>
      <w:r w:rsidRPr="005C0376">
        <w:rPr>
          <w:b/>
          <w:bCs/>
          <w:iCs/>
          <w:color w:val="000000"/>
          <w:sz w:val="28"/>
          <w:szCs w:val="32"/>
        </w:rPr>
        <w:t xml:space="preserve">пени их подлинности </w:t>
      </w:r>
      <w:r w:rsidRPr="005C0376">
        <w:rPr>
          <w:color w:val="000000"/>
          <w:sz w:val="28"/>
          <w:szCs w:val="32"/>
        </w:rPr>
        <w:t>на черновые, беловые, подлинники, копии</w:t>
      </w:r>
      <w:r w:rsidR="003261E9" w:rsidRPr="005C0376">
        <w:rPr>
          <w:color w:val="000000"/>
          <w:sz w:val="28"/>
          <w:szCs w:val="32"/>
        </w:rPr>
        <w:t>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Черновой документ, </w:t>
      </w:r>
      <w:r w:rsidRPr="005C0376">
        <w:rPr>
          <w:color w:val="000000"/>
          <w:sz w:val="28"/>
          <w:szCs w:val="32"/>
        </w:rPr>
        <w:t xml:space="preserve">изготовленный рукописным, машинописным способом или распечатанный с компьютера, </w:t>
      </w:r>
      <w:r w:rsidRPr="005C0376">
        <w:rPr>
          <w:iCs/>
          <w:color w:val="000000"/>
          <w:sz w:val="28"/>
          <w:szCs w:val="32"/>
        </w:rPr>
        <w:t xml:space="preserve">отражает работу автора над его содержанием. </w:t>
      </w:r>
      <w:r w:rsidRPr="005C0376">
        <w:rPr>
          <w:color w:val="000000"/>
          <w:sz w:val="28"/>
          <w:szCs w:val="32"/>
        </w:rPr>
        <w:t>Он может содержать только текст и не обладает юридической силой.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Беловой документ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 xml:space="preserve">это </w:t>
      </w:r>
      <w:r w:rsidRPr="005C0376">
        <w:rPr>
          <w:iCs/>
          <w:color w:val="000000"/>
          <w:sz w:val="28"/>
          <w:szCs w:val="32"/>
        </w:rPr>
        <w:t>рукописный или машинописный документ, текст которого переписан с чернового документа или написан без помарок и исправлений.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Документ, в котором содержатся сведения, подтверждающие его достоверность (об авторе, времени и месте создания) считается подлинным.</w:t>
      </w:r>
    </w:p>
    <w:p w:rsidR="008704FC" w:rsidRPr="005C0376" w:rsidRDefault="008704FC" w:rsidP="005C0376">
      <w:pPr>
        <w:widowControl/>
        <w:shd w:val="clear" w:color="auto" w:fill="FFFFFF"/>
        <w:tabs>
          <w:tab w:val="left" w:pos="7411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>Подлинник</w:t>
      </w:r>
      <w:r w:rsidR="003261E9" w:rsidRPr="005C0376">
        <w:rPr>
          <w:b/>
          <w:bCs/>
          <w:iCs/>
          <w:color w:val="000000"/>
          <w:sz w:val="28"/>
          <w:szCs w:val="32"/>
        </w:rPr>
        <w:t xml:space="preserve"> </w:t>
      </w:r>
      <w:r w:rsidRPr="005C0376">
        <w:rPr>
          <w:b/>
          <w:bCs/>
          <w:iCs/>
          <w:color w:val="000000"/>
          <w:sz w:val="28"/>
          <w:szCs w:val="32"/>
        </w:rPr>
        <w:t>официального</w:t>
      </w:r>
      <w:r w:rsidR="003261E9" w:rsidRPr="005C0376">
        <w:rPr>
          <w:b/>
          <w:bCs/>
          <w:iCs/>
          <w:color w:val="000000"/>
          <w:sz w:val="28"/>
          <w:szCs w:val="32"/>
        </w:rPr>
        <w:t xml:space="preserve"> </w:t>
      </w:r>
      <w:r w:rsidRPr="005C0376">
        <w:rPr>
          <w:b/>
          <w:bCs/>
          <w:iCs/>
          <w:color w:val="000000"/>
          <w:sz w:val="28"/>
          <w:szCs w:val="32"/>
        </w:rPr>
        <w:t>документа</w:t>
      </w:r>
      <w:r w:rsidR="005C0376">
        <w:rPr>
          <w:b/>
          <w:bCs/>
          <w:iCs/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это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iCs/>
          <w:color w:val="000000"/>
          <w:sz w:val="28"/>
          <w:szCs w:val="32"/>
        </w:rPr>
        <w:t>первый</w:t>
      </w:r>
      <w:r w:rsidR="003261E9" w:rsidRPr="005C0376">
        <w:rPr>
          <w:iCs/>
          <w:color w:val="000000"/>
          <w:sz w:val="28"/>
          <w:szCs w:val="32"/>
        </w:rPr>
        <w:t xml:space="preserve"> </w:t>
      </w:r>
      <w:r w:rsidRPr="005C0376">
        <w:rPr>
          <w:iCs/>
          <w:color w:val="000000"/>
          <w:sz w:val="28"/>
          <w:szCs w:val="32"/>
        </w:rPr>
        <w:t>(или</w:t>
      </w:r>
      <w:r w:rsidR="005C0376">
        <w:rPr>
          <w:color w:val="000000"/>
          <w:sz w:val="28"/>
        </w:rPr>
        <w:t xml:space="preserve"> </w:t>
      </w:r>
      <w:r w:rsidRPr="005C0376">
        <w:rPr>
          <w:iCs/>
          <w:color w:val="000000"/>
          <w:sz w:val="28"/>
          <w:szCs w:val="32"/>
        </w:rPr>
        <w:t>единичный) экземпляр документа, обладающий юридической силой.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Копия документа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 xml:space="preserve">это </w:t>
      </w:r>
      <w:r w:rsidRPr="005C0376">
        <w:rPr>
          <w:iCs/>
          <w:color w:val="000000"/>
          <w:sz w:val="28"/>
          <w:szCs w:val="32"/>
        </w:rPr>
        <w:t>документ, полностью воспроизводящий информацию подлинного документа и все его внешние признаки или часть их.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Деятельность учреждения оформляется совокупностью определенным образом взаимодействующих документов, соответствующих функциям управления и составляющих системы документации.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Система документации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 xml:space="preserve">это </w:t>
      </w:r>
      <w:r w:rsidRPr="005C0376">
        <w:rPr>
          <w:iCs/>
          <w:color w:val="000000"/>
          <w:sz w:val="28"/>
          <w:szCs w:val="32"/>
        </w:rPr>
        <w:t>совокупность документов, взаимосвязанных по признакам происхождения, назначения, вида, сферы деятельности, единых требований к их оформлению.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 xml:space="preserve">Их совокупность составляет систему организационно-распорядительной документации. Государственный стандарт определяет </w:t>
      </w:r>
      <w:r w:rsidRPr="005C0376">
        <w:rPr>
          <w:b/>
          <w:bCs/>
          <w:iCs/>
          <w:color w:val="000000"/>
          <w:sz w:val="28"/>
          <w:szCs w:val="32"/>
        </w:rPr>
        <w:t xml:space="preserve">организационно-распорядительные документы </w:t>
      </w:r>
      <w:r w:rsidRPr="005C0376">
        <w:rPr>
          <w:iCs/>
          <w:color w:val="000000"/>
          <w:sz w:val="28"/>
          <w:szCs w:val="32"/>
        </w:rPr>
        <w:t>как письменные документы, в которых фиксируются решения административных и организационных вопросов, а также вопросов управления, взаимодействия, обеспечения и регулирования деятельности органов власти, учреждений, предприятий, организаций, их подразделений и должностных лиц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Основным направлением совершенствования документации является унификация и стандартизация.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Стандартизация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 xml:space="preserve">это </w:t>
      </w:r>
      <w:r w:rsidRPr="005C0376">
        <w:rPr>
          <w:iCs/>
          <w:color w:val="000000"/>
          <w:sz w:val="28"/>
          <w:szCs w:val="32"/>
        </w:rPr>
        <w:t xml:space="preserve">процесс установления и применения стандартов, под которыми понимается «образец, эталон, модель, принимаемые за исходные для сопоставления с ними других подобных объектов». </w:t>
      </w:r>
      <w:r w:rsidRPr="005C0376">
        <w:rPr>
          <w:color w:val="000000"/>
          <w:sz w:val="28"/>
          <w:szCs w:val="32"/>
        </w:rPr>
        <w:t>Стандарт как нормативно-технический документ устанавливает комплекс норм, правил, требований к объекту стандартизации и утверждается компетентным органом</w:t>
      </w:r>
      <w:r w:rsidR="003261E9" w:rsidRPr="005C0376">
        <w:rPr>
          <w:color w:val="000000"/>
          <w:sz w:val="28"/>
          <w:szCs w:val="32"/>
        </w:rPr>
        <w:t>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 xml:space="preserve">Под </w:t>
      </w:r>
      <w:r w:rsidRPr="005C0376">
        <w:rPr>
          <w:b/>
          <w:bCs/>
          <w:iCs/>
          <w:color w:val="000000"/>
          <w:sz w:val="28"/>
          <w:szCs w:val="32"/>
        </w:rPr>
        <w:t xml:space="preserve">унификацией </w:t>
      </w:r>
      <w:r w:rsidRPr="005C0376">
        <w:rPr>
          <w:color w:val="000000"/>
          <w:sz w:val="28"/>
          <w:szCs w:val="32"/>
        </w:rPr>
        <w:t xml:space="preserve">понимается </w:t>
      </w:r>
      <w:r w:rsidRPr="005C0376">
        <w:rPr>
          <w:iCs/>
          <w:color w:val="000000"/>
          <w:sz w:val="28"/>
          <w:szCs w:val="32"/>
        </w:rPr>
        <w:t>«приведение чего-либо к единой системе, форме, единообразию».</w:t>
      </w:r>
    </w:p>
    <w:p w:rsidR="008704FC" w:rsidRPr="005C0376" w:rsidRDefault="008704FC" w:rsidP="005C0376">
      <w:pPr>
        <w:widowControl/>
        <w:shd w:val="clear" w:color="auto" w:fill="FFFFFF"/>
        <w:tabs>
          <w:tab w:val="left" w:pos="9826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Унифицированная система документации </w:t>
      </w:r>
      <w:r w:rsidRPr="005C0376">
        <w:rPr>
          <w:color w:val="000000"/>
          <w:sz w:val="28"/>
          <w:szCs w:val="32"/>
        </w:rPr>
        <w:t xml:space="preserve">(УСД) </w:t>
      </w:r>
      <w:r w:rsidR="003261E9" w:rsidRPr="005C0376">
        <w:rPr>
          <w:color w:val="000000"/>
          <w:sz w:val="28"/>
          <w:szCs w:val="32"/>
        </w:rPr>
        <w:t xml:space="preserve">– </w:t>
      </w:r>
      <w:r w:rsidR="005C0376">
        <w:rPr>
          <w:iCs/>
          <w:color w:val="000000"/>
          <w:sz w:val="28"/>
          <w:szCs w:val="32"/>
        </w:rPr>
        <w:t xml:space="preserve">система </w:t>
      </w:r>
      <w:r w:rsidRPr="005C0376">
        <w:rPr>
          <w:iCs/>
          <w:color w:val="000000"/>
          <w:sz w:val="28"/>
          <w:szCs w:val="32"/>
        </w:rPr>
        <w:t>документации, созданная по</w:t>
      </w:r>
      <w:r w:rsidR="005C0376">
        <w:rPr>
          <w:iCs/>
          <w:color w:val="000000"/>
          <w:sz w:val="28"/>
          <w:szCs w:val="32"/>
        </w:rPr>
        <w:t xml:space="preserve"> единым правилам и требованиям, </w:t>
      </w:r>
      <w:r w:rsidRPr="005C0376">
        <w:rPr>
          <w:iCs/>
          <w:color w:val="000000"/>
          <w:sz w:val="28"/>
          <w:szCs w:val="32"/>
        </w:rPr>
        <w:t>содержащая</w:t>
      </w:r>
      <w:r w:rsidR="003261E9" w:rsidRPr="005C0376">
        <w:rPr>
          <w:iCs/>
          <w:color w:val="000000"/>
          <w:sz w:val="28"/>
          <w:szCs w:val="32"/>
        </w:rPr>
        <w:t xml:space="preserve"> </w:t>
      </w:r>
      <w:r w:rsidRPr="005C0376">
        <w:rPr>
          <w:iCs/>
          <w:color w:val="000000"/>
          <w:sz w:val="28"/>
          <w:szCs w:val="32"/>
        </w:rPr>
        <w:t>информацию,</w:t>
      </w:r>
      <w:r w:rsidR="003261E9" w:rsidRPr="005C0376">
        <w:rPr>
          <w:iCs/>
          <w:color w:val="000000"/>
          <w:sz w:val="28"/>
          <w:szCs w:val="32"/>
        </w:rPr>
        <w:t xml:space="preserve"> </w:t>
      </w:r>
      <w:r w:rsidRPr="005C0376">
        <w:rPr>
          <w:iCs/>
          <w:color w:val="000000"/>
          <w:sz w:val="28"/>
          <w:szCs w:val="32"/>
        </w:rPr>
        <w:t>необходимую</w:t>
      </w:r>
      <w:r w:rsidR="003261E9" w:rsidRPr="005C0376">
        <w:rPr>
          <w:iCs/>
          <w:color w:val="000000"/>
          <w:sz w:val="28"/>
          <w:szCs w:val="32"/>
        </w:rPr>
        <w:t xml:space="preserve"> </w:t>
      </w:r>
      <w:r w:rsidRPr="005C0376">
        <w:rPr>
          <w:iCs/>
          <w:color w:val="000000"/>
          <w:sz w:val="28"/>
          <w:szCs w:val="32"/>
        </w:rPr>
        <w:t>для</w:t>
      </w:r>
      <w:r w:rsidR="003261E9" w:rsidRPr="005C0376">
        <w:rPr>
          <w:iCs/>
          <w:color w:val="000000"/>
          <w:sz w:val="28"/>
          <w:szCs w:val="32"/>
        </w:rPr>
        <w:t xml:space="preserve"> </w:t>
      </w:r>
      <w:r w:rsidR="005C0376">
        <w:rPr>
          <w:iCs/>
          <w:color w:val="000000"/>
          <w:sz w:val="28"/>
          <w:szCs w:val="32"/>
        </w:rPr>
        <w:t xml:space="preserve">управления </w:t>
      </w:r>
      <w:r w:rsidRPr="005C0376">
        <w:rPr>
          <w:iCs/>
          <w:color w:val="000000"/>
          <w:sz w:val="28"/>
          <w:szCs w:val="32"/>
        </w:rPr>
        <w:t>в</w:t>
      </w:r>
      <w:r w:rsidR="005C0376">
        <w:rPr>
          <w:color w:val="000000"/>
          <w:sz w:val="28"/>
        </w:rPr>
        <w:t xml:space="preserve"> </w:t>
      </w:r>
      <w:r w:rsidRPr="005C0376">
        <w:rPr>
          <w:iCs/>
          <w:color w:val="000000"/>
          <w:sz w:val="28"/>
          <w:szCs w:val="32"/>
        </w:rPr>
        <w:t>определенной сфере деятельности.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Общегосударственные унифицированные формы документов обязательны для применения во всех учреждениях, организациях и на предприятиях независимо от их подчинения и формы собственности.</w:t>
      </w:r>
    </w:p>
    <w:p w:rsidR="008704FC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704FC" w:rsidRPr="005C0376" w:rsidRDefault="0011510F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color w:val="000000"/>
          <w:sz w:val="28"/>
          <w:szCs w:val="32"/>
        </w:rPr>
        <w:t>Современное государственное регулирование</w:t>
      </w:r>
      <w:r>
        <w:rPr>
          <w:color w:val="000000"/>
          <w:sz w:val="28"/>
        </w:rPr>
        <w:t xml:space="preserve"> </w:t>
      </w:r>
      <w:r w:rsidRPr="005C0376">
        <w:rPr>
          <w:b/>
          <w:bCs/>
          <w:color w:val="000000"/>
          <w:sz w:val="28"/>
          <w:szCs w:val="32"/>
        </w:rPr>
        <w:t>делопроизводства</w:t>
      </w:r>
    </w:p>
    <w:p w:rsidR="0011510F" w:rsidRDefault="0011510F" w:rsidP="003261E9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8704FC" w:rsidRPr="005C0376" w:rsidRDefault="0011510F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color w:val="000000"/>
          <w:sz w:val="28"/>
          <w:szCs w:val="32"/>
        </w:rPr>
        <w:t>Законодательное регулирование делопроизводства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В настоящее время регламентация документирования, организации и технологии документационного обеспечения управления ведется в нескольких направлениях: законодательное регулирование, стандартизация, разработка нормативных и нормативно-методических документов общегосударственного действия.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Высшей правовой значимостью обладают законы Российской Федерации.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Федеральный закон Российской Федерации «Об информации, информатизации и защите информации» закрепил обязательность документирования информации, установил ряд терминов (информация, информатизация, информационные ресурсы, документированная информация и др.), урегулировал отношения, возникающие при создании и использовании информационных технологий, установил обязательность предоставления информации государственным органам.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Федеральный закон «О бухгалтерском учете», указав, что бухгалтерский учет осуществляется путем сплошного, непрерывного и документального учета всех хозяйственных операций, специальной статьей (ст.</w:t>
      </w:r>
      <w:r w:rsidR="003261E9" w:rsidRPr="005C0376">
        <w:rPr>
          <w:color w:val="000000"/>
          <w:sz w:val="28"/>
          <w:szCs w:val="32"/>
        </w:rPr>
        <w:t> 9</w:t>
      </w:r>
      <w:r w:rsidRPr="005C0376">
        <w:rPr>
          <w:color w:val="000000"/>
          <w:sz w:val="28"/>
          <w:szCs w:val="32"/>
        </w:rPr>
        <w:t>) определил правила оформления первичных учетных документов. В ней подчеркивается, что все хозяйственные операции, проводимые организацией, должны оформляться оправдательными документами. Об обязательности документирования говорится и в других, законодательных актах. Так, Гражданский кодекс Российской Федерации определил правовые основы не только деятельности юридических лиц, но и ее документирования.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регистрационного номера). При нарушении требований, изложенных в Правилах, документ не вступает в силу.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Законодательными актами Российской Федерации регулируются требования к документам, пересылаемым с помощью разнообразных средств связи (почта, телеграф, факсимильные и электронные сообщения), требования к защите информации на разных стадиях ее создания и хранения, приданию документам официальности (юридической силы).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Ряд правовых актов содержит нормы, которые необходимо Учитывать при составлении и оформлении управленческих Документов. К таким актам относятся, например, закон РФ «О товарных знаках, знаках обслуживания и наименованиях мест происхождения товаров», который определяет порядок Регистрации 'эмблемы предприятия, помещаемой на бланке; Постановление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  <w:sectPr w:rsidR="008704FC" w:rsidRPr="005C0376" w:rsidSect="003261E9">
          <w:pgSz w:w="11909" w:h="16834"/>
          <w:pgMar w:top="1134" w:right="850" w:bottom="1134" w:left="1701" w:header="720" w:footer="720" w:gutter="0"/>
          <w:cols w:space="60"/>
          <w:titlePg/>
          <w:docGrid w:linePitch="272"/>
        </w:sectPr>
      </w:pP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Правительства РФ «Об упорядочении изготовления, использования, хранения и уничтожения печатей и бланков с воспроизведением государственного герба Российской Федерации» и др.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Таким образом, в действующем законодательстве содержится значительное количество обязательных для исполнения норм, правил и требований к документированию различных направлений деятельности государственных и негосударственных организаций, к оформлению тех или иных видов документов, их содержанию и структуре текста.</w:t>
      </w:r>
    </w:p>
    <w:p w:rsidR="008704FC" w:rsidRPr="005C0376" w:rsidRDefault="0011510F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color w:val="000000"/>
          <w:sz w:val="28"/>
          <w:szCs w:val="32"/>
        </w:rPr>
        <w:t>Нормативно-методическое регулирование делопроизводства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 xml:space="preserve">Действующие сегодня </w:t>
      </w:r>
      <w:r w:rsidRPr="005C0376">
        <w:rPr>
          <w:iCs/>
          <w:color w:val="000000"/>
          <w:sz w:val="28"/>
          <w:szCs w:val="32"/>
        </w:rPr>
        <w:t xml:space="preserve">общегосударственные нормативно-методические документы по организации делопроизводства должны </w:t>
      </w:r>
      <w:r w:rsidRPr="005C0376">
        <w:rPr>
          <w:color w:val="000000"/>
          <w:sz w:val="28"/>
          <w:szCs w:val="32"/>
        </w:rPr>
        <w:t>быть в каждой организации. К ним относятся:</w:t>
      </w:r>
    </w:p>
    <w:p w:rsidR="008704FC" w:rsidRPr="005C0376" w:rsidRDefault="008704FC" w:rsidP="003261E9">
      <w:pPr>
        <w:widowControl/>
        <w:shd w:val="clear" w:color="auto" w:fill="FFFFFF"/>
        <w:tabs>
          <w:tab w:val="left" w:pos="1378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1.</w:t>
      </w:r>
      <w:r w:rsidRPr="005C0376">
        <w:rPr>
          <w:color w:val="000000"/>
          <w:sz w:val="28"/>
          <w:szCs w:val="32"/>
        </w:rPr>
        <w:tab/>
        <w:t>Государственная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система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документационного</w:t>
      </w:r>
      <w:r w:rsidR="003261E9" w:rsidRPr="005C0376">
        <w:rPr>
          <w:color w:val="000000"/>
          <w:sz w:val="28"/>
          <w:szCs w:val="32"/>
        </w:rPr>
        <w:t xml:space="preserve"> </w:t>
      </w:r>
      <w:r w:rsidR="0011510F">
        <w:rPr>
          <w:color w:val="000000"/>
          <w:sz w:val="28"/>
          <w:szCs w:val="32"/>
        </w:rPr>
        <w:t xml:space="preserve">обеспечения </w:t>
      </w:r>
      <w:r w:rsidRPr="005C0376">
        <w:rPr>
          <w:color w:val="000000"/>
          <w:sz w:val="28"/>
          <w:szCs w:val="32"/>
        </w:rPr>
        <w:t>управления.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Основные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положения.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Общие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требования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к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документам</w:t>
      </w:r>
      <w:r w:rsidR="003261E9" w:rsidRPr="005C0376">
        <w:rPr>
          <w:color w:val="000000"/>
          <w:sz w:val="28"/>
          <w:szCs w:val="32"/>
        </w:rPr>
        <w:t xml:space="preserve"> </w:t>
      </w:r>
      <w:r w:rsidR="0011510F">
        <w:rPr>
          <w:color w:val="000000"/>
          <w:sz w:val="28"/>
          <w:szCs w:val="32"/>
        </w:rPr>
        <w:t xml:space="preserve">и </w:t>
      </w:r>
      <w:r w:rsidRPr="005C0376">
        <w:rPr>
          <w:color w:val="000000"/>
          <w:sz w:val="28"/>
          <w:szCs w:val="32"/>
        </w:rPr>
        <w:t>службам документационного обеспечения.</w:t>
      </w:r>
    </w:p>
    <w:p w:rsidR="008704FC" w:rsidRPr="005C0376" w:rsidRDefault="008704FC" w:rsidP="003261E9">
      <w:pPr>
        <w:widowControl/>
        <w:shd w:val="clear" w:color="auto" w:fill="FFFFFF"/>
        <w:tabs>
          <w:tab w:val="left" w:pos="1219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2.</w:t>
      </w:r>
      <w:r w:rsidRPr="005C0376">
        <w:rPr>
          <w:color w:val="000000"/>
          <w:sz w:val="28"/>
          <w:szCs w:val="32"/>
        </w:rPr>
        <w:tab/>
        <w:t>Типовая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инструкция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по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делопроизводству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в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министерствах</w:t>
      </w:r>
      <w:r w:rsidR="003261E9" w:rsidRPr="005C0376">
        <w:rPr>
          <w:color w:val="000000"/>
          <w:sz w:val="28"/>
          <w:szCs w:val="32"/>
        </w:rPr>
        <w:t xml:space="preserve"> </w:t>
      </w:r>
      <w:r w:rsidR="0011510F">
        <w:rPr>
          <w:color w:val="000000"/>
          <w:sz w:val="28"/>
          <w:szCs w:val="32"/>
        </w:rPr>
        <w:t xml:space="preserve">и </w:t>
      </w:r>
      <w:r w:rsidRPr="005C0376">
        <w:rPr>
          <w:color w:val="000000"/>
          <w:sz w:val="28"/>
          <w:szCs w:val="32"/>
        </w:rPr>
        <w:t>ведомствах Российской Федерации.</w:t>
      </w:r>
    </w:p>
    <w:p w:rsidR="008704FC" w:rsidRPr="005C0376" w:rsidRDefault="008704FC" w:rsidP="003261E9">
      <w:pPr>
        <w:widowControl/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3.</w:t>
      </w:r>
      <w:r w:rsidRPr="005C0376">
        <w:rPr>
          <w:color w:val="000000"/>
          <w:sz w:val="28"/>
          <w:szCs w:val="32"/>
        </w:rPr>
        <w:tab/>
        <w:t>ГОСТ Р 6.30</w:t>
      </w:r>
      <w:r w:rsidR="003261E9" w:rsidRPr="005C0376">
        <w:rPr>
          <w:color w:val="000000"/>
          <w:sz w:val="28"/>
          <w:szCs w:val="32"/>
        </w:rPr>
        <w:t>–</w:t>
      </w:r>
      <w:r w:rsidRPr="005C0376">
        <w:rPr>
          <w:color w:val="000000"/>
          <w:sz w:val="28"/>
          <w:szCs w:val="32"/>
        </w:rPr>
        <w:t>97 УСД Унифицир</w:t>
      </w:r>
      <w:r w:rsidR="0011510F">
        <w:rPr>
          <w:color w:val="000000"/>
          <w:sz w:val="28"/>
          <w:szCs w:val="32"/>
        </w:rPr>
        <w:t>ованная система организационно-</w:t>
      </w:r>
      <w:r w:rsidRPr="005C0376">
        <w:rPr>
          <w:color w:val="000000"/>
          <w:sz w:val="28"/>
          <w:szCs w:val="32"/>
        </w:rPr>
        <w:t>распорядительной документации. Требов</w:t>
      </w:r>
      <w:r w:rsidR="0011510F">
        <w:rPr>
          <w:color w:val="000000"/>
          <w:sz w:val="28"/>
          <w:szCs w:val="32"/>
        </w:rPr>
        <w:t xml:space="preserve">ания к оформлению документов (с </w:t>
      </w:r>
      <w:r w:rsidRPr="005C0376">
        <w:rPr>
          <w:color w:val="000000"/>
          <w:sz w:val="28"/>
          <w:szCs w:val="32"/>
        </w:rPr>
        <w:t>изменениями от 21.01.2000</w:t>
      </w:r>
      <w:r w:rsidR="003261E9" w:rsidRPr="005C0376">
        <w:rPr>
          <w:color w:val="000000"/>
          <w:sz w:val="28"/>
          <w:szCs w:val="32"/>
        </w:rPr>
        <w:t> г</w:t>
      </w:r>
      <w:r w:rsidRPr="005C0376">
        <w:rPr>
          <w:color w:val="000000"/>
          <w:sz w:val="28"/>
          <w:szCs w:val="32"/>
        </w:rPr>
        <w:t>.).</w:t>
      </w:r>
    </w:p>
    <w:p w:rsidR="008704FC" w:rsidRPr="005C0376" w:rsidRDefault="008704FC" w:rsidP="003261E9">
      <w:pPr>
        <w:widowControl/>
        <w:shd w:val="clear" w:color="auto" w:fill="FFFFFF"/>
        <w:tabs>
          <w:tab w:val="left" w:pos="8592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Стандарт распространяется на «</w:t>
      </w:r>
      <w:r w:rsidR="0011510F">
        <w:rPr>
          <w:color w:val="000000"/>
          <w:sz w:val="28"/>
          <w:szCs w:val="32"/>
        </w:rPr>
        <w:t xml:space="preserve">организационно-распорядительные </w:t>
      </w:r>
      <w:r w:rsidRPr="005C0376">
        <w:rPr>
          <w:color w:val="000000"/>
          <w:sz w:val="28"/>
          <w:szCs w:val="32"/>
        </w:rPr>
        <w:t>документы, относящиеся к Унифицир</w:t>
      </w:r>
      <w:r w:rsidR="0011510F">
        <w:rPr>
          <w:color w:val="000000"/>
          <w:sz w:val="28"/>
          <w:szCs w:val="32"/>
        </w:rPr>
        <w:t>ованной системе организационно-</w:t>
      </w:r>
      <w:r w:rsidRPr="005C0376">
        <w:rPr>
          <w:color w:val="000000"/>
          <w:sz w:val="28"/>
          <w:szCs w:val="32"/>
        </w:rPr>
        <w:t>распоря</w:t>
      </w:r>
      <w:r w:rsidR="0011510F">
        <w:rPr>
          <w:color w:val="000000"/>
          <w:sz w:val="28"/>
          <w:szCs w:val="32"/>
        </w:rPr>
        <w:t xml:space="preserve">дительной документации (УСОРД), постановления, </w:t>
      </w:r>
      <w:r w:rsidRPr="005C0376">
        <w:rPr>
          <w:color w:val="000000"/>
          <w:sz w:val="28"/>
          <w:szCs w:val="32"/>
        </w:rPr>
        <w:t>распоряжения, приказы, решения, протоколы, акты, пи</w:t>
      </w:r>
      <w:r w:rsidR="0011510F">
        <w:rPr>
          <w:color w:val="000000"/>
          <w:sz w:val="28"/>
          <w:szCs w:val="32"/>
        </w:rPr>
        <w:t xml:space="preserve">сьма и др., </w:t>
      </w:r>
      <w:r w:rsidRPr="005C0376">
        <w:rPr>
          <w:color w:val="000000"/>
          <w:sz w:val="28"/>
          <w:szCs w:val="32"/>
        </w:rPr>
        <w:t>используемые в деятельности:</w:t>
      </w:r>
    </w:p>
    <w:p w:rsidR="008704FC" w:rsidRPr="005C0376" w:rsidRDefault="008704FC" w:rsidP="003261E9">
      <w:pPr>
        <w:widowControl/>
        <w:shd w:val="clear" w:color="auto" w:fill="FFFFFF"/>
        <w:tabs>
          <w:tab w:val="left" w:pos="1642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•</w:t>
      </w:r>
      <w:r w:rsidRPr="005C0376">
        <w:rPr>
          <w:color w:val="000000"/>
          <w:sz w:val="28"/>
          <w:szCs w:val="32"/>
        </w:rPr>
        <w:tab/>
        <w:t>федеральных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органов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государственной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власти,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органов</w:t>
      </w:r>
      <w:r w:rsidR="003261E9" w:rsidRPr="005C0376">
        <w:rPr>
          <w:color w:val="000000"/>
          <w:sz w:val="28"/>
          <w:szCs w:val="32"/>
        </w:rPr>
        <w:t xml:space="preserve"> </w:t>
      </w:r>
      <w:r w:rsidR="0011510F">
        <w:rPr>
          <w:color w:val="000000"/>
          <w:sz w:val="28"/>
          <w:szCs w:val="32"/>
        </w:rPr>
        <w:t>го</w:t>
      </w:r>
      <w:r w:rsidRPr="005C0376">
        <w:rPr>
          <w:color w:val="000000"/>
          <w:sz w:val="28"/>
          <w:szCs w:val="32"/>
        </w:rPr>
        <w:t>сударственной власти субъектов Российс</w:t>
      </w:r>
      <w:r w:rsidR="0011510F">
        <w:rPr>
          <w:color w:val="000000"/>
          <w:sz w:val="28"/>
          <w:szCs w:val="32"/>
        </w:rPr>
        <w:t xml:space="preserve">кой Федерации, включая субъекты </w:t>
      </w:r>
      <w:r w:rsidRPr="005C0376">
        <w:rPr>
          <w:color w:val="000000"/>
          <w:sz w:val="28"/>
          <w:szCs w:val="32"/>
        </w:rPr>
        <w:t>Российской Федерации,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имеющие наряду</w:t>
      </w:r>
      <w:r w:rsidR="003261E9" w:rsidRPr="005C0376">
        <w:rPr>
          <w:color w:val="000000"/>
          <w:sz w:val="28"/>
          <w:szCs w:val="32"/>
        </w:rPr>
        <w:t xml:space="preserve"> </w:t>
      </w:r>
      <w:r w:rsidR="0011510F">
        <w:rPr>
          <w:color w:val="000000"/>
          <w:sz w:val="28"/>
          <w:szCs w:val="32"/>
        </w:rPr>
        <w:t xml:space="preserve">с русским языком в качестве </w:t>
      </w:r>
      <w:r w:rsidRPr="005C0376">
        <w:rPr>
          <w:color w:val="000000"/>
          <w:sz w:val="28"/>
          <w:szCs w:val="32"/>
        </w:rPr>
        <w:t>государственного национальный язык, органов местного самоуправления;</w:t>
      </w:r>
    </w:p>
    <w:p w:rsidR="008704FC" w:rsidRPr="005C0376" w:rsidRDefault="008704FC" w:rsidP="003261E9">
      <w:pPr>
        <w:widowControl/>
        <w:shd w:val="clear" w:color="auto" w:fill="FFFFFF"/>
        <w:tabs>
          <w:tab w:val="left" w:pos="1061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•</w:t>
      </w:r>
      <w:r w:rsidRPr="005C0376">
        <w:rPr>
          <w:color w:val="000000"/>
          <w:sz w:val="28"/>
          <w:szCs w:val="32"/>
        </w:rPr>
        <w:tab/>
        <w:t xml:space="preserve">предприятий, организаций и их объединений </w:t>
      </w:r>
      <w:r w:rsidRPr="005C0376">
        <w:rPr>
          <w:iCs/>
          <w:color w:val="000000"/>
          <w:sz w:val="28"/>
          <w:szCs w:val="32"/>
        </w:rPr>
        <w:t>независимо</w:t>
      </w:r>
      <w:r w:rsidRPr="005C0376">
        <w:rPr>
          <w:iCs/>
          <w:color w:val="000000"/>
          <w:sz w:val="28"/>
          <w:szCs w:val="32"/>
        </w:rPr>
        <w:br/>
        <w:t>от организационно-правовой формы».</w:t>
      </w:r>
    </w:p>
    <w:p w:rsidR="008704FC" w:rsidRPr="005C0376" w:rsidRDefault="008704FC" w:rsidP="003261E9">
      <w:pPr>
        <w:widowControl/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4.</w:t>
      </w:r>
      <w:r w:rsidRPr="005C0376">
        <w:rPr>
          <w:color w:val="000000"/>
          <w:sz w:val="28"/>
          <w:szCs w:val="32"/>
        </w:rPr>
        <w:tab/>
        <w:t>Основные правила работы ведомственных архивов: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требования к номенклатурам дел, их виды, порядок их составления, заполнения, ведения;</w:t>
      </w:r>
    </w:p>
    <w:p w:rsidR="008704FC" w:rsidRPr="005C0376" w:rsidRDefault="008704FC" w:rsidP="003261E9">
      <w:pPr>
        <w:widowControl/>
        <w:numPr>
          <w:ilvl w:val="0"/>
          <w:numId w:val="4"/>
        </w:numPr>
        <w:shd w:val="clear" w:color="auto" w:fill="FFFFFF"/>
        <w:tabs>
          <w:tab w:val="left" w:pos="1061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порядок формирования дел в делопроизводстве;</w:t>
      </w:r>
    </w:p>
    <w:p w:rsidR="008704FC" w:rsidRPr="005C0376" w:rsidRDefault="008704FC" w:rsidP="003261E9">
      <w:pPr>
        <w:widowControl/>
        <w:numPr>
          <w:ilvl w:val="0"/>
          <w:numId w:val="4"/>
        </w:numPr>
        <w:shd w:val="clear" w:color="auto" w:fill="FFFFFF"/>
        <w:tabs>
          <w:tab w:val="left" w:pos="1061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организация и порядок проведения</w:t>
      </w:r>
      <w:r w:rsidR="0011510F">
        <w:rPr>
          <w:color w:val="000000"/>
          <w:sz w:val="28"/>
          <w:szCs w:val="32"/>
        </w:rPr>
        <w:t xml:space="preserve"> экспертизы ценности документов </w:t>
      </w:r>
      <w:r w:rsidRPr="005C0376">
        <w:rPr>
          <w:color w:val="000000"/>
          <w:sz w:val="28"/>
          <w:szCs w:val="32"/>
        </w:rPr>
        <w:t>в делопроизводстве;</w:t>
      </w:r>
    </w:p>
    <w:p w:rsidR="008704FC" w:rsidRPr="005C0376" w:rsidRDefault="008704FC" w:rsidP="003261E9">
      <w:pPr>
        <w:widowControl/>
        <w:numPr>
          <w:ilvl w:val="0"/>
          <w:numId w:val="4"/>
        </w:numPr>
        <w:shd w:val="clear" w:color="auto" w:fill="FFFFFF"/>
        <w:tabs>
          <w:tab w:val="left" w:pos="1061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порядок выделения документов к уничтожению;</w:t>
      </w:r>
    </w:p>
    <w:p w:rsidR="008704FC" w:rsidRPr="0011510F" w:rsidRDefault="008704FC" w:rsidP="0011510F">
      <w:pPr>
        <w:widowControl/>
        <w:numPr>
          <w:ilvl w:val="0"/>
          <w:numId w:val="4"/>
        </w:numPr>
        <w:shd w:val="clear" w:color="auto" w:fill="FFFFFF"/>
        <w:tabs>
          <w:tab w:val="left" w:pos="1061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подготовка дел к передаче в архив: оформление дел (нумерация,</w:t>
      </w:r>
      <w:r w:rsidR="0011510F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 xml:space="preserve">подшивка, дооформление обложки </w:t>
      </w:r>
      <w:r w:rsidR="003261E9" w:rsidRPr="005C0376">
        <w:rPr>
          <w:color w:val="000000"/>
          <w:sz w:val="28"/>
          <w:szCs w:val="32"/>
        </w:rPr>
        <w:t>и т.д.</w:t>
      </w:r>
      <w:r w:rsidRPr="005C0376">
        <w:rPr>
          <w:color w:val="000000"/>
          <w:sz w:val="28"/>
          <w:szCs w:val="32"/>
        </w:rPr>
        <w:t>), составление описей, передача в архив.</w:t>
      </w:r>
    </w:p>
    <w:p w:rsidR="008704FC" w:rsidRPr="005C0376" w:rsidRDefault="008704FC" w:rsidP="003261E9">
      <w:pPr>
        <w:widowControl/>
        <w:numPr>
          <w:ilvl w:val="0"/>
          <w:numId w:val="5"/>
        </w:numPr>
        <w:shd w:val="clear" w:color="auto" w:fill="FFFFFF"/>
        <w:tabs>
          <w:tab w:val="left" w:pos="1104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Перечни документов с указанием сроков хранения (Типовой или</w:t>
      </w:r>
      <w:r w:rsidRPr="005C0376">
        <w:rPr>
          <w:color w:val="000000"/>
          <w:sz w:val="28"/>
          <w:szCs w:val="32"/>
        </w:rPr>
        <w:br/>
        <w:t>ведомственный).</w:t>
      </w:r>
    </w:p>
    <w:p w:rsidR="008704FC" w:rsidRPr="005C0376" w:rsidRDefault="008704FC" w:rsidP="003261E9">
      <w:pPr>
        <w:widowControl/>
        <w:numPr>
          <w:ilvl w:val="0"/>
          <w:numId w:val="5"/>
        </w:numPr>
        <w:shd w:val="clear" w:color="auto" w:fill="FFFFFF"/>
        <w:tabs>
          <w:tab w:val="left" w:pos="1104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Типовое положение о ведении делопроизводства по предложениям,</w:t>
      </w:r>
      <w:r w:rsidRPr="005C0376">
        <w:rPr>
          <w:color w:val="000000"/>
          <w:sz w:val="28"/>
          <w:szCs w:val="32"/>
        </w:rPr>
        <w:br/>
        <w:t>заявлениям и жалобам граждан в государственных органах, на предприятиях,</w:t>
      </w:r>
      <w:r w:rsidRPr="005C0376">
        <w:rPr>
          <w:color w:val="000000"/>
          <w:sz w:val="28"/>
          <w:szCs w:val="32"/>
        </w:rPr>
        <w:br/>
        <w:t>в учреждениях и организациях.</w:t>
      </w:r>
    </w:p>
    <w:p w:rsidR="008704FC" w:rsidRPr="005C0376" w:rsidRDefault="0011510F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color w:val="000000"/>
          <w:sz w:val="28"/>
          <w:szCs w:val="32"/>
        </w:rPr>
        <w:t>Оформление управленческих документов общие требования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 xml:space="preserve">Под </w:t>
      </w:r>
      <w:r w:rsidRPr="005C0376">
        <w:rPr>
          <w:iCs/>
          <w:color w:val="000000"/>
          <w:sz w:val="28"/>
          <w:szCs w:val="32"/>
        </w:rPr>
        <w:t xml:space="preserve">оформлением документов </w:t>
      </w:r>
      <w:r w:rsidRPr="005C0376">
        <w:rPr>
          <w:color w:val="000000"/>
          <w:sz w:val="28"/>
          <w:szCs w:val="32"/>
        </w:rPr>
        <w:t>понимается соблюдение в ходе их составления, подготовки, перепечатки, согласования, удостоверения, пересылки в управленческих аппаратах учреждений (организаций и предприятий) требований, установленных в законодательных актах и нормативно-методических документах Российской Федерации.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Основные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правила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составления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и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оформления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управленческих документов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закреплены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в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действующих!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в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настоящее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время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в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России общегосударственных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нормативно-технических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документах государственных стандартах.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В них закрепляются конкретные правила документирования, в том числе:</w:t>
      </w:r>
    </w:p>
    <w:p w:rsidR="008704FC" w:rsidRPr="005C0376" w:rsidRDefault="008704FC" w:rsidP="003261E9">
      <w:pPr>
        <w:widowControl/>
        <w:numPr>
          <w:ilvl w:val="0"/>
          <w:numId w:val="6"/>
        </w:numPr>
        <w:shd w:val="clear" w:color="auto" w:fill="FFFFFF"/>
        <w:tabs>
          <w:tab w:val="left" w:pos="1008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права и обязанности должностн</w:t>
      </w:r>
      <w:r w:rsidR="0011510F">
        <w:rPr>
          <w:color w:val="000000"/>
          <w:sz w:val="28"/>
          <w:szCs w:val="32"/>
        </w:rPr>
        <w:t xml:space="preserve">ых лиц, отдельных сотрудников в </w:t>
      </w:r>
      <w:r w:rsidRPr="005C0376">
        <w:rPr>
          <w:color w:val="000000"/>
          <w:sz w:val="28"/>
          <w:szCs w:val="32"/>
        </w:rPr>
        <w:t>процедурах оформления документов;</w:t>
      </w:r>
    </w:p>
    <w:p w:rsidR="008704FC" w:rsidRPr="005C0376" w:rsidRDefault="008704FC" w:rsidP="003261E9">
      <w:pPr>
        <w:widowControl/>
        <w:numPr>
          <w:ilvl w:val="0"/>
          <w:numId w:val="7"/>
        </w:numPr>
        <w:shd w:val="clear" w:color="auto" w:fill="FFFFFF"/>
        <w:tabs>
          <w:tab w:val="left" w:pos="1008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состав применяемых в аппарате управленческих документов;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компетенция руководителя, его заместителей и руководителей среднего звена, их право на издание различных видов распорядительных документов;</w:t>
      </w:r>
    </w:p>
    <w:p w:rsidR="008704FC" w:rsidRPr="005C0376" w:rsidRDefault="003261E9" w:rsidP="003261E9">
      <w:pPr>
        <w:widowControl/>
        <w:shd w:val="clear" w:color="auto" w:fill="FFFFFF"/>
        <w:tabs>
          <w:tab w:val="left" w:pos="1008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– </w:t>
      </w:r>
      <w:r w:rsidR="008704FC" w:rsidRPr="005C0376">
        <w:rPr>
          <w:color w:val="000000"/>
          <w:sz w:val="28"/>
          <w:szCs w:val="32"/>
        </w:rPr>
        <w:t>порядок подписания, согласован</w:t>
      </w:r>
      <w:r w:rsidR="0011510F">
        <w:rPr>
          <w:color w:val="000000"/>
          <w:sz w:val="28"/>
          <w:szCs w:val="32"/>
        </w:rPr>
        <w:t xml:space="preserve">ия и визирования документов, их </w:t>
      </w:r>
      <w:r w:rsidR="008704FC" w:rsidRPr="005C0376">
        <w:rPr>
          <w:color w:val="000000"/>
          <w:sz w:val="28"/>
          <w:szCs w:val="32"/>
        </w:rPr>
        <w:t>заверение печатью;</w:t>
      </w:r>
    </w:p>
    <w:p w:rsidR="008704FC" w:rsidRPr="005C0376" w:rsidRDefault="003261E9" w:rsidP="003261E9">
      <w:pPr>
        <w:widowControl/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– </w:t>
      </w:r>
      <w:r w:rsidR="008704FC" w:rsidRPr="005C0376">
        <w:rPr>
          <w:color w:val="000000"/>
          <w:sz w:val="28"/>
          <w:szCs w:val="32"/>
        </w:rPr>
        <w:t>обязательные</w:t>
      </w:r>
      <w:r w:rsidRPr="005C0376">
        <w:rPr>
          <w:color w:val="000000"/>
          <w:sz w:val="28"/>
          <w:szCs w:val="32"/>
        </w:rPr>
        <w:t xml:space="preserve"> </w:t>
      </w:r>
      <w:r w:rsidR="008704FC" w:rsidRPr="005C0376">
        <w:rPr>
          <w:color w:val="000000"/>
          <w:sz w:val="28"/>
          <w:szCs w:val="32"/>
        </w:rPr>
        <w:t>требования</w:t>
      </w:r>
      <w:r w:rsidRPr="005C0376">
        <w:rPr>
          <w:color w:val="000000"/>
          <w:sz w:val="28"/>
          <w:szCs w:val="32"/>
        </w:rPr>
        <w:t xml:space="preserve"> </w:t>
      </w:r>
      <w:r w:rsidR="008704FC" w:rsidRPr="005C0376">
        <w:rPr>
          <w:color w:val="000000"/>
          <w:sz w:val="28"/>
          <w:szCs w:val="32"/>
        </w:rPr>
        <w:t>к</w:t>
      </w:r>
      <w:r w:rsidRPr="005C0376">
        <w:rPr>
          <w:color w:val="000000"/>
          <w:sz w:val="28"/>
          <w:szCs w:val="32"/>
        </w:rPr>
        <w:t xml:space="preserve"> </w:t>
      </w:r>
      <w:r w:rsidR="008704FC" w:rsidRPr="005C0376">
        <w:rPr>
          <w:color w:val="000000"/>
          <w:sz w:val="28"/>
          <w:szCs w:val="32"/>
        </w:rPr>
        <w:t>оформлению</w:t>
      </w:r>
      <w:r w:rsidRPr="005C0376">
        <w:rPr>
          <w:color w:val="000000"/>
          <w:sz w:val="28"/>
          <w:szCs w:val="32"/>
        </w:rPr>
        <w:t xml:space="preserve"> </w:t>
      </w:r>
      <w:r w:rsidR="008704FC" w:rsidRPr="005C0376">
        <w:rPr>
          <w:color w:val="000000"/>
          <w:sz w:val="28"/>
          <w:szCs w:val="32"/>
        </w:rPr>
        <w:t>и</w:t>
      </w:r>
      <w:r w:rsidRPr="005C0376">
        <w:rPr>
          <w:color w:val="000000"/>
          <w:sz w:val="28"/>
          <w:szCs w:val="32"/>
        </w:rPr>
        <w:t xml:space="preserve"> </w:t>
      </w:r>
      <w:r w:rsidR="008704FC" w:rsidRPr="005C0376">
        <w:rPr>
          <w:color w:val="000000"/>
          <w:sz w:val="28"/>
          <w:szCs w:val="32"/>
        </w:rPr>
        <w:t>порядок</w:t>
      </w:r>
      <w:r w:rsidRPr="005C0376">
        <w:rPr>
          <w:color w:val="000000"/>
          <w:sz w:val="28"/>
          <w:szCs w:val="32"/>
        </w:rPr>
        <w:t xml:space="preserve"> </w:t>
      </w:r>
      <w:r w:rsidR="008704FC" w:rsidRPr="005C0376">
        <w:rPr>
          <w:color w:val="000000"/>
          <w:sz w:val="28"/>
          <w:szCs w:val="32"/>
        </w:rPr>
        <w:t>работы</w:t>
      </w:r>
      <w:r w:rsidRPr="005C0376">
        <w:rPr>
          <w:color w:val="000000"/>
          <w:sz w:val="28"/>
          <w:szCs w:val="32"/>
        </w:rPr>
        <w:t xml:space="preserve"> </w:t>
      </w:r>
      <w:r w:rsidR="0011510F">
        <w:rPr>
          <w:color w:val="000000"/>
          <w:sz w:val="28"/>
          <w:szCs w:val="32"/>
        </w:rPr>
        <w:t xml:space="preserve">с </w:t>
      </w:r>
      <w:r w:rsidR="008704FC" w:rsidRPr="005C0376">
        <w:rPr>
          <w:color w:val="000000"/>
          <w:sz w:val="28"/>
          <w:szCs w:val="32"/>
        </w:rPr>
        <w:t>документами.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Среди разнообразных систем управленческой документации, используемых для документирования различных управленческих действий, особое значение имеет система организационно-распорядительной документации, так как входящие</w:t>
      </w:r>
      <w:r w:rsidR="003261E9" w:rsidRPr="005C0376">
        <w:rPr>
          <w:color w:val="000000"/>
          <w:sz w:val="28"/>
          <w:szCs w:val="32"/>
        </w:rPr>
        <w:t xml:space="preserve">» </w:t>
      </w:r>
      <w:r w:rsidRPr="005C0376">
        <w:rPr>
          <w:color w:val="000000"/>
          <w:sz w:val="28"/>
          <w:szCs w:val="32"/>
        </w:rPr>
        <w:t>в нее документы применяются в учреждениях и организациях всех уровней управления, направлений деятельности и форм собственности.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Для системы организационно-распорядительной документации установлен состав реквизитов, включающий 29 наименований</w:t>
      </w:r>
      <w:r w:rsidRPr="005C0376">
        <w:rPr>
          <w:color w:val="000000"/>
          <w:sz w:val="28"/>
          <w:szCs w:val="32"/>
          <w:vertAlign w:val="superscript"/>
        </w:rPr>
        <w:t>1</w:t>
      </w:r>
      <w:r w:rsidRPr="005C0376">
        <w:rPr>
          <w:color w:val="000000"/>
          <w:sz w:val="28"/>
          <w:szCs w:val="32"/>
        </w:rPr>
        <w:t>.</w:t>
      </w:r>
    </w:p>
    <w:p w:rsidR="008704FC" w:rsidRPr="005C0376" w:rsidRDefault="008704FC" w:rsidP="003261E9">
      <w:pPr>
        <w:widowControl/>
        <w:numPr>
          <w:ilvl w:val="0"/>
          <w:numId w:val="8"/>
        </w:numPr>
        <w:shd w:val="clear" w:color="auto" w:fill="FFFFFF"/>
        <w:tabs>
          <w:tab w:val="left" w:pos="1104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Государственный герб Российской Федерации;</w:t>
      </w:r>
    </w:p>
    <w:p w:rsidR="008704FC" w:rsidRPr="005C0376" w:rsidRDefault="008704FC" w:rsidP="003261E9">
      <w:pPr>
        <w:widowControl/>
        <w:numPr>
          <w:ilvl w:val="0"/>
          <w:numId w:val="8"/>
        </w:numPr>
        <w:shd w:val="clear" w:color="auto" w:fill="FFFFFF"/>
        <w:tabs>
          <w:tab w:val="left" w:pos="1104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герб субъекта Российской Федерации;</w:t>
      </w:r>
    </w:p>
    <w:p w:rsidR="008704FC" w:rsidRPr="005C0376" w:rsidRDefault="008704FC" w:rsidP="003261E9">
      <w:pPr>
        <w:widowControl/>
        <w:numPr>
          <w:ilvl w:val="0"/>
          <w:numId w:val="8"/>
        </w:numPr>
        <w:shd w:val="clear" w:color="auto" w:fill="FFFFFF"/>
        <w:tabs>
          <w:tab w:val="left" w:pos="1104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эмблема организации или товарный знак (знак обслуживания);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код организации;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код формы документа;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наименование организации;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 xml:space="preserve">справочные данные об организации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>индекс предприятия связи,</w:t>
      </w:r>
      <w:r w:rsidRPr="005C0376">
        <w:rPr>
          <w:color w:val="000000"/>
          <w:sz w:val="28"/>
          <w:szCs w:val="32"/>
        </w:rPr>
        <w:br/>
        <w:t>почтовый и телеграфный адрес, номер телетайпа (абонентского телеграфа),</w:t>
      </w:r>
      <w:r w:rsidRPr="005C0376">
        <w:rPr>
          <w:color w:val="000000"/>
          <w:sz w:val="28"/>
          <w:szCs w:val="32"/>
        </w:rPr>
        <w:br/>
        <w:t>номер телефона, номер счета в банке;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наименование вида документа;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дата;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регистрационный номер документа;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ссылка на регистрационный номер и дату документа;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место составления или издания документа;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гриф ограничения доступа к документу;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адресат;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гриф утверждения документа;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резолюция;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заголовок к тексту;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отметка о контроле;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текст;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отметка о наличии приложения;</w:t>
      </w:r>
    </w:p>
    <w:p w:rsidR="008704FC" w:rsidRPr="005C0376" w:rsidRDefault="008704FC" w:rsidP="003261E9">
      <w:pPr>
        <w:widowControl/>
        <w:numPr>
          <w:ilvl w:val="0"/>
          <w:numId w:val="10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C0376">
        <w:rPr>
          <w:color w:val="000000"/>
          <w:sz w:val="28"/>
          <w:szCs w:val="34"/>
        </w:rPr>
        <w:t>подпись;</w:t>
      </w:r>
    </w:p>
    <w:p w:rsidR="008704FC" w:rsidRPr="005C0376" w:rsidRDefault="008704FC" w:rsidP="003261E9">
      <w:pPr>
        <w:widowControl/>
        <w:numPr>
          <w:ilvl w:val="0"/>
          <w:numId w:val="10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C0376">
        <w:rPr>
          <w:color w:val="000000"/>
          <w:sz w:val="28"/>
          <w:szCs w:val="34"/>
        </w:rPr>
        <w:t>гриф согласования документа;</w:t>
      </w:r>
    </w:p>
    <w:p w:rsidR="008704FC" w:rsidRPr="005C0376" w:rsidRDefault="008704FC" w:rsidP="003261E9">
      <w:pPr>
        <w:widowControl/>
        <w:numPr>
          <w:ilvl w:val="0"/>
          <w:numId w:val="10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C0376">
        <w:rPr>
          <w:color w:val="000000"/>
          <w:sz w:val="28"/>
          <w:szCs w:val="34"/>
        </w:rPr>
        <w:t>визы согласования документа;</w:t>
      </w:r>
    </w:p>
    <w:p w:rsidR="008704FC" w:rsidRPr="005C0376" w:rsidRDefault="008704FC" w:rsidP="003261E9">
      <w:pPr>
        <w:widowControl/>
        <w:numPr>
          <w:ilvl w:val="0"/>
          <w:numId w:val="10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C0376">
        <w:rPr>
          <w:color w:val="000000"/>
          <w:sz w:val="28"/>
          <w:szCs w:val="34"/>
        </w:rPr>
        <w:t>печать;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отметка о заверении копий;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отметка об исполнителе и номер его телефона;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отметка об исполнении документа и направлении его в дело;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отметка о поступлении документа;</w:t>
      </w:r>
    </w:p>
    <w:p w:rsidR="008704FC" w:rsidRPr="005C0376" w:rsidRDefault="008704FC" w:rsidP="003261E9">
      <w:pPr>
        <w:widowControl/>
        <w:numPr>
          <w:ilvl w:val="0"/>
          <w:numId w:val="9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идентификатор электронной копии документа.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Это максимальный перечень реквизитов, используемых в оформлении документов, составляющих эту систему. Перечень реквизитов ГОСТ Р 6.30</w:t>
      </w:r>
      <w:r w:rsidR="003261E9" w:rsidRPr="005C0376">
        <w:rPr>
          <w:color w:val="000000"/>
          <w:sz w:val="28"/>
          <w:szCs w:val="32"/>
        </w:rPr>
        <w:t xml:space="preserve"> – 97</w:t>
      </w:r>
      <w:r w:rsidRPr="005C0376">
        <w:rPr>
          <w:color w:val="000000"/>
          <w:sz w:val="28"/>
          <w:szCs w:val="32"/>
        </w:rPr>
        <w:t xml:space="preserve"> составлен с учетом необходимости придания документам юридической силы, их идентификации. Этой цели служат реквизиты 01, 02, 03, 04, 05, 06, 07,08,09,10, 15,21,22,23,24.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Реквизиты 11, 13, 14, 16, 17, 18, 20, 25, 26, 27, 28, 29 предназначены для поиска документа и фиксации его «прохождения» через управленческий аппарат.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Соблюдение требований ГОСТ Р 6.30</w:t>
      </w:r>
      <w:r w:rsidR="003261E9" w:rsidRPr="005C0376">
        <w:rPr>
          <w:color w:val="000000"/>
          <w:sz w:val="28"/>
          <w:szCs w:val="32"/>
        </w:rPr>
        <w:t>–9</w:t>
      </w:r>
      <w:r w:rsidRPr="005C0376">
        <w:rPr>
          <w:color w:val="000000"/>
          <w:sz w:val="28"/>
          <w:szCs w:val="32"/>
        </w:rPr>
        <w:t>7 обеспечивает рациональное размещение служебных отметок, используемых для фиксации на документе делопроизводственных операций, выполняемых при регистрации документа, контроле за его исполнением, снятии с контроля, дальнейшем хранении.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Реквизит 19 «текст» передает основное содержание документа.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Каждый конкретный вид документа содержит свой набор реквизитов</w:t>
      </w:r>
      <w:r w:rsidR="0011510F">
        <w:rPr>
          <w:color w:val="000000"/>
          <w:sz w:val="28"/>
        </w:rPr>
        <w:t xml:space="preserve"> </w:t>
      </w:r>
      <w:r w:rsidRPr="005C0376">
        <w:rPr>
          <w:color w:val="000000"/>
          <w:sz w:val="28"/>
          <w:szCs w:val="32"/>
        </w:rPr>
        <w:t xml:space="preserve">(обязательных элементов). </w:t>
      </w:r>
      <w:r w:rsidRPr="005C0376">
        <w:rPr>
          <w:b/>
          <w:bCs/>
          <w:color w:val="000000"/>
          <w:sz w:val="28"/>
          <w:szCs w:val="32"/>
        </w:rPr>
        <w:t>Бланки документов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Официальные документы, как правило, создаются на бланках. Требования к бланкам организационно-распорядительных \ документов установлены ГОСТ Р 6.30</w:t>
      </w:r>
      <w:r w:rsidR="003261E9" w:rsidRPr="005C0376">
        <w:rPr>
          <w:color w:val="000000"/>
          <w:sz w:val="28"/>
          <w:szCs w:val="32"/>
        </w:rPr>
        <w:t>–9</w:t>
      </w:r>
      <w:r w:rsidRPr="005C0376">
        <w:rPr>
          <w:color w:val="000000"/>
          <w:sz w:val="28"/>
          <w:szCs w:val="32"/>
        </w:rPr>
        <w:t>7.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iCs/>
          <w:color w:val="000000"/>
          <w:sz w:val="28"/>
          <w:szCs w:val="32"/>
          <w:lang w:val="en-US"/>
        </w:rPr>
        <w:t>I</w:t>
      </w:r>
      <w:r w:rsidRPr="005C0376">
        <w:rPr>
          <w:iCs/>
          <w:color w:val="000000"/>
          <w:sz w:val="28"/>
          <w:szCs w:val="32"/>
        </w:rPr>
        <w:t xml:space="preserve"> Бланк документа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 xml:space="preserve">это </w:t>
      </w:r>
      <w:r w:rsidRPr="005C0376">
        <w:rPr>
          <w:iCs/>
          <w:color w:val="000000"/>
          <w:sz w:val="28"/>
          <w:szCs w:val="32"/>
        </w:rPr>
        <w:t>лист бумаги с заранее воспроизведен</w:t>
      </w:r>
      <w:r w:rsidR="003261E9" w:rsidRPr="005C0376">
        <w:rPr>
          <w:iCs/>
          <w:color w:val="000000"/>
          <w:sz w:val="28"/>
          <w:szCs w:val="32"/>
        </w:rPr>
        <w:t xml:space="preserve"> – !'</w:t>
      </w:r>
      <w:r w:rsidRPr="005C0376">
        <w:rPr>
          <w:iCs/>
          <w:color w:val="000000"/>
          <w:sz w:val="28"/>
          <w:szCs w:val="32"/>
        </w:rPr>
        <w:t xml:space="preserve"> ними реквизитами, содержащими постоянную информацию об организации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iCs/>
          <w:color w:val="000000"/>
          <w:sz w:val="28"/>
          <w:szCs w:val="32"/>
        </w:rPr>
        <w:t>авторе документа.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На бланках изготавливают только первую страницу документа, для всех следующих страниц используют стандартные листы бумаги.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color w:val="000000"/>
          <w:sz w:val="28"/>
          <w:szCs w:val="32"/>
        </w:rPr>
        <w:t xml:space="preserve">Бланк письма. </w:t>
      </w:r>
      <w:r w:rsidRPr="005C0376">
        <w:rPr>
          <w:color w:val="000000"/>
          <w:sz w:val="28"/>
          <w:szCs w:val="32"/>
        </w:rPr>
        <w:t>В зависимости от учредительных документов организации на бланке письма могут быть размещены следующие реквизиты:</w:t>
      </w:r>
    </w:p>
    <w:p w:rsidR="008704FC" w:rsidRPr="005C0376" w:rsidRDefault="008704FC" w:rsidP="003261E9">
      <w:pPr>
        <w:widowControl/>
        <w:numPr>
          <w:ilvl w:val="0"/>
          <w:numId w:val="11"/>
        </w:numPr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Государственный герб Российской Федерации;</w:t>
      </w:r>
    </w:p>
    <w:p w:rsidR="008704FC" w:rsidRPr="005C0376" w:rsidRDefault="008704FC" w:rsidP="003261E9">
      <w:pPr>
        <w:widowControl/>
        <w:numPr>
          <w:ilvl w:val="0"/>
          <w:numId w:val="11"/>
        </w:numPr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герб субъекта Российской Федерации;</w:t>
      </w:r>
    </w:p>
    <w:p w:rsidR="008704FC" w:rsidRPr="005C0376" w:rsidRDefault="008704FC" w:rsidP="003261E9">
      <w:pPr>
        <w:widowControl/>
        <w:numPr>
          <w:ilvl w:val="0"/>
          <w:numId w:val="11"/>
        </w:numPr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эмблема организации или товарный знак (знак обслуживания);</w:t>
      </w:r>
    </w:p>
    <w:p w:rsidR="008704FC" w:rsidRPr="005C0376" w:rsidRDefault="008704FC" w:rsidP="003261E9">
      <w:pPr>
        <w:widowControl/>
        <w:numPr>
          <w:ilvl w:val="0"/>
          <w:numId w:val="11"/>
        </w:numPr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код организации;</w:t>
      </w:r>
    </w:p>
    <w:p w:rsidR="008704FC" w:rsidRPr="005C0376" w:rsidRDefault="008704FC" w:rsidP="003261E9">
      <w:pPr>
        <w:widowControl/>
        <w:numPr>
          <w:ilvl w:val="0"/>
          <w:numId w:val="11"/>
        </w:numPr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код формы документа;</w:t>
      </w:r>
    </w:p>
    <w:p w:rsidR="008704FC" w:rsidRPr="005C0376" w:rsidRDefault="008704FC" w:rsidP="003261E9">
      <w:pPr>
        <w:widowControl/>
        <w:numPr>
          <w:ilvl w:val="0"/>
          <w:numId w:val="11"/>
        </w:numPr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наименование организации;</w:t>
      </w:r>
    </w:p>
    <w:p w:rsidR="008704FC" w:rsidRPr="005C0376" w:rsidRDefault="008704FC" w:rsidP="003261E9">
      <w:pPr>
        <w:widowControl/>
        <w:numPr>
          <w:ilvl w:val="0"/>
          <w:numId w:val="11"/>
        </w:numPr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справочные данные об организации.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 xml:space="preserve">Кроме того, на бланке письма размещают отметки для реквизитов 09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 xml:space="preserve">дата документа, 10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 xml:space="preserve">регистрационный номер документа, 11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>ссылки на регистрационный номер и дату документа.</w:t>
      </w:r>
    </w:p>
    <w:p w:rsidR="008704FC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704FC" w:rsidRPr="005C0376" w:rsidRDefault="00F30330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26" style="position:absolute;left:0;text-align:left;z-index:251656192;mso-position-horizontal-relative:margin" from="553.9pt,587.05pt" to="553.9pt,658.55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7216;mso-position-horizontal-relative:margin" from="551.5pt,774.7pt" to="551.5pt,792.45pt" o:allowincell="f" strokeweight=".25pt">
            <w10:wrap anchorx="margin"/>
          </v:line>
        </w:pict>
      </w:r>
      <w:r w:rsidR="0011510F" w:rsidRPr="005C0376">
        <w:rPr>
          <w:b/>
          <w:bCs/>
          <w:color w:val="000000"/>
          <w:sz w:val="28"/>
          <w:szCs w:val="32"/>
        </w:rPr>
        <w:t>Особенности подготовки и оформления отдельных видов документов</w:t>
      </w:r>
    </w:p>
    <w:p w:rsidR="0011510F" w:rsidRDefault="0011510F" w:rsidP="003261E9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color w:val="000000"/>
          <w:sz w:val="28"/>
          <w:szCs w:val="32"/>
        </w:rPr>
        <w:t>Организационные документы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К организационным документам относятся: устав, положение, договор, штатное расписание, должностная инструкция.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Эти документы содержа правила и нормы, определяющие статус организации, ее компетенцию, деятельность ее подразделений и работников, их права, обязанности, ответственность, и положения, изложенные в них, являются безусловными для исполнения.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Организационный документы проходят обязательную процедуру утверждения.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Организационные документы в обязательном порядке проходят процедуру согласования (визирования) со всеми заинтересованными лицами и подразделениями, а также с юристом.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 xml:space="preserve">Положения </w:t>
      </w:r>
      <w:r w:rsidR="003261E9" w:rsidRPr="005C0376">
        <w:rPr>
          <w:color w:val="000000"/>
          <w:sz w:val="28"/>
          <w:szCs w:val="32"/>
        </w:rPr>
        <w:t>–</w:t>
      </w:r>
      <w:r w:rsidRPr="005C0376">
        <w:rPr>
          <w:color w:val="000000"/>
          <w:sz w:val="28"/>
          <w:szCs w:val="32"/>
        </w:rPr>
        <w:t xml:space="preserve"> нормативные акты, имеющие сводный кодификационный характер и определяющие порядок образования, компетенцию, организацию работы. Например: </w:t>
      </w:r>
      <w:r w:rsidR="003261E9" w:rsidRPr="005C0376">
        <w:rPr>
          <w:color w:val="000000"/>
          <w:sz w:val="28"/>
          <w:szCs w:val="32"/>
        </w:rPr>
        <w:t>«О</w:t>
      </w:r>
      <w:r w:rsidRPr="005C0376">
        <w:rPr>
          <w:color w:val="000000"/>
          <w:sz w:val="28"/>
          <w:szCs w:val="32"/>
        </w:rPr>
        <w:t>бщее положение о министерствах</w:t>
      </w:r>
      <w:r w:rsidR="003261E9" w:rsidRPr="005C0376">
        <w:rPr>
          <w:color w:val="000000"/>
          <w:sz w:val="28"/>
          <w:szCs w:val="32"/>
        </w:rPr>
        <w:t>»,</w:t>
      </w:r>
      <w:r w:rsidRPr="005C0376">
        <w:rPr>
          <w:color w:val="000000"/>
          <w:sz w:val="28"/>
          <w:szCs w:val="32"/>
        </w:rPr>
        <w:t xml:space="preserve"> </w:t>
      </w:r>
      <w:r w:rsidR="003261E9" w:rsidRPr="005C0376">
        <w:rPr>
          <w:color w:val="000000"/>
          <w:sz w:val="28"/>
          <w:szCs w:val="32"/>
        </w:rPr>
        <w:t>«П</w:t>
      </w:r>
      <w:r w:rsidRPr="005C0376">
        <w:rPr>
          <w:color w:val="000000"/>
          <w:sz w:val="28"/>
          <w:szCs w:val="32"/>
        </w:rPr>
        <w:t>оложение о государственной автомобильной инспекции</w:t>
      </w:r>
      <w:r w:rsidR="003261E9" w:rsidRPr="005C0376">
        <w:rPr>
          <w:color w:val="000000"/>
          <w:sz w:val="28"/>
          <w:szCs w:val="32"/>
        </w:rPr>
        <w:t>».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 xml:space="preserve">Положение оформляют на общем бланке организации, </w:t>
      </w:r>
      <w:r w:rsidR="003261E9" w:rsidRPr="005C0376">
        <w:rPr>
          <w:color w:val="000000"/>
          <w:sz w:val="28"/>
          <w:szCs w:val="32"/>
        </w:rPr>
        <w:t>т.е.</w:t>
      </w:r>
      <w:r w:rsidRPr="005C0376">
        <w:rPr>
          <w:color w:val="000000"/>
          <w:sz w:val="28"/>
          <w:szCs w:val="32"/>
        </w:rPr>
        <w:t xml:space="preserve"> этот документ должен содержать наименование организации, структурного подразделения, вида документа, а также дату и гриф утверждения. Текст положения включает следующие разделы:</w:t>
      </w:r>
    </w:p>
    <w:p w:rsidR="008704FC" w:rsidRPr="005C0376" w:rsidRDefault="008704FC" w:rsidP="003261E9">
      <w:pPr>
        <w:widowControl/>
        <w:numPr>
          <w:ilvl w:val="0"/>
          <w:numId w:val="12"/>
        </w:numPr>
        <w:shd w:val="clear" w:color="auto" w:fill="FFFFFF"/>
        <w:tabs>
          <w:tab w:val="left" w:pos="10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Общие положения.</w:t>
      </w:r>
    </w:p>
    <w:p w:rsidR="008704FC" w:rsidRPr="005C0376" w:rsidRDefault="008704FC" w:rsidP="003261E9">
      <w:pPr>
        <w:widowControl/>
        <w:numPr>
          <w:ilvl w:val="0"/>
          <w:numId w:val="12"/>
        </w:numPr>
        <w:shd w:val="clear" w:color="auto" w:fill="FFFFFF"/>
        <w:tabs>
          <w:tab w:val="left" w:pos="10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Цели и задачи.</w:t>
      </w:r>
    </w:p>
    <w:p w:rsidR="008704FC" w:rsidRPr="005C0376" w:rsidRDefault="008704FC" w:rsidP="003261E9">
      <w:pPr>
        <w:widowControl/>
        <w:numPr>
          <w:ilvl w:val="0"/>
          <w:numId w:val="13"/>
        </w:numPr>
        <w:shd w:val="clear" w:color="auto" w:fill="FFFFFF"/>
        <w:tabs>
          <w:tab w:val="left" w:pos="10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Функции.</w:t>
      </w:r>
    </w:p>
    <w:p w:rsidR="008704FC" w:rsidRPr="005C0376" w:rsidRDefault="008704FC" w:rsidP="003261E9">
      <w:pPr>
        <w:widowControl/>
        <w:numPr>
          <w:ilvl w:val="0"/>
          <w:numId w:val="13"/>
        </w:numPr>
        <w:shd w:val="clear" w:color="auto" w:fill="FFFFFF"/>
        <w:tabs>
          <w:tab w:val="left" w:pos="10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Права и обязанности.</w:t>
      </w:r>
    </w:p>
    <w:p w:rsidR="008704FC" w:rsidRPr="005C0376" w:rsidRDefault="008704FC" w:rsidP="003261E9">
      <w:pPr>
        <w:widowControl/>
        <w:numPr>
          <w:ilvl w:val="0"/>
          <w:numId w:val="14"/>
        </w:numPr>
        <w:shd w:val="clear" w:color="auto" w:fill="FFFFFF"/>
        <w:tabs>
          <w:tab w:val="left" w:pos="10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Руководство.</w:t>
      </w:r>
    </w:p>
    <w:p w:rsidR="008704FC" w:rsidRPr="005C0376" w:rsidRDefault="008704FC" w:rsidP="003261E9">
      <w:pPr>
        <w:widowControl/>
        <w:numPr>
          <w:ilvl w:val="0"/>
          <w:numId w:val="14"/>
        </w:numPr>
        <w:shd w:val="clear" w:color="auto" w:fill="FFFFFF"/>
        <w:tabs>
          <w:tab w:val="left" w:pos="10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Взаимоотношения (служебные связи)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Положения подписывают должностные лица, являющиеся их непосредственными разработчиками (например, начальники структурных подразделений, заместители первого руководителя и др.), визирует положение юридическая служба (юрисконсульт), утверждает руководитель. Положение обретает юридическую силу с момента утверждения.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Устав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iCs/>
          <w:color w:val="000000"/>
          <w:sz w:val="28"/>
          <w:szCs w:val="32"/>
        </w:rPr>
        <w:t>свод правил, регулирующих деятельность организаций, учреждений, обществ, граждан, их взаимоотношения с другими организациями и гражданами, права и обязанности в разных сферах государственного управления, хозяйственной или иной деятельности.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Общие требования к порядку составления и оформления устава юридического лица регламентированы в части первой Гражданского кодекса Российской Федерации.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 xml:space="preserve">Устав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>правовой акт, определяющий порядок образования, компетенцию организации, ее функции, задачи, порядок работы.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Устав является обязательным документом, его содержание в соответствии с законодательством РФ должно включать:</w:t>
      </w:r>
    </w:p>
    <w:p w:rsidR="008704FC" w:rsidRPr="005C0376" w:rsidRDefault="008704FC" w:rsidP="003261E9">
      <w:pPr>
        <w:widowControl/>
        <w:numPr>
          <w:ilvl w:val="0"/>
          <w:numId w:val="15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наименование учреждения, организации, предприятия, его вид;</w:t>
      </w:r>
    </w:p>
    <w:p w:rsidR="008704FC" w:rsidRPr="005C0376" w:rsidRDefault="008704FC" w:rsidP="003261E9">
      <w:pPr>
        <w:widowControl/>
        <w:numPr>
          <w:ilvl w:val="0"/>
          <w:numId w:val="15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 xml:space="preserve">местонахождение (почтовый адрес); </w:t>
      </w:r>
      <w:r w:rsidRPr="005C0376">
        <w:rPr>
          <w:color w:val="000000"/>
          <w:sz w:val="28"/>
          <w:szCs w:val="32"/>
          <w:lang w:val="en-US"/>
        </w:rPr>
        <w:t>j</w:t>
      </w:r>
      <w:r w:rsidRPr="005C0376">
        <w:rPr>
          <w:color w:val="000000"/>
          <w:sz w:val="28"/>
          <w:szCs w:val="32"/>
        </w:rPr>
        <w:t xml:space="preserve"> • предмет и цель деятельности;</w:t>
      </w:r>
    </w:p>
    <w:p w:rsidR="008704FC" w:rsidRPr="005C0376" w:rsidRDefault="008704FC" w:rsidP="003261E9">
      <w:pPr>
        <w:widowControl/>
        <w:numPr>
          <w:ilvl w:val="0"/>
          <w:numId w:val="15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 xml:space="preserve">порядок образования имущества (или </w:t>
      </w:r>
      <w:r w:rsidR="0011510F">
        <w:rPr>
          <w:color w:val="000000"/>
          <w:sz w:val="28"/>
          <w:szCs w:val="32"/>
        </w:rPr>
        <w:t xml:space="preserve">уставного капитала, / выпуска и </w:t>
      </w:r>
      <w:r w:rsidRPr="005C0376">
        <w:rPr>
          <w:color w:val="000000"/>
          <w:sz w:val="28"/>
          <w:szCs w:val="32"/>
        </w:rPr>
        <w:t xml:space="preserve">распределения акций </w:t>
      </w:r>
      <w:r w:rsidR="003261E9" w:rsidRPr="005C0376">
        <w:rPr>
          <w:color w:val="000000"/>
          <w:sz w:val="28"/>
          <w:szCs w:val="32"/>
        </w:rPr>
        <w:t>и т.д.</w:t>
      </w:r>
      <w:r w:rsidRPr="005C0376">
        <w:rPr>
          <w:color w:val="000000"/>
          <w:sz w:val="28"/>
          <w:szCs w:val="32"/>
        </w:rPr>
        <w:t>);</w:t>
      </w:r>
    </w:p>
    <w:p w:rsidR="008704FC" w:rsidRPr="005C0376" w:rsidRDefault="008704FC" w:rsidP="003261E9">
      <w:pPr>
        <w:widowControl/>
        <w:numPr>
          <w:ilvl w:val="0"/>
          <w:numId w:val="15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порядок распределения прибыли;</w:t>
      </w:r>
    </w:p>
    <w:p w:rsidR="008704FC" w:rsidRPr="005C0376" w:rsidRDefault="008704FC" w:rsidP="003261E9">
      <w:pPr>
        <w:widowControl/>
        <w:numPr>
          <w:ilvl w:val="0"/>
          <w:numId w:val="15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порядок образования учреждения (орг</w:t>
      </w:r>
      <w:r w:rsidR="0011510F">
        <w:rPr>
          <w:color w:val="000000"/>
          <w:sz w:val="28"/>
          <w:szCs w:val="32"/>
        </w:rPr>
        <w:t xml:space="preserve">анизации, предприятия), порядок </w:t>
      </w:r>
      <w:r w:rsidRPr="005C0376">
        <w:rPr>
          <w:color w:val="000000"/>
          <w:sz w:val="28"/>
          <w:szCs w:val="32"/>
        </w:rPr>
        <w:t>управления и прекращения деятельности;</w:t>
      </w:r>
    </w:p>
    <w:p w:rsidR="0011510F" w:rsidRDefault="008704FC" w:rsidP="003261E9">
      <w:pPr>
        <w:widowControl/>
        <w:numPr>
          <w:ilvl w:val="0"/>
          <w:numId w:val="16"/>
        </w:numPr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органы управления (внутрен</w:t>
      </w:r>
      <w:r w:rsidR="0011510F">
        <w:rPr>
          <w:color w:val="000000"/>
          <w:sz w:val="28"/>
          <w:szCs w:val="32"/>
        </w:rPr>
        <w:t>няя организационная структура).</w:t>
      </w:r>
    </w:p>
    <w:p w:rsidR="008704FC" w:rsidRPr="005C0376" w:rsidRDefault="008704FC" w:rsidP="0011510F">
      <w:pPr>
        <w:widowControl/>
        <w:shd w:val="clear" w:color="auto" w:fill="FFFFFF"/>
        <w:tabs>
          <w:tab w:val="left" w:pos="898"/>
        </w:tabs>
        <w:spacing w:line="360" w:lineRule="auto"/>
        <w:ind w:firstLine="700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В зависимости от вида орг</w:t>
      </w:r>
      <w:r w:rsidR="0011510F">
        <w:rPr>
          <w:color w:val="000000"/>
          <w:sz w:val="28"/>
          <w:szCs w:val="32"/>
        </w:rPr>
        <w:t xml:space="preserve">анизации (учреждения) в типовой Устав </w:t>
      </w:r>
      <w:r w:rsidRPr="005C0376">
        <w:rPr>
          <w:color w:val="000000"/>
          <w:sz w:val="28"/>
          <w:szCs w:val="32"/>
        </w:rPr>
        <w:t>могут быть добавлены другие сведения:</w:t>
      </w:r>
    </w:p>
    <w:p w:rsidR="008704FC" w:rsidRPr="005C0376" w:rsidRDefault="008704FC" w:rsidP="003261E9">
      <w:pPr>
        <w:widowControl/>
        <w:numPr>
          <w:ilvl w:val="0"/>
          <w:numId w:val="16"/>
        </w:numPr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 xml:space="preserve">для банков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>перечень проводимых банком операций и его функции;</w:t>
      </w:r>
    </w:p>
    <w:p w:rsidR="008704FC" w:rsidRPr="005C0376" w:rsidRDefault="008704FC" w:rsidP="0011510F">
      <w:pPr>
        <w:widowControl/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•</w:t>
      </w:r>
      <w:r w:rsidRPr="005C0376">
        <w:rPr>
          <w:color w:val="000000"/>
          <w:sz w:val="28"/>
          <w:szCs w:val="32"/>
        </w:rPr>
        <w:tab/>
        <w:t xml:space="preserve">для бирж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>сведения о максимальном составе членов, порядке их</w:t>
      </w:r>
      <w:r w:rsidR="0011510F">
        <w:rPr>
          <w:color w:val="000000"/>
          <w:sz w:val="28"/>
        </w:rPr>
        <w:t xml:space="preserve"> </w:t>
      </w:r>
      <w:r w:rsidR="00F30330">
        <w:rPr>
          <w:noProof/>
        </w:rPr>
        <w:pict>
          <v:line id="_x0000_s1028" style="position:absolute;left:0;text-align:left;z-index:251658240;mso-position-horizontal-relative:margin;mso-position-vertical-relative:text" from="554.9pt,631.9pt" to="554.9pt,801.8pt" o:allowincell="f" strokeweight=".25pt">
            <w10:wrap anchorx="margin"/>
          </v:line>
        </w:pict>
      </w:r>
      <w:r w:rsidRPr="005C0376">
        <w:rPr>
          <w:color w:val="000000"/>
          <w:sz w:val="28"/>
          <w:szCs w:val="32"/>
        </w:rPr>
        <w:t>приема, правах и обязанностях, порядке разрешения споров;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 xml:space="preserve">• для акционерных обществ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>сведения о категории выпускаемых акций, условия их приобретения, размеры долей каждого участника и др.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Структура и штатная численность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iCs/>
          <w:color w:val="000000"/>
          <w:sz w:val="28"/>
          <w:szCs w:val="32"/>
        </w:rPr>
        <w:t xml:space="preserve">документ, который закрепляет наименования структурных подразделений организации (учреждения) и должностей, а также количество штатных единиц каждой должности. </w:t>
      </w:r>
      <w:r w:rsidRPr="005C0376">
        <w:rPr>
          <w:color w:val="000000"/>
          <w:sz w:val="28"/>
          <w:szCs w:val="32"/>
        </w:rPr>
        <w:t>Форма документа унифицирована УСОРД.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Документ оформляется на общем бланке и имеет следующие реквизиты: наименование организации (для государственных и муниципальных учреждений указывается также вышестоящая организация), наименование вида документа, дату, место издания, гриф утверждения, текст, визы, подпись.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Текст документа составляется в форме таблицы. Этот документ визируется главным бухгалтером (распорядителем финансов), подписывается начальником отдела кадров, утверждается руководителем организации, подпись которого заверяется печатью.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Штатное расписание </w:t>
      </w:r>
      <w:r w:rsidR="003261E9" w:rsidRPr="005C0376">
        <w:rPr>
          <w:iCs/>
          <w:color w:val="000000"/>
          <w:sz w:val="28"/>
          <w:szCs w:val="32"/>
        </w:rPr>
        <w:t xml:space="preserve">– – </w:t>
      </w:r>
      <w:r w:rsidRPr="005C0376">
        <w:rPr>
          <w:iCs/>
          <w:color w:val="000000"/>
          <w:sz w:val="28"/>
          <w:szCs w:val="32"/>
        </w:rPr>
        <w:t xml:space="preserve">документ, который закрепляет должностной и численный состав и фонд заработной платы организации в целом. </w:t>
      </w:r>
      <w:r w:rsidRPr="005C0376">
        <w:rPr>
          <w:b/>
          <w:bCs/>
          <w:color w:val="000000"/>
          <w:sz w:val="28"/>
          <w:szCs w:val="32"/>
        </w:rPr>
        <w:t xml:space="preserve">Форма </w:t>
      </w:r>
      <w:r w:rsidRPr="005C0376">
        <w:rPr>
          <w:color w:val="000000"/>
          <w:sz w:val="28"/>
          <w:szCs w:val="32"/>
        </w:rPr>
        <w:t>штатного расписания унифицирована УСОРД. Документ оформляется на общем бланке организации и содержит следующие реквизиты: наименование организации, наименование вида документа, дату, место издания, гриф утверждения, текст, визы, подпись. Текст штатного расписания составляется в виде таблицы, графы которой содержат наименования должностей, количество штатных единиц, размер должностного оклада, надбавок (персональных и проч.), месячный фонд заработной платы и примечания. Штатное расписание подписывает начальник отдела кадров, визирует главный бухгалтер, утверждает руководитель, подпись которого заверяется печатью организации.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Инструкция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iCs/>
          <w:color w:val="000000"/>
          <w:sz w:val="28"/>
          <w:szCs w:val="32"/>
        </w:rPr>
        <w:t>это правовой акт, утверждаемый или издаваемый в целях установления правил, регулирующих организационные, научно-технические, технологические, финансовые или иные &gt; специальные стороны деятельности учреждений, организаций, (предприятий (их структурных подразделений и служб), должностных лиц и граждан.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Инструкции издаются также в целях разъяснения и определения порядка применения законодательных актов, распорядительных документов, по заполнению и ведению форм документов (например, бухгалтерских, отчетных, учетных и др.).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 xml:space="preserve">Инструкция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>документ длительного действия.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Инструкцию подписывает руководитель того подразделения, которое ее разработало. Инструкция может вводить действие после утверждения руководителем организации после издания специального распорядительного документ в том и в другом случае на первой странице инструкции оформляется гриф утверждения с указанием должности и ты утверждения или ссылки на распорядительный до! его дату и номер.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Договор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iCs/>
          <w:color w:val="000000"/>
          <w:sz w:val="28"/>
          <w:szCs w:val="32"/>
        </w:rPr>
        <w:t>правовой многофункциональный документ, регулирующий хозяйственные</w:t>
      </w:r>
      <w:r w:rsidR="003261E9" w:rsidRPr="005C0376">
        <w:rPr>
          <w:iCs/>
          <w:color w:val="000000"/>
          <w:sz w:val="28"/>
          <w:szCs w:val="32"/>
        </w:rPr>
        <w:t xml:space="preserve"> </w:t>
      </w:r>
      <w:r w:rsidRPr="005C0376">
        <w:rPr>
          <w:iCs/>
          <w:color w:val="000000"/>
          <w:sz w:val="28"/>
          <w:szCs w:val="32"/>
        </w:rPr>
        <w:t>или</w:t>
      </w:r>
      <w:r w:rsidR="003261E9" w:rsidRPr="005C0376">
        <w:rPr>
          <w:iCs/>
          <w:color w:val="000000"/>
          <w:sz w:val="28"/>
          <w:szCs w:val="32"/>
        </w:rPr>
        <w:t xml:space="preserve"> </w:t>
      </w:r>
      <w:r w:rsidRPr="005C0376">
        <w:rPr>
          <w:iCs/>
          <w:color w:val="000000"/>
          <w:sz w:val="28"/>
          <w:szCs w:val="32"/>
        </w:rPr>
        <w:t>иные</w:t>
      </w:r>
      <w:r w:rsidR="003261E9" w:rsidRPr="005C0376">
        <w:rPr>
          <w:iCs/>
          <w:color w:val="000000"/>
          <w:sz w:val="28"/>
          <w:szCs w:val="32"/>
        </w:rPr>
        <w:t xml:space="preserve"> </w:t>
      </w:r>
      <w:r w:rsidRPr="005C0376">
        <w:rPr>
          <w:iCs/>
          <w:color w:val="000000"/>
          <w:sz w:val="28"/>
          <w:szCs w:val="32"/>
        </w:rPr>
        <w:t>взаимоотношения</w:t>
      </w:r>
      <w:r w:rsidR="003261E9" w:rsidRPr="005C0376">
        <w:rPr>
          <w:iCs/>
          <w:color w:val="000000"/>
          <w:sz w:val="28"/>
          <w:szCs w:val="32"/>
        </w:rPr>
        <w:t xml:space="preserve"> </w:t>
      </w:r>
      <w:r w:rsidRPr="005C0376">
        <w:rPr>
          <w:iCs/>
          <w:color w:val="000000"/>
          <w:sz w:val="28"/>
          <w:szCs w:val="32"/>
        </w:rPr>
        <w:t>субъектов</w:t>
      </w:r>
      <w:r w:rsidR="003261E9" w:rsidRPr="005C0376">
        <w:rPr>
          <w:iCs/>
          <w:color w:val="000000"/>
          <w:sz w:val="28"/>
          <w:szCs w:val="32"/>
        </w:rPr>
        <w:t xml:space="preserve"> </w:t>
      </w:r>
      <w:r w:rsidRPr="005C0376">
        <w:rPr>
          <w:iCs/>
          <w:color w:val="000000"/>
          <w:sz w:val="28"/>
          <w:szCs w:val="32"/>
        </w:rPr>
        <w:t>экономической ~ деятельности.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В современном законодательстве договор выступает в качестве основного документа, устанавливающего разнообразные связи и экономические отношения между гражданами, гражданами и организациями и между организациями.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Содержание договора, как правило, включает: наименования организаций, заключающих договор (или сведения о физических лицах); ссылку на их учредительные документы; фамилии, имена и отчества представителей договаривающихся сторон; сведения об обязательствах сторон; условия и формы расчета; санкции при нарушении и невыполнении в</w:t>
      </w:r>
      <w:r w:rsidR="0011510F">
        <w:rPr>
          <w:color w:val="000000"/>
          <w:sz w:val="28"/>
        </w:rPr>
        <w:t xml:space="preserve"> </w:t>
      </w:r>
      <w:r w:rsidR="00F30330">
        <w:rPr>
          <w:noProof/>
        </w:rPr>
        <w:pict>
          <v:line id="_x0000_s1029" style="position:absolute;left:0;text-align:left;z-index:251659264;mso-position-horizontal-relative:margin;mso-position-vertical-relative:text" from="555.1pt,451.2pt" to="555.1pt,581.3pt" o:allowincell="f" strokeweight=".25pt">
            <w10:wrap anchorx="margin"/>
          </v:line>
        </w:pict>
      </w:r>
      <w:r w:rsidRPr="005C0376">
        <w:rPr>
          <w:color w:val="000000"/>
          <w:sz w:val="28"/>
          <w:szCs w:val="32"/>
        </w:rPr>
        <w:t>срок обязательств; срок действия договора.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К реквизитам удостоверения договора относятся личные подписи (с указанием должности, фамилии, инициалов) представителей договаривающихся сторон, их юридические адреса, банковские реквизиты, указания на количество экземпляров договора, печати сторон, регистрационный номер.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color w:val="000000"/>
          <w:sz w:val="28"/>
          <w:szCs w:val="32"/>
        </w:rPr>
        <w:t>Распорядительные документы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В состав распорядительных документов входят постановления, Решения, приказы, распоряжения и указания. Выбор вида документа, предназначенного для документирования распорядительной деятельности, определяется уровнем органа управления или власти, компетенцией должностного лица, порядком принятия управленческого решения (единоначально или коллегиально).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Федеральные органы исполнительной власти Российской Федерации издают постановления, приказы, распоряжения, инструкции.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Подготовка распорядительных документов складывается из следующих этапов:</w:t>
      </w:r>
    </w:p>
    <w:p w:rsidR="008704FC" w:rsidRPr="005C0376" w:rsidRDefault="008704FC" w:rsidP="003261E9">
      <w:pPr>
        <w:widowControl/>
        <w:numPr>
          <w:ilvl w:val="0"/>
          <w:numId w:val="17"/>
        </w:numPr>
        <w:shd w:val="clear" w:color="auto" w:fill="FFFFFF"/>
        <w:tabs>
          <w:tab w:val="left" w:pos="926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изучение управленческого вопроса;</w:t>
      </w:r>
    </w:p>
    <w:p w:rsidR="008704FC" w:rsidRPr="005C0376" w:rsidRDefault="008704FC" w:rsidP="003261E9">
      <w:pPr>
        <w:widowControl/>
        <w:numPr>
          <w:ilvl w:val="0"/>
          <w:numId w:val="17"/>
        </w:numPr>
        <w:shd w:val="clear" w:color="auto" w:fill="FFFFFF"/>
        <w:tabs>
          <w:tab w:val="left" w:pos="926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подготовка проекта распорядительного документа;</w:t>
      </w:r>
    </w:p>
    <w:p w:rsidR="008704FC" w:rsidRPr="005C0376" w:rsidRDefault="008704FC" w:rsidP="003261E9">
      <w:pPr>
        <w:widowControl/>
        <w:numPr>
          <w:ilvl w:val="0"/>
          <w:numId w:val="17"/>
        </w:numPr>
        <w:shd w:val="clear" w:color="auto" w:fill="FFFFFF"/>
        <w:tabs>
          <w:tab w:val="left" w:pos="926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согласование документа;</w:t>
      </w:r>
    </w:p>
    <w:p w:rsidR="008704FC" w:rsidRPr="005C0376" w:rsidRDefault="008704FC" w:rsidP="003261E9">
      <w:pPr>
        <w:widowControl/>
        <w:numPr>
          <w:ilvl w:val="0"/>
          <w:numId w:val="17"/>
        </w:numPr>
        <w:shd w:val="clear" w:color="auto" w:fill="FFFFFF"/>
        <w:tabs>
          <w:tab w:val="left" w:pos="926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подписание документа.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Приказ </w:t>
      </w:r>
      <w:r w:rsidRPr="005C0376">
        <w:rPr>
          <w:iCs/>
          <w:color w:val="000000"/>
          <w:sz w:val="28"/>
          <w:szCs w:val="32"/>
        </w:rPr>
        <w:t xml:space="preserve">наиболее распространенный правовой акт, издаваемый руководителем учреждения (организации, предприятия), действующим на основе принципа единоначалия, в целях разрешения основных и оперативных задач, стоящих перед данным учреждением. </w:t>
      </w:r>
      <w:r w:rsidRPr="005C0376">
        <w:rPr>
          <w:color w:val="000000"/>
          <w:sz w:val="28"/>
          <w:szCs w:val="32"/>
        </w:rPr>
        <w:t>Приказы издаются и по административным вопросам, требующим правового решения.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Приказ оформляется на бланке, где указаны название данного учреждения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(организации,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предприятия),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его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вышестоящего,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органа</w:t>
      </w:r>
      <w:r w:rsidR="003261E9" w:rsidRPr="005C0376">
        <w:rPr>
          <w:color w:val="000000"/>
          <w:sz w:val="28"/>
          <w:szCs w:val="32"/>
        </w:rPr>
        <w:t xml:space="preserve"> </w:t>
      </w:r>
      <w:r w:rsidRPr="005C0376">
        <w:rPr>
          <w:color w:val="000000"/>
          <w:sz w:val="28"/>
          <w:szCs w:val="32"/>
        </w:rPr>
        <w:t>вид</w:t>
      </w:r>
      <w:r w:rsidR="0011510F">
        <w:rPr>
          <w:color w:val="000000"/>
          <w:sz w:val="28"/>
        </w:rPr>
        <w:t xml:space="preserve"> </w:t>
      </w:r>
      <w:r w:rsidRPr="005C0376">
        <w:rPr>
          <w:color w:val="000000"/>
          <w:sz w:val="28"/>
          <w:szCs w:val="32"/>
        </w:rPr>
        <w:t>документа (приказ), место его издания, предусмотрено не для проставления индекса документа, даты, заголовка к тексту.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По содержанию и способам оформления приказы делятся на приказы по основной деятельности и по личному составу.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Приказ вступает в силу с момента его подписания и регистрации, которая проводится отдельно от других документов регистрационные индексы присваиваются приказам в пределах календарного года.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Указание </w:t>
      </w:r>
      <w:r w:rsidRPr="005C0376">
        <w:rPr>
          <w:iCs/>
          <w:color w:val="000000"/>
          <w:sz w:val="28"/>
          <w:szCs w:val="32"/>
        </w:rPr>
        <w:t xml:space="preserve">правовой акт, издаваемый органом государственного управления преимущественно по вопросам информационно-методического характера, а также по вопросам, связанным с организацией исполнения приказов, инструкций и других актов данного или вышестоящего органа управления. </w:t>
      </w:r>
      <w:r w:rsidRPr="005C0376">
        <w:rPr>
          <w:color w:val="000000"/>
          <w:sz w:val="28"/>
          <w:szCs w:val="32"/>
        </w:rPr>
        <w:t>Право издания указаний принадлежит также руководителям организаций, учреждений и предприятий при оформлении решения оперативных производственных и административных вопросов.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Указание по оформлению не отличается от приказа, имеет такой же формуляр как по составу, так и по расположению реквизитов.</w:t>
      </w:r>
    </w:p>
    <w:p w:rsidR="008704FC" w:rsidRPr="005C0376" w:rsidRDefault="008704FC" w:rsidP="0011510F">
      <w:pPr>
        <w:widowControl/>
        <w:shd w:val="clear" w:color="auto" w:fill="FFFFFF"/>
        <w:tabs>
          <w:tab w:val="left" w:pos="3730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>Распоряжение</w:t>
      </w:r>
      <w:r w:rsidR="0011510F">
        <w:rPr>
          <w:b/>
          <w:bCs/>
          <w:iCs/>
          <w:color w:val="000000"/>
          <w:sz w:val="28"/>
          <w:szCs w:val="32"/>
        </w:rPr>
        <w:t xml:space="preserve"> </w:t>
      </w:r>
      <w:r w:rsidRPr="005C0376">
        <w:rPr>
          <w:iCs/>
          <w:color w:val="000000"/>
          <w:sz w:val="28"/>
          <w:szCs w:val="32"/>
        </w:rPr>
        <w:t>распорядительный</w:t>
      </w:r>
      <w:r w:rsidR="003261E9" w:rsidRPr="005C0376">
        <w:rPr>
          <w:iCs/>
          <w:color w:val="000000"/>
          <w:sz w:val="28"/>
          <w:szCs w:val="32"/>
        </w:rPr>
        <w:t xml:space="preserve"> </w:t>
      </w:r>
      <w:r w:rsidRPr="005C0376">
        <w:rPr>
          <w:iCs/>
          <w:color w:val="000000"/>
          <w:sz w:val="28"/>
          <w:szCs w:val="32"/>
        </w:rPr>
        <w:t>документ,</w:t>
      </w:r>
      <w:r w:rsidR="003261E9" w:rsidRPr="005C0376">
        <w:rPr>
          <w:iCs/>
          <w:color w:val="000000"/>
          <w:sz w:val="28"/>
          <w:szCs w:val="32"/>
        </w:rPr>
        <w:t xml:space="preserve"> </w:t>
      </w:r>
      <w:r w:rsidRPr="005C0376">
        <w:rPr>
          <w:iCs/>
          <w:color w:val="000000"/>
          <w:sz w:val="28"/>
          <w:szCs w:val="32"/>
        </w:rPr>
        <w:t>издаваемый</w:t>
      </w:r>
      <w:r w:rsidR="003261E9" w:rsidRPr="005C0376">
        <w:rPr>
          <w:iCs/>
          <w:color w:val="000000"/>
          <w:sz w:val="28"/>
          <w:szCs w:val="32"/>
        </w:rPr>
        <w:t xml:space="preserve"> </w:t>
      </w:r>
      <w:r w:rsidR="0011510F">
        <w:rPr>
          <w:iCs/>
          <w:color w:val="000000"/>
          <w:sz w:val="28"/>
          <w:szCs w:val="32"/>
        </w:rPr>
        <w:t>ру</w:t>
      </w:r>
      <w:r w:rsidRPr="005C0376">
        <w:rPr>
          <w:iCs/>
          <w:color w:val="000000"/>
          <w:sz w:val="28"/>
          <w:szCs w:val="32"/>
        </w:rPr>
        <w:t>ководителем коллегиального органа для единоначалъного решения оперативных вопросов.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По составу реквизитов и их расположению распоряжение не отличается от приказа, однако часто не содержит констатирующей части. В таком случае текст распоряжения начинается непосредственно с пунктов, формулирующих распорядительные действия. Если необходимость объяснения издания распоряжения все-таки существует, то текст распорядительной части начинается со слова «ПРЕДЛАГАЮ» или «ОБЯЗЫВАЮ».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Решение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iCs/>
          <w:color w:val="000000"/>
          <w:sz w:val="28"/>
          <w:szCs w:val="32"/>
        </w:rPr>
        <w:t xml:space="preserve">распорядительный документ, издаваемый органами, действующими на основе коллегиальных принципов управления </w:t>
      </w:r>
      <w:r w:rsidRPr="005C0376">
        <w:rPr>
          <w:color w:val="000000"/>
          <w:sz w:val="28"/>
          <w:szCs w:val="32"/>
        </w:rPr>
        <w:t>(муниципальные органы управления, ученые и методические советы, советы</w:t>
      </w:r>
      <w:r w:rsidR="0011510F">
        <w:rPr>
          <w:color w:val="000000"/>
          <w:sz w:val="28"/>
        </w:rPr>
        <w:t xml:space="preserve"> </w:t>
      </w:r>
      <w:r w:rsidRPr="005C0376">
        <w:rPr>
          <w:color w:val="000000"/>
          <w:sz w:val="28"/>
          <w:szCs w:val="32"/>
        </w:rPr>
        <w:t>директоров, правления кооперативов, общие собрания акционеров и др.).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Решения оформляются, как правило, на бланках, включающих следующие реквизиты: название органа управления, вид документа (решение), место для проставления даты, индекса документа, место его издания, место для размещения заголовка к тексту.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Юридическую силу решение обретает после его подписания председателем и секретарем коллегиального органа, присвоения документу номера (</w:t>
      </w:r>
      <w:r w:rsidR="003261E9" w:rsidRPr="005C0376">
        <w:rPr>
          <w:color w:val="000000"/>
          <w:sz w:val="28"/>
          <w:szCs w:val="32"/>
        </w:rPr>
        <w:t>т.е.</w:t>
      </w:r>
      <w:r w:rsidRPr="005C0376">
        <w:rPr>
          <w:color w:val="000000"/>
          <w:sz w:val="28"/>
          <w:szCs w:val="32"/>
        </w:rPr>
        <w:t xml:space="preserve"> регистрации) и проставления даты. Датой решения является дата проведения заседания коллегиального органа, на котором оно было принято.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color w:val="000000"/>
          <w:sz w:val="28"/>
          <w:szCs w:val="32"/>
        </w:rPr>
        <w:t>3 Протокол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 xml:space="preserve">Протокол занимает особое место в системе организационно-распорядительных документов. С одной стороны, его можно отнести к информационным документам (так как он содержит информацию о ходе обсуждения каких-то управленческих вопросов), а с другой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>протоколы содержат постановляющую часть и, таким образом, могут рассматриваться как распорядительные документы.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iCs/>
          <w:color w:val="000000"/>
          <w:sz w:val="28"/>
          <w:szCs w:val="32"/>
        </w:rPr>
        <w:t xml:space="preserve">Протокол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iCs/>
          <w:color w:val="000000"/>
          <w:sz w:val="28"/>
          <w:szCs w:val="32"/>
        </w:rPr>
        <w:t>документ, фиксирующий ход обсуждения вопросов и принятия решений на собраниях, совещаниях, заседаниях, конференциях.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Протоколы документируют деятельность постоянно действующих коллегиальных органов, таких, как коллегии комитетов и министерств, муниципальных органов управления, также ученых, технических, методических советов.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Обязательному протоколированию подлежат собрания акционеров, заседания советов директоров.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Протоколы представляются в органы государственной власти для регистрации (например, при регистрации коммерческих банков, торгово-промышленных палат и др.). Протоколы составляют и для документирования</w:t>
      </w:r>
      <w:r w:rsidR="0011510F">
        <w:rPr>
          <w:color w:val="000000"/>
          <w:sz w:val="28"/>
        </w:rPr>
        <w:t xml:space="preserve"> </w:t>
      </w:r>
      <w:r w:rsidRPr="005C0376">
        <w:rPr>
          <w:color w:val="000000"/>
          <w:sz w:val="28"/>
          <w:szCs w:val="32"/>
        </w:rPr>
        <w:t xml:space="preserve">деятельности временных коллегиальных органов (конференций, собраний, совещаний, семинаров </w:t>
      </w:r>
      <w:r w:rsidR="003261E9" w:rsidRPr="005C0376">
        <w:rPr>
          <w:color w:val="000000"/>
          <w:sz w:val="28"/>
          <w:szCs w:val="32"/>
        </w:rPr>
        <w:t>и т.д.</w:t>
      </w:r>
      <w:r w:rsidRPr="005C0376">
        <w:rPr>
          <w:color w:val="000000"/>
          <w:sz w:val="28"/>
          <w:szCs w:val="32"/>
        </w:rPr>
        <w:t>).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Протокол оформляется на основе записей, которые велись на заседании секретарем вручную или с использованием диктофона.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Протокол оформляет секретарь заседания, подписывает председатель и секретарь.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color w:val="000000"/>
          <w:sz w:val="28"/>
          <w:szCs w:val="32"/>
        </w:rPr>
        <w:t xml:space="preserve">Выписка из протокола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>представляет собой точную копию части текста подлинного протокола относящего к тому вопросу повестки дня, по которому готовят выписку.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color w:val="000000"/>
          <w:sz w:val="28"/>
          <w:szCs w:val="32"/>
        </w:rPr>
        <w:t>Справочно-информационные документы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 xml:space="preserve">Информационно-справочные документы носят вспомогательный характер по отношению к организационно-распорядительной документации. Информация, содержащаяся в них, может приниматься к ведению либо служить основанием для издания распорядительных документов, К информационно-справочным документам относятся: акты, протоколы, справки, докладные и объяснительные записки, письма, телеграммы </w:t>
      </w:r>
      <w:r w:rsidR="003261E9" w:rsidRPr="005C0376">
        <w:rPr>
          <w:color w:val="000000"/>
          <w:sz w:val="28"/>
          <w:szCs w:val="32"/>
        </w:rPr>
        <w:t>и т.п.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b/>
          <w:bCs/>
          <w:color w:val="000000"/>
          <w:sz w:val="28"/>
          <w:szCs w:val="32"/>
        </w:rPr>
        <w:t xml:space="preserve">Акт </w:t>
      </w:r>
      <w:r w:rsidR="003261E9" w:rsidRPr="005C0376">
        <w:rPr>
          <w:color w:val="000000"/>
          <w:sz w:val="28"/>
          <w:szCs w:val="32"/>
        </w:rPr>
        <w:t xml:space="preserve">– </w:t>
      </w:r>
      <w:r w:rsidRPr="005C0376">
        <w:rPr>
          <w:color w:val="000000"/>
          <w:sz w:val="28"/>
          <w:szCs w:val="32"/>
        </w:rPr>
        <w:t>справочно-информационный документ, составленный для подтверждения установленных фактов или событий. Акты составляются комиссиями, а также уполномоченными лицами или одним должностным лицом, которому предоставлены полномочия.</w:t>
      </w:r>
    </w:p>
    <w:p w:rsidR="008704FC" w:rsidRPr="005C0376" w:rsidRDefault="008704FC" w:rsidP="003261E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Формуляр-образец акта состоит из следующих реквизитов:</w:t>
      </w:r>
    </w:p>
    <w:p w:rsidR="008704FC" w:rsidRPr="005C0376" w:rsidRDefault="008704FC" w:rsidP="003261E9">
      <w:pPr>
        <w:widowControl/>
        <w:numPr>
          <w:ilvl w:val="0"/>
          <w:numId w:val="18"/>
        </w:numPr>
        <w:shd w:val="clear" w:color="auto" w:fill="FFFFFF"/>
        <w:tabs>
          <w:tab w:val="left" w:pos="888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наименование министерства или ведомства;</w:t>
      </w:r>
    </w:p>
    <w:p w:rsidR="008704FC" w:rsidRPr="005C0376" w:rsidRDefault="008704FC" w:rsidP="003261E9">
      <w:pPr>
        <w:widowControl/>
        <w:numPr>
          <w:ilvl w:val="0"/>
          <w:numId w:val="18"/>
        </w:numPr>
        <w:shd w:val="clear" w:color="auto" w:fill="FFFFFF"/>
        <w:tabs>
          <w:tab w:val="left" w:pos="888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наименование организации;</w:t>
      </w:r>
    </w:p>
    <w:p w:rsidR="008704FC" w:rsidRPr="005C0376" w:rsidRDefault="008704FC" w:rsidP="003261E9">
      <w:pPr>
        <w:widowControl/>
        <w:numPr>
          <w:ilvl w:val="0"/>
          <w:numId w:val="18"/>
        </w:numPr>
        <w:shd w:val="clear" w:color="auto" w:fill="FFFFFF"/>
        <w:tabs>
          <w:tab w:val="left" w:pos="888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наименование структурного подразделения (если необходимо);</w:t>
      </w:r>
    </w:p>
    <w:p w:rsidR="008704FC" w:rsidRPr="005C0376" w:rsidRDefault="008704FC" w:rsidP="003261E9">
      <w:pPr>
        <w:widowControl/>
        <w:numPr>
          <w:ilvl w:val="0"/>
          <w:numId w:val="18"/>
        </w:numPr>
        <w:shd w:val="clear" w:color="auto" w:fill="FFFFFF"/>
        <w:tabs>
          <w:tab w:val="left" w:pos="888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C0376">
        <w:rPr>
          <w:color w:val="000000"/>
          <w:sz w:val="28"/>
          <w:szCs w:val="32"/>
        </w:rPr>
        <w:t>наименование вида документа (акт);</w:t>
      </w:r>
    </w:p>
    <w:p w:rsidR="008704FC" w:rsidRPr="005C0376" w:rsidRDefault="003261E9" w:rsidP="003261E9">
      <w:pPr>
        <w:widowControl/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color w:val="000000"/>
          <w:sz w:val="28"/>
        </w:rPr>
      </w:pPr>
      <w:r w:rsidRPr="005C0376">
        <w:rPr>
          <w:color w:val="000000"/>
          <w:sz w:val="28"/>
          <w:szCs w:val="32"/>
        </w:rPr>
        <w:t>– </w:t>
      </w:r>
      <w:r w:rsidR="008704FC" w:rsidRPr="005C0376">
        <w:rPr>
          <w:color w:val="000000"/>
          <w:sz w:val="28"/>
          <w:szCs w:val="32"/>
        </w:rPr>
        <w:t>дата</w:t>
      </w:r>
      <w:r w:rsidRPr="005C0376">
        <w:rPr>
          <w:color w:val="000000"/>
          <w:sz w:val="28"/>
          <w:szCs w:val="32"/>
        </w:rPr>
        <w:t xml:space="preserve"> </w:t>
      </w:r>
      <w:r w:rsidR="008704FC" w:rsidRPr="005C0376">
        <w:rPr>
          <w:color w:val="000000"/>
          <w:sz w:val="28"/>
          <w:szCs w:val="32"/>
        </w:rPr>
        <w:t>(актируемого</w:t>
      </w:r>
      <w:r w:rsidRPr="005C0376">
        <w:rPr>
          <w:color w:val="000000"/>
          <w:sz w:val="28"/>
          <w:szCs w:val="32"/>
        </w:rPr>
        <w:t xml:space="preserve"> </w:t>
      </w:r>
      <w:r w:rsidR="008704FC" w:rsidRPr="005C0376">
        <w:rPr>
          <w:color w:val="000000"/>
          <w:sz w:val="28"/>
          <w:szCs w:val="32"/>
        </w:rPr>
        <w:t>события,</w:t>
      </w:r>
      <w:r w:rsidRPr="005C0376">
        <w:rPr>
          <w:color w:val="000000"/>
          <w:sz w:val="28"/>
          <w:szCs w:val="32"/>
        </w:rPr>
        <w:t xml:space="preserve"> </w:t>
      </w:r>
      <w:r w:rsidR="008704FC" w:rsidRPr="005C0376">
        <w:rPr>
          <w:color w:val="000000"/>
          <w:sz w:val="28"/>
          <w:szCs w:val="32"/>
        </w:rPr>
        <w:t>проставляется</w:t>
      </w:r>
      <w:r w:rsidRPr="005C0376">
        <w:rPr>
          <w:color w:val="000000"/>
          <w:sz w:val="28"/>
          <w:szCs w:val="32"/>
        </w:rPr>
        <w:t xml:space="preserve"> </w:t>
      </w:r>
      <w:r w:rsidR="008704FC" w:rsidRPr="005C0376">
        <w:rPr>
          <w:color w:val="000000"/>
          <w:sz w:val="28"/>
          <w:szCs w:val="32"/>
        </w:rPr>
        <w:t>при</w:t>
      </w:r>
      <w:r w:rsidRPr="005C0376">
        <w:rPr>
          <w:color w:val="000000"/>
          <w:sz w:val="28"/>
          <w:szCs w:val="32"/>
        </w:rPr>
        <w:t xml:space="preserve"> </w:t>
      </w:r>
      <w:r w:rsidR="008704FC" w:rsidRPr="005C0376">
        <w:rPr>
          <w:color w:val="000000"/>
          <w:sz w:val="28"/>
          <w:szCs w:val="32"/>
        </w:rPr>
        <w:t>составлении</w:t>
      </w:r>
      <w:r w:rsidRPr="005C0376">
        <w:rPr>
          <w:color w:val="000000"/>
          <w:sz w:val="28"/>
          <w:szCs w:val="32"/>
        </w:rPr>
        <w:t xml:space="preserve"> </w:t>
      </w:r>
      <w:r w:rsidR="008704FC" w:rsidRPr="005C0376">
        <w:rPr>
          <w:color w:val="000000"/>
          <w:sz w:val="28"/>
          <w:szCs w:val="32"/>
        </w:rPr>
        <w:t>акта</w:t>
      </w:r>
      <w:r w:rsidR="008704FC" w:rsidRPr="005C0376">
        <w:rPr>
          <w:color w:val="000000"/>
          <w:sz w:val="28"/>
          <w:szCs w:val="32"/>
        </w:rPr>
        <w:br/>
        <w:t>независимо от того, когда он подписан);</w:t>
      </w:r>
      <w:bookmarkStart w:id="0" w:name="_GoBack"/>
      <w:bookmarkEnd w:id="0"/>
    </w:p>
    <w:sectPr w:rsidR="008704FC" w:rsidRPr="005C0376" w:rsidSect="003261E9">
      <w:pgSz w:w="11909" w:h="16834"/>
      <w:pgMar w:top="1134" w:right="850" w:bottom="1134" w:left="1701" w:header="720" w:footer="720" w:gutter="0"/>
      <w:cols w:space="6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D4BF72"/>
    <w:lvl w:ilvl="0">
      <w:numFmt w:val="bullet"/>
      <w:lvlText w:val="*"/>
      <w:lvlJc w:val="left"/>
    </w:lvl>
  </w:abstractNum>
  <w:abstractNum w:abstractNumId="1">
    <w:nsid w:val="07225334"/>
    <w:multiLevelType w:val="singleLevel"/>
    <w:tmpl w:val="5D446CF0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86C7906"/>
    <w:multiLevelType w:val="singleLevel"/>
    <w:tmpl w:val="2A7C541C"/>
    <w:lvl w:ilvl="0">
      <w:start w:val="1"/>
      <w:numFmt w:val="decimal"/>
      <w:lvlText w:val="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65AA6724"/>
    <w:multiLevelType w:val="singleLevel"/>
    <w:tmpl w:val="2A7C541C"/>
    <w:lvl w:ilvl="0">
      <w:start w:val="1"/>
      <w:numFmt w:val="decimal"/>
      <w:lvlText w:val="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3"/>
    <w:lvlOverride w:ilvl="0">
      <w:lvl w:ilvl="0">
        <w:start w:val="4"/>
        <w:numFmt w:val="decimal"/>
        <w:lvlText w:val="%1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  <w:lvlOverride w:ilvl="0">
      <w:lvl w:ilvl="0">
        <w:start w:val="4"/>
        <w:numFmt w:val="decimal"/>
        <w:lvlText w:val="%1"/>
        <w:legacy w:legacy="1" w:legacySpace="0" w:legacyIndent="394"/>
        <w:lvlJc w:val="left"/>
        <w:rPr>
          <w:rFonts w:ascii="Courier New" w:hAnsi="Courier New" w:cs="Courier New" w:hint="default"/>
        </w:rPr>
      </w:lvl>
    </w:lvlOverride>
  </w:num>
  <w:num w:numId="11">
    <w:abstractNumId w:val="2"/>
  </w:num>
  <w:num w:numId="12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4FC"/>
    <w:rsid w:val="0011510F"/>
    <w:rsid w:val="002A5A0B"/>
    <w:rsid w:val="003261E9"/>
    <w:rsid w:val="005C0376"/>
    <w:rsid w:val="00685D99"/>
    <w:rsid w:val="008704FC"/>
    <w:rsid w:val="0089465D"/>
    <w:rsid w:val="00935FA8"/>
    <w:rsid w:val="00BC65FE"/>
    <w:rsid w:val="00D106B4"/>
    <w:rsid w:val="00D5058D"/>
    <w:rsid w:val="00EA51AA"/>
    <w:rsid w:val="00F25D03"/>
    <w:rsid w:val="00F3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EA8C0FE-3693-492D-BC6A-AC75E7FA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F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4291</Words>
  <Characters>24460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</vt:lpstr>
    </vt:vector>
  </TitlesOfParts>
  <Company>Организация</Company>
  <LinksUpToDate>false</LinksUpToDate>
  <CharactersWithSpaces>28694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</dc:title>
  <dc:subject/>
  <dc:creator>Customer</dc:creator>
  <cp:keywords/>
  <dc:description/>
  <cp:lastModifiedBy>admin</cp:lastModifiedBy>
  <cp:revision>2</cp:revision>
  <dcterms:created xsi:type="dcterms:W3CDTF">2014-03-20T20:17:00Z</dcterms:created>
  <dcterms:modified xsi:type="dcterms:W3CDTF">2014-03-20T20:17:00Z</dcterms:modified>
</cp:coreProperties>
</file>