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3F" w:rsidRDefault="00DE2A7C" w:rsidP="00D8463F">
      <w:pPr>
        <w:pStyle w:val="Default"/>
        <w:spacing w:line="360" w:lineRule="auto"/>
        <w:ind w:right="-6" w:firstLine="709"/>
        <w:jc w:val="both"/>
        <w:rPr>
          <w:b/>
          <w:bCs/>
          <w:sz w:val="28"/>
          <w:szCs w:val="28"/>
        </w:rPr>
      </w:pPr>
      <w:r w:rsidRPr="00D8463F">
        <w:rPr>
          <w:b/>
          <w:bCs/>
          <w:sz w:val="28"/>
          <w:szCs w:val="28"/>
        </w:rPr>
        <w:t xml:space="preserve">Таможенная территория и таможенная граница Российской Федерации. Экономический потенциал: объем и содержание понятия. Общая </w:t>
      </w:r>
      <w:r w:rsidR="00F170A1" w:rsidRPr="00D8463F">
        <w:rPr>
          <w:b/>
          <w:bCs/>
          <w:sz w:val="28"/>
          <w:szCs w:val="28"/>
        </w:rPr>
        <w:t>характеристика</w:t>
      </w:r>
      <w:r w:rsidRPr="00D8463F">
        <w:rPr>
          <w:b/>
          <w:bCs/>
          <w:sz w:val="28"/>
          <w:szCs w:val="28"/>
        </w:rPr>
        <w:t xml:space="preserve"> экономического потенциала России.</w:t>
      </w:r>
    </w:p>
    <w:p w:rsidR="00D8463F" w:rsidRPr="00D8463F" w:rsidRDefault="00D8463F" w:rsidP="00D8463F">
      <w:pPr>
        <w:pStyle w:val="Default"/>
        <w:spacing w:line="360" w:lineRule="auto"/>
        <w:ind w:right="-6" w:firstLine="709"/>
        <w:jc w:val="both"/>
        <w:rPr>
          <w:b/>
          <w:bCs/>
          <w:sz w:val="28"/>
          <w:szCs w:val="28"/>
        </w:rPr>
      </w:pPr>
    </w:p>
    <w:p w:rsidR="00D8463F" w:rsidRPr="00D8463F" w:rsidRDefault="00DE2A7C" w:rsidP="00D8463F">
      <w:pPr>
        <w:pStyle w:val="Default"/>
        <w:spacing w:line="360" w:lineRule="auto"/>
        <w:ind w:right="-6" w:firstLine="709"/>
        <w:jc w:val="both"/>
        <w:rPr>
          <w:b/>
          <w:bCs/>
          <w:sz w:val="28"/>
          <w:szCs w:val="28"/>
        </w:rPr>
      </w:pPr>
      <w:r w:rsidRPr="00D8463F">
        <w:rPr>
          <w:b/>
          <w:bCs/>
          <w:sz w:val="28"/>
          <w:szCs w:val="28"/>
        </w:rPr>
        <w:t>Таможенная территория и граница РФ</w:t>
      </w:r>
    </w:p>
    <w:p w:rsidR="00D8463F" w:rsidRPr="00D8463F" w:rsidRDefault="00D8463F" w:rsidP="00D8463F">
      <w:pPr>
        <w:pStyle w:val="Default"/>
        <w:spacing w:line="360" w:lineRule="auto"/>
        <w:ind w:right="-6" w:firstLine="709"/>
        <w:jc w:val="both"/>
        <w:rPr>
          <w:b/>
          <w:bCs/>
          <w:sz w:val="28"/>
          <w:szCs w:val="28"/>
        </w:rPr>
      </w:pPr>
    </w:p>
    <w:p w:rsidR="00D8463F" w:rsidRDefault="00DE2A7C" w:rsidP="00D8463F">
      <w:pPr>
        <w:pStyle w:val="Default"/>
        <w:spacing w:line="360" w:lineRule="auto"/>
        <w:ind w:right="-6" w:firstLine="709"/>
        <w:jc w:val="both"/>
        <w:rPr>
          <w:sz w:val="28"/>
          <w:szCs w:val="28"/>
        </w:rPr>
      </w:pPr>
      <w:r w:rsidRPr="00D8463F">
        <w:rPr>
          <w:sz w:val="28"/>
          <w:szCs w:val="28"/>
        </w:rPr>
        <w:t xml:space="preserve">Государственная территория РФ - 17,1 млн. км, самое крупное по </w:t>
      </w:r>
      <w:r w:rsidR="00F170A1" w:rsidRPr="00D8463F">
        <w:rPr>
          <w:sz w:val="28"/>
          <w:szCs w:val="28"/>
        </w:rPr>
        <w:t>территории</w:t>
      </w:r>
      <w:r w:rsidRPr="00D8463F">
        <w:rPr>
          <w:sz w:val="28"/>
          <w:szCs w:val="28"/>
        </w:rPr>
        <w:t xml:space="preserve"> государство мира. Сравнима с Южной Америкой – 17,8 млн. км, Превосходит - Канада (1,7 р.) Китай (1,8 раза), США (1,9 р.) как и на континентальном шельфе – разведка и разработка ресурсов. Однако нет абсолютных прав на живые ресурсы (режим открытого моря – свобода судоходства, полетов, прокладки средств связи, транспортных путей, </w:t>
      </w:r>
      <w:r w:rsidR="00F170A1" w:rsidRPr="00D8463F">
        <w:rPr>
          <w:sz w:val="28"/>
          <w:szCs w:val="28"/>
        </w:rPr>
        <w:t>трубопроводов</w:t>
      </w:r>
      <w:r w:rsidRPr="00D8463F">
        <w:rPr>
          <w:sz w:val="28"/>
          <w:szCs w:val="28"/>
        </w:rPr>
        <w:t xml:space="preserve"> и т.д.). Пределы таможенной территории РФ являются таможенной границей. Таможенная граница РФ совпадает с Государственной границей РФ за </w:t>
      </w:r>
      <w:r w:rsidR="00F170A1" w:rsidRPr="00D8463F">
        <w:rPr>
          <w:sz w:val="28"/>
          <w:szCs w:val="28"/>
        </w:rPr>
        <w:t>исключением</w:t>
      </w:r>
      <w:r w:rsidRPr="00D8463F">
        <w:rPr>
          <w:sz w:val="28"/>
          <w:szCs w:val="28"/>
        </w:rPr>
        <w:t xml:space="preserve"> пределов, находящихся в исключительной экономической зоне РФ и на континентальном шельфе РФ искусственных островов, установок и сооружений, а также пределов особых экономических зон, создаваемых на территории РФ. Государственная граница составляет 58 тыс. км. Сухопутная – 14,5 тыс. Морская – 44.1 тыс. Таможенная граница длиннее на периметр свободных экономических зон, а также установок, сооружений и искусственных островов на шельфе РФ. Главные функции таможенной границы – барьерная и контактная. </w:t>
      </w:r>
      <w:r w:rsidR="00F170A1" w:rsidRPr="00D8463F">
        <w:rPr>
          <w:sz w:val="28"/>
          <w:szCs w:val="28"/>
        </w:rPr>
        <w:t>Товары</w:t>
      </w:r>
      <w:r w:rsidRPr="00D8463F">
        <w:rPr>
          <w:sz w:val="28"/>
          <w:szCs w:val="28"/>
        </w:rPr>
        <w:t xml:space="preserve">, ввозимые и вывозимые из РФ должны пройти таможенное оформление и подлежат таможенному контролю. Вдоль таможенной границы для целей таможенного контроля создаются зоны таможенного контроля. Процедура таможенного контроля осуществляется как в пунктах на </w:t>
      </w:r>
      <w:r w:rsidR="00F170A1" w:rsidRPr="00D8463F">
        <w:rPr>
          <w:sz w:val="28"/>
          <w:szCs w:val="28"/>
        </w:rPr>
        <w:t>таможенной</w:t>
      </w:r>
      <w:r w:rsidRPr="00D8463F">
        <w:rPr>
          <w:sz w:val="28"/>
          <w:szCs w:val="28"/>
        </w:rPr>
        <w:t xml:space="preserve"> границе – совпадающих с государственной, так и в глубине </w:t>
      </w:r>
      <w:r w:rsidR="00F170A1" w:rsidRPr="00D8463F">
        <w:rPr>
          <w:sz w:val="28"/>
          <w:szCs w:val="28"/>
        </w:rPr>
        <w:t>страны</w:t>
      </w:r>
      <w:r w:rsidRPr="00D8463F">
        <w:rPr>
          <w:sz w:val="28"/>
          <w:szCs w:val="28"/>
        </w:rPr>
        <w:t xml:space="preserve"> – где создана сеть внутренних таможен. Таким образом, пересечение </w:t>
      </w:r>
      <w:r w:rsidR="00F170A1" w:rsidRPr="00D8463F">
        <w:rPr>
          <w:sz w:val="28"/>
          <w:szCs w:val="28"/>
        </w:rPr>
        <w:t>таможенной</w:t>
      </w:r>
      <w:r w:rsidRPr="00D8463F">
        <w:rPr>
          <w:sz w:val="28"/>
          <w:szCs w:val="28"/>
        </w:rPr>
        <w:t xml:space="preserve"> границы товарами и транспортом может происходить и внутри </w:t>
      </w:r>
      <w:r w:rsidR="00F170A1" w:rsidRPr="00D8463F">
        <w:rPr>
          <w:sz w:val="28"/>
          <w:szCs w:val="28"/>
        </w:rPr>
        <w:t>государственной</w:t>
      </w:r>
      <w:r w:rsidRPr="00D8463F">
        <w:rPr>
          <w:sz w:val="28"/>
          <w:szCs w:val="28"/>
        </w:rPr>
        <w:t xml:space="preserve"> территории РФ. Экономический потенциал: объем и содержание понятия. Общая </w:t>
      </w:r>
      <w:r w:rsidR="00F170A1" w:rsidRPr="00D8463F">
        <w:rPr>
          <w:sz w:val="28"/>
          <w:szCs w:val="28"/>
        </w:rPr>
        <w:t>характеристика</w:t>
      </w:r>
      <w:r w:rsidRPr="00D8463F">
        <w:rPr>
          <w:sz w:val="28"/>
          <w:szCs w:val="28"/>
        </w:rPr>
        <w:t xml:space="preserve"> экономического потенциала России.</w:t>
      </w:r>
    </w:p>
    <w:p w:rsidR="00D8463F" w:rsidRDefault="00DE2A7C" w:rsidP="00D8463F">
      <w:pPr>
        <w:pStyle w:val="Default"/>
        <w:spacing w:line="360" w:lineRule="auto"/>
        <w:ind w:right="-6" w:firstLine="709"/>
        <w:jc w:val="both"/>
        <w:rPr>
          <w:sz w:val="28"/>
          <w:szCs w:val="28"/>
        </w:rPr>
      </w:pPr>
      <w:r w:rsidRPr="00D8463F">
        <w:rPr>
          <w:sz w:val="28"/>
          <w:szCs w:val="28"/>
        </w:rPr>
        <w:t xml:space="preserve">Экономический потенциал (ЭП) представляет собой обобщающую </w:t>
      </w:r>
      <w:r w:rsidR="00F170A1" w:rsidRPr="00D8463F">
        <w:rPr>
          <w:sz w:val="28"/>
          <w:szCs w:val="28"/>
        </w:rPr>
        <w:t>экономическую</w:t>
      </w:r>
      <w:r w:rsidRPr="00D8463F">
        <w:rPr>
          <w:sz w:val="28"/>
          <w:szCs w:val="28"/>
        </w:rPr>
        <w:t xml:space="preserve"> категорию, характеризующую состояние экономики любой страны, производительные силы общества. Под ЭП понимается совокупная способность экономики страны осуществлять производственно-экономическую деятельность, производить товары и услуги, удовлетворять общественные потребности и запросы населения, обеспечивать развития производства и потребления. Экономический потенциал характеризует состояние и возможности </w:t>
      </w:r>
      <w:r w:rsidR="00F170A1" w:rsidRPr="00D8463F">
        <w:rPr>
          <w:sz w:val="28"/>
          <w:szCs w:val="28"/>
        </w:rPr>
        <w:t>хозяйства</w:t>
      </w:r>
      <w:r w:rsidRPr="00D8463F">
        <w:rPr>
          <w:sz w:val="28"/>
          <w:szCs w:val="28"/>
        </w:rPr>
        <w:t xml:space="preserve"> страны и ее регионов, обеспечивать ее социальное, экономическое, научно-техническое и культурное развитие. Степень использования потенциала – уровень фактически </w:t>
      </w:r>
      <w:r w:rsidR="00F170A1" w:rsidRPr="00D8463F">
        <w:rPr>
          <w:sz w:val="28"/>
          <w:szCs w:val="28"/>
        </w:rPr>
        <w:t>сложившегося</w:t>
      </w:r>
      <w:r w:rsidRPr="00D8463F">
        <w:rPr>
          <w:sz w:val="28"/>
          <w:szCs w:val="28"/>
        </w:rPr>
        <w:t xml:space="preserve"> применения потенциальных возможностей страны или региона. Сложность оценки экономического потенциала: не имеет четких </w:t>
      </w:r>
      <w:r w:rsidR="00F170A1" w:rsidRPr="00D8463F">
        <w:rPr>
          <w:sz w:val="28"/>
          <w:szCs w:val="28"/>
        </w:rPr>
        <w:t>количественных</w:t>
      </w:r>
      <w:r w:rsidRPr="00D8463F">
        <w:rPr>
          <w:sz w:val="28"/>
          <w:szCs w:val="28"/>
        </w:rPr>
        <w:t xml:space="preserve"> критериев и инструментов измерения, изменяется в пространстве и времени. Экономический потенциал определяется природными ресурсами, </w:t>
      </w:r>
      <w:r w:rsidR="00F170A1" w:rsidRPr="00D8463F">
        <w:rPr>
          <w:sz w:val="28"/>
          <w:szCs w:val="28"/>
        </w:rPr>
        <w:t>количеством</w:t>
      </w:r>
      <w:r w:rsidRPr="00D8463F">
        <w:rPr>
          <w:sz w:val="28"/>
          <w:szCs w:val="28"/>
        </w:rPr>
        <w:t xml:space="preserve"> и качеством трудовых ресурсов, производственным, научно- </w:t>
      </w:r>
      <w:r w:rsidR="00F170A1" w:rsidRPr="00D8463F">
        <w:rPr>
          <w:sz w:val="28"/>
          <w:szCs w:val="28"/>
        </w:rPr>
        <w:t>техническим</w:t>
      </w:r>
      <w:r w:rsidRPr="00D8463F">
        <w:rPr>
          <w:sz w:val="28"/>
          <w:szCs w:val="28"/>
        </w:rPr>
        <w:t>, финансовым потенциалом. О величине ЭП приближенно можно судить по величинам ВВП (</w:t>
      </w:r>
      <w:r w:rsidR="00F170A1" w:rsidRPr="00D8463F">
        <w:rPr>
          <w:sz w:val="28"/>
          <w:szCs w:val="28"/>
        </w:rPr>
        <w:t>валовой</w:t>
      </w:r>
      <w:r w:rsidRPr="00D8463F">
        <w:rPr>
          <w:sz w:val="28"/>
          <w:szCs w:val="28"/>
        </w:rPr>
        <w:t xml:space="preserve"> внутренний продукт) и ВНП (валовой национальный продукт). ВВП – макроэкономический показатель. Выражает совокупную </w:t>
      </w:r>
      <w:r w:rsidR="00F170A1" w:rsidRPr="00D8463F">
        <w:rPr>
          <w:sz w:val="28"/>
          <w:szCs w:val="28"/>
        </w:rPr>
        <w:t>годовую</w:t>
      </w:r>
      <w:r w:rsidRPr="00D8463F">
        <w:rPr>
          <w:sz w:val="28"/>
          <w:szCs w:val="28"/>
        </w:rPr>
        <w:t xml:space="preserve"> стоимость товаров и услуг, созданных на территории данной страны, с использованием факторов производства только данной страны. ВНП – макроэкономический показатель. Показывает совокупную </w:t>
      </w:r>
      <w:r w:rsidR="00F170A1" w:rsidRPr="00D8463F">
        <w:rPr>
          <w:sz w:val="28"/>
          <w:szCs w:val="28"/>
        </w:rPr>
        <w:t>годовую</w:t>
      </w:r>
      <w:r w:rsidRPr="00D8463F">
        <w:rPr>
          <w:sz w:val="28"/>
          <w:szCs w:val="28"/>
        </w:rPr>
        <w:t xml:space="preserve"> стоимость товаров и услуг, созданных не только внутри страны, но и за ее пределами. Показатели характеризуют величину ЭП не полностью, не учитывают ряд важных факторов. Понятие экономического потенциала неотрывно связано с понятием «национального богатства» - важнейшим показателем ЭП. Национальное богатство – совокупность ресурсов страны, </w:t>
      </w:r>
      <w:r w:rsidR="00F170A1" w:rsidRPr="00D8463F">
        <w:rPr>
          <w:sz w:val="28"/>
          <w:szCs w:val="28"/>
        </w:rPr>
        <w:t>составляющих</w:t>
      </w:r>
      <w:r w:rsidRPr="00D8463F">
        <w:rPr>
          <w:sz w:val="28"/>
          <w:szCs w:val="28"/>
        </w:rPr>
        <w:t xml:space="preserve"> необходимое условие производства товаров, оказания услуг и </w:t>
      </w:r>
      <w:r w:rsidR="00F170A1" w:rsidRPr="00D8463F">
        <w:rPr>
          <w:sz w:val="28"/>
          <w:szCs w:val="28"/>
        </w:rPr>
        <w:t>обеспечения</w:t>
      </w:r>
      <w:r w:rsidRPr="00D8463F">
        <w:rPr>
          <w:sz w:val="28"/>
          <w:szCs w:val="28"/>
        </w:rPr>
        <w:t xml:space="preserve"> жизни людей. В стоимости национального богатства включается:</w:t>
      </w:r>
      <w:r w:rsidR="004C2B7D" w:rsidRPr="00D8463F">
        <w:rPr>
          <w:sz w:val="28"/>
          <w:szCs w:val="28"/>
        </w:rPr>
        <w:t xml:space="preserve"> - нефинансовые производственные активы (основные фонды, запасы </w:t>
      </w:r>
      <w:r w:rsidR="00F170A1" w:rsidRPr="00D8463F">
        <w:rPr>
          <w:sz w:val="28"/>
          <w:szCs w:val="28"/>
        </w:rPr>
        <w:t>материальных</w:t>
      </w:r>
      <w:r w:rsidR="004C2B7D" w:rsidRPr="00D8463F">
        <w:rPr>
          <w:sz w:val="28"/>
          <w:szCs w:val="28"/>
        </w:rPr>
        <w:t xml:space="preserve"> оборотных средств); - непроизводственные активы, в том числе материальные (природные) – </w:t>
      </w:r>
      <w:r w:rsidR="00F170A1" w:rsidRPr="00D8463F">
        <w:rPr>
          <w:sz w:val="28"/>
          <w:szCs w:val="28"/>
        </w:rPr>
        <w:t>земля</w:t>
      </w:r>
      <w:r w:rsidR="004C2B7D" w:rsidRPr="00D8463F">
        <w:rPr>
          <w:sz w:val="28"/>
          <w:szCs w:val="28"/>
        </w:rPr>
        <w:t xml:space="preserve">, запасы полезных ископаемых, естественные биологические и подземные водные ресурсы; - нематериальные запасы (лицензии на использование изобретений, «ноу-хау», передаваемые договоры, купленные «гудвилл» и др.); - финансовые активы (монетарное золото, валюта, акции промышленных компаний, государственные ценные бумаги, задолженность зарубежных стран и др.). При диагностике ЭП стран и регионов оценивается эффективность по следующим видам ресурсов: 1. оборудование и производственные мощности; 2. сырье, материалы; 3. трудовые ресурсы; 4. финансы; 5. земля; 6. вода; 7. полезные ископаемые; 8. инфраструктура. Некоторые показатели могут перекрывать друг друга (например, </w:t>
      </w:r>
      <w:r w:rsidR="00F170A1" w:rsidRPr="00D8463F">
        <w:rPr>
          <w:sz w:val="28"/>
          <w:szCs w:val="28"/>
        </w:rPr>
        <w:t>финансово</w:t>
      </w:r>
      <w:r w:rsidR="004C2B7D" w:rsidRPr="00D8463F">
        <w:rPr>
          <w:sz w:val="28"/>
          <w:szCs w:val="28"/>
        </w:rPr>
        <w:t xml:space="preserve"> эффективный регион не имеет потенциальных проблем с сырьем и оборудованием). Оценка уровня экономического и социального развития является </w:t>
      </w:r>
      <w:r w:rsidR="00F170A1" w:rsidRPr="00D8463F">
        <w:rPr>
          <w:sz w:val="28"/>
          <w:szCs w:val="28"/>
        </w:rPr>
        <w:t>относительным</w:t>
      </w:r>
      <w:r w:rsidR="004C2B7D" w:rsidRPr="00D8463F">
        <w:rPr>
          <w:sz w:val="28"/>
          <w:szCs w:val="28"/>
        </w:rPr>
        <w:t xml:space="preserve"> показателем и измеряется при помощи различных статистических показателей по отношению к среднему уровню по стране, группе стран, группе регионов, а также при сравнении конкретных показателей регионов друг с другом.</w:t>
      </w:r>
    </w:p>
    <w:p w:rsidR="00D8463F" w:rsidRDefault="004C2B7D" w:rsidP="00D8463F">
      <w:pPr>
        <w:pStyle w:val="Default"/>
        <w:spacing w:line="360" w:lineRule="auto"/>
        <w:ind w:right="-6" w:firstLine="709"/>
        <w:jc w:val="both"/>
        <w:rPr>
          <w:sz w:val="28"/>
          <w:szCs w:val="28"/>
        </w:rPr>
      </w:pPr>
      <w:r w:rsidRPr="00D8463F">
        <w:rPr>
          <w:sz w:val="28"/>
          <w:szCs w:val="28"/>
        </w:rPr>
        <w:t xml:space="preserve">Оценка уровня ЭСР может проводиться различным способом: объем производства по отраслям, объем производства на душу населения, валового регионального продукта, различных показателей для измерения уровня </w:t>
      </w:r>
      <w:r w:rsidR="00F170A1" w:rsidRPr="00D8463F">
        <w:rPr>
          <w:sz w:val="28"/>
          <w:szCs w:val="28"/>
        </w:rPr>
        <w:t>качества</w:t>
      </w:r>
      <w:r w:rsidRPr="00D8463F">
        <w:rPr>
          <w:sz w:val="28"/>
          <w:szCs w:val="28"/>
        </w:rPr>
        <w:t xml:space="preserve"> жизни и благосостояния населения.</w:t>
      </w:r>
    </w:p>
    <w:p w:rsidR="00D8463F" w:rsidRPr="00D8463F" w:rsidRDefault="00D8463F" w:rsidP="00D8463F">
      <w:pPr>
        <w:pStyle w:val="Default"/>
        <w:spacing w:line="360" w:lineRule="auto"/>
        <w:ind w:right="-6" w:firstLine="709"/>
        <w:jc w:val="both"/>
        <w:rPr>
          <w:b/>
          <w:bCs/>
          <w:sz w:val="28"/>
          <w:szCs w:val="28"/>
        </w:rPr>
      </w:pPr>
    </w:p>
    <w:p w:rsidR="00D8463F" w:rsidRPr="00D8463F" w:rsidRDefault="004C2B7D" w:rsidP="00D8463F">
      <w:pPr>
        <w:pStyle w:val="Default"/>
        <w:spacing w:line="360" w:lineRule="auto"/>
        <w:ind w:right="-6" w:firstLine="709"/>
        <w:jc w:val="both"/>
        <w:rPr>
          <w:b/>
          <w:bCs/>
          <w:sz w:val="28"/>
          <w:szCs w:val="28"/>
        </w:rPr>
      </w:pPr>
      <w:r w:rsidRPr="00D8463F">
        <w:rPr>
          <w:b/>
          <w:bCs/>
          <w:sz w:val="28"/>
          <w:szCs w:val="28"/>
        </w:rPr>
        <w:t xml:space="preserve">Общая характеристика </w:t>
      </w:r>
      <w:r w:rsidR="00D8463F" w:rsidRPr="00D8463F">
        <w:rPr>
          <w:b/>
          <w:bCs/>
          <w:sz w:val="28"/>
          <w:szCs w:val="28"/>
        </w:rPr>
        <w:t>экономического потенциала РФ</w:t>
      </w:r>
    </w:p>
    <w:p w:rsidR="00D8463F" w:rsidRP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 xml:space="preserve">РФ – по классификации ООН, - относится к типу стран с переходной экономикой. Экономика РФ – индустриально-аграрного типа с элементами, </w:t>
      </w:r>
      <w:r w:rsidR="00F170A1" w:rsidRPr="00D8463F">
        <w:rPr>
          <w:sz w:val="28"/>
          <w:szCs w:val="28"/>
        </w:rPr>
        <w:t>характерными</w:t>
      </w:r>
      <w:r w:rsidRPr="00D8463F">
        <w:rPr>
          <w:sz w:val="28"/>
          <w:szCs w:val="28"/>
        </w:rPr>
        <w:t xml:space="preserve"> для индустриальных экономик. То есть, по ряду показателей, РФ в ряду развивающихся стран, однако доля услуг в ВВП превышает 50 %, что характерно для развитых стран. Такое сочетание характерно для стран Центральной и Восточной </w:t>
      </w:r>
      <w:r w:rsidR="00F170A1" w:rsidRPr="00D8463F">
        <w:rPr>
          <w:sz w:val="28"/>
          <w:szCs w:val="28"/>
        </w:rPr>
        <w:t>Европы</w:t>
      </w:r>
      <w:r w:rsidRPr="00D8463F">
        <w:rPr>
          <w:sz w:val="28"/>
          <w:szCs w:val="28"/>
        </w:rPr>
        <w:t xml:space="preserve">. ВВП (в долларах США) в 2001 г. – 10 место в мире. (2,25 % мирового ВВП). ВВП на душу населения - 76 место. Отставание от мировых лидеров в 4 и более раза. Рыночные отношения формируются с 1992г., с момента либерализации цен и программы массовой приватизации. В 1992-2001г. форму собственности сменили 47 % предприятий, </w:t>
      </w:r>
      <w:r w:rsidR="00F170A1" w:rsidRPr="00D8463F">
        <w:rPr>
          <w:sz w:val="28"/>
          <w:szCs w:val="28"/>
        </w:rPr>
        <w:t>зарегистрированных</w:t>
      </w:r>
      <w:r w:rsidRPr="00D8463F">
        <w:rPr>
          <w:sz w:val="28"/>
          <w:szCs w:val="28"/>
        </w:rPr>
        <w:t xml:space="preserve"> на 1991 г. К 2003 г. – зарегистрировано 3.6 млн. предприятий всех форм </w:t>
      </w:r>
      <w:r w:rsidR="00F170A1" w:rsidRPr="00D8463F">
        <w:rPr>
          <w:sz w:val="28"/>
          <w:szCs w:val="28"/>
        </w:rPr>
        <w:t>собственности</w:t>
      </w:r>
      <w:r w:rsidRPr="00D8463F">
        <w:rPr>
          <w:sz w:val="28"/>
          <w:szCs w:val="28"/>
        </w:rPr>
        <w:t xml:space="preserve">, ¾ из них – частные. Переход от плановой системы хозяйствования к рыночной – </w:t>
      </w:r>
      <w:r w:rsidR="00F170A1" w:rsidRPr="00D8463F">
        <w:rPr>
          <w:sz w:val="28"/>
          <w:szCs w:val="28"/>
        </w:rPr>
        <w:t>болезненный</w:t>
      </w:r>
      <w:r w:rsidRPr="00D8463F">
        <w:rPr>
          <w:sz w:val="28"/>
          <w:szCs w:val="28"/>
        </w:rPr>
        <w:t xml:space="preserve">. Падение ВВП: в 1998 г. – 60 % от уровня 1991 г. С 1999г. – наблюдается экономический подъем - в среднем 6,5 % </w:t>
      </w:r>
      <w:r w:rsidR="00F170A1" w:rsidRPr="00D8463F">
        <w:rPr>
          <w:sz w:val="28"/>
          <w:szCs w:val="28"/>
        </w:rPr>
        <w:t>ежегодно</w:t>
      </w:r>
      <w:r w:rsidRPr="00D8463F">
        <w:rPr>
          <w:sz w:val="28"/>
          <w:szCs w:val="28"/>
        </w:rPr>
        <w:t xml:space="preserve">. К 2007г. уровень ВВП вырос на 70 % (от 1998г.). К 2003г. – уровень ВВП – 77 % (в промышленности 65 %) по </w:t>
      </w:r>
      <w:r w:rsidR="00F170A1" w:rsidRPr="00D8463F">
        <w:rPr>
          <w:sz w:val="28"/>
          <w:szCs w:val="28"/>
        </w:rPr>
        <w:t>отношению</w:t>
      </w:r>
      <w:r w:rsidRPr="00D8463F">
        <w:rPr>
          <w:sz w:val="28"/>
          <w:szCs w:val="28"/>
        </w:rPr>
        <w:t xml:space="preserve"> к 1991 г. Импорт России в 2002г. составлял 0,6 % от мирового и 24 % уровня ВВП России. В последние годы объем экспорта стал выше объема импорта. В 2002 г. – на долю РФ - 1,6 % мирового экспорта (35 % уровня ВВП). Стоимость экспорта заметно зависит от динамики мировых цен на </w:t>
      </w:r>
      <w:r w:rsidR="00F170A1" w:rsidRPr="00D8463F">
        <w:rPr>
          <w:sz w:val="28"/>
          <w:szCs w:val="28"/>
        </w:rPr>
        <w:t>углеводороды</w:t>
      </w:r>
      <w:r w:rsidRPr="00D8463F">
        <w:rPr>
          <w:sz w:val="28"/>
          <w:szCs w:val="28"/>
        </w:rPr>
        <w:t xml:space="preserve">, основные экспортные товары РФ. Высокие темпы инфляции: например, за 1992 г. цены выросли в 26 раз, за 1993г. еще в 9, 4 раза. Обесценение реальных доходов населения, снижение инвестиционной активности, макроэкономическая нестабильность. Огромный внешний долг (1998г.) – 140 млрд. долларов. К середине 90-х годов темпы инфляции благодаря жесткой денежной политике ЦБ удалось снизить до 20 % в год. Кризис 1998 г. – девальвация рубля и новый виток инфляции. После кризиса – контроль за темпами инфляции, постепенная финансовая </w:t>
      </w:r>
      <w:r w:rsidR="00F170A1" w:rsidRPr="00D8463F">
        <w:rPr>
          <w:sz w:val="28"/>
          <w:szCs w:val="28"/>
        </w:rPr>
        <w:t>стабилизация</w:t>
      </w:r>
      <w:r w:rsidRPr="00D8463F">
        <w:rPr>
          <w:sz w:val="28"/>
          <w:szCs w:val="28"/>
        </w:rPr>
        <w:t xml:space="preserve">, оживление экономики, восстановление золотовалютных резервов (2003 г. – 60 млрд. долларов США). Начался приток ресурсов в реальный сектор экономики, произошло замещение импорта отечественными товарами (из-за девальвации рубля). Рост мировых цен на углеводороды позволил России накопить </w:t>
      </w:r>
      <w:r w:rsidR="00F170A1" w:rsidRPr="00D8463F">
        <w:rPr>
          <w:sz w:val="28"/>
          <w:szCs w:val="28"/>
        </w:rPr>
        <w:t>значительные</w:t>
      </w:r>
      <w:r w:rsidRPr="00D8463F">
        <w:rPr>
          <w:sz w:val="28"/>
          <w:szCs w:val="28"/>
        </w:rPr>
        <w:t xml:space="preserve"> золотовалютные резервы (2007 г. – 455 млрд. долларов). Россия </w:t>
      </w:r>
      <w:r w:rsidR="00F170A1" w:rsidRPr="00D8463F">
        <w:rPr>
          <w:sz w:val="28"/>
          <w:szCs w:val="28"/>
        </w:rPr>
        <w:t>начала</w:t>
      </w:r>
      <w:r w:rsidRPr="00D8463F">
        <w:rPr>
          <w:sz w:val="28"/>
          <w:szCs w:val="28"/>
        </w:rPr>
        <w:t xml:space="preserve"> погашать внешнюю валютную задолженность. К 2007г. внешний долг почти полностью погашен. Экономика России в начале 21 века в целом завершила адаптацию к рыночным реформам хозяйствования и постепенно преодолевает </w:t>
      </w:r>
      <w:r w:rsidR="00F170A1" w:rsidRPr="00D8463F">
        <w:rPr>
          <w:sz w:val="28"/>
          <w:szCs w:val="28"/>
        </w:rPr>
        <w:t>трансформационный</w:t>
      </w:r>
      <w:r w:rsidRPr="00D8463F">
        <w:rPr>
          <w:sz w:val="28"/>
          <w:szCs w:val="28"/>
        </w:rPr>
        <w:t xml:space="preserve"> спад. Политика правительства РФ направлена на упрочение </w:t>
      </w:r>
      <w:r w:rsidR="00F170A1" w:rsidRPr="00D8463F">
        <w:rPr>
          <w:sz w:val="28"/>
          <w:szCs w:val="28"/>
        </w:rPr>
        <w:t>макроэкономической</w:t>
      </w:r>
      <w:r w:rsidRPr="00D8463F">
        <w:rPr>
          <w:sz w:val="28"/>
          <w:szCs w:val="28"/>
        </w:rPr>
        <w:t xml:space="preserve"> и социальной стабильности, поддержание темпов экономического роста (в среднем 6 % в год). Осуществляется контроль за инфляцией (</w:t>
      </w:r>
      <w:r w:rsidR="00F170A1" w:rsidRPr="00D8463F">
        <w:rPr>
          <w:sz w:val="28"/>
          <w:szCs w:val="28"/>
        </w:rPr>
        <w:t>инфляция</w:t>
      </w:r>
      <w:r w:rsidRPr="00D8463F">
        <w:rPr>
          <w:sz w:val="28"/>
          <w:szCs w:val="28"/>
        </w:rPr>
        <w:t xml:space="preserve"> в среднем – 8 % в год) и обеспечение стабильности валютного курса. Резко ограничены бюджетные расходы. С 2002 г. – ежегодный профицит бюджета. Восстановлено доверие населения и инвесторов к государству. В социальной сфере увеличен размер социальных пособий и </w:t>
      </w:r>
      <w:r w:rsidR="00F170A1" w:rsidRPr="00D8463F">
        <w:rPr>
          <w:sz w:val="28"/>
          <w:szCs w:val="28"/>
        </w:rPr>
        <w:t>бюджетных</w:t>
      </w:r>
      <w:r w:rsidRPr="00D8463F">
        <w:rPr>
          <w:sz w:val="28"/>
          <w:szCs w:val="28"/>
        </w:rPr>
        <w:t xml:space="preserve"> зарплат. Продолжение структурных реформ в экономике и снижение </w:t>
      </w:r>
      <w:r w:rsidR="00F170A1" w:rsidRPr="00D8463F">
        <w:rPr>
          <w:sz w:val="28"/>
          <w:szCs w:val="28"/>
        </w:rPr>
        <w:t>административных</w:t>
      </w:r>
      <w:r w:rsidRPr="00D8463F">
        <w:rPr>
          <w:sz w:val="28"/>
          <w:szCs w:val="28"/>
        </w:rPr>
        <w:t xml:space="preserve"> барьеров. В 2001 г. приняты Налоговый и Земельный кодексы, делаются попытки провести пенсионную реформу, проведена монетизация льгот. Однако экономика страны еще не смогла накопить достаточных средств для реструктуризации производства и модернизации экономики в целом. В 2003 г. была поставлена цель переломить эту тенденцию и добиться реального удвоения ВВП к 2010 году, однако реальные темпы </w:t>
      </w:r>
      <w:r w:rsidR="00F170A1" w:rsidRPr="00D8463F">
        <w:rPr>
          <w:sz w:val="28"/>
          <w:szCs w:val="28"/>
        </w:rPr>
        <w:t>экономического</w:t>
      </w:r>
      <w:r w:rsidRPr="00D8463F">
        <w:rPr>
          <w:sz w:val="28"/>
          <w:szCs w:val="28"/>
        </w:rPr>
        <w:t xml:space="preserve"> роста в 2005 – 2007 гг. вряд ли позволят осуществить эту цель в </w:t>
      </w:r>
      <w:r w:rsidR="00F170A1" w:rsidRPr="00D8463F">
        <w:rPr>
          <w:sz w:val="28"/>
          <w:szCs w:val="28"/>
        </w:rPr>
        <w:t>предполагаемые</w:t>
      </w:r>
      <w:r w:rsidRPr="00D8463F">
        <w:rPr>
          <w:sz w:val="28"/>
          <w:szCs w:val="28"/>
        </w:rPr>
        <w:t xml:space="preserve"> сроки. В целом за годы рыночных реформ 90-х годов, и тенденция эта </w:t>
      </w:r>
      <w:r w:rsidR="00F170A1" w:rsidRPr="00D8463F">
        <w:rPr>
          <w:sz w:val="28"/>
          <w:szCs w:val="28"/>
        </w:rPr>
        <w:t>продолжается</w:t>
      </w:r>
      <w:r w:rsidRPr="00D8463F">
        <w:rPr>
          <w:sz w:val="28"/>
          <w:szCs w:val="28"/>
        </w:rPr>
        <w:t xml:space="preserve"> и в начале 21 века, наблюдалось резко снижение уровня жизни </w:t>
      </w:r>
      <w:r w:rsidR="00F170A1" w:rsidRPr="00D8463F">
        <w:rPr>
          <w:sz w:val="28"/>
          <w:szCs w:val="28"/>
        </w:rPr>
        <w:t>населения</w:t>
      </w:r>
      <w:r w:rsidRPr="00D8463F">
        <w:rPr>
          <w:sz w:val="28"/>
          <w:szCs w:val="28"/>
        </w:rPr>
        <w:t xml:space="preserve"> страны. В 2002г. средний доход на душу населения в РФ составил 57 % от 1991 г. Доходы населения распределены угрожающе неравномерно: В 2002г. 20 % самых богатых граждан РФ получали 45,8 % всех </w:t>
      </w:r>
      <w:r w:rsidR="00F170A1" w:rsidRPr="00D8463F">
        <w:rPr>
          <w:sz w:val="28"/>
          <w:szCs w:val="28"/>
        </w:rPr>
        <w:t>денежных</w:t>
      </w:r>
      <w:r w:rsidRPr="00D8463F">
        <w:rPr>
          <w:sz w:val="28"/>
          <w:szCs w:val="28"/>
        </w:rPr>
        <w:t xml:space="preserve"> доходов, 20 % самых бедных – 5,9%. В том же году – 25 % населения РФ имели доходы ниже официального прожиточного минимума. Правительство РФ наметило и приступило к </w:t>
      </w:r>
      <w:r w:rsidR="00F170A1" w:rsidRPr="00D8463F">
        <w:rPr>
          <w:sz w:val="28"/>
          <w:szCs w:val="28"/>
        </w:rPr>
        <w:t>осуществлению</w:t>
      </w:r>
      <w:r w:rsidRPr="00D8463F">
        <w:rPr>
          <w:sz w:val="28"/>
          <w:szCs w:val="28"/>
        </w:rPr>
        <w:t xml:space="preserve"> программы модернизации промышленности, чтобы уйти от </w:t>
      </w:r>
      <w:r w:rsidR="00F170A1" w:rsidRPr="00D8463F">
        <w:rPr>
          <w:sz w:val="28"/>
          <w:szCs w:val="28"/>
        </w:rPr>
        <w:t>перекоса</w:t>
      </w:r>
      <w:r w:rsidRPr="00D8463F">
        <w:rPr>
          <w:sz w:val="28"/>
          <w:szCs w:val="28"/>
        </w:rPr>
        <w:t xml:space="preserve"> в сторону сырьевой экономики, прежде всего нацелив ее на высоко-технологичные отрасли. РФ добивается вступления в ВТО – Всемирную торговую организацию, рассчитывая снять ряд торговых и пошлинных барьеров и либерализовать рынки, провести реформы в отраслях естественных монополий, нацеленных на создание конкурентной среды. В социальной сфере увеличен размер социальных пособий и </w:t>
      </w:r>
      <w:r w:rsidR="00F170A1" w:rsidRPr="00D8463F">
        <w:rPr>
          <w:sz w:val="28"/>
          <w:szCs w:val="28"/>
        </w:rPr>
        <w:t>бюджетных</w:t>
      </w:r>
      <w:r w:rsidRPr="00D8463F">
        <w:rPr>
          <w:sz w:val="28"/>
          <w:szCs w:val="28"/>
        </w:rPr>
        <w:t xml:space="preserve"> зарплат. Продолжение структурных реформ в экономике и снижение </w:t>
      </w:r>
      <w:r w:rsidR="00F170A1" w:rsidRPr="00D8463F">
        <w:rPr>
          <w:sz w:val="28"/>
          <w:szCs w:val="28"/>
        </w:rPr>
        <w:t>административных</w:t>
      </w:r>
      <w:r w:rsidRPr="00D8463F">
        <w:rPr>
          <w:sz w:val="28"/>
          <w:szCs w:val="28"/>
        </w:rPr>
        <w:t xml:space="preserve"> барьеров. В 2001 г. приняты Налоговый и Земельный кодексы, делаются попытки провести пенсионную реформу, проведена монетизация льгот. Однако экономика страны еще не смогла накопить достаточных средств для реструктуризации производства и модернизации экономики в целом. В 2003 г. была поставлена цель переломить эту тенденцию и добиться реального удвоения ВВП к 2010 году, однако реальные темпы </w:t>
      </w:r>
      <w:r w:rsidR="00F170A1" w:rsidRPr="00D8463F">
        <w:rPr>
          <w:sz w:val="28"/>
          <w:szCs w:val="28"/>
        </w:rPr>
        <w:t>экономического</w:t>
      </w:r>
      <w:r w:rsidRPr="00D8463F">
        <w:rPr>
          <w:sz w:val="28"/>
          <w:szCs w:val="28"/>
        </w:rPr>
        <w:t xml:space="preserve"> роста в 2005 – 2007 гг. вряд ли позволят осуществить эту цель в </w:t>
      </w:r>
      <w:r w:rsidR="00F170A1" w:rsidRPr="00D8463F">
        <w:rPr>
          <w:sz w:val="28"/>
          <w:szCs w:val="28"/>
        </w:rPr>
        <w:t>предполагаемые</w:t>
      </w:r>
      <w:r w:rsidRPr="00D8463F">
        <w:rPr>
          <w:sz w:val="28"/>
          <w:szCs w:val="28"/>
        </w:rPr>
        <w:t xml:space="preserve"> сроки. В целом за годы рыночных реформ 90-х годов, и тенденция эта </w:t>
      </w:r>
      <w:r w:rsidR="00F170A1" w:rsidRPr="00D8463F">
        <w:rPr>
          <w:sz w:val="28"/>
          <w:szCs w:val="28"/>
        </w:rPr>
        <w:t>продолжается</w:t>
      </w:r>
      <w:r w:rsidRPr="00D8463F">
        <w:rPr>
          <w:sz w:val="28"/>
          <w:szCs w:val="28"/>
        </w:rPr>
        <w:t xml:space="preserve"> и в начале 21 века, наблюдалось резко снижение уровня жизни </w:t>
      </w:r>
      <w:r w:rsidR="00F170A1" w:rsidRPr="00D8463F">
        <w:rPr>
          <w:sz w:val="28"/>
          <w:szCs w:val="28"/>
        </w:rPr>
        <w:t>населения</w:t>
      </w:r>
      <w:r w:rsidRPr="00D8463F">
        <w:rPr>
          <w:sz w:val="28"/>
          <w:szCs w:val="28"/>
        </w:rPr>
        <w:t xml:space="preserve"> страны. В 2002г. средний доход на душу населения в РФ составил 57 % от 1991 г. Доходы населения распределены угрожающе неравномерно: В 2002г. 20 % самых богатых граждан РФ получали 45,8 % всех </w:t>
      </w:r>
      <w:r w:rsidR="00F170A1" w:rsidRPr="00D8463F">
        <w:rPr>
          <w:sz w:val="28"/>
          <w:szCs w:val="28"/>
        </w:rPr>
        <w:t>денежных</w:t>
      </w:r>
      <w:r w:rsidRPr="00D8463F">
        <w:rPr>
          <w:sz w:val="28"/>
          <w:szCs w:val="28"/>
        </w:rPr>
        <w:t xml:space="preserve"> доходов, 20 % самых бедных – 5,9%. В том же году – 25 % населения РФ имели доходы ниже официального прожиточного минимума. Правительство РФ наметило и приступило к </w:t>
      </w:r>
      <w:r w:rsidR="00F170A1" w:rsidRPr="00D8463F">
        <w:rPr>
          <w:sz w:val="28"/>
          <w:szCs w:val="28"/>
        </w:rPr>
        <w:t>осуществлению</w:t>
      </w:r>
      <w:r w:rsidRPr="00D8463F">
        <w:rPr>
          <w:sz w:val="28"/>
          <w:szCs w:val="28"/>
        </w:rPr>
        <w:t xml:space="preserve"> программы модернизации промышленности, чтобы уйти от </w:t>
      </w:r>
      <w:r w:rsidR="00F170A1" w:rsidRPr="00D8463F">
        <w:rPr>
          <w:sz w:val="28"/>
          <w:szCs w:val="28"/>
        </w:rPr>
        <w:t>перекоса</w:t>
      </w:r>
      <w:r w:rsidRPr="00D8463F">
        <w:rPr>
          <w:sz w:val="28"/>
          <w:szCs w:val="28"/>
        </w:rPr>
        <w:t xml:space="preserve"> в сторону сырьевой экономики, прежде всего нацелив ее на высоко-технологичные отрасли. РФ добивается вступления в ВТО – Всемирную торговую организацию, рассчитывая снять ряд торговых и пошлинных барьеров и либерализовать рынки, провести реформы в отраслях естественных монополий, нацеленных на создание конкурентной среды. гнозные запасы для оценки новых месторождений, бассейнов и </w:t>
      </w:r>
      <w:r w:rsidR="00F170A1" w:rsidRPr="00D8463F">
        <w:rPr>
          <w:sz w:val="28"/>
          <w:szCs w:val="28"/>
        </w:rPr>
        <w:t>перспективных</w:t>
      </w:r>
      <w:r w:rsidRPr="00D8463F">
        <w:rPr>
          <w:sz w:val="28"/>
          <w:szCs w:val="28"/>
        </w:rPr>
        <w:t xml:space="preserve"> территорий. Разведанные и прогнозные запасы объединяются в общие геологические запасы. По народнохозяйственному значению запасы минеральных ресурсов делятся на балансовые – А, В, С1 и в отдельных случаях С2. И забалансовые – С2, прогнозные и общегеологические. Россия полностью обеспечена всеми видами минерального сырья и по их разведанным запасам занимает ведущее место среди крупнейших стран мира. </w:t>
      </w:r>
      <w:r w:rsidR="00F170A1" w:rsidRPr="00D8463F">
        <w:rPr>
          <w:sz w:val="28"/>
          <w:szCs w:val="28"/>
        </w:rPr>
        <w:t>В России сосредоточено более половины мировых запасов угля и торфа – 8 трл.т, 1/3 нефти и газа, 2/5 железных руд, 2/5 калийных солей, 1/4 фосфоритов и апатитов, 1/15 гидроэнергетических ресурсов и половина мировых запасов древесины.</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b/>
          <w:bCs/>
          <w:sz w:val="28"/>
          <w:szCs w:val="28"/>
        </w:rPr>
        <w:t xml:space="preserve">Топливно-энергетические ресурсы </w:t>
      </w:r>
    </w:p>
    <w:p w:rsidR="00D8463F" w:rsidRDefault="00D8463F" w:rsidP="00D8463F">
      <w:pPr>
        <w:pStyle w:val="Default"/>
        <w:spacing w:line="360" w:lineRule="auto"/>
        <w:ind w:right="-6" w:firstLine="709"/>
        <w:jc w:val="both"/>
        <w:rPr>
          <w:sz w:val="28"/>
          <w:szCs w:val="28"/>
        </w:rPr>
      </w:pPr>
    </w:p>
    <w:p w:rsidR="00D8463F" w:rsidRDefault="00D8463F" w:rsidP="00D8463F">
      <w:pPr>
        <w:pStyle w:val="Default"/>
        <w:spacing w:line="360" w:lineRule="auto"/>
        <w:ind w:right="-6" w:firstLine="709"/>
        <w:jc w:val="both"/>
        <w:rPr>
          <w:sz w:val="28"/>
          <w:szCs w:val="28"/>
        </w:rPr>
      </w:pPr>
      <w:r>
        <w:rPr>
          <w:sz w:val="28"/>
          <w:szCs w:val="28"/>
        </w:rPr>
        <w:t>Н</w:t>
      </w:r>
      <w:r w:rsidR="004C2B7D" w:rsidRPr="00D8463F">
        <w:rPr>
          <w:sz w:val="28"/>
          <w:szCs w:val="28"/>
        </w:rPr>
        <w:t xml:space="preserve">ефть, газ, уголь, торф, горючие сланцы, ядерное сырье, энергии воды, ветра, солнца. Главная особенность топливно-энергетических минеральных </w:t>
      </w:r>
      <w:r w:rsidR="00F170A1" w:rsidRPr="00D8463F">
        <w:rPr>
          <w:sz w:val="28"/>
          <w:szCs w:val="28"/>
        </w:rPr>
        <w:t>ресурсов</w:t>
      </w:r>
      <w:r w:rsidR="004C2B7D" w:rsidRPr="00D8463F">
        <w:rPr>
          <w:sz w:val="28"/>
          <w:szCs w:val="28"/>
        </w:rPr>
        <w:t xml:space="preserve"> - их неравномерное размещение по территории страны. В основном они сосредоточены в восточной и северной зонах России (свыше 90 % их </w:t>
      </w:r>
      <w:r w:rsidR="00F170A1" w:rsidRPr="00D8463F">
        <w:rPr>
          <w:sz w:val="28"/>
          <w:szCs w:val="28"/>
        </w:rPr>
        <w:t>суммарных</w:t>
      </w:r>
      <w:r w:rsidR="004C2B7D" w:rsidRPr="00D8463F">
        <w:rPr>
          <w:sz w:val="28"/>
          <w:szCs w:val="28"/>
        </w:rPr>
        <w:t xml:space="preserve"> запасов). В то же время потребление топлива на ¾ сосредоточено в западной и центральной зонах страны. Россия занимает 1 место в мире по запасам газа, около 48 трлн. </w:t>
      </w:r>
      <w:r w:rsidR="00F170A1" w:rsidRPr="00D8463F">
        <w:rPr>
          <w:sz w:val="28"/>
          <w:szCs w:val="28"/>
        </w:rPr>
        <w:t>кубометров</w:t>
      </w:r>
      <w:r w:rsidR="004C2B7D" w:rsidRPr="00D8463F">
        <w:rPr>
          <w:sz w:val="28"/>
          <w:szCs w:val="28"/>
        </w:rPr>
        <w:t xml:space="preserve"> (37 % мировых запасов). В Восточной и Северной зонах находятся наиболее крупные в стране изученные и прогнозные запасы нефти и газа. Общая перспективная площадь по этим видам в Западно-Сибирской и Тимано-Печорской провинциях </w:t>
      </w:r>
      <w:r w:rsidR="00F170A1" w:rsidRPr="00D8463F">
        <w:rPr>
          <w:sz w:val="28"/>
          <w:szCs w:val="28"/>
        </w:rPr>
        <w:t>составляет</w:t>
      </w:r>
      <w:r w:rsidR="004C2B7D" w:rsidRPr="00D8463F">
        <w:rPr>
          <w:sz w:val="28"/>
          <w:szCs w:val="28"/>
        </w:rPr>
        <w:t xml:space="preserve"> соответственно 1,5 и 0,6 млн. км2. Выявлены значительные </w:t>
      </w:r>
      <w:r w:rsidR="00F170A1" w:rsidRPr="00D8463F">
        <w:rPr>
          <w:sz w:val="28"/>
          <w:szCs w:val="28"/>
        </w:rPr>
        <w:t>прогнозные</w:t>
      </w:r>
      <w:r w:rsidR="004C2B7D" w:rsidRPr="00D8463F">
        <w:rPr>
          <w:sz w:val="28"/>
          <w:szCs w:val="28"/>
        </w:rPr>
        <w:t xml:space="preserve"> запасы газа на западе Якутии. Месторождения нефти и газа расположены, в основном, на территории Западной Сибири, Восточной Сибири. Поволжья, Урала, Республики Коми и Северного Кавказа. В Западно-Сибирском регионе открыто свыше трехсот месторождений нефти и газа. Крупнейшие месторождения нефти расположены в среднем </w:t>
      </w:r>
      <w:r w:rsidR="00F170A1" w:rsidRPr="00D8463F">
        <w:rPr>
          <w:sz w:val="28"/>
          <w:szCs w:val="28"/>
        </w:rPr>
        <w:t>течении</w:t>
      </w:r>
      <w:r w:rsidR="004C2B7D" w:rsidRPr="00D8463F">
        <w:rPr>
          <w:sz w:val="28"/>
          <w:szCs w:val="28"/>
        </w:rPr>
        <w:t xml:space="preserve"> реки Оби. К ним относятся: Самотлорское, Федоровское, Западно-Сургутское, Мегионское, Советско-Соснинское, Черемшанское и др. </w:t>
      </w:r>
      <w:r w:rsidR="00F170A1" w:rsidRPr="00D8463F">
        <w:rPr>
          <w:sz w:val="28"/>
          <w:szCs w:val="28"/>
        </w:rPr>
        <w:t>Западная</w:t>
      </w:r>
      <w:r w:rsidR="004C2B7D" w:rsidRPr="00D8463F">
        <w:rPr>
          <w:sz w:val="28"/>
          <w:szCs w:val="28"/>
        </w:rPr>
        <w:t xml:space="preserve"> Сибирь содержит почти 2/3 запасов нефти страны. Месторождения нефти Западной Сибири имеют исключительную </w:t>
      </w:r>
      <w:r w:rsidR="00F170A1" w:rsidRPr="00D8463F">
        <w:rPr>
          <w:sz w:val="28"/>
          <w:szCs w:val="28"/>
        </w:rPr>
        <w:t>концентрацию</w:t>
      </w:r>
      <w:r w:rsidR="004C2B7D" w:rsidRPr="00D8463F">
        <w:rPr>
          <w:sz w:val="28"/>
          <w:szCs w:val="28"/>
        </w:rPr>
        <w:t xml:space="preserve"> запасов. Этим объясняется высокая эффективность геологоразведочных работ. Затраты на подготовку 1 т нефти в Западной Сибири в 2,3 раза ниже, чем в Татарии, в 5,5 раза ниже, чем в Башкирии, в 3,5 раза ниже, чем в Коми, и в 8 раз ниже, чем на Северном Кавказе. Обширная территория между Волгой и Уралом также богата нефтью – ее добывают в Башкортостане, Татарстане, в Пермской обл. и др. </w:t>
      </w:r>
      <w:r w:rsidR="00F170A1" w:rsidRPr="00D8463F">
        <w:rPr>
          <w:sz w:val="28"/>
          <w:szCs w:val="28"/>
        </w:rPr>
        <w:t>Себестоимость</w:t>
      </w:r>
      <w:r w:rsidR="004C2B7D" w:rsidRPr="00D8463F">
        <w:rPr>
          <w:sz w:val="28"/>
          <w:szCs w:val="28"/>
        </w:rPr>
        <w:t xml:space="preserve"> ее невысока – добывается фонтанным способом, но обладает </w:t>
      </w:r>
      <w:r w:rsidR="00F170A1" w:rsidRPr="00D8463F">
        <w:rPr>
          <w:sz w:val="28"/>
          <w:szCs w:val="28"/>
        </w:rPr>
        <w:t>невысоким</w:t>
      </w:r>
      <w:r w:rsidR="004C2B7D" w:rsidRPr="00D8463F">
        <w:rPr>
          <w:sz w:val="28"/>
          <w:szCs w:val="28"/>
        </w:rPr>
        <w:t xml:space="preserve"> качеством. В Западной Сибири сосредоточено 68 % промышленных (кат. А+В+С1) и 72 % потенциальных запасов природного газа России. Уникальна Северная газоносная провинция Западной Сибири. Она занимает территорию в 620 тыс. км2. Здесь расположены крупнейшие месторождения: Уренгойское, </w:t>
      </w:r>
      <w:r w:rsidR="00F170A1" w:rsidRPr="00D8463F">
        <w:rPr>
          <w:sz w:val="28"/>
          <w:szCs w:val="28"/>
        </w:rPr>
        <w:t>Ямбургское</w:t>
      </w:r>
      <w:r w:rsidR="004C2B7D" w:rsidRPr="00D8463F">
        <w:rPr>
          <w:sz w:val="28"/>
          <w:szCs w:val="28"/>
        </w:rPr>
        <w:t xml:space="preserve">, Медвежье и Тазовское. Помимо этого, к крупным месторождениям газа относятся </w:t>
      </w:r>
      <w:r w:rsidR="00F170A1" w:rsidRPr="00D8463F">
        <w:rPr>
          <w:sz w:val="28"/>
          <w:szCs w:val="28"/>
        </w:rPr>
        <w:t>Оренбургское</w:t>
      </w:r>
      <w:r w:rsidR="004C2B7D" w:rsidRPr="00D8463F">
        <w:rPr>
          <w:sz w:val="28"/>
          <w:szCs w:val="28"/>
        </w:rPr>
        <w:t xml:space="preserve"> (Урал), Астраханское. Попутно с газом в них содержатся ценные </w:t>
      </w:r>
      <w:r w:rsidR="00F170A1" w:rsidRPr="00D8463F">
        <w:rPr>
          <w:sz w:val="28"/>
          <w:szCs w:val="28"/>
        </w:rPr>
        <w:t>компоненты</w:t>
      </w:r>
      <w:r w:rsidR="004C2B7D" w:rsidRPr="00D8463F">
        <w:rPr>
          <w:sz w:val="28"/>
          <w:szCs w:val="28"/>
        </w:rPr>
        <w:t xml:space="preserve">: сера и газоконденсат. На территории республики Коми разведано Вуктыльское месторождение газа. На Северном Кавказе выделяются две нефтегазоносные области: Грозненская и Дагестанская. Наиболее значительные месторождения </w:t>
      </w:r>
      <w:r w:rsidR="00F170A1" w:rsidRPr="00D8463F">
        <w:rPr>
          <w:sz w:val="28"/>
          <w:szCs w:val="28"/>
        </w:rPr>
        <w:t>природного</w:t>
      </w:r>
      <w:r w:rsidR="004C2B7D" w:rsidRPr="00D8463F">
        <w:rPr>
          <w:sz w:val="28"/>
          <w:szCs w:val="28"/>
        </w:rPr>
        <w:t xml:space="preserve"> газа Северного Кавказа - "Дагестанские огни" (Дагестан), </w:t>
      </w:r>
      <w:r w:rsidR="00F170A1" w:rsidRPr="00D8463F">
        <w:rPr>
          <w:sz w:val="28"/>
          <w:szCs w:val="28"/>
        </w:rPr>
        <w:t>Нефтегазоносные</w:t>
      </w:r>
      <w:r w:rsidR="004C2B7D" w:rsidRPr="00D8463F">
        <w:rPr>
          <w:sz w:val="28"/>
          <w:szCs w:val="28"/>
        </w:rPr>
        <w:t xml:space="preserve"> месторождения: Северо-Ставропольское и Пелагиадинское (</w:t>
      </w:r>
      <w:r w:rsidR="00F170A1" w:rsidRPr="00D8463F">
        <w:rPr>
          <w:sz w:val="28"/>
          <w:szCs w:val="28"/>
        </w:rPr>
        <w:t>Ставропольский</w:t>
      </w:r>
      <w:r w:rsidR="004C2B7D" w:rsidRPr="00D8463F">
        <w:rPr>
          <w:sz w:val="28"/>
          <w:szCs w:val="28"/>
        </w:rPr>
        <w:t xml:space="preserve"> край), Ленинградское, Майкопское, Минское и Березанское (Краснодарский край).</w:t>
      </w:r>
    </w:p>
    <w:p w:rsidR="00D8463F" w:rsidRDefault="004C2B7D" w:rsidP="00D8463F">
      <w:pPr>
        <w:pStyle w:val="Default"/>
        <w:spacing w:line="360" w:lineRule="auto"/>
        <w:ind w:right="-6" w:firstLine="709"/>
        <w:jc w:val="both"/>
        <w:rPr>
          <w:sz w:val="28"/>
          <w:szCs w:val="28"/>
        </w:rPr>
      </w:pPr>
      <w:r w:rsidRPr="00D8463F">
        <w:rPr>
          <w:sz w:val="28"/>
          <w:szCs w:val="28"/>
        </w:rPr>
        <w:t xml:space="preserve">В Восточной Сибири крупнейшим месторождением является Марковское. На Дальнем востоке крупные месторождения нефти находятся на </w:t>
      </w:r>
      <w:r w:rsidR="00F170A1" w:rsidRPr="00D8463F">
        <w:rPr>
          <w:sz w:val="28"/>
          <w:szCs w:val="28"/>
        </w:rPr>
        <w:t>Сахалине</w:t>
      </w:r>
      <w:r w:rsidRPr="00D8463F">
        <w:rPr>
          <w:sz w:val="28"/>
          <w:szCs w:val="28"/>
        </w:rPr>
        <w:t xml:space="preserve">, в Якутии. Перспективными являются разработки месторождений нефти и газа на континентальном шельфе, территория которого на 70 % богата этими </w:t>
      </w:r>
      <w:r w:rsidR="00F170A1" w:rsidRPr="00D8463F">
        <w:rPr>
          <w:sz w:val="28"/>
          <w:szCs w:val="28"/>
        </w:rPr>
        <w:t>полезными</w:t>
      </w:r>
      <w:r w:rsidRPr="00D8463F">
        <w:rPr>
          <w:sz w:val="28"/>
          <w:szCs w:val="28"/>
        </w:rPr>
        <w:t xml:space="preserve"> ископаемыми. К настоящему времени высокопродуктивные запасы крупных </w:t>
      </w:r>
      <w:r w:rsidR="00F170A1" w:rsidRPr="00D8463F">
        <w:rPr>
          <w:sz w:val="28"/>
          <w:szCs w:val="28"/>
        </w:rPr>
        <w:t>месторождений</w:t>
      </w:r>
      <w:r w:rsidRPr="00D8463F">
        <w:rPr>
          <w:sz w:val="28"/>
          <w:szCs w:val="28"/>
        </w:rPr>
        <w:t xml:space="preserve"> в значительной мере выработаны и по крупным залежам </w:t>
      </w:r>
      <w:r w:rsidR="00F170A1" w:rsidRPr="00D8463F">
        <w:rPr>
          <w:sz w:val="28"/>
          <w:szCs w:val="28"/>
        </w:rPr>
        <w:t>происходит</w:t>
      </w:r>
      <w:r w:rsidRPr="00D8463F">
        <w:rPr>
          <w:sz w:val="28"/>
          <w:szCs w:val="28"/>
        </w:rPr>
        <w:t xml:space="preserve"> интенсивное снижение объемов добычи нефти. Практически весь фонд нефтяных скважин переведен с фонтанного на механизированный способ добычи. Начался массовый ввод в разработку мелких, низкопродуктивных месторождений. Россия обладает крупными неразведанными ресурсами нефти и газа, объем которых кратно превышает разведанные запасы. Результаты анализа качественной структуры неразведанных ресурсов в России свидетельствует об их неидентичности разведанным. Ожидается, что открытие новых </w:t>
      </w:r>
      <w:r w:rsidR="00F170A1" w:rsidRPr="00D8463F">
        <w:rPr>
          <w:sz w:val="28"/>
          <w:szCs w:val="28"/>
        </w:rPr>
        <w:t>крупных</w:t>
      </w:r>
      <w:r w:rsidRPr="00D8463F">
        <w:rPr>
          <w:sz w:val="28"/>
          <w:szCs w:val="28"/>
        </w:rPr>
        <w:t xml:space="preserve"> месторождений возможно главным образом в регионах с низкой </w:t>
      </w:r>
      <w:r w:rsidR="00F170A1" w:rsidRPr="00D8463F">
        <w:rPr>
          <w:sz w:val="28"/>
          <w:szCs w:val="28"/>
        </w:rPr>
        <w:t>разведанностью</w:t>
      </w:r>
      <w:r w:rsidRPr="00D8463F">
        <w:rPr>
          <w:sz w:val="28"/>
          <w:szCs w:val="28"/>
        </w:rPr>
        <w:t xml:space="preserve"> – на шельфах северных и восточных морей, в Восточной Сибири. Не исключена вероятность открытия подобных месторождений в Западной Сибири. В этом регионе прогнозируется открытие еще нескольких тысяч нефтяных месторождений. Россия занимает одно из первых мест в мире по разведанным запасам угля – 30 % мировых запасов. Уголь служит топливом и сырьем для </w:t>
      </w:r>
      <w:r w:rsidR="00F170A1" w:rsidRPr="00D8463F">
        <w:rPr>
          <w:sz w:val="28"/>
          <w:szCs w:val="28"/>
        </w:rPr>
        <w:t>химической</w:t>
      </w:r>
      <w:r w:rsidRPr="00D8463F">
        <w:rPr>
          <w:sz w:val="28"/>
          <w:szCs w:val="28"/>
        </w:rPr>
        <w:t xml:space="preserve"> промышленности и металлургии. Угольные ресурсы размещены на </w:t>
      </w:r>
      <w:r w:rsidR="00F170A1" w:rsidRPr="00D8463F">
        <w:rPr>
          <w:sz w:val="28"/>
          <w:szCs w:val="28"/>
        </w:rPr>
        <w:t>территории</w:t>
      </w:r>
      <w:r w:rsidRPr="00D8463F">
        <w:rPr>
          <w:sz w:val="28"/>
          <w:szCs w:val="28"/>
        </w:rPr>
        <w:t xml:space="preserve"> страны неравномерно – 95 % в восточных районах и только 5 % - в европейской части. Важным показателем экономической оценки угольных бассейнов является себестоимость добычи. Наиболее низкая себестоимость добычи – в Восточной Сибири, наиболее высокая – на европейском Севере. Основные угольные бассейны:</w:t>
      </w:r>
    </w:p>
    <w:p w:rsidR="00D8463F" w:rsidRDefault="004C2B7D" w:rsidP="00D8463F">
      <w:pPr>
        <w:pStyle w:val="Default"/>
        <w:spacing w:line="360" w:lineRule="auto"/>
        <w:ind w:right="-6" w:firstLine="709"/>
        <w:jc w:val="both"/>
        <w:rPr>
          <w:sz w:val="28"/>
          <w:szCs w:val="28"/>
        </w:rPr>
      </w:pPr>
      <w:r w:rsidRPr="00D8463F">
        <w:rPr>
          <w:sz w:val="28"/>
          <w:szCs w:val="28"/>
        </w:rPr>
        <w:t xml:space="preserve">Печерский – расположен в северном экономическом районе на территории республики Коми и Ненецкого автономного округа. Общая площадь – 100 тыс. кв. км балансовые запасы угля – 210 млрд. т Угли отличаются </w:t>
      </w:r>
      <w:r w:rsidR="00F170A1" w:rsidRPr="00D8463F">
        <w:rPr>
          <w:sz w:val="28"/>
          <w:szCs w:val="28"/>
        </w:rPr>
        <w:t>высоким</w:t>
      </w:r>
      <w:r w:rsidRPr="00D8463F">
        <w:rPr>
          <w:sz w:val="28"/>
          <w:szCs w:val="28"/>
        </w:rPr>
        <w:t xml:space="preserve"> качеством, глубина залегания – 470 м, мощность пластов до 1м. Условия добычи сложные – вечная мерзлота и значительная водоносность толщи. </w:t>
      </w:r>
      <w:r w:rsidR="00A57054" w:rsidRPr="00D8463F">
        <w:rPr>
          <w:sz w:val="28"/>
          <w:szCs w:val="28"/>
        </w:rPr>
        <w:t xml:space="preserve">В европейской зоне помимо Печорского бассейна угольные ресурсы расположены в Ростовской области (восточное крыло Донецкого бассейна), в Подмосковном бассейне с геологическими запасами в 19,9 млрд... т, в Кизеловском, Челябинском и Южно-Уральском бассейнах - свыше 5 млрд т. Угли отличаются большим разнообразием состава и свойств. </w:t>
      </w:r>
      <w:r w:rsidRPr="00D8463F">
        <w:rPr>
          <w:sz w:val="28"/>
          <w:szCs w:val="28"/>
        </w:rPr>
        <w:t xml:space="preserve">Почти 35 % всех </w:t>
      </w:r>
      <w:r w:rsidR="00A57054" w:rsidRPr="00D8463F">
        <w:rPr>
          <w:sz w:val="28"/>
          <w:szCs w:val="28"/>
        </w:rPr>
        <w:t>общероссийских</w:t>
      </w:r>
      <w:r w:rsidRPr="00D8463F">
        <w:rPr>
          <w:sz w:val="28"/>
          <w:szCs w:val="28"/>
        </w:rPr>
        <w:t xml:space="preserve"> запасов представлены бурыми углями. По эффективности добычи угля на общероссийском фоне резко </w:t>
      </w:r>
      <w:r w:rsidR="00A57054" w:rsidRPr="00D8463F">
        <w:rPr>
          <w:sz w:val="28"/>
          <w:szCs w:val="28"/>
        </w:rPr>
        <w:t>выделяются</w:t>
      </w:r>
      <w:r w:rsidRPr="00D8463F">
        <w:rPr>
          <w:sz w:val="28"/>
          <w:szCs w:val="28"/>
        </w:rPr>
        <w:t xml:space="preserve"> два бассейна: Канско-Ачинский и Кузнецкий. Кузнецкий бассейн расположен в Западной Сибири, в Кемеровской области. Площадь – 70тыс. кв.км. Балансовые запасы - 600млрд.т. Глубина залегания 300-600 </w:t>
      </w:r>
      <w:r w:rsidR="00A57054" w:rsidRPr="00D8463F">
        <w:rPr>
          <w:sz w:val="28"/>
          <w:szCs w:val="28"/>
        </w:rPr>
        <w:t>м, можность</w:t>
      </w:r>
      <w:r w:rsidRPr="00D8463F">
        <w:rPr>
          <w:sz w:val="28"/>
          <w:szCs w:val="28"/>
        </w:rPr>
        <w:t xml:space="preserve"> пластов от 6 до 25 м.Угли различные. </w:t>
      </w:r>
      <w:r w:rsidR="00A57054" w:rsidRPr="00D8463F">
        <w:rPr>
          <w:sz w:val="28"/>
          <w:szCs w:val="28"/>
        </w:rPr>
        <w:t>Большая</w:t>
      </w:r>
      <w:r w:rsidRPr="00D8463F">
        <w:rPr>
          <w:sz w:val="28"/>
          <w:szCs w:val="28"/>
        </w:rPr>
        <w:t xml:space="preserve"> часть – ценные коксующиеся угли (металлургия). Более 50 % </w:t>
      </w:r>
      <w:r w:rsidR="00A57054" w:rsidRPr="00D8463F">
        <w:rPr>
          <w:sz w:val="28"/>
          <w:szCs w:val="28"/>
        </w:rPr>
        <w:t>угледобывающих</w:t>
      </w:r>
      <w:r w:rsidRPr="00D8463F">
        <w:rPr>
          <w:sz w:val="28"/>
          <w:szCs w:val="28"/>
        </w:rPr>
        <w:t xml:space="preserve"> предприятий нуждаются в срочной реконструкции. Канско-Ачинский буроугольный бассейн – на территории </w:t>
      </w:r>
      <w:r w:rsidR="00A57054" w:rsidRPr="00D8463F">
        <w:rPr>
          <w:sz w:val="28"/>
          <w:szCs w:val="28"/>
        </w:rPr>
        <w:t>Красноярского</w:t>
      </w:r>
      <w:r w:rsidRPr="00D8463F">
        <w:rPr>
          <w:sz w:val="28"/>
          <w:szCs w:val="28"/>
        </w:rPr>
        <w:t xml:space="preserve"> каря (Восточная Сибирь) и Кемеровской область. Вытянут вдоль Транссибирской железнодорожной магистрали на 800 км. </w:t>
      </w:r>
      <w:r w:rsidR="00A57054" w:rsidRPr="00D8463F">
        <w:rPr>
          <w:sz w:val="28"/>
          <w:szCs w:val="28"/>
        </w:rPr>
        <w:t>Общегеологические</w:t>
      </w:r>
      <w:r w:rsidRPr="00D8463F">
        <w:rPr>
          <w:sz w:val="28"/>
          <w:szCs w:val="28"/>
        </w:rPr>
        <w:t xml:space="preserve"> запасы до глубины 600 м - 610млрд. т, до глубины 1800м – 1200млрд. т. Мощность пластов – от 14 до 100 м. Они расположены горизонтально и близко к поверхности. Себестоимость добычи – невысокая. Всего - 24 </w:t>
      </w:r>
      <w:r w:rsidR="00A57054" w:rsidRPr="00D8463F">
        <w:rPr>
          <w:sz w:val="28"/>
          <w:szCs w:val="28"/>
        </w:rPr>
        <w:t>месторождения</w:t>
      </w:r>
      <w:r w:rsidRPr="00D8463F">
        <w:rPr>
          <w:sz w:val="28"/>
          <w:szCs w:val="28"/>
        </w:rPr>
        <w:t xml:space="preserve">. Южно-Якутский бассейн. Запасы – 40 млрд. т. Высокое качество – коксующиеся. Глубина залегания – 300 м, мощность 27 м, добыча ведется открытым способом. </w:t>
      </w:r>
      <w:r w:rsidR="00A57054" w:rsidRPr="00D8463F">
        <w:rPr>
          <w:sz w:val="28"/>
          <w:szCs w:val="28"/>
        </w:rPr>
        <w:t xml:space="preserve">В Якутии размещаются крупнейшие, но слабо разведанные угольные бассейны: </w:t>
      </w:r>
      <w:r w:rsidRPr="00D8463F">
        <w:rPr>
          <w:sz w:val="28"/>
          <w:szCs w:val="28"/>
        </w:rPr>
        <w:t>Тунгусский (общие геологические запасы 2,34 трлн. т), Ленский (1.65 трлн. т).</w:t>
      </w:r>
    </w:p>
    <w:p w:rsidR="00D8463F" w:rsidRDefault="004C2B7D" w:rsidP="00D8463F">
      <w:pPr>
        <w:pStyle w:val="Default"/>
        <w:spacing w:line="360" w:lineRule="auto"/>
        <w:ind w:right="-6" w:firstLine="709"/>
        <w:jc w:val="both"/>
        <w:rPr>
          <w:sz w:val="28"/>
          <w:szCs w:val="28"/>
        </w:rPr>
      </w:pPr>
      <w:r w:rsidRPr="00D8463F">
        <w:rPr>
          <w:sz w:val="28"/>
          <w:szCs w:val="28"/>
        </w:rPr>
        <w:t xml:space="preserve">На Сахалине общие геологические запасы угля составляют 12 млрд. т, в Магаданской области - 103 млрд. т, в Камчатской области – 19,9 млрд. т. Следует отметить, что природные условия в северной зоне России </w:t>
      </w:r>
      <w:r w:rsidR="00A57054" w:rsidRPr="00D8463F">
        <w:rPr>
          <w:sz w:val="28"/>
          <w:szCs w:val="28"/>
        </w:rPr>
        <w:t>определяют</w:t>
      </w:r>
      <w:r w:rsidRPr="00D8463F">
        <w:rPr>
          <w:sz w:val="28"/>
          <w:szCs w:val="28"/>
        </w:rPr>
        <w:t xml:space="preserve"> значительный рост затрат, затрудняют и удорожают все виды </w:t>
      </w:r>
      <w:r w:rsidR="00A57054" w:rsidRPr="00D8463F">
        <w:rPr>
          <w:sz w:val="28"/>
          <w:szCs w:val="28"/>
        </w:rPr>
        <w:t>работ</w:t>
      </w:r>
      <w:r w:rsidRPr="00D8463F">
        <w:rPr>
          <w:sz w:val="28"/>
          <w:szCs w:val="28"/>
        </w:rPr>
        <w:t xml:space="preserve">. Затраты на строительство наземных транспортных путей в 3-5 раз, а промышленных сооружений - в 4-7 раз выше. Необходимы значительные </w:t>
      </w:r>
      <w:r w:rsidR="00A57054" w:rsidRPr="00D8463F">
        <w:rPr>
          <w:sz w:val="28"/>
          <w:szCs w:val="28"/>
        </w:rPr>
        <w:t>дополнительные</w:t>
      </w:r>
      <w:r w:rsidRPr="00D8463F">
        <w:rPr>
          <w:sz w:val="28"/>
          <w:szCs w:val="28"/>
        </w:rPr>
        <w:t xml:space="preserve"> капиталовложения для поддержания экологического </w:t>
      </w:r>
      <w:r w:rsidR="00A57054" w:rsidRPr="00D8463F">
        <w:rPr>
          <w:sz w:val="28"/>
          <w:szCs w:val="28"/>
        </w:rPr>
        <w:t>равновесия</w:t>
      </w:r>
      <w:r w:rsidRPr="00D8463F">
        <w:rPr>
          <w:sz w:val="28"/>
          <w:szCs w:val="28"/>
        </w:rPr>
        <w:t xml:space="preserve"> в связи с неустойчивостью природной среды. Несмотря на это, </w:t>
      </w:r>
      <w:r w:rsidR="00A57054" w:rsidRPr="00D8463F">
        <w:rPr>
          <w:sz w:val="28"/>
          <w:szCs w:val="28"/>
        </w:rPr>
        <w:t>разработка</w:t>
      </w:r>
      <w:r w:rsidRPr="00D8463F">
        <w:rPr>
          <w:sz w:val="28"/>
          <w:szCs w:val="28"/>
        </w:rPr>
        <w:t xml:space="preserve"> природных богатств в северной и восточной зонах дает стране </w:t>
      </w:r>
      <w:r w:rsidR="00A57054" w:rsidRPr="00D8463F">
        <w:rPr>
          <w:sz w:val="28"/>
          <w:szCs w:val="28"/>
        </w:rPr>
        <w:t>значительный</w:t>
      </w:r>
      <w:r w:rsidRPr="00D8463F">
        <w:rPr>
          <w:sz w:val="28"/>
          <w:szCs w:val="28"/>
        </w:rPr>
        <w:t xml:space="preserve"> эффект. Затраты на добычу угля по ведущим бассейнам востока (</w:t>
      </w:r>
      <w:r w:rsidR="00A57054" w:rsidRPr="00D8463F">
        <w:rPr>
          <w:sz w:val="28"/>
          <w:szCs w:val="28"/>
        </w:rPr>
        <w:t>Канско-Ачинский</w:t>
      </w:r>
      <w:r w:rsidRPr="00D8463F">
        <w:rPr>
          <w:sz w:val="28"/>
          <w:szCs w:val="28"/>
        </w:rPr>
        <w:t xml:space="preserve"> и Кузнецкий) в 2-3 раза, а тепловой электроэнергии в 3-4 раза ниже, чем в европейской зоне, нефть Западной Сибири в 1,5 раза, природный газ в 2 раза дешевле, гидроэнергия в Восточной Сибири в 4-5 раз дешевле, чем в европейской части. За последние 40 лет (1965-2005) произошли значительные изменения в топливно-энергетической базе России. Вместе с расширением ее границ увеличилась удаленность ресурсов от основных потребителей, подорожала их добыча. Средняя глубина нефтяных скважин увеличилась в 2 раза, </w:t>
      </w:r>
      <w:r w:rsidR="00A57054" w:rsidRPr="00D8463F">
        <w:rPr>
          <w:sz w:val="28"/>
          <w:szCs w:val="28"/>
        </w:rPr>
        <w:t>угольных</w:t>
      </w:r>
      <w:r w:rsidRPr="00D8463F">
        <w:rPr>
          <w:sz w:val="28"/>
          <w:szCs w:val="28"/>
        </w:rPr>
        <w:t xml:space="preserve"> шахт - в 1,5 раза. Затраты на добычу тюменской нефти выросли более чем в 3 раза, газа - в 2,5 раза, кузнецкого угля в 1,25 раза. Несмотря на это 1 т условного топлива в Сибири обходится в 2 раза дешевле, чем в других </w:t>
      </w:r>
      <w:r w:rsidR="00A57054" w:rsidRPr="00D8463F">
        <w:rPr>
          <w:sz w:val="28"/>
          <w:szCs w:val="28"/>
        </w:rPr>
        <w:t>регионах</w:t>
      </w:r>
      <w:r w:rsidRPr="00D8463F">
        <w:rPr>
          <w:sz w:val="28"/>
          <w:szCs w:val="28"/>
        </w:rPr>
        <w:t xml:space="preserve"> страны.</w:t>
      </w:r>
    </w:p>
    <w:p w:rsidR="00D8463F" w:rsidRDefault="00D8463F" w:rsidP="00D8463F">
      <w:pPr>
        <w:pStyle w:val="Default"/>
        <w:spacing w:line="360" w:lineRule="auto"/>
        <w:ind w:right="-6" w:firstLine="709"/>
        <w:jc w:val="both"/>
        <w:rPr>
          <w:b/>
          <w:bCs/>
          <w:sz w:val="28"/>
          <w:szCs w:val="28"/>
        </w:rPr>
      </w:pPr>
    </w:p>
    <w:p w:rsidR="00D8463F" w:rsidRDefault="00A57054" w:rsidP="00D8463F">
      <w:pPr>
        <w:pStyle w:val="Default"/>
        <w:spacing w:line="360" w:lineRule="auto"/>
        <w:ind w:right="-6" w:firstLine="709"/>
        <w:jc w:val="both"/>
        <w:rPr>
          <w:b/>
          <w:bCs/>
          <w:sz w:val="28"/>
          <w:szCs w:val="28"/>
        </w:rPr>
      </w:pPr>
      <w:r w:rsidRPr="00D8463F">
        <w:rPr>
          <w:b/>
          <w:bCs/>
          <w:sz w:val="28"/>
          <w:szCs w:val="28"/>
        </w:rPr>
        <w:t>Металлорудные минеральные ресурсы</w:t>
      </w:r>
    </w:p>
    <w:p w:rsidR="00D8463F" w:rsidRDefault="00D8463F" w:rsidP="00D8463F">
      <w:pPr>
        <w:pStyle w:val="Default"/>
        <w:spacing w:line="360" w:lineRule="auto"/>
        <w:ind w:right="-6" w:firstLine="709"/>
        <w:jc w:val="both"/>
        <w:rPr>
          <w:b/>
          <w:bCs/>
          <w:sz w:val="28"/>
          <w:szCs w:val="28"/>
        </w:rPr>
      </w:pPr>
    </w:p>
    <w:p w:rsidR="00D8463F" w:rsidRDefault="00A57054" w:rsidP="00D8463F">
      <w:pPr>
        <w:pStyle w:val="Default"/>
        <w:spacing w:line="360" w:lineRule="auto"/>
        <w:ind w:right="-6" w:firstLine="709"/>
        <w:jc w:val="both"/>
        <w:rPr>
          <w:sz w:val="28"/>
          <w:szCs w:val="28"/>
        </w:rPr>
      </w:pPr>
      <w:r w:rsidRPr="00D8463F">
        <w:rPr>
          <w:sz w:val="28"/>
          <w:szCs w:val="28"/>
        </w:rPr>
        <w:t xml:space="preserve">Железные руды разделяются на ряд типов: бурые железняки, красные железняки, магнитные железняки (магнитные руды) и др. Экономическая оценка железорудных месторождений определяется качественной характеристикой руды: удельным весом в ней железа и других элементов, обогатимостью. </w:t>
      </w:r>
      <w:r w:rsidR="004C2B7D" w:rsidRPr="00D8463F">
        <w:rPr>
          <w:sz w:val="28"/>
          <w:szCs w:val="28"/>
        </w:rPr>
        <w:t xml:space="preserve">Содержание железа в богатых рудах колеблется в пределах 45-70 %, а в бедных - 25-42 %. К полезным примесям относятся: никель, марганец, </w:t>
      </w:r>
      <w:r w:rsidRPr="00D8463F">
        <w:rPr>
          <w:sz w:val="28"/>
          <w:szCs w:val="28"/>
        </w:rPr>
        <w:t>ванадий</w:t>
      </w:r>
      <w:r w:rsidR="004C2B7D" w:rsidRPr="00D8463F">
        <w:rPr>
          <w:sz w:val="28"/>
          <w:szCs w:val="28"/>
        </w:rPr>
        <w:t xml:space="preserve"> и др., к вредным - фосфор и сера.</w:t>
      </w:r>
    </w:p>
    <w:p w:rsidR="00D8463F" w:rsidRDefault="004C2B7D" w:rsidP="00D8463F">
      <w:pPr>
        <w:pStyle w:val="Default"/>
        <w:spacing w:line="360" w:lineRule="auto"/>
        <w:ind w:right="-6" w:firstLine="709"/>
        <w:jc w:val="both"/>
        <w:rPr>
          <w:sz w:val="28"/>
          <w:szCs w:val="28"/>
        </w:rPr>
      </w:pPr>
      <w:r w:rsidRPr="00D8463F">
        <w:rPr>
          <w:sz w:val="28"/>
          <w:szCs w:val="28"/>
        </w:rPr>
        <w:t>В России сосредоточено почти 40 % мировых запасов железных руд. Общие балансовые запасы составляют около 65 млрд. т, в том числе 45 млрд. т - промышленных категорий (А+В+С1). Почти 30 млрд. т (43 %) представлено рудами, содержащими в среднем свыше 50 % железа, которые могут использоваться без обогащения, и 15 млрд. т (33 %) - рудами, пригодными к обогащению по простым схемам. Из разведанных запасов железных руд на долю европейской части России приходится 88 %, а на долю восточной – 12 %. Крупным железорудным бассейном является Курская магнитная аномалия (КМА), где сосредоточено 66 % общих балансовых железных руд страны. КМА охватывает в основном территорию Курской и Белгородской областей. Мощность пластов достигает 40-60 м, а в отдельных районах - 350 м. Руды, залегающие на значительной глубине, содержат 55-62 % железа. Балансовые запасы железных руд КМА (кат. А+В+С1) оцениваются в 43 млрд. т, в том числе 26 млрд. т с содержанием железа до 60 %, железистых кварцитов с содержанием железа до 40% - в 17 млрд. т. На территории Северного экономического района расположено три месторождения железных руд: Ковдорское, Оленегорское (Мурманская область) и Костомукшское (Карелия). Руды Ковдорского месторождения характеризуются содержанием железа (около 32 %) и повышенным содержанием фосфора (3 %). Руды хорошо обогащаются</w:t>
      </w:r>
      <w:r w:rsidR="00A57054" w:rsidRPr="00D8463F">
        <w:rPr>
          <w:sz w:val="28"/>
          <w:szCs w:val="28"/>
        </w:rPr>
        <w:t xml:space="preserve"> с выделением апатита. Руды Оле</w:t>
      </w:r>
      <w:r w:rsidRPr="00D8463F">
        <w:rPr>
          <w:sz w:val="28"/>
          <w:szCs w:val="28"/>
        </w:rPr>
        <w:t>негорского месторождения содержат 33 % железа, а также марганец, титан и алюминий, залегают на небольшой глубине и имеют мощный пласт (от 30 до 300 м). Костомукшское месторождение осваивается совместно с Финляндией. Железные руды Кольского полуострова и Карелии служат сырьевой базой Череповецкого металлургического завода. Железорудные ресурсы Уральского района представлены в четырех группах месторождений: Тагило-Кувшинской, Качканарской, Баксальской, Орско-Халиловской.</w:t>
      </w:r>
    </w:p>
    <w:p w:rsidR="00D8463F" w:rsidRDefault="004C2B7D" w:rsidP="00D8463F">
      <w:pPr>
        <w:pStyle w:val="Default"/>
        <w:spacing w:line="360" w:lineRule="auto"/>
        <w:ind w:right="-6" w:firstLine="709"/>
        <w:jc w:val="both"/>
        <w:rPr>
          <w:sz w:val="28"/>
          <w:szCs w:val="28"/>
        </w:rPr>
      </w:pPr>
      <w:r w:rsidRPr="00D8463F">
        <w:rPr>
          <w:sz w:val="28"/>
          <w:szCs w:val="28"/>
        </w:rPr>
        <w:t>Тагило-Кувшинская группа включает месторождения гор Благодати, Высокой и Лебяжьей. Содержание железа в рудах - 32-55 %. Месторождение эксплуатируется открытым и подземным способами. Баксальская группа железных руд расположена на западном склоне Уральских гор (Челябинская область). Содержание железа в бурых железняках составляет 32-45 %. Руды содержат ма</w:t>
      </w:r>
      <w:r w:rsidR="00A57054" w:rsidRPr="00D8463F">
        <w:rPr>
          <w:sz w:val="28"/>
          <w:szCs w:val="28"/>
        </w:rPr>
        <w:t>рганец и очень мало вредных при</w:t>
      </w:r>
      <w:r w:rsidRPr="00D8463F">
        <w:rPr>
          <w:sz w:val="28"/>
          <w:szCs w:val="28"/>
        </w:rPr>
        <w:t xml:space="preserve">месей. Орско-Халиловская группа месторождений размещена на восточном склоне Уральских гор (Оренбургская область). Руды содержат никель, кобальт, хром. Содержание железа: 35-55 %. Они служат сырьевой базой Орско-Халиловского металлургического комбината. На Северном Урале железные руды сосредоточены в Северной и Богословской группах месторождений. Руды Северной группы (Свердловская область) представлены магнитными железняками с содержанием железа 40-50 %. Эти группы имеют небольшие запасы железной руды. В Сибири разведанные запасы железных руд невелики (7,4 % обще-российских). На территории Западно-Сибирской равнины открыт крупнейший в мире железорудный бассейн: Западно-Сибирский. Площадь бассейна составляет около 260 тыс. км2. Геологические запасы исчисляются в 956 млрд. т. Наиболее эффективно для разработки в бассейне Бакчарское месторождение (Томская область). Оно занимает площади в 16 тыс. км2. Рудный горизонт месторождения составляет 20-70 м и залегает на глубине 160-200 м. Руды содержат до 46 % железа, а также примеси фосфора и ванадия. Прогнозные запасы - 110 млрд. т. Мощность рудных горизонтов </w:t>
      </w:r>
      <w:r w:rsidR="00F170A1" w:rsidRPr="00D8463F">
        <w:rPr>
          <w:sz w:val="28"/>
          <w:szCs w:val="28"/>
        </w:rPr>
        <w:t>составляет</w:t>
      </w:r>
      <w:r w:rsidRPr="00D8463F">
        <w:rPr>
          <w:sz w:val="28"/>
          <w:szCs w:val="28"/>
        </w:rPr>
        <w:t xml:space="preserve"> 25-40 м, содержание железа - 30-46 %, запасы кондиционных руд - 3 млрд. т. Прогнозные запасы Бакчарского месторождения в 2 раза превышают запасы по стране. Если сравнить это месторождение с наиболее эксплуатируемыми или намеченными к эксплуатации месторождениями Сибири, то оно заменит 400 таких месторождений.</w:t>
      </w:r>
    </w:p>
    <w:p w:rsidR="00D8463F" w:rsidRDefault="004C2B7D" w:rsidP="00D8463F">
      <w:pPr>
        <w:pStyle w:val="Default"/>
        <w:spacing w:line="360" w:lineRule="auto"/>
        <w:ind w:right="-6" w:firstLine="709"/>
        <w:jc w:val="both"/>
        <w:rPr>
          <w:sz w:val="28"/>
          <w:szCs w:val="28"/>
        </w:rPr>
      </w:pPr>
      <w:r w:rsidRPr="00D8463F">
        <w:rPr>
          <w:sz w:val="28"/>
          <w:szCs w:val="28"/>
        </w:rPr>
        <w:t xml:space="preserve">В Восточной Сибири несколько крупных месторождений. Среднее содержание железа в рудах 30-40 %, но они хорошо обогащаются. Ангаро-Питский бассейн располагает запасами железных руд в 1,6 млрд. т. Содержание железа в рудах 32-38 %. Они требуют сложных методов обогащения. Прогнозные запасы железных руд Дальнего Востока оцениваются в 3 млрд. т. Они сосредоточены в основном в Алданском бассейне. Среди месторождений - Таежное - самое крупное, его запасы исчисляются в 1,3 млрд. т. Руды содержат в среднем 46 % железа, а в отдельных пластах - более 60 %. Большой интерес представляют железистые кварциты ЧароТоккинского и Олекмимского месторождений с прогнозными запасами более 6 млрд. т, но разведаны они пока недостаточно. </w:t>
      </w:r>
      <w:r w:rsidRPr="00D8463F">
        <w:rPr>
          <w:i/>
          <w:iCs/>
          <w:sz w:val="28"/>
          <w:szCs w:val="28"/>
        </w:rPr>
        <w:t xml:space="preserve">Руды цветных металлов </w:t>
      </w:r>
      <w:r w:rsidRPr="00D8463F">
        <w:rPr>
          <w:sz w:val="28"/>
          <w:szCs w:val="28"/>
        </w:rPr>
        <w:t>По запасам меди в России выделяются Уральский (60 % добычи медных руд) и Восточно-Сибирский (40 %) экономические районы. Небольшие запасы этих ресурсов имеются также на Северном Кавказе и в Алтайском крае. Один из наиболее распространенных типов месторождений медных руд - медно-колчеданные. В них кроме меди содержатся сера, цинк, золото, серебро, кобальт и другие компоненты. Руды этого типа залегают на Урале. На территории России имеются также медно-никелевые руды. Они добываются в Норильском, Талнахском и Октябрьском месторождениях (Красноярский край). Свинцово-цинковые руды, как правило, встречаются в природе вместе с медью и серебром. Иногда в этих рудах содержатся висмут, селен, теллур и другие металлы. На территории России выявлены и разведаны крупные запасы цинка и свинца. Одним из крупнейших в мире является Горевское полиметаллическое месторождение (Красноярский край). Рудные тела месторождения представлены залежами мощностью от 5 до 30 м.</w:t>
      </w:r>
    </w:p>
    <w:p w:rsidR="00D8463F" w:rsidRDefault="004C2B7D" w:rsidP="00D8463F">
      <w:pPr>
        <w:pStyle w:val="Default"/>
        <w:spacing w:line="360" w:lineRule="auto"/>
        <w:ind w:right="-6" w:firstLine="709"/>
        <w:jc w:val="both"/>
        <w:rPr>
          <w:sz w:val="28"/>
          <w:szCs w:val="28"/>
        </w:rPr>
      </w:pPr>
      <w:r w:rsidRPr="00D8463F">
        <w:rPr>
          <w:sz w:val="28"/>
          <w:szCs w:val="28"/>
        </w:rPr>
        <w:t>Золото встречается в виде кварцево-золотоносных жил и в россыпях. Кварцево-золотоносные жилы распространены на Урале, в Алтайском крае, в Горной Шории, в Иркутской области, в Якутии, в Магаданской области.</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b/>
          <w:bCs/>
          <w:sz w:val="28"/>
          <w:szCs w:val="28"/>
        </w:rPr>
      </w:pPr>
      <w:r w:rsidRPr="00D8463F">
        <w:rPr>
          <w:b/>
          <w:bCs/>
          <w:sz w:val="28"/>
          <w:szCs w:val="28"/>
        </w:rPr>
        <w:t>Неметаллические минеральные ресурсы</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Сырьем, из которого вырабатываются фосфорные удобрения, служат апатиты и фосфориты. Их балансовые запасы в России превышают 8 млрд. т. В Мурманской области расположено самое крупное в мире Хибинское месторождение апатитов с балансовыми запасами в 2,7 млрд. т. Попутно с апатитами добывается нефелин. Месторождения фосфоритов, в основном, сосредоточены в европейской зоне. Калийные соли сосредоточены в Верхнекамском бассейне (Пермская область). Балансовые запасы его исчисляются в 21,7 млрд. т. Сера, серный колчедан служат сырьем для получения серной кислоты. Самородная сера имеется в Куйбышевской области, в Дагестане и Хабаровском крае. Серный колчедан широко распространен на Урале. Запасы поваренной соли на тер</w:t>
      </w:r>
      <w:r w:rsidR="00A57054" w:rsidRPr="00D8463F">
        <w:rPr>
          <w:sz w:val="28"/>
          <w:szCs w:val="28"/>
        </w:rPr>
        <w:t>ритории России огромны. Крупней</w:t>
      </w:r>
      <w:r w:rsidRPr="00D8463F">
        <w:rPr>
          <w:sz w:val="28"/>
          <w:szCs w:val="28"/>
        </w:rPr>
        <w:t>шие ее месторождения расположены в Пермской (</w:t>
      </w:r>
      <w:r w:rsidR="00A57054" w:rsidRPr="00D8463F">
        <w:rPr>
          <w:sz w:val="28"/>
          <w:szCs w:val="28"/>
        </w:rPr>
        <w:t>Верхнее-</w:t>
      </w:r>
      <w:r w:rsidRPr="00D8463F">
        <w:rPr>
          <w:sz w:val="28"/>
          <w:szCs w:val="28"/>
        </w:rPr>
        <w:t xml:space="preserve">Камское), Оренбургской (Илецкое), Астраханской (Баскунчакское и Эльтонское), Иркутской (Усольское) областях, Алтайском крае (Кулундинское, Кучукское), Якутии (Олекминское). Месторождения слюды сосредоточены в основном в Северной зоне страны: Манский и Алданский районы (Якутия). Также запасы слюды имеются в Карелии и Мурманской области. Промышленные запасы асбеста сосредоточены на Урале: Баженовское (Свердловская область) и Киембаевское (Оренбургская область) </w:t>
      </w:r>
      <w:r w:rsidR="00A57054" w:rsidRPr="00D8463F">
        <w:rPr>
          <w:sz w:val="28"/>
          <w:szCs w:val="28"/>
        </w:rPr>
        <w:t>месторождения</w:t>
      </w:r>
      <w:r w:rsidRPr="00D8463F">
        <w:rPr>
          <w:sz w:val="28"/>
          <w:szCs w:val="28"/>
        </w:rPr>
        <w:t>. Уникально Молодежное месторождение асбеста (Бурятия). Запасы алмазов находятся в Якутии (МИР, Айхад, Удачная), в Пермской (Вишерское) и Архангельской областях.</w:t>
      </w:r>
    </w:p>
    <w:p w:rsidR="00D8463F" w:rsidRDefault="004C2B7D" w:rsidP="00D8463F">
      <w:pPr>
        <w:pStyle w:val="Default"/>
        <w:spacing w:line="360" w:lineRule="auto"/>
        <w:ind w:right="-6" w:firstLine="709"/>
        <w:jc w:val="both"/>
        <w:rPr>
          <w:sz w:val="28"/>
          <w:szCs w:val="28"/>
        </w:rPr>
      </w:pPr>
      <w:r w:rsidRPr="00D8463F">
        <w:rPr>
          <w:b/>
          <w:bCs/>
          <w:sz w:val="28"/>
          <w:szCs w:val="28"/>
        </w:rPr>
        <w:t xml:space="preserve">Основные термины: </w:t>
      </w:r>
      <w:r w:rsidRPr="00D8463F">
        <w:rPr>
          <w:sz w:val="28"/>
          <w:szCs w:val="28"/>
        </w:rPr>
        <w:t>ресурсы, размещение ресурсов, природные ресурсы, национальное хозяйство, природно-ресурсный потенциал территории, топливно-энергетические ресурсы, эффективность распределения ресурсов.</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4C2B7D" w:rsidRPr="00D8463F">
        <w:rPr>
          <w:b/>
          <w:bCs/>
          <w:sz w:val="28"/>
          <w:szCs w:val="28"/>
        </w:rPr>
        <w:t>Современная демографическа</w:t>
      </w:r>
      <w:r>
        <w:rPr>
          <w:b/>
          <w:bCs/>
          <w:sz w:val="28"/>
          <w:szCs w:val="28"/>
        </w:rPr>
        <w:t>я ситуация и трудовой потенциал</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Трудовые ресурсы, как и средства</w:t>
      </w:r>
      <w:r w:rsidR="00A57054" w:rsidRPr="00D8463F">
        <w:rPr>
          <w:sz w:val="28"/>
          <w:szCs w:val="28"/>
        </w:rPr>
        <w:t xml:space="preserve"> труда являются основными факто</w:t>
      </w:r>
      <w:r w:rsidRPr="00D8463F">
        <w:rPr>
          <w:sz w:val="28"/>
          <w:szCs w:val="28"/>
        </w:rPr>
        <w:t>рами производства. Экономический рост в стране и регионах напрямую зависит от трудового потенциала и эффективности его использования. Прирост трудовых ресурсов определяется динамикой населения. Население России: 7-е место в мире по численности населения - 141 млн. чел. (2005г.) Из них 64 млн. – мужчины, 77 млн. – женщины. Свыше 100 национальностей. Самые крупные национальности: 83 % - русские, 3,8 % - татары, 2,4 % - украинцы, 1,2 % - чуваши, 0,9 % - башкиры. Население относится к различным религиозным конфессиям: православие, ислам, католицизм, буддизм, иудаизм и другие. С 1990 г.численность верующих значительно увеличилась. Демографическую ситуацию можно охарактеризовать как крайне тяжелую и приближающуюся к демографической катастрофе.</w:t>
      </w:r>
      <w:r w:rsidR="00A57054" w:rsidRPr="00D8463F">
        <w:rPr>
          <w:sz w:val="28"/>
          <w:szCs w:val="28"/>
        </w:rPr>
        <w:t xml:space="preserve"> </w:t>
      </w:r>
      <w:r w:rsidRPr="00D8463F">
        <w:rPr>
          <w:sz w:val="28"/>
          <w:szCs w:val="28"/>
        </w:rPr>
        <w:t xml:space="preserve">Рождаемость в РФ падает с 1988г: (на 1000чел.). 1990г. – 13,46 ч., 2001 – 9,1 ч. Смертность превышает рождаемость с 1992г.: (на 1000 ч.) 1990 - 11,2 , 2001 – 15,6. С 1999г. численность групп пенсионного возраста превышает численность детей до 16 лет. Численность населения России уменьшается: 148,2 млн. – 1991 г. 144,8млн. – 2000 г. 141 млн. – 2005 г. 134-135 млн. – 2015 г. 131-132 млн. – 2020 г. Таким образом, в 2000г. – Россия занимала 6-е место в мире по численности населения: 2005 – 7-е место; 2025 – 10-е место; 2050 – 17-е место. Депопуляция в РФ приобрела характер устойчивого процесса. Отличительная особенность от других стран, особенно развитых стран Европы и Америки: высокая смертность в трудоспособном возрасте, особенно мужчин. Смертность взрослых мужчин в России на начало 21 века осталась на уровне начала 20 века. Это совершенно не соответствует тенденциям развитых стран, характеризующихся ростом продолжительности жизни взрослого </w:t>
      </w:r>
      <w:r w:rsidR="00F170A1" w:rsidRPr="00D8463F">
        <w:rPr>
          <w:sz w:val="28"/>
          <w:szCs w:val="28"/>
        </w:rPr>
        <w:t>населения</w:t>
      </w:r>
      <w:r w:rsidRPr="00D8463F">
        <w:rPr>
          <w:sz w:val="28"/>
          <w:szCs w:val="28"/>
        </w:rPr>
        <w:t>. Продолжительность жизни мужчин – 59 лет, женщин – 72года. Причины: огромные людские потери в первой половине 20 века – 2 мировые войны, гражданская война, сталинские репрессии – сказывается и по настоящее время. Ситуация усугубляется неблагоприятными последствиями рыночных реформ 90-х годов. За 1970-2000г. в 2 раза выросла смертность от болезней и отравления алкоголем. Более чем в 4 раза – от убийств, 40 тыс. чел. в год погибает в автокатастрофах.</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t>Трудовой потенциал</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Экономически активное население – 72 млн. чел. В народном хозяйстве занято – 61 млн. чел. Безработные – свыше 9 млн. – 13 %. В трудоспособном возрасте – 58 % на</w:t>
      </w:r>
      <w:r w:rsidR="00A57054" w:rsidRPr="00D8463F">
        <w:rPr>
          <w:sz w:val="28"/>
          <w:szCs w:val="28"/>
        </w:rPr>
        <w:t>селения (86 млн. чел.).Таким об</w:t>
      </w:r>
      <w:r w:rsidRPr="00D8463F">
        <w:rPr>
          <w:sz w:val="28"/>
          <w:szCs w:val="28"/>
        </w:rPr>
        <w:t xml:space="preserve">разом уровень трудового участия – 84% (72 к 86). Реальное сокращение численности потенциала рабочего возраста к 2008г. Россия нуждается в притоке иммигрантов – в течение 50 лет не менее 500 тысяч чел. ежегодно. Трудовой потенциал неоднороден как по территориальному распределению, так и по качеству. Тяжелая ситуация в сельских районах. 12, 5 тыс. сельских поселков за последние 20 лет полностью вымерли. В 22% деревень число жителей </w:t>
      </w:r>
      <w:r w:rsidR="00F170A1" w:rsidRPr="00D8463F">
        <w:rPr>
          <w:sz w:val="28"/>
          <w:szCs w:val="28"/>
        </w:rPr>
        <w:t>составляет</w:t>
      </w:r>
      <w:r w:rsidRPr="00D8463F">
        <w:rPr>
          <w:sz w:val="28"/>
          <w:szCs w:val="28"/>
        </w:rPr>
        <w:t xml:space="preserve"> не более 10 чел. Сельское население стабилизировалось на уровне 39 млн. чел. В основном за счет притока иммигрантов из стран СНГ. Государственная политика занятости населения направлена на обеспечение равных возможностей всем гражданам в реализации права на труд и свободный выбор деятельности. Распределение трудовых ресурсов отражает заселенность территории страны и складывается под воздействием размещения производства, исторически, природно-климатических и географических факторов. В европейской части страны концентрируется 70 % основных фондов промышленности и сельского хозяйства, следовательно 70% промышленной продукции и 77 % сельского хозяйства. Там сосредоточено ¾ населения РФ. Таким образом, трудовые и материально технические ресурсы сближены. Трудовые ресурсы, как и население, на 2/3 сосредоточены в главной полосе расселения России по северной линии Петербург-Пермь-Красноярск и по южной линии Ростов-Волгоград-Омск-Абакан до Тихого океана. Неоднородность динамики трудовых ресурсов. В ряде районов численность населения и трудовых ресурсов сократилась, а в ряде кавказских республик увеличилась. ¾ населения РФ проживает в городах. Рост этого показателя наблюдается неизменно на протяжении всего 20-го столетия. Особенно велика доля городских жителей в индустриальных районах ( например, Северо-Западный – 87 % населения). Меньше всего на Кавказе (55 %). Всего в России – 1100 городов, среди них 12 городов-миллионеров, в них проживает 40 % всего городского населения. В 21 городе население составляет от 500 тыс. до 1 млн. человек.</w:t>
      </w:r>
    </w:p>
    <w:p w:rsidR="00D8463F" w:rsidRDefault="004C2B7D" w:rsidP="00D8463F">
      <w:pPr>
        <w:pStyle w:val="Default"/>
        <w:spacing w:line="360" w:lineRule="auto"/>
        <w:ind w:right="-6" w:firstLine="709"/>
        <w:jc w:val="both"/>
        <w:rPr>
          <w:sz w:val="28"/>
          <w:szCs w:val="28"/>
        </w:rPr>
      </w:pPr>
      <w:r w:rsidRPr="00D8463F">
        <w:rPr>
          <w:sz w:val="28"/>
          <w:szCs w:val="28"/>
        </w:rPr>
        <w:t>Крупные и сверхкрупные города – центры сосредоточения научно-технического и промышленного потенциала и квалифицированных кадров, центры сосредоточения коммерческих, финансовых, снабженческих функций. Сложная ситуация с занятостью в крупных городах и недостаточная промышленная и производственная активность в малых городах, давление на Россию сопредельных стран с увеличивающимся населением. Миграция трудового населения. 4 основных направления: 1. Традиционный поток внутренних миграций – в настоящее время с Севера, Сибири и Дальнего Востока – в неевропейскую часть страны и центр. Причины – свертывание производства и строительства жилья, рост безработицы, снижение стимулов и льгот. 2. Беженцы и вынужденные переселенцы из республик бывшего СССР – в основном из Средней Азии, Закавказья, Украины, Казахс</w:t>
      </w:r>
      <w:r w:rsidR="00A57054" w:rsidRPr="00D8463F">
        <w:rPr>
          <w:sz w:val="28"/>
          <w:szCs w:val="28"/>
        </w:rPr>
        <w:t>тана. Около 4 млн. человек. Осе</w:t>
      </w:r>
      <w:r w:rsidRPr="00D8463F">
        <w:rPr>
          <w:sz w:val="28"/>
          <w:szCs w:val="28"/>
        </w:rPr>
        <w:t>дают в Поволжье, на Урале, в Центре – создают напряжение на рабочие места, жилье, инфраструктуру.3 – 4. Из дальнего зарубежья в Россию. В среднем до 100 тыс. чел. в год. Из Восточной Европы, Китая, Вьетнама, КНДР. Есть опасности возрастания миграционного потока и экспансии в незаселенные районы. Нелегальных иммигрантов – до 3 млн. чел. (предположительно). Усугубляется криминогенная ситуация, происходит столкновение культур. Отсутствие или нехватку трудовых ресурсов в районах возможно восполнить не только доставкой извне, но и з</w:t>
      </w:r>
      <w:r w:rsidR="00A57054" w:rsidRPr="00D8463F">
        <w:rPr>
          <w:sz w:val="28"/>
          <w:szCs w:val="28"/>
        </w:rPr>
        <w:t>аменой другими ресурсами – в ча</w:t>
      </w:r>
      <w:r w:rsidRPr="00D8463F">
        <w:rPr>
          <w:sz w:val="28"/>
          <w:szCs w:val="28"/>
        </w:rPr>
        <w:t>стности, более производительной техникой и т.д. За годы реформ производительности труда заметно снизилась. Наблюдается снижение производительности труда в европейских регионах РФ и рост в Восточной Зоне, а также на Юге.</w:t>
      </w:r>
    </w:p>
    <w:p w:rsidR="00D8463F" w:rsidRDefault="004C2B7D" w:rsidP="00D8463F">
      <w:pPr>
        <w:pStyle w:val="Default"/>
        <w:spacing w:line="360" w:lineRule="auto"/>
        <w:ind w:right="-6" w:firstLine="709"/>
        <w:jc w:val="both"/>
        <w:rPr>
          <w:sz w:val="28"/>
          <w:szCs w:val="28"/>
        </w:rPr>
      </w:pPr>
      <w:r w:rsidRPr="00D8463F">
        <w:rPr>
          <w:sz w:val="28"/>
          <w:szCs w:val="28"/>
        </w:rPr>
        <w:t>На производительность влияет образовательный уровень, квалификация. Более 1/3 населения РФ имеет высшее и среднее специальное образование. Показатель довольно высок. По мере развития необходимо, чтобы повышался удельный вес инженерного и управленческого персонала, прежде всего в передовых отраслях – электротехнике, электронике, приборостроении, химической промышленности. Подготовка квалифицированных рабочих: к 1991г. 78 % рабочих имели среднюю квалификацию, 5 % - высокую. 1/3 рабочих выполняла работы вручную. Труд рабочего относительно дешев, что позволяет выпускать конкурентноспособную продукцию на внутреннем и внешнем рынках. Основные районы высококвалифицированного труда – европейская и уральско-сибирская зоны, самого дешевого труда – экономически отсталые северо-кавказские и дальневосточные районы. Наша страна имеет очень высокий о</w:t>
      </w:r>
      <w:r w:rsidR="00A57054" w:rsidRPr="00D8463F">
        <w:rPr>
          <w:sz w:val="28"/>
          <w:szCs w:val="28"/>
        </w:rPr>
        <w:t>бразовательный потенциал: на ка</w:t>
      </w:r>
      <w:r w:rsidRPr="00D8463F">
        <w:rPr>
          <w:sz w:val="28"/>
          <w:szCs w:val="28"/>
        </w:rPr>
        <w:t>ждые 10 тыс. человек населения приходится 180 студентов на бесплатной основе, и всего 280 студентов всех типов и форм обучения. Очень высокий показатель. В финансировании образования решающую роль играет государство: в 2000г. расходы на образование составляли 10,6 % ВВП. На 2015г. планируется - 11,8 %. Принятая программа «Электронная Россия» призвана сократить разрыв России от стран Запада в области информационных технологий к 2010 г. до 2-3 лет. В мировой экономике признано положение – заработная плата ниже 3 долларов в час не обеспечивает простого воспроизводства рабочей силы и ведет к деградации трудового потенциала общества. В России этот показатель составляет 1,7 долларов в час. Доля зарплаты в 1998г. в ВВП страны составляла 30 %, в странах ЕС – 69 %, в Японии – 75%, в США – 72%. Ежегодный прирост ВВП на 6-7% позволяет в течение десятилетнего периода в 2 раза повысить реальные доходы населения.</w:t>
      </w:r>
    </w:p>
    <w:p w:rsidR="00D8463F" w:rsidRDefault="004C2B7D" w:rsidP="00D8463F">
      <w:pPr>
        <w:pStyle w:val="Default"/>
        <w:spacing w:line="360" w:lineRule="auto"/>
        <w:ind w:right="-6" w:firstLine="709"/>
        <w:jc w:val="both"/>
        <w:rPr>
          <w:sz w:val="28"/>
          <w:szCs w:val="28"/>
        </w:rPr>
      </w:pPr>
      <w:r w:rsidRPr="00D8463F">
        <w:rPr>
          <w:b/>
          <w:bCs/>
          <w:sz w:val="28"/>
          <w:szCs w:val="28"/>
        </w:rPr>
        <w:t xml:space="preserve">Основные термины: </w:t>
      </w:r>
      <w:r w:rsidRPr="00D8463F">
        <w:rPr>
          <w:sz w:val="28"/>
          <w:szCs w:val="28"/>
        </w:rPr>
        <w:t>ресурсы, размещение производительных сил, региональная политика, трудовые ресурсы, трудовой потенциал</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4C2B7D" w:rsidRPr="00D8463F">
        <w:rPr>
          <w:b/>
          <w:bCs/>
          <w:sz w:val="28"/>
          <w:szCs w:val="28"/>
        </w:rPr>
        <w:t xml:space="preserve"> Производственный потенциал, научно-технический потенциал, финансовый потенциал таможенной территории РФ </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Решающую роль для экономического роста страны и регионов имеют производственный потенциал и его размещение. Это средства производства, образующие производственные фонды (основные и оборотные), составную часть национального богатства и всего экономического потенциала страны. Под производственным потенциалом понимается реальный объем продукции, который возможно произвести при полном использовании имеющихся ресурсов. Производственный потенциал – это имеющиеся возможности производить необходимые материальные ценности. Основные фонды, прежде всего их активная часть – машины, оборудование и т. д. – ведущее звено материально-технической базы, характеризуют производственный потенциал народного хозяйства. Производственные основные фонды составляют 2/3 всех основных фондов и около половины национального богатства страны. С основными производственными фондами связано понятие производственной мощности, как способности предприятия к максимальному выпуску продукции. Территориальное распределение производственного потенциала основных фондов заводов, фабрик, сельскохозяйственных предприятий, транспорта является результатом и условием регионального развития производительных сил. Народное хозяйство России, несмотря на тяжелейший кризис 90-х годов 20 в., располагает огромным производственным потенциалом. В 1990г. основные производственные фонды отраслей производства составляли 1,2 трлн. Рублей (в 25 раз превышая объем 1940г.). С 1990г. основные производственные фонды уменьшаются. По отраслям: на долю промышленности и строительства приходится около 35 %, сельское хозяйство, транспорт, связь – около 20 % . Значительная часть производственных фондов физически и морально устарела. Степень износа основных фондов страны – около 40 %. Более 50 % - в промышленности, 40 % на транспорте и сельском хозяйстве. В целом, на долю производства товаров приходится 53 % стоимости основных фондов, и 47 % - основные фонды отраслей, производящих услуги. Все больше повышается значение основных фондов производственной инфраструктуры (транспорт, дороги, материально-техническое снабжение, ремонт и складские помещения). Территориальное размещение основных фондов: около 75 % всех основных фондов промышленности – в Европейской части России, ¼ - в восточных районах. Среди европейский регионов ведущее место занимают: центральные, поволжские, уральские. В восточных – западно-сибирские. Они концентрируют – 60 % всех фондов. Таким образом, дислокация производственного аппарата противоположна размещению важнейших природных ресурсов, которые расположены, главным образом, на востоке и севере страны. Самый высокий удельный вес промышленности – Урал (40 %). Самый низкий – Северный Кавказ – около 27 %. В сельском хозяйстве самый высокий: Центральное черноземье – 25 %. Самый низкий – Европейский Север – около 7 %. Сибирь характеризуется высокой долей добывающей промышленности, а также более дорогими основными фондами – из-за высоких транспортных расходов и повышенных ставок заработной платы работников.</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b/>
          <w:bCs/>
          <w:sz w:val="28"/>
          <w:szCs w:val="28"/>
        </w:rPr>
      </w:pPr>
      <w:r w:rsidRPr="00D8463F">
        <w:rPr>
          <w:b/>
          <w:bCs/>
          <w:sz w:val="28"/>
          <w:szCs w:val="28"/>
        </w:rPr>
        <w:t xml:space="preserve">Научно-технический потенциал </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Состояние производственного и в целом всего экономического потенциала страны в сильной степени зависит от научно-технического потенциала и его развития. Под научно техническим потенциалом понимается способность, возможность страны осуществить качественные изменения в производстве техники и в технологических процессах, способность к разработке и внедрению в производство новых технических и технологических решений. Реальные расходы на науку к 1995г. снизились в 6 раз по сравнению с 1990г. В 2002г. расходы федерального бюджета на науку составляли 1,5 % (В раз-витых странах – не менее 3 % ВНП). Развитие инновационной деятельности в России в 90-е годы характеризовалось негативными тенденциями – сокращение масштабов научных исследований, снижение кадрового потенциала науки, деградация научной инфраструктуры. Кризис научно-технической сферы России связан со значительным изменением всех внешних институациональных условий при пере-ходе от централизованной к рыночной экономике: резкое сокращение бюджетного финансирования, оборонного заказа, который составлял основу инновационного процесса советского образца., неспособность предпринимательского сектора к инновациям в условиях приватизации. Вместе с тем формирование инновационной структуры нового типа только начинается, от малых предприятий до отраслевых НИИ и академических институтов, способных к созданию коммерчески привлекательных инновационных проектов. Полюса отраслевого инновационного развития – 2 комплекса ола</w:t>
      </w:r>
      <w:r w:rsidR="00A57054" w:rsidRPr="00D8463F">
        <w:rPr>
          <w:sz w:val="28"/>
          <w:szCs w:val="28"/>
        </w:rPr>
        <w:t xml:space="preserve"> </w:t>
      </w:r>
      <w:r w:rsidRPr="00D8463F">
        <w:rPr>
          <w:sz w:val="28"/>
          <w:szCs w:val="28"/>
        </w:rPr>
        <w:t>ацики России: оборонно-промышленный и топливно-энергетический. Оборонно-промышленный пребывал до последних 2-3 лет в глубоком кризисе. В нем находилась наибольшая часть наукоемких предприятий. Лишь Государственный Заказ стал увеличиваться и дал возможность приступить к ола ацииям. Топливно-энергетический комплекс не наукоемкий, но наиболее коммерчески привлекательный. Поэтому именно с этого комплекса фактически заново, усилиями частных компаний, начались инновации. В 2002 г. лишь 10 % предприятий России занимались инновациями ( в развитых странах 25-30 %), из них – более 30 % - нефтегазовый комплекс и ядерная энергетика, 27 % - тесно связанная с ними – химическая промышленность, 26 % - производство энергооборудования, электронного и оптического оборудования.</w:t>
      </w:r>
    </w:p>
    <w:p w:rsidR="00D8463F" w:rsidRDefault="004C2B7D" w:rsidP="00D8463F">
      <w:pPr>
        <w:pStyle w:val="Default"/>
        <w:spacing w:line="360" w:lineRule="auto"/>
        <w:ind w:right="-6" w:firstLine="709"/>
        <w:jc w:val="both"/>
        <w:rPr>
          <w:sz w:val="28"/>
          <w:szCs w:val="28"/>
        </w:rPr>
      </w:pPr>
      <w:r w:rsidRPr="00D8463F">
        <w:rPr>
          <w:sz w:val="28"/>
          <w:szCs w:val="28"/>
        </w:rPr>
        <w:t>Ключевой фактор обновления – появление крупных компаний, заинтересованных в постоянном обновлении структуры выпуска продукции под давлением конкурентной среды. В России – лишь одна компания из 10 крупнейших (все нефтяники и металлурги) занимается хай</w:t>
      </w:r>
      <w:r w:rsidR="00A57054" w:rsidRPr="00D8463F">
        <w:rPr>
          <w:sz w:val="28"/>
          <w:szCs w:val="28"/>
        </w:rPr>
        <w:t>-</w:t>
      </w:r>
      <w:r w:rsidRPr="00D8463F">
        <w:rPr>
          <w:sz w:val="28"/>
          <w:szCs w:val="28"/>
        </w:rPr>
        <w:t>теком. Нефтяники и металлурги, обладая огромными экспортными доходами, имеют доступ к хай</w:t>
      </w:r>
      <w:r w:rsidR="00A57054" w:rsidRPr="00D8463F">
        <w:rPr>
          <w:sz w:val="28"/>
          <w:szCs w:val="28"/>
        </w:rPr>
        <w:t>-</w:t>
      </w:r>
      <w:r w:rsidRPr="00D8463F">
        <w:rPr>
          <w:sz w:val="28"/>
          <w:szCs w:val="28"/>
        </w:rPr>
        <w:t>теку глобального рынка и не заинтересованы инвестировать в развитие наукоемкой продукции внутри страны. Пример – металлургия – наиболее продвинута в технологическом смысле – опирается на фундамент, заложенный отечественными научными институтами металлургии, ведет свой НИОКР. И все же те, кто заложил этот фундамент – академические и отраслевые институты металлургии находятся в состоянии полураспада. В машиностроении (в приборостроении и автомобилестроении)– тяжелое положение по этой же причине. Отрасли стоят на грани утраты своего научно- технического и инновационного потенциала. В авиастроении и кораблестроении – начинает выправляться система за счет увеличения международного оборонного заказа (Индия, Китай, Индонезия и др. страны), спроса на российское вооружение, а также благодаря возобновлению государственного оборонного заказа. Отрасль космических технологий – оказалась наиболее успешной, за счет глобальной интеграции. Предприятия – НПО – Энергия, Энергомаш, ГКНПЦ им. Хруничева – сумели стать партнерами ведущих аэрокосмических компаний мира и участниками производственно-технических и стратегических альянсов. Новая государственная стратегия основана на поддержке тех отраслей и производителей наукоемкой продукции, которые доказали свою способность конкурировать внутри страны и на мировом рынке. Это прежде всего: космическая, ряд оборонных отраслей – самолетостроение, ядерная энергия, нанотехнологии.</w:t>
      </w:r>
    </w:p>
    <w:p w:rsidR="00D8463F" w:rsidRDefault="004C2B7D" w:rsidP="00D8463F">
      <w:pPr>
        <w:pStyle w:val="Default"/>
        <w:spacing w:line="360" w:lineRule="auto"/>
        <w:ind w:right="-6" w:firstLine="709"/>
        <w:jc w:val="both"/>
        <w:rPr>
          <w:sz w:val="28"/>
          <w:szCs w:val="28"/>
        </w:rPr>
      </w:pPr>
      <w:r w:rsidRPr="00D8463F">
        <w:rPr>
          <w:sz w:val="28"/>
          <w:szCs w:val="28"/>
        </w:rPr>
        <w:t>Тяжелое положение у академической и фундаментальной науки, которые страдают многолетним недофинансированием. Соотношение числа статей в ведущих научно- технических журналах мира: Россия – 1, США – 10,4, Япония – 3,1, Великобритания – 2,5, Италия – 1.1. Число компьютеров (соотношение в 2001г.): Россия – 1: США – 12,6, Швеция – 11,3, Германия – 7,3, Мексика – 1,4, Бразилия – 1,3. Соотношение доли высоких технологий в экспорте обрабатывающей промышленности: Россия – 1, Южная Корея – 4,12, Франция – 2,9, США – 4, Япония – 3,4, Мексика – 2,65, Бразилия – 2,0. Доля России в мировом рынке высокотехнологичной продукции – 0,3 %. Это в 130 раз меньше чем доля США. Удельный вес пользователей Интернетом – в США и развитых странах Западной Европы – до 50 %. В РФ – постоянных пользователей Интернета до 12 %. В результате экономических реформ в России произошел полный переход от государственной науки к новой модели научной деятельности, в которой взаимодействуют государственные, частные и общественные организации. Вместе с тем без принятия срочных государственных мер в отечественной науке возможно лавинообразное и безвозвратное сокращение научно-технического потенциала из-за естественной убыли старшего поколения и слабого притока молодежи. Это сокращение неминуемо ведет к экономическому спаду и грозит таким отставанием от мирового уровня, что не сможет быть обеспечена безопасность страны.</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b/>
          <w:bCs/>
          <w:sz w:val="28"/>
          <w:szCs w:val="28"/>
        </w:rPr>
      </w:pPr>
      <w:r w:rsidRPr="00D8463F">
        <w:rPr>
          <w:b/>
          <w:bCs/>
          <w:sz w:val="28"/>
          <w:szCs w:val="28"/>
        </w:rPr>
        <w:t xml:space="preserve">Финансовый потенциал </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Финансовый потенциал страны и ресурсы регионов определяются финансовым состоянием предприятий и организаций на территории, и в первую очередь, – первичных доходов – прибыли. В 90- е годы произошло резкое уменьшение финансовых ресурсов страны из-за спада производства и суже-ния рыночного спроса. Понижение платежеспособного спроса и массовый кризис сбыта привели к резкому увеличению доли нерентабельных предприятий (41 % в 1999г.). На региональное распределение прибыли оказывает влияние территориальная структура народного хозяйства, экономический потенциал регионов. Поэтому финансовый потенциал распределен неравномерно. Наиболее благоприятное положение занимает Москва – как финансовый центр страны. Рынок капиталов – аккумулирует и перераспределяет денежные средства, движение основного капитала, максимизирует прибыль. Банковская система РФ: в 2002г. выдано частных кредитов на сумму 2 960 млрд. рублей (около 50 % совокупного баланса банковской системы страны.) Банковская система стремительно развивается. Бюджетная система РФ – это совокупность федерального бюджета, бюджетов субъектов Федерации, местных бюджетов и бюджетов государственных внебюджетных фондов. С 2002 г. наблюдается ежегодный профицит бюджета. С 2001г. начата налоговая реформа и принят новый Налоговый кодекс, установлен пропорциональный подоходный налог в 13 %. Удалось уменьшить налоговую нагрузку и урегулировать межбюджетные отношения, увеличить собираемость налогов, отношение которой увеличилось к ВВП с 20 %(1999г.) до 27 % (2004г.). На 1 января 2003г. в РФ – 3 316 000. Организаций, состоящих на налоговом учете, 104 млн. индивидуальных налогоплательщиков, из которых 4,7 млн. частные предприниматели. 80 % доходной части бюджета формируется за счет нал</w:t>
      </w:r>
      <w:r w:rsidR="00A57054" w:rsidRPr="00D8463F">
        <w:rPr>
          <w:sz w:val="28"/>
          <w:szCs w:val="28"/>
        </w:rPr>
        <w:t>оговых поступлений. Основные ис</w:t>
      </w:r>
      <w:r w:rsidRPr="00D8463F">
        <w:rPr>
          <w:sz w:val="28"/>
          <w:szCs w:val="28"/>
        </w:rPr>
        <w:t>точники: НДС (36,4 %), акцизы (10,4 %, налог на прибыль( около 10 %), таможенные пошлины (15,2 %). Особые статьи расхода – обслуживание внешнего долга (к концу 2001г. он составлял 143,4 млрд. долларов. Это 38 % ВВП России и 133 % ее экспорта). В настоящее время золотовалютные запасы страны – 455 млрд. оларов (2007г.).</w:t>
      </w:r>
    </w:p>
    <w:p w:rsidR="00D8463F" w:rsidRDefault="004C2B7D" w:rsidP="00D8463F">
      <w:pPr>
        <w:pStyle w:val="Default"/>
        <w:spacing w:line="360" w:lineRule="auto"/>
        <w:ind w:right="-6" w:firstLine="709"/>
        <w:jc w:val="both"/>
        <w:rPr>
          <w:sz w:val="28"/>
          <w:szCs w:val="28"/>
        </w:rPr>
      </w:pPr>
      <w:r w:rsidRPr="00D8463F">
        <w:rPr>
          <w:b/>
          <w:bCs/>
          <w:sz w:val="28"/>
          <w:szCs w:val="28"/>
        </w:rPr>
        <w:t xml:space="preserve">Основные термины: </w:t>
      </w:r>
      <w:r w:rsidRPr="00D8463F">
        <w:rPr>
          <w:sz w:val="28"/>
          <w:szCs w:val="28"/>
        </w:rPr>
        <w:t>материальные ресурсы, наукоемкие производства, научно-производственный территориальный комплекс, новейшие отрасли промышленности</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4C2B7D" w:rsidRPr="00D8463F">
        <w:rPr>
          <w:b/>
          <w:bCs/>
          <w:sz w:val="28"/>
          <w:szCs w:val="28"/>
        </w:rPr>
        <w:t xml:space="preserve"> Отраслевой потенциал. Инфраструктура таможенной территории РФ </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Народное хозяйство России сформировалось в результате длительной истории развития и отличается сложной отраслевой и территориальной структурой. Отрасль – совокупность предприятий и производств, производящих однородную продукцию и оказывающих однородные услуги, обладающие общностью технологии и удовлетворяемых потребностей. Отраслевая структура отражает соотношение пропорции и связи между крупными отраслями хозяйства. Основа экономики России – материальное производство. Оно включает отрасли: - непосредственно создающие материальные блага – промышленность, сельское хозяйство, строительство; - доставляющие созданные материальные ценности – транспорт и связь; - связанные со сферой обращения – торговля, материально-техническое снабжение, заготовка, общественное питание; - связанные с непроизводственной сферой – ЖКХ, бытовое обслуживание населения, транспорт, просвещение, здравоохранение, культура и искусство, оборона и безопасность, управление. Крупные отрасли в экономике и промышленности подразделяются: 18 укрупненных, 150 простых, 300 подотраслей. Промышленность: группы А и Б (тяжелая и легкая), добывающая и обрабатывающая. Отраслевая структура непрерывно меняется. Основный фактор структурных изменений – технический прогресс.</w:t>
      </w:r>
    </w:p>
    <w:p w:rsidR="00D8463F" w:rsidRDefault="004C2B7D" w:rsidP="00D8463F">
      <w:pPr>
        <w:pStyle w:val="Default"/>
        <w:spacing w:line="360" w:lineRule="auto"/>
        <w:ind w:right="-6" w:firstLine="709"/>
        <w:jc w:val="both"/>
        <w:rPr>
          <w:sz w:val="28"/>
          <w:szCs w:val="28"/>
        </w:rPr>
      </w:pPr>
      <w:r w:rsidRPr="00D8463F">
        <w:rPr>
          <w:sz w:val="28"/>
          <w:szCs w:val="28"/>
        </w:rPr>
        <w:t>В дореформенный (советский) период отраслевая структура отличалась высоким удельным весом тяжелой промышленности, производством военной техники (60 % всей продукции машиностроения, тогда как гражданское машиностроение – 30 %). Доля производства товаров народного потребления составляла лишь 5 %. До сих пор отраслевая структура хозяйства страны имеет крен в сторону материального производства – до 70 % (в высокоразвитых странах – не более 50 %). Ведущую роль продолжает играть промышленность. На нее приходится до 35 % основных фондов и около 25 % занятого населения. Отраслевая структура производства промышленной продукции в начале 21 века характеризуется следующим образом: Электроэнергетика – 14,5 %; Топливный комплекс – 17,9 %; Металлургия – 14,8%; Лесная и деревообрабатывающая промышленность – 4,9 %; Химическая и нефтехимическая – 6,1 %; Машиностроение – 18,8 %; Легкая и пищевая – 15,5 %; (Данные 2002г.). Отраслевая структура деформирована и характеризуется гипертрофией тяжелой индустрии и неразвитостью сельского хозяйства, легкой и пищевой промышленности. За годы реформ материальное производство потяжелело за счет увеличения доли ТЭК и металлургии (с 15 до 25 %) и уменьшения доли машиностроения и отраслей внутреннего рынка (с 85 % до 75 % соответственно). Структурный сдвиг в российской экономике в сторону сырьевых и топливных отраслей снизил ее эффективность в 1,5 раза. В структуре производства новые современные отрасли – микроэлектроника, информатика, биотехнологии занимают крайне незначительное место – 8-10 % (в развитых странах 35-40 %). Однако информационно-коммуникационные технологии в России развиваются быстрее всех остальных отраслей – 15-20 % в год, начиная с 1995г.</w:t>
      </w:r>
    </w:p>
    <w:p w:rsidR="00D8463F" w:rsidRDefault="004C2B7D" w:rsidP="00D8463F">
      <w:pPr>
        <w:pStyle w:val="Default"/>
        <w:spacing w:line="360" w:lineRule="auto"/>
        <w:ind w:right="-6" w:firstLine="709"/>
        <w:jc w:val="both"/>
        <w:rPr>
          <w:sz w:val="28"/>
          <w:szCs w:val="28"/>
        </w:rPr>
      </w:pPr>
      <w:r w:rsidRPr="00D8463F">
        <w:rPr>
          <w:sz w:val="28"/>
          <w:szCs w:val="28"/>
        </w:rPr>
        <w:t>Межотраслевые комплексы – система отраслей, предприятий, учреждений, объединенная выпуском определенной продукции. Виды комплексов: ТЭК (топливно-энергетический), металлургической, машиностроительный, химико-лесной, транспортный, агропромышленный (АПК), военно-промышленный (ВПК). Отраслевая структура оценивается по доле занятого в отрасли населения, по доле в производстве продукции и по удельному весу основных фондов. Характерная особенность России – отрасли в различных частях страны размещаются неравномерно и дискретно (то есть, вокруг определенных узлов и центров). Инфраструктура – важная часть народного хозяйства страны. Это совокупность материальных средств, необходимых для обеспечения нормального функционирования производства, обращения товаров, жизнедеятельности людей. Инфраструктура разделяется на производственную и социальную. Производственная инфраструктура обеспечивает процесс производства в сфере обращения – транспорт, связь, складское хозяйство, инженерные сооружения, теплотрассы, линии электропередач, водопровод, дороги, телефонные сети. Социальная – пассажирский транспорт, связь, коммуникации, сооружения и т. д, обеспечивающих жизнь людей. Обе инфраструктуры взаимосвязаны. Выделяют также: -рыночную инфраструктуру – учреждения, со</w:t>
      </w:r>
      <w:r w:rsidR="00A57054" w:rsidRPr="00D8463F">
        <w:rPr>
          <w:sz w:val="28"/>
          <w:szCs w:val="28"/>
        </w:rPr>
        <w:t>о</w:t>
      </w:r>
      <w:r w:rsidRPr="00D8463F">
        <w:rPr>
          <w:sz w:val="28"/>
          <w:szCs w:val="28"/>
        </w:rPr>
        <w:t>ружения, информационные и прочие службы, обеспечивающие функционирование рынка товаров и услуг. Основная функция инфраструктуры – связывать все сферы деятельности общественного производства, обеспечивать движение товарных потоков в отраслевом и региональном направлениях, обслуживание потребителей. Характерная особенность – быстро реагирует на экономические изменения; - инфраструктуру рынка капиталов – учреждения и организации связанные с перемещением, накоплением и т.д. финансовых средств и потоков; - инфраструктуру рынка труда – обеспечивает формирование и функционирование рынка рабочей силы ( биржи труда, службы занятости населения). Экономический Потенциал по отраслям: Ведущая отрасль экономики – промышленность (35 % основных фондов страны, около 25 % трудовых ресурсов, 85 % стоимости). Главная роль принадлежит ТЭК. ТЭК – сводная межотраслевая система добычи и производства топлива и энергии, их распределения и использования. В ТЭК входят: газовая, нефтяная, угольная, сланцевая и торфяная промышленность и электроэнергетика. Доля ТЭК - 38 % основных фондов промышленности (13 % всех основных фондов страны), 40 % стоимости всей промышленной продукции. Газовая промышленность. По добыче газа Россия занимает 1 место в мире как в абсолютном выражении, так и в расчете на душу населения. Добыча колеблется от 640-650 млрд. кубометров в год. Промышленность отличается большой территориальной концентрацией и ориентирована на районы с крупными месторождениями. РАО «Газпром» является крупнейшей компанией в мире как по запасам (29,9 трлн. м3 – 60 % российских и 17 % мировых ) так и по добыче природного газа ( 90 % всего российского газа). РАО «Газпром» одна из нескольких транснациональных компаний, имеющих стабильный выход на мировой рынок. На предприятиях РАО заняты около 350тыс. рабочих. Из продукции получают до 40 % электроэнергии России. Основные центры переработки природного газа: Урал, Западная Сибирь, Поволжье, Се-верный Кавказ. В России сложилась единая система газоснабжения от месторождений до газохранилищ. Газопроводы – 80тыс. км Россия обеспечивает газом страны СНГ, Балтии, центральной и западной Европы. Экспорт газа растет год от года. В настоящее время разрабатываются новые системы доставки газа в Европу (Северный и Южный потоки) по дну Балтийского, Северного, Черного и Эгейского морей. Нефтяная и нефтеперерабатывающие промышленность.</w:t>
      </w:r>
    </w:p>
    <w:p w:rsidR="00D8463F" w:rsidRDefault="004C2B7D" w:rsidP="00D8463F">
      <w:pPr>
        <w:pStyle w:val="Default"/>
        <w:spacing w:line="360" w:lineRule="auto"/>
        <w:ind w:right="-6" w:firstLine="709"/>
        <w:jc w:val="both"/>
        <w:rPr>
          <w:sz w:val="28"/>
          <w:szCs w:val="28"/>
        </w:rPr>
      </w:pPr>
      <w:r w:rsidRPr="00D8463F">
        <w:rPr>
          <w:sz w:val="28"/>
          <w:szCs w:val="28"/>
        </w:rPr>
        <w:t>В настоящее время нефтяная промышленность России занимает 2-е место в мире (после Саудовской Аравии). Нефтяной комплекс включает 148 тыс. нефтяных скважин, 48 тыс. км магистральных нефтепроводов, 30 нефтеперерабатывающих заводов с общей мощностью более 300 млн. т в год и множество других производственных объектов. На предприятиях промышленности заняты около 1 млн. человек, в том числе в сфере научного обслуживания около 20 тыс. человек. В настоящее время в разработку включены 60 % текущих запасов нефти, 840 месторождений по всей территории страны. Основной нефтяной регион – Тюменская область (70 % текущих запасов) – 70 % добычи. Второй регион – Урало</w:t>
      </w:r>
      <w:r w:rsidR="00A57054" w:rsidRPr="00D8463F">
        <w:rPr>
          <w:sz w:val="28"/>
          <w:szCs w:val="28"/>
        </w:rPr>
        <w:t>-</w:t>
      </w:r>
      <w:r w:rsidRPr="00D8463F">
        <w:rPr>
          <w:sz w:val="28"/>
          <w:szCs w:val="28"/>
        </w:rPr>
        <w:t>Поволжье – 20 %. Степень выработанности текущих запасов – более 50 % (30 % в Тюмени,70 % Урало-Поволжье). Особенно значительно выработаны запасы на наиболее высокопродуктивных месторождениях. Одна из важнейших проблем отрасли – сохранение высокой производительности. Характерен переход на добычу нефти не дешевым фонтанным способом, а насосным – 2/3 добычи. Необходим поиск и разработка новых месторождений - на шельфе дальневосточных и северных морей, в Восточной Сибири. Нефтеперерабатывающие заводы выстроились вдоль нефтепроводов, на водных путях, в морских портах, куда проложены трубопроводы ( например, Туапсе). Новых заводов в районах добычи нефти в настоящее время не строят. Резкое подорожание мировых цен на углеводороды за последние 6 лет не только послужило причиной возрастания их добычи и экспорта из России, но также дало возможность стабилизировать общеэкономическую ситуацию внутри страны, погасить огромный внешний долг ( 140 млрд. долларов), увеличить золотовалютные резервы (до 455 млрд. долларов на октябрь 2007г.). Угольная промышленность. В настоящее время доля угля в структуре первичных энергоресурсов составляет 13 %. Ее снижение связано с использованием более прогрессивных видов топлива и сокращением его добычи (250 млн.т в 1999г.). Угольная промышленность рассредоточена по 30 районам. Крупнейший – Кузбасс, где добывается около 1/3 угля.</w:t>
      </w:r>
    </w:p>
    <w:p w:rsidR="00D8463F" w:rsidRDefault="004C2B7D" w:rsidP="00D8463F">
      <w:pPr>
        <w:pStyle w:val="Default"/>
        <w:spacing w:line="360" w:lineRule="auto"/>
        <w:ind w:right="-6" w:firstLine="709"/>
        <w:jc w:val="both"/>
        <w:rPr>
          <w:sz w:val="28"/>
          <w:szCs w:val="28"/>
        </w:rPr>
      </w:pPr>
      <w:r w:rsidRPr="00D8463F">
        <w:rPr>
          <w:sz w:val="28"/>
          <w:szCs w:val="28"/>
        </w:rPr>
        <w:t>Угольная промышленность испытывает кризисные явления экономического и социального порядка. Большинство шахт в стране технически устарели, модернизация требует больших инвестиций, однако шахты убыточны. Их закрытие влечет за собой обострение проблемы занятости шахтеров и т. д. Электроэнергетика. Объединяет все процессы производства, передачи и трансформации, потребление электроэнергии. Обеспечивает развитие научно- технического прогресса, играет исключительную роль в развитии производства и жизнедеятельности населения. Специфика электроэнергетики – ее продукция (то есть собственно электрическая энергия) не может накапливаться для после-дующего использования. Электроэнергетика России обладает значительным потенциалом – 600 тепловых станций (производят 69 % электроэнергии), 100 гидравлических, 9 атомных электростанций суммарной мощностью 210 млн. кВт. Электроэнергетика – более 18 % основных фондов всей промышленности, 17 % всей промышленной продукции. Сравнительно высокий коэффициент обновления и меньшая степень износа. Россия занимает 4 место в мире по производству электроэнергии (уступает США, Китаю, Японии). В 1999г. произведено – 845 млрд. кВт/ч электроэнергии. Наряду с газовой промышленностью сохраняет стабильность развития. Более ¾ электроэнергии потребляется в европейской части России. Тепловые станции – сроки и затраты на строительство наиболее экономичны. ГЭС – гидроэлектростанции – длительные сроки и высокая стоимость строительства. Не нуждаются в топливе, просты в эксплуатации, экологически чисты. В России построены отдельные ГЭС и каскады ГЭС. Крупнейшие: Саяно-Шушенская ( 6,4 млн. кВт), Красноярская ( 6 млн. квт.), Братская (4,5 млн. квт). Вырабатывают 18 % электроэнергии. Атомные электростанции размещены прежде всего в районах, бедных топливными ресурсами. Почти все расположены в европейской части России. Наиболее крупные: Курская, Ленинградская, Балаковская ( по 4 млн.квт). По-сле Чернобыля строительство новых атомных станций заморожено. Большая часть электростанций объединены в Единую энергетическую системы России – сложнейший автоматизированный комплекс электрических станций и сетей, объединенный общим режимом работы с единым центром диспетчерского управления. Основные сети ЕЭС объединены в параллельную работу 65 региональных энергосистем от Западной границы России до Байкала. В настоящее время проводятся один этапов по реформированию энергетической системы. Металлургический комплекс: на него приходится 12 % основных промышленных производственных фондов, 12 % промышленной продукции и 8 % занятых. В металлургии высока доля горнорудного и доменного производства, большая часть стали выплавляется в мартеновских печах. Фонды прогрессирующе стареют. Устаревший технический уровень, высокие производственные затраты. Степень износа основных фондов – в черной металлургии более 50 %, в цветной – около 50 %. Черная металлургия – различные типы предприятий от полного цикла (производства чугуна, стали, проката), до отдельных его элементов или производства сплавов. В 1999г. в России добыто 82 млн.т руды, выплавлено чугуна 37.3 млн.т, стали – 48 млн., проката – 41 млн. т. В России преобладают металлургические комбинаты – заводы полного цикла. – производят 2/3 стали, значительную часть чугуна. Выделяются 3 металлургические базы: Уральская (50 % чугуна и 45 % стали, 50 % проката, а также трубы и др.), Центральная (добывает 60 % руды), Сибирская (находится в процессе формирования). Цветная металлургия занимается добычей руды, производством и обработкой цветных, редких и тяжелых металлов. Представлена во всех районах России. Металлургический комплекс в целом испытывает значительные трудности, производственные мощности большинства предприятий черной металлургии задействованы на 70 %. Высок уровень монополизации отрасли. Удельный вес 8 крупнейших предприятий по прокату составляет до 80 %. Промышленный спад в стране вызвал резкое падение спроса на металлопродукцию – например потребление металлопродукции в 1999г. составило 30 % от 1991г. Развитие отдельных отраслей металлопродукции связано с необходимостью модернизации и замены устаревшего парка оборудования и сооружений. Это во многом связано с общим развитием народного хозяйства. Например, замена дефектных железнодорожных рельсов – примерно 30 тыс. км (1/3 от 87, 5 тыс. км. Железных дорог России – 2 место после США), замена парка тракторов – ( в США 4,6 млн. шт., в России – 1,06 млн. шт.). Строительство или реконструкция морского флота России (63 % устарели). Металлургические предприятия прорываются на мировой рынок. Экспорт возрос с 10 млн. до 25 млн. т металлоконструкций в год. Россия находится на 1-2 местах по мировой торговле черными и цветными металлами. Способствовало этому отчасти снижение экспортных таможенных пошлин со стороны государства. Россия выходит на мировой рынок за счет демпинговых цен, а не качества продукции. Конкурентность – в повышении качества продукции. Научный потенциал ученых-металлургов высок. Россия знаменита изобретениями мирового уровня – непрерывная разливка стали, режим термообработки, легирования и т. д.</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4C2B7D" w:rsidRPr="00D8463F">
        <w:rPr>
          <w:b/>
          <w:bCs/>
          <w:sz w:val="28"/>
          <w:szCs w:val="28"/>
        </w:rPr>
        <w:t>Машиностроительный комплекс</w:t>
      </w:r>
    </w:p>
    <w:p w:rsidR="00D8463F" w:rsidRDefault="00D8463F" w:rsidP="00D8463F">
      <w:pPr>
        <w:pStyle w:val="Default"/>
        <w:spacing w:line="360" w:lineRule="auto"/>
        <w:ind w:right="-6" w:firstLine="709"/>
        <w:jc w:val="both"/>
        <w:rPr>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 xml:space="preserve">23 % основных производственных фондов промышленности. 20 % промышленной продукции, 38 % персонала. Характерны – разветвленные связи по готовой продукции, сбыту и материалам, тесный контакт с черной и цветной металлургией и химической промышленностью в качестве потребителя. В территориальном аспекте МК более распространен по территории страны, менее привязан к топливно-сырьевым и ресурсам. Основные отрасли: тяжелое, транспортное, электротехническое, станкостроение, приборостроение, радиоэлектроника, производство бытовой техники, для легкой и пищевой промышленности, производство военно-технической продукции. Тяжелое: металлоемкое, крупногабаритное производство для металлургии, горной добычи, энергетического оборудования. Тяготеет к металлургическим базам. Транспортное – автомобилестроение, локомотиво- и вагоностроение, судостроение и авиастроение. Станкостроение – производство станков и кузнечно-прессового оборудования. Приборостроение – производство средств связи, высокотехнологической продукции Бытовая техника – производство товаров народного потребления. Военно-техническая продукция. В целом машиностроение находится в кризисе, из-за слабой </w:t>
      </w:r>
      <w:r w:rsidR="00B90611" w:rsidRPr="00D8463F">
        <w:rPr>
          <w:sz w:val="28"/>
          <w:szCs w:val="28"/>
        </w:rPr>
        <w:t>конкурентоспособности</w:t>
      </w:r>
      <w:r w:rsidRPr="00D8463F">
        <w:rPr>
          <w:sz w:val="28"/>
          <w:szCs w:val="28"/>
        </w:rPr>
        <w:t>, либо отсутствию инвестиций. Химико-лесной комплекс. Объединяет технологически взаимосвязанные предприятия химической и лесной промышленности, 12 % основных фондов промышленности, более 7 % персонала, около 12 % продукции. Агропромышленный комплекс Представляет собой совокупность отраслей хозяйства, обеспечивающих производство и переработку сельскох</w:t>
      </w:r>
      <w:r w:rsidR="00B90611" w:rsidRPr="00D8463F">
        <w:rPr>
          <w:sz w:val="28"/>
          <w:szCs w:val="28"/>
        </w:rPr>
        <w:t>озяйственной продукции и доведе</w:t>
      </w:r>
      <w:r w:rsidRPr="00D8463F">
        <w:rPr>
          <w:sz w:val="28"/>
          <w:szCs w:val="28"/>
        </w:rPr>
        <w:t>ние ее до потребителя. Три звена АПК:</w:t>
      </w:r>
    </w:p>
    <w:p w:rsidR="00D8463F" w:rsidRDefault="004C2B7D" w:rsidP="00D8463F">
      <w:pPr>
        <w:pStyle w:val="Default"/>
        <w:spacing w:line="360" w:lineRule="auto"/>
        <w:ind w:right="-6" w:firstLine="709"/>
        <w:jc w:val="both"/>
        <w:rPr>
          <w:sz w:val="28"/>
          <w:szCs w:val="28"/>
        </w:rPr>
      </w:pPr>
      <w:r w:rsidRPr="00D8463F">
        <w:rPr>
          <w:sz w:val="28"/>
          <w:szCs w:val="28"/>
        </w:rPr>
        <w:t xml:space="preserve">1. Отрасли промышленности, обеспечивающие АПК основными средствами производств – сельскохозяйственное машиностроение, оборудование для пищевой промышленности, химическая промышленность удобрений и кормов и прочее. 2. Собственно сельское хозяйство. 3. Отрасли транспортировки, заготовки, </w:t>
      </w:r>
      <w:r w:rsidR="00B90611" w:rsidRPr="00D8463F">
        <w:rPr>
          <w:sz w:val="28"/>
          <w:szCs w:val="28"/>
        </w:rPr>
        <w:t>хранения и переработки сель</w:t>
      </w:r>
      <w:r w:rsidRPr="00D8463F">
        <w:rPr>
          <w:sz w:val="28"/>
          <w:szCs w:val="28"/>
        </w:rPr>
        <w:t>хоз продукции. Роль АПК огромна – он составляет 30 % основных фондов, 40 % численности работающего населения, 75 % розничного товарооборота. Производится подавляющая часть товаров для жизнедеятельности. С развитием АПК связано повышение уровня жизни населения. С начала 90-х годов находится в кризисе Транспорт Занятость – 4 млн. человек, 11 % основных фондов, 10 % ВВП. В России имеется 86 тыс. км железных дорог общего пользования, 756 тыс. км автомобильных дорог с твердым покрытием, 84 тыс. км внутренних водных судоходный путей, 800 тыс. км авиалиний, 1 млн. км морских судоходных линий, 180 тыс. км магистральных нефте- и газопроводов. Средняя плотность железных дорог - 0,5 км на 100 кв. км., автомобильных – 4.4 на 100 кв.км. По плотности сухопутных путей отстает от развитых стран. Железнодорожный транспорт в настоящее время один из самых перспективных. Перевозит в год (2006г.) – 1,3 млрд. т грузов (40 % грузооборота в стране), 1,3 млрд. пассажиров (43 % пассажирооборота). 2003-2007г. – 5 млрд. т грузов. Ежесуточно – 3,7 млн. т грузов, 3,8 млн. человек. Капиталовложения: 2003г. – 100млрд. руб. 2007 – 260 млрд. руб.</w:t>
      </w:r>
    </w:p>
    <w:p w:rsidR="00612FD1" w:rsidRPr="00D8463F" w:rsidRDefault="004C2B7D" w:rsidP="00D8463F">
      <w:pPr>
        <w:pStyle w:val="Default"/>
        <w:spacing w:line="360" w:lineRule="auto"/>
        <w:ind w:right="-6" w:firstLine="709"/>
        <w:jc w:val="both"/>
        <w:rPr>
          <w:sz w:val="28"/>
          <w:szCs w:val="28"/>
        </w:rPr>
      </w:pPr>
      <w:r w:rsidRPr="00D8463F">
        <w:rPr>
          <w:sz w:val="28"/>
          <w:szCs w:val="28"/>
        </w:rPr>
        <w:t xml:space="preserve">Снижен износ основных фондов с 64 % до 59 %. Износ парка вагонов – 85 %. В 2003г. создано ОАО «Российские железные дороги». Принята федеральная целевая программа «Модернизация транспортной системы России на период до 2010г.», которая должна значительно улучшить состояние всей транс-портной системы. Предполагается к 2030г. построить еще 20 тыс. км, грузооборот возрастет на 70 %, пассажирооборот на 30 %. Предполагается закупить23 тыс. локомотивов, около 1 млн. вагонов, 24 тыс. электричек, 30 тыс. пассажирских вагонов. Это благотворно отразится на транспортном машиностроении России. Выгодное географическое положение России (два крупных коридора: Восток-Запад через Транссиб, Север-Юг от Северных морей до Каспия) позволяет укрепить транспортную систему России на глобальном рынке перевозок как со странами ЕС, так и на интерконтинентальном уровне – трансконтинентальный грузовой транзит. В настоящее время объем экспорта транспортных услуг России - 3 млрд. в год (Нидерланды – 20 млрд., Гонконг – 13 млрд. долларов), Россия – 31 место. Рост транзита по Евразийскому направлению способен изменить всю структуру российского экспорта, прежде всего долю железнодорожного транспорта. К 2030 г. Россия по железным дорогам предполагает обслуживать до ◦10 % (25 млн.т в год) между Европой и Восточной Азией, Средним Востоком и Индией), увеличит экспорт транспортных услуг в 3,6 раза. </w:t>
      </w:r>
      <w:r w:rsidRPr="00D8463F">
        <w:rPr>
          <w:b/>
          <w:bCs/>
          <w:sz w:val="28"/>
          <w:szCs w:val="28"/>
        </w:rPr>
        <w:t xml:space="preserve">Основные термины: </w:t>
      </w:r>
      <w:r w:rsidRPr="00D8463F">
        <w:rPr>
          <w:sz w:val="28"/>
          <w:szCs w:val="28"/>
        </w:rPr>
        <w:t>отрасль экономики, отраслевая структура, размещение производства, специализация района, территориальная структура национальной экономики, таможенная территория, инфраструктура.</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4C2B7D" w:rsidRPr="00D8463F">
        <w:rPr>
          <w:b/>
          <w:bCs/>
          <w:sz w:val="28"/>
          <w:szCs w:val="28"/>
        </w:rPr>
        <w:t xml:space="preserve"> Закономерности и принципы размещения производительных сил таможенной территории. Территориальная дифференциация и экономическое районирование. Экономические зоны и экономические районы РФ </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Под производительными силами (ПС) понимается совокупность средств производства и людей, занятых в производстве. Размещение производительных сил подразумевает географическое распределение производительных сил и их организацию на территории страны и ее регионов. Сложившееся размещение ПС отражает длительную историю их развития.</w:t>
      </w:r>
    </w:p>
    <w:p w:rsidR="00D8463F" w:rsidRDefault="004C2B7D" w:rsidP="00D8463F">
      <w:pPr>
        <w:pStyle w:val="Default"/>
        <w:spacing w:line="360" w:lineRule="auto"/>
        <w:ind w:right="-6" w:firstLine="709"/>
        <w:jc w:val="both"/>
        <w:rPr>
          <w:sz w:val="28"/>
          <w:szCs w:val="28"/>
        </w:rPr>
      </w:pPr>
      <w:r w:rsidRPr="00D8463F">
        <w:rPr>
          <w:sz w:val="28"/>
          <w:szCs w:val="28"/>
        </w:rPr>
        <w:t>Закономерности размещения ПС – форма проявления, модификация основных экономических законов в области размещения производства. Закономерности проявляются в сложной взаимосвязи производства, населения и географической среды – зависимости от локально-природных условий и ресурсов, уровня развития регионов, технико-экономических различий разных областей и производств и т. д. Основные закономерности размещения ПС: -- рациональное, т. е. наиболее эффективное размещение производства; - комплексное развитие хозяйства экономических районов, всей территории РФ; - рациональное разделение труда между регионами и внутри территорий; - выравнивание уровней экономического и социального развития. Под принципами и размещения понимается кратко сформулированные руководящие положения для практической деятельности по размещению предприятий. Принципы представляют собой основные, исходные научные положения, которыми руководствуется государство в своей экономической политике. Принципы размещения развиваются и углубляются на разных этапах развития рыночной экономики. На начальном этапе основные принципы таковы: - приближение производства к источникам сырья, топлива, энергии и к районам потребления; - первоочередное освоение и комплексное использование наиболее эффективных видов природных ресурсов; - оздоровление экологической обстановки, принятие мер по рациональному природоиспользованию и природосбережению; - использование экономических выгод международного разделения труда, восстановление хозяйственных связей со странами ближнего и дальнего зарубежья.</w:t>
      </w:r>
    </w:p>
    <w:p w:rsidR="00D8463F" w:rsidRDefault="004C2B7D" w:rsidP="00D8463F">
      <w:pPr>
        <w:pStyle w:val="Default"/>
        <w:spacing w:line="360" w:lineRule="auto"/>
        <w:ind w:right="-6" w:firstLine="709"/>
        <w:jc w:val="both"/>
        <w:rPr>
          <w:sz w:val="28"/>
          <w:szCs w:val="28"/>
        </w:rPr>
      </w:pPr>
      <w:r w:rsidRPr="00D8463F">
        <w:rPr>
          <w:sz w:val="28"/>
          <w:szCs w:val="28"/>
        </w:rPr>
        <w:t>На размещение производств и отдельных отраслей оказывают влияние различные условия и факторы. Под факторами размещения принято считать совокупность различных условий для наиболее рационального выбора места размещения географического объекта, отрасли, ТПК. Факторы прямо оказывают влияние на выбор той или иной территории при размещении производства. Основные Факторы размещения: - природные (оценка природных условий и сырья, их количество и качество, условия добычи); - экономические – анализ стоимости затрат на строительство, сроки и окупаемость объекта, эффективность производства, назначение продукции, инфраструктура; - технические – достигнутый уровень технического прогресса, условия по использованию передовых технологий, научно-технических разработок; - демографический фактор – численность населения и квалификация местных кадров; - социальный и инфраструктурный факторы – уровень развития инфраструктуры и социальной сферы на территории размещения. В районах пионерного освоения эти два фактора выступают на первый план среди факторов. - экологический – анализ состояния природной среды, повышение требования в технологии производства, возможностям утилизации отходов. Существенно ограничивает варианты размещения производства. С ним тесно связан поведенческий фактор – отражает общественное мнение к размещению новых и старых объектов производства (например, негативное отношение общественного мнения к экологически опасным производствам). - управленческий фактор – наличие высококвалифицированных специалистов среднего и высшего звена, возможность их подготовки. - временной фактор – определяет стратегические временные рамки для размещения объекта и его функционирования.</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b/>
          <w:bCs/>
          <w:sz w:val="28"/>
          <w:szCs w:val="28"/>
        </w:rPr>
      </w:pPr>
      <w:r w:rsidRPr="00D8463F">
        <w:rPr>
          <w:b/>
          <w:bCs/>
          <w:sz w:val="28"/>
          <w:szCs w:val="28"/>
        </w:rPr>
        <w:t xml:space="preserve">Территориальная дифференциация и экономическое районирование. Экономические зоны и экономические районы РФ </w:t>
      </w:r>
    </w:p>
    <w:p w:rsidR="00D8463F" w:rsidRDefault="00D8463F" w:rsidP="00D8463F">
      <w:pPr>
        <w:pStyle w:val="Default"/>
        <w:spacing w:line="360" w:lineRule="auto"/>
        <w:ind w:right="-6" w:firstLine="709"/>
        <w:jc w:val="both"/>
        <w:rPr>
          <w:b/>
          <w:bCs/>
          <w:sz w:val="28"/>
          <w:szCs w:val="28"/>
        </w:rPr>
      </w:pPr>
    </w:p>
    <w:p w:rsidR="00D8463F" w:rsidRDefault="004C2B7D" w:rsidP="00D8463F">
      <w:pPr>
        <w:pStyle w:val="Default"/>
        <w:spacing w:line="360" w:lineRule="auto"/>
        <w:ind w:right="-6" w:firstLine="709"/>
        <w:jc w:val="both"/>
        <w:rPr>
          <w:sz w:val="28"/>
          <w:szCs w:val="28"/>
        </w:rPr>
      </w:pPr>
      <w:r w:rsidRPr="00D8463F">
        <w:rPr>
          <w:sz w:val="28"/>
          <w:szCs w:val="28"/>
        </w:rPr>
        <w:t xml:space="preserve">Экономическое районирование – основа территориального управления народным хозяйством России. Экономическое районирование – предпосылка территориального развития экономики и организации регионального управления экономикой. Это отражение и результат территориального разделения труда, оно носит исторический характер и не является застывшим процессом. Современный экономический район – целостная, но незамкнутая территориальная часть народного хозяйства страны, имеющая свою производственную спецификацию, прочные внутренние экономические связи. Основные принципы районирования: экономический, национальный, административный. Современная сетка экономического районирования принята в 1961г. и уточнена в 1982г. Крупные экономические районы высшее звено районирования: это четко специализированные и относительно завершенные территориальные хозяйственные комплексы. Располагают значительной территорией и большой численностью населения, разнообразным природно-ресурсным потенциалом, четко выраженную специализацию – до 5-7 отраслей. Используются для общегосударственного управления экономикой в территориальном разрезе. Россия располагает 11 экономических районов и анклавом Калининградская область. Районы: Северный, Северо-западный, Центральный, Центрально-Черноземный, Волго-Вятский, Поволжский, Северо-Кавказский, Уральский, Западно-Сибирский, Восточно-Сибирский, Дальневосточный и Калининградская область. Все экономические районы отличаются природным, демографическим, финансовым, научно-техническим, производственным и, в целом, экономическим потенциалом, историей развития, уровнем и условиями жизни населения. </w:t>
      </w:r>
      <w:r w:rsidR="00034753" w:rsidRPr="00D8463F">
        <w:rPr>
          <w:sz w:val="28"/>
          <w:szCs w:val="28"/>
        </w:rPr>
        <w:t>Среднее звено районирования – управление народным хозяйством на уровне краев, областей, республик. Низшее звено – городские и сельские районы – первичные звенья экономического районирования. Крупные экономические районы могут объединяться в макрорегионы или экономические зоны, отличающиеся общими природными условиями, чертами экономики, тенденциями развития. В России имеются 2 зоны: Западная (Европейская часть + Урал) и Восточная – (Сибирь и Дальний Восток). Также районы для выполнения целевых программ и сбалансированности производства и потребления объединяются внутри зон в укрупненные районы: В Западной зоне – 3 укрупненных района – Север и Центр европейской части, Урало-Повольжье, Юг. В Восточной – 2 района: Сибирь и Дальний Восток. В Европейских районах страны концентрируется 70 %основных фондов промышленности и сельского хозяйства, следовательно 70 % промышленной продукции и 77 % сельскохозяйственной. В Восточной зоне концентрируется основная часть минерально-сырьевых ресурсов страны.</w:t>
      </w:r>
    </w:p>
    <w:p w:rsidR="00D8463F" w:rsidRDefault="00034753" w:rsidP="00D8463F">
      <w:pPr>
        <w:pStyle w:val="Default"/>
        <w:spacing w:line="360" w:lineRule="auto"/>
        <w:ind w:right="-6" w:firstLine="709"/>
        <w:jc w:val="both"/>
        <w:rPr>
          <w:sz w:val="28"/>
          <w:szCs w:val="28"/>
        </w:rPr>
      </w:pPr>
      <w:r w:rsidRPr="00D8463F">
        <w:rPr>
          <w:b/>
          <w:bCs/>
          <w:sz w:val="28"/>
          <w:szCs w:val="28"/>
        </w:rPr>
        <w:t xml:space="preserve">Основные термины: </w:t>
      </w:r>
      <w:r w:rsidRPr="00D8463F">
        <w:rPr>
          <w:sz w:val="28"/>
          <w:szCs w:val="28"/>
        </w:rPr>
        <w:t>таможенная территория, размещение производства, размещение производительных сил, регион, экономическое районирование, экономический район.</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034753" w:rsidRPr="00D8463F">
        <w:rPr>
          <w:b/>
          <w:bCs/>
          <w:sz w:val="28"/>
          <w:szCs w:val="28"/>
        </w:rPr>
        <w:t xml:space="preserve"> Потенциал экономических районов таможенной территории РФ</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1 Севе</w:t>
      </w:r>
      <w:r w:rsidR="00D8463F">
        <w:rPr>
          <w:b/>
          <w:bCs/>
          <w:sz w:val="28"/>
          <w:szCs w:val="28"/>
        </w:rPr>
        <w:t>ро-западный экономический район</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Санкт-Петербург, Ленинградская, Новгородская и Псковская области; 200000 км2; 8 млн. человек. </w:t>
      </w:r>
      <w:r w:rsidRPr="00D8463F">
        <w:rPr>
          <w:b/>
          <w:bCs/>
          <w:sz w:val="28"/>
          <w:szCs w:val="28"/>
        </w:rPr>
        <w:t xml:space="preserve">Общие особенности региона: </w:t>
      </w:r>
      <w:r w:rsidRPr="00D8463F">
        <w:rPr>
          <w:sz w:val="28"/>
          <w:szCs w:val="28"/>
        </w:rPr>
        <w:t xml:space="preserve">удобное транспортное положение (Москва, Европа, Восток); приморское положение; крупный научный центр (наукоемкость в 3 раза выше средне российской); большая роль ВПК (более 70 %). </w:t>
      </w:r>
      <w:r w:rsidRPr="00D8463F">
        <w:rPr>
          <w:b/>
          <w:bCs/>
          <w:sz w:val="28"/>
          <w:szCs w:val="28"/>
        </w:rPr>
        <w:t xml:space="preserve">Природные ресурсы: </w:t>
      </w:r>
      <w:r w:rsidRPr="00D8463F">
        <w:rPr>
          <w:sz w:val="28"/>
          <w:szCs w:val="28"/>
        </w:rPr>
        <w:t xml:space="preserve">бокситы; лесные (45 %); торф; водные. Район беден природными ресурсами. </w:t>
      </w:r>
      <w:r w:rsidRPr="00D8463F">
        <w:rPr>
          <w:b/>
          <w:bCs/>
          <w:sz w:val="28"/>
          <w:szCs w:val="28"/>
        </w:rPr>
        <w:t xml:space="preserve">Население и трудовые ресурсы: </w:t>
      </w:r>
      <w:r w:rsidRPr="00D8463F">
        <w:rPr>
          <w:sz w:val="28"/>
          <w:szCs w:val="28"/>
        </w:rPr>
        <w:t xml:space="preserve">очень высока плотность населения (41 чел. на 1 км2); повышенный показатель урбанизации (87 % жителей – городское население); сильный отрицательный прирост (10 % за 10 лет); высокий кадровый уровень. </w:t>
      </w:r>
      <w:r w:rsidRPr="00D8463F">
        <w:rPr>
          <w:b/>
          <w:bCs/>
          <w:sz w:val="28"/>
          <w:szCs w:val="28"/>
        </w:rPr>
        <w:t xml:space="preserve">Основные отрасли промышленности: </w:t>
      </w:r>
      <w:r w:rsidRPr="00D8463F">
        <w:rPr>
          <w:sz w:val="28"/>
          <w:szCs w:val="28"/>
        </w:rPr>
        <w:t>концентрируются в Санкт-Петербурге и Ленинградской области. А) Машиностроение (26 % всей продукции района): судостроение; электротехническое машиностроение (турбины); сельскохозяйственное машиностроение (тракторы). Б) ВПК – оптика, системы наведения. В) Химический комплекс:</w:t>
      </w:r>
      <w:r w:rsidR="00B90611" w:rsidRPr="00D8463F">
        <w:rPr>
          <w:sz w:val="28"/>
          <w:szCs w:val="28"/>
        </w:rPr>
        <w:t xml:space="preserve"> </w:t>
      </w:r>
      <w:r w:rsidRPr="00D8463F">
        <w:rPr>
          <w:sz w:val="28"/>
          <w:szCs w:val="28"/>
        </w:rPr>
        <w:t xml:space="preserve">фармация (положительное развитие – 30-40 % прибыли); производство удобрений). Г) Лесная отрасль – мебель, бумага. Д) Товары народного потребления. Е) Электроэнергетика (работает на привозном сырье, ЛАЭС). Ж) Транспорт: железнодорожный (более 50 % всех перевозок страны); речной и морской транспорт; ввоз преобладает над вывозом (отрицательное сальдо); З) Наличие рекреационного хозяйства – музеи, памятники и пр. </w:t>
      </w:r>
      <w:r w:rsidRPr="00D8463F">
        <w:rPr>
          <w:b/>
          <w:bCs/>
          <w:sz w:val="28"/>
          <w:szCs w:val="28"/>
        </w:rPr>
        <w:t xml:space="preserve">Основные проблемы: </w:t>
      </w:r>
      <w:r w:rsidRPr="00D8463F">
        <w:rPr>
          <w:sz w:val="28"/>
          <w:szCs w:val="28"/>
        </w:rPr>
        <w:t>ввоз энергоресурсов; неудачная конверсия; недостаток металла; большая экономическая безработица; высокий криминальный фон.</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034753" w:rsidRPr="00D8463F">
        <w:rPr>
          <w:b/>
          <w:bCs/>
          <w:sz w:val="28"/>
          <w:szCs w:val="28"/>
        </w:rPr>
        <w:t xml:space="preserve">2 Северный экономический район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Архангельская, Вологодская, Мурманская области, республики Коми и Карелия; 1500 тыс. км2; 6 млн. чел. (самый малочисленный экономический район). </w:t>
      </w:r>
      <w:r w:rsidRPr="00D8463F">
        <w:rPr>
          <w:b/>
          <w:bCs/>
          <w:sz w:val="28"/>
          <w:szCs w:val="28"/>
        </w:rPr>
        <w:t xml:space="preserve">Общие особенности региона: </w:t>
      </w:r>
      <w:r w:rsidRPr="00D8463F">
        <w:rPr>
          <w:sz w:val="28"/>
          <w:szCs w:val="28"/>
        </w:rPr>
        <w:t xml:space="preserve">наличие крупного морского хозяйства; лесная промышленность (42 % всей бумаги производится здесь); наличие огромных природных ресурсов (уголь, нефть, газ – Тимано-Печорская нефтегазовая провинция); экстремальные природно-климатические условия. </w:t>
      </w:r>
      <w:r w:rsidRPr="00D8463F">
        <w:rPr>
          <w:b/>
          <w:bCs/>
          <w:sz w:val="28"/>
          <w:szCs w:val="28"/>
        </w:rPr>
        <w:t xml:space="preserve">Природные ресурсы: </w:t>
      </w:r>
      <w:r w:rsidRPr="00D8463F">
        <w:rPr>
          <w:sz w:val="28"/>
          <w:szCs w:val="28"/>
        </w:rPr>
        <w:t xml:space="preserve">нефть, газ, угольные ресурсы (Печорский угольный бассейн); железные руды (Кольский п-ов, «Северсталь»); сырье для цветной металлургии: бокситы (Средне-Тиманский рудник); медно-никелевая руда (Кольский п-ов); редкоземельные металлы; алмазы (Архангельск); лес (10 % от всех лесных ресурсов России) – низко технологическое производство; водные ресурсы. </w:t>
      </w:r>
      <w:r w:rsidRPr="00D8463F">
        <w:rPr>
          <w:b/>
          <w:bCs/>
          <w:sz w:val="28"/>
          <w:szCs w:val="28"/>
        </w:rPr>
        <w:t xml:space="preserve">Население и трудовые ресурсы: </w:t>
      </w:r>
      <w:r w:rsidRPr="00D8463F">
        <w:rPr>
          <w:sz w:val="28"/>
          <w:szCs w:val="28"/>
        </w:rPr>
        <w:t xml:space="preserve">самый малочисленный район, плотность населения 4 чел./км2; высокий уровень урбанизации (76 % городского населения); резкий отток кадров. </w:t>
      </w:r>
      <w:r w:rsidRPr="00D8463F">
        <w:rPr>
          <w:b/>
          <w:bCs/>
          <w:sz w:val="28"/>
          <w:szCs w:val="28"/>
        </w:rPr>
        <w:t xml:space="preserve">Основные отрасли промышленности: </w:t>
      </w:r>
      <w:r w:rsidRPr="00D8463F">
        <w:rPr>
          <w:sz w:val="28"/>
          <w:szCs w:val="28"/>
        </w:rPr>
        <w:t>Резкий спад, падение за последний год на 40 %, общее падение более 50 %. Причины: распад хозяйственных связей. Отрасли:</w:t>
      </w:r>
      <w:r w:rsidR="00B90611" w:rsidRPr="00D8463F">
        <w:rPr>
          <w:sz w:val="28"/>
          <w:szCs w:val="28"/>
        </w:rPr>
        <w:t xml:space="preserve"> </w:t>
      </w:r>
      <w:r w:rsidRPr="00D8463F">
        <w:rPr>
          <w:sz w:val="28"/>
          <w:szCs w:val="28"/>
        </w:rPr>
        <w:t>лесная – 21 %; черная металлургия – 20 %; электроэнергетика – 13 %; топливная промышленность – 10 %. Лесная: одна из главных,</w:t>
      </w:r>
      <w:r w:rsidR="00B90611" w:rsidRPr="00D8463F">
        <w:rPr>
          <w:sz w:val="28"/>
          <w:szCs w:val="28"/>
        </w:rPr>
        <w:t xml:space="preserve"> </w:t>
      </w:r>
      <w:r w:rsidRPr="00D8463F">
        <w:rPr>
          <w:sz w:val="28"/>
          <w:szCs w:val="28"/>
        </w:rPr>
        <w:t>производство бумаги; мебельное производство (слабо конкурентное). Металлургическая промышленность: Череповецкий металлургический комбинат (АО «Северсталь») – 2 место в РФ по удельному весу;4.5 млн. т. стали ежегодно; 1/6 всего российского проката; объем прибыли 300 млн. $; конкурентоспособность на внутреннем и внешнем рынке. Машиностроение:</w:t>
      </w:r>
      <w:r w:rsidR="00476B19" w:rsidRPr="00D8463F">
        <w:rPr>
          <w:sz w:val="28"/>
          <w:szCs w:val="28"/>
        </w:rPr>
        <w:t xml:space="preserve"> </w:t>
      </w:r>
      <w:r w:rsidRPr="00D8463F">
        <w:rPr>
          <w:sz w:val="28"/>
          <w:szCs w:val="28"/>
        </w:rPr>
        <w:t>судостроение для Арктики. Химическая промышленность:</w:t>
      </w:r>
      <w:r w:rsidR="00476B19" w:rsidRPr="00D8463F">
        <w:rPr>
          <w:sz w:val="28"/>
          <w:szCs w:val="28"/>
        </w:rPr>
        <w:t xml:space="preserve"> </w:t>
      </w:r>
      <w:r w:rsidRPr="00D8463F">
        <w:rPr>
          <w:sz w:val="28"/>
          <w:szCs w:val="28"/>
        </w:rPr>
        <w:t xml:space="preserve">фосфатные удобрения из отходов металлургии. Топливно-энергетический комплекс: Концентрируется в Ненецком автономном округе. А) угольная промышленность (Печорский угольный бассейн), 1/10 всего российского угля; глубокое залегание, дорогая добыча. Б) нефть (Тимано-Печорская провинция) – 3 место по добыче и объемам нефти в РФ. Идет рост добычи. В) электроэнергетика (ТЭЦ на своем угле, Кислогубская приливная электростанция). АПК: сельхозугодья занимают 2 % территории района; животноводство – 80 % (оленеводство); рыбная промышленность (треска, селедка), 1/5 часть всей российской рыбы. Транспорт: железнодорожный – 70 % грузооборота; вывоз угля, продукции машиностроения; ввоз продуктов пищевой промышленности, ТНП; газопровод «Сияние Севера»; Северный морской путь – лес, металлы, продукты питания. </w:t>
      </w:r>
      <w:r w:rsidRPr="00D8463F">
        <w:rPr>
          <w:b/>
          <w:bCs/>
          <w:sz w:val="28"/>
          <w:szCs w:val="28"/>
        </w:rPr>
        <w:t xml:space="preserve">Основные проблемы: </w:t>
      </w:r>
      <w:r w:rsidRPr="00D8463F">
        <w:rPr>
          <w:sz w:val="28"/>
          <w:szCs w:val="28"/>
        </w:rPr>
        <w:t>северный завоз, его ухудшение; кризис в угольной промышленности; слабая социально-культурная инфраструктура.</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 xml:space="preserve">3 Центральный экономический район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Москва, Московская область, области: Брянская; Владимирская; Ивановская; Калужская; Костромская; Орловская; Смоленская; Тверская; Тульская; Ярославская.500 т. км2; 30 млн. чел. </w:t>
      </w:r>
      <w:r w:rsidRPr="00D8463F">
        <w:rPr>
          <w:b/>
          <w:bCs/>
          <w:sz w:val="28"/>
          <w:szCs w:val="28"/>
        </w:rPr>
        <w:t xml:space="preserve">Общие особенности региона: </w:t>
      </w:r>
      <w:r w:rsidRPr="00D8463F">
        <w:rPr>
          <w:sz w:val="28"/>
          <w:szCs w:val="28"/>
        </w:rPr>
        <w:t xml:space="preserve">столичное значение; на пересечении важнейших транспортных путей; мощная промышленность (1 место по ВВП); высокая степень освоенности; высококвалифицированные кадры, наукоемкое производство; большое количество учебных заведений. </w:t>
      </w:r>
      <w:r w:rsidRPr="00D8463F">
        <w:rPr>
          <w:b/>
          <w:bCs/>
          <w:sz w:val="28"/>
          <w:szCs w:val="28"/>
        </w:rPr>
        <w:t xml:space="preserve">Природные ресурсы: </w:t>
      </w:r>
      <w:r w:rsidRPr="00D8463F">
        <w:rPr>
          <w:sz w:val="28"/>
          <w:szCs w:val="28"/>
        </w:rPr>
        <w:t xml:space="preserve">строительные материалы (известняк); железная руда (Тула); имеется бурый уголь невысокого качества (Подмосковный буроугольный бассейн); торф. Недостаток топливных ресурсов определяет ввоз нефти и газа. </w:t>
      </w:r>
      <w:r w:rsidRPr="00D8463F">
        <w:rPr>
          <w:b/>
          <w:bCs/>
          <w:sz w:val="28"/>
          <w:szCs w:val="28"/>
        </w:rPr>
        <w:t xml:space="preserve">Население и трудовые ресурсы: </w:t>
      </w:r>
      <w:r w:rsidRPr="00D8463F">
        <w:rPr>
          <w:sz w:val="28"/>
          <w:szCs w:val="28"/>
        </w:rPr>
        <w:t xml:space="preserve">плотность 62 ч./км2 (Москва – 333 ч./км2); очень урбанизирована (83 %); очень высококвалифицированные кадры; наличие существенной безработицы: ВПК, легкая промышленность, гуманитарии, наукоемкие производства. </w:t>
      </w:r>
      <w:r w:rsidRPr="00D8463F">
        <w:rPr>
          <w:b/>
          <w:bCs/>
          <w:sz w:val="28"/>
          <w:szCs w:val="28"/>
        </w:rPr>
        <w:t xml:space="preserve">Основные отрасли промышленности: </w:t>
      </w:r>
      <w:r w:rsidRPr="00D8463F">
        <w:rPr>
          <w:sz w:val="28"/>
          <w:szCs w:val="28"/>
        </w:rPr>
        <w:t>Машиностроение (1 место в РФ): полный производственный цикл всех подотраслей; сложное и точное машиностроение (радиотехника, электроника, станкостроение); автомобилестроение (АЗЛК, ЗИЛ); железнодорожное машиностроение (тепловозы – Коломна, пассажирские вагоны – Тверь, вагоны метро – Мытищи); авиапромышленность (Москва) – сложность сбыта; сельскохозяйственное машиностроение (трактора, комбайны – сложность сбыта); станко- и приборостроение. Химическая промышленность: удобрения (Воскресенск) – 10 % от российского производства; нефтеперерабатывающий завод (570 млн. $ - объем реализации); шинное производство. Проблемы с энергией и водой. Легкая промышленность:1/3 всей российской промышленности;</w:t>
      </w:r>
      <w:r w:rsidR="00476B19" w:rsidRPr="00D8463F">
        <w:rPr>
          <w:sz w:val="28"/>
          <w:szCs w:val="28"/>
        </w:rPr>
        <w:t xml:space="preserve"> </w:t>
      </w:r>
      <w:r w:rsidRPr="00D8463F">
        <w:rPr>
          <w:sz w:val="28"/>
          <w:szCs w:val="28"/>
        </w:rPr>
        <w:t>основные проблемы: сокращение сбыта; конкуренция импорта; сырьевая проблема. Полиграфическая промышленность: самая крупная полиграфическая база. Энергетика: крупнейшее производство электроэнергии (Мосэнерго на 1 месте в РФ); мало своих ресурсов, ввоз газа, электроуглей. Остальные отрасли: наличие черной металлургии (Новотульский комбинат); АПК: зерновые (50 % площадей); прокормить себя не может. Мощная кондитерская промышленность. Транспортная отрасль (1 место по РФ), 11 линий, огромная интенсивность, самые протяженные дороги в РФ; главный аэромост РФ: Внуково, Шереметьево, Быково, Домодедово. Продукция бытового</w:t>
      </w:r>
      <w:r w:rsidR="008362B6" w:rsidRPr="00D8463F">
        <w:rPr>
          <w:sz w:val="28"/>
          <w:szCs w:val="28"/>
        </w:rPr>
        <w:t xml:space="preserve"> </w:t>
      </w:r>
      <w:r w:rsidRPr="00D8463F">
        <w:rPr>
          <w:sz w:val="28"/>
          <w:szCs w:val="28"/>
        </w:rPr>
        <w:t>культурного назначения: хрусталь, роспись, фарфор, лаковая миниатюра. Основные проблемы: ввоз продуктов питания; ввоз энергоресурсов; кризис машиностроительного производства; политические проблемы.</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 xml:space="preserve">4 Волго-Вятский экономический район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Нижегородская, Кировская области; республики:</w:t>
      </w:r>
      <w:r w:rsidR="008362B6" w:rsidRPr="00D8463F">
        <w:rPr>
          <w:sz w:val="28"/>
          <w:szCs w:val="28"/>
        </w:rPr>
        <w:t xml:space="preserve"> </w:t>
      </w:r>
      <w:r w:rsidRPr="00D8463F">
        <w:rPr>
          <w:sz w:val="28"/>
          <w:szCs w:val="28"/>
        </w:rPr>
        <w:t xml:space="preserve">Мордовия; Чувашия; Марий-Эл. 265 т. км2; 8,5 млн. чел. </w:t>
      </w:r>
      <w:r w:rsidRPr="00D8463F">
        <w:rPr>
          <w:b/>
          <w:bCs/>
          <w:sz w:val="28"/>
          <w:szCs w:val="28"/>
        </w:rPr>
        <w:t xml:space="preserve">Общие особенности региона: </w:t>
      </w:r>
      <w:r w:rsidRPr="00D8463F">
        <w:rPr>
          <w:sz w:val="28"/>
          <w:szCs w:val="28"/>
        </w:rPr>
        <w:t xml:space="preserve">лежит в бассейнах рек Волги и Вятки, т. е. обладает дешевым речным транспортом. Хорошие условия для АПК; яркая специализация на машиностроение (50 % экономики района). </w:t>
      </w:r>
      <w:r w:rsidRPr="00D8463F">
        <w:rPr>
          <w:b/>
          <w:bCs/>
          <w:sz w:val="28"/>
          <w:szCs w:val="28"/>
        </w:rPr>
        <w:t xml:space="preserve">Природные ресурсы: </w:t>
      </w:r>
      <w:r w:rsidRPr="00D8463F">
        <w:rPr>
          <w:sz w:val="28"/>
          <w:szCs w:val="28"/>
        </w:rPr>
        <w:t xml:space="preserve">фосфориты (50 % всех российских запасов); строительные материалы (гипс, цементный песок); водные ресурсы; лесные ресурсы (40 % - хвойные лесы). Осуществляется ввоз газа, металлов, нефти. </w:t>
      </w:r>
      <w:r w:rsidRPr="00D8463F">
        <w:rPr>
          <w:b/>
          <w:bCs/>
          <w:sz w:val="28"/>
          <w:szCs w:val="28"/>
        </w:rPr>
        <w:t xml:space="preserve">Население и трудовые ресурсы: </w:t>
      </w:r>
      <w:r w:rsidRPr="00D8463F">
        <w:rPr>
          <w:sz w:val="28"/>
          <w:szCs w:val="28"/>
        </w:rPr>
        <w:t xml:space="preserve">плотность выше среднероссийской в 4 раза (31 ч./км2); высокий уровень урбанизации (70 %); резкая убыль населения (смертность в 2 раза превышает рождаемость). </w:t>
      </w:r>
      <w:r w:rsidRPr="00D8463F">
        <w:rPr>
          <w:b/>
          <w:bCs/>
          <w:sz w:val="28"/>
          <w:szCs w:val="28"/>
        </w:rPr>
        <w:t xml:space="preserve">Основные отрасли промышленности: </w:t>
      </w:r>
      <w:r w:rsidRPr="00D8463F">
        <w:rPr>
          <w:sz w:val="28"/>
          <w:szCs w:val="28"/>
        </w:rPr>
        <w:t xml:space="preserve">Машиностроение: автомобильное (Н. Новгород, ГАЗ), объем прибыли 300 млн. $; судостроение («Красное Сормово», Н. Новгород) – пассажирские теплоходы. Малый спрос; электротехническое машиностроение: лампы (Саранск). Работают на привоз-ном металле. Химическая промышленность: шинное производство; лесохимия; полимеры, пластмассы. Лесная промышленность: Балахнинский ЦБК. ТЭК: существенный энергодефицит, ввоз энергии; ввоз угля, газа, нефти. АПК: достаточно сильно развит; полностью обеспечивает внутренние потребности; главная отрасль – растениеводство, зерновые культуры; технические культуры: лен, конопля; переработка АПК – консервирование. Сильный износ основных фондов, 2/3 из них еще довоенные. Транспортное хозяйство: железнодорожный транспорт – 2/3 всех грузоперевозок; речной транспорт – 1 место по грузообороту; трубопроводы (Алметьевск – Н. Новгород (нефть)).Отрицательное сальдо торгового баланса. </w:t>
      </w:r>
      <w:r w:rsidRPr="00D8463F">
        <w:rPr>
          <w:b/>
          <w:bCs/>
          <w:sz w:val="28"/>
          <w:szCs w:val="28"/>
        </w:rPr>
        <w:t xml:space="preserve">Основные проблемы: </w:t>
      </w:r>
      <w:r w:rsidRPr="00D8463F">
        <w:rPr>
          <w:sz w:val="28"/>
          <w:szCs w:val="28"/>
        </w:rPr>
        <w:t>дефицит топливно-энергетических ресурсов; недостаток металла для машиностроения; технологическая отсталость АПК.</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 xml:space="preserve">5 Центрально-Черноземный экономический район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Области: Белгородская; Воронежская; Курская; Липецкая; Тамбовская. 170 т. км2; 8 млн. чел. </w:t>
      </w:r>
      <w:r w:rsidRPr="00D8463F">
        <w:rPr>
          <w:b/>
          <w:bCs/>
          <w:sz w:val="28"/>
          <w:szCs w:val="28"/>
        </w:rPr>
        <w:t xml:space="preserve">Общие особенности региона: </w:t>
      </w:r>
      <w:r w:rsidRPr="00D8463F">
        <w:rPr>
          <w:sz w:val="28"/>
          <w:szCs w:val="28"/>
        </w:rPr>
        <w:t xml:space="preserve">самая большая железно-рудная база страны (КМА); АПК хорошо развит – продуктовая база страны. </w:t>
      </w:r>
      <w:r w:rsidRPr="00D8463F">
        <w:rPr>
          <w:b/>
          <w:bCs/>
          <w:sz w:val="28"/>
          <w:szCs w:val="28"/>
        </w:rPr>
        <w:t xml:space="preserve">Природные ресурсы: </w:t>
      </w:r>
      <w:r w:rsidRPr="00D8463F">
        <w:rPr>
          <w:sz w:val="28"/>
          <w:szCs w:val="28"/>
        </w:rPr>
        <w:t xml:space="preserve">железные руды (КМА) на триллионы тонн, длина аномалии – 600 км., очень богатые руды; медно-никелевые руды (3 место в РФ после Норильского никеля и Кольского п-ова); почвы (чернозем). </w:t>
      </w:r>
      <w:r w:rsidRPr="00D8463F">
        <w:rPr>
          <w:b/>
          <w:bCs/>
          <w:sz w:val="28"/>
          <w:szCs w:val="28"/>
        </w:rPr>
        <w:t xml:space="preserve">Население и трудовые ресурсы: </w:t>
      </w:r>
      <w:r w:rsidRPr="00D8463F">
        <w:rPr>
          <w:sz w:val="28"/>
          <w:szCs w:val="28"/>
        </w:rPr>
        <w:t xml:space="preserve">47 ч./км2; средний уровень урбанизации (61 %); естественная убыль населения. </w:t>
      </w:r>
      <w:r w:rsidRPr="00D8463F">
        <w:rPr>
          <w:b/>
          <w:bCs/>
          <w:sz w:val="28"/>
          <w:szCs w:val="28"/>
        </w:rPr>
        <w:t xml:space="preserve">Основные отрасли промышленности: </w:t>
      </w:r>
      <w:r w:rsidRPr="00D8463F">
        <w:rPr>
          <w:sz w:val="28"/>
          <w:szCs w:val="28"/>
        </w:rPr>
        <w:t>Черная металлургия (с 17 века) на базе КМА: крупнейшие ГОКи: Лебединский, Михайловский, Стойлинский; дешевое сырье. Машиностроение: сложное и точное машиностроение; авиационная продукция и радиоэлектроника; металлоемкое производство (50 % в Воронежской области): горнорудные и сельхозмашины. Пищевая промышленность: сахар; мясо; плодоконсервирование; Значительный износ основных фондов до 70 %.</w:t>
      </w:r>
    </w:p>
    <w:p w:rsidR="00D8463F" w:rsidRDefault="00034753" w:rsidP="00D8463F">
      <w:pPr>
        <w:pStyle w:val="Default"/>
        <w:spacing w:line="360" w:lineRule="auto"/>
        <w:ind w:right="-6" w:firstLine="709"/>
        <w:jc w:val="both"/>
        <w:rPr>
          <w:sz w:val="28"/>
          <w:szCs w:val="28"/>
        </w:rPr>
      </w:pPr>
      <w:r w:rsidRPr="00D8463F">
        <w:rPr>
          <w:sz w:val="28"/>
          <w:szCs w:val="28"/>
        </w:rPr>
        <w:t xml:space="preserve">Электроэнергетика: 80 % энергии от АЭС (Курская, Ново-Воронежская); нехватка нефти, газа, угля, т. е. завоз. АПК: снабжает Центральные и Северные районы, 30 % от объемов по РФ; свекла; подсолнечник; зерно; Транспорт: выгодное положение на пересечении ж/д путей; мощный транспортный комплекс; большой грузопоток. Вывоз: зерно, сахар, ж/руда; Ввоз: уголь, удобрения, нефтепродукты. </w:t>
      </w:r>
      <w:r w:rsidRPr="00D8463F">
        <w:rPr>
          <w:b/>
          <w:bCs/>
          <w:sz w:val="28"/>
          <w:szCs w:val="28"/>
        </w:rPr>
        <w:t xml:space="preserve">Основные проблемы: </w:t>
      </w:r>
      <w:r w:rsidRPr="00D8463F">
        <w:rPr>
          <w:sz w:val="28"/>
          <w:szCs w:val="28"/>
        </w:rPr>
        <w:t>спад в АПК; падение сбыта руды и металлов.</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 xml:space="preserve">6 Северо-Кавказский экономический район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Ростовская область; Краснодарский край; Ставропольский край; Республики: Адыгея; Дагестан; Кабардино-Балкария; Карачаево-Черкессия; Северная Осетия; Ингушетия; Чечня; 18 млн. чел. </w:t>
      </w:r>
      <w:r w:rsidRPr="00D8463F">
        <w:rPr>
          <w:b/>
          <w:bCs/>
          <w:sz w:val="28"/>
          <w:szCs w:val="28"/>
        </w:rPr>
        <w:t xml:space="preserve">Общие особенности региона: </w:t>
      </w:r>
      <w:r w:rsidRPr="00D8463F">
        <w:rPr>
          <w:sz w:val="28"/>
          <w:szCs w:val="28"/>
        </w:rPr>
        <w:t xml:space="preserve">располагается между Каспийским, Черным и Азовским морями; наличие морского транспорта и курортных зон; наличие крупного АПК; нефтехимическая промышленность; национальная и политическая нестабильность. </w:t>
      </w:r>
      <w:r w:rsidRPr="00D8463F">
        <w:rPr>
          <w:b/>
          <w:bCs/>
          <w:sz w:val="28"/>
          <w:szCs w:val="28"/>
        </w:rPr>
        <w:t xml:space="preserve">Природные ресурсы: </w:t>
      </w:r>
      <w:r w:rsidRPr="00D8463F">
        <w:rPr>
          <w:sz w:val="28"/>
          <w:szCs w:val="28"/>
        </w:rPr>
        <w:t xml:space="preserve">высоко плодородные почвы (50 % чернозема); газ (Дагестан); нефть глубокого залегания (Чечня); вольфрам (Карачаево-Черкессия); цинк (Северная Осетия); медь (Дагестан); мало леса (1/200 часть запасов РФ). </w:t>
      </w:r>
      <w:r w:rsidRPr="00D8463F">
        <w:rPr>
          <w:b/>
          <w:bCs/>
          <w:sz w:val="28"/>
          <w:szCs w:val="28"/>
        </w:rPr>
        <w:t xml:space="preserve">Население и трудовые ресурсы: </w:t>
      </w:r>
      <w:r w:rsidRPr="00D8463F">
        <w:rPr>
          <w:sz w:val="28"/>
          <w:szCs w:val="28"/>
        </w:rPr>
        <w:t xml:space="preserve">самый многонациональный район; по численности на 3 месте в России; 64 % сельского населения; большая миграция (беженцы, вынужденные переселенцы). </w:t>
      </w:r>
      <w:r w:rsidRPr="00D8463F">
        <w:rPr>
          <w:b/>
          <w:bCs/>
          <w:sz w:val="28"/>
          <w:szCs w:val="28"/>
        </w:rPr>
        <w:t xml:space="preserve">Основные отрасли промышленности: </w:t>
      </w:r>
      <w:r w:rsidRPr="00D8463F">
        <w:rPr>
          <w:sz w:val="28"/>
          <w:szCs w:val="28"/>
        </w:rPr>
        <w:t xml:space="preserve">АПК (1/6 часть объемов РФ): Поставка зерна (Краснодар); 1/3 всех плодоовощных культур РФ; почти все виноградники; единственный поставщик субтропических продуктов. Сельхозмашиностроение (Ростсельмаш); Курортные комплексы (Кавминводы); Угольная промышленность (восточное крыло Донбасса); Цветная металлургия (вольфрам, молибден – Тырныауз, цинк - Владикавказ). Транс-порт: железнодорожный, автомобильный транспорт; трубопроводы (Грозный-Туапсе). </w:t>
      </w:r>
      <w:r w:rsidRPr="00D8463F">
        <w:rPr>
          <w:b/>
          <w:bCs/>
          <w:sz w:val="28"/>
          <w:szCs w:val="28"/>
        </w:rPr>
        <w:t xml:space="preserve">Основные проблемы: </w:t>
      </w:r>
      <w:r w:rsidRPr="00D8463F">
        <w:rPr>
          <w:sz w:val="28"/>
          <w:szCs w:val="28"/>
        </w:rPr>
        <w:t>политическая, этническая нестабильность; высокая миграция населения, безработица; Северо-Кавказская железная дорога не справляется с грузопотоком (двухколейная); спад сельскохозяйственного производства; сокращение спроса на агропромышленную продукцию (Ростсельмаш не может реализовать свои комбайны); большой разрыв в уровне развития территорий (отличие степных от горных).</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 xml:space="preserve">7 Поволжский экономический район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Республики: Татарстан; Калмыкия; Области: Саратовская; Самарская; Волгоградская; Ульяновская; Пензенская. 530 т. км2; 17 млн. чел. </w:t>
      </w:r>
      <w:r w:rsidRPr="00D8463F">
        <w:rPr>
          <w:b/>
          <w:bCs/>
          <w:sz w:val="28"/>
          <w:szCs w:val="28"/>
        </w:rPr>
        <w:t xml:space="preserve">Общие особенности региона: </w:t>
      </w:r>
      <w:r w:rsidRPr="00D8463F">
        <w:rPr>
          <w:sz w:val="28"/>
          <w:szCs w:val="28"/>
        </w:rPr>
        <w:t xml:space="preserve">Расположен вдоль обоих берегов Волги; Запасы нефти в Татарстане; Высоко развито автомобилестроение; АПК находится в благоприятных условиях, высоко развит (1 место в РФ по зерну). </w:t>
      </w:r>
      <w:r w:rsidRPr="00D8463F">
        <w:rPr>
          <w:b/>
          <w:bCs/>
          <w:sz w:val="28"/>
          <w:szCs w:val="28"/>
        </w:rPr>
        <w:t xml:space="preserve">Природные ресурсы: </w:t>
      </w:r>
      <w:r w:rsidRPr="00D8463F">
        <w:rPr>
          <w:sz w:val="28"/>
          <w:szCs w:val="28"/>
        </w:rPr>
        <w:t xml:space="preserve">нефть (Ромашкинское, Альметьевское месторождения); газ (Астраханское месторождение); соль (Баскунчак). </w:t>
      </w:r>
      <w:r w:rsidRPr="00D8463F">
        <w:rPr>
          <w:b/>
          <w:bCs/>
          <w:sz w:val="28"/>
          <w:szCs w:val="28"/>
        </w:rPr>
        <w:t xml:space="preserve">Население и трудовые ресурсы: </w:t>
      </w:r>
      <w:r w:rsidRPr="00D8463F">
        <w:rPr>
          <w:sz w:val="28"/>
          <w:szCs w:val="28"/>
        </w:rPr>
        <w:t xml:space="preserve">пестрота национального состава; квалифицированные рабочие кадры. </w:t>
      </w:r>
      <w:r w:rsidRPr="00D8463F">
        <w:rPr>
          <w:b/>
          <w:bCs/>
          <w:sz w:val="28"/>
          <w:szCs w:val="28"/>
        </w:rPr>
        <w:t xml:space="preserve">Основные отрасли промышленности: </w:t>
      </w:r>
      <w:r w:rsidRPr="00D8463F">
        <w:rPr>
          <w:sz w:val="28"/>
          <w:szCs w:val="28"/>
        </w:rPr>
        <w:t xml:space="preserve">Машиностроение (автомобильное): КАМАЗ; ВАЗ; Елабужский автозавод; Ульяновский АЗ. Судостроение. Нефтехимическая промышленность: Нижнекамский нефтеперерабатывающий комбинат (Татнефть); Электроэнергетика: ГЭС (донор Центрального и Уральского районов). АПК (ведущее место в России): пшеница; подсолнечник; мясо; молоко; шерсть; рыбная промышленность (Астрахань). Транспорт: железнодорожный (много магистралей); речной транспорт; газопроводы, нефтепроводы. Вывоз: газ, нефть, нефтепродукты, автомобили, зерно. Ввоз: машины, лес, ТНП. Разделен на зоны: Приволжье (Ульяновск, Пенза); Средняя Волга (Татарстан); Нижнее Поволжье (Астрахань, Волгоград, Саратов, Калмыкия). </w:t>
      </w:r>
      <w:r w:rsidRPr="00D8463F">
        <w:rPr>
          <w:b/>
          <w:bCs/>
          <w:sz w:val="28"/>
          <w:szCs w:val="28"/>
        </w:rPr>
        <w:t xml:space="preserve">Основные проблемы: </w:t>
      </w:r>
      <w:r w:rsidRPr="00D8463F">
        <w:rPr>
          <w:sz w:val="28"/>
          <w:szCs w:val="28"/>
        </w:rPr>
        <w:t>относительно благополучный район; спад в машиностроении, в ТЭК.</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 xml:space="preserve">8 Уральский экономический район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Республики Башкортостан; Удмуртия; Области: Свердловская; Челябинская; Оренбургская; Пермская; Курганская; 820 т. км2; 20 млн. чел. (2 место после Центрального района). </w:t>
      </w:r>
      <w:r w:rsidRPr="00D8463F">
        <w:rPr>
          <w:b/>
          <w:bCs/>
          <w:sz w:val="28"/>
          <w:szCs w:val="28"/>
        </w:rPr>
        <w:t xml:space="preserve">Общие особенности региона: </w:t>
      </w:r>
      <w:r w:rsidRPr="00D8463F">
        <w:rPr>
          <w:sz w:val="28"/>
          <w:szCs w:val="28"/>
        </w:rPr>
        <w:t xml:space="preserve">ВПК; мощный промышленный потенциал (1/3 металлорежущих станков; 35 % чугуна; 1/5 бумаги); выгодное географическое положение в центральной части России, на пересечении путей на запад и восток; мощные природные ресурсы (ж/руда, Качканарский ГОК); старо промышленный район с устоявшимися связями, с большим износом основных фондов (70-75 %). </w:t>
      </w:r>
      <w:r w:rsidRPr="00D8463F">
        <w:rPr>
          <w:b/>
          <w:bCs/>
          <w:sz w:val="28"/>
          <w:szCs w:val="28"/>
        </w:rPr>
        <w:t xml:space="preserve">Природные ресурсы: </w:t>
      </w:r>
      <w:r w:rsidRPr="00D8463F">
        <w:rPr>
          <w:sz w:val="28"/>
          <w:szCs w:val="28"/>
        </w:rPr>
        <w:t xml:space="preserve">нефть (Башкортостан, Оренбург, Пермь); газ (Оренбург); уголь (Южно-Уральский угольный бассейн, Копейск – истощенные запасы, среднего качества); ж/руда (2 место после КМА) – нет крупных и удобных к разработке месторождений; бокситы (СУБР – 80 % всего сырья, убыточная добыча); медные руды (Красноуральск, Кировград); никель (Реж, Уфалей); цинк (Челябинский электролитно-цинковый завод); золото, драгоценные минералы (упадок золотодобывающей промышленности); не рудные полезные ископаемые: асбест (90 % по РФ); лес (40 % территории района). </w:t>
      </w:r>
      <w:r w:rsidRPr="00D8463F">
        <w:rPr>
          <w:b/>
          <w:bCs/>
          <w:sz w:val="28"/>
          <w:szCs w:val="28"/>
        </w:rPr>
        <w:t xml:space="preserve">Население и трудовые ресурсы: </w:t>
      </w:r>
      <w:r w:rsidRPr="00D8463F">
        <w:rPr>
          <w:sz w:val="28"/>
          <w:szCs w:val="28"/>
        </w:rPr>
        <w:t xml:space="preserve">75 % городского населения; высокий уровень образования, подготовки кадров; рост скрытой безработицы. </w:t>
      </w:r>
      <w:r w:rsidRPr="00D8463F">
        <w:rPr>
          <w:b/>
          <w:bCs/>
          <w:sz w:val="28"/>
          <w:szCs w:val="28"/>
        </w:rPr>
        <w:t xml:space="preserve">Основные отрасли промышленности: </w:t>
      </w:r>
      <w:r w:rsidRPr="00D8463F">
        <w:rPr>
          <w:sz w:val="28"/>
          <w:szCs w:val="28"/>
        </w:rPr>
        <w:t xml:space="preserve">ТЭК: недостаточная обеспеченность ресурсами; нефть, газ; электроэнергетика – Белоярская АЭС; Черная металлургия: свое сырье, плюс ввозимое из Казахстана, Кольского п-ова, КМА; свое месторождение хромитов и ввозимые из Казахстана; нет коксующихся углей, целиком ввозятся; комбинаты: Магнитогорский, НТМК, Челябинский, Орско-Халиловский. Цветная металлургия: Медная промышленность: полный цикл переработки (Ревда, Кировград, УЭМЗ, Кыштым, Карабаш); алюминиевая промышленность (Богословский АЗ, УАЗ – К-Уральский); титан – ВСМПО. Машиностроение: весь спектр машиностроения, около 150 предприятий (буровое, горное, станкостроительное, производство турбин); Химическая промышленность: минеральные удобрения, калий, азот (Пермь); на отходах металлургии; производство шин; смолы, пластмассы. Лесная промышленность: бумага; мебель. АПК: зона рискованного земледелия; на юге района – 60 % зерна, картофель. Производство для собственных нужд. Транспорт: железнодорожный; трубопроводы (из Западной Сибири в Европейскую часть) нефть и газ. </w:t>
      </w:r>
      <w:r w:rsidRPr="00D8463F">
        <w:rPr>
          <w:b/>
          <w:bCs/>
          <w:sz w:val="28"/>
          <w:szCs w:val="28"/>
        </w:rPr>
        <w:t xml:space="preserve">Основные проблемы: </w:t>
      </w:r>
      <w:r w:rsidRPr="00D8463F">
        <w:rPr>
          <w:sz w:val="28"/>
          <w:szCs w:val="28"/>
        </w:rPr>
        <w:t>ввоз топливных и энергетических ресурсов; спад в машиностроении и ВПК; экологические проблемы; износ основных фондов.</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 xml:space="preserve">9 Западно-Сибирский экономический регион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Республика Алтай; Области: Тюменская (Ханты-Мансийский, Ненецкий округа); Кемеровская: Новосибирская; Томская; Омская. 2,5 млн. км2; 15 млн. чел. </w:t>
      </w:r>
      <w:r w:rsidRPr="00D8463F">
        <w:rPr>
          <w:b/>
          <w:bCs/>
          <w:sz w:val="28"/>
          <w:szCs w:val="28"/>
        </w:rPr>
        <w:t xml:space="preserve">Общие особенности региона: </w:t>
      </w:r>
      <w:r w:rsidRPr="00D8463F">
        <w:rPr>
          <w:sz w:val="28"/>
          <w:szCs w:val="28"/>
        </w:rPr>
        <w:t xml:space="preserve">Сильно развита топливно-энергетическая база (уголь Кузбасса, нефть Тюмени). </w:t>
      </w:r>
      <w:r w:rsidRPr="00D8463F">
        <w:rPr>
          <w:b/>
          <w:bCs/>
          <w:sz w:val="28"/>
          <w:szCs w:val="28"/>
        </w:rPr>
        <w:t xml:space="preserve">Природные ресурсы: </w:t>
      </w:r>
      <w:r w:rsidRPr="00D8463F">
        <w:rPr>
          <w:sz w:val="28"/>
          <w:szCs w:val="28"/>
        </w:rPr>
        <w:t xml:space="preserve">наличие нефти, газа, площадь (нефтяной провинции – 1,7 млн. км2); среднее Приобъе – Нижневартовск (1/20 всей нефти Сибири); Приполярный район – Уренгой; Заполярье – Ямбург; п-ов Ямал; район дает ¾ нефти и 9/10 газа от всей добычи по РФ. Уголь: Кузбасс (600 млрд. тонн – высококачественный, пласты мощные, близко к поверхности); Руды: ж/руда (Западно-Сибирский железно-рудный бассейн) – Новокузнецкий и Западно-Сибирский комбинаты; марганец (Кемерово); ртуть; лес (12 % от всей РФ, 75 млн. га). </w:t>
      </w:r>
      <w:r w:rsidRPr="00D8463F">
        <w:rPr>
          <w:b/>
          <w:bCs/>
          <w:sz w:val="28"/>
          <w:szCs w:val="28"/>
        </w:rPr>
        <w:t xml:space="preserve">Население и трудовые ресурсы: </w:t>
      </w:r>
      <w:r w:rsidRPr="00D8463F">
        <w:rPr>
          <w:sz w:val="28"/>
          <w:szCs w:val="28"/>
        </w:rPr>
        <w:t xml:space="preserve">15 млн. чел., 72 % городского населения; национальный состав: 9/10 русские; ханты, манси, др. </w:t>
      </w:r>
      <w:r w:rsidRPr="00D8463F">
        <w:rPr>
          <w:b/>
          <w:bCs/>
          <w:sz w:val="28"/>
          <w:szCs w:val="28"/>
        </w:rPr>
        <w:t xml:space="preserve">Основные отрасли промышленности: </w:t>
      </w:r>
      <w:r w:rsidRPr="00D8463F">
        <w:rPr>
          <w:sz w:val="28"/>
          <w:szCs w:val="28"/>
        </w:rPr>
        <w:t xml:space="preserve">Нефтегазовый комплекс: нефтедобыча (Сургут, Нижневартовск, Нефтеюганск); газ (Надым, Уренгой, Новоуренгой, Ямбург); нефтепроводы (Сургут-Курган-Самара; Нижневартовск-Красноярск); газопроводы (Игрим-Серов-Екатеринбург; Уренгой-Челябинск; Медвежье-Казань-Н. Новгород-Москва; Уренгой-Минск-Западная граница). Угольно-металлургический комплекс: Кузбасс – высоко-качественные коксующиеся угли; Кузнецкий и Западно-Сибирский металлургические комбинаты, полный цикл переработки. Машиностроение: нефтегазовое и угольно-добывающее; энергетическое (турбины, котлы); Лес: на базе огромных запасов; вдоль ж/д магистрали; большое производство фанеры. АПК: собственные потребности удовлетворяются частично картофелем, овощами, зерновыми; полный ввоз теплолюбивых растений. Подрайоны: Кузнецко-Алтайский район (Кемерово, Новосибирск, Алтай); Западно-Сибирский район (Тюмень, Омск, Томск). </w:t>
      </w:r>
      <w:r w:rsidRPr="00D8463F">
        <w:rPr>
          <w:b/>
          <w:bCs/>
          <w:sz w:val="28"/>
          <w:szCs w:val="28"/>
        </w:rPr>
        <w:t xml:space="preserve">Основные проблемы: </w:t>
      </w:r>
      <w:r w:rsidRPr="00D8463F">
        <w:rPr>
          <w:sz w:val="28"/>
          <w:szCs w:val="28"/>
        </w:rPr>
        <w:t>неадекватность специализации машиностроения нуждам региона; недостаточное обеспечение продовольствием, ТНП, низкий уровень АПК; есть проблемы во взаимоотношениях с автономными округами.</w:t>
      </w:r>
    </w:p>
    <w:p w:rsidR="00D8463F" w:rsidRDefault="00D8463F" w:rsidP="00D8463F">
      <w:pPr>
        <w:pStyle w:val="Default"/>
        <w:spacing w:line="360" w:lineRule="auto"/>
        <w:ind w:right="-6" w:firstLine="709"/>
        <w:jc w:val="both"/>
        <w:rPr>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 xml:space="preserve">10 Восточно-Сибирский район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Республики Тува; Хакасия; Бурятия. Области: Иркутская; Читинская; Красноярский край. 4,1 млн. км2; 9 млн. чел. </w:t>
      </w:r>
      <w:r w:rsidRPr="00D8463F">
        <w:rPr>
          <w:b/>
          <w:bCs/>
          <w:sz w:val="28"/>
          <w:szCs w:val="28"/>
        </w:rPr>
        <w:t xml:space="preserve">Общие особенности региона: </w:t>
      </w:r>
      <w:r w:rsidRPr="00D8463F">
        <w:rPr>
          <w:sz w:val="28"/>
          <w:szCs w:val="28"/>
        </w:rPr>
        <w:t xml:space="preserve">огромная территория (тундра, вечная мерзлота); много природных ресурсов, но слабо освоенных. </w:t>
      </w:r>
      <w:r w:rsidRPr="00D8463F">
        <w:rPr>
          <w:b/>
          <w:bCs/>
          <w:sz w:val="28"/>
          <w:szCs w:val="28"/>
        </w:rPr>
        <w:t xml:space="preserve">Природные ресурсы: </w:t>
      </w:r>
      <w:r w:rsidRPr="00D8463F">
        <w:rPr>
          <w:sz w:val="28"/>
          <w:szCs w:val="28"/>
        </w:rPr>
        <w:t>Уголь: 3,7 трлн. т. (1/2 объемов добычи по всей России); Канско-Ачинский бассейн (вдоль Т</w:t>
      </w:r>
      <w:r w:rsidR="008362B6" w:rsidRPr="00D8463F">
        <w:rPr>
          <w:sz w:val="28"/>
          <w:szCs w:val="28"/>
        </w:rPr>
        <w:t>ранссиба) открытый способ; Мину</w:t>
      </w:r>
      <w:r w:rsidRPr="00D8463F">
        <w:rPr>
          <w:sz w:val="28"/>
          <w:szCs w:val="28"/>
        </w:rPr>
        <w:t xml:space="preserve">синский бассейн (вверх по Енисею), шахты; Иркутское месторождение; Тунгусский бассейн (между Леной и Енисеем) – очень слабо освоен. Нефть: Иркутская область, Эвенкия – добыча не ведется; Энергетические ресурсы: мощные ГЭС (Енисей, Ангара и др.); Ж/руда: богатые магнетиты (по Ангаре); Руды цветных металлов: свинцово-цинковые (Красноярский край); медные руды; никель (Норильска); бокситы; молибден и олово; золото. Лес (1 место в РФ): ½ объема заготовок леса по РФ, 50 % территории района, 93,6 % леса – хвойные; Водные ресурсы – озеро Байкал, Енисей, Ангара и пр. </w:t>
      </w:r>
      <w:r w:rsidRPr="00D8463F">
        <w:rPr>
          <w:b/>
          <w:bCs/>
          <w:sz w:val="28"/>
          <w:szCs w:val="28"/>
        </w:rPr>
        <w:t xml:space="preserve">Население и трудовые ресурсы: </w:t>
      </w:r>
      <w:r w:rsidRPr="00D8463F">
        <w:rPr>
          <w:sz w:val="28"/>
          <w:szCs w:val="28"/>
        </w:rPr>
        <w:t xml:space="preserve">9 млн. чел.; плотность – 2 ч./км2; 72 % городского населения; высокий уровень безработицы; многонациональный состав. </w:t>
      </w:r>
      <w:r w:rsidRPr="00D8463F">
        <w:rPr>
          <w:b/>
          <w:bCs/>
          <w:sz w:val="28"/>
          <w:szCs w:val="28"/>
        </w:rPr>
        <w:t xml:space="preserve">Основные отрасли промышленности: </w:t>
      </w:r>
      <w:r w:rsidRPr="00D8463F">
        <w:rPr>
          <w:sz w:val="28"/>
          <w:szCs w:val="28"/>
        </w:rPr>
        <w:t>Специализация – заготовка сырья, первичная обработка. ТЭК: уголь (Канско-Ачинский бассейн); Электроэнергетика: крупнейшая ГРЭС; крупнейшие ГЭС: Саяно-Шушенская, Красноярская, Братская, Усть-Илимская.</w:t>
      </w:r>
      <w:r w:rsidR="008362B6" w:rsidRPr="00D8463F">
        <w:rPr>
          <w:sz w:val="28"/>
          <w:szCs w:val="28"/>
        </w:rPr>
        <w:t xml:space="preserve"> </w:t>
      </w:r>
      <w:r w:rsidRPr="00D8463F">
        <w:rPr>
          <w:sz w:val="28"/>
          <w:szCs w:val="28"/>
        </w:rPr>
        <w:t xml:space="preserve">Характерно: большая часть энергии вывозится; основа для работы алюминиевых предприятий в этом районе. Горно-металлургический комплекс: медь и никель (Норильский никель – 1 место в мире по никелю, 2 место в РФ – по черновой меди); алюминий – самая большая алюминиевая база страны (Красноярский АЗ, Братский АЗ, Саянский АЗ, Шелеховский АЗ).Особенности: дешевая электроэнергия, заводы-сверхгиганты, частично используется свое сырье. Ачинский глиноземный завод. Лесная промышленность: много сырья; низкая себестоимость (на 20 % ниже, чем по РФ); расположение вдоль Транссиба (близко к транспорту, но и много неосвоенных территорий). Машиностроение: машиностроительные и ремонтные заводы; производство грузовых вагонов (Абакан); Химическая промышленность: на запасах леса - бумага (Братский ЦБК); синтетический каучук; производство шин; азотные удобрения. АПК: большие площади под пашнями, низкие урожаи; пшеница, рожь, ячмень. Транспорт: железнодорожный (Дальний Восток и Центральная Россия) – Транссиб; речной транспорт, выход к Севморпути по Енисею; автомобильный (слабо развит). Вывоз: лес, руда. Ввоз: машины, продовольствие, ТНП </w:t>
      </w:r>
      <w:r w:rsidRPr="00D8463F">
        <w:rPr>
          <w:b/>
          <w:bCs/>
          <w:sz w:val="28"/>
          <w:szCs w:val="28"/>
        </w:rPr>
        <w:t xml:space="preserve">Основные проблемы: </w:t>
      </w:r>
      <w:r w:rsidRPr="00D8463F">
        <w:rPr>
          <w:sz w:val="28"/>
          <w:szCs w:val="28"/>
        </w:rPr>
        <w:t>недостаточно развита инфраструктура социального, бытового обеспечения, дорожного хозяйства; отставание машиностроения и несоответствие внутренним потребностям региона; низкая технологичность лесной промышленности; завоз продовольствия; институциональные проблемы в алюминиевой отрасли (передел собственности); задолженности по оплате региону за электроэнергию (является энергетическим донором); толлинг.</w:t>
      </w:r>
    </w:p>
    <w:p w:rsidR="00D8463F" w:rsidRDefault="00D8463F" w:rsidP="00D8463F">
      <w:pPr>
        <w:pStyle w:val="Default"/>
        <w:spacing w:line="360" w:lineRule="auto"/>
        <w:ind w:right="-6" w:firstLine="709"/>
        <w:jc w:val="both"/>
        <w:rPr>
          <w:sz w:val="28"/>
          <w:szCs w:val="28"/>
        </w:rPr>
      </w:pPr>
    </w:p>
    <w:p w:rsidR="00D8463F" w:rsidRDefault="00034753" w:rsidP="00D8463F">
      <w:pPr>
        <w:pStyle w:val="Default"/>
        <w:spacing w:line="360" w:lineRule="auto"/>
        <w:ind w:right="-6" w:firstLine="709"/>
        <w:jc w:val="both"/>
        <w:rPr>
          <w:b/>
          <w:bCs/>
          <w:sz w:val="28"/>
          <w:szCs w:val="28"/>
        </w:rPr>
      </w:pPr>
      <w:r w:rsidRPr="00D8463F">
        <w:rPr>
          <w:b/>
          <w:bCs/>
          <w:sz w:val="28"/>
          <w:szCs w:val="28"/>
        </w:rPr>
        <w:t xml:space="preserve">11 Дальне-Восточный экономический район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b/>
          <w:bCs/>
          <w:sz w:val="28"/>
          <w:szCs w:val="28"/>
        </w:rPr>
        <w:t xml:space="preserve">Состав района: </w:t>
      </w:r>
      <w:r w:rsidRPr="00D8463F">
        <w:rPr>
          <w:sz w:val="28"/>
          <w:szCs w:val="28"/>
        </w:rPr>
        <w:t xml:space="preserve">Республика Саха (Якутия); Приморский край; Хабаровский край (с Еврейской АО); Области: Амурская; Камчатская (с Корякским АО); Магаданская (с Чукотским АО); Сахалинская. 6,2 млн. км2; 7,5 млн. чел. </w:t>
      </w:r>
      <w:r w:rsidRPr="00D8463F">
        <w:rPr>
          <w:b/>
          <w:bCs/>
          <w:sz w:val="28"/>
          <w:szCs w:val="28"/>
        </w:rPr>
        <w:t xml:space="preserve">Общие особенности региона: </w:t>
      </w:r>
      <w:r w:rsidRPr="00D8463F">
        <w:rPr>
          <w:sz w:val="28"/>
          <w:szCs w:val="28"/>
        </w:rPr>
        <w:t xml:space="preserve">удаленность района от центра; огромная слабо освоенная территория; отраслевая специализация цветной металлургии; добыча алмазов; рыбная промышленность. </w:t>
      </w:r>
      <w:r w:rsidRPr="00D8463F">
        <w:rPr>
          <w:b/>
          <w:bCs/>
          <w:sz w:val="28"/>
          <w:szCs w:val="28"/>
        </w:rPr>
        <w:t xml:space="preserve">Природные ресурсы: </w:t>
      </w:r>
      <w:r w:rsidRPr="00D8463F">
        <w:rPr>
          <w:sz w:val="28"/>
          <w:szCs w:val="28"/>
        </w:rPr>
        <w:t xml:space="preserve">ж/руда – Саха; золото (Колыма, Амур – руда и россы-пи); алмазы (Саха); уголь; нефть, газ – добываются не в полной мере, много ввозят. </w:t>
      </w:r>
      <w:r w:rsidRPr="00D8463F">
        <w:rPr>
          <w:b/>
          <w:bCs/>
          <w:sz w:val="28"/>
          <w:szCs w:val="28"/>
        </w:rPr>
        <w:t xml:space="preserve">Население и трудовые ресурсы: </w:t>
      </w:r>
      <w:r w:rsidRPr="00D8463F">
        <w:rPr>
          <w:sz w:val="28"/>
          <w:szCs w:val="28"/>
        </w:rPr>
        <w:t xml:space="preserve">7,5 млн. чел., плотность 1,2 ч./км2 (в Саха – 0,2-0,8 ч./км2); разнообразный национальный состав с преимуществом русского населения. </w:t>
      </w:r>
      <w:r w:rsidRPr="00D8463F">
        <w:rPr>
          <w:b/>
          <w:bCs/>
          <w:sz w:val="28"/>
          <w:szCs w:val="28"/>
        </w:rPr>
        <w:t xml:space="preserve">Основные отрасли промышленности: </w:t>
      </w:r>
      <w:r w:rsidRPr="00D8463F">
        <w:rPr>
          <w:sz w:val="28"/>
          <w:szCs w:val="28"/>
        </w:rPr>
        <w:t>Цветная металлургия (ведущая): олово (Депутатское); свой ГОК; свинцово-цинковые руды (Приморье); вольфрам. Алмазодобыча («Алмазы России»); Рыбная промышленность (1 место в РФ); Лесная и деревообрабатывающая промышленность (Хабаровск, Приморье, Амурская область); Машиностроение: судоремонтные заводы, для собственных нужд; энергетическое. АПК (преимущественно на юге): зерно, яровые пшеницы, озимая рожь, овес; пушное звероводство. Транспорт: желе</w:t>
      </w:r>
      <w:r w:rsidR="008362B6" w:rsidRPr="00D8463F">
        <w:rPr>
          <w:sz w:val="28"/>
          <w:szCs w:val="28"/>
        </w:rPr>
        <w:t>знодорожный (80 %) – БАМ, Транс</w:t>
      </w:r>
      <w:r w:rsidRPr="00D8463F">
        <w:rPr>
          <w:sz w:val="28"/>
          <w:szCs w:val="28"/>
        </w:rPr>
        <w:t xml:space="preserve">сиб; речной (р. Лена – связь между Северным ледовитым океаном и БАМ); автомобильный –не развит; авиатранспорт – огромное значение из-за удаленности района от большой земли. Ввоз: отрицательное сальдо – ТНП, продукцию машиностроения, продовольствие, энергетические ресурсы; Вывоз: лес, цветные металлы. </w:t>
      </w:r>
      <w:r w:rsidRPr="00D8463F">
        <w:rPr>
          <w:i/>
          <w:iCs/>
          <w:sz w:val="28"/>
          <w:szCs w:val="28"/>
        </w:rPr>
        <w:t xml:space="preserve">Основные проблемы: </w:t>
      </w:r>
      <w:r w:rsidRPr="00D8463F">
        <w:rPr>
          <w:sz w:val="28"/>
          <w:szCs w:val="28"/>
        </w:rPr>
        <w:t xml:space="preserve">неразвитость собственных запасов сырья; территориальная удаленность, разрыв хозяйственных связей; высокие транспортные тарифы энергодефицит; диверсификация развития территорий. </w:t>
      </w:r>
      <w:r w:rsidRPr="00D8463F">
        <w:rPr>
          <w:b/>
          <w:bCs/>
          <w:sz w:val="28"/>
          <w:szCs w:val="28"/>
        </w:rPr>
        <w:t xml:space="preserve">Основные термины: </w:t>
      </w:r>
      <w:r w:rsidRPr="00D8463F">
        <w:rPr>
          <w:sz w:val="28"/>
          <w:szCs w:val="28"/>
        </w:rPr>
        <w:t>экономический район, экономический потенциал, таможенная территория, территориальная структура национальной экономики.</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034753" w:rsidRPr="00D8463F">
        <w:rPr>
          <w:b/>
          <w:bCs/>
          <w:sz w:val="28"/>
          <w:szCs w:val="28"/>
        </w:rPr>
        <w:t xml:space="preserve">Потенциал интеграционных процессов. Свободные экономические зоны в РФ. Таможенный союз стран-членов СНГ и его экономический потенциал </w:t>
      </w:r>
    </w:p>
    <w:p w:rsidR="00D8463F" w:rsidRDefault="00D8463F" w:rsidP="00D8463F">
      <w:pPr>
        <w:pStyle w:val="Default"/>
        <w:spacing w:line="360" w:lineRule="auto"/>
        <w:ind w:right="-6" w:firstLine="709"/>
        <w:jc w:val="both"/>
        <w:rPr>
          <w:b/>
          <w:bCs/>
          <w:sz w:val="28"/>
          <w:szCs w:val="28"/>
        </w:rPr>
      </w:pPr>
    </w:p>
    <w:p w:rsidR="00D8463F" w:rsidRDefault="00034753" w:rsidP="00D8463F">
      <w:pPr>
        <w:pStyle w:val="Default"/>
        <w:spacing w:line="360" w:lineRule="auto"/>
        <w:ind w:right="-6" w:firstLine="709"/>
        <w:jc w:val="both"/>
        <w:rPr>
          <w:sz w:val="28"/>
          <w:szCs w:val="28"/>
        </w:rPr>
      </w:pPr>
      <w:r w:rsidRPr="00D8463F">
        <w:rPr>
          <w:sz w:val="28"/>
          <w:szCs w:val="28"/>
        </w:rPr>
        <w:t>Современный этап развития мировой экономики характеризуется усилением интеграционных процессов и увеличением степени открытости национальных экономик. Доминирующая стратегия развития не только экономически развитых стран, но и для стран с переходной экономикой – экспортноориентированная. Для России, находившейся в относительной экономической изоляции более 70 лет, вхождение в мировую экономику, нахождение своего места в глобализирующемся мире и участие в международном разделении труда – одна из насущных и важнейших задач. Но на пути полноценной интеграции встало множество проблем. Первый опыт интеграции оказался свя</w:t>
      </w:r>
      <w:r w:rsidR="008362B6" w:rsidRPr="00D8463F">
        <w:rPr>
          <w:sz w:val="28"/>
          <w:szCs w:val="28"/>
        </w:rPr>
        <w:t>зан с большими потерями для рос</w:t>
      </w:r>
      <w:r w:rsidRPr="00D8463F">
        <w:rPr>
          <w:sz w:val="28"/>
          <w:szCs w:val="28"/>
        </w:rPr>
        <w:t>сийского хозяйства. Россия оказалась не готовой к конкурентной борьбе на мировом рынке, не сумела защитит</w:t>
      </w:r>
      <w:r w:rsidR="008362B6" w:rsidRPr="00D8463F">
        <w:rPr>
          <w:sz w:val="28"/>
          <w:szCs w:val="28"/>
        </w:rPr>
        <w:t>ь отечественных товаропроизводи</w:t>
      </w:r>
      <w:r w:rsidRPr="00D8463F">
        <w:rPr>
          <w:sz w:val="28"/>
          <w:szCs w:val="28"/>
        </w:rPr>
        <w:t>телей. Дискриминационные меры иностранных государств и финансово-промышленных институтов вели к убыткам страны, оценива</w:t>
      </w:r>
      <w:r w:rsidR="008362B6" w:rsidRPr="00D8463F">
        <w:rPr>
          <w:sz w:val="28"/>
          <w:szCs w:val="28"/>
        </w:rPr>
        <w:t>емым при</w:t>
      </w:r>
      <w:r w:rsidRPr="00D8463F">
        <w:rPr>
          <w:sz w:val="28"/>
          <w:szCs w:val="28"/>
        </w:rPr>
        <w:t>мерно в 2,5 млрд. долларов в год, т. е примерно сопоставимо с кредитами России у международных финансовых организаций.</w:t>
      </w:r>
    </w:p>
    <w:p w:rsidR="00D8463F" w:rsidRDefault="00034753" w:rsidP="00D8463F">
      <w:pPr>
        <w:pStyle w:val="Default"/>
        <w:spacing w:line="360" w:lineRule="auto"/>
        <w:ind w:right="-6" w:firstLine="709"/>
        <w:jc w:val="both"/>
        <w:rPr>
          <w:sz w:val="28"/>
          <w:szCs w:val="28"/>
        </w:rPr>
      </w:pPr>
      <w:r w:rsidRPr="00D8463F">
        <w:rPr>
          <w:sz w:val="28"/>
          <w:szCs w:val="28"/>
        </w:rPr>
        <w:t>В настоящее время осуществляются серьезные меры для преодоления препятствий, мешающих успешной интеграции: облегчаются пути для</w:t>
      </w:r>
      <w:r w:rsidR="008B2384" w:rsidRPr="00D8463F">
        <w:rPr>
          <w:sz w:val="28"/>
          <w:szCs w:val="28"/>
        </w:rPr>
        <w:t xml:space="preserve"> иностранных инвесторов в экономику России – в частности создаются условия финансовой прозрачности российских предприятий и т. д. Проблемы интеграции: Уникальность России: западное, густонаселенное и более промышленно развитое крыло – примыкает к европейскому экономическому пространству, его ядро – Евросоюз. Восточное крыло примыкает к Азиатско - тихоокеанскому региону (АТК), где интеграционные процессы находятся на начальном этапе раз-вития. Россия не только может осуществлять связующую роль между европейским и азиатским региональными рынками, но вынуждена адаптировать свою стратегию к вызовам глобализации, а также европейского и азиатского регионализма. Три экономических района Сибири и дальнего Востока – 75 % территории России. За последние десятилетия эта зона превратилась, по сути, в производителя продукции сырьевых областей. К 2000 г. экспорт России в страны АТЭС – около 18 %, импорт – 16 % от общего объема. В ЕС – около 34 %, импорт – 37 %. </w:t>
      </w:r>
    </w:p>
    <w:p w:rsidR="00D8463F" w:rsidRDefault="00D8463F" w:rsidP="00D8463F">
      <w:pPr>
        <w:pStyle w:val="Default"/>
        <w:spacing w:line="360" w:lineRule="auto"/>
        <w:ind w:right="-6" w:firstLine="709"/>
        <w:jc w:val="both"/>
        <w:rPr>
          <w:sz w:val="28"/>
          <w:szCs w:val="28"/>
        </w:rPr>
      </w:pPr>
    </w:p>
    <w:p w:rsidR="00D8463F" w:rsidRDefault="008B2384" w:rsidP="00D8463F">
      <w:pPr>
        <w:pStyle w:val="Default"/>
        <w:spacing w:line="360" w:lineRule="auto"/>
        <w:ind w:right="-6" w:firstLine="709"/>
        <w:jc w:val="both"/>
        <w:rPr>
          <w:b/>
          <w:bCs/>
          <w:sz w:val="28"/>
          <w:szCs w:val="28"/>
        </w:rPr>
      </w:pPr>
      <w:r w:rsidRPr="00D8463F">
        <w:rPr>
          <w:b/>
          <w:bCs/>
          <w:sz w:val="28"/>
          <w:szCs w:val="28"/>
        </w:rPr>
        <w:t>Потенциал Свободных экономических зон РФ</w:t>
      </w:r>
    </w:p>
    <w:p w:rsidR="00D8463F" w:rsidRDefault="00D8463F" w:rsidP="00D8463F">
      <w:pPr>
        <w:pStyle w:val="Default"/>
        <w:spacing w:line="360" w:lineRule="auto"/>
        <w:ind w:right="-6" w:firstLine="709"/>
        <w:jc w:val="both"/>
        <w:rPr>
          <w:b/>
          <w:bCs/>
          <w:sz w:val="28"/>
          <w:szCs w:val="28"/>
        </w:rPr>
      </w:pPr>
    </w:p>
    <w:p w:rsidR="00D8463F" w:rsidRDefault="008B2384" w:rsidP="00D8463F">
      <w:pPr>
        <w:pStyle w:val="Default"/>
        <w:spacing w:line="360" w:lineRule="auto"/>
        <w:ind w:right="-6" w:firstLine="709"/>
        <w:jc w:val="both"/>
        <w:rPr>
          <w:sz w:val="28"/>
          <w:szCs w:val="28"/>
        </w:rPr>
      </w:pPr>
      <w:r w:rsidRPr="00D8463F">
        <w:rPr>
          <w:sz w:val="28"/>
          <w:szCs w:val="28"/>
        </w:rPr>
        <w:t>Частью таможенной территории РФ являются и свободные экономические зоны (СЭЗ), создаваемые на территории РФ. Особенность СЭЗ: товары, помещенные на территориях особых экономических зон рассматриваются как находящиеся вне таможенной территории РФ для целей применения таможенных пошлин, налогов а также запретов и ограничений экономического характера, установленных законодательством РФ о государственном регулировании внеэкономической деятельности (ст.2 п.3 ТК). Современный этап развития мировой экономики характеризуется усилением интеграционных процессов и увеличением степени открытости национальных экономик. Доминирующая стратегия развития – экспортноориенторованная. На эту стратегию и направлено создание «свободных экономических зон». Под Свободной экономической зоной – СЭЗ (широкое разнообразие типов) понимается часть национальной территории, имеющая расширенную самостоятельность в решении хозяйственных вопросов, особый режим управления и условия экономической деятельности. Подобная зона предполагает полностью или частично свободное (беспрепятственное) перемещение товаров, услуг, инвестиций, трудовых ресурсов через государственную и таможенную границы. Кроме таможенных льгот на территориях СЭЗ могут предоставляться налоговые и др. льготы. Экономическая цель создания СЭЗ – активизация и расширение внешнеэкономической деятельности, привлечение отечественного и иностранного капитала, повышение конкурентоспособности национального производства и повышение экспорта, рост валютных поступлений в бюджет. Социальная роль СЭЗ – рост занятости населения, повышение квалификации кадров на основе мирового опыта, рост благосостояния и уровня жизни населения, развитие инфраструктуры. Виды СЭЗ: Свободные зоны, экспортно-производственные зоны, научно-промышленные парки, оффшорные зоны. Свободные зоны или свободные таможенные зоны: как правило не-большие территории (чаще всего территория порта, аэропорта и т. д.) без постоянного населения, выделенная из таможенной территории страны и пользующаяся таможенной свободой (в соответствии с законом): освобождением от пошлин и т. д. Позволяет складировать завезенный товар, контролировать международную торговлю Обозначение – duty\tax free areals\shop, free port свободный ареал/склад, магазин беспошлинной торговли. Примеры: зона свободной торговли около аэропорта Шереметьево, свободная таможенная зона – Московский франко-порт ( около аэропорта Внуково) Экспортно-производственные зоны – export processing zones - часть территории государства или региона, имеющая четко определенные границы и подготовленная для промышленного освоения. Характерная черта: льготный таможенный, налоговый, финансовый режим. Такие зоны освобождаются на несколько лет от уплаты налога на доход, другие доходы, получение кредитов под низкие проценты, свободное обращение в зоне различных валют, право неограниченного перевода прибылей. К этому типу СЭЗ в разной степени относятся большинство из созданных в РФ СЭЗ. Наиболее известные: «Находка» (Дальний Восток), «Санкт-Петербург», «Янтарь» (Калининградская область). Оффшорные зоны - особый вид СЭЗ, привлекательный для банковского и страхового бизнеса, инвестиционных и экспортно-импортных операций. Как правило, небольшие государства или территории. Зарегистрированное в оффшоре предприятие не имеет права на территории оффшора осуществлять никакую производственную деятельность и никакие коммерческие операции. Он полностью освобождается от местных налогов – только регистрационный налог, от уплаты таможенных пошлин и сборов, отсутствие валютных ограничений, свободный вывоз прибылей и т. д., гарантированная банковская секретность и анонимность владельцев. В целом мире существует до 3 млн. оффшорных компаний в 46 странах мира. Из них около 60 тыс. российских компаний.</w:t>
      </w:r>
    </w:p>
    <w:p w:rsidR="00D8463F" w:rsidRDefault="008B2384" w:rsidP="00D8463F">
      <w:pPr>
        <w:pStyle w:val="Default"/>
        <w:spacing w:line="360" w:lineRule="auto"/>
        <w:ind w:right="-6" w:firstLine="709"/>
        <w:jc w:val="both"/>
        <w:rPr>
          <w:sz w:val="28"/>
          <w:szCs w:val="28"/>
        </w:rPr>
      </w:pPr>
      <w:r w:rsidRPr="00D8463F">
        <w:rPr>
          <w:sz w:val="28"/>
          <w:szCs w:val="28"/>
        </w:rPr>
        <w:t xml:space="preserve">В РФ в начале 90-х годов было создано 18 свободных экономических зон в 15 регионах страны. Почти все принадлежат к экспортно-производственному типу. Их создание происходило в отсутствии ясного и четкого законодательства, которое бы регулировало их таможенную, налоговую, финансовую и административную деятельность, создание и утверждение их проводилось бездумно без учета реальных экономических, социальных и политических факторов. Наиболее привлекательными целями для их создателей виделись лишь сиюминутные – возможность освободиться от налогов и экспортно-импортного контроля со стороны государства. Функционирование большинства зон также запутано и хозяйственный эффект неудовлетворителен, многие выродились в оффшоры для скрывания прибылей и ухода от пошлин. В частности, одной из привлекательных черт для регионов, создавших свободные зоны, является их функционирование в режиме свободной таможенной зоны. Однако это противоречит Конституции РФ, которая запрещает создание таможенных границ внутри территории страны. К настоящему времени почти все СЭЗ упразднены, кроме экспортных зон в Находке, Калининграде и Магадане. В настоящее время правительством РФ рассматриваются иные направления и подходы по созданию зон: производственных (завод комплектующих для автомобилей в Елабуге) СЭЗ, научно-внедренческих (силиконовая долина в Зеленограде), технополисов (в Новосибирске на базе Сибирской академии наук). Всего предполагается создание 6-7 зон. </w:t>
      </w:r>
    </w:p>
    <w:p w:rsidR="00D8463F" w:rsidRDefault="00D8463F" w:rsidP="00D8463F">
      <w:pPr>
        <w:pStyle w:val="Default"/>
        <w:spacing w:line="360" w:lineRule="auto"/>
        <w:ind w:right="-6" w:firstLine="709"/>
        <w:jc w:val="both"/>
        <w:rPr>
          <w:sz w:val="28"/>
          <w:szCs w:val="28"/>
        </w:rPr>
      </w:pPr>
    </w:p>
    <w:p w:rsidR="00D8463F" w:rsidRDefault="00D8463F" w:rsidP="00D8463F">
      <w:pPr>
        <w:pStyle w:val="Default"/>
        <w:spacing w:line="360" w:lineRule="auto"/>
        <w:ind w:right="-6" w:firstLine="709"/>
        <w:jc w:val="both"/>
        <w:rPr>
          <w:b/>
          <w:bCs/>
          <w:sz w:val="28"/>
          <w:szCs w:val="28"/>
        </w:rPr>
      </w:pPr>
      <w:r>
        <w:rPr>
          <w:sz w:val="28"/>
          <w:szCs w:val="28"/>
        </w:rPr>
        <w:br w:type="page"/>
      </w:r>
      <w:r w:rsidR="008B2384" w:rsidRPr="00D8463F">
        <w:rPr>
          <w:b/>
          <w:bCs/>
          <w:sz w:val="28"/>
          <w:szCs w:val="28"/>
        </w:rPr>
        <w:t xml:space="preserve">Таможенный союз стран-членов СНГ и его экономический потенциал </w:t>
      </w:r>
    </w:p>
    <w:p w:rsidR="00D8463F" w:rsidRDefault="00D8463F" w:rsidP="00D8463F">
      <w:pPr>
        <w:pStyle w:val="Default"/>
        <w:spacing w:line="360" w:lineRule="auto"/>
        <w:ind w:right="-6" w:firstLine="709"/>
        <w:jc w:val="both"/>
        <w:rPr>
          <w:b/>
          <w:bCs/>
          <w:sz w:val="28"/>
          <w:szCs w:val="28"/>
        </w:rPr>
      </w:pPr>
    </w:p>
    <w:p w:rsidR="00D8463F" w:rsidRDefault="008B2384" w:rsidP="00D8463F">
      <w:pPr>
        <w:pStyle w:val="Default"/>
        <w:spacing w:line="360" w:lineRule="auto"/>
        <w:ind w:right="-6" w:firstLine="709"/>
        <w:jc w:val="both"/>
        <w:rPr>
          <w:sz w:val="28"/>
          <w:szCs w:val="28"/>
        </w:rPr>
      </w:pPr>
      <w:r w:rsidRPr="00D8463F">
        <w:rPr>
          <w:sz w:val="28"/>
          <w:szCs w:val="28"/>
        </w:rPr>
        <w:t>Необходимость экономической интеграции для стран, бывших республик СССР, объясняется следующими причинами: - слабость экономической самостоятельности после распада СССР; - опасность усиления экономической зависимости от стран Запада; - наличие совместного в рамках СНГ единой и целостной инфраструктуры: транспортной, энергетической, коммуникационной. Нарушение единства сосуществовавшей в рамках СССР инфраструктуры исключает для каждого из государств постсоветского пространства эффективность ее эксплуатации. Важное значение имеют также созданные по единым технико-экономическим условиям и государственным стандартам основные фонды, общая система подготовки научных и технических кадров. Приоритеность отношений с государствами, членами СНГ для России определяется следующим:</w:t>
      </w:r>
    </w:p>
    <w:p w:rsidR="00D8463F" w:rsidRDefault="008B2384" w:rsidP="00D8463F">
      <w:pPr>
        <w:pStyle w:val="Default"/>
        <w:spacing w:line="360" w:lineRule="auto"/>
        <w:ind w:right="-6" w:firstLine="709"/>
        <w:jc w:val="both"/>
        <w:rPr>
          <w:sz w:val="28"/>
          <w:szCs w:val="28"/>
        </w:rPr>
      </w:pPr>
      <w:r w:rsidRPr="00D8463F">
        <w:rPr>
          <w:sz w:val="28"/>
          <w:szCs w:val="28"/>
        </w:rPr>
        <w:t>1. На территории СНГ сосредоточены главные жизненные интересы России в области экономики, обороны, безопасности.</w:t>
      </w:r>
    </w:p>
    <w:p w:rsidR="00D8463F" w:rsidRDefault="008B2384" w:rsidP="00D8463F">
      <w:pPr>
        <w:pStyle w:val="Default"/>
        <w:spacing w:line="360" w:lineRule="auto"/>
        <w:ind w:right="-6" w:firstLine="709"/>
        <w:jc w:val="both"/>
        <w:rPr>
          <w:sz w:val="28"/>
          <w:szCs w:val="28"/>
        </w:rPr>
      </w:pPr>
      <w:r w:rsidRPr="00D8463F">
        <w:rPr>
          <w:sz w:val="28"/>
          <w:szCs w:val="28"/>
        </w:rPr>
        <w:t>2. Эффективное сотрудничество с государствами СНГ – факт, противо-стоящий центробежным тенденциям в самой России.</w:t>
      </w:r>
    </w:p>
    <w:p w:rsidR="00D8463F" w:rsidRDefault="008B2384" w:rsidP="00D8463F">
      <w:pPr>
        <w:pStyle w:val="Default"/>
        <w:spacing w:line="360" w:lineRule="auto"/>
        <w:ind w:right="-6" w:firstLine="709"/>
        <w:jc w:val="both"/>
        <w:rPr>
          <w:sz w:val="28"/>
          <w:szCs w:val="28"/>
        </w:rPr>
      </w:pPr>
      <w:r w:rsidRPr="00D8463F">
        <w:rPr>
          <w:sz w:val="28"/>
          <w:szCs w:val="28"/>
        </w:rPr>
        <w:t>Основные документы: Соглашение о создании СНГ (Минск, 8декабря 1991 г.) для России, Украины и Белоруссии. Протокол к этому соглашению (Алма-Ата 21 декабря 1991 г.) – для 8 стран – Азербайджан, Армения, Казахстан, Киргизия, Молдавия, Таджикистан, Туркменистан, Узбекистан. Декабрь 1993г. – Грузия. Устав СНГ (1993г.): формирование общего экономического пространства, координация кредитно-финансовой и социальной политики, содействие развитию торгово-экономических связей государств-членов и ряд других важных положений во всех отраслях деятельности. Правовая база для экономики – Договор о создании Экономического союза (1993г.). Осознана необходимость интеграционного взаимодействия. Предусмотрено поэтапное взаимодействие по созданию таможенного союза, зоны свободной торговли, общего рынка товаров и услуг, капиталов и рабочей силы, валютного союза.</w:t>
      </w:r>
    </w:p>
    <w:p w:rsidR="00D8463F" w:rsidRDefault="008B2384" w:rsidP="00D8463F">
      <w:pPr>
        <w:pStyle w:val="Default"/>
        <w:spacing w:line="360" w:lineRule="auto"/>
        <w:ind w:right="-6" w:firstLine="709"/>
        <w:jc w:val="both"/>
        <w:rPr>
          <w:sz w:val="28"/>
          <w:szCs w:val="28"/>
        </w:rPr>
      </w:pPr>
      <w:r w:rsidRPr="00D8463F">
        <w:rPr>
          <w:sz w:val="28"/>
          <w:szCs w:val="28"/>
        </w:rPr>
        <w:t xml:space="preserve">Перспективный план интеграционного развития СНГ (1994нг.) предусматривал как минимум воссоздание прежних экономических связей, а также формирование таможенного и платежного союза. В рамках СНГ созданы функциональные и отраслевые органы сотрудничества. </w:t>
      </w:r>
      <w:r w:rsidR="008362B6" w:rsidRPr="00D8463F">
        <w:rPr>
          <w:sz w:val="28"/>
          <w:szCs w:val="28"/>
        </w:rPr>
        <w:t>На дан</w:t>
      </w:r>
      <w:r w:rsidRPr="00D8463F">
        <w:rPr>
          <w:sz w:val="28"/>
          <w:szCs w:val="28"/>
        </w:rPr>
        <w:t>ный момент потенциальные возможности взаимного сотрудничества в рамках СНГ не реализованы. Среди ведущих интеграционных объединений мира СНГ занимает по всем экономическим показателям последнее место. Не удалось сформировать и сохранить общее экономическое пространство, и организовать качественно новые экономические отношения суверенных государств. Для координации деятельности таможенных служб стран СНГ создан Таможенный Совет. В 1994г. подписано многостороннее соглашение о создании зоны свободной торговли для создания в дальнейшем полно-кровного Таможенного союза с целью освободить взаимную торговлю от преград в виде лицензий, квот, пошлин. Наибольший прогресс – в отношениях с Белоруссией: введен в действие полный режим свободной торговли, достигнута идентичность систем регулирования ВЭД (внешнеэкономической деятельности), отменены таможенные пошлины и осуществляется переход к единому таможенному тарифу на внешней границе в торговле с третьими странами. Особенности таможенных процедур России со странами СНГ:</w:t>
      </w:r>
    </w:p>
    <w:p w:rsidR="00D8463F" w:rsidRDefault="008B2384" w:rsidP="00D8463F">
      <w:pPr>
        <w:pStyle w:val="Default"/>
        <w:spacing w:line="360" w:lineRule="auto"/>
        <w:ind w:right="-6" w:firstLine="709"/>
        <w:jc w:val="both"/>
        <w:rPr>
          <w:sz w:val="28"/>
          <w:szCs w:val="28"/>
        </w:rPr>
      </w:pPr>
      <w:r w:rsidRPr="00D8463F">
        <w:rPr>
          <w:sz w:val="28"/>
          <w:szCs w:val="28"/>
        </w:rPr>
        <w:t>1. В торговле со странами СНГ применяется упрощенный контроль.</w:t>
      </w:r>
    </w:p>
    <w:p w:rsidR="00D8463F" w:rsidRDefault="008B2384" w:rsidP="00D8463F">
      <w:pPr>
        <w:pStyle w:val="Default"/>
        <w:spacing w:line="360" w:lineRule="auto"/>
        <w:ind w:right="-6" w:firstLine="709"/>
        <w:jc w:val="both"/>
        <w:rPr>
          <w:sz w:val="28"/>
          <w:szCs w:val="28"/>
        </w:rPr>
      </w:pPr>
      <w:r w:rsidRPr="00D8463F">
        <w:rPr>
          <w:sz w:val="28"/>
          <w:szCs w:val="28"/>
        </w:rPr>
        <w:t>2. Упрощены процедуры таможенного оформления товаров (Соглашение 1994г.): грузовая таможенная декларация со сведениями в соответствии с Соглашением.</w:t>
      </w:r>
    </w:p>
    <w:p w:rsidR="00D8463F" w:rsidRDefault="008B2384" w:rsidP="00D8463F">
      <w:pPr>
        <w:pStyle w:val="Default"/>
        <w:spacing w:line="360" w:lineRule="auto"/>
        <w:ind w:right="-6" w:firstLine="709"/>
        <w:jc w:val="both"/>
        <w:rPr>
          <w:sz w:val="28"/>
          <w:szCs w:val="28"/>
        </w:rPr>
      </w:pPr>
      <w:r w:rsidRPr="00D8463F">
        <w:rPr>
          <w:sz w:val="28"/>
          <w:szCs w:val="28"/>
        </w:rPr>
        <w:t>3. Сертификат происхождения товаров в соответствии с Правилами, применяемыми в государствах содружества.</w:t>
      </w:r>
    </w:p>
    <w:p w:rsidR="00D8463F" w:rsidRDefault="008B2384" w:rsidP="00D8463F">
      <w:pPr>
        <w:pStyle w:val="Default"/>
        <w:spacing w:line="360" w:lineRule="auto"/>
        <w:ind w:right="-6" w:firstLine="709"/>
        <w:jc w:val="both"/>
        <w:rPr>
          <w:sz w:val="28"/>
          <w:szCs w:val="28"/>
        </w:rPr>
      </w:pPr>
      <w:r w:rsidRPr="00D8463F">
        <w:rPr>
          <w:sz w:val="28"/>
          <w:szCs w:val="28"/>
        </w:rPr>
        <w:t>4. Действие соглашения не распространяется на товары, в отношении которых в государствах-членах установлен особый порядок перемещения через таможенную границу.</w:t>
      </w:r>
    </w:p>
    <w:p w:rsidR="00D8463F" w:rsidRDefault="008B2384" w:rsidP="00D8463F">
      <w:pPr>
        <w:pStyle w:val="Default"/>
        <w:spacing w:line="360" w:lineRule="auto"/>
        <w:ind w:right="-6" w:firstLine="709"/>
        <w:jc w:val="both"/>
        <w:rPr>
          <w:sz w:val="28"/>
          <w:szCs w:val="28"/>
        </w:rPr>
      </w:pPr>
      <w:r w:rsidRPr="00D8463F">
        <w:rPr>
          <w:sz w:val="28"/>
          <w:szCs w:val="28"/>
        </w:rPr>
        <w:t>5. Установлены 3 перечня товаров с особыми условиями экспорта: 1. перечень стратегически важных сырьевых товаров; 2. перечень товаров, экспорт которых осуществляется по международным обязательствам России; 3. перечень товаров с особыми условиями экспорта.</w:t>
      </w:r>
    </w:p>
    <w:p w:rsidR="00D8463F" w:rsidRDefault="008B2384" w:rsidP="00D8463F">
      <w:pPr>
        <w:pStyle w:val="Default"/>
        <w:spacing w:line="360" w:lineRule="auto"/>
        <w:ind w:right="-6" w:firstLine="709"/>
        <w:jc w:val="both"/>
        <w:rPr>
          <w:sz w:val="28"/>
          <w:szCs w:val="28"/>
        </w:rPr>
      </w:pPr>
      <w:r w:rsidRPr="00D8463F">
        <w:rPr>
          <w:sz w:val="28"/>
          <w:szCs w:val="28"/>
        </w:rPr>
        <w:t>Со всеми странами СНГ подписаны двусторонние соглашения о</w:t>
      </w:r>
      <w:r w:rsidR="00D8463F">
        <w:rPr>
          <w:sz w:val="28"/>
          <w:szCs w:val="28"/>
        </w:rPr>
        <w:t xml:space="preserve"> </w:t>
      </w:r>
      <w:r w:rsidRPr="00D8463F">
        <w:rPr>
          <w:sz w:val="28"/>
          <w:szCs w:val="28"/>
        </w:rPr>
        <w:t>свободной торговле: взаимное неприменение импортных таможенных пошлин и налогов, по экспорту сохраняются изъятия из данного режима – количественные и тарифные ограничения на определенный круг товаров, кроме товаров, поставляемых для государственных нужд. По тем действуют межгосударственные соглашения – взаимные поставки на эквивалентной основе. Основные торговые партнеры России по обороту: Беларусь – 38-40 %, Украина – около 35 %, Казахстан – около 20 %. В 2000г. создано ЕврАЗЭС – Евразийское экономическое сообщество, куда вошли 5 стран СНГ – Россия, Белоруссия, Казахстан, Киргизия и Таджикистан. Целями ЕАЭС провозглашены эффективное продвижение таможенного союза, и единого экономического пространства. Создание этого экономического объединения 5 стран полностью вписывается в концепцию разноскоростной и разноуровневой интеграции и не противоречит перспективам развития сотрудничества в рамках СНГ, предполагается также, что ЕАЭС сыграет роль локомотива интеграционных процессов на всем про-странстве двух континентов Европы и Азии: - обеспечение устойчивого экономического развития стран-членов путем рационализации экономических ресурсов; - участие в интеграционном сотрудничестве с другими междустра-новыми союзами; - защита и формирование справедливого мирового экономического порядка. Объем оборота стран ЕАЭС в общем объеме стран СНГ составляет около 55 %. По мере роста и развития этих двух интеграционных объединений будет расти и их роль в мировой экономике в эпоху глобализации. Таможенный союз – это субъект, сформированный таможенной территорией, заменяющий две или более территорий и имеющий в союзном государстве следующие характеристики: - общий таможенный тариф и общее или гармонизированное таможенное законодательство по применению данного тарифа для третьих стран; - упразднение таможенных границ и пошлин между ними, исключение ограничительного регулирования торговли внутри таможенного союза. Таможенный союз стран СНГ создан в 1995г. В него вошли: Россия, Белоруссия, Казахстан, в 1996г. – Киргизстан, в 1999г. – Таджикистан. Экономический потенциал участников Таможенного союза различен, но в целом внушителен. Территория союза без России составляет 3,3 млн. кв. км. Крупный сырьевой потенциал (даже без России) – наличие нефтяных, газовых и угольных месторождений (Казахстан, Беларусь, Киргизия, Таджикистан), руды цветных и черных металлов (Казахстан, Киргизия, Таджикистан), химическое сырье – фосфаты, соль, апатиты (Казахстан, Беларусь). Население стран Таможенного союза – около 40 млн. человек. Население неравномерно – наибольшая плотность в Беларуси и Таджикистане. Значителен промышленный потенциал (особенно Беларусь – машиностроение, тракторное и сельскохозяйственное машиностроение, электротехника, приборостроение, химия и нефтепереработка, пищевая и легкая промышленность и др.), добывающая промышленность и химические удобрения (Казахстан). Энергетический потенциал велик – в наличии крупные тепло и гидроэлектростанции (Таджикистан по гидроэнергетическим ресурсам уступает только России). Научно-технический потенциал высок в Беларуси.</w:t>
      </w:r>
    </w:p>
    <w:p w:rsidR="00D8463F" w:rsidRDefault="008B2384" w:rsidP="00D8463F">
      <w:pPr>
        <w:pStyle w:val="Default"/>
        <w:spacing w:line="360" w:lineRule="auto"/>
        <w:ind w:right="-6" w:firstLine="709"/>
        <w:jc w:val="both"/>
        <w:rPr>
          <w:sz w:val="28"/>
          <w:szCs w:val="28"/>
        </w:rPr>
      </w:pPr>
      <w:r w:rsidRPr="00D8463F">
        <w:rPr>
          <w:sz w:val="28"/>
          <w:szCs w:val="28"/>
        </w:rPr>
        <w:t xml:space="preserve">В сельском хозяйстве страны-челны имеют различную специализацию и уровень развития: Беларусь – мясомолочное скотоводство, выращивание картофеля и льна, Казахстан – зерновые и овцеводство, Киргизия – животноводство, Таджикистан – хлопок, виноград, фрукты. Транспортная сеть наиболее развита в Беларуси и Казахстане. В Таджикистане и Киргизстане – транспортная сеть развита слабо. В целом экономический потенциал стран – членов довольно высок. ВВП на душу населения в Беларуси выше, чем в России, остальные – уступают. Введение таможенного союза отменило: 9000км внутренних границ, 16 таможен, 50 таможенных постов, около 100 пунктов пропуска. Это сказалось на оживлении внутренней торговли между ними. Россия экспортирует в эти страны топливно-энергетические ресурсы (40 %), продукцию приборостроения и машиностроения, металлы, продукцию химической промышленности (вся промышленность – 40 % экспорта), продовольствие. Импортирует уголь, зерно, концентраты и цветные металлы (из Казахстана), тракторы, молочную и мясную продукцию, текстиль, трикотаж, обувь (из Беларуси), ткани, хлопок-волокно, овощи, фрукты (Киргизия, Таджикистан). </w:t>
      </w:r>
      <w:r w:rsidRPr="00D8463F">
        <w:rPr>
          <w:b/>
          <w:bCs/>
          <w:sz w:val="28"/>
          <w:szCs w:val="28"/>
        </w:rPr>
        <w:t xml:space="preserve">Основные термины: </w:t>
      </w:r>
      <w:r w:rsidRPr="00D8463F">
        <w:rPr>
          <w:sz w:val="28"/>
          <w:szCs w:val="28"/>
        </w:rPr>
        <w:t>таможенная политика, таможенная территория, международное кооперирование производства. таможенный союз, экономический союз.</w:t>
      </w:r>
    </w:p>
    <w:p w:rsidR="00D8463F" w:rsidRDefault="00D8463F" w:rsidP="00D8463F">
      <w:pPr>
        <w:pStyle w:val="Default"/>
        <w:spacing w:line="360" w:lineRule="auto"/>
        <w:ind w:right="-6" w:firstLine="709"/>
        <w:jc w:val="both"/>
        <w:rPr>
          <w:b/>
          <w:bCs/>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8B2384" w:rsidRPr="00D8463F">
        <w:rPr>
          <w:b/>
          <w:bCs/>
          <w:sz w:val="28"/>
          <w:szCs w:val="28"/>
        </w:rPr>
        <w:t>Россия в системе международного разделения труда. Экономический потенциал таможенной территории России и экономический потенциал таможенных территорий стран мира. Экспортный потенциал, его отраслевая и территориальная структура. Угрозы национальным интересам России в области экономики и таможенная политика РФ в области защиты ее экономического суверенитета и безопасности</w:t>
      </w:r>
    </w:p>
    <w:p w:rsidR="00D8463F" w:rsidRDefault="00D8463F" w:rsidP="00D8463F">
      <w:pPr>
        <w:pStyle w:val="Default"/>
        <w:spacing w:line="360" w:lineRule="auto"/>
        <w:ind w:right="-6" w:firstLine="709"/>
        <w:jc w:val="both"/>
        <w:rPr>
          <w:sz w:val="28"/>
          <w:szCs w:val="28"/>
        </w:rPr>
      </w:pPr>
    </w:p>
    <w:p w:rsidR="00D8463F" w:rsidRDefault="008B2384" w:rsidP="00D8463F">
      <w:pPr>
        <w:pStyle w:val="Default"/>
        <w:spacing w:line="360" w:lineRule="auto"/>
        <w:ind w:right="-6" w:firstLine="709"/>
        <w:jc w:val="both"/>
        <w:rPr>
          <w:sz w:val="28"/>
          <w:szCs w:val="28"/>
        </w:rPr>
      </w:pPr>
      <w:r w:rsidRPr="00D8463F">
        <w:rPr>
          <w:sz w:val="28"/>
          <w:szCs w:val="28"/>
        </w:rPr>
        <w:t>Сегодня Россия не относится к числу мощных экономических держав мира. В международном разделении труда ей приходится участвовать, опираясь на деформированную структуру материального производства – с гипертрофией тяжелой индустрии и неразвитостью сельского хозяйства, легкой и пищевой промышленности. В структуре производства новые современные отрасли – микроэлектроника, информатика, биотехнологии занимают крайне незначительное место – 8-10 % (в развитых странах 35-40 %). Низкая производительность труда, низкое качество продукции, неконкурентоспособность на мировом рынке, неудовлетворительный уровень жизни населения. Только 6 % обрабатывающей промышленности России может конкурировать на зарубежном рынке. Доля РФ на мировом рынке наукоемкой и высокотехнологичной продукции – несколько десятых долей процента. Однако РФ занимает значительные позиции на мировых рынках природного газа, нефти, руд, никеля и сырья. Сырье вывозится также в гипертрофированных количествах. Не удовлетворяется внутренний рынок: вывозится 48 % добываемой нефти,33 % - газа, 79 % - минеральных удобрений, 84 % - деловой древесины, 55 % - плоского проката. Это ограничивает рост отечественного производства. Рост ВВП в России начиная с 2000г. значительно выше, чем в развитых странах мира: в развитых странах рост составляет в среднем 2,5 % ежегодно, в РФ – 5-6 %. Национальное богатство на душу населения (рейтинг Мирового банка реконструкции и развития) в тыс. долларов: Австралия – 835, Канада – 704, Люксембург – 658, США – во втором десятке. Россия занимает 53 место. Природные ресурсы. Потенциал. Валовая потенциальная ценность разведанных балансовых запасов основных видов полезных ископаемых: Россия – около 30 трлн. долларов. Прогнозный потенциал – 150 трлн. долларов (по российским данным). По данным ММБР: Россия – 10 трлн. долларов, Бразилия – 3,3 трлн. долл., Китай – 662 млрд. долл., Индия – 452 млрд. долларов. По запасам (в процентах) в мире Россия: Природный газ – 35,4 %, Нефть - 13 %, Железо - 32 %, Никель 31 - % Бурый уголь - 29 %, Каменный уголь – 12 % - 202 млрд. т. Медь - 11 %, Свинец - 12 %, Олово - 27 %, Уран - 14 %, Апатиты - 64,5 %. Доля России в мировой добыче: Природный газ – 28 %, Нефть - 12 %, Железо - 14 %. Никель - 22 %, Каменный уголь - 12 %, Цветных и редких металлов - 13%, Алмазы – 26%. Крупнейшая в мире компания по добыче газа ГАЗПРОМ (650 млрд. м3 в год, 30 % импорта странами ЕС). Добыча нефти в мире возрастает неуклонно. Россия достигла пика в добыче нефти в 1988 – 570 млн. т. Добыча неуклонно сокращалась (в 1999г. – 290 млн. т). Основные продуценты 2006-2007 г. млн. барелей в день. Саудовская Аравия – 10,7, Россия – 9,7, США – 8,4, Иран – 4,1, Китай – 3,8. Основные потребители нефти: США – 20,6, Китай – 7,3, Япония – 5,2, Россия – 3,1, Германия – 2,6. Резервы по регионам млрд. баррелей: Сев. Америка – 27, Западная Европа – 15,4, Вост. Европа – 129, Средний Восток – 743,9 (Саудовская Аравия – 264), Южная Америка – 123,5 (Венесуэла – 87), Африка – 117,6 Азиатско-Тихоокеанский район – 39. Российские компании – Роснефть, Лукойл, Транснефть, Газпромнефть, СИбур, Татнефть, ТНК-ВР, Сургутнефтегаз являются одними из крупнейших в мире. Каменный уголь. Запасы: США – 445 млрд. т, Китай – 202 млрд. т, Россия – 3-е место. Каменный уголь – 12 % - 202 млрд.т. Прогнозный запас России– 5,3 трлн. т – 30 % мировых запасов. Неуклонно возрастает добыча угля в мире. 3840 млн. т. Мировой лидер - Китай – 1352 млн. т. Далее – США 913 млн. т. Индия – 310 млн. т. ЮАР – 220 млн. т. Россия – 215 млн. т. Больше половины мировой добычи каменного угля приходится на государственные компании – Китай, Индия, Польша… В развитых странах рост производительности труда в отрасли. Золото. Мировая добыча – 2700 т. Всего за всю историю человечества – добыто 115 тыс. т. Из них 86 % в 20 столетии. По разведанным запасам – 5 тыс. т. - Россия занимает 3-е место в мире, 1-е ЮАР, 2-е США. Прогнозные запасы в России – 150 тыс. т. В настоящее время добычей золота на промышленном уровне занимаются свыше 60 стран мира. Основные продуценты: ЮАР – 489 т, США – 351 т, Австралия – 311 т, … 6. Россия – 130 т. Максимальный уровень добычи в 1988г. – 304 т (18 % мировой добычи), 2-е место после ЮАР. Эффективность отрасли очень зависит от инвестиций отечественных и иностранных. Необходимы инвестиции до 5 млрд. долларов. Алмазы. Мировой алмазный рынок в отличие от многих других рынков сырьевых товаров характеризуется относительной устойчивостью Трудовой потенциал: Численность населения мира (2004г.) – 6 100 млн. чел. Россия - 140млн. (2,3 % мирового населения), 7-е место в мире. Производственный потенциал Доля в мировом промышленном производстве (2004г.): Развитые страны – 56 %.Развивающиеся – 35 %. Россия – 4,8 % (в 1990г. - 10,3 %). В наукоемком производстве – на 7 ведущих стран мира приходится 80-90 % продукции, и более 90 % экспорта этой продукции. На США – 40 %. Доля в мировом ВВП (2006г.): США – 20,7 % (в 1990г. – 20,7 %), Западная Европа – 20,0 %, Япония – 6,5 %, Китай – 14 %, Индия – 6,4 %, Россия – 2,6 % (в 1990г. – 5,6 %). Объем мирового ВВП в млрд. долларов: 1990 – 36 055, 2006 – 60 630. Мировое промышленное производство: Россия в 1990г. – 10,3 %, ВВП на душу населения в 2006г. США – 42,2 тыс. долларов. Западная Европа (в среднем) – 30,0. Япония – 30,8. Россия – 11,1 тыс.долл. Среднее по миру – 9,3. Мировой прогноз: стремительный экономический рост двух гигантов, Китая и Индии, становится сегодня очевидной реальностью. ВВП Японии в 2020 г. может составить 4,2 трлн. долл., увеличиться до 4,7 трлн. долл. в 2030 г., а в период 2040-2050 гг. составит 5 трлн. долл. ВВП Китая может составить 17,3 трлн. долл. в 2020 г. и увеличиться до 25,5 и 33,4 трлн. долл. в 2030 и 2040 гг. соответственно. В тоже время, прогнозируемый ВВП США составит 16,8 трлн. долл. в 2020 г., а к 2050 г. будет исчисляться 34 трлн. долл. Таким образом, высокие темпы роста экономики Китая, в долгосрочной перспективе могут быть соизмеримыми в 2020 г. и даже превышающими экономический потенциал США в 2040 г. Однако, согласно прогнозу, рост экономики и ВВП США в 2050 г. все же будет превышать аналогичные показатели КНР. Что касается Индии, то ее ВВП в 2020 г. будет составлять 7,1 трлн. долл., и увеличится до 19,1 трлн. долл. к 2050 г. ВВП Евросоюза увеличится до 14,5 в 2020 и 19,9 трлн. долл. в 2050. Это означает, что экономические показатели Индии будут равняться совокупному потенциалу ЕС в 2050 г. Экономики стран АСЕАН, продолжат высокие темпы роста и их показатели составят 3,9 и 9,2 трлн. долл. в 2020-2050 гг., что будет примерно равняться экономическому потенциалу Японии в соответствующий период. Экономическая взаимозависимость стран мира будет продолжать углубляться и дальше. А в условиях расширяющихся процессов глобализации и регионализации, ни одна национальная экономика не может считаться независимой от мировой экономической системы и оставаться вне ее влияния. Последние годы отмечены значительным продвижением России по пути интеграции в международное экономическое сообщество. В экономическом развитии страны увеличилось значение внешнеэкономических связей. Возросла открытость экономики. Россия является членом крупнейших международных валютно-кредитных организаций – МВФ и Группы всемирного банка, ЕБРР, в 1997г. вошла в Парижский клуб стран-кредиторов. С 1997 г. – Соглашение с ЕС о партнерстве и сотрудничестве. В настоящее время готовится подписание нового соглашения. С 1998г. – Россия член Организации Азиатско-Тихоокеанского сотрудничества. С 1997г. – Россия в составе «Большой восьмерки». Завершаются переговоры о вступлении в ВТО. В на-стоящий момент в эту организацию входит 140 стран. На основе нормативов ВТО осуществляется 95 % мировой торговли товарами и услугами. Вместе с тем, в новое тысячелетие РФ вступила с многими показателя-ми, значительно уступающими ведущим странам мира. По уровню экономического положения – между развитыми и развивающимися странами. В процесс глобализации Россия вошла неподготовленной, интегрируется в глобальную экономику в условиях медленной структурной перестройки. Преобладающая форма международных связей России – внешняя торговля. Незначительно участие страны в международном движении прямых инвестиций. Сама торговля основана на межотраслевом, а не внутриотраслевом разделении труда и еще меньше на международном производстве, специализации и кооперировании. Слабо развиваются интеграционные процессы в рамках СНГ. Иностранные инвестиции в экономику России растут: 2006г. – около 40 млрд .долларов, за 9месяцев 2007г. – 88 млрд.</w:t>
      </w:r>
    </w:p>
    <w:p w:rsidR="00D8463F" w:rsidRDefault="008B2384" w:rsidP="00D8463F">
      <w:pPr>
        <w:spacing w:line="360" w:lineRule="auto"/>
        <w:ind w:right="-6" w:firstLine="709"/>
        <w:jc w:val="both"/>
        <w:rPr>
          <w:color w:val="000000"/>
          <w:sz w:val="28"/>
          <w:szCs w:val="28"/>
        </w:rPr>
      </w:pPr>
      <w:r w:rsidRPr="00D8463F">
        <w:rPr>
          <w:color w:val="000000"/>
          <w:sz w:val="28"/>
          <w:szCs w:val="28"/>
        </w:rPr>
        <w:t xml:space="preserve">Высокие темпы экономического роста в 1999-2006 г. достигнуты за счет наращивания экспорта нефти, газа, металлов и других ресурсов с низкой степенью переработки и ростом мировых цен на эти виды ресурсов. Такой тип роста не может быть устойчивым в перспективе. В 2002 г. лишь 10 % предприятий России занимались инновациями. (в развитых странах 25-30 %). Перспективен транспортный экспорт. Выгодное географическое положение России (два крупных коридора: Восток-Запад через Транссиб, Север-Юг от Северных морей до Каспия) позволяет укрепить транспортную систему России на глобальном рынке перевозок как со странами ЕС, так и на интерконтинентальном уровне – трансконтинентальный грузовой транзит. В настоящее время объем экспорта транспортных услуг России - 3 млрд. в год (Нидерланды – 20 млрд., Гонконг – 13 млрд. долларов). Россия занимает 31 место. Рост транзита по Евразийскому направлению способен изменить всю структуру российского экспорта, прежде всего долю ж/д транспорта. К 2030 г. Россия по ж/д транспорту предполагает обслуживать до 10 % (25 млн. т в год) между Европой и Восточной Азией, Средним Востоком и Индией, увеличит экспорт транспортных услуг в 3,6 раза. России предстоит найти свое место в глобальной экономике, используя сильные стороны своего ресурсного, производственного, научно-технического потенциала. Немало усилий придется сделать для того, чтобы обеспечить переход в международном разделении труда: от сырьевой к наукоемкой специализации. Повышение конкурентноспособности продукции на мировом рынке – непременное условие для укрепления экономических позиций России. В на-стоящее время ( 2007г., данные Всемирного экономического форума) в рейтинге конкурентоспособности Россия занимает 71 место среди 127 стран. </w:t>
      </w:r>
    </w:p>
    <w:p w:rsidR="00D8463F" w:rsidRDefault="00D8463F" w:rsidP="00D8463F">
      <w:pPr>
        <w:spacing w:line="360" w:lineRule="auto"/>
        <w:ind w:right="-6" w:firstLine="709"/>
        <w:jc w:val="both"/>
        <w:rPr>
          <w:color w:val="000000"/>
          <w:sz w:val="28"/>
          <w:szCs w:val="28"/>
        </w:rPr>
      </w:pPr>
    </w:p>
    <w:p w:rsidR="00D8463F" w:rsidRDefault="008B2384" w:rsidP="00D8463F">
      <w:pPr>
        <w:spacing w:line="360" w:lineRule="auto"/>
        <w:ind w:right="-6" w:firstLine="709"/>
        <w:jc w:val="both"/>
        <w:rPr>
          <w:b/>
          <w:bCs/>
          <w:color w:val="000000"/>
          <w:sz w:val="28"/>
          <w:szCs w:val="28"/>
        </w:rPr>
      </w:pPr>
      <w:r w:rsidRPr="00D8463F">
        <w:rPr>
          <w:b/>
          <w:bCs/>
          <w:color w:val="000000"/>
          <w:sz w:val="28"/>
          <w:szCs w:val="28"/>
        </w:rPr>
        <w:t xml:space="preserve">Угрозы национальным интересам России в области экономики и таможенная политика РФ в области защиты ее экономического суверенитета и безопасности </w:t>
      </w:r>
    </w:p>
    <w:p w:rsidR="00D8463F" w:rsidRDefault="00D8463F" w:rsidP="00D8463F">
      <w:pPr>
        <w:spacing w:line="360" w:lineRule="auto"/>
        <w:ind w:right="-6" w:firstLine="709"/>
        <w:jc w:val="both"/>
        <w:rPr>
          <w:b/>
          <w:bCs/>
          <w:color w:val="000000"/>
          <w:sz w:val="28"/>
          <w:szCs w:val="28"/>
        </w:rPr>
      </w:pPr>
    </w:p>
    <w:p w:rsidR="00DE2A7C" w:rsidRPr="00D8463F" w:rsidRDefault="008B2384" w:rsidP="00D8463F">
      <w:pPr>
        <w:spacing w:line="360" w:lineRule="auto"/>
        <w:ind w:right="-6" w:firstLine="709"/>
        <w:jc w:val="both"/>
        <w:rPr>
          <w:color w:val="000000"/>
          <w:sz w:val="28"/>
          <w:szCs w:val="28"/>
        </w:rPr>
      </w:pPr>
      <w:r w:rsidRPr="00D8463F">
        <w:rPr>
          <w:color w:val="000000"/>
          <w:sz w:val="28"/>
          <w:szCs w:val="28"/>
        </w:rPr>
        <w:t xml:space="preserve">Под экономическим суверенитетом страны понимается высшая степень самостоятельности государства в любой хозяйственной деятельности, экономическая независимость страны от других государств. Основы экономического суверенитета составляет собственность ее народа на национальное богатство, находящееся на территории данной страны. Материальную базу экономического суверенитета составляют государственная территория, недра, растительный и животный мир, природные и сырье-вые ресурсы. Созданный научно- технический и экономический потенциал, культурно-исторические ценности. Экономический суверенитет предполагает верховенство законов данной страны на ее территории, исключительное право народа на владение и распоряжение национальным богатством, наличие собственных органов самостоятельных государственного и экономического управления (кредитно-денежная, финансовая, налоговая системы, национальная валюты и т. д.). Вхождение России в мировой экономику требует открытости ее экономики. В этих условиях большую значимость приобретают проблемы экономической безопасности страны. Экономическая безопасность – совокупность внутренних и внешних условий, гарантирующих недопущение нанесения хозяйству страны непоправимого ущерба, и благоприятствующих росту национальной экономики, обеспечивающих конкурентоспособность на внешних рынках, гарантирующих от внешних и внутренних экономических угроз и потерь. Экономическая безопасность – составная часть национальной безопасности. Она обеспечивается государством как экономическими, так и неэкономическими методами. Непосредственная опасность – внешние и внутренние угрозы. Внешние факторы: геополитические, потери традиционных рынков сбыта, (особенно военно-технической и промышленной продукции). Неблагоприятная структура экспорта-импорта, открытость таможенной границы, растущая внешняя задолженность. Геополитические – расширение военно-политического блока НАТО на Восток к границам России, новая доктрина НАТО - с правом применять силу без санкции Совбеза ООН. Сложная обстановка на Кавказе и в Закавказье. Потери традиционных рынков сбыта – большая опасность для экономики России. Особенно в 90-е годы после распада СССР и Варшавского до-говора, непродуманная конверсия предприятий ВПК - Россия потеряла большую часть покупателей военно-технической продукции. Однако в на-стоящее время ситуация улучшается – военно-техническое сотрудничество с Китаем и Индией в области приобретения и строительства Россией военных кораблей и подводных лодок, приобретение самолетов, ракет Индонезией, рядом арабских стран и других видов военной техники российского производства. Сотрудничество растет. Большой импорт продукции продовольствия. Отсутствие границ с большинством стран СНГ ведет к их прозрачности для контрабанды и нелегального передвижения грузов и населения, что нано-сит огромный вред национальной экономике. Незаконный вывоз капиталов составляет по самым скромным оценкам, в среднем 10-15 млрд. ежегодно. Внешняя задолженность страны – к концу 90-х годов составляла 140 млрд. долларов. К настоящему времени (2007г.) почти вся задолженность погашена! Внутренние угрозы: низкая конкурентоспособность национальной экономики, технологическая отсталость отраслей, высокая энерго- и ресурсоемкость, высокий уровень монополизации экономики, ухудшение научно-технического потенциала, засилье иностранных производителей на внутреннем товарном рынке, региональный сепаратизм, низкая инвестиционная активность, слабое накопление капиталов, угроза социальных конфликтов, низкая финансовая дисциплина предприятий, масштабное развитие теневой экономики, коррупция в государственном аппарате, несовершенство правового законодательства. Важнейшей задачей государства выступает обеспечение экономической безопасности с сочетанием мер макро - микроэкономического, социального, политического характера. </w:t>
      </w:r>
      <w:r w:rsidRPr="00D8463F">
        <w:rPr>
          <w:b/>
          <w:bCs/>
          <w:color w:val="000000"/>
          <w:sz w:val="28"/>
          <w:szCs w:val="28"/>
        </w:rPr>
        <w:t xml:space="preserve">Основные термины: </w:t>
      </w:r>
      <w:r w:rsidRPr="00D8463F">
        <w:rPr>
          <w:color w:val="000000"/>
          <w:sz w:val="28"/>
          <w:szCs w:val="28"/>
        </w:rPr>
        <w:t xml:space="preserve">международное разделение труда, международное </w:t>
      </w:r>
      <w:r w:rsidR="00EF133A" w:rsidRPr="00D8463F">
        <w:rPr>
          <w:color w:val="000000"/>
          <w:sz w:val="28"/>
          <w:szCs w:val="28"/>
        </w:rPr>
        <w:t>кооперирование</w:t>
      </w:r>
      <w:r w:rsidRPr="00D8463F">
        <w:rPr>
          <w:color w:val="000000"/>
          <w:sz w:val="28"/>
          <w:szCs w:val="28"/>
        </w:rPr>
        <w:t xml:space="preserve"> производства, мировое хозяйство, внешнеторговой оборот, экономическая интеграция, внешнеэкономическая политика, интернационализация экономики.</w:t>
      </w:r>
    </w:p>
    <w:p w:rsidR="008B2384" w:rsidRPr="00D8463F" w:rsidRDefault="008B2384" w:rsidP="00D8463F">
      <w:pPr>
        <w:spacing w:line="360" w:lineRule="auto"/>
        <w:ind w:right="-6" w:firstLine="709"/>
        <w:jc w:val="both"/>
        <w:rPr>
          <w:color w:val="000000"/>
          <w:sz w:val="28"/>
          <w:szCs w:val="28"/>
        </w:rPr>
      </w:pPr>
    </w:p>
    <w:p w:rsidR="00D8463F" w:rsidRDefault="00D8463F" w:rsidP="00D8463F">
      <w:pPr>
        <w:pStyle w:val="Default"/>
        <w:spacing w:line="360" w:lineRule="auto"/>
        <w:ind w:right="-6" w:firstLine="709"/>
        <w:jc w:val="both"/>
        <w:rPr>
          <w:b/>
          <w:bCs/>
          <w:sz w:val="28"/>
          <w:szCs w:val="28"/>
        </w:rPr>
      </w:pPr>
      <w:r>
        <w:rPr>
          <w:b/>
          <w:bCs/>
          <w:sz w:val="28"/>
          <w:szCs w:val="28"/>
        </w:rPr>
        <w:br w:type="page"/>
      </w:r>
      <w:r w:rsidR="008B2384" w:rsidRPr="00D8463F">
        <w:rPr>
          <w:b/>
          <w:bCs/>
          <w:sz w:val="28"/>
          <w:szCs w:val="28"/>
        </w:rPr>
        <w:t xml:space="preserve">СЛОВАРЬ ОСНОВНЫХ ТЕРМИНОВ </w:t>
      </w:r>
    </w:p>
    <w:p w:rsidR="00D8463F" w:rsidRDefault="00D8463F" w:rsidP="00D8463F">
      <w:pPr>
        <w:pStyle w:val="Default"/>
        <w:spacing w:line="360" w:lineRule="auto"/>
        <w:ind w:right="-6" w:firstLine="709"/>
        <w:jc w:val="both"/>
        <w:rPr>
          <w:b/>
          <w:bCs/>
          <w:sz w:val="28"/>
          <w:szCs w:val="28"/>
        </w:rPr>
      </w:pP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Аграрно-промышленный комплекс (АПК) </w:t>
      </w:r>
      <w:r w:rsidRPr="00D8463F">
        <w:rPr>
          <w:sz w:val="28"/>
          <w:szCs w:val="28"/>
        </w:rPr>
        <w:t xml:space="preserve">- совокупность отраслей, включающая сельское хозяйство и отрасли промышленности, тесно связанные с сельскохозяйственным производством, осуществляющие транспортирование, хранение, переработку сельскохозяйственной' продукции, доведение ее до потребителя, обеспечивающие сельское хозяйство техникой и удобрениями, обслуживающие его.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Валовой внутренний продукт (ВВП) </w:t>
      </w:r>
      <w:r w:rsidRPr="00D8463F">
        <w:rPr>
          <w:sz w:val="28"/>
          <w:szCs w:val="28"/>
        </w:rPr>
        <w:t xml:space="preserve">- один из важнейших показателей, выражающий исчисленную в рыночных ценах совокупную стоимость конечного продукта (продукции, товаров и услуг), созданного в течение года внутри страны с использованием факторов производства, принадлежащих как данной стране, так и другим странам.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Валовой национальный продукт (ВНП) </w:t>
      </w:r>
      <w:r w:rsidRPr="00D8463F">
        <w:rPr>
          <w:sz w:val="28"/>
          <w:szCs w:val="28"/>
        </w:rPr>
        <w:t xml:space="preserve">- один из широко распространенных обобщающих макроэкономических показателей, представляющий исчисленную в рыночных ценах стоимость произведенного страной в течение года конечного (готового) продукта. В ВНП включается стоимость продукта, созданного как в самой стране, так и за рубежом с использованием факторов производства, принадлежащих данной стране.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Валютная зона </w:t>
      </w:r>
      <w:r w:rsidRPr="00D8463F">
        <w:rPr>
          <w:sz w:val="28"/>
          <w:szCs w:val="28"/>
        </w:rPr>
        <w:t>- объединение группы государств, соблюдающих правила взаимных валютных отношений и признающих за валютой ведущей страны определяющую роль в расчетах между странами зоны и остальными странами. Основными правилами валютной зоны являются: ведущая валюта используется как платежное средство и как резервное средство, при помощи этой валюты осуществляются "внешние платежи", свободное перемещение валют из одной страны в другую.</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Валютная политика </w:t>
      </w:r>
      <w:r w:rsidRPr="00D8463F">
        <w:rPr>
          <w:sz w:val="28"/>
          <w:szCs w:val="28"/>
        </w:rPr>
        <w:t xml:space="preserve">- составная часть экономической политики государства и внешнеэкономической политики, представляющая линию действий государства внутри и вне страны, проводимую посредством воздействия на валюту, валютный курс, валютные операции. Основные инструменты валютной политики - валютная интервенция, валютные ограничения, валютные резервы, валютное субсидирование, валютные паритеты. Валютная политика страны проводится ее правительством, центральным банком, центральными финансовыми органами. В мировом масштабе валютная политика проводится международными валютно-финансовыми организациями (Международный валютный фонд, международные банки).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Валютный союз </w:t>
      </w:r>
      <w:r w:rsidRPr="00D8463F">
        <w:rPr>
          <w:sz w:val="28"/>
          <w:szCs w:val="28"/>
        </w:rPr>
        <w:t xml:space="preserve">- группа стран, установивших границы взаимных колебаний курсов их национальных валют.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Внешнеэкономическая политика </w:t>
      </w:r>
      <w:r w:rsidRPr="00D8463F">
        <w:rPr>
          <w:sz w:val="28"/>
          <w:szCs w:val="28"/>
        </w:rPr>
        <w:t>-</w:t>
      </w:r>
      <w:r w:rsidR="00956C35" w:rsidRPr="00D8463F">
        <w:rPr>
          <w:sz w:val="28"/>
          <w:szCs w:val="28"/>
        </w:rPr>
        <w:t xml:space="preserve"> проводимая правительством стра</w:t>
      </w:r>
      <w:r w:rsidRPr="00D8463F">
        <w:rPr>
          <w:sz w:val="28"/>
          <w:szCs w:val="28"/>
        </w:rPr>
        <w:t>ны государственная политика в области экспорта и импорта, таможенных пошлин, тарифов, ограничений, привлечения иностранного капитала и вывоза капитала за рубеж, внешних займов, предоставления экономической помощи другим странам, осуществления совместных экономических проектов.</w:t>
      </w:r>
    </w:p>
    <w:p w:rsidR="00D8463F" w:rsidRDefault="008B2384" w:rsidP="00D8463F">
      <w:pPr>
        <w:pStyle w:val="Default"/>
        <w:spacing w:line="360" w:lineRule="auto"/>
        <w:ind w:right="-6" w:firstLine="709"/>
        <w:jc w:val="both"/>
        <w:rPr>
          <w:sz w:val="28"/>
          <w:szCs w:val="28"/>
        </w:rPr>
      </w:pPr>
      <w:r w:rsidRPr="00D8463F">
        <w:rPr>
          <w:sz w:val="28"/>
          <w:szCs w:val="28"/>
        </w:rPr>
        <w:t xml:space="preserve"> </w:t>
      </w:r>
      <w:r w:rsidRPr="00D8463F">
        <w:rPr>
          <w:b/>
          <w:bCs/>
          <w:i/>
          <w:iCs/>
          <w:sz w:val="28"/>
          <w:szCs w:val="28"/>
        </w:rPr>
        <w:t xml:space="preserve">Внешнеэкономические связи </w:t>
      </w:r>
      <w:r w:rsidRPr="00D8463F">
        <w:rPr>
          <w:sz w:val="28"/>
          <w:szCs w:val="28"/>
        </w:rPr>
        <w:t xml:space="preserve">- торговые, научно-технические, производственные и другие экономические связи стран с иностранными государствами.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Внешняя задолженность </w:t>
      </w:r>
      <w:r w:rsidRPr="00D8463F">
        <w:rPr>
          <w:sz w:val="28"/>
          <w:szCs w:val="28"/>
        </w:rPr>
        <w:t xml:space="preserve">- сумма финансовых обязательств государства по иностранным займам, кредитам и их обслуживанию. Внешняя задолженность складывается из задолженности другим государствам, иностранным банкам и международным валютно-финансовым учреждениям.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Внешнеторговый оборот </w:t>
      </w:r>
      <w:r w:rsidRPr="00D8463F">
        <w:rPr>
          <w:sz w:val="28"/>
          <w:szCs w:val="28"/>
        </w:rPr>
        <w:t xml:space="preserve">- суммарная величина экспорта и импорта страны за определенный период, измеренная в денежном выражении.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Воспроизводимые ресурсы </w:t>
      </w:r>
      <w:r w:rsidRPr="00D8463F">
        <w:rPr>
          <w:sz w:val="28"/>
          <w:szCs w:val="28"/>
        </w:rPr>
        <w:t xml:space="preserve">- производственные ресурсы, которые мо-гут быть воспроизведены: рабочая сила, оборудование.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Свободная экономическая зона (СЭЗ) </w:t>
      </w:r>
      <w:r w:rsidRPr="00D8463F">
        <w:rPr>
          <w:sz w:val="28"/>
          <w:szCs w:val="28"/>
        </w:rPr>
        <w:t xml:space="preserve">- ограниченная территория с льготными экономическими условиями для национальных и иностранных предпринимателей. Обладает особым юридическим статусом по отношению к остальной территории. Свободные экономические зоны создаются для решения внешнеторговых, общеэкономических, социальных, региональных и научно-технических задач. Различают: - зоны свободной торговли; - зоны совместного предпринимательства; - банковские и страховые зоны с льготным режимом осуществления этих операций; - технологические зоны; - комплексные зоны.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Зона свободной торговли (ЗСТ) </w:t>
      </w:r>
      <w:r w:rsidRPr="00D8463F">
        <w:rPr>
          <w:sz w:val="28"/>
          <w:szCs w:val="28"/>
        </w:rPr>
        <w:t xml:space="preserve">- обособленная часть территории страны, рассматриваемая как находящаяся вне ее таможенной территории, в пределах которой поддерживается свободная от таможенных и количественных ограничений международная торговля промышленными товарами.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Инвестиции </w:t>
      </w:r>
      <w:r w:rsidRPr="00D8463F">
        <w:rPr>
          <w:sz w:val="28"/>
          <w:szCs w:val="28"/>
        </w:rPr>
        <w:t xml:space="preserve">- вложение средств в расширение производства, ценные бумаги, новые технологии и т. д., в результате чего достигается экономический и социальный эффект.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Интеграция экономическая </w:t>
      </w:r>
      <w:r w:rsidRPr="00D8463F">
        <w:rPr>
          <w:b/>
          <w:bCs/>
          <w:sz w:val="28"/>
          <w:szCs w:val="28"/>
        </w:rPr>
        <w:t xml:space="preserve">- </w:t>
      </w:r>
      <w:r w:rsidRPr="00D8463F">
        <w:rPr>
          <w:sz w:val="28"/>
          <w:szCs w:val="28"/>
        </w:rPr>
        <w:t xml:space="preserve">сближение и взаимоприспособление отдельных национальных хозяйств. Обеспечивается концентрацией и переплетением капиталов, проведением согласованной межгосударственной экономической политики.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Интернационализация экономики - </w:t>
      </w:r>
      <w:r w:rsidRPr="00D8463F">
        <w:rPr>
          <w:sz w:val="28"/>
          <w:szCs w:val="28"/>
        </w:rPr>
        <w:t xml:space="preserve">формирование устойчивых международных связей в производственно-экономической сфере на основе международного разделения труда.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Информационная индустрия </w:t>
      </w:r>
      <w:r w:rsidRPr="00D8463F">
        <w:rPr>
          <w:sz w:val="28"/>
          <w:szCs w:val="28"/>
        </w:rPr>
        <w:t xml:space="preserve">- производство информационных товаров и услуг на базе информационных технологий. Информационная индустрия включает: (1) производство вычислительной техники и (2) производство информации.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Инфраструктура </w:t>
      </w:r>
      <w:r w:rsidRPr="00D8463F">
        <w:rPr>
          <w:sz w:val="28"/>
          <w:szCs w:val="28"/>
        </w:rPr>
        <w:t>- комплекс отраслей национальной экономики, обеспечивающий общие условия функционирования экономики: дороги, связь, транспорт, образование и т. п. Различают производственную и социальную инфраструктуры.</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Инженерная, транспортная и социальная инфраструктуры - </w:t>
      </w:r>
      <w:r w:rsidRPr="00D8463F">
        <w:rPr>
          <w:sz w:val="28"/>
          <w:szCs w:val="28"/>
        </w:rPr>
        <w:t xml:space="preserve">по законодательству РФ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поселений и межселенных территорий.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Непроизводственная инфраструктура </w:t>
      </w:r>
      <w:r w:rsidRPr="00D8463F">
        <w:rPr>
          <w:sz w:val="28"/>
          <w:szCs w:val="28"/>
        </w:rPr>
        <w:t xml:space="preserve">- инфраструктура, опосредованно связанная с процессом производства: подготовка кадров, школьное и высшее образование, здравоохранение и т. д.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Производственная инфраструктура </w:t>
      </w:r>
      <w:r w:rsidRPr="00D8463F">
        <w:rPr>
          <w:sz w:val="28"/>
          <w:szCs w:val="28"/>
        </w:rPr>
        <w:t xml:space="preserve">- инфраструктура, обеспечивающая - материальное производство: железные и шоссейные дороги, водоснабжение, канализация и т. д.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Социальная инфраструктура </w:t>
      </w:r>
      <w:r w:rsidRPr="00D8463F">
        <w:rPr>
          <w:sz w:val="28"/>
          <w:szCs w:val="28"/>
        </w:rPr>
        <w:t xml:space="preserve">- группа обслуживающих отраслей и видов деятельности, призванных: - удовлетворять потребности людей; - гарантировать необходимый уровень и качество жизни; - обеспечивать воспроизводство человеческих ресурсов и профессионального роста.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Макроэкономические показатели </w:t>
      </w:r>
      <w:r w:rsidRPr="00D8463F">
        <w:rPr>
          <w:sz w:val="28"/>
          <w:szCs w:val="28"/>
        </w:rPr>
        <w:t xml:space="preserve">- сводные, усредненные по экономике в целом показатели объемов производства и потребления, доходов и расходов, структуры, эффективности, уровня благосостояния, экспорта и импорта, темпов экономического роста и др. Макроэкономические показатели отражают общие тенденции в экономике.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Материальные ресурсы - </w:t>
      </w:r>
      <w:r w:rsidRPr="00D8463F">
        <w:rPr>
          <w:sz w:val="28"/>
          <w:szCs w:val="28"/>
        </w:rPr>
        <w:t xml:space="preserve">совокупность предметов труда, предназначенных для использования в процессе производства общественного продукта: сырье, материалы, топливо, энергия, полуфабрикаты, детали и т. д.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Международное кооперирование производства </w:t>
      </w:r>
      <w:r w:rsidRPr="00D8463F">
        <w:rPr>
          <w:sz w:val="28"/>
          <w:szCs w:val="28"/>
        </w:rPr>
        <w:t>- процесс установления и развития производственных связей между фирмами разных стран на базе: разделения труда, специализации производства в целях большей загрузки производственных мощностей, налаживания массового производства, повышения производительности труда и снижения издержек производства.</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Международное разделение труда </w:t>
      </w:r>
      <w:r w:rsidRPr="00D8463F">
        <w:rPr>
          <w:sz w:val="28"/>
          <w:szCs w:val="28"/>
        </w:rPr>
        <w:t xml:space="preserve">- специализация стран на производстве определенных видов товаров, для изготовления которых в стране имеются более дешевые ресурсы и предпочтительные условия в сравнении с другими странами. При такой специализации потребности стран удовлетворяются собственным производством, а также посредством международной торговли.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Межотраслевой комплекс </w:t>
      </w:r>
      <w:r w:rsidRPr="00D8463F">
        <w:rPr>
          <w:sz w:val="28"/>
          <w:szCs w:val="28"/>
        </w:rPr>
        <w:t xml:space="preserve">- совокупность близких по профилю деятельности технологически связанных отраслей, образующих единый комплекс. Различают агропромышленный, топливно-энергетический, транспортный и другие комплексы.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Мировое хозяйство (Всемирное хозяйство) </w:t>
      </w:r>
      <w:r w:rsidRPr="00D8463F">
        <w:rPr>
          <w:sz w:val="28"/>
          <w:szCs w:val="28"/>
        </w:rPr>
        <w:t>- исторически сложившаяся совокупность взаимосвязанных национальных хозяйств, в основе которой лежит международное разделение труда, экономические разнообразия, политические и иные отношения.</w:t>
      </w:r>
    </w:p>
    <w:p w:rsidR="00D8463F" w:rsidRDefault="008B2384" w:rsidP="00D8463F">
      <w:pPr>
        <w:pStyle w:val="Default"/>
        <w:spacing w:line="360" w:lineRule="auto"/>
        <w:ind w:right="-6" w:firstLine="709"/>
        <w:jc w:val="both"/>
        <w:rPr>
          <w:sz w:val="28"/>
          <w:szCs w:val="28"/>
        </w:rPr>
      </w:pPr>
      <w:r w:rsidRPr="00D8463F">
        <w:rPr>
          <w:sz w:val="28"/>
          <w:szCs w:val="28"/>
        </w:rPr>
        <w:t xml:space="preserve"> </w:t>
      </w:r>
      <w:r w:rsidRPr="00D8463F">
        <w:rPr>
          <w:b/>
          <w:bCs/>
          <w:i/>
          <w:iCs/>
          <w:sz w:val="28"/>
          <w:szCs w:val="28"/>
        </w:rPr>
        <w:t xml:space="preserve">Наукоемкие производства </w:t>
      </w:r>
      <w:r w:rsidRPr="00D8463F">
        <w:rPr>
          <w:sz w:val="28"/>
          <w:szCs w:val="28"/>
        </w:rPr>
        <w:t xml:space="preserve">- группа производств с высокими абсолютными и относительными (по отношению к общим издержкам производства) затратами на научно-исследовательские и опытно-конструкторские работы: производство электротехнической и радиоэлектронной аппаратуры, авиационные, ракетные, космические отрасли промышленности, приборостроение, микробиологическая промышленность, индустрия информатики и др.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Научно-производственный территориальный комплекс (НПТК) </w:t>
      </w:r>
      <w:r w:rsidRPr="00D8463F">
        <w:rPr>
          <w:sz w:val="28"/>
          <w:szCs w:val="28"/>
        </w:rPr>
        <w:t xml:space="preserve">- сочетание на одной территории научных, опытно-конструкторских учреждений и промышленных предприятий. Для НПТК характерно совместное использование общей научно-технической базы для теоретических и прикладных исследований, опытного производства, разработки серийного производства.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Национальное богатство </w:t>
      </w:r>
      <w:r w:rsidRPr="00D8463F">
        <w:rPr>
          <w:sz w:val="28"/>
          <w:szCs w:val="28"/>
        </w:rPr>
        <w:t xml:space="preserve">- показатель экономического состояния страны, представляющий в денежном выражении совокупность потребительных стоимостей, созданных и накопленных обществом. Национальное богатство включает: природные богатства, материальные и духовные ценности.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Национальное имущество </w:t>
      </w:r>
      <w:r w:rsidRPr="00D8463F">
        <w:rPr>
          <w:sz w:val="28"/>
          <w:szCs w:val="28"/>
        </w:rPr>
        <w:t xml:space="preserve">- часть национального богатства, созданная в процессе общественного воспроизводства и включающая: - общественный основной капитал; - запасы оборотных материальных фондов; - имущество, накопленное в непроизводственной сфере (основные непроизводственные фонды); - запасы товаров в торговых фирмах; и - запасы в домашнем хозяйстве.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Национальное хозяйство (Народное хозяйство) </w:t>
      </w:r>
      <w:r w:rsidRPr="00D8463F">
        <w:rPr>
          <w:sz w:val="28"/>
          <w:szCs w:val="28"/>
        </w:rPr>
        <w:t xml:space="preserve">- исторически сложившаяся в определенных территориальных (национальных) границах система общественного воспроизводства. Материальная основа национального хозяйства: - территория страны с ее климатом, рельефом, геологическим строением и др.; - экономико-географическое положение; - природно-ресурсный потенциал; - трудовые ресурсы.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Новейшие отрасли промышленности </w:t>
      </w:r>
      <w:r w:rsidRPr="00D8463F">
        <w:rPr>
          <w:sz w:val="28"/>
          <w:szCs w:val="28"/>
        </w:rPr>
        <w:t xml:space="preserve">- наукоемкие отрасли промышленности: микроэлектроника, вычислительная техника, роботостроение, атомное и аэрокосмическое производства, микробиологическая промышленность, индустрия информатики и др.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Природно-ресурсный потенциал территории </w:t>
      </w:r>
      <w:r w:rsidRPr="00D8463F">
        <w:rPr>
          <w:sz w:val="28"/>
          <w:szCs w:val="28"/>
        </w:rPr>
        <w:t xml:space="preserve">- совокупность при-родных ресурсов территории, которые могут быть использованы в хозяйстве с учетом достижений научно-технического прогресса. Природно-ресурсный потенциал территории - важнейший хозяйственный фактор, одно из качеств, по которому оценивается экономико-географическое положение.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Природно-экономическая зона </w:t>
      </w:r>
      <w:r w:rsidRPr="00D8463F">
        <w:rPr>
          <w:sz w:val="28"/>
          <w:szCs w:val="28"/>
        </w:rPr>
        <w:t xml:space="preserve">- части территории, исторически сформировавшаяся на основе общественного разделения труда в соответствии с почвенно-климатическими и экономическими условиями. Природно-экономические зоны характеризуются разным: - производственным направлением в развитии сельского хозяйства; - уровнем развития промышленности и т. д.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Природные ресурсы </w:t>
      </w:r>
      <w:r w:rsidRPr="00D8463F">
        <w:rPr>
          <w:sz w:val="28"/>
          <w:szCs w:val="28"/>
        </w:rPr>
        <w:t xml:space="preserve">- объекты, процессы и условия природы, используемые обществом для удовлетворения материальных и духовных потребностей людей. Природные ресурсы подразделяются на: - возместимые и невозместимые; - возобновимые и невозобновимые; - заменимые и незаменимые; - восстановимые и невосстановимые.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Отрасль экономики </w:t>
      </w:r>
      <w:r w:rsidRPr="00D8463F">
        <w:rPr>
          <w:sz w:val="28"/>
          <w:szCs w:val="28"/>
        </w:rPr>
        <w:t xml:space="preserve">- совокупность предприятий и производств, обладающих общностью производимой продукции, технологий и удовлетворяемых потребностей. По законодательству РФ отрасль экономики составляют производители аналогичного или непосредственно конкурирующего товара, на долю которых приходится основная часть (более 50 %) объема производства такого товара.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Отраслевая структура </w:t>
      </w:r>
      <w:r w:rsidRPr="00D8463F">
        <w:rPr>
          <w:sz w:val="28"/>
          <w:szCs w:val="28"/>
        </w:rPr>
        <w:t xml:space="preserve">- разделение хозяйства страны на отрасли.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Размещение ресурсов </w:t>
      </w:r>
      <w:r w:rsidRPr="00D8463F">
        <w:rPr>
          <w:sz w:val="28"/>
          <w:szCs w:val="28"/>
        </w:rPr>
        <w:t xml:space="preserve">- размещение факторов производства в соответствии с структурой потребительского спроса.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Ресурсы </w:t>
      </w:r>
      <w:r w:rsidRPr="00D8463F">
        <w:rPr>
          <w:sz w:val="28"/>
          <w:szCs w:val="28"/>
        </w:rPr>
        <w:t xml:space="preserve">- источники и предпосылки получения необходимых людям материальных и духовных благ, которые можно реализовать при существующих технологиях и социально-экономических отношениях. Ресурсы подразделяются на три основные группы: - материальные ресурсы; - трудовые ресурсы, в том числе интеллектуальные ресурсы; - природные (естественные) ресурсы.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Размещение производства </w:t>
      </w:r>
      <w:r w:rsidRPr="00D8463F">
        <w:rPr>
          <w:sz w:val="28"/>
          <w:szCs w:val="28"/>
        </w:rPr>
        <w:t xml:space="preserve">- географическое распространение процесса создания материальных благ, в том числе в промышленности, строительстве, сельском хозяйстве, на транспорте.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Социальные ресурсы </w:t>
      </w:r>
      <w:r w:rsidRPr="00D8463F">
        <w:rPr>
          <w:sz w:val="28"/>
          <w:szCs w:val="28"/>
        </w:rPr>
        <w:t xml:space="preserve">- мотивационные, интеллектуальные, информационные, коммуникативные, демографические, инновационные, организационные и другие ресурсы.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Размещение производительных сил </w:t>
      </w:r>
      <w:r w:rsidRPr="00D8463F">
        <w:rPr>
          <w:sz w:val="28"/>
          <w:szCs w:val="28"/>
        </w:rPr>
        <w:t xml:space="preserve">- распределение вещественных компонентов производства и трудовых ресурсов по территории экономических регионов. Размещение производительных сил - исторический процесс, происходящий на основе всеобщего и территориального разделения труда.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Регион </w:t>
      </w:r>
      <w:r w:rsidRPr="00D8463F">
        <w:rPr>
          <w:sz w:val="28"/>
          <w:szCs w:val="28"/>
        </w:rPr>
        <w:t xml:space="preserve">- часть страны, отличающаяся от других областей совокупностью естественных и (или) исторически сложившихся, относительно устойчивых экономико-географических и иных особенностей, нередко сочетающихся с особенностями национального состава, населения;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Региональная политика </w:t>
      </w:r>
      <w:r w:rsidRPr="00D8463F">
        <w:rPr>
          <w:sz w:val="28"/>
          <w:szCs w:val="28"/>
        </w:rPr>
        <w:t xml:space="preserve">- политика, занимающаяся установлением сбалансированного распределения промышленной деятельности, занятости и благосостояния между различными географическими областями страны.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Специализация района </w:t>
      </w:r>
      <w:r w:rsidRPr="00D8463F">
        <w:rPr>
          <w:sz w:val="28"/>
          <w:szCs w:val="28"/>
        </w:rPr>
        <w:t xml:space="preserve">- сосредоточение в районе производства определенного вида продукции, значительная часть которой предназначена для обмена (торговли). Специализация экономических районов ведет к экономии общественного труда в результате использования местных природных </w:t>
      </w:r>
      <w:r w:rsidR="00F170A1" w:rsidRPr="00D8463F">
        <w:rPr>
          <w:sz w:val="28"/>
          <w:szCs w:val="28"/>
        </w:rPr>
        <w:t>ресурсов</w:t>
      </w:r>
      <w:r w:rsidRPr="00D8463F">
        <w:rPr>
          <w:sz w:val="28"/>
          <w:szCs w:val="28"/>
        </w:rPr>
        <w:t xml:space="preserve">, выгод экономико-географического положения, сложившегося производственного аппарата и трудовых навыков населения.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Таможенная граница </w:t>
      </w:r>
      <w:r w:rsidRPr="00D8463F">
        <w:rPr>
          <w:sz w:val="28"/>
          <w:szCs w:val="28"/>
        </w:rPr>
        <w:t xml:space="preserve">- граница территории, на которое действует единое таможенное законодательство. При наличии свободных экономических зон таможенная граница может не совпадать с государственной границей. </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Таможенный режим </w:t>
      </w:r>
      <w:r w:rsidRPr="00D8463F">
        <w:rPr>
          <w:sz w:val="28"/>
          <w:szCs w:val="28"/>
        </w:rPr>
        <w:t>- в широком смысле - регламентация, применяемая к товарам, пересекающим границу государства. Таможенный режим - по законодательству РФ - совокупность положений, определяющих статус товаров и транспортных средств, перемещаемых через таможенную границу РФ.</w:t>
      </w:r>
    </w:p>
    <w:p w:rsidR="00D8463F" w:rsidRDefault="008B2384" w:rsidP="00D8463F">
      <w:pPr>
        <w:pStyle w:val="Default"/>
        <w:spacing w:line="360" w:lineRule="auto"/>
        <w:ind w:right="-6" w:firstLine="709"/>
        <w:jc w:val="both"/>
        <w:rPr>
          <w:sz w:val="28"/>
          <w:szCs w:val="28"/>
        </w:rPr>
      </w:pPr>
      <w:r w:rsidRPr="00D8463F">
        <w:rPr>
          <w:b/>
          <w:bCs/>
          <w:i/>
          <w:iCs/>
          <w:sz w:val="28"/>
          <w:szCs w:val="28"/>
        </w:rPr>
        <w:t xml:space="preserve">Таможенная политика </w:t>
      </w:r>
      <w:r w:rsidRPr="00D8463F">
        <w:rPr>
          <w:sz w:val="28"/>
          <w:szCs w:val="28"/>
        </w:rPr>
        <w:t xml:space="preserve">- </w:t>
      </w:r>
      <w:r w:rsidR="00956C35" w:rsidRPr="00D8463F">
        <w:rPr>
          <w:sz w:val="28"/>
          <w:szCs w:val="28"/>
        </w:rPr>
        <w:t>составная</w:t>
      </w:r>
      <w:r w:rsidRPr="00D8463F">
        <w:rPr>
          <w:sz w:val="28"/>
          <w:szCs w:val="28"/>
        </w:rPr>
        <w:t xml:space="preserve"> часть внутренней и внешней политики государства, комплекс мер, осуществляемых в целях обеспечения наи</w:t>
      </w:r>
      <w:r w:rsidR="004F18C2" w:rsidRPr="00D8463F">
        <w:rPr>
          <w:sz w:val="28"/>
          <w:szCs w:val="28"/>
        </w:rPr>
        <w:t xml:space="preserve">более эффективного использования инструментов таможенного контроля и регулирования товарообмена на таможенной территории, участия в реализации торгово-политических задач внутреннего рынка, стимулирования развития национальной экономики. </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Таможенная территория - </w:t>
      </w:r>
      <w:r w:rsidR="00956C35" w:rsidRPr="00D8463F">
        <w:rPr>
          <w:sz w:val="28"/>
          <w:szCs w:val="28"/>
        </w:rPr>
        <w:t>сухопутная территория государства, тер</w:t>
      </w:r>
      <w:r w:rsidRPr="00D8463F">
        <w:rPr>
          <w:sz w:val="28"/>
          <w:szCs w:val="28"/>
        </w:rPr>
        <w:t xml:space="preserve">риториальные и внутренние воды и воздушное пространство над ними. </w:t>
      </w:r>
      <w:r w:rsidRPr="00D8463F">
        <w:rPr>
          <w:b/>
          <w:bCs/>
          <w:sz w:val="28"/>
          <w:szCs w:val="28"/>
        </w:rPr>
        <w:t xml:space="preserve">Т.т. </w:t>
      </w:r>
      <w:r w:rsidRPr="00D8463F">
        <w:rPr>
          <w:sz w:val="28"/>
          <w:szCs w:val="28"/>
        </w:rPr>
        <w:t xml:space="preserve">Российской Федерации включает в себя также находящийся в ее морской исключительной экономической зоне искусственные острова, установки и сооружения, над которыми она обладает исключительной юрисдикцией в отношении таможенного дела. </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Таможенные льготы </w:t>
      </w:r>
      <w:r w:rsidRPr="00D8463F">
        <w:rPr>
          <w:sz w:val="28"/>
          <w:szCs w:val="28"/>
        </w:rPr>
        <w:t>- преимущества, предоставляемые физическим или юридическим лицам при ввозе, вывозе или транзите товаров, ценностей, личных вещей, других предметов.</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Таможенный союз </w:t>
      </w:r>
      <w:r w:rsidRPr="00D8463F">
        <w:rPr>
          <w:sz w:val="28"/>
          <w:szCs w:val="28"/>
        </w:rPr>
        <w:t xml:space="preserve">- межгосударственное соглашение между двумя (и более) странами об установлении общего внешнего тарифа и отмене ограничений на торговлю для членов союза. На территории таможенного союза разрешается свободное, не облагаемое таможенными пошлинами перемещение товаров, рабочей силы и капитала. </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Территория Российской Федерации </w:t>
      </w:r>
      <w:r w:rsidRPr="00D8463F">
        <w:rPr>
          <w:sz w:val="28"/>
          <w:szCs w:val="28"/>
        </w:rPr>
        <w:t xml:space="preserve">- территории субъектов РФ, внутренние воды и территориальное море, воздушное пространство над ними. </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Территориальная структура национальной экономики - </w:t>
      </w:r>
      <w:r w:rsidRPr="00D8463F">
        <w:rPr>
          <w:sz w:val="28"/>
          <w:szCs w:val="28"/>
        </w:rPr>
        <w:t xml:space="preserve">динамическое состояние размещения производительных сил по экономическим районам, связанным в единой системе национальной экономики. </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Территориально-производственный комплекс (ТПК) </w:t>
      </w:r>
      <w:r w:rsidRPr="00D8463F">
        <w:rPr>
          <w:sz w:val="28"/>
          <w:szCs w:val="28"/>
        </w:rPr>
        <w:t>- взаимосвязанное и взаимообусловленное сочетание отраслей материального производства на определенной территории, представляющее собой часть хозяйственного комплекса всей страны или какого-либо экономического района.</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Технополис </w:t>
      </w:r>
      <w:r w:rsidRPr="00D8463F">
        <w:rPr>
          <w:sz w:val="28"/>
          <w:szCs w:val="28"/>
        </w:rPr>
        <w:t xml:space="preserve">- разновидность свободной экономической зоны на базе интеграции высокоразвитого производства, науки и образования. Технополисы пользуются разнообразными льготами и обеспечивают разработку и внедрение современной технологии с помощью национальных и иностранных предприятий и организаций. </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Топливно-энергетические ресурсы </w:t>
      </w:r>
      <w:r w:rsidRPr="00D8463F">
        <w:rPr>
          <w:sz w:val="28"/>
          <w:szCs w:val="28"/>
        </w:rPr>
        <w:t xml:space="preserve">- запасы топлива и энергии в природе, которые при современном уровне техники могут быть практически использованы человеком для производства материальных благ. </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Трудовой потенциал </w:t>
      </w:r>
      <w:r w:rsidRPr="00D8463F">
        <w:rPr>
          <w:sz w:val="28"/>
          <w:szCs w:val="28"/>
        </w:rPr>
        <w:t xml:space="preserve">- имеющиеся в настоящее время и прогнозируемые в будущем трудовые возможности страны, региона или предприятия. Трудовой потенциал характеризуется количеством трудоспособного населения, его профессионально-образовательным уровнем, другими качественными характеристиками. </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Трудовые ресурсы </w:t>
      </w:r>
      <w:r w:rsidRPr="00D8463F">
        <w:rPr>
          <w:sz w:val="28"/>
          <w:szCs w:val="28"/>
        </w:rPr>
        <w:t xml:space="preserve">- часть населения страны, обладающая физическим развитием, умственными способностями и знаниями, необходимыми для занятия общественно-полезным трудом. Размеры трудовых ресурсов зависят от численности населения, режима его воспроизводства, состава по полу и возрасту. Основную часть трудовых ресурсов страны составляет ее население в трудоспособном возрасте, а также подростки и лица пенсионного возраста, способные трудиться. </w:t>
      </w:r>
    </w:p>
    <w:p w:rsidR="00D8463F" w:rsidRDefault="004F18C2" w:rsidP="00D8463F">
      <w:pPr>
        <w:pStyle w:val="Default"/>
        <w:spacing w:line="360" w:lineRule="auto"/>
        <w:ind w:right="-6" w:firstLine="709"/>
        <w:jc w:val="both"/>
        <w:rPr>
          <w:sz w:val="28"/>
          <w:szCs w:val="28"/>
        </w:rPr>
      </w:pPr>
      <w:r w:rsidRPr="00D8463F">
        <w:rPr>
          <w:b/>
          <w:bCs/>
          <w:i/>
          <w:iCs/>
          <w:sz w:val="28"/>
          <w:szCs w:val="28"/>
        </w:rPr>
        <w:t xml:space="preserve">Экономическая интеграция (международная) </w:t>
      </w:r>
      <w:r w:rsidRPr="00D8463F">
        <w:rPr>
          <w:sz w:val="28"/>
          <w:szCs w:val="28"/>
        </w:rPr>
        <w:t>- высшая ступень международного разделения труда; процесс развития глубоких и устойчивых взаимосвязей групп стран, основанный на проведении или согласованной межгосударственной экономики и политики. В ходе экономической интеграции происходит сращивание процессов воспроизводства, научное сотрудничество, образование тесных хозяйственных, научно-производственных и торговых связей.</w:t>
      </w:r>
    </w:p>
    <w:p w:rsidR="00D8463F" w:rsidRDefault="004F18C2" w:rsidP="00D8463F">
      <w:pPr>
        <w:spacing w:line="360" w:lineRule="auto"/>
        <w:ind w:right="-6" w:firstLine="709"/>
        <w:jc w:val="both"/>
        <w:rPr>
          <w:color w:val="000000"/>
          <w:sz w:val="28"/>
          <w:szCs w:val="28"/>
        </w:rPr>
      </w:pPr>
      <w:r w:rsidRPr="00D8463F">
        <w:rPr>
          <w:b/>
          <w:bCs/>
          <w:i/>
          <w:iCs/>
          <w:color w:val="000000"/>
          <w:sz w:val="28"/>
          <w:szCs w:val="28"/>
        </w:rPr>
        <w:t xml:space="preserve">Экономический потенциал - </w:t>
      </w:r>
      <w:r w:rsidRPr="00D8463F">
        <w:rPr>
          <w:color w:val="000000"/>
          <w:sz w:val="28"/>
          <w:szCs w:val="28"/>
        </w:rPr>
        <w:t xml:space="preserve">Совокупная способность экономики страны, ее отраслей, предприятий, хозяйств осуществлять производственно-экономическую деятельность, выпускать продукцию, товары, предоставлять услуги, удовлетворять запросы населения, общественные потребности, обеспечивать развитие производства и потребления. Экономический потенциал страны определяется ее природными ресурсами, средствами производства, трудовым и научно-техническим потенциалом, накопленным национальным богатством. </w:t>
      </w:r>
    </w:p>
    <w:p w:rsidR="00D8463F" w:rsidRDefault="004F18C2" w:rsidP="00D8463F">
      <w:pPr>
        <w:spacing w:line="360" w:lineRule="auto"/>
        <w:ind w:right="-6" w:firstLine="709"/>
        <w:jc w:val="both"/>
        <w:rPr>
          <w:color w:val="000000"/>
          <w:sz w:val="28"/>
          <w:szCs w:val="28"/>
        </w:rPr>
      </w:pPr>
      <w:r w:rsidRPr="00D8463F">
        <w:rPr>
          <w:b/>
          <w:bCs/>
          <w:i/>
          <w:iCs/>
          <w:color w:val="000000"/>
          <w:sz w:val="28"/>
          <w:szCs w:val="28"/>
        </w:rPr>
        <w:t xml:space="preserve">Экономический район </w:t>
      </w:r>
      <w:r w:rsidRPr="00D8463F">
        <w:rPr>
          <w:color w:val="000000"/>
          <w:sz w:val="28"/>
          <w:szCs w:val="28"/>
        </w:rPr>
        <w:t xml:space="preserve">- территориально и экономически целостная часть национального хозяйства страны (региона), характеризующаяся: - своеобразием природных и экономических условий; - исторически сложившейся или целенаправленно создаваемой специализацией хозяйства на основе географического разделения труда; - наличием внутрирайонных устойчивых и интенсивных хозяйственных связей. </w:t>
      </w:r>
    </w:p>
    <w:p w:rsidR="00D8463F" w:rsidRDefault="004F18C2" w:rsidP="00D8463F">
      <w:pPr>
        <w:spacing w:line="360" w:lineRule="auto"/>
        <w:ind w:right="-6" w:firstLine="709"/>
        <w:jc w:val="both"/>
        <w:rPr>
          <w:color w:val="000000"/>
          <w:sz w:val="28"/>
          <w:szCs w:val="28"/>
        </w:rPr>
      </w:pPr>
      <w:r w:rsidRPr="00D8463F">
        <w:rPr>
          <w:b/>
          <w:bCs/>
          <w:i/>
          <w:iCs/>
          <w:color w:val="000000"/>
          <w:sz w:val="28"/>
          <w:szCs w:val="28"/>
        </w:rPr>
        <w:t xml:space="preserve">Экономический союз - </w:t>
      </w:r>
      <w:r w:rsidRPr="00D8463F">
        <w:rPr>
          <w:color w:val="000000"/>
          <w:sz w:val="28"/>
          <w:szCs w:val="28"/>
        </w:rPr>
        <w:t xml:space="preserve">межгосударственное соглашение между двумя (и более) странами, разрешающее свободное обращение капитала, рабочей силы, товаров и услуг, а также предполагающее гармонизацию и унификацию социальной, фискальной и монетарной политики. </w:t>
      </w:r>
    </w:p>
    <w:p w:rsidR="00D8463F" w:rsidRDefault="004F18C2" w:rsidP="00D8463F">
      <w:pPr>
        <w:spacing w:line="360" w:lineRule="auto"/>
        <w:ind w:right="-6" w:firstLine="709"/>
        <w:jc w:val="both"/>
        <w:rPr>
          <w:color w:val="000000"/>
          <w:sz w:val="28"/>
          <w:szCs w:val="28"/>
        </w:rPr>
      </w:pPr>
      <w:r w:rsidRPr="00D8463F">
        <w:rPr>
          <w:b/>
          <w:bCs/>
          <w:i/>
          <w:iCs/>
          <w:color w:val="000000"/>
          <w:sz w:val="28"/>
          <w:szCs w:val="28"/>
        </w:rPr>
        <w:t xml:space="preserve">Экономическое районирование </w:t>
      </w:r>
      <w:r w:rsidRPr="00D8463F">
        <w:rPr>
          <w:color w:val="000000"/>
          <w:sz w:val="28"/>
          <w:szCs w:val="28"/>
        </w:rPr>
        <w:t xml:space="preserve">- выделение системы соподчиненных экономических районов страны или крупного региона, объективно отражающих сложившееся географическое разделение труда. Основная цель экономического районирования - создание оптимальных условий для территориального планирования, прогнозирования и осуществления социально-экономической региональной политики. </w:t>
      </w:r>
    </w:p>
    <w:p w:rsidR="00D8463F" w:rsidRDefault="004F18C2" w:rsidP="00D8463F">
      <w:pPr>
        <w:spacing w:line="360" w:lineRule="auto"/>
        <w:ind w:right="-6" w:firstLine="709"/>
        <w:jc w:val="both"/>
        <w:rPr>
          <w:color w:val="000000"/>
          <w:sz w:val="28"/>
          <w:szCs w:val="28"/>
        </w:rPr>
      </w:pPr>
      <w:r w:rsidRPr="00D8463F">
        <w:rPr>
          <w:b/>
          <w:bCs/>
          <w:i/>
          <w:iCs/>
          <w:color w:val="000000"/>
          <w:sz w:val="28"/>
          <w:szCs w:val="28"/>
        </w:rPr>
        <w:t xml:space="preserve">Эффективность распределения ресурсов </w:t>
      </w:r>
      <w:r w:rsidRPr="00D8463F">
        <w:rPr>
          <w:color w:val="000000"/>
          <w:sz w:val="28"/>
          <w:szCs w:val="28"/>
        </w:rPr>
        <w:t xml:space="preserve">- уровень организации </w:t>
      </w:r>
      <w:r w:rsidR="00F170A1" w:rsidRPr="00D8463F">
        <w:rPr>
          <w:color w:val="000000"/>
          <w:sz w:val="28"/>
          <w:szCs w:val="28"/>
        </w:rPr>
        <w:t>экономики</w:t>
      </w:r>
      <w:r w:rsidRPr="00D8463F">
        <w:rPr>
          <w:color w:val="000000"/>
          <w:sz w:val="28"/>
          <w:szCs w:val="28"/>
        </w:rPr>
        <w:t xml:space="preserve">, при котором общество извлекает максимум полезности из </w:t>
      </w:r>
      <w:r w:rsidR="00F170A1" w:rsidRPr="00D8463F">
        <w:rPr>
          <w:color w:val="000000"/>
          <w:sz w:val="28"/>
          <w:szCs w:val="28"/>
        </w:rPr>
        <w:t>имеющихся</w:t>
      </w:r>
      <w:r w:rsidRPr="00D8463F">
        <w:rPr>
          <w:color w:val="000000"/>
          <w:sz w:val="28"/>
          <w:szCs w:val="28"/>
        </w:rPr>
        <w:t xml:space="preserve"> ресурсов и технологий.</w:t>
      </w:r>
      <w:bookmarkStart w:id="0" w:name="_GoBack"/>
      <w:bookmarkEnd w:id="0"/>
    </w:p>
    <w:sectPr w:rsidR="00D8463F" w:rsidSect="00D8463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18C8DC"/>
    <w:multiLevelType w:val="hybridMultilevel"/>
    <w:tmpl w:val="AD09FD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4F0B1DE"/>
    <w:multiLevelType w:val="hybridMultilevel"/>
    <w:tmpl w:val="BBE8BB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A7C"/>
    <w:rsid w:val="00034753"/>
    <w:rsid w:val="00306737"/>
    <w:rsid w:val="00476B19"/>
    <w:rsid w:val="004C2B7D"/>
    <w:rsid w:val="004F18C2"/>
    <w:rsid w:val="00612FD1"/>
    <w:rsid w:val="008362B6"/>
    <w:rsid w:val="008B2384"/>
    <w:rsid w:val="008D1984"/>
    <w:rsid w:val="00956C35"/>
    <w:rsid w:val="00A57054"/>
    <w:rsid w:val="00AF4929"/>
    <w:rsid w:val="00B90611"/>
    <w:rsid w:val="00D8463F"/>
    <w:rsid w:val="00DC6C71"/>
    <w:rsid w:val="00DE2A7C"/>
    <w:rsid w:val="00EF133A"/>
    <w:rsid w:val="00F1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158D4F-0C61-495F-8493-7EB822A3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E2A7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21378</Words>
  <Characters>121856</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Таможенная территория и таможенная граница Российской Федерации</vt:lpstr>
    </vt:vector>
  </TitlesOfParts>
  <Company>Домашний</Company>
  <LinksUpToDate>false</LinksUpToDate>
  <CharactersWithSpaces>142949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Таможенная территория и таможенная граница Российской Федерации</dc:title>
  <dc:subject/>
  <dc:creator>Александр</dc:creator>
  <cp:keywords/>
  <dc:description/>
  <cp:lastModifiedBy>admin</cp:lastModifiedBy>
  <cp:revision>2</cp:revision>
  <dcterms:created xsi:type="dcterms:W3CDTF">2014-02-22T01:15:00Z</dcterms:created>
  <dcterms:modified xsi:type="dcterms:W3CDTF">2014-02-22T01:15:00Z</dcterms:modified>
</cp:coreProperties>
</file>