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62" w:rsidRDefault="00CC57B3" w:rsidP="00CC57B3">
      <w:pPr>
        <w:pStyle w:val="af8"/>
      </w:pPr>
      <w:r>
        <w:t>Содержание</w:t>
      </w:r>
    </w:p>
    <w:p w:rsidR="00CC57B3" w:rsidRDefault="00CC57B3" w:rsidP="00CC57B3"/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Эластичность спроса и предложения</w:t>
      </w:r>
    </w:p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Эластичность спроса по цене</w:t>
      </w:r>
    </w:p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Перекрестная эластичность спроса по цене</w:t>
      </w:r>
    </w:p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Эластичность спроса по доходу</w:t>
      </w:r>
    </w:p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Эластичность предложения</w:t>
      </w:r>
    </w:p>
    <w:p w:rsidR="00CC57B3" w:rsidRDefault="00CC57B3">
      <w:pPr>
        <w:pStyle w:val="22"/>
        <w:rPr>
          <w:smallCaps w:val="0"/>
          <w:noProof/>
          <w:sz w:val="24"/>
          <w:szCs w:val="24"/>
        </w:rPr>
      </w:pPr>
      <w:r w:rsidRPr="00624330">
        <w:rPr>
          <w:rStyle w:val="ac"/>
          <w:noProof/>
        </w:rPr>
        <w:t>Практическое значение анализа эластичности</w:t>
      </w:r>
    </w:p>
    <w:p w:rsidR="00CC57B3" w:rsidRPr="00CC57B3" w:rsidRDefault="00CC57B3" w:rsidP="00CC57B3"/>
    <w:p w:rsidR="008A652A" w:rsidRPr="008D17F3" w:rsidRDefault="00CC57B3" w:rsidP="008D17F3">
      <w:pPr>
        <w:pStyle w:val="2"/>
      </w:pPr>
      <w:r>
        <w:br w:type="page"/>
      </w:r>
      <w:bookmarkStart w:id="0" w:name="_Toc243219279"/>
      <w:r w:rsidR="008D17F3" w:rsidRPr="008D17F3">
        <w:t>Эластичность спроса и предложения</w:t>
      </w:r>
      <w:bookmarkEnd w:id="0"/>
    </w:p>
    <w:p w:rsidR="008D17F3" w:rsidRDefault="008D17F3" w:rsidP="008D17F3"/>
    <w:p w:rsidR="008D17F3" w:rsidRDefault="008A652A" w:rsidP="008D17F3">
      <w:r w:rsidRPr="008D17F3">
        <w:t>В предыдущей главе отмечалось, что развитие конкретной рыночной ситуации зависит от параметров функций спроса и предложения</w:t>
      </w:r>
      <w:r w:rsidR="008D17F3" w:rsidRPr="008D17F3">
        <w:t xml:space="preserve">. </w:t>
      </w:r>
      <w:r w:rsidRPr="008D17F3">
        <w:t>Одним из важнейших параметров является эластичность функции</w:t>
      </w:r>
      <w:r w:rsidR="008D17F3" w:rsidRPr="008D17F3">
        <w:t>.</w:t>
      </w:r>
    </w:p>
    <w:p w:rsidR="008D17F3" w:rsidRDefault="008A652A" w:rsidP="008D17F3">
      <w:r w:rsidRPr="008D17F3">
        <w:t>Как влияет изменение цены товара на величины спроса и предложения, объем продаж</w:t>
      </w:r>
      <w:r w:rsidR="008D17F3" w:rsidRPr="008D17F3">
        <w:t xml:space="preserve">? </w:t>
      </w:r>
      <w:r w:rsidRPr="008D17F3">
        <w:t>Если изменится цена на один товар, как это повлияет на спрос на другой товар</w:t>
      </w:r>
      <w:r w:rsidR="008D17F3" w:rsidRPr="008D17F3">
        <w:t xml:space="preserve">? </w:t>
      </w:r>
      <w:r w:rsidRPr="008D17F3">
        <w:t>Как рост доходов потребителей отр</w:t>
      </w:r>
      <w:r w:rsidR="001A35C1">
        <w:t>азится на величине спроса на товар</w:t>
      </w:r>
      <w:r w:rsidR="008D17F3">
        <w:t>"</w:t>
      </w:r>
      <w:r w:rsidR="008D17F3" w:rsidRPr="008D17F3">
        <w:t>?</w:t>
      </w:r>
    </w:p>
    <w:p w:rsidR="008D17F3" w:rsidRDefault="008A652A" w:rsidP="008D17F3">
      <w:r w:rsidRPr="008D17F3">
        <w:t>Как количественно измерить данные влияния</w:t>
      </w:r>
      <w:r w:rsidR="008D17F3" w:rsidRPr="008D17F3">
        <w:t xml:space="preserve">? </w:t>
      </w:r>
      <w:r w:rsidRPr="008D17F3">
        <w:t>Ответить на эти вопросы поможет изучение предлагаемой темы</w:t>
      </w:r>
      <w:r w:rsidR="008D17F3" w:rsidRPr="008D17F3">
        <w:t>.</w:t>
      </w:r>
    </w:p>
    <w:p w:rsidR="008D17F3" w:rsidRDefault="008A652A" w:rsidP="008D17F3">
      <w:r w:rsidRPr="008D17F3">
        <w:t>В последующем понятие эластичности будет использоваться при анализе многих других проблем, изучаемых в курсах</w:t>
      </w:r>
      <w:r w:rsidR="008D17F3">
        <w:t xml:space="preserve"> "</w:t>
      </w:r>
      <w:r w:rsidRPr="008D17F3">
        <w:t>Экономическая теория</w:t>
      </w:r>
      <w:r w:rsidR="008D17F3">
        <w:t>", "</w:t>
      </w:r>
      <w:r w:rsidRPr="008D17F3">
        <w:t>Микроэкономика</w:t>
      </w:r>
      <w:r w:rsidR="008D17F3">
        <w:t>", "</w:t>
      </w:r>
      <w:r w:rsidRPr="008D17F3">
        <w:t>Макроэкономика</w:t>
      </w:r>
      <w:r w:rsidR="008D17F3">
        <w:t>".</w:t>
      </w:r>
    </w:p>
    <w:p w:rsidR="008D17F3" w:rsidRDefault="008D17F3" w:rsidP="008D17F3"/>
    <w:p w:rsidR="008A652A" w:rsidRPr="008D17F3" w:rsidRDefault="008A652A" w:rsidP="008D17F3">
      <w:pPr>
        <w:pStyle w:val="2"/>
      </w:pPr>
      <w:bookmarkStart w:id="1" w:name="_Toc243219280"/>
      <w:r w:rsidRPr="008D17F3">
        <w:t>Эластичность спроса по цене</w:t>
      </w:r>
      <w:bookmarkEnd w:id="1"/>
    </w:p>
    <w:p w:rsidR="008D17F3" w:rsidRDefault="008D17F3" w:rsidP="008D17F3"/>
    <w:p w:rsidR="008D17F3" w:rsidRDefault="008A652A" w:rsidP="008D17F3">
      <w:r w:rsidRPr="008D17F3">
        <w:t>Эластичность</w:t>
      </w:r>
      <w:r w:rsidR="008D17F3" w:rsidRPr="008D17F3">
        <w:t xml:space="preserve"> - </w:t>
      </w:r>
      <w:r w:rsidRPr="008D17F3">
        <w:t>это мера реакции одной переменной на изменение другой</w:t>
      </w:r>
      <w:r w:rsidR="008D17F3" w:rsidRPr="008D17F3">
        <w:t xml:space="preserve">. </w:t>
      </w:r>
      <w:r w:rsidRPr="008D17F3">
        <w:t xml:space="preserve">Если переменная </w:t>
      </w:r>
      <w:r w:rsidRPr="008D17F3">
        <w:rPr>
          <w:lang w:val="en-US"/>
        </w:rPr>
        <w:t>X</w:t>
      </w:r>
      <w:r w:rsidRPr="008D17F3">
        <w:t xml:space="preserve"> изменяется под воздействием изменения переменной У, то эластичность </w:t>
      </w:r>
      <w:r w:rsidRPr="008D17F3">
        <w:rPr>
          <w:lang w:val="en-US"/>
        </w:rPr>
        <w:t>X</w:t>
      </w:r>
      <w:r w:rsidRPr="008D17F3">
        <w:t xml:space="preserve"> по У равна процентному изменению </w:t>
      </w:r>
      <w:r w:rsidRPr="008D17F3">
        <w:rPr>
          <w:lang w:val="en-US"/>
        </w:rPr>
        <w:t>X</w:t>
      </w:r>
      <w:r w:rsidRPr="008D17F3">
        <w:t xml:space="preserve"> относительно процентного изменения У</w:t>
      </w:r>
      <w:r w:rsidR="008D17F3" w:rsidRPr="008D17F3">
        <w:t xml:space="preserve">. </w:t>
      </w:r>
      <w:r w:rsidRPr="008D17F3">
        <w:t>Важным моментом является измерение именно относительного изменения переменных, так как нельзя сравнить абсолютные изменения показателей, выраженные в несопоставимых единицах</w:t>
      </w:r>
      <w:r w:rsidR="008D17F3" w:rsidRPr="008D17F3">
        <w:t xml:space="preserve">. </w:t>
      </w:r>
      <w:r w:rsidRPr="008D17F3">
        <w:t xml:space="preserve">Если </w:t>
      </w:r>
      <w:r w:rsidRPr="008D17F3">
        <w:rPr>
          <w:lang w:val="en-US"/>
        </w:rPr>
        <w:t>X</w:t>
      </w:r>
      <w:r w:rsidRPr="008D17F3">
        <w:t xml:space="preserve"> измеряется в рублях, а У в тоннах, то изменение </w:t>
      </w:r>
      <w:r w:rsidRPr="008D17F3">
        <w:rPr>
          <w:lang w:val="en-US"/>
        </w:rPr>
        <w:t>X</w:t>
      </w:r>
      <w:r w:rsidRPr="008D17F3">
        <w:t xml:space="preserve"> на 1 тыс</w:t>
      </w:r>
      <w:r w:rsidR="008D17F3" w:rsidRPr="008D17F3">
        <w:t xml:space="preserve">. </w:t>
      </w:r>
      <w:r w:rsidRPr="008D17F3">
        <w:t>руб</w:t>
      </w:r>
      <w:r w:rsidR="008D17F3" w:rsidRPr="008D17F3">
        <w:t xml:space="preserve">. </w:t>
      </w:r>
      <w:r w:rsidRPr="008D17F3">
        <w:t>относительно изменения У на 10 т мало о чем скажет</w:t>
      </w:r>
      <w:r w:rsidR="008D17F3" w:rsidRPr="008D17F3">
        <w:t xml:space="preserve">. </w:t>
      </w:r>
      <w:r w:rsidRPr="008D17F3">
        <w:t xml:space="preserve">Этот пример можно представить и как изменение </w:t>
      </w:r>
      <w:r w:rsidRPr="008D17F3">
        <w:rPr>
          <w:lang w:val="en-US"/>
        </w:rPr>
        <w:t>X</w:t>
      </w:r>
      <w:r w:rsidRPr="008D17F3">
        <w:t xml:space="preserve"> на 1 тыс</w:t>
      </w:r>
      <w:r w:rsidR="008D17F3" w:rsidRPr="008D17F3">
        <w:t xml:space="preserve">. </w:t>
      </w:r>
      <w:r w:rsidRPr="008D17F3">
        <w:t>руб</w:t>
      </w:r>
      <w:r w:rsidR="008D17F3" w:rsidRPr="008D17F3">
        <w:t xml:space="preserve">. </w:t>
      </w:r>
      <w:r w:rsidRPr="008D17F3">
        <w:t>относительно изменения У на 10 тыс</w:t>
      </w:r>
      <w:r w:rsidR="008D17F3" w:rsidRPr="008D17F3">
        <w:t xml:space="preserve">. </w:t>
      </w:r>
      <w:r w:rsidRPr="008D17F3">
        <w:t>кг</w:t>
      </w:r>
      <w:r w:rsidR="008D17F3" w:rsidRPr="008D17F3">
        <w:t xml:space="preserve">. </w:t>
      </w:r>
      <w:r w:rsidRPr="008D17F3">
        <w:t>Выражение изменений переменных в процентах</w:t>
      </w:r>
      <w:r w:rsidR="008D17F3">
        <w:t xml:space="preserve"> (</w:t>
      </w:r>
      <w:r w:rsidRPr="008D17F3">
        <w:t>или долях</w:t>
      </w:r>
      <w:r w:rsidR="008D17F3" w:rsidRPr="008D17F3">
        <w:t xml:space="preserve">) </w:t>
      </w:r>
      <w:r w:rsidRPr="008D17F3">
        <w:t>позволяет сопоставить эти изменения</w:t>
      </w:r>
      <w:r w:rsidR="008D17F3" w:rsidRPr="008D17F3">
        <w:t xml:space="preserve">. </w:t>
      </w:r>
    </w:p>
    <w:p w:rsidR="008D17F3" w:rsidRDefault="008A652A" w:rsidP="008D17F3">
      <w:r w:rsidRPr="008D17F3">
        <w:t>Общая формула эластичности</w:t>
      </w:r>
      <w:r w:rsidR="008D17F3">
        <w:t xml:space="preserve"> (</w:t>
      </w:r>
      <w:r w:rsidRPr="008D17F3">
        <w:t>Е</w:t>
      </w:r>
      <w:r w:rsidR="008D17F3" w:rsidRPr="008D17F3">
        <w:t>):</w:t>
      </w:r>
    </w:p>
    <w:p w:rsidR="008A652A" w:rsidRPr="008D17F3" w:rsidRDefault="00C8795F" w:rsidP="008D17F3">
      <w:r>
        <w:br w:type="page"/>
      </w:r>
      <w:r w:rsidR="003258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63.75pt">
            <v:imagedata r:id="rId7" o:title=""/>
          </v:shape>
        </w:pict>
      </w:r>
    </w:p>
    <w:p w:rsidR="008D17F3" w:rsidRDefault="008D17F3" w:rsidP="008D17F3"/>
    <w:p w:rsidR="008D17F3" w:rsidRDefault="008A652A" w:rsidP="008D17F3">
      <w:r w:rsidRPr="008D17F3">
        <w:t>Понятие эластичности применяют для характеристики функций спроса и предложения</w:t>
      </w:r>
      <w:r w:rsidR="008D17F3" w:rsidRPr="008D17F3">
        <w:t xml:space="preserve">. </w:t>
      </w:r>
      <w:r w:rsidRPr="008D17F3">
        <w:t>В таком случае результативным</w:t>
      </w:r>
      <w:r w:rsidR="008D17F3">
        <w:t xml:space="preserve"> (</w:t>
      </w:r>
      <w:r w:rsidRPr="008D17F3">
        <w:t>зависимым</w:t>
      </w:r>
      <w:r w:rsidR="008D17F3" w:rsidRPr="008D17F3">
        <w:t xml:space="preserve">) </w:t>
      </w:r>
      <w:r w:rsidRPr="008D17F3">
        <w:t>показателем является спрос</w:t>
      </w:r>
      <w:r w:rsidR="008D17F3">
        <w:t xml:space="preserve"> (</w:t>
      </w:r>
      <w:r w:rsidRPr="008D17F3">
        <w:t>или предложение</w:t>
      </w:r>
      <w:r w:rsidR="008D17F3" w:rsidRPr="008D17F3">
        <w:t>),</w:t>
      </w:r>
      <w:r w:rsidRPr="008D17F3">
        <w:t xml:space="preserve"> а факторным</w:t>
      </w:r>
      <w:r w:rsidR="008D17F3">
        <w:t xml:space="preserve"> (</w:t>
      </w:r>
      <w:r w:rsidRPr="008D17F3">
        <w:t>влияющим</w:t>
      </w:r>
      <w:r w:rsidR="008D17F3" w:rsidRPr="008D17F3">
        <w:t>)</w:t>
      </w:r>
      <w:r w:rsidR="008D17F3">
        <w:t xml:space="preserve"> - </w:t>
      </w:r>
      <w:r w:rsidRPr="008D17F3">
        <w:t>тот показатель, по отношению к которому мы измеряем эластичность</w:t>
      </w:r>
      <w:r w:rsidR="008D17F3" w:rsidRPr="008D17F3">
        <w:t xml:space="preserve">. </w:t>
      </w:r>
      <w:r w:rsidRPr="008D17F3">
        <w:t>Чаще всего используется показатель эластичности спроса по цене</w:t>
      </w:r>
      <w:r w:rsidR="008D17F3" w:rsidRPr="008D17F3">
        <w:t>.</w:t>
      </w:r>
    </w:p>
    <w:p w:rsidR="008D17F3" w:rsidRDefault="008A652A" w:rsidP="008D17F3">
      <w:r w:rsidRPr="008D17F3">
        <w:t>Эластичность спроса по цене</w:t>
      </w:r>
      <w:r w:rsidR="008D17F3" w:rsidRPr="008D17F3">
        <w:t xml:space="preserve"> - </w:t>
      </w:r>
      <w:r w:rsidRPr="008D17F3">
        <w:t>это относительное изменение величины спроса на товар, деленное на относительное изменение цены данного товара</w:t>
      </w:r>
      <w:r w:rsidR="008D17F3" w:rsidRPr="008D17F3">
        <w:t xml:space="preserve">. </w:t>
      </w:r>
      <w:r w:rsidRPr="008D17F3">
        <w:t>Она показывает, как количественно</w:t>
      </w:r>
      <w:r w:rsidR="008D17F3">
        <w:t xml:space="preserve"> (</w:t>
      </w:r>
      <w:r w:rsidRPr="008D17F3">
        <w:t>на сколько процентов, или на какую долю</w:t>
      </w:r>
      <w:r w:rsidR="008D17F3" w:rsidRPr="008D17F3">
        <w:t xml:space="preserve">) </w:t>
      </w:r>
      <w:r w:rsidRPr="008D17F3">
        <w:t>изменится величина спроса на товар, если цена товара изменится на один процент</w:t>
      </w:r>
      <w:r w:rsidR="008D17F3">
        <w:t xml:space="preserve"> (</w:t>
      </w:r>
      <w:r w:rsidRPr="008D17F3">
        <w:t>одну долю</w:t>
      </w:r>
      <w:r w:rsidR="008D17F3" w:rsidRPr="008D17F3">
        <w:t>).</w:t>
      </w:r>
    </w:p>
    <w:p w:rsidR="008A652A" w:rsidRPr="008D17F3" w:rsidRDefault="008A652A" w:rsidP="008D17F3">
      <w:r w:rsidRPr="008D17F3">
        <w:t>Встает вопрос</w:t>
      </w:r>
      <w:r w:rsidR="008D17F3" w:rsidRPr="008D17F3">
        <w:t xml:space="preserve">: </w:t>
      </w:r>
      <w:r w:rsidRPr="008D17F3">
        <w:t>как рассчитать процентные изменения показателей</w:t>
      </w:r>
      <w:r w:rsidR="008D17F3" w:rsidRPr="008D17F3">
        <w:t xml:space="preserve">? </w:t>
      </w:r>
      <w:r w:rsidRPr="008D17F3">
        <w:t>Существует несколько методов, например, деление абсолютного изменения величины спроса на его значение в какой-то одной точке</w:t>
      </w:r>
      <w:r w:rsidR="008D17F3">
        <w:t xml:space="preserve"> (</w:t>
      </w:r>
      <w:r w:rsidRPr="008D17F3">
        <w:t>начальной или конечной</w:t>
      </w:r>
      <w:r w:rsidR="008D17F3" w:rsidRPr="008D17F3">
        <w:t xml:space="preserve">). </w:t>
      </w:r>
      <w:r w:rsidRPr="008D17F3">
        <w:t>Если, скажем,</w:t>
      </w:r>
    </w:p>
    <w:p w:rsidR="008D17F3" w:rsidRDefault="008A652A" w:rsidP="008D17F3">
      <w:r w:rsidRPr="008D17F3">
        <w:t>величина спроса была равна 10 ед</w:t>
      </w:r>
      <w:r w:rsidR="008D17F3" w:rsidRPr="008D17F3">
        <w:t xml:space="preserve">. </w:t>
      </w:r>
      <w:r w:rsidRPr="008D17F3">
        <w:t>товара, а стала 8 ед</w:t>
      </w:r>
      <w:r w:rsidR="008D17F3">
        <w:t>.,</w:t>
      </w:r>
      <w:r w:rsidRPr="008D17F3">
        <w:t xml:space="preserve"> то процентное изменение можно вычислить как</w:t>
      </w:r>
      <w:r w:rsidR="008D17F3">
        <w:t xml:space="preserve"> (</w:t>
      </w:r>
      <w:r w:rsidRPr="008D17F3">
        <w:t>10</w:t>
      </w:r>
      <w:r w:rsidR="008D17F3" w:rsidRPr="008D17F3">
        <w:t xml:space="preserve"> - </w:t>
      </w:r>
      <w:r w:rsidRPr="008D17F3">
        <w:t>8</w:t>
      </w:r>
      <w:r w:rsidR="008D17F3" w:rsidRPr="008D17F3">
        <w:t xml:space="preserve">) </w:t>
      </w:r>
      <w:r w:rsidRPr="008D17F3">
        <w:t>/ 10 = 0,2</w:t>
      </w:r>
      <w:r w:rsidR="008D17F3">
        <w:t xml:space="preserve"> (</w:t>
      </w:r>
      <w:r w:rsidRPr="008D17F3">
        <w:t>или 20</w:t>
      </w:r>
      <w:r w:rsidR="008D17F3" w:rsidRPr="008D17F3">
        <w:t>%),</w:t>
      </w:r>
      <w:r w:rsidRPr="008D17F3">
        <w:t xml:space="preserve"> или как</w:t>
      </w:r>
      <w:r w:rsidR="008D17F3">
        <w:t xml:space="preserve"> (</w:t>
      </w:r>
      <w:r w:rsidRPr="008D17F3">
        <w:t>10</w:t>
      </w:r>
      <w:r w:rsidR="008D17F3" w:rsidRPr="008D17F3">
        <w:t xml:space="preserve"> - </w:t>
      </w:r>
      <w:r w:rsidRPr="008D17F3">
        <w:t>8</w:t>
      </w:r>
      <w:r w:rsidR="008D17F3" w:rsidRPr="008D17F3">
        <w:t xml:space="preserve">) </w:t>
      </w:r>
      <w:r w:rsidRPr="008D17F3">
        <w:t>/ 8 = 0,25</w:t>
      </w:r>
      <w:r w:rsidR="008D17F3">
        <w:t xml:space="preserve"> (</w:t>
      </w:r>
      <w:r w:rsidRPr="008D17F3">
        <w:t>или 25</w:t>
      </w:r>
      <w:r w:rsidR="008D17F3" w:rsidRPr="008D17F3">
        <w:t xml:space="preserve">%). </w:t>
      </w:r>
      <w:r w:rsidRPr="008D17F3">
        <w:t>Не столь важно, с каким из значений соотносить изменения, главное, чтобы для обоих показателей</w:t>
      </w:r>
      <w:r w:rsidR="008D17F3">
        <w:t xml:space="preserve"> (</w:t>
      </w:r>
      <w:r w:rsidRPr="008D17F3">
        <w:t>величины спроса и цены</w:t>
      </w:r>
      <w:r w:rsidR="008D17F3" w:rsidRPr="008D17F3">
        <w:t xml:space="preserve">) </w:t>
      </w:r>
      <w:r w:rsidRPr="008D17F3">
        <w:t>применялся один способ</w:t>
      </w:r>
      <w:r w:rsidR="008D17F3">
        <w:t xml:space="preserve"> (</w:t>
      </w:r>
      <w:r w:rsidRPr="008D17F3">
        <w:t>или оба показателя соотносились с начальным либо конечным значением</w:t>
      </w:r>
      <w:r w:rsidR="008D17F3" w:rsidRPr="008D17F3">
        <w:t xml:space="preserve">). </w:t>
      </w:r>
      <w:r w:rsidRPr="008D17F3">
        <w:t>Недостаток данного метода</w:t>
      </w:r>
      <w:r w:rsidR="008D17F3" w:rsidRPr="008D17F3">
        <w:t xml:space="preserve"> - </w:t>
      </w:r>
      <w:r w:rsidRPr="008D17F3">
        <w:t>в зависимости результата расчетов от того, соотносится изменение показателя с его начальным или конечным значением</w:t>
      </w:r>
      <w:r w:rsidR="008D17F3" w:rsidRPr="008D17F3">
        <w:t xml:space="preserve">. </w:t>
      </w:r>
      <w:r w:rsidRPr="008D17F3">
        <w:t>Формула расчета коэффициента эластичности спроса по цене в соответствии с описанным методом будет такова</w:t>
      </w:r>
      <w:r w:rsidR="008D17F3" w:rsidRPr="008D17F3">
        <w:t>:</w:t>
      </w:r>
    </w:p>
    <w:p w:rsidR="008A652A" w:rsidRPr="008D17F3" w:rsidRDefault="00C8795F" w:rsidP="008D17F3">
      <w:r>
        <w:br w:type="page"/>
      </w:r>
      <w:r w:rsidR="0032583E">
        <w:pict>
          <v:shape id="_x0000_i1026" type="#_x0000_t75" style="width:282.75pt;height:69pt">
            <v:imagedata r:id="rId8" o:title=""/>
          </v:shape>
        </w:pict>
      </w:r>
    </w:p>
    <w:p w:rsidR="008D17F3" w:rsidRDefault="008D17F3" w:rsidP="008D17F3"/>
    <w:p w:rsidR="008D17F3" w:rsidRDefault="008A652A" w:rsidP="008D17F3">
      <w:r w:rsidRPr="008D17F3">
        <w:t>Для того чтобы устранить влияние выбора начального или конечного значений показателей спроса и цены на значение коэффициента эластичности спроса по цене, можно применить формулу средней точки, которая предполагает определение арифметического среднего от начального и конечного значений</w:t>
      </w:r>
      <w:r w:rsidR="008D17F3" w:rsidRPr="008D17F3">
        <w:t xml:space="preserve">. </w:t>
      </w:r>
      <w:r w:rsidRPr="008D17F3">
        <w:t>Для вышеприведенного примера</w:t>
      </w:r>
      <w:r w:rsidR="008D17F3" w:rsidRPr="008D17F3">
        <w:t>:</w:t>
      </w:r>
      <w:r w:rsidR="008D17F3">
        <w:t xml:space="preserve"> (</w:t>
      </w:r>
      <w:r w:rsidRPr="008D17F3">
        <w:t>10</w:t>
      </w:r>
      <w:r w:rsidR="008D17F3" w:rsidRPr="008D17F3">
        <w:t xml:space="preserve"> - </w:t>
      </w:r>
      <w:r w:rsidRPr="008D17F3">
        <w:t>8</w:t>
      </w:r>
      <w:r w:rsidR="008D17F3" w:rsidRPr="008D17F3">
        <w:t xml:space="preserve">) </w:t>
      </w:r>
      <w:r w:rsidRPr="008D17F3">
        <w:t>/</w:t>
      </w:r>
      <w:r w:rsidR="008D17F3" w:rsidRPr="008D17F3">
        <w:t xml:space="preserve"> [</w:t>
      </w:r>
      <w:r w:rsidR="008D17F3">
        <w:t xml:space="preserve"> (</w:t>
      </w:r>
      <w:r w:rsidRPr="008D17F3">
        <w:t>10 + 8</w:t>
      </w:r>
      <w:r w:rsidR="008D17F3" w:rsidRPr="008D17F3">
        <w:t xml:space="preserve">) </w:t>
      </w:r>
      <w:r w:rsidRPr="008D17F3">
        <w:t>/ 2</w:t>
      </w:r>
      <w:r w:rsidR="008D17F3" w:rsidRPr="008D17F3">
        <w:t xml:space="preserve">] </w:t>
      </w:r>
      <w:r w:rsidRPr="008D17F3">
        <w:t>= = 0,2</w:t>
      </w:r>
      <w:r w:rsidR="008D17F3">
        <w:t xml:space="preserve"> (</w:t>
      </w:r>
      <w:r w:rsidRPr="008D17F3">
        <w:t>2</w:t>
      </w:r>
      <w:r w:rsidR="008D17F3" w:rsidRPr="008D17F3">
        <w:t>)</w:t>
      </w:r>
      <w:r w:rsidR="008D17F3">
        <w:t xml:space="preserve"> (</w:t>
      </w:r>
      <w:r w:rsidRPr="008D17F3">
        <w:t>или приблизительно 22</w:t>
      </w:r>
      <w:r w:rsidR="008D17F3" w:rsidRPr="008D17F3">
        <w:t xml:space="preserve">%). </w:t>
      </w:r>
      <w:r w:rsidRPr="008D17F3">
        <w:t>Коэффициент эластичности спроса по цене с использованием формулы средней точки будет иметь вид</w:t>
      </w:r>
      <w:r w:rsidR="008D17F3" w:rsidRPr="008D17F3">
        <w:t>:</w:t>
      </w:r>
    </w:p>
    <w:p w:rsidR="008D17F3" w:rsidRDefault="008D17F3" w:rsidP="008D17F3"/>
    <w:p w:rsidR="008A652A" w:rsidRDefault="0032583E" w:rsidP="008D17F3">
      <w:r>
        <w:pict>
          <v:shape id="_x0000_i1027" type="#_x0000_t75" style="width:295.5pt;height:31.5pt">
            <v:imagedata r:id="rId9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Воспользуемся гипотетическим примером зависимости спроса от цены на рынке шоколада из предыдущей главы и рассчитаем ценовую эластичность спроса по цене</w:t>
      </w:r>
      <w:r w:rsidR="008D17F3">
        <w:t xml:space="preserve"> (</w:t>
      </w:r>
      <w:r w:rsidRPr="008D17F3">
        <w:t>табл</w:t>
      </w:r>
      <w:r w:rsidR="008D17F3">
        <w:t>.6.1</w:t>
      </w:r>
      <w:r w:rsidRPr="008D17F3">
        <w:t xml:space="preserve"> и </w:t>
      </w:r>
      <w:r w:rsidR="008D17F3">
        <w:t>Рис.6.1</w:t>
      </w:r>
      <w:r w:rsidR="008D17F3" w:rsidRPr="008D17F3">
        <w:t>).</w:t>
      </w:r>
    </w:p>
    <w:p w:rsidR="008D17F3" w:rsidRDefault="008D17F3" w:rsidP="008D17F3"/>
    <w:p w:rsidR="008A652A" w:rsidRDefault="0032583E" w:rsidP="008D17F3">
      <w:r>
        <w:pict>
          <v:shape id="_x0000_i1028" type="#_x0000_t75" style="width:272.25pt;height:101.25pt">
            <v:imagedata r:id="rId10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Эластичность спроса по формуле</w:t>
      </w:r>
      <w:r w:rsidR="008D17F3">
        <w:t xml:space="preserve"> (</w:t>
      </w:r>
      <w:r w:rsidRPr="008D17F3">
        <w:t>6</w:t>
      </w:r>
      <w:r w:rsidR="008D17F3">
        <w:t>.3</w:t>
      </w:r>
      <w:r w:rsidR="008D17F3" w:rsidRPr="008D17F3">
        <w:t xml:space="preserve">) </w:t>
      </w:r>
      <w:r w:rsidRPr="008D17F3">
        <w:t>на отрезке между первым и вторым наблюдениями за рынком шоколада будет равна</w:t>
      </w:r>
      <w:r w:rsidR="008D17F3" w:rsidRPr="008D17F3">
        <w:t>:</w:t>
      </w:r>
    </w:p>
    <w:p w:rsidR="008A652A" w:rsidRDefault="00C8795F" w:rsidP="008D17F3">
      <w:r>
        <w:br w:type="page"/>
      </w:r>
      <w:r w:rsidR="0032583E">
        <w:pict>
          <v:shape id="_x0000_i1029" type="#_x0000_t75" style="width:235.5pt;height:122.25pt">
            <v:imagedata r:id="rId11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Обращает внимание, что значение коэффициента эластичности спроса по цене отрицательное</w:t>
      </w:r>
      <w:r w:rsidR="008D17F3" w:rsidRPr="008D17F3">
        <w:t xml:space="preserve">. </w:t>
      </w:r>
      <w:r w:rsidRPr="008D17F3">
        <w:t>Это закономерно, если вспомнить об обратной зависимости между величиной спроса и ценой</w:t>
      </w:r>
      <w:r w:rsidR="008D17F3">
        <w:t xml:space="preserve"> (</w:t>
      </w:r>
      <w:r w:rsidRPr="008D17F3">
        <w:t xml:space="preserve">отсюда отрицательный наклон кривой спроса на </w:t>
      </w:r>
      <w:r w:rsidR="008D17F3">
        <w:t>Рис.6.1</w:t>
      </w:r>
      <w:r w:rsidR="008D17F3" w:rsidRPr="008D17F3">
        <w:t xml:space="preserve">). </w:t>
      </w:r>
      <w:r w:rsidRPr="008D17F3">
        <w:t>Так как для всех нормальных товаров выполняется закон спроса, значение коэффициента эластичности спроса по цене для них всегда будет отрицательным</w:t>
      </w:r>
      <w:r w:rsidR="008D17F3" w:rsidRPr="008D17F3">
        <w:t xml:space="preserve">. </w:t>
      </w:r>
      <w:r w:rsidRPr="008D17F3">
        <w:t>От знака</w:t>
      </w:r>
      <w:r w:rsidR="008D17F3">
        <w:t xml:space="preserve"> "</w:t>
      </w:r>
      <w:r w:rsidRPr="008D17F3">
        <w:t>минус</w:t>
      </w:r>
      <w:r w:rsidR="008D17F3">
        <w:t xml:space="preserve">" </w:t>
      </w:r>
      <w:r w:rsidRPr="008D17F3">
        <w:t>для удобства обычно абстрагируются, беря значение коэффициента по модулю</w:t>
      </w:r>
      <w:r w:rsidR="008D17F3" w:rsidRPr="008D17F3">
        <w:t>.</w:t>
      </w:r>
    </w:p>
    <w:p w:rsidR="008D17F3" w:rsidRDefault="008A652A" w:rsidP="008D17F3">
      <w:r w:rsidRPr="008D17F3">
        <w:t>Полученное выше значение коэффициента эластичности, равное |б|, интерпретируется следующим образом</w:t>
      </w:r>
      <w:r w:rsidR="008D17F3" w:rsidRPr="008D17F3">
        <w:t xml:space="preserve">: </w:t>
      </w:r>
      <w:r w:rsidRPr="008D17F3">
        <w:t>при изменении цены на 1</w:t>
      </w:r>
      <w:r w:rsidR="008D17F3" w:rsidRPr="008D17F3">
        <w:t>%</w:t>
      </w:r>
      <w:r w:rsidRPr="008D17F3">
        <w:t xml:space="preserve"> величина спроса изменится на 6</w:t>
      </w:r>
      <w:r w:rsidR="008D17F3" w:rsidRPr="008D17F3">
        <w:t>%,</w:t>
      </w:r>
      <w:r w:rsidRPr="008D17F3">
        <w:t xml:space="preserve"> </w:t>
      </w:r>
      <w:r w:rsidR="008D17F3">
        <w:t>т.е.</w:t>
      </w:r>
      <w:r w:rsidR="008D17F3" w:rsidRPr="008D17F3">
        <w:t xml:space="preserve"> </w:t>
      </w:r>
      <w:r w:rsidRPr="008D17F3">
        <w:t>в относительно большей степени, чем цена</w:t>
      </w:r>
      <w:r w:rsidR="008D17F3" w:rsidRPr="008D17F3">
        <w:t>.</w:t>
      </w:r>
    </w:p>
    <w:p w:rsidR="008D17F3" w:rsidRDefault="008A652A" w:rsidP="008D17F3">
      <w:r w:rsidRPr="008D17F3">
        <w:t>Значение коэффициента ценовой эластичности спроса по модулю может изменяться от нуля до бесконечности</w:t>
      </w:r>
      <w:r w:rsidR="008D17F3" w:rsidRPr="008D17F3">
        <w:t xml:space="preserve">. </w:t>
      </w:r>
      <w:r w:rsidRPr="008D17F3">
        <w:t>В аналитических целях удобно выделить три группы значений этого коэффициента</w:t>
      </w:r>
      <w:r w:rsidR="008D17F3" w:rsidRPr="008D17F3">
        <w:t xml:space="preserve">: </w:t>
      </w:r>
      <w:r w:rsidRPr="008D17F3">
        <w:t>от нуля до единицы, равное единице и большее единицы</w:t>
      </w:r>
      <w:r w:rsidR="008D17F3" w:rsidRPr="008D17F3">
        <w:t>.</w:t>
      </w:r>
    </w:p>
    <w:p w:rsidR="008D17F3" w:rsidRDefault="008A652A" w:rsidP="008D17F3">
      <w:r w:rsidRPr="008D17F3">
        <w:t>Когда коэффициент эластичности принимает значения от нуля до единицы</w:t>
      </w:r>
      <w:r w:rsidR="008D17F3">
        <w:t xml:space="preserve"> (</w:t>
      </w:r>
      <w:r w:rsidRPr="008D17F3">
        <w:t>Е0/Р&amp;</w:t>
      </w:r>
      <w:r w:rsidR="008D17F3">
        <w:t xml:space="preserve"> (</w:t>
      </w:r>
      <w:r w:rsidRPr="008D17F3">
        <w:t>0</w:t>
      </w:r>
      <w:r w:rsidR="008D17F3" w:rsidRPr="008D17F3">
        <w:t>;!)),</w:t>
      </w:r>
      <w:r w:rsidRPr="008D17F3">
        <w:t xml:space="preserve"> говорят о неэластичном спросе по цене на товар</w:t>
      </w:r>
      <w:r w:rsidR="008D17F3" w:rsidRPr="008D17F3">
        <w:t xml:space="preserve">. </w:t>
      </w:r>
      <w:r w:rsidRPr="008D17F3">
        <w:t xml:space="preserve">В этой ситуации величина спроса изменяется в меньшей степени, чем уровень цены, </w:t>
      </w:r>
      <w:r w:rsidR="008D17F3">
        <w:t>т.е.</w:t>
      </w:r>
      <w:r w:rsidR="008D17F3" w:rsidRPr="008D17F3">
        <w:t xml:space="preserve"> </w:t>
      </w:r>
      <w:r w:rsidRPr="008D17F3">
        <w:t>спрос слабее реагирует на цену</w:t>
      </w:r>
      <w:r w:rsidR="008D17F3" w:rsidRPr="008D17F3">
        <w:t xml:space="preserve">. </w:t>
      </w:r>
      <w:r w:rsidRPr="008D17F3">
        <w:t>В крайнем случае, когда ЕО/Р = 0, мы имеем дело с совершенно неэластичным спросом по цене на товар</w:t>
      </w:r>
      <w:r w:rsidR="008D17F3" w:rsidRPr="008D17F3">
        <w:t xml:space="preserve">. </w:t>
      </w:r>
      <w:r w:rsidRPr="008D17F3">
        <w:t>При этом величина спроса вовсе не изменяется при изменении цены</w:t>
      </w:r>
      <w:r w:rsidR="008D17F3" w:rsidRPr="008D17F3">
        <w:t xml:space="preserve">. </w:t>
      </w:r>
      <w:r w:rsidRPr="008D17F3">
        <w:t>Примерами товаров с неэластичным спросом являются основные продукты питания</w:t>
      </w:r>
      <w:r w:rsidR="008D17F3" w:rsidRPr="008D17F3">
        <w:t xml:space="preserve">. </w:t>
      </w:r>
      <w:r w:rsidRPr="008D17F3">
        <w:t>Если хлеб подорожает в два раза, потребители не станут покупать его в два раза реже, и наоборот,</w:t>
      </w:r>
      <w:r w:rsidR="001A35C1">
        <w:t xml:space="preserve"> </w:t>
      </w:r>
      <w:r w:rsidRPr="008D17F3">
        <w:t>если хлеб подешевеет в два раза, они не будут есть его в два раза больше</w:t>
      </w:r>
      <w:r w:rsidR="008D17F3" w:rsidRPr="008D17F3">
        <w:t xml:space="preserve">. </w:t>
      </w:r>
      <w:r w:rsidRPr="008D17F3">
        <w:t>А вот вода в пустыне будет покупаться за любые деньги, которые имеются в распоряжении страждущего, и это пример совершенно неэластичного спроса</w:t>
      </w:r>
      <w:r w:rsidR="008D17F3" w:rsidRPr="008D17F3">
        <w:t>.</w:t>
      </w:r>
    </w:p>
    <w:p w:rsidR="008D17F3" w:rsidRDefault="008A652A" w:rsidP="008D17F3">
      <w:r w:rsidRPr="008D17F3">
        <w:t>Когда коэффициент эластичности принимает значение, равное единице, говорят о спросе с единичной эластичностью</w:t>
      </w:r>
      <w:r w:rsidR="008D17F3" w:rsidRPr="008D17F3">
        <w:t xml:space="preserve">. </w:t>
      </w:r>
      <w:r w:rsidRPr="008D17F3">
        <w:t>В этом случае величина спроса изменяется строго пропорционально цене товара</w:t>
      </w:r>
      <w:r w:rsidR="008D17F3" w:rsidRPr="008D17F3">
        <w:t>.</w:t>
      </w:r>
    </w:p>
    <w:p w:rsidR="008D17F3" w:rsidRDefault="008A652A" w:rsidP="008D17F3">
      <w:r w:rsidRPr="008D17F3">
        <w:t>Наконец, если коэффициент эластичности принимает значения больше единицы</w:t>
      </w:r>
      <w:r w:rsidR="008D17F3">
        <w:t xml:space="preserve"> (</w:t>
      </w:r>
      <w:r w:rsidRPr="008D17F3">
        <w:t>Е0/Р е</w:t>
      </w:r>
      <w:r w:rsidR="008D17F3">
        <w:t xml:space="preserve"> (</w:t>
      </w:r>
      <w:r w:rsidRPr="008D17F3">
        <w:t>1</w:t>
      </w:r>
      <w:r w:rsidR="008D17F3" w:rsidRPr="008D17F3">
        <w:t xml:space="preserve">; </w:t>
      </w:r>
      <w:r w:rsidRPr="008D17F3">
        <w:t>оо</w:t>
      </w:r>
      <w:r w:rsidR="008D17F3" w:rsidRPr="008D17F3">
        <w:t>)),</w:t>
      </w:r>
      <w:r w:rsidRPr="008D17F3">
        <w:t xml:space="preserve"> наблюдается эластичный спрос по цене</w:t>
      </w:r>
      <w:r w:rsidR="008D17F3" w:rsidRPr="008D17F3">
        <w:t xml:space="preserve">. </w:t>
      </w:r>
      <w:r w:rsidRPr="008D17F3">
        <w:t xml:space="preserve">Величина спроса изменяется в большей степени, чем уровень цены, </w:t>
      </w:r>
      <w:r w:rsidR="008D17F3">
        <w:t>т.е.</w:t>
      </w:r>
      <w:r w:rsidR="008D17F3" w:rsidRPr="008D17F3">
        <w:t xml:space="preserve"> </w:t>
      </w:r>
      <w:r w:rsidRPr="008D17F3">
        <w:t>спрос сильнее реагирует на цену</w:t>
      </w:r>
      <w:r w:rsidR="008D17F3" w:rsidRPr="008D17F3">
        <w:t xml:space="preserve">. </w:t>
      </w:r>
      <w:r w:rsidRPr="008D17F3">
        <w:t>В крайнем случае, когда коэффициент эластичности стремится к бесконечности, говорят о совершенно эластичном спросе по цене</w:t>
      </w:r>
      <w:r w:rsidR="008D17F3" w:rsidRPr="008D17F3">
        <w:t xml:space="preserve">. </w:t>
      </w:r>
      <w:r w:rsidRPr="008D17F3">
        <w:t>Даже минимальный рост цены на товар грозит падением величины спроса до нуля, а минимальное снижение цены</w:t>
      </w:r>
      <w:r w:rsidR="008D17F3" w:rsidRPr="008D17F3">
        <w:t xml:space="preserve"> - </w:t>
      </w:r>
      <w:r w:rsidRPr="008D17F3">
        <w:t>бесконечно большим ростом величины спроса</w:t>
      </w:r>
      <w:r w:rsidR="008D17F3" w:rsidRPr="008D17F3">
        <w:t xml:space="preserve">. </w:t>
      </w:r>
      <w:r w:rsidRPr="008D17F3">
        <w:t>Пример рынков с эластичным спросом следует искать среди рынков товаров широкого потребления, не принадлежащих к предметам первой необходимости, и товаров длительного пользования</w:t>
      </w:r>
      <w:r w:rsidR="008D17F3" w:rsidRPr="008D17F3">
        <w:t>.</w:t>
      </w:r>
    </w:p>
    <w:p w:rsidR="008D17F3" w:rsidRDefault="008A652A" w:rsidP="008D17F3">
      <w:r w:rsidRPr="008D17F3">
        <w:t xml:space="preserve">На </w:t>
      </w:r>
      <w:r w:rsidR="008D17F3">
        <w:t>Рис.6.2</w:t>
      </w:r>
      <w:r w:rsidRPr="008D17F3">
        <w:t xml:space="preserve"> приведены графики совершенно эластичного и совершенно неэластичного спроса</w:t>
      </w:r>
      <w:r w:rsidR="008D17F3" w:rsidRPr="008D17F3">
        <w:t>.</w:t>
      </w:r>
    </w:p>
    <w:p w:rsidR="008D17F3" w:rsidRDefault="008D17F3" w:rsidP="008D17F3"/>
    <w:p w:rsidR="008A652A" w:rsidRDefault="0032583E" w:rsidP="008D17F3">
      <w:r>
        <w:pict>
          <v:shape id="_x0000_i1030" type="#_x0000_t75" style="width:177.75pt;height:113.25pt">
            <v:imagedata r:id="rId12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Продолжим анализ рынка шоколада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Рис.6.1</w:t>
      </w:r>
      <w:r w:rsidR="008D17F3" w:rsidRPr="008D17F3">
        <w:t xml:space="preserve">). </w:t>
      </w:r>
    </w:p>
    <w:p w:rsidR="008D17F3" w:rsidRDefault="008A652A" w:rsidP="008D17F3">
      <w:r w:rsidRPr="008D17F3">
        <w:t>Рассчитаем коэффициент эластичности спроса по цене на отрезке, где цена снижается с 19 до 14 ден</w:t>
      </w:r>
      <w:r w:rsidR="008D17F3" w:rsidRPr="008D17F3">
        <w:t xml:space="preserve">. </w:t>
      </w:r>
      <w:r w:rsidRPr="008D17F3">
        <w:t>ед</w:t>
      </w:r>
      <w:r w:rsidR="008D17F3">
        <w:t>.,</w:t>
      </w:r>
      <w:r w:rsidRPr="008D17F3">
        <w:t xml:space="preserve"> а величина спроса растет с 15 до 20 ед</w:t>
      </w:r>
      <w:r w:rsidR="008D17F3">
        <w:t>.:</w:t>
      </w:r>
    </w:p>
    <w:p w:rsidR="008D17F3" w:rsidRDefault="008D17F3" w:rsidP="008D17F3"/>
    <w:p w:rsidR="008A652A" w:rsidRDefault="0032583E" w:rsidP="008D17F3">
      <w:r>
        <w:pict>
          <v:shape id="_x0000_i1031" type="#_x0000_t75" style="width:194.25pt;height:38.25pt">
            <v:imagedata r:id="rId13" o:title=""/>
          </v:shape>
        </w:pict>
      </w:r>
    </w:p>
    <w:p w:rsidR="008D17F3" w:rsidRDefault="008A652A" w:rsidP="008D17F3">
      <w:r w:rsidRPr="008D17F3">
        <w:t xml:space="preserve">Как видно, на данном отрезке кривой спроса эластичность немного меньше единицы, </w:t>
      </w:r>
      <w:r w:rsidR="008D17F3">
        <w:t>т.е.</w:t>
      </w:r>
      <w:r w:rsidR="008D17F3" w:rsidRPr="008D17F3">
        <w:t xml:space="preserve"> </w:t>
      </w:r>
      <w:r w:rsidRPr="008D17F3">
        <w:t>величина спроса увеличивается медленнее, чем уменьшается уровень цены</w:t>
      </w:r>
      <w:r w:rsidR="008D17F3" w:rsidRPr="008D17F3">
        <w:t>.</w:t>
      </w:r>
    </w:p>
    <w:p w:rsidR="008D17F3" w:rsidRDefault="008A652A" w:rsidP="008D17F3">
      <w:r w:rsidRPr="008D17F3">
        <w:t>Рассчитаем теперь эластичность на крайнем правом отрезке кривой, где цена снижается с 7 до 5 ден</w:t>
      </w:r>
      <w:r w:rsidR="008D17F3" w:rsidRPr="008D17F3">
        <w:t xml:space="preserve">. </w:t>
      </w:r>
      <w:r w:rsidRPr="008D17F3">
        <w:t>ед</w:t>
      </w:r>
      <w:r w:rsidR="008D17F3">
        <w:t>.,</w:t>
      </w:r>
      <w:r w:rsidRPr="008D17F3">
        <w:t xml:space="preserve"> а величина спроса растет с 30 до 35 ед</w:t>
      </w:r>
      <w:r w:rsidR="008D17F3" w:rsidRPr="008D17F3">
        <w:t xml:space="preserve">. </w:t>
      </w:r>
      <w:r w:rsidRPr="008D17F3">
        <w:t>товара</w:t>
      </w:r>
      <w:r w:rsidR="008D17F3" w:rsidRPr="008D17F3">
        <w:t>:</w:t>
      </w:r>
    </w:p>
    <w:p w:rsidR="008D17F3" w:rsidRDefault="008D17F3" w:rsidP="008D17F3"/>
    <w:p w:rsidR="008A652A" w:rsidRDefault="0032583E" w:rsidP="008D17F3">
      <w:r>
        <w:pict>
          <v:shape id="_x0000_i1032" type="#_x0000_t75" style="width:198.75pt;height:33pt">
            <v:imagedata r:id="rId14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На данном отрезке спрос является неэластичным</w:t>
      </w:r>
      <w:r w:rsidR="008D17F3" w:rsidRPr="008D17F3">
        <w:t xml:space="preserve">: </w:t>
      </w:r>
      <w:r w:rsidRPr="008D17F3">
        <w:t>при изменении цены на 1</w:t>
      </w:r>
      <w:r w:rsidR="008D17F3" w:rsidRPr="008D17F3">
        <w:t>%</w:t>
      </w:r>
      <w:r w:rsidRPr="008D17F3">
        <w:t xml:space="preserve"> его величина изменяется менее чем на 0,5</w:t>
      </w:r>
      <w:r w:rsidR="008D17F3" w:rsidRPr="008D17F3">
        <w:t xml:space="preserve">%. </w:t>
      </w:r>
      <w:r w:rsidRPr="008D17F3">
        <w:t>Таким образом, чем правее мы перемещаемся по кривой спроса, тем менее эластичной она становится</w:t>
      </w:r>
      <w:r w:rsidR="008D17F3" w:rsidRPr="008D17F3">
        <w:t xml:space="preserve">. </w:t>
      </w:r>
      <w:r w:rsidRPr="008D17F3">
        <w:t>При этом не следует отождествлять наклон кривой спроса с его эластичностью, поскольку наклон кривой описывает лишь те части уравнения, которые показывают изменение показателей цены и количества</w:t>
      </w:r>
      <w:r w:rsidR="008D17F3">
        <w:t xml:space="preserve"> (</w:t>
      </w:r>
      <w:r w:rsidRPr="008D17F3">
        <w:t>Д</w:t>
      </w:r>
      <w:r w:rsidR="008D17F3" w:rsidRPr="008D17F3">
        <w:t xml:space="preserve">. </w:t>
      </w:r>
      <w:r w:rsidRPr="008D17F3">
        <w:t>О, АР</w:t>
      </w:r>
      <w:r w:rsidR="008D17F3" w:rsidRPr="008D17F3">
        <w:t>),</w:t>
      </w:r>
      <w:r w:rsidRPr="008D17F3">
        <w:t xml:space="preserve"> а в формуле присутствуют и другие сомножители</w:t>
      </w:r>
      <w:r w:rsidR="008D17F3" w:rsidRPr="008D17F3">
        <w:t xml:space="preserve"> - </w:t>
      </w:r>
      <w:r w:rsidRPr="008D17F3">
        <w:t>О и Р</w:t>
      </w:r>
      <w:r w:rsidR="008D17F3" w:rsidRPr="008D17F3">
        <w:t xml:space="preserve">. </w:t>
      </w:r>
      <w:r w:rsidRPr="008D17F3">
        <w:t>В целом же на графике функции спроса имеются участки с коэффициентом эластичности больше единицы, меньше единицы и единичной эластичности</w:t>
      </w:r>
      <w:r w:rsidR="008D17F3" w:rsidRPr="008D17F3">
        <w:t xml:space="preserve">. </w:t>
      </w:r>
      <w:r w:rsidRPr="008D17F3">
        <w:t>На верхнем левом участке кривой коэффициент эластичности по модулю больше единицы, на правом нижнем участке</w:t>
      </w:r>
      <w:r w:rsidR="008D17F3" w:rsidRPr="008D17F3">
        <w:t xml:space="preserve"> - </w:t>
      </w:r>
      <w:r w:rsidRPr="008D17F3">
        <w:t>меньше единицы, а посередине кривой спроса будет участок с единичной эластичностью</w:t>
      </w:r>
      <w:r w:rsidR="008D17F3">
        <w:t xml:space="preserve"> (Рис.6.3</w:t>
      </w:r>
      <w:r w:rsidR="008D17F3" w:rsidRPr="008D17F3">
        <w:t>).</w:t>
      </w:r>
    </w:p>
    <w:p w:rsidR="008D17F3" w:rsidRDefault="008D17F3" w:rsidP="008D17F3"/>
    <w:p w:rsidR="008A652A" w:rsidRDefault="0032583E" w:rsidP="008D17F3">
      <w:r>
        <w:pict>
          <v:shape id="_x0000_i1033" type="#_x0000_t75" style="width:266.25pt;height:136.5pt">
            <v:imagedata r:id="rId15" o:title=""/>
          </v:shape>
        </w:pict>
      </w:r>
    </w:p>
    <w:p w:rsidR="008D17F3" w:rsidRDefault="00C8795F" w:rsidP="008D17F3">
      <w:r>
        <w:br w:type="page"/>
      </w:r>
      <w:r w:rsidR="008A652A" w:rsidRPr="008D17F3">
        <w:t>Для того чтобы геометрически определить эластичность спроса в какой-либо точке на графике, представленном прямой линией, необходимо сопоставить длины отрезков прямой от интересующей нас точки</w:t>
      </w:r>
      <w:r w:rsidR="008D17F3">
        <w:t xml:space="preserve"> (</w:t>
      </w:r>
      <w:r w:rsidR="008A652A" w:rsidRPr="008D17F3">
        <w:t xml:space="preserve">например, точки </w:t>
      </w:r>
      <w:r w:rsidR="008A652A" w:rsidRPr="008D17F3">
        <w:rPr>
          <w:lang w:val="en-US"/>
        </w:rPr>
        <w:t>X</w:t>
      </w:r>
      <w:r w:rsidR="008A652A" w:rsidRPr="008D17F3">
        <w:t xml:space="preserve"> на </w:t>
      </w:r>
      <w:r w:rsidR="008D17F3">
        <w:t>Рис.6.3</w:t>
      </w:r>
      <w:r w:rsidR="008D17F3" w:rsidRPr="008D17F3">
        <w:t xml:space="preserve">) </w:t>
      </w:r>
      <w:r w:rsidR="008A652A" w:rsidRPr="008D17F3">
        <w:t>до пересечения с осями координат</w:t>
      </w:r>
      <w:r w:rsidR="008D17F3" w:rsidRPr="008D17F3">
        <w:t xml:space="preserve">. </w:t>
      </w:r>
      <w:r w:rsidR="008A652A" w:rsidRPr="008D17F3">
        <w:t>Продлим пунктирными линиями график спроса до точек его пересечения с осями количества и цены</w:t>
      </w:r>
      <w:r w:rsidR="008D17F3">
        <w:t xml:space="preserve"> (</w:t>
      </w:r>
      <w:r w:rsidR="008A652A" w:rsidRPr="008D17F3">
        <w:t>точки В и А</w:t>
      </w:r>
      <w:r w:rsidR="008D17F3" w:rsidRPr="008D17F3">
        <w:t xml:space="preserve">). </w:t>
      </w:r>
      <w:r w:rsidR="008A652A" w:rsidRPr="008D17F3">
        <w:t xml:space="preserve">Эластичность спроса в точке </w:t>
      </w:r>
      <w:r w:rsidR="008A652A" w:rsidRPr="008D17F3">
        <w:rPr>
          <w:lang w:val="en-US"/>
        </w:rPr>
        <w:t>X</w:t>
      </w:r>
      <w:r w:rsidR="008A652A" w:rsidRPr="008D17F3">
        <w:t xml:space="preserve"> можно рассчитать, разделив длину отрезка ХВ на длину отрезка ХА</w:t>
      </w:r>
      <w:r w:rsidR="008D17F3" w:rsidRPr="008D17F3">
        <w:t xml:space="preserve">. </w:t>
      </w:r>
      <w:r w:rsidR="008A652A" w:rsidRPr="008D17F3">
        <w:t xml:space="preserve">Второй вариант вычисления эластичности в точке </w:t>
      </w:r>
      <w:r w:rsidR="008A652A" w:rsidRPr="008D17F3">
        <w:rPr>
          <w:lang w:val="en-US"/>
        </w:rPr>
        <w:t>X</w:t>
      </w:r>
      <w:r w:rsidR="008D17F3" w:rsidRPr="008D17F3">
        <w:t xml:space="preserve"> - </w:t>
      </w:r>
      <w:r w:rsidR="008A652A" w:rsidRPr="008D17F3">
        <w:t>это соотношение длины отрезков ВС и ОС</w:t>
      </w:r>
      <w:r w:rsidR="008D17F3" w:rsidRPr="008D17F3">
        <w:t>.</w:t>
      </w:r>
    </w:p>
    <w:p w:rsidR="008D17F3" w:rsidRDefault="008A652A" w:rsidP="008D17F3">
      <w:r w:rsidRPr="008D17F3">
        <w:t>Конечно, геометрически точка с единичной эластичностью находится посередине кривой спроса только на графиках функций, выраженных прямыми линиями</w:t>
      </w:r>
      <w:r w:rsidR="008D17F3" w:rsidRPr="008D17F3">
        <w:t xml:space="preserve">. </w:t>
      </w:r>
      <w:r w:rsidRPr="008D17F3">
        <w:t>Для нелинейных функций наклон кривой постоянно изменяется, поэтому для определения эластичности геометрическим способом правила несколько другие</w:t>
      </w:r>
      <w:r w:rsidR="008D17F3" w:rsidRPr="008D17F3">
        <w:t xml:space="preserve">. </w:t>
      </w:r>
      <w:r w:rsidRPr="008D17F3">
        <w:t xml:space="preserve">На </w:t>
      </w:r>
      <w:r w:rsidR="008D17F3">
        <w:t>Рис.6.4</w:t>
      </w:r>
      <w:r w:rsidRPr="008D17F3">
        <w:t xml:space="preserve"> изображен криволинейный график функции спроса</w:t>
      </w:r>
      <w:r w:rsidR="008D17F3" w:rsidRPr="008D17F3">
        <w:t xml:space="preserve">. </w:t>
      </w:r>
      <w:r w:rsidRPr="008D17F3">
        <w:t xml:space="preserve">Чтобы определить эластичность спроса в точке </w:t>
      </w:r>
      <w:r w:rsidRPr="008D17F3">
        <w:rPr>
          <w:lang w:val="en-US"/>
        </w:rPr>
        <w:t>X</w:t>
      </w:r>
      <w:r w:rsidRPr="008D17F3">
        <w:t>, необходимо провести касательную к кривой в данной точке, далее измерить отрезки касательной ХВ и ХА и разделить ХВ на ХА</w:t>
      </w:r>
      <w:r w:rsidR="008D17F3">
        <w:t xml:space="preserve"> (</w:t>
      </w:r>
      <w:r w:rsidRPr="008D17F3">
        <w:t>или СВ на ОС</w:t>
      </w:r>
      <w:r w:rsidR="008D17F3" w:rsidRPr="008D17F3">
        <w:t xml:space="preserve">). </w:t>
      </w:r>
      <w:r w:rsidRPr="008D17F3">
        <w:t>Понятно, что в каждой точке кривой касательная будет иметь разный наклон и получатся разной длины отрезки</w:t>
      </w:r>
      <w:r w:rsidR="008D17F3" w:rsidRPr="008D17F3">
        <w:t>.</w:t>
      </w:r>
    </w:p>
    <w:p w:rsidR="008D17F3" w:rsidRDefault="008D17F3" w:rsidP="008D17F3"/>
    <w:p w:rsidR="008A652A" w:rsidRDefault="0032583E" w:rsidP="008D17F3">
      <w:r>
        <w:pict>
          <v:shape id="_x0000_i1034" type="#_x0000_t75" style="width:253.5pt;height:100.5pt">
            <v:imagedata r:id="rId16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Для функции спроса, выраженной кривой, эластичность может быть и постоянной в каждой точке</w:t>
      </w:r>
      <w:r w:rsidR="008D17F3" w:rsidRPr="008D17F3">
        <w:t xml:space="preserve">. </w:t>
      </w:r>
      <w:r w:rsidRPr="008D17F3">
        <w:t>Такое свойство присуще степенным функциям типа &amp; = а • Р~ь, при этом кривая спроса имеет гиперболическую форму и эластичность кривой в каждой точке равна Ъ</w:t>
      </w:r>
      <w:r w:rsidR="008D17F3" w:rsidRPr="008D17F3">
        <w:t>.</w:t>
      </w:r>
    </w:p>
    <w:p w:rsidR="008D17F3" w:rsidRDefault="008A652A" w:rsidP="008D17F3">
      <w:r w:rsidRPr="008D17F3">
        <w:t>Необходимо различать понятия дуговой эластичности и точечной эластичности</w:t>
      </w:r>
      <w:r w:rsidR="008D17F3" w:rsidRPr="008D17F3">
        <w:t xml:space="preserve">. </w:t>
      </w:r>
      <w:r w:rsidRPr="008D17F3">
        <w:t>Расчеты, основанные на формуле</w:t>
      </w:r>
      <w:r w:rsidR="008D17F3">
        <w:t xml:space="preserve"> (</w:t>
      </w:r>
      <w:r w:rsidRPr="008D17F3">
        <w:t>6</w:t>
      </w:r>
      <w:r w:rsidR="008D17F3">
        <w:t>.3</w:t>
      </w:r>
      <w:r w:rsidR="008D17F3" w:rsidRPr="008D17F3">
        <w:t>),</w:t>
      </w:r>
      <w:r w:rsidRPr="008D17F3">
        <w:t xml:space="preserve"> связаны с расчетом дуговой эластичности, когда определяется значение коэффициента эластичности на отрезке</w:t>
      </w:r>
      <w:r w:rsidR="008D17F3">
        <w:t xml:space="preserve"> (</w:t>
      </w:r>
      <w:r w:rsidRPr="008D17F3">
        <w:t>дуге</w:t>
      </w:r>
      <w:r w:rsidR="008D17F3" w:rsidRPr="008D17F3">
        <w:t xml:space="preserve">) </w:t>
      </w:r>
      <w:r w:rsidRPr="008D17F3">
        <w:t>кривой спроса</w:t>
      </w:r>
      <w:r w:rsidR="008D17F3" w:rsidRPr="008D17F3">
        <w:t xml:space="preserve">. </w:t>
      </w:r>
      <w:r w:rsidRPr="008D17F3">
        <w:t>Это относительно простой с точки зрения математических вычислений метод</w:t>
      </w:r>
      <w:r w:rsidR="008D17F3" w:rsidRPr="008D17F3">
        <w:t xml:space="preserve">. </w:t>
      </w:r>
      <w:r w:rsidRPr="008D17F3">
        <w:t>Однако, поскольку на протяжении отрезка эластичность спроса меняется, рассчитывается лишь средняя величина по всему отрезку, в то время как в каждой отдельной точке кривой спроса эластичность функции разная</w:t>
      </w:r>
      <w:r w:rsidR="008D17F3" w:rsidRPr="008D17F3">
        <w:t xml:space="preserve">. </w:t>
      </w:r>
      <w:r w:rsidRPr="008D17F3">
        <w:t>Для определения точечной эластичности используется формула, аналогичная формуле</w:t>
      </w:r>
      <w:r w:rsidR="008D17F3">
        <w:t xml:space="preserve"> (</w:t>
      </w:r>
      <w:r w:rsidRPr="008D17F3">
        <w:t>6</w:t>
      </w:r>
      <w:r w:rsidR="008D17F3">
        <w:t>.1</w:t>
      </w:r>
      <w:r w:rsidR="008D17F3" w:rsidRPr="008D17F3">
        <w:t>):</w:t>
      </w:r>
    </w:p>
    <w:p w:rsidR="008D17F3" w:rsidRDefault="008D17F3" w:rsidP="008D17F3"/>
    <w:p w:rsidR="008A652A" w:rsidRDefault="0032583E" w:rsidP="008D17F3">
      <w:r>
        <w:pict>
          <v:shape id="_x0000_i1035" type="#_x0000_t75" style="width:300.75pt;height:69.75pt">
            <v:imagedata r:id="rId17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Таким образом, чтобы рассчитать точечную эластичность спроса, необходимо вывести математическую функцию зависимости величины спроса от цены, взять производную данной функции, вычислить ее параметры в конкретной точке и умножить на соотношение цены и величины спроса в данной точке</w:t>
      </w:r>
      <w:r w:rsidR="008D17F3" w:rsidRPr="008D17F3">
        <w:t>.</w:t>
      </w:r>
    </w:p>
    <w:p w:rsidR="008D17F3" w:rsidRDefault="008A652A" w:rsidP="008D17F3">
      <w:r w:rsidRPr="008D17F3">
        <w:t>Приведем гипотетический пример расчета точечной эластичности</w:t>
      </w:r>
      <w:r w:rsidR="008D17F3" w:rsidRPr="008D17F3">
        <w:t xml:space="preserve">. </w:t>
      </w:r>
      <w:r w:rsidRPr="008D17F3">
        <w:t>Предположим, что функция зависимости величины спроса от цены выглядит как В = 20</w:t>
      </w:r>
      <w:r w:rsidR="008D17F3">
        <w:t>0/</w:t>
      </w:r>
      <w:r w:rsidRPr="008D17F3">
        <w:t>Р</w:t>
      </w:r>
      <w:r w:rsidR="008D17F3">
        <w:t xml:space="preserve"> (т.е.</w:t>
      </w:r>
      <w:r w:rsidR="008D17F3" w:rsidRPr="008D17F3">
        <w:t xml:space="preserve"> </w:t>
      </w:r>
      <w:r w:rsidRPr="008D17F3">
        <w:t>функция нелинейная</w:t>
      </w:r>
      <w:r w:rsidR="008D17F3" w:rsidRPr="008D17F3">
        <w:t xml:space="preserve">) </w:t>
      </w:r>
      <w:r w:rsidRPr="008D17F3">
        <w:t>и график имеет вид гиперболы</w:t>
      </w:r>
      <w:r w:rsidR="008D17F3">
        <w:t xml:space="preserve"> (Рис.6.5</w:t>
      </w:r>
      <w:r w:rsidR="008D17F3" w:rsidRPr="008D17F3">
        <w:t xml:space="preserve">). </w:t>
      </w:r>
      <w:r w:rsidRPr="008D17F3">
        <w:t xml:space="preserve">Допустим, необходимо рассчитать эластичность спроса в точке </w:t>
      </w:r>
      <w:r w:rsidRPr="008D17F3">
        <w:rPr>
          <w:lang w:val="en-US"/>
        </w:rPr>
        <w:t>X</w:t>
      </w:r>
      <w:r w:rsidRPr="008D17F3">
        <w:t>, в которой цена товара равна 10 ден</w:t>
      </w:r>
      <w:r w:rsidR="008D17F3" w:rsidRPr="008D17F3">
        <w:t xml:space="preserve">. </w:t>
      </w:r>
      <w:r w:rsidRPr="008D17F3">
        <w:t>ед</w:t>
      </w:r>
      <w:r w:rsidR="008D17F3">
        <w:t>.,</w:t>
      </w:r>
      <w:r w:rsidRPr="008D17F3">
        <w:t xml:space="preserve"> а величина спроса соответственно равна 20</w:t>
      </w:r>
      <w:r w:rsidR="008D17F3">
        <w:t>0/</w:t>
      </w:r>
      <w:r w:rsidRPr="008D17F3">
        <w:t>10 = 20 ед</w:t>
      </w:r>
      <w:r w:rsidR="008D17F3" w:rsidRPr="008D17F3">
        <w:t xml:space="preserve">. </w:t>
      </w:r>
      <w:r w:rsidRPr="008D17F3">
        <w:t>Возьмем первую производную величины спроса по цене сЮ / аР =</w:t>
      </w:r>
      <w:r w:rsidR="008D17F3">
        <w:t xml:space="preserve"> (</w:t>
      </w:r>
      <w:r w:rsidRPr="008D17F3">
        <w:t>20</w:t>
      </w:r>
      <w:r w:rsidR="008D17F3">
        <w:t>0/</w:t>
      </w:r>
      <w:r w:rsidRPr="008D17F3">
        <w:t>Р</w:t>
      </w:r>
      <w:r w:rsidR="008D17F3" w:rsidRPr="008D17F3">
        <w:t xml:space="preserve">) </w:t>
      </w:r>
      <w:r w:rsidRPr="008D17F3">
        <w:t>=</w:t>
      </w:r>
      <w:r w:rsidR="008D17F3" w:rsidRPr="008D17F3">
        <w:t xml:space="preserve"> - </w:t>
      </w:r>
      <w:r w:rsidRPr="008D17F3">
        <w:t>20</w:t>
      </w:r>
      <w:r w:rsidR="008D17F3">
        <w:t>0/</w:t>
      </w:r>
      <w:r w:rsidRPr="008D17F3">
        <w:t>Р2</w:t>
      </w:r>
      <w:r w:rsidR="008D17F3" w:rsidRPr="008D17F3">
        <w:t xml:space="preserve">. </w:t>
      </w:r>
      <w:r w:rsidRPr="008D17F3">
        <w:t>При Р = 10 имеем</w:t>
      </w:r>
      <w:r w:rsidR="008D17F3">
        <w:t xml:space="preserve"> (</w:t>
      </w:r>
      <w:r w:rsidRPr="008D17F3">
        <w:t>1В / с1Р =</w:t>
      </w:r>
      <w:r w:rsidR="008D17F3" w:rsidRPr="008D17F3">
        <w:t xml:space="preserve"> - </w:t>
      </w:r>
      <w:r w:rsidRPr="008D17F3">
        <w:t>2</w:t>
      </w:r>
      <w:r w:rsidR="008D17F3" w:rsidRPr="008D17F3">
        <w:t xml:space="preserve">. </w:t>
      </w:r>
      <w:r w:rsidRPr="008D17F3">
        <w:t>Подставляем значение в формулу</w:t>
      </w:r>
      <w:r w:rsidR="008D17F3">
        <w:t xml:space="preserve"> (</w:t>
      </w:r>
      <w:r w:rsidRPr="008D17F3">
        <w:t>6</w:t>
      </w:r>
      <w:r w:rsidR="008D17F3">
        <w:t>.4</w:t>
      </w:r>
      <w:r w:rsidR="008D17F3" w:rsidRPr="008D17F3">
        <w:t xml:space="preserve">): </w:t>
      </w:r>
      <w:r w:rsidRPr="008D17F3">
        <w:t>Е0/Р =</w:t>
      </w:r>
      <w:r w:rsidR="008D17F3" w:rsidRPr="008D17F3">
        <w:t xml:space="preserve"> - </w:t>
      </w:r>
      <w:r w:rsidRPr="008D17F3">
        <w:t>2 • 1</w:t>
      </w:r>
      <w:r w:rsidR="008D17F3">
        <w:t>0/</w:t>
      </w:r>
      <w:r w:rsidRPr="008D17F3">
        <w:t>20 =</w:t>
      </w:r>
      <w:r w:rsidR="008D17F3" w:rsidRPr="008D17F3">
        <w:t xml:space="preserve"> - </w:t>
      </w:r>
      <w:r w:rsidRPr="008D17F3">
        <w:t>1</w:t>
      </w:r>
      <w:r w:rsidR="008D17F3" w:rsidRPr="008D17F3">
        <w:t xml:space="preserve">. </w:t>
      </w:r>
      <w:r w:rsidRPr="008D17F3">
        <w:t>Функция спроса в данной точке имеет единичную эластичность</w:t>
      </w:r>
      <w:r w:rsidR="008D17F3" w:rsidRPr="008D17F3">
        <w:t>.</w:t>
      </w:r>
    </w:p>
    <w:p w:rsidR="008A652A" w:rsidRDefault="00C8795F" w:rsidP="008D17F3">
      <w:r>
        <w:br w:type="page"/>
      </w:r>
      <w:r w:rsidR="0032583E">
        <w:pict>
          <v:shape id="_x0000_i1036" type="#_x0000_t75" style="width:234.75pt;height:136.5pt">
            <v:imagedata r:id="rId18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 xml:space="preserve">Для расчета коэффициента точечной эластичности можно применить описанный выше геометрический метод, </w:t>
      </w:r>
      <w:r w:rsidR="008D17F3">
        <w:t>т.е.</w:t>
      </w:r>
      <w:r w:rsidR="008D17F3" w:rsidRPr="008D17F3">
        <w:t xml:space="preserve"> </w:t>
      </w:r>
      <w:r w:rsidRPr="008D17F3">
        <w:t xml:space="preserve">провести касательную к точке </w:t>
      </w:r>
      <w:r w:rsidRPr="008D17F3">
        <w:rPr>
          <w:lang w:val="en-US"/>
        </w:rPr>
        <w:t>X</w:t>
      </w:r>
      <w:r w:rsidRPr="008D17F3">
        <w:t xml:space="preserve"> и разделить длину отрезка касательной ниже точки </w:t>
      </w:r>
      <w:r w:rsidRPr="008D17F3">
        <w:rPr>
          <w:lang w:val="en-US"/>
        </w:rPr>
        <w:t>X</w:t>
      </w:r>
      <w:r w:rsidRPr="008D17F3">
        <w:t xml:space="preserve"> на длину отрезка касательной выше точки </w:t>
      </w:r>
      <w:r w:rsidRPr="008D17F3">
        <w:rPr>
          <w:lang w:val="en-US"/>
        </w:rPr>
        <w:t>X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Рис.6.5</w:t>
      </w:r>
      <w:r w:rsidR="008D17F3" w:rsidRPr="008D17F3">
        <w:t xml:space="preserve">). </w:t>
      </w:r>
      <w:r w:rsidRPr="008D17F3">
        <w:t>Отрезки равны, что и подтверждает алгебраический расчет</w:t>
      </w:r>
      <w:r w:rsidR="008D17F3" w:rsidRPr="008D17F3">
        <w:t>.</w:t>
      </w:r>
    </w:p>
    <w:p w:rsidR="008D17F3" w:rsidRDefault="008A652A" w:rsidP="008D17F3">
      <w:r w:rsidRPr="008D17F3">
        <w:t>Рассмотрим факторы, влияющие на эластичность спроса</w:t>
      </w:r>
      <w:r w:rsidR="008D17F3" w:rsidRPr="008D17F3">
        <w:t xml:space="preserve">. </w:t>
      </w:r>
      <w:r w:rsidRPr="008D17F3">
        <w:t>Прежде всего, на ценовую эластичность спроса влияет наличие товаров-заменителей</w:t>
      </w:r>
      <w:r w:rsidR="008D17F3" w:rsidRPr="008D17F3">
        <w:t xml:space="preserve">. </w:t>
      </w:r>
      <w:r w:rsidRPr="008D17F3">
        <w:t>Очевидно, что чем легче заменить данный товар каким-либо другим, удовлетворяющим ту же</w:t>
      </w:r>
      <w:r w:rsidR="008D17F3">
        <w:t xml:space="preserve"> (</w:t>
      </w:r>
      <w:r w:rsidRPr="008D17F3">
        <w:t>или сходную</w:t>
      </w:r>
      <w:r w:rsidR="008D17F3" w:rsidRPr="008D17F3">
        <w:t xml:space="preserve">) </w:t>
      </w:r>
      <w:r w:rsidRPr="008D17F3">
        <w:t>потребность человека, тем более чутко будет реагировать потребитель на изменение цены товара</w:t>
      </w:r>
      <w:r w:rsidR="008D17F3" w:rsidRPr="008D17F3">
        <w:t xml:space="preserve">. </w:t>
      </w:r>
      <w:r w:rsidRPr="008D17F3">
        <w:t>Зачем платить</w:t>
      </w:r>
      <w:r w:rsidR="008D17F3">
        <w:t xml:space="preserve"> </w:t>
      </w:r>
      <w:r w:rsidRPr="008D17F3">
        <w:t>больше за дорожающий товар, если можно купить более дешевый аналог</w:t>
      </w:r>
      <w:r w:rsidR="008D17F3" w:rsidRPr="008D17F3">
        <w:t xml:space="preserve">? </w:t>
      </w:r>
      <w:r w:rsidRPr="008D17F3">
        <w:t>Спрос на воду менее эластичен, так как не просто найти заменитель воды</w:t>
      </w:r>
      <w:r w:rsidR="008D17F3" w:rsidRPr="008D17F3">
        <w:t xml:space="preserve">; </w:t>
      </w:r>
      <w:r w:rsidRPr="008D17F3">
        <w:t>спрос на автомобили какой-либо марки более эластичен, так как их можно заменить автомобилями конкурирующих фирм</w:t>
      </w:r>
      <w:r w:rsidR="008D17F3" w:rsidRPr="008D17F3">
        <w:t xml:space="preserve">. </w:t>
      </w:r>
      <w:r w:rsidRPr="008D17F3">
        <w:t>Обычно чем острее конкуренция между продавцами на рынке товара, тем эластичнее спрос на данный товар</w:t>
      </w:r>
      <w:r w:rsidR="008D17F3" w:rsidRPr="008D17F3">
        <w:t>.</w:t>
      </w:r>
    </w:p>
    <w:p w:rsidR="008D17F3" w:rsidRDefault="008A652A" w:rsidP="008D17F3">
      <w:r w:rsidRPr="008D17F3">
        <w:t>Доля затрат на приобретение данного товара в общем объеме расходов потребителя</w:t>
      </w:r>
      <w:r w:rsidR="008D17F3" w:rsidRPr="008D17F3">
        <w:t xml:space="preserve"> - </w:t>
      </w:r>
      <w:r w:rsidRPr="008D17F3">
        <w:t>еще один фактор эластичности спроса</w:t>
      </w:r>
      <w:r w:rsidR="008D17F3" w:rsidRPr="008D17F3">
        <w:t xml:space="preserve">. </w:t>
      </w:r>
      <w:r w:rsidRPr="008D17F3">
        <w:t>Чем большую долю в общих расходах занимают затраты на данный товар, тем стремительнее реакция потребителя на изменение цены товара</w:t>
      </w:r>
      <w:r w:rsidR="008D17F3" w:rsidRPr="008D17F3">
        <w:t xml:space="preserve">. </w:t>
      </w:r>
      <w:r w:rsidRPr="008D17F3">
        <w:t>Спрос на шариковые ручки менее эластичен, так как ручки дешевы и их удорожание даже в несколько раз существенно не скажется на бюджете потребителя</w:t>
      </w:r>
      <w:r w:rsidR="008D17F3" w:rsidRPr="008D17F3">
        <w:t xml:space="preserve">; </w:t>
      </w:r>
      <w:r w:rsidRPr="008D17F3">
        <w:t>спрос на автомобили более эластичен из-за их дороговизны</w:t>
      </w:r>
      <w:r w:rsidR="008D17F3" w:rsidRPr="008D17F3">
        <w:t>.</w:t>
      </w:r>
    </w:p>
    <w:p w:rsidR="008D17F3" w:rsidRDefault="008A652A" w:rsidP="008D17F3">
      <w:r w:rsidRPr="008D17F3">
        <w:t>Временной фактор также оказывает влияние на эластичность спроса</w:t>
      </w:r>
      <w:r w:rsidR="008D17F3" w:rsidRPr="008D17F3">
        <w:t xml:space="preserve">. </w:t>
      </w:r>
      <w:r w:rsidRPr="008D17F3">
        <w:t>Чем больше времени есть у потребителя, чтобы приспособиться к новой цене товара, тем большая ценовая эластичность спроса наблюдается</w:t>
      </w:r>
      <w:r w:rsidR="008D17F3" w:rsidRPr="008D17F3">
        <w:t xml:space="preserve">. </w:t>
      </w:r>
      <w:r w:rsidRPr="008D17F3">
        <w:t>Спрос более эластичен в длительном периоде и менее эластичен в коротком</w:t>
      </w:r>
      <w:r w:rsidR="008D17F3" w:rsidRPr="008D17F3">
        <w:t>.</w:t>
      </w:r>
    </w:p>
    <w:p w:rsidR="008D17F3" w:rsidRDefault="008D17F3" w:rsidP="008D17F3"/>
    <w:p w:rsidR="008A652A" w:rsidRDefault="008A652A" w:rsidP="008D17F3">
      <w:pPr>
        <w:pStyle w:val="2"/>
      </w:pPr>
      <w:bookmarkStart w:id="2" w:name="_Toc243219281"/>
      <w:r w:rsidRPr="008D17F3">
        <w:t>Перекрестная эластичность спроса по цене</w:t>
      </w:r>
      <w:bookmarkEnd w:id="2"/>
    </w:p>
    <w:p w:rsidR="008D17F3" w:rsidRPr="008D17F3" w:rsidRDefault="008D17F3" w:rsidP="008D17F3"/>
    <w:p w:rsidR="008D17F3" w:rsidRDefault="008A652A" w:rsidP="008D17F3">
      <w:r w:rsidRPr="008D17F3">
        <w:t>Спрос на товар изменяется под воздействием изменения цен на рынках товаров-субститутов и товаров-комплементов</w:t>
      </w:r>
      <w:r w:rsidR="008D17F3" w:rsidRPr="008D17F3">
        <w:t xml:space="preserve">. </w:t>
      </w:r>
      <w:r w:rsidRPr="008D17F3">
        <w:t>Количественно данная зависимость характеризуется коэффициентом перекрестной эластичности спроса по цене, который показывает, как изменится величина спроса на данный товар при изменении цены другого товара</w:t>
      </w:r>
      <w:r w:rsidR="008D17F3" w:rsidRPr="008D17F3">
        <w:t xml:space="preserve">. </w:t>
      </w:r>
      <w:r w:rsidRPr="008D17F3">
        <w:t>Формула расчета коэффициента перекрестной эластичности спроса на товар А в зависимости от изменения цены на товар В выглядит следующим образом</w:t>
      </w:r>
      <w:r w:rsidR="008D17F3" w:rsidRPr="008D17F3">
        <w:t>:</w:t>
      </w:r>
    </w:p>
    <w:p w:rsidR="008D17F3" w:rsidRDefault="008D17F3" w:rsidP="008D17F3"/>
    <w:p w:rsidR="008A652A" w:rsidRDefault="0032583E" w:rsidP="008D17F3">
      <w:r>
        <w:pict>
          <v:shape id="_x0000_i1037" type="#_x0000_t75" style="width:294.75pt;height:77.25pt">
            <v:imagedata r:id="rId19" o:title=""/>
          </v:shape>
        </w:pict>
      </w:r>
    </w:p>
    <w:p w:rsidR="008D17F3" w:rsidRPr="008D17F3" w:rsidRDefault="008D17F3" w:rsidP="008D17F3"/>
    <w:p w:rsidR="008D17F3" w:rsidRDefault="008A652A" w:rsidP="008D17F3">
      <w:r w:rsidRPr="008D17F3">
        <w:t>Расчет коэффициента перекрестной эластичности спроса по цене позволяет ответить, на сколько процентов изменится величина спроса на товар А, если цена товара В изменится на один процент</w:t>
      </w:r>
      <w:r w:rsidR="008D17F3" w:rsidRPr="008D17F3">
        <w:t xml:space="preserve">. </w:t>
      </w:r>
      <w:r w:rsidRPr="008D17F3">
        <w:t>Расчет коэффициента перекрестной эластичности имеет смысл прежде всего для то</w:t>
      </w:r>
      <w:r w:rsidR="001A35C1">
        <w:t>варов-субститутов и товаров-ком</w:t>
      </w:r>
      <w:r w:rsidRPr="008D17F3">
        <w:t>плементов, так как для слабо взаимосвязанных товаров значение коэффициента будет близким к нулю</w:t>
      </w:r>
      <w:r w:rsidR="008D17F3" w:rsidRPr="008D17F3">
        <w:t>.</w:t>
      </w:r>
    </w:p>
    <w:p w:rsidR="008A652A" w:rsidRPr="008D17F3" w:rsidRDefault="008A652A" w:rsidP="008D17F3">
      <w:r w:rsidRPr="008D17F3">
        <w:t>Вспомним пример с рынком шоколада</w:t>
      </w:r>
      <w:r w:rsidR="008D17F3" w:rsidRPr="008D17F3">
        <w:t xml:space="preserve">. </w:t>
      </w:r>
      <w:r w:rsidRPr="008D17F3">
        <w:t>Допустим, мы провели наблюдения также за рынком халвы</w:t>
      </w:r>
      <w:r w:rsidR="008D17F3">
        <w:t xml:space="preserve"> (</w:t>
      </w:r>
      <w:r w:rsidRPr="008D17F3">
        <w:t>товар-субститут шоколада</w:t>
      </w:r>
      <w:r w:rsidR="008D17F3" w:rsidRPr="008D17F3">
        <w:t xml:space="preserve">) </w:t>
      </w:r>
      <w:r w:rsidRPr="008D17F3">
        <w:t>и рынком кофе</w:t>
      </w:r>
      <w:r w:rsidR="008D17F3">
        <w:t xml:space="preserve"> (</w:t>
      </w:r>
      <w:r w:rsidRPr="008D17F3">
        <w:t>товар-комплемент шоколада</w:t>
      </w:r>
      <w:r w:rsidR="008D17F3" w:rsidRPr="008D17F3">
        <w:t xml:space="preserve">). </w:t>
      </w:r>
      <w:r w:rsidRPr="008D17F3">
        <w:t>Цены на халву и кофе изменялись, в результате изменялся объем спроса на шоколад</w:t>
      </w:r>
      <w:r w:rsidR="008D17F3">
        <w:t xml:space="preserve"> (</w:t>
      </w:r>
      <w:r w:rsidRPr="008D17F3">
        <w:t>предположим все прочие факторы неизменными</w:t>
      </w:r>
      <w:r w:rsidR="008D17F3" w:rsidRPr="008D17F3">
        <w:t xml:space="preserve">). </w:t>
      </w:r>
    </w:p>
    <w:p w:rsidR="008D17F3" w:rsidRDefault="008A652A" w:rsidP="008D17F3">
      <w:r w:rsidRPr="008D17F3">
        <w:t>Применив формулу</w:t>
      </w:r>
      <w:r w:rsidR="008D17F3">
        <w:t xml:space="preserve"> (</w:t>
      </w:r>
      <w:r w:rsidRPr="008D17F3">
        <w:t>6</w:t>
      </w:r>
      <w:r w:rsidR="008D17F3">
        <w:t>.6</w:t>
      </w:r>
      <w:r w:rsidR="008D17F3" w:rsidRPr="008D17F3">
        <w:t>),</w:t>
      </w:r>
      <w:r w:rsidRPr="008D17F3">
        <w:t xml:space="preserve"> рассчитаем значения коэффициентов перекрестной эластичности спроса по цене</w:t>
      </w:r>
      <w:r w:rsidR="008D17F3" w:rsidRPr="008D17F3">
        <w:t xml:space="preserve">. </w:t>
      </w:r>
      <w:r w:rsidRPr="008D17F3">
        <w:t>Например, при снижении цены халвы с 20 до 18 ден</w:t>
      </w:r>
      <w:r w:rsidR="008D17F3" w:rsidRPr="008D17F3">
        <w:t xml:space="preserve">. </w:t>
      </w:r>
      <w:r w:rsidRPr="008D17F3">
        <w:t>ед</w:t>
      </w:r>
      <w:r w:rsidR="008D17F3" w:rsidRPr="008D17F3">
        <w:t xml:space="preserve">. </w:t>
      </w:r>
      <w:r w:rsidRPr="008D17F3">
        <w:t>спрос на шоколад снизился с 40 до 35 ед</w:t>
      </w:r>
      <w:r w:rsidR="008D17F3" w:rsidRPr="008D17F3">
        <w:t xml:space="preserve">. </w:t>
      </w:r>
      <w:r w:rsidRPr="008D17F3">
        <w:t>Коэффициент перекрестной эластичности равен</w:t>
      </w:r>
      <w:r w:rsidR="008D17F3" w:rsidRPr="008D17F3">
        <w:t>:</w:t>
      </w:r>
    </w:p>
    <w:p w:rsidR="00D56262" w:rsidRDefault="00D56262" w:rsidP="008D17F3"/>
    <w:p w:rsidR="008A652A" w:rsidRDefault="0032583E" w:rsidP="008D17F3">
      <w:r>
        <w:pict>
          <v:shape id="_x0000_i1038" type="#_x0000_t75" style="width:164.25pt;height:29.25pt">
            <v:imagedata r:id="rId20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Таким образом, при снижении цены халвы на 1</w:t>
      </w:r>
      <w:r w:rsidR="008D17F3" w:rsidRPr="008D17F3">
        <w:t>%</w:t>
      </w:r>
      <w:r w:rsidRPr="008D17F3">
        <w:t xml:space="preserve"> спрос в данном ценовом интервале на шоколад снижается на 1,27</w:t>
      </w:r>
      <w:r w:rsidR="008D17F3" w:rsidRPr="008D17F3">
        <w:t>%</w:t>
      </w:r>
      <w:r w:rsidRPr="008D17F3">
        <w:t xml:space="preserve">, </w:t>
      </w:r>
      <w:r w:rsidR="008D17F3">
        <w:t>т.е.</w:t>
      </w:r>
      <w:r w:rsidR="008D17F3" w:rsidRPr="008D17F3">
        <w:t xml:space="preserve"> </w:t>
      </w:r>
      <w:r w:rsidRPr="008D17F3">
        <w:t>является эластичным относительно цены халвы</w:t>
      </w:r>
      <w:r w:rsidR="008D17F3" w:rsidRPr="008D17F3">
        <w:t>.</w:t>
      </w:r>
    </w:p>
    <w:p w:rsidR="008D17F3" w:rsidRDefault="008A652A" w:rsidP="008D17F3">
      <w:r w:rsidRPr="008D17F3">
        <w:t>Аналогичным образом рассчитаем перекрестную эластичность спроса на шоколад по це</w:t>
      </w:r>
      <w:r w:rsidR="001A35C1">
        <w:t>не кофе, если все параметры рын</w:t>
      </w:r>
      <w:r w:rsidRPr="008D17F3">
        <w:t>ка остаются неизменными, а цена на кофе снижается со 100 до 90 ден</w:t>
      </w:r>
      <w:r w:rsidR="008D17F3" w:rsidRPr="008D17F3">
        <w:t xml:space="preserve">. </w:t>
      </w:r>
      <w:r w:rsidRPr="008D17F3">
        <w:t>ед</w:t>
      </w:r>
      <w:r w:rsidR="008D17F3">
        <w:t>.:</w:t>
      </w:r>
    </w:p>
    <w:p w:rsidR="00D56262" w:rsidRDefault="00D56262" w:rsidP="008D17F3"/>
    <w:p w:rsidR="008A652A" w:rsidRDefault="0032583E" w:rsidP="008D17F3">
      <w:r>
        <w:pict>
          <v:shape id="_x0000_i1039" type="#_x0000_t75" style="width:168.75pt;height:32.25pt">
            <v:imagedata r:id="rId21" o:title=""/>
          </v:shape>
        </w:pict>
      </w:r>
    </w:p>
    <w:p w:rsidR="00D56262" w:rsidRPr="008D17F3" w:rsidRDefault="00D56262" w:rsidP="008D17F3"/>
    <w:p w:rsidR="00BD69A4" w:rsidRDefault="008A652A" w:rsidP="008D17F3">
      <w:r w:rsidRPr="008D17F3">
        <w:t>Таким образом, при снижении цены кофе на 1</w:t>
      </w:r>
      <w:r w:rsidR="008D17F3" w:rsidRPr="008D17F3">
        <w:t>%</w:t>
      </w:r>
      <w:r w:rsidRPr="008D17F3">
        <w:t xml:space="preserve"> величина спроса на шоколад увеличивается на 0,9</w:t>
      </w:r>
      <w:r w:rsidR="008D17F3" w:rsidRPr="008D17F3">
        <w:t>%,</w:t>
      </w:r>
      <w:r w:rsidRPr="008D17F3">
        <w:t xml:space="preserve"> </w:t>
      </w:r>
      <w:r w:rsidR="008D17F3">
        <w:t>т.е.</w:t>
      </w:r>
      <w:r w:rsidR="008D17F3" w:rsidRPr="008D17F3">
        <w:t xml:space="preserve"> </w:t>
      </w:r>
      <w:r w:rsidRPr="008D17F3">
        <w:t>спрос на шоколад является неэластичным относительно цены кофе</w:t>
      </w:r>
      <w:r w:rsidR="008D17F3" w:rsidRPr="008D17F3">
        <w:t>.</w:t>
      </w:r>
      <w:r w:rsidR="00BD69A4">
        <w:t xml:space="preserve"> </w:t>
      </w:r>
      <w:r w:rsidRPr="008D17F3">
        <w:t>Итак, если коэффициент эластичности спроса на товар А по цене товара В положительный, мы имеем дело с взаимозаменяемыми товарами, а когда этот коэффициент отрицательный, товары А и В являются взаимодополняющими</w:t>
      </w:r>
      <w:r w:rsidR="008D17F3" w:rsidRPr="008D17F3">
        <w:t xml:space="preserve">. </w:t>
      </w:r>
      <w:r w:rsidRPr="008D17F3">
        <w:t xml:space="preserve">Товары называют независимыми, если повышение цены одного товара не влияет на величину спроса на другой, </w:t>
      </w:r>
      <w:r w:rsidR="008D17F3">
        <w:t>т.е.</w:t>
      </w:r>
      <w:r w:rsidR="008D17F3" w:rsidRPr="008D17F3">
        <w:t xml:space="preserve"> </w:t>
      </w:r>
      <w:r w:rsidRPr="008D17F3">
        <w:t>когда коэффициент перекрестной эластичности равен нулю</w:t>
      </w:r>
      <w:r w:rsidR="008D17F3" w:rsidRPr="008D17F3">
        <w:t>.</w:t>
      </w:r>
      <w:r w:rsidR="00BD69A4">
        <w:t xml:space="preserve"> </w:t>
      </w:r>
      <w:r w:rsidRPr="008D17F3">
        <w:t>Эти положения верны только при небольших изменениях цен</w:t>
      </w:r>
      <w:r w:rsidR="008D17F3" w:rsidRPr="008D17F3">
        <w:t xml:space="preserve">. </w:t>
      </w:r>
      <w:r w:rsidRPr="008D17F3">
        <w:t>Если ценовые изменения велики, то изменится спрос на оба товара под воздействием эффекта дохода</w:t>
      </w:r>
      <w:r w:rsidR="008D17F3" w:rsidRPr="008D17F3">
        <w:t xml:space="preserve">. </w:t>
      </w:r>
      <w:r w:rsidRPr="008D17F3">
        <w:t>В этом случае товары могут ошибочно определяться как комплементы</w:t>
      </w:r>
      <w:r w:rsidR="008D17F3" w:rsidRPr="008D17F3">
        <w:t>.</w:t>
      </w:r>
    </w:p>
    <w:p w:rsidR="008A652A" w:rsidRPr="008D17F3" w:rsidRDefault="00BD69A4" w:rsidP="00BD69A4">
      <w:pPr>
        <w:pStyle w:val="2"/>
      </w:pPr>
      <w:r>
        <w:br w:type="page"/>
      </w:r>
      <w:bookmarkStart w:id="3" w:name="_Toc243219282"/>
      <w:r w:rsidR="008A652A" w:rsidRPr="008D17F3">
        <w:t>Эластичность спроса по доходу</w:t>
      </w:r>
      <w:bookmarkEnd w:id="3"/>
    </w:p>
    <w:p w:rsidR="00D56262" w:rsidRDefault="00D56262" w:rsidP="008D17F3"/>
    <w:p w:rsidR="008D17F3" w:rsidRDefault="008A652A" w:rsidP="008D17F3">
      <w:r w:rsidRPr="008D17F3">
        <w:t>В предыдущей главе рассматривалась зависимость спроса от доходов потребителя</w:t>
      </w:r>
      <w:r w:rsidR="008D17F3" w:rsidRPr="008D17F3">
        <w:t xml:space="preserve">. </w:t>
      </w:r>
      <w:r w:rsidRPr="008D17F3">
        <w:t>Для нормальных товаров чем выше доход потребителя, тем выше спрос на товар</w:t>
      </w:r>
      <w:r w:rsidR="008D17F3" w:rsidRPr="008D17F3">
        <w:t xml:space="preserve">. </w:t>
      </w:r>
      <w:r w:rsidRPr="008D17F3">
        <w:t>Для товаров низшей</w:t>
      </w:r>
      <w:r w:rsidR="008D17F3" w:rsidRPr="008D17F3">
        <w:t xml:space="preserve"> </w:t>
      </w:r>
      <w:r w:rsidRPr="008D17F3">
        <w:t>категории,</w:t>
      </w:r>
      <w:r w:rsidR="008D17F3" w:rsidRPr="008D17F3">
        <w:t xml:space="preserve"> </w:t>
      </w:r>
      <w:r w:rsidRPr="008D17F3">
        <w:t>наоборот</w:t>
      </w:r>
      <w:r w:rsidR="008D17F3" w:rsidRPr="008D17F3">
        <w:t xml:space="preserve">, </w:t>
      </w:r>
      <w:r w:rsidRPr="008D17F3">
        <w:t>чем</w:t>
      </w:r>
      <w:r w:rsidR="008D17F3" w:rsidRPr="008D17F3">
        <w:t xml:space="preserve"> </w:t>
      </w:r>
      <w:r w:rsidRPr="008D17F3">
        <w:t>больше</w:t>
      </w:r>
      <w:r w:rsidR="008D17F3" w:rsidRPr="008D17F3">
        <w:t xml:space="preserve"> </w:t>
      </w:r>
      <w:r w:rsidRPr="008D17F3">
        <w:t>доход,</w:t>
      </w:r>
      <w:r w:rsidR="008D17F3" w:rsidRPr="008D17F3">
        <w:t xml:space="preserve"> </w:t>
      </w:r>
      <w:r w:rsidRPr="008D17F3">
        <w:t>тем</w:t>
      </w:r>
      <w:r w:rsidR="008D17F3" w:rsidRPr="008D17F3">
        <w:t xml:space="preserve"> </w:t>
      </w:r>
      <w:r w:rsidRPr="008D17F3">
        <w:t>меньше спрос</w:t>
      </w:r>
      <w:r w:rsidR="008D17F3" w:rsidRPr="008D17F3">
        <w:t xml:space="preserve">. </w:t>
      </w:r>
      <w:r w:rsidRPr="008D17F3">
        <w:t>Однако и в том, и в другом случае количественная мера взаимосвязи дохода и спроса будет неодинакова</w:t>
      </w:r>
      <w:r w:rsidR="008D17F3" w:rsidRPr="008D17F3">
        <w:t xml:space="preserve">. </w:t>
      </w:r>
      <w:r w:rsidRPr="008D17F3">
        <w:t>Спрос может изменяться быстрее, медленнее или такими же темпами, как и доход потребителя, либо вообще не изменяться для некоторых товаров</w:t>
      </w:r>
      <w:r w:rsidR="008D17F3" w:rsidRPr="008D17F3">
        <w:t xml:space="preserve">. </w:t>
      </w:r>
      <w:r w:rsidRPr="008D17F3">
        <w:t>Определить меру взаимосвязи потребительского дохода и спроса помогает коэффициент эластичности спроса по доходу, показывающий соотношение относительного изменения величины спроса на товар и относительного изменения дохода потребителя</w:t>
      </w:r>
      <w:r w:rsidR="008D17F3" w:rsidRPr="008D17F3">
        <w:t>:</w:t>
      </w:r>
    </w:p>
    <w:p w:rsidR="00D56262" w:rsidRDefault="00D56262" w:rsidP="008D17F3"/>
    <w:p w:rsidR="008A652A" w:rsidRDefault="0032583E" w:rsidP="008D17F3">
      <w:r>
        <w:pict>
          <v:shape id="_x0000_i1040" type="#_x0000_t75" style="width:286.5pt;height:78pt">
            <v:imagedata r:id="rId22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Соответственно, коэффициент эластичности спроса по доходу может быть по абсолютному значению меньшим, большим или равным единице</w:t>
      </w:r>
      <w:r w:rsidR="008D17F3" w:rsidRPr="008D17F3">
        <w:t xml:space="preserve">. </w:t>
      </w:r>
      <w:r w:rsidRPr="008D17F3">
        <w:t>Спрос является эластичным по доходу, если величина спроса изменяется в большей степени, нежели величина дохода</w:t>
      </w:r>
      <w:r w:rsidR="008D17F3">
        <w:t xml:space="preserve"> (</w:t>
      </w:r>
      <w:r w:rsidRPr="008D17F3">
        <w:t>Е0/1 &gt; 1</w:t>
      </w:r>
      <w:r w:rsidR="008D17F3" w:rsidRPr="008D17F3">
        <w:t xml:space="preserve">). </w:t>
      </w:r>
      <w:r w:rsidRPr="008D17F3">
        <w:t>Спрос является неэластичным, если величина спроса изменяется в меньшей степени, нежели величина дохода</w:t>
      </w:r>
      <w:r w:rsidR="008D17F3">
        <w:t xml:space="preserve"> (</w:t>
      </w:r>
      <w:r w:rsidRPr="008D17F3">
        <w:t>Е0/</w:t>
      </w:r>
      <w:r w:rsidR="008D17F3" w:rsidRPr="008D17F3">
        <w:t xml:space="preserve"> [</w:t>
      </w:r>
      <w:r w:rsidRPr="008D17F3">
        <w:t>&lt; 1</w:t>
      </w:r>
      <w:r w:rsidR="008D17F3" w:rsidRPr="008D17F3">
        <w:t xml:space="preserve">). </w:t>
      </w:r>
      <w:r w:rsidRPr="008D17F3">
        <w:t>Если величина спроса никак не изменяется при изменении величины дохода, спрос является абсолютно неэластичным по доходу</w:t>
      </w:r>
      <w:r w:rsidR="008D17F3">
        <w:t xml:space="preserve"> (</w:t>
      </w:r>
      <w:r w:rsidR="008D17F3" w:rsidRPr="008D17F3">
        <w:t xml:space="preserve">. </w:t>
      </w:r>
      <w:r w:rsidRPr="008D17F3">
        <w:t>Ед</w:t>
      </w:r>
      <w:r w:rsidR="008D17F3">
        <w:t xml:space="preserve"> // </w:t>
      </w:r>
      <w:r w:rsidRPr="008D17F3">
        <w:t>= 0</w:t>
      </w:r>
      <w:r w:rsidR="008D17F3" w:rsidRPr="008D17F3">
        <w:t xml:space="preserve">). </w:t>
      </w:r>
      <w:r w:rsidRPr="008D17F3">
        <w:t>Спрос имеет единичную эластичность</w:t>
      </w:r>
      <w:r w:rsidR="008D17F3">
        <w:t xml:space="preserve"> (</w:t>
      </w:r>
      <w:r w:rsidRPr="008D17F3">
        <w:t>Ео/1 =1</w:t>
      </w:r>
      <w:r w:rsidR="008D17F3" w:rsidRPr="008D17F3">
        <w:t>),</w:t>
      </w:r>
      <w:r w:rsidRPr="008D17F3">
        <w:t xml:space="preserve"> если величина спроса изменяется точно в такой же пропорции, что и доход</w:t>
      </w:r>
      <w:r w:rsidR="008D17F3" w:rsidRPr="008D17F3">
        <w:t xml:space="preserve">. </w:t>
      </w:r>
      <w:r w:rsidRPr="008D17F3">
        <w:t>Спрос по доходу будет абсолютно эластичным</w:t>
      </w:r>
      <w:r w:rsidR="008D17F3">
        <w:t xml:space="preserve"> (</w:t>
      </w:r>
      <w:r w:rsidRPr="008D17F3">
        <w:t>ЕО/Т</w:t>
      </w:r>
      <w:r w:rsidR="008D17F3" w:rsidRPr="008D17F3">
        <w:t xml:space="preserve"> -</w:t>
      </w:r>
      <w:r w:rsidR="008D17F3">
        <w:t xml:space="preserve"> " </w:t>
      </w:r>
      <w:r w:rsidRPr="008D17F3">
        <w:t>со</w:t>
      </w:r>
      <w:r w:rsidR="008D17F3" w:rsidRPr="008D17F3">
        <w:t>),</w:t>
      </w:r>
      <w:r w:rsidRPr="008D17F3">
        <w:t xml:space="preserve"> если при малейшем изменении дохода величина спроса изменяется очень сильно</w:t>
      </w:r>
      <w:r w:rsidR="008D17F3" w:rsidRPr="008D17F3">
        <w:t>.</w:t>
      </w:r>
    </w:p>
    <w:p w:rsidR="008D17F3" w:rsidRDefault="008A652A" w:rsidP="008D17F3">
      <w:r w:rsidRPr="008D17F3">
        <w:t>В предыдущей главе было введено понятие кривой Энгеля как графической интерпретации зависимости величины спроса от дохода потребителя</w:t>
      </w:r>
      <w:r w:rsidR="008D17F3" w:rsidRPr="008D17F3">
        <w:t xml:space="preserve">. </w:t>
      </w:r>
      <w:r w:rsidRPr="008D17F3">
        <w:t>Для нормальных товаров кривая Энгеля имеет положительный наклон, для товаров низшей категории</w:t>
      </w:r>
      <w:r w:rsidR="008D17F3">
        <w:t xml:space="preserve"> - </w:t>
      </w:r>
      <w:r w:rsidRPr="008D17F3">
        <w:t>отрицательный</w:t>
      </w:r>
      <w:r w:rsidR="008D17F3" w:rsidRPr="008D17F3">
        <w:t xml:space="preserve">. </w:t>
      </w:r>
      <w:r w:rsidRPr="008D17F3">
        <w:t>Коэффициент эластичности спроса по доходу</w:t>
      </w:r>
      <w:r w:rsidR="008D17F3" w:rsidRPr="008D17F3">
        <w:t xml:space="preserve"> - </w:t>
      </w:r>
      <w:r w:rsidRPr="008D17F3">
        <w:t>это показатель эластичности кривой Энгеля</w:t>
      </w:r>
      <w:r w:rsidR="008D17F3" w:rsidRPr="008D17F3">
        <w:t>.</w:t>
      </w:r>
    </w:p>
    <w:p w:rsidR="008D17F3" w:rsidRDefault="008A652A" w:rsidP="008D17F3">
      <w:r w:rsidRPr="008D17F3">
        <w:t>Эластичность спроса по доходу зависит от характеристик товара</w:t>
      </w:r>
      <w:r w:rsidR="008D17F3" w:rsidRPr="008D17F3">
        <w:t xml:space="preserve">. </w:t>
      </w:r>
      <w:r w:rsidRPr="008D17F3">
        <w:t>Для нормальных товаров коэффициент эластичности спроса по доходу имеет положительный знак</w:t>
      </w:r>
      <w:r w:rsidR="008D17F3">
        <w:t xml:space="preserve"> (</w:t>
      </w:r>
      <w:r w:rsidRPr="008D17F3">
        <w:t>Ео/1 &gt; 0</w:t>
      </w:r>
      <w:r w:rsidR="008D17F3" w:rsidRPr="008D17F3">
        <w:t>),</w:t>
      </w:r>
      <w:r w:rsidRPr="008D17F3">
        <w:t xml:space="preserve"> для товаров низшей категории</w:t>
      </w:r>
      <w:r w:rsidR="008D17F3" w:rsidRPr="008D17F3">
        <w:t xml:space="preserve"> - </w:t>
      </w:r>
      <w:r w:rsidRPr="008D17F3">
        <w:t>отрицательный знак</w:t>
      </w:r>
      <w:r w:rsidR="008D17F3">
        <w:t xml:space="preserve"> (</w:t>
      </w:r>
      <w:r w:rsidRPr="008D17F3">
        <w:t>-Ед</w:t>
      </w:r>
      <w:r w:rsidR="008D17F3">
        <w:t xml:space="preserve"> // </w:t>
      </w:r>
      <w:r w:rsidRPr="008D17F3">
        <w:t>&lt; 0</w:t>
      </w:r>
      <w:r w:rsidR="008D17F3" w:rsidRPr="008D17F3">
        <w:t>),</w:t>
      </w:r>
      <w:r w:rsidRPr="008D17F3">
        <w:t xml:space="preserve"> для товаров первой необходимости спрос по доходу неэластичен</w:t>
      </w:r>
      <w:r w:rsidR="008D17F3">
        <w:t xml:space="preserve"> (</w:t>
      </w:r>
      <w:r w:rsidRPr="008D17F3">
        <w:t>ЕО/Т &lt; 1</w:t>
      </w:r>
      <w:r w:rsidR="008D17F3" w:rsidRPr="008D17F3">
        <w:t>),</w:t>
      </w:r>
      <w:r w:rsidRPr="008D17F3">
        <w:t xml:space="preserve"> для предметов роскоши</w:t>
      </w:r>
      <w:r w:rsidR="008D17F3" w:rsidRPr="008D17F3">
        <w:t xml:space="preserve"> - </w:t>
      </w:r>
      <w:r w:rsidRPr="008D17F3">
        <w:t>эластичен</w:t>
      </w:r>
      <w:r w:rsidR="008D17F3">
        <w:t xml:space="preserve"> (</w:t>
      </w:r>
      <w:r w:rsidRPr="008D17F3">
        <w:t>Е0/1 &gt; 1</w:t>
      </w:r>
      <w:r w:rsidR="008D17F3" w:rsidRPr="008D17F3">
        <w:t>).</w:t>
      </w:r>
    </w:p>
    <w:p w:rsidR="008D17F3" w:rsidRDefault="008A652A" w:rsidP="008D17F3">
      <w:r w:rsidRPr="008D17F3">
        <w:t>Продолжим наш гипотетический пример с рынком шоколада</w:t>
      </w:r>
      <w:r w:rsidR="008D17F3" w:rsidRPr="008D17F3">
        <w:t xml:space="preserve">. </w:t>
      </w:r>
      <w:r w:rsidRPr="008D17F3">
        <w:t>Допустим, мы провели наблюдения за изменениями доходов потребителей шоколада и, соответственно, изменениями спроса на шоколад</w:t>
      </w:r>
      <w:r w:rsidR="008D17F3">
        <w:t xml:space="preserve"> (</w:t>
      </w:r>
      <w:r w:rsidRPr="008D17F3">
        <w:t>все прочие характеристики положим неизменными</w:t>
      </w:r>
      <w:r w:rsidR="008D17F3" w:rsidRPr="008D17F3">
        <w:t xml:space="preserve">). </w:t>
      </w:r>
      <w:r w:rsidRPr="008D17F3">
        <w:t>Результаты наблюдений занесены в табл</w:t>
      </w:r>
      <w:r w:rsidR="008D17F3">
        <w:t>.6.3.</w:t>
      </w:r>
    </w:p>
    <w:p w:rsidR="00D56262" w:rsidRDefault="00D56262" w:rsidP="008D17F3"/>
    <w:p w:rsidR="008A652A" w:rsidRDefault="0032583E" w:rsidP="008D17F3">
      <w:r>
        <w:pict>
          <v:shape id="_x0000_i1041" type="#_x0000_t75" style="width:386.25pt;height:96.75pt">
            <v:imagedata r:id="rId23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Рассчитаем эластичность спроса на шоколад по доходу на отрезке, где величина дохода растет с 50 до 100 ден</w:t>
      </w:r>
      <w:r w:rsidR="008D17F3" w:rsidRPr="008D17F3">
        <w:t xml:space="preserve">. </w:t>
      </w:r>
      <w:r w:rsidRPr="008D17F3">
        <w:t>ед</w:t>
      </w:r>
      <w:r w:rsidR="008D17F3">
        <w:t>.,</w:t>
      </w:r>
      <w:r w:rsidRPr="008D17F3">
        <w:t xml:space="preserve"> а величина спроса</w:t>
      </w:r>
      <w:r w:rsidR="008D17F3" w:rsidRPr="008D17F3">
        <w:t xml:space="preserve"> - </w:t>
      </w:r>
      <w:r w:rsidRPr="008D17F3">
        <w:t>с 1 до 5 ед</w:t>
      </w:r>
      <w:r w:rsidR="008D17F3" w:rsidRPr="008D17F3">
        <w:t xml:space="preserve">. </w:t>
      </w:r>
      <w:r w:rsidRPr="008D17F3">
        <w:t>шоколада</w:t>
      </w:r>
      <w:r w:rsidR="008D17F3" w:rsidRPr="008D17F3">
        <w:t>:</w:t>
      </w:r>
    </w:p>
    <w:p w:rsidR="00D56262" w:rsidRDefault="00D56262" w:rsidP="008D17F3"/>
    <w:p w:rsidR="008A652A" w:rsidRDefault="0032583E" w:rsidP="008D17F3">
      <w:r>
        <w:pict>
          <v:shape id="_x0000_i1042" type="#_x0000_t75" style="width:2in;height:28.5pt">
            <v:imagedata r:id="rId24" o:title=""/>
          </v:shape>
        </w:pict>
      </w:r>
    </w:p>
    <w:p w:rsidR="008D17F3" w:rsidRDefault="00C8795F" w:rsidP="008D17F3">
      <w:r>
        <w:br w:type="page"/>
      </w:r>
      <w:r w:rsidR="008A652A" w:rsidRPr="008D17F3">
        <w:t xml:space="preserve">Таким образом, на данном отрезке спрос на шоколад эластичен по доходу, </w:t>
      </w:r>
      <w:r w:rsidR="008D17F3">
        <w:t>т.е.</w:t>
      </w:r>
      <w:r w:rsidR="008D17F3" w:rsidRPr="008D17F3">
        <w:t xml:space="preserve"> </w:t>
      </w:r>
      <w:r w:rsidR="008A652A" w:rsidRPr="008D17F3">
        <w:t>при изменении дохода на 1</w:t>
      </w:r>
      <w:r w:rsidR="008D17F3" w:rsidRPr="008D17F3">
        <w:t>%</w:t>
      </w:r>
      <w:r w:rsidR="008A652A" w:rsidRPr="008D17F3">
        <w:t xml:space="preserve"> величина спроса на шоколад изменяется на 2</w:t>
      </w:r>
      <w:r w:rsidR="008D17F3" w:rsidRPr="008D17F3">
        <w:t xml:space="preserve">%. </w:t>
      </w:r>
      <w:r w:rsidR="008A652A" w:rsidRPr="008D17F3">
        <w:t>Однако с ростом доходов эластичность спроса на шоколад снижается с 2 до 1,15</w:t>
      </w:r>
      <w:r w:rsidR="008D17F3" w:rsidRPr="008D17F3">
        <w:t xml:space="preserve">. </w:t>
      </w:r>
      <w:r w:rsidR="008A652A" w:rsidRPr="008D17F3">
        <w:t>Это имеет логическое объяснение</w:t>
      </w:r>
      <w:r w:rsidR="008D17F3" w:rsidRPr="008D17F3">
        <w:t xml:space="preserve">: </w:t>
      </w:r>
      <w:r w:rsidR="008A652A" w:rsidRPr="008D17F3">
        <w:t>сначала шоколад для потребителя относительно дорог, и по мере роста доходов потребитель значительно увеличивает объем покупок шоколада</w:t>
      </w:r>
      <w:r w:rsidR="008D17F3" w:rsidRPr="008D17F3">
        <w:t xml:space="preserve">. </w:t>
      </w:r>
      <w:r w:rsidR="008A652A" w:rsidRPr="008D17F3">
        <w:t>Постепенно происходит насыщение потребителя</w:t>
      </w:r>
      <w:r w:rsidR="008D17F3">
        <w:t xml:space="preserve"> (</w:t>
      </w:r>
      <w:r w:rsidR="008A652A" w:rsidRPr="008D17F3">
        <w:t>ведь он не может съедать за день более 3</w:t>
      </w:r>
      <w:r w:rsidR="008D17F3" w:rsidRPr="008D17F3">
        <w:t>-</w:t>
      </w:r>
      <w:r w:rsidR="008A652A" w:rsidRPr="008D17F3">
        <w:t>5 плиток шоколада, кроме всего прочего это небезопасно для здоровья</w:t>
      </w:r>
      <w:r w:rsidR="008D17F3" w:rsidRPr="008D17F3">
        <w:t>),</w:t>
      </w:r>
      <w:r w:rsidR="008A652A" w:rsidRPr="008D17F3">
        <w:t xml:space="preserve"> и дальнейший рост доходов уже не стимулирует такой же рост спроса на товар</w:t>
      </w:r>
      <w:r w:rsidR="008D17F3" w:rsidRPr="008D17F3">
        <w:t xml:space="preserve">. </w:t>
      </w:r>
      <w:r w:rsidR="008A652A" w:rsidRPr="008D17F3">
        <w:t>Если бы мы продолжили наблюдения, то смогли бы убедиться, что при очень высоких доходах спрос на шоколад становится неэластичным по доходу</w:t>
      </w:r>
      <w:r w:rsidR="008D17F3">
        <w:t xml:space="preserve"> (</w:t>
      </w:r>
      <w:r w:rsidR="008A652A" w:rsidRPr="008D17F3">
        <w:t>Ео/1 &lt; 1</w:t>
      </w:r>
      <w:r w:rsidR="008D17F3" w:rsidRPr="008D17F3">
        <w:t>),</w:t>
      </w:r>
      <w:r w:rsidR="008A652A" w:rsidRPr="008D17F3">
        <w:t xml:space="preserve"> а потом и вовсе перестает реагировать на изменение дохода</w:t>
      </w:r>
      <w:r w:rsidR="008D17F3">
        <w:t xml:space="preserve"> (</w:t>
      </w:r>
      <w:r w:rsidR="008A652A" w:rsidRPr="008D17F3">
        <w:t>Еп/1</w:t>
      </w:r>
      <w:r w:rsidR="008D17F3" w:rsidRPr="008D17F3">
        <w:t xml:space="preserve"> -</w:t>
      </w:r>
      <w:r w:rsidR="008D17F3">
        <w:t xml:space="preserve"> " </w:t>
      </w:r>
      <w:r w:rsidR="008A652A" w:rsidRPr="008D17F3">
        <w:t>0</w:t>
      </w:r>
      <w:r w:rsidR="008D17F3" w:rsidRPr="008D17F3">
        <w:t xml:space="preserve">). </w:t>
      </w:r>
      <w:r w:rsidR="008A652A" w:rsidRPr="008D17F3">
        <w:t xml:space="preserve">Вид кривой Энгеля для этого случая представлен на </w:t>
      </w:r>
      <w:r w:rsidR="008D17F3">
        <w:t>Рис.6.6.</w:t>
      </w:r>
    </w:p>
    <w:p w:rsidR="00D56262" w:rsidRDefault="00D56262" w:rsidP="008D17F3"/>
    <w:p w:rsidR="008A652A" w:rsidRDefault="0032583E" w:rsidP="008D17F3">
      <w:r>
        <w:pict>
          <v:shape id="_x0000_i1043" type="#_x0000_t75" style="width:258.75pt;height:113.25pt">
            <v:imagedata r:id="rId25" o:title=""/>
          </v:shape>
        </w:pict>
      </w:r>
    </w:p>
    <w:p w:rsidR="00D56262" w:rsidRPr="008D17F3" w:rsidRDefault="00D56262" w:rsidP="008D17F3"/>
    <w:p w:rsidR="00D56262" w:rsidRDefault="008A652A" w:rsidP="008D17F3">
      <w:r w:rsidRPr="008D17F3">
        <w:t>Ш</w:t>
      </w:r>
      <w:r w:rsidR="008D17F3" w:rsidRPr="008D17F3">
        <w:t xml:space="preserve"> </w:t>
      </w:r>
      <w:r w:rsidRPr="008D17F3">
        <w:t>Рассмотрим зависимость между доходами потребителей и их спросом на примере Республики Беларусь</w:t>
      </w:r>
      <w:r w:rsidR="008D17F3" w:rsidRPr="008D17F3">
        <w:t xml:space="preserve">. </w:t>
      </w:r>
      <w:r w:rsidRPr="008D17F3">
        <w:t>В табл</w:t>
      </w:r>
      <w:r w:rsidR="008D17F3">
        <w:t>.6.4</w:t>
      </w:r>
      <w:r w:rsidRPr="008D17F3">
        <w:t xml:space="preserve"> приведены данные о денежных доходах домохозяйств страны в разные годы и сведения о структуре потребления домохозяйств</w:t>
      </w:r>
      <w:r w:rsidR="008D17F3" w:rsidRPr="008D17F3">
        <w:t xml:space="preserve">. </w:t>
      </w:r>
      <w:r w:rsidRPr="008D17F3">
        <w:t>Так как ценовые показатели значительно колебались вследствие инфляции и действия других факторов, нас интересуют процентные изменения реальных доходов потребителей и изменения структуры отребления</w:t>
      </w:r>
      <w:r w:rsidR="008D17F3" w:rsidRPr="008D17F3">
        <w:t xml:space="preserve">. </w:t>
      </w:r>
    </w:p>
    <w:p w:rsidR="008A652A" w:rsidRPr="008D17F3" w:rsidRDefault="00C8795F" w:rsidP="008D17F3">
      <w:r>
        <w:br w:type="page"/>
      </w:r>
      <w:r w:rsidR="0032583E">
        <w:pict>
          <v:shape id="_x0000_i1044" type="#_x0000_t75" style="width:375pt;height:285.75pt">
            <v:imagedata r:id="rId26" o:title=""/>
          </v:shape>
        </w:pict>
      </w:r>
    </w:p>
    <w:p w:rsidR="00BD69A4" w:rsidRDefault="00BD69A4" w:rsidP="00D56262">
      <w:pPr>
        <w:pStyle w:val="2"/>
      </w:pPr>
      <w:bookmarkStart w:id="4" w:name="_Toc243219283"/>
    </w:p>
    <w:p w:rsidR="008D17F3" w:rsidRDefault="008A652A" w:rsidP="00D56262">
      <w:pPr>
        <w:pStyle w:val="2"/>
      </w:pPr>
      <w:r w:rsidRPr="008D17F3">
        <w:t>Эластичность предложения</w:t>
      </w:r>
      <w:bookmarkEnd w:id="4"/>
    </w:p>
    <w:p w:rsidR="00D56262" w:rsidRPr="00D56262" w:rsidRDefault="00D56262" w:rsidP="00D56262"/>
    <w:p w:rsidR="008A652A" w:rsidRPr="008D17F3" w:rsidRDefault="008A652A" w:rsidP="008D17F3">
      <w:r w:rsidRPr="008D17F3">
        <w:t>Мгновенное, краткосрочное и долгосрочное</w:t>
      </w:r>
      <w:r w:rsidR="00BD69A4">
        <w:t xml:space="preserve"> </w:t>
      </w:r>
      <w:r w:rsidRPr="008D17F3">
        <w:t>равновесие и эластичность предложения</w:t>
      </w:r>
      <w:r w:rsidR="00BD69A4">
        <w:t>.</w:t>
      </w:r>
    </w:p>
    <w:p w:rsidR="008D17F3" w:rsidRDefault="008A652A" w:rsidP="008D17F3">
      <w:r w:rsidRPr="008D17F3">
        <w:t>Количественная мера реакции величины предложения товара в ответ на изменение цены на товар представляет собой эластичность предложения по цене</w:t>
      </w:r>
      <w:r w:rsidR="008D17F3" w:rsidRPr="008D17F3">
        <w:t xml:space="preserve">. </w:t>
      </w:r>
      <w:r w:rsidRPr="008D17F3">
        <w:t>Базовые формулы расчета коэффициента ценовой эластичности предложения аналогичны формулам расчета коэффициентов ценовой эластичности спроса</w:t>
      </w:r>
      <w:r w:rsidR="008D17F3">
        <w:t xml:space="preserve"> (</w:t>
      </w:r>
      <w:r w:rsidRPr="008D17F3">
        <w:t>6</w:t>
      </w:r>
      <w:r w:rsidR="008D17F3">
        <w:t>.1</w:t>
      </w:r>
      <w:r w:rsidR="008D17F3" w:rsidRPr="008D17F3">
        <w:t>-</w:t>
      </w:r>
      <w:r w:rsidRPr="008D17F3">
        <w:t>6</w:t>
      </w:r>
      <w:r w:rsidR="008D17F3">
        <w:t>.4</w:t>
      </w:r>
      <w:r w:rsidR="008D17F3" w:rsidRPr="008D17F3">
        <w:t xml:space="preserve">). </w:t>
      </w:r>
      <w:r w:rsidRPr="008D17F3">
        <w:t>Приведем формулу расчета дуговой эластичности предложения по цене</w:t>
      </w:r>
      <w:r w:rsidR="008D17F3" w:rsidRPr="008D17F3">
        <w:t>:</w:t>
      </w:r>
    </w:p>
    <w:p w:rsidR="00D56262" w:rsidRDefault="00D56262" w:rsidP="008D17F3"/>
    <w:p w:rsidR="008A652A" w:rsidRDefault="0032583E" w:rsidP="008D17F3">
      <w:r>
        <w:pict>
          <v:shape id="_x0000_i1045" type="#_x0000_t75" style="width:291pt;height:2in">
            <v:imagedata r:id="rId27" o:title=""/>
          </v:shape>
        </w:pict>
      </w:r>
    </w:p>
    <w:p w:rsidR="008D17F3" w:rsidRDefault="008A652A" w:rsidP="008D17F3">
      <w:r w:rsidRPr="008D17F3">
        <w:t>Поскольку существует прямая зависимость между ценой товара и величиной предложения и кривая зависимости величины предложения от цены имеет положительный</w:t>
      </w:r>
      <w:r w:rsidR="008D17F3">
        <w:t xml:space="preserve"> (</w:t>
      </w:r>
      <w:r w:rsidRPr="008D17F3">
        <w:t>восходящий</w:t>
      </w:r>
      <w:r w:rsidR="008D17F3" w:rsidRPr="008D17F3">
        <w:t xml:space="preserve">) </w:t>
      </w:r>
      <w:r w:rsidRPr="008D17F3">
        <w:t>наклон, значение коэффициента эластичности предложения по цене будет больше нуля</w:t>
      </w:r>
      <w:r w:rsidR="008D17F3" w:rsidRPr="008D17F3">
        <w:t>.</w:t>
      </w:r>
    </w:p>
    <w:p w:rsidR="008D17F3" w:rsidRDefault="008A652A" w:rsidP="008D17F3">
      <w:r w:rsidRPr="008D17F3">
        <w:t>Выделяют</w:t>
      </w:r>
      <w:r w:rsidR="008D17F3" w:rsidRPr="008D17F3">
        <w:t>:</w:t>
      </w:r>
    </w:p>
    <w:p w:rsidR="008D17F3" w:rsidRDefault="008A652A" w:rsidP="008D17F3">
      <w:r w:rsidRPr="008D17F3">
        <w:t>•</w:t>
      </w:r>
      <w:r w:rsidR="008D17F3" w:rsidRPr="008D17F3">
        <w:t xml:space="preserve"> </w:t>
      </w:r>
      <w:r w:rsidRPr="008D17F3">
        <w:t>эластичное предложение товара</w:t>
      </w:r>
      <w:r w:rsidR="008D17F3">
        <w:t xml:space="preserve"> (</w:t>
      </w:r>
      <w:r w:rsidRPr="008D17F3">
        <w:t>при Е8/Р &gt; 1</w:t>
      </w:r>
      <w:r w:rsidR="008D17F3" w:rsidRPr="008D17F3">
        <w:t>),</w:t>
      </w:r>
      <w:r w:rsidRPr="008D17F3">
        <w:t xml:space="preserve"> когда величина предложения изменяется сильнее, чем уровень цены</w:t>
      </w:r>
      <w:r w:rsidR="008D17F3" w:rsidRPr="008D17F3">
        <w:t>;</w:t>
      </w:r>
    </w:p>
    <w:p w:rsidR="008D17F3" w:rsidRDefault="008A652A" w:rsidP="008D17F3">
      <w:r w:rsidRPr="008D17F3">
        <w:t>•</w:t>
      </w:r>
      <w:r w:rsidR="008D17F3" w:rsidRPr="008D17F3">
        <w:t xml:space="preserve"> </w:t>
      </w:r>
      <w:r w:rsidRPr="008D17F3">
        <w:t>неэластичное предложение</w:t>
      </w:r>
      <w:r w:rsidR="008D17F3">
        <w:t xml:space="preserve"> (</w:t>
      </w:r>
      <w:r w:rsidRPr="008D17F3">
        <w:t>при Е8/Р &lt; 1</w:t>
      </w:r>
      <w:r w:rsidR="008D17F3" w:rsidRPr="008D17F3">
        <w:t>),</w:t>
      </w:r>
      <w:r w:rsidRPr="008D17F3">
        <w:t xml:space="preserve"> когда величина предложения изменяется слабее, чем уровень цены</w:t>
      </w:r>
      <w:r w:rsidR="008D17F3" w:rsidRPr="008D17F3">
        <w:t>;</w:t>
      </w:r>
    </w:p>
    <w:p w:rsidR="008D17F3" w:rsidRDefault="008A652A" w:rsidP="008D17F3">
      <w:r w:rsidRPr="008D17F3">
        <w:t>•</w:t>
      </w:r>
      <w:r w:rsidR="008D17F3" w:rsidRPr="008D17F3">
        <w:t xml:space="preserve"> </w:t>
      </w:r>
      <w:r w:rsidRPr="008D17F3">
        <w:t>абсолютно эластичное предложение</w:t>
      </w:r>
      <w:r w:rsidR="008D17F3">
        <w:t xml:space="preserve"> (</w:t>
      </w:r>
      <w:r w:rsidRPr="008D17F3">
        <w:t>Е8/Р</w:t>
      </w:r>
      <w:r w:rsidR="008D17F3" w:rsidRPr="008D17F3">
        <w:t xml:space="preserve"> - </w:t>
      </w:r>
      <w:r w:rsidRPr="008D17F3">
        <w:t>&gt; со</w:t>
      </w:r>
      <w:r w:rsidR="008D17F3" w:rsidRPr="008D17F3">
        <w:t xml:space="preserve">), </w:t>
      </w:r>
      <w:r w:rsidRPr="008D17F3">
        <w:t>при котором значение коэффициента ценовой эластичности предложения стремится к бесконечности</w:t>
      </w:r>
      <w:r w:rsidR="008D17F3" w:rsidRPr="008D17F3">
        <w:t>;</w:t>
      </w:r>
    </w:p>
    <w:p w:rsidR="008D17F3" w:rsidRDefault="008A652A" w:rsidP="008D17F3">
      <w:r w:rsidRPr="008D17F3">
        <w:t>•</w:t>
      </w:r>
      <w:r w:rsidR="008D17F3" w:rsidRPr="008D17F3">
        <w:t xml:space="preserve"> </w:t>
      </w:r>
      <w:r w:rsidRPr="008D17F3">
        <w:t>абсолютно неэластичное предложение</w:t>
      </w:r>
      <w:r w:rsidR="008D17F3">
        <w:t xml:space="preserve"> (</w:t>
      </w:r>
      <w:r w:rsidRPr="008D17F3">
        <w:t>Е3/Р = 0</w:t>
      </w:r>
      <w:r w:rsidR="008D17F3" w:rsidRPr="008D17F3">
        <w:t>),</w:t>
      </w:r>
      <w:r w:rsidRPr="008D17F3">
        <w:t xml:space="preserve"> при котором изменения цены не приводят к изменениям величины предложения</w:t>
      </w:r>
      <w:r w:rsidR="008D17F3" w:rsidRPr="008D17F3">
        <w:t>;</w:t>
      </w:r>
    </w:p>
    <w:p w:rsidR="008D17F3" w:rsidRDefault="008A652A" w:rsidP="008D17F3">
      <w:r w:rsidRPr="008D17F3">
        <w:t>•</w:t>
      </w:r>
      <w:r w:rsidR="008D17F3" w:rsidRPr="008D17F3">
        <w:t xml:space="preserve"> </w:t>
      </w:r>
      <w:r w:rsidRPr="008D17F3">
        <w:t>предложение с единичной эластичностью</w:t>
      </w:r>
      <w:r w:rsidR="008D17F3">
        <w:t xml:space="preserve"> (</w:t>
      </w:r>
      <w:r w:rsidRPr="008D17F3">
        <w:t>Е3/Р =</w:t>
      </w:r>
      <w:r w:rsidR="008D17F3" w:rsidRPr="008D17F3">
        <w:t xml:space="preserve"> </w:t>
      </w:r>
      <w:r w:rsidRPr="008D17F3">
        <w:t>1</w:t>
      </w:r>
      <w:r w:rsidR="008D17F3" w:rsidRPr="008D17F3">
        <w:t>),</w:t>
      </w:r>
      <w:r w:rsidRPr="008D17F3">
        <w:t xml:space="preserve"> когда величина предложения изменяется в такой же пропорции, что и цена на товар</w:t>
      </w:r>
      <w:r w:rsidR="008D17F3" w:rsidRPr="008D17F3">
        <w:t>.</w:t>
      </w:r>
    </w:p>
    <w:p w:rsidR="008D17F3" w:rsidRDefault="008A652A" w:rsidP="008D17F3">
      <w:r w:rsidRPr="008D17F3">
        <w:t>Кривые абсолютно эластичного</w:t>
      </w:r>
      <w:r w:rsidR="008D17F3">
        <w:t xml:space="preserve"> (</w:t>
      </w:r>
      <w:r w:rsidRPr="008D17F3">
        <w:t>53</w:t>
      </w:r>
      <w:r w:rsidR="008D17F3" w:rsidRPr="008D17F3">
        <w:t xml:space="preserve">) </w:t>
      </w:r>
      <w:r w:rsidRPr="008D17F3">
        <w:t>&gt; неэластичного предложения</w:t>
      </w:r>
      <w:r w:rsidR="008D17F3">
        <w:t xml:space="preserve"> (</w:t>
      </w:r>
      <w:r w:rsidRPr="008D17F3">
        <w:t>52</w:t>
      </w:r>
      <w:r w:rsidR="008D17F3" w:rsidRPr="008D17F3">
        <w:t xml:space="preserve">) </w:t>
      </w:r>
      <w:r w:rsidRPr="008D17F3">
        <w:t>и предложения с единичной эластичностью</w:t>
      </w:r>
      <w:r w:rsidR="008D17F3">
        <w:t xml:space="preserve"> (</w:t>
      </w:r>
      <w:r w:rsidRPr="008D17F3">
        <w:t>И</w:t>
      </w:r>
      <w:r w:rsidR="008D17F3" w:rsidRPr="008D17F3">
        <w:t xml:space="preserve">!) </w:t>
      </w:r>
      <w:r w:rsidRPr="008D17F3">
        <w:t xml:space="preserve">представлены на </w:t>
      </w:r>
      <w:r w:rsidR="008D17F3">
        <w:t>Рис.6.7.</w:t>
      </w:r>
    </w:p>
    <w:p w:rsidR="00D56262" w:rsidRDefault="00D56262" w:rsidP="008D17F3"/>
    <w:p w:rsidR="008A652A" w:rsidRDefault="0032583E" w:rsidP="008D17F3">
      <w:r>
        <w:pict>
          <v:shape id="_x0000_i1046" type="#_x0000_t75" style="width:212.25pt;height:111.75pt">
            <v:imagedata r:id="rId28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Заметим, что если зависимость величины предложения от цены выражена прямой линией, то линия, выходящая из начала координат, будет иметь эластичность, равную единице</w:t>
      </w:r>
      <w:r w:rsidR="008D17F3" w:rsidRPr="008D17F3">
        <w:t xml:space="preserve">. </w:t>
      </w:r>
      <w:r w:rsidRPr="008D17F3">
        <w:t>Только по наклону кривой предложения нельзя судить об эластичности предложения</w:t>
      </w:r>
      <w:r w:rsidR="008D17F3">
        <w:t xml:space="preserve"> (</w:t>
      </w:r>
      <w:r w:rsidRPr="008D17F3">
        <w:t>как и об эластичности спроса по наклону кривой спроса</w:t>
      </w:r>
      <w:r w:rsidR="008D17F3" w:rsidRPr="008D17F3">
        <w:t>),</w:t>
      </w:r>
      <w:r w:rsidRPr="008D17F3">
        <w:t xml:space="preserve"> так как цены и величины предложения могут быть выражены в разных единицах измерения</w:t>
      </w:r>
      <w:r w:rsidR="008D17F3">
        <w:t xml:space="preserve"> (</w:t>
      </w:r>
      <w:r w:rsidRPr="008D17F3">
        <w:t>штуках и тысячах штук, часах и днях</w:t>
      </w:r>
      <w:r w:rsidR="008D17F3" w:rsidRPr="008D17F3">
        <w:t xml:space="preserve">). </w:t>
      </w:r>
      <w:r w:rsidRPr="008D17F3">
        <w:t>Кроме того, в разных точках даже прямая линия имеет различную эластичность</w:t>
      </w:r>
      <w:r w:rsidR="008D17F3">
        <w:t xml:space="preserve"> (</w:t>
      </w:r>
      <w:r w:rsidRPr="008D17F3">
        <w:t>за исключением линии, выходящей из начала координат</w:t>
      </w:r>
      <w:r w:rsidR="008D17F3" w:rsidRPr="008D17F3">
        <w:t xml:space="preserve">). </w:t>
      </w:r>
      <w:r w:rsidRPr="008D17F3">
        <w:t>Одинаковую эластичность может иметь кривая предложения, выходящая из начала координат и являющаяся графиком степенной функции типа 8 = а • Рь</w:t>
      </w:r>
      <w:r w:rsidR="008D17F3" w:rsidRPr="008D17F3">
        <w:t>.</w:t>
      </w:r>
    </w:p>
    <w:p w:rsidR="008D17F3" w:rsidRDefault="008A652A" w:rsidP="008D17F3">
      <w:r w:rsidRPr="008D17F3">
        <w:t>Произведем расчет эластичности предложения шоколада</w:t>
      </w:r>
      <w:r w:rsidR="008D17F3">
        <w:t xml:space="preserve"> (</w:t>
      </w:r>
      <w:r w:rsidRPr="008D17F3">
        <w:t>табл</w:t>
      </w:r>
      <w:r w:rsidR="008D17F3">
        <w:t>.6.5</w:t>
      </w:r>
      <w:r w:rsidRPr="008D17F3">
        <w:t xml:space="preserve"> и </w:t>
      </w:r>
      <w:r w:rsidR="008D17F3">
        <w:t>Рис.6.8</w:t>
      </w:r>
      <w:r w:rsidR="008D17F3" w:rsidRPr="008D17F3">
        <w:t>).</w:t>
      </w:r>
    </w:p>
    <w:p w:rsidR="00D56262" w:rsidRDefault="00D56262" w:rsidP="008D17F3"/>
    <w:p w:rsidR="008A652A" w:rsidRDefault="0032583E" w:rsidP="008D17F3">
      <w:r>
        <w:pict>
          <v:shape id="_x0000_i1047" type="#_x0000_t75" style="width:269.25pt;height:239.25pt">
            <v:imagedata r:id="rId29" o:title=""/>
          </v:shape>
        </w:pict>
      </w:r>
    </w:p>
    <w:p w:rsidR="00D56262" w:rsidRPr="008D17F3" w:rsidRDefault="00D56262" w:rsidP="008D17F3"/>
    <w:p w:rsidR="008A652A" w:rsidRDefault="008A652A" w:rsidP="008D17F3">
      <w:r w:rsidRPr="008D17F3">
        <w:t>На отрезке, где цена изменяется с 5 до 7 ден</w:t>
      </w:r>
      <w:r w:rsidR="008D17F3" w:rsidRPr="008D17F3">
        <w:t xml:space="preserve">. </w:t>
      </w:r>
      <w:r w:rsidRPr="008D17F3">
        <w:t>ед</w:t>
      </w:r>
      <w:r w:rsidR="008D17F3">
        <w:t>.,</w:t>
      </w:r>
      <w:r w:rsidRPr="008D17F3">
        <w:t xml:space="preserve"> а величина предложения изменяется с 1 до 5 ед</w:t>
      </w:r>
      <w:r w:rsidR="008D17F3">
        <w:t>.,</w:t>
      </w:r>
      <w:r w:rsidRPr="008D17F3">
        <w:t xml:space="preserve"> эластичность предложения по цене составит</w:t>
      </w:r>
    </w:p>
    <w:p w:rsidR="00D56262" w:rsidRPr="008D17F3" w:rsidRDefault="00D56262" w:rsidP="008D17F3"/>
    <w:p w:rsidR="008A652A" w:rsidRDefault="0032583E" w:rsidP="008D17F3">
      <w:r>
        <w:pict>
          <v:shape id="_x0000_i1048" type="#_x0000_t75" style="width:115.5pt;height:30.75pt">
            <v:imagedata r:id="rId30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Таким образом, на данном участке кривой предложения при росте цены на 1</w:t>
      </w:r>
      <w:r w:rsidR="008D17F3" w:rsidRPr="008D17F3">
        <w:t>%</w:t>
      </w:r>
      <w:r w:rsidRPr="008D17F3">
        <w:t xml:space="preserve"> величина предложения растет на 4</w:t>
      </w:r>
      <w:r w:rsidR="008D17F3" w:rsidRPr="008D17F3">
        <w:t xml:space="preserve">%. </w:t>
      </w:r>
      <w:r w:rsidRPr="008D17F3">
        <w:t>Рассчитав эластичность предложения для других отрезков кривой, мы можем наблюдать постепенное снижение эластичности по мере продвижения к правому верхнему участку кривой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Рис.6.8</w:t>
      </w:r>
      <w:r w:rsidR="008D17F3" w:rsidRPr="008D17F3">
        <w:t>).</w:t>
      </w:r>
    </w:p>
    <w:p w:rsidR="00D56262" w:rsidRDefault="008A652A" w:rsidP="008D17F3">
      <w:r w:rsidRPr="008D17F3">
        <w:t>Эластичность предложения в какой-либо точке кривой можно определить также исходя из алгебраической функции, описывающей данную кривую</w:t>
      </w:r>
      <w:r w:rsidR="008D17F3" w:rsidRPr="008D17F3">
        <w:t xml:space="preserve">. </w:t>
      </w:r>
    </w:p>
    <w:p w:rsidR="008D17F3" w:rsidRDefault="008A652A" w:rsidP="008D17F3">
      <w:r w:rsidRPr="008D17F3">
        <w:t>Например, если зависимость величины предложения от цены выражается формулой 5 = 10 + Р2, то в соответствии с формулой</w:t>
      </w:r>
      <w:r w:rsidR="008D17F3">
        <w:t xml:space="preserve"> (</w:t>
      </w:r>
      <w:r w:rsidRPr="008D17F3">
        <w:t>6</w:t>
      </w:r>
      <w:r w:rsidR="008D17F3">
        <w:t>.1</w:t>
      </w:r>
      <w:r w:rsidRPr="008D17F3">
        <w:t>0</w:t>
      </w:r>
      <w:r w:rsidR="008D17F3" w:rsidRPr="008D17F3">
        <w:t xml:space="preserve">) </w:t>
      </w:r>
      <w:r w:rsidRPr="008D17F3">
        <w:t>эластичность предложения в точке с координатами Р = 2, 5 = 14 вычисляется умножением первой производной функции 5 = 2Р на соотношение величин предложения и цены в данной точке</w:t>
      </w:r>
      <w:r w:rsidR="008D17F3" w:rsidRPr="008D17F3">
        <w:t>:</w:t>
      </w:r>
    </w:p>
    <w:p w:rsidR="00D56262" w:rsidRDefault="00D56262" w:rsidP="008D17F3"/>
    <w:p w:rsidR="008A652A" w:rsidRDefault="0032583E" w:rsidP="008D17F3">
      <w:r>
        <w:pict>
          <v:shape id="_x0000_i1049" type="#_x0000_t75" style="width:249.75pt;height:18.75pt">
            <v:imagedata r:id="rId31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Эластичность предложения, выраженного прямой линией, можно охарактеризовать графически, определив, какую из осей координат пересекает график функции предложения</w:t>
      </w:r>
      <w:r w:rsidR="008D17F3">
        <w:t xml:space="preserve"> (Рис.6.9</w:t>
      </w:r>
      <w:r w:rsidR="008D17F3" w:rsidRPr="008D17F3">
        <w:t xml:space="preserve">). </w:t>
      </w:r>
      <w:r w:rsidRPr="008D17F3">
        <w:t>Если кривая предложения 52 касается вертикальной оси</w:t>
      </w:r>
      <w:r w:rsidR="008D17F3">
        <w:t xml:space="preserve"> (</w:t>
      </w:r>
      <w:r w:rsidRPr="008D17F3">
        <w:t>цены</w:t>
      </w:r>
      <w:r w:rsidR="008D17F3" w:rsidRPr="008D17F3">
        <w:t>),</w:t>
      </w:r>
      <w:r w:rsidRPr="008D17F3">
        <w:t xml:space="preserve"> то коэффициент эластичности больше единицы, а если, наоборот, прямая &gt;§</w:t>
      </w:r>
      <w:r w:rsidR="008D17F3" w:rsidRPr="008D17F3">
        <w:t xml:space="preserve">! </w:t>
      </w:r>
      <w:r w:rsidRPr="008D17F3">
        <w:t>касается горизонтальной оси</w:t>
      </w:r>
      <w:r w:rsidR="008D17F3">
        <w:t xml:space="preserve"> (</w:t>
      </w:r>
      <w:r w:rsidRPr="008D17F3">
        <w:t>количества</w:t>
      </w:r>
      <w:r w:rsidR="008D17F3" w:rsidRPr="008D17F3">
        <w:t>),</w:t>
      </w:r>
      <w:r w:rsidRPr="008D17F3">
        <w:t xml:space="preserve"> то предложение является неэластичным</w:t>
      </w:r>
      <w:r w:rsidR="008D17F3" w:rsidRPr="008D17F3">
        <w:t>.</w:t>
      </w:r>
    </w:p>
    <w:p w:rsidR="00D56262" w:rsidRDefault="00D56262" w:rsidP="008D17F3"/>
    <w:p w:rsidR="008A652A" w:rsidRDefault="0032583E" w:rsidP="008D17F3">
      <w:r>
        <w:pict>
          <v:shape id="_x0000_i1050" type="#_x0000_t75" style="width:177.75pt;height:94.5pt">
            <v:imagedata r:id="rId32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Если функция зависимости величины предложения от цены является нелинейной</w:t>
      </w:r>
      <w:r w:rsidR="008D17F3">
        <w:t xml:space="preserve"> (</w:t>
      </w:r>
      <w:r w:rsidRPr="008D17F3">
        <w:t>график функции предложения</w:t>
      </w:r>
      <w:r w:rsidR="008D17F3">
        <w:t xml:space="preserve"> - </w:t>
      </w:r>
      <w:r w:rsidRPr="008D17F3">
        <w:t>кривая</w:t>
      </w:r>
      <w:r w:rsidR="008D17F3" w:rsidRPr="008D17F3">
        <w:t>),</w:t>
      </w:r>
      <w:r w:rsidRPr="008D17F3">
        <w:t xml:space="preserve"> то, чтобы определить эластичность в некой точке кривой, надо построить касательную к данной точке</w:t>
      </w:r>
      <w:r w:rsidR="008D17F3" w:rsidRPr="008D17F3">
        <w:t>.</w:t>
      </w:r>
    </w:p>
    <w:p w:rsidR="00D56262" w:rsidRDefault="008A652A" w:rsidP="008D17F3">
      <w:r w:rsidRPr="008D17F3">
        <w:t>Время, которым располагает производитель для реагирования на изменение цены продукта, является основным фактором, влияющим на эластичность предложения</w:t>
      </w:r>
      <w:r w:rsidR="008D17F3" w:rsidRPr="008D17F3">
        <w:t xml:space="preserve">. </w:t>
      </w:r>
    </w:p>
    <w:p w:rsidR="00D56262" w:rsidRDefault="008A652A" w:rsidP="008D17F3">
      <w:r w:rsidRPr="008D17F3">
        <w:t xml:space="preserve">Очевидно, что чем длительнее рассматриваемый временной промежуток, тем чувствительнее реакция производителя на изменение цены, </w:t>
      </w:r>
      <w:r w:rsidR="008D17F3">
        <w:t>т.е.</w:t>
      </w:r>
      <w:r w:rsidR="008D17F3" w:rsidRPr="008D17F3">
        <w:t xml:space="preserve"> </w:t>
      </w:r>
      <w:r w:rsidRPr="008D17F3">
        <w:t>тем выше ценовая эластичность предложения товара</w:t>
      </w:r>
      <w:r w:rsidR="008D17F3" w:rsidRPr="008D17F3">
        <w:t>.</w:t>
      </w:r>
    </w:p>
    <w:p w:rsidR="008D17F3" w:rsidRDefault="008A652A" w:rsidP="008D17F3">
      <w:r w:rsidRPr="008D17F3">
        <w:t>С данных позиций выделяют несколько типов временных промежутков, называемых производственными периодами, различающихся эластичностью предложения</w:t>
      </w:r>
      <w:r w:rsidR="008D17F3">
        <w:t xml:space="preserve"> (Рис.6.1</w:t>
      </w:r>
      <w:r w:rsidRPr="008D17F3">
        <w:t>0</w:t>
      </w:r>
      <w:r w:rsidR="008D17F3" w:rsidRPr="008D17F3">
        <w:t>).</w:t>
      </w:r>
    </w:p>
    <w:p w:rsidR="00D56262" w:rsidRDefault="00D56262" w:rsidP="008D17F3"/>
    <w:p w:rsidR="008A652A" w:rsidRDefault="0032583E" w:rsidP="008D17F3">
      <w:r>
        <w:pict>
          <v:shape id="_x0000_i1051" type="#_x0000_t75" style="width:172.5pt;height:127.5pt">
            <v:imagedata r:id="rId33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Мгновенный период</w:t>
      </w:r>
      <w:r w:rsidR="008D17F3" w:rsidRPr="008D17F3">
        <w:t xml:space="preserve"> - </w:t>
      </w:r>
      <w:r w:rsidRPr="008D17F3">
        <w:t>это промежуток времени, недостаточный для того, чтобы производители изменили величину предложения, в результате</w:t>
      </w:r>
      <w:r w:rsidR="001A35C1">
        <w:t xml:space="preserve"> чего предложение является абсо</w:t>
      </w:r>
      <w:r w:rsidRPr="008D17F3">
        <w:t>лютно неэластичным</w:t>
      </w:r>
      <w:r w:rsidR="008D17F3" w:rsidRPr="008D17F3">
        <w:t xml:space="preserve">. </w:t>
      </w:r>
      <w:r w:rsidRPr="008D17F3">
        <w:t>Даже если спрос на рынке окажется чрезвычайно большим и цены сильно вырастут, производители не успеют увеличить объем производства</w:t>
      </w:r>
      <w:r w:rsidR="008D17F3">
        <w:t xml:space="preserve"> (</w:t>
      </w:r>
      <w:r w:rsidRPr="008D17F3">
        <w:t>они могут только распродать складские запасы, если таковые есть</w:t>
      </w:r>
      <w:r w:rsidR="008D17F3" w:rsidRPr="008D17F3">
        <w:t xml:space="preserve">). </w:t>
      </w:r>
      <w:r w:rsidRPr="008D17F3">
        <w:t>Примером этого можно считать продажу скоропортящихся фруктов на рынке</w:t>
      </w:r>
      <w:r w:rsidR="008D17F3" w:rsidRPr="008D17F3">
        <w:t xml:space="preserve">: </w:t>
      </w:r>
      <w:r w:rsidRPr="008D17F3">
        <w:t>они должны быть проданы очень быстро, и, если спрос окажется слишком мал, продавцы будут снижать цены до минимальных величин, лишь бы распродать товар</w:t>
      </w:r>
      <w:r w:rsidR="008D17F3" w:rsidRPr="008D17F3">
        <w:t xml:space="preserve">. </w:t>
      </w:r>
      <w:r w:rsidRPr="008D17F3">
        <w:t xml:space="preserve">Кривая предложения в мгновенном периоде на </w:t>
      </w:r>
      <w:r w:rsidR="008D17F3">
        <w:t>Рис.6.1</w:t>
      </w:r>
      <w:r w:rsidRPr="008D17F3">
        <w:t>0</w:t>
      </w:r>
      <w:r w:rsidR="008D17F3" w:rsidRPr="008D17F3">
        <w:t xml:space="preserve"> - </w:t>
      </w:r>
      <w:r w:rsidRPr="008D17F3">
        <w:t>это вертикальная кривая 8М</w:t>
      </w:r>
      <w:r w:rsidR="008D17F3" w:rsidRPr="008D17F3">
        <w:t>.</w:t>
      </w:r>
    </w:p>
    <w:p w:rsidR="008D17F3" w:rsidRDefault="008A652A" w:rsidP="008D17F3">
      <w:r w:rsidRPr="008D17F3">
        <w:t>Краткосрочный период</w:t>
      </w:r>
      <w:r w:rsidR="008D17F3" w:rsidRPr="008D17F3">
        <w:t xml:space="preserve"> - </w:t>
      </w:r>
      <w:r w:rsidRPr="008D17F3">
        <w:t>это промежуток времени, достаточный для того, чтобы изменить интенсивность использования имеющихся производственных мощностей, но недостаточный для увеличения этих мощностей</w:t>
      </w:r>
      <w:r w:rsidR="008D17F3" w:rsidRPr="008D17F3">
        <w:t xml:space="preserve">. </w:t>
      </w:r>
      <w:r w:rsidRPr="008D17F3">
        <w:t>Например, производителям не хватает времени для строительства нового завода, но для организации работы на старом заводе в две-три смены вполне достаточно</w:t>
      </w:r>
      <w:r w:rsidR="008D17F3" w:rsidRPr="008D17F3">
        <w:t xml:space="preserve">. </w:t>
      </w:r>
      <w:r w:rsidRPr="008D17F3">
        <w:t>В этом случае кривая предложения уже не будет вертикальной линией, поскольку величина предложения возрастает с ростом цены</w:t>
      </w:r>
      <w:r w:rsidR="008D17F3" w:rsidRPr="008D17F3">
        <w:t xml:space="preserve">. </w:t>
      </w:r>
      <w:r w:rsidRPr="008D17F3">
        <w:t xml:space="preserve">Кривая предложения в краткосрочном периоде на </w:t>
      </w:r>
      <w:r w:rsidR="008D17F3">
        <w:t>Рис.6.1</w:t>
      </w:r>
      <w:r w:rsidRPr="008D17F3">
        <w:t>0</w:t>
      </w:r>
      <w:r w:rsidR="008D17F3" w:rsidRPr="008D17F3">
        <w:t xml:space="preserve"> - </w:t>
      </w:r>
      <w:r w:rsidRPr="008D17F3">
        <w:t>это кривая 55</w:t>
      </w:r>
      <w:r w:rsidR="008D17F3" w:rsidRPr="008D17F3">
        <w:t>.</w:t>
      </w:r>
    </w:p>
    <w:p w:rsidR="008D17F3" w:rsidRDefault="008A652A" w:rsidP="008D17F3">
      <w:r w:rsidRPr="008D17F3">
        <w:t>Долгосрочный период</w:t>
      </w:r>
      <w:r w:rsidR="008D17F3" w:rsidRPr="008D17F3">
        <w:t xml:space="preserve"> - </w:t>
      </w:r>
      <w:r w:rsidRPr="008D17F3">
        <w:t>это промежуток времени, достаточный для того, чтобы изменить объем использования производственных мощностей</w:t>
      </w:r>
      <w:r w:rsidR="008D17F3" w:rsidRPr="008D17F3">
        <w:t xml:space="preserve">. </w:t>
      </w:r>
      <w:r w:rsidRPr="008D17F3">
        <w:t>Производитель может строить новые цеха и предприятия, своевременно откликаясь на рост спроса, внедрять новые технологии</w:t>
      </w:r>
      <w:r w:rsidR="008D17F3" w:rsidRPr="008D17F3">
        <w:t xml:space="preserve">. </w:t>
      </w:r>
      <w:r w:rsidRPr="008D17F3">
        <w:t xml:space="preserve">Кривая долгосрочного предложения на </w:t>
      </w:r>
      <w:r w:rsidR="008D17F3">
        <w:t>Рис.6.1</w:t>
      </w:r>
      <w:r w:rsidRPr="008D17F3">
        <w:t>0</w:t>
      </w:r>
      <w:r w:rsidR="008D17F3" w:rsidRPr="008D17F3">
        <w:t xml:space="preserve"> - </w:t>
      </w:r>
      <w:r w:rsidRPr="008D17F3">
        <w:t>почти горизонтальная линия &lt;3Ь</w:t>
      </w:r>
      <w:r w:rsidR="008D17F3" w:rsidRPr="008D17F3">
        <w:t>.</w:t>
      </w:r>
    </w:p>
    <w:p w:rsidR="008D17F3" w:rsidRDefault="008A652A" w:rsidP="008D17F3">
      <w:r w:rsidRPr="008D17F3">
        <w:t>Таким образом, чем длительнее исследуемый промежуток времени, тем большую эластичность будет иметь кривая предложения товара</w:t>
      </w:r>
      <w:r w:rsidR="008D17F3" w:rsidRPr="008D17F3">
        <w:t>.</w:t>
      </w:r>
    </w:p>
    <w:p w:rsidR="008D17F3" w:rsidRDefault="008A652A" w:rsidP="008D17F3">
      <w:r w:rsidRPr="008D17F3">
        <w:t>Предположим, что в силу действия какого-то неценового фактора спрос на продукт увеличился, кривая спроса сдвинулась из положения О± в положение П2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Рис.6.1</w:t>
      </w:r>
      <w:r w:rsidRPr="008D17F3">
        <w:t>0</w:t>
      </w:r>
      <w:r w:rsidR="008D17F3" w:rsidRPr="008D17F3">
        <w:t xml:space="preserve">). </w:t>
      </w:r>
      <w:r w:rsidRPr="008D17F3">
        <w:t>В мгновенном периоде это приведет к очень существенному росту равновесной цены</w:t>
      </w:r>
      <w:r w:rsidR="008D17F3">
        <w:t xml:space="preserve"> (</w:t>
      </w:r>
      <w:r w:rsidRPr="008D17F3">
        <w:t>до Р4</w:t>
      </w:r>
      <w:r w:rsidR="008D17F3" w:rsidRPr="008D17F3">
        <w:t xml:space="preserve">) </w:t>
      </w:r>
      <w:r w:rsidRPr="008D17F3">
        <w:t>ПРИ неизменившемся объеме выпуска</w:t>
      </w:r>
      <w:r w:rsidR="008D17F3">
        <w:t xml:space="preserve"> (</w:t>
      </w:r>
      <w:r w:rsidRPr="008D17F3">
        <w:t>предложение по цене абсолютно неэластично</w:t>
      </w:r>
      <w:r w:rsidR="008D17F3" w:rsidRPr="008D17F3">
        <w:t xml:space="preserve">). </w:t>
      </w:r>
      <w:r w:rsidRPr="008D17F3">
        <w:t>В краткосрочном периоде интенсивное использование имеющихся производственных мощностей позволит снизить цену до уровня Р3, равновесный объем производства вырастет до уровня Ф2-В долгосрочном периоде цена еще более приблизится к первоначальной</w:t>
      </w:r>
      <w:r w:rsidR="008D17F3">
        <w:t xml:space="preserve"> (</w:t>
      </w:r>
      <w:r w:rsidRPr="008D17F3">
        <w:t>но будет выше ее</w:t>
      </w:r>
      <w:r w:rsidR="008D17F3" w:rsidRPr="008D17F3">
        <w:t>),</w:t>
      </w:r>
      <w:r w:rsidRPr="008D17F3">
        <w:t xml:space="preserve"> объем производства увеличится до уровня ф3</w:t>
      </w:r>
      <w:r w:rsidR="008D17F3" w:rsidRPr="008D17F3">
        <w:t>.</w:t>
      </w:r>
    </w:p>
    <w:p w:rsidR="00D56262" w:rsidRDefault="00D56262" w:rsidP="008D17F3"/>
    <w:p w:rsidR="008A652A" w:rsidRDefault="008A652A" w:rsidP="00D56262">
      <w:pPr>
        <w:pStyle w:val="2"/>
      </w:pPr>
      <w:bookmarkStart w:id="5" w:name="_Toc243219284"/>
      <w:r w:rsidRPr="008D17F3">
        <w:t>Практическое значение анализа эластичности</w:t>
      </w:r>
      <w:bookmarkEnd w:id="5"/>
    </w:p>
    <w:p w:rsidR="00D56262" w:rsidRPr="00D56262" w:rsidRDefault="00D56262" w:rsidP="00D56262"/>
    <w:p w:rsidR="008D17F3" w:rsidRDefault="008A652A" w:rsidP="008D17F3">
      <w:r w:rsidRPr="008D17F3">
        <w:t>Определение эластичности спроса и предложения широко используется для анализа рыночных ситуаций, в частности, при исследовании взаимосвязи эластичности спроса и доходов товаропроизводителей</w:t>
      </w:r>
      <w:r w:rsidR="008D17F3" w:rsidRPr="008D17F3">
        <w:t xml:space="preserve">. </w:t>
      </w:r>
      <w:r w:rsidRPr="008D17F3">
        <w:t>Многих волнует вопрос</w:t>
      </w:r>
      <w:r w:rsidR="008D17F3" w:rsidRPr="008D17F3">
        <w:t xml:space="preserve">: </w:t>
      </w:r>
      <w:r w:rsidRPr="008D17F3">
        <w:t>если продавцы увеличат цену товара, выручка от продажи увеличится или уменьшится</w:t>
      </w:r>
      <w:r w:rsidR="008D17F3" w:rsidRPr="008D17F3">
        <w:t xml:space="preserve">? </w:t>
      </w:r>
      <w:r w:rsidRPr="008D17F3">
        <w:t>С одной стороны, рост цены положительно влияет на сумму выручки, но с другой</w:t>
      </w:r>
      <w:r w:rsidR="008D17F3" w:rsidRPr="008D17F3">
        <w:t xml:space="preserve"> - </w:t>
      </w:r>
      <w:r w:rsidRPr="008D17F3">
        <w:t>действие закона спроса приводит к снижению величины спроса при росте цены, что отрицательно сказывается на величине выручки продавцов</w:t>
      </w:r>
      <w:r w:rsidR="008D17F3" w:rsidRPr="008D17F3">
        <w:t xml:space="preserve">. </w:t>
      </w:r>
      <w:r w:rsidRPr="008D17F3">
        <w:t>Какое направление примет результирующая двух данных сил, зависит от эластичности спроса в конкретном интервале изменения цены и количества товара</w:t>
      </w:r>
      <w:r w:rsidR="008D17F3" w:rsidRPr="008D17F3">
        <w:t>.</w:t>
      </w:r>
    </w:p>
    <w:p w:rsidR="008D17F3" w:rsidRDefault="008A652A" w:rsidP="008D17F3">
      <w:r w:rsidRPr="008D17F3">
        <w:t>Подойдем к проблеме математически</w:t>
      </w:r>
      <w:r w:rsidR="008D17F3" w:rsidRPr="008D17F3">
        <w:t xml:space="preserve">. </w:t>
      </w:r>
      <w:r w:rsidRPr="008D17F3">
        <w:t>Выручка продавцов</w:t>
      </w:r>
      <w:r w:rsidR="008D17F3" w:rsidRPr="008D17F3">
        <w:t xml:space="preserve"> - </w:t>
      </w:r>
      <w:r w:rsidRPr="008D17F3">
        <w:t>это произведение цены товара и его реализованного количества</w:t>
      </w:r>
      <w:r w:rsidR="008D17F3">
        <w:t xml:space="preserve"> (</w:t>
      </w:r>
      <w:r w:rsidRPr="008D17F3">
        <w:t>или величины спроса</w:t>
      </w:r>
      <w:r w:rsidR="008D17F3" w:rsidRPr="008D17F3">
        <w:t>):</w:t>
      </w:r>
    </w:p>
    <w:p w:rsidR="00D56262" w:rsidRDefault="00D56262" w:rsidP="008D17F3"/>
    <w:p w:rsidR="00D56262" w:rsidRPr="008D17F3" w:rsidRDefault="0032583E" w:rsidP="008D17F3">
      <w:r>
        <w:pict>
          <v:shape id="_x0000_i1052" type="#_x0000_t75" style="width:212.25pt;height:31.5pt">
            <v:imagedata r:id="rId34" o:title=""/>
          </v:shape>
        </w:pict>
      </w:r>
    </w:p>
    <w:p w:rsidR="008A652A" w:rsidRPr="008D17F3" w:rsidRDefault="008A652A" w:rsidP="008D17F3"/>
    <w:p w:rsidR="008A652A" w:rsidRDefault="008A652A" w:rsidP="008D17F3">
      <w:r w:rsidRPr="008D17F3">
        <w:t>Так</w:t>
      </w:r>
      <w:r w:rsidR="008D17F3" w:rsidRPr="008D17F3">
        <w:t xml:space="preserve"> </w:t>
      </w:r>
      <w:r w:rsidRPr="008D17F3">
        <w:t>как</w:t>
      </w:r>
      <w:r w:rsidR="008D17F3" w:rsidRPr="008D17F3">
        <w:t xml:space="preserve"> </w:t>
      </w:r>
      <w:r w:rsidRPr="008D17F3">
        <w:t>величина</w:t>
      </w:r>
      <w:r w:rsidR="008D17F3" w:rsidRPr="008D17F3">
        <w:t xml:space="preserve"> </w:t>
      </w:r>
      <w:r w:rsidRPr="008D17F3">
        <w:t>спроса</w:t>
      </w:r>
      <w:r w:rsidR="008D17F3" w:rsidRPr="008D17F3">
        <w:t xml:space="preserve"> </w:t>
      </w:r>
      <w:r w:rsidRPr="008D17F3">
        <w:t>является</w:t>
      </w:r>
      <w:r w:rsidR="008D17F3" w:rsidRPr="008D17F3">
        <w:t xml:space="preserve"> </w:t>
      </w:r>
      <w:r w:rsidRPr="008D17F3">
        <w:t>функцией</w:t>
      </w:r>
      <w:r w:rsidR="008D17F3" w:rsidRPr="008D17F3">
        <w:t xml:space="preserve"> </w:t>
      </w:r>
      <w:r w:rsidRPr="008D17F3">
        <w:t>от</w:t>
      </w:r>
      <w:r w:rsidR="008D17F3" w:rsidRPr="008D17F3">
        <w:t xml:space="preserve"> </w:t>
      </w:r>
      <w:r w:rsidRPr="008D17F3">
        <w:t>цень</w:t>
      </w:r>
      <w:r w:rsidR="008D17F3" w:rsidRPr="008D17F3">
        <w:t>:</w:t>
      </w:r>
      <w:r w:rsidR="008D17F3">
        <w:t xml:space="preserve"> (</w:t>
      </w:r>
      <w:r w:rsidRPr="008D17F3">
        <w:t>1</w:t>
      </w:r>
      <w:r w:rsidR="008D17F3" w:rsidRPr="008D17F3">
        <w:t xml:space="preserve">) </w:t>
      </w:r>
      <w:r w:rsidRPr="008D17F3">
        <w:t xml:space="preserve">= </w:t>
      </w:r>
      <w:r w:rsidR="008D17F3">
        <w:t>ДР.)</w:t>
      </w:r>
      <w:r w:rsidR="008D17F3" w:rsidRPr="008D17F3">
        <w:t>),</w:t>
      </w:r>
      <w:r w:rsidRPr="008D17F3">
        <w:t xml:space="preserve"> то выручку можно выразить формулой</w:t>
      </w:r>
    </w:p>
    <w:p w:rsidR="00D56262" w:rsidRPr="008D17F3" w:rsidRDefault="00D56262" w:rsidP="008D17F3"/>
    <w:p w:rsidR="008A652A" w:rsidRDefault="0032583E" w:rsidP="008D17F3">
      <w:r>
        <w:pict>
          <v:shape id="_x0000_i1053" type="#_x0000_t75" style="width:62.25pt;height:17.25pt">
            <v:imagedata r:id="rId35" o:title=""/>
          </v:shape>
        </w:pict>
      </w:r>
    </w:p>
    <w:p w:rsidR="00D56262" w:rsidRPr="008D17F3" w:rsidRDefault="00D56262" w:rsidP="008D17F3"/>
    <w:p w:rsidR="008D17F3" w:rsidRDefault="008D17F3" w:rsidP="008D17F3">
      <w:r>
        <w:t>т.е.</w:t>
      </w:r>
      <w:r w:rsidRPr="008D17F3">
        <w:t xml:space="preserve"> </w:t>
      </w:r>
      <w:r w:rsidR="008A652A" w:rsidRPr="008D17F3">
        <w:t>как функцию от цены</w:t>
      </w:r>
      <w:r w:rsidRPr="008D17F3">
        <w:t xml:space="preserve">. </w:t>
      </w:r>
      <w:r w:rsidR="008A652A" w:rsidRPr="008D17F3">
        <w:t>Функция будет возрастающей, убывающей или постоянной</w:t>
      </w:r>
      <w:r>
        <w:t xml:space="preserve"> - </w:t>
      </w:r>
      <w:r w:rsidR="008A652A" w:rsidRPr="008D17F3">
        <w:t>в зависимости от знака ее первой производной</w:t>
      </w:r>
      <w:r w:rsidRPr="008D17F3">
        <w:t xml:space="preserve">. </w:t>
      </w:r>
      <w:r w:rsidR="008A652A" w:rsidRPr="008D17F3">
        <w:t>Производная от выручки определяется следующим образом</w:t>
      </w:r>
      <w:r w:rsidRPr="008D17F3">
        <w:t>:</w:t>
      </w:r>
    </w:p>
    <w:p w:rsidR="00D56262" w:rsidRDefault="00D56262" w:rsidP="008D17F3"/>
    <w:p w:rsidR="008A652A" w:rsidRDefault="0032583E" w:rsidP="008D17F3">
      <w:r>
        <w:pict>
          <v:shape id="_x0000_i1054" type="#_x0000_t75" style="width:261pt;height:26.25pt">
            <v:imagedata r:id="rId36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Первая производная от функции выручки является произведением величины спроса и суммы единицы и коэффициента эластичности спроса по цене</w:t>
      </w:r>
      <w:r w:rsidR="008D17F3" w:rsidRPr="008D17F3">
        <w:t xml:space="preserve">. </w:t>
      </w:r>
      <w:r w:rsidRPr="008D17F3">
        <w:t>Величина спроса имеет положительное значение, поэтому знак первой производной выручки зависит от значения эластичности спроса</w:t>
      </w:r>
      <w:r w:rsidR="008D17F3" w:rsidRPr="008D17F3">
        <w:t xml:space="preserve">. </w:t>
      </w:r>
      <w:r w:rsidRPr="008D17F3">
        <w:t>При \Е0/Р\ &gt; 1, или Е0/Р &lt;</w:t>
      </w:r>
      <w:r w:rsidR="008D17F3" w:rsidRPr="008D17F3">
        <w:t xml:space="preserve"> - </w:t>
      </w:r>
      <w:r w:rsidRPr="008D17F3">
        <w:t>1</w:t>
      </w:r>
      <w:r w:rsidR="008D17F3">
        <w:t xml:space="preserve"> (</w:t>
      </w:r>
      <w:r w:rsidRPr="008D17F3">
        <w:t>мы помним, что эластичность спроса обычно отрицательная</w:t>
      </w:r>
      <w:r w:rsidR="008D17F3" w:rsidRPr="008D17F3">
        <w:t xml:space="preserve">) </w:t>
      </w:r>
      <w:r w:rsidRPr="008D17F3">
        <w:t>первая производная функции выручки от цены имеет отрицательный знак</w:t>
      </w:r>
      <w:r w:rsidR="008D17F3" w:rsidRPr="008D17F3">
        <w:t xml:space="preserve">; </w:t>
      </w:r>
      <w:r w:rsidRPr="008D17F3">
        <w:t>при \Е0/Р &lt; 1, или ЕО/Р &gt;</w:t>
      </w:r>
      <w:r w:rsidR="008D17F3" w:rsidRPr="008D17F3">
        <w:t xml:space="preserve"> - </w:t>
      </w:r>
      <w:r w:rsidRPr="008D17F3">
        <w:t>1 она имеет положительный знак</w:t>
      </w:r>
      <w:r w:rsidR="008D17F3" w:rsidRPr="008D17F3">
        <w:t xml:space="preserve">; </w:t>
      </w:r>
      <w:r w:rsidRPr="008D17F3">
        <w:t>при \ЕО/Р</w:t>
      </w:r>
      <w:r w:rsidR="008D17F3" w:rsidRPr="008D17F3">
        <w:t xml:space="preserve"> - </w:t>
      </w:r>
      <w:r w:rsidRPr="008D17F3">
        <w:t>1, или Е0/Р =</w:t>
      </w:r>
      <w:r w:rsidR="008D17F3" w:rsidRPr="008D17F3">
        <w:t xml:space="preserve"> - </w:t>
      </w:r>
      <w:r w:rsidRPr="008D17F3">
        <w:t>1 первая производная функции выручки равна нулю</w:t>
      </w:r>
      <w:r w:rsidR="008D17F3" w:rsidRPr="008D17F3">
        <w:t>.</w:t>
      </w:r>
    </w:p>
    <w:p w:rsidR="008D17F3" w:rsidRDefault="008A652A" w:rsidP="008D17F3">
      <w:r w:rsidRPr="008D17F3">
        <w:t>Другими словами, если на данном отрезке спрос эластичен, то рост цены приведет к снижению общей выручки продавцов, а ее снижение будет сопровождаться увеличением выручки</w:t>
      </w:r>
      <w:r w:rsidR="008D17F3">
        <w:t xml:space="preserve"> (Рис.6.1</w:t>
      </w:r>
      <w:r w:rsidRPr="008D17F3">
        <w:t>1</w:t>
      </w:r>
      <w:r w:rsidR="008D17F3" w:rsidRPr="008D17F3">
        <w:t>).</w:t>
      </w:r>
    </w:p>
    <w:p w:rsidR="00D56262" w:rsidRDefault="00D56262" w:rsidP="008D17F3"/>
    <w:p w:rsidR="008A652A" w:rsidRDefault="0032583E" w:rsidP="008D17F3">
      <w:r>
        <w:pict>
          <v:shape id="_x0000_i1055" type="#_x0000_t75" style="width:264.75pt;height:104.25pt">
            <v:imagedata r:id="rId37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Геометрически выручка</w:t>
      </w:r>
      <w:r w:rsidR="008D17F3">
        <w:t xml:space="preserve"> - </w:t>
      </w:r>
      <w:r w:rsidRPr="008D17F3">
        <w:t>это площадь прямоугольника, заключенного между уровнем цены и объемом продаж</w:t>
      </w:r>
      <w:r w:rsidR="008D17F3">
        <w:t xml:space="preserve"> (</w:t>
      </w:r>
      <w:r w:rsidRPr="008D17F3">
        <w:t>спроса</w:t>
      </w:r>
      <w:r w:rsidR="008D17F3" w:rsidRPr="008D17F3">
        <w:t xml:space="preserve">). </w:t>
      </w:r>
      <w:r w:rsidRPr="008D17F3">
        <w:t>Допустим, изначально уровень цены на рынке был Рг, объем продаж равнялся</w:t>
      </w:r>
      <w:r w:rsidR="008D17F3">
        <w:t xml:space="preserve"> (</w:t>
      </w:r>
      <w:r w:rsidRPr="008D17F3">
        <w:t>^1, а равновесие достигалось в точке А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Рис.6.1</w:t>
      </w:r>
      <w:r w:rsidRPr="008D17F3">
        <w:t>1</w:t>
      </w:r>
      <w:r w:rsidR="008D17F3" w:rsidRPr="008D17F3">
        <w:t xml:space="preserve">). </w:t>
      </w:r>
      <w:r w:rsidRPr="008D17F3">
        <w:t>Сумма выручки продавцов составляла величину, равную площади прямоугольника Р^С^^</w:t>
      </w:r>
      <w:r w:rsidR="008D17F3" w:rsidRPr="008D17F3">
        <w:t xml:space="preserve">. </w:t>
      </w:r>
      <w:r w:rsidRPr="008D17F3">
        <w:t>Если бы продавцы снизили цену до Р2, величина спроса поднялась бы до Ф2, а равновесие сместилось в точку В</w:t>
      </w:r>
      <w:r w:rsidR="008D17F3" w:rsidRPr="008D17F3">
        <w:t xml:space="preserve">. </w:t>
      </w:r>
      <w:r w:rsidRPr="008D17F3">
        <w:t>При этом сумма выручки, изменившись, стала бы выражаться прямоугольником Р2В&lt;320, который заметно больше первого</w:t>
      </w:r>
      <w:r w:rsidR="008D17F3" w:rsidRPr="008D17F3">
        <w:t xml:space="preserve">. </w:t>
      </w:r>
      <w:r w:rsidRPr="008D17F3">
        <w:t>Следовательно, сумма выручки выросла бы при снижении цены</w:t>
      </w:r>
      <w:r w:rsidR="008D17F3" w:rsidRPr="008D17F3">
        <w:t xml:space="preserve">. </w:t>
      </w:r>
      <w:r w:rsidRPr="008D17F3">
        <w:t>На данном отрезке прямой спрос эластичен</w:t>
      </w:r>
      <w:r w:rsidR="008D17F3">
        <w:t xml:space="preserve"> (</w:t>
      </w:r>
      <w:r w:rsidRPr="008D17F3">
        <w:t>в § 6</w:t>
      </w:r>
      <w:r w:rsidR="008D17F3">
        <w:t>.1</w:t>
      </w:r>
      <w:r w:rsidRPr="008D17F3">
        <w:t xml:space="preserve"> отмечалось, что на участках прямой, лежащих левее ее середины, функция эластична</w:t>
      </w:r>
      <w:r w:rsidR="008D17F3" w:rsidRPr="008D17F3">
        <w:t>).</w:t>
      </w:r>
    </w:p>
    <w:p w:rsidR="008D17F3" w:rsidRDefault="008A652A" w:rsidP="008D17F3">
      <w:r w:rsidRPr="008D17F3">
        <w:t>Но представим, что спрос является неэластичным</w:t>
      </w:r>
      <w:r w:rsidR="008D17F3" w:rsidRPr="008D17F3">
        <w:t xml:space="preserve">. </w:t>
      </w:r>
      <w:r w:rsidRPr="008D17F3">
        <w:t>В этом случае при изменении цены объем продаж изменяется слабее, чем цена, а общая сумма выручки меняется в том же направлении, что и цена</w:t>
      </w:r>
      <w:r w:rsidR="008D17F3">
        <w:t xml:space="preserve"> (Рис.6.1</w:t>
      </w:r>
      <w:r w:rsidRPr="008D17F3">
        <w:t>2</w:t>
      </w:r>
      <w:r w:rsidR="008D17F3" w:rsidRPr="008D17F3">
        <w:t xml:space="preserve">). </w:t>
      </w:r>
      <w:r w:rsidRPr="008D17F3">
        <w:t>При снижении цены с уровня Р1 до Р2 объем продаж увеличивается с $</w:t>
      </w:r>
      <w:r w:rsidR="008D17F3" w:rsidRPr="008D17F3">
        <w:t xml:space="preserve">! </w:t>
      </w:r>
      <w:r w:rsidRPr="008D17F3">
        <w:t>до ф2, но этого недостаточно, чтобы перекрыть влияние снижения цены</w:t>
      </w:r>
      <w:r w:rsidR="008D17F3" w:rsidRPr="008D17F3">
        <w:t xml:space="preserve">. </w:t>
      </w:r>
      <w:r w:rsidRPr="008D17F3">
        <w:t>Сумма выручки, выраженная в площадях соответс</w:t>
      </w:r>
      <w:r w:rsidR="001A35C1">
        <w:t>твующих прямоугольников</w:t>
      </w:r>
      <w:r w:rsidR="008D17F3" w:rsidRPr="008D17F3">
        <w:t>.</w:t>
      </w:r>
    </w:p>
    <w:p w:rsidR="008D17F3" w:rsidRDefault="008A652A" w:rsidP="008D17F3">
      <w:r w:rsidRPr="008D17F3">
        <w:t>При спросе с единичной эластичностью изменение цен и объемов продаж никак не сказывается на сумме выручки</w:t>
      </w:r>
      <w:r w:rsidR="008D17F3">
        <w:t xml:space="preserve"> (Рис.6.1</w:t>
      </w:r>
      <w:r w:rsidRPr="008D17F3">
        <w:t>3</w:t>
      </w:r>
      <w:r w:rsidR="008D17F3" w:rsidRPr="008D17F3">
        <w:t xml:space="preserve">). </w:t>
      </w:r>
      <w:r w:rsidRPr="008D17F3">
        <w:t>В этом случае последствия изменения цены полностью перекрываются изменением объема продаж</w:t>
      </w:r>
      <w:r w:rsidR="008D17F3" w:rsidRPr="008D17F3">
        <w:t xml:space="preserve">. </w:t>
      </w:r>
      <w:r w:rsidRPr="008D17F3">
        <w:t>Конечно, для функции спроса, выраженной прямой, участок с единичной эластичностью сводится к точке, но для кривой, выраженной соответствующей степенной функцией, единичная эластичность спроса может наблюдаться на всем протяжении кривой</w:t>
      </w:r>
      <w:r w:rsidR="008D17F3" w:rsidRPr="008D17F3">
        <w:t>.</w:t>
      </w:r>
    </w:p>
    <w:p w:rsidR="00D56262" w:rsidRDefault="00D56262" w:rsidP="008D17F3"/>
    <w:p w:rsidR="008A652A" w:rsidRDefault="0032583E" w:rsidP="008D17F3">
      <w:r>
        <w:pict>
          <v:shape id="_x0000_i1056" type="#_x0000_t75" style="width:260.25pt;height:212.25pt">
            <v:imagedata r:id="rId38" o:title=""/>
          </v:shape>
        </w:pict>
      </w:r>
    </w:p>
    <w:p w:rsidR="00D56262" w:rsidRPr="008D17F3" w:rsidRDefault="00D56262" w:rsidP="008D17F3"/>
    <w:p w:rsidR="008D17F3" w:rsidRDefault="008A652A" w:rsidP="008D17F3">
      <w:r w:rsidRPr="008D17F3">
        <w:t>Итак, при неэластичном спросе сумма выручки продавцов изменяется в том же направлении, что и цена товара</w:t>
      </w:r>
      <w:r w:rsidR="008D17F3" w:rsidRPr="008D17F3">
        <w:t xml:space="preserve">; </w:t>
      </w:r>
      <w:r w:rsidRPr="008D17F3">
        <w:t>при эластичном спросе сумма выручки изменяется в направлении, обратном изменению цены товара</w:t>
      </w:r>
      <w:r w:rsidR="008D17F3" w:rsidRPr="008D17F3">
        <w:t xml:space="preserve">; </w:t>
      </w:r>
      <w:r w:rsidRPr="008D17F3">
        <w:t>при спросе с единичной эластичностью сумма выручки не изменяется при изменении цены и объема продаж</w:t>
      </w:r>
      <w:r w:rsidR="008D17F3" w:rsidRPr="008D17F3">
        <w:t>.</w:t>
      </w:r>
    </w:p>
    <w:p w:rsidR="008D17F3" w:rsidRDefault="008A652A" w:rsidP="008D17F3">
      <w:r w:rsidRPr="008D17F3">
        <w:t>Продавец, стремящийся к максимизации суммы дохода от реализации продукции, должен оценивать эластичность спроса на продаваемый им товар</w:t>
      </w:r>
      <w:r w:rsidR="008D17F3" w:rsidRPr="008D17F3">
        <w:t xml:space="preserve">. </w:t>
      </w:r>
      <w:r w:rsidRPr="008D17F3">
        <w:t>При эластичном спросе выгоднее снижать цену, тогда рост объема продаж приведет к увеличению выручки</w:t>
      </w:r>
      <w:r w:rsidR="008D17F3" w:rsidRPr="008D17F3">
        <w:t xml:space="preserve">. </w:t>
      </w:r>
      <w:r w:rsidRPr="008D17F3">
        <w:t>Если спрос неэластичен, продавцу выгоднее увеличивать цену, тогда снижение объема продаж будет менее значительным и сумма выручки возрастет</w:t>
      </w:r>
      <w:r w:rsidR="008D17F3" w:rsidRPr="008D17F3">
        <w:t xml:space="preserve">. </w:t>
      </w:r>
      <w:r w:rsidRPr="008D17F3">
        <w:t>Конечно, сумма выручки</w:t>
      </w:r>
      <w:r w:rsidR="008D17F3" w:rsidRPr="008D17F3">
        <w:t xml:space="preserve"> - </w:t>
      </w:r>
      <w:r w:rsidRPr="008D17F3">
        <w:t>не единственный показатель, интересующий продавца, в следующей главе будет показано, что еще важнее для него прибыль</w:t>
      </w:r>
      <w:r w:rsidR="008D17F3" w:rsidRPr="008D17F3">
        <w:t>.</w:t>
      </w:r>
    </w:p>
    <w:p w:rsidR="00D56262" w:rsidRDefault="008A652A" w:rsidP="008D17F3">
      <w:r w:rsidRPr="008D17F3">
        <w:t>Рассмотрим далее влияние параметров кривых спроса и предложения на излишки потребителя и производителя, а также на распределение налогового бремени</w:t>
      </w:r>
      <w:r w:rsidR="008D17F3" w:rsidRPr="008D17F3">
        <w:t xml:space="preserve">. </w:t>
      </w:r>
      <w:r w:rsidRPr="008D17F3">
        <w:t>Вспомним пример с налогом с продаж из предыдущей главы</w:t>
      </w:r>
      <w:r w:rsidR="008D17F3">
        <w:t xml:space="preserve"> (</w:t>
      </w:r>
      <w:r w:rsidRPr="008D17F3">
        <w:t>см</w:t>
      </w:r>
      <w:r w:rsidR="008D17F3" w:rsidRPr="008D17F3">
        <w:t xml:space="preserve">. </w:t>
      </w:r>
      <w:r w:rsidR="008D17F3">
        <w:t>рис.5.3</w:t>
      </w:r>
      <w:r w:rsidRPr="008D17F3">
        <w:t>1</w:t>
      </w:r>
      <w:r w:rsidR="008D17F3" w:rsidRPr="008D17F3">
        <w:t xml:space="preserve">). </w:t>
      </w:r>
    </w:p>
    <w:p w:rsidR="008D17F3" w:rsidRDefault="008A652A" w:rsidP="008D17F3">
      <w:r w:rsidRPr="008D17F3">
        <w:t>Если спрос на облагаемый налогом товар не является абсолютно неэластичным, то цена продажи товара увеличи</w:t>
      </w:r>
      <w:r w:rsidR="00D56262">
        <w:t>вается на величи</w:t>
      </w:r>
      <w:r w:rsidRPr="008D17F3">
        <w:t>ну, меньшую величины налога</w:t>
      </w:r>
      <w:r w:rsidR="008D17F3" w:rsidRPr="008D17F3">
        <w:t xml:space="preserve">. </w:t>
      </w:r>
      <w:r w:rsidRPr="008D17F3">
        <w:t>Налог распределяется в некоторой пропорции между продавцами и покупателями</w:t>
      </w:r>
      <w:r w:rsidR="008D17F3" w:rsidRPr="008D17F3">
        <w:t xml:space="preserve">. </w:t>
      </w:r>
      <w:r w:rsidRPr="008D17F3">
        <w:t>Изменяется величина излишка потребителя и производителя</w:t>
      </w:r>
      <w:r w:rsidR="008D17F3" w:rsidRPr="008D17F3">
        <w:t xml:space="preserve">. </w:t>
      </w:r>
      <w:r w:rsidRPr="008D17F3">
        <w:t>Рассмотрим, что влияет на данные изменения</w:t>
      </w:r>
      <w:r w:rsidR="008D17F3" w:rsidRPr="008D17F3">
        <w:t>.</w:t>
      </w:r>
    </w:p>
    <w:p w:rsidR="00D56262" w:rsidRDefault="008A652A" w:rsidP="008D17F3">
      <w:r w:rsidRPr="008D17F3">
        <w:t>То, как распределяется налоговое бремя между производителями и потребителями, зависит от наклонов кривых спроса и предложения</w:t>
      </w:r>
      <w:r w:rsidR="008D17F3" w:rsidRPr="008D17F3">
        <w:t xml:space="preserve">. </w:t>
      </w:r>
      <w:r w:rsidRPr="008D17F3">
        <w:t xml:space="preserve">На </w:t>
      </w:r>
      <w:r w:rsidR="008D17F3">
        <w:t>Рис.6.1</w:t>
      </w:r>
      <w:r w:rsidRPr="008D17F3">
        <w:t>4 изображены относительно пологая кривая спроса и относительно крутая кривая предложения</w:t>
      </w:r>
      <w:r w:rsidR="008D17F3" w:rsidRPr="008D17F3">
        <w:t xml:space="preserve">. </w:t>
      </w:r>
    </w:p>
    <w:p w:rsidR="008D17F3" w:rsidRDefault="008A652A" w:rsidP="008D17F3">
      <w:r w:rsidRPr="008D17F3">
        <w:t>Это означает большую степень изменчивости спроса, чем предложения, при изменении цены</w:t>
      </w:r>
      <w:r w:rsidR="008D17F3" w:rsidRPr="008D17F3">
        <w:t xml:space="preserve">. </w:t>
      </w:r>
      <w:r w:rsidRPr="008D17F3">
        <w:t xml:space="preserve">В данном случае цена товара растет значительно слабее, чем величина налога, </w:t>
      </w:r>
      <w:r w:rsidR="008D17F3">
        <w:t>т.е.</w:t>
      </w:r>
      <w:r w:rsidR="008D17F3" w:rsidRPr="008D17F3">
        <w:t xml:space="preserve"> </w:t>
      </w:r>
      <w:r w:rsidRPr="008D17F3">
        <w:t>большая часть налога выплачивается продавцами, а меньшая</w:t>
      </w:r>
      <w:r w:rsidR="008D17F3" w:rsidRPr="008D17F3">
        <w:t xml:space="preserve"> - </w:t>
      </w:r>
      <w:r w:rsidRPr="008D17F3">
        <w:t>потребителями</w:t>
      </w:r>
      <w:r w:rsidR="008D17F3" w:rsidRPr="008D17F3">
        <w:t>.</w:t>
      </w:r>
    </w:p>
    <w:p w:rsidR="00D56262" w:rsidRDefault="00D56262" w:rsidP="008D17F3"/>
    <w:p w:rsidR="008A652A" w:rsidRDefault="0032583E" w:rsidP="008D17F3">
      <w:r>
        <w:pict>
          <v:shape id="_x0000_i1057" type="#_x0000_t75" style="width:240pt;height:112.5pt">
            <v:imagedata r:id="rId39" o:title=""/>
          </v:shape>
        </w:pict>
      </w:r>
    </w:p>
    <w:p w:rsidR="00D56262" w:rsidRPr="008D17F3" w:rsidRDefault="00D56262" w:rsidP="008D17F3"/>
    <w:p w:rsidR="00D56262" w:rsidRDefault="008A652A" w:rsidP="008D17F3">
      <w:r w:rsidRPr="008D17F3">
        <w:t xml:space="preserve">На </w:t>
      </w:r>
      <w:r w:rsidR="008D17F3">
        <w:t>Рис.6.1</w:t>
      </w:r>
      <w:r w:rsidRPr="008D17F3">
        <w:t>5 приведена обратная ситуация</w:t>
      </w:r>
      <w:r w:rsidR="008D17F3" w:rsidRPr="008D17F3">
        <w:t xml:space="preserve"> - </w:t>
      </w:r>
      <w:r w:rsidRPr="008D17F3">
        <w:t>относительно крутой график спроса и относительно пологий график предложения</w:t>
      </w:r>
      <w:r w:rsidR="008D17F3" w:rsidRPr="008D17F3">
        <w:t xml:space="preserve">. </w:t>
      </w:r>
      <w:r w:rsidRPr="008D17F3">
        <w:t>Это означает большую степень изменчивости предложения, чем спроса, при изменении цены</w:t>
      </w:r>
      <w:r w:rsidR="008D17F3" w:rsidRPr="008D17F3">
        <w:t xml:space="preserve">. </w:t>
      </w:r>
    </w:p>
    <w:p w:rsidR="008D17F3" w:rsidRDefault="008A652A" w:rsidP="008D17F3">
      <w:r w:rsidRPr="008D17F3">
        <w:t>В таком случае большая часть налога перекладывается на потребителей, а не на производителей, так как цена товара вырастает почти на величину налога</w:t>
      </w:r>
      <w:r w:rsidR="008D17F3" w:rsidRPr="008D17F3">
        <w:t>.</w:t>
      </w:r>
    </w:p>
    <w:p w:rsidR="00D56262" w:rsidRDefault="00D56262" w:rsidP="008D17F3"/>
    <w:p w:rsidR="008A652A" w:rsidRDefault="0032583E" w:rsidP="008D17F3">
      <w:r>
        <w:pict>
          <v:shape id="_x0000_i1058" type="#_x0000_t75" style="width:226.5pt;height:108.75pt">
            <v:imagedata r:id="rId40" o:title=""/>
          </v:shape>
        </w:pict>
      </w:r>
      <w:bookmarkStart w:id="6" w:name="_GoBack"/>
      <w:bookmarkEnd w:id="6"/>
    </w:p>
    <w:sectPr w:rsidR="008A652A" w:rsidSect="008D17F3">
      <w:headerReference w:type="default" r:id="rId41"/>
      <w:footerReference w:type="default" r:id="rId42"/>
      <w:headerReference w:type="first" r:id="rId43"/>
      <w:footerReference w:type="first" r:id="rId44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00" w:rsidRDefault="00FE0500">
      <w:r>
        <w:separator/>
      </w:r>
    </w:p>
  </w:endnote>
  <w:endnote w:type="continuationSeparator" w:id="0">
    <w:p w:rsidR="00FE0500" w:rsidRDefault="00F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C1" w:rsidRDefault="001A35C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C1" w:rsidRDefault="001A35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00" w:rsidRDefault="00FE0500">
      <w:r>
        <w:separator/>
      </w:r>
    </w:p>
  </w:footnote>
  <w:footnote w:type="continuationSeparator" w:id="0">
    <w:p w:rsidR="00FE0500" w:rsidRDefault="00FE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C1" w:rsidRDefault="00624330" w:rsidP="008D17F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A35C1" w:rsidRDefault="001A35C1" w:rsidP="008D17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C1" w:rsidRDefault="001A3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C2D"/>
    <w:rsid w:val="00035797"/>
    <w:rsid w:val="001A35C1"/>
    <w:rsid w:val="00227ED2"/>
    <w:rsid w:val="00250988"/>
    <w:rsid w:val="0032583E"/>
    <w:rsid w:val="003D6C2D"/>
    <w:rsid w:val="005739C3"/>
    <w:rsid w:val="00624330"/>
    <w:rsid w:val="006E14C8"/>
    <w:rsid w:val="008A652A"/>
    <w:rsid w:val="008D17F3"/>
    <w:rsid w:val="008E20C9"/>
    <w:rsid w:val="008F255A"/>
    <w:rsid w:val="009B1AAA"/>
    <w:rsid w:val="009E45F5"/>
    <w:rsid w:val="00B13644"/>
    <w:rsid w:val="00BD69A4"/>
    <w:rsid w:val="00C53C98"/>
    <w:rsid w:val="00C7314E"/>
    <w:rsid w:val="00C8795F"/>
    <w:rsid w:val="00CC57B3"/>
    <w:rsid w:val="00D56262"/>
    <w:rsid w:val="00DB785F"/>
    <w:rsid w:val="00EA7C6E"/>
    <w:rsid w:val="00EF53AB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4CC8A0A0-3E2B-4294-989E-D3B682D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D17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17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17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D17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17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17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17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17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17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D17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D17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D17F3"/>
    <w:rPr>
      <w:vertAlign w:val="superscript"/>
    </w:rPr>
  </w:style>
  <w:style w:type="paragraph" w:styleId="a7">
    <w:name w:val="Body Text"/>
    <w:basedOn w:val="a2"/>
    <w:link w:val="aa"/>
    <w:uiPriority w:val="99"/>
    <w:rsid w:val="008D17F3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D17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D17F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D17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D17F3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af">
    <w:name w:val="Текст Знак"/>
    <w:link w:val="af0"/>
    <w:uiPriority w:val="99"/>
    <w:rsid w:val="008D17F3"/>
    <w:rPr>
      <w:rFonts w:ascii="Consolas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uiPriority w:val="99"/>
    <w:rsid w:val="008D17F3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rsid w:val="008D17F3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8D17F3"/>
    <w:pPr>
      <w:tabs>
        <w:tab w:val="center" w:pos="4819"/>
        <w:tab w:val="right" w:pos="9639"/>
      </w:tabs>
    </w:p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rsid w:val="008D17F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D17F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D17F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D17F3"/>
  </w:style>
  <w:style w:type="character" w:customStyle="1" w:styleId="af5">
    <w:name w:val="номер страницы"/>
    <w:uiPriority w:val="99"/>
    <w:rsid w:val="008D17F3"/>
    <w:rPr>
      <w:sz w:val="28"/>
      <w:szCs w:val="28"/>
    </w:rPr>
  </w:style>
  <w:style w:type="paragraph" w:styleId="af6">
    <w:name w:val="Normal (Web)"/>
    <w:basedOn w:val="a2"/>
    <w:uiPriority w:val="99"/>
    <w:rsid w:val="008D17F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D17F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D17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17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17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17F3"/>
    <w:pPr>
      <w:ind w:left="958"/>
    </w:pPr>
  </w:style>
  <w:style w:type="paragraph" w:styleId="23">
    <w:name w:val="Body Text Indent 2"/>
    <w:basedOn w:val="a2"/>
    <w:link w:val="24"/>
    <w:uiPriority w:val="99"/>
    <w:rsid w:val="008D17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17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D17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D17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17F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17F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D17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D17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17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17F3"/>
    <w:rPr>
      <w:i/>
      <w:iCs/>
    </w:rPr>
  </w:style>
  <w:style w:type="paragraph" w:customStyle="1" w:styleId="af9">
    <w:name w:val="ТАБЛИЦА"/>
    <w:next w:val="a2"/>
    <w:autoRedefine/>
    <w:uiPriority w:val="99"/>
    <w:rsid w:val="008D17F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D17F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D17F3"/>
  </w:style>
  <w:style w:type="table" w:customStyle="1" w:styleId="15">
    <w:name w:val="Стиль таблицы1"/>
    <w:uiPriority w:val="99"/>
    <w:rsid w:val="008D17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D17F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D17F3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D17F3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rsid w:val="008D17F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D17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 ЭЛАСТИЧНОСТЬ СПРОСА И ПРЕДЛОЖЕНИЯ</vt:lpstr>
    </vt:vector>
  </TitlesOfParts>
  <Company>PSU</Company>
  <LinksUpToDate>false</LinksUpToDate>
  <CharactersWithSpaces>31375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 ЭЛАСТИЧНОСТЬ СПРОСА И ПРЕДЛОЖЕНИЯ</dc:title>
  <dc:subject/>
  <dc:creator>123</dc:creator>
  <cp:keywords/>
  <dc:description/>
  <cp:lastModifiedBy>Irina</cp:lastModifiedBy>
  <cp:revision>2</cp:revision>
  <cp:lastPrinted>2009-10-05T17:05:00Z</cp:lastPrinted>
  <dcterms:created xsi:type="dcterms:W3CDTF">2014-08-10T16:02:00Z</dcterms:created>
  <dcterms:modified xsi:type="dcterms:W3CDTF">2014-08-10T16:02:00Z</dcterms:modified>
</cp:coreProperties>
</file>