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6A" w:rsidRDefault="00E40C6A">
      <w:pPr>
        <w:pStyle w:val="a3"/>
      </w:pPr>
    </w:p>
    <w:p w:rsidR="00E40C6A" w:rsidRDefault="00E40C6A">
      <w:pPr>
        <w:pStyle w:val="a3"/>
      </w:pPr>
      <w:r>
        <w:tab/>
        <w:t xml:space="preserve">       Эпилепсия - хроническое полиэтиологическое заболевание,</w:t>
      </w:r>
    </w:p>
    <w:p w:rsidR="00E40C6A" w:rsidRDefault="00E40C6A">
      <w:pPr>
        <w:pStyle w:val="a3"/>
      </w:pPr>
      <w:r>
        <w:tab/>
      </w:r>
      <w:r>
        <w:tab/>
      </w:r>
      <w:r>
        <w:tab/>
        <w:t xml:space="preserve">   которое характеризуется повторными судорогами и</w:t>
      </w:r>
    </w:p>
    <w:p w:rsidR="00E40C6A" w:rsidRDefault="00E40C6A">
      <w:pPr>
        <w:pStyle w:val="a3"/>
      </w:pPr>
      <w:r>
        <w:tab/>
      </w:r>
      <w:r>
        <w:tab/>
      </w:r>
      <w:r>
        <w:tab/>
        <w:t xml:space="preserve">   пароксизмальными расстройствами сознания.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  <w:t xml:space="preserve">       Эпилепсия - распространенное заболевание, наблюдающееся</w:t>
      </w:r>
    </w:p>
    <w:p w:rsidR="00E40C6A" w:rsidRDefault="00E40C6A">
      <w:pPr>
        <w:pStyle w:val="a3"/>
      </w:pPr>
      <w:r>
        <w:tab/>
      </w:r>
      <w:r>
        <w:tab/>
      </w:r>
      <w:r>
        <w:tab/>
        <w:t xml:space="preserve">   во всех странах мира.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  <w:t>Различают:</w:t>
      </w:r>
    </w:p>
    <w:p w:rsidR="00E40C6A" w:rsidRDefault="00E40C6A">
      <w:pPr>
        <w:pStyle w:val="a3"/>
      </w:pPr>
      <w:r>
        <w:tab/>
      </w:r>
      <w:r>
        <w:tab/>
        <w:t xml:space="preserve">   а) Эпилептическую болезнь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б) Симптоматическую эпилепсию (очаговую эпилепсию)-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- если эпилептогенный очаг четко выражен,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  а его природа известна (оболочечно-мозговой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  рубец, опухоль, гематома и др.),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в) Эпилептиформный синдром</w:t>
      </w:r>
    </w:p>
    <w:p w:rsidR="00E40C6A" w:rsidRDefault="00E40C6A">
      <w:pPr>
        <w:pStyle w:val="a3"/>
      </w:pPr>
    </w:p>
    <w:p w:rsidR="00E40C6A" w:rsidRDefault="00E40C6A">
      <w:pPr>
        <w:pStyle w:val="a3"/>
      </w:pP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</w:r>
      <w:r>
        <w:tab/>
        <w:t>Этиология и патогенез</w:t>
      </w:r>
    </w:p>
    <w:p w:rsidR="00E40C6A" w:rsidRDefault="00E40C6A">
      <w:pPr>
        <w:pStyle w:val="a3"/>
      </w:pPr>
      <w:r>
        <w:tab/>
      </w:r>
      <w:r>
        <w:tab/>
      </w:r>
      <w:r>
        <w:tab/>
        <w:t>---------------------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>В основе развития эпилепсии лежит действие двух основных</w:t>
      </w:r>
    </w:p>
    <w:p w:rsidR="00E40C6A" w:rsidRDefault="00E40C6A">
      <w:pPr>
        <w:pStyle w:val="a3"/>
      </w:pPr>
      <w:r>
        <w:tab/>
        <w:t>факторов:</w:t>
      </w:r>
    </w:p>
    <w:p w:rsidR="00E40C6A" w:rsidRDefault="00E40C6A">
      <w:pPr>
        <w:pStyle w:val="a3"/>
      </w:pPr>
      <w:r>
        <w:tab/>
      </w:r>
      <w:r>
        <w:tab/>
        <w:t xml:space="preserve">    - ЭПИЛЕПТИЧЕСКОГО ОЧАГА</w:t>
      </w:r>
    </w:p>
    <w:p w:rsidR="00E40C6A" w:rsidRDefault="00E40C6A">
      <w:pPr>
        <w:pStyle w:val="a3"/>
      </w:pPr>
      <w:r>
        <w:tab/>
      </w:r>
      <w:r>
        <w:tab/>
        <w:t xml:space="preserve">    - СУДОРОЖНОЙ ГОТОВНОСТИ МОЗГА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  <w:t>Из стабильного очага эпилептической активности, обусловленного</w:t>
      </w:r>
    </w:p>
    <w:p w:rsidR="00E40C6A" w:rsidRDefault="00E40C6A">
      <w:pPr>
        <w:pStyle w:val="a3"/>
      </w:pPr>
      <w:r>
        <w:tab/>
        <w:t>органическим поражением головного мозга, судорожная активность</w:t>
      </w:r>
    </w:p>
    <w:p w:rsidR="00E40C6A" w:rsidRDefault="00E40C6A">
      <w:pPr>
        <w:pStyle w:val="a3"/>
      </w:pPr>
      <w:r>
        <w:tab/>
        <w:t>распространяется по трем путям: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   1) - по корковым нейронным комплексам;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   2) - через системы мозолистого тела, а также</w:t>
      </w:r>
    </w:p>
    <w:p w:rsidR="00E40C6A" w:rsidRDefault="00E40C6A">
      <w:pPr>
        <w:pStyle w:val="a3"/>
      </w:pPr>
      <w:r>
        <w:tab/>
      </w:r>
      <w:r>
        <w:tab/>
      </w:r>
      <w:r>
        <w:tab/>
        <w:t xml:space="preserve">   через ретикулярную формацию связанную с</w:t>
      </w:r>
    </w:p>
    <w:p w:rsidR="00E40C6A" w:rsidRDefault="00E40C6A">
      <w:pPr>
        <w:pStyle w:val="a3"/>
      </w:pPr>
      <w:r>
        <w:tab/>
      </w:r>
      <w:r>
        <w:tab/>
      </w:r>
      <w:r>
        <w:tab/>
        <w:t xml:space="preserve">   мозжечковой системой;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   3) - через центрэнцефалическую систему мозга.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>При длительном существовании судорожной активности в первичном</w:t>
      </w:r>
    </w:p>
    <w:p w:rsidR="00E40C6A" w:rsidRDefault="00E40C6A">
      <w:pPr>
        <w:pStyle w:val="a3"/>
      </w:pPr>
      <w:r>
        <w:tab/>
        <w:t>эпилептическом очаге, в других участках мозга могут возникать вторичные</w:t>
      </w:r>
    </w:p>
    <w:p w:rsidR="00E40C6A" w:rsidRDefault="00E40C6A">
      <w:pPr>
        <w:pStyle w:val="a3"/>
      </w:pPr>
      <w:r>
        <w:tab/>
        <w:t>очаги судорожной активности. Сначала в симметричном участке коры</w:t>
      </w:r>
    </w:p>
    <w:p w:rsidR="00E40C6A" w:rsidRDefault="00E40C6A">
      <w:pPr>
        <w:pStyle w:val="a3"/>
      </w:pPr>
      <w:r>
        <w:tab/>
        <w:t>другого полушария, затем в других местах.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>У детей часто определяется так называемая височная эпилепсия,</w:t>
      </w:r>
    </w:p>
    <w:p w:rsidR="00E40C6A" w:rsidRDefault="00E40C6A">
      <w:pPr>
        <w:pStyle w:val="a3"/>
      </w:pPr>
      <w:r>
        <w:tab/>
        <w:t>вероятно, обусловленная тем, что во время родов при продвижении головки</w:t>
      </w:r>
    </w:p>
    <w:p w:rsidR="00E40C6A" w:rsidRDefault="00E40C6A">
      <w:pPr>
        <w:pStyle w:val="a3"/>
      </w:pPr>
      <w:r>
        <w:tab/>
        <w:t>плода по родовым путям матери смещаются медиабазальные отделы</w:t>
      </w:r>
    </w:p>
    <w:p w:rsidR="00E40C6A" w:rsidRDefault="00E40C6A">
      <w:pPr>
        <w:pStyle w:val="a3"/>
      </w:pPr>
      <w:r>
        <w:tab/>
        <w:t>височной доли мозга в отверстие мозжечкового намета, и здесь</w:t>
      </w:r>
    </w:p>
    <w:p w:rsidR="00E40C6A" w:rsidRDefault="00E40C6A">
      <w:pPr>
        <w:pStyle w:val="a3"/>
      </w:pPr>
      <w:r>
        <w:tab/>
        <w:t>травмируются. Впоследствии в поврежденном участке мозга разрастается</w:t>
      </w:r>
    </w:p>
    <w:p w:rsidR="00E40C6A" w:rsidRDefault="00E40C6A">
      <w:pPr>
        <w:pStyle w:val="a3"/>
      </w:pPr>
      <w:r>
        <w:tab/>
        <w:t>глиозная ткань, в которой формируется эпилептический очаг.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  <w:t>Развитию заболевания способствуют факторы внешней среды:</w:t>
      </w:r>
    </w:p>
    <w:p w:rsidR="00E40C6A" w:rsidRDefault="00E40C6A">
      <w:pPr>
        <w:pStyle w:val="a3"/>
      </w:pPr>
      <w:r>
        <w:tab/>
      </w:r>
      <w:r>
        <w:tab/>
      </w:r>
      <w:r>
        <w:tab/>
        <w:t xml:space="preserve">    - травмы</w:t>
      </w:r>
    </w:p>
    <w:p w:rsidR="00E40C6A" w:rsidRDefault="00E40C6A">
      <w:pPr>
        <w:pStyle w:val="a3"/>
      </w:pPr>
      <w:r>
        <w:tab/>
      </w:r>
      <w:r>
        <w:tab/>
      </w:r>
      <w:r>
        <w:tab/>
        <w:t xml:space="preserve">    - инфекции</w:t>
      </w:r>
    </w:p>
    <w:p w:rsidR="00E40C6A" w:rsidRDefault="00E40C6A">
      <w:pPr>
        <w:pStyle w:val="a3"/>
      </w:pPr>
      <w:r>
        <w:tab/>
      </w:r>
      <w:r>
        <w:tab/>
      </w:r>
      <w:r>
        <w:tab/>
        <w:t xml:space="preserve">    - интоксикации</w:t>
      </w:r>
    </w:p>
    <w:p w:rsidR="00E40C6A" w:rsidRDefault="00E40C6A">
      <w:pPr>
        <w:pStyle w:val="a3"/>
      </w:pPr>
      <w:r>
        <w:tab/>
      </w:r>
      <w:r>
        <w:tab/>
      </w:r>
      <w:r>
        <w:tab/>
        <w:t xml:space="preserve">    - психические переживания</w:t>
      </w:r>
    </w:p>
    <w:p w:rsidR="00E40C6A" w:rsidRDefault="00E40C6A">
      <w:pPr>
        <w:pStyle w:val="a3"/>
      </w:pPr>
      <w:r>
        <w:tab/>
      </w:r>
      <w:r>
        <w:tab/>
      </w:r>
      <w:r>
        <w:tab/>
        <w:t xml:space="preserve">    - прием алкоголя и др.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  <w:t>Имеет значение наследственность. отмечается идентичное течение болезни</w:t>
      </w:r>
    </w:p>
    <w:p w:rsidR="00E40C6A" w:rsidRDefault="00E40C6A">
      <w:pPr>
        <w:pStyle w:val="a3"/>
      </w:pPr>
      <w:r>
        <w:tab/>
        <w:t>у братьев и сестер, а также у родственников в нескольких поколениях.</w:t>
      </w:r>
    </w:p>
    <w:p w:rsidR="00E40C6A" w:rsidRDefault="00E40C6A">
      <w:pPr>
        <w:pStyle w:val="a3"/>
      </w:pP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</w:r>
      <w:r>
        <w:tab/>
        <w:t xml:space="preserve">     Симптомы и течение</w:t>
      </w:r>
    </w:p>
    <w:p w:rsidR="00E40C6A" w:rsidRDefault="00E40C6A">
      <w:pPr>
        <w:pStyle w:val="a3"/>
      </w:pPr>
      <w:r>
        <w:tab/>
      </w:r>
      <w:r>
        <w:tab/>
      </w:r>
      <w:r>
        <w:tab/>
        <w:t xml:space="preserve">     ------------------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>Все эпилептические припадки делят на: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  <w:t>I. ГЕНЕРАЛИЗОВАННЫЕ (общие) припадки:</w:t>
      </w:r>
    </w:p>
    <w:p w:rsidR="00E40C6A" w:rsidRDefault="00E40C6A">
      <w:pPr>
        <w:pStyle w:val="a3"/>
      </w:pPr>
      <w:r>
        <w:tab/>
        <w:t>====================================</w:t>
      </w:r>
    </w:p>
    <w:p w:rsidR="00E40C6A" w:rsidRDefault="00E40C6A">
      <w:pPr>
        <w:pStyle w:val="a3"/>
      </w:pPr>
      <w:r>
        <w:tab/>
        <w:t xml:space="preserve">     а) БОЛЬШИЕ СУДОРОЖНЫЕ ПРИПАДКИ - наиболее частое проявление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эпилепсии.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В их развитии прослеживаются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четыре фазы: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    1. Предвестники - возникают за несколько дней,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часов или минут до начала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припадка: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  - головные боли;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  - вспыльчивость;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  - раздражительность;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  - безразличие к окружающему;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  - ощущение общего недомогания;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  - снижение работоспособности;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  - нечеткость мыслей и др.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</w:r>
      <w:r>
        <w:tab/>
        <w:t xml:space="preserve">       Однако у многих больных припадки могут начинать-</w:t>
      </w:r>
    </w:p>
    <w:p w:rsidR="00E40C6A" w:rsidRDefault="00E40C6A">
      <w:pPr>
        <w:pStyle w:val="a3"/>
      </w:pPr>
      <w:r>
        <w:tab/>
      </w:r>
      <w:r>
        <w:tab/>
      </w:r>
      <w:r>
        <w:tab/>
        <w:t xml:space="preserve">       ся и без предвестников.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    2. Аура - кратковременное, исчисляемое секундами,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ощущение или переживание при ясном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сознании, остающееся в памяти больного.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Она предшествует утрате сознания и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судорогам.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>- Сенситивная аура - проявляется ощущением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боли, холода, онемения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в какой-либо части тела;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>- Сенсорная аура - ощущение запаха или вкуса,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ощущение яркого света,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образов, видения предметов,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ощущение звука, головокру-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жение;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>- Психическая аура - больной переживает что-то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радостное, приятное или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устрашающееся;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>- Вегетативная аура - различные ощущения из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внутренних органов,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сердцебиение, позывы к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мочеиспусканию и дефекации,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ощущение голода  др.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Своеобразие ауры зависит от локализации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эпилептогенного очага.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    3. Судороги: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</w:r>
      <w:r>
        <w:tab/>
        <w:t xml:space="preserve">      - Тонические - нередко начинаются внезапно, с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громкого крика больного, теряющего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сознание и с грохотом падающего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там, где его застал припадок.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Лицо сначала бледнеет, заем стано-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вится синюшным. Зрачки широкие,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на свет не реагируют. Челюсти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сжаты. Дыхания нет.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Продолжительность тонического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приступа от нескольких секунд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до полминуты.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</w:r>
      <w:r>
        <w:tab/>
        <w:t xml:space="preserve">      - Клонические - следуют за тоническими.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Дыхание восстанавливается,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становится шумным и хриплым.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Изо рта выделяется пенистая слюна,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иногда окрашенная кровью в связи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с прикусом языка. Цианоз лица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исчезает. Мышцы всего тела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начинают судорожно сокращаться,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вызывая толчкообразные движения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туловища, головы и конечностей.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Нередко бывает непроизвольное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мочеиспускание.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Судороги длятся 2-5 мин. и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постепенно прекращаются.</w:t>
      </w:r>
    </w:p>
    <w:p w:rsidR="00E40C6A" w:rsidRDefault="00E40C6A">
      <w:pPr>
        <w:pStyle w:val="a3"/>
      </w:pP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    4. Постприпадочное состояние - наступает после клони-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ческих судорог. Больной переходит в фазу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постприпадочного сопора или сна. Затем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приходит в сознание, плохо ориентируясь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в окружающей обстановке. Придя в себя, больной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ничего не помнит о случившемся. Он чувствует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общую слабость, разбитость, боль в ушибленном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или поврежденном во время припадка месте.</w:t>
      </w:r>
    </w:p>
    <w:p w:rsidR="00E40C6A" w:rsidRDefault="00E40C6A">
      <w:pPr>
        <w:pStyle w:val="a3"/>
      </w:pP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  <w:t xml:space="preserve">      б) МАЛЫЕ ПРИПАДКИ - проявляются кратковременным расстройством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сознания. Больной замолкает, не отвечает на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задаваемые ему вопросы, кожа его лица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бледнеет, глаза становятся неподвижными.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Течение его мыслей останавливается. Создается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впечатление,</w:t>
      </w:r>
      <w:r>
        <w:tab/>
        <w:t>что он задумался. Как только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заканчивается приступ, больной продолжает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разговор или работу.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    1. Абсансы - кратковременные (на несколько секунд)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  выключения сознания и застывание в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  определенной позе. Кожа лица при этом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  краснеет или бледнеет.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    2. Миоклонические припадки - приступообразные подерги-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вания мышц лица, конечностей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или туловища.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    3. Акинетические приступы - выражаются внезапным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развитием мышечной гипотонии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и падением больного.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Чаще всего при этом сознание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не нарушается.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    4. Гипертонические приступы - внезапное повышение тонуса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мышц шеи, конечностей и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туловища преимущественно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у детей.</w:t>
      </w:r>
    </w:p>
    <w:p w:rsidR="00E40C6A" w:rsidRDefault="00E40C6A">
      <w:pPr>
        <w:pStyle w:val="a3"/>
      </w:pP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  <w:t>II. ОЧАГОВЫЕ (фокальные) припадки -</w:t>
      </w:r>
    </w:p>
    <w:p w:rsidR="00E40C6A" w:rsidRDefault="00E40C6A">
      <w:pPr>
        <w:pStyle w:val="a3"/>
      </w:pPr>
      <w:r>
        <w:tab/>
        <w:t>=================================</w:t>
      </w:r>
    </w:p>
    <w:p w:rsidR="00E40C6A" w:rsidRDefault="00E40C6A">
      <w:pPr>
        <w:pStyle w:val="a3"/>
      </w:pPr>
      <w:r>
        <w:tab/>
        <w:t xml:space="preserve">      а) Двигательные: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   1. Джексоновские - приступ тонических и клонических судо-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рог в отдельной группе мышц (лица,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ног, рук). Эти судороги иногда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распространяются на соседние мышцы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и трансформируются в общий судорожный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припадок с потерей сознания.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Во всех случаях это проявление очаго-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вого процесса в головном мозге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(образование опухоли, кисты и др.)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   2. Кожевниковские - постоянные клонические судороги в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определенной группе мышц, временами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сменяемые общими судорожными припад-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ками. Как правило их наблюдают у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переболевших клещевым энцефалитом.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Такие судороги свидетельствуют об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изменениях в двигательной зоне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коры больших полушарий мозга.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   3. Адверсивные - характеризуются приступообразным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     непроизвольным поворотом головы и глаз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     в сторону, противоположную патологичес-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     кому очагу в мозге. Они возникают при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     раздражении адверсивных полей коры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      больших полушарий мозга.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   4. Оперкулярные - приступы жевательных, глотательных или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>сосательных  движений. Отмечаются у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>больных с патологическим процессом в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>оперкулярной области.</w:t>
      </w:r>
    </w:p>
    <w:p w:rsidR="00E40C6A" w:rsidRDefault="00E40C6A">
      <w:pPr>
        <w:pStyle w:val="a3"/>
      </w:pP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  <w:t xml:space="preserve">      б) Чувствительные - припадки височной эпилепсии, выражаются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обонятельными, вкусовыми, слуховыми или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зрительными аурами, изменениями в эмоционально-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психической сфере (переживания, дереализация,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деперсонализация, фобии, головокружения,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 xml:space="preserve"> мнительность и др.)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  <w:t xml:space="preserve">      в) Психические - отличаются от описанных выше приступов пароксиз-</w:t>
      </w:r>
    </w:p>
    <w:p w:rsidR="00E40C6A" w:rsidRDefault="00E40C6A">
      <w:pPr>
        <w:pStyle w:val="a3"/>
      </w:pPr>
      <w:r>
        <w:tab/>
      </w:r>
      <w:r>
        <w:tab/>
      </w:r>
      <w:r>
        <w:tab/>
        <w:t xml:space="preserve">       мальными изменениями психики без судорожных</w:t>
      </w:r>
    </w:p>
    <w:p w:rsidR="00E40C6A" w:rsidRDefault="00E40C6A">
      <w:pPr>
        <w:pStyle w:val="a3"/>
      </w:pPr>
      <w:r>
        <w:tab/>
      </w:r>
      <w:r>
        <w:tab/>
      </w:r>
      <w:r>
        <w:tab/>
        <w:t xml:space="preserve">       подергиваний.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 xml:space="preserve">      1. Сумеречные сознание - больной автоматически совершает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 сложные двигательные акты и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 действия (выходит из дома, едет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 в транспорте),не осмысливая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 их цели. Иногда н возбужден и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 агрессивен.</w:t>
      </w:r>
    </w:p>
    <w:p w:rsidR="00E40C6A" w:rsidRDefault="00E40C6A">
      <w:pPr>
        <w:pStyle w:val="a3"/>
      </w:pPr>
      <w:r>
        <w:tab/>
      </w:r>
      <w:r>
        <w:tab/>
        <w:t xml:space="preserve">      2. Сноподобные состояния.</w:t>
      </w:r>
    </w:p>
    <w:p w:rsidR="00E40C6A" w:rsidRDefault="00E40C6A">
      <w:pPr>
        <w:pStyle w:val="a3"/>
      </w:pPr>
      <w:r>
        <w:tab/>
      </w:r>
      <w:r>
        <w:tab/>
        <w:t xml:space="preserve">      3. Эпилептические психозы.</w:t>
      </w:r>
    </w:p>
    <w:p w:rsidR="00E40C6A" w:rsidRDefault="00E40C6A">
      <w:pPr>
        <w:pStyle w:val="a3"/>
      </w:pPr>
      <w:r>
        <w:tab/>
      </w:r>
      <w:r>
        <w:tab/>
        <w:t xml:space="preserve">      4. Психомоторные припадки(автоматизмы) - больной теряет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 контакт с окружающим, не отвечает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 на вопросы, проделывает какие-то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 бессмысленные действия (снимает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 с себя одежду и др.). Придя в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   себя ничего не помнит.</w:t>
      </w:r>
    </w:p>
    <w:p w:rsidR="00E40C6A" w:rsidRDefault="00E40C6A">
      <w:pPr>
        <w:pStyle w:val="a3"/>
      </w:pP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  <w:t xml:space="preserve">      г) Вегетативно-висцеральные - проявляются приступообразными болями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в области сердца, изменениями AD,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расстройствами функции ЖКТ, расст-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ройствами терморегуляции, аритмией,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полидипсией, полиурией и др.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Типичны для патологических процессов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    в гипоталамической области.</w:t>
      </w:r>
    </w:p>
    <w:p w:rsidR="00E40C6A" w:rsidRDefault="00E40C6A">
      <w:pPr>
        <w:pStyle w:val="a3"/>
      </w:pP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  <w:t xml:space="preserve">      д) Полиморфные припадки - присуще сочетание всех описанных выше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</w:r>
      <w:r>
        <w:tab/>
        <w:t>признаков эпилепсии.</w:t>
      </w:r>
    </w:p>
    <w:p w:rsidR="00E40C6A" w:rsidRDefault="00E40C6A">
      <w:pPr>
        <w:pStyle w:val="a3"/>
      </w:pP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</w:r>
      <w:r>
        <w:tab/>
        <w:t xml:space="preserve">  Эпилептический статус</w:t>
      </w:r>
    </w:p>
    <w:p w:rsidR="00E40C6A" w:rsidRDefault="00E40C6A">
      <w:pPr>
        <w:pStyle w:val="a3"/>
      </w:pPr>
      <w:r>
        <w:tab/>
      </w:r>
      <w:r>
        <w:tab/>
      </w:r>
      <w:r>
        <w:tab/>
        <w:t xml:space="preserve">  ---------------------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</w:r>
      <w:r>
        <w:tab/>
        <w:t>При эпилепсии могу возникать ургентные состояния,</w:t>
      </w:r>
    </w:p>
    <w:p w:rsidR="00E40C6A" w:rsidRDefault="00E40C6A">
      <w:pPr>
        <w:pStyle w:val="a3"/>
      </w:pPr>
      <w:r>
        <w:tab/>
        <w:t>требующие немедленных действий в связи с острой угрозой для здоровья</w:t>
      </w:r>
    </w:p>
    <w:p w:rsidR="00E40C6A" w:rsidRDefault="00E40C6A">
      <w:pPr>
        <w:pStyle w:val="a3"/>
      </w:pPr>
      <w:r>
        <w:tab/>
        <w:t>и жизни больного и окружающих. Таковым является ЭПИЛЕПТИЧЕСКИЙ</w:t>
      </w:r>
    </w:p>
    <w:p w:rsidR="00E40C6A" w:rsidRDefault="00E40C6A">
      <w:pPr>
        <w:pStyle w:val="a3"/>
      </w:pPr>
      <w:r>
        <w:tab/>
        <w:t>СТАТУС - серия припадков, чаще больших, судорожных, между которыми</w:t>
      </w:r>
    </w:p>
    <w:p w:rsidR="00E40C6A" w:rsidRDefault="00E40C6A">
      <w:pPr>
        <w:pStyle w:val="a3"/>
      </w:pPr>
      <w:r>
        <w:tab/>
        <w:t>сознание полностью не восстанавливается. Такое состояние опасно для</w:t>
      </w:r>
    </w:p>
    <w:p w:rsidR="00E40C6A" w:rsidRDefault="00E40C6A">
      <w:pPr>
        <w:pStyle w:val="a3"/>
      </w:pPr>
      <w:r>
        <w:tab/>
        <w:t>жизни больного из-за смещения и ущемления ствола мозга вследствие</w:t>
      </w:r>
    </w:p>
    <w:p w:rsidR="00E40C6A" w:rsidRDefault="00E40C6A">
      <w:pPr>
        <w:pStyle w:val="a3"/>
      </w:pPr>
      <w:r>
        <w:tab/>
        <w:t>отека головного мозга или нарушений функции сердца и легких.</w:t>
      </w:r>
    </w:p>
    <w:p w:rsidR="00E40C6A" w:rsidRDefault="00E40C6A">
      <w:pPr>
        <w:pStyle w:val="a3"/>
      </w:pPr>
      <w:r>
        <w:tab/>
      </w:r>
      <w:r>
        <w:tab/>
        <w:t>При этом необходимо удалить инородные предметы из полости рта,</w:t>
      </w:r>
    </w:p>
    <w:p w:rsidR="00E40C6A" w:rsidRDefault="00E40C6A">
      <w:pPr>
        <w:pStyle w:val="a3"/>
      </w:pPr>
      <w:r>
        <w:tab/>
        <w:t>ввести воздуховод, сделать в/в инъекцию 10 мг. Диазепама в 20 мл.</w:t>
      </w:r>
    </w:p>
    <w:p w:rsidR="00E40C6A" w:rsidRDefault="00E40C6A">
      <w:pPr>
        <w:pStyle w:val="a3"/>
      </w:pPr>
      <w:r>
        <w:tab/>
        <w:t>40% р-па глюкозы. Больных направляют в реанимационное отделение</w:t>
      </w:r>
    </w:p>
    <w:p w:rsidR="00E40C6A" w:rsidRDefault="00E40C6A">
      <w:pPr>
        <w:pStyle w:val="a3"/>
      </w:pPr>
      <w:r>
        <w:tab/>
        <w:t>больницы, где в случае продолжения припадков им проводят длительный</w:t>
      </w:r>
    </w:p>
    <w:p w:rsidR="00E40C6A" w:rsidRDefault="00E40C6A">
      <w:pPr>
        <w:pStyle w:val="a3"/>
      </w:pPr>
      <w:r>
        <w:tab/>
        <w:t>дозированный наркоз.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</w:r>
      <w:r>
        <w:tab/>
        <w:t xml:space="preserve">     Диагностика.</w:t>
      </w:r>
    </w:p>
    <w:p w:rsidR="00E40C6A" w:rsidRDefault="00E40C6A">
      <w:pPr>
        <w:pStyle w:val="a3"/>
      </w:pPr>
      <w:r>
        <w:tab/>
      </w:r>
      <w:r>
        <w:tab/>
      </w:r>
      <w:r>
        <w:tab/>
        <w:t xml:space="preserve">     -----------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>Диагностика эпилепсии основывается на внезапности припадков</w:t>
      </w:r>
    </w:p>
    <w:p w:rsidR="00E40C6A" w:rsidRDefault="00E40C6A">
      <w:pPr>
        <w:pStyle w:val="a3"/>
      </w:pPr>
      <w:r>
        <w:tab/>
        <w:t>их кратковременности, глубоком выключении сознания и расширении</w:t>
      </w:r>
    </w:p>
    <w:p w:rsidR="00E40C6A" w:rsidRDefault="00E40C6A">
      <w:pPr>
        <w:pStyle w:val="a3"/>
      </w:pPr>
      <w:r>
        <w:tab/>
        <w:t>зрачков при генерализованных припадках, явлениях деперсонализации</w:t>
      </w:r>
    </w:p>
    <w:p w:rsidR="00E40C6A" w:rsidRDefault="00E40C6A">
      <w:pPr>
        <w:pStyle w:val="a3"/>
      </w:pPr>
      <w:r>
        <w:tab/>
        <w:t>и дереализации при парциальных припадках. Типичные изменения на ЭЭГ</w:t>
      </w:r>
    </w:p>
    <w:p w:rsidR="00E40C6A" w:rsidRDefault="00E40C6A">
      <w:pPr>
        <w:pStyle w:val="a3"/>
      </w:pPr>
      <w:r>
        <w:tab/>
        <w:t>подтверждают эпилептический характер припадков, хотя отсутствие таковых</w:t>
      </w:r>
    </w:p>
    <w:p w:rsidR="00E40C6A" w:rsidRDefault="00E40C6A">
      <w:pPr>
        <w:pStyle w:val="a3"/>
      </w:pPr>
      <w:r>
        <w:tab/>
        <w:t>его не исключает. Для диагностики эпилепсии как болезни существенны</w:t>
      </w:r>
    </w:p>
    <w:p w:rsidR="00E40C6A" w:rsidRDefault="00E40C6A">
      <w:pPr>
        <w:pStyle w:val="a3"/>
      </w:pPr>
      <w:r>
        <w:tab/>
        <w:t>анамнестические данные: болезнь возникает как правило в детском</w:t>
      </w:r>
    </w:p>
    <w:p w:rsidR="00E40C6A" w:rsidRDefault="00E40C6A">
      <w:pPr>
        <w:pStyle w:val="a3"/>
      </w:pPr>
      <w:r>
        <w:tab/>
        <w:t>возрасте, отягощенный акушерский анамнез, наследственное отягощение</w:t>
      </w:r>
    </w:p>
    <w:p w:rsidR="00E40C6A" w:rsidRDefault="00E40C6A">
      <w:pPr>
        <w:pStyle w:val="a3"/>
      </w:pPr>
      <w:r>
        <w:tab/>
        <w:t>в семье, перенесенные нейроинфекции и черпно-мозговые травмы,</w:t>
      </w:r>
    </w:p>
    <w:p w:rsidR="00E40C6A" w:rsidRDefault="00E40C6A">
      <w:pPr>
        <w:pStyle w:val="a3"/>
      </w:pPr>
      <w:r>
        <w:tab/>
        <w:t>пароксизмальные состояния в возрасте до 3 лет.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>Профилактика</w:t>
      </w:r>
    </w:p>
    <w:p w:rsidR="00E40C6A" w:rsidRDefault="00E40C6A">
      <w:pPr>
        <w:pStyle w:val="a3"/>
      </w:pPr>
      <w:r>
        <w:tab/>
      </w:r>
      <w:r>
        <w:tab/>
      </w:r>
      <w:r>
        <w:tab/>
      </w:r>
      <w:r>
        <w:tab/>
        <w:t>------------</w:t>
      </w:r>
    </w:p>
    <w:p w:rsidR="00E40C6A" w:rsidRDefault="00E40C6A">
      <w:pPr>
        <w:pStyle w:val="a3"/>
      </w:pPr>
    </w:p>
    <w:p w:rsidR="00E40C6A" w:rsidRDefault="00E40C6A">
      <w:pPr>
        <w:pStyle w:val="a3"/>
      </w:pPr>
      <w:r>
        <w:tab/>
      </w:r>
      <w:r>
        <w:tab/>
        <w:t>Включает превентивное противоэпилептическое лечение детей,</w:t>
      </w:r>
    </w:p>
    <w:p w:rsidR="00E40C6A" w:rsidRDefault="00E40C6A">
      <w:pPr>
        <w:pStyle w:val="a3"/>
      </w:pPr>
      <w:r>
        <w:tab/>
        <w:t>перенесших перинатальные поражения мозга (при наличии изменений ЭЭГ</w:t>
      </w:r>
    </w:p>
    <w:p w:rsidR="00E40C6A" w:rsidRDefault="00E40C6A">
      <w:pPr>
        <w:pStyle w:val="a3"/>
      </w:pPr>
      <w:r>
        <w:tab/>
        <w:t>или характерных клинических данных), а также лиц с черепно-мозговой</w:t>
      </w:r>
    </w:p>
    <w:p w:rsidR="00E40C6A" w:rsidRDefault="00E40C6A">
      <w:pPr>
        <w:pStyle w:val="a3"/>
      </w:pPr>
      <w:r>
        <w:tab/>
        <w:t>травмой в анамнезе.</w:t>
      </w:r>
    </w:p>
    <w:p w:rsidR="00E40C6A" w:rsidRDefault="00E40C6A">
      <w:pPr>
        <w:pStyle w:val="a3"/>
      </w:pPr>
      <w:r>
        <w:tab/>
      </w:r>
      <w:r>
        <w:tab/>
        <w:t>Больным эпилепсией необходимо строго соблюдать режим дня.</w:t>
      </w:r>
    </w:p>
    <w:p w:rsidR="00E40C6A" w:rsidRDefault="00E40C6A">
      <w:pPr>
        <w:pStyle w:val="a3"/>
      </w:pPr>
      <w:r>
        <w:tab/>
        <w:t>Им следует запретить прием алкогольных напитков, ограничить в пище</w:t>
      </w:r>
    </w:p>
    <w:p w:rsidR="00E40C6A" w:rsidRDefault="00E40C6A">
      <w:pPr>
        <w:pStyle w:val="a3"/>
      </w:pPr>
      <w:r>
        <w:tab/>
        <w:t>мясо, пряности, поваренную соль и воду. Рекомендуется не перегреваться,</w:t>
      </w:r>
    </w:p>
    <w:p w:rsidR="00E40C6A" w:rsidRDefault="00E40C6A">
      <w:pPr>
        <w:pStyle w:val="a3"/>
      </w:pPr>
      <w:r>
        <w:tab/>
        <w:t>избегать длительного пребывания на солнце и носить темные очки.</w:t>
      </w:r>
    </w:p>
    <w:p w:rsidR="00E40C6A" w:rsidRDefault="00E40C6A">
      <w:pPr>
        <w:pStyle w:val="a3"/>
      </w:pPr>
      <w:r>
        <w:tab/>
        <w:t>Нельзя купаться в открытых водоемах. Ограничить просмотр телевизионных</w:t>
      </w:r>
    </w:p>
    <w:p w:rsidR="00E40C6A" w:rsidRDefault="00E40C6A">
      <w:pPr>
        <w:pStyle w:val="a3"/>
      </w:pPr>
      <w:r>
        <w:tab/>
        <w:t>программ.</w:t>
      </w:r>
    </w:p>
    <w:p w:rsidR="00E40C6A" w:rsidRDefault="00E40C6A">
      <w:pPr>
        <w:pStyle w:val="a3"/>
      </w:pPr>
      <w:r>
        <w:tab/>
      </w:r>
      <w:r>
        <w:tab/>
        <w:t>Больным противопоказана работа на высоте, у воды,</w:t>
      </w:r>
    </w:p>
    <w:p w:rsidR="00E40C6A" w:rsidRDefault="00E40C6A">
      <w:pPr>
        <w:pStyle w:val="a3"/>
      </w:pPr>
      <w:r>
        <w:tab/>
        <w:t>движущихся механизмов, возле горячих предметов, а также на транспорте.</w:t>
      </w:r>
    </w:p>
    <w:p w:rsidR="00E40C6A" w:rsidRDefault="00E40C6A">
      <w:pPr>
        <w:pStyle w:val="a3"/>
      </w:pPr>
      <w:r>
        <w:tab/>
        <w:t>К службе в армии больные эпилепсией непригодны.</w:t>
      </w:r>
    </w:p>
    <w:p w:rsidR="00E40C6A" w:rsidRDefault="00E40C6A">
      <w:pPr>
        <w:pStyle w:val="a3"/>
      </w:pPr>
    </w:p>
    <w:p w:rsidR="00E40C6A" w:rsidRDefault="00E40C6A">
      <w:pPr>
        <w:pStyle w:val="a3"/>
      </w:pPr>
    </w:p>
    <w:p w:rsidR="00E40C6A" w:rsidRDefault="00E40C6A">
      <w:pPr>
        <w:pStyle w:val="a3"/>
      </w:pPr>
      <w:r>
        <w:t>источник: харьковский медицинский университет</w:t>
      </w:r>
    </w:p>
    <w:p w:rsidR="00E40C6A" w:rsidRDefault="00E40C6A">
      <w:pPr>
        <w:pStyle w:val="a3"/>
      </w:pPr>
      <w:r>
        <w:t>составил студент 2-го факультета Абоимов И.А.</w:t>
      </w:r>
    </w:p>
    <w:p w:rsidR="00E40C6A" w:rsidRDefault="00E40C6A">
      <w:pPr>
        <w:pStyle w:val="a3"/>
      </w:pPr>
    </w:p>
    <w:p w:rsidR="00E40C6A" w:rsidRDefault="00E40C6A">
      <w:pPr>
        <w:pStyle w:val="a3"/>
      </w:pPr>
    </w:p>
    <w:p w:rsidR="00E40C6A" w:rsidRDefault="00E40C6A">
      <w:pPr>
        <w:pStyle w:val="a3"/>
      </w:pPr>
    </w:p>
    <w:p w:rsidR="00E40C6A" w:rsidRDefault="00E40C6A">
      <w:pPr>
        <w:pStyle w:val="a3"/>
      </w:pPr>
      <w:bookmarkStart w:id="0" w:name="_GoBack"/>
      <w:bookmarkEnd w:id="0"/>
    </w:p>
    <w:sectPr w:rsidR="00E40C6A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149"/>
    <w:rsid w:val="00311CFE"/>
    <w:rsid w:val="009D7149"/>
    <w:rsid w:val="00DD441B"/>
    <w:rsid w:val="00E4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DA0289-7C82-4D17-A7BB-94F5A559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p.person</Company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2</cp:revision>
  <dcterms:created xsi:type="dcterms:W3CDTF">2014-02-25T11:58:00Z</dcterms:created>
  <dcterms:modified xsi:type="dcterms:W3CDTF">2014-02-25T11:58:00Z</dcterms:modified>
</cp:coreProperties>
</file>