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0C" w:rsidRPr="00213847" w:rsidRDefault="00C5230C" w:rsidP="00213847">
      <w:pPr>
        <w:spacing w:line="360" w:lineRule="auto"/>
        <w:ind w:firstLine="709"/>
        <w:jc w:val="center"/>
        <w:rPr>
          <w:b/>
          <w:sz w:val="28"/>
        </w:rPr>
      </w:pPr>
      <w:r w:rsidRPr="00213847">
        <w:rPr>
          <w:b/>
          <w:sz w:val="28"/>
        </w:rPr>
        <w:t>Тема: Сущность, функций и виды денег</w:t>
      </w:r>
    </w:p>
    <w:p w:rsidR="00213847" w:rsidRDefault="00213847" w:rsidP="00B14E3B">
      <w:pPr>
        <w:spacing w:line="360" w:lineRule="auto"/>
        <w:ind w:firstLine="709"/>
        <w:jc w:val="both"/>
        <w:rPr>
          <w:sz w:val="28"/>
        </w:rPr>
      </w:pPr>
    </w:p>
    <w:p w:rsidR="00C5230C" w:rsidRPr="00B14E3B" w:rsidRDefault="00C5230C" w:rsidP="00B14E3B">
      <w:pPr>
        <w:spacing w:line="360" w:lineRule="auto"/>
        <w:ind w:firstLine="709"/>
        <w:jc w:val="both"/>
        <w:rPr>
          <w:sz w:val="28"/>
        </w:rPr>
      </w:pPr>
      <w:r w:rsidRPr="00B14E3B">
        <w:rPr>
          <w:sz w:val="28"/>
        </w:rPr>
        <w:t>Деньги – один из наиболее важных элементов любой экономической системы, содействующий работе экономике. Если действующая система работает хорошо и слажено, то она вливает жизненную силу во все стадии процесса производства, в кругооборот доходов и расходов, способствует полному использованию имеющихся мощностей и ресурсов. И наоборот. Если функционирующая</w:t>
      </w:r>
      <w:r w:rsidR="009B4333">
        <w:rPr>
          <w:sz w:val="28"/>
        </w:rPr>
        <w:t xml:space="preserve"> </w:t>
      </w:r>
      <w:r w:rsidRPr="00B14E3B">
        <w:rPr>
          <w:sz w:val="28"/>
        </w:rPr>
        <w:t>денежная система работает плохо, с перебоями, то это может стать главной причиной снижения или резких колебаний уровня производства, занятости, роста цен и снижения доходов населения.</w:t>
      </w:r>
    </w:p>
    <w:p w:rsidR="00C5230C" w:rsidRPr="00B14E3B" w:rsidRDefault="00C5230C" w:rsidP="00B14E3B">
      <w:pPr>
        <w:spacing w:line="360" w:lineRule="auto"/>
        <w:ind w:firstLine="709"/>
        <w:jc w:val="both"/>
        <w:rPr>
          <w:sz w:val="28"/>
        </w:rPr>
      </w:pPr>
      <w:r w:rsidRPr="00B14E3B">
        <w:rPr>
          <w:sz w:val="28"/>
        </w:rPr>
        <w:t xml:space="preserve">Существуют несколько концепций происхождения денег </w:t>
      </w:r>
    </w:p>
    <w:p w:rsidR="00C5230C" w:rsidRPr="00B14E3B" w:rsidRDefault="00C5230C" w:rsidP="00B14E3B">
      <w:pPr>
        <w:spacing w:line="360" w:lineRule="auto"/>
        <w:ind w:firstLine="709"/>
        <w:jc w:val="both"/>
        <w:rPr>
          <w:sz w:val="28"/>
        </w:rPr>
      </w:pPr>
      <w:r w:rsidRPr="00B14E3B">
        <w:rPr>
          <w:b/>
          <w:sz w:val="28"/>
        </w:rPr>
        <w:t>Рационалистическая теория</w:t>
      </w:r>
      <w:r w:rsidRPr="00B14E3B">
        <w:rPr>
          <w:sz w:val="28"/>
        </w:rPr>
        <w:t xml:space="preserve"> объясняет появление денег как результат соглашения (или сговора) людей, убедившихся в том, что для продвижения стоимости в меновом обороте необходимы специальные инструменты.</w:t>
      </w:r>
    </w:p>
    <w:p w:rsidR="00C5230C" w:rsidRPr="00B14E3B" w:rsidRDefault="00C5230C" w:rsidP="00B14E3B">
      <w:pPr>
        <w:spacing w:line="360" w:lineRule="auto"/>
        <w:ind w:firstLine="709"/>
        <w:jc w:val="both"/>
        <w:rPr>
          <w:sz w:val="28"/>
        </w:rPr>
      </w:pPr>
      <w:r w:rsidRPr="00B14E3B">
        <w:rPr>
          <w:sz w:val="28"/>
        </w:rPr>
        <w:t xml:space="preserve">Согласно </w:t>
      </w:r>
      <w:r w:rsidRPr="00B14E3B">
        <w:rPr>
          <w:b/>
          <w:sz w:val="28"/>
        </w:rPr>
        <w:t>эволюционной теории,</w:t>
      </w:r>
      <w:r w:rsidRPr="00B14E3B">
        <w:rPr>
          <w:sz w:val="28"/>
        </w:rPr>
        <w:t xml:space="preserve"> деньги появились в результате эволюционного процесса. Эта теория разработана на основе анализа товарного обращения.</w:t>
      </w:r>
    </w:p>
    <w:p w:rsidR="00C5230C" w:rsidRPr="00B14E3B" w:rsidRDefault="00C5230C" w:rsidP="00B14E3B">
      <w:pPr>
        <w:spacing w:line="360" w:lineRule="auto"/>
        <w:ind w:firstLine="709"/>
        <w:jc w:val="both"/>
        <w:rPr>
          <w:iCs/>
          <w:sz w:val="28"/>
        </w:rPr>
      </w:pPr>
      <w:r w:rsidRPr="00B14E3B">
        <w:rPr>
          <w:iCs/>
          <w:sz w:val="28"/>
        </w:rPr>
        <w:t>Общественное разделение труда (выделение земледелия и скотоводства, а затем и ремесел) привело к необходимости постоянного обмена продуктами труда. Произведенный для продажи продукт труда — это товар. Товары обладают потребительной стоимостью и стоимостью.</w:t>
      </w:r>
    </w:p>
    <w:p w:rsidR="00C5230C" w:rsidRPr="00B14E3B" w:rsidRDefault="00C5230C" w:rsidP="00B14E3B">
      <w:pPr>
        <w:spacing w:line="360" w:lineRule="auto"/>
        <w:ind w:firstLine="709"/>
        <w:jc w:val="both"/>
        <w:rPr>
          <w:iCs/>
          <w:sz w:val="28"/>
        </w:rPr>
      </w:pPr>
      <w:r w:rsidRPr="00B14E3B">
        <w:rPr>
          <w:iCs/>
          <w:sz w:val="28"/>
        </w:rPr>
        <w:t>Движение товаров от одного товаропроизводителя к другому (обмен) предполагает соизмерение различных по виду, качеству, назначению товаров.</w:t>
      </w:r>
    </w:p>
    <w:p w:rsidR="00C5230C" w:rsidRPr="00B14E3B" w:rsidRDefault="00C5230C" w:rsidP="00B14E3B">
      <w:pPr>
        <w:spacing w:line="360" w:lineRule="auto"/>
        <w:ind w:firstLine="709"/>
        <w:jc w:val="both"/>
        <w:rPr>
          <w:sz w:val="28"/>
        </w:rPr>
      </w:pPr>
      <w:r w:rsidRPr="00B14E3B">
        <w:rPr>
          <w:iCs/>
          <w:sz w:val="28"/>
        </w:rPr>
        <w:t xml:space="preserve">Основой соизмерения товаров является их стоимость (а не цена), т. </w:t>
      </w:r>
      <w:r w:rsidRPr="00B14E3B">
        <w:rPr>
          <w:sz w:val="28"/>
        </w:rPr>
        <w:t>е. общественно необходимый труд, затраченный на производство товара.</w:t>
      </w:r>
    </w:p>
    <w:p w:rsidR="00C5230C" w:rsidRPr="00B14E3B" w:rsidRDefault="00C5230C" w:rsidP="00B14E3B">
      <w:pPr>
        <w:spacing w:line="360" w:lineRule="auto"/>
        <w:ind w:firstLine="709"/>
        <w:jc w:val="both"/>
        <w:rPr>
          <w:sz w:val="28"/>
        </w:rPr>
      </w:pPr>
      <w:r w:rsidRPr="00B14E3B">
        <w:rPr>
          <w:sz w:val="28"/>
        </w:rPr>
        <w:t xml:space="preserve">С целью обеспечения сопоставимости различных затрат труда появилось понятие меновой стоимости. </w:t>
      </w:r>
      <w:r w:rsidRPr="00B14E3B">
        <w:rPr>
          <w:i/>
          <w:sz w:val="28"/>
        </w:rPr>
        <w:t>Меновая стоимость</w:t>
      </w:r>
      <w:r w:rsidRPr="00B14E3B">
        <w:rPr>
          <w:sz w:val="28"/>
        </w:rPr>
        <w:t xml:space="preserve"> — это способность товара обмениваться на другие товары в определенных пропорциях. </w:t>
      </w:r>
    </w:p>
    <w:p w:rsidR="00C5230C" w:rsidRPr="00B14E3B" w:rsidRDefault="00C5230C" w:rsidP="00B14E3B">
      <w:pPr>
        <w:spacing w:line="360" w:lineRule="auto"/>
        <w:ind w:firstLine="709"/>
        <w:jc w:val="both"/>
        <w:rPr>
          <w:sz w:val="28"/>
        </w:rPr>
      </w:pPr>
      <w:r w:rsidRPr="00B14E3B">
        <w:rPr>
          <w:sz w:val="28"/>
        </w:rPr>
        <w:t>В процессе эволюции обмена товаров получили развитие формы стоимости:</w:t>
      </w:r>
    </w:p>
    <w:p w:rsidR="00C5230C" w:rsidRPr="00B14E3B" w:rsidRDefault="00C5230C" w:rsidP="00B14E3B">
      <w:pPr>
        <w:spacing w:line="360" w:lineRule="auto"/>
        <w:ind w:firstLine="709"/>
        <w:jc w:val="both"/>
        <w:rPr>
          <w:sz w:val="28"/>
        </w:rPr>
      </w:pPr>
      <w:r w:rsidRPr="00B14E3B">
        <w:rPr>
          <w:i/>
          <w:sz w:val="28"/>
        </w:rPr>
        <w:t>Простая, или случайная, форма стоимости</w:t>
      </w:r>
      <w:r w:rsidRPr="00B14E3B">
        <w:rPr>
          <w:sz w:val="28"/>
        </w:rPr>
        <w:t>. Здесь продукты скотоводства и земледелия непосредственно обменивались друг на друга: 1 овца = 1 мешку зерна, т. е. потребительная стоимость овцы служит формой проявления стоимости зерна.</w:t>
      </w:r>
    </w:p>
    <w:p w:rsidR="00C5230C" w:rsidRPr="00B14E3B" w:rsidRDefault="00C5230C" w:rsidP="00B14E3B">
      <w:pPr>
        <w:spacing w:line="360" w:lineRule="auto"/>
        <w:ind w:firstLine="709"/>
        <w:jc w:val="both"/>
        <w:rPr>
          <w:sz w:val="28"/>
        </w:rPr>
      </w:pPr>
      <w:r w:rsidRPr="00B14E3B">
        <w:rPr>
          <w:i/>
          <w:sz w:val="28"/>
        </w:rPr>
        <w:t>Развернутая форма стоимости</w:t>
      </w:r>
      <w:r w:rsidRPr="00B14E3B">
        <w:rPr>
          <w:sz w:val="28"/>
        </w:rPr>
        <w:t>. Каждый товар выражал свою стоимость в многочисленных товарах-эквивалентах: 1 мешок зерна = 1 овце, 1 аршину холста, 1 топору. Некоторые «товарные» деньги дали название современным денежным единицам. На языке древних индийцев скот звучит как «рупа», в современной Индии денежная единица называется рупией.</w:t>
      </w:r>
    </w:p>
    <w:p w:rsidR="00C5230C" w:rsidRPr="00B14E3B" w:rsidRDefault="00C5230C" w:rsidP="00B14E3B">
      <w:pPr>
        <w:spacing w:line="360" w:lineRule="auto"/>
        <w:ind w:firstLine="709"/>
        <w:jc w:val="both"/>
        <w:rPr>
          <w:sz w:val="28"/>
        </w:rPr>
      </w:pPr>
      <w:r w:rsidRPr="00B14E3B">
        <w:rPr>
          <w:i/>
          <w:sz w:val="28"/>
        </w:rPr>
        <w:t>Всеобщая форма стоимости</w:t>
      </w:r>
      <w:r w:rsidRPr="00B14E3B">
        <w:rPr>
          <w:sz w:val="28"/>
        </w:rPr>
        <w:t>. Поиск наиболее удобного товара в качестве денег сопровождался отказом от малотранспортабельных, изнашивающихся, неоднородных денег. Постепенно стали использоваться слитки из меди, бронзы, а затем серебра и золота. Роль всеобщего эквивалента выполнял то один, то другой товар: общепризнанный эквивалент (медь, бронза, золото, серебро) = 1 овце, 1 топору, 1 аршину холста, 1 мешку зерна.</w:t>
      </w:r>
    </w:p>
    <w:p w:rsidR="00C5230C" w:rsidRPr="00B14E3B" w:rsidRDefault="00C5230C" w:rsidP="00B14E3B">
      <w:pPr>
        <w:spacing w:line="360" w:lineRule="auto"/>
        <w:ind w:firstLine="709"/>
        <w:jc w:val="both"/>
        <w:rPr>
          <w:sz w:val="28"/>
        </w:rPr>
      </w:pPr>
      <w:r w:rsidRPr="00B14E3B">
        <w:rPr>
          <w:i/>
          <w:sz w:val="28"/>
        </w:rPr>
        <w:t>Денежная форма стоимости</w:t>
      </w:r>
      <w:r w:rsidRPr="00B14E3B">
        <w:rPr>
          <w:sz w:val="28"/>
        </w:rPr>
        <w:t>. Функция всеобщего эквивалента закрепилась за благородными металлами (золото, серебро), стала их монополией. Для превращения товара в деньги необходимо:</w:t>
      </w:r>
    </w:p>
    <w:p w:rsidR="00C5230C" w:rsidRPr="00B14E3B" w:rsidRDefault="00C5230C" w:rsidP="00B14E3B">
      <w:pPr>
        <w:spacing w:line="360" w:lineRule="auto"/>
        <w:ind w:firstLine="709"/>
        <w:jc w:val="both"/>
        <w:rPr>
          <w:sz w:val="28"/>
        </w:rPr>
      </w:pPr>
      <w:r w:rsidRPr="00B14E3B">
        <w:rPr>
          <w:sz w:val="28"/>
        </w:rPr>
        <w:t>• общее признание за этим товаром роли всеобщего эквивалента;</w:t>
      </w:r>
    </w:p>
    <w:p w:rsidR="00C5230C" w:rsidRPr="00B14E3B" w:rsidRDefault="00C5230C" w:rsidP="00B14E3B">
      <w:pPr>
        <w:spacing w:line="360" w:lineRule="auto"/>
        <w:ind w:firstLine="709"/>
        <w:jc w:val="both"/>
        <w:rPr>
          <w:sz w:val="28"/>
        </w:rPr>
      </w:pPr>
      <w:r w:rsidRPr="00B14E3B">
        <w:rPr>
          <w:sz w:val="28"/>
        </w:rPr>
        <w:t>• длительное выполнение этим товаром роли всеобщего эквивалента;</w:t>
      </w:r>
    </w:p>
    <w:p w:rsidR="00C5230C" w:rsidRPr="00B14E3B" w:rsidRDefault="00C5230C" w:rsidP="00B14E3B">
      <w:pPr>
        <w:spacing w:line="360" w:lineRule="auto"/>
        <w:ind w:firstLine="709"/>
        <w:jc w:val="both"/>
        <w:rPr>
          <w:sz w:val="28"/>
        </w:rPr>
      </w:pPr>
      <w:r w:rsidRPr="00B14E3B">
        <w:rPr>
          <w:sz w:val="28"/>
        </w:rPr>
        <w:t xml:space="preserve"> - наличие особых физических свойств, пригодных для постоянной обмениваемости.</w:t>
      </w:r>
    </w:p>
    <w:p w:rsidR="00C5230C" w:rsidRPr="00B14E3B" w:rsidRDefault="00C5230C" w:rsidP="00B14E3B">
      <w:pPr>
        <w:spacing w:line="360" w:lineRule="auto"/>
        <w:ind w:firstLine="709"/>
        <w:jc w:val="both"/>
        <w:rPr>
          <w:sz w:val="28"/>
        </w:rPr>
      </w:pPr>
      <w:r w:rsidRPr="00B14E3B">
        <w:rPr>
          <w:sz w:val="28"/>
        </w:rPr>
        <w:t xml:space="preserve">Деньги, являясь по своему происхождению товаром, также обладают двумя свойствами товара: </w:t>
      </w:r>
      <w:r w:rsidRPr="00B14E3B">
        <w:rPr>
          <w:i/>
          <w:sz w:val="28"/>
        </w:rPr>
        <w:t>потребительной стоимостью</w:t>
      </w:r>
      <w:r w:rsidRPr="00B14E3B">
        <w:rPr>
          <w:sz w:val="28"/>
        </w:rPr>
        <w:t xml:space="preserve"> (в виде украшения — удовлетворяют эстетическую потребность); </w:t>
      </w:r>
      <w:r w:rsidRPr="00B14E3B">
        <w:rPr>
          <w:i/>
          <w:sz w:val="28"/>
        </w:rPr>
        <w:t>стоимостью,</w:t>
      </w:r>
      <w:r w:rsidRPr="00B14E3B">
        <w:rPr>
          <w:sz w:val="28"/>
        </w:rPr>
        <w:t xml:space="preserve"> поскольку на добывание золота также затрачивается определенное количество общественнонеобходимого труда.</w:t>
      </w:r>
    </w:p>
    <w:p w:rsidR="00C5230C" w:rsidRPr="00B14E3B" w:rsidRDefault="00C5230C" w:rsidP="00B14E3B">
      <w:pPr>
        <w:spacing w:line="360" w:lineRule="auto"/>
        <w:ind w:firstLine="709"/>
        <w:jc w:val="both"/>
        <w:rPr>
          <w:sz w:val="28"/>
        </w:rPr>
      </w:pPr>
      <w:r w:rsidRPr="00B14E3B">
        <w:rPr>
          <w:sz w:val="28"/>
        </w:rPr>
        <w:t>Однако деньги – это специфический товар:</w:t>
      </w:r>
    </w:p>
    <w:p w:rsidR="00C5230C" w:rsidRPr="00B14E3B" w:rsidRDefault="00C5230C" w:rsidP="00B14E3B">
      <w:pPr>
        <w:spacing w:line="360" w:lineRule="auto"/>
        <w:ind w:firstLine="709"/>
        <w:jc w:val="both"/>
        <w:rPr>
          <w:sz w:val="28"/>
        </w:rPr>
      </w:pPr>
      <w:r w:rsidRPr="00B14E3B">
        <w:rPr>
          <w:sz w:val="28"/>
        </w:rPr>
        <w:t>- стихийно (исторически ) выделившийся за счет своих физических свойств;</w:t>
      </w:r>
    </w:p>
    <w:p w:rsidR="00C5230C" w:rsidRPr="00B14E3B" w:rsidRDefault="00C5230C" w:rsidP="00B14E3B">
      <w:pPr>
        <w:spacing w:line="360" w:lineRule="auto"/>
        <w:ind w:firstLine="709"/>
        <w:jc w:val="both"/>
        <w:rPr>
          <w:sz w:val="28"/>
        </w:rPr>
      </w:pPr>
      <w:r w:rsidRPr="00B14E3B">
        <w:rPr>
          <w:sz w:val="28"/>
        </w:rPr>
        <w:t>- привилегированный, обладающий всеобщей потребительской стоимостью.</w:t>
      </w:r>
    </w:p>
    <w:p w:rsidR="00C5230C" w:rsidRPr="00B14E3B" w:rsidRDefault="00C5230C" w:rsidP="00B14E3B">
      <w:pPr>
        <w:spacing w:line="360" w:lineRule="auto"/>
        <w:ind w:firstLine="709"/>
        <w:jc w:val="both"/>
        <w:rPr>
          <w:sz w:val="28"/>
        </w:rPr>
      </w:pPr>
      <w:r w:rsidRPr="00B14E3B">
        <w:rPr>
          <w:sz w:val="28"/>
        </w:rPr>
        <w:t>Таким образом, деньги это товар особого рода, играющий роль всеобщего эквивалента.</w:t>
      </w:r>
    </w:p>
    <w:p w:rsidR="00C5230C" w:rsidRPr="00B14E3B" w:rsidRDefault="00C5230C" w:rsidP="00B14E3B">
      <w:pPr>
        <w:spacing w:line="360" w:lineRule="auto"/>
        <w:ind w:firstLine="709"/>
        <w:jc w:val="both"/>
        <w:rPr>
          <w:sz w:val="28"/>
        </w:rPr>
      </w:pPr>
      <w:r w:rsidRPr="00B14E3B">
        <w:rPr>
          <w:sz w:val="28"/>
        </w:rPr>
        <w:t>С появлением денег товарный мир раскололся на две части: деньги и все остальные товары. Потребительная стоимость сконцентрирована на стороне всех товаров, а стоимость — на стороне денег. Деньги становятся выразителем потребительных стоимостей всех товаров через свою стоимость.</w:t>
      </w:r>
    </w:p>
    <w:p w:rsidR="00C5230C" w:rsidRPr="00B14E3B" w:rsidRDefault="00C5230C" w:rsidP="00B14E3B">
      <w:pPr>
        <w:spacing w:line="360" w:lineRule="auto"/>
        <w:ind w:firstLine="709"/>
        <w:jc w:val="both"/>
        <w:rPr>
          <w:sz w:val="28"/>
        </w:rPr>
      </w:pPr>
      <w:r w:rsidRPr="00B14E3B">
        <w:rPr>
          <w:sz w:val="28"/>
        </w:rPr>
        <w:t>Различают три основные теории:</w:t>
      </w:r>
    </w:p>
    <w:p w:rsidR="00C5230C" w:rsidRPr="00B14E3B" w:rsidRDefault="00C5230C" w:rsidP="00B14E3B">
      <w:pPr>
        <w:spacing w:line="360" w:lineRule="auto"/>
        <w:ind w:firstLine="709"/>
        <w:jc w:val="both"/>
        <w:rPr>
          <w:sz w:val="28"/>
        </w:rPr>
      </w:pPr>
      <w:r w:rsidRPr="00B14E3B">
        <w:rPr>
          <w:b/>
          <w:sz w:val="28"/>
        </w:rPr>
        <w:t>Металлическая теория денег</w:t>
      </w:r>
      <w:r w:rsidRPr="00B14E3B">
        <w:rPr>
          <w:sz w:val="28"/>
        </w:rPr>
        <w:t>. Основатели - У. Стаффорт</w:t>
      </w:r>
      <w:r w:rsidRPr="00B14E3B">
        <w:rPr>
          <w:b/>
          <w:sz w:val="28"/>
        </w:rPr>
        <w:t>. Возникла в Англии в период первоначального накопления капитала в Х</w:t>
      </w:r>
      <w:r w:rsidRPr="00B14E3B">
        <w:rPr>
          <w:b/>
          <w:sz w:val="28"/>
          <w:lang w:val="en-US"/>
        </w:rPr>
        <w:t>VI</w:t>
      </w:r>
      <w:r w:rsidRPr="00B14E3B">
        <w:rPr>
          <w:b/>
          <w:sz w:val="28"/>
        </w:rPr>
        <w:t>—Х</w:t>
      </w:r>
      <w:r w:rsidRPr="00B14E3B">
        <w:rPr>
          <w:b/>
          <w:sz w:val="28"/>
          <w:lang w:val="en-US"/>
        </w:rPr>
        <w:t>V</w:t>
      </w:r>
      <w:r w:rsidRPr="00B14E3B">
        <w:rPr>
          <w:b/>
          <w:sz w:val="28"/>
        </w:rPr>
        <w:t>II вв. — характерно</w:t>
      </w:r>
      <w:r w:rsidR="009B4333">
        <w:rPr>
          <w:b/>
          <w:sz w:val="28"/>
        </w:rPr>
        <w:t xml:space="preserve"> </w:t>
      </w:r>
      <w:r w:rsidRPr="00B14E3B">
        <w:rPr>
          <w:b/>
          <w:sz w:val="28"/>
        </w:rPr>
        <w:t>отождествление богатство общества с благородными металлами (золотом и серебром).</w:t>
      </w:r>
      <w:r w:rsidR="009B4333">
        <w:rPr>
          <w:b/>
          <w:sz w:val="28"/>
        </w:rPr>
        <w:t xml:space="preserve"> </w:t>
      </w:r>
      <w:r w:rsidRPr="00B14E3B">
        <w:rPr>
          <w:b/>
          <w:sz w:val="28"/>
        </w:rPr>
        <w:t>Э</w:t>
      </w:r>
      <w:r w:rsidRPr="00B14E3B">
        <w:rPr>
          <w:sz w:val="28"/>
        </w:rPr>
        <w:t>та теория основана на представлении в том, что богатство состоит</w:t>
      </w:r>
      <w:r w:rsidR="009B4333">
        <w:rPr>
          <w:sz w:val="28"/>
        </w:rPr>
        <w:t xml:space="preserve"> </w:t>
      </w:r>
      <w:r w:rsidRPr="00B14E3B">
        <w:rPr>
          <w:sz w:val="28"/>
        </w:rPr>
        <w:t>в обладании деньгами. А поскольку деньги были золотыми. То, стало быть, золото и есть истинное богатство.</w:t>
      </w:r>
      <w:r w:rsidR="009B4333">
        <w:rPr>
          <w:sz w:val="28"/>
        </w:rPr>
        <w:t xml:space="preserve"> </w:t>
      </w:r>
      <w:r w:rsidRPr="00B14E3B">
        <w:rPr>
          <w:sz w:val="28"/>
        </w:rPr>
        <w:t xml:space="preserve">Чем больше в страну ввозиться золота и меньше вывозиться, тем лучше. Т. е.. источник богатства – внешняя торговля. </w:t>
      </w:r>
    </w:p>
    <w:p w:rsidR="00C5230C" w:rsidRPr="00B14E3B" w:rsidRDefault="00C5230C" w:rsidP="00B14E3B">
      <w:pPr>
        <w:spacing w:line="360" w:lineRule="auto"/>
        <w:ind w:firstLine="709"/>
        <w:jc w:val="both"/>
        <w:rPr>
          <w:sz w:val="28"/>
        </w:rPr>
      </w:pPr>
      <w:r w:rsidRPr="00B14E3B">
        <w:rPr>
          <w:b/>
          <w:sz w:val="28"/>
        </w:rPr>
        <w:t>Номиналистическая теория денег</w:t>
      </w:r>
      <w:r w:rsidRPr="00B14E3B">
        <w:rPr>
          <w:sz w:val="28"/>
        </w:rPr>
        <w:t xml:space="preserve"> Х</w:t>
      </w:r>
      <w:r w:rsidRPr="00B14E3B">
        <w:rPr>
          <w:sz w:val="28"/>
          <w:lang w:val="en-US"/>
        </w:rPr>
        <w:t>V</w:t>
      </w:r>
      <w:r w:rsidRPr="00B14E3B">
        <w:rPr>
          <w:sz w:val="28"/>
        </w:rPr>
        <w:t>II—Х</w:t>
      </w:r>
      <w:r w:rsidRPr="00B14E3B">
        <w:rPr>
          <w:sz w:val="28"/>
          <w:lang w:val="en-US"/>
        </w:rPr>
        <w:t>VIII</w:t>
      </w:r>
      <w:r w:rsidRPr="00B14E3B">
        <w:rPr>
          <w:sz w:val="28"/>
        </w:rPr>
        <w:t xml:space="preserve"> вв. (Дж. Беркли,</w:t>
      </w:r>
      <w:r w:rsidR="009B4333">
        <w:rPr>
          <w:sz w:val="28"/>
        </w:rPr>
        <w:t xml:space="preserve"> </w:t>
      </w:r>
      <w:r w:rsidRPr="00B14E3B">
        <w:rPr>
          <w:sz w:val="28"/>
        </w:rPr>
        <w:t>Дж. Стюарт.)</w:t>
      </w:r>
      <w:r w:rsidR="009B4333">
        <w:rPr>
          <w:sz w:val="28"/>
        </w:rPr>
        <w:t xml:space="preserve"> </w:t>
      </w:r>
      <w:r w:rsidRPr="00B14E3B">
        <w:rPr>
          <w:sz w:val="28"/>
        </w:rPr>
        <w:t>сформировалась в период, когда денежное обращение было наводнено неполноценными монетами.</w:t>
      </w:r>
      <w:r w:rsidR="009B4333">
        <w:rPr>
          <w:sz w:val="28"/>
        </w:rPr>
        <w:t xml:space="preserve"> </w:t>
      </w:r>
      <w:r w:rsidRPr="00B14E3B">
        <w:rPr>
          <w:sz w:val="28"/>
        </w:rPr>
        <w:t>Основные идеи – 1) Ценность денег определяется ее покупательной способностью, или идеальным масштабом цен – постоянным весовым содержанием денежной единицы; 2) Государство должно создавать и поддерживать внутреннюю стоимость денег.</w:t>
      </w:r>
    </w:p>
    <w:p w:rsidR="00C5230C" w:rsidRPr="00B14E3B" w:rsidRDefault="00C5230C" w:rsidP="00B14E3B">
      <w:pPr>
        <w:spacing w:line="360" w:lineRule="auto"/>
        <w:ind w:firstLine="709"/>
        <w:jc w:val="both"/>
        <w:rPr>
          <w:sz w:val="28"/>
        </w:rPr>
      </w:pPr>
      <w:r w:rsidRPr="00B14E3B">
        <w:rPr>
          <w:b/>
          <w:sz w:val="28"/>
        </w:rPr>
        <w:t>Количественная теория денег</w:t>
      </w:r>
      <w:r w:rsidRPr="00B14E3B">
        <w:rPr>
          <w:sz w:val="28"/>
        </w:rPr>
        <w:t xml:space="preserve"> появилась в Х в. (Основоположники – Д. Юм, и Дж. Миль, француз Ш. Монтескье.) — объясняет уровень товарных цен и стоимость денег их количеством в обращении (в современной трактовке — теория монетаризма) и др. Сущность денег определяется</w:t>
      </w:r>
      <w:r w:rsidR="009B4333">
        <w:rPr>
          <w:sz w:val="28"/>
        </w:rPr>
        <w:t xml:space="preserve"> </w:t>
      </w:r>
      <w:r w:rsidRPr="00B14E3B">
        <w:rPr>
          <w:sz w:val="28"/>
        </w:rPr>
        <w:t xml:space="preserve">их количеством. Чем меньше денег, тем они дороже. </w:t>
      </w:r>
    </w:p>
    <w:p w:rsidR="00C5230C" w:rsidRPr="00B14E3B" w:rsidRDefault="00C5230C" w:rsidP="00B14E3B">
      <w:pPr>
        <w:spacing w:line="360" w:lineRule="auto"/>
        <w:ind w:firstLine="709"/>
        <w:jc w:val="both"/>
        <w:rPr>
          <w:sz w:val="28"/>
        </w:rPr>
      </w:pPr>
      <w:r w:rsidRPr="00B14E3B">
        <w:rPr>
          <w:b/>
          <w:sz w:val="28"/>
        </w:rPr>
        <w:t>Теория К. Маркса</w:t>
      </w:r>
      <w:r w:rsidR="009B4333">
        <w:rPr>
          <w:sz w:val="28"/>
        </w:rPr>
        <w:t xml:space="preserve"> </w:t>
      </w:r>
      <w:r w:rsidRPr="00B14E3B">
        <w:rPr>
          <w:sz w:val="28"/>
        </w:rPr>
        <w:t xml:space="preserve">Деньги – всеобщий эквивалент товар всех товаров, зеркало в котором определяется стоимость всех товаров. </w:t>
      </w:r>
    </w:p>
    <w:p w:rsidR="00C5230C" w:rsidRPr="00B14E3B" w:rsidRDefault="00C5230C" w:rsidP="00B14E3B">
      <w:pPr>
        <w:spacing w:line="360" w:lineRule="auto"/>
        <w:ind w:firstLine="709"/>
        <w:jc w:val="both"/>
        <w:rPr>
          <w:sz w:val="28"/>
        </w:rPr>
      </w:pPr>
      <w:r w:rsidRPr="00B14E3B">
        <w:rPr>
          <w:sz w:val="28"/>
        </w:rPr>
        <w:t>Деньги выполняют следующие пять функций: мера стоимости, средство обращения, средство накопления, средство платежа, мировые деньги</w:t>
      </w:r>
    </w:p>
    <w:p w:rsidR="00C5230C" w:rsidRPr="00B14E3B" w:rsidRDefault="00C5230C" w:rsidP="00B14E3B">
      <w:pPr>
        <w:spacing w:line="360" w:lineRule="auto"/>
        <w:ind w:firstLine="709"/>
        <w:jc w:val="both"/>
        <w:rPr>
          <w:b/>
          <w:sz w:val="28"/>
        </w:rPr>
      </w:pPr>
      <w:r w:rsidRPr="00B14E3B">
        <w:rPr>
          <w:b/>
          <w:sz w:val="28"/>
        </w:rPr>
        <w:t>Функция денег как меры стоимости, функция измерения стоимости, или счетная функция.</w:t>
      </w:r>
    </w:p>
    <w:p w:rsidR="00C5230C" w:rsidRPr="00B14E3B" w:rsidRDefault="00C5230C" w:rsidP="00B14E3B">
      <w:pPr>
        <w:spacing w:line="360" w:lineRule="auto"/>
        <w:ind w:firstLine="709"/>
        <w:jc w:val="both"/>
        <w:rPr>
          <w:sz w:val="28"/>
        </w:rPr>
      </w:pPr>
      <w:r w:rsidRPr="00B14E3B">
        <w:rPr>
          <w:sz w:val="28"/>
        </w:rPr>
        <w:t>Карл Маркс выдавал эту функцию за сущность денег. Деньги делают все товары соизмеримыми, т.к. имеют внутреннюю стоимость.</w:t>
      </w:r>
    </w:p>
    <w:p w:rsidR="00C5230C" w:rsidRPr="00B14E3B" w:rsidRDefault="00C5230C" w:rsidP="00B14E3B">
      <w:pPr>
        <w:spacing w:line="360" w:lineRule="auto"/>
        <w:ind w:firstLine="709"/>
        <w:jc w:val="both"/>
        <w:rPr>
          <w:bCs/>
          <w:sz w:val="28"/>
        </w:rPr>
      </w:pPr>
      <w:r w:rsidRPr="00B14E3B">
        <w:rPr>
          <w:bCs/>
          <w:sz w:val="28"/>
        </w:rPr>
        <w:t xml:space="preserve">В деньгах как всеобщем эквиваленте находит свое выражение стоимость всех товаров. Стоимость товара, выраженная в деньгах, называется ценой. Для сравнения цен разных по стоимости товаров необходимо свести их к одному масштабу, т. е. выразить их в одинаковых денежных единицах. </w:t>
      </w:r>
    </w:p>
    <w:p w:rsidR="00C5230C" w:rsidRPr="00B14E3B" w:rsidRDefault="00C5230C" w:rsidP="00B14E3B">
      <w:pPr>
        <w:spacing w:line="360" w:lineRule="auto"/>
        <w:ind w:firstLine="709"/>
        <w:jc w:val="both"/>
        <w:rPr>
          <w:sz w:val="28"/>
        </w:rPr>
      </w:pPr>
      <w:r w:rsidRPr="00B14E3B">
        <w:rPr>
          <w:sz w:val="28"/>
        </w:rPr>
        <w:t>Масштабом цен 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товаров. Первоначально весовое содержание денежной единицы совпадало с масштабом цен, что нашло отражение в названиях не которых денежных единиц. Так, английский фунт стерлингов действительно весил фунт серебра.</w:t>
      </w:r>
    </w:p>
    <w:p w:rsidR="00C5230C" w:rsidRPr="00B14E3B" w:rsidRDefault="00C5230C" w:rsidP="00B14E3B">
      <w:pPr>
        <w:spacing w:line="360" w:lineRule="auto"/>
        <w:ind w:firstLine="709"/>
        <w:jc w:val="both"/>
        <w:rPr>
          <w:sz w:val="28"/>
        </w:rPr>
      </w:pPr>
      <w:r w:rsidRPr="00B14E3B">
        <w:rPr>
          <w:sz w:val="28"/>
        </w:rPr>
        <w:t>При золотом обращении масштаб цен предполагал установление денежной единицы, приравненной к определенному количеству золота .(Нр, в США</w:t>
      </w:r>
      <w:r w:rsidR="009B4333">
        <w:rPr>
          <w:sz w:val="28"/>
        </w:rPr>
        <w:t xml:space="preserve"> </w:t>
      </w:r>
      <w:r w:rsidRPr="00B14E3B">
        <w:rPr>
          <w:sz w:val="28"/>
        </w:rPr>
        <w:t>в 1900 году доллар = 1,5 гр чистого золота, рубль =0,774 гр ; а в 1970 доллар = 0,818 гр, а рубль = 0,987 гр.)</w:t>
      </w:r>
    </w:p>
    <w:p w:rsidR="00C5230C" w:rsidRPr="00B14E3B" w:rsidRDefault="00C5230C" w:rsidP="00B14E3B">
      <w:pPr>
        <w:spacing w:line="360" w:lineRule="auto"/>
        <w:ind w:firstLine="709"/>
        <w:jc w:val="both"/>
        <w:rPr>
          <w:sz w:val="28"/>
        </w:rPr>
      </w:pPr>
      <w:r w:rsidRPr="00B14E3B">
        <w:rPr>
          <w:sz w:val="28"/>
        </w:rPr>
        <w:t xml:space="preserve">В России с </w:t>
      </w:r>
      <w:smartTag w:uri="urn:schemas-microsoft-com:office:smarttags" w:element="metricconverter">
        <w:smartTagPr>
          <w:attr w:name="ProductID" w:val="1992 г"/>
        </w:smartTagPr>
        <w:r w:rsidRPr="00B14E3B">
          <w:rPr>
            <w:sz w:val="28"/>
          </w:rPr>
          <w:t>1992 г</w:t>
        </w:r>
      </w:smartTag>
      <w:r w:rsidRPr="00B14E3B">
        <w:rPr>
          <w:sz w:val="28"/>
        </w:rPr>
        <w:t xml:space="preserve">. официальное соотношение рубля и золота не предусмотрено. В современных условиях произошел процесс </w:t>
      </w:r>
      <w:r w:rsidRPr="00B14E3B">
        <w:rPr>
          <w:iCs/>
          <w:sz w:val="28"/>
        </w:rPr>
        <w:t>демонетизации золота, т.</w:t>
      </w:r>
      <w:r w:rsidRPr="00B14E3B">
        <w:rPr>
          <w:sz w:val="28"/>
        </w:rPr>
        <w:t xml:space="preserve"> е. утраты им функций денег, в том числе и функции меры стоимости.</w:t>
      </w:r>
    </w:p>
    <w:p w:rsidR="00C5230C" w:rsidRPr="00B14E3B" w:rsidRDefault="00C5230C" w:rsidP="00B14E3B">
      <w:pPr>
        <w:spacing w:line="360" w:lineRule="auto"/>
        <w:ind w:firstLine="709"/>
        <w:jc w:val="both"/>
        <w:rPr>
          <w:sz w:val="28"/>
        </w:rPr>
      </w:pPr>
      <w:r w:rsidRPr="00B14E3B">
        <w:rPr>
          <w:sz w:val="28"/>
        </w:rPr>
        <w:t xml:space="preserve">Золото вытеснено из внутреннего и внешнего оборота неразменными (на золото) кредитными деньгами (вексель, чеки), и определение покупательной способности денег в условиях плавающих курсов строится на основе так называемых потребительских корзин. </w:t>
      </w:r>
    </w:p>
    <w:p w:rsidR="00C5230C" w:rsidRPr="00B14E3B" w:rsidRDefault="00C5230C" w:rsidP="00B14E3B">
      <w:pPr>
        <w:spacing w:line="360" w:lineRule="auto"/>
        <w:ind w:firstLine="709"/>
        <w:jc w:val="both"/>
        <w:rPr>
          <w:sz w:val="28"/>
        </w:rPr>
      </w:pPr>
      <w:r w:rsidRPr="00B14E3B">
        <w:rPr>
          <w:sz w:val="28"/>
        </w:rPr>
        <w:t xml:space="preserve">Таким образом, при современных кредитных деньгах, неразменных на золото, цена товара находит свое выражение не в одном специфическом денежном товаре, а во всех других товарах. </w:t>
      </w:r>
    </w:p>
    <w:p w:rsidR="00C5230C" w:rsidRPr="00B14E3B" w:rsidRDefault="00C5230C" w:rsidP="00B14E3B">
      <w:pPr>
        <w:spacing w:line="360" w:lineRule="auto"/>
        <w:ind w:firstLine="709"/>
        <w:jc w:val="both"/>
        <w:rPr>
          <w:iCs/>
          <w:sz w:val="28"/>
        </w:rPr>
      </w:pPr>
      <w:r w:rsidRPr="00B14E3B">
        <w:rPr>
          <w:iCs/>
          <w:sz w:val="28"/>
        </w:rPr>
        <w:t>Стоимость товара определяется затратами человеческого труда использованного для изготовления товара. Стоимость денег измеряется стоимостью других товаров. Покупательная стоимость денег определяется тем количеством товаров и услуг, которое можно купить на определенную сумму денег.</w:t>
      </w:r>
    </w:p>
    <w:p w:rsidR="00C5230C" w:rsidRPr="00B14E3B" w:rsidRDefault="00C5230C" w:rsidP="00B14E3B">
      <w:pPr>
        <w:spacing w:line="360" w:lineRule="auto"/>
        <w:ind w:firstLine="709"/>
        <w:jc w:val="both"/>
        <w:rPr>
          <w:b/>
          <w:sz w:val="28"/>
        </w:rPr>
      </w:pPr>
      <w:r w:rsidRPr="00B14E3B">
        <w:rPr>
          <w:b/>
          <w:sz w:val="28"/>
        </w:rPr>
        <w:t>Функция денег как средства обращения</w:t>
      </w:r>
      <w:r w:rsidR="002A56FA">
        <w:rPr>
          <w:b/>
          <w:sz w:val="28"/>
        </w:rPr>
        <w:t>.</w:t>
      </w:r>
    </w:p>
    <w:p w:rsidR="00C5230C" w:rsidRPr="00B14E3B" w:rsidRDefault="00C5230C" w:rsidP="00B14E3B">
      <w:pPr>
        <w:spacing w:line="360" w:lineRule="auto"/>
        <w:ind w:firstLine="709"/>
        <w:jc w:val="both"/>
        <w:rPr>
          <w:bCs/>
          <w:sz w:val="28"/>
        </w:rPr>
      </w:pPr>
      <w:r w:rsidRPr="00B14E3B">
        <w:rPr>
          <w:bCs/>
          <w:sz w:val="28"/>
        </w:rPr>
        <w:t>Деньги – посредник при товарном обмене.</w:t>
      </w:r>
    </w:p>
    <w:p w:rsidR="00C5230C" w:rsidRPr="00B14E3B" w:rsidRDefault="00C5230C" w:rsidP="00B14E3B">
      <w:pPr>
        <w:spacing w:line="360" w:lineRule="auto"/>
        <w:ind w:firstLine="709"/>
        <w:jc w:val="both"/>
        <w:rPr>
          <w:bCs/>
          <w:sz w:val="28"/>
        </w:rPr>
      </w:pPr>
      <w:r w:rsidRPr="00B14E3B">
        <w:rPr>
          <w:sz w:val="28"/>
        </w:rPr>
        <w:t xml:space="preserve">При непосредственном товарообмене (Т—Т) (товар на товар) купля и продажа совпадают во времени и пространстве и разрыва между ними нет. Кроме того, должны совпасть и потребности двух обменивающихся друг с другом товаровладельцев. </w:t>
      </w:r>
      <w:r w:rsidRPr="00B14E3B">
        <w:rPr>
          <w:bCs/>
          <w:sz w:val="28"/>
        </w:rPr>
        <w:t xml:space="preserve">Товарно-денежное обращение (Т—Д-Т) включает два самостоятельных процесса, разделенных во времени и пространстве: </w:t>
      </w:r>
    </w:p>
    <w:p w:rsidR="00C5230C" w:rsidRPr="00B14E3B" w:rsidRDefault="00C5230C" w:rsidP="00B14E3B">
      <w:pPr>
        <w:spacing w:line="360" w:lineRule="auto"/>
        <w:ind w:firstLine="709"/>
        <w:jc w:val="both"/>
        <w:rPr>
          <w:bCs/>
          <w:sz w:val="28"/>
        </w:rPr>
      </w:pPr>
      <w:r w:rsidRPr="00B14E3B">
        <w:rPr>
          <w:bCs/>
          <w:sz w:val="28"/>
        </w:rPr>
        <w:t>1) превращение товара в деньги — продажу (Т—Д) и</w:t>
      </w:r>
    </w:p>
    <w:p w:rsidR="00C5230C" w:rsidRPr="00B14E3B" w:rsidRDefault="00C5230C" w:rsidP="00B14E3B">
      <w:pPr>
        <w:spacing w:line="360" w:lineRule="auto"/>
        <w:ind w:firstLine="709"/>
        <w:jc w:val="both"/>
        <w:rPr>
          <w:bCs/>
          <w:sz w:val="28"/>
        </w:rPr>
      </w:pPr>
      <w:r w:rsidRPr="00B14E3B">
        <w:rPr>
          <w:bCs/>
          <w:sz w:val="28"/>
        </w:rPr>
        <w:t>2) превращение денег в товар -</w:t>
      </w:r>
      <w:r w:rsidR="009B4333">
        <w:rPr>
          <w:bCs/>
          <w:sz w:val="28"/>
        </w:rPr>
        <w:t xml:space="preserve"> </w:t>
      </w:r>
      <w:r w:rsidRPr="00B14E3B">
        <w:rPr>
          <w:bCs/>
          <w:sz w:val="28"/>
        </w:rPr>
        <w:t>куплю (Д—Т).</w:t>
      </w:r>
    </w:p>
    <w:p w:rsidR="00C5230C" w:rsidRPr="00B14E3B" w:rsidRDefault="00C5230C" w:rsidP="00B14E3B">
      <w:pPr>
        <w:spacing w:line="360" w:lineRule="auto"/>
        <w:ind w:firstLine="709"/>
        <w:jc w:val="both"/>
        <w:rPr>
          <w:sz w:val="28"/>
        </w:rPr>
      </w:pPr>
      <w:r w:rsidRPr="00B14E3B">
        <w:rPr>
          <w:sz w:val="28"/>
        </w:rPr>
        <w:t>Деньги, функционируя в качестве средства обращения, играют роль посредника в обмене товаров, позволяют преодолеть временные и пространственные границы, которые характерны для непосредственного товарообмена: продать товар можно сегодня на одном рынке, а осуществить покупку — в другое время и на другом рынке. Функцию денег как средства обращения могут выполнять неполноценные деньги — бумажные и кредитные. А это значит, что связи между товаропроизводителям и становятся более развитыми, более сложными и многосторонними.</w:t>
      </w:r>
    </w:p>
    <w:p w:rsidR="00C5230C" w:rsidRPr="00B14E3B" w:rsidRDefault="00C5230C" w:rsidP="00B14E3B">
      <w:pPr>
        <w:spacing w:line="360" w:lineRule="auto"/>
        <w:ind w:firstLine="709"/>
        <w:jc w:val="both"/>
        <w:rPr>
          <w:b/>
          <w:sz w:val="28"/>
        </w:rPr>
      </w:pPr>
      <w:r w:rsidRPr="00B14E3B">
        <w:rPr>
          <w:b/>
          <w:sz w:val="28"/>
        </w:rPr>
        <w:t>Функция денег как средства накопления</w:t>
      </w:r>
      <w:r w:rsidR="002A56FA">
        <w:rPr>
          <w:b/>
          <w:sz w:val="28"/>
        </w:rPr>
        <w:t>.</w:t>
      </w:r>
    </w:p>
    <w:p w:rsidR="00C5230C" w:rsidRPr="00B14E3B" w:rsidRDefault="00C5230C" w:rsidP="00B14E3B">
      <w:pPr>
        <w:spacing w:line="360" w:lineRule="auto"/>
        <w:ind w:firstLine="709"/>
        <w:jc w:val="both"/>
        <w:rPr>
          <w:sz w:val="28"/>
        </w:rPr>
      </w:pPr>
      <w:r w:rsidRPr="00B14E3B">
        <w:rPr>
          <w:sz w:val="28"/>
        </w:rPr>
        <w:t xml:space="preserve">Деньги, являясь всеобщим эквивалентом, обеспечивают их владельцу получение любого товара, становятся воплощением общественного богатства, и у людей возникает стремление к их накоплению и сбережению. </w:t>
      </w:r>
      <w:r w:rsidRPr="00B14E3B">
        <w:rPr>
          <w:bCs/>
          <w:sz w:val="28"/>
        </w:rPr>
        <w:t>Для выполнения функции денег как средства накопления деньги должны сохранять свою стоимость длительное время. Лучше всего</w:t>
      </w:r>
      <w:r w:rsidRPr="00B14E3B">
        <w:rPr>
          <w:sz w:val="28"/>
        </w:rPr>
        <w:t xml:space="preserve"> для этой цели подходит золото, позволяющее обезопасить сбережения от обесценения. В масштабе государства создается золотой запас. Величина золотого запаса свидетельствует о богатстве страны и обеспечивает доверие резидентов и нерезидентов к национальной денежной единице.</w:t>
      </w:r>
    </w:p>
    <w:p w:rsidR="00C5230C" w:rsidRPr="00B14E3B" w:rsidRDefault="00C5230C" w:rsidP="00B14E3B">
      <w:pPr>
        <w:spacing w:line="360" w:lineRule="auto"/>
        <w:ind w:firstLine="709"/>
        <w:jc w:val="both"/>
        <w:rPr>
          <w:sz w:val="28"/>
        </w:rPr>
      </w:pPr>
      <w:r w:rsidRPr="00B14E3B">
        <w:rPr>
          <w:sz w:val="28"/>
        </w:rPr>
        <w:t xml:space="preserve">Государственные золотые запасы (по состоянию на январь </w:t>
      </w:r>
      <w:smartTag w:uri="urn:schemas-microsoft-com:office:smarttags" w:element="metricconverter">
        <w:smartTagPr>
          <w:attr w:name="ProductID" w:val="2001 г"/>
        </w:smartTagPr>
        <w:r w:rsidRPr="00B14E3B">
          <w:rPr>
            <w:sz w:val="28"/>
          </w:rPr>
          <w:t>2001 г</w:t>
        </w:r>
      </w:smartTag>
      <w:r w:rsidRPr="00B14E3B">
        <w:rPr>
          <w:sz w:val="28"/>
        </w:rPr>
        <w:t>.)</w:t>
      </w:r>
      <w:r w:rsidR="002A56FA">
        <w:rPr>
          <w:sz w:val="28"/>
        </w:rPr>
        <w:t xml:space="preserve"> </w:t>
      </w:r>
      <w:r w:rsidRPr="00B14E3B">
        <w:rPr>
          <w:sz w:val="28"/>
        </w:rPr>
        <w:t>доля золота в золото валютных резервах США - 8137 тонны, 56,4%;</w:t>
      </w:r>
      <w:r w:rsidR="009B4333">
        <w:rPr>
          <w:sz w:val="28"/>
        </w:rPr>
        <w:t xml:space="preserve"> </w:t>
      </w:r>
      <w:r w:rsidRPr="00B14E3B">
        <w:rPr>
          <w:sz w:val="28"/>
        </w:rPr>
        <w:t>Германия – 3469, 35,2%; Франция – 3025, 40,9%; Италия – 2452, 44,6%; Швейцария -2434, 40,9%;</w:t>
      </w:r>
      <w:r w:rsidR="009B4333">
        <w:rPr>
          <w:sz w:val="28"/>
        </w:rPr>
        <w:t xml:space="preserve"> </w:t>
      </w:r>
      <w:r w:rsidRPr="00B14E3B">
        <w:rPr>
          <w:sz w:val="28"/>
        </w:rPr>
        <w:t xml:space="preserve">Россия – 377, 11,9%. В </w:t>
      </w:r>
      <w:smartTag w:uri="urn:schemas-microsoft-com:office:smarttags" w:element="metricconverter">
        <w:smartTagPr>
          <w:attr w:name="ProductID" w:val="1985 г"/>
        </w:smartTagPr>
        <w:r w:rsidRPr="00B14E3B">
          <w:rPr>
            <w:sz w:val="28"/>
          </w:rPr>
          <w:t>1985 г</w:t>
        </w:r>
      </w:smartTag>
      <w:r w:rsidRPr="00B14E3B">
        <w:rPr>
          <w:sz w:val="28"/>
        </w:rPr>
        <w:t>. золотой запас СССР составлял 2400 тонн.</w:t>
      </w:r>
    </w:p>
    <w:p w:rsidR="00C5230C" w:rsidRPr="00B14E3B" w:rsidRDefault="00C5230C" w:rsidP="00B14E3B">
      <w:pPr>
        <w:spacing w:line="360" w:lineRule="auto"/>
        <w:ind w:firstLine="709"/>
        <w:jc w:val="both"/>
        <w:rPr>
          <w:sz w:val="28"/>
        </w:rPr>
      </w:pPr>
      <w:r w:rsidRPr="00B14E3B">
        <w:rPr>
          <w:sz w:val="28"/>
        </w:rPr>
        <w:t>Объем золотых запасов Международного валютного фонда третье место в мире занимает— 3217 тонн золота.</w:t>
      </w:r>
    </w:p>
    <w:p w:rsidR="00C5230C" w:rsidRPr="00B14E3B" w:rsidRDefault="00C5230C" w:rsidP="00B14E3B">
      <w:pPr>
        <w:spacing w:line="360" w:lineRule="auto"/>
        <w:ind w:firstLine="709"/>
        <w:jc w:val="both"/>
        <w:rPr>
          <w:b/>
          <w:sz w:val="28"/>
        </w:rPr>
      </w:pPr>
      <w:r w:rsidRPr="00B14E3B">
        <w:rPr>
          <w:b/>
          <w:sz w:val="28"/>
        </w:rPr>
        <w:t>Функция денег как средства платежа</w:t>
      </w:r>
      <w:r w:rsidR="002A56FA">
        <w:rPr>
          <w:b/>
          <w:sz w:val="28"/>
        </w:rPr>
        <w:t>.</w:t>
      </w:r>
    </w:p>
    <w:p w:rsidR="002A56FA" w:rsidRDefault="00C5230C" w:rsidP="00B14E3B">
      <w:pPr>
        <w:spacing w:line="360" w:lineRule="auto"/>
        <w:ind w:firstLine="709"/>
        <w:jc w:val="both"/>
        <w:rPr>
          <w:bCs/>
          <w:sz w:val="28"/>
        </w:rPr>
      </w:pPr>
      <w:r w:rsidRPr="00B14E3B">
        <w:rPr>
          <w:bCs/>
          <w:sz w:val="28"/>
        </w:rPr>
        <w:t xml:space="preserve">Эту функция возникла в связи с развитием кредитных отношения. Функция денег как средства платежа проявляется по многим направлениям. Прежде всего, она возникает при регулярной купле продаже товаров в кредит, т. е. там, где денежное обращение предшествует переходу товаров от продавца к покупателю. </w:t>
      </w:r>
    </w:p>
    <w:p w:rsidR="00C5230C" w:rsidRPr="00B14E3B" w:rsidRDefault="00C5230C" w:rsidP="00B14E3B">
      <w:pPr>
        <w:spacing w:line="360" w:lineRule="auto"/>
        <w:ind w:firstLine="709"/>
        <w:jc w:val="both"/>
        <w:rPr>
          <w:bCs/>
          <w:sz w:val="28"/>
        </w:rPr>
      </w:pPr>
      <w:r w:rsidRPr="00B14E3B">
        <w:rPr>
          <w:bCs/>
          <w:sz w:val="28"/>
        </w:rPr>
        <w:t>Как средство платежа деньги используются для погашения разного рода обязательств: оплата труда, уплата налогов и др.</w:t>
      </w:r>
    </w:p>
    <w:p w:rsidR="00C5230C" w:rsidRPr="00B14E3B" w:rsidRDefault="00C5230C" w:rsidP="00B14E3B">
      <w:pPr>
        <w:spacing w:line="360" w:lineRule="auto"/>
        <w:ind w:firstLine="709"/>
        <w:jc w:val="both"/>
        <w:rPr>
          <w:b/>
          <w:sz w:val="28"/>
        </w:rPr>
      </w:pPr>
      <w:r w:rsidRPr="00B14E3B">
        <w:rPr>
          <w:b/>
          <w:sz w:val="28"/>
        </w:rPr>
        <w:t>Функция мировых денег</w:t>
      </w:r>
      <w:r w:rsidR="002A56FA">
        <w:rPr>
          <w:b/>
          <w:sz w:val="28"/>
        </w:rPr>
        <w:t>.</w:t>
      </w:r>
    </w:p>
    <w:p w:rsidR="00C5230C" w:rsidRPr="00B14E3B" w:rsidRDefault="00C5230C" w:rsidP="00B14E3B">
      <w:pPr>
        <w:spacing w:line="360" w:lineRule="auto"/>
        <w:ind w:firstLine="709"/>
        <w:jc w:val="both"/>
        <w:rPr>
          <w:sz w:val="28"/>
        </w:rPr>
      </w:pPr>
      <w:r w:rsidRPr="00B14E3B">
        <w:rPr>
          <w:sz w:val="28"/>
        </w:rPr>
        <w:t>Развитие международных экономических отношений и, прежде все го, мировой торговли привело к появлению мировых денег</w:t>
      </w:r>
      <w:r w:rsidRPr="00B14E3B">
        <w:rPr>
          <w:b/>
          <w:sz w:val="28"/>
        </w:rPr>
        <w:t xml:space="preserve">. </w:t>
      </w:r>
    </w:p>
    <w:p w:rsidR="00C5230C" w:rsidRPr="00B14E3B" w:rsidRDefault="00C5230C" w:rsidP="00B14E3B">
      <w:pPr>
        <w:spacing w:line="360" w:lineRule="auto"/>
        <w:ind w:firstLine="709"/>
        <w:jc w:val="both"/>
        <w:rPr>
          <w:sz w:val="28"/>
        </w:rPr>
      </w:pPr>
      <w:r w:rsidRPr="00B14E3B">
        <w:rPr>
          <w:sz w:val="28"/>
        </w:rPr>
        <w:t>Функцию мировых денег выполняют денежные знаки ряда развитых стран. Свободное хождение на мировом рынке имеют американский доллар, английский фунт стерлингов, японская иена, евро (совместная валюта стран ЕЭС).</w:t>
      </w:r>
    </w:p>
    <w:p w:rsidR="00C5230C" w:rsidRPr="00B14E3B" w:rsidRDefault="00C5230C" w:rsidP="00B14E3B">
      <w:pPr>
        <w:spacing w:line="360" w:lineRule="auto"/>
        <w:ind w:firstLine="709"/>
        <w:jc w:val="both"/>
        <w:rPr>
          <w:b/>
          <w:sz w:val="28"/>
        </w:rPr>
      </w:pPr>
      <w:r w:rsidRPr="00B14E3B">
        <w:rPr>
          <w:b/>
          <w:sz w:val="28"/>
        </w:rPr>
        <w:t>Формы денег</w:t>
      </w:r>
      <w:r w:rsidR="002A56FA">
        <w:rPr>
          <w:b/>
          <w:sz w:val="28"/>
        </w:rPr>
        <w:t>.</w:t>
      </w:r>
    </w:p>
    <w:p w:rsidR="00C5230C" w:rsidRPr="00B14E3B" w:rsidRDefault="00C5230C" w:rsidP="00B14E3B">
      <w:pPr>
        <w:spacing w:line="360" w:lineRule="auto"/>
        <w:ind w:firstLine="709"/>
        <w:jc w:val="both"/>
        <w:rPr>
          <w:sz w:val="28"/>
        </w:rPr>
      </w:pPr>
      <w:r w:rsidRPr="00B14E3B">
        <w:rPr>
          <w:sz w:val="28"/>
        </w:rPr>
        <w:t xml:space="preserve">Различают </w:t>
      </w:r>
      <w:r w:rsidRPr="00B14E3B">
        <w:rPr>
          <w:b/>
          <w:sz w:val="28"/>
        </w:rPr>
        <w:t>два основных вида денег</w:t>
      </w:r>
      <w:r w:rsidRPr="00B14E3B">
        <w:rPr>
          <w:sz w:val="28"/>
        </w:rPr>
        <w:t>: действительные деньги и заместители действительных денег (знаки стоимости).</w:t>
      </w:r>
    </w:p>
    <w:p w:rsidR="00C5230C" w:rsidRPr="00B14E3B" w:rsidRDefault="00C5230C" w:rsidP="00B14E3B">
      <w:pPr>
        <w:spacing w:line="360" w:lineRule="auto"/>
        <w:ind w:firstLine="709"/>
        <w:jc w:val="both"/>
        <w:rPr>
          <w:sz w:val="28"/>
        </w:rPr>
      </w:pPr>
      <w:r w:rsidRPr="00B14E3B">
        <w:rPr>
          <w:b/>
          <w:sz w:val="28"/>
        </w:rPr>
        <w:t>действительные деньги</w:t>
      </w:r>
      <w:r w:rsidRPr="00B14E3B">
        <w:rPr>
          <w:sz w:val="28"/>
        </w:rPr>
        <w:t xml:space="preserve"> — деньги, у которых номинальная стоимость (обозначенная на них стоимость) соответствует реальной стоимости, т. е. стоимости металла, из которого они изготовлены.</w:t>
      </w:r>
    </w:p>
    <w:p w:rsidR="00C5230C" w:rsidRPr="00B14E3B" w:rsidRDefault="00C5230C" w:rsidP="00B14E3B">
      <w:pPr>
        <w:spacing w:line="360" w:lineRule="auto"/>
        <w:ind w:firstLine="709"/>
        <w:jc w:val="both"/>
        <w:rPr>
          <w:sz w:val="28"/>
        </w:rPr>
      </w:pPr>
      <w:r w:rsidRPr="00B14E3B">
        <w:rPr>
          <w:sz w:val="28"/>
        </w:rPr>
        <w:t>Металлические деньги имели различную форму. Наиболее удобными были круглые, так как они меньше стирались. Первые монеты появились почти 26 веков назад в древнем Китае и древнем Лидийском государстве.</w:t>
      </w:r>
    </w:p>
    <w:p w:rsidR="00C5230C" w:rsidRPr="00B14E3B" w:rsidRDefault="00C5230C" w:rsidP="00B14E3B">
      <w:pPr>
        <w:spacing w:line="360" w:lineRule="auto"/>
        <w:ind w:firstLine="709"/>
        <w:jc w:val="both"/>
        <w:rPr>
          <w:sz w:val="28"/>
        </w:rPr>
      </w:pPr>
      <w:r w:rsidRPr="00B14E3B">
        <w:rPr>
          <w:sz w:val="28"/>
        </w:rPr>
        <w:t xml:space="preserve">В Киевской Руси первые чеканные монеты относятся к iХ—Х вв. Из слитков серебра в Х1П в. рубились куски, получившие название рублей. В </w:t>
      </w:r>
      <w:smartTag w:uri="urn:schemas-microsoft-com:office:smarttags" w:element="metricconverter">
        <w:smartTagPr>
          <w:attr w:name="ProductID" w:val="1535 г"/>
        </w:smartTagPr>
        <w:r w:rsidRPr="00B14E3B">
          <w:rPr>
            <w:sz w:val="28"/>
          </w:rPr>
          <w:t>1535 г</w:t>
        </w:r>
      </w:smartTag>
      <w:r w:rsidRPr="00B14E3B">
        <w:rPr>
          <w:sz w:val="28"/>
        </w:rPr>
        <w:t xml:space="preserve">. в России началась чеканка общегосударственной монеты — копейки, названной так потому, что на ней был изображен всадник с копьем. Копейка весила </w:t>
      </w:r>
      <w:smartTag w:uri="urn:schemas-microsoft-com:office:smarttags" w:element="metricconverter">
        <w:smartTagPr>
          <w:attr w:name="ProductID" w:val="0,6 г"/>
        </w:smartTagPr>
        <w:r w:rsidRPr="00B14E3B">
          <w:rPr>
            <w:sz w:val="28"/>
          </w:rPr>
          <w:t>0,6 г</w:t>
        </w:r>
      </w:smartTag>
      <w:r w:rsidRPr="00B14E3B">
        <w:rPr>
          <w:sz w:val="28"/>
        </w:rPr>
        <w:t xml:space="preserve"> и состояла из чистого серебра. Затем российская монетно-денежная система пополнилась серебряным алтыном, гривной, полтиной, червонцем.</w:t>
      </w:r>
    </w:p>
    <w:p w:rsidR="00C5230C" w:rsidRPr="00B14E3B" w:rsidRDefault="00C5230C" w:rsidP="00B14E3B">
      <w:pPr>
        <w:spacing w:line="360" w:lineRule="auto"/>
        <w:ind w:firstLine="709"/>
        <w:jc w:val="both"/>
        <w:rPr>
          <w:sz w:val="28"/>
        </w:rPr>
      </w:pPr>
      <w:r w:rsidRPr="00B14E3B">
        <w:rPr>
          <w:sz w:val="28"/>
        </w:rPr>
        <w:t>Для действительных денег характерны свободное перемещение между странами и устойчивость, обеспечиваемая определенным и неизменным содержанием благородного металла в денежной единице. Золотыми монетами выполнялись все пять функций денег.</w:t>
      </w:r>
    </w:p>
    <w:p w:rsidR="00C5230C" w:rsidRPr="00B14E3B" w:rsidRDefault="00C5230C" w:rsidP="00B14E3B">
      <w:pPr>
        <w:spacing w:line="360" w:lineRule="auto"/>
        <w:ind w:firstLine="709"/>
        <w:jc w:val="both"/>
        <w:rPr>
          <w:sz w:val="28"/>
        </w:rPr>
      </w:pPr>
      <w:r w:rsidRPr="00B14E3B">
        <w:rPr>
          <w:b/>
          <w:sz w:val="28"/>
        </w:rPr>
        <w:t>Заместители действительных денег</w:t>
      </w:r>
      <w:r w:rsidRPr="00B14E3B">
        <w:rPr>
          <w:sz w:val="28"/>
        </w:rPr>
        <w:t xml:space="preserve"> (знаки стоимости) — деньги,</w:t>
      </w:r>
      <w:r w:rsidR="002A56FA">
        <w:rPr>
          <w:sz w:val="28"/>
        </w:rPr>
        <w:t xml:space="preserve"> </w:t>
      </w:r>
      <w:r w:rsidRPr="00B14E3B">
        <w:rPr>
          <w:sz w:val="28"/>
        </w:rPr>
        <w:t>номинальная стоимость которых выше реальной. К ним относятся:</w:t>
      </w:r>
    </w:p>
    <w:p w:rsidR="00C5230C" w:rsidRPr="00B14E3B" w:rsidRDefault="00C5230C" w:rsidP="00B14E3B">
      <w:pPr>
        <w:spacing w:line="360" w:lineRule="auto"/>
        <w:ind w:firstLine="709"/>
        <w:jc w:val="both"/>
        <w:rPr>
          <w:sz w:val="28"/>
        </w:rPr>
      </w:pPr>
      <w:r w:rsidRPr="00B14E3B">
        <w:rPr>
          <w:sz w:val="28"/>
        </w:rPr>
        <w:t>• металлические знаки стоимости (мелкие монеты, изготовленные из дешевых металлов);</w:t>
      </w:r>
    </w:p>
    <w:p w:rsidR="00C5230C" w:rsidRPr="00B14E3B" w:rsidRDefault="00C5230C" w:rsidP="00B14E3B">
      <w:pPr>
        <w:spacing w:line="360" w:lineRule="auto"/>
        <w:ind w:firstLine="709"/>
        <w:jc w:val="both"/>
        <w:rPr>
          <w:sz w:val="28"/>
        </w:rPr>
      </w:pPr>
      <w:r w:rsidRPr="00B14E3B">
        <w:rPr>
          <w:sz w:val="28"/>
        </w:rPr>
        <w:t>• бумажные знаки стоимости, сделанные, как правило, из бумаги.</w:t>
      </w:r>
    </w:p>
    <w:p w:rsidR="00C5230C" w:rsidRPr="00B14E3B" w:rsidRDefault="00C5230C" w:rsidP="00B14E3B">
      <w:pPr>
        <w:spacing w:line="360" w:lineRule="auto"/>
        <w:ind w:firstLine="709"/>
        <w:jc w:val="both"/>
        <w:rPr>
          <w:sz w:val="28"/>
        </w:rPr>
      </w:pPr>
      <w:r w:rsidRPr="00B14E3B">
        <w:rPr>
          <w:b/>
          <w:sz w:val="28"/>
        </w:rPr>
        <w:t>Бумажные деньги</w:t>
      </w:r>
      <w:r w:rsidRPr="00B14E3B">
        <w:rPr>
          <w:sz w:val="28"/>
        </w:rPr>
        <w:t xml:space="preserve"> появились как заместители находившихся в обращении золотых монет. Бумажные деньги были изобретены древними китайскими купца ми. В Европе они начали распространяться в ХУIII в. первоначально как расписки в принятии на хранение товаров и золота (эти расписки можно считать и первыми ценными бумагами). Собственно деньги в виде банковских билетов были выпущены в </w:t>
      </w:r>
      <w:smartTag w:uri="urn:schemas-microsoft-com:office:smarttags" w:element="metricconverter">
        <w:smartTagPr>
          <w:attr w:name="ProductID" w:val="1716 г"/>
        </w:smartTagPr>
        <w:r w:rsidRPr="00B14E3B">
          <w:rPr>
            <w:sz w:val="28"/>
          </w:rPr>
          <w:t>1716 г</w:t>
        </w:r>
      </w:smartTag>
      <w:r w:rsidRPr="00B14E3B">
        <w:rPr>
          <w:sz w:val="28"/>
        </w:rPr>
        <w:t>. во Франции.</w:t>
      </w:r>
    </w:p>
    <w:p w:rsidR="00C5230C" w:rsidRPr="00B14E3B" w:rsidRDefault="00C5230C" w:rsidP="00B14E3B">
      <w:pPr>
        <w:spacing w:line="360" w:lineRule="auto"/>
        <w:ind w:firstLine="709"/>
        <w:jc w:val="both"/>
        <w:rPr>
          <w:sz w:val="28"/>
        </w:rPr>
      </w:pPr>
      <w:r w:rsidRPr="00B14E3B">
        <w:rPr>
          <w:sz w:val="28"/>
        </w:rPr>
        <w:t xml:space="preserve">В </w:t>
      </w:r>
      <w:smartTag w:uri="urn:schemas-microsoft-com:office:smarttags" w:element="metricconverter">
        <w:smartTagPr>
          <w:attr w:name="ProductID" w:val="1769 г"/>
        </w:smartTagPr>
        <w:r w:rsidRPr="00B14E3B">
          <w:rPr>
            <w:sz w:val="28"/>
          </w:rPr>
          <w:t>1769 г</w:t>
        </w:r>
      </w:smartTag>
      <w:r w:rsidRPr="00B14E3B">
        <w:rPr>
          <w:sz w:val="28"/>
        </w:rPr>
        <w:t xml:space="preserve">., при Екатерине Великой, появились первые российские бумажные деньги. </w:t>
      </w:r>
    </w:p>
    <w:p w:rsidR="00C5230C" w:rsidRPr="00B14E3B" w:rsidRDefault="00C5230C" w:rsidP="00B14E3B">
      <w:pPr>
        <w:spacing w:line="360" w:lineRule="auto"/>
        <w:ind w:firstLine="709"/>
        <w:jc w:val="both"/>
        <w:rPr>
          <w:sz w:val="28"/>
        </w:rPr>
      </w:pPr>
      <w:r w:rsidRPr="00B14E3B">
        <w:rPr>
          <w:sz w:val="28"/>
        </w:rPr>
        <w:t>Право выпуска бумажных денег принадлежит государству. Разность между номинальной стоимостью выпущенных денег и стоимостью их выпуска образует эмиссионный доход казны, являющийся существенным элементом государственных поступлений. Избыточный выпуск денег для покрытия бюджетного дефицита ведет к их обесценению. Бумажные деньги выполняют две функции: средство обращения и средство платежа. Они обычно не разменные на золото и наделены государством принудительным курсом</w:t>
      </w:r>
    </w:p>
    <w:p w:rsidR="00C5230C" w:rsidRPr="00B14E3B" w:rsidRDefault="00C5230C" w:rsidP="00B14E3B">
      <w:pPr>
        <w:spacing w:line="360" w:lineRule="auto"/>
        <w:ind w:firstLine="709"/>
        <w:jc w:val="both"/>
        <w:rPr>
          <w:sz w:val="28"/>
        </w:rPr>
      </w:pPr>
      <w:r w:rsidRPr="00B14E3B">
        <w:rPr>
          <w:b/>
          <w:sz w:val="28"/>
        </w:rPr>
        <w:t>Квазиденьги или кредитные деньги.</w:t>
      </w:r>
      <w:r w:rsidRPr="00B14E3B">
        <w:rPr>
          <w:sz w:val="28"/>
        </w:rPr>
        <w:t xml:space="preserve"> Их появление связано с функцией денег как средства платежа, где деньги выступают обязательством, которое должно быть погашено через оговоренный срок действительными деньгами. Возникли в Вавилоне</w:t>
      </w:r>
      <w:r w:rsidR="009B4333">
        <w:rPr>
          <w:sz w:val="28"/>
        </w:rPr>
        <w:t xml:space="preserve"> </w:t>
      </w:r>
      <w:r w:rsidRPr="00B14E3B">
        <w:rPr>
          <w:sz w:val="28"/>
        </w:rPr>
        <w:t xml:space="preserve">в 1-ом тысячелетии до нашей эры. В Европе появились в 13 веке в виде долговых расписок. В настоящее время квазиденьги обращаются в форме платежных инструментов (коммерческие и банковские векселя, чеки и платежные поручения), корпоративных ценных бумаг (акции, облигации, простые финансовые векселя, коммерческие бумаги), государственныех ценных бумаг (казначейские векселя, государственные сберегательные сертификаты). </w:t>
      </w:r>
    </w:p>
    <w:p w:rsidR="00C5230C" w:rsidRPr="00B14E3B" w:rsidRDefault="00C5230C" w:rsidP="00B14E3B">
      <w:pPr>
        <w:spacing w:line="360" w:lineRule="auto"/>
        <w:ind w:firstLine="709"/>
        <w:jc w:val="both"/>
        <w:rPr>
          <w:sz w:val="28"/>
        </w:rPr>
      </w:pPr>
      <w:r w:rsidRPr="00B14E3B">
        <w:rPr>
          <w:b/>
          <w:sz w:val="28"/>
        </w:rPr>
        <w:t>Вексель — письменное безусловное обязательство должника уплатить определенную сумму в заранее оговоренный срок и в установленном месте.</w:t>
      </w:r>
      <w:r w:rsidRPr="00B14E3B">
        <w:rPr>
          <w:sz w:val="28"/>
        </w:rPr>
        <w:t xml:space="preserve"> Различают простой и переводной вексель, отличие между ними в том, что плательщиком по простому векселю является лицо, выдавшее вексель, а по переводному — какое-то третье лицо. Казначейские векселя — векселя, выпускаемые государством для покрытия дефицита бюджета и кассового разрыва.</w:t>
      </w:r>
      <w:r w:rsidR="009B4333">
        <w:rPr>
          <w:sz w:val="28"/>
        </w:rPr>
        <w:t xml:space="preserve"> </w:t>
      </w:r>
      <w:r w:rsidRPr="00B14E3B">
        <w:rPr>
          <w:sz w:val="28"/>
        </w:rPr>
        <w:t xml:space="preserve">Первый вексель - </w:t>
      </w:r>
      <w:r w:rsidRPr="00B14E3B">
        <w:rPr>
          <w:b/>
          <w:sz w:val="28"/>
        </w:rPr>
        <w:t xml:space="preserve">Коммерческий вексель </w:t>
      </w:r>
      <w:r w:rsidRPr="00B14E3B">
        <w:rPr>
          <w:sz w:val="28"/>
        </w:rPr>
        <w:t>- вексель, выдаваемый под залог товара. Банковский вексель — вексель, выдаваемый банком своему клиенту.</w:t>
      </w:r>
    </w:p>
    <w:p w:rsidR="00C5230C" w:rsidRPr="00B14E3B" w:rsidRDefault="00C5230C" w:rsidP="00B14E3B">
      <w:pPr>
        <w:spacing w:line="360" w:lineRule="auto"/>
        <w:ind w:firstLine="709"/>
        <w:jc w:val="both"/>
        <w:rPr>
          <w:b/>
          <w:sz w:val="28"/>
        </w:rPr>
      </w:pPr>
      <w:r w:rsidRPr="00B14E3B">
        <w:rPr>
          <w:b/>
          <w:sz w:val="28"/>
        </w:rPr>
        <w:t>Чек — денежный документ установленной формы, содержащий безусловный приказ владельца счета в кредитном учреждении о выплате держателю чека определенной суммы.</w:t>
      </w:r>
    </w:p>
    <w:p w:rsidR="00C5230C" w:rsidRPr="00B14E3B" w:rsidRDefault="00C5230C" w:rsidP="00B14E3B">
      <w:pPr>
        <w:spacing w:line="360" w:lineRule="auto"/>
        <w:ind w:firstLine="709"/>
        <w:jc w:val="both"/>
        <w:rPr>
          <w:sz w:val="28"/>
        </w:rPr>
      </w:pPr>
      <w:r w:rsidRPr="00B14E3B">
        <w:rPr>
          <w:sz w:val="28"/>
        </w:rPr>
        <w:t>Впервые чеки появились в Х</w:t>
      </w:r>
      <w:r w:rsidRPr="00B14E3B">
        <w:rPr>
          <w:sz w:val="28"/>
          <w:lang w:val="en-US"/>
        </w:rPr>
        <w:t>V</w:t>
      </w:r>
      <w:r w:rsidRPr="00B14E3B">
        <w:rPr>
          <w:sz w:val="28"/>
        </w:rPr>
        <w:t>I—Х</w:t>
      </w:r>
      <w:r w:rsidRPr="00B14E3B">
        <w:rPr>
          <w:sz w:val="28"/>
          <w:lang w:val="en-US"/>
        </w:rPr>
        <w:t>V</w:t>
      </w:r>
      <w:r w:rsidRPr="00B14E3B">
        <w:rPr>
          <w:sz w:val="28"/>
        </w:rPr>
        <w:t>I</w:t>
      </w:r>
      <w:r w:rsidRPr="00B14E3B">
        <w:rPr>
          <w:sz w:val="28"/>
          <w:lang w:val="en-US"/>
        </w:rPr>
        <w:t>I</w:t>
      </w:r>
      <w:r w:rsidRPr="00B14E3B">
        <w:rPr>
          <w:sz w:val="28"/>
        </w:rPr>
        <w:t xml:space="preserve"> вв. в Великобритании и Голландии..</w:t>
      </w:r>
    </w:p>
    <w:p w:rsidR="00C5230C" w:rsidRPr="00B14E3B" w:rsidRDefault="00C5230C" w:rsidP="00B14E3B">
      <w:pPr>
        <w:spacing w:line="360" w:lineRule="auto"/>
        <w:ind w:firstLine="709"/>
        <w:jc w:val="both"/>
        <w:rPr>
          <w:sz w:val="28"/>
        </w:rPr>
      </w:pPr>
      <w:r w:rsidRPr="00B14E3B">
        <w:rPr>
          <w:sz w:val="28"/>
        </w:rPr>
        <w:t>Денежные чеки воспринимаются как одна из форм денег в связи с тем, что они в полной мере реализуют функцию наличных денег как платежного средства. Основой чекового обращения служат вклады в банках. Благодаря наличию такого вклада и возможности снять и перечислить с него деньги чеки обретают возможность вы ступать в качестве инструмента платежа. Чеки используются для оплаты торговых операций, различных платежей, в туристическом бизнесе и других направлениях.</w:t>
      </w:r>
    </w:p>
    <w:p w:rsidR="00C5230C" w:rsidRPr="00B14E3B" w:rsidRDefault="00C5230C" w:rsidP="00B14E3B">
      <w:pPr>
        <w:spacing w:line="360" w:lineRule="auto"/>
        <w:ind w:firstLine="709"/>
        <w:jc w:val="both"/>
        <w:rPr>
          <w:sz w:val="28"/>
        </w:rPr>
      </w:pPr>
      <w:r w:rsidRPr="00B14E3B">
        <w:rPr>
          <w:b/>
          <w:sz w:val="28"/>
        </w:rPr>
        <w:t>Электронные деньги</w:t>
      </w:r>
      <w:r w:rsidRPr="00B14E3B">
        <w:rPr>
          <w:sz w:val="28"/>
        </w:rPr>
        <w:t xml:space="preserve"> появились как результат развития научно- технического прогресса. Начиная с середины 90-х гг. ХХ в. электронные деньги стали активно вводиться в обращение виртуальными частными банками, электронными расчетно-платежными системами, иными коммерческими структурами, функционирующими в глобальной сети Интернет (в режиме реального времени (о</w:t>
      </w:r>
      <w:r w:rsidRPr="00B14E3B">
        <w:rPr>
          <w:sz w:val="28"/>
          <w:lang w:val="en-US"/>
        </w:rPr>
        <w:t>n</w:t>
      </w:r>
      <w:r w:rsidRPr="00B14E3B">
        <w:rPr>
          <w:sz w:val="28"/>
        </w:rPr>
        <w:t>-</w:t>
      </w:r>
      <w:r w:rsidRPr="00B14E3B">
        <w:rPr>
          <w:sz w:val="28"/>
          <w:lang w:val="en-US"/>
        </w:rPr>
        <w:t>L</w:t>
      </w:r>
      <w:r w:rsidRPr="00B14E3B">
        <w:rPr>
          <w:sz w:val="28"/>
        </w:rPr>
        <w:t>i</w:t>
      </w:r>
      <w:r w:rsidRPr="00B14E3B">
        <w:rPr>
          <w:sz w:val="28"/>
          <w:lang w:val="en-US"/>
        </w:rPr>
        <w:t>n</w:t>
      </w:r>
      <w:r w:rsidRPr="00B14E3B">
        <w:rPr>
          <w:sz w:val="28"/>
        </w:rPr>
        <w:t>е), и получили широкое распространение во многих странах мира, прежде всего в Западной Европе и США.</w:t>
      </w:r>
    </w:p>
    <w:p w:rsidR="00C5230C" w:rsidRPr="00B14E3B" w:rsidRDefault="00C5230C" w:rsidP="00B14E3B">
      <w:pPr>
        <w:spacing w:line="360" w:lineRule="auto"/>
        <w:ind w:firstLine="709"/>
        <w:jc w:val="both"/>
        <w:rPr>
          <w:sz w:val="28"/>
        </w:rPr>
      </w:pPr>
      <w:r w:rsidRPr="00B14E3B">
        <w:rPr>
          <w:sz w:val="28"/>
        </w:rPr>
        <w:t xml:space="preserve">Электронные деньги обладают некоторыми специфическими особенностями. Прежде всего, у электронных денег нет натурально вещественных носителей потребительной стоимости и стоимости. Электронные деньги могут существовать исключительно в форме специальных электронных импульсов, цифровых двоичных кодов (файлов), которые содержат информацию о характеристике денежных знаков (серийный номер, дата выпуска, наименование эмитента). Главное отличие электронных систем платежей от традиционных заключается в том, что весь процесс от начала до конца происходит в цифровой форме, т. е. без звона мелочи и подписи ручкой на чеке. По этой причине электронные деньги часто также называют виртуальными деньгами, компьютерными деньгами или киберденьгами. </w:t>
      </w:r>
    </w:p>
    <w:p w:rsidR="00C5230C" w:rsidRPr="00B14E3B" w:rsidRDefault="00C5230C" w:rsidP="00B14E3B">
      <w:pPr>
        <w:spacing w:line="360" w:lineRule="auto"/>
        <w:ind w:firstLine="709"/>
        <w:jc w:val="both"/>
        <w:rPr>
          <w:b/>
          <w:sz w:val="28"/>
        </w:rPr>
      </w:pPr>
      <w:r w:rsidRPr="00B14E3B">
        <w:rPr>
          <w:b/>
          <w:bCs/>
          <w:sz w:val="28"/>
        </w:rPr>
        <w:t>Денежная</w:t>
      </w:r>
      <w:r w:rsidRPr="00B14E3B">
        <w:rPr>
          <w:b/>
          <w:sz w:val="28"/>
        </w:rPr>
        <w:t xml:space="preserve"> масса</w:t>
      </w:r>
      <w:r w:rsidR="002A56FA">
        <w:rPr>
          <w:b/>
          <w:sz w:val="28"/>
        </w:rPr>
        <w:t>.</w:t>
      </w:r>
      <w:r w:rsidRPr="00B14E3B">
        <w:rPr>
          <w:b/>
          <w:sz w:val="28"/>
        </w:rPr>
        <w:t xml:space="preserve"> </w:t>
      </w:r>
    </w:p>
    <w:p w:rsidR="00C5230C" w:rsidRPr="00B14E3B" w:rsidRDefault="00C5230C" w:rsidP="00B14E3B">
      <w:pPr>
        <w:spacing w:line="360" w:lineRule="auto"/>
        <w:ind w:firstLine="709"/>
        <w:jc w:val="both"/>
        <w:rPr>
          <w:sz w:val="28"/>
        </w:rPr>
      </w:pPr>
      <w:r w:rsidRPr="00B14E3B">
        <w:rPr>
          <w:sz w:val="28"/>
        </w:rPr>
        <w:t>Денежная масса — это совокупность наличных и безналичных покупательных и платежных средств, обеспечивающих обращение товаров и услуг, которыми располагают государство, физические и юридические лица.</w:t>
      </w:r>
    </w:p>
    <w:p w:rsidR="00C5230C" w:rsidRPr="00B14E3B" w:rsidRDefault="00C5230C" w:rsidP="00B14E3B">
      <w:pPr>
        <w:spacing w:line="360" w:lineRule="auto"/>
        <w:ind w:firstLine="709"/>
        <w:jc w:val="both"/>
        <w:rPr>
          <w:sz w:val="28"/>
        </w:rPr>
      </w:pPr>
      <w:r w:rsidRPr="00B14E3B">
        <w:rPr>
          <w:sz w:val="28"/>
        </w:rPr>
        <w:t>В структуре денежной массы выделяют денежные агрегаты — Мо, М1, М2, М3, М4, группирующие различные платежные и рас четные средства по степени их ликвидности, причем каждый после дующий агрегат включает в себя предыдущий:</w:t>
      </w:r>
    </w:p>
    <w:p w:rsidR="00C5230C" w:rsidRPr="00B14E3B" w:rsidRDefault="00C5230C" w:rsidP="00B14E3B">
      <w:pPr>
        <w:spacing w:line="360" w:lineRule="auto"/>
        <w:ind w:firstLine="709"/>
        <w:jc w:val="both"/>
        <w:rPr>
          <w:sz w:val="28"/>
        </w:rPr>
      </w:pPr>
      <w:r w:rsidRPr="00B14E3B">
        <w:rPr>
          <w:sz w:val="28"/>
        </w:rPr>
        <w:t>• агрегат Мо включает наличные деньги в обращении: металлические монеты и бумажные деньги;</w:t>
      </w:r>
    </w:p>
    <w:p w:rsidR="00C5230C" w:rsidRPr="00B14E3B" w:rsidRDefault="00C5230C" w:rsidP="00B14E3B">
      <w:pPr>
        <w:spacing w:line="360" w:lineRule="auto"/>
        <w:ind w:firstLine="709"/>
        <w:jc w:val="both"/>
        <w:rPr>
          <w:sz w:val="28"/>
        </w:rPr>
      </w:pPr>
      <w:r w:rsidRPr="00B14E3B">
        <w:rPr>
          <w:sz w:val="28"/>
        </w:rPr>
        <w:t>• агрегат М1 состоит из агрегата Мо и средств на счетах банков, которые могут использоваться для платежей в безналичной форме, трансформироваться в наличные деньги;</w:t>
      </w:r>
    </w:p>
    <w:p w:rsidR="00C5230C" w:rsidRPr="00B14E3B" w:rsidRDefault="00C5230C" w:rsidP="00B14E3B">
      <w:pPr>
        <w:spacing w:line="360" w:lineRule="auto"/>
        <w:ind w:firstLine="709"/>
        <w:jc w:val="both"/>
        <w:rPr>
          <w:sz w:val="28"/>
        </w:rPr>
      </w:pPr>
      <w:r w:rsidRPr="00B14E3B">
        <w:rPr>
          <w:sz w:val="28"/>
        </w:rPr>
        <w:t>• агрегат М2 (это деньги в более широком смысле слова) содержит агрегат М1, а также деньги на срочных и сберегательных счетах коммерческих банков;</w:t>
      </w:r>
    </w:p>
    <w:p w:rsidR="00C5230C" w:rsidRPr="00B14E3B" w:rsidRDefault="00C5230C" w:rsidP="00B14E3B">
      <w:pPr>
        <w:spacing w:line="360" w:lineRule="auto"/>
        <w:ind w:firstLine="709"/>
        <w:jc w:val="both"/>
        <w:rPr>
          <w:sz w:val="28"/>
        </w:rPr>
      </w:pPr>
      <w:r w:rsidRPr="00B14E3B">
        <w:rPr>
          <w:sz w:val="28"/>
        </w:rPr>
        <w:t>• агрегат М3 включает агрегат М2, сберегательные вклады в специализированных кредитных учреждениях, а также ценные бумаги, обращающиеся на денежном рынке;</w:t>
      </w:r>
    </w:p>
    <w:p w:rsidR="00C5230C" w:rsidRPr="00B14E3B" w:rsidRDefault="00C5230C" w:rsidP="00B14E3B">
      <w:pPr>
        <w:spacing w:line="360" w:lineRule="auto"/>
        <w:ind w:firstLine="709"/>
        <w:jc w:val="both"/>
        <w:rPr>
          <w:sz w:val="28"/>
        </w:rPr>
      </w:pPr>
      <w:r w:rsidRPr="00B14E3B">
        <w:rPr>
          <w:sz w:val="28"/>
        </w:rPr>
        <w:t>• агрегат М4 равен агрегату М3 плюс другие ликвидные активы, такие как банковские акценты, коммерческие бумаги и др.</w:t>
      </w:r>
    </w:p>
    <w:p w:rsidR="00C5230C" w:rsidRPr="00B14E3B" w:rsidRDefault="00C5230C" w:rsidP="00B14E3B">
      <w:pPr>
        <w:spacing w:line="360" w:lineRule="auto"/>
        <w:ind w:firstLine="709"/>
        <w:jc w:val="both"/>
        <w:rPr>
          <w:sz w:val="28"/>
        </w:rPr>
      </w:pPr>
      <w:r w:rsidRPr="00B14E3B">
        <w:rPr>
          <w:sz w:val="28"/>
        </w:rPr>
        <w:t>В Российской Федерации для расчета совокупной денежной массы применяются агрегаты Мо, М1, М2, М3. При этом они имеют особое национальное определение. Так, денежный агрегат М2 представляет собой объем наличных денег в обращении (вне банков) и остатков средств в национальной валюте на расчетных, текущих счетах и депозитах нефинансовых предприятий, организаций и физических лиц, являющихся резидентами РФ. В этот агрегат не включаются депозиты в иностранной валюте.</w:t>
      </w:r>
    </w:p>
    <w:p w:rsidR="00C5230C" w:rsidRPr="00B14E3B" w:rsidRDefault="00C5230C" w:rsidP="00B14E3B">
      <w:pPr>
        <w:spacing w:line="360" w:lineRule="auto"/>
        <w:ind w:firstLine="709"/>
        <w:jc w:val="both"/>
        <w:rPr>
          <w:sz w:val="28"/>
        </w:rPr>
      </w:pPr>
      <w:r w:rsidRPr="00B14E3B">
        <w:rPr>
          <w:sz w:val="28"/>
        </w:rPr>
        <w:t>Банк России рассматривает темпы роста денежной массы как расчетный ориентир денежно-кредитной политики. При установлении таких ориентиров возможно отклонение фактической динамики денежной массы от ее первоначальных прогнозов</w:t>
      </w:r>
    </w:p>
    <w:p w:rsidR="00C5230C" w:rsidRPr="00B14E3B" w:rsidRDefault="00C5230C" w:rsidP="00B14E3B">
      <w:pPr>
        <w:spacing w:line="360" w:lineRule="auto"/>
        <w:ind w:firstLine="709"/>
        <w:jc w:val="both"/>
        <w:rPr>
          <w:sz w:val="28"/>
        </w:rPr>
      </w:pPr>
      <w:r w:rsidRPr="00B14E3B">
        <w:rPr>
          <w:sz w:val="28"/>
        </w:rPr>
        <w:t xml:space="preserve">К числу основных показателей денежной массы относятся: </w:t>
      </w:r>
    </w:p>
    <w:p w:rsidR="00C5230C" w:rsidRPr="00B14E3B" w:rsidRDefault="00C5230C" w:rsidP="00B14E3B">
      <w:pPr>
        <w:spacing w:line="360" w:lineRule="auto"/>
        <w:ind w:firstLine="709"/>
        <w:jc w:val="both"/>
        <w:rPr>
          <w:sz w:val="28"/>
        </w:rPr>
      </w:pPr>
      <w:r w:rsidRPr="00B14E3B">
        <w:rPr>
          <w:sz w:val="28"/>
        </w:rPr>
        <w:t xml:space="preserve">- уровень инфляции; </w:t>
      </w:r>
    </w:p>
    <w:p w:rsidR="00C5230C" w:rsidRPr="00B14E3B" w:rsidRDefault="00C5230C" w:rsidP="00B14E3B">
      <w:pPr>
        <w:spacing w:line="360" w:lineRule="auto"/>
        <w:ind w:firstLine="709"/>
        <w:jc w:val="both"/>
        <w:rPr>
          <w:sz w:val="28"/>
        </w:rPr>
      </w:pPr>
      <w:r w:rsidRPr="00B14E3B">
        <w:rPr>
          <w:sz w:val="28"/>
        </w:rPr>
        <w:t xml:space="preserve">- скорость обращения денег; </w:t>
      </w:r>
    </w:p>
    <w:p w:rsidR="00C5230C" w:rsidRPr="00B14E3B" w:rsidRDefault="00C5230C" w:rsidP="00B14E3B">
      <w:pPr>
        <w:spacing w:line="360" w:lineRule="auto"/>
        <w:ind w:firstLine="709"/>
        <w:jc w:val="both"/>
        <w:rPr>
          <w:sz w:val="28"/>
        </w:rPr>
      </w:pPr>
      <w:r w:rsidRPr="00B14E3B">
        <w:rPr>
          <w:sz w:val="28"/>
        </w:rPr>
        <w:t xml:space="preserve">- уровень спроса на де нежную массу; </w:t>
      </w:r>
    </w:p>
    <w:p w:rsidR="00C5230C" w:rsidRPr="00B14E3B" w:rsidRDefault="00C5230C" w:rsidP="00B14E3B">
      <w:pPr>
        <w:spacing w:line="360" w:lineRule="auto"/>
        <w:ind w:firstLine="709"/>
        <w:jc w:val="both"/>
        <w:rPr>
          <w:sz w:val="28"/>
        </w:rPr>
      </w:pPr>
      <w:r w:rsidRPr="00B14E3B">
        <w:rPr>
          <w:sz w:val="28"/>
        </w:rPr>
        <w:t xml:space="preserve">- динамика денежной массы; </w:t>
      </w:r>
    </w:p>
    <w:p w:rsidR="00C5230C" w:rsidRPr="00B14E3B" w:rsidRDefault="00C5230C" w:rsidP="00B14E3B">
      <w:pPr>
        <w:spacing w:line="360" w:lineRule="auto"/>
        <w:ind w:firstLine="709"/>
        <w:jc w:val="both"/>
        <w:rPr>
          <w:sz w:val="28"/>
        </w:rPr>
      </w:pPr>
      <w:r w:rsidRPr="00B14E3B">
        <w:rPr>
          <w:sz w:val="28"/>
        </w:rPr>
        <w:t xml:space="preserve">- темпы роста денежной массы; </w:t>
      </w:r>
    </w:p>
    <w:p w:rsidR="00C5230C" w:rsidRPr="00B14E3B" w:rsidRDefault="00C5230C" w:rsidP="00B14E3B">
      <w:pPr>
        <w:spacing w:line="360" w:lineRule="auto"/>
        <w:ind w:firstLine="709"/>
        <w:jc w:val="both"/>
        <w:rPr>
          <w:sz w:val="28"/>
        </w:rPr>
      </w:pPr>
      <w:r w:rsidRPr="00B14E3B">
        <w:rPr>
          <w:sz w:val="28"/>
        </w:rPr>
        <w:t xml:space="preserve">- уровень монетизации экономики; </w:t>
      </w:r>
    </w:p>
    <w:p w:rsidR="00C5230C" w:rsidRPr="00B14E3B" w:rsidRDefault="00C5230C" w:rsidP="00B14E3B">
      <w:pPr>
        <w:spacing w:line="360" w:lineRule="auto"/>
        <w:ind w:firstLine="709"/>
        <w:jc w:val="both"/>
        <w:rPr>
          <w:sz w:val="28"/>
        </w:rPr>
      </w:pPr>
      <w:r w:rsidRPr="00B14E3B">
        <w:rPr>
          <w:sz w:val="28"/>
        </w:rPr>
        <w:t>- структура денежной массы;</w:t>
      </w:r>
    </w:p>
    <w:p w:rsidR="00C5230C" w:rsidRPr="00B14E3B" w:rsidRDefault="00C5230C" w:rsidP="00B14E3B">
      <w:pPr>
        <w:spacing w:line="360" w:lineRule="auto"/>
        <w:ind w:firstLine="709"/>
        <w:jc w:val="both"/>
        <w:rPr>
          <w:sz w:val="28"/>
        </w:rPr>
      </w:pPr>
      <w:r w:rsidRPr="00B14E3B">
        <w:rPr>
          <w:sz w:val="28"/>
        </w:rPr>
        <w:t xml:space="preserve">- уровень спроса на кредитные ресурсы; </w:t>
      </w:r>
    </w:p>
    <w:p w:rsidR="00C5230C" w:rsidRPr="00B14E3B" w:rsidRDefault="00C5230C" w:rsidP="00B14E3B">
      <w:pPr>
        <w:spacing w:line="360" w:lineRule="auto"/>
        <w:ind w:firstLine="709"/>
        <w:jc w:val="both"/>
        <w:rPr>
          <w:sz w:val="28"/>
        </w:rPr>
      </w:pPr>
      <w:r w:rsidRPr="00B14E3B">
        <w:rPr>
          <w:sz w:val="28"/>
        </w:rPr>
        <w:t xml:space="preserve">- скорость оборачиваемости денежных средств кредитных организаций по корреспондентским счетам, от крытым в учреждениях Банка России; </w:t>
      </w:r>
    </w:p>
    <w:p w:rsidR="00C5230C" w:rsidRPr="00B14E3B" w:rsidRDefault="00C5230C" w:rsidP="00B14E3B">
      <w:pPr>
        <w:spacing w:line="360" w:lineRule="auto"/>
        <w:ind w:firstLine="709"/>
        <w:jc w:val="both"/>
        <w:rPr>
          <w:sz w:val="28"/>
        </w:rPr>
      </w:pPr>
      <w:r w:rsidRPr="00B14E3B">
        <w:rPr>
          <w:sz w:val="28"/>
        </w:rPr>
        <w:t>-ликвидность в банковской системе, Существенное влияние на денежную массу оказывают два основных фактора — количество денег и скорость их оборота.</w:t>
      </w:r>
    </w:p>
    <w:p w:rsidR="00C5230C" w:rsidRPr="00B14E3B" w:rsidRDefault="00C5230C" w:rsidP="00B14E3B">
      <w:pPr>
        <w:spacing w:line="360" w:lineRule="auto"/>
        <w:ind w:firstLine="709"/>
        <w:jc w:val="both"/>
        <w:rPr>
          <w:sz w:val="28"/>
        </w:rPr>
      </w:pPr>
      <w:r w:rsidRPr="00B14E3B">
        <w:rPr>
          <w:sz w:val="28"/>
        </w:rPr>
        <w:t xml:space="preserve">Количество денег в обращении определяется государством — эмитентом денег, его законодательной властью. Рост эмиссии обусловлен потребностями товарного производства и дефицитом государственного бюджета. </w:t>
      </w:r>
    </w:p>
    <w:p w:rsidR="00C5230C" w:rsidRPr="00B14E3B" w:rsidRDefault="00C5230C" w:rsidP="00B14E3B">
      <w:pPr>
        <w:tabs>
          <w:tab w:val="left" w:pos="8640"/>
        </w:tabs>
        <w:spacing w:line="360" w:lineRule="auto"/>
        <w:ind w:firstLine="709"/>
        <w:jc w:val="both"/>
        <w:rPr>
          <w:sz w:val="28"/>
        </w:rPr>
      </w:pPr>
      <w:r w:rsidRPr="00B14E3B">
        <w:rPr>
          <w:bCs/>
          <w:sz w:val="28"/>
        </w:rPr>
        <w:t>Коэффициент монетизации; норма</w:t>
      </w:r>
      <w:r w:rsidRPr="00B14E3B">
        <w:rPr>
          <w:sz w:val="28"/>
        </w:rPr>
        <w:t xml:space="preserve"> 30-40%.</w:t>
      </w:r>
    </w:p>
    <w:p w:rsidR="00C5230C" w:rsidRPr="00B14E3B" w:rsidRDefault="00C5230C" w:rsidP="00B14E3B">
      <w:pPr>
        <w:spacing w:line="360" w:lineRule="auto"/>
        <w:ind w:firstLine="709"/>
        <w:jc w:val="both"/>
        <w:rPr>
          <w:sz w:val="28"/>
        </w:rPr>
      </w:pPr>
      <w:r w:rsidRPr="00B14E3B">
        <w:rPr>
          <w:sz w:val="28"/>
        </w:rPr>
        <w:t xml:space="preserve">Скорость обращения денег определяется </w:t>
      </w:r>
      <w:r w:rsidRPr="00B14E3B">
        <w:rPr>
          <w:bCs/>
          <w:sz w:val="28"/>
        </w:rPr>
        <w:t>числом оборотов денежной</w:t>
      </w:r>
      <w:r w:rsidRPr="00B14E3B">
        <w:rPr>
          <w:sz w:val="28"/>
        </w:rPr>
        <w:t xml:space="preserve"> единицы за определенный период, так как одни и те же деньги в течение известного периода переходят из рук в руки, обслуживая продажу товаров и оказание услуг.</w:t>
      </w:r>
    </w:p>
    <w:p w:rsidR="00C5230C" w:rsidRPr="00B14E3B" w:rsidRDefault="00C5230C" w:rsidP="00B14E3B">
      <w:pPr>
        <w:spacing w:line="360" w:lineRule="auto"/>
        <w:ind w:firstLine="709"/>
        <w:jc w:val="both"/>
        <w:rPr>
          <w:sz w:val="28"/>
        </w:rPr>
      </w:pPr>
      <w:r w:rsidRPr="00B14E3B">
        <w:rPr>
          <w:bCs/>
          <w:sz w:val="28"/>
        </w:rPr>
        <w:t>На скорость обращения денег влияют длительность</w:t>
      </w:r>
      <w:r w:rsidRPr="00B14E3B">
        <w:rPr>
          <w:sz w:val="28"/>
        </w:rPr>
        <w:t xml:space="preserve"> технологических процессов (сельское хозяйство или промышленность), структура платежного оборота (соотношение наличных и безналичных денег), уровень развития кредитных операций, использование электронных технологий в банковском деле и др. Норма – 1- 4 оборота в год.</w:t>
      </w:r>
    </w:p>
    <w:p w:rsidR="00C5230C" w:rsidRPr="00B14E3B" w:rsidRDefault="00C5230C" w:rsidP="00B14E3B">
      <w:pPr>
        <w:spacing w:line="360" w:lineRule="auto"/>
        <w:ind w:firstLine="709"/>
        <w:jc w:val="both"/>
        <w:rPr>
          <w:sz w:val="28"/>
        </w:rPr>
      </w:pPr>
      <w:r w:rsidRPr="00B14E3B">
        <w:rPr>
          <w:sz w:val="28"/>
        </w:rPr>
        <w:t>Между объемом денежной массы и другими ключевыми экономическими показателями существует определенная зависимость, выраженная уравнением обмена («уравнением Фишера»):</w:t>
      </w:r>
      <w:r w:rsidRPr="00B14E3B">
        <w:rPr>
          <w:sz w:val="28"/>
          <w:lang w:val="en-US"/>
        </w:rPr>
        <w:t>M</w:t>
      </w:r>
      <w:r w:rsidRPr="00B14E3B">
        <w:rPr>
          <w:sz w:val="28"/>
        </w:rPr>
        <w:t xml:space="preserve"> </w:t>
      </w:r>
      <w:r w:rsidRPr="00B14E3B">
        <w:rPr>
          <w:sz w:val="28"/>
          <w:lang w:val="en-US"/>
        </w:rPr>
        <w:t>x</w:t>
      </w:r>
      <w:r w:rsidRPr="00B14E3B">
        <w:rPr>
          <w:sz w:val="28"/>
        </w:rPr>
        <w:t xml:space="preserve"> </w:t>
      </w:r>
      <w:r w:rsidRPr="00B14E3B">
        <w:rPr>
          <w:sz w:val="28"/>
          <w:lang w:val="en-US"/>
        </w:rPr>
        <w:t>V</w:t>
      </w:r>
      <w:r w:rsidRPr="00B14E3B">
        <w:rPr>
          <w:sz w:val="28"/>
        </w:rPr>
        <w:t xml:space="preserve"> = </w:t>
      </w:r>
      <w:r w:rsidRPr="00B14E3B">
        <w:rPr>
          <w:sz w:val="28"/>
          <w:lang w:val="en-US"/>
        </w:rPr>
        <w:t>P</w:t>
      </w:r>
      <w:r w:rsidRPr="00B14E3B">
        <w:rPr>
          <w:sz w:val="28"/>
        </w:rPr>
        <w:t xml:space="preserve"> </w:t>
      </w:r>
      <w:r w:rsidRPr="00B14E3B">
        <w:rPr>
          <w:sz w:val="28"/>
          <w:lang w:val="en-US"/>
        </w:rPr>
        <w:t>x</w:t>
      </w:r>
      <w:r w:rsidRPr="00B14E3B">
        <w:rPr>
          <w:sz w:val="28"/>
        </w:rPr>
        <w:t xml:space="preserve"> </w:t>
      </w:r>
      <w:r w:rsidRPr="00B14E3B">
        <w:rPr>
          <w:sz w:val="28"/>
          <w:lang w:val="en-US"/>
        </w:rPr>
        <w:t>Q</w:t>
      </w:r>
      <w:r w:rsidRPr="00B14E3B">
        <w:rPr>
          <w:sz w:val="28"/>
        </w:rPr>
        <w:t>,</w:t>
      </w:r>
    </w:p>
    <w:p w:rsidR="00C5230C" w:rsidRPr="00B14E3B" w:rsidRDefault="00C5230C" w:rsidP="00B14E3B">
      <w:pPr>
        <w:spacing w:line="360" w:lineRule="auto"/>
        <w:ind w:firstLine="709"/>
        <w:jc w:val="both"/>
        <w:rPr>
          <w:sz w:val="28"/>
        </w:rPr>
      </w:pPr>
      <w:r w:rsidRPr="00B14E3B">
        <w:rPr>
          <w:sz w:val="28"/>
        </w:rPr>
        <w:t xml:space="preserve">где: М — величина находящейся в обращении денежной массы; </w:t>
      </w:r>
      <w:r w:rsidRPr="00B14E3B">
        <w:rPr>
          <w:sz w:val="28"/>
          <w:lang w:val="en-US"/>
        </w:rPr>
        <w:t>V</w:t>
      </w:r>
      <w:r w:rsidRPr="00B14E3B">
        <w:rPr>
          <w:sz w:val="28"/>
        </w:rPr>
        <w:t xml:space="preserve"> — среднегодовое число оборотов денежной единицы; Р — среднегодовой уровень цен; </w:t>
      </w:r>
      <w:r w:rsidRPr="00B14E3B">
        <w:rPr>
          <w:sz w:val="28"/>
          <w:lang w:val="en-US"/>
        </w:rPr>
        <w:t>Q</w:t>
      </w:r>
      <w:r w:rsidRPr="00B14E3B">
        <w:rPr>
          <w:sz w:val="28"/>
        </w:rPr>
        <w:t xml:space="preserve"> — реальный объем национального продукта.</w:t>
      </w:r>
    </w:p>
    <w:p w:rsidR="00C5230C" w:rsidRPr="00B14E3B" w:rsidRDefault="00C5230C" w:rsidP="00B14E3B">
      <w:pPr>
        <w:spacing w:line="360" w:lineRule="auto"/>
        <w:ind w:firstLine="709"/>
        <w:jc w:val="both"/>
        <w:rPr>
          <w:sz w:val="28"/>
        </w:rPr>
      </w:pPr>
      <w:r w:rsidRPr="00B14E3B">
        <w:rPr>
          <w:sz w:val="28"/>
        </w:rPr>
        <w:t>Уравнение обмена позволяет рассчитать каждый из параметров, составляющих данное уравнение:</w:t>
      </w:r>
    </w:p>
    <w:p w:rsidR="00C5230C" w:rsidRPr="00B14E3B" w:rsidRDefault="00C5230C" w:rsidP="00B14E3B">
      <w:pPr>
        <w:spacing w:line="360" w:lineRule="auto"/>
        <w:ind w:firstLine="709"/>
        <w:jc w:val="both"/>
        <w:rPr>
          <w:sz w:val="28"/>
        </w:rPr>
      </w:pPr>
      <w:r w:rsidRPr="00B14E3B">
        <w:rPr>
          <w:sz w:val="28"/>
        </w:rPr>
        <w:t xml:space="preserve">обращаемая денежная масса = </w:t>
      </w:r>
      <w:r w:rsidRPr="00B14E3B">
        <w:rPr>
          <w:sz w:val="28"/>
          <w:lang w:val="en-US"/>
        </w:rPr>
        <w:t>PQ</w:t>
      </w:r>
      <w:r w:rsidRPr="00B14E3B">
        <w:rPr>
          <w:sz w:val="28"/>
        </w:rPr>
        <w:t>/</w:t>
      </w:r>
      <w:r w:rsidRPr="00B14E3B">
        <w:rPr>
          <w:sz w:val="28"/>
          <w:lang w:val="en-US"/>
        </w:rPr>
        <w:t>V</w:t>
      </w:r>
      <w:r w:rsidRPr="00B14E3B">
        <w:rPr>
          <w:sz w:val="28"/>
        </w:rPr>
        <w:t>;</w:t>
      </w:r>
    </w:p>
    <w:p w:rsidR="00C5230C" w:rsidRPr="00B14E3B" w:rsidRDefault="00C5230C" w:rsidP="00B14E3B">
      <w:pPr>
        <w:spacing w:line="360" w:lineRule="auto"/>
        <w:ind w:firstLine="709"/>
        <w:jc w:val="both"/>
        <w:rPr>
          <w:sz w:val="28"/>
        </w:rPr>
      </w:pPr>
      <w:r w:rsidRPr="00B14E3B">
        <w:rPr>
          <w:sz w:val="28"/>
        </w:rPr>
        <w:t>скорость обращения денежной единицы = Р</w:t>
      </w:r>
      <w:r w:rsidRPr="00B14E3B">
        <w:rPr>
          <w:sz w:val="28"/>
          <w:lang w:val="en-US"/>
        </w:rPr>
        <w:t>Q</w:t>
      </w:r>
      <w:r w:rsidRPr="00B14E3B">
        <w:rPr>
          <w:sz w:val="28"/>
        </w:rPr>
        <w:t xml:space="preserve">/М; </w:t>
      </w:r>
    </w:p>
    <w:p w:rsidR="00C5230C" w:rsidRPr="00B14E3B" w:rsidRDefault="00C5230C" w:rsidP="00B14E3B">
      <w:pPr>
        <w:spacing w:line="360" w:lineRule="auto"/>
        <w:ind w:firstLine="709"/>
        <w:jc w:val="both"/>
        <w:rPr>
          <w:sz w:val="28"/>
        </w:rPr>
      </w:pPr>
      <w:r w:rsidRPr="00B14E3B">
        <w:rPr>
          <w:sz w:val="28"/>
        </w:rPr>
        <w:t xml:space="preserve">средний уровень цен = </w:t>
      </w:r>
      <w:r w:rsidRPr="00B14E3B">
        <w:rPr>
          <w:sz w:val="28"/>
          <w:lang w:val="en-US"/>
        </w:rPr>
        <w:t>MV</w:t>
      </w:r>
      <w:r w:rsidRPr="00B14E3B">
        <w:rPr>
          <w:sz w:val="28"/>
        </w:rPr>
        <w:t>/</w:t>
      </w:r>
      <w:r w:rsidRPr="00B14E3B">
        <w:rPr>
          <w:sz w:val="28"/>
          <w:lang w:val="en-US"/>
        </w:rPr>
        <w:t>Q</w:t>
      </w:r>
    </w:p>
    <w:p w:rsidR="00C5230C" w:rsidRPr="00B14E3B" w:rsidRDefault="00C5230C" w:rsidP="00B14E3B">
      <w:pPr>
        <w:spacing w:line="360" w:lineRule="auto"/>
        <w:ind w:firstLine="709"/>
        <w:jc w:val="both"/>
        <w:rPr>
          <w:sz w:val="28"/>
        </w:rPr>
      </w:pPr>
      <w:r w:rsidRPr="00B14E3B">
        <w:rPr>
          <w:sz w:val="28"/>
        </w:rPr>
        <w:t>денежная величина национального продукта = М</w:t>
      </w:r>
      <w:r w:rsidRPr="00B14E3B">
        <w:rPr>
          <w:sz w:val="28"/>
          <w:lang w:val="en-US"/>
        </w:rPr>
        <w:t>V</w:t>
      </w:r>
      <w:r w:rsidRPr="00B14E3B">
        <w:rPr>
          <w:sz w:val="28"/>
        </w:rPr>
        <w:t>/Р.</w:t>
      </w:r>
    </w:p>
    <w:p w:rsidR="002A56FA" w:rsidRDefault="002A56FA" w:rsidP="002A56FA">
      <w:pPr>
        <w:spacing w:line="360" w:lineRule="auto"/>
        <w:ind w:firstLine="709"/>
        <w:jc w:val="center"/>
        <w:rPr>
          <w:b/>
          <w:sz w:val="28"/>
        </w:rPr>
      </w:pPr>
    </w:p>
    <w:p w:rsidR="00C5230C" w:rsidRPr="002A56FA" w:rsidRDefault="00C5230C" w:rsidP="002A56FA">
      <w:pPr>
        <w:spacing w:line="360" w:lineRule="auto"/>
        <w:ind w:firstLine="709"/>
        <w:jc w:val="center"/>
        <w:rPr>
          <w:b/>
          <w:sz w:val="28"/>
        </w:rPr>
      </w:pPr>
      <w:r w:rsidRPr="002A56FA">
        <w:rPr>
          <w:b/>
          <w:sz w:val="28"/>
        </w:rPr>
        <w:t>Тема: «Денежная система и денежное обращение»</w:t>
      </w:r>
    </w:p>
    <w:p w:rsidR="002A56FA" w:rsidRDefault="002A56FA" w:rsidP="00B14E3B">
      <w:pPr>
        <w:spacing w:line="360" w:lineRule="auto"/>
        <w:ind w:firstLine="709"/>
        <w:jc w:val="both"/>
        <w:rPr>
          <w:sz w:val="28"/>
        </w:rPr>
      </w:pPr>
    </w:p>
    <w:p w:rsidR="00C5230C" w:rsidRPr="00B14E3B" w:rsidRDefault="00C5230C" w:rsidP="00B14E3B">
      <w:pPr>
        <w:spacing w:line="360" w:lineRule="auto"/>
        <w:ind w:firstLine="709"/>
        <w:jc w:val="both"/>
        <w:rPr>
          <w:sz w:val="28"/>
        </w:rPr>
      </w:pPr>
      <w:r w:rsidRPr="00B14E3B">
        <w:rPr>
          <w:b/>
          <w:sz w:val="28"/>
        </w:rPr>
        <w:t>Денежная система</w:t>
      </w:r>
      <w:r w:rsidRPr="00B14E3B">
        <w:rPr>
          <w:sz w:val="28"/>
        </w:rPr>
        <w:t xml:space="preserve"> — устройство денежного обращения в стране, сложившееся исторически и закрепленное национальным законодательством. Денежная система РФ функционирует в соответствии с Федеральным законом от 10 июня </w:t>
      </w:r>
      <w:smartTag w:uri="urn:schemas-microsoft-com:office:smarttags" w:element="metricconverter">
        <w:smartTagPr>
          <w:attr w:name="ProductID" w:val="2002 г"/>
        </w:smartTagPr>
        <w:r w:rsidRPr="00B14E3B">
          <w:rPr>
            <w:sz w:val="28"/>
          </w:rPr>
          <w:t>2002 г</w:t>
        </w:r>
      </w:smartTag>
      <w:r w:rsidRPr="00B14E3B">
        <w:rPr>
          <w:sz w:val="28"/>
        </w:rPr>
        <w:t>. «О Центральном банке Российской Федерации (Банке России)».</w:t>
      </w:r>
    </w:p>
    <w:p w:rsidR="00C5230C" w:rsidRPr="00B14E3B" w:rsidRDefault="00C5230C" w:rsidP="00B14E3B">
      <w:pPr>
        <w:spacing w:line="360" w:lineRule="auto"/>
        <w:ind w:firstLine="709"/>
        <w:jc w:val="both"/>
        <w:rPr>
          <w:sz w:val="28"/>
        </w:rPr>
      </w:pPr>
      <w:r w:rsidRPr="00B14E3B">
        <w:rPr>
          <w:b/>
          <w:sz w:val="28"/>
        </w:rPr>
        <w:t>Элементами денежной системы</w:t>
      </w:r>
      <w:r w:rsidRPr="00B14E3B">
        <w:rPr>
          <w:sz w:val="28"/>
        </w:rPr>
        <w:t xml:space="preserve"> являются: денежные единицы; масштаб цен; виды денег, являющихся законным платежным средством; эмиссионная система; государственный аппарат регулирования денежного обращения.</w:t>
      </w:r>
    </w:p>
    <w:p w:rsidR="00C5230C" w:rsidRPr="00B14E3B" w:rsidRDefault="00C5230C" w:rsidP="00B14E3B">
      <w:pPr>
        <w:spacing w:line="360" w:lineRule="auto"/>
        <w:ind w:firstLine="709"/>
        <w:jc w:val="both"/>
        <w:rPr>
          <w:sz w:val="28"/>
        </w:rPr>
      </w:pPr>
      <w:r w:rsidRPr="00B14E3B">
        <w:rPr>
          <w:b/>
          <w:sz w:val="28"/>
        </w:rPr>
        <w:t>Денежные единицы</w:t>
      </w:r>
      <w:r w:rsidRPr="00B14E3B">
        <w:rPr>
          <w:sz w:val="28"/>
        </w:rPr>
        <w:t xml:space="preserve"> — это установленный в законодательном по рядке денежный знак, служащий для соизмерения и выражения цен всех товаров и услуг. В большинстве стран действуют десятичные системы деления: например: 1 доллар 100 центам, 1 руб. =</w:t>
      </w:r>
      <w:r w:rsidR="009B4333">
        <w:rPr>
          <w:sz w:val="28"/>
        </w:rPr>
        <w:t xml:space="preserve"> </w:t>
      </w:r>
      <w:r w:rsidRPr="00B14E3B">
        <w:rPr>
          <w:sz w:val="28"/>
        </w:rPr>
        <w:t>100 коп. Официальной денежной единицей (валютой)</w:t>
      </w:r>
      <w:r w:rsidR="009B4333">
        <w:rPr>
          <w:sz w:val="28"/>
        </w:rPr>
        <w:t xml:space="preserve"> </w:t>
      </w:r>
      <w:r w:rsidRPr="00B14E3B">
        <w:rPr>
          <w:sz w:val="28"/>
        </w:rPr>
        <w:t>РФ является рубль. Один рубль состоит из 100 копеек. Соотношение между рублем и золотом или другими драгоценными металлами не устанавливается. Официальный курс рубля к иностранным денежным единицам определяется ЦБ РФ</w:t>
      </w:r>
      <w:r w:rsidR="009B4333">
        <w:rPr>
          <w:sz w:val="28"/>
        </w:rPr>
        <w:t xml:space="preserve"> </w:t>
      </w:r>
      <w:r w:rsidRPr="00B14E3B">
        <w:rPr>
          <w:sz w:val="28"/>
        </w:rPr>
        <w:t xml:space="preserve">на основании торгов на Московской Межбанковской валютной бирже и публикуется в печати. </w:t>
      </w:r>
    </w:p>
    <w:p w:rsidR="00C5230C" w:rsidRPr="00B14E3B" w:rsidRDefault="00C5230C" w:rsidP="00B14E3B">
      <w:pPr>
        <w:spacing w:line="360" w:lineRule="auto"/>
        <w:ind w:firstLine="709"/>
        <w:jc w:val="both"/>
        <w:rPr>
          <w:sz w:val="28"/>
        </w:rPr>
      </w:pPr>
      <w:r w:rsidRPr="00B14E3B">
        <w:rPr>
          <w:b/>
          <w:sz w:val="28"/>
        </w:rPr>
        <w:t>Масштаб цен</w:t>
      </w:r>
      <w:r w:rsidRPr="00B14E3B">
        <w:rPr>
          <w:sz w:val="28"/>
        </w:rPr>
        <w:t xml:space="preserve"> — средство выражения стоимости через весовое содержание денежного металла в выбранной денежной единице. В настоящее время это определение утратило экономическое значение, так как кредитные деньги не имеют собственной стоимости и не могут быть выразителем стоимости других товаров.</w:t>
      </w:r>
    </w:p>
    <w:p w:rsidR="00C5230C" w:rsidRPr="00B14E3B" w:rsidRDefault="00C5230C" w:rsidP="00B14E3B">
      <w:pPr>
        <w:spacing w:line="360" w:lineRule="auto"/>
        <w:ind w:firstLine="709"/>
        <w:jc w:val="both"/>
        <w:rPr>
          <w:sz w:val="28"/>
        </w:rPr>
      </w:pPr>
      <w:r w:rsidRPr="00B14E3B">
        <w:rPr>
          <w:b/>
          <w:sz w:val="28"/>
        </w:rPr>
        <w:t>Виды денег</w:t>
      </w:r>
      <w:r w:rsidRPr="00B14E3B">
        <w:rPr>
          <w:sz w:val="28"/>
        </w:rPr>
        <w:t>, являющиеся законными платежными средствами, — это прежде всего кредитные деньги и банкноты, разменная монета, а также бумажные деньги (казначейские билеты). Видами денег, имеющими законную платежную силу в РФ, являются банкноты и металлические монеты. Кроме наличных де нег функционируют и безналичные деньги (в виде средств на счетах в кредитных учреждениях).</w:t>
      </w:r>
    </w:p>
    <w:p w:rsidR="00C5230C" w:rsidRPr="00B14E3B" w:rsidRDefault="00C5230C" w:rsidP="00B14E3B">
      <w:pPr>
        <w:spacing w:line="360" w:lineRule="auto"/>
        <w:ind w:firstLine="709"/>
        <w:jc w:val="both"/>
        <w:rPr>
          <w:sz w:val="28"/>
        </w:rPr>
      </w:pPr>
      <w:r w:rsidRPr="00B14E3B">
        <w:rPr>
          <w:b/>
          <w:sz w:val="28"/>
        </w:rPr>
        <w:t>Эмиссионная система</w:t>
      </w:r>
      <w:r w:rsidRPr="00B14E3B">
        <w:rPr>
          <w:sz w:val="28"/>
        </w:rPr>
        <w:t xml:space="preserve"> — законодательно установленный порядок выпуска и обращения денежных знаков. Эмиссионные операции осуществляет центральный банк (выпуск банковских билетов) и казначейство (выпуск казначейских билетов, мелкокупюрных бумажно-денежных знаков). Эмиссия банкнот осуществляется тремя путями: предоставлением кредитов кредитным учреждениям в форме переучета коммерческих векселей; кредитованием казны под обеспечение государственных ценных бумаг; выпуском банкнот путем их обмена на иностранную валюту. Банк России монопольно осуществляет эмиссию.</w:t>
      </w:r>
    </w:p>
    <w:p w:rsidR="00C5230C" w:rsidRPr="00B14E3B" w:rsidRDefault="00C5230C" w:rsidP="00B14E3B">
      <w:pPr>
        <w:spacing w:line="360" w:lineRule="auto"/>
        <w:ind w:firstLine="709"/>
        <w:jc w:val="both"/>
        <w:rPr>
          <w:sz w:val="28"/>
        </w:rPr>
      </w:pPr>
      <w:r w:rsidRPr="00B14E3B">
        <w:rPr>
          <w:b/>
          <w:sz w:val="28"/>
        </w:rPr>
        <w:t>Организация и регулирование денежного обращения</w:t>
      </w:r>
      <w:r w:rsidRPr="00B14E3B">
        <w:rPr>
          <w:sz w:val="28"/>
        </w:rPr>
        <w:t xml:space="preserve">. Мерой регулирования при роста денежной массы и кредита является установление целевых ориентиров, на которые должны ориентироваться центральные банки. ЦБ РФ осуществляет организацию наличного денежного обращения: </w:t>
      </w:r>
    </w:p>
    <w:p w:rsidR="00C5230C" w:rsidRPr="00B14E3B" w:rsidRDefault="00C5230C" w:rsidP="00B14E3B">
      <w:pPr>
        <w:spacing w:line="360" w:lineRule="auto"/>
        <w:ind w:firstLine="709"/>
        <w:jc w:val="both"/>
        <w:rPr>
          <w:sz w:val="28"/>
        </w:rPr>
      </w:pPr>
      <w:r w:rsidRPr="00B14E3B">
        <w:rPr>
          <w:sz w:val="28"/>
        </w:rPr>
        <w:t>- определяет объемы наличных денег в обращении;</w:t>
      </w:r>
    </w:p>
    <w:p w:rsidR="00C5230C" w:rsidRPr="00B14E3B" w:rsidRDefault="00C5230C" w:rsidP="00B14E3B">
      <w:pPr>
        <w:spacing w:line="360" w:lineRule="auto"/>
        <w:ind w:firstLine="709"/>
        <w:jc w:val="both"/>
        <w:rPr>
          <w:sz w:val="28"/>
        </w:rPr>
      </w:pPr>
      <w:r w:rsidRPr="00B14E3B">
        <w:rPr>
          <w:sz w:val="28"/>
        </w:rPr>
        <w:t>- порядок хранения и перевозки наличности;</w:t>
      </w:r>
    </w:p>
    <w:p w:rsidR="00C5230C" w:rsidRPr="00B14E3B" w:rsidRDefault="00C5230C" w:rsidP="00B14E3B">
      <w:pPr>
        <w:spacing w:line="360" w:lineRule="auto"/>
        <w:ind w:firstLine="709"/>
        <w:jc w:val="both"/>
        <w:rPr>
          <w:sz w:val="28"/>
        </w:rPr>
      </w:pPr>
      <w:r w:rsidRPr="00B14E3B">
        <w:rPr>
          <w:sz w:val="28"/>
        </w:rPr>
        <w:t>- резервы денежных средств;</w:t>
      </w:r>
    </w:p>
    <w:p w:rsidR="00C5230C" w:rsidRPr="00B14E3B" w:rsidRDefault="00C5230C" w:rsidP="00B14E3B">
      <w:pPr>
        <w:spacing w:line="360" w:lineRule="auto"/>
        <w:ind w:firstLine="709"/>
        <w:jc w:val="both"/>
        <w:rPr>
          <w:sz w:val="28"/>
        </w:rPr>
      </w:pPr>
      <w:r w:rsidRPr="00B14E3B">
        <w:rPr>
          <w:sz w:val="28"/>
        </w:rPr>
        <w:t>- правила ведения кассовых операций;</w:t>
      </w:r>
    </w:p>
    <w:p w:rsidR="00C5230C" w:rsidRPr="00B14E3B" w:rsidRDefault="00C5230C" w:rsidP="00B14E3B">
      <w:pPr>
        <w:spacing w:line="360" w:lineRule="auto"/>
        <w:ind w:firstLine="709"/>
        <w:jc w:val="both"/>
        <w:rPr>
          <w:sz w:val="28"/>
        </w:rPr>
      </w:pPr>
      <w:r w:rsidRPr="00B14E3B">
        <w:rPr>
          <w:sz w:val="28"/>
        </w:rPr>
        <w:t>- порядок замены устаревших денежных знаков.</w:t>
      </w:r>
    </w:p>
    <w:p w:rsidR="00C5230C" w:rsidRPr="00B14E3B" w:rsidRDefault="00C5230C" w:rsidP="00B14E3B">
      <w:pPr>
        <w:spacing w:line="360" w:lineRule="auto"/>
        <w:ind w:firstLine="709"/>
        <w:jc w:val="both"/>
        <w:rPr>
          <w:sz w:val="28"/>
        </w:rPr>
      </w:pPr>
      <w:r w:rsidRPr="00B14E3B">
        <w:rPr>
          <w:sz w:val="28"/>
        </w:rPr>
        <w:t xml:space="preserve">Регулирует безналичное обращение в процессе денежно-кредитной политики. </w:t>
      </w:r>
    </w:p>
    <w:p w:rsidR="00C5230C" w:rsidRPr="00B14E3B" w:rsidRDefault="00C5230C" w:rsidP="00B14E3B">
      <w:pPr>
        <w:spacing w:line="360" w:lineRule="auto"/>
        <w:ind w:firstLine="709"/>
        <w:jc w:val="both"/>
        <w:rPr>
          <w:sz w:val="28"/>
        </w:rPr>
      </w:pPr>
      <w:r w:rsidRPr="00B14E3B">
        <w:rPr>
          <w:sz w:val="28"/>
        </w:rPr>
        <w:t>ЦБ обладает исключительным правом</w:t>
      </w:r>
      <w:r w:rsidR="009B4333">
        <w:rPr>
          <w:sz w:val="28"/>
        </w:rPr>
        <w:t xml:space="preserve"> </w:t>
      </w:r>
      <w:r w:rsidRPr="00B14E3B">
        <w:rPr>
          <w:sz w:val="28"/>
        </w:rPr>
        <w:t>эмиссии наличных денег, организации и их обращения и изъятия. Уничтожение купюр осуществляется таким образом: приказом Центрального банка РФ создается комиссия, члены которой обязаны присутствовать при физическом уничтожении денежных билетов, о чем составляется соответствующий акт.</w:t>
      </w:r>
    </w:p>
    <w:p w:rsidR="00C5230C" w:rsidRPr="00B14E3B" w:rsidRDefault="00C5230C" w:rsidP="00B14E3B">
      <w:pPr>
        <w:spacing w:line="360" w:lineRule="auto"/>
        <w:ind w:firstLine="709"/>
        <w:jc w:val="both"/>
        <w:rPr>
          <w:sz w:val="28"/>
        </w:rPr>
      </w:pPr>
      <w:r w:rsidRPr="00B14E3B">
        <w:rPr>
          <w:sz w:val="28"/>
        </w:rPr>
        <w:t>Ежедневно таким образом уничтожается 300 млн руб. (за год — более 100 млрд). Вместо них Банк России выпускает в обращение новые банкноты.</w:t>
      </w:r>
    </w:p>
    <w:p w:rsidR="00C5230C" w:rsidRPr="00B14E3B" w:rsidRDefault="00C5230C" w:rsidP="00B14E3B">
      <w:pPr>
        <w:spacing w:line="360" w:lineRule="auto"/>
        <w:ind w:firstLine="709"/>
        <w:jc w:val="both"/>
        <w:rPr>
          <w:sz w:val="28"/>
        </w:rPr>
      </w:pPr>
      <w:r w:rsidRPr="00B14E3B">
        <w:rPr>
          <w:sz w:val="28"/>
        </w:rPr>
        <w:t>Необходимость изъятия наличных денег из обращения обусловлена тем, что банкноты как средство платежа имеют свой срок об ращения. Степень износа банкнот определяется уровнем культуры их использования в качестве платежного средства, сферой обращения, местом хранения.</w:t>
      </w:r>
    </w:p>
    <w:p w:rsidR="00C5230C" w:rsidRPr="00B14E3B" w:rsidRDefault="00C5230C" w:rsidP="00B14E3B">
      <w:pPr>
        <w:spacing w:line="360" w:lineRule="auto"/>
        <w:ind w:firstLine="709"/>
        <w:jc w:val="both"/>
        <w:rPr>
          <w:sz w:val="28"/>
        </w:rPr>
      </w:pPr>
      <w:r w:rsidRPr="00B14E3B">
        <w:rPr>
          <w:sz w:val="28"/>
        </w:rPr>
        <w:t>В целях защиты денежных знаков от фальсификации при изготовлении банковских билетов применяются специальные технические приемы, призванные затруднить подделку купюр. Такие приемы позволяют придать банкнотам характерные признаки, отличающие подлинную банкноту от поддельной. К ним относятся: качество бумаги, водяные знаки, цветные волокна, специальные способы и приемы печати, а также наличие сложных узоров и рисунков.</w:t>
      </w:r>
    </w:p>
    <w:p w:rsidR="00C5230C" w:rsidRPr="00B14E3B" w:rsidRDefault="00C5230C" w:rsidP="00B14E3B">
      <w:pPr>
        <w:spacing w:line="360" w:lineRule="auto"/>
        <w:ind w:firstLine="709"/>
        <w:jc w:val="both"/>
        <w:rPr>
          <w:sz w:val="28"/>
        </w:rPr>
      </w:pPr>
      <w:r w:rsidRPr="00B14E3B">
        <w:rPr>
          <w:sz w:val="28"/>
        </w:rPr>
        <w:t>Банковские билеты отпечатаны на высококачественной, жест кой, хрустящей бумаге. Такая бумага выдерживает до 2000 перегибов в одном и том же месте. Для каждого номинала применяется бумага с индивидуальным цветовым оттенком. На каждой банкноте имеются локальные водяные знаки, которые четко прорисованы и хорошо видны на просвет.</w:t>
      </w:r>
    </w:p>
    <w:p w:rsidR="00C5230C" w:rsidRPr="00B14E3B" w:rsidRDefault="00C5230C" w:rsidP="00B14E3B">
      <w:pPr>
        <w:spacing w:line="360" w:lineRule="auto"/>
        <w:ind w:firstLine="709"/>
        <w:jc w:val="both"/>
        <w:rPr>
          <w:sz w:val="28"/>
        </w:rPr>
      </w:pPr>
      <w:r w:rsidRPr="00B14E3B">
        <w:rPr>
          <w:sz w:val="28"/>
        </w:rPr>
        <w:t>При изготовлении банкнот используются также специальные защитные элементы против копировальной техники:</w:t>
      </w:r>
    </w:p>
    <w:p w:rsidR="00C5230C" w:rsidRPr="00B14E3B" w:rsidRDefault="00C5230C" w:rsidP="00B14E3B">
      <w:pPr>
        <w:spacing w:line="360" w:lineRule="auto"/>
        <w:ind w:firstLine="709"/>
        <w:jc w:val="both"/>
        <w:rPr>
          <w:sz w:val="28"/>
        </w:rPr>
      </w:pPr>
      <w:r w:rsidRPr="00B14E3B">
        <w:rPr>
          <w:sz w:val="28"/>
        </w:rPr>
        <w:t>• микроузор, расположенный на широком и узком купонном полях оборотной стороны (при воспроизведении на копировальной технике штриховые элементы искажаются);</w:t>
      </w:r>
    </w:p>
    <w:p w:rsidR="00C5230C" w:rsidRPr="00B14E3B" w:rsidRDefault="00C5230C" w:rsidP="00B14E3B">
      <w:pPr>
        <w:spacing w:line="360" w:lineRule="auto"/>
        <w:ind w:firstLine="709"/>
        <w:jc w:val="both"/>
        <w:rPr>
          <w:sz w:val="28"/>
        </w:rPr>
      </w:pPr>
      <w:r w:rsidRPr="00B14E3B">
        <w:rPr>
          <w:sz w:val="28"/>
        </w:rPr>
        <w:t>• серебристая краска (на узком купонном поле цифровое обо значение номинала выполнено металлизированной краской под серебро, которая при воспроизведении на копировальной технике выглядит как серая краска);</w:t>
      </w:r>
    </w:p>
    <w:p w:rsidR="00C5230C" w:rsidRPr="00B14E3B" w:rsidRDefault="00C5230C" w:rsidP="00B14E3B">
      <w:pPr>
        <w:spacing w:line="360" w:lineRule="auto"/>
        <w:ind w:firstLine="709"/>
        <w:jc w:val="both"/>
        <w:rPr>
          <w:sz w:val="28"/>
        </w:rPr>
      </w:pPr>
      <w:r w:rsidRPr="00B14E3B">
        <w:rPr>
          <w:sz w:val="28"/>
        </w:rPr>
        <w:t>• краска с изменяющимся цветом (применяется только для банкноты достоинством 500 руб. Эмблема Банка России при рассматривании банкноты под разными углами меняет свой цвет с желто-зеленого на красно-оранжевый. При воспроизведении на копировальной технике эмблема выглядит как светло-коричневая);</w:t>
      </w:r>
    </w:p>
    <w:p w:rsidR="00C5230C" w:rsidRPr="00B14E3B" w:rsidRDefault="00C5230C" w:rsidP="00B14E3B">
      <w:pPr>
        <w:spacing w:line="360" w:lineRule="auto"/>
        <w:ind w:firstLine="709"/>
        <w:jc w:val="both"/>
        <w:rPr>
          <w:sz w:val="28"/>
        </w:rPr>
      </w:pPr>
      <w:r w:rsidRPr="00B14E3B">
        <w:rPr>
          <w:sz w:val="28"/>
        </w:rPr>
        <w:t>• розетка серого цвета, расположенная в правом нижнем углу лицевой стороны банкнот всех номиналов, с изображением негативного (выворотного) цифрового номинала справа и слева (при воспроизведении на копировальной технике розетка может приобретать цветовой оттенок тона бумаги);</w:t>
      </w:r>
    </w:p>
    <w:p w:rsidR="00C5230C" w:rsidRPr="00B14E3B" w:rsidRDefault="00C5230C" w:rsidP="00B14E3B">
      <w:pPr>
        <w:spacing w:line="360" w:lineRule="auto"/>
        <w:ind w:firstLine="709"/>
        <w:jc w:val="both"/>
        <w:rPr>
          <w:sz w:val="28"/>
        </w:rPr>
      </w:pPr>
      <w:r w:rsidRPr="00B14E3B">
        <w:rPr>
          <w:sz w:val="28"/>
        </w:rPr>
        <w:t>• кипп-эффект (скрытое изображение букв «РР» (российский рубль), обнаруживаемое при рассматривании банкноты в косо падающем свете);</w:t>
      </w:r>
    </w:p>
    <w:p w:rsidR="00C5230C" w:rsidRPr="00B14E3B" w:rsidRDefault="00C5230C" w:rsidP="00B14E3B">
      <w:pPr>
        <w:spacing w:line="360" w:lineRule="auto"/>
        <w:ind w:firstLine="709"/>
        <w:jc w:val="both"/>
        <w:rPr>
          <w:sz w:val="28"/>
        </w:rPr>
      </w:pPr>
      <w:r w:rsidRPr="00B14E3B">
        <w:rPr>
          <w:sz w:val="28"/>
        </w:rPr>
        <w:t>- микропечать (все банкноты на оборотной стороне имеют микротекст, который может быть прочитан только с помощью лупы).</w:t>
      </w:r>
    </w:p>
    <w:p w:rsidR="00C5230C" w:rsidRPr="00B14E3B" w:rsidRDefault="00C5230C" w:rsidP="00B14E3B">
      <w:pPr>
        <w:spacing w:line="360" w:lineRule="auto"/>
        <w:ind w:firstLine="709"/>
        <w:jc w:val="both"/>
        <w:rPr>
          <w:sz w:val="28"/>
        </w:rPr>
      </w:pPr>
      <w:r w:rsidRPr="00B14E3B">
        <w:rPr>
          <w:sz w:val="28"/>
        </w:rPr>
        <w:t xml:space="preserve">для осуществления расчетно-кассового обслуживания кредитных учреждений, а также других юридических лиц на территории РФ создаются </w:t>
      </w:r>
      <w:r w:rsidRPr="00B14E3B">
        <w:rPr>
          <w:i/>
          <w:sz w:val="28"/>
        </w:rPr>
        <w:t>расчетно-кассовые центры (РКЦ)</w:t>
      </w:r>
      <w:r w:rsidRPr="00B14E3B">
        <w:rPr>
          <w:sz w:val="28"/>
        </w:rPr>
        <w:t xml:space="preserve"> как структурные подразделения Банка России. Целью деятельности РКЦ является обеспечение эффективного, надежного и безопасного функционирования платежной системы Российской Федерации.</w:t>
      </w:r>
    </w:p>
    <w:p w:rsidR="00C5230C" w:rsidRPr="00B14E3B" w:rsidRDefault="00C5230C" w:rsidP="00B14E3B">
      <w:pPr>
        <w:spacing w:line="360" w:lineRule="auto"/>
        <w:ind w:firstLine="709"/>
        <w:jc w:val="both"/>
        <w:rPr>
          <w:sz w:val="28"/>
        </w:rPr>
      </w:pPr>
      <w:r w:rsidRPr="00B14E3B">
        <w:rPr>
          <w:sz w:val="28"/>
        </w:rPr>
        <w:t>Основные функции РКЦ:</w:t>
      </w:r>
    </w:p>
    <w:p w:rsidR="00C5230C" w:rsidRPr="00B14E3B" w:rsidRDefault="00C5230C" w:rsidP="00B14E3B">
      <w:pPr>
        <w:spacing w:line="360" w:lineRule="auto"/>
        <w:ind w:firstLine="709"/>
        <w:jc w:val="both"/>
        <w:rPr>
          <w:sz w:val="28"/>
        </w:rPr>
      </w:pPr>
      <w:r w:rsidRPr="00B14E3B">
        <w:rPr>
          <w:sz w:val="28"/>
        </w:rPr>
        <w:t>• осуществление расчетов между кредитными организациями и кассового обслуживания кредитных организаций;</w:t>
      </w:r>
    </w:p>
    <w:p w:rsidR="00C5230C" w:rsidRPr="00B14E3B" w:rsidRDefault="00C5230C" w:rsidP="00B14E3B">
      <w:pPr>
        <w:spacing w:line="360" w:lineRule="auto"/>
        <w:ind w:firstLine="709"/>
        <w:jc w:val="both"/>
        <w:rPr>
          <w:sz w:val="28"/>
        </w:rPr>
      </w:pPr>
      <w:r w:rsidRPr="00B14E3B">
        <w:rPr>
          <w:sz w:val="28"/>
        </w:rPr>
        <w:t>• хранение наличных денег и других ценностей, совершение операций с ними и обеспечение их сохранности;</w:t>
      </w:r>
    </w:p>
    <w:p w:rsidR="00C5230C" w:rsidRPr="00B14E3B" w:rsidRDefault="00C5230C" w:rsidP="00B14E3B">
      <w:pPr>
        <w:spacing w:line="360" w:lineRule="auto"/>
        <w:ind w:firstLine="709"/>
        <w:jc w:val="both"/>
        <w:rPr>
          <w:sz w:val="28"/>
        </w:rPr>
      </w:pPr>
      <w:r w:rsidRPr="00B14E3B">
        <w:rPr>
          <w:sz w:val="28"/>
        </w:rPr>
        <w:t>• расчетно-кассовое обслуживание представительных и исполнительных органов государственной власти, органов местного самоуправления, их учреждений и организаций, счетов бюджетов всех уровней и органов федерального казначейства Минфина России, государственных внебюджетных фондов;</w:t>
      </w:r>
    </w:p>
    <w:p w:rsidR="00C5230C" w:rsidRPr="00B14E3B" w:rsidRDefault="00C5230C" w:rsidP="00B14E3B">
      <w:pPr>
        <w:spacing w:line="360" w:lineRule="auto"/>
        <w:ind w:firstLine="709"/>
        <w:jc w:val="both"/>
        <w:rPr>
          <w:sz w:val="28"/>
        </w:rPr>
      </w:pPr>
      <w:r w:rsidRPr="00B14E3B">
        <w:rPr>
          <w:sz w:val="28"/>
        </w:rPr>
        <w:t>• обеспечение защиты ценностей, банковских документов и банковской информации от несанкционированного доступа;</w:t>
      </w:r>
    </w:p>
    <w:p w:rsidR="00C5230C" w:rsidRPr="00B14E3B" w:rsidRDefault="00C5230C" w:rsidP="00B14E3B">
      <w:pPr>
        <w:spacing w:line="360" w:lineRule="auto"/>
        <w:ind w:firstLine="709"/>
        <w:jc w:val="both"/>
        <w:rPr>
          <w:sz w:val="28"/>
        </w:rPr>
      </w:pPr>
      <w:r w:rsidRPr="00B14E3B">
        <w:rPr>
          <w:sz w:val="28"/>
        </w:rPr>
        <w:t>• установление предельных остатков денежной наличности в операционных кассах кредитных организаций (филиалов), других юридических лиц и осуществление оперативного контроля за их соблюдением.</w:t>
      </w:r>
    </w:p>
    <w:p w:rsidR="00C5230C" w:rsidRPr="00B14E3B" w:rsidRDefault="00C5230C" w:rsidP="00B14E3B">
      <w:pPr>
        <w:spacing w:line="360" w:lineRule="auto"/>
        <w:ind w:firstLine="709"/>
        <w:jc w:val="both"/>
        <w:rPr>
          <w:sz w:val="28"/>
        </w:rPr>
      </w:pPr>
      <w:r w:rsidRPr="00B14E3B">
        <w:rPr>
          <w:sz w:val="28"/>
        </w:rPr>
        <w:t>РКЦ формируют резервные фонды денежных банковских билетов и монет, а также оборотную кассу.</w:t>
      </w:r>
    </w:p>
    <w:p w:rsidR="00C5230C" w:rsidRPr="00B14E3B" w:rsidRDefault="00C5230C" w:rsidP="00B14E3B">
      <w:pPr>
        <w:spacing w:line="360" w:lineRule="auto"/>
        <w:ind w:firstLine="709"/>
        <w:jc w:val="both"/>
        <w:rPr>
          <w:sz w:val="28"/>
        </w:rPr>
      </w:pPr>
      <w:r w:rsidRPr="00B14E3B">
        <w:rPr>
          <w:i/>
          <w:sz w:val="28"/>
        </w:rPr>
        <w:t>Резервные фонды</w:t>
      </w:r>
      <w:r w:rsidRPr="00B14E3B">
        <w:rPr>
          <w:sz w:val="28"/>
        </w:rPr>
        <w:t xml:space="preserve"> представляют собой запасы не выпущенных в обращение банкнот и монет в хранилищах ЦБ РФ. Объективная потребность в резервных фондах обусловлена необходимостью: удовлетворения нужд экономики в наличных деньгах; обновления де нежной массы в обращении в связи с приходом в негодность отдельных банкнот; поддержания обязательного покупюрного состава денежной массы в целом по стране и регионам; сокращения расходов на перевозки и хранение денежных знаков.</w:t>
      </w:r>
    </w:p>
    <w:p w:rsidR="00C5230C" w:rsidRPr="00B14E3B" w:rsidRDefault="00C5230C" w:rsidP="00B14E3B">
      <w:pPr>
        <w:spacing w:line="360" w:lineRule="auto"/>
        <w:ind w:firstLine="709"/>
        <w:jc w:val="both"/>
        <w:rPr>
          <w:sz w:val="28"/>
        </w:rPr>
      </w:pPr>
      <w:r w:rsidRPr="00B14E3B">
        <w:rPr>
          <w:i/>
          <w:sz w:val="28"/>
        </w:rPr>
        <w:t>Оборотная касса</w:t>
      </w:r>
      <w:r w:rsidRPr="00B14E3B">
        <w:rPr>
          <w:sz w:val="28"/>
        </w:rPr>
        <w:t xml:space="preserve"> предназначена для приема и выдачи наличных денег в течение операционного дня. Остаток наличных денег в оборотной кассе лимитируется, и при превышении лимита излишки денег передаются из оборотной кассы в резервные фонды.</w:t>
      </w:r>
    </w:p>
    <w:p w:rsidR="00C5230C" w:rsidRPr="00B14E3B" w:rsidRDefault="00C5230C" w:rsidP="00B14E3B">
      <w:pPr>
        <w:spacing w:line="360" w:lineRule="auto"/>
        <w:ind w:firstLine="709"/>
        <w:jc w:val="both"/>
        <w:rPr>
          <w:sz w:val="28"/>
        </w:rPr>
      </w:pPr>
      <w:r w:rsidRPr="00B14E3B">
        <w:rPr>
          <w:sz w:val="28"/>
        </w:rPr>
        <w:t>Если в оборотной кассе расчетно-кассового центра не хватает наличности для обслуживания банков и клиентов, требуется эмиссионное разрешение на подкрепление оборотной кассы из резервных фондов ЦБ РФ. Эта операция по перечислению наличных де нег из резервных фондов в оборотную кассу является эмиссией.</w:t>
      </w:r>
    </w:p>
    <w:p w:rsidR="00C5230C" w:rsidRPr="00B14E3B" w:rsidRDefault="00C5230C" w:rsidP="00B14E3B">
      <w:pPr>
        <w:spacing w:line="360" w:lineRule="auto"/>
        <w:ind w:firstLine="709"/>
        <w:jc w:val="both"/>
        <w:rPr>
          <w:sz w:val="28"/>
        </w:rPr>
      </w:pPr>
      <w:r w:rsidRPr="00B14E3B">
        <w:rPr>
          <w:b/>
          <w:sz w:val="28"/>
        </w:rPr>
        <w:t>денежное обращение</w:t>
      </w:r>
      <w:r w:rsidRPr="00B14E3B">
        <w:rPr>
          <w:sz w:val="28"/>
        </w:rPr>
        <w:t xml:space="preserve"> — движение денег в процессе выполнения ими функции средства обращения и средства платежа. Денежное обращение осуществляется в наличной и безналичной формах.</w:t>
      </w:r>
    </w:p>
    <w:p w:rsidR="00C5230C" w:rsidRPr="00B14E3B" w:rsidRDefault="00C5230C" w:rsidP="00B14E3B">
      <w:pPr>
        <w:spacing w:line="360" w:lineRule="auto"/>
        <w:ind w:firstLine="709"/>
        <w:jc w:val="both"/>
        <w:rPr>
          <w:sz w:val="28"/>
        </w:rPr>
      </w:pPr>
      <w:r w:rsidRPr="00B14E3B">
        <w:rPr>
          <w:sz w:val="28"/>
        </w:rPr>
        <w:t>На финансовом рынке наличные деньги предлагает ЦБ РФ, а безналичные – коммерческие банки в процессе кредитных операций. Спрос на деньги предъявляют физ. И юрид. лица.</w:t>
      </w:r>
    </w:p>
    <w:p w:rsidR="00C5230C" w:rsidRPr="00B14E3B" w:rsidRDefault="00C5230C" w:rsidP="00B14E3B">
      <w:pPr>
        <w:spacing w:line="360" w:lineRule="auto"/>
        <w:ind w:firstLine="709"/>
        <w:jc w:val="both"/>
        <w:rPr>
          <w:sz w:val="28"/>
        </w:rPr>
      </w:pPr>
      <w:r w:rsidRPr="00B14E3B">
        <w:rPr>
          <w:b/>
          <w:sz w:val="28"/>
        </w:rPr>
        <w:t>Налично-денежное обращение</w:t>
      </w:r>
      <w:r w:rsidRPr="00B14E3B">
        <w:rPr>
          <w:sz w:val="28"/>
        </w:rPr>
        <w:t xml:space="preserve"> — движение наличных денег в сфере обращения. Наличные деньги используются для оплаты товаров, работ, услуг, заработной платы, премий, пособий, стипендий, пенсий, командировочных расходов и т. д. Налично-денежное обращение осуществляется с помощью банкнот и металлических монет.</w:t>
      </w:r>
    </w:p>
    <w:p w:rsidR="00C5230C" w:rsidRPr="00B14E3B" w:rsidRDefault="00C5230C" w:rsidP="00B14E3B">
      <w:pPr>
        <w:spacing w:line="360" w:lineRule="auto"/>
        <w:ind w:firstLine="709"/>
        <w:jc w:val="both"/>
        <w:rPr>
          <w:sz w:val="28"/>
        </w:rPr>
      </w:pPr>
      <w:r w:rsidRPr="00B14E3B">
        <w:rPr>
          <w:sz w:val="28"/>
        </w:rPr>
        <w:t>Банк России монопольно осуществляет эмиссию наличных денег и организует наличное денежное обращение.</w:t>
      </w:r>
    </w:p>
    <w:p w:rsidR="00C5230C" w:rsidRPr="00B14E3B" w:rsidRDefault="00C5230C" w:rsidP="00B14E3B">
      <w:pPr>
        <w:spacing w:line="360" w:lineRule="auto"/>
        <w:ind w:firstLine="709"/>
        <w:jc w:val="both"/>
        <w:rPr>
          <w:sz w:val="28"/>
        </w:rPr>
      </w:pPr>
      <w:r w:rsidRPr="00B14E3B">
        <w:rPr>
          <w:sz w:val="28"/>
        </w:rPr>
        <w:t xml:space="preserve">По объему оборот наличных денег существенно </w:t>
      </w:r>
      <w:r w:rsidRPr="00B14E3B">
        <w:rPr>
          <w:i/>
          <w:sz w:val="28"/>
        </w:rPr>
        <w:t>меньше</w:t>
      </w:r>
      <w:r w:rsidRPr="00B14E3B">
        <w:rPr>
          <w:sz w:val="28"/>
        </w:rPr>
        <w:t xml:space="preserve"> безналичного оборота, однако его экономическое значение чрезвычайно велико. Именно в сфере налично-денежного обращения происходит окончательная реализация произведенных товаров, работ и услуг, проверяется соответствие спроса и предложения. Поэтому от состояния налично-денежного обращения во многом зависит покупательная способность национальной валюты.</w:t>
      </w:r>
    </w:p>
    <w:p w:rsidR="00C5230C" w:rsidRPr="00B14E3B" w:rsidRDefault="00C5230C" w:rsidP="00B14E3B">
      <w:pPr>
        <w:spacing w:line="360" w:lineRule="auto"/>
        <w:ind w:firstLine="709"/>
        <w:jc w:val="both"/>
        <w:rPr>
          <w:sz w:val="28"/>
        </w:rPr>
      </w:pPr>
      <w:r w:rsidRPr="00B14E3B">
        <w:rPr>
          <w:sz w:val="28"/>
        </w:rPr>
        <w:t>Выпуск наличных денег происходит ежедневно в пределах сумм, изымаемых из обращения. Эмиссия наличных денег осуществляется сверх сумм, изъятых из обращения. Являясь эмиссионным центром, Банк России осуществляет эмиссионное регулирование, т. е. регулирование выпуска и изъятия денег из обращения.</w:t>
      </w:r>
    </w:p>
    <w:p w:rsidR="00C5230C" w:rsidRPr="00B14E3B" w:rsidRDefault="00C5230C" w:rsidP="00B14E3B">
      <w:pPr>
        <w:spacing w:line="360" w:lineRule="auto"/>
        <w:ind w:firstLine="709"/>
        <w:jc w:val="both"/>
        <w:rPr>
          <w:b/>
          <w:sz w:val="28"/>
        </w:rPr>
      </w:pPr>
      <w:r w:rsidRPr="00B14E3B">
        <w:rPr>
          <w:b/>
          <w:sz w:val="28"/>
        </w:rPr>
        <w:t>Безналичное обращение.</w:t>
      </w:r>
    </w:p>
    <w:p w:rsidR="00C5230C" w:rsidRPr="00B14E3B" w:rsidRDefault="00C5230C" w:rsidP="00B14E3B">
      <w:pPr>
        <w:spacing w:line="360" w:lineRule="auto"/>
        <w:ind w:firstLine="709"/>
        <w:jc w:val="both"/>
        <w:rPr>
          <w:sz w:val="28"/>
        </w:rPr>
      </w:pPr>
      <w:r w:rsidRPr="00B14E3B">
        <w:rPr>
          <w:b/>
          <w:sz w:val="28"/>
        </w:rPr>
        <w:t>Безналичное обращение</w:t>
      </w:r>
      <w:r w:rsidRPr="00B14E3B">
        <w:rPr>
          <w:sz w:val="28"/>
        </w:rPr>
        <w:t xml:space="preserve"> — движение стоимости без участия наличных денег. По экономическому содержанию различают две группы безналичного обращения: </w:t>
      </w:r>
      <w:r w:rsidRPr="00B14E3B">
        <w:rPr>
          <w:i/>
          <w:sz w:val="28"/>
        </w:rPr>
        <w:t>по товарным операциям</w:t>
      </w:r>
      <w:r w:rsidRPr="00B14E3B">
        <w:rPr>
          <w:sz w:val="28"/>
        </w:rPr>
        <w:t xml:space="preserve">, т. е. безналичные расчеты за товары и услуги; </w:t>
      </w:r>
      <w:r w:rsidRPr="00B14E3B">
        <w:rPr>
          <w:i/>
          <w:sz w:val="28"/>
        </w:rPr>
        <w:t>по финансовым обязательствам</w:t>
      </w:r>
      <w:r w:rsidRPr="00B14E3B">
        <w:rPr>
          <w:sz w:val="28"/>
        </w:rPr>
        <w:t>, т. е. платежи в бюджет и во внебюджетные фонды, погашение банковских ссуд, уплата процентов за кредит, расчеты со страховыми компаниями.</w:t>
      </w:r>
    </w:p>
    <w:p w:rsidR="00C5230C" w:rsidRPr="00B14E3B" w:rsidRDefault="00C5230C" w:rsidP="00B14E3B">
      <w:pPr>
        <w:spacing w:line="360" w:lineRule="auto"/>
        <w:ind w:firstLine="709"/>
        <w:jc w:val="both"/>
        <w:rPr>
          <w:sz w:val="28"/>
        </w:rPr>
      </w:pPr>
      <w:r w:rsidRPr="00B14E3B">
        <w:rPr>
          <w:b/>
          <w:sz w:val="28"/>
        </w:rPr>
        <w:t>Значение</w:t>
      </w:r>
      <w:r w:rsidRPr="00B14E3B">
        <w:rPr>
          <w:sz w:val="28"/>
        </w:rPr>
        <w:t xml:space="preserve"> безналичных расчетов состоит в том, что они ускоряют оборачиваемость средств, сокращают абсолютную величину наличных денег в обороте, а также издержки на печатание и доставку наличных денег. Высокий уровень безналичных расчетов в любой стране говорит о правильной, грамотной организации всего денежного оборота.</w:t>
      </w:r>
    </w:p>
    <w:p w:rsidR="00C5230C" w:rsidRPr="00B14E3B" w:rsidRDefault="00C5230C" w:rsidP="00B14E3B">
      <w:pPr>
        <w:spacing w:line="360" w:lineRule="auto"/>
        <w:ind w:firstLine="709"/>
        <w:jc w:val="both"/>
        <w:rPr>
          <w:sz w:val="28"/>
        </w:rPr>
      </w:pPr>
      <w:r w:rsidRPr="00B14E3B">
        <w:rPr>
          <w:sz w:val="28"/>
        </w:rPr>
        <w:t>Между наличным и безналичным обращением существует тесная взаимосвязь: безналичный оборот возникает только при внесении наличных денег в кредитные организации, а наличные деньги появляются у клиента при снятии их со счета в кредитной организации.</w:t>
      </w:r>
    </w:p>
    <w:p w:rsidR="00C5230C" w:rsidRPr="00B14E3B" w:rsidRDefault="00C5230C" w:rsidP="00B14E3B">
      <w:pPr>
        <w:spacing w:line="360" w:lineRule="auto"/>
        <w:ind w:firstLine="709"/>
        <w:jc w:val="both"/>
        <w:rPr>
          <w:sz w:val="28"/>
        </w:rPr>
      </w:pPr>
      <w:r w:rsidRPr="00B14E3B">
        <w:rPr>
          <w:sz w:val="28"/>
        </w:rPr>
        <w:t>В Российской Федерации применяются следующие формы без наличных расчетов: платежными поручениями; по аккредитиву; чеками; по инкассо.</w:t>
      </w:r>
    </w:p>
    <w:p w:rsidR="00C5230C" w:rsidRPr="00B14E3B" w:rsidRDefault="00C5230C" w:rsidP="00B14E3B">
      <w:pPr>
        <w:spacing w:line="360" w:lineRule="auto"/>
        <w:ind w:firstLine="709"/>
        <w:jc w:val="both"/>
        <w:rPr>
          <w:sz w:val="28"/>
        </w:rPr>
      </w:pPr>
      <w:r w:rsidRPr="00B14E3B">
        <w:rPr>
          <w:sz w:val="28"/>
        </w:rPr>
        <w:t>Безналичные расчеты осуществляются через кредитные организации и Банк России по счетам, открытым на основании договора банковского счета или договора корреспондентского счета.</w:t>
      </w:r>
    </w:p>
    <w:p w:rsidR="00C5230C" w:rsidRPr="00B14E3B" w:rsidRDefault="00C5230C" w:rsidP="00B14E3B">
      <w:pPr>
        <w:spacing w:line="360" w:lineRule="auto"/>
        <w:ind w:firstLine="709"/>
        <w:jc w:val="both"/>
        <w:rPr>
          <w:b/>
          <w:sz w:val="28"/>
        </w:rPr>
      </w:pPr>
      <w:r w:rsidRPr="00B14E3B">
        <w:rPr>
          <w:b/>
          <w:sz w:val="28"/>
        </w:rPr>
        <w:t>Формы безналичных расчетов</w:t>
      </w:r>
    </w:p>
    <w:p w:rsidR="00C5230C" w:rsidRPr="00B14E3B" w:rsidRDefault="00C5230C" w:rsidP="00B14E3B">
      <w:pPr>
        <w:spacing w:line="360" w:lineRule="auto"/>
        <w:ind w:firstLine="709"/>
        <w:jc w:val="both"/>
        <w:rPr>
          <w:sz w:val="28"/>
        </w:rPr>
      </w:pPr>
      <w:r w:rsidRPr="00B14E3B">
        <w:rPr>
          <w:sz w:val="28"/>
        </w:rPr>
        <w:t>Списание денежных средств со счета осуществляется по распоряжению его владельца или без распоряжения владельца счета в случаях, предусмотренных законодательством или договором между банком и клиентом.</w:t>
      </w:r>
    </w:p>
    <w:p w:rsidR="00C5230C" w:rsidRPr="00B14E3B" w:rsidRDefault="00C5230C" w:rsidP="00B14E3B">
      <w:pPr>
        <w:spacing w:line="360" w:lineRule="auto"/>
        <w:ind w:firstLine="709"/>
        <w:jc w:val="both"/>
        <w:rPr>
          <w:sz w:val="28"/>
        </w:rPr>
      </w:pPr>
      <w:r w:rsidRPr="00B14E3B">
        <w:rPr>
          <w:sz w:val="28"/>
        </w:rPr>
        <w:t>Списание денежных средств со счета осуществляется на основании расчетных документов в пределах имеющихся на счете денежных средств. 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 установленной законодательством.</w:t>
      </w:r>
    </w:p>
    <w:p w:rsidR="00C5230C" w:rsidRPr="00B14E3B" w:rsidRDefault="00C5230C" w:rsidP="00B14E3B">
      <w:pPr>
        <w:spacing w:line="360" w:lineRule="auto"/>
        <w:ind w:firstLine="709"/>
        <w:jc w:val="both"/>
        <w:rPr>
          <w:sz w:val="28"/>
        </w:rPr>
      </w:pPr>
      <w:r w:rsidRPr="00B14E3B">
        <w:rPr>
          <w:b/>
          <w:sz w:val="28"/>
        </w:rPr>
        <w:t>Расчетный документ</w:t>
      </w:r>
      <w:r w:rsidRPr="00B14E3B">
        <w:rPr>
          <w:sz w:val="28"/>
        </w:rPr>
        <w:t xml:space="preserve"> - это оформленное на бумажном носителе или в электронном виде распоряжение плательщика (клиента) о списании денежных средств со своего счета и их перечислении на счет получателя средств или 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 При осуществлении безналичных расчетов используются следующие расчетные документы: платежные поручения; аккредитивы; чеки; платежные требования; инкассовые поручения.</w:t>
      </w:r>
    </w:p>
    <w:p w:rsidR="00C5230C" w:rsidRPr="00B14E3B" w:rsidRDefault="00C5230C" w:rsidP="00B14E3B">
      <w:pPr>
        <w:spacing w:line="360" w:lineRule="auto"/>
        <w:ind w:firstLine="709"/>
        <w:jc w:val="both"/>
        <w:rPr>
          <w:sz w:val="28"/>
        </w:rPr>
      </w:pPr>
      <w:r w:rsidRPr="00B14E3B">
        <w:rPr>
          <w:b/>
          <w:sz w:val="28"/>
        </w:rPr>
        <w:t>Платежное поручение</w:t>
      </w:r>
      <w:r w:rsidRPr="00B14E3B">
        <w:rPr>
          <w:sz w:val="28"/>
        </w:rPr>
        <w:t xml:space="preserve"> —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Платежными поручениями могут производиться:</w:t>
      </w:r>
    </w:p>
    <w:p w:rsidR="00C5230C" w:rsidRPr="00B14E3B" w:rsidRDefault="00C5230C" w:rsidP="00B14E3B">
      <w:pPr>
        <w:spacing w:line="360" w:lineRule="auto"/>
        <w:ind w:firstLine="709"/>
        <w:jc w:val="both"/>
        <w:rPr>
          <w:sz w:val="28"/>
        </w:rPr>
      </w:pPr>
      <w:r w:rsidRPr="00B14E3B">
        <w:rPr>
          <w:sz w:val="28"/>
        </w:rPr>
        <w:t>а) перечисления денежных средств за поставленные товары, выполненные работы, оказанные услуги;</w:t>
      </w:r>
    </w:p>
    <w:p w:rsidR="00C5230C" w:rsidRPr="00B14E3B" w:rsidRDefault="00C5230C" w:rsidP="00B14E3B">
      <w:pPr>
        <w:spacing w:line="360" w:lineRule="auto"/>
        <w:ind w:firstLine="709"/>
        <w:jc w:val="both"/>
        <w:rPr>
          <w:sz w:val="28"/>
        </w:rPr>
      </w:pPr>
      <w:r w:rsidRPr="00B14E3B">
        <w:rPr>
          <w:sz w:val="28"/>
        </w:rPr>
        <w:t>б) перечисления денежных средств в бюджеты всех уровней и во внебюджетные фонды;</w:t>
      </w:r>
    </w:p>
    <w:p w:rsidR="00C5230C" w:rsidRPr="00B14E3B" w:rsidRDefault="00C5230C" w:rsidP="00B14E3B">
      <w:pPr>
        <w:spacing w:line="360" w:lineRule="auto"/>
        <w:ind w:firstLine="709"/>
        <w:jc w:val="both"/>
        <w:rPr>
          <w:sz w:val="28"/>
        </w:rPr>
      </w:pPr>
      <w:r w:rsidRPr="00B14E3B">
        <w:rPr>
          <w:sz w:val="28"/>
        </w:rPr>
        <w:t>в) перечисления денежных средств в целях возврата (размещения) кредитов, займов, депозитов и уплаты процентов по ним;</w:t>
      </w:r>
    </w:p>
    <w:p w:rsidR="00C5230C" w:rsidRPr="00B14E3B" w:rsidRDefault="00C5230C" w:rsidP="00B14E3B">
      <w:pPr>
        <w:spacing w:line="360" w:lineRule="auto"/>
        <w:ind w:firstLine="709"/>
        <w:jc w:val="both"/>
        <w:rPr>
          <w:sz w:val="28"/>
        </w:rPr>
      </w:pPr>
      <w:r w:rsidRPr="00B14E3B">
        <w:rPr>
          <w:sz w:val="28"/>
        </w:rPr>
        <w:t>г) перечисления денежных средств в других целях, предусмотренных законодательством или договором.</w:t>
      </w:r>
    </w:p>
    <w:p w:rsidR="00C5230C" w:rsidRPr="00B14E3B" w:rsidRDefault="00C5230C" w:rsidP="00B14E3B">
      <w:pPr>
        <w:spacing w:line="360" w:lineRule="auto"/>
        <w:ind w:firstLine="709"/>
        <w:jc w:val="both"/>
        <w:rPr>
          <w:sz w:val="28"/>
        </w:rPr>
      </w:pPr>
      <w:r w:rsidRPr="00B14E3B">
        <w:rPr>
          <w:sz w:val="28"/>
        </w:rPr>
        <w:t>Платежное поручение исполняется банком в срок, предусмотренный законодательством или установленный договором банковского счета, либо в срок, определяемый обычаями делового оборота, применяемыми в банковской практике.</w:t>
      </w:r>
    </w:p>
    <w:p w:rsidR="00C5230C" w:rsidRPr="00B14E3B" w:rsidRDefault="00C5230C" w:rsidP="00B14E3B">
      <w:pPr>
        <w:spacing w:line="360" w:lineRule="auto"/>
        <w:ind w:firstLine="709"/>
        <w:jc w:val="both"/>
        <w:rPr>
          <w:sz w:val="28"/>
        </w:rPr>
      </w:pPr>
      <w:r w:rsidRPr="00B14E3B">
        <w:rPr>
          <w:b/>
          <w:sz w:val="28"/>
        </w:rPr>
        <w:t>Аккредитив</w:t>
      </w:r>
      <w:r w:rsidRPr="00B14E3B">
        <w:rPr>
          <w:sz w:val="28"/>
        </w:rPr>
        <w:t xml:space="preserve"> — условное денежное обязательство, принимаемое банком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исполняющему банку произвести такие платежи. Аккредитив предназначен для расчетов с одним получателем средств.</w:t>
      </w:r>
    </w:p>
    <w:p w:rsidR="00C5230C" w:rsidRPr="00B14E3B" w:rsidRDefault="00C5230C" w:rsidP="00B14E3B">
      <w:pPr>
        <w:spacing w:line="360" w:lineRule="auto"/>
        <w:ind w:firstLine="709"/>
        <w:jc w:val="both"/>
        <w:rPr>
          <w:sz w:val="28"/>
        </w:rPr>
      </w:pPr>
      <w:r w:rsidRPr="00B14E3B">
        <w:rPr>
          <w:sz w:val="28"/>
        </w:rPr>
        <w:t>Банками могут открываться следующие виды аккредитивов: покрытые (депонированные) и непокрытые (гарантированные); отзывные и безотзывные (могут быть подтвержденными).</w:t>
      </w:r>
    </w:p>
    <w:p w:rsidR="00C5230C" w:rsidRPr="00B14E3B" w:rsidRDefault="00C5230C" w:rsidP="00B14E3B">
      <w:pPr>
        <w:spacing w:line="360" w:lineRule="auto"/>
        <w:ind w:firstLine="709"/>
        <w:jc w:val="both"/>
        <w:rPr>
          <w:sz w:val="28"/>
        </w:rPr>
      </w:pPr>
      <w:r w:rsidRPr="00B14E3B">
        <w:rPr>
          <w:b/>
          <w:sz w:val="28"/>
        </w:rPr>
        <w:t xml:space="preserve">Чек </w:t>
      </w:r>
      <w:r w:rsidRPr="00B14E3B">
        <w:rPr>
          <w:sz w:val="28"/>
        </w:rPr>
        <w:t xml:space="preserve">— ценная бумага, содержащая ничем не обусловленное распоряжение чекодателя банку произвести платеж указанной в нем суммы чекодержателю. В процедуре расчета чеками участвуют чекодатель, чекодержатель, плательщик. </w:t>
      </w:r>
      <w:r w:rsidRPr="00B14E3B">
        <w:rPr>
          <w:i/>
          <w:sz w:val="28"/>
        </w:rPr>
        <w:t>Чекодателем</w:t>
      </w:r>
      <w:r w:rsidRPr="00B14E3B">
        <w:rPr>
          <w:sz w:val="28"/>
        </w:rPr>
        <w:t xml:space="preserve"> является юридическое лицо, имеющее денежные средства в банке, которыми он вправе распоряжаться путем выставления чеков. </w:t>
      </w:r>
      <w:r w:rsidRPr="00B14E3B">
        <w:rPr>
          <w:i/>
          <w:sz w:val="28"/>
        </w:rPr>
        <w:t>Чекодержатель</w:t>
      </w:r>
      <w:r w:rsidRPr="00B14E3B">
        <w:rPr>
          <w:sz w:val="28"/>
        </w:rPr>
        <w:t xml:space="preserve"> юридическое лицо, в пользу которого выдан чек. </w:t>
      </w:r>
      <w:r w:rsidRPr="00B14E3B">
        <w:rPr>
          <w:i/>
          <w:sz w:val="28"/>
        </w:rPr>
        <w:t>Плательщик</w:t>
      </w:r>
      <w:r w:rsidRPr="00B14E3B">
        <w:rPr>
          <w:sz w:val="28"/>
        </w:rPr>
        <w:t xml:space="preserve"> — банк, в котором находятся денежные средства чекодателя. Порядок и условия использования чеков в платежном обороте регулируются Гражданским кодексом Российской Федерации.</w:t>
      </w:r>
    </w:p>
    <w:p w:rsidR="00C5230C" w:rsidRPr="00B14E3B" w:rsidRDefault="00C5230C" w:rsidP="00B14E3B">
      <w:pPr>
        <w:spacing w:line="360" w:lineRule="auto"/>
        <w:ind w:firstLine="709"/>
        <w:jc w:val="both"/>
        <w:rPr>
          <w:sz w:val="28"/>
        </w:rPr>
      </w:pPr>
      <w:r w:rsidRPr="00B14E3B">
        <w:rPr>
          <w:b/>
          <w:sz w:val="28"/>
        </w:rPr>
        <w:t>Платежное требование</w:t>
      </w:r>
      <w:r w:rsidRPr="00B14E3B">
        <w:rPr>
          <w:sz w:val="28"/>
        </w:rPr>
        <w:t xml:space="preserve"> — расчетный документ, содержащий требование кредитора (получателя средств) по основному договору к должнику (плательщику) об уплате определенной денежной суммы через банк.</w:t>
      </w:r>
    </w:p>
    <w:p w:rsidR="00C5230C" w:rsidRPr="00B14E3B" w:rsidRDefault="00C5230C" w:rsidP="00B14E3B">
      <w:pPr>
        <w:spacing w:line="360" w:lineRule="auto"/>
        <w:ind w:firstLine="709"/>
        <w:jc w:val="both"/>
        <w:rPr>
          <w:sz w:val="28"/>
        </w:rPr>
      </w:pPr>
      <w:r w:rsidRPr="00B14E3B">
        <w:rPr>
          <w:sz w:val="28"/>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 Расчеты по средством платежных требований могут осуществляться с предварительным акцептом и без акцепта плательщика.</w:t>
      </w:r>
    </w:p>
    <w:p w:rsidR="00C5230C" w:rsidRPr="00B14E3B" w:rsidRDefault="00C5230C" w:rsidP="00B14E3B">
      <w:pPr>
        <w:spacing w:line="360" w:lineRule="auto"/>
        <w:ind w:firstLine="709"/>
        <w:jc w:val="both"/>
        <w:rPr>
          <w:sz w:val="28"/>
        </w:rPr>
      </w:pPr>
      <w:r w:rsidRPr="00B14E3B">
        <w:rPr>
          <w:sz w:val="28"/>
        </w:rPr>
        <w:t>Без акцепта плательщика расчеты платежными требованиями осуществляются в случаях:</w:t>
      </w:r>
    </w:p>
    <w:p w:rsidR="00C5230C" w:rsidRPr="00B14E3B" w:rsidRDefault="00C5230C" w:rsidP="00B14E3B">
      <w:pPr>
        <w:spacing w:line="360" w:lineRule="auto"/>
        <w:ind w:firstLine="709"/>
        <w:jc w:val="both"/>
        <w:rPr>
          <w:sz w:val="28"/>
        </w:rPr>
      </w:pPr>
      <w:r w:rsidRPr="00B14E3B">
        <w:rPr>
          <w:sz w:val="28"/>
        </w:rPr>
        <w:t>1) установленных законодательством;</w:t>
      </w:r>
    </w:p>
    <w:p w:rsidR="00C5230C" w:rsidRPr="00B14E3B" w:rsidRDefault="00C5230C" w:rsidP="00B14E3B">
      <w:pPr>
        <w:spacing w:line="360" w:lineRule="auto"/>
        <w:ind w:firstLine="709"/>
        <w:jc w:val="both"/>
        <w:rPr>
          <w:sz w:val="28"/>
        </w:rPr>
      </w:pPr>
      <w:r w:rsidRPr="00B14E3B">
        <w:rPr>
          <w:sz w:val="28"/>
        </w:rPr>
        <w:t>2)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C5230C" w:rsidRPr="00B14E3B" w:rsidRDefault="00C5230C" w:rsidP="00B14E3B">
      <w:pPr>
        <w:spacing w:line="360" w:lineRule="auto"/>
        <w:ind w:firstLine="709"/>
        <w:jc w:val="both"/>
        <w:rPr>
          <w:sz w:val="28"/>
        </w:rPr>
      </w:pPr>
      <w:r w:rsidRPr="00B14E3B">
        <w:rPr>
          <w:b/>
          <w:sz w:val="28"/>
        </w:rPr>
        <w:t>Расчеты по инкассо</w:t>
      </w:r>
      <w:r w:rsidRPr="00B14E3B">
        <w:rPr>
          <w:sz w:val="28"/>
        </w:rPr>
        <w:t xml:space="preserve"> представляют собой банковскую операцию, посредством которой банк по поручению и за счет клиента на основании расчетных документов осуществляет действия по получению от плательщика платежа. 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 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C5230C" w:rsidRPr="00B14E3B" w:rsidRDefault="00C5230C" w:rsidP="00B14E3B">
      <w:pPr>
        <w:spacing w:line="360" w:lineRule="auto"/>
        <w:ind w:firstLine="709"/>
        <w:jc w:val="both"/>
        <w:rPr>
          <w:sz w:val="28"/>
        </w:rPr>
      </w:pPr>
    </w:p>
    <w:p w:rsidR="00C5230C" w:rsidRPr="00B14E3B" w:rsidRDefault="00C5230C" w:rsidP="00BC62BE">
      <w:pPr>
        <w:spacing w:line="360" w:lineRule="auto"/>
        <w:ind w:firstLine="709"/>
        <w:jc w:val="center"/>
        <w:rPr>
          <w:b/>
          <w:sz w:val="28"/>
        </w:rPr>
      </w:pPr>
      <w:r w:rsidRPr="00BC62BE">
        <w:rPr>
          <w:b/>
          <w:sz w:val="28"/>
        </w:rPr>
        <w:t>Тема: Инфляция и формы ее проявления</w:t>
      </w:r>
    </w:p>
    <w:p w:rsidR="00BC62BE" w:rsidRDefault="00BC62BE" w:rsidP="00B14E3B">
      <w:pPr>
        <w:spacing w:line="360" w:lineRule="auto"/>
        <w:ind w:firstLine="709"/>
        <w:jc w:val="both"/>
        <w:rPr>
          <w:sz w:val="28"/>
        </w:rPr>
      </w:pPr>
    </w:p>
    <w:p w:rsidR="00C5230C" w:rsidRPr="00B14E3B" w:rsidRDefault="00C5230C" w:rsidP="00B14E3B">
      <w:pPr>
        <w:spacing w:line="360" w:lineRule="auto"/>
        <w:ind w:firstLine="709"/>
        <w:jc w:val="both"/>
        <w:rPr>
          <w:sz w:val="28"/>
        </w:rPr>
      </w:pPr>
      <w:r w:rsidRPr="00B14E3B">
        <w:rPr>
          <w:b/>
          <w:bCs/>
          <w:sz w:val="28"/>
        </w:rPr>
        <w:t>Экономическая</w:t>
      </w:r>
      <w:r w:rsidRPr="00B14E3B">
        <w:rPr>
          <w:b/>
          <w:sz w:val="28"/>
        </w:rPr>
        <w:t xml:space="preserve"> сущность инфляции</w:t>
      </w:r>
      <w:r w:rsidR="00BC62BE">
        <w:rPr>
          <w:b/>
          <w:sz w:val="28"/>
        </w:rPr>
        <w:t>.</w:t>
      </w:r>
    </w:p>
    <w:p w:rsidR="00C5230C" w:rsidRPr="00B14E3B" w:rsidRDefault="00C5230C" w:rsidP="00B14E3B">
      <w:pPr>
        <w:spacing w:line="360" w:lineRule="auto"/>
        <w:ind w:firstLine="709"/>
        <w:jc w:val="both"/>
        <w:rPr>
          <w:sz w:val="28"/>
        </w:rPr>
      </w:pPr>
      <w:r w:rsidRPr="00B14E3B">
        <w:rPr>
          <w:sz w:val="28"/>
        </w:rPr>
        <w:t>Количество денег, обращающихся в стране, не может быть произвольным. В обращении должно находиться не больше и не меньше денег, чем это необходимо для нормального функционирования экономики при сложившемся уровне цен и скорости обращения денег.</w:t>
      </w:r>
    </w:p>
    <w:p w:rsidR="00C5230C" w:rsidRPr="00B14E3B" w:rsidRDefault="00C5230C" w:rsidP="00B14E3B">
      <w:pPr>
        <w:spacing w:line="360" w:lineRule="auto"/>
        <w:ind w:firstLine="709"/>
        <w:jc w:val="both"/>
        <w:rPr>
          <w:sz w:val="28"/>
        </w:rPr>
      </w:pPr>
      <w:r w:rsidRPr="00B14E3B">
        <w:rPr>
          <w:b/>
          <w:sz w:val="28"/>
        </w:rPr>
        <w:t xml:space="preserve">Инфляция </w:t>
      </w:r>
      <w:r w:rsidRPr="00B14E3B">
        <w:rPr>
          <w:sz w:val="28"/>
        </w:rPr>
        <w:t>— кризисное состояние денежной системы. Термин «инфляция» (от латинского вздутие) означает переполнение сферы обращения бумажными деньгами вследствие чрезмерно го их выпуска. Инфляция может быть и результатом сокращения товарной массы при неизменном количестве выпущенных бумажных денег. Инфляция сопровождается ростом цен и падением реальной заработной платы.</w:t>
      </w:r>
    </w:p>
    <w:p w:rsidR="00C5230C" w:rsidRPr="00B14E3B" w:rsidRDefault="00C5230C" w:rsidP="00B14E3B">
      <w:pPr>
        <w:spacing w:line="360" w:lineRule="auto"/>
        <w:ind w:firstLine="709"/>
        <w:jc w:val="both"/>
        <w:rPr>
          <w:sz w:val="28"/>
        </w:rPr>
      </w:pPr>
      <w:r w:rsidRPr="00B14E3B">
        <w:rPr>
          <w:b/>
          <w:sz w:val="28"/>
        </w:rPr>
        <w:t>Первопричина инфляции —</w:t>
      </w:r>
      <w:r w:rsidRPr="00B14E3B">
        <w:rPr>
          <w:sz w:val="28"/>
        </w:rPr>
        <w:t xml:space="preserve"> диспропорции в развитии экономики. Различают внутренние (неденежные и денежные) и внешние факторы.</w:t>
      </w:r>
    </w:p>
    <w:p w:rsidR="00C5230C" w:rsidRPr="00B14E3B" w:rsidRDefault="00C5230C" w:rsidP="00B14E3B">
      <w:pPr>
        <w:spacing w:line="360" w:lineRule="auto"/>
        <w:ind w:firstLine="709"/>
        <w:jc w:val="both"/>
        <w:rPr>
          <w:sz w:val="28"/>
        </w:rPr>
      </w:pPr>
      <w:r w:rsidRPr="00B14E3B">
        <w:rPr>
          <w:b/>
          <w:sz w:val="28"/>
        </w:rPr>
        <w:t>Внутренние неденежные факторы</w:t>
      </w:r>
      <w:r w:rsidRPr="00B14E3B">
        <w:rPr>
          <w:sz w:val="28"/>
        </w:rPr>
        <w:t xml:space="preserve"> — диспропорции развития экономики, циклическое развитие экономики, государственно-монополистическое ценообразование, кредитная экспансия.</w:t>
      </w:r>
    </w:p>
    <w:p w:rsidR="00C5230C" w:rsidRPr="00B14E3B" w:rsidRDefault="00C5230C" w:rsidP="00B14E3B">
      <w:pPr>
        <w:spacing w:line="360" w:lineRule="auto"/>
        <w:ind w:firstLine="709"/>
        <w:jc w:val="both"/>
        <w:rPr>
          <w:sz w:val="28"/>
        </w:rPr>
      </w:pPr>
      <w:r w:rsidRPr="00B14E3B">
        <w:rPr>
          <w:b/>
          <w:sz w:val="28"/>
        </w:rPr>
        <w:t>Внутренние денежные факторы</w:t>
      </w:r>
      <w:r w:rsidRPr="00B14E3B">
        <w:rPr>
          <w:sz w:val="28"/>
        </w:rPr>
        <w:t xml:space="preserve"> — кризис государственных финансов: дефицит бюджета, рост государственного долга, эмиссия денег, увеличение массы кредитных денег (векселей), уменьшение скорости обращения денег.</w:t>
      </w:r>
    </w:p>
    <w:p w:rsidR="00C5230C" w:rsidRPr="00B14E3B" w:rsidRDefault="00C5230C" w:rsidP="00B14E3B">
      <w:pPr>
        <w:spacing w:line="360" w:lineRule="auto"/>
        <w:ind w:firstLine="709"/>
        <w:jc w:val="both"/>
        <w:rPr>
          <w:sz w:val="28"/>
        </w:rPr>
      </w:pPr>
      <w:r w:rsidRPr="00B14E3B">
        <w:rPr>
          <w:b/>
          <w:sz w:val="28"/>
        </w:rPr>
        <w:t>Внешние факторы</w:t>
      </w:r>
      <w:r w:rsidRPr="00B14E3B">
        <w:rPr>
          <w:sz w:val="28"/>
        </w:rPr>
        <w:t xml:space="preserve"> — мировые кризисы (сырьевой, энергетический, валютный), валютная политика государства, направленная на экспорт инфляции, нелегальный экспорт золота, валюты.</w:t>
      </w:r>
    </w:p>
    <w:p w:rsidR="00C5230C" w:rsidRPr="00B14E3B" w:rsidRDefault="00C5230C" w:rsidP="00B14E3B">
      <w:pPr>
        <w:spacing w:line="360" w:lineRule="auto"/>
        <w:ind w:firstLine="709"/>
        <w:jc w:val="both"/>
        <w:rPr>
          <w:sz w:val="28"/>
        </w:rPr>
      </w:pPr>
      <w:r w:rsidRPr="00B14E3B">
        <w:rPr>
          <w:sz w:val="28"/>
        </w:rPr>
        <w:t>Показатели инфляции:</w:t>
      </w:r>
    </w:p>
    <w:p w:rsidR="00C5230C" w:rsidRPr="00B14E3B" w:rsidRDefault="00C5230C" w:rsidP="00B14E3B">
      <w:pPr>
        <w:spacing w:line="360" w:lineRule="auto"/>
        <w:ind w:firstLine="709"/>
        <w:jc w:val="both"/>
        <w:rPr>
          <w:sz w:val="28"/>
        </w:rPr>
      </w:pPr>
      <w:r w:rsidRPr="00B14E3B">
        <w:rPr>
          <w:sz w:val="28"/>
        </w:rPr>
        <w:t xml:space="preserve">- Уровень инфляции. Измеряется индексом потребительских цен, для этого стоимость потребительской корзины текущего года сравнивают со стоимостью потреб. Корзины базисного года. </w:t>
      </w:r>
    </w:p>
    <w:p w:rsidR="00C5230C" w:rsidRPr="00B14E3B" w:rsidRDefault="00C5230C" w:rsidP="00B14E3B">
      <w:pPr>
        <w:spacing w:line="360" w:lineRule="auto"/>
        <w:ind w:firstLine="709"/>
        <w:jc w:val="both"/>
        <w:rPr>
          <w:sz w:val="28"/>
        </w:rPr>
      </w:pPr>
      <w:r w:rsidRPr="00B14E3B">
        <w:rPr>
          <w:sz w:val="28"/>
        </w:rPr>
        <w:t xml:space="preserve">Наиболее распространенным показателем инфляции, в том числе и в России, является индекс потребительских цен (ИПЦ). Он характеризует изменение во времени общего уровня цен на товары и услуги, приобретаемые населением для непроизводственного потребления. В соответствии с методологией Госкомстата РФ этот ин рассчитывается как отношение стоимости фиксированного набора товаров и услуг в текущем периоде к его стоимости в базисном периоде. В набор товаров и услуг, разработанный для наблюдения за ценами, включены товары и услуги массового спроса, наиболее часто потребляемые населением. Отбор позиций производится с учетом их значимости для потребления, представительности с точки зрения отражения динамики цен на однородные товары, устойчивого наличия в продаже. Ценовая информация собирается на территории всех субъектов Российской Федерации. Наблюдение за потребительскими ценами в соответствии с действующей методологией осуществляется в Российской Федерации с </w:t>
      </w:r>
      <w:smartTag w:uri="urn:schemas-microsoft-com:office:smarttags" w:element="metricconverter">
        <w:smartTagPr>
          <w:attr w:name="ProductID" w:val="1992 г"/>
        </w:smartTagPr>
        <w:r w:rsidRPr="00B14E3B">
          <w:rPr>
            <w:sz w:val="28"/>
          </w:rPr>
          <w:t>1992 г</w:t>
        </w:r>
      </w:smartTag>
      <w:r w:rsidRPr="00B14E3B">
        <w:rPr>
          <w:sz w:val="28"/>
        </w:rPr>
        <w:t>.</w:t>
      </w:r>
    </w:p>
    <w:p w:rsidR="00C5230C" w:rsidRPr="00B14E3B" w:rsidRDefault="00C5230C" w:rsidP="00B14E3B">
      <w:pPr>
        <w:spacing w:line="360" w:lineRule="auto"/>
        <w:ind w:firstLine="709"/>
        <w:jc w:val="both"/>
        <w:rPr>
          <w:sz w:val="28"/>
        </w:rPr>
      </w:pPr>
      <w:r w:rsidRPr="00B14E3B">
        <w:rPr>
          <w:sz w:val="28"/>
        </w:rPr>
        <w:t>Аналогом российского ИПЦ в западных странах выступает индекс общих цен (ИОЦ), имеющий более давнюю историю. Однако набор товаров и услуг, использующийся для его расчета, существенно отличается от российского. В ряде случаев для измерения инфляции предлагается использовать индексы промышленных цен или индексы цен на конкретные группы товаров или услуг, т. е. индексы оптовых цен. Но в условиях высоких темпов роста цен различия между индексами потребительских и оптовых цен невелики, поэтому ИПЦ используется в качестве основного показателя инфляции.</w:t>
      </w:r>
    </w:p>
    <w:p w:rsidR="00C5230C" w:rsidRPr="00B14E3B" w:rsidRDefault="00C5230C" w:rsidP="00B14E3B">
      <w:pPr>
        <w:spacing w:line="360" w:lineRule="auto"/>
        <w:ind w:firstLine="709"/>
        <w:jc w:val="both"/>
        <w:rPr>
          <w:sz w:val="28"/>
        </w:rPr>
      </w:pPr>
      <w:r w:rsidRPr="00B14E3B">
        <w:rPr>
          <w:b/>
          <w:sz w:val="28"/>
        </w:rPr>
        <w:t>В зависимости от темпов роста цен</w:t>
      </w:r>
      <w:r w:rsidRPr="00B14E3B">
        <w:rPr>
          <w:sz w:val="28"/>
        </w:rPr>
        <w:t xml:space="preserve"> различают инфляцию следующих видов: </w:t>
      </w:r>
      <w:r w:rsidRPr="00B14E3B">
        <w:rPr>
          <w:i/>
          <w:sz w:val="28"/>
        </w:rPr>
        <w:t>ползучая,</w:t>
      </w:r>
      <w:r w:rsidRPr="00B14E3B">
        <w:rPr>
          <w:sz w:val="28"/>
        </w:rPr>
        <w:t xml:space="preserve"> рост цен 3—4 % в год; </w:t>
      </w:r>
      <w:r w:rsidRPr="00B14E3B">
        <w:rPr>
          <w:i/>
          <w:sz w:val="28"/>
        </w:rPr>
        <w:t>галопирующая</w:t>
      </w:r>
      <w:r w:rsidRPr="00B14E3B">
        <w:rPr>
          <w:sz w:val="28"/>
        </w:rPr>
        <w:t xml:space="preserve">, рост 10—50 % и до 100 %; </w:t>
      </w:r>
      <w:r w:rsidRPr="00B14E3B">
        <w:rPr>
          <w:i/>
          <w:sz w:val="28"/>
        </w:rPr>
        <w:t>гиперинфляция,</w:t>
      </w:r>
      <w:r w:rsidRPr="00B14E3B">
        <w:rPr>
          <w:sz w:val="28"/>
        </w:rPr>
        <w:t xml:space="preserve"> рост цен более 100 %. Инфляция является неизбежным спутником развития рыночной экономики с гибкими ценами. Более 70 % стран имеют темпы инфляции до 10 % в год, В некоторых странах темпы инфляции превышают 100 % в год.</w:t>
      </w:r>
    </w:p>
    <w:p w:rsidR="00C5230C" w:rsidRPr="00B14E3B" w:rsidRDefault="00C5230C" w:rsidP="00B14E3B">
      <w:pPr>
        <w:spacing w:line="360" w:lineRule="auto"/>
        <w:ind w:firstLine="709"/>
        <w:jc w:val="both"/>
        <w:rPr>
          <w:sz w:val="28"/>
        </w:rPr>
      </w:pPr>
      <w:r w:rsidRPr="00B14E3B">
        <w:rPr>
          <w:sz w:val="28"/>
        </w:rPr>
        <w:t>В зависимости от причин возникновения различают два типа инфляции: инфляция спроса; инфляция предложения.</w:t>
      </w:r>
    </w:p>
    <w:p w:rsidR="00C5230C" w:rsidRPr="00B14E3B" w:rsidRDefault="00C5230C" w:rsidP="00B14E3B">
      <w:pPr>
        <w:spacing w:line="360" w:lineRule="auto"/>
        <w:ind w:firstLine="709"/>
        <w:jc w:val="both"/>
        <w:rPr>
          <w:sz w:val="28"/>
        </w:rPr>
      </w:pPr>
      <w:r w:rsidRPr="00B14E3B">
        <w:rPr>
          <w:b/>
          <w:sz w:val="28"/>
        </w:rPr>
        <w:t>Инфляция спроса</w:t>
      </w:r>
      <w:r w:rsidRPr="00B14E3B">
        <w:rPr>
          <w:sz w:val="28"/>
        </w:rPr>
        <w:t xml:space="preserve"> возникает, если спрос на товары больше, чем предложение товаров. Под влиянием увеличения совокупного спроса и избытка денег начинается рост цен. Инфляция спроса обусловлена милитаризацией экономики; дефицитом бюджета и ростом государственного долга; кредитной экспансией банков (выпуском кредитных денег в качестве средства платежа); притоком иностранной валюты, т. е. увеличением денежной массы без увеличения объема . товаров.</w:t>
      </w:r>
    </w:p>
    <w:p w:rsidR="00C5230C" w:rsidRPr="00B14E3B" w:rsidRDefault="00C5230C" w:rsidP="00B14E3B">
      <w:pPr>
        <w:spacing w:line="360" w:lineRule="auto"/>
        <w:ind w:firstLine="709"/>
        <w:jc w:val="both"/>
        <w:rPr>
          <w:sz w:val="28"/>
        </w:rPr>
      </w:pPr>
      <w:r w:rsidRPr="00B14E3B">
        <w:rPr>
          <w:b/>
          <w:sz w:val="28"/>
        </w:rPr>
        <w:t>Инфляция предложения</w:t>
      </w:r>
      <w:r w:rsidRPr="00B14E3B">
        <w:rPr>
          <w:sz w:val="28"/>
        </w:rPr>
        <w:t xml:space="preserve"> вызывается: снижением производительности труда, сокращением предложения товаров и услуг; появлением новых потребностей человека; ростом заработной платы; высокими косвенными налогами и ростом издержек производства; энергетическим кризисом. В конечном итоге предложение товаров и услуг сокращается, что ведет к росту цен.</w:t>
      </w:r>
    </w:p>
    <w:p w:rsidR="00C5230C" w:rsidRPr="00B14E3B" w:rsidRDefault="00C5230C" w:rsidP="00B14E3B">
      <w:pPr>
        <w:spacing w:line="360" w:lineRule="auto"/>
        <w:ind w:firstLine="709"/>
        <w:jc w:val="both"/>
        <w:rPr>
          <w:b/>
          <w:sz w:val="28"/>
        </w:rPr>
      </w:pPr>
      <w:r w:rsidRPr="00B14E3B">
        <w:rPr>
          <w:b/>
          <w:sz w:val="28"/>
        </w:rPr>
        <w:t>Социально-экономические последствия</w:t>
      </w:r>
      <w:r w:rsidR="00BC62BE">
        <w:rPr>
          <w:b/>
          <w:sz w:val="28"/>
        </w:rPr>
        <w:t>:</w:t>
      </w:r>
    </w:p>
    <w:p w:rsidR="00C5230C" w:rsidRPr="00B14E3B" w:rsidRDefault="00C5230C" w:rsidP="00B14E3B">
      <w:pPr>
        <w:spacing w:line="360" w:lineRule="auto"/>
        <w:ind w:firstLine="709"/>
        <w:jc w:val="both"/>
        <w:rPr>
          <w:sz w:val="28"/>
        </w:rPr>
      </w:pPr>
      <w:r w:rsidRPr="00B14E3B">
        <w:rPr>
          <w:sz w:val="28"/>
        </w:rPr>
        <w:t>1. Инфляция порождает спад производства и экономический кризис.</w:t>
      </w:r>
    </w:p>
    <w:p w:rsidR="00C5230C" w:rsidRPr="00B14E3B" w:rsidRDefault="00C5230C" w:rsidP="00B14E3B">
      <w:pPr>
        <w:spacing w:line="360" w:lineRule="auto"/>
        <w:ind w:firstLine="709"/>
        <w:jc w:val="both"/>
        <w:rPr>
          <w:sz w:val="28"/>
        </w:rPr>
      </w:pPr>
      <w:r w:rsidRPr="00B14E3B">
        <w:rPr>
          <w:sz w:val="28"/>
        </w:rPr>
        <w:t xml:space="preserve">Инфляция делает невыгодным инвестиционный процесс отчего страдает реальный сектор экономики и развивается финансовый. </w:t>
      </w:r>
    </w:p>
    <w:p w:rsidR="00C5230C" w:rsidRPr="00B14E3B" w:rsidRDefault="00C5230C" w:rsidP="00B14E3B">
      <w:pPr>
        <w:spacing w:line="360" w:lineRule="auto"/>
        <w:ind w:firstLine="709"/>
        <w:jc w:val="both"/>
        <w:rPr>
          <w:sz w:val="28"/>
        </w:rPr>
      </w:pPr>
      <w:r w:rsidRPr="00B14E3B">
        <w:rPr>
          <w:sz w:val="28"/>
        </w:rPr>
        <w:t>Инф. Сопровождается безработицей.</w:t>
      </w:r>
    </w:p>
    <w:p w:rsidR="00C5230C" w:rsidRPr="00B14E3B" w:rsidRDefault="00C5230C" w:rsidP="00B14E3B">
      <w:pPr>
        <w:spacing w:line="360" w:lineRule="auto"/>
        <w:ind w:firstLine="709"/>
        <w:jc w:val="both"/>
        <w:rPr>
          <w:sz w:val="28"/>
        </w:rPr>
      </w:pPr>
      <w:r w:rsidRPr="00B14E3B">
        <w:rPr>
          <w:sz w:val="28"/>
        </w:rPr>
        <w:t>2. Инф. Приводит к переливы капитала из сферы производства в сферу торговли. Посредничество, финансово-кредитную сферу – короткие коммерческие операции.</w:t>
      </w:r>
    </w:p>
    <w:p w:rsidR="00C5230C" w:rsidRPr="00B14E3B" w:rsidRDefault="00C5230C" w:rsidP="00B14E3B">
      <w:pPr>
        <w:spacing w:line="360" w:lineRule="auto"/>
        <w:ind w:firstLine="709"/>
        <w:jc w:val="both"/>
        <w:rPr>
          <w:sz w:val="28"/>
        </w:rPr>
      </w:pPr>
      <w:r w:rsidRPr="00B14E3B">
        <w:rPr>
          <w:sz w:val="28"/>
        </w:rPr>
        <w:t>3. Инф. Порождает кризис</w:t>
      </w:r>
      <w:r w:rsidR="009B4333">
        <w:rPr>
          <w:sz w:val="28"/>
        </w:rPr>
        <w:t xml:space="preserve"> </w:t>
      </w:r>
      <w:r w:rsidRPr="00B14E3B">
        <w:rPr>
          <w:sz w:val="28"/>
        </w:rPr>
        <w:t>кредитной системы – кредитором быть не выгодно.(особенно на долгосрочной основе.)</w:t>
      </w:r>
    </w:p>
    <w:p w:rsidR="00C5230C" w:rsidRPr="00B14E3B" w:rsidRDefault="00C5230C" w:rsidP="00B14E3B">
      <w:pPr>
        <w:spacing w:line="360" w:lineRule="auto"/>
        <w:ind w:firstLine="709"/>
        <w:jc w:val="both"/>
        <w:rPr>
          <w:sz w:val="28"/>
        </w:rPr>
      </w:pPr>
      <w:r w:rsidRPr="00B14E3B">
        <w:rPr>
          <w:sz w:val="28"/>
        </w:rPr>
        <w:t>4. Рост бюджетного дефицита</w:t>
      </w:r>
      <w:r w:rsidR="009B4333">
        <w:rPr>
          <w:sz w:val="28"/>
        </w:rPr>
        <w:t xml:space="preserve"> </w:t>
      </w:r>
      <w:r w:rsidRPr="00B14E3B">
        <w:rPr>
          <w:sz w:val="28"/>
        </w:rPr>
        <w:t>и государственного долга.</w:t>
      </w:r>
    </w:p>
    <w:p w:rsidR="00C5230C" w:rsidRPr="00B14E3B" w:rsidRDefault="00C5230C" w:rsidP="00B14E3B">
      <w:pPr>
        <w:spacing w:line="360" w:lineRule="auto"/>
        <w:ind w:firstLine="709"/>
        <w:jc w:val="both"/>
        <w:rPr>
          <w:sz w:val="28"/>
        </w:rPr>
      </w:pPr>
      <w:r w:rsidRPr="00B14E3B">
        <w:rPr>
          <w:sz w:val="28"/>
        </w:rPr>
        <w:t>5. Обесценение национальной валюты – девальвация.</w:t>
      </w:r>
    </w:p>
    <w:p w:rsidR="00C5230C" w:rsidRPr="00B14E3B" w:rsidRDefault="00C5230C" w:rsidP="00B14E3B">
      <w:pPr>
        <w:spacing w:line="360" w:lineRule="auto"/>
        <w:ind w:firstLine="709"/>
        <w:jc w:val="both"/>
        <w:rPr>
          <w:sz w:val="28"/>
        </w:rPr>
      </w:pPr>
      <w:r w:rsidRPr="00B14E3B">
        <w:rPr>
          <w:sz w:val="28"/>
        </w:rPr>
        <w:t>6. Снижение уровня жизни большинства слоев населения и усиления соц.дифференциации.</w:t>
      </w:r>
    </w:p>
    <w:p w:rsidR="00C5230C" w:rsidRPr="00B14E3B" w:rsidRDefault="00C5230C" w:rsidP="00B14E3B">
      <w:pPr>
        <w:spacing w:line="360" w:lineRule="auto"/>
        <w:ind w:firstLine="709"/>
        <w:jc w:val="both"/>
        <w:rPr>
          <w:b/>
          <w:sz w:val="28"/>
        </w:rPr>
      </w:pPr>
      <w:r w:rsidRPr="00B14E3B">
        <w:rPr>
          <w:b/>
          <w:sz w:val="28"/>
        </w:rPr>
        <w:t>Основные методы борьбы с инфляцией.</w:t>
      </w:r>
    </w:p>
    <w:p w:rsidR="00C5230C" w:rsidRPr="00B14E3B" w:rsidRDefault="00C5230C" w:rsidP="00B14E3B">
      <w:pPr>
        <w:spacing w:line="360" w:lineRule="auto"/>
        <w:ind w:firstLine="709"/>
        <w:jc w:val="both"/>
        <w:rPr>
          <w:sz w:val="28"/>
        </w:rPr>
      </w:pPr>
      <w:r w:rsidRPr="00B14E3B">
        <w:rPr>
          <w:sz w:val="28"/>
        </w:rPr>
        <w:t>Основными методами борьбы с инфляцией являются денежная реформа и проведение антиинфляционной политики.</w:t>
      </w:r>
    </w:p>
    <w:p w:rsidR="00C5230C" w:rsidRPr="00B14E3B" w:rsidRDefault="00C5230C" w:rsidP="00B14E3B">
      <w:pPr>
        <w:spacing w:line="360" w:lineRule="auto"/>
        <w:ind w:firstLine="709"/>
        <w:jc w:val="both"/>
        <w:rPr>
          <w:sz w:val="28"/>
        </w:rPr>
      </w:pPr>
      <w:r w:rsidRPr="00B14E3B">
        <w:rPr>
          <w:sz w:val="28"/>
        </w:rPr>
        <w:t>денежная реформа (проводится однократно) — полное или частичное преобразование денежной системы, проводимое государством с целью упорядочения и укрепления денежного обращения.</w:t>
      </w:r>
    </w:p>
    <w:p w:rsidR="00C5230C" w:rsidRPr="00B14E3B" w:rsidRDefault="00C5230C" w:rsidP="00B14E3B">
      <w:pPr>
        <w:spacing w:line="360" w:lineRule="auto"/>
        <w:ind w:firstLine="709"/>
        <w:jc w:val="both"/>
        <w:rPr>
          <w:sz w:val="28"/>
        </w:rPr>
      </w:pPr>
      <w:r w:rsidRPr="00B14E3B">
        <w:rPr>
          <w:sz w:val="28"/>
        </w:rPr>
        <w:t>Методы проведения денежной реформы:</w:t>
      </w:r>
    </w:p>
    <w:p w:rsidR="00C5230C" w:rsidRPr="00B14E3B" w:rsidRDefault="00C5230C" w:rsidP="00B14E3B">
      <w:pPr>
        <w:spacing w:line="360" w:lineRule="auto"/>
        <w:ind w:firstLine="709"/>
        <w:jc w:val="both"/>
        <w:rPr>
          <w:sz w:val="28"/>
        </w:rPr>
      </w:pPr>
      <w:r w:rsidRPr="00B14E3B">
        <w:rPr>
          <w:sz w:val="28"/>
        </w:rPr>
        <w:t>• нулификация — объявление об аннулировании обесценивающейся денежной единицы и введение новой;</w:t>
      </w:r>
    </w:p>
    <w:p w:rsidR="00C5230C" w:rsidRPr="00B14E3B" w:rsidRDefault="00C5230C" w:rsidP="00B14E3B">
      <w:pPr>
        <w:spacing w:line="360" w:lineRule="auto"/>
        <w:ind w:firstLine="709"/>
        <w:jc w:val="both"/>
        <w:rPr>
          <w:sz w:val="28"/>
        </w:rPr>
      </w:pPr>
      <w:r w:rsidRPr="00B14E3B">
        <w:rPr>
          <w:sz w:val="28"/>
        </w:rPr>
        <w:t>• реставрация — восстановление прежнего золотого содержания денежной единицы;</w:t>
      </w:r>
    </w:p>
    <w:p w:rsidR="00C5230C" w:rsidRPr="00B14E3B" w:rsidRDefault="00C5230C" w:rsidP="00B14E3B">
      <w:pPr>
        <w:spacing w:line="360" w:lineRule="auto"/>
        <w:ind w:firstLine="709"/>
        <w:jc w:val="both"/>
        <w:rPr>
          <w:sz w:val="28"/>
        </w:rPr>
      </w:pPr>
      <w:r w:rsidRPr="00B14E3B">
        <w:rPr>
          <w:sz w:val="28"/>
        </w:rPr>
        <w:t>• девальвация — снижение золотого содержания денежных единиц или понижение курса национальной валюты к золоту, се ребру и иностранной валюте;</w:t>
      </w:r>
    </w:p>
    <w:p w:rsidR="00C5230C" w:rsidRPr="00B14E3B" w:rsidRDefault="00C5230C" w:rsidP="00B14E3B">
      <w:pPr>
        <w:spacing w:line="360" w:lineRule="auto"/>
        <w:ind w:firstLine="709"/>
        <w:jc w:val="both"/>
        <w:rPr>
          <w:sz w:val="28"/>
        </w:rPr>
      </w:pPr>
      <w:r w:rsidRPr="00B14E3B">
        <w:rPr>
          <w:sz w:val="28"/>
        </w:rPr>
        <w:t>• деноминация (метод зачеркивания нулей) — укрупнение де нежной единицы и обмен по установленному соотношению старых денежных знаков на новые, В таком же соотношении пересчитываются цены, тарифы, заработная плата, остатки денежных средств на счетах, балансы предприятий.</w:t>
      </w:r>
    </w:p>
    <w:p w:rsidR="00C5230C" w:rsidRPr="00B14E3B" w:rsidRDefault="00C5230C" w:rsidP="00B14E3B">
      <w:pPr>
        <w:spacing w:line="360" w:lineRule="auto"/>
        <w:ind w:firstLine="709"/>
        <w:jc w:val="both"/>
        <w:rPr>
          <w:sz w:val="28"/>
        </w:rPr>
      </w:pPr>
      <w:r w:rsidRPr="00B14E3B">
        <w:rPr>
          <w:b/>
          <w:sz w:val="28"/>
        </w:rPr>
        <w:t>Антиинфляционная политика</w:t>
      </w:r>
      <w:r w:rsidRPr="00B14E3B">
        <w:rPr>
          <w:sz w:val="28"/>
        </w:rPr>
        <w:t xml:space="preserve"> — комплекс мер по государственному регулированию экономики, направленных на борьбу с инфляцией. Наметились два основных подхода: дефляционная политика и политика доходов.</w:t>
      </w:r>
    </w:p>
    <w:p w:rsidR="00C5230C" w:rsidRPr="00B14E3B" w:rsidRDefault="00C5230C" w:rsidP="00B14E3B">
      <w:pPr>
        <w:spacing w:line="360" w:lineRule="auto"/>
        <w:ind w:firstLine="709"/>
        <w:jc w:val="both"/>
        <w:rPr>
          <w:sz w:val="28"/>
        </w:rPr>
      </w:pPr>
      <w:r w:rsidRPr="00B14E3B">
        <w:rPr>
          <w:i/>
          <w:sz w:val="28"/>
        </w:rPr>
        <w:t>дефляционная политика</w:t>
      </w:r>
      <w:r w:rsidRPr="00B14E3B">
        <w:rPr>
          <w:sz w:val="28"/>
        </w:rPr>
        <w:t xml:space="preserve"> включает в себя: регулирование денежного спроса через денежно-кредитный и налоговый механизм; снижение государственных расходов; повышение процентных ставок за кредит; усиление налогового бремени; ограничение денежной массы; конкурентное стимулирование отдельных производств путем снижения налогового бремени.</w:t>
      </w:r>
    </w:p>
    <w:p w:rsidR="00C5230C" w:rsidRPr="00B14E3B" w:rsidRDefault="00C5230C" w:rsidP="00B14E3B">
      <w:pPr>
        <w:spacing w:line="360" w:lineRule="auto"/>
        <w:ind w:firstLine="709"/>
        <w:jc w:val="both"/>
        <w:rPr>
          <w:sz w:val="28"/>
        </w:rPr>
      </w:pPr>
      <w:r w:rsidRPr="00B14E3B">
        <w:rPr>
          <w:i/>
          <w:sz w:val="28"/>
        </w:rPr>
        <w:t>Политика доходов</w:t>
      </w:r>
      <w:r w:rsidRPr="00B14E3B">
        <w:rPr>
          <w:sz w:val="28"/>
        </w:rPr>
        <w:t xml:space="preserve"> предусматривает: контроль за ценами; контроль за заработной платой путем ее замораживания или установления пределов роста; индексацию полную или частичную; компенсацию расходов.</w:t>
      </w:r>
    </w:p>
    <w:p w:rsidR="00C5230C" w:rsidRPr="00B14E3B" w:rsidRDefault="00C5230C" w:rsidP="00B14E3B">
      <w:pPr>
        <w:spacing w:line="360" w:lineRule="auto"/>
        <w:ind w:firstLine="709"/>
        <w:jc w:val="both"/>
        <w:rPr>
          <w:sz w:val="28"/>
        </w:rPr>
      </w:pPr>
      <w:r w:rsidRPr="00B14E3B">
        <w:rPr>
          <w:sz w:val="28"/>
        </w:rPr>
        <w:t>Выбор политики и антиинфляционных мер зависит от приоритетов, устанавливаемых правительством. Если ставится целью стимулирование роста производства, то предпочтение должно отдаваться политике доходов. Если надо сдержать экономический рост, то проводится дефляционная политика. Когда ставится задача снизить инфляцию любой ценой, используются комбинированные методы из дефляционной политики и политики доходов.</w:t>
      </w:r>
    </w:p>
    <w:p w:rsidR="00FF4E41" w:rsidRPr="00B14E3B" w:rsidRDefault="00BC62BE" w:rsidP="00B14E3B">
      <w:pPr>
        <w:spacing w:line="360" w:lineRule="auto"/>
        <w:ind w:firstLine="709"/>
        <w:jc w:val="center"/>
        <w:rPr>
          <w:b/>
          <w:sz w:val="28"/>
        </w:rPr>
      </w:pPr>
      <w:r>
        <w:rPr>
          <w:b/>
          <w:sz w:val="28"/>
        </w:rPr>
        <w:br w:type="page"/>
      </w:r>
      <w:r w:rsidR="00FF4E41" w:rsidRPr="00B14E3B">
        <w:rPr>
          <w:b/>
          <w:sz w:val="28"/>
        </w:rPr>
        <w:t>Тема: Кредитная и банковская система</w:t>
      </w:r>
    </w:p>
    <w:p w:rsidR="00FF4E41" w:rsidRPr="00B14E3B" w:rsidRDefault="00FF4E41" w:rsidP="00B14E3B">
      <w:pPr>
        <w:spacing w:line="360" w:lineRule="auto"/>
        <w:ind w:firstLine="709"/>
        <w:jc w:val="both"/>
        <w:rPr>
          <w:b/>
          <w:sz w:val="28"/>
        </w:rPr>
      </w:pPr>
    </w:p>
    <w:p w:rsidR="00FF4E41" w:rsidRPr="00B14E3B" w:rsidRDefault="00FF4E41" w:rsidP="00B14E3B">
      <w:pPr>
        <w:spacing w:line="360" w:lineRule="auto"/>
        <w:ind w:firstLine="709"/>
        <w:jc w:val="both"/>
        <w:rPr>
          <w:sz w:val="28"/>
        </w:rPr>
      </w:pPr>
      <w:r w:rsidRPr="00B14E3B">
        <w:rPr>
          <w:b/>
          <w:sz w:val="28"/>
        </w:rPr>
        <w:t>Кредитная система</w:t>
      </w:r>
      <w:r w:rsidRPr="00B14E3B">
        <w:rPr>
          <w:sz w:val="28"/>
        </w:rPr>
        <w:t xml:space="preserve"> — сложившаяся в стране совокупность кредитных отношений, форм и методов осуществления кредитных операций, а также действующие в ней кредитные учреждения.</w:t>
      </w:r>
    </w:p>
    <w:p w:rsidR="00FF4E41" w:rsidRPr="00B14E3B" w:rsidRDefault="00FF4E41" w:rsidP="00B14E3B">
      <w:pPr>
        <w:spacing w:line="360" w:lineRule="auto"/>
        <w:ind w:firstLine="709"/>
        <w:jc w:val="both"/>
        <w:rPr>
          <w:sz w:val="28"/>
        </w:rPr>
      </w:pPr>
      <w:r w:rsidRPr="00B14E3B">
        <w:rPr>
          <w:sz w:val="28"/>
        </w:rPr>
        <w:t>Понятие кредитной системы включает два аспекта</w:t>
      </w:r>
      <w:r w:rsidRPr="00B14E3B">
        <w:rPr>
          <w:b/>
          <w:sz w:val="28"/>
        </w:rPr>
        <w:t>. Во-первых</w:t>
      </w:r>
      <w:r w:rsidRPr="00B14E3B">
        <w:rPr>
          <w:sz w:val="28"/>
        </w:rPr>
        <w:t xml:space="preserve">, совокупность кредитных отношений, форм и методов кредитования (функциональная форма). </w:t>
      </w:r>
      <w:r w:rsidRPr="00B14E3B">
        <w:rPr>
          <w:b/>
          <w:sz w:val="28"/>
        </w:rPr>
        <w:t>Во-вторых</w:t>
      </w:r>
      <w:r w:rsidRPr="00B14E3B">
        <w:rPr>
          <w:sz w:val="28"/>
        </w:rPr>
        <w:t>, совокупность кредитно-финансовых учреждений, аккумулирующих свободные денежные средства и предоставляющих их в ссуду (институциональная форма).</w:t>
      </w:r>
    </w:p>
    <w:p w:rsidR="00FF4E41" w:rsidRPr="00B14E3B" w:rsidRDefault="00FF4E41" w:rsidP="00B14E3B">
      <w:pPr>
        <w:spacing w:line="360" w:lineRule="auto"/>
        <w:ind w:firstLine="709"/>
        <w:jc w:val="both"/>
        <w:rPr>
          <w:sz w:val="28"/>
        </w:rPr>
      </w:pPr>
      <w:r w:rsidRPr="00B14E3B">
        <w:rPr>
          <w:sz w:val="28"/>
        </w:rPr>
        <w:t>В первом аспекте кредитная система представлена банковским, коммерческим, потребительским, государственным, международным кредитом, которым свойственны специфические формы отношений и методы кредитования. Организуют и реализуют эти отношения специализированные учреждения, образующие кредитную систему во втором (институциональном) понимании.</w:t>
      </w:r>
    </w:p>
    <w:p w:rsidR="00FF4E41" w:rsidRPr="00B14E3B" w:rsidRDefault="00FF4E41" w:rsidP="00B14E3B">
      <w:pPr>
        <w:spacing w:line="360" w:lineRule="auto"/>
        <w:ind w:firstLine="709"/>
        <w:jc w:val="both"/>
        <w:rPr>
          <w:sz w:val="28"/>
        </w:rPr>
      </w:pPr>
      <w:r w:rsidRPr="00B14E3B">
        <w:rPr>
          <w:sz w:val="28"/>
        </w:rPr>
        <w:t>В мировой практике кредитная система более широкое и емкое понятие, чем банковская система, включающая лишь совокупность банков, действующих в стране. Она складывается из банковской системы и небанковских кредитно-финансовых институтов, способных аккумулировать временно свободные средства и размещать их с помощью кредита.</w:t>
      </w:r>
    </w:p>
    <w:p w:rsidR="00FF4E41" w:rsidRPr="00B14E3B" w:rsidRDefault="00FF4E41" w:rsidP="00B14E3B">
      <w:pPr>
        <w:spacing w:line="360" w:lineRule="auto"/>
        <w:ind w:firstLine="709"/>
        <w:jc w:val="both"/>
        <w:rPr>
          <w:sz w:val="28"/>
        </w:rPr>
      </w:pPr>
      <w:r w:rsidRPr="00B14E3B">
        <w:rPr>
          <w:sz w:val="28"/>
        </w:rPr>
        <w:t>Современная кредитная система состоит из следующих основных звеньев:</w:t>
      </w:r>
    </w:p>
    <w:p w:rsidR="00FF4E41" w:rsidRPr="00B14E3B" w:rsidRDefault="00FF4E41" w:rsidP="00B14E3B">
      <w:pPr>
        <w:spacing w:line="360" w:lineRule="auto"/>
        <w:ind w:firstLine="709"/>
        <w:jc w:val="both"/>
        <w:rPr>
          <w:sz w:val="28"/>
        </w:rPr>
      </w:pPr>
      <w:r w:rsidRPr="00B14E3B">
        <w:rPr>
          <w:sz w:val="28"/>
        </w:rPr>
        <w:t>1) Центральный банк, государственный или полугосударственный банк;</w:t>
      </w:r>
    </w:p>
    <w:p w:rsidR="00FF4E41" w:rsidRPr="00B14E3B" w:rsidRDefault="00FF4E41" w:rsidP="00B14E3B">
      <w:pPr>
        <w:spacing w:line="360" w:lineRule="auto"/>
        <w:ind w:firstLine="709"/>
        <w:jc w:val="both"/>
        <w:rPr>
          <w:sz w:val="28"/>
        </w:rPr>
      </w:pPr>
      <w:r w:rsidRPr="00B14E3B">
        <w:rPr>
          <w:sz w:val="28"/>
        </w:rPr>
        <w:t>2) Банковский сектор: коммерческие банки, сберегательные банки, инвестиционные банки, ипотечные банки, специализированные банки.</w:t>
      </w:r>
    </w:p>
    <w:p w:rsidR="00FF4E41" w:rsidRPr="00B14E3B" w:rsidRDefault="00FF4E41" w:rsidP="00B14E3B">
      <w:pPr>
        <w:spacing w:line="360" w:lineRule="auto"/>
        <w:ind w:firstLine="709"/>
        <w:jc w:val="both"/>
        <w:rPr>
          <w:sz w:val="28"/>
        </w:rPr>
      </w:pPr>
      <w:r w:rsidRPr="00B14E3B">
        <w:rPr>
          <w:sz w:val="28"/>
        </w:rPr>
        <w:t>3) специализированные небанковские кредитно-финансовые учреждения: страховые компании, пенсионные фонды, инвестиционные компании, финансовые компании, благотворительные фонды, ссудосберегательные ассоциации, кредитные союзы.</w:t>
      </w:r>
    </w:p>
    <w:p w:rsidR="00FF4E41" w:rsidRPr="00B14E3B" w:rsidRDefault="00FF4E41" w:rsidP="00B14E3B">
      <w:pPr>
        <w:spacing w:line="360" w:lineRule="auto"/>
        <w:ind w:firstLine="709"/>
        <w:jc w:val="both"/>
        <w:rPr>
          <w:sz w:val="28"/>
        </w:rPr>
      </w:pPr>
      <w:r w:rsidRPr="00B14E3B">
        <w:rPr>
          <w:b/>
          <w:sz w:val="28"/>
        </w:rPr>
        <w:t>Банковская система</w:t>
      </w:r>
      <w:r w:rsidRPr="00B14E3B">
        <w:rPr>
          <w:sz w:val="28"/>
        </w:rPr>
        <w:t xml:space="preserve"> Российской Федерации включает в себя Центральный банк Российской Федерации (Банк России), кредитные организации, а также филиалы и представительства иностранных банков.</w:t>
      </w:r>
    </w:p>
    <w:p w:rsidR="00FF4E41" w:rsidRPr="00B14E3B" w:rsidRDefault="00FF4E41" w:rsidP="00B14E3B">
      <w:pPr>
        <w:spacing w:line="360" w:lineRule="auto"/>
        <w:ind w:firstLine="709"/>
        <w:jc w:val="both"/>
        <w:rPr>
          <w:sz w:val="28"/>
        </w:rPr>
      </w:pPr>
      <w:r w:rsidRPr="00B14E3B">
        <w:rPr>
          <w:sz w:val="28"/>
        </w:rPr>
        <w:t>Центральный банк имеет законодательно закрепленную монополию на эмиссию национальных денежных знаков и ряд особых функций в области кредитно-денежной политики.</w:t>
      </w:r>
    </w:p>
    <w:p w:rsidR="00FF4E41" w:rsidRPr="00B14E3B" w:rsidRDefault="00FF4E41" w:rsidP="00B14E3B">
      <w:pPr>
        <w:spacing w:line="360" w:lineRule="auto"/>
        <w:ind w:firstLine="709"/>
        <w:jc w:val="both"/>
        <w:rPr>
          <w:sz w:val="28"/>
        </w:rPr>
      </w:pPr>
      <w:r w:rsidRPr="00B14E3B">
        <w:rPr>
          <w:b/>
          <w:sz w:val="28"/>
        </w:rPr>
        <w:t>Кредитная организация</w:t>
      </w:r>
      <w:r w:rsidRPr="00B14E3B">
        <w:rPr>
          <w:sz w:val="28"/>
        </w:rPr>
        <w:t xml:space="preserve"> — это юридическое лицо, которое для получения прибыли как основной цели своей деятельности на основании специального разрешения (лицензии) Банка России имеет право осуществлять предусмотренные законодательством банковские операции.</w:t>
      </w:r>
    </w:p>
    <w:p w:rsidR="00FF4E41" w:rsidRPr="00B14E3B" w:rsidRDefault="00FF4E41" w:rsidP="00B14E3B">
      <w:pPr>
        <w:spacing w:line="360" w:lineRule="auto"/>
        <w:ind w:firstLine="709"/>
        <w:jc w:val="both"/>
        <w:rPr>
          <w:sz w:val="28"/>
        </w:rPr>
      </w:pPr>
      <w:r w:rsidRPr="00B14E3B">
        <w:rPr>
          <w:sz w:val="28"/>
        </w:rPr>
        <w:t>Различают кредитные организации двух видов: банки и небанковские кредитные организации.</w:t>
      </w:r>
    </w:p>
    <w:p w:rsidR="00FF4E41" w:rsidRPr="00B14E3B" w:rsidRDefault="00FF4E41" w:rsidP="00B14E3B">
      <w:pPr>
        <w:spacing w:line="360" w:lineRule="auto"/>
        <w:ind w:firstLine="709"/>
        <w:jc w:val="both"/>
        <w:rPr>
          <w:sz w:val="28"/>
        </w:rPr>
      </w:pPr>
      <w:r w:rsidRPr="00B14E3B">
        <w:rPr>
          <w:b/>
          <w:sz w:val="28"/>
        </w:rPr>
        <w:t>Филиал иностранного банка</w:t>
      </w:r>
      <w:r w:rsidRPr="00B14E3B">
        <w:rPr>
          <w:sz w:val="28"/>
        </w:rPr>
        <w:t xml:space="preserve"> — это обособленное подразделение иностранного банка расположенное вне места его нахождения и осуществляющее все его функции или их часть, в том числе функции представительства( </w:t>
      </w:r>
      <w:r w:rsidRPr="00B14E3B">
        <w:rPr>
          <w:b/>
          <w:sz w:val="28"/>
        </w:rPr>
        <w:t>Иностранный банк</w:t>
      </w:r>
      <w:r w:rsidRPr="00B14E3B">
        <w:rPr>
          <w:sz w:val="28"/>
        </w:rPr>
        <w:t xml:space="preserve"> — это банк, признанный таковым законодательством иностранного государства, на территории которого он зарегистрирован).</w:t>
      </w:r>
    </w:p>
    <w:p w:rsidR="00FF4E41" w:rsidRPr="00B14E3B" w:rsidRDefault="00FF4E41" w:rsidP="00B14E3B">
      <w:pPr>
        <w:spacing w:line="360" w:lineRule="auto"/>
        <w:ind w:firstLine="709"/>
        <w:jc w:val="both"/>
        <w:rPr>
          <w:sz w:val="28"/>
        </w:rPr>
      </w:pPr>
      <w:r w:rsidRPr="00B14E3B">
        <w:rPr>
          <w:sz w:val="28"/>
        </w:rPr>
        <w:t xml:space="preserve">В отличие от филиалов </w:t>
      </w:r>
      <w:r w:rsidRPr="00B14E3B">
        <w:rPr>
          <w:b/>
          <w:sz w:val="28"/>
        </w:rPr>
        <w:t xml:space="preserve">представительства </w:t>
      </w:r>
      <w:r w:rsidRPr="00B14E3B">
        <w:rPr>
          <w:sz w:val="28"/>
        </w:rPr>
        <w:t>лишь представляют и осуществляют защиту интересов иностранных банков в России. Представительства и филиалы не являются юридическими лицами. Они наделяются имуществом создавшим их банком и действуют на основании утвержденных им положений.</w:t>
      </w:r>
    </w:p>
    <w:p w:rsidR="00FF4E41" w:rsidRPr="00B14E3B" w:rsidRDefault="00FF4E41" w:rsidP="00B14E3B">
      <w:pPr>
        <w:spacing w:line="360" w:lineRule="auto"/>
        <w:ind w:firstLine="709"/>
        <w:jc w:val="both"/>
        <w:rPr>
          <w:sz w:val="28"/>
        </w:rPr>
      </w:pPr>
      <w:r w:rsidRPr="00B14E3B">
        <w:rPr>
          <w:sz w:val="28"/>
        </w:rPr>
        <w:t xml:space="preserve">К элементам банковской системы относят и </w:t>
      </w:r>
      <w:r w:rsidRPr="00B14E3B">
        <w:rPr>
          <w:b/>
          <w:sz w:val="28"/>
        </w:rPr>
        <w:t>банковскую инфраструктуру</w:t>
      </w:r>
      <w:r w:rsidRPr="00B14E3B">
        <w:rPr>
          <w:sz w:val="28"/>
        </w:rPr>
        <w:t>, в которую входят различного рода предприятия, агентства, службы, обеспечивающие жизнедеятельность банков.</w:t>
      </w:r>
    </w:p>
    <w:p w:rsidR="00FF4E41" w:rsidRPr="00B14E3B" w:rsidRDefault="00FF4E41" w:rsidP="00B14E3B">
      <w:pPr>
        <w:spacing w:line="360" w:lineRule="auto"/>
        <w:ind w:firstLine="709"/>
        <w:jc w:val="both"/>
        <w:rPr>
          <w:sz w:val="28"/>
        </w:rPr>
      </w:pPr>
      <w:r w:rsidRPr="00B14E3B">
        <w:rPr>
          <w:sz w:val="28"/>
        </w:rPr>
        <w:t xml:space="preserve">Особый блок банковской системы — </w:t>
      </w:r>
      <w:r w:rsidRPr="00B14E3B">
        <w:rPr>
          <w:b/>
          <w:sz w:val="28"/>
        </w:rPr>
        <w:t>банковское законодательство,</w:t>
      </w:r>
      <w:r w:rsidRPr="00B14E3B">
        <w:rPr>
          <w:sz w:val="28"/>
        </w:rPr>
        <w:t xml:space="preserve"> регулирующее банковскую деятельность.</w:t>
      </w:r>
    </w:p>
    <w:p w:rsidR="00FF4E41" w:rsidRPr="00B14E3B" w:rsidRDefault="00FF4E41" w:rsidP="00B14E3B">
      <w:pPr>
        <w:spacing w:line="360" w:lineRule="auto"/>
        <w:ind w:firstLine="709"/>
        <w:jc w:val="both"/>
        <w:rPr>
          <w:sz w:val="28"/>
        </w:rPr>
      </w:pPr>
      <w:r w:rsidRPr="00B14E3B">
        <w:rPr>
          <w:sz w:val="28"/>
        </w:rPr>
        <w:t xml:space="preserve">Банковская система не может существовать без </w:t>
      </w:r>
      <w:r w:rsidRPr="00B14E3B">
        <w:rPr>
          <w:b/>
          <w:sz w:val="28"/>
        </w:rPr>
        <w:t>банковского рынка.</w:t>
      </w:r>
      <w:r w:rsidRPr="00B14E3B">
        <w:rPr>
          <w:sz w:val="28"/>
        </w:rPr>
        <w:t xml:space="preserve"> На нем концентрируются банковские ресурсы и осуществляется торговля банковским продуктом.</w:t>
      </w:r>
    </w:p>
    <w:p w:rsidR="00FF4E41" w:rsidRPr="00B14E3B" w:rsidRDefault="00FF4E41" w:rsidP="00B14E3B">
      <w:pPr>
        <w:spacing w:line="360" w:lineRule="auto"/>
        <w:ind w:firstLine="709"/>
        <w:jc w:val="both"/>
        <w:rPr>
          <w:sz w:val="28"/>
        </w:rPr>
      </w:pPr>
      <w:r w:rsidRPr="00B14E3B">
        <w:rPr>
          <w:sz w:val="28"/>
        </w:rPr>
        <w:t xml:space="preserve">По состоянию на 1 июля </w:t>
      </w:r>
      <w:smartTag w:uri="urn:schemas-microsoft-com:office:smarttags" w:element="metricconverter">
        <w:smartTagPr>
          <w:attr w:name="ProductID" w:val="2009 г"/>
        </w:smartTagPr>
        <w:r w:rsidRPr="00B14E3B">
          <w:rPr>
            <w:sz w:val="28"/>
          </w:rPr>
          <w:t>2009 г</w:t>
        </w:r>
      </w:smartTag>
      <w:r w:rsidRPr="00B14E3B">
        <w:rPr>
          <w:sz w:val="28"/>
        </w:rPr>
        <w:t>. в Российской Федерации действовали 181 банк, 51 небанковская кредитная организация, 51 филиал иностранного банка. Действующие кредитные организации имели на территории Российской Федерации</w:t>
      </w:r>
      <w:r w:rsidRPr="00B14E3B">
        <w:rPr>
          <w:i/>
          <w:sz w:val="28"/>
        </w:rPr>
        <w:t xml:space="preserve"> 3261</w:t>
      </w:r>
      <w:r w:rsidRPr="00B14E3B">
        <w:rPr>
          <w:sz w:val="28"/>
        </w:rPr>
        <w:t xml:space="preserve"> филиал, из них Сбербанк России — </w:t>
      </w:r>
      <w:r w:rsidRPr="00B14E3B">
        <w:rPr>
          <w:i/>
          <w:sz w:val="28"/>
        </w:rPr>
        <w:t>1124</w:t>
      </w:r>
      <w:r w:rsidRPr="00B14E3B">
        <w:rPr>
          <w:sz w:val="28"/>
        </w:rPr>
        <w:t xml:space="preserve"> филиала. Больше всего кредитных организаций находилось в Центральном федеральном округе -744 кредитных организаций, это 55,8 % от общего числа кред организаций. В том числе в г. Москве — 652 кредитные организации.</w:t>
      </w:r>
    </w:p>
    <w:p w:rsidR="00FF4E41" w:rsidRPr="00B14E3B" w:rsidRDefault="00FF4E41" w:rsidP="00B14E3B">
      <w:pPr>
        <w:spacing w:line="360" w:lineRule="auto"/>
        <w:ind w:firstLine="709"/>
        <w:jc w:val="both"/>
        <w:rPr>
          <w:sz w:val="28"/>
        </w:rPr>
      </w:pPr>
      <w:r w:rsidRPr="00B14E3B">
        <w:rPr>
          <w:sz w:val="28"/>
        </w:rPr>
        <w:t>Эти данные</w:t>
      </w:r>
      <w:r w:rsidR="009B4333">
        <w:rPr>
          <w:sz w:val="28"/>
        </w:rPr>
        <w:t xml:space="preserve"> </w:t>
      </w:r>
      <w:r w:rsidRPr="00B14E3B">
        <w:rPr>
          <w:sz w:val="28"/>
        </w:rPr>
        <w:t>свидетельствуют, что в России на сегодняшний день отсутствует отвечающая современным потребностям рыночной экономики система банковского обслуживания, одной из важнейших характеристик которой является доступность банковских услуг для населения и предпринимателей.</w:t>
      </w:r>
    </w:p>
    <w:p w:rsidR="00FF4E41" w:rsidRPr="00B14E3B" w:rsidRDefault="00FF4E41" w:rsidP="00B14E3B">
      <w:pPr>
        <w:spacing w:line="360" w:lineRule="auto"/>
        <w:ind w:firstLine="709"/>
        <w:jc w:val="both"/>
        <w:rPr>
          <w:b/>
          <w:sz w:val="28"/>
        </w:rPr>
      </w:pPr>
      <w:r w:rsidRPr="00B14E3B">
        <w:rPr>
          <w:b/>
          <w:sz w:val="28"/>
        </w:rPr>
        <w:t>Центральный банк Российской Федерации (Банк России)</w:t>
      </w:r>
      <w:r w:rsidR="00BC62BE">
        <w:rPr>
          <w:b/>
          <w:sz w:val="28"/>
        </w:rPr>
        <w:t>.</w:t>
      </w:r>
    </w:p>
    <w:p w:rsidR="00FF4E41" w:rsidRPr="00B14E3B" w:rsidRDefault="00FF4E41" w:rsidP="00B14E3B">
      <w:pPr>
        <w:spacing w:line="360" w:lineRule="auto"/>
        <w:ind w:firstLine="709"/>
        <w:jc w:val="both"/>
        <w:rPr>
          <w:sz w:val="28"/>
        </w:rPr>
      </w:pPr>
      <w:r w:rsidRPr="00B14E3B">
        <w:rPr>
          <w:sz w:val="28"/>
        </w:rPr>
        <w:t xml:space="preserve">Возникновение центральных банков исторически связано с централизацией банкнотной эмиссии в руках немногих наиболее крупных коммерческих банков и законодательным закреплением за ними монополии на эмиссию (выпуск) национальных знаков и ряда особых функций в области денежно политики. Такие банки стали называться </w:t>
      </w:r>
      <w:r w:rsidRPr="00B14E3B">
        <w:rPr>
          <w:b/>
          <w:sz w:val="28"/>
        </w:rPr>
        <w:t>эмиссионными,</w:t>
      </w:r>
      <w:r w:rsidRPr="00B14E3B">
        <w:rPr>
          <w:sz w:val="28"/>
        </w:rPr>
        <w:t xml:space="preserve"> а затем просто </w:t>
      </w:r>
      <w:r w:rsidRPr="00B14E3B">
        <w:rPr>
          <w:b/>
          <w:sz w:val="28"/>
        </w:rPr>
        <w:t>центральными</w:t>
      </w:r>
      <w:r w:rsidRPr="00B14E3B">
        <w:rPr>
          <w:sz w:val="28"/>
        </w:rPr>
        <w:t>, что отражает их роль в кредитной системе любой страны.</w:t>
      </w:r>
    </w:p>
    <w:p w:rsidR="00FF4E41" w:rsidRPr="00B14E3B" w:rsidRDefault="00FF4E41" w:rsidP="00B14E3B">
      <w:pPr>
        <w:spacing w:line="360" w:lineRule="auto"/>
        <w:ind w:firstLine="709"/>
        <w:jc w:val="both"/>
        <w:rPr>
          <w:sz w:val="28"/>
        </w:rPr>
      </w:pPr>
      <w:r w:rsidRPr="00B14E3B">
        <w:rPr>
          <w:sz w:val="28"/>
        </w:rPr>
        <w:t xml:space="preserve">(Центральные банки в различных государствах могут называться центральными, национальными, народными, резервными. В России государственный банк был учрежден в </w:t>
      </w:r>
      <w:smartTag w:uri="urn:schemas-microsoft-com:office:smarttags" w:element="metricconverter">
        <w:smartTagPr>
          <w:attr w:name="ProductID" w:val="1860 г"/>
        </w:smartTagPr>
        <w:r w:rsidRPr="00B14E3B">
          <w:rPr>
            <w:sz w:val="28"/>
          </w:rPr>
          <w:t>1860 г</w:t>
        </w:r>
      </w:smartTag>
      <w:r w:rsidRPr="00B14E3B">
        <w:rPr>
          <w:sz w:val="28"/>
        </w:rPr>
        <w:t>.)</w:t>
      </w:r>
    </w:p>
    <w:p w:rsidR="00FF4E41" w:rsidRPr="00B14E3B" w:rsidRDefault="00FF4E41" w:rsidP="00B14E3B">
      <w:pPr>
        <w:spacing w:line="360" w:lineRule="auto"/>
        <w:ind w:firstLine="709"/>
        <w:jc w:val="both"/>
        <w:rPr>
          <w:sz w:val="28"/>
        </w:rPr>
      </w:pPr>
      <w:r w:rsidRPr="00B14E3B">
        <w:rPr>
          <w:sz w:val="28"/>
        </w:rPr>
        <w:t>Высшим органом Банка России является Совет директоров Функционирующий на началах коллегиальности Он осуществляет руководство и управление Банком. В Совет директоров входят Председатель ЦБ РФ (назначается на должность и освобождается от должности Государственной думой по представлению Президента РФ сроком на четыре года) и 12 членов, назначаемых на свои должности и освобождаемые от них Государственной Думой тоже на четырехлетний срок.</w:t>
      </w:r>
    </w:p>
    <w:p w:rsidR="00FF4E41" w:rsidRPr="00B14E3B" w:rsidRDefault="00FF4E41" w:rsidP="00B14E3B">
      <w:pPr>
        <w:spacing w:line="360" w:lineRule="auto"/>
        <w:ind w:firstLine="709"/>
        <w:jc w:val="both"/>
        <w:rPr>
          <w:sz w:val="28"/>
        </w:rPr>
      </w:pPr>
      <w:r w:rsidRPr="00B14E3B">
        <w:rPr>
          <w:sz w:val="28"/>
        </w:rPr>
        <w:t>В Систему Банка России входят:</w:t>
      </w:r>
    </w:p>
    <w:p w:rsidR="00FF4E41" w:rsidRPr="00B14E3B" w:rsidRDefault="00FF4E41" w:rsidP="00B14E3B">
      <w:pPr>
        <w:spacing w:line="360" w:lineRule="auto"/>
        <w:ind w:firstLine="709"/>
        <w:jc w:val="both"/>
        <w:rPr>
          <w:sz w:val="28"/>
        </w:rPr>
      </w:pPr>
      <w:r w:rsidRPr="00B14E3B">
        <w:rPr>
          <w:sz w:val="28"/>
        </w:rPr>
        <w:t xml:space="preserve">центральный аппарат; </w:t>
      </w:r>
    </w:p>
    <w:p w:rsidR="00FF4E41" w:rsidRPr="00B14E3B" w:rsidRDefault="00FF4E41" w:rsidP="00B14E3B">
      <w:pPr>
        <w:spacing w:line="360" w:lineRule="auto"/>
        <w:ind w:firstLine="709"/>
        <w:jc w:val="both"/>
        <w:rPr>
          <w:sz w:val="28"/>
        </w:rPr>
      </w:pPr>
      <w:r w:rsidRPr="00B14E3B">
        <w:rPr>
          <w:sz w:val="28"/>
        </w:rPr>
        <w:t>территориальные учреждения,</w:t>
      </w:r>
    </w:p>
    <w:p w:rsidR="00FF4E41" w:rsidRPr="00B14E3B" w:rsidRDefault="00FF4E41" w:rsidP="00B14E3B">
      <w:pPr>
        <w:spacing w:line="360" w:lineRule="auto"/>
        <w:ind w:firstLine="709"/>
        <w:jc w:val="both"/>
        <w:rPr>
          <w:sz w:val="28"/>
        </w:rPr>
      </w:pPr>
      <w:r w:rsidRPr="00B14E3B">
        <w:rPr>
          <w:sz w:val="28"/>
        </w:rPr>
        <w:t xml:space="preserve">Расчетно-кассовые Центры (РКЦ); </w:t>
      </w:r>
    </w:p>
    <w:p w:rsidR="00FF4E41" w:rsidRPr="00B14E3B" w:rsidRDefault="00FF4E41" w:rsidP="00B14E3B">
      <w:pPr>
        <w:spacing w:line="360" w:lineRule="auto"/>
        <w:ind w:firstLine="709"/>
        <w:jc w:val="both"/>
        <w:rPr>
          <w:sz w:val="28"/>
        </w:rPr>
      </w:pPr>
      <w:r w:rsidRPr="00B14E3B">
        <w:rPr>
          <w:sz w:val="28"/>
        </w:rPr>
        <w:t>вычислительные центры;</w:t>
      </w:r>
    </w:p>
    <w:p w:rsidR="00FF4E41" w:rsidRPr="00B14E3B" w:rsidRDefault="00FF4E41" w:rsidP="00B14E3B">
      <w:pPr>
        <w:spacing w:line="360" w:lineRule="auto"/>
        <w:ind w:firstLine="709"/>
        <w:jc w:val="both"/>
        <w:rPr>
          <w:sz w:val="28"/>
        </w:rPr>
      </w:pPr>
      <w:r w:rsidRPr="00B14E3B">
        <w:rPr>
          <w:sz w:val="28"/>
        </w:rPr>
        <w:t xml:space="preserve">полевые учреждения Банка; </w:t>
      </w:r>
    </w:p>
    <w:p w:rsidR="00FF4E41" w:rsidRPr="00B14E3B" w:rsidRDefault="00FF4E41" w:rsidP="00B14E3B">
      <w:pPr>
        <w:spacing w:line="360" w:lineRule="auto"/>
        <w:ind w:firstLine="709"/>
        <w:jc w:val="both"/>
        <w:rPr>
          <w:sz w:val="28"/>
        </w:rPr>
      </w:pPr>
      <w:r w:rsidRPr="00B14E3B">
        <w:rPr>
          <w:sz w:val="28"/>
        </w:rPr>
        <w:t xml:space="preserve">учебные заведения подразделения безопасности; </w:t>
      </w:r>
    </w:p>
    <w:p w:rsidR="00FF4E41" w:rsidRPr="00B14E3B" w:rsidRDefault="00FF4E41" w:rsidP="00B14E3B">
      <w:pPr>
        <w:spacing w:line="360" w:lineRule="auto"/>
        <w:ind w:firstLine="709"/>
        <w:jc w:val="both"/>
        <w:rPr>
          <w:sz w:val="28"/>
        </w:rPr>
      </w:pPr>
      <w:r w:rsidRPr="00B14E3B">
        <w:rPr>
          <w:sz w:val="28"/>
        </w:rPr>
        <w:t>другие предприятия, учреждения организаций</w:t>
      </w:r>
    </w:p>
    <w:p w:rsidR="00FF4E41" w:rsidRPr="00B14E3B" w:rsidRDefault="00FF4E41" w:rsidP="00B14E3B">
      <w:pPr>
        <w:spacing w:line="360" w:lineRule="auto"/>
        <w:ind w:firstLine="709"/>
        <w:jc w:val="both"/>
        <w:rPr>
          <w:sz w:val="28"/>
        </w:rPr>
      </w:pPr>
      <w:r w:rsidRPr="00B14E3B">
        <w:rPr>
          <w:sz w:val="28"/>
        </w:rPr>
        <w:t>В структуре центрального аппарата Банка России функционируют Следующие основные департаменты: Сводный Экономический; платежных Систем и расчетов бухгалтерского учета и отчетности; организации и исполнения госбюджета и внебюджетных фондов платежного баланса; полевых валютных операций; внутренне аудита и ревизий эмиссионно-кассовых операций; валютного регулировании и валютного контроля банковского регулирования и надзора; лицензирован деятельности и финансового оздоровления кредитных организаций; операций на открытом рынке; международных Финансово-экономических отношений.</w:t>
      </w:r>
    </w:p>
    <w:p w:rsidR="00FF4E41" w:rsidRPr="00B14E3B" w:rsidRDefault="00FF4E41" w:rsidP="00B14E3B">
      <w:pPr>
        <w:spacing w:line="360" w:lineRule="auto"/>
        <w:ind w:firstLine="709"/>
        <w:jc w:val="both"/>
        <w:rPr>
          <w:sz w:val="28"/>
        </w:rPr>
      </w:pPr>
      <w:r w:rsidRPr="00B14E3B">
        <w:rPr>
          <w:sz w:val="28"/>
        </w:rPr>
        <w:t>Уставный капитал и иное имущество Банка России являются федеральной собственностью</w:t>
      </w:r>
    </w:p>
    <w:p w:rsidR="00FF4E41" w:rsidRPr="00B14E3B" w:rsidRDefault="00FF4E41" w:rsidP="00B14E3B">
      <w:pPr>
        <w:spacing w:line="360" w:lineRule="auto"/>
        <w:ind w:firstLine="709"/>
        <w:jc w:val="both"/>
        <w:rPr>
          <w:sz w:val="28"/>
        </w:rPr>
      </w:pPr>
      <w:r w:rsidRPr="00B14E3B">
        <w:rPr>
          <w:sz w:val="28"/>
        </w:rPr>
        <w:t>Получение прибыли не является целью деятельности Банка России. Это означает, что хотя Банк России и должен осуществлять свои расходы за счет собственных доходов, но проводимые им банковские операции и Сделки изначально не носят предпринимательского характера в связи с чем могут не только не приносить прибыли, но при определенных условиях являться заведомо убыточным. Так, для воздействия на суммарный спрос и предложение денег Банк России обязан осуществлять валютные интервенции т. е. в зависимости от Сложившейся на валютном рынке Ситуации покупать или продавать иностранную валюту. При этом достижение цели поддержания суммарного спроса и предложения денег на необходимом уровне в большинстве Случаев не будет сопровождаться получением дохода.</w:t>
      </w:r>
    </w:p>
    <w:p w:rsidR="00FF4E41" w:rsidRPr="00B14E3B" w:rsidRDefault="00FF4E41" w:rsidP="00B14E3B">
      <w:pPr>
        <w:spacing w:line="360" w:lineRule="auto"/>
        <w:ind w:firstLine="709"/>
        <w:jc w:val="both"/>
        <w:rPr>
          <w:sz w:val="28"/>
        </w:rPr>
      </w:pPr>
      <w:r w:rsidRPr="00B14E3B">
        <w:rPr>
          <w:sz w:val="28"/>
        </w:rPr>
        <w:t>Свои функции, определенные Конституцией Российской Феде рации и Законом «О Центральном банке Российской Федерации</w:t>
      </w:r>
      <w:r w:rsidR="009B4333">
        <w:rPr>
          <w:sz w:val="28"/>
        </w:rPr>
        <w:t xml:space="preserve"> </w:t>
      </w:r>
      <w:r w:rsidRPr="00B14E3B">
        <w:rPr>
          <w:sz w:val="28"/>
        </w:rPr>
        <w:t>(Банке России),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FF4E41" w:rsidRPr="00B14E3B" w:rsidRDefault="00FF4E41" w:rsidP="00B14E3B">
      <w:pPr>
        <w:spacing w:line="360" w:lineRule="auto"/>
        <w:ind w:firstLine="709"/>
        <w:jc w:val="both"/>
        <w:rPr>
          <w:sz w:val="28"/>
        </w:rPr>
      </w:pPr>
      <w:r w:rsidRPr="00B14E3B">
        <w:rPr>
          <w:sz w:val="28"/>
        </w:rPr>
        <w:t>• во взаимодействии с Правительством РФ разрабатывает и проводит единую государственную денежно-кредитную поли тику;</w:t>
      </w:r>
    </w:p>
    <w:p w:rsidR="00FF4E41" w:rsidRPr="00B14E3B" w:rsidRDefault="00FF4E41" w:rsidP="00B14E3B">
      <w:pPr>
        <w:spacing w:line="360" w:lineRule="auto"/>
        <w:ind w:firstLine="709"/>
        <w:jc w:val="both"/>
        <w:rPr>
          <w:sz w:val="28"/>
        </w:rPr>
      </w:pPr>
      <w:r w:rsidRPr="00B14E3B">
        <w:rPr>
          <w:sz w:val="28"/>
        </w:rPr>
        <w:t>• монопольно осуществляет эмиссию наличных денег и организует наличное денежное обращение;</w:t>
      </w:r>
    </w:p>
    <w:p w:rsidR="00FF4E41" w:rsidRPr="00B14E3B" w:rsidRDefault="00FF4E41" w:rsidP="00B14E3B">
      <w:pPr>
        <w:spacing w:line="360" w:lineRule="auto"/>
        <w:ind w:firstLine="709"/>
        <w:jc w:val="both"/>
        <w:rPr>
          <w:sz w:val="28"/>
        </w:rPr>
      </w:pPr>
      <w:r w:rsidRPr="00B14E3B">
        <w:rPr>
          <w:sz w:val="28"/>
        </w:rPr>
        <w:t>• устанавливает правила осуществления расчетов в РФ;</w:t>
      </w:r>
    </w:p>
    <w:p w:rsidR="00FF4E41" w:rsidRPr="00B14E3B" w:rsidRDefault="00FF4E41" w:rsidP="00B14E3B">
      <w:pPr>
        <w:spacing w:line="360" w:lineRule="auto"/>
        <w:ind w:firstLine="709"/>
        <w:jc w:val="both"/>
        <w:rPr>
          <w:sz w:val="28"/>
        </w:rPr>
      </w:pPr>
      <w:r w:rsidRPr="00B14E3B">
        <w:rPr>
          <w:sz w:val="28"/>
        </w:rPr>
        <w:t>• определяет порядок осуществления расчетов с международными организациями, иностранными государствами;</w:t>
      </w:r>
    </w:p>
    <w:p w:rsidR="00FF4E41" w:rsidRPr="00B14E3B" w:rsidRDefault="00FF4E41" w:rsidP="00B14E3B">
      <w:pPr>
        <w:spacing w:line="360" w:lineRule="auto"/>
        <w:ind w:firstLine="709"/>
        <w:jc w:val="both"/>
        <w:rPr>
          <w:sz w:val="28"/>
        </w:rPr>
      </w:pPr>
      <w:r w:rsidRPr="00B14E3B">
        <w:rPr>
          <w:sz w:val="28"/>
        </w:rPr>
        <w:t>• устанавливает правила проведения банковских операций, правила бухгалтерского учета и отчетности для банковской системы РФ;</w:t>
      </w:r>
    </w:p>
    <w:p w:rsidR="00FF4E41" w:rsidRPr="00B14E3B" w:rsidRDefault="00FF4E41" w:rsidP="00B14E3B">
      <w:pPr>
        <w:spacing w:line="360" w:lineRule="auto"/>
        <w:ind w:firstLine="709"/>
        <w:jc w:val="both"/>
        <w:rPr>
          <w:sz w:val="28"/>
        </w:rPr>
      </w:pPr>
      <w:r w:rsidRPr="00B14E3B">
        <w:rPr>
          <w:sz w:val="28"/>
        </w:rPr>
        <w:t>• обслуживает счета бюджетов всех уровней бюджетной системы РФ;</w:t>
      </w:r>
    </w:p>
    <w:p w:rsidR="00FF4E41" w:rsidRPr="00B14E3B" w:rsidRDefault="00FF4E41" w:rsidP="00B14E3B">
      <w:pPr>
        <w:spacing w:line="360" w:lineRule="auto"/>
        <w:ind w:firstLine="709"/>
        <w:jc w:val="both"/>
        <w:rPr>
          <w:sz w:val="28"/>
        </w:rPr>
      </w:pPr>
      <w:r w:rsidRPr="00B14E3B">
        <w:rPr>
          <w:sz w:val="28"/>
        </w:rPr>
        <w:t>• организует и осуществляет валютное регулирование и валютный контроль;</w:t>
      </w:r>
    </w:p>
    <w:p w:rsidR="00FF4E41" w:rsidRPr="00B14E3B" w:rsidRDefault="00FF4E41" w:rsidP="00B14E3B">
      <w:pPr>
        <w:spacing w:line="360" w:lineRule="auto"/>
        <w:ind w:firstLine="709"/>
        <w:jc w:val="both"/>
        <w:rPr>
          <w:sz w:val="28"/>
        </w:rPr>
      </w:pPr>
      <w:r w:rsidRPr="00B14E3B">
        <w:rPr>
          <w:sz w:val="28"/>
        </w:rPr>
        <w:t>• осуществляет надзор за деятельностью кредитных организаций;</w:t>
      </w:r>
    </w:p>
    <w:p w:rsidR="00FF4E41" w:rsidRPr="00B14E3B" w:rsidRDefault="00FF4E41" w:rsidP="00B14E3B">
      <w:pPr>
        <w:spacing w:line="360" w:lineRule="auto"/>
        <w:ind w:firstLine="709"/>
        <w:jc w:val="both"/>
        <w:rPr>
          <w:sz w:val="28"/>
        </w:rPr>
      </w:pPr>
      <w:r w:rsidRPr="00B14E3B">
        <w:rPr>
          <w:sz w:val="28"/>
        </w:rPr>
        <w:t>• устанавливает и публикует официальные курсы иностранных валют по отношению к рублю;</w:t>
      </w:r>
    </w:p>
    <w:p w:rsidR="00FF4E41" w:rsidRPr="00B14E3B" w:rsidRDefault="00FF4E41" w:rsidP="00B14E3B">
      <w:pPr>
        <w:spacing w:line="360" w:lineRule="auto"/>
        <w:ind w:firstLine="709"/>
        <w:jc w:val="both"/>
        <w:rPr>
          <w:sz w:val="28"/>
        </w:rPr>
      </w:pPr>
      <w:r w:rsidRPr="00B14E3B">
        <w:rPr>
          <w:sz w:val="28"/>
        </w:rPr>
        <w:t>• участвует в разработке прогноза платежного баланса РФ и организует его составление;</w:t>
      </w:r>
    </w:p>
    <w:p w:rsidR="00FF4E41" w:rsidRPr="00B14E3B" w:rsidRDefault="00FF4E41" w:rsidP="00B14E3B">
      <w:pPr>
        <w:spacing w:line="360" w:lineRule="auto"/>
        <w:ind w:firstLine="709"/>
        <w:jc w:val="both"/>
        <w:rPr>
          <w:sz w:val="28"/>
        </w:rPr>
      </w:pPr>
      <w:r w:rsidRPr="00B14E3B">
        <w:rPr>
          <w:sz w:val="28"/>
        </w:rPr>
        <w:t>• проводит анализ и прогнозирование состояния экономики РФ в целом и по регионам.</w:t>
      </w:r>
    </w:p>
    <w:p w:rsidR="00FF4E41" w:rsidRPr="00B14E3B" w:rsidRDefault="00FF4E41" w:rsidP="00BC62BE">
      <w:pPr>
        <w:spacing w:line="360" w:lineRule="auto"/>
        <w:ind w:firstLine="709"/>
        <w:jc w:val="both"/>
        <w:rPr>
          <w:sz w:val="28"/>
        </w:rPr>
      </w:pPr>
      <w:r w:rsidRPr="00B14E3B">
        <w:rPr>
          <w:sz w:val="28"/>
        </w:rPr>
        <w:t>Высший орган Банка России — Совет Директоров. Это коллегиальный орган, определяющий основные направления деятельности Банка России и управляющий ею.</w:t>
      </w:r>
    </w:p>
    <w:p w:rsidR="00FF4E41" w:rsidRPr="00B14E3B" w:rsidRDefault="00FF4E41" w:rsidP="00BC62BE">
      <w:pPr>
        <w:spacing w:line="360" w:lineRule="auto"/>
        <w:ind w:firstLine="709"/>
        <w:jc w:val="both"/>
        <w:rPr>
          <w:sz w:val="28"/>
        </w:rPr>
      </w:pPr>
      <w:r w:rsidRPr="00B14E3B">
        <w:rPr>
          <w:sz w:val="28"/>
        </w:rPr>
        <w:t>В Совет Директоров входят: Председатель Банка России и 12 членов Совета. Члены Совета Директоров работают на постоянной основе. Они утверждаются Государственной Думой по представлению Председателя Банка, который является одновременно председателем Совета Директоров.</w:t>
      </w:r>
    </w:p>
    <w:p w:rsidR="00FF4E41" w:rsidRPr="00B14E3B" w:rsidRDefault="00FF4E41" w:rsidP="00BC62BE">
      <w:pPr>
        <w:spacing w:line="360" w:lineRule="auto"/>
        <w:ind w:firstLine="709"/>
        <w:jc w:val="both"/>
        <w:rPr>
          <w:sz w:val="28"/>
        </w:rPr>
      </w:pPr>
      <w:r w:rsidRPr="00B14E3B">
        <w:rPr>
          <w:sz w:val="28"/>
        </w:rPr>
        <w:t>Совет Директоров во взаимодействии с правительством разрабатывает единую государственную денежно-кредитную политику и обеспечивает ее выполнение. Структуру и штаты Центрального аппарата Банка России, а также уставы его других структурных подразделений утверждает Совет Директоров.</w:t>
      </w:r>
    </w:p>
    <w:p w:rsidR="00FF4E41" w:rsidRPr="00B14E3B" w:rsidRDefault="00FF4E41" w:rsidP="00BC62BE">
      <w:pPr>
        <w:spacing w:line="360" w:lineRule="auto"/>
        <w:ind w:firstLine="709"/>
        <w:jc w:val="both"/>
        <w:rPr>
          <w:sz w:val="28"/>
        </w:rPr>
      </w:pPr>
      <w:r w:rsidRPr="00B14E3B">
        <w:rPr>
          <w:sz w:val="28"/>
        </w:rPr>
        <w:t>Решение Совета Директоров считается принятым, если за него проголосовало большинство членов. Таким образом, Совет директоров не только возглавляет и организует работу Банка России, но и; регулирует деятельность коммерческих банков в стране.</w:t>
      </w:r>
    </w:p>
    <w:p w:rsidR="00FF4E41" w:rsidRPr="00B14E3B" w:rsidRDefault="00FF4E41" w:rsidP="00BC62BE">
      <w:pPr>
        <w:spacing w:line="360" w:lineRule="auto"/>
        <w:ind w:firstLine="709"/>
        <w:jc w:val="both"/>
        <w:rPr>
          <w:sz w:val="28"/>
        </w:rPr>
      </w:pPr>
      <w:r w:rsidRPr="00B14E3B">
        <w:rPr>
          <w:sz w:val="28"/>
        </w:rPr>
        <w:t>Наряду с Советом Директоров вне банка функционирует и Национальный банковский совет. В его состав включаются представители Президента, представители высших органов законодательной и исполнительной власти и эксперты. Общая численность Совета не превышает 15человек.</w:t>
      </w:r>
      <w:r w:rsidR="009B4333">
        <w:rPr>
          <w:sz w:val="28"/>
        </w:rPr>
        <w:t xml:space="preserve"> </w:t>
      </w:r>
    </w:p>
    <w:p w:rsidR="00FF4E41" w:rsidRPr="00B14E3B" w:rsidRDefault="00FF4E41" w:rsidP="00B14E3B">
      <w:pPr>
        <w:spacing w:line="360" w:lineRule="auto"/>
        <w:ind w:firstLine="709"/>
        <w:jc w:val="both"/>
        <w:rPr>
          <w:sz w:val="28"/>
        </w:rPr>
      </w:pPr>
      <w:r w:rsidRPr="00B14E3B">
        <w:rPr>
          <w:sz w:val="28"/>
        </w:rPr>
        <w:t>Члены Банковского совета утверждаются Государственной Думой по представлению Председателя Банка России. Совет регулярно, не реже 1 раза в квартал, обсуждает концепцию развития банковской системы и вопросы единой государственной кредитно-денежной политики, включая регулирование денежных ресурсов.</w:t>
      </w:r>
      <w:r w:rsidR="009B4333">
        <w:rPr>
          <w:sz w:val="28"/>
        </w:rPr>
        <w:t xml:space="preserve"> </w:t>
      </w:r>
    </w:p>
    <w:p w:rsidR="00FF4E41" w:rsidRPr="00B14E3B" w:rsidRDefault="00FF4E41" w:rsidP="00B14E3B">
      <w:pPr>
        <w:spacing w:line="360" w:lineRule="auto"/>
        <w:ind w:firstLine="709"/>
        <w:jc w:val="both"/>
        <w:rPr>
          <w:sz w:val="28"/>
        </w:rPr>
      </w:pPr>
      <w:r w:rsidRPr="00B14E3B">
        <w:rPr>
          <w:sz w:val="28"/>
        </w:rPr>
        <w:t>Рекомендации Банковского совета учитываются при рассмотрении Федеральным Собранием законодательных актов по вопросам банковской деятельности, а также принимаются во внимание при подготовке решений Совета Директоров Банка.</w:t>
      </w:r>
    </w:p>
    <w:p w:rsidR="00FF4E41" w:rsidRPr="00B14E3B" w:rsidRDefault="00FF4E41" w:rsidP="00B14E3B">
      <w:pPr>
        <w:spacing w:line="360" w:lineRule="auto"/>
        <w:ind w:firstLine="709"/>
        <w:jc w:val="both"/>
        <w:rPr>
          <w:b/>
          <w:sz w:val="28"/>
        </w:rPr>
      </w:pPr>
      <w:r w:rsidRPr="00B14E3B">
        <w:rPr>
          <w:b/>
          <w:sz w:val="28"/>
        </w:rPr>
        <w:t>Банки и их виды.</w:t>
      </w:r>
    </w:p>
    <w:p w:rsidR="00FF4E41" w:rsidRPr="00B14E3B" w:rsidRDefault="00FF4E41" w:rsidP="00B14E3B">
      <w:pPr>
        <w:spacing w:line="360" w:lineRule="auto"/>
        <w:ind w:firstLine="709"/>
        <w:jc w:val="both"/>
        <w:rPr>
          <w:sz w:val="28"/>
        </w:rPr>
      </w:pPr>
      <w:r w:rsidRPr="00B14E3B">
        <w:rPr>
          <w:b/>
          <w:sz w:val="28"/>
        </w:rPr>
        <w:t xml:space="preserve">Банк </w:t>
      </w:r>
      <w:r w:rsidRPr="00B14E3B">
        <w:rPr>
          <w:sz w:val="28"/>
        </w:rPr>
        <w:t>— кредитная организация, имеющая исключительное право осуществлять в совокупности следующие банковские операции:</w:t>
      </w:r>
    </w:p>
    <w:p w:rsidR="00FF4E41" w:rsidRPr="00B14E3B" w:rsidRDefault="00FF4E41" w:rsidP="00B14E3B">
      <w:pPr>
        <w:spacing w:line="360" w:lineRule="auto"/>
        <w:ind w:firstLine="709"/>
        <w:jc w:val="both"/>
        <w:rPr>
          <w:sz w:val="28"/>
        </w:rPr>
      </w:pPr>
      <w:r w:rsidRPr="00B14E3B">
        <w:rPr>
          <w:sz w:val="28"/>
        </w:rPr>
        <w:t>• привлечение во вклады денежных средств физических и юридических лиц;</w:t>
      </w:r>
    </w:p>
    <w:p w:rsidR="00FF4E41" w:rsidRPr="00B14E3B" w:rsidRDefault="00FF4E41" w:rsidP="00B14E3B">
      <w:pPr>
        <w:spacing w:line="360" w:lineRule="auto"/>
        <w:ind w:firstLine="709"/>
        <w:jc w:val="both"/>
        <w:rPr>
          <w:sz w:val="28"/>
        </w:rPr>
      </w:pPr>
      <w:r w:rsidRPr="00B14E3B">
        <w:rPr>
          <w:sz w:val="28"/>
        </w:rPr>
        <w:t>• размещение указанных средств от своего имени и за свой счет на условиях возвратности, платности, срочности;</w:t>
      </w:r>
    </w:p>
    <w:p w:rsidR="00FF4E41" w:rsidRPr="00B14E3B" w:rsidRDefault="00FF4E41" w:rsidP="00B14E3B">
      <w:pPr>
        <w:spacing w:line="360" w:lineRule="auto"/>
        <w:ind w:firstLine="709"/>
        <w:jc w:val="both"/>
        <w:rPr>
          <w:sz w:val="28"/>
        </w:rPr>
      </w:pPr>
      <w:r w:rsidRPr="00B14E3B">
        <w:rPr>
          <w:sz w:val="28"/>
        </w:rPr>
        <w:t>• открытие и ведение банковских счетов физических и юридических лиц.</w:t>
      </w:r>
    </w:p>
    <w:p w:rsidR="00FF4E41" w:rsidRPr="00B14E3B" w:rsidRDefault="00FF4E41" w:rsidP="00B14E3B">
      <w:pPr>
        <w:spacing w:line="360" w:lineRule="auto"/>
        <w:ind w:firstLine="709"/>
        <w:jc w:val="both"/>
        <w:rPr>
          <w:sz w:val="28"/>
        </w:rPr>
      </w:pPr>
      <w:r w:rsidRPr="00B14E3B">
        <w:rPr>
          <w:b/>
          <w:sz w:val="28"/>
        </w:rPr>
        <w:t>Основное назначение банков</w:t>
      </w:r>
      <w:r w:rsidRPr="00B14E3B">
        <w:rPr>
          <w:sz w:val="28"/>
        </w:rPr>
        <w:t xml:space="preserve"> — посредничество в перемещении</w:t>
      </w:r>
      <w:r w:rsidR="00BC62BE">
        <w:rPr>
          <w:sz w:val="28"/>
        </w:rPr>
        <w:t xml:space="preserve"> </w:t>
      </w:r>
      <w:r w:rsidRPr="00B14E3B">
        <w:rPr>
          <w:sz w:val="28"/>
        </w:rPr>
        <w:t xml:space="preserve">денежных средств от кредиторов к заемщикам и от продавцов к покупателям. </w:t>
      </w:r>
    </w:p>
    <w:p w:rsidR="00FF4E41" w:rsidRPr="00B14E3B" w:rsidRDefault="00FF4E41" w:rsidP="00B14E3B">
      <w:pPr>
        <w:spacing w:line="360" w:lineRule="auto"/>
        <w:ind w:firstLine="709"/>
        <w:jc w:val="both"/>
        <w:rPr>
          <w:sz w:val="28"/>
        </w:rPr>
      </w:pPr>
      <w:r w:rsidRPr="00B14E3B">
        <w:rPr>
          <w:sz w:val="28"/>
        </w:rPr>
        <w:t>О происхождении термина «банк» в литературе высказано две версии. По одной из них менялы сидели в своих «конторах» — своеобразных палатках на деревянных скамьях. Староанглийское слово «Ьа</w:t>
      </w:r>
      <w:r w:rsidRPr="00B14E3B">
        <w:rPr>
          <w:sz w:val="28"/>
          <w:lang w:val="en-US"/>
        </w:rPr>
        <w:t>nk</w:t>
      </w:r>
      <w:r w:rsidRPr="00B14E3B">
        <w:rPr>
          <w:sz w:val="28"/>
        </w:rPr>
        <w:t>» означает скамью. Когда менялу уличали в мошенничестве, разгневанные клиенты часто ломали эту скамью. Слово «Ь</w:t>
      </w:r>
      <w:r w:rsidRPr="00B14E3B">
        <w:rPr>
          <w:sz w:val="28"/>
          <w:lang w:val="en-US"/>
        </w:rPr>
        <w:t>ankerotta</w:t>
      </w:r>
      <w:r w:rsidRPr="00B14E3B">
        <w:rPr>
          <w:sz w:val="28"/>
        </w:rPr>
        <w:t>» — банкрот означает «сломанная скамья», отсюда происходит и слово «банкротство». По другой версии слово «банк» берет начало от итальянского «</w:t>
      </w:r>
      <w:r w:rsidRPr="00B14E3B">
        <w:rPr>
          <w:sz w:val="28"/>
          <w:lang w:val="en-US"/>
        </w:rPr>
        <w:t>b</w:t>
      </w:r>
      <w:r w:rsidRPr="00B14E3B">
        <w:rPr>
          <w:sz w:val="28"/>
        </w:rPr>
        <w:t>а</w:t>
      </w:r>
      <w:r w:rsidRPr="00B14E3B">
        <w:rPr>
          <w:sz w:val="28"/>
          <w:lang w:val="en-US"/>
        </w:rPr>
        <w:t>nka</w:t>
      </w:r>
      <w:r w:rsidRPr="00B14E3B">
        <w:rPr>
          <w:sz w:val="28"/>
        </w:rPr>
        <w:t xml:space="preserve">» — столики на припортовых базарах в Генуе в ХII в., а сами менялы назывались « </w:t>
      </w:r>
      <w:r w:rsidRPr="00B14E3B">
        <w:rPr>
          <w:sz w:val="28"/>
          <w:lang w:val="en-US"/>
        </w:rPr>
        <w:t>b</w:t>
      </w:r>
      <w:r w:rsidRPr="00B14E3B">
        <w:rPr>
          <w:sz w:val="28"/>
        </w:rPr>
        <w:t>а</w:t>
      </w:r>
      <w:r w:rsidRPr="00B14E3B">
        <w:rPr>
          <w:sz w:val="28"/>
          <w:lang w:val="en-US"/>
        </w:rPr>
        <w:t>nchieri</w:t>
      </w:r>
      <w:r w:rsidRPr="00B14E3B">
        <w:rPr>
          <w:sz w:val="28"/>
        </w:rPr>
        <w:t>».</w:t>
      </w:r>
    </w:p>
    <w:p w:rsidR="00FF4E41" w:rsidRPr="00B14E3B" w:rsidRDefault="00FF4E41" w:rsidP="00B14E3B">
      <w:pPr>
        <w:spacing w:line="360" w:lineRule="auto"/>
        <w:ind w:firstLine="709"/>
        <w:jc w:val="both"/>
        <w:rPr>
          <w:sz w:val="28"/>
        </w:rPr>
      </w:pPr>
      <w:r w:rsidRPr="00B14E3B">
        <w:rPr>
          <w:sz w:val="28"/>
        </w:rPr>
        <w:t xml:space="preserve">По </w:t>
      </w:r>
      <w:r w:rsidRPr="00B14E3B">
        <w:rPr>
          <w:b/>
          <w:sz w:val="28"/>
        </w:rPr>
        <w:t>функциональному назначению</w:t>
      </w:r>
      <w:r w:rsidRPr="00B14E3B">
        <w:rPr>
          <w:sz w:val="28"/>
        </w:rPr>
        <w:t xml:space="preserve"> банки подразделяются на:</w:t>
      </w:r>
    </w:p>
    <w:p w:rsidR="00FF4E41" w:rsidRPr="00B14E3B" w:rsidRDefault="00FF4E41" w:rsidP="00B14E3B">
      <w:pPr>
        <w:spacing w:line="360" w:lineRule="auto"/>
        <w:ind w:firstLine="709"/>
        <w:jc w:val="both"/>
        <w:rPr>
          <w:sz w:val="28"/>
        </w:rPr>
      </w:pPr>
      <w:r w:rsidRPr="00B14E3B">
        <w:rPr>
          <w:sz w:val="28"/>
        </w:rPr>
        <w:t xml:space="preserve">• </w:t>
      </w:r>
      <w:r w:rsidRPr="00B14E3B">
        <w:rPr>
          <w:b/>
          <w:sz w:val="28"/>
        </w:rPr>
        <w:t>коммерческие или универсальные</w:t>
      </w:r>
      <w:r w:rsidRPr="00B14E3B">
        <w:rPr>
          <w:sz w:val="28"/>
        </w:rPr>
        <w:t xml:space="preserve"> — основное звено банковской системы. Главное их отличие от ЦБ — отсутствие права эмиссии банкнот. Коммерческие банки осуществляют почти все виды банковских операций: кассовые, расчетные, кредитные, валютные, операции с ценными бумагами, оказание финансовых и посреднических услуг и др.;</w:t>
      </w:r>
    </w:p>
    <w:p w:rsidR="00FF4E41" w:rsidRPr="00B14E3B" w:rsidRDefault="00FF4E41" w:rsidP="00B14E3B">
      <w:pPr>
        <w:spacing w:line="360" w:lineRule="auto"/>
        <w:ind w:firstLine="709"/>
        <w:jc w:val="both"/>
        <w:rPr>
          <w:sz w:val="28"/>
        </w:rPr>
      </w:pPr>
      <w:r w:rsidRPr="00B14E3B">
        <w:rPr>
          <w:sz w:val="28"/>
        </w:rPr>
        <w:t>Термин «коммерческий банк» возник на ранних этапах развития банковского дела, когда банки обслуживали преимущественно торговлю, товарообменные операции и платежи. Банки кредитовали транспортировку, хранение и другие операции, связанные с товарным обменом. С развитием промышленного производства возникли операции по краткосрочному кредитованию производственного цикла: ссуды на пополнение оборотного капитала, создание запасов сырья и готовых изделий, выплату зарплаты и т. д. Сроки кредитов постепенно удлинялись. Часть банковских ресурсов начала использоваться для вложений в основной капитал, ценные бумаги и т. д. Иначе говоря, термин «коммерческий» в на звании банка утратил первоначальный смысл. Он обозначает «деловой» характер банка, его ориентированность на обслуживание всех видов хозяйственных агентов независимо от рода их деятельности.</w:t>
      </w:r>
    </w:p>
    <w:p w:rsidR="00FF4E41" w:rsidRPr="00B14E3B" w:rsidRDefault="00FF4E41" w:rsidP="00B14E3B">
      <w:pPr>
        <w:spacing w:line="360" w:lineRule="auto"/>
        <w:ind w:firstLine="709"/>
        <w:jc w:val="both"/>
        <w:rPr>
          <w:sz w:val="28"/>
        </w:rPr>
      </w:pPr>
      <w:r w:rsidRPr="00B14E3B">
        <w:rPr>
          <w:sz w:val="28"/>
        </w:rPr>
        <w:t>В современных условиях коммерческие банки занимаются самыми разнообразными видами операций. Они организуют кредитные отношения и проводят операции по купле-продаже ценных бумаг, оказывают услуги в виде предоставления гарантий, поручительств, консультаций, управления имуществом. Банки не только торгуют деньгами, одновременно они являются аналитиками рынка, поскольку находятся ближе всего к бизнесу, меняющейся конъюнктуре.</w:t>
      </w:r>
    </w:p>
    <w:p w:rsidR="00FF4E41" w:rsidRPr="00B14E3B" w:rsidRDefault="00FF4E41" w:rsidP="00B14E3B">
      <w:pPr>
        <w:spacing w:line="360" w:lineRule="auto"/>
        <w:ind w:firstLine="709"/>
        <w:jc w:val="both"/>
        <w:rPr>
          <w:sz w:val="28"/>
        </w:rPr>
      </w:pPr>
      <w:r w:rsidRPr="00B14E3B">
        <w:rPr>
          <w:sz w:val="28"/>
        </w:rP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Так, принимал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w:t>
      </w:r>
    </w:p>
    <w:p w:rsidR="00FF4E41" w:rsidRPr="00B14E3B" w:rsidRDefault="00FF4E41" w:rsidP="00B14E3B">
      <w:pPr>
        <w:spacing w:line="360" w:lineRule="auto"/>
        <w:ind w:firstLine="709"/>
        <w:jc w:val="both"/>
        <w:rPr>
          <w:sz w:val="28"/>
        </w:rPr>
      </w:pPr>
      <w:r w:rsidRPr="00B14E3B">
        <w:rPr>
          <w:sz w:val="28"/>
        </w:rPr>
        <w:t>В рыночной экономике коммерческие банки неизбежно выдвигаются в число основополагающих, ключевых элементов экономического регулирования и играют роль базового звена кредитной системы.</w:t>
      </w:r>
    </w:p>
    <w:p w:rsidR="00FF4E41" w:rsidRPr="00B14E3B" w:rsidRDefault="00FF4E41" w:rsidP="00B14E3B">
      <w:pPr>
        <w:spacing w:line="360" w:lineRule="auto"/>
        <w:ind w:firstLine="709"/>
        <w:jc w:val="both"/>
        <w:rPr>
          <w:sz w:val="28"/>
        </w:rPr>
      </w:pPr>
      <w:r w:rsidRPr="00B14E3B">
        <w:rPr>
          <w:sz w:val="28"/>
        </w:rPr>
        <w:t xml:space="preserve">• </w:t>
      </w:r>
      <w:r w:rsidRPr="00B14E3B">
        <w:rPr>
          <w:b/>
          <w:sz w:val="28"/>
        </w:rPr>
        <w:t xml:space="preserve">сберегательные </w:t>
      </w:r>
      <w:r w:rsidRPr="00B14E3B">
        <w:rPr>
          <w:sz w:val="28"/>
        </w:rPr>
        <w:t>— создаются с целью привлечения временно свободных денежных средств населения и предприятий и их размещения на условиях возвратности, платности, срочности в интересах вкладчиков банка и развития хозяйства;</w:t>
      </w:r>
    </w:p>
    <w:p w:rsidR="00FF4E41" w:rsidRPr="00B14E3B" w:rsidRDefault="00FF4E41" w:rsidP="00B14E3B">
      <w:pPr>
        <w:spacing w:line="360" w:lineRule="auto"/>
        <w:ind w:firstLine="709"/>
        <w:jc w:val="both"/>
        <w:rPr>
          <w:sz w:val="28"/>
        </w:rPr>
      </w:pPr>
      <w:r w:rsidRPr="00B14E3B">
        <w:rPr>
          <w:sz w:val="28"/>
        </w:rPr>
        <w:t xml:space="preserve">• </w:t>
      </w:r>
      <w:r w:rsidRPr="00B14E3B">
        <w:rPr>
          <w:b/>
          <w:sz w:val="28"/>
        </w:rPr>
        <w:t>инвестиционные -</w:t>
      </w:r>
      <w:r w:rsidRPr="00B14E3B">
        <w:rPr>
          <w:sz w:val="28"/>
        </w:rPr>
        <w:t xml:space="preserve"> обеспечивают финансирование вложений в производство на длительный срок;</w:t>
      </w:r>
    </w:p>
    <w:p w:rsidR="00FF4E41" w:rsidRPr="00B14E3B" w:rsidRDefault="00FF4E41" w:rsidP="00B14E3B">
      <w:pPr>
        <w:spacing w:line="360" w:lineRule="auto"/>
        <w:ind w:firstLine="709"/>
        <w:jc w:val="both"/>
        <w:rPr>
          <w:sz w:val="28"/>
        </w:rPr>
      </w:pPr>
      <w:r w:rsidRPr="00B14E3B">
        <w:rPr>
          <w:sz w:val="28"/>
        </w:rPr>
        <w:t xml:space="preserve">• </w:t>
      </w:r>
      <w:r w:rsidRPr="00B14E3B">
        <w:rPr>
          <w:b/>
          <w:sz w:val="28"/>
        </w:rPr>
        <w:t xml:space="preserve">ипотечные </w:t>
      </w:r>
      <w:r w:rsidRPr="00B14E3B">
        <w:rPr>
          <w:sz w:val="28"/>
        </w:rPr>
        <w:t>— предоставляют долгосрочные денежные займы под залог недвижимости — земли, строений;</w:t>
      </w:r>
    </w:p>
    <w:p w:rsidR="00FF4E41" w:rsidRPr="00B14E3B" w:rsidRDefault="00FF4E41" w:rsidP="00B14E3B">
      <w:pPr>
        <w:spacing w:line="360" w:lineRule="auto"/>
        <w:ind w:firstLine="709"/>
        <w:jc w:val="both"/>
        <w:rPr>
          <w:sz w:val="28"/>
        </w:rPr>
      </w:pPr>
      <w:r w:rsidRPr="00B14E3B">
        <w:rPr>
          <w:sz w:val="28"/>
        </w:rPr>
        <w:t xml:space="preserve">• </w:t>
      </w:r>
      <w:r w:rsidRPr="00B14E3B">
        <w:rPr>
          <w:b/>
          <w:sz w:val="28"/>
        </w:rPr>
        <w:t>депозитные —</w:t>
      </w:r>
      <w:r w:rsidRPr="00B14E3B">
        <w:rPr>
          <w:sz w:val="28"/>
        </w:rPr>
        <w:t xml:space="preserve"> обслуживают клиентов по вкладам (депозитам) и ссудам (кредитам).</w:t>
      </w:r>
    </w:p>
    <w:p w:rsidR="00FF4E41" w:rsidRPr="00B14E3B" w:rsidRDefault="00FF4E41" w:rsidP="00B14E3B">
      <w:pPr>
        <w:spacing w:line="360" w:lineRule="auto"/>
        <w:ind w:firstLine="709"/>
        <w:rPr>
          <w:b/>
          <w:sz w:val="28"/>
        </w:rPr>
      </w:pPr>
      <w:r w:rsidRPr="00B14E3B">
        <w:rPr>
          <w:b/>
          <w:sz w:val="28"/>
        </w:rPr>
        <w:t>Основными видами банковской деятельности являются:</w:t>
      </w:r>
    </w:p>
    <w:p w:rsidR="00FF4E41" w:rsidRPr="00B14E3B" w:rsidRDefault="00FF4E41" w:rsidP="00BC62BE">
      <w:pPr>
        <w:spacing w:line="360" w:lineRule="auto"/>
        <w:ind w:firstLine="709"/>
        <w:jc w:val="both"/>
        <w:rPr>
          <w:sz w:val="28"/>
        </w:rPr>
      </w:pPr>
      <w:r w:rsidRPr="00B14E3B">
        <w:rPr>
          <w:sz w:val="28"/>
        </w:rPr>
        <w:t>• прием и хранение вкладов;</w:t>
      </w:r>
    </w:p>
    <w:p w:rsidR="00FF4E41" w:rsidRPr="00B14E3B" w:rsidRDefault="00FF4E41" w:rsidP="00BC62BE">
      <w:pPr>
        <w:spacing w:line="360" w:lineRule="auto"/>
        <w:ind w:firstLine="709"/>
        <w:jc w:val="both"/>
        <w:rPr>
          <w:sz w:val="28"/>
        </w:rPr>
      </w:pPr>
      <w:r w:rsidRPr="00B14E3B">
        <w:rPr>
          <w:sz w:val="28"/>
        </w:rPr>
        <w:t>• кредитование — чаще всего осуществляется под залог ценных бумаг, товаров, а также земли и другой недвижимости (ипотечный кредит);</w:t>
      </w:r>
    </w:p>
    <w:p w:rsidR="00FF4E41" w:rsidRPr="00B14E3B" w:rsidRDefault="00FF4E41" w:rsidP="00BC62BE">
      <w:pPr>
        <w:tabs>
          <w:tab w:val="left" w:pos="1800"/>
        </w:tabs>
        <w:spacing w:line="360" w:lineRule="auto"/>
        <w:ind w:firstLine="709"/>
        <w:jc w:val="both"/>
        <w:rPr>
          <w:sz w:val="28"/>
        </w:rPr>
      </w:pPr>
      <w:r w:rsidRPr="00B14E3B">
        <w:rPr>
          <w:sz w:val="28"/>
        </w:rPr>
        <w:t>• расчетное обслуживание — посредничество в платежах по товарным поставкам, по заработной плате, налогам, пошлинам, между предпринимателями, населением и государством, а также ведение их счетов;</w:t>
      </w:r>
    </w:p>
    <w:p w:rsidR="00FF4E41" w:rsidRPr="00B14E3B" w:rsidRDefault="00FF4E41" w:rsidP="00BC62BE">
      <w:pPr>
        <w:spacing w:line="360" w:lineRule="auto"/>
        <w:ind w:firstLine="709"/>
        <w:jc w:val="both"/>
        <w:rPr>
          <w:sz w:val="28"/>
        </w:rPr>
      </w:pPr>
      <w:r w:rsidRPr="00B14E3B">
        <w:rPr>
          <w:sz w:val="28"/>
        </w:rPr>
        <w:t>• учет (дисконтирование) векселей заключается в том, что банк скупает векселя с еще не наступившим сроком погашения, удерживая при этом учетный процент (дисконт) в свою пользу (позднее, при наступлении срока платежа, он предъявляет их векселедателям к оплате);</w:t>
      </w:r>
    </w:p>
    <w:p w:rsidR="00FF4E41" w:rsidRPr="00B14E3B" w:rsidRDefault="00FF4E41" w:rsidP="00BC62BE">
      <w:pPr>
        <w:spacing w:line="360" w:lineRule="auto"/>
        <w:ind w:firstLine="709"/>
        <w:jc w:val="both"/>
        <w:rPr>
          <w:sz w:val="28"/>
        </w:rPr>
      </w:pPr>
      <w:r w:rsidRPr="00B14E3B">
        <w:rPr>
          <w:sz w:val="28"/>
        </w:rPr>
        <w:t>• информационно-консультационные услуги;</w:t>
      </w:r>
    </w:p>
    <w:p w:rsidR="00FF4E41" w:rsidRPr="00B14E3B" w:rsidRDefault="00FF4E41" w:rsidP="00BC62BE">
      <w:pPr>
        <w:spacing w:line="360" w:lineRule="auto"/>
        <w:ind w:firstLine="709"/>
        <w:jc w:val="both"/>
        <w:rPr>
          <w:sz w:val="28"/>
        </w:rPr>
      </w:pPr>
      <w:r w:rsidRPr="00B14E3B">
        <w:rPr>
          <w:sz w:val="28"/>
        </w:rPr>
        <w:t>• торгово-комиссионная деятельность охватывает торговлю зо лотом, операции с ценными бумагами, размещение займов,</w:t>
      </w:r>
    </w:p>
    <w:p w:rsidR="00FF4E41" w:rsidRPr="00B14E3B" w:rsidRDefault="00FF4E41" w:rsidP="00BC62BE">
      <w:pPr>
        <w:spacing w:line="360" w:lineRule="auto"/>
        <w:ind w:firstLine="709"/>
        <w:jc w:val="both"/>
        <w:rPr>
          <w:sz w:val="28"/>
        </w:rPr>
      </w:pPr>
      <w:r w:rsidRPr="00B14E3B">
        <w:rPr>
          <w:sz w:val="28"/>
        </w:rPr>
        <w:t>обмен валют, услуги, связанные с лизингом (долгосрочная аренда или сдача производственных сооружений, машин и другого оборудования в аренду, иногда с последующим выкупом имущества), факторингом, и др.;</w:t>
      </w:r>
    </w:p>
    <w:p w:rsidR="00FF4E41" w:rsidRPr="00B14E3B" w:rsidRDefault="00FF4E41" w:rsidP="00BC62BE">
      <w:pPr>
        <w:spacing w:line="360" w:lineRule="auto"/>
        <w:ind w:firstLine="709"/>
        <w:jc w:val="both"/>
        <w:rPr>
          <w:sz w:val="28"/>
        </w:rPr>
      </w:pPr>
      <w:r w:rsidRPr="00B14E3B">
        <w:rPr>
          <w:sz w:val="28"/>
        </w:rPr>
        <w:t>• доверительные (трастовые) операции — это управление чьей- либо собственностью (землей, ценными бумагами и прочим) по доверенности.</w:t>
      </w:r>
    </w:p>
    <w:p w:rsidR="00FF4E41" w:rsidRPr="00B14E3B" w:rsidRDefault="00FF4E41" w:rsidP="00BC62BE">
      <w:pPr>
        <w:spacing w:line="360" w:lineRule="auto"/>
        <w:ind w:firstLine="709"/>
        <w:jc w:val="both"/>
        <w:rPr>
          <w:sz w:val="28"/>
        </w:rPr>
      </w:pPr>
      <w:r w:rsidRPr="00B14E3B">
        <w:rPr>
          <w:b/>
          <w:sz w:val="28"/>
        </w:rPr>
        <w:t>Небанковские кредитные организации</w:t>
      </w:r>
      <w:r w:rsidRPr="00B14E3B">
        <w:rPr>
          <w:sz w:val="28"/>
        </w:rPr>
        <w:t xml:space="preserve"> осуществляют отдельные банковские операции, предусмотренные законодательством страны. Так, в Российской Федерации небанковские кредитные организации на основании лицензии, выданной Банком России, вправе осуществлять следующие банковские операции и сделки:</w:t>
      </w:r>
    </w:p>
    <w:p w:rsidR="00FF4E41" w:rsidRPr="00B14E3B" w:rsidRDefault="00FF4E41" w:rsidP="00BC62BE">
      <w:pPr>
        <w:spacing w:line="360" w:lineRule="auto"/>
        <w:ind w:firstLine="709"/>
        <w:jc w:val="both"/>
        <w:rPr>
          <w:sz w:val="28"/>
        </w:rPr>
      </w:pPr>
      <w:r w:rsidRPr="00B14E3B">
        <w:rPr>
          <w:sz w:val="28"/>
        </w:rPr>
        <w:t>• привлечение денежных средств Юридических лиц во вклады (на определенный срок);</w:t>
      </w:r>
    </w:p>
    <w:p w:rsidR="00FF4E41" w:rsidRPr="00B14E3B" w:rsidRDefault="00FF4E41" w:rsidP="00BC62BE">
      <w:pPr>
        <w:spacing w:line="360" w:lineRule="auto"/>
        <w:ind w:firstLine="709"/>
        <w:jc w:val="both"/>
        <w:rPr>
          <w:sz w:val="28"/>
        </w:rPr>
      </w:pPr>
      <w:r w:rsidRPr="00B14E3B">
        <w:rPr>
          <w:sz w:val="28"/>
        </w:rPr>
        <w:t>• размещение привлеченных во вклады денежных средств юридических лиц от своего имени и за свой счет;</w:t>
      </w:r>
    </w:p>
    <w:p w:rsidR="00FF4E41" w:rsidRPr="00B14E3B" w:rsidRDefault="00FF4E41" w:rsidP="00BC62BE">
      <w:pPr>
        <w:spacing w:line="360" w:lineRule="auto"/>
        <w:ind w:firstLine="709"/>
        <w:jc w:val="both"/>
        <w:rPr>
          <w:sz w:val="28"/>
        </w:rPr>
      </w:pPr>
      <w:r w:rsidRPr="00B14E3B">
        <w:rPr>
          <w:sz w:val="28"/>
        </w:rPr>
        <w:t>• купля-продажа иностранной валюты в безналичной форме от своего имени и за свой счет;</w:t>
      </w:r>
    </w:p>
    <w:p w:rsidR="00FF4E41" w:rsidRPr="00B14E3B" w:rsidRDefault="00FF4E41" w:rsidP="00BC62BE">
      <w:pPr>
        <w:spacing w:line="360" w:lineRule="auto"/>
        <w:ind w:firstLine="709"/>
        <w:jc w:val="both"/>
        <w:rPr>
          <w:sz w:val="28"/>
        </w:rPr>
      </w:pPr>
      <w:r w:rsidRPr="00B14E3B">
        <w:rPr>
          <w:sz w:val="28"/>
        </w:rPr>
        <w:t>• выдача банковских гарантий.</w:t>
      </w:r>
    </w:p>
    <w:p w:rsidR="00FF4E41" w:rsidRPr="00B14E3B" w:rsidRDefault="00FF4E41" w:rsidP="00BC62BE">
      <w:pPr>
        <w:spacing w:line="360" w:lineRule="auto"/>
        <w:ind w:firstLine="709"/>
        <w:jc w:val="both"/>
        <w:rPr>
          <w:sz w:val="28"/>
        </w:rPr>
      </w:pPr>
      <w:r w:rsidRPr="00B14E3B">
        <w:rPr>
          <w:sz w:val="28"/>
        </w:rPr>
        <w:t>Небанковские кредитно-финансовые институты представлены финансовыми и страховыми компаниями, пенсионными фондами, сберегательными кассами, ломбардами, инвестиционными фондами. Эти учреждения выполняют многие банковские операции и конкурируют с банками, однако формально банками не являются.</w:t>
      </w:r>
    </w:p>
    <w:p w:rsidR="00FF4E41" w:rsidRPr="00B14E3B" w:rsidRDefault="00FF4E41" w:rsidP="00BC62BE">
      <w:pPr>
        <w:spacing w:line="360" w:lineRule="auto"/>
        <w:ind w:firstLine="709"/>
        <w:jc w:val="both"/>
        <w:rPr>
          <w:sz w:val="28"/>
        </w:rPr>
      </w:pPr>
      <w:r w:rsidRPr="00B14E3B">
        <w:rPr>
          <w:sz w:val="28"/>
        </w:rPr>
        <w:t>Небанковские кредитные учреждения выполняют 1-2 кредитных функций.</w:t>
      </w:r>
    </w:p>
    <w:p w:rsidR="00FF4E41" w:rsidRPr="00B14E3B" w:rsidRDefault="00FF4E41" w:rsidP="00BC62BE">
      <w:pPr>
        <w:spacing w:line="360" w:lineRule="auto"/>
        <w:ind w:firstLine="709"/>
        <w:jc w:val="both"/>
        <w:rPr>
          <w:sz w:val="28"/>
        </w:rPr>
      </w:pPr>
      <w:r w:rsidRPr="00B14E3B">
        <w:rPr>
          <w:sz w:val="28"/>
        </w:rPr>
        <w:t xml:space="preserve">Наиболее развиты </w:t>
      </w:r>
      <w:r w:rsidRPr="00B14E3B">
        <w:rPr>
          <w:b/>
          <w:sz w:val="28"/>
        </w:rPr>
        <w:t xml:space="preserve">ломбарды </w:t>
      </w:r>
      <w:r w:rsidRPr="00B14E3B">
        <w:rPr>
          <w:sz w:val="28"/>
        </w:rPr>
        <w:t>- работают по 2-м направлениям: кредитование населения под залог имущества( от 2-3 месяцев под 20-25%)</w:t>
      </w:r>
    </w:p>
    <w:p w:rsidR="00FF4E41" w:rsidRPr="00B14E3B" w:rsidRDefault="00FF4E41" w:rsidP="00BC62BE">
      <w:pPr>
        <w:spacing w:line="360" w:lineRule="auto"/>
        <w:ind w:firstLine="709"/>
        <w:jc w:val="both"/>
        <w:rPr>
          <w:sz w:val="28"/>
        </w:rPr>
      </w:pPr>
      <w:r w:rsidRPr="00B14E3B">
        <w:rPr>
          <w:sz w:val="28"/>
        </w:rPr>
        <w:t>-платное хранение ценностей.</w:t>
      </w:r>
    </w:p>
    <w:p w:rsidR="00FF4E41" w:rsidRPr="00B14E3B" w:rsidRDefault="00FF4E41" w:rsidP="00BC62BE">
      <w:pPr>
        <w:spacing w:line="360" w:lineRule="auto"/>
        <w:ind w:firstLine="709"/>
        <w:jc w:val="both"/>
        <w:rPr>
          <w:b/>
          <w:sz w:val="28"/>
        </w:rPr>
      </w:pPr>
      <w:r w:rsidRPr="00B14E3B">
        <w:rPr>
          <w:b/>
          <w:sz w:val="28"/>
        </w:rPr>
        <w:t>Кредитные союзы</w:t>
      </w:r>
      <w:r w:rsidR="00BC62BE">
        <w:rPr>
          <w:b/>
          <w:sz w:val="28"/>
        </w:rPr>
        <w:t>.</w:t>
      </w:r>
    </w:p>
    <w:p w:rsidR="00FF4E41" w:rsidRPr="00B14E3B" w:rsidRDefault="00FF4E41" w:rsidP="00BC62BE">
      <w:pPr>
        <w:spacing w:line="360" w:lineRule="auto"/>
        <w:ind w:firstLine="709"/>
        <w:jc w:val="both"/>
        <w:rPr>
          <w:sz w:val="28"/>
        </w:rPr>
      </w:pPr>
      <w:r w:rsidRPr="00B14E3B">
        <w:rPr>
          <w:sz w:val="28"/>
        </w:rPr>
        <w:t xml:space="preserve">Кредитные организации могут создавать </w:t>
      </w:r>
      <w:r w:rsidRPr="00B14E3B">
        <w:rPr>
          <w:b/>
          <w:sz w:val="28"/>
        </w:rPr>
        <w:t>союзы и ассоциации</w:t>
      </w:r>
      <w:r w:rsidRPr="00B14E3B">
        <w:rPr>
          <w:sz w:val="28"/>
        </w:rPr>
        <w:t xml:space="preserve">. Обязательное требование к таким объединениям — отсутствие цели извлечения прибыли и запрет на совершение банковских операций. </w:t>
      </w:r>
      <w:r w:rsidRPr="00B14E3B">
        <w:rPr>
          <w:b/>
          <w:sz w:val="28"/>
        </w:rPr>
        <w:t>Функциями</w:t>
      </w:r>
      <w:r w:rsidRPr="00B14E3B">
        <w:rPr>
          <w:sz w:val="28"/>
        </w:rPr>
        <w:t xml:space="preserve"> союзов и ассоциаций могут быть: </w:t>
      </w:r>
    </w:p>
    <w:p w:rsidR="00FF4E41" w:rsidRPr="00B14E3B" w:rsidRDefault="00FF4E41" w:rsidP="00BC62BE">
      <w:pPr>
        <w:spacing w:line="360" w:lineRule="auto"/>
        <w:ind w:firstLine="709"/>
        <w:jc w:val="both"/>
        <w:rPr>
          <w:sz w:val="28"/>
        </w:rPr>
      </w:pPr>
      <w:r w:rsidRPr="00B14E3B">
        <w:rPr>
          <w:sz w:val="28"/>
        </w:rPr>
        <w:t xml:space="preserve">защита и представление интересов кредитных организаций; </w:t>
      </w:r>
    </w:p>
    <w:p w:rsidR="00FF4E41" w:rsidRPr="00B14E3B" w:rsidRDefault="00FF4E41" w:rsidP="00BC62BE">
      <w:pPr>
        <w:spacing w:line="360" w:lineRule="auto"/>
        <w:ind w:firstLine="709"/>
        <w:jc w:val="both"/>
        <w:rPr>
          <w:sz w:val="28"/>
        </w:rPr>
      </w:pPr>
      <w:r w:rsidRPr="00B14E3B">
        <w:rPr>
          <w:sz w:val="28"/>
        </w:rPr>
        <w:t xml:space="preserve">координация их деятельности; </w:t>
      </w:r>
    </w:p>
    <w:p w:rsidR="00FF4E41" w:rsidRPr="00B14E3B" w:rsidRDefault="00FF4E41" w:rsidP="00BC62BE">
      <w:pPr>
        <w:spacing w:line="360" w:lineRule="auto"/>
        <w:ind w:firstLine="709"/>
        <w:jc w:val="both"/>
        <w:rPr>
          <w:sz w:val="28"/>
        </w:rPr>
      </w:pPr>
      <w:r w:rsidRPr="00B14E3B">
        <w:rPr>
          <w:sz w:val="28"/>
        </w:rPr>
        <w:t>развитие межрегиональных и международных связей кредитных организаций; удовлетворение их научных, информационных и профессиональных интересов;</w:t>
      </w:r>
    </w:p>
    <w:p w:rsidR="00FF4E41" w:rsidRPr="00B14E3B" w:rsidRDefault="00FF4E41" w:rsidP="00BC62BE">
      <w:pPr>
        <w:spacing w:line="360" w:lineRule="auto"/>
        <w:ind w:firstLine="709"/>
        <w:jc w:val="both"/>
        <w:rPr>
          <w:sz w:val="28"/>
        </w:rPr>
      </w:pPr>
      <w:r w:rsidRPr="00B14E3B">
        <w:rPr>
          <w:sz w:val="28"/>
        </w:rPr>
        <w:t>выработка рекомендаций по осуществлению банковской деятельности и решению иных задач кредитных организаций.</w:t>
      </w:r>
    </w:p>
    <w:p w:rsidR="00FF4E41" w:rsidRPr="00B14E3B" w:rsidRDefault="00FF4E41" w:rsidP="00B14E3B">
      <w:pPr>
        <w:spacing w:line="360" w:lineRule="auto"/>
        <w:ind w:firstLine="709"/>
        <w:jc w:val="both"/>
        <w:rPr>
          <w:sz w:val="28"/>
        </w:rPr>
      </w:pPr>
      <w:r w:rsidRPr="00B14E3B">
        <w:rPr>
          <w:sz w:val="28"/>
        </w:rPr>
        <w:t>Кредитные союзы появились более 30-ти лет назад. Существует более 37 тыс. кред. Союзов в 80-ти странах мира. Эти некоммерческие организации существуют за счет паевых взносов и средств спонсоров. Выдают беспроцентные ссуды.</w:t>
      </w:r>
    </w:p>
    <w:p w:rsidR="00FF4E41" w:rsidRPr="00B14E3B" w:rsidRDefault="00FF4E41" w:rsidP="00B14E3B">
      <w:pPr>
        <w:spacing w:line="360" w:lineRule="auto"/>
        <w:ind w:firstLine="709"/>
        <w:jc w:val="both"/>
        <w:rPr>
          <w:sz w:val="28"/>
        </w:rPr>
      </w:pPr>
      <w:r w:rsidRPr="00B14E3B">
        <w:rPr>
          <w:sz w:val="28"/>
        </w:rPr>
        <w:t>В России функционируют более 20 разноуровневых банковских ассоциаций. Система банковских ассоциаций включает региональные ассоциации, ассоциации федеральных округов (окружные банковские ассоциации) и федеральную банковскую ассоциацию.</w:t>
      </w:r>
    </w:p>
    <w:p w:rsidR="00FF4E41" w:rsidRPr="00B14E3B" w:rsidRDefault="00FF4E41" w:rsidP="00B14E3B">
      <w:pPr>
        <w:spacing w:line="360" w:lineRule="auto"/>
        <w:ind w:firstLine="709"/>
        <w:jc w:val="both"/>
        <w:rPr>
          <w:sz w:val="28"/>
        </w:rPr>
      </w:pPr>
      <w:r w:rsidRPr="00B14E3B">
        <w:rPr>
          <w:sz w:val="28"/>
        </w:rPr>
        <w:t>К числу региональных банковских ассоциаций относятся: Алтайский банковский союз, Ассоциация коммерческих банков Волгоградской области, Воронежский банковский союз, Ассоциация коммерческих банков Кубани, Московский банковский союз, Ассо- циация коммерческих банков Оренбуржья, Пермский банковский союз, Банковский союз «Большая Волга», Ассоциация коммерческих банков Томской области, Ассоциация кредитных организаций Тюменской области, Уральский банковский союз, Хабаровская ассоциация банков и др.</w:t>
      </w:r>
    </w:p>
    <w:p w:rsidR="00FF4E41" w:rsidRPr="00B14E3B" w:rsidRDefault="00FF4E41" w:rsidP="00B14E3B">
      <w:pPr>
        <w:spacing w:line="360" w:lineRule="auto"/>
        <w:ind w:firstLine="709"/>
        <w:jc w:val="both"/>
        <w:rPr>
          <w:sz w:val="28"/>
        </w:rPr>
      </w:pPr>
      <w:r w:rsidRPr="00B14E3B">
        <w:rPr>
          <w:sz w:val="28"/>
        </w:rPr>
        <w:t>Банковскими ассоциациями федеральных округов являются: Ассоциация банков Центральной России и Ассоциация банков Северо-Запада.</w:t>
      </w:r>
    </w:p>
    <w:p w:rsidR="00FF4E41" w:rsidRPr="00B14E3B" w:rsidRDefault="00FF4E41" w:rsidP="00B14E3B">
      <w:pPr>
        <w:spacing w:line="360" w:lineRule="auto"/>
        <w:ind w:firstLine="709"/>
        <w:jc w:val="both"/>
        <w:rPr>
          <w:sz w:val="28"/>
        </w:rPr>
      </w:pPr>
      <w:r w:rsidRPr="00B14E3B">
        <w:rPr>
          <w:sz w:val="28"/>
        </w:rPr>
        <w:t>Банковской ассоциацией федерального уровня является Ассоциация российских банков (АРБ), которая объединяет почти все перечисленные выше региональные и окружные банковские ассоциации. АРБ эффективно взаимодействует с Банком России на принципах партнерства и делового сотрудничества. Имея общие цели по развитию и укреплению банковской системы, АРБ и Банк России направляют совместные усилия на выстраивание системы общих взаимоотношений с министерствами и ведомствами РФ.</w:t>
      </w:r>
    </w:p>
    <w:p w:rsidR="00FF4E41" w:rsidRPr="00B14E3B" w:rsidRDefault="00FF4E41" w:rsidP="00B14E3B">
      <w:pPr>
        <w:spacing w:line="360" w:lineRule="auto"/>
        <w:ind w:firstLine="709"/>
        <w:jc w:val="both"/>
        <w:rPr>
          <w:b/>
          <w:sz w:val="28"/>
        </w:rPr>
      </w:pPr>
      <w:r w:rsidRPr="00B14E3B">
        <w:rPr>
          <w:sz w:val="28"/>
        </w:rPr>
        <w:t xml:space="preserve">Кредитные организации могут входить в состав </w:t>
      </w:r>
      <w:r w:rsidRPr="00B14E3B">
        <w:rPr>
          <w:b/>
          <w:sz w:val="28"/>
        </w:rPr>
        <w:t>банковских групп и банковских холдингов.</w:t>
      </w:r>
    </w:p>
    <w:p w:rsidR="00FF4E41" w:rsidRPr="00B14E3B" w:rsidRDefault="00FF4E41" w:rsidP="00B14E3B">
      <w:pPr>
        <w:spacing w:line="360" w:lineRule="auto"/>
        <w:ind w:firstLine="709"/>
        <w:rPr>
          <w:sz w:val="28"/>
        </w:rPr>
      </w:pPr>
    </w:p>
    <w:p w:rsidR="00FF4E41" w:rsidRPr="00B14E3B" w:rsidRDefault="00FF4E41" w:rsidP="00B14E3B">
      <w:pPr>
        <w:spacing w:line="360" w:lineRule="auto"/>
        <w:ind w:firstLine="709"/>
        <w:jc w:val="center"/>
        <w:rPr>
          <w:b/>
          <w:sz w:val="28"/>
        </w:rPr>
      </w:pPr>
      <w:r w:rsidRPr="00B14E3B">
        <w:rPr>
          <w:b/>
          <w:sz w:val="28"/>
        </w:rPr>
        <w:t>Тема</w:t>
      </w:r>
      <w:r w:rsidR="0096713C">
        <w:rPr>
          <w:b/>
          <w:sz w:val="28"/>
        </w:rPr>
        <w:t>:</w:t>
      </w:r>
      <w:r w:rsidR="009B4333">
        <w:rPr>
          <w:b/>
          <w:sz w:val="28"/>
        </w:rPr>
        <w:t xml:space="preserve"> </w:t>
      </w:r>
      <w:r w:rsidRPr="00B14E3B">
        <w:rPr>
          <w:b/>
          <w:sz w:val="28"/>
        </w:rPr>
        <w:t>Банк и его операции</w:t>
      </w:r>
    </w:p>
    <w:p w:rsidR="0096713C" w:rsidRDefault="0096713C" w:rsidP="00B14E3B">
      <w:pPr>
        <w:spacing w:line="360" w:lineRule="auto"/>
        <w:ind w:firstLine="709"/>
        <w:jc w:val="both"/>
        <w:rPr>
          <w:b/>
          <w:sz w:val="28"/>
        </w:rPr>
      </w:pPr>
    </w:p>
    <w:p w:rsidR="00FF4E41" w:rsidRPr="00B14E3B" w:rsidRDefault="00FF4E41" w:rsidP="00B14E3B">
      <w:pPr>
        <w:spacing w:line="360" w:lineRule="auto"/>
        <w:ind w:firstLine="709"/>
        <w:jc w:val="both"/>
        <w:rPr>
          <w:b/>
          <w:sz w:val="28"/>
        </w:rPr>
      </w:pPr>
      <w:r w:rsidRPr="00B14E3B">
        <w:rPr>
          <w:b/>
          <w:sz w:val="28"/>
        </w:rPr>
        <w:t>Сущность и основные функции банков</w:t>
      </w:r>
      <w:r w:rsidR="0096713C">
        <w:rPr>
          <w:b/>
          <w:sz w:val="28"/>
        </w:rPr>
        <w:t>.</w:t>
      </w:r>
    </w:p>
    <w:p w:rsidR="00FF4E41" w:rsidRPr="00B14E3B" w:rsidRDefault="00FF4E41" w:rsidP="00B14E3B">
      <w:pPr>
        <w:spacing w:line="360" w:lineRule="auto"/>
        <w:ind w:firstLine="709"/>
        <w:jc w:val="both"/>
        <w:rPr>
          <w:sz w:val="28"/>
        </w:rPr>
      </w:pPr>
      <w:r w:rsidRPr="00B14E3B">
        <w:rPr>
          <w:sz w:val="28"/>
        </w:rPr>
        <w:t>Банки — непременный атрибут товарно-денежного хозяйства. Исторически они шли рука об руку: начало обращения денежной формы стоимости можно считать и началом банковского дела, а степень зрелости, развития банковской деятельности всегда так или иначе соответствовала степени развитости товарно-денежных связей в экономике.</w:t>
      </w:r>
    </w:p>
    <w:p w:rsidR="00FF4E41" w:rsidRPr="00B14E3B" w:rsidRDefault="00FF4E41" w:rsidP="00B14E3B">
      <w:pPr>
        <w:spacing w:line="360" w:lineRule="auto"/>
        <w:ind w:firstLine="709"/>
        <w:jc w:val="both"/>
        <w:rPr>
          <w:sz w:val="28"/>
        </w:rPr>
      </w:pPr>
      <w:r w:rsidRPr="00B14E3B">
        <w:rPr>
          <w:sz w:val="28"/>
        </w:rPr>
        <w:t>Конечно, нет конкретной исторической даты возникновения банков. Элементы развития банковской деятельности в той или иной мере отмечались в Италии, Греции, Египте и других странах задолго до новой эры. Первоначально банковские операции сводились к покупке, продаже и размену монет, учету обязательств до наступления срока, управлению клиентскими имениями, приему вкладов, выдаче ссуд, ипотечным и ломбардным операциям, советам по составлению актов и др. Позднее по распоряжению своих клиентов кредиторы начинают выполнять расчеты и другие операции.</w:t>
      </w:r>
    </w:p>
    <w:p w:rsidR="00FF4E41" w:rsidRPr="00B14E3B" w:rsidRDefault="00FF4E41" w:rsidP="00B14E3B">
      <w:pPr>
        <w:spacing w:line="360" w:lineRule="auto"/>
        <w:ind w:firstLine="709"/>
        <w:jc w:val="both"/>
        <w:rPr>
          <w:sz w:val="28"/>
        </w:rPr>
      </w:pPr>
      <w:r w:rsidRPr="00B14E3B">
        <w:rPr>
          <w:sz w:val="28"/>
        </w:rPr>
        <w:t>По мере роста объемов производства и обращения роль банков во всех странах возрастала. Появлялись свободные денежные ресурсы, которые аккумулировались и в виде ссуд направлялись промышленным и торговым капиталистам. По мере развития товарно-денежного обращения во всех отраслях хозяйства влияние банковского капитала все больше расширялось. К перечисленным первоначальным функциям добавлялись новые, в частности такая, как управление капиталом, приносящим проценты.</w:t>
      </w:r>
    </w:p>
    <w:p w:rsidR="00FF4E41" w:rsidRPr="00B14E3B" w:rsidRDefault="00FF4E41" w:rsidP="00B14E3B">
      <w:pPr>
        <w:spacing w:line="360" w:lineRule="auto"/>
        <w:ind w:firstLine="709"/>
        <w:jc w:val="both"/>
        <w:rPr>
          <w:sz w:val="28"/>
        </w:rPr>
      </w:pPr>
      <w:r w:rsidRPr="00B14E3B">
        <w:rPr>
          <w:sz w:val="28"/>
        </w:rPr>
        <w:t>Банки как собиратели и накопители капитала стали обслуживать весь процесс производства и получили возможность влиять на него. Из небольших учреждений по хранению денег, из скромных посредников банки превратились в деятельных участников увеличения промышленного капитала и активных стимуляторов развития общественного производства.</w:t>
      </w:r>
    </w:p>
    <w:p w:rsidR="00FF4E41" w:rsidRPr="00B14E3B" w:rsidRDefault="00FF4E41" w:rsidP="00B14E3B">
      <w:pPr>
        <w:spacing w:line="360" w:lineRule="auto"/>
        <w:ind w:firstLine="709"/>
        <w:jc w:val="both"/>
        <w:rPr>
          <w:sz w:val="28"/>
        </w:rPr>
      </w:pPr>
      <w:r w:rsidRPr="00B14E3B">
        <w:rPr>
          <w:sz w:val="28"/>
        </w:rPr>
        <w:t>В дополнение к традиционным задачам банков — организация денежного оборота и кредитных отношений — в их функции входят также осуществление финансирования народного хозяйства, страхование, купля-продажа ценных бумаг, а в некоторых случаях посреднические сделки, инвестиционные операции, приобретение обязательств по поручительствам. Кроме того, кредитные учреждения проводят консультирование, участвуют в обсуждении народно-хозяйственных программ, ведут статистику.</w:t>
      </w:r>
    </w:p>
    <w:p w:rsidR="00FF4E41" w:rsidRPr="00B14E3B" w:rsidRDefault="00FF4E41" w:rsidP="00B14E3B">
      <w:pPr>
        <w:spacing w:line="360" w:lineRule="auto"/>
        <w:ind w:firstLine="709"/>
        <w:jc w:val="both"/>
        <w:rPr>
          <w:sz w:val="28"/>
        </w:rPr>
      </w:pPr>
      <w:r w:rsidRPr="00B14E3B">
        <w:rPr>
          <w:sz w:val="28"/>
        </w:rPr>
        <w:t>Таким образом, банки — это следствие развития кредита, а кредит является фундаментом по отношению к банкам. Можно утверждать что банк — это такая ступень развития кредитного дела, при которой кредитные, денежные и расчетные операции в их совокупности концентрируются в едином центре. Считается, что начало всякой деятельности в России было положено в первой половине</w:t>
      </w:r>
      <w:r w:rsidR="009B4333">
        <w:rPr>
          <w:sz w:val="28"/>
        </w:rPr>
        <w:t xml:space="preserve"> </w:t>
      </w:r>
      <w:r w:rsidRPr="00B14E3B">
        <w:rPr>
          <w:sz w:val="28"/>
          <w:lang w:val="en-US"/>
        </w:rPr>
        <w:t>XVII</w:t>
      </w:r>
      <w:r w:rsidRPr="00B14E3B">
        <w:rPr>
          <w:sz w:val="28"/>
        </w:rPr>
        <w:t xml:space="preserve"> в., когда так называемая Монетная контора начала осуще</w:t>
      </w:r>
      <w:r w:rsidRPr="00B14E3B">
        <w:rPr>
          <w:sz w:val="28"/>
          <w:lang w:val="en-US"/>
        </w:rPr>
        <w:t>c</w:t>
      </w:r>
      <w:r w:rsidRPr="00B14E3B">
        <w:rPr>
          <w:sz w:val="28"/>
        </w:rPr>
        <w:t>твлять первые банковские операции.</w:t>
      </w:r>
    </w:p>
    <w:p w:rsidR="00FF4E41" w:rsidRPr="00B14E3B" w:rsidRDefault="00FF4E41" w:rsidP="00B14E3B">
      <w:pPr>
        <w:spacing w:line="360" w:lineRule="auto"/>
        <w:ind w:firstLine="709"/>
        <w:jc w:val="both"/>
        <w:rPr>
          <w:sz w:val="28"/>
        </w:rPr>
      </w:pPr>
      <w:r w:rsidRPr="00B14E3B">
        <w:rPr>
          <w:sz w:val="28"/>
        </w:rPr>
        <w:t xml:space="preserve">Банк - кредитная организация которая имеет исключительное осуществлять в совокупности следующие банковские опера- привлечение во вклады денежных средств физических и юридических лиц; размещение указанных средств от своего имени и за счет на условиях возвратности, платности, срочности; открытие банковских счетов физических и юридических лиц. </w:t>
      </w:r>
    </w:p>
    <w:p w:rsidR="00FF4E41" w:rsidRPr="00B14E3B" w:rsidRDefault="00FF4E41" w:rsidP="00B14E3B">
      <w:pPr>
        <w:spacing w:line="360" w:lineRule="auto"/>
        <w:ind w:firstLine="709"/>
        <w:jc w:val="both"/>
        <w:rPr>
          <w:sz w:val="28"/>
        </w:rPr>
      </w:pPr>
      <w:r w:rsidRPr="00B14E3B">
        <w:rPr>
          <w:sz w:val="28"/>
        </w:rPr>
        <w:t xml:space="preserve">Сущность банка полнее раскрывают его функции. </w:t>
      </w:r>
    </w:p>
    <w:p w:rsidR="00FF4E41" w:rsidRPr="00B14E3B" w:rsidRDefault="00FF4E41" w:rsidP="00B14E3B">
      <w:pPr>
        <w:spacing w:line="360" w:lineRule="auto"/>
        <w:ind w:firstLine="709"/>
        <w:jc w:val="both"/>
        <w:rPr>
          <w:sz w:val="28"/>
        </w:rPr>
      </w:pPr>
      <w:r w:rsidRPr="00B14E3B">
        <w:rPr>
          <w:i/>
          <w:sz w:val="28"/>
        </w:rPr>
        <w:t>Первой и основной функцией банка является функция собирания и аккумуляции временно свободных денежных средств</w:t>
      </w:r>
      <w:r w:rsidRPr="00B14E3B">
        <w:rPr>
          <w:sz w:val="28"/>
        </w:rPr>
        <w:t>. При этом необходимо учитывать ряд особенностей такой аккумуляции. Дело в том, что</w:t>
      </w:r>
      <w:r w:rsidR="009B4333">
        <w:rPr>
          <w:sz w:val="28"/>
        </w:rPr>
        <w:t xml:space="preserve"> </w:t>
      </w:r>
      <w:r w:rsidRPr="00B14E3B">
        <w:rPr>
          <w:sz w:val="28"/>
        </w:rPr>
        <w:t>банк собирает не столько свои, сколько чужие временно свободные средства. Собранные денежные ресурсы используются им свои, а на чужие потребности. Собственность на аккумулируемые и перераспределяемые ресурсы сохраняется за первоначальным кредитором (клиентами банка). Аккумуляция средств становится одним из основных видов деятельности банка. На ее проведение в современных условиях требуется специальное разрешение — лицензия.</w:t>
      </w:r>
    </w:p>
    <w:p w:rsidR="00FF4E41" w:rsidRPr="00B14E3B" w:rsidRDefault="00FF4E41" w:rsidP="00B14E3B">
      <w:pPr>
        <w:spacing w:line="360" w:lineRule="auto"/>
        <w:ind w:firstLine="709"/>
        <w:jc w:val="both"/>
        <w:rPr>
          <w:i/>
          <w:sz w:val="28"/>
        </w:rPr>
      </w:pPr>
      <w:r w:rsidRPr="00B14E3B">
        <w:rPr>
          <w:i/>
          <w:sz w:val="28"/>
        </w:rPr>
        <w:t>Вторая функция банка — функция регулирования денежного оборота.</w:t>
      </w:r>
    </w:p>
    <w:p w:rsidR="00FF4E41" w:rsidRPr="00B14E3B" w:rsidRDefault="00FF4E41" w:rsidP="00B14E3B">
      <w:pPr>
        <w:spacing w:line="360" w:lineRule="auto"/>
        <w:ind w:firstLine="709"/>
        <w:jc w:val="both"/>
        <w:rPr>
          <w:sz w:val="28"/>
        </w:rPr>
      </w:pPr>
      <w:r w:rsidRPr="00B14E3B">
        <w:rPr>
          <w:sz w:val="28"/>
        </w:rPr>
        <w:t>Банки выступают центрами, через которые проходит платежный</w:t>
      </w:r>
      <w:r w:rsidR="009B4333">
        <w:rPr>
          <w:sz w:val="28"/>
        </w:rPr>
        <w:t xml:space="preserve"> </w:t>
      </w:r>
      <w:r w:rsidRPr="00B14E3B">
        <w:rPr>
          <w:sz w:val="28"/>
        </w:rPr>
        <w:t>оборот различных хозяйственных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субъекта, так и экономики страны в целом. Через них осуществляется перелив денежных средств и капиталов от одного субъекта к другому, от одной отрасли народного хозяйства к другой.</w:t>
      </w:r>
    </w:p>
    <w:p w:rsidR="00FF4E41" w:rsidRPr="00B14E3B" w:rsidRDefault="00FF4E41" w:rsidP="00B14E3B">
      <w:pPr>
        <w:spacing w:line="360" w:lineRule="auto"/>
        <w:ind w:firstLine="709"/>
        <w:jc w:val="both"/>
        <w:rPr>
          <w:sz w:val="28"/>
        </w:rPr>
      </w:pPr>
      <w:r w:rsidRPr="00B14E3B">
        <w:rPr>
          <w:i/>
          <w:sz w:val="28"/>
        </w:rPr>
        <w:t>Третья функция банка — посредническая функция</w:t>
      </w:r>
      <w:r w:rsidRPr="00B14E3B">
        <w:rPr>
          <w:sz w:val="28"/>
        </w:rPr>
        <w:t>, в соответствии которой деятельность банка понимается как деятельность посредника в платежах. Через банки проходят платежи предприятий, организаций, населения. Находясь между клиентами, совершая по их поручению платежи, банк выполняет, тем самым посредническую миссию. Однако это не примитивная, элементарная посредническая деятельность. Банк может аккумулировать небольшие размеры временно свободных денежных средств многих клиентов и, суммировав их, направить огромные денежные ресурсы только одному субъекту. Банк может брать деньги у клиентов на короткий срок, а выдавать их на длительное время. Он может аккумулировать ресурсы в од ном секторе экономики какого-либо региона, а перераспределить их в другие отрасли и совершенно другие регионы. Находясь в центре экономической жизни, банк, таким образом, получает возможность трансформировать или изменять размер, сроки и направления капиталов в соответствии с возникающими потребностями хозяйства. Посредническая функция с учетом всего этого становится скорее функцией трансформации ресурсов.</w:t>
      </w:r>
    </w:p>
    <w:p w:rsidR="00FF4E41" w:rsidRPr="00B14E3B" w:rsidRDefault="00FF4E41" w:rsidP="00B14E3B">
      <w:pPr>
        <w:spacing w:line="360" w:lineRule="auto"/>
        <w:ind w:firstLine="709"/>
        <w:jc w:val="both"/>
        <w:rPr>
          <w:sz w:val="28"/>
        </w:rPr>
      </w:pPr>
      <w:r w:rsidRPr="00B14E3B">
        <w:rPr>
          <w:sz w:val="28"/>
        </w:rPr>
        <w:t>Разумеется, банки не имеют реальной возможности, да и не имеют права выдавать кредит всякому клиенту, который в нем нуждается, поскольку они сами работают преимущественно на чужих деньгах. К тому же повышенный риск невозврата кредита, связанный прежде всего с недостаточно эффективной работой предприятий, обязывает банк проводить сдержанную кредитную политику.</w:t>
      </w:r>
    </w:p>
    <w:p w:rsidR="00FF4E41" w:rsidRPr="00B14E3B" w:rsidRDefault="00FF4E41" w:rsidP="00B14E3B">
      <w:pPr>
        <w:spacing w:line="360" w:lineRule="auto"/>
        <w:ind w:firstLine="709"/>
        <w:jc w:val="both"/>
        <w:rPr>
          <w:sz w:val="28"/>
        </w:rPr>
      </w:pPr>
      <w:r w:rsidRPr="00B14E3B">
        <w:rPr>
          <w:sz w:val="28"/>
        </w:rPr>
        <w:t xml:space="preserve">Таким образом, </w:t>
      </w:r>
      <w:r w:rsidRPr="00B14E3B">
        <w:rPr>
          <w:b/>
          <w:sz w:val="28"/>
        </w:rPr>
        <w:t xml:space="preserve">банк </w:t>
      </w:r>
      <w:r w:rsidRPr="00B14E3B">
        <w:rPr>
          <w:sz w:val="28"/>
        </w:rPr>
        <w:t xml:space="preserve">— </w:t>
      </w:r>
      <w:r w:rsidRPr="00B14E3B">
        <w:rPr>
          <w:i/>
          <w:sz w:val="28"/>
        </w:rPr>
        <w:t>это финансовая организация, учреждение, производящее разнообразные виды операций с деньгами и ценными бумагами и оказывающее финансовые услуги правительству, предприятиям, гражданам и другим банкам</w:t>
      </w:r>
      <w:r w:rsidRPr="00B14E3B">
        <w:rPr>
          <w:sz w:val="28"/>
        </w:rPr>
        <w:t>. Банки выпускают, хранят, пре- доставляют в кредит,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рас четам.</w:t>
      </w:r>
    </w:p>
    <w:p w:rsidR="00FF4E41" w:rsidRPr="00B14E3B" w:rsidRDefault="00FF4E41" w:rsidP="00B14E3B">
      <w:pPr>
        <w:spacing w:line="360" w:lineRule="auto"/>
        <w:ind w:firstLine="709"/>
        <w:jc w:val="both"/>
        <w:rPr>
          <w:sz w:val="28"/>
        </w:rPr>
      </w:pPr>
      <w:r w:rsidRPr="00B14E3B">
        <w:rPr>
          <w:sz w:val="28"/>
        </w:rPr>
        <w:t>Без банков немыслимо современное денежное хозяйство. Им нет альтернативы в будущем, поскольку они являются главным и связующим звеном всей экономической жизни.</w:t>
      </w:r>
    </w:p>
    <w:p w:rsidR="00FF4E41" w:rsidRPr="00B14E3B" w:rsidRDefault="00FF4E41" w:rsidP="00B14E3B">
      <w:pPr>
        <w:spacing w:line="360" w:lineRule="auto"/>
        <w:ind w:firstLine="709"/>
        <w:jc w:val="both"/>
        <w:rPr>
          <w:b/>
          <w:sz w:val="28"/>
        </w:rPr>
      </w:pPr>
      <w:r w:rsidRPr="00B14E3B">
        <w:rPr>
          <w:b/>
          <w:sz w:val="28"/>
        </w:rPr>
        <w:t>Банковские ресурсы, их состав и структура.</w:t>
      </w:r>
    </w:p>
    <w:p w:rsidR="00FF4E41" w:rsidRPr="00B14E3B" w:rsidRDefault="00FF4E41" w:rsidP="00B14E3B">
      <w:pPr>
        <w:spacing w:line="360" w:lineRule="auto"/>
        <w:ind w:firstLine="709"/>
        <w:jc w:val="both"/>
        <w:rPr>
          <w:sz w:val="28"/>
        </w:rPr>
      </w:pPr>
      <w:r w:rsidRPr="00B14E3B">
        <w:rPr>
          <w:sz w:val="28"/>
        </w:rPr>
        <w:t xml:space="preserve">Ресурсы коммерческого банка могут быть сформированы за счет собственных и привлеченных средств. К </w:t>
      </w:r>
      <w:r w:rsidRPr="00B14E3B">
        <w:rPr>
          <w:i/>
          <w:sz w:val="28"/>
        </w:rPr>
        <w:t>собственным средствам</w:t>
      </w:r>
      <w:r w:rsidRPr="00B14E3B">
        <w:rPr>
          <w:sz w:val="28"/>
        </w:rPr>
        <w:t xml:space="preserve"> относятся его уставный и добавочный капитал, фонды и страховые обязательные резервы, а также нераспределенная прибыль.</w:t>
      </w:r>
    </w:p>
    <w:p w:rsidR="00FF4E41" w:rsidRPr="00B14E3B" w:rsidRDefault="00FF4E41" w:rsidP="00B14E3B">
      <w:pPr>
        <w:spacing w:line="360" w:lineRule="auto"/>
        <w:ind w:firstLine="709"/>
        <w:jc w:val="both"/>
        <w:rPr>
          <w:sz w:val="28"/>
        </w:rPr>
      </w:pPr>
      <w:r w:rsidRPr="00B14E3B">
        <w:rPr>
          <w:sz w:val="28"/>
        </w:rPr>
        <w:t>Собственный капитал составляет основу деятельности коммерческого банка:</w:t>
      </w:r>
    </w:p>
    <w:p w:rsidR="00FF4E41" w:rsidRPr="00B14E3B" w:rsidRDefault="00FF4E41" w:rsidP="00B14E3B">
      <w:pPr>
        <w:spacing w:line="360" w:lineRule="auto"/>
        <w:ind w:firstLine="709"/>
        <w:jc w:val="both"/>
        <w:rPr>
          <w:sz w:val="28"/>
        </w:rPr>
      </w:pPr>
      <w:r w:rsidRPr="00B14E3B">
        <w:rPr>
          <w:sz w:val="28"/>
        </w:rPr>
        <w:t>- Обеспечивает экономическую самостоятельность,</w:t>
      </w:r>
    </w:p>
    <w:p w:rsidR="00FF4E41" w:rsidRPr="00B14E3B" w:rsidRDefault="00FF4E41" w:rsidP="00B14E3B">
      <w:pPr>
        <w:spacing w:line="360" w:lineRule="auto"/>
        <w:ind w:firstLine="709"/>
        <w:jc w:val="both"/>
        <w:rPr>
          <w:sz w:val="28"/>
        </w:rPr>
      </w:pPr>
      <w:r w:rsidRPr="00B14E3B">
        <w:rPr>
          <w:sz w:val="28"/>
        </w:rPr>
        <w:t>- Выступает резервом ресурсов, позволяющим поддерживать его ликвидность и платежеспособность,</w:t>
      </w:r>
    </w:p>
    <w:p w:rsidR="00FF4E41" w:rsidRPr="00B14E3B" w:rsidRDefault="00FF4E41" w:rsidP="00B14E3B">
      <w:pPr>
        <w:spacing w:line="360" w:lineRule="auto"/>
        <w:ind w:firstLine="709"/>
        <w:jc w:val="both"/>
        <w:rPr>
          <w:sz w:val="28"/>
        </w:rPr>
      </w:pPr>
      <w:r w:rsidRPr="00B14E3B">
        <w:rPr>
          <w:sz w:val="28"/>
        </w:rPr>
        <w:t>- Определяет масштабы его деятельности,</w:t>
      </w:r>
    </w:p>
    <w:p w:rsidR="00FF4E41" w:rsidRPr="00B14E3B" w:rsidRDefault="00FF4E41" w:rsidP="00B14E3B">
      <w:pPr>
        <w:spacing w:line="360" w:lineRule="auto"/>
        <w:ind w:firstLine="709"/>
        <w:jc w:val="both"/>
        <w:rPr>
          <w:sz w:val="28"/>
        </w:rPr>
      </w:pPr>
      <w:r w:rsidRPr="00B14E3B">
        <w:rPr>
          <w:sz w:val="28"/>
        </w:rPr>
        <w:t>- Является источником развития его материальной базы,</w:t>
      </w:r>
    </w:p>
    <w:p w:rsidR="00FF4E41" w:rsidRPr="00B14E3B" w:rsidRDefault="00FF4E41" w:rsidP="00B14E3B">
      <w:pPr>
        <w:spacing w:line="360" w:lineRule="auto"/>
        <w:ind w:firstLine="709"/>
        <w:jc w:val="both"/>
        <w:rPr>
          <w:sz w:val="28"/>
        </w:rPr>
      </w:pPr>
      <w:r w:rsidRPr="00B14E3B">
        <w:rPr>
          <w:sz w:val="28"/>
        </w:rPr>
        <w:t>- Гарантирует соблюдение экономических интересов его вкладчиков и кредиторов.</w:t>
      </w:r>
    </w:p>
    <w:p w:rsidR="00FF4E41" w:rsidRPr="00B14E3B" w:rsidRDefault="00FF4E41" w:rsidP="00B14E3B">
      <w:pPr>
        <w:spacing w:line="360" w:lineRule="auto"/>
        <w:ind w:firstLine="709"/>
        <w:jc w:val="both"/>
        <w:rPr>
          <w:sz w:val="28"/>
        </w:rPr>
      </w:pPr>
      <w:r w:rsidRPr="00B14E3B">
        <w:rPr>
          <w:sz w:val="28"/>
        </w:rPr>
        <w:t>Источниками собственного капитала являются: уставный капитал, добавочный капитал, фонды банка, страховые резерв, нераспределенная прибыль отчетного года и прошлых лет.</w:t>
      </w:r>
    </w:p>
    <w:p w:rsidR="00FF4E41" w:rsidRPr="00B14E3B" w:rsidRDefault="00FF4E41" w:rsidP="00B14E3B">
      <w:pPr>
        <w:spacing w:line="360" w:lineRule="auto"/>
        <w:ind w:firstLine="709"/>
        <w:jc w:val="both"/>
        <w:rPr>
          <w:sz w:val="28"/>
        </w:rPr>
      </w:pPr>
      <w:r w:rsidRPr="00B14E3B">
        <w:rPr>
          <w:i/>
          <w:sz w:val="28"/>
        </w:rPr>
        <w:t>Уставный капитал</w:t>
      </w:r>
      <w:r w:rsidRPr="00B14E3B">
        <w:rPr>
          <w:sz w:val="28"/>
        </w:rPr>
        <w:t xml:space="preserve"> кредитной организации образуется из величины вкладов ее участников и определяет минимальный размер имущества, гарантирующего интересы ее кредиторов. Для АО он определяется как сумма номинальной стоимости его акций, приобретенных акционерами, а для банков в форме ООО и ОДО - как номинальная стоимость всех долей его участников. Величина уставного капитала определяется в учредительском договоре о создании банка и уставе банка. Вклады в уставный капитал могут быть произведены в виде денежных средств и материальных активов, в том числе здания, в котором будет располагаться банк. минимальный размер уставного капитала создаваемого банка, за исключением дочерней организации иностранного банка (10 млн. евро), должен быть не менее суммы, эквивалентной 1 млн. евро. Минимальный размер собственных средств (капитала) банка, ходатайствующего о получении Генеральной лицензии на осуществление банковских операций, должен быть не менее суммы, эквивалентной 5 млн. евро.</w:t>
      </w:r>
    </w:p>
    <w:p w:rsidR="00FF4E41" w:rsidRPr="00B14E3B" w:rsidRDefault="00FF4E41" w:rsidP="00B14E3B">
      <w:pPr>
        <w:spacing w:line="360" w:lineRule="auto"/>
        <w:ind w:firstLine="709"/>
        <w:jc w:val="both"/>
        <w:rPr>
          <w:sz w:val="28"/>
        </w:rPr>
      </w:pPr>
      <w:r w:rsidRPr="00B14E3B">
        <w:rPr>
          <w:i/>
          <w:sz w:val="28"/>
        </w:rPr>
        <w:t>Добавочный капитал</w:t>
      </w:r>
      <w:r w:rsidRPr="00B14E3B">
        <w:rPr>
          <w:sz w:val="28"/>
        </w:rPr>
        <w:t xml:space="preserve"> включает в себя прирост стоимости имущества банка при его переоценке, эмиссионный доход (т.е. разницу между ценой размещения и номинальной стоимости акций), стоимость безвозмездно полученного банком в собственность имущества от организаций и физических лиц.</w:t>
      </w:r>
    </w:p>
    <w:p w:rsidR="00FF4E41" w:rsidRPr="00B14E3B" w:rsidRDefault="00FF4E41" w:rsidP="00B14E3B">
      <w:pPr>
        <w:spacing w:line="360" w:lineRule="auto"/>
        <w:ind w:firstLine="709"/>
        <w:jc w:val="both"/>
        <w:rPr>
          <w:sz w:val="28"/>
        </w:rPr>
      </w:pPr>
      <w:r w:rsidRPr="00B14E3B">
        <w:rPr>
          <w:i/>
          <w:sz w:val="28"/>
        </w:rPr>
        <w:t>Страховые резервы</w:t>
      </w:r>
      <w:r w:rsidRPr="00B14E3B">
        <w:rPr>
          <w:sz w:val="28"/>
        </w:rPr>
        <w:t xml:space="preserve"> - это обязательные резервы для покрытия возможных потерь по ссудам и операциям с ценными бумагами при обесценении последних. Их формирование осуществляется в основном за счет себестоимости оказываемых банковских услуг. В отдельных случаях</w:t>
      </w:r>
      <w:r w:rsidR="009B4333">
        <w:rPr>
          <w:sz w:val="28"/>
        </w:rPr>
        <w:t xml:space="preserve"> </w:t>
      </w:r>
      <w:r w:rsidRPr="00B14E3B">
        <w:rPr>
          <w:sz w:val="28"/>
        </w:rPr>
        <w:t>они создаются за счет прибыли банка.</w:t>
      </w:r>
    </w:p>
    <w:p w:rsidR="00FF4E41" w:rsidRPr="00B14E3B" w:rsidRDefault="00FF4E41" w:rsidP="00B14E3B">
      <w:pPr>
        <w:spacing w:line="360" w:lineRule="auto"/>
        <w:ind w:firstLine="709"/>
        <w:jc w:val="both"/>
        <w:rPr>
          <w:sz w:val="28"/>
        </w:rPr>
      </w:pPr>
      <w:r w:rsidRPr="00B14E3B">
        <w:rPr>
          <w:i/>
          <w:sz w:val="28"/>
        </w:rPr>
        <w:t>Фонды банка</w:t>
      </w:r>
      <w:r w:rsidRPr="00B14E3B">
        <w:rPr>
          <w:sz w:val="28"/>
        </w:rPr>
        <w:t xml:space="preserve"> образуются из прибыли в порядке, установленном учредительными документами банка с учетом требований действующего законодательства. К их числу относятся резервный фонд, фонды специального назначения, фонды накопления и другие фонды, которые банк считает необходимым создавать при распределении прибыли.</w:t>
      </w:r>
    </w:p>
    <w:p w:rsidR="00FF4E41" w:rsidRPr="00B14E3B" w:rsidRDefault="00FF4E41" w:rsidP="00B14E3B">
      <w:pPr>
        <w:spacing w:line="360" w:lineRule="auto"/>
        <w:ind w:firstLine="709"/>
        <w:jc w:val="both"/>
        <w:rPr>
          <w:sz w:val="28"/>
        </w:rPr>
      </w:pPr>
      <w:r w:rsidRPr="00B14E3B">
        <w:rPr>
          <w:i/>
          <w:sz w:val="28"/>
        </w:rPr>
        <w:t>Резервный фонд</w:t>
      </w:r>
      <w:r w:rsidRPr="00B14E3B">
        <w:rPr>
          <w:sz w:val="28"/>
        </w:rPr>
        <w:t xml:space="preserve"> предназначен для покрытия убытков и потерь, возникающих в результате деятельности банка. Минимальный размер этого фонда определяется уставом банка, но он не может составлять менее 15 % величины уставного капитала. Отчисления в резервный фонд производятся от прибыли отчетного года, остающейся в распоряжении банка после уплаты налогов и других обязательных платежей, т.е. от чистой прибыли.</w:t>
      </w:r>
    </w:p>
    <w:p w:rsidR="00FF4E41" w:rsidRPr="00B14E3B" w:rsidRDefault="00FF4E41" w:rsidP="00B14E3B">
      <w:pPr>
        <w:spacing w:line="360" w:lineRule="auto"/>
        <w:ind w:firstLine="709"/>
        <w:jc w:val="both"/>
        <w:rPr>
          <w:sz w:val="28"/>
        </w:rPr>
      </w:pPr>
      <w:r w:rsidRPr="00B14E3B">
        <w:rPr>
          <w:i/>
          <w:sz w:val="28"/>
        </w:rPr>
        <w:t>Фонды специального назначения</w:t>
      </w:r>
      <w:r w:rsidRPr="00B14E3B">
        <w:rPr>
          <w:sz w:val="28"/>
        </w:rPr>
        <w:t xml:space="preserve"> создаются также из чистой прибыли отчетного года. Они являются источником материального поощрения и социального обеспечения работников банка. Порядок их образования и расходования определяется самим банком в положениях о фондах.</w:t>
      </w:r>
    </w:p>
    <w:p w:rsidR="00FF4E41" w:rsidRPr="00B14E3B" w:rsidRDefault="00FF4E41" w:rsidP="00B14E3B">
      <w:pPr>
        <w:spacing w:line="360" w:lineRule="auto"/>
        <w:ind w:firstLine="709"/>
        <w:jc w:val="both"/>
        <w:rPr>
          <w:sz w:val="28"/>
        </w:rPr>
      </w:pPr>
      <w:r w:rsidRPr="00B14E3B">
        <w:rPr>
          <w:i/>
          <w:sz w:val="28"/>
        </w:rPr>
        <w:t>Фонды накопления</w:t>
      </w:r>
      <w:r w:rsidRPr="00B14E3B">
        <w:rPr>
          <w:sz w:val="28"/>
        </w:rPr>
        <w:t xml:space="preserve"> представляют собой нераспределенную прибыль банка, зарезервированную в качестве финансового обеспечения его производственного и социального развития и других мероприятий по созданию нового имущества.</w:t>
      </w:r>
    </w:p>
    <w:p w:rsidR="00FF4E41" w:rsidRPr="00B14E3B" w:rsidRDefault="00FF4E41" w:rsidP="00B14E3B">
      <w:pPr>
        <w:spacing w:line="360" w:lineRule="auto"/>
        <w:ind w:firstLine="709"/>
        <w:jc w:val="both"/>
        <w:rPr>
          <w:sz w:val="28"/>
        </w:rPr>
      </w:pPr>
      <w:r w:rsidRPr="00B14E3B">
        <w:rPr>
          <w:sz w:val="28"/>
        </w:rPr>
        <w:t>Каждый коммерческий банк самостоятельно определяет величину собственных средств и их структуру, исходя из принятой им стратегии развития. На практике существует два пути увеличения собственного капитала: накопление прибыли и привлечение дополнительного капитала.</w:t>
      </w:r>
    </w:p>
    <w:p w:rsidR="00FF4E41" w:rsidRPr="00B14E3B" w:rsidRDefault="00FF4E41" w:rsidP="00B14E3B">
      <w:pPr>
        <w:spacing w:line="360" w:lineRule="auto"/>
        <w:ind w:firstLine="709"/>
        <w:jc w:val="both"/>
        <w:rPr>
          <w:sz w:val="28"/>
        </w:rPr>
      </w:pPr>
      <w:r w:rsidRPr="00B14E3B">
        <w:rPr>
          <w:b/>
          <w:sz w:val="28"/>
        </w:rPr>
        <w:t>Привлеченные средства</w:t>
      </w:r>
      <w:r w:rsidRPr="00B14E3B">
        <w:rPr>
          <w:sz w:val="28"/>
        </w:rPr>
        <w:t xml:space="preserve"> формируются посредством следующих банковских операций:</w:t>
      </w:r>
    </w:p>
    <w:p w:rsidR="00FF4E41" w:rsidRPr="00B14E3B" w:rsidRDefault="00FF4E41" w:rsidP="00B14E3B">
      <w:pPr>
        <w:spacing w:line="360" w:lineRule="auto"/>
        <w:ind w:firstLine="709"/>
        <w:jc w:val="both"/>
        <w:rPr>
          <w:sz w:val="28"/>
        </w:rPr>
      </w:pPr>
      <w:r w:rsidRPr="00B14E3B">
        <w:rPr>
          <w:sz w:val="28"/>
        </w:rPr>
        <w:t>- Открытие и ведение счетов юридических лиц, в том числе банков-корреспондентов,</w:t>
      </w:r>
    </w:p>
    <w:p w:rsidR="00FF4E41" w:rsidRPr="00B14E3B" w:rsidRDefault="00FF4E41" w:rsidP="00B14E3B">
      <w:pPr>
        <w:spacing w:line="360" w:lineRule="auto"/>
        <w:ind w:firstLine="709"/>
        <w:jc w:val="both"/>
        <w:rPr>
          <w:sz w:val="28"/>
        </w:rPr>
      </w:pPr>
      <w:r w:rsidRPr="00B14E3B">
        <w:rPr>
          <w:sz w:val="28"/>
        </w:rPr>
        <w:t>- Привлечение во вклады денежных средств физических лиц,</w:t>
      </w:r>
    </w:p>
    <w:p w:rsidR="00FF4E41" w:rsidRPr="00B14E3B" w:rsidRDefault="00FF4E41" w:rsidP="00B14E3B">
      <w:pPr>
        <w:spacing w:line="360" w:lineRule="auto"/>
        <w:ind w:firstLine="709"/>
        <w:jc w:val="both"/>
        <w:rPr>
          <w:sz w:val="28"/>
        </w:rPr>
      </w:pPr>
      <w:r w:rsidRPr="00B14E3B">
        <w:rPr>
          <w:sz w:val="28"/>
        </w:rPr>
        <w:t>- Выпуск банком собственных долговых обязательств,</w:t>
      </w:r>
    </w:p>
    <w:p w:rsidR="00FF4E41" w:rsidRPr="00B14E3B" w:rsidRDefault="00FF4E41" w:rsidP="00B14E3B">
      <w:pPr>
        <w:spacing w:line="360" w:lineRule="auto"/>
        <w:ind w:firstLine="709"/>
        <w:jc w:val="both"/>
        <w:rPr>
          <w:sz w:val="28"/>
        </w:rPr>
      </w:pPr>
      <w:r w:rsidRPr="00B14E3B">
        <w:rPr>
          <w:sz w:val="28"/>
        </w:rPr>
        <w:t>- Привлечение кредитов и займов от других банков.</w:t>
      </w:r>
    </w:p>
    <w:p w:rsidR="00FF4E41" w:rsidRPr="00B14E3B" w:rsidRDefault="00FF4E41" w:rsidP="00B14E3B">
      <w:pPr>
        <w:spacing w:line="360" w:lineRule="auto"/>
        <w:ind w:firstLine="709"/>
        <w:jc w:val="both"/>
        <w:rPr>
          <w:sz w:val="28"/>
        </w:rPr>
      </w:pPr>
      <w:r w:rsidRPr="00B14E3B">
        <w:rPr>
          <w:sz w:val="28"/>
        </w:rPr>
        <w:t xml:space="preserve">По способам аккумуляции привлеченные ресурсы можно разбить на две большие группы: </w:t>
      </w:r>
      <w:r w:rsidRPr="00B14E3B">
        <w:rPr>
          <w:i/>
          <w:sz w:val="28"/>
        </w:rPr>
        <w:t>депозитные и не депозитные</w:t>
      </w:r>
      <w:r w:rsidRPr="00B14E3B">
        <w:rPr>
          <w:sz w:val="28"/>
        </w:rPr>
        <w:t>.</w:t>
      </w:r>
    </w:p>
    <w:p w:rsidR="00FF4E41" w:rsidRPr="00B14E3B" w:rsidRDefault="00FF4E41" w:rsidP="00B14E3B">
      <w:pPr>
        <w:spacing w:line="360" w:lineRule="auto"/>
        <w:ind w:firstLine="709"/>
        <w:jc w:val="both"/>
        <w:rPr>
          <w:sz w:val="28"/>
        </w:rPr>
      </w:pPr>
      <w:r w:rsidRPr="00B14E3B">
        <w:rPr>
          <w:sz w:val="28"/>
        </w:rPr>
        <w:t xml:space="preserve">Различают </w:t>
      </w:r>
      <w:r w:rsidRPr="00B14E3B">
        <w:rPr>
          <w:b/>
          <w:sz w:val="28"/>
        </w:rPr>
        <w:t>депозиты юридических и физических лиц</w:t>
      </w:r>
      <w:r w:rsidRPr="00B14E3B">
        <w:rPr>
          <w:sz w:val="28"/>
        </w:rPr>
        <w:t xml:space="preserve">. Среди депозитов юридических лиц самым крупным источником привлечения банком ресурсов являются средства клиентов на расчетных счетах и на счетах банков - корреспондентов - </w:t>
      </w:r>
      <w:r w:rsidRPr="00B14E3B">
        <w:rPr>
          <w:b/>
          <w:sz w:val="28"/>
        </w:rPr>
        <w:t>депозиты до востребования</w:t>
      </w:r>
      <w:r w:rsidRPr="00B14E3B">
        <w:rPr>
          <w:sz w:val="28"/>
        </w:rPr>
        <w:t>. Средства с этих счетов могут быть изъяты, переведены на счет другого лица без каких - либо ограничений в любое время по первому требованию их владельцев. Банк уплачивает по счетам до востребования минимальные процентные ставки.</w:t>
      </w:r>
    </w:p>
    <w:p w:rsidR="00FF4E41" w:rsidRPr="00B14E3B" w:rsidRDefault="00FF4E41" w:rsidP="00B14E3B">
      <w:pPr>
        <w:spacing w:line="360" w:lineRule="auto"/>
        <w:ind w:firstLine="709"/>
        <w:jc w:val="both"/>
        <w:rPr>
          <w:sz w:val="28"/>
        </w:rPr>
      </w:pPr>
      <w:r w:rsidRPr="00B14E3B">
        <w:rPr>
          <w:b/>
          <w:sz w:val="28"/>
        </w:rPr>
        <w:t>Срочные депозиты</w:t>
      </w:r>
      <w:r w:rsidRPr="00B14E3B">
        <w:rPr>
          <w:sz w:val="28"/>
        </w:rPr>
        <w:t xml:space="preserve"> - это денежные средства, внесенные в банк на фиксированный срок. В зависимости от срока размещения различают депозиты на срок 1, 3 месяца, от 3 до 6 месяцев, от 6 месяцев до 1 года и свыше года. Внесение средства на срочный депозит оформляется специальным договором - договором банковского вклада. Величина процента фиксируется в договоре и варьируется в зависимости от срока депозита ( чем больше срок хранения, тем выше процентная ставка).</w:t>
      </w:r>
    </w:p>
    <w:p w:rsidR="00FF4E41" w:rsidRPr="00B14E3B" w:rsidRDefault="00FF4E41" w:rsidP="00B14E3B">
      <w:pPr>
        <w:spacing w:line="360" w:lineRule="auto"/>
        <w:ind w:firstLine="709"/>
        <w:jc w:val="both"/>
        <w:rPr>
          <w:sz w:val="28"/>
        </w:rPr>
      </w:pPr>
      <w:r w:rsidRPr="00B14E3B">
        <w:rPr>
          <w:b/>
          <w:sz w:val="28"/>
        </w:rPr>
        <w:t>Вклады физических лиц (до востребования и срочные)</w:t>
      </w:r>
      <w:r w:rsidRPr="00B14E3B">
        <w:rPr>
          <w:sz w:val="28"/>
        </w:rPr>
        <w:t xml:space="preserve"> могут привлекать только те коммерческие банки, которые имеют на это специальную лицензию ЦБ РФ (после 2 лет работы на рынке банковских услуг). Вклады физических лиц оформляются договором вклада - публичный договор. Вклад удостоверяется сберегательной книжкой, которая может быть именной или на предъявителя - признается ценной бумагой. </w:t>
      </w:r>
    </w:p>
    <w:p w:rsidR="00FF4E41" w:rsidRPr="00B14E3B" w:rsidRDefault="00FF4E41" w:rsidP="00B14E3B">
      <w:pPr>
        <w:spacing w:line="360" w:lineRule="auto"/>
        <w:ind w:firstLine="709"/>
        <w:jc w:val="both"/>
        <w:rPr>
          <w:sz w:val="28"/>
        </w:rPr>
      </w:pPr>
      <w:r w:rsidRPr="00B14E3B">
        <w:rPr>
          <w:sz w:val="28"/>
        </w:rPr>
        <w:t xml:space="preserve">Разновидность срочных депозитов юридических и физических лиц - </w:t>
      </w:r>
      <w:r w:rsidRPr="00B14E3B">
        <w:rPr>
          <w:i/>
          <w:sz w:val="28"/>
        </w:rPr>
        <w:t>банковские сертификаты и банковские веселя</w:t>
      </w:r>
      <w:r w:rsidRPr="00B14E3B">
        <w:rPr>
          <w:sz w:val="28"/>
        </w:rPr>
        <w:t>, которые являются собственными долговыми обязательствами банка.</w:t>
      </w:r>
    </w:p>
    <w:p w:rsidR="00FF4E41" w:rsidRPr="00B14E3B" w:rsidRDefault="00FF4E41" w:rsidP="00B14E3B">
      <w:pPr>
        <w:spacing w:line="360" w:lineRule="auto"/>
        <w:ind w:firstLine="709"/>
        <w:jc w:val="both"/>
        <w:rPr>
          <w:sz w:val="28"/>
        </w:rPr>
      </w:pPr>
      <w:r w:rsidRPr="00B14E3B">
        <w:rPr>
          <w:b/>
          <w:sz w:val="28"/>
        </w:rPr>
        <w:t>Сберегательный (депозитный)</w:t>
      </w:r>
      <w:r w:rsidR="009B4333">
        <w:rPr>
          <w:b/>
          <w:sz w:val="28"/>
        </w:rPr>
        <w:t xml:space="preserve"> </w:t>
      </w:r>
      <w:r w:rsidRPr="00B14E3B">
        <w:rPr>
          <w:b/>
          <w:sz w:val="28"/>
        </w:rPr>
        <w:t>сертификат</w:t>
      </w:r>
      <w:r w:rsidRPr="00B14E3B">
        <w:rPr>
          <w:sz w:val="28"/>
        </w:rPr>
        <w:t xml:space="preserve">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w:t>
      </w:r>
      <w:r w:rsidRPr="00B14E3B">
        <w:rPr>
          <w:i/>
          <w:sz w:val="28"/>
        </w:rPr>
        <w:t>Депозитный сертификат</w:t>
      </w:r>
      <w:r w:rsidRPr="00B14E3B">
        <w:rPr>
          <w:sz w:val="28"/>
        </w:rPr>
        <w:t xml:space="preserve"> может быть выдан только юридическим лицам, а </w:t>
      </w:r>
      <w:r w:rsidRPr="00B14E3B">
        <w:rPr>
          <w:i/>
          <w:sz w:val="28"/>
        </w:rPr>
        <w:t xml:space="preserve">сберегательный </w:t>
      </w:r>
      <w:r w:rsidRPr="00B14E3B">
        <w:rPr>
          <w:sz w:val="28"/>
        </w:rPr>
        <w:t>- только физическим лицам. Их владельцами могут быть резиденты и нерезиденты. Коммерческие банки вправе размещать свои сертификаты только после регистрации условий их выпуска и обращения в территориальном учреждении Банка России. Сертификаты российских банков могут выпускаться только в валюте РФ и обращаться соответственно только на ее территории. Банковские сертификаты не могут использоваться как средство платежа в расчетах, они выполняют лишь функцию средства накопления. По истечении срока действия сертификата его владельцу или держателю</w:t>
      </w:r>
      <w:r w:rsidR="009B4333">
        <w:rPr>
          <w:sz w:val="28"/>
        </w:rPr>
        <w:t xml:space="preserve"> </w:t>
      </w:r>
      <w:r w:rsidRPr="00B14E3B">
        <w:rPr>
          <w:sz w:val="28"/>
        </w:rPr>
        <w:t>(при наличии цессии) банк возвращает сумму вклада и выплачивает доход исходя из величины % ставки.</w:t>
      </w:r>
    </w:p>
    <w:p w:rsidR="00FF4E41" w:rsidRPr="00B14E3B" w:rsidRDefault="00FF4E41" w:rsidP="00B14E3B">
      <w:pPr>
        <w:spacing w:line="360" w:lineRule="auto"/>
        <w:ind w:firstLine="709"/>
        <w:jc w:val="both"/>
        <w:rPr>
          <w:sz w:val="28"/>
        </w:rPr>
      </w:pPr>
      <w:r w:rsidRPr="00B14E3B">
        <w:rPr>
          <w:b/>
          <w:sz w:val="28"/>
        </w:rPr>
        <w:t>Банковский вексель</w:t>
      </w:r>
      <w:r w:rsidRPr="00B14E3B">
        <w:rPr>
          <w:sz w:val="28"/>
        </w:rPr>
        <w:t xml:space="preserve"> - это ценная бумага, содержащая безусловное долговое обязательство векселедателя (банка) об уплате определенной суммы векселедержателю в конкретном месте в указанный срок. Выпуск и обращение векселей регулируется ГК РФ и ФЗ от 11 марта 1997 года 3 48 - ФЗ "О переводном и простом векселе". Руководствуясь этими документами, банки сами разрабатывают условия выпуска и обращения векселей, которые в отличие от условий выпуска и обращения сертификатов нигде не регистрируются. Банки могут выпускать только простые векселя, причем как </w:t>
      </w:r>
      <w:r w:rsidRPr="00B14E3B">
        <w:rPr>
          <w:b/>
          <w:sz w:val="28"/>
        </w:rPr>
        <w:t>процентные</w:t>
      </w:r>
      <w:r w:rsidRPr="00B14E3B">
        <w:rPr>
          <w:sz w:val="28"/>
        </w:rPr>
        <w:t xml:space="preserve">, так и </w:t>
      </w:r>
      <w:r w:rsidRPr="00B14E3B">
        <w:rPr>
          <w:b/>
          <w:sz w:val="28"/>
        </w:rPr>
        <w:t>дисконтные</w:t>
      </w:r>
      <w:r w:rsidRPr="00B14E3B">
        <w:rPr>
          <w:sz w:val="28"/>
        </w:rPr>
        <w:t>, и размещать их среди юридических и физических лиц. Дисконтный доход определяется как разница между номинальной стоимостью векселя, по которой он погашается, и ценой, по которой он продается первому векселедержателю. Банкам не запрещено выпускать и валютные векселя, что способствует аккумуляции кредитных ресурсов иностранной валюте. Банковские векселя являются:</w:t>
      </w:r>
    </w:p>
    <w:p w:rsidR="00FF4E41" w:rsidRPr="00B14E3B" w:rsidRDefault="00FF4E41" w:rsidP="00B14E3B">
      <w:pPr>
        <w:numPr>
          <w:ilvl w:val="0"/>
          <w:numId w:val="8"/>
        </w:numPr>
        <w:tabs>
          <w:tab w:val="clear" w:pos="360"/>
          <w:tab w:val="num" w:pos="644"/>
        </w:tabs>
        <w:spacing w:line="360" w:lineRule="auto"/>
        <w:ind w:left="0" w:firstLine="709"/>
        <w:jc w:val="both"/>
        <w:rPr>
          <w:sz w:val="28"/>
        </w:rPr>
      </w:pPr>
      <w:r w:rsidRPr="00B14E3B">
        <w:rPr>
          <w:sz w:val="28"/>
        </w:rPr>
        <w:t>Высоко ликвидным средством обращения,</w:t>
      </w:r>
    </w:p>
    <w:p w:rsidR="00FF4E41" w:rsidRPr="00B14E3B" w:rsidRDefault="00FF4E41" w:rsidP="00B14E3B">
      <w:pPr>
        <w:numPr>
          <w:ilvl w:val="0"/>
          <w:numId w:val="8"/>
        </w:numPr>
        <w:tabs>
          <w:tab w:val="clear" w:pos="360"/>
          <w:tab w:val="num" w:pos="644"/>
        </w:tabs>
        <w:spacing w:line="360" w:lineRule="auto"/>
        <w:ind w:left="0" w:firstLine="709"/>
        <w:jc w:val="both"/>
        <w:rPr>
          <w:sz w:val="28"/>
        </w:rPr>
      </w:pPr>
      <w:r w:rsidRPr="00B14E3B">
        <w:rPr>
          <w:sz w:val="28"/>
        </w:rPr>
        <w:t>Выступают средством платежа в расчетах,</w:t>
      </w:r>
    </w:p>
    <w:p w:rsidR="00FF4E41" w:rsidRPr="00B14E3B" w:rsidRDefault="00FF4E41" w:rsidP="00B14E3B">
      <w:pPr>
        <w:numPr>
          <w:ilvl w:val="0"/>
          <w:numId w:val="8"/>
        </w:numPr>
        <w:tabs>
          <w:tab w:val="clear" w:pos="360"/>
          <w:tab w:val="num" w:pos="644"/>
        </w:tabs>
        <w:spacing w:line="360" w:lineRule="auto"/>
        <w:ind w:left="0" w:firstLine="709"/>
        <w:jc w:val="both"/>
        <w:rPr>
          <w:sz w:val="28"/>
        </w:rPr>
      </w:pPr>
      <w:r w:rsidRPr="00B14E3B">
        <w:rPr>
          <w:sz w:val="28"/>
        </w:rPr>
        <w:t>Высокодоходным средством накопления,</w:t>
      </w:r>
    </w:p>
    <w:p w:rsidR="00FF4E41" w:rsidRPr="00B14E3B" w:rsidRDefault="00FF4E41" w:rsidP="00B14E3B">
      <w:pPr>
        <w:numPr>
          <w:ilvl w:val="0"/>
          <w:numId w:val="8"/>
        </w:numPr>
        <w:tabs>
          <w:tab w:val="clear" w:pos="360"/>
          <w:tab w:val="num" w:pos="644"/>
        </w:tabs>
        <w:spacing w:line="360" w:lineRule="auto"/>
        <w:ind w:left="0" w:firstLine="709"/>
        <w:jc w:val="both"/>
        <w:rPr>
          <w:sz w:val="28"/>
        </w:rPr>
      </w:pPr>
      <w:r w:rsidRPr="00B14E3B">
        <w:rPr>
          <w:sz w:val="28"/>
        </w:rPr>
        <w:t>Могут служить предметом залога при оформлении клиентами кредитов в других банках.</w:t>
      </w:r>
    </w:p>
    <w:p w:rsidR="00FF4E41" w:rsidRPr="00B14E3B" w:rsidRDefault="00FF4E41" w:rsidP="00B14E3B">
      <w:pPr>
        <w:spacing w:line="360" w:lineRule="auto"/>
        <w:ind w:firstLine="709"/>
        <w:jc w:val="both"/>
        <w:rPr>
          <w:b/>
          <w:sz w:val="28"/>
        </w:rPr>
      </w:pPr>
      <w:r w:rsidRPr="00B14E3B">
        <w:rPr>
          <w:b/>
          <w:sz w:val="28"/>
        </w:rPr>
        <w:t>Заемные ресурсы</w:t>
      </w:r>
      <w:r w:rsidR="0096713C">
        <w:rPr>
          <w:b/>
          <w:sz w:val="28"/>
        </w:rPr>
        <w:t>.</w:t>
      </w:r>
    </w:p>
    <w:p w:rsidR="00FF4E41" w:rsidRPr="00B14E3B" w:rsidRDefault="00FF4E41" w:rsidP="00B14E3B">
      <w:pPr>
        <w:spacing w:line="360" w:lineRule="auto"/>
        <w:ind w:firstLine="709"/>
        <w:jc w:val="both"/>
        <w:rPr>
          <w:b/>
          <w:sz w:val="28"/>
        </w:rPr>
      </w:pPr>
      <w:r w:rsidRPr="00B14E3B">
        <w:rPr>
          <w:sz w:val="28"/>
        </w:rPr>
        <w:t xml:space="preserve">Для пополнения своей ресурсной базы и регулирования ликвидности банки прибегают не депозитным источникам привлечения ресурсов - </w:t>
      </w:r>
      <w:r w:rsidRPr="00B14E3B">
        <w:rPr>
          <w:b/>
          <w:sz w:val="28"/>
        </w:rPr>
        <w:t>получение займов на межбанковском рынке и кредитов ЦБ РФ.</w:t>
      </w:r>
    </w:p>
    <w:p w:rsidR="00FF4E41" w:rsidRPr="00B14E3B" w:rsidRDefault="00FF4E41" w:rsidP="00B14E3B">
      <w:pPr>
        <w:spacing w:line="360" w:lineRule="auto"/>
        <w:ind w:firstLine="709"/>
        <w:jc w:val="both"/>
        <w:rPr>
          <w:sz w:val="28"/>
        </w:rPr>
      </w:pPr>
      <w:r w:rsidRPr="00B14E3B">
        <w:rPr>
          <w:b/>
          <w:sz w:val="28"/>
        </w:rPr>
        <w:t>Межбанковские кредиты</w:t>
      </w:r>
      <w:r w:rsidRPr="00B14E3B">
        <w:rPr>
          <w:sz w:val="28"/>
        </w:rPr>
        <w:t xml:space="preserve"> предоставляются банками друг другу на условиях срочности, возвратности и платности. Различают две формы межбанковского кредитования: кредиты в форме овердрафта по корреспондентскому счету и кредиты в форме продажи ресурсов на межбанковском рынке. Корреспондентские счета используются для проведения межбанковских расчетов. Как правило, операции по корреспондентским счетам производятся в пределах остатка средств. При недостаточности средств на корреспондентском счете банка для производства всех платежей согласно договору между банками банку- респонденту может быть предоставлен кредит путем оплаты с его корреспондентского счета расчетно-денежных документов сверх фактического остатка средств на этом счете. В последующем задолженность переноситься на отдельный ссудный счет и погашается в соответствии с условиями договора с корреспондентского счета банка - заемщика. </w:t>
      </w:r>
    </w:p>
    <w:p w:rsidR="00FF4E41" w:rsidRPr="00B14E3B" w:rsidRDefault="00FF4E41" w:rsidP="00B14E3B">
      <w:pPr>
        <w:spacing w:line="360" w:lineRule="auto"/>
        <w:ind w:firstLine="709"/>
        <w:jc w:val="both"/>
        <w:rPr>
          <w:sz w:val="28"/>
        </w:rPr>
      </w:pPr>
      <w:r w:rsidRPr="00B14E3B">
        <w:rPr>
          <w:sz w:val="28"/>
        </w:rPr>
        <w:t>Кредиты межбанковского рынка подразделяются на срочные кредиты и кредиты до востребования. Срочные межбанковские кредиты могут предоставляться как в разовом порядке, так и форме открытия кредитной линии на конкретный банк на различные сроки.</w:t>
      </w:r>
    </w:p>
    <w:p w:rsidR="00FF4E41" w:rsidRPr="00B14E3B" w:rsidRDefault="00FF4E41" w:rsidP="00B14E3B">
      <w:pPr>
        <w:spacing w:line="360" w:lineRule="auto"/>
        <w:ind w:firstLine="709"/>
        <w:jc w:val="both"/>
        <w:rPr>
          <w:sz w:val="28"/>
        </w:rPr>
      </w:pPr>
      <w:r w:rsidRPr="00B14E3B">
        <w:rPr>
          <w:b/>
          <w:sz w:val="28"/>
        </w:rPr>
        <w:t>Кредиты ЦБ РФ</w:t>
      </w:r>
      <w:r w:rsidRPr="00B14E3B">
        <w:rPr>
          <w:sz w:val="28"/>
        </w:rPr>
        <w:t xml:space="preserve"> предоставляются в форме ломбардных кредитов, однодневных расчетных кредитов и внутри дневных кредитов. </w:t>
      </w:r>
    </w:p>
    <w:p w:rsidR="00FF4E41" w:rsidRPr="00B14E3B" w:rsidRDefault="00FF4E41" w:rsidP="00B14E3B">
      <w:pPr>
        <w:spacing w:line="360" w:lineRule="auto"/>
        <w:ind w:firstLine="709"/>
        <w:jc w:val="both"/>
        <w:rPr>
          <w:sz w:val="28"/>
        </w:rPr>
      </w:pPr>
      <w:r w:rsidRPr="00B14E3B">
        <w:rPr>
          <w:sz w:val="28"/>
        </w:rPr>
        <w:t xml:space="preserve">Для привлечения заемных средств акционерные банки могут выпускать и размещать среди юридических и физических лиц </w:t>
      </w:r>
      <w:r w:rsidRPr="00B14E3B">
        <w:rPr>
          <w:b/>
          <w:sz w:val="28"/>
        </w:rPr>
        <w:t>собственные облигации</w:t>
      </w:r>
      <w:r w:rsidRPr="00B14E3B">
        <w:rPr>
          <w:sz w:val="28"/>
        </w:rPr>
        <w:t xml:space="preserve">, но только после оплаты ими своего уставного капитала. </w:t>
      </w:r>
      <w:r w:rsidRPr="00B14E3B">
        <w:rPr>
          <w:b/>
          <w:sz w:val="28"/>
        </w:rPr>
        <w:t>Облигации коммерческого банка</w:t>
      </w:r>
      <w:r w:rsidRPr="00B14E3B">
        <w:rPr>
          <w:sz w:val="28"/>
        </w:rPr>
        <w:t xml:space="preserve"> - это ценные бумаги, удостоверяющие отношения займа между владельцем облигаций и банком, выпустившим их, и приносящие владельцу</w:t>
      </w:r>
      <w:r w:rsidR="009B4333">
        <w:rPr>
          <w:sz w:val="28"/>
        </w:rPr>
        <w:t xml:space="preserve"> </w:t>
      </w:r>
      <w:r w:rsidRPr="00B14E3B">
        <w:rPr>
          <w:sz w:val="28"/>
        </w:rPr>
        <w:t>доход. Эмиссия банковских облигаций осуществляется на основании специального проспекта, который должен быть опубликован в печати и зарегистрирован в самом Банке России. Банки могут выпускать облигации именные и на предъявителя, обеспеченные и необеспеченные, процентные и дисконтные, конвертируемые в другие ценные бумаги и неконвертируемые, с единовременным погашением и с погашением по сериям в определенные сроки.</w:t>
      </w:r>
    </w:p>
    <w:p w:rsidR="00FF4E41" w:rsidRPr="00B14E3B" w:rsidRDefault="00FF4E41" w:rsidP="0096713C">
      <w:pPr>
        <w:spacing w:line="360" w:lineRule="auto"/>
        <w:ind w:firstLine="709"/>
        <w:jc w:val="both"/>
        <w:rPr>
          <w:b/>
          <w:sz w:val="28"/>
        </w:rPr>
      </w:pPr>
      <w:r w:rsidRPr="00B14E3B">
        <w:rPr>
          <w:b/>
          <w:sz w:val="28"/>
        </w:rPr>
        <w:t>Все многообразие банковских операций можно разделить на две большие группы: пассивные и активные.</w:t>
      </w:r>
    </w:p>
    <w:p w:rsidR="00FF4E41" w:rsidRPr="00B14E3B" w:rsidRDefault="00FF4E41" w:rsidP="00B14E3B">
      <w:pPr>
        <w:spacing w:line="360" w:lineRule="auto"/>
        <w:ind w:firstLine="709"/>
        <w:jc w:val="both"/>
        <w:rPr>
          <w:b/>
          <w:sz w:val="28"/>
        </w:rPr>
      </w:pPr>
      <w:r w:rsidRPr="00B14E3B">
        <w:rPr>
          <w:sz w:val="28"/>
        </w:rPr>
        <w:t xml:space="preserve">Пассивные операции - это совокупность операций, обеспечивающих формирование ресурсов коммерческого банка. </w:t>
      </w:r>
    </w:p>
    <w:p w:rsidR="00FF4E41" w:rsidRPr="00B14E3B" w:rsidRDefault="00FF4E41" w:rsidP="00B14E3B">
      <w:pPr>
        <w:spacing w:line="360" w:lineRule="auto"/>
        <w:ind w:firstLine="709"/>
        <w:rPr>
          <w:i/>
          <w:sz w:val="28"/>
        </w:rPr>
      </w:pPr>
      <w:r w:rsidRPr="00B14E3B">
        <w:rPr>
          <w:b/>
          <w:sz w:val="28"/>
        </w:rPr>
        <w:t>Пассивные операции банков</w:t>
      </w:r>
      <w:r w:rsidRPr="00B14E3B">
        <w:rPr>
          <w:sz w:val="28"/>
        </w:rPr>
        <w:t xml:space="preserve"> </w:t>
      </w:r>
      <w:r w:rsidRPr="00B14E3B">
        <w:rPr>
          <w:i/>
          <w:sz w:val="28"/>
        </w:rPr>
        <w:t>связаны с привлечением финансовых ресурсов, необходимых для проведения кредитных и других активных операций. Существует четыре формы пассивных операций:</w:t>
      </w:r>
    </w:p>
    <w:p w:rsidR="00FF4E41" w:rsidRPr="00B14E3B" w:rsidRDefault="00FF4E41" w:rsidP="00B14E3B">
      <w:pPr>
        <w:spacing w:line="360" w:lineRule="auto"/>
        <w:ind w:firstLine="709"/>
        <w:rPr>
          <w:sz w:val="28"/>
        </w:rPr>
      </w:pPr>
      <w:r w:rsidRPr="00B14E3B">
        <w:rPr>
          <w:sz w:val="28"/>
        </w:rPr>
        <w:t>• эмиссия ценных бумаг банка;</w:t>
      </w:r>
    </w:p>
    <w:p w:rsidR="00FF4E41" w:rsidRPr="00B14E3B" w:rsidRDefault="00FF4E41" w:rsidP="00B14E3B">
      <w:pPr>
        <w:spacing w:line="360" w:lineRule="auto"/>
        <w:ind w:firstLine="709"/>
        <w:rPr>
          <w:sz w:val="28"/>
        </w:rPr>
      </w:pPr>
      <w:r w:rsidRPr="00B14E3B">
        <w:rPr>
          <w:sz w:val="28"/>
        </w:rPr>
        <w:t>• отчисления от прибыли банка на формирование или увеличение фондов;</w:t>
      </w:r>
    </w:p>
    <w:p w:rsidR="00FF4E41" w:rsidRPr="00B14E3B" w:rsidRDefault="00FF4E41" w:rsidP="00B14E3B">
      <w:pPr>
        <w:spacing w:line="360" w:lineRule="auto"/>
        <w:ind w:firstLine="709"/>
        <w:rPr>
          <w:sz w:val="28"/>
        </w:rPr>
      </w:pPr>
      <w:r w:rsidRPr="00B14E3B">
        <w:rPr>
          <w:sz w:val="28"/>
        </w:rPr>
        <w:t>• получение кредитов от других юридических лиц;</w:t>
      </w:r>
    </w:p>
    <w:p w:rsidR="00FF4E41" w:rsidRPr="00B14E3B" w:rsidRDefault="00FF4E41" w:rsidP="00B14E3B">
      <w:pPr>
        <w:spacing w:line="360" w:lineRule="auto"/>
        <w:ind w:firstLine="709"/>
        <w:rPr>
          <w:sz w:val="28"/>
        </w:rPr>
      </w:pPr>
      <w:r w:rsidRPr="00B14E3B">
        <w:rPr>
          <w:sz w:val="28"/>
        </w:rPr>
        <w:t>• депозитные операции.</w:t>
      </w:r>
    </w:p>
    <w:p w:rsidR="00FF4E41" w:rsidRPr="00B14E3B" w:rsidRDefault="00FF4E41" w:rsidP="0096713C">
      <w:pPr>
        <w:spacing w:line="360" w:lineRule="auto"/>
        <w:ind w:firstLine="709"/>
        <w:jc w:val="both"/>
        <w:rPr>
          <w:sz w:val="28"/>
        </w:rPr>
      </w:pPr>
      <w:r w:rsidRPr="00B14E3B">
        <w:rPr>
          <w:sz w:val="28"/>
        </w:rPr>
        <w:t xml:space="preserve">С помощью первых двух форм создаются </w:t>
      </w:r>
      <w:r w:rsidRPr="00B14E3B">
        <w:rPr>
          <w:i/>
          <w:sz w:val="28"/>
        </w:rPr>
        <w:t>собственные ресурсы</w:t>
      </w:r>
      <w:r w:rsidRPr="00B14E3B">
        <w:rPr>
          <w:sz w:val="28"/>
        </w:rPr>
        <w:t xml:space="preserve"> банка. Следующие две формы создают </w:t>
      </w:r>
      <w:r w:rsidRPr="00B14E3B">
        <w:rPr>
          <w:i/>
          <w:sz w:val="28"/>
        </w:rPr>
        <w:t>заемные,</w:t>
      </w:r>
      <w:r w:rsidRPr="00B14E3B">
        <w:rPr>
          <w:sz w:val="28"/>
        </w:rPr>
        <w:t xml:space="preserve"> или </w:t>
      </w:r>
      <w:r w:rsidRPr="00B14E3B">
        <w:rPr>
          <w:i/>
          <w:sz w:val="28"/>
        </w:rPr>
        <w:t>привлеченные</w:t>
      </w:r>
      <w:r w:rsidRPr="00B14E3B">
        <w:rPr>
          <w:sz w:val="28"/>
        </w:rPr>
        <w:t>, ресурсы.</w:t>
      </w:r>
    </w:p>
    <w:p w:rsidR="00FF4E41" w:rsidRPr="00B14E3B" w:rsidRDefault="00FF4E41" w:rsidP="0096713C">
      <w:pPr>
        <w:spacing w:line="360" w:lineRule="auto"/>
        <w:ind w:firstLine="709"/>
        <w:jc w:val="both"/>
        <w:rPr>
          <w:sz w:val="28"/>
        </w:rPr>
      </w:pPr>
      <w:r w:rsidRPr="00B14E3B">
        <w:rPr>
          <w:sz w:val="28"/>
        </w:rPr>
        <w:t xml:space="preserve">Основными являются </w:t>
      </w:r>
      <w:r w:rsidRPr="00B14E3B">
        <w:rPr>
          <w:i/>
          <w:sz w:val="28"/>
        </w:rPr>
        <w:t>депозитнье операции</w:t>
      </w:r>
      <w:r w:rsidRPr="00B14E3B">
        <w:rPr>
          <w:sz w:val="28"/>
        </w:rPr>
        <w:t xml:space="preserve"> — это операции банков по привлечению средств юридических и физических лиц во вклады на определенный срок либо до востребования.</w:t>
      </w:r>
    </w:p>
    <w:p w:rsidR="00FF4E41" w:rsidRPr="00B14E3B" w:rsidRDefault="00FF4E41" w:rsidP="00B14E3B">
      <w:pPr>
        <w:spacing w:line="360" w:lineRule="auto"/>
        <w:ind w:firstLine="709"/>
        <w:jc w:val="both"/>
        <w:rPr>
          <w:i/>
          <w:sz w:val="28"/>
        </w:rPr>
      </w:pPr>
      <w:r w:rsidRPr="00B14E3B">
        <w:rPr>
          <w:b/>
          <w:sz w:val="28"/>
        </w:rPr>
        <w:t>Активные операции банков</w:t>
      </w:r>
      <w:r w:rsidRPr="00B14E3B">
        <w:rPr>
          <w:sz w:val="28"/>
        </w:rPr>
        <w:t xml:space="preserve"> связаны с размещением имеющихся у них собственных и привлеченных финансовых ресурсов с целью по лучения прибыли. Активные операции банков весьма разнообразны, важнейшее значение среди них имеют операции по предоставлению (погашению) кредита.</w:t>
      </w:r>
      <w:r w:rsidRPr="00B14E3B">
        <w:rPr>
          <w:i/>
          <w:sz w:val="28"/>
        </w:rPr>
        <w:t xml:space="preserve"> По экономическому содержанию все активы банка можно разделить:</w:t>
      </w:r>
    </w:p>
    <w:p w:rsidR="00FF4E41" w:rsidRPr="00B14E3B" w:rsidRDefault="00FF4E41" w:rsidP="00B14E3B">
      <w:pPr>
        <w:numPr>
          <w:ilvl w:val="0"/>
          <w:numId w:val="1"/>
        </w:numPr>
        <w:tabs>
          <w:tab w:val="clear" w:pos="360"/>
          <w:tab w:val="num" w:pos="644"/>
        </w:tabs>
        <w:spacing w:line="360" w:lineRule="auto"/>
        <w:ind w:left="0" w:firstLine="709"/>
        <w:jc w:val="both"/>
        <w:rPr>
          <w:sz w:val="28"/>
        </w:rPr>
      </w:pPr>
      <w:r w:rsidRPr="00B14E3B">
        <w:rPr>
          <w:b/>
          <w:sz w:val="28"/>
        </w:rPr>
        <w:t>Свободные резервы</w:t>
      </w:r>
      <w:r w:rsidRPr="00B14E3B">
        <w:rPr>
          <w:sz w:val="28"/>
        </w:rPr>
        <w:t xml:space="preserve"> - наличные деньги в кассе, остатки на корреспондентском счете в РКЦ ЦБ РФ, на корреспондентских счетах в других кредитных организациях.</w:t>
      </w:r>
    </w:p>
    <w:p w:rsidR="00FF4E41" w:rsidRPr="00B14E3B" w:rsidRDefault="00FF4E41" w:rsidP="00B14E3B">
      <w:pPr>
        <w:numPr>
          <w:ilvl w:val="0"/>
          <w:numId w:val="1"/>
        </w:numPr>
        <w:tabs>
          <w:tab w:val="clear" w:pos="360"/>
          <w:tab w:val="num" w:pos="644"/>
        </w:tabs>
        <w:spacing w:line="360" w:lineRule="auto"/>
        <w:ind w:left="0" w:firstLine="709"/>
        <w:jc w:val="both"/>
        <w:rPr>
          <w:sz w:val="28"/>
        </w:rPr>
      </w:pPr>
      <w:r w:rsidRPr="00B14E3B">
        <w:rPr>
          <w:b/>
          <w:sz w:val="28"/>
        </w:rPr>
        <w:t>Предоставленные кредиты и средства, размещенные в виде депозитов</w:t>
      </w:r>
      <w:r w:rsidRPr="00B14E3B">
        <w:rPr>
          <w:sz w:val="28"/>
        </w:rPr>
        <w:t xml:space="preserve"> в других кредитных организациях, в том числе в Банке России.</w:t>
      </w:r>
    </w:p>
    <w:p w:rsidR="00FF4E41" w:rsidRPr="00B14E3B" w:rsidRDefault="00FF4E41" w:rsidP="00B14E3B">
      <w:pPr>
        <w:numPr>
          <w:ilvl w:val="0"/>
          <w:numId w:val="1"/>
        </w:numPr>
        <w:tabs>
          <w:tab w:val="clear" w:pos="360"/>
          <w:tab w:val="num" w:pos="644"/>
        </w:tabs>
        <w:spacing w:line="360" w:lineRule="auto"/>
        <w:ind w:left="0" w:firstLine="709"/>
        <w:jc w:val="both"/>
        <w:rPr>
          <w:sz w:val="28"/>
        </w:rPr>
      </w:pPr>
      <w:r w:rsidRPr="00B14E3B">
        <w:rPr>
          <w:b/>
          <w:sz w:val="28"/>
        </w:rPr>
        <w:t xml:space="preserve">Инвестиции - </w:t>
      </w:r>
      <w:r w:rsidRPr="00B14E3B">
        <w:rPr>
          <w:sz w:val="28"/>
        </w:rPr>
        <w:t>вложения ресурсов банка в ценные бумаги и другие финансовые активы, а также долевое участие в совместной хозяйственной деятельности.</w:t>
      </w:r>
    </w:p>
    <w:p w:rsidR="00FF4E41" w:rsidRPr="00B14E3B" w:rsidRDefault="00FF4E41" w:rsidP="00B14E3B">
      <w:pPr>
        <w:numPr>
          <w:ilvl w:val="0"/>
          <w:numId w:val="1"/>
        </w:numPr>
        <w:tabs>
          <w:tab w:val="clear" w:pos="360"/>
          <w:tab w:val="num" w:pos="644"/>
        </w:tabs>
        <w:spacing w:line="360" w:lineRule="auto"/>
        <w:ind w:left="0" w:firstLine="709"/>
        <w:jc w:val="both"/>
        <w:rPr>
          <w:sz w:val="28"/>
        </w:rPr>
      </w:pPr>
      <w:r w:rsidRPr="00B14E3B">
        <w:rPr>
          <w:b/>
          <w:sz w:val="28"/>
        </w:rPr>
        <w:t xml:space="preserve">Материальные и нематериальные активы самого банка (внутренние инвестиции). </w:t>
      </w:r>
    </w:p>
    <w:p w:rsidR="00FF4E41" w:rsidRPr="00B14E3B" w:rsidRDefault="00FF4E41" w:rsidP="00B14E3B">
      <w:pPr>
        <w:spacing w:line="360" w:lineRule="auto"/>
        <w:ind w:firstLine="709"/>
        <w:jc w:val="both"/>
        <w:rPr>
          <w:b/>
          <w:sz w:val="28"/>
        </w:rPr>
      </w:pPr>
      <w:r w:rsidRPr="00B14E3B">
        <w:rPr>
          <w:i/>
          <w:sz w:val="28"/>
        </w:rPr>
        <w:t>С точки зрения ликвидности активы классифицируются</w:t>
      </w:r>
      <w:r w:rsidRPr="00B14E3B">
        <w:rPr>
          <w:b/>
          <w:sz w:val="28"/>
        </w:rPr>
        <w:t>:</w:t>
      </w:r>
    </w:p>
    <w:p w:rsidR="00FF4E41" w:rsidRPr="00B14E3B" w:rsidRDefault="00FF4E41" w:rsidP="00B14E3B">
      <w:pPr>
        <w:numPr>
          <w:ilvl w:val="0"/>
          <w:numId w:val="2"/>
        </w:numPr>
        <w:tabs>
          <w:tab w:val="clear" w:pos="360"/>
          <w:tab w:val="num" w:pos="644"/>
        </w:tabs>
        <w:spacing w:line="360" w:lineRule="auto"/>
        <w:ind w:left="0" w:firstLine="709"/>
        <w:jc w:val="both"/>
        <w:rPr>
          <w:sz w:val="28"/>
        </w:rPr>
      </w:pPr>
      <w:r w:rsidRPr="00B14E3B">
        <w:rPr>
          <w:sz w:val="28"/>
        </w:rPr>
        <w:t>Высоко ликвидные активы, находящиеся непосредственно в денежной форме (резервы первой очереди) либо легко обращаемые в денежную форму (резервы второй очереди). К резервам первой очереди относятся кассовая наличность, остатки средств банков на корреспондентских счетах. Резервами второй очереди считаются легко реализуемые государственные ценные бумаги (при наличии в стране ликвидного вторичного рынка).</w:t>
      </w:r>
    </w:p>
    <w:p w:rsidR="00FF4E41" w:rsidRPr="00B14E3B" w:rsidRDefault="00FF4E41" w:rsidP="00B14E3B">
      <w:pPr>
        <w:numPr>
          <w:ilvl w:val="0"/>
          <w:numId w:val="2"/>
        </w:numPr>
        <w:tabs>
          <w:tab w:val="clear" w:pos="360"/>
          <w:tab w:val="num" w:pos="644"/>
        </w:tabs>
        <w:spacing w:line="360" w:lineRule="auto"/>
        <w:ind w:left="0" w:firstLine="709"/>
        <w:jc w:val="both"/>
        <w:rPr>
          <w:sz w:val="28"/>
        </w:rPr>
      </w:pPr>
      <w:r w:rsidRPr="00B14E3B">
        <w:rPr>
          <w:sz w:val="28"/>
        </w:rPr>
        <w:t xml:space="preserve">Краткосрочные ликвидные активы - краткосрочные ссуды, ценные бумаги, имеющие вторичный рынок, </w:t>
      </w:r>
    </w:p>
    <w:p w:rsidR="00FF4E41" w:rsidRPr="00B14E3B" w:rsidRDefault="00FF4E41" w:rsidP="00B14E3B">
      <w:pPr>
        <w:numPr>
          <w:ilvl w:val="0"/>
          <w:numId w:val="2"/>
        </w:numPr>
        <w:tabs>
          <w:tab w:val="clear" w:pos="360"/>
          <w:tab w:val="num" w:pos="644"/>
        </w:tabs>
        <w:spacing w:line="360" w:lineRule="auto"/>
        <w:ind w:left="0" w:firstLine="709"/>
        <w:jc w:val="both"/>
        <w:rPr>
          <w:sz w:val="28"/>
        </w:rPr>
      </w:pPr>
      <w:r w:rsidRPr="00B14E3B">
        <w:rPr>
          <w:sz w:val="28"/>
        </w:rPr>
        <w:t>Труднореализуемые активы - долгосрочные ссуды, ценные бумаги, не имеющие развитого вторичного рынка, долевое участие в капитале других банков, предприятий, организаций,</w:t>
      </w:r>
    </w:p>
    <w:p w:rsidR="00FF4E41" w:rsidRPr="00B14E3B" w:rsidRDefault="00FF4E41" w:rsidP="00B14E3B">
      <w:pPr>
        <w:numPr>
          <w:ilvl w:val="0"/>
          <w:numId w:val="2"/>
        </w:numPr>
        <w:tabs>
          <w:tab w:val="clear" w:pos="360"/>
          <w:tab w:val="num" w:pos="644"/>
        </w:tabs>
        <w:spacing w:line="360" w:lineRule="auto"/>
        <w:ind w:left="0" w:firstLine="709"/>
        <w:jc w:val="both"/>
        <w:rPr>
          <w:sz w:val="28"/>
        </w:rPr>
      </w:pPr>
      <w:r w:rsidRPr="00B14E3B">
        <w:rPr>
          <w:sz w:val="28"/>
        </w:rPr>
        <w:t>Низко ликвидные активы - вложения в основные фонды банка.</w:t>
      </w:r>
    </w:p>
    <w:p w:rsidR="00FF4E41" w:rsidRPr="00B14E3B" w:rsidRDefault="00FF4E41" w:rsidP="00B14E3B">
      <w:pPr>
        <w:spacing w:line="360" w:lineRule="auto"/>
        <w:ind w:firstLine="709"/>
        <w:jc w:val="both"/>
        <w:rPr>
          <w:b/>
          <w:sz w:val="28"/>
        </w:rPr>
      </w:pPr>
      <w:r w:rsidRPr="00B14E3B">
        <w:rPr>
          <w:sz w:val="28"/>
        </w:rPr>
        <w:t xml:space="preserve">К основным </w:t>
      </w:r>
      <w:r w:rsidRPr="00B14E3B">
        <w:rPr>
          <w:b/>
          <w:sz w:val="28"/>
        </w:rPr>
        <w:t>активным операциям</w:t>
      </w:r>
      <w:r w:rsidRPr="00B14E3B">
        <w:rPr>
          <w:sz w:val="28"/>
        </w:rPr>
        <w:t xml:space="preserve"> относятся: </w:t>
      </w:r>
      <w:r w:rsidRPr="00B14E3B">
        <w:rPr>
          <w:b/>
          <w:sz w:val="28"/>
        </w:rPr>
        <w:t>кредитные, инвестиционные, операции с ценными бумагами и гарантийные.</w:t>
      </w:r>
    </w:p>
    <w:p w:rsidR="00FF4E41" w:rsidRPr="00B14E3B" w:rsidRDefault="00FF4E41" w:rsidP="00B14E3B">
      <w:pPr>
        <w:spacing w:line="360" w:lineRule="auto"/>
        <w:ind w:firstLine="709"/>
        <w:jc w:val="both"/>
        <w:rPr>
          <w:sz w:val="28"/>
        </w:rPr>
      </w:pPr>
      <w:r w:rsidRPr="00B14E3B">
        <w:rPr>
          <w:b/>
          <w:sz w:val="28"/>
        </w:rPr>
        <w:t>Кредитные операции</w:t>
      </w:r>
      <w:r w:rsidRPr="00B14E3B">
        <w:rPr>
          <w:sz w:val="28"/>
        </w:rPr>
        <w:t xml:space="preserve"> - это операции банков по размещению привлеченных ими ресурсов от своего имени и за свой счет на условиях возвратности, срочности и платности, составляющих принципы банковского кредитования. Банки могут предоставлять кредиты:</w:t>
      </w:r>
    </w:p>
    <w:p w:rsidR="00FF4E41" w:rsidRPr="00B14E3B" w:rsidRDefault="00FF4E41" w:rsidP="00B14E3B">
      <w:pPr>
        <w:numPr>
          <w:ilvl w:val="0"/>
          <w:numId w:val="3"/>
        </w:numPr>
        <w:tabs>
          <w:tab w:val="clear" w:pos="360"/>
          <w:tab w:val="num" w:pos="644"/>
        </w:tabs>
        <w:spacing w:line="360" w:lineRule="auto"/>
        <w:ind w:left="0" w:firstLine="709"/>
        <w:jc w:val="both"/>
        <w:rPr>
          <w:sz w:val="28"/>
        </w:rPr>
      </w:pPr>
      <w:r w:rsidRPr="00B14E3B">
        <w:rPr>
          <w:sz w:val="28"/>
        </w:rPr>
        <w:t>Предприятиям и организациям,</w:t>
      </w:r>
    </w:p>
    <w:p w:rsidR="00FF4E41" w:rsidRPr="00B14E3B" w:rsidRDefault="00FF4E41" w:rsidP="00B14E3B">
      <w:pPr>
        <w:numPr>
          <w:ilvl w:val="0"/>
          <w:numId w:val="3"/>
        </w:numPr>
        <w:tabs>
          <w:tab w:val="clear" w:pos="360"/>
          <w:tab w:val="num" w:pos="644"/>
        </w:tabs>
        <w:spacing w:line="360" w:lineRule="auto"/>
        <w:ind w:left="0" w:firstLine="709"/>
        <w:jc w:val="both"/>
        <w:rPr>
          <w:sz w:val="28"/>
        </w:rPr>
      </w:pPr>
      <w:r w:rsidRPr="00B14E3B">
        <w:rPr>
          <w:sz w:val="28"/>
        </w:rPr>
        <w:t>Населению,</w:t>
      </w:r>
    </w:p>
    <w:p w:rsidR="00FF4E41" w:rsidRPr="00B14E3B" w:rsidRDefault="00FF4E41" w:rsidP="00B14E3B">
      <w:pPr>
        <w:numPr>
          <w:ilvl w:val="0"/>
          <w:numId w:val="3"/>
        </w:numPr>
        <w:tabs>
          <w:tab w:val="clear" w:pos="360"/>
          <w:tab w:val="num" w:pos="644"/>
        </w:tabs>
        <w:spacing w:line="360" w:lineRule="auto"/>
        <w:ind w:left="0" w:firstLine="709"/>
        <w:jc w:val="both"/>
        <w:rPr>
          <w:sz w:val="28"/>
        </w:rPr>
      </w:pPr>
      <w:r w:rsidRPr="00B14E3B">
        <w:rPr>
          <w:sz w:val="28"/>
        </w:rPr>
        <w:t>Кредитным организациям,</w:t>
      </w:r>
    </w:p>
    <w:p w:rsidR="00FF4E41" w:rsidRPr="00B14E3B" w:rsidRDefault="00FF4E41" w:rsidP="00B14E3B">
      <w:pPr>
        <w:numPr>
          <w:ilvl w:val="0"/>
          <w:numId w:val="3"/>
        </w:numPr>
        <w:tabs>
          <w:tab w:val="clear" w:pos="360"/>
          <w:tab w:val="num" w:pos="644"/>
        </w:tabs>
        <w:spacing w:line="360" w:lineRule="auto"/>
        <w:ind w:left="0" w:firstLine="709"/>
        <w:jc w:val="both"/>
        <w:rPr>
          <w:sz w:val="28"/>
        </w:rPr>
      </w:pPr>
      <w:r w:rsidRPr="00B14E3B">
        <w:rPr>
          <w:sz w:val="28"/>
        </w:rPr>
        <w:t>Местным исполнительным органам власти.</w:t>
      </w:r>
    </w:p>
    <w:p w:rsidR="00FF4E41" w:rsidRPr="00B14E3B" w:rsidRDefault="00FF4E41" w:rsidP="00B14E3B">
      <w:pPr>
        <w:spacing w:line="360" w:lineRule="auto"/>
        <w:ind w:firstLine="709"/>
        <w:jc w:val="both"/>
        <w:rPr>
          <w:sz w:val="28"/>
        </w:rPr>
      </w:pPr>
      <w:r w:rsidRPr="00B14E3B">
        <w:rPr>
          <w:sz w:val="28"/>
        </w:rPr>
        <w:t>По срокам кредиты могут быть краткосрочными - до 1 года, среднесрочными - 1-3 лет, долгосрочными - свыше 3 лет.</w:t>
      </w:r>
    </w:p>
    <w:p w:rsidR="00FF4E41" w:rsidRPr="00B14E3B" w:rsidRDefault="00FF4E41" w:rsidP="00B14E3B">
      <w:pPr>
        <w:spacing w:line="360" w:lineRule="auto"/>
        <w:ind w:firstLine="709"/>
        <w:jc w:val="both"/>
        <w:rPr>
          <w:sz w:val="28"/>
        </w:rPr>
      </w:pPr>
      <w:r w:rsidRPr="00B14E3B">
        <w:rPr>
          <w:sz w:val="28"/>
        </w:rPr>
        <w:t>Коммерческими банками унифицированы способы выдачи кредитов заемщикам. Методы кредитования - это способ выдачи и погашения кредита в соответствии с принципами кредитования.</w:t>
      </w:r>
    </w:p>
    <w:p w:rsidR="00FF4E41" w:rsidRPr="00B14E3B" w:rsidRDefault="00FF4E41" w:rsidP="00B14E3B">
      <w:pPr>
        <w:numPr>
          <w:ilvl w:val="0"/>
          <w:numId w:val="7"/>
        </w:numPr>
        <w:tabs>
          <w:tab w:val="clear" w:pos="360"/>
          <w:tab w:val="num" w:pos="644"/>
        </w:tabs>
        <w:spacing w:line="360" w:lineRule="auto"/>
        <w:ind w:left="0" w:firstLine="709"/>
        <w:jc w:val="both"/>
        <w:rPr>
          <w:sz w:val="28"/>
        </w:rPr>
      </w:pPr>
      <w:r w:rsidRPr="00B14E3B">
        <w:rPr>
          <w:b/>
          <w:sz w:val="28"/>
        </w:rPr>
        <w:t>Открытие кредитного лимита овердрафту</w:t>
      </w:r>
      <w:r w:rsidRPr="00B14E3B">
        <w:rPr>
          <w:sz w:val="28"/>
        </w:rPr>
        <w:t xml:space="preserve">. При овердрафте банк предоставляет клиенту кредит, выдавая деньги или оплачивая его счета со счета клиента сверх имеющихся на счете остатков в пределах установленного лимита. Овердрафт может быть: разрешенным и неразрешенным. </w:t>
      </w:r>
      <w:r w:rsidRPr="00B14E3B">
        <w:rPr>
          <w:b/>
          <w:sz w:val="28"/>
        </w:rPr>
        <w:t>Разрешенный овердрафт</w:t>
      </w:r>
      <w:r w:rsidRPr="00B14E3B">
        <w:rPr>
          <w:sz w:val="28"/>
        </w:rPr>
        <w:t xml:space="preserve"> - это предварительно согласованные условия с банком. </w:t>
      </w:r>
      <w:r w:rsidRPr="00B14E3B">
        <w:rPr>
          <w:b/>
          <w:sz w:val="28"/>
        </w:rPr>
        <w:t>Неразрешенный овердрафт</w:t>
      </w:r>
      <w:r w:rsidRPr="00B14E3B">
        <w:rPr>
          <w:sz w:val="28"/>
        </w:rPr>
        <w:t xml:space="preserve"> - когда клиент выписывает чек на оплату без согласия банка. При овердрафте все суммы, поступающие на счет клиента, на следующий день направляются в счет погашения кредита.</w:t>
      </w:r>
    </w:p>
    <w:p w:rsidR="00FF4E41" w:rsidRPr="00B14E3B" w:rsidRDefault="00FF4E41" w:rsidP="00B14E3B">
      <w:pPr>
        <w:numPr>
          <w:ilvl w:val="0"/>
          <w:numId w:val="7"/>
        </w:numPr>
        <w:tabs>
          <w:tab w:val="clear" w:pos="360"/>
          <w:tab w:val="num" w:pos="644"/>
        </w:tabs>
        <w:spacing w:line="360" w:lineRule="auto"/>
        <w:ind w:left="0" w:firstLine="709"/>
        <w:jc w:val="both"/>
        <w:rPr>
          <w:sz w:val="28"/>
        </w:rPr>
      </w:pPr>
      <w:r w:rsidRPr="00B14E3B">
        <w:rPr>
          <w:b/>
          <w:sz w:val="28"/>
        </w:rPr>
        <w:t>Открытие лимита по кредитовани</w:t>
      </w:r>
      <w:r w:rsidRPr="00B14E3B">
        <w:rPr>
          <w:sz w:val="28"/>
        </w:rPr>
        <w:t xml:space="preserve">ю </w:t>
      </w:r>
      <w:r w:rsidRPr="00B14E3B">
        <w:rPr>
          <w:b/>
          <w:sz w:val="28"/>
        </w:rPr>
        <w:t xml:space="preserve">по контокоррентному счету. Контокоррентный счет - </w:t>
      </w:r>
      <w:r w:rsidRPr="00B14E3B">
        <w:rPr>
          <w:sz w:val="28"/>
        </w:rPr>
        <w:t>это сочетание текущего и ссудного счета. При его открытии расчетный счет клиента закрывается и все операции осуществляются на контокоррентном счете. Этот кредит является кредитом до востребования. По дебету счета отражаются ссуды выдаваемые банком клиенту. По кредиту все поступления на счет клиента в виде выручки, вкладов и т.д. лимит устанавливается исходя из финансового положения клиента. Расчеты по контокоррентному счету производятся ежеквартально на основе сложившегося сальдо.</w:t>
      </w:r>
    </w:p>
    <w:p w:rsidR="00FF4E41" w:rsidRPr="00B14E3B" w:rsidRDefault="00FF4E41" w:rsidP="00B14E3B">
      <w:pPr>
        <w:numPr>
          <w:ilvl w:val="0"/>
          <w:numId w:val="7"/>
        </w:numPr>
        <w:tabs>
          <w:tab w:val="clear" w:pos="360"/>
          <w:tab w:val="num" w:pos="644"/>
        </w:tabs>
        <w:spacing w:line="360" w:lineRule="auto"/>
        <w:ind w:left="0" w:firstLine="709"/>
        <w:jc w:val="both"/>
        <w:rPr>
          <w:sz w:val="28"/>
        </w:rPr>
      </w:pPr>
      <w:r w:rsidRPr="00B14E3B">
        <w:rPr>
          <w:b/>
          <w:sz w:val="28"/>
        </w:rPr>
        <w:t>Открытие кредитной линии на определенный период.</w:t>
      </w:r>
      <w:r w:rsidRPr="00B14E3B">
        <w:rPr>
          <w:sz w:val="28"/>
        </w:rPr>
        <w:t xml:space="preserve"> Кредитная линия открывается на основе договора между клиентом и банком, где устанавливается лимит и срок открытия линии и другие условия. Удобства для заемщика и банка состоит в том, что в течение действия договора заемщик в любой момент может получить ссуду без дополнительных переговоров и</w:t>
      </w:r>
      <w:r w:rsidR="009B4333">
        <w:rPr>
          <w:sz w:val="28"/>
        </w:rPr>
        <w:t xml:space="preserve"> </w:t>
      </w:r>
      <w:r w:rsidRPr="00B14E3B">
        <w:rPr>
          <w:sz w:val="28"/>
        </w:rPr>
        <w:t xml:space="preserve">оформления. Особенности: за банком сохраняется право отказать в выдачи кредита в пределах установленного лимита, если финансовое положение заемщика ухудшилось. Н банки моут требовать хранить на счете компенсационный остаток в пределах 20 % от суммы кредита, что ведет к повышению реального % за кредит. Существует 2 разновидности кредитных линий: </w:t>
      </w:r>
      <w:r w:rsidRPr="00B14E3B">
        <w:rPr>
          <w:i/>
          <w:sz w:val="28"/>
        </w:rPr>
        <w:t>возобновляемая кредитная линия, сезонная кредитная линия</w:t>
      </w:r>
      <w:r w:rsidRPr="00B14E3B">
        <w:rPr>
          <w:sz w:val="28"/>
        </w:rPr>
        <w:t>.</w:t>
      </w:r>
    </w:p>
    <w:p w:rsidR="00FF4E41" w:rsidRPr="00B14E3B" w:rsidRDefault="00FF4E41" w:rsidP="00B14E3B">
      <w:pPr>
        <w:numPr>
          <w:ilvl w:val="0"/>
          <w:numId w:val="7"/>
        </w:numPr>
        <w:tabs>
          <w:tab w:val="clear" w:pos="360"/>
          <w:tab w:val="num" w:pos="644"/>
        </w:tabs>
        <w:spacing w:line="360" w:lineRule="auto"/>
        <w:ind w:left="0" w:firstLine="709"/>
        <w:jc w:val="both"/>
        <w:rPr>
          <w:sz w:val="28"/>
        </w:rPr>
      </w:pPr>
      <w:r w:rsidRPr="00B14E3B">
        <w:rPr>
          <w:b/>
          <w:sz w:val="28"/>
        </w:rPr>
        <w:t>Открытие специального ссудного счета для заемщика</w:t>
      </w:r>
      <w:r w:rsidRPr="00B14E3B">
        <w:rPr>
          <w:sz w:val="28"/>
        </w:rPr>
        <w:t>. При этом сумма с дебета ссудного счета могут перечисляться в кредит расчетного счета клиента или оплачиваться (платежные документы). Выбранный вариант отражается в кредитном договоре между клиентом и банком.</w:t>
      </w:r>
    </w:p>
    <w:p w:rsidR="00FF4E41" w:rsidRPr="00B14E3B" w:rsidRDefault="00FF4E41" w:rsidP="00B14E3B">
      <w:pPr>
        <w:spacing w:line="360" w:lineRule="auto"/>
        <w:ind w:firstLine="709"/>
        <w:jc w:val="both"/>
        <w:rPr>
          <w:sz w:val="28"/>
        </w:rPr>
      </w:pPr>
      <w:r w:rsidRPr="00B14E3B">
        <w:rPr>
          <w:sz w:val="28"/>
        </w:rPr>
        <w:t xml:space="preserve">Разновидностью ссудных операций являются </w:t>
      </w:r>
      <w:r w:rsidRPr="00B14E3B">
        <w:rPr>
          <w:i/>
          <w:sz w:val="28"/>
        </w:rPr>
        <w:t>факторинговые и форфейтинговые</w:t>
      </w:r>
      <w:r w:rsidRPr="00B14E3B">
        <w:rPr>
          <w:sz w:val="28"/>
        </w:rPr>
        <w:t xml:space="preserve"> операции банков.</w:t>
      </w:r>
    </w:p>
    <w:p w:rsidR="00FF4E41" w:rsidRPr="00B14E3B" w:rsidRDefault="00FF4E41" w:rsidP="00B14E3B">
      <w:pPr>
        <w:spacing w:line="360" w:lineRule="auto"/>
        <w:ind w:firstLine="709"/>
        <w:jc w:val="both"/>
        <w:rPr>
          <w:sz w:val="28"/>
        </w:rPr>
      </w:pPr>
      <w:r w:rsidRPr="00B14E3B">
        <w:rPr>
          <w:b/>
          <w:sz w:val="28"/>
        </w:rPr>
        <w:t>Форфейтирование</w:t>
      </w:r>
      <w:r w:rsidRPr="00B14E3B">
        <w:rPr>
          <w:sz w:val="28"/>
        </w:rPr>
        <w:t xml:space="preserve"> представляет собой форму кредитования экспорта банком путем покупки без оборота на продавца векселей и других долговых требований по внешнеторговым операциям.</w:t>
      </w:r>
    </w:p>
    <w:p w:rsidR="00FF4E41" w:rsidRPr="00B14E3B" w:rsidRDefault="00FF4E41" w:rsidP="00B14E3B">
      <w:pPr>
        <w:spacing w:line="360" w:lineRule="auto"/>
        <w:ind w:firstLine="709"/>
        <w:jc w:val="both"/>
        <w:rPr>
          <w:sz w:val="28"/>
        </w:rPr>
      </w:pPr>
      <w:r w:rsidRPr="00B14E3B">
        <w:rPr>
          <w:b/>
          <w:sz w:val="28"/>
        </w:rPr>
        <w:t xml:space="preserve">Фактор - агент, посредник. Факторинговая деятельность </w:t>
      </w:r>
      <w:r w:rsidRPr="00B14E3B">
        <w:rPr>
          <w:sz w:val="28"/>
        </w:rPr>
        <w:t xml:space="preserve">банков регулируется гл. 43 ГК РФ.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за счет денежного требования клиента (кредитора) к третьему лицу (должнику), вытекающего из предоставления товаров, выполнения работ и оказания услуг третьему лицу, а клиент уступает или обязуется уступить финансовому агенту это денежное требование. </w:t>
      </w:r>
    </w:p>
    <w:p w:rsidR="00FF4E41" w:rsidRPr="00B14E3B" w:rsidRDefault="00FF4E41" w:rsidP="00B14E3B">
      <w:pPr>
        <w:spacing w:line="360" w:lineRule="auto"/>
        <w:ind w:firstLine="709"/>
        <w:jc w:val="both"/>
        <w:rPr>
          <w:sz w:val="28"/>
        </w:rPr>
      </w:pPr>
      <w:r w:rsidRPr="00B14E3B">
        <w:rPr>
          <w:b/>
          <w:sz w:val="28"/>
        </w:rPr>
        <w:t>Факторинг</w:t>
      </w:r>
      <w:r w:rsidRPr="00B14E3B">
        <w:rPr>
          <w:sz w:val="28"/>
        </w:rPr>
        <w:t xml:space="preserve"> - вид финансовых услуг оказываемых коммерческими банками, фактор - компаниями состоящие в том, что фирма, имеющая статус кредитного учреждения приобретает у клиента право на взыскание долгов.</w:t>
      </w:r>
    </w:p>
    <w:p w:rsidR="00FF4E41" w:rsidRPr="00B14E3B" w:rsidRDefault="00FF4E41" w:rsidP="00B14E3B">
      <w:pPr>
        <w:spacing w:line="360" w:lineRule="auto"/>
        <w:ind w:firstLine="709"/>
        <w:jc w:val="both"/>
        <w:rPr>
          <w:sz w:val="28"/>
        </w:rPr>
      </w:pPr>
      <w:r w:rsidRPr="00B14E3B">
        <w:rPr>
          <w:sz w:val="28"/>
        </w:rPr>
        <w:t>Факторинговые услуги оказываются в двух формах:</w:t>
      </w:r>
    </w:p>
    <w:p w:rsidR="00FF4E41" w:rsidRPr="00B14E3B" w:rsidRDefault="00FF4E41" w:rsidP="00B14E3B">
      <w:pPr>
        <w:numPr>
          <w:ilvl w:val="0"/>
          <w:numId w:val="6"/>
        </w:numPr>
        <w:tabs>
          <w:tab w:val="clear" w:pos="360"/>
          <w:tab w:val="num" w:pos="644"/>
        </w:tabs>
        <w:spacing w:line="360" w:lineRule="auto"/>
        <w:ind w:left="0" w:firstLine="709"/>
        <w:jc w:val="both"/>
        <w:rPr>
          <w:sz w:val="28"/>
        </w:rPr>
      </w:pPr>
      <w:r w:rsidRPr="00B14E3B">
        <w:rPr>
          <w:sz w:val="28"/>
        </w:rPr>
        <w:t>Приобретение у предприятий поставщиков права на получение платежа по товарным операциям с определенного покупателя.</w:t>
      </w:r>
    </w:p>
    <w:p w:rsidR="00FF4E41" w:rsidRPr="00B14E3B" w:rsidRDefault="00FF4E41" w:rsidP="00B14E3B">
      <w:pPr>
        <w:numPr>
          <w:ilvl w:val="0"/>
          <w:numId w:val="6"/>
        </w:numPr>
        <w:tabs>
          <w:tab w:val="clear" w:pos="360"/>
          <w:tab w:val="num" w:pos="644"/>
        </w:tabs>
        <w:spacing w:line="360" w:lineRule="auto"/>
        <w:ind w:left="0" w:firstLine="709"/>
        <w:jc w:val="both"/>
        <w:rPr>
          <w:sz w:val="28"/>
        </w:rPr>
      </w:pPr>
      <w:r w:rsidRPr="00B14E3B">
        <w:rPr>
          <w:sz w:val="28"/>
        </w:rPr>
        <w:t>Покупка у предприятия поставщика дебиторской задолженности по товарам, отуженным и оказанным услугам, которые не оплачены в срок покупателем.</w:t>
      </w:r>
    </w:p>
    <w:p w:rsidR="00FF4E41" w:rsidRPr="00B14E3B" w:rsidRDefault="00FF4E41" w:rsidP="00B14E3B">
      <w:pPr>
        <w:numPr>
          <w:ilvl w:val="0"/>
          <w:numId w:val="6"/>
        </w:numPr>
        <w:tabs>
          <w:tab w:val="clear" w:pos="360"/>
          <w:tab w:val="num" w:pos="644"/>
        </w:tabs>
        <w:spacing w:line="360" w:lineRule="auto"/>
        <w:ind w:left="0" w:firstLine="709"/>
        <w:jc w:val="both"/>
        <w:rPr>
          <w:sz w:val="28"/>
        </w:rPr>
      </w:pPr>
      <w:r w:rsidRPr="00B14E3B">
        <w:rPr>
          <w:sz w:val="28"/>
        </w:rPr>
        <w:t>Приобретение векселей у своих клиентов</w:t>
      </w:r>
    </w:p>
    <w:p w:rsidR="00FF4E41" w:rsidRPr="00B14E3B" w:rsidRDefault="00FF4E41" w:rsidP="00B14E3B">
      <w:pPr>
        <w:numPr>
          <w:ilvl w:val="0"/>
          <w:numId w:val="6"/>
        </w:numPr>
        <w:tabs>
          <w:tab w:val="clear" w:pos="360"/>
          <w:tab w:val="num" w:pos="644"/>
        </w:tabs>
        <w:spacing w:line="360" w:lineRule="auto"/>
        <w:ind w:left="0" w:firstLine="709"/>
        <w:jc w:val="both"/>
        <w:rPr>
          <w:sz w:val="28"/>
        </w:rPr>
      </w:pPr>
      <w:r w:rsidRPr="00B14E3B">
        <w:rPr>
          <w:sz w:val="28"/>
        </w:rPr>
        <w:t>Ведение бухгалтерского учета дебиторской задолженности</w:t>
      </w:r>
    </w:p>
    <w:p w:rsidR="00FF4E41" w:rsidRPr="00B14E3B" w:rsidRDefault="00FF4E41" w:rsidP="00B14E3B">
      <w:pPr>
        <w:numPr>
          <w:ilvl w:val="0"/>
          <w:numId w:val="6"/>
        </w:numPr>
        <w:tabs>
          <w:tab w:val="clear" w:pos="360"/>
          <w:tab w:val="num" w:pos="644"/>
        </w:tabs>
        <w:spacing w:line="360" w:lineRule="auto"/>
        <w:ind w:left="0" w:firstLine="709"/>
        <w:jc w:val="both"/>
        <w:rPr>
          <w:sz w:val="28"/>
        </w:rPr>
      </w:pPr>
      <w:r w:rsidRPr="00B14E3B">
        <w:rPr>
          <w:sz w:val="28"/>
        </w:rPr>
        <w:t>Консультации по вопросам организации расчетов, заключения хозяйственных договоров своевременного получения платежей</w:t>
      </w:r>
    </w:p>
    <w:p w:rsidR="00FF4E41" w:rsidRPr="00B14E3B" w:rsidRDefault="00FF4E41" w:rsidP="00B14E3B">
      <w:pPr>
        <w:numPr>
          <w:ilvl w:val="0"/>
          <w:numId w:val="6"/>
        </w:numPr>
        <w:tabs>
          <w:tab w:val="clear" w:pos="360"/>
          <w:tab w:val="num" w:pos="644"/>
        </w:tabs>
        <w:spacing w:line="360" w:lineRule="auto"/>
        <w:ind w:left="0" w:firstLine="709"/>
        <w:jc w:val="both"/>
        <w:rPr>
          <w:sz w:val="28"/>
        </w:rPr>
      </w:pPr>
      <w:r w:rsidRPr="00B14E3B">
        <w:rPr>
          <w:sz w:val="28"/>
        </w:rPr>
        <w:t>Предоставление информации о рынках сбыта, ценах на товары и платежеспособности будущих покупателей (маркетинговый факторинг)</w:t>
      </w:r>
    </w:p>
    <w:p w:rsidR="00FF4E41" w:rsidRPr="00B14E3B" w:rsidRDefault="00FF4E41" w:rsidP="00B14E3B">
      <w:pPr>
        <w:numPr>
          <w:ilvl w:val="0"/>
          <w:numId w:val="6"/>
        </w:numPr>
        <w:tabs>
          <w:tab w:val="clear" w:pos="360"/>
          <w:tab w:val="num" w:pos="644"/>
        </w:tabs>
        <w:spacing w:line="360" w:lineRule="auto"/>
        <w:ind w:left="0" w:firstLine="709"/>
        <w:jc w:val="both"/>
        <w:rPr>
          <w:sz w:val="28"/>
        </w:rPr>
      </w:pPr>
      <w:r w:rsidRPr="00B14E3B">
        <w:rPr>
          <w:sz w:val="28"/>
        </w:rPr>
        <w:t>Предоставление транспортных, складских, страховых, рекламных и других услуг.</w:t>
      </w:r>
    </w:p>
    <w:p w:rsidR="00FF4E41" w:rsidRPr="00B14E3B" w:rsidRDefault="00FF4E41" w:rsidP="00B14E3B">
      <w:pPr>
        <w:spacing w:line="360" w:lineRule="auto"/>
        <w:ind w:firstLine="709"/>
        <w:jc w:val="both"/>
        <w:rPr>
          <w:sz w:val="28"/>
        </w:rPr>
      </w:pPr>
      <w:r w:rsidRPr="00B14E3B">
        <w:rPr>
          <w:sz w:val="28"/>
        </w:rPr>
        <w:t xml:space="preserve">Второй группой активных банковских операций являются </w:t>
      </w:r>
      <w:r w:rsidRPr="00B14E3B">
        <w:rPr>
          <w:i/>
          <w:sz w:val="28"/>
        </w:rPr>
        <w:t>инвестиционные.</w:t>
      </w:r>
      <w:r w:rsidRPr="00B14E3B">
        <w:rPr>
          <w:sz w:val="28"/>
        </w:rPr>
        <w:t xml:space="preserve"> В процессе их совершения банки выступают в качестве инвестора, вкладывая ресурсы в ценные бумаги с целью получения по ним дохода в виде дивидендов, процентов и прироста курсовой стоимости (</w:t>
      </w:r>
      <w:r w:rsidRPr="00B14E3B">
        <w:rPr>
          <w:b/>
          <w:sz w:val="28"/>
        </w:rPr>
        <w:t>портфельные инвестиции</w:t>
      </w:r>
      <w:r w:rsidRPr="00B14E3B">
        <w:rPr>
          <w:sz w:val="28"/>
        </w:rPr>
        <w:t xml:space="preserve">) или приобретения с их помощью прав участия в управлении другими субъектами рыночной экономики. Вложения банком средств с целью непосредственного управления другими субъектами рыночной экономики называется </w:t>
      </w:r>
      <w:r w:rsidRPr="00B14E3B">
        <w:rPr>
          <w:b/>
          <w:sz w:val="28"/>
        </w:rPr>
        <w:t>прямыми</w:t>
      </w:r>
      <w:r w:rsidRPr="00B14E3B">
        <w:rPr>
          <w:sz w:val="28"/>
        </w:rPr>
        <w:t xml:space="preserve"> </w:t>
      </w:r>
      <w:r w:rsidRPr="00B14E3B">
        <w:rPr>
          <w:b/>
          <w:sz w:val="28"/>
        </w:rPr>
        <w:t>инвестициями</w:t>
      </w:r>
      <w:r w:rsidRPr="00B14E3B">
        <w:rPr>
          <w:sz w:val="28"/>
        </w:rPr>
        <w:t>.</w:t>
      </w:r>
    </w:p>
    <w:p w:rsidR="00FF4E41" w:rsidRPr="00B14E3B" w:rsidRDefault="00FF4E41" w:rsidP="00B14E3B">
      <w:pPr>
        <w:spacing w:line="360" w:lineRule="auto"/>
        <w:ind w:firstLine="709"/>
        <w:jc w:val="both"/>
        <w:rPr>
          <w:sz w:val="28"/>
        </w:rPr>
      </w:pPr>
      <w:r w:rsidRPr="00B14E3B">
        <w:rPr>
          <w:sz w:val="28"/>
        </w:rPr>
        <w:t xml:space="preserve">Разновидностью инвестиционных операций банков являются </w:t>
      </w:r>
      <w:r w:rsidRPr="00B14E3B">
        <w:rPr>
          <w:i/>
          <w:sz w:val="28"/>
        </w:rPr>
        <w:t>лизинговые операции</w:t>
      </w:r>
      <w:r w:rsidRPr="00B14E3B">
        <w:rPr>
          <w:sz w:val="28"/>
        </w:rPr>
        <w:t>, а также вложения средств в банковские здания, оборудования, нематериальные активы для осуществления банковской деятельности.</w:t>
      </w:r>
    </w:p>
    <w:p w:rsidR="00FF4E41" w:rsidRPr="00B14E3B" w:rsidRDefault="00FF4E41" w:rsidP="00B14E3B">
      <w:pPr>
        <w:spacing w:line="360" w:lineRule="auto"/>
        <w:ind w:firstLine="709"/>
        <w:jc w:val="both"/>
        <w:rPr>
          <w:sz w:val="28"/>
        </w:rPr>
      </w:pPr>
      <w:r w:rsidRPr="00B14E3B">
        <w:rPr>
          <w:sz w:val="28"/>
        </w:rPr>
        <w:t xml:space="preserve">В соответствии с ФЗ от 29 октября 1998 года №164- ФЗ "О лизинге" </w:t>
      </w:r>
      <w:r w:rsidRPr="00B14E3B">
        <w:rPr>
          <w:b/>
          <w:sz w:val="28"/>
        </w:rPr>
        <w:t>лизинг</w:t>
      </w:r>
      <w:r w:rsidRPr="00B14E3B">
        <w:rPr>
          <w:sz w:val="28"/>
        </w:rPr>
        <w:t xml:space="preserve"> представляет собой инвестиционную деятельность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В зависимости от срока различают 3 вида аренды: рейтинг до 1 года, хайринг от 1-3 лет, лизинг от 3 до 20 и более лет</w:t>
      </w:r>
    </w:p>
    <w:p w:rsidR="00FF4E41" w:rsidRPr="00B14E3B" w:rsidRDefault="00FF4E41" w:rsidP="00B14E3B">
      <w:pPr>
        <w:spacing w:line="360" w:lineRule="auto"/>
        <w:ind w:firstLine="709"/>
        <w:jc w:val="both"/>
        <w:rPr>
          <w:sz w:val="28"/>
          <w:szCs w:val="16"/>
        </w:rPr>
      </w:pPr>
      <w:r w:rsidRPr="00B14E3B">
        <w:rPr>
          <w:sz w:val="28"/>
          <w:szCs w:val="16"/>
        </w:rPr>
        <w:t>Комиссионно-посреднические операции банков - это такие операции, которые банк выполняет по поручению своих клиентов, не отвлекая при этом на их осуществление ни собственных, ни привлеченных средств, за вознаграждение в виде комиссионных. К числу основных комиссионно-посреднических услуг относятся:</w:t>
      </w:r>
    </w:p>
    <w:p w:rsidR="00FF4E41" w:rsidRPr="00B14E3B" w:rsidRDefault="00FF4E41" w:rsidP="00B14E3B">
      <w:pPr>
        <w:numPr>
          <w:ilvl w:val="0"/>
          <w:numId w:val="4"/>
        </w:numPr>
        <w:tabs>
          <w:tab w:val="clear" w:pos="360"/>
          <w:tab w:val="num" w:pos="644"/>
        </w:tabs>
        <w:spacing w:line="360" w:lineRule="auto"/>
        <w:ind w:left="0" w:firstLine="709"/>
        <w:jc w:val="both"/>
        <w:rPr>
          <w:sz w:val="28"/>
          <w:szCs w:val="16"/>
        </w:rPr>
      </w:pPr>
      <w:r w:rsidRPr="00B14E3B">
        <w:rPr>
          <w:sz w:val="28"/>
          <w:szCs w:val="16"/>
        </w:rPr>
        <w:t>Расчетно-кассовые операции,</w:t>
      </w:r>
    </w:p>
    <w:p w:rsidR="00FF4E41" w:rsidRPr="00B14E3B" w:rsidRDefault="00FF4E41" w:rsidP="00B14E3B">
      <w:pPr>
        <w:numPr>
          <w:ilvl w:val="0"/>
          <w:numId w:val="4"/>
        </w:numPr>
        <w:tabs>
          <w:tab w:val="clear" w:pos="360"/>
          <w:tab w:val="num" w:pos="644"/>
        </w:tabs>
        <w:spacing w:line="360" w:lineRule="auto"/>
        <w:ind w:left="0" w:firstLine="709"/>
        <w:jc w:val="both"/>
        <w:rPr>
          <w:sz w:val="28"/>
          <w:szCs w:val="16"/>
        </w:rPr>
      </w:pPr>
      <w:r w:rsidRPr="00B14E3B">
        <w:rPr>
          <w:sz w:val="28"/>
          <w:szCs w:val="16"/>
        </w:rPr>
        <w:t>Брокерские операции с ценными бумагами,</w:t>
      </w:r>
    </w:p>
    <w:p w:rsidR="00FF4E41" w:rsidRPr="00B14E3B" w:rsidRDefault="00FF4E41" w:rsidP="00B14E3B">
      <w:pPr>
        <w:numPr>
          <w:ilvl w:val="0"/>
          <w:numId w:val="4"/>
        </w:numPr>
        <w:tabs>
          <w:tab w:val="clear" w:pos="360"/>
          <w:tab w:val="num" w:pos="644"/>
        </w:tabs>
        <w:spacing w:line="360" w:lineRule="auto"/>
        <w:ind w:left="0" w:firstLine="709"/>
        <w:jc w:val="both"/>
        <w:rPr>
          <w:sz w:val="28"/>
          <w:szCs w:val="16"/>
        </w:rPr>
      </w:pPr>
      <w:r w:rsidRPr="00B14E3B">
        <w:rPr>
          <w:sz w:val="28"/>
          <w:szCs w:val="16"/>
        </w:rPr>
        <w:t>Трастовые операции,</w:t>
      </w:r>
    </w:p>
    <w:p w:rsidR="00FF4E41" w:rsidRPr="00B14E3B" w:rsidRDefault="00FF4E41" w:rsidP="00B14E3B">
      <w:pPr>
        <w:numPr>
          <w:ilvl w:val="0"/>
          <w:numId w:val="4"/>
        </w:numPr>
        <w:tabs>
          <w:tab w:val="clear" w:pos="360"/>
          <w:tab w:val="num" w:pos="644"/>
        </w:tabs>
        <w:spacing w:line="360" w:lineRule="auto"/>
        <w:ind w:left="0" w:firstLine="709"/>
        <w:jc w:val="both"/>
        <w:rPr>
          <w:sz w:val="28"/>
          <w:szCs w:val="16"/>
        </w:rPr>
      </w:pPr>
      <w:r w:rsidRPr="00B14E3B">
        <w:rPr>
          <w:sz w:val="28"/>
          <w:szCs w:val="16"/>
        </w:rPr>
        <w:t>Информационно-консалтинговые операции.</w:t>
      </w:r>
    </w:p>
    <w:p w:rsidR="00FF4E41" w:rsidRPr="00B14E3B" w:rsidRDefault="00FF4E41" w:rsidP="00B14E3B">
      <w:pPr>
        <w:spacing w:line="360" w:lineRule="auto"/>
        <w:ind w:firstLine="709"/>
        <w:jc w:val="both"/>
        <w:rPr>
          <w:sz w:val="28"/>
          <w:szCs w:val="16"/>
        </w:rPr>
      </w:pPr>
      <w:r w:rsidRPr="00B14E3B">
        <w:rPr>
          <w:b/>
          <w:sz w:val="28"/>
          <w:szCs w:val="16"/>
        </w:rPr>
        <w:t>Расчетно-кассовые операции</w:t>
      </w:r>
      <w:r w:rsidRPr="00B14E3B">
        <w:rPr>
          <w:sz w:val="28"/>
          <w:szCs w:val="16"/>
        </w:rPr>
        <w:t xml:space="preserve"> - они связаны с открытием и ведением счетов клиентов в рублях и в иностранной валюте: осуществлением по их поручению расчетов и платежей с этих счетов, а также получением и зачислением причитающихся им средств на эти счета в безналичной форме, выдачей наличных денег со счета, внесение их на счет, хранением и перевозкой. Отношения клиентов и банка регулируются договором на расчетно-кассовое обслуживание. </w:t>
      </w:r>
      <w:r w:rsidRPr="00B14E3B">
        <w:rPr>
          <w:b/>
          <w:sz w:val="28"/>
          <w:szCs w:val="16"/>
        </w:rPr>
        <w:t>Кассовыми операциями</w:t>
      </w:r>
      <w:r w:rsidRPr="00B14E3B">
        <w:rPr>
          <w:sz w:val="28"/>
          <w:szCs w:val="16"/>
        </w:rPr>
        <w:t xml:space="preserve"> называются операции банков, связанные с получением, выдачей, хранением и перевозкой денежной наличности.</w:t>
      </w:r>
    </w:p>
    <w:p w:rsidR="00FF4E41" w:rsidRPr="00B14E3B" w:rsidRDefault="00FF4E41" w:rsidP="00B14E3B">
      <w:pPr>
        <w:spacing w:line="360" w:lineRule="auto"/>
        <w:ind w:firstLine="709"/>
        <w:jc w:val="both"/>
        <w:rPr>
          <w:sz w:val="28"/>
          <w:szCs w:val="16"/>
        </w:rPr>
      </w:pPr>
      <w:r w:rsidRPr="00B14E3B">
        <w:rPr>
          <w:b/>
          <w:sz w:val="28"/>
          <w:szCs w:val="16"/>
        </w:rPr>
        <w:t>Гарантийные операции</w:t>
      </w:r>
      <w:r w:rsidRPr="00B14E3B">
        <w:rPr>
          <w:sz w:val="28"/>
          <w:szCs w:val="16"/>
        </w:rPr>
        <w:t xml:space="preserve"> банков осуществляются на основании ст. 368 ТК РФ, которая гласит, что банк или иное кредитное учреждение в силу банковской гарантии берет на себя по просьбе другого лица (принципала) письменное обязательство уплатить его кредитору (бенефициару) определенную денежную сумму в случае неисполнения должником взятого обязательства. Чаще всего банк выступает гарантом по ссудным операциям своих и чужих клиентов. Кроме того, он может гарантировать исполнения обязательств принципалов по непокрытым аккредитивам, чекам, векселям, таможенным платежам и другим операциям и сделкам. Выдача гарантий является возмездной (платной) услугой банка. Банки получают от принципалов комиссионное вознаграждение в виде определенного процента от суммы выданного им гарантийного обязательства.</w:t>
      </w:r>
    </w:p>
    <w:p w:rsidR="00FF4E41" w:rsidRPr="00B14E3B" w:rsidRDefault="00FF4E41" w:rsidP="00B14E3B">
      <w:pPr>
        <w:spacing w:line="360" w:lineRule="auto"/>
        <w:ind w:firstLine="709"/>
        <w:jc w:val="both"/>
        <w:rPr>
          <w:sz w:val="28"/>
          <w:szCs w:val="16"/>
        </w:rPr>
      </w:pPr>
      <w:r w:rsidRPr="00B14E3B">
        <w:rPr>
          <w:sz w:val="28"/>
          <w:szCs w:val="16"/>
        </w:rPr>
        <w:t>Банки, имеющие специальную лицензию на осуществление профессиональной деятельности на РЦБ, могут проводить брокерские операции, операции по доверительному управлению имуществом и депозитарные операции для своих клиентов.</w:t>
      </w:r>
    </w:p>
    <w:p w:rsidR="00FF4E41" w:rsidRPr="00B14E3B" w:rsidRDefault="00FF4E41" w:rsidP="00B14E3B">
      <w:pPr>
        <w:spacing w:line="360" w:lineRule="auto"/>
        <w:ind w:firstLine="709"/>
        <w:jc w:val="both"/>
        <w:rPr>
          <w:sz w:val="28"/>
          <w:szCs w:val="16"/>
        </w:rPr>
      </w:pPr>
      <w:r w:rsidRPr="00B14E3B">
        <w:rPr>
          <w:b/>
          <w:sz w:val="28"/>
          <w:szCs w:val="16"/>
        </w:rPr>
        <w:t>Брокерские операции</w:t>
      </w:r>
      <w:r w:rsidRPr="00B14E3B">
        <w:rPr>
          <w:sz w:val="28"/>
          <w:szCs w:val="16"/>
        </w:rPr>
        <w:t xml:space="preserve"> - это операции, выполняемые коммерческими банками на первичном и вторичном РЦБ по поручению инвесторов и за их счет. В качестве инвесторов выступают физические и юридические лица. Объектами брокерских операций являются государственные и корпоративные ценные бумаги. Банки выполняют эти операции на основании договора комиссии или договора поручения, руководствуясь ГК РФ.</w:t>
      </w:r>
    </w:p>
    <w:p w:rsidR="00FF4E41" w:rsidRPr="00B14E3B" w:rsidRDefault="00FF4E41" w:rsidP="00B14E3B">
      <w:pPr>
        <w:numPr>
          <w:ilvl w:val="0"/>
          <w:numId w:val="5"/>
        </w:numPr>
        <w:tabs>
          <w:tab w:val="clear" w:pos="360"/>
          <w:tab w:val="num" w:pos="644"/>
        </w:tabs>
        <w:spacing w:line="360" w:lineRule="auto"/>
        <w:ind w:left="0" w:firstLine="709"/>
        <w:jc w:val="both"/>
        <w:rPr>
          <w:sz w:val="28"/>
          <w:szCs w:val="16"/>
        </w:rPr>
      </w:pPr>
      <w:r w:rsidRPr="00B14E3B">
        <w:rPr>
          <w:b/>
          <w:sz w:val="28"/>
          <w:szCs w:val="16"/>
        </w:rPr>
        <w:t>Доверительные (трастовые) операции</w:t>
      </w:r>
      <w:r w:rsidRPr="00B14E3B">
        <w:rPr>
          <w:sz w:val="28"/>
          <w:szCs w:val="16"/>
        </w:rPr>
        <w:t xml:space="preserve"> - это операции по управлению средствами клиента, осуществляемые банком от своего имени, но по поручению клиента и на основании договора с ним. Субъектами учредителями могут только резиденты РФ (юридические и физические лица РФ). Составление договора на доверительное управление закреплено в ГК РФ. Договор двусторонний составляется сроком не более 5 лет. Доверительное управление имуществом клиентов банки могут осуществлять как по индивидуальным договорам с каждым из них, так и через общий фонд банковского управления (ОФБУ) путем объединения на праве общей долевой собственности имущества нескольких клиентов и управления ею на основании инвестиционной декларации и общих условий создания и доверительного управления имуществом ОФБУ. </w:t>
      </w:r>
    </w:p>
    <w:p w:rsidR="00FF4E41" w:rsidRPr="00B14E3B" w:rsidRDefault="00FF4E41" w:rsidP="00B14E3B">
      <w:pPr>
        <w:spacing w:line="360" w:lineRule="auto"/>
        <w:ind w:firstLine="709"/>
        <w:jc w:val="both"/>
        <w:rPr>
          <w:sz w:val="28"/>
          <w:szCs w:val="16"/>
        </w:rPr>
      </w:pPr>
      <w:r w:rsidRPr="00B14E3B">
        <w:rPr>
          <w:sz w:val="28"/>
          <w:szCs w:val="16"/>
        </w:rPr>
        <w:t>Каждому учредителю ОФБУ выдается сертификат долевого участия, который может быть переоформлен другому лицу по заявлению учредителя в банк, но сертификат долевого участия не является имуществом и поэтому он не может быть предметом договоров купли-продажи.</w:t>
      </w:r>
    </w:p>
    <w:p w:rsidR="00FF4E41" w:rsidRPr="00B14E3B" w:rsidRDefault="00FF4E41" w:rsidP="00B14E3B">
      <w:pPr>
        <w:spacing w:line="360" w:lineRule="auto"/>
        <w:ind w:firstLine="709"/>
        <w:jc w:val="both"/>
        <w:rPr>
          <w:sz w:val="28"/>
          <w:szCs w:val="16"/>
        </w:rPr>
      </w:pPr>
      <w:r w:rsidRPr="00B14E3B">
        <w:rPr>
          <w:sz w:val="28"/>
          <w:szCs w:val="16"/>
        </w:rPr>
        <w:t>Доходы по операциям доверительного управления за вычетом вознаграждения и накладных расходов по управлению делятся, пропорционально, в соответствии с долей каждого учредителя и зачисляется на их расчетные счета.</w:t>
      </w:r>
    </w:p>
    <w:p w:rsidR="00FF4E41" w:rsidRPr="00B14E3B" w:rsidRDefault="00FF4E41" w:rsidP="00B14E3B">
      <w:pPr>
        <w:spacing w:line="360" w:lineRule="auto"/>
        <w:ind w:firstLine="709"/>
        <w:jc w:val="both"/>
        <w:rPr>
          <w:sz w:val="28"/>
          <w:szCs w:val="16"/>
        </w:rPr>
      </w:pPr>
      <w:r w:rsidRPr="00B14E3B">
        <w:rPr>
          <w:sz w:val="28"/>
          <w:szCs w:val="16"/>
        </w:rPr>
        <w:t>Учет трастовых операций банков отражается в отдельном балансе. Может оформляться в виде приложения или 8 разделом счета (начинается с 8). При прекращении договора доверительного управления имуществом передается учредителям управления.</w:t>
      </w:r>
    </w:p>
    <w:p w:rsidR="00FF4E41" w:rsidRPr="00B14E3B" w:rsidRDefault="00FF4E41" w:rsidP="00B14E3B">
      <w:pPr>
        <w:spacing w:line="360" w:lineRule="auto"/>
        <w:ind w:firstLine="709"/>
        <w:jc w:val="both"/>
        <w:rPr>
          <w:sz w:val="28"/>
          <w:szCs w:val="16"/>
        </w:rPr>
      </w:pPr>
      <w:r w:rsidRPr="00B14E3B">
        <w:rPr>
          <w:b/>
          <w:sz w:val="28"/>
          <w:szCs w:val="16"/>
        </w:rPr>
        <w:t>Депозитарные операции банков</w:t>
      </w:r>
      <w:r w:rsidRPr="00B14E3B">
        <w:rPr>
          <w:sz w:val="28"/>
          <w:szCs w:val="16"/>
        </w:rPr>
        <w:t xml:space="preserve"> - это операции, проводимые в рамках осуществления ими депозитарной деятельности, под которой понимается оказание услуг по хранению ценных бумаг и/или учету и переходу прав на ценные бумаги.</w:t>
      </w:r>
    </w:p>
    <w:p w:rsidR="00FF4E41" w:rsidRPr="00B14E3B" w:rsidRDefault="00FF4E41" w:rsidP="00B14E3B">
      <w:pPr>
        <w:spacing w:line="360" w:lineRule="auto"/>
        <w:ind w:firstLine="709"/>
        <w:jc w:val="both"/>
        <w:rPr>
          <w:sz w:val="28"/>
          <w:szCs w:val="16"/>
        </w:rPr>
      </w:pPr>
      <w:r w:rsidRPr="00B14E3B">
        <w:rPr>
          <w:b/>
          <w:sz w:val="28"/>
          <w:szCs w:val="16"/>
        </w:rPr>
        <w:t>Информационно-консалтинговые операции</w:t>
      </w:r>
      <w:r w:rsidRPr="00B14E3B">
        <w:rPr>
          <w:sz w:val="28"/>
          <w:szCs w:val="16"/>
        </w:rPr>
        <w:t>. Банки в процессе своей деятельности, обслуживая предприятия и организации различных отраслей и разных форм собственности, выполняя для них разнообразные банковские операции, накапливают информацию разностороннего характера. Систематизируя и обрабатывая эту информацию, банки могут доводить ее до своих клиентов на платной основе.</w:t>
      </w:r>
    </w:p>
    <w:p w:rsidR="00FF4E41" w:rsidRPr="00B14E3B" w:rsidRDefault="00FF4E41" w:rsidP="00B14E3B">
      <w:pPr>
        <w:spacing w:line="360" w:lineRule="auto"/>
        <w:ind w:firstLine="709"/>
        <w:rPr>
          <w:sz w:val="28"/>
        </w:rPr>
      </w:pPr>
    </w:p>
    <w:p w:rsidR="00FF4E41" w:rsidRPr="00B14E3B" w:rsidRDefault="0096713C" w:rsidP="00B14E3B">
      <w:pPr>
        <w:spacing w:line="360" w:lineRule="auto"/>
        <w:ind w:firstLine="709"/>
        <w:jc w:val="center"/>
        <w:outlineLvl w:val="0"/>
        <w:rPr>
          <w:b/>
          <w:sz w:val="28"/>
        </w:rPr>
      </w:pPr>
      <w:r>
        <w:rPr>
          <w:b/>
          <w:sz w:val="28"/>
        </w:rPr>
        <w:t xml:space="preserve">Тема: </w:t>
      </w:r>
      <w:r w:rsidR="00FF4E41" w:rsidRPr="00B14E3B">
        <w:rPr>
          <w:b/>
          <w:sz w:val="28"/>
        </w:rPr>
        <w:t>Ссудный капитал и кредит</w:t>
      </w:r>
    </w:p>
    <w:p w:rsidR="0096713C" w:rsidRDefault="0096713C" w:rsidP="00B14E3B">
      <w:pPr>
        <w:spacing w:line="360" w:lineRule="auto"/>
        <w:ind w:firstLine="709"/>
        <w:jc w:val="both"/>
        <w:outlineLvl w:val="0"/>
        <w:rPr>
          <w:b/>
          <w:sz w:val="28"/>
        </w:rPr>
      </w:pPr>
    </w:p>
    <w:p w:rsidR="00FF4E41" w:rsidRPr="00B14E3B" w:rsidRDefault="00FF4E41" w:rsidP="00B14E3B">
      <w:pPr>
        <w:spacing w:line="360" w:lineRule="auto"/>
        <w:ind w:firstLine="709"/>
        <w:jc w:val="both"/>
        <w:rPr>
          <w:sz w:val="28"/>
        </w:rPr>
      </w:pPr>
      <w:r w:rsidRPr="00B14E3B">
        <w:rPr>
          <w:sz w:val="28"/>
        </w:rPr>
        <w:t>Понятие капитала является одним из ключевых в теории экономики вообще и теории кредита в частности. Капитал подразделяется на: а) личностный (неотчуждаемый от его носителя, т. е. человека), б) частный и в) публичных союзов, включая государство.</w:t>
      </w:r>
    </w:p>
    <w:p w:rsidR="00FF4E41" w:rsidRPr="00B14E3B" w:rsidRDefault="00FF4E41" w:rsidP="00B14E3B">
      <w:pPr>
        <w:spacing w:line="360" w:lineRule="auto"/>
        <w:ind w:firstLine="709"/>
        <w:jc w:val="both"/>
        <w:rPr>
          <w:sz w:val="28"/>
        </w:rPr>
      </w:pPr>
      <w:r w:rsidRPr="00B14E3B">
        <w:rPr>
          <w:sz w:val="28"/>
        </w:rPr>
        <w:t>Капитал постоянно находится в движении. Денежная форма капитала переходит в производственную, производственная в товарную, а товарная опять в денежную. Однако процесс движения капитала происходит неравномерно: у одних участников экономических отношений возникает потребность в дополнительных средствах, сверх тех, которые они имеют в данный момент, а у других часть ресурсов может быть свободной.</w:t>
      </w:r>
    </w:p>
    <w:p w:rsidR="00FF4E41" w:rsidRPr="00B14E3B" w:rsidRDefault="00FF4E41" w:rsidP="00B14E3B">
      <w:pPr>
        <w:spacing w:line="360" w:lineRule="auto"/>
        <w:ind w:firstLine="709"/>
        <w:jc w:val="both"/>
        <w:rPr>
          <w:sz w:val="28"/>
        </w:rPr>
      </w:pPr>
      <w:r w:rsidRPr="00B14E3B">
        <w:rPr>
          <w:sz w:val="28"/>
        </w:rPr>
        <w:t>Временно свободные товарные ресурсы появляются у отдельных фирм, частных лиц и прочих участников рыночных отношений в связи с несовпадением времени реализации товаров и услуг и времени приобретения новых партий сырья, материалов, а также в связи с сезонным производством. Могут быть временно свободными денежные средства, накопленные, но не использованные для расширения производства, выплаты заработной платы, доходы и сбережения населения.</w:t>
      </w:r>
    </w:p>
    <w:p w:rsidR="00FF4E41" w:rsidRPr="00B14E3B" w:rsidRDefault="00FF4E41" w:rsidP="00B14E3B">
      <w:pPr>
        <w:spacing w:line="360" w:lineRule="auto"/>
        <w:ind w:firstLine="709"/>
        <w:jc w:val="both"/>
        <w:rPr>
          <w:sz w:val="28"/>
        </w:rPr>
      </w:pPr>
      <w:r w:rsidRPr="00B14E3B">
        <w:rPr>
          <w:sz w:val="28"/>
        </w:rPr>
        <w:t>В совокупности часть временно свободных материальных и денежных средств представляет собой ссудный капитал.</w:t>
      </w:r>
    </w:p>
    <w:p w:rsidR="00FF4E41" w:rsidRPr="00B14E3B" w:rsidRDefault="00FF4E41" w:rsidP="00B14E3B">
      <w:pPr>
        <w:spacing w:line="360" w:lineRule="auto"/>
        <w:ind w:firstLine="709"/>
        <w:jc w:val="both"/>
        <w:rPr>
          <w:sz w:val="28"/>
        </w:rPr>
      </w:pPr>
      <w:r w:rsidRPr="00B14E3B">
        <w:rPr>
          <w:b/>
          <w:sz w:val="28"/>
        </w:rPr>
        <w:t xml:space="preserve">Ссудный капитал - </w:t>
      </w:r>
      <w:r w:rsidRPr="00B14E3B">
        <w:rPr>
          <w:sz w:val="28"/>
        </w:rPr>
        <w:t>это капитал в денежной или товарной форме, предоставленный в ссуду на условиях возвратности, платности, срочности.</w:t>
      </w:r>
    </w:p>
    <w:p w:rsidR="00FF4E41" w:rsidRPr="00B14E3B" w:rsidRDefault="00FF4E41" w:rsidP="00B14E3B">
      <w:pPr>
        <w:spacing w:line="360" w:lineRule="auto"/>
        <w:ind w:firstLine="709"/>
        <w:jc w:val="both"/>
        <w:rPr>
          <w:sz w:val="28"/>
        </w:rPr>
      </w:pPr>
      <w:r w:rsidRPr="00B14E3B">
        <w:rPr>
          <w:sz w:val="28"/>
        </w:rPr>
        <w:t>Основными источниками ссудного капитала денежной форме являются:</w:t>
      </w:r>
    </w:p>
    <w:p w:rsidR="00FF4E41" w:rsidRPr="00B14E3B" w:rsidRDefault="00FF4E41" w:rsidP="00B14E3B">
      <w:pPr>
        <w:spacing w:line="360" w:lineRule="auto"/>
        <w:ind w:firstLine="709"/>
        <w:jc w:val="both"/>
        <w:rPr>
          <w:sz w:val="28"/>
        </w:rPr>
      </w:pPr>
      <w:r w:rsidRPr="00B14E3B">
        <w:rPr>
          <w:sz w:val="28"/>
        </w:rPr>
        <w:t>• средства, высвобождающиеся в процессе кругооборота промышленного капитала:</w:t>
      </w:r>
    </w:p>
    <w:p w:rsidR="00FF4E41" w:rsidRPr="00B14E3B" w:rsidRDefault="00FF4E41" w:rsidP="00B14E3B">
      <w:pPr>
        <w:spacing w:line="360" w:lineRule="auto"/>
        <w:ind w:firstLine="709"/>
        <w:jc w:val="both"/>
        <w:rPr>
          <w:sz w:val="28"/>
        </w:rPr>
      </w:pPr>
      <w:r w:rsidRPr="00B14E3B">
        <w:rPr>
          <w:sz w:val="28"/>
        </w:rPr>
        <w:t>- денежные суммы, предназначенные для восстановления основного капитала и накапливаемые по мере того, как его стоимость переносится в форме амортизации на создаваемые товары;</w:t>
      </w:r>
    </w:p>
    <w:p w:rsidR="00FF4E41" w:rsidRPr="00B14E3B" w:rsidRDefault="00FF4E41" w:rsidP="00B14E3B">
      <w:pPr>
        <w:spacing w:line="360" w:lineRule="auto"/>
        <w:ind w:firstLine="709"/>
        <w:jc w:val="both"/>
        <w:rPr>
          <w:sz w:val="28"/>
        </w:rPr>
      </w:pPr>
      <w:r w:rsidRPr="00B14E3B">
        <w:rPr>
          <w:sz w:val="28"/>
        </w:rPr>
        <w:t>- часть оборотного капитала, высвобождаемая в денежной форме из-за несовпадения времени продажи изготовленных товаров и покупки нового сырья, топлива и материалов, необходимых для дальнейшего производства;</w:t>
      </w:r>
    </w:p>
    <w:p w:rsidR="00FF4E41" w:rsidRPr="00B14E3B" w:rsidRDefault="00FF4E41" w:rsidP="00B14E3B">
      <w:pPr>
        <w:spacing w:line="360" w:lineRule="auto"/>
        <w:ind w:firstLine="709"/>
        <w:jc w:val="both"/>
        <w:rPr>
          <w:sz w:val="28"/>
        </w:rPr>
      </w:pPr>
      <w:r w:rsidRPr="00B14E3B">
        <w:rPr>
          <w:sz w:val="28"/>
        </w:rPr>
        <w:t>- врёменно свободные денежные средства, которые накапливаются для начисления заработной платы;</w:t>
      </w:r>
    </w:p>
    <w:p w:rsidR="00FF4E41" w:rsidRPr="00B14E3B" w:rsidRDefault="00FF4E41" w:rsidP="00B14E3B">
      <w:pPr>
        <w:spacing w:line="360" w:lineRule="auto"/>
        <w:ind w:firstLine="709"/>
        <w:jc w:val="both"/>
        <w:rPr>
          <w:sz w:val="28"/>
        </w:rPr>
      </w:pPr>
      <w:r w:rsidRPr="00B14E3B">
        <w:rPr>
          <w:sz w:val="28"/>
        </w:rPr>
        <w:t>- прибыль, предназначенная для капитализации;</w:t>
      </w:r>
    </w:p>
    <w:p w:rsidR="00FF4E41" w:rsidRPr="00B14E3B" w:rsidRDefault="00FF4E41" w:rsidP="00B14E3B">
      <w:pPr>
        <w:spacing w:line="360" w:lineRule="auto"/>
        <w:ind w:firstLine="709"/>
        <w:jc w:val="both"/>
        <w:rPr>
          <w:sz w:val="28"/>
        </w:rPr>
      </w:pPr>
      <w:r w:rsidRPr="00B14E3B">
        <w:rPr>
          <w:sz w:val="28"/>
        </w:rPr>
        <w:t>• доходы и сбережения личного сектора;</w:t>
      </w:r>
    </w:p>
    <w:p w:rsidR="00FF4E41" w:rsidRPr="00B14E3B" w:rsidRDefault="00FF4E41" w:rsidP="00B14E3B">
      <w:pPr>
        <w:spacing w:line="360" w:lineRule="auto"/>
        <w:ind w:firstLine="709"/>
        <w:jc w:val="both"/>
        <w:rPr>
          <w:sz w:val="28"/>
        </w:rPr>
      </w:pPr>
      <w:r w:rsidRPr="00B14E3B">
        <w:rPr>
          <w:sz w:val="28"/>
        </w:rPr>
        <w:t>• денежные накопления государства, размеры которых определяются масштабами государственной собственности и величиной валового национального продукта, перераспределяемого через бюджет.</w:t>
      </w:r>
    </w:p>
    <w:p w:rsidR="00FF4E41" w:rsidRPr="00B14E3B" w:rsidRDefault="00FF4E41" w:rsidP="00B14E3B">
      <w:pPr>
        <w:spacing w:line="360" w:lineRule="auto"/>
        <w:ind w:firstLine="709"/>
        <w:jc w:val="both"/>
        <w:rPr>
          <w:sz w:val="28"/>
        </w:rPr>
      </w:pPr>
      <w:r w:rsidRPr="00B14E3B">
        <w:rPr>
          <w:sz w:val="28"/>
        </w:rPr>
        <w:t>Ссудный капитал имеет определенную специфику:</w:t>
      </w:r>
    </w:p>
    <w:p w:rsidR="00FF4E41" w:rsidRPr="00B14E3B" w:rsidRDefault="00FF4E41" w:rsidP="00B14E3B">
      <w:pPr>
        <w:spacing w:line="360" w:lineRule="auto"/>
        <w:ind w:firstLine="709"/>
        <w:jc w:val="both"/>
        <w:rPr>
          <w:sz w:val="28"/>
        </w:rPr>
      </w:pPr>
      <w:r w:rsidRPr="00B14E3B">
        <w:rPr>
          <w:sz w:val="28"/>
        </w:rPr>
        <w:t>• владелец ссудного капитала продает заемщику не сам капитал, а лишь его способность приносить доход и на определенное время;</w:t>
      </w:r>
    </w:p>
    <w:p w:rsidR="00FF4E41" w:rsidRPr="00B14E3B" w:rsidRDefault="00FF4E41" w:rsidP="00B14E3B">
      <w:pPr>
        <w:spacing w:line="360" w:lineRule="auto"/>
        <w:ind w:firstLine="709"/>
        <w:jc w:val="both"/>
        <w:rPr>
          <w:sz w:val="28"/>
        </w:rPr>
      </w:pPr>
      <w:r w:rsidRPr="00B14E3B">
        <w:rPr>
          <w:sz w:val="28"/>
        </w:rPr>
        <w:t>• ссудный капитал выступает в качестве своеобразного товара, ценой которого является процент;</w:t>
      </w:r>
    </w:p>
    <w:p w:rsidR="00FF4E41" w:rsidRPr="00B14E3B" w:rsidRDefault="00FF4E41" w:rsidP="00B14E3B">
      <w:pPr>
        <w:spacing w:line="360" w:lineRule="auto"/>
        <w:ind w:firstLine="709"/>
        <w:jc w:val="both"/>
        <w:rPr>
          <w:sz w:val="28"/>
        </w:rPr>
      </w:pPr>
      <w:r w:rsidRPr="00B14E3B">
        <w:rPr>
          <w:sz w:val="28"/>
        </w:rPr>
        <w:t>• в отличие от промышленного и торгового капитала, ссудный капитал на стадии передачи от продавца к покупателю обычно находится в денежной форме;</w:t>
      </w:r>
    </w:p>
    <w:p w:rsidR="00FF4E41" w:rsidRPr="00B14E3B" w:rsidRDefault="00FF4E41" w:rsidP="00B14E3B">
      <w:pPr>
        <w:spacing w:line="360" w:lineRule="auto"/>
        <w:ind w:firstLine="709"/>
        <w:jc w:val="both"/>
        <w:rPr>
          <w:sz w:val="28"/>
        </w:rPr>
      </w:pPr>
      <w:r w:rsidRPr="00B14E3B">
        <w:rPr>
          <w:sz w:val="28"/>
        </w:rPr>
        <w:t>• формой движения ссудного капитала является кредит.</w:t>
      </w:r>
    </w:p>
    <w:p w:rsidR="00FF4E41" w:rsidRPr="00B14E3B" w:rsidRDefault="00FF4E41" w:rsidP="00B14E3B">
      <w:pPr>
        <w:spacing w:line="360" w:lineRule="auto"/>
        <w:ind w:firstLine="709"/>
        <w:jc w:val="both"/>
        <w:rPr>
          <w:sz w:val="28"/>
        </w:rPr>
      </w:pPr>
      <w:r w:rsidRPr="00B14E3B">
        <w:rPr>
          <w:b/>
          <w:sz w:val="28"/>
        </w:rPr>
        <w:t>Кредит</w:t>
      </w:r>
      <w:r w:rsidRPr="00B14E3B">
        <w:rPr>
          <w:sz w:val="28"/>
        </w:rPr>
        <w:t xml:space="preserve"> — ссуда в денежной или товарной форме на условиях срочности, возвратности, платности. В переводе с латинского (</w:t>
      </w:r>
      <w:r w:rsidRPr="00B14E3B">
        <w:rPr>
          <w:sz w:val="28"/>
          <w:lang w:val="en-US"/>
        </w:rPr>
        <w:t>kreditum</w:t>
      </w:r>
      <w:r w:rsidRPr="00B14E3B">
        <w:rPr>
          <w:sz w:val="28"/>
        </w:rPr>
        <w:t>) имеет два значения — «верую, доверяю» и «долг, ссуда».</w:t>
      </w:r>
    </w:p>
    <w:p w:rsidR="00FF4E41" w:rsidRPr="00B14E3B" w:rsidRDefault="00FF4E41" w:rsidP="00B14E3B">
      <w:pPr>
        <w:spacing w:line="360" w:lineRule="auto"/>
        <w:ind w:firstLine="709"/>
        <w:jc w:val="both"/>
        <w:rPr>
          <w:sz w:val="28"/>
        </w:rPr>
      </w:pPr>
      <w:r w:rsidRPr="00B14E3B">
        <w:rPr>
          <w:i/>
          <w:sz w:val="28"/>
        </w:rPr>
        <w:t>Как экономическая</w:t>
      </w:r>
      <w:r w:rsidRPr="00B14E3B">
        <w:rPr>
          <w:sz w:val="28"/>
        </w:rPr>
        <w:t xml:space="preserve"> категория кредит выражает экономические отношения, возникающие между собственниками по поводу перераспределения временно свободных материальных и денежных средств на условиях возвратности и платности.</w:t>
      </w:r>
    </w:p>
    <w:p w:rsidR="00FF4E41" w:rsidRPr="00B14E3B" w:rsidRDefault="00FF4E41" w:rsidP="00B14E3B">
      <w:pPr>
        <w:spacing w:line="360" w:lineRule="auto"/>
        <w:ind w:firstLine="709"/>
        <w:jc w:val="both"/>
        <w:rPr>
          <w:sz w:val="28"/>
        </w:rPr>
      </w:pPr>
      <w:r w:rsidRPr="00B14E3B">
        <w:rPr>
          <w:sz w:val="28"/>
        </w:rPr>
        <w:t>Кредитные отношения предполагают наличие как минимум двух субъектов — кредитора и заемщика.</w:t>
      </w:r>
    </w:p>
    <w:p w:rsidR="00FF4E41" w:rsidRPr="00B14E3B" w:rsidRDefault="00FF4E41" w:rsidP="00B14E3B">
      <w:pPr>
        <w:spacing w:line="360" w:lineRule="auto"/>
        <w:ind w:firstLine="709"/>
        <w:jc w:val="both"/>
        <w:rPr>
          <w:sz w:val="28"/>
        </w:rPr>
      </w:pPr>
      <w:r w:rsidRPr="00B14E3B">
        <w:rPr>
          <w:b/>
          <w:sz w:val="28"/>
        </w:rPr>
        <w:t>Кредитор</w:t>
      </w:r>
      <w:r w:rsidRPr="00B14E3B">
        <w:rPr>
          <w:sz w:val="28"/>
        </w:rPr>
        <w:t xml:space="preserve"> — сторона кредитных отношений, предоставляющая ссуду. Для выдачи ссуды кредитор должен обладать ссудным капиталом.</w:t>
      </w:r>
    </w:p>
    <w:p w:rsidR="00FF4E41" w:rsidRPr="00B14E3B" w:rsidRDefault="00FF4E41" w:rsidP="00B14E3B">
      <w:pPr>
        <w:spacing w:line="360" w:lineRule="auto"/>
        <w:ind w:firstLine="709"/>
        <w:jc w:val="both"/>
        <w:rPr>
          <w:sz w:val="28"/>
        </w:rPr>
      </w:pPr>
      <w:r w:rsidRPr="00B14E3B">
        <w:rPr>
          <w:b/>
          <w:sz w:val="28"/>
        </w:rPr>
        <w:t>Заемщик</w:t>
      </w:r>
      <w:r w:rsidRPr="00B14E3B">
        <w:rPr>
          <w:sz w:val="28"/>
        </w:rPr>
        <w:t xml:space="preserve"> — сторона кредитных отношений, получающая кредит и обязанная возвратить полученную ссуду и уплатить ссудный процент.</w:t>
      </w:r>
    </w:p>
    <w:p w:rsidR="00FF4E41" w:rsidRPr="00B14E3B" w:rsidRDefault="00FF4E41" w:rsidP="00B14E3B">
      <w:pPr>
        <w:spacing w:line="360" w:lineRule="auto"/>
        <w:ind w:firstLine="709"/>
        <w:jc w:val="both"/>
        <w:rPr>
          <w:sz w:val="28"/>
        </w:rPr>
      </w:pPr>
      <w:r w:rsidRPr="00B14E3B">
        <w:rPr>
          <w:b/>
          <w:sz w:val="28"/>
        </w:rPr>
        <w:t>Ссуженная стоимость</w:t>
      </w:r>
      <w:r w:rsidRPr="00B14E3B">
        <w:rPr>
          <w:sz w:val="28"/>
        </w:rPr>
        <w:t xml:space="preserve"> — то, что передается от кредитора к заемщику, и то, что совершает свой обратный путь от заемщика к кредитору. Движение ссуженной стоимости можно представить следующим образом:</w:t>
      </w:r>
    </w:p>
    <w:p w:rsidR="00FF4E41" w:rsidRPr="00B14E3B" w:rsidRDefault="0096713C" w:rsidP="00B14E3B">
      <w:pPr>
        <w:spacing w:line="360" w:lineRule="auto"/>
        <w:ind w:firstLine="709"/>
        <w:jc w:val="center"/>
        <w:outlineLvl w:val="0"/>
        <w:rPr>
          <w:sz w:val="28"/>
        </w:rPr>
      </w:pPr>
      <w:r>
        <w:rPr>
          <w:sz w:val="28"/>
        </w:rPr>
        <w:br w:type="page"/>
      </w:r>
      <w:r w:rsidR="00FF4E41" w:rsidRPr="00B14E3B">
        <w:rPr>
          <w:sz w:val="28"/>
        </w:rPr>
        <w:t>Рк—Пкз—Ик...Вр...Вк...Пкс,</w:t>
      </w:r>
    </w:p>
    <w:p w:rsidR="0096713C" w:rsidRDefault="0096713C" w:rsidP="00B14E3B">
      <w:pPr>
        <w:spacing w:line="360" w:lineRule="auto"/>
        <w:ind w:firstLine="709"/>
        <w:jc w:val="both"/>
        <w:rPr>
          <w:sz w:val="28"/>
        </w:rPr>
      </w:pPr>
    </w:p>
    <w:p w:rsidR="00FF4E41" w:rsidRPr="00B14E3B" w:rsidRDefault="00FF4E41" w:rsidP="00B14E3B">
      <w:pPr>
        <w:spacing w:line="360" w:lineRule="auto"/>
        <w:ind w:firstLine="709"/>
        <w:jc w:val="both"/>
        <w:rPr>
          <w:sz w:val="28"/>
        </w:rPr>
      </w:pPr>
      <w:r w:rsidRPr="00B14E3B">
        <w:rPr>
          <w:sz w:val="28"/>
        </w:rPr>
        <w:t>где Рк — размещение кредита; Пкз — получение кредита заемщиком; Ик — использование кредита; Вр — высвобождение ресурсов; Вк — возврат временно позаимствованной стоимости; Пкс — получение кредитором средств, размещенных в форме кредита.</w:t>
      </w:r>
    </w:p>
    <w:p w:rsidR="00FF4E41" w:rsidRPr="00B14E3B" w:rsidRDefault="00FF4E41" w:rsidP="00B14E3B">
      <w:pPr>
        <w:spacing w:line="360" w:lineRule="auto"/>
        <w:ind w:firstLine="709"/>
        <w:jc w:val="both"/>
        <w:rPr>
          <w:sz w:val="28"/>
        </w:rPr>
      </w:pPr>
      <w:r w:rsidRPr="00B14E3B">
        <w:rPr>
          <w:b/>
          <w:sz w:val="28"/>
        </w:rPr>
        <w:t>Ссудный процент</w:t>
      </w:r>
      <w:r w:rsidRPr="00B14E3B">
        <w:rPr>
          <w:sz w:val="28"/>
        </w:rPr>
        <w:t xml:space="preserve"> — это цена ссуженной во временное пользование стоимости.</w:t>
      </w:r>
    </w:p>
    <w:p w:rsidR="00FF4E41" w:rsidRPr="00B14E3B" w:rsidRDefault="00FF4E41" w:rsidP="00B14E3B">
      <w:pPr>
        <w:spacing w:line="360" w:lineRule="auto"/>
        <w:ind w:firstLine="709"/>
        <w:jc w:val="both"/>
        <w:rPr>
          <w:sz w:val="28"/>
        </w:rPr>
      </w:pPr>
      <w:r w:rsidRPr="00B14E3B">
        <w:rPr>
          <w:sz w:val="28"/>
        </w:rPr>
        <w:t>Уровень ссудного процента определяется следующими фактора ми: соотношение спроса и предложения средств; степень доходности на других участках финансового рынка; процентная политика Центрального банка; конкретные условия сделки по привлечению и размещению средств.</w:t>
      </w:r>
    </w:p>
    <w:p w:rsidR="00FF4E41" w:rsidRPr="00B14E3B" w:rsidRDefault="00FF4E41" w:rsidP="00B14E3B">
      <w:pPr>
        <w:spacing w:line="360" w:lineRule="auto"/>
        <w:ind w:firstLine="709"/>
        <w:jc w:val="both"/>
        <w:rPr>
          <w:sz w:val="28"/>
        </w:rPr>
      </w:pPr>
      <w:r w:rsidRPr="00B14E3B">
        <w:rPr>
          <w:sz w:val="28"/>
        </w:rPr>
        <w:t>Существуют различные виды ссудного процента, классифицирующегося:</w:t>
      </w:r>
    </w:p>
    <w:p w:rsidR="00FF4E41" w:rsidRPr="00B14E3B" w:rsidRDefault="00FF4E41" w:rsidP="00B14E3B">
      <w:pPr>
        <w:spacing w:line="360" w:lineRule="auto"/>
        <w:ind w:firstLine="709"/>
        <w:jc w:val="both"/>
        <w:rPr>
          <w:sz w:val="28"/>
        </w:rPr>
      </w:pPr>
      <w:r w:rsidRPr="00B14E3B">
        <w:rPr>
          <w:sz w:val="28"/>
        </w:rPr>
        <w:t xml:space="preserve">• </w:t>
      </w:r>
      <w:r w:rsidRPr="00B14E3B">
        <w:rPr>
          <w:i/>
          <w:sz w:val="28"/>
        </w:rPr>
        <w:t>по форме кредита</w:t>
      </w:r>
      <w:r w:rsidRPr="00B14E3B">
        <w:rPr>
          <w:sz w:val="28"/>
        </w:rPr>
        <w:t>: коммерческий процент; банковский про цент; потребительский процент; процент по лизинговым сделкам; процент по государственному кредиту;</w:t>
      </w:r>
    </w:p>
    <w:p w:rsidR="00FF4E41" w:rsidRPr="00B14E3B" w:rsidRDefault="00FF4E41" w:rsidP="00B14E3B">
      <w:pPr>
        <w:spacing w:line="360" w:lineRule="auto"/>
        <w:ind w:firstLine="709"/>
        <w:jc w:val="both"/>
        <w:rPr>
          <w:sz w:val="28"/>
        </w:rPr>
      </w:pPr>
      <w:r w:rsidRPr="00B14E3B">
        <w:rPr>
          <w:sz w:val="28"/>
        </w:rPr>
        <w:t xml:space="preserve">• </w:t>
      </w:r>
      <w:r w:rsidRPr="00B14E3B">
        <w:rPr>
          <w:i/>
          <w:sz w:val="28"/>
        </w:rPr>
        <w:t>по видам кредитных учреждений:</w:t>
      </w:r>
      <w:r w:rsidRPr="00B14E3B">
        <w:rPr>
          <w:sz w:val="28"/>
        </w:rPr>
        <w:t xml:space="preserve"> учетный процент Центрального банка; банковский процент; процент по операциям ломбардов;</w:t>
      </w:r>
    </w:p>
    <w:p w:rsidR="00FF4E41" w:rsidRPr="00B14E3B" w:rsidRDefault="00FF4E41" w:rsidP="00B14E3B">
      <w:pPr>
        <w:spacing w:line="360" w:lineRule="auto"/>
        <w:ind w:firstLine="709"/>
        <w:jc w:val="both"/>
        <w:rPr>
          <w:sz w:val="28"/>
        </w:rPr>
      </w:pPr>
      <w:r w:rsidRPr="00B14E3B">
        <w:rPr>
          <w:sz w:val="28"/>
        </w:rPr>
        <w:t xml:space="preserve">• </w:t>
      </w:r>
      <w:r w:rsidRPr="00B14E3B">
        <w:rPr>
          <w:i/>
          <w:sz w:val="28"/>
        </w:rPr>
        <w:t>по видам инвестиций</w:t>
      </w:r>
      <w:r w:rsidRPr="00B14E3B">
        <w:rPr>
          <w:sz w:val="28"/>
        </w:rPr>
        <w:t xml:space="preserve"> с привлечением кредита банков: процент по кредитам в оборотные средства; процент по инвестициям в основные фонды; процент по инвестициям в ценные бумаги;</w:t>
      </w:r>
    </w:p>
    <w:p w:rsidR="00FF4E41" w:rsidRPr="00B14E3B" w:rsidRDefault="00FF4E41" w:rsidP="00B14E3B">
      <w:pPr>
        <w:spacing w:line="360" w:lineRule="auto"/>
        <w:ind w:firstLine="709"/>
        <w:jc w:val="both"/>
        <w:rPr>
          <w:sz w:val="28"/>
        </w:rPr>
      </w:pPr>
      <w:r w:rsidRPr="00B14E3B">
        <w:rPr>
          <w:sz w:val="28"/>
        </w:rPr>
        <w:t xml:space="preserve">• </w:t>
      </w:r>
      <w:r w:rsidRPr="00B14E3B">
        <w:rPr>
          <w:i/>
          <w:sz w:val="28"/>
        </w:rPr>
        <w:t>по видам операций кредитного учреждения</w:t>
      </w:r>
      <w:r w:rsidRPr="00B14E3B">
        <w:rPr>
          <w:sz w:val="28"/>
        </w:rPr>
        <w:t>: депозитный процент; вексельный процент; учетный процент банка; процент по ссудам; процент по межбанковским кредитам;</w:t>
      </w:r>
    </w:p>
    <w:p w:rsidR="00FF4E41" w:rsidRPr="00B14E3B" w:rsidRDefault="00FF4E41" w:rsidP="00B14E3B">
      <w:pPr>
        <w:spacing w:line="360" w:lineRule="auto"/>
        <w:ind w:firstLine="709"/>
        <w:jc w:val="both"/>
        <w:rPr>
          <w:sz w:val="28"/>
        </w:rPr>
      </w:pPr>
      <w:r w:rsidRPr="00B14E3B">
        <w:rPr>
          <w:sz w:val="28"/>
        </w:rPr>
        <w:t xml:space="preserve">• </w:t>
      </w:r>
      <w:r w:rsidRPr="00B14E3B">
        <w:rPr>
          <w:i/>
          <w:sz w:val="28"/>
        </w:rPr>
        <w:t>по срокам кредитования</w:t>
      </w:r>
      <w:r w:rsidRPr="00B14E3B">
        <w:rPr>
          <w:sz w:val="28"/>
        </w:rPr>
        <w:t>: процент по краткосрочным ссудам; процент по среднесрочным ссудам; процент по долгосрочным ссудам.</w:t>
      </w:r>
    </w:p>
    <w:p w:rsidR="00FF4E41" w:rsidRPr="00B14E3B" w:rsidRDefault="00FF4E41" w:rsidP="00B14E3B">
      <w:pPr>
        <w:spacing w:line="360" w:lineRule="auto"/>
        <w:ind w:firstLine="709"/>
        <w:jc w:val="both"/>
        <w:rPr>
          <w:sz w:val="28"/>
        </w:rPr>
      </w:pPr>
      <w:r w:rsidRPr="00B14E3B">
        <w:rPr>
          <w:sz w:val="28"/>
        </w:rPr>
        <w:t>Сущность кредита как экономической категории проявляется в его функциях: перераспределительной, воспроизводственной, стимулирующей.</w:t>
      </w:r>
    </w:p>
    <w:p w:rsidR="00FF4E41" w:rsidRPr="00B14E3B" w:rsidRDefault="00FF4E41" w:rsidP="00B14E3B">
      <w:pPr>
        <w:spacing w:line="360" w:lineRule="auto"/>
        <w:ind w:firstLine="709"/>
        <w:jc w:val="both"/>
        <w:rPr>
          <w:sz w:val="28"/>
        </w:rPr>
      </w:pPr>
      <w:r w:rsidRPr="00B14E3B">
        <w:rPr>
          <w:b/>
          <w:i/>
          <w:sz w:val="28"/>
        </w:rPr>
        <w:t>Перераспределительная функция</w:t>
      </w:r>
      <w:r w:rsidRPr="00B14E3B">
        <w:rPr>
          <w:sz w:val="28"/>
        </w:rPr>
        <w:t xml:space="preserve"> реализуется в процессе передачи временно свободных материальных и денежных ресурсов во временное пользование на условиях возвратности и платности. Посредством перераспределения бездействующие материальные и денежные ресурсы превращаются в функционирующие. Кредитное перераспределение происходит в двух формах — в денежной и товарной.</w:t>
      </w:r>
    </w:p>
    <w:p w:rsidR="00FF4E41" w:rsidRPr="00B14E3B" w:rsidRDefault="00FF4E41" w:rsidP="00B14E3B">
      <w:pPr>
        <w:spacing w:line="360" w:lineRule="auto"/>
        <w:ind w:firstLine="709"/>
        <w:jc w:val="both"/>
        <w:rPr>
          <w:sz w:val="28"/>
        </w:rPr>
      </w:pPr>
      <w:r w:rsidRPr="00B14E3B">
        <w:rPr>
          <w:b/>
          <w:i/>
          <w:sz w:val="28"/>
        </w:rPr>
        <w:t>Воспроизводственная функция</w:t>
      </w:r>
      <w:r w:rsidRPr="00B14E3B">
        <w:rPr>
          <w:sz w:val="28"/>
        </w:rPr>
        <w:t>. Кредит, являясь неотъемлемым элементом рыночного хозяйства, оказывает непосредственное воздействие на процессы расширенного воспроизводства как на макро-, так и микроуровне.</w:t>
      </w:r>
    </w:p>
    <w:p w:rsidR="00FF4E41" w:rsidRPr="00B14E3B" w:rsidRDefault="00FF4E41" w:rsidP="00B14E3B">
      <w:pPr>
        <w:spacing w:line="360" w:lineRule="auto"/>
        <w:ind w:firstLine="709"/>
        <w:jc w:val="both"/>
        <w:rPr>
          <w:sz w:val="28"/>
        </w:rPr>
      </w:pPr>
      <w:r w:rsidRPr="00B14E3B">
        <w:rPr>
          <w:sz w:val="28"/>
        </w:rPr>
        <w:t>Благодаря кредиту предприятия имеют возможность увеличивать свои ресурсы, расширять производство. За счет кредита происходит формирование основных и оборотных средств предприятия; осуществляются расчеты между товаропроизводителями производятся портфельные и реальные инвестиции; оплачивается рабочая сила.</w:t>
      </w:r>
    </w:p>
    <w:p w:rsidR="00FF4E41" w:rsidRPr="00B14E3B" w:rsidRDefault="00FF4E41" w:rsidP="00B14E3B">
      <w:pPr>
        <w:spacing w:line="360" w:lineRule="auto"/>
        <w:ind w:firstLine="709"/>
        <w:jc w:val="both"/>
        <w:rPr>
          <w:sz w:val="28"/>
        </w:rPr>
      </w:pPr>
      <w:r w:rsidRPr="00B14E3B">
        <w:rPr>
          <w:sz w:val="28"/>
        </w:rPr>
        <w:t>Для правительств кредит является важным источником средств для обеспечения государственных потребностей.</w:t>
      </w:r>
    </w:p>
    <w:p w:rsidR="00FF4E41" w:rsidRPr="00B14E3B" w:rsidRDefault="00FF4E41" w:rsidP="00B14E3B">
      <w:pPr>
        <w:spacing w:line="360" w:lineRule="auto"/>
        <w:ind w:firstLine="709"/>
        <w:jc w:val="both"/>
        <w:rPr>
          <w:sz w:val="28"/>
        </w:rPr>
      </w:pPr>
      <w:r w:rsidRPr="00B14E3B">
        <w:rPr>
          <w:sz w:val="28"/>
        </w:rPr>
        <w:t>Граждане, воспользовавшись кредитом, получают в свое распоряжение такие вещи, предметы, ценности, которыми они могли бы владеть лишь в будущем.</w:t>
      </w:r>
    </w:p>
    <w:p w:rsidR="00FF4E41" w:rsidRPr="00B14E3B" w:rsidRDefault="00FF4E41" w:rsidP="00B14E3B">
      <w:pPr>
        <w:spacing w:line="360" w:lineRule="auto"/>
        <w:ind w:firstLine="709"/>
        <w:jc w:val="both"/>
        <w:rPr>
          <w:sz w:val="28"/>
        </w:rPr>
      </w:pPr>
      <w:r w:rsidRPr="00B14E3B">
        <w:rPr>
          <w:sz w:val="28"/>
        </w:rPr>
        <w:t>В экономической литературе нет единства взглядов по поводу функций кредита.</w:t>
      </w:r>
    </w:p>
    <w:p w:rsidR="00FF4E41" w:rsidRPr="00B14E3B" w:rsidRDefault="00FF4E41" w:rsidP="00B14E3B">
      <w:pPr>
        <w:spacing w:line="360" w:lineRule="auto"/>
        <w:ind w:firstLine="709"/>
        <w:jc w:val="both"/>
        <w:rPr>
          <w:sz w:val="28"/>
        </w:rPr>
      </w:pPr>
      <w:r w:rsidRPr="00B14E3B">
        <w:rPr>
          <w:b/>
          <w:i/>
          <w:sz w:val="28"/>
        </w:rPr>
        <w:t>Стимулирующая функция</w:t>
      </w:r>
      <w:r w:rsidRPr="00B14E3B">
        <w:rPr>
          <w:sz w:val="28"/>
        </w:rPr>
        <w:t>. Кредит оказывает стимулирующее воздействие на производство и обращение, способствует более экономному использованию ресурсов.</w:t>
      </w:r>
    </w:p>
    <w:p w:rsidR="00FF4E41" w:rsidRPr="00B14E3B" w:rsidRDefault="00FF4E41" w:rsidP="00B14E3B">
      <w:pPr>
        <w:spacing w:line="360" w:lineRule="auto"/>
        <w:ind w:firstLine="709"/>
        <w:jc w:val="both"/>
        <w:rPr>
          <w:sz w:val="28"/>
        </w:rPr>
      </w:pPr>
      <w:r w:rsidRPr="00B14E3B">
        <w:rPr>
          <w:sz w:val="28"/>
        </w:rPr>
        <w:t>Заемщика кредит обязывает осуществлять хозяйственную деятельность таким образом, чтобы улучшить свои экономические показатели, обеспечить получение доходов и прибыли, достаточной для его погашения, уплаты процентов по нему и подтверждения своей кредитоспособности.</w:t>
      </w:r>
    </w:p>
    <w:p w:rsidR="00FF4E41" w:rsidRPr="00B14E3B" w:rsidRDefault="00FF4E41" w:rsidP="00B14E3B">
      <w:pPr>
        <w:spacing w:line="360" w:lineRule="auto"/>
        <w:ind w:firstLine="709"/>
        <w:jc w:val="both"/>
        <w:rPr>
          <w:sz w:val="28"/>
        </w:rPr>
      </w:pPr>
      <w:r w:rsidRPr="00B14E3B">
        <w:rPr>
          <w:sz w:val="28"/>
        </w:rPr>
        <w:t>Коммерческие банки, предоставляя кредиты, могут выдвигать конкретные условия, требующие улучшения отдельных аспектов деятельности заемщиков, что также является стимулирующим фактором.</w:t>
      </w:r>
    </w:p>
    <w:p w:rsidR="00FF4E41" w:rsidRPr="00B14E3B" w:rsidRDefault="00FF4E41" w:rsidP="00B14E3B">
      <w:pPr>
        <w:spacing w:line="360" w:lineRule="auto"/>
        <w:ind w:firstLine="709"/>
        <w:jc w:val="both"/>
        <w:rPr>
          <w:sz w:val="28"/>
        </w:rPr>
      </w:pPr>
      <w:r w:rsidRPr="00B14E3B">
        <w:rPr>
          <w:sz w:val="28"/>
        </w:rPr>
        <w:t>Государство, осуществляя кредитные операции, оказывает определенные стимулирующие воздействия на деловую активность в стране и происходящие экономические процессы.</w:t>
      </w:r>
    </w:p>
    <w:p w:rsidR="00FF4E41" w:rsidRPr="00B14E3B" w:rsidRDefault="00FF4E41" w:rsidP="00B14E3B">
      <w:pPr>
        <w:spacing w:line="360" w:lineRule="auto"/>
        <w:ind w:firstLine="709"/>
        <w:jc w:val="both"/>
        <w:rPr>
          <w:sz w:val="28"/>
        </w:rPr>
      </w:pPr>
      <w:r w:rsidRPr="00B14E3B">
        <w:rPr>
          <w:sz w:val="28"/>
        </w:rPr>
        <w:t>Однако, несмотря на очевидную пользу, которую приносит кредит, отношение к нему неоднозначно. По мнению некоторых экономистов, кредит возникает из-за бедности, от нехватки имущества и ресурсов. За кредит надо платить, поэтому он подрывает финансовое положение заемщика, приводит его к банкротству.</w:t>
      </w:r>
    </w:p>
    <w:p w:rsidR="00FF4E41" w:rsidRPr="00B14E3B" w:rsidRDefault="00FF4E41" w:rsidP="00B14E3B">
      <w:pPr>
        <w:spacing w:line="360" w:lineRule="auto"/>
        <w:ind w:firstLine="709"/>
        <w:jc w:val="both"/>
        <w:rPr>
          <w:sz w:val="28"/>
        </w:rPr>
      </w:pPr>
      <w:r w:rsidRPr="00B14E3B">
        <w:rPr>
          <w:sz w:val="28"/>
        </w:rPr>
        <w:t>Банковский кредит классифицируется по разным признакам.</w:t>
      </w:r>
    </w:p>
    <w:p w:rsidR="00FF4E41" w:rsidRPr="00B14E3B" w:rsidRDefault="00FF4E41" w:rsidP="00B14E3B">
      <w:pPr>
        <w:spacing w:line="360" w:lineRule="auto"/>
        <w:ind w:firstLine="709"/>
        <w:jc w:val="both"/>
        <w:rPr>
          <w:sz w:val="28"/>
        </w:rPr>
      </w:pPr>
      <w:r w:rsidRPr="00B14E3B">
        <w:rPr>
          <w:i/>
          <w:sz w:val="28"/>
        </w:rPr>
        <w:t>В зависимости от обеспечения</w:t>
      </w:r>
      <w:r w:rsidRPr="00B14E3B">
        <w:rPr>
          <w:sz w:val="28"/>
        </w:rPr>
        <w:t xml:space="preserve"> различают не обеспеченный ничем кредит (бланковый) или обеспеченный. Обеспеченная ссуда предполагает наличие того или иного залога. Обеспечением ссуды могут служить акции и облигации, векселя и товарораспорядительные документы (варрант, складское свидетельство, подтверждающее нахождение товара на складе, железнодорожная накладная, коносамент, свидетельство о приеме груза к морской перевозке и др.), дебиторские счета, закладные под автомобиль или другой вид движимого имущества или недвижимость (земля, здания). Обеспечением ссуды может быть также поручительство — договор с односторонним письменным обязательством поручителя перед банком оплатить при необходимости задолженность заемщика. Своеобразным обеспечением ссуды является гарантия другого банка или другой организации (на пример, учредителя заемщика) выплатить за гарантируемого проценты или ссуду в случае невыплаты заемщиком.</w:t>
      </w:r>
    </w:p>
    <w:p w:rsidR="00FF4E41" w:rsidRPr="00B14E3B" w:rsidRDefault="00FF4E41" w:rsidP="00B14E3B">
      <w:pPr>
        <w:spacing w:line="360" w:lineRule="auto"/>
        <w:ind w:firstLine="709"/>
        <w:jc w:val="both"/>
        <w:rPr>
          <w:sz w:val="28"/>
        </w:rPr>
      </w:pPr>
      <w:r w:rsidRPr="00B14E3B">
        <w:rPr>
          <w:i/>
          <w:sz w:val="28"/>
        </w:rPr>
        <w:t>По экономическому содержанию и назначению</w:t>
      </w:r>
      <w:r w:rsidRPr="00B14E3B">
        <w:rPr>
          <w:sz w:val="28"/>
        </w:rPr>
        <w:t xml:space="preserve"> выделяют:</w:t>
      </w:r>
    </w:p>
    <w:p w:rsidR="00FF4E41" w:rsidRPr="00B14E3B" w:rsidRDefault="00FF4E41" w:rsidP="00B14E3B">
      <w:pPr>
        <w:spacing w:line="360" w:lineRule="auto"/>
        <w:ind w:firstLine="709"/>
        <w:jc w:val="both"/>
        <w:rPr>
          <w:sz w:val="28"/>
        </w:rPr>
      </w:pPr>
      <w:r w:rsidRPr="00B14E3B">
        <w:rPr>
          <w:sz w:val="28"/>
        </w:rPr>
        <w:t>• ссуды на коммерческие цели: для капитальных вложений, расширения и модернизации основного капитала в различных отраслях; на временные нужды для финансирования текущих потребностей в оборотном капитале организаций;</w:t>
      </w:r>
    </w:p>
    <w:p w:rsidR="00FF4E41" w:rsidRPr="00B14E3B" w:rsidRDefault="00FF4E41" w:rsidP="00B14E3B">
      <w:pPr>
        <w:spacing w:line="360" w:lineRule="auto"/>
        <w:ind w:firstLine="709"/>
        <w:jc w:val="both"/>
        <w:rPr>
          <w:sz w:val="28"/>
        </w:rPr>
      </w:pPr>
      <w:r w:rsidRPr="00B14E3B">
        <w:rPr>
          <w:sz w:val="28"/>
        </w:rPr>
        <w:t>• потребительские или персональные ссуды: на жилищное строительство, покупку потребительских товаров длительного пользования, оплату обучения, лечения и т. п.</w:t>
      </w:r>
    </w:p>
    <w:p w:rsidR="00FF4E41" w:rsidRPr="00B14E3B" w:rsidRDefault="00FF4E41" w:rsidP="00B14E3B">
      <w:pPr>
        <w:spacing w:line="360" w:lineRule="auto"/>
        <w:ind w:firstLine="709"/>
        <w:jc w:val="both"/>
        <w:rPr>
          <w:sz w:val="28"/>
        </w:rPr>
      </w:pPr>
      <w:r w:rsidRPr="00B14E3B">
        <w:rPr>
          <w:i/>
          <w:sz w:val="28"/>
        </w:rPr>
        <w:t>По категориям заемщиков</w:t>
      </w:r>
      <w:r w:rsidRPr="00B14E3B">
        <w:rPr>
          <w:sz w:val="28"/>
        </w:rPr>
        <w:t xml:space="preserve"> различаются банковские ссуды: акционерным компаниям и частным предприятиям (промышленным, торговым, коммунальным, сельскохозяйственным, брокерским); кредитно-финансовым учреждениям (и прежде всего банкам); населению; правительству и местным органам власти.</w:t>
      </w:r>
    </w:p>
    <w:p w:rsidR="00FF4E41" w:rsidRPr="00B14E3B" w:rsidRDefault="00FF4E41" w:rsidP="00B14E3B">
      <w:pPr>
        <w:spacing w:line="360" w:lineRule="auto"/>
        <w:ind w:firstLine="709"/>
        <w:jc w:val="both"/>
        <w:rPr>
          <w:sz w:val="28"/>
        </w:rPr>
      </w:pPr>
      <w:r w:rsidRPr="00B14E3B">
        <w:rPr>
          <w:i/>
          <w:sz w:val="28"/>
        </w:rPr>
        <w:t>По срокам погашения</w:t>
      </w:r>
      <w:r w:rsidRPr="00B14E3B">
        <w:rPr>
          <w:sz w:val="28"/>
        </w:rPr>
        <w:t xml:space="preserve"> выделяют ссуды до востребования (онкольные), погашения которых банк может потребовать в любое время, и срочные ссуды. Последние подразделяются на краткосрочные (от одного дня до одного года) и долгосрочные на более продолжительные сроки.</w:t>
      </w:r>
    </w:p>
    <w:p w:rsidR="00FF4E41" w:rsidRPr="00B14E3B" w:rsidRDefault="00FF4E41" w:rsidP="00B14E3B">
      <w:pPr>
        <w:spacing w:line="360" w:lineRule="auto"/>
        <w:ind w:firstLine="709"/>
        <w:jc w:val="both"/>
        <w:rPr>
          <w:sz w:val="28"/>
        </w:rPr>
      </w:pPr>
      <w:r w:rsidRPr="00B14E3B">
        <w:rPr>
          <w:i/>
          <w:sz w:val="28"/>
        </w:rPr>
        <w:t>По методу погашения</w:t>
      </w:r>
      <w:r w:rsidRPr="00B14E3B">
        <w:rPr>
          <w:sz w:val="28"/>
        </w:rPr>
        <w:t>: 1) прямой кредит — весь основной долг по ссуде (без учета процентов) должен быть погашен на одну конечную дату путем единовременного взноса; 2) кредит в рассрочку - сумма ссуды списывается частями на протяжении действия кредитного соглашения. Платежи в погашение основной суммы долга осуществляются, как правило, равными частями периодически (ежемесячно, ежеквартально, раз в полгода или ежегодно).</w:t>
      </w:r>
    </w:p>
    <w:p w:rsidR="00FF4E41" w:rsidRPr="00B14E3B" w:rsidRDefault="00FF4E41" w:rsidP="00B14E3B">
      <w:pPr>
        <w:spacing w:line="360" w:lineRule="auto"/>
        <w:ind w:firstLine="709"/>
        <w:jc w:val="both"/>
        <w:rPr>
          <w:sz w:val="28"/>
        </w:rPr>
      </w:pPr>
      <w:r w:rsidRPr="00B14E3B">
        <w:rPr>
          <w:i/>
          <w:sz w:val="28"/>
        </w:rPr>
        <w:t>По источникам погашения</w:t>
      </w:r>
      <w:r w:rsidRPr="00B14E3B">
        <w:rPr>
          <w:sz w:val="28"/>
        </w:rPr>
        <w:t>. Краткосрочные ссуды обычно погашаются за счет ликвидации тех товарных запасов или дебиторской задолженности, для финансирования которых заемщик получал ссуду. Долгосрочные ссуды погашаются за счет прибыли, полученной благодаря использованию ссуды. Проценты по ссуде могут также уплачиваться единовременно по истечении срока займа либо равномерными взносами на протяжении действия займа.</w:t>
      </w:r>
    </w:p>
    <w:p w:rsidR="00FF4E41" w:rsidRPr="00B14E3B" w:rsidRDefault="00FF4E41" w:rsidP="00B14E3B">
      <w:pPr>
        <w:spacing w:line="360" w:lineRule="auto"/>
        <w:ind w:firstLine="709"/>
        <w:jc w:val="both"/>
        <w:rPr>
          <w:sz w:val="28"/>
          <w:szCs w:val="18"/>
        </w:rPr>
      </w:pPr>
      <w:r w:rsidRPr="00B14E3B">
        <w:rPr>
          <w:sz w:val="28"/>
          <w:szCs w:val="18"/>
        </w:rPr>
        <w:t>Рассмотрим отдельные виды кредита.</w:t>
      </w:r>
    </w:p>
    <w:p w:rsidR="00FF4E41" w:rsidRPr="00B14E3B" w:rsidRDefault="00FF4E41" w:rsidP="00B14E3B">
      <w:pPr>
        <w:spacing w:line="360" w:lineRule="auto"/>
        <w:ind w:firstLine="709"/>
        <w:jc w:val="both"/>
        <w:rPr>
          <w:sz w:val="28"/>
          <w:szCs w:val="18"/>
        </w:rPr>
      </w:pPr>
      <w:r w:rsidRPr="00B14E3B">
        <w:rPr>
          <w:b/>
          <w:i/>
          <w:sz w:val="28"/>
          <w:szCs w:val="18"/>
        </w:rPr>
        <w:t>Срочный кредит</w:t>
      </w:r>
      <w:r w:rsidRPr="00B14E3B">
        <w:rPr>
          <w:sz w:val="28"/>
          <w:szCs w:val="18"/>
        </w:rPr>
        <w:t xml:space="preserve"> — кредит на срок не более 90 дней, обычно оформляемый в виде простого векселя, подписанного заемщиком.</w:t>
      </w:r>
    </w:p>
    <w:p w:rsidR="00FF4E41" w:rsidRPr="00B14E3B" w:rsidRDefault="00FF4E41" w:rsidP="00B14E3B">
      <w:pPr>
        <w:spacing w:line="360" w:lineRule="auto"/>
        <w:ind w:firstLine="709"/>
        <w:jc w:val="both"/>
        <w:rPr>
          <w:sz w:val="28"/>
          <w:szCs w:val="18"/>
        </w:rPr>
      </w:pPr>
      <w:r w:rsidRPr="00B14E3B">
        <w:rPr>
          <w:sz w:val="28"/>
          <w:szCs w:val="18"/>
        </w:rPr>
        <w:t>Денежные средства по срочному займу предоставляются единовременно в полной сумме и возвращаются с процентами в полной сумме займа одномоментно. Он может выдаваться под реальное обеспечение или без него, но в любом случае для его получения необходимо наличие документов, характеризующих финансовое положение заемщика.</w:t>
      </w:r>
    </w:p>
    <w:p w:rsidR="00FF4E41" w:rsidRPr="00B14E3B" w:rsidRDefault="00FF4E41" w:rsidP="00B14E3B">
      <w:pPr>
        <w:spacing w:line="360" w:lineRule="auto"/>
        <w:ind w:firstLine="709"/>
        <w:jc w:val="both"/>
        <w:rPr>
          <w:sz w:val="28"/>
          <w:szCs w:val="18"/>
        </w:rPr>
      </w:pPr>
      <w:r w:rsidRPr="00B14E3B">
        <w:rPr>
          <w:sz w:val="28"/>
          <w:szCs w:val="18"/>
        </w:rPr>
        <w:t>Заимствование средств таким способом осуществляется в исключительных ситуациях, когда возникают неожиданные потребности в денежных средствах для оплаты приобретаемых сырья, материалов, ценных бумаг, выплаты заработной платы, обеспечения иной конкретной сделки. Поэтому срочные займы имеют высокую стоимость, обусловленную большими административными издержками по оформлению и исполнению договоров такого типа.</w:t>
      </w:r>
    </w:p>
    <w:p w:rsidR="00FF4E41" w:rsidRPr="00B14E3B" w:rsidRDefault="00FF4E41" w:rsidP="00B14E3B">
      <w:pPr>
        <w:spacing w:line="360" w:lineRule="auto"/>
        <w:ind w:firstLine="709"/>
        <w:jc w:val="both"/>
        <w:rPr>
          <w:sz w:val="28"/>
          <w:szCs w:val="18"/>
        </w:rPr>
      </w:pPr>
      <w:r w:rsidRPr="00B14E3B">
        <w:rPr>
          <w:b/>
          <w:i/>
          <w:sz w:val="28"/>
          <w:szCs w:val="18"/>
        </w:rPr>
        <w:t>Контокоррентный кредит</w:t>
      </w:r>
      <w:r w:rsidRPr="00B14E3B">
        <w:rPr>
          <w:sz w:val="28"/>
          <w:szCs w:val="18"/>
        </w:rPr>
        <w:t xml:space="preserve"> предполагает закрытие расчетного счета и открытие единого контокоррентного счета, сочетающего свойства расчетного и ссудного. На этом счете учитываются все операции банка с клиентом: ссуды банка и все платежи со счета по поручению клиента, средства, поступающие в банк в виде вкладов, возврата ссуд и др.</w:t>
      </w:r>
    </w:p>
    <w:p w:rsidR="00FF4E41" w:rsidRPr="00B14E3B" w:rsidRDefault="00FF4E41" w:rsidP="00B14E3B">
      <w:pPr>
        <w:spacing w:line="360" w:lineRule="auto"/>
        <w:ind w:firstLine="709"/>
        <w:jc w:val="both"/>
        <w:rPr>
          <w:sz w:val="28"/>
          <w:szCs w:val="18"/>
        </w:rPr>
      </w:pPr>
      <w:r w:rsidRPr="00B14E3B">
        <w:rPr>
          <w:sz w:val="28"/>
          <w:szCs w:val="18"/>
        </w:rPr>
        <w:t>Объектом кредитования выступает укрупненная потребность в средствах, связанная с периодически возникающими разрывами между платежами и поступлением выручки. Кредитование по контокорренту происходит как бы автоматически.</w:t>
      </w:r>
    </w:p>
    <w:p w:rsidR="00FF4E41" w:rsidRPr="00B14E3B" w:rsidRDefault="00FF4E41" w:rsidP="00B14E3B">
      <w:pPr>
        <w:spacing w:line="360" w:lineRule="auto"/>
        <w:ind w:firstLine="709"/>
        <w:jc w:val="both"/>
        <w:rPr>
          <w:sz w:val="28"/>
          <w:szCs w:val="18"/>
        </w:rPr>
      </w:pPr>
      <w:r w:rsidRPr="00B14E3B">
        <w:rPr>
          <w:sz w:val="28"/>
          <w:szCs w:val="18"/>
        </w:rPr>
        <w:t>Расчеты по контокорренту осуществляются не по каждой отдельной сделке, а с установленной договором периодичностью (на пример, ежеквартально), при этом подсчитывается весь приход и весь расход клиента и определяется фактическая сумма кредита по контокоррентному счету.</w:t>
      </w:r>
    </w:p>
    <w:p w:rsidR="00FF4E41" w:rsidRPr="00B14E3B" w:rsidRDefault="00FF4E41" w:rsidP="00B14E3B">
      <w:pPr>
        <w:spacing w:line="360" w:lineRule="auto"/>
        <w:ind w:firstLine="709"/>
        <w:jc w:val="both"/>
        <w:rPr>
          <w:sz w:val="28"/>
          <w:szCs w:val="18"/>
        </w:rPr>
      </w:pPr>
      <w:r w:rsidRPr="00B14E3B">
        <w:rPr>
          <w:sz w:val="28"/>
          <w:szCs w:val="18"/>
        </w:rPr>
        <w:t>Возможность предоставления контокоррентного кредита определяется средствами заемщика, масштабами его деятельности, прочностью связей с банком, основными характеристиками кредитоспособности.</w:t>
      </w:r>
    </w:p>
    <w:p w:rsidR="00FF4E41" w:rsidRPr="00B14E3B" w:rsidRDefault="00FF4E41" w:rsidP="00B14E3B">
      <w:pPr>
        <w:spacing w:line="360" w:lineRule="auto"/>
        <w:ind w:firstLine="709"/>
        <w:jc w:val="both"/>
        <w:rPr>
          <w:sz w:val="28"/>
          <w:szCs w:val="18"/>
        </w:rPr>
      </w:pPr>
      <w:r w:rsidRPr="00B14E3B">
        <w:rPr>
          <w:sz w:val="28"/>
          <w:szCs w:val="18"/>
        </w:rPr>
        <w:t>Сфера его применения ограничена лишь первоклассными заемщиками. В случае появления симптомов ухудшения финансового положения заемщика банк вводит в режим кредитования более жесткие условия: прибегает к использованию залога имущества, повышает плату за кредит и др.</w:t>
      </w:r>
    </w:p>
    <w:p w:rsidR="00FF4E41" w:rsidRPr="00B14E3B" w:rsidRDefault="00FF4E41" w:rsidP="00B14E3B">
      <w:pPr>
        <w:spacing w:line="360" w:lineRule="auto"/>
        <w:ind w:firstLine="709"/>
        <w:jc w:val="both"/>
        <w:rPr>
          <w:sz w:val="28"/>
          <w:szCs w:val="18"/>
        </w:rPr>
      </w:pPr>
      <w:r w:rsidRPr="00B14E3B">
        <w:rPr>
          <w:b/>
          <w:i/>
          <w:sz w:val="28"/>
          <w:szCs w:val="18"/>
        </w:rPr>
        <w:t>Овердрафт</w:t>
      </w:r>
      <w:r w:rsidRPr="00B14E3B">
        <w:rPr>
          <w:sz w:val="28"/>
          <w:szCs w:val="18"/>
        </w:rPr>
        <w:t xml:space="preserve"> — одна из форм краткосрочного кредитования, осуществляемая путем списания средств по счету клиента сверх остатка на нем. Такое право банки предоставляют наиболее надежным клиентам с солидными денежными оборотами на счете.</w:t>
      </w:r>
    </w:p>
    <w:p w:rsidR="00FF4E41" w:rsidRPr="00B14E3B" w:rsidRDefault="00FF4E41" w:rsidP="00B14E3B">
      <w:pPr>
        <w:spacing w:line="360" w:lineRule="auto"/>
        <w:ind w:firstLine="709"/>
        <w:jc w:val="both"/>
        <w:rPr>
          <w:sz w:val="28"/>
          <w:szCs w:val="18"/>
        </w:rPr>
      </w:pPr>
      <w:r w:rsidRPr="00B14E3B">
        <w:rPr>
          <w:sz w:val="28"/>
          <w:szCs w:val="18"/>
        </w:rPr>
        <w:t>Суть овердрафтного кредита заключается в следующем. Если предприятию нужно быстро что-либо оплатить, а денег на расчет ном счете нет или их недостаточно, тогда банк автоматически выделяет компании краткосрочный кредит и проводит платеж. Затем, по мере поступления денег на счет, банк списывает с него сумму кредита и процентов.</w:t>
      </w:r>
    </w:p>
    <w:p w:rsidR="00FF4E41" w:rsidRPr="00B14E3B" w:rsidRDefault="00FF4E41" w:rsidP="00B14E3B">
      <w:pPr>
        <w:spacing w:line="360" w:lineRule="auto"/>
        <w:ind w:firstLine="709"/>
        <w:jc w:val="both"/>
        <w:rPr>
          <w:sz w:val="28"/>
          <w:szCs w:val="18"/>
        </w:rPr>
      </w:pPr>
      <w:r w:rsidRPr="00B14E3B">
        <w:rPr>
          <w:sz w:val="28"/>
          <w:szCs w:val="18"/>
        </w:rPr>
        <w:t>Как правило, овердрафтное кредитование оговаривается в дополнительном соглашении к договору банковского счета. Это соглашение является разновидностью договора банковского кредита. В таком соглашении должны быть определены следующие параметры: лимит средств, предоставляемых в кредит, срок их предоставления, размер процентов за пользование кредитом и комиссии банка.</w:t>
      </w:r>
    </w:p>
    <w:p w:rsidR="00FF4E41" w:rsidRPr="00B14E3B" w:rsidRDefault="00FF4E41" w:rsidP="00B14E3B">
      <w:pPr>
        <w:spacing w:line="360" w:lineRule="auto"/>
        <w:ind w:firstLine="709"/>
        <w:jc w:val="both"/>
        <w:rPr>
          <w:sz w:val="28"/>
          <w:szCs w:val="18"/>
        </w:rPr>
      </w:pPr>
      <w:r w:rsidRPr="00B14E3B">
        <w:rPr>
          <w:sz w:val="28"/>
          <w:szCs w:val="18"/>
        </w:rPr>
        <w:t>Выдавая овердрафтный кредит, банк, как правило, не требует, чтобы организация заложила свое имущество либо представила поручительство или гарантии третьих лиц. Единственным обеспечением такого кредита являются обороты на расчетном счете. Этот же показатель обычно определяет и лимит средств, предоставляемых в кредит.</w:t>
      </w:r>
    </w:p>
    <w:p w:rsidR="00FF4E41" w:rsidRPr="00B14E3B" w:rsidRDefault="00FF4E41" w:rsidP="00B14E3B">
      <w:pPr>
        <w:spacing w:line="360" w:lineRule="auto"/>
        <w:ind w:firstLine="709"/>
        <w:jc w:val="both"/>
        <w:rPr>
          <w:sz w:val="28"/>
          <w:szCs w:val="18"/>
        </w:rPr>
      </w:pPr>
      <w:r w:rsidRPr="00B14E3B">
        <w:rPr>
          <w:b/>
          <w:i/>
          <w:sz w:val="28"/>
          <w:szCs w:val="18"/>
        </w:rPr>
        <w:t>Онкольный кредит</w:t>
      </w:r>
      <w:r w:rsidRPr="00B14E3B">
        <w:rPr>
          <w:sz w:val="28"/>
          <w:szCs w:val="18"/>
        </w:rPr>
        <w:t xml:space="preserve"> — это краткосрочный кредит, погашаемый по первому требованию (обычно с предупреждением за несколько дней). Предоставляется валютным брокерам, дилерам и клиентам, как правило, под обеспечение ценными бумагами и товарно-материальными ценностями. Процентные ставки по онкольному кредиту ниже, чем по срочным ссудам. С точки зрения срока возврата и качества обеспечения онкольный кредит считается одной из наиболее ликвидных статей банковского актива и потому применяется для поддержания необходимого уровня ликвидности банка.</w:t>
      </w:r>
    </w:p>
    <w:p w:rsidR="00FF4E41" w:rsidRPr="00B14E3B" w:rsidRDefault="00FF4E41" w:rsidP="00B14E3B">
      <w:pPr>
        <w:spacing w:line="360" w:lineRule="auto"/>
        <w:ind w:firstLine="709"/>
        <w:jc w:val="both"/>
        <w:rPr>
          <w:sz w:val="28"/>
          <w:szCs w:val="18"/>
        </w:rPr>
      </w:pPr>
      <w:r w:rsidRPr="00B14E3B">
        <w:rPr>
          <w:b/>
          <w:i/>
          <w:sz w:val="28"/>
          <w:szCs w:val="18"/>
        </w:rPr>
        <w:t>Кредитная линия</w:t>
      </w:r>
      <w:r w:rsidRPr="00B14E3B">
        <w:rPr>
          <w:sz w:val="28"/>
          <w:szCs w:val="18"/>
        </w:rPr>
        <w:t xml:space="preserve"> — договор между банком и его клиентом, согласно которому банк готов предоставить заемщику в течение определенного срока кредиты в пределах согласованного лимита. Кредитная линия имеет преимущество перед разовым соглашением: это более определенная перспектива коммерческой деятельности, экономия накладных расходов и времени, неизбежно связанных с ведением переговоров и заключением каждого отдельного кредитного соглашения.</w:t>
      </w:r>
    </w:p>
    <w:p w:rsidR="00FF4E41" w:rsidRPr="00B14E3B" w:rsidRDefault="00FF4E41" w:rsidP="00B14E3B">
      <w:pPr>
        <w:spacing w:line="360" w:lineRule="auto"/>
        <w:ind w:firstLine="709"/>
        <w:jc w:val="both"/>
        <w:rPr>
          <w:sz w:val="28"/>
          <w:szCs w:val="18"/>
        </w:rPr>
      </w:pPr>
      <w:r w:rsidRPr="00B14E3B">
        <w:rPr>
          <w:sz w:val="28"/>
          <w:szCs w:val="18"/>
        </w:rPr>
        <w:t>Объем кредита базируется на оценке банком кредитоспособности заемщика и его потребности в средствах. В зависимости от изменения этих условий кредитная линия может быть возобновлена, начиная со срока прекращения действия предыдущего соглашения или даже ранее, если возникла необходимость изменить условия.</w:t>
      </w:r>
    </w:p>
    <w:p w:rsidR="00FF4E41" w:rsidRPr="00B14E3B" w:rsidRDefault="00FF4E41" w:rsidP="00B14E3B">
      <w:pPr>
        <w:spacing w:line="360" w:lineRule="auto"/>
        <w:ind w:firstLine="709"/>
        <w:jc w:val="both"/>
        <w:rPr>
          <w:sz w:val="28"/>
          <w:szCs w:val="18"/>
        </w:rPr>
      </w:pPr>
      <w:r w:rsidRPr="00B14E3B">
        <w:rPr>
          <w:sz w:val="28"/>
          <w:szCs w:val="18"/>
        </w:rPr>
        <w:t>Кредитная линия открывается под регулярное использование. Различают обусловленную (связанную) и необусловленную кредитные линии. При открытии связанной кредитной линии банк предоставляет возможность фирме использовать денежные средства только под определенные цели. В случае необусловленной кредитной линии фирма может использовать полученный кредит на любые цели.</w:t>
      </w:r>
    </w:p>
    <w:p w:rsidR="00FF4E41" w:rsidRPr="00B14E3B" w:rsidRDefault="00FF4E41" w:rsidP="00B14E3B">
      <w:pPr>
        <w:spacing w:line="360" w:lineRule="auto"/>
        <w:ind w:firstLine="709"/>
        <w:jc w:val="both"/>
        <w:rPr>
          <w:sz w:val="28"/>
          <w:szCs w:val="18"/>
        </w:rPr>
      </w:pPr>
      <w:r w:rsidRPr="00B14E3B">
        <w:rPr>
          <w:b/>
          <w:i/>
          <w:sz w:val="28"/>
          <w:szCs w:val="18"/>
        </w:rPr>
        <w:t>Кредит под залог векселя</w:t>
      </w:r>
      <w:r w:rsidRPr="00B14E3B">
        <w:rPr>
          <w:sz w:val="28"/>
          <w:szCs w:val="18"/>
        </w:rPr>
        <w:t>. Под залог векселя, как способа обеспечения кредита, банк может предоставить разовый кредит (60—90 % от номинала векселя). Срок кредита определяется сроком погашения векселя. Вексель, являясь средством оформления кредита, предоставляемого в товарной форме продавцами покупателям в виде отсрочки уплаты денег за проданные товары, способствует ускорению реализации товаров и увеличению скорости оборота оборотных средств, что приводит к уменьшению потребности хозяйствующих субъектов в кредитных ресурсах и в денежных средствах в целом.</w:t>
      </w:r>
    </w:p>
    <w:p w:rsidR="00FF4E41" w:rsidRPr="00B14E3B" w:rsidRDefault="00FF4E41" w:rsidP="00B14E3B">
      <w:pPr>
        <w:spacing w:line="360" w:lineRule="auto"/>
        <w:ind w:firstLine="709"/>
        <w:jc w:val="both"/>
        <w:rPr>
          <w:sz w:val="28"/>
          <w:szCs w:val="18"/>
        </w:rPr>
      </w:pPr>
      <w:r w:rsidRPr="00B14E3B">
        <w:rPr>
          <w:sz w:val="28"/>
          <w:szCs w:val="18"/>
        </w:rPr>
        <w:t>Выписанный какой-либо фирмой простой вексель может служить платежным средством в цепочке, связывающей несколько предприятий. Поскольку вексель, выписанный предприятием, считается менее надежным, чем банковский вексель, нередко ликвидность таких финансовых инструментов поддерживается банком в форме аваля — банковской гарантии оплатить вексель в случае непогашения его фирмой, выпустившей вексель. Обращение в банк за авалем может осуществляться как в момент выписки векселя, так и на любом этапе его обращения в качестве платежного средства.</w:t>
      </w:r>
    </w:p>
    <w:p w:rsidR="00FF4E41" w:rsidRPr="00B14E3B" w:rsidRDefault="00FF4E41" w:rsidP="00B14E3B">
      <w:pPr>
        <w:spacing w:line="360" w:lineRule="auto"/>
        <w:ind w:firstLine="709"/>
        <w:rPr>
          <w:sz w:val="28"/>
        </w:rPr>
      </w:pPr>
    </w:p>
    <w:p w:rsidR="00FF4E41" w:rsidRPr="00B14E3B" w:rsidRDefault="0096713C" w:rsidP="00B14E3B">
      <w:pPr>
        <w:spacing w:line="360" w:lineRule="auto"/>
        <w:ind w:firstLine="709"/>
        <w:jc w:val="center"/>
        <w:rPr>
          <w:b/>
          <w:i/>
          <w:sz w:val="28"/>
        </w:rPr>
      </w:pPr>
      <w:r>
        <w:rPr>
          <w:b/>
          <w:i/>
          <w:sz w:val="28"/>
        </w:rPr>
        <w:t xml:space="preserve">Тема: </w:t>
      </w:r>
      <w:r w:rsidR="00FF4E41" w:rsidRPr="00B14E3B">
        <w:rPr>
          <w:b/>
          <w:i/>
          <w:sz w:val="28"/>
        </w:rPr>
        <w:t xml:space="preserve">Формы кредитных отношений </w:t>
      </w:r>
    </w:p>
    <w:p w:rsidR="0096713C" w:rsidRDefault="0096713C" w:rsidP="00B14E3B">
      <w:pPr>
        <w:spacing w:line="360" w:lineRule="auto"/>
        <w:ind w:firstLine="709"/>
        <w:jc w:val="both"/>
        <w:rPr>
          <w:sz w:val="28"/>
        </w:rPr>
      </w:pPr>
    </w:p>
    <w:p w:rsidR="00FF4E41" w:rsidRPr="00B14E3B" w:rsidRDefault="00FF4E41" w:rsidP="00B14E3B">
      <w:pPr>
        <w:spacing w:line="360" w:lineRule="auto"/>
        <w:ind w:firstLine="709"/>
        <w:jc w:val="both"/>
        <w:rPr>
          <w:sz w:val="28"/>
        </w:rPr>
      </w:pPr>
      <w:r w:rsidRPr="00B14E3B">
        <w:rPr>
          <w:sz w:val="28"/>
        </w:rPr>
        <w:t>Существуют разнообразные формы кредита, различающиеся по составу участников, ссуженной стоимости, целевой потребности заемщика и другим признакам.</w:t>
      </w:r>
    </w:p>
    <w:p w:rsidR="00FF4E41" w:rsidRPr="00B14E3B" w:rsidRDefault="00FF4E41" w:rsidP="00B14E3B">
      <w:pPr>
        <w:spacing w:line="360" w:lineRule="auto"/>
        <w:ind w:firstLine="709"/>
        <w:jc w:val="both"/>
        <w:rPr>
          <w:sz w:val="28"/>
        </w:rPr>
      </w:pPr>
      <w:r w:rsidRPr="00B14E3B">
        <w:rPr>
          <w:b/>
          <w:i/>
          <w:sz w:val="28"/>
        </w:rPr>
        <w:t>Коммерческий кредит</w:t>
      </w:r>
      <w:r w:rsidRPr="00B14E3B">
        <w:rPr>
          <w:sz w:val="28"/>
        </w:rPr>
        <w:t xml:space="preserve"> предоставляется в товарной форме предприятиями и хозяйствующими организациями друг другу в качестве отсрочки платежа за проданную готовую продукцию. Основная цель такого кредита — ускорение процесса реализации товаров и, следовательно, извлечения заложенной в них прибыли. Коммерческий кредит выдается, как правило, на основе торговой сделки. Отсрочка платежа может быть оформлена векселем.</w:t>
      </w:r>
    </w:p>
    <w:p w:rsidR="00FF4E41" w:rsidRPr="00B14E3B" w:rsidRDefault="00FF4E41" w:rsidP="00B14E3B">
      <w:pPr>
        <w:spacing w:line="360" w:lineRule="auto"/>
        <w:ind w:firstLine="709"/>
        <w:jc w:val="both"/>
        <w:rPr>
          <w:sz w:val="28"/>
        </w:rPr>
      </w:pPr>
      <w:r w:rsidRPr="00B14E3B">
        <w:rPr>
          <w:sz w:val="28"/>
        </w:rPr>
        <w:t>Распространены три разновидности коммерческого кредита:</w:t>
      </w:r>
    </w:p>
    <w:p w:rsidR="00FF4E41" w:rsidRPr="00B14E3B" w:rsidRDefault="00FF4E41" w:rsidP="00B14E3B">
      <w:pPr>
        <w:spacing w:line="360" w:lineRule="auto"/>
        <w:ind w:firstLine="709"/>
        <w:jc w:val="both"/>
        <w:rPr>
          <w:sz w:val="28"/>
        </w:rPr>
      </w:pPr>
      <w:r w:rsidRPr="00B14E3B">
        <w:rPr>
          <w:sz w:val="28"/>
        </w:rPr>
        <w:t>•</w:t>
      </w:r>
      <w:r w:rsidR="009B4333">
        <w:rPr>
          <w:sz w:val="28"/>
        </w:rPr>
        <w:t xml:space="preserve"> </w:t>
      </w:r>
      <w:r w:rsidRPr="00B14E3B">
        <w:rPr>
          <w:sz w:val="28"/>
        </w:rPr>
        <w:t>кредит с фиксированным сроком погашения;</w:t>
      </w:r>
    </w:p>
    <w:p w:rsidR="00FF4E41" w:rsidRPr="00B14E3B" w:rsidRDefault="00FF4E41" w:rsidP="00B14E3B">
      <w:pPr>
        <w:spacing w:line="360" w:lineRule="auto"/>
        <w:ind w:firstLine="709"/>
        <w:jc w:val="both"/>
        <w:rPr>
          <w:sz w:val="28"/>
        </w:rPr>
      </w:pPr>
      <w:r w:rsidRPr="00B14E3B">
        <w:rPr>
          <w:sz w:val="28"/>
        </w:rPr>
        <w:t>• кредит с возвратом после фактической реализации заемщиком поставленных в рассрочку товаров;</w:t>
      </w:r>
    </w:p>
    <w:p w:rsidR="00FF4E41" w:rsidRPr="00B14E3B" w:rsidRDefault="00FF4E41" w:rsidP="00B14E3B">
      <w:pPr>
        <w:spacing w:line="360" w:lineRule="auto"/>
        <w:ind w:firstLine="709"/>
        <w:jc w:val="both"/>
        <w:rPr>
          <w:sz w:val="28"/>
        </w:rPr>
      </w:pPr>
      <w:r w:rsidRPr="00B14E3B">
        <w:rPr>
          <w:sz w:val="28"/>
        </w:rPr>
        <w:t>• 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p>
    <w:p w:rsidR="00FF4E41" w:rsidRPr="00B14E3B" w:rsidRDefault="00FF4E41" w:rsidP="00B14E3B">
      <w:pPr>
        <w:spacing w:line="360" w:lineRule="auto"/>
        <w:ind w:firstLine="709"/>
        <w:jc w:val="both"/>
        <w:rPr>
          <w:sz w:val="28"/>
        </w:rPr>
      </w:pPr>
      <w:r w:rsidRPr="00B14E3B">
        <w:rPr>
          <w:b/>
          <w:i/>
          <w:sz w:val="28"/>
        </w:rPr>
        <w:t>Потребительский кредит</w:t>
      </w:r>
      <w:r w:rsidRPr="00B14E3B">
        <w:rPr>
          <w:sz w:val="28"/>
        </w:rPr>
        <w:t xml:space="preserve"> может быть в товарной или денежной форме. В товарной форме потребительский кредит используется при продаже потребительских товаров населению с рассрочкой платежа. В роли кредитора могут выступать как специализированные кредитные организации,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т. п. Главный отличительный признак потребительского кредита — целевое кредитование физических лиц.</w:t>
      </w:r>
    </w:p>
    <w:p w:rsidR="00FF4E41" w:rsidRPr="00B14E3B" w:rsidRDefault="00FF4E41" w:rsidP="00B14E3B">
      <w:pPr>
        <w:spacing w:line="360" w:lineRule="auto"/>
        <w:ind w:firstLine="709"/>
        <w:jc w:val="both"/>
        <w:rPr>
          <w:sz w:val="28"/>
        </w:rPr>
      </w:pPr>
      <w:r w:rsidRPr="00B14E3B">
        <w:rPr>
          <w:b/>
          <w:i/>
          <w:sz w:val="28"/>
        </w:rPr>
        <w:t>Банковский кредит</w:t>
      </w:r>
      <w:r w:rsidRPr="00B14E3B">
        <w:rPr>
          <w:sz w:val="28"/>
        </w:rPr>
        <w:t xml:space="preserve"> является наиболее распространенной формой денежного кредита. Банки мобилизуют временно свободные денежные средства разных хозяйствующих субъектов и населения, за тем передают их во временное пользование своим заемщикам - товаропроизводителям, государству, населению.</w:t>
      </w:r>
    </w:p>
    <w:p w:rsidR="00FF4E41" w:rsidRPr="00B14E3B" w:rsidRDefault="00FF4E41" w:rsidP="00B14E3B">
      <w:pPr>
        <w:spacing w:line="360" w:lineRule="auto"/>
        <w:ind w:firstLine="709"/>
        <w:jc w:val="both"/>
        <w:rPr>
          <w:sz w:val="28"/>
        </w:rPr>
      </w:pPr>
      <w:r w:rsidRPr="00B14E3B">
        <w:rPr>
          <w:b/>
          <w:i/>
          <w:sz w:val="28"/>
        </w:rPr>
        <w:t>Государственный кредит</w:t>
      </w:r>
      <w:r w:rsidRPr="00B14E3B">
        <w:rPr>
          <w:sz w:val="28"/>
        </w:rPr>
        <w:t xml:space="preserve"> разделяется на отношения по поводу привлечения свободных денежных средств и по поводу их предоставления. В первом случае государство заимствует денежные средства у банков и других финансово-кредитных институтов на рынке капиталов для финансирования бюджетного дефицита и государственного долга. Во втором случае кредитные институты государства (банки и другие финансово-кредитные институты) кредитуют различные сектора экономики.</w:t>
      </w:r>
    </w:p>
    <w:p w:rsidR="00FF4E41" w:rsidRPr="00B14E3B" w:rsidRDefault="00FF4E41" w:rsidP="00B14E3B">
      <w:pPr>
        <w:spacing w:line="360" w:lineRule="auto"/>
        <w:ind w:firstLine="709"/>
        <w:jc w:val="both"/>
        <w:rPr>
          <w:sz w:val="28"/>
        </w:rPr>
      </w:pPr>
      <w:r w:rsidRPr="00B14E3B">
        <w:rPr>
          <w:b/>
          <w:i/>
          <w:sz w:val="28"/>
        </w:rPr>
        <w:t>Международный кредит</w:t>
      </w:r>
      <w:r w:rsidRPr="00B14E3B">
        <w:rPr>
          <w:sz w:val="28"/>
        </w:rPr>
        <w:t xml:space="preserve"> отражает движение ссудного капитала в сфере международных экономических и валютно-финансовых отношений. Носит как частный, так и государственный характер.</w:t>
      </w:r>
    </w:p>
    <w:p w:rsidR="00FF4E41" w:rsidRPr="00B14E3B" w:rsidRDefault="00FF4E41" w:rsidP="00B14E3B">
      <w:pPr>
        <w:spacing w:line="360" w:lineRule="auto"/>
        <w:ind w:firstLine="709"/>
        <w:jc w:val="both"/>
        <w:rPr>
          <w:b/>
          <w:sz w:val="28"/>
        </w:rPr>
      </w:pPr>
      <w:r w:rsidRPr="00B14E3B">
        <w:rPr>
          <w:b/>
          <w:sz w:val="28"/>
        </w:rPr>
        <w:t>Характеристика основных форм кредита.</w:t>
      </w:r>
    </w:p>
    <w:p w:rsidR="00FF4E41" w:rsidRPr="00B14E3B" w:rsidRDefault="00FF4E41" w:rsidP="00B14E3B">
      <w:pPr>
        <w:spacing w:line="360" w:lineRule="auto"/>
        <w:ind w:firstLine="709"/>
        <w:jc w:val="both"/>
        <w:rPr>
          <w:sz w:val="28"/>
        </w:rPr>
      </w:pPr>
      <w:r w:rsidRPr="00B14E3B">
        <w:rPr>
          <w:sz w:val="28"/>
        </w:rPr>
        <w:t xml:space="preserve">Кредит как экономическая категория представляет собой определенный вид общественных отношений, связанных с движением стоимости на условиях возвратности. Кредит может выступать в товарной и денежной формах. </w:t>
      </w:r>
      <w:r w:rsidRPr="00B14E3B">
        <w:rPr>
          <w:b/>
          <w:sz w:val="28"/>
        </w:rPr>
        <w:t>В товарной форме</w:t>
      </w:r>
      <w:r w:rsidRPr="00B14E3B">
        <w:rPr>
          <w:sz w:val="28"/>
        </w:rPr>
        <w:t xml:space="preserve"> он предполагает передачу во временное пользование стоимости в виде конкретной вещи, определенной родовыми признаками. В современной экономической системе преобладает </w:t>
      </w:r>
      <w:r w:rsidRPr="00B14E3B">
        <w:rPr>
          <w:b/>
          <w:sz w:val="28"/>
        </w:rPr>
        <w:t>денежная форма кредита</w:t>
      </w:r>
      <w:r w:rsidRPr="00B14E3B">
        <w:rPr>
          <w:sz w:val="28"/>
        </w:rPr>
        <w:t>.</w:t>
      </w:r>
    </w:p>
    <w:p w:rsidR="00FF4E41" w:rsidRPr="00B14E3B" w:rsidRDefault="00FF4E41" w:rsidP="00B14E3B">
      <w:pPr>
        <w:spacing w:line="360" w:lineRule="auto"/>
        <w:ind w:firstLine="709"/>
        <w:jc w:val="both"/>
        <w:rPr>
          <w:sz w:val="28"/>
        </w:rPr>
      </w:pPr>
      <w:r w:rsidRPr="00B14E3B">
        <w:rPr>
          <w:sz w:val="28"/>
        </w:rPr>
        <w:t>Различают 2 формы кредита:</w:t>
      </w:r>
    </w:p>
    <w:p w:rsidR="00FF4E41" w:rsidRPr="00B14E3B" w:rsidRDefault="00FF4E41" w:rsidP="00B14E3B">
      <w:pPr>
        <w:spacing w:line="360" w:lineRule="auto"/>
        <w:ind w:firstLine="709"/>
        <w:jc w:val="both"/>
        <w:rPr>
          <w:sz w:val="28"/>
        </w:rPr>
      </w:pPr>
      <w:r w:rsidRPr="00B14E3B">
        <w:rPr>
          <w:b/>
          <w:sz w:val="28"/>
        </w:rPr>
        <w:t xml:space="preserve">Денежная форма </w:t>
      </w:r>
      <w:r w:rsidRPr="00B14E3B">
        <w:rPr>
          <w:sz w:val="28"/>
        </w:rPr>
        <w:t>- (банковский, государственный, потребительский, ипотечный, инвестиционный, ломбардный, международный, ростовщический кредит).</w:t>
      </w:r>
    </w:p>
    <w:p w:rsidR="00FF4E41" w:rsidRPr="00B14E3B" w:rsidRDefault="00FF4E41" w:rsidP="00B14E3B">
      <w:pPr>
        <w:spacing w:line="360" w:lineRule="auto"/>
        <w:ind w:firstLine="709"/>
        <w:jc w:val="both"/>
        <w:rPr>
          <w:sz w:val="28"/>
        </w:rPr>
      </w:pPr>
      <w:r w:rsidRPr="00B14E3B">
        <w:rPr>
          <w:b/>
          <w:sz w:val="28"/>
        </w:rPr>
        <w:t xml:space="preserve">Товарная форма </w:t>
      </w:r>
      <w:r w:rsidRPr="00B14E3B">
        <w:rPr>
          <w:sz w:val="28"/>
        </w:rPr>
        <w:t>– коммерческий кредит (одна из фирм выдает товары в кредит), лизинговый кредит.</w:t>
      </w:r>
    </w:p>
    <w:p w:rsidR="00FF4E41" w:rsidRPr="00B14E3B" w:rsidRDefault="00FF4E41" w:rsidP="00B14E3B">
      <w:pPr>
        <w:spacing w:line="360" w:lineRule="auto"/>
        <w:ind w:firstLine="709"/>
        <w:jc w:val="both"/>
        <w:rPr>
          <w:sz w:val="28"/>
        </w:rPr>
      </w:pPr>
      <w:r w:rsidRPr="00B14E3B">
        <w:rPr>
          <w:sz w:val="28"/>
        </w:rPr>
        <w:t>Форма кредита тесно связана с его структурой и сущностью кредитных отношений. Структура кредита: 1. Кредитор, 2. Заемщик, 3. Ссуженная стоимость, поэтому форма кредита рассматривается в зависимости от его структуры и целей кредита.</w:t>
      </w:r>
    </w:p>
    <w:p w:rsidR="00FF4E41" w:rsidRPr="00B14E3B" w:rsidRDefault="00FF4E41" w:rsidP="00B14E3B">
      <w:pPr>
        <w:spacing w:line="360" w:lineRule="auto"/>
        <w:ind w:firstLine="709"/>
        <w:jc w:val="both"/>
        <w:rPr>
          <w:sz w:val="28"/>
        </w:rPr>
      </w:pPr>
      <w:r w:rsidRPr="00B14E3B">
        <w:rPr>
          <w:sz w:val="28"/>
        </w:rPr>
        <w:t xml:space="preserve">Самой простейшей формой кредита считается </w:t>
      </w:r>
      <w:r w:rsidRPr="00B14E3B">
        <w:rPr>
          <w:b/>
          <w:sz w:val="28"/>
        </w:rPr>
        <w:t>ростовщический кредит</w:t>
      </w:r>
      <w:r w:rsidRPr="00B14E3B">
        <w:rPr>
          <w:sz w:val="28"/>
        </w:rPr>
        <w:t>.</w:t>
      </w:r>
      <w:r w:rsidR="009B4333">
        <w:rPr>
          <w:sz w:val="28"/>
        </w:rPr>
        <w:t xml:space="preserve"> </w:t>
      </w:r>
      <w:r w:rsidRPr="00B14E3B">
        <w:rPr>
          <w:sz w:val="28"/>
        </w:rPr>
        <w:t>Он был историческим предшественником всех современных форм кредита. Ростовщический кредит зародился в период разложения первобытного строя, когда возникла имущественная дифференциация общества. В докапиталистических формациях ростовщический кредит функционировал в двух основных формах: ссуды крупным землевладельцам и ссуды мелким производителям. В качестве кредиторов- ростовщиков в рабовладельческом обществе выступали, прежде всего, купцы и откупщики налогов, немалую роль играли храмы. В феодальном обществе крупными ростовщиками выступали купцы, а также церковь, монастыри. В деревне мелкими ростовщиками были зажиточные крестьяне.</w:t>
      </w:r>
    </w:p>
    <w:p w:rsidR="00FF4E41" w:rsidRPr="00B14E3B" w:rsidRDefault="00FF4E41" w:rsidP="00B14E3B">
      <w:pPr>
        <w:spacing w:line="360" w:lineRule="auto"/>
        <w:ind w:firstLine="709"/>
        <w:jc w:val="both"/>
        <w:rPr>
          <w:sz w:val="28"/>
        </w:rPr>
      </w:pPr>
      <w:r w:rsidRPr="00B14E3B">
        <w:rPr>
          <w:sz w:val="28"/>
        </w:rPr>
        <w:t>Ростовщические ссуды выдавались под залог, в качестве которого использовались, прежде всего, земельные участки (в период рабовладельческого общества появилось понятие ипотека (от греческого - залог, заклад)). Залогом могли выступать также личности заемщика и членов его семьи: если долг не погашался, заемщик превращался в раба. В феодальном обществе в качестве залога стало использоваться движимое имущество - товар, драгоценные металлы, средства производства заемщика. именно тогда возникло понятия ломбард ( Ломбардия - область Италии, где купцы наиболее активно занимались такими операциями), означающее залог легко реализуемого движимого имущества.</w:t>
      </w:r>
    </w:p>
    <w:p w:rsidR="00FF4E41" w:rsidRPr="00B14E3B" w:rsidRDefault="00FF4E41" w:rsidP="00B14E3B">
      <w:pPr>
        <w:spacing w:line="360" w:lineRule="auto"/>
        <w:ind w:firstLine="709"/>
        <w:jc w:val="both"/>
        <w:rPr>
          <w:sz w:val="28"/>
        </w:rPr>
      </w:pPr>
      <w:r w:rsidRPr="00B14E3B">
        <w:rPr>
          <w:sz w:val="28"/>
        </w:rPr>
        <w:t>Ростовщический кредит имел следующие особенности:</w:t>
      </w:r>
    </w:p>
    <w:p w:rsidR="00FF4E41" w:rsidRPr="00B14E3B" w:rsidRDefault="00FF4E41" w:rsidP="00B14E3B">
      <w:pPr>
        <w:numPr>
          <w:ilvl w:val="0"/>
          <w:numId w:val="9"/>
        </w:numPr>
        <w:tabs>
          <w:tab w:val="clear" w:pos="360"/>
          <w:tab w:val="num" w:pos="536"/>
        </w:tabs>
        <w:spacing w:line="360" w:lineRule="auto"/>
        <w:ind w:left="0" w:firstLine="709"/>
        <w:jc w:val="both"/>
        <w:rPr>
          <w:sz w:val="28"/>
        </w:rPr>
      </w:pPr>
      <w:r w:rsidRPr="00B14E3B">
        <w:rPr>
          <w:sz w:val="28"/>
        </w:rPr>
        <w:t>Для него характерно использование полученных в заем денег не в качестве капитала, а как платежного и покупательного средства.</w:t>
      </w:r>
    </w:p>
    <w:p w:rsidR="00FF4E41" w:rsidRPr="00B14E3B" w:rsidRDefault="00FF4E41" w:rsidP="00B14E3B">
      <w:pPr>
        <w:numPr>
          <w:ilvl w:val="0"/>
          <w:numId w:val="9"/>
        </w:numPr>
        <w:tabs>
          <w:tab w:val="clear" w:pos="360"/>
          <w:tab w:val="num" w:pos="536"/>
        </w:tabs>
        <w:spacing w:line="360" w:lineRule="auto"/>
        <w:ind w:left="0" w:firstLine="709"/>
        <w:jc w:val="both"/>
        <w:rPr>
          <w:sz w:val="28"/>
        </w:rPr>
      </w:pPr>
      <w:r w:rsidRPr="00B14E3B">
        <w:rPr>
          <w:sz w:val="28"/>
        </w:rPr>
        <w:t>Отличался высокой % ставкой и большим разнообразием его уровня. В Древней Греции в 4 веке до н. э. были известны случаи ростовщических ссуд с уплатой свыше 570 % годовых. В средние века феодальная знать получала ссуду у ростовщиков под 30 - 100 %.</w:t>
      </w:r>
    </w:p>
    <w:p w:rsidR="00FF4E41" w:rsidRPr="00B14E3B" w:rsidRDefault="00FF4E41" w:rsidP="00B14E3B">
      <w:pPr>
        <w:spacing w:line="360" w:lineRule="auto"/>
        <w:ind w:firstLine="709"/>
        <w:jc w:val="both"/>
        <w:rPr>
          <w:sz w:val="28"/>
        </w:rPr>
      </w:pPr>
      <w:r w:rsidRPr="00B14E3B">
        <w:rPr>
          <w:sz w:val="28"/>
        </w:rPr>
        <w:t>В современных условиях ростовщический кредит сохраняется в странах с недостаточно развитым внутренним рынком и товарно-денежными отношениями, с преобладанием мелкотоварных форм хозяйствования, слабой кредитной системой ( Индия, Пакистан, Индонезия, некоторые страны Африки и Латинской Америки). В большинстве развитых стран ростовщический кредит запрещен законом, существует нелегально или в скрытом виде ( при сращивании ростовщического капитала с капиталистическим кредитом в форме потребительского кредита).</w:t>
      </w:r>
    </w:p>
    <w:p w:rsidR="00FF4E41" w:rsidRPr="00B14E3B" w:rsidRDefault="00FF4E41" w:rsidP="00B14E3B">
      <w:pPr>
        <w:spacing w:line="360" w:lineRule="auto"/>
        <w:ind w:firstLine="709"/>
        <w:jc w:val="both"/>
        <w:rPr>
          <w:sz w:val="28"/>
        </w:rPr>
      </w:pPr>
      <w:r w:rsidRPr="00B14E3B">
        <w:rPr>
          <w:sz w:val="28"/>
        </w:rPr>
        <w:t>В странах с развитой рыночной экономикой кредит выступает в следующих формах</w:t>
      </w:r>
      <w:r w:rsidRPr="00B14E3B">
        <w:rPr>
          <w:b/>
          <w:sz w:val="28"/>
        </w:rPr>
        <w:t>: банковский, коммерческий, государственный, потребительский, межхозяйственный и межгосударственный</w:t>
      </w:r>
      <w:r w:rsidRPr="00B14E3B">
        <w:rPr>
          <w:sz w:val="28"/>
        </w:rPr>
        <w:t>.</w:t>
      </w:r>
    </w:p>
    <w:p w:rsidR="00FF4E41" w:rsidRPr="00B14E3B" w:rsidRDefault="00FF4E41" w:rsidP="00B14E3B">
      <w:pPr>
        <w:spacing w:line="360" w:lineRule="auto"/>
        <w:ind w:firstLine="709"/>
        <w:jc w:val="both"/>
        <w:rPr>
          <w:sz w:val="28"/>
        </w:rPr>
      </w:pPr>
      <w:r w:rsidRPr="00B14E3B">
        <w:rPr>
          <w:b/>
          <w:sz w:val="28"/>
        </w:rPr>
        <w:t>Современный коммерческий кредит</w:t>
      </w:r>
      <w:r w:rsidRPr="00B14E3B">
        <w:rPr>
          <w:sz w:val="28"/>
        </w:rPr>
        <w:t xml:space="preserve"> -</w:t>
      </w:r>
      <w:r w:rsidR="009B4333">
        <w:rPr>
          <w:sz w:val="28"/>
        </w:rPr>
        <w:t xml:space="preserve"> </w:t>
      </w:r>
      <w:r w:rsidRPr="00B14E3B">
        <w:rPr>
          <w:sz w:val="28"/>
        </w:rPr>
        <w:t>это кредит, предоставляемый предприятиями друг другу. Он связан с передачей в собственность другой стороне денежных сумм или других вещей, определяемых родовыми признаками. В соответствии с ГК РФ договорами может предусматриваться предоставление коммерческого кредита в виде аванса, предварительной оплаты, отсрочки и рассрочки оплаты товаров, работ или услуг, если иное не предусмотрено законом.</w:t>
      </w:r>
    </w:p>
    <w:p w:rsidR="00FF4E41" w:rsidRPr="00B14E3B" w:rsidRDefault="00FF4E41" w:rsidP="00B14E3B">
      <w:pPr>
        <w:spacing w:line="360" w:lineRule="auto"/>
        <w:ind w:firstLine="709"/>
        <w:jc w:val="both"/>
        <w:rPr>
          <w:sz w:val="28"/>
        </w:rPr>
      </w:pPr>
      <w:r w:rsidRPr="00B14E3B">
        <w:rPr>
          <w:sz w:val="28"/>
        </w:rPr>
        <w:t xml:space="preserve">Коммерческий кредит имеет определенные границы применения: </w:t>
      </w:r>
    </w:p>
    <w:p w:rsidR="00FF4E41" w:rsidRPr="00B14E3B" w:rsidRDefault="00FF4E41" w:rsidP="00B14E3B">
      <w:pPr>
        <w:numPr>
          <w:ilvl w:val="0"/>
          <w:numId w:val="11"/>
        </w:numPr>
        <w:tabs>
          <w:tab w:val="clear" w:pos="360"/>
          <w:tab w:val="num" w:pos="644"/>
        </w:tabs>
        <w:spacing w:line="360" w:lineRule="auto"/>
        <w:ind w:left="0" w:firstLine="709"/>
        <w:jc w:val="both"/>
        <w:rPr>
          <w:sz w:val="28"/>
        </w:rPr>
      </w:pPr>
      <w:r w:rsidRPr="00B14E3B">
        <w:rPr>
          <w:sz w:val="28"/>
        </w:rPr>
        <w:t>Ограничен в размерах, поскольку каждый предприниматель может предоставить коммерческий кредит только в пределах своего товарного и денежного капитала.</w:t>
      </w:r>
    </w:p>
    <w:p w:rsidR="00FF4E41" w:rsidRPr="00B14E3B" w:rsidRDefault="00FF4E41" w:rsidP="00B14E3B">
      <w:pPr>
        <w:numPr>
          <w:ilvl w:val="0"/>
          <w:numId w:val="10"/>
        </w:numPr>
        <w:tabs>
          <w:tab w:val="clear" w:pos="360"/>
          <w:tab w:val="num" w:pos="644"/>
        </w:tabs>
        <w:spacing w:line="360" w:lineRule="auto"/>
        <w:ind w:left="0" w:firstLine="709"/>
        <w:jc w:val="both"/>
        <w:rPr>
          <w:sz w:val="28"/>
        </w:rPr>
      </w:pPr>
      <w:r w:rsidRPr="00B14E3B">
        <w:rPr>
          <w:sz w:val="28"/>
        </w:rPr>
        <w:t>Могут пользоваться только предприятия, приобретающие соответствующий товар.</w:t>
      </w:r>
    </w:p>
    <w:p w:rsidR="00FF4E41" w:rsidRPr="00B14E3B" w:rsidRDefault="00FF4E41" w:rsidP="00B14E3B">
      <w:pPr>
        <w:numPr>
          <w:ilvl w:val="0"/>
          <w:numId w:val="10"/>
        </w:numPr>
        <w:tabs>
          <w:tab w:val="clear" w:pos="360"/>
          <w:tab w:val="num" w:pos="644"/>
        </w:tabs>
        <w:spacing w:line="360" w:lineRule="auto"/>
        <w:ind w:left="0" w:firstLine="709"/>
        <w:jc w:val="both"/>
        <w:rPr>
          <w:sz w:val="28"/>
        </w:rPr>
      </w:pPr>
      <w:r w:rsidRPr="00B14E3B">
        <w:rPr>
          <w:sz w:val="28"/>
        </w:rPr>
        <w:t>Носит краткосрочный характер.</w:t>
      </w:r>
    </w:p>
    <w:p w:rsidR="00FF4E41" w:rsidRPr="00B14E3B" w:rsidRDefault="00FF4E41" w:rsidP="00B14E3B">
      <w:pPr>
        <w:spacing w:line="360" w:lineRule="auto"/>
        <w:ind w:firstLine="709"/>
        <w:jc w:val="both"/>
        <w:rPr>
          <w:sz w:val="28"/>
        </w:rPr>
      </w:pPr>
      <w:r w:rsidRPr="00B14E3B">
        <w:rPr>
          <w:sz w:val="28"/>
        </w:rPr>
        <w:t>Для оформления коммерческого кредита используется вексель - долговое обязательство покупателя перед поставщиком. В векселе указывается сумма долга, процент за кредит, срок и условия погашения векселя.</w:t>
      </w:r>
    </w:p>
    <w:p w:rsidR="00FF4E41" w:rsidRPr="00B14E3B" w:rsidRDefault="00FF4E41" w:rsidP="00B14E3B">
      <w:pPr>
        <w:spacing w:line="360" w:lineRule="auto"/>
        <w:ind w:firstLine="709"/>
        <w:jc w:val="both"/>
        <w:rPr>
          <w:sz w:val="28"/>
        </w:rPr>
      </w:pPr>
      <w:r w:rsidRPr="00B14E3B">
        <w:rPr>
          <w:sz w:val="28"/>
        </w:rPr>
        <w:t>При наличии развитой кредитной системы коммерческий кредит переплетается с банковским, так как кредитор, имея вексель - обязательство с банковским, может его учесть в банке получить под него банковский кредит.</w:t>
      </w:r>
    </w:p>
    <w:p w:rsidR="00FF4E41" w:rsidRPr="00B14E3B" w:rsidRDefault="00FF4E41" w:rsidP="00B14E3B">
      <w:pPr>
        <w:spacing w:line="360" w:lineRule="auto"/>
        <w:ind w:firstLine="709"/>
        <w:jc w:val="both"/>
        <w:rPr>
          <w:sz w:val="28"/>
        </w:rPr>
      </w:pPr>
      <w:r w:rsidRPr="00B14E3B">
        <w:rPr>
          <w:b/>
          <w:sz w:val="28"/>
        </w:rPr>
        <w:t>Банковский кредит</w:t>
      </w:r>
      <w:r w:rsidRPr="00B14E3B">
        <w:rPr>
          <w:sz w:val="28"/>
        </w:rPr>
        <w:t xml:space="preserve"> - основная форма кредита в рыночной экономике. В качестве субъектов банковского кредита выступают, с одной стороны, банк как кредитор, с другой - заемщик. Банки предоставляют кредиты различным категориям заемщиков: предприятиям, фирмам и корпорациям, населению, банкам и другим кредитным организациям, а также местным органам власти. </w:t>
      </w:r>
    </w:p>
    <w:p w:rsidR="00FF4E41" w:rsidRPr="00B14E3B" w:rsidRDefault="00FF4E41" w:rsidP="00B14E3B">
      <w:pPr>
        <w:spacing w:line="360" w:lineRule="auto"/>
        <w:ind w:firstLine="709"/>
        <w:jc w:val="both"/>
        <w:rPr>
          <w:sz w:val="28"/>
        </w:rPr>
      </w:pPr>
      <w:r w:rsidRPr="00B14E3B">
        <w:rPr>
          <w:sz w:val="28"/>
        </w:rPr>
        <w:t>Банковский кредит предоставляемый предприятиям и корпорациям, опосредствует воспроизводственный процесс в целом. По срокам предоставления он подразделяется на краткосрочный (на 1 год и обслуживает движение оборотного капитала, содействует своевременному осуществлению расчетов), среднесрочный и долгосрочный кредит - имеют своей целью обеспечение потребностей в инвестициях, т.е. кредит обслуживает движение основного капитала, используется на строительство и реконструкцию, освоение новых производств, внедрения новых технологий.</w:t>
      </w:r>
    </w:p>
    <w:p w:rsidR="00FF4E41" w:rsidRPr="00B14E3B" w:rsidRDefault="00FF4E41" w:rsidP="00B14E3B">
      <w:pPr>
        <w:spacing w:line="360" w:lineRule="auto"/>
        <w:ind w:firstLine="709"/>
        <w:jc w:val="both"/>
        <w:rPr>
          <w:sz w:val="28"/>
        </w:rPr>
      </w:pPr>
      <w:r w:rsidRPr="00B14E3B">
        <w:rPr>
          <w:sz w:val="28"/>
        </w:rPr>
        <w:t>Банковский кредит населению предоставляется в денежной форме на различные цели: приобретение дорогостоящих товаров, жилья, капитальный ремонт жилых домов, хозяйственное обзаведение и т.д.</w:t>
      </w:r>
    </w:p>
    <w:p w:rsidR="00FF4E41" w:rsidRPr="00B14E3B" w:rsidRDefault="00FF4E41" w:rsidP="00B14E3B">
      <w:pPr>
        <w:spacing w:line="360" w:lineRule="auto"/>
        <w:ind w:firstLine="709"/>
        <w:jc w:val="both"/>
        <w:rPr>
          <w:sz w:val="28"/>
        </w:rPr>
      </w:pPr>
      <w:r w:rsidRPr="00B14E3B">
        <w:rPr>
          <w:sz w:val="28"/>
        </w:rPr>
        <w:t xml:space="preserve">Особая разновидность банковского кредита - кредит, предоставляемый одним банком другому, или </w:t>
      </w:r>
      <w:r w:rsidRPr="00B14E3B">
        <w:rPr>
          <w:b/>
          <w:sz w:val="28"/>
        </w:rPr>
        <w:t>межбанковский кредит.</w:t>
      </w:r>
      <w:r w:rsidR="009B4333">
        <w:rPr>
          <w:b/>
          <w:sz w:val="28"/>
        </w:rPr>
        <w:t xml:space="preserve"> </w:t>
      </w:r>
      <w:r w:rsidRPr="00B14E3B">
        <w:rPr>
          <w:sz w:val="28"/>
        </w:rPr>
        <w:t>Банки предоставляют кредиты либо с целью поддержания своей доходности на необходимом уровне, либо для обеспечения развития корреспондентских отношений с другими банками. Для банков - заемщиков межбанковские кредиты служат средством регулирования ликвидности, а также дополнительным источником денежных ресурсов для расширения доходных вложений</w:t>
      </w:r>
      <w:r w:rsidRPr="00B14E3B">
        <w:rPr>
          <w:b/>
          <w:sz w:val="28"/>
        </w:rPr>
        <w:t xml:space="preserve">. </w:t>
      </w:r>
      <w:r w:rsidRPr="00B14E3B">
        <w:rPr>
          <w:sz w:val="28"/>
        </w:rPr>
        <w:t>В большинстве стран межбанковские кредиты краткосрочны (на срок от нескольких часов до нескольких дней) и предоставляются, как правило, без обеспечения.</w:t>
      </w:r>
    </w:p>
    <w:p w:rsidR="00FF4E41" w:rsidRPr="00B14E3B" w:rsidRDefault="00FF4E41" w:rsidP="00B14E3B">
      <w:pPr>
        <w:spacing w:line="360" w:lineRule="auto"/>
        <w:ind w:firstLine="709"/>
        <w:jc w:val="both"/>
        <w:rPr>
          <w:sz w:val="28"/>
        </w:rPr>
      </w:pPr>
      <w:r w:rsidRPr="00B14E3B">
        <w:rPr>
          <w:b/>
          <w:sz w:val="28"/>
        </w:rPr>
        <w:t>Государственный кредит</w:t>
      </w:r>
      <w:r w:rsidRPr="00B14E3B">
        <w:rPr>
          <w:sz w:val="28"/>
        </w:rPr>
        <w:t xml:space="preserve"> - такая форма кредитных отношений, когда в качестве кредитора или должника выступает государство. </w:t>
      </w:r>
    </w:p>
    <w:p w:rsidR="00FF4E41" w:rsidRPr="00B14E3B" w:rsidRDefault="00FF4E41" w:rsidP="00B14E3B">
      <w:pPr>
        <w:spacing w:line="360" w:lineRule="auto"/>
        <w:ind w:firstLine="709"/>
        <w:jc w:val="both"/>
        <w:rPr>
          <w:sz w:val="28"/>
        </w:rPr>
      </w:pPr>
      <w:r w:rsidRPr="00B14E3B">
        <w:rPr>
          <w:b/>
          <w:sz w:val="28"/>
        </w:rPr>
        <w:t>Потребительский кредит</w:t>
      </w:r>
      <w:r w:rsidRPr="00B14E3B">
        <w:rPr>
          <w:sz w:val="28"/>
        </w:rPr>
        <w:t xml:space="preserve"> – выражается в предоставлении отсрочки платежа за товары лицам, купившим эти товары для потребления. Продажа в рассрочку практикуется в отношении товаров длительного пользования. Кредит предоставляется торговыми фирмами и специализированными финансовыми компаниями в товарной форме.</w:t>
      </w:r>
    </w:p>
    <w:p w:rsidR="0096713C" w:rsidRDefault="00FF4E41" w:rsidP="00B14E3B">
      <w:pPr>
        <w:spacing w:line="360" w:lineRule="auto"/>
        <w:ind w:firstLine="709"/>
        <w:jc w:val="both"/>
        <w:rPr>
          <w:sz w:val="28"/>
        </w:rPr>
      </w:pPr>
      <w:r w:rsidRPr="00B14E3B">
        <w:rPr>
          <w:b/>
          <w:sz w:val="28"/>
        </w:rPr>
        <w:t xml:space="preserve">Международный кредит - </w:t>
      </w:r>
      <w:r w:rsidRPr="00B14E3B">
        <w:rPr>
          <w:sz w:val="28"/>
        </w:rPr>
        <w:t xml:space="preserve">это кредит, предоставляемый государствами, банками, юридическими и физическими лицами одних стран государствам, банкам и иным юридическим и физическим лицам других стран. </w:t>
      </w:r>
    </w:p>
    <w:p w:rsidR="0096713C" w:rsidRDefault="00FF4E41" w:rsidP="00B14E3B">
      <w:pPr>
        <w:spacing w:line="360" w:lineRule="auto"/>
        <w:ind w:firstLine="709"/>
        <w:jc w:val="both"/>
        <w:rPr>
          <w:sz w:val="28"/>
        </w:rPr>
      </w:pPr>
      <w:r w:rsidRPr="00B14E3B">
        <w:rPr>
          <w:sz w:val="28"/>
        </w:rPr>
        <w:t>Движение ссудного капитала между странами может осуществляться как при помощи посредников (крупные национальные и транснациональные банки, международные и региональные валютно-кредитные и финансовые организации), так и</w:t>
      </w:r>
      <w:r w:rsidR="009B4333">
        <w:rPr>
          <w:sz w:val="28"/>
        </w:rPr>
        <w:t xml:space="preserve"> </w:t>
      </w:r>
      <w:r w:rsidRPr="00B14E3B">
        <w:rPr>
          <w:sz w:val="28"/>
        </w:rPr>
        <w:t xml:space="preserve">без их участия. </w:t>
      </w:r>
    </w:p>
    <w:p w:rsidR="00FF4E41" w:rsidRPr="00B14E3B" w:rsidRDefault="00FF4E41" w:rsidP="00B14E3B">
      <w:pPr>
        <w:spacing w:line="360" w:lineRule="auto"/>
        <w:ind w:firstLine="709"/>
        <w:jc w:val="both"/>
        <w:rPr>
          <w:sz w:val="28"/>
        </w:rPr>
      </w:pPr>
      <w:r w:rsidRPr="00B14E3B">
        <w:rPr>
          <w:sz w:val="28"/>
        </w:rPr>
        <w:t>По формам собственности все международные кредиты делятся на частные, государственные, смешанные. Международные кредиты могут предоставляться в валюте страны-заемщика, в валюте третьей страны, в международной счетной валютной единице.</w:t>
      </w:r>
    </w:p>
    <w:p w:rsidR="00FF4E41" w:rsidRPr="00B14E3B" w:rsidRDefault="00FF4E41" w:rsidP="00B14E3B">
      <w:pPr>
        <w:spacing w:line="360" w:lineRule="auto"/>
        <w:ind w:firstLine="709"/>
        <w:jc w:val="both"/>
        <w:rPr>
          <w:sz w:val="28"/>
        </w:rPr>
      </w:pPr>
      <w:r w:rsidRPr="00B14E3B">
        <w:rPr>
          <w:sz w:val="28"/>
        </w:rPr>
        <w:t xml:space="preserve">После ВОВ широкое распространение получил </w:t>
      </w:r>
      <w:r w:rsidRPr="00B14E3B">
        <w:rPr>
          <w:b/>
          <w:sz w:val="28"/>
        </w:rPr>
        <w:t>межгосударственный кредит</w:t>
      </w:r>
      <w:r w:rsidRPr="00B14E3B">
        <w:rPr>
          <w:sz w:val="28"/>
        </w:rPr>
        <w:t>, который предоставляется от имени государства и может выступать в следующих формах:</w:t>
      </w:r>
    </w:p>
    <w:p w:rsidR="00FF4E41" w:rsidRPr="00B14E3B" w:rsidRDefault="00FF4E41" w:rsidP="00B14E3B">
      <w:pPr>
        <w:numPr>
          <w:ilvl w:val="0"/>
          <w:numId w:val="12"/>
        </w:numPr>
        <w:tabs>
          <w:tab w:val="clear" w:pos="360"/>
          <w:tab w:val="num" w:pos="644"/>
        </w:tabs>
        <w:spacing w:line="360" w:lineRule="auto"/>
        <w:ind w:left="0" w:firstLine="709"/>
        <w:jc w:val="both"/>
        <w:rPr>
          <w:b/>
          <w:sz w:val="28"/>
        </w:rPr>
      </w:pPr>
      <w:r w:rsidRPr="00B14E3B">
        <w:rPr>
          <w:b/>
          <w:sz w:val="28"/>
        </w:rPr>
        <w:t>Двусторонние правительственные кредиты</w:t>
      </w:r>
      <w:r w:rsidRPr="00B14E3B">
        <w:rPr>
          <w:sz w:val="28"/>
        </w:rPr>
        <w:t xml:space="preserve">. Правительство страны предоставляет правительству другой страны кредит за счет средств госбюджета. Отличительной особенностью таких кредитов является не получение дохода о кредитной сделки, а реализация политических целей. </w:t>
      </w:r>
    </w:p>
    <w:p w:rsidR="00FF4E41" w:rsidRPr="00B14E3B" w:rsidRDefault="00FF4E41" w:rsidP="00B14E3B">
      <w:pPr>
        <w:numPr>
          <w:ilvl w:val="0"/>
          <w:numId w:val="12"/>
        </w:numPr>
        <w:tabs>
          <w:tab w:val="clear" w:pos="360"/>
          <w:tab w:val="num" w:pos="644"/>
        </w:tabs>
        <w:spacing w:line="360" w:lineRule="auto"/>
        <w:ind w:left="0" w:firstLine="709"/>
        <w:jc w:val="both"/>
        <w:rPr>
          <w:sz w:val="28"/>
        </w:rPr>
      </w:pPr>
      <w:r w:rsidRPr="00B14E3B">
        <w:rPr>
          <w:b/>
          <w:sz w:val="28"/>
        </w:rPr>
        <w:t xml:space="preserve">Кредиты международных валютно-кредитных и финансовых организаций: </w:t>
      </w:r>
      <w:r w:rsidRPr="00B14E3B">
        <w:rPr>
          <w:sz w:val="28"/>
        </w:rPr>
        <w:t xml:space="preserve">МВФ, МБРР, Европейского инвестиционного банка (ЕИБ), Европейского фонда развития (ЕФР), Европейского фонда валютного сотрудничества (ЕФВС), Азиатского банка развития, Африканского банка развития и др. </w:t>
      </w:r>
    </w:p>
    <w:p w:rsidR="00FF4E41" w:rsidRPr="00B14E3B" w:rsidRDefault="00FF4E41" w:rsidP="00B14E3B">
      <w:pPr>
        <w:spacing w:line="360" w:lineRule="auto"/>
        <w:ind w:firstLine="709"/>
        <w:jc w:val="both"/>
        <w:rPr>
          <w:sz w:val="28"/>
        </w:rPr>
      </w:pPr>
      <w:r w:rsidRPr="00B14E3B">
        <w:rPr>
          <w:sz w:val="28"/>
        </w:rPr>
        <w:t xml:space="preserve">Своеобразной формой кредита являются кредитные отношения, оформляемые долговыми ценными бумагами - облигациями. </w:t>
      </w:r>
      <w:r w:rsidRPr="00B14E3B">
        <w:rPr>
          <w:b/>
          <w:sz w:val="28"/>
        </w:rPr>
        <w:t>Облигационный займ</w:t>
      </w:r>
      <w:r w:rsidRPr="00B14E3B">
        <w:rPr>
          <w:sz w:val="28"/>
        </w:rPr>
        <w:t xml:space="preserve"> является альтернативой долгосрочному банковскому кредиту. Он позволяет предприятиям и фирмам привлекать дополнительные капиталы для реализации инвестиционных и других проектов непосредственно с финансового рынка, не прибегая к посредничеству банков.</w:t>
      </w:r>
    </w:p>
    <w:p w:rsidR="00FF4E41" w:rsidRPr="00B14E3B" w:rsidRDefault="00FF4E41" w:rsidP="00B14E3B">
      <w:pPr>
        <w:spacing w:line="360" w:lineRule="auto"/>
        <w:ind w:firstLine="709"/>
        <w:jc w:val="both"/>
        <w:rPr>
          <w:sz w:val="28"/>
        </w:rPr>
      </w:pPr>
      <w:r w:rsidRPr="00B14E3B">
        <w:rPr>
          <w:sz w:val="28"/>
        </w:rPr>
        <w:t>Замещение банковских кредитов различными видами ценных бумаг получило название секъюритизация, а снижение роли банков как посредников в кредитовании - дезинтермедитации.</w:t>
      </w:r>
    </w:p>
    <w:p w:rsidR="0096713C" w:rsidRDefault="00FF4E41" w:rsidP="00B14E3B">
      <w:pPr>
        <w:spacing w:line="360" w:lineRule="auto"/>
        <w:ind w:firstLine="709"/>
        <w:jc w:val="both"/>
        <w:rPr>
          <w:sz w:val="28"/>
        </w:rPr>
      </w:pPr>
      <w:r w:rsidRPr="00B14E3B">
        <w:rPr>
          <w:b/>
          <w:sz w:val="28"/>
        </w:rPr>
        <w:t xml:space="preserve">Ипотечный кредит </w:t>
      </w:r>
      <w:r w:rsidRPr="00B14E3B">
        <w:rPr>
          <w:sz w:val="28"/>
        </w:rPr>
        <w:t xml:space="preserve">– выдается под залог недвижимости, включая земельную собственность, является одной из форм кредитования, активно используемых в рыночной экономике, обеспечивающей надежность сделки. </w:t>
      </w:r>
    </w:p>
    <w:p w:rsidR="00FF4E41" w:rsidRPr="00B14E3B" w:rsidRDefault="00FF4E41" w:rsidP="00B14E3B">
      <w:pPr>
        <w:spacing w:line="360" w:lineRule="auto"/>
        <w:ind w:firstLine="709"/>
        <w:jc w:val="both"/>
        <w:rPr>
          <w:sz w:val="28"/>
        </w:rPr>
      </w:pPr>
      <w:r w:rsidRPr="00B14E3B">
        <w:rPr>
          <w:sz w:val="28"/>
        </w:rPr>
        <w:t>Система ипотечного кредитования включает два направления: - непосредственно выдачу ипотечных кредитов хозяйствующих субъектов и населению; - продажу ипотечных кредитов на вторичном рынке (ипотечных обязательств), которая обеспечивает дополнительное привлечение ресурсов для кредитования.</w:t>
      </w:r>
    </w:p>
    <w:p w:rsidR="00FF4E41" w:rsidRDefault="00FF4E41" w:rsidP="00B14E3B">
      <w:pPr>
        <w:spacing w:line="360" w:lineRule="auto"/>
        <w:ind w:firstLine="709"/>
        <w:jc w:val="both"/>
        <w:rPr>
          <w:sz w:val="28"/>
        </w:rPr>
      </w:pPr>
      <w:r w:rsidRPr="00B14E3B">
        <w:rPr>
          <w:b/>
          <w:sz w:val="28"/>
        </w:rPr>
        <w:t>Виды кредита -</w:t>
      </w:r>
      <w:r w:rsidRPr="00B14E3B">
        <w:rPr>
          <w:sz w:val="28"/>
        </w:rPr>
        <w:t xml:space="preserve"> это более детальная характеристика по организационно-экономическим признакам используемая для классификации кредита.</w:t>
      </w:r>
    </w:p>
    <w:p w:rsidR="0096713C" w:rsidRPr="00B14E3B" w:rsidRDefault="0096713C" w:rsidP="00B14E3B">
      <w:pPr>
        <w:spacing w:line="360" w:lineRule="auto"/>
        <w:ind w:firstLine="709"/>
        <w:jc w:val="both"/>
        <w:rPr>
          <w:sz w:val="28"/>
        </w:rPr>
      </w:pP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274"/>
      </w:tblGrid>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группам заемщиков</w:t>
            </w:r>
          </w:p>
        </w:tc>
        <w:tc>
          <w:tcPr>
            <w:tcW w:w="6274" w:type="dxa"/>
          </w:tcPr>
          <w:p w:rsidR="00FF4E41" w:rsidRPr="0096713C" w:rsidRDefault="00FF4E41" w:rsidP="0096713C">
            <w:pPr>
              <w:numPr>
                <w:ilvl w:val="0"/>
                <w:numId w:val="13"/>
              </w:numPr>
              <w:spacing w:line="360" w:lineRule="auto"/>
              <w:ind w:left="0" w:firstLine="0"/>
              <w:jc w:val="center"/>
              <w:rPr>
                <w:sz w:val="20"/>
              </w:rPr>
            </w:pPr>
            <w:r w:rsidRPr="0096713C">
              <w:rPr>
                <w:sz w:val="20"/>
              </w:rPr>
              <w:t>Персональные</w:t>
            </w:r>
          </w:p>
          <w:p w:rsidR="00FF4E41" w:rsidRPr="0096713C" w:rsidRDefault="00FF4E41" w:rsidP="0096713C">
            <w:pPr>
              <w:numPr>
                <w:ilvl w:val="0"/>
                <w:numId w:val="13"/>
              </w:numPr>
              <w:spacing w:line="360" w:lineRule="auto"/>
              <w:ind w:left="0" w:firstLine="0"/>
              <w:jc w:val="center"/>
              <w:rPr>
                <w:sz w:val="20"/>
              </w:rPr>
            </w:pPr>
            <w:r w:rsidRPr="0096713C">
              <w:rPr>
                <w:sz w:val="20"/>
              </w:rPr>
              <w:t>Деловые</w:t>
            </w:r>
          </w:p>
          <w:p w:rsidR="00FF4E41" w:rsidRPr="0096713C" w:rsidRDefault="00FF4E41" w:rsidP="0096713C">
            <w:pPr>
              <w:numPr>
                <w:ilvl w:val="0"/>
                <w:numId w:val="13"/>
              </w:numPr>
              <w:spacing w:line="360" w:lineRule="auto"/>
              <w:ind w:left="0" w:firstLine="0"/>
              <w:jc w:val="center"/>
              <w:rPr>
                <w:sz w:val="20"/>
              </w:rPr>
            </w:pPr>
            <w:r w:rsidRPr="0096713C">
              <w:rPr>
                <w:sz w:val="20"/>
              </w:rPr>
              <w:t>государственные</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назначению</w:t>
            </w:r>
          </w:p>
        </w:tc>
        <w:tc>
          <w:tcPr>
            <w:tcW w:w="6274" w:type="dxa"/>
          </w:tcPr>
          <w:p w:rsidR="00FF4E41" w:rsidRPr="0096713C" w:rsidRDefault="00FF4E41" w:rsidP="0096713C">
            <w:pPr>
              <w:numPr>
                <w:ilvl w:val="0"/>
                <w:numId w:val="14"/>
              </w:numPr>
              <w:spacing w:line="360" w:lineRule="auto"/>
              <w:ind w:left="0" w:firstLine="0"/>
              <w:jc w:val="center"/>
              <w:rPr>
                <w:sz w:val="20"/>
              </w:rPr>
            </w:pPr>
            <w:r w:rsidRPr="0096713C">
              <w:rPr>
                <w:sz w:val="20"/>
              </w:rPr>
              <w:t>Банковские</w:t>
            </w:r>
          </w:p>
          <w:p w:rsidR="00FF4E41" w:rsidRPr="0096713C" w:rsidRDefault="00FF4E41" w:rsidP="0096713C">
            <w:pPr>
              <w:numPr>
                <w:ilvl w:val="0"/>
                <w:numId w:val="14"/>
              </w:numPr>
              <w:spacing w:line="360" w:lineRule="auto"/>
              <w:ind w:left="0" w:firstLine="0"/>
              <w:jc w:val="center"/>
              <w:rPr>
                <w:sz w:val="20"/>
              </w:rPr>
            </w:pPr>
            <w:r w:rsidRPr="0096713C">
              <w:rPr>
                <w:sz w:val="20"/>
              </w:rPr>
              <w:t>Потребительские</w:t>
            </w:r>
          </w:p>
          <w:p w:rsidR="00FF4E41" w:rsidRPr="0096713C" w:rsidRDefault="00FF4E41" w:rsidP="0096713C">
            <w:pPr>
              <w:numPr>
                <w:ilvl w:val="0"/>
                <w:numId w:val="14"/>
              </w:numPr>
              <w:spacing w:line="360" w:lineRule="auto"/>
              <w:ind w:left="0" w:firstLine="0"/>
              <w:jc w:val="center"/>
              <w:rPr>
                <w:sz w:val="20"/>
              </w:rPr>
            </w:pPr>
            <w:r w:rsidRPr="0096713C">
              <w:rPr>
                <w:sz w:val="20"/>
              </w:rPr>
              <w:t>Промышленные</w:t>
            </w:r>
          </w:p>
          <w:p w:rsidR="00FF4E41" w:rsidRPr="0096713C" w:rsidRDefault="00FF4E41" w:rsidP="0096713C">
            <w:pPr>
              <w:numPr>
                <w:ilvl w:val="0"/>
                <w:numId w:val="14"/>
              </w:numPr>
              <w:spacing w:line="360" w:lineRule="auto"/>
              <w:ind w:left="0" w:firstLine="0"/>
              <w:jc w:val="center"/>
              <w:rPr>
                <w:sz w:val="20"/>
              </w:rPr>
            </w:pPr>
            <w:r w:rsidRPr="0096713C">
              <w:rPr>
                <w:sz w:val="20"/>
              </w:rPr>
              <w:t>Торговые</w:t>
            </w:r>
          </w:p>
          <w:p w:rsidR="00FF4E41" w:rsidRPr="0096713C" w:rsidRDefault="00FF4E41" w:rsidP="0096713C">
            <w:pPr>
              <w:numPr>
                <w:ilvl w:val="0"/>
                <w:numId w:val="14"/>
              </w:numPr>
              <w:spacing w:line="360" w:lineRule="auto"/>
              <w:ind w:left="0" w:firstLine="0"/>
              <w:jc w:val="center"/>
              <w:rPr>
                <w:sz w:val="20"/>
              </w:rPr>
            </w:pPr>
            <w:r w:rsidRPr="0096713C">
              <w:rPr>
                <w:sz w:val="20"/>
              </w:rPr>
              <w:t>Сельскохозяйственные</w:t>
            </w:r>
          </w:p>
          <w:p w:rsidR="00FF4E41" w:rsidRPr="0096713C" w:rsidRDefault="00FF4E41" w:rsidP="0096713C">
            <w:pPr>
              <w:numPr>
                <w:ilvl w:val="0"/>
                <w:numId w:val="14"/>
              </w:numPr>
              <w:spacing w:line="360" w:lineRule="auto"/>
              <w:ind w:left="0" w:firstLine="0"/>
              <w:jc w:val="center"/>
              <w:rPr>
                <w:sz w:val="20"/>
              </w:rPr>
            </w:pPr>
            <w:r w:rsidRPr="0096713C">
              <w:rPr>
                <w:sz w:val="20"/>
              </w:rPr>
              <w:t>Инвестиционные</w:t>
            </w:r>
          </w:p>
          <w:p w:rsidR="00FF4E41" w:rsidRPr="0096713C" w:rsidRDefault="00FF4E41" w:rsidP="0096713C">
            <w:pPr>
              <w:numPr>
                <w:ilvl w:val="0"/>
                <w:numId w:val="14"/>
              </w:numPr>
              <w:spacing w:line="360" w:lineRule="auto"/>
              <w:ind w:left="0" w:firstLine="0"/>
              <w:jc w:val="center"/>
              <w:rPr>
                <w:sz w:val="20"/>
              </w:rPr>
            </w:pPr>
            <w:r w:rsidRPr="0096713C">
              <w:rPr>
                <w:sz w:val="20"/>
              </w:rPr>
              <w:t>Ростовщические</w:t>
            </w:r>
          </w:p>
          <w:p w:rsidR="00FF4E41" w:rsidRPr="0096713C" w:rsidRDefault="00FF4E41" w:rsidP="0096713C">
            <w:pPr>
              <w:numPr>
                <w:ilvl w:val="0"/>
                <w:numId w:val="14"/>
              </w:numPr>
              <w:spacing w:line="360" w:lineRule="auto"/>
              <w:ind w:left="0" w:firstLine="0"/>
              <w:jc w:val="center"/>
              <w:rPr>
                <w:sz w:val="20"/>
              </w:rPr>
            </w:pPr>
            <w:r w:rsidRPr="0096713C">
              <w:rPr>
                <w:sz w:val="20"/>
              </w:rPr>
              <w:t>Бюджетный</w:t>
            </w:r>
          </w:p>
          <w:p w:rsidR="00FF4E41" w:rsidRPr="0096713C" w:rsidRDefault="00FF4E41" w:rsidP="0096713C">
            <w:pPr>
              <w:numPr>
                <w:ilvl w:val="0"/>
                <w:numId w:val="14"/>
              </w:numPr>
              <w:spacing w:line="360" w:lineRule="auto"/>
              <w:ind w:left="0" w:firstLine="0"/>
              <w:jc w:val="center"/>
              <w:rPr>
                <w:sz w:val="20"/>
              </w:rPr>
            </w:pPr>
            <w:r w:rsidRPr="0096713C">
              <w:rPr>
                <w:sz w:val="20"/>
              </w:rPr>
              <w:t>Коммунальный</w:t>
            </w:r>
          </w:p>
          <w:p w:rsidR="00FF4E41" w:rsidRPr="0096713C" w:rsidRDefault="00FF4E41" w:rsidP="0096713C">
            <w:pPr>
              <w:numPr>
                <w:ilvl w:val="0"/>
                <w:numId w:val="14"/>
              </w:numPr>
              <w:spacing w:line="360" w:lineRule="auto"/>
              <w:ind w:left="0" w:firstLine="0"/>
              <w:jc w:val="center"/>
              <w:rPr>
                <w:sz w:val="20"/>
              </w:rPr>
            </w:pPr>
            <w:r w:rsidRPr="0096713C">
              <w:rPr>
                <w:sz w:val="20"/>
              </w:rPr>
              <w:t>Ипотечный</w:t>
            </w:r>
          </w:p>
          <w:p w:rsidR="00FF4E41" w:rsidRPr="0096713C" w:rsidRDefault="00FF4E41" w:rsidP="0096713C">
            <w:pPr>
              <w:numPr>
                <w:ilvl w:val="0"/>
                <w:numId w:val="14"/>
              </w:numPr>
              <w:spacing w:line="360" w:lineRule="auto"/>
              <w:ind w:left="0" w:firstLine="0"/>
              <w:jc w:val="center"/>
              <w:rPr>
                <w:sz w:val="20"/>
              </w:rPr>
            </w:pPr>
            <w:r w:rsidRPr="0096713C">
              <w:rPr>
                <w:sz w:val="20"/>
              </w:rPr>
              <w:t>Ломбардный</w:t>
            </w:r>
          </w:p>
          <w:p w:rsidR="00FF4E41" w:rsidRPr="0096713C" w:rsidRDefault="00FF4E41" w:rsidP="0096713C">
            <w:pPr>
              <w:numPr>
                <w:ilvl w:val="0"/>
                <w:numId w:val="14"/>
              </w:numPr>
              <w:spacing w:line="360" w:lineRule="auto"/>
              <w:ind w:left="0" w:firstLine="0"/>
              <w:jc w:val="center"/>
              <w:rPr>
                <w:sz w:val="20"/>
              </w:rPr>
            </w:pPr>
            <w:r w:rsidRPr="0096713C">
              <w:rPr>
                <w:sz w:val="20"/>
              </w:rPr>
              <w:t>международный</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сферам функционирования</w:t>
            </w:r>
          </w:p>
        </w:tc>
        <w:tc>
          <w:tcPr>
            <w:tcW w:w="6274" w:type="dxa"/>
          </w:tcPr>
          <w:p w:rsidR="00FF4E41" w:rsidRPr="0096713C" w:rsidRDefault="00FF4E41" w:rsidP="0096713C">
            <w:pPr>
              <w:numPr>
                <w:ilvl w:val="0"/>
                <w:numId w:val="15"/>
              </w:numPr>
              <w:spacing w:line="360" w:lineRule="auto"/>
              <w:ind w:left="0" w:firstLine="0"/>
              <w:jc w:val="center"/>
              <w:rPr>
                <w:sz w:val="20"/>
              </w:rPr>
            </w:pPr>
            <w:r w:rsidRPr="0096713C">
              <w:rPr>
                <w:sz w:val="20"/>
              </w:rPr>
              <w:t>Ссуда для финансирования оборотного капитала в сфере производства и обращения</w:t>
            </w:r>
          </w:p>
          <w:p w:rsidR="00FF4E41" w:rsidRPr="0096713C" w:rsidRDefault="00FF4E41" w:rsidP="0096713C">
            <w:pPr>
              <w:numPr>
                <w:ilvl w:val="0"/>
                <w:numId w:val="15"/>
              </w:numPr>
              <w:spacing w:line="360" w:lineRule="auto"/>
              <w:ind w:left="0" w:firstLine="0"/>
              <w:jc w:val="center"/>
              <w:rPr>
                <w:sz w:val="20"/>
              </w:rPr>
            </w:pPr>
            <w:r w:rsidRPr="0096713C">
              <w:rPr>
                <w:sz w:val="20"/>
              </w:rPr>
              <w:t>Ссуда для финансирования основного капитала</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срокам погашения</w:t>
            </w:r>
          </w:p>
        </w:tc>
        <w:tc>
          <w:tcPr>
            <w:tcW w:w="6274" w:type="dxa"/>
          </w:tcPr>
          <w:p w:rsidR="00FF4E41" w:rsidRPr="0096713C" w:rsidRDefault="00FF4E41" w:rsidP="0096713C">
            <w:pPr>
              <w:numPr>
                <w:ilvl w:val="0"/>
                <w:numId w:val="16"/>
              </w:numPr>
              <w:spacing w:line="360" w:lineRule="auto"/>
              <w:ind w:left="0" w:firstLine="0"/>
              <w:jc w:val="center"/>
              <w:rPr>
                <w:sz w:val="20"/>
              </w:rPr>
            </w:pPr>
            <w:r w:rsidRPr="0096713C">
              <w:rPr>
                <w:sz w:val="20"/>
              </w:rPr>
              <w:t xml:space="preserve">До востребования (онкольные ссуды) </w:t>
            </w:r>
          </w:p>
          <w:p w:rsidR="00FF4E41" w:rsidRPr="0096713C" w:rsidRDefault="00FF4E41" w:rsidP="0096713C">
            <w:pPr>
              <w:numPr>
                <w:ilvl w:val="0"/>
                <w:numId w:val="16"/>
              </w:numPr>
              <w:spacing w:line="360" w:lineRule="auto"/>
              <w:ind w:left="0" w:firstLine="0"/>
              <w:jc w:val="center"/>
              <w:rPr>
                <w:sz w:val="20"/>
              </w:rPr>
            </w:pPr>
            <w:r w:rsidRPr="0096713C">
              <w:rPr>
                <w:sz w:val="20"/>
              </w:rPr>
              <w:t>с предупреждением</w:t>
            </w:r>
          </w:p>
          <w:p w:rsidR="00FF4E41" w:rsidRPr="0096713C" w:rsidRDefault="00FF4E41" w:rsidP="0096713C">
            <w:pPr>
              <w:numPr>
                <w:ilvl w:val="0"/>
                <w:numId w:val="16"/>
              </w:numPr>
              <w:spacing w:line="360" w:lineRule="auto"/>
              <w:ind w:left="0" w:firstLine="0"/>
              <w:jc w:val="center"/>
              <w:rPr>
                <w:sz w:val="20"/>
              </w:rPr>
            </w:pPr>
            <w:r w:rsidRPr="0096713C">
              <w:rPr>
                <w:sz w:val="20"/>
              </w:rPr>
              <w:t>без предупреждения</w:t>
            </w:r>
          </w:p>
          <w:p w:rsidR="00FF4E41" w:rsidRPr="0096713C" w:rsidRDefault="00FF4E41" w:rsidP="0096713C">
            <w:pPr>
              <w:numPr>
                <w:ilvl w:val="0"/>
                <w:numId w:val="16"/>
              </w:numPr>
              <w:spacing w:line="360" w:lineRule="auto"/>
              <w:ind w:left="0" w:firstLine="0"/>
              <w:jc w:val="center"/>
              <w:rPr>
                <w:sz w:val="20"/>
              </w:rPr>
            </w:pPr>
            <w:r w:rsidRPr="0096713C">
              <w:rPr>
                <w:sz w:val="20"/>
              </w:rPr>
              <w:t>Срочные ссуды - краткосрочные, среднесрочные, долгосрочные</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размерам</w:t>
            </w:r>
          </w:p>
        </w:tc>
        <w:tc>
          <w:tcPr>
            <w:tcW w:w="6274" w:type="dxa"/>
          </w:tcPr>
          <w:p w:rsidR="00FF4E41" w:rsidRPr="0096713C" w:rsidRDefault="00FF4E41" w:rsidP="0096713C">
            <w:pPr>
              <w:numPr>
                <w:ilvl w:val="0"/>
                <w:numId w:val="17"/>
              </w:numPr>
              <w:spacing w:line="360" w:lineRule="auto"/>
              <w:ind w:left="0" w:firstLine="0"/>
              <w:jc w:val="center"/>
              <w:rPr>
                <w:sz w:val="20"/>
              </w:rPr>
            </w:pPr>
            <w:r w:rsidRPr="0096713C">
              <w:rPr>
                <w:sz w:val="20"/>
              </w:rPr>
              <w:t>Крупные (5 % от капитала банка)</w:t>
            </w:r>
          </w:p>
          <w:p w:rsidR="00FF4E41" w:rsidRPr="0096713C" w:rsidRDefault="00FF4E41" w:rsidP="0096713C">
            <w:pPr>
              <w:numPr>
                <w:ilvl w:val="0"/>
                <w:numId w:val="17"/>
              </w:numPr>
              <w:spacing w:line="360" w:lineRule="auto"/>
              <w:ind w:left="0" w:firstLine="0"/>
              <w:jc w:val="center"/>
              <w:rPr>
                <w:sz w:val="20"/>
              </w:rPr>
            </w:pPr>
            <w:r w:rsidRPr="0096713C">
              <w:rPr>
                <w:sz w:val="20"/>
              </w:rPr>
              <w:t>Средние</w:t>
            </w:r>
          </w:p>
          <w:p w:rsidR="00FF4E41" w:rsidRPr="0096713C" w:rsidRDefault="00FF4E41" w:rsidP="0096713C">
            <w:pPr>
              <w:numPr>
                <w:ilvl w:val="0"/>
                <w:numId w:val="17"/>
              </w:numPr>
              <w:spacing w:line="360" w:lineRule="auto"/>
              <w:ind w:left="0" w:firstLine="0"/>
              <w:jc w:val="center"/>
              <w:rPr>
                <w:sz w:val="20"/>
              </w:rPr>
            </w:pPr>
            <w:r w:rsidRPr="0096713C">
              <w:rPr>
                <w:sz w:val="20"/>
              </w:rPr>
              <w:t>мелкие</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обеспечению</w:t>
            </w:r>
          </w:p>
        </w:tc>
        <w:tc>
          <w:tcPr>
            <w:tcW w:w="6274" w:type="dxa"/>
          </w:tcPr>
          <w:p w:rsidR="00FF4E41" w:rsidRPr="0096713C" w:rsidRDefault="00FF4E41" w:rsidP="0096713C">
            <w:pPr>
              <w:numPr>
                <w:ilvl w:val="0"/>
                <w:numId w:val="18"/>
              </w:numPr>
              <w:spacing w:line="360" w:lineRule="auto"/>
              <w:ind w:left="0" w:firstLine="0"/>
              <w:jc w:val="center"/>
              <w:rPr>
                <w:sz w:val="20"/>
              </w:rPr>
            </w:pPr>
            <w:r w:rsidRPr="0096713C">
              <w:rPr>
                <w:sz w:val="20"/>
              </w:rPr>
              <w:t>Необеспеченные (бланковые, овердрафт)</w:t>
            </w:r>
          </w:p>
          <w:p w:rsidR="00FF4E41" w:rsidRPr="0096713C" w:rsidRDefault="00FF4E41" w:rsidP="0096713C">
            <w:pPr>
              <w:numPr>
                <w:ilvl w:val="0"/>
                <w:numId w:val="18"/>
              </w:numPr>
              <w:spacing w:line="360" w:lineRule="auto"/>
              <w:ind w:left="0" w:firstLine="0"/>
              <w:jc w:val="center"/>
              <w:rPr>
                <w:sz w:val="20"/>
              </w:rPr>
            </w:pPr>
            <w:r w:rsidRPr="0096713C">
              <w:rPr>
                <w:sz w:val="20"/>
              </w:rPr>
              <w:t xml:space="preserve">Обеспеченные - залоговые, гарантированные, страхование, цессия </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способу предоставления</w:t>
            </w:r>
          </w:p>
        </w:tc>
        <w:tc>
          <w:tcPr>
            <w:tcW w:w="6274" w:type="dxa"/>
          </w:tcPr>
          <w:p w:rsidR="00FF4E41" w:rsidRPr="0096713C" w:rsidRDefault="00FF4E41" w:rsidP="0096713C">
            <w:pPr>
              <w:numPr>
                <w:ilvl w:val="0"/>
                <w:numId w:val="19"/>
              </w:numPr>
              <w:spacing w:line="360" w:lineRule="auto"/>
              <w:ind w:left="0" w:firstLine="0"/>
              <w:jc w:val="center"/>
              <w:rPr>
                <w:sz w:val="20"/>
              </w:rPr>
            </w:pPr>
            <w:r w:rsidRPr="0096713C">
              <w:rPr>
                <w:sz w:val="20"/>
              </w:rPr>
              <w:t>Компенсационные</w:t>
            </w:r>
          </w:p>
          <w:p w:rsidR="00FF4E41" w:rsidRPr="0096713C" w:rsidRDefault="00FF4E41" w:rsidP="0096713C">
            <w:pPr>
              <w:numPr>
                <w:ilvl w:val="0"/>
                <w:numId w:val="19"/>
              </w:numPr>
              <w:spacing w:line="360" w:lineRule="auto"/>
              <w:ind w:left="0" w:firstLine="0"/>
              <w:jc w:val="center"/>
              <w:rPr>
                <w:sz w:val="20"/>
              </w:rPr>
            </w:pPr>
            <w:r w:rsidRPr="0096713C">
              <w:rPr>
                <w:sz w:val="20"/>
              </w:rPr>
              <w:t xml:space="preserve">Платежные </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методам погашения</w:t>
            </w:r>
          </w:p>
        </w:tc>
        <w:tc>
          <w:tcPr>
            <w:tcW w:w="6274" w:type="dxa"/>
          </w:tcPr>
          <w:p w:rsidR="00FF4E41" w:rsidRPr="0096713C" w:rsidRDefault="00FF4E41" w:rsidP="0096713C">
            <w:pPr>
              <w:numPr>
                <w:ilvl w:val="0"/>
                <w:numId w:val="20"/>
              </w:numPr>
              <w:spacing w:line="360" w:lineRule="auto"/>
              <w:ind w:left="0" w:firstLine="0"/>
              <w:jc w:val="center"/>
              <w:rPr>
                <w:sz w:val="20"/>
              </w:rPr>
            </w:pPr>
            <w:r w:rsidRPr="0096713C">
              <w:rPr>
                <w:sz w:val="20"/>
              </w:rPr>
              <w:t>В рассрочку</w:t>
            </w:r>
          </w:p>
          <w:p w:rsidR="00FF4E41" w:rsidRPr="0096713C" w:rsidRDefault="00FF4E41" w:rsidP="0096713C">
            <w:pPr>
              <w:numPr>
                <w:ilvl w:val="0"/>
                <w:numId w:val="20"/>
              </w:numPr>
              <w:spacing w:line="360" w:lineRule="auto"/>
              <w:ind w:left="0" w:firstLine="0"/>
              <w:jc w:val="center"/>
              <w:rPr>
                <w:sz w:val="20"/>
              </w:rPr>
            </w:pPr>
            <w:r w:rsidRPr="0096713C">
              <w:rPr>
                <w:sz w:val="20"/>
              </w:rPr>
              <w:t>единовременно</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степени риска</w:t>
            </w:r>
          </w:p>
        </w:tc>
        <w:tc>
          <w:tcPr>
            <w:tcW w:w="6274" w:type="dxa"/>
          </w:tcPr>
          <w:p w:rsidR="00FF4E41" w:rsidRPr="0096713C" w:rsidRDefault="00FF4E41" w:rsidP="0096713C">
            <w:pPr>
              <w:numPr>
                <w:ilvl w:val="0"/>
                <w:numId w:val="21"/>
              </w:numPr>
              <w:spacing w:line="360" w:lineRule="auto"/>
              <w:ind w:left="0" w:firstLine="0"/>
              <w:jc w:val="center"/>
              <w:rPr>
                <w:sz w:val="20"/>
              </w:rPr>
            </w:pPr>
            <w:r w:rsidRPr="0096713C">
              <w:rPr>
                <w:sz w:val="20"/>
              </w:rPr>
              <w:t>Стандартные ссуды</w:t>
            </w:r>
          </w:p>
          <w:p w:rsidR="00FF4E41" w:rsidRPr="0096713C" w:rsidRDefault="00FF4E41" w:rsidP="0096713C">
            <w:pPr>
              <w:numPr>
                <w:ilvl w:val="0"/>
                <w:numId w:val="21"/>
              </w:numPr>
              <w:spacing w:line="360" w:lineRule="auto"/>
              <w:ind w:left="0" w:firstLine="0"/>
              <w:jc w:val="center"/>
              <w:rPr>
                <w:sz w:val="20"/>
              </w:rPr>
            </w:pPr>
            <w:r w:rsidRPr="0096713C">
              <w:rPr>
                <w:sz w:val="20"/>
              </w:rPr>
              <w:t>Ссуда с повышенным риском</w:t>
            </w:r>
          </w:p>
          <w:p w:rsidR="00FF4E41" w:rsidRPr="0096713C" w:rsidRDefault="00FF4E41" w:rsidP="0096713C">
            <w:pPr>
              <w:numPr>
                <w:ilvl w:val="0"/>
                <w:numId w:val="21"/>
              </w:numPr>
              <w:spacing w:line="360" w:lineRule="auto"/>
              <w:ind w:left="0" w:firstLine="0"/>
              <w:jc w:val="center"/>
              <w:rPr>
                <w:sz w:val="20"/>
              </w:rPr>
            </w:pPr>
            <w:r w:rsidRPr="0096713C">
              <w:rPr>
                <w:sz w:val="20"/>
              </w:rPr>
              <w:t>Пролонгированные ссуды</w:t>
            </w:r>
          </w:p>
          <w:p w:rsidR="00FF4E41" w:rsidRPr="0096713C" w:rsidRDefault="00FF4E41" w:rsidP="0096713C">
            <w:pPr>
              <w:numPr>
                <w:ilvl w:val="0"/>
                <w:numId w:val="21"/>
              </w:numPr>
              <w:spacing w:line="360" w:lineRule="auto"/>
              <w:ind w:left="0" w:firstLine="0"/>
              <w:jc w:val="center"/>
              <w:rPr>
                <w:sz w:val="20"/>
              </w:rPr>
            </w:pPr>
            <w:r w:rsidRPr="0096713C">
              <w:rPr>
                <w:sz w:val="20"/>
              </w:rPr>
              <w:t>Просроченные ссуды</w:t>
            </w:r>
          </w:p>
          <w:p w:rsidR="00FF4E41" w:rsidRPr="0096713C" w:rsidRDefault="00FF4E41" w:rsidP="0096713C">
            <w:pPr>
              <w:numPr>
                <w:ilvl w:val="0"/>
                <w:numId w:val="21"/>
              </w:numPr>
              <w:spacing w:line="360" w:lineRule="auto"/>
              <w:ind w:left="0" w:firstLine="0"/>
              <w:jc w:val="center"/>
              <w:rPr>
                <w:sz w:val="20"/>
              </w:rPr>
            </w:pPr>
            <w:r w:rsidRPr="0096713C">
              <w:rPr>
                <w:sz w:val="20"/>
              </w:rPr>
              <w:t>Безнадежные к погашению ссуды</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видам процентных ставок</w:t>
            </w:r>
          </w:p>
        </w:tc>
        <w:tc>
          <w:tcPr>
            <w:tcW w:w="6274" w:type="dxa"/>
          </w:tcPr>
          <w:p w:rsidR="00FF4E41" w:rsidRPr="0096713C" w:rsidRDefault="00FF4E41" w:rsidP="0096713C">
            <w:pPr>
              <w:numPr>
                <w:ilvl w:val="0"/>
                <w:numId w:val="22"/>
              </w:numPr>
              <w:spacing w:line="360" w:lineRule="auto"/>
              <w:ind w:left="0" w:firstLine="0"/>
              <w:jc w:val="center"/>
              <w:rPr>
                <w:sz w:val="20"/>
              </w:rPr>
            </w:pPr>
            <w:r w:rsidRPr="0096713C">
              <w:rPr>
                <w:sz w:val="20"/>
              </w:rPr>
              <w:t>С фиксированной % ставкой</w:t>
            </w:r>
          </w:p>
          <w:p w:rsidR="00FF4E41" w:rsidRPr="0096713C" w:rsidRDefault="00FF4E41" w:rsidP="0096713C">
            <w:pPr>
              <w:numPr>
                <w:ilvl w:val="0"/>
                <w:numId w:val="22"/>
              </w:numPr>
              <w:spacing w:line="360" w:lineRule="auto"/>
              <w:ind w:left="0" w:firstLine="0"/>
              <w:jc w:val="center"/>
              <w:rPr>
                <w:sz w:val="20"/>
              </w:rPr>
            </w:pPr>
            <w:r w:rsidRPr="0096713C">
              <w:rPr>
                <w:sz w:val="20"/>
              </w:rPr>
              <w:t>Кредиты с плавающей % ставкой</w:t>
            </w:r>
          </w:p>
          <w:p w:rsidR="00FF4E41" w:rsidRPr="0096713C" w:rsidRDefault="00FF4E41" w:rsidP="0096713C">
            <w:pPr>
              <w:numPr>
                <w:ilvl w:val="0"/>
                <w:numId w:val="22"/>
              </w:numPr>
              <w:spacing w:line="360" w:lineRule="auto"/>
              <w:ind w:left="0" w:firstLine="0"/>
              <w:jc w:val="center"/>
              <w:rPr>
                <w:sz w:val="20"/>
              </w:rPr>
            </w:pPr>
            <w:r w:rsidRPr="0096713C">
              <w:rPr>
                <w:sz w:val="20"/>
              </w:rPr>
              <w:t>Официальной % ставка ЦБ РФ</w:t>
            </w:r>
          </w:p>
          <w:p w:rsidR="00FF4E41" w:rsidRPr="0096713C" w:rsidRDefault="00FF4E41" w:rsidP="0096713C">
            <w:pPr>
              <w:numPr>
                <w:ilvl w:val="0"/>
                <w:numId w:val="22"/>
              </w:numPr>
              <w:spacing w:line="360" w:lineRule="auto"/>
              <w:ind w:left="0" w:firstLine="0"/>
              <w:jc w:val="center"/>
              <w:rPr>
                <w:sz w:val="20"/>
              </w:rPr>
            </w:pPr>
            <w:r w:rsidRPr="0096713C">
              <w:rPr>
                <w:sz w:val="20"/>
              </w:rPr>
              <w:t>Межбанковская ставка -ЛИБОР, ФИБОР, МИБОР.</w:t>
            </w:r>
          </w:p>
          <w:p w:rsidR="00FF4E41" w:rsidRPr="0096713C" w:rsidRDefault="00FF4E41" w:rsidP="0096713C">
            <w:pPr>
              <w:numPr>
                <w:ilvl w:val="0"/>
                <w:numId w:val="22"/>
              </w:numPr>
              <w:spacing w:line="360" w:lineRule="auto"/>
              <w:ind w:left="0" w:firstLine="0"/>
              <w:jc w:val="center"/>
              <w:rPr>
                <w:sz w:val="20"/>
              </w:rPr>
            </w:pPr>
            <w:r w:rsidRPr="0096713C">
              <w:rPr>
                <w:sz w:val="20"/>
              </w:rPr>
              <w:t>Прайм-рэйт для первоклассных заемщиков</w:t>
            </w:r>
          </w:p>
          <w:p w:rsidR="00FF4E41" w:rsidRPr="0096713C" w:rsidRDefault="00FF4E41" w:rsidP="0096713C">
            <w:pPr>
              <w:numPr>
                <w:ilvl w:val="0"/>
                <w:numId w:val="22"/>
              </w:numPr>
              <w:spacing w:line="360" w:lineRule="auto"/>
              <w:ind w:left="0" w:firstLine="0"/>
              <w:jc w:val="center"/>
              <w:rPr>
                <w:sz w:val="20"/>
              </w:rPr>
            </w:pPr>
            <w:r w:rsidRPr="0096713C">
              <w:rPr>
                <w:sz w:val="20"/>
              </w:rPr>
              <w:t>Банковская процентная ставка</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w:t>
            </w:r>
            <w:r w:rsidR="009B4333" w:rsidRPr="0096713C">
              <w:rPr>
                <w:b/>
                <w:sz w:val="20"/>
              </w:rPr>
              <w:t xml:space="preserve"> </w:t>
            </w:r>
            <w:r w:rsidRPr="0096713C">
              <w:rPr>
                <w:b/>
                <w:sz w:val="20"/>
              </w:rPr>
              <w:t>способам расчета % ставок по кредитам</w:t>
            </w:r>
          </w:p>
        </w:tc>
        <w:tc>
          <w:tcPr>
            <w:tcW w:w="6274" w:type="dxa"/>
          </w:tcPr>
          <w:p w:rsidR="00FF4E41" w:rsidRPr="0096713C" w:rsidRDefault="00FF4E41" w:rsidP="0096713C">
            <w:pPr>
              <w:numPr>
                <w:ilvl w:val="0"/>
                <w:numId w:val="23"/>
              </w:numPr>
              <w:spacing w:line="360" w:lineRule="auto"/>
              <w:ind w:left="0" w:firstLine="0"/>
              <w:jc w:val="center"/>
              <w:rPr>
                <w:sz w:val="20"/>
              </w:rPr>
            </w:pPr>
            <w:r w:rsidRPr="0096713C">
              <w:rPr>
                <w:sz w:val="20"/>
              </w:rPr>
              <w:t>По методу годовой % ставки (ставки доходности) - это отношение выплат по кредиту к сумме кредита, отражает насколько быстро, погашается кредит.</w:t>
            </w:r>
          </w:p>
          <w:p w:rsidR="00FF4E41" w:rsidRPr="0096713C" w:rsidRDefault="00FF4E41" w:rsidP="0096713C">
            <w:pPr>
              <w:numPr>
                <w:ilvl w:val="0"/>
                <w:numId w:val="23"/>
              </w:numPr>
              <w:spacing w:line="360" w:lineRule="auto"/>
              <w:ind w:left="0" w:firstLine="0"/>
              <w:jc w:val="center"/>
              <w:rPr>
                <w:sz w:val="20"/>
              </w:rPr>
            </w:pPr>
            <w:r w:rsidRPr="0096713C">
              <w:rPr>
                <w:sz w:val="20"/>
              </w:rPr>
              <w:t>Метод простых % ставок</w:t>
            </w:r>
          </w:p>
          <w:p w:rsidR="00FF4E41" w:rsidRPr="0096713C" w:rsidRDefault="00FF4E41" w:rsidP="0096713C">
            <w:pPr>
              <w:numPr>
                <w:ilvl w:val="0"/>
                <w:numId w:val="23"/>
              </w:numPr>
              <w:spacing w:line="360" w:lineRule="auto"/>
              <w:ind w:left="0" w:firstLine="0"/>
              <w:jc w:val="center"/>
              <w:rPr>
                <w:sz w:val="20"/>
              </w:rPr>
            </w:pPr>
            <w:r w:rsidRPr="0096713C">
              <w:rPr>
                <w:sz w:val="20"/>
              </w:rPr>
              <w:t>Метод дисконтной ставки - предполагает авансовую выплату %</w:t>
            </w:r>
          </w:p>
          <w:p w:rsidR="00FF4E41" w:rsidRPr="0096713C" w:rsidRDefault="00FF4E41" w:rsidP="0096713C">
            <w:pPr>
              <w:numPr>
                <w:ilvl w:val="0"/>
                <w:numId w:val="23"/>
              </w:numPr>
              <w:spacing w:line="360" w:lineRule="auto"/>
              <w:ind w:left="0" w:firstLine="0"/>
              <w:jc w:val="center"/>
              <w:rPr>
                <w:sz w:val="20"/>
              </w:rPr>
            </w:pPr>
            <w:r w:rsidRPr="0096713C">
              <w:rPr>
                <w:sz w:val="20"/>
              </w:rPr>
              <w:t>Метод сложных %</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 xml:space="preserve">По валюте предоставления кредита </w:t>
            </w:r>
          </w:p>
        </w:tc>
        <w:tc>
          <w:tcPr>
            <w:tcW w:w="6274" w:type="dxa"/>
          </w:tcPr>
          <w:p w:rsidR="00FF4E41" w:rsidRPr="0096713C" w:rsidRDefault="00FF4E41" w:rsidP="0096713C">
            <w:pPr>
              <w:numPr>
                <w:ilvl w:val="0"/>
                <w:numId w:val="24"/>
              </w:numPr>
              <w:spacing w:line="360" w:lineRule="auto"/>
              <w:ind w:left="0" w:firstLine="0"/>
              <w:jc w:val="center"/>
              <w:rPr>
                <w:sz w:val="20"/>
              </w:rPr>
            </w:pPr>
            <w:r w:rsidRPr="0096713C">
              <w:rPr>
                <w:sz w:val="20"/>
              </w:rPr>
              <w:t>В национальной</w:t>
            </w:r>
          </w:p>
          <w:p w:rsidR="00FF4E41" w:rsidRPr="0096713C" w:rsidRDefault="00FF4E41" w:rsidP="0096713C">
            <w:pPr>
              <w:numPr>
                <w:ilvl w:val="0"/>
                <w:numId w:val="24"/>
              </w:numPr>
              <w:spacing w:line="360" w:lineRule="auto"/>
              <w:ind w:left="0" w:firstLine="0"/>
              <w:jc w:val="center"/>
              <w:rPr>
                <w:sz w:val="20"/>
              </w:rPr>
            </w:pPr>
            <w:r w:rsidRPr="0096713C">
              <w:rPr>
                <w:sz w:val="20"/>
              </w:rPr>
              <w:t>В иностранной валюте</w:t>
            </w:r>
          </w:p>
        </w:tc>
      </w:tr>
      <w:tr w:rsidR="00FF4E41" w:rsidRPr="0096713C" w:rsidTr="00686223">
        <w:trPr>
          <w:jc w:val="center"/>
        </w:trPr>
        <w:tc>
          <w:tcPr>
            <w:tcW w:w="2376" w:type="dxa"/>
          </w:tcPr>
          <w:p w:rsidR="00FF4E41" w:rsidRPr="0096713C" w:rsidRDefault="00FF4E41" w:rsidP="0096713C">
            <w:pPr>
              <w:spacing w:line="360" w:lineRule="auto"/>
              <w:jc w:val="center"/>
              <w:rPr>
                <w:b/>
                <w:sz w:val="20"/>
              </w:rPr>
            </w:pPr>
            <w:r w:rsidRPr="0096713C">
              <w:rPr>
                <w:b/>
                <w:sz w:val="20"/>
              </w:rPr>
              <w:t>По числу кредиторов</w:t>
            </w:r>
          </w:p>
        </w:tc>
        <w:tc>
          <w:tcPr>
            <w:tcW w:w="6274" w:type="dxa"/>
          </w:tcPr>
          <w:p w:rsidR="00FF4E41" w:rsidRPr="0096713C" w:rsidRDefault="00FF4E41" w:rsidP="0096713C">
            <w:pPr>
              <w:numPr>
                <w:ilvl w:val="0"/>
                <w:numId w:val="25"/>
              </w:numPr>
              <w:spacing w:line="360" w:lineRule="auto"/>
              <w:ind w:left="0" w:firstLine="0"/>
              <w:jc w:val="center"/>
              <w:rPr>
                <w:sz w:val="20"/>
              </w:rPr>
            </w:pPr>
            <w:r w:rsidRPr="0096713C">
              <w:rPr>
                <w:sz w:val="20"/>
              </w:rPr>
              <w:t>Кредиты, предоставленные одним банком</w:t>
            </w:r>
          </w:p>
          <w:p w:rsidR="00FF4E41" w:rsidRPr="0096713C" w:rsidRDefault="00FF4E41" w:rsidP="0096713C">
            <w:pPr>
              <w:numPr>
                <w:ilvl w:val="0"/>
                <w:numId w:val="25"/>
              </w:numPr>
              <w:spacing w:line="360" w:lineRule="auto"/>
              <w:ind w:left="0" w:firstLine="0"/>
              <w:jc w:val="center"/>
              <w:rPr>
                <w:sz w:val="20"/>
              </w:rPr>
            </w:pPr>
            <w:r w:rsidRPr="0096713C">
              <w:rPr>
                <w:sz w:val="20"/>
              </w:rPr>
              <w:t>Синдицированные (консорциальные кредиты)</w:t>
            </w:r>
          </w:p>
          <w:p w:rsidR="00FF4E41" w:rsidRPr="0096713C" w:rsidRDefault="00FF4E41" w:rsidP="0096713C">
            <w:pPr>
              <w:numPr>
                <w:ilvl w:val="0"/>
                <w:numId w:val="25"/>
              </w:numPr>
              <w:spacing w:line="360" w:lineRule="auto"/>
              <w:ind w:left="0" w:firstLine="0"/>
              <w:jc w:val="center"/>
              <w:rPr>
                <w:sz w:val="20"/>
              </w:rPr>
            </w:pPr>
            <w:r w:rsidRPr="0096713C">
              <w:rPr>
                <w:sz w:val="20"/>
              </w:rPr>
              <w:t>Параллельные кредиты</w:t>
            </w:r>
          </w:p>
        </w:tc>
      </w:tr>
    </w:tbl>
    <w:p w:rsidR="00FF4E41" w:rsidRPr="00B14E3B" w:rsidRDefault="00FF4E41" w:rsidP="00B14E3B">
      <w:pPr>
        <w:spacing w:line="360" w:lineRule="auto"/>
        <w:ind w:firstLine="709"/>
        <w:rPr>
          <w:sz w:val="28"/>
        </w:rPr>
      </w:pPr>
    </w:p>
    <w:p w:rsidR="00FF4E41" w:rsidRPr="00B14E3B" w:rsidRDefault="0096713C" w:rsidP="00B14E3B">
      <w:pPr>
        <w:spacing w:line="360" w:lineRule="auto"/>
        <w:ind w:firstLine="709"/>
        <w:jc w:val="center"/>
        <w:rPr>
          <w:b/>
          <w:sz w:val="28"/>
        </w:rPr>
      </w:pPr>
      <w:r>
        <w:rPr>
          <w:b/>
          <w:sz w:val="28"/>
        </w:rPr>
        <w:t xml:space="preserve">Тема: </w:t>
      </w:r>
      <w:r w:rsidR="00FF4E41" w:rsidRPr="00B14E3B">
        <w:rPr>
          <w:b/>
          <w:sz w:val="28"/>
        </w:rPr>
        <w:t>Международные кредитные отношения</w:t>
      </w:r>
    </w:p>
    <w:p w:rsidR="00FF4E41" w:rsidRPr="00B14E3B" w:rsidRDefault="00FF4E41" w:rsidP="00B14E3B">
      <w:pPr>
        <w:spacing w:line="360" w:lineRule="auto"/>
        <w:ind w:firstLine="709"/>
        <w:rPr>
          <w:b/>
          <w:sz w:val="28"/>
        </w:rPr>
      </w:pPr>
    </w:p>
    <w:p w:rsidR="00FF4E41" w:rsidRPr="00B14E3B" w:rsidRDefault="00FF4E41" w:rsidP="00B14E3B">
      <w:pPr>
        <w:spacing w:line="360" w:lineRule="auto"/>
        <w:ind w:firstLine="709"/>
        <w:jc w:val="both"/>
        <w:rPr>
          <w:sz w:val="28"/>
        </w:rPr>
      </w:pPr>
      <w:r w:rsidRPr="00B14E3B">
        <w:rPr>
          <w:sz w:val="28"/>
        </w:rPr>
        <w:t>1. Международные кредитные отношения</w:t>
      </w:r>
    </w:p>
    <w:p w:rsidR="00FF4E41" w:rsidRPr="00B14E3B" w:rsidRDefault="00FF4E41" w:rsidP="00B14E3B">
      <w:pPr>
        <w:spacing w:line="360" w:lineRule="auto"/>
        <w:ind w:firstLine="709"/>
        <w:jc w:val="both"/>
        <w:rPr>
          <w:sz w:val="28"/>
        </w:rPr>
      </w:pPr>
      <w:r w:rsidRPr="00B14E3B">
        <w:rPr>
          <w:b/>
          <w:sz w:val="28"/>
        </w:rPr>
        <w:t>Международный кредит</w:t>
      </w:r>
      <w:r w:rsidRPr="00B14E3B">
        <w:rPr>
          <w:sz w:val="28"/>
        </w:rPr>
        <w:t xml:space="preserve"> — это движение ссудного капитала в сфере международных</w:t>
      </w:r>
      <w:r w:rsidR="009B4333">
        <w:rPr>
          <w:sz w:val="28"/>
        </w:rPr>
        <w:t xml:space="preserve"> </w:t>
      </w:r>
      <w:r w:rsidRPr="00B14E3B">
        <w:rPr>
          <w:sz w:val="28"/>
        </w:rPr>
        <w:t>экономических отношений, связанное с предоставлением валютных и товарных ресурсов на условиях возвратности, срочности и уплаты процента.</w:t>
      </w:r>
    </w:p>
    <w:p w:rsidR="00FF4E41" w:rsidRPr="00B14E3B" w:rsidRDefault="00FF4E41" w:rsidP="00B14E3B">
      <w:pPr>
        <w:spacing w:line="360" w:lineRule="auto"/>
        <w:ind w:firstLine="709"/>
        <w:jc w:val="both"/>
        <w:rPr>
          <w:sz w:val="28"/>
        </w:rPr>
      </w:pPr>
      <w:r w:rsidRPr="00B14E3B">
        <w:rPr>
          <w:sz w:val="28"/>
        </w:rPr>
        <w:t>Объективной основой развития международного кредита стали:</w:t>
      </w:r>
    </w:p>
    <w:p w:rsidR="00FF4E41" w:rsidRPr="00B14E3B" w:rsidRDefault="00FF4E41" w:rsidP="00B14E3B">
      <w:pPr>
        <w:spacing w:line="360" w:lineRule="auto"/>
        <w:ind w:firstLine="709"/>
        <w:jc w:val="both"/>
        <w:rPr>
          <w:sz w:val="28"/>
        </w:rPr>
      </w:pPr>
      <w:r w:rsidRPr="00B14E3B">
        <w:rPr>
          <w:sz w:val="28"/>
        </w:rPr>
        <w:t>- выход производства за национальные рамки;</w:t>
      </w:r>
    </w:p>
    <w:p w:rsidR="00FF4E41" w:rsidRPr="00B14E3B" w:rsidRDefault="00FF4E41" w:rsidP="00B14E3B">
      <w:pPr>
        <w:spacing w:line="360" w:lineRule="auto"/>
        <w:ind w:firstLine="709"/>
        <w:jc w:val="both"/>
        <w:rPr>
          <w:sz w:val="28"/>
        </w:rPr>
      </w:pPr>
      <w:r w:rsidRPr="00B14E3B">
        <w:rPr>
          <w:sz w:val="28"/>
        </w:rPr>
        <w:t>- усиление интернационализации хозяйственных связей;</w:t>
      </w:r>
    </w:p>
    <w:p w:rsidR="00FF4E41" w:rsidRPr="00B14E3B" w:rsidRDefault="00FF4E41" w:rsidP="00B14E3B">
      <w:pPr>
        <w:spacing w:line="360" w:lineRule="auto"/>
        <w:ind w:firstLine="709"/>
        <w:jc w:val="both"/>
        <w:rPr>
          <w:sz w:val="28"/>
        </w:rPr>
      </w:pPr>
      <w:r w:rsidRPr="00B14E3B">
        <w:rPr>
          <w:sz w:val="28"/>
        </w:rPr>
        <w:t>- глобализации мирохозяйственных связей;</w:t>
      </w:r>
    </w:p>
    <w:p w:rsidR="00FF4E41" w:rsidRPr="00B14E3B" w:rsidRDefault="00FF4E41" w:rsidP="00B14E3B">
      <w:pPr>
        <w:spacing w:line="360" w:lineRule="auto"/>
        <w:ind w:firstLine="709"/>
        <w:jc w:val="both"/>
        <w:rPr>
          <w:sz w:val="28"/>
        </w:rPr>
      </w:pPr>
      <w:r w:rsidRPr="00B14E3B">
        <w:rPr>
          <w:sz w:val="28"/>
        </w:rPr>
        <w:t>- углубления международного разделения труда.</w:t>
      </w:r>
    </w:p>
    <w:p w:rsidR="00FF4E41" w:rsidRPr="00B14E3B" w:rsidRDefault="00FF4E41" w:rsidP="00B14E3B">
      <w:pPr>
        <w:spacing w:line="360" w:lineRule="auto"/>
        <w:ind w:firstLine="709"/>
        <w:jc w:val="both"/>
        <w:rPr>
          <w:sz w:val="28"/>
        </w:rPr>
      </w:pPr>
      <w:r w:rsidRPr="00B14E3B">
        <w:rPr>
          <w:sz w:val="28"/>
        </w:rPr>
        <w:t>Международный кредит участвует в кругообороте капитала на всех его стадиях:</w:t>
      </w:r>
    </w:p>
    <w:p w:rsidR="00FF4E41" w:rsidRPr="00B14E3B" w:rsidRDefault="00FF4E41" w:rsidP="00B14E3B">
      <w:pPr>
        <w:spacing w:line="360" w:lineRule="auto"/>
        <w:ind w:firstLine="709"/>
        <w:jc w:val="both"/>
        <w:rPr>
          <w:sz w:val="28"/>
        </w:rPr>
      </w:pPr>
      <w:r w:rsidRPr="00B14E3B">
        <w:rPr>
          <w:sz w:val="28"/>
        </w:rPr>
        <w:t>• при превращении денежного капитала в производственный путем приобретения импортного оборудования, сырья, топлива;</w:t>
      </w:r>
    </w:p>
    <w:p w:rsidR="00FF4E41" w:rsidRPr="00B14E3B" w:rsidRDefault="00FF4E41" w:rsidP="00B14E3B">
      <w:pPr>
        <w:spacing w:line="360" w:lineRule="auto"/>
        <w:ind w:firstLine="709"/>
        <w:jc w:val="both"/>
        <w:rPr>
          <w:sz w:val="28"/>
        </w:rPr>
      </w:pPr>
      <w:r w:rsidRPr="00B14E3B">
        <w:rPr>
          <w:sz w:val="28"/>
        </w:rPr>
        <w:t>• в процессе производства в форме кредитования под незавершенное производство;</w:t>
      </w:r>
    </w:p>
    <w:p w:rsidR="00FF4E41" w:rsidRPr="00B14E3B" w:rsidRDefault="00FF4E41" w:rsidP="00B14E3B">
      <w:pPr>
        <w:spacing w:line="360" w:lineRule="auto"/>
        <w:ind w:firstLine="709"/>
        <w:jc w:val="both"/>
        <w:rPr>
          <w:sz w:val="28"/>
        </w:rPr>
      </w:pPr>
      <w:r w:rsidRPr="00B14E3B">
        <w:rPr>
          <w:sz w:val="28"/>
        </w:rPr>
        <w:t>• при реализации товаров на мировых рынках.</w:t>
      </w:r>
    </w:p>
    <w:p w:rsidR="00FF4E41" w:rsidRPr="00B14E3B" w:rsidRDefault="00FF4E41" w:rsidP="00B14E3B">
      <w:pPr>
        <w:spacing w:line="360" w:lineRule="auto"/>
        <w:ind w:firstLine="709"/>
        <w:jc w:val="both"/>
        <w:rPr>
          <w:sz w:val="28"/>
        </w:rPr>
      </w:pPr>
      <w:r w:rsidRPr="00B14E3B">
        <w:rPr>
          <w:sz w:val="28"/>
        </w:rPr>
        <w:t>В международной практике применяются разнообразные формы и виды кредита, которые классифицируются по нескольким основаниям, характеризующим отдельные стороны кредитных отношений.</w:t>
      </w:r>
    </w:p>
    <w:p w:rsidR="00FF4E41" w:rsidRPr="00B14E3B" w:rsidRDefault="00FF4E41" w:rsidP="00B14E3B">
      <w:pPr>
        <w:spacing w:line="360" w:lineRule="auto"/>
        <w:ind w:firstLine="709"/>
        <w:jc w:val="both"/>
        <w:rPr>
          <w:sz w:val="28"/>
        </w:rPr>
      </w:pPr>
      <w:r w:rsidRPr="00B14E3B">
        <w:rPr>
          <w:b/>
          <w:sz w:val="28"/>
        </w:rPr>
        <w:t>По назначению</w:t>
      </w:r>
      <w:r w:rsidRPr="00B14E3B">
        <w:rPr>
          <w:sz w:val="28"/>
        </w:rPr>
        <w:t xml:space="preserve"> можно выделить:</w:t>
      </w:r>
    </w:p>
    <w:p w:rsidR="00FF4E41" w:rsidRPr="00B14E3B" w:rsidRDefault="00FF4E41" w:rsidP="00B14E3B">
      <w:pPr>
        <w:spacing w:line="360" w:lineRule="auto"/>
        <w:ind w:firstLine="709"/>
        <w:jc w:val="both"/>
        <w:rPr>
          <w:sz w:val="28"/>
        </w:rPr>
      </w:pPr>
      <w:r w:rsidRPr="00B14E3B">
        <w:rPr>
          <w:sz w:val="28"/>
        </w:rPr>
        <w:t>• коммерческие кредиты, непосредственно связанные с внешней торговлей и услугами;</w:t>
      </w:r>
    </w:p>
    <w:p w:rsidR="00FF4E41" w:rsidRPr="00B14E3B" w:rsidRDefault="00FF4E41" w:rsidP="00B14E3B">
      <w:pPr>
        <w:spacing w:line="360" w:lineRule="auto"/>
        <w:ind w:firstLine="709"/>
        <w:jc w:val="both"/>
        <w:rPr>
          <w:sz w:val="28"/>
        </w:rPr>
      </w:pPr>
      <w:r w:rsidRPr="00B14E3B">
        <w:rPr>
          <w:sz w:val="28"/>
        </w:rPr>
        <w:t>• финансовые кредиты — используются с целью прямых капиталовложений, на строительство инвестиционных объектов, приобретение ценных бумаг, погашение внешней задолженности, валютную интервенцию;</w:t>
      </w:r>
    </w:p>
    <w:p w:rsidR="00FF4E41" w:rsidRPr="00B14E3B" w:rsidRDefault="00FF4E41" w:rsidP="00B14E3B">
      <w:pPr>
        <w:spacing w:line="360" w:lineRule="auto"/>
        <w:ind w:firstLine="709"/>
        <w:jc w:val="both"/>
        <w:rPr>
          <w:sz w:val="28"/>
        </w:rPr>
      </w:pPr>
      <w:r w:rsidRPr="00B14E3B">
        <w:rPr>
          <w:sz w:val="28"/>
        </w:rPr>
        <w:t>• «промежуточные» кредиты, предназначенные для обслуживания смешанных форм вывоза капиталов, товаров и услуг.</w:t>
      </w:r>
    </w:p>
    <w:p w:rsidR="00FF4E41" w:rsidRPr="00B14E3B" w:rsidRDefault="00FF4E41" w:rsidP="00B14E3B">
      <w:pPr>
        <w:spacing w:line="360" w:lineRule="auto"/>
        <w:ind w:firstLine="709"/>
        <w:jc w:val="both"/>
        <w:rPr>
          <w:sz w:val="28"/>
        </w:rPr>
      </w:pPr>
      <w:r w:rsidRPr="00B14E3B">
        <w:rPr>
          <w:b/>
          <w:sz w:val="28"/>
        </w:rPr>
        <w:t>По видам кредиты</w:t>
      </w:r>
      <w:r w:rsidRPr="00B14E3B">
        <w:rPr>
          <w:sz w:val="28"/>
        </w:rPr>
        <w:t xml:space="preserve"> делятся на товарные, предоставляемые в основном экспортерами своим покупателям, и валютные, выдаваемые банками в денежной форме.</w:t>
      </w:r>
    </w:p>
    <w:p w:rsidR="00FF4E41" w:rsidRPr="00B14E3B" w:rsidRDefault="00FF4E41" w:rsidP="00B14E3B">
      <w:pPr>
        <w:spacing w:line="360" w:lineRule="auto"/>
        <w:ind w:firstLine="709"/>
        <w:jc w:val="both"/>
        <w:rPr>
          <w:sz w:val="28"/>
        </w:rPr>
      </w:pPr>
      <w:r w:rsidRPr="00B14E3B">
        <w:rPr>
          <w:sz w:val="28"/>
        </w:rPr>
        <w:t>По валюте займа различаются международные кредиты, предоставляемые в валюте страны-должника или страны-кредитора, в валюте третьей страны, а также в международной счетной валютной единице, базирующейся на валютной корзине.</w:t>
      </w:r>
    </w:p>
    <w:p w:rsidR="00FF4E41" w:rsidRPr="00B14E3B" w:rsidRDefault="00FF4E41" w:rsidP="00B14E3B">
      <w:pPr>
        <w:spacing w:line="360" w:lineRule="auto"/>
        <w:ind w:firstLine="709"/>
        <w:jc w:val="both"/>
        <w:rPr>
          <w:sz w:val="28"/>
        </w:rPr>
      </w:pPr>
      <w:r w:rsidRPr="00B14E3B">
        <w:rPr>
          <w:sz w:val="28"/>
        </w:rPr>
        <w:t>По срокам международные кредиты подразделяются на кратко- срочные — до 1 года, иногда до 18 месяцев (сверхкраткосрочные — до З месяцев, суточные, недельные); среднесрочные — от 1 года до 5 лет; долгосрочные — свыше 5 лет.</w:t>
      </w:r>
    </w:p>
    <w:p w:rsidR="00FF4E41" w:rsidRPr="00B14E3B" w:rsidRDefault="00FF4E41" w:rsidP="00B14E3B">
      <w:pPr>
        <w:spacing w:line="360" w:lineRule="auto"/>
        <w:ind w:firstLine="709"/>
        <w:jc w:val="both"/>
        <w:rPr>
          <w:sz w:val="28"/>
        </w:rPr>
      </w:pPr>
      <w:r w:rsidRPr="00B14E3B">
        <w:rPr>
          <w:sz w:val="28"/>
        </w:rPr>
        <w:t>В ряде стран среднесрочными считаются кредиты до 7 лет, а долгосрочными — свыше 7 лет. Краткосрочный кредит обычно обеспечивает оборотным капиталом предпринимателей и используется во внешней торговле, в международном платежном обороте,</w:t>
      </w:r>
    </w:p>
    <w:p w:rsidR="00FF4E41" w:rsidRPr="00B14E3B" w:rsidRDefault="00FF4E41" w:rsidP="00B14E3B">
      <w:pPr>
        <w:spacing w:line="360" w:lineRule="auto"/>
        <w:ind w:firstLine="709"/>
        <w:jc w:val="both"/>
        <w:rPr>
          <w:sz w:val="28"/>
        </w:rPr>
      </w:pPr>
      <w:r w:rsidRPr="00B14E3B">
        <w:rPr>
          <w:sz w:val="28"/>
        </w:rPr>
        <w:t>обслуживая неторговые, страховые и спекулятивные сделки.</w:t>
      </w:r>
    </w:p>
    <w:p w:rsidR="00FF4E41" w:rsidRPr="00B14E3B" w:rsidRDefault="00FF4E41" w:rsidP="00B14E3B">
      <w:pPr>
        <w:spacing w:line="360" w:lineRule="auto"/>
        <w:ind w:firstLine="709"/>
        <w:jc w:val="both"/>
        <w:rPr>
          <w:sz w:val="28"/>
        </w:rPr>
      </w:pPr>
      <w:r w:rsidRPr="00B14E3B">
        <w:rPr>
          <w:sz w:val="28"/>
        </w:rPr>
        <w:t>долгосрочный международный кредит предназначен, как правило, для инвестиций в основные средства производства, крупно масштабные проекты, научно- исследовательские работы, если краткосрочный кредит пролонгируется (продлевается), он становится средне- и иногда долгосрочным.</w:t>
      </w:r>
    </w:p>
    <w:p w:rsidR="00FF4E41" w:rsidRPr="00B14E3B" w:rsidRDefault="00FF4E41" w:rsidP="00B14E3B">
      <w:pPr>
        <w:spacing w:line="360" w:lineRule="auto"/>
        <w:ind w:firstLine="709"/>
        <w:jc w:val="both"/>
        <w:rPr>
          <w:sz w:val="28"/>
        </w:rPr>
      </w:pPr>
      <w:r w:rsidRPr="00B14E3B">
        <w:rPr>
          <w:b/>
          <w:sz w:val="28"/>
        </w:rPr>
        <w:t>По обеспеченности</w:t>
      </w:r>
      <w:r w:rsidRPr="00B14E3B">
        <w:rPr>
          <w:sz w:val="28"/>
        </w:rPr>
        <w:t xml:space="preserve"> различаются обеспеченные и бланковые кредиты. Обеспечением обычно служат товары, коммерческие документы, ценные бумаги, векселя, недвижимость и ценности.</w:t>
      </w:r>
    </w:p>
    <w:p w:rsidR="00FF4E41" w:rsidRPr="00B14E3B" w:rsidRDefault="00FF4E41" w:rsidP="00B14E3B">
      <w:pPr>
        <w:spacing w:line="360" w:lineRule="auto"/>
        <w:ind w:firstLine="709"/>
        <w:jc w:val="both"/>
        <w:rPr>
          <w:sz w:val="28"/>
        </w:rPr>
      </w:pPr>
      <w:r w:rsidRPr="00B14E3B">
        <w:rPr>
          <w:sz w:val="28"/>
        </w:rPr>
        <w:t>Бланковый кредит выдается под обязательство должника погасить его в определенный срок. Обычно документом по этому кредиту служит соло-вексель с одной подписью заемщика. Разновидностями бланковых кредитов являются контокоррент и овердрафт.</w:t>
      </w:r>
    </w:p>
    <w:p w:rsidR="00FF4E41" w:rsidRPr="00B14E3B" w:rsidRDefault="00FF4E41" w:rsidP="00B14E3B">
      <w:pPr>
        <w:spacing w:line="360" w:lineRule="auto"/>
        <w:ind w:firstLine="709"/>
        <w:jc w:val="both"/>
        <w:rPr>
          <w:sz w:val="28"/>
        </w:rPr>
      </w:pPr>
      <w:r w:rsidRPr="00B14E3B">
        <w:rPr>
          <w:b/>
          <w:sz w:val="28"/>
        </w:rPr>
        <w:t>По кредиторам</w:t>
      </w:r>
      <w:r w:rsidRPr="00B14E3B">
        <w:rPr>
          <w:sz w:val="28"/>
        </w:rPr>
        <w:t xml:space="preserve"> различают кредиты частные, предоставляемые фирмами, банками, иногда посредниками (брокерами); правительственные; смешанные, в которых участвуют частные предприятия и государство; межгосударственные кредиты международных и региональных валютно-кредитных и финансовых организаций.</w:t>
      </w:r>
    </w:p>
    <w:p w:rsidR="00FF4E41" w:rsidRPr="00B14E3B" w:rsidRDefault="00FF4E41" w:rsidP="00B14E3B">
      <w:pPr>
        <w:spacing w:line="360" w:lineRule="auto"/>
        <w:ind w:firstLine="709"/>
        <w:jc w:val="both"/>
        <w:rPr>
          <w:sz w:val="28"/>
        </w:rPr>
      </w:pPr>
      <w:r w:rsidRPr="00B14E3B">
        <w:rPr>
          <w:i/>
          <w:sz w:val="28"/>
        </w:rPr>
        <w:t>Фирменный</w:t>
      </w:r>
      <w:r w:rsidRPr="00B14E3B">
        <w:rPr>
          <w:sz w:val="28"/>
        </w:rPr>
        <w:t xml:space="preserve"> (коммерческий) кредит — ссуда, предоставляемая фирмой, обычно экспортером, одной страны импортеру другой страны в виде отсрочки платежа Сроки фирменных кредитов различны (обычно до 2—7 лет) и определяются условиями конъюнктуры мировых рынков, видом товаров и другими факторами. Фирменный кредит обычно оформляется векселем или предоставляется по открытому счету.</w:t>
      </w:r>
    </w:p>
    <w:p w:rsidR="00FF4E41" w:rsidRPr="00B14E3B" w:rsidRDefault="00FF4E41" w:rsidP="00B14E3B">
      <w:pPr>
        <w:spacing w:line="360" w:lineRule="auto"/>
        <w:ind w:firstLine="709"/>
        <w:jc w:val="both"/>
        <w:rPr>
          <w:sz w:val="28"/>
        </w:rPr>
      </w:pPr>
      <w:r w:rsidRPr="00B14E3B">
        <w:rPr>
          <w:sz w:val="28"/>
        </w:rPr>
        <w:t>Вексельный кредит предусматривает, что экспортер, заключив соглашение о продаже товара, выставляет переводной вексель (трапу) на импортера, который, получив коммерческие документы, акцептует его, т. е. дает согласие на оплату в указанный на нем срок.</w:t>
      </w:r>
    </w:p>
    <w:p w:rsidR="00FF4E41" w:rsidRPr="00B14E3B" w:rsidRDefault="00FF4E41" w:rsidP="00B14E3B">
      <w:pPr>
        <w:spacing w:line="360" w:lineRule="auto"/>
        <w:ind w:firstLine="709"/>
        <w:jc w:val="both"/>
        <w:rPr>
          <w:sz w:val="28"/>
        </w:rPr>
      </w:pPr>
      <w:r w:rsidRPr="00B14E3B">
        <w:rPr>
          <w:sz w:val="28"/>
        </w:rPr>
        <w:t>Кредит по открытому счету предоставляется путем соглашения между экспортером и импортером, по которому поставщик записывает на счет покупателя в качестве его долга стоимость проданных и отгруженных товаров, а импортер обязуется погасить кредит в установленный срок. Кредит по открытому счету практикуется при регулярных поставках товаров.</w:t>
      </w:r>
    </w:p>
    <w:p w:rsidR="00FF4E41" w:rsidRPr="00B14E3B" w:rsidRDefault="00FF4E41" w:rsidP="00B14E3B">
      <w:pPr>
        <w:spacing w:line="360" w:lineRule="auto"/>
        <w:ind w:firstLine="709"/>
        <w:jc w:val="both"/>
        <w:rPr>
          <w:sz w:val="28"/>
        </w:rPr>
      </w:pPr>
      <w:r w:rsidRPr="00B14E3B">
        <w:rPr>
          <w:i/>
          <w:sz w:val="28"/>
        </w:rPr>
        <w:t>Банковское кредитование</w:t>
      </w:r>
      <w:r w:rsidRPr="00B14E3B">
        <w:rPr>
          <w:sz w:val="28"/>
        </w:rPr>
        <w:t xml:space="preserve"> экспорта и импорта выступает в форме ссуд под залог товаров, товарных документов, векселей, а также учета трап. Банковские кредиты в международной торговле имеют преимущества перед фирменными. Они дают возможность получателю свободнее использовать средства на покупку товаров. Благодаря привлечению государственных средств и применению гарантий</w:t>
      </w:r>
      <w:r w:rsidR="0096713C">
        <w:rPr>
          <w:sz w:val="28"/>
        </w:rPr>
        <w:t xml:space="preserve"> </w:t>
      </w:r>
      <w:r w:rsidRPr="00B14E3B">
        <w:rPr>
          <w:sz w:val="28"/>
        </w:rPr>
        <w:t>частные банки нередко предоставляют экспортные кредиты по ставкам ниже рыночных.</w:t>
      </w:r>
    </w:p>
    <w:p w:rsidR="00FF4E41" w:rsidRPr="00B14E3B" w:rsidRDefault="00FF4E41" w:rsidP="00B14E3B">
      <w:pPr>
        <w:spacing w:line="360" w:lineRule="auto"/>
        <w:ind w:firstLine="709"/>
        <w:jc w:val="both"/>
        <w:rPr>
          <w:sz w:val="28"/>
        </w:rPr>
      </w:pPr>
      <w:r w:rsidRPr="00B14E3B">
        <w:rPr>
          <w:i/>
          <w:sz w:val="28"/>
        </w:rPr>
        <w:t>Брокерский кредит</w:t>
      </w:r>
      <w:r w:rsidRPr="00B14E3B">
        <w:rPr>
          <w:sz w:val="28"/>
        </w:rPr>
        <w:t xml:space="preserve"> является промежуточной формой между фирменным и банковским кредитом в некоторых странах (Великобритания, Германия, Нидерланды, Бельгия). Он имеет отношение к товарным сделкам и одновременно к банковскому кредиту, поскольку брокеры обычно заимствуют средства у банков. Кроме осуществления кредитных операций брокеры предоставляют гарантии по платежеспособности покупателей.</w:t>
      </w:r>
    </w:p>
    <w:p w:rsidR="00FF4E41" w:rsidRPr="00B14E3B" w:rsidRDefault="00FF4E41" w:rsidP="00B14E3B">
      <w:pPr>
        <w:spacing w:line="360" w:lineRule="auto"/>
        <w:ind w:firstLine="709"/>
        <w:jc w:val="both"/>
        <w:rPr>
          <w:sz w:val="28"/>
        </w:rPr>
      </w:pPr>
      <w:r w:rsidRPr="00B14E3B">
        <w:rPr>
          <w:sz w:val="28"/>
        </w:rPr>
        <w:t>Смешанный международный кредит — это сочетание обычных форм кредитования экспорта с предоставлением помощи.</w:t>
      </w:r>
    </w:p>
    <w:p w:rsidR="00FF4E41" w:rsidRPr="00B14E3B" w:rsidRDefault="00FF4E41" w:rsidP="00B14E3B">
      <w:pPr>
        <w:spacing w:line="360" w:lineRule="auto"/>
        <w:ind w:firstLine="709"/>
        <w:jc w:val="both"/>
        <w:rPr>
          <w:sz w:val="28"/>
        </w:rPr>
      </w:pPr>
      <w:r w:rsidRPr="00B14E3B">
        <w:rPr>
          <w:sz w:val="28"/>
        </w:rPr>
        <w:t>Новой формой международного кредитования стало так называемое совместное финансирование несколькими кредитными учреждениями крупных проектов, преимущественно в отраслях инфра структуры.</w:t>
      </w:r>
    </w:p>
    <w:p w:rsidR="00FF4E41" w:rsidRPr="00B14E3B" w:rsidRDefault="00FF4E41" w:rsidP="00B14E3B">
      <w:pPr>
        <w:spacing w:line="360" w:lineRule="auto"/>
        <w:ind w:firstLine="709"/>
        <w:jc w:val="both"/>
        <w:rPr>
          <w:sz w:val="28"/>
        </w:rPr>
      </w:pPr>
      <w:r w:rsidRPr="00B14E3B">
        <w:rPr>
          <w:sz w:val="28"/>
        </w:rPr>
        <w:t>Практикуются две формы совместного финансирования: 1) параллельное финансирование, при котором проект делится на со ставные части, кредитуемые разными кредиторами в пределах установленной для них квоты; 2) софинансирование, при котором все кредиторы предоставляют ссуды в ходе выполнения проекта. Один из кредиторов (банк-менеджер) координирует и контролирует под готовку и осуществление проекта.</w:t>
      </w:r>
    </w:p>
    <w:p w:rsidR="00FF4E41" w:rsidRPr="00B14E3B" w:rsidRDefault="00FF4E41" w:rsidP="00B14E3B">
      <w:pPr>
        <w:spacing w:line="360" w:lineRule="auto"/>
        <w:ind w:firstLine="709"/>
        <w:jc w:val="both"/>
        <w:rPr>
          <w:sz w:val="28"/>
        </w:rPr>
      </w:pPr>
      <w:r w:rsidRPr="00B14E3B">
        <w:rPr>
          <w:sz w:val="28"/>
        </w:rPr>
        <w:t>Совместное финансирование дает определенные выгоды заем шику, открывая ему доступ к льготным кредитам. Но главные выгоды получают кредиторы, так как такое кредитование дает дополни тельную гарантию своевременного погашения ссуды должником.</w:t>
      </w:r>
    </w:p>
    <w:p w:rsidR="00FF4E41" w:rsidRPr="00B14E3B" w:rsidRDefault="00FF4E41" w:rsidP="00B14E3B">
      <w:pPr>
        <w:spacing w:line="360" w:lineRule="auto"/>
        <w:ind w:firstLine="709"/>
        <w:jc w:val="both"/>
        <w:rPr>
          <w:sz w:val="28"/>
        </w:rPr>
      </w:pPr>
      <w:r w:rsidRPr="00B14E3B">
        <w:rPr>
          <w:sz w:val="28"/>
        </w:rPr>
        <w:t>Для международного кредита важно, в какой валюте он предоставлен, так как неустойчивость ее ведет к потерям кредитора. На выбор валюты займа влияет ряд факторов, в том числе степень ее стабильности, уровень процентной ставки, практика международных расчетов (например, контракты по поставкам нефти обычно заключаются в долларах США), степень инфляции и динамика курса валюты и др. Валюта платежа может не совпадать с валютой кредита.</w:t>
      </w:r>
    </w:p>
    <w:p w:rsidR="00FF4E41" w:rsidRPr="00B14E3B" w:rsidRDefault="00FF4E41" w:rsidP="00B14E3B">
      <w:pPr>
        <w:spacing w:line="360" w:lineRule="auto"/>
        <w:ind w:firstLine="709"/>
        <w:jc w:val="both"/>
        <w:rPr>
          <w:sz w:val="28"/>
        </w:rPr>
      </w:pPr>
    </w:p>
    <w:p w:rsidR="00FF4E41" w:rsidRPr="00B14E3B" w:rsidRDefault="00FF4E41" w:rsidP="00B14E3B">
      <w:pPr>
        <w:spacing w:line="360" w:lineRule="auto"/>
        <w:ind w:firstLine="709"/>
        <w:jc w:val="center"/>
        <w:rPr>
          <w:b/>
          <w:sz w:val="28"/>
        </w:rPr>
      </w:pPr>
      <w:r w:rsidRPr="00B14E3B">
        <w:rPr>
          <w:b/>
          <w:sz w:val="28"/>
        </w:rPr>
        <w:t>Тема: Организация банковского кредитования</w:t>
      </w:r>
    </w:p>
    <w:p w:rsidR="00FF4E41" w:rsidRPr="00B14E3B" w:rsidRDefault="00FF4E41" w:rsidP="00B14E3B">
      <w:pPr>
        <w:spacing w:line="360" w:lineRule="auto"/>
        <w:ind w:firstLine="709"/>
        <w:jc w:val="center"/>
        <w:rPr>
          <w:b/>
          <w:sz w:val="28"/>
        </w:rPr>
      </w:pPr>
    </w:p>
    <w:p w:rsidR="00FF4E41" w:rsidRPr="00B14E3B" w:rsidRDefault="00FF4E41" w:rsidP="00B14E3B">
      <w:pPr>
        <w:spacing w:line="360" w:lineRule="auto"/>
        <w:ind w:firstLine="709"/>
        <w:jc w:val="both"/>
        <w:rPr>
          <w:sz w:val="28"/>
        </w:rPr>
      </w:pPr>
      <w:r w:rsidRPr="00B14E3B">
        <w:rPr>
          <w:b/>
          <w:i/>
          <w:sz w:val="28"/>
        </w:rPr>
        <w:t>1. Кредитный</w:t>
      </w:r>
      <w:r w:rsidRPr="00B14E3B">
        <w:rPr>
          <w:b/>
          <w:sz w:val="28"/>
        </w:rPr>
        <w:t xml:space="preserve"> </w:t>
      </w:r>
      <w:r w:rsidRPr="00B14E3B">
        <w:rPr>
          <w:b/>
          <w:i/>
          <w:sz w:val="28"/>
        </w:rPr>
        <w:t>договор</w:t>
      </w:r>
      <w:r w:rsidRPr="00B14E3B">
        <w:rPr>
          <w:sz w:val="28"/>
        </w:rPr>
        <w:t xml:space="preserve"> – представляет собой форму взаимоотношения между банком и заемщиком, на основании которого совершается кредитная сделка.</w:t>
      </w:r>
    </w:p>
    <w:p w:rsidR="00FF4E41" w:rsidRPr="00B14E3B" w:rsidRDefault="00FF4E41" w:rsidP="00B14E3B">
      <w:pPr>
        <w:spacing w:line="360" w:lineRule="auto"/>
        <w:ind w:firstLine="709"/>
        <w:jc w:val="both"/>
        <w:rPr>
          <w:sz w:val="28"/>
        </w:rPr>
      </w:pPr>
      <w:r w:rsidRPr="00B14E3B">
        <w:rPr>
          <w:sz w:val="28"/>
        </w:rPr>
        <w:t xml:space="preserve">Кредитный договор считается одной из разновидностью </w:t>
      </w:r>
      <w:r w:rsidRPr="00B14E3B">
        <w:rPr>
          <w:i/>
          <w:sz w:val="28"/>
        </w:rPr>
        <w:t>договора займа</w:t>
      </w:r>
      <w:r w:rsidRPr="00B14E3B">
        <w:rPr>
          <w:sz w:val="28"/>
        </w:rPr>
        <w:t>.</w:t>
      </w:r>
    </w:p>
    <w:p w:rsidR="00FF4E41" w:rsidRPr="00B14E3B" w:rsidRDefault="00FF4E41" w:rsidP="00B14E3B">
      <w:pPr>
        <w:spacing w:line="360" w:lineRule="auto"/>
        <w:ind w:firstLine="709"/>
        <w:jc w:val="both"/>
        <w:rPr>
          <w:sz w:val="28"/>
        </w:rPr>
      </w:pPr>
      <w:r w:rsidRPr="00B14E3B">
        <w:rPr>
          <w:sz w:val="28"/>
        </w:rPr>
        <w:t>Различия между этими договора значительные:</w:t>
      </w:r>
    </w:p>
    <w:p w:rsidR="00FF4E41" w:rsidRPr="00B14E3B" w:rsidRDefault="00FF4E41" w:rsidP="00B14E3B">
      <w:pPr>
        <w:spacing w:line="360" w:lineRule="auto"/>
        <w:ind w:firstLine="709"/>
        <w:jc w:val="both"/>
        <w:rPr>
          <w:sz w:val="28"/>
        </w:rPr>
      </w:pPr>
      <w:r w:rsidRPr="00B14E3B">
        <w:rPr>
          <w:sz w:val="28"/>
        </w:rPr>
        <w:t>1). В составе сторон:</w:t>
      </w:r>
    </w:p>
    <w:p w:rsidR="00FF4E41" w:rsidRPr="00B14E3B" w:rsidRDefault="00FF4E41" w:rsidP="00B14E3B">
      <w:pPr>
        <w:spacing w:line="360" w:lineRule="auto"/>
        <w:ind w:firstLine="709"/>
        <w:jc w:val="both"/>
        <w:rPr>
          <w:sz w:val="28"/>
        </w:rPr>
      </w:pPr>
      <w:r w:rsidRPr="00B14E3B">
        <w:rPr>
          <w:sz w:val="28"/>
        </w:rPr>
        <w:t xml:space="preserve">в </w:t>
      </w:r>
      <w:r w:rsidRPr="00B14E3B">
        <w:rPr>
          <w:i/>
          <w:sz w:val="28"/>
        </w:rPr>
        <w:t>кр. договоре</w:t>
      </w:r>
      <w:r w:rsidRPr="00B14E3B">
        <w:rPr>
          <w:sz w:val="28"/>
        </w:rPr>
        <w:t xml:space="preserve"> в качестве </w:t>
      </w:r>
      <w:r w:rsidRPr="00B14E3B">
        <w:rPr>
          <w:i/>
          <w:sz w:val="28"/>
        </w:rPr>
        <w:t xml:space="preserve">кредитора </w:t>
      </w:r>
      <w:r w:rsidRPr="00B14E3B">
        <w:rPr>
          <w:sz w:val="28"/>
        </w:rPr>
        <w:t xml:space="preserve">выступает банк (или иная кр. организация), тогда как по </w:t>
      </w:r>
      <w:r w:rsidRPr="00B14E3B">
        <w:rPr>
          <w:i/>
          <w:sz w:val="28"/>
        </w:rPr>
        <w:t>договору займа</w:t>
      </w:r>
      <w:r w:rsidRPr="00B14E3B">
        <w:rPr>
          <w:sz w:val="28"/>
        </w:rPr>
        <w:t xml:space="preserve"> кредитором может быть любой субъект гражданского права, в т.ч. и физ. Лицо (Ростовщические кредит)</w:t>
      </w:r>
    </w:p>
    <w:p w:rsidR="00FF4E41" w:rsidRPr="00B14E3B" w:rsidRDefault="00FF4E41" w:rsidP="00B14E3B">
      <w:pPr>
        <w:spacing w:line="360" w:lineRule="auto"/>
        <w:ind w:firstLine="709"/>
        <w:jc w:val="both"/>
        <w:rPr>
          <w:sz w:val="28"/>
        </w:rPr>
      </w:pPr>
      <w:r w:rsidRPr="00B14E3B">
        <w:rPr>
          <w:sz w:val="28"/>
        </w:rPr>
        <w:t>2). В предмете договора:</w:t>
      </w:r>
    </w:p>
    <w:p w:rsidR="00FF4E41" w:rsidRPr="00B14E3B" w:rsidRDefault="00FF4E41" w:rsidP="00B14E3B">
      <w:pPr>
        <w:spacing w:line="360" w:lineRule="auto"/>
        <w:ind w:firstLine="709"/>
        <w:jc w:val="both"/>
        <w:rPr>
          <w:i/>
          <w:sz w:val="28"/>
        </w:rPr>
      </w:pPr>
      <w:r w:rsidRPr="00B14E3B">
        <w:rPr>
          <w:sz w:val="28"/>
        </w:rPr>
        <w:t xml:space="preserve">предметом </w:t>
      </w:r>
      <w:r w:rsidRPr="00B14E3B">
        <w:rPr>
          <w:i/>
          <w:sz w:val="28"/>
        </w:rPr>
        <w:t>договора займа</w:t>
      </w:r>
      <w:r w:rsidRPr="00B14E3B">
        <w:rPr>
          <w:sz w:val="28"/>
        </w:rPr>
        <w:t xml:space="preserve"> могут быть не только деньги. Но и вещи. Предметом же </w:t>
      </w:r>
      <w:r w:rsidRPr="00B14E3B">
        <w:rPr>
          <w:i/>
          <w:sz w:val="28"/>
        </w:rPr>
        <w:t>кредитного договора</w:t>
      </w:r>
      <w:r w:rsidRPr="00B14E3B">
        <w:rPr>
          <w:sz w:val="28"/>
        </w:rPr>
        <w:t xml:space="preserve"> могут быть только </w:t>
      </w:r>
      <w:r w:rsidRPr="00B14E3B">
        <w:rPr>
          <w:i/>
          <w:sz w:val="28"/>
        </w:rPr>
        <w:t>деньги.</w:t>
      </w:r>
    </w:p>
    <w:p w:rsidR="00FF4E41" w:rsidRPr="00B14E3B" w:rsidRDefault="00FF4E41" w:rsidP="00B14E3B">
      <w:pPr>
        <w:spacing w:line="360" w:lineRule="auto"/>
        <w:ind w:firstLine="709"/>
        <w:jc w:val="both"/>
        <w:rPr>
          <w:sz w:val="28"/>
        </w:rPr>
      </w:pPr>
      <w:r w:rsidRPr="00B14E3B">
        <w:rPr>
          <w:sz w:val="28"/>
        </w:rPr>
        <w:t xml:space="preserve">3). В зависимости от формы заключения договора: </w:t>
      </w:r>
    </w:p>
    <w:p w:rsidR="00FF4E41" w:rsidRPr="00B14E3B" w:rsidRDefault="00FF4E41" w:rsidP="00B14E3B">
      <w:pPr>
        <w:spacing w:line="360" w:lineRule="auto"/>
        <w:ind w:firstLine="709"/>
        <w:jc w:val="both"/>
        <w:rPr>
          <w:sz w:val="28"/>
        </w:rPr>
      </w:pPr>
      <w:r w:rsidRPr="00B14E3B">
        <w:rPr>
          <w:sz w:val="28"/>
        </w:rPr>
        <w:t xml:space="preserve">при заключении </w:t>
      </w:r>
      <w:r w:rsidRPr="00B14E3B">
        <w:rPr>
          <w:i/>
          <w:sz w:val="28"/>
        </w:rPr>
        <w:t>кредитного договора</w:t>
      </w:r>
      <w:r w:rsidRPr="00B14E3B">
        <w:rPr>
          <w:sz w:val="28"/>
        </w:rPr>
        <w:t xml:space="preserve"> необходимо соблюдать </w:t>
      </w:r>
      <w:r w:rsidRPr="00B14E3B">
        <w:rPr>
          <w:i/>
          <w:sz w:val="28"/>
        </w:rPr>
        <w:t>письменную ф</w:t>
      </w:r>
      <w:r w:rsidRPr="00B14E3B">
        <w:rPr>
          <w:sz w:val="28"/>
        </w:rPr>
        <w:t>орму.</w:t>
      </w:r>
    </w:p>
    <w:p w:rsidR="00FF4E41" w:rsidRPr="00B14E3B" w:rsidRDefault="00FF4E41" w:rsidP="00B14E3B">
      <w:pPr>
        <w:spacing w:line="360" w:lineRule="auto"/>
        <w:ind w:firstLine="709"/>
        <w:jc w:val="both"/>
        <w:rPr>
          <w:sz w:val="28"/>
        </w:rPr>
      </w:pPr>
      <w:r w:rsidRPr="00B14E3B">
        <w:rPr>
          <w:sz w:val="28"/>
        </w:rPr>
        <w:t xml:space="preserve">При заключении </w:t>
      </w:r>
      <w:r w:rsidRPr="00B14E3B">
        <w:rPr>
          <w:i/>
          <w:sz w:val="28"/>
        </w:rPr>
        <w:t>договора займа</w:t>
      </w:r>
      <w:r w:rsidRPr="00B14E3B">
        <w:rPr>
          <w:sz w:val="28"/>
        </w:rPr>
        <w:t xml:space="preserve"> на суммы меньше 10 минимальных зарплат труда</w:t>
      </w:r>
    </w:p>
    <w:p w:rsidR="00FF4E41" w:rsidRPr="00B14E3B" w:rsidRDefault="00FF4E41" w:rsidP="00B14E3B">
      <w:pPr>
        <w:spacing w:line="360" w:lineRule="auto"/>
        <w:ind w:firstLine="709"/>
        <w:jc w:val="both"/>
        <w:rPr>
          <w:i/>
          <w:sz w:val="28"/>
        </w:rPr>
      </w:pPr>
      <w:r w:rsidRPr="00B14E3B">
        <w:rPr>
          <w:sz w:val="28"/>
        </w:rPr>
        <w:t xml:space="preserve">допускается </w:t>
      </w:r>
      <w:r w:rsidRPr="00B14E3B">
        <w:rPr>
          <w:i/>
          <w:sz w:val="28"/>
        </w:rPr>
        <w:t>устная форма.</w:t>
      </w:r>
    </w:p>
    <w:p w:rsidR="00FF4E41" w:rsidRPr="00B14E3B" w:rsidRDefault="00FF4E41" w:rsidP="00B14E3B">
      <w:pPr>
        <w:spacing w:line="360" w:lineRule="auto"/>
        <w:ind w:firstLine="709"/>
        <w:jc w:val="both"/>
        <w:rPr>
          <w:i/>
          <w:sz w:val="28"/>
        </w:rPr>
      </w:pPr>
      <w:r w:rsidRPr="00B14E3B">
        <w:rPr>
          <w:sz w:val="28"/>
        </w:rPr>
        <w:t xml:space="preserve">Кредитный договор может заключаться также </w:t>
      </w:r>
      <w:r w:rsidRPr="00B14E3B">
        <w:rPr>
          <w:i/>
          <w:sz w:val="28"/>
        </w:rPr>
        <w:t>на торгах</w:t>
      </w:r>
      <w:r w:rsidRPr="00B14E3B">
        <w:rPr>
          <w:sz w:val="28"/>
        </w:rPr>
        <w:t xml:space="preserve"> , которые могут проводиться в форме </w:t>
      </w:r>
      <w:r w:rsidRPr="00B14E3B">
        <w:rPr>
          <w:i/>
          <w:sz w:val="28"/>
        </w:rPr>
        <w:t>аукциона или конкурса.</w:t>
      </w:r>
    </w:p>
    <w:p w:rsidR="00FF4E41" w:rsidRPr="00B14E3B" w:rsidRDefault="00FF4E41" w:rsidP="00B14E3B">
      <w:pPr>
        <w:spacing w:line="360" w:lineRule="auto"/>
        <w:ind w:firstLine="709"/>
        <w:jc w:val="both"/>
        <w:rPr>
          <w:sz w:val="28"/>
        </w:rPr>
      </w:pPr>
      <w:r w:rsidRPr="00B14E3B">
        <w:rPr>
          <w:sz w:val="28"/>
        </w:rPr>
        <w:t>Аукцион – выигравшим считается,</w:t>
      </w:r>
      <w:r w:rsidR="009B4333">
        <w:rPr>
          <w:sz w:val="28"/>
        </w:rPr>
        <w:t xml:space="preserve"> </w:t>
      </w:r>
      <w:r w:rsidRPr="00B14E3B">
        <w:rPr>
          <w:sz w:val="28"/>
        </w:rPr>
        <w:t>тот кто предложил наиболее выгодные цену, в данном случае наиболее высокий процент.</w:t>
      </w:r>
    </w:p>
    <w:p w:rsidR="00FF4E41" w:rsidRPr="00B14E3B" w:rsidRDefault="00FF4E41" w:rsidP="00B14E3B">
      <w:pPr>
        <w:spacing w:line="360" w:lineRule="auto"/>
        <w:ind w:firstLine="709"/>
        <w:jc w:val="both"/>
        <w:rPr>
          <w:sz w:val="28"/>
        </w:rPr>
      </w:pPr>
      <w:r w:rsidRPr="00B14E3B">
        <w:rPr>
          <w:sz w:val="28"/>
        </w:rPr>
        <w:t>Конкурс - выигравшим считается, тот кто предложит лучшие условия.</w:t>
      </w:r>
    </w:p>
    <w:p w:rsidR="00FF4E41" w:rsidRPr="00B14E3B" w:rsidRDefault="00FF4E41" w:rsidP="00B14E3B">
      <w:pPr>
        <w:spacing w:line="360" w:lineRule="auto"/>
        <w:ind w:firstLine="709"/>
        <w:jc w:val="both"/>
        <w:rPr>
          <w:sz w:val="28"/>
        </w:rPr>
      </w:pPr>
      <w:r w:rsidRPr="00B14E3B">
        <w:rPr>
          <w:sz w:val="28"/>
        </w:rPr>
        <w:t>Такие формы предоставления кредита не находят широкого применения.</w:t>
      </w:r>
    </w:p>
    <w:p w:rsidR="00FF4E41" w:rsidRPr="00B14E3B" w:rsidRDefault="00FF4E41" w:rsidP="00B14E3B">
      <w:pPr>
        <w:spacing w:line="360" w:lineRule="auto"/>
        <w:ind w:firstLine="709"/>
        <w:jc w:val="both"/>
        <w:rPr>
          <w:sz w:val="28"/>
        </w:rPr>
      </w:pPr>
      <w:r w:rsidRPr="00B14E3B">
        <w:rPr>
          <w:sz w:val="28"/>
        </w:rPr>
        <w:t xml:space="preserve">Механизм кредитования определяется каждым банком самостоятельно на основе законодательства о банковской деятельности и рекомендаций Ц.Б. </w:t>
      </w:r>
    </w:p>
    <w:p w:rsidR="00FF4E41" w:rsidRPr="00B14E3B" w:rsidRDefault="00FF4E41" w:rsidP="00B14E3B">
      <w:pPr>
        <w:spacing w:line="360" w:lineRule="auto"/>
        <w:ind w:firstLine="709"/>
        <w:jc w:val="both"/>
        <w:rPr>
          <w:sz w:val="28"/>
        </w:rPr>
      </w:pPr>
      <w:r w:rsidRPr="00B14E3B">
        <w:rPr>
          <w:sz w:val="28"/>
        </w:rPr>
        <w:t>В банковской практике проводятся разграничения между коммерческими и персональными кредитами. Этим категориям соответствуют различные виды кредитных соглашений.</w:t>
      </w:r>
    </w:p>
    <w:p w:rsidR="00FF4E41" w:rsidRPr="00B14E3B" w:rsidRDefault="00FF4E41" w:rsidP="00B14E3B">
      <w:pPr>
        <w:spacing w:line="360" w:lineRule="auto"/>
        <w:ind w:firstLine="709"/>
        <w:jc w:val="both"/>
        <w:rPr>
          <w:sz w:val="28"/>
        </w:rPr>
      </w:pPr>
      <w:r w:rsidRPr="00B14E3B">
        <w:rPr>
          <w:sz w:val="28"/>
        </w:rPr>
        <w:t>Наиболее распространены в современных условиях России из ряда коммерческих</w:t>
      </w:r>
      <w:r w:rsidR="009B4333">
        <w:rPr>
          <w:sz w:val="28"/>
        </w:rPr>
        <w:t xml:space="preserve"> </w:t>
      </w:r>
      <w:r w:rsidRPr="00B14E3B">
        <w:rPr>
          <w:sz w:val="28"/>
        </w:rPr>
        <w:t>кредитов - целевые кредиты,</w:t>
      </w:r>
      <w:r w:rsidR="009B4333">
        <w:rPr>
          <w:sz w:val="28"/>
        </w:rPr>
        <w:t xml:space="preserve"> </w:t>
      </w:r>
      <w:r w:rsidRPr="00B14E3B">
        <w:rPr>
          <w:sz w:val="28"/>
        </w:rPr>
        <w:t>выдаваемые банками с простых ссудных счетов.</w:t>
      </w:r>
    </w:p>
    <w:p w:rsidR="00FF4E41" w:rsidRPr="00B14E3B" w:rsidRDefault="00FF4E41" w:rsidP="00B14E3B">
      <w:pPr>
        <w:spacing w:line="360" w:lineRule="auto"/>
        <w:ind w:firstLine="709"/>
        <w:jc w:val="both"/>
        <w:rPr>
          <w:sz w:val="28"/>
        </w:rPr>
      </w:pPr>
      <w:r w:rsidRPr="00B14E3B">
        <w:rPr>
          <w:sz w:val="28"/>
        </w:rPr>
        <w:t>Это</w:t>
      </w:r>
      <w:r w:rsidR="009B4333">
        <w:rPr>
          <w:sz w:val="28"/>
        </w:rPr>
        <w:t xml:space="preserve"> </w:t>
      </w:r>
      <w:r w:rsidRPr="00B14E3B">
        <w:rPr>
          <w:i/>
          <w:sz w:val="28"/>
        </w:rPr>
        <w:t>разовые срочные целевые кредиты</w:t>
      </w:r>
      <w:r w:rsidRPr="00B14E3B">
        <w:rPr>
          <w:sz w:val="28"/>
        </w:rPr>
        <w:t>, для которых</w:t>
      </w:r>
      <w:r w:rsidR="009B4333">
        <w:rPr>
          <w:sz w:val="28"/>
        </w:rPr>
        <w:t xml:space="preserve"> </w:t>
      </w:r>
      <w:r w:rsidRPr="00B14E3B">
        <w:rPr>
          <w:sz w:val="28"/>
        </w:rPr>
        <w:t xml:space="preserve">открывается </w:t>
      </w:r>
      <w:r w:rsidRPr="00B14E3B">
        <w:rPr>
          <w:i/>
          <w:sz w:val="28"/>
        </w:rPr>
        <w:t>простой ссудный счет</w:t>
      </w:r>
      <w:r w:rsidRPr="00B14E3B">
        <w:rPr>
          <w:sz w:val="28"/>
        </w:rPr>
        <w:t>, по которому</w:t>
      </w:r>
      <w:r w:rsidR="009B4333">
        <w:rPr>
          <w:sz w:val="28"/>
        </w:rPr>
        <w:t xml:space="preserve"> </w:t>
      </w:r>
      <w:r w:rsidRPr="00B14E3B">
        <w:rPr>
          <w:sz w:val="28"/>
        </w:rPr>
        <w:t>ведется учет по каждому объекту кредитования. Они носят разовый характер и обслуживают конкретные хозяйственные сделки.</w:t>
      </w:r>
    </w:p>
    <w:p w:rsidR="007D5ADF" w:rsidRPr="00B14E3B" w:rsidRDefault="007D5ADF" w:rsidP="00B14E3B">
      <w:pPr>
        <w:spacing w:line="360" w:lineRule="auto"/>
        <w:ind w:firstLine="709"/>
        <w:jc w:val="both"/>
        <w:rPr>
          <w:b/>
          <w:sz w:val="28"/>
        </w:rPr>
      </w:pPr>
      <w:r w:rsidRPr="00B14E3B">
        <w:rPr>
          <w:b/>
          <w:sz w:val="28"/>
        </w:rPr>
        <w:t>Этапы работы банка с клиентурой в процессе кредитования. Кредитование физических лиц. Оценка кредитоспособности физического лица</w:t>
      </w:r>
    </w:p>
    <w:p w:rsidR="00FF4E41" w:rsidRPr="00B14E3B" w:rsidRDefault="00FF4E41" w:rsidP="00B14E3B">
      <w:pPr>
        <w:spacing w:line="360" w:lineRule="auto"/>
        <w:ind w:firstLine="709"/>
        <w:jc w:val="both"/>
        <w:rPr>
          <w:sz w:val="28"/>
        </w:rPr>
      </w:pPr>
      <w:r w:rsidRPr="00B14E3B">
        <w:rPr>
          <w:sz w:val="28"/>
        </w:rPr>
        <w:t>Оценка кредитоспособности физического лица основывается на соотношении испрашиваемой ссуды и его личного дохода, общей оценке финансового положения и имущества, составе семьи, личностных характеристиках, изучении кредитной истории клиента.</w:t>
      </w:r>
    </w:p>
    <w:p w:rsidR="00FF4E41" w:rsidRPr="00B14E3B" w:rsidRDefault="00FF4E41" w:rsidP="00B14E3B">
      <w:pPr>
        <w:spacing w:line="360" w:lineRule="auto"/>
        <w:ind w:firstLine="709"/>
        <w:jc w:val="both"/>
        <w:rPr>
          <w:sz w:val="28"/>
        </w:rPr>
      </w:pPr>
      <w:r w:rsidRPr="00B14E3B">
        <w:rPr>
          <w:sz w:val="28"/>
        </w:rPr>
        <w:t>Во Франции кредитоспособность физического лица оценивается по системе скоринга. Программа определения целесообразности и условий выдачи потребительского кредита содержит три раздела: информация по кредиту и по клиенту, финансовое положение клиента.</w:t>
      </w:r>
    </w:p>
    <w:p w:rsidR="00FF4E41" w:rsidRPr="00B14E3B" w:rsidRDefault="00FF4E41" w:rsidP="00B14E3B">
      <w:pPr>
        <w:spacing w:line="360" w:lineRule="auto"/>
        <w:ind w:firstLine="709"/>
        <w:jc w:val="both"/>
        <w:rPr>
          <w:sz w:val="28"/>
        </w:rPr>
      </w:pPr>
      <w:r w:rsidRPr="00B14E3B">
        <w:rPr>
          <w:b/>
          <w:sz w:val="28"/>
        </w:rPr>
        <w:t>В первый раздел вводятся данные</w:t>
      </w:r>
      <w:r w:rsidRPr="00B14E3B">
        <w:rPr>
          <w:sz w:val="28"/>
        </w:rPr>
        <w:t>:</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О служащем банке, выдающем кредит,</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Номер досье клиента,</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Название агентства,</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Вид и сумма кредита,</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Периодичность его погашения,</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Процентная ставка без страховых платежей,</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Дата предоставления ссуды,</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День месяца, выбранный клиентом для ее погашения,</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Ответ на вопрос о необходимости страхования,</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Абсолютный размер ежемесячного погашения ссуды со страховым платежом и без него,</w:t>
      </w:r>
    </w:p>
    <w:p w:rsidR="00FF4E41" w:rsidRPr="00B14E3B" w:rsidRDefault="00FF4E41" w:rsidP="00B14E3B">
      <w:pPr>
        <w:numPr>
          <w:ilvl w:val="0"/>
          <w:numId w:val="26"/>
        </w:numPr>
        <w:tabs>
          <w:tab w:val="clear" w:pos="360"/>
          <w:tab w:val="num" w:pos="644"/>
        </w:tabs>
        <w:spacing w:line="360" w:lineRule="auto"/>
        <w:ind w:left="0" w:firstLine="709"/>
        <w:jc w:val="both"/>
        <w:rPr>
          <w:sz w:val="28"/>
        </w:rPr>
      </w:pPr>
      <w:r w:rsidRPr="00B14E3B">
        <w:rPr>
          <w:sz w:val="28"/>
        </w:rPr>
        <w:t>Общий размер процентов и страховых платежей, которые будут уплачены банку.</w:t>
      </w:r>
    </w:p>
    <w:p w:rsidR="00FF4E41" w:rsidRPr="00B14E3B" w:rsidRDefault="00FF4E41" w:rsidP="00B14E3B">
      <w:pPr>
        <w:spacing w:line="360" w:lineRule="auto"/>
        <w:ind w:firstLine="709"/>
        <w:jc w:val="both"/>
        <w:rPr>
          <w:sz w:val="28"/>
        </w:rPr>
      </w:pPr>
      <w:r w:rsidRPr="00B14E3B">
        <w:rPr>
          <w:b/>
          <w:sz w:val="28"/>
        </w:rPr>
        <w:t>Во второй раздел</w:t>
      </w:r>
      <w:r w:rsidRPr="00B14E3B">
        <w:rPr>
          <w:sz w:val="28"/>
        </w:rPr>
        <w:t xml:space="preserve"> программы вводятся данные: о профессии клиента, его принадлежности к определенной социальной группе, работодателе, чистом годовом заработке, расходах за год, стаж работы.</w:t>
      </w:r>
    </w:p>
    <w:p w:rsidR="00FF4E41" w:rsidRPr="00B14E3B" w:rsidRDefault="00FF4E41" w:rsidP="00B14E3B">
      <w:pPr>
        <w:spacing w:line="360" w:lineRule="auto"/>
        <w:ind w:firstLine="709"/>
        <w:jc w:val="both"/>
        <w:rPr>
          <w:sz w:val="28"/>
        </w:rPr>
      </w:pPr>
      <w:r w:rsidRPr="00B14E3B">
        <w:rPr>
          <w:b/>
          <w:sz w:val="28"/>
        </w:rPr>
        <w:t>В третий раздел</w:t>
      </w:r>
      <w:r w:rsidRPr="00B14E3B">
        <w:rPr>
          <w:sz w:val="28"/>
        </w:rPr>
        <w:t xml:space="preserve"> - финансовое положение клиента - содержит сведения об остатках на текущих и сберегательных счетах, соотношении доходов и расходов.</w:t>
      </w:r>
    </w:p>
    <w:p w:rsidR="00FF4E41" w:rsidRPr="00B14E3B" w:rsidRDefault="00FF4E41" w:rsidP="00B14E3B">
      <w:pPr>
        <w:spacing w:line="360" w:lineRule="auto"/>
        <w:ind w:firstLine="709"/>
        <w:jc w:val="both"/>
        <w:rPr>
          <w:sz w:val="28"/>
        </w:rPr>
      </w:pPr>
      <w:r w:rsidRPr="00B14E3B">
        <w:rPr>
          <w:sz w:val="28"/>
        </w:rPr>
        <w:t>На основе ввода перечисленной информации служащий банка получает заключение, можно ли выдавать кредит. При отрицательном ответе агентство банка может направить клиента в свою дирекцию для дополнительного рассмотрения вопроса о возможности предоставления ссуды.</w:t>
      </w:r>
    </w:p>
    <w:p w:rsidR="00FF4E41" w:rsidRPr="00B14E3B" w:rsidRDefault="00FF4E41" w:rsidP="00B14E3B">
      <w:pPr>
        <w:spacing w:line="360" w:lineRule="auto"/>
        <w:ind w:firstLine="709"/>
        <w:jc w:val="both"/>
        <w:rPr>
          <w:sz w:val="28"/>
        </w:rPr>
      </w:pPr>
      <w:r w:rsidRPr="00B14E3B">
        <w:rPr>
          <w:sz w:val="28"/>
        </w:rPr>
        <w:t xml:space="preserve">В </w:t>
      </w:r>
      <w:r w:rsidRPr="00B14E3B">
        <w:rPr>
          <w:b/>
          <w:sz w:val="28"/>
        </w:rPr>
        <w:t>США основой оценки кредитоспособности физического лица</w:t>
      </w:r>
      <w:r w:rsidRPr="00B14E3B">
        <w:rPr>
          <w:sz w:val="28"/>
        </w:rPr>
        <w:t xml:space="preserve"> является изучение его </w:t>
      </w:r>
      <w:r w:rsidRPr="00B14E3B">
        <w:rPr>
          <w:b/>
          <w:sz w:val="28"/>
        </w:rPr>
        <w:t>кредитной истории</w:t>
      </w:r>
      <w:r w:rsidRPr="00B14E3B">
        <w:rPr>
          <w:sz w:val="28"/>
        </w:rPr>
        <w:t xml:space="preserve">, связанной с покупкой товара в кредит в магазинах. Банк использует сведения, содержащиеся в заявлении на выдачу ссуды: </w:t>
      </w:r>
      <w:r w:rsidRPr="00B14E3B">
        <w:rPr>
          <w:b/>
          <w:sz w:val="28"/>
        </w:rPr>
        <w:t>имя, адрес местожительства и номер социального обеспечения</w:t>
      </w:r>
      <w:r w:rsidRPr="00B14E3B">
        <w:rPr>
          <w:sz w:val="28"/>
        </w:rPr>
        <w:t>. На основе этих трех параметров можно собрать сведения от банков, организаций, выпускающих кредитные карточки, владельцев домов о всех случаях неплатежа. Банк интересуется количеством и размером имевших место неплатежей, длительностью, способом погашения просроченной задолженности. На этой основе составляется кредитная история.</w:t>
      </w:r>
    </w:p>
    <w:p w:rsidR="00FF4E41" w:rsidRPr="00B14E3B" w:rsidRDefault="00FF4E41" w:rsidP="00B14E3B">
      <w:pPr>
        <w:spacing w:line="360" w:lineRule="auto"/>
        <w:ind w:firstLine="709"/>
        <w:jc w:val="both"/>
        <w:rPr>
          <w:sz w:val="28"/>
        </w:rPr>
      </w:pPr>
      <w:r w:rsidRPr="00B14E3B">
        <w:rPr>
          <w:sz w:val="28"/>
        </w:rPr>
        <w:t xml:space="preserve">Кроме кредитной истории в систему оценки американскими банками кредитоспособности физического лица входят следующие показатели: </w:t>
      </w:r>
    </w:p>
    <w:p w:rsidR="00FF4E41" w:rsidRPr="00B14E3B" w:rsidRDefault="00FF4E41" w:rsidP="00B14E3B">
      <w:pPr>
        <w:numPr>
          <w:ilvl w:val="0"/>
          <w:numId w:val="27"/>
        </w:numPr>
        <w:tabs>
          <w:tab w:val="clear" w:pos="360"/>
          <w:tab w:val="num" w:pos="644"/>
        </w:tabs>
        <w:spacing w:line="360" w:lineRule="auto"/>
        <w:ind w:left="0" w:firstLine="709"/>
        <w:jc w:val="both"/>
        <w:rPr>
          <w:sz w:val="28"/>
        </w:rPr>
      </w:pPr>
      <w:r w:rsidRPr="00B14E3B">
        <w:rPr>
          <w:sz w:val="28"/>
        </w:rPr>
        <w:t xml:space="preserve">соотношение долга и дохода, </w:t>
      </w:r>
    </w:p>
    <w:p w:rsidR="00FF4E41" w:rsidRPr="00B14E3B" w:rsidRDefault="00FF4E41" w:rsidP="00B14E3B">
      <w:pPr>
        <w:numPr>
          <w:ilvl w:val="0"/>
          <w:numId w:val="27"/>
        </w:numPr>
        <w:tabs>
          <w:tab w:val="clear" w:pos="360"/>
          <w:tab w:val="num" w:pos="644"/>
        </w:tabs>
        <w:spacing w:line="360" w:lineRule="auto"/>
        <w:ind w:left="0" w:firstLine="709"/>
        <w:jc w:val="both"/>
        <w:rPr>
          <w:sz w:val="28"/>
        </w:rPr>
      </w:pPr>
      <w:r w:rsidRPr="00B14E3B">
        <w:rPr>
          <w:sz w:val="28"/>
        </w:rPr>
        <w:t xml:space="preserve">стабильность дохода и продолжительности работы на одном месте, </w:t>
      </w:r>
    </w:p>
    <w:p w:rsidR="00FF4E41" w:rsidRPr="00B14E3B" w:rsidRDefault="00FF4E41" w:rsidP="00B14E3B">
      <w:pPr>
        <w:numPr>
          <w:ilvl w:val="0"/>
          <w:numId w:val="27"/>
        </w:numPr>
        <w:tabs>
          <w:tab w:val="clear" w:pos="360"/>
          <w:tab w:val="num" w:pos="644"/>
        </w:tabs>
        <w:spacing w:line="360" w:lineRule="auto"/>
        <w:ind w:left="0" w:firstLine="709"/>
        <w:jc w:val="both"/>
        <w:rPr>
          <w:sz w:val="28"/>
        </w:rPr>
      </w:pPr>
      <w:r w:rsidRPr="00B14E3B">
        <w:rPr>
          <w:sz w:val="28"/>
        </w:rPr>
        <w:t xml:space="preserve">длительность проживания по одному адресу, </w:t>
      </w:r>
    </w:p>
    <w:p w:rsidR="00FF4E41" w:rsidRPr="00B14E3B" w:rsidRDefault="00FF4E41" w:rsidP="00B14E3B">
      <w:pPr>
        <w:numPr>
          <w:ilvl w:val="0"/>
          <w:numId w:val="27"/>
        </w:numPr>
        <w:tabs>
          <w:tab w:val="clear" w:pos="360"/>
          <w:tab w:val="num" w:pos="644"/>
        </w:tabs>
        <w:spacing w:line="360" w:lineRule="auto"/>
        <w:ind w:left="0" w:firstLine="709"/>
        <w:jc w:val="both"/>
        <w:rPr>
          <w:sz w:val="28"/>
        </w:rPr>
      </w:pPr>
      <w:r w:rsidRPr="00B14E3B">
        <w:rPr>
          <w:sz w:val="28"/>
        </w:rPr>
        <w:t>размер капитала.</w:t>
      </w:r>
    </w:p>
    <w:p w:rsidR="00FF4E41" w:rsidRPr="00B14E3B" w:rsidRDefault="00FF4E41" w:rsidP="00B14E3B">
      <w:pPr>
        <w:spacing w:line="360" w:lineRule="auto"/>
        <w:ind w:firstLine="709"/>
        <w:jc w:val="both"/>
        <w:rPr>
          <w:sz w:val="28"/>
        </w:rPr>
      </w:pPr>
      <w:r w:rsidRPr="00B14E3B">
        <w:rPr>
          <w:sz w:val="28"/>
        </w:rPr>
        <w:t>Метод скоринга.</w:t>
      </w:r>
    </w:p>
    <w:p w:rsidR="00FF4E41" w:rsidRPr="00B14E3B" w:rsidRDefault="00FF4E41" w:rsidP="00B14E3B">
      <w:pPr>
        <w:spacing w:line="360" w:lineRule="auto"/>
        <w:ind w:firstLine="709"/>
        <w:jc w:val="both"/>
        <w:rPr>
          <w:sz w:val="28"/>
        </w:rPr>
      </w:pPr>
      <w:r w:rsidRPr="00B14E3B">
        <w:rPr>
          <w:b/>
          <w:sz w:val="28"/>
        </w:rPr>
        <w:t>Скоринг</w:t>
      </w:r>
      <w:r w:rsidRPr="00B14E3B">
        <w:rPr>
          <w:sz w:val="28"/>
        </w:rPr>
        <w:t xml:space="preserve">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 Эта вероятность и является степенью рискованности данного кредита для банка. Метод широко используется на Западе для оценки кредитоспособности физического лица и основан на анализе следующей информации:</w:t>
      </w:r>
    </w:p>
    <w:p w:rsidR="00FF4E41" w:rsidRPr="00B14E3B" w:rsidRDefault="00FF4E41" w:rsidP="00B14E3B">
      <w:pPr>
        <w:numPr>
          <w:ilvl w:val="0"/>
          <w:numId w:val="28"/>
        </w:numPr>
        <w:tabs>
          <w:tab w:val="clear" w:pos="360"/>
          <w:tab w:val="num" w:pos="644"/>
        </w:tabs>
        <w:spacing w:line="360" w:lineRule="auto"/>
        <w:ind w:left="0" w:firstLine="709"/>
        <w:jc w:val="both"/>
        <w:rPr>
          <w:sz w:val="28"/>
        </w:rPr>
      </w:pPr>
      <w:r w:rsidRPr="00B14E3B">
        <w:rPr>
          <w:sz w:val="28"/>
        </w:rPr>
        <w:t>анкеты заемщика,</w:t>
      </w:r>
    </w:p>
    <w:p w:rsidR="00FF4E41" w:rsidRPr="00B14E3B" w:rsidRDefault="00FF4E41" w:rsidP="00B14E3B">
      <w:pPr>
        <w:numPr>
          <w:ilvl w:val="0"/>
          <w:numId w:val="28"/>
        </w:numPr>
        <w:tabs>
          <w:tab w:val="clear" w:pos="360"/>
          <w:tab w:val="num" w:pos="644"/>
        </w:tabs>
        <w:spacing w:line="360" w:lineRule="auto"/>
        <w:ind w:left="0" w:firstLine="709"/>
        <w:jc w:val="both"/>
        <w:rPr>
          <w:sz w:val="28"/>
        </w:rPr>
      </w:pPr>
      <w:r w:rsidRPr="00B14E3B">
        <w:rPr>
          <w:sz w:val="28"/>
        </w:rPr>
        <w:t>сведений о заемщике из кредитного бюро - организации, в которой хранится кредитная история всего взрослого населения страны,</w:t>
      </w:r>
    </w:p>
    <w:p w:rsidR="00FF4E41" w:rsidRPr="00B14E3B" w:rsidRDefault="00FF4E41" w:rsidP="00B14E3B">
      <w:pPr>
        <w:numPr>
          <w:ilvl w:val="0"/>
          <w:numId w:val="28"/>
        </w:numPr>
        <w:tabs>
          <w:tab w:val="clear" w:pos="360"/>
          <w:tab w:val="num" w:pos="644"/>
        </w:tabs>
        <w:spacing w:line="360" w:lineRule="auto"/>
        <w:ind w:left="0" w:firstLine="709"/>
        <w:jc w:val="both"/>
        <w:rPr>
          <w:sz w:val="28"/>
        </w:rPr>
      </w:pPr>
      <w:r w:rsidRPr="00B14E3B">
        <w:rPr>
          <w:sz w:val="28"/>
        </w:rPr>
        <w:t>данных о движении по счетам, если речь идет о клиенте банка, обслуживающемся в нем не менее года.</w:t>
      </w:r>
    </w:p>
    <w:p w:rsidR="00FF4E41" w:rsidRPr="00B14E3B" w:rsidRDefault="00FF4E41" w:rsidP="00B14E3B">
      <w:pPr>
        <w:spacing w:line="360" w:lineRule="auto"/>
        <w:ind w:firstLine="709"/>
        <w:jc w:val="both"/>
        <w:rPr>
          <w:sz w:val="28"/>
        </w:rPr>
      </w:pPr>
      <w:r w:rsidRPr="00B14E3B">
        <w:rPr>
          <w:sz w:val="28"/>
        </w:rPr>
        <w:t>Кредитные аналитик используют следующие понятия: характеристика клиента и признаки. Если представить анкету, которую заполняет клиент, то характеристики - вопросы, а признаки - ответы.</w:t>
      </w:r>
    </w:p>
    <w:p w:rsidR="00FF4E41" w:rsidRPr="00B14E3B" w:rsidRDefault="00FF4E41" w:rsidP="00B14E3B">
      <w:pPr>
        <w:spacing w:line="360" w:lineRule="auto"/>
        <w:ind w:firstLine="709"/>
        <w:jc w:val="both"/>
        <w:rPr>
          <w:sz w:val="28"/>
        </w:rPr>
      </w:pPr>
      <w:r w:rsidRPr="00B14E3B">
        <w:rPr>
          <w:sz w:val="28"/>
        </w:rPr>
        <w:t>В самом упрощенном виде скоринговая модель представляет собой взвешенную сумму определенных характеристик. В результате получается интегральный показатель: чем он выше, тем выше надежность клиента, и банк может упорядочить своих клиентов по степени возрастания кредитоспособности. Интегральный показатель сравнивается с неким числовым порогом, или линией раздела, которая является линией безубыточности и рассчитывается из соотношения, сколько в среднем нужно клиентов, которые платят в срок, для того, чтобы компенсировать убытки от одного должника. Клиентам с интегральным показателем выше этой линии выдается кредит, клиентам с интегральным показателем ниже этой линии - нет.</w:t>
      </w:r>
    </w:p>
    <w:p w:rsidR="00FF4E41" w:rsidRPr="00B14E3B" w:rsidRDefault="00FF4E41" w:rsidP="00B14E3B">
      <w:pPr>
        <w:spacing w:line="360" w:lineRule="auto"/>
        <w:ind w:firstLine="709"/>
        <w:jc w:val="both"/>
        <w:rPr>
          <w:sz w:val="28"/>
        </w:rPr>
      </w:pPr>
      <w:r w:rsidRPr="00B14E3B">
        <w:rPr>
          <w:sz w:val="28"/>
        </w:rPr>
        <w:t>Философия скоринга заключается не в поиске объяснений, почему человек не платит, а в выделении тех характеристик, которые наиболее тесно связаны с надежностью или с ненадежностью клиента.</w:t>
      </w:r>
    </w:p>
    <w:p w:rsidR="00FF4E41" w:rsidRPr="00B14E3B" w:rsidRDefault="00FF4E41" w:rsidP="00B14E3B">
      <w:pPr>
        <w:spacing w:line="360" w:lineRule="auto"/>
        <w:ind w:firstLine="709"/>
        <w:jc w:val="both"/>
        <w:rPr>
          <w:sz w:val="28"/>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7"/>
        <w:gridCol w:w="4333"/>
      </w:tblGrid>
      <w:tr w:rsidR="00FF4E41" w:rsidRPr="000F1339" w:rsidTr="000F1339">
        <w:trPr>
          <w:jc w:val="center"/>
        </w:trPr>
        <w:tc>
          <w:tcPr>
            <w:tcW w:w="4407" w:type="dxa"/>
          </w:tcPr>
          <w:p w:rsidR="00FF4E41" w:rsidRPr="000F1339" w:rsidRDefault="00FF4E41" w:rsidP="000F1339">
            <w:pPr>
              <w:spacing w:line="360" w:lineRule="auto"/>
              <w:jc w:val="center"/>
              <w:rPr>
                <w:sz w:val="20"/>
              </w:rPr>
            </w:pPr>
            <w:r w:rsidRPr="000F1339">
              <w:rPr>
                <w:b/>
                <w:sz w:val="20"/>
              </w:rPr>
              <w:t>Характеристики, используемые в практике банков Великобритании</w:t>
            </w:r>
            <w:r w:rsidRPr="000F1339">
              <w:rPr>
                <w:sz w:val="20"/>
              </w:rPr>
              <w:t>:</w:t>
            </w:r>
          </w:p>
        </w:tc>
        <w:tc>
          <w:tcPr>
            <w:tcW w:w="4333" w:type="dxa"/>
          </w:tcPr>
          <w:p w:rsidR="00FF4E41" w:rsidRPr="000F1339" w:rsidRDefault="00FF4E41" w:rsidP="000F1339">
            <w:pPr>
              <w:spacing w:line="360" w:lineRule="auto"/>
              <w:jc w:val="center"/>
              <w:rPr>
                <w:b/>
                <w:sz w:val="20"/>
              </w:rPr>
            </w:pPr>
            <w:r w:rsidRPr="000F1339">
              <w:rPr>
                <w:b/>
                <w:sz w:val="20"/>
              </w:rPr>
              <w:t>Западный стандарт заявка на кредит</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возраст</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Наличие счета в банке</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количество детей/иждивенцев</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Продолжительность кредита</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профессия</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Кредитная история клиента</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профессия супруга</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Цель использования кредита</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доход</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Сумма кредита</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доход супруга</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Сума на счетах в банке</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район проживания</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Продолжительность работы на одном месте</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стоимость жилья</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Частичная уплата от представленной суммы</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наличие телефона</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Семейное положение</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сколько лет живет по данному адресу</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Возможности поручителей</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сколько лет работает на данной работе</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Продолжительность проживания в одной квартире</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сколько лет является клиентом данного банка</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Финансовое состояние</w:t>
            </w:r>
          </w:p>
        </w:tc>
      </w:tr>
      <w:tr w:rsidR="00FF4E41" w:rsidRPr="000F1339" w:rsidTr="000F1339">
        <w:trPr>
          <w:jc w:val="center"/>
        </w:trPr>
        <w:tc>
          <w:tcPr>
            <w:tcW w:w="4407" w:type="dxa"/>
          </w:tcPr>
          <w:p w:rsidR="00FF4E41" w:rsidRPr="000F1339" w:rsidRDefault="00FF4E41" w:rsidP="000F1339">
            <w:pPr>
              <w:numPr>
                <w:ilvl w:val="0"/>
                <w:numId w:val="30"/>
              </w:numPr>
              <w:spacing w:line="360" w:lineRule="auto"/>
              <w:ind w:left="0" w:firstLine="0"/>
              <w:jc w:val="center"/>
              <w:rPr>
                <w:sz w:val="20"/>
              </w:rPr>
            </w:pPr>
            <w:r w:rsidRPr="000F1339">
              <w:rPr>
                <w:sz w:val="20"/>
              </w:rPr>
              <w:t>наличие кредитной карточки/чековой книжки.</w:t>
            </w: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Возраст клиента</w:t>
            </w:r>
          </w:p>
        </w:tc>
      </w:tr>
      <w:tr w:rsidR="00FF4E41" w:rsidRPr="000F1339" w:rsidTr="000F1339">
        <w:trPr>
          <w:jc w:val="center"/>
        </w:trPr>
        <w:tc>
          <w:tcPr>
            <w:tcW w:w="4407" w:type="dxa"/>
          </w:tcPr>
          <w:p w:rsidR="00FF4E41" w:rsidRPr="000F1339" w:rsidRDefault="00FF4E41" w:rsidP="000F1339">
            <w:pPr>
              <w:spacing w:line="360" w:lineRule="auto"/>
              <w:jc w:val="center"/>
              <w:rPr>
                <w:sz w:val="20"/>
              </w:rPr>
            </w:pP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Долги у клиента</w:t>
            </w:r>
          </w:p>
        </w:tc>
      </w:tr>
      <w:tr w:rsidR="00FF4E41" w:rsidRPr="000F1339" w:rsidTr="000F1339">
        <w:trPr>
          <w:jc w:val="center"/>
        </w:trPr>
        <w:tc>
          <w:tcPr>
            <w:tcW w:w="4407" w:type="dxa"/>
          </w:tcPr>
          <w:p w:rsidR="00FF4E41" w:rsidRPr="000F1339" w:rsidRDefault="00FF4E41" w:rsidP="000F1339">
            <w:pPr>
              <w:spacing w:line="360" w:lineRule="auto"/>
              <w:jc w:val="center"/>
              <w:rPr>
                <w:sz w:val="20"/>
              </w:rPr>
            </w:pP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Характеристика квартиры</w:t>
            </w:r>
          </w:p>
        </w:tc>
      </w:tr>
      <w:tr w:rsidR="00FF4E41" w:rsidRPr="000F1339" w:rsidTr="000F1339">
        <w:trPr>
          <w:jc w:val="center"/>
        </w:trPr>
        <w:tc>
          <w:tcPr>
            <w:tcW w:w="4407" w:type="dxa"/>
          </w:tcPr>
          <w:p w:rsidR="00FF4E41" w:rsidRPr="000F1339" w:rsidRDefault="00FF4E41" w:rsidP="000F1339">
            <w:pPr>
              <w:spacing w:line="360" w:lineRule="auto"/>
              <w:jc w:val="center"/>
              <w:rPr>
                <w:sz w:val="20"/>
              </w:rPr>
            </w:pP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Число прежних кредитов в банке</w:t>
            </w:r>
          </w:p>
        </w:tc>
      </w:tr>
      <w:tr w:rsidR="00FF4E41" w:rsidRPr="000F1339" w:rsidTr="000F1339">
        <w:trPr>
          <w:jc w:val="center"/>
        </w:trPr>
        <w:tc>
          <w:tcPr>
            <w:tcW w:w="4407" w:type="dxa"/>
          </w:tcPr>
          <w:p w:rsidR="00FF4E41" w:rsidRPr="000F1339" w:rsidRDefault="00FF4E41" w:rsidP="000F1339">
            <w:pPr>
              <w:spacing w:line="360" w:lineRule="auto"/>
              <w:jc w:val="center"/>
              <w:rPr>
                <w:sz w:val="20"/>
              </w:rPr>
            </w:pP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 xml:space="preserve">Специальность </w:t>
            </w:r>
          </w:p>
        </w:tc>
      </w:tr>
      <w:tr w:rsidR="00FF4E41" w:rsidRPr="000F1339" w:rsidTr="000F1339">
        <w:trPr>
          <w:jc w:val="center"/>
        </w:trPr>
        <w:tc>
          <w:tcPr>
            <w:tcW w:w="4407" w:type="dxa"/>
          </w:tcPr>
          <w:p w:rsidR="00FF4E41" w:rsidRPr="000F1339" w:rsidRDefault="00FF4E41" w:rsidP="000F1339">
            <w:pPr>
              <w:spacing w:line="360" w:lineRule="auto"/>
              <w:jc w:val="center"/>
              <w:rPr>
                <w:sz w:val="20"/>
              </w:rPr>
            </w:pP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Число лиц на содержании</w:t>
            </w:r>
          </w:p>
        </w:tc>
      </w:tr>
      <w:tr w:rsidR="00FF4E41" w:rsidRPr="000F1339" w:rsidTr="000F1339">
        <w:trPr>
          <w:jc w:val="center"/>
        </w:trPr>
        <w:tc>
          <w:tcPr>
            <w:tcW w:w="4407" w:type="dxa"/>
          </w:tcPr>
          <w:p w:rsidR="00FF4E41" w:rsidRPr="000F1339" w:rsidRDefault="00FF4E41" w:rsidP="000F1339">
            <w:pPr>
              <w:spacing w:line="360" w:lineRule="auto"/>
              <w:jc w:val="center"/>
              <w:rPr>
                <w:sz w:val="20"/>
              </w:rPr>
            </w:pP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Наличие телефона</w:t>
            </w:r>
          </w:p>
        </w:tc>
      </w:tr>
      <w:tr w:rsidR="00FF4E41" w:rsidRPr="000F1339" w:rsidTr="000F1339">
        <w:trPr>
          <w:jc w:val="center"/>
        </w:trPr>
        <w:tc>
          <w:tcPr>
            <w:tcW w:w="4407" w:type="dxa"/>
          </w:tcPr>
          <w:p w:rsidR="00FF4E41" w:rsidRPr="000F1339" w:rsidRDefault="00FF4E41" w:rsidP="000F1339">
            <w:pPr>
              <w:spacing w:line="360" w:lineRule="auto"/>
              <w:jc w:val="center"/>
              <w:rPr>
                <w:sz w:val="20"/>
              </w:rPr>
            </w:pPr>
          </w:p>
        </w:tc>
        <w:tc>
          <w:tcPr>
            <w:tcW w:w="4333" w:type="dxa"/>
          </w:tcPr>
          <w:p w:rsidR="00FF4E41" w:rsidRPr="000F1339" w:rsidRDefault="00FF4E41" w:rsidP="000F1339">
            <w:pPr>
              <w:numPr>
                <w:ilvl w:val="0"/>
                <w:numId w:val="31"/>
              </w:numPr>
              <w:spacing w:line="360" w:lineRule="auto"/>
              <w:ind w:left="0" w:firstLine="0"/>
              <w:jc w:val="center"/>
              <w:rPr>
                <w:sz w:val="20"/>
              </w:rPr>
            </w:pPr>
            <w:r w:rsidRPr="000F1339">
              <w:rPr>
                <w:sz w:val="20"/>
              </w:rPr>
              <w:t>Принадлежность к жителям или гостям</w:t>
            </w:r>
          </w:p>
        </w:tc>
      </w:tr>
    </w:tbl>
    <w:p w:rsidR="00FF4E41" w:rsidRPr="00B14E3B" w:rsidRDefault="00FF4E41" w:rsidP="00B14E3B">
      <w:pPr>
        <w:spacing w:line="360" w:lineRule="auto"/>
        <w:ind w:firstLine="709"/>
        <w:jc w:val="both"/>
        <w:rPr>
          <w:sz w:val="28"/>
        </w:rPr>
      </w:pPr>
    </w:p>
    <w:p w:rsidR="00FF4E41" w:rsidRPr="00B14E3B" w:rsidRDefault="00FF4E41" w:rsidP="00B14E3B">
      <w:pPr>
        <w:spacing w:line="360" w:lineRule="auto"/>
        <w:ind w:firstLine="709"/>
        <w:jc w:val="both"/>
        <w:rPr>
          <w:sz w:val="28"/>
        </w:rPr>
      </w:pPr>
      <w:r w:rsidRPr="00B14E3B">
        <w:rPr>
          <w:sz w:val="28"/>
        </w:rPr>
        <w:t>В других странах набор характеристик, которые наиболее тесно связаны с вероятностью дефолта, будут отличаться в силу национальных, экономических и социально-культурных особенностей.</w:t>
      </w:r>
    </w:p>
    <w:p w:rsidR="00FF4E41" w:rsidRPr="00B14E3B" w:rsidRDefault="00FF4E41" w:rsidP="00B14E3B">
      <w:pPr>
        <w:spacing w:line="360" w:lineRule="auto"/>
        <w:ind w:firstLine="709"/>
        <w:jc w:val="both"/>
        <w:rPr>
          <w:sz w:val="28"/>
        </w:rPr>
      </w:pPr>
      <w:r w:rsidRPr="00B14E3B">
        <w:rPr>
          <w:sz w:val="28"/>
        </w:rPr>
        <w:t>После сбора информации необходимо построить математическую модель, которая позволит оценить, какая информация является существенной, а какой можно пренебречь. В целях построения модели сначала проводится выборка клиентов,</w:t>
      </w:r>
      <w:r w:rsidR="009B4333">
        <w:rPr>
          <w:sz w:val="28"/>
        </w:rPr>
        <w:t xml:space="preserve"> </w:t>
      </w:r>
      <w:r w:rsidRPr="00B14E3B">
        <w:rPr>
          <w:sz w:val="28"/>
        </w:rPr>
        <w:t>о которых уже известно, хорошими заемщиками они себя зарекомендовали или нет. Выборка подразделяется на две группы: хорошие и плохие риски. Критерии плохого риска могут быть разными и зависят от политики банка.</w:t>
      </w:r>
    </w:p>
    <w:p w:rsidR="00FF4E41" w:rsidRPr="00B14E3B" w:rsidRDefault="00FF4E41" w:rsidP="00B14E3B">
      <w:pPr>
        <w:spacing w:line="360" w:lineRule="auto"/>
        <w:ind w:firstLine="709"/>
        <w:jc w:val="both"/>
        <w:rPr>
          <w:sz w:val="28"/>
        </w:rPr>
      </w:pPr>
      <w:r w:rsidRPr="00B14E3B">
        <w:rPr>
          <w:sz w:val="28"/>
        </w:rPr>
        <w:t>Методы классификации разнообразны и включают в себя:</w:t>
      </w:r>
    </w:p>
    <w:p w:rsidR="00FF4E41" w:rsidRPr="00B14E3B" w:rsidRDefault="00FF4E41" w:rsidP="00B14E3B">
      <w:pPr>
        <w:numPr>
          <w:ilvl w:val="0"/>
          <w:numId w:val="29"/>
        </w:numPr>
        <w:tabs>
          <w:tab w:val="clear" w:pos="360"/>
          <w:tab w:val="num" w:pos="644"/>
        </w:tabs>
        <w:spacing w:line="360" w:lineRule="auto"/>
        <w:ind w:left="0" w:firstLine="709"/>
        <w:jc w:val="both"/>
        <w:rPr>
          <w:sz w:val="28"/>
        </w:rPr>
      </w:pPr>
      <w:r w:rsidRPr="00B14E3B">
        <w:rPr>
          <w:sz w:val="28"/>
        </w:rPr>
        <w:t>статистические методы, построения регрессии,</w:t>
      </w:r>
    </w:p>
    <w:p w:rsidR="00FF4E41" w:rsidRPr="00B14E3B" w:rsidRDefault="00FF4E41" w:rsidP="00B14E3B">
      <w:pPr>
        <w:numPr>
          <w:ilvl w:val="0"/>
          <w:numId w:val="29"/>
        </w:numPr>
        <w:tabs>
          <w:tab w:val="clear" w:pos="360"/>
          <w:tab w:val="num" w:pos="644"/>
        </w:tabs>
        <w:spacing w:line="360" w:lineRule="auto"/>
        <w:ind w:left="0" w:firstLine="709"/>
        <w:jc w:val="both"/>
        <w:rPr>
          <w:sz w:val="28"/>
        </w:rPr>
      </w:pPr>
      <w:r w:rsidRPr="00B14E3B">
        <w:rPr>
          <w:sz w:val="28"/>
        </w:rPr>
        <w:t>различные варианты линейного программирования</w:t>
      </w:r>
    </w:p>
    <w:p w:rsidR="00FF4E41" w:rsidRPr="00B14E3B" w:rsidRDefault="00FF4E41" w:rsidP="00B14E3B">
      <w:pPr>
        <w:numPr>
          <w:ilvl w:val="0"/>
          <w:numId w:val="29"/>
        </w:numPr>
        <w:tabs>
          <w:tab w:val="clear" w:pos="360"/>
          <w:tab w:val="num" w:pos="644"/>
        </w:tabs>
        <w:spacing w:line="360" w:lineRule="auto"/>
        <w:ind w:left="0" w:firstLine="709"/>
        <w:jc w:val="both"/>
        <w:rPr>
          <w:sz w:val="28"/>
        </w:rPr>
      </w:pPr>
      <w:r w:rsidRPr="00B14E3B">
        <w:rPr>
          <w:sz w:val="28"/>
        </w:rPr>
        <w:t>дерево классификации,</w:t>
      </w:r>
    </w:p>
    <w:p w:rsidR="00FF4E41" w:rsidRPr="00B14E3B" w:rsidRDefault="00FF4E41" w:rsidP="00B14E3B">
      <w:pPr>
        <w:numPr>
          <w:ilvl w:val="0"/>
          <w:numId w:val="29"/>
        </w:numPr>
        <w:tabs>
          <w:tab w:val="clear" w:pos="360"/>
          <w:tab w:val="num" w:pos="644"/>
        </w:tabs>
        <w:spacing w:line="360" w:lineRule="auto"/>
        <w:ind w:left="0" w:firstLine="709"/>
        <w:jc w:val="both"/>
        <w:rPr>
          <w:sz w:val="28"/>
        </w:rPr>
      </w:pPr>
      <w:r w:rsidRPr="00B14E3B">
        <w:rPr>
          <w:sz w:val="28"/>
        </w:rPr>
        <w:t>нейронные сети,</w:t>
      </w:r>
    </w:p>
    <w:p w:rsidR="00FF4E41" w:rsidRPr="00B14E3B" w:rsidRDefault="00FF4E41" w:rsidP="00B14E3B">
      <w:pPr>
        <w:numPr>
          <w:ilvl w:val="0"/>
          <w:numId w:val="29"/>
        </w:numPr>
        <w:tabs>
          <w:tab w:val="clear" w:pos="360"/>
          <w:tab w:val="num" w:pos="644"/>
        </w:tabs>
        <w:spacing w:line="360" w:lineRule="auto"/>
        <w:ind w:left="0" w:firstLine="709"/>
        <w:jc w:val="both"/>
        <w:rPr>
          <w:sz w:val="28"/>
        </w:rPr>
      </w:pPr>
      <w:r w:rsidRPr="00B14E3B">
        <w:rPr>
          <w:sz w:val="28"/>
        </w:rPr>
        <w:t>метод ближайших соседей,</w:t>
      </w:r>
    </w:p>
    <w:p w:rsidR="00FF4E41" w:rsidRPr="00B14E3B" w:rsidRDefault="00FF4E41" w:rsidP="00B14E3B">
      <w:pPr>
        <w:numPr>
          <w:ilvl w:val="0"/>
          <w:numId w:val="29"/>
        </w:numPr>
        <w:tabs>
          <w:tab w:val="clear" w:pos="360"/>
          <w:tab w:val="num" w:pos="644"/>
        </w:tabs>
        <w:spacing w:line="360" w:lineRule="auto"/>
        <w:ind w:left="0" w:firstLine="709"/>
        <w:jc w:val="both"/>
        <w:rPr>
          <w:sz w:val="28"/>
        </w:rPr>
      </w:pPr>
      <w:r w:rsidRPr="00B14E3B">
        <w:rPr>
          <w:sz w:val="28"/>
        </w:rPr>
        <w:t>нейронные сети</w:t>
      </w:r>
    </w:p>
    <w:p w:rsidR="00FF4E41" w:rsidRPr="00B14E3B" w:rsidRDefault="00FF4E41" w:rsidP="00B14E3B">
      <w:pPr>
        <w:numPr>
          <w:ilvl w:val="0"/>
          <w:numId w:val="29"/>
        </w:numPr>
        <w:tabs>
          <w:tab w:val="clear" w:pos="360"/>
          <w:tab w:val="num" w:pos="644"/>
        </w:tabs>
        <w:spacing w:line="360" w:lineRule="auto"/>
        <w:ind w:left="0" w:firstLine="709"/>
        <w:jc w:val="both"/>
        <w:rPr>
          <w:sz w:val="28"/>
        </w:rPr>
      </w:pPr>
      <w:r w:rsidRPr="00B14E3B">
        <w:rPr>
          <w:sz w:val="28"/>
        </w:rPr>
        <w:t>генетический алгоритм.</w:t>
      </w:r>
    </w:p>
    <w:p w:rsidR="00FF4E41" w:rsidRPr="00B14E3B" w:rsidRDefault="00FF4E41" w:rsidP="00B14E3B">
      <w:pPr>
        <w:spacing w:line="360" w:lineRule="auto"/>
        <w:ind w:firstLine="709"/>
        <w:jc w:val="both"/>
        <w:rPr>
          <w:sz w:val="28"/>
        </w:rPr>
      </w:pPr>
      <w:r w:rsidRPr="00B14E3B">
        <w:rPr>
          <w:sz w:val="28"/>
        </w:rPr>
        <w:t>На практике используется комбинация нескольких методов, и компании хранят свои скоринговые модели в строжайшем секрете.</w:t>
      </w:r>
    </w:p>
    <w:p w:rsidR="00FF4E41" w:rsidRPr="00B14E3B" w:rsidRDefault="00FF4E41" w:rsidP="00B14E3B">
      <w:pPr>
        <w:spacing w:line="360" w:lineRule="auto"/>
        <w:ind w:firstLine="709"/>
        <w:jc w:val="both"/>
        <w:rPr>
          <w:sz w:val="28"/>
        </w:rPr>
      </w:pPr>
      <w:r w:rsidRPr="00B14E3B">
        <w:rPr>
          <w:sz w:val="28"/>
        </w:rPr>
        <w:t>В скоринге существует две основные проблемы. Первая заключается в том, что классификация производится только на клиентах, которым дали кредит. Вторая проблема заключается в том, что с течением времени меняются и люди и социально-экономические условия, влияющие на их поведение. Поэтому скоринговые модели необходимо разрабатывать на выборке из наиболее новых клиентов, периодически проверять качество работы системы и, когда качество ухудшается разрабатывать новую модель. На Западе новая модель разрабатывается в среднем раз в полтора года, период между заменой модели варьироваться в зависимости от того, насколько стабильной была экономика в это время.</w:t>
      </w:r>
    </w:p>
    <w:p w:rsidR="00FF4E41" w:rsidRPr="00B14E3B" w:rsidRDefault="00FF4E41" w:rsidP="00B14E3B">
      <w:pPr>
        <w:numPr>
          <w:ilvl w:val="0"/>
          <w:numId w:val="32"/>
        </w:numPr>
        <w:tabs>
          <w:tab w:val="clear" w:pos="360"/>
          <w:tab w:val="num" w:pos="644"/>
        </w:tabs>
        <w:spacing w:line="360" w:lineRule="auto"/>
        <w:ind w:left="0" w:firstLine="709"/>
        <w:jc w:val="both"/>
        <w:rPr>
          <w:b/>
          <w:sz w:val="28"/>
        </w:rPr>
      </w:pPr>
      <w:r w:rsidRPr="00B14E3B">
        <w:rPr>
          <w:b/>
          <w:sz w:val="28"/>
        </w:rPr>
        <w:t>Ипотечный кредит.</w:t>
      </w:r>
    </w:p>
    <w:p w:rsidR="00FF4E41" w:rsidRPr="00B14E3B" w:rsidRDefault="00FF4E41" w:rsidP="00B14E3B">
      <w:pPr>
        <w:spacing w:line="360" w:lineRule="auto"/>
        <w:ind w:firstLine="709"/>
        <w:jc w:val="both"/>
        <w:rPr>
          <w:sz w:val="28"/>
        </w:rPr>
      </w:pPr>
      <w:r w:rsidRPr="00B14E3B">
        <w:rPr>
          <w:sz w:val="28"/>
        </w:rPr>
        <w:t>Условия и порядок кредитования клиентов под залог недвижимости различны</w:t>
      </w:r>
      <w:r w:rsidR="009B4333">
        <w:rPr>
          <w:sz w:val="28"/>
        </w:rPr>
        <w:t xml:space="preserve"> </w:t>
      </w:r>
      <w:r w:rsidRPr="00B14E3B">
        <w:rPr>
          <w:sz w:val="28"/>
        </w:rPr>
        <w:t>в разных коммерческих банках, но есть и общие черты.</w:t>
      </w:r>
    </w:p>
    <w:p w:rsidR="00FF4E41" w:rsidRPr="00B14E3B" w:rsidRDefault="00FF4E41" w:rsidP="00B14E3B">
      <w:pPr>
        <w:spacing w:line="360" w:lineRule="auto"/>
        <w:ind w:firstLine="709"/>
        <w:jc w:val="both"/>
        <w:rPr>
          <w:sz w:val="28"/>
        </w:rPr>
      </w:pPr>
      <w:r w:rsidRPr="00B14E3B">
        <w:rPr>
          <w:sz w:val="28"/>
        </w:rPr>
        <w:t>Залог недвижимого имущества устанавливается на основании договора между залогодателем и залогодержателем. Договор об ипотеке заключается в виде закладной, которая должна быть нотариально удостоверена и подлежит государственной регистрации.</w:t>
      </w:r>
    </w:p>
    <w:p w:rsidR="00FF4E41" w:rsidRPr="00B14E3B" w:rsidRDefault="00FF4E41" w:rsidP="00B14E3B">
      <w:pPr>
        <w:spacing w:line="360" w:lineRule="auto"/>
        <w:ind w:firstLine="709"/>
        <w:jc w:val="both"/>
        <w:rPr>
          <w:sz w:val="28"/>
        </w:rPr>
      </w:pPr>
      <w:r w:rsidRPr="00B14E3B">
        <w:rPr>
          <w:sz w:val="28"/>
        </w:rPr>
        <w:t>Ипотека жилого дома (квартиры) допускается для обеспечения погашения ссуды, предоставленной на строительство, реконструкцию или капитальный ремонт жилого дома (квартиры), если гражданин - его собственник и члены семьи проживают в другом жилом доме (квартире) и имеют там достаточное в соответствии с установленными нормами жилой площади жилое помещение. Жилые комнаты, составляющие часть дома (квартиры), не могут быть предметом ипотеки. В ипотеку может передаваться только жилой дом (квартира), принадлежащий залогодателю на правах собственности. Залогодержателями жилого дома (квартиры) могут быть только банки и другие кредитные учреждения, имеющие специальную лицензию.</w:t>
      </w:r>
    </w:p>
    <w:p w:rsidR="00FF4E41" w:rsidRPr="00B14E3B" w:rsidRDefault="00FF4E41" w:rsidP="00B14E3B">
      <w:pPr>
        <w:spacing w:line="360" w:lineRule="auto"/>
        <w:ind w:firstLine="709"/>
        <w:jc w:val="both"/>
        <w:rPr>
          <w:sz w:val="28"/>
        </w:rPr>
      </w:pPr>
      <w:r w:rsidRPr="00B14E3B">
        <w:rPr>
          <w:sz w:val="28"/>
        </w:rPr>
        <w:t>Продажа заложенного дома (квартира) на публичных торгах не являются основанием для выселения покупателем проживающих в этом жилом доме залогодателя и его семью. Между собственником, приобретшим дом и проживающими в нем лицами, заключается договор аренды жилого помещения на условиях, обычных для данной местности.</w:t>
      </w:r>
    </w:p>
    <w:p w:rsidR="00FF4E41" w:rsidRPr="00B14E3B" w:rsidRDefault="00FF4E41" w:rsidP="00B14E3B">
      <w:pPr>
        <w:spacing w:line="360" w:lineRule="auto"/>
        <w:ind w:firstLine="709"/>
        <w:jc w:val="both"/>
        <w:rPr>
          <w:sz w:val="28"/>
        </w:rPr>
      </w:pPr>
      <w:r w:rsidRPr="00B14E3B">
        <w:rPr>
          <w:sz w:val="28"/>
        </w:rPr>
        <w:t>Дача, садовый домик и другие строения, не предназначенные для постоянного проживания, могут быть предметом залога на общих основаниях. В подобных случаях кредитный договор дополняется договором залога.</w:t>
      </w:r>
    </w:p>
    <w:p w:rsidR="00FF4E41" w:rsidRPr="00B14E3B" w:rsidRDefault="00FF4E41" w:rsidP="00B14E3B">
      <w:pPr>
        <w:spacing w:line="360" w:lineRule="auto"/>
        <w:ind w:firstLine="709"/>
        <w:rPr>
          <w:sz w:val="28"/>
        </w:rPr>
      </w:pPr>
    </w:p>
    <w:p w:rsidR="009B6EBA" w:rsidRPr="00B14E3B" w:rsidRDefault="000F1339" w:rsidP="00B14E3B">
      <w:pPr>
        <w:spacing w:line="360" w:lineRule="auto"/>
        <w:ind w:firstLine="709"/>
        <w:jc w:val="center"/>
        <w:rPr>
          <w:b/>
          <w:bCs/>
          <w:sz w:val="28"/>
        </w:rPr>
      </w:pPr>
      <w:r>
        <w:rPr>
          <w:b/>
          <w:bCs/>
          <w:sz w:val="28"/>
        </w:rPr>
        <w:t xml:space="preserve">Тема: </w:t>
      </w:r>
      <w:r w:rsidR="009B6EBA" w:rsidRPr="00B14E3B">
        <w:rPr>
          <w:b/>
          <w:bCs/>
          <w:sz w:val="28"/>
        </w:rPr>
        <w:t>Рынок ценных бумаг в РФ</w:t>
      </w:r>
    </w:p>
    <w:p w:rsidR="00FF4E41" w:rsidRPr="00B14E3B" w:rsidRDefault="00FF4E41" w:rsidP="00B14E3B">
      <w:pPr>
        <w:spacing w:line="360" w:lineRule="auto"/>
        <w:ind w:firstLine="709"/>
        <w:jc w:val="center"/>
        <w:rPr>
          <w:sz w:val="28"/>
        </w:rPr>
      </w:pPr>
    </w:p>
    <w:p w:rsidR="00FF4E41" w:rsidRPr="00B14E3B" w:rsidRDefault="00FF4E41" w:rsidP="00B14E3B">
      <w:pPr>
        <w:numPr>
          <w:ilvl w:val="0"/>
          <w:numId w:val="47"/>
        </w:numPr>
        <w:spacing w:line="360" w:lineRule="auto"/>
        <w:ind w:left="0" w:firstLine="709"/>
        <w:jc w:val="both"/>
        <w:rPr>
          <w:b/>
          <w:bCs/>
          <w:sz w:val="28"/>
        </w:rPr>
      </w:pPr>
      <w:r w:rsidRPr="00B14E3B">
        <w:rPr>
          <w:b/>
          <w:bCs/>
          <w:sz w:val="28"/>
        </w:rPr>
        <w:t>Рынок ценных бумаг в РФ</w:t>
      </w:r>
    </w:p>
    <w:p w:rsidR="00FF4E41" w:rsidRPr="00B14E3B" w:rsidRDefault="00FF4E41" w:rsidP="00B14E3B">
      <w:pPr>
        <w:pStyle w:val="aa"/>
        <w:spacing w:after="0" w:line="360" w:lineRule="auto"/>
        <w:ind w:left="0" w:firstLine="709"/>
        <w:jc w:val="both"/>
        <w:rPr>
          <w:sz w:val="28"/>
        </w:rPr>
      </w:pPr>
      <w:r w:rsidRPr="00B14E3B">
        <w:rPr>
          <w:sz w:val="28"/>
        </w:rPr>
        <w:t xml:space="preserve">Рынок ценных бумаг начал формироваться еще в царской России и развивался около 150 лет (1769 – </w:t>
      </w:r>
      <w:smartTag w:uri="urn:schemas-microsoft-com:office:smarttags" w:element="metricconverter">
        <w:smartTagPr>
          <w:attr w:name="ProductID" w:val="1913 г"/>
        </w:smartTagPr>
        <w:r w:rsidRPr="00B14E3B">
          <w:rPr>
            <w:sz w:val="28"/>
          </w:rPr>
          <w:t>1913 г</w:t>
        </w:r>
      </w:smartTag>
      <w:r w:rsidRPr="00B14E3B">
        <w:rPr>
          <w:sz w:val="28"/>
        </w:rPr>
        <w:t>.г.) в тесной связи с эволюцией экономики и политикой страны. Можно выделить три периода.</w:t>
      </w:r>
    </w:p>
    <w:p w:rsidR="00FF4E41" w:rsidRPr="00B14E3B" w:rsidRDefault="00FF4E41" w:rsidP="00B14E3B">
      <w:pPr>
        <w:spacing w:line="360" w:lineRule="auto"/>
        <w:ind w:firstLine="709"/>
        <w:jc w:val="both"/>
        <w:rPr>
          <w:sz w:val="28"/>
        </w:rPr>
      </w:pPr>
      <w:r w:rsidRPr="00B14E3B">
        <w:rPr>
          <w:sz w:val="28"/>
        </w:rPr>
        <w:t xml:space="preserve">Первый период – с </w:t>
      </w:r>
      <w:smartTag w:uri="urn:schemas-microsoft-com:office:smarttags" w:element="metricconverter">
        <w:smartTagPr>
          <w:attr w:name="ProductID" w:val="1769 г"/>
        </w:smartTagPr>
        <w:r w:rsidRPr="00B14E3B">
          <w:rPr>
            <w:sz w:val="28"/>
          </w:rPr>
          <w:t>1769 г</w:t>
        </w:r>
      </w:smartTag>
      <w:r w:rsidRPr="00B14E3B">
        <w:rPr>
          <w:sz w:val="28"/>
        </w:rPr>
        <w:t xml:space="preserve">. до конца 50-х г.г. </w:t>
      </w:r>
      <w:r w:rsidRPr="00B14E3B">
        <w:rPr>
          <w:sz w:val="28"/>
          <w:lang w:val="en-US"/>
        </w:rPr>
        <w:t>XIX</w:t>
      </w:r>
      <w:r w:rsidRPr="00B14E3B">
        <w:rPr>
          <w:sz w:val="28"/>
        </w:rPr>
        <w:t xml:space="preserve"> в. – время возникновения и начала периода становления РЦБ, когда происходило преимущественно обращение государственных ценных бумаг (ГЦБ).</w:t>
      </w:r>
    </w:p>
    <w:p w:rsidR="00FF4E41" w:rsidRPr="00B14E3B" w:rsidRDefault="00FF4E41" w:rsidP="00B14E3B">
      <w:pPr>
        <w:pStyle w:val="aa"/>
        <w:spacing w:after="0" w:line="360" w:lineRule="auto"/>
        <w:ind w:left="0" w:firstLine="709"/>
        <w:jc w:val="both"/>
        <w:rPr>
          <w:sz w:val="28"/>
        </w:rPr>
      </w:pPr>
      <w:r w:rsidRPr="00B14E3B">
        <w:rPr>
          <w:sz w:val="28"/>
        </w:rPr>
        <w:t xml:space="preserve">Второй период – </w:t>
      </w:r>
      <w:r w:rsidRPr="00B14E3B">
        <w:rPr>
          <w:sz w:val="28"/>
          <w:lang w:val="en-US"/>
        </w:rPr>
        <w:t>c</w:t>
      </w:r>
      <w:r w:rsidRPr="00B14E3B">
        <w:rPr>
          <w:sz w:val="28"/>
        </w:rPr>
        <w:t xml:space="preserve"> 60-х г.г. </w:t>
      </w:r>
      <w:r w:rsidRPr="00B14E3B">
        <w:rPr>
          <w:sz w:val="28"/>
          <w:lang w:val="en-US"/>
        </w:rPr>
        <w:t>XIX</w:t>
      </w:r>
      <w:r w:rsidRPr="00B14E3B">
        <w:rPr>
          <w:sz w:val="28"/>
        </w:rPr>
        <w:t xml:space="preserve"> в по 1897г. – совпал с завершением денежной реформы (введением «золотой валюты»). </w:t>
      </w:r>
    </w:p>
    <w:p w:rsidR="00FF4E41" w:rsidRPr="00B14E3B" w:rsidRDefault="00FF4E41" w:rsidP="00B14E3B">
      <w:pPr>
        <w:pStyle w:val="aa"/>
        <w:spacing w:after="0" w:line="360" w:lineRule="auto"/>
        <w:ind w:left="0" w:firstLine="709"/>
        <w:jc w:val="both"/>
        <w:rPr>
          <w:sz w:val="28"/>
        </w:rPr>
      </w:pPr>
      <w:r w:rsidRPr="00B14E3B">
        <w:rPr>
          <w:sz w:val="28"/>
        </w:rPr>
        <w:t>Третий период - с 1897 по 1913г.г. (начало первой мировой войны) этот</w:t>
      </w:r>
      <w:r w:rsidR="009B4333">
        <w:rPr>
          <w:sz w:val="28"/>
        </w:rPr>
        <w:t xml:space="preserve"> </w:t>
      </w:r>
      <w:r w:rsidRPr="00B14E3B">
        <w:rPr>
          <w:sz w:val="28"/>
        </w:rPr>
        <w:t>- соответствует чертам становления "зрелого" РЦБ.</w:t>
      </w:r>
    </w:p>
    <w:p w:rsidR="00FF4E41" w:rsidRPr="00B14E3B" w:rsidRDefault="00FF4E41" w:rsidP="00B14E3B">
      <w:pPr>
        <w:pStyle w:val="aa"/>
        <w:spacing w:after="0" w:line="360" w:lineRule="auto"/>
        <w:ind w:left="0" w:firstLine="709"/>
        <w:jc w:val="both"/>
        <w:rPr>
          <w:sz w:val="28"/>
        </w:rPr>
      </w:pPr>
      <w:r w:rsidRPr="00B14E3B">
        <w:rPr>
          <w:sz w:val="28"/>
        </w:rPr>
        <w:t>В 90-х г.г. Россия стала на путь возрождения РЦБ, учитывающего как исторические российские традиции, так и опыт стран с развитой рыночной экономикой. Для существования в стране развитого РЦБ необходимы такие его компоненты, как спрос, предложение, посредники, участники, рыночная инфраструктура (коммерческие банки, фондовые рынки, инвестиционные институты и т.п.), а также системы его саморегулирования и регулирования.</w:t>
      </w:r>
    </w:p>
    <w:p w:rsidR="00FF4E41" w:rsidRPr="00B14E3B" w:rsidRDefault="00FF4E41" w:rsidP="00B14E3B">
      <w:pPr>
        <w:pStyle w:val="aa"/>
        <w:spacing w:after="0" w:line="360" w:lineRule="auto"/>
        <w:ind w:left="0" w:firstLine="709"/>
        <w:jc w:val="both"/>
        <w:rPr>
          <w:sz w:val="28"/>
        </w:rPr>
      </w:pPr>
      <w:r w:rsidRPr="00B14E3B">
        <w:rPr>
          <w:sz w:val="28"/>
        </w:rPr>
        <w:t>В целом в России стихийно сложилась смешанная, полицентрическая модель РЦБ, на которой одновременно и с равными правами присутствуют коммерческие банки, фондовые рынки и другие финансовые институты.</w:t>
      </w:r>
    </w:p>
    <w:p w:rsidR="00FF4E41" w:rsidRPr="00B14E3B" w:rsidRDefault="00FF4E41" w:rsidP="00B14E3B">
      <w:pPr>
        <w:pStyle w:val="aa"/>
        <w:spacing w:after="0" w:line="360" w:lineRule="auto"/>
        <w:ind w:left="0" w:firstLine="709"/>
        <w:jc w:val="both"/>
        <w:rPr>
          <w:sz w:val="28"/>
        </w:rPr>
      </w:pPr>
      <w:r w:rsidRPr="00B14E3B">
        <w:rPr>
          <w:b/>
          <w:bCs/>
          <w:sz w:val="28"/>
        </w:rPr>
        <w:t>Ценные бумаги</w:t>
      </w:r>
      <w:r w:rsidRPr="00B14E3B">
        <w:rPr>
          <w:sz w:val="28"/>
        </w:rPr>
        <w:t xml:space="preserve"> представляют собой денежный документ, удостоверяющий имущественное право или отношение займа владельца документа по отношению к лицу, выпустившему такой документ.</w:t>
      </w:r>
    </w:p>
    <w:p w:rsidR="00FF4E41" w:rsidRPr="00B14E3B" w:rsidRDefault="00FF4E41" w:rsidP="00B14E3B">
      <w:pPr>
        <w:pStyle w:val="aa"/>
        <w:spacing w:after="0" w:line="360" w:lineRule="auto"/>
        <w:ind w:left="0" w:firstLine="709"/>
        <w:jc w:val="both"/>
        <w:rPr>
          <w:sz w:val="28"/>
        </w:rPr>
      </w:pPr>
      <w:r w:rsidRPr="00B14E3B">
        <w:rPr>
          <w:b/>
          <w:bCs/>
          <w:sz w:val="28"/>
        </w:rPr>
        <w:t>Рынок ценных бумаг</w:t>
      </w:r>
      <w:r w:rsidRPr="00B14E3B">
        <w:rPr>
          <w:sz w:val="28"/>
        </w:rPr>
        <w:t xml:space="preserve"> можно определить как совокупность экономических отношений по поводу выпуска и обращения ценных бумаг между его участниками. </w:t>
      </w:r>
    </w:p>
    <w:p w:rsidR="00FF4E41" w:rsidRPr="00B14E3B" w:rsidRDefault="00FF4E41" w:rsidP="00B14E3B">
      <w:pPr>
        <w:pStyle w:val="aa"/>
        <w:spacing w:after="0" w:line="360" w:lineRule="auto"/>
        <w:ind w:left="0" w:firstLine="709"/>
        <w:jc w:val="both"/>
        <w:rPr>
          <w:sz w:val="28"/>
        </w:rPr>
      </w:pPr>
      <w:r w:rsidRPr="00B14E3B">
        <w:rPr>
          <w:sz w:val="28"/>
        </w:rPr>
        <w:t>Классификации видов рынков ценных бумаг имеют много сходства с классификациями самих видов ценных бумаг. Так различают:</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международные рынки ценных бумаг;</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национальные и региональные рынки ценных бумаг;</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рынки конкретных видов ценных бумаг (акции и т.д.);</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рынки государственных и корпоративных (негосударственных) ценных бумаг;</w:t>
      </w:r>
    </w:p>
    <w:p w:rsidR="00FF4E41" w:rsidRPr="00B14E3B" w:rsidRDefault="00FF4E41" w:rsidP="00B14E3B">
      <w:pPr>
        <w:pStyle w:val="aa"/>
        <w:spacing w:after="0" w:line="360" w:lineRule="auto"/>
        <w:ind w:left="0" w:firstLine="709"/>
        <w:jc w:val="both"/>
        <w:rPr>
          <w:sz w:val="28"/>
        </w:rPr>
      </w:pPr>
      <w:r w:rsidRPr="00B14E3B">
        <w:rPr>
          <w:sz w:val="28"/>
        </w:rPr>
        <w:t>Первичный рынок - это рынок первых и повторных эмиссий ценных бумаг, на котором осуществляют их начальное размещение среди инвесторов.</w:t>
      </w:r>
    </w:p>
    <w:p w:rsidR="00FF4E41" w:rsidRPr="00B14E3B" w:rsidRDefault="00FF4E41" w:rsidP="00B14E3B">
      <w:pPr>
        <w:pStyle w:val="aa"/>
        <w:spacing w:after="0" w:line="360" w:lineRule="auto"/>
        <w:ind w:left="0" w:firstLine="709"/>
        <w:jc w:val="both"/>
        <w:rPr>
          <w:sz w:val="28"/>
        </w:rPr>
      </w:pPr>
      <w:r w:rsidRPr="00B14E3B">
        <w:rPr>
          <w:sz w:val="28"/>
        </w:rPr>
        <w:t xml:space="preserve">Вторичный рынок - это рынок, на котором обращаются ранее эмитированные на первичном рынке ценные бумаги. Особенностью отечественной практики является то, что первичный рынок ценных бумаг пока преобладает. </w:t>
      </w:r>
    </w:p>
    <w:p w:rsidR="00FF4E41" w:rsidRPr="00B14E3B" w:rsidRDefault="00FF4E41" w:rsidP="00B14E3B">
      <w:pPr>
        <w:pStyle w:val="aa"/>
        <w:spacing w:after="0" w:line="360" w:lineRule="auto"/>
        <w:ind w:left="0" w:firstLine="709"/>
        <w:jc w:val="both"/>
        <w:rPr>
          <w:sz w:val="28"/>
        </w:rPr>
      </w:pPr>
      <w:r w:rsidRPr="00B14E3B">
        <w:rPr>
          <w:sz w:val="28"/>
        </w:rPr>
        <w:t>Рынок ценных бумаг имеет целый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коммерческая функция, т.е. функция получения прибыли от операций на данном рынке;</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ценовая функция, т.е. рынок, обеспечивает процесс складывания рыночных цен, их постоянное движение и т.д.</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информационная функция, т.е. рынок, производит и доводит до своих участников рыночную информацию об объектах торговли и ее участниках;</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FF4E41" w:rsidRPr="00B14E3B" w:rsidRDefault="00FF4E41" w:rsidP="00B14E3B">
      <w:pPr>
        <w:pStyle w:val="aa"/>
        <w:spacing w:after="0" w:line="360" w:lineRule="auto"/>
        <w:ind w:left="0" w:firstLine="709"/>
        <w:jc w:val="both"/>
        <w:rPr>
          <w:sz w:val="28"/>
        </w:rPr>
      </w:pPr>
      <w:r w:rsidRPr="00B14E3B">
        <w:rPr>
          <w:sz w:val="28"/>
        </w:rPr>
        <w:t>К специфическим функциям рынка ценных бумаг можно отнести:</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перераспределительную функцию;</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функцию страхования ценовых и финансовых рисков.</w:t>
      </w:r>
    </w:p>
    <w:p w:rsidR="00FF4E41" w:rsidRPr="00B14E3B" w:rsidRDefault="00FF4E41" w:rsidP="00B14E3B">
      <w:pPr>
        <w:pStyle w:val="aa"/>
        <w:spacing w:after="0" w:line="360" w:lineRule="auto"/>
        <w:ind w:left="0" w:firstLine="709"/>
        <w:jc w:val="both"/>
        <w:rPr>
          <w:sz w:val="28"/>
        </w:rPr>
      </w:pPr>
      <w:r w:rsidRPr="00B14E3B">
        <w:rPr>
          <w:sz w:val="28"/>
        </w:rPr>
        <w:t>Основные компоненты любого РЦБ - это:</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эмитенты (лица, испытывающие недостаток в денежных ресурсах и привлекающие их на основе выпуска ценных бумаг);</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профессиональные участники - дилеры и брокеры;</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инвесторы (лица, обладающие излишком денежных средств и вкладывающие их в ценные бумаги) - а) частные - население, б) корпоративные инвесторы (предприятия, обладающие свободными излишками денежных средств), в) институциональные инвесторы (предприятия, у которых излишки денежных средств, возникают в силу характера их деятельности), к ним относятся инвестиционные фонды и страховые компании и т.п.;</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органы государственного регулирования и надзора (это может быть самостоятельная комиссия по ценным бумагам, Минфин, Центральный банк, смешанные модели государственного регулирования и т.д.);</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саморегулирующиеся организации - объединения профессиональных участников РЦБ, которым государством передана часть регулирующих функций;</w:t>
      </w:r>
    </w:p>
    <w:p w:rsidR="00FF4E41" w:rsidRPr="00B14E3B" w:rsidRDefault="00FF4E41" w:rsidP="00B14E3B">
      <w:pPr>
        <w:pStyle w:val="aa"/>
        <w:spacing w:after="0" w:line="360" w:lineRule="auto"/>
        <w:ind w:left="0" w:firstLine="709"/>
        <w:jc w:val="both"/>
        <w:rPr>
          <w:sz w:val="28"/>
        </w:rPr>
      </w:pPr>
      <w:r w:rsidRPr="00B14E3B">
        <w:rPr>
          <w:sz w:val="28"/>
        </w:rPr>
        <w:t>-</w:t>
      </w:r>
      <w:r w:rsidRPr="00B14E3B">
        <w:rPr>
          <w:sz w:val="28"/>
        </w:rPr>
        <w:tab/>
        <w:t>инфраструктуры РЦБ: а) правовая, б) информационная (финансовая пресса, специализированные базы данных по ценным бумагам, системы фондовых показателей и т.д.), в) регистрационная сеть (регистратор-организация, занимающаяся регистрацией владельцев именных ценных бумаг и перехода прав собственности), д) депозитарная и расчетно-клиринговая сеть (хранение ценных бумаг, зачет обязательств по совершенным сделкам, денежные расчеты, расчеты ценными бумагами</w:t>
      </w:r>
      <w:r w:rsidR="009B4333">
        <w:rPr>
          <w:sz w:val="28"/>
        </w:rPr>
        <w:t xml:space="preserve"> </w:t>
      </w:r>
      <w:r w:rsidRPr="00B14E3B">
        <w:rPr>
          <w:sz w:val="28"/>
        </w:rPr>
        <w:t>и т.д.), при этом часто существуют раздельные депозитарно-клиринговые системы для государственных и частных ценных бумаг.</w:t>
      </w:r>
    </w:p>
    <w:p w:rsidR="00FF4E41" w:rsidRPr="00B14E3B" w:rsidRDefault="00FF4E41" w:rsidP="00B14E3B">
      <w:pPr>
        <w:pStyle w:val="aa"/>
        <w:spacing w:after="0" w:line="360" w:lineRule="auto"/>
        <w:ind w:left="0" w:firstLine="709"/>
        <w:jc w:val="both"/>
        <w:rPr>
          <w:sz w:val="28"/>
        </w:rPr>
      </w:pPr>
      <w:r w:rsidRPr="00B14E3B">
        <w:rPr>
          <w:sz w:val="28"/>
        </w:rPr>
        <w:t>Участники рынка ценных бумаг - это физические лица или организации, которые продают или покупают ценные бумаги или обслуживают их оборот и расчеты по ним; это те, кто вступают между собой в определенные экономические отношения по поводу обращения ценных бумаг.</w:t>
      </w:r>
      <w:bookmarkStart w:id="0" w:name="_GoBack"/>
      <w:bookmarkEnd w:id="0"/>
    </w:p>
    <w:sectPr w:rsidR="00FF4E41" w:rsidRPr="00B14E3B" w:rsidSect="00B14E3B">
      <w:footerReference w:type="even" r:id="rId7"/>
      <w:footerReference w:type="default"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0C" w:rsidRDefault="007C7A0C">
      <w:r>
        <w:separator/>
      </w:r>
    </w:p>
  </w:endnote>
  <w:endnote w:type="continuationSeparator" w:id="0">
    <w:p w:rsidR="007C7A0C" w:rsidRDefault="007C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0C" w:rsidRDefault="00C5230C" w:rsidP="009B6EBA">
    <w:pPr>
      <w:pStyle w:val="a3"/>
      <w:framePr w:wrap="around" w:vAnchor="text" w:hAnchor="margin" w:xAlign="right" w:y="1"/>
      <w:rPr>
        <w:rStyle w:val="a5"/>
      </w:rPr>
    </w:pPr>
  </w:p>
  <w:p w:rsidR="00C5230C" w:rsidRDefault="00C5230C" w:rsidP="009B6E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0C" w:rsidRDefault="00C5230C" w:rsidP="009B6E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0C" w:rsidRDefault="007C7A0C">
      <w:r>
        <w:separator/>
      </w:r>
    </w:p>
  </w:footnote>
  <w:footnote w:type="continuationSeparator" w:id="0">
    <w:p w:rsidR="007C7A0C" w:rsidRDefault="007C7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7A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30912BB"/>
    <w:multiLevelType w:val="hybridMultilevel"/>
    <w:tmpl w:val="179E73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D01AA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5E132F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7CD6C7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B0E5A4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0EEB0815"/>
    <w:multiLevelType w:val="singleLevel"/>
    <w:tmpl w:val="509A85B4"/>
    <w:lvl w:ilvl="0">
      <w:start w:val="14"/>
      <w:numFmt w:val="bullet"/>
      <w:lvlText w:val="-"/>
      <w:lvlJc w:val="left"/>
      <w:pPr>
        <w:tabs>
          <w:tab w:val="num" w:pos="360"/>
        </w:tabs>
        <w:ind w:left="360" w:hanging="360"/>
      </w:pPr>
      <w:rPr>
        <w:rFonts w:hint="default"/>
      </w:rPr>
    </w:lvl>
  </w:abstractNum>
  <w:abstractNum w:abstractNumId="7">
    <w:nsid w:val="13D21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66C5196"/>
    <w:multiLevelType w:val="singleLevel"/>
    <w:tmpl w:val="509A85B4"/>
    <w:lvl w:ilvl="0">
      <w:start w:val="14"/>
      <w:numFmt w:val="bullet"/>
      <w:lvlText w:val="-"/>
      <w:lvlJc w:val="left"/>
      <w:pPr>
        <w:tabs>
          <w:tab w:val="num" w:pos="360"/>
        </w:tabs>
        <w:ind w:left="360" w:hanging="360"/>
      </w:pPr>
      <w:rPr>
        <w:rFonts w:hint="default"/>
      </w:rPr>
    </w:lvl>
  </w:abstractNum>
  <w:abstractNum w:abstractNumId="9">
    <w:nsid w:val="17F95459"/>
    <w:multiLevelType w:val="hybridMultilevel"/>
    <w:tmpl w:val="392827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8F222E"/>
    <w:multiLevelType w:val="singleLevel"/>
    <w:tmpl w:val="509A85B4"/>
    <w:lvl w:ilvl="0">
      <w:start w:val="14"/>
      <w:numFmt w:val="bullet"/>
      <w:lvlText w:val="-"/>
      <w:lvlJc w:val="left"/>
      <w:pPr>
        <w:tabs>
          <w:tab w:val="num" w:pos="360"/>
        </w:tabs>
        <w:ind w:left="360" w:hanging="360"/>
      </w:pPr>
      <w:rPr>
        <w:rFonts w:hint="default"/>
      </w:rPr>
    </w:lvl>
  </w:abstractNum>
  <w:abstractNum w:abstractNumId="11">
    <w:nsid w:val="1D7D03B8"/>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2">
    <w:nsid w:val="1FB22B8F"/>
    <w:multiLevelType w:val="hybridMultilevel"/>
    <w:tmpl w:val="AE2693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791EA8"/>
    <w:multiLevelType w:val="hybridMultilevel"/>
    <w:tmpl w:val="051438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D7237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23F655F8"/>
    <w:multiLevelType w:val="hybridMultilevel"/>
    <w:tmpl w:val="91A85B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5719E7"/>
    <w:multiLevelType w:val="singleLevel"/>
    <w:tmpl w:val="509A85B4"/>
    <w:lvl w:ilvl="0">
      <w:start w:val="14"/>
      <w:numFmt w:val="bullet"/>
      <w:lvlText w:val="-"/>
      <w:lvlJc w:val="left"/>
      <w:pPr>
        <w:tabs>
          <w:tab w:val="num" w:pos="360"/>
        </w:tabs>
        <w:ind w:left="360" w:hanging="360"/>
      </w:pPr>
      <w:rPr>
        <w:rFonts w:hint="default"/>
      </w:rPr>
    </w:lvl>
  </w:abstractNum>
  <w:abstractNum w:abstractNumId="17">
    <w:nsid w:val="27F225DD"/>
    <w:multiLevelType w:val="singleLevel"/>
    <w:tmpl w:val="4350BF44"/>
    <w:lvl w:ilvl="0">
      <w:numFmt w:val="bullet"/>
      <w:lvlText w:val="-"/>
      <w:lvlJc w:val="left"/>
      <w:pPr>
        <w:tabs>
          <w:tab w:val="num" w:pos="1080"/>
        </w:tabs>
        <w:ind w:left="1080" w:hanging="360"/>
      </w:pPr>
    </w:lvl>
  </w:abstractNum>
  <w:abstractNum w:abstractNumId="18">
    <w:nsid w:val="288D5C3C"/>
    <w:multiLevelType w:val="hybridMultilevel"/>
    <w:tmpl w:val="FC364230"/>
    <w:lvl w:ilvl="0" w:tplc="0419000F">
      <w:start w:val="1"/>
      <w:numFmt w:val="decimal"/>
      <w:lvlText w:val="%1."/>
      <w:lvlJc w:val="left"/>
      <w:pPr>
        <w:tabs>
          <w:tab w:val="num" w:pos="720"/>
        </w:tabs>
        <w:ind w:left="720" w:hanging="360"/>
      </w:pPr>
      <w:rPr>
        <w:rFonts w:cs="Times New Roman" w:hint="default"/>
      </w:rPr>
    </w:lvl>
    <w:lvl w:ilvl="1" w:tplc="9CFE49E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9D61FF0"/>
    <w:multiLevelType w:val="hybridMultilevel"/>
    <w:tmpl w:val="2A4615F6"/>
    <w:lvl w:ilvl="0" w:tplc="0419000F">
      <w:start w:val="1"/>
      <w:numFmt w:val="decimal"/>
      <w:lvlText w:val="%1."/>
      <w:lvlJc w:val="left"/>
      <w:pPr>
        <w:tabs>
          <w:tab w:val="num" w:pos="720"/>
        </w:tabs>
        <w:ind w:left="720" w:hanging="360"/>
      </w:pPr>
      <w:rPr>
        <w:rFonts w:cs="Times New Roman" w:hint="default"/>
      </w:rPr>
    </w:lvl>
    <w:lvl w:ilvl="1" w:tplc="E53A7A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C8A6A52"/>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1">
    <w:nsid w:val="3257031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2BC1B4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33B2656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4170B3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3D406E2F"/>
    <w:multiLevelType w:val="singleLevel"/>
    <w:tmpl w:val="A47249E2"/>
    <w:lvl w:ilvl="0">
      <w:numFmt w:val="bullet"/>
      <w:lvlText w:val="-"/>
      <w:lvlJc w:val="left"/>
      <w:pPr>
        <w:tabs>
          <w:tab w:val="num" w:pos="360"/>
        </w:tabs>
        <w:ind w:left="360" w:hanging="360"/>
      </w:pPr>
      <w:rPr>
        <w:rFonts w:hint="default"/>
      </w:rPr>
    </w:lvl>
  </w:abstractNum>
  <w:abstractNum w:abstractNumId="26">
    <w:nsid w:val="4A8E7B48"/>
    <w:multiLevelType w:val="hybridMultilevel"/>
    <w:tmpl w:val="6074D2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CB63A2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52584B11"/>
    <w:multiLevelType w:val="hybridMultilevel"/>
    <w:tmpl w:val="DFA2F5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2682D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55C073D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31">
    <w:nsid w:val="56937D47"/>
    <w:multiLevelType w:val="hybridMultilevel"/>
    <w:tmpl w:val="1040A7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83A7F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A012E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4">
    <w:nsid w:val="5A105B69"/>
    <w:multiLevelType w:val="hybridMultilevel"/>
    <w:tmpl w:val="89B428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B81366F"/>
    <w:multiLevelType w:val="hybridMultilevel"/>
    <w:tmpl w:val="13BEA5E4"/>
    <w:lvl w:ilvl="0" w:tplc="0419000F">
      <w:start w:val="1"/>
      <w:numFmt w:val="decimal"/>
      <w:lvlText w:val="%1."/>
      <w:lvlJc w:val="left"/>
      <w:pPr>
        <w:tabs>
          <w:tab w:val="num" w:pos="720"/>
        </w:tabs>
        <w:ind w:left="720" w:hanging="360"/>
      </w:pPr>
      <w:rPr>
        <w:rFonts w:cs="Times New Roman" w:hint="default"/>
      </w:rPr>
    </w:lvl>
    <w:lvl w:ilvl="1" w:tplc="52562B22">
      <w:start w:val="1"/>
      <w:numFmt w:val="bullet"/>
      <w:lvlText w:val="-"/>
      <w:lvlJc w:val="left"/>
      <w:pPr>
        <w:tabs>
          <w:tab w:val="num" w:pos="1440"/>
        </w:tabs>
        <w:ind w:left="1440" w:hanging="360"/>
      </w:pPr>
      <w:rPr>
        <w:rFonts w:ascii="Times New Roman" w:eastAsia="Times New Roman" w:hAnsi="Times New Roman" w:hint="default"/>
      </w:rPr>
    </w:lvl>
    <w:lvl w:ilvl="2" w:tplc="975C436C">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C4758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DD75B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F07694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9">
    <w:nsid w:val="5F1F60EE"/>
    <w:multiLevelType w:val="hybridMultilevel"/>
    <w:tmpl w:val="778EF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F7309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FE10856"/>
    <w:multiLevelType w:val="hybridMultilevel"/>
    <w:tmpl w:val="E5E890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58D0D18"/>
    <w:multiLevelType w:val="hybridMultilevel"/>
    <w:tmpl w:val="4E4E7B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91479D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4">
    <w:nsid w:val="6F3631A9"/>
    <w:multiLevelType w:val="singleLevel"/>
    <w:tmpl w:val="509A85B4"/>
    <w:lvl w:ilvl="0">
      <w:start w:val="14"/>
      <w:numFmt w:val="bullet"/>
      <w:lvlText w:val="-"/>
      <w:lvlJc w:val="left"/>
      <w:pPr>
        <w:tabs>
          <w:tab w:val="num" w:pos="360"/>
        </w:tabs>
        <w:ind w:left="360" w:hanging="360"/>
      </w:pPr>
      <w:rPr>
        <w:rFonts w:hint="default"/>
      </w:rPr>
    </w:lvl>
  </w:abstractNum>
  <w:abstractNum w:abstractNumId="45">
    <w:nsid w:val="7410515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6">
    <w:nsid w:val="74E70DFB"/>
    <w:multiLevelType w:val="hybridMultilevel"/>
    <w:tmpl w:val="6DB4064A"/>
    <w:lvl w:ilvl="0" w:tplc="2A46143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0B20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B3D1C1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5"/>
  </w:num>
  <w:num w:numId="3">
    <w:abstractNumId w:val="14"/>
  </w:num>
  <w:num w:numId="4">
    <w:abstractNumId w:val="48"/>
  </w:num>
  <w:num w:numId="5">
    <w:abstractNumId w:val="33"/>
  </w:num>
  <w:num w:numId="6">
    <w:abstractNumId w:val="0"/>
  </w:num>
  <w:num w:numId="7">
    <w:abstractNumId w:val="38"/>
  </w:num>
  <w:num w:numId="8">
    <w:abstractNumId w:val="6"/>
  </w:num>
  <w:num w:numId="9">
    <w:abstractNumId w:val="45"/>
  </w:num>
  <w:num w:numId="10">
    <w:abstractNumId w:val="36"/>
  </w:num>
  <w:num w:numId="11">
    <w:abstractNumId w:val="40"/>
  </w:num>
  <w:num w:numId="12">
    <w:abstractNumId w:val="20"/>
  </w:num>
  <w:num w:numId="13">
    <w:abstractNumId w:val="7"/>
  </w:num>
  <w:num w:numId="14">
    <w:abstractNumId w:val="25"/>
  </w:num>
  <w:num w:numId="15">
    <w:abstractNumId w:val="27"/>
  </w:num>
  <w:num w:numId="16">
    <w:abstractNumId w:val="2"/>
  </w:num>
  <w:num w:numId="17">
    <w:abstractNumId w:val="23"/>
  </w:num>
  <w:num w:numId="18">
    <w:abstractNumId w:val="10"/>
  </w:num>
  <w:num w:numId="19">
    <w:abstractNumId w:val="3"/>
  </w:num>
  <w:num w:numId="20">
    <w:abstractNumId w:val="30"/>
  </w:num>
  <w:num w:numId="21">
    <w:abstractNumId w:val="11"/>
  </w:num>
  <w:num w:numId="22">
    <w:abstractNumId w:val="32"/>
  </w:num>
  <w:num w:numId="23">
    <w:abstractNumId w:val="4"/>
  </w:num>
  <w:num w:numId="24">
    <w:abstractNumId w:val="8"/>
  </w:num>
  <w:num w:numId="25">
    <w:abstractNumId w:val="21"/>
  </w:num>
  <w:num w:numId="26">
    <w:abstractNumId w:val="44"/>
  </w:num>
  <w:num w:numId="27">
    <w:abstractNumId w:val="43"/>
  </w:num>
  <w:num w:numId="28">
    <w:abstractNumId w:val="37"/>
  </w:num>
  <w:num w:numId="29">
    <w:abstractNumId w:val="16"/>
  </w:num>
  <w:num w:numId="30">
    <w:abstractNumId w:val="47"/>
  </w:num>
  <w:num w:numId="31">
    <w:abstractNumId w:val="24"/>
  </w:num>
  <w:num w:numId="32">
    <w:abstractNumId w:val="29"/>
  </w:num>
  <w:num w:numId="33">
    <w:abstractNumId w:val="31"/>
  </w:num>
  <w:num w:numId="34">
    <w:abstractNumId w:val="46"/>
  </w:num>
  <w:num w:numId="35">
    <w:abstractNumId w:val="41"/>
  </w:num>
  <w:num w:numId="36">
    <w:abstractNumId w:val="19"/>
  </w:num>
  <w:num w:numId="37">
    <w:abstractNumId w:val="42"/>
  </w:num>
  <w:num w:numId="38">
    <w:abstractNumId w:val="1"/>
  </w:num>
  <w:num w:numId="39">
    <w:abstractNumId w:val="34"/>
  </w:num>
  <w:num w:numId="40">
    <w:abstractNumId w:val="18"/>
  </w:num>
  <w:num w:numId="41">
    <w:abstractNumId w:val="35"/>
  </w:num>
  <w:num w:numId="42">
    <w:abstractNumId w:val="39"/>
  </w:num>
  <w:num w:numId="43">
    <w:abstractNumId w:val="28"/>
  </w:num>
  <w:num w:numId="44">
    <w:abstractNumId w:val="26"/>
  </w:num>
  <w:num w:numId="45">
    <w:abstractNumId w:val="13"/>
  </w:num>
  <w:num w:numId="46">
    <w:abstractNumId w:val="9"/>
  </w:num>
  <w:num w:numId="47">
    <w:abstractNumId w:val="15"/>
  </w:num>
  <w:num w:numId="48">
    <w:abstractNumId w:val="1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E41"/>
    <w:rsid w:val="000018B7"/>
    <w:rsid w:val="00060DB2"/>
    <w:rsid w:val="000F1339"/>
    <w:rsid w:val="00103256"/>
    <w:rsid w:val="00177601"/>
    <w:rsid w:val="00213847"/>
    <w:rsid w:val="00274F2C"/>
    <w:rsid w:val="002A097D"/>
    <w:rsid w:val="002A56FA"/>
    <w:rsid w:val="00305741"/>
    <w:rsid w:val="003558C8"/>
    <w:rsid w:val="004B59D4"/>
    <w:rsid w:val="00512C06"/>
    <w:rsid w:val="005275D5"/>
    <w:rsid w:val="00576515"/>
    <w:rsid w:val="005A0BEC"/>
    <w:rsid w:val="00686223"/>
    <w:rsid w:val="00774F6C"/>
    <w:rsid w:val="007C7A0C"/>
    <w:rsid w:val="007D5ADF"/>
    <w:rsid w:val="007E5BA4"/>
    <w:rsid w:val="00864085"/>
    <w:rsid w:val="0096713C"/>
    <w:rsid w:val="00992DF6"/>
    <w:rsid w:val="009B4333"/>
    <w:rsid w:val="009B6EBA"/>
    <w:rsid w:val="00AC2168"/>
    <w:rsid w:val="00B14E3B"/>
    <w:rsid w:val="00B54CBE"/>
    <w:rsid w:val="00BC62BE"/>
    <w:rsid w:val="00BE798A"/>
    <w:rsid w:val="00C5230C"/>
    <w:rsid w:val="00CD7C72"/>
    <w:rsid w:val="00FC0D7F"/>
    <w:rsid w:val="00FF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518B7F-6B37-4A3E-A5FE-B81BEFF9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E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4E4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F4E41"/>
    <w:rPr>
      <w:rFonts w:cs="Times New Roman"/>
    </w:rPr>
  </w:style>
  <w:style w:type="paragraph" w:styleId="a6">
    <w:name w:val="Title"/>
    <w:basedOn w:val="a"/>
    <w:link w:val="a7"/>
    <w:uiPriority w:val="10"/>
    <w:qFormat/>
    <w:rsid w:val="00FF4E41"/>
    <w:pPr>
      <w:jc w:val="center"/>
    </w:pPr>
    <w:rPr>
      <w:b/>
      <w:bCs/>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FF4E41"/>
    <w:pPr>
      <w:jc w:val="both"/>
    </w:p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FF4E41"/>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2">
    <w:name w:val="Body Text Indent 2"/>
    <w:basedOn w:val="a"/>
    <w:link w:val="20"/>
    <w:uiPriority w:val="99"/>
    <w:rsid w:val="00FF4E41"/>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FF4E41"/>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c">
    <w:name w:val="header"/>
    <w:basedOn w:val="a"/>
    <w:link w:val="ad"/>
    <w:uiPriority w:val="99"/>
    <w:rsid w:val="00213847"/>
    <w:pPr>
      <w:tabs>
        <w:tab w:val="center" w:pos="4677"/>
        <w:tab w:val="right" w:pos="9355"/>
      </w:tabs>
    </w:pPr>
  </w:style>
  <w:style w:type="character" w:customStyle="1" w:styleId="ad">
    <w:name w:val="Верхний колонтитул Знак"/>
    <w:link w:val="ac"/>
    <w:uiPriority w:val="99"/>
    <w:locked/>
    <w:rsid w:val="002138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21035</Words>
  <Characters>119905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Тема: Кредитная и банковская система</vt:lpstr>
    </vt:vector>
  </TitlesOfParts>
  <Company>ieml</Company>
  <LinksUpToDate>false</LinksUpToDate>
  <CharactersWithSpaces>140659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Кредитная и банковская система</dc:title>
  <dc:subject/>
  <dc:creator>prepod</dc:creator>
  <cp:keywords/>
  <dc:description/>
  <cp:lastModifiedBy>admin</cp:lastModifiedBy>
  <cp:revision>2</cp:revision>
  <dcterms:created xsi:type="dcterms:W3CDTF">2014-03-13T02:13:00Z</dcterms:created>
  <dcterms:modified xsi:type="dcterms:W3CDTF">2014-03-13T02:13:00Z</dcterms:modified>
</cp:coreProperties>
</file>