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C9" w:rsidRPr="00935AC9" w:rsidRDefault="00A00259" w:rsidP="00A00259">
      <w:pPr>
        <w:pStyle w:val="2"/>
      </w:pPr>
      <w:r w:rsidRPr="00935AC9">
        <w:t>Тема 1: Физические основы полупроводниковых приборов</w:t>
      </w:r>
    </w:p>
    <w:p w:rsidR="00A00259" w:rsidRDefault="00A00259" w:rsidP="00935AC9">
      <w:pPr>
        <w:ind w:firstLine="709"/>
      </w:pPr>
    </w:p>
    <w:p w:rsidR="00935AC9" w:rsidRPr="00935AC9" w:rsidRDefault="00033EE3" w:rsidP="00A00259">
      <w:pPr>
        <w:pStyle w:val="2"/>
      </w:pPr>
      <w:r w:rsidRPr="00935AC9">
        <w:t>Полупроводниковые материалы</w:t>
      </w:r>
    </w:p>
    <w:p w:rsidR="00A00259" w:rsidRDefault="00A00259" w:rsidP="00935AC9">
      <w:pPr>
        <w:ind w:firstLine="709"/>
      </w:pPr>
    </w:p>
    <w:p w:rsidR="00935AC9" w:rsidRDefault="00033EE3" w:rsidP="00935AC9">
      <w:pPr>
        <w:ind w:firstLine="709"/>
      </w:pPr>
      <w:r w:rsidRPr="00935AC9">
        <w:t>Все твердые вещества по своим электрическим свойствам разделяют на проводники, полупроводники и диэлектрики</w:t>
      </w:r>
      <w:r w:rsidR="00935AC9" w:rsidRPr="00935AC9">
        <w:t>.</w:t>
      </w:r>
    </w:p>
    <w:p w:rsidR="00935AC9" w:rsidRDefault="00901466" w:rsidP="00935AC9">
      <w:pPr>
        <w:ind w:firstLine="709"/>
      </w:pPr>
      <w:r w:rsidRPr="00935AC9">
        <w:t>Полупроводники занимают по электропроводности промежуточное положение между металлами</w:t>
      </w:r>
      <w:r w:rsidR="00935AC9">
        <w:t xml:space="preserve"> (</w:t>
      </w:r>
      <w:r w:rsidRPr="00935AC9">
        <w:t>проводниками электрического тока</w:t>
      </w:r>
      <w:r w:rsidR="00935AC9" w:rsidRPr="00935AC9">
        <w:t xml:space="preserve">) </w:t>
      </w:r>
      <w:r w:rsidRPr="00935AC9">
        <w:t>и диэлектриками</w:t>
      </w:r>
      <w:r w:rsidR="00935AC9" w:rsidRPr="00935AC9">
        <w:t xml:space="preserve">. </w:t>
      </w:r>
      <w:r w:rsidRPr="00935AC9">
        <w:t>Удельное электрическое сопротивление проводников составляет</w:t>
      </w:r>
      <w:r w:rsidR="00935AC9" w:rsidRPr="00935AC9">
        <w:t xml:space="preserve"> </w:t>
      </w:r>
      <w:r w:rsidRPr="00935AC9">
        <w:t>ρ =</w:t>
      </w:r>
      <w:r w:rsidR="000840B2" w:rsidRPr="00935AC9">
        <w:t xml:space="preserve"> </w:t>
      </w:r>
      <w:r w:rsidRPr="00935AC9">
        <w:t>10</w:t>
      </w:r>
      <w:r w:rsidRPr="00935AC9">
        <w:rPr>
          <w:vertAlign w:val="superscript"/>
        </w:rPr>
        <w:t>-4</w:t>
      </w:r>
      <w:r w:rsidRPr="00935AC9">
        <w:t xml:space="preserve"> Ом</w:t>
      </w:r>
      <w:r w:rsidR="00054982">
        <w:t xml:space="preserve"> </w:t>
      </w:r>
      <w:r w:rsidRPr="00935AC9">
        <w:t>см,</w:t>
      </w:r>
      <w:r w:rsidR="000840B2" w:rsidRPr="00935AC9">
        <w:t xml:space="preserve"> полупроводников </w:t>
      </w:r>
      <w:r w:rsidR="00935AC9">
        <w:t>-</w:t>
      </w:r>
      <w:r w:rsidR="000840B2" w:rsidRPr="00935AC9">
        <w:t xml:space="preserve"> ρ = 10</w:t>
      </w:r>
      <w:r w:rsidR="000840B2" w:rsidRPr="00935AC9">
        <w:rPr>
          <w:vertAlign w:val="superscript"/>
        </w:rPr>
        <w:t>-4</w:t>
      </w:r>
      <w:r w:rsidR="000840B2" w:rsidRPr="00935AC9">
        <w:t xml:space="preserve"> </w:t>
      </w:r>
      <w:r w:rsidR="00935AC9">
        <w:t>-</w:t>
      </w:r>
      <w:r w:rsidR="000840B2" w:rsidRPr="00935AC9">
        <w:t xml:space="preserve"> 10</w:t>
      </w:r>
      <w:r w:rsidR="000840B2" w:rsidRPr="00935AC9">
        <w:rPr>
          <w:vertAlign w:val="superscript"/>
        </w:rPr>
        <w:t>10</w:t>
      </w:r>
      <w:r w:rsidR="00A00259">
        <w:t xml:space="preserve"> Ом </w:t>
      </w:r>
      <w:r w:rsidR="000840B2" w:rsidRPr="00935AC9">
        <w:t xml:space="preserve">см, диэлектриков </w:t>
      </w:r>
      <w:r w:rsidR="00935AC9">
        <w:t>-</w:t>
      </w:r>
      <w:r w:rsidR="00935AC9" w:rsidRPr="00935AC9">
        <w:t xml:space="preserve"> </w:t>
      </w:r>
      <w:r w:rsidR="000840B2" w:rsidRPr="00935AC9">
        <w:t>ρ = 10</w:t>
      </w:r>
      <w:r w:rsidR="000840B2" w:rsidRPr="00935AC9">
        <w:rPr>
          <w:vertAlign w:val="superscript"/>
        </w:rPr>
        <w:t>10</w:t>
      </w:r>
      <w:r w:rsidR="000840B2" w:rsidRPr="00935AC9">
        <w:t xml:space="preserve"> Ом</w:t>
      </w:r>
      <w:r w:rsidR="00054982">
        <w:t xml:space="preserve"> </w:t>
      </w:r>
      <w:r w:rsidR="000840B2" w:rsidRPr="00935AC9">
        <w:t>см и выше</w:t>
      </w:r>
      <w:r w:rsidR="00935AC9" w:rsidRPr="00935AC9">
        <w:t>.</w:t>
      </w:r>
    </w:p>
    <w:p w:rsidR="00935AC9" w:rsidRDefault="000840B2" w:rsidP="00935AC9">
      <w:pPr>
        <w:ind w:firstLine="709"/>
      </w:pPr>
      <w:r w:rsidRPr="00935AC9">
        <w:t>Для изготовления полупроводниковых приборов в настоящее время используют помимо германия и кремния некоторые</w:t>
      </w:r>
      <w:r w:rsidR="00693BE9" w:rsidRPr="00935AC9">
        <w:t xml:space="preserve"> химические соединения, например арсенид галлия, окись титана, антимонид индия, фосфид индия и др</w:t>
      </w:r>
      <w:r w:rsidR="00935AC9" w:rsidRPr="00935AC9">
        <w:t xml:space="preserve">. </w:t>
      </w:r>
      <w:r w:rsidR="00693BE9" w:rsidRPr="00935AC9">
        <w:t>Наиболее широко применяют кремний и германий</w:t>
      </w:r>
      <w:r w:rsidR="00935AC9" w:rsidRPr="00935AC9">
        <w:t>.</w:t>
      </w:r>
    </w:p>
    <w:p w:rsidR="00935AC9" w:rsidRDefault="00693BE9" w:rsidP="00935AC9">
      <w:pPr>
        <w:ind w:firstLine="709"/>
      </w:pPr>
      <w:r w:rsidRPr="00935AC9">
        <w:t xml:space="preserve">Германий и кремний </w:t>
      </w:r>
      <w:r w:rsidR="00935AC9">
        <w:t>-</w:t>
      </w:r>
      <w:r w:rsidRPr="00935AC9">
        <w:t xml:space="preserve"> элементы четвертой группы периодической системы Д</w:t>
      </w:r>
      <w:r w:rsidR="00935AC9">
        <w:t xml:space="preserve">.И. </w:t>
      </w:r>
      <w:r w:rsidRPr="00935AC9">
        <w:t xml:space="preserve">Менделеева, </w:t>
      </w:r>
      <w:r w:rsidR="00935AC9">
        <w:t>т.е.</w:t>
      </w:r>
      <w:r w:rsidR="00935AC9" w:rsidRPr="00935AC9">
        <w:t xml:space="preserve"> </w:t>
      </w:r>
      <w:r w:rsidRPr="00935AC9">
        <w:t>являются четырехвалентными элементами</w:t>
      </w:r>
      <w:r w:rsidR="00935AC9" w:rsidRPr="00935AC9">
        <w:t xml:space="preserve">. </w:t>
      </w:r>
      <w:r w:rsidRPr="00935AC9">
        <w:t>В валентной зоне каждого атома германия и кремния имеется по четыре валентных электрона</w:t>
      </w:r>
      <w:r w:rsidR="00935AC9" w:rsidRPr="00935AC9">
        <w:t xml:space="preserve">. </w:t>
      </w:r>
      <w:r w:rsidRPr="00935AC9">
        <w:t>Германий и кремний имеют атомные кристаллические решетки</w:t>
      </w:r>
      <w:r w:rsidR="00935AC9" w:rsidRPr="00935AC9">
        <w:t xml:space="preserve">. </w:t>
      </w:r>
      <w:r w:rsidRPr="00935AC9">
        <w:t>Связь между атомами в таких решетках парноэлектронная или ковалентная</w:t>
      </w:r>
      <w:r w:rsidR="00935AC9" w:rsidRPr="00935AC9">
        <w:t xml:space="preserve">. </w:t>
      </w:r>
      <w:r w:rsidRPr="00935AC9">
        <w:t xml:space="preserve">Каждый атом в них связан с соседним двумя электронами </w:t>
      </w:r>
      <w:r w:rsidR="00935AC9">
        <w:t>-</w:t>
      </w:r>
      <w:r w:rsidRPr="00935AC9">
        <w:t xml:space="preserve"> по одному от каждого атома</w:t>
      </w:r>
      <w:r w:rsidR="00935AC9" w:rsidRPr="00935AC9">
        <w:t>.</w:t>
      </w:r>
      <w:r w:rsidR="00054982">
        <w:t xml:space="preserve"> </w:t>
      </w:r>
      <w:r w:rsidR="007542D8" w:rsidRPr="00935AC9">
        <w:t xml:space="preserve">Схематическое изображение кристалла германия на плоскости показано на </w:t>
      </w:r>
      <w:r w:rsidR="00935AC9">
        <w:t>рис.1</w:t>
      </w:r>
      <w:r w:rsidR="00935AC9" w:rsidRPr="00935AC9">
        <w:t xml:space="preserve">. </w:t>
      </w:r>
      <w:r w:rsidR="007542D8" w:rsidRPr="00935AC9">
        <w:t>Каждый атом в монокристалле германия окружен четырьмя соседними атомами, с которыми он связан парн</w:t>
      </w:r>
      <w:r w:rsidR="005E0526" w:rsidRPr="00935AC9">
        <w:t>о</w:t>
      </w:r>
      <w:r w:rsidR="007542D8" w:rsidRPr="00935AC9">
        <w:t>электронными связями</w:t>
      </w:r>
      <w:r w:rsidR="00935AC9" w:rsidRPr="00935AC9">
        <w:t xml:space="preserve">. </w:t>
      </w:r>
      <w:r w:rsidR="007542D8" w:rsidRPr="00935AC9">
        <w:t xml:space="preserve">В результате валентная оболочка каждого атома имеет восемь электронов, </w:t>
      </w:r>
      <w:r w:rsidR="00935AC9">
        <w:t>т.е.</w:t>
      </w:r>
      <w:r w:rsidR="00935AC9" w:rsidRPr="00935AC9">
        <w:t xml:space="preserve"> </w:t>
      </w:r>
      <w:r w:rsidR="007542D8" w:rsidRPr="00935AC9">
        <w:t>оказывается полностью заполненной</w:t>
      </w:r>
      <w:r w:rsidR="00935AC9" w:rsidRPr="00935AC9">
        <w:t xml:space="preserve">. </w:t>
      </w:r>
      <w:r w:rsidR="007542D8" w:rsidRPr="00935AC9">
        <w:t>В таком кристалле все валентные электроны связаны между собой прочными парноэлектронными связями</w:t>
      </w:r>
      <w:r w:rsidR="00935AC9" w:rsidRPr="00935AC9">
        <w:t xml:space="preserve">. </w:t>
      </w:r>
      <w:r w:rsidR="007542D8" w:rsidRPr="00935AC9">
        <w:t>Свободных электронов, которые могли бы участвовать в переносе зарядов</w:t>
      </w:r>
      <w:r w:rsidR="00340A30" w:rsidRPr="00935AC9">
        <w:t>,</w:t>
      </w:r>
      <w:r w:rsidR="007542D8" w:rsidRPr="00935AC9">
        <w:t xml:space="preserve"> нет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054982" w:rsidRDefault="00791E3C" w:rsidP="00935AC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in">
            <v:imagedata r:id="rId7" o:title=""/>
          </v:shape>
        </w:pict>
      </w:r>
    </w:p>
    <w:p w:rsidR="00054982" w:rsidRPr="00935AC9" w:rsidRDefault="00054982" w:rsidP="00054982">
      <w:pPr>
        <w:ind w:firstLine="709"/>
      </w:pPr>
      <w:r w:rsidRPr="00935AC9">
        <w:t>Рисунок 1</w:t>
      </w:r>
    </w:p>
    <w:p w:rsidR="00054982" w:rsidRDefault="00054982" w:rsidP="00935AC9">
      <w:pPr>
        <w:ind w:firstLine="709"/>
      </w:pPr>
    </w:p>
    <w:p w:rsidR="00935AC9" w:rsidRDefault="007542D8" w:rsidP="00935AC9">
      <w:pPr>
        <w:ind w:firstLine="709"/>
      </w:pPr>
      <w:r w:rsidRPr="00935AC9">
        <w:t>Чистые полупроводники при нуле абсолютной температуры</w:t>
      </w:r>
      <w:r w:rsidR="00935AC9">
        <w:t xml:space="preserve"> (</w:t>
      </w:r>
      <w:r w:rsidRPr="00935AC9">
        <w:t>Т = 0</w:t>
      </w:r>
      <w:r w:rsidR="006B19FF" w:rsidRPr="00935AC9">
        <w:t>º</w:t>
      </w:r>
      <w:r w:rsidR="00B01A5D" w:rsidRPr="00935AC9">
        <w:t>К</w:t>
      </w:r>
      <w:r w:rsidR="00935AC9" w:rsidRPr="00935AC9">
        <w:t xml:space="preserve">) </w:t>
      </w:r>
      <w:r w:rsidR="00B01A5D" w:rsidRPr="00935AC9">
        <w:t>являются идеальными диэлектриками</w:t>
      </w:r>
      <w:r w:rsidR="00935AC9" w:rsidRPr="00935AC9">
        <w:t>.</w:t>
      </w:r>
    </w:p>
    <w:p w:rsidR="00935AC9" w:rsidRDefault="00B01A5D" w:rsidP="00935AC9">
      <w:pPr>
        <w:ind w:firstLine="709"/>
      </w:pPr>
      <w:r w:rsidRPr="00935AC9">
        <w:t xml:space="preserve">Однако в нормальных условиях, при комнатной температуре, некоторые валентные электроны кристаллической решетки получают энергию, достаточную для разрыва ковалентной связи, </w:t>
      </w:r>
      <w:r w:rsidR="00935AC9">
        <w:t>т.е.</w:t>
      </w:r>
      <w:r w:rsidR="00935AC9" w:rsidRPr="00935AC9">
        <w:t xml:space="preserve"> </w:t>
      </w:r>
      <w:r w:rsidRPr="00935AC9">
        <w:t>для перехода электрона из валентной зоны в зону проводимости</w:t>
      </w:r>
      <w:r w:rsidR="00935AC9" w:rsidRPr="00935AC9">
        <w:t xml:space="preserve">. </w:t>
      </w:r>
      <w:r w:rsidRPr="00935AC9">
        <w:t>Вследствие разрыва одной парноэлектронной связи образуются два носителя заряда</w:t>
      </w:r>
      <w:r w:rsidR="00935AC9" w:rsidRPr="00935AC9">
        <w:t xml:space="preserve">: </w:t>
      </w:r>
      <w:r w:rsidRPr="00935AC9">
        <w:t>электрон и дырка</w:t>
      </w:r>
      <w:r w:rsidR="00935AC9" w:rsidRPr="00935AC9">
        <w:t>.</w:t>
      </w:r>
    </w:p>
    <w:p w:rsidR="00935AC9" w:rsidRDefault="00B01A5D" w:rsidP="00935AC9">
      <w:pPr>
        <w:ind w:firstLine="709"/>
      </w:pPr>
      <w:r w:rsidRPr="00935AC9">
        <w:t>Электрон, как известно, является носителем элементарного отрицательного заряда</w:t>
      </w:r>
      <w:r w:rsidR="00935AC9" w:rsidRPr="00935AC9">
        <w:t xml:space="preserve">. </w:t>
      </w:r>
      <w:r w:rsidRPr="00935AC9">
        <w:t xml:space="preserve">При разрыве парноэлектронной связи электрон отрывается от атома, после чего одна связь в атоме оказывается незаполненной </w:t>
      </w:r>
      <w:r w:rsidR="00935AC9">
        <w:t>-</w:t>
      </w:r>
      <w:r w:rsidRPr="00935AC9">
        <w:t xml:space="preserve"> свободной</w:t>
      </w:r>
      <w:r w:rsidR="00935AC9" w:rsidRPr="00935AC9">
        <w:t>.</w:t>
      </w:r>
    </w:p>
    <w:p w:rsidR="00935AC9" w:rsidRDefault="00B01A5D" w:rsidP="00935AC9">
      <w:pPr>
        <w:ind w:firstLine="709"/>
      </w:pPr>
      <w:r w:rsidRPr="00935AC9">
        <w:t>Незаполненная электронная связь в кристаллической решетке полупроводника называется дыркой</w:t>
      </w:r>
      <w:r w:rsidR="00935AC9" w:rsidRPr="00935AC9">
        <w:t xml:space="preserve">. </w:t>
      </w:r>
      <w:r w:rsidR="003B471A" w:rsidRPr="00935AC9">
        <w:t>Дырка обладает положительным зарядом, по абсолютной величине равным заряду электрона, и, следовательно, является носителем положительного заряда</w:t>
      </w:r>
      <w:r w:rsidR="00935AC9" w:rsidRPr="00935AC9">
        <w:t>.</w:t>
      </w:r>
    </w:p>
    <w:p w:rsidR="00935AC9" w:rsidRDefault="00502847" w:rsidP="00935AC9">
      <w:pPr>
        <w:ind w:firstLine="709"/>
      </w:pPr>
      <w:r w:rsidRPr="00935AC9">
        <w:t>Дырка может быть заполнена электроном, оторвавшимся от соседнего атома</w:t>
      </w:r>
      <w:r w:rsidR="00935AC9" w:rsidRPr="00935AC9">
        <w:t xml:space="preserve">. </w:t>
      </w:r>
      <w:r w:rsidRPr="00935AC9">
        <w:t>Процесс заполнения электроном дырки называется рекомбинацией</w:t>
      </w:r>
      <w:r w:rsidR="00935AC9" w:rsidRPr="00935AC9">
        <w:t xml:space="preserve">. </w:t>
      </w:r>
      <w:r w:rsidRPr="00935AC9">
        <w:t>При этом в соседнем атоме на месте ушедшего электрона образуется новая дырка</w:t>
      </w:r>
      <w:r w:rsidR="00935AC9" w:rsidRPr="00935AC9">
        <w:t>.</w:t>
      </w:r>
    </w:p>
    <w:p w:rsidR="00935AC9" w:rsidRDefault="00502847" w:rsidP="00935AC9">
      <w:pPr>
        <w:ind w:firstLine="709"/>
      </w:pPr>
      <w:r w:rsidRPr="00935AC9">
        <w:t xml:space="preserve">В обычных условиях, </w:t>
      </w:r>
      <w:r w:rsidR="00935AC9">
        <w:t>т.е.</w:t>
      </w:r>
      <w:r w:rsidR="00935AC9" w:rsidRPr="00935AC9">
        <w:t xml:space="preserve"> </w:t>
      </w:r>
      <w:r w:rsidRPr="00935AC9">
        <w:t xml:space="preserve">при комнатной температуре, процесс возникновения пары электрон </w:t>
      </w:r>
      <w:r w:rsidR="00935AC9">
        <w:t>-</w:t>
      </w:r>
      <w:r w:rsidRPr="00935AC9">
        <w:t xml:space="preserve"> дырка и рекомбинация происходят непрерывно</w:t>
      </w:r>
      <w:r w:rsidR="00935AC9" w:rsidRPr="00935AC9">
        <w:t xml:space="preserve">. </w:t>
      </w:r>
      <w:r w:rsidRPr="00935AC9">
        <w:t>В результате устанавливается динамическое равновесие, при котором в чистом полупроводнике концентрация электронов равна концентрации дырок</w:t>
      </w:r>
      <w:r w:rsidR="00935AC9" w:rsidRPr="00935AC9">
        <w:t>.</w:t>
      </w:r>
    </w:p>
    <w:p w:rsidR="00935AC9" w:rsidRDefault="00502847" w:rsidP="00935AC9">
      <w:pPr>
        <w:ind w:firstLine="709"/>
      </w:pPr>
      <w:r w:rsidRPr="00935AC9">
        <w:t>Наличие носителей заряд</w:t>
      </w:r>
      <w:r w:rsidR="00264517" w:rsidRPr="00935AC9">
        <w:t>ов</w:t>
      </w:r>
      <w:r w:rsidRPr="00935AC9">
        <w:t xml:space="preserve"> в полупроводнике объясняет его проводимость</w:t>
      </w:r>
      <w:r w:rsidR="00935AC9" w:rsidRPr="00935AC9">
        <w:t xml:space="preserve">. </w:t>
      </w:r>
      <w:r w:rsidRPr="00935AC9">
        <w:t>Проводимость чистого полупроводника, обусловленная электронами и дырками, возникающими только в результате разрыва парноэлектронных связей, называется собственной проводимостью</w:t>
      </w:r>
      <w:r w:rsidR="00935AC9" w:rsidRPr="00935AC9">
        <w:t>.</w:t>
      </w:r>
    </w:p>
    <w:p w:rsidR="00935AC9" w:rsidRDefault="00C4209F" w:rsidP="00935AC9">
      <w:pPr>
        <w:ind w:firstLine="709"/>
      </w:pPr>
      <w:r w:rsidRPr="00935AC9">
        <w:t>При отсутствии внешнего электрического поля электроны и дырки перемещаются в объеме полупроводника беспорядочно</w:t>
      </w:r>
      <w:r w:rsidR="00935AC9" w:rsidRPr="00935AC9">
        <w:t xml:space="preserve">. </w:t>
      </w:r>
      <w:r w:rsidRPr="00935AC9">
        <w:t xml:space="preserve">Если же к полупроводнику приложить напряжение, то в нем возникает упорядоченное движение электронов в одном направлении и дырок в другом </w:t>
      </w:r>
      <w:r w:rsidR="00935AC9">
        <w:t>-</w:t>
      </w:r>
      <w:r w:rsidRPr="00935AC9">
        <w:t xml:space="preserve"> противоположном направлении</w:t>
      </w:r>
      <w:r w:rsidR="00935AC9" w:rsidRPr="00935AC9">
        <w:t xml:space="preserve">. </w:t>
      </w:r>
      <w:r w:rsidRPr="00935AC9">
        <w:t xml:space="preserve">Через полупроводник протекает ток, который равен сумме токов электронного </w:t>
      </w:r>
      <w:r w:rsidRPr="00935AC9">
        <w:rPr>
          <w:lang w:val="en-US"/>
        </w:rPr>
        <w:t>I</w:t>
      </w:r>
      <w:r w:rsidRPr="00935AC9">
        <w:rPr>
          <w:vertAlign w:val="subscript"/>
          <w:lang w:val="en-US"/>
        </w:rPr>
        <w:t>n</w:t>
      </w:r>
      <w:r w:rsidRPr="00935AC9">
        <w:t xml:space="preserve"> и дырочного </w:t>
      </w:r>
      <w:r w:rsidRPr="00935AC9">
        <w:rPr>
          <w:lang w:val="en-US"/>
        </w:rPr>
        <w:t>I</w:t>
      </w:r>
      <w:r w:rsidRPr="00935AC9">
        <w:rPr>
          <w:vertAlign w:val="subscript"/>
          <w:lang w:val="en-US"/>
        </w:rPr>
        <w:t>p</w:t>
      </w:r>
      <w:r w:rsidRPr="00935AC9">
        <w:t xml:space="preserve">, </w:t>
      </w:r>
      <w:r w:rsidR="00935AC9">
        <w:t>т.е.</w:t>
      </w:r>
    </w:p>
    <w:p w:rsidR="00054982" w:rsidRDefault="00054982" w:rsidP="00935AC9">
      <w:pPr>
        <w:ind w:firstLine="709"/>
      </w:pPr>
    </w:p>
    <w:p w:rsidR="00935AC9" w:rsidRDefault="00C4209F" w:rsidP="00935AC9">
      <w:pPr>
        <w:ind w:firstLine="709"/>
      </w:pPr>
      <w:r w:rsidRPr="00935AC9">
        <w:rPr>
          <w:lang w:val="en-US"/>
        </w:rPr>
        <w:t>I</w:t>
      </w:r>
      <w:r w:rsidRPr="00935AC9">
        <w:t xml:space="preserve"> = </w:t>
      </w:r>
      <w:r w:rsidRPr="00935AC9">
        <w:rPr>
          <w:lang w:val="en-US"/>
        </w:rPr>
        <w:t>I</w:t>
      </w:r>
      <w:r w:rsidRPr="00935AC9">
        <w:rPr>
          <w:vertAlign w:val="subscript"/>
          <w:lang w:val="en-US"/>
        </w:rPr>
        <w:t>n</w:t>
      </w:r>
      <w:r w:rsidRPr="00935AC9">
        <w:rPr>
          <w:vertAlign w:val="subscript"/>
        </w:rPr>
        <w:t xml:space="preserve"> </w:t>
      </w:r>
      <w:r w:rsidRPr="00935AC9">
        <w:t xml:space="preserve">+ </w:t>
      </w:r>
      <w:r w:rsidRPr="00935AC9">
        <w:rPr>
          <w:lang w:val="en-US"/>
        </w:rPr>
        <w:t>I</w:t>
      </w:r>
      <w:r w:rsidRPr="00935AC9">
        <w:rPr>
          <w:vertAlign w:val="subscript"/>
          <w:lang w:val="en-US"/>
        </w:rPr>
        <w:t>p</w:t>
      </w:r>
      <w:r w:rsidR="00935AC9" w:rsidRPr="00935AC9">
        <w:t>.</w:t>
      </w:r>
      <w:r w:rsidR="00935AC9">
        <w:t xml:space="preserve"> (1.1</w:t>
      </w:r>
      <w:r w:rsidR="00935AC9" w:rsidRPr="00935AC9">
        <w:t>)</w:t>
      </w:r>
    </w:p>
    <w:p w:rsidR="00054982" w:rsidRDefault="00054982" w:rsidP="00935AC9">
      <w:pPr>
        <w:ind w:firstLine="709"/>
      </w:pPr>
    </w:p>
    <w:p w:rsidR="00935AC9" w:rsidRDefault="00C4209F" w:rsidP="00935AC9">
      <w:pPr>
        <w:ind w:firstLine="709"/>
      </w:pPr>
      <w:r w:rsidRPr="00935AC9">
        <w:t>Ток, протекающий в полупроводнике при равновесной концентрации носителей заряд</w:t>
      </w:r>
      <w:r w:rsidR="00264517" w:rsidRPr="00935AC9">
        <w:t>ов</w:t>
      </w:r>
      <w:r w:rsidR="00935AC9">
        <w:t xml:space="preserve"> (</w:t>
      </w:r>
      <w:r w:rsidRPr="00935AC9">
        <w:t>электронов и дырок</w:t>
      </w:r>
      <w:r w:rsidR="00935AC9" w:rsidRPr="00935AC9">
        <w:t>),</w:t>
      </w:r>
      <w:r w:rsidRPr="00935AC9">
        <w:t xml:space="preserve"> называется дрейфовым током или током проводимости</w:t>
      </w:r>
      <w:r w:rsidR="00935AC9" w:rsidRPr="00935AC9">
        <w:t>.</w:t>
      </w:r>
    </w:p>
    <w:p w:rsidR="00935AC9" w:rsidRPr="00935AC9" w:rsidRDefault="00C4209F" w:rsidP="00935AC9">
      <w:pPr>
        <w:ind w:firstLine="709"/>
      </w:pPr>
      <w:r w:rsidRPr="00935AC9">
        <w:t>Плотность дрейфового тока определяет удельную электропроводность</w:t>
      </w:r>
      <w:r w:rsidR="00C04595" w:rsidRPr="00935AC9">
        <w:t xml:space="preserve"> полупроводников</w:t>
      </w:r>
      <w:r w:rsidRPr="00935AC9">
        <w:t xml:space="preserve"> </w:t>
      </w:r>
      <w:r w:rsidR="00C04595" w:rsidRPr="00935AC9">
        <w:t>σ</w:t>
      </w:r>
      <w:r w:rsidR="00935AC9" w:rsidRPr="00935AC9">
        <w:t xml:space="preserve">. </w:t>
      </w:r>
      <w:r w:rsidR="00C04595" w:rsidRPr="00935AC9">
        <w:t>Так, для германия удельная электропроводность</w:t>
      </w:r>
    </w:p>
    <w:p w:rsidR="00054982" w:rsidRDefault="00054982" w:rsidP="00935AC9">
      <w:pPr>
        <w:ind w:firstLine="709"/>
      </w:pPr>
    </w:p>
    <w:p w:rsidR="00C04595" w:rsidRPr="00935AC9" w:rsidRDefault="00C04595" w:rsidP="00935AC9">
      <w:pPr>
        <w:ind w:firstLine="709"/>
      </w:pPr>
      <w:r w:rsidRPr="00935AC9">
        <w:t>σ</w:t>
      </w:r>
      <w:r w:rsidRPr="00935AC9">
        <w:rPr>
          <w:vertAlign w:val="subscript"/>
          <w:lang w:val="en-US"/>
        </w:rPr>
        <w:t>Ge</w:t>
      </w:r>
      <w:r w:rsidRPr="00935AC9">
        <w:t xml:space="preserve"> = 2</w:t>
      </w:r>
      <w:r w:rsidR="00054982">
        <w:t xml:space="preserve"> </w:t>
      </w:r>
      <w:r w:rsidRPr="00935AC9">
        <w:t>10</w:t>
      </w:r>
      <w:r w:rsidRPr="00935AC9">
        <w:rPr>
          <w:vertAlign w:val="superscript"/>
        </w:rPr>
        <w:t xml:space="preserve">-2 </w:t>
      </w:r>
      <w:r w:rsidRPr="00935AC9">
        <w:t>Ом</w:t>
      </w:r>
      <w:r w:rsidRPr="00935AC9">
        <w:rPr>
          <w:vertAlign w:val="superscript"/>
        </w:rPr>
        <w:t>-1</w:t>
      </w:r>
      <w:r w:rsidR="00054982">
        <w:rPr>
          <w:vertAlign w:val="superscript"/>
        </w:rPr>
        <w:t xml:space="preserve"> </w:t>
      </w:r>
      <w:r w:rsidRPr="00935AC9">
        <w:t>см</w:t>
      </w:r>
      <w:r w:rsidRPr="00935AC9">
        <w:rPr>
          <w:vertAlign w:val="superscript"/>
        </w:rPr>
        <w:t>-</w:t>
      </w:r>
      <w:r w:rsidR="00935AC9">
        <w:rPr>
          <w:vertAlign w:val="superscript"/>
        </w:rPr>
        <w:t>1,</w:t>
      </w:r>
      <w:r w:rsidRPr="00935AC9">
        <w:t>а для кремния</w:t>
      </w:r>
    </w:p>
    <w:p w:rsidR="00935AC9" w:rsidRDefault="00C04595" w:rsidP="00935AC9">
      <w:pPr>
        <w:ind w:firstLine="709"/>
      </w:pPr>
      <w:r w:rsidRPr="00935AC9">
        <w:t>σ</w:t>
      </w:r>
      <w:r w:rsidRPr="00935AC9">
        <w:rPr>
          <w:vertAlign w:val="subscript"/>
          <w:lang w:val="en-US"/>
        </w:rPr>
        <w:t>Si</w:t>
      </w:r>
      <w:r w:rsidRPr="00935AC9">
        <w:t xml:space="preserve"> = 4</w:t>
      </w:r>
      <w:r w:rsidR="00054982">
        <w:t xml:space="preserve"> </w:t>
      </w:r>
      <w:r w:rsidRPr="00935AC9">
        <w:t>10</w:t>
      </w:r>
      <w:r w:rsidRPr="00935AC9">
        <w:rPr>
          <w:vertAlign w:val="superscript"/>
        </w:rPr>
        <w:t xml:space="preserve">-6 </w:t>
      </w:r>
      <w:r w:rsidRPr="00935AC9">
        <w:t>Ом</w:t>
      </w:r>
      <w:r w:rsidRPr="00935AC9">
        <w:rPr>
          <w:vertAlign w:val="superscript"/>
        </w:rPr>
        <w:t>-1</w:t>
      </w:r>
      <w:r w:rsidR="00054982">
        <w:rPr>
          <w:vertAlign w:val="superscript"/>
        </w:rPr>
        <w:t xml:space="preserve"> </w:t>
      </w:r>
      <w:r w:rsidRPr="00935AC9">
        <w:t>см</w:t>
      </w:r>
      <w:r w:rsidRPr="00935AC9">
        <w:rPr>
          <w:vertAlign w:val="superscript"/>
        </w:rPr>
        <w:t>-</w:t>
      </w:r>
      <w:r w:rsidR="00935AC9">
        <w:rPr>
          <w:vertAlign w:val="superscript"/>
        </w:rPr>
        <w:t>1,</w:t>
      </w:r>
      <w:r w:rsidR="00935AC9">
        <w:t>т.е.</w:t>
      </w:r>
      <w:r w:rsidR="00935AC9" w:rsidRPr="00935AC9">
        <w:t xml:space="preserve"> </w:t>
      </w:r>
      <w:r w:rsidRPr="00935AC9">
        <w:t>σ</w:t>
      </w:r>
      <w:r w:rsidRPr="00935AC9">
        <w:rPr>
          <w:vertAlign w:val="subscript"/>
          <w:lang w:val="en-US"/>
        </w:rPr>
        <w:t>Ge</w:t>
      </w:r>
      <w:r w:rsidR="00935AC9" w:rsidRPr="00935AC9">
        <w:rPr>
          <w:vertAlign w:val="subscript"/>
        </w:rPr>
        <w:t xml:space="preserve"> </w:t>
      </w:r>
      <w:r w:rsidRPr="00935AC9">
        <w:t>&gt;&gt;</w:t>
      </w:r>
      <w:r w:rsidRPr="00935AC9">
        <w:rPr>
          <w:vertAlign w:val="subscript"/>
        </w:rPr>
        <w:t xml:space="preserve"> </w:t>
      </w:r>
      <w:r w:rsidRPr="00935AC9">
        <w:t>σ</w:t>
      </w:r>
      <w:r w:rsidRPr="00935AC9">
        <w:rPr>
          <w:vertAlign w:val="subscript"/>
          <w:lang w:val="en-US"/>
        </w:rPr>
        <w:t>Si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935AC9" w:rsidRDefault="00005500" w:rsidP="00935AC9">
      <w:pPr>
        <w:ind w:firstLine="709"/>
      </w:pPr>
      <w:r w:rsidRPr="00935AC9">
        <w:t>С повышением температуры удельная электропроводность увеличивается по экспоненциальному закону</w:t>
      </w:r>
      <w:r w:rsidR="00935AC9" w:rsidRPr="00935AC9">
        <w:t>.</w:t>
      </w:r>
    </w:p>
    <w:p w:rsidR="00935AC9" w:rsidRDefault="003F501F" w:rsidP="00935AC9">
      <w:pPr>
        <w:ind w:firstLine="709"/>
      </w:pPr>
      <w:r w:rsidRPr="00935AC9">
        <w:t xml:space="preserve">Полупроводник без примесей называют собственным полупроводником или полупроводником </w:t>
      </w:r>
      <w:r w:rsidRPr="00935AC9">
        <w:rPr>
          <w:lang w:val="uk-UA"/>
        </w:rPr>
        <w:t>і</w:t>
      </w:r>
      <w:r w:rsidR="00935AC9" w:rsidRPr="00935AC9">
        <w:t xml:space="preserve"> - </w:t>
      </w:r>
      <w:r w:rsidRPr="00935AC9">
        <w:t>типа</w:t>
      </w:r>
      <w:r w:rsidR="00935AC9" w:rsidRPr="00935AC9">
        <w:t xml:space="preserve">. </w:t>
      </w:r>
      <w:r w:rsidRPr="00935AC9">
        <w:t>Он обладает собственной электропроводностью, которая, как было показано, складывается из электронной и дырочной электропроводности</w:t>
      </w:r>
      <w:r w:rsidR="00935AC9" w:rsidRPr="00935AC9">
        <w:t>.</w:t>
      </w:r>
    </w:p>
    <w:p w:rsidR="00935AC9" w:rsidRDefault="003F501F" w:rsidP="00935AC9">
      <w:pPr>
        <w:ind w:firstLine="709"/>
      </w:pPr>
      <w:r w:rsidRPr="00935AC9">
        <w:t>Если в полупроводнике имеются примеси других веществ, то дополнительно к собственной электропроводности появляется еще примесная электропроводность, которая в зависимости от рода примеси может быть электронной или дырочной</w:t>
      </w:r>
      <w:r w:rsidR="00935AC9" w:rsidRPr="00935AC9">
        <w:t>.</w:t>
      </w:r>
    </w:p>
    <w:p w:rsidR="00935AC9" w:rsidRDefault="003F501F" w:rsidP="00935AC9">
      <w:pPr>
        <w:ind w:firstLine="709"/>
      </w:pPr>
      <w:r w:rsidRPr="00935AC9">
        <w:t xml:space="preserve">Для получения полупроводника с электронной электропроводностью в чистый полупроводник </w:t>
      </w:r>
      <w:r w:rsidR="00935AC9">
        <w:t>-</w:t>
      </w:r>
      <w:r w:rsidRPr="00935AC9">
        <w:t xml:space="preserve"> германий или кремний </w:t>
      </w:r>
      <w:r w:rsidR="00935AC9">
        <w:t>-</w:t>
      </w:r>
      <w:r w:rsidRPr="00935AC9">
        <w:t xml:space="preserve"> вводят небольшое количество элемента пятой группы периодической системы элементов</w:t>
      </w:r>
      <w:r w:rsidR="00935AC9" w:rsidRPr="00935AC9">
        <w:t xml:space="preserve">: </w:t>
      </w:r>
      <w:r w:rsidRPr="00935AC9">
        <w:t>сурьмы</w:t>
      </w:r>
      <w:r w:rsidR="00935AC9">
        <w:t xml:space="preserve"> (</w:t>
      </w:r>
      <w:r w:rsidRPr="00935AC9">
        <w:rPr>
          <w:lang w:val="en-US"/>
        </w:rPr>
        <w:t>Sb</w:t>
      </w:r>
      <w:r w:rsidR="00935AC9" w:rsidRPr="00935AC9">
        <w:t>),</w:t>
      </w:r>
      <w:r w:rsidRPr="00935AC9">
        <w:t xml:space="preserve"> мышьяка</w:t>
      </w:r>
      <w:r w:rsidR="00935AC9">
        <w:t xml:space="preserve"> (</w:t>
      </w:r>
      <w:r w:rsidRPr="00935AC9">
        <w:rPr>
          <w:lang w:val="en-US"/>
        </w:rPr>
        <w:t>As</w:t>
      </w:r>
      <w:r w:rsidR="00935AC9" w:rsidRPr="00935AC9">
        <w:t>),</w:t>
      </w:r>
      <w:r w:rsidRPr="00935AC9">
        <w:t xml:space="preserve"> фосфора</w:t>
      </w:r>
      <w:r w:rsidR="00935AC9">
        <w:t xml:space="preserve"> (</w:t>
      </w:r>
      <w:r w:rsidRPr="00935AC9">
        <w:rPr>
          <w:lang w:val="en-US"/>
        </w:rPr>
        <w:t>P</w:t>
      </w:r>
      <w:r w:rsidR="00935AC9" w:rsidRPr="00935AC9">
        <w:t xml:space="preserve">). </w:t>
      </w:r>
      <w:r w:rsidRPr="00935AC9">
        <w:t>Их атомы взаимодействуют с атомами германия только четырьмя своими электронами</w:t>
      </w:r>
      <w:r w:rsidR="00935AC9">
        <w:t xml:space="preserve"> (рис.2</w:t>
      </w:r>
      <w:r w:rsidR="00935AC9" w:rsidRPr="00935AC9">
        <w:t xml:space="preserve">) </w:t>
      </w:r>
      <w:r w:rsidR="00055FE9" w:rsidRPr="00935AC9">
        <w:t>образуя прочные парноэлектронные связи с четырьмя соседними атомами германия</w:t>
      </w:r>
      <w:r w:rsidR="00935AC9" w:rsidRPr="00935AC9">
        <w:t xml:space="preserve">. </w:t>
      </w:r>
      <w:r w:rsidR="00055FE9" w:rsidRPr="00935AC9">
        <w:t>Пятый валентный электрон, например атома мышьяка, в образовании парноэлектронной связи не участвует</w:t>
      </w:r>
      <w:r w:rsidR="00935AC9" w:rsidRPr="00935AC9">
        <w:t xml:space="preserve">. </w:t>
      </w:r>
      <w:r w:rsidR="00055FE9" w:rsidRPr="00935AC9">
        <w:t>Поэтому он оказывается слабо связанным со своим атомом и может быть легко оторван от него</w:t>
      </w:r>
      <w:r w:rsidR="00935AC9" w:rsidRPr="00935AC9">
        <w:t xml:space="preserve">. </w:t>
      </w:r>
      <w:r w:rsidR="00055FE9" w:rsidRPr="00935AC9">
        <w:t>В результате он превращается в свободный электрон, который может свободно перемещаться в объеме полупроводника, создавая электронную проводимость</w:t>
      </w:r>
      <w:r w:rsidR="00935AC9" w:rsidRPr="00935AC9">
        <w:t>.</w:t>
      </w:r>
    </w:p>
    <w:p w:rsidR="00935AC9" w:rsidRDefault="00055FE9" w:rsidP="00935AC9">
      <w:pPr>
        <w:ind w:firstLine="709"/>
      </w:pPr>
      <w:r w:rsidRPr="00935AC9">
        <w:t>Атом мышьяка, потерявший один электрон, превращается в положительный ион, который оказывается неподвижным, так как он прочно удерживается в узле кристаллической решетки парноэлектронными связями</w:t>
      </w:r>
      <w:r w:rsidR="00935AC9" w:rsidRPr="00935AC9">
        <w:t>.</w:t>
      </w:r>
    </w:p>
    <w:p w:rsidR="00935AC9" w:rsidRDefault="00055FE9" w:rsidP="00935AC9">
      <w:pPr>
        <w:ind w:firstLine="709"/>
      </w:pPr>
      <w:r w:rsidRPr="00935AC9">
        <w:t>Подвижные носители зарядов, концентрация которых в данном полупроводнике преобладает, называются основными носителями зарядов</w:t>
      </w:r>
      <w:r w:rsidR="00935AC9" w:rsidRPr="00935AC9">
        <w:t>.</w:t>
      </w:r>
    </w:p>
    <w:p w:rsidR="00935AC9" w:rsidRDefault="00055FE9" w:rsidP="00935AC9">
      <w:pPr>
        <w:ind w:firstLine="709"/>
      </w:pPr>
      <w:r w:rsidRPr="00935AC9">
        <w:t>Элементы, атомы которых отдают свои электроны, создавая в полупроводнике избыток свободных электронов, называются донорами</w:t>
      </w:r>
      <w:r w:rsidR="00935AC9" w:rsidRPr="00935AC9">
        <w:t>.</w:t>
      </w:r>
    </w:p>
    <w:p w:rsidR="00935AC9" w:rsidRDefault="00DE5F08" w:rsidP="00935AC9">
      <w:pPr>
        <w:ind w:firstLine="709"/>
      </w:pPr>
      <w:r w:rsidRPr="00935AC9">
        <w:t xml:space="preserve">Обычно донорами для германия являются мышьяк и сурьма, а для кремния </w:t>
      </w:r>
      <w:r w:rsidR="00935AC9">
        <w:t>-</w:t>
      </w:r>
      <w:r w:rsidRPr="00935AC9">
        <w:t xml:space="preserve"> фосфор и сурьма</w:t>
      </w:r>
      <w:r w:rsidR="00935AC9" w:rsidRPr="00935AC9">
        <w:t>.</w:t>
      </w:r>
    </w:p>
    <w:p w:rsidR="00935AC9" w:rsidRDefault="00DE5F08" w:rsidP="00935AC9">
      <w:pPr>
        <w:ind w:firstLine="709"/>
      </w:pPr>
      <w:r w:rsidRPr="00935AC9">
        <w:t>В полупроводнике с донорными примесями электроны являются основными носителями заряд</w:t>
      </w:r>
      <w:r w:rsidR="00264517" w:rsidRPr="00935AC9">
        <w:t>ов</w:t>
      </w:r>
      <w:r w:rsidRPr="00935AC9">
        <w:t xml:space="preserve">, а дырки </w:t>
      </w:r>
      <w:r w:rsidR="00935AC9">
        <w:t>-</w:t>
      </w:r>
      <w:r w:rsidRPr="00935AC9">
        <w:t xml:space="preserve"> не</w:t>
      </w:r>
      <w:r w:rsidR="00BC186B" w:rsidRPr="00935AC9">
        <w:t xml:space="preserve"> </w:t>
      </w:r>
      <w:r w:rsidRPr="00935AC9">
        <w:t>основными</w:t>
      </w:r>
      <w:r w:rsidR="00935AC9" w:rsidRPr="00935AC9">
        <w:t>.</w:t>
      </w:r>
    </w:p>
    <w:p w:rsidR="00935AC9" w:rsidRDefault="00DE5F08" w:rsidP="00935AC9">
      <w:pPr>
        <w:ind w:firstLine="709"/>
      </w:pPr>
      <w:r w:rsidRPr="00935AC9">
        <w:t>Проводимость, обусловленная наличием в полупроводнике избыточных свободных электронов, называется электронной проводимостью</w:t>
      </w:r>
      <w:r w:rsidR="00935AC9" w:rsidRPr="00935AC9">
        <w:t>.</w:t>
      </w:r>
    </w:p>
    <w:p w:rsidR="00935AC9" w:rsidRDefault="00DE5F08" w:rsidP="00935AC9">
      <w:pPr>
        <w:ind w:firstLine="709"/>
      </w:pPr>
      <w:r w:rsidRPr="00935AC9">
        <w:t xml:space="preserve">Полупроводник, в котором основными носителями зарядов являются электроны, называется электронным полупроводником или полупроводником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типа</w:t>
      </w:r>
      <w:r w:rsidR="00935AC9" w:rsidRPr="00935AC9">
        <w:t>.</w:t>
      </w:r>
    </w:p>
    <w:p w:rsidR="00935AC9" w:rsidRDefault="00DE5F08" w:rsidP="00935AC9">
      <w:pPr>
        <w:ind w:firstLine="709"/>
      </w:pPr>
      <w:r w:rsidRPr="00935AC9">
        <w:t>Для получения полупроводника с дырочной электропроводностью в кристалл чистого германия вводят примеси трехвалентных элементов</w:t>
      </w:r>
      <w:r w:rsidR="00935AC9" w:rsidRPr="00935AC9">
        <w:t xml:space="preserve">: </w:t>
      </w:r>
      <w:r w:rsidR="00095664" w:rsidRPr="00935AC9">
        <w:t>индий</w:t>
      </w:r>
      <w:r w:rsidR="00935AC9">
        <w:t xml:space="preserve"> (</w:t>
      </w:r>
      <w:r w:rsidR="00095664" w:rsidRPr="00935AC9">
        <w:rPr>
          <w:lang w:val="en-US"/>
        </w:rPr>
        <w:t>In</w:t>
      </w:r>
      <w:r w:rsidR="00935AC9" w:rsidRPr="00935AC9">
        <w:t xml:space="preserve">) </w:t>
      </w:r>
      <w:r w:rsidR="00095664" w:rsidRPr="00935AC9">
        <w:t>и галлий</w:t>
      </w:r>
      <w:r w:rsidR="00935AC9">
        <w:t xml:space="preserve"> (</w:t>
      </w:r>
      <w:r w:rsidR="00095664" w:rsidRPr="00935AC9">
        <w:rPr>
          <w:lang w:val="en-US"/>
        </w:rPr>
        <w:t>Ga</w:t>
      </w:r>
      <w:r w:rsidR="00935AC9" w:rsidRPr="00935AC9">
        <w:t xml:space="preserve">) </w:t>
      </w:r>
      <w:r w:rsidR="00095664" w:rsidRPr="00935AC9">
        <w:t>для германия</w:t>
      </w:r>
      <w:r w:rsidR="00935AC9" w:rsidRPr="00935AC9">
        <w:t xml:space="preserve">; </w:t>
      </w:r>
      <w:r w:rsidR="00B82B47" w:rsidRPr="00935AC9">
        <w:t>бор</w:t>
      </w:r>
      <w:r w:rsidR="00935AC9">
        <w:t xml:space="preserve"> (</w:t>
      </w:r>
      <w:r w:rsidR="00B82B47" w:rsidRPr="00935AC9">
        <w:t>В</w:t>
      </w:r>
      <w:r w:rsidR="00935AC9" w:rsidRPr="00935AC9">
        <w:t xml:space="preserve">) </w:t>
      </w:r>
      <w:r w:rsidR="00B82B47" w:rsidRPr="00935AC9">
        <w:t>и алюминий</w:t>
      </w:r>
      <w:r w:rsidR="00935AC9">
        <w:t xml:space="preserve"> (</w:t>
      </w:r>
      <w:r w:rsidR="00B82B47" w:rsidRPr="00935AC9">
        <w:rPr>
          <w:lang w:val="en-US"/>
        </w:rPr>
        <w:t>Al</w:t>
      </w:r>
      <w:r w:rsidR="00935AC9" w:rsidRPr="00935AC9">
        <w:t xml:space="preserve">) </w:t>
      </w:r>
      <w:r w:rsidR="00B82B47" w:rsidRPr="00935AC9">
        <w:t>для кремния</w:t>
      </w:r>
      <w:r w:rsidR="00935AC9" w:rsidRPr="00935AC9">
        <w:t xml:space="preserve">. </w:t>
      </w:r>
      <w:r w:rsidR="00B82B47" w:rsidRPr="00935AC9">
        <w:t>При этом три валентных электрона, например индия, образуют три парноэлектронные связи с соседними атомами германия</w:t>
      </w:r>
      <w:r w:rsidR="00935AC9" w:rsidRPr="00935AC9">
        <w:t xml:space="preserve">. </w:t>
      </w:r>
      <w:r w:rsidR="00B82B47" w:rsidRPr="00935AC9">
        <w:t>В результате теплового движения электрон одного из соседних атомов германия может перейти в незаполненную связь атома индия</w:t>
      </w:r>
      <w:r w:rsidR="00935AC9" w:rsidRPr="00935AC9">
        <w:t xml:space="preserve">. </w:t>
      </w:r>
      <w:r w:rsidR="00B82B47" w:rsidRPr="00935AC9">
        <w:t xml:space="preserve">В атоме германия появится одна незаполненная связь </w:t>
      </w:r>
      <w:r w:rsidR="00935AC9">
        <w:t>-</w:t>
      </w:r>
      <w:r w:rsidR="00B82B47" w:rsidRPr="00935AC9">
        <w:t xml:space="preserve"> дырка</w:t>
      </w:r>
      <w:r w:rsidR="00935AC9">
        <w:t xml:space="preserve"> (рис.3</w:t>
      </w:r>
      <w:r w:rsidR="00935AC9" w:rsidRPr="00935AC9">
        <w:t xml:space="preserve">). </w:t>
      </w:r>
      <w:r w:rsidR="00B82B47" w:rsidRPr="00935AC9">
        <w:t>Захваченный атомом индия, четвертый электрон образует парноэлектронную связь и прочно удерживается атомом индия</w:t>
      </w:r>
      <w:r w:rsidR="00935AC9" w:rsidRPr="00935AC9">
        <w:t xml:space="preserve">. </w:t>
      </w:r>
      <w:r w:rsidR="00B82B47" w:rsidRPr="00935AC9">
        <w:t>Атом индия становится при этом неподвижным отрицательным ионом</w:t>
      </w:r>
      <w:r w:rsidR="00935AC9" w:rsidRPr="00935AC9">
        <w:t>.</w:t>
      </w:r>
    </w:p>
    <w:p w:rsidR="00935AC9" w:rsidRDefault="00B82B47" w:rsidP="00935AC9">
      <w:pPr>
        <w:ind w:firstLine="709"/>
      </w:pPr>
      <w:r w:rsidRPr="00935AC9">
        <w:t>Примеси, атомы которых захватывают и прочно удерживают электроны атомов полупроводника</w:t>
      </w:r>
      <w:r w:rsidR="00273304" w:rsidRPr="00935AC9">
        <w:t>, называются акцепторными или акцепторами</w:t>
      </w:r>
      <w:r w:rsidR="00935AC9" w:rsidRPr="00935AC9">
        <w:t>.</w:t>
      </w:r>
    </w:p>
    <w:p w:rsidR="00935AC9" w:rsidRDefault="00273304" w:rsidP="00935AC9">
      <w:pPr>
        <w:ind w:firstLine="709"/>
      </w:pPr>
      <w:r w:rsidRPr="00935AC9">
        <w:t xml:space="preserve">Проводимость, обусловленная наличием в полупроводнике избытка подвижных дырок, </w:t>
      </w:r>
      <w:r w:rsidR="00935AC9">
        <w:t>т.е.</w:t>
      </w:r>
      <w:r w:rsidR="00935AC9" w:rsidRPr="00935AC9">
        <w:t xml:space="preserve"> </w:t>
      </w:r>
      <w:r w:rsidRPr="00935AC9">
        <w:t>превышением их концентрации над концентрацией электронов, называется дырочной проводимостью или проводимостью р</w:t>
      </w:r>
      <w:r w:rsidR="00935AC9" w:rsidRPr="00935AC9">
        <w:t xml:space="preserve"> - </w:t>
      </w:r>
      <w:r w:rsidRPr="00935AC9">
        <w:t>типа</w:t>
      </w:r>
      <w:r w:rsidR="00935AC9" w:rsidRPr="00935AC9">
        <w:t>.</w:t>
      </w:r>
    </w:p>
    <w:p w:rsidR="00935AC9" w:rsidRDefault="00273304" w:rsidP="00935AC9">
      <w:pPr>
        <w:ind w:firstLine="709"/>
      </w:pPr>
      <w:r w:rsidRPr="00935AC9">
        <w:t xml:space="preserve">Основными носителями зарядов в полупроводнике с акцепторной примесью являются дырки, а не основными </w:t>
      </w:r>
      <w:r w:rsidR="00935AC9">
        <w:t>-</w:t>
      </w:r>
      <w:r w:rsidRPr="00935AC9">
        <w:t xml:space="preserve"> электроны</w:t>
      </w:r>
      <w:r w:rsidR="00935AC9" w:rsidRPr="00935AC9">
        <w:t>.</w:t>
      </w:r>
    </w:p>
    <w:p w:rsidR="00935AC9" w:rsidRDefault="00273304" w:rsidP="00935AC9">
      <w:pPr>
        <w:ind w:firstLine="709"/>
      </w:pPr>
      <w:r w:rsidRPr="00935AC9">
        <w:t>Полупроводники, в которых основными носителями зарядов являются дырки, называются дырочными полупроводниками или полупроводниками</w:t>
      </w:r>
      <w:r w:rsidR="00935AC9" w:rsidRPr="00935AC9">
        <w:t xml:space="preserve"> </w:t>
      </w:r>
      <w:r w:rsidRPr="00935AC9">
        <w:t>р</w:t>
      </w:r>
      <w:r w:rsidR="00935AC9" w:rsidRPr="00935AC9">
        <w:t xml:space="preserve"> - </w:t>
      </w:r>
      <w:r w:rsidRPr="00935AC9">
        <w:t>типа</w:t>
      </w:r>
      <w:r w:rsidR="00935AC9" w:rsidRPr="00935AC9">
        <w:t>.</w:t>
      </w:r>
    </w:p>
    <w:p w:rsidR="00935AC9" w:rsidRDefault="00791E3C" w:rsidP="00935AC9">
      <w:pPr>
        <w:ind w:firstLine="709"/>
      </w:pPr>
      <w:r>
        <w:pict>
          <v:shape id="_x0000_i1026" type="#_x0000_t75" style="width:132pt;height:132pt">
            <v:imagedata r:id="rId8" o:title=""/>
          </v:shape>
        </w:pict>
      </w:r>
      <w:r w:rsidR="00935AC9" w:rsidRPr="00935AC9">
        <w:t xml:space="preserve"> </w:t>
      </w:r>
      <w:r w:rsidR="00054982">
        <w:tab/>
      </w:r>
      <w:r w:rsidR="00054982">
        <w:tab/>
      </w:r>
      <w:r>
        <w:pict>
          <v:shape id="_x0000_i1027" type="#_x0000_t75" style="width:124.5pt;height:125.25pt">
            <v:imagedata r:id="rId9" o:title=""/>
          </v:shape>
        </w:pict>
      </w:r>
    </w:p>
    <w:p w:rsidR="00935AC9" w:rsidRPr="00935AC9" w:rsidRDefault="00F8323A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>2</w:t>
      </w:r>
      <w:r w:rsidR="00935AC9">
        <w:t xml:space="preserve"> </w:t>
      </w:r>
      <w:r w:rsidR="00054982">
        <w:tab/>
      </w:r>
      <w:r w:rsidR="00054982">
        <w:tab/>
      </w:r>
      <w:r w:rsidR="00054982">
        <w:tab/>
      </w:r>
      <w:r w:rsidR="00054982">
        <w:tab/>
      </w:r>
      <w:r w:rsidRPr="00935AC9">
        <w:t>Рис</w:t>
      </w:r>
      <w:r w:rsidR="00E421CB" w:rsidRPr="00935AC9">
        <w:t xml:space="preserve">унок </w:t>
      </w:r>
      <w:r w:rsidRPr="00935AC9">
        <w:t>3</w:t>
      </w:r>
    </w:p>
    <w:p w:rsidR="00054982" w:rsidRDefault="00054982" w:rsidP="00935AC9">
      <w:pPr>
        <w:ind w:firstLine="709"/>
      </w:pPr>
    </w:p>
    <w:p w:rsidR="00935AC9" w:rsidRDefault="00BE3E90" w:rsidP="00935AC9">
      <w:pPr>
        <w:ind w:firstLine="709"/>
      </w:pPr>
      <w:r w:rsidRPr="00935AC9">
        <w:t>Электрический ток в полупроводнике может быть вызван двумя причинами</w:t>
      </w:r>
      <w:r w:rsidR="00935AC9" w:rsidRPr="00935AC9">
        <w:t>:</w:t>
      </w:r>
    </w:p>
    <w:p w:rsidR="00935AC9" w:rsidRDefault="00BE3E90" w:rsidP="00935AC9">
      <w:pPr>
        <w:ind w:firstLine="709"/>
      </w:pPr>
      <w:r w:rsidRPr="00935AC9">
        <w:t>действием внешнего электрического поля</w:t>
      </w:r>
      <w:r w:rsidR="00935AC9" w:rsidRPr="00935AC9">
        <w:t>;</w:t>
      </w:r>
    </w:p>
    <w:p w:rsidR="00935AC9" w:rsidRDefault="00BE3E90" w:rsidP="00935AC9">
      <w:pPr>
        <w:ind w:firstLine="709"/>
      </w:pPr>
      <w:r w:rsidRPr="00935AC9">
        <w:t>неравномерным распределением концентрации носителей заряд</w:t>
      </w:r>
      <w:r w:rsidR="00264517" w:rsidRPr="00935AC9">
        <w:t>ов</w:t>
      </w:r>
      <w:r w:rsidRPr="00935AC9">
        <w:t xml:space="preserve"> по объему полупроводника</w:t>
      </w:r>
      <w:r w:rsidR="00935AC9" w:rsidRPr="00935AC9">
        <w:t>.</w:t>
      </w:r>
    </w:p>
    <w:p w:rsidR="00935AC9" w:rsidRDefault="00EF1129" w:rsidP="00935AC9">
      <w:pPr>
        <w:ind w:firstLine="709"/>
      </w:pPr>
      <w:r w:rsidRPr="00935AC9">
        <w:t>Направленное движение подвижных носителей зарядов под воздействием электрического поля называют дрейфом</w:t>
      </w:r>
      <w:r w:rsidR="00935AC9">
        <w:t xml:space="preserve"> (</w:t>
      </w:r>
      <w:r w:rsidRPr="00935AC9">
        <w:t>дрейфовое движение</w:t>
      </w:r>
      <w:r w:rsidR="00935AC9" w:rsidRPr="00935AC9">
        <w:t>),</w:t>
      </w:r>
      <w:r w:rsidRPr="00935AC9">
        <w:t xml:space="preserve"> а под воздействием разности концентраций носителей зарядов </w:t>
      </w:r>
      <w:r w:rsidR="00935AC9">
        <w:t>-</w:t>
      </w:r>
      <w:r w:rsidRPr="00935AC9">
        <w:t xml:space="preserve"> диффузией</w:t>
      </w:r>
      <w:r w:rsidR="00935AC9">
        <w:t xml:space="preserve"> (</w:t>
      </w:r>
      <w:r w:rsidRPr="00935AC9">
        <w:t>диффузионное движение</w:t>
      </w:r>
      <w:r w:rsidR="00935AC9" w:rsidRPr="00935AC9">
        <w:t xml:space="preserve">). </w:t>
      </w:r>
      <w:r w:rsidR="007D1E9B" w:rsidRPr="00935AC9">
        <w:t>Неравномерность концентрации зарядов в какой-либо части полупроводника может возникнуть под действием света, тепла электрического поля и др</w:t>
      </w:r>
      <w:r w:rsidR="00935AC9" w:rsidRPr="00935AC9">
        <w:t>.</w:t>
      </w:r>
    </w:p>
    <w:p w:rsidR="00935AC9" w:rsidRDefault="00EF1129" w:rsidP="00935AC9">
      <w:pPr>
        <w:ind w:firstLine="709"/>
      </w:pPr>
      <w:r w:rsidRPr="00935AC9">
        <w:t>В зависимости от характера движения носителей зарядов различают соответственно дрейфовый и диффузионный токи в полупроводниках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935AC9" w:rsidRDefault="00276652" w:rsidP="00054982">
      <w:pPr>
        <w:pStyle w:val="2"/>
      </w:pPr>
      <w:r w:rsidRPr="00935AC9">
        <w:t>Электронно</w:t>
      </w:r>
      <w:r w:rsidR="00935AC9" w:rsidRPr="00935AC9">
        <w:t xml:space="preserve"> - </w:t>
      </w:r>
      <w:r w:rsidRPr="00935AC9">
        <w:t>дырочный переход</w:t>
      </w:r>
      <w:r w:rsidR="00935AC9">
        <w:t xml:space="preserve"> (</w:t>
      </w:r>
      <w:r w:rsidRPr="00935AC9">
        <w:rPr>
          <w:lang w:val="en-US"/>
        </w:rPr>
        <w:t>p</w:t>
      </w:r>
      <w:r w:rsidR="00935AC9" w:rsidRPr="00935AC9">
        <w:t xml:space="preserve"> -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</w:t>
      </w:r>
      <w:r w:rsidR="00935AC9" w:rsidRPr="00935AC9">
        <w:t>)</w:t>
      </w:r>
    </w:p>
    <w:p w:rsidR="00054982" w:rsidRDefault="00054982" w:rsidP="00935AC9">
      <w:pPr>
        <w:ind w:firstLine="709"/>
      </w:pPr>
    </w:p>
    <w:p w:rsidR="00935AC9" w:rsidRDefault="00DB6549" w:rsidP="00935AC9">
      <w:pPr>
        <w:ind w:firstLine="709"/>
      </w:pPr>
      <w:r w:rsidRPr="00935AC9">
        <w:t>О</w:t>
      </w:r>
      <w:r w:rsidR="00276652" w:rsidRPr="00935AC9">
        <w:t>бласть на границе двух полупроводников с различными типами электропроводности называется электронно</w:t>
      </w:r>
      <w:r w:rsidR="00935AC9" w:rsidRPr="00935AC9">
        <w:t xml:space="preserve"> - </w:t>
      </w:r>
      <w:r w:rsidR="00276652" w:rsidRPr="00935AC9">
        <w:t xml:space="preserve">дырочным переходом или </w:t>
      </w:r>
      <w:r w:rsidR="00276652" w:rsidRPr="00935AC9">
        <w:rPr>
          <w:lang w:val="en-US"/>
        </w:rPr>
        <w:t>p</w:t>
      </w:r>
      <w:r w:rsidR="00276652" w:rsidRPr="00935AC9">
        <w:t>-</w:t>
      </w:r>
      <w:r w:rsidR="00276652" w:rsidRPr="00935AC9">
        <w:rPr>
          <w:lang w:val="en-US"/>
        </w:rPr>
        <w:t>n</w:t>
      </w:r>
      <w:r w:rsidR="00935AC9" w:rsidRPr="00935AC9">
        <w:t xml:space="preserve"> - </w:t>
      </w:r>
      <w:r w:rsidR="00276652" w:rsidRPr="00935AC9">
        <w:t>пе</w:t>
      </w:r>
      <w:r w:rsidR="00D76938" w:rsidRPr="00935AC9">
        <w:t>-</w:t>
      </w:r>
      <w:r w:rsidR="00276652" w:rsidRPr="00935AC9">
        <w:t>реход</w:t>
      </w:r>
      <w:r w:rsidRPr="00935AC9">
        <w:t>ом</w:t>
      </w:r>
      <w:r w:rsidR="00935AC9" w:rsidRPr="00935AC9">
        <w:t>.</w:t>
      </w:r>
    </w:p>
    <w:p w:rsidR="00935AC9" w:rsidRDefault="00DB6549" w:rsidP="00935AC9">
      <w:pPr>
        <w:ind w:firstLine="709"/>
      </w:pPr>
      <w:r w:rsidRPr="00935AC9">
        <w:t>Пусть внешнее напряжение на переходе отсутствует</w:t>
      </w:r>
      <w:r w:rsidR="00935AC9" w:rsidRPr="00935AC9">
        <w:t xml:space="preserve">. </w:t>
      </w:r>
      <w:r w:rsidRPr="00935AC9">
        <w:t>Так как носители зарядов в каждом полупроводнике совершают беспорядочное тепловое движение, то происходит их диффузия из одного полупроводника в другой</w:t>
      </w:r>
      <w:r w:rsidR="00935AC9" w:rsidRPr="00935AC9">
        <w:t xml:space="preserve">. </w:t>
      </w:r>
      <w:r w:rsidRPr="00935AC9">
        <w:t xml:space="preserve">Из полупроводника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типа в полупроводник р</w:t>
      </w:r>
      <w:r w:rsidR="00935AC9" w:rsidRPr="00935AC9">
        <w:t xml:space="preserve"> - </w:t>
      </w:r>
      <w:r w:rsidRPr="00935AC9">
        <w:t>типа диффундируют электроны, а в обратном направлении из полупроводника р</w:t>
      </w:r>
      <w:r w:rsidR="00935AC9" w:rsidRPr="00935AC9">
        <w:t xml:space="preserve"> - </w:t>
      </w:r>
      <w:r w:rsidRPr="00935AC9">
        <w:t xml:space="preserve">типа в полупроводник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типа диффундируют дырки</w:t>
      </w:r>
      <w:r w:rsidR="00935AC9">
        <w:t xml:space="preserve"> (рис.4</w:t>
      </w:r>
      <w:r w:rsidRPr="00935AC9">
        <w:t>, б</w:t>
      </w:r>
      <w:r w:rsidR="00935AC9" w:rsidRPr="00935AC9">
        <w:t xml:space="preserve">). </w:t>
      </w:r>
      <w:r w:rsidR="00DB20CF" w:rsidRPr="00935AC9">
        <w:t>В</w:t>
      </w:r>
      <w:r w:rsidRPr="00935AC9">
        <w:t xml:space="preserve"> результате диффузии носителей зарядов по обе стороны границы раздела двух полупроводников с различным типом электропроводности создаются объемные заряды различных знаков</w:t>
      </w:r>
      <w:r w:rsidR="00935AC9" w:rsidRPr="00935AC9">
        <w:t xml:space="preserve">. </w:t>
      </w:r>
      <w:r w:rsidR="00FB42CA" w:rsidRPr="00935AC9">
        <w:t xml:space="preserve">В области </w:t>
      </w:r>
      <w:r w:rsidR="00FB42CA" w:rsidRPr="00935AC9">
        <w:rPr>
          <w:lang w:val="en-US"/>
        </w:rPr>
        <w:t>n</w:t>
      </w:r>
      <w:r w:rsidR="00FB42CA" w:rsidRPr="00935AC9">
        <w:t xml:space="preserve"> возникает положительный объемный заряд, который образован положительно заряженными атомами донорной примеси</w:t>
      </w:r>
      <w:r w:rsidR="00935AC9" w:rsidRPr="00935AC9">
        <w:t xml:space="preserve">. </w:t>
      </w:r>
      <w:r w:rsidR="00DB20CF" w:rsidRPr="00935AC9">
        <w:t>Подобно этому в области р возникает отрицательный объемный заряд, образованный отрицательно заряженными атомами акцепторной примеси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935AC9" w:rsidRDefault="00791E3C" w:rsidP="00935AC9">
      <w:pPr>
        <w:ind w:firstLine="709"/>
      </w:pPr>
      <w:r>
        <w:pict>
          <v:shape id="_x0000_i1028" type="#_x0000_t75" style="width:185.25pt;height:99pt">
            <v:imagedata r:id="rId10" o:title=""/>
          </v:shape>
        </w:pict>
      </w:r>
      <w:r>
        <w:pict>
          <v:shape id="_x0000_i1029" type="#_x0000_t75" style="width:218.25pt;height:261.75pt">
            <v:imagedata r:id="rId11" o:title=""/>
          </v:shape>
        </w:pict>
      </w:r>
    </w:p>
    <w:p w:rsidR="00935AC9" w:rsidRDefault="009128D5" w:rsidP="00935AC9">
      <w:pPr>
        <w:ind w:firstLine="709"/>
      </w:pPr>
      <w:r w:rsidRPr="00935AC9">
        <w:t>а</w:t>
      </w:r>
      <w:r w:rsidR="00935AC9" w:rsidRPr="00935AC9">
        <w:t>)</w:t>
      </w:r>
      <w:r w:rsidR="00054982">
        <w:t xml:space="preserve"> </w:t>
      </w:r>
      <w:r w:rsidR="00054982">
        <w:tab/>
      </w:r>
      <w:r w:rsidR="00054982">
        <w:tab/>
      </w:r>
      <w:r w:rsidR="00054982">
        <w:tab/>
      </w:r>
      <w:r w:rsidR="00054982">
        <w:tab/>
      </w:r>
      <w:r w:rsidR="00054982">
        <w:tab/>
      </w:r>
      <w:r w:rsidR="00054982">
        <w:tab/>
      </w:r>
      <w:r w:rsidR="00054982">
        <w:tab/>
      </w:r>
      <w:r w:rsidRPr="00935AC9">
        <w:t>б</w:t>
      </w:r>
      <w:r w:rsidR="00935AC9" w:rsidRPr="00935AC9">
        <w:t>)</w:t>
      </w:r>
    </w:p>
    <w:p w:rsidR="00935AC9" w:rsidRPr="00935AC9" w:rsidRDefault="009128D5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>4</w:t>
      </w:r>
    </w:p>
    <w:p w:rsidR="00054982" w:rsidRDefault="00054982" w:rsidP="00935AC9">
      <w:pPr>
        <w:ind w:firstLine="709"/>
      </w:pPr>
    </w:p>
    <w:p w:rsidR="00935AC9" w:rsidRDefault="008C34FC" w:rsidP="00935AC9">
      <w:pPr>
        <w:ind w:firstLine="709"/>
      </w:pPr>
      <w:r w:rsidRPr="00935AC9">
        <w:t>Между образовавшимися объемными зарядами возникают так называемая контактная разность потенциалов</w:t>
      </w:r>
      <w:r w:rsidR="00935AC9" w:rsidRPr="00935AC9">
        <w:t xml:space="preserve">: </w:t>
      </w:r>
      <w:r w:rsidRPr="00935AC9">
        <w:rPr>
          <w:lang w:val="en-US"/>
        </w:rPr>
        <w:t>u</w:t>
      </w:r>
      <w:r w:rsidRPr="00935AC9">
        <w:rPr>
          <w:vertAlign w:val="subscript"/>
          <w:lang w:val="en-US"/>
        </w:rPr>
        <w:t>K</w:t>
      </w:r>
      <w:r w:rsidRPr="00935AC9">
        <w:rPr>
          <w:vertAlign w:val="subscript"/>
        </w:rPr>
        <w:t xml:space="preserve"> </w:t>
      </w:r>
      <w:r w:rsidRPr="00935AC9">
        <w:t>= φ</w:t>
      </w:r>
      <w:r w:rsidRPr="00935AC9">
        <w:rPr>
          <w:vertAlign w:val="subscript"/>
          <w:lang w:val="en-US"/>
        </w:rPr>
        <w:t>n</w:t>
      </w:r>
      <w:r w:rsidRPr="00935AC9">
        <w:t xml:space="preserve"> </w:t>
      </w:r>
      <w:r w:rsidR="00935AC9">
        <w:t>-</w:t>
      </w:r>
      <w:r w:rsidRPr="00935AC9">
        <w:t xml:space="preserve"> φ</w:t>
      </w:r>
      <w:r w:rsidRPr="00935AC9">
        <w:rPr>
          <w:vertAlign w:val="subscript"/>
          <w:lang w:val="en-US"/>
        </w:rPr>
        <w:t>p</w:t>
      </w:r>
      <w:r w:rsidRPr="00935AC9">
        <w:t xml:space="preserve"> и электрическое поле, направленное от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области </w:t>
      </w:r>
      <w:r w:rsidR="00480CEC" w:rsidRPr="00935AC9">
        <w:t>к</w:t>
      </w:r>
      <w:r w:rsidR="00935AC9" w:rsidRPr="00935AC9">
        <w:t xml:space="preserve"> </w:t>
      </w:r>
      <w:r w:rsidR="001C1880" w:rsidRPr="00935AC9">
        <w:rPr>
          <w:lang w:val="en-US"/>
        </w:rPr>
        <w:t>p</w:t>
      </w:r>
      <w:r w:rsidR="00935AC9" w:rsidRPr="00935AC9">
        <w:t xml:space="preserve"> - </w:t>
      </w:r>
      <w:r w:rsidR="001C1880" w:rsidRPr="00935AC9">
        <w:t>области</w:t>
      </w:r>
      <w:r w:rsidR="00935AC9" w:rsidRPr="00935AC9">
        <w:t>.</w:t>
      </w:r>
    </w:p>
    <w:p w:rsidR="00935AC9" w:rsidRDefault="001C1880" w:rsidP="00935AC9">
      <w:pPr>
        <w:ind w:firstLine="709"/>
      </w:pPr>
      <w:r w:rsidRPr="00935AC9">
        <w:t xml:space="preserve">Как видно, в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переходе возникает потенциальный барьер, который препятсвует диффузии основных носителей заряд</w:t>
      </w:r>
      <w:r w:rsidR="00480CEC" w:rsidRPr="00935AC9">
        <w:t>ов</w:t>
      </w:r>
      <w:r w:rsidR="00935AC9" w:rsidRPr="00935AC9">
        <w:t>.</w:t>
      </w:r>
    </w:p>
    <w:p w:rsidR="00935AC9" w:rsidRDefault="001C1880" w:rsidP="00935AC9">
      <w:pPr>
        <w:ind w:firstLine="709"/>
      </w:pPr>
      <w:r w:rsidRPr="00935AC9">
        <w:t>Высота потенциального барьера равна контактной разниц</w:t>
      </w:r>
      <w:r w:rsidR="00480CEC" w:rsidRPr="00935AC9">
        <w:t>е</w:t>
      </w:r>
      <w:r w:rsidRPr="00935AC9">
        <w:t xml:space="preserve"> потенциалов и обычно составляет десятые доли вольта</w:t>
      </w:r>
      <w:r w:rsidR="00935AC9" w:rsidRPr="00935AC9">
        <w:t xml:space="preserve">. </w:t>
      </w:r>
      <w:r w:rsidRPr="00935AC9">
        <w:t xml:space="preserve">Высота потенциального барьера возрастает при увеличении концентрации примесей в соответствующих областях, при этом толщина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перехода </w:t>
      </w:r>
      <w:r w:rsidRPr="00935AC9">
        <w:rPr>
          <w:lang w:val="en-US"/>
        </w:rPr>
        <w:t>d</w:t>
      </w:r>
      <w:r w:rsidRPr="00935AC9">
        <w:t xml:space="preserve"> уменьшается</w:t>
      </w:r>
      <w:r w:rsidR="00935AC9" w:rsidRPr="00935AC9">
        <w:t xml:space="preserve">. </w:t>
      </w:r>
      <w:r w:rsidRPr="00935AC9">
        <w:t xml:space="preserve">Для германия, например, при средней концентрации примесей </w:t>
      </w:r>
      <w:r w:rsidRPr="00935AC9">
        <w:rPr>
          <w:lang w:val="en-US"/>
        </w:rPr>
        <w:t>u</w:t>
      </w:r>
      <w:r w:rsidRPr="00935AC9">
        <w:rPr>
          <w:vertAlign w:val="subscript"/>
          <w:lang w:val="en-US"/>
        </w:rPr>
        <w:t>K</w:t>
      </w:r>
      <w:r w:rsidRPr="00935AC9">
        <w:rPr>
          <w:vertAlign w:val="subscript"/>
        </w:rPr>
        <w:t xml:space="preserve"> </w:t>
      </w:r>
      <w:r w:rsidRPr="00935AC9">
        <w:t xml:space="preserve">= 0,3 </w:t>
      </w:r>
      <w:r w:rsidR="00935AC9">
        <w:t>-</w:t>
      </w:r>
      <w:r w:rsidRPr="00935AC9">
        <w:t xml:space="preserve"> 0,4 В и </w:t>
      </w:r>
      <w:r w:rsidRPr="00935AC9">
        <w:rPr>
          <w:lang w:val="en-US"/>
        </w:rPr>
        <w:t>d</w:t>
      </w:r>
      <w:r w:rsidRPr="00935AC9">
        <w:t xml:space="preserve"> =</w:t>
      </w:r>
      <w:r w:rsidR="00136A0A" w:rsidRPr="00935AC9">
        <w:t xml:space="preserve"> </w:t>
      </w:r>
      <w:r w:rsidRPr="00935AC9">
        <w:t>10</w:t>
      </w:r>
      <w:r w:rsidRPr="00935AC9">
        <w:rPr>
          <w:vertAlign w:val="superscript"/>
        </w:rPr>
        <w:t>-4</w:t>
      </w:r>
      <w:r w:rsidRPr="00935AC9">
        <w:t xml:space="preserve"> </w:t>
      </w:r>
      <w:r w:rsidR="00935AC9">
        <w:t>-</w:t>
      </w:r>
      <w:r w:rsidRPr="00935AC9">
        <w:t xml:space="preserve"> 10</w:t>
      </w:r>
      <w:r w:rsidRPr="00935AC9">
        <w:rPr>
          <w:vertAlign w:val="superscript"/>
        </w:rPr>
        <w:t xml:space="preserve">-5 </w:t>
      </w:r>
      <w:r w:rsidRPr="00935AC9">
        <w:t>см,</w:t>
      </w:r>
      <w:r w:rsidR="00C4091A" w:rsidRPr="00935AC9">
        <w:t xml:space="preserve"> а при больших концентрациях </w:t>
      </w:r>
      <w:r w:rsidR="00935AC9">
        <w:t>-</w:t>
      </w:r>
      <w:r w:rsidR="00C4091A" w:rsidRPr="00935AC9">
        <w:t xml:space="preserve"> </w:t>
      </w:r>
      <w:r w:rsidR="00C4091A" w:rsidRPr="00935AC9">
        <w:rPr>
          <w:lang w:val="en-US"/>
        </w:rPr>
        <w:t>u</w:t>
      </w:r>
      <w:r w:rsidR="00480CEC" w:rsidRPr="00935AC9">
        <w:rPr>
          <w:vertAlign w:val="subscript"/>
        </w:rPr>
        <w:t>К</w:t>
      </w:r>
      <w:r w:rsidR="00C4091A" w:rsidRPr="00935AC9">
        <w:t xml:space="preserve"> </w:t>
      </w:r>
      <w:r w:rsidR="00480CEC" w:rsidRPr="00935AC9">
        <w:t>≈</w:t>
      </w:r>
      <w:r w:rsidR="00C4091A" w:rsidRPr="00935AC9">
        <w:rPr>
          <w:vertAlign w:val="subscript"/>
        </w:rPr>
        <w:t xml:space="preserve"> </w:t>
      </w:r>
      <w:r w:rsidR="00C4091A" w:rsidRPr="00935AC9">
        <w:t xml:space="preserve">0,7 В и </w:t>
      </w:r>
      <w:r w:rsidR="00C4091A" w:rsidRPr="00935AC9">
        <w:rPr>
          <w:lang w:val="en-US"/>
        </w:rPr>
        <w:t>d</w:t>
      </w:r>
      <w:r w:rsidR="00C4091A" w:rsidRPr="00935AC9">
        <w:t xml:space="preserve"> = 10</w:t>
      </w:r>
      <w:r w:rsidR="00C4091A" w:rsidRPr="00935AC9">
        <w:rPr>
          <w:vertAlign w:val="superscript"/>
        </w:rPr>
        <w:t>-6</w:t>
      </w:r>
      <w:r w:rsidR="00C4091A" w:rsidRPr="00935AC9">
        <w:t xml:space="preserve"> см</w:t>
      </w:r>
      <w:r w:rsidR="00935AC9" w:rsidRPr="00935AC9">
        <w:t xml:space="preserve">. </w:t>
      </w:r>
      <w:r w:rsidR="00C4091A" w:rsidRPr="00935AC9">
        <w:t>С увеличением температуры высота потенциального барьера уменьшается</w:t>
      </w:r>
      <w:r w:rsidR="00935AC9" w:rsidRPr="00935AC9">
        <w:t>.</w:t>
      </w:r>
    </w:p>
    <w:p w:rsidR="00935AC9" w:rsidRDefault="00C4091A" w:rsidP="00935AC9">
      <w:pPr>
        <w:ind w:firstLine="709"/>
      </w:pPr>
      <w:r w:rsidRPr="00935AC9">
        <w:t xml:space="preserve">Одновременно с диффузионным перемещением основных носителей </w:t>
      </w:r>
      <w:r w:rsidR="00480CEC" w:rsidRPr="00935AC9">
        <w:t xml:space="preserve">через границу происходит и обратное перемещение носителей </w:t>
      </w:r>
      <w:r w:rsidRPr="00935AC9">
        <w:t>под действием электрического поля контактной разности потенциалов</w:t>
      </w:r>
      <w:r w:rsidR="00935AC9" w:rsidRPr="00935AC9">
        <w:t xml:space="preserve">. </w:t>
      </w:r>
      <w:r w:rsidRPr="00935AC9">
        <w:t>Такое перемещение не</w:t>
      </w:r>
      <w:r w:rsidR="00BC186B" w:rsidRPr="00935AC9">
        <w:t xml:space="preserve"> </w:t>
      </w:r>
      <w:r w:rsidRPr="00935AC9">
        <w:t>основных носителей заряд</w:t>
      </w:r>
      <w:r w:rsidR="00480CEC" w:rsidRPr="00935AC9">
        <w:t>ов</w:t>
      </w:r>
      <w:r w:rsidRPr="00935AC9">
        <w:t xml:space="preserve"> называется дрейфовым</w:t>
      </w:r>
      <w:r w:rsidR="00935AC9" w:rsidRPr="00935AC9">
        <w:t>.</w:t>
      </w:r>
    </w:p>
    <w:p w:rsidR="00935AC9" w:rsidRDefault="00C4091A" w:rsidP="00935AC9">
      <w:pPr>
        <w:ind w:firstLine="709"/>
      </w:pPr>
      <w:r w:rsidRPr="00935AC9">
        <w:t xml:space="preserve">При отсутствии внешнего электрического поля через </w:t>
      </w:r>
      <w:r w:rsidR="00D8413E" w:rsidRPr="00935AC9">
        <w:rPr>
          <w:lang w:val="en-US"/>
        </w:rPr>
        <w:t>p</w:t>
      </w:r>
      <w:r w:rsidR="00D8413E" w:rsidRPr="00935AC9">
        <w:t>-</w:t>
      </w:r>
      <w:r w:rsidR="00D8413E" w:rsidRPr="00935AC9">
        <w:rPr>
          <w:lang w:val="en-US"/>
        </w:rPr>
        <w:t>n</w:t>
      </w:r>
      <w:r w:rsidR="00935AC9" w:rsidRPr="00935AC9">
        <w:t xml:space="preserve"> - </w:t>
      </w:r>
      <w:r w:rsidR="00D8413E" w:rsidRPr="00935AC9">
        <w:t>переход протекают два тока</w:t>
      </w:r>
      <w:r w:rsidR="00935AC9" w:rsidRPr="00935AC9">
        <w:t xml:space="preserve">: </w:t>
      </w:r>
      <w:r w:rsidR="00D8413E" w:rsidRPr="00935AC9">
        <w:t>ток диффузии и ток дрейфа</w:t>
      </w:r>
      <w:r w:rsidR="00935AC9" w:rsidRPr="00935AC9">
        <w:t>.</w:t>
      </w:r>
    </w:p>
    <w:p w:rsidR="00935AC9" w:rsidRDefault="00D8413E" w:rsidP="00935AC9">
      <w:pPr>
        <w:ind w:firstLine="709"/>
      </w:pPr>
      <w:r w:rsidRPr="00935AC9">
        <w:t xml:space="preserve">Ток диффузии и ток дрейфа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 протекают навстречу друг другу и взаимно компенсируются</w:t>
      </w:r>
      <w:r w:rsidR="00935AC9" w:rsidRPr="00935AC9">
        <w:t xml:space="preserve">. </w:t>
      </w:r>
      <w:r w:rsidRPr="00935AC9">
        <w:t xml:space="preserve">Суммарный ток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 равен нулю</w:t>
      </w:r>
      <w:r w:rsidR="00935AC9" w:rsidRPr="00935AC9">
        <w:t>.</w:t>
      </w:r>
    </w:p>
    <w:p w:rsidR="00935AC9" w:rsidRDefault="00D8413E" w:rsidP="00935AC9">
      <w:pPr>
        <w:ind w:firstLine="709"/>
      </w:pPr>
      <w:r w:rsidRPr="00935AC9">
        <w:t>При образовании контактной разности потенциалов по обе стороны границы раздела полупроводников образуется слой с пониженной концентрацией основных носителей зарядов</w:t>
      </w:r>
      <w:r w:rsidR="00935AC9" w:rsidRPr="00935AC9">
        <w:t xml:space="preserve">. </w:t>
      </w:r>
      <w:r w:rsidRPr="00935AC9">
        <w:t>Он обладает повышенным сопротивлением и называется запирающим слоем</w:t>
      </w:r>
      <w:r w:rsidR="00935AC9" w:rsidRPr="00935AC9">
        <w:t xml:space="preserve">. </w:t>
      </w:r>
      <w:r w:rsidRPr="00935AC9">
        <w:t>Толщина его несколько микрон</w:t>
      </w:r>
      <w:r w:rsidR="00935AC9" w:rsidRPr="00935AC9">
        <w:t>.</w:t>
      </w:r>
    </w:p>
    <w:p w:rsidR="00935AC9" w:rsidRDefault="00A34478" w:rsidP="00935AC9">
      <w:pPr>
        <w:ind w:firstLine="709"/>
      </w:pPr>
      <w:r w:rsidRPr="00935AC9">
        <w:t xml:space="preserve">Внешнее напряжение </w:t>
      </w:r>
      <w:r w:rsidRPr="00935AC9">
        <w:rPr>
          <w:lang w:val="en-US"/>
        </w:rPr>
        <w:t>U</w:t>
      </w:r>
      <w:r w:rsidRPr="00935AC9">
        <w:t xml:space="preserve">, приложенное плюсом к </w:t>
      </w:r>
      <w:r w:rsidRPr="00935AC9">
        <w:rPr>
          <w:lang w:val="en-US"/>
        </w:rPr>
        <w:t>p</w:t>
      </w:r>
      <w:r w:rsidR="00935AC9" w:rsidRPr="00935AC9">
        <w:t xml:space="preserve"> - </w:t>
      </w:r>
      <w:r w:rsidRPr="00935AC9">
        <w:t xml:space="preserve">области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="007C1C6B" w:rsidRPr="00935AC9">
        <w:t xml:space="preserve">перехода, а минусом к </w:t>
      </w:r>
      <w:r w:rsidR="007C1C6B" w:rsidRPr="00935AC9">
        <w:rPr>
          <w:lang w:val="en-US"/>
        </w:rPr>
        <w:t>n</w:t>
      </w:r>
      <w:r w:rsidR="00935AC9" w:rsidRPr="00935AC9">
        <w:t xml:space="preserve"> - </w:t>
      </w:r>
      <w:r w:rsidR="007C1C6B" w:rsidRPr="00935AC9">
        <w:t xml:space="preserve">области, называется прямым напряжением </w:t>
      </w:r>
      <w:r w:rsidR="007C1C6B" w:rsidRPr="00935AC9">
        <w:rPr>
          <w:lang w:val="en-US"/>
        </w:rPr>
        <w:t>U</w:t>
      </w:r>
      <w:r w:rsidR="007C1C6B" w:rsidRPr="00935AC9">
        <w:rPr>
          <w:vertAlign w:val="subscript"/>
        </w:rPr>
        <w:t>пр</w:t>
      </w:r>
      <w:r w:rsidR="00935AC9" w:rsidRPr="00935AC9">
        <w:t>.</w:t>
      </w:r>
    </w:p>
    <w:p w:rsidR="00935AC9" w:rsidRDefault="007C1C6B" w:rsidP="00935AC9">
      <w:pPr>
        <w:ind w:firstLine="709"/>
      </w:pPr>
      <w:r w:rsidRPr="00935AC9">
        <w:t xml:space="preserve">Если к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переходу приложено внешнее прямое напряжение </w:t>
      </w:r>
      <w:r w:rsidRPr="00935AC9">
        <w:rPr>
          <w:lang w:val="en-US"/>
        </w:rPr>
        <w:t>U</w:t>
      </w:r>
      <w:r w:rsidRPr="00935AC9">
        <w:rPr>
          <w:vertAlign w:val="subscript"/>
        </w:rPr>
        <w:t>пр</w:t>
      </w:r>
      <w:r w:rsidRPr="00935AC9">
        <w:t xml:space="preserve">, то создаваемое им внешнее электрическое поле </w:t>
      </w:r>
      <w:r w:rsidRPr="00935AC9">
        <w:rPr>
          <w:lang w:val="en-US"/>
        </w:rPr>
        <w:t>E</w:t>
      </w:r>
      <w:r w:rsidRPr="00935AC9">
        <w:rPr>
          <w:vertAlign w:val="subscript"/>
        </w:rPr>
        <w:t>пр</w:t>
      </w:r>
      <w:r w:rsidRPr="00935AC9">
        <w:t xml:space="preserve"> оказывается направленным навстречу электрическому полю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перехода </w:t>
      </w:r>
      <w:r w:rsidR="00935AC9">
        <w:t>-</w:t>
      </w:r>
      <w:r w:rsidRPr="00935AC9">
        <w:rPr>
          <w:lang w:val="en-US"/>
        </w:rPr>
        <w:t>E</w:t>
      </w:r>
      <w:r w:rsidRPr="00935AC9">
        <w:rPr>
          <w:vertAlign w:val="subscript"/>
        </w:rPr>
        <w:t>к</w:t>
      </w:r>
      <w:r w:rsidR="00935AC9" w:rsidRPr="00935AC9">
        <w:t xml:space="preserve">. </w:t>
      </w:r>
      <w:r w:rsidRPr="00935AC9">
        <w:t>В результате этого высота потенциального барьера понижается на величину внешнего напряжения</w:t>
      </w:r>
      <w:r w:rsidR="00935AC9" w:rsidRPr="00935AC9">
        <w:t xml:space="preserve">. </w:t>
      </w:r>
      <w:r w:rsidRPr="00935AC9">
        <w:t>Одновременно уменьшается толщина запирающего слоя</w:t>
      </w:r>
      <w:r w:rsidR="00935AC9">
        <w:t xml:space="preserve"> (</w:t>
      </w:r>
      <w:r w:rsidRPr="00935AC9">
        <w:rPr>
          <w:lang w:val="en-US"/>
        </w:rPr>
        <w:t>d</w:t>
      </w:r>
      <w:r w:rsidRPr="00935AC9">
        <w:rPr>
          <w:vertAlign w:val="subscript"/>
        </w:rPr>
        <w:t>пр</w:t>
      </w:r>
      <w:r w:rsidR="00136A0A" w:rsidRPr="00935AC9">
        <w:rPr>
          <w:vertAlign w:val="subscript"/>
        </w:rPr>
        <w:t xml:space="preserve"> </w:t>
      </w:r>
      <w:r w:rsidRPr="00935AC9">
        <w:t xml:space="preserve">&lt; </w:t>
      </w:r>
      <w:r w:rsidRPr="00935AC9">
        <w:rPr>
          <w:lang w:val="en-US"/>
        </w:rPr>
        <w:t>d</w:t>
      </w:r>
      <w:r w:rsidR="00935AC9" w:rsidRPr="00935AC9">
        <w:t xml:space="preserve">) </w:t>
      </w:r>
      <w:r w:rsidRPr="00935AC9">
        <w:t>и его сопротивление в прямом направлении становится малым</w:t>
      </w:r>
      <w:r w:rsidR="00935AC9" w:rsidRPr="00935AC9">
        <w:t xml:space="preserve">. </w:t>
      </w:r>
      <w:r w:rsidRPr="00935AC9">
        <w:t>Т</w:t>
      </w:r>
      <w:r w:rsidR="00D76938" w:rsidRPr="00935AC9">
        <w:t xml:space="preserve">ак </w:t>
      </w:r>
      <w:r w:rsidRPr="00935AC9">
        <w:t>к</w:t>
      </w:r>
      <w:r w:rsidR="00D76938" w:rsidRPr="00935AC9">
        <w:t>ак</w:t>
      </w:r>
      <w:r w:rsidR="00EE7289" w:rsidRPr="00935AC9">
        <w:t xml:space="preserve"> высота потенциального барьера понижается, возрастает диффузионный ток, т</w:t>
      </w:r>
      <w:r w:rsidR="00D76938" w:rsidRPr="00935AC9">
        <w:t xml:space="preserve">ак </w:t>
      </w:r>
      <w:r w:rsidR="00EE7289" w:rsidRPr="00935AC9">
        <w:t>к</w:t>
      </w:r>
      <w:r w:rsidR="00D76938" w:rsidRPr="00935AC9">
        <w:t>ак</w:t>
      </w:r>
      <w:r w:rsidR="00EE7289" w:rsidRPr="00935AC9">
        <w:t xml:space="preserve"> большее число носителей зарядов может преодолеть пониженный барьер</w:t>
      </w:r>
      <w:r w:rsidR="00935AC9" w:rsidRPr="00935AC9">
        <w:t xml:space="preserve">. </w:t>
      </w:r>
      <w:r w:rsidR="00EE7289" w:rsidRPr="00935AC9">
        <w:t>Ток дрейфа при этом почти не изменяется, т</w:t>
      </w:r>
      <w:r w:rsidR="00D76938" w:rsidRPr="00935AC9">
        <w:t xml:space="preserve">ак </w:t>
      </w:r>
      <w:r w:rsidR="00EE7289" w:rsidRPr="00935AC9">
        <w:t>к</w:t>
      </w:r>
      <w:r w:rsidR="00D76938" w:rsidRPr="00935AC9">
        <w:t>ак</w:t>
      </w:r>
      <w:r w:rsidR="00EE7289" w:rsidRPr="00935AC9">
        <w:t xml:space="preserve"> он зависит главным образом от числа не</w:t>
      </w:r>
      <w:r w:rsidR="00BC186B" w:rsidRPr="00935AC9">
        <w:t xml:space="preserve"> </w:t>
      </w:r>
      <w:r w:rsidR="00EE7289" w:rsidRPr="00935AC9">
        <w:t xml:space="preserve">основных носителей, попадающих за счет своих тепловых скоростей на </w:t>
      </w:r>
      <w:r w:rsidR="00EE7289" w:rsidRPr="00935AC9">
        <w:rPr>
          <w:lang w:val="en-US"/>
        </w:rPr>
        <w:t>p</w:t>
      </w:r>
      <w:r w:rsidR="00EE7289" w:rsidRPr="00935AC9">
        <w:t>-</w:t>
      </w:r>
      <w:r w:rsidR="00EE7289" w:rsidRPr="00935AC9">
        <w:rPr>
          <w:lang w:val="en-US"/>
        </w:rPr>
        <w:t>n</w:t>
      </w:r>
      <w:r w:rsidR="00935AC9" w:rsidRPr="00935AC9">
        <w:t xml:space="preserve"> - </w:t>
      </w:r>
      <w:r w:rsidR="00EE7289" w:rsidRPr="00935AC9">
        <w:t xml:space="preserve">переход из </w:t>
      </w:r>
      <w:r w:rsidR="00EE7289" w:rsidRPr="00935AC9">
        <w:rPr>
          <w:lang w:val="en-US"/>
        </w:rPr>
        <w:t>p</w:t>
      </w:r>
      <w:r w:rsidR="00935AC9" w:rsidRPr="00935AC9">
        <w:t xml:space="preserve"> - </w:t>
      </w:r>
      <w:r w:rsidR="00EE7289" w:rsidRPr="00935AC9">
        <w:t xml:space="preserve">и </w:t>
      </w:r>
      <w:r w:rsidR="00EE7289" w:rsidRPr="00935AC9">
        <w:rPr>
          <w:lang w:val="en-US"/>
        </w:rPr>
        <w:t>n</w:t>
      </w:r>
      <w:r w:rsidR="00935AC9" w:rsidRPr="00935AC9">
        <w:t xml:space="preserve"> - </w:t>
      </w:r>
      <w:r w:rsidR="00EE7289" w:rsidRPr="00935AC9">
        <w:t>областей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441D38" w:rsidRPr="00935AC9" w:rsidRDefault="00791E3C" w:rsidP="00935AC9">
      <w:pPr>
        <w:ind w:firstLine="709"/>
      </w:pPr>
      <w:r>
        <w:pict>
          <v:shape id="_x0000_i1030" type="#_x0000_t75" style="width:187.5pt;height:276pt">
            <v:imagedata r:id="rId12" o:title=""/>
          </v:shape>
        </w:pict>
      </w:r>
    </w:p>
    <w:p w:rsidR="00935AC9" w:rsidRPr="00935AC9" w:rsidRDefault="001E16D6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>5</w:t>
      </w:r>
    </w:p>
    <w:p w:rsidR="00054982" w:rsidRDefault="00054982" w:rsidP="00935AC9">
      <w:pPr>
        <w:ind w:firstLine="709"/>
      </w:pPr>
    </w:p>
    <w:p w:rsidR="00935AC9" w:rsidRDefault="00EE7289" w:rsidP="00935AC9">
      <w:pPr>
        <w:ind w:firstLine="709"/>
      </w:pPr>
      <w:r w:rsidRPr="00935AC9">
        <w:t xml:space="preserve">При прямом напряжении </w:t>
      </w:r>
      <w:r w:rsidRPr="00935AC9">
        <w:rPr>
          <w:lang w:val="en-US"/>
        </w:rPr>
        <w:t>I</w:t>
      </w:r>
      <w:r w:rsidRPr="00935AC9">
        <w:rPr>
          <w:vertAlign w:val="subscript"/>
        </w:rPr>
        <w:t>диф</w:t>
      </w:r>
      <w:r w:rsidRPr="00935AC9">
        <w:t xml:space="preserve"> &gt; </w:t>
      </w:r>
      <w:r w:rsidRPr="00935AC9">
        <w:rPr>
          <w:lang w:val="en-US"/>
        </w:rPr>
        <w:t>I</w:t>
      </w:r>
      <w:r w:rsidRPr="00935AC9">
        <w:rPr>
          <w:vertAlign w:val="subscript"/>
        </w:rPr>
        <w:t>др</w:t>
      </w:r>
      <w:r w:rsidRPr="00935AC9">
        <w:t xml:space="preserve"> и поэтому полный ток через переход </w:t>
      </w:r>
      <w:r w:rsidR="00935AC9">
        <w:t>т.е.</w:t>
      </w:r>
      <w:r w:rsidR="00935AC9" w:rsidRPr="00935AC9">
        <w:t xml:space="preserve"> </w:t>
      </w:r>
      <w:r w:rsidRPr="00935AC9">
        <w:t>прямой ток, уже не равен нулю</w:t>
      </w:r>
      <w:r w:rsidR="00935AC9" w:rsidRPr="00935AC9">
        <w:t>:</w:t>
      </w:r>
    </w:p>
    <w:p w:rsidR="00935AC9" w:rsidRDefault="001233AE" w:rsidP="00935AC9">
      <w:pPr>
        <w:ind w:firstLine="709"/>
      </w:pPr>
      <w:r w:rsidRPr="00935AC9">
        <w:rPr>
          <w:lang w:val="en-US"/>
        </w:rPr>
        <w:t>I</w:t>
      </w:r>
      <w:r w:rsidRPr="00935AC9">
        <w:rPr>
          <w:vertAlign w:val="subscript"/>
        </w:rPr>
        <w:t>пр</w:t>
      </w:r>
      <w:r w:rsidR="00935AC9" w:rsidRPr="00935AC9">
        <w:t xml:space="preserve"> </w:t>
      </w:r>
      <w:r w:rsidRPr="00935AC9">
        <w:t xml:space="preserve">= </w:t>
      </w:r>
      <w:r w:rsidRPr="00935AC9">
        <w:rPr>
          <w:lang w:val="en-US"/>
        </w:rPr>
        <w:t>I</w:t>
      </w:r>
      <w:r w:rsidRPr="00935AC9">
        <w:rPr>
          <w:vertAlign w:val="subscript"/>
        </w:rPr>
        <w:t>диф</w:t>
      </w:r>
      <w:r w:rsidRPr="00935AC9">
        <w:t xml:space="preserve"> </w:t>
      </w:r>
      <w:r w:rsidR="00D76938" w:rsidRPr="00935AC9">
        <w:t>−</w:t>
      </w:r>
      <w:r w:rsidR="00935AC9" w:rsidRPr="00935AC9">
        <w:t xml:space="preserve"> </w:t>
      </w:r>
      <w:r w:rsidRPr="00935AC9">
        <w:rPr>
          <w:lang w:val="en-US"/>
        </w:rPr>
        <w:t>I</w:t>
      </w:r>
      <w:r w:rsidRPr="00935AC9">
        <w:rPr>
          <w:vertAlign w:val="subscript"/>
        </w:rPr>
        <w:t>др</w:t>
      </w:r>
      <w:r w:rsidR="00935AC9" w:rsidRPr="00935AC9">
        <w:t xml:space="preserve"> </w:t>
      </w:r>
      <w:r w:rsidRPr="00935AC9">
        <w:t>&gt; 0</w:t>
      </w:r>
      <w:r w:rsidR="00935AC9" w:rsidRPr="00935AC9">
        <w:t>.</w:t>
      </w:r>
      <w:r w:rsidR="00935AC9">
        <w:t xml:space="preserve"> (1.2</w:t>
      </w:r>
      <w:r w:rsidR="00935AC9" w:rsidRPr="00935AC9">
        <w:t>)</w:t>
      </w:r>
    </w:p>
    <w:p w:rsidR="00935AC9" w:rsidRDefault="001233AE" w:rsidP="00935AC9">
      <w:pPr>
        <w:ind w:firstLine="709"/>
      </w:pPr>
      <w:r w:rsidRPr="00935AC9">
        <w:t xml:space="preserve">Ток, протекающий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 под действием приложенного к нему прямого внешнего напряжения, называется прямым током</w:t>
      </w:r>
      <w:r w:rsidR="00935AC9" w:rsidRPr="00935AC9">
        <w:t xml:space="preserve">. </w:t>
      </w:r>
      <w:r w:rsidRPr="00935AC9">
        <w:t xml:space="preserve">Протекающий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 прямой ток направлен из </w:t>
      </w:r>
      <w:r w:rsidRPr="00935AC9">
        <w:rPr>
          <w:lang w:val="en-US"/>
        </w:rPr>
        <w:t>p</w:t>
      </w:r>
      <w:r w:rsidR="00935AC9" w:rsidRPr="00935AC9">
        <w:t xml:space="preserve"> - </w:t>
      </w:r>
      <w:r w:rsidRPr="00935AC9">
        <w:t xml:space="preserve">области в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область</w:t>
      </w:r>
      <w:r w:rsidR="00935AC9" w:rsidRPr="00935AC9">
        <w:t>.</w:t>
      </w:r>
    </w:p>
    <w:p w:rsidR="00935AC9" w:rsidRDefault="001233AE" w:rsidP="00935AC9">
      <w:pPr>
        <w:ind w:firstLine="709"/>
      </w:pPr>
      <w:r w:rsidRPr="00935AC9">
        <w:t xml:space="preserve">Введение носителей зарядов через </w:t>
      </w:r>
      <w:r w:rsidR="00ED46DE" w:rsidRPr="00935AC9">
        <w:rPr>
          <w:lang w:val="en-US"/>
        </w:rPr>
        <w:t>p</w:t>
      </w:r>
      <w:r w:rsidR="00ED46DE" w:rsidRPr="00935AC9">
        <w:t>-</w:t>
      </w:r>
      <w:r w:rsidR="00ED46DE" w:rsidRPr="00935AC9">
        <w:rPr>
          <w:lang w:val="en-US"/>
        </w:rPr>
        <w:t>n</w:t>
      </w:r>
      <w:r w:rsidR="00935AC9" w:rsidRPr="00935AC9">
        <w:t xml:space="preserve"> - </w:t>
      </w:r>
      <w:r w:rsidR="00ED46DE" w:rsidRPr="00935AC9">
        <w:t>переход при действии прямого внешнего напряжения в область полупроводника, где эти носители являются не</w:t>
      </w:r>
      <w:r w:rsidR="00BC186B" w:rsidRPr="00935AC9">
        <w:t xml:space="preserve"> </w:t>
      </w:r>
      <w:r w:rsidR="00ED46DE" w:rsidRPr="00935AC9">
        <w:t>основными, называется инжекцией</w:t>
      </w:r>
      <w:r w:rsidR="00935AC9" w:rsidRPr="00935AC9">
        <w:t>.</w:t>
      </w:r>
    </w:p>
    <w:p w:rsidR="00935AC9" w:rsidRDefault="00ED46DE" w:rsidP="00935AC9">
      <w:pPr>
        <w:ind w:firstLine="709"/>
      </w:pPr>
      <w:r w:rsidRPr="00935AC9">
        <w:t>Внешнее напряжение, приложенное “плюсом</w:t>
      </w:r>
      <w:r w:rsidR="00935AC9">
        <w:t xml:space="preserve">" </w:t>
      </w:r>
      <w:r w:rsidRPr="00935AC9">
        <w:t xml:space="preserve">источника питания к 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области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перехода, а “минусом“ к</w:t>
      </w:r>
      <w:r w:rsidR="00935AC9" w:rsidRPr="00935AC9">
        <w:t xml:space="preserve"> </w:t>
      </w:r>
      <w:r w:rsidRPr="00935AC9">
        <w:rPr>
          <w:lang w:val="en-US"/>
        </w:rPr>
        <w:t>p</w:t>
      </w:r>
      <w:r w:rsidR="00935AC9" w:rsidRPr="00935AC9">
        <w:t xml:space="preserve"> - </w:t>
      </w:r>
      <w:r w:rsidRPr="00935AC9">
        <w:t>области называется обратным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1E16D6" w:rsidRPr="00935AC9" w:rsidRDefault="00791E3C" w:rsidP="00935AC9">
      <w:pPr>
        <w:ind w:firstLine="709"/>
      </w:pPr>
      <w:r>
        <w:pict>
          <v:shape id="_x0000_i1031" type="#_x0000_t75" style="width:218.25pt;height:322.5pt">
            <v:imagedata r:id="rId13" o:title=""/>
          </v:shape>
        </w:pict>
      </w:r>
    </w:p>
    <w:p w:rsidR="00935AC9" w:rsidRPr="00935AC9" w:rsidRDefault="001E16D6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>6</w:t>
      </w:r>
    </w:p>
    <w:p w:rsidR="00054982" w:rsidRDefault="00054982" w:rsidP="00935AC9">
      <w:pPr>
        <w:ind w:firstLine="709"/>
      </w:pPr>
    </w:p>
    <w:p w:rsidR="00935AC9" w:rsidRDefault="00ED46DE" w:rsidP="00935AC9">
      <w:pPr>
        <w:ind w:firstLine="709"/>
      </w:pPr>
      <w:r w:rsidRPr="00935AC9">
        <w:t xml:space="preserve">Под действием обратного напряжения </w:t>
      </w:r>
      <w:r w:rsidRPr="00935AC9">
        <w:rPr>
          <w:lang w:val="en-US"/>
        </w:rPr>
        <w:t>U</w:t>
      </w:r>
      <w:r w:rsidRPr="00935AC9">
        <w:rPr>
          <w:vertAlign w:val="subscript"/>
        </w:rPr>
        <w:t>обр</w:t>
      </w:r>
      <w:r w:rsidRPr="00935AC9">
        <w:t xml:space="preserve"> через переход протекает очень небольшой </w:t>
      </w:r>
      <w:r w:rsidR="0076495D" w:rsidRPr="00935AC9">
        <w:t xml:space="preserve">обратный </w:t>
      </w:r>
      <w:r w:rsidRPr="00935AC9">
        <w:t xml:space="preserve">ток </w:t>
      </w:r>
      <w:r w:rsidRPr="00935AC9">
        <w:rPr>
          <w:lang w:val="en-US"/>
        </w:rPr>
        <w:t>I</w:t>
      </w:r>
      <w:r w:rsidRPr="00935AC9">
        <w:rPr>
          <w:vertAlign w:val="subscript"/>
        </w:rPr>
        <w:t>обр</w:t>
      </w:r>
      <w:r w:rsidRPr="00935AC9">
        <w:t>, что объясняется следующим образом</w:t>
      </w:r>
      <w:r w:rsidR="00935AC9" w:rsidRPr="00935AC9">
        <w:t xml:space="preserve">. </w:t>
      </w:r>
      <w:r w:rsidRPr="00935AC9">
        <w:t xml:space="preserve">Поле, создаваемое обратным напряжением </w:t>
      </w:r>
      <w:r w:rsidRPr="00935AC9">
        <w:rPr>
          <w:lang w:val="en-US"/>
        </w:rPr>
        <w:t>E</w:t>
      </w:r>
      <w:r w:rsidRPr="00935AC9">
        <w:rPr>
          <w:vertAlign w:val="subscript"/>
        </w:rPr>
        <w:t>обр</w:t>
      </w:r>
      <w:r w:rsidRPr="00935AC9">
        <w:t xml:space="preserve">, складывается с полем контактной разности потенциалов </w:t>
      </w:r>
      <w:r w:rsidR="003118F5" w:rsidRPr="00935AC9">
        <w:rPr>
          <w:lang w:val="en-US"/>
        </w:rPr>
        <w:t>E</w:t>
      </w:r>
      <w:r w:rsidR="003118F5" w:rsidRPr="00935AC9">
        <w:rPr>
          <w:vertAlign w:val="subscript"/>
        </w:rPr>
        <w:t>к</w:t>
      </w:r>
      <w:r w:rsidR="00935AC9" w:rsidRPr="00935AC9">
        <w:t xml:space="preserve">. </w:t>
      </w:r>
      <w:r w:rsidR="003118F5" w:rsidRPr="00935AC9">
        <w:t>В результате этого потенциальный барьер повышается, а толщина самого запирающего слоя увеличивается</w:t>
      </w:r>
      <w:r w:rsidR="00935AC9">
        <w:t xml:space="preserve"> (</w:t>
      </w:r>
      <w:r w:rsidR="003118F5" w:rsidRPr="00935AC9">
        <w:rPr>
          <w:lang w:val="en-US"/>
        </w:rPr>
        <w:t>d</w:t>
      </w:r>
      <w:r w:rsidR="003118F5" w:rsidRPr="00935AC9">
        <w:rPr>
          <w:vertAlign w:val="subscript"/>
        </w:rPr>
        <w:t>обр</w:t>
      </w:r>
      <w:r w:rsidR="003118F5" w:rsidRPr="00935AC9">
        <w:t xml:space="preserve"> &gt; </w:t>
      </w:r>
      <w:r w:rsidR="003118F5" w:rsidRPr="00935AC9">
        <w:rPr>
          <w:lang w:val="en-US"/>
        </w:rPr>
        <w:t>d</w:t>
      </w:r>
      <w:r w:rsidR="00935AC9" w:rsidRPr="00935AC9">
        <w:t xml:space="preserve">). </w:t>
      </w:r>
      <w:r w:rsidR="003118F5" w:rsidRPr="00935AC9">
        <w:t>Этот слой еще сильнее обедняется носителями, и его сопротивление значительно возрастает</w:t>
      </w:r>
      <w:r w:rsidR="00935AC9" w:rsidRPr="00935AC9">
        <w:t xml:space="preserve">, </w:t>
      </w:r>
      <w:r w:rsidR="00935AC9">
        <w:t>т.е.</w:t>
      </w:r>
      <w:r w:rsidR="00935AC9" w:rsidRPr="00935AC9">
        <w:t xml:space="preserve"> </w:t>
      </w:r>
      <w:r w:rsidR="003118F5" w:rsidRPr="00935AC9">
        <w:rPr>
          <w:lang w:val="en-US"/>
        </w:rPr>
        <w:t>R</w:t>
      </w:r>
      <w:r w:rsidR="003118F5" w:rsidRPr="00935AC9">
        <w:rPr>
          <w:vertAlign w:val="subscript"/>
        </w:rPr>
        <w:t>обр</w:t>
      </w:r>
      <w:r w:rsidR="003118F5" w:rsidRPr="00935AC9">
        <w:t xml:space="preserve"> &gt;&gt; </w:t>
      </w:r>
      <w:r w:rsidR="003118F5" w:rsidRPr="00935AC9">
        <w:rPr>
          <w:lang w:val="en-US"/>
        </w:rPr>
        <w:t>R</w:t>
      </w:r>
      <w:r w:rsidR="003118F5" w:rsidRPr="00935AC9">
        <w:rPr>
          <w:vertAlign w:val="subscript"/>
        </w:rPr>
        <w:t>пр</w:t>
      </w:r>
      <w:r w:rsidR="00935AC9" w:rsidRPr="00935AC9">
        <w:t>.</w:t>
      </w:r>
    </w:p>
    <w:p w:rsidR="00935AC9" w:rsidRDefault="003118F5" w:rsidP="00935AC9">
      <w:pPr>
        <w:ind w:firstLine="709"/>
      </w:pPr>
      <w:r w:rsidRPr="00935AC9">
        <w:t xml:space="preserve">Внешнее поле оттягивает основные носители зарядов от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</w:t>
      </w:r>
      <w:r w:rsidR="00935AC9" w:rsidRPr="00935AC9">
        <w:t xml:space="preserve">. </w:t>
      </w:r>
      <w:r w:rsidRPr="00935AC9">
        <w:t xml:space="preserve">Перемещение свободных носителей зарядов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Pr="00935AC9">
        <w:t xml:space="preserve">-переход уменьшается, и при обратном напряжении, равном </w:t>
      </w:r>
      <w:r w:rsidR="004B448C" w:rsidRPr="00935AC9">
        <w:rPr>
          <w:lang w:val="en-US"/>
        </w:rPr>
        <w:t>U</w:t>
      </w:r>
      <w:r w:rsidR="004B448C" w:rsidRPr="00935AC9">
        <w:rPr>
          <w:vertAlign w:val="subscript"/>
        </w:rPr>
        <w:t>обр</w:t>
      </w:r>
      <w:r w:rsidR="004B448C" w:rsidRPr="00935AC9">
        <w:t xml:space="preserve"> = </w:t>
      </w:r>
      <w:r w:rsidRPr="00935AC9">
        <w:t xml:space="preserve">0,2В, ток диффузии через переход прекращается, </w:t>
      </w:r>
      <w:r w:rsidR="00935AC9">
        <w:t>т.е.</w:t>
      </w:r>
      <w:r w:rsidR="00935AC9" w:rsidRPr="00935AC9">
        <w:t xml:space="preserve"> </w:t>
      </w:r>
      <w:r w:rsidR="002E1F76" w:rsidRPr="00935AC9">
        <w:rPr>
          <w:lang w:val="en-US"/>
        </w:rPr>
        <w:t>I</w:t>
      </w:r>
      <w:r w:rsidR="002E1F76" w:rsidRPr="00935AC9">
        <w:rPr>
          <w:vertAlign w:val="subscript"/>
        </w:rPr>
        <w:t>диф</w:t>
      </w:r>
      <w:r w:rsidR="002E1F76" w:rsidRPr="00935AC9">
        <w:t xml:space="preserve"> = 0, т</w:t>
      </w:r>
      <w:r w:rsidR="004B448C" w:rsidRPr="00935AC9">
        <w:t xml:space="preserve">ак </w:t>
      </w:r>
      <w:r w:rsidR="002E1F76" w:rsidRPr="00935AC9">
        <w:t>к</w:t>
      </w:r>
      <w:r w:rsidR="004B448C" w:rsidRPr="00935AC9">
        <w:t>ак</w:t>
      </w:r>
      <w:r w:rsidR="002E1F76" w:rsidRPr="00935AC9">
        <w:t xml:space="preserve"> собственные скорости носителей недостаточны для преодоления </w:t>
      </w:r>
      <w:r w:rsidR="004B448C" w:rsidRPr="00935AC9">
        <w:t xml:space="preserve">потенциального </w:t>
      </w:r>
      <w:r w:rsidR="002E1F76" w:rsidRPr="00935AC9">
        <w:t>барьера</w:t>
      </w:r>
      <w:r w:rsidR="00935AC9" w:rsidRPr="00935AC9">
        <w:t xml:space="preserve">. </w:t>
      </w:r>
      <w:r w:rsidR="002E1F76" w:rsidRPr="00935AC9">
        <w:t>Однако не</w:t>
      </w:r>
      <w:r w:rsidR="004B448C" w:rsidRPr="00935AC9">
        <w:t xml:space="preserve"> </w:t>
      </w:r>
      <w:r w:rsidR="002E1F76" w:rsidRPr="00935AC9">
        <w:t xml:space="preserve">основные носители будут перемещаться через </w:t>
      </w:r>
      <w:r w:rsidR="002E1F76" w:rsidRPr="00935AC9">
        <w:rPr>
          <w:lang w:val="en-US"/>
        </w:rPr>
        <w:t>p</w:t>
      </w:r>
      <w:r w:rsidR="002E1F76" w:rsidRPr="00935AC9">
        <w:t>-</w:t>
      </w:r>
      <w:r w:rsidR="002E1F76" w:rsidRPr="00935AC9">
        <w:rPr>
          <w:lang w:val="en-US"/>
        </w:rPr>
        <w:t>n</w:t>
      </w:r>
      <w:r w:rsidR="00935AC9" w:rsidRPr="00935AC9">
        <w:t xml:space="preserve"> - </w:t>
      </w:r>
      <w:r w:rsidR="002E1F76" w:rsidRPr="00935AC9">
        <w:t xml:space="preserve">переход, создавая ток, протекающий из </w:t>
      </w:r>
      <w:r w:rsidR="002E1F76" w:rsidRPr="00935AC9">
        <w:rPr>
          <w:lang w:val="en-US"/>
        </w:rPr>
        <w:t>n</w:t>
      </w:r>
      <w:r w:rsidR="002E1F76" w:rsidRPr="00935AC9">
        <w:t xml:space="preserve">-области в </w:t>
      </w:r>
      <w:r w:rsidR="002E1F76" w:rsidRPr="00935AC9">
        <w:rPr>
          <w:lang w:val="en-US"/>
        </w:rPr>
        <w:t>p</w:t>
      </w:r>
      <w:r w:rsidR="00935AC9" w:rsidRPr="00935AC9">
        <w:t xml:space="preserve"> - </w:t>
      </w:r>
      <w:r w:rsidR="002E1F76" w:rsidRPr="00935AC9">
        <w:t>область</w:t>
      </w:r>
      <w:r w:rsidR="00935AC9">
        <w:t xml:space="preserve"> (</w:t>
      </w:r>
      <w:r w:rsidR="002E1F76" w:rsidRPr="00935AC9">
        <w:t xml:space="preserve">обратный ток </w:t>
      </w:r>
      <w:r w:rsidR="002E1F76" w:rsidRPr="00935AC9">
        <w:rPr>
          <w:lang w:val="en-US"/>
        </w:rPr>
        <w:t>I</w:t>
      </w:r>
      <w:r w:rsidR="002E1F76" w:rsidRPr="00935AC9">
        <w:rPr>
          <w:vertAlign w:val="subscript"/>
        </w:rPr>
        <w:t>обр</w:t>
      </w:r>
      <w:r w:rsidR="00935AC9" w:rsidRPr="00935AC9">
        <w:t xml:space="preserve">). </w:t>
      </w:r>
      <w:r w:rsidR="002E1F76" w:rsidRPr="00935AC9">
        <w:t>Он является дрейфовым током</w:t>
      </w:r>
      <w:r w:rsidR="00935AC9">
        <w:t xml:space="preserve"> (</w:t>
      </w:r>
      <w:r w:rsidR="002E1F76" w:rsidRPr="00935AC9">
        <w:t>током проводимости</w:t>
      </w:r>
      <w:r w:rsidR="00935AC9" w:rsidRPr="00935AC9">
        <w:t xml:space="preserve">) </w:t>
      </w:r>
      <w:r w:rsidR="002E1F76" w:rsidRPr="00935AC9">
        <w:t>не</w:t>
      </w:r>
      <w:r w:rsidR="004B448C" w:rsidRPr="00935AC9">
        <w:t xml:space="preserve"> </w:t>
      </w:r>
      <w:r w:rsidR="002E1F76" w:rsidRPr="00935AC9">
        <w:t xml:space="preserve">основных носителей через </w:t>
      </w:r>
      <w:r w:rsidR="002E1F76" w:rsidRPr="00935AC9">
        <w:rPr>
          <w:lang w:val="en-US"/>
        </w:rPr>
        <w:t>p</w:t>
      </w:r>
      <w:r w:rsidR="002E1F76" w:rsidRPr="00935AC9">
        <w:t>-</w:t>
      </w:r>
      <w:r w:rsidR="002E1F76" w:rsidRPr="00935AC9">
        <w:rPr>
          <w:lang w:val="en-US"/>
        </w:rPr>
        <w:t>n</w:t>
      </w:r>
      <w:r w:rsidR="00935AC9" w:rsidRPr="00935AC9">
        <w:t xml:space="preserve"> - </w:t>
      </w:r>
      <w:r w:rsidR="002E1F76" w:rsidRPr="00935AC9">
        <w:t>переход</w:t>
      </w:r>
      <w:r w:rsidR="00935AC9" w:rsidRPr="00935AC9">
        <w:t xml:space="preserve">. </w:t>
      </w:r>
      <w:r w:rsidR="002E1F76" w:rsidRPr="00935AC9">
        <w:t>Значительное элек</w:t>
      </w:r>
      <w:r w:rsidR="004B448C" w:rsidRPr="00935AC9">
        <w:t>-</w:t>
      </w:r>
      <w:r w:rsidR="002E1F76" w:rsidRPr="00935AC9">
        <w:t xml:space="preserve">трическое поле, создаваемое обратным напряжением, перебрасывает через </w:t>
      </w:r>
      <w:r w:rsidR="002E1F76" w:rsidRPr="00935AC9">
        <w:rPr>
          <w:lang w:val="en-US"/>
        </w:rPr>
        <w:t>p</w:t>
      </w:r>
      <w:r w:rsidR="002E1F76" w:rsidRPr="00935AC9">
        <w:t>-</w:t>
      </w:r>
      <w:r w:rsidR="002E1F76" w:rsidRPr="00935AC9">
        <w:rPr>
          <w:lang w:val="en-US"/>
        </w:rPr>
        <w:t>n</w:t>
      </w:r>
      <w:r w:rsidR="00935AC9" w:rsidRPr="00935AC9">
        <w:t xml:space="preserve"> - </w:t>
      </w:r>
      <w:r w:rsidR="002E1F76" w:rsidRPr="00935AC9">
        <w:t>переход любой не</w:t>
      </w:r>
      <w:r w:rsidR="004B448C" w:rsidRPr="00935AC9">
        <w:t xml:space="preserve"> </w:t>
      </w:r>
      <w:r w:rsidR="002E1F76" w:rsidRPr="00935AC9">
        <w:t>основной носитель заряда, появившийся в этом поле</w:t>
      </w:r>
      <w:r w:rsidR="00935AC9" w:rsidRPr="00935AC9">
        <w:t>.</w:t>
      </w:r>
    </w:p>
    <w:p w:rsidR="00935AC9" w:rsidRDefault="002E1F76" w:rsidP="00935AC9">
      <w:pPr>
        <w:ind w:firstLine="709"/>
      </w:pPr>
      <w:r w:rsidRPr="00935AC9">
        <w:t>Выведение не</w:t>
      </w:r>
      <w:r w:rsidR="004B448C" w:rsidRPr="00935AC9">
        <w:t xml:space="preserve"> </w:t>
      </w:r>
      <w:r w:rsidRPr="00935AC9">
        <w:t xml:space="preserve">основных носителей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 электрическим полем, созданным обратным напряжением, называют экстракцией носителей зарядов</w:t>
      </w:r>
      <w:r w:rsidR="00935AC9" w:rsidRPr="00935AC9">
        <w:t>.</w:t>
      </w:r>
    </w:p>
    <w:p w:rsidR="00935AC9" w:rsidRDefault="002E1F76" w:rsidP="00935AC9">
      <w:pPr>
        <w:ind w:firstLine="709"/>
      </w:pPr>
      <w:r w:rsidRPr="00935AC9">
        <w:t xml:space="preserve">Таким образом, </w:t>
      </w:r>
      <w:r w:rsidR="000E5600" w:rsidRPr="00935AC9">
        <w:rPr>
          <w:lang w:val="en-US"/>
        </w:rPr>
        <w:t>p</w:t>
      </w:r>
      <w:r w:rsidR="000E5600" w:rsidRPr="00935AC9">
        <w:t>-</w:t>
      </w:r>
      <w:r w:rsidR="000E5600" w:rsidRPr="00935AC9">
        <w:rPr>
          <w:lang w:val="en-US"/>
        </w:rPr>
        <w:t>n</w:t>
      </w:r>
      <w:r w:rsidR="00935AC9" w:rsidRPr="00935AC9">
        <w:t xml:space="preserve"> - </w:t>
      </w:r>
      <w:r w:rsidR="000E5600" w:rsidRPr="00935AC9">
        <w:t xml:space="preserve">переход пропускает ток в одном направлении </w:t>
      </w:r>
      <w:r w:rsidR="00935AC9">
        <w:t>-</w:t>
      </w:r>
      <w:r w:rsidR="000E5600" w:rsidRPr="00935AC9">
        <w:t xml:space="preserve"> прямом, и не пропускает ток в другом направлении </w:t>
      </w:r>
      <w:r w:rsidR="00935AC9">
        <w:t>-</w:t>
      </w:r>
      <w:r w:rsidR="000E5600" w:rsidRPr="00935AC9">
        <w:t xml:space="preserve"> обратном, что определяет вентильные свойства </w:t>
      </w:r>
      <w:r w:rsidR="000E5600" w:rsidRPr="00935AC9">
        <w:rPr>
          <w:lang w:val="en-US"/>
        </w:rPr>
        <w:t>p</w:t>
      </w:r>
      <w:r w:rsidR="000E5600" w:rsidRPr="00935AC9">
        <w:t>-</w:t>
      </w:r>
      <w:r w:rsidR="000E5600" w:rsidRPr="00935AC9">
        <w:rPr>
          <w:lang w:val="en-US"/>
        </w:rPr>
        <w:t>n</w:t>
      </w:r>
      <w:r w:rsidR="00935AC9" w:rsidRPr="00935AC9">
        <w:t xml:space="preserve"> - </w:t>
      </w:r>
      <w:r w:rsidR="000E5600" w:rsidRPr="00935AC9">
        <w:t>перехода</w:t>
      </w:r>
      <w:r w:rsidR="00935AC9" w:rsidRPr="00935AC9">
        <w:t>.</w:t>
      </w:r>
    </w:p>
    <w:p w:rsidR="00935AC9" w:rsidRDefault="000E5600" w:rsidP="00935AC9">
      <w:pPr>
        <w:ind w:firstLine="709"/>
      </w:pPr>
      <w:r w:rsidRPr="00935AC9">
        <w:t>Вольт</w:t>
      </w:r>
      <w:r w:rsidR="00E421CB" w:rsidRPr="00935AC9">
        <w:t>-</w:t>
      </w:r>
      <w:r w:rsidRPr="00935AC9">
        <w:t>амперной характеристикой</w:t>
      </w:r>
      <w:r w:rsidR="00935AC9">
        <w:t xml:space="preserve"> (</w:t>
      </w:r>
      <w:r w:rsidRPr="00935AC9">
        <w:t>ВАХ</w:t>
      </w:r>
      <w:r w:rsidR="00935AC9" w:rsidRPr="00935AC9">
        <w:t xml:space="preserve">)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перехода называется зависимость тока, протекающего через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 xml:space="preserve">переход от приложенного внешнего напряжения </w:t>
      </w:r>
      <w:r w:rsidRPr="00935AC9">
        <w:rPr>
          <w:lang w:val="en-US"/>
        </w:rPr>
        <w:t>I</w:t>
      </w:r>
      <w:r w:rsidRPr="00935AC9">
        <w:t xml:space="preserve"> = </w:t>
      </w:r>
      <w:r w:rsidRPr="00935AC9">
        <w:rPr>
          <w:lang w:val="en-US"/>
        </w:rPr>
        <w:t>f</w:t>
      </w:r>
      <w:r w:rsidR="00935AC9">
        <w:t xml:space="preserve"> (</w:t>
      </w:r>
      <w:r w:rsidRPr="00935AC9">
        <w:rPr>
          <w:lang w:val="en-US"/>
        </w:rPr>
        <w:t>U</w:t>
      </w:r>
      <w:r w:rsidR="00935AC9" w:rsidRPr="00935AC9">
        <w:t>)</w:t>
      </w:r>
      <w:r w:rsidR="00935AC9">
        <w:t xml:space="preserve"> (рис.7</w:t>
      </w:r>
      <w:r w:rsidR="00935AC9" w:rsidRPr="00935AC9">
        <w:t>).</w:t>
      </w:r>
    </w:p>
    <w:p w:rsidR="00054982" w:rsidRDefault="00054982" w:rsidP="00935AC9">
      <w:pPr>
        <w:ind w:firstLine="709"/>
      </w:pPr>
    </w:p>
    <w:p w:rsidR="00033B93" w:rsidRPr="00935AC9" w:rsidRDefault="00791E3C" w:rsidP="00935AC9">
      <w:pPr>
        <w:ind w:firstLine="709"/>
      </w:pPr>
      <w:r>
        <w:pict>
          <v:shape id="_x0000_i1032" type="#_x0000_t75" style="width:216.75pt;height:192pt">
            <v:imagedata r:id="rId14" o:title=""/>
          </v:shape>
        </w:pict>
      </w:r>
    </w:p>
    <w:p w:rsidR="00935AC9" w:rsidRDefault="00033B93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 xml:space="preserve">7 </w:t>
      </w:r>
      <w:r w:rsidR="00935AC9">
        <w:t>-</w:t>
      </w:r>
      <w:r w:rsidRPr="00935AC9">
        <w:t xml:space="preserve"> Вольт</w:t>
      </w:r>
      <w:r w:rsidR="00E421CB" w:rsidRPr="00935AC9">
        <w:t>-</w:t>
      </w:r>
      <w:r w:rsidRPr="00935AC9">
        <w:t xml:space="preserve">амперная характеристика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</w:t>
      </w:r>
      <w:r w:rsidR="00935AC9" w:rsidRPr="00935AC9">
        <w:t xml:space="preserve">: </w:t>
      </w:r>
      <w:r w:rsidRPr="00935AC9">
        <w:t>1</w:t>
      </w:r>
      <w:r w:rsidR="004F78BA" w:rsidRPr="00935AC9">
        <w:t xml:space="preserve"> </w:t>
      </w:r>
      <w:r w:rsidR="00935AC9">
        <w:t>-</w:t>
      </w:r>
      <w:r w:rsidRPr="00935AC9">
        <w:t xml:space="preserve"> прямая ветвь</w:t>
      </w:r>
      <w:r w:rsidR="00935AC9" w:rsidRPr="00935AC9">
        <w:t xml:space="preserve">; </w:t>
      </w:r>
      <w:r w:rsidRPr="00935AC9">
        <w:t>2</w:t>
      </w:r>
      <w:r w:rsidR="004F78BA" w:rsidRPr="00935AC9">
        <w:t xml:space="preserve"> </w:t>
      </w:r>
      <w:r w:rsidR="00935AC9">
        <w:t>-</w:t>
      </w:r>
      <w:r w:rsidRPr="00935AC9">
        <w:t xml:space="preserve"> обратная ветвь при лавинном пробое</w:t>
      </w:r>
      <w:r w:rsidR="00935AC9" w:rsidRPr="00935AC9">
        <w:t xml:space="preserve">; </w:t>
      </w:r>
      <w:r w:rsidRPr="00935AC9">
        <w:t xml:space="preserve">3 </w:t>
      </w:r>
      <w:r w:rsidR="00935AC9">
        <w:t>-</w:t>
      </w:r>
      <w:r w:rsidRPr="00935AC9">
        <w:t xml:space="preserve"> обратная ветвь при тепловом пробое</w:t>
      </w:r>
    </w:p>
    <w:p w:rsidR="00054982" w:rsidRPr="00935AC9" w:rsidRDefault="00054982" w:rsidP="00935AC9">
      <w:pPr>
        <w:ind w:firstLine="709"/>
      </w:pPr>
    </w:p>
    <w:p w:rsidR="00935AC9" w:rsidRDefault="000E5600" w:rsidP="00935AC9">
      <w:pPr>
        <w:ind w:firstLine="709"/>
      </w:pPr>
      <w:r w:rsidRPr="00935AC9">
        <w:t xml:space="preserve">Прямую 1 и обратную 2 ветви ВАХ изображают в различном масштабе, поскольку в нормальном режиме работы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 обратный ток на несколько порядков меньше прямого</w:t>
      </w:r>
      <w:r w:rsidR="00935AC9" w:rsidRPr="00935AC9">
        <w:t>.</w:t>
      </w:r>
    </w:p>
    <w:p w:rsidR="00935AC9" w:rsidRDefault="000E5600" w:rsidP="00935AC9">
      <w:pPr>
        <w:ind w:firstLine="709"/>
      </w:pPr>
      <w:r w:rsidRPr="00935AC9">
        <w:t xml:space="preserve">При достижении обратным напряжением некоторой критической величины </w:t>
      </w:r>
      <w:r w:rsidRPr="00935AC9">
        <w:rPr>
          <w:lang w:val="en-US"/>
        </w:rPr>
        <w:t>U</w:t>
      </w:r>
      <w:r w:rsidR="00DC7071" w:rsidRPr="00935AC9">
        <w:rPr>
          <w:vertAlign w:val="subscript"/>
        </w:rPr>
        <w:t>проб</w:t>
      </w:r>
      <w:r w:rsidR="00DC7071" w:rsidRPr="00935AC9">
        <w:t xml:space="preserve"> происходит резкое уменьшение сопротивления </w:t>
      </w:r>
      <w:r w:rsidR="00DC7071" w:rsidRPr="00935AC9">
        <w:rPr>
          <w:lang w:val="en-US"/>
        </w:rPr>
        <w:t>p</w:t>
      </w:r>
      <w:r w:rsidR="00DC7071" w:rsidRPr="00935AC9">
        <w:t>-</w:t>
      </w:r>
      <w:r w:rsidR="00DC7071" w:rsidRPr="00935AC9">
        <w:rPr>
          <w:lang w:val="en-US"/>
        </w:rPr>
        <w:t>n</w:t>
      </w:r>
      <w:r w:rsidR="00935AC9" w:rsidRPr="00935AC9">
        <w:t xml:space="preserve"> - </w:t>
      </w:r>
      <w:r w:rsidR="00DC7071" w:rsidRPr="00935AC9">
        <w:t>перехода</w:t>
      </w:r>
      <w:r w:rsidR="00935AC9" w:rsidRPr="00935AC9">
        <w:t xml:space="preserve">. </w:t>
      </w:r>
      <w:r w:rsidR="00DC7071" w:rsidRPr="00935AC9">
        <w:t xml:space="preserve">Это явление называется пробоем </w:t>
      </w:r>
      <w:r w:rsidR="00DC7071" w:rsidRPr="00935AC9">
        <w:rPr>
          <w:lang w:val="en-US"/>
        </w:rPr>
        <w:t>p</w:t>
      </w:r>
      <w:r w:rsidR="00DC7071" w:rsidRPr="00935AC9">
        <w:t>-</w:t>
      </w:r>
      <w:r w:rsidR="00DC7071" w:rsidRPr="00935AC9">
        <w:rPr>
          <w:lang w:val="en-US"/>
        </w:rPr>
        <w:t>n</w:t>
      </w:r>
      <w:r w:rsidR="00935AC9" w:rsidRPr="00935AC9">
        <w:t xml:space="preserve"> - </w:t>
      </w:r>
      <w:r w:rsidR="00DC7071" w:rsidRPr="00935AC9">
        <w:t xml:space="preserve">перехода, а соответствующее ему напряжение </w:t>
      </w:r>
      <w:r w:rsidR="00935AC9">
        <w:t>-</w:t>
      </w:r>
      <w:r w:rsidR="00DC7071" w:rsidRPr="00935AC9">
        <w:t xml:space="preserve"> напряжением пробоя</w:t>
      </w:r>
      <w:r w:rsidR="00935AC9" w:rsidRPr="00935AC9">
        <w:t xml:space="preserve">. </w:t>
      </w:r>
      <w:r w:rsidR="00DC7071" w:rsidRPr="00935AC9">
        <w:t>Различают электрический и тепловой пробой</w:t>
      </w:r>
      <w:r w:rsidR="00935AC9" w:rsidRPr="00935AC9">
        <w:t xml:space="preserve">. </w:t>
      </w:r>
      <w:r w:rsidR="00DC7071" w:rsidRPr="00935AC9">
        <w:t>Электрический пробой</w:t>
      </w:r>
      <w:r w:rsidR="00935AC9">
        <w:t xml:space="preserve"> (</w:t>
      </w:r>
      <w:r w:rsidR="00DC7071" w:rsidRPr="00935AC9">
        <w:t>участок АБВ характеристики</w:t>
      </w:r>
      <w:r w:rsidR="00935AC9" w:rsidRPr="00935AC9">
        <w:t xml:space="preserve">) </w:t>
      </w:r>
      <w:r w:rsidR="00DC7071" w:rsidRPr="00935AC9">
        <w:t>является о</w:t>
      </w:r>
      <w:r w:rsidR="004B448C" w:rsidRPr="00935AC9">
        <w:t>б</w:t>
      </w:r>
      <w:r w:rsidR="00DC7071" w:rsidRPr="00935AC9">
        <w:t xml:space="preserve">ратимым, </w:t>
      </w:r>
      <w:r w:rsidR="00935AC9">
        <w:t>т.е.</w:t>
      </w:r>
      <w:r w:rsidR="00935AC9" w:rsidRPr="00935AC9">
        <w:t xml:space="preserve"> </w:t>
      </w:r>
      <w:r w:rsidR="00DC7071" w:rsidRPr="00935AC9">
        <w:t>при этом пробое в переходе не происходит необратимых изменений</w:t>
      </w:r>
      <w:r w:rsidR="00935AC9">
        <w:t xml:space="preserve"> (</w:t>
      </w:r>
      <w:r w:rsidR="00DC7071" w:rsidRPr="00935AC9">
        <w:t>разрушения структуры вещества</w:t>
      </w:r>
      <w:r w:rsidR="00935AC9" w:rsidRPr="00935AC9">
        <w:t xml:space="preserve">). </w:t>
      </w:r>
      <w:r w:rsidR="00DC7071" w:rsidRPr="00935AC9">
        <w:t>Могут существовать два вида электрического пробоя</w:t>
      </w:r>
      <w:r w:rsidR="00935AC9" w:rsidRPr="00935AC9">
        <w:t xml:space="preserve">: </w:t>
      </w:r>
      <w:r w:rsidR="00DC7071" w:rsidRPr="00935AC9">
        <w:t>лавинный и туннельный</w:t>
      </w:r>
      <w:r w:rsidR="00935AC9" w:rsidRPr="00935AC9">
        <w:t>.</w:t>
      </w:r>
    </w:p>
    <w:p w:rsidR="00935AC9" w:rsidRDefault="00DC7071" w:rsidP="00935AC9">
      <w:pPr>
        <w:ind w:firstLine="709"/>
      </w:pPr>
      <w:r w:rsidRPr="00935AC9">
        <w:t>Лавинный пробой объясняется лавинным размножением носителей за счет ударной ионизации и за счет вырывания электронов из атомов с</w:t>
      </w:r>
      <w:r w:rsidR="004B448C" w:rsidRPr="00935AC9">
        <w:t>и</w:t>
      </w:r>
      <w:r w:rsidRPr="00935AC9">
        <w:t>льным электрическим полем</w:t>
      </w:r>
      <w:r w:rsidR="00935AC9" w:rsidRPr="00935AC9">
        <w:t xml:space="preserve">. </w:t>
      </w:r>
      <w:r w:rsidRPr="00935AC9">
        <w:t xml:space="preserve">Этот пробой характерен для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переходов большой толщины, получающихся</w:t>
      </w:r>
      <w:r w:rsidR="00DE4C70" w:rsidRPr="00935AC9">
        <w:t xml:space="preserve"> при сравнительно малой концентрации примесей в полупроводниках</w:t>
      </w:r>
      <w:r w:rsidR="00935AC9" w:rsidRPr="00935AC9">
        <w:t xml:space="preserve">. </w:t>
      </w:r>
      <w:r w:rsidR="00DE4C70" w:rsidRPr="00935AC9">
        <w:t>Пробивное напряжение для лавинного пробоя составляет десятки или сотни вольт</w:t>
      </w:r>
      <w:r w:rsidR="00935AC9" w:rsidRPr="00935AC9">
        <w:t>.</w:t>
      </w:r>
    </w:p>
    <w:p w:rsidR="00935AC9" w:rsidRDefault="00DE4C70" w:rsidP="00935AC9">
      <w:pPr>
        <w:ind w:firstLine="709"/>
      </w:pPr>
      <w:r w:rsidRPr="00935AC9">
        <w:t>Явление ударной ионизации состоит в том, что при более высоком обратном напряжении электроны приобретают большую скорость и, ударяя в атомы кристаллической решетки, выбивают из них новые электроны, которые, в свою очередь, разгоняются полем и также выбивают из атомов электроны</w:t>
      </w:r>
      <w:r w:rsidR="00935AC9" w:rsidRPr="00935AC9">
        <w:t xml:space="preserve">. </w:t>
      </w:r>
      <w:r w:rsidRPr="00935AC9">
        <w:t>Такой процесс усиливается с повышением напряжения</w:t>
      </w:r>
      <w:r w:rsidR="00935AC9" w:rsidRPr="00935AC9">
        <w:t>.</w:t>
      </w:r>
    </w:p>
    <w:p w:rsidR="00935AC9" w:rsidRDefault="00DE4C70" w:rsidP="00935AC9">
      <w:pPr>
        <w:ind w:firstLine="709"/>
      </w:pPr>
      <w:r w:rsidRPr="00935AC9">
        <w:t>Туннельный пробой объясняется явлением туннельного эффекта</w:t>
      </w:r>
      <w:r w:rsidR="00935AC9" w:rsidRPr="00935AC9">
        <w:t xml:space="preserve">. </w:t>
      </w:r>
      <w:r w:rsidRPr="00935AC9">
        <w:t>Сущность последнего состоит в том, что при</w:t>
      </w:r>
      <w:r w:rsidR="00702DE3" w:rsidRPr="00935AC9">
        <w:t xml:space="preserve"> поле напряженностью более 10</w:t>
      </w:r>
      <w:r w:rsidR="00702DE3" w:rsidRPr="00935AC9">
        <w:rPr>
          <w:vertAlign w:val="superscript"/>
        </w:rPr>
        <w:t>5</w:t>
      </w:r>
      <w:r w:rsidR="00702DE3" w:rsidRPr="00935AC9">
        <w:t xml:space="preserve">В/см, действующем в </w:t>
      </w:r>
      <w:r w:rsidR="00702DE3" w:rsidRPr="00935AC9">
        <w:rPr>
          <w:lang w:val="en-US"/>
        </w:rPr>
        <w:t>p</w:t>
      </w:r>
      <w:r w:rsidR="00702DE3" w:rsidRPr="00935AC9">
        <w:t>-</w:t>
      </w:r>
      <w:r w:rsidR="00702DE3" w:rsidRPr="00935AC9">
        <w:rPr>
          <w:lang w:val="en-US"/>
        </w:rPr>
        <w:t>n</w:t>
      </w:r>
      <w:r w:rsidR="00935AC9" w:rsidRPr="00935AC9">
        <w:t xml:space="preserve"> - </w:t>
      </w:r>
      <w:r w:rsidR="00702DE3" w:rsidRPr="00935AC9">
        <w:t>переходе малой толщины, некоторые электроны проникают через переход без изменения своей энергии</w:t>
      </w:r>
      <w:r w:rsidR="00935AC9" w:rsidRPr="00935AC9">
        <w:t xml:space="preserve">. </w:t>
      </w:r>
      <w:r w:rsidR="00702DE3" w:rsidRPr="00935AC9">
        <w:t>Тонкие переходы, в которых возможен туннельный эффект, получаются при высокой концентрации примесей</w:t>
      </w:r>
      <w:r w:rsidR="00935AC9" w:rsidRPr="00935AC9">
        <w:t xml:space="preserve">. </w:t>
      </w:r>
      <w:r w:rsidR="00702DE3" w:rsidRPr="00935AC9">
        <w:t>Напряжение, соответствующее туннельному пробою, обычно не превышает единиц вольт</w:t>
      </w:r>
      <w:r w:rsidR="00935AC9" w:rsidRPr="00935AC9">
        <w:t>.</w:t>
      </w:r>
    </w:p>
    <w:p w:rsidR="00935AC9" w:rsidRDefault="00702DE3" w:rsidP="00935AC9">
      <w:pPr>
        <w:ind w:firstLine="709"/>
      </w:pPr>
      <w:r w:rsidRPr="00935AC9">
        <w:t xml:space="preserve">Области теплового пробоя соответствует на </w:t>
      </w:r>
      <w:r w:rsidR="00935AC9">
        <w:t>рис.7</w:t>
      </w:r>
      <w:r w:rsidRPr="00935AC9">
        <w:t xml:space="preserve"> участок ВГ</w:t>
      </w:r>
      <w:r w:rsidR="00935AC9" w:rsidRPr="00935AC9">
        <w:t xml:space="preserve">. </w:t>
      </w:r>
      <w:r w:rsidRPr="00935AC9">
        <w:t xml:space="preserve">Тепловой пробой необратим, </w:t>
      </w:r>
      <w:r w:rsidR="00935AC9">
        <w:t>т.к</w:t>
      </w:r>
      <w:r w:rsidR="00935AC9" w:rsidRPr="00935AC9">
        <w:t xml:space="preserve"> </w:t>
      </w:r>
      <w:r w:rsidRPr="00935AC9">
        <w:t xml:space="preserve">он сопровождается разрушением структуры вещества в месте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</w:t>
      </w:r>
      <w:r w:rsidR="00935AC9" w:rsidRPr="00935AC9">
        <w:t xml:space="preserve">. </w:t>
      </w:r>
      <w:r w:rsidRPr="00935AC9">
        <w:t xml:space="preserve">Причиной теплового пробоя является нарушение устойчивости теплового режима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</w:t>
      </w:r>
      <w:r w:rsidR="00935AC9" w:rsidRPr="00935AC9">
        <w:t xml:space="preserve">. </w:t>
      </w:r>
      <w:r w:rsidRPr="00935AC9">
        <w:t>Это означает, что количество теплоты</w:t>
      </w:r>
      <w:r w:rsidR="003D2105" w:rsidRPr="00935AC9">
        <w:t>, выделяющейся в переходе от нагрева его обратным током, превышает количества теплоты, отводимой от перехода</w:t>
      </w:r>
      <w:r w:rsidR="00935AC9" w:rsidRPr="00935AC9">
        <w:t xml:space="preserve">. </w:t>
      </w:r>
      <w:r w:rsidR="003D2105" w:rsidRPr="00935AC9">
        <w:t>В результате температура перехода возрастает, сопротивление его уменьшается и ток увеличивается, что приводит к перегреву перехода и его тепловому разрушению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033B93" w:rsidRPr="00935AC9" w:rsidRDefault="00791E3C" w:rsidP="00935AC9">
      <w:pPr>
        <w:ind w:firstLine="709"/>
      </w:pPr>
      <w:r>
        <w:pict>
          <v:shape id="_x0000_i1033" type="#_x0000_t75" style="width:231.75pt;height:226.5pt">
            <v:imagedata r:id="rId15" o:title=""/>
          </v:shape>
        </w:pict>
      </w:r>
    </w:p>
    <w:p w:rsidR="00033B93" w:rsidRDefault="00E2627C" w:rsidP="00935AC9">
      <w:pPr>
        <w:ind w:firstLine="709"/>
      </w:pPr>
      <w:r w:rsidRPr="00935AC9">
        <w:t>Рис</w:t>
      </w:r>
      <w:r w:rsidR="00E421CB" w:rsidRPr="00935AC9">
        <w:t xml:space="preserve">унок </w:t>
      </w:r>
      <w:r w:rsidRPr="00935AC9">
        <w:t xml:space="preserve">8 </w:t>
      </w:r>
      <w:r w:rsidR="00935AC9">
        <w:t>-</w:t>
      </w:r>
      <w:r w:rsidRPr="00935AC9">
        <w:t xml:space="preserve"> Вольт</w:t>
      </w:r>
      <w:r w:rsidR="00E421CB" w:rsidRPr="00935AC9">
        <w:t>-</w:t>
      </w:r>
      <w:r w:rsidRPr="00935AC9">
        <w:t xml:space="preserve">амперная характеристика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Pr="00935AC9">
        <w:t>-перехода</w:t>
      </w:r>
      <w:r w:rsidR="00935AC9" w:rsidRPr="00935AC9">
        <w:t xml:space="preserve">: </w:t>
      </w:r>
      <w:r w:rsidRPr="00935AC9">
        <w:t>1</w:t>
      </w:r>
      <w:r w:rsidR="00E421CB" w:rsidRPr="00935AC9">
        <w:t xml:space="preserve"> </w:t>
      </w:r>
      <w:r w:rsidR="00935AC9">
        <w:t>-</w:t>
      </w:r>
      <w:r w:rsidRPr="00935AC9">
        <w:t xml:space="preserve"> при 20°С</w:t>
      </w:r>
      <w:r w:rsidR="00935AC9" w:rsidRPr="00935AC9">
        <w:t xml:space="preserve">; </w:t>
      </w:r>
      <w:r w:rsidRPr="00935AC9">
        <w:t xml:space="preserve">2 </w:t>
      </w:r>
      <w:r w:rsidR="00935AC9">
        <w:t>-</w:t>
      </w:r>
      <w:r w:rsidRPr="00935AC9">
        <w:t xml:space="preserve"> при 50°С</w:t>
      </w:r>
    </w:p>
    <w:p w:rsidR="00054982" w:rsidRPr="00935AC9" w:rsidRDefault="00054982" w:rsidP="00935AC9">
      <w:pPr>
        <w:ind w:firstLine="709"/>
      </w:pPr>
    </w:p>
    <w:p w:rsidR="00935AC9" w:rsidRDefault="003D2105" w:rsidP="00935AC9">
      <w:pPr>
        <w:ind w:firstLine="709"/>
      </w:pPr>
      <w:r w:rsidRPr="00935AC9">
        <w:t>На электропроводность полупроводников значительное влияние оказывает температура</w:t>
      </w:r>
      <w:r w:rsidR="00935AC9" w:rsidRPr="00935AC9">
        <w:t xml:space="preserve">. </w:t>
      </w:r>
      <w:r w:rsidRPr="00935AC9">
        <w:t xml:space="preserve">При повышении температуры усиливается генерация пар носителей зарядов, </w:t>
      </w:r>
      <w:r w:rsidR="00935AC9">
        <w:t>т.е.</w:t>
      </w:r>
      <w:r w:rsidR="00935AC9" w:rsidRPr="00935AC9">
        <w:t xml:space="preserve"> </w:t>
      </w:r>
      <w:r w:rsidRPr="00935AC9">
        <w:t>увеличивается концентрация носителей и проводимость растет</w:t>
      </w:r>
      <w:r w:rsidR="00935AC9" w:rsidRPr="00935AC9">
        <w:t xml:space="preserve">. </w:t>
      </w:r>
      <w:r w:rsidRPr="00935AC9">
        <w:t>При повышении температуры прямой и обратный ток растут</w:t>
      </w:r>
      <w:r w:rsidR="00935AC9" w:rsidRPr="00935AC9">
        <w:t>.</w:t>
      </w:r>
      <w:r w:rsidR="00054982">
        <w:t xml:space="preserve"> </w:t>
      </w:r>
      <w:r w:rsidRPr="00935AC9">
        <w:t xml:space="preserve">Для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переходов на основе германия обратный ток возрастает примерно в 2 раза при повышении температуры на каждые 10</w:t>
      </w:r>
      <w:r w:rsidR="00AF63F7" w:rsidRPr="00935AC9">
        <w:t>°</w:t>
      </w:r>
      <w:r w:rsidR="00011341" w:rsidRPr="00935AC9">
        <w:rPr>
          <w:lang w:val="en-US"/>
        </w:rPr>
        <w:t>C</w:t>
      </w:r>
      <w:r w:rsidR="00935AC9" w:rsidRPr="00935AC9">
        <w:t xml:space="preserve">; </w:t>
      </w:r>
      <w:r w:rsidR="00011341" w:rsidRPr="00935AC9">
        <w:t xml:space="preserve">на основе кремния </w:t>
      </w:r>
      <w:r w:rsidR="00935AC9">
        <w:t>-</w:t>
      </w:r>
      <w:r w:rsidR="00011341" w:rsidRPr="00935AC9">
        <w:t xml:space="preserve"> при нагреве на каждые 10</w:t>
      </w:r>
      <w:r w:rsidR="00AF63F7" w:rsidRPr="00935AC9">
        <w:t>°</w:t>
      </w:r>
      <w:r w:rsidR="00011341" w:rsidRPr="00935AC9">
        <w:rPr>
          <w:lang w:val="en-US"/>
        </w:rPr>
        <w:t>C</w:t>
      </w:r>
      <w:r w:rsidR="00011341" w:rsidRPr="00935AC9">
        <w:t xml:space="preserve"> обратный ток увеличивается примерно в 2,5 раза</w:t>
      </w:r>
      <w:r w:rsidR="00935AC9" w:rsidRPr="00935AC9">
        <w:t xml:space="preserve">. </w:t>
      </w:r>
      <w:r w:rsidR="00011341" w:rsidRPr="00935AC9">
        <w:t xml:space="preserve">Прямой ток при нагреве </w:t>
      </w:r>
      <w:r w:rsidR="00011341" w:rsidRPr="00935AC9">
        <w:rPr>
          <w:lang w:val="en-US"/>
        </w:rPr>
        <w:t>p</w:t>
      </w:r>
      <w:r w:rsidR="00011341" w:rsidRPr="00935AC9">
        <w:t>-</w:t>
      </w:r>
      <w:r w:rsidR="00011341" w:rsidRPr="00935AC9">
        <w:rPr>
          <w:lang w:val="en-US"/>
        </w:rPr>
        <w:t>n</w:t>
      </w:r>
      <w:r w:rsidR="00935AC9" w:rsidRPr="00935AC9">
        <w:t xml:space="preserve"> - </w:t>
      </w:r>
      <w:r w:rsidR="00011341" w:rsidRPr="00935AC9">
        <w:t>перехода растет не так сильно, как обратный</w:t>
      </w:r>
      <w:r w:rsidR="00935AC9" w:rsidRPr="00935AC9">
        <w:t xml:space="preserve">. </w:t>
      </w:r>
      <w:r w:rsidR="00011341" w:rsidRPr="00935AC9">
        <w:t>Это объясняется тем, что прямой ток возникает главным образом за счет примесной проводимости, а концентрация примесей не зависит от температуры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595BC3" w:rsidRPr="00935AC9" w:rsidRDefault="00595BC3" w:rsidP="00054982">
      <w:pPr>
        <w:pStyle w:val="2"/>
      </w:pPr>
      <w:r w:rsidRPr="00935AC9">
        <w:t>Барьерная</w:t>
      </w:r>
      <w:r w:rsidR="00935AC9">
        <w:t xml:space="preserve"> (</w:t>
      </w:r>
      <w:r w:rsidRPr="00935AC9">
        <w:t>зарядная</w:t>
      </w:r>
      <w:r w:rsidR="00935AC9" w:rsidRPr="00935AC9">
        <w:t xml:space="preserve">) </w:t>
      </w:r>
      <w:r w:rsidRPr="00935AC9">
        <w:t xml:space="preserve">и диффузионная емкость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="00935AC9" w:rsidRPr="00935AC9">
        <w:t xml:space="preserve"> - </w:t>
      </w:r>
      <w:r w:rsidRPr="00935AC9">
        <w:t>перехода</w:t>
      </w:r>
    </w:p>
    <w:p w:rsidR="00054982" w:rsidRDefault="00054982" w:rsidP="00935AC9">
      <w:pPr>
        <w:ind w:firstLine="709"/>
      </w:pPr>
    </w:p>
    <w:p w:rsidR="00935AC9" w:rsidRDefault="00595BC3" w:rsidP="00935AC9">
      <w:pPr>
        <w:ind w:firstLine="709"/>
      </w:pPr>
      <w:r w:rsidRPr="00935AC9">
        <w:t>Запирающий слой имеет высокое сопротивление и играет роль диэлектрика, а по обе его стороны расположены два разноименных объемных заряда +</w:t>
      </w:r>
      <w:r w:rsidRPr="00935AC9">
        <w:rPr>
          <w:lang w:val="en-US"/>
        </w:rPr>
        <w:t>Q</w:t>
      </w:r>
      <w:r w:rsidRPr="00935AC9">
        <w:rPr>
          <w:vertAlign w:val="subscript"/>
        </w:rPr>
        <w:t xml:space="preserve">обр </w:t>
      </w:r>
      <w:r w:rsidRPr="00935AC9">
        <w:t xml:space="preserve">и − </w:t>
      </w:r>
      <w:r w:rsidRPr="00935AC9">
        <w:rPr>
          <w:lang w:val="en-US"/>
        </w:rPr>
        <w:t>Q</w:t>
      </w:r>
      <w:r w:rsidRPr="00935AC9">
        <w:rPr>
          <w:vertAlign w:val="subscript"/>
        </w:rPr>
        <w:t>обр</w:t>
      </w:r>
      <w:r w:rsidRPr="00935AC9">
        <w:t>, созданные ионизированными атомами донорной и акцепторной примеси</w:t>
      </w:r>
      <w:r w:rsidR="00935AC9" w:rsidRPr="00935AC9">
        <w:t xml:space="preserve">. </w:t>
      </w:r>
      <w:r w:rsidRPr="00935AC9">
        <w:t xml:space="preserve">Поэтому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Pr="00935AC9">
        <w:t>-переход обладает емкостью</w:t>
      </w:r>
      <w:r w:rsidR="00935AC9" w:rsidRPr="00935AC9">
        <w:t xml:space="preserve">. </w:t>
      </w:r>
      <w:r w:rsidRPr="00935AC9">
        <w:t>Эту емкость называют барьерной емкостью</w:t>
      </w:r>
      <w:r w:rsidR="00935AC9" w:rsidRPr="00935AC9">
        <w:t>.</w:t>
      </w:r>
    </w:p>
    <w:p w:rsidR="00935AC9" w:rsidRDefault="00595BC3" w:rsidP="00935AC9">
      <w:pPr>
        <w:ind w:firstLine="709"/>
      </w:pPr>
      <w:r w:rsidRPr="00935AC9">
        <w:t>При прямом напряжении кроме барьерной емкости</w:t>
      </w:r>
      <w:r w:rsidR="00CA2428" w:rsidRPr="00935AC9">
        <w:t xml:space="preserve"> существует диффузионная емкость</w:t>
      </w:r>
      <w:r w:rsidR="00935AC9" w:rsidRPr="00935AC9">
        <w:t xml:space="preserve">. </w:t>
      </w:r>
      <w:r w:rsidR="00CA2428" w:rsidRPr="00935AC9">
        <w:t>Диффузионная емкость характеризует накопление подвижных носителей зарядов в</w:t>
      </w:r>
      <w:r w:rsidR="00935AC9" w:rsidRPr="00935AC9">
        <w:t xml:space="preserve"> </w:t>
      </w:r>
      <w:r w:rsidR="00CA2428" w:rsidRPr="00935AC9">
        <w:rPr>
          <w:lang w:val="en-US"/>
        </w:rPr>
        <w:t>p</w:t>
      </w:r>
      <w:r w:rsidR="00935AC9" w:rsidRPr="00935AC9">
        <w:t xml:space="preserve"> - </w:t>
      </w:r>
      <w:r w:rsidR="00CA2428" w:rsidRPr="00935AC9">
        <w:t>и</w:t>
      </w:r>
      <w:r w:rsidR="00935AC9" w:rsidRPr="00935AC9">
        <w:t xml:space="preserve"> </w:t>
      </w:r>
      <w:r w:rsidR="00CA2428" w:rsidRPr="00935AC9">
        <w:rPr>
          <w:lang w:val="en-US"/>
        </w:rPr>
        <w:t>n</w:t>
      </w:r>
      <w:r w:rsidR="00935AC9" w:rsidRPr="00935AC9">
        <w:t xml:space="preserve"> - </w:t>
      </w:r>
      <w:r w:rsidR="00CA2428" w:rsidRPr="00935AC9">
        <w:t>областях при прямом напряжении на переходе, когда носители зарядов в большом количестве диффундируют</w:t>
      </w:r>
      <w:r w:rsidR="00935AC9">
        <w:t xml:space="preserve"> (</w:t>
      </w:r>
      <w:r w:rsidR="00CA2428" w:rsidRPr="00935AC9">
        <w:t>инжектируют</w:t>
      </w:r>
      <w:r w:rsidR="00935AC9" w:rsidRPr="00935AC9">
        <w:t xml:space="preserve">) </w:t>
      </w:r>
      <w:r w:rsidR="00CA2428" w:rsidRPr="00935AC9">
        <w:t>через пониженный потенциальный барьер и, не успев рекомбинировать, накапливаются в</w:t>
      </w:r>
      <w:r w:rsidR="00935AC9" w:rsidRPr="00935AC9">
        <w:t xml:space="preserve"> </w:t>
      </w:r>
      <w:r w:rsidR="00CA2428" w:rsidRPr="00935AC9">
        <w:rPr>
          <w:lang w:val="en-US"/>
        </w:rPr>
        <w:t>p</w:t>
      </w:r>
      <w:r w:rsidR="00935AC9" w:rsidRPr="00935AC9">
        <w:t xml:space="preserve"> - </w:t>
      </w:r>
      <w:r w:rsidR="00CA2428" w:rsidRPr="00935AC9">
        <w:t>и</w:t>
      </w:r>
      <w:r w:rsidR="00935AC9" w:rsidRPr="00935AC9">
        <w:t xml:space="preserve"> </w:t>
      </w:r>
      <w:r w:rsidR="00CA2428" w:rsidRPr="00935AC9">
        <w:rPr>
          <w:lang w:val="en-US"/>
        </w:rPr>
        <w:t>n</w:t>
      </w:r>
      <w:r w:rsidR="00935AC9" w:rsidRPr="00935AC9">
        <w:t xml:space="preserve"> - </w:t>
      </w:r>
      <w:r w:rsidR="00CA2428" w:rsidRPr="00935AC9">
        <w:t>областях</w:t>
      </w:r>
      <w:r w:rsidR="00935AC9" w:rsidRPr="00935AC9">
        <w:t>.</w:t>
      </w:r>
    </w:p>
    <w:p w:rsidR="00054982" w:rsidRDefault="00054982" w:rsidP="00935AC9">
      <w:pPr>
        <w:ind w:firstLine="709"/>
      </w:pPr>
    </w:p>
    <w:p w:rsidR="00935AC9" w:rsidRDefault="00CA2428" w:rsidP="00935AC9">
      <w:pPr>
        <w:ind w:firstLine="709"/>
      </w:pPr>
      <w:r w:rsidRPr="00935AC9">
        <w:t>Диффузионная емкость значительно больше барьерной</w:t>
      </w:r>
      <w:r w:rsidR="00935AC9" w:rsidRPr="00935AC9">
        <w:t>.</w:t>
      </w:r>
    </w:p>
    <w:p w:rsidR="00935AC9" w:rsidRDefault="00791E3C" w:rsidP="00935AC9">
      <w:pPr>
        <w:ind w:firstLine="709"/>
      </w:pPr>
      <w:r>
        <w:pict>
          <v:shape id="_x0000_i1034" type="#_x0000_t75" style="width:160.5pt;height:122.25pt">
            <v:imagedata r:id="rId16" o:title=""/>
          </v:shape>
        </w:pict>
      </w:r>
    </w:p>
    <w:p w:rsidR="00935AC9" w:rsidRDefault="004F78BA" w:rsidP="00935AC9">
      <w:pPr>
        <w:ind w:firstLine="709"/>
      </w:pPr>
      <w:r w:rsidRPr="00935AC9">
        <w:t>Рис</w:t>
      </w:r>
      <w:r w:rsidR="00E421CB" w:rsidRPr="00935AC9">
        <w:t>унок</w:t>
      </w:r>
      <w:r w:rsidRPr="00935AC9">
        <w:t xml:space="preserve"> </w:t>
      </w:r>
      <w:r w:rsidR="00E421CB" w:rsidRPr="00935AC9">
        <w:t>9</w:t>
      </w:r>
      <w:r w:rsidRPr="00935AC9">
        <w:t xml:space="preserve"> </w:t>
      </w:r>
      <w:r w:rsidR="00935AC9">
        <w:t>-</w:t>
      </w:r>
      <w:r w:rsidRPr="00935AC9">
        <w:t xml:space="preserve"> Зависимость емкости </w:t>
      </w:r>
      <w:r w:rsidRPr="00935AC9">
        <w:rPr>
          <w:lang w:val="en-US"/>
        </w:rPr>
        <w:t>p</w:t>
      </w:r>
      <w:r w:rsidRPr="00935AC9">
        <w:t>-</w:t>
      </w:r>
      <w:r w:rsidRPr="00935AC9">
        <w:rPr>
          <w:lang w:val="en-US"/>
        </w:rPr>
        <w:t>n</w:t>
      </w:r>
      <w:r w:rsidRPr="00935AC9">
        <w:t>-перехода от приложенного напряжения</w:t>
      </w:r>
    </w:p>
    <w:p w:rsidR="00EE7289" w:rsidRPr="00935AC9" w:rsidRDefault="00EE7289" w:rsidP="00935AC9">
      <w:pPr>
        <w:ind w:firstLine="709"/>
      </w:pPr>
      <w:bookmarkStart w:id="0" w:name="_GoBack"/>
      <w:bookmarkEnd w:id="0"/>
    </w:p>
    <w:sectPr w:rsidR="00EE7289" w:rsidRPr="00935AC9" w:rsidSect="00935AC9">
      <w:headerReference w:type="default" r:id="rId17"/>
      <w:footerReference w:type="defaul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456" w:rsidRDefault="00D22456">
      <w:pPr>
        <w:ind w:firstLine="709"/>
      </w:pPr>
      <w:r>
        <w:separator/>
      </w:r>
    </w:p>
  </w:endnote>
  <w:endnote w:type="continuationSeparator" w:id="0">
    <w:p w:rsidR="00D22456" w:rsidRDefault="00D2245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C9" w:rsidRDefault="00935AC9" w:rsidP="00136A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456" w:rsidRDefault="00D22456">
      <w:pPr>
        <w:ind w:firstLine="709"/>
      </w:pPr>
      <w:r>
        <w:separator/>
      </w:r>
    </w:p>
  </w:footnote>
  <w:footnote w:type="continuationSeparator" w:id="0">
    <w:p w:rsidR="00D22456" w:rsidRDefault="00D2245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C9" w:rsidRDefault="00BC6B6C" w:rsidP="00935AC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35AC9" w:rsidRDefault="00935AC9" w:rsidP="00935AC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650A2"/>
    <w:multiLevelType w:val="multilevel"/>
    <w:tmpl w:val="3E827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D2425A3"/>
    <w:multiLevelType w:val="multilevel"/>
    <w:tmpl w:val="52A03A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41E"/>
    <w:rsid w:val="00005500"/>
    <w:rsid w:val="00011341"/>
    <w:rsid w:val="00033B93"/>
    <w:rsid w:val="00033EE3"/>
    <w:rsid w:val="00054982"/>
    <w:rsid w:val="00055FE9"/>
    <w:rsid w:val="000840B2"/>
    <w:rsid w:val="00095664"/>
    <w:rsid w:val="000E5600"/>
    <w:rsid w:val="001233AE"/>
    <w:rsid w:val="00136A0A"/>
    <w:rsid w:val="001C1880"/>
    <w:rsid w:val="001D57EE"/>
    <w:rsid w:val="001E16D6"/>
    <w:rsid w:val="00264517"/>
    <w:rsid w:val="00264739"/>
    <w:rsid w:val="00273304"/>
    <w:rsid w:val="00276652"/>
    <w:rsid w:val="002E1F76"/>
    <w:rsid w:val="003118F5"/>
    <w:rsid w:val="00340A30"/>
    <w:rsid w:val="003B471A"/>
    <w:rsid w:val="003D2105"/>
    <w:rsid w:val="003F501F"/>
    <w:rsid w:val="00441D38"/>
    <w:rsid w:val="00480CEC"/>
    <w:rsid w:val="004B448C"/>
    <w:rsid w:val="004F78BA"/>
    <w:rsid w:val="00502847"/>
    <w:rsid w:val="005030DA"/>
    <w:rsid w:val="00576783"/>
    <w:rsid w:val="00595BC3"/>
    <w:rsid w:val="005E0526"/>
    <w:rsid w:val="00693BE9"/>
    <w:rsid w:val="006B19FF"/>
    <w:rsid w:val="00702DE3"/>
    <w:rsid w:val="007542D8"/>
    <w:rsid w:val="0076495D"/>
    <w:rsid w:val="00791E3C"/>
    <w:rsid w:val="007C041E"/>
    <w:rsid w:val="007C1C6B"/>
    <w:rsid w:val="007D1E9B"/>
    <w:rsid w:val="008A05E5"/>
    <w:rsid w:val="008C34FC"/>
    <w:rsid w:val="00901466"/>
    <w:rsid w:val="009128D5"/>
    <w:rsid w:val="00935AC9"/>
    <w:rsid w:val="00A00259"/>
    <w:rsid w:val="00A34478"/>
    <w:rsid w:val="00AF63F7"/>
    <w:rsid w:val="00B01A5D"/>
    <w:rsid w:val="00B763BC"/>
    <w:rsid w:val="00B82B47"/>
    <w:rsid w:val="00B83EC1"/>
    <w:rsid w:val="00BC186B"/>
    <w:rsid w:val="00BC6B6C"/>
    <w:rsid w:val="00BE3E90"/>
    <w:rsid w:val="00C04595"/>
    <w:rsid w:val="00C31118"/>
    <w:rsid w:val="00C4091A"/>
    <w:rsid w:val="00C4209F"/>
    <w:rsid w:val="00CA2428"/>
    <w:rsid w:val="00D160BF"/>
    <w:rsid w:val="00D22456"/>
    <w:rsid w:val="00D76938"/>
    <w:rsid w:val="00D8413E"/>
    <w:rsid w:val="00DB20CF"/>
    <w:rsid w:val="00DB6549"/>
    <w:rsid w:val="00DC7071"/>
    <w:rsid w:val="00DE4C70"/>
    <w:rsid w:val="00DE5F08"/>
    <w:rsid w:val="00E2627C"/>
    <w:rsid w:val="00E421CB"/>
    <w:rsid w:val="00ED46DE"/>
    <w:rsid w:val="00EE7289"/>
    <w:rsid w:val="00EF1129"/>
    <w:rsid w:val="00F14989"/>
    <w:rsid w:val="00F8323A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2F2C4666-6439-43C3-89AD-FA866C01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35A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5AC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5AC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35AC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5AC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5AC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5AC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5AC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5AC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35AC9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935AC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35AC9"/>
  </w:style>
  <w:style w:type="paragraph" w:styleId="a9">
    <w:name w:val="header"/>
    <w:basedOn w:val="a2"/>
    <w:next w:val="ab"/>
    <w:link w:val="a8"/>
    <w:uiPriority w:val="99"/>
    <w:rsid w:val="00935A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35AC9"/>
    <w:rPr>
      <w:vertAlign w:val="superscript"/>
    </w:rPr>
  </w:style>
  <w:style w:type="table" w:styleId="-1">
    <w:name w:val="Table Web 1"/>
    <w:basedOn w:val="a4"/>
    <w:uiPriority w:val="99"/>
    <w:rsid w:val="00935A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d"/>
    <w:uiPriority w:val="99"/>
    <w:rsid w:val="00935AC9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35A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35AC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935A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35AC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35A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35AC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35AC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35A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5AC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935AC9"/>
    <w:rPr>
      <w:sz w:val="28"/>
      <w:szCs w:val="28"/>
    </w:rPr>
  </w:style>
  <w:style w:type="paragraph" w:styleId="af6">
    <w:name w:val="Normal (Web)"/>
    <w:basedOn w:val="a2"/>
    <w:uiPriority w:val="99"/>
    <w:rsid w:val="00935AC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935AC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35AC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5AC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5AC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5AC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5AC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5AC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35A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35A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5AC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5AC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35A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35AC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5A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5AC9"/>
    <w:rPr>
      <w:i/>
      <w:iCs/>
    </w:rPr>
  </w:style>
  <w:style w:type="paragraph" w:customStyle="1" w:styleId="af9">
    <w:name w:val="ТАБЛИЦА"/>
    <w:next w:val="a2"/>
    <w:autoRedefine/>
    <w:uiPriority w:val="99"/>
    <w:rsid w:val="00935AC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35AC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935AC9"/>
  </w:style>
  <w:style w:type="table" w:customStyle="1" w:styleId="14">
    <w:name w:val="Стиль таблицы1"/>
    <w:basedOn w:val="a4"/>
    <w:uiPriority w:val="99"/>
    <w:rsid w:val="00935A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35AC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35AC9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35AC9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35AC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35A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Test</Company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Tester</dc:creator>
  <cp:keywords/>
  <dc:description/>
  <cp:lastModifiedBy>admin</cp:lastModifiedBy>
  <cp:revision>2</cp:revision>
  <dcterms:created xsi:type="dcterms:W3CDTF">2014-03-09T20:46:00Z</dcterms:created>
  <dcterms:modified xsi:type="dcterms:W3CDTF">2014-03-09T20:46:00Z</dcterms:modified>
</cp:coreProperties>
</file>