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  <w:r w:rsidRPr="00532BD8">
        <w:rPr>
          <w:b w:val="0"/>
          <w:u w:val="none"/>
        </w:rPr>
        <w:t>ПЕНЗЕНСКИЙ ГОСУДАРСТВЕННЫЙ УНИВЕРСИТЕТ</w:t>
      </w: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  <w:r w:rsidRPr="00532BD8">
        <w:rPr>
          <w:b w:val="0"/>
          <w:u w:val="none"/>
        </w:rPr>
        <w:t>Медицинский институт</w:t>
      </w: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  <w:r w:rsidRPr="00532BD8">
        <w:rPr>
          <w:b w:val="0"/>
          <w:u w:val="none"/>
        </w:rPr>
        <w:t>Кафедра гигиены, общественного здоровья и здравоохранения</w:t>
      </w: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8E3B69" w:rsidRPr="00532BD8" w:rsidRDefault="008E3B69" w:rsidP="00BE0E40">
      <w:pPr>
        <w:pStyle w:val="a3"/>
        <w:tabs>
          <w:tab w:val="num" w:pos="935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2BD8">
        <w:rPr>
          <w:rFonts w:ascii="Times New Roman" w:hAnsi="Times New Roman" w:cs="Times New Roman"/>
          <w:bCs/>
          <w:sz w:val="28"/>
          <w:szCs w:val="28"/>
        </w:rPr>
        <w:t>Гигиенические требования к размещению больниц и</w:t>
      </w:r>
    </w:p>
    <w:p w:rsidR="008E3B69" w:rsidRPr="00532BD8" w:rsidRDefault="008E3B69" w:rsidP="00BE0E40">
      <w:pPr>
        <w:pStyle w:val="a3"/>
        <w:tabs>
          <w:tab w:val="num" w:pos="935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2BD8">
        <w:rPr>
          <w:rFonts w:ascii="Times New Roman" w:hAnsi="Times New Roman" w:cs="Times New Roman"/>
          <w:bCs/>
          <w:sz w:val="28"/>
          <w:szCs w:val="28"/>
        </w:rPr>
        <w:t>планировке больничного участка.</w:t>
      </w:r>
    </w:p>
    <w:p w:rsidR="008E3B69" w:rsidRPr="00532BD8" w:rsidRDefault="008E3B69" w:rsidP="00BE0E40">
      <w:pPr>
        <w:pStyle w:val="a3"/>
        <w:tabs>
          <w:tab w:val="num" w:pos="935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2BD8">
        <w:rPr>
          <w:rFonts w:ascii="Times New Roman" w:hAnsi="Times New Roman" w:cs="Times New Roman"/>
          <w:bCs/>
          <w:sz w:val="28"/>
          <w:szCs w:val="28"/>
        </w:rPr>
        <w:t>Системы застройки</w:t>
      </w:r>
      <w:r w:rsidR="00F12264" w:rsidRPr="00532B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BD8">
        <w:rPr>
          <w:rFonts w:ascii="Times New Roman" w:hAnsi="Times New Roman" w:cs="Times New Roman"/>
          <w:bCs/>
          <w:sz w:val="28"/>
          <w:szCs w:val="28"/>
        </w:rPr>
        <w:t>больниц,</w:t>
      </w:r>
    </w:p>
    <w:p w:rsidR="008E3B69" w:rsidRPr="00532BD8" w:rsidRDefault="008E3B69" w:rsidP="00BE0E40">
      <w:pPr>
        <w:pStyle w:val="a3"/>
        <w:tabs>
          <w:tab w:val="num" w:pos="935"/>
        </w:tabs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2BD8">
        <w:rPr>
          <w:rFonts w:ascii="Times New Roman" w:hAnsi="Times New Roman" w:cs="Times New Roman"/>
          <w:bCs/>
          <w:sz w:val="28"/>
          <w:szCs w:val="28"/>
        </w:rPr>
        <w:t>зонирование больничного участка.</w:t>
      </w: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  <w:r w:rsidRPr="00532BD8">
        <w:rPr>
          <w:b w:val="0"/>
          <w:u w:val="none"/>
        </w:rPr>
        <w:t>Общие принципы планировки</w:t>
      </w: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  <w:r w:rsidRPr="00532BD8">
        <w:rPr>
          <w:b w:val="0"/>
          <w:u w:val="none"/>
        </w:rPr>
        <w:t>лечебно-профилактических учреждений.</w:t>
      </w: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  <w:r w:rsidRPr="00532BD8">
        <w:rPr>
          <w:b w:val="0"/>
          <w:u w:val="none"/>
        </w:rPr>
        <w:t>Учебно-методическое пособие для студентов</w:t>
      </w: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  <w:r w:rsidRPr="00532BD8">
        <w:rPr>
          <w:b w:val="0"/>
          <w:u w:val="none"/>
        </w:rPr>
        <w:t>медицинского факультета</w:t>
      </w: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  <w:r w:rsidRPr="00532BD8">
        <w:rPr>
          <w:b w:val="0"/>
          <w:u w:val="none"/>
        </w:rPr>
        <w:t>(</w:t>
      </w:r>
      <w:r w:rsidRPr="00532BD8">
        <w:rPr>
          <w:b w:val="0"/>
          <w:u w:val="none"/>
          <w:lang w:val="en-US"/>
        </w:rPr>
        <w:t>VII</w:t>
      </w:r>
      <w:r w:rsidRPr="00532BD8">
        <w:rPr>
          <w:b w:val="0"/>
          <w:u w:val="none"/>
        </w:rPr>
        <w:t xml:space="preserve"> семестр)</w:t>
      </w: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BE0E40" w:rsidRPr="00532BD8" w:rsidRDefault="00BE0E40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BE0E40" w:rsidRPr="00532BD8" w:rsidRDefault="00BE0E40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BE0E40" w:rsidRPr="00532BD8" w:rsidRDefault="00BE0E40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BE0E40" w:rsidRPr="00532BD8" w:rsidRDefault="00BE0E40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BE0E40" w:rsidRPr="00532BD8" w:rsidRDefault="00BE0E40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BE0E40" w:rsidRPr="00532BD8" w:rsidRDefault="00BE0E40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rPr>
          <w:b w:val="0"/>
          <w:u w:val="none"/>
        </w:rPr>
      </w:pPr>
      <w:r w:rsidRPr="00532BD8">
        <w:rPr>
          <w:b w:val="0"/>
          <w:u w:val="none"/>
        </w:rPr>
        <w:t>г. Пенза, 2003.</w:t>
      </w:r>
    </w:p>
    <w:p w:rsidR="008E3B69" w:rsidRPr="00532BD8" w:rsidRDefault="008E3B69" w:rsidP="00F12264">
      <w:pPr>
        <w:pStyle w:val="aa"/>
        <w:suppressAutoHyphens/>
        <w:spacing w:line="360" w:lineRule="auto"/>
        <w:ind w:firstLine="709"/>
        <w:jc w:val="left"/>
        <w:rPr>
          <w:b w:val="0"/>
          <w:u w:val="none"/>
        </w:rPr>
      </w:pPr>
      <w:r w:rsidRPr="00532BD8">
        <w:rPr>
          <w:b w:val="0"/>
          <w:u w:val="none"/>
        </w:rPr>
        <w:br w:type="page"/>
        <w:t>Информационный лист:</w:t>
      </w: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u w:val="none"/>
        </w:rPr>
      </w:pP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u w:val="none"/>
        </w:rPr>
      </w:pPr>
      <w:r w:rsidRPr="00532BD8">
        <w:rPr>
          <w:b w:val="0"/>
          <w:bCs w:val="0"/>
          <w:u w:val="none"/>
        </w:rPr>
        <w:t>Учебно-методическое пособие «Гигиенические требования к размещению больниц и планировке больничного участка. Систе</w:t>
      </w:r>
      <w:r w:rsidR="00BE0E40" w:rsidRPr="00532BD8">
        <w:rPr>
          <w:b w:val="0"/>
          <w:bCs w:val="0"/>
          <w:u w:val="none"/>
        </w:rPr>
        <w:t xml:space="preserve">мы застройки </w:t>
      </w:r>
      <w:r w:rsidRPr="00532BD8">
        <w:rPr>
          <w:b w:val="0"/>
          <w:bCs w:val="0"/>
          <w:u w:val="none"/>
        </w:rPr>
        <w:t>больниц, зонирование больничного участка. Общие принципы планировки лечебно-профилактических учреждений» подготовлено кафедрой гигиены, общественного здоровья и здравоохранения Пензенского медицинского института (заведующий кафедрой, к.м.н. Дмитриев А.П.).</w:t>
      </w:r>
    </w:p>
    <w:p w:rsidR="008E3B69" w:rsidRPr="00532BD8" w:rsidRDefault="008E3B69" w:rsidP="00BE0E40">
      <w:pPr>
        <w:pStyle w:val="aa"/>
        <w:suppressAutoHyphens/>
        <w:spacing w:line="360" w:lineRule="auto"/>
        <w:ind w:firstLine="709"/>
        <w:jc w:val="both"/>
        <w:rPr>
          <w:b w:val="0"/>
          <w:bCs w:val="0"/>
          <w:u w:val="none"/>
        </w:rPr>
      </w:pPr>
      <w:r w:rsidRPr="00532BD8">
        <w:rPr>
          <w:b w:val="0"/>
          <w:bCs w:val="0"/>
          <w:u w:val="none"/>
        </w:rPr>
        <w:t xml:space="preserve">В составлении принимали участие: к.м.н. Полянский В.В., к.м.н. Баев М.В. 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Учебно-методическое пособие подготовлено в соответствии с «Программой по «ГИГИЕНА» для студентов лечебных факультетов</w:t>
      </w:r>
      <w:r w:rsidR="00F12264" w:rsidRPr="00532BD8">
        <w:rPr>
          <w:szCs w:val="28"/>
        </w:rPr>
        <w:t xml:space="preserve"> </w:t>
      </w:r>
      <w:r w:rsidRPr="00532BD8">
        <w:rPr>
          <w:szCs w:val="28"/>
        </w:rPr>
        <w:t xml:space="preserve">высших медицинских учебных заведений», разработанной </w:t>
      </w:r>
      <w:r w:rsidRPr="00532BD8">
        <w:rPr>
          <w:bCs/>
          <w:szCs w:val="28"/>
        </w:rPr>
        <w:t xml:space="preserve">Всероссийским учебно-научно-методическим Центром по непрерывному медицинскому и фармацевтическому образованию Минздрава России и </w:t>
      </w:r>
      <w:r w:rsidRPr="00532BD8">
        <w:rPr>
          <w:szCs w:val="28"/>
        </w:rPr>
        <w:t>утвержденной Начальником Управления учебных заведений</w:t>
      </w:r>
      <w:r w:rsidR="00F12264" w:rsidRPr="00532BD8">
        <w:rPr>
          <w:szCs w:val="28"/>
        </w:rPr>
        <w:t xml:space="preserve"> </w:t>
      </w:r>
      <w:r w:rsidRPr="00532BD8">
        <w:rPr>
          <w:szCs w:val="28"/>
        </w:rPr>
        <w:t xml:space="preserve">Минздрава РФ Н.Н. Володиным в 1996 г. </w:t>
      </w:r>
    </w:p>
    <w:p w:rsidR="008E3B69" w:rsidRPr="00532BD8" w:rsidRDefault="008E3B69" w:rsidP="00BE0E40">
      <w:pPr>
        <w:pStyle w:val="8"/>
        <w:suppressAutoHyphens/>
        <w:spacing w:line="360" w:lineRule="auto"/>
        <w:ind w:firstLine="709"/>
        <w:rPr>
          <w:szCs w:val="28"/>
        </w:rPr>
      </w:pPr>
      <w:r w:rsidRPr="00532BD8">
        <w:rPr>
          <w:szCs w:val="28"/>
        </w:rPr>
        <w:t>Данное Учебно-методическое пособие</w:t>
      </w:r>
      <w:r w:rsidR="00F12264" w:rsidRPr="00532BD8">
        <w:rPr>
          <w:szCs w:val="28"/>
        </w:rPr>
        <w:t xml:space="preserve"> </w:t>
      </w:r>
      <w:r w:rsidRPr="00532BD8">
        <w:rPr>
          <w:szCs w:val="28"/>
        </w:rPr>
        <w:t>подготовлено для студентов медицинского факультета для самостоятельной подготовки к практическому занятию по указанной теме.</w:t>
      </w:r>
    </w:p>
    <w:p w:rsidR="008E3B69" w:rsidRPr="00532BD8" w:rsidRDefault="008E3B69" w:rsidP="00BE0E40">
      <w:pPr>
        <w:tabs>
          <w:tab w:val="left" w:pos="426"/>
        </w:tabs>
        <w:suppressAutoHyphens/>
        <w:spacing w:line="360" w:lineRule="auto"/>
        <w:ind w:firstLine="709"/>
        <w:jc w:val="both"/>
        <w:rPr>
          <w:i/>
          <w:iCs/>
          <w:szCs w:val="28"/>
        </w:rPr>
      </w:pPr>
      <w:r w:rsidRPr="00532BD8">
        <w:rPr>
          <w:i/>
          <w:iCs/>
          <w:szCs w:val="28"/>
        </w:rPr>
        <w:t xml:space="preserve">Рецензент: </w:t>
      </w:r>
    </w:p>
    <w:p w:rsidR="008E3B69" w:rsidRPr="00532BD8" w:rsidRDefault="008E3B69" w:rsidP="00BE0E40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2BD8">
        <w:rPr>
          <w:rFonts w:ascii="Times New Roman" w:hAnsi="Times New Roman" w:cs="Times New Roman"/>
          <w:sz w:val="28"/>
          <w:szCs w:val="28"/>
        </w:rPr>
        <w:t>Заведующий кафедрой медицинских знаний и безопасности жизнедеятельности Рязанского государственного педагогического университета, доктор медицинских наук, профессор В.Ф. ГОРБИЧ.</w:t>
      </w:r>
    </w:p>
    <w:p w:rsidR="008E3B69" w:rsidRPr="00532BD8" w:rsidRDefault="008E3B69" w:rsidP="00F12264">
      <w:pPr>
        <w:pStyle w:val="a3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32BD8">
        <w:rPr>
          <w:rFonts w:ascii="Times New Roman" w:hAnsi="Times New Roman" w:cs="Times New Roman"/>
          <w:sz w:val="28"/>
          <w:szCs w:val="28"/>
        </w:rPr>
        <w:br w:type="page"/>
      </w:r>
      <w:r w:rsidRPr="00532BD8">
        <w:rPr>
          <w:rFonts w:ascii="Times New Roman" w:hAnsi="Times New Roman" w:cs="Times New Roman"/>
          <w:iCs/>
          <w:sz w:val="28"/>
          <w:szCs w:val="28"/>
        </w:rPr>
        <w:t xml:space="preserve">Медицинская наука </w:t>
      </w:r>
    </w:p>
    <w:p w:rsidR="008E3B69" w:rsidRPr="00532BD8" w:rsidRDefault="008E3B69" w:rsidP="00F12264">
      <w:pPr>
        <w:pStyle w:val="ac"/>
        <w:suppressAutoHyphens/>
        <w:spacing w:line="360" w:lineRule="auto"/>
        <w:ind w:firstLine="709"/>
        <w:jc w:val="right"/>
        <w:rPr>
          <w:iCs/>
          <w:szCs w:val="28"/>
        </w:rPr>
      </w:pPr>
      <w:r w:rsidRPr="00532BD8">
        <w:rPr>
          <w:iCs/>
          <w:szCs w:val="28"/>
        </w:rPr>
        <w:t xml:space="preserve">не знает бесспорных истин </w:t>
      </w:r>
    </w:p>
    <w:p w:rsidR="008E3B69" w:rsidRPr="00532BD8" w:rsidRDefault="008E3B69" w:rsidP="00F12264">
      <w:pPr>
        <w:pStyle w:val="ac"/>
        <w:suppressAutoHyphens/>
        <w:spacing w:line="360" w:lineRule="auto"/>
        <w:ind w:firstLine="709"/>
        <w:jc w:val="right"/>
        <w:rPr>
          <w:iCs/>
          <w:szCs w:val="28"/>
        </w:rPr>
      </w:pPr>
      <w:r w:rsidRPr="00532BD8">
        <w:rPr>
          <w:iCs/>
          <w:szCs w:val="28"/>
        </w:rPr>
        <w:t xml:space="preserve">и ее история предстает чередой </w:t>
      </w:r>
    </w:p>
    <w:p w:rsidR="008E3B69" w:rsidRPr="00532BD8" w:rsidRDefault="008E3B69" w:rsidP="00F12264">
      <w:pPr>
        <w:pStyle w:val="ac"/>
        <w:suppressAutoHyphens/>
        <w:spacing w:line="360" w:lineRule="auto"/>
        <w:ind w:firstLine="709"/>
        <w:jc w:val="right"/>
        <w:rPr>
          <w:iCs/>
          <w:szCs w:val="28"/>
        </w:rPr>
      </w:pPr>
      <w:r w:rsidRPr="00532BD8">
        <w:rPr>
          <w:iCs/>
          <w:szCs w:val="28"/>
        </w:rPr>
        <w:t xml:space="preserve">долговременных научных споров, </w:t>
      </w:r>
    </w:p>
    <w:p w:rsidR="008E3B69" w:rsidRPr="00532BD8" w:rsidRDefault="008E3B69" w:rsidP="00F12264">
      <w:pPr>
        <w:pStyle w:val="ac"/>
        <w:suppressAutoHyphens/>
        <w:spacing w:line="360" w:lineRule="auto"/>
        <w:ind w:firstLine="709"/>
        <w:jc w:val="right"/>
        <w:rPr>
          <w:iCs/>
          <w:szCs w:val="28"/>
        </w:rPr>
      </w:pPr>
      <w:r w:rsidRPr="00532BD8">
        <w:rPr>
          <w:iCs/>
          <w:szCs w:val="28"/>
        </w:rPr>
        <w:t>отражающих диалектику ее саморазвития.</w:t>
      </w:r>
    </w:p>
    <w:p w:rsidR="008E3B69" w:rsidRPr="00532BD8" w:rsidRDefault="008E3B69" w:rsidP="00F12264">
      <w:pPr>
        <w:pStyle w:val="21"/>
        <w:suppressAutoHyphens/>
        <w:spacing w:line="360" w:lineRule="auto"/>
        <w:ind w:left="0" w:firstLine="709"/>
        <w:jc w:val="right"/>
        <w:rPr>
          <w:b w:val="0"/>
          <w:bCs w:val="0"/>
          <w:sz w:val="28"/>
          <w:szCs w:val="28"/>
        </w:rPr>
      </w:pPr>
    </w:p>
    <w:p w:rsidR="008E3B69" w:rsidRPr="00532BD8" w:rsidRDefault="008E3B69" w:rsidP="00BE0E40">
      <w:pPr>
        <w:pStyle w:val="21"/>
        <w:suppressAutoHyphens/>
        <w:spacing w:line="360" w:lineRule="auto"/>
        <w:ind w:left="0" w:firstLine="709"/>
        <w:rPr>
          <w:b w:val="0"/>
          <w:sz w:val="28"/>
          <w:szCs w:val="28"/>
        </w:rPr>
      </w:pPr>
      <w:r w:rsidRPr="00532BD8">
        <w:rPr>
          <w:b w:val="0"/>
          <w:sz w:val="28"/>
          <w:szCs w:val="28"/>
        </w:rPr>
        <w:t>Тема занятия:</w:t>
      </w:r>
      <w:r w:rsidR="00F12264" w:rsidRPr="00532BD8">
        <w:rPr>
          <w:b w:val="0"/>
          <w:sz w:val="28"/>
          <w:szCs w:val="28"/>
        </w:rPr>
        <w:t xml:space="preserve"> </w:t>
      </w:r>
    </w:p>
    <w:p w:rsidR="008E3B69" w:rsidRPr="00532BD8" w:rsidRDefault="008E3B69" w:rsidP="00BE0E40">
      <w:pPr>
        <w:pStyle w:val="21"/>
        <w:suppressAutoHyphens/>
        <w:spacing w:line="360" w:lineRule="auto"/>
        <w:ind w:left="0" w:firstLine="709"/>
        <w:rPr>
          <w:b w:val="0"/>
          <w:sz w:val="28"/>
          <w:szCs w:val="28"/>
        </w:rPr>
      </w:pPr>
      <w:r w:rsidRPr="00532BD8">
        <w:rPr>
          <w:b w:val="0"/>
          <w:sz w:val="28"/>
          <w:szCs w:val="28"/>
        </w:rPr>
        <w:t>Гигиенические требования к размещению больниц и планировке больничного участка. Системы застройки</w:t>
      </w:r>
      <w:r w:rsidR="00F12264" w:rsidRPr="00532BD8">
        <w:rPr>
          <w:b w:val="0"/>
          <w:sz w:val="28"/>
          <w:szCs w:val="28"/>
        </w:rPr>
        <w:t xml:space="preserve"> </w:t>
      </w:r>
      <w:r w:rsidRPr="00532BD8">
        <w:rPr>
          <w:b w:val="0"/>
          <w:sz w:val="28"/>
          <w:szCs w:val="28"/>
        </w:rPr>
        <w:t>больниц, зонирование больничного участка. Общие принципы планировки лечебно-профилактических учреждений.</w:t>
      </w:r>
    </w:p>
    <w:p w:rsidR="008E3B69" w:rsidRPr="00532BD8" w:rsidRDefault="008E3B69" w:rsidP="00BE0E40">
      <w:pPr>
        <w:tabs>
          <w:tab w:val="left" w:pos="2160"/>
        </w:tabs>
        <w:suppressAutoHyphens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Для подготовки следует использовать: </w:t>
      </w:r>
    </w:p>
    <w:p w:rsidR="008E3B69" w:rsidRPr="00532BD8" w:rsidRDefault="008E3B69" w:rsidP="00BE0E40">
      <w:pPr>
        <w:pStyle w:val="ac"/>
        <w:suppressAutoHyphens/>
        <w:spacing w:line="360" w:lineRule="auto"/>
        <w:ind w:firstLine="709"/>
        <w:rPr>
          <w:bCs/>
          <w:szCs w:val="28"/>
        </w:rPr>
      </w:pPr>
      <w:r w:rsidRPr="00532BD8">
        <w:rPr>
          <w:szCs w:val="28"/>
        </w:rPr>
        <w:t>Учебник по Гигиене под ред. акад. РАМН</w:t>
      </w:r>
      <w:r w:rsidR="00F12264" w:rsidRPr="00532BD8">
        <w:rPr>
          <w:szCs w:val="28"/>
        </w:rPr>
        <w:t xml:space="preserve"> </w:t>
      </w:r>
      <w:r w:rsidRPr="00532BD8">
        <w:rPr>
          <w:szCs w:val="28"/>
        </w:rPr>
        <w:t>Г.И. Румянцева. – М., 2001.</w:t>
      </w:r>
      <w:r w:rsidR="00F12264" w:rsidRPr="00532BD8">
        <w:rPr>
          <w:szCs w:val="28"/>
        </w:rPr>
        <w:t xml:space="preserve"> </w:t>
      </w:r>
      <w:r w:rsidRPr="00532BD8">
        <w:rPr>
          <w:szCs w:val="28"/>
        </w:rPr>
        <w:t>(Стр. 360-384).</w:t>
      </w:r>
      <w:r w:rsidR="00F12264" w:rsidRPr="00532BD8">
        <w:rPr>
          <w:szCs w:val="28"/>
        </w:rPr>
        <w:t xml:space="preserve"> </w:t>
      </w:r>
      <w:r w:rsidRPr="00532BD8">
        <w:rPr>
          <w:szCs w:val="28"/>
        </w:rPr>
        <w:t>Пивоваров Ю.П. Рук-во к лабораторным занятиям по гигиене и основам экологии человека. – М., 2001. (Стр. 153-166, 183-190).</w:t>
      </w:r>
      <w:r w:rsidR="00F12264" w:rsidRPr="00532BD8">
        <w:rPr>
          <w:szCs w:val="28"/>
        </w:rPr>
        <w:t xml:space="preserve"> </w:t>
      </w:r>
      <w:r w:rsidRPr="00532BD8">
        <w:rPr>
          <w:szCs w:val="28"/>
        </w:rPr>
        <w:t>Материалы лекций. Учебно-методическое пособие кафедры.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bCs/>
          <w:szCs w:val="28"/>
        </w:rPr>
        <w:br w:type="page"/>
      </w:r>
      <w:r w:rsidR="008E3B69" w:rsidRPr="00532BD8">
        <w:rPr>
          <w:bCs/>
          <w:szCs w:val="28"/>
        </w:rPr>
        <w:t>I. Гигиенические требования к размещению и территории лечебного учреждения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Лечебные учреждения располагают на территории жилой застройки, зеленой или пригородной зонах на расстоянии от общественных, промышленных, коммунальных, хозяйственных и других организаций в соответствии с требованиями предъявляемыми к планировке и застройке городских, поселковых и сельских населенных пунктов, а также в соответствии с гигиеническими требованиями и размещением санитарно-защитных зон.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Специализированные больницы (комплексы) мощностью свыше 1000 коек с пребыванием больных в течение длительного времени, а также стационары с особым режимом работы (психиатрические, инфекционные, в т.ч. туберкулезные, онкологические, кожно-венерологические и др.) располагают в пригородной зоне или в зеленых массивах, на расстоянии не менее 500 метров от территории жилой застройки.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При проектировании и строительстве необходимо предусмотреть удаление лечебных учреждений от железных дорог, аэропортов, скоростных автомагистралей и других источников шума. Уровень шума на территории лечебного учреждения не должен превышать гигиенические нормы.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Через территорию лечебного учреждения не должны проходить магистральные инженерные коммуникации городского (сельского) назначения (водоснабжение, канализация, теплоснабжение, электроснабжение).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Дневные стационары, при размещении их в жилых и общественных зданиях, должны быть отделены от основного здания капитальной стеной, с оборудованием самостоятельной системы вентиляции, канализации и отдельным входом для пациентов.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Не допускается размещать в жилых и общественных зданиях дневные стационары дерматовенерологического, психиатрического, инфекционного и туберкулезного профилей.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Территория лечебного учреждения должна быть благоустроена, озеленена, ограждена, и освещена. Площадь зеленых насаждений и газонов должна составлять не менее 60% общей площади участка.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На территории лечебного учреждения выделяются зоны: лечебных корпусов для инфекционных и неинфекционных больных, педиатрических, психосоматических, кожно-венерологических, радиологических корпусов, родильных домов и акушерских отделений, садово-парковая, поликлиники, патологоанатомического корпуса, хозяйственная и инженерных сооружений.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Патологоанатомический корпус с ритуальной зоной максимально изолируется от палатных корпусов и не просматриваться из окон лечебных и родовспомогательных помещений, а также жилых и общественных зданий, расположенных вблизи территории лечебного учреждения. Расстояние от патологоанатомического корпуса до палатных корпусов, пищеблока должно быть не менее 30 метров. Ритуальную зону лечебного учреждения необходимо оборудовать отдельным въездом и выездом.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Инфекционные, кожно-венерологические, акушерские, детские, психосоматические отделения, радиологические отделения для лечебных целей входящие в состав многопрофильных лечебных учреждений, должны размещаться в отдельно стоящих зданиях. Поликлинический корпус должен быть приближен к периферии участка, иметь самостоятельный вход.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На территории хозяйственной зоны лечебного учреждения на расстоянии 25 от здания оборудуют контейнерную площадку с твердым покрытием и подъездом со стороны улицы. Размеры площадки должны превышать площадь основания контейнеров на 1,5 м. во все стороны.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bCs/>
          <w:szCs w:val="28"/>
        </w:rPr>
        <w:t>II. Гигиенические требования к зданиям, сооружениям и помещениям лечебных учреждений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>Здания лечебных учреждений следует проектировать не выше девяти этажей. Палатные отделения детских больниц и корпусов (в том числе палаты для детей до трех лет с матерями) следует размещать не выше пятого этажа здания, палаты для детей в возрасте до семи лет и детские психиатрические отделения (палаты) - не выше второго этажа.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Структура учреждения и планировка его помещений должна исключать возможность перекрещивания или соприкосновения "чистых" и "грязных" технологических потоков (при госпитализации больных и рожениц, оказании медицинской помощи, проведении санитарно-гигиенических и противоэпидемических мероприятий).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Площадь основных помещений палатных отделений следует принимать согласно Приложению 1 и Приложению 2.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При планировке зданий не допускается размещение под окнами палат помещений травматологических пунктов, приемно-смотровых боксов, входов в приемное отделение, тарных, загрузочных, экспедиционных и других помещений, к которым имеется подъезд автомашин.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цокольных этажах зданий не допускается размещать палатные отделения для больных, кабинеты электросвечения, родовых, операционных, рентгеновских кабинетов, процедурных и кабинетов врачей, а также мастерских, складов ядовитых, сильнодействующих, легковоспламеняющихся и горючих жидкостей, приемных отделений.</w:t>
      </w: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>Оборудование являющееся источником шума и вибрации не допускается размещать вблизи палат для больных, лечебно-диагностических и процедурных кабинетов. Уровни звукового давления, вибрации не должны превышать допустимые уровни, установленные санитарными правилами.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bCs/>
          <w:szCs w:val="28"/>
        </w:rPr>
        <w:t>Операционные блоки</w:t>
      </w:r>
      <w:r w:rsidRPr="00532BD8">
        <w:rPr>
          <w:szCs w:val="28"/>
        </w:rPr>
        <w:t xml:space="preserve"> могут размещаться в изолированном здании, пристройке-блоке или изолированных секциях в составе корпуса. При размещении операционного блока вне других лечебных корпусов необходимо предусмотреть удобные утепленные переходы, соединяющие операционный блок с другими лечебно-диагностическими и клиническими подразделениями. Операционные для неотложной хирургии размещаются в составе приемных отделений.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Отделения в операционных блоках не должны быть проходными. Ориентация окон операционных должна исключать юг, юго-восток, юго-запад.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Входы в операционные блоки - для персонала должны быть организованы через санпропускники, а для больных - через шлюзы.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стационаре предусматривается наличие септического и асептического операционных блоков со строгим зонированием внутренних помещений (стерильная зона, зона строгого режима, зона "грязных" помещений).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При размещении операционных друг над другом септические операционные следует размещать выше асептических или на верхних этажах корпусов терапевтического профиля.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В операционных блоках санитарные пропускники для персонала (мужской и женский) следует проектировать каждый в составе трех смежных помещений: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Первое помещение, оборудованное душем, санузлом и дозатором с раствором антисептика. В данном помещении приходящий персонал снимает спецодежду, в которой работал в отделении, принимает душ и производит гигиеническую обработку рук.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Во втором помещении, персонал надевает чистые хирургические костюмы, разложенные в ячейках по размерам, специальную обувь, бахилы и выходит из санпропускника.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После проведения операций персонал возвращается в санпропускник через третье помещение, в котором устанавливаются контейнеры для сбора использованного белья (халатов, хирургических костюмов, масок, шапочек, бахил). Далее персонал проходит в первое помещение, где при необходимости принимает душ, надевает спецодежду для работы в отделении и выходит из операционного блока.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Душевые устанавливаются из расчета 1 кабина на 2 - 4 операционные.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Потоки в операционном блоке должны быть разделены на: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- "стерильный" - проход хирургов, операционных сестер;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- "чистый" - для доставки больного, прохода анестезиологов, младшего и технического персонала, чистого белья, медикаментов;</w:t>
      </w: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>- "грязный" - удаления отходов, использованного белья, перевязочного материала и т.д.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Потоки обеспечиваются раздельными лифтами и не должны пересекаться.</w:t>
      </w: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>Отделения реанимации и анестезиологии должны состоять из 2 подразделений: для больных, поступающих из палатных отделений больницы, и для больных, поступающих помимо приемного отделения.</w:t>
      </w: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bCs/>
          <w:sz w:val="28"/>
          <w:szCs w:val="28"/>
        </w:rPr>
        <w:t>Палатная секция</w:t>
      </w:r>
      <w:r w:rsidRPr="00532BD8">
        <w:rPr>
          <w:sz w:val="28"/>
          <w:szCs w:val="28"/>
        </w:rPr>
        <w:t xml:space="preserve"> должна быть непроходной. При входе в палатную секцию следует предусмотреть шлюз. Количество коек в палатной секции определяется заданием на проектирование. Площадь палат лечебных учреждений следует принимать в соответствии с Приложением 1.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Вместимость палат для детей старше 1 года и взрослых должна быть не более 4 коек. Вместимость палат для детей до 1 года, а также в обсервационном акушерском отделении должна быть не более чем на 2 койки.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детских отделениях для детей до 1 года следует предусмотреть отсеки на 8 коек.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отделении для новорожденных следует предусмотреть отсеки не более чем на 20 кроваток.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Допускается размещать палаты новорожденных между палатами родильниц. В этом случае перед входом в палату новорожденных следует предусмотреть шлюз.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отделениях с двумя палатными секциями предусматривается не менее 2 процедурных.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палатных секциях для детей старше 1 года следует предусматривать 2 ванны в ванной комнате; для детей до 1 года ванны следует предусматривать в палатах или помещении дежурной медицинской сестры.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Архитектурно-планировочные решения </w:t>
      </w:r>
      <w:r w:rsidRPr="00532BD8">
        <w:rPr>
          <w:bCs/>
          <w:szCs w:val="28"/>
        </w:rPr>
        <w:t>дневного стационара</w:t>
      </w:r>
      <w:r w:rsidRPr="00532BD8">
        <w:rPr>
          <w:szCs w:val="28"/>
        </w:rPr>
        <w:t xml:space="preserve"> и его кабинетов и помещений должны обеспечивать оптимальные санитарно-гигиенические и противоэпидемические режимы и условия пребывания больных и обслуживающего персонала.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Структура дневных стационаров и планировка их помещений должны исключать возможность пересечения "чистых" и "грязных" потоков.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Вместимость палат дневного пребывания должна быть не более 4-х коек.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Состав и минимальные площади специализированных и неспециализированных помещений дневного стационара приведены в Приложении 3 и Приложении 4.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Состав помещений дневного стационара определяется с учетом использования аналогичных помещений других подразделений лечебно-профилактического учреждения и местными условиями.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Дневные стационары хосписов могут иметь нетрадиционное устройство. Палаты в них могут отсутствовать. Для встреч и общений больных и их родственников друг с другом и с медицинским персоналом предусматривается помещение дневного пребывания.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Состав помещений и площади </w:t>
      </w:r>
      <w:r w:rsidRPr="00532BD8">
        <w:rPr>
          <w:bCs/>
          <w:szCs w:val="28"/>
        </w:rPr>
        <w:t>отделения восстановительного лечения</w:t>
      </w:r>
      <w:r w:rsidRPr="00532BD8">
        <w:rPr>
          <w:szCs w:val="28"/>
        </w:rPr>
        <w:t xml:space="preserve"> для больных стационаров определяется заданием на проектирование, на основании расчетного количества процедур: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- физиотерапевтические процедуры (электросветолечение, теплолечение, грязеводолечение и др.);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- массаж, лечебная физическая культура (в том числе бассейны, ванны для лечения движением в воде), трудо- и механотерапия и др.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Отделение восстановительного лечения может быть общим и для посетителей поликлинического отделения и дневных стационаров.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Входы для больных стационаров и посетителей поликлинического отделения, дневных стационаров в отделение восстановительного лечения должны быть отдельными.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Установку и эксплуатацию аппаратуры являющейся источником электромагнитных полей (ЭМП) производить в соответствии с санитарными правилами по электромагнитным полям в производственных условиях.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составе солярия, предназначенного для искусственного ультрафиолетового облучения людей, следует предусматривать раздевальные и душевые.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При солярии организуются пост медицинской сестры (оператора).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Физиотерапевтическая аппаратура устанавливается в изолированных кабинах, каркасы которых выполняются из пластмассовых или деревянных стоек либо из металлических (никелированных) труб, свободных от заземления (изоляция от стен и пола).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кабине допускается размещение не более одного аппарата. Кабина должна иметь следующие размеры: высота стоек - 2,0 м, длина - 2,2 м, ширина - 1,8 м. При использовании аппаратов индуктотермии, микроволновой терапии, УВЧ-генераторов мощностью более 200 Вт ширина кабины принимается не менее 2 м.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Аппараты для проведения УВЧ и СВЧ-терапии с дистанционным, в том числе и с универсальным расположением конденсаторных пластин излучателей ("Экран 1", "Экран 2", "Импульс 3", "Волна 2", "Луч 58" и др.) требуют организации специально выделенных помещений либо кабин, экранированных тканью с микропроводом.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Лазерные установки 3 и 4 класса опасности должны размещаться в отдельных помещениях. Стены должны изготавливаться из несгораемых материалов с матовой поверхностью. Двери помещений должны закрываться на внутренние замки с блокирующими устройствами, исключающими доступ в помещение во время работы лазеров. На двери должен быть знак лазерной опасности и автоматически включающееся световое табло "Опасно, работает лазер!".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Лазерные установки 1 и 2 класса опасности разрешается размещать в общих помещениях.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лечебных учреждениях следует предусматривать центральные стерилизационные отделения (ЦСО) площадь и состав которых определяется количеством коек обслуживающих стационаров в соответствии с нормативными документами.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Все помещения ЦСО должны быть разделены на две зоны - нестерильную и стерильную. К стерильной зоне относятся: стерильная половина стерилизационной - автоклавной, склад стерильных материалов, экспедиция. Все остальные помещения относятся к нестерильной зоне. Вход в помещение стерильной зоны допускается только через санпропускник.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При проектировании прачечных при лечебных учреждениях производительность следует принимать из расчета стирки 2,3 кг сухого белья в сутки на 1 койку в стационаре и 0,4 кг сухого белья в сутки на одно посещение амбулоторно-поликлинического учреждения.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Независимо от наличия прачечной в лечебных учреждениях следует предусматривать дезинфекционное отделение, состав и площадь которого определяется производительностью обрабатываемого белья.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лечебных учреждениях предусматриваются раздельные туалеты для больных и персонала.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Размеры кабин для больных должны быть 1,1 х 1,6 м при открывании дверей наружу. При туалетах должны быть шлюзы с умывальниками.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Количество санитарных приборов (краны, раковины, ванны, унитазы, писсуары и др.) для больных в палатных отделениях соматических больниц, если они не предусмотрены при палатах, следует принимать из расчета - 1 прибор на 10 человек в мужских санузлах и на 8 человек - в женских. Количество писсуаров в мужских санузлах должно быть равно количеству унитазов.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санузлах женских палатных секций должна быть оборудована кабина гигиены женщин с восходящим душем.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санитарно-бытовых помещениях для обслуживающего персонала следует принимать: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а) количество санитарных приборов для персонала отделения - из расчета не менее 2-х приборов для женщин и 1-го прибора для мужчин; площадь туалета для персонала должно быть не менее 3 м2.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б) количество душевых кабин - из расчета: не менее 1 душевой кабины на 10 человек в инфекционных и туберкулезных отделениях, а в остальных отделениях - не менее 1 душевой кабины на 15 человек, работающих в наибольшей смене среднего и младшего персонала. При меньшем числе персонала следует предусматривать 1 душевую кабину на отделение.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bCs/>
          <w:szCs w:val="28"/>
        </w:rPr>
        <w:t>I</w:t>
      </w:r>
      <w:r w:rsidR="008E3B69" w:rsidRPr="00532BD8">
        <w:rPr>
          <w:bCs/>
          <w:szCs w:val="28"/>
          <w:lang w:val="en-US"/>
        </w:rPr>
        <w:t>II</w:t>
      </w:r>
      <w:r w:rsidR="008E3B69" w:rsidRPr="00532BD8">
        <w:rPr>
          <w:bCs/>
          <w:szCs w:val="28"/>
        </w:rPr>
        <w:t>. Требования к внутренней отделке помещений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Поверхность стен, полов и потолков помещений должна быть гладкой, легкодоступной для влажной уборки и устойчивой при использовании моющими и дезинфицирующих средств, разрешенных к применению в установленном порядке.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Стены палат, кабинетов врачей, холлов, вестибюлей, столовых, физиотерапевтических и других лечебно-диагностических кабинетов с сухим режимом рекомендуется окрашивать силикатными красками (при необходимости - в сочетании с масляными красками). Для окраски потолков может применяться известковая или водоэмульсионная побелка. Полы должны обладать повышенными теплоизоляционными свойствами (паркет, паркетная доска, деревянные полы, окрашенные масляной краской, линолеум). В вестибюлях полы должны быть устойчивы к механическому воздействию (мраморная крошка, мрамор, мозаичные полы и т.д.).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помещениях с влажным режимом работы и подвергающихся влажной текущей дезинфекции (операционные, перевязочные, родовые, предоперационные, наркозные, процедурные и др. аналогичные помещения, а также ванные, душевые, санитарные узлы, клизменные, помещения для хранения и разборки грязного белья и др.) стены следует облицовывать глазурованной плиткой и/или другими влагостойкими материалами на высоту помещения. Для покрытия пола следует применять водонепроницаемые материалы.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Покрытия пола в лечебных учреждениях не должны иметь дефектов (щелей, трещин, дыр и др.), должны быть гладкими, плотно пригнанными к основанию, быть устойчивыми к действию моющих и дезинфицирующих средств. При использовании линолеумных покрытий края линолеума у стен должны быть подведены под плинтуса, которые должны быть плотно закреплены между стеной и полом. Швы, примыкающих друг к другу листов линолеума, должны быть тщательно пропаяны.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Потолки в помещениях с влажным режимом должны окрашиваться водостойкими красками или выполняться другими влагостойкими материалами.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местах установки раковин и других санитарных приборов, а также оборудования, эксплуатация которого связана с возможным увлажнением стен и перегородок, следует предусматривать отделку последних глазурованной плиткой или другими влагостойкими материалами на высоту 1,6 м от пола и на ширину более 20 см от оборудования и приборов с каждой стороны.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Применение подвесных потолков различных конструкций разрешается в помещениях, не требующих соблюдения особого противоэпидемического режима, асептики и антисептики: вестибюлях, коридорах, холлах и других подсобных помещениях. Допускается применение подвесных потолков в операционных, родовых, перевязочных, процедурных, палатах и аналогичных помещениях, при этом конструкции и материалы подвесных потолков должны обеспечивать герметичность, гладкость поверхности и возможность проведения их влажной очистки и дезинфекции.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bCs/>
          <w:szCs w:val="28"/>
          <w:lang w:val="en-US"/>
        </w:rPr>
        <w:t>I</w:t>
      </w:r>
      <w:r w:rsidR="008E3B69" w:rsidRPr="00532BD8">
        <w:rPr>
          <w:bCs/>
          <w:szCs w:val="28"/>
        </w:rPr>
        <w:t>V. Требования к водоснабжению и канализации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Все вновь строящиеся, реконструируемые и действующие лечебные учреждения, в том числе и дневные стационары, должны быть оборудованы водопроводом, канализацией, централизованным горячим водоснабжением. Качество воды для хозяйственно-питьевого назначения должно соответствовать требованиям санитарных правил.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каждом лечебном учреждении разрабатывается и утверждается система сбора, временного хранения и удаления отходов различных классов опасности в соответствии с требованиями действующих нормативных документов, в связи с чем учреждение должно быть обеспечено необходимым количеством технологического оборудования (стоек-тележек, транспортных внутрикорпусных тележек, герметизаторов и др.), одноразовой упаковочной тары и транспортных контейнеров.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Очистка и обеззараживание сточных вод от лечебных учреждений, должна осуществляться на общегородских или других канализационных очистных сооружениях, гарантирующих эффективную очистку и обеззараживания сточных вод. При отсутствии общегородских или других очистных сооружений, сточные воды лечебных учреждений должны подвергаться полной биологической очистке и обеззараживанию на локальных сооружениях.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Сточные воды инфекционных и туберкулезных лечебных учреждений (отделений) перед сбросом в наружную канализацию должны быть обеззаражены.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Для вновь строящихся и реконструируемых лечебных учреждений на случай выхода из строя или проведения профилактического ремонта системы горячего водоснабжения, должно быть предусмотрено резервное горячее водоснабжение. Для существующих учреждений - в качестве резервного источника устанавливаются электроводонагревательные устройства непрерывного действия в санпропускниках, предоперационных и родовых залах, процедурных, перевязочных, отделениях новорожденных и детей до 1 года, ванных, санитарных комнатах, моечных, буфетах, буфетах-раздаточных, пищеблоках и других функциональных помещениях, требующих соблюдения особого противоэпидемического режима.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палатах для больных (в том числе в детских палатах и палатах новорожденных), врачебных кабинетах, комнатах и кабинетах персонала, в туалетах, в шлюзах боксов и полубоксов,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холодной воды, оборудованные смесителями. Температура горячей воды в разводящей сети детских и психиатрических палат не должна превышать 37°С.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Предоперационные, перевязочные, родовые залы, реанимационные, процедурные кабинеты, посты медсестер при палатах новорожденных и другие помещения, требующие соблюдения особого режима и чистоты рук обслуживающего медперсонала, следует оборудовать умывальниками с установкой локтевых кранов со смесителями, а также дозаторами (локтевыми) с жидким (антисептическим) мылом и растворами антисептиков.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инфекционных, туберкулезных, кожно-венерологических, гнойно-септических, ожоговых, гематологических отделениях, клинико-диагностических и бактериологических лабораториях необходимо устанавливать умывальники с локтевыми кранами и дозаторы с жидким (антисептическим) мылом и растворами антисептиков в шлюзах боксов, полубоксов и санузлах для персонала.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Все санузлы обеспечиваются одноразовыми бумажными или электрополотенцами и педальными спусками для смывных бачков.</w:t>
      </w:r>
    </w:p>
    <w:p w:rsidR="008E3B69" w:rsidRPr="00532BD8" w:rsidRDefault="00F12264" w:rsidP="00F1226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szCs w:val="28"/>
        </w:rPr>
        <w:t>V. Требования к инвентарю и технологическому оборудованию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палатах количество больничных коек должно быть установлено в строгом соответствии с гигиеническими нормативами, но не более 4 коек. Койки в палатах следует размещать рядами параллельно стенам с окнами. Расстояние от коек до стен с окнами должно быть не менее 0,9 м. Расстояние между торцами коек в четырехкоечных палатах, а также между торцами коек и стеной в 2 - 3 коечных палатах должно быть не менее 1,2 м.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Расстояние между сторонами коек должно быть не менее 0,8 м, а в детских палатах и палатах восстановительного лечения - не менее 1,2 м.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палатах должны быть установлены тумбочки и стулья по числу коек.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Каждое отделение должно быть оснащено средствами малой механизации (каталками, креслами-каталками, тележками для транспортировки лекарств, белья, пищи, отходов и т.д.) в необходимом количестве в зависимости от коечной вместимости и профиля отделения.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Кладовые для хранения белья в отделениях оборудуются полками с гигиеническим покрытием, доступным для влажной уборки и дезинфекции. Общие бельевые оборудуются стеллажами, а также столами для подборки и сортировки белья, а при необходимости, приемными люками для белья с пандусами или подъемными механизмами.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Для обеззараживания воздуха и поверхностей помещений в лечебных учреждениях должно применяться ультрафиолетовое бактерицидное излучение с использованием бактерицидных облучателей, разрешенных к применению в установленном порядке.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Методы применения ультрафиолетового бактерицидного излучения, правила эксплуатации и безопасности бактерицидных установок (облучателей) должны соответствовать гигиеническим требованиям и инструкциям по применению ультрафиолетовых лучей.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bCs/>
          <w:szCs w:val="28"/>
          <w:lang w:val="en-US"/>
        </w:rPr>
        <w:t>VI</w:t>
      </w:r>
      <w:r w:rsidR="008E3B69" w:rsidRPr="00532BD8">
        <w:rPr>
          <w:bCs/>
          <w:szCs w:val="28"/>
        </w:rPr>
        <w:t>. Гигиенические требования к условиям труда медицинского персонала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основных функциональных, производственных помещениях и на рабочих местах обслуживающего медицинского и другого персонала должны быть обеспечены гигиенические нормативы: микроклиматических параметров и воздушной среды (температура, влажность, скорость движения воздуха, химический и бактериологический состав) и др.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Расстановка медицинского и технического оборудования, его эксплуатация должны проводиться в соответствии с правилами охраны труда и возможностью его обработки.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операционных, родильных блоках не допускается применение наркозных и других аппаратов без оборудования по удалению и поглощению поступающих в воздушное пространство с выдыхаемым воздухом паров веществ и средств для ингаляционного наркоза при помощи отводящих шлангов (воздухоотсосов) или поглощающих фильтров с активированным углем.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Не допускается использование наркозных и дыхательных аппаратов с нарушенной герметизацией системы подачи газов.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процедурных, аэрозольно-ингаляционных кабинетах, перевязочных и стерилизационных отделениях должны быть предусмотрены вытяжные шкафы для выполнения манипуляций, связанных с применением высокоактивных медикаментов, с оборудованной раковиной и сливом в канализацию.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Санитарно-бытовые помещения для персонала лечебных учреждений должны быть оборудованы с соблюдением следующих требований:</w:t>
      </w: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>а) количество шкафов в гардеробных следует принимать равным 100% списочного состава персонала;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б) площадь гардеробных уличной одежды следует принимать из расчета не менее 0,08 м2 на 1 вешалку (крючок) гардеробной;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в) площадь гардеробных для домашней и рабочей одежды персонала следует принимать из расчета не менее 0,4 м2 на 1 шкаф. Гардеробные должны быть обеспечены двустворчатыми закрывающимися вентилируемыми шкафами по числу работающих, обеспечивающими раздельное хранение личной (домашней) и рабочей (санитарной) одежды, обуви и головных уборов;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г) для работающих женщин должны быть предусмотрены помещения (комнаты) личной гигиены женщин, имеющие в своем составе процедурные кабины, оборудованные гигиеническими душами с гибкими шлангами и смесителями горячей и холодной воды. Размер процедурной кабины должен быть не менее 1,8 х 1,2 м. В кабинах должны быть крючки (вешалки) для белья и одежды.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Для обеспечения персонала горячим питанием в лечебных учреждениях должны быть предусмотрены столовые или буфеты (в зависимости от количества работающих). Количество посадочных мест в столовых или буфетах следует предусматривать из расчета 10 - 12 мест на 100 работающих.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каждом структурном подразделении должны быть предусмотрены комнаты для персонала площадью не менее 12 м2, оборудованные холодильниками, электроводонагревательными устройствами, средствами для разогрева пищи и раковинами.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Персонал лечебных учреждений должен проходить предварительные при поступлении на работу и периодические медицинские осмотры и профилактические прививки в соответствии с законодательством Российской Федерации.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bCs/>
          <w:szCs w:val="28"/>
          <w:lang w:val="en-US"/>
        </w:rPr>
        <w:t>VII</w:t>
      </w:r>
      <w:r w:rsidR="008E3B69" w:rsidRPr="00532BD8">
        <w:rPr>
          <w:bCs/>
          <w:szCs w:val="28"/>
        </w:rPr>
        <w:t>. Санитарное содержание помещений, оборудования, инвентаря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Все помещения, оборудование, медицинский и другой инвентарь должны содержаться в чистоте. Влажная уборка помещений (обработка полов, мебели, оборудования, подоконников, дверей) должна осуществляться не менее 2-х раз в сутки, с использованием моющих и дезинфицирующих средств, разрешенных к использованию в установленном порядке.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Мытье оконных стекол должно проводиться не реже 1 раза в месяц изнутри и не реже 1 раза в 3 месяца снаружи (весной, летом, осенью).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Уборочный инвентарь (ведра, тазы, ветошь, швабры и др.) должен иметь четкую маркировку с указанием помещений и видов уборочных работ, использоваться строго по назначению, обрабатываться и храниться в выделенном помещении.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Генеральная уборка помещений палатных отделений и других функциональных помещений и кабинетов должна проводиться по графику не реже 1 раза в месяц, с обработкой стен, полов, оборудования, инвентаря, светильников.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Генеральная уборка (мойка и дезинфекция) операционного блока, перевязочных, родильных залов, процедурных, манипуляционных, стерилизационных, проводится один раз в неделю с обработкой и дезинфекцией оборудования, мебели, инвентаря.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основных помещениях лечебных учреждений следует ежегодно проводить косметический ремонт помещений. Устранение текущих дефектов (ликвидация протечек на потолках и стенах, следов сырости, плесени, заделка трещин, щелей, выбоин, восстановление отслоившейся облицовочной плитки, дефектов напольных покрытий и др.) должно проводиться незамедлительно.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период проведения текущего или капитального ремонта функционирование помещений должно быть прекращено.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лечебных учреждений не должно быть синантропных членистоногих, крыс и мышевидных грызунов. Проведение профилактической обработки (дезинфекции, дезинсекции, дератизации) помещений против синантропных членистоногих, крыс и мышевидных грызунов должно осуществляться в соответствии с санитарными правилами организациями аккредитованными на данный вид деятельности.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Изделия медицинского назначения многократного применения, которые в процессе эксплуатации могут вызвать повреждение кожи, слизистой оболочки, соприкасаться с раневой поверхностью, контактировать с кровью или инъекционными препаратами подлежат дезинфекции, предстерилизационной очистке и стерилизации.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Предстерилизационная очистка и стерилизация изделий медицинского назначения проводится в центральном стерилизационном отделении лечебного учреждения.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Смена белья больным должна проводиться по мере загрязнения, регулярно, но не реже 1 раза в 7 дней. Загрязненное выделениями больных белье подлежит замене незамедлительно. Смену постельного белья родильницам следует проводить 1 раз в 3 дня, нательного белья и полотенец - ежедневно, подкладных салфеток - по необходимости. Перед возвращением пациента в палату после операции производится обязательная смена белья. Смена белья больным после операций должна проводиться систематически до прекращения выделений из ран.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операционных, акушерских стационарах (родильных блоках и других помещениях с асептическим режимом, а также в палатах для новорожденных) должно применяться стерильное белье.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bCs/>
          <w:szCs w:val="28"/>
          <w:lang w:val="en-US"/>
        </w:rPr>
        <w:t>VIII</w:t>
      </w:r>
      <w:r w:rsidR="008E3B69" w:rsidRPr="00532BD8">
        <w:rPr>
          <w:bCs/>
          <w:szCs w:val="28"/>
        </w:rPr>
        <w:t>. Требования к правилам личной гигиены больных, медицинского и обслуживающего персонала лечебного учреждения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При поступлении в лечебное учреждение больные (за исключением имеющих медицинские противопоказания) проходят специальную санитарную обработку в приемном отделении включающую: принятие душа или ванны, стрижку ногтей и другие процедуры при необходимости, в зависимости от результатов осмотра. Каждому больному выдается мыло и полотенце. После специальной санитарной обработки больному выдается комплект чистого нательного белья, пижаму, тапочки. Личная одежда и обувь отдается на хранение в специальной таре с вешалками (полиэтиленовые мешки, чехлы из плотной ткани и т.д.) или передается на хранение его родственникам (знакомым). Допускается нахождение больных в стационарах в домашней одежде. Личная одежда больных инфекционными заболеваниями должна подвергаться камерной дезинфекции в установленном порядке.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отделении больному выделяют стакан (чашку, кружку), при необходимости - поильник, плевательница, подкладное судно, а также предоставляется право взять в палату предметы личной гигиены.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Гигиеническая обработка больных должна осуществляться не реже 1 раза в 7 дней с отметкой в истории болезни (при отсутствии медицинских противопоказаний). Гигиенический уход за тяжелобольными (умывание, протирание кожи лица, частей тела, полоскание полости рта и т.д.) проводится утром, а также после приема пищи и при загрязнении тела. Периодически должны быть организованы стрижка и бритье больных.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Медицинский персонал лечебных учреждений должен быть обеспечен комплектами сменной одежды: халатами, шапочками или косынками, масками, сменной обувью (тапочками) в количестве, обеспечивающем ежедневную смену одежды. Хранение ее надлежит осуществлять в индивидуальных шкафчиках. В наличии постоянно должен быть комплект санитарной одежды для экстренной ее замены в случае загрязнения. Верхняя одежда хранится в гардеробе для персонала.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Стирка одежды должна осуществляться централизовано и раздельно от белья больных.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Смена одежды в учреждениях хирургического и акушерского профиля осуществляется ежедневно и по мере загрязнения. В учреждениях терапевтического профиля - 2 раза в неделю и по мере загрязнения. Сменная обувь персонала операционных, родильных блоков, реанимационных, перевязочных, процедурных и отделений новорожденных должна быть из нетканого материала, доступного для дезинфекции.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Не медицинский персонал, выполняющий работу (в т.ч. временную) в подразделениях лечебных учреждений, должен иметь сменную одежду и обувь.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Сменная одежда и обувь должна быть предусмотрена также и для медицинского персонала других подразделений, оказывающего консультативную и другую помощь.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Нахождение в медицинской одежде и обуви за пределами лечебного или родовспомогательного учреждения не допускается.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Студенты, занимающиеся в операционных блоках, отделениях родовспоможения, инфекционном, фтизиатрическом, кожно-венерологическом должны быть обеспечены сменной одеждой лечебного учреждения.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Врачи, медицинские сестры, акушерки обязаны мыть и дезинфицировать руки перед осмотром каждого больного (роженицы, родильницы) или выполнением процедур, а также после выполнения "грязных процедур" (уборки помещений, смены белья больным, посещения туалета и т.д.).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В целях предупреждения различных заболеваний, связанных с медицинскими манипуляциями, персонал обязан: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- использованный медицинский инструментарий сразу после окончания манипуляции или процедуры погружать в емкость с дезинфицирующим раствором;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- при загрязнении рук кровью, сывороткой, выделениями тщательно протирать их тампоном, смоченным кожным антисептиком после чего мыть проточной водой с мылом. Перчатки обрабатывать салфеткой, смоченной дезинфектантом, затем мыть проточной водой, снимать их и руки мыть и обрабатывать кожным антисептиком;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- при попадании биологической жидкости пациента на слизистые ротоглотки, немедленно рот и горло прополоскать 70% спитром или 0,05% раствором марганцовокислого калия; при попадании биологических жидкостей в глаза промыть их раствором марганцовокислого калия в воде в соотношении 1:10000.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- при уколах и порезах вымыть руки, не снимая перчаток, проточной водой с мылом, снять печатки, выдавить из ранки кровь, вымыть руки с мылом и обработать ранку 5% спиртовой настойкой йода;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- при наличии на руках микротравм, царапин, ссадин, заклеивать поврежденные места лейкопластырем;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- для ухода за кожей рук использовать смягчающие и защитные кремы, обеспечивающие эластичность и прочность кожи.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szCs w:val="28"/>
        </w:rPr>
        <w:t>Приложение N 1</w:t>
      </w:r>
    </w:p>
    <w:p w:rsidR="00A86D64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bCs/>
          <w:szCs w:val="28"/>
        </w:rPr>
        <w:t>Расчетная площадь в палатах помещениях лечебных помещений от двух коек и более.</w:t>
      </w:r>
    </w:p>
    <w:p w:rsidR="008E3B69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Отделения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Площадь, м2 на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 койку (не</w:t>
      </w:r>
      <w:r w:rsidR="00F12264" w:rsidRPr="00532BD8">
        <w:rPr>
          <w:bCs/>
          <w:szCs w:val="28"/>
        </w:rPr>
        <w:t xml:space="preserve"> 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менее)</w:t>
      </w:r>
      <w:r w:rsidR="00F12264" w:rsidRPr="00532BD8">
        <w:rPr>
          <w:bCs/>
          <w:szCs w:val="28"/>
        </w:rPr>
        <w:t xml:space="preserve"> </w:t>
      </w:r>
    </w:p>
    <w:p w:rsidR="002F035F" w:rsidRPr="00532BD8" w:rsidRDefault="002F035F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Инфекционные и туберкулезные для взрослых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7,5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Инфекционные и туберкулезные для детей: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без мест матерей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6,5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с дневным пребыванием матерей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8,0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с круглосуточным пребыванием матерей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</w:p>
    <w:p w:rsidR="002F035F" w:rsidRDefault="002F035F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Ортопедотравматологические (в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т.ч.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восстановительного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лечения), ожоговые, радиологические: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взрослых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в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палатах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детей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с дневным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пребыванием матерей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для детей с круглосуточным пребыванием матерей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13</w:t>
      </w:r>
      <w:r w:rsidR="00F12264" w:rsidRPr="00532BD8">
        <w:rPr>
          <w:bCs/>
          <w:szCs w:val="28"/>
        </w:rPr>
        <w:t xml:space="preserve"> </w:t>
      </w:r>
    </w:p>
    <w:p w:rsidR="002F035F" w:rsidRDefault="002F035F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Интенсивной терапии, послеоперационные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13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Детские неинфекционные: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без мест для матерей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6,0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с дневным пребыванием матерей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7,5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с круглосуточным пребыванием матерей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9,5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Психоневрологические и наркологические: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общего типа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6,0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инсулиновые и наркологические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7,0</w:t>
      </w:r>
      <w:r w:rsidR="00F12264" w:rsidRPr="00532BD8">
        <w:rPr>
          <w:bCs/>
          <w:szCs w:val="28"/>
        </w:rPr>
        <w:t xml:space="preserve"> </w:t>
      </w:r>
    </w:p>
    <w:p w:rsidR="002F035F" w:rsidRDefault="002F035F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Психиатрические для детей: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общего типа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5,0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надзорные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6,0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Для новорожденных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6,0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Прочие палаты на 2 и более коек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7,0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Палаты на 1 койку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9,0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9A02E0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szCs w:val="28"/>
        </w:rPr>
        <w:t>Приложение N 2</w:t>
      </w:r>
    </w:p>
    <w:p w:rsidR="009A02E0" w:rsidRPr="00532BD8" w:rsidRDefault="009A02E0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bCs/>
          <w:szCs w:val="28"/>
        </w:rPr>
        <w:t>Площадь помещений в палатных отделениях лечебных учреждений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Помещения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Площадь, м2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Бокс на 1 койку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22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Смотровая: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без гинекологического кресла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с гинекологическим креслом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Санитарный пропускник: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раздевальная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ванна с душем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ванна с приспособлениями для больного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помещение для одевания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допускается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совмещение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ванной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с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помещением для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одевания в больницах на 200 коек и меньше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Процедурная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Перевязочная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22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Операционная для срочных операций: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операционная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36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предоперационная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стерилизационная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помещение для приготовления и хранения гипса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Помещение (пост) медицинской сестры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Кабинет дежурного врача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Комната старшей медсестры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Комната сестры-хозяйки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Комната личной гигиены персонала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5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Комната персонала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Приемно-смотровой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бокс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(в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приемном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отделении для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инфекционных больных и детских неинфекционных больниц)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Помещение хранения чистого белья (в приемных отделениях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4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детских неинфекционных больниц и отделений)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Санпропускник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персонала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(в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приемных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отделениях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инфекционных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детских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неинфекционных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больниц и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отделен.):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гардеробная домашней и рабочей одежды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0,4 м2 на 1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шкаф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душевая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4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Помещение для временного хранения инфицированного белья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4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постельных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принадлежностей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(с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отдельным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наружным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входом в приемных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отделениях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инфекционных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больниц и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отделений)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Фильтр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приема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рожениц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(в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приемных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отделениях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14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родильных домов и акушерских отделениях больниц)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Буфетная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Помещ.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уборочного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инвентаря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приготовления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4+4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дезрастворов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Помещение сортировки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временного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хранения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грязного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4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белья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Для мытья и стерилизации суден, мытья и сушки клеенок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8</w:t>
      </w:r>
      <w:r w:rsidR="00F12264" w:rsidRPr="00532BD8">
        <w:rPr>
          <w:bCs/>
          <w:szCs w:val="28"/>
        </w:rPr>
        <w:t xml:space="preserve"> </w:t>
      </w:r>
    </w:p>
    <w:p w:rsidR="008E3B69" w:rsidRDefault="009A02E0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szCs w:val="28"/>
        </w:rPr>
        <w:t>Приложение N 3</w:t>
      </w:r>
    </w:p>
    <w:p w:rsidR="001A0E82" w:rsidRPr="00532BD8" w:rsidRDefault="001A0E82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bCs/>
          <w:szCs w:val="28"/>
        </w:rPr>
        <w:t>Рекомендуемый состав и площади неспециализированных помещений дневного стационара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NN п/п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Наименование помещений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Площадь (м2)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помещений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1.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Палаты дневного пребывания (без площади шлюзов и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санузлов):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1.1. Палата на 1 койку: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медико-социальные, восстановительного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лечения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больных,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передвигающихся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с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помощью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кресел-колясок;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прочие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1.2. Палата на 2 койки: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медико-социальные, восстановительного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лечения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20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больных,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передвигающихся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с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помощью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кресел-колясок;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прочие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15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1.3. Палата на 3 койки: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медико-социальные, восстановительного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лечения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30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больных,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передвигающихся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с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помощью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кресел-колясок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прочие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21</w:t>
      </w:r>
      <w:r w:rsidR="00F12264" w:rsidRPr="00532BD8">
        <w:rPr>
          <w:bCs/>
          <w:szCs w:val="28"/>
        </w:rPr>
        <w:t xml:space="preserve"> </w:t>
      </w:r>
    </w:p>
    <w:p w:rsidR="00700218" w:rsidRPr="00532BD8" w:rsidRDefault="00700218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1.4. Палата на 4 койки: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медико-социальные, восстановительного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лечения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40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больных,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передвигающихся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с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помощью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кресел-колясок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- прочие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28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2.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Шлюз при палате*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3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3.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Уборная п</w:t>
      </w:r>
      <w:r w:rsidR="001A0E82">
        <w:rPr>
          <w:bCs/>
          <w:szCs w:val="28"/>
        </w:rPr>
        <w:t>ри палате (унитаз, умывальник)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3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4.</w:t>
      </w:r>
      <w:r w:rsidR="00F12264" w:rsidRPr="00532BD8">
        <w:rPr>
          <w:bCs/>
          <w:szCs w:val="28"/>
        </w:rPr>
        <w:t xml:space="preserve"> </w:t>
      </w:r>
      <w:r w:rsidR="001A0E82">
        <w:rPr>
          <w:bCs/>
          <w:szCs w:val="28"/>
        </w:rPr>
        <w:t>Душевая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5.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Помещение дневного пребывания больных (холл)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 м2 на одну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койку, но не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менее 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6.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Помещение для приема пищи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больными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с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комнатой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12+6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для подогрева пищи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7.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Манипуляционная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8.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Хирургический кабинет с малой операционной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12+24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9.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Ожидальня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10.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Остальные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помещения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-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согласно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Приложения 2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настоящих санитарных правил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При использовании современных миниатюрных аппаратов для УЗИ.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При необходимости может быть совмещен с другими кабинетами функциональной диагностики.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При использовании современных портативных аппаратов для детоксикации.</w:t>
      </w:r>
    </w:p>
    <w:p w:rsidR="008E3B69" w:rsidRPr="00532BD8" w:rsidRDefault="009A02E0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szCs w:val="28"/>
        </w:rPr>
        <w:t>Приложение N 4</w:t>
      </w:r>
    </w:p>
    <w:p w:rsidR="009A02E0" w:rsidRPr="00532BD8" w:rsidRDefault="009A02E0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bCs/>
          <w:szCs w:val="28"/>
        </w:rPr>
        <w:t>Рекомендуемый состав и площади специализированных помещений дневного стационара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Диагностические кабинеты: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1. Процедурная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с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комнатой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приготовления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12+10+2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аллергенов и шлюзом между ними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2. Кабинет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исследования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функции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внешнего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20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дыхания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3. Процедурная кабинета гастроскопии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4. Процедурная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кабинета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ректороманоскопии 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18+2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колоноскопии (со шлюзом)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5. Кабинет дуоденального зондирования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 м2 на одну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кушетку, но не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менее 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6. Кабинет рН-метрии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7. Кабинет ультразвуковых исследований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14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8. Кабинет электрокардиографии и реовазографии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14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9. Кабинет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электро-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реоэнцефалографии с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14+6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экранированной кабиной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10. Кабинет эхоэнцефалографии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14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11. Кабинет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аудио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вестибулометрии со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14+6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звукоизолирующей кабиной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12. Смотровой кабинет врача-офтальмолога с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темной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18+6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комнатой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13. Смотровой кабинет врача-гинеколога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Лечебные кабинеты и помещения: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14. Кабинет электросветолечения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 м2 на одну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кушетку, но не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менее 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подготовительная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15. Кабинет УВЧ-терапии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 м2 на одну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кушетку, но не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менее 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16. Кабинет лечения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электросном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с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аппаратной 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 м2 на одну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шлюзом при входе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кушетку, но не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менее 12+6+2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17. Кабинет ингаляционной терапии: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процедурная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4 м2 на одно место,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но не менее 10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компрессорная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1,5 м2 на одно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место, но не менее 4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18. Помещение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лечения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больных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по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принципу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"соляных пещер" (галопалата):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комната управления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шлюз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3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19. Кабинет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лечебной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физкультуры для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индивидуальных занятий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20. Кабинет лечебной физкультуры для занятий малых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20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(до 4-х человек) групп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21. Кабинет механотерапии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4 м2 на одно место,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но не менее 20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22. Кабинет лазеротерапии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 м2 на одну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кушетку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23. Кабинет рефлексотерапии: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кабинет врача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процедурная со стерилизационной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 м2 на одно место,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но не менее 14+4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24. Кабинет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"амбулаторной"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экстракорпоральной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детоксикации (гемосорбции, плазмафереза и др.)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25. Кабинет индивидуальной аэроионотерапии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4 м2 на одно место,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но не менее 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26. Кабинет групповой аэроионотерапии с помещением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12+8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медицинской сестры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Дневные стационары психиатрических и наркологических больниц и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диспансеров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27. Кабинет индивидуальной психотерапии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28. Кабинет групповой психотерапии со шлюзом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4 м2 на одно место,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но не менее 24+2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29. Процедурная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индивидуальной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12+3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условно-рефлекторной терапии с уборной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30. Процедурная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групповой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условно-рефлекторной6 м2 на одно место,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терапии с уборной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но не менее 24+3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31. Кабинет для проведения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алкогольно-тетурамовых6 м2 на одно место,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проб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но не менее 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32. Кабинет психолога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Дневные стационары женских консультаций и Центров планирования семьи 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репродукции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33. Кабинет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психопрофилактической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подготовки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беременных к родам: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индивидуальный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групповой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24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34. Смотровой кабинет врача-гинеколога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35. Кабинет психотерапевта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36. Кабинет юриста (социального работника)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37. Кабинет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специализированного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приема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(планирования семьи, бесплодия и др.)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38. Малая операционная с предоперационной и шлюзом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24+8+2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(для производства абортов)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Дневные стационары Центров патологии речи и нейрореабилитации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39. Кабинет электромиографии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40. Кабинет логопеда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41. Зал для занятий на тренажерах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5 м2 на одно место,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но не менее 20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42. Зал для обучения ходьбе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36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Дневные стационары отделений экстракорпорального оплодотворения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43. Кабинет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врача-гинеколога (без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10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гинекологического кресла)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44. Смотровой кабинет врача-гинеколога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45. Кабинет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врача-гинеколога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с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ультразвуковой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установкой и гинекологическим креслом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46. Процедурная взятия яйцеклетки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47. Помещение сдачи спермы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48. Процедурная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имплантации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оплодотворенной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яйцеклетки (одноместная)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Дневные стационары косметологических лечебниц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49. Манипуляционная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проведения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врачебных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косметологических процедур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50. Манипуляционная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проведения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сестринских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8 м2 на одно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косметологических процедур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рабочее место, но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не менее 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51. Перевязочная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18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52. Солярий: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при вертикальном расположении ламп в кабинах2 м2 на одно место,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но не менее 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горизонтальном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расположении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ламп в4 м2 на одно место,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кабинах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но не менее 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раздевальня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3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- пост медсестры (оператора)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Дневные стационары медико-социальной помощи (гериатрические больницы и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Центры, дома сестринского ухода, хосписы)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53. Помещение для богослужения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16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54. Комната добровольных помощников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55. Комната психологической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психоэмоциональной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16+2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разгрузки персонала со шлюзом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56. Кабинет врача-специалиста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57. Кабинет социального работника (юриста)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12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Примечания: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1) При увеличении числа рабочих мест (2 и более) площадь кабинета увеличивается из расчета 8 м2 на каждое дополнительное место.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2) Предстерилизационная очистка и стерилизация изделий медицинского назначения проводится в центральном стерилизационном отделении учреждения. В случае наличия в составе дневного стационара кабинета эндоскопии, предусматривается помещение, площадью не менее 8 м2 для обработки и глубокой дезинфекции эндоскопического оборудования.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3) Шлюзы следует предусматривать при палатах на 2 - 4 койки любого профиля, а также при палатах на 1 койку инфекционного или фтизиатрического профиля.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4) Уборные могут проектироваться с входом из шлюза или с входом из палаты.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5) Душевые могут быть как совмещенные с уборной, так и раздельные с ней.</w:t>
      </w:r>
    </w:p>
    <w:p w:rsidR="008E3B69" w:rsidRPr="00532BD8" w:rsidRDefault="00466E3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br w:type="page"/>
      </w:r>
      <w:r w:rsidR="008E3B69" w:rsidRPr="00532BD8">
        <w:rPr>
          <w:szCs w:val="28"/>
        </w:rPr>
        <w:t>Приложение 5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к СанПиН 2.1.3.1375-03</w:t>
      </w:r>
    </w:p>
    <w:p w:rsidR="0032064B" w:rsidRPr="00532BD8" w:rsidRDefault="0032064B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Допустимые уровни бактериальной обсемененности воздушной среды помещений лечебных учреждений в зависимости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bCs/>
          <w:szCs w:val="28"/>
        </w:rPr>
        <w:t>от их функционального назначения и класса чистоты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N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Класс чистоты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Название помещения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Санитарно-микробиологические показатели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п/п</w:t>
      </w:r>
      <w:r w:rsidR="00A86D64"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Общее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Количество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Количество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количество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колоний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плесневых и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микроорганизмовStaphylococcus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дрожжевых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в 1 м3 воздуха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 xml:space="preserve">aureus в 1 м3 грибов в 1 дм3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(КОЕ/м3)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воздуха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воздуха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(КОЕ/м3)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до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во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до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во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до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во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начала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время начала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время начала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 xml:space="preserve">время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 xml:space="preserve">работы работы работы работы работы работы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1. Особо чистые Операционные,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родильные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(А)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залы, асептические боксы для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более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 xml:space="preserve">более должно должно должно должно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гематологических,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ожоговых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200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500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быть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быть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быть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быть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пациентов,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палаты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для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недоношенных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детей,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асептический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блок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аптек,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стерилизационная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(чистая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половина),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боксы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бактериологических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лабораторий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2.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Чистые (Б)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Процедурные,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перевязочные,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предоперационные,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палаты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и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более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 xml:space="preserve">более должно должно должно должно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залы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реанимации,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детские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500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750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быть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быть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быть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быть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палаты,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комнаты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сбора и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пастеризации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грудного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молока,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ассистентские и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фасовочные аптек,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помещения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бактериологических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и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клинических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лабораторий,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предназначенные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для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проведения исследований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3. Условно-чис- Палаты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хирургических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Не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тые (В)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отделений,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коридоры,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более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 xml:space="preserve">более должно более 2должно должно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примыкающие к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операционным,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750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1000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быть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быть</w:t>
      </w: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быть</w:t>
      </w:r>
      <w:r w:rsidR="00F12264"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родильным залам,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смотровые,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боксы и палаты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инфекционных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отделений,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ординаторские,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материальные,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кладовые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чистого белья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>4.</w:t>
      </w:r>
      <w:r w:rsidR="00A86D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Грязные (Г) Коридоры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>и</w:t>
      </w:r>
      <w:r w:rsidR="00F12264" w:rsidRPr="00532BD8">
        <w:rPr>
          <w:bCs/>
          <w:szCs w:val="28"/>
        </w:rPr>
        <w:t xml:space="preserve"> </w:t>
      </w:r>
      <w:r w:rsidRPr="00532BD8">
        <w:rPr>
          <w:bCs/>
          <w:szCs w:val="28"/>
        </w:rPr>
        <w:t xml:space="preserve">помещенияНе нормируется Не нормируется Не нормируется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административных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зданий,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лестничные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марши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лечебно-диагностических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корпусов,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санитарные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комнаты,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туалеты,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комнаты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для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грязного</w:t>
      </w:r>
      <w:r w:rsidR="00F12264"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белья и</w:t>
      </w:r>
      <w:r w:rsidRPr="00532BD8">
        <w:rPr>
          <w:bCs/>
          <w:szCs w:val="28"/>
        </w:rPr>
        <w:t xml:space="preserve"> </w:t>
      </w:r>
    </w:p>
    <w:p w:rsidR="008E3B69" w:rsidRPr="00532BD8" w:rsidRDefault="00A86D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532BD8">
        <w:rPr>
          <w:bCs/>
          <w:szCs w:val="28"/>
        </w:rPr>
        <w:t xml:space="preserve"> </w:t>
      </w:r>
      <w:r w:rsidR="008E3B69" w:rsidRPr="00532BD8">
        <w:rPr>
          <w:bCs/>
          <w:szCs w:val="28"/>
        </w:rPr>
        <w:t>временного хранения отходов</w:t>
      </w:r>
      <w:r w:rsidRPr="00532BD8">
        <w:rPr>
          <w:bCs/>
          <w:szCs w:val="28"/>
        </w:rPr>
        <w:t xml:space="preserve"> 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  <w:sectPr w:rsidR="008E3B69" w:rsidRPr="00532BD8" w:rsidSect="00BE0E40">
          <w:headerReference w:type="even" r:id="rId7"/>
          <w:headerReference w:type="default" r:id="rId8"/>
          <w:headerReference w:type="first" r:id="rId9"/>
          <w:type w:val="nextColumn"/>
          <w:pgSz w:w="11907" w:h="16840" w:code="9"/>
          <w:pgMar w:top="1134" w:right="851" w:bottom="1134" w:left="1701" w:header="284" w:footer="284" w:gutter="0"/>
          <w:cols w:space="720"/>
          <w:noEndnote/>
          <w:titlePg/>
        </w:sectPr>
      </w:pPr>
    </w:p>
    <w:p w:rsidR="008E3B69" w:rsidRDefault="008E3B69" w:rsidP="00BE0E40">
      <w:pPr>
        <w:pStyle w:val="21"/>
        <w:suppressAutoHyphens/>
        <w:spacing w:line="360" w:lineRule="auto"/>
        <w:ind w:left="0" w:firstLine="709"/>
        <w:rPr>
          <w:b w:val="0"/>
          <w:sz w:val="28"/>
          <w:szCs w:val="28"/>
        </w:rPr>
      </w:pPr>
      <w:r w:rsidRPr="00532BD8">
        <w:rPr>
          <w:b w:val="0"/>
          <w:sz w:val="28"/>
          <w:szCs w:val="28"/>
        </w:rPr>
        <w:t>Тесты по теме:</w:t>
      </w:r>
      <w:r w:rsidR="00F12264" w:rsidRPr="00532BD8">
        <w:rPr>
          <w:b w:val="0"/>
          <w:sz w:val="28"/>
          <w:szCs w:val="28"/>
        </w:rPr>
        <w:t xml:space="preserve"> </w:t>
      </w:r>
    </w:p>
    <w:p w:rsidR="0044612F" w:rsidRPr="00532BD8" w:rsidRDefault="0044612F" w:rsidP="00BE0E40">
      <w:pPr>
        <w:pStyle w:val="21"/>
        <w:suppressAutoHyphens/>
        <w:spacing w:line="360" w:lineRule="auto"/>
        <w:ind w:left="0" w:firstLine="709"/>
        <w:rPr>
          <w:b w:val="0"/>
          <w:sz w:val="28"/>
          <w:szCs w:val="28"/>
        </w:rPr>
      </w:pPr>
    </w:p>
    <w:p w:rsidR="008E3B69" w:rsidRPr="00532BD8" w:rsidRDefault="008E3B69" w:rsidP="00BE0E40">
      <w:pPr>
        <w:pStyle w:val="21"/>
        <w:suppressAutoHyphens/>
        <w:spacing w:line="360" w:lineRule="auto"/>
        <w:ind w:left="0" w:firstLine="709"/>
        <w:rPr>
          <w:b w:val="0"/>
          <w:sz w:val="28"/>
          <w:szCs w:val="28"/>
        </w:rPr>
      </w:pPr>
      <w:r w:rsidRPr="00532BD8">
        <w:rPr>
          <w:b w:val="0"/>
          <w:sz w:val="28"/>
          <w:szCs w:val="28"/>
        </w:rPr>
        <w:t>Гигиенические требования к размещению больниц и планировке больничного участка. Системы застройки</w:t>
      </w:r>
      <w:r w:rsidR="00F12264" w:rsidRPr="00532BD8">
        <w:rPr>
          <w:b w:val="0"/>
          <w:sz w:val="28"/>
          <w:szCs w:val="28"/>
        </w:rPr>
        <w:t xml:space="preserve"> </w:t>
      </w:r>
      <w:r w:rsidRPr="00532BD8">
        <w:rPr>
          <w:b w:val="0"/>
          <w:sz w:val="28"/>
          <w:szCs w:val="28"/>
        </w:rPr>
        <w:t>больниц, зонирование больничного участка. Общие принципы планировки лечебно-профилактических учреждений.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1. Площадь специализированных кабинетов поликлиники (хирурга, дерматовенеролога, онколога, уролога) должна составлять не менее: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12 м</w:t>
      </w:r>
      <w:r w:rsidR="008E3B69" w:rsidRPr="00532BD8">
        <w:rPr>
          <w:szCs w:val="28"/>
          <w:vertAlign w:val="superscript"/>
        </w:rPr>
        <w:t>2</w:t>
      </w:r>
      <w:r w:rsidR="008E3B69" w:rsidRPr="00532BD8">
        <w:rPr>
          <w:szCs w:val="28"/>
        </w:rPr>
        <w:t>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18 м</w:t>
      </w:r>
      <w:r w:rsidR="008E3B69" w:rsidRPr="00532BD8">
        <w:rPr>
          <w:szCs w:val="28"/>
          <w:vertAlign w:val="superscript"/>
        </w:rPr>
        <w:t>2</w:t>
      </w:r>
      <w:r w:rsidR="008E3B69" w:rsidRPr="00532BD8">
        <w:rPr>
          <w:szCs w:val="28"/>
        </w:rPr>
        <w:t>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20 м</w:t>
      </w:r>
      <w:r w:rsidR="008E3B69" w:rsidRPr="00532BD8">
        <w:rPr>
          <w:szCs w:val="28"/>
          <w:vertAlign w:val="superscript"/>
        </w:rPr>
        <w:t>2</w:t>
      </w:r>
      <w:r w:rsidR="008E3B69" w:rsidRPr="00532BD8">
        <w:rPr>
          <w:szCs w:val="28"/>
        </w:rPr>
        <w:t>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г) 30 м</w:t>
      </w:r>
      <w:r w:rsidR="008E3B69" w:rsidRPr="00532BD8">
        <w:rPr>
          <w:szCs w:val="28"/>
          <w:vertAlign w:val="superscript"/>
        </w:rPr>
        <w:t>2</w:t>
      </w:r>
      <w:r w:rsidR="008E3B69" w:rsidRPr="00532BD8">
        <w:rPr>
          <w:szCs w:val="28"/>
        </w:rPr>
        <w:t>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2. Стационары с особым режимом работы (психиатрические, инфекционные, в т.ч. туберкулезные, онкологические, кожно-венерологические и др.) располагают: 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 xml:space="preserve">а) в пригородной зоне; 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на расстоянии не менее 500 метров от территории жилой застройки;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в максимальной близости к жилым микрорайонам;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г) с учетом проживания больных.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3. При зонировании участка многопрофильной больницы выделяются следующие зоны: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радиологического корпуса;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хозяйственных корпусов;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поликлиники;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г) патологоанатомического корпуса;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д) лечебных неинфекционных корпусов;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е) лечебных инфекционных корпусов.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4. Допускается ли размещение в жилых зданиях дневных стационаров: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да, без ограничений;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нет;</w:t>
      </w:r>
      <w:r w:rsidRPr="00532BD8">
        <w:rPr>
          <w:szCs w:val="28"/>
        </w:rPr>
        <w:t xml:space="preserve"> 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допускается, за исключением дневных стационаров с особым режимом работы.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5. Электроводонагревательные устройства в лечебных учреждениях устанавливаются в качестве: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основного источника горячего водоснабжения;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резервного источника горячего водоснабжения;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резервного источника горячего водоснабжения в помещениях, требующих соблюдения особого противоэпидемического режима.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6. Расстояние между торцами коек в четырехкоечных палатах и стеной должно быть: 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0,8 м;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не менее 1,2 м;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не более 1,0 м;</w:t>
      </w:r>
      <w:r w:rsidRPr="00532BD8">
        <w:rPr>
          <w:szCs w:val="28"/>
        </w:rPr>
        <w:t xml:space="preserve"> 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г) установлено в зависимости от площади палаты.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pStyle w:val="ac"/>
        <w:suppressAutoHyphens/>
        <w:spacing w:line="360" w:lineRule="auto"/>
        <w:ind w:firstLine="709"/>
        <w:rPr>
          <w:szCs w:val="28"/>
        </w:rPr>
      </w:pPr>
      <w:r w:rsidRPr="00532BD8">
        <w:rPr>
          <w:szCs w:val="28"/>
        </w:rPr>
        <w:t xml:space="preserve">7. Для обеззараживания воздуха и поверхностей помещений в лечебных учреждениях следует применять: 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проветривание с последующим использованием специальных моющих средств;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бактерицидные облучатели;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аэрозольное распыление дезинфицирующих средств.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8. Площадь зеленых насаждений и газонов участка больницы должна составлять не менее: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60% общей площади участка;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40% участка;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не нормируется.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9. Комнаты для персонала в лечебных учреждениях должны быть: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в каждом корпусе, исходя из списочной численности персонала;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сгруппированы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по структурным подразделениям с учетом специфики отделения;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отдельными для каждого структурного подразделения.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10. Норматив площади стоматологического кабинета с учетом размещения в нем одной стоматологической установки: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14 м</w:t>
      </w:r>
      <w:r w:rsidR="008E3B69" w:rsidRPr="00532BD8">
        <w:rPr>
          <w:szCs w:val="28"/>
          <w:vertAlign w:val="superscript"/>
        </w:rPr>
        <w:t>2</w:t>
      </w:r>
      <w:r w:rsidR="008E3B69" w:rsidRPr="00532BD8">
        <w:rPr>
          <w:szCs w:val="28"/>
        </w:rPr>
        <w:t>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18 м</w:t>
      </w:r>
      <w:r w:rsidR="008E3B69" w:rsidRPr="00532BD8">
        <w:rPr>
          <w:szCs w:val="28"/>
          <w:vertAlign w:val="superscript"/>
        </w:rPr>
        <w:t>2</w:t>
      </w:r>
      <w:r w:rsidR="008E3B69" w:rsidRPr="00532BD8">
        <w:rPr>
          <w:szCs w:val="28"/>
        </w:rPr>
        <w:t>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20 м</w:t>
      </w:r>
      <w:r w:rsidR="008E3B69" w:rsidRPr="00532BD8">
        <w:rPr>
          <w:szCs w:val="28"/>
          <w:vertAlign w:val="superscript"/>
        </w:rPr>
        <w:t>2</w:t>
      </w:r>
      <w:r w:rsidR="008E3B69" w:rsidRPr="00532BD8">
        <w:rPr>
          <w:szCs w:val="28"/>
        </w:rPr>
        <w:t>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г) 30 м</w:t>
      </w:r>
      <w:r w:rsidR="008E3B69" w:rsidRPr="00532BD8">
        <w:rPr>
          <w:szCs w:val="28"/>
          <w:vertAlign w:val="superscript"/>
        </w:rPr>
        <w:t>2</w:t>
      </w:r>
      <w:r w:rsidR="008E3B69" w:rsidRPr="00532BD8">
        <w:rPr>
          <w:szCs w:val="28"/>
        </w:rPr>
        <w:t>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11. Расстояние от патологоанатомического корпуса до палатных корпусов и пищеблока должно быть не менее: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25 метров;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20 метров;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30 метров.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12. Сточные воды лечебных учреждений перед сбросом в водоемы: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подвергаются специальной механической очистке;</w:t>
      </w:r>
      <w:r w:rsidRPr="00532BD8">
        <w:rPr>
          <w:szCs w:val="28"/>
        </w:rPr>
        <w:t xml:space="preserve"> 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должны подвергаться обязательному обеззараживанию;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не должны подвергаться очистке и обеззараживанию;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г) должны подвергаться очистке и обеззараживанию.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13. Максимально допустимое количество коек в одной палате общесоматического отделения для взрослых: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2 койки;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4 койки;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по решению администрации больницы;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г) не нормируется.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>14. Палаты для детей в возрасте до семи лет и детские психиатрические отделения (палаты)</w:t>
      </w:r>
      <w:r w:rsidR="00F12264" w:rsidRPr="00532BD8">
        <w:rPr>
          <w:sz w:val="28"/>
          <w:szCs w:val="28"/>
        </w:rPr>
        <w:t xml:space="preserve"> </w:t>
      </w:r>
      <w:r w:rsidRPr="00532BD8">
        <w:rPr>
          <w:sz w:val="28"/>
          <w:szCs w:val="28"/>
        </w:rPr>
        <w:t>следует размещать:</w:t>
      </w:r>
    </w:p>
    <w:p w:rsidR="008E3B69" w:rsidRPr="00532BD8" w:rsidRDefault="00F12264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а) на пятом этаже;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б) не выше второго этажа;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в)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не нормируется.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15. Обязательными помещениями приемного отделения больницы должны быть: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смотровая;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помещение для санитарной обработки больных;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уборные для персонала и больных;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 xml:space="preserve">г) операционный блок; 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д) реанимационная палата.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>16. Средняя вместимость палатного отделения общесоматического взрослого стационара в среднем должна составлять:</w:t>
      </w:r>
    </w:p>
    <w:p w:rsidR="008E3B69" w:rsidRPr="00532BD8" w:rsidRDefault="00F12264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а) 200 коек;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б) 120 коек;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в) 80 коек;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г) 60 коек;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д) 45 коек.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17. К особенностям режима работы поликлинического отделения для детей относятся: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наличие фильтра при поступлении детей;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отдельный выход на улицу из вестибюля детской поликлиники;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наличие ожидален для нескольких кабинетов, близких по профилю работы;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г) минимальная площадь кабинета педиатра не менее 15 м</w:t>
      </w:r>
      <w:r w:rsidR="008E3B69" w:rsidRPr="00532BD8">
        <w:rPr>
          <w:szCs w:val="28"/>
          <w:vertAlign w:val="superscript"/>
        </w:rPr>
        <w:t>2</w:t>
      </w:r>
      <w:r w:rsidR="008E3B69" w:rsidRPr="00532BD8">
        <w:rPr>
          <w:szCs w:val="28"/>
        </w:rPr>
        <w:t>.</w:t>
      </w:r>
    </w:p>
    <w:p w:rsidR="00A65CF1" w:rsidRPr="00532BD8" w:rsidRDefault="00A65CF1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>18. При каких кабинетах поликлиники должна быть предусмотрена отдельная ожидальня:</w:t>
      </w:r>
    </w:p>
    <w:p w:rsidR="008E3B69" w:rsidRPr="00532BD8" w:rsidRDefault="00F12264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а) дерматовенерологический;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б) психиатрический;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в) акушерско-гинекологический;</w:t>
      </w:r>
    </w:p>
    <w:p w:rsidR="008E3B69" w:rsidRPr="00532BD8" w:rsidRDefault="00F12264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г) фтизиатрический;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д) кардиологический;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 xml:space="preserve">е) офтальмологический. </w:t>
      </w: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>19. При размещении операционных друг над другом септические операционные следует размещать по отношению к асептическим:</w:t>
      </w:r>
    </w:p>
    <w:p w:rsidR="008E3B69" w:rsidRPr="00532BD8" w:rsidRDefault="00F12264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а) выше;</w:t>
      </w:r>
      <w:r w:rsidRPr="00532BD8">
        <w:rPr>
          <w:sz w:val="28"/>
          <w:szCs w:val="28"/>
        </w:rPr>
        <w:t xml:space="preserve"> </w:t>
      </w:r>
      <w:r w:rsidR="008E3B69" w:rsidRPr="00532BD8">
        <w:rPr>
          <w:sz w:val="28"/>
          <w:szCs w:val="28"/>
        </w:rPr>
        <w:t>б) ниже.</w:t>
      </w:r>
    </w:p>
    <w:p w:rsidR="008E3B69" w:rsidRPr="00532BD8" w:rsidRDefault="008E3B69" w:rsidP="00BE0E40">
      <w:pPr>
        <w:pStyle w:val="3"/>
        <w:suppressAutoHyphens/>
        <w:spacing w:line="360" w:lineRule="auto"/>
        <w:ind w:firstLine="709"/>
        <w:rPr>
          <w:sz w:val="28"/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20. "Чистый" поток в операционном блоке должен использоваться для: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прохода хирургов, операционных сестер;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удаления отходов, использованного белья, перевязочного материала.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доставки больного, прохода анестезиологов, младшего и технического персонала, чистого белья, медикаментов;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21. Максимально допустимое количество коек в одной палате обсервационного акушерского отделения: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2 койки;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4 койки;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по решению администрации больницы;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г) не нормируется.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22. В составе центрального стерилизационного отделения экспедиция относится к: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стерильной зоне;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нестерильной зоне.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23. Влажная уборка помещений (обработка полов, мебели, оборудования, подоконников, дверей) должна осуществляться: 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не менее 2-х раз в сутки;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не менее 2-х раз в сутки, с использованием моющих и дезинфицирующих средств;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по мере необходимости;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г) не менее 1-го раза в сутки, с использованием моющих и дезинфицирующих средств.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24. При проектировании прачечных при лечебных учреждениях производительность следует принимать из расчета стирки: 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1,1 кг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сухого белья в сутки на 1 койку в стационаре;</w:t>
      </w:r>
      <w:r w:rsidRPr="00532BD8">
        <w:rPr>
          <w:szCs w:val="28"/>
        </w:rPr>
        <w:t xml:space="preserve"> 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2,0 кг сухого белья в сутки на 1 койку в стационаре;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2,3 кг сухого белья в сутки на 1 койку в стационаре.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25. Предстерилизационная очистка медицинского назначения должна проводиться: 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в палатных и лечебных подразделениях лечебного учреждения;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в центральном стерилизационном отделении лечебного учреждения.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26. Гигиеническая обработка больных должна осуществляться: 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 xml:space="preserve">а) не реже 1 раза в 7 дней; 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 xml:space="preserve">б) не реже 1 раза в 7 дней с отметкой в истории болезни; 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не реже 1 раза в 7 дней с отметкой в истории болезни (при отсутствии медицинских противопоказаний);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г) по желанию больного (при отсутствии медицинских противопоказаний).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27. В составе многопрофильной больницы обязательно ли наличие дезинфекционного отделения: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да;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нет;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по решению администрации больницы.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28. В помещениях с влажным режимом работы и подвергающихся влажной текущей дезинфекции стены следует: 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а) покрывать известковой или водоэмульсионной побелкой;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б) облицовывать деревянными панелями;</w:t>
      </w:r>
    </w:p>
    <w:p w:rsidR="008E3B69" w:rsidRPr="00532BD8" w:rsidRDefault="00F12264" w:rsidP="00BE0E40">
      <w:pPr>
        <w:pStyle w:val="a3"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2BD8">
        <w:rPr>
          <w:rFonts w:ascii="Times New Roman" w:hAnsi="Times New Roman" w:cs="Times New Roman"/>
          <w:sz w:val="28"/>
          <w:szCs w:val="28"/>
        </w:rPr>
        <w:t xml:space="preserve"> </w:t>
      </w:r>
      <w:r w:rsidR="008E3B69" w:rsidRPr="00532BD8">
        <w:rPr>
          <w:rFonts w:ascii="Times New Roman" w:hAnsi="Times New Roman" w:cs="Times New Roman"/>
          <w:sz w:val="28"/>
          <w:szCs w:val="28"/>
        </w:rPr>
        <w:t>в) облицовывать глазурованной плиткой и/или другими влагостойкими материалами на высоту помещения.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29. Койки в палатах следует размещать: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по решению зав.отделением;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рядами параллельно стенам с окнами;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рядами перпендикулярно стенам с окнами.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30. Количество санитарных приборов для персонала отделения следует принимать из расчета не менее: 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а) 2-х приборов для женщин и 1-го прибора для мужчин;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б) 1-го прибора для женщин и 1-го прибора для мужчин.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31.Смена одежды в учреждениях хирургического и акушерского профиля осуществляется: 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а) ежедневно и по мере загрязнения;</w:t>
      </w:r>
    </w:p>
    <w:p w:rsidR="008E3B69" w:rsidRPr="00532BD8" w:rsidRDefault="00F12264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каждую смену;</w:t>
      </w: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в зависимости от наличия спецодежды.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pStyle w:val="ac"/>
        <w:suppressAutoHyphens/>
        <w:spacing w:line="360" w:lineRule="auto"/>
        <w:ind w:firstLine="709"/>
        <w:rPr>
          <w:szCs w:val="28"/>
        </w:rPr>
      </w:pPr>
      <w:r w:rsidRPr="00532BD8">
        <w:rPr>
          <w:szCs w:val="28"/>
        </w:rPr>
        <w:t>32. В целях предупреждения различных заболеваний, связанных с медицинскими манипуляциями, персонал, в том числе, должен выполнить следующее: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а) медицинский инструментарий после манипуляции или процедуры погружать в емкость с дезинфицирующим раствором;</w:t>
      </w:r>
    </w:p>
    <w:p w:rsidR="008E3B69" w:rsidRPr="00532BD8" w:rsidRDefault="00F12264" w:rsidP="00BE0E40">
      <w:pPr>
        <w:pStyle w:val="ac"/>
        <w:suppressAutoHyphens/>
        <w:spacing w:line="360" w:lineRule="auto"/>
        <w:ind w:firstLine="709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б) при загрязнении рук кровью, сывороткой, выделениями тщательно протирать их тампоном, смоченным кожным антисептиком после чего мыть проточной водой с мылом.</w:t>
      </w:r>
      <w:r w:rsidRPr="00532BD8">
        <w:rPr>
          <w:szCs w:val="28"/>
        </w:rPr>
        <w:t xml:space="preserve"> </w:t>
      </w:r>
    </w:p>
    <w:p w:rsidR="008E3B69" w:rsidRPr="00532BD8" w:rsidRDefault="00F12264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 xml:space="preserve"> </w:t>
      </w:r>
      <w:r w:rsidR="008E3B69" w:rsidRPr="00532BD8">
        <w:rPr>
          <w:szCs w:val="28"/>
        </w:rPr>
        <w:t>в) при попадании биологической жидкости пациента на слизистые ротоглотки, немедленно рот и горло прополоскать 70% спиртом или 0,05% раствором марганцовокислого калия; при попадании биологических жидкостей в глаза промыть их раствором марганцовокислого калия в воде в соотношении 1:10000.</w:t>
      </w:r>
    </w:p>
    <w:p w:rsidR="008E3B69" w:rsidRPr="00532BD8" w:rsidRDefault="008E3B69" w:rsidP="00BE0E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г) при уколах и порезах, сняв перчатки, вымыть руки проточной водой с мылом, затем с мылом и обработать ранку 5% спиртовой настойкой йода;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bCs/>
          <w:szCs w:val="28"/>
          <w:u w:val="single"/>
        </w:rPr>
      </w:pPr>
      <w:r w:rsidRPr="00532BD8">
        <w:rPr>
          <w:bCs/>
          <w:szCs w:val="28"/>
          <w:u w:val="single"/>
        </w:rPr>
        <w:t>Примечание:</w:t>
      </w:r>
    </w:p>
    <w:p w:rsidR="008E3B69" w:rsidRPr="00532BD8" w:rsidRDefault="008E3B69" w:rsidP="00BE0E40">
      <w:pPr>
        <w:pStyle w:val="ac"/>
        <w:suppressAutoHyphens/>
        <w:spacing w:line="360" w:lineRule="auto"/>
        <w:ind w:firstLine="709"/>
        <w:rPr>
          <w:szCs w:val="28"/>
        </w:rPr>
      </w:pPr>
      <w:r w:rsidRPr="00532BD8">
        <w:rPr>
          <w:szCs w:val="28"/>
        </w:rPr>
        <w:t>Ответ (многофакторный) считается правильным, если на него даны все точные ответы.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На «отлично» - не менее 30 правильных ответов;</w:t>
      </w:r>
    </w:p>
    <w:p w:rsidR="008E3B69" w:rsidRPr="00532BD8" w:rsidRDefault="008E3B69" w:rsidP="00BE0E40">
      <w:pPr>
        <w:pStyle w:val="2"/>
        <w:suppressAutoHyphens/>
        <w:spacing w:line="360" w:lineRule="auto"/>
        <w:ind w:firstLine="709"/>
        <w:jc w:val="both"/>
      </w:pPr>
      <w:r w:rsidRPr="00532BD8">
        <w:t>На «хорошо» - не менее 28 правильных ответов</w:t>
      </w:r>
    </w:p>
    <w:p w:rsidR="008E3B69" w:rsidRPr="00532BD8" w:rsidRDefault="008E3B69" w:rsidP="00BE0E40">
      <w:pPr>
        <w:suppressAutoHyphens/>
        <w:spacing w:line="360" w:lineRule="auto"/>
        <w:ind w:firstLine="709"/>
        <w:jc w:val="both"/>
        <w:rPr>
          <w:szCs w:val="28"/>
        </w:rPr>
      </w:pPr>
      <w:r w:rsidRPr="00532BD8">
        <w:rPr>
          <w:szCs w:val="28"/>
        </w:rPr>
        <w:t>На «удовлетворительно» - не менее 25 правильных ответов.</w:t>
      </w:r>
      <w:bookmarkStart w:id="0" w:name="_GoBack"/>
      <w:bookmarkEnd w:id="0"/>
    </w:p>
    <w:sectPr w:rsidR="008E3B69" w:rsidRPr="00532BD8" w:rsidSect="00BE0E40"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EE" w:rsidRDefault="006845EE">
      <w:r>
        <w:separator/>
      </w:r>
    </w:p>
  </w:endnote>
  <w:endnote w:type="continuationSeparator" w:id="0">
    <w:p w:rsidR="006845EE" w:rsidRDefault="0068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EE" w:rsidRDefault="006845EE">
      <w:r>
        <w:separator/>
      </w:r>
    </w:p>
  </w:footnote>
  <w:footnote w:type="continuationSeparator" w:id="0">
    <w:p w:rsidR="006845EE" w:rsidRDefault="00684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D64" w:rsidRDefault="00A86D64">
    <w:pPr>
      <w:pStyle w:val="a5"/>
      <w:framePr w:wrap="around" w:vAnchor="text" w:hAnchor="margin" w:xAlign="right" w:y="1"/>
      <w:rPr>
        <w:rStyle w:val="a7"/>
      </w:rPr>
    </w:pPr>
  </w:p>
  <w:p w:rsidR="00A86D64" w:rsidRDefault="00A86D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D64" w:rsidRPr="0032064B" w:rsidRDefault="00FF0F63">
    <w:pPr>
      <w:pStyle w:val="a5"/>
      <w:framePr w:wrap="around" w:vAnchor="text" w:hAnchor="margin" w:xAlign="right" w:y="1"/>
      <w:rPr>
        <w:rStyle w:val="a7"/>
        <w:sz w:val="16"/>
        <w:szCs w:val="16"/>
      </w:rPr>
    </w:pPr>
    <w:r>
      <w:rPr>
        <w:rStyle w:val="a7"/>
        <w:noProof/>
        <w:sz w:val="16"/>
        <w:szCs w:val="16"/>
      </w:rPr>
      <w:t>2</w:t>
    </w:r>
  </w:p>
  <w:p w:rsidR="00A86D64" w:rsidRDefault="00A86D64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D64" w:rsidRPr="0032064B" w:rsidRDefault="00A86D64" w:rsidP="003206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F10DC"/>
    <w:multiLevelType w:val="hybridMultilevel"/>
    <w:tmpl w:val="10BC5F5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B69"/>
    <w:rsid w:val="00196872"/>
    <w:rsid w:val="001A0E82"/>
    <w:rsid w:val="002C47EF"/>
    <w:rsid w:val="002F035F"/>
    <w:rsid w:val="0032064B"/>
    <w:rsid w:val="003371E4"/>
    <w:rsid w:val="003F61D2"/>
    <w:rsid w:val="0044612F"/>
    <w:rsid w:val="00466E39"/>
    <w:rsid w:val="00532BD8"/>
    <w:rsid w:val="006845EE"/>
    <w:rsid w:val="00700218"/>
    <w:rsid w:val="00800274"/>
    <w:rsid w:val="008E3B69"/>
    <w:rsid w:val="009A02E0"/>
    <w:rsid w:val="00A65CF1"/>
    <w:rsid w:val="00A86D64"/>
    <w:rsid w:val="00BE0E40"/>
    <w:rsid w:val="00CF6CF4"/>
    <w:rsid w:val="00D33B60"/>
    <w:rsid w:val="00ED3596"/>
    <w:rsid w:val="00F12264"/>
    <w:rsid w:val="00F73067"/>
    <w:rsid w:val="00F9167A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526F3B-E265-4DAD-BBA4-EADBF39C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adjustRightInd w:val="0"/>
      <w:ind w:firstLine="485"/>
      <w:jc w:val="center"/>
      <w:outlineLvl w:val="0"/>
    </w:pPr>
    <w:rPr>
      <w:b/>
      <w:bCs/>
      <w:sz w:val="24"/>
      <w:szCs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540"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firstLine="485"/>
      <w:jc w:val="both"/>
    </w:pPr>
    <w:rPr>
      <w:rFonts w:ascii="Arial" w:hAnsi="Arial" w:cs="Arial"/>
      <w:sz w:val="20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8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4"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bCs/>
      <w:szCs w:val="28"/>
      <w:u w:val="single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tabs>
        <w:tab w:val="left" w:pos="2160"/>
      </w:tabs>
      <w:ind w:left="2805" w:hanging="2805"/>
      <w:jc w:val="both"/>
    </w:pPr>
    <w:rPr>
      <w:b/>
      <w:bCs/>
      <w:sz w:val="3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4"/>
    </w:rPr>
  </w:style>
  <w:style w:type="paragraph" w:styleId="ac">
    <w:name w:val="Body Text"/>
    <w:basedOn w:val="a"/>
    <w:link w:val="ad"/>
    <w:uiPriority w:val="99"/>
    <w:pPr>
      <w:spacing w:line="80" w:lineRule="atLeast"/>
      <w:jc w:val="both"/>
    </w:pPr>
  </w:style>
  <w:style w:type="character" w:customStyle="1" w:styleId="ad">
    <w:name w:val="Основной текст Знак"/>
    <w:link w:val="ac"/>
    <w:uiPriority w:val="99"/>
    <w:semiHidden/>
    <w:rPr>
      <w:sz w:val="28"/>
      <w:szCs w:val="24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firstLine="485"/>
      <w:jc w:val="both"/>
    </w:pPr>
    <w:rPr>
      <w:sz w:val="24"/>
      <w:szCs w:val="2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8130</Words>
  <Characters>46342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</vt:lpstr>
    </vt:vector>
  </TitlesOfParts>
  <Company/>
  <LinksUpToDate>false</LinksUpToDate>
  <CharactersWithSpaces>54364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</dc:title>
  <dc:subject/>
  <dc:creator>*****</dc:creator>
  <cp:keywords/>
  <dc:description/>
  <cp:lastModifiedBy>admin</cp:lastModifiedBy>
  <cp:revision>2</cp:revision>
  <cp:lastPrinted>2004-09-15T10:41:00Z</cp:lastPrinted>
  <dcterms:created xsi:type="dcterms:W3CDTF">2014-02-24T22:32:00Z</dcterms:created>
  <dcterms:modified xsi:type="dcterms:W3CDTF">2014-02-24T22:32:00Z</dcterms:modified>
</cp:coreProperties>
</file>