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43" w:rsidRDefault="00A96C43" w:rsidP="0004574E">
      <w:pPr>
        <w:spacing w:line="360" w:lineRule="auto"/>
        <w:ind w:firstLine="709"/>
        <w:jc w:val="both"/>
        <w:rPr>
          <w:b/>
          <w:sz w:val="28"/>
          <w:szCs w:val="28"/>
        </w:rPr>
      </w:pPr>
      <w:r w:rsidRPr="0004574E">
        <w:rPr>
          <w:b/>
          <w:sz w:val="28"/>
          <w:szCs w:val="28"/>
        </w:rPr>
        <w:t>СОДЕРЖАНИЕ</w:t>
      </w:r>
    </w:p>
    <w:p w:rsidR="0004574E" w:rsidRPr="0004574E" w:rsidRDefault="0004574E" w:rsidP="0004574E">
      <w:pPr>
        <w:spacing w:line="360" w:lineRule="auto"/>
        <w:ind w:firstLine="709"/>
        <w:jc w:val="both"/>
        <w:rPr>
          <w:sz w:val="28"/>
          <w:szCs w:val="28"/>
        </w:rPr>
      </w:pPr>
    </w:p>
    <w:p w:rsidR="00A96C43" w:rsidRPr="0004574E" w:rsidRDefault="00A96C43" w:rsidP="0004574E">
      <w:pPr>
        <w:spacing w:line="360" w:lineRule="auto"/>
        <w:rPr>
          <w:sz w:val="28"/>
          <w:szCs w:val="28"/>
        </w:rPr>
      </w:pPr>
      <w:r w:rsidRPr="0004574E">
        <w:rPr>
          <w:sz w:val="28"/>
          <w:szCs w:val="28"/>
        </w:rPr>
        <w:t>Тема 1. Общая характеристика гражданского права</w:t>
      </w:r>
    </w:p>
    <w:p w:rsidR="00A96C43" w:rsidRPr="0004574E" w:rsidRDefault="00A96C43" w:rsidP="0004574E">
      <w:pPr>
        <w:spacing w:line="360" w:lineRule="auto"/>
        <w:rPr>
          <w:sz w:val="28"/>
          <w:szCs w:val="28"/>
        </w:rPr>
      </w:pPr>
      <w:r w:rsidRPr="0004574E">
        <w:rPr>
          <w:sz w:val="28"/>
          <w:szCs w:val="28"/>
        </w:rPr>
        <w:t>Тема 2. Источники гражданского права</w:t>
      </w:r>
    </w:p>
    <w:p w:rsidR="00A96C43" w:rsidRPr="0004574E" w:rsidRDefault="00A96C43" w:rsidP="0004574E">
      <w:pPr>
        <w:spacing w:line="360" w:lineRule="auto"/>
        <w:rPr>
          <w:sz w:val="28"/>
          <w:szCs w:val="28"/>
        </w:rPr>
      </w:pPr>
      <w:r w:rsidRPr="0004574E">
        <w:rPr>
          <w:sz w:val="28"/>
          <w:szCs w:val="28"/>
        </w:rPr>
        <w:t>Тема 3. Гражданские правоотношения. Основания возникновения, изменения и прекращения гражданских правоотношений.</w:t>
      </w:r>
    </w:p>
    <w:p w:rsidR="00A96C43" w:rsidRPr="0004574E" w:rsidRDefault="00A96C43" w:rsidP="0004574E">
      <w:pPr>
        <w:spacing w:line="360" w:lineRule="auto"/>
        <w:rPr>
          <w:sz w:val="28"/>
          <w:szCs w:val="28"/>
        </w:rPr>
      </w:pPr>
      <w:r w:rsidRPr="0004574E">
        <w:rPr>
          <w:sz w:val="28"/>
          <w:szCs w:val="28"/>
        </w:rPr>
        <w:t>Тема 4. Субъекты гражданских правоотношений</w:t>
      </w:r>
    </w:p>
    <w:p w:rsidR="00A96C43" w:rsidRPr="0004574E" w:rsidRDefault="00A96C43" w:rsidP="0004574E">
      <w:pPr>
        <w:spacing w:line="360" w:lineRule="auto"/>
        <w:rPr>
          <w:sz w:val="28"/>
          <w:szCs w:val="28"/>
        </w:rPr>
      </w:pPr>
      <w:r w:rsidRPr="0004574E">
        <w:rPr>
          <w:sz w:val="28"/>
          <w:szCs w:val="28"/>
        </w:rPr>
        <w:t>Тема 5. Объекты гражданских правоотношений</w:t>
      </w:r>
    </w:p>
    <w:p w:rsidR="00A96C43" w:rsidRPr="0004574E" w:rsidRDefault="00A96C43" w:rsidP="0004574E">
      <w:pPr>
        <w:spacing w:line="360" w:lineRule="auto"/>
        <w:rPr>
          <w:sz w:val="28"/>
          <w:szCs w:val="28"/>
        </w:rPr>
      </w:pPr>
      <w:r w:rsidRPr="0004574E">
        <w:rPr>
          <w:sz w:val="28"/>
          <w:szCs w:val="28"/>
        </w:rPr>
        <w:t>Тема 6. Сделки</w:t>
      </w:r>
    </w:p>
    <w:p w:rsidR="00A96C43" w:rsidRPr="0004574E" w:rsidRDefault="00A96C43" w:rsidP="0004574E">
      <w:pPr>
        <w:spacing w:line="360" w:lineRule="auto"/>
        <w:rPr>
          <w:sz w:val="28"/>
          <w:szCs w:val="28"/>
        </w:rPr>
      </w:pPr>
      <w:r w:rsidRPr="0004574E">
        <w:rPr>
          <w:sz w:val="28"/>
          <w:szCs w:val="28"/>
        </w:rPr>
        <w:t>Тема 7. Представительство</w:t>
      </w:r>
    </w:p>
    <w:p w:rsidR="00A96C43" w:rsidRPr="0004574E" w:rsidRDefault="00A96C43" w:rsidP="0004574E">
      <w:pPr>
        <w:spacing w:line="360" w:lineRule="auto"/>
        <w:rPr>
          <w:sz w:val="28"/>
          <w:szCs w:val="28"/>
        </w:rPr>
      </w:pPr>
      <w:r w:rsidRPr="0004574E">
        <w:rPr>
          <w:sz w:val="28"/>
          <w:szCs w:val="28"/>
        </w:rPr>
        <w:t>Тема 8. Сроки</w:t>
      </w:r>
    </w:p>
    <w:p w:rsidR="00A96C43" w:rsidRPr="0004574E" w:rsidRDefault="00A96C43" w:rsidP="0004574E">
      <w:pPr>
        <w:spacing w:line="360" w:lineRule="auto"/>
        <w:rPr>
          <w:sz w:val="28"/>
          <w:szCs w:val="28"/>
        </w:rPr>
      </w:pPr>
      <w:r w:rsidRPr="0004574E">
        <w:rPr>
          <w:sz w:val="28"/>
          <w:szCs w:val="28"/>
        </w:rPr>
        <w:t>Тема 9. Осуществление и защита гражданских прав</w:t>
      </w:r>
    </w:p>
    <w:p w:rsidR="00A96C43" w:rsidRPr="0004574E" w:rsidRDefault="00A96C43" w:rsidP="0004574E">
      <w:pPr>
        <w:spacing w:line="360" w:lineRule="auto"/>
        <w:rPr>
          <w:sz w:val="28"/>
          <w:szCs w:val="28"/>
        </w:rPr>
      </w:pPr>
      <w:r w:rsidRPr="0004574E">
        <w:rPr>
          <w:sz w:val="28"/>
          <w:szCs w:val="28"/>
        </w:rPr>
        <w:t>Тема 10. Общие положения права собственности</w:t>
      </w:r>
    </w:p>
    <w:p w:rsidR="00A96C43" w:rsidRPr="0004574E" w:rsidRDefault="00A96C43" w:rsidP="0004574E">
      <w:pPr>
        <w:spacing w:line="360" w:lineRule="auto"/>
        <w:rPr>
          <w:sz w:val="28"/>
          <w:szCs w:val="28"/>
        </w:rPr>
      </w:pPr>
      <w:r w:rsidRPr="0004574E">
        <w:rPr>
          <w:sz w:val="28"/>
          <w:szCs w:val="28"/>
        </w:rPr>
        <w:t>Тема 11. Право частной, государственной и муниципальной собственности</w:t>
      </w:r>
    </w:p>
    <w:p w:rsidR="00A96C43" w:rsidRPr="0004574E" w:rsidRDefault="00A96C43" w:rsidP="0004574E">
      <w:pPr>
        <w:spacing w:line="360" w:lineRule="auto"/>
        <w:rPr>
          <w:sz w:val="28"/>
          <w:szCs w:val="28"/>
        </w:rPr>
      </w:pPr>
      <w:r w:rsidRPr="0004574E">
        <w:rPr>
          <w:sz w:val="28"/>
          <w:szCs w:val="28"/>
        </w:rPr>
        <w:t>Тема 12. Право общей собственности</w:t>
      </w:r>
    </w:p>
    <w:p w:rsidR="00A96C43" w:rsidRPr="0004574E" w:rsidRDefault="00A96C43" w:rsidP="0004574E">
      <w:pPr>
        <w:spacing w:line="360" w:lineRule="auto"/>
        <w:rPr>
          <w:sz w:val="28"/>
          <w:szCs w:val="28"/>
        </w:rPr>
      </w:pPr>
      <w:r w:rsidRPr="0004574E">
        <w:rPr>
          <w:sz w:val="28"/>
          <w:szCs w:val="28"/>
        </w:rPr>
        <w:t>Тема 13. Вещные права лиц, не являющихся собственниками</w:t>
      </w:r>
    </w:p>
    <w:p w:rsidR="00A96C43" w:rsidRPr="0004574E" w:rsidRDefault="00A96C43" w:rsidP="0004574E">
      <w:pPr>
        <w:spacing w:line="360" w:lineRule="auto"/>
        <w:rPr>
          <w:sz w:val="28"/>
          <w:szCs w:val="28"/>
        </w:rPr>
      </w:pPr>
      <w:r w:rsidRPr="0004574E">
        <w:rPr>
          <w:sz w:val="28"/>
          <w:szCs w:val="28"/>
        </w:rPr>
        <w:t>Тема 14. Защита права собственности и иных вещных прав</w:t>
      </w:r>
    </w:p>
    <w:p w:rsidR="00A96C43" w:rsidRPr="0004574E" w:rsidRDefault="00A96C43" w:rsidP="0004574E">
      <w:pPr>
        <w:spacing w:line="360" w:lineRule="auto"/>
        <w:rPr>
          <w:sz w:val="28"/>
          <w:szCs w:val="28"/>
        </w:rPr>
      </w:pPr>
      <w:r w:rsidRPr="0004574E">
        <w:rPr>
          <w:sz w:val="28"/>
          <w:szCs w:val="28"/>
        </w:rPr>
        <w:t>Список литературы</w:t>
      </w:r>
    </w:p>
    <w:p w:rsidR="00A96C43" w:rsidRPr="0004574E" w:rsidRDefault="00A96C43" w:rsidP="0004574E">
      <w:pPr>
        <w:spacing w:line="360" w:lineRule="auto"/>
        <w:rPr>
          <w:sz w:val="28"/>
          <w:szCs w:val="28"/>
        </w:rPr>
      </w:pPr>
      <w:r w:rsidRPr="0004574E">
        <w:rPr>
          <w:sz w:val="28"/>
          <w:szCs w:val="28"/>
        </w:rPr>
        <w:t>Приложения</w:t>
      </w:r>
    </w:p>
    <w:p w:rsidR="00A96C43" w:rsidRPr="0004574E" w:rsidRDefault="00A96C43" w:rsidP="0004574E">
      <w:pPr>
        <w:spacing w:line="360" w:lineRule="auto"/>
        <w:ind w:firstLine="709"/>
        <w:jc w:val="both"/>
        <w:rPr>
          <w:b/>
          <w:bCs/>
          <w:sz w:val="28"/>
          <w:szCs w:val="28"/>
        </w:rPr>
      </w:pPr>
      <w:r w:rsidRPr="0004574E">
        <w:rPr>
          <w:sz w:val="28"/>
          <w:szCs w:val="28"/>
        </w:rPr>
        <w:br w:type="page"/>
      </w:r>
      <w:r w:rsidRPr="0004574E">
        <w:rPr>
          <w:b/>
          <w:bCs/>
          <w:sz w:val="28"/>
          <w:szCs w:val="28"/>
        </w:rPr>
        <w:t>Тема 1. Общая характеристика гражданского права</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 xml:space="preserve">1. </w:t>
      </w:r>
      <w:r w:rsidRPr="0004574E">
        <w:rPr>
          <w:sz w:val="28"/>
          <w:szCs w:val="28"/>
        </w:rPr>
        <w:t>Статья 2 Гражданского кодекса РФ определяет отношения, регулируемые гражданским законодательством. Они и составляют в совокупности Предмет гражданского права.</w:t>
      </w:r>
    </w:p>
    <w:p w:rsidR="00A96C43" w:rsidRPr="0004574E" w:rsidRDefault="00A96C43" w:rsidP="0004574E">
      <w:pPr>
        <w:spacing w:line="360" w:lineRule="auto"/>
        <w:ind w:firstLine="709"/>
        <w:jc w:val="both"/>
        <w:rPr>
          <w:sz w:val="28"/>
          <w:szCs w:val="28"/>
        </w:rPr>
      </w:pPr>
      <w:r w:rsidRPr="0004574E">
        <w:rPr>
          <w:sz w:val="28"/>
          <w:szCs w:val="28"/>
        </w:rPr>
        <w:t>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A96C43" w:rsidRPr="0004574E" w:rsidRDefault="00A96C43" w:rsidP="0004574E">
      <w:pPr>
        <w:spacing w:line="360" w:lineRule="auto"/>
        <w:ind w:firstLine="709"/>
        <w:jc w:val="both"/>
        <w:rPr>
          <w:sz w:val="28"/>
          <w:szCs w:val="28"/>
        </w:rPr>
      </w:pPr>
      <w:r w:rsidRPr="0004574E">
        <w:rPr>
          <w:sz w:val="28"/>
          <w:szCs w:val="28"/>
        </w:rP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A96C43" w:rsidRPr="0004574E" w:rsidRDefault="00A96C43" w:rsidP="0004574E">
      <w:pPr>
        <w:spacing w:line="360" w:lineRule="auto"/>
        <w:ind w:firstLine="709"/>
        <w:jc w:val="both"/>
        <w:rPr>
          <w:sz w:val="28"/>
          <w:szCs w:val="28"/>
        </w:rPr>
      </w:pPr>
      <w:r w:rsidRPr="0004574E">
        <w:rPr>
          <w:sz w:val="28"/>
          <w:szCs w:val="28"/>
        </w:rPr>
        <w:t>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A96C43" w:rsidRPr="0004574E" w:rsidRDefault="00A96C43" w:rsidP="0004574E">
      <w:pPr>
        <w:spacing w:line="360" w:lineRule="auto"/>
        <w:ind w:firstLine="709"/>
        <w:jc w:val="both"/>
        <w:rPr>
          <w:b/>
          <w:bCs/>
          <w:sz w:val="28"/>
          <w:szCs w:val="28"/>
        </w:rPr>
      </w:pPr>
      <w:r w:rsidRPr="0004574E">
        <w:rPr>
          <w:sz w:val="28"/>
          <w:szCs w:val="28"/>
        </w:rPr>
        <w:t>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A96C43" w:rsidRPr="0004574E" w:rsidRDefault="00A96C43" w:rsidP="0004574E">
      <w:pPr>
        <w:spacing w:line="360" w:lineRule="auto"/>
        <w:ind w:firstLine="709"/>
        <w:jc w:val="both"/>
        <w:rPr>
          <w:sz w:val="28"/>
          <w:szCs w:val="28"/>
        </w:rPr>
      </w:pPr>
      <w:r w:rsidRPr="0004574E">
        <w:rPr>
          <w:b/>
          <w:bCs/>
          <w:sz w:val="28"/>
          <w:szCs w:val="28"/>
        </w:rPr>
        <w:t xml:space="preserve">2. </w:t>
      </w:r>
      <w:r w:rsidRPr="0004574E">
        <w:rPr>
          <w:b/>
          <w:sz w:val="28"/>
          <w:szCs w:val="28"/>
        </w:rPr>
        <w:t>Метод правового регулирования</w:t>
      </w:r>
      <w:r w:rsidRPr="0004574E">
        <w:rPr>
          <w:sz w:val="28"/>
          <w:szCs w:val="28"/>
        </w:rPr>
        <w:t xml:space="preserve"> - система специфических способов, средств, приёмов, посредством которых право как регулятор общественных отношений воздействует на них в нормативном порядке, устанавливая правила поведения их участников, предоставляя им права и наделяя их обязанностями.</w:t>
      </w:r>
    </w:p>
    <w:p w:rsidR="00A96C43" w:rsidRPr="0004574E" w:rsidRDefault="00A96C43" w:rsidP="0004574E">
      <w:pPr>
        <w:pStyle w:val="ab"/>
        <w:spacing w:after="0"/>
        <w:ind w:firstLine="709"/>
        <w:rPr>
          <w:rFonts w:ascii="Times New Roman" w:hAnsi="Times New Roman"/>
          <w:szCs w:val="28"/>
        </w:rPr>
      </w:pPr>
      <w:r w:rsidRPr="0004574E">
        <w:rPr>
          <w:rFonts w:ascii="Times New Roman" w:hAnsi="Times New Roman"/>
          <w:szCs w:val="28"/>
        </w:rPr>
        <w:t>Гражданско-правовой метод - способ воздействия на общественные отношения, который является дозволительным, характеризуется наделением субъектов на началах их юридического равенства способностью правообладания, диспозитивностью и инициативой, обеспечивает установление правоотношений на основе правовой и имущественной самостоятельности сторон</w:t>
      </w:r>
    </w:p>
    <w:p w:rsidR="00A96C43" w:rsidRPr="0004574E" w:rsidRDefault="00A96C43" w:rsidP="0004574E">
      <w:pPr>
        <w:spacing w:line="360" w:lineRule="auto"/>
        <w:ind w:firstLine="709"/>
        <w:jc w:val="both"/>
        <w:rPr>
          <w:sz w:val="28"/>
          <w:szCs w:val="28"/>
        </w:rPr>
      </w:pPr>
      <w:r w:rsidRPr="0004574E">
        <w:rPr>
          <w:sz w:val="28"/>
          <w:szCs w:val="28"/>
        </w:rPr>
        <w:t>Характерные черты метода:</w:t>
      </w:r>
    </w:p>
    <w:p w:rsidR="00A96C43" w:rsidRPr="0004574E" w:rsidRDefault="00A96C43" w:rsidP="0004574E">
      <w:pPr>
        <w:numPr>
          <w:ilvl w:val="0"/>
          <w:numId w:val="10"/>
        </w:numPr>
        <w:spacing w:line="360" w:lineRule="auto"/>
        <w:ind w:left="0" w:firstLine="709"/>
        <w:jc w:val="both"/>
        <w:rPr>
          <w:sz w:val="28"/>
          <w:szCs w:val="28"/>
        </w:rPr>
      </w:pPr>
      <w:r w:rsidRPr="0004574E">
        <w:rPr>
          <w:sz w:val="28"/>
          <w:szCs w:val="28"/>
        </w:rPr>
        <w:t>Равенство участников гражданско-правовых отношений означает равные основания возникновения, изменения и прекращения субъектных гражданских прав у их носителей независимо от материального и социального неравенства, от организационно-властной зависимости друг от друга, равные основания ответственности за гражданские правонарушения.</w:t>
      </w:r>
    </w:p>
    <w:p w:rsidR="00A96C43" w:rsidRPr="0004574E" w:rsidRDefault="00A96C43" w:rsidP="0004574E">
      <w:pPr>
        <w:numPr>
          <w:ilvl w:val="0"/>
          <w:numId w:val="10"/>
        </w:numPr>
        <w:spacing w:line="360" w:lineRule="auto"/>
        <w:ind w:left="0" w:firstLine="709"/>
        <w:jc w:val="both"/>
        <w:rPr>
          <w:sz w:val="28"/>
          <w:szCs w:val="28"/>
        </w:rPr>
      </w:pPr>
      <w:r w:rsidRPr="0004574E">
        <w:rPr>
          <w:sz w:val="28"/>
          <w:szCs w:val="28"/>
        </w:rPr>
        <w:t>Автономия воли участников гражданско-правовых отношений означает способность лица и имеющегося у него возможностью самостоятельно и свободно формировать и проявлять свою волю. (п. 2. ст. 1 ГК РФ).</w:t>
      </w:r>
    </w:p>
    <w:p w:rsidR="00A96C43" w:rsidRPr="0004574E" w:rsidRDefault="00A96C43" w:rsidP="0004574E">
      <w:pPr>
        <w:numPr>
          <w:ilvl w:val="0"/>
          <w:numId w:val="10"/>
        </w:numPr>
        <w:spacing w:line="360" w:lineRule="auto"/>
        <w:ind w:left="0" w:firstLine="709"/>
        <w:jc w:val="both"/>
        <w:rPr>
          <w:bCs/>
          <w:sz w:val="28"/>
          <w:szCs w:val="28"/>
        </w:rPr>
      </w:pPr>
      <w:r w:rsidRPr="0004574E">
        <w:rPr>
          <w:sz w:val="28"/>
          <w:szCs w:val="28"/>
        </w:rPr>
        <w:t xml:space="preserve">Положение участников гражданских правоотношений определяется характером этих отношений Преобладание имущественных отношений в предмете гражданского права, их товарно-денежный, стоимостной характер обуславливают </w:t>
      </w:r>
      <w:r w:rsidRPr="0004574E">
        <w:rPr>
          <w:bCs/>
          <w:sz w:val="28"/>
          <w:szCs w:val="28"/>
        </w:rPr>
        <w:t>имущественную самостоятельность их участников.</w:t>
      </w:r>
    </w:p>
    <w:p w:rsidR="00A96C43" w:rsidRPr="0004574E" w:rsidRDefault="00A96C43" w:rsidP="0004574E">
      <w:pPr>
        <w:numPr>
          <w:ilvl w:val="0"/>
          <w:numId w:val="10"/>
        </w:numPr>
        <w:spacing w:line="360" w:lineRule="auto"/>
        <w:ind w:left="0" w:firstLine="709"/>
        <w:jc w:val="both"/>
        <w:rPr>
          <w:sz w:val="28"/>
          <w:szCs w:val="28"/>
        </w:rPr>
      </w:pPr>
      <w:r w:rsidRPr="0004574E">
        <w:rPr>
          <w:sz w:val="28"/>
          <w:szCs w:val="28"/>
        </w:rPr>
        <w:t>Признание необходимости беспрепятственного осуществления гражданских прав влечёт за собой защиту гражданских прав от правонарушений. Ст. 12 ГК РФ содержит открытый перечень способов защиты гражданских прав, которые могут применяться в зависимости от объектов и характера нарушения защищаемого права.</w:t>
      </w:r>
    </w:p>
    <w:p w:rsidR="00A96C43" w:rsidRPr="0004574E" w:rsidRDefault="00A96C43" w:rsidP="0004574E">
      <w:pPr>
        <w:numPr>
          <w:ilvl w:val="0"/>
          <w:numId w:val="10"/>
        </w:numPr>
        <w:spacing w:line="360" w:lineRule="auto"/>
        <w:ind w:left="0" w:firstLine="709"/>
        <w:jc w:val="both"/>
        <w:rPr>
          <w:sz w:val="28"/>
          <w:szCs w:val="28"/>
        </w:rPr>
      </w:pPr>
      <w:r w:rsidRPr="0004574E">
        <w:rPr>
          <w:sz w:val="28"/>
          <w:szCs w:val="28"/>
        </w:rPr>
        <w:t>Гражданская ответственность - её имущественный характер, компенсационный характер, принцип полного возмещения вреда или убытков. Даже защита личных неимущественных прав предусматривает имущественно-стоимостные меры воздействия.</w:t>
      </w:r>
    </w:p>
    <w:p w:rsidR="00A96C43" w:rsidRPr="0004574E" w:rsidRDefault="00A96C43" w:rsidP="0004574E">
      <w:pPr>
        <w:spacing w:line="360" w:lineRule="auto"/>
        <w:ind w:firstLine="709"/>
        <w:jc w:val="both"/>
        <w:rPr>
          <w:b/>
          <w:bCs/>
          <w:sz w:val="28"/>
          <w:szCs w:val="28"/>
        </w:rPr>
      </w:pPr>
      <w:r w:rsidRPr="0004574E">
        <w:rPr>
          <w:b/>
          <w:bCs/>
          <w:sz w:val="28"/>
          <w:szCs w:val="28"/>
        </w:rPr>
        <w:t>ПРИНЦИПЫ ГРАЖДАНСКОГО ПРАВА</w:t>
      </w:r>
    </w:p>
    <w:p w:rsidR="00A96C43" w:rsidRPr="0004574E" w:rsidRDefault="00A96C43" w:rsidP="0004574E">
      <w:pPr>
        <w:pStyle w:val="23"/>
        <w:spacing w:after="0"/>
        <w:ind w:firstLine="709"/>
        <w:rPr>
          <w:bCs/>
          <w:szCs w:val="28"/>
        </w:rPr>
      </w:pPr>
      <w:r w:rsidRPr="0004574E">
        <w:rPr>
          <w:b/>
          <w:bCs/>
          <w:szCs w:val="28"/>
        </w:rPr>
        <w:t>Первый принцип</w:t>
      </w:r>
      <w:r w:rsidRPr="0004574E">
        <w:rPr>
          <w:bCs/>
          <w:szCs w:val="28"/>
        </w:rPr>
        <w:t xml:space="preserve"> - равенство правового режима субъектов гражданских правоотношений.</w:t>
      </w:r>
    </w:p>
    <w:p w:rsidR="00A96C43" w:rsidRPr="0004574E" w:rsidRDefault="00A96C43" w:rsidP="0004574E">
      <w:pPr>
        <w:spacing w:line="360" w:lineRule="auto"/>
        <w:ind w:firstLine="709"/>
        <w:jc w:val="both"/>
        <w:rPr>
          <w:bCs/>
          <w:sz w:val="28"/>
          <w:szCs w:val="28"/>
        </w:rPr>
      </w:pPr>
      <w:r w:rsidRPr="0004574E">
        <w:rPr>
          <w:b/>
          <w:bCs/>
          <w:sz w:val="28"/>
          <w:szCs w:val="28"/>
        </w:rPr>
        <w:t>Второй принцип</w:t>
      </w:r>
      <w:r w:rsidRPr="0004574E">
        <w:rPr>
          <w:bCs/>
          <w:sz w:val="28"/>
          <w:szCs w:val="28"/>
        </w:rPr>
        <w:t xml:space="preserve"> - неприкосновенность собственности - имущественный правопорядок в экономике.</w:t>
      </w:r>
    </w:p>
    <w:p w:rsidR="00A96C43" w:rsidRPr="0004574E" w:rsidRDefault="00A96C43" w:rsidP="0004574E">
      <w:pPr>
        <w:spacing w:line="360" w:lineRule="auto"/>
        <w:ind w:firstLine="709"/>
        <w:jc w:val="both"/>
        <w:rPr>
          <w:bCs/>
          <w:sz w:val="28"/>
          <w:szCs w:val="28"/>
        </w:rPr>
      </w:pPr>
      <w:r w:rsidRPr="0004574E">
        <w:rPr>
          <w:b/>
          <w:bCs/>
          <w:sz w:val="28"/>
          <w:szCs w:val="28"/>
        </w:rPr>
        <w:t>Третий принцип</w:t>
      </w:r>
      <w:r w:rsidRPr="0004574E">
        <w:rPr>
          <w:bCs/>
          <w:sz w:val="28"/>
          <w:szCs w:val="28"/>
        </w:rPr>
        <w:t xml:space="preserve"> - свободы договора. Договор могут заключать любые, удовлетворяющие требованиям гражданской правосубъектности.</w:t>
      </w:r>
    </w:p>
    <w:p w:rsidR="00A96C43" w:rsidRPr="0004574E" w:rsidRDefault="00A96C43" w:rsidP="0004574E">
      <w:pPr>
        <w:spacing w:line="360" w:lineRule="auto"/>
        <w:ind w:firstLine="709"/>
        <w:jc w:val="both"/>
        <w:rPr>
          <w:bCs/>
          <w:sz w:val="28"/>
          <w:szCs w:val="28"/>
        </w:rPr>
      </w:pPr>
      <w:r w:rsidRPr="0004574E">
        <w:rPr>
          <w:b/>
          <w:bCs/>
          <w:sz w:val="28"/>
          <w:szCs w:val="28"/>
        </w:rPr>
        <w:t>Четвёртый принцип</w:t>
      </w:r>
      <w:r w:rsidRPr="0004574E">
        <w:rPr>
          <w:bCs/>
          <w:sz w:val="28"/>
          <w:szCs w:val="28"/>
        </w:rPr>
        <w:t xml:space="preserve"> - недопустимости произвольного вмешательства в частные дела.</w:t>
      </w:r>
    </w:p>
    <w:p w:rsidR="00A96C43" w:rsidRPr="0004574E" w:rsidRDefault="00A96C43" w:rsidP="0004574E">
      <w:pPr>
        <w:spacing w:line="360" w:lineRule="auto"/>
        <w:ind w:firstLine="709"/>
        <w:jc w:val="both"/>
        <w:rPr>
          <w:bCs/>
          <w:sz w:val="28"/>
          <w:szCs w:val="28"/>
        </w:rPr>
      </w:pPr>
      <w:r w:rsidRPr="0004574E">
        <w:rPr>
          <w:b/>
          <w:bCs/>
          <w:sz w:val="28"/>
          <w:szCs w:val="28"/>
        </w:rPr>
        <w:t>Пятый принцип</w:t>
      </w:r>
      <w:r w:rsidRPr="0004574E">
        <w:rPr>
          <w:bCs/>
          <w:sz w:val="28"/>
          <w:szCs w:val="28"/>
        </w:rPr>
        <w:t xml:space="preserve"> - беспрепятственного осуществления права, восстановления и защиты нарушаемых прав.</w:t>
      </w:r>
    </w:p>
    <w:p w:rsidR="00A96C43" w:rsidRPr="0004574E" w:rsidRDefault="00A96C43" w:rsidP="0004574E">
      <w:pPr>
        <w:spacing w:line="360" w:lineRule="auto"/>
        <w:ind w:firstLine="709"/>
        <w:jc w:val="both"/>
        <w:rPr>
          <w:bCs/>
          <w:sz w:val="28"/>
          <w:szCs w:val="28"/>
        </w:rPr>
      </w:pPr>
      <w:r w:rsidRPr="0004574E">
        <w:rPr>
          <w:bCs/>
          <w:sz w:val="28"/>
          <w:szCs w:val="28"/>
        </w:rPr>
        <w:t>На мой взгляд, наиболее удачно понятие метода, где присутствует ссылки на дозволительность и самостоятельность участников гражданского оборота.</w:t>
      </w:r>
    </w:p>
    <w:p w:rsidR="00A96C43" w:rsidRPr="0004574E" w:rsidRDefault="00A96C43" w:rsidP="0004574E">
      <w:pPr>
        <w:spacing w:line="360" w:lineRule="auto"/>
        <w:ind w:firstLine="709"/>
        <w:jc w:val="both"/>
        <w:rPr>
          <w:bCs/>
          <w:sz w:val="28"/>
          <w:szCs w:val="28"/>
        </w:rPr>
      </w:pPr>
      <w:r w:rsidRPr="0004574E">
        <w:rPr>
          <w:b/>
          <w:bCs/>
          <w:sz w:val="28"/>
          <w:szCs w:val="28"/>
        </w:rPr>
        <w:t>3.</w:t>
      </w:r>
      <w:r w:rsidR="0004574E">
        <w:rPr>
          <w:b/>
          <w:bCs/>
          <w:sz w:val="28"/>
          <w:szCs w:val="28"/>
        </w:rPr>
        <w:t xml:space="preserve"> </w:t>
      </w:r>
      <w:r w:rsidRPr="0004574E">
        <w:rPr>
          <w:bCs/>
          <w:sz w:val="28"/>
          <w:szCs w:val="28"/>
        </w:rPr>
        <w:t>Система гражданского права представляет собой единство закономерно расположенных и находящихся во взаимной связи частей.</w:t>
      </w:r>
    </w:p>
    <w:p w:rsidR="00A96C43" w:rsidRPr="0004574E" w:rsidRDefault="00A96C43" w:rsidP="0004574E">
      <w:pPr>
        <w:spacing w:line="360" w:lineRule="auto"/>
        <w:ind w:firstLine="709"/>
        <w:jc w:val="both"/>
        <w:rPr>
          <w:bCs/>
          <w:sz w:val="28"/>
          <w:szCs w:val="28"/>
        </w:rPr>
      </w:pPr>
      <w:r w:rsidRPr="0004574E">
        <w:rPr>
          <w:bCs/>
          <w:sz w:val="28"/>
          <w:szCs w:val="28"/>
        </w:rPr>
        <w:t>Система включает в себя: а) общие положения; б) право собственности и иные вещные права; в) обязательственное право; г) личные неимущественные права; д) права на результаты творческой деятельности; е) наследственное право.</w:t>
      </w:r>
    </w:p>
    <w:p w:rsidR="00A96C43" w:rsidRPr="0004574E" w:rsidRDefault="00A96C43" w:rsidP="0004574E">
      <w:pPr>
        <w:spacing w:line="360" w:lineRule="auto"/>
        <w:ind w:firstLine="709"/>
        <w:jc w:val="both"/>
        <w:rPr>
          <w:bCs/>
          <w:sz w:val="28"/>
          <w:szCs w:val="28"/>
        </w:rPr>
      </w:pPr>
      <w:r w:rsidRPr="0004574E">
        <w:rPr>
          <w:bCs/>
          <w:sz w:val="28"/>
          <w:szCs w:val="28"/>
        </w:rPr>
        <w:t>Общие положения содержит нормы, которые применимы при регулировании всех гражданских отношений. Выделяют институты - институт защиты гражданских прав, институт юридического лица, институт ценных бумаг, институт сделки, институт исковой давности и др.</w:t>
      </w:r>
    </w:p>
    <w:p w:rsidR="00A96C43" w:rsidRPr="0004574E" w:rsidRDefault="00A96C43" w:rsidP="0004574E">
      <w:pPr>
        <w:spacing w:line="360" w:lineRule="auto"/>
        <w:ind w:firstLine="709"/>
        <w:jc w:val="both"/>
        <w:rPr>
          <w:bCs/>
          <w:sz w:val="28"/>
          <w:szCs w:val="28"/>
        </w:rPr>
      </w:pPr>
      <w:r w:rsidRPr="0004574E">
        <w:rPr>
          <w:bCs/>
          <w:sz w:val="28"/>
          <w:szCs w:val="28"/>
        </w:rPr>
        <w:t>Под институтом гражданского права я понимаю важнейшую часть гражданских правоотношений, которые регулируются нормами гражданского права.</w:t>
      </w:r>
    </w:p>
    <w:p w:rsidR="00A96C43" w:rsidRPr="0004574E" w:rsidRDefault="00A96C43" w:rsidP="0004574E">
      <w:pPr>
        <w:spacing w:line="360" w:lineRule="auto"/>
        <w:ind w:firstLine="709"/>
        <w:jc w:val="both"/>
        <w:rPr>
          <w:bCs/>
          <w:sz w:val="28"/>
          <w:szCs w:val="28"/>
        </w:rPr>
      </w:pPr>
      <w:r w:rsidRPr="0004574E">
        <w:rPr>
          <w:bCs/>
          <w:sz w:val="28"/>
          <w:szCs w:val="28"/>
        </w:rPr>
        <w:t xml:space="preserve">Подотраслью гражданского права я понимаю находящуюся внутри гражданского права отрасль, имеющую самостоятельный предмет регулирования и зависящий от основной отрасли, от гражданского права. </w:t>
      </w:r>
    </w:p>
    <w:p w:rsidR="00A96C43" w:rsidRPr="0004574E" w:rsidRDefault="00A96C43" w:rsidP="0004574E">
      <w:pPr>
        <w:spacing w:line="360" w:lineRule="auto"/>
        <w:ind w:firstLine="709"/>
        <w:jc w:val="both"/>
        <w:rPr>
          <w:bCs/>
          <w:sz w:val="28"/>
          <w:szCs w:val="28"/>
        </w:rPr>
      </w:pPr>
      <w:r w:rsidRPr="0004574E">
        <w:rPr>
          <w:bCs/>
          <w:sz w:val="28"/>
          <w:szCs w:val="28"/>
        </w:rPr>
        <w:t>Жилищное право является подотраслью гражданского права.</w:t>
      </w:r>
    </w:p>
    <w:p w:rsidR="00A96C43" w:rsidRPr="0004574E" w:rsidRDefault="00A96C43" w:rsidP="0004574E">
      <w:pPr>
        <w:spacing w:line="360" w:lineRule="auto"/>
        <w:ind w:firstLine="709"/>
        <w:jc w:val="both"/>
        <w:rPr>
          <w:bCs/>
          <w:sz w:val="28"/>
          <w:szCs w:val="28"/>
        </w:rPr>
      </w:pPr>
      <w:r w:rsidRPr="0004574E">
        <w:rPr>
          <w:bCs/>
          <w:sz w:val="28"/>
          <w:szCs w:val="28"/>
        </w:rPr>
        <w:t>Право собственности является важнейшим институтом гражданского права.</w:t>
      </w:r>
    </w:p>
    <w:p w:rsidR="00A96C43" w:rsidRPr="0004574E" w:rsidRDefault="00A96C43" w:rsidP="0004574E">
      <w:pPr>
        <w:spacing w:line="360" w:lineRule="auto"/>
        <w:ind w:firstLine="709"/>
        <w:jc w:val="both"/>
        <w:rPr>
          <w:bCs/>
          <w:sz w:val="28"/>
          <w:szCs w:val="28"/>
        </w:rPr>
      </w:pPr>
      <w:r w:rsidRPr="0004574E">
        <w:rPr>
          <w:bCs/>
          <w:sz w:val="28"/>
          <w:szCs w:val="28"/>
        </w:rPr>
        <w:t>Вещное право является институтом гражданского права.</w:t>
      </w:r>
    </w:p>
    <w:p w:rsidR="00A96C43" w:rsidRPr="0004574E" w:rsidRDefault="00A96C43" w:rsidP="0004574E">
      <w:pPr>
        <w:spacing w:line="360" w:lineRule="auto"/>
        <w:ind w:firstLine="709"/>
        <w:jc w:val="both"/>
        <w:rPr>
          <w:bCs/>
          <w:sz w:val="28"/>
          <w:szCs w:val="28"/>
        </w:rPr>
      </w:pPr>
      <w:r w:rsidRPr="0004574E">
        <w:rPr>
          <w:bCs/>
          <w:sz w:val="28"/>
          <w:szCs w:val="28"/>
        </w:rPr>
        <w:t>Патентное и авторское право являются подотралями гражданского права.</w:t>
      </w:r>
      <w:r w:rsidR="0004574E">
        <w:rPr>
          <w:bCs/>
          <w:sz w:val="28"/>
          <w:szCs w:val="28"/>
        </w:rPr>
        <w:t xml:space="preserve"> </w:t>
      </w:r>
    </w:p>
    <w:p w:rsidR="00A96C43" w:rsidRPr="0004574E" w:rsidRDefault="00A96C43" w:rsidP="0004574E">
      <w:pPr>
        <w:spacing w:line="360" w:lineRule="auto"/>
        <w:ind w:firstLine="709"/>
        <w:jc w:val="both"/>
        <w:rPr>
          <w:sz w:val="28"/>
          <w:szCs w:val="28"/>
          <w:lang w:val="de-CH"/>
        </w:rPr>
      </w:pPr>
      <w:r w:rsidRPr="0004574E">
        <w:rPr>
          <w:b/>
          <w:sz w:val="28"/>
          <w:szCs w:val="28"/>
        </w:rPr>
        <w:t xml:space="preserve">4. </w:t>
      </w:r>
      <w:r w:rsidRPr="0004574E">
        <w:rPr>
          <w:sz w:val="28"/>
          <w:szCs w:val="28"/>
          <w:lang w:val="de-CH"/>
        </w:rPr>
        <w:t>В жизни общества имеется градация между общественным и частным интересом. Эта градация находит свое объективное отражение в системе права . По этому все системы права условно включают в себя право частное и публичное . Такое деление возможно только в сфере правоотношеноий, т.е. в сфере реализации права. Право как система норм, исходящей из специфики общества , призвано защищать интересы этого общества, при этом учитывать интересы составляющих его отдельных индивидов . Защищая свои собственные интересы , государство с помощью правовых установлений защищает и интересы собственных граждан . Юридическая наука считает деление права на частное и публичное в какой-то мере условным , но в тоже время необходимым . Основанием для деления права является характер правовых взаимоотношений между индивидуумом и государственно-организованными структурами общества . Право</w:t>
      </w:r>
      <w:r w:rsidR="0004574E">
        <w:rPr>
          <w:sz w:val="28"/>
          <w:szCs w:val="28"/>
          <w:lang w:val="de-CH"/>
        </w:rPr>
        <w:t xml:space="preserve"> </w:t>
      </w:r>
      <w:r w:rsidRPr="0004574E">
        <w:rPr>
          <w:sz w:val="28"/>
          <w:szCs w:val="28"/>
          <w:lang w:val="de-CH"/>
        </w:rPr>
        <w:t>частное или публичное , заключает в себе отношения конкретного лица не только к другим лицам, но и к обществу и государству в целом .</w:t>
      </w:r>
    </w:p>
    <w:p w:rsidR="00A96C43" w:rsidRPr="0004574E" w:rsidRDefault="00A96C43" w:rsidP="0004574E">
      <w:pPr>
        <w:spacing w:line="360" w:lineRule="auto"/>
        <w:ind w:firstLine="709"/>
        <w:jc w:val="both"/>
        <w:rPr>
          <w:sz w:val="28"/>
          <w:szCs w:val="28"/>
        </w:rPr>
      </w:pPr>
      <w:r w:rsidRPr="0004574E">
        <w:rPr>
          <w:sz w:val="28"/>
          <w:szCs w:val="28"/>
        </w:rPr>
        <w:t>В Советском государстве не было такого понятия, как частный интерес, все было подчинено государственному интересу, поэтому и право все было публичным.</w:t>
      </w:r>
    </w:p>
    <w:p w:rsidR="00A96C43" w:rsidRPr="0004574E" w:rsidRDefault="00A96C43" w:rsidP="0004574E">
      <w:pPr>
        <w:spacing w:line="360" w:lineRule="auto"/>
        <w:ind w:firstLine="709"/>
        <w:jc w:val="both"/>
        <w:rPr>
          <w:b/>
          <w:bCs/>
          <w:sz w:val="28"/>
          <w:szCs w:val="28"/>
        </w:rPr>
      </w:pPr>
      <w:r w:rsidRPr="0004574E">
        <w:rPr>
          <w:sz w:val="28"/>
          <w:szCs w:val="28"/>
        </w:rPr>
        <w:t>Гражданское право относится к частному праву, потому что имеет диспозитивный характер и регулирует отношения на основе равенства, автономии воли и имущественной самостоятельности сторон.</w:t>
      </w:r>
      <w:r w:rsidRPr="0004574E">
        <w:rPr>
          <w:b/>
          <w:bCs/>
          <w:sz w:val="28"/>
          <w:szCs w:val="28"/>
        </w:rPr>
        <w:t xml:space="preserve"> </w:t>
      </w:r>
    </w:p>
    <w:p w:rsidR="00A96C43" w:rsidRPr="0004574E" w:rsidRDefault="00A96C43" w:rsidP="0004574E">
      <w:pPr>
        <w:spacing w:line="360" w:lineRule="auto"/>
        <w:ind w:firstLine="709"/>
        <w:jc w:val="both"/>
        <w:rPr>
          <w:sz w:val="28"/>
          <w:szCs w:val="28"/>
        </w:rPr>
      </w:pPr>
      <w:r w:rsidRPr="0004574E">
        <w:rPr>
          <w:b/>
          <w:sz w:val="28"/>
          <w:szCs w:val="28"/>
        </w:rPr>
        <w:t xml:space="preserve">5. </w:t>
      </w:r>
      <w:r w:rsidRPr="0004574E">
        <w:rPr>
          <w:sz w:val="28"/>
          <w:szCs w:val="28"/>
        </w:rPr>
        <w:t xml:space="preserve">Российское законодательство тяготеет к кодификации потому, что оно построено на основе романо-германской правовой системы, где основным источником права выступает нормативно-правовой акт. В отличие, например, от Англии и США, где действует англосаксонская правовая система, где основным источником права выступает судебная практика. </w:t>
      </w:r>
    </w:p>
    <w:p w:rsidR="00A96C43" w:rsidRPr="0004574E" w:rsidRDefault="00A96C43" w:rsidP="0004574E">
      <w:pPr>
        <w:spacing w:line="360" w:lineRule="auto"/>
        <w:ind w:firstLine="709"/>
        <w:jc w:val="both"/>
        <w:rPr>
          <w:sz w:val="28"/>
          <w:szCs w:val="28"/>
        </w:rPr>
      </w:pPr>
      <w:r w:rsidRPr="0004574E">
        <w:rPr>
          <w:sz w:val="28"/>
          <w:szCs w:val="28"/>
        </w:rPr>
        <w:t>Российское гражданское право</w:t>
      </w:r>
      <w:r w:rsidRPr="0004574E">
        <w:rPr>
          <w:b/>
          <w:bCs/>
          <w:sz w:val="28"/>
          <w:szCs w:val="28"/>
        </w:rPr>
        <w:t xml:space="preserve"> </w:t>
      </w:r>
      <w:r w:rsidRPr="0004574E">
        <w:rPr>
          <w:sz w:val="28"/>
          <w:szCs w:val="28"/>
        </w:rPr>
        <w:t>базируется в значительной степени на римском праве. Гражданский Кодекс построен по так называемой “пандектной” системе. В соответствии с ней общие для всех институтов нормы содержаться в общей части (первой книге). Там же содержаться институт вещного права и общая часть обязательственного права. Вторая часть Гражданского кодекса содержит</w:t>
      </w:r>
      <w:r w:rsidR="0004574E">
        <w:rPr>
          <w:sz w:val="28"/>
          <w:szCs w:val="28"/>
        </w:rPr>
        <w:t xml:space="preserve"> </w:t>
      </w:r>
      <w:r w:rsidRPr="0004574E">
        <w:rPr>
          <w:sz w:val="28"/>
          <w:szCs w:val="28"/>
        </w:rPr>
        <w:t>отдельные виды обязательств.</w:t>
      </w:r>
      <w:r w:rsidR="0004574E">
        <w:rPr>
          <w:sz w:val="28"/>
          <w:szCs w:val="28"/>
        </w:rPr>
        <w:t xml:space="preserve"> </w:t>
      </w:r>
      <w:r w:rsidRPr="0004574E">
        <w:rPr>
          <w:sz w:val="28"/>
          <w:szCs w:val="28"/>
        </w:rPr>
        <w:t xml:space="preserve">Отдельные подотраслями гражданского права выступает наследственное право, право авторства и патентное право, которые кодифицированы отдельно от Гражданского Кодекса. </w:t>
      </w:r>
    </w:p>
    <w:p w:rsidR="0004574E" w:rsidRDefault="00A96C43" w:rsidP="0004574E">
      <w:pPr>
        <w:spacing w:line="360" w:lineRule="auto"/>
        <w:ind w:firstLine="709"/>
        <w:jc w:val="both"/>
        <w:rPr>
          <w:sz w:val="28"/>
          <w:szCs w:val="28"/>
        </w:rPr>
      </w:pPr>
      <w:r w:rsidRPr="0004574E">
        <w:rPr>
          <w:b/>
          <w:sz w:val="28"/>
          <w:szCs w:val="28"/>
        </w:rPr>
        <w:t xml:space="preserve">6. </w:t>
      </w:r>
      <w:r w:rsidRPr="0004574E">
        <w:rPr>
          <w:sz w:val="28"/>
          <w:szCs w:val="28"/>
        </w:rPr>
        <w:t xml:space="preserve">Гражданское право тесно соотносится с предпринимательским правом (его еще называют хозяйственным или торговым) и с семейным правом. </w:t>
      </w:r>
    </w:p>
    <w:p w:rsidR="00A96C43" w:rsidRPr="0004574E" w:rsidRDefault="00A96C43" w:rsidP="0004574E">
      <w:pPr>
        <w:spacing w:line="360" w:lineRule="auto"/>
        <w:ind w:firstLine="709"/>
        <w:jc w:val="both"/>
        <w:rPr>
          <w:sz w:val="28"/>
          <w:szCs w:val="28"/>
        </w:rPr>
      </w:pPr>
      <w:r w:rsidRPr="0004574E">
        <w:rPr>
          <w:sz w:val="28"/>
          <w:szCs w:val="28"/>
        </w:rPr>
        <w:t>Хозяйственное право – это отрасль права, которая регулирует отношения в области предпринимательства и хозяйства, оно зависит не только от гражданского права. Хозяйственное право не имеет своего «именного» кодекса, оно действует в соответствии с нормами, закрепленными в гражданском, налоговом, таможенном, трудовом и иных кодексах. Хозяйственное право охватывает довольно широкую сферу правоотношений, возникающих в сфере предпринимательской деятельности. Также, в соответствии с этими нормами принимаются нормативно-правовые акты в сфере предпринимательской деятельности. Гражданское право закрепляет основные принципы предпринимательской деятельности.</w:t>
      </w:r>
    </w:p>
    <w:p w:rsidR="00A96C43" w:rsidRPr="0004574E" w:rsidRDefault="00A96C43" w:rsidP="0004574E">
      <w:pPr>
        <w:spacing w:line="360" w:lineRule="auto"/>
        <w:ind w:firstLine="709"/>
        <w:jc w:val="both"/>
        <w:rPr>
          <w:bCs/>
          <w:sz w:val="28"/>
          <w:szCs w:val="28"/>
        </w:rPr>
      </w:pPr>
      <w:r w:rsidRPr="0004574E">
        <w:rPr>
          <w:sz w:val="28"/>
          <w:szCs w:val="28"/>
        </w:rPr>
        <w:t>Семейное право имеет сою кодификацию (Семейный кодекс), но основные начала этого кодекса, проистекают</w:t>
      </w:r>
      <w:r w:rsidRPr="0004574E">
        <w:rPr>
          <w:bCs/>
          <w:sz w:val="28"/>
          <w:szCs w:val="28"/>
        </w:rPr>
        <w:t xml:space="preserve"> из закрепленных в гражданском законодательстве норм.</w:t>
      </w:r>
    </w:p>
    <w:p w:rsidR="00A96C43" w:rsidRPr="0004574E" w:rsidRDefault="00A96C43" w:rsidP="0004574E">
      <w:pPr>
        <w:spacing w:line="360" w:lineRule="auto"/>
        <w:ind w:firstLine="709"/>
        <w:jc w:val="both"/>
        <w:rPr>
          <w:b/>
          <w:bCs/>
          <w:sz w:val="28"/>
          <w:szCs w:val="28"/>
        </w:rPr>
      </w:pPr>
      <w:r w:rsidRPr="0004574E">
        <w:rPr>
          <w:b/>
          <w:bCs/>
          <w:sz w:val="28"/>
          <w:szCs w:val="28"/>
        </w:rPr>
        <w:t>Тема 2. Источники гражданского права</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1.</w:t>
      </w:r>
      <w:r w:rsidRPr="0004574E">
        <w:rPr>
          <w:sz w:val="28"/>
          <w:szCs w:val="28"/>
        </w:rPr>
        <w:t xml:space="preserve"> Гражданское законодательство – это весь массив правовых норм, регулирующих гражданско-правовые отношения. Согласно ст. 3 ГК РФ, гражданское законодательство состоит из Гражданского кодекса РФ и принятых в соответствии с ним федеральных законов. Гражданско-правовые нормативные акты – это официальные акты правотворчества, в которых содержатся нормы гражданского права (это законы и подзаконные акты). Акты, содержащие нормы гражданского права и гражданско-правовые нормативные акты и составляют гражданское законодательство. Конституция РФ – это основной закон государства и содержащиеся там нормы служат основой для формирования различных отраслей права, принятия кодексов и нормативно-правовых актов. Поэтому термин «гражданское законодательство» нельзя применить к Конституции РФ.</w:t>
      </w:r>
    </w:p>
    <w:p w:rsidR="00A96C43" w:rsidRPr="0004574E" w:rsidRDefault="00A96C43" w:rsidP="0004574E">
      <w:pPr>
        <w:spacing w:line="360" w:lineRule="auto"/>
        <w:ind w:firstLine="709"/>
        <w:jc w:val="both"/>
        <w:rPr>
          <w:b/>
          <w:bCs/>
          <w:sz w:val="28"/>
          <w:szCs w:val="28"/>
        </w:rPr>
      </w:pPr>
      <w:r w:rsidRPr="0004574E">
        <w:rPr>
          <w:b/>
          <w:bCs/>
          <w:sz w:val="28"/>
          <w:szCs w:val="28"/>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0"/>
        <w:gridCol w:w="4312"/>
      </w:tblGrid>
      <w:tr w:rsidR="00A96C43" w:rsidRPr="0004574E" w:rsidTr="0004574E">
        <w:trPr>
          <w:trHeight w:val="266"/>
        </w:trPr>
        <w:tc>
          <w:tcPr>
            <w:tcW w:w="4310" w:type="dxa"/>
          </w:tcPr>
          <w:p w:rsidR="00A96C43" w:rsidRPr="0004574E" w:rsidRDefault="00A96C43" w:rsidP="0004574E">
            <w:pPr>
              <w:pStyle w:val="3"/>
              <w:jc w:val="left"/>
              <w:rPr>
                <w:rFonts w:ascii="Times New Roman" w:hAnsi="Times New Roman" w:cs="Times New Roman"/>
                <w:b w:val="0"/>
                <w:bCs w:val="0"/>
                <w:sz w:val="20"/>
                <w:szCs w:val="20"/>
              </w:rPr>
            </w:pPr>
            <w:r w:rsidRPr="0004574E">
              <w:rPr>
                <w:rFonts w:ascii="Times New Roman" w:hAnsi="Times New Roman" w:cs="Times New Roman"/>
                <w:b w:val="0"/>
                <w:bCs w:val="0"/>
                <w:sz w:val="20"/>
                <w:szCs w:val="20"/>
              </w:rPr>
              <w:t>Судебная практика</w:t>
            </w:r>
          </w:p>
        </w:tc>
        <w:tc>
          <w:tcPr>
            <w:tcW w:w="4312" w:type="dxa"/>
          </w:tcPr>
          <w:p w:rsidR="00A96C43" w:rsidRPr="0004574E" w:rsidRDefault="00A96C43" w:rsidP="0004574E">
            <w:pPr>
              <w:spacing w:line="360" w:lineRule="auto"/>
              <w:rPr>
                <w:sz w:val="20"/>
                <w:szCs w:val="20"/>
              </w:rPr>
            </w:pPr>
            <w:r w:rsidRPr="0004574E">
              <w:rPr>
                <w:sz w:val="20"/>
                <w:szCs w:val="20"/>
              </w:rPr>
              <w:t>То же, что и судебный прецедент</w:t>
            </w:r>
          </w:p>
        </w:tc>
      </w:tr>
      <w:tr w:rsidR="00A96C43" w:rsidRPr="0004574E" w:rsidTr="0004574E">
        <w:trPr>
          <w:trHeight w:val="1057"/>
        </w:trPr>
        <w:tc>
          <w:tcPr>
            <w:tcW w:w="4310" w:type="dxa"/>
          </w:tcPr>
          <w:p w:rsidR="00A96C43" w:rsidRPr="0004574E" w:rsidRDefault="00A96C43" w:rsidP="0004574E">
            <w:pPr>
              <w:spacing w:line="360" w:lineRule="auto"/>
              <w:rPr>
                <w:sz w:val="20"/>
                <w:szCs w:val="20"/>
              </w:rPr>
            </w:pPr>
            <w:r w:rsidRPr="0004574E">
              <w:rPr>
                <w:sz w:val="20"/>
                <w:szCs w:val="20"/>
              </w:rPr>
              <w:t>Судебный прецедент</w:t>
            </w:r>
          </w:p>
        </w:tc>
        <w:tc>
          <w:tcPr>
            <w:tcW w:w="4312" w:type="dxa"/>
          </w:tcPr>
          <w:p w:rsidR="00A96C43" w:rsidRPr="0004574E" w:rsidRDefault="00A96C43" w:rsidP="0004574E">
            <w:pPr>
              <w:spacing w:line="360" w:lineRule="auto"/>
              <w:rPr>
                <w:sz w:val="20"/>
                <w:szCs w:val="20"/>
              </w:rPr>
            </w:pPr>
            <w:r w:rsidRPr="0004574E">
              <w:rPr>
                <w:sz w:val="20"/>
                <w:szCs w:val="20"/>
                <w:u w:val="single"/>
              </w:rPr>
              <w:t>Судебный прецедент</w:t>
            </w:r>
            <w:r w:rsidRPr="0004574E">
              <w:rPr>
                <w:sz w:val="20"/>
                <w:szCs w:val="20"/>
              </w:rPr>
              <w:t xml:space="preserve"> — судебное решение</w:t>
            </w:r>
            <w:r w:rsidR="0004574E" w:rsidRPr="0004574E">
              <w:rPr>
                <w:sz w:val="20"/>
                <w:szCs w:val="20"/>
              </w:rPr>
              <w:t xml:space="preserve"> </w:t>
            </w:r>
            <w:r w:rsidRPr="0004574E">
              <w:rPr>
                <w:sz w:val="20"/>
                <w:szCs w:val="20"/>
              </w:rPr>
              <w:t>по конкретному юридическому делу, которому придается общеобязательное юридическое значение.</w:t>
            </w:r>
          </w:p>
          <w:p w:rsidR="00A96C43" w:rsidRPr="0004574E" w:rsidRDefault="00A96C43" w:rsidP="0004574E">
            <w:pPr>
              <w:spacing w:line="360" w:lineRule="auto"/>
              <w:rPr>
                <w:sz w:val="20"/>
                <w:szCs w:val="20"/>
              </w:rPr>
            </w:pPr>
          </w:p>
        </w:tc>
      </w:tr>
      <w:tr w:rsidR="00A96C43" w:rsidRPr="0004574E" w:rsidTr="0004574E">
        <w:trPr>
          <w:trHeight w:val="1314"/>
        </w:trPr>
        <w:tc>
          <w:tcPr>
            <w:tcW w:w="4310" w:type="dxa"/>
          </w:tcPr>
          <w:p w:rsidR="00A96C43" w:rsidRPr="0004574E" w:rsidRDefault="00A96C43" w:rsidP="0004574E">
            <w:pPr>
              <w:spacing w:line="360" w:lineRule="auto"/>
              <w:rPr>
                <w:sz w:val="20"/>
                <w:szCs w:val="20"/>
              </w:rPr>
            </w:pPr>
            <w:r w:rsidRPr="0004574E">
              <w:rPr>
                <w:sz w:val="20"/>
                <w:szCs w:val="20"/>
              </w:rPr>
              <w:t>Обычай делового оборота</w:t>
            </w:r>
          </w:p>
        </w:tc>
        <w:tc>
          <w:tcPr>
            <w:tcW w:w="4312" w:type="dxa"/>
          </w:tcPr>
          <w:p w:rsidR="00A96C43" w:rsidRPr="0004574E" w:rsidRDefault="00A96C43" w:rsidP="0004574E">
            <w:pPr>
              <w:spacing w:line="360" w:lineRule="auto"/>
              <w:rPr>
                <w:sz w:val="20"/>
                <w:szCs w:val="20"/>
              </w:rPr>
            </w:pPr>
            <w:r w:rsidRPr="0004574E">
              <w:rPr>
                <w:sz w:val="20"/>
                <w:szCs w:val="20"/>
              </w:rPr>
              <w:t xml:space="preserve">Это сложившееся и широко применяемое в какой 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 либо документе. </w:t>
            </w:r>
          </w:p>
        </w:tc>
      </w:tr>
      <w:tr w:rsidR="00A96C43" w:rsidRPr="0004574E" w:rsidTr="0004574E">
        <w:trPr>
          <w:trHeight w:val="276"/>
        </w:trPr>
        <w:tc>
          <w:tcPr>
            <w:tcW w:w="4310" w:type="dxa"/>
          </w:tcPr>
          <w:p w:rsidR="00A96C43" w:rsidRPr="0004574E" w:rsidRDefault="00A96C43" w:rsidP="0004574E">
            <w:pPr>
              <w:spacing w:line="360" w:lineRule="auto"/>
              <w:rPr>
                <w:sz w:val="20"/>
                <w:szCs w:val="20"/>
              </w:rPr>
            </w:pPr>
            <w:r w:rsidRPr="0004574E">
              <w:rPr>
                <w:sz w:val="20"/>
                <w:szCs w:val="20"/>
              </w:rPr>
              <w:t>Деловые обыкновения</w:t>
            </w:r>
          </w:p>
        </w:tc>
        <w:tc>
          <w:tcPr>
            <w:tcW w:w="4312" w:type="dxa"/>
          </w:tcPr>
          <w:p w:rsidR="00A96C43" w:rsidRPr="0004574E" w:rsidRDefault="00A96C43" w:rsidP="0004574E">
            <w:pPr>
              <w:spacing w:line="360" w:lineRule="auto"/>
              <w:rPr>
                <w:sz w:val="20"/>
                <w:szCs w:val="20"/>
              </w:rPr>
            </w:pPr>
            <w:r w:rsidRPr="0004574E">
              <w:rPr>
                <w:sz w:val="20"/>
                <w:szCs w:val="20"/>
              </w:rPr>
              <w:t>То же, что и обычай делового оборота</w:t>
            </w:r>
          </w:p>
        </w:tc>
      </w:tr>
    </w:tbl>
    <w:p w:rsidR="00A96C43" w:rsidRPr="0004574E" w:rsidRDefault="00A96C43" w:rsidP="0004574E">
      <w:pPr>
        <w:spacing w:line="360" w:lineRule="auto"/>
        <w:ind w:firstLine="709"/>
        <w:jc w:val="both"/>
        <w:rPr>
          <w:b/>
          <w:bCs/>
          <w:sz w:val="28"/>
          <w:szCs w:val="28"/>
        </w:rPr>
      </w:pPr>
    </w:p>
    <w:p w:rsidR="00A96C43" w:rsidRPr="0004574E" w:rsidRDefault="00A96C43" w:rsidP="0004574E">
      <w:pPr>
        <w:pStyle w:val="33"/>
        <w:spacing w:line="360" w:lineRule="auto"/>
        <w:rPr>
          <w:sz w:val="28"/>
          <w:szCs w:val="28"/>
        </w:rPr>
      </w:pPr>
      <w:r w:rsidRPr="0004574E">
        <w:rPr>
          <w:sz w:val="28"/>
          <w:szCs w:val="28"/>
        </w:rPr>
        <w:t>Судебная практика не является источником гражданского права, так как в нашей стране действует романо-германская правовая система, где источниками права является нормативные акты и редко – правовые обычаи. Обычаи делового оборота являются источниками гражданского права.</w:t>
      </w:r>
    </w:p>
    <w:p w:rsidR="00A96C43" w:rsidRPr="0004574E" w:rsidRDefault="00A96C43" w:rsidP="0004574E">
      <w:pPr>
        <w:pStyle w:val="ab"/>
        <w:spacing w:after="0"/>
        <w:ind w:firstLine="709"/>
        <w:rPr>
          <w:rFonts w:ascii="Times New Roman" w:hAnsi="Times New Roman"/>
          <w:szCs w:val="28"/>
        </w:rPr>
      </w:pPr>
      <w:r w:rsidRPr="0004574E">
        <w:rPr>
          <w:rFonts w:ascii="Times New Roman" w:hAnsi="Times New Roman"/>
          <w:b/>
          <w:bCs/>
          <w:szCs w:val="28"/>
        </w:rPr>
        <w:t xml:space="preserve">3. </w:t>
      </w:r>
      <w:r w:rsidRPr="0004574E">
        <w:rPr>
          <w:rFonts w:ascii="Times New Roman" w:hAnsi="Times New Roman"/>
          <w:szCs w:val="28"/>
        </w:rPr>
        <w:t xml:space="preserve">Нормы морали не являются источниками права. В российском законодательстве главным источником права является нормативно-правовой акт, редко – правовой обычай. </w:t>
      </w:r>
    </w:p>
    <w:p w:rsidR="00A96C43" w:rsidRPr="0004574E" w:rsidRDefault="00A96C43" w:rsidP="0004574E">
      <w:pPr>
        <w:pStyle w:val="33"/>
        <w:spacing w:line="360" w:lineRule="auto"/>
        <w:rPr>
          <w:sz w:val="28"/>
          <w:szCs w:val="28"/>
        </w:rPr>
      </w:pPr>
      <w:r w:rsidRPr="0004574E">
        <w:rPr>
          <w:sz w:val="28"/>
          <w:szCs w:val="28"/>
        </w:rPr>
        <w:t>Воздействие на законы многих государств (в т.ч. и нашего) оказывает международное право. Это влияние в процессе развития межгосударственных отношений не остаётся неизменным. Если на первых этапах развития международное право косвенно воздействовало на законодательство государств-участников международного сообщества, то в настоящее время международный договор и международный обычай стали непосредственными источниками внутригосударственного права.</w:t>
      </w:r>
    </w:p>
    <w:p w:rsidR="00A96C43" w:rsidRPr="0004574E" w:rsidRDefault="00A96C43" w:rsidP="0004574E">
      <w:pPr>
        <w:pStyle w:val="ab"/>
        <w:spacing w:after="0"/>
        <w:ind w:firstLine="709"/>
        <w:rPr>
          <w:rFonts w:ascii="Times New Roman" w:hAnsi="Times New Roman"/>
          <w:szCs w:val="28"/>
        </w:rPr>
      </w:pPr>
      <w:r w:rsidRPr="0004574E">
        <w:rPr>
          <w:rFonts w:ascii="Times New Roman" w:hAnsi="Times New Roman"/>
          <w:szCs w:val="28"/>
        </w:rPr>
        <w:t xml:space="preserve">Во многих странах международные договоры провозглашаются интегральной частью внутригосударственного права или её высшими законами (ст.6 Конституции США, ст.28 Конституции Греции </w:t>
      </w:r>
      <w:smartTag w:uri="urn:schemas-microsoft-com:office:smarttags" w:element="metricconverter">
        <w:smartTagPr>
          <w:attr w:name="ProductID" w:val="1976 ã"/>
        </w:smartTagPr>
        <w:r w:rsidRPr="0004574E">
          <w:rPr>
            <w:rFonts w:ascii="Times New Roman" w:hAnsi="Times New Roman"/>
            <w:szCs w:val="28"/>
          </w:rPr>
          <w:t>1976 г</w:t>
        </w:r>
      </w:smartTag>
      <w:r w:rsidRPr="0004574E">
        <w:rPr>
          <w:rFonts w:ascii="Times New Roman" w:hAnsi="Times New Roman"/>
          <w:szCs w:val="28"/>
        </w:rPr>
        <w:t xml:space="preserve">., ст.96 Конституции Испании </w:t>
      </w:r>
      <w:smartTag w:uri="urn:schemas-microsoft-com:office:smarttags" w:element="metricconverter">
        <w:smartTagPr>
          <w:attr w:name="ProductID" w:val="1978 ã"/>
        </w:smartTagPr>
        <w:r w:rsidRPr="0004574E">
          <w:rPr>
            <w:rFonts w:ascii="Times New Roman" w:hAnsi="Times New Roman"/>
            <w:szCs w:val="28"/>
          </w:rPr>
          <w:t>1978 г</w:t>
        </w:r>
      </w:smartTag>
      <w:r w:rsidRPr="0004574E">
        <w:rPr>
          <w:rFonts w:ascii="Times New Roman" w:hAnsi="Times New Roman"/>
          <w:szCs w:val="28"/>
        </w:rPr>
        <w:t xml:space="preserve">.), либо объявляются имеющими приоритет над нормами внутригосударственных законов (ст.55 Конституции Франции </w:t>
      </w:r>
      <w:smartTag w:uri="urn:schemas-microsoft-com:office:smarttags" w:element="metricconverter">
        <w:smartTagPr>
          <w:attr w:name="ProductID" w:val="1958 ã"/>
        </w:smartTagPr>
        <w:r w:rsidRPr="0004574E">
          <w:rPr>
            <w:rFonts w:ascii="Times New Roman" w:hAnsi="Times New Roman"/>
            <w:szCs w:val="28"/>
          </w:rPr>
          <w:t>1958 г</w:t>
        </w:r>
      </w:smartTag>
      <w:r w:rsidRPr="0004574E">
        <w:rPr>
          <w:rFonts w:ascii="Times New Roman" w:hAnsi="Times New Roman"/>
          <w:szCs w:val="28"/>
        </w:rPr>
        <w:t xml:space="preserve">., ст.94 Конституции Нидерландов </w:t>
      </w:r>
      <w:smartTag w:uri="urn:schemas-microsoft-com:office:smarttags" w:element="metricconverter">
        <w:smartTagPr>
          <w:attr w:name="ProductID" w:val="1983 ã"/>
        </w:smartTagPr>
        <w:r w:rsidRPr="0004574E">
          <w:rPr>
            <w:rFonts w:ascii="Times New Roman" w:hAnsi="Times New Roman"/>
            <w:szCs w:val="28"/>
          </w:rPr>
          <w:t>1983 г</w:t>
        </w:r>
      </w:smartTag>
      <w:r w:rsidRPr="0004574E">
        <w:rPr>
          <w:rFonts w:ascii="Times New Roman" w:hAnsi="Times New Roman"/>
          <w:szCs w:val="28"/>
        </w:rPr>
        <w:t xml:space="preserve">., ст.15 Конституции Российской Федерации </w:t>
      </w:r>
      <w:smartTag w:uri="urn:schemas-microsoft-com:office:smarttags" w:element="metricconverter">
        <w:smartTagPr>
          <w:attr w:name="ProductID" w:val="1993 ã"/>
        </w:smartTagPr>
        <w:r w:rsidRPr="0004574E">
          <w:rPr>
            <w:rFonts w:ascii="Times New Roman" w:hAnsi="Times New Roman"/>
            <w:szCs w:val="28"/>
          </w:rPr>
          <w:t>1993 г</w:t>
        </w:r>
      </w:smartTag>
      <w:r w:rsidRPr="0004574E">
        <w:rPr>
          <w:rFonts w:ascii="Times New Roman" w:hAnsi="Times New Roman"/>
          <w:szCs w:val="28"/>
        </w:rPr>
        <w:t>.).</w:t>
      </w:r>
    </w:p>
    <w:p w:rsidR="00A96C43" w:rsidRPr="0004574E" w:rsidRDefault="00A96C43" w:rsidP="0004574E">
      <w:pPr>
        <w:spacing w:line="360" w:lineRule="auto"/>
        <w:ind w:firstLine="709"/>
        <w:jc w:val="both"/>
        <w:rPr>
          <w:b/>
          <w:bCs/>
          <w:sz w:val="28"/>
          <w:szCs w:val="28"/>
        </w:rPr>
      </w:pPr>
      <w:r w:rsidRPr="0004574E">
        <w:rPr>
          <w:b/>
          <w:bCs/>
          <w:sz w:val="28"/>
          <w:szCs w:val="28"/>
        </w:rPr>
        <w:t xml:space="preserve">4. </w:t>
      </w:r>
      <w:r w:rsidRPr="0004574E">
        <w:rPr>
          <w:sz w:val="28"/>
          <w:szCs w:val="28"/>
        </w:rPr>
        <w:t>Конституционный закон является выше простого федерального закона, так как регулирует важную область отрасли права.</w:t>
      </w:r>
    </w:p>
    <w:p w:rsidR="00A96C43" w:rsidRPr="0004574E" w:rsidRDefault="00A96C43" w:rsidP="0004574E">
      <w:pPr>
        <w:spacing w:line="360" w:lineRule="auto"/>
        <w:ind w:firstLine="709"/>
        <w:jc w:val="both"/>
        <w:rPr>
          <w:b/>
          <w:bCs/>
          <w:sz w:val="28"/>
          <w:szCs w:val="28"/>
        </w:rPr>
      </w:pPr>
      <w:r w:rsidRPr="0004574E">
        <w:rPr>
          <w:b/>
          <w:bCs/>
          <w:sz w:val="28"/>
          <w:szCs w:val="28"/>
        </w:rPr>
        <w:t>5.</w:t>
      </w:r>
      <w:r w:rsidRPr="0004574E">
        <w:rPr>
          <w:bCs/>
          <w:sz w:val="28"/>
          <w:szCs w:val="28"/>
        </w:rPr>
        <w:t xml:space="preserve"> Толкование норм гражданского законодательства</w:t>
      </w:r>
      <w:r w:rsidRPr="0004574E">
        <w:rPr>
          <w:sz w:val="28"/>
          <w:szCs w:val="28"/>
        </w:rPr>
        <w:t xml:space="preserve"> - установление и уяснение их содержания (смысла) путём устранения обнаруженных в них неясностей. Субъектами толкования норм гражданского законодательства могут выступать органы, принявшие соответствующие правовые акты, суды общей компетенции, арбитражные и третейские суды, авторы работ по юридической тематике, комментариев к гражданским законам, правоохранительные органы, а также лица применяющие нормы права.</w:t>
      </w:r>
    </w:p>
    <w:p w:rsidR="00A96C43" w:rsidRPr="0004574E" w:rsidRDefault="00A96C43" w:rsidP="0004574E">
      <w:pPr>
        <w:spacing w:line="360" w:lineRule="auto"/>
        <w:ind w:firstLine="709"/>
        <w:jc w:val="both"/>
        <w:rPr>
          <w:sz w:val="28"/>
          <w:szCs w:val="28"/>
        </w:rPr>
      </w:pPr>
      <w:r w:rsidRPr="0004574E">
        <w:rPr>
          <w:b/>
          <w:bCs/>
          <w:sz w:val="28"/>
          <w:szCs w:val="28"/>
        </w:rPr>
        <w:t xml:space="preserve">6. </w:t>
      </w:r>
      <w:r w:rsidRPr="0004574E">
        <w:rPr>
          <w:sz w:val="28"/>
          <w:szCs w:val="28"/>
        </w:rPr>
        <w:t>Федеральный закон "О несостоятельности (банкротстве)" введен в действие на территории Российской Федерации с 1 марта 1998 года. Он значительно отличается от действовавшего ранее Закона РФ "О несостоятельности (банкротстве) предприятий" и включает в себя целый ряд положений, являющихся новыми для российского законодательства.</w:t>
      </w:r>
    </w:p>
    <w:p w:rsidR="00A96C43" w:rsidRPr="0004574E" w:rsidRDefault="00A96C43" w:rsidP="0004574E">
      <w:pPr>
        <w:spacing w:line="360" w:lineRule="auto"/>
        <w:ind w:firstLine="709"/>
        <w:jc w:val="both"/>
        <w:rPr>
          <w:sz w:val="28"/>
          <w:szCs w:val="28"/>
        </w:rPr>
      </w:pPr>
      <w:r w:rsidRPr="0004574E">
        <w:rPr>
          <w:sz w:val="28"/>
          <w:szCs w:val="28"/>
        </w:rPr>
        <w:t>Прежде всего, необходимо отметить кардинальное изменение подхода к определению критериев несостоятельности (банкротства) должников - юридических лиц.</w:t>
      </w:r>
    </w:p>
    <w:p w:rsidR="00A96C43" w:rsidRPr="0004574E" w:rsidRDefault="00A96C43" w:rsidP="0004574E">
      <w:pPr>
        <w:spacing w:line="360" w:lineRule="auto"/>
        <w:ind w:firstLine="709"/>
        <w:jc w:val="both"/>
        <w:rPr>
          <w:sz w:val="28"/>
          <w:szCs w:val="28"/>
        </w:rPr>
      </w:pPr>
      <w:r w:rsidRPr="0004574E">
        <w:rPr>
          <w:sz w:val="28"/>
          <w:szCs w:val="28"/>
        </w:rPr>
        <w:t>Понятие и признаки банкротства, содержащиеся в ранее действовавшем законе, перестали отвечать современным представлениям об имущественном обороте и требованиям, предъявляемым к его участникам. В нем под несостоятельностью (банкротством) понималась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(ст. 1 Закона).</w:t>
      </w:r>
    </w:p>
    <w:p w:rsidR="00A96C43" w:rsidRPr="0004574E" w:rsidRDefault="00A96C43" w:rsidP="0004574E">
      <w:pPr>
        <w:spacing w:line="360" w:lineRule="auto"/>
        <w:ind w:firstLine="709"/>
        <w:jc w:val="both"/>
        <w:rPr>
          <w:sz w:val="28"/>
          <w:szCs w:val="28"/>
        </w:rPr>
      </w:pPr>
      <w:r w:rsidRPr="0004574E">
        <w:rPr>
          <w:sz w:val="28"/>
          <w:szCs w:val="28"/>
        </w:rPr>
        <w:t>Прежний Закон Российской Федерации "О несостоятельности и банкротстве предприятий" был принят Верховным Советом Российской Федерации и введен в действие с 1 марта 1993 года.</w:t>
      </w:r>
    </w:p>
    <w:p w:rsidR="00A96C43" w:rsidRPr="0004574E" w:rsidRDefault="00A96C43" w:rsidP="0004574E">
      <w:pPr>
        <w:spacing w:line="360" w:lineRule="auto"/>
        <w:ind w:firstLine="709"/>
        <w:jc w:val="both"/>
        <w:rPr>
          <w:sz w:val="28"/>
          <w:szCs w:val="28"/>
        </w:rPr>
      </w:pPr>
      <w:r w:rsidRPr="0004574E">
        <w:rPr>
          <w:sz w:val="28"/>
          <w:szCs w:val="28"/>
        </w:rPr>
        <w:t>Остановимся на существующих недостатках этого закона.</w:t>
      </w:r>
    </w:p>
    <w:p w:rsidR="00A96C43" w:rsidRPr="0004574E" w:rsidRDefault="00A96C43" w:rsidP="0004574E">
      <w:pPr>
        <w:spacing w:line="360" w:lineRule="auto"/>
        <w:ind w:firstLine="709"/>
        <w:jc w:val="both"/>
        <w:rPr>
          <w:sz w:val="28"/>
          <w:szCs w:val="28"/>
        </w:rPr>
      </w:pPr>
      <w:r w:rsidRPr="0004574E">
        <w:rPr>
          <w:sz w:val="28"/>
          <w:szCs w:val="28"/>
        </w:rPr>
        <w:t>Во-первых, российский закон предоставил возможность применения "прокредиторской" и "продолжниковской“ системы и этим ограничился, не утруждая себя детальным регулированием механизма их реализации. В частности, порядок рассмотрения дела по заявлению должника ничем не отличается от порядка рассмотрения такого же дела по заявлению кредитора, впрочем так же, как и все процедуры банкротства, применяемые к должнику .</w:t>
      </w:r>
    </w:p>
    <w:p w:rsidR="00A96C43" w:rsidRPr="0004574E" w:rsidRDefault="00A96C43" w:rsidP="0004574E">
      <w:pPr>
        <w:spacing w:line="360" w:lineRule="auto"/>
        <w:ind w:firstLine="709"/>
        <w:jc w:val="both"/>
        <w:rPr>
          <w:sz w:val="28"/>
          <w:szCs w:val="28"/>
        </w:rPr>
      </w:pPr>
      <w:r w:rsidRPr="0004574E">
        <w:rPr>
          <w:sz w:val="28"/>
          <w:szCs w:val="28"/>
        </w:rPr>
        <w:t>Во-вторых, само понятие и признаки банкротства, которыми оперировал прежний закон, не отвечают современным представлениям об имущественном обороте и требованиям, предъявляемым к его участникам. Как известно, согласно указанному закону под несостоятельностью (банкротством) понималась неспособность должника удовлетворить требования кредитора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 (ст. 1 Закона от 19.11.1992).</w:t>
      </w:r>
    </w:p>
    <w:p w:rsidR="00A96C43" w:rsidRPr="0004574E" w:rsidRDefault="00A96C43" w:rsidP="0004574E">
      <w:pPr>
        <w:spacing w:line="360" w:lineRule="auto"/>
        <w:ind w:firstLine="709"/>
        <w:jc w:val="both"/>
        <w:rPr>
          <w:sz w:val="28"/>
          <w:szCs w:val="28"/>
        </w:rPr>
      </w:pPr>
      <w:r w:rsidRPr="0004574E">
        <w:rPr>
          <w:sz w:val="28"/>
          <w:szCs w:val="28"/>
        </w:rPr>
        <w:t>В-третьих, представляется принципиально неправильным абсолютно одинаковый, одномерный подход ко всем категориям должников при применении к ним процедур банкротства, как это имело место в ранее действовавшем законодательстве. Закон не делал никаких различий между юридическим лицом и индивидуальным предпринимателем; между крупным (зачастую градообразующим) предприятием и посреднической организацией, не обладавшей собственным имуществом; торговым предприятием и крестьянским (фермерским) хозяйством; промышленным предприятием и кредитной организацией. Федеральный закон о несостоятельности (банкротстве), вступивший в силу с 1 марта нынешнего года, создан с учетом опыта применения старого законодательства и содержит несколько совершенно новых принципиальных положений .</w:t>
      </w:r>
    </w:p>
    <w:p w:rsidR="00A96C43" w:rsidRPr="0004574E" w:rsidRDefault="00A96C43" w:rsidP="0004574E">
      <w:pPr>
        <w:spacing w:line="360" w:lineRule="auto"/>
        <w:ind w:firstLine="709"/>
        <w:jc w:val="both"/>
        <w:rPr>
          <w:sz w:val="28"/>
          <w:szCs w:val="28"/>
        </w:rPr>
      </w:pPr>
      <w:r w:rsidRPr="0004574E">
        <w:rPr>
          <w:sz w:val="28"/>
          <w:szCs w:val="28"/>
        </w:rPr>
        <w:t>В частности, он упрощает возбуждение процедуры банкротства. Раньше, например, для того, чтобы возбудить дело о банкротстве, надо было доказать, что имеются признаки неплатежеспособности, то есть должник не в состоянии платить по счетам, потому что накопил долгов больше, чем у него имеется имущества. Теперь же для возбуждения процедуры банкротства этих доказательств не требуется. Достаточно того, что предприниматель, скажем, в течение трех месяцев не оплачивает свои долги. Получает энергию, приобретает материалы, принимает товары, но не рассчитывается.</w:t>
      </w:r>
    </w:p>
    <w:p w:rsidR="00A96C43" w:rsidRPr="0004574E" w:rsidRDefault="00A96C43" w:rsidP="0004574E">
      <w:pPr>
        <w:spacing w:line="360" w:lineRule="auto"/>
        <w:ind w:firstLine="709"/>
        <w:jc w:val="both"/>
        <w:rPr>
          <w:sz w:val="28"/>
          <w:szCs w:val="28"/>
        </w:rPr>
      </w:pPr>
      <w:r w:rsidRPr="0004574E">
        <w:rPr>
          <w:sz w:val="28"/>
          <w:szCs w:val="28"/>
        </w:rPr>
        <w:t xml:space="preserve">Я считаю, что новый Закон о банкротстве имеет обратную силу, так как облегчает процедуру банкротства. </w:t>
      </w:r>
    </w:p>
    <w:p w:rsidR="00A96C43" w:rsidRPr="0004574E" w:rsidRDefault="00A96C43" w:rsidP="0004574E">
      <w:pPr>
        <w:spacing w:line="360" w:lineRule="auto"/>
        <w:ind w:firstLine="709"/>
        <w:jc w:val="both"/>
        <w:rPr>
          <w:sz w:val="28"/>
          <w:szCs w:val="28"/>
        </w:rPr>
      </w:pPr>
      <w:r w:rsidRPr="0004574E">
        <w:rPr>
          <w:b/>
          <w:bCs/>
          <w:sz w:val="28"/>
          <w:szCs w:val="28"/>
        </w:rPr>
        <w:t xml:space="preserve">7. </w:t>
      </w:r>
      <w:r w:rsidRPr="0004574E">
        <w:rPr>
          <w:sz w:val="28"/>
          <w:szCs w:val="28"/>
        </w:rPr>
        <w:t xml:space="preserve">По моему мнению, в гражданском праве больше диспозитивных (дозволительных) норм, чем императивных. Это обуславливается диспозитивным методом регулирования гражданских правоотношений. </w:t>
      </w:r>
    </w:p>
    <w:p w:rsidR="00A96C43" w:rsidRPr="0004574E" w:rsidRDefault="00A96C43" w:rsidP="0004574E">
      <w:pPr>
        <w:spacing w:line="360" w:lineRule="auto"/>
        <w:ind w:firstLine="709"/>
        <w:jc w:val="both"/>
        <w:rPr>
          <w:sz w:val="28"/>
          <w:szCs w:val="28"/>
        </w:rPr>
      </w:pPr>
      <w:r w:rsidRPr="0004574E">
        <w:rPr>
          <w:sz w:val="28"/>
          <w:szCs w:val="28"/>
        </w:rPr>
        <w:t>Императивные нормы (нормы уголовного, административного, финансового права) на практике применяются к гражданским правоотношениям в тех случаях, когда явно нарушаются права и обязанности одной из сторон либо государственные или общественные интересы. В остальных случаях применяются нормы диспозитивные (например, в договорном праве).</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Тема 3. Гражданские правоотношения. Основания возникновения, изменения и прекращения гражданских правоотношений.</w:t>
      </w:r>
    </w:p>
    <w:p w:rsidR="0004574E" w:rsidRDefault="0004574E"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 xml:space="preserve">1. </w:t>
      </w:r>
      <w:r w:rsidRPr="0004574E">
        <w:rPr>
          <w:sz w:val="28"/>
          <w:szCs w:val="28"/>
        </w:rPr>
        <w:t xml:space="preserve">В процессе гражданско-правового регулирования общественных отношений их участники наделяются субъективными правами и обязанностями, которые в дальнейшем и предопределяют поведение участников в рамках существующих между ними правоотношений. Как и любое общественное отношение, гражданское правоотношение устанавливается в результате взаимодействия между людьми.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Так, в правоотношении купли-продажи продавец передаст проданную вещь покупателю в собственность на условиях и в сроки, определяемые договором между ними, а покупатель уплачивает продавцу деньги в размере и в сроки, установленные этим же договором. </w:t>
      </w:r>
    </w:p>
    <w:p w:rsidR="00A96C43" w:rsidRPr="0004574E" w:rsidRDefault="00A96C43" w:rsidP="0004574E">
      <w:pPr>
        <w:spacing w:line="360" w:lineRule="auto"/>
        <w:ind w:firstLine="709"/>
        <w:jc w:val="both"/>
        <w:rPr>
          <w:b/>
          <w:bCs/>
          <w:sz w:val="28"/>
          <w:szCs w:val="28"/>
        </w:rPr>
      </w:pPr>
      <w:r w:rsidRPr="0004574E">
        <w:rPr>
          <w:sz w:val="28"/>
          <w:szCs w:val="28"/>
        </w:rPr>
        <w:t>Входящие в предмет гражданского права общественные отношения в результате их правового регулирования не исчезают, а лишь приобретают правовую форму, с помощью которой упорядочивается их содержание. Поэтому содержание гражданских правоотношений образует взаимодействие их участников, осуществляемое в соответствии с их субъективными правами и обязанностями. Субъективные права и обязанности, принадлежащие участникам гражданского правоотношения, образуют его правовую форму. Под субъективным правом понимается юридически обеспеченная мера возможного поведения управомоченного лица, а под субъективной обязанностью юридически обусловленная мера необходимого поведения обязанного лица в гражданском правоотношении. Особенностью субъективных гражданских прав и обязанностей является то, что они носят либо имущественный, либо личный неимущественный характер.</w:t>
      </w:r>
    </w:p>
    <w:p w:rsidR="00A96C43" w:rsidRPr="0004574E" w:rsidRDefault="00A96C43" w:rsidP="0004574E">
      <w:pPr>
        <w:spacing w:line="360" w:lineRule="auto"/>
        <w:ind w:firstLine="709"/>
        <w:jc w:val="both"/>
        <w:rPr>
          <w:sz w:val="28"/>
          <w:szCs w:val="28"/>
        </w:rPr>
      </w:pPr>
      <w:r w:rsidRPr="0004574E">
        <w:rPr>
          <w:sz w:val="28"/>
          <w:szCs w:val="28"/>
        </w:rPr>
        <w:t xml:space="preserve">Участники гражданских правоотношений именуются их субъектами. Как и любое общественное отношение, гражданское правоотношение устанавливается между людьми. Поэтому в качестве субъектов гражданских правоотношений выступают либо отдельные индивиды, либо определенные коллективы людей. Отдельные индивиды именуются в гражданском законодательстве гражданами. Вместе с тем субъектами гражданских правоотношений в нашей стране могут быть не только граждане Российской Федерации, но и иностранцы, а также лица без гражданства. </w:t>
      </w:r>
    </w:p>
    <w:p w:rsidR="00A96C43" w:rsidRPr="0004574E" w:rsidRDefault="00A96C43" w:rsidP="0004574E">
      <w:pPr>
        <w:spacing w:line="360" w:lineRule="auto"/>
        <w:ind w:firstLine="709"/>
        <w:jc w:val="both"/>
        <w:rPr>
          <w:sz w:val="28"/>
          <w:szCs w:val="28"/>
        </w:rPr>
      </w:pPr>
      <w:r w:rsidRPr="0004574E">
        <w:rPr>
          <w:sz w:val="28"/>
          <w:szCs w:val="28"/>
        </w:rPr>
        <w:t xml:space="preserve">Наряду с отдельными индивидами в качестве субъектов гражданских правоотношении могут участвовать и организации, которые называются юридическими Лидами. В отличие от граждан юридические лица являются коллективными субъектами гражданских правоотношений. За юридическим лицом как субъектом гражданского правоотношения всегда стоит определенным образом организованный коллективов людей.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(п. 1 ст. 2 ГК.). </w:t>
      </w:r>
    </w:p>
    <w:p w:rsidR="00A96C43" w:rsidRPr="0004574E" w:rsidRDefault="00A96C43" w:rsidP="0004574E">
      <w:pPr>
        <w:spacing w:line="360" w:lineRule="auto"/>
        <w:ind w:firstLine="709"/>
        <w:jc w:val="both"/>
        <w:rPr>
          <w:sz w:val="28"/>
          <w:szCs w:val="28"/>
        </w:rPr>
      </w:pPr>
      <w:r w:rsidRPr="0004574E">
        <w:rPr>
          <w:sz w:val="28"/>
          <w:szCs w:val="28"/>
        </w:rPr>
        <w:t>Таким образом, субъектами гражданских правоотношений могут быть:</w:t>
      </w:r>
    </w:p>
    <w:p w:rsidR="00A96C43" w:rsidRPr="0004574E" w:rsidRDefault="00A96C43" w:rsidP="0004574E">
      <w:pPr>
        <w:numPr>
          <w:ilvl w:val="0"/>
          <w:numId w:val="17"/>
        </w:numPr>
        <w:spacing w:line="360" w:lineRule="auto"/>
        <w:ind w:left="0" w:firstLine="709"/>
        <w:jc w:val="both"/>
        <w:rPr>
          <w:sz w:val="28"/>
          <w:szCs w:val="28"/>
        </w:rPr>
      </w:pPr>
      <w:r w:rsidRPr="0004574E">
        <w:rPr>
          <w:sz w:val="28"/>
          <w:szCs w:val="28"/>
        </w:rPr>
        <w:t>Граждане России, иностранные граждане и лица без гражданства.</w:t>
      </w:r>
    </w:p>
    <w:p w:rsidR="00A96C43" w:rsidRPr="0004574E" w:rsidRDefault="00A96C43" w:rsidP="0004574E">
      <w:pPr>
        <w:spacing w:line="360" w:lineRule="auto"/>
        <w:ind w:firstLine="709"/>
        <w:jc w:val="both"/>
        <w:rPr>
          <w:sz w:val="28"/>
          <w:szCs w:val="28"/>
        </w:rPr>
      </w:pPr>
      <w:r w:rsidRPr="0004574E">
        <w:rPr>
          <w:sz w:val="28"/>
          <w:szCs w:val="28"/>
        </w:rPr>
        <w:t>2.Российские и иностранные юридические лица.</w:t>
      </w:r>
    </w:p>
    <w:p w:rsidR="00A96C43" w:rsidRPr="0004574E" w:rsidRDefault="00A96C43" w:rsidP="0004574E">
      <w:pPr>
        <w:spacing w:line="360" w:lineRule="auto"/>
        <w:ind w:firstLine="709"/>
        <w:jc w:val="both"/>
        <w:rPr>
          <w:sz w:val="28"/>
          <w:szCs w:val="28"/>
        </w:rPr>
      </w:pPr>
      <w:r w:rsidRPr="0004574E">
        <w:rPr>
          <w:sz w:val="28"/>
          <w:szCs w:val="28"/>
        </w:rPr>
        <w:t xml:space="preserve">3.Российская Федерация, субъекты Российской Федерации, муниципальные образования. </w:t>
      </w:r>
    </w:p>
    <w:p w:rsidR="00A96C43" w:rsidRPr="0004574E" w:rsidRDefault="00A96C43" w:rsidP="0004574E">
      <w:pPr>
        <w:spacing w:line="360" w:lineRule="auto"/>
        <w:ind w:firstLine="709"/>
        <w:jc w:val="both"/>
        <w:rPr>
          <w:b/>
          <w:bCs/>
          <w:sz w:val="28"/>
          <w:szCs w:val="28"/>
        </w:rPr>
      </w:pPr>
      <w:r w:rsidRPr="0004574E">
        <w:rPr>
          <w:sz w:val="28"/>
          <w:szCs w:val="28"/>
        </w:rPr>
        <w:t>Все возможные субъекты гражданских правоотношений охватываются понятием «лица», которое используется в ГК. и других актах гражданского законодательства. Как субъекты гражданских правоотношении лица характеризуются тем, что они являются носителями субъективных гражданских прав и обязанностей.</w:t>
      </w:r>
    </w:p>
    <w:p w:rsidR="00A96C43" w:rsidRPr="0004574E" w:rsidRDefault="00A96C43" w:rsidP="0004574E">
      <w:pPr>
        <w:spacing w:line="360" w:lineRule="auto"/>
        <w:ind w:firstLine="709"/>
        <w:jc w:val="both"/>
        <w:rPr>
          <w:sz w:val="28"/>
          <w:szCs w:val="28"/>
        </w:rPr>
      </w:pPr>
      <w:r w:rsidRPr="0004574E">
        <w:rPr>
          <w:b/>
          <w:bCs/>
          <w:sz w:val="28"/>
          <w:szCs w:val="28"/>
        </w:rPr>
        <w:t>2.</w:t>
      </w:r>
      <w:r w:rsidRPr="0004574E">
        <w:rPr>
          <w:sz w:val="28"/>
          <w:szCs w:val="28"/>
        </w:rPr>
        <w:t xml:space="preserve"> 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Имущественные правоотношения устанавливаются в результате урегулирования нормами гражданского законодательства имущественно-стоимостных отношений, а личные неимущественные -в результате урегулирования гражданским законодательством личных неимущественных отношений. Специфика имущественных и личных неимущественных правоотношений предопределяет и особые способы защиты субъективных прав, существующих в рамках этих правоотношений. По общему правилу, имущественные права защищаются посредством возмещения причиненных убытков. Защита же личных неимущественных прав осуществляется другими способами. Так, в случае опубликования в газете сведений, порочащих честь, достоинство и деловую репутацию гражданина, выплата ему денежной компенсации сама по себе не восстановит его пошатнувшуюся репутацию. Однако репутация гражданина будет восстановлена, а его личное неимущественное право защищено, если по решению суда газета опубликует опровержение. </w:t>
      </w:r>
    </w:p>
    <w:p w:rsidR="00A96C43" w:rsidRPr="0004574E" w:rsidRDefault="00A96C43" w:rsidP="0004574E">
      <w:pPr>
        <w:spacing w:line="360" w:lineRule="auto"/>
        <w:ind w:firstLine="709"/>
        <w:jc w:val="both"/>
        <w:rPr>
          <w:sz w:val="28"/>
          <w:szCs w:val="28"/>
        </w:rPr>
      </w:pPr>
      <w:r w:rsidRPr="0004574E">
        <w:rPr>
          <w:sz w:val="28"/>
          <w:szCs w:val="28"/>
        </w:rPr>
        <w:t xml:space="preserve">В зависимости от структуры межсубъектной связи все гражданские правоотношения делятся на относительные и абсолютные. В относительных правоотношениях управомоченному лицу противостоят как обязанные строго определенные лица. Это может быть как одно, так и несколько точно определенных лиц. Так, между участниками долевой собственности существует относительное правоотношение, поскольку субъектный состав данного правоотношения строго определен. В абсолютных же правоотношениях управомоченному лицу противостоит неопределенное число обязанных лиц. </w:t>
      </w:r>
    </w:p>
    <w:p w:rsidR="00A96C43" w:rsidRPr="0004574E" w:rsidRDefault="00A96C43" w:rsidP="0004574E">
      <w:pPr>
        <w:spacing w:line="360" w:lineRule="auto"/>
        <w:ind w:firstLine="709"/>
        <w:jc w:val="both"/>
        <w:rPr>
          <w:b/>
          <w:bCs/>
          <w:sz w:val="28"/>
          <w:szCs w:val="28"/>
        </w:rPr>
      </w:pPr>
      <w:r w:rsidRPr="0004574E">
        <w:rPr>
          <w:sz w:val="28"/>
          <w:szCs w:val="28"/>
        </w:rPr>
        <w:t>В зависимости от способа удовлетворения интересов управомоченного лица различают вещные и обязательственные правоотношения. В вещном правоотношении интерес управомоченного лица удовлетворяется за счет полезных свойств вещей путем его непосредственного взаимодействия с вещью. 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w:t>
      </w:r>
    </w:p>
    <w:p w:rsidR="00A96C43" w:rsidRPr="0004574E" w:rsidRDefault="00A96C43" w:rsidP="0004574E">
      <w:pPr>
        <w:spacing w:line="360" w:lineRule="auto"/>
        <w:ind w:firstLine="709"/>
        <w:jc w:val="both"/>
        <w:rPr>
          <w:sz w:val="28"/>
          <w:szCs w:val="28"/>
        </w:rPr>
      </w:pPr>
      <w:r w:rsidRPr="0004574E">
        <w:rPr>
          <w:b/>
          <w:sz w:val="28"/>
          <w:szCs w:val="28"/>
        </w:rPr>
        <w:t>3</w:t>
      </w:r>
      <w:r w:rsidRPr="0004574E">
        <w:rPr>
          <w:sz w:val="28"/>
          <w:szCs w:val="28"/>
        </w:rPr>
        <w:t>. Правоспособность и дееспособность гражданина (ст. 17–30 ГК РФ)</w:t>
      </w:r>
    </w:p>
    <w:p w:rsidR="00A96C43" w:rsidRPr="0004574E" w:rsidRDefault="00A96C43" w:rsidP="0004574E">
      <w:pPr>
        <w:spacing w:line="360" w:lineRule="auto"/>
        <w:ind w:firstLine="709"/>
        <w:jc w:val="both"/>
        <w:rPr>
          <w:sz w:val="28"/>
          <w:szCs w:val="28"/>
        </w:rPr>
      </w:pPr>
      <w:r w:rsidRPr="0004574E">
        <w:rPr>
          <w:sz w:val="28"/>
          <w:szCs w:val="28"/>
        </w:rPr>
        <w:t>Под правоспособностью граждан согласно ст. 17 ГК понимают способность гражданина иметь гражданские права и обязанности.</w:t>
      </w:r>
    </w:p>
    <w:p w:rsidR="00A96C43" w:rsidRPr="0004574E" w:rsidRDefault="00A96C43" w:rsidP="0004574E">
      <w:pPr>
        <w:spacing w:line="360" w:lineRule="auto"/>
        <w:ind w:firstLine="709"/>
        <w:jc w:val="both"/>
        <w:rPr>
          <w:sz w:val="28"/>
          <w:szCs w:val="28"/>
        </w:rPr>
      </w:pPr>
      <w:r w:rsidRPr="0004574E">
        <w:rPr>
          <w:sz w:val="28"/>
          <w:szCs w:val="28"/>
        </w:rPr>
        <w:t>Характерные черты правоспособности: 1) гарантированность или реальность; 2) принцип равенства, т.е. равная возможность всех-</w:t>
      </w:r>
      <w:r w:rsidR="0004574E">
        <w:rPr>
          <w:sz w:val="28"/>
          <w:szCs w:val="28"/>
        </w:rPr>
        <w:t xml:space="preserve"> </w:t>
      </w:r>
      <w:r w:rsidRPr="0004574E">
        <w:rPr>
          <w:sz w:val="28"/>
          <w:szCs w:val="28"/>
        </w:rPr>
        <w:t>иметь все предусмотренные законом права и обязанности;</w:t>
      </w:r>
      <w:r w:rsidR="0004574E">
        <w:rPr>
          <w:sz w:val="28"/>
          <w:szCs w:val="28"/>
        </w:rPr>
        <w:t xml:space="preserve"> </w:t>
      </w:r>
      <w:r w:rsidRPr="0004574E">
        <w:rPr>
          <w:sz w:val="28"/>
          <w:szCs w:val="28"/>
        </w:rPr>
        <w:t>3) Связь прав и обязанностей;</w:t>
      </w:r>
    </w:p>
    <w:p w:rsidR="00A96C43" w:rsidRPr="0004574E" w:rsidRDefault="00A96C43" w:rsidP="0004574E">
      <w:pPr>
        <w:spacing w:line="360" w:lineRule="auto"/>
        <w:ind w:firstLine="709"/>
        <w:jc w:val="both"/>
        <w:rPr>
          <w:sz w:val="28"/>
          <w:szCs w:val="28"/>
        </w:rPr>
      </w:pPr>
      <w:r w:rsidRPr="0004574E">
        <w:rPr>
          <w:sz w:val="28"/>
          <w:szCs w:val="28"/>
        </w:rPr>
        <w:t xml:space="preserve">Правоспособность не должна отождествляться с субъективными правами. В понятие правоспособности сущ-во заключается не в праве, а в способности, которой наделяет закон лиц к обладанию правами. Соотношение правоспособности и субъективного права раскрывается ч/з взаимосвязь таких категорий как возможность и действительность. Содержание правоспособности раскрывается в ст. 18 ГК РФ. Возникновение правоспособности связывается с момента рождения гражданина, а прекращение с моментом смерти, независимо от причин ее наступления. Возможно ограничение некоторых элементов правоспособности, например, лишение права, занимать определенные должности или заниматься определенной деятельностью. Однако подобные ограничения совершаются лишь в случаях и порядке, установленных законом. Собственными действиями гражданин не может ограничить свою правоспособность или отдельные ее элементы. </w:t>
      </w:r>
    </w:p>
    <w:p w:rsidR="00A96C43" w:rsidRPr="0004574E" w:rsidRDefault="00A96C43" w:rsidP="0004574E">
      <w:pPr>
        <w:spacing w:line="360" w:lineRule="auto"/>
        <w:ind w:firstLine="709"/>
        <w:jc w:val="both"/>
        <w:rPr>
          <w:sz w:val="28"/>
          <w:szCs w:val="28"/>
        </w:rPr>
      </w:pPr>
      <w:r w:rsidRPr="0004574E">
        <w:rPr>
          <w:sz w:val="28"/>
          <w:szCs w:val="28"/>
        </w:rPr>
        <w:t>Дееспособность – способность лица своими действиями создавать для себя права и приобретать обязанности (ст. 21) Наиболее существенными элементами содержания дееспособности граждан является сделкоспособность (возможность самостоятельно заключать сделку).</w:t>
      </w:r>
    </w:p>
    <w:p w:rsidR="00A96C43" w:rsidRPr="0004574E" w:rsidRDefault="00A96C43" w:rsidP="0004574E">
      <w:pPr>
        <w:spacing w:line="360" w:lineRule="auto"/>
        <w:ind w:firstLine="709"/>
        <w:jc w:val="both"/>
        <w:rPr>
          <w:sz w:val="28"/>
          <w:szCs w:val="28"/>
        </w:rPr>
      </w:pPr>
      <w:r w:rsidRPr="0004574E">
        <w:rPr>
          <w:sz w:val="28"/>
          <w:szCs w:val="28"/>
        </w:rPr>
        <w:t>Деликтоспособность – это возможность нести самостоятельную имущественную ответственность. В качестве элемента дееспособности ГК выделяет возможность гражданина заниматься предпринимательской деятельностью (ст. 23). Не все граждане в одинаковой мере дееспособны. Закон устанавливает различные степени дееспособности, имея ввиду, уровень интеллектуальной и волевой зрелости человека, его способности понимать свои действия и руководить ими. Основные категории дееспособности: (ст. 26-30)</w:t>
      </w:r>
    </w:p>
    <w:p w:rsidR="00A96C43" w:rsidRPr="0004574E" w:rsidRDefault="00A96C43" w:rsidP="0004574E">
      <w:pPr>
        <w:spacing w:line="360" w:lineRule="auto"/>
        <w:ind w:firstLine="709"/>
        <w:jc w:val="both"/>
        <w:rPr>
          <w:b/>
          <w:bCs/>
          <w:sz w:val="28"/>
          <w:szCs w:val="28"/>
        </w:rPr>
      </w:pPr>
      <w:r w:rsidRPr="0004574E">
        <w:rPr>
          <w:b/>
          <w:bCs/>
          <w:sz w:val="28"/>
          <w:szCs w:val="28"/>
        </w:rPr>
        <w:t xml:space="preserve">4. </w:t>
      </w:r>
      <w:r w:rsidRPr="0004574E">
        <w:rPr>
          <w:sz w:val="28"/>
          <w:szCs w:val="28"/>
        </w:rPr>
        <w:t>Семья Соколовых вселилась в новую квартиру неправомерно. Конечно, в нравственном смысле можно понять эту отчаявшуюся семью, но со стороны закона – никак нет. Для вселения Соколовых в новую квартиру им необходимо иметь ордер на нее. Без этого документа квартира не является их собственностью</w:t>
      </w:r>
      <w:r w:rsidRPr="0004574E">
        <w:rPr>
          <w:b/>
          <w:bCs/>
          <w:sz w:val="28"/>
          <w:szCs w:val="28"/>
        </w:rPr>
        <w:t>.</w:t>
      </w:r>
    </w:p>
    <w:p w:rsidR="00A96C43" w:rsidRPr="0004574E" w:rsidRDefault="00A96C43" w:rsidP="0004574E">
      <w:pPr>
        <w:pStyle w:val="31"/>
        <w:spacing w:line="360" w:lineRule="auto"/>
        <w:ind w:firstLine="709"/>
        <w:rPr>
          <w:sz w:val="28"/>
          <w:szCs w:val="28"/>
        </w:rPr>
      </w:pPr>
      <w:r w:rsidRPr="0004574E">
        <w:rPr>
          <w:sz w:val="28"/>
          <w:szCs w:val="28"/>
        </w:rPr>
        <w:t>К числу</w:t>
      </w:r>
      <w:r w:rsidR="0004574E">
        <w:rPr>
          <w:sz w:val="28"/>
          <w:szCs w:val="28"/>
        </w:rPr>
        <w:t xml:space="preserve"> </w:t>
      </w:r>
      <w:r w:rsidRPr="0004574E">
        <w:rPr>
          <w:sz w:val="28"/>
          <w:szCs w:val="28"/>
        </w:rPr>
        <w:t>оснований</w:t>
      </w:r>
      <w:r w:rsidR="0004574E">
        <w:rPr>
          <w:sz w:val="28"/>
          <w:szCs w:val="28"/>
        </w:rPr>
        <w:t xml:space="preserve"> </w:t>
      </w:r>
      <w:r w:rsidRPr="0004574E">
        <w:rPr>
          <w:sz w:val="28"/>
          <w:szCs w:val="28"/>
        </w:rPr>
        <w:t>возникновения гражданских прав и обязанностей (юридических</w:t>
      </w:r>
      <w:r w:rsidR="0004574E">
        <w:rPr>
          <w:sz w:val="28"/>
          <w:szCs w:val="28"/>
        </w:rPr>
        <w:t xml:space="preserve"> </w:t>
      </w:r>
      <w:r w:rsidRPr="0004574E">
        <w:rPr>
          <w:sz w:val="28"/>
          <w:szCs w:val="28"/>
        </w:rPr>
        <w:t>фактов)</w:t>
      </w:r>
      <w:r w:rsidR="0004574E">
        <w:rPr>
          <w:sz w:val="28"/>
          <w:szCs w:val="28"/>
        </w:rPr>
        <w:t xml:space="preserve"> </w:t>
      </w:r>
      <w:r w:rsidRPr="0004574E">
        <w:rPr>
          <w:sz w:val="28"/>
          <w:szCs w:val="28"/>
        </w:rPr>
        <w:t>закон</w:t>
      </w:r>
      <w:r w:rsidR="0004574E">
        <w:rPr>
          <w:sz w:val="28"/>
          <w:szCs w:val="28"/>
        </w:rPr>
        <w:t xml:space="preserve"> </w:t>
      </w:r>
      <w:r w:rsidRPr="0004574E">
        <w:rPr>
          <w:sz w:val="28"/>
          <w:szCs w:val="28"/>
        </w:rPr>
        <w:t>относит административные</w:t>
      </w:r>
      <w:r w:rsidR="0004574E">
        <w:rPr>
          <w:sz w:val="28"/>
          <w:szCs w:val="28"/>
        </w:rPr>
        <w:t xml:space="preserve"> </w:t>
      </w:r>
      <w:r w:rsidRPr="0004574E">
        <w:rPr>
          <w:sz w:val="28"/>
          <w:szCs w:val="28"/>
        </w:rPr>
        <w:t xml:space="preserve">акты. Поэтому, для вселения Соколовых в новую квартиру необходима правомерная выдача ордера на жилплощадь административным актом. </w:t>
      </w:r>
    </w:p>
    <w:p w:rsidR="00A96C43" w:rsidRPr="0004574E" w:rsidRDefault="00A96C43" w:rsidP="0004574E">
      <w:pPr>
        <w:spacing w:line="360" w:lineRule="auto"/>
        <w:ind w:firstLine="709"/>
        <w:jc w:val="both"/>
        <w:rPr>
          <w:sz w:val="28"/>
          <w:szCs w:val="28"/>
        </w:rPr>
      </w:pPr>
      <w:r w:rsidRPr="0004574E">
        <w:rPr>
          <w:b/>
          <w:bCs/>
          <w:sz w:val="28"/>
          <w:szCs w:val="28"/>
        </w:rPr>
        <w:t>5.</w:t>
      </w:r>
      <w:r w:rsidRPr="0004574E">
        <w:rPr>
          <w:sz w:val="28"/>
          <w:szCs w:val="28"/>
        </w:rPr>
        <w:t xml:space="preserve"> Жизнь и здоровье человека – наивысшая конституционная ценность в современном российском государстве. Если Жуков спас жизнь в чрезвычайной ситуации Конюхову, то он поступил мужественно и благородно, пожертвовав при этом своим здоровьем.</w:t>
      </w:r>
      <w:r w:rsidR="0004574E">
        <w:rPr>
          <w:sz w:val="28"/>
          <w:szCs w:val="28"/>
        </w:rPr>
        <w:t xml:space="preserve"> </w:t>
      </w:r>
      <w:r w:rsidRPr="0004574E">
        <w:rPr>
          <w:sz w:val="28"/>
          <w:szCs w:val="28"/>
        </w:rPr>
        <w:t xml:space="preserve">Он и должен был так поступить, так как видел, что человек находиться в смертельной опасности и имел возможность спасти его. Если бы он не стал спасать Жукова, то совершил бы уголовно-наказуемое бездействие – оставление в опасности. </w:t>
      </w:r>
    </w:p>
    <w:p w:rsidR="00A96C43" w:rsidRPr="0004574E" w:rsidRDefault="00A96C43" w:rsidP="0004574E">
      <w:pPr>
        <w:spacing w:line="360" w:lineRule="auto"/>
        <w:ind w:firstLine="709"/>
        <w:jc w:val="both"/>
        <w:rPr>
          <w:sz w:val="28"/>
          <w:szCs w:val="28"/>
        </w:rPr>
      </w:pPr>
      <w:r w:rsidRPr="0004574E">
        <w:rPr>
          <w:sz w:val="28"/>
          <w:szCs w:val="28"/>
        </w:rPr>
        <w:t>Государство, если признало Жукова инвалидом, обеспечило его пенсией по инвалидности. Жуков, не имеет оснований подавать иск в суд, т.к. Конюхов не имеет вины в отношении того, что Жуков получил тяжелое заболевание ног. Требования Жукова могут быть удовлетворены Конюховым только с моральной точки зрения, но последний не обязан делать даже это.</w:t>
      </w:r>
    </w:p>
    <w:p w:rsidR="00A96C43" w:rsidRPr="0004574E" w:rsidRDefault="00A96C43" w:rsidP="0004574E">
      <w:pPr>
        <w:spacing w:line="360" w:lineRule="auto"/>
        <w:ind w:firstLine="709"/>
        <w:jc w:val="both"/>
        <w:rPr>
          <w:sz w:val="28"/>
          <w:szCs w:val="28"/>
        </w:rPr>
      </w:pPr>
      <w:r w:rsidRPr="0004574E">
        <w:rPr>
          <w:b/>
          <w:bCs/>
          <w:sz w:val="28"/>
          <w:szCs w:val="28"/>
        </w:rPr>
        <w:t xml:space="preserve">6. </w:t>
      </w:r>
      <w:r w:rsidRPr="0004574E">
        <w:rPr>
          <w:sz w:val="28"/>
          <w:szCs w:val="28"/>
        </w:rPr>
        <w:t>В данной задаче возникли наследственные правоотношения - носитель наследственного права – наследник (Клавдия Ворошилова), получившая определённое имущество по наследству, получает право не в результате какого-либо действия со стороны наследодателя, а в результате совокупности определённых юридических фактов - смерти наследодателя и принятия наследником имущества.</w:t>
      </w:r>
    </w:p>
    <w:p w:rsidR="00A96C43" w:rsidRPr="0004574E" w:rsidRDefault="00A96C43" w:rsidP="0004574E">
      <w:pPr>
        <w:spacing w:line="360" w:lineRule="auto"/>
        <w:ind w:firstLine="709"/>
        <w:jc w:val="both"/>
        <w:rPr>
          <w:sz w:val="28"/>
          <w:szCs w:val="28"/>
        </w:rPr>
      </w:pPr>
      <w:r w:rsidRPr="0004574E">
        <w:rPr>
          <w:sz w:val="28"/>
          <w:szCs w:val="28"/>
        </w:rPr>
        <w:t>Содержанием данного правоотношения является наступившие в связи со смертью права супруги на принятие наследства – т.е. имущественные связи.</w:t>
      </w:r>
    </w:p>
    <w:p w:rsidR="00A96C43" w:rsidRPr="0004574E" w:rsidRDefault="00A96C43" w:rsidP="0004574E">
      <w:pPr>
        <w:spacing w:line="360" w:lineRule="auto"/>
        <w:ind w:firstLine="709"/>
        <w:jc w:val="both"/>
        <w:rPr>
          <w:bCs/>
          <w:sz w:val="28"/>
          <w:szCs w:val="28"/>
        </w:rPr>
      </w:pPr>
      <w:r w:rsidRPr="0004574E">
        <w:rPr>
          <w:b/>
          <w:bCs/>
          <w:sz w:val="28"/>
          <w:szCs w:val="28"/>
        </w:rPr>
        <w:t xml:space="preserve"> </w:t>
      </w:r>
      <w:r w:rsidRPr="0004574E">
        <w:rPr>
          <w:bCs/>
          <w:sz w:val="28"/>
          <w:szCs w:val="28"/>
        </w:rPr>
        <w:t xml:space="preserve">Объекты гражданского правоотношения - то благо, по поводу которого возникает гражданское правоотношение и в отношении которого существует субъективное право и соответствующая ему обязанность. В нашем случае объектом правоотношение является имущество умершего Ворошилова. </w:t>
      </w:r>
    </w:p>
    <w:p w:rsidR="00A96C43" w:rsidRPr="0004574E" w:rsidRDefault="00A96C43" w:rsidP="0004574E">
      <w:pPr>
        <w:spacing w:line="360" w:lineRule="auto"/>
        <w:ind w:firstLine="709"/>
        <w:jc w:val="both"/>
        <w:rPr>
          <w:bCs/>
          <w:sz w:val="28"/>
          <w:szCs w:val="28"/>
        </w:rPr>
      </w:pPr>
      <w:r w:rsidRPr="0004574E">
        <w:rPr>
          <w:bCs/>
          <w:sz w:val="28"/>
          <w:szCs w:val="28"/>
        </w:rPr>
        <w:t xml:space="preserve">Сын не имеет права требовать раздела имущества, потому что он, в отличие от супруги умершего, не является наследником первой очереди. </w:t>
      </w:r>
    </w:p>
    <w:p w:rsidR="0004574E" w:rsidRDefault="00A96C43" w:rsidP="0004574E">
      <w:pPr>
        <w:pStyle w:val="31"/>
        <w:spacing w:line="360" w:lineRule="auto"/>
        <w:ind w:firstLine="709"/>
        <w:rPr>
          <w:sz w:val="28"/>
          <w:szCs w:val="28"/>
        </w:rPr>
      </w:pPr>
      <w:r w:rsidRPr="0004574E">
        <w:rPr>
          <w:b/>
          <w:bCs/>
          <w:sz w:val="28"/>
          <w:szCs w:val="28"/>
        </w:rPr>
        <w:t xml:space="preserve">7. </w:t>
      </w:r>
      <w:r w:rsidRPr="0004574E">
        <w:rPr>
          <w:sz w:val="28"/>
          <w:szCs w:val="28"/>
        </w:rPr>
        <w:t xml:space="preserve">На основании нарушения права несовершеннолетнего ребенка на причитающуюся жилплощадь, возникли гражданско-правовые отношения между Сидоровой Т. и ее несовершеннолетней дочерью. Субъектами возникших гражданских правоотношений являются мать (Сидорова Т.), прокурор, опротестовавший сделку, несовершеннолетняя дочь, право которой нарушено и орган опеки и попечительства, отстаивающий права дочери. </w:t>
      </w:r>
    </w:p>
    <w:p w:rsidR="00A96C43" w:rsidRPr="0004574E" w:rsidRDefault="00A96C43" w:rsidP="0004574E">
      <w:pPr>
        <w:pStyle w:val="31"/>
        <w:spacing w:line="360" w:lineRule="auto"/>
        <w:ind w:firstLine="709"/>
        <w:rPr>
          <w:sz w:val="28"/>
          <w:szCs w:val="28"/>
        </w:rPr>
      </w:pPr>
      <w:r w:rsidRPr="0004574E">
        <w:rPr>
          <w:b/>
          <w:bCs/>
          <w:sz w:val="28"/>
          <w:szCs w:val="28"/>
        </w:rPr>
        <w:t xml:space="preserve">8. </w:t>
      </w:r>
      <w:r w:rsidRPr="0004574E">
        <w:rPr>
          <w:i/>
          <w:iCs/>
          <w:sz w:val="28"/>
          <w:szCs w:val="28"/>
        </w:rPr>
        <w:t>Это относительное имущественное обязательственное правоотношение.</w:t>
      </w:r>
      <w:r w:rsidR="0004574E">
        <w:rPr>
          <w:i/>
          <w:iCs/>
          <w:sz w:val="28"/>
          <w:szCs w:val="28"/>
        </w:rPr>
        <w:t xml:space="preserve"> </w:t>
      </w:r>
      <w:r w:rsidRPr="0004574E">
        <w:rPr>
          <w:sz w:val="28"/>
          <w:szCs w:val="28"/>
        </w:rPr>
        <w:t>В зависимости от структуры межсубъектной связи все гражданские правоотношения делятся на относительные и абсолютные. В относительных правоотношениях управомоченному лицу противостоят как обязанные строго определенные лица.</w:t>
      </w:r>
    </w:p>
    <w:p w:rsidR="00A96C43" w:rsidRPr="0004574E" w:rsidRDefault="00A96C43" w:rsidP="0004574E">
      <w:pPr>
        <w:pStyle w:val="1"/>
        <w:spacing w:line="360" w:lineRule="auto"/>
        <w:ind w:firstLine="709"/>
        <w:jc w:val="both"/>
        <w:rPr>
          <w:b/>
          <w:bCs/>
          <w:szCs w:val="28"/>
        </w:rPr>
      </w:pPr>
      <w:r w:rsidRPr="0004574E">
        <w:rPr>
          <w:szCs w:val="28"/>
        </w:rPr>
        <w:t>В обязательственном же правоотношении интерес уполномоченного лица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w:t>
      </w:r>
      <w:r w:rsidRPr="0004574E">
        <w:rPr>
          <w:b/>
          <w:bCs/>
          <w:szCs w:val="28"/>
        </w:rPr>
        <w:t xml:space="preserve"> </w:t>
      </w:r>
    </w:p>
    <w:p w:rsidR="00A96C43" w:rsidRPr="0004574E" w:rsidRDefault="00A96C43" w:rsidP="0004574E">
      <w:pPr>
        <w:pStyle w:val="1"/>
        <w:spacing w:line="360" w:lineRule="auto"/>
        <w:ind w:firstLine="709"/>
        <w:jc w:val="both"/>
        <w:rPr>
          <w:szCs w:val="28"/>
        </w:rPr>
      </w:pPr>
      <w:r w:rsidRPr="0004574E">
        <w:rPr>
          <w:szCs w:val="28"/>
        </w:rPr>
        <w:t xml:space="preserve">В процессе гражданско-правового регулирования общественных отношений их участники наделяются субъективными правами и обязанностями, которые в дальнейшем и предопределяют поведение участников в рамках существующих между ними правоотношений. Как и любое общественное отношение, гражданское правоотношение устанавливается в результате взаимодействия между людьми.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w:t>
      </w:r>
    </w:p>
    <w:p w:rsidR="00A96C43" w:rsidRPr="0004574E" w:rsidRDefault="00A96C43" w:rsidP="0004574E">
      <w:pPr>
        <w:spacing w:line="360" w:lineRule="auto"/>
        <w:ind w:firstLine="709"/>
        <w:jc w:val="both"/>
        <w:rPr>
          <w:sz w:val="28"/>
          <w:szCs w:val="28"/>
        </w:rPr>
      </w:pPr>
      <w:r w:rsidRPr="0004574E">
        <w:rPr>
          <w:sz w:val="28"/>
          <w:szCs w:val="28"/>
        </w:rPr>
        <w:t>Содержанием данного правоотношения является субъективное право обращения гражданина в суд по поводу защиты нарушенных прав. Суд же обязан рассмотреть факты нарушения закона и вынести решение.</w:t>
      </w:r>
    </w:p>
    <w:p w:rsidR="00A96C43" w:rsidRPr="0004574E" w:rsidRDefault="00A96C43" w:rsidP="0004574E">
      <w:pPr>
        <w:spacing w:line="360" w:lineRule="auto"/>
        <w:ind w:firstLine="709"/>
        <w:jc w:val="both"/>
        <w:rPr>
          <w:sz w:val="28"/>
          <w:szCs w:val="28"/>
        </w:rPr>
      </w:pPr>
      <w:r w:rsidRPr="0004574E">
        <w:rPr>
          <w:sz w:val="28"/>
          <w:szCs w:val="28"/>
        </w:rPr>
        <w:t xml:space="preserve">Под объектом правоотношения обычно понимают то, на 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 </w:t>
      </w:r>
    </w:p>
    <w:p w:rsidR="00A96C43" w:rsidRPr="0004574E" w:rsidRDefault="00A96C43" w:rsidP="0004574E">
      <w:pPr>
        <w:spacing w:line="360" w:lineRule="auto"/>
        <w:ind w:firstLine="709"/>
        <w:jc w:val="both"/>
        <w:rPr>
          <w:sz w:val="28"/>
          <w:szCs w:val="28"/>
        </w:rPr>
      </w:pPr>
      <w:r w:rsidRPr="0004574E">
        <w:rPr>
          <w:sz w:val="28"/>
          <w:szCs w:val="28"/>
        </w:rPr>
        <w:t>Специфика гражданского имущественного правоотношения заключается в том, что его участники своим поведением воздействуют не только друг на друга, но и на определенные материальные блага. Поведение субъектов гражданского правоотношения, направленное на различного рода материальные блага, и составляет объект гражданского имущественного правоотношения. 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материальное благо. Первое образует содержание гражданского имущественного правоотношения, а второе -его объект. Так, взаимодействие подрядчика и заказчика составляет содержание правоотношения, возникающего из договора подряда, а деятельность подрядчика по выполнению предусмотренных договором работ объект указанного правоотношения. Как правило, механизм воздействия гражданского имущественного правоотношения своим содержанием на объект следующий: управомоченная сторона своим поведением воздействует на обязанную сторону, которая под влиянием этого и совершает действия, направленные на соответствующие материальные блага. Так, в приведенном примере заказчик требует от подрядчика выполнения работ в соответствии с заключенным договором, предопределяя тем самым поведение подрядчика в процессе выполнения работ, которые всегда связаны с воздействием на предметы материального мира.</w:t>
      </w:r>
    </w:p>
    <w:p w:rsidR="00A96C43" w:rsidRPr="0004574E" w:rsidRDefault="00A96C43" w:rsidP="0004574E">
      <w:pPr>
        <w:pStyle w:val="31"/>
        <w:spacing w:line="360" w:lineRule="auto"/>
        <w:ind w:firstLine="709"/>
        <w:rPr>
          <w:b/>
          <w:bCs/>
          <w:sz w:val="28"/>
          <w:szCs w:val="28"/>
        </w:rPr>
      </w:pPr>
      <w:r w:rsidRPr="0004574E">
        <w:rPr>
          <w:sz w:val="28"/>
          <w:szCs w:val="28"/>
        </w:rPr>
        <w:t>Таким образом, объектом данного правоотношения являются общественные отношения по поводу имущества Новикова, которое он вложил в банк, а банк обанкротился.</w:t>
      </w:r>
      <w:r w:rsidR="0004574E">
        <w:rPr>
          <w:sz w:val="28"/>
          <w:szCs w:val="28"/>
        </w:rPr>
        <w:t xml:space="preserve"> </w:t>
      </w:r>
    </w:p>
    <w:p w:rsidR="00A96C43" w:rsidRPr="0004574E" w:rsidRDefault="00A96C43" w:rsidP="0004574E">
      <w:pPr>
        <w:spacing w:line="360" w:lineRule="auto"/>
        <w:ind w:firstLine="709"/>
        <w:jc w:val="both"/>
        <w:rPr>
          <w:color w:val="000000"/>
          <w:sz w:val="28"/>
          <w:szCs w:val="28"/>
        </w:rPr>
      </w:pPr>
      <w:r w:rsidRPr="0004574E">
        <w:rPr>
          <w:b/>
          <w:bCs/>
          <w:sz w:val="28"/>
          <w:szCs w:val="28"/>
        </w:rPr>
        <w:t xml:space="preserve">10. </w:t>
      </w:r>
      <w:r w:rsidRPr="0004574E">
        <w:rPr>
          <w:color w:val="000000"/>
          <w:sz w:val="28"/>
          <w:szCs w:val="28"/>
        </w:rPr>
        <w:t>Основаниями возникновения гражданских правоотношений являются жизненные обстоятельства, именуемые юридическими фактами. Юридические факты – факты реальной действительности, с которыми действующие законы и иные правовые акты связывают возникновение, изменение или прекращение гражданских прав и обязанностей, т.е. правоотношений. Юридические факты разнообразны и классифицируются по различным основаниям. По признаку зависимости от воли субъектов они подразделяются на действия и события. В действиях проявляется воля субъектов – физических и юридических лиц. По признаку дозволенности законом действия бывают правомерные и неправомерные. Правомерные – это действия, соответствующие требованиям законов, иных правовых актов и принципов права. Неправомерные – это действия, нарушающие предписания законов, иных правовых актов и принципов права. К числу неправомерных действий, порождающих гражданские правоотношения, можно отнести:</w:t>
      </w:r>
    </w:p>
    <w:p w:rsidR="00A96C43" w:rsidRPr="0004574E" w:rsidRDefault="00A96C43" w:rsidP="0004574E">
      <w:pPr>
        <w:autoSpaceDE w:val="0"/>
        <w:autoSpaceDN w:val="0"/>
        <w:spacing w:line="360" w:lineRule="auto"/>
        <w:ind w:firstLine="709"/>
        <w:jc w:val="both"/>
        <w:rPr>
          <w:color w:val="000000"/>
          <w:sz w:val="28"/>
          <w:szCs w:val="28"/>
        </w:rPr>
      </w:pPr>
      <w:r w:rsidRPr="0004574E">
        <w:rPr>
          <w:color w:val="000000"/>
          <w:sz w:val="28"/>
          <w:szCs w:val="28"/>
        </w:rPr>
        <w:t>• причинение вреда (ущерба) (так называемые деликты);</w:t>
      </w:r>
    </w:p>
    <w:p w:rsidR="00A96C43" w:rsidRPr="0004574E" w:rsidRDefault="00A96C43" w:rsidP="0004574E">
      <w:pPr>
        <w:autoSpaceDE w:val="0"/>
        <w:autoSpaceDN w:val="0"/>
        <w:spacing w:line="360" w:lineRule="auto"/>
        <w:ind w:firstLine="709"/>
        <w:jc w:val="both"/>
        <w:rPr>
          <w:color w:val="000000"/>
          <w:sz w:val="28"/>
          <w:szCs w:val="28"/>
        </w:rPr>
      </w:pPr>
      <w:r w:rsidRPr="0004574E">
        <w:rPr>
          <w:color w:val="000000"/>
          <w:sz w:val="28"/>
          <w:szCs w:val="28"/>
        </w:rPr>
        <w:t>• нарушения договорных обязательств;</w:t>
      </w:r>
    </w:p>
    <w:p w:rsidR="00A96C43" w:rsidRPr="0004574E" w:rsidRDefault="00A96C43" w:rsidP="0004574E">
      <w:pPr>
        <w:autoSpaceDE w:val="0"/>
        <w:autoSpaceDN w:val="0"/>
        <w:spacing w:line="360" w:lineRule="auto"/>
        <w:ind w:firstLine="709"/>
        <w:jc w:val="both"/>
        <w:rPr>
          <w:color w:val="000000"/>
          <w:sz w:val="28"/>
          <w:szCs w:val="28"/>
        </w:rPr>
      </w:pPr>
      <w:r w:rsidRPr="0004574E">
        <w:rPr>
          <w:color w:val="000000"/>
          <w:sz w:val="28"/>
          <w:szCs w:val="28"/>
        </w:rPr>
        <w:t>• неосновательное обогащение – приобретение или сбережение имущества за счет средств</w:t>
      </w:r>
      <w:r w:rsidR="0004574E">
        <w:rPr>
          <w:color w:val="000000"/>
          <w:sz w:val="28"/>
          <w:szCs w:val="28"/>
        </w:rPr>
        <w:t xml:space="preserve"> </w:t>
      </w:r>
      <w:r w:rsidRPr="0004574E">
        <w:rPr>
          <w:color w:val="000000"/>
          <w:sz w:val="28"/>
          <w:szCs w:val="28"/>
        </w:rPr>
        <w:t>другого лица без достаточных оснований;</w:t>
      </w:r>
    </w:p>
    <w:p w:rsidR="00A96C43" w:rsidRPr="0004574E" w:rsidRDefault="00A96C43" w:rsidP="0004574E">
      <w:pPr>
        <w:autoSpaceDE w:val="0"/>
        <w:autoSpaceDN w:val="0"/>
        <w:spacing w:line="360" w:lineRule="auto"/>
        <w:ind w:firstLine="709"/>
        <w:jc w:val="both"/>
        <w:rPr>
          <w:color w:val="000000"/>
          <w:sz w:val="28"/>
          <w:szCs w:val="28"/>
        </w:rPr>
      </w:pPr>
      <w:r w:rsidRPr="0004574E">
        <w:rPr>
          <w:color w:val="000000"/>
          <w:sz w:val="28"/>
          <w:szCs w:val="28"/>
        </w:rPr>
        <w:t>• злоупотребление правом (см. § 3 гл. 11);</w:t>
      </w:r>
    </w:p>
    <w:p w:rsidR="00A96C43" w:rsidRPr="0004574E" w:rsidRDefault="00A96C43" w:rsidP="0004574E">
      <w:pPr>
        <w:autoSpaceDE w:val="0"/>
        <w:autoSpaceDN w:val="0"/>
        <w:spacing w:line="360" w:lineRule="auto"/>
        <w:ind w:firstLine="709"/>
        <w:jc w:val="both"/>
        <w:rPr>
          <w:color w:val="000000"/>
          <w:sz w:val="28"/>
          <w:szCs w:val="28"/>
        </w:rPr>
      </w:pPr>
      <w:r w:rsidRPr="0004574E">
        <w:rPr>
          <w:color w:val="000000"/>
          <w:sz w:val="28"/>
          <w:szCs w:val="28"/>
        </w:rPr>
        <w:t>• действия, совершенные в виде сделок, признанных недействительными, действия, нарушающие исключительные права авторов произведений науки, литературы, искусства и патентообладателей, и др.</w:t>
      </w:r>
    </w:p>
    <w:p w:rsidR="00A96C43" w:rsidRPr="0004574E" w:rsidRDefault="00A96C43" w:rsidP="0004574E">
      <w:pPr>
        <w:autoSpaceDE w:val="0"/>
        <w:autoSpaceDN w:val="0"/>
        <w:spacing w:line="360" w:lineRule="auto"/>
        <w:ind w:firstLine="709"/>
        <w:jc w:val="both"/>
        <w:rPr>
          <w:color w:val="000000"/>
          <w:sz w:val="28"/>
          <w:szCs w:val="28"/>
        </w:rPr>
      </w:pPr>
      <w:r w:rsidRPr="0004574E">
        <w:rPr>
          <w:color w:val="000000"/>
          <w:sz w:val="28"/>
          <w:szCs w:val="28"/>
        </w:rPr>
        <w:t>Правомерные действия, в свою очередь, подразделяются на юридические акты и юридические поступки. Юридические акты – правомерные действия субъектов, имеющие целью возникновение, изменение или прекращение гражданских правоотношений. Содержащиеся в гражданском законодательстве правовые нормы сами по себе не порождают, не изменяют и не прекращают гражданских правоотношений. Для этого необходимо наступление предусмотренных правовыми нормами обстоятельств, которые называются гражданскими юридическими фактами. Поэтому юридические факты выступают в качестве связующего звена между правовой нормой и гражданским правоотношением. Без юридических фактов не устанавливается, не изменяется и не прекращается ни одно гражданское правоотношение. Так, глава 34 ГК предусматривает возможность установления, изменения или прекращения правоотношения аренды. Однако для того, чтобы указанное гражданское правоотношение возникло, необходимо заключение договора, предусмотренного ст. 606 ГК. Возникшее правоотношение аренды может быть изменено на правоотношение купли-продажи, если стороны придут к соответствующему соглашению и изменят лежащий в основе правоотношения договор. Наконец, правоотношение аренды может быть прекращено досрочно по требованию арендодателя при наступлении одного из юридических фактов, предусмотренных ст. 619 ГК. Таким образом, под гражданскими юридическими фактами следует понимать обстоятельства, с которыми нормативные акты связывают какие-либо юридические последствия: возникновение, изменение или прекращение гражданских правоотношений. Поскольку юридические факты лежат в основе гражданских правоотношений и влекут за собой их установление, изменение или прекращение, их называют основаниями гражданских правоотношений. Основанием гражданского правоотношения может служить единичный юридический факт. Так, для установления обязательства купли-продажи достаточно заключения договора между продавцом и покупателем. Такие обстоятельства именуются простыми юридическими фактами. Основание некоторых гражданских правоотношений образуют два, а иногда и более юридических фактов, возникающих либо одновременно, либо в определенной последовательности. Например, для установления жилищного обязательства в отношении муниципального жилого помещения требуется выдача ордера и заключение на его основе договора жилищного найма. Такие основания гражданских правоотношений именуются сложным юридическим составом или сложным юридическим фактом. В гражданском законодательстве предусмотрены самые различные юридические факты как основания гражданских правоотношении. Общий перечень этих юридических фактов содержится в ст. 8 ГК. Вместе с тем этот перечень не является исчерпывающим. Гражданские правоотношения могут возникать, изменяться и прекращаться и на основе иных юридических фактов, которые прямо не предусмотрены действующим законодательством, но не противоречат его общим началам и смыслу. Данное правило имеет чрезвычайно важное значение для гражданского законодательства, которое, в отличие от уголовного, имеет дело, прежде всего, не с аномальными явлениями, а с нормальным развитием экономического оборота. Потребности развития экономического оборота, особенно в период перехода к рыночной экономике, связаны с такими обстоятельствами, заранее предусмотреть которые в гражданском законодательстве абсолютно невозможно. Нельзя на много лет вперед предусмотреть в законе все возможные юридические факты, которые потребуются для нормального функционирования экономики страны. Потребность, в таких юридических фактах может возникнуть совершенно неожиданно и безотлагательно, тогда как внесение соответствующих изменений в законодательство всегда требует определенного времени. Поэтому в гражданском законодательстве и предусмотрено правило, в соответствии с которым юридические факты, не предусмотренные гражданским законодательством, порождают соответствующие юридические последствия, если они не противоречат общим началам и смыслу гражданского законодательства (п. 1 ст. 8 ГК).</w:t>
      </w:r>
    </w:p>
    <w:p w:rsidR="00A96C43" w:rsidRPr="0004574E" w:rsidRDefault="00A96C43" w:rsidP="0004574E">
      <w:pPr>
        <w:spacing w:line="360" w:lineRule="auto"/>
        <w:ind w:firstLine="709"/>
        <w:jc w:val="both"/>
        <w:rPr>
          <w:b/>
          <w:bCs/>
          <w:sz w:val="28"/>
          <w:szCs w:val="28"/>
        </w:rPr>
      </w:pPr>
      <w:r w:rsidRPr="0004574E">
        <w:rPr>
          <w:b/>
          <w:bCs/>
          <w:sz w:val="28"/>
          <w:szCs w:val="28"/>
        </w:rPr>
        <w:t xml:space="preserve">11. </w:t>
      </w:r>
      <w:r w:rsidRPr="0004574E">
        <w:rPr>
          <w:sz w:val="28"/>
          <w:szCs w:val="28"/>
        </w:rPr>
        <w:t>В случае удовлетворения судом требований истца, произойдет лишение права собственности на дом, принадлежащее Степановым. Юридические факты здесь имеют место, а именно</w:t>
      </w:r>
      <w:r w:rsidR="0004574E">
        <w:rPr>
          <w:sz w:val="28"/>
          <w:szCs w:val="28"/>
        </w:rPr>
        <w:t xml:space="preserve"> </w:t>
      </w:r>
      <w:r w:rsidRPr="0004574E">
        <w:rPr>
          <w:sz w:val="28"/>
          <w:szCs w:val="28"/>
        </w:rPr>
        <w:t>- непригодное для проживания состояние дома, который пришел в такое состояние в результате запущения и отсутствия ремонта со стороны собственников - супругов Степановых.</w:t>
      </w:r>
    </w:p>
    <w:p w:rsidR="00A96C43" w:rsidRPr="0004574E" w:rsidRDefault="00A96C43" w:rsidP="0004574E">
      <w:pPr>
        <w:spacing w:line="360" w:lineRule="auto"/>
        <w:ind w:firstLine="709"/>
        <w:jc w:val="both"/>
        <w:rPr>
          <w:bCs/>
          <w:sz w:val="28"/>
          <w:szCs w:val="28"/>
        </w:rPr>
      </w:pPr>
      <w:r w:rsidRPr="0004574E">
        <w:rPr>
          <w:b/>
          <w:bCs/>
          <w:sz w:val="28"/>
          <w:szCs w:val="28"/>
        </w:rPr>
        <w:t xml:space="preserve">12. </w:t>
      </w:r>
      <w:r w:rsidRPr="0004574E">
        <w:rPr>
          <w:bCs/>
          <w:sz w:val="28"/>
          <w:szCs w:val="28"/>
        </w:rPr>
        <w:t>На</w:t>
      </w:r>
      <w:r w:rsidRPr="0004574E">
        <w:rPr>
          <w:b/>
          <w:bCs/>
          <w:sz w:val="28"/>
          <w:szCs w:val="28"/>
        </w:rPr>
        <w:t xml:space="preserve"> </w:t>
      </w:r>
      <w:r w:rsidRPr="0004574E">
        <w:rPr>
          <w:bCs/>
          <w:sz w:val="28"/>
          <w:szCs w:val="28"/>
        </w:rPr>
        <w:t xml:space="preserve">мой взгляд, из приведенных в списке видов деятельности подлежат лицензированию: </w:t>
      </w:r>
    </w:p>
    <w:p w:rsidR="00A96C43" w:rsidRPr="0004574E" w:rsidRDefault="00A96C43" w:rsidP="0004574E">
      <w:pPr>
        <w:numPr>
          <w:ilvl w:val="0"/>
          <w:numId w:val="31"/>
        </w:numPr>
        <w:spacing w:line="360" w:lineRule="auto"/>
        <w:ind w:left="0" w:firstLine="709"/>
        <w:jc w:val="both"/>
        <w:rPr>
          <w:bCs/>
          <w:sz w:val="28"/>
          <w:szCs w:val="28"/>
        </w:rPr>
      </w:pPr>
      <w:r w:rsidRPr="0004574E">
        <w:rPr>
          <w:bCs/>
          <w:sz w:val="28"/>
          <w:szCs w:val="28"/>
        </w:rPr>
        <w:t>Перевозка грузов морским транспортом;</w:t>
      </w:r>
    </w:p>
    <w:p w:rsidR="00A96C43" w:rsidRPr="0004574E" w:rsidRDefault="00A96C43" w:rsidP="0004574E">
      <w:pPr>
        <w:numPr>
          <w:ilvl w:val="0"/>
          <w:numId w:val="31"/>
        </w:numPr>
        <w:spacing w:line="360" w:lineRule="auto"/>
        <w:ind w:left="0" w:firstLine="709"/>
        <w:jc w:val="both"/>
        <w:rPr>
          <w:bCs/>
          <w:sz w:val="28"/>
          <w:szCs w:val="28"/>
        </w:rPr>
      </w:pPr>
      <w:r w:rsidRPr="0004574E">
        <w:rPr>
          <w:bCs/>
          <w:sz w:val="28"/>
          <w:szCs w:val="28"/>
        </w:rPr>
        <w:t>Реставрация памятников истории и культуры;</w:t>
      </w:r>
    </w:p>
    <w:p w:rsidR="00A96C43" w:rsidRPr="0004574E" w:rsidRDefault="00A96C43" w:rsidP="0004574E">
      <w:pPr>
        <w:numPr>
          <w:ilvl w:val="0"/>
          <w:numId w:val="31"/>
        </w:numPr>
        <w:spacing w:line="360" w:lineRule="auto"/>
        <w:ind w:left="0" w:firstLine="709"/>
        <w:jc w:val="both"/>
        <w:rPr>
          <w:bCs/>
          <w:sz w:val="28"/>
          <w:szCs w:val="28"/>
        </w:rPr>
      </w:pPr>
      <w:r w:rsidRPr="0004574E">
        <w:rPr>
          <w:bCs/>
          <w:sz w:val="28"/>
          <w:szCs w:val="28"/>
        </w:rPr>
        <w:t>Ветеринарная деятельность;</w:t>
      </w:r>
    </w:p>
    <w:p w:rsidR="00A96C43" w:rsidRPr="0004574E" w:rsidRDefault="00A96C43" w:rsidP="0004574E">
      <w:pPr>
        <w:numPr>
          <w:ilvl w:val="0"/>
          <w:numId w:val="31"/>
        </w:numPr>
        <w:spacing w:line="360" w:lineRule="auto"/>
        <w:ind w:left="0" w:firstLine="709"/>
        <w:jc w:val="both"/>
        <w:rPr>
          <w:bCs/>
          <w:sz w:val="28"/>
          <w:szCs w:val="28"/>
        </w:rPr>
      </w:pPr>
      <w:r w:rsidRPr="0004574E">
        <w:rPr>
          <w:bCs/>
          <w:sz w:val="28"/>
          <w:szCs w:val="28"/>
        </w:rPr>
        <w:t>Публичный показ кинофильмов;</w:t>
      </w:r>
    </w:p>
    <w:p w:rsidR="00A96C43" w:rsidRPr="0004574E" w:rsidRDefault="00A96C43" w:rsidP="0004574E">
      <w:pPr>
        <w:numPr>
          <w:ilvl w:val="0"/>
          <w:numId w:val="31"/>
        </w:numPr>
        <w:spacing w:line="360" w:lineRule="auto"/>
        <w:ind w:left="0" w:firstLine="709"/>
        <w:jc w:val="both"/>
        <w:rPr>
          <w:bCs/>
          <w:sz w:val="28"/>
          <w:szCs w:val="28"/>
        </w:rPr>
      </w:pPr>
      <w:r w:rsidRPr="0004574E">
        <w:rPr>
          <w:bCs/>
          <w:sz w:val="28"/>
          <w:szCs w:val="28"/>
        </w:rPr>
        <w:t>Риэлторская деятельность;</w:t>
      </w:r>
    </w:p>
    <w:p w:rsidR="00A96C43" w:rsidRPr="0004574E" w:rsidRDefault="00A96C43" w:rsidP="0004574E">
      <w:pPr>
        <w:numPr>
          <w:ilvl w:val="0"/>
          <w:numId w:val="31"/>
        </w:numPr>
        <w:spacing w:line="360" w:lineRule="auto"/>
        <w:ind w:left="0" w:firstLine="709"/>
        <w:jc w:val="both"/>
        <w:rPr>
          <w:bCs/>
          <w:sz w:val="28"/>
          <w:szCs w:val="28"/>
        </w:rPr>
      </w:pPr>
      <w:r w:rsidRPr="0004574E">
        <w:rPr>
          <w:bCs/>
          <w:sz w:val="28"/>
          <w:szCs w:val="28"/>
        </w:rPr>
        <w:t>Издательская деятельность;</w:t>
      </w:r>
    </w:p>
    <w:p w:rsidR="00A96C43" w:rsidRPr="0004574E" w:rsidRDefault="00A96C43" w:rsidP="0004574E">
      <w:pPr>
        <w:numPr>
          <w:ilvl w:val="0"/>
          <w:numId w:val="31"/>
        </w:numPr>
        <w:spacing w:line="360" w:lineRule="auto"/>
        <w:ind w:left="0" w:firstLine="709"/>
        <w:jc w:val="both"/>
        <w:rPr>
          <w:bCs/>
          <w:sz w:val="28"/>
          <w:szCs w:val="28"/>
        </w:rPr>
      </w:pPr>
      <w:r w:rsidRPr="0004574E">
        <w:rPr>
          <w:bCs/>
          <w:sz w:val="28"/>
          <w:szCs w:val="28"/>
        </w:rPr>
        <w:t>Деятельность по изготовлению печатей и бланков;</w:t>
      </w:r>
    </w:p>
    <w:p w:rsidR="00A96C43" w:rsidRPr="0004574E" w:rsidRDefault="00A96C43" w:rsidP="0004574E">
      <w:pPr>
        <w:spacing w:line="360" w:lineRule="auto"/>
        <w:ind w:firstLine="709"/>
        <w:jc w:val="both"/>
        <w:rPr>
          <w:b/>
          <w:bCs/>
          <w:sz w:val="28"/>
          <w:szCs w:val="28"/>
        </w:rPr>
      </w:pPr>
      <w:r w:rsidRPr="0004574E">
        <w:rPr>
          <w:b/>
          <w:bCs/>
          <w:sz w:val="28"/>
          <w:szCs w:val="28"/>
        </w:rPr>
        <w:t xml:space="preserve">13. </w:t>
      </w:r>
      <w:r w:rsidRPr="0004574E">
        <w:rPr>
          <w:sz w:val="28"/>
          <w:szCs w:val="28"/>
        </w:rPr>
        <w:t>Юридический факт здесь – это факт получения работником Ивановым увечья, при спасении заводского имущества от шторма. Последствия всего этого – материальная компенсация Иванову за утрату здоровья со стороны предприятия.</w:t>
      </w:r>
      <w:r w:rsidRPr="0004574E">
        <w:rPr>
          <w:b/>
          <w:bCs/>
          <w:sz w:val="28"/>
          <w:szCs w:val="28"/>
        </w:rPr>
        <w:t xml:space="preserve"> </w:t>
      </w:r>
    </w:p>
    <w:p w:rsidR="00A96C43" w:rsidRPr="0004574E" w:rsidRDefault="00A96C43" w:rsidP="0004574E">
      <w:pPr>
        <w:spacing w:line="360" w:lineRule="auto"/>
        <w:ind w:firstLine="709"/>
        <w:jc w:val="both"/>
        <w:rPr>
          <w:sz w:val="28"/>
          <w:szCs w:val="28"/>
        </w:rPr>
      </w:pPr>
      <w:r w:rsidRPr="0004574E">
        <w:rPr>
          <w:b/>
          <w:bCs/>
          <w:sz w:val="28"/>
          <w:szCs w:val="28"/>
        </w:rPr>
        <w:t>14.</w:t>
      </w:r>
      <w:r w:rsidRPr="0004574E">
        <w:rPr>
          <w:sz w:val="28"/>
          <w:szCs w:val="28"/>
        </w:rPr>
        <w:t xml:space="preserve"> Конечно, юридический факт возник – уничтожение здания ввиду стихийного случая (грозы). На основании этого юридического факта органы страхования обязаны возместить ущерб.</w:t>
      </w:r>
    </w:p>
    <w:p w:rsidR="00A96C43" w:rsidRPr="0004574E" w:rsidRDefault="00A96C43" w:rsidP="0004574E">
      <w:pPr>
        <w:spacing w:line="360" w:lineRule="auto"/>
        <w:ind w:firstLine="709"/>
        <w:jc w:val="both"/>
        <w:rPr>
          <w:b/>
          <w:bCs/>
          <w:sz w:val="28"/>
          <w:szCs w:val="28"/>
        </w:rPr>
      </w:pPr>
      <w:r w:rsidRPr="0004574E">
        <w:rPr>
          <w:b/>
          <w:bCs/>
          <w:sz w:val="28"/>
          <w:szCs w:val="28"/>
        </w:rPr>
        <w:t xml:space="preserve">15. </w:t>
      </w:r>
      <w:r w:rsidRPr="0004574E">
        <w:rPr>
          <w:sz w:val="28"/>
          <w:szCs w:val="28"/>
        </w:rPr>
        <w:t>В данном случае юридическим фактом будет являться развод супругов, который повлечет соответствующие имущественные последствия.</w:t>
      </w:r>
      <w:r w:rsidRPr="0004574E">
        <w:rPr>
          <w:b/>
          <w:bCs/>
          <w:sz w:val="28"/>
          <w:szCs w:val="28"/>
        </w:rPr>
        <w:t xml:space="preserve"> </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Тема 4. Субъекты гражданских правоотношений</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 xml:space="preserve">1. </w:t>
      </w:r>
      <w:r w:rsidRPr="0004574E">
        <w:rPr>
          <w:sz w:val="28"/>
          <w:szCs w:val="28"/>
        </w:rPr>
        <w:t>Дееспособность гражданина статья 21 ГК определяет как его способность своими действиями приобретать и осуществлять гражданские права, создавать для себя гражданские обязанности и исполнять 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A96C43" w:rsidRPr="007B3B16">
        <w:tc>
          <w:tcPr>
            <w:tcW w:w="4785" w:type="dxa"/>
          </w:tcPr>
          <w:p w:rsidR="00A96C43" w:rsidRPr="007B3B16" w:rsidRDefault="00A96C43" w:rsidP="007B3B16">
            <w:pPr>
              <w:spacing w:line="360" w:lineRule="auto"/>
              <w:rPr>
                <w:sz w:val="20"/>
                <w:szCs w:val="20"/>
              </w:rPr>
            </w:pPr>
            <w:r w:rsidRPr="007B3B16">
              <w:rPr>
                <w:sz w:val="20"/>
                <w:szCs w:val="20"/>
              </w:rPr>
              <w:t>Институты, повышающие дееспособность</w:t>
            </w:r>
          </w:p>
        </w:tc>
        <w:tc>
          <w:tcPr>
            <w:tcW w:w="4786" w:type="dxa"/>
          </w:tcPr>
          <w:p w:rsidR="00A96C43" w:rsidRPr="007B3B16" w:rsidRDefault="00A96C43" w:rsidP="007B3B16">
            <w:pPr>
              <w:spacing w:line="360" w:lineRule="auto"/>
              <w:rPr>
                <w:sz w:val="20"/>
                <w:szCs w:val="20"/>
              </w:rPr>
            </w:pPr>
            <w:r w:rsidRPr="007B3B16">
              <w:rPr>
                <w:sz w:val="20"/>
                <w:szCs w:val="20"/>
              </w:rPr>
              <w:t>Институты, понижающие дееспособность</w:t>
            </w:r>
          </w:p>
        </w:tc>
      </w:tr>
      <w:tr w:rsidR="00A96C43" w:rsidRPr="007B3B16">
        <w:tc>
          <w:tcPr>
            <w:tcW w:w="4785" w:type="dxa"/>
          </w:tcPr>
          <w:p w:rsidR="00A96C43" w:rsidRPr="007B3B16" w:rsidRDefault="00A96C43" w:rsidP="007B3B16">
            <w:pPr>
              <w:spacing w:line="360" w:lineRule="auto"/>
              <w:rPr>
                <w:sz w:val="20"/>
                <w:szCs w:val="20"/>
              </w:rPr>
            </w:pPr>
            <w:r w:rsidRPr="007B3B16">
              <w:rPr>
                <w:sz w:val="20"/>
                <w:szCs w:val="20"/>
              </w:rPr>
              <w:t>вступления несовершеннолетнего гражданина в брак (со времени вступления в брак - п. 2 ст. 21 ГК);</w:t>
            </w:r>
          </w:p>
        </w:tc>
        <w:tc>
          <w:tcPr>
            <w:tcW w:w="4786" w:type="dxa"/>
          </w:tcPr>
          <w:p w:rsidR="00A96C43" w:rsidRPr="007B3B16" w:rsidRDefault="00A96C43" w:rsidP="007B3B16">
            <w:pPr>
              <w:spacing w:line="360" w:lineRule="auto"/>
              <w:rPr>
                <w:sz w:val="20"/>
                <w:szCs w:val="20"/>
              </w:rPr>
            </w:pPr>
            <w:r w:rsidRPr="007B3B16">
              <w:rPr>
                <w:sz w:val="20"/>
                <w:szCs w:val="20"/>
              </w:rPr>
              <w:t xml:space="preserve">Статья 29 ГК в качестве единственного основания признания гражданина </w:t>
            </w:r>
            <w:r w:rsidRPr="007B3B16">
              <w:rPr>
                <w:b/>
                <w:bCs/>
                <w:i/>
                <w:iCs/>
                <w:sz w:val="20"/>
                <w:szCs w:val="20"/>
              </w:rPr>
              <w:t>недееспособным</w:t>
            </w:r>
            <w:r w:rsidRPr="007B3B16">
              <w:rPr>
                <w:sz w:val="20"/>
                <w:szCs w:val="20"/>
              </w:rPr>
              <w:t xml:space="preserve"> устанавливает психическое состояние гражданина - наличие у него психического расстройства, в силу которого он либо не может понимать значения своих действий, либо может понимать, но не может</w:t>
            </w:r>
            <w:r w:rsidR="0004574E" w:rsidRPr="007B3B16">
              <w:rPr>
                <w:sz w:val="20"/>
                <w:szCs w:val="20"/>
              </w:rPr>
              <w:t xml:space="preserve"> </w:t>
            </w:r>
            <w:r w:rsidRPr="007B3B16">
              <w:rPr>
                <w:sz w:val="20"/>
                <w:szCs w:val="20"/>
              </w:rPr>
              <w:t>руководить ими.</w:t>
            </w:r>
          </w:p>
        </w:tc>
      </w:tr>
      <w:tr w:rsidR="00A96C43" w:rsidRPr="007B3B16">
        <w:tc>
          <w:tcPr>
            <w:tcW w:w="4785" w:type="dxa"/>
          </w:tcPr>
          <w:p w:rsidR="00A96C43" w:rsidRPr="007B3B16" w:rsidRDefault="00A96C43" w:rsidP="007B3B16">
            <w:pPr>
              <w:spacing w:line="360" w:lineRule="auto"/>
              <w:rPr>
                <w:sz w:val="20"/>
                <w:szCs w:val="20"/>
              </w:rPr>
            </w:pPr>
            <w:r w:rsidRPr="007B3B16">
              <w:rPr>
                <w:sz w:val="20"/>
                <w:szCs w:val="20"/>
              </w:rPr>
              <w:t>эмансипации (со времени вынесения решения органа опеки или попечительства либо вступления в законную силу решения суда - п.1 ст. 27 ГК).</w:t>
            </w:r>
          </w:p>
          <w:p w:rsidR="00A96C43" w:rsidRPr="007B3B16" w:rsidRDefault="00A96C43" w:rsidP="007B3B16">
            <w:pPr>
              <w:spacing w:line="360" w:lineRule="auto"/>
              <w:rPr>
                <w:sz w:val="20"/>
                <w:szCs w:val="20"/>
              </w:rPr>
            </w:pPr>
          </w:p>
        </w:tc>
        <w:tc>
          <w:tcPr>
            <w:tcW w:w="4786" w:type="dxa"/>
          </w:tcPr>
          <w:p w:rsidR="00A96C43" w:rsidRPr="007B3B16" w:rsidRDefault="00A96C43" w:rsidP="007B3B16">
            <w:pPr>
              <w:spacing w:line="360" w:lineRule="auto"/>
              <w:rPr>
                <w:sz w:val="20"/>
                <w:szCs w:val="20"/>
              </w:rPr>
            </w:pPr>
            <w:r w:rsidRPr="007B3B16">
              <w:rPr>
                <w:sz w:val="20"/>
                <w:szCs w:val="20"/>
              </w:rPr>
              <w:t xml:space="preserve">Основания </w:t>
            </w:r>
            <w:r w:rsidRPr="007B3B16">
              <w:rPr>
                <w:b/>
                <w:bCs/>
                <w:i/>
                <w:iCs/>
                <w:sz w:val="20"/>
                <w:szCs w:val="20"/>
              </w:rPr>
              <w:t xml:space="preserve">ограничения дееспособности </w:t>
            </w:r>
            <w:r w:rsidRPr="007B3B16">
              <w:rPr>
                <w:sz w:val="20"/>
                <w:szCs w:val="20"/>
              </w:rPr>
              <w:t>гражданина установлены в п. 1 ст. 30 ГК:</w:t>
            </w:r>
          </w:p>
          <w:p w:rsidR="00A96C43" w:rsidRPr="007B3B16" w:rsidRDefault="00A96C43" w:rsidP="007B3B16">
            <w:pPr>
              <w:spacing w:line="360" w:lineRule="auto"/>
              <w:rPr>
                <w:sz w:val="20"/>
                <w:szCs w:val="20"/>
              </w:rPr>
            </w:pPr>
            <w:r w:rsidRPr="007B3B16">
              <w:rPr>
                <w:sz w:val="20"/>
                <w:szCs w:val="20"/>
              </w:rPr>
              <w:t>1) гражданин злоупотребляет спиртными напитками или наркотическими средствами;</w:t>
            </w:r>
          </w:p>
          <w:p w:rsidR="00A96C43" w:rsidRPr="007B3B16" w:rsidRDefault="00A96C43" w:rsidP="007B3B16">
            <w:pPr>
              <w:spacing w:line="360" w:lineRule="auto"/>
              <w:rPr>
                <w:sz w:val="20"/>
                <w:szCs w:val="20"/>
              </w:rPr>
            </w:pPr>
            <w:r w:rsidRPr="007B3B16">
              <w:rPr>
                <w:sz w:val="20"/>
                <w:szCs w:val="20"/>
              </w:rPr>
              <w:t>2) такими действиями гражданина его семья ставится в тяжелое материальное положение.</w:t>
            </w:r>
          </w:p>
          <w:p w:rsidR="00A96C43" w:rsidRPr="007B3B16" w:rsidRDefault="00A96C43" w:rsidP="007B3B16">
            <w:pPr>
              <w:spacing w:line="360" w:lineRule="auto"/>
              <w:rPr>
                <w:sz w:val="20"/>
                <w:szCs w:val="20"/>
              </w:rPr>
            </w:pPr>
          </w:p>
        </w:tc>
      </w:tr>
    </w:tbl>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 xml:space="preserve">2. </w:t>
      </w:r>
      <w:r w:rsidRPr="0004574E">
        <w:rPr>
          <w:sz w:val="28"/>
          <w:szCs w:val="28"/>
        </w:rPr>
        <w:t>Занятие несовершеннолетнего предпринимательской деятельностью с согласия законных представителей либо работа по трудовому договору могут повлечь правовые последствия, связанные с объемом дееспособности несовершеннолетнего. Такой несовершеннолетний по достижении им 16 лет может быть объявлен полностью дееспособным (эмансипированным). Норма об эмансипации (ст. 27 ГК) является новеллой гражданского кодекса.</w:t>
      </w:r>
    </w:p>
    <w:p w:rsidR="00A96C43" w:rsidRPr="0004574E" w:rsidRDefault="00A96C43" w:rsidP="0004574E">
      <w:pPr>
        <w:spacing w:line="360" w:lineRule="auto"/>
        <w:ind w:firstLine="709"/>
        <w:jc w:val="both"/>
        <w:rPr>
          <w:sz w:val="28"/>
          <w:szCs w:val="28"/>
        </w:rPr>
      </w:pPr>
      <w:r w:rsidRPr="0004574E">
        <w:rPr>
          <w:sz w:val="28"/>
          <w:szCs w:val="28"/>
        </w:rPr>
        <w:t>С заявлением об объявлении может обратиться сам несовершеннолетний либо совместно со своими законными представителями.</w:t>
      </w:r>
    </w:p>
    <w:p w:rsidR="00A96C43" w:rsidRPr="0004574E" w:rsidRDefault="00A96C43" w:rsidP="0004574E">
      <w:pPr>
        <w:spacing w:line="360" w:lineRule="auto"/>
        <w:ind w:firstLine="709"/>
        <w:jc w:val="both"/>
        <w:rPr>
          <w:sz w:val="28"/>
          <w:szCs w:val="28"/>
        </w:rPr>
      </w:pPr>
      <w:r w:rsidRPr="0004574E">
        <w:rPr>
          <w:sz w:val="28"/>
          <w:szCs w:val="28"/>
        </w:rPr>
        <w:t>“Если родители (усыновители, попечители) согласны, эмансипация производится по решению органов опеки и попечительства. При отсутствии такого согласия вопрос решается судом. В суд также может быть обжалован отказ органов опеки и попечительства в вынесении решения об объявлении несовершеннолетнего полностью дееспособным.</w:t>
      </w:r>
    </w:p>
    <w:p w:rsidR="00A96C43" w:rsidRPr="0004574E" w:rsidRDefault="00A96C43" w:rsidP="0004574E">
      <w:pPr>
        <w:spacing w:line="360" w:lineRule="auto"/>
        <w:ind w:firstLine="709"/>
        <w:jc w:val="both"/>
        <w:rPr>
          <w:sz w:val="28"/>
          <w:szCs w:val="28"/>
        </w:rPr>
      </w:pPr>
      <w:r w:rsidRPr="0004574E">
        <w:rPr>
          <w:sz w:val="28"/>
          <w:szCs w:val="28"/>
        </w:rPr>
        <w:t>Формулировка ст. 27 дает основание сделать вывод, что занятие предпринимательской деятельностью или работа по трудовому договору не являются безусловными основаниями для эмансипации. Орган опеки и попечительства, а также суд в каждом конкретном случае при принятии соответствующего решения должны оценить длительность и устойчивость трудовой или предпринимательской деятельности несовершеннолетнего, размер его заработка и других доходов, иные обстоятельства”.</w:t>
      </w:r>
    </w:p>
    <w:p w:rsidR="00A96C43" w:rsidRPr="0004574E" w:rsidRDefault="00A96C43" w:rsidP="0004574E">
      <w:pPr>
        <w:spacing w:line="360" w:lineRule="auto"/>
        <w:ind w:firstLine="709"/>
        <w:jc w:val="both"/>
        <w:rPr>
          <w:sz w:val="28"/>
          <w:szCs w:val="28"/>
        </w:rPr>
      </w:pPr>
      <w:r w:rsidRPr="0004574E">
        <w:rPr>
          <w:sz w:val="28"/>
          <w:szCs w:val="28"/>
        </w:rPr>
        <w:t>Несовершеннолетний становится эмансипированным с момента принятия соответствующего решения. С этого же момента он приобретает сделко- и деликтоспособность в полном объеме.</w:t>
      </w:r>
    </w:p>
    <w:p w:rsidR="00A96C43" w:rsidRPr="0004574E" w:rsidRDefault="00A96C43" w:rsidP="0004574E">
      <w:pPr>
        <w:spacing w:line="360" w:lineRule="auto"/>
        <w:ind w:firstLine="709"/>
        <w:jc w:val="both"/>
        <w:rPr>
          <w:sz w:val="28"/>
          <w:szCs w:val="28"/>
        </w:rPr>
      </w:pPr>
      <w:r w:rsidRPr="0004574E">
        <w:rPr>
          <w:sz w:val="28"/>
          <w:szCs w:val="28"/>
        </w:rPr>
        <w:t>Факт эмансипации освобождает законных представителей несовершеннолетнего от ответственности по его обязательствам, возникшим после объявления об эмансипации, в том числе и по обязательствам, возникшим из причинения им вреда (см. п. 2 ст. 27, п. 3 ст. 1074 ГК).</w:t>
      </w:r>
    </w:p>
    <w:p w:rsidR="00A96C43" w:rsidRPr="0004574E" w:rsidRDefault="00A96C43" w:rsidP="0004574E">
      <w:pPr>
        <w:spacing w:line="360" w:lineRule="auto"/>
        <w:ind w:firstLine="709"/>
        <w:jc w:val="both"/>
        <w:rPr>
          <w:b/>
          <w:bCs/>
          <w:sz w:val="28"/>
          <w:szCs w:val="28"/>
        </w:rPr>
      </w:pPr>
      <w:r w:rsidRPr="0004574E">
        <w:rPr>
          <w:b/>
          <w:bCs/>
          <w:sz w:val="28"/>
          <w:szCs w:val="28"/>
        </w:rPr>
        <w:t xml:space="preserve">4. </w:t>
      </w:r>
      <w:r w:rsidRPr="0004574E">
        <w:rPr>
          <w:sz w:val="28"/>
          <w:szCs w:val="28"/>
        </w:rPr>
        <w:t>Местом проживания Алеши Синицина будет являться то место, где он проживает в данное время. А место прописки – там, где находится его отец.</w:t>
      </w:r>
    </w:p>
    <w:p w:rsidR="00A96C43" w:rsidRPr="0004574E" w:rsidRDefault="00A96C43" w:rsidP="0004574E">
      <w:pPr>
        <w:spacing w:line="360" w:lineRule="auto"/>
        <w:ind w:firstLine="709"/>
        <w:jc w:val="both"/>
        <w:rPr>
          <w:sz w:val="28"/>
          <w:szCs w:val="28"/>
        </w:rPr>
      </w:pPr>
      <w:r w:rsidRPr="0004574E">
        <w:rPr>
          <w:b/>
          <w:bCs/>
          <w:sz w:val="28"/>
          <w:szCs w:val="28"/>
        </w:rPr>
        <w:t>5.</w:t>
      </w:r>
      <w:r w:rsidRPr="0004574E">
        <w:rPr>
          <w:sz w:val="28"/>
          <w:szCs w:val="28"/>
        </w:rPr>
        <w:t xml:space="preserve"> С достижением несовершеннолетним возраста 14 лет объем его дееспособности расширяется.</w:t>
      </w:r>
    </w:p>
    <w:p w:rsidR="00A96C43" w:rsidRPr="0004574E" w:rsidRDefault="00A96C43" w:rsidP="0004574E">
      <w:pPr>
        <w:spacing w:line="360" w:lineRule="auto"/>
        <w:ind w:firstLine="709"/>
        <w:jc w:val="both"/>
        <w:rPr>
          <w:sz w:val="28"/>
          <w:szCs w:val="28"/>
        </w:rPr>
      </w:pPr>
      <w:r w:rsidRPr="0004574E">
        <w:rPr>
          <w:sz w:val="28"/>
          <w:szCs w:val="28"/>
        </w:rPr>
        <w:t>Несовершеннолетние от 14 до 18 лет могут самостоятельно, без согласия законных представителей, совершать все сделки, которые вправе самостоятельно совершать малолетние (п. 2 ст. 28 ГК; “но, в отличие от малолетних, мелкие бытовые сделки они могут совершать не только за счет средств, предоставленных законными представителями и с их согласия другими лицами, но и за счет заработка, стипендии и других доходов”), а также вправе самостоятельно (абз. 1 п. 2 ст. 26 ГК):</w:t>
      </w:r>
    </w:p>
    <w:p w:rsidR="00A96C43" w:rsidRPr="0004574E" w:rsidRDefault="00A96C43" w:rsidP="0004574E">
      <w:pPr>
        <w:spacing w:line="360" w:lineRule="auto"/>
        <w:ind w:firstLine="709"/>
        <w:jc w:val="both"/>
        <w:rPr>
          <w:sz w:val="28"/>
          <w:szCs w:val="28"/>
        </w:rPr>
      </w:pPr>
      <w:r w:rsidRPr="0004574E">
        <w:rPr>
          <w:sz w:val="28"/>
          <w:szCs w:val="28"/>
        </w:rPr>
        <w:t>1) распоряжаться своими заработком, стипендией и иными доходами;</w:t>
      </w:r>
    </w:p>
    <w:p w:rsidR="00A96C43" w:rsidRPr="0004574E" w:rsidRDefault="00A96C43" w:rsidP="0004574E">
      <w:pPr>
        <w:spacing w:line="360" w:lineRule="auto"/>
        <w:ind w:firstLine="709"/>
        <w:jc w:val="both"/>
        <w:rPr>
          <w:sz w:val="28"/>
          <w:szCs w:val="28"/>
        </w:rPr>
      </w:pPr>
      <w:r w:rsidRPr="0004574E">
        <w:rPr>
          <w:sz w:val="28"/>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A96C43" w:rsidRPr="0004574E" w:rsidRDefault="00A96C43" w:rsidP="0004574E">
      <w:pPr>
        <w:spacing w:line="360" w:lineRule="auto"/>
        <w:ind w:firstLine="709"/>
        <w:jc w:val="both"/>
        <w:rPr>
          <w:sz w:val="28"/>
          <w:szCs w:val="28"/>
        </w:rPr>
      </w:pPr>
      <w:r w:rsidRPr="0004574E">
        <w:rPr>
          <w:sz w:val="28"/>
          <w:szCs w:val="28"/>
        </w:rPr>
        <w:t>3) в соответствии с законом вносить вклады в кредитные учреждения и распоряжаться ими. (“Из этого следует, что вкладами, внесенными на имя несовершеннолетнего третьими лицами, он может распоряжаться лишь с согласия своих законных представителей”).</w:t>
      </w:r>
    </w:p>
    <w:p w:rsidR="00A96C43" w:rsidRPr="0004574E" w:rsidRDefault="00A96C43" w:rsidP="0004574E">
      <w:pPr>
        <w:spacing w:line="360" w:lineRule="auto"/>
        <w:ind w:firstLine="709"/>
        <w:jc w:val="both"/>
        <w:rPr>
          <w:sz w:val="28"/>
          <w:szCs w:val="28"/>
        </w:rPr>
      </w:pPr>
      <w:r w:rsidRPr="0004574E">
        <w:rPr>
          <w:sz w:val="28"/>
          <w:szCs w:val="28"/>
        </w:rPr>
        <w:t>Остальные сделки совершаются несовершеннолетним с согласия своих законных представителей. “Следует обратить внимание на то, что Кодексом впервые определена форма, в которой такое согласие должно быть выражено: простая письменная форма. Также предусмотрено, что для действительности сделки не имеет значения, получено согласие до или после ее совершения” (см. п. 1 ст. 26 ГК).</w:t>
      </w:r>
    </w:p>
    <w:p w:rsidR="00A96C43" w:rsidRPr="0004574E" w:rsidRDefault="00A96C43" w:rsidP="0004574E">
      <w:pPr>
        <w:spacing w:line="360" w:lineRule="auto"/>
        <w:ind w:firstLine="709"/>
        <w:jc w:val="both"/>
        <w:rPr>
          <w:sz w:val="28"/>
          <w:szCs w:val="28"/>
        </w:rPr>
      </w:pPr>
      <w:r w:rsidRPr="0004574E">
        <w:rPr>
          <w:sz w:val="28"/>
          <w:szCs w:val="28"/>
        </w:rPr>
        <w:t>Сделка, совершенная несовершеннолетним в возрасте от 14 до 18 лет может быть признана судом недействительной только по иску родителей, усыновителей или попечителя (то есть является оспоримой, а не ничтожной, в отличие от сделки, совершенной малолетним) и только в случае, если она совершена несовершеннолетним без согласия этих лиц, когда такое согласие требуется статьей 26 ГК. В случае признания такой сделки недействительной. к ней применяются те же последствия, что и к</w:t>
      </w:r>
      <w:r w:rsidR="0004574E">
        <w:rPr>
          <w:sz w:val="28"/>
          <w:szCs w:val="28"/>
        </w:rPr>
        <w:t xml:space="preserve"> </w:t>
      </w:r>
      <w:r w:rsidRPr="0004574E">
        <w:rPr>
          <w:sz w:val="28"/>
          <w:szCs w:val="28"/>
        </w:rPr>
        <w:t>ничтожной сделке малолетнего (п. 1 ст. 175).</w:t>
      </w:r>
    </w:p>
    <w:p w:rsidR="00A96C43" w:rsidRPr="0004574E" w:rsidRDefault="00A96C43" w:rsidP="0004574E">
      <w:pPr>
        <w:spacing w:line="360" w:lineRule="auto"/>
        <w:ind w:firstLine="709"/>
        <w:jc w:val="both"/>
        <w:rPr>
          <w:sz w:val="28"/>
          <w:szCs w:val="28"/>
        </w:rPr>
      </w:pPr>
      <w:r w:rsidRPr="0004574E">
        <w:rPr>
          <w:sz w:val="28"/>
          <w:szCs w:val="28"/>
        </w:rPr>
        <w:t>По достижении шестнадцати лет несовершеннолетние вправе быть членами кооперативов в соответствии с законами о кооперативах (абз. 2 п. 2 ст. 26 ГК).</w:t>
      </w:r>
    </w:p>
    <w:p w:rsidR="00A96C43" w:rsidRPr="0004574E" w:rsidRDefault="00A96C43" w:rsidP="0004574E">
      <w:pPr>
        <w:spacing w:line="360" w:lineRule="auto"/>
        <w:ind w:firstLine="709"/>
        <w:jc w:val="both"/>
        <w:rPr>
          <w:b/>
          <w:bCs/>
          <w:sz w:val="28"/>
          <w:szCs w:val="28"/>
        </w:rPr>
      </w:pPr>
      <w:r w:rsidRPr="0004574E">
        <w:rPr>
          <w:sz w:val="28"/>
          <w:szCs w:val="28"/>
        </w:rPr>
        <w:t>Таким образом, если видеокамера не является</w:t>
      </w:r>
      <w:r w:rsidR="0004574E">
        <w:rPr>
          <w:sz w:val="28"/>
          <w:szCs w:val="28"/>
        </w:rPr>
        <w:t xml:space="preserve"> </w:t>
      </w:r>
      <w:r w:rsidRPr="0004574E">
        <w:rPr>
          <w:sz w:val="28"/>
          <w:szCs w:val="28"/>
        </w:rPr>
        <w:t>вещью, купленной на доходы несовершеннолетнего, а куплена родителями, то несовершеннолетний не вправе самостоятельно относить его в комиссионный магазин. Саша имел право продать видеокамеру, а приемщик – принять его только в том случае, если бы Саша приобрел этот магнитофон сам, в счет своего заработка, стипендии или иных доходов.</w:t>
      </w:r>
    </w:p>
    <w:p w:rsidR="00A96C43" w:rsidRPr="0004574E" w:rsidRDefault="00A96C43" w:rsidP="0004574E">
      <w:pPr>
        <w:spacing w:line="360" w:lineRule="auto"/>
        <w:ind w:firstLine="709"/>
        <w:jc w:val="both"/>
        <w:rPr>
          <w:sz w:val="28"/>
          <w:szCs w:val="28"/>
        </w:rPr>
      </w:pPr>
      <w:r w:rsidRPr="0004574E">
        <w:rPr>
          <w:b/>
          <w:bCs/>
          <w:sz w:val="28"/>
          <w:szCs w:val="28"/>
        </w:rPr>
        <w:t xml:space="preserve">6. </w:t>
      </w:r>
      <w:r w:rsidRPr="0004574E">
        <w:rPr>
          <w:sz w:val="28"/>
          <w:szCs w:val="28"/>
        </w:rPr>
        <w:t>Статья 30 ГК РФ рассматривает правила ограничения дееспособности гражданина.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w:t>
      </w:r>
    </w:p>
    <w:p w:rsidR="00A96C43" w:rsidRPr="0004574E" w:rsidRDefault="00A96C43" w:rsidP="0004574E">
      <w:pPr>
        <w:spacing w:line="360" w:lineRule="auto"/>
        <w:ind w:firstLine="709"/>
        <w:jc w:val="both"/>
        <w:rPr>
          <w:sz w:val="28"/>
          <w:szCs w:val="28"/>
        </w:rPr>
      </w:pPr>
      <w:r w:rsidRPr="0004574E">
        <w:rPr>
          <w:sz w:val="28"/>
          <w:szCs w:val="28"/>
        </w:rPr>
        <w:t>Он вправе самостоятельно совершать мелкие бытовые сделки.</w:t>
      </w:r>
    </w:p>
    <w:p w:rsidR="00A96C43" w:rsidRPr="0004574E" w:rsidRDefault="00A96C43" w:rsidP="0004574E">
      <w:pPr>
        <w:spacing w:line="360" w:lineRule="auto"/>
        <w:ind w:firstLine="709"/>
        <w:jc w:val="both"/>
        <w:rPr>
          <w:sz w:val="28"/>
          <w:szCs w:val="28"/>
        </w:rPr>
      </w:pPr>
      <w:r w:rsidRPr="0004574E">
        <w:rPr>
          <w:sz w:val="28"/>
          <w:szCs w:val="28"/>
        </w:rPr>
        <w:t>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A96C43" w:rsidRPr="0004574E" w:rsidRDefault="00A96C43" w:rsidP="0004574E">
      <w:pPr>
        <w:spacing w:line="360" w:lineRule="auto"/>
        <w:ind w:firstLine="709"/>
        <w:jc w:val="both"/>
        <w:rPr>
          <w:b/>
          <w:bCs/>
          <w:sz w:val="28"/>
          <w:szCs w:val="28"/>
        </w:rPr>
      </w:pPr>
      <w:r w:rsidRPr="0004574E">
        <w:rPr>
          <w:sz w:val="28"/>
          <w:szCs w:val="28"/>
        </w:rPr>
        <w:t>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A96C43" w:rsidRPr="0004574E" w:rsidRDefault="00A96C43" w:rsidP="0004574E">
      <w:pPr>
        <w:spacing w:line="360" w:lineRule="auto"/>
        <w:ind w:firstLine="709"/>
        <w:jc w:val="both"/>
        <w:rPr>
          <w:bCs/>
          <w:sz w:val="28"/>
          <w:szCs w:val="28"/>
        </w:rPr>
      </w:pPr>
      <w:r w:rsidRPr="0004574E">
        <w:rPr>
          <w:b/>
          <w:bCs/>
          <w:sz w:val="28"/>
          <w:szCs w:val="28"/>
        </w:rPr>
        <w:t>7.</w:t>
      </w:r>
      <w:r w:rsidRPr="0004574E">
        <w:rPr>
          <w:bCs/>
          <w:sz w:val="28"/>
          <w:szCs w:val="28"/>
        </w:rPr>
        <w:t xml:space="preserve"> Статья 41 ГК РФ - патронаж над дееспособными гражданами.</w:t>
      </w:r>
    </w:p>
    <w:p w:rsidR="00A96C43" w:rsidRPr="0004574E" w:rsidRDefault="00A96C43" w:rsidP="0004574E">
      <w:pPr>
        <w:spacing w:line="360" w:lineRule="auto"/>
        <w:ind w:firstLine="709"/>
        <w:jc w:val="both"/>
        <w:rPr>
          <w:bCs/>
          <w:sz w:val="28"/>
          <w:szCs w:val="28"/>
        </w:rPr>
      </w:pPr>
      <w:r w:rsidRPr="0004574E">
        <w:rPr>
          <w:bCs/>
          <w:sz w:val="28"/>
          <w:szCs w:val="28"/>
        </w:rPr>
        <w:t>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патронажа.</w:t>
      </w:r>
    </w:p>
    <w:p w:rsidR="00A96C43" w:rsidRPr="0004574E" w:rsidRDefault="00A96C43" w:rsidP="0004574E">
      <w:pPr>
        <w:spacing w:line="360" w:lineRule="auto"/>
        <w:ind w:firstLine="709"/>
        <w:jc w:val="both"/>
        <w:rPr>
          <w:bCs/>
          <w:sz w:val="28"/>
          <w:szCs w:val="28"/>
        </w:rPr>
      </w:pPr>
      <w:r w:rsidRPr="0004574E">
        <w:rPr>
          <w:bCs/>
          <w:sz w:val="28"/>
          <w:szCs w:val="28"/>
        </w:rPr>
        <w:t xml:space="preserve">Попечитель (помощник) совершеннолетнего дееспособного гражданина может быть назначен </w:t>
      </w:r>
      <w:r w:rsidRPr="0004574E">
        <w:rPr>
          <w:b/>
          <w:sz w:val="28"/>
          <w:szCs w:val="28"/>
        </w:rPr>
        <w:t>органами опеки и попечительства</w:t>
      </w:r>
      <w:r w:rsidRPr="0004574E">
        <w:rPr>
          <w:bCs/>
          <w:sz w:val="28"/>
          <w:szCs w:val="28"/>
        </w:rPr>
        <w:t xml:space="preserve"> только с согласия такого гражданина.</w:t>
      </w:r>
    </w:p>
    <w:p w:rsidR="00A96C43" w:rsidRPr="0004574E" w:rsidRDefault="00A96C43" w:rsidP="0004574E">
      <w:pPr>
        <w:pStyle w:val="21"/>
        <w:spacing w:line="360" w:lineRule="auto"/>
        <w:ind w:firstLine="709"/>
        <w:rPr>
          <w:sz w:val="28"/>
          <w:szCs w:val="28"/>
        </w:rPr>
      </w:pPr>
      <w:r w:rsidRPr="0004574E">
        <w:rPr>
          <w:sz w:val="28"/>
          <w:szCs w:val="28"/>
        </w:rPr>
        <w:t>Распоряжение имуществом, принадлежащим совершеннолетнему дееспособному подопечному, осуществляется попечителем (помощником) на основании договора поручения или доверительного управления, заключённого с подопечным. Совершение бытовых и иных сделок, направленных на содержание и удовлетворение бытовых потребностей подопечного, осуществляется его попечителем (помощником) с согласия подопечного.</w:t>
      </w:r>
    </w:p>
    <w:p w:rsidR="00A96C43" w:rsidRPr="0004574E" w:rsidRDefault="00A96C43" w:rsidP="0004574E">
      <w:pPr>
        <w:pStyle w:val="21"/>
        <w:spacing w:line="360" w:lineRule="auto"/>
        <w:ind w:firstLine="709"/>
        <w:rPr>
          <w:sz w:val="28"/>
          <w:szCs w:val="28"/>
        </w:rPr>
      </w:pPr>
      <w:r w:rsidRPr="0004574E">
        <w:rPr>
          <w:sz w:val="28"/>
          <w:szCs w:val="28"/>
        </w:rPr>
        <w:t xml:space="preserve">Патронаж над совершеннолетним дееспособным гражданином, установленный в соответствии с пунктом 1 настоящей статьи, прекращается по требованию гражданина, находящегося под патронажем. </w:t>
      </w:r>
    </w:p>
    <w:p w:rsidR="00A96C43" w:rsidRPr="0004574E" w:rsidRDefault="00A96C43" w:rsidP="0004574E">
      <w:pPr>
        <w:spacing w:line="360" w:lineRule="auto"/>
        <w:ind w:firstLine="709"/>
        <w:jc w:val="both"/>
        <w:rPr>
          <w:bCs/>
          <w:sz w:val="28"/>
          <w:szCs w:val="28"/>
        </w:rPr>
      </w:pPr>
      <w:r w:rsidRPr="0004574E">
        <w:rPr>
          <w:bCs/>
          <w:sz w:val="28"/>
          <w:szCs w:val="28"/>
        </w:rPr>
        <w:t>Разновидностью попечительства является - патронаж.</w:t>
      </w:r>
    </w:p>
    <w:p w:rsidR="00A96C43" w:rsidRPr="0004574E" w:rsidRDefault="00A96C43" w:rsidP="0004574E">
      <w:pPr>
        <w:spacing w:line="360" w:lineRule="auto"/>
        <w:ind w:firstLine="709"/>
        <w:jc w:val="both"/>
        <w:rPr>
          <w:bCs/>
          <w:sz w:val="28"/>
          <w:szCs w:val="28"/>
        </w:rPr>
      </w:pPr>
      <w:r w:rsidRPr="0004574E">
        <w:rPr>
          <w:bCs/>
          <w:sz w:val="28"/>
          <w:szCs w:val="28"/>
        </w:rPr>
        <w:t>Спецификой этого вида попечительства является то, что оно устанавливается над дееспособным гражданином с его согласия и даже по его инициативе.</w:t>
      </w:r>
    </w:p>
    <w:p w:rsidR="00A96C43" w:rsidRPr="0004574E" w:rsidRDefault="00A96C43" w:rsidP="0004574E">
      <w:pPr>
        <w:spacing w:line="360" w:lineRule="auto"/>
        <w:ind w:firstLine="709"/>
        <w:jc w:val="both"/>
        <w:rPr>
          <w:b/>
          <w:bCs/>
          <w:sz w:val="28"/>
          <w:szCs w:val="28"/>
        </w:rPr>
      </w:pPr>
      <w:r w:rsidRPr="0004574E">
        <w:rPr>
          <w:bCs/>
          <w:sz w:val="28"/>
          <w:szCs w:val="28"/>
        </w:rPr>
        <w:t>Попечитель-помощник выполняет свои обязанности не в силу решения органа опеки и попечительства о его назначении, а на основании договора-поручения или договора доверительного управления имуществом, который заключается самим подопечным.</w:t>
      </w:r>
    </w:p>
    <w:p w:rsidR="00A96C43" w:rsidRPr="0004574E" w:rsidRDefault="00A96C43" w:rsidP="0004574E">
      <w:pPr>
        <w:spacing w:line="360" w:lineRule="auto"/>
        <w:ind w:firstLine="709"/>
        <w:jc w:val="both"/>
        <w:rPr>
          <w:sz w:val="28"/>
          <w:szCs w:val="28"/>
        </w:rPr>
      </w:pPr>
      <w:r w:rsidRPr="0004574E">
        <w:rPr>
          <w:b/>
          <w:bCs/>
          <w:sz w:val="28"/>
          <w:szCs w:val="28"/>
        </w:rPr>
        <w:t xml:space="preserve">8. </w:t>
      </w:r>
      <w:r w:rsidRPr="0004574E">
        <w:rPr>
          <w:sz w:val="28"/>
          <w:szCs w:val="28"/>
        </w:rPr>
        <w:t>Согласно ст. 42 ГК РФ,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A96C43" w:rsidRPr="0004574E" w:rsidRDefault="00A96C43" w:rsidP="0004574E">
      <w:pPr>
        <w:spacing w:line="360" w:lineRule="auto"/>
        <w:ind w:firstLine="709"/>
        <w:jc w:val="both"/>
        <w:rPr>
          <w:sz w:val="28"/>
          <w:szCs w:val="28"/>
        </w:rPr>
      </w:pPr>
      <w:r w:rsidRPr="0004574E">
        <w:rPr>
          <w:sz w:val="28"/>
          <w:szCs w:val="28"/>
        </w:rP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A96C43" w:rsidRPr="0004574E" w:rsidRDefault="00A96C43" w:rsidP="0004574E">
      <w:pPr>
        <w:spacing w:line="360" w:lineRule="auto"/>
        <w:ind w:firstLine="709"/>
        <w:jc w:val="both"/>
        <w:rPr>
          <w:sz w:val="28"/>
          <w:szCs w:val="28"/>
        </w:rPr>
      </w:pPr>
      <w:r w:rsidRPr="0004574E">
        <w:rPr>
          <w:sz w:val="28"/>
          <w:szCs w:val="28"/>
        </w:rPr>
        <w:t>Согласно ст. 43 ГК РФ,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A96C43" w:rsidRPr="0004574E" w:rsidRDefault="00A96C43" w:rsidP="0004574E">
      <w:pPr>
        <w:spacing w:line="360" w:lineRule="auto"/>
        <w:ind w:firstLine="709"/>
        <w:jc w:val="both"/>
        <w:rPr>
          <w:sz w:val="28"/>
          <w:szCs w:val="28"/>
        </w:rPr>
      </w:pPr>
      <w:r w:rsidRPr="0004574E">
        <w:rPr>
          <w:sz w:val="28"/>
          <w:szCs w:val="28"/>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A96C43" w:rsidRPr="0004574E" w:rsidRDefault="00A96C43" w:rsidP="0004574E">
      <w:pPr>
        <w:spacing w:line="360" w:lineRule="auto"/>
        <w:ind w:firstLine="709"/>
        <w:jc w:val="both"/>
        <w:rPr>
          <w:sz w:val="28"/>
          <w:szCs w:val="28"/>
        </w:rPr>
      </w:pPr>
      <w:r w:rsidRPr="0004574E">
        <w:rPr>
          <w:sz w:val="28"/>
          <w:szCs w:val="28"/>
        </w:rPr>
        <w:t>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A96C43" w:rsidRPr="0004574E" w:rsidRDefault="00A96C43" w:rsidP="0004574E">
      <w:pPr>
        <w:spacing w:line="360" w:lineRule="auto"/>
        <w:ind w:firstLine="709"/>
        <w:jc w:val="both"/>
        <w:rPr>
          <w:sz w:val="28"/>
          <w:szCs w:val="28"/>
        </w:rPr>
      </w:pPr>
      <w:r w:rsidRPr="0004574E">
        <w:rPr>
          <w:sz w:val="28"/>
          <w:szCs w:val="28"/>
        </w:rPr>
        <w:t>Последствия признания лица безвестно отсутствующим, не предусмотренные настоящей статьей, определяются законом.</w:t>
      </w:r>
    </w:p>
    <w:p w:rsidR="00A96C43" w:rsidRPr="0004574E" w:rsidRDefault="00A96C43" w:rsidP="0004574E">
      <w:pPr>
        <w:spacing w:line="360" w:lineRule="auto"/>
        <w:ind w:firstLine="709"/>
        <w:jc w:val="both"/>
        <w:rPr>
          <w:sz w:val="28"/>
          <w:szCs w:val="28"/>
        </w:rPr>
      </w:pPr>
      <w:r w:rsidRPr="0004574E">
        <w:rPr>
          <w:b/>
          <w:sz w:val="28"/>
          <w:szCs w:val="28"/>
        </w:rPr>
        <w:t>9.</w:t>
      </w:r>
      <w:r w:rsidR="0004574E">
        <w:rPr>
          <w:sz w:val="28"/>
          <w:szCs w:val="28"/>
        </w:rPr>
        <w:t xml:space="preserve"> </w:t>
      </w:r>
      <w:r w:rsidRPr="0004574E">
        <w:rPr>
          <w:sz w:val="28"/>
          <w:szCs w:val="28"/>
        </w:rPr>
        <w:t>Еще римские</w:t>
      </w:r>
      <w:r w:rsidR="0004574E">
        <w:rPr>
          <w:sz w:val="28"/>
          <w:szCs w:val="28"/>
        </w:rPr>
        <w:t xml:space="preserve"> </w:t>
      </w:r>
      <w:r w:rsidRPr="0004574E">
        <w:rPr>
          <w:sz w:val="28"/>
          <w:szCs w:val="28"/>
        </w:rPr>
        <w:t>юристы</w:t>
      </w:r>
      <w:r w:rsidR="0004574E">
        <w:rPr>
          <w:sz w:val="28"/>
          <w:szCs w:val="28"/>
        </w:rPr>
        <w:t xml:space="preserve"> </w:t>
      </w:r>
      <w:r w:rsidRPr="0004574E">
        <w:rPr>
          <w:sz w:val="28"/>
          <w:szCs w:val="28"/>
        </w:rPr>
        <w:t>отмечали</w:t>
      </w:r>
      <w:r w:rsidR="0004574E">
        <w:rPr>
          <w:sz w:val="28"/>
          <w:szCs w:val="28"/>
        </w:rPr>
        <w:t xml:space="preserve"> </w:t>
      </w:r>
      <w:r w:rsidRPr="0004574E">
        <w:rPr>
          <w:sz w:val="28"/>
          <w:szCs w:val="28"/>
        </w:rPr>
        <w:t>такой</w:t>
      </w:r>
      <w:r w:rsidR="0004574E">
        <w:rPr>
          <w:sz w:val="28"/>
          <w:szCs w:val="28"/>
        </w:rPr>
        <w:t xml:space="preserve"> </w:t>
      </w:r>
      <w:r w:rsidRPr="0004574E">
        <w:rPr>
          <w:sz w:val="28"/>
          <w:szCs w:val="28"/>
        </w:rPr>
        <w:t>факт,</w:t>
      </w:r>
      <w:r w:rsidR="0004574E">
        <w:rPr>
          <w:sz w:val="28"/>
          <w:szCs w:val="28"/>
        </w:rPr>
        <w:t xml:space="preserve"> </w:t>
      </w:r>
      <w:r w:rsidRPr="0004574E">
        <w:rPr>
          <w:sz w:val="28"/>
          <w:szCs w:val="28"/>
        </w:rPr>
        <w:t>что</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некоторых</w:t>
      </w:r>
      <w:r w:rsidR="0004574E">
        <w:rPr>
          <w:sz w:val="28"/>
          <w:szCs w:val="28"/>
        </w:rPr>
        <w:t xml:space="preserve"> </w:t>
      </w:r>
      <w:r w:rsidRPr="0004574E">
        <w:rPr>
          <w:sz w:val="28"/>
          <w:szCs w:val="28"/>
        </w:rPr>
        <w:t>случаях</w:t>
      </w:r>
      <w:r w:rsidR="0004574E">
        <w:rPr>
          <w:sz w:val="28"/>
          <w:szCs w:val="28"/>
        </w:rPr>
        <w:t xml:space="preserve"> </w:t>
      </w:r>
      <w:r w:rsidRPr="0004574E">
        <w:rPr>
          <w:sz w:val="28"/>
          <w:szCs w:val="28"/>
        </w:rPr>
        <w:t>права</w:t>
      </w:r>
      <w:r w:rsidR="0004574E">
        <w:rPr>
          <w:sz w:val="28"/>
          <w:szCs w:val="28"/>
        </w:rPr>
        <w:t xml:space="preserve"> </w:t>
      </w:r>
      <w:r w:rsidRPr="0004574E">
        <w:rPr>
          <w:sz w:val="28"/>
          <w:szCs w:val="28"/>
        </w:rPr>
        <w:t>и обязанности</w:t>
      </w:r>
      <w:r w:rsidR="0004574E">
        <w:rPr>
          <w:sz w:val="28"/>
          <w:szCs w:val="28"/>
        </w:rPr>
        <w:t xml:space="preserve"> </w:t>
      </w:r>
      <w:r w:rsidRPr="0004574E">
        <w:rPr>
          <w:sz w:val="28"/>
          <w:szCs w:val="28"/>
        </w:rPr>
        <w:t>принадлежат</w:t>
      </w:r>
      <w:r w:rsidR="0004574E">
        <w:rPr>
          <w:sz w:val="28"/>
          <w:szCs w:val="28"/>
        </w:rPr>
        <w:t xml:space="preserve"> </w:t>
      </w:r>
      <w:r w:rsidRPr="0004574E">
        <w:rPr>
          <w:sz w:val="28"/>
          <w:szCs w:val="28"/>
        </w:rPr>
        <w:t>не</w:t>
      </w:r>
      <w:r w:rsidR="0004574E">
        <w:rPr>
          <w:sz w:val="28"/>
          <w:szCs w:val="28"/>
        </w:rPr>
        <w:t xml:space="preserve"> </w:t>
      </w:r>
      <w:r w:rsidRPr="0004574E">
        <w:rPr>
          <w:sz w:val="28"/>
          <w:szCs w:val="28"/>
        </w:rPr>
        <w:t>отдельным</w:t>
      </w:r>
      <w:r w:rsidR="0004574E">
        <w:rPr>
          <w:sz w:val="28"/>
          <w:szCs w:val="28"/>
        </w:rPr>
        <w:t xml:space="preserve"> </w:t>
      </w:r>
      <w:r w:rsidRPr="0004574E">
        <w:rPr>
          <w:sz w:val="28"/>
          <w:szCs w:val="28"/>
        </w:rPr>
        <w:t>лицам</w:t>
      </w:r>
      <w:r w:rsidR="0004574E">
        <w:rPr>
          <w:sz w:val="28"/>
          <w:szCs w:val="28"/>
        </w:rPr>
        <w:t xml:space="preserve"> </w:t>
      </w:r>
      <w:r w:rsidRPr="0004574E">
        <w:rPr>
          <w:sz w:val="28"/>
          <w:szCs w:val="28"/>
        </w:rPr>
        <w:t>или</w:t>
      </w:r>
      <w:r w:rsidR="0004574E">
        <w:rPr>
          <w:sz w:val="28"/>
          <w:szCs w:val="28"/>
        </w:rPr>
        <w:t xml:space="preserve"> </w:t>
      </w:r>
      <w:r w:rsidRPr="0004574E">
        <w:rPr>
          <w:sz w:val="28"/>
          <w:szCs w:val="28"/>
        </w:rPr>
        <w:t>группе</w:t>
      </w:r>
      <w:r w:rsidR="0004574E">
        <w:rPr>
          <w:sz w:val="28"/>
          <w:szCs w:val="28"/>
        </w:rPr>
        <w:t xml:space="preserve"> </w:t>
      </w:r>
      <w:r w:rsidRPr="0004574E">
        <w:rPr>
          <w:sz w:val="28"/>
          <w:szCs w:val="28"/>
        </w:rPr>
        <w:t>людей,</w:t>
      </w:r>
      <w:r w:rsidR="0004574E">
        <w:rPr>
          <w:sz w:val="28"/>
          <w:szCs w:val="28"/>
        </w:rPr>
        <w:t xml:space="preserve"> </w:t>
      </w:r>
      <w:r w:rsidRPr="0004574E">
        <w:rPr>
          <w:sz w:val="28"/>
          <w:szCs w:val="28"/>
        </w:rPr>
        <w:t>а организациям. Название юридического лица римскому праву не было известно, но им</w:t>
      </w:r>
      <w:r w:rsidR="0004574E">
        <w:rPr>
          <w:sz w:val="28"/>
          <w:szCs w:val="28"/>
        </w:rPr>
        <w:t xml:space="preserve"> </w:t>
      </w:r>
      <w:r w:rsidRPr="0004574E">
        <w:rPr>
          <w:sz w:val="28"/>
          <w:szCs w:val="28"/>
        </w:rPr>
        <w:t>было разработана сущность этого явления. Конструкция ю.л. одна из основных</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ГП РФ. Вопрос, о том почему ряд</w:t>
      </w:r>
      <w:r w:rsidR="0004574E">
        <w:rPr>
          <w:sz w:val="28"/>
          <w:szCs w:val="28"/>
        </w:rPr>
        <w:t xml:space="preserve"> </w:t>
      </w:r>
      <w:r w:rsidRPr="0004574E">
        <w:rPr>
          <w:sz w:val="28"/>
          <w:szCs w:val="28"/>
        </w:rPr>
        <w:t>организаций</w:t>
      </w:r>
      <w:r w:rsidR="0004574E">
        <w:rPr>
          <w:sz w:val="28"/>
          <w:szCs w:val="28"/>
        </w:rPr>
        <w:t xml:space="preserve"> </w:t>
      </w:r>
      <w:r w:rsidRPr="0004574E">
        <w:rPr>
          <w:sz w:val="28"/>
          <w:szCs w:val="28"/>
        </w:rPr>
        <w:t>являются</w:t>
      </w:r>
      <w:r w:rsidR="0004574E">
        <w:rPr>
          <w:sz w:val="28"/>
          <w:szCs w:val="28"/>
        </w:rPr>
        <w:t xml:space="preserve"> </w:t>
      </w:r>
      <w:r w:rsidRPr="0004574E">
        <w:rPr>
          <w:sz w:val="28"/>
          <w:szCs w:val="28"/>
        </w:rPr>
        <w:t>ю.л.,</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чем</w:t>
      </w:r>
      <w:r w:rsidR="0004574E">
        <w:rPr>
          <w:sz w:val="28"/>
          <w:szCs w:val="28"/>
        </w:rPr>
        <w:t xml:space="preserve"> </w:t>
      </w:r>
      <w:r w:rsidRPr="0004574E">
        <w:rPr>
          <w:sz w:val="28"/>
          <w:szCs w:val="28"/>
        </w:rPr>
        <w:t>сущность</w:t>
      </w:r>
      <w:r w:rsidR="0004574E">
        <w:rPr>
          <w:sz w:val="28"/>
          <w:szCs w:val="28"/>
        </w:rPr>
        <w:t xml:space="preserve"> </w:t>
      </w:r>
      <w:r w:rsidRPr="0004574E">
        <w:rPr>
          <w:sz w:val="28"/>
          <w:szCs w:val="28"/>
        </w:rPr>
        <w:t>данного понятия давно является объектом внимания</w:t>
      </w:r>
      <w:r w:rsidR="0004574E">
        <w:rPr>
          <w:sz w:val="28"/>
          <w:szCs w:val="28"/>
        </w:rPr>
        <w:t xml:space="preserve"> </w:t>
      </w:r>
      <w:r w:rsidRPr="0004574E">
        <w:rPr>
          <w:sz w:val="28"/>
          <w:szCs w:val="28"/>
        </w:rPr>
        <w:t>науки</w:t>
      </w:r>
      <w:r w:rsidR="0004574E">
        <w:rPr>
          <w:sz w:val="28"/>
          <w:szCs w:val="28"/>
        </w:rPr>
        <w:t xml:space="preserve"> </w:t>
      </w:r>
      <w:r w:rsidRPr="0004574E">
        <w:rPr>
          <w:sz w:val="28"/>
          <w:szCs w:val="28"/>
        </w:rPr>
        <w:t>ГП.</w:t>
      </w:r>
      <w:r w:rsidR="0004574E">
        <w:rPr>
          <w:sz w:val="28"/>
          <w:szCs w:val="28"/>
        </w:rPr>
        <w:t xml:space="preserve"> </w:t>
      </w:r>
      <w:r w:rsidRPr="0004574E">
        <w:rPr>
          <w:sz w:val="28"/>
          <w:szCs w:val="28"/>
        </w:rPr>
        <w:t>Основная</w:t>
      </w:r>
      <w:r w:rsidR="0004574E">
        <w:rPr>
          <w:sz w:val="28"/>
          <w:szCs w:val="28"/>
        </w:rPr>
        <w:t xml:space="preserve"> </w:t>
      </w:r>
      <w:r w:rsidRPr="0004574E">
        <w:rPr>
          <w:sz w:val="28"/>
          <w:szCs w:val="28"/>
        </w:rPr>
        <w:t>теория</w:t>
      </w:r>
      <w:r w:rsidR="0004574E">
        <w:rPr>
          <w:sz w:val="28"/>
          <w:szCs w:val="28"/>
        </w:rPr>
        <w:t xml:space="preserve"> </w:t>
      </w:r>
      <w:r w:rsidRPr="0004574E">
        <w:rPr>
          <w:sz w:val="28"/>
          <w:szCs w:val="28"/>
        </w:rPr>
        <w:t>объясняющая сущность ю.л.</w:t>
      </w:r>
      <w:r w:rsidR="0004574E">
        <w:rPr>
          <w:sz w:val="28"/>
          <w:szCs w:val="28"/>
        </w:rPr>
        <w:t xml:space="preserve"> </w:t>
      </w:r>
      <w:r w:rsidRPr="0004574E">
        <w:rPr>
          <w:sz w:val="28"/>
          <w:szCs w:val="28"/>
        </w:rPr>
        <w:t>это</w:t>
      </w:r>
      <w:r w:rsidR="0004574E">
        <w:rPr>
          <w:sz w:val="28"/>
          <w:szCs w:val="28"/>
        </w:rPr>
        <w:t xml:space="preserve"> </w:t>
      </w:r>
      <w:r w:rsidRPr="0004574E">
        <w:rPr>
          <w:sz w:val="28"/>
          <w:szCs w:val="28"/>
        </w:rPr>
        <w:t>«теория</w:t>
      </w:r>
      <w:r w:rsidR="0004574E">
        <w:rPr>
          <w:sz w:val="28"/>
          <w:szCs w:val="28"/>
        </w:rPr>
        <w:t xml:space="preserve"> </w:t>
      </w:r>
      <w:r w:rsidRPr="0004574E">
        <w:rPr>
          <w:sz w:val="28"/>
          <w:szCs w:val="28"/>
        </w:rPr>
        <w:t>фикции».</w:t>
      </w:r>
      <w:r w:rsidR="0004574E">
        <w:rPr>
          <w:sz w:val="28"/>
          <w:szCs w:val="28"/>
        </w:rPr>
        <w:t xml:space="preserve"> </w:t>
      </w:r>
      <w:r w:rsidRPr="0004574E">
        <w:rPr>
          <w:sz w:val="28"/>
          <w:szCs w:val="28"/>
        </w:rPr>
        <w:t>Так</w:t>
      </w:r>
      <w:r w:rsidR="0004574E">
        <w:rPr>
          <w:sz w:val="28"/>
          <w:szCs w:val="28"/>
        </w:rPr>
        <w:t xml:space="preserve"> </w:t>
      </w:r>
      <w:r w:rsidRPr="0004574E">
        <w:rPr>
          <w:sz w:val="28"/>
          <w:szCs w:val="28"/>
        </w:rPr>
        <w:t>по</w:t>
      </w:r>
      <w:r w:rsidR="0004574E">
        <w:rPr>
          <w:sz w:val="28"/>
          <w:szCs w:val="28"/>
        </w:rPr>
        <w:t xml:space="preserve"> </w:t>
      </w:r>
      <w:r w:rsidRPr="0004574E">
        <w:rPr>
          <w:sz w:val="28"/>
          <w:szCs w:val="28"/>
        </w:rPr>
        <w:t>законодательству</w:t>
      </w:r>
      <w:r w:rsidR="0004574E">
        <w:rPr>
          <w:sz w:val="28"/>
          <w:szCs w:val="28"/>
        </w:rPr>
        <w:t xml:space="preserve"> </w:t>
      </w:r>
      <w:r w:rsidRPr="0004574E">
        <w:rPr>
          <w:sz w:val="28"/>
          <w:szCs w:val="28"/>
        </w:rPr>
        <w:t>США</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Англии корпорация</w:t>
      </w:r>
      <w:r w:rsidR="0004574E">
        <w:rPr>
          <w:sz w:val="28"/>
          <w:szCs w:val="28"/>
        </w:rPr>
        <w:t xml:space="preserve"> </w:t>
      </w:r>
      <w:r w:rsidRPr="0004574E">
        <w:rPr>
          <w:sz w:val="28"/>
          <w:szCs w:val="28"/>
        </w:rPr>
        <w:t>-</w:t>
      </w:r>
      <w:r w:rsidR="0004574E">
        <w:rPr>
          <w:sz w:val="28"/>
          <w:szCs w:val="28"/>
        </w:rPr>
        <w:t xml:space="preserve"> </w:t>
      </w:r>
      <w:r w:rsidRPr="0004574E">
        <w:rPr>
          <w:sz w:val="28"/>
          <w:szCs w:val="28"/>
        </w:rPr>
        <w:t>искусственное</w:t>
      </w:r>
      <w:r w:rsidR="0004574E">
        <w:rPr>
          <w:sz w:val="28"/>
          <w:szCs w:val="28"/>
        </w:rPr>
        <w:t xml:space="preserve"> </w:t>
      </w:r>
      <w:r w:rsidRPr="0004574E">
        <w:rPr>
          <w:sz w:val="28"/>
          <w:szCs w:val="28"/>
        </w:rPr>
        <w:t>образование,</w:t>
      </w:r>
      <w:r w:rsidR="0004574E">
        <w:rPr>
          <w:sz w:val="28"/>
          <w:szCs w:val="28"/>
        </w:rPr>
        <w:t xml:space="preserve"> </w:t>
      </w:r>
      <w:r w:rsidRPr="0004574E">
        <w:rPr>
          <w:sz w:val="28"/>
          <w:szCs w:val="28"/>
        </w:rPr>
        <w:t>невидимое,</w:t>
      </w:r>
      <w:r w:rsidR="0004574E">
        <w:rPr>
          <w:sz w:val="28"/>
          <w:szCs w:val="28"/>
        </w:rPr>
        <w:t xml:space="preserve"> </w:t>
      </w:r>
      <w:r w:rsidRPr="0004574E">
        <w:rPr>
          <w:sz w:val="28"/>
          <w:szCs w:val="28"/>
        </w:rPr>
        <w:t>неосязаемое,</w:t>
      </w:r>
      <w:r w:rsidR="0004574E">
        <w:rPr>
          <w:sz w:val="28"/>
          <w:szCs w:val="28"/>
        </w:rPr>
        <w:t xml:space="preserve"> </w:t>
      </w:r>
      <w:r w:rsidRPr="0004574E">
        <w:rPr>
          <w:sz w:val="28"/>
          <w:szCs w:val="28"/>
        </w:rPr>
        <w:t>и существующее только с точки зрения закона. В России: Признаки ю.л. (ст. 48 ГК РФ): имущественная обособленность, самостоятельная</w:t>
      </w:r>
      <w:r w:rsidR="0004574E">
        <w:rPr>
          <w:sz w:val="28"/>
          <w:szCs w:val="28"/>
        </w:rPr>
        <w:t xml:space="preserve"> </w:t>
      </w:r>
      <w:r w:rsidRPr="0004574E">
        <w:rPr>
          <w:sz w:val="28"/>
          <w:szCs w:val="28"/>
        </w:rPr>
        <w:t>имущественная ответственность, самостоятельное</w:t>
      </w:r>
      <w:r w:rsidR="0004574E">
        <w:rPr>
          <w:sz w:val="28"/>
          <w:szCs w:val="28"/>
        </w:rPr>
        <w:t xml:space="preserve"> </w:t>
      </w:r>
      <w:r w:rsidRPr="0004574E">
        <w:rPr>
          <w:sz w:val="28"/>
          <w:szCs w:val="28"/>
        </w:rPr>
        <w:t>выступление</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гр.</w:t>
      </w:r>
      <w:r w:rsidR="0004574E">
        <w:rPr>
          <w:sz w:val="28"/>
          <w:szCs w:val="28"/>
        </w:rPr>
        <w:t xml:space="preserve"> </w:t>
      </w:r>
      <w:r w:rsidRPr="0004574E">
        <w:rPr>
          <w:sz w:val="28"/>
          <w:szCs w:val="28"/>
        </w:rPr>
        <w:t>обороте</w:t>
      </w:r>
      <w:r w:rsidR="0004574E">
        <w:rPr>
          <w:sz w:val="28"/>
          <w:szCs w:val="28"/>
        </w:rPr>
        <w:t xml:space="preserve"> </w:t>
      </w:r>
      <w:r w:rsidRPr="0004574E">
        <w:rPr>
          <w:sz w:val="28"/>
          <w:szCs w:val="28"/>
        </w:rPr>
        <w:t>от</w:t>
      </w:r>
      <w:r w:rsidR="0004574E">
        <w:rPr>
          <w:sz w:val="28"/>
          <w:szCs w:val="28"/>
        </w:rPr>
        <w:t xml:space="preserve"> </w:t>
      </w:r>
      <w:r w:rsidRPr="0004574E">
        <w:rPr>
          <w:sz w:val="28"/>
          <w:szCs w:val="28"/>
        </w:rPr>
        <w:t>своего</w:t>
      </w:r>
      <w:r w:rsidR="0004574E">
        <w:rPr>
          <w:sz w:val="28"/>
          <w:szCs w:val="28"/>
        </w:rPr>
        <w:t xml:space="preserve"> </w:t>
      </w:r>
      <w:r w:rsidRPr="0004574E">
        <w:rPr>
          <w:sz w:val="28"/>
          <w:szCs w:val="28"/>
        </w:rPr>
        <w:t>имени</w:t>
      </w:r>
      <w:r w:rsidR="0004574E">
        <w:rPr>
          <w:sz w:val="28"/>
          <w:szCs w:val="28"/>
        </w:rPr>
        <w:t xml:space="preserve"> </w:t>
      </w:r>
      <w:r w:rsidRPr="0004574E">
        <w:rPr>
          <w:sz w:val="28"/>
          <w:szCs w:val="28"/>
        </w:rPr>
        <w:t>и организационное единство. Законом установлена обязательная государственной</w:t>
      </w:r>
      <w:r w:rsidR="0004574E">
        <w:rPr>
          <w:sz w:val="28"/>
          <w:szCs w:val="28"/>
        </w:rPr>
        <w:t xml:space="preserve"> </w:t>
      </w:r>
      <w:r w:rsidRPr="0004574E">
        <w:rPr>
          <w:sz w:val="28"/>
          <w:szCs w:val="28"/>
        </w:rPr>
        <w:t>регистрация ю.л.,</w:t>
      </w:r>
      <w:r w:rsidR="0004574E">
        <w:rPr>
          <w:sz w:val="28"/>
          <w:szCs w:val="28"/>
        </w:rPr>
        <w:t xml:space="preserve"> </w:t>
      </w:r>
      <w:r w:rsidRPr="0004574E">
        <w:rPr>
          <w:sz w:val="28"/>
          <w:szCs w:val="28"/>
        </w:rPr>
        <w:t>что</w:t>
      </w:r>
      <w:r w:rsidR="0004574E">
        <w:rPr>
          <w:sz w:val="28"/>
          <w:szCs w:val="28"/>
        </w:rPr>
        <w:t xml:space="preserve"> </w:t>
      </w:r>
      <w:r w:rsidRPr="0004574E">
        <w:rPr>
          <w:sz w:val="28"/>
          <w:szCs w:val="28"/>
        </w:rPr>
        <w:t>служит</w:t>
      </w:r>
      <w:r w:rsidR="0004574E">
        <w:rPr>
          <w:sz w:val="28"/>
          <w:szCs w:val="28"/>
        </w:rPr>
        <w:t xml:space="preserve"> </w:t>
      </w:r>
      <w:r w:rsidRPr="0004574E">
        <w:rPr>
          <w:sz w:val="28"/>
          <w:szCs w:val="28"/>
        </w:rPr>
        <w:t>доказательством</w:t>
      </w:r>
      <w:r w:rsidR="0004574E">
        <w:rPr>
          <w:sz w:val="28"/>
          <w:szCs w:val="28"/>
        </w:rPr>
        <w:t xml:space="preserve"> </w:t>
      </w:r>
      <w:r w:rsidRPr="0004574E">
        <w:rPr>
          <w:sz w:val="28"/>
          <w:szCs w:val="28"/>
        </w:rPr>
        <w:t>того,</w:t>
      </w:r>
      <w:r w:rsidR="0004574E">
        <w:rPr>
          <w:sz w:val="28"/>
          <w:szCs w:val="28"/>
        </w:rPr>
        <w:t xml:space="preserve"> </w:t>
      </w:r>
      <w:r w:rsidRPr="0004574E">
        <w:rPr>
          <w:sz w:val="28"/>
          <w:szCs w:val="28"/>
        </w:rPr>
        <w:t>что</w:t>
      </w:r>
      <w:r w:rsidR="0004574E">
        <w:rPr>
          <w:sz w:val="28"/>
          <w:szCs w:val="28"/>
        </w:rPr>
        <w:t xml:space="preserve"> </w:t>
      </w:r>
      <w:r w:rsidRPr="0004574E">
        <w:rPr>
          <w:sz w:val="28"/>
          <w:szCs w:val="28"/>
        </w:rPr>
        <w:t>данное</w:t>
      </w:r>
      <w:r w:rsidR="0004574E">
        <w:rPr>
          <w:sz w:val="28"/>
          <w:szCs w:val="28"/>
        </w:rPr>
        <w:t xml:space="preserve"> </w:t>
      </w:r>
      <w:r w:rsidRPr="0004574E">
        <w:rPr>
          <w:sz w:val="28"/>
          <w:szCs w:val="28"/>
        </w:rPr>
        <w:t>образование</w:t>
      </w:r>
      <w:r w:rsidR="0004574E">
        <w:rPr>
          <w:sz w:val="28"/>
          <w:szCs w:val="28"/>
        </w:rPr>
        <w:t xml:space="preserve"> </w:t>
      </w:r>
      <w:r w:rsidRPr="0004574E">
        <w:rPr>
          <w:sz w:val="28"/>
          <w:szCs w:val="28"/>
        </w:rPr>
        <w:t>признано</w:t>
      </w:r>
      <w:r w:rsidR="0004574E">
        <w:rPr>
          <w:sz w:val="28"/>
          <w:szCs w:val="28"/>
        </w:rPr>
        <w:t xml:space="preserve"> </w:t>
      </w:r>
      <w:r w:rsidRPr="0004574E">
        <w:rPr>
          <w:sz w:val="28"/>
          <w:szCs w:val="28"/>
        </w:rPr>
        <w:t>в установленном порядке ю.л.</w:t>
      </w:r>
    </w:p>
    <w:p w:rsidR="00A96C43" w:rsidRPr="0004574E" w:rsidRDefault="00A96C43" w:rsidP="0004574E">
      <w:pPr>
        <w:spacing w:line="360" w:lineRule="auto"/>
        <w:ind w:firstLine="709"/>
        <w:jc w:val="both"/>
        <w:rPr>
          <w:sz w:val="28"/>
          <w:szCs w:val="28"/>
        </w:rPr>
      </w:pPr>
      <w:r w:rsidRPr="0004574E">
        <w:rPr>
          <w:sz w:val="28"/>
          <w:szCs w:val="28"/>
        </w:rPr>
        <w:t xml:space="preserve">Первое капитальное научное исследование понятия юридического лица было осуществлено Ф. К. Савиньи в середине XIX века и вошло в историю под названием " теория фикции" или "теория олицетворения". Савиньи утверждал, что только человек является действительным субъектом права. Позитивное право по своему усмотрению может, однако, либо сузить круг правоспособных лиц, либо, наоборот, расширить его, за счет образования искусственных субъектов права. Юридическое лицо представляет собой не что иное, как искусственно созданный посредством простой фикции субъект права. Такой субъект создается исключительно в юридических целях. Реальными субъектами правоотношений в юридическом лице остаются единственно возможные носители правосубъектности - физические лица. Юридическое лицо как простая фикция недееспособно. Дееспособны лишь его органы, состоящие из людей. [12] Такая концепция предопределила как порядок возникновения, так и природу правоспособности юридического лица. Если юридическое лицо является искусственным созданием правопорядка, то только государство путем признания, оформленного соответствующим актом, может вызвать его к жизни, только государство может определить формы и сферу его деятельности. </w:t>
      </w:r>
    </w:p>
    <w:p w:rsidR="00A96C43" w:rsidRPr="0004574E" w:rsidRDefault="00A96C43" w:rsidP="0004574E">
      <w:pPr>
        <w:spacing w:line="360" w:lineRule="auto"/>
        <w:ind w:firstLine="709"/>
        <w:jc w:val="both"/>
        <w:rPr>
          <w:sz w:val="28"/>
          <w:szCs w:val="28"/>
        </w:rPr>
      </w:pPr>
      <w:r w:rsidRPr="0004574E">
        <w:rPr>
          <w:sz w:val="28"/>
          <w:szCs w:val="28"/>
        </w:rPr>
        <w:t xml:space="preserve">Теория фикции получила широкое распространение в Англии и США. "Корпорация - это искусственное образование, невидимое, неосязаемое и существующее только с точки зрения закона" - такое определение корпорации было дано в решении по делу The Trustees of Dartmouth College V. Woodward председателем Верховного суда США Д. Маршаллом еще в начале XIX века, и из такого понятия корпорации до настоящего времени исходят практика и законодательства Англии и США. [13] Несмотря на восприятие законодательством, теория фикции подверглась жесткой критике со стороны многих ученых-цивилистов, в том числе и российских. Е. Н. Трубецкой писал, "фикция есть вымысел, предположение чего-то несуществующего, между тем, приписывая права учреждениям и корпорациям, мы вовсе не вынуждены вымышлять что-то несуществующее: соединения людей в обществе, преследующие определенные цели, а равным образом и учреждения с определенными функциями суть величины весьма реальные. </w:t>
      </w:r>
    </w:p>
    <w:p w:rsidR="00A96C43" w:rsidRPr="0004574E" w:rsidRDefault="00A96C43" w:rsidP="0004574E">
      <w:pPr>
        <w:spacing w:line="360" w:lineRule="auto"/>
        <w:ind w:firstLine="709"/>
        <w:jc w:val="both"/>
        <w:rPr>
          <w:sz w:val="28"/>
          <w:szCs w:val="28"/>
        </w:rPr>
      </w:pPr>
      <w:r w:rsidRPr="0004574E">
        <w:rPr>
          <w:sz w:val="28"/>
          <w:szCs w:val="28"/>
        </w:rPr>
        <w:t xml:space="preserve">Раз "субъект прав" - вообще не то же, что человек, то называть учреждения и корпорации юридическими лицами - вовсе не значит создавать фикции". [14] Критикуемая теория фикций тем не менее породила ряд других доктрин, так или иначе использующих для объяснения понятия юридического лица данную категорию. К их числу относится идея олицетворения имущества (К. Белау), суть которой заключается в том, что имущество, служащее определенной цели, для пользы людей, играет посредством действий представителей роль лица. </w:t>
      </w:r>
    </w:p>
    <w:p w:rsidR="00A96C43" w:rsidRPr="0004574E" w:rsidRDefault="00A96C43" w:rsidP="0004574E">
      <w:pPr>
        <w:spacing w:line="360" w:lineRule="auto"/>
        <w:ind w:firstLine="709"/>
        <w:jc w:val="both"/>
        <w:rPr>
          <w:sz w:val="28"/>
          <w:szCs w:val="28"/>
        </w:rPr>
      </w:pPr>
      <w:r w:rsidRPr="0004574E">
        <w:rPr>
          <w:sz w:val="28"/>
          <w:szCs w:val="28"/>
        </w:rPr>
        <w:t xml:space="preserve">К концепциям, отрицающим существование реального субъекта со свойствами юридической личности относится и теория "персонифицированной цели", предложенная Бринцем. Суть ее заключается в том, что поскольку целью института юридического лица является лишь управление имуществом, то и юридическое лицо есть не что иное, как сама эта персонифицированная цель. </w:t>
      </w:r>
    </w:p>
    <w:p w:rsidR="00A96C43" w:rsidRPr="0004574E" w:rsidRDefault="00A96C43" w:rsidP="0004574E">
      <w:pPr>
        <w:spacing w:line="360" w:lineRule="auto"/>
        <w:ind w:firstLine="709"/>
        <w:jc w:val="both"/>
        <w:rPr>
          <w:sz w:val="28"/>
          <w:szCs w:val="28"/>
        </w:rPr>
      </w:pPr>
      <w:r w:rsidRPr="0004574E">
        <w:rPr>
          <w:sz w:val="28"/>
          <w:szCs w:val="28"/>
        </w:rPr>
        <w:t xml:space="preserve">Особое место в доктрине юридического лица занимает концепция его существования как реального субъекта реальных общественных отношений. Основатель ограниченной теории юридического лица О. Гирке утверждал, что юридическое лицо - это особый телесно-духовный организм, союзная личность. Это не продукт правопорядка, а реально существующий организм, на который государство, но не призывает его к жизни. Конечно, превратиться в самостоятельное лицо, отличное от суммы индивидов его составляющих, человеческий коллектив может лишь при наличии определенных условий. Французские ученые Л. Мишу и Р. Салейль отмечают три таких условия: 1) наличие у коллектива постоянного интереса, отдельного от индивидуальных интересов его членов; 2) соответствующая организация, способная выявлять коллективную волю, представлять и защищать общий интерес; 3) включение коллектива в юридическую среду. </w:t>
      </w:r>
    </w:p>
    <w:p w:rsidR="00A96C43" w:rsidRPr="0004574E" w:rsidRDefault="00A96C43" w:rsidP="0004574E">
      <w:pPr>
        <w:spacing w:line="360" w:lineRule="auto"/>
        <w:ind w:firstLine="709"/>
        <w:jc w:val="both"/>
        <w:rPr>
          <w:sz w:val="28"/>
          <w:szCs w:val="28"/>
        </w:rPr>
      </w:pPr>
      <w:r w:rsidRPr="0004574E">
        <w:rPr>
          <w:sz w:val="28"/>
          <w:szCs w:val="28"/>
        </w:rPr>
        <w:t xml:space="preserve">Против этой теории, так же, как и против теории фикции было выдвинуто много возражений. Поговаривали даже о попытке О. Гирке биологизировать юридическое лицо. </w:t>
      </w:r>
    </w:p>
    <w:p w:rsidR="007B3B16" w:rsidRDefault="00A96C43" w:rsidP="0004574E">
      <w:pPr>
        <w:spacing w:line="360" w:lineRule="auto"/>
        <w:ind w:firstLine="709"/>
        <w:jc w:val="both"/>
        <w:rPr>
          <w:sz w:val="28"/>
          <w:szCs w:val="28"/>
        </w:rPr>
      </w:pPr>
      <w:r w:rsidRPr="0004574E">
        <w:rPr>
          <w:sz w:val="28"/>
          <w:szCs w:val="28"/>
        </w:rPr>
        <w:t xml:space="preserve">На мой взгляд, истина, как всегда, находится посередине двух крайностей. Действительно, в основе юридического лица лежат не фиктивные, а настоящие реальные потребности живых людей, но субъекты, которым даются права для охраны этих интересов, существа не реальные. Это искусственно созданные самой жизнью или законодателем субъекты. </w:t>
      </w:r>
    </w:p>
    <w:p w:rsidR="00A96C43" w:rsidRPr="0004574E" w:rsidRDefault="00A96C43" w:rsidP="0004574E">
      <w:pPr>
        <w:spacing w:line="360" w:lineRule="auto"/>
        <w:ind w:firstLine="709"/>
        <w:jc w:val="both"/>
        <w:rPr>
          <w:sz w:val="28"/>
          <w:szCs w:val="28"/>
        </w:rPr>
      </w:pPr>
      <w:r w:rsidRPr="0004574E">
        <w:rPr>
          <w:sz w:val="28"/>
          <w:szCs w:val="28"/>
        </w:rPr>
        <w:t>Как отмечает Г. Ф. Шершеневич в своей работе "Учебник русского гражданского права" "больница, как место подачи помощи больным, вполне реальна, в ней кипит настоящая жизнь, но в мире юридических отношений, как субъект их, она является искусственным созданием. [15] Хочется отметить также, что, несмотря на множественность различных концепций юридического лица, это не оказывает отрицательного влияния на практику его функционирования. Изначальная цель, которая стояла перед исследователями феномена юридического лица, обоснование разграничения имущества (и вытекающие из этого разграничения имущественные права, обязанности и ответственность) корпорации и участников этой корпорации, а также третьих лиц. Именно общность указанной цели, несмотря на разнобой мнений, объединяет теории юридического лица и позволяет им превосходно обслуживать потребности современного гражданского оборота. Юридическое лицо предстает в качестве субъекта как публичного, так и частного права, вступающего в правовые отношения от своего имени и отвечающего в рамках этих отношений своим имуществом.</w:t>
      </w:r>
    </w:p>
    <w:p w:rsidR="00A96C43" w:rsidRPr="0004574E" w:rsidRDefault="00A96C43" w:rsidP="0004574E">
      <w:pPr>
        <w:spacing w:line="360" w:lineRule="auto"/>
        <w:ind w:firstLine="709"/>
        <w:jc w:val="both"/>
        <w:rPr>
          <w:sz w:val="28"/>
          <w:szCs w:val="28"/>
        </w:rPr>
      </w:pPr>
      <w:r w:rsidRPr="0004574E">
        <w:rPr>
          <w:b/>
          <w:bCs/>
          <w:sz w:val="28"/>
          <w:szCs w:val="28"/>
        </w:rPr>
        <w:t xml:space="preserve">10. </w:t>
      </w:r>
      <w:r w:rsidRPr="0004574E">
        <w:rPr>
          <w:sz w:val="28"/>
          <w:szCs w:val="28"/>
        </w:rPr>
        <w:t>В</w:t>
      </w:r>
      <w:r w:rsidR="0004574E">
        <w:rPr>
          <w:sz w:val="28"/>
          <w:szCs w:val="28"/>
        </w:rPr>
        <w:t xml:space="preserve"> </w:t>
      </w:r>
      <w:r w:rsidRPr="0004574E">
        <w:rPr>
          <w:sz w:val="28"/>
          <w:szCs w:val="28"/>
        </w:rPr>
        <w:t>ст.48</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качестве</w:t>
      </w:r>
      <w:r w:rsidR="0004574E">
        <w:rPr>
          <w:sz w:val="28"/>
          <w:szCs w:val="28"/>
        </w:rPr>
        <w:t xml:space="preserve"> </w:t>
      </w:r>
      <w:r w:rsidRPr="0004574E">
        <w:rPr>
          <w:sz w:val="28"/>
          <w:szCs w:val="28"/>
        </w:rPr>
        <w:t>основания</w:t>
      </w:r>
      <w:r w:rsidR="0004574E">
        <w:rPr>
          <w:sz w:val="28"/>
          <w:szCs w:val="28"/>
        </w:rPr>
        <w:t xml:space="preserve"> </w:t>
      </w:r>
      <w:r w:rsidRPr="0004574E">
        <w:rPr>
          <w:sz w:val="28"/>
          <w:szCs w:val="28"/>
        </w:rPr>
        <w:t>деления</w:t>
      </w:r>
      <w:r w:rsidR="0004574E">
        <w:rPr>
          <w:sz w:val="28"/>
          <w:szCs w:val="28"/>
        </w:rPr>
        <w:t xml:space="preserve"> </w:t>
      </w:r>
      <w:r w:rsidRPr="0004574E">
        <w:rPr>
          <w:sz w:val="28"/>
          <w:szCs w:val="28"/>
        </w:rPr>
        <w:t>используется</w:t>
      </w:r>
      <w:r w:rsidR="0004574E">
        <w:rPr>
          <w:sz w:val="28"/>
          <w:szCs w:val="28"/>
        </w:rPr>
        <w:t xml:space="preserve"> </w:t>
      </w:r>
      <w:r w:rsidRPr="0004574E">
        <w:rPr>
          <w:sz w:val="28"/>
          <w:szCs w:val="28"/>
        </w:rPr>
        <w:t>соотношение</w:t>
      </w:r>
      <w:r w:rsidR="0004574E">
        <w:rPr>
          <w:sz w:val="28"/>
          <w:szCs w:val="28"/>
        </w:rPr>
        <w:t xml:space="preserve"> </w:t>
      </w:r>
      <w:r w:rsidRPr="0004574E">
        <w:rPr>
          <w:sz w:val="28"/>
          <w:szCs w:val="28"/>
        </w:rPr>
        <w:t>прав</w:t>
      </w:r>
      <w:r w:rsidR="0004574E">
        <w:rPr>
          <w:sz w:val="28"/>
          <w:szCs w:val="28"/>
        </w:rPr>
        <w:t xml:space="preserve"> </w:t>
      </w:r>
      <w:r w:rsidRPr="0004574E">
        <w:rPr>
          <w:sz w:val="28"/>
          <w:szCs w:val="28"/>
        </w:rPr>
        <w:t>у учредителей и самого юридического лица. 3 модели юридических лиц:</w:t>
      </w:r>
    </w:p>
    <w:p w:rsidR="00A96C43" w:rsidRPr="0004574E" w:rsidRDefault="00A96C43" w:rsidP="0004574E">
      <w:pPr>
        <w:spacing w:line="360" w:lineRule="auto"/>
        <w:ind w:firstLine="709"/>
        <w:jc w:val="both"/>
        <w:rPr>
          <w:sz w:val="28"/>
          <w:szCs w:val="28"/>
        </w:rPr>
      </w:pPr>
      <w:r w:rsidRPr="0004574E">
        <w:rPr>
          <w:sz w:val="28"/>
          <w:szCs w:val="28"/>
        </w:rPr>
        <w:t>1)учредитель,</w:t>
      </w:r>
      <w:r w:rsidR="0004574E">
        <w:rPr>
          <w:sz w:val="28"/>
          <w:szCs w:val="28"/>
        </w:rPr>
        <w:t xml:space="preserve"> </w:t>
      </w:r>
      <w:r w:rsidRPr="0004574E">
        <w:rPr>
          <w:sz w:val="28"/>
          <w:szCs w:val="28"/>
        </w:rPr>
        <w:t>передавая</w:t>
      </w:r>
      <w:r w:rsidR="0004574E">
        <w:rPr>
          <w:sz w:val="28"/>
          <w:szCs w:val="28"/>
        </w:rPr>
        <w:t xml:space="preserve"> </w:t>
      </w:r>
      <w:r w:rsidRPr="0004574E">
        <w:rPr>
          <w:sz w:val="28"/>
          <w:szCs w:val="28"/>
        </w:rPr>
        <w:t>юр.</w:t>
      </w:r>
      <w:r w:rsidR="0004574E">
        <w:rPr>
          <w:sz w:val="28"/>
          <w:szCs w:val="28"/>
        </w:rPr>
        <w:t xml:space="preserve"> </w:t>
      </w:r>
      <w:r w:rsidRPr="0004574E">
        <w:rPr>
          <w:sz w:val="28"/>
          <w:szCs w:val="28"/>
        </w:rPr>
        <w:t>лицу</w:t>
      </w:r>
      <w:r w:rsidR="0004574E">
        <w:rPr>
          <w:sz w:val="28"/>
          <w:szCs w:val="28"/>
        </w:rPr>
        <w:t xml:space="preserve"> </w:t>
      </w:r>
      <w:r w:rsidRPr="0004574E">
        <w:rPr>
          <w:sz w:val="28"/>
          <w:szCs w:val="28"/>
        </w:rPr>
        <w:t>имущество</w:t>
      </w:r>
      <w:r w:rsidR="0004574E">
        <w:rPr>
          <w:sz w:val="28"/>
          <w:szCs w:val="28"/>
        </w:rPr>
        <w:t xml:space="preserve"> </w:t>
      </w:r>
      <w:r w:rsidRPr="0004574E">
        <w:rPr>
          <w:sz w:val="28"/>
          <w:szCs w:val="28"/>
        </w:rPr>
        <w:t>продолжает</w:t>
      </w:r>
      <w:r w:rsidR="0004574E">
        <w:rPr>
          <w:sz w:val="28"/>
          <w:szCs w:val="28"/>
        </w:rPr>
        <w:t xml:space="preserve"> </w:t>
      </w:r>
      <w:r w:rsidRPr="0004574E">
        <w:rPr>
          <w:sz w:val="28"/>
          <w:szCs w:val="28"/>
        </w:rPr>
        <w:t>оставаться его собственником, тем самым на одно и то же имущество</w:t>
      </w:r>
      <w:r w:rsidR="0004574E">
        <w:rPr>
          <w:sz w:val="28"/>
          <w:szCs w:val="28"/>
        </w:rPr>
        <w:t xml:space="preserve"> </w:t>
      </w:r>
      <w:r w:rsidRPr="0004574E">
        <w:rPr>
          <w:sz w:val="28"/>
          <w:szCs w:val="28"/>
        </w:rPr>
        <w:t>вещными</w:t>
      </w:r>
      <w:r w:rsidR="0004574E">
        <w:rPr>
          <w:sz w:val="28"/>
          <w:szCs w:val="28"/>
        </w:rPr>
        <w:t xml:space="preserve"> </w:t>
      </w:r>
      <w:r w:rsidRPr="0004574E">
        <w:rPr>
          <w:sz w:val="28"/>
          <w:szCs w:val="28"/>
        </w:rPr>
        <w:t>правами</w:t>
      </w:r>
      <w:r w:rsidR="0004574E">
        <w:rPr>
          <w:sz w:val="28"/>
          <w:szCs w:val="28"/>
        </w:rPr>
        <w:t xml:space="preserve"> </w:t>
      </w:r>
      <w:r w:rsidRPr="0004574E">
        <w:rPr>
          <w:sz w:val="28"/>
          <w:szCs w:val="28"/>
        </w:rPr>
        <w:t>обладает учредитель собственник и само</w:t>
      </w:r>
      <w:r w:rsidR="0004574E">
        <w:rPr>
          <w:sz w:val="28"/>
          <w:szCs w:val="28"/>
        </w:rPr>
        <w:t xml:space="preserve"> </w:t>
      </w:r>
      <w:r w:rsidRPr="0004574E">
        <w:rPr>
          <w:sz w:val="28"/>
          <w:szCs w:val="28"/>
        </w:rPr>
        <w:t>юрид.</w:t>
      </w:r>
      <w:r w:rsidR="0004574E">
        <w:rPr>
          <w:sz w:val="28"/>
          <w:szCs w:val="28"/>
        </w:rPr>
        <w:t xml:space="preserve"> </w:t>
      </w:r>
      <w:r w:rsidRPr="0004574E">
        <w:rPr>
          <w:sz w:val="28"/>
          <w:szCs w:val="28"/>
        </w:rPr>
        <w:t>лицо</w:t>
      </w:r>
      <w:r w:rsidR="0004574E">
        <w:rPr>
          <w:sz w:val="28"/>
          <w:szCs w:val="28"/>
        </w:rPr>
        <w:t xml:space="preserve"> </w:t>
      </w:r>
      <w:r w:rsidRPr="0004574E">
        <w:rPr>
          <w:sz w:val="28"/>
          <w:szCs w:val="28"/>
        </w:rPr>
        <w:t>(государственные</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муниципальные</w:t>
      </w:r>
      <w:r w:rsidR="0004574E">
        <w:rPr>
          <w:sz w:val="28"/>
          <w:szCs w:val="28"/>
        </w:rPr>
        <w:t xml:space="preserve"> </w:t>
      </w:r>
      <w:r w:rsidRPr="0004574E">
        <w:rPr>
          <w:sz w:val="28"/>
          <w:szCs w:val="28"/>
        </w:rPr>
        <w:t>унитарные</w:t>
      </w:r>
      <w:r w:rsidR="0004574E">
        <w:rPr>
          <w:sz w:val="28"/>
          <w:szCs w:val="28"/>
        </w:rPr>
        <w:t xml:space="preserve"> </w:t>
      </w:r>
      <w:r w:rsidRPr="0004574E">
        <w:rPr>
          <w:sz w:val="28"/>
          <w:szCs w:val="28"/>
        </w:rPr>
        <w:t>предприятия, финансируемые собственником учреждения)</w:t>
      </w:r>
    </w:p>
    <w:p w:rsidR="00A96C43" w:rsidRPr="0004574E" w:rsidRDefault="00A96C43" w:rsidP="0004574E">
      <w:pPr>
        <w:spacing w:line="360" w:lineRule="auto"/>
        <w:ind w:firstLine="709"/>
        <w:jc w:val="both"/>
        <w:rPr>
          <w:sz w:val="28"/>
          <w:szCs w:val="28"/>
        </w:rPr>
      </w:pPr>
      <w:r w:rsidRPr="0004574E">
        <w:rPr>
          <w:sz w:val="28"/>
          <w:szCs w:val="28"/>
        </w:rPr>
        <w:t>2)учредители участники с передачей юрид. лицу</w:t>
      </w:r>
      <w:r w:rsidR="0004574E">
        <w:rPr>
          <w:sz w:val="28"/>
          <w:szCs w:val="28"/>
        </w:rPr>
        <w:t xml:space="preserve"> </w:t>
      </w:r>
      <w:r w:rsidRPr="0004574E">
        <w:rPr>
          <w:sz w:val="28"/>
          <w:szCs w:val="28"/>
        </w:rPr>
        <w:t>соответственного</w:t>
      </w:r>
      <w:r w:rsidR="0004574E">
        <w:rPr>
          <w:sz w:val="28"/>
          <w:szCs w:val="28"/>
        </w:rPr>
        <w:t xml:space="preserve"> </w:t>
      </w:r>
      <w:r w:rsidRPr="0004574E">
        <w:rPr>
          <w:sz w:val="28"/>
          <w:szCs w:val="28"/>
        </w:rPr>
        <w:t>имущества</w:t>
      </w:r>
      <w:r w:rsidR="0004574E">
        <w:rPr>
          <w:sz w:val="28"/>
          <w:szCs w:val="28"/>
        </w:rPr>
        <w:t xml:space="preserve"> </w:t>
      </w:r>
      <w:r w:rsidRPr="0004574E">
        <w:rPr>
          <w:sz w:val="28"/>
          <w:szCs w:val="28"/>
        </w:rPr>
        <w:t>полностью утрачивают на него свои вещные права, но приобретают права</w:t>
      </w:r>
      <w:r w:rsidR="0004574E">
        <w:rPr>
          <w:sz w:val="28"/>
          <w:szCs w:val="28"/>
        </w:rPr>
        <w:t xml:space="preserve"> </w:t>
      </w:r>
      <w:r w:rsidRPr="0004574E">
        <w:rPr>
          <w:sz w:val="28"/>
          <w:szCs w:val="28"/>
        </w:rPr>
        <w:t>обязательные,</w:t>
      </w:r>
      <w:r w:rsidR="0004574E">
        <w:rPr>
          <w:sz w:val="28"/>
          <w:szCs w:val="28"/>
        </w:rPr>
        <w:t xml:space="preserve"> </w:t>
      </w:r>
      <w:r w:rsidRPr="0004574E">
        <w:rPr>
          <w:sz w:val="28"/>
          <w:szCs w:val="28"/>
        </w:rPr>
        <w:t>права требования юрид. лицу (например, получать дивиденды). По этой модели</w:t>
      </w:r>
      <w:r w:rsidR="0004574E">
        <w:rPr>
          <w:sz w:val="28"/>
          <w:szCs w:val="28"/>
        </w:rPr>
        <w:t xml:space="preserve"> </w:t>
      </w:r>
      <w:r w:rsidRPr="0004574E">
        <w:rPr>
          <w:sz w:val="28"/>
          <w:szCs w:val="28"/>
        </w:rPr>
        <w:t>строятся хозяйственные товарищества и общества, производственные и потребительские кооперативы.</w:t>
      </w:r>
    </w:p>
    <w:p w:rsidR="00A96C43" w:rsidRPr="0004574E" w:rsidRDefault="00A96C43" w:rsidP="0004574E">
      <w:pPr>
        <w:spacing w:line="360" w:lineRule="auto"/>
        <w:ind w:firstLine="709"/>
        <w:jc w:val="both"/>
        <w:rPr>
          <w:sz w:val="28"/>
          <w:szCs w:val="28"/>
        </w:rPr>
      </w:pPr>
      <w:r w:rsidRPr="0004574E">
        <w:rPr>
          <w:sz w:val="28"/>
          <w:szCs w:val="28"/>
        </w:rPr>
        <w:t>3)юрид. лицо становится собственником</w:t>
      </w:r>
      <w:r w:rsidR="0004574E">
        <w:rPr>
          <w:sz w:val="28"/>
          <w:szCs w:val="28"/>
        </w:rPr>
        <w:t xml:space="preserve"> </w:t>
      </w:r>
      <w:r w:rsidRPr="0004574E">
        <w:rPr>
          <w:sz w:val="28"/>
          <w:szCs w:val="28"/>
        </w:rPr>
        <w:t>всего</w:t>
      </w:r>
      <w:r w:rsidR="0004574E">
        <w:rPr>
          <w:sz w:val="28"/>
          <w:szCs w:val="28"/>
        </w:rPr>
        <w:t xml:space="preserve"> </w:t>
      </w:r>
      <w:r w:rsidRPr="0004574E">
        <w:rPr>
          <w:sz w:val="28"/>
          <w:szCs w:val="28"/>
        </w:rPr>
        <w:t>принадлежащего</w:t>
      </w:r>
      <w:r w:rsidR="0004574E">
        <w:rPr>
          <w:sz w:val="28"/>
          <w:szCs w:val="28"/>
        </w:rPr>
        <w:t xml:space="preserve"> </w:t>
      </w:r>
      <w:r w:rsidRPr="0004574E">
        <w:rPr>
          <w:sz w:val="28"/>
          <w:szCs w:val="28"/>
        </w:rPr>
        <w:t>ему</w:t>
      </w:r>
      <w:r w:rsidR="0004574E">
        <w:rPr>
          <w:sz w:val="28"/>
          <w:szCs w:val="28"/>
        </w:rPr>
        <w:t xml:space="preserve"> </w:t>
      </w:r>
      <w:r w:rsidRPr="0004574E">
        <w:rPr>
          <w:sz w:val="28"/>
          <w:szCs w:val="28"/>
        </w:rPr>
        <w:t xml:space="preserve">имущества. </w:t>
      </w:r>
    </w:p>
    <w:p w:rsidR="00A96C43" w:rsidRPr="0004574E" w:rsidRDefault="00A96C43" w:rsidP="0004574E">
      <w:pPr>
        <w:spacing w:line="360" w:lineRule="auto"/>
        <w:ind w:firstLine="709"/>
        <w:jc w:val="both"/>
        <w:rPr>
          <w:sz w:val="28"/>
          <w:szCs w:val="28"/>
        </w:rPr>
      </w:pPr>
      <w:r w:rsidRPr="0004574E">
        <w:rPr>
          <w:sz w:val="28"/>
          <w:szCs w:val="28"/>
        </w:rPr>
        <w:t>Учредители участники никакими имущественными правами не обладают (общественные и</w:t>
      </w:r>
      <w:r w:rsidR="0004574E">
        <w:rPr>
          <w:sz w:val="28"/>
          <w:szCs w:val="28"/>
        </w:rPr>
        <w:t xml:space="preserve"> </w:t>
      </w:r>
      <w:r w:rsidRPr="0004574E">
        <w:rPr>
          <w:sz w:val="28"/>
          <w:szCs w:val="28"/>
        </w:rPr>
        <w:t>религиозные объединения, благотворительные и иные фонды)</w:t>
      </w:r>
    </w:p>
    <w:p w:rsidR="00A96C43" w:rsidRPr="0004574E" w:rsidRDefault="00A96C43" w:rsidP="0004574E">
      <w:pPr>
        <w:spacing w:line="360" w:lineRule="auto"/>
        <w:ind w:firstLine="709"/>
        <w:jc w:val="both"/>
        <w:rPr>
          <w:sz w:val="28"/>
          <w:szCs w:val="28"/>
        </w:rPr>
      </w:pPr>
      <w:r w:rsidRPr="0004574E">
        <w:rPr>
          <w:sz w:val="28"/>
          <w:szCs w:val="28"/>
        </w:rPr>
        <w:t>Различия между 3мя указанными</w:t>
      </w:r>
      <w:r w:rsidR="0004574E">
        <w:rPr>
          <w:sz w:val="28"/>
          <w:szCs w:val="28"/>
        </w:rPr>
        <w:t xml:space="preserve"> </w:t>
      </w:r>
      <w:r w:rsidRPr="0004574E">
        <w:rPr>
          <w:sz w:val="28"/>
          <w:szCs w:val="28"/>
        </w:rPr>
        <w:t>моделями</w:t>
      </w:r>
      <w:r w:rsidR="0004574E">
        <w:rPr>
          <w:sz w:val="28"/>
          <w:szCs w:val="28"/>
        </w:rPr>
        <w:t xml:space="preserve"> </w:t>
      </w:r>
      <w:r w:rsidRPr="0004574E">
        <w:rPr>
          <w:sz w:val="28"/>
          <w:szCs w:val="28"/>
        </w:rPr>
        <w:t>проявляется</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момент</w:t>
      </w:r>
      <w:r w:rsidR="0004574E">
        <w:rPr>
          <w:sz w:val="28"/>
          <w:szCs w:val="28"/>
        </w:rPr>
        <w:t xml:space="preserve"> </w:t>
      </w:r>
      <w:r w:rsidRPr="0004574E">
        <w:rPr>
          <w:sz w:val="28"/>
          <w:szCs w:val="28"/>
        </w:rPr>
        <w:t>ликвидации</w:t>
      </w:r>
      <w:r w:rsidR="0004574E">
        <w:rPr>
          <w:sz w:val="28"/>
          <w:szCs w:val="28"/>
        </w:rPr>
        <w:t xml:space="preserve"> </w:t>
      </w:r>
      <w:r w:rsidRPr="0004574E">
        <w:rPr>
          <w:sz w:val="28"/>
          <w:szCs w:val="28"/>
        </w:rPr>
        <w:t>ю.л. Учредитель ю.л., созданного по 1 модели</w:t>
      </w:r>
      <w:r w:rsidR="0004574E">
        <w:rPr>
          <w:sz w:val="28"/>
          <w:szCs w:val="28"/>
        </w:rPr>
        <w:t xml:space="preserve"> </w:t>
      </w:r>
      <w:r w:rsidRPr="0004574E">
        <w:rPr>
          <w:sz w:val="28"/>
          <w:szCs w:val="28"/>
        </w:rPr>
        <w:t>получает</w:t>
      </w:r>
      <w:r w:rsidR="0004574E">
        <w:rPr>
          <w:sz w:val="28"/>
          <w:szCs w:val="28"/>
        </w:rPr>
        <w:t xml:space="preserve"> </w:t>
      </w:r>
      <w:r w:rsidRPr="0004574E">
        <w:rPr>
          <w:sz w:val="28"/>
          <w:szCs w:val="28"/>
        </w:rPr>
        <w:t>все,</w:t>
      </w:r>
      <w:r w:rsidR="0004574E">
        <w:rPr>
          <w:sz w:val="28"/>
          <w:szCs w:val="28"/>
        </w:rPr>
        <w:t xml:space="preserve"> </w:t>
      </w:r>
      <w:r w:rsidRPr="0004574E">
        <w:rPr>
          <w:sz w:val="28"/>
          <w:szCs w:val="28"/>
        </w:rPr>
        <w:t>что</w:t>
      </w:r>
      <w:r w:rsidR="0004574E">
        <w:rPr>
          <w:sz w:val="28"/>
          <w:szCs w:val="28"/>
        </w:rPr>
        <w:t xml:space="preserve"> </w:t>
      </w:r>
      <w:r w:rsidRPr="0004574E">
        <w:rPr>
          <w:sz w:val="28"/>
          <w:szCs w:val="28"/>
        </w:rPr>
        <w:t>осталось</w:t>
      </w:r>
      <w:r w:rsidR="0004574E">
        <w:rPr>
          <w:sz w:val="28"/>
          <w:szCs w:val="28"/>
        </w:rPr>
        <w:t xml:space="preserve"> </w:t>
      </w:r>
      <w:r w:rsidRPr="0004574E">
        <w:rPr>
          <w:sz w:val="28"/>
          <w:szCs w:val="28"/>
        </w:rPr>
        <w:t>после расчетов с предпринимателями. Участники 2-й модели в праве претендовать на часть имущества, которое соответствует</w:t>
      </w:r>
      <w:r w:rsidR="0004574E">
        <w:rPr>
          <w:sz w:val="28"/>
          <w:szCs w:val="28"/>
        </w:rPr>
        <w:t xml:space="preserve"> </w:t>
      </w:r>
      <w:r w:rsidRPr="0004574E">
        <w:rPr>
          <w:sz w:val="28"/>
          <w:szCs w:val="28"/>
        </w:rPr>
        <w:t>их</w:t>
      </w:r>
      <w:r w:rsidR="0004574E">
        <w:rPr>
          <w:sz w:val="28"/>
          <w:szCs w:val="28"/>
        </w:rPr>
        <w:t xml:space="preserve"> </w:t>
      </w:r>
      <w:r w:rsidRPr="0004574E">
        <w:rPr>
          <w:sz w:val="28"/>
          <w:szCs w:val="28"/>
        </w:rPr>
        <w:t>доле.</w:t>
      </w:r>
      <w:r w:rsidR="0004574E">
        <w:rPr>
          <w:sz w:val="28"/>
          <w:szCs w:val="28"/>
        </w:rPr>
        <w:t xml:space="preserve"> </w:t>
      </w:r>
      <w:r w:rsidRPr="0004574E">
        <w:rPr>
          <w:sz w:val="28"/>
          <w:szCs w:val="28"/>
        </w:rPr>
        <w:t>При</w:t>
      </w:r>
      <w:r w:rsidR="0004574E">
        <w:rPr>
          <w:sz w:val="28"/>
          <w:szCs w:val="28"/>
        </w:rPr>
        <w:t xml:space="preserve"> </w:t>
      </w:r>
      <w:r w:rsidRPr="0004574E">
        <w:rPr>
          <w:sz w:val="28"/>
          <w:szCs w:val="28"/>
        </w:rPr>
        <w:t>3-й</w:t>
      </w:r>
      <w:r w:rsidR="0004574E">
        <w:rPr>
          <w:sz w:val="28"/>
          <w:szCs w:val="28"/>
        </w:rPr>
        <w:t xml:space="preserve"> </w:t>
      </w:r>
      <w:r w:rsidRPr="0004574E">
        <w:rPr>
          <w:sz w:val="28"/>
          <w:szCs w:val="28"/>
        </w:rPr>
        <w:t>модели</w:t>
      </w:r>
      <w:r w:rsidR="0004574E">
        <w:rPr>
          <w:sz w:val="28"/>
          <w:szCs w:val="28"/>
        </w:rPr>
        <w:t xml:space="preserve"> </w:t>
      </w:r>
      <w:r w:rsidRPr="0004574E">
        <w:rPr>
          <w:sz w:val="28"/>
          <w:szCs w:val="28"/>
        </w:rPr>
        <w:t>участники</w:t>
      </w:r>
      <w:r w:rsidR="0004574E">
        <w:rPr>
          <w:sz w:val="28"/>
          <w:szCs w:val="28"/>
        </w:rPr>
        <w:t xml:space="preserve"> </w:t>
      </w:r>
      <w:r w:rsidRPr="0004574E">
        <w:rPr>
          <w:sz w:val="28"/>
          <w:szCs w:val="28"/>
        </w:rPr>
        <w:t>никаких</w:t>
      </w:r>
      <w:r w:rsidR="0004574E">
        <w:rPr>
          <w:sz w:val="28"/>
          <w:szCs w:val="28"/>
        </w:rPr>
        <w:t xml:space="preserve"> </w:t>
      </w:r>
      <w:r w:rsidRPr="0004574E">
        <w:rPr>
          <w:sz w:val="28"/>
          <w:szCs w:val="28"/>
        </w:rPr>
        <w:t>прав</w:t>
      </w:r>
      <w:r w:rsidR="0004574E">
        <w:rPr>
          <w:sz w:val="28"/>
          <w:szCs w:val="28"/>
        </w:rPr>
        <w:t xml:space="preserve"> </w:t>
      </w:r>
      <w:r w:rsidRPr="0004574E">
        <w:rPr>
          <w:sz w:val="28"/>
          <w:szCs w:val="28"/>
        </w:rPr>
        <w:t>на оставшееся имущество вообще не имеют. 2-я классификация носит 2-численный характер. Ст. 50 разделила все</w:t>
      </w:r>
      <w:r w:rsidR="0004574E">
        <w:rPr>
          <w:sz w:val="28"/>
          <w:szCs w:val="28"/>
        </w:rPr>
        <w:t xml:space="preserve"> </w:t>
      </w:r>
      <w:r w:rsidRPr="0004574E">
        <w:rPr>
          <w:sz w:val="28"/>
          <w:szCs w:val="28"/>
        </w:rPr>
        <w:t>ю.л.</w:t>
      </w:r>
      <w:r w:rsidR="0004574E">
        <w:rPr>
          <w:sz w:val="28"/>
          <w:szCs w:val="28"/>
        </w:rPr>
        <w:t xml:space="preserve"> </w:t>
      </w:r>
      <w:r w:rsidRPr="0004574E">
        <w:rPr>
          <w:sz w:val="28"/>
          <w:szCs w:val="28"/>
        </w:rPr>
        <w:t>на коммерческие и некоммерческие организации.</w:t>
      </w:r>
      <w:r w:rsidR="0004574E">
        <w:rPr>
          <w:sz w:val="28"/>
          <w:szCs w:val="28"/>
        </w:rPr>
        <w:t xml:space="preserve"> </w:t>
      </w:r>
      <w:r w:rsidRPr="0004574E">
        <w:rPr>
          <w:sz w:val="28"/>
          <w:szCs w:val="28"/>
        </w:rPr>
        <w:t>Основанием</w:t>
      </w:r>
      <w:r w:rsidR="0004574E">
        <w:rPr>
          <w:sz w:val="28"/>
          <w:szCs w:val="28"/>
        </w:rPr>
        <w:t xml:space="preserve"> </w:t>
      </w:r>
      <w:r w:rsidRPr="0004574E">
        <w:rPr>
          <w:sz w:val="28"/>
          <w:szCs w:val="28"/>
        </w:rPr>
        <w:t>послужила</w:t>
      </w:r>
      <w:r w:rsidR="0004574E">
        <w:rPr>
          <w:sz w:val="28"/>
          <w:szCs w:val="28"/>
        </w:rPr>
        <w:t xml:space="preserve"> </w:t>
      </w:r>
      <w:r w:rsidRPr="0004574E">
        <w:rPr>
          <w:sz w:val="28"/>
          <w:szCs w:val="28"/>
        </w:rPr>
        <w:t>цель</w:t>
      </w:r>
      <w:r w:rsidR="0004574E">
        <w:rPr>
          <w:sz w:val="28"/>
          <w:szCs w:val="28"/>
        </w:rPr>
        <w:t xml:space="preserve"> </w:t>
      </w:r>
      <w:r w:rsidRPr="0004574E">
        <w:rPr>
          <w:sz w:val="28"/>
          <w:szCs w:val="28"/>
        </w:rPr>
        <w:t>деятельности.</w:t>
      </w:r>
      <w:r w:rsidR="0004574E">
        <w:rPr>
          <w:sz w:val="28"/>
          <w:szCs w:val="28"/>
        </w:rPr>
        <w:t xml:space="preserve"> </w:t>
      </w:r>
      <w:r w:rsidRPr="0004574E">
        <w:rPr>
          <w:sz w:val="28"/>
          <w:szCs w:val="28"/>
        </w:rPr>
        <w:t>Коммерческими признаются организации, которые имеют основной целью извлечение прибыли. Некомерческими</w:t>
      </w:r>
      <w:r w:rsidR="0004574E">
        <w:rPr>
          <w:sz w:val="28"/>
          <w:szCs w:val="28"/>
        </w:rPr>
        <w:t xml:space="preserve"> </w:t>
      </w:r>
      <w:r w:rsidRPr="0004574E">
        <w:rPr>
          <w:sz w:val="28"/>
          <w:szCs w:val="28"/>
        </w:rPr>
        <w:t>те, которые такой цели не преследуют. Им разрешается заниматься предпринимательской</w:t>
      </w:r>
      <w:r w:rsidR="0004574E">
        <w:rPr>
          <w:sz w:val="28"/>
          <w:szCs w:val="28"/>
        </w:rPr>
        <w:t xml:space="preserve"> </w:t>
      </w:r>
      <w:r w:rsidRPr="0004574E">
        <w:rPr>
          <w:sz w:val="28"/>
          <w:szCs w:val="28"/>
        </w:rPr>
        <w:t>деятельностью лишь при наличии 3-х условий:</w:t>
      </w:r>
    </w:p>
    <w:p w:rsidR="00A96C43" w:rsidRPr="0004574E" w:rsidRDefault="00A96C43" w:rsidP="0004574E">
      <w:pPr>
        <w:spacing w:line="360" w:lineRule="auto"/>
        <w:ind w:firstLine="709"/>
        <w:jc w:val="both"/>
        <w:rPr>
          <w:sz w:val="28"/>
          <w:szCs w:val="28"/>
        </w:rPr>
      </w:pPr>
      <w:r w:rsidRPr="0004574E">
        <w:rPr>
          <w:sz w:val="28"/>
          <w:szCs w:val="28"/>
        </w:rPr>
        <w:t>1.Служит достижению целей поставленных перед организацией;</w:t>
      </w:r>
    </w:p>
    <w:p w:rsidR="00A96C43" w:rsidRPr="0004574E" w:rsidRDefault="00A96C43" w:rsidP="0004574E">
      <w:pPr>
        <w:spacing w:line="360" w:lineRule="auto"/>
        <w:ind w:firstLine="709"/>
        <w:jc w:val="both"/>
        <w:rPr>
          <w:sz w:val="28"/>
          <w:szCs w:val="28"/>
        </w:rPr>
      </w:pPr>
      <w:r w:rsidRPr="0004574E">
        <w:rPr>
          <w:sz w:val="28"/>
          <w:szCs w:val="28"/>
        </w:rPr>
        <w:t>2.По своему характеру соответствует этим целям;</w:t>
      </w:r>
    </w:p>
    <w:p w:rsidR="00A96C43" w:rsidRPr="0004574E" w:rsidRDefault="00A96C43" w:rsidP="0004574E">
      <w:pPr>
        <w:spacing w:line="360" w:lineRule="auto"/>
        <w:ind w:firstLine="709"/>
        <w:jc w:val="both"/>
        <w:rPr>
          <w:sz w:val="28"/>
          <w:szCs w:val="28"/>
        </w:rPr>
      </w:pPr>
      <w:r w:rsidRPr="0004574E">
        <w:rPr>
          <w:sz w:val="28"/>
          <w:szCs w:val="28"/>
        </w:rPr>
        <w:t>3.Полученная прибыль не должна распределяться между участниками.</w:t>
      </w:r>
    </w:p>
    <w:p w:rsidR="00A96C43" w:rsidRPr="0004574E" w:rsidRDefault="007B3B16" w:rsidP="0004574E">
      <w:pPr>
        <w:spacing w:line="360" w:lineRule="auto"/>
        <w:ind w:firstLine="709"/>
        <w:jc w:val="both"/>
        <w:rPr>
          <w:b/>
          <w:bCs/>
          <w:sz w:val="28"/>
          <w:szCs w:val="28"/>
        </w:rPr>
      </w:pPr>
      <w:r>
        <w:rPr>
          <w:b/>
          <w:bCs/>
          <w:sz w:val="28"/>
          <w:szCs w:val="2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1402"/>
        <w:gridCol w:w="1546"/>
        <w:gridCol w:w="1596"/>
        <w:gridCol w:w="1704"/>
        <w:gridCol w:w="1563"/>
      </w:tblGrid>
      <w:tr w:rsidR="00A96C43" w:rsidRPr="007B3B16" w:rsidTr="007B3B16">
        <w:trPr>
          <w:cantSplit/>
          <w:trHeight w:val="776"/>
        </w:trPr>
        <w:tc>
          <w:tcPr>
            <w:tcW w:w="919" w:type="pct"/>
          </w:tcPr>
          <w:p w:rsidR="00A96C43" w:rsidRPr="007B3B16" w:rsidRDefault="00A96C43" w:rsidP="007B3B16">
            <w:pPr>
              <w:spacing w:line="360" w:lineRule="auto"/>
              <w:rPr>
                <w:sz w:val="20"/>
                <w:szCs w:val="20"/>
              </w:rPr>
            </w:pPr>
            <w:r w:rsidRPr="007B3B16">
              <w:rPr>
                <w:sz w:val="20"/>
                <w:szCs w:val="20"/>
              </w:rPr>
              <w:t>Вид Ю.Л.</w:t>
            </w:r>
          </w:p>
        </w:tc>
        <w:tc>
          <w:tcPr>
            <w:tcW w:w="732" w:type="pct"/>
            <w:vAlign w:val="center"/>
          </w:tcPr>
          <w:p w:rsidR="00A96C43" w:rsidRPr="007B3B16" w:rsidRDefault="00A96C43" w:rsidP="007B3B16">
            <w:pPr>
              <w:spacing w:line="360" w:lineRule="auto"/>
              <w:rPr>
                <w:sz w:val="20"/>
                <w:szCs w:val="20"/>
              </w:rPr>
            </w:pPr>
            <w:r w:rsidRPr="007B3B16">
              <w:rPr>
                <w:sz w:val="20"/>
                <w:szCs w:val="20"/>
              </w:rPr>
              <w:t>Наименование организации</w:t>
            </w:r>
          </w:p>
        </w:tc>
        <w:tc>
          <w:tcPr>
            <w:tcW w:w="808" w:type="pct"/>
            <w:vAlign w:val="center"/>
          </w:tcPr>
          <w:p w:rsidR="00A96C43" w:rsidRPr="007B3B16" w:rsidRDefault="00A96C43" w:rsidP="007B3B16">
            <w:pPr>
              <w:spacing w:line="360" w:lineRule="auto"/>
              <w:rPr>
                <w:sz w:val="20"/>
                <w:szCs w:val="20"/>
              </w:rPr>
            </w:pPr>
            <w:r w:rsidRPr="007B3B16">
              <w:rPr>
                <w:sz w:val="20"/>
                <w:szCs w:val="20"/>
              </w:rPr>
              <w:t>Форма учредительных д</w:t>
            </w:r>
            <w:r w:rsidR="00051598" w:rsidRPr="007B3B16">
              <w:rPr>
                <w:sz w:val="20"/>
                <w:szCs w:val="20"/>
              </w:rPr>
              <w:t>окумен</w:t>
            </w:r>
            <w:r w:rsidRPr="007B3B16">
              <w:rPr>
                <w:sz w:val="20"/>
                <w:szCs w:val="20"/>
              </w:rPr>
              <w:t>тов</w:t>
            </w:r>
          </w:p>
        </w:tc>
        <w:tc>
          <w:tcPr>
            <w:tcW w:w="834" w:type="pct"/>
          </w:tcPr>
          <w:p w:rsidR="00A96C43" w:rsidRPr="007B3B16" w:rsidRDefault="00A96C43" w:rsidP="007B3B16">
            <w:pPr>
              <w:spacing w:line="360" w:lineRule="auto"/>
              <w:rPr>
                <w:sz w:val="20"/>
                <w:szCs w:val="20"/>
              </w:rPr>
            </w:pPr>
            <w:r w:rsidRPr="007B3B16">
              <w:rPr>
                <w:sz w:val="20"/>
                <w:szCs w:val="20"/>
              </w:rPr>
              <w:t>Органы управления</w:t>
            </w:r>
          </w:p>
        </w:tc>
        <w:tc>
          <w:tcPr>
            <w:tcW w:w="890" w:type="pct"/>
          </w:tcPr>
          <w:p w:rsidR="00A96C43" w:rsidRPr="007B3B16" w:rsidRDefault="00A96C43" w:rsidP="007B3B16">
            <w:pPr>
              <w:spacing w:line="360" w:lineRule="auto"/>
              <w:rPr>
                <w:sz w:val="20"/>
                <w:szCs w:val="20"/>
              </w:rPr>
            </w:pPr>
            <w:r w:rsidRPr="007B3B16">
              <w:rPr>
                <w:sz w:val="20"/>
                <w:szCs w:val="20"/>
              </w:rPr>
              <w:t>Условия реорганизации и ликвидации</w:t>
            </w:r>
          </w:p>
        </w:tc>
        <w:tc>
          <w:tcPr>
            <w:tcW w:w="817" w:type="pct"/>
          </w:tcPr>
          <w:p w:rsidR="00A96C43" w:rsidRPr="007B3B16" w:rsidRDefault="00A96C43" w:rsidP="007B3B16">
            <w:pPr>
              <w:spacing w:line="360" w:lineRule="auto"/>
              <w:rPr>
                <w:sz w:val="20"/>
                <w:szCs w:val="20"/>
              </w:rPr>
            </w:pPr>
            <w:r w:rsidRPr="007B3B16">
              <w:rPr>
                <w:sz w:val="20"/>
                <w:szCs w:val="20"/>
              </w:rPr>
              <w:t>Правовая база</w:t>
            </w:r>
          </w:p>
        </w:tc>
      </w:tr>
      <w:tr w:rsidR="00A96C43" w:rsidRPr="007B3B16" w:rsidTr="007B3B16">
        <w:trPr>
          <w:cantSplit/>
          <w:trHeight w:val="98"/>
        </w:trPr>
        <w:tc>
          <w:tcPr>
            <w:tcW w:w="919" w:type="pct"/>
            <w:vMerge w:val="restart"/>
          </w:tcPr>
          <w:p w:rsidR="00A96C43" w:rsidRPr="007B3B16" w:rsidRDefault="00A96C43" w:rsidP="007B3B16">
            <w:pPr>
              <w:spacing w:line="360" w:lineRule="auto"/>
              <w:rPr>
                <w:sz w:val="20"/>
                <w:szCs w:val="20"/>
              </w:rPr>
            </w:pPr>
            <w:r w:rsidRPr="007B3B16">
              <w:rPr>
                <w:sz w:val="20"/>
                <w:szCs w:val="20"/>
              </w:rPr>
              <w:t>Хозяйственные общества и товарищества</w:t>
            </w:r>
          </w:p>
        </w:tc>
        <w:tc>
          <w:tcPr>
            <w:tcW w:w="732" w:type="pct"/>
          </w:tcPr>
          <w:p w:rsidR="00A96C43" w:rsidRPr="007B3B16" w:rsidRDefault="00A96C43" w:rsidP="007B3B16">
            <w:pPr>
              <w:spacing w:line="360" w:lineRule="auto"/>
              <w:rPr>
                <w:sz w:val="20"/>
                <w:szCs w:val="20"/>
              </w:rPr>
            </w:pPr>
            <w:r w:rsidRPr="007B3B16">
              <w:rPr>
                <w:sz w:val="20"/>
                <w:szCs w:val="20"/>
              </w:rPr>
              <w:t>Полное товарищество</w:t>
            </w:r>
          </w:p>
        </w:tc>
        <w:tc>
          <w:tcPr>
            <w:tcW w:w="808" w:type="pct"/>
          </w:tcPr>
          <w:p w:rsidR="00A96C43" w:rsidRPr="007B3B16" w:rsidRDefault="00A96C43" w:rsidP="007B3B16">
            <w:pPr>
              <w:spacing w:line="360" w:lineRule="auto"/>
              <w:rPr>
                <w:sz w:val="20"/>
                <w:szCs w:val="20"/>
              </w:rPr>
            </w:pPr>
            <w:r w:rsidRPr="007B3B16">
              <w:rPr>
                <w:sz w:val="20"/>
                <w:szCs w:val="20"/>
              </w:rPr>
              <w:t>Учредительный договор</w:t>
            </w:r>
          </w:p>
        </w:tc>
        <w:tc>
          <w:tcPr>
            <w:tcW w:w="834" w:type="pct"/>
          </w:tcPr>
          <w:p w:rsidR="00A96C43" w:rsidRPr="007B3B16" w:rsidRDefault="00A96C43" w:rsidP="007B3B16">
            <w:pPr>
              <w:spacing w:line="360" w:lineRule="auto"/>
              <w:rPr>
                <w:sz w:val="20"/>
                <w:szCs w:val="20"/>
              </w:rPr>
            </w:pPr>
            <w:r w:rsidRPr="007B3B16">
              <w:rPr>
                <w:sz w:val="20"/>
                <w:szCs w:val="20"/>
              </w:rPr>
              <w:t>Голосование товарищей</w:t>
            </w:r>
          </w:p>
        </w:tc>
        <w:tc>
          <w:tcPr>
            <w:tcW w:w="890" w:type="pct"/>
          </w:tcPr>
          <w:p w:rsidR="00A96C43" w:rsidRPr="007B3B16" w:rsidRDefault="00A96C43" w:rsidP="007B3B16">
            <w:pPr>
              <w:spacing w:line="360" w:lineRule="auto"/>
              <w:rPr>
                <w:sz w:val="20"/>
                <w:szCs w:val="20"/>
              </w:rPr>
            </w:pPr>
            <w:r w:rsidRPr="007B3B16">
              <w:rPr>
                <w:sz w:val="20"/>
                <w:szCs w:val="20"/>
              </w:rPr>
              <w:t>Реорганиз: по решению учредит., по решению гос органов или суда.</w:t>
            </w:r>
          </w:p>
          <w:p w:rsidR="00A96C43" w:rsidRPr="007B3B16" w:rsidRDefault="00A96C43" w:rsidP="007B3B16">
            <w:pPr>
              <w:spacing w:line="360" w:lineRule="auto"/>
              <w:rPr>
                <w:sz w:val="20"/>
                <w:szCs w:val="20"/>
              </w:rPr>
            </w:pPr>
            <w:r w:rsidRPr="007B3B16">
              <w:rPr>
                <w:sz w:val="20"/>
                <w:szCs w:val="20"/>
              </w:rPr>
              <w:t>Ликвид: по решению товарищей, по истечении срока, с достижением цели,</w:t>
            </w:r>
            <w:r w:rsidR="00051598" w:rsidRPr="007B3B16">
              <w:rPr>
                <w:sz w:val="20"/>
                <w:szCs w:val="20"/>
              </w:rPr>
              <w:t xml:space="preserve"> решение суда либо если остался </w:t>
            </w:r>
            <w:r w:rsidRPr="007B3B16">
              <w:rPr>
                <w:sz w:val="20"/>
                <w:szCs w:val="20"/>
              </w:rPr>
              <w:t>1 товарищ.</w:t>
            </w:r>
          </w:p>
        </w:tc>
        <w:tc>
          <w:tcPr>
            <w:tcW w:w="817" w:type="pct"/>
          </w:tcPr>
          <w:p w:rsidR="00A96C43" w:rsidRPr="007B3B16" w:rsidRDefault="00A96C43" w:rsidP="007B3B16">
            <w:pPr>
              <w:spacing w:line="360" w:lineRule="auto"/>
              <w:rPr>
                <w:sz w:val="20"/>
                <w:szCs w:val="20"/>
              </w:rPr>
            </w:pPr>
            <w:r w:rsidRPr="007B3B16">
              <w:rPr>
                <w:sz w:val="20"/>
                <w:szCs w:val="20"/>
              </w:rPr>
              <w:t>ГК</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Товарищество на вере</w:t>
            </w:r>
          </w:p>
        </w:tc>
        <w:tc>
          <w:tcPr>
            <w:tcW w:w="808" w:type="pct"/>
          </w:tcPr>
          <w:p w:rsidR="00A96C43" w:rsidRPr="007B3B16" w:rsidRDefault="00A96C43" w:rsidP="007B3B16">
            <w:pPr>
              <w:spacing w:line="360" w:lineRule="auto"/>
              <w:rPr>
                <w:sz w:val="20"/>
                <w:szCs w:val="20"/>
              </w:rPr>
            </w:pPr>
            <w:r w:rsidRPr="007B3B16">
              <w:rPr>
                <w:sz w:val="20"/>
                <w:szCs w:val="20"/>
              </w:rPr>
              <w:t>Учредительный договор</w:t>
            </w:r>
          </w:p>
        </w:tc>
        <w:tc>
          <w:tcPr>
            <w:tcW w:w="834" w:type="pct"/>
          </w:tcPr>
          <w:p w:rsidR="00A96C43" w:rsidRPr="007B3B16" w:rsidRDefault="00A96C43" w:rsidP="007B3B16">
            <w:pPr>
              <w:spacing w:line="360" w:lineRule="auto"/>
              <w:rPr>
                <w:sz w:val="20"/>
                <w:szCs w:val="20"/>
              </w:rPr>
            </w:pPr>
            <w:r w:rsidRPr="007B3B16">
              <w:rPr>
                <w:sz w:val="20"/>
                <w:szCs w:val="20"/>
              </w:rPr>
              <w:t>Голосование полных товарищей</w:t>
            </w:r>
          </w:p>
        </w:tc>
        <w:tc>
          <w:tcPr>
            <w:tcW w:w="890" w:type="pct"/>
          </w:tcPr>
          <w:p w:rsidR="00A96C43" w:rsidRPr="007B3B16" w:rsidRDefault="00A96C43" w:rsidP="007B3B16">
            <w:pPr>
              <w:spacing w:line="360" w:lineRule="auto"/>
              <w:rPr>
                <w:sz w:val="20"/>
                <w:szCs w:val="20"/>
              </w:rPr>
            </w:pPr>
            <w:r w:rsidRPr="007B3B16">
              <w:rPr>
                <w:sz w:val="20"/>
                <w:szCs w:val="20"/>
              </w:rPr>
              <w:t>Реорганиз: по решению учредит., по решению гос органов или суда.</w:t>
            </w:r>
          </w:p>
          <w:p w:rsidR="00A96C43" w:rsidRPr="007B3B16" w:rsidRDefault="00A96C43" w:rsidP="007B3B16">
            <w:pPr>
              <w:spacing w:line="360" w:lineRule="auto"/>
              <w:rPr>
                <w:sz w:val="20"/>
                <w:szCs w:val="20"/>
              </w:rPr>
            </w:pPr>
            <w:r w:rsidRPr="007B3B16">
              <w:rPr>
                <w:sz w:val="20"/>
                <w:szCs w:val="20"/>
              </w:rPr>
              <w:t>Ликвид: по решению полных товарищей, по истечении срока, с достижением цели, решение суда либо при выбытии всех вкладчиков</w:t>
            </w:r>
          </w:p>
        </w:tc>
        <w:tc>
          <w:tcPr>
            <w:tcW w:w="817" w:type="pct"/>
          </w:tcPr>
          <w:p w:rsidR="00A96C43" w:rsidRPr="007B3B16" w:rsidRDefault="00A96C43" w:rsidP="007B3B16">
            <w:pPr>
              <w:spacing w:line="360" w:lineRule="auto"/>
              <w:rPr>
                <w:sz w:val="20"/>
                <w:szCs w:val="20"/>
              </w:rPr>
            </w:pPr>
            <w:r w:rsidRPr="007B3B16">
              <w:rPr>
                <w:sz w:val="20"/>
                <w:szCs w:val="20"/>
              </w:rPr>
              <w:t>ГК</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Общество с огр. ответств. (ООО)</w:t>
            </w:r>
          </w:p>
        </w:tc>
        <w:tc>
          <w:tcPr>
            <w:tcW w:w="808" w:type="pct"/>
          </w:tcPr>
          <w:p w:rsidR="00A96C43" w:rsidRPr="007B3B16" w:rsidRDefault="00A96C43" w:rsidP="007B3B16">
            <w:pPr>
              <w:spacing w:line="360" w:lineRule="auto"/>
              <w:rPr>
                <w:sz w:val="20"/>
                <w:szCs w:val="20"/>
              </w:rPr>
            </w:pPr>
            <w:r w:rsidRPr="007B3B16">
              <w:rPr>
                <w:sz w:val="20"/>
                <w:szCs w:val="20"/>
              </w:rPr>
              <w:t>Учредительный договор и Устав</w:t>
            </w:r>
          </w:p>
        </w:tc>
        <w:tc>
          <w:tcPr>
            <w:tcW w:w="834" w:type="pct"/>
          </w:tcPr>
          <w:p w:rsidR="00A96C43" w:rsidRPr="007B3B16" w:rsidRDefault="00A96C43" w:rsidP="007B3B16">
            <w:pPr>
              <w:spacing w:line="360" w:lineRule="auto"/>
              <w:rPr>
                <w:sz w:val="20"/>
                <w:szCs w:val="20"/>
              </w:rPr>
            </w:pPr>
            <w:r w:rsidRPr="007B3B16">
              <w:rPr>
                <w:sz w:val="20"/>
                <w:szCs w:val="20"/>
              </w:rPr>
              <w:t>Общее собрание его участников, исполнит. орган</w:t>
            </w:r>
          </w:p>
        </w:tc>
        <w:tc>
          <w:tcPr>
            <w:tcW w:w="890" w:type="pct"/>
          </w:tcPr>
          <w:p w:rsidR="00A96C43" w:rsidRPr="007B3B16" w:rsidRDefault="00A96C43" w:rsidP="007B3B16">
            <w:pPr>
              <w:spacing w:line="360" w:lineRule="auto"/>
              <w:rPr>
                <w:sz w:val="20"/>
                <w:szCs w:val="20"/>
              </w:rPr>
            </w:pPr>
            <w:r w:rsidRPr="007B3B16">
              <w:rPr>
                <w:sz w:val="20"/>
                <w:szCs w:val="20"/>
              </w:rPr>
              <w:t>Реорганизация или ликвид: добровольно, по единогласному решению его участников. Может быть преобр. в АО или в произв. кооператив. А также по общим для всех Ю.Л. основаниям (ст.57-65)</w:t>
            </w:r>
          </w:p>
        </w:tc>
        <w:tc>
          <w:tcPr>
            <w:tcW w:w="817" w:type="pct"/>
          </w:tcPr>
          <w:p w:rsidR="00A96C43" w:rsidRPr="007B3B16" w:rsidRDefault="00A96C43" w:rsidP="007B3B16">
            <w:pPr>
              <w:spacing w:line="360" w:lineRule="auto"/>
              <w:rPr>
                <w:sz w:val="20"/>
                <w:szCs w:val="20"/>
              </w:rPr>
            </w:pPr>
            <w:r w:rsidRPr="007B3B16">
              <w:rPr>
                <w:sz w:val="20"/>
                <w:szCs w:val="20"/>
              </w:rPr>
              <w:t>ГК, Положение об АО и ООО</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Общество с доп. отв. (ОДО)</w:t>
            </w:r>
          </w:p>
        </w:tc>
        <w:tc>
          <w:tcPr>
            <w:tcW w:w="808" w:type="pct"/>
          </w:tcPr>
          <w:p w:rsidR="00A96C43" w:rsidRPr="007B3B16" w:rsidRDefault="00A96C43" w:rsidP="007B3B16">
            <w:pPr>
              <w:spacing w:line="360" w:lineRule="auto"/>
              <w:rPr>
                <w:sz w:val="20"/>
                <w:szCs w:val="20"/>
              </w:rPr>
            </w:pPr>
            <w:r w:rsidRPr="007B3B16">
              <w:rPr>
                <w:sz w:val="20"/>
                <w:szCs w:val="20"/>
              </w:rPr>
              <w:t>Учредительный договор и Устав</w:t>
            </w:r>
          </w:p>
        </w:tc>
        <w:tc>
          <w:tcPr>
            <w:tcW w:w="834" w:type="pct"/>
          </w:tcPr>
          <w:p w:rsidR="00A96C43" w:rsidRPr="007B3B16" w:rsidRDefault="00A96C43" w:rsidP="007B3B16">
            <w:pPr>
              <w:spacing w:line="360" w:lineRule="auto"/>
              <w:rPr>
                <w:sz w:val="20"/>
                <w:szCs w:val="20"/>
              </w:rPr>
            </w:pPr>
            <w:r w:rsidRPr="007B3B16">
              <w:rPr>
                <w:sz w:val="20"/>
                <w:szCs w:val="20"/>
              </w:rPr>
              <w:t>Общее собрание его участников, исполнит. орган</w:t>
            </w:r>
          </w:p>
        </w:tc>
        <w:tc>
          <w:tcPr>
            <w:tcW w:w="890" w:type="pct"/>
          </w:tcPr>
          <w:p w:rsidR="00A96C43" w:rsidRPr="007B3B16" w:rsidRDefault="00A96C43" w:rsidP="007B3B16">
            <w:pPr>
              <w:spacing w:line="360" w:lineRule="auto"/>
              <w:rPr>
                <w:sz w:val="20"/>
                <w:szCs w:val="20"/>
              </w:rPr>
            </w:pPr>
            <w:r w:rsidRPr="007B3B16">
              <w:rPr>
                <w:sz w:val="20"/>
                <w:szCs w:val="20"/>
              </w:rPr>
              <w:t>Реорганизация или ликвид: добровольно, по единогласному решению его участников. Может быть преобр. в АО или в произв. кооператив. А также по общим для всех Ю.Л. основаниям (ст.57-65)</w:t>
            </w:r>
          </w:p>
        </w:tc>
        <w:tc>
          <w:tcPr>
            <w:tcW w:w="817" w:type="pct"/>
          </w:tcPr>
          <w:p w:rsidR="00A96C43" w:rsidRPr="007B3B16" w:rsidRDefault="00A96C43" w:rsidP="007B3B16">
            <w:pPr>
              <w:spacing w:line="360" w:lineRule="auto"/>
              <w:rPr>
                <w:sz w:val="20"/>
                <w:szCs w:val="20"/>
              </w:rPr>
            </w:pPr>
            <w:r w:rsidRPr="007B3B16">
              <w:rPr>
                <w:sz w:val="20"/>
                <w:szCs w:val="20"/>
              </w:rPr>
              <w:t>ГК, Положение об АО и ООО</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Акционерное общество (АО)</w:t>
            </w:r>
          </w:p>
        </w:tc>
        <w:tc>
          <w:tcPr>
            <w:tcW w:w="808" w:type="pct"/>
          </w:tcPr>
          <w:p w:rsidR="00A96C43" w:rsidRPr="007B3B16" w:rsidRDefault="00A96C43" w:rsidP="007B3B16">
            <w:pPr>
              <w:spacing w:line="360" w:lineRule="auto"/>
              <w:rPr>
                <w:sz w:val="20"/>
                <w:szCs w:val="20"/>
              </w:rPr>
            </w:pPr>
            <w:r w:rsidRPr="007B3B16">
              <w:rPr>
                <w:sz w:val="20"/>
                <w:szCs w:val="20"/>
              </w:rPr>
              <w:t>Устав, утвержденный учредителями</w:t>
            </w:r>
          </w:p>
        </w:tc>
        <w:tc>
          <w:tcPr>
            <w:tcW w:w="834" w:type="pct"/>
          </w:tcPr>
          <w:p w:rsidR="00A96C43" w:rsidRPr="007B3B16" w:rsidRDefault="00A96C43" w:rsidP="007B3B16">
            <w:pPr>
              <w:spacing w:line="360" w:lineRule="auto"/>
              <w:rPr>
                <w:sz w:val="20"/>
                <w:szCs w:val="20"/>
              </w:rPr>
            </w:pPr>
            <w:r w:rsidRPr="007B3B16">
              <w:rPr>
                <w:sz w:val="20"/>
                <w:szCs w:val="20"/>
              </w:rPr>
              <w:t>Собрание его акционеров, Совет директоров, исполнительные органы АО</w:t>
            </w:r>
          </w:p>
        </w:tc>
        <w:tc>
          <w:tcPr>
            <w:tcW w:w="890" w:type="pct"/>
          </w:tcPr>
          <w:p w:rsidR="00A96C43" w:rsidRPr="007B3B16" w:rsidRDefault="00A96C43" w:rsidP="007B3B16">
            <w:pPr>
              <w:spacing w:line="360" w:lineRule="auto"/>
              <w:rPr>
                <w:sz w:val="20"/>
                <w:szCs w:val="20"/>
              </w:rPr>
            </w:pPr>
            <w:r w:rsidRPr="007B3B16">
              <w:rPr>
                <w:sz w:val="20"/>
                <w:szCs w:val="20"/>
              </w:rPr>
              <w:t>Реорганизация или ликвид: добровольно, по единогласному решению общего собрания акционеров. Может быть преобр. в ООО или в произв. кооператив А также по общим для всех Ю.Л. основаниям (ст.57-65)</w:t>
            </w:r>
          </w:p>
        </w:tc>
        <w:tc>
          <w:tcPr>
            <w:tcW w:w="817" w:type="pct"/>
          </w:tcPr>
          <w:p w:rsidR="00A96C43" w:rsidRPr="007B3B16" w:rsidRDefault="00A96C43" w:rsidP="007B3B16">
            <w:pPr>
              <w:spacing w:line="360" w:lineRule="auto"/>
              <w:rPr>
                <w:sz w:val="20"/>
                <w:szCs w:val="20"/>
              </w:rPr>
            </w:pPr>
            <w:r w:rsidRPr="007B3B16">
              <w:rPr>
                <w:sz w:val="20"/>
                <w:szCs w:val="20"/>
              </w:rPr>
              <w:t>ГК, Закон об АО, Закон о приватизации</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Дочернее (зависимое) общество</w:t>
            </w:r>
          </w:p>
        </w:tc>
        <w:tc>
          <w:tcPr>
            <w:tcW w:w="808" w:type="pct"/>
          </w:tcPr>
          <w:p w:rsidR="00A96C43" w:rsidRPr="007B3B16" w:rsidRDefault="00A96C43" w:rsidP="007B3B16">
            <w:pPr>
              <w:spacing w:line="360" w:lineRule="auto"/>
              <w:rPr>
                <w:sz w:val="20"/>
                <w:szCs w:val="20"/>
              </w:rPr>
            </w:pPr>
            <w:r w:rsidRPr="007B3B16">
              <w:rPr>
                <w:sz w:val="20"/>
                <w:szCs w:val="20"/>
              </w:rPr>
              <w:t>Договор</w:t>
            </w:r>
            <w:r w:rsidR="00BB3FE3" w:rsidRPr="007B3B16">
              <w:rPr>
                <w:sz w:val="20"/>
                <w:szCs w:val="20"/>
              </w:rPr>
              <w:t xml:space="preserve"> </w:t>
            </w:r>
            <w:r w:rsidRPr="007B3B16">
              <w:rPr>
                <w:sz w:val="20"/>
                <w:szCs w:val="20"/>
              </w:rPr>
              <w:t>с основным обществом</w:t>
            </w:r>
          </w:p>
        </w:tc>
        <w:tc>
          <w:tcPr>
            <w:tcW w:w="834" w:type="pct"/>
          </w:tcPr>
          <w:p w:rsidR="00A96C43" w:rsidRPr="007B3B16" w:rsidRDefault="00A96C43" w:rsidP="007B3B16">
            <w:pPr>
              <w:spacing w:line="360" w:lineRule="auto"/>
              <w:rPr>
                <w:sz w:val="20"/>
                <w:szCs w:val="20"/>
              </w:rPr>
            </w:pPr>
            <w:r w:rsidRPr="007B3B16">
              <w:rPr>
                <w:sz w:val="20"/>
                <w:szCs w:val="20"/>
              </w:rPr>
              <w:t>Основное хозяйственное общество, исполнит. орган</w:t>
            </w:r>
          </w:p>
        </w:tc>
        <w:tc>
          <w:tcPr>
            <w:tcW w:w="890" w:type="pct"/>
          </w:tcPr>
          <w:p w:rsidR="00A96C43" w:rsidRPr="007B3B16" w:rsidRDefault="00A96C43" w:rsidP="007B3B16">
            <w:pPr>
              <w:spacing w:line="360" w:lineRule="auto"/>
              <w:rPr>
                <w:sz w:val="20"/>
                <w:szCs w:val="20"/>
              </w:rPr>
            </w:pPr>
            <w:r w:rsidRPr="007B3B16">
              <w:rPr>
                <w:sz w:val="20"/>
                <w:szCs w:val="20"/>
              </w:rPr>
              <w:t>По решению основного общества</w:t>
            </w:r>
          </w:p>
        </w:tc>
        <w:tc>
          <w:tcPr>
            <w:tcW w:w="817" w:type="pct"/>
          </w:tcPr>
          <w:p w:rsidR="00A96C43" w:rsidRPr="007B3B16" w:rsidRDefault="00A96C43" w:rsidP="007B3B16">
            <w:pPr>
              <w:spacing w:line="360" w:lineRule="auto"/>
              <w:rPr>
                <w:sz w:val="20"/>
                <w:szCs w:val="20"/>
              </w:rPr>
            </w:pPr>
            <w:r w:rsidRPr="007B3B16">
              <w:rPr>
                <w:sz w:val="20"/>
                <w:szCs w:val="20"/>
              </w:rPr>
              <w:t>ГК, Закон об АО</w:t>
            </w:r>
          </w:p>
        </w:tc>
      </w:tr>
      <w:tr w:rsidR="00A96C43" w:rsidRPr="007B3B16" w:rsidTr="007B3B16">
        <w:trPr>
          <w:trHeight w:val="98"/>
        </w:trPr>
        <w:tc>
          <w:tcPr>
            <w:tcW w:w="919" w:type="pct"/>
          </w:tcPr>
          <w:p w:rsidR="00A96C43" w:rsidRPr="007B3B16" w:rsidRDefault="00A96C43" w:rsidP="007B3B16">
            <w:pPr>
              <w:spacing w:line="360" w:lineRule="auto"/>
              <w:rPr>
                <w:sz w:val="20"/>
                <w:szCs w:val="20"/>
              </w:rPr>
            </w:pPr>
            <w:r w:rsidRPr="007B3B16">
              <w:rPr>
                <w:sz w:val="20"/>
                <w:szCs w:val="20"/>
              </w:rPr>
              <w:t>Производственные кооперативы</w:t>
            </w:r>
          </w:p>
        </w:tc>
        <w:tc>
          <w:tcPr>
            <w:tcW w:w="732" w:type="pct"/>
          </w:tcPr>
          <w:p w:rsidR="00A96C43" w:rsidRPr="007B3B16" w:rsidRDefault="00A96C43" w:rsidP="007B3B16">
            <w:pPr>
              <w:spacing w:line="360" w:lineRule="auto"/>
              <w:rPr>
                <w:sz w:val="20"/>
                <w:szCs w:val="20"/>
              </w:rPr>
            </w:pPr>
          </w:p>
        </w:tc>
        <w:tc>
          <w:tcPr>
            <w:tcW w:w="808" w:type="pct"/>
          </w:tcPr>
          <w:p w:rsidR="00A96C43" w:rsidRPr="007B3B16" w:rsidRDefault="00A96C43" w:rsidP="007B3B16">
            <w:pPr>
              <w:spacing w:line="360" w:lineRule="auto"/>
              <w:rPr>
                <w:sz w:val="20"/>
                <w:szCs w:val="20"/>
              </w:rPr>
            </w:pPr>
            <w:r w:rsidRPr="007B3B16">
              <w:rPr>
                <w:sz w:val="20"/>
                <w:szCs w:val="20"/>
              </w:rPr>
              <w:t>Устав, утверждаемый общим собранием его членов</w:t>
            </w:r>
          </w:p>
        </w:tc>
        <w:tc>
          <w:tcPr>
            <w:tcW w:w="834" w:type="pct"/>
          </w:tcPr>
          <w:p w:rsidR="00A96C43" w:rsidRPr="007B3B16" w:rsidRDefault="00A96C43" w:rsidP="007B3B16">
            <w:pPr>
              <w:spacing w:line="360" w:lineRule="auto"/>
              <w:rPr>
                <w:sz w:val="20"/>
                <w:szCs w:val="20"/>
              </w:rPr>
            </w:pPr>
            <w:r w:rsidRPr="007B3B16">
              <w:rPr>
                <w:sz w:val="20"/>
                <w:szCs w:val="20"/>
              </w:rPr>
              <w:t>Общее собрание, наблюдательный совет, исполнит. органы (правление и председатель</w:t>
            </w:r>
            <w:r w:rsidR="00BB3FE3" w:rsidRPr="007B3B16">
              <w:rPr>
                <w:sz w:val="20"/>
                <w:szCs w:val="20"/>
              </w:rPr>
              <w:t>)</w:t>
            </w:r>
          </w:p>
        </w:tc>
        <w:tc>
          <w:tcPr>
            <w:tcW w:w="890" w:type="pct"/>
          </w:tcPr>
          <w:p w:rsidR="00A96C43" w:rsidRPr="007B3B16" w:rsidRDefault="00A96C43" w:rsidP="007B3B16">
            <w:pPr>
              <w:spacing w:line="360" w:lineRule="auto"/>
              <w:rPr>
                <w:sz w:val="20"/>
                <w:szCs w:val="20"/>
              </w:rPr>
            </w:pPr>
            <w:r w:rsidRPr="007B3B16">
              <w:rPr>
                <w:sz w:val="20"/>
                <w:szCs w:val="20"/>
              </w:rPr>
              <w:t>Ликвидация: по решению общего собрания его членов.</w:t>
            </w:r>
          </w:p>
          <w:p w:rsidR="00A96C43" w:rsidRPr="007B3B16" w:rsidRDefault="00A96C43" w:rsidP="007B3B16">
            <w:pPr>
              <w:spacing w:line="360" w:lineRule="auto"/>
              <w:rPr>
                <w:sz w:val="20"/>
                <w:szCs w:val="20"/>
              </w:rPr>
            </w:pPr>
            <w:r w:rsidRPr="007B3B16">
              <w:rPr>
                <w:sz w:val="20"/>
                <w:szCs w:val="20"/>
              </w:rPr>
              <w:t>Реорганизация: добровольно, может преобраз. в хозяйственное товарищество или общество.</w:t>
            </w:r>
          </w:p>
          <w:p w:rsidR="00A96C43" w:rsidRPr="007B3B16" w:rsidRDefault="00A96C43" w:rsidP="007B3B16">
            <w:pPr>
              <w:spacing w:line="360" w:lineRule="auto"/>
              <w:rPr>
                <w:sz w:val="20"/>
                <w:szCs w:val="20"/>
              </w:rPr>
            </w:pPr>
            <w:r w:rsidRPr="007B3B16">
              <w:rPr>
                <w:sz w:val="20"/>
                <w:szCs w:val="20"/>
              </w:rPr>
              <w:t>А также по общим для всех Ю.Л. основаниям (ст.57-65)</w:t>
            </w:r>
          </w:p>
        </w:tc>
        <w:tc>
          <w:tcPr>
            <w:tcW w:w="817" w:type="pct"/>
          </w:tcPr>
          <w:p w:rsidR="00A96C43" w:rsidRPr="007B3B16" w:rsidRDefault="00A96C43" w:rsidP="007B3B16">
            <w:pPr>
              <w:spacing w:line="360" w:lineRule="auto"/>
              <w:rPr>
                <w:sz w:val="20"/>
                <w:szCs w:val="20"/>
              </w:rPr>
            </w:pPr>
            <w:r w:rsidRPr="007B3B16">
              <w:rPr>
                <w:sz w:val="20"/>
                <w:szCs w:val="20"/>
              </w:rPr>
              <w:t>ГК, Закон о ПК, Закон о с/х кооперации</w:t>
            </w:r>
          </w:p>
        </w:tc>
      </w:tr>
      <w:tr w:rsidR="00A96C43" w:rsidRPr="007B3B16" w:rsidTr="007B3B16">
        <w:trPr>
          <w:cantSplit/>
          <w:trHeight w:val="98"/>
        </w:trPr>
        <w:tc>
          <w:tcPr>
            <w:tcW w:w="919" w:type="pct"/>
            <w:vMerge w:val="restart"/>
          </w:tcPr>
          <w:p w:rsidR="00A96C43" w:rsidRPr="007B3B16" w:rsidRDefault="00A96C43" w:rsidP="007B3B16">
            <w:pPr>
              <w:spacing w:line="360" w:lineRule="auto"/>
              <w:rPr>
                <w:sz w:val="20"/>
                <w:szCs w:val="20"/>
              </w:rPr>
            </w:pPr>
            <w:r w:rsidRPr="007B3B16">
              <w:rPr>
                <w:sz w:val="20"/>
                <w:szCs w:val="20"/>
              </w:rPr>
              <w:t>Гос. и муницип. унитарные предприятия</w:t>
            </w:r>
          </w:p>
        </w:tc>
        <w:tc>
          <w:tcPr>
            <w:tcW w:w="732" w:type="pct"/>
          </w:tcPr>
          <w:p w:rsidR="00A96C43" w:rsidRPr="007B3B16" w:rsidRDefault="00A96C43" w:rsidP="007B3B16">
            <w:pPr>
              <w:spacing w:line="360" w:lineRule="auto"/>
              <w:rPr>
                <w:sz w:val="20"/>
                <w:szCs w:val="20"/>
              </w:rPr>
            </w:pPr>
            <w:r w:rsidRPr="007B3B16">
              <w:rPr>
                <w:sz w:val="20"/>
                <w:szCs w:val="20"/>
              </w:rPr>
              <w:t>УП, основанное на праве хоз. ведения</w:t>
            </w:r>
          </w:p>
        </w:tc>
        <w:tc>
          <w:tcPr>
            <w:tcW w:w="808" w:type="pct"/>
          </w:tcPr>
          <w:p w:rsidR="00A96C43" w:rsidRPr="007B3B16" w:rsidRDefault="00A96C43" w:rsidP="007B3B16">
            <w:pPr>
              <w:spacing w:line="360" w:lineRule="auto"/>
              <w:rPr>
                <w:sz w:val="20"/>
                <w:szCs w:val="20"/>
              </w:rPr>
            </w:pPr>
            <w:r w:rsidRPr="007B3B16">
              <w:rPr>
                <w:sz w:val="20"/>
                <w:szCs w:val="20"/>
              </w:rPr>
              <w:t>Устав, утвержденный уполномоч. гос. органом или органом местного самоупр.</w:t>
            </w:r>
          </w:p>
        </w:tc>
        <w:tc>
          <w:tcPr>
            <w:tcW w:w="834" w:type="pct"/>
          </w:tcPr>
          <w:p w:rsidR="00A96C43" w:rsidRPr="007B3B16" w:rsidRDefault="00A96C43" w:rsidP="007B3B16">
            <w:pPr>
              <w:spacing w:line="360" w:lineRule="auto"/>
              <w:rPr>
                <w:sz w:val="20"/>
                <w:szCs w:val="20"/>
              </w:rPr>
            </w:pPr>
            <w:r w:rsidRPr="007B3B16">
              <w:rPr>
                <w:sz w:val="20"/>
                <w:szCs w:val="20"/>
              </w:rPr>
              <w:t>Руководитель, назначаемый собственником</w:t>
            </w:r>
          </w:p>
        </w:tc>
        <w:tc>
          <w:tcPr>
            <w:tcW w:w="890" w:type="pct"/>
          </w:tcPr>
          <w:p w:rsidR="00A96C43" w:rsidRPr="007B3B16" w:rsidRDefault="00A96C43" w:rsidP="007B3B16">
            <w:pPr>
              <w:spacing w:line="360" w:lineRule="auto"/>
              <w:rPr>
                <w:sz w:val="20"/>
                <w:szCs w:val="20"/>
              </w:rPr>
            </w:pPr>
            <w:r w:rsidRPr="007B3B16">
              <w:rPr>
                <w:sz w:val="20"/>
                <w:szCs w:val="20"/>
              </w:rPr>
              <w:t>Ликвидация и реорганизации по решению собственника. А также по общим для всех Ю.Л. основаниям (ст.57-65)</w:t>
            </w:r>
          </w:p>
        </w:tc>
        <w:tc>
          <w:tcPr>
            <w:tcW w:w="817" w:type="pct"/>
          </w:tcPr>
          <w:p w:rsidR="00A96C43" w:rsidRPr="007B3B16" w:rsidRDefault="00A96C43" w:rsidP="007B3B16">
            <w:pPr>
              <w:spacing w:line="360" w:lineRule="auto"/>
              <w:rPr>
                <w:sz w:val="20"/>
                <w:szCs w:val="20"/>
              </w:rPr>
            </w:pPr>
            <w:r w:rsidRPr="007B3B16">
              <w:rPr>
                <w:sz w:val="20"/>
                <w:szCs w:val="20"/>
              </w:rPr>
              <w:t>ГК, Закон о госуд. и муниципальных унит. пр-ях.</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УП, основанное на праве опер. управления</w:t>
            </w:r>
          </w:p>
        </w:tc>
        <w:tc>
          <w:tcPr>
            <w:tcW w:w="808" w:type="pct"/>
          </w:tcPr>
          <w:p w:rsidR="00A96C43" w:rsidRPr="007B3B16" w:rsidRDefault="00A96C43" w:rsidP="007B3B16">
            <w:pPr>
              <w:spacing w:line="360" w:lineRule="auto"/>
              <w:rPr>
                <w:sz w:val="20"/>
                <w:szCs w:val="20"/>
              </w:rPr>
            </w:pPr>
            <w:r w:rsidRPr="007B3B16">
              <w:rPr>
                <w:sz w:val="20"/>
                <w:szCs w:val="20"/>
              </w:rPr>
              <w:t>Устав, утверждаемый Правительством РФ</w:t>
            </w:r>
          </w:p>
        </w:tc>
        <w:tc>
          <w:tcPr>
            <w:tcW w:w="834" w:type="pct"/>
          </w:tcPr>
          <w:p w:rsidR="00A96C43" w:rsidRPr="007B3B16" w:rsidRDefault="00A96C43" w:rsidP="007B3B16">
            <w:pPr>
              <w:spacing w:line="360" w:lineRule="auto"/>
              <w:rPr>
                <w:sz w:val="20"/>
                <w:szCs w:val="20"/>
              </w:rPr>
            </w:pPr>
            <w:r w:rsidRPr="007B3B16">
              <w:rPr>
                <w:sz w:val="20"/>
                <w:szCs w:val="20"/>
              </w:rPr>
              <w:t>Руководитель, назначаемый уполн. собственником органом</w:t>
            </w:r>
          </w:p>
        </w:tc>
        <w:tc>
          <w:tcPr>
            <w:tcW w:w="890" w:type="pct"/>
          </w:tcPr>
          <w:p w:rsidR="00A96C43" w:rsidRPr="007B3B16" w:rsidRDefault="00A96C43" w:rsidP="007B3B16">
            <w:pPr>
              <w:spacing w:line="360" w:lineRule="auto"/>
              <w:rPr>
                <w:sz w:val="20"/>
                <w:szCs w:val="20"/>
              </w:rPr>
            </w:pPr>
            <w:r w:rsidRPr="007B3B16">
              <w:rPr>
                <w:sz w:val="20"/>
                <w:szCs w:val="20"/>
              </w:rPr>
              <w:t>Ликвидация и реорганизации по решению Правительства РФ. А также по общим для всех Ю.Л. основаниям (ст.57-65)</w:t>
            </w:r>
          </w:p>
        </w:tc>
        <w:tc>
          <w:tcPr>
            <w:tcW w:w="817" w:type="pct"/>
          </w:tcPr>
          <w:p w:rsidR="00A96C43" w:rsidRPr="007B3B16" w:rsidRDefault="00A96C43" w:rsidP="007B3B16">
            <w:pPr>
              <w:spacing w:line="360" w:lineRule="auto"/>
              <w:rPr>
                <w:sz w:val="20"/>
                <w:szCs w:val="20"/>
              </w:rPr>
            </w:pPr>
            <w:r w:rsidRPr="007B3B16">
              <w:rPr>
                <w:sz w:val="20"/>
                <w:szCs w:val="20"/>
              </w:rPr>
              <w:t>ГК, Закон о госуд. и муниципальных унит. пр-ях.</w:t>
            </w:r>
          </w:p>
        </w:tc>
      </w:tr>
      <w:tr w:rsidR="00A96C43" w:rsidRPr="007B3B16" w:rsidTr="007B3B16">
        <w:trPr>
          <w:cantSplit/>
          <w:trHeight w:val="98"/>
        </w:trPr>
        <w:tc>
          <w:tcPr>
            <w:tcW w:w="919" w:type="pct"/>
            <w:vMerge w:val="restart"/>
          </w:tcPr>
          <w:p w:rsidR="00A96C43" w:rsidRPr="007B3B16" w:rsidRDefault="00A96C43" w:rsidP="007B3B16">
            <w:pPr>
              <w:spacing w:line="360" w:lineRule="auto"/>
              <w:rPr>
                <w:sz w:val="20"/>
                <w:szCs w:val="20"/>
              </w:rPr>
            </w:pPr>
            <w:r w:rsidRPr="007B3B16">
              <w:rPr>
                <w:sz w:val="20"/>
                <w:szCs w:val="20"/>
              </w:rPr>
              <w:t>Некоммерческие организации</w:t>
            </w:r>
          </w:p>
        </w:tc>
        <w:tc>
          <w:tcPr>
            <w:tcW w:w="732" w:type="pct"/>
          </w:tcPr>
          <w:p w:rsidR="00A96C43" w:rsidRPr="007B3B16" w:rsidRDefault="00A96C43" w:rsidP="007B3B16">
            <w:pPr>
              <w:spacing w:line="360" w:lineRule="auto"/>
              <w:rPr>
                <w:sz w:val="20"/>
                <w:szCs w:val="20"/>
              </w:rPr>
            </w:pPr>
            <w:r w:rsidRPr="007B3B16">
              <w:rPr>
                <w:sz w:val="20"/>
                <w:szCs w:val="20"/>
              </w:rPr>
              <w:t>Потреб. кооператив</w:t>
            </w:r>
          </w:p>
        </w:tc>
        <w:tc>
          <w:tcPr>
            <w:tcW w:w="808" w:type="pct"/>
          </w:tcPr>
          <w:p w:rsidR="00A96C43" w:rsidRPr="007B3B16" w:rsidRDefault="00A96C43" w:rsidP="007B3B16">
            <w:pPr>
              <w:spacing w:line="360" w:lineRule="auto"/>
              <w:rPr>
                <w:sz w:val="20"/>
                <w:szCs w:val="20"/>
              </w:rPr>
            </w:pPr>
            <w:r w:rsidRPr="007B3B16">
              <w:rPr>
                <w:sz w:val="20"/>
                <w:szCs w:val="20"/>
              </w:rPr>
              <w:t>Устав</w:t>
            </w:r>
          </w:p>
        </w:tc>
        <w:tc>
          <w:tcPr>
            <w:tcW w:w="834" w:type="pct"/>
          </w:tcPr>
          <w:p w:rsidR="00A96C43" w:rsidRPr="007B3B16" w:rsidRDefault="00A96C43" w:rsidP="007B3B16">
            <w:pPr>
              <w:spacing w:line="360" w:lineRule="auto"/>
              <w:rPr>
                <w:sz w:val="20"/>
                <w:szCs w:val="20"/>
              </w:rPr>
            </w:pPr>
            <w:r w:rsidRPr="007B3B16">
              <w:rPr>
                <w:sz w:val="20"/>
                <w:szCs w:val="20"/>
              </w:rPr>
              <w:t>Общее собрание, исполнительные органы</w:t>
            </w:r>
          </w:p>
        </w:tc>
        <w:tc>
          <w:tcPr>
            <w:tcW w:w="890" w:type="pct"/>
          </w:tcPr>
          <w:p w:rsidR="00A96C43" w:rsidRPr="007B3B16" w:rsidRDefault="00A96C43" w:rsidP="007B3B16">
            <w:pPr>
              <w:spacing w:line="360" w:lineRule="auto"/>
              <w:rPr>
                <w:sz w:val="20"/>
                <w:szCs w:val="20"/>
              </w:rPr>
            </w:pPr>
            <w:r w:rsidRPr="007B3B16">
              <w:rPr>
                <w:sz w:val="20"/>
                <w:szCs w:val="20"/>
              </w:rPr>
              <w:t>Ликвидация и реорганизации по решению общего собрания.</w:t>
            </w:r>
            <w:r w:rsidR="0004574E" w:rsidRPr="007B3B16">
              <w:rPr>
                <w:sz w:val="20"/>
                <w:szCs w:val="20"/>
              </w:rPr>
              <w:t xml:space="preserve"> </w:t>
            </w:r>
            <w:r w:rsidRPr="007B3B16">
              <w:rPr>
                <w:sz w:val="20"/>
                <w:szCs w:val="20"/>
              </w:rPr>
              <w:t>А также по общим для всех Ю.Л. основаниям (ст.57-65)</w:t>
            </w:r>
          </w:p>
        </w:tc>
        <w:tc>
          <w:tcPr>
            <w:tcW w:w="817" w:type="pct"/>
          </w:tcPr>
          <w:p w:rsidR="00A96C43" w:rsidRPr="007B3B16" w:rsidRDefault="00A96C43" w:rsidP="007B3B16">
            <w:pPr>
              <w:spacing w:line="360" w:lineRule="auto"/>
              <w:rPr>
                <w:sz w:val="20"/>
                <w:szCs w:val="20"/>
              </w:rPr>
            </w:pPr>
            <w:r w:rsidRPr="007B3B16">
              <w:rPr>
                <w:sz w:val="20"/>
                <w:szCs w:val="20"/>
              </w:rPr>
              <w:t>ГК, Закон о ПК, Закон о с/х кооперации</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Общ. и религиозные объединения</w:t>
            </w:r>
          </w:p>
        </w:tc>
        <w:tc>
          <w:tcPr>
            <w:tcW w:w="808" w:type="pct"/>
          </w:tcPr>
          <w:p w:rsidR="00A96C43" w:rsidRPr="007B3B16" w:rsidRDefault="00A96C43" w:rsidP="007B3B16">
            <w:pPr>
              <w:spacing w:line="360" w:lineRule="auto"/>
              <w:rPr>
                <w:sz w:val="20"/>
                <w:szCs w:val="20"/>
              </w:rPr>
            </w:pPr>
            <w:r w:rsidRPr="007B3B16">
              <w:rPr>
                <w:sz w:val="20"/>
                <w:szCs w:val="20"/>
              </w:rPr>
              <w:t>Устав, утвержденный учредителями (участниками)</w:t>
            </w:r>
          </w:p>
        </w:tc>
        <w:tc>
          <w:tcPr>
            <w:tcW w:w="834" w:type="pct"/>
          </w:tcPr>
          <w:p w:rsidR="00A96C43" w:rsidRPr="007B3B16" w:rsidRDefault="00A96C43" w:rsidP="007B3B16">
            <w:pPr>
              <w:spacing w:line="360" w:lineRule="auto"/>
              <w:rPr>
                <w:sz w:val="20"/>
                <w:szCs w:val="20"/>
              </w:rPr>
            </w:pPr>
            <w:r w:rsidRPr="007B3B16">
              <w:rPr>
                <w:sz w:val="20"/>
                <w:szCs w:val="20"/>
              </w:rPr>
              <w:t>Учредители и участники</w:t>
            </w:r>
          </w:p>
        </w:tc>
        <w:tc>
          <w:tcPr>
            <w:tcW w:w="890" w:type="pct"/>
          </w:tcPr>
          <w:p w:rsidR="00A96C43" w:rsidRPr="007B3B16" w:rsidRDefault="00A96C43" w:rsidP="007B3B16">
            <w:pPr>
              <w:spacing w:line="360" w:lineRule="auto"/>
              <w:rPr>
                <w:sz w:val="20"/>
                <w:szCs w:val="20"/>
              </w:rPr>
            </w:pPr>
            <w:r w:rsidRPr="007B3B16">
              <w:rPr>
                <w:sz w:val="20"/>
                <w:szCs w:val="20"/>
              </w:rPr>
              <w:t>Ликвидация и реорганизации по решению учредителей (участников).</w:t>
            </w:r>
            <w:r w:rsidR="0004574E" w:rsidRPr="007B3B16">
              <w:rPr>
                <w:sz w:val="20"/>
                <w:szCs w:val="20"/>
              </w:rPr>
              <w:t xml:space="preserve"> </w:t>
            </w:r>
            <w:r w:rsidRPr="007B3B16">
              <w:rPr>
                <w:sz w:val="20"/>
                <w:szCs w:val="20"/>
              </w:rPr>
              <w:t>А также по общим для всех Ю.Л. основаниям (ст.57-65), в т.ч. при</w:t>
            </w:r>
            <w:r w:rsidR="0004574E" w:rsidRPr="007B3B16">
              <w:rPr>
                <w:sz w:val="20"/>
                <w:szCs w:val="20"/>
              </w:rPr>
              <w:t xml:space="preserve"> </w:t>
            </w:r>
            <w:r w:rsidRPr="007B3B16">
              <w:rPr>
                <w:sz w:val="20"/>
                <w:szCs w:val="20"/>
              </w:rPr>
              <w:t>нарушении спец. правоспособности</w:t>
            </w:r>
          </w:p>
        </w:tc>
        <w:tc>
          <w:tcPr>
            <w:tcW w:w="817" w:type="pct"/>
          </w:tcPr>
          <w:p w:rsidR="00A96C43" w:rsidRPr="007B3B16" w:rsidRDefault="00A96C43" w:rsidP="007B3B16">
            <w:pPr>
              <w:pStyle w:val="a4"/>
              <w:tabs>
                <w:tab w:val="clear" w:pos="4153"/>
                <w:tab w:val="clear" w:pos="8306"/>
              </w:tabs>
              <w:spacing w:line="360" w:lineRule="auto"/>
            </w:pPr>
            <w:r w:rsidRPr="007B3B16">
              <w:t>Закон о некоммерческих организациях, Закон об общ. объед, Закон о свободе вероисп.</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Фонды</w:t>
            </w:r>
          </w:p>
        </w:tc>
        <w:tc>
          <w:tcPr>
            <w:tcW w:w="808" w:type="pct"/>
          </w:tcPr>
          <w:p w:rsidR="00A96C43" w:rsidRPr="007B3B16" w:rsidRDefault="00A96C43" w:rsidP="007B3B16">
            <w:pPr>
              <w:spacing w:line="360" w:lineRule="auto"/>
              <w:rPr>
                <w:sz w:val="20"/>
                <w:szCs w:val="20"/>
              </w:rPr>
            </w:pPr>
            <w:r w:rsidRPr="007B3B16">
              <w:rPr>
                <w:sz w:val="20"/>
                <w:szCs w:val="20"/>
              </w:rPr>
              <w:t>Устав, утвержденный учредителями (участниками)</w:t>
            </w:r>
          </w:p>
        </w:tc>
        <w:tc>
          <w:tcPr>
            <w:tcW w:w="834" w:type="pct"/>
          </w:tcPr>
          <w:p w:rsidR="00A96C43" w:rsidRPr="007B3B16" w:rsidRDefault="00A96C43" w:rsidP="007B3B16">
            <w:pPr>
              <w:spacing w:line="360" w:lineRule="auto"/>
              <w:rPr>
                <w:sz w:val="20"/>
                <w:szCs w:val="20"/>
              </w:rPr>
            </w:pPr>
            <w:r w:rsidRPr="007B3B16">
              <w:rPr>
                <w:sz w:val="20"/>
                <w:szCs w:val="20"/>
              </w:rPr>
              <w:t>Попечительский совет, исполнител. органы</w:t>
            </w:r>
          </w:p>
        </w:tc>
        <w:tc>
          <w:tcPr>
            <w:tcW w:w="890" w:type="pct"/>
          </w:tcPr>
          <w:p w:rsidR="00A96C43" w:rsidRPr="007B3B16" w:rsidRDefault="00A96C43" w:rsidP="007B3B16">
            <w:pPr>
              <w:spacing w:line="360" w:lineRule="auto"/>
              <w:rPr>
                <w:sz w:val="20"/>
                <w:szCs w:val="20"/>
              </w:rPr>
            </w:pPr>
            <w:r w:rsidRPr="007B3B16">
              <w:rPr>
                <w:sz w:val="20"/>
                <w:szCs w:val="20"/>
              </w:rPr>
              <w:t>Ликвид: если имущ. недостаточно для осущ. целей, если цели фонда не могут быть достигнуты и изменены, при уклонении от уставных целей, в иных случаях пред. Законом.</w:t>
            </w:r>
          </w:p>
        </w:tc>
        <w:tc>
          <w:tcPr>
            <w:tcW w:w="817" w:type="pct"/>
          </w:tcPr>
          <w:p w:rsidR="00A96C43" w:rsidRPr="007B3B16" w:rsidRDefault="00A96C43" w:rsidP="007B3B16">
            <w:pPr>
              <w:spacing w:line="360" w:lineRule="auto"/>
              <w:rPr>
                <w:sz w:val="20"/>
                <w:szCs w:val="20"/>
              </w:rPr>
            </w:pPr>
            <w:r w:rsidRPr="007B3B16">
              <w:rPr>
                <w:sz w:val="20"/>
                <w:szCs w:val="20"/>
              </w:rPr>
              <w:t>ГК, Закон об общ. объединениях</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Учреждения</w:t>
            </w:r>
          </w:p>
        </w:tc>
        <w:tc>
          <w:tcPr>
            <w:tcW w:w="808" w:type="pct"/>
          </w:tcPr>
          <w:p w:rsidR="00A96C43" w:rsidRPr="007B3B16" w:rsidRDefault="00A96C43" w:rsidP="007B3B16">
            <w:pPr>
              <w:spacing w:line="360" w:lineRule="auto"/>
              <w:rPr>
                <w:sz w:val="20"/>
                <w:szCs w:val="20"/>
              </w:rPr>
            </w:pPr>
            <w:r w:rsidRPr="007B3B16">
              <w:rPr>
                <w:sz w:val="20"/>
                <w:szCs w:val="20"/>
              </w:rPr>
              <w:t>Решение собственника о создании</w:t>
            </w:r>
            <w:r w:rsidR="0004574E" w:rsidRPr="007B3B16">
              <w:rPr>
                <w:sz w:val="20"/>
                <w:szCs w:val="20"/>
              </w:rPr>
              <w:t xml:space="preserve"> </w:t>
            </w:r>
            <w:r w:rsidRPr="007B3B16">
              <w:rPr>
                <w:sz w:val="20"/>
                <w:szCs w:val="20"/>
              </w:rPr>
              <w:t>учр. и</w:t>
            </w:r>
            <w:r w:rsidR="0004574E" w:rsidRPr="007B3B16">
              <w:rPr>
                <w:sz w:val="20"/>
                <w:szCs w:val="20"/>
              </w:rPr>
              <w:t xml:space="preserve"> </w:t>
            </w:r>
            <w:r w:rsidRPr="007B3B16">
              <w:rPr>
                <w:sz w:val="20"/>
                <w:szCs w:val="20"/>
              </w:rPr>
              <w:t>утвержденный им Устав</w:t>
            </w:r>
          </w:p>
        </w:tc>
        <w:tc>
          <w:tcPr>
            <w:tcW w:w="834" w:type="pct"/>
          </w:tcPr>
          <w:p w:rsidR="00A96C43" w:rsidRPr="007B3B16" w:rsidRDefault="00A96C43" w:rsidP="007B3B16">
            <w:pPr>
              <w:spacing w:line="360" w:lineRule="auto"/>
              <w:rPr>
                <w:sz w:val="20"/>
                <w:szCs w:val="20"/>
              </w:rPr>
            </w:pPr>
            <w:r w:rsidRPr="007B3B16">
              <w:rPr>
                <w:sz w:val="20"/>
                <w:szCs w:val="20"/>
              </w:rPr>
              <w:t>Собственник, Совет директоров, исполнит. органы</w:t>
            </w:r>
          </w:p>
        </w:tc>
        <w:tc>
          <w:tcPr>
            <w:tcW w:w="890" w:type="pct"/>
          </w:tcPr>
          <w:p w:rsidR="00A96C43" w:rsidRPr="007B3B16" w:rsidRDefault="008F193D" w:rsidP="007B3B16">
            <w:pPr>
              <w:spacing w:line="360" w:lineRule="auto"/>
              <w:rPr>
                <w:sz w:val="20"/>
                <w:szCs w:val="20"/>
              </w:rPr>
            </w:pPr>
            <w:r w:rsidRPr="007B3B16">
              <w:rPr>
                <w:sz w:val="20"/>
                <w:szCs w:val="20"/>
              </w:rPr>
              <w:t>Л</w:t>
            </w:r>
            <w:r w:rsidR="00A96C43" w:rsidRPr="007B3B16">
              <w:rPr>
                <w:sz w:val="20"/>
                <w:szCs w:val="20"/>
              </w:rPr>
              <w:t>иквидация и реорганизации по решению учредителей (участников).</w:t>
            </w:r>
            <w:r w:rsidR="0004574E" w:rsidRPr="007B3B16">
              <w:rPr>
                <w:sz w:val="20"/>
                <w:szCs w:val="20"/>
              </w:rPr>
              <w:t xml:space="preserve"> </w:t>
            </w:r>
            <w:r w:rsidR="00A96C43" w:rsidRPr="007B3B16">
              <w:rPr>
                <w:sz w:val="20"/>
                <w:szCs w:val="20"/>
              </w:rPr>
              <w:t>А также по общим для всех Ю.Л. основаниям (ст.57-65), в т.ч. при</w:t>
            </w:r>
            <w:r w:rsidR="0004574E" w:rsidRPr="007B3B16">
              <w:rPr>
                <w:sz w:val="20"/>
                <w:szCs w:val="20"/>
              </w:rPr>
              <w:t xml:space="preserve"> </w:t>
            </w:r>
            <w:r w:rsidR="00A96C43" w:rsidRPr="007B3B16">
              <w:rPr>
                <w:sz w:val="20"/>
                <w:szCs w:val="20"/>
              </w:rPr>
              <w:t>нарушении спец. правоспособности</w:t>
            </w:r>
          </w:p>
        </w:tc>
        <w:tc>
          <w:tcPr>
            <w:tcW w:w="817" w:type="pct"/>
          </w:tcPr>
          <w:p w:rsidR="00A96C43" w:rsidRPr="007B3B16" w:rsidRDefault="00A96C43" w:rsidP="007B3B16">
            <w:pPr>
              <w:spacing w:line="360" w:lineRule="auto"/>
              <w:rPr>
                <w:sz w:val="20"/>
                <w:szCs w:val="20"/>
              </w:rPr>
            </w:pPr>
            <w:r w:rsidRPr="007B3B16">
              <w:rPr>
                <w:sz w:val="20"/>
                <w:szCs w:val="20"/>
              </w:rPr>
              <w:t>Закон об общ. объед., Закон о благотворит. деят.</w:t>
            </w:r>
          </w:p>
        </w:tc>
      </w:tr>
      <w:tr w:rsidR="00A96C43" w:rsidRPr="007B3B16" w:rsidTr="007B3B16">
        <w:trPr>
          <w:cantSplit/>
          <w:trHeight w:val="98"/>
        </w:trPr>
        <w:tc>
          <w:tcPr>
            <w:tcW w:w="919" w:type="pct"/>
            <w:vMerge/>
          </w:tcPr>
          <w:p w:rsidR="00A96C43" w:rsidRPr="007B3B16" w:rsidRDefault="00A96C43" w:rsidP="007B3B16">
            <w:pPr>
              <w:spacing w:line="360" w:lineRule="auto"/>
              <w:rPr>
                <w:sz w:val="20"/>
                <w:szCs w:val="20"/>
              </w:rPr>
            </w:pPr>
          </w:p>
        </w:tc>
        <w:tc>
          <w:tcPr>
            <w:tcW w:w="732" w:type="pct"/>
          </w:tcPr>
          <w:p w:rsidR="00A96C43" w:rsidRPr="007B3B16" w:rsidRDefault="00A96C43" w:rsidP="007B3B16">
            <w:pPr>
              <w:spacing w:line="360" w:lineRule="auto"/>
              <w:rPr>
                <w:sz w:val="20"/>
                <w:szCs w:val="20"/>
              </w:rPr>
            </w:pPr>
            <w:r w:rsidRPr="007B3B16">
              <w:rPr>
                <w:sz w:val="20"/>
                <w:szCs w:val="20"/>
              </w:rPr>
              <w:t>Ассоциации и союзы</w:t>
            </w:r>
          </w:p>
        </w:tc>
        <w:tc>
          <w:tcPr>
            <w:tcW w:w="808" w:type="pct"/>
          </w:tcPr>
          <w:p w:rsidR="00A96C43" w:rsidRPr="007B3B16" w:rsidRDefault="00A96C43" w:rsidP="007B3B16">
            <w:pPr>
              <w:spacing w:line="360" w:lineRule="auto"/>
              <w:rPr>
                <w:sz w:val="20"/>
                <w:szCs w:val="20"/>
              </w:rPr>
            </w:pPr>
            <w:r w:rsidRPr="007B3B16">
              <w:rPr>
                <w:sz w:val="20"/>
                <w:szCs w:val="20"/>
              </w:rPr>
              <w:t>Учредительный договор и Устав</w:t>
            </w:r>
          </w:p>
        </w:tc>
        <w:tc>
          <w:tcPr>
            <w:tcW w:w="834" w:type="pct"/>
          </w:tcPr>
          <w:p w:rsidR="00A96C43" w:rsidRPr="007B3B16" w:rsidRDefault="00A96C43" w:rsidP="007B3B16">
            <w:pPr>
              <w:spacing w:line="360" w:lineRule="auto"/>
              <w:rPr>
                <w:sz w:val="20"/>
                <w:szCs w:val="20"/>
              </w:rPr>
            </w:pPr>
            <w:r w:rsidRPr="007B3B16">
              <w:rPr>
                <w:sz w:val="20"/>
                <w:szCs w:val="20"/>
              </w:rPr>
              <w:t>Общее собрание членов, исполнит. органы</w:t>
            </w:r>
          </w:p>
        </w:tc>
        <w:tc>
          <w:tcPr>
            <w:tcW w:w="890" w:type="pct"/>
          </w:tcPr>
          <w:p w:rsidR="00A96C43" w:rsidRPr="007B3B16" w:rsidRDefault="00A96C43" w:rsidP="007B3B16">
            <w:pPr>
              <w:spacing w:line="360" w:lineRule="auto"/>
              <w:rPr>
                <w:sz w:val="20"/>
                <w:szCs w:val="20"/>
              </w:rPr>
            </w:pPr>
            <w:r w:rsidRPr="007B3B16">
              <w:rPr>
                <w:sz w:val="20"/>
                <w:szCs w:val="20"/>
              </w:rPr>
              <w:t>Ликвидация и реорганизации по решению учредителей (участников).</w:t>
            </w:r>
            <w:r w:rsidR="0004574E" w:rsidRPr="007B3B16">
              <w:rPr>
                <w:sz w:val="20"/>
                <w:szCs w:val="20"/>
              </w:rPr>
              <w:t xml:space="preserve"> </w:t>
            </w:r>
            <w:r w:rsidRPr="007B3B16">
              <w:rPr>
                <w:sz w:val="20"/>
                <w:szCs w:val="20"/>
              </w:rPr>
              <w:t>А также по общим для всех Ю.Л. основаниям (ст.57-65), в т.ч. при</w:t>
            </w:r>
            <w:r w:rsidR="0004574E" w:rsidRPr="007B3B16">
              <w:rPr>
                <w:sz w:val="20"/>
                <w:szCs w:val="20"/>
              </w:rPr>
              <w:t xml:space="preserve"> </w:t>
            </w:r>
            <w:r w:rsidRPr="007B3B16">
              <w:rPr>
                <w:sz w:val="20"/>
                <w:szCs w:val="20"/>
              </w:rPr>
              <w:t>нарушении спец. правоспособности</w:t>
            </w:r>
          </w:p>
        </w:tc>
        <w:tc>
          <w:tcPr>
            <w:tcW w:w="817" w:type="pct"/>
          </w:tcPr>
          <w:p w:rsidR="00A96C43" w:rsidRPr="007B3B16" w:rsidRDefault="00A96C43" w:rsidP="007B3B16">
            <w:pPr>
              <w:spacing w:line="360" w:lineRule="auto"/>
              <w:rPr>
                <w:sz w:val="20"/>
                <w:szCs w:val="20"/>
              </w:rPr>
            </w:pPr>
            <w:r w:rsidRPr="007B3B16">
              <w:rPr>
                <w:sz w:val="20"/>
                <w:szCs w:val="20"/>
              </w:rPr>
              <w:t>Закон о некоммерч. организациях</w:t>
            </w:r>
          </w:p>
        </w:tc>
      </w:tr>
    </w:tbl>
    <w:p w:rsidR="007B3B16" w:rsidRDefault="007B3B16" w:rsidP="0004574E">
      <w:pPr>
        <w:spacing w:line="360" w:lineRule="auto"/>
        <w:ind w:firstLine="709"/>
        <w:jc w:val="both"/>
        <w:rPr>
          <w:b/>
          <w:bCs/>
          <w:sz w:val="28"/>
          <w:szCs w:val="28"/>
        </w:rPr>
      </w:pPr>
    </w:p>
    <w:p w:rsidR="00A96C43" w:rsidRPr="0004574E" w:rsidRDefault="007B3B16" w:rsidP="0004574E">
      <w:pPr>
        <w:spacing w:line="360" w:lineRule="auto"/>
        <w:ind w:firstLine="709"/>
        <w:jc w:val="both"/>
        <w:rPr>
          <w:sz w:val="28"/>
          <w:szCs w:val="28"/>
        </w:rPr>
      </w:pPr>
      <w:r>
        <w:rPr>
          <w:b/>
          <w:bCs/>
          <w:sz w:val="28"/>
          <w:szCs w:val="28"/>
        </w:rPr>
        <w:br w:type="page"/>
      </w:r>
      <w:r w:rsidR="00A96C43" w:rsidRPr="0004574E">
        <w:rPr>
          <w:b/>
          <w:bCs/>
          <w:sz w:val="28"/>
          <w:szCs w:val="28"/>
        </w:rPr>
        <w:t xml:space="preserve">11. </w:t>
      </w:r>
      <w:r w:rsidR="00A96C43" w:rsidRPr="0004574E">
        <w:rPr>
          <w:sz w:val="28"/>
          <w:szCs w:val="28"/>
        </w:rPr>
        <w:t xml:space="preserve">Правоспособность банка «Чайка» возникла после государственной регистрации, когда ему был присвоен статус юридического лица (акционерного общества). </w:t>
      </w:r>
    </w:p>
    <w:p w:rsidR="00A96C43" w:rsidRPr="0004574E" w:rsidRDefault="00A96C43" w:rsidP="0004574E">
      <w:pPr>
        <w:spacing w:line="360" w:lineRule="auto"/>
        <w:ind w:firstLine="709"/>
        <w:jc w:val="both"/>
        <w:rPr>
          <w:sz w:val="28"/>
          <w:szCs w:val="28"/>
        </w:rPr>
      </w:pPr>
      <w:r w:rsidRPr="0004574E">
        <w:rPr>
          <w:sz w:val="28"/>
          <w:szCs w:val="28"/>
        </w:rPr>
        <w:t>Юридическое лицо осуществляет правоспособность, т.е. приобретает гражданские права и принимает на себя гражданские обязанности, через свои органы.</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У банка возникнет право на прием депозитных вкладов от физических лиц только тогда, когда Центральный Банк РФ выдаст ему лицензию на право осуществления этой деятельности и закончится, когда он утратит эту лицензию. Лицензия на право заниматься определенной деятельностью расширяет объем общей правоспособности юридического лица, дает право осуществлять, так называемую, специальную правоспособность. </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Согласно ст. 13 Федеральный закон от 25 сентября </w:t>
      </w:r>
      <w:smartTag w:uri="urn:schemas-microsoft-com:office:smarttags" w:element="metricconverter">
        <w:smartTagPr>
          <w:attr w:name="ProductID" w:val="1998 ã"/>
        </w:smartTagPr>
        <w:r w:rsidRPr="0004574E">
          <w:rPr>
            <w:sz w:val="28"/>
            <w:szCs w:val="28"/>
          </w:rPr>
          <w:t>1998 г</w:t>
        </w:r>
      </w:smartTag>
      <w:r w:rsidRPr="0004574E">
        <w:rPr>
          <w:sz w:val="28"/>
          <w:szCs w:val="28"/>
        </w:rPr>
        <w:t xml:space="preserve">. N 158-ФЗ "О лицензировании отдельных видов деятельности" (с изменениями от 26 ноября </w:t>
      </w:r>
      <w:smartTag w:uri="urn:schemas-microsoft-com:office:smarttags" w:element="metricconverter">
        <w:smartTagPr>
          <w:attr w:name="ProductID" w:val="1998 ã"/>
        </w:smartTagPr>
        <w:r w:rsidRPr="0004574E">
          <w:rPr>
            <w:sz w:val="28"/>
            <w:szCs w:val="28"/>
          </w:rPr>
          <w:t>1998 г</w:t>
        </w:r>
      </w:smartTag>
      <w:r w:rsidRPr="0004574E">
        <w:rPr>
          <w:sz w:val="28"/>
          <w:szCs w:val="28"/>
        </w:rPr>
        <w:t xml:space="preserve">., 22 декабря </w:t>
      </w:r>
      <w:smartTag w:uri="urn:schemas-microsoft-com:office:smarttags" w:element="metricconverter">
        <w:smartTagPr>
          <w:attr w:name="ProductID" w:val="1999 ã"/>
        </w:smartTagPr>
        <w:r w:rsidRPr="0004574E">
          <w:rPr>
            <w:sz w:val="28"/>
            <w:szCs w:val="28"/>
          </w:rPr>
          <w:t>1999 г</w:t>
        </w:r>
      </w:smartTag>
      <w:r w:rsidRPr="0004574E">
        <w:rPr>
          <w:sz w:val="28"/>
          <w:szCs w:val="28"/>
        </w:rPr>
        <w:t xml:space="preserve">., 12 мая, 29 декабря </w:t>
      </w:r>
      <w:smartTag w:uri="urn:schemas-microsoft-com:office:smarttags" w:element="metricconverter">
        <w:smartTagPr>
          <w:attr w:name="ProductID" w:val="2000 ã"/>
        </w:smartTagPr>
        <w:r w:rsidRPr="0004574E">
          <w:rPr>
            <w:sz w:val="28"/>
            <w:szCs w:val="28"/>
          </w:rPr>
          <w:t>2000 г</w:t>
        </w:r>
      </w:smartTag>
      <w:r w:rsidRPr="0004574E">
        <w:rPr>
          <w:sz w:val="28"/>
          <w:szCs w:val="28"/>
        </w:rPr>
        <w:t>.), лицензирующие органы могут</w:t>
      </w:r>
      <w:r w:rsidRPr="0004574E">
        <w:rPr>
          <w:color w:val="000000"/>
          <w:sz w:val="28"/>
          <w:szCs w:val="28"/>
        </w:rPr>
        <w:t xml:space="preserve"> приостанавливать действие лицензии в случае:</w:t>
      </w:r>
    </w:p>
    <w:p w:rsidR="00A96C43" w:rsidRPr="0004574E" w:rsidRDefault="00A96C43" w:rsidP="0004574E">
      <w:pPr>
        <w:numPr>
          <w:ilvl w:val="0"/>
          <w:numId w:val="12"/>
        </w:numPr>
        <w:autoSpaceDE w:val="0"/>
        <w:autoSpaceDN w:val="0"/>
        <w:adjustRightInd w:val="0"/>
        <w:spacing w:line="360" w:lineRule="auto"/>
        <w:ind w:left="0" w:firstLine="709"/>
        <w:jc w:val="both"/>
        <w:rPr>
          <w:sz w:val="28"/>
          <w:szCs w:val="28"/>
        </w:rPr>
      </w:pPr>
      <w:r w:rsidRPr="0004574E">
        <w:rPr>
          <w:color w:val="000000"/>
          <w:sz w:val="28"/>
          <w:szCs w:val="28"/>
        </w:rPr>
        <w:t xml:space="preserve">выявления </w:t>
      </w:r>
      <w:r w:rsidRPr="0004574E">
        <w:rPr>
          <w:sz w:val="28"/>
          <w:szCs w:val="28"/>
        </w:rPr>
        <w:t>лицензирующими органами</w:t>
      </w:r>
      <w:r w:rsidRPr="0004574E">
        <w:rPr>
          <w:color w:val="000000"/>
          <w:sz w:val="28"/>
          <w:szCs w:val="28"/>
        </w:rPr>
        <w:t>, государственными надзорными и контрольными органами, иными органами государственной власти в пределах компетенции указанных органов нарушений лицензиатом лицензионных требований и условий, которые могут повлечь за собой нанесение ущерба правам, законным интересам, нравственности и здоровью граждан, а также обороне страны и безопасности государства;</w:t>
      </w:r>
    </w:p>
    <w:p w:rsidR="00A96C43" w:rsidRPr="0004574E" w:rsidRDefault="00A96C43" w:rsidP="0004574E">
      <w:pPr>
        <w:numPr>
          <w:ilvl w:val="0"/>
          <w:numId w:val="12"/>
        </w:numPr>
        <w:autoSpaceDE w:val="0"/>
        <w:autoSpaceDN w:val="0"/>
        <w:adjustRightInd w:val="0"/>
        <w:spacing w:line="360" w:lineRule="auto"/>
        <w:ind w:left="0" w:firstLine="709"/>
        <w:jc w:val="both"/>
        <w:rPr>
          <w:sz w:val="28"/>
          <w:szCs w:val="28"/>
        </w:rPr>
      </w:pPr>
      <w:r w:rsidRPr="0004574E">
        <w:rPr>
          <w:color w:val="000000"/>
          <w:sz w:val="28"/>
          <w:szCs w:val="28"/>
        </w:rPr>
        <w:t>невыполнения лицензиатом решений лицензирующих органов, обязывающих лицензиата устранить выявленные нарушения.</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Лицензия теряет юридическую силу с момента ликвидации юридического лица или прекращения его деятельности в результате реорганизации, за исключением его преобразования или прекращения действия свидетельства о государственной регистрации гражданина в качестве индивидуального предпринимателя.</w:t>
      </w:r>
      <w:r w:rsidR="007B3B16">
        <w:rPr>
          <w:color w:val="000000"/>
          <w:sz w:val="28"/>
          <w:szCs w:val="28"/>
        </w:rPr>
        <w:t xml:space="preserve"> </w:t>
      </w:r>
      <w:r w:rsidRPr="0004574E">
        <w:rPr>
          <w:color w:val="000000"/>
          <w:sz w:val="28"/>
          <w:szCs w:val="28"/>
        </w:rPr>
        <w:t>Лицензия может быть аннулирована решением суда на основании заявления лицензирующего органа, выдавшего лицензию, или органа государственной власти в соответствии с его компетенцией. 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Основанием для аннулирования лицензии является:</w:t>
      </w:r>
    </w:p>
    <w:p w:rsidR="00A96C43" w:rsidRPr="0004574E" w:rsidRDefault="00A96C43" w:rsidP="0004574E">
      <w:pPr>
        <w:numPr>
          <w:ilvl w:val="0"/>
          <w:numId w:val="11"/>
        </w:numPr>
        <w:autoSpaceDE w:val="0"/>
        <w:autoSpaceDN w:val="0"/>
        <w:adjustRightInd w:val="0"/>
        <w:spacing w:line="360" w:lineRule="auto"/>
        <w:ind w:left="0" w:firstLine="709"/>
        <w:jc w:val="both"/>
        <w:rPr>
          <w:sz w:val="28"/>
          <w:szCs w:val="28"/>
        </w:rPr>
      </w:pPr>
      <w:r w:rsidRPr="0004574E">
        <w:rPr>
          <w:color w:val="000000"/>
          <w:sz w:val="28"/>
          <w:szCs w:val="28"/>
        </w:rPr>
        <w:t>обнаружение недостоверных или искаженных данных в документах, представленных для получения лицензии;</w:t>
      </w:r>
    </w:p>
    <w:p w:rsidR="00A96C43" w:rsidRPr="0004574E" w:rsidRDefault="00A96C43" w:rsidP="0004574E">
      <w:pPr>
        <w:numPr>
          <w:ilvl w:val="0"/>
          <w:numId w:val="11"/>
        </w:numPr>
        <w:autoSpaceDE w:val="0"/>
        <w:autoSpaceDN w:val="0"/>
        <w:adjustRightInd w:val="0"/>
        <w:spacing w:line="360" w:lineRule="auto"/>
        <w:ind w:left="0" w:firstLine="709"/>
        <w:jc w:val="both"/>
        <w:rPr>
          <w:sz w:val="28"/>
          <w:szCs w:val="28"/>
        </w:rPr>
      </w:pPr>
      <w:r w:rsidRPr="0004574E">
        <w:rPr>
          <w:color w:val="000000"/>
          <w:sz w:val="28"/>
          <w:szCs w:val="28"/>
        </w:rPr>
        <w:t>неоднократное или грубое нарушение лицензиатом лицензионных требований и условий;</w:t>
      </w:r>
    </w:p>
    <w:p w:rsidR="00A96C43" w:rsidRPr="0004574E" w:rsidRDefault="00A96C43" w:rsidP="0004574E">
      <w:pPr>
        <w:numPr>
          <w:ilvl w:val="0"/>
          <w:numId w:val="11"/>
        </w:numPr>
        <w:autoSpaceDE w:val="0"/>
        <w:autoSpaceDN w:val="0"/>
        <w:adjustRightInd w:val="0"/>
        <w:spacing w:line="360" w:lineRule="auto"/>
        <w:ind w:left="0" w:firstLine="709"/>
        <w:jc w:val="both"/>
        <w:rPr>
          <w:sz w:val="28"/>
          <w:szCs w:val="28"/>
        </w:rPr>
      </w:pPr>
      <w:r w:rsidRPr="0004574E">
        <w:rPr>
          <w:color w:val="000000"/>
          <w:sz w:val="28"/>
          <w:szCs w:val="28"/>
        </w:rPr>
        <w:t>незаконность решения о выдаче лицензии.</w:t>
      </w:r>
    </w:p>
    <w:p w:rsidR="00A96C43" w:rsidRPr="0004574E" w:rsidRDefault="00A96C43" w:rsidP="0004574E">
      <w:pPr>
        <w:spacing w:line="360" w:lineRule="auto"/>
        <w:ind w:firstLine="709"/>
        <w:jc w:val="both"/>
        <w:rPr>
          <w:b/>
          <w:bCs/>
          <w:sz w:val="28"/>
          <w:szCs w:val="28"/>
        </w:rPr>
      </w:pPr>
      <w:r w:rsidRPr="0004574E">
        <w:rPr>
          <w:b/>
          <w:bCs/>
          <w:sz w:val="28"/>
          <w:szCs w:val="28"/>
        </w:rPr>
        <w:t xml:space="preserve">13. </w:t>
      </w:r>
      <w:r w:rsidRPr="0004574E">
        <w:rPr>
          <w:sz w:val="28"/>
          <w:szCs w:val="28"/>
        </w:rPr>
        <w:t>По уголовному законодательству Российской Федерации, уголовная ответственность предусмотрена только для дееспособных физических лиц. Юридические лица НЕ ПОДЛЕЖАТ уголовной ответственности (в отличие от некоторых зарубежных стран). За деятельность ЮЛ без лицензии уголовную ответственность понесут учредители .</w:t>
      </w:r>
    </w:p>
    <w:p w:rsidR="00A96C43" w:rsidRPr="0004574E" w:rsidRDefault="00A96C43" w:rsidP="0004574E">
      <w:pPr>
        <w:autoSpaceDE w:val="0"/>
        <w:autoSpaceDN w:val="0"/>
        <w:adjustRightInd w:val="0"/>
        <w:spacing w:line="360" w:lineRule="auto"/>
        <w:ind w:firstLine="709"/>
        <w:jc w:val="both"/>
        <w:rPr>
          <w:color w:val="000000"/>
          <w:sz w:val="28"/>
          <w:szCs w:val="28"/>
        </w:rPr>
      </w:pPr>
      <w:r w:rsidRPr="0004574E">
        <w:rPr>
          <w:b/>
          <w:bCs/>
          <w:sz w:val="28"/>
          <w:szCs w:val="28"/>
        </w:rPr>
        <w:t>14.</w:t>
      </w:r>
      <w:r w:rsidRPr="0004574E">
        <w:rPr>
          <w:sz w:val="28"/>
          <w:szCs w:val="28"/>
        </w:rPr>
        <w:t xml:space="preserve"> Сегодня, согласно нормам гражданского законодательства, каждое юридическое лицо регистрируется в министерстве юстиции, подвергается бухгалтерским и финансовым проверкам со стороны государственных ревизионных органов, аудиту. Поэтому, хотя риск недобросовестной деятельности есть, но он сведен к минимуму. А при обнаружении нарушения прав потребителя, можно обжаловать это нарушение в суд и в иные органы. </w:t>
      </w:r>
    </w:p>
    <w:p w:rsidR="00A96C43" w:rsidRPr="0004574E" w:rsidRDefault="00A96C43" w:rsidP="0004574E">
      <w:pPr>
        <w:autoSpaceDE w:val="0"/>
        <w:autoSpaceDN w:val="0"/>
        <w:adjustRightInd w:val="0"/>
        <w:spacing w:line="360" w:lineRule="auto"/>
        <w:ind w:firstLine="709"/>
        <w:jc w:val="both"/>
        <w:rPr>
          <w:sz w:val="28"/>
          <w:szCs w:val="28"/>
        </w:rPr>
      </w:pPr>
      <w:r w:rsidRPr="0004574E">
        <w:rPr>
          <w:b/>
          <w:bCs/>
          <w:sz w:val="28"/>
          <w:szCs w:val="28"/>
        </w:rPr>
        <w:t>17.</w:t>
      </w:r>
      <w:r w:rsidRPr="0004574E">
        <w:rPr>
          <w:sz w:val="28"/>
          <w:szCs w:val="28"/>
        </w:rPr>
        <w:t xml:space="preserve"> Организатором фондовых бирж в России являются граждане и юридические лица, которые организовывают их в форме некоммерческого партнерства.</w:t>
      </w:r>
    </w:p>
    <w:p w:rsidR="00A96C43" w:rsidRPr="0004574E" w:rsidRDefault="00A96C43" w:rsidP="0004574E">
      <w:pPr>
        <w:pStyle w:val="21"/>
        <w:spacing w:line="360" w:lineRule="auto"/>
        <w:ind w:firstLine="709"/>
        <w:rPr>
          <w:sz w:val="28"/>
          <w:szCs w:val="28"/>
        </w:rPr>
      </w:pPr>
      <w:r w:rsidRPr="0004574E">
        <w:rPr>
          <w:sz w:val="28"/>
          <w:szCs w:val="28"/>
        </w:rPr>
        <w:t xml:space="preserve">Согласно ст. 11 Федерального закона от 22 апреля </w:t>
      </w:r>
      <w:smartTag w:uri="urn:schemas-microsoft-com:office:smarttags" w:element="metricconverter">
        <w:smartTagPr>
          <w:attr w:name="ProductID" w:val="1996 ã"/>
        </w:smartTagPr>
        <w:r w:rsidRPr="0004574E">
          <w:rPr>
            <w:sz w:val="28"/>
            <w:szCs w:val="28"/>
          </w:rPr>
          <w:t>1996 г</w:t>
        </w:r>
      </w:smartTag>
      <w:r w:rsidRPr="0004574E">
        <w:rPr>
          <w:sz w:val="28"/>
          <w:szCs w:val="28"/>
        </w:rPr>
        <w:t xml:space="preserve">. N 39-ФЗ"О рынке ценных бумаг"(с изменениями от 26 ноября </w:t>
      </w:r>
      <w:smartTag w:uri="urn:schemas-microsoft-com:office:smarttags" w:element="metricconverter">
        <w:smartTagPr>
          <w:attr w:name="ProductID" w:val="1998 ã"/>
        </w:smartTagPr>
        <w:r w:rsidRPr="0004574E">
          <w:rPr>
            <w:sz w:val="28"/>
            <w:szCs w:val="28"/>
          </w:rPr>
          <w:t>1998 г</w:t>
        </w:r>
      </w:smartTag>
      <w:r w:rsidRPr="0004574E">
        <w:rPr>
          <w:sz w:val="28"/>
          <w:szCs w:val="28"/>
        </w:rPr>
        <w:t xml:space="preserve">., 8 июля </w:t>
      </w:r>
      <w:smartTag w:uri="urn:schemas-microsoft-com:office:smarttags" w:element="metricconverter">
        <w:smartTagPr>
          <w:attr w:name="ProductID" w:val="1999 ã"/>
        </w:smartTagPr>
        <w:r w:rsidRPr="0004574E">
          <w:rPr>
            <w:sz w:val="28"/>
            <w:szCs w:val="28"/>
          </w:rPr>
          <w:t>1999 г</w:t>
        </w:r>
      </w:smartTag>
      <w:r w:rsidRPr="0004574E">
        <w:rPr>
          <w:sz w:val="28"/>
          <w:szCs w:val="28"/>
        </w:rPr>
        <w:t xml:space="preserve">., 7 августа </w:t>
      </w:r>
      <w:smartTag w:uri="urn:schemas-microsoft-com:office:smarttags" w:element="metricconverter">
        <w:smartTagPr>
          <w:attr w:name="ProductID" w:val="2001 ã"/>
        </w:smartTagPr>
        <w:r w:rsidRPr="0004574E">
          <w:rPr>
            <w:sz w:val="28"/>
            <w:szCs w:val="28"/>
          </w:rPr>
          <w:t>2001 г</w:t>
        </w:r>
      </w:smartTag>
      <w:r w:rsidRPr="0004574E">
        <w:rPr>
          <w:sz w:val="28"/>
          <w:szCs w:val="28"/>
        </w:rPr>
        <w:t>.) ф</w:t>
      </w:r>
      <w:r w:rsidRPr="0004574E">
        <w:rPr>
          <w:color w:val="000000"/>
          <w:sz w:val="28"/>
          <w:szCs w:val="28"/>
        </w:rPr>
        <w:t>ондовой биржей может признаваться только организатор торговли на рынке ценных бумаг, не совмещающий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 xml:space="preserve">Фондовая биржа создается в форме </w:t>
      </w:r>
      <w:r w:rsidRPr="0004574E">
        <w:rPr>
          <w:sz w:val="28"/>
          <w:szCs w:val="28"/>
          <w:u w:val="single"/>
        </w:rPr>
        <w:t>некоммерческого партнерства</w:t>
      </w:r>
      <w:r w:rsidRPr="0004574E">
        <w:rPr>
          <w:color w:val="008000"/>
          <w:sz w:val="28"/>
          <w:szCs w:val="28"/>
          <w:u w:val="single"/>
        </w:rPr>
        <w:t>.</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Фондовая биржа организует торговлю только между членами биржи. Другие участники рынка ценных бумаг могут совершать операции на бирже исключительно через посредничество членов биржи.</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Служащие фондовой биржи не могут быть учредителями и участниками профессиональных участников рынка ценных бумаг - юридических лиц, а также самостоятельно участвовать в качестве предпринимателей в деятельности фондовой биржи.</w:t>
      </w:r>
    </w:p>
    <w:p w:rsidR="00A96C43" w:rsidRPr="0004574E" w:rsidRDefault="00A96C43" w:rsidP="0004574E">
      <w:pPr>
        <w:autoSpaceDE w:val="0"/>
        <w:autoSpaceDN w:val="0"/>
        <w:adjustRightInd w:val="0"/>
        <w:spacing w:line="360" w:lineRule="auto"/>
        <w:ind w:firstLine="709"/>
        <w:jc w:val="both"/>
        <w:rPr>
          <w:color w:val="000000"/>
          <w:sz w:val="28"/>
          <w:szCs w:val="28"/>
        </w:rPr>
      </w:pPr>
      <w:r w:rsidRPr="0004574E">
        <w:rPr>
          <w:color w:val="000000"/>
          <w:sz w:val="28"/>
          <w:szCs w:val="28"/>
        </w:rPr>
        <w:t>Фондовые отделы товарных и валютных бирж, являющиеся таковыми согласно законодательству Российской Федерации, признаются в целях настоящего Федерального закона фондовыми биржами и в своей деятельности, за исключением вопросов их создания и организационно-правовой формы, руководствуются требованиями настоящего Федерального закона, предъявленными к фондовым биржам.</w:t>
      </w:r>
    </w:p>
    <w:p w:rsidR="00A96C43" w:rsidRPr="0004574E" w:rsidRDefault="00A96C43" w:rsidP="0004574E">
      <w:pPr>
        <w:spacing w:line="360" w:lineRule="auto"/>
        <w:ind w:firstLine="709"/>
        <w:jc w:val="both"/>
        <w:rPr>
          <w:b/>
          <w:bCs/>
          <w:sz w:val="28"/>
          <w:szCs w:val="28"/>
        </w:rPr>
      </w:pPr>
      <w:r w:rsidRPr="0004574E">
        <w:rPr>
          <w:color w:val="000000"/>
          <w:sz w:val="28"/>
          <w:szCs w:val="28"/>
        </w:rPr>
        <w:t>Согласно ст. 8</w:t>
      </w:r>
      <w:r w:rsidR="0004574E">
        <w:rPr>
          <w:color w:val="000000"/>
          <w:sz w:val="28"/>
          <w:szCs w:val="28"/>
        </w:rPr>
        <w:t xml:space="preserve"> </w:t>
      </w:r>
      <w:r w:rsidRPr="0004574E">
        <w:rPr>
          <w:color w:val="000000"/>
          <w:sz w:val="28"/>
          <w:szCs w:val="28"/>
        </w:rPr>
        <w:t xml:space="preserve">Федерального Закона о некоммерческих организациях, </w:t>
      </w:r>
      <w:r w:rsidRPr="0004574E">
        <w:rPr>
          <w:b/>
          <w:bCs/>
          <w:i/>
          <w:iCs/>
          <w:color w:val="000000"/>
          <w:sz w:val="28"/>
          <w:szCs w:val="28"/>
        </w:rPr>
        <w:t>некоммерческим партнерством</w:t>
      </w:r>
      <w:r w:rsidRPr="0004574E">
        <w:rPr>
          <w:color w:val="000000"/>
          <w:sz w:val="28"/>
          <w:szCs w:val="28"/>
        </w:rPr>
        <w:t xml:space="preserve">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w:t>
      </w:r>
    </w:p>
    <w:p w:rsidR="00A96C43" w:rsidRPr="0004574E" w:rsidRDefault="00A96C43" w:rsidP="0004574E">
      <w:pPr>
        <w:autoSpaceDE w:val="0"/>
        <w:autoSpaceDN w:val="0"/>
        <w:adjustRightInd w:val="0"/>
        <w:spacing w:line="360" w:lineRule="auto"/>
        <w:ind w:firstLine="709"/>
        <w:jc w:val="both"/>
        <w:rPr>
          <w:sz w:val="28"/>
          <w:szCs w:val="28"/>
        </w:rPr>
      </w:pPr>
      <w:r w:rsidRPr="0004574E">
        <w:rPr>
          <w:b/>
          <w:bCs/>
          <w:sz w:val="28"/>
          <w:szCs w:val="28"/>
        </w:rPr>
        <w:t xml:space="preserve">19. . </w:t>
      </w:r>
      <w:r w:rsidRPr="0004574E">
        <w:rPr>
          <w:sz w:val="28"/>
          <w:szCs w:val="28"/>
        </w:rPr>
        <w:t>Согласно ст. 124 ГК РФ,</w:t>
      </w:r>
      <w:r w:rsidR="0004574E">
        <w:rPr>
          <w:b/>
          <w:bCs/>
          <w:color w:val="000080"/>
          <w:sz w:val="28"/>
          <w:szCs w:val="28"/>
        </w:rPr>
        <w:t xml:space="preserve"> </w:t>
      </w:r>
      <w:r w:rsidRPr="0004574E">
        <w:rPr>
          <w:color w:val="000000"/>
          <w:sz w:val="28"/>
          <w:szCs w:val="28"/>
        </w:rPr>
        <w:t>Российская Федерация, субъекты Российской Федерации, муниципальные образования - субъекты гражданского права</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К субъектам гражданского права, указанным в пункте 1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От имени муниципальных образований своими действиями могут приобретать и осуществлять права и обязанности, указанные в пункте 1 настоящей статьи, органы местного самоуправления в рамках их компетенции, установленной актами, определяющими статус этих органов.</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Согласно ст. 126. ГК РФ,</w:t>
      </w:r>
      <w:r w:rsidR="0004574E">
        <w:rPr>
          <w:sz w:val="28"/>
          <w:szCs w:val="28"/>
        </w:rPr>
        <w:t xml:space="preserve"> </w:t>
      </w:r>
      <w:r w:rsidRPr="0004574E">
        <w:rPr>
          <w:sz w:val="28"/>
          <w:szCs w:val="28"/>
        </w:rPr>
        <w:t>ответственность</w:t>
      </w:r>
      <w:r w:rsidRPr="0004574E">
        <w:rPr>
          <w:color w:val="000000"/>
          <w:sz w:val="28"/>
          <w:szCs w:val="28"/>
        </w:rPr>
        <w:t xml:space="preserve"> по обязательствам Российской Федерации, субъекта Российской Федерации, муниципального образования</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r w:rsidR="007B3B16">
        <w:rPr>
          <w:color w:val="000000"/>
          <w:sz w:val="28"/>
          <w:szCs w:val="28"/>
        </w:rPr>
        <w:t xml:space="preserve"> </w:t>
      </w:r>
      <w:r w:rsidRPr="0004574E">
        <w:rPr>
          <w:color w:val="000000"/>
          <w:sz w:val="28"/>
          <w:szCs w:val="28"/>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Российская Федерация не отвечает по обязательствам субъектов Российской Федерации и муниципальных образований.</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A96C43" w:rsidRPr="0004574E" w:rsidRDefault="00A96C43" w:rsidP="0004574E">
      <w:pPr>
        <w:spacing w:line="360" w:lineRule="auto"/>
        <w:ind w:firstLine="709"/>
        <w:jc w:val="both"/>
        <w:rPr>
          <w:b/>
          <w:bCs/>
          <w:sz w:val="28"/>
          <w:szCs w:val="28"/>
        </w:rPr>
      </w:pPr>
      <w:r w:rsidRPr="0004574E">
        <w:rPr>
          <w:b/>
          <w:bCs/>
          <w:sz w:val="28"/>
          <w:szCs w:val="28"/>
        </w:rPr>
        <w:t xml:space="preserve">20. </w:t>
      </w:r>
      <w:r w:rsidRPr="0004574E">
        <w:rPr>
          <w:sz w:val="28"/>
          <w:szCs w:val="28"/>
        </w:rPr>
        <w:t>Сейчас приватизацию регулирует недавно принятый Федеральный закон от 21.12.2001 №178-ФЗ «О приватизации государственного и муниципального имущества»</w:t>
      </w:r>
    </w:p>
    <w:p w:rsidR="00A96C43" w:rsidRPr="0004574E" w:rsidRDefault="00A96C43" w:rsidP="0004574E">
      <w:pPr>
        <w:spacing w:line="360" w:lineRule="auto"/>
        <w:ind w:firstLine="709"/>
        <w:jc w:val="both"/>
        <w:rPr>
          <w:b/>
          <w:bCs/>
          <w:sz w:val="28"/>
          <w:szCs w:val="28"/>
        </w:rPr>
      </w:pPr>
      <w:r w:rsidRPr="0004574E">
        <w:rPr>
          <w:b/>
          <w:bCs/>
          <w:sz w:val="28"/>
          <w:szCs w:val="28"/>
        </w:rPr>
        <w:t xml:space="preserve">22. </w:t>
      </w:r>
      <w:r w:rsidRPr="0004574E">
        <w:rPr>
          <w:sz w:val="28"/>
          <w:szCs w:val="28"/>
        </w:rPr>
        <w:t>Согласно приложению</w:t>
      </w:r>
      <w:r w:rsidR="0004574E">
        <w:rPr>
          <w:noProof/>
          <w:sz w:val="28"/>
          <w:szCs w:val="28"/>
        </w:rPr>
        <w:t xml:space="preserve"> </w:t>
      </w:r>
      <w:r w:rsidRPr="0004574E">
        <w:rPr>
          <w:noProof/>
          <w:sz w:val="28"/>
          <w:szCs w:val="28"/>
        </w:rPr>
        <w:t>1</w:t>
      </w:r>
      <w:r w:rsidR="0004574E">
        <w:rPr>
          <w:sz w:val="28"/>
          <w:szCs w:val="28"/>
        </w:rPr>
        <w:t xml:space="preserve"> </w:t>
      </w:r>
      <w:r w:rsidRPr="0004574E">
        <w:rPr>
          <w:sz w:val="28"/>
          <w:szCs w:val="28"/>
        </w:rPr>
        <w:t>к</w:t>
      </w:r>
      <w:r w:rsidR="0004574E">
        <w:rPr>
          <w:sz w:val="28"/>
          <w:szCs w:val="28"/>
        </w:rPr>
        <w:t xml:space="preserve"> </w:t>
      </w:r>
      <w:r w:rsidRPr="0004574E">
        <w:rPr>
          <w:sz w:val="28"/>
          <w:szCs w:val="28"/>
        </w:rPr>
        <w:t>постановлению</w:t>
      </w:r>
      <w:r w:rsidR="0004574E">
        <w:rPr>
          <w:sz w:val="28"/>
          <w:szCs w:val="28"/>
        </w:rPr>
        <w:t xml:space="preserve"> </w:t>
      </w:r>
      <w:r w:rsidRPr="0004574E">
        <w:rPr>
          <w:sz w:val="28"/>
          <w:szCs w:val="28"/>
        </w:rPr>
        <w:t>Верховного</w:t>
      </w:r>
      <w:r w:rsidR="0004574E">
        <w:rPr>
          <w:sz w:val="28"/>
          <w:szCs w:val="28"/>
        </w:rPr>
        <w:t xml:space="preserve"> </w:t>
      </w:r>
      <w:r w:rsidRPr="0004574E">
        <w:rPr>
          <w:sz w:val="28"/>
          <w:szCs w:val="28"/>
        </w:rPr>
        <w:t>Совета Российской Федерации от</w:t>
      </w:r>
      <w:r w:rsidRPr="0004574E">
        <w:rPr>
          <w:noProof/>
          <w:sz w:val="28"/>
          <w:szCs w:val="28"/>
        </w:rPr>
        <w:t xml:space="preserve"> 27</w:t>
      </w:r>
      <w:r w:rsidRPr="0004574E">
        <w:rPr>
          <w:sz w:val="28"/>
          <w:szCs w:val="28"/>
        </w:rPr>
        <w:t xml:space="preserve"> декабря</w:t>
      </w:r>
      <w:r w:rsidRPr="0004574E">
        <w:rPr>
          <w:noProof/>
          <w:sz w:val="28"/>
          <w:szCs w:val="28"/>
        </w:rPr>
        <w:t xml:space="preserve"> </w:t>
      </w:r>
      <w:smartTag w:uri="urn:schemas-microsoft-com:office:smarttags" w:element="metricconverter">
        <w:smartTagPr>
          <w:attr w:name="ProductID" w:val="1991 ã"/>
        </w:smartTagPr>
        <w:r w:rsidRPr="0004574E">
          <w:rPr>
            <w:noProof/>
            <w:sz w:val="28"/>
            <w:szCs w:val="28"/>
          </w:rPr>
          <w:t>1991</w:t>
        </w:r>
        <w:r w:rsidRPr="0004574E">
          <w:rPr>
            <w:sz w:val="28"/>
            <w:szCs w:val="28"/>
          </w:rPr>
          <w:t xml:space="preserve"> г</w:t>
        </w:r>
      </w:smartTag>
      <w:r w:rsidRPr="0004574E">
        <w:rPr>
          <w:sz w:val="28"/>
          <w:szCs w:val="28"/>
        </w:rPr>
        <w:t>.</w:t>
      </w:r>
      <w:r w:rsidR="0004574E">
        <w:rPr>
          <w:sz w:val="28"/>
          <w:szCs w:val="28"/>
        </w:rPr>
        <w:t xml:space="preserve"> </w:t>
      </w:r>
      <w:r w:rsidRPr="0004574E">
        <w:rPr>
          <w:sz w:val="28"/>
          <w:szCs w:val="28"/>
          <w:lang w:val="en-US"/>
        </w:rPr>
        <w:t>N</w:t>
      </w:r>
      <w:r w:rsidRPr="0004574E">
        <w:rPr>
          <w:noProof/>
          <w:sz w:val="28"/>
          <w:szCs w:val="28"/>
        </w:rPr>
        <w:t xml:space="preserve"> 3020-1</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редакции постановления ВС РФ от</w:t>
      </w:r>
      <w:r w:rsidRPr="0004574E">
        <w:rPr>
          <w:noProof/>
          <w:sz w:val="28"/>
          <w:szCs w:val="28"/>
        </w:rPr>
        <w:t xml:space="preserve"> 27</w:t>
      </w:r>
      <w:r w:rsidRPr="0004574E">
        <w:rPr>
          <w:sz w:val="28"/>
          <w:szCs w:val="28"/>
        </w:rPr>
        <w:t xml:space="preserve"> января</w:t>
      </w:r>
      <w:r w:rsidRPr="0004574E">
        <w:rPr>
          <w:noProof/>
          <w:sz w:val="28"/>
          <w:szCs w:val="28"/>
        </w:rPr>
        <w:t xml:space="preserve"> </w:t>
      </w:r>
      <w:smartTag w:uri="urn:schemas-microsoft-com:office:smarttags" w:element="metricconverter">
        <w:smartTagPr>
          <w:attr w:name="ProductID" w:val="1993 ã"/>
        </w:smartTagPr>
        <w:r w:rsidRPr="0004574E">
          <w:rPr>
            <w:noProof/>
            <w:sz w:val="28"/>
            <w:szCs w:val="28"/>
          </w:rPr>
          <w:t>1993</w:t>
        </w:r>
        <w:r w:rsidRPr="0004574E">
          <w:rPr>
            <w:sz w:val="28"/>
            <w:szCs w:val="28"/>
          </w:rPr>
          <w:t xml:space="preserve"> г</w:t>
        </w:r>
      </w:smartTag>
      <w:r w:rsidRPr="0004574E">
        <w:rPr>
          <w:sz w:val="28"/>
          <w:szCs w:val="28"/>
        </w:rPr>
        <w:t>.</w:t>
      </w:r>
      <w:r w:rsidR="0004574E">
        <w:rPr>
          <w:noProof/>
          <w:sz w:val="28"/>
          <w:szCs w:val="28"/>
        </w:rPr>
        <w:t xml:space="preserve"> </w:t>
      </w:r>
      <w:r w:rsidRPr="0004574E">
        <w:rPr>
          <w:noProof/>
          <w:sz w:val="28"/>
          <w:szCs w:val="28"/>
        </w:rPr>
        <w:t>N 4375-1;</w:t>
      </w:r>
      <w:r w:rsidRPr="0004574E">
        <w:rPr>
          <w:sz w:val="28"/>
          <w:szCs w:val="28"/>
        </w:rPr>
        <w:t xml:space="preserve"> постановления Конституционного суда РФ от</w:t>
      </w:r>
      <w:r w:rsidRPr="0004574E">
        <w:rPr>
          <w:noProof/>
          <w:sz w:val="28"/>
          <w:szCs w:val="28"/>
        </w:rPr>
        <w:t xml:space="preserve"> 10</w:t>
      </w:r>
      <w:r w:rsidRPr="0004574E">
        <w:rPr>
          <w:sz w:val="28"/>
          <w:szCs w:val="28"/>
        </w:rPr>
        <w:t xml:space="preserve"> сентября</w:t>
      </w:r>
      <w:r w:rsidRPr="0004574E">
        <w:rPr>
          <w:noProof/>
          <w:sz w:val="28"/>
          <w:szCs w:val="28"/>
        </w:rPr>
        <w:t xml:space="preserve"> </w:t>
      </w:r>
      <w:smartTag w:uri="urn:schemas-microsoft-com:office:smarttags" w:element="metricconverter">
        <w:smartTagPr>
          <w:attr w:name="ProductID" w:val="1993 ã"/>
        </w:smartTagPr>
        <w:r w:rsidRPr="0004574E">
          <w:rPr>
            <w:noProof/>
            <w:sz w:val="28"/>
            <w:szCs w:val="28"/>
          </w:rPr>
          <w:t>1993</w:t>
        </w:r>
        <w:r w:rsidRPr="0004574E">
          <w:rPr>
            <w:sz w:val="28"/>
            <w:szCs w:val="28"/>
          </w:rPr>
          <w:t xml:space="preserve"> г</w:t>
        </w:r>
      </w:smartTag>
      <w:r w:rsidRPr="0004574E">
        <w:rPr>
          <w:sz w:val="28"/>
          <w:szCs w:val="28"/>
        </w:rPr>
        <w:t>.,</w:t>
      </w:r>
      <w:r w:rsidR="0004574E">
        <w:rPr>
          <w:sz w:val="28"/>
          <w:szCs w:val="28"/>
        </w:rPr>
        <w:t xml:space="preserve"> </w:t>
      </w:r>
      <w:r w:rsidRPr="0004574E">
        <w:rPr>
          <w:sz w:val="28"/>
          <w:szCs w:val="28"/>
        </w:rPr>
        <w:t>государственная казна</w:t>
      </w:r>
      <w:r w:rsidR="0004574E">
        <w:rPr>
          <w:sz w:val="28"/>
          <w:szCs w:val="28"/>
        </w:rPr>
        <w:t xml:space="preserve"> </w:t>
      </w:r>
      <w:r w:rsidRPr="0004574E">
        <w:rPr>
          <w:sz w:val="28"/>
          <w:szCs w:val="28"/>
        </w:rPr>
        <w:t>Российской</w:t>
      </w:r>
      <w:r w:rsidR="0004574E">
        <w:rPr>
          <w:sz w:val="28"/>
          <w:szCs w:val="28"/>
        </w:rPr>
        <w:t xml:space="preserve"> </w:t>
      </w:r>
      <w:r w:rsidRPr="0004574E">
        <w:rPr>
          <w:sz w:val="28"/>
          <w:szCs w:val="28"/>
        </w:rPr>
        <w:t>Федерации</w:t>
      </w:r>
      <w:r w:rsidR="0004574E">
        <w:rPr>
          <w:sz w:val="28"/>
          <w:szCs w:val="28"/>
        </w:rPr>
        <w:t xml:space="preserve"> </w:t>
      </w:r>
      <w:r w:rsidRPr="0004574E">
        <w:rPr>
          <w:sz w:val="28"/>
          <w:szCs w:val="28"/>
        </w:rPr>
        <w:t>представляет</w:t>
      </w:r>
      <w:r w:rsidR="0004574E">
        <w:rPr>
          <w:sz w:val="28"/>
          <w:szCs w:val="28"/>
        </w:rPr>
        <w:t xml:space="preserve"> </w:t>
      </w:r>
      <w:r w:rsidRPr="0004574E">
        <w:rPr>
          <w:sz w:val="28"/>
          <w:szCs w:val="28"/>
        </w:rPr>
        <w:t>собой</w:t>
      </w:r>
      <w:r w:rsidR="0004574E">
        <w:rPr>
          <w:sz w:val="28"/>
          <w:szCs w:val="28"/>
        </w:rPr>
        <w:t xml:space="preserve"> </w:t>
      </w:r>
      <w:r w:rsidRPr="0004574E">
        <w:rPr>
          <w:sz w:val="28"/>
          <w:szCs w:val="28"/>
        </w:rPr>
        <w:t>средства республиканского</w:t>
      </w:r>
      <w:r w:rsidR="0004574E">
        <w:rPr>
          <w:sz w:val="28"/>
          <w:szCs w:val="28"/>
        </w:rPr>
        <w:t xml:space="preserve"> </w:t>
      </w:r>
      <w:r w:rsidRPr="0004574E">
        <w:rPr>
          <w:sz w:val="28"/>
          <w:szCs w:val="28"/>
        </w:rPr>
        <w:t>бюджета</w:t>
      </w:r>
      <w:r w:rsidR="0004574E">
        <w:rPr>
          <w:sz w:val="28"/>
          <w:szCs w:val="28"/>
        </w:rPr>
        <w:t xml:space="preserve"> </w:t>
      </w:r>
      <w:r w:rsidRPr="0004574E">
        <w:rPr>
          <w:sz w:val="28"/>
          <w:szCs w:val="28"/>
        </w:rPr>
        <w:t>РФ,</w:t>
      </w:r>
      <w:r w:rsidR="0004574E">
        <w:rPr>
          <w:sz w:val="28"/>
          <w:szCs w:val="28"/>
        </w:rPr>
        <w:t xml:space="preserve"> </w:t>
      </w:r>
      <w:r w:rsidRPr="0004574E">
        <w:rPr>
          <w:sz w:val="28"/>
          <w:szCs w:val="28"/>
        </w:rPr>
        <w:t>Пенсионного</w:t>
      </w:r>
      <w:r w:rsidR="0004574E">
        <w:rPr>
          <w:sz w:val="28"/>
          <w:szCs w:val="28"/>
        </w:rPr>
        <w:t xml:space="preserve"> </w:t>
      </w:r>
      <w:r w:rsidRPr="0004574E">
        <w:rPr>
          <w:sz w:val="28"/>
          <w:szCs w:val="28"/>
        </w:rPr>
        <w:t>фонда</w:t>
      </w:r>
      <w:r w:rsidR="0004574E">
        <w:rPr>
          <w:sz w:val="28"/>
          <w:szCs w:val="28"/>
        </w:rPr>
        <w:t xml:space="preserve"> </w:t>
      </w:r>
      <w:r w:rsidRPr="0004574E">
        <w:rPr>
          <w:sz w:val="28"/>
          <w:szCs w:val="28"/>
        </w:rPr>
        <w:t>РФ,</w:t>
      </w:r>
      <w:r w:rsidR="0004574E">
        <w:rPr>
          <w:sz w:val="28"/>
          <w:szCs w:val="28"/>
        </w:rPr>
        <w:t xml:space="preserve"> </w:t>
      </w:r>
      <w:r w:rsidRPr="0004574E">
        <w:rPr>
          <w:sz w:val="28"/>
          <w:szCs w:val="28"/>
        </w:rPr>
        <w:t>Фонда социального</w:t>
      </w:r>
      <w:r w:rsidR="0004574E">
        <w:rPr>
          <w:sz w:val="28"/>
          <w:szCs w:val="28"/>
        </w:rPr>
        <w:t xml:space="preserve"> </w:t>
      </w:r>
      <w:r w:rsidRPr="0004574E">
        <w:rPr>
          <w:sz w:val="28"/>
          <w:szCs w:val="28"/>
        </w:rPr>
        <w:t>страхования</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других</w:t>
      </w:r>
      <w:r w:rsidR="0004574E">
        <w:rPr>
          <w:sz w:val="28"/>
          <w:szCs w:val="28"/>
        </w:rPr>
        <w:t xml:space="preserve"> </w:t>
      </w:r>
      <w:r w:rsidRPr="0004574E">
        <w:rPr>
          <w:sz w:val="28"/>
          <w:szCs w:val="28"/>
        </w:rPr>
        <w:t>государственных внебюджетных фондов РФ,</w:t>
      </w:r>
      <w:r w:rsidR="0004574E">
        <w:rPr>
          <w:sz w:val="28"/>
          <w:szCs w:val="28"/>
        </w:rPr>
        <w:t xml:space="preserve"> </w:t>
      </w:r>
      <w:r w:rsidRPr="0004574E">
        <w:rPr>
          <w:sz w:val="28"/>
          <w:szCs w:val="28"/>
        </w:rPr>
        <w:t>Центрального банка</w:t>
      </w:r>
      <w:r w:rsidR="0004574E">
        <w:rPr>
          <w:sz w:val="28"/>
          <w:szCs w:val="28"/>
        </w:rPr>
        <w:t xml:space="preserve"> </w:t>
      </w:r>
      <w:r w:rsidRPr="0004574E">
        <w:rPr>
          <w:sz w:val="28"/>
          <w:szCs w:val="28"/>
        </w:rPr>
        <w:t>РФ,</w:t>
      </w:r>
      <w:r w:rsidR="0004574E">
        <w:rPr>
          <w:sz w:val="28"/>
          <w:szCs w:val="28"/>
        </w:rPr>
        <w:t xml:space="preserve"> </w:t>
      </w:r>
      <w:r w:rsidRPr="0004574E">
        <w:rPr>
          <w:sz w:val="28"/>
          <w:szCs w:val="28"/>
        </w:rPr>
        <w:t>золотой</w:t>
      </w:r>
      <w:r w:rsidR="0004574E">
        <w:rPr>
          <w:sz w:val="28"/>
          <w:szCs w:val="28"/>
        </w:rPr>
        <w:t xml:space="preserve"> </w:t>
      </w:r>
      <w:r w:rsidRPr="0004574E">
        <w:rPr>
          <w:sz w:val="28"/>
          <w:szCs w:val="28"/>
        </w:rPr>
        <w:t>запас,</w:t>
      </w:r>
      <w:r w:rsidR="0004574E">
        <w:rPr>
          <w:sz w:val="28"/>
          <w:szCs w:val="28"/>
        </w:rPr>
        <w:t xml:space="preserve"> </w:t>
      </w:r>
      <w:r w:rsidRPr="0004574E">
        <w:rPr>
          <w:sz w:val="28"/>
          <w:szCs w:val="28"/>
        </w:rPr>
        <w:t>алмазный</w:t>
      </w:r>
      <w:r w:rsidR="0004574E">
        <w:rPr>
          <w:sz w:val="28"/>
          <w:szCs w:val="28"/>
        </w:rPr>
        <w:t xml:space="preserve"> </w:t>
      </w:r>
      <w:r w:rsidRPr="0004574E">
        <w:rPr>
          <w:sz w:val="28"/>
          <w:szCs w:val="28"/>
        </w:rPr>
        <w:t>и валютный фонды.</w:t>
      </w:r>
    </w:p>
    <w:p w:rsidR="00A96C43" w:rsidRPr="0004574E" w:rsidRDefault="00A96C43" w:rsidP="0004574E">
      <w:pPr>
        <w:spacing w:line="360" w:lineRule="auto"/>
        <w:ind w:firstLine="709"/>
        <w:jc w:val="both"/>
        <w:rPr>
          <w:sz w:val="28"/>
          <w:szCs w:val="28"/>
        </w:rPr>
      </w:pPr>
      <w:r w:rsidRPr="0004574E">
        <w:rPr>
          <w:b/>
          <w:bCs/>
          <w:sz w:val="28"/>
          <w:szCs w:val="28"/>
        </w:rPr>
        <w:t xml:space="preserve">23. </w:t>
      </w:r>
      <w:r w:rsidRPr="0004574E">
        <w:rPr>
          <w:sz w:val="28"/>
          <w:szCs w:val="28"/>
        </w:rPr>
        <w:t>Право хозяйственного ведения, так же как и право собственности, является вещным, но, в отличие от него, оно носит ограниченный характер, поскольку осуществляется в пределах установленных собственником (государством) и законом (ст.295 ГК РФ).</w:t>
      </w:r>
    </w:p>
    <w:p w:rsidR="00A96C43" w:rsidRPr="0004574E" w:rsidRDefault="00A96C43" w:rsidP="0004574E">
      <w:pPr>
        <w:spacing w:line="360" w:lineRule="auto"/>
        <w:ind w:firstLine="709"/>
        <w:jc w:val="both"/>
        <w:rPr>
          <w:sz w:val="28"/>
          <w:szCs w:val="28"/>
        </w:rPr>
      </w:pPr>
      <w:r w:rsidRPr="0004574E">
        <w:rPr>
          <w:sz w:val="28"/>
          <w:szCs w:val="28"/>
        </w:rPr>
        <w:t>Право хозяйственного ведения означает право предприятия по своему усмотрению владеть, пользоваться и распоряжаться имуществом собственника в пределах, установленных законом и целями деятельности предприятия , зафиксировано в уставе, утвержденном государственными органами. В принципе государственное предприятие совершает в отношении переданного ему имущества любые действия, не запрещенные законом. Государственный же орган определяет, как уже было сказано, цель деятельности предприятия, контролирует эффективность использования и сохранность вверенного имущества, он имеет право на часть прибыли от использования имущества, что решается на договорных началах с предприятием, вправе принять решение о реорганизации и даже о ликвидации предприятия.</w:t>
      </w:r>
    </w:p>
    <w:p w:rsidR="00A96C43" w:rsidRPr="0004574E" w:rsidRDefault="00A96C43" w:rsidP="0004574E">
      <w:pPr>
        <w:spacing w:line="360" w:lineRule="auto"/>
        <w:ind w:firstLine="709"/>
        <w:jc w:val="both"/>
        <w:rPr>
          <w:b/>
          <w:bCs/>
          <w:sz w:val="28"/>
          <w:szCs w:val="28"/>
        </w:rPr>
      </w:pPr>
      <w:r w:rsidRPr="0004574E">
        <w:rPr>
          <w:sz w:val="28"/>
          <w:szCs w:val="28"/>
        </w:rPr>
        <w:t>Поэтому, имущество, переданное на праве хозяйственного ведения не может быть использовано в качестве средства обеспечения обязательств государства. Для этого может использоваться государственная казна.</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Тема 5. Объекты гражданских правоотношений</w:t>
      </w:r>
    </w:p>
    <w:p w:rsidR="00A96C43" w:rsidRPr="0004574E" w:rsidRDefault="00A96C43" w:rsidP="0004574E">
      <w:pPr>
        <w:spacing w:line="360" w:lineRule="auto"/>
        <w:ind w:firstLine="709"/>
        <w:jc w:val="both"/>
        <w:rPr>
          <w:b/>
          <w:bCs/>
          <w:sz w:val="28"/>
          <w:szCs w:val="28"/>
        </w:rPr>
      </w:pPr>
    </w:p>
    <w:p w:rsidR="00A96C43" w:rsidRPr="0004574E" w:rsidRDefault="00A96C43" w:rsidP="0004574E">
      <w:pPr>
        <w:numPr>
          <w:ilvl w:val="0"/>
          <w:numId w:val="28"/>
        </w:numPr>
        <w:spacing w:line="360" w:lineRule="auto"/>
        <w:ind w:left="0" w:firstLine="709"/>
        <w:jc w:val="both"/>
        <w:rPr>
          <w:b/>
          <w:bCs/>
          <w:sz w:val="28"/>
          <w:szCs w:val="28"/>
        </w:rPr>
      </w:pPr>
      <w:r w:rsidRPr="0004574E">
        <w:rPr>
          <w:sz w:val="28"/>
          <w:szCs w:val="28"/>
        </w:rPr>
        <w:t>Я считаю, что это очень простое и не отражающее всей природы объекта определение.</w:t>
      </w:r>
      <w:r w:rsidRPr="0004574E">
        <w:rPr>
          <w:b/>
          <w:bCs/>
          <w:sz w:val="28"/>
          <w:szCs w:val="28"/>
        </w:rPr>
        <w:t xml:space="preserve"> </w:t>
      </w:r>
    </w:p>
    <w:p w:rsidR="00A96C43" w:rsidRPr="0004574E" w:rsidRDefault="00A96C43" w:rsidP="0004574E">
      <w:pPr>
        <w:tabs>
          <w:tab w:val="num" w:pos="0"/>
        </w:tabs>
        <w:spacing w:line="360" w:lineRule="auto"/>
        <w:ind w:firstLine="709"/>
        <w:jc w:val="both"/>
        <w:rPr>
          <w:bCs/>
          <w:sz w:val="28"/>
          <w:szCs w:val="28"/>
        </w:rPr>
      </w:pPr>
      <w:r w:rsidRPr="0004574E">
        <w:rPr>
          <w:bCs/>
          <w:sz w:val="28"/>
          <w:szCs w:val="28"/>
        </w:rPr>
        <w:t>Объекты гражданского правоотношения - то благо, по поводу которого возникает гражданское правоотношение и в отношении которого существует субъективное право и соответствующая ему обязанность.</w:t>
      </w:r>
    </w:p>
    <w:p w:rsidR="00A96C43" w:rsidRPr="0004574E" w:rsidRDefault="00A96C43" w:rsidP="0004574E">
      <w:pPr>
        <w:spacing w:line="360" w:lineRule="auto"/>
        <w:ind w:firstLine="709"/>
        <w:jc w:val="both"/>
        <w:rPr>
          <w:bCs/>
          <w:sz w:val="28"/>
          <w:szCs w:val="28"/>
        </w:rPr>
      </w:pPr>
      <w:r w:rsidRPr="0004574E">
        <w:rPr>
          <w:bCs/>
          <w:sz w:val="28"/>
          <w:szCs w:val="28"/>
        </w:rPr>
        <w:t>Статья 128</w:t>
      </w:r>
      <w:r w:rsidR="0004574E">
        <w:rPr>
          <w:bCs/>
          <w:sz w:val="28"/>
          <w:szCs w:val="28"/>
        </w:rPr>
        <w:t xml:space="preserve"> </w:t>
      </w:r>
      <w:r w:rsidRPr="0004574E">
        <w:rPr>
          <w:bCs/>
          <w:sz w:val="28"/>
          <w:szCs w:val="28"/>
        </w:rPr>
        <w:t>ГК РФ- виды объектов гражданских прав</w:t>
      </w:r>
    </w:p>
    <w:p w:rsidR="00A96C43" w:rsidRPr="0004574E" w:rsidRDefault="00A96C43" w:rsidP="0004574E">
      <w:pPr>
        <w:pStyle w:val="21"/>
        <w:spacing w:line="360" w:lineRule="auto"/>
        <w:ind w:firstLine="709"/>
        <w:rPr>
          <w:sz w:val="28"/>
          <w:szCs w:val="28"/>
        </w:rPr>
      </w:pPr>
      <w:r w:rsidRPr="0004574E">
        <w:rPr>
          <w:sz w:val="28"/>
          <w:szCs w:val="28"/>
        </w:rPr>
        <w:t>К объектам гражданских (прав) правоотношений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A96C43" w:rsidRPr="0004574E" w:rsidRDefault="00A96C43" w:rsidP="0004574E">
      <w:pPr>
        <w:spacing w:line="360" w:lineRule="auto"/>
        <w:ind w:firstLine="709"/>
        <w:jc w:val="both"/>
        <w:rPr>
          <w:bCs/>
          <w:sz w:val="28"/>
          <w:szCs w:val="28"/>
        </w:rPr>
      </w:pPr>
      <w:r w:rsidRPr="0004574E">
        <w:rPr>
          <w:bCs/>
          <w:sz w:val="28"/>
          <w:szCs w:val="28"/>
        </w:rPr>
        <w:t>Вещи являются объектами правоотношений собственности.</w:t>
      </w:r>
    </w:p>
    <w:p w:rsidR="00A96C43" w:rsidRPr="0004574E" w:rsidRDefault="00A96C43" w:rsidP="0004574E">
      <w:pPr>
        <w:spacing w:line="360" w:lineRule="auto"/>
        <w:ind w:firstLine="709"/>
        <w:jc w:val="both"/>
        <w:rPr>
          <w:bCs/>
          <w:sz w:val="28"/>
          <w:szCs w:val="28"/>
        </w:rPr>
      </w:pPr>
      <w:r w:rsidRPr="0004574E">
        <w:rPr>
          <w:bCs/>
          <w:sz w:val="28"/>
          <w:szCs w:val="28"/>
        </w:rPr>
        <w:t>Особая разновидность вещей со своим правовым регулированием выступают деньги и ценные бумаги.</w:t>
      </w:r>
    </w:p>
    <w:p w:rsidR="00A96C43" w:rsidRPr="0004574E" w:rsidRDefault="00A96C43" w:rsidP="0004574E">
      <w:pPr>
        <w:spacing w:line="360" w:lineRule="auto"/>
        <w:ind w:firstLine="709"/>
        <w:jc w:val="both"/>
        <w:rPr>
          <w:bCs/>
          <w:sz w:val="28"/>
          <w:szCs w:val="28"/>
        </w:rPr>
      </w:pPr>
      <w:r w:rsidRPr="0004574E">
        <w:rPr>
          <w:bCs/>
          <w:sz w:val="28"/>
          <w:szCs w:val="28"/>
        </w:rPr>
        <w:t>Работы и услуги - действия - объекты обязательного права.</w:t>
      </w:r>
    </w:p>
    <w:p w:rsidR="00A96C43" w:rsidRPr="0004574E" w:rsidRDefault="00A96C43" w:rsidP="0004574E">
      <w:pPr>
        <w:spacing w:line="360" w:lineRule="auto"/>
        <w:ind w:firstLine="709"/>
        <w:jc w:val="both"/>
        <w:rPr>
          <w:bCs/>
          <w:sz w:val="28"/>
          <w:szCs w:val="28"/>
        </w:rPr>
      </w:pPr>
      <w:r w:rsidRPr="0004574E">
        <w:rPr>
          <w:bCs/>
          <w:sz w:val="28"/>
          <w:szCs w:val="28"/>
        </w:rPr>
        <w:t>Информация, но не всякая может быть объектом гражданских правоотношений.</w:t>
      </w:r>
    </w:p>
    <w:p w:rsidR="00A96C43" w:rsidRPr="0004574E" w:rsidRDefault="00A96C43" w:rsidP="0004574E">
      <w:pPr>
        <w:numPr>
          <w:ilvl w:val="0"/>
          <w:numId w:val="4"/>
        </w:numPr>
        <w:spacing w:line="360" w:lineRule="auto"/>
        <w:ind w:left="0" w:firstLine="709"/>
        <w:jc w:val="both"/>
        <w:rPr>
          <w:bCs/>
          <w:sz w:val="28"/>
          <w:szCs w:val="28"/>
        </w:rPr>
      </w:pPr>
      <w:r w:rsidRPr="0004574E">
        <w:rPr>
          <w:bCs/>
          <w:sz w:val="28"/>
          <w:szCs w:val="28"/>
        </w:rPr>
        <w:t>Соответствующие сведения неизвестны третьим лицам;</w:t>
      </w:r>
    </w:p>
    <w:p w:rsidR="00A96C43" w:rsidRPr="0004574E" w:rsidRDefault="00A96C43" w:rsidP="0004574E">
      <w:pPr>
        <w:numPr>
          <w:ilvl w:val="0"/>
          <w:numId w:val="4"/>
        </w:numPr>
        <w:spacing w:line="360" w:lineRule="auto"/>
        <w:ind w:left="0" w:firstLine="709"/>
        <w:jc w:val="both"/>
        <w:rPr>
          <w:bCs/>
          <w:sz w:val="28"/>
          <w:szCs w:val="28"/>
        </w:rPr>
      </w:pPr>
      <w:r w:rsidRPr="0004574E">
        <w:rPr>
          <w:bCs/>
          <w:sz w:val="28"/>
          <w:szCs w:val="28"/>
        </w:rPr>
        <w:t>К ним нет доступа на законном основании;</w:t>
      </w:r>
    </w:p>
    <w:p w:rsidR="00A96C43" w:rsidRPr="0004574E" w:rsidRDefault="00A96C43" w:rsidP="0004574E">
      <w:pPr>
        <w:numPr>
          <w:ilvl w:val="0"/>
          <w:numId w:val="4"/>
        </w:numPr>
        <w:spacing w:line="360" w:lineRule="auto"/>
        <w:ind w:left="0" w:firstLine="709"/>
        <w:jc w:val="both"/>
        <w:rPr>
          <w:bCs/>
          <w:sz w:val="28"/>
          <w:szCs w:val="28"/>
        </w:rPr>
      </w:pPr>
      <w:r w:rsidRPr="0004574E">
        <w:rPr>
          <w:bCs/>
          <w:sz w:val="28"/>
          <w:szCs w:val="28"/>
        </w:rPr>
        <w:t>Обладатель информации принимал меры для их конфиденциальности. (ст. 139 ГК РФ).</w:t>
      </w:r>
    </w:p>
    <w:p w:rsidR="00A96C43" w:rsidRPr="0004574E" w:rsidRDefault="00A96C43" w:rsidP="0004574E">
      <w:pPr>
        <w:spacing w:line="360" w:lineRule="auto"/>
        <w:ind w:firstLine="709"/>
        <w:jc w:val="both"/>
        <w:rPr>
          <w:bCs/>
          <w:sz w:val="28"/>
          <w:szCs w:val="28"/>
        </w:rPr>
      </w:pPr>
      <w:r w:rsidRPr="0004574E">
        <w:rPr>
          <w:bCs/>
          <w:sz w:val="28"/>
          <w:szCs w:val="28"/>
        </w:rPr>
        <w:t>Нематериальные объекты - результаты интеллектуальной деятельности - исключительные права на них (интеллектуальная собственность). Продукты духовного творчества - изобретения, произведения литературы, науки, искусства, промышленные образцы и т.п. Однако творческий замысел, идея и т.п. объектом правовой (гражданских правоотношений) охраны не являются</w:t>
      </w:r>
    </w:p>
    <w:p w:rsidR="00A96C43" w:rsidRPr="0004574E" w:rsidRDefault="00A96C43" w:rsidP="0004574E">
      <w:pPr>
        <w:spacing w:line="360" w:lineRule="auto"/>
        <w:ind w:firstLine="709"/>
        <w:jc w:val="both"/>
        <w:rPr>
          <w:bCs/>
          <w:sz w:val="28"/>
          <w:szCs w:val="28"/>
        </w:rPr>
      </w:pPr>
      <w:r w:rsidRPr="0004574E">
        <w:rPr>
          <w:b/>
          <w:sz w:val="28"/>
          <w:szCs w:val="28"/>
        </w:rPr>
        <w:t xml:space="preserve">2. </w:t>
      </w:r>
      <w:r w:rsidRPr="0004574E">
        <w:rPr>
          <w:bCs/>
          <w:sz w:val="28"/>
          <w:szCs w:val="28"/>
        </w:rPr>
        <w:t>Объекты гражданского правоотношения - то благо, по поводу которого возникает гражданское правоотношение и в отношении которого существует субъективное право и соответствующая ему обязанность.</w:t>
      </w:r>
    </w:p>
    <w:p w:rsidR="00A96C43" w:rsidRPr="0004574E" w:rsidRDefault="00A96C43" w:rsidP="0004574E">
      <w:pPr>
        <w:spacing w:line="360" w:lineRule="auto"/>
        <w:ind w:firstLine="709"/>
        <w:jc w:val="both"/>
        <w:rPr>
          <w:bCs/>
          <w:sz w:val="28"/>
          <w:szCs w:val="28"/>
        </w:rPr>
      </w:pPr>
      <w:r w:rsidRPr="0004574E">
        <w:rPr>
          <w:bCs/>
          <w:sz w:val="28"/>
          <w:szCs w:val="28"/>
        </w:rPr>
        <w:t>Ст. 128 ГК РФ - Виды объектов гражданских прав</w:t>
      </w:r>
    </w:p>
    <w:p w:rsidR="00A96C43" w:rsidRPr="0004574E" w:rsidRDefault="00A96C43" w:rsidP="0004574E">
      <w:pPr>
        <w:spacing w:line="360" w:lineRule="auto"/>
        <w:ind w:firstLine="709"/>
        <w:jc w:val="both"/>
        <w:rPr>
          <w:bCs/>
          <w:sz w:val="28"/>
          <w:szCs w:val="28"/>
        </w:rPr>
      </w:pPr>
      <w:r w:rsidRPr="0004574E">
        <w:rPr>
          <w:bCs/>
          <w:sz w:val="28"/>
          <w:szCs w:val="28"/>
        </w:rPr>
        <w:t>К объектам гражданских (прав) правоотношений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A96C43" w:rsidRPr="0004574E" w:rsidRDefault="00A96C43" w:rsidP="0004574E">
      <w:pPr>
        <w:pStyle w:val="ab"/>
        <w:spacing w:after="0"/>
        <w:ind w:firstLine="709"/>
        <w:rPr>
          <w:rFonts w:ascii="Times New Roman" w:hAnsi="Times New Roman"/>
          <w:bCs/>
          <w:szCs w:val="28"/>
        </w:rPr>
      </w:pPr>
      <w:r w:rsidRPr="0004574E">
        <w:rPr>
          <w:rFonts w:ascii="Times New Roman" w:hAnsi="Times New Roman"/>
          <w:bCs/>
          <w:szCs w:val="28"/>
        </w:rPr>
        <w:t>Предприятие тоже может являться объектом гражданских прав, если выступает как материальная ценность. Предприятия могут продаваться, сдаваться в хозяйственное ведение или оперативное управление. Во всех случаях они рассматриваются как объекты гражданских прав, т.е. по поводу них возникают правоотношения.</w:t>
      </w:r>
    </w:p>
    <w:p w:rsidR="00A96C43" w:rsidRPr="0004574E" w:rsidRDefault="00A96C43" w:rsidP="0004574E">
      <w:pPr>
        <w:spacing w:line="360" w:lineRule="auto"/>
        <w:ind w:firstLine="709"/>
        <w:jc w:val="both"/>
        <w:rPr>
          <w:b/>
          <w:sz w:val="28"/>
          <w:szCs w:val="28"/>
        </w:rPr>
      </w:pPr>
      <w:r w:rsidRPr="0004574E">
        <w:rPr>
          <w:bCs/>
          <w:sz w:val="28"/>
          <w:szCs w:val="28"/>
        </w:rPr>
        <w:t>Если условием сделки является один цех предприятия, то объектом гражданских прав будет именно этот цех. Естественно, это отразиться на условиях оформления сделки, т.к.</w:t>
      </w:r>
      <w:r w:rsidRPr="0004574E">
        <w:rPr>
          <w:b/>
          <w:bCs/>
          <w:sz w:val="28"/>
          <w:szCs w:val="28"/>
        </w:rPr>
        <w:t xml:space="preserve"> </w:t>
      </w:r>
      <w:r w:rsidRPr="0004574E">
        <w:rPr>
          <w:sz w:val="28"/>
          <w:szCs w:val="28"/>
        </w:rPr>
        <w:t>приобретатель или арендатор этого цеха получит стопроцентное влияние на его работу, его позиция должна будет согласовываться с собственниками основного предприятия, в которое входит цех.</w:t>
      </w:r>
    </w:p>
    <w:p w:rsidR="00A96C43" w:rsidRPr="0004574E" w:rsidRDefault="00A96C43" w:rsidP="0004574E">
      <w:pPr>
        <w:spacing w:line="360" w:lineRule="auto"/>
        <w:ind w:firstLine="709"/>
        <w:jc w:val="both"/>
        <w:rPr>
          <w:sz w:val="28"/>
          <w:szCs w:val="28"/>
        </w:rPr>
      </w:pPr>
      <w:r w:rsidRPr="0004574E">
        <w:rPr>
          <w:b/>
          <w:sz w:val="28"/>
          <w:szCs w:val="28"/>
        </w:rPr>
        <w:t>3</w:t>
      </w:r>
      <w:r w:rsidRPr="0004574E">
        <w:rPr>
          <w:sz w:val="28"/>
          <w:szCs w:val="28"/>
        </w:rPr>
        <w:t>. Государственная регистрация обеспечивает более строгий правовой режим недвижимости по сравнению с правовым режимом движимых вещей. Следует определить, какие именно права на земельные участки подлежат государственной регистрации. Деление вещей на недвижимые и движимые становится основополагающим для гражданского законодательства периода рыночной экономики. Правовое значение данного деления связывается с установлением различного правового режима соответственно для недвижимых и движимых вещей по следующим основным направлениям: а) отчуждение и приобретение недвижимых вещей осуществляется исключительно в режиме гласности, ассоциируемой с необходимостью государственной регистрации сделок с недвижимыми вещами (ст.ст. 164, 223 ГК), доступной для ознакомления третьим лицам. Государственная регистрация сделок с движимыми вещами производится лишь в случаях, специально указанных в законе; б) предусматривается различный порядок приобретения права собственности на недвижимые и движимые бесхозяйные вещи (ст. 225) и вещи, от которых собственник отказался (ст. 226); в) ипотека может быть установлена только в отношении недвижимых вещей (ст. 338); г) наследование недвижимых вещей и их правовой режим определяются по нормам права, действующим в месте их нахождения, движимых вещей (при наследовании) - по нормам права, действующим в последнем постоянном местожительстве наследователя; д) споры о праве собственности и иных вещных правах на недвижимые вещи рассматриваются по месту нахождения недвижимых вещей (ст. 119 ГПК), споры об аналогичных правах на движимые вещи - в месте нахождения ответчика (ст. 117 ГПК), а в случаях, указанных в законе, в месте, определяемом по выбору истца (ст. 118 ГПК). Настоящая статья содержит правила, относящиеся к недвижимым и движимым вещам, и не затрагивает вещные права. О последних говорится в ст. 131 ГК. Законодатель, в данном случае, продолжил традиции дореволюционного российского права (Свод законов гражданских. Т. 10. Ст. 383 и след.), которые впоследствии были восприняты в странах так называемой германской системы права.</w:t>
      </w:r>
    </w:p>
    <w:p w:rsidR="00A96C43" w:rsidRPr="0004574E" w:rsidRDefault="00A96C43" w:rsidP="0004574E">
      <w:pPr>
        <w:spacing w:line="360" w:lineRule="auto"/>
        <w:ind w:firstLine="709"/>
        <w:jc w:val="both"/>
        <w:rPr>
          <w:sz w:val="28"/>
          <w:szCs w:val="28"/>
        </w:rPr>
      </w:pPr>
      <w:r w:rsidRPr="0004574E">
        <w:rPr>
          <w:sz w:val="28"/>
          <w:szCs w:val="28"/>
        </w:rPr>
        <w:t>Во Франции, Италии и некоторых других странах так называемой французской системы права существует иной подход: объектом деления на недвижимые и движимые объекты является имущество в целом, включая вещи, вещные права и судебные иски.</w:t>
      </w:r>
    </w:p>
    <w:p w:rsidR="00A96C43" w:rsidRPr="0004574E" w:rsidRDefault="00A96C43" w:rsidP="0004574E">
      <w:pPr>
        <w:spacing w:line="360" w:lineRule="auto"/>
        <w:ind w:firstLine="709"/>
        <w:jc w:val="both"/>
        <w:rPr>
          <w:sz w:val="28"/>
          <w:szCs w:val="28"/>
        </w:rPr>
      </w:pPr>
      <w:r w:rsidRPr="0004574E">
        <w:rPr>
          <w:sz w:val="28"/>
          <w:szCs w:val="28"/>
        </w:rPr>
        <w:t>В ГК изоляция недвижимых и движимых вещей от прав на них носит в известной степени искусственный характер. Указанные выше различия в правовом режиме недвижимых и движимых вещей распространяются прежде всего на вещные права, а не на вещи как таковые. Неслучайно, поэтому, ст. 131 ГК называется "Государственная регистрация недвижимости", хотя в ней идет речь о регистрации прав на вещи, а не самих вещей, а в ст. 130, посвященной недвижимым и движимым вещам, неоднократно используется термин "имущество".</w:t>
      </w:r>
    </w:p>
    <w:p w:rsidR="00A96C43" w:rsidRPr="0004574E" w:rsidRDefault="00A96C43" w:rsidP="0004574E">
      <w:pPr>
        <w:spacing w:line="360" w:lineRule="auto"/>
        <w:ind w:firstLine="709"/>
        <w:jc w:val="both"/>
        <w:rPr>
          <w:sz w:val="28"/>
          <w:szCs w:val="28"/>
        </w:rPr>
      </w:pPr>
      <w:r w:rsidRPr="0004574E">
        <w:rPr>
          <w:sz w:val="28"/>
          <w:szCs w:val="28"/>
        </w:rPr>
        <w:t xml:space="preserve">4. Предприятие относительно новый объект гражданского права. Хотя предприятие становится объектом предпринимательских отношений лишь в начале 90-х годов прошлого века, это не означает, что предприятие и ранее не рассматривалось в качестве объекта права. Трактовка предприятия как объекта гражданского права была закреплена в нормативно-правовых актах советского государства. Среди таких правовых актов (наряду с Гражданским кодексом того времени) стали постановление ЦИК и СНК СССР от 29 апреля </w:t>
      </w:r>
      <w:smartTag w:uri="urn:schemas-microsoft-com:office:smarttags" w:element="metricconverter">
        <w:smartTagPr>
          <w:attr w:name="ProductID" w:val="1935 ã"/>
        </w:smartTagPr>
        <w:r w:rsidRPr="0004574E">
          <w:rPr>
            <w:sz w:val="28"/>
            <w:szCs w:val="28"/>
          </w:rPr>
          <w:t>1935 г</w:t>
        </w:r>
      </w:smartTag>
      <w:r w:rsidRPr="0004574E">
        <w:rPr>
          <w:sz w:val="28"/>
          <w:szCs w:val="28"/>
        </w:rPr>
        <w:t xml:space="preserve">. «О передаче государственных предприятий, зданий и сооружений» и постановление СНК СССР от 15 февраля </w:t>
      </w:r>
      <w:smartTag w:uri="urn:schemas-microsoft-com:office:smarttags" w:element="metricconverter">
        <w:smartTagPr>
          <w:attr w:name="ProductID" w:val="1936 ã"/>
        </w:smartTagPr>
        <w:r w:rsidRPr="0004574E">
          <w:rPr>
            <w:sz w:val="28"/>
            <w:szCs w:val="28"/>
          </w:rPr>
          <w:t>1936 г</w:t>
        </w:r>
      </w:smartTag>
      <w:r w:rsidRPr="0004574E">
        <w:rPr>
          <w:sz w:val="28"/>
          <w:szCs w:val="28"/>
        </w:rPr>
        <w:t xml:space="preserve">. «О порядке передачи государственных предприятий, зданий и сооружений». В дальнейшем порядок передачи предприятий был детализирован инструкцией НКФ СССР, НКЮ СССР и Госарбитража при СНК СССР от 26 мая </w:t>
      </w:r>
      <w:smartTag w:uri="urn:schemas-microsoft-com:office:smarttags" w:element="metricconverter">
        <w:smartTagPr>
          <w:attr w:name="ProductID" w:val="1940 ã"/>
        </w:smartTagPr>
        <w:r w:rsidRPr="0004574E">
          <w:rPr>
            <w:sz w:val="28"/>
            <w:szCs w:val="28"/>
          </w:rPr>
          <w:t>1940 г</w:t>
        </w:r>
      </w:smartTag>
      <w:r w:rsidRPr="0004574E">
        <w:rPr>
          <w:sz w:val="28"/>
          <w:szCs w:val="28"/>
        </w:rPr>
        <w:t xml:space="preserve">. Фактически этими нормативными актами понимание содержания предприятия как имущественного комплекса стало общепризнанным и устоявшимся. </w:t>
      </w:r>
    </w:p>
    <w:p w:rsidR="00A96C43" w:rsidRPr="0004574E" w:rsidRDefault="00A96C43" w:rsidP="0004574E">
      <w:pPr>
        <w:spacing w:line="360" w:lineRule="auto"/>
        <w:ind w:firstLine="709"/>
        <w:jc w:val="both"/>
        <w:rPr>
          <w:sz w:val="28"/>
          <w:szCs w:val="28"/>
        </w:rPr>
      </w:pPr>
      <w:r w:rsidRPr="0004574E">
        <w:rPr>
          <w:sz w:val="28"/>
          <w:szCs w:val="28"/>
        </w:rPr>
        <w:t xml:space="preserve">Гражданский кодекс Российской Федерации впервые предлагает легальное определение предприятия как объекта гражданских прав, нормативно устанавливая его состав как имущественного комплекса (ст. 132 ГК), определяет правовое регулирование сделок, предметом которых выступает предприятие (§ 8 гл. 30, §5 гл. 34 и др.). Однако ни Гражданский кодекс, ни принятые на его основе нормативно-правовые акты не внесли окончательной ясности в вопрос о том, что представляет собой рассматриваемый объект. Кроме того, в сочетании с многочисленными законодательными актами ГК РФ дает повод для различных трактовок места предприятия среди объектов гражданских прав. </w:t>
      </w:r>
    </w:p>
    <w:p w:rsidR="00A96C43" w:rsidRPr="0004574E" w:rsidRDefault="00A96C43" w:rsidP="0004574E">
      <w:pPr>
        <w:spacing w:line="360" w:lineRule="auto"/>
        <w:ind w:firstLine="709"/>
        <w:jc w:val="both"/>
        <w:rPr>
          <w:sz w:val="28"/>
          <w:szCs w:val="28"/>
        </w:rPr>
      </w:pPr>
      <w:r w:rsidRPr="0004574E">
        <w:rPr>
          <w:sz w:val="28"/>
          <w:szCs w:val="28"/>
        </w:rPr>
        <w:t>Одни правоведы рассматривают предприятие в качестве вещи, зачастую не делая при этом дополнительных оговорок и пояснений. Но это утверждение является отнюдь не бесспорным. Поэтому другие правоведы выступают против отождествления предприятия с вещью. Отказываясь признавать предприятие вещью, эта группа ученых делает акцент на нормативном отнесении предприятия к числу имущественных комплексов.</w:t>
      </w:r>
    </w:p>
    <w:p w:rsidR="00A96C43" w:rsidRPr="0004574E" w:rsidRDefault="00A96C43" w:rsidP="0004574E">
      <w:pPr>
        <w:spacing w:line="360" w:lineRule="auto"/>
        <w:ind w:firstLine="709"/>
        <w:jc w:val="both"/>
        <w:rPr>
          <w:sz w:val="28"/>
          <w:szCs w:val="28"/>
        </w:rPr>
      </w:pPr>
      <w:r w:rsidRPr="0004574E">
        <w:rPr>
          <w:sz w:val="28"/>
          <w:szCs w:val="28"/>
        </w:rPr>
        <w:t xml:space="preserve">Но, тем не менее, отнесение предприятия к объектам гражданских прав настойчиво и неизбежно ставит вопрос о поиске его места в системе иных объектов гражданского права. Тем более эта проблема требует разрешения, если учитывать, что ст. 128 ГК не предполагает исключительного место этого специфического объекта. </w:t>
      </w:r>
    </w:p>
    <w:p w:rsidR="00A96C43" w:rsidRPr="0004574E" w:rsidRDefault="00A96C43" w:rsidP="0004574E">
      <w:pPr>
        <w:spacing w:line="360" w:lineRule="auto"/>
        <w:ind w:firstLine="709"/>
        <w:jc w:val="both"/>
        <w:rPr>
          <w:sz w:val="28"/>
          <w:szCs w:val="28"/>
        </w:rPr>
      </w:pPr>
      <w:r w:rsidRPr="0004574E">
        <w:rPr>
          <w:sz w:val="28"/>
          <w:szCs w:val="28"/>
        </w:rPr>
        <w:t xml:space="preserve">Причисление предприятия к разряду вещей имеет свою традицию и определенное правовое основание. В свою очередь, причисление законодателем предприятия к объектам права, само место расположения в </w:t>
      </w:r>
      <w:r w:rsidRPr="00E377D0">
        <w:rPr>
          <w:sz w:val="28"/>
          <w:szCs w:val="28"/>
        </w:rPr>
        <w:t>Гражданском кодексе</w:t>
      </w:r>
      <w:r w:rsidRPr="0004574E">
        <w:rPr>
          <w:sz w:val="28"/>
          <w:szCs w:val="28"/>
        </w:rPr>
        <w:t xml:space="preserve"> нормы об определении предприятия (т. е. между статьей о государственной регистрации недвижимости и статьей о неделимых вещах) подчеркивает приоритет вещно-правовых моментов в характеристике его содержания.</w:t>
      </w:r>
    </w:p>
    <w:p w:rsidR="00A96C43" w:rsidRPr="0004574E" w:rsidRDefault="00A96C43" w:rsidP="0004574E">
      <w:pPr>
        <w:spacing w:line="360" w:lineRule="auto"/>
        <w:ind w:firstLine="709"/>
        <w:jc w:val="both"/>
        <w:rPr>
          <w:sz w:val="28"/>
          <w:szCs w:val="28"/>
        </w:rPr>
      </w:pPr>
      <w:r w:rsidRPr="0004574E">
        <w:rPr>
          <w:sz w:val="28"/>
          <w:szCs w:val="28"/>
        </w:rPr>
        <w:t>Среди ученых, признающих предприятие в качестве вещи, сложилось представление о возможности признания предприятия сложной вещью. По мнению этих авторов, «предприятие - это единый имущественный комплекс, представляющий собой не просто совокупность разрозненных предметов, а одну непотребляемую сложную (совокупною) вещь». Однако содержание предприятия не исчерпывается простой совокупностью материальных предметов, то есть вещей. Поэтому едва ли можно безоговорочно принять мнение Е. А. Суханова, согласно которого, «особой разновидностью недвижимости являются комплексы взаимосвязанных недвижимых и движимых вещей, используемых по общему назначению как единое целое. К ним относятся предприятия и кондоминиум». Не совсем удачная редакция позволяет предположить, что автор допускает существование в составе предприятия только вещей, что противоречит норме ст. 132 ГК. Тем не менее, употребление понятия «предприятие» для обозначения особой сложной вещи традиционно встречается в нормах правовых актов (п. 2 ст. 740 ГК, п. 3 ст. 5 ФЗ «Об ипотеке (залоге недвижимости)», ст. 1 ФЗ «Об инвестиционной деятельности в РФ, осуществляемой в форме капитальных вложений», ст. 5 ФЗ «Об оценочной деятельности в Российской Федерации»). Кроме того, очень часто в этом смысле слова понятие предприятие используется для обозначения его строительства, реконструкции, ввода его в действие.</w:t>
      </w:r>
    </w:p>
    <w:p w:rsidR="00A96C43" w:rsidRPr="0004574E" w:rsidRDefault="00A96C43" w:rsidP="0004574E">
      <w:pPr>
        <w:spacing w:line="360" w:lineRule="auto"/>
        <w:ind w:firstLine="709"/>
        <w:jc w:val="both"/>
        <w:rPr>
          <w:sz w:val="28"/>
          <w:szCs w:val="28"/>
        </w:rPr>
      </w:pPr>
      <w:r w:rsidRPr="0004574E">
        <w:rPr>
          <w:sz w:val="28"/>
          <w:szCs w:val="28"/>
        </w:rPr>
        <w:t>В пользу вещной природы предприятия свидетельствует и возможность установления на него вещных прав, в том числе и права собственности. Впервые сформулировал тезис о возможности установления вещного права на предприятие А. В. Карасс, по утверждению которого, «право собственности связано с вещами, предприятие как объект права собственности также представляет особого рода «вещь». В дальнейшем, это сентенция легла в основу нормативного положения. Например, из п. 2 ст. 132 ГК следует положение, в силу которого предприятие может быть объектом купли-продажи, залога, аренды и иных сделок. Законодатель прямо говорит о собственности, применительно к предприятию (например, в п. 1 ст. 559, ст. 564 ГК, п. 2 ст. 73 ФЗ «Об ипотеке» и др.).</w:t>
      </w:r>
    </w:p>
    <w:p w:rsidR="00A96C43" w:rsidRPr="0004574E" w:rsidRDefault="00A96C43" w:rsidP="0004574E">
      <w:pPr>
        <w:spacing w:line="360" w:lineRule="auto"/>
        <w:ind w:firstLine="709"/>
        <w:jc w:val="both"/>
        <w:rPr>
          <w:sz w:val="28"/>
          <w:szCs w:val="28"/>
        </w:rPr>
      </w:pPr>
      <w:r w:rsidRPr="0004574E">
        <w:rPr>
          <w:sz w:val="28"/>
          <w:szCs w:val="28"/>
        </w:rPr>
        <w:t xml:space="preserve">Противники отождествления предприятия с вещью также исходят, прежде всего, из трактовки этого объекта в ст. 132 ГК. Обобщая их позиции, следует отметить следующее: логическим итогом указанных теоретических построений является вывод о том, что предприятие есть особый имущественный комплекс, и, очевидно, представляет собой особый самостоятельный объект гражданских прав. Он не охватывается категорией «вещь», но очевидно входит в содержание «иное имущество» формулировки ст. 128 ГК. </w:t>
      </w:r>
    </w:p>
    <w:p w:rsidR="00A96C43" w:rsidRPr="0004574E" w:rsidRDefault="00A96C43" w:rsidP="0004574E">
      <w:pPr>
        <w:spacing w:line="360" w:lineRule="auto"/>
        <w:ind w:firstLine="709"/>
        <w:jc w:val="both"/>
        <w:rPr>
          <w:sz w:val="28"/>
          <w:szCs w:val="28"/>
        </w:rPr>
      </w:pPr>
      <w:r w:rsidRPr="0004574E">
        <w:rPr>
          <w:sz w:val="28"/>
          <w:szCs w:val="28"/>
        </w:rPr>
        <w:t>Безусловно, для этой точки зрения существуют некоторые правовые основания. Однако неверно рассматривать предприятие как объект гражданских прав в отрыве от иных положений Гражданского кодекса.</w:t>
      </w:r>
    </w:p>
    <w:p w:rsidR="00A96C43" w:rsidRPr="0004574E" w:rsidRDefault="00A96C43" w:rsidP="0004574E">
      <w:pPr>
        <w:spacing w:line="360" w:lineRule="auto"/>
        <w:ind w:firstLine="709"/>
        <w:jc w:val="both"/>
        <w:rPr>
          <w:sz w:val="28"/>
          <w:szCs w:val="28"/>
        </w:rPr>
      </w:pPr>
      <w:r w:rsidRPr="0004574E">
        <w:rPr>
          <w:sz w:val="28"/>
          <w:szCs w:val="28"/>
        </w:rPr>
        <w:t>Кроме того, законодатель расценивает в п. 1 ст. 130 ГК как синонимы понятия «недвижимость», «недвижимая вещь» и «недвижимое имущество». И в традиции гражданского права только вещи могли выступать в качестве недвижимого имущества.</w:t>
      </w:r>
    </w:p>
    <w:p w:rsidR="00A96C43" w:rsidRPr="0004574E" w:rsidRDefault="00A96C43" w:rsidP="0004574E">
      <w:pPr>
        <w:spacing w:line="360" w:lineRule="auto"/>
        <w:ind w:firstLine="709"/>
        <w:jc w:val="both"/>
        <w:rPr>
          <w:sz w:val="28"/>
          <w:szCs w:val="28"/>
        </w:rPr>
      </w:pPr>
      <w:r w:rsidRPr="0004574E">
        <w:rPr>
          <w:sz w:val="28"/>
          <w:szCs w:val="28"/>
        </w:rPr>
        <w:t>Подводя черту под рассмотрением взглядов на сущность и содержание предприятия как объекта гражданских прав, следует еще раз подчеркнуть, то обстоятельство, что состав предприятия как имущественного комплекса, используемого для осуществления предпринимательской деятельности чрезвычайно разнороден. Предприятие включает в себя как элементы не только вещи, а также и иные объекты гражданских прав. Поэтому, предприятие достаточно затруднительно отождествлять со сложной вещью, так как в силу прямого указания закона ее образуют только вещи. В смысле ст. 134 ГК сложная вещь – это единое целое, но состоящее из разнородных вещей, и предполагающее использование их по общему целевому назначению. Предприятие представляет собой сложный имущественный комплекс. В составе предприятия может быть множество сложных вещей, но они не всегда исчерпывают его структуру. В этой связи представляется целесообразным дополнить ст. 134 ГК РФ положением, в силу которого имущественный комплекс мог бы относиться к сложным вещам. Тем самым получил бы логическое разрешение вопрос о месте предприятия в системе иных объектов гражданских прав.</w:t>
      </w:r>
    </w:p>
    <w:p w:rsidR="00A96C43" w:rsidRPr="0004574E" w:rsidRDefault="00A96C43" w:rsidP="0004574E">
      <w:pPr>
        <w:spacing w:line="360" w:lineRule="auto"/>
        <w:ind w:firstLine="709"/>
        <w:jc w:val="both"/>
        <w:rPr>
          <w:sz w:val="28"/>
          <w:szCs w:val="28"/>
        </w:rPr>
      </w:pPr>
      <w:r w:rsidRPr="0004574E">
        <w:rPr>
          <w:sz w:val="28"/>
          <w:szCs w:val="28"/>
        </w:rPr>
        <w:t>Причисление предприятия к вещам всегда предполагает его особенный характер. Специфика предприятия - тесное, взаимопроникающее сочетание вещных и обязательственных начал. Поэтому предприятие представляет собой некое «сплетение», «симбиоз» различных по своей природе элементов.</w:t>
      </w:r>
    </w:p>
    <w:p w:rsidR="00A96C43" w:rsidRPr="0004574E" w:rsidRDefault="00A96C43" w:rsidP="0004574E">
      <w:pPr>
        <w:spacing w:line="360" w:lineRule="auto"/>
        <w:ind w:firstLine="709"/>
        <w:jc w:val="both"/>
        <w:rPr>
          <w:sz w:val="28"/>
          <w:szCs w:val="28"/>
        </w:rPr>
      </w:pPr>
      <w:r w:rsidRPr="0004574E">
        <w:rPr>
          <w:sz w:val="28"/>
          <w:szCs w:val="28"/>
        </w:rPr>
        <w:t>Таким образом, предприятие включает в себя разнородные объекты гражданских прав с неодинаковым правовым режимом. В состав предприятия могут входить как вещи (движимые и недвижимые), так и определенные права (в том числе исключительные) и обязанности (долги). Тем самым само предприятие, представляя собой, совокупность как материальных, так и нематериальных компонентов, признается законодателем недвижимой вещью. Основной целью отнесения вещей к разряду недвижимого имущества является распространение на них (в охранительных, а также фискальных соображениях) особого правового режима, влекущего регламентацию сделок и формализованный учет прав на недвижимые вещи.</w:t>
      </w:r>
    </w:p>
    <w:p w:rsidR="00A96C43" w:rsidRPr="0004574E" w:rsidRDefault="00A96C43" w:rsidP="0004574E">
      <w:pPr>
        <w:spacing w:line="360" w:lineRule="auto"/>
        <w:ind w:firstLine="709"/>
        <w:jc w:val="both"/>
        <w:rPr>
          <w:sz w:val="28"/>
          <w:szCs w:val="28"/>
        </w:rPr>
      </w:pPr>
      <w:r w:rsidRPr="0004574E">
        <w:rPr>
          <w:sz w:val="28"/>
          <w:szCs w:val="28"/>
        </w:rPr>
        <w:t xml:space="preserve">Однако механическое причисление предприятия к недвижимым вещам не только не решает многие проблемы, связанные с участием предприятия в гражданском обороте, но наоборот, приводит к правовым трудностям. Это связано, в частности со случаями, когда отчуждаемое предприятие в своем составе вообще не имеет вещных прав на какое-либо имущество. </w:t>
      </w:r>
    </w:p>
    <w:p w:rsidR="00A96C43" w:rsidRPr="0004574E" w:rsidRDefault="00A96C43" w:rsidP="0004574E">
      <w:pPr>
        <w:spacing w:line="360" w:lineRule="auto"/>
        <w:ind w:firstLine="709"/>
        <w:jc w:val="both"/>
        <w:rPr>
          <w:sz w:val="28"/>
          <w:szCs w:val="28"/>
        </w:rPr>
      </w:pPr>
      <w:r w:rsidRPr="0004574E">
        <w:rPr>
          <w:sz w:val="28"/>
          <w:szCs w:val="28"/>
        </w:rPr>
        <w:t xml:space="preserve">Отсутствует ясность, к какому виду недвижимого имущества следует относить предприятие. Так ст. 130 ГК устанавливает, что недвижимость может быть двух видов, в силу природы и в силу закона. К первой группе относятся объекты, которые в силу естественных свойств прочно связанны с землей, перемещение которых без несоизмеримого ущерба их назначению не возможно. Ко второй разновидности относится все, что в силу прямого указания закона подлежит государственной регистрации как недвижимое имущество (воздушные и морские суда, космические объекты и т. д.). В отношении предприятия законодательство устанавливалось достаточно противоречиво. Так, п. 4 Основ гражданского законодательства Союза ССР и республик </w:t>
      </w:r>
      <w:smartTag w:uri="urn:schemas-microsoft-com:office:smarttags" w:element="metricconverter">
        <w:smartTagPr>
          <w:attr w:name="ProductID" w:val="1991 ã"/>
        </w:smartTagPr>
        <w:r w:rsidRPr="0004574E">
          <w:rPr>
            <w:sz w:val="28"/>
            <w:szCs w:val="28"/>
          </w:rPr>
          <w:t>1991 г</w:t>
        </w:r>
      </w:smartTag>
      <w:r w:rsidRPr="0004574E">
        <w:rPr>
          <w:sz w:val="28"/>
          <w:szCs w:val="28"/>
        </w:rPr>
        <w:t xml:space="preserve">. относит предприятие в перечень объектов, перемещение которых невозможно без несоизмеримого ущерба. Схожей же линии придерживается законодатель при формулировании ст. 1 ФЗ «О государственной регистрации…». Тем самым предприятие ставится в один ряд с «природными» объектами недвижимого имущества. Однако ГК РФ не включил предприятие в разряд объектов, перемещение которых невозможно без несоизмеримого ущерба их назначению. Такая позиция послужила основанием для мнения о том, что предприятие как объект недвижимости является таковым лишь в силу воли законодателя. Это утверждение разделяется многими правоведами. </w:t>
      </w:r>
    </w:p>
    <w:p w:rsidR="00A96C43" w:rsidRPr="0004574E" w:rsidRDefault="00A96C43" w:rsidP="0004574E">
      <w:pPr>
        <w:spacing w:line="360" w:lineRule="auto"/>
        <w:ind w:firstLine="709"/>
        <w:jc w:val="both"/>
        <w:rPr>
          <w:sz w:val="28"/>
          <w:szCs w:val="28"/>
        </w:rPr>
      </w:pPr>
      <w:r w:rsidRPr="0004574E">
        <w:rPr>
          <w:sz w:val="28"/>
          <w:szCs w:val="28"/>
        </w:rPr>
        <w:t>Очевидно, что предприятие в целом едва ли относится к объекту недвижимости в силу природы («естественной» недвижимостью являются лишь отдельные объекты недвижимости (здания, сооружения и т. д.), составляющие предприятие), но названо таковым по воле законодателя. Таким образом, специфика предприятия как объекта гражданских прав складывается как из неоднородности состава элементов его образующих, так и в силу прямого законодательного допущения, согласно которому имущественный комплекс предприятия относится к разряду недвижимых вещей.</w:t>
      </w:r>
    </w:p>
    <w:p w:rsidR="00A96C43" w:rsidRPr="0004574E" w:rsidRDefault="00A96C43" w:rsidP="0004574E">
      <w:pPr>
        <w:spacing w:line="360" w:lineRule="auto"/>
        <w:ind w:firstLine="709"/>
        <w:jc w:val="both"/>
        <w:rPr>
          <w:sz w:val="28"/>
          <w:szCs w:val="28"/>
        </w:rPr>
      </w:pPr>
      <w:r w:rsidRPr="0004574E">
        <w:rPr>
          <w:sz w:val="28"/>
          <w:szCs w:val="28"/>
        </w:rPr>
        <w:t>В соответствии с изложенным, возможно сделать следующие выводы:</w:t>
      </w:r>
    </w:p>
    <w:p w:rsidR="00A96C43" w:rsidRPr="0004574E" w:rsidRDefault="00A96C43" w:rsidP="0004574E">
      <w:pPr>
        <w:spacing w:line="360" w:lineRule="auto"/>
        <w:ind w:firstLine="709"/>
        <w:jc w:val="both"/>
        <w:rPr>
          <w:sz w:val="28"/>
          <w:szCs w:val="28"/>
        </w:rPr>
      </w:pPr>
      <w:r w:rsidRPr="0004574E">
        <w:rPr>
          <w:sz w:val="28"/>
          <w:szCs w:val="28"/>
        </w:rPr>
        <w:t>1. Хотя предприятие как объект гражданских прав может не иметь в своем составе вещей, предприятие, в силу правовой фикции, особая «вещь» и вещь недвижимая.</w:t>
      </w:r>
    </w:p>
    <w:p w:rsidR="00A96C43" w:rsidRPr="0004574E" w:rsidRDefault="00A96C43" w:rsidP="0004574E">
      <w:pPr>
        <w:spacing w:line="360" w:lineRule="auto"/>
        <w:ind w:firstLine="709"/>
        <w:jc w:val="both"/>
        <w:rPr>
          <w:sz w:val="28"/>
          <w:szCs w:val="28"/>
        </w:rPr>
      </w:pPr>
      <w:r w:rsidRPr="0004574E">
        <w:rPr>
          <w:sz w:val="28"/>
          <w:szCs w:val="28"/>
        </w:rPr>
        <w:t>2. Распространение на предприятие правового режима вещей имеет определенную традицию, четко выраженное правовое основание и вполне соответствует законодательной логике.</w:t>
      </w:r>
    </w:p>
    <w:p w:rsidR="00A96C43" w:rsidRPr="0004574E" w:rsidRDefault="00A96C43" w:rsidP="0004574E">
      <w:pPr>
        <w:spacing w:line="360" w:lineRule="auto"/>
        <w:ind w:firstLine="709"/>
        <w:jc w:val="both"/>
        <w:rPr>
          <w:sz w:val="28"/>
          <w:szCs w:val="28"/>
        </w:rPr>
      </w:pPr>
      <w:r w:rsidRPr="0004574E">
        <w:rPr>
          <w:sz w:val="28"/>
          <w:szCs w:val="28"/>
        </w:rPr>
        <w:t xml:space="preserve">3. Хотя в законодательстве встречается понимание предприятия как «сложной вещи», такой подход наталкивается на определение «сложной вещи», указанное в статье 134 ГК РФ и не отвечает букве закона. Поэтому встречающееся в научно-практической литературе мнение о том, что «предприятие» является сложной вещью не вполне обосновано. </w:t>
      </w:r>
    </w:p>
    <w:p w:rsidR="00A96C43" w:rsidRPr="0004574E" w:rsidRDefault="00A96C43" w:rsidP="0004574E">
      <w:pPr>
        <w:spacing w:line="360" w:lineRule="auto"/>
        <w:ind w:firstLine="709"/>
        <w:jc w:val="both"/>
        <w:rPr>
          <w:sz w:val="28"/>
          <w:szCs w:val="28"/>
        </w:rPr>
      </w:pPr>
      <w:r w:rsidRPr="0004574E">
        <w:rPr>
          <w:sz w:val="28"/>
          <w:szCs w:val="28"/>
        </w:rPr>
        <w:t xml:space="preserve">4. Вариантом распространения на предприятие правового режима вещей является предусмотренная законодательством возможность установления этот объект вещных прав, и, в частности, права собственности. </w:t>
      </w:r>
    </w:p>
    <w:p w:rsidR="00A96C43" w:rsidRPr="0004574E" w:rsidRDefault="00A96C43" w:rsidP="0004574E">
      <w:pPr>
        <w:spacing w:line="360" w:lineRule="auto"/>
        <w:ind w:firstLine="709"/>
        <w:jc w:val="both"/>
        <w:rPr>
          <w:sz w:val="28"/>
          <w:szCs w:val="28"/>
        </w:rPr>
      </w:pPr>
      <w:r w:rsidRPr="0004574E">
        <w:rPr>
          <w:sz w:val="28"/>
          <w:szCs w:val="28"/>
        </w:rPr>
        <w:t xml:space="preserve">5. Предприятие не является недвижимостью «по природе», а является таковым лишь в силу воли законодателя. </w:t>
      </w:r>
    </w:p>
    <w:p w:rsidR="00A96C43" w:rsidRPr="0004574E" w:rsidRDefault="00A96C43" w:rsidP="0004574E">
      <w:pPr>
        <w:spacing w:line="360" w:lineRule="auto"/>
        <w:ind w:firstLine="709"/>
        <w:jc w:val="both"/>
        <w:rPr>
          <w:sz w:val="28"/>
          <w:szCs w:val="28"/>
        </w:rPr>
      </w:pPr>
      <w:r w:rsidRPr="0004574E">
        <w:rPr>
          <w:sz w:val="28"/>
          <w:szCs w:val="28"/>
        </w:rPr>
        <w:t xml:space="preserve">Таким образом, указанные положения дают основания полагать, что отнесение предприятия к вещам вообще и к недвижимости в частности, осуществляется «по вымыслу» законодателя и порой вопреки имманентным свойствам этого объекта. То есть законодательство закрепляет фиктивное положение о том, что предприятие - «недвижимая вещь». </w:t>
      </w:r>
    </w:p>
    <w:p w:rsidR="00A96C43" w:rsidRPr="0004574E" w:rsidRDefault="00A96C43" w:rsidP="00565757">
      <w:pPr>
        <w:spacing w:line="360" w:lineRule="auto"/>
        <w:ind w:firstLine="709"/>
        <w:jc w:val="both"/>
        <w:outlineLvl w:val="1"/>
        <w:rPr>
          <w:color w:val="000000"/>
          <w:sz w:val="28"/>
          <w:szCs w:val="28"/>
        </w:rPr>
      </w:pPr>
      <w:r w:rsidRPr="0004574E">
        <w:rPr>
          <w:b/>
          <w:sz w:val="28"/>
          <w:szCs w:val="28"/>
        </w:rPr>
        <w:t xml:space="preserve">5. </w:t>
      </w:r>
      <w:r w:rsidRPr="0004574E">
        <w:rPr>
          <w:sz w:val="28"/>
          <w:szCs w:val="28"/>
        </w:rPr>
        <w:t>В</w:t>
      </w:r>
      <w:r w:rsidRPr="0004574E">
        <w:rPr>
          <w:color w:val="000000"/>
          <w:sz w:val="28"/>
          <w:szCs w:val="28"/>
        </w:rPr>
        <w:t xml:space="preserve"> соответствии со ст. 133 ГК РФ </w:t>
      </w:r>
      <w:r w:rsidRPr="0004574E">
        <w:rPr>
          <w:i/>
          <w:color w:val="000000"/>
          <w:sz w:val="28"/>
          <w:szCs w:val="28"/>
        </w:rPr>
        <w:t xml:space="preserve">делимой </w:t>
      </w:r>
      <w:r w:rsidRPr="0004574E">
        <w:rPr>
          <w:color w:val="000000"/>
          <w:sz w:val="28"/>
          <w:szCs w:val="28"/>
        </w:rPr>
        <w:t>признается вещь, которая может быть разделена без изменения ее назначения, а неделимой - та, которая таким образом разделена быть не может. Таким образом, зерно и уголь - вещи делимые, а телевизор и автомобиль - неделимые. Делимость приобретает правовое значение главным образом применительно к разделу общей собственности (собственности двух или более лиц). Так, в случаях, когда общая собственность является долевой (при ней каждый из сособственников имеет свою твердо установленную долю - половину, треть, четверть и т. п.), любой из собственников вправе требовать выдела своей доли в натуре. Однако если вещь, принадлежащая собственнику, неделима (автомашина), она при разделе передается одному из сособственников, а остальным выплачивается соразмерное вознаграждение в деньгах. Специальные правила регулируют раздел имущества крестьянского (фермерского) хозяйства (ст. 258). Делимость или неделимость вещи определяет долевой, или солидарный характер обязательства, возникающего по поводу этой вещи (см., например, ст. 322 ГК).</w:t>
      </w:r>
    </w:p>
    <w:p w:rsidR="00A96C43" w:rsidRPr="0004574E" w:rsidRDefault="00A96C43" w:rsidP="00565757">
      <w:pPr>
        <w:widowControl w:val="0"/>
        <w:spacing w:line="360" w:lineRule="auto"/>
        <w:ind w:firstLine="709"/>
        <w:jc w:val="both"/>
        <w:rPr>
          <w:sz w:val="28"/>
          <w:szCs w:val="28"/>
        </w:rPr>
      </w:pPr>
      <w:r w:rsidRPr="0004574E">
        <w:rPr>
          <w:b/>
          <w:sz w:val="28"/>
          <w:szCs w:val="28"/>
        </w:rPr>
        <w:t>6.</w:t>
      </w:r>
      <w:r w:rsidRPr="0004574E">
        <w:rPr>
          <w:sz w:val="28"/>
          <w:szCs w:val="28"/>
        </w:rPr>
        <w:t xml:space="preserve"> Среди объектов гражданских прав, т.е. тех материальных и духовных благ, по поводу ко</w:t>
      </w:r>
      <w:bookmarkStart w:id="0" w:name="OCRUncertain059"/>
      <w:r w:rsidRPr="0004574E">
        <w:rPr>
          <w:sz w:val="28"/>
          <w:szCs w:val="28"/>
        </w:rPr>
        <w:t>то</w:t>
      </w:r>
      <w:bookmarkEnd w:id="0"/>
      <w:r w:rsidRPr="0004574E">
        <w:rPr>
          <w:sz w:val="28"/>
          <w:szCs w:val="28"/>
        </w:rPr>
        <w:t>рых субъекты гражданского права вступают между собой в правовые отношения, ст.</w:t>
      </w:r>
      <w:r w:rsidRPr="0004574E">
        <w:rPr>
          <w:noProof/>
          <w:sz w:val="28"/>
          <w:szCs w:val="28"/>
        </w:rPr>
        <w:t xml:space="preserve"> 128</w:t>
      </w:r>
      <w:r w:rsidRPr="0004574E">
        <w:rPr>
          <w:sz w:val="28"/>
          <w:szCs w:val="28"/>
        </w:rPr>
        <w:t xml:space="preserve"> Гражданского кодекса Российской Федерации (далее</w:t>
      </w:r>
      <w:r w:rsidRPr="0004574E">
        <w:rPr>
          <w:noProof/>
          <w:sz w:val="28"/>
          <w:szCs w:val="28"/>
        </w:rPr>
        <w:t xml:space="preserve"> —</w:t>
      </w:r>
      <w:r w:rsidRPr="0004574E">
        <w:rPr>
          <w:sz w:val="28"/>
          <w:szCs w:val="28"/>
        </w:rPr>
        <w:t xml:space="preserve"> </w:t>
      </w:r>
      <w:bookmarkStart w:id="1" w:name="OCRUncertain060"/>
      <w:r w:rsidRPr="0004574E">
        <w:rPr>
          <w:sz w:val="28"/>
          <w:szCs w:val="28"/>
        </w:rPr>
        <w:t>ГК</w:t>
      </w:r>
      <w:bookmarkEnd w:id="1"/>
      <w:r w:rsidRPr="0004574E">
        <w:rPr>
          <w:sz w:val="28"/>
          <w:szCs w:val="28"/>
        </w:rPr>
        <w:t xml:space="preserve"> РФ) называет результаты интеллектуальной деятельности, в том числе исключительные права на них. Одновременно законодатель использует для их обозначения такое собирательное понятие, как интеллектуальная собственность. В обобщенном виде содержание данного понятия раскрывает ст.</w:t>
      </w:r>
      <w:r w:rsidRPr="0004574E">
        <w:rPr>
          <w:noProof/>
          <w:sz w:val="28"/>
          <w:szCs w:val="28"/>
        </w:rPr>
        <w:t xml:space="preserve"> 138</w:t>
      </w:r>
      <w:r w:rsidRPr="0004574E">
        <w:rPr>
          <w:sz w:val="28"/>
          <w:szCs w:val="28"/>
        </w:rPr>
        <w:t xml:space="preserve"> ГК РФ, указывающая, что «в случаях и в порядке, установленных настоящим Кодексом и другими законами, признается исключительное право (интеллектуальная собственность)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выполненных работ или услуг (фирменное наименование, товарный знак, знак обслуживания и т.п.). Более детально понятие интеллектуальной собственности будет раскрыто, по всей видимости, в третьей части ГК РФ, проект которой разрабатывается в настоящее время.</w:t>
      </w:r>
    </w:p>
    <w:p w:rsidR="00A96C43" w:rsidRPr="0004574E" w:rsidRDefault="00A96C43" w:rsidP="0004574E">
      <w:pPr>
        <w:widowControl w:val="0"/>
        <w:spacing w:line="360" w:lineRule="auto"/>
        <w:ind w:firstLine="709"/>
        <w:jc w:val="both"/>
        <w:rPr>
          <w:sz w:val="28"/>
          <w:szCs w:val="28"/>
        </w:rPr>
      </w:pPr>
      <w:r w:rsidRPr="0004574E">
        <w:rPr>
          <w:sz w:val="28"/>
          <w:szCs w:val="28"/>
        </w:rPr>
        <w:t>Отсутствие в ГК РФ указания на конкретные виды охраняемых объектов интеллектуальной собственности предоставляет возможность путем принятия соответствующих законов или внесения в них изменений и дополнений относить к их числу те или иные результаты интеллектуальной деятельности, т.е. более оперативно и не меняя самого ГК РФ решать все эти вопросы. Как показывает мировой опыт последних двух-трех десятилетий, число и виды охраняемых результатов интеллектуальной деятельности постоянно расширяются. Так, только за последние пять лет круг охраняемых в Российской Федерации объ</w:t>
      </w:r>
      <w:bookmarkStart w:id="2" w:name="OCRUncertain187"/>
      <w:r w:rsidRPr="0004574E">
        <w:rPr>
          <w:sz w:val="28"/>
          <w:szCs w:val="28"/>
        </w:rPr>
        <w:t>е</w:t>
      </w:r>
      <w:bookmarkEnd w:id="2"/>
      <w:r w:rsidRPr="0004574E">
        <w:rPr>
          <w:sz w:val="28"/>
          <w:szCs w:val="28"/>
        </w:rPr>
        <w:t>ктов интеллектуальной собственности поп</w:t>
      </w:r>
      <w:bookmarkStart w:id="3" w:name="OCRUncertain188"/>
      <w:r w:rsidRPr="0004574E">
        <w:rPr>
          <w:sz w:val="28"/>
          <w:szCs w:val="28"/>
        </w:rPr>
        <w:t>о</w:t>
      </w:r>
      <w:bookmarkEnd w:id="3"/>
      <w:r w:rsidRPr="0004574E">
        <w:rPr>
          <w:sz w:val="28"/>
          <w:szCs w:val="28"/>
        </w:rPr>
        <w:t xml:space="preserve">лнился полезными моделями, наименованиями мест происхождения товаров, топологиями интегральных микросхем, программами для ЭВМ, базами данных, служебной и коммерческой тайной, объектами смежных прав. Напротив, такие результаты интеллектуальной деятельности, как открытия и рационализаторские предложения, лишились практической охраны, хотя вопрос о них в законодательном плане до сих пор пока окончательно не </w:t>
      </w:r>
      <w:bookmarkStart w:id="4" w:name="OCRUncertain189"/>
      <w:r w:rsidRPr="0004574E">
        <w:rPr>
          <w:sz w:val="28"/>
          <w:szCs w:val="28"/>
        </w:rPr>
        <w:t>решен</w:t>
      </w:r>
      <w:bookmarkEnd w:id="4"/>
      <w:r w:rsidRPr="0004574E">
        <w:rPr>
          <w:sz w:val="28"/>
          <w:szCs w:val="28"/>
        </w:rPr>
        <w:t>. Так или иначе, конкретный состав объектов</w:t>
      </w:r>
      <w:bookmarkStart w:id="5" w:name="OCRUncertain190"/>
      <w:r w:rsidRPr="0004574E">
        <w:rPr>
          <w:sz w:val="28"/>
          <w:szCs w:val="28"/>
        </w:rPr>
        <w:t xml:space="preserve"> интеллектуальной</w:t>
      </w:r>
      <w:bookmarkEnd w:id="5"/>
      <w:r w:rsidRPr="0004574E">
        <w:rPr>
          <w:sz w:val="28"/>
          <w:szCs w:val="28"/>
        </w:rPr>
        <w:t xml:space="preserve"> собственности не находится в застывшем состоянии, а, напротив, постоянно у</w:t>
      </w:r>
      <w:bookmarkStart w:id="6" w:name="OCRUncertain191"/>
      <w:r w:rsidRPr="0004574E">
        <w:rPr>
          <w:sz w:val="28"/>
          <w:szCs w:val="28"/>
        </w:rPr>
        <w:t>то</w:t>
      </w:r>
      <w:bookmarkEnd w:id="6"/>
      <w:r w:rsidRPr="0004574E">
        <w:rPr>
          <w:sz w:val="28"/>
          <w:szCs w:val="28"/>
        </w:rPr>
        <w:t>чняется и конкретизируется.</w:t>
      </w:r>
    </w:p>
    <w:p w:rsidR="00A96C43" w:rsidRPr="0004574E" w:rsidRDefault="00A96C43" w:rsidP="0004574E">
      <w:pPr>
        <w:spacing w:line="360" w:lineRule="auto"/>
        <w:ind w:firstLine="709"/>
        <w:jc w:val="both"/>
        <w:rPr>
          <w:sz w:val="28"/>
          <w:szCs w:val="28"/>
        </w:rPr>
      </w:pPr>
      <w:r w:rsidRPr="0004574E">
        <w:rPr>
          <w:sz w:val="28"/>
          <w:szCs w:val="28"/>
        </w:rPr>
        <w:t xml:space="preserve">Интеллектуальную собственность регулируют Гражданский кодекс РФ (3 часть), Закон РФ от 9 июля </w:t>
      </w:r>
      <w:smartTag w:uri="urn:schemas-microsoft-com:office:smarttags" w:element="metricconverter">
        <w:smartTagPr>
          <w:attr w:name="ProductID" w:val="1993 ã"/>
        </w:smartTagPr>
        <w:r w:rsidRPr="0004574E">
          <w:rPr>
            <w:sz w:val="28"/>
            <w:szCs w:val="28"/>
          </w:rPr>
          <w:t>1993 г</w:t>
        </w:r>
      </w:smartTag>
      <w:r w:rsidRPr="0004574E">
        <w:rPr>
          <w:sz w:val="28"/>
          <w:szCs w:val="28"/>
        </w:rPr>
        <w:t xml:space="preserve">. «Об авторском праве и смежных правах», Патентный Закон РФ от 23 сентября </w:t>
      </w:r>
      <w:smartTag w:uri="urn:schemas-microsoft-com:office:smarttags" w:element="metricconverter">
        <w:smartTagPr>
          <w:attr w:name="ProductID" w:val="1992 ã"/>
        </w:smartTagPr>
        <w:r w:rsidRPr="0004574E">
          <w:rPr>
            <w:sz w:val="28"/>
            <w:szCs w:val="28"/>
          </w:rPr>
          <w:t>1992 г</w:t>
        </w:r>
      </w:smartTag>
      <w:r w:rsidRPr="0004574E">
        <w:rPr>
          <w:sz w:val="28"/>
          <w:szCs w:val="28"/>
        </w:rPr>
        <w:t>. и другие, менее значимые нормативно-правовые акты.</w:t>
      </w:r>
    </w:p>
    <w:p w:rsidR="00A96C43" w:rsidRPr="0004574E" w:rsidRDefault="00A96C43" w:rsidP="0004574E">
      <w:pPr>
        <w:widowControl w:val="0"/>
        <w:spacing w:line="360" w:lineRule="auto"/>
        <w:ind w:firstLine="709"/>
        <w:jc w:val="both"/>
        <w:rPr>
          <w:sz w:val="28"/>
          <w:szCs w:val="28"/>
        </w:rPr>
      </w:pPr>
      <w:r w:rsidRPr="0004574E">
        <w:rPr>
          <w:b/>
          <w:sz w:val="28"/>
          <w:szCs w:val="28"/>
        </w:rPr>
        <w:t xml:space="preserve">7. </w:t>
      </w:r>
      <w:r w:rsidRPr="0004574E">
        <w:rPr>
          <w:sz w:val="28"/>
          <w:szCs w:val="28"/>
        </w:rPr>
        <w:t xml:space="preserve">Переход к рыночной экономике, осуществляемый в РФ, обусловил появление в российском законодательстве целого ряда новых понятий, которые считаются ее неотъемлемыми атрибутами. Одним из них является понятие служебной и коммерческой тайны (далее в интересах краткости </w:t>
      </w:r>
      <w:r w:rsidRPr="0004574E">
        <w:rPr>
          <w:noProof/>
          <w:sz w:val="28"/>
          <w:szCs w:val="28"/>
        </w:rPr>
        <w:t>—</w:t>
      </w:r>
      <w:r w:rsidRPr="0004574E">
        <w:rPr>
          <w:sz w:val="28"/>
          <w:szCs w:val="28"/>
        </w:rPr>
        <w:t xml:space="preserve"> коммерческая тайна), которое прежнему советскому гражданскому законодательству было неизвестно. В этой связи оно относится к числу наименее разработанных в науке российского права категорий. Как бы то ни было, создание института охраны коммерческой тайны в российском законодательстве следует считать свершившимся фактом. После закрепления основных его правил в ГК РФ(ст.</w:t>
      </w:r>
      <w:r w:rsidRPr="0004574E">
        <w:rPr>
          <w:noProof/>
          <w:sz w:val="28"/>
          <w:szCs w:val="28"/>
        </w:rPr>
        <w:t xml:space="preserve"> 139),</w:t>
      </w:r>
      <w:r w:rsidRPr="0004574E">
        <w:rPr>
          <w:sz w:val="28"/>
          <w:szCs w:val="28"/>
        </w:rPr>
        <w:t xml:space="preserve"> законами, регламентирующими деятельность налоговых и таможенных органов, страховых организаций и т.д. - данный институт, надо полагать, стабилизировался и в дальнейшем будет лишь совершенствоваться в своих деталях. Специальный закон об охране коммерческой тайны в России, как и в подавляющем большинстве стран, отсутствует, в чем, собственно, и нет необходимости.</w:t>
      </w:r>
    </w:p>
    <w:p w:rsidR="00A96C43" w:rsidRPr="0004574E" w:rsidRDefault="00A96C43" w:rsidP="0004574E">
      <w:pPr>
        <w:widowControl w:val="0"/>
        <w:spacing w:line="360" w:lineRule="auto"/>
        <w:ind w:firstLine="709"/>
        <w:jc w:val="both"/>
        <w:rPr>
          <w:sz w:val="28"/>
          <w:szCs w:val="28"/>
        </w:rPr>
      </w:pPr>
      <w:r w:rsidRPr="0004574E">
        <w:rPr>
          <w:sz w:val="28"/>
          <w:szCs w:val="28"/>
        </w:rPr>
        <w:t>Гражданский кодекс РФ определяет коммерческую тайну как информа</w:t>
      </w:r>
      <w:bookmarkStart w:id="7" w:name="OCRUncertain360"/>
      <w:r w:rsidRPr="0004574E">
        <w:rPr>
          <w:sz w:val="28"/>
          <w:szCs w:val="28"/>
        </w:rPr>
        <w:t>ц</w:t>
      </w:r>
      <w:bookmarkEnd w:id="7"/>
      <w:r w:rsidRPr="0004574E">
        <w:rPr>
          <w:sz w:val="28"/>
          <w:szCs w:val="28"/>
        </w:rPr>
        <w:t>ию, имеющую действительную или потенциальную коммерческую ценность в силу ее неизвестности третьим лицам, к которой нет свободного доступа на законном основании и по отношению к которой обладатель информации принимает меры к охране ее конфиденциальности (п.</w:t>
      </w:r>
      <w:r w:rsidRPr="0004574E">
        <w:rPr>
          <w:noProof/>
          <w:sz w:val="28"/>
          <w:szCs w:val="28"/>
        </w:rPr>
        <w:t xml:space="preserve"> 1</w:t>
      </w:r>
      <w:r w:rsidRPr="0004574E">
        <w:rPr>
          <w:sz w:val="28"/>
          <w:szCs w:val="28"/>
        </w:rPr>
        <w:t xml:space="preserve"> ст. </w:t>
      </w:r>
      <w:r w:rsidRPr="0004574E">
        <w:rPr>
          <w:noProof/>
          <w:sz w:val="28"/>
          <w:szCs w:val="28"/>
        </w:rPr>
        <w:t>139).</w:t>
      </w:r>
    </w:p>
    <w:p w:rsidR="00A96C43" w:rsidRPr="0004574E" w:rsidRDefault="00A96C43" w:rsidP="0004574E">
      <w:pPr>
        <w:spacing w:line="360" w:lineRule="auto"/>
        <w:ind w:firstLine="709"/>
        <w:jc w:val="both"/>
        <w:rPr>
          <w:sz w:val="28"/>
          <w:szCs w:val="28"/>
        </w:rPr>
      </w:pPr>
      <w:r w:rsidRPr="0004574E">
        <w:rPr>
          <w:sz w:val="28"/>
          <w:szCs w:val="28"/>
        </w:rPr>
        <w:t>Коммерческая тайна представляет собой определенную совокупность сведений, знаний о чем-либо, являясь, таким образом, видом информационных ресурсов. Информация как таковая по своей сути нематериальна, хотя ее хранение и распространение осуществляется чаще всего с помощью материальных носителей. В этом смысле она ничем не отличается от объектов интеллектуальной собственности, которые сами могут рассматриваться в качестве разновидности информационных ресурсов.</w:t>
      </w:r>
    </w:p>
    <w:p w:rsidR="00A96C43" w:rsidRPr="0004574E" w:rsidRDefault="00A96C43" w:rsidP="0004574E">
      <w:pPr>
        <w:widowControl w:val="0"/>
        <w:spacing w:line="360" w:lineRule="auto"/>
        <w:ind w:firstLine="709"/>
        <w:jc w:val="both"/>
        <w:rPr>
          <w:sz w:val="28"/>
          <w:szCs w:val="28"/>
        </w:rPr>
      </w:pPr>
      <w:r w:rsidRPr="0004574E">
        <w:rPr>
          <w:sz w:val="28"/>
          <w:szCs w:val="28"/>
        </w:rPr>
        <w:t>Сказанное, однако, не означает, что монопольное владение и пользование информацией вообще исключено. Напротив, это возможно, но при условии, что информация неизвестна третьим лицам. Таким образом, коммерческая тайна обладает всеми свойствами объекта интеллектуальной собственности и является его особой разновидностью.</w:t>
      </w:r>
    </w:p>
    <w:p w:rsidR="00A96C43" w:rsidRPr="0004574E" w:rsidRDefault="00A96C43" w:rsidP="0004574E">
      <w:pPr>
        <w:spacing w:line="360" w:lineRule="auto"/>
        <w:ind w:firstLine="709"/>
        <w:jc w:val="both"/>
        <w:rPr>
          <w:sz w:val="28"/>
          <w:szCs w:val="28"/>
        </w:rPr>
      </w:pPr>
      <w:r w:rsidRPr="0004574E">
        <w:rPr>
          <w:sz w:val="28"/>
          <w:szCs w:val="28"/>
        </w:rPr>
        <w:t>Важной особенностью коммерческой тайны является, далее, ее наибольшая универсальность среди других объектов интеллектуальной собственности. Под понятие коммерческой тайны могут быть подведены самые разнообразные сведения, связанные с производством, технологической информацией, управлением, финансами и другой деятельностью</w:t>
      </w:r>
      <w:bookmarkStart w:id="8" w:name="OCRUncertain395"/>
      <w:r w:rsidRPr="0004574E">
        <w:rPr>
          <w:sz w:val="28"/>
          <w:szCs w:val="28"/>
        </w:rPr>
        <w:t xml:space="preserve"> предпринимателя.</w:t>
      </w:r>
      <w:bookmarkEnd w:id="8"/>
      <w:r w:rsidRPr="0004574E">
        <w:rPr>
          <w:sz w:val="28"/>
          <w:szCs w:val="28"/>
        </w:rPr>
        <w:t xml:space="preserve"> При этом коммерческой тайной могут быть объявлены вполне потенциально патентоспособные решения, которые правообладатель по каким-либо причинам не желает обнародовать и патентовать в установленном порядке.</w:t>
      </w:r>
    </w:p>
    <w:p w:rsidR="00A96C43" w:rsidRPr="0004574E" w:rsidRDefault="00A96C43" w:rsidP="0004574E">
      <w:pPr>
        <w:widowControl w:val="0"/>
        <w:spacing w:line="360" w:lineRule="auto"/>
        <w:ind w:firstLine="709"/>
        <w:jc w:val="both"/>
        <w:rPr>
          <w:sz w:val="28"/>
          <w:szCs w:val="28"/>
        </w:rPr>
      </w:pPr>
      <w:r w:rsidRPr="0004574E">
        <w:rPr>
          <w:sz w:val="28"/>
          <w:szCs w:val="28"/>
        </w:rPr>
        <w:t xml:space="preserve">Помимо коммерческой тайны российское законодательство выделяет еще несколько видов сведений, которые должны сохраняться втайне. Речь, в частности, идет о государственной, военной, медицинской, нотариальной, адвокатской, банковской тайнах, личной и семейной тайне, тайне усыновления, тайне следствия и т.д. </w:t>
      </w:r>
    </w:p>
    <w:p w:rsidR="00A96C43" w:rsidRPr="0004574E" w:rsidRDefault="00A96C43" w:rsidP="0004574E">
      <w:pPr>
        <w:pStyle w:val="23"/>
        <w:spacing w:after="0"/>
        <w:ind w:firstLine="709"/>
        <w:rPr>
          <w:b/>
          <w:bCs/>
          <w:szCs w:val="28"/>
        </w:rPr>
      </w:pPr>
      <w:r w:rsidRPr="0004574E">
        <w:rPr>
          <w:szCs w:val="28"/>
        </w:rPr>
        <w:t>Далее, наряду с термином «коммерческая тайна» в законодательстве и на практике широко используются такие термины, как «секрет производства», «ноу-хау», «торговые секреты», «конфиденциальная информация» и т.д.</w:t>
      </w:r>
    </w:p>
    <w:p w:rsidR="00A96C43" w:rsidRPr="0004574E" w:rsidRDefault="00A96C43" w:rsidP="0004574E">
      <w:pPr>
        <w:spacing w:line="360" w:lineRule="auto"/>
        <w:ind w:firstLine="709"/>
        <w:jc w:val="both"/>
        <w:rPr>
          <w:sz w:val="28"/>
          <w:szCs w:val="28"/>
        </w:rPr>
      </w:pPr>
      <w:r w:rsidRPr="0004574E">
        <w:rPr>
          <w:b/>
          <w:sz w:val="28"/>
          <w:szCs w:val="28"/>
        </w:rPr>
        <w:t>8.</w:t>
      </w:r>
      <w:r w:rsidRPr="0004574E">
        <w:rPr>
          <w:sz w:val="28"/>
          <w:szCs w:val="28"/>
        </w:rPr>
        <w:t xml:space="preserve"> Конечно, клоуну Н. целесообразно заявить протест клоуну из г. Барнаула, пользующимся его авторскими номерами. </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Согласно ст. 6 Закона РФ от 9 июля </w:t>
      </w:r>
      <w:smartTag w:uri="urn:schemas-microsoft-com:office:smarttags" w:element="metricconverter">
        <w:smartTagPr>
          <w:attr w:name="ProductID" w:val="1993 ã"/>
        </w:smartTagPr>
        <w:r w:rsidRPr="0004574E">
          <w:rPr>
            <w:sz w:val="28"/>
            <w:szCs w:val="28"/>
          </w:rPr>
          <w:t>1993 г</w:t>
        </w:r>
      </w:smartTag>
      <w:r w:rsidRPr="0004574E">
        <w:rPr>
          <w:sz w:val="28"/>
          <w:szCs w:val="28"/>
        </w:rPr>
        <w:t xml:space="preserve">. N 5351-I "Об авторском праве и смежных правах" (с изменениями от 19 июля </w:t>
      </w:r>
      <w:smartTag w:uri="urn:schemas-microsoft-com:office:smarttags" w:element="metricconverter">
        <w:smartTagPr>
          <w:attr w:name="ProductID" w:val="1995 ã"/>
        </w:smartTagPr>
        <w:r w:rsidRPr="0004574E">
          <w:rPr>
            <w:sz w:val="28"/>
            <w:szCs w:val="28"/>
          </w:rPr>
          <w:t>1995 г</w:t>
        </w:r>
      </w:smartTag>
      <w:r w:rsidRPr="0004574E">
        <w:rPr>
          <w:sz w:val="28"/>
          <w:szCs w:val="28"/>
        </w:rPr>
        <w:t>.)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Объектами авторского права являются хореографические произведения и пантомимы, которые и входят в программ клоунов. </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Согласно ст. 9,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w:t>
      </w:r>
    </w:p>
    <w:p w:rsidR="00A96C43" w:rsidRPr="0004574E" w:rsidRDefault="00A96C43" w:rsidP="0004574E">
      <w:pPr>
        <w:spacing w:line="360" w:lineRule="auto"/>
        <w:ind w:firstLine="709"/>
        <w:jc w:val="both"/>
        <w:rPr>
          <w:sz w:val="28"/>
          <w:szCs w:val="28"/>
        </w:rPr>
      </w:pPr>
      <w:r w:rsidRPr="0004574E">
        <w:rPr>
          <w:sz w:val="28"/>
          <w:szCs w:val="28"/>
        </w:rPr>
        <w:t>Таким образом, клоун Н. Должен добиваться восстановление своего нарушенного авторского права.</w:t>
      </w:r>
    </w:p>
    <w:p w:rsidR="00A96C43" w:rsidRPr="0004574E" w:rsidRDefault="00A96C43" w:rsidP="0004574E">
      <w:pPr>
        <w:spacing w:line="360" w:lineRule="auto"/>
        <w:ind w:firstLine="709"/>
        <w:jc w:val="both"/>
        <w:rPr>
          <w:sz w:val="28"/>
          <w:szCs w:val="28"/>
        </w:rPr>
      </w:pPr>
      <w:r w:rsidRPr="0004574E">
        <w:rPr>
          <w:b/>
          <w:sz w:val="28"/>
          <w:szCs w:val="28"/>
        </w:rPr>
        <w:t>9</w:t>
      </w:r>
      <w:r w:rsidRPr="0004574E">
        <w:rPr>
          <w:sz w:val="28"/>
          <w:szCs w:val="28"/>
        </w:rPr>
        <w:t>. Объектом интеллектуальной собственности являются произведения науки, литературы, искусства и др. виды творческой деятельности в сфере производства, в т.ч. открытия, изобретения, рационализаторские предложения, промышленные образцы, программы для компьютеров и т.д.</w:t>
      </w:r>
    </w:p>
    <w:p w:rsidR="00A96C43" w:rsidRPr="0004574E" w:rsidRDefault="00A96C43" w:rsidP="0004574E">
      <w:pPr>
        <w:spacing w:line="360" w:lineRule="auto"/>
        <w:ind w:firstLine="709"/>
        <w:jc w:val="both"/>
        <w:rPr>
          <w:b/>
          <w:sz w:val="28"/>
          <w:szCs w:val="28"/>
        </w:rPr>
      </w:pPr>
      <w:r w:rsidRPr="0004574E">
        <w:rPr>
          <w:sz w:val="28"/>
          <w:szCs w:val="28"/>
        </w:rPr>
        <w:t>Из приведенного списка, объектами являются литературно-художественные произведения, научные труды, программа ЭВМ, товарный знак, задачник по математике, изобретение, научное открытие.</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Тема 6. Сделки</w:t>
      </w:r>
    </w:p>
    <w:p w:rsidR="00565757" w:rsidRDefault="00565757"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 xml:space="preserve">1. </w:t>
      </w:r>
      <w:r w:rsidRPr="0004574E">
        <w:rPr>
          <w:sz w:val="28"/>
          <w:szCs w:val="28"/>
        </w:rPr>
        <w:t>Определение понятия “сделка” давалось в законе:</w:t>
      </w:r>
      <w:r w:rsidR="0004574E">
        <w:rPr>
          <w:sz w:val="28"/>
          <w:szCs w:val="28"/>
        </w:rPr>
        <w:t xml:space="preserve"> </w:t>
      </w:r>
      <w:r w:rsidRPr="0004574E">
        <w:rPr>
          <w:sz w:val="28"/>
          <w:szCs w:val="28"/>
        </w:rPr>
        <w:t>в ч. 1 ст. 26 Основ,</w:t>
      </w:r>
      <w:r w:rsidR="0004574E">
        <w:rPr>
          <w:sz w:val="28"/>
          <w:szCs w:val="28"/>
        </w:rPr>
        <w:t xml:space="preserve"> </w:t>
      </w:r>
      <w:r w:rsidRPr="0004574E">
        <w:rPr>
          <w:sz w:val="28"/>
          <w:szCs w:val="28"/>
        </w:rPr>
        <w:t>подобное</w:t>
      </w:r>
      <w:r w:rsidR="0004574E">
        <w:rPr>
          <w:sz w:val="28"/>
          <w:szCs w:val="28"/>
        </w:rPr>
        <w:t xml:space="preserve"> </w:t>
      </w:r>
      <w:r w:rsidRPr="0004574E">
        <w:rPr>
          <w:sz w:val="28"/>
          <w:szCs w:val="28"/>
        </w:rPr>
        <w:t>определение</w:t>
      </w:r>
      <w:r w:rsidR="0004574E">
        <w:rPr>
          <w:sz w:val="28"/>
          <w:szCs w:val="28"/>
        </w:rPr>
        <w:t xml:space="preserve"> </w:t>
      </w:r>
      <w:r w:rsidRPr="0004574E">
        <w:rPr>
          <w:sz w:val="28"/>
          <w:szCs w:val="28"/>
        </w:rPr>
        <w:t>содержится</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сейчас</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ч.</w:t>
      </w:r>
      <w:r w:rsidR="0004574E">
        <w:rPr>
          <w:sz w:val="28"/>
          <w:szCs w:val="28"/>
        </w:rPr>
        <w:t xml:space="preserve"> </w:t>
      </w:r>
      <w:r w:rsidRPr="0004574E">
        <w:rPr>
          <w:sz w:val="28"/>
          <w:szCs w:val="28"/>
        </w:rPr>
        <w:t>1</w:t>
      </w:r>
      <w:r w:rsidR="0004574E">
        <w:rPr>
          <w:sz w:val="28"/>
          <w:szCs w:val="28"/>
        </w:rPr>
        <w:t xml:space="preserve"> </w:t>
      </w:r>
      <w:r w:rsidRPr="0004574E">
        <w:rPr>
          <w:sz w:val="28"/>
          <w:szCs w:val="28"/>
        </w:rPr>
        <w:t>нового Гражданского кодекса:</w:t>
      </w:r>
      <w:r w:rsidR="0004574E">
        <w:rPr>
          <w:sz w:val="28"/>
          <w:szCs w:val="28"/>
        </w:rPr>
        <w:t xml:space="preserve"> </w:t>
      </w:r>
      <w:r w:rsidRPr="0004574E">
        <w:rPr>
          <w:sz w:val="28"/>
          <w:szCs w:val="28"/>
        </w:rPr>
        <w:t>согласно главе 9 ст.</w:t>
      </w:r>
      <w:r w:rsidR="0004574E">
        <w:rPr>
          <w:sz w:val="28"/>
          <w:szCs w:val="28"/>
        </w:rPr>
        <w:t xml:space="preserve"> </w:t>
      </w:r>
      <w:r w:rsidRPr="0004574E">
        <w:rPr>
          <w:sz w:val="28"/>
          <w:szCs w:val="28"/>
        </w:rPr>
        <w:t>153</w:t>
      </w:r>
      <w:r w:rsidR="0004574E">
        <w:rPr>
          <w:sz w:val="28"/>
          <w:szCs w:val="28"/>
        </w:rPr>
        <w:t xml:space="preserve"> </w:t>
      </w:r>
      <w:r w:rsidRPr="0004574E">
        <w:rPr>
          <w:sz w:val="28"/>
          <w:szCs w:val="28"/>
        </w:rPr>
        <w:t>сделками</w:t>
      </w:r>
      <w:r w:rsidR="0004574E">
        <w:rPr>
          <w:sz w:val="28"/>
          <w:szCs w:val="28"/>
        </w:rPr>
        <w:t xml:space="preserve"> </w:t>
      </w:r>
      <w:r w:rsidRPr="0004574E">
        <w:rPr>
          <w:sz w:val="28"/>
          <w:szCs w:val="28"/>
        </w:rPr>
        <w:t>признаются действия</w:t>
      </w:r>
      <w:r w:rsidR="0004574E">
        <w:rPr>
          <w:sz w:val="28"/>
          <w:szCs w:val="28"/>
        </w:rPr>
        <w:t xml:space="preserve"> </w:t>
      </w:r>
      <w:r w:rsidRPr="0004574E">
        <w:rPr>
          <w:sz w:val="28"/>
          <w:szCs w:val="28"/>
        </w:rPr>
        <w:t>граждан</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юридических</w:t>
      </w:r>
      <w:r w:rsidR="0004574E">
        <w:rPr>
          <w:sz w:val="28"/>
          <w:szCs w:val="28"/>
        </w:rPr>
        <w:t xml:space="preserve"> </w:t>
      </w:r>
      <w:r w:rsidRPr="0004574E">
        <w:rPr>
          <w:sz w:val="28"/>
          <w:szCs w:val="28"/>
        </w:rPr>
        <w:t>лиц,</w:t>
      </w:r>
      <w:r w:rsidR="0004574E">
        <w:rPr>
          <w:sz w:val="28"/>
          <w:szCs w:val="28"/>
        </w:rPr>
        <w:t xml:space="preserve"> </w:t>
      </w:r>
      <w:r w:rsidRPr="0004574E">
        <w:rPr>
          <w:sz w:val="28"/>
          <w:szCs w:val="28"/>
        </w:rPr>
        <w:t>направленные на установление, изменение или прекращение гражданских прав и обязанностей.</w:t>
      </w:r>
    </w:p>
    <w:p w:rsidR="00A96C43" w:rsidRPr="0004574E" w:rsidRDefault="00A96C43" w:rsidP="0004574E">
      <w:pPr>
        <w:pStyle w:val="a6"/>
        <w:spacing w:after="0" w:line="360" w:lineRule="auto"/>
        <w:ind w:firstLine="709"/>
        <w:jc w:val="both"/>
        <w:rPr>
          <w:sz w:val="28"/>
          <w:szCs w:val="28"/>
        </w:rPr>
      </w:pPr>
      <w:r w:rsidRPr="0004574E">
        <w:rPr>
          <w:sz w:val="28"/>
          <w:szCs w:val="28"/>
        </w:rPr>
        <w:t>Согласно главе 9 ст.</w:t>
      </w:r>
      <w:r w:rsidR="0004574E">
        <w:rPr>
          <w:sz w:val="28"/>
          <w:szCs w:val="28"/>
        </w:rPr>
        <w:t xml:space="preserve"> </w:t>
      </w:r>
      <w:r w:rsidRPr="0004574E">
        <w:rPr>
          <w:sz w:val="28"/>
          <w:szCs w:val="28"/>
        </w:rPr>
        <w:t>154-156 сделки могут быть односторонними</w:t>
      </w:r>
      <w:r w:rsidR="0004574E">
        <w:rPr>
          <w:sz w:val="28"/>
          <w:szCs w:val="28"/>
        </w:rPr>
        <w:t xml:space="preserve"> </w:t>
      </w:r>
      <w:r w:rsidRPr="0004574E">
        <w:rPr>
          <w:sz w:val="28"/>
          <w:szCs w:val="28"/>
        </w:rPr>
        <w:t>и двух-</w:t>
      </w:r>
      <w:r w:rsidR="0004574E">
        <w:rPr>
          <w:sz w:val="28"/>
          <w:szCs w:val="28"/>
        </w:rPr>
        <w:t xml:space="preserve"> </w:t>
      </w:r>
      <w:r w:rsidRPr="0004574E">
        <w:rPr>
          <w:sz w:val="28"/>
          <w:szCs w:val="28"/>
        </w:rPr>
        <w:t>или</w:t>
      </w:r>
      <w:r w:rsidR="0004574E">
        <w:rPr>
          <w:sz w:val="28"/>
          <w:szCs w:val="28"/>
        </w:rPr>
        <w:t xml:space="preserve"> </w:t>
      </w:r>
      <w:r w:rsidRPr="0004574E">
        <w:rPr>
          <w:sz w:val="28"/>
          <w:szCs w:val="28"/>
        </w:rPr>
        <w:t>многосторонними</w:t>
      </w:r>
      <w:r w:rsidR="0004574E">
        <w:rPr>
          <w:sz w:val="28"/>
          <w:szCs w:val="28"/>
        </w:rPr>
        <w:t xml:space="preserve"> </w:t>
      </w:r>
      <w:r w:rsidRPr="0004574E">
        <w:rPr>
          <w:sz w:val="28"/>
          <w:szCs w:val="28"/>
        </w:rPr>
        <w:t>(договоры).</w:t>
      </w:r>
      <w:r w:rsidR="0004574E">
        <w:rPr>
          <w:sz w:val="28"/>
          <w:szCs w:val="28"/>
        </w:rPr>
        <w:t xml:space="preserve"> </w:t>
      </w:r>
      <w:r w:rsidRPr="0004574E">
        <w:rPr>
          <w:sz w:val="28"/>
          <w:szCs w:val="28"/>
        </w:rPr>
        <w:t>Это</w:t>
      </w:r>
      <w:r w:rsidR="0004574E">
        <w:rPr>
          <w:sz w:val="28"/>
          <w:szCs w:val="28"/>
        </w:rPr>
        <w:t xml:space="preserve"> </w:t>
      </w:r>
      <w:r w:rsidRPr="0004574E">
        <w:rPr>
          <w:sz w:val="28"/>
          <w:szCs w:val="28"/>
        </w:rPr>
        <w:t>деление</w:t>
      </w:r>
      <w:r w:rsidR="0004574E">
        <w:rPr>
          <w:sz w:val="28"/>
          <w:szCs w:val="28"/>
        </w:rPr>
        <w:t xml:space="preserve"> </w:t>
      </w:r>
      <w:r w:rsidRPr="0004574E">
        <w:rPr>
          <w:sz w:val="28"/>
          <w:szCs w:val="28"/>
        </w:rPr>
        <w:t>проведено</w:t>
      </w:r>
      <w:r w:rsidR="0004574E">
        <w:rPr>
          <w:sz w:val="28"/>
          <w:szCs w:val="28"/>
        </w:rPr>
        <w:t xml:space="preserve"> </w:t>
      </w:r>
      <w:r w:rsidRPr="0004574E">
        <w:rPr>
          <w:sz w:val="28"/>
          <w:szCs w:val="28"/>
        </w:rPr>
        <w:t>по признаку количества волеизъявлений, присутствующих в сделке.</w:t>
      </w:r>
    </w:p>
    <w:p w:rsidR="00A96C43" w:rsidRPr="0004574E" w:rsidRDefault="0004574E" w:rsidP="0004574E">
      <w:pPr>
        <w:spacing w:line="360" w:lineRule="auto"/>
        <w:ind w:firstLine="709"/>
        <w:jc w:val="both"/>
        <w:rPr>
          <w:sz w:val="28"/>
          <w:szCs w:val="28"/>
        </w:rPr>
      </w:pPr>
      <w:r>
        <w:rPr>
          <w:sz w:val="28"/>
          <w:szCs w:val="28"/>
        </w:rPr>
        <w:t xml:space="preserve"> </w:t>
      </w:r>
      <w:r w:rsidR="00A96C43" w:rsidRPr="0004574E">
        <w:rPr>
          <w:sz w:val="28"/>
          <w:szCs w:val="28"/>
        </w:rPr>
        <w:t>Если в</w:t>
      </w:r>
      <w:r>
        <w:rPr>
          <w:sz w:val="28"/>
          <w:szCs w:val="28"/>
        </w:rPr>
        <w:t xml:space="preserve"> </w:t>
      </w:r>
      <w:r w:rsidR="00A96C43" w:rsidRPr="0004574E">
        <w:rPr>
          <w:sz w:val="28"/>
          <w:szCs w:val="28"/>
        </w:rPr>
        <w:t>сделке</w:t>
      </w:r>
      <w:r>
        <w:rPr>
          <w:sz w:val="28"/>
          <w:szCs w:val="28"/>
        </w:rPr>
        <w:t xml:space="preserve"> </w:t>
      </w:r>
      <w:r w:rsidR="00A96C43" w:rsidRPr="0004574E">
        <w:rPr>
          <w:sz w:val="28"/>
          <w:szCs w:val="28"/>
        </w:rPr>
        <w:t>выражена</w:t>
      </w:r>
      <w:r>
        <w:rPr>
          <w:sz w:val="28"/>
          <w:szCs w:val="28"/>
        </w:rPr>
        <w:t xml:space="preserve"> </w:t>
      </w:r>
      <w:r w:rsidR="00A96C43" w:rsidRPr="0004574E">
        <w:rPr>
          <w:sz w:val="28"/>
          <w:szCs w:val="28"/>
        </w:rPr>
        <w:t>воля</w:t>
      </w:r>
      <w:r>
        <w:rPr>
          <w:sz w:val="28"/>
          <w:szCs w:val="28"/>
        </w:rPr>
        <w:t xml:space="preserve"> </w:t>
      </w:r>
      <w:r w:rsidR="00A96C43" w:rsidRPr="0004574E">
        <w:rPr>
          <w:sz w:val="28"/>
          <w:szCs w:val="28"/>
        </w:rPr>
        <w:t>одной</w:t>
      </w:r>
      <w:r>
        <w:rPr>
          <w:sz w:val="28"/>
          <w:szCs w:val="28"/>
        </w:rPr>
        <w:t xml:space="preserve"> </w:t>
      </w:r>
      <w:r w:rsidR="00A96C43" w:rsidRPr="0004574E">
        <w:rPr>
          <w:sz w:val="28"/>
          <w:szCs w:val="28"/>
        </w:rPr>
        <w:t>стороны,</w:t>
      </w:r>
      <w:r>
        <w:rPr>
          <w:sz w:val="28"/>
          <w:szCs w:val="28"/>
        </w:rPr>
        <w:t xml:space="preserve"> </w:t>
      </w:r>
      <w:r w:rsidR="00A96C43" w:rsidRPr="0004574E">
        <w:rPr>
          <w:sz w:val="28"/>
          <w:szCs w:val="28"/>
        </w:rPr>
        <w:t>она</w:t>
      </w:r>
      <w:r>
        <w:rPr>
          <w:sz w:val="28"/>
          <w:szCs w:val="28"/>
        </w:rPr>
        <w:t xml:space="preserve"> </w:t>
      </w:r>
      <w:r w:rsidR="00A96C43" w:rsidRPr="0004574E">
        <w:rPr>
          <w:sz w:val="28"/>
          <w:szCs w:val="28"/>
        </w:rPr>
        <w:t>считается односторонней.</w:t>
      </w:r>
      <w:r>
        <w:rPr>
          <w:sz w:val="28"/>
          <w:szCs w:val="28"/>
        </w:rPr>
        <w:t xml:space="preserve"> </w:t>
      </w:r>
      <w:r w:rsidR="00A96C43" w:rsidRPr="0004574E">
        <w:rPr>
          <w:sz w:val="28"/>
          <w:szCs w:val="28"/>
        </w:rPr>
        <w:t>Примером</w:t>
      </w:r>
      <w:r>
        <w:rPr>
          <w:sz w:val="28"/>
          <w:szCs w:val="28"/>
        </w:rPr>
        <w:t xml:space="preserve"> </w:t>
      </w:r>
      <w:r w:rsidR="00A96C43" w:rsidRPr="0004574E">
        <w:rPr>
          <w:sz w:val="28"/>
          <w:szCs w:val="28"/>
        </w:rPr>
        <w:t>может</w:t>
      </w:r>
      <w:r>
        <w:rPr>
          <w:sz w:val="28"/>
          <w:szCs w:val="28"/>
        </w:rPr>
        <w:t xml:space="preserve"> </w:t>
      </w:r>
      <w:r w:rsidR="00A96C43" w:rsidRPr="0004574E">
        <w:rPr>
          <w:sz w:val="28"/>
          <w:szCs w:val="28"/>
        </w:rPr>
        <w:t>служить</w:t>
      </w:r>
      <w:r>
        <w:rPr>
          <w:sz w:val="28"/>
          <w:szCs w:val="28"/>
        </w:rPr>
        <w:t xml:space="preserve"> </w:t>
      </w:r>
      <w:r w:rsidR="00A96C43" w:rsidRPr="0004574E">
        <w:rPr>
          <w:sz w:val="28"/>
          <w:szCs w:val="28"/>
        </w:rPr>
        <w:t>завещание.</w:t>
      </w:r>
    </w:p>
    <w:p w:rsidR="00A96C43" w:rsidRPr="0004574E" w:rsidRDefault="00A96C43" w:rsidP="0004574E">
      <w:pPr>
        <w:pStyle w:val="a6"/>
        <w:spacing w:after="0" w:line="360" w:lineRule="auto"/>
        <w:ind w:firstLine="709"/>
        <w:jc w:val="both"/>
        <w:rPr>
          <w:sz w:val="28"/>
          <w:szCs w:val="28"/>
        </w:rPr>
      </w:pPr>
      <w:r w:rsidRPr="0004574E">
        <w:rPr>
          <w:sz w:val="28"/>
          <w:szCs w:val="28"/>
        </w:rPr>
        <w:t>Двухсторонние и</w:t>
      </w:r>
      <w:r w:rsidR="0004574E">
        <w:rPr>
          <w:sz w:val="28"/>
          <w:szCs w:val="28"/>
        </w:rPr>
        <w:t xml:space="preserve"> </w:t>
      </w:r>
      <w:r w:rsidRPr="0004574E">
        <w:rPr>
          <w:sz w:val="28"/>
          <w:szCs w:val="28"/>
        </w:rPr>
        <w:t>многосторонние</w:t>
      </w:r>
      <w:r w:rsidR="0004574E">
        <w:rPr>
          <w:sz w:val="28"/>
          <w:szCs w:val="28"/>
        </w:rPr>
        <w:t xml:space="preserve"> </w:t>
      </w:r>
      <w:r w:rsidRPr="0004574E">
        <w:rPr>
          <w:sz w:val="28"/>
          <w:szCs w:val="28"/>
        </w:rPr>
        <w:t>сделки</w:t>
      </w:r>
      <w:r w:rsidR="0004574E">
        <w:rPr>
          <w:sz w:val="28"/>
          <w:szCs w:val="28"/>
        </w:rPr>
        <w:t xml:space="preserve"> </w:t>
      </w:r>
      <w:r w:rsidRPr="0004574E">
        <w:rPr>
          <w:sz w:val="28"/>
          <w:szCs w:val="28"/>
        </w:rPr>
        <w:t>-</w:t>
      </w:r>
      <w:r w:rsidR="0004574E">
        <w:rPr>
          <w:sz w:val="28"/>
          <w:szCs w:val="28"/>
        </w:rPr>
        <w:t xml:space="preserve"> </w:t>
      </w:r>
      <w:r w:rsidRPr="0004574E">
        <w:rPr>
          <w:sz w:val="28"/>
          <w:szCs w:val="28"/>
        </w:rPr>
        <w:t>это</w:t>
      </w:r>
      <w:r w:rsidR="0004574E">
        <w:rPr>
          <w:sz w:val="28"/>
          <w:szCs w:val="28"/>
        </w:rPr>
        <w:t xml:space="preserve"> </w:t>
      </w:r>
      <w:r w:rsidRPr="0004574E">
        <w:rPr>
          <w:sz w:val="28"/>
          <w:szCs w:val="28"/>
        </w:rPr>
        <w:t>согласованные волеизъявления</w:t>
      </w:r>
      <w:r w:rsidR="0004574E">
        <w:rPr>
          <w:sz w:val="28"/>
          <w:szCs w:val="28"/>
        </w:rPr>
        <w:t xml:space="preserve"> </w:t>
      </w:r>
      <w:r w:rsidRPr="0004574E">
        <w:rPr>
          <w:sz w:val="28"/>
          <w:szCs w:val="28"/>
        </w:rPr>
        <w:t>двух</w:t>
      </w:r>
      <w:r w:rsidR="0004574E">
        <w:rPr>
          <w:sz w:val="28"/>
          <w:szCs w:val="28"/>
        </w:rPr>
        <w:t xml:space="preserve"> </w:t>
      </w:r>
      <w:r w:rsidRPr="0004574E">
        <w:rPr>
          <w:sz w:val="28"/>
          <w:szCs w:val="28"/>
        </w:rPr>
        <w:t>или</w:t>
      </w:r>
      <w:r w:rsidR="0004574E">
        <w:rPr>
          <w:sz w:val="28"/>
          <w:szCs w:val="28"/>
        </w:rPr>
        <w:t xml:space="preserve"> </w:t>
      </w:r>
      <w:r w:rsidRPr="0004574E">
        <w:rPr>
          <w:sz w:val="28"/>
          <w:szCs w:val="28"/>
        </w:rPr>
        <w:t>нескольких</w:t>
      </w:r>
      <w:r w:rsidR="0004574E">
        <w:rPr>
          <w:sz w:val="28"/>
          <w:szCs w:val="28"/>
        </w:rPr>
        <w:t xml:space="preserve"> </w:t>
      </w:r>
      <w:r w:rsidRPr="0004574E">
        <w:rPr>
          <w:sz w:val="28"/>
          <w:szCs w:val="28"/>
        </w:rPr>
        <w:t>сторон.</w:t>
      </w:r>
      <w:r w:rsidR="0004574E">
        <w:rPr>
          <w:sz w:val="28"/>
          <w:szCs w:val="28"/>
        </w:rPr>
        <w:t xml:space="preserve"> </w:t>
      </w:r>
      <w:r w:rsidRPr="0004574E">
        <w:rPr>
          <w:sz w:val="28"/>
          <w:szCs w:val="28"/>
        </w:rPr>
        <w:t>Другими</w:t>
      </w:r>
      <w:r w:rsidR="0004574E">
        <w:rPr>
          <w:sz w:val="28"/>
          <w:szCs w:val="28"/>
        </w:rPr>
        <w:t xml:space="preserve"> </w:t>
      </w:r>
      <w:r w:rsidRPr="0004574E">
        <w:rPr>
          <w:sz w:val="28"/>
          <w:szCs w:val="28"/>
        </w:rPr>
        <w:t>словами,</w:t>
      </w:r>
      <w:r w:rsidR="0004574E">
        <w:rPr>
          <w:sz w:val="28"/>
          <w:szCs w:val="28"/>
        </w:rPr>
        <w:t xml:space="preserve"> </w:t>
      </w:r>
      <w:r w:rsidRPr="0004574E">
        <w:rPr>
          <w:sz w:val="28"/>
          <w:szCs w:val="28"/>
        </w:rPr>
        <w:t>это соглашение сторон,</w:t>
      </w:r>
      <w:r w:rsidR="0004574E">
        <w:rPr>
          <w:sz w:val="28"/>
          <w:szCs w:val="28"/>
        </w:rPr>
        <w:t xml:space="preserve"> </w:t>
      </w:r>
      <w:r w:rsidRPr="0004574E">
        <w:rPr>
          <w:sz w:val="28"/>
          <w:szCs w:val="28"/>
        </w:rPr>
        <w:t>договоры. Следовательно, договор - это вид сделок.</w:t>
      </w:r>
      <w:r w:rsidR="0004574E">
        <w:rPr>
          <w:sz w:val="28"/>
          <w:szCs w:val="28"/>
        </w:rPr>
        <w:t xml:space="preserve"> </w:t>
      </w:r>
      <w:r w:rsidRPr="0004574E">
        <w:rPr>
          <w:sz w:val="28"/>
          <w:szCs w:val="28"/>
        </w:rPr>
        <w:t>На практике нередко употребляется</w:t>
      </w:r>
      <w:r w:rsidR="0004574E">
        <w:rPr>
          <w:sz w:val="28"/>
          <w:szCs w:val="28"/>
        </w:rPr>
        <w:t xml:space="preserve"> </w:t>
      </w:r>
      <w:r w:rsidRPr="0004574E">
        <w:rPr>
          <w:sz w:val="28"/>
          <w:szCs w:val="28"/>
        </w:rPr>
        <w:t>понятие</w:t>
      </w:r>
      <w:r w:rsidR="0004574E">
        <w:rPr>
          <w:sz w:val="28"/>
          <w:szCs w:val="28"/>
        </w:rPr>
        <w:t xml:space="preserve"> </w:t>
      </w:r>
      <w:r w:rsidRPr="0004574E">
        <w:rPr>
          <w:sz w:val="28"/>
          <w:szCs w:val="28"/>
        </w:rPr>
        <w:t>“заключение</w:t>
      </w:r>
      <w:r w:rsidR="0004574E">
        <w:rPr>
          <w:sz w:val="28"/>
          <w:szCs w:val="28"/>
        </w:rPr>
        <w:t xml:space="preserve"> </w:t>
      </w:r>
      <w:r w:rsidRPr="0004574E">
        <w:rPr>
          <w:sz w:val="28"/>
          <w:szCs w:val="28"/>
        </w:rPr>
        <w:t>сделки”,</w:t>
      </w:r>
      <w:r w:rsidR="0004574E">
        <w:rPr>
          <w:sz w:val="28"/>
          <w:szCs w:val="28"/>
        </w:rPr>
        <w:t xml:space="preserve"> </w:t>
      </w:r>
      <w:r w:rsidRPr="0004574E">
        <w:rPr>
          <w:sz w:val="28"/>
          <w:szCs w:val="28"/>
        </w:rPr>
        <w:t>что надо признать ошибочным,</w:t>
      </w:r>
      <w:r w:rsidR="0004574E">
        <w:rPr>
          <w:sz w:val="28"/>
          <w:szCs w:val="28"/>
        </w:rPr>
        <w:t xml:space="preserve"> </w:t>
      </w:r>
      <w:r w:rsidRPr="0004574E">
        <w:rPr>
          <w:sz w:val="28"/>
          <w:szCs w:val="28"/>
        </w:rPr>
        <w:t>поскольку заключить можно договор, но нельзя использовать</w:t>
      </w:r>
      <w:r w:rsidR="0004574E">
        <w:rPr>
          <w:sz w:val="28"/>
          <w:szCs w:val="28"/>
        </w:rPr>
        <w:t xml:space="preserve"> </w:t>
      </w:r>
      <w:r w:rsidRPr="0004574E">
        <w:rPr>
          <w:sz w:val="28"/>
          <w:szCs w:val="28"/>
        </w:rPr>
        <w:t>понятие</w:t>
      </w:r>
      <w:r w:rsidR="0004574E">
        <w:rPr>
          <w:sz w:val="28"/>
          <w:szCs w:val="28"/>
        </w:rPr>
        <w:t xml:space="preserve"> </w:t>
      </w:r>
      <w:r w:rsidRPr="0004574E">
        <w:rPr>
          <w:sz w:val="28"/>
          <w:szCs w:val="28"/>
        </w:rPr>
        <w:t>“заключить”</w:t>
      </w:r>
      <w:r w:rsidR="0004574E">
        <w:rPr>
          <w:sz w:val="28"/>
          <w:szCs w:val="28"/>
        </w:rPr>
        <w:t xml:space="preserve"> </w:t>
      </w:r>
      <w:r w:rsidRPr="0004574E">
        <w:rPr>
          <w:sz w:val="28"/>
          <w:szCs w:val="28"/>
        </w:rPr>
        <w:t>применительно</w:t>
      </w:r>
      <w:r w:rsidR="0004574E">
        <w:rPr>
          <w:sz w:val="28"/>
          <w:szCs w:val="28"/>
        </w:rPr>
        <w:t xml:space="preserve"> </w:t>
      </w:r>
      <w:r w:rsidRPr="0004574E">
        <w:rPr>
          <w:sz w:val="28"/>
          <w:szCs w:val="28"/>
        </w:rPr>
        <w:t>к</w:t>
      </w:r>
      <w:r w:rsidR="0004574E">
        <w:rPr>
          <w:sz w:val="28"/>
          <w:szCs w:val="28"/>
        </w:rPr>
        <w:t xml:space="preserve"> </w:t>
      </w:r>
      <w:r w:rsidRPr="0004574E">
        <w:rPr>
          <w:sz w:val="28"/>
          <w:szCs w:val="28"/>
        </w:rPr>
        <w:t>завещанию, доверенности и другим односторонним сделкам.</w:t>
      </w:r>
    </w:p>
    <w:p w:rsidR="00A96C43" w:rsidRPr="0004574E" w:rsidRDefault="00A96C43" w:rsidP="0004574E">
      <w:pPr>
        <w:spacing w:line="360" w:lineRule="auto"/>
        <w:ind w:firstLine="709"/>
        <w:jc w:val="both"/>
        <w:rPr>
          <w:sz w:val="28"/>
          <w:szCs w:val="28"/>
        </w:rPr>
      </w:pPr>
      <w:r w:rsidRPr="0004574E">
        <w:rPr>
          <w:sz w:val="28"/>
          <w:szCs w:val="28"/>
        </w:rPr>
        <w:t>Статья 157 Гражданского Кодекса</w:t>
      </w:r>
      <w:r w:rsidR="0004574E">
        <w:rPr>
          <w:sz w:val="28"/>
          <w:szCs w:val="28"/>
        </w:rPr>
        <w:t xml:space="preserve"> </w:t>
      </w:r>
      <w:r w:rsidRPr="0004574E">
        <w:rPr>
          <w:sz w:val="28"/>
          <w:szCs w:val="28"/>
        </w:rPr>
        <w:t>посвящена</w:t>
      </w:r>
      <w:r w:rsidR="0004574E">
        <w:rPr>
          <w:sz w:val="28"/>
          <w:szCs w:val="28"/>
        </w:rPr>
        <w:t xml:space="preserve"> </w:t>
      </w:r>
      <w:r w:rsidRPr="0004574E">
        <w:rPr>
          <w:sz w:val="28"/>
          <w:szCs w:val="28"/>
        </w:rPr>
        <w:t>сделкам,</w:t>
      </w:r>
      <w:r w:rsidR="0004574E">
        <w:rPr>
          <w:sz w:val="28"/>
          <w:szCs w:val="28"/>
        </w:rPr>
        <w:t xml:space="preserve"> </w:t>
      </w:r>
      <w:r w:rsidRPr="0004574E">
        <w:rPr>
          <w:sz w:val="28"/>
          <w:szCs w:val="28"/>
        </w:rPr>
        <w:t xml:space="preserve">совершенным </w:t>
      </w:r>
      <w:r w:rsidRPr="0004574E">
        <w:rPr>
          <w:b/>
          <w:bCs/>
          <w:sz w:val="28"/>
          <w:szCs w:val="28"/>
        </w:rPr>
        <w:t>под</w:t>
      </w:r>
      <w:r w:rsidR="0004574E">
        <w:rPr>
          <w:b/>
          <w:bCs/>
          <w:sz w:val="28"/>
          <w:szCs w:val="28"/>
        </w:rPr>
        <w:t xml:space="preserve"> </w:t>
      </w:r>
      <w:r w:rsidRPr="0004574E">
        <w:rPr>
          <w:b/>
          <w:bCs/>
          <w:sz w:val="28"/>
          <w:szCs w:val="28"/>
        </w:rPr>
        <w:t>условием.</w:t>
      </w:r>
      <w:r w:rsidR="0004574E">
        <w:rPr>
          <w:sz w:val="28"/>
          <w:szCs w:val="28"/>
        </w:rPr>
        <w:t xml:space="preserve"> </w:t>
      </w:r>
      <w:r w:rsidRPr="0004574E">
        <w:rPr>
          <w:sz w:val="28"/>
          <w:szCs w:val="28"/>
        </w:rPr>
        <w:t>К</w:t>
      </w:r>
      <w:r w:rsidR="0004574E">
        <w:rPr>
          <w:sz w:val="28"/>
          <w:szCs w:val="28"/>
        </w:rPr>
        <w:t xml:space="preserve"> </w:t>
      </w:r>
      <w:r w:rsidRPr="0004574E">
        <w:rPr>
          <w:sz w:val="28"/>
          <w:szCs w:val="28"/>
        </w:rPr>
        <w:t>числу</w:t>
      </w:r>
      <w:r w:rsidR="0004574E">
        <w:rPr>
          <w:sz w:val="28"/>
          <w:szCs w:val="28"/>
        </w:rPr>
        <w:t xml:space="preserve"> </w:t>
      </w:r>
      <w:r w:rsidRPr="0004574E">
        <w:rPr>
          <w:sz w:val="28"/>
          <w:szCs w:val="28"/>
        </w:rPr>
        <w:t>условных</w:t>
      </w:r>
      <w:r w:rsidR="0004574E">
        <w:rPr>
          <w:sz w:val="28"/>
          <w:szCs w:val="28"/>
        </w:rPr>
        <w:t xml:space="preserve"> </w:t>
      </w:r>
      <w:r w:rsidRPr="0004574E">
        <w:rPr>
          <w:sz w:val="28"/>
          <w:szCs w:val="28"/>
        </w:rPr>
        <w:t>относят сделки,</w:t>
      </w:r>
      <w:r w:rsidR="0004574E">
        <w:rPr>
          <w:sz w:val="28"/>
          <w:szCs w:val="28"/>
        </w:rPr>
        <w:t xml:space="preserve"> </w:t>
      </w:r>
      <w:r w:rsidRPr="0004574E">
        <w:rPr>
          <w:sz w:val="28"/>
          <w:szCs w:val="28"/>
        </w:rPr>
        <w:t>возникновение или прекращение</w:t>
      </w:r>
      <w:r w:rsidR="0004574E">
        <w:rPr>
          <w:sz w:val="28"/>
          <w:szCs w:val="28"/>
        </w:rPr>
        <w:t xml:space="preserve"> </w:t>
      </w:r>
      <w:r w:rsidRPr="0004574E">
        <w:rPr>
          <w:sz w:val="28"/>
          <w:szCs w:val="28"/>
        </w:rPr>
        <w:t>которых</w:t>
      </w:r>
      <w:r w:rsidR="0004574E">
        <w:rPr>
          <w:sz w:val="28"/>
          <w:szCs w:val="28"/>
        </w:rPr>
        <w:t xml:space="preserve"> </w:t>
      </w:r>
      <w:r w:rsidRPr="0004574E">
        <w:rPr>
          <w:sz w:val="28"/>
          <w:szCs w:val="28"/>
        </w:rPr>
        <w:t>ставится</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зависимости</w:t>
      </w:r>
      <w:r w:rsidR="0004574E">
        <w:rPr>
          <w:sz w:val="28"/>
          <w:szCs w:val="28"/>
        </w:rPr>
        <w:t xml:space="preserve"> </w:t>
      </w:r>
      <w:r w:rsidRPr="0004574E">
        <w:rPr>
          <w:sz w:val="28"/>
          <w:szCs w:val="28"/>
        </w:rPr>
        <w:t>от</w:t>
      </w:r>
      <w:r w:rsidR="0004574E">
        <w:rPr>
          <w:sz w:val="28"/>
          <w:szCs w:val="28"/>
        </w:rPr>
        <w:t xml:space="preserve"> </w:t>
      </w:r>
      <w:r w:rsidRPr="0004574E">
        <w:rPr>
          <w:sz w:val="28"/>
          <w:szCs w:val="28"/>
        </w:rPr>
        <w:t>наступления</w:t>
      </w:r>
      <w:r w:rsidR="0004574E">
        <w:rPr>
          <w:sz w:val="28"/>
          <w:szCs w:val="28"/>
        </w:rPr>
        <w:t xml:space="preserve"> </w:t>
      </w:r>
      <w:r w:rsidRPr="0004574E">
        <w:rPr>
          <w:sz w:val="28"/>
          <w:szCs w:val="28"/>
        </w:rPr>
        <w:t>или ненаступления</w:t>
      </w:r>
      <w:r w:rsidR="0004574E">
        <w:rPr>
          <w:sz w:val="28"/>
          <w:szCs w:val="28"/>
        </w:rPr>
        <w:t xml:space="preserve"> </w:t>
      </w:r>
      <w:r w:rsidRPr="0004574E">
        <w:rPr>
          <w:sz w:val="28"/>
          <w:szCs w:val="28"/>
        </w:rPr>
        <w:t>определенных обстоятельств.</w:t>
      </w:r>
      <w:r w:rsidR="0004574E">
        <w:rPr>
          <w:sz w:val="28"/>
          <w:szCs w:val="28"/>
        </w:rPr>
        <w:t xml:space="preserve"> </w:t>
      </w:r>
      <w:r w:rsidRPr="0004574E">
        <w:rPr>
          <w:sz w:val="28"/>
          <w:szCs w:val="28"/>
        </w:rPr>
        <w:t>Соответственно различаются сделки с отменительным условием (собственник здания заключает</w:t>
      </w:r>
      <w:r w:rsidR="0004574E">
        <w:rPr>
          <w:sz w:val="28"/>
          <w:szCs w:val="28"/>
        </w:rPr>
        <w:t xml:space="preserve"> </w:t>
      </w:r>
      <w:r w:rsidRPr="0004574E">
        <w:rPr>
          <w:sz w:val="28"/>
          <w:szCs w:val="28"/>
        </w:rPr>
        <w:t>договор о</w:t>
      </w:r>
      <w:r w:rsidR="0004574E">
        <w:rPr>
          <w:sz w:val="28"/>
          <w:szCs w:val="28"/>
        </w:rPr>
        <w:t xml:space="preserve"> </w:t>
      </w:r>
      <w:r w:rsidRPr="0004574E">
        <w:rPr>
          <w:sz w:val="28"/>
          <w:szCs w:val="28"/>
        </w:rPr>
        <w:t>сдаче</w:t>
      </w:r>
      <w:r w:rsidR="0004574E">
        <w:rPr>
          <w:sz w:val="28"/>
          <w:szCs w:val="28"/>
        </w:rPr>
        <w:t xml:space="preserve"> </w:t>
      </w:r>
      <w:r w:rsidRPr="0004574E">
        <w:rPr>
          <w:sz w:val="28"/>
          <w:szCs w:val="28"/>
        </w:rPr>
        <w:t>его</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аренду</w:t>
      </w:r>
      <w:r w:rsidR="0004574E">
        <w:rPr>
          <w:sz w:val="28"/>
          <w:szCs w:val="28"/>
        </w:rPr>
        <w:t xml:space="preserve"> </w:t>
      </w:r>
      <w:r w:rsidRPr="0004574E">
        <w:rPr>
          <w:sz w:val="28"/>
          <w:szCs w:val="28"/>
        </w:rPr>
        <w:t>с тем,</w:t>
      </w:r>
      <w:r w:rsidR="0004574E">
        <w:rPr>
          <w:sz w:val="28"/>
          <w:szCs w:val="28"/>
        </w:rPr>
        <w:t xml:space="preserve"> </w:t>
      </w:r>
      <w:r w:rsidRPr="0004574E">
        <w:rPr>
          <w:sz w:val="28"/>
          <w:szCs w:val="28"/>
        </w:rPr>
        <w:t>что он будет прекращен,</w:t>
      </w:r>
      <w:r w:rsidR="0004574E">
        <w:rPr>
          <w:sz w:val="28"/>
          <w:szCs w:val="28"/>
        </w:rPr>
        <w:t xml:space="preserve"> </w:t>
      </w:r>
      <w:r w:rsidRPr="0004574E">
        <w:rPr>
          <w:sz w:val="28"/>
          <w:szCs w:val="28"/>
        </w:rPr>
        <w:t>если самому собственнику выдадут лицензию,</w:t>
      </w:r>
      <w:r w:rsidR="0004574E">
        <w:rPr>
          <w:sz w:val="28"/>
          <w:szCs w:val="28"/>
        </w:rPr>
        <w:t xml:space="preserve"> </w:t>
      </w:r>
      <w:r w:rsidRPr="0004574E">
        <w:rPr>
          <w:sz w:val="28"/>
          <w:szCs w:val="28"/>
        </w:rPr>
        <w:t>разрешающую открыть в данном помещении ресторан)</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с отлагательным условием (тот же собственник заключает с фермерским хозяйством договор на обеспечение его различными продуктами при условии, что он получит лицензию на право открытия ресторана).</w:t>
      </w:r>
    </w:p>
    <w:p w:rsidR="00A96C43" w:rsidRPr="0004574E" w:rsidRDefault="00A96C43" w:rsidP="0004574E">
      <w:pPr>
        <w:pStyle w:val="a6"/>
        <w:spacing w:after="0" w:line="360" w:lineRule="auto"/>
        <w:ind w:firstLine="709"/>
        <w:jc w:val="both"/>
        <w:rPr>
          <w:sz w:val="28"/>
          <w:szCs w:val="28"/>
        </w:rPr>
      </w:pPr>
      <w:r w:rsidRPr="0004574E">
        <w:rPr>
          <w:b/>
          <w:bCs/>
          <w:sz w:val="28"/>
          <w:szCs w:val="28"/>
        </w:rPr>
        <w:t xml:space="preserve">2. </w:t>
      </w:r>
      <w:r w:rsidRPr="0004574E">
        <w:rPr>
          <w:sz w:val="28"/>
          <w:szCs w:val="28"/>
        </w:rPr>
        <w:t>На мой взгляд, форма сделки – это внешнее выражение, внешнее оформление сделки.</w:t>
      </w:r>
    </w:p>
    <w:p w:rsidR="00A96C43" w:rsidRPr="0004574E" w:rsidRDefault="00A96C43" w:rsidP="0004574E">
      <w:pPr>
        <w:pStyle w:val="a6"/>
        <w:spacing w:after="0" w:line="360" w:lineRule="auto"/>
        <w:ind w:firstLine="709"/>
        <w:jc w:val="both"/>
        <w:rPr>
          <w:sz w:val="28"/>
          <w:szCs w:val="28"/>
        </w:rPr>
      </w:pPr>
      <w:r w:rsidRPr="0004574E">
        <w:rPr>
          <w:sz w:val="28"/>
          <w:szCs w:val="28"/>
        </w:rPr>
        <w:t>Форме сделок посвящены ст.</w:t>
      </w:r>
      <w:r w:rsidR="0004574E">
        <w:rPr>
          <w:sz w:val="28"/>
          <w:szCs w:val="28"/>
        </w:rPr>
        <w:t xml:space="preserve"> </w:t>
      </w:r>
      <w:r w:rsidRPr="0004574E">
        <w:rPr>
          <w:sz w:val="28"/>
          <w:szCs w:val="28"/>
        </w:rPr>
        <w:t>158-164 ГК. С точки зрения формы (ст. 158)</w:t>
      </w:r>
      <w:r w:rsidR="0004574E">
        <w:rPr>
          <w:sz w:val="28"/>
          <w:szCs w:val="28"/>
        </w:rPr>
        <w:t xml:space="preserve"> </w:t>
      </w:r>
      <w:r w:rsidRPr="0004574E">
        <w:rPr>
          <w:sz w:val="28"/>
          <w:szCs w:val="28"/>
        </w:rPr>
        <w:t>различают</w:t>
      </w:r>
      <w:r w:rsidR="0004574E">
        <w:rPr>
          <w:sz w:val="28"/>
          <w:szCs w:val="28"/>
        </w:rPr>
        <w:t xml:space="preserve"> </w:t>
      </w:r>
      <w:r w:rsidRPr="0004574E">
        <w:rPr>
          <w:sz w:val="28"/>
          <w:szCs w:val="28"/>
        </w:rPr>
        <w:t>сделки</w:t>
      </w:r>
      <w:r w:rsidR="0004574E">
        <w:rPr>
          <w:sz w:val="28"/>
          <w:szCs w:val="28"/>
        </w:rPr>
        <w:t xml:space="preserve"> </w:t>
      </w:r>
      <w:r w:rsidRPr="0004574E">
        <w:rPr>
          <w:sz w:val="28"/>
          <w:szCs w:val="28"/>
        </w:rPr>
        <w:t>устные</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письменные,</w:t>
      </w:r>
      <w:r w:rsidR="0004574E">
        <w:rPr>
          <w:sz w:val="28"/>
          <w:szCs w:val="28"/>
        </w:rPr>
        <w:t xml:space="preserve"> </w:t>
      </w:r>
      <w:r w:rsidRPr="0004574E">
        <w:rPr>
          <w:sz w:val="28"/>
          <w:szCs w:val="28"/>
        </w:rPr>
        <w:t>а из числа письменных сделок - совершенные в простой и нотариальной форме.</w:t>
      </w:r>
    </w:p>
    <w:p w:rsidR="00A96C43" w:rsidRPr="0004574E" w:rsidRDefault="00A96C43" w:rsidP="0004574E">
      <w:pPr>
        <w:pStyle w:val="a6"/>
        <w:spacing w:after="0" w:line="360" w:lineRule="auto"/>
        <w:ind w:firstLine="709"/>
        <w:jc w:val="both"/>
        <w:rPr>
          <w:sz w:val="28"/>
          <w:szCs w:val="28"/>
        </w:rPr>
      </w:pPr>
      <w:r w:rsidRPr="0004574E">
        <w:rPr>
          <w:sz w:val="28"/>
          <w:szCs w:val="28"/>
        </w:rPr>
        <w:t>Как и Основы (п.</w:t>
      </w:r>
      <w:r w:rsidR="0004574E">
        <w:rPr>
          <w:sz w:val="28"/>
          <w:szCs w:val="28"/>
        </w:rPr>
        <w:t xml:space="preserve"> </w:t>
      </w:r>
      <w:r w:rsidRPr="0004574E">
        <w:rPr>
          <w:sz w:val="28"/>
          <w:szCs w:val="28"/>
        </w:rPr>
        <w:t>1 ст. 27), п. 1 ст. 159 ГК признает, что сделка для</w:t>
      </w:r>
      <w:r w:rsidR="0004574E">
        <w:rPr>
          <w:sz w:val="28"/>
          <w:szCs w:val="28"/>
        </w:rPr>
        <w:t xml:space="preserve"> </w:t>
      </w:r>
      <w:r w:rsidRPr="0004574E">
        <w:rPr>
          <w:sz w:val="28"/>
          <w:szCs w:val="28"/>
        </w:rPr>
        <w:t>которой</w:t>
      </w:r>
      <w:r w:rsidR="0004574E">
        <w:rPr>
          <w:sz w:val="28"/>
          <w:szCs w:val="28"/>
        </w:rPr>
        <w:t xml:space="preserve"> </w:t>
      </w:r>
      <w:r w:rsidRPr="0004574E">
        <w:rPr>
          <w:sz w:val="28"/>
          <w:szCs w:val="28"/>
        </w:rPr>
        <w:t>законом</w:t>
      </w:r>
      <w:r w:rsidR="0004574E">
        <w:rPr>
          <w:sz w:val="28"/>
          <w:szCs w:val="28"/>
        </w:rPr>
        <w:t xml:space="preserve"> </w:t>
      </w:r>
      <w:r w:rsidRPr="0004574E">
        <w:rPr>
          <w:sz w:val="28"/>
          <w:szCs w:val="28"/>
        </w:rPr>
        <w:t>или</w:t>
      </w:r>
      <w:r w:rsidR="0004574E">
        <w:rPr>
          <w:sz w:val="28"/>
          <w:szCs w:val="28"/>
        </w:rPr>
        <w:t xml:space="preserve"> </w:t>
      </w:r>
      <w:r w:rsidRPr="0004574E">
        <w:rPr>
          <w:sz w:val="28"/>
          <w:szCs w:val="28"/>
        </w:rPr>
        <w:t>соглашением</w:t>
      </w:r>
      <w:r w:rsidR="0004574E">
        <w:rPr>
          <w:sz w:val="28"/>
          <w:szCs w:val="28"/>
        </w:rPr>
        <w:t xml:space="preserve"> </w:t>
      </w:r>
      <w:r w:rsidRPr="0004574E">
        <w:rPr>
          <w:sz w:val="28"/>
          <w:szCs w:val="28"/>
        </w:rPr>
        <w:t>сторон</w:t>
      </w:r>
      <w:r w:rsidR="0004574E">
        <w:rPr>
          <w:sz w:val="28"/>
          <w:szCs w:val="28"/>
        </w:rPr>
        <w:t xml:space="preserve"> </w:t>
      </w:r>
      <w:r w:rsidRPr="0004574E">
        <w:rPr>
          <w:sz w:val="28"/>
          <w:szCs w:val="28"/>
        </w:rPr>
        <w:t>не</w:t>
      </w:r>
      <w:r w:rsidR="0004574E">
        <w:rPr>
          <w:sz w:val="28"/>
          <w:szCs w:val="28"/>
        </w:rPr>
        <w:t xml:space="preserve"> </w:t>
      </w:r>
      <w:r w:rsidRPr="0004574E">
        <w:rPr>
          <w:sz w:val="28"/>
          <w:szCs w:val="28"/>
        </w:rPr>
        <w:t>предусмотрена обязательная письменная форма.</w:t>
      </w:r>
      <w:r w:rsidR="0004574E">
        <w:rPr>
          <w:sz w:val="28"/>
          <w:szCs w:val="28"/>
        </w:rPr>
        <w:t xml:space="preserve"> </w:t>
      </w:r>
      <w:r w:rsidRPr="0004574E">
        <w:rPr>
          <w:sz w:val="28"/>
          <w:szCs w:val="28"/>
        </w:rPr>
        <w:t>может быть совершена устно.</w:t>
      </w:r>
      <w:r w:rsidR="0004574E">
        <w:rPr>
          <w:sz w:val="28"/>
          <w:szCs w:val="28"/>
        </w:rPr>
        <w:t xml:space="preserve"> </w:t>
      </w:r>
      <w:r w:rsidRPr="0004574E">
        <w:rPr>
          <w:sz w:val="28"/>
          <w:szCs w:val="28"/>
        </w:rPr>
        <w:t>Тем самым свобода выбора у лица,</w:t>
      </w:r>
      <w:r w:rsidR="0004574E">
        <w:rPr>
          <w:sz w:val="28"/>
          <w:szCs w:val="28"/>
        </w:rPr>
        <w:t xml:space="preserve"> </w:t>
      </w:r>
      <w:r w:rsidRPr="0004574E">
        <w:rPr>
          <w:sz w:val="28"/>
          <w:szCs w:val="28"/>
        </w:rPr>
        <w:t>совершающего сделку, между устной и письменной формой</w:t>
      </w:r>
      <w:r w:rsidR="0004574E">
        <w:rPr>
          <w:sz w:val="28"/>
          <w:szCs w:val="28"/>
        </w:rPr>
        <w:t xml:space="preserve"> </w:t>
      </w:r>
      <w:r w:rsidRPr="0004574E">
        <w:rPr>
          <w:sz w:val="28"/>
          <w:szCs w:val="28"/>
        </w:rPr>
        <w:t>является</w:t>
      </w:r>
      <w:r w:rsidR="0004574E">
        <w:rPr>
          <w:sz w:val="28"/>
          <w:szCs w:val="28"/>
        </w:rPr>
        <w:t xml:space="preserve"> </w:t>
      </w:r>
      <w:r w:rsidRPr="0004574E">
        <w:rPr>
          <w:sz w:val="28"/>
          <w:szCs w:val="28"/>
        </w:rPr>
        <w:t>правилом,</w:t>
      </w:r>
      <w:r w:rsidR="0004574E">
        <w:rPr>
          <w:sz w:val="28"/>
          <w:szCs w:val="28"/>
        </w:rPr>
        <w:t xml:space="preserve"> </w:t>
      </w:r>
      <w:r w:rsidRPr="0004574E">
        <w:rPr>
          <w:sz w:val="28"/>
          <w:szCs w:val="28"/>
        </w:rPr>
        <w:t>а</w:t>
      </w:r>
      <w:r w:rsidR="0004574E">
        <w:rPr>
          <w:sz w:val="28"/>
          <w:szCs w:val="28"/>
        </w:rPr>
        <w:t xml:space="preserve"> </w:t>
      </w:r>
      <w:r w:rsidRPr="0004574E">
        <w:rPr>
          <w:sz w:val="28"/>
          <w:szCs w:val="28"/>
        </w:rPr>
        <w:t>обязательная</w:t>
      </w:r>
      <w:r w:rsidR="0004574E">
        <w:rPr>
          <w:sz w:val="28"/>
          <w:szCs w:val="28"/>
        </w:rPr>
        <w:t xml:space="preserve"> </w:t>
      </w:r>
      <w:r w:rsidRPr="0004574E">
        <w:rPr>
          <w:sz w:val="28"/>
          <w:szCs w:val="28"/>
        </w:rPr>
        <w:t>письменная</w:t>
      </w:r>
      <w:r w:rsidR="0004574E">
        <w:rPr>
          <w:sz w:val="28"/>
          <w:szCs w:val="28"/>
        </w:rPr>
        <w:t xml:space="preserve"> </w:t>
      </w:r>
      <w:r w:rsidRPr="0004574E">
        <w:rPr>
          <w:sz w:val="28"/>
          <w:szCs w:val="28"/>
        </w:rPr>
        <w:t>форма</w:t>
      </w:r>
      <w:r w:rsidR="0004574E">
        <w:rPr>
          <w:sz w:val="28"/>
          <w:szCs w:val="28"/>
        </w:rPr>
        <w:t xml:space="preserve"> </w:t>
      </w:r>
      <w:r w:rsidRPr="0004574E">
        <w:rPr>
          <w:sz w:val="28"/>
          <w:szCs w:val="28"/>
        </w:rPr>
        <w:t>- исключением из него.</w:t>
      </w:r>
      <w:r w:rsidR="0004574E">
        <w:rPr>
          <w:sz w:val="28"/>
          <w:szCs w:val="28"/>
        </w:rPr>
        <w:t xml:space="preserve"> </w:t>
      </w:r>
      <w:r w:rsidRPr="0004574E">
        <w:rPr>
          <w:sz w:val="28"/>
          <w:szCs w:val="28"/>
        </w:rPr>
        <w:t>Письменная форма обязательна только</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случаях, когда</w:t>
      </w:r>
      <w:r w:rsidR="0004574E">
        <w:rPr>
          <w:sz w:val="28"/>
          <w:szCs w:val="28"/>
        </w:rPr>
        <w:t xml:space="preserve"> </w:t>
      </w:r>
      <w:r w:rsidRPr="0004574E">
        <w:rPr>
          <w:sz w:val="28"/>
          <w:szCs w:val="28"/>
        </w:rPr>
        <w:t>на</w:t>
      </w:r>
      <w:r w:rsidR="0004574E">
        <w:rPr>
          <w:sz w:val="28"/>
          <w:szCs w:val="28"/>
        </w:rPr>
        <w:t xml:space="preserve"> </w:t>
      </w:r>
      <w:r w:rsidRPr="0004574E">
        <w:rPr>
          <w:sz w:val="28"/>
          <w:szCs w:val="28"/>
        </w:rPr>
        <w:t>этот</w:t>
      </w:r>
      <w:r w:rsidR="0004574E">
        <w:rPr>
          <w:sz w:val="28"/>
          <w:szCs w:val="28"/>
        </w:rPr>
        <w:t xml:space="preserve"> </w:t>
      </w:r>
      <w:r w:rsidRPr="0004574E">
        <w:rPr>
          <w:sz w:val="28"/>
          <w:szCs w:val="28"/>
        </w:rPr>
        <w:t>счет</w:t>
      </w:r>
      <w:r w:rsidR="0004574E">
        <w:rPr>
          <w:sz w:val="28"/>
          <w:szCs w:val="28"/>
        </w:rPr>
        <w:t xml:space="preserve"> </w:t>
      </w:r>
      <w:r w:rsidRPr="0004574E">
        <w:rPr>
          <w:sz w:val="28"/>
          <w:szCs w:val="28"/>
        </w:rPr>
        <w:t>имеется</w:t>
      </w:r>
      <w:r w:rsidR="0004574E">
        <w:rPr>
          <w:sz w:val="28"/>
          <w:szCs w:val="28"/>
        </w:rPr>
        <w:t xml:space="preserve"> </w:t>
      </w:r>
      <w:r w:rsidRPr="0004574E">
        <w:rPr>
          <w:sz w:val="28"/>
          <w:szCs w:val="28"/>
        </w:rPr>
        <w:t>прямое</w:t>
      </w:r>
      <w:r w:rsidR="0004574E">
        <w:rPr>
          <w:sz w:val="28"/>
          <w:szCs w:val="28"/>
        </w:rPr>
        <w:t xml:space="preserve"> </w:t>
      </w:r>
      <w:r w:rsidRPr="0004574E">
        <w:rPr>
          <w:sz w:val="28"/>
          <w:szCs w:val="28"/>
        </w:rPr>
        <w:t>указание в законе либо стороны придут к соглашению о необходимости облечь совершаемую</w:t>
      </w:r>
      <w:r w:rsidR="0004574E">
        <w:rPr>
          <w:sz w:val="28"/>
          <w:szCs w:val="28"/>
        </w:rPr>
        <w:t xml:space="preserve"> </w:t>
      </w:r>
      <w:r w:rsidRPr="0004574E">
        <w:rPr>
          <w:sz w:val="28"/>
          <w:szCs w:val="28"/>
        </w:rPr>
        <w:t>ими</w:t>
      </w:r>
      <w:r w:rsidR="0004574E">
        <w:rPr>
          <w:sz w:val="28"/>
          <w:szCs w:val="28"/>
        </w:rPr>
        <w:t xml:space="preserve"> </w:t>
      </w:r>
      <w:r w:rsidRPr="0004574E">
        <w:rPr>
          <w:sz w:val="28"/>
          <w:szCs w:val="28"/>
        </w:rPr>
        <w:t>сделку</w:t>
      </w:r>
      <w:r w:rsidR="0004574E">
        <w:rPr>
          <w:sz w:val="28"/>
          <w:szCs w:val="28"/>
        </w:rPr>
        <w:t xml:space="preserve"> </w:t>
      </w:r>
      <w:r w:rsidRPr="0004574E">
        <w:rPr>
          <w:sz w:val="28"/>
          <w:szCs w:val="28"/>
        </w:rPr>
        <w:t>в письменную форму.</w:t>
      </w:r>
    </w:p>
    <w:p w:rsidR="00A96C43" w:rsidRPr="0004574E" w:rsidRDefault="00A96C43" w:rsidP="0004574E">
      <w:pPr>
        <w:pStyle w:val="a6"/>
        <w:spacing w:after="0" w:line="360" w:lineRule="auto"/>
        <w:ind w:firstLine="709"/>
        <w:jc w:val="both"/>
        <w:rPr>
          <w:sz w:val="28"/>
          <w:szCs w:val="28"/>
        </w:rPr>
      </w:pPr>
      <w:r w:rsidRPr="0004574E">
        <w:rPr>
          <w:sz w:val="28"/>
          <w:szCs w:val="28"/>
        </w:rPr>
        <w:t>Устные сделки</w:t>
      </w:r>
      <w:r w:rsidR="0004574E">
        <w:rPr>
          <w:sz w:val="28"/>
          <w:szCs w:val="28"/>
        </w:rPr>
        <w:t xml:space="preserve"> </w:t>
      </w:r>
      <w:r w:rsidRPr="0004574E">
        <w:rPr>
          <w:sz w:val="28"/>
          <w:szCs w:val="28"/>
        </w:rPr>
        <w:t>(ст.</w:t>
      </w:r>
      <w:r w:rsidR="0004574E">
        <w:rPr>
          <w:sz w:val="28"/>
          <w:szCs w:val="28"/>
        </w:rPr>
        <w:t xml:space="preserve"> </w:t>
      </w:r>
      <w:r w:rsidRPr="0004574E">
        <w:rPr>
          <w:sz w:val="28"/>
          <w:szCs w:val="28"/>
        </w:rPr>
        <w:t>159</w:t>
      </w:r>
      <w:r w:rsidR="0004574E">
        <w:rPr>
          <w:sz w:val="28"/>
          <w:szCs w:val="28"/>
        </w:rPr>
        <w:t xml:space="preserve"> </w:t>
      </w:r>
      <w:r w:rsidRPr="0004574E">
        <w:rPr>
          <w:sz w:val="28"/>
          <w:szCs w:val="28"/>
        </w:rPr>
        <w:t>ГК)</w:t>
      </w:r>
      <w:r w:rsidR="0004574E">
        <w:rPr>
          <w:sz w:val="28"/>
          <w:szCs w:val="28"/>
        </w:rPr>
        <w:t xml:space="preserve"> </w:t>
      </w:r>
      <w:r w:rsidRPr="0004574E">
        <w:rPr>
          <w:sz w:val="28"/>
          <w:szCs w:val="28"/>
        </w:rPr>
        <w:t>совершаются</w:t>
      </w:r>
      <w:r w:rsidR="0004574E">
        <w:rPr>
          <w:sz w:val="28"/>
          <w:szCs w:val="28"/>
        </w:rPr>
        <w:t xml:space="preserve"> </w:t>
      </w:r>
      <w:r w:rsidRPr="0004574E">
        <w:rPr>
          <w:sz w:val="28"/>
          <w:szCs w:val="28"/>
        </w:rPr>
        <w:t>путем</w:t>
      </w:r>
      <w:r w:rsidR="0004574E">
        <w:rPr>
          <w:sz w:val="28"/>
          <w:szCs w:val="28"/>
        </w:rPr>
        <w:t xml:space="preserve"> </w:t>
      </w:r>
      <w:r w:rsidRPr="0004574E">
        <w:rPr>
          <w:sz w:val="28"/>
          <w:szCs w:val="28"/>
        </w:rPr>
        <w:t>словесного выражения</w:t>
      </w:r>
      <w:r w:rsidR="0004574E">
        <w:rPr>
          <w:sz w:val="28"/>
          <w:szCs w:val="28"/>
        </w:rPr>
        <w:t xml:space="preserve"> </w:t>
      </w:r>
      <w:r w:rsidRPr="0004574E">
        <w:rPr>
          <w:sz w:val="28"/>
          <w:szCs w:val="28"/>
        </w:rPr>
        <w:t>воли лица.</w:t>
      </w:r>
      <w:r w:rsidR="0004574E">
        <w:rPr>
          <w:sz w:val="28"/>
          <w:szCs w:val="28"/>
        </w:rPr>
        <w:t xml:space="preserve"> </w:t>
      </w:r>
      <w:r w:rsidRPr="0004574E">
        <w:rPr>
          <w:sz w:val="28"/>
          <w:szCs w:val="28"/>
        </w:rPr>
        <w:t>К ним приравниваются сделки,</w:t>
      </w:r>
      <w:r w:rsidR="0004574E">
        <w:rPr>
          <w:sz w:val="28"/>
          <w:szCs w:val="28"/>
        </w:rPr>
        <w:t xml:space="preserve"> </w:t>
      </w:r>
      <w:r w:rsidRPr="0004574E">
        <w:rPr>
          <w:sz w:val="28"/>
          <w:szCs w:val="28"/>
        </w:rPr>
        <w:t>заключенные путем конклюдентных действий,</w:t>
      </w:r>
      <w:r w:rsidR="0004574E">
        <w:rPr>
          <w:sz w:val="28"/>
          <w:szCs w:val="28"/>
        </w:rPr>
        <w:t xml:space="preserve"> </w:t>
      </w:r>
      <w:r w:rsidRPr="0004574E">
        <w:rPr>
          <w:sz w:val="28"/>
          <w:szCs w:val="28"/>
        </w:rPr>
        <w:t>а при наличии ясных указаний на этот</w:t>
      </w:r>
      <w:r w:rsidR="0004574E">
        <w:rPr>
          <w:sz w:val="28"/>
          <w:szCs w:val="28"/>
        </w:rPr>
        <w:t xml:space="preserve"> </w:t>
      </w:r>
      <w:r w:rsidRPr="0004574E">
        <w:rPr>
          <w:sz w:val="28"/>
          <w:szCs w:val="28"/>
        </w:rPr>
        <w:t>счет</w:t>
      </w:r>
      <w:r w:rsidR="0004574E">
        <w:rPr>
          <w:sz w:val="28"/>
          <w:szCs w:val="28"/>
        </w:rPr>
        <w:t xml:space="preserve"> </w:t>
      </w:r>
      <w:r w:rsidRPr="0004574E">
        <w:rPr>
          <w:sz w:val="28"/>
          <w:szCs w:val="28"/>
        </w:rPr>
        <w:t>в законе или соглашении - путем молчания (пп.</w:t>
      </w:r>
      <w:r w:rsidR="0004574E">
        <w:rPr>
          <w:sz w:val="28"/>
          <w:szCs w:val="28"/>
        </w:rPr>
        <w:t xml:space="preserve"> </w:t>
      </w:r>
      <w:r w:rsidRPr="0004574E">
        <w:rPr>
          <w:sz w:val="28"/>
          <w:szCs w:val="28"/>
        </w:rPr>
        <w:t>2 и 3 ст. 158). При этом п.</w:t>
      </w:r>
      <w:r w:rsidR="0004574E">
        <w:rPr>
          <w:sz w:val="28"/>
          <w:szCs w:val="28"/>
        </w:rPr>
        <w:t xml:space="preserve"> </w:t>
      </w:r>
      <w:r w:rsidRPr="0004574E">
        <w:rPr>
          <w:sz w:val="28"/>
          <w:szCs w:val="28"/>
        </w:rPr>
        <w:t>2</w:t>
      </w:r>
      <w:r w:rsidR="0004574E">
        <w:rPr>
          <w:sz w:val="28"/>
          <w:szCs w:val="28"/>
        </w:rPr>
        <w:t xml:space="preserve"> </w:t>
      </w:r>
      <w:r w:rsidRPr="0004574E">
        <w:rPr>
          <w:sz w:val="28"/>
          <w:szCs w:val="28"/>
        </w:rPr>
        <w:t>ст.</w:t>
      </w:r>
      <w:r w:rsidR="0004574E">
        <w:rPr>
          <w:sz w:val="28"/>
          <w:szCs w:val="28"/>
        </w:rPr>
        <w:t xml:space="preserve"> </w:t>
      </w:r>
      <w:r w:rsidRPr="0004574E">
        <w:rPr>
          <w:sz w:val="28"/>
          <w:szCs w:val="28"/>
        </w:rPr>
        <w:t>159</w:t>
      </w:r>
      <w:r w:rsidR="0004574E">
        <w:rPr>
          <w:sz w:val="28"/>
          <w:szCs w:val="28"/>
        </w:rPr>
        <w:t xml:space="preserve"> </w:t>
      </w:r>
      <w:r w:rsidRPr="0004574E">
        <w:rPr>
          <w:sz w:val="28"/>
          <w:szCs w:val="28"/>
        </w:rPr>
        <w:t>признает</w:t>
      </w:r>
      <w:r w:rsidR="0004574E">
        <w:rPr>
          <w:sz w:val="28"/>
          <w:szCs w:val="28"/>
        </w:rPr>
        <w:t xml:space="preserve"> </w:t>
      </w:r>
      <w:r w:rsidRPr="0004574E">
        <w:rPr>
          <w:sz w:val="28"/>
          <w:szCs w:val="28"/>
        </w:rPr>
        <w:t>юридическое</w:t>
      </w:r>
      <w:r w:rsidR="0004574E">
        <w:rPr>
          <w:sz w:val="28"/>
          <w:szCs w:val="28"/>
        </w:rPr>
        <w:t xml:space="preserve"> </w:t>
      </w:r>
      <w:r w:rsidRPr="0004574E">
        <w:rPr>
          <w:sz w:val="28"/>
          <w:szCs w:val="28"/>
        </w:rPr>
        <w:t>значение</w:t>
      </w:r>
      <w:r w:rsidR="0004574E">
        <w:rPr>
          <w:sz w:val="28"/>
          <w:szCs w:val="28"/>
        </w:rPr>
        <w:t xml:space="preserve"> </w:t>
      </w:r>
      <w:r w:rsidRPr="0004574E">
        <w:rPr>
          <w:sz w:val="28"/>
          <w:szCs w:val="28"/>
        </w:rPr>
        <w:t>за</w:t>
      </w:r>
      <w:r w:rsidR="0004574E">
        <w:rPr>
          <w:sz w:val="28"/>
          <w:szCs w:val="28"/>
        </w:rPr>
        <w:t xml:space="preserve"> </w:t>
      </w:r>
      <w:r w:rsidRPr="0004574E">
        <w:rPr>
          <w:sz w:val="28"/>
          <w:szCs w:val="28"/>
        </w:rPr>
        <w:t>конклюдентными действиями лишь при условии,</w:t>
      </w:r>
      <w:r w:rsidR="0004574E">
        <w:rPr>
          <w:sz w:val="28"/>
          <w:szCs w:val="28"/>
        </w:rPr>
        <w:t xml:space="preserve"> </w:t>
      </w:r>
      <w:r w:rsidRPr="0004574E">
        <w:rPr>
          <w:sz w:val="28"/>
          <w:szCs w:val="28"/>
        </w:rPr>
        <w:t>если закон допускает заключение сделки в устной форме.</w:t>
      </w:r>
    </w:p>
    <w:p w:rsidR="00A96C43" w:rsidRPr="0004574E" w:rsidRDefault="00A96C43" w:rsidP="0004574E">
      <w:pPr>
        <w:pStyle w:val="a6"/>
        <w:spacing w:after="0" w:line="360" w:lineRule="auto"/>
        <w:ind w:firstLine="709"/>
        <w:jc w:val="both"/>
        <w:rPr>
          <w:sz w:val="28"/>
          <w:szCs w:val="28"/>
        </w:rPr>
      </w:pPr>
      <w:r w:rsidRPr="0004574E">
        <w:rPr>
          <w:sz w:val="28"/>
          <w:szCs w:val="28"/>
        </w:rPr>
        <w:t>Исключение из этого правила предусмотрено в п.</w:t>
      </w:r>
      <w:r w:rsidR="0004574E">
        <w:rPr>
          <w:sz w:val="28"/>
          <w:szCs w:val="28"/>
        </w:rPr>
        <w:t xml:space="preserve"> </w:t>
      </w:r>
      <w:r w:rsidRPr="0004574E">
        <w:rPr>
          <w:sz w:val="28"/>
          <w:szCs w:val="28"/>
        </w:rPr>
        <w:t>3 ст.</w:t>
      </w:r>
      <w:r w:rsidR="0004574E">
        <w:rPr>
          <w:sz w:val="28"/>
          <w:szCs w:val="28"/>
        </w:rPr>
        <w:t xml:space="preserve"> </w:t>
      </w:r>
      <w:r w:rsidRPr="0004574E">
        <w:rPr>
          <w:sz w:val="28"/>
          <w:szCs w:val="28"/>
        </w:rPr>
        <w:t>438 и п. 3 ст.</w:t>
      </w:r>
      <w:r w:rsidR="0004574E">
        <w:rPr>
          <w:sz w:val="28"/>
          <w:szCs w:val="28"/>
        </w:rPr>
        <w:t xml:space="preserve"> </w:t>
      </w:r>
      <w:r w:rsidRPr="0004574E">
        <w:rPr>
          <w:sz w:val="28"/>
          <w:szCs w:val="28"/>
        </w:rPr>
        <w:t>434</w:t>
      </w:r>
      <w:r w:rsidR="0004574E">
        <w:rPr>
          <w:sz w:val="28"/>
          <w:szCs w:val="28"/>
        </w:rPr>
        <w:t xml:space="preserve"> </w:t>
      </w:r>
      <w:r w:rsidRPr="0004574E">
        <w:rPr>
          <w:sz w:val="28"/>
          <w:szCs w:val="28"/>
        </w:rPr>
        <w:t>ГК.</w:t>
      </w:r>
      <w:r w:rsidR="0004574E">
        <w:rPr>
          <w:sz w:val="28"/>
          <w:szCs w:val="28"/>
        </w:rPr>
        <w:t xml:space="preserve"> </w:t>
      </w:r>
      <w:r w:rsidRPr="0004574E">
        <w:rPr>
          <w:sz w:val="28"/>
          <w:szCs w:val="28"/>
        </w:rPr>
        <w:t>Указанные</w:t>
      </w:r>
      <w:r w:rsidR="0004574E">
        <w:rPr>
          <w:sz w:val="28"/>
          <w:szCs w:val="28"/>
        </w:rPr>
        <w:t xml:space="preserve"> </w:t>
      </w:r>
      <w:r w:rsidRPr="0004574E">
        <w:rPr>
          <w:sz w:val="28"/>
          <w:szCs w:val="28"/>
        </w:rPr>
        <w:t>нормы</w:t>
      </w:r>
      <w:r w:rsidR="0004574E">
        <w:rPr>
          <w:sz w:val="28"/>
          <w:szCs w:val="28"/>
        </w:rPr>
        <w:t xml:space="preserve"> </w:t>
      </w:r>
      <w:r w:rsidRPr="0004574E">
        <w:rPr>
          <w:sz w:val="28"/>
          <w:szCs w:val="28"/>
        </w:rPr>
        <w:t>считают</w:t>
      </w:r>
      <w:r w:rsidR="0004574E">
        <w:rPr>
          <w:sz w:val="28"/>
          <w:szCs w:val="28"/>
        </w:rPr>
        <w:t xml:space="preserve"> </w:t>
      </w:r>
      <w:r w:rsidRPr="0004574E">
        <w:rPr>
          <w:sz w:val="28"/>
          <w:szCs w:val="28"/>
        </w:rPr>
        <w:t>письменную</w:t>
      </w:r>
      <w:r w:rsidR="0004574E">
        <w:rPr>
          <w:sz w:val="28"/>
          <w:szCs w:val="28"/>
        </w:rPr>
        <w:t xml:space="preserve"> </w:t>
      </w:r>
      <w:r w:rsidRPr="0004574E">
        <w:rPr>
          <w:sz w:val="28"/>
          <w:szCs w:val="28"/>
        </w:rPr>
        <w:t>форму</w:t>
      </w:r>
      <w:r w:rsidR="0004574E">
        <w:rPr>
          <w:sz w:val="28"/>
          <w:szCs w:val="28"/>
        </w:rPr>
        <w:t xml:space="preserve"> </w:t>
      </w:r>
      <w:r w:rsidRPr="0004574E">
        <w:rPr>
          <w:sz w:val="28"/>
          <w:szCs w:val="28"/>
        </w:rPr>
        <w:t>договора соблюденной,</w:t>
      </w:r>
      <w:r w:rsidR="0004574E">
        <w:rPr>
          <w:sz w:val="28"/>
          <w:szCs w:val="28"/>
        </w:rPr>
        <w:t xml:space="preserve"> </w:t>
      </w:r>
      <w:r w:rsidRPr="0004574E">
        <w:rPr>
          <w:sz w:val="28"/>
          <w:szCs w:val="28"/>
        </w:rPr>
        <w:t>если лицо,</w:t>
      </w:r>
      <w:r w:rsidR="0004574E">
        <w:rPr>
          <w:sz w:val="28"/>
          <w:szCs w:val="28"/>
        </w:rPr>
        <w:t xml:space="preserve"> </w:t>
      </w:r>
      <w:r w:rsidRPr="0004574E">
        <w:rPr>
          <w:sz w:val="28"/>
          <w:szCs w:val="28"/>
        </w:rPr>
        <w:t>получившее предложение заключить договор,</w:t>
      </w:r>
      <w:r w:rsidR="0004574E">
        <w:rPr>
          <w:sz w:val="28"/>
          <w:szCs w:val="28"/>
        </w:rPr>
        <w:t xml:space="preserve"> </w:t>
      </w:r>
      <w:r w:rsidRPr="0004574E">
        <w:rPr>
          <w:sz w:val="28"/>
          <w:szCs w:val="28"/>
        </w:rPr>
        <w:t>в установленной</w:t>
      </w:r>
      <w:r w:rsidR="0004574E">
        <w:rPr>
          <w:sz w:val="28"/>
          <w:szCs w:val="28"/>
        </w:rPr>
        <w:t xml:space="preserve"> </w:t>
      </w:r>
      <w:r w:rsidRPr="0004574E">
        <w:rPr>
          <w:sz w:val="28"/>
          <w:szCs w:val="28"/>
        </w:rPr>
        <w:t>для</w:t>
      </w:r>
      <w:r w:rsidR="0004574E">
        <w:rPr>
          <w:sz w:val="28"/>
          <w:szCs w:val="28"/>
        </w:rPr>
        <w:t xml:space="preserve"> </w:t>
      </w:r>
      <w:r w:rsidRPr="0004574E">
        <w:rPr>
          <w:sz w:val="28"/>
          <w:szCs w:val="28"/>
        </w:rPr>
        <w:t>акцепта</w:t>
      </w:r>
      <w:r w:rsidR="0004574E">
        <w:rPr>
          <w:sz w:val="28"/>
          <w:szCs w:val="28"/>
        </w:rPr>
        <w:t xml:space="preserve"> </w:t>
      </w:r>
      <w:r w:rsidRPr="0004574E">
        <w:rPr>
          <w:sz w:val="28"/>
          <w:szCs w:val="28"/>
        </w:rPr>
        <w:t>срок</w:t>
      </w:r>
      <w:r w:rsidR="0004574E">
        <w:rPr>
          <w:sz w:val="28"/>
          <w:szCs w:val="28"/>
        </w:rPr>
        <w:t xml:space="preserve"> </w:t>
      </w:r>
      <w:r w:rsidRPr="0004574E">
        <w:rPr>
          <w:sz w:val="28"/>
          <w:szCs w:val="28"/>
        </w:rPr>
        <w:t>совершит</w:t>
      </w:r>
      <w:r w:rsidR="0004574E">
        <w:rPr>
          <w:sz w:val="28"/>
          <w:szCs w:val="28"/>
        </w:rPr>
        <w:t xml:space="preserve"> </w:t>
      </w:r>
      <w:r w:rsidRPr="0004574E">
        <w:rPr>
          <w:sz w:val="28"/>
          <w:szCs w:val="28"/>
        </w:rPr>
        <w:t>указанные</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предложении действия</w:t>
      </w:r>
      <w:r w:rsidR="0004574E">
        <w:rPr>
          <w:sz w:val="28"/>
          <w:szCs w:val="28"/>
        </w:rPr>
        <w:t xml:space="preserve"> </w:t>
      </w:r>
      <w:r w:rsidRPr="0004574E">
        <w:rPr>
          <w:sz w:val="28"/>
          <w:szCs w:val="28"/>
        </w:rPr>
        <w:t>по</w:t>
      </w:r>
      <w:r w:rsidR="0004574E">
        <w:rPr>
          <w:sz w:val="28"/>
          <w:szCs w:val="28"/>
        </w:rPr>
        <w:t xml:space="preserve"> </w:t>
      </w:r>
      <w:r w:rsidRPr="0004574E">
        <w:rPr>
          <w:sz w:val="28"/>
          <w:szCs w:val="28"/>
        </w:rPr>
        <w:t>выполнению</w:t>
      </w:r>
      <w:r w:rsidR="0004574E">
        <w:rPr>
          <w:sz w:val="28"/>
          <w:szCs w:val="28"/>
        </w:rPr>
        <w:t xml:space="preserve"> </w:t>
      </w:r>
      <w:r w:rsidRPr="0004574E">
        <w:rPr>
          <w:sz w:val="28"/>
          <w:szCs w:val="28"/>
        </w:rPr>
        <w:t>условий договора (отгрузит товар,</w:t>
      </w:r>
      <w:r w:rsidR="0004574E">
        <w:rPr>
          <w:sz w:val="28"/>
          <w:szCs w:val="28"/>
        </w:rPr>
        <w:t xml:space="preserve"> </w:t>
      </w:r>
      <w:r w:rsidRPr="0004574E">
        <w:rPr>
          <w:sz w:val="28"/>
          <w:szCs w:val="28"/>
        </w:rPr>
        <w:t>переведет деньги, предоставит услуги и т.п.).</w:t>
      </w:r>
    </w:p>
    <w:p w:rsidR="00A96C43" w:rsidRPr="0004574E" w:rsidRDefault="00A96C43" w:rsidP="0004574E">
      <w:pPr>
        <w:pStyle w:val="a6"/>
        <w:spacing w:after="0" w:line="360" w:lineRule="auto"/>
        <w:ind w:firstLine="709"/>
        <w:jc w:val="both"/>
        <w:rPr>
          <w:sz w:val="28"/>
          <w:szCs w:val="28"/>
        </w:rPr>
      </w:pPr>
      <w:r w:rsidRPr="0004574E">
        <w:rPr>
          <w:sz w:val="28"/>
          <w:szCs w:val="28"/>
        </w:rPr>
        <w:t>ГК особо</w:t>
      </w:r>
      <w:r w:rsidR="0004574E">
        <w:rPr>
          <w:sz w:val="28"/>
          <w:szCs w:val="28"/>
        </w:rPr>
        <w:t xml:space="preserve"> </w:t>
      </w:r>
      <w:r w:rsidRPr="0004574E">
        <w:rPr>
          <w:sz w:val="28"/>
          <w:szCs w:val="28"/>
        </w:rPr>
        <w:t>выделяет</w:t>
      </w:r>
      <w:r w:rsidR="0004574E">
        <w:rPr>
          <w:sz w:val="28"/>
          <w:szCs w:val="28"/>
        </w:rPr>
        <w:t xml:space="preserve"> </w:t>
      </w:r>
      <w:r w:rsidRPr="0004574E">
        <w:rPr>
          <w:sz w:val="28"/>
          <w:szCs w:val="28"/>
        </w:rPr>
        <w:t>возможность</w:t>
      </w:r>
      <w:r w:rsidR="0004574E">
        <w:rPr>
          <w:sz w:val="28"/>
          <w:szCs w:val="28"/>
        </w:rPr>
        <w:t xml:space="preserve"> </w:t>
      </w:r>
      <w:r w:rsidRPr="0004574E">
        <w:rPr>
          <w:sz w:val="28"/>
          <w:szCs w:val="28"/>
        </w:rPr>
        <w:t>устного</w:t>
      </w:r>
      <w:r w:rsidR="0004574E">
        <w:rPr>
          <w:sz w:val="28"/>
          <w:szCs w:val="28"/>
        </w:rPr>
        <w:t xml:space="preserve"> </w:t>
      </w:r>
      <w:r w:rsidRPr="0004574E">
        <w:rPr>
          <w:sz w:val="28"/>
          <w:szCs w:val="28"/>
        </w:rPr>
        <w:t>совершения</w:t>
      </w:r>
      <w:r w:rsidR="0004574E">
        <w:rPr>
          <w:sz w:val="28"/>
          <w:szCs w:val="28"/>
        </w:rPr>
        <w:t xml:space="preserve"> </w:t>
      </w:r>
      <w:r w:rsidRPr="0004574E">
        <w:rPr>
          <w:sz w:val="28"/>
          <w:szCs w:val="28"/>
        </w:rPr>
        <w:t>двух</w:t>
      </w:r>
      <w:r w:rsidR="0004574E">
        <w:rPr>
          <w:sz w:val="28"/>
          <w:szCs w:val="28"/>
        </w:rPr>
        <w:t xml:space="preserve"> </w:t>
      </w:r>
      <w:r w:rsidRPr="0004574E">
        <w:rPr>
          <w:sz w:val="28"/>
          <w:szCs w:val="28"/>
        </w:rPr>
        <w:t>видов сделок.</w:t>
      </w:r>
      <w:r w:rsidR="0004574E">
        <w:rPr>
          <w:sz w:val="28"/>
          <w:szCs w:val="28"/>
        </w:rPr>
        <w:t xml:space="preserve"> </w:t>
      </w:r>
      <w:r w:rsidRPr="0004574E">
        <w:rPr>
          <w:sz w:val="28"/>
          <w:szCs w:val="28"/>
        </w:rPr>
        <w:t>Прежде всего речь идет о сделках,</w:t>
      </w:r>
      <w:r w:rsidR="0004574E">
        <w:rPr>
          <w:sz w:val="28"/>
          <w:szCs w:val="28"/>
        </w:rPr>
        <w:t xml:space="preserve"> </w:t>
      </w:r>
      <w:r w:rsidRPr="0004574E">
        <w:rPr>
          <w:sz w:val="28"/>
          <w:szCs w:val="28"/>
        </w:rPr>
        <w:t>исполняемых при</w:t>
      </w:r>
      <w:r w:rsidR="0004574E">
        <w:rPr>
          <w:sz w:val="28"/>
          <w:szCs w:val="28"/>
        </w:rPr>
        <w:t xml:space="preserve"> </w:t>
      </w:r>
      <w:r w:rsidRPr="0004574E">
        <w:rPr>
          <w:sz w:val="28"/>
          <w:szCs w:val="28"/>
        </w:rPr>
        <w:t>самом</w:t>
      </w:r>
      <w:r w:rsidR="0004574E">
        <w:rPr>
          <w:sz w:val="28"/>
          <w:szCs w:val="28"/>
        </w:rPr>
        <w:t xml:space="preserve"> </w:t>
      </w:r>
      <w:r w:rsidRPr="0004574E">
        <w:rPr>
          <w:sz w:val="28"/>
          <w:szCs w:val="28"/>
        </w:rPr>
        <w:t>их совершении (например,</w:t>
      </w:r>
      <w:r w:rsidR="0004574E">
        <w:rPr>
          <w:sz w:val="28"/>
          <w:szCs w:val="28"/>
        </w:rPr>
        <w:t xml:space="preserve"> </w:t>
      </w:r>
      <w:r w:rsidRPr="0004574E">
        <w:rPr>
          <w:sz w:val="28"/>
          <w:szCs w:val="28"/>
        </w:rPr>
        <w:t>при приобретении товара в розничном, а иногда в оптовом</w:t>
      </w:r>
      <w:r w:rsidR="0004574E">
        <w:rPr>
          <w:sz w:val="28"/>
          <w:szCs w:val="28"/>
        </w:rPr>
        <w:t xml:space="preserve"> </w:t>
      </w:r>
      <w:r w:rsidRPr="0004574E">
        <w:rPr>
          <w:sz w:val="28"/>
          <w:szCs w:val="28"/>
        </w:rPr>
        <w:t>магазине</w:t>
      </w:r>
      <w:r w:rsidR="0004574E">
        <w:rPr>
          <w:sz w:val="28"/>
          <w:szCs w:val="28"/>
        </w:rPr>
        <w:t xml:space="preserve"> </w:t>
      </w:r>
      <w:r w:rsidRPr="0004574E">
        <w:rPr>
          <w:sz w:val="28"/>
          <w:szCs w:val="28"/>
        </w:rPr>
        <w:t>передача</w:t>
      </w:r>
      <w:r w:rsidR="0004574E">
        <w:rPr>
          <w:sz w:val="28"/>
          <w:szCs w:val="28"/>
        </w:rPr>
        <w:t xml:space="preserve"> </w:t>
      </w:r>
      <w:r w:rsidRPr="0004574E">
        <w:rPr>
          <w:sz w:val="28"/>
          <w:szCs w:val="28"/>
        </w:rPr>
        <w:t>товара</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его</w:t>
      </w:r>
      <w:r w:rsidR="0004574E">
        <w:rPr>
          <w:sz w:val="28"/>
          <w:szCs w:val="28"/>
        </w:rPr>
        <w:t xml:space="preserve"> </w:t>
      </w:r>
      <w:r w:rsidRPr="0004574E">
        <w:rPr>
          <w:sz w:val="28"/>
          <w:szCs w:val="28"/>
        </w:rPr>
        <w:t>оплата</w:t>
      </w:r>
      <w:r w:rsidR="0004574E">
        <w:rPr>
          <w:sz w:val="28"/>
          <w:szCs w:val="28"/>
        </w:rPr>
        <w:t xml:space="preserve"> </w:t>
      </w:r>
      <w:r w:rsidRPr="0004574E">
        <w:rPr>
          <w:sz w:val="28"/>
          <w:szCs w:val="28"/>
        </w:rPr>
        <w:t>производятся одномоментно).</w:t>
      </w:r>
      <w:r w:rsidR="0004574E">
        <w:rPr>
          <w:sz w:val="28"/>
          <w:szCs w:val="28"/>
        </w:rPr>
        <w:t xml:space="preserve"> </w:t>
      </w:r>
      <w:r w:rsidRPr="0004574E">
        <w:rPr>
          <w:sz w:val="28"/>
          <w:szCs w:val="28"/>
        </w:rPr>
        <w:t>Пункт</w:t>
      </w:r>
      <w:r w:rsidR="0004574E">
        <w:rPr>
          <w:sz w:val="28"/>
          <w:szCs w:val="28"/>
        </w:rPr>
        <w:t xml:space="preserve"> </w:t>
      </w:r>
      <w:r w:rsidRPr="0004574E">
        <w:rPr>
          <w:sz w:val="28"/>
          <w:szCs w:val="28"/>
        </w:rPr>
        <w:t>2 ст.</w:t>
      </w:r>
      <w:r w:rsidR="0004574E">
        <w:rPr>
          <w:sz w:val="28"/>
          <w:szCs w:val="28"/>
        </w:rPr>
        <w:t xml:space="preserve"> </w:t>
      </w:r>
      <w:r w:rsidRPr="0004574E">
        <w:rPr>
          <w:sz w:val="28"/>
          <w:szCs w:val="28"/>
        </w:rPr>
        <w:t>159 не только разрешает совершение таких сделок устно,</w:t>
      </w:r>
      <w:r w:rsidR="0004574E">
        <w:rPr>
          <w:sz w:val="28"/>
          <w:szCs w:val="28"/>
        </w:rPr>
        <w:t xml:space="preserve"> </w:t>
      </w:r>
      <w:r w:rsidRPr="0004574E">
        <w:rPr>
          <w:sz w:val="28"/>
          <w:szCs w:val="28"/>
        </w:rPr>
        <w:t>но и,</w:t>
      </w:r>
      <w:r w:rsidR="0004574E">
        <w:rPr>
          <w:sz w:val="28"/>
          <w:szCs w:val="28"/>
        </w:rPr>
        <w:t xml:space="preserve"> </w:t>
      </w:r>
      <w:r w:rsidRPr="0004574E">
        <w:rPr>
          <w:sz w:val="28"/>
          <w:szCs w:val="28"/>
        </w:rPr>
        <w:t>как следует</w:t>
      </w:r>
      <w:r w:rsidR="0004574E">
        <w:rPr>
          <w:sz w:val="28"/>
          <w:szCs w:val="28"/>
        </w:rPr>
        <w:t xml:space="preserve"> </w:t>
      </w:r>
      <w:r w:rsidRPr="0004574E">
        <w:rPr>
          <w:sz w:val="28"/>
          <w:szCs w:val="28"/>
        </w:rPr>
        <w:t>из</w:t>
      </w:r>
      <w:r w:rsidR="0004574E">
        <w:rPr>
          <w:sz w:val="28"/>
          <w:szCs w:val="28"/>
        </w:rPr>
        <w:t xml:space="preserve"> </w:t>
      </w:r>
      <w:r w:rsidRPr="0004574E">
        <w:rPr>
          <w:sz w:val="28"/>
          <w:szCs w:val="28"/>
        </w:rPr>
        <w:t>статьи,</w:t>
      </w:r>
      <w:r w:rsidR="0004574E">
        <w:rPr>
          <w:sz w:val="28"/>
          <w:szCs w:val="28"/>
        </w:rPr>
        <w:t xml:space="preserve"> </w:t>
      </w:r>
      <w:r w:rsidRPr="0004574E">
        <w:rPr>
          <w:sz w:val="28"/>
          <w:szCs w:val="28"/>
        </w:rPr>
        <w:t>допускает</w:t>
      </w:r>
      <w:r w:rsidR="0004574E">
        <w:rPr>
          <w:sz w:val="28"/>
          <w:szCs w:val="28"/>
        </w:rPr>
        <w:t xml:space="preserve"> </w:t>
      </w:r>
      <w:r w:rsidRPr="0004574E">
        <w:rPr>
          <w:sz w:val="28"/>
          <w:szCs w:val="28"/>
        </w:rPr>
        <w:t>только</w:t>
      </w:r>
      <w:r w:rsidR="0004574E">
        <w:rPr>
          <w:sz w:val="28"/>
          <w:szCs w:val="28"/>
        </w:rPr>
        <w:t xml:space="preserve"> </w:t>
      </w:r>
      <w:r w:rsidRPr="0004574E">
        <w:rPr>
          <w:sz w:val="28"/>
          <w:szCs w:val="28"/>
        </w:rPr>
        <w:t>два исключения</w:t>
      </w:r>
      <w:r w:rsidR="0004574E">
        <w:rPr>
          <w:sz w:val="28"/>
          <w:szCs w:val="28"/>
        </w:rPr>
        <w:t xml:space="preserve"> </w:t>
      </w:r>
      <w:r w:rsidRPr="0004574E">
        <w:rPr>
          <w:sz w:val="28"/>
          <w:szCs w:val="28"/>
        </w:rPr>
        <w:t>из этого правила.</w:t>
      </w:r>
      <w:r w:rsidR="0004574E">
        <w:rPr>
          <w:sz w:val="28"/>
          <w:szCs w:val="28"/>
        </w:rPr>
        <w:t xml:space="preserve"> </w:t>
      </w:r>
      <w:r w:rsidRPr="0004574E">
        <w:rPr>
          <w:sz w:val="28"/>
          <w:szCs w:val="28"/>
        </w:rPr>
        <w:t>исполняемая при самом заключении сделка не может быть совершена устно прежде всего в случаях,</w:t>
      </w:r>
      <w:r w:rsidR="0004574E">
        <w:rPr>
          <w:sz w:val="28"/>
          <w:szCs w:val="28"/>
        </w:rPr>
        <w:t xml:space="preserve"> </w:t>
      </w:r>
      <w:r w:rsidRPr="0004574E">
        <w:rPr>
          <w:sz w:val="28"/>
          <w:szCs w:val="28"/>
        </w:rPr>
        <w:t>когда</w:t>
      </w:r>
      <w:r w:rsidR="0004574E">
        <w:rPr>
          <w:sz w:val="28"/>
          <w:szCs w:val="28"/>
        </w:rPr>
        <w:t xml:space="preserve"> </w:t>
      </w:r>
      <w:r w:rsidRPr="0004574E">
        <w:rPr>
          <w:sz w:val="28"/>
          <w:szCs w:val="28"/>
        </w:rPr>
        <w:t>для</w:t>
      </w:r>
      <w:r w:rsidR="0004574E">
        <w:rPr>
          <w:sz w:val="28"/>
          <w:szCs w:val="28"/>
        </w:rPr>
        <w:t xml:space="preserve"> </w:t>
      </w:r>
      <w:r w:rsidRPr="0004574E">
        <w:rPr>
          <w:sz w:val="28"/>
          <w:szCs w:val="28"/>
        </w:rPr>
        <w:t>нее введена</w:t>
      </w:r>
      <w:r w:rsidR="0004574E">
        <w:rPr>
          <w:sz w:val="28"/>
          <w:szCs w:val="28"/>
        </w:rPr>
        <w:t xml:space="preserve"> </w:t>
      </w:r>
      <w:r w:rsidRPr="0004574E">
        <w:rPr>
          <w:sz w:val="28"/>
          <w:szCs w:val="28"/>
        </w:rPr>
        <w:t>обязательная</w:t>
      </w:r>
      <w:r w:rsidR="0004574E">
        <w:rPr>
          <w:sz w:val="28"/>
          <w:szCs w:val="28"/>
        </w:rPr>
        <w:t xml:space="preserve"> </w:t>
      </w:r>
      <w:r w:rsidRPr="0004574E">
        <w:rPr>
          <w:sz w:val="28"/>
          <w:szCs w:val="28"/>
        </w:rPr>
        <w:t>нотариальная</w:t>
      </w:r>
      <w:r w:rsidR="0004574E">
        <w:rPr>
          <w:sz w:val="28"/>
          <w:szCs w:val="28"/>
        </w:rPr>
        <w:t xml:space="preserve"> </w:t>
      </w:r>
      <w:r w:rsidRPr="0004574E">
        <w:rPr>
          <w:sz w:val="28"/>
          <w:szCs w:val="28"/>
        </w:rPr>
        <w:t>форма</w:t>
      </w:r>
      <w:r w:rsidR="0004574E">
        <w:rPr>
          <w:sz w:val="28"/>
          <w:szCs w:val="28"/>
        </w:rPr>
        <w:t xml:space="preserve"> </w:t>
      </w:r>
      <w:r w:rsidRPr="0004574E">
        <w:rPr>
          <w:sz w:val="28"/>
          <w:szCs w:val="28"/>
        </w:rPr>
        <w:t>либо</w:t>
      </w:r>
      <w:r w:rsidR="0004574E">
        <w:rPr>
          <w:sz w:val="28"/>
          <w:szCs w:val="28"/>
        </w:rPr>
        <w:t xml:space="preserve"> </w:t>
      </w:r>
      <w:r w:rsidRPr="0004574E">
        <w:rPr>
          <w:sz w:val="28"/>
          <w:szCs w:val="28"/>
        </w:rPr>
        <w:t>предусмотрено,</w:t>
      </w:r>
      <w:r w:rsidR="0004574E">
        <w:rPr>
          <w:sz w:val="28"/>
          <w:szCs w:val="28"/>
        </w:rPr>
        <w:t xml:space="preserve"> </w:t>
      </w:r>
      <w:r w:rsidRPr="0004574E">
        <w:rPr>
          <w:sz w:val="28"/>
          <w:szCs w:val="28"/>
        </w:rPr>
        <w:t>что несоблюдение</w:t>
      </w:r>
      <w:r w:rsidR="0004574E">
        <w:rPr>
          <w:sz w:val="28"/>
          <w:szCs w:val="28"/>
        </w:rPr>
        <w:t xml:space="preserve"> </w:t>
      </w:r>
      <w:r w:rsidRPr="0004574E">
        <w:rPr>
          <w:sz w:val="28"/>
          <w:szCs w:val="28"/>
        </w:rPr>
        <w:t>письменной</w:t>
      </w:r>
      <w:r w:rsidR="0004574E">
        <w:rPr>
          <w:sz w:val="28"/>
          <w:szCs w:val="28"/>
        </w:rPr>
        <w:t xml:space="preserve"> </w:t>
      </w:r>
      <w:r w:rsidRPr="0004574E">
        <w:rPr>
          <w:sz w:val="28"/>
          <w:szCs w:val="28"/>
        </w:rPr>
        <w:t>формы</w:t>
      </w:r>
      <w:r w:rsidR="0004574E">
        <w:rPr>
          <w:sz w:val="28"/>
          <w:szCs w:val="28"/>
        </w:rPr>
        <w:t xml:space="preserve"> </w:t>
      </w:r>
      <w:r w:rsidRPr="0004574E">
        <w:rPr>
          <w:sz w:val="28"/>
          <w:szCs w:val="28"/>
        </w:rPr>
        <w:t>сделки</w:t>
      </w:r>
      <w:r w:rsidR="0004574E">
        <w:rPr>
          <w:sz w:val="28"/>
          <w:szCs w:val="28"/>
        </w:rPr>
        <w:t xml:space="preserve"> </w:t>
      </w:r>
      <w:r w:rsidRPr="0004574E">
        <w:rPr>
          <w:sz w:val="28"/>
          <w:szCs w:val="28"/>
        </w:rPr>
        <w:t>влечет</w:t>
      </w:r>
      <w:r w:rsidR="0004574E">
        <w:rPr>
          <w:sz w:val="28"/>
          <w:szCs w:val="28"/>
        </w:rPr>
        <w:t xml:space="preserve"> </w:t>
      </w:r>
      <w:r w:rsidRPr="0004574E">
        <w:rPr>
          <w:sz w:val="28"/>
          <w:szCs w:val="28"/>
        </w:rPr>
        <w:t>за</w:t>
      </w:r>
      <w:r w:rsidR="0004574E">
        <w:rPr>
          <w:sz w:val="28"/>
          <w:szCs w:val="28"/>
        </w:rPr>
        <w:t xml:space="preserve"> </w:t>
      </w:r>
      <w:r w:rsidRPr="0004574E">
        <w:rPr>
          <w:sz w:val="28"/>
          <w:szCs w:val="28"/>
        </w:rPr>
        <w:t>собой</w:t>
      </w:r>
      <w:r w:rsidR="0004574E">
        <w:rPr>
          <w:sz w:val="28"/>
          <w:szCs w:val="28"/>
        </w:rPr>
        <w:t xml:space="preserve"> </w:t>
      </w:r>
      <w:r w:rsidRPr="0004574E">
        <w:rPr>
          <w:sz w:val="28"/>
          <w:szCs w:val="28"/>
        </w:rPr>
        <w:t>ее недействительность.</w:t>
      </w:r>
    </w:p>
    <w:p w:rsidR="00A96C43" w:rsidRPr="0004574E" w:rsidRDefault="00A96C43" w:rsidP="0004574E">
      <w:pPr>
        <w:pStyle w:val="a6"/>
        <w:spacing w:after="0" w:line="360" w:lineRule="auto"/>
        <w:ind w:firstLine="709"/>
        <w:jc w:val="both"/>
        <w:rPr>
          <w:sz w:val="28"/>
          <w:szCs w:val="28"/>
        </w:rPr>
      </w:pPr>
      <w:r w:rsidRPr="0004574E">
        <w:rPr>
          <w:sz w:val="28"/>
          <w:szCs w:val="28"/>
        </w:rPr>
        <w:t>Специально оговорена в ГК (п.3 ст. 159) возможность совершения сделки, основанной</w:t>
      </w:r>
      <w:r w:rsidR="0004574E">
        <w:rPr>
          <w:sz w:val="28"/>
          <w:szCs w:val="28"/>
        </w:rPr>
        <w:t xml:space="preserve"> </w:t>
      </w:r>
      <w:r w:rsidRPr="0004574E">
        <w:rPr>
          <w:sz w:val="28"/>
          <w:szCs w:val="28"/>
        </w:rPr>
        <w:t>на</w:t>
      </w:r>
      <w:r w:rsidR="0004574E">
        <w:rPr>
          <w:sz w:val="28"/>
          <w:szCs w:val="28"/>
        </w:rPr>
        <w:t xml:space="preserve"> </w:t>
      </w:r>
      <w:r w:rsidRPr="0004574E">
        <w:rPr>
          <w:sz w:val="28"/>
          <w:szCs w:val="28"/>
        </w:rPr>
        <w:t>письменной</w:t>
      </w:r>
      <w:r w:rsidR="0004574E">
        <w:rPr>
          <w:sz w:val="28"/>
          <w:szCs w:val="28"/>
        </w:rPr>
        <w:t xml:space="preserve"> </w:t>
      </w:r>
      <w:r w:rsidRPr="0004574E">
        <w:rPr>
          <w:sz w:val="28"/>
          <w:szCs w:val="28"/>
        </w:rPr>
        <w:t>сделке,</w:t>
      </w:r>
      <w:r w:rsidR="0004574E">
        <w:rPr>
          <w:sz w:val="28"/>
          <w:szCs w:val="28"/>
        </w:rPr>
        <w:t xml:space="preserve"> </w:t>
      </w:r>
      <w:r w:rsidRPr="0004574E">
        <w:rPr>
          <w:sz w:val="28"/>
          <w:szCs w:val="28"/>
        </w:rPr>
        <w:t>при</w:t>
      </w:r>
      <w:r w:rsidR="0004574E">
        <w:rPr>
          <w:sz w:val="28"/>
          <w:szCs w:val="28"/>
        </w:rPr>
        <w:t xml:space="preserve"> </w:t>
      </w:r>
      <w:r w:rsidRPr="0004574E">
        <w:rPr>
          <w:sz w:val="28"/>
          <w:szCs w:val="28"/>
        </w:rPr>
        <w:t>условии,</w:t>
      </w:r>
      <w:r w:rsidR="0004574E">
        <w:rPr>
          <w:sz w:val="28"/>
          <w:szCs w:val="28"/>
        </w:rPr>
        <w:t xml:space="preserve"> </w:t>
      </w:r>
      <w:r w:rsidRPr="0004574E">
        <w:rPr>
          <w:sz w:val="28"/>
          <w:szCs w:val="28"/>
        </w:rPr>
        <w:t>если</w:t>
      </w:r>
      <w:r w:rsidR="0004574E">
        <w:rPr>
          <w:sz w:val="28"/>
          <w:szCs w:val="28"/>
        </w:rPr>
        <w:t xml:space="preserve"> </w:t>
      </w:r>
      <w:r w:rsidRPr="0004574E">
        <w:rPr>
          <w:sz w:val="28"/>
          <w:szCs w:val="28"/>
        </w:rPr>
        <w:t>ни в законе,</w:t>
      </w:r>
      <w:r w:rsidR="0004574E">
        <w:rPr>
          <w:sz w:val="28"/>
          <w:szCs w:val="28"/>
        </w:rPr>
        <w:t xml:space="preserve"> </w:t>
      </w:r>
      <w:r w:rsidRPr="0004574E">
        <w:rPr>
          <w:sz w:val="28"/>
          <w:szCs w:val="28"/>
        </w:rPr>
        <w:t>ни в ином правовом акте или в самом договоре по</w:t>
      </w:r>
      <w:r w:rsidR="0004574E">
        <w:rPr>
          <w:sz w:val="28"/>
          <w:szCs w:val="28"/>
        </w:rPr>
        <w:t xml:space="preserve"> </w:t>
      </w:r>
      <w:r w:rsidRPr="0004574E">
        <w:rPr>
          <w:sz w:val="28"/>
          <w:szCs w:val="28"/>
        </w:rPr>
        <w:t>поводу</w:t>
      </w:r>
      <w:r w:rsidR="0004574E">
        <w:rPr>
          <w:sz w:val="28"/>
          <w:szCs w:val="28"/>
        </w:rPr>
        <w:t xml:space="preserve"> </w:t>
      </w:r>
      <w:r w:rsidRPr="0004574E">
        <w:rPr>
          <w:sz w:val="28"/>
          <w:szCs w:val="28"/>
        </w:rPr>
        <w:t>этой первой сделки не предусмотрена обязательная письменная форма.</w:t>
      </w:r>
    </w:p>
    <w:p w:rsidR="00A96C43" w:rsidRPr="0004574E" w:rsidRDefault="00A96C43" w:rsidP="0004574E">
      <w:pPr>
        <w:tabs>
          <w:tab w:val="left" w:pos="1760"/>
        </w:tabs>
        <w:spacing w:line="360" w:lineRule="auto"/>
        <w:ind w:firstLine="709"/>
        <w:jc w:val="both"/>
        <w:rPr>
          <w:sz w:val="28"/>
          <w:szCs w:val="28"/>
        </w:rPr>
      </w:pPr>
      <w:r w:rsidRPr="0004574E">
        <w:rPr>
          <w:sz w:val="28"/>
          <w:szCs w:val="28"/>
        </w:rPr>
        <w:t>Статьи 160,</w:t>
      </w:r>
      <w:r w:rsidR="0004574E">
        <w:rPr>
          <w:sz w:val="28"/>
          <w:szCs w:val="28"/>
        </w:rPr>
        <w:t xml:space="preserve"> </w:t>
      </w:r>
      <w:r w:rsidRPr="0004574E">
        <w:rPr>
          <w:sz w:val="28"/>
          <w:szCs w:val="28"/>
        </w:rPr>
        <w:t>161 ГК закрепляют общие правила,</w:t>
      </w:r>
      <w:r w:rsidR="0004574E">
        <w:rPr>
          <w:sz w:val="28"/>
          <w:szCs w:val="28"/>
        </w:rPr>
        <w:t xml:space="preserve"> </w:t>
      </w:r>
      <w:r w:rsidRPr="0004574E">
        <w:rPr>
          <w:sz w:val="28"/>
          <w:szCs w:val="28"/>
        </w:rPr>
        <w:t>которые определяют порядок</w:t>
      </w:r>
      <w:r w:rsidR="0004574E">
        <w:rPr>
          <w:sz w:val="28"/>
          <w:szCs w:val="28"/>
        </w:rPr>
        <w:t xml:space="preserve"> </w:t>
      </w:r>
      <w:r w:rsidRPr="0004574E">
        <w:rPr>
          <w:sz w:val="28"/>
          <w:szCs w:val="28"/>
        </w:rPr>
        <w:t>письменного</w:t>
      </w:r>
      <w:r w:rsidR="0004574E">
        <w:rPr>
          <w:sz w:val="28"/>
          <w:szCs w:val="28"/>
        </w:rPr>
        <w:t xml:space="preserve"> </w:t>
      </w:r>
      <w:r w:rsidRPr="0004574E">
        <w:rPr>
          <w:sz w:val="28"/>
          <w:szCs w:val="28"/>
        </w:rPr>
        <w:t>оформления сделок,</w:t>
      </w:r>
      <w:r w:rsidR="0004574E">
        <w:rPr>
          <w:sz w:val="28"/>
          <w:szCs w:val="28"/>
        </w:rPr>
        <w:t xml:space="preserve"> </w:t>
      </w:r>
      <w:r w:rsidRPr="0004574E">
        <w:rPr>
          <w:sz w:val="28"/>
          <w:szCs w:val="28"/>
        </w:rPr>
        <w:t>а также случаи,</w:t>
      </w:r>
      <w:r w:rsidR="0004574E">
        <w:rPr>
          <w:sz w:val="28"/>
          <w:szCs w:val="28"/>
        </w:rPr>
        <w:t xml:space="preserve"> </w:t>
      </w:r>
      <w:r w:rsidRPr="0004574E">
        <w:rPr>
          <w:sz w:val="28"/>
          <w:szCs w:val="28"/>
        </w:rPr>
        <w:t>когда такая форма является обязательной.</w:t>
      </w:r>
    </w:p>
    <w:p w:rsidR="00A96C43" w:rsidRPr="0004574E" w:rsidRDefault="00A96C43" w:rsidP="0004574E">
      <w:pPr>
        <w:pStyle w:val="a6"/>
        <w:spacing w:after="0" w:line="360" w:lineRule="auto"/>
        <w:ind w:firstLine="709"/>
        <w:jc w:val="both"/>
        <w:rPr>
          <w:sz w:val="28"/>
          <w:szCs w:val="28"/>
        </w:rPr>
      </w:pPr>
      <w:r w:rsidRPr="0004574E">
        <w:rPr>
          <w:sz w:val="28"/>
          <w:szCs w:val="28"/>
        </w:rPr>
        <w:t>Письменная сделка</w:t>
      </w:r>
      <w:r w:rsidR="0004574E">
        <w:rPr>
          <w:sz w:val="28"/>
          <w:szCs w:val="28"/>
        </w:rPr>
        <w:t xml:space="preserve"> </w:t>
      </w:r>
      <w:r w:rsidRPr="0004574E">
        <w:rPr>
          <w:sz w:val="28"/>
          <w:szCs w:val="28"/>
        </w:rPr>
        <w:t>совершается</w:t>
      </w:r>
      <w:r w:rsidR="0004574E">
        <w:rPr>
          <w:sz w:val="28"/>
          <w:szCs w:val="28"/>
        </w:rPr>
        <w:t xml:space="preserve"> </w:t>
      </w:r>
      <w:r w:rsidRPr="0004574E">
        <w:rPr>
          <w:sz w:val="28"/>
          <w:szCs w:val="28"/>
        </w:rPr>
        <w:t>путем</w:t>
      </w:r>
      <w:r w:rsidR="0004574E">
        <w:rPr>
          <w:sz w:val="28"/>
          <w:szCs w:val="28"/>
        </w:rPr>
        <w:t xml:space="preserve"> </w:t>
      </w:r>
      <w:r w:rsidRPr="0004574E">
        <w:rPr>
          <w:sz w:val="28"/>
          <w:szCs w:val="28"/>
        </w:rPr>
        <w:t>составления</w:t>
      </w:r>
      <w:r w:rsidR="0004574E">
        <w:rPr>
          <w:sz w:val="28"/>
          <w:szCs w:val="28"/>
        </w:rPr>
        <w:t xml:space="preserve"> </w:t>
      </w:r>
      <w:r w:rsidRPr="0004574E">
        <w:rPr>
          <w:sz w:val="28"/>
          <w:szCs w:val="28"/>
        </w:rPr>
        <w:t>документа, определяющего содержание сделки и подписанного непосредственно</w:t>
      </w:r>
      <w:r w:rsidR="0004574E">
        <w:rPr>
          <w:sz w:val="28"/>
          <w:szCs w:val="28"/>
        </w:rPr>
        <w:t xml:space="preserve"> </w:t>
      </w:r>
      <w:r w:rsidRPr="0004574E">
        <w:rPr>
          <w:sz w:val="28"/>
          <w:szCs w:val="28"/>
        </w:rPr>
        <w:t>лицом, от</w:t>
      </w:r>
      <w:r w:rsidR="0004574E">
        <w:rPr>
          <w:sz w:val="28"/>
          <w:szCs w:val="28"/>
        </w:rPr>
        <w:t xml:space="preserve"> </w:t>
      </w:r>
      <w:r w:rsidRPr="0004574E">
        <w:rPr>
          <w:sz w:val="28"/>
          <w:szCs w:val="28"/>
        </w:rPr>
        <w:t>имени</w:t>
      </w:r>
      <w:r w:rsidR="0004574E">
        <w:rPr>
          <w:sz w:val="28"/>
          <w:szCs w:val="28"/>
        </w:rPr>
        <w:t xml:space="preserve"> </w:t>
      </w:r>
      <w:r w:rsidRPr="0004574E">
        <w:rPr>
          <w:sz w:val="28"/>
          <w:szCs w:val="28"/>
        </w:rPr>
        <w:t>которого</w:t>
      </w:r>
      <w:r w:rsidR="0004574E">
        <w:rPr>
          <w:sz w:val="28"/>
          <w:szCs w:val="28"/>
        </w:rPr>
        <w:t xml:space="preserve"> </w:t>
      </w:r>
      <w:r w:rsidRPr="0004574E">
        <w:rPr>
          <w:sz w:val="28"/>
          <w:szCs w:val="28"/>
        </w:rPr>
        <w:t>она</w:t>
      </w:r>
      <w:r w:rsidR="0004574E">
        <w:rPr>
          <w:sz w:val="28"/>
          <w:szCs w:val="28"/>
        </w:rPr>
        <w:t xml:space="preserve"> </w:t>
      </w:r>
      <w:r w:rsidRPr="0004574E">
        <w:rPr>
          <w:sz w:val="28"/>
          <w:szCs w:val="28"/>
        </w:rPr>
        <w:t>совершена,</w:t>
      </w:r>
      <w:r w:rsidR="0004574E">
        <w:rPr>
          <w:sz w:val="28"/>
          <w:szCs w:val="28"/>
        </w:rPr>
        <w:t xml:space="preserve"> </w:t>
      </w:r>
      <w:r w:rsidRPr="0004574E">
        <w:rPr>
          <w:sz w:val="28"/>
          <w:szCs w:val="28"/>
        </w:rPr>
        <w:t>или</w:t>
      </w:r>
      <w:r w:rsidR="0004574E">
        <w:rPr>
          <w:sz w:val="28"/>
          <w:szCs w:val="28"/>
        </w:rPr>
        <w:t xml:space="preserve"> </w:t>
      </w:r>
      <w:r w:rsidRPr="0004574E">
        <w:rPr>
          <w:sz w:val="28"/>
          <w:szCs w:val="28"/>
        </w:rPr>
        <w:t>тем,</w:t>
      </w:r>
      <w:r w:rsidR="0004574E">
        <w:rPr>
          <w:sz w:val="28"/>
          <w:szCs w:val="28"/>
        </w:rPr>
        <w:t xml:space="preserve"> </w:t>
      </w:r>
      <w:r w:rsidRPr="0004574E">
        <w:rPr>
          <w:sz w:val="28"/>
          <w:szCs w:val="28"/>
        </w:rPr>
        <w:t>кто</w:t>
      </w:r>
      <w:r w:rsidR="0004574E">
        <w:rPr>
          <w:sz w:val="28"/>
          <w:szCs w:val="28"/>
        </w:rPr>
        <w:t xml:space="preserve"> </w:t>
      </w:r>
      <w:r w:rsidRPr="0004574E">
        <w:rPr>
          <w:sz w:val="28"/>
          <w:szCs w:val="28"/>
        </w:rPr>
        <w:t>действует по его полномочию (в частности, по доверенности).</w:t>
      </w:r>
    </w:p>
    <w:p w:rsidR="00A96C43" w:rsidRPr="0004574E" w:rsidRDefault="00A96C43" w:rsidP="0004574E">
      <w:pPr>
        <w:pStyle w:val="a6"/>
        <w:spacing w:after="0" w:line="360" w:lineRule="auto"/>
        <w:ind w:firstLine="709"/>
        <w:jc w:val="both"/>
        <w:rPr>
          <w:sz w:val="28"/>
          <w:szCs w:val="28"/>
        </w:rPr>
      </w:pPr>
      <w:r w:rsidRPr="0004574E">
        <w:rPr>
          <w:sz w:val="28"/>
          <w:szCs w:val="28"/>
        </w:rPr>
        <w:t>Нотариальное удостоверение</w:t>
      </w:r>
      <w:r w:rsidR="0004574E">
        <w:rPr>
          <w:sz w:val="28"/>
          <w:szCs w:val="28"/>
        </w:rPr>
        <w:t xml:space="preserve"> </w:t>
      </w:r>
      <w:r w:rsidRPr="0004574E">
        <w:rPr>
          <w:sz w:val="28"/>
          <w:szCs w:val="28"/>
        </w:rPr>
        <w:t>сделок</w:t>
      </w:r>
      <w:r w:rsidR="0004574E">
        <w:rPr>
          <w:sz w:val="28"/>
          <w:szCs w:val="28"/>
        </w:rPr>
        <w:t xml:space="preserve"> </w:t>
      </w:r>
      <w:r w:rsidRPr="0004574E">
        <w:rPr>
          <w:sz w:val="28"/>
          <w:szCs w:val="28"/>
        </w:rPr>
        <w:t>признается</w:t>
      </w:r>
      <w:r w:rsidR="0004574E">
        <w:rPr>
          <w:sz w:val="28"/>
          <w:szCs w:val="28"/>
        </w:rPr>
        <w:t xml:space="preserve"> </w:t>
      </w:r>
      <w:r w:rsidRPr="0004574E">
        <w:rPr>
          <w:sz w:val="28"/>
          <w:szCs w:val="28"/>
        </w:rPr>
        <w:t>ст.</w:t>
      </w:r>
      <w:r w:rsidR="0004574E">
        <w:rPr>
          <w:sz w:val="28"/>
          <w:szCs w:val="28"/>
        </w:rPr>
        <w:t xml:space="preserve"> </w:t>
      </w:r>
      <w:r w:rsidRPr="0004574E">
        <w:rPr>
          <w:sz w:val="28"/>
          <w:szCs w:val="28"/>
        </w:rPr>
        <w:t>163</w:t>
      </w:r>
      <w:r w:rsidR="0004574E">
        <w:rPr>
          <w:sz w:val="28"/>
          <w:szCs w:val="28"/>
        </w:rPr>
        <w:t xml:space="preserve"> </w:t>
      </w:r>
      <w:r w:rsidRPr="0004574E">
        <w:rPr>
          <w:sz w:val="28"/>
          <w:szCs w:val="28"/>
        </w:rPr>
        <w:t>ГК обязательным в двух случаях: если это предусмотрено либо законом, либо соглашением</w:t>
      </w:r>
      <w:r w:rsidR="0004574E">
        <w:rPr>
          <w:sz w:val="28"/>
          <w:szCs w:val="28"/>
        </w:rPr>
        <w:t xml:space="preserve"> </w:t>
      </w:r>
      <w:r w:rsidRPr="0004574E">
        <w:rPr>
          <w:sz w:val="28"/>
          <w:szCs w:val="28"/>
        </w:rPr>
        <w:t>сторон.</w:t>
      </w:r>
      <w:r w:rsidR="0004574E">
        <w:rPr>
          <w:sz w:val="28"/>
          <w:szCs w:val="28"/>
        </w:rPr>
        <w:t xml:space="preserve"> </w:t>
      </w:r>
      <w:r w:rsidRPr="0004574E">
        <w:rPr>
          <w:sz w:val="28"/>
          <w:szCs w:val="28"/>
        </w:rPr>
        <w:t>Требования</w:t>
      </w:r>
      <w:r w:rsidR="0004574E">
        <w:rPr>
          <w:sz w:val="28"/>
          <w:szCs w:val="28"/>
        </w:rPr>
        <w:t xml:space="preserve"> </w:t>
      </w:r>
      <w:r w:rsidRPr="0004574E">
        <w:rPr>
          <w:sz w:val="28"/>
          <w:szCs w:val="28"/>
        </w:rPr>
        <w:t>обязательной</w:t>
      </w:r>
      <w:r w:rsidR="0004574E">
        <w:rPr>
          <w:sz w:val="28"/>
          <w:szCs w:val="28"/>
        </w:rPr>
        <w:t xml:space="preserve"> </w:t>
      </w:r>
      <w:r w:rsidRPr="0004574E">
        <w:rPr>
          <w:sz w:val="28"/>
          <w:szCs w:val="28"/>
        </w:rPr>
        <w:t>нотариальной</w:t>
      </w:r>
      <w:r w:rsidR="0004574E">
        <w:rPr>
          <w:sz w:val="28"/>
          <w:szCs w:val="28"/>
        </w:rPr>
        <w:t xml:space="preserve"> </w:t>
      </w:r>
      <w:r w:rsidRPr="0004574E">
        <w:rPr>
          <w:sz w:val="28"/>
          <w:szCs w:val="28"/>
        </w:rPr>
        <w:t>формы содержится в ряде статей ГК.</w:t>
      </w:r>
      <w:r w:rsidR="0004574E">
        <w:rPr>
          <w:sz w:val="28"/>
          <w:szCs w:val="28"/>
        </w:rPr>
        <w:t xml:space="preserve"> </w:t>
      </w:r>
      <w:r w:rsidRPr="0004574E">
        <w:rPr>
          <w:sz w:val="28"/>
          <w:szCs w:val="28"/>
        </w:rPr>
        <w:t>В частности,</w:t>
      </w:r>
      <w:r w:rsidR="0004574E">
        <w:rPr>
          <w:sz w:val="28"/>
          <w:szCs w:val="28"/>
        </w:rPr>
        <w:t xml:space="preserve"> </w:t>
      </w:r>
      <w:r w:rsidRPr="0004574E">
        <w:rPr>
          <w:sz w:val="28"/>
          <w:szCs w:val="28"/>
        </w:rPr>
        <w:t>имеет в виду необходимость нотариального удостоверения доверенности на право</w:t>
      </w:r>
      <w:r w:rsidR="0004574E">
        <w:rPr>
          <w:sz w:val="28"/>
          <w:szCs w:val="28"/>
        </w:rPr>
        <w:t xml:space="preserve"> </w:t>
      </w:r>
      <w:r w:rsidRPr="0004574E">
        <w:rPr>
          <w:sz w:val="28"/>
          <w:szCs w:val="28"/>
        </w:rPr>
        <w:t>заключения</w:t>
      </w:r>
      <w:r w:rsidR="0004574E">
        <w:rPr>
          <w:sz w:val="28"/>
          <w:szCs w:val="28"/>
        </w:rPr>
        <w:t xml:space="preserve"> </w:t>
      </w:r>
      <w:r w:rsidRPr="0004574E">
        <w:rPr>
          <w:sz w:val="28"/>
          <w:szCs w:val="28"/>
        </w:rPr>
        <w:t>сделки, требующей</w:t>
      </w:r>
      <w:r w:rsidR="0004574E">
        <w:rPr>
          <w:sz w:val="28"/>
          <w:szCs w:val="28"/>
        </w:rPr>
        <w:t xml:space="preserve"> </w:t>
      </w:r>
      <w:r w:rsidRPr="0004574E">
        <w:rPr>
          <w:sz w:val="28"/>
          <w:szCs w:val="28"/>
        </w:rPr>
        <w:t>нотариальной</w:t>
      </w:r>
      <w:r w:rsidR="0004574E">
        <w:rPr>
          <w:sz w:val="28"/>
          <w:szCs w:val="28"/>
        </w:rPr>
        <w:t xml:space="preserve"> </w:t>
      </w:r>
      <w:r w:rsidRPr="0004574E">
        <w:rPr>
          <w:sz w:val="28"/>
          <w:szCs w:val="28"/>
        </w:rPr>
        <w:t>формы</w:t>
      </w:r>
      <w:r w:rsidR="0004574E">
        <w:rPr>
          <w:sz w:val="28"/>
          <w:szCs w:val="28"/>
        </w:rPr>
        <w:t xml:space="preserve"> </w:t>
      </w:r>
      <w:r w:rsidRPr="0004574E">
        <w:rPr>
          <w:sz w:val="28"/>
          <w:szCs w:val="28"/>
        </w:rPr>
        <w:t>(ст.</w:t>
      </w:r>
      <w:r w:rsidR="0004574E">
        <w:rPr>
          <w:sz w:val="28"/>
          <w:szCs w:val="28"/>
        </w:rPr>
        <w:t xml:space="preserve"> </w:t>
      </w:r>
      <w:r w:rsidRPr="0004574E">
        <w:rPr>
          <w:sz w:val="28"/>
          <w:szCs w:val="28"/>
        </w:rPr>
        <w:t>186),</w:t>
      </w:r>
      <w:r w:rsidR="0004574E">
        <w:rPr>
          <w:sz w:val="28"/>
          <w:szCs w:val="28"/>
        </w:rPr>
        <w:t xml:space="preserve"> </w:t>
      </w:r>
      <w:r w:rsidRPr="0004574E">
        <w:rPr>
          <w:sz w:val="28"/>
          <w:szCs w:val="28"/>
        </w:rPr>
        <w:t>либо</w:t>
      </w:r>
      <w:r w:rsidR="0004574E">
        <w:rPr>
          <w:sz w:val="28"/>
          <w:szCs w:val="28"/>
        </w:rPr>
        <w:t xml:space="preserve"> </w:t>
      </w:r>
      <w:r w:rsidRPr="0004574E">
        <w:rPr>
          <w:sz w:val="28"/>
          <w:szCs w:val="28"/>
        </w:rPr>
        <w:t>выданной</w:t>
      </w:r>
      <w:r w:rsidR="0004574E">
        <w:rPr>
          <w:sz w:val="28"/>
          <w:szCs w:val="28"/>
        </w:rPr>
        <w:t xml:space="preserve"> </w:t>
      </w:r>
      <w:r w:rsidRPr="0004574E">
        <w:rPr>
          <w:sz w:val="28"/>
          <w:szCs w:val="28"/>
        </w:rPr>
        <w:t>в порядке передоверия (п.</w:t>
      </w:r>
      <w:r w:rsidR="0004574E">
        <w:rPr>
          <w:sz w:val="28"/>
          <w:szCs w:val="28"/>
        </w:rPr>
        <w:t xml:space="preserve"> </w:t>
      </w:r>
      <w:r w:rsidRPr="0004574E">
        <w:rPr>
          <w:sz w:val="28"/>
          <w:szCs w:val="28"/>
        </w:rPr>
        <w:t>3 ст.</w:t>
      </w:r>
      <w:r w:rsidR="0004574E">
        <w:rPr>
          <w:sz w:val="28"/>
          <w:szCs w:val="28"/>
        </w:rPr>
        <w:t xml:space="preserve"> </w:t>
      </w:r>
      <w:r w:rsidRPr="0004574E">
        <w:rPr>
          <w:sz w:val="28"/>
          <w:szCs w:val="28"/>
        </w:rPr>
        <w:t>187),</w:t>
      </w:r>
      <w:r w:rsidR="0004574E">
        <w:rPr>
          <w:sz w:val="28"/>
          <w:szCs w:val="28"/>
        </w:rPr>
        <w:t xml:space="preserve"> </w:t>
      </w:r>
      <w:r w:rsidRPr="0004574E">
        <w:rPr>
          <w:sz w:val="28"/>
          <w:szCs w:val="28"/>
        </w:rPr>
        <w:t>договора об ипотеке</w:t>
      </w:r>
      <w:r w:rsidR="0004574E">
        <w:rPr>
          <w:sz w:val="28"/>
          <w:szCs w:val="28"/>
        </w:rPr>
        <w:t xml:space="preserve"> </w:t>
      </w:r>
      <w:r w:rsidRPr="0004574E">
        <w:rPr>
          <w:sz w:val="28"/>
          <w:szCs w:val="28"/>
        </w:rPr>
        <w:t>(п.</w:t>
      </w:r>
      <w:r w:rsidR="0004574E">
        <w:rPr>
          <w:sz w:val="28"/>
          <w:szCs w:val="28"/>
        </w:rPr>
        <w:t xml:space="preserve"> </w:t>
      </w:r>
      <w:r w:rsidRPr="0004574E">
        <w:rPr>
          <w:sz w:val="28"/>
          <w:szCs w:val="28"/>
        </w:rPr>
        <w:t>2</w:t>
      </w:r>
      <w:r w:rsidR="0004574E">
        <w:rPr>
          <w:sz w:val="28"/>
          <w:szCs w:val="28"/>
        </w:rPr>
        <w:t xml:space="preserve"> </w:t>
      </w:r>
      <w:r w:rsidRPr="0004574E">
        <w:rPr>
          <w:sz w:val="28"/>
          <w:szCs w:val="28"/>
        </w:rPr>
        <w:t>ст.</w:t>
      </w:r>
      <w:r w:rsidR="0004574E">
        <w:rPr>
          <w:sz w:val="28"/>
          <w:szCs w:val="28"/>
        </w:rPr>
        <w:t xml:space="preserve"> </w:t>
      </w:r>
      <w:r w:rsidRPr="0004574E">
        <w:rPr>
          <w:sz w:val="28"/>
          <w:szCs w:val="28"/>
        </w:rPr>
        <w:t>339), договора</w:t>
      </w:r>
      <w:r w:rsidR="0004574E">
        <w:rPr>
          <w:sz w:val="28"/>
          <w:szCs w:val="28"/>
        </w:rPr>
        <w:t xml:space="preserve"> </w:t>
      </w:r>
      <w:r w:rsidRPr="0004574E">
        <w:rPr>
          <w:sz w:val="28"/>
          <w:szCs w:val="28"/>
        </w:rPr>
        <w:t>уступки требования или перевода долга,</w:t>
      </w:r>
      <w:r w:rsidR="0004574E">
        <w:rPr>
          <w:sz w:val="28"/>
          <w:szCs w:val="28"/>
        </w:rPr>
        <w:t xml:space="preserve"> </w:t>
      </w:r>
      <w:r w:rsidRPr="0004574E">
        <w:rPr>
          <w:sz w:val="28"/>
          <w:szCs w:val="28"/>
        </w:rPr>
        <w:t>если сами требования или долг основаны на сделке, совершенной нотариально (п. 2 ст. 389, п.</w:t>
      </w:r>
      <w:r w:rsidR="0004574E">
        <w:rPr>
          <w:sz w:val="28"/>
          <w:szCs w:val="28"/>
        </w:rPr>
        <w:t xml:space="preserve"> </w:t>
      </w:r>
      <w:r w:rsidRPr="0004574E">
        <w:rPr>
          <w:sz w:val="28"/>
          <w:szCs w:val="28"/>
        </w:rPr>
        <w:t>2 ст. 391).</w:t>
      </w:r>
    </w:p>
    <w:p w:rsidR="00A96C43" w:rsidRPr="0004574E" w:rsidRDefault="00A96C43" w:rsidP="0004574E">
      <w:pPr>
        <w:pStyle w:val="a6"/>
        <w:spacing w:after="0" w:line="360" w:lineRule="auto"/>
        <w:ind w:firstLine="709"/>
        <w:jc w:val="both"/>
        <w:rPr>
          <w:sz w:val="28"/>
          <w:szCs w:val="28"/>
        </w:rPr>
      </w:pPr>
      <w:r w:rsidRPr="0004574E">
        <w:rPr>
          <w:sz w:val="28"/>
          <w:szCs w:val="28"/>
        </w:rPr>
        <w:t>Удостоверение сделок,</w:t>
      </w:r>
      <w:r w:rsidR="0004574E">
        <w:rPr>
          <w:sz w:val="28"/>
          <w:szCs w:val="28"/>
        </w:rPr>
        <w:t xml:space="preserve"> </w:t>
      </w:r>
      <w:r w:rsidRPr="0004574E">
        <w:rPr>
          <w:sz w:val="28"/>
          <w:szCs w:val="28"/>
        </w:rPr>
        <w:t>как</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другие</w:t>
      </w:r>
      <w:r w:rsidR="0004574E">
        <w:rPr>
          <w:sz w:val="28"/>
          <w:szCs w:val="28"/>
        </w:rPr>
        <w:t xml:space="preserve"> </w:t>
      </w:r>
      <w:r w:rsidRPr="0004574E">
        <w:rPr>
          <w:sz w:val="28"/>
          <w:szCs w:val="28"/>
        </w:rPr>
        <w:t>нотариальные</w:t>
      </w:r>
      <w:r w:rsidR="0004574E">
        <w:rPr>
          <w:sz w:val="28"/>
          <w:szCs w:val="28"/>
        </w:rPr>
        <w:t xml:space="preserve"> </w:t>
      </w:r>
      <w:r w:rsidRPr="0004574E">
        <w:rPr>
          <w:sz w:val="28"/>
          <w:szCs w:val="28"/>
        </w:rPr>
        <w:t>действия, осуществляется</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соответствии</w:t>
      </w:r>
      <w:r w:rsidR="0004574E">
        <w:rPr>
          <w:sz w:val="28"/>
          <w:szCs w:val="28"/>
        </w:rPr>
        <w:t xml:space="preserve"> </w:t>
      </w:r>
      <w:r w:rsidRPr="0004574E">
        <w:rPr>
          <w:sz w:val="28"/>
          <w:szCs w:val="28"/>
        </w:rPr>
        <w:t>с</w:t>
      </w:r>
      <w:r w:rsidR="0004574E">
        <w:rPr>
          <w:sz w:val="28"/>
          <w:szCs w:val="28"/>
        </w:rPr>
        <w:t xml:space="preserve"> </w:t>
      </w:r>
      <w:r w:rsidRPr="0004574E">
        <w:rPr>
          <w:sz w:val="28"/>
          <w:szCs w:val="28"/>
        </w:rPr>
        <w:t>принятыми</w:t>
      </w:r>
      <w:r w:rsidR="0004574E">
        <w:rPr>
          <w:sz w:val="28"/>
          <w:szCs w:val="28"/>
        </w:rPr>
        <w:t xml:space="preserve"> </w:t>
      </w:r>
      <w:r w:rsidRPr="0004574E">
        <w:rPr>
          <w:sz w:val="28"/>
          <w:szCs w:val="28"/>
        </w:rPr>
        <w:t>11</w:t>
      </w:r>
      <w:r w:rsidR="0004574E">
        <w:rPr>
          <w:sz w:val="28"/>
          <w:szCs w:val="28"/>
        </w:rPr>
        <w:t xml:space="preserve"> </w:t>
      </w:r>
      <w:r w:rsidRPr="0004574E">
        <w:rPr>
          <w:sz w:val="28"/>
          <w:szCs w:val="28"/>
        </w:rPr>
        <w:t>февраля</w:t>
      </w:r>
      <w:r w:rsidR="0004574E">
        <w:rPr>
          <w:sz w:val="28"/>
          <w:szCs w:val="28"/>
        </w:rPr>
        <w:t xml:space="preserve"> </w:t>
      </w:r>
      <w:r w:rsidRPr="0004574E">
        <w:rPr>
          <w:sz w:val="28"/>
          <w:szCs w:val="28"/>
        </w:rPr>
        <w:t>1993</w:t>
      </w:r>
      <w:r w:rsidR="0004574E">
        <w:rPr>
          <w:sz w:val="28"/>
          <w:szCs w:val="28"/>
        </w:rPr>
        <w:t xml:space="preserve"> </w:t>
      </w:r>
      <w:r w:rsidRPr="0004574E">
        <w:rPr>
          <w:sz w:val="28"/>
          <w:szCs w:val="28"/>
        </w:rPr>
        <w:t>года Основами законодательства о нотариате нотариусами,</w:t>
      </w:r>
      <w:r w:rsidR="0004574E">
        <w:rPr>
          <w:sz w:val="28"/>
          <w:szCs w:val="28"/>
        </w:rPr>
        <w:t xml:space="preserve"> </w:t>
      </w:r>
      <w:r w:rsidRPr="0004574E">
        <w:rPr>
          <w:sz w:val="28"/>
          <w:szCs w:val="28"/>
        </w:rPr>
        <w:t>которые работают в государственных конторах или занимаются частной практикой.</w:t>
      </w:r>
    </w:p>
    <w:p w:rsidR="00A96C43" w:rsidRPr="0004574E" w:rsidRDefault="00A96C43" w:rsidP="0004574E">
      <w:pPr>
        <w:pStyle w:val="23"/>
        <w:spacing w:after="0"/>
        <w:ind w:firstLine="709"/>
        <w:rPr>
          <w:szCs w:val="28"/>
        </w:rPr>
      </w:pPr>
      <w:r w:rsidRPr="0004574E">
        <w:rPr>
          <w:b/>
          <w:bCs/>
          <w:szCs w:val="28"/>
        </w:rPr>
        <w:t xml:space="preserve">3. </w:t>
      </w:r>
      <w:r w:rsidRPr="0004574E">
        <w:rPr>
          <w:szCs w:val="28"/>
        </w:rPr>
        <w:t>Условия действительности сделки. Сделка – это единство 4х элементов</w:t>
      </w:r>
    </w:p>
    <w:p w:rsidR="00A96C43" w:rsidRPr="0004574E" w:rsidRDefault="00A96C43" w:rsidP="0004574E">
      <w:pPr>
        <w:pStyle w:val="23"/>
        <w:numPr>
          <w:ilvl w:val="0"/>
          <w:numId w:val="22"/>
        </w:numPr>
        <w:spacing w:after="0"/>
        <w:ind w:left="0" w:firstLine="709"/>
        <w:rPr>
          <w:szCs w:val="28"/>
        </w:rPr>
      </w:pPr>
      <w:r w:rsidRPr="0004574E">
        <w:rPr>
          <w:szCs w:val="28"/>
        </w:rPr>
        <w:t>субъектов</w:t>
      </w:r>
    </w:p>
    <w:p w:rsidR="00A96C43" w:rsidRPr="0004574E" w:rsidRDefault="00A96C43" w:rsidP="0004574E">
      <w:pPr>
        <w:pStyle w:val="23"/>
        <w:numPr>
          <w:ilvl w:val="0"/>
          <w:numId w:val="22"/>
        </w:numPr>
        <w:spacing w:after="0"/>
        <w:ind w:left="0" w:firstLine="709"/>
        <w:rPr>
          <w:szCs w:val="28"/>
        </w:rPr>
      </w:pPr>
      <w:r w:rsidRPr="0004574E">
        <w:rPr>
          <w:szCs w:val="28"/>
        </w:rPr>
        <w:t>субъективной стороны</w:t>
      </w:r>
    </w:p>
    <w:p w:rsidR="00A96C43" w:rsidRPr="0004574E" w:rsidRDefault="00A96C43" w:rsidP="0004574E">
      <w:pPr>
        <w:pStyle w:val="23"/>
        <w:numPr>
          <w:ilvl w:val="0"/>
          <w:numId w:val="22"/>
        </w:numPr>
        <w:spacing w:after="0"/>
        <w:ind w:left="0" w:firstLine="709"/>
        <w:rPr>
          <w:szCs w:val="28"/>
        </w:rPr>
      </w:pPr>
      <w:r w:rsidRPr="0004574E">
        <w:rPr>
          <w:szCs w:val="28"/>
        </w:rPr>
        <w:t>формы</w:t>
      </w:r>
    </w:p>
    <w:p w:rsidR="00A96C43" w:rsidRPr="0004574E" w:rsidRDefault="00A96C43" w:rsidP="0004574E">
      <w:pPr>
        <w:pStyle w:val="23"/>
        <w:numPr>
          <w:ilvl w:val="0"/>
          <w:numId w:val="22"/>
        </w:numPr>
        <w:spacing w:after="0"/>
        <w:ind w:left="0" w:firstLine="709"/>
        <w:rPr>
          <w:szCs w:val="28"/>
        </w:rPr>
      </w:pPr>
      <w:r w:rsidRPr="0004574E">
        <w:rPr>
          <w:szCs w:val="28"/>
        </w:rPr>
        <w:t>содержания</w:t>
      </w:r>
    </w:p>
    <w:p w:rsidR="00A96C43" w:rsidRPr="0004574E" w:rsidRDefault="00A96C43" w:rsidP="0004574E">
      <w:pPr>
        <w:spacing w:line="360" w:lineRule="auto"/>
        <w:ind w:firstLine="709"/>
        <w:jc w:val="both"/>
        <w:rPr>
          <w:sz w:val="28"/>
          <w:szCs w:val="28"/>
        </w:rPr>
      </w:pPr>
      <w:r w:rsidRPr="0004574E">
        <w:rPr>
          <w:sz w:val="28"/>
          <w:szCs w:val="28"/>
        </w:rPr>
        <w:t>не соответствие одного из элементов влечет за собой не действительность сделки.</w:t>
      </w:r>
    </w:p>
    <w:p w:rsidR="00A96C43" w:rsidRPr="0004574E" w:rsidRDefault="00A96C43" w:rsidP="0004574E">
      <w:pPr>
        <w:spacing w:line="360" w:lineRule="auto"/>
        <w:ind w:firstLine="709"/>
        <w:jc w:val="both"/>
        <w:rPr>
          <w:sz w:val="28"/>
          <w:szCs w:val="28"/>
        </w:rPr>
      </w:pPr>
      <w:r w:rsidRPr="0004574E">
        <w:rPr>
          <w:sz w:val="28"/>
          <w:szCs w:val="28"/>
        </w:rPr>
        <w:t>Действительность сделки определяется ее соответствием всем предписаниям закона и нравственности.</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Статья 166 ГК РФ.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Требование о</w:t>
      </w:r>
      <w:r>
        <w:rPr>
          <w:sz w:val="28"/>
          <w:szCs w:val="28"/>
        </w:rPr>
        <w:t xml:space="preserve"> </w:t>
      </w:r>
      <w:r w:rsidR="00A96C43" w:rsidRPr="0004574E">
        <w:rPr>
          <w:sz w:val="28"/>
          <w:szCs w:val="28"/>
        </w:rPr>
        <w:t>применении</w:t>
      </w:r>
      <w:r>
        <w:rPr>
          <w:sz w:val="28"/>
          <w:szCs w:val="28"/>
        </w:rPr>
        <w:t xml:space="preserve"> </w:t>
      </w:r>
      <w:r w:rsidR="00A96C43" w:rsidRPr="0004574E">
        <w:rPr>
          <w:sz w:val="28"/>
          <w:szCs w:val="28"/>
        </w:rPr>
        <w:t>последствий</w:t>
      </w:r>
      <w:r>
        <w:rPr>
          <w:sz w:val="28"/>
          <w:szCs w:val="28"/>
        </w:rPr>
        <w:t xml:space="preserve"> </w:t>
      </w:r>
      <w:r w:rsidR="00A96C43" w:rsidRPr="0004574E">
        <w:rPr>
          <w:sz w:val="28"/>
          <w:szCs w:val="28"/>
        </w:rPr>
        <w:t>недействительности</w:t>
      </w:r>
      <w:r>
        <w:rPr>
          <w:sz w:val="28"/>
          <w:szCs w:val="28"/>
        </w:rPr>
        <w:t xml:space="preserve"> </w:t>
      </w:r>
      <w:r w:rsidR="00A96C43" w:rsidRPr="0004574E">
        <w:rPr>
          <w:sz w:val="28"/>
          <w:szCs w:val="28"/>
        </w:rPr>
        <w:t>ничтожной сделки может быть предъявлено любым заинтересованным</w:t>
      </w:r>
      <w:r>
        <w:rPr>
          <w:sz w:val="28"/>
          <w:szCs w:val="28"/>
        </w:rPr>
        <w:t xml:space="preserve"> </w:t>
      </w:r>
      <w:r w:rsidR="00A96C43" w:rsidRPr="0004574E">
        <w:rPr>
          <w:sz w:val="28"/>
          <w:szCs w:val="28"/>
        </w:rPr>
        <w:t>лицом.</w:t>
      </w:r>
      <w:r>
        <w:rPr>
          <w:sz w:val="28"/>
          <w:szCs w:val="28"/>
        </w:rPr>
        <w:t xml:space="preserve"> </w:t>
      </w:r>
      <w:r w:rsidR="00A96C43" w:rsidRPr="0004574E">
        <w:rPr>
          <w:sz w:val="28"/>
          <w:szCs w:val="28"/>
        </w:rPr>
        <w:t>Суд</w:t>
      </w:r>
      <w:r>
        <w:rPr>
          <w:sz w:val="28"/>
          <w:szCs w:val="28"/>
        </w:rPr>
        <w:t xml:space="preserve"> </w:t>
      </w:r>
      <w:r w:rsidR="00A96C43" w:rsidRPr="0004574E">
        <w:rPr>
          <w:sz w:val="28"/>
          <w:szCs w:val="28"/>
        </w:rPr>
        <w:t>вправе применить такие последствия по собственной инициативе.</w:t>
      </w:r>
    </w:p>
    <w:p w:rsidR="00A96C43" w:rsidRPr="0004574E" w:rsidRDefault="00A96C43" w:rsidP="0004574E">
      <w:pPr>
        <w:pStyle w:val="21"/>
        <w:spacing w:line="360" w:lineRule="auto"/>
        <w:ind w:firstLine="709"/>
        <w:rPr>
          <w:sz w:val="28"/>
          <w:szCs w:val="28"/>
        </w:rPr>
      </w:pPr>
      <w:r w:rsidRPr="0004574E">
        <w:rPr>
          <w:sz w:val="28"/>
          <w:szCs w:val="28"/>
        </w:rPr>
        <w:t>Недействительная</w:t>
      </w:r>
      <w:r w:rsidR="0004574E">
        <w:rPr>
          <w:sz w:val="28"/>
          <w:szCs w:val="28"/>
        </w:rPr>
        <w:t xml:space="preserve"> </w:t>
      </w:r>
      <w:r w:rsidRPr="0004574E">
        <w:rPr>
          <w:sz w:val="28"/>
          <w:szCs w:val="28"/>
        </w:rPr>
        <w:t>сделка</w:t>
      </w:r>
      <w:r w:rsidR="0004574E">
        <w:rPr>
          <w:sz w:val="28"/>
          <w:szCs w:val="28"/>
        </w:rPr>
        <w:t xml:space="preserve"> </w:t>
      </w:r>
      <w:r w:rsidRPr="0004574E">
        <w:rPr>
          <w:sz w:val="28"/>
          <w:szCs w:val="28"/>
        </w:rPr>
        <w:t>не</w:t>
      </w:r>
      <w:r w:rsidR="0004574E">
        <w:rPr>
          <w:sz w:val="28"/>
          <w:szCs w:val="28"/>
        </w:rPr>
        <w:t xml:space="preserve"> </w:t>
      </w:r>
      <w:r w:rsidRPr="0004574E">
        <w:rPr>
          <w:sz w:val="28"/>
          <w:szCs w:val="28"/>
        </w:rPr>
        <w:t>влечет юридических последствий,</w:t>
      </w:r>
      <w:r w:rsidR="0004574E">
        <w:rPr>
          <w:sz w:val="28"/>
          <w:szCs w:val="28"/>
        </w:rPr>
        <w:t xml:space="preserve"> </w:t>
      </w:r>
      <w:r w:rsidRPr="0004574E">
        <w:rPr>
          <w:sz w:val="28"/>
          <w:szCs w:val="28"/>
        </w:rPr>
        <w:t>за исключением тех,</w:t>
      </w:r>
      <w:r w:rsidR="0004574E">
        <w:rPr>
          <w:sz w:val="28"/>
          <w:szCs w:val="28"/>
        </w:rPr>
        <w:t xml:space="preserve"> </w:t>
      </w:r>
      <w:r w:rsidRPr="0004574E">
        <w:rPr>
          <w:sz w:val="28"/>
          <w:szCs w:val="28"/>
        </w:rPr>
        <w:t>которые связаны с ее недействительностью,</w:t>
      </w:r>
      <w:r w:rsidR="0004574E">
        <w:rPr>
          <w:sz w:val="28"/>
          <w:szCs w:val="28"/>
        </w:rPr>
        <w:t xml:space="preserve"> </w:t>
      </w:r>
      <w:r w:rsidRPr="0004574E">
        <w:rPr>
          <w:sz w:val="28"/>
          <w:szCs w:val="28"/>
        </w:rPr>
        <w:t>и недействительна с момента ее совершения. При недействительности сделки каждая из сторон обязана возвратить другой все полученное по сделке,</w:t>
      </w:r>
      <w:r w:rsidR="0004574E">
        <w:rPr>
          <w:sz w:val="28"/>
          <w:szCs w:val="28"/>
        </w:rPr>
        <w:t xml:space="preserve"> </w:t>
      </w:r>
      <w:r w:rsidRPr="0004574E">
        <w:rPr>
          <w:sz w:val="28"/>
          <w:szCs w:val="28"/>
        </w:rPr>
        <w:t>а в случае невозможности возвратить полученное в натуре (в том числе тогда, когда полученное выражается в пользовании</w:t>
      </w:r>
      <w:r w:rsidR="0004574E">
        <w:rPr>
          <w:sz w:val="28"/>
          <w:szCs w:val="28"/>
        </w:rPr>
        <w:t xml:space="preserve"> </w:t>
      </w:r>
      <w:r w:rsidRPr="0004574E">
        <w:rPr>
          <w:sz w:val="28"/>
          <w:szCs w:val="28"/>
        </w:rPr>
        <w:t>имуществом,</w:t>
      </w:r>
      <w:r w:rsidR="0004574E">
        <w:rPr>
          <w:sz w:val="28"/>
          <w:szCs w:val="28"/>
        </w:rPr>
        <w:t xml:space="preserve"> </w:t>
      </w:r>
      <w:r w:rsidRPr="0004574E">
        <w:rPr>
          <w:sz w:val="28"/>
          <w:szCs w:val="28"/>
        </w:rPr>
        <w:t>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Если из содержания оспоримой сделки вытекает,</w:t>
      </w:r>
      <w:r>
        <w:rPr>
          <w:sz w:val="28"/>
          <w:szCs w:val="28"/>
        </w:rPr>
        <w:t xml:space="preserve"> </w:t>
      </w:r>
      <w:r w:rsidR="00A96C43" w:rsidRPr="0004574E">
        <w:rPr>
          <w:sz w:val="28"/>
          <w:szCs w:val="28"/>
        </w:rPr>
        <w:t>что она может быть лишь прекращена на будущее время, суд, признавая сделку недействительной, прекращает ее действие на будущее время.</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Сделка, не соответствующая требованиям закона или иных правовых</w:t>
      </w:r>
      <w:r>
        <w:rPr>
          <w:sz w:val="28"/>
          <w:szCs w:val="28"/>
        </w:rPr>
        <w:t xml:space="preserve"> </w:t>
      </w:r>
      <w:r w:rsidR="00A96C43" w:rsidRPr="0004574E">
        <w:rPr>
          <w:sz w:val="28"/>
          <w:szCs w:val="28"/>
        </w:rPr>
        <w:t>актов,</w:t>
      </w:r>
      <w:r>
        <w:rPr>
          <w:sz w:val="28"/>
          <w:szCs w:val="28"/>
        </w:rPr>
        <w:t xml:space="preserve"> </w:t>
      </w:r>
      <w:r w:rsidR="00A96C43" w:rsidRPr="0004574E">
        <w:rPr>
          <w:sz w:val="28"/>
          <w:szCs w:val="28"/>
        </w:rPr>
        <w:t>ничтожна,</w:t>
      </w:r>
      <w:r>
        <w:rPr>
          <w:sz w:val="28"/>
          <w:szCs w:val="28"/>
        </w:rPr>
        <w:t xml:space="preserve"> </w:t>
      </w:r>
      <w:r w:rsidR="00A96C43" w:rsidRPr="0004574E">
        <w:rPr>
          <w:sz w:val="28"/>
          <w:szCs w:val="28"/>
        </w:rPr>
        <w:t>если закон не устанавливает,</w:t>
      </w:r>
      <w:r>
        <w:rPr>
          <w:sz w:val="28"/>
          <w:szCs w:val="28"/>
        </w:rPr>
        <w:t xml:space="preserve"> </w:t>
      </w:r>
      <w:r w:rsidR="00A96C43" w:rsidRPr="0004574E">
        <w:rPr>
          <w:sz w:val="28"/>
          <w:szCs w:val="28"/>
        </w:rPr>
        <w:t>что такая сделка оспорима, или не предусматривает иных последствий нарушения.</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Сделка, совершенная с целью, заведомо противной основам правопорядка или нравственности, ничтожна.</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 Мнимая сделка, то есть сделка, совершенная лишь для вида, без намерения создать соответствующие ей правовые последствия, ничтожна. Притворная сделка,</w:t>
      </w:r>
      <w:r w:rsidR="0004574E">
        <w:rPr>
          <w:sz w:val="28"/>
          <w:szCs w:val="28"/>
        </w:rPr>
        <w:t xml:space="preserve"> </w:t>
      </w:r>
      <w:r w:rsidRPr="0004574E">
        <w:rPr>
          <w:sz w:val="28"/>
          <w:szCs w:val="28"/>
        </w:rPr>
        <w:t>то есть сделка,</w:t>
      </w:r>
      <w:r w:rsidR="0004574E">
        <w:rPr>
          <w:sz w:val="28"/>
          <w:szCs w:val="28"/>
        </w:rPr>
        <w:t xml:space="preserve"> </w:t>
      </w:r>
      <w:r w:rsidRPr="0004574E">
        <w:rPr>
          <w:sz w:val="28"/>
          <w:szCs w:val="28"/>
        </w:rPr>
        <w:t>которая</w:t>
      </w:r>
      <w:r w:rsidR="0004574E">
        <w:rPr>
          <w:sz w:val="28"/>
          <w:szCs w:val="28"/>
        </w:rPr>
        <w:t xml:space="preserve"> </w:t>
      </w:r>
      <w:r w:rsidRPr="0004574E">
        <w:rPr>
          <w:sz w:val="28"/>
          <w:szCs w:val="28"/>
        </w:rPr>
        <w:t>совершена</w:t>
      </w:r>
      <w:r w:rsidR="0004574E">
        <w:rPr>
          <w:sz w:val="28"/>
          <w:szCs w:val="28"/>
        </w:rPr>
        <w:t xml:space="preserve"> </w:t>
      </w:r>
      <w:r w:rsidRPr="0004574E">
        <w:rPr>
          <w:sz w:val="28"/>
          <w:szCs w:val="28"/>
        </w:rPr>
        <w:t>с</w:t>
      </w:r>
      <w:r w:rsidR="0004574E">
        <w:rPr>
          <w:sz w:val="28"/>
          <w:szCs w:val="28"/>
        </w:rPr>
        <w:t xml:space="preserve"> </w:t>
      </w:r>
      <w:r w:rsidRPr="0004574E">
        <w:rPr>
          <w:sz w:val="28"/>
          <w:szCs w:val="28"/>
        </w:rPr>
        <w:t>целью прикрыть другую сделку, ничтожна. К сделке, которую стороны действительно имели в виду,</w:t>
      </w:r>
      <w:r w:rsidR="0004574E">
        <w:rPr>
          <w:sz w:val="28"/>
          <w:szCs w:val="28"/>
        </w:rPr>
        <w:t xml:space="preserve"> </w:t>
      </w:r>
      <w:r w:rsidRPr="0004574E">
        <w:rPr>
          <w:sz w:val="28"/>
          <w:szCs w:val="28"/>
        </w:rPr>
        <w:t>с учетом существа сделки,</w:t>
      </w:r>
      <w:r w:rsidR="0004574E">
        <w:rPr>
          <w:sz w:val="28"/>
          <w:szCs w:val="28"/>
        </w:rPr>
        <w:t xml:space="preserve"> </w:t>
      </w:r>
      <w:r w:rsidRPr="0004574E">
        <w:rPr>
          <w:sz w:val="28"/>
          <w:szCs w:val="28"/>
        </w:rPr>
        <w:t>применяются относящиеся</w:t>
      </w:r>
      <w:r w:rsidR="0004574E">
        <w:rPr>
          <w:sz w:val="28"/>
          <w:szCs w:val="28"/>
        </w:rPr>
        <w:t xml:space="preserve"> </w:t>
      </w:r>
      <w:r w:rsidRPr="0004574E">
        <w:rPr>
          <w:sz w:val="28"/>
          <w:szCs w:val="28"/>
        </w:rPr>
        <w:t>к</w:t>
      </w:r>
      <w:r w:rsidR="0004574E">
        <w:rPr>
          <w:sz w:val="28"/>
          <w:szCs w:val="28"/>
        </w:rPr>
        <w:t xml:space="preserve"> </w:t>
      </w:r>
      <w:r w:rsidRPr="0004574E">
        <w:rPr>
          <w:sz w:val="28"/>
          <w:szCs w:val="28"/>
        </w:rPr>
        <w:t>ней правила.</w:t>
      </w:r>
    </w:p>
    <w:p w:rsidR="00A96C43" w:rsidRPr="0004574E" w:rsidRDefault="00A96C43" w:rsidP="0004574E">
      <w:pPr>
        <w:pStyle w:val="23"/>
        <w:spacing w:after="0"/>
        <w:ind w:firstLine="709"/>
        <w:rPr>
          <w:szCs w:val="28"/>
        </w:rPr>
      </w:pPr>
      <w:r w:rsidRPr="0004574E">
        <w:rPr>
          <w:b/>
          <w:bCs/>
          <w:szCs w:val="28"/>
        </w:rPr>
        <w:t>4.</w:t>
      </w:r>
      <w:r w:rsidRPr="0004574E">
        <w:rPr>
          <w:szCs w:val="28"/>
        </w:rPr>
        <w:t xml:space="preserve"> продажа дома – государственная регистрация</w:t>
      </w:r>
    </w:p>
    <w:p w:rsidR="00A96C43" w:rsidRPr="0004574E" w:rsidRDefault="00A96C43" w:rsidP="0004574E">
      <w:pPr>
        <w:pStyle w:val="23"/>
        <w:numPr>
          <w:ilvl w:val="0"/>
          <w:numId w:val="24"/>
        </w:numPr>
        <w:spacing w:after="0"/>
        <w:ind w:left="0" w:firstLine="709"/>
        <w:rPr>
          <w:szCs w:val="28"/>
        </w:rPr>
      </w:pPr>
      <w:r w:rsidRPr="0004574E">
        <w:rPr>
          <w:szCs w:val="28"/>
        </w:rPr>
        <w:t>продажа предприятия – государственная регистрация</w:t>
      </w:r>
    </w:p>
    <w:p w:rsidR="00A96C43" w:rsidRPr="0004574E" w:rsidRDefault="00A96C43" w:rsidP="0004574E">
      <w:pPr>
        <w:pStyle w:val="23"/>
        <w:numPr>
          <w:ilvl w:val="0"/>
          <w:numId w:val="24"/>
        </w:numPr>
        <w:spacing w:after="0"/>
        <w:ind w:left="0" w:firstLine="709"/>
        <w:rPr>
          <w:szCs w:val="28"/>
        </w:rPr>
      </w:pPr>
      <w:r w:rsidRPr="0004574E">
        <w:rPr>
          <w:szCs w:val="28"/>
        </w:rPr>
        <w:t>договор о займе денег - нотариально</w:t>
      </w:r>
    </w:p>
    <w:p w:rsidR="00A96C43" w:rsidRPr="0004574E" w:rsidRDefault="00A96C43" w:rsidP="0004574E">
      <w:pPr>
        <w:pStyle w:val="23"/>
        <w:numPr>
          <w:ilvl w:val="0"/>
          <w:numId w:val="24"/>
        </w:numPr>
        <w:spacing w:after="0"/>
        <w:ind w:left="0" w:firstLine="709"/>
        <w:rPr>
          <w:szCs w:val="28"/>
        </w:rPr>
      </w:pPr>
      <w:r w:rsidRPr="0004574E">
        <w:rPr>
          <w:szCs w:val="28"/>
        </w:rPr>
        <w:t>договор ренты - нотариально</w:t>
      </w:r>
    </w:p>
    <w:p w:rsidR="00A96C43" w:rsidRPr="0004574E" w:rsidRDefault="00A96C43" w:rsidP="0004574E">
      <w:pPr>
        <w:pStyle w:val="23"/>
        <w:numPr>
          <w:ilvl w:val="0"/>
          <w:numId w:val="24"/>
        </w:numPr>
        <w:spacing w:after="0"/>
        <w:ind w:left="0" w:firstLine="709"/>
        <w:rPr>
          <w:szCs w:val="28"/>
        </w:rPr>
      </w:pPr>
      <w:r w:rsidRPr="0004574E">
        <w:rPr>
          <w:szCs w:val="28"/>
        </w:rPr>
        <w:t xml:space="preserve">завещание – нотариально </w:t>
      </w:r>
    </w:p>
    <w:p w:rsidR="00A96C43" w:rsidRPr="0004574E" w:rsidRDefault="00A96C43" w:rsidP="0004574E">
      <w:pPr>
        <w:spacing w:line="360" w:lineRule="auto"/>
        <w:ind w:firstLine="709"/>
        <w:jc w:val="both"/>
        <w:rPr>
          <w:sz w:val="28"/>
          <w:szCs w:val="28"/>
        </w:rPr>
      </w:pPr>
      <w:r w:rsidRPr="0004574E">
        <w:rPr>
          <w:b/>
          <w:sz w:val="28"/>
          <w:szCs w:val="28"/>
        </w:rPr>
        <w:t>5</w:t>
      </w:r>
      <w:r w:rsidRPr="0004574E">
        <w:rPr>
          <w:sz w:val="28"/>
          <w:szCs w:val="28"/>
        </w:rPr>
        <w:t>. Виды недействительных сделок и их последствие (ст. 171)</w:t>
      </w:r>
    </w:p>
    <w:p w:rsidR="00A96C43" w:rsidRPr="0004574E" w:rsidRDefault="00A96C43" w:rsidP="0004574E">
      <w:pPr>
        <w:spacing w:line="360" w:lineRule="auto"/>
        <w:ind w:firstLine="709"/>
        <w:jc w:val="both"/>
        <w:rPr>
          <w:sz w:val="28"/>
          <w:szCs w:val="28"/>
        </w:rPr>
      </w:pPr>
      <w:r w:rsidRPr="0004574E">
        <w:rPr>
          <w:sz w:val="28"/>
          <w:szCs w:val="28"/>
        </w:rPr>
        <w:t>1. По характеру нарушения:</w:t>
      </w:r>
    </w:p>
    <w:p w:rsidR="00A96C43" w:rsidRPr="0004574E" w:rsidRDefault="00A96C43" w:rsidP="0004574E">
      <w:pPr>
        <w:spacing w:line="360" w:lineRule="auto"/>
        <w:ind w:firstLine="709"/>
        <w:jc w:val="both"/>
        <w:rPr>
          <w:sz w:val="28"/>
          <w:szCs w:val="28"/>
        </w:rPr>
      </w:pPr>
      <w:r w:rsidRPr="0004574E">
        <w:rPr>
          <w:sz w:val="28"/>
          <w:szCs w:val="28"/>
        </w:rPr>
        <w:t>-</w:t>
      </w:r>
      <w:r w:rsidR="0004574E">
        <w:rPr>
          <w:sz w:val="28"/>
          <w:szCs w:val="28"/>
        </w:rPr>
        <w:t xml:space="preserve"> </w:t>
      </w:r>
      <w:r w:rsidRPr="0004574E">
        <w:rPr>
          <w:sz w:val="28"/>
          <w:szCs w:val="28"/>
        </w:rPr>
        <w:t>сделки с пороками в субъекта - связана с</w:t>
      </w:r>
      <w:r w:rsidR="0004574E">
        <w:rPr>
          <w:sz w:val="28"/>
          <w:szCs w:val="28"/>
        </w:rPr>
        <w:t xml:space="preserve"> </w:t>
      </w:r>
      <w:r w:rsidRPr="0004574E">
        <w:rPr>
          <w:sz w:val="28"/>
          <w:szCs w:val="28"/>
        </w:rPr>
        <w:t>недееспособностью;</w:t>
      </w:r>
      <w:r w:rsidR="0004574E">
        <w:rPr>
          <w:sz w:val="28"/>
          <w:szCs w:val="28"/>
        </w:rPr>
        <w:t xml:space="preserve"> </w:t>
      </w:r>
    </w:p>
    <w:p w:rsidR="00A96C43" w:rsidRPr="0004574E" w:rsidRDefault="00A96C43" w:rsidP="0004574E">
      <w:pPr>
        <w:spacing w:line="360" w:lineRule="auto"/>
        <w:ind w:firstLine="709"/>
        <w:jc w:val="both"/>
        <w:rPr>
          <w:sz w:val="28"/>
          <w:szCs w:val="28"/>
        </w:rPr>
      </w:pPr>
      <w:r w:rsidRPr="0004574E">
        <w:rPr>
          <w:sz w:val="28"/>
          <w:szCs w:val="28"/>
        </w:rPr>
        <w:t>- со</w:t>
      </w:r>
      <w:r w:rsidR="0004574E">
        <w:rPr>
          <w:sz w:val="28"/>
          <w:szCs w:val="28"/>
        </w:rPr>
        <w:t xml:space="preserve"> </w:t>
      </w:r>
      <w:r w:rsidRPr="0004574E">
        <w:rPr>
          <w:sz w:val="28"/>
          <w:szCs w:val="28"/>
        </w:rPr>
        <w:t>специальной правоспособностью юридического лица, либо статусом их органов (171,176,172,175);</w:t>
      </w:r>
    </w:p>
    <w:p w:rsidR="00A96C43" w:rsidRPr="0004574E" w:rsidRDefault="00A96C43" w:rsidP="0004574E">
      <w:pPr>
        <w:spacing w:line="360" w:lineRule="auto"/>
        <w:ind w:firstLine="709"/>
        <w:jc w:val="both"/>
        <w:rPr>
          <w:sz w:val="28"/>
          <w:szCs w:val="28"/>
        </w:rPr>
      </w:pPr>
      <w:r w:rsidRPr="0004574E">
        <w:rPr>
          <w:sz w:val="28"/>
          <w:szCs w:val="28"/>
        </w:rPr>
        <w:t>-</w:t>
      </w:r>
      <w:r w:rsidR="0004574E">
        <w:rPr>
          <w:sz w:val="28"/>
          <w:szCs w:val="28"/>
        </w:rPr>
        <w:t xml:space="preserve"> </w:t>
      </w:r>
      <w:r w:rsidRPr="0004574E">
        <w:rPr>
          <w:sz w:val="28"/>
          <w:szCs w:val="28"/>
        </w:rPr>
        <w:t>с пороком воли-сделки, совершенные без внутренней воли на совершение</w:t>
      </w:r>
      <w:r w:rsidR="0004574E">
        <w:rPr>
          <w:sz w:val="28"/>
          <w:szCs w:val="28"/>
        </w:rPr>
        <w:t xml:space="preserve"> </w:t>
      </w:r>
      <w:r w:rsidRPr="0004574E">
        <w:rPr>
          <w:sz w:val="28"/>
          <w:szCs w:val="28"/>
        </w:rPr>
        <w:t>сделки,</w:t>
      </w:r>
      <w:r w:rsidR="0004574E">
        <w:rPr>
          <w:sz w:val="28"/>
          <w:szCs w:val="28"/>
        </w:rPr>
        <w:t xml:space="preserve"> </w:t>
      </w:r>
      <w:r w:rsidRPr="0004574E">
        <w:rPr>
          <w:sz w:val="28"/>
          <w:szCs w:val="28"/>
        </w:rPr>
        <w:t>и сделки, в которой</w:t>
      </w:r>
      <w:r w:rsidR="0004574E">
        <w:rPr>
          <w:sz w:val="28"/>
          <w:szCs w:val="28"/>
        </w:rPr>
        <w:t xml:space="preserve"> </w:t>
      </w:r>
      <w:r w:rsidRPr="0004574E">
        <w:rPr>
          <w:sz w:val="28"/>
          <w:szCs w:val="28"/>
        </w:rPr>
        <w:t>внутренняя</w:t>
      </w:r>
      <w:r w:rsidR="0004574E">
        <w:rPr>
          <w:sz w:val="28"/>
          <w:szCs w:val="28"/>
        </w:rPr>
        <w:t xml:space="preserve"> </w:t>
      </w:r>
      <w:r w:rsidRPr="0004574E">
        <w:rPr>
          <w:sz w:val="28"/>
          <w:szCs w:val="28"/>
        </w:rPr>
        <w:t>воля</w:t>
      </w:r>
      <w:r w:rsidR="0004574E">
        <w:rPr>
          <w:sz w:val="28"/>
          <w:szCs w:val="28"/>
        </w:rPr>
        <w:t xml:space="preserve"> </w:t>
      </w:r>
      <w:r w:rsidRPr="0004574E">
        <w:rPr>
          <w:sz w:val="28"/>
          <w:szCs w:val="28"/>
        </w:rPr>
        <w:t>сформировалась</w:t>
      </w:r>
      <w:r w:rsidR="0004574E">
        <w:rPr>
          <w:sz w:val="28"/>
          <w:szCs w:val="28"/>
        </w:rPr>
        <w:t xml:space="preserve"> </w:t>
      </w:r>
      <w:r w:rsidRPr="0004574E">
        <w:rPr>
          <w:sz w:val="28"/>
          <w:szCs w:val="28"/>
        </w:rPr>
        <w:t>неправильно:</w:t>
      </w:r>
    </w:p>
    <w:p w:rsidR="00A96C43" w:rsidRPr="0004574E" w:rsidRDefault="00A96C43" w:rsidP="0004574E">
      <w:pPr>
        <w:numPr>
          <w:ilvl w:val="0"/>
          <w:numId w:val="30"/>
        </w:numPr>
        <w:spacing w:line="360" w:lineRule="auto"/>
        <w:ind w:left="0" w:firstLine="709"/>
        <w:jc w:val="both"/>
        <w:rPr>
          <w:sz w:val="28"/>
          <w:szCs w:val="28"/>
        </w:rPr>
      </w:pPr>
      <w:r w:rsidRPr="0004574E">
        <w:rPr>
          <w:sz w:val="28"/>
          <w:szCs w:val="28"/>
        </w:rPr>
        <w:t>Насилие – физическое воздействие</w:t>
      </w:r>
      <w:r w:rsidR="0004574E">
        <w:rPr>
          <w:sz w:val="28"/>
          <w:szCs w:val="28"/>
        </w:rPr>
        <w:t xml:space="preserve"> </w:t>
      </w:r>
      <w:r w:rsidRPr="0004574E">
        <w:rPr>
          <w:sz w:val="28"/>
          <w:szCs w:val="28"/>
        </w:rPr>
        <w:t>на</w:t>
      </w:r>
      <w:r w:rsidR="0004574E">
        <w:rPr>
          <w:sz w:val="28"/>
          <w:szCs w:val="28"/>
        </w:rPr>
        <w:t xml:space="preserve"> </w:t>
      </w:r>
      <w:r w:rsidRPr="0004574E">
        <w:rPr>
          <w:sz w:val="28"/>
          <w:szCs w:val="28"/>
        </w:rPr>
        <w:t>участника</w:t>
      </w:r>
      <w:r w:rsidR="0004574E">
        <w:rPr>
          <w:sz w:val="28"/>
          <w:szCs w:val="28"/>
        </w:rPr>
        <w:t xml:space="preserve"> </w:t>
      </w:r>
      <w:r w:rsidRPr="0004574E">
        <w:rPr>
          <w:sz w:val="28"/>
          <w:szCs w:val="28"/>
        </w:rPr>
        <w:t>сделки</w:t>
      </w:r>
      <w:r w:rsidR="0004574E">
        <w:rPr>
          <w:sz w:val="28"/>
          <w:szCs w:val="28"/>
        </w:rPr>
        <w:t xml:space="preserve"> </w:t>
      </w:r>
      <w:r w:rsidRPr="0004574E">
        <w:rPr>
          <w:sz w:val="28"/>
          <w:szCs w:val="28"/>
        </w:rPr>
        <w:t>со</w:t>
      </w:r>
      <w:r w:rsidR="0004574E">
        <w:rPr>
          <w:sz w:val="28"/>
          <w:szCs w:val="28"/>
        </w:rPr>
        <w:t xml:space="preserve"> </w:t>
      </w:r>
      <w:r w:rsidRPr="0004574E">
        <w:rPr>
          <w:sz w:val="28"/>
          <w:szCs w:val="28"/>
        </w:rPr>
        <w:t>стороны</w:t>
      </w:r>
      <w:r w:rsidR="0004574E">
        <w:rPr>
          <w:sz w:val="28"/>
          <w:szCs w:val="28"/>
        </w:rPr>
        <w:t xml:space="preserve"> </w:t>
      </w:r>
      <w:r w:rsidRPr="0004574E">
        <w:rPr>
          <w:sz w:val="28"/>
          <w:szCs w:val="28"/>
        </w:rPr>
        <w:t>его</w:t>
      </w:r>
      <w:r w:rsidR="0004574E">
        <w:rPr>
          <w:sz w:val="28"/>
          <w:szCs w:val="28"/>
        </w:rPr>
        <w:t xml:space="preserve"> </w:t>
      </w:r>
      <w:r w:rsidRPr="0004574E">
        <w:rPr>
          <w:sz w:val="28"/>
          <w:szCs w:val="28"/>
        </w:rPr>
        <w:t>контрагента</w:t>
      </w:r>
      <w:r w:rsidR="0004574E">
        <w:rPr>
          <w:sz w:val="28"/>
          <w:szCs w:val="28"/>
        </w:rPr>
        <w:t xml:space="preserve"> </w:t>
      </w:r>
      <w:r w:rsidRPr="0004574E">
        <w:rPr>
          <w:sz w:val="28"/>
          <w:szCs w:val="28"/>
        </w:rPr>
        <w:t>или выгодоприобретателя по заключаемой</w:t>
      </w:r>
      <w:r w:rsidR="0004574E">
        <w:rPr>
          <w:sz w:val="28"/>
          <w:szCs w:val="28"/>
        </w:rPr>
        <w:t xml:space="preserve"> </w:t>
      </w:r>
      <w:r w:rsidRPr="0004574E">
        <w:rPr>
          <w:sz w:val="28"/>
          <w:szCs w:val="28"/>
        </w:rPr>
        <w:t>сделке.</w:t>
      </w:r>
      <w:r w:rsidR="0004574E">
        <w:rPr>
          <w:sz w:val="28"/>
          <w:szCs w:val="28"/>
        </w:rPr>
        <w:t xml:space="preserve"> </w:t>
      </w:r>
    </w:p>
    <w:p w:rsidR="00A96C43" w:rsidRPr="0004574E" w:rsidRDefault="00A96C43" w:rsidP="0004574E">
      <w:pPr>
        <w:numPr>
          <w:ilvl w:val="0"/>
          <w:numId w:val="30"/>
        </w:numPr>
        <w:spacing w:line="360" w:lineRule="auto"/>
        <w:ind w:left="0" w:firstLine="709"/>
        <w:jc w:val="both"/>
        <w:rPr>
          <w:sz w:val="28"/>
          <w:szCs w:val="28"/>
        </w:rPr>
      </w:pPr>
      <w:r w:rsidRPr="0004574E">
        <w:rPr>
          <w:sz w:val="28"/>
          <w:szCs w:val="28"/>
        </w:rPr>
        <w:t>Угроза- психическое</w:t>
      </w:r>
      <w:r w:rsidR="0004574E">
        <w:rPr>
          <w:sz w:val="28"/>
          <w:szCs w:val="28"/>
        </w:rPr>
        <w:t xml:space="preserve"> </w:t>
      </w:r>
      <w:r w:rsidRPr="0004574E">
        <w:rPr>
          <w:sz w:val="28"/>
          <w:szCs w:val="28"/>
        </w:rPr>
        <w:t>воздействие на участника сделки, что также</w:t>
      </w:r>
      <w:r w:rsidR="0004574E">
        <w:rPr>
          <w:sz w:val="28"/>
          <w:szCs w:val="28"/>
        </w:rPr>
        <w:t xml:space="preserve"> </w:t>
      </w:r>
      <w:r w:rsidRPr="0004574E">
        <w:rPr>
          <w:sz w:val="28"/>
          <w:szCs w:val="28"/>
        </w:rPr>
        <w:t>приводит</w:t>
      </w:r>
      <w:r w:rsidR="0004574E">
        <w:rPr>
          <w:sz w:val="28"/>
          <w:szCs w:val="28"/>
        </w:rPr>
        <w:t xml:space="preserve"> </w:t>
      </w:r>
      <w:r w:rsidRPr="0004574E">
        <w:rPr>
          <w:sz w:val="28"/>
          <w:szCs w:val="28"/>
        </w:rPr>
        <w:t>к</w:t>
      </w:r>
      <w:r w:rsidR="0004574E">
        <w:rPr>
          <w:sz w:val="28"/>
          <w:szCs w:val="28"/>
        </w:rPr>
        <w:t xml:space="preserve"> </w:t>
      </w:r>
      <w:r w:rsidRPr="0004574E">
        <w:rPr>
          <w:sz w:val="28"/>
          <w:szCs w:val="28"/>
        </w:rPr>
        <w:t>волеизъявлению</w:t>
      </w:r>
      <w:r w:rsidR="0004574E">
        <w:rPr>
          <w:sz w:val="28"/>
          <w:szCs w:val="28"/>
        </w:rPr>
        <w:t xml:space="preserve"> </w:t>
      </w:r>
      <w:r w:rsidRPr="0004574E">
        <w:rPr>
          <w:sz w:val="28"/>
          <w:szCs w:val="28"/>
        </w:rPr>
        <w:t>при</w:t>
      </w:r>
      <w:r w:rsidR="0004574E">
        <w:rPr>
          <w:sz w:val="28"/>
          <w:szCs w:val="28"/>
        </w:rPr>
        <w:t xml:space="preserve"> </w:t>
      </w:r>
      <w:r w:rsidRPr="0004574E">
        <w:rPr>
          <w:sz w:val="28"/>
          <w:szCs w:val="28"/>
        </w:rPr>
        <w:t>отсутствии внутренней воли.</w:t>
      </w:r>
      <w:r w:rsidR="0004574E">
        <w:rPr>
          <w:sz w:val="28"/>
          <w:szCs w:val="28"/>
        </w:rPr>
        <w:t xml:space="preserve"> </w:t>
      </w:r>
    </w:p>
    <w:p w:rsidR="00A96C43" w:rsidRPr="0004574E" w:rsidRDefault="00A96C43" w:rsidP="0004574E">
      <w:pPr>
        <w:numPr>
          <w:ilvl w:val="0"/>
          <w:numId w:val="30"/>
        </w:numPr>
        <w:spacing w:line="360" w:lineRule="auto"/>
        <w:ind w:left="0" w:firstLine="709"/>
        <w:jc w:val="both"/>
        <w:rPr>
          <w:sz w:val="28"/>
          <w:szCs w:val="28"/>
        </w:rPr>
      </w:pPr>
      <w:r w:rsidRPr="0004574E">
        <w:rPr>
          <w:sz w:val="28"/>
          <w:szCs w:val="28"/>
        </w:rPr>
        <w:t>Злонамеренное соглашение представителя</w:t>
      </w:r>
      <w:r w:rsidR="0004574E">
        <w:rPr>
          <w:sz w:val="28"/>
          <w:szCs w:val="28"/>
        </w:rPr>
        <w:t xml:space="preserve"> </w:t>
      </w:r>
      <w:r w:rsidRPr="0004574E">
        <w:rPr>
          <w:sz w:val="28"/>
          <w:szCs w:val="28"/>
        </w:rPr>
        <w:t>одной</w:t>
      </w:r>
      <w:r w:rsidR="0004574E">
        <w:rPr>
          <w:sz w:val="28"/>
          <w:szCs w:val="28"/>
        </w:rPr>
        <w:t xml:space="preserve"> </w:t>
      </w:r>
      <w:r w:rsidRPr="0004574E">
        <w:rPr>
          <w:sz w:val="28"/>
          <w:szCs w:val="28"/>
        </w:rPr>
        <w:t>стороны</w:t>
      </w:r>
      <w:r w:rsidR="0004574E">
        <w:rPr>
          <w:sz w:val="28"/>
          <w:szCs w:val="28"/>
        </w:rPr>
        <w:t xml:space="preserve"> </w:t>
      </w:r>
      <w:r w:rsidRPr="0004574E">
        <w:rPr>
          <w:sz w:val="28"/>
          <w:szCs w:val="28"/>
        </w:rPr>
        <w:t>с</w:t>
      </w:r>
      <w:r w:rsidR="0004574E">
        <w:rPr>
          <w:sz w:val="28"/>
          <w:szCs w:val="28"/>
        </w:rPr>
        <w:t xml:space="preserve"> </w:t>
      </w:r>
      <w:r w:rsidRPr="0004574E">
        <w:rPr>
          <w:sz w:val="28"/>
          <w:szCs w:val="28"/>
        </w:rPr>
        <w:t>другой стороной, имеющих</w:t>
      </w:r>
      <w:r w:rsidR="0004574E">
        <w:rPr>
          <w:sz w:val="28"/>
          <w:szCs w:val="28"/>
        </w:rPr>
        <w:t xml:space="preserve"> </w:t>
      </w:r>
      <w:r w:rsidRPr="0004574E">
        <w:rPr>
          <w:sz w:val="28"/>
          <w:szCs w:val="28"/>
        </w:rPr>
        <w:t>лишь</w:t>
      </w:r>
      <w:r w:rsidR="0004574E">
        <w:rPr>
          <w:sz w:val="28"/>
          <w:szCs w:val="28"/>
        </w:rPr>
        <w:t xml:space="preserve"> </w:t>
      </w:r>
      <w:r w:rsidRPr="0004574E">
        <w:rPr>
          <w:sz w:val="28"/>
          <w:szCs w:val="28"/>
        </w:rPr>
        <w:t>волеизъявление,</w:t>
      </w:r>
      <w:r w:rsidR="0004574E">
        <w:rPr>
          <w:sz w:val="28"/>
          <w:szCs w:val="28"/>
        </w:rPr>
        <w:t xml:space="preserve"> </w:t>
      </w:r>
      <w:r w:rsidRPr="0004574E">
        <w:rPr>
          <w:sz w:val="28"/>
          <w:szCs w:val="28"/>
        </w:rPr>
        <w:t>при</w:t>
      </w:r>
      <w:r w:rsidR="0004574E">
        <w:rPr>
          <w:sz w:val="28"/>
          <w:szCs w:val="28"/>
        </w:rPr>
        <w:t xml:space="preserve"> </w:t>
      </w:r>
      <w:r w:rsidRPr="0004574E">
        <w:rPr>
          <w:sz w:val="28"/>
          <w:szCs w:val="28"/>
        </w:rPr>
        <w:t>отсутствии</w:t>
      </w:r>
      <w:r w:rsidR="0004574E">
        <w:rPr>
          <w:sz w:val="28"/>
          <w:szCs w:val="28"/>
        </w:rPr>
        <w:t xml:space="preserve"> </w:t>
      </w:r>
      <w:r w:rsidRPr="0004574E">
        <w:rPr>
          <w:sz w:val="28"/>
          <w:szCs w:val="28"/>
        </w:rPr>
        <w:t>внутренней</w:t>
      </w:r>
      <w:r w:rsidR="0004574E">
        <w:rPr>
          <w:sz w:val="28"/>
          <w:szCs w:val="28"/>
        </w:rPr>
        <w:t xml:space="preserve"> </w:t>
      </w:r>
      <w:r w:rsidRPr="0004574E">
        <w:rPr>
          <w:sz w:val="28"/>
          <w:szCs w:val="28"/>
        </w:rPr>
        <w:t>воли.</w:t>
      </w:r>
      <w:r w:rsidR="0004574E">
        <w:rPr>
          <w:sz w:val="28"/>
          <w:szCs w:val="28"/>
        </w:rPr>
        <w:t xml:space="preserve"> </w:t>
      </w:r>
    </w:p>
    <w:p w:rsidR="00A96C43" w:rsidRPr="0004574E" w:rsidRDefault="00A96C43" w:rsidP="0004574E">
      <w:pPr>
        <w:numPr>
          <w:ilvl w:val="0"/>
          <w:numId w:val="30"/>
        </w:numPr>
        <w:spacing w:line="360" w:lineRule="auto"/>
        <w:ind w:left="0" w:firstLine="709"/>
        <w:jc w:val="both"/>
        <w:rPr>
          <w:sz w:val="28"/>
          <w:szCs w:val="28"/>
        </w:rPr>
      </w:pPr>
      <w:r w:rsidRPr="0004574E">
        <w:rPr>
          <w:sz w:val="28"/>
          <w:szCs w:val="28"/>
        </w:rPr>
        <w:t xml:space="preserve">Обман - умышленное введение в заблуждение. </w:t>
      </w:r>
    </w:p>
    <w:p w:rsidR="00A96C43" w:rsidRPr="0004574E" w:rsidRDefault="00A96C43" w:rsidP="0004574E">
      <w:pPr>
        <w:numPr>
          <w:ilvl w:val="0"/>
          <w:numId w:val="30"/>
        </w:numPr>
        <w:spacing w:line="360" w:lineRule="auto"/>
        <w:ind w:left="0" w:firstLine="709"/>
        <w:jc w:val="both"/>
        <w:rPr>
          <w:sz w:val="28"/>
          <w:szCs w:val="28"/>
        </w:rPr>
      </w:pPr>
      <w:r w:rsidRPr="0004574E">
        <w:rPr>
          <w:sz w:val="28"/>
          <w:szCs w:val="28"/>
        </w:rPr>
        <w:t>Кабальные сделки -совершаемые</w:t>
      </w:r>
      <w:r w:rsidR="0004574E">
        <w:rPr>
          <w:sz w:val="28"/>
          <w:szCs w:val="28"/>
        </w:rPr>
        <w:t xml:space="preserve"> </w:t>
      </w:r>
      <w:r w:rsidRPr="0004574E">
        <w:rPr>
          <w:sz w:val="28"/>
          <w:szCs w:val="28"/>
        </w:rPr>
        <w:t xml:space="preserve">вследствие стечения тяжелых обстоятельств. </w:t>
      </w:r>
    </w:p>
    <w:p w:rsidR="00A96C43" w:rsidRPr="0004574E" w:rsidRDefault="00A96C43" w:rsidP="0004574E">
      <w:pPr>
        <w:spacing w:line="360" w:lineRule="auto"/>
        <w:ind w:firstLine="709"/>
        <w:jc w:val="both"/>
        <w:rPr>
          <w:sz w:val="28"/>
          <w:szCs w:val="28"/>
        </w:rPr>
      </w:pPr>
      <w:r w:rsidRPr="0004574E">
        <w:rPr>
          <w:sz w:val="28"/>
          <w:szCs w:val="28"/>
        </w:rPr>
        <w:t>-</w:t>
      </w:r>
      <w:r w:rsidR="0004574E">
        <w:rPr>
          <w:sz w:val="28"/>
          <w:szCs w:val="28"/>
        </w:rPr>
        <w:t xml:space="preserve"> </w:t>
      </w:r>
      <w:r w:rsidRPr="0004574E">
        <w:rPr>
          <w:sz w:val="28"/>
          <w:szCs w:val="28"/>
        </w:rPr>
        <w:t>с</w:t>
      </w:r>
      <w:r w:rsidR="0004574E">
        <w:rPr>
          <w:sz w:val="28"/>
          <w:szCs w:val="28"/>
        </w:rPr>
        <w:t xml:space="preserve"> </w:t>
      </w:r>
      <w:r w:rsidRPr="0004574E">
        <w:rPr>
          <w:sz w:val="28"/>
          <w:szCs w:val="28"/>
        </w:rPr>
        <w:t>пороками</w:t>
      </w:r>
      <w:r w:rsidR="0004574E">
        <w:rPr>
          <w:sz w:val="28"/>
          <w:szCs w:val="28"/>
        </w:rPr>
        <w:t xml:space="preserve"> </w:t>
      </w:r>
      <w:r w:rsidRPr="0004574E">
        <w:rPr>
          <w:sz w:val="28"/>
          <w:szCs w:val="28"/>
        </w:rPr>
        <w:t>содержания</w:t>
      </w:r>
      <w:r w:rsidR="0004574E">
        <w:rPr>
          <w:sz w:val="28"/>
          <w:szCs w:val="28"/>
        </w:rPr>
        <w:t xml:space="preserve"> </w:t>
      </w:r>
      <w:r w:rsidRPr="0004574E">
        <w:rPr>
          <w:sz w:val="28"/>
          <w:szCs w:val="28"/>
        </w:rPr>
        <w:t>признаются</w:t>
      </w:r>
      <w:r w:rsidR="0004574E">
        <w:rPr>
          <w:sz w:val="28"/>
          <w:szCs w:val="28"/>
        </w:rPr>
        <w:t xml:space="preserve"> </w:t>
      </w:r>
      <w:r w:rsidRPr="0004574E">
        <w:rPr>
          <w:sz w:val="28"/>
          <w:szCs w:val="28"/>
        </w:rPr>
        <w:t>не</w:t>
      </w:r>
      <w:r w:rsidR="0004574E">
        <w:rPr>
          <w:sz w:val="28"/>
          <w:szCs w:val="28"/>
        </w:rPr>
        <w:t xml:space="preserve"> </w:t>
      </w:r>
      <w:r w:rsidRPr="0004574E">
        <w:rPr>
          <w:sz w:val="28"/>
          <w:szCs w:val="28"/>
        </w:rPr>
        <w:t>действительными</w:t>
      </w:r>
      <w:r w:rsidR="0004574E">
        <w:rPr>
          <w:sz w:val="28"/>
          <w:szCs w:val="28"/>
        </w:rPr>
        <w:t xml:space="preserve"> </w:t>
      </w:r>
      <w:r w:rsidRPr="0004574E">
        <w:rPr>
          <w:sz w:val="28"/>
          <w:szCs w:val="28"/>
        </w:rPr>
        <w:t>вследствие</w:t>
      </w:r>
      <w:r w:rsidR="0004574E">
        <w:rPr>
          <w:sz w:val="28"/>
          <w:szCs w:val="28"/>
        </w:rPr>
        <w:t xml:space="preserve"> </w:t>
      </w:r>
      <w:r w:rsidRPr="0004574E">
        <w:rPr>
          <w:sz w:val="28"/>
          <w:szCs w:val="28"/>
        </w:rPr>
        <w:t>расхождения условий сделки с требованиями закона и иных правовых актов.</w:t>
      </w:r>
    </w:p>
    <w:p w:rsidR="00A96C43" w:rsidRPr="0004574E" w:rsidRDefault="00A96C43" w:rsidP="0004574E">
      <w:pPr>
        <w:spacing w:line="360" w:lineRule="auto"/>
        <w:ind w:firstLine="709"/>
        <w:jc w:val="both"/>
        <w:rPr>
          <w:sz w:val="28"/>
          <w:szCs w:val="28"/>
        </w:rPr>
      </w:pPr>
      <w:r w:rsidRPr="0004574E">
        <w:rPr>
          <w:sz w:val="28"/>
          <w:szCs w:val="28"/>
        </w:rPr>
        <w:t>2. По порядку признания:</w:t>
      </w:r>
    </w:p>
    <w:p w:rsidR="00A96C43" w:rsidRPr="0004574E" w:rsidRDefault="00A96C43" w:rsidP="0004574E">
      <w:pPr>
        <w:spacing w:line="360" w:lineRule="auto"/>
        <w:ind w:firstLine="709"/>
        <w:jc w:val="both"/>
        <w:rPr>
          <w:sz w:val="28"/>
          <w:szCs w:val="28"/>
        </w:rPr>
      </w:pPr>
      <w:r w:rsidRPr="0004574E">
        <w:rPr>
          <w:sz w:val="28"/>
          <w:szCs w:val="28"/>
        </w:rPr>
        <w:t>-ничтожные;</w:t>
      </w:r>
    </w:p>
    <w:p w:rsidR="00A96C43" w:rsidRPr="0004574E" w:rsidRDefault="00A96C43" w:rsidP="0004574E">
      <w:pPr>
        <w:spacing w:line="360" w:lineRule="auto"/>
        <w:ind w:firstLine="709"/>
        <w:jc w:val="both"/>
        <w:rPr>
          <w:sz w:val="28"/>
          <w:szCs w:val="28"/>
        </w:rPr>
      </w:pPr>
      <w:r w:rsidRPr="0004574E">
        <w:rPr>
          <w:sz w:val="28"/>
          <w:szCs w:val="28"/>
        </w:rPr>
        <w:t>-аспоримые.</w:t>
      </w:r>
    </w:p>
    <w:p w:rsidR="00A96C43" w:rsidRPr="0004574E" w:rsidRDefault="00A96C43" w:rsidP="0004574E">
      <w:pPr>
        <w:spacing w:line="360" w:lineRule="auto"/>
        <w:ind w:firstLine="709"/>
        <w:jc w:val="both"/>
        <w:rPr>
          <w:sz w:val="28"/>
          <w:szCs w:val="28"/>
        </w:rPr>
      </w:pPr>
      <w:r w:rsidRPr="0004574E">
        <w:rPr>
          <w:sz w:val="28"/>
          <w:szCs w:val="28"/>
        </w:rPr>
        <w:t>3. С отсутствием юридического результата:</w:t>
      </w:r>
    </w:p>
    <w:p w:rsidR="00A96C43" w:rsidRPr="0004574E" w:rsidRDefault="00A96C43" w:rsidP="0004574E">
      <w:pPr>
        <w:spacing w:line="360" w:lineRule="auto"/>
        <w:ind w:firstLine="709"/>
        <w:jc w:val="both"/>
        <w:rPr>
          <w:sz w:val="28"/>
          <w:szCs w:val="28"/>
        </w:rPr>
      </w:pPr>
      <w:r w:rsidRPr="0004574E">
        <w:rPr>
          <w:sz w:val="28"/>
          <w:szCs w:val="28"/>
        </w:rPr>
        <w:t>-мнимые и притворные сделки- сделки с отсутствием</w:t>
      </w:r>
      <w:r w:rsidR="0004574E">
        <w:rPr>
          <w:sz w:val="28"/>
          <w:szCs w:val="28"/>
        </w:rPr>
        <w:t xml:space="preserve"> </w:t>
      </w:r>
      <w:r w:rsidRPr="0004574E">
        <w:rPr>
          <w:sz w:val="28"/>
          <w:szCs w:val="28"/>
        </w:rPr>
        <w:t>основания,</w:t>
      </w:r>
      <w:r w:rsidR="0004574E">
        <w:rPr>
          <w:sz w:val="28"/>
          <w:szCs w:val="28"/>
        </w:rPr>
        <w:t xml:space="preserve"> </w:t>
      </w:r>
      <w:r w:rsidRPr="0004574E">
        <w:rPr>
          <w:sz w:val="28"/>
          <w:szCs w:val="28"/>
        </w:rPr>
        <w:t>т.е.</w:t>
      </w:r>
      <w:r w:rsidR="0004574E">
        <w:rPr>
          <w:sz w:val="28"/>
          <w:szCs w:val="28"/>
        </w:rPr>
        <w:t xml:space="preserve"> </w:t>
      </w:r>
      <w:r w:rsidRPr="0004574E">
        <w:rPr>
          <w:sz w:val="28"/>
          <w:szCs w:val="28"/>
        </w:rPr>
        <w:t>того</w:t>
      </w:r>
      <w:r w:rsidR="0004574E">
        <w:rPr>
          <w:sz w:val="28"/>
          <w:szCs w:val="28"/>
        </w:rPr>
        <w:t xml:space="preserve"> </w:t>
      </w:r>
      <w:r w:rsidRPr="0004574E">
        <w:rPr>
          <w:sz w:val="28"/>
          <w:szCs w:val="28"/>
        </w:rPr>
        <w:t>юридического результата, который должен был бы иметь место в действительной сделке.</w:t>
      </w:r>
    </w:p>
    <w:p w:rsidR="00A96C43" w:rsidRPr="0004574E" w:rsidRDefault="00A96C43" w:rsidP="0004574E">
      <w:pPr>
        <w:spacing w:line="360" w:lineRule="auto"/>
        <w:ind w:firstLine="709"/>
        <w:jc w:val="both"/>
        <w:rPr>
          <w:sz w:val="28"/>
          <w:szCs w:val="28"/>
        </w:rPr>
      </w:pPr>
      <w:r w:rsidRPr="0004574E">
        <w:rPr>
          <w:sz w:val="28"/>
          <w:szCs w:val="28"/>
        </w:rPr>
        <w:t>Общее правило, содержащееся в статье 168 ГК РФ, состоит в том, что недействительна любая сделка не соответствующая требованиям закона. Такая сделка ничтожна, если закон не предусматривает правило ее оспоримосги. Правовые последствия, связанные с недействительностью сделок, выражаются в применении реституции. Реституция это возврат участников сделки в первоначальное состояние, то, в котором они находились до совершения действия под видом сделки. При недействительности сделки возможны:</w:t>
      </w:r>
    </w:p>
    <w:p w:rsidR="00A96C43" w:rsidRPr="0004574E" w:rsidRDefault="00A96C43" w:rsidP="0004574E">
      <w:pPr>
        <w:spacing w:line="360" w:lineRule="auto"/>
        <w:ind w:firstLine="709"/>
        <w:jc w:val="both"/>
        <w:rPr>
          <w:sz w:val="28"/>
          <w:szCs w:val="28"/>
        </w:rPr>
      </w:pPr>
      <w:r w:rsidRPr="0004574E">
        <w:rPr>
          <w:sz w:val="28"/>
          <w:szCs w:val="28"/>
        </w:rPr>
        <w:t>• двусторонняя реституция, то есть такое положение, когда каждая из сторон обязана возвратить другой стороне все полученное по сделке;</w:t>
      </w:r>
    </w:p>
    <w:p w:rsidR="00A96C43" w:rsidRPr="0004574E" w:rsidRDefault="00A96C43" w:rsidP="0004574E">
      <w:pPr>
        <w:spacing w:line="360" w:lineRule="auto"/>
        <w:ind w:firstLine="709"/>
        <w:jc w:val="both"/>
        <w:rPr>
          <w:sz w:val="28"/>
          <w:szCs w:val="28"/>
        </w:rPr>
      </w:pPr>
      <w:r w:rsidRPr="0004574E">
        <w:rPr>
          <w:sz w:val="28"/>
          <w:szCs w:val="28"/>
        </w:rPr>
        <w:t xml:space="preserve">• односторонняя реституция, при которой одна сторона возвращается в первоначальное положение и не несет имущественных потерь, а другая сторона несет имущественные потери, </w:t>
      </w:r>
    </w:p>
    <w:p w:rsidR="00A96C43" w:rsidRPr="0004574E" w:rsidRDefault="00A96C43" w:rsidP="0004574E">
      <w:pPr>
        <w:spacing w:line="360" w:lineRule="auto"/>
        <w:ind w:firstLine="709"/>
        <w:jc w:val="both"/>
        <w:rPr>
          <w:sz w:val="28"/>
          <w:szCs w:val="28"/>
        </w:rPr>
      </w:pPr>
      <w:r w:rsidRPr="0004574E">
        <w:rPr>
          <w:sz w:val="28"/>
          <w:szCs w:val="28"/>
        </w:rPr>
        <w:t>• никакой реституции (недопущение реституции) такое положение, при котором все полученное и причитающееся к возврату изымается в доход государства.</w:t>
      </w:r>
    </w:p>
    <w:p w:rsidR="00565757" w:rsidRDefault="00A96C43" w:rsidP="0004574E">
      <w:pPr>
        <w:spacing w:line="360" w:lineRule="auto"/>
        <w:ind w:firstLine="709"/>
        <w:jc w:val="both"/>
        <w:rPr>
          <w:sz w:val="28"/>
          <w:szCs w:val="28"/>
        </w:rPr>
      </w:pPr>
      <w:r w:rsidRPr="0004574E">
        <w:rPr>
          <w:b/>
          <w:bCs/>
          <w:sz w:val="28"/>
          <w:szCs w:val="28"/>
        </w:rPr>
        <w:t>6.</w:t>
      </w:r>
      <w:r w:rsidRPr="0004574E">
        <w:rPr>
          <w:bCs/>
          <w:sz w:val="28"/>
          <w:szCs w:val="28"/>
        </w:rPr>
        <w:t xml:space="preserve"> Договор дарения: в гражданском</w:t>
      </w:r>
      <w:r w:rsidRPr="0004574E">
        <w:rPr>
          <w:sz w:val="28"/>
          <w:szCs w:val="28"/>
        </w:rPr>
        <w:t xml:space="preserve"> праве это договор, согласно которому одно лицо (даритель) передает или обязуется передать принадлежащее ему имущество другой стороне (одаряемому) безвозмездно. При наличии встречного или возмездного получения за дарение какого-либо предмета, денег, или услуг договор не считается дарением, и к такому договору применяется п. 2 ст. 170 ГК РФ о недействительности сделок. Договор дарения подлежат обязательному нотариальному удостоверению и государственной регистрации. Договор дарения считается заключенным в момент передача вещи (имущества).</w:t>
      </w:r>
      <w:r w:rsidR="00565757">
        <w:rPr>
          <w:sz w:val="28"/>
          <w:szCs w:val="28"/>
        </w:rPr>
        <w:t xml:space="preserve"> </w:t>
      </w:r>
      <w:r w:rsidRPr="0004574E">
        <w:rPr>
          <w:sz w:val="28"/>
          <w:szCs w:val="28"/>
        </w:rPr>
        <w:t xml:space="preserve">Согласно ст. 169 ГК РФ, сделка, совершенная с целью, заведомо противной основам правопорядка и нравственности, ничтожна. </w:t>
      </w:r>
    </w:p>
    <w:p w:rsidR="00A96C43" w:rsidRPr="0004574E" w:rsidRDefault="00A96C43" w:rsidP="0004574E">
      <w:pPr>
        <w:spacing w:line="360" w:lineRule="auto"/>
        <w:ind w:firstLine="709"/>
        <w:jc w:val="both"/>
        <w:rPr>
          <w:sz w:val="28"/>
          <w:szCs w:val="28"/>
        </w:rPr>
      </w:pPr>
      <w:r w:rsidRPr="0004574E">
        <w:rPr>
          <w:sz w:val="28"/>
          <w:szCs w:val="28"/>
        </w:rPr>
        <w:t>При наличии умысла лишь у</w:t>
      </w:r>
      <w:r w:rsidR="0004574E">
        <w:rPr>
          <w:sz w:val="28"/>
          <w:szCs w:val="28"/>
        </w:rPr>
        <w:t xml:space="preserve"> </w:t>
      </w:r>
      <w:r w:rsidRPr="0004574E">
        <w:rPr>
          <w:sz w:val="28"/>
          <w:szCs w:val="28"/>
        </w:rPr>
        <w:t xml:space="preserve">одной из сторон такой сделки (в нашем случае – это внучка Ирина),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Российской Федерации. </w:t>
      </w:r>
    </w:p>
    <w:p w:rsidR="00A96C43" w:rsidRPr="0004574E" w:rsidRDefault="00A96C43" w:rsidP="0004574E">
      <w:pPr>
        <w:spacing w:line="360" w:lineRule="auto"/>
        <w:ind w:firstLine="709"/>
        <w:jc w:val="both"/>
        <w:rPr>
          <w:sz w:val="28"/>
          <w:szCs w:val="28"/>
        </w:rPr>
      </w:pPr>
      <w:r w:rsidRPr="0004574E">
        <w:rPr>
          <w:sz w:val="28"/>
          <w:szCs w:val="28"/>
        </w:rPr>
        <w:t xml:space="preserve">Внучка Ирина, получив по сделке дарения дачный дом, не исполнила свой нравственный долг и не стала ухаживать за дедом. Поэтому последний вправе в судебном порядке расторгнуть сделку. </w:t>
      </w:r>
    </w:p>
    <w:p w:rsidR="00A96C43" w:rsidRPr="0004574E" w:rsidRDefault="0004574E" w:rsidP="0004574E">
      <w:pPr>
        <w:pStyle w:val="23"/>
        <w:spacing w:after="0"/>
        <w:ind w:firstLine="709"/>
        <w:rPr>
          <w:szCs w:val="28"/>
        </w:rPr>
      </w:pPr>
      <w:r>
        <w:rPr>
          <w:b/>
          <w:bCs/>
          <w:szCs w:val="28"/>
        </w:rPr>
        <w:t xml:space="preserve"> </w:t>
      </w:r>
      <w:r w:rsidR="00A96C43" w:rsidRPr="0004574E">
        <w:rPr>
          <w:b/>
          <w:bCs/>
          <w:szCs w:val="28"/>
        </w:rPr>
        <w:t xml:space="preserve">7. </w:t>
      </w:r>
      <w:r w:rsidR="00A96C43" w:rsidRPr="0004574E">
        <w:rPr>
          <w:szCs w:val="28"/>
        </w:rPr>
        <w:t>В соответствии с п.2 ст. 26 ГК РФ несовершеннолетние</w:t>
      </w:r>
      <w:r>
        <w:rPr>
          <w:szCs w:val="28"/>
        </w:rPr>
        <w:t xml:space="preserve"> </w:t>
      </w:r>
      <w:r w:rsidR="00A96C43" w:rsidRPr="0004574E">
        <w:rPr>
          <w:szCs w:val="28"/>
        </w:rPr>
        <w:t>в</w:t>
      </w:r>
      <w:r>
        <w:rPr>
          <w:szCs w:val="28"/>
        </w:rPr>
        <w:t xml:space="preserve"> </w:t>
      </w:r>
      <w:r w:rsidR="00A96C43" w:rsidRPr="0004574E">
        <w:rPr>
          <w:szCs w:val="28"/>
        </w:rPr>
        <w:t>возрасте</w:t>
      </w:r>
      <w:r>
        <w:rPr>
          <w:szCs w:val="28"/>
        </w:rPr>
        <w:t xml:space="preserve"> </w:t>
      </w:r>
      <w:r w:rsidR="00A96C43" w:rsidRPr="0004574E">
        <w:rPr>
          <w:szCs w:val="28"/>
        </w:rPr>
        <w:t>от</w:t>
      </w:r>
      <w:r>
        <w:rPr>
          <w:szCs w:val="28"/>
        </w:rPr>
        <w:t xml:space="preserve"> </w:t>
      </w:r>
      <w:r w:rsidR="00A96C43" w:rsidRPr="0004574E">
        <w:rPr>
          <w:szCs w:val="28"/>
        </w:rPr>
        <w:t>четырнадцати</w:t>
      </w:r>
      <w:r>
        <w:rPr>
          <w:szCs w:val="28"/>
        </w:rPr>
        <w:t xml:space="preserve"> </w:t>
      </w:r>
      <w:r w:rsidR="00A96C43" w:rsidRPr="0004574E">
        <w:rPr>
          <w:szCs w:val="28"/>
        </w:rPr>
        <w:t>до</w:t>
      </w:r>
      <w:r>
        <w:rPr>
          <w:szCs w:val="28"/>
        </w:rPr>
        <w:t xml:space="preserve"> </w:t>
      </w:r>
      <w:r w:rsidR="00A96C43" w:rsidRPr="0004574E">
        <w:rPr>
          <w:szCs w:val="28"/>
        </w:rPr>
        <w:t>восемнадцати лет вправе самостоятельно,</w:t>
      </w:r>
      <w:r>
        <w:rPr>
          <w:szCs w:val="28"/>
        </w:rPr>
        <w:t xml:space="preserve"> </w:t>
      </w:r>
      <w:r w:rsidR="00A96C43" w:rsidRPr="0004574E">
        <w:rPr>
          <w:szCs w:val="28"/>
        </w:rPr>
        <w:t>без</w:t>
      </w:r>
      <w:r>
        <w:rPr>
          <w:szCs w:val="28"/>
        </w:rPr>
        <w:t xml:space="preserve"> </w:t>
      </w:r>
      <w:r w:rsidR="00A96C43" w:rsidRPr="0004574E">
        <w:rPr>
          <w:szCs w:val="28"/>
        </w:rPr>
        <w:t>согласия</w:t>
      </w:r>
      <w:r>
        <w:rPr>
          <w:szCs w:val="28"/>
        </w:rPr>
        <w:t xml:space="preserve"> </w:t>
      </w:r>
      <w:r w:rsidR="00A96C43" w:rsidRPr="0004574E">
        <w:rPr>
          <w:szCs w:val="28"/>
        </w:rPr>
        <w:t>родителей,</w:t>
      </w:r>
      <w:r>
        <w:rPr>
          <w:szCs w:val="28"/>
        </w:rPr>
        <w:t xml:space="preserve"> </w:t>
      </w:r>
      <w:r w:rsidR="00A96C43" w:rsidRPr="0004574E">
        <w:rPr>
          <w:szCs w:val="28"/>
        </w:rPr>
        <w:t>усыновителей и попечителя распоряжаться</w:t>
      </w:r>
      <w:r>
        <w:rPr>
          <w:szCs w:val="28"/>
        </w:rPr>
        <w:t xml:space="preserve"> </w:t>
      </w:r>
      <w:r w:rsidR="00A96C43" w:rsidRPr="0004574E">
        <w:rPr>
          <w:szCs w:val="28"/>
        </w:rPr>
        <w:t>своими</w:t>
      </w:r>
      <w:r>
        <w:rPr>
          <w:szCs w:val="28"/>
        </w:rPr>
        <w:t xml:space="preserve"> </w:t>
      </w:r>
      <w:r w:rsidR="00A96C43" w:rsidRPr="0004574E">
        <w:rPr>
          <w:szCs w:val="28"/>
        </w:rPr>
        <w:t>заработком.</w:t>
      </w:r>
    </w:p>
    <w:p w:rsidR="00565757" w:rsidRDefault="00A96C43" w:rsidP="00565757">
      <w:pPr>
        <w:spacing w:line="360" w:lineRule="auto"/>
        <w:ind w:firstLine="709"/>
        <w:jc w:val="both"/>
        <w:rPr>
          <w:sz w:val="28"/>
          <w:szCs w:val="28"/>
        </w:rPr>
      </w:pPr>
      <w:r w:rsidRPr="0004574E">
        <w:rPr>
          <w:b/>
          <w:bCs/>
          <w:sz w:val="28"/>
          <w:szCs w:val="28"/>
        </w:rPr>
        <w:t xml:space="preserve">9. </w:t>
      </w:r>
      <w:r w:rsidRPr="0004574E">
        <w:rPr>
          <w:sz w:val="28"/>
          <w:szCs w:val="28"/>
        </w:rPr>
        <w:t>Сделка, совершенная между Нехлюдовым и Видовым является двусторонней, но принудительной. Нехлюдов был вынужден купить топливо и действовал не по принципу свободной воли.Сторона,</w:t>
      </w:r>
      <w:r w:rsidR="0004574E">
        <w:rPr>
          <w:sz w:val="28"/>
          <w:szCs w:val="28"/>
        </w:rPr>
        <w:t xml:space="preserve"> </w:t>
      </w:r>
      <w:r w:rsidRPr="0004574E">
        <w:rPr>
          <w:sz w:val="28"/>
          <w:szCs w:val="28"/>
        </w:rPr>
        <w:t>выразившая волю под давлением незаконно возбужденного другою стороною или третьим лицом страха, может оспорить договор.</w:t>
      </w:r>
      <w:r w:rsidR="0004574E">
        <w:rPr>
          <w:sz w:val="28"/>
          <w:szCs w:val="28"/>
        </w:rPr>
        <w:t xml:space="preserve"> </w:t>
      </w:r>
    </w:p>
    <w:p w:rsidR="00A96C43" w:rsidRPr="0004574E" w:rsidRDefault="00A96C43" w:rsidP="00565757">
      <w:pPr>
        <w:spacing w:line="360" w:lineRule="auto"/>
        <w:ind w:firstLine="709"/>
        <w:jc w:val="both"/>
        <w:rPr>
          <w:sz w:val="28"/>
          <w:szCs w:val="28"/>
        </w:rPr>
      </w:pPr>
      <w:r w:rsidRPr="0004574E">
        <w:rPr>
          <w:sz w:val="28"/>
          <w:szCs w:val="28"/>
        </w:rPr>
        <w:t>Само собой разумеется,</w:t>
      </w:r>
      <w:r w:rsidR="0004574E">
        <w:rPr>
          <w:sz w:val="28"/>
          <w:szCs w:val="28"/>
        </w:rPr>
        <w:t xml:space="preserve"> </w:t>
      </w:r>
      <w:r w:rsidRPr="0004574E">
        <w:rPr>
          <w:sz w:val="28"/>
          <w:szCs w:val="28"/>
        </w:rPr>
        <w:t>что страх должен быть основательный, т.е.</w:t>
      </w:r>
      <w:r w:rsidR="0004574E">
        <w:rPr>
          <w:sz w:val="28"/>
          <w:szCs w:val="28"/>
        </w:rPr>
        <w:t xml:space="preserve"> </w:t>
      </w:r>
      <w:r w:rsidRPr="0004574E">
        <w:rPr>
          <w:sz w:val="28"/>
          <w:szCs w:val="28"/>
        </w:rPr>
        <w:t>лицо по обстоятельствам дела (по сложившейся</w:t>
      </w:r>
      <w:r w:rsidR="0004574E">
        <w:rPr>
          <w:sz w:val="28"/>
          <w:szCs w:val="28"/>
        </w:rPr>
        <w:t xml:space="preserve"> </w:t>
      </w:r>
      <w:r w:rsidRPr="0004574E">
        <w:rPr>
          <w:sz w:val="28"/>
          <w:szCs w:val="28"/>
        </w:rPr>
        <w:t>обстановке)</w:t>
      </w:r>
      <w:r w:rsidR="0004574E">
        <w:rPr>
          <w:sz w:val="28"/>
          <w:szCs w:val="28"/>
        </w:rPr>
        <w:t xml:space="preserve"> </w:t>
      </w:r>
      <w:r w:rsidRPr="0004574E">
        <w:rPr>
          <w:sz w:val="28"/>
          <w:szCs w:val="28"/>
        </w:rPr>
        <w:t>может заключить,</w:t>
      </w:r>
      <w:r w:rsidR="0004574E">
        <w:rPr>
          <w:sz w:val="28"/>
          <w:szCs w:val="28"/>
        </w:rPr>
        <w:t xml:space="preserve"> </w:t>
      </w:r>
      <w:r w:rsidRPr="0004574E">
        <w:rPr>
          <w:sz w:val="28"/>
          <w:szCs w:val="28"/>
        </w:rPr>
        <w:t>что</w:t>
      </w:r>
      <w:r w:rsidR="0004574E">
        <w:rPr>
          <w:sz w:val="28"/>
          <w:szCs w:val="28"/>
        </w:rPr>
        <w:t xml:space="preserve"> </w:t>
      </w:r>
      <w:r w:rsidRPr="0004574E">
        <w:rPr>
          <w:sz w:val="28"/>
          <w:szCs w:val="28"/>
        </w:rPr>
        <w:t>ему</w:t>
      </w:r>
      <w:r w:rsidR="0004574E">
        <w:rPr>
          <w:sz w:val="28"/>
          <w:szCs w:val="28"/>
        </w:rPr>
        <w:t xml:space="preserve"> </w:t>
      </w:r>
      <w:r w:rsidRPr="0004574E">
        <w:rPr>
          <w:sz w:val="28"/>
          <w:szCs w:val="28"/>
        </w:rPr>
        <w:t>самому</w:t>
      </w:r>
      <w:r w:rsidR="0004574E">
        <w:rPr>
          <w:sz w:val="28"/>
          <w:szCs w:val="28"/>
        </w:rPr>
        <w:t xml:space="preserve"> </w:t>
      </w:r>
      <w:r w:rsidRPr="0004574E">
        <w:rPr>
          <w:sz w:val="28"/>
          <w:szCs w:val="28"/>
        </w:rPr>
        <w:t>или</w:t>
      </w:r>
      <w:r w:rsidR="0004574E">
        <w:rPr>
          <w:sz w:val="28"/>
          <w:szCs w:val="28"/>
        </w:rPr>
        <w:t xml:space="preserve"> </w:t>
      </w:r>
      <w:r w:rsidRPr="0004574E">
        <w:rPr>
          <w:sz w:val="28"/>
          <w:szCs w:val="28"/>
        </w:rPr>
        <w:t>близкому</w:t>
      </w:r>
      <w:r w:rsidR="0004574E">
        <w:rPr>
          <w:sz w:val="28"/>
          <w:szCs w:val="28"/>
        </w:rPr>
        <w:t xml:space="preserve"> </w:t>
      </w:r>
      <w:r w:rsidRPr="0004574E">
        <w:rPr>
          <w:sz w:val="28"/>
          <w:szCs w:val="28"/>
        </w:rPr>
        <w:t>ему</w:t>
      </w:r>
      <w:r w:rsidR="0004574E">
        <w:rPr>
          <w:sz w:val="28"/>
          <w:szCs w:val="28"/>
        </w:rPr>
        <w:t xml:space="preserve"> </w:t>
      </w:r>
      <w:r w:rsidRPr="0004574E">
        <w:rPr>
          <w:sz w:val="28"/>
          <w:szCs w:val="28"/>
        </w:rPr>
        <w:t>лицу</w:t>
      </w:r>
      <w:r w:rsidR="0004574E">
        <w:rPr>
          <w:sz w:val="28"/>
          <w:szCs w:val="28"/>
        </w:rPr>
        <w:t xml:space="preserve"> </w:t>
      </w:r>
      <w:r w:rsidRPr="0004574E">
        <w:rPr>
          <w:sz w:val="28"/>
          <w:szCs w:val="28"/>
        </w:rPr>
        <w:t>грозит непосредственная и значительная опасность жизни,</w:t>
      </w:r>
      <w:r w:rsidR="0004574E">
        <w:rPr>
          <w:sz w:val="28"/>
          <w:szCs w:val="28"/>
        </w:rPr>
        <w:t xml:space="preserve"> </w:t>
      </w:r>
      <w:r w:rsidRPr="0004574E">
        <w:rPr>
          <w:sz w:val="28"/>
          <w:szCs w:val="28"/>
        </w:rPr>
        <w:t>здоровью,</w:t>
      </w:r>
      <w:r w:rsidR="0004574E">
        <w:rPr>
          <w:sz w:val="28"/>
          <w:szCs w:val="28"/>
        </w:rPr>
        <w:t xml:space="preserve"> </w:t>
      </w:r>
      <w:r w:rsidRPr="0004574E">
        <w:rPr>
          <w:sz w:val="28"/>
          <w:szCs w:val="28"/>
        </w:rPr>
        <w:t>чести,</w:t>
      </w:r>
      <w:r w:rsidR="0004574E">
        <w:rPr>
          <w:sz w:val="28"/>
          <w:szCs w:val="28"/>
        </w:rPr>
        <w:t xml:space="preserve"> </w:t>
      </w:r>
      <w:r w:rsidRPr="0004574E">
        <w:rPr>
          <w:sz w:val="28"/>
          <w:szCs w:val="28"/>
        </w:rPr>
        <w:t>имуществу (например, нельзя ссылаться на такую</w:t>
      </w:r>
      <w:r w:rsidR="0004574E">
        <w:rPr>
          <w:sz w:val="28"/>
          <w:szCs w:val="28"/>
        </w:rPr>
        <w:t xml:space="preserve"> </w:t>
      </w:r>
      <w:r w:rsidRPr="0004574E">
        <w:rPr>
          <w:sz w:val="28"/>
          <w:szCs w:val="28"/>
        </w:rPr>
        <w:t>угрозу,</w:t>
      </w:r>
      <w:r w:rsidR="0004574E">
        <w:rPr>
          <w:sz w:val="28"/>
          <w:szCs w:val="28"/>
        </w:rPr>
        <w:t xml:space="preserve"> </w:t>
      </w:r>
      <w:r w:rsidRPr="0004574E">
        <w:rPr>
          <w:sz w:val="28"/>
          <w:szCs w:val="28"/>
        </w:rPr>
        <w:t>как:</w:t>
      </w:r>
      <w:r w:rsidR="0004574E">
        <w:rPr>
          <w:sz w:val="28"/>
          <w:szCs w:val="28"/>
        </w:rPr>
        <w:t xml:space="preserve"> </w:t>
      </w:r>
      <w:r w:rsidRPr="0004574E">
        <w:rPr>
          <w:sz w:val="28"/>
          <w:szCs w:val="28"/>
        </w:rPr>
        <w:t>“подписывайте,</w:t>
      </w:r>
      <w:r w:rsidR="0004574E">
        <w:rPr>
          <w:sz w:val="28"/>
          <w:szCs w:val="28"/>
        </w:rPr>
        <w:t xml:space="preserve"> </w:t>
      </w:r>
      <w:r w:rsidRPr="0004574E">
        <w:rPr>
          <w:sz w:val="28"/>
          <w:szCs w:val="28"/>
        </w:rPr>
        <w:t>иначе</w:t>
      </w:r>
      <w:r w:rsidR="0004574E">
        <w:rPr>
          <w:sz w:val="28"/>
          <w:szCs w:val="28"/>
        </w:rPr>
        <w:t xml:space="preserve"> </w:t>
      </w:r>
      <w:r w:rsidRPr="0004574E">
        <w:rPr>
          <w:sz w:val="28"/>
          <w:szCs w:val="28"/>
        </w:rPr>
        <w:t>будет плохо”).</w:t>
      </w:r>
      <w:r w:rsidR="0004574E">
        <w:rPr>
          <w:sz w:val="28"/>
          <w:szCs w:val="28"/>
        </w:rPr>
        <w:t xml:space="preserve"> </w:t>
      </w:r>
    </w:p>
    <w:p w:rsidR="00565757" w:rsidRDefault="00A96C43" w:rsidP="0004574E">
      <w:pPr>
        <w:spacing w:line="360" w:lineRule="auto"/>
        <w:ind w:firstLine="709"/>
        <w:jc w:val="both"/>
        <w:rPr>
          <w:sz w:val="28"/>
          <w:szCs w:val="28"/>
        </w:rPr>
      </w:pPr>
      <w:r w:rsidRPr="0004574E">
        <w:rPr>
          <w:sz w:val="28"/>
          <w:szCs w:val="28"/>
        </w:rPr>
        <w:t xml:space="preserve">Нехлюдов имеет право в судебном порядке оспорить эту сделку, так как Видов, пользуясь тем, что Нехлюдов находиться в море без топлива, в 9 раз повысил цену на него и Нехлюдов вынужден был купить топливо даже по такой цене. </w:t>
      </w:r>
    </w:p>
    <w:p w:rsidR="00A96C43" w:rsidRPr="0004574E" w:rsidRDefault="00A96C43" w:rsidP="0004574E">
      <w:pPr>
        <w:spacing w:line="360" w:lineRule="auto"/>
        <w:ind w:firstLine="709"/>
        <w:jc w:val="both"/>
        <w:rPr>
          <w:sz w:val="28"/>
          <w:szCs w:val="28"/>
        </w:rPr>
      </w:pPr>
      <w:r w:rsidRPr="0004574E">
        <w:rPr>
          <w:sz w:val="28"/>
          <w:szCs w:val="28"/>
        </w:rPr>
        <w:t xml:space="preserve">Суд может обязать Видова возместить Нехлюдову нечестно полученную выгоду. </w:t>
      </w:r>
    </w:p>
    <w:p w:rsidR="00565757" w:rsidRDefault="00A96C43" w:rsidP="0004574E">
      <w:pPr>
        <w:spacing w:line="360" w:lineRule="auto"/>
        <w:ind w:firstLine="709"/>
        <w:jc w:val="both"/>
        <w:rPr>
          <w:sz w:val="28"/>
          <w:szCs w:val="28"/>
        </w:rPr>
      </w:pPr>
      <w:r w:rsidRPr="0004574E">
        <w:rPr>
          <w:sz w:val="28"/>
          <w:szCs w:val="28"/>
        </w:rPr>
        <w:t xml:space="preserve"> </w:t>
      </w:r>
    </w:p>
    <w:p w:rsidR="00A96C43" w:rsidRPr="0004574E" w:rsidRDefault="00565757" w:rsidP="0004574E">
      <w:pPr>
        <w:spacing w:line="360" w:lineRule="auto"/>
        <w:ind w:firstLine="709"/>
        <w:jc w:val="both"/>
        <w:rPr>
          <w:b/>
          <w:bCs/>
          <w:sz w:val="28"/>
          <w:szCs w:val="28"/>
        </w:rPr>
      </w:pPr>
      <w:r>
        <w:rPr>
          <w:sz w:val="28"/>
          <w:szCs w:val="28"/>
        </w:rPr>
        <w:br w:type="page"/>
      </w:r>
      <w:r w:rsidR="00A96C43" w:rsidRPr="0004574E">
        <w:rPr>
          <w:b/>
          <w:bCs/>
          <w:sz w:val="28"/>
          <w:szCs w:val="28"/>
        </w:rPr>
        <w:t>Тема 7. Представительство</w:t>
      </w:r>
    </w:p>
    <w:p w:rsidR="00565757" w:rsidRDefault="00565757"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 xml:space="preserve">1. </w:t>
      </w:r>
      <w:r w:rsidRPr="0004574E">
        <w:rPr>
          <w:sz w:val="28"/>
          <w:szCs w:val="28"/>
        </w:rPr>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 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w:t>
      </w:r>
    </w:p>
    <w:p w:rsidR="00A96C43" w:rsidRPr="0004574E" w:rsidRDefault="00A96C43" w:rsidP="0004574E">
      <w:pPr>
        <w:spacing w:line="360" w:lineRule="auto"/>
        <w:ind w:firstLine="709"/>
        <w:jc w:val="both"/>
        <w:rPr>
          <w:sz w:val="28"/>
          <w:szCs w:val="28"/>
        </w:rPr>
      </w:pPr>
      <w:r w:rsidRPr="0004574E">
        <w:rPr>
          <w:sz w:val="28"/>
          <w:szCs w:val="28"/>
        </w:rPr>
        <w:t>Потребность в представительстве возникает</w:t>
      </w:r>
      <w:r w:rsidR="0004574E">
        <w:rPr>
          <w:sz w:val="28"/>
          <w:szCs w:val="28"/>
        </w:rPr>
        <w:t xml:space="preserve"> </w:t>
      </w:r>
      <w:r w:rsidRPr="0004574E">
        <w:rPr>
          <w:sz w:val="28"/>
          <w:szCs w:val="28"/>
        </w:rPr>
        <w:t>тогда, когда сам представляемый в силу закона (например, из-за отсутствия дееспособности) или конкретных жизненных обстоятельств (например, из-за болезни, командировки, занятости) не может лично осуществлять свои права и обязанности, но часто к услугам представителей прибегают ради того, чтобы воспользоваться специальными знаниями и опытом представителя, сэкономить время и средства и т.п.</w:t>
      </w:r>
    </w:p>
    <w:p w:rsidR="00A96C43" w:rsidRPr="0004574E" w:rsidRDefault="00A96C43" w:rsidP="0004574E">
      <w:pPr>
        <w:spacing w:line="360" w:lineRule="auto"/>
        <w:ind w:firstLine="709"/>
        <w:jc w:val="both"/>
        <w:rPr>
          <w:b/>
          <w:i/>
          <w:sz w:val="28"/>
          <w:szCs w:val="28"/>
        </w:rPr>
      </w:pPr>
      <w:r w:rsidRPr="0004574E">
        <w:rPr>
          <w:b/>
          <w:i/>
          <w:sz w:val="28"/>
          <w:szCs w:val="28"/>
        </w:rPr>
        <w:t>Виды представительства.</w:t>
      </w:r>
    </w:p>
    <w:p w:rsidR="00A96C43" w:rsidRPr="0004574E" w:rsidRDefault="00A96C43" w:rsidP="0004574E">
      <w:pPr>
        <w:spacing w:line="360" w:lineRule="auto"/>
        <w:ind w:firstLine="709"/>
        <w:jc w:val="both"/>
        <w:rPr>
          <w:sz w:val="28"/>
          <w:szCs w:val="28"/>
        </w:rPr>
      </w:pPr>
      <w:r w:rsidRPr="0004574E">
        <w:rPr>
          <w:sz w:val="28"/>
          <w:szCs w:val="28"/>
        </w:rPr>
        <w:t xml:space="preserve">а.) </w:t>
      </w:r>
      <w:r w:rsidRPr="0004574E">
        <w:rPr>
          <w:sz w:val="28"/>
          <w:szCs w:val="28"/>
          <w:u w:val="single"/>
        </w:rPr>
        <w:t>Представительство, основанное на административном акте</w:t>
      </w:r>
      <w:r w:rsidRPr="0004574E">
        <w:rPr>
          <w:sz w:val="28"/>
          <w:szCs w:val="28"/>
        </w:rPr>
        <w:t>, т.е. представительство, при котором представитель обязуется действовать от имени представляемого в силу административного распоряжения последнего. Чаще всего оно имеет место тогда, когда орган юридического лица издает приказ о назначении работника на должность, связанную с осуществлением</w:t>
      </w:r>
      <w:r w:rsidR="0004574E">
        <w:rPr>
          <w:sz w:val="28"/>
          <w:szCs w:val="28"/>
        </w:rPr>
        <w:t xml:space="preserve"> </w:t>
      </w:r>
      <w:r w:rsidRPr="0004574E">
        <w:rPr>
          <w:sz w:val="28"/>
          <w:szCs w:val="28"/>
        </w:rPr>
        <w:t>определенных представительских функций, например, представительством в суде, составлением юридических актов, заключением сделок и т.д. Полномочия представителя в этом случае определяются изданным административным актом, либо следует из должностной инструкции работника, либо явствуют из обстановки, в которой действует представитель (продавец, кассир, приемщик заказов и т.п.). К такому виду представительства следует отнести и такое представительство, которое основано на членстве в кооперативной или общественной организации.</w:t>
      </w:r>
    </w:p>
    <w:p w:rsidR="00A96C43" w:rsidRPr="0004574E" w:rsidRDefault="00A96C43" w:rsidP="0004574E">
      <w:pPr>
        <w:pStyle w:val="a6"/>
        <w:spacing w:after="0" w:line="360" w:lineRule="auto"/>
        <w:ind w:firstLine="709"/>
        <w:jc w:val="both"/>
        <w:rPr>
          <w:sz w:val="28"/>
          <w:szCs w:val="28"/>
        </w:rPr>
      </w:pPr>
      <w:r w:rsidRPr="0004574E">
        <w:rPr>
          <w:sz w:val="28"/>
          <w:szCs w:val="28"/>
        </w:rPr>
        <w:t xml:space="preserve">б.) </w:t>
      </w:r>
      <w:r w:rsidRPr="0004574E">
        <w:rPr>
          <w:sz w:val="28"/>
          <w:szCs w:val="28"/>
          <w:u w:val="single"/>
        </w:rPr>
        <w:t>Представительство, основанное на законе</w:t>
      </w:r>
      <w:r w:rsidRPr="0004574E">
        <w:rPr>
          <w:sz w:val="28"/>
          <w:szCs w:val="28"/>
        </w:rPr>
        <w:t>, т.е. отношения, возникшие по прямому указанию закона. Так, законными представителями малолетних детей являются родители, полномочия которых основываются на фактах материнства и отцовства. Такую же роль играют</w:t>
      </w:r>
      <w:r w:rsidR="0004574E">
        <w:rPr>
          <w:sz w:val="28"/>
          <w:szCs w:val="28"/>
        </w:rPr>
        <w:t xml:space="preserve"> </w:t>
      </w:r>
      <w:r w:rsidRPr="0004574E">
        <w:rPr>
          <w:sz w:val="28"/>
          <w:szCs w:val="28"/>
        </w:rPr>
        <w:t>усыновление, установление опеки и ряд других юридических факторов, с которыми закон связывает возникновение представительства. Особенностями данного вида представительства является то, во-первых, что оно возникает независимо от волеизъявления представляемого, и, во-вторых, что полномочия представителя непосредственно определены законом.</w:t>
      </w:r>
    </w:p>
    <w:p w:rsidR="00A96C43" w:rsidRPr="0004574E" w:rsidRDefault="00A96C43" w:rsidP="0004574E">
      <w:pPr>
        <w:spacing w:line="360" w:lineRule="auto"/>
        <w:ind w:firstLine="709"/>
        <w:jc w:val="both"/>
        <w:rPr>
          <w:sz w:val="28"/>
          <w:szCs w:val="28"/>
        </w:rPr>
      </w:pPr>
      <w:r w:rsidRPr="0004574E">
        <w:rPr>
          <w:sz w:val="28"/>
          <w:szCs w:val="28"/>
        </w:rPr>
        <w:t xml:space="preserve">в.) </w:t>
      </w:r>
      <w:r w:rsidRPr="0004574E">
        <w:rPr>
          <w:sz w:val="28"/>
          <w:szCs w:val="28"/>
          <w:u w:val="single"/>
        </w:rPr>
        <w:t>Представительство, основанное на договоре</w:t>
      </w:r>
      <w:r w:rsidRPr="0004574E">
        <w:rPr>
          <w:sz w:val="28"/>
          <w:szCs w:val="28"/>
        </w:rPr>
        <w:t>, в отличие от двух рассмотренных видов обязательного представительства, является представительством добровольным, т.е. оно возникает</w:t>
      </w:r>
      <w:r w:rsidR="0004574E">
        <w:rPr>
          <w:sz w:val="28"/>
          <w:szCs w:val="28"/>
        </w:rPr>
        <w:t xml:space="preserve"> </w:t>
      </w:r>
      <w:r w:rsidRPr="0004574E">
        <w:rPr>
          <w:sz w:val="28"/>
          <w:szCs w:val="28"/>
        </w:rPr>
        <w:t>по воле представляемого, который определяет не только фигуру представителя, но и его полномочие. Кроме того, на совершение юридических действий от имени представляемого требуется согласие самого представителя. Между представляемым и представителем заключается договор, определяющий их внутренние взаимоотношения (обычно договор поручения).</w:t>
      </w:r>
    </w:p>
    <w:p w:rsidR="00A96C43" w:rsidRPr="0004574E" w:rsidRDefault="00A96C43" w:rsidP="0004574E">
      <w:pPr>
        <w:spacing w:line="360" w:lineRule="auto"/>
        <w:ind w:firstLine="709"/>
        <w:jc w:val="both"/>
        <w:rPr>
          <w:sz w:val="28"/>
          <w:szCs w:val="28"/>
        </w:rPr>
      </w:pPr>
      <w:r w:rsidRPr="0004574E">
        <w:rPr>
          <w:sz w:val="28"/>
          <w:szCs w:val="28"/>
        </w:rPr>
        <w:t>г.) Статья 184 Гражданского кодекса</w:t>
      </w:r>
      <w:r w:rsidR="0004574E">
        <w:rPr>
          <w:sz w:val="28"/>
          <w:szCs w:val="28"/>
        </w:rPr>
        <w:t xml:space="preserve"> </w:t>
      </w:r>
      <w:r w:rsidRPr="0004574E">
        <w:rPr>
          <w:sz w:val="28"/>
          <w:szCs w:val="28"/>
        </w:rPr>
        <w:t xml:space="preserve">вводит новый для нашего гражданского права вид представительства, </w:t>
      </w:r>
      <w:r w:rsidRPr="0004574E">
        <w:rPr>
          <w:b/>
          <w:bCs/>
          <w:sz w:val="28"/>
          <w:szCs w:val="28"/>
        </w:rPr>
        <w:t>коммерческое представительство</w:t>
      </w:r>
      <w:r w:rsidRPr="0004574E">
        <w:rPr>
          <w:sz w:val="28"/>
          <w:szCs w:val="28"/>
          <w:u w:val="single"/>
        </w:rPr>
        <w:t>.</w:t>
      </w:r>
      <w:r w:rsidRPr="0004574E">
        <w:rPr>
          <w:sz w:val="28"/>
          <w:szCs w:val="28"/>
        </w:rPr>
        <w:t xml:space="preserve"> Коммерческий представитель </w:t>
      </w:r>
      <w:r w:rsidRPr="0004574E">
        <w:rPr>
          <w:sz w:val="28"/>
          <w:szCs w:val="28"/>
        </w:rPr>
        <w:noBreakHyphen/>
        <w:t xml:space="preserve"> всегда предприниматель, который совершает постоянно и самостоятельно от имени предпринимателей сделки. С учетом соответствующего обстоятельства создана конструкция представительства, существенно отличающаяся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w:t>
      </w:r>
    </w:p>
    <w:p w:rsidR="00A96C43" w:rsidRPr="0004574E" w:rsidRDefault="00A96C43" w:rsidP="0004574E">
      <w:pPr>
        <w:spacing w:line="360" w:lineRule="auto"/>
        <w:ind w:firstLine="709"/>
        <w:jc w:val="both"/>
        <w:rPr>
          <w:sz w:val="28"/>
          <w:szCs w:val="28"/>
        </w:rPr>
      </w:pPr>
      <w:r w:rsidRPr="0004574E">
        <w:rPr>
          <w:b/>
          <w:bCs/>
          <w:sz w:val="28"/>
          <w:szCs w:val="28"/>
        </w:rPr>
        <w:t>2.</w:t>
      </w:r>
      <w:r w:rsidR="0004574E">
        <w:rPr>
          <w:b/>
          <w:bCs/>
          <w:sz w:val="28"/>
          <w:szCs w:val="28"/>
        </w:rPr>
        <w:t xml:space="preserve"> </w:t>
      </w:r>
      <w:r w:rsidRPr="0004574E">
        <w:rPr>
          <w:sz w:val="28"/>
          <w:szCs w:val="28"/>
          <w:u w:val="single"/>
        </w:rPr>
        <w:t xml:space="preserve">Доверенностью </w:t>
      </w:r>
      <w:r w:rsidRPr="0004574E">
        <w:rPr>
          <w:sz w:val="28"/>
          <w:szCs w:val="28"/>
        </w:rPr>
        <w:t>является письменное уполномочие, выдаваемое одним лицом другому для представительства перед третьими лицами. Чаще всего доверенность выдается для подтверждения полномочий добровольного представительства.</w:t>
      </w:r>
    </w:p>
    <w:p w:rsidR="00A96C43" w:rsidRPr="0004574E" w:rsidRDefault="00A96C43" w:rsidP="0004574E">
      <w:pPr>
        <w:spacing w:line="360" w:lineRule="auto"/>
        <w:ind w:firstLine="709"/>
        <w:jc w:val="both"/>
        <w:rPr>
          <w:sz w:val="28"/>
          <w:szCs w:val="28"/>
        </w:rPr>
      </w:pPr>
      <w:r w:rsidRPr="0004574E">
        <w:rPr>
          <w:sz w:val="28"/>
          <w:szCs w:val="28"/>
        </w:rPr>
        <w:t>По содержанию и объему полномочий, которыми наделяется представитель, различаются три вида доверенности:</w:t>
      </w:r>
    </w:p>
    <w:p w:rsidR="00A96C43" w:rsidRPr="0004574E" w:rsidRDefault="00A96C43" w:rsidP="0004574E">
      <w:pPr>
        <w:spacing w:line="360" w:lineRule="auto"/>
        <w:ind w:firstLine="709"/>
        <w:jc w:val="both"/>
        <w:rPr>
          <w:sz w:val="28"/>
          <w:szCs w:val="28"/>
        </w:rPr>
      </w:pPr>
      <w:r w:rsidRPr="0004574E">
        <w:rPr>
          <w:sz w:val="28"/>
          <w:szCs w:val="28"/>
        </w:rPr>
        <w:t>1).</w:t>
      </w:r>
      <w:r w:rsidR="00666D65" w:rsidRPr="0004574E">
        <w:rPr>
          <w:sz w:val="28"/>
          <w:szCs w:val="28"/>
          <w:u w:val="single"/>
        </w:rPr>
        <w:t xml:space="preserve">Генеральные </w:t>
      </w:r>
      <w:r w:rsidRPr="0004574E">
        <w:rPr>
          <w:sz w:val="28"/>
          <w:szCs w:val="28"/>
          <w:u w:val="single"/>
        </w:rPr>
        <w:t>(</w:t>
      </w:r>
      <w:r w:rsidRPr="0004574E">
        <w:rPr>
          <w:sz w:val="28"/>
          <w:szCs w:val="28"/>
        </w:rPr>
        <w:t>общие) доверенности выдаются для совершения разнообразных сделок и иных юридических действий в течение определенного периода времени (например, доверенность, выдаваемая руководителю филиала юридического лица);</w:t>
      </w:r>
    </w:p>
    <w:p w:rsidR="00A96C43" w:rsidRPr="0004574E" w:rsidRDefault="00A96C43" w:rsidP="0004574E">
      <w:pPr>
        <w:spacing w:line="360" w:lineRule="auto"/>
        <w:ind w:firstLine="709"/>
        <w:jc w:val="both"/>
        <w:rPr>
          <w:sz w:val="28"/>
          <w:szCs w:val="28"/>
        </w:rPr>
      </w:pPr>
      <w:r w:rsidRPr="0004574E">
        <w:rPr>
          <w:sz w:val="28"/>
          <w:szCs w:val="28"/>
        </w:rPr>
        <w:t xml:space="preserve">2). </w:t>
      </w:r>
      <w:r w:rsidRPr="0004574E">
        <w:rPr>
          <w:sz w:val="28"/>
          <w:szCs w:val="28"/>
          <w:u w:val="single"/>
        </w:rPr>
        <w:t>Специальные</w:t>
      </w:r>
      <w:r w:rsidRPr="0004574E">
        <w:rPr>
          <w:sz w:val="28"/>
          <w:szCs w:val="28"/>
        </w:rPr>
        <w:t xml:space="preserve"> доверенности выдаются на совершение ряда однородных сделок или иных юридических действий. </w:t>
      </w:r>
    </w:p>
    <w:p w:rsidR="00A96C43" w:rsidRPr="0004574E" w:rsidRDefault="00A96C43" w:rsidP="0004574E">
      <w:pPr>
        <w:spacing w:line="360" w:lineRule="auto"/>
        <w:ind w:firstLine="709"/>
        <w:jc w:val="both"/>
        <w:rPr>
          <w:sz w:val="28"/>
          <w:szCs w:val="28"/>
        </w:rPr>
      </w:pPr>
      <w:r w:rsidRPr="0004574E">
        <w:rPr>
          <w:sz w:val="28"/>
          <w:szCs w:val="28"/>
        </w:rPr>
        <w:t xml:space="preserve">3). </w:t>
      </w:r>
      <w:r w:rsidRPr="0004574E">
        <w:rPr>
          <w:sz w:val="28"/>
          <w:szCs w:val="28"/>
          <w:u w:val="single"/>
        </w:rPr>
        <w:t>Разовые</w:t>
      </w:r>
      <w:r w:rsidRPr="0004574E">
        <w:rPr>
          <w:sz w:val="28"/>
          <w:szCs w:val="28"/>
        </w:rPr>
        <w:t xml:space="preserve"> доверенности выдаются для совершения строго определенной сделки или иного юридического действия.</w:t>
      </w:r>
    </w:p>
    <w:p w:rsidR="00A96C43" w:rsidRPr="0004574E" w:rsidRDefault="00A96C43" w:rsidP="0004574E">
      <w:pPr>
        <w:spacing w:line="360" w:lineRule="auto"/>
        <w:ind w:firstLine="709"/>
        <w:jc w:val="both"/>
        <w:rPr>
          <w:b/>
          <w:bCs/>
          <w:sz w:val="28"/>
          <w:szCs w:val="28"/>
        </w:rPr>
      </w:pPr>
      <w:r w:rsidRPr="0004574E">
        <w:rPr>
          <w:iCs/>
          <w:sz w:val="28"/>
          <w:szCs w:val="28"/>
        </w:rPr>
        <w:t>В условии нашей задачи, видимо имела место разовая доверенность, направленная на продажу изделия на аукционе</w:t>
      </w:r>
      <w:r w:rsidRPr="0004574E">
        <w:rPr>
          <w:b/>
          <w:bCs/>
          <w:sz w:val="28"/>
          <w:szCs w:val="28"/>
        </w:rPr>
        <w:t xml:space="preserve">. </w:t>
      </w:r>
    </w:p>
    <w:p w:rsidR="00A96C43" w:rsidRPr="0004574E" w:rsidRDefault="00A96C43" w:rsidP="0004574E">
      <w:pPr>
        <w:spacing w:line="360" w:lineRule="auto"/>
        <w:ind w:firstLine="709"/>
        <w:jc w:val="both"/>
        <w:rPr>
          <w:sz w:val="28"/>
          <w:szCs w:val="28"/>
        </w:rPr>
      </w:pPr>
      <w:r w:rsidRPr="0004574E">
        <w:rPr>
          <w:sz w:val="28"/>
          <w:szCs w:val="28"/>
        </w:rPr>
        <w:t>Гражданский кодекс устанавливает предельный срок доверенности, который составляет три года. Доверенность, выданная на больший срок, будет действительна только в течение трех лет. Отсутствие срока в доверенности не влечет за собой утраты доверенностью юридической силы. Такая доверенность действует один год. Однако со сроком связано другое, уже абсолютно обязательное требование, нарушение которого влечет ничтожность доверенности: наличие даты ее выдачи, однако существует исключение из правил</w:t>
      </w:r>
      <w:r w:rsidR="0004574E">
        <w:rPr>
          <w:sz w:val="28"/>
          <w:szCs w:val="28"/>
        </w:rPr>
        <w:t xml:space="preserve"> </w:t>
      </w:r>
      <w:r w:rsidRPr="0004574E">
        <w:rPr>
          <w:sz w:val="28"/>
          <w:szCs w:val="28"/>
        </w:rPr>
        <w:t>для доверенностей, выдаваемых с целью совершения действий за границей. Если такая доверенность не содержит указания на срок ее действия, то, будучи удостоверена нотариусом, она действует неограниченное время вплоть до ее отмены представляемым.</w:t>
      </w:r>
    </w:p>
    <w:p w:rsidR="00A96C43" w:rsidRPr="0004574E" w:rsidRDefault="00A96C43" w:rsidP="0004574E">
      <w:pPr>
        <w:spacing w:line="360" w:lineRule="auto"/>
        <w:ind w:firstLine="709"/>
        <w:jc w:val="both"/>
        <w:rPr>
          <w:sz w:val="28"/>
          <w:szCs w:val="28"/>
        </w:rPr>
      </w:pPr>
      <w:r w:rsidRPr="0004574E">
        <w:rPr>
          <w:b/>
          <w:bCs/>
          <w:sz w:val="28"/>
          <w:szCs w:val="28"/>
        </w:rPr>
        <w:t xml:space="preserve">4. </w:t>
      </w:r>
      <w:r w:rsidRPr="0004574E">
        <w:rPr>
          <w:sz w:val="28"/>
          <w:szCs w:val="28"/>
        </w:rPr>
        <w:t>Общее правило, относящееся ко всем случаям выдачи доверенности, состоит в признании необходимым личного исполнения представителем предусмотренных в ней действий. По указанной причине передать другому совершение соответствующих действий на основе выдаваемой для этой цели доверенности (передоверие) возможно только при наличии одной из двух предпосылок: либо в самой доверенности предусмотрено право передоверия, либо представитель вынужден силой обстоятельств передоверить исполнение поручения для охраны интересов представляемого.</w:t>
      </w:r>
    </w:p>
    <w:p w:rsidR="00A96C43" w:rsidRPr="0004574E" w:rsidRDefault="00A96C43" w:rsidP="0004574E">
      <w:pPr>
        <w:spacing w:line="360" w:lineRule="auto"/>
        <w:ind w:firstLine="709"/>
        <w:jc w:val="both"/>
        <w:rPr>
          <w:sz w:val="28"/>
          <w:szCs w:val="28"/>
        </w:rPr>
      </w:pPr>
      <w:r w:rsidRPr="0004574E">
        <w:rPr>
          <w:sz w:val="28"/>
          <w:szCs w:val="28"/>
        </w:rPr>
        <w:t>Независимо от того, получил ли представитель соответствующие полномочия заранее или действовал по собственной инициативе, он</w:t>
      </w:r>
      <w:r w:rsidR="0004574E">
        <w:rPr>
          <w:sz w:val="28"/>
          <w:szCs w:val="28"/>
        </w:rPr>
        <w:t xml:space="preserve"> </w:t>
      </w:r>
      <w:r w:rsidRPr="0004574E">
        <w:rPr>
          <w:sz w:val="28"/>
          <w:szCs w:val="28"/>
        </w:rPr>
        <w:t>обязан поставить в известность о</w:t>
      </w:r>
      <w:r w:rsidR="0004574E">
        <w:rPr>
          <w:sz w:val="28"/>
          <w:szCs w:val="28"/>
        </w:rPr>
        <w:t xml:space="preserve"> </w:t>
      </w:r>
      <w:r w:rsidRPr="0004574E">
        <w:rPr>
          <w:sz w:val="28"/>
          <w:szCs w:val="28"/>
        </w:rPr>
        <w:t>состоявшемся передоверии представляемого, сообщить ему необходимые сведения о том, кому передано полномочие. Имеется в виду не только место жительства и прочие данные, необходимые</w:t>
      </w:r>
      <w:r w:rsidR="0004574E">
        <w:rPr>
          <w:sz w:val="28"/>
          <w:szCs w:val="28"/>
        </w:rPr>
        <w:t xml:space="preserve"> </w:t>
      </w:r>
      <w:r w:rsidRPr="0004574E">
        <w:rPr>
          <w:sz w:val="28"/>
          <w:szCs w:val="28"/>
        </w:rPr>
        <w:t xml:space="preserve">для установления связи между представляемым и новым представителем, но и такие сведения, которые характеризуют профессиональные и другие качества нового представителя. </w:t>
      </w:r>
    </w:p>
    <w:p w:rsidR="00A96C43" w:rsidRPr="0004574E" w:rsidRDefault="00A96C43" w:rsidP="0004574E">
      <w:pPr>
        <w:spacing w:line="360" w:lineRule="auto"/>
        <w:ind w:firstLine="709"/>
        <w:jc w:val="both"/>
        <w:rPr>
          <w:sz w:val="28"/>
          <w:szCs w:val="28"/>
        </w:rPr>
      </w:pPr>
      <w:r w:rsidRPr="0004574E">
        <w:rPr>
          <w:sz w:val="28"/>
          <w:szCs w:val="28"/>
        </w:rPr>
        <w:t>Передоверие осуществляется путем выдачи доверенности первоначальным представителем новому представителю. К такой доверенности предъявляются два требования: во-первых, она должна быть нотариально удостоверена во всех случаях - даже тогда, когда первоначальная доверенность была совершена в простой письменной форме (исключение составляют доверенности на получение заработной платы и др.), и, во-вторых, поскольку полномочия лица, которому передоверено совершение действий, производны от полномочий первоначального представителя, доверенность, выданная при передоверии, не может выходить за рамки существующих в первоначальной доверенности ограничений, включая срок ее действия. В данном случае руководствуются общим правилом для всего гражданского права принципом: “никто не может передать другому больше прав, чем он сам имеет”.</w:t>
      </w:r>
    </w:p>
    <w:p w:rsidR="00A96C43" w:rsidRPr="0004574E" w:rsidRDefault="00A96C43" w:rsidP="0004574E">
      <w:pPr>
        <w:spacing w:line="360" w:lineRule="auto"/>
        <w:ind w:firstLine="709"/>
        <w:jc w:val="both"/>
        <w:rPr>
          <w:sz w:val="28"/>
          <w:szCs w:val="28"/>
        </w:rPr>
      </w:pPr>
      <w:r w:rsidRPr="0004574E">
        <w:rPr>
          <w:sz w:val="28"/>
          <w:szCs w:val="28"/>
        </w:rPr>
        <w:t>Доверенность, выданная в подтверждение передоверия, может охватывать все или только часть действий, порученных первоначальному представителю.</w:t>
      </w:r>
    </w:p>
    <w:p w:rsidR="00A96C43" w:rsidRPr="0004574E" w:rsidRDefault="00A96C43" w:rsidP="0004574E">
      <w:pPr>
        <w:pStyle w:val="33"/>
        <w:spacing w:line="360" w:lineRule="auto"/>
        <w:rPr>
          <w:sz w:val="28"/>
          <w:szCs w:val="28"/>
        </w:rPr>
      </w:pPr>
      <w:r w:rsidRPr="0004574E">
        <w:rPr>
          <w:b/>
          <w:bCs/>
          <w:sz w:val="28"/>
          <w:szCs w:val="28"/>
        </w:rPr>
        <w:t>5. Э</w:t>
      </w:r>
      <w:r w:rsidRPr="0004574E">
        <w:rPr>
          <w:sz w:val="28"/>
          <w:szCs w:val="28"/>
        </w:rPr>
        <w:t>та сделка по требованию Скворцовой может быть признана недействительной и Федотов, по решению суда, должен будет вернуть портсигар</w:t>
      </w:r>
      <w:r w:rsidR="0004574E">
        <w:rPr>
          <w:sz w:val="28"/>
          <w:szCs w:val="28"/>
        </w:rPr>
        <w:t xml:space="preserve"> </w:t>
      </w:r>
      <w:r w:rsidRPr="0004574E">
        <w:rPr>
          <w:sz w:val="28"/>
          <w:szCs w:val="28"/>
        </w:rPr>
        <w:t>Скворцовой, а она, в свою очередь, деньги, уплаченные Федотовым.</w:t>
      </w:r>
    </w:p>
    <w:p w:rsidR="00A96C43" w:rsidRPr="0004574E" w:rsidRDefault="00A96C43" w:rsidP="0004574E">
      <w:pPr>
        <w:pStyle w:val="33"/>
        <w:spacing w:line="360" w:lineRule="auto"/>
        <w:rPr>
          <w:b/>
          <w:bCs/>
          <w:sz w:val="28"/>
          <w:szCs w:val="28"/>
        </w:rPr>
      </w:pPr>
      <w:r w:rsidRPr="0004574E">
        <w:rPr>
          <w:b/>
          <w:bCs/>
          <w:sz w:val="28"/>
          <w:szCs w:val="28"/>
        </w:rPr>
        <w:t xml:space="preserve">8. </w:t>
      </w:r>
      <w:r w:rsidRPr="0004574E">
        <w:rPr>
          <w:sz w:val="28"/>
          <w:szCs w:val="28"/>
        </w:rPr>
        <w:t>С юридической точки зрения Синицына действовала самостоятельно, на свой страх и риск. Она не является представителем Моховой, так как не было на этот счет составлено доверенности и не было прямых поручений от Моховой. Безусловно, Мохова не обязана принять и оплатить прибор для измерения давления, так как она не управомачивала Синицыну покупать его. Конечно, тут можно поспорить с нравственной точки зрения, но с юридической – Мохова чиста.</w:t>
      </w:r>
    </w:p>
    <w:p w:rsidR="00A96C43" w:rsidRPr="0004574E" w:rsidRDefault="00A96C43" w:rsidP="0004574E">
      <w:pPr>
        <w:spacing w:line="360" w:lineRule="auto"/>
        <w:ind w:firstLine="709"/>
        <w:jc w:val="both"/>
        <w:rPr>
          <w:sz w:val="28"/>
          <w:szCs w:val="28"/>
        </w:rPr>
      </w:pPr>
      <w:r w:rsidRPr="0004574E">
        <w:rPr>
          <w:b/>
          <w:bCs/>
          <w:sz w:val="28"/>
          <w:szCs w:val="28"/>
        </w:rPr>
        <w:t>9.</w:t>
      </w:r>
      <w:r w:rsidRPr="0004574E">
        <w:rPr>
          <w:sz w:val="28"/>
          <w:szCs w:val="28"/>
        </w:rPr>
        <w:t xml:space="preserve"> Гражданский кодекс устанавливает предельный срок доверенности, который составляет три года. Доверенность, выданная на больший срок, будет действительна только в течение трех лет. Отсутствие срока в доверенности не влечет за собой утраты доверенностью юридической силы. Такая доверенность действует один год. Однако со сроком связано другое, уже абсолютно обязательное требование, нарушение которого влечет ничтожность доверенности: наличие даты ее выдачи, однако существует исключение из правил</w:t>
      </w:r>
      <w:r w:rsidR="0004574E">
        <w:rPr>
          <w:sz w:val="28"/>
          <w:szCs w:val="28"/>
        </w:rPr>
        <w:t xml:space="preserve"> </w:t>
      </w:r>
      <w:r w:rsidRPr="0004574E">
        <w:rPr>
          <w:sz w:val="28"/>
          <w:szCs w:val="28"/>
        </w:rPr>
        <w:t>для доверенностей, выдаваемых с целью совершения действий за границей. Если такая доверенность не содержит указания на срок ее действия, то, будучи удостоверена нотариусом, она действует неограниченное время вплоть до ее отмены представляемым.</w:t>
      </w:r>
    </w:p>
    <w:p w:rsidR="00A96C43" w:rsidRPr="0004574E" w:rsidRDefault="00A96C43" w:rsidP="0004574E">
      <w:pPr>
        <w:spacing w:line="360" w:lineRule="auto"/>
        <w:ind w:firstLine="709"/>
        <w:jc w:val="both"/>
        <w:rPr>
          <w:sz w:val="28"/>
          <w:szCs w:val="28"/>
        </w:rPr>
      </w:pPr>
      <w:r w:rsidRPr="0004574E">
        <w:rPr>
          <w:sz w:val="28"/>
          <w:szCs w:val="28"/>
        </w:rPr>
        <w:t xml:space="preserve">В данном случае, если не указан срок, доверенность будет действовать 1 год. </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Тема 8. Сроки</w:t>
      </w:r>
    </w:p>
    <w:p w:rsidR="00565757" w:rsidRDefault="00565757"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1.</w:t>
      </w:r>
      <w:r w:rsidRPr="0004574E">
        <w:rPr>
          <w:sz w:val="28"/>
          <w:szCs w:val="28"/>
        </w:rPr>
        <w:t xml:space="preserve"> По своей юридической природе срок является юридическим фактом, с наступлением или истечением которого законодательство связывает возникновение, изменение или прекращение имущественных и многих неимущественных права и обязанностей.</w:t>
      </w:r>
    </w:p>
    <w:p w:rsidR="00A96C43" w:rsidRPr="0004574E" w:rsidRDefault="00A96C43" w:rsidP="0004574E">
      <w:pPr>
        <w:spacing w:line="360" w:lineRule="auto"/>
        <w:ind w:firstLine="709"/>
        <w:jc w:val="both"/>
        <w:rPr>
          <w:sz w:val="28"/>
          <w:szCs w:val="28"/>
        </w:rPr>
      </w:pPr>
      <w:r w:rsidRPr="0004574E">
        <w:rPr>
          <w:sz w:val="28"/>
          <w:szCs w:val="28"/>
        </w:rPr>
        <w:t>Таблица «Виды сроков»</w:t>
      </w:r>
    </w:p>
    <w:p w:rsidR="00051598" w:rsidRPr="0004574E" w:rsidRDefault="00051598" w:rsidP="0004574E">
      <w:pPr>
        <w:spacing w:line="360" w:lineRule="auto"/>
        <w:ind w:firstLine="709"/>
        <w:jc w:val="both"/>
        <w:rPr>
          <w:b/>
          <w:bCs/>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3525"/>
        <w:gridCol w:w="2105"/>
      </w:tblGrid>
      <w:tr w:rsidR="00A96C43" w:rsidRPr="00565757" w:rsidTr="00565757">
        <w:tc>
          <w:tcPr>
            <w:tcW w:w="2657" w:type="dxa"/>
          </w:tcPr>
          <w:p w:rsidR="00A96C43" w:rsidRPr="00565757" w:rsidRDefault="00A96C43" w:rsidP="00565757">
            <w:pPr>
              <w:spacing w:line="360" w:lineRule="auto"/>
              <w:rPr>
                <w:sz w:val="20"/>
                <w:szCs w:val="20"/>
              </w:rPr>
            </w:pPr>
            <w:r w:rsidRPr="00565757">
              <w:rPr>
                <w:sz w:val="20"/>
                <w:szCs w:val="20"/>
              </w:rPr>
              <w:t>Вид срока</w:t>
            </w:r>
          </w:p>
        </w:tc>
        <w:tc>
          <w:tcPr>
            <w:tcW w:w="3525" w:type="dxa"/>
          </w:tcPr>
          <w:p w:rsidR="00A96C43" w:rsidRPr="00565757" w:rsidRDefault="00A96C43" w:rsidP="00565757">
            <w:pPr>
              <w:spacing w:line="360" w:lineRule="auto"/>
              <w:rPr>
                <w:sz w:val="20"/>
                <w:szCs w:val="20"/>
              </w:rPr>
            </w:pPr>
            <w:r w:rsidRPr="00565757">
              <w:rPr>
                <w:sz w:val="20"/>
                <w:szCs w:val="20"/>
              </w:rPr>
              <w:t>Определение</w:t>
            </w:r>
          </w:p>
        </w:tc>
        <w:tc>
          <w:tcPr>
            <w:tcW w:w="2105" w:type="dxa"/>
          </w:tcPr>
          <w:p w:rsidR="00A96C43" w:rsidRPr="00565757" w:rsidRDefault="00A96C43" w:rsidP="00565757">
            <w:pPr>
              <w:spacing w:line="360" w:lineRule="auto"/>
              <w:rPr>
                <w:sz w:val="20"/>
                <w:szCs w:val="20"/>
              </w:rPr>
            </w:pPr>
            <w:r w:rsidRPr="00565757">
              <w:rPr>
                <w:sz w:val="20"/>
                <w:szCs w:val="20"/>
              </w:rPr>
              <w:t>Статья ГК</w:t>
            </w:r>
          </w:p>
        </w:tc>
      </w:tr>
      <w:tr w:rsidR="00A96C43" w:rsidRPr="00565757" w:rsidTr="00565757">
        <w:tc>
          <w:tcPr>
            <w:tcW w:w="2657" w:type="dxa"/>
          </w:tcPr>
          <w:p w:rsidR="00A96C43" w:rsidRPr="00565757" w:rsidRDefault="00A96C43" w:rsidP="00565757">
            <w:pPr>
              <w:spacing w:line="360" w:lineRule="auto"/>
              <w:rPr>
                <w:sz w:val="20"/>
                <w:szCs w:val="20"/>
              </w:rPr>
            </w:pPr>
            <w:r w:rsidRPr="00565757">
              <w:rPr>
                <w:sz w:val="20"/>
                <w:szCs w:val="20"/>
              </w:rPr>
              <w:t>Срок приобретатель ной давности</w:t>
            </w:r>
          </w:p>
        </w:tc>
        <w:tc>
          <w:tcPr>
            <w:tcW w:w="3525" w:type="dxa"/>
          </w:tcPr>
          <w:p w:rsidR="00A96C43" w:rsidRPr="00565757" w:rsidRDefault="00A96C43" w:rsidP="00565757">
            <w:pPr>
              <w:spacing w:line="360" w:lineRule="auto"/>
              <w:rPr>
                <w:sz w:val="20"/>
                <w:szCs w:val="20"/>
              </w:rPr>
            </w:pPr>
            <w:r w:rsidRPr="00565757">
              <w:rPr>
                <w:sz w:val="20"/>
                <w:szCs w:val="20"/>
              </w:rPr>
              <w:t>Это срок, по истечении которого при определенных условиях приобретается право собственности</w:t>
            </w:r>
          </w:p>
        </w:tc>
        <w:tc>
          <w:tcPr>
            <w:tcW w:w="2105" w:type="dxa"/>
          </w:tcPr>
          <w:p w:rsidR="00A96C43" w:rsidRPr="00565757" w:rsidRDefault="00A96C43" w:rsidP="00565757">
            <w:pPr>
              <w:spacing w:line="360" w:lineRule="auto"/>
              <w:rPr>
                <w:sz w:val="20"/>
                <w:szCs w:val="20"/>
              </w:rPr>
            </w:pPr>
            <w:r w:rsidRPr="00565757">
              <w:rPr>
                <w:sz w:val="20"/>
                <w:szCs w:val="20"/>
              </w:rPr>
              <w:t>Ст. 234 ГК</w:t>
            </w:r>
          </w:p>
        </w:tc>
      </w:tr>
      <w:tr w:rsidR="00A96C43" w:rsidRPr="00565757" w:rsidTr="00565757">
        <w:tc>
          <w:tcPr>
            <w:tcW w:w="2657" w:type="dxa"/>
          </w:tcPr>
          <w:p w:rsidR="00A96C43" w:rsidRPr="00565757" w:rsidRDefault="00A96C43" w:rsidP="00565757">
            <w:pPr>
              <w:spacing w:line="360" w:lineRule="auto"/>
              <w:rPr>
                <w:sz w:val="20"/>
                <w:szCs w:val="20"/>
              </w:rPr>
            </w:pPr>
            <w:r w:rsidRPr="00565757">
              <w:rPr>
                <w:sz w:val="20"/>
                <w:szCs w:val="20"/>
              </w:rPr>
              <w:t>Пресекательный срок</w:t>
            </w:r>
          </w:p>
        </w:tc>
        <w:tc>
          <w:tcPr>
            <w:tcW w:w="3525" w:type="dxa"/>
          </w:tcPr>
          <w:p w:rsidR="00A96C43" w:rsidRPr="00565757" w:rsidRDefault="00A96C43" w:rsidP="00565757">
            <w:pPr>
              <w:spacing w:line="360" w:lineRule="auto"/>
              <w:rPr>
                <w:sz w:val="20"/>
                <w:szCs w:val="20"/>
              </w:rPr>
            </w:pPr>
            <w:r w:rsidRPr="00565757">
              <w:rPr>
                <w:sz w:val="20"/>
                <w:szCs w:val="20"/>
              </w:rPr>
              <w:t>Это срок, по истечении которого погашается само право требования</w:t>
            </w:r>
          </w:p>
        </w:tc>
        <w:tc>
          <w:tcPr>
            <w:tcW w:w="2105" w:type="dxa"/>
          </w:tcPr>
          <w:p w:rsidR="00A96C43" w:rsidRPr="00565757" w:rsidRDefault="00A96C43" w:rsidP="00565757">
            <w:pPr>
              <w:spacing w:line="360" w:lineRule="auto"/>
              <w:rPr>
                <w:sz w:val="20"/>
                <w:szCs w:val="20"/>
              </w:rPr>
            </w:pPr>
            <w:r w:rsidRPr="00565757">
              <w:rPr>
                <w:sz w:val="20"/>
                <w:szCs w:val="20"/>
              </w:rPr>
              <w:t>П. 4 ст. 367 ГК</w:t>
            </w:r>
          </w:p>
        </w:tc>
      </w:tr>
      <w:tr w:rsidR="00A96C43" w:rsidRPr="00565757" w:rsidTr="00565757">
        <w:tc>
          <w:tcPr>
            <w:tcW w:w="2657" w:type="dxa"/>
          </w:tcPr>
          <w:p w:rsidR="00A96C43" w:rsidRPr="00565757" w:rsidRDefault="00A96C43" w:rsidP="00565757">
            <w:pPr>
              <w:spacing w:line="360" w:lineRule="auto"/>
              <w:rPr>
                <w:sz w:val="20"/>
                <w:szCs w:val="20"/>
              </w:rPr>
            </w:pPr>
            <w:r w:rsidRPr="00565757">
              <w:rPr>
                <w:sz w:val="20"/>
                <w:szCs w:val="20"/>
              </w:rPr>
              <w:t>Претензионный срок</w:t>
            </w:r>
          </w:p>
        </w:tc>
        <w:tc>
          <w:tcPr>
            <w:tcW w:w="3525" w:type="dxa"/>
          </w:tcPr>
          <w:p w:rsidR="00A96C43" w:rsidRPr="00565757" w:rsidRDefault="00A96C43" w:rsidP="00565757">
            <w:pPr>
              <w:spacing w:line="360" w:lineRule="auto"/>
              <w:rPr>
                <w:sz w:val="20"/>
                <w:szCs w:val="20"/>
              </w:rPr>
            </w:pPr>
            <w:r w:rsidRPr="00565757">
              <w:rPr>
                <w:sz w:val="20"/>
                <w:szCs w:val="20"/>
              </w:rPr>
              <w:t>Это срок, предусмотренный законом или договором для предъявления к обязанному лицу требования в досудебном порядке</w:t>
            </w:r>
          </w:p>
        </w:tc>
        <w:tc>
          <w:tcPr>
            <w:tcW w:w="2105" w:type="dxa"/>
          </w:tcPr>
          <w:p w:rsidR="00A96C43" w:rsidRPr="00565757" w:rsidRDefault="00A96C43" w:rsidP="00565757">
            <w:pPr>
              <w:spacing w:line="360" w:lineRule="auto"/>
              <w:rPr>
                <w:sz w:val="20"/>
                <w:szCs w:val="20"/>
              </w:rPr>
            </w:pPr>
            <w:r w:rsidRPr="00565757">
              <w:rPr>
                <w:sz w:val="20"/>
                <w:szCs w:val="20"/>
              </w:rPr>
              <w:t>П. 1 ст. 797 ГК РФ</w:t>
            </w:r>
          </w:p>
        </w:tc>
      </w:tr>
    </w:tbl>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 xml:space="preserve">2. </w:t>
      </w:r>
      <w:r w:rsidRPr="0004574E">
        <w:rPr>
          <w:sz w:val="28"/>
          <w:szCs w:val="28"/>
        </w:rPr>
        <w:t>При расчетах организаций с юридическими и физическими лицами нередко возникают ситуации нарушения сроков погашения их обязательств, предусмотренных различного рода договорами (например, договором поставки товаров (работ, услуг)).</w:t>
      </w:r>
    </w:p>
    <w:p w:rsidR="00A96C43" w:rsidRPr="0004574E" w:rsidRDefault="00A96C43" w:rsidP="0004574E">
      <w:pPr>
        <w:spacing w:line="360" w:lineRule="auto"/>
        <w:ind w:firstLine="709"/>
        <w:jc w:val="both"/>
        <w:rPr>
          <w:sz w:val="28"/>
          <w:szCs w:val="28"/>
        </w:rPr>
      </w:pPr>
      <w:r w:rsidRPr="0004574E">
        <w:rPr>
          <w:sz w:val="28"/>
          <w:szCs w:val="28"/>
        </w:rPr>
        <w:t>Просроченная задолженность может быть взыскана с должника в судебном порядке. Организация, права которой нарушены, имеет право обратиться с требованиями (исками) об их защите в суд. Однако возможность защиты нарушенного права ограниченна определенным сроком — исковой давностью.</w:t>
      </w:r>
    </w:p>
    <w:p w:rsidR="00A96C43" w:rsidRPr="0004574E" w:rsidRDefault="00A96C43" w:rsidP="0004574E">
      <w:pPr>
        <w:spacing w:line="360" w:lineRule="auto"/>
        <w:ind w:firstLine="709"/>
        <w:jc w:val="both"/>
        <w:rPr>
          <w:sz w:val="28"/>
          <w:szCs w:val="28"/>
        </w:rPr>
      </w:pPr>
      <w:r w:rsidRPr="0004574E">
        <w:rPr>
          <w:sz w:val="28"/>
          <w:szCs w:val="28"/>
        </w:rPr>
        <w:t>В соответствии со статьей 195 ГК РФ исковой давностью признается срок для защиты права по иску лица, право которого нарушено.</w:t>
      </w:r>
    </w:p>
    <w:p w:rsidR="00A96C43" w:rsidRPr="0004574E" w:rsidRDefault="00A96C43" w:rsidP="0004574E">
      <w:pPr>
        <w:spacing w:line="360" w:lineRule="auto"/>
        <w:ind w:firstLine="709"/>
        <w:jc w:val="both"/>
        <w:rPr>
          <w:sz w:val="28"/>
          <w:szCs w:val="28"/>
        </w:rPr>
      </w:pPr>
      <w:r w:rsidRPr="0004574E">
        <w:rPr>
          <w:sz w:val="28"/>
          <w:szCs w:val="28"/>
        </w:rPr>
        <w:t>Общий срок исковой давности согласно статье 196 ГК РФ составляет три года.</w:t>
      </w:r>
    </w:p>
    <w:p w:rsidR="00A96C43" w:rsidRPr="0004574E" w:rsidRDefault="00A96C43" w:rsidP="0004574E">
      <w:pPr>
        <w:spacing w:line="360" w:lineRule="auto"/>
        <w:ind w:firstLine="709"/>
        <w:jc w:val="both"/>
        <w:rPr>
          <w:sz w:val="28"/>
          <w:szCs w:val="28"/>
        </w:rPr>
      </w:pPr>
      <w:r w:rsidRPr="0004574E">
        <w:rPr>
          <w:sz w:val="28"/>
          <w:szCs w:val="28"/>
        </w:rPr>
        <w:t>Истечение срока исковой давности начинается с момента просрочки долга, который устанавливается исходя из условий договора.</w:t>
      </w:r>
    </w:p>
    <w:p w:rsidR="00A96C43" w:rsidRPr="0004574E" w:rsidRDefault="00A96C43" w:rsidP="0004574E">
      <w:pPr>
        <w:spacing w:line="360" w:lineRule="auto"/>
        <w:ind w:firstLine="709"/>
        <w:jc w:val="both"/>
        <w:rPr>
          <w:sz w:val="28"/>
          <w:szCs w:val="28"/>
        </w:rPr>
      </w:pPr>
      <w:r w:rsidRPr="0004574E">
        <w:rPr>
          <w:sz w:val="28"/>
          <w:szCs w:val="28"/>
        </w:rPr>
        <w:t>Если срок исполнения обязательств должником сторонами в договоре не оговорен, необходимо руководствоваться общими правилами, установленными гражданским законодательством.</w:t>
      </w:r>
    </w:p>
    <w:p w:rsidR="00A96C43" w:rsidRPr="0004574E" w:rsidRDefault="00A96C43" w:rsidP="0004574E">
      <w:pPr>
        <w:spacing w:line="360" w:lineRule="auto"/>
        <w:ind w:firstLine="709"/>
        <w:jc w:val="both"/>
        <w:rPr>
          <w:sz w:val="28"/>
          <w:szCs w:val="28"/>
        </w:rPr>
      </w:pPr>
      <w:r w:rsidRPr="0004574E">
        <w:rPr>
          <w:sz w:val="28"/>
          <w:szCs w:val="28"/>
        </w:rPr>
        <w:t>Согласно статье 314 «Срок исполнения обязательства» главы 22 ГК РФ,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A96C43" w:rsidRPr="0004574E" w:rsidRDefault="00A96C43" w:rsidP="0004574E">
      <w:pPr>
        <w:spacing w:line="360" w:lineRule="auto"/>
        <w:ind w:firstLine="709"/>
        <w:jc w:val="both"/>
        <w:rPr>
          <w:sz w:val="28"/>
          <w:szCs w:val="28"/>
        </w:rPr>
      </w:pPr>
      <w:r w:rsidRPr="0004574E">
        <w:rPr>
          <w:sz w:val="28"/>
          <w:szCs w:val="28"/>
        </w:rP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A96C43" w:rsidRPr="0004574E" w:rsidRDefault="00A96C43" w:rsidP="0004574E">
      <w:pPr>
        <w:spacing w:line="360" w:lineRule="auto"/>
        <w:ind w:firstLine="709"/>
        <w:jc w:val="both"/>
        <w:rPr>
          <w:sz w:val="28"/>
          <w:szCs w:val="28"/>
        </w:rPr>
      </w:pPr>
      <w:r w:rsidRPr="0004574E">
        <w:rPr>
          <w:sz w:val="28"/>
          <w:szCs w:val="28"/>
        </w:rPr>
        <w:t>Исковая давность применяется судом только по заявлению стороны в споре, сделанному до вынесения судом решения. Истечение ее срока, до предъявления иска или до вынесения решения, является основанием к отказу в иске.</w:t>
      </w:r>
    </w:p>
    <w:p w:rsidR="00A96C43" w:rsidRPr="0004574E" w:rsidRDefault="00A96C43" w:rsidP="0004574E">
      <w:pPr>
        <w:spacing w:line="360" w:lineRule="auto"/>
        <w:ind w:firstLine="709"/>
        <w:jc w:val="both"/>
        <w:rPr>
          <w:sz w:val="28"/>
          <w:szCs w:val="28"/>
        </w:rPr>
      </w:pPr>
      <w:r w:rsidRPr="0004574E">
        <w:rPr>
          <w:sz w:val="28"/>
          <w:szCs w:val="28"/>
        </w:rPr>
        <w:t>По обязательствам с определенным сроком исполнения течение исковой давности начинается по окончании срока исполнения.</w:t>
      </w:r>
    </w:p>
    <w:p w:rsidR="00A96C43" w:rsidRPr="0004574E" w:rsidRDefault="00A96C43" w:rsidP="0004574E">
      <w:pPr>
        <w:spacing w:line="360" w:lineRule="auto"/>
        <w:ind w:firstLine="709"/>
        <w:jc w:val="both"/>
        <w:rPr>
          <w:sz w:val="28"/>
          <w:szCs w:val="28"/>
        </w:rPr>
      </w:pPr>
      <w:r w:rsidRPr="0004574E">
        <w:rPr>
          <w:sz w:val="28"/>
          <w:szCs w:val="28"/>
        </w:rP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 Перемена лиц в обязательстве не влечет изменения срока исковой давности и порядка его исчисления.</w:t>
      </w:r>
    </w:p>
    <w:p w:rsidR="00A96C43" w:rsidRPr="0004574E" w:rsidRDefault="00A96C43" w:rsidP="0004574E">
      <w:pPr>
        <w:spacing w:line="360" w:lineRule="auto"/>
        <w:ind w:firstLine="709"/>
        <w:jc w:val="both"/>
        <w:rPr>
          <w:sz w:val="28"/>
          <w:szCs w:val="28"/>
        </w:rPr>
      </w:pPr>
      <w:r w:rsidRPr="0004574E">
        <w:rPr>
          <w:sz w:val="28"/>
          <w:szCs w:val="28"/>
        </w:rPr>
        <w:t>Статьей 202 ГК РФ установлено, что течение срока исковой давности приостанавливается, в частности, в следующих случаях:</w:t>
      </w:r>
    </w:p>
    <w:p w:rsidR="00A96C43" w:rsidRPr="0004574E" w:rsidRDefault="00A96C43" w:rsidP="0004574E">
      <w:pPr>
        <w:spacing w:line="360" w:lineRule="auto"/>
        <w:ind w:firstLine="709"/>
        <w:jc w:val="both"/>
        <w:rPr>
          <w:sz w:val="28"/>
          <w:szCs w:val="28"/>
        </w:rPr>
      </w:pPr>
      <w:r w:rsidRPr="0004574E">
        <w:rPr>
          <w:sz w:val="28"/>
          <w:szCs w:val="28"/>
        </w:rPr>
        <w:t xml:space="preserve">если предъявлению иска препятствовало чрезвычайное и непредотвратимое при данных условиях обстоятельство (непреодолимая сила); </w:t>
      </w:r>
    </w:p>
    <w:p w:rsidR="00A96C43" w:rsidRPr="0004574E" w:rsidRDefault="00A96C43" w:rsidP="0004574E">
      <w:pPr>
        <w:spacing w:line="360" w:lineRule="auto"/>
        <w:ind w:firstLine="709"/>
        <w:jc w:val="both"/>
        <w:rPr>
          <w:sz w:val="28"/>
          <w:szCs w:val="28"/>
        </w:rPr>
      </w:pPr>
      <w:r w:rsidRPr="0004574E">
        <w:rPr>
          <w:sz w:val="28"/>
          <w:szCs w:val="28"/>
        </w:rPr>
        <w:t xml:space="preserve">в силу установленной на основании закона Правительством Российской Федерации отсрочки исполнения обязательств (мораторий); </w:t>
      </w:r>
    </w:p>
    <w:p w:rsidR="00A96C43" w:rsidRPr="0004574E" w:rsidRDefault="00A96C43" w:rsidP="0004574E">
      <w:pPr>
        <w:spacing w:line="360" w:lineRule="auto"/>
        <w:ind w:firstLine="709"/>
        <w:jc w:val="both"/>
        <w:rPr>
          <w:sz w:val="28"/>
          <w:szCs w:val="28"/>
        </w:rPr>
      </w:pPr>
      <w:r w:rsidRPr="0004574E">
        <w:rPr>
          <w:sz w:val="28"/>
          <w:szCs w:val="28"/>
        </w:rPr>
        <w:t xml:space="preserve">в силу приостановления действия закона или иного правового акта, регулирующего соответствующее отношение. </w:t>
      </w:r>
    </w:p>
    <w:p w:rsidR="00A96C43" w:rsidRPr="0004574E" w:rsidRDefault="00A96C43" w:rsidP="0004574E">
      <w:pPr>
        <w:spacing w:line="360" w:lineRule="auto"/>
        <w:ind w:firstLine="709"/>
        <w:jc w:val="both"/>
        <w:rPr>
          <w:sz w:val="28"/>
          <w:szCs w:val="28"/>
        </w:rPr>
      </w:pPr>
      <w:r w:rsidRPr="0004574E">
        <w:rPr>
          <w:sz w:val="28"/>
          <w:szCs w:val="28"/>
        </w:rPr>
        <w:t>Течение срока исковой давности приостанавливается при условии, если указанные в статье 202 ГК РФ обстоятельства возникли или продолжали существовать в последние 6 месяцев срока давности, а если этот срок равен 6 месяцам или составляет менее 6 месяцев — в течение срока давности. Со дня прекращения обстоятельства, послужившего основанием приостановления давности, течение ее срока продолжается. Остающаяся часть срока удлиняется до 6 месяцев, а если срок исковой давности равен 6 месяцам или составляет менее 6 месяцев — до срока давности.</w:t>
      </w:r>
    </w:p>
    <w:p w:rsidR="00A96C43" w:rsidRPr="0004574E" w:rsidRDefault="00A96C43" w:rsidP="0004574E">
      <w:pPr>
        <w:spacing w:line="360" w:lineRule="auto"/>
        <w:ind w:firstLine="709"/>
        <w:jc w:val="both"/>
        <w:rPr>
          <w:sz w:val="28"/>
          <w:szCs w:val="28"/>
        </w:rPr>
      </w:pPr>
      <w:r w:rsidRPr="0004574E">
        <w:rPr>
          <w:sz w:val="28"/>
          <w:szCs w:val="28"/>
        </w:rPr>
        <w:t xml:space="preserve">В соответствии с пунктом 20 постановления Пленумов Верховного суда РФ и Высшего арбитражного суда РФ от 12/15 ноября </w:t>
      </w:r>
      <w:smartTag w:uri="urn:schemas-microsoft-com:office:smarttags" w:element="metricconverter">
        <w:smartTagPr>
          <w:attr w:name="ProductID" w:val="2001 ã"/>
        </w:smartTagPr>
        <w:r w:rsidRPr="0004574E">
          <w:rPr>
            <w:sz w:val="28"/>
            <w:szCs w:val="28"/>
          </w:rPr>
          <w:t>2001 г</w:t>
        </w:r>
      </w:smartTag>
      <w:r w:rsidRPr="0004574E">
        <w:rPr>
          <w:sz w:val="28"/>
          <w:szCs w:val="28"/>
        </w:rPr>
        <w:t>. №15/18 «О некоторых вопросах, связанных с применением норм Гражданского кодекса РФ об исковой давности»</w:t>
      </w:r>
      <w:r w:rsidR="0004574E">
        <w:rPr>
          <w:sz w:val="28"/>
          <w:szCs w:val="28"/>
        </w:rPr>
        <w:t xml:space="preserve"> </w:t>
      </w:r>
      <w:r w:rsidRPr="0004574E">
        <w:rPr>
          <w:sz w:val="28"/>
          <w:szCs w:val="28"/>
        </w:rPr>
        <w:t>к действиям, свидетельствующим о признании долга в целях перерыва течения срока исковой давности, исходя из конкретных обстоятельств, в частности могут относиться: признание претензии, частичная уплата должником или с его согласия другим лицом основного долга</w:t>
      </w:r>
      <w:r w:rsidR="0004574E">
        <w:rPr>
          <w:sz w:val="28"/>
          <w:szCs w:val="28"/>
        </w:rPr>
        <w:t xml:space="preserve"> </w:t>
      </w:r>
      <w:r w:rsidRPr="0004574E">
        <w:rPr>
          <w:sz w:val="28"/>
          <w:szCs w:val="28"/>
        </w:rPr>
        <w:t>или сумм санкций, равно как и частичное признание претензии об уплате долга, если последний имеет под собой только одно основание, а не складывается из различных оснований; уплата процентов по основному долгу; 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рассрочке платежа);</w:t>
      </w:r>
      <w:r w:rsidR="0004574E">
        <w:rPr>
          <w:sz w:val="28"/>
          <w:szCs w:val="28"/>
        </w:rPr>
        <w:t xml:space="preserve"> </w:t>
      </w:r>
      <w:r w:rsidRPr="0004574E">
        <w:rPr>
          <w:sz w:val="28"/>
          <w:szCs w:val="28"/>
        </w:rPr>
        <w:t>акцепт инкассового поручения. При этом в тех случаях, когда обязательство предусматривало исполнение по частям или в виде периодических платежей и должник совершил действия, свидетельствующие о признании лишь какой то части (периодического платежа), такие действия не могут являться основанием для перерыва течения срока исковой давности по другим частям (платежам).</w:t>
      </w:r>
    </w:p>
    <w:p w:rsidR="00A96C43" w:rsidRPr="0004574E" w:rsidRDefault="00A96C43" w:rsidP="0004574E">
      <w:pPr>
        <w:spacing w:line="360" w:lineRule="auto"/>
        <w:ind w:firstLine="709"/>
        <w:jc w:val="both"/>
        <w:rPr>
          <w:sz w:val="28"/>
          <w:szCs w:val="28"/>
        </w:rPr>
      </w:pPr>
      <w:r w:rsidRPr="0004574E">
        <w:rPr>
          <w:sz w:val="28"/>
          <w:szCs w:val="28"/>
        </w:rPr>
        <w:t>В соответствии со статьей 203 ГК РФ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w:t>
      </w:r>
    </w:p>
    <w:p w:rsidR="00A96C43" w:rsidRPr="0004574E" w:rsidRDefault="00A96C43" w:rsidP="0004574E">
      <w:pPr>
        <w:spacing w:line="360" w:lineRule="auto"/>
        <w:ind w:firstLine="709"/>
        <w:jc w:val="both"/>
        <w:rPr>
          <w:sz w:val="28"/>
          <w:szCs w:val="28"/>
        </w:rPr>
      </w:pPr>
      <w:r w:rsidRPr="0004574E">
        <w:rPr>
          <w:sz w:val="28"/>
          <w:szCs w:val="28"/>
        </w:rPr>
        <w:t>После перерыва течение срока исковой давности начинается заново. Время, истекшее до перерыва, не засчитывается в новый срок.</w:t>
      </w:r>
    </w:p>
    <w:p w:rsidR="00A96C43" w:rsidRPr="0004574E" w:rsidRDefault="00A96C43" w:rsidP="0004574E">
      <w:pPr>
        <w:spacing w:line="360" w:lineRule="auto"/>
        <w:ind w:firstLine="709"/>
        <w:jc w:val="both"/>
        <w:rPr>
          <w:sz w:val="28"/>
          <w:szCs w:val="28"/>
        </w:rPr>
      </w:pPr>
      <w:r w:rsidRPr="0004574E">
        <w:rPr>
          <w:sz w:val="28"/>
          <w:szCs w:val="28"/>
        </w:rPr>
        <w:t>В соответствии со статьей 204 ГК РФ, если иск оставлен судом без рассмотрения, то начавшееся до предъявления иска течение срока исковой давности продолжается в общем порядке.</w:t>
      </w:r>
    </w:p>
    <w:p w:rsidR="00A96C43" w:rsidRPr="0004574E" w:rsidRDefault="00A96C43" w:rsidP="0004574E">
      <w:pPr>
        <w:spacing w:line="360" w:lineRule="auto"/>
        <w:ind w:firstLine="709"/>
        <w:jc w:val="both"/>
        <w:rPr>
          <w:sz w:val="28"/>
          <w:szCs w:val="28"/>
        </w:rPr>
      </w:pPr>
      <w:r w:rsidRPr="0004574E">
        <w:rPr>
          <w:sz w:val="28"/>
          <w:szCs w:val="28"/>
        </w:rPr>
        <w:t>В соответствии со статьей 206 ГК РФ должник или иное обязанное лицо, исполнившее обязанность по истечении срока исковой давности, не вправе требовать исполненное обратно, хотя в момент исполнения указанное лицо и не знало об истечении срока давности.</w:t>
      </w:r>
    </w:p>
    <w:p w:rsidR="00A96C43" w:rsidRPr="0004574E" w:rsidRDefault="00A96C43" w:rsidP="0004574E">
      <w:pPr>
        <w:spacing w:line="360" w:lineRule="auto"/>
        <w:ind w:firstLine="709"/>
        <w:jc w:val="both"/>
        <w:rPr>
          <w:sz w:val="28"/>
          <w:szCs w:val="28"/>
        </w:rPr>
      </w:pPr>
      <w:r w:rsidRPr="0004574E">
        <w:rPr>
          <w:sz w:val="28"/>
          <w:szCs w:val="28"/>
          <w:u w:val="single"/>
        </w:rPr>
        <w:t xml:space="preserve">Основанием для списания долгов с истекшим сроком исковой давности в бухгалтерском и налоговом учете является приказ руководителя по результатам инвентаризации. </w:t>
      </w:r>
      <w:r w:rsidRPr="0004574E">
        <w:rPr>
          <w:sz w:val="28"/>
          <w:szCs w:val="28"/>
        </w:rPr>
        <w:t>По результатам инвентаризации могут быть установлены факты наличия на балансе организации просроченной дебиторской и кредиторской задолженности.</w:t>
      </w:r>
    </w:p>
    <w:p w:rsidR="00A96C43" w:rsidRPr="0004574E" w:rsidRDefault="00A96C43" w:rsidP="0004574E">
      <w:pPr>
        <w:spacing w:line="360" w:lineRule="auto"/>
        <w:ind w:firstLine="709"/>
        <w:jc w:val="both"/>
        <w:rPr>
          <w:sz w:val="28"/>
          <w:szCs w:val="28"/>
        </w:rPr>
      </w:pPr>
      <w:r w:rsidRPr="0004574E">
        <w:rPr>
          <w:sz w:val="28"/>
          <w:szCs w:val="28"/>
        </w:rPr>
        <w:t>В соответствии с пунктом 2 статьи 266 НК РФ долги,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признаются безнадежными долгами на основании акта государственного органа или ликвидации организации.</w:t>
      </w:r>
    </w:p>
    <w:p w:rsidR="00A96C43" w:rsidRPr="0004574E" w:rsidRDefault="00A96C43" w:rsidP="0004574E">
      <w:pPr>
        <w:spacing w:line="360" w:lineRule="auto"/>
        <w:ind w:firstLine="709"/>
        <w:jc w:val="both"/>
        <w:rPr>
          <w:sz w:val="28"/>
          <w:szCs w:val="28"/>
        </w:rPr>
      </w:pPr>
      <w:r w:rsidRPr="0004574E">
        <w:rPr>
          <w:sz w:val="28"/>
          <w:szCs w:val="28"/>
        </w:rPr>
        <w:t>Документальным подтверждением невозможности погашения должником задолженности перед организацией могут служить:</w:t>
      </w:r>
    </w:p>
    <w:p w:rsidR="00A96C43" w:rsidRPr="0004574E" w:rsidRDefault="00A96C43" w:rsidP="0004574E">
      <w:pPr>
        <w:spacing w:line="360" w:lineRule="auto"/>
        <w:ind w:firstLine="709"/>
        <w:jc w:val="both"/>
        <w:rPr>
          <w:sz w:val="28"/>
          <w:szCs w:val="28"/>
        </w:rPr>
      </w:pPr>
      <w:r w:rsidRPr="0004574E">
        <w:rPr>
          <w:sz w:val="28"/>
          <w:szCs w:val="28"/>
          <w:u w:val="single"/>
        </w:rPr>
        <w:t>выписка из Единого государственного реестра</w:t>
      </w:r>
      <w:r w:rsidRPr="0004574E">
        <w:rPr>
          <w:sz w:val="28"/>
          <w:szCs w:val="28"/>
        </w:rPr>
        <w:t xml:space="preserve"> или справка налогового органа о ликвидации должника; </w:t>
      </w:r>
    </w:p>
    <w:p w:rsidR="00A96C43" w:rsidRPr="0004574E" w:rsidRDefault="00A96C43" w:rsidP="0004574E">
      <w:pPr>
        <w:spacing w:line="360" w:lineRule="auto"/>
        <w:ind w:firstLine="709"/>
        <w:jc w:val="both"/>
        <w:rPr>
          <w:sz w:val="28"/>
          <w:szCs w:val="28"/>
        </w:rPr>
      </w:pPr>
      <w:r w:rsidRPr="0004574E">
        <w:rPr>
          <w:sz w:val="28"/>
          <w:szCs w:val="28"/>
        </w:rPr>
        <w:t xml:space="preserve">уведомление ликвидационной комиссии (конкурсного управляющего) или решения суда об отказе в удовлетворении требований по взысканию соответствующей задолженности из-за недостаточности имущества ликвидированной организации-должника; </w:t>
      </w:r>
    </w:p>
    <w:p w:rsidR="00A96C43" w:rsidRPr="0004574E" w:rsidRDefault="00A96C43" w:rsidP="0004574E">
      <w:pPr>
        <w:spacing w:line="360" w:lineRule="auto"/>
        <w:ind w:firstLine="709"/>
        <w:jc w:val="both"/>
        <w:rPr>
          <w:sz w:val="28"/>
          <w:szCs w:val="28"/>
        </w:rPr>
      </w:pPr>
      <w:r w:rsidRPr="0004574E">
        <w:rPr>
          <w:sz w:val="28"/>
          <w:szCs w:val="28"/>
        </w:rPr>
        <w:t xml:space="preserve">акт судебного исполнителя о невозможности взыскания задолженности с должника. </w:t>
      </w:r>
    </w:p>
    <w:p w:rsidR="00A96C43" w:rsidRPr="0004574E" w:rsidRDefault="00A96C43" w:rsidP="0004574E">
      <w:pPr>
        <w:spacing w:line="360" w:lineRule="auto"/>
        <w:ind w:firstLine="709"/>
        <w:jc w:val="both"/>
        <w:rPr>
          <w:sz w:val="28"/>
          <w:szCs w:val="28"/>
        </w:rPr>
      </w:pPr>
      <w:r w:rsidRPr="0004574E">
        <w:rPr>
          <w:sz w:val="28"/>
          <w:szCs w:val="28"/>
        </w:rPr>
        <w:t>При наличии таких документов задолженность должна списываться с баланса организации как безнадежная.</w:t>
      </w:r>
    </w:p>
    <w:p w:rsidR="00A96C43" w:rsidRPr="0004574E" w:rsidRDefault="00A96C43" w:rsidP="0004574E">
      <w:pPr>
        <w:spacing w:line="360" w:lineRule="auto"/>
        <w:ind w:firstLine="709"/>
        <w:jc w:val="both"/>
        <w:rPr>
          <w:sz w:val="28"/>
          <w:szCs w:val="28"/>
        </w:rPr>
      </w:pPr>
      <w:r w:rsidRPr="0004574E">
        <w:rPr>
          <w:sz w:val="28"/>
          <w:szCs w:val="28"/>
        </w:rPr>
        <w:t>Согласно пункту 12 ПБУ 10/99 в целях бухгалтерского учета суммы дебиторской задолженности, по которой истек срок исковой давности, являются внереализационными расходами, для учета которых Планом счетов (Инструкцией по применению Плана счетов) предназначен счет 91 «Прочие доходы и расходы», субсчет «Прочие расходы».</w:t>
      </w:r>
    </w:p>
    <w:p w:rsidR="00A96C43" w:rsidRPr="0004574E" w:rsidRDefault="00A96C43" w:rsidP="0004574E">
      <w:pPr>
        <w:spacing w:line="360" w:lineRule="auto"/>
        <w:ind w:firstLine="709"/>
        <w:jc w:val="both"/>
        <w:rPr>
          <w:sz w:val="28"/>
          <w:szCs w:val="28"/>
        </w:rPr>
      </w:pPr>
      <w:r w:rsidRPr="0004574E">
        <w:rPr>
          <w:sz w:val="28"/>
          <w:szCs w:val="28"/>
        </w:rPr>
        <w:t>В соответствии с пунктом 14.3 ПБУ 10/99 дебиторская задолженность, по которой срок исковой давности истек, включается в расходы организации в сумме, в которой эта задолженность была отражена в бухгалтерском учете организации.</w:t>
      </w:r>
    </w:p>
    <w:p w:rsidR="00A96C43" w:rsidRPr="0004574E" w:rsidRDefault="00A96C43" w:rsidP="0004574E">
      <w:pPr>
        <w:spacing w:line="360" w:lineRule="auto"/>
        <w:ind w:firstLine="709"/>
        <w:jc w:val="both"/>
        <w:rPr>
          <w:sz w:val="28"/>
          <w:szCs w:val="28"/>
        </w:rPr>
      </w:pPr>
      <w:r w:rsidRPr="0004574E">
        <w:rPr>
          <w:sz w:val="28"/>
          <w:szCs w:val="28"/>
        </w:rPr>
        <w:t>При списании дебиторской задолженности с просроченным сроком исковой давности возникают особенности в исчислении и отражении НДС. В частности по дебиторской задолженности порядок начисления и отражения НДС зависит от момента определения налоговой базы в зависимости от принятой учетной политики для целей налогообложения.</w:t>
      </w:r>
    </w:p>
    <w:p w:rsidR="00A96C43" w:rsidRPr="0004574E" w:rsidRDefault="00A96C43" w:rsidP="0004574E">
      <w:pPr>
        <w:spacing w:line="360" w:lineRule="auto"/>
        <w:ind w:firstLine="709"/>
        <w:jc w:val="both"/>
        <w:rPr>
          <w:sz w:val="28"/>
          <w:szCs w:val="28"/>
        </w:rPr>
      </w:pPr>
      <w:r w:rsidRPr="0004574E">
        <w:rPr>
          <w:sz w:val="28"/>
          <w:szCs w:val="28"/>
        </w:rPr>
        <w:t>НК РФ предусмотрены два случая момента определения налоговой базы :</w:t>
      </w:r>
    </w:p>
    <w:p w:rsidR="00A96C43" w:rsidRPr="0004574E" w:rsidRDefault="00A96C43" w:rsidP="0004574E">
      <w:pPr>
        <w:spacing w:line="360" w:lineRule="auto"/>
        <w:ind w:firstLine="709"/>
        <w:jc w:val="both"/>
        <w:rPr>
          <w:sz w:val="28"/>
          <w:szCs w:val="28"/>
        </w:rPr>
      </w:pPr>
      <w:r w:rsidRPr="0004574E">
        <w:rPr>
          <w:sz w:val="28"/>
          <w:szCs w:val="28"/>
        </w:rPr>
        <w:t xml:space="preserve">при первом, для налогоплательщиков, утвердивших в учетной политике для целей налогообложения момент определения налоговой базы по мере отгрузки и предъявлении покупателю расчетных документов является день отгрузки (передачи) товара (работ, услуг) (подпункт 1 пункта 1 статьи 167 НК РФ); </w:t>
      </w:r>
    </w:p>
    <w:p w:rsidR="00A96C43" w:rsidRPr="0004574E" w:rsidRDefault="00A96C43" w:rsidP="0004574E">
      <w:pPr>
        <w:spacing w:line="360" w:lineRule="auto"/>
        <w:ind w:firstLine="709"/>
        <w:jc w:val="both"/>
        <w:rPr>
          <w:sz w:val="28"/>
          <w:szCs w:val="28"/>
        </w:rPr>
      </w:pPr>
      <w:r w:rsidRPr="0004574E">
        <w:rPr>
          <w:sz w:val="28"/>
          <w:szCs w:val="28"/>
        </w:rPr>
        <w:t xml:space="preserve">при втором, для налогоплательщиков, утвердивших в учетной политике для целей налогообложения момент определения налоговой базы по мере поступления денежных средств, является день оплаты отгруженных товаров (выполнения работ, оказания услуг) (подпункт 1 пункта 1 статьи 167 НК РФ). </w:t>
      </w:r>
    </w:p>
    <w:p w:rsidR="00A96C43" w:rsidRPr="0004574E" w:rsidRDefault="00A96C43" w:rsidP="0004574E">
      <w:pPr>
        <w:shd w:val="clear" w:color="auto" w:fill="FFFFFF"/>
        <w:spacing w:line="360" w:lineRule="auto"/>
        <w:ind w:firstLine="709"/>
        <w:jc w:val="both"/>
        <w:rPr>
          <w:color w:val="333333"/>
          <w:sz w:val="28"/>
          <w:szCs w:val="28"/>
        </w:rPr>
      </w:pPr>
      <w:r w:rsidRPr="0004574E">
        <w:rPr>
          <w:color w:val="333333"/>
          <w:sz w:val="28"/>
          <w:szCs w:val="28"/>
        </w:rPr>
        <w:t>Федеральный закон "О внесении изменений в статью 181 части первой Гражданского кодекса Российской Федерации" (по вопросу срока исковой давности по недействительным сделкам). Гражданским кодексом устанавливается десятилетний срок исковой давности о признании ничтожной сделки недействительной и годовой срок - о признании оспоримой сделки недействительной. Рассматриваемый закон предусматривает общий трехлетний срок исковой давности для всех видов недействительных сделок.</w:t>
      </w:r>
    </w:p>
    <w:p w:rsidR="00A96C43" w:rsidRPr="0004574E" w:rsidRDefault="00A96C43" w:rsidP="0004574E">
      <w:pPr>
        <w:shd w:val="clear" w:color="auto" w:fill="FFFFFF"/>
        <w:spacing w:line="360" w:lineRule="auto"/>
        <w:ind w:firstLine="709"/>
        <w:jc w:val="both"/>
        <w:rPr>
          <w:color w:val="333333"/>
          <w:sz w:val="28"/>
          <w:szCs w:val="28"/>
        </w:rPr>
      </w:pPr>
      <w:r w:rsidRPr="0004574E">
        <w:rPr>
          <w:color w:val="333333"/>
          <w:sz w:val="28"/>
          <w:szCs w:val="28"/>
        </w:rPr>
        <w:t>Установление трехлетнего срока необходимо для стабилизации гражданского оборота и устранения неопределенности в отношениях его участников. Закон устраняет неопределенности в отношениях его участников, которая неизбежно возникает при длительном сроке исковой давности. Применение "разумных" сроков исковой давности защищает участников гражданского оборота от необоснованных притязаний и одновременно побуждает их своевременно заботиться о защите своих прав, что способствует укреплению финансовой и хозяйственной дисциплины в гражданском обороте.</w:t>
      </w:r>
    </w:p>
    <w:p w:rsidR="00A96C43" w:rsidRPr="0004574E" w:rsidRDefault="00A96C43" w:rsidP="0004574E">
      <w:pPr>
        <w:shd w:val="clear" w:color="auto" w:fill="FFFFFF"/>
        <w:spacing w:line="360" w:lineRule="auto"/>
        <w:ind w:firstLine="709"/>
        <w:jc w:val="both"/>
        <w:rPr>
          <w:sz w:val="28"/>
          <w:szCs w:val="28"/>
        </w:rPr>
      </w:pPr>
      <w:r w:rsidRPr="0004574E">
        <w:rPr>
          <w:sz w:val="28"/>
          <w:szCs w:val="28"/>
        </w:rPr>
        <w:t>Принятый закон предусматривает сокращение срока исковой давности по требованию о применении последствий недействительности ничтожной сделки с 10 до 3 лет. Не изменился срок исковой давности по требованию о признании оспоримой сделки недействительной и о применении последствий ее недействительности - он по-прежнему составляет 1 год.</w:t>
      </w:r>
    </w:p>
    <w:p w:rsidR="00A96C43" w:rsidRPr="0004574E" w:rsidRDefault="00A96C43" w:rsidP="0004574E">
      <w:pPr>
        <w:spacing w:line="360" w:lineRule="auto"/>
        <w:ind w:firstLine="709"/>
        <w:jc w:val="both"/>
        <w:rPr>
          <w:sz w:val="28"/>
          <w:szCs w:val="28"/>
        </w:rPr>
      </w:pPr>
      <w:r w:rsidRPr="0004574E">
        <w:rPr>
          <w:sz w:val="28"/>
          <w:szCs w:val="28"/>
        </w:rPr>
        <w:t xml:space="preserve">Исковой давностью признается срок для защиты права по иску лица, право которого нарушено. Требование о защите нарушенного права принимается к рассмотрению судом независимо от истечения срока исковой давности.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Отсчет срока исковой давности по указанному требованию начинается со дня, когда началось исполнение этой сделки. Ст. 202 ГК устанавливает следующие условия приостановки течения срока исковой давности: 1) если предъявлению иска препятствовало чрезвычайное и непредотвратимое при данных условиях обстоятельство (непреодолимая сила); 2) если истец или ответчик находится в составе Вооруженных Сил, переведенных на военное положение; 3) в силу установленной на основании закона Правительством Российской Федерации отсрочки исполнения обязательств (мораторий); 4) в силу приостановления действия закона или иного правового акта, регулирующего соответствующее отношение. </w:t>
      </w:r>
    </w:p>
    <w:p w:rsidR="00A96C43" w:rsidRPr="0004574E" w:rsidRDefault="00A96C43" w:rsidP="0004574E">
      <w:pPr>
        <w:shd w:val="clear" w:color="auto" w:fill="FFFFFF"/>
        <w:spacing w:line="360" w:lineRule="auto"/>
        <w:ind w:firstLine="709"/>
        <w:jc w:val="both"/>
        <w:rPr>
          <w:color w:val="333333"/>
          <w:sz w:val="28"/>
          <w:szCs w:val="28"/>
        </w:rPr>
      </w:pPr>
      <w:r w:rsidRPr="0004574E">
        <w:rPr>
          <w:color w:val="000000"/>
          <w:sz w:val="28"/>
          <w:szCs w:val="28"/>
        </w:rPr>
        <w:t>В соответствии со ст. 203 ГК РФ -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После перерыва течение срока исковой давности начинается заново.</w:t>
      </w:r>
    </w:p>
    <w:p w:rsidR="00A96C43" w:rsidRPr="0004574E" w:rsidRDefault="00A96C43" w:rsidP="0004574E">
      <w:pPr>
        <w:spacing w:line="360" w:lineRule="auto"/>
        <w:ind w:firstLine="709"/>
        <w:jc w:val="both"/>
        <w:rPr>
          <w:sz w:val="28"/>
          <w:szCs w:val="28"/>
        </w:rPr>
      </w:pPr>
      <w:r w:rsidRPr="0004574E">
        <w:rPr>
          <w:sz w:val="28"/>
          <w:szCs w:val="28"/>
        </w:rPr>
        <w:t xml:space="preserve"> </w:t>
      </w:r>
      <w:r w:rsidRPr="0004574E">
        <w:rPr>
          <w:b/>
          <w:sz w:val="28"/>
          <w:szCs w:val="28"/>
        </w:rPr>
        <w:t>3.</w:t>
      </w:r>
      <w:r w:rsidRPr="0004574E">
        <w:rPr>
          <w:sz w:val="28"/>
          <w:szCs w:val="28"/>
        </w:rPr>
        <w:t xml:space="preserve"> Порядок определения срока в сделках указывают: ГК РФ (общие положения), все остальные кодексы, законы и уставы устанавливают сроки, на основании общих правил, закрепленных в Гражданском Кодексе. Договора и решение суда также исходят из общих правил установления и отсчета сроков.</w:t>
      </w:r>
    </w:p>
    <w:p w:rsidR="00A96C43" w:rsidRPr="0004574E" w:rsidRDefault="00A96C43" w:rsidP="0004574E">
      <w:pPr>
        <w:spacing w:line="360" w:lineRule="auto"/>
        <w:ind w:firstLine="709"/>
        <w:jc w:val="both"/>
        <w:rPr>
          <w:b/>
          <w:bCs/>
          <w:sz w:val="28"/>
          <w:szCs w:val="28"/>
        </w:rPr>
      </w:pPr>
      <w:r w:rsidRPr="0004574E">
        <w:rPr>
          <w:b/>
          <w:bCs/>
          <w:sz w:val="28"/>
          <w:szCs w:val="28"/>
        </w:rPr>
        <w:t xml:space="preserve">5. </w:t>
      </w:r>
      <w:r w:rsidRPr="0004574E">
        <w:rPr>
          <w:sz w:val="28"/>
          <w:szCs w:val="28"/>
        </w:rPr>
        <w:t>Начинается со дня, когда лицо узнало или должно было узнать о нарушении своего права.</w:t>
      </w:r>
    </w:p>
    <w:p w:rsidR="00A96C43" w:rsidRPr="0004574E" w:rsidRDefault="00A96C43" w:rsidP="0004574E">
      <w:pPr>
        <w:spacing w:line="360" w:lineRule="auto"/>
        <w:ind w:firstLine="709"/>
        <w:jc w:val="both"/>
        <w:rPr>
          <w:sz w:val="28"/>
          <w:szCs w:val="28"/>
        </w:rPr>
      </w:pPr>
      <w:r w:rsidRPr="0004574E">
        <w:rPr>
          <w:b/>
          <w:bCs/>
          <w:sz w:val="28"/>
          <w:szCs w:val="28"/>
        </w:rPr>
        <w:t xml:space="preserve">6. </w:t>
      </w:r>
      <w:r w:rsidRPr="0004574E">
        <w:rPr>
          <w:sz w:val="28"/>
          <w:szCs w:val="28"/>
        </w:rPr>
        <w:t>Сроки исковой давности подразделяются на общий и специальные.</w:t>
      </w:r>
    </w:p>
    <w:p w:rsidR="00A96C43" w:rsidRPr="0004574E" w:rsidRDefault="00A96C43" w:rsidP="0004574E">
      <w:pPr>
        <w:spacing w:line="360" w:lineRule="auto"/>
        <w:ind w:firstLine="709"/>
        <w:jc w:val="both"/>
        <w:rPr>
          <w:sz w:val="28"/>
          <w:szCs w:val="28"/>
        </w:rPr>
      </w:pPr>
      <w:r w:rsidRPr="0004574E">
        <w:rPr>
          <w:sz w:val="28"/>
          <w:szCs w:val="28"/>
        </w:rPr>
        <w:t>Общий срок исковой давности установлен ст. 196 ГК РФ три года и распространяется на все правоотношения, кроме тех, в отношении которых установленные специальные сроки.</w:t>
      </w:r>
    </w:p>
    <w:p w:rsidR="00A96C43" w:rsidRPr="0004574E" w:rsidRDefault="00A96C43" w:rsidP="0004574E">
      <w:pPr>
        <w:spacing w:line="360" w:lineRule="auto"/>
        <w:ind w:firstLine="709"/>
        <w:jc w:val="both"/>
        <w:rPr>
          <w:sz w:val="28"/>
          <w:szCs w:val="28"/>
        </w:rPr>
      </w:pPr>
      <w:r w:rsidRPr="0004574E">
        <w:rPr>
          <w:sz w:val="28"/>
          <w:szCs w:val="28"/>
        </w:rPr>
        <w:t>Специальные сроки исковой давности оговорены</w:t>
      </w:r>
      <w:r w:rsidR="0004574E">
        <w:rPr>
          <w:sz w:val="28"/>
          <w:szCs w:val="28"/>
        </w:rPr>
        <w:t xml:space="preserve"> </w:t>
      </w:r>
      <w:r w:rsidRPr="0004574E">
        <w:rPr>
          <w:sz w:val="28"/>
          <w:szCs w:val="28"/>
        </w:rPr>
        <w:t>в ст. 197 ГК РФ и применяются к отдельным, особо указанным в законе требованиям.</w:t>
      </w:r>
    </w:p>
    <w:p w:rsidR="00A96C43" w:rsidRPr="0004574E" w:rsidRDefault="00A96C43" w:rsidP="0004574E">
      <w:pPr>
        <w:spacing w:line="360" w:lineRule="auto"/>
        <w:ind w:firstLine="709"/>
        <w:jc w:val="both"/>
        <w:rPr>
          <w:sz w:val="28"/>
          <w:szCs w:val="28"/>
        </w:rPr>
      </w:pPr>
      <w:r w:rsidRPr="0004574E">
        <w:rPr>
          <w:sz w:val="28"/>
          <w:szCs w:val="28"/>
        </w:rPr>
        <w:t>Например, п. 1 ст. 181 ГК РФ- для исков о применении последствий недействительной ничтожной сделки установлен 10-летний срок. Сокращенные сроки давности установлены, например, в ст. 797 ГК – из договора перевозки грузов, в ст. 966 ГК</w:t>
      </w:r>
      <w:r w:rsidR="0004574E">
        <w:rPr>
          <w:sz w:val="28"/>
          <w:szCs w:val="28"/>
        </w:rPr>
        <w:t xml:space="preserve"> </w:t>
      </w:r>
      <w:r w:rsidRPr="0004574E">
        <w:rPr>
          <w:sz w:val="28"/>
          <w:szCs w:val="28"/>
        </w:rPr>
        <w:t>- в договоре имущественного страхования и т.д.</w:t>
      </w:r>
    </w:p>
    <w:p w:rsidR="00A96C43" w:rsidRPr="0004574E" w:rsidRDefault="00A96C43" w:rsidP="0004574E">
      <w:pPr>
        <w:spacing w:line="360" w:lineRule="auto"/>
        <w:ind w:firstLine="709"/>
        <w:jc w:val="both"/>
        <w:rPr>
          <w:sz w:val="28"/>
          <w:szCs w:val="28"/>
        </w:rPr>
      </w:pPr>
      <w:r w:rsidRPr="0004574E">
        <w:rPr>
          <w:sz w:val="28"/>
          <w:szCs w:val="28"/>
        </w:rPr>
        <w:t>Срок исковой давности продолжительностью в три года подлежит применению в виде общего правила, если для соответствующего требования не установлен специальный срок.</w:t>
      </w:r>
      <w:r w:rsidR="0004574E">
        <w:rPr>
          <w:sz w:val="28"/>
          <w:szCs w:val="28"/>
        </w:rPr>
        <w:t xml:space="preserve"> </w:t>
      </w:r>
      <w:r w:rsidRPr="0004574E">
        <w:rPr>
          <w:sz w:val="28"/>
          <w:szCs w:val="28"/>
        </w:rPr>
        <w:t>Гражданский Кодекс РФ исходит из того, что такой специальный срок может быть установлен только законом. Вместе с тем следует учитывать, что в силу Вводных законов к части первой и второй Гражданского Кодекса РФ на территории России впредь до принятия соответствующих законов продолжают применяться иные нормативные акты Российской Федерации и СССР.</w:t>
      </w:r>
    </w:p>
    <w:p w:rsidR="00A96C43" w:rsidRPr="0004574E" w:rsidRDefault="00A96C43" w:rsidP="0004574E">
      <w:pPr>
        <w:spacing w:line="360" w:lineRule="auto"/>
        <w:ind w:firstLine="709"/>
        <w:jc w:val="both"/>
        <w:rPr>
          <w:sz w:val="28"/>
          <w:szCs w:val="28"/>
        </w:rPr>
      </w:pPr>
      <w:r w:rsidRPr="0004574E">
        <w:rPr>
          <w:sz w:val="28"/>
          <w:szCs w:val="28"/>
        </w:rPr>
        <w:t>Специальные сроки исковой давности могут быть как короче, так и длиннее общего. Ранее действовавшее законодательство предусматривало возможность установления только сокращенных сроков исковой давности. Сокращенные сроки давности установлены в части второй Гражданского Кодекса РФ.</w:t>
      </w:r>
    </w:p>
    <w:p w:rsidR="00A96C43" w:rsidRPr="0004574E" w:rsidRDefault="00A96C43" w:rsidP="0004574E">
      <w:pPr>
        <w:spacing w:line="360" w:lineRule="auto"/>
        <w:ind w:firstLine="709"/>
        <w:jc w:val="both"/>
        <w:rPr>
          <w:sz w:val="28"/>
          <w:szCs w:val="28"/>
        </w:rPr>
      </w:pPr>
      <w:r w:rsidRPr="0004574E">
        <w:rPr>
          <w:sz w:val="28"/>
          <w:szCs w:val="28"/>
        </w:rPr>
        <w:t xml:space="preserve">Распространение на специальные сроки исковой давности правил применения, установленных для общего срока </w:t>
      </w:r>
      <w:r w:rsidRPr="0004574E">
        <w:rPr>
          <w:i/>
          <w:sz w:val="28"/>
          <w:szCs w:val="28"/>
        </w:rPr>
        <w:t>(п. 2 ст. 197 ГК РФ)</w:t>
      </w:r>
      <w:r w:rsidRPr="0004574E">
        <w:rPr>
          <w:sz w:val="28"/>
          <w:szCs w:val="28"/>
        </w:rPr>
        <w:t xml:space="preserve"> обусловлено совпадением их юридического характера. Но поскольку их применение в ряде случаев определяется спецификой соответствующих отношений, Гражданский Кодекс</w:t>
      </w:r>
      <w:r w:rsidR="0004574E">
        <w:rPr>
          <w:i/>
          <w:sz w:val="28"/>
          <w:szCs w:val="28"/>
        </w:rPr>
        <w:t xml:space="preserve"> </w:t>
      </w:r>
      <w:r w:rsidRPr="0004574E">
        <w:rPr>
          <w:sz w:val="28"/>
          <w:szCs w:val="28"/>
        </w:rPr>
        <w:t>допускает возможность отступления в законе от этих правил</w:t>
      </w:r>
    </w:p>
    <w:p w:rsidR="00A96C43" w:rsidRPr="0004574E" w:rsidRDefault="00A96C43" w:rsidP="0004574E">
      <w:pPr>
        <w:spacing w:line="360" w:lineRule="auto"/>
        <w:ind w:firstLine="709"/>
        <w:jc w:val="both"/>
        <w:rPr>
          <w:sz w:val="28"/>
          <w:szCs w:val="28"/>
        </w:rPr>
      </w:pPr>
      <w:r w:rsidRPr="0004574E">
        <w:rPr>
          <w:sz w:val="28"/>
          <w:szCs w:val="28"/>
        </w:rPr>
        <w:t>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а именно, ст. 208 ГК РФ:</w:t>
      </w:r>
    </w:p>
    <w:p w:rsidR="00A96C43" w:rsidRPr="0004574E" w:rsidRDefault="00A96C43" w:rsidP="0004574E">
      <w:pPr>
        <w:numPr>
          <w:ilvl w:val="0"/>
          <w:numId w:val="5"/>
        </w:numPr>
        <w:spacing w:line="360" w:lineRule="auto"/>
        <w:ind w:left="0" w:firstLine="709"/>
        <w:jc w:val="both"/>
        <w:rPr>
          <w:sz w:val="28"/>
          <w:szCs w:val="28"/>
        </w:rPr>
      </w:pPr>
      <w:r w:rsidRPr="0004574E">
        <w:rPr>
          <w:sz w:val="28"/>
          <w:szCs w:val="28"/>
        </w:rPr>
        <w:t>требования о защите личных неимущественных прав и других нематериальных благ, кроме случаев, предусмотренных законом,</w:t>
      </w:r>
    </w:p>
    <w:p w:rsidR="00A96C43" w:rsidRPr="0004574E" w:rsidRDefault="00A96C43" w:rsidP="0004574E">
      <w:pPr>
        <w:numPr>
          <w:ilvl w:val="0"/>
          <w:numId w:val="5"/>
        </w:numPr>
        <w:spacing w:line="360" w:lineRule="auto"/>
        <w:ind w:left="0" w:firstLine="709"/>
        <w:jc w:val="both"/>
        <w:rPr>
          <w:sz w:val="28"/>
          <w:szCs w:val="28"/>
        </w:rPr>
      </w:pPr>
      <w:r w:rsidRPr="0004574E">
        <w:rPr>
          <w:sz w:val="28"/>
          <w:szCs w:val="28"/>
        </w:rPr>
        <w:t xml:space="preserve"> требования вкладчиков к банку о выдаче вкладов,</w:t>
      </w:r>
    </w:p>
    <w:p w:rsidR="00A96C43" w:rsidRPr="0004574E" w:rsidRDefault="00A96C43" w:rsidP="0004574E">
      <w:pPr>
        <w:numPr>
          <w:ilvl w:val="0"/>
          <w:numId w:val="5"/>
        </w:numPr>
        <w:spacing w:line="360" w:lineRule="auto"/>
        <w:ind w:left="0" w:firstLine="709"/>
        <w:jc w:val="both"/>
        <w:rPr>
          <w:sz w:val="28"/>
          <w:szCs w:val="28"/>
        </w:rPr>
      </w:pPr>
      <w:r w:rsidRPr="0004574E">
        <w:rPr>
          <w:sz w:val="28"/>
          <w:szCs w:val="28"/>
        </w:rP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A96C43" w:rsidRPr="0004574E" w:rsidRDefault="00A96C43" w:rsidP="0004574E">
      <w:pPr>
        <w:numPr>
          <w:ilvl w:val="0"/>
          <w:numId w:val="5"/>
        </w:numPr>
        <w:spacing w:line="360" w:lineRule="auto"/>
        <w:ind w:left="0" w:firstLine="709"/>
        <w:jc w:val="both"/>
        <w:rPr>
          <w:sz w:val="28"/>
          <w:szCs w:val="28"/>
        </w:rPr>
      </w:pPr>
      <w:r w:rsidRPr="0004574E">
        <w:rPr>
          <w:sz w:val="28"/>
          <w:szCs w:val="28"/>
        </w:rPr>
        <w:t>требования собственника или иного владельца об устранении всяких нарушений его права, хотя бы эти нарушения не были соединены с лишением владения,</w:t>
      </w:r>
    </w:p>
    <w:p w:rsidR="00A96C43" w:rsidRPr="0004574E" w:rsidRDefault="00A96C43" w:rsidP="0004574E">
      <w:pPr>
        <w:numPr>
          <w:ilvl w:val="0"/>
          <w:numId w:val="5"/>
        </w:numPr>
        <w:spacing w:line="360" w:lineRule="auto"/>
        <w:ind w:left="0" w:firstLine="709"/>
        <w:jc w:val="both"/>
        <w:rPr>
          <w:sz w:val="28"/>
          <w:szCs w:val="28"/>
        </w:rPr>
      </w:pPr>
      <w:r w:rsidRPr="0004574E">
        <w:rPr>
          <w:sz w:val="28"/>
          <w:szCs w:val="28"/>
        </w:rPr>
        <w:t>другие требования в случаях, установленных законом.</w:t>
      </w:r>
    </w:p>
    <w:p w:rsidR="00A96C43" w:rsidRPr="0004574E" w:rsidRDefault="00A96C43" w:rsidP="0004574E">
      <w:pPr>
        <w:spacing w:line="360" w:lineRule="auto"/>
        <w:ind w:firstLine="709"/>
        <w:jc w:val="both"/>
        <w:rPr>
          <w:sz w:val="28"/>
          <w:szCs w:val="28"/>
        </w:rPr>
      </w:pPr>
      <w:r w:rsidRPr="0004574E">
        <w:rPr>
          <w:sz w:val="28"/>
          <w:szCs w:val="28"/>
        </w:rPr>
        <w:t>Расширение данного перечня допускается в других законах. Характерным для требований, предусмотренных этим перечнем, является то, что в силу специфики отношений, из которых они вытекают, предметом защиты является обычно право, не ограниченное во времени.</w:t>
      </w:r>
    </w:p>
    <w:p w:rsidR="00A96C43" w:rsidRPr="0004574E" w:rsidRDefault="00A96C43" w:rsidP="0004574E">
      <w:pPr>
        <w:spacing w:line="360" w:lineRule="auto"/>
        <w:ind w:firstLine="709"/>
        <w:jc w:val="both"/>
        <w:rPr>
          <w:sz w:val="28"/>
          <w:szCs w:val="28"/>
        </w:rPr>
      </w:pPr>
      <w:r w:rsidRPr="0004574E">
        <w:rPr>
          <w:b/>
          <w:bCs/>
          <w:sz w:val="28"/>
          <w:szCs w:val="28"/>
        </w:rPr>
        <w:t xml:space="preserve">7. </w:t>
      </w:r>
      <w:r w:rsidRPr="0004574E">
        <w:rPr>
          <w:sz w:val="28"/>
          <w:szCs w:val="28"/>
        </w:rPr>
        <w:t xml:space="preserve">Исковая давность может быть восстановлена судом, но в исключительных случаях, когда суд признает уважительной причину пропуска данного срока по обстоятельствам, связанным с личностью истца, нарушенное право гражданина подлежит защите. </w:t>
      </w:r>
    </w:p>
    <w:p w:rsidR="00A96C43" w:rsidRPr="0004574E" w:rsidRDefault="00A96C43" w:rsidP="0004574E">
      <w:pPr>
        <w:spacing w:line="360" w:lineRule="auto"/>
        <w:ind w:firstLine="709"/>
        <w:jc w:val="both"/>
        <w:rPr>
          <w:sz w:val="28"/>
          <w:szCs w:val="28"/>
        </w:rPr>
      </w:pPr>
      <w:r w:rsidRPr="0004574E">
        <w:rPr>
          <w:sz w:val="28"/>
          <w:szCs w:val="28"/>
        </w:rPr>
        <w:t>Это предусмотрено ст. 205 ГК РФ. В данном случае суд восстанавливает уже истекшую исковую давность и</w:t>
      </w:r>
      <w:r w:rsidR="0004574E">
        <w:rPr>
          <w:sz w:val="28"/>
          <w:szCs w:val="28"/>
        </w:rPr>
        <w:t xml:space="preserve"> </w:t>
      </w:r>
      <w:r w:rsidRPr="0004574E">
        <w:rPr>
          <w:sz w:val="28"/>
          <w:szCs w:val="28"/>
        </w:rPr>
        <w:t xml:space="preserve">исходит из этого обстоятельства. </w:t>
      </w:r>
    </w:p>
    <w:p w:rsidR="00A96C43" w:rsidRPr="0004574E" w:rsidRDefault="00A96C43" w:rsidP="0004574E">
      <w:pPr>
        <w:spacing w:line="360" w:lineRule="auto"/>
        <w:ind w:firstLine="709"/>
        <w:jc w:val="both"/>
        <w:rPr>
          <w:sz w:val="28"/>
          <w:szCs w:val="28"/>
        </w:rPr>
      </w:pPr>
      <w:r w:rsidRPr="0004574E">
        <w:rPr>
          <w:sz w:val="28"/>
          <w:szCs w:val="28"/>
        </w:rPr>
        <w:t>Восстановление исковой давности рассматривает законом как исключительная мера, которая может применяться лишь при наличии ряда обстоятельств. А именно:</w:t>
      </w:r>
    </w:p>
    <w:p w:rsidR="00A96C43" w:rsidRPr="0004574E" w:rsidRDefault="00A96C43" w:rsidP="0004574E">
      <w:pPr>
        <w:numPr>
          <w:ilvl w:val="0"/>
          <w:numId w:val="16"/>
        </w:numPr>
        <w:spacing w:line="360" w:lineRule="auto"/>
        <w:ind w:left="0" w:firstLine="709"/>
        <w:jc w:val="both"/>
        <w:rPr>
          <w:sz w:val="28"/>
          <w:szCs w:val="28"/>
        </w:rPr>
      </w:pPr>
      <w:r w:rsidRPr="0004574E">
        <w:rPr>
          <w:sz w:val="28"/>
          <w:szCs w:val="28"/>
        </w:rPr>
        <w:t>Причина пропуска признается судом уважительной в том случае, когда она связана с личностью истца, в частности его тяжелой болезнью, беспомощным состоянием, неграмотностью и т. п. Обстоятельства, связанные с личностью ответчика, во внимание не принимаются.</w:t>
      </w:r>
    </w:p>
    <w:p w:rsidR="00A96C43" w:rsidRPr="0004574E" w:rsidRDefault="00A96C43" w:rsidP="0004574E">
      <w:pPr>
        <w:numPr>
          <w:ilvl w:val="0"/>
          <w:numId w:val="16"/>
        </w:numPr>
        <w:spacing w:line="360" w:lineRule="auto"/>
        <w:ind w:left="0" w:firstLine="709"/>
        <w:jc w:val="both"/>
        <w:rPr>
          <w:sz w:val="28"/>
          <w:szCs w:val="28"/>
        </w:rPr>
      </w:pPr>
      <w:r w:rsidRPr="0004574E">
        <w:rPr>
          <w:sz w:val="28"/>
          <w:szCs w:val="28"/>
        </w:rPr>
        <w:t>Вопрос о восстановлении исковой давности может ставиться лишь потерпевшим – гражданином. Просьба юридических лиц и граждан-предпринимателей с такой же просьбой не удовлетворяются.</w:t>
      </w:r>
    </w:p>
    <w:p w:rsidR="00A96C43" w:rsidRPr="0004574E" w:rsidRDefault="00A96C43" w:rsidP="0004574E">
      <w:pPr>
        <w:numPr>
          <w:ilvl w:val="0"/>
          <w:numId w:val="16"/>
        </w:numPr>
        <w:spacing w:line="360" w:lineRule="auto"/>
        <w:ind w:left="0" w:firstLine="709"/>
        <w:jc w:val="both"/>
        <w:rPr>
          <w:sz w:val="28"/>
          <w:szCs w:val="28"/>
        </w:rPr>
      </w:pPr>
      <w:r w:rsidRPr="0004574E">
        <w:rPr>
          <w:sz w:val="28"/>
          <w:szCs w:val="28"/>
        </w:rPr>
        <w:t>Уважительные причины пропуска – это лишь те, которые имели место в последние шесть месяцев срока давности, а если этот срок равен шести месяцам или менее – в течение срока давности. При этом решении данного вопроса зависит от суда – он может признать причины пропуска давностного срока уважительными, а может и не признать.</w:t>
      </w:r>
    </w:p>
    <w:p w:rsidR="00A96C43" w:rsidRPr="0004574E" w:rsidRDefault="00A96C43" w:rsidP="0004574E">
      <w:pPr>
        <w:spacing w:line="360" w:lineRule="auto"/>
        <w:ind w:firstLine="709"/>
        <w:jc w:val="both"/>
        <w:rPr>
          <w:sz w:val="28"/>
          <w:szCs w:val="28"/>
        </w:rPr>
      </w:pPr>
      <w:r w:rsidRPr="0004574E">
        <w:rPr>
          <w:sz w:val="28"/>
          <w:szCs w:val="28"/>
        </w:rPr>
        <w:t>В соответствии с прямым указанием</w:t>
      </w:r>
      <w:r w:rsidR="0004574E">
        <w:rPr>
          <w:sz w:val="28"/>
          <w:szCs w:val="28"/>
        </w:rPr>
        <w:t xml:space="preserve"> </w:t>
      </w:r>
      <w:r w:rsidRPr="0004574E">
        <w:rPr>
          <w:sz w:val="28"/>
          <w:szCs w:val="28"/>
        </w:rPr>
        <w:t>закона в ст. 201 ГК</w:t>
      </w:r>
      <w:r w:rsidR="0004574E">
        <w:rPr>
          <w:sz w:val="28"/>
          <w:szCs w:val="28"/>
        </w:rPr>
        <w:t xml:space="preserve"> </w:t>
      </w:r>
      <w:r w:rsidRPr="0004574E">
        <w:rPr>
          <w:sz w:val="28"/>
          <w:szCs w:val="28"/>
        </w:rPr>
        <w:t>РФ, перемена лиц в обязательстве не влечет за собой изменение срока исковой давности, т. е. не прерывает ее и не приостанавливает и, по общему правилу, не может служить основанием для ее восстановления. Такая перемена лиц происходит при уступке права требования (ст. 382 ГК</w:t>
      </w:r>
      <w:r w:rsidR="0004574E">
        <w:rPr>
          <w:sz w:val="28"/>
          <w:szCs w:val="28"/>
        </w:rPr>
        <w:t xml:space="preserve"> </w:t>
      </w:r>
      <w:r w:rsidRPr="0004574E">
        <w:rPr>
          <w:sz w:val="28"/>
          <w:szCs w:val="28"/>
        </w:rPr>
        <w:t>РФ)</w:t>
      </w:r>
      <w:r w:rsidR="0004574E">
        <w:rPr>
          <w:sz w:val="28"/>
          <w:szCs w:val="28"/>
        </w:rPr>
        <w:t xml:space="preserve"> </w:t>
      </w:r>
      <w:r w:rsidRPr="0004574E">
        <w:rPr>
          <w:sz w:val="28"/>
          <w:szCs w:val="28"/>
        </w:rPr>
        <w:t>или переводе долга (ст. 391 ГК</w:t>
      </w:r>
      <w:r w:rsidR="0004574E">
        <w:rPr>
          <w:sz w:val="28"/>
          <w:szCs w:val="28"/>
        </w:rPr>
        <w:t xml:space="preserve"> </w:t>
      </w:r>
      <w:r w:rsidRPr="0004574E">
        <w:rPr>
          <w:sz w:val="28"/>
          <w:szCs w:val="28"/>
        </w:rPr>
        <w:t>РФ),</w:t>
      </w:r>
      <w:r w:rsidR="0004574E">
        <w:rPr>
          <w:sz w:val="28"/>
          <w:szCs w:val="28"/>
        </w:rPr>
        <w:t xml:space="preserve"> </w:t>
      </w:r>
      <w:r w:rsidRPr="0004574E">
        <w:rPr>
          <w:sz w:val="28"/>
          <w:szCs w:val="28"/>
        </w:rPr>
        <w:t xml:space="preserve">при наследовании, реорганизации юридического лица и в других случаях правопреемства. Правопреемник, заинтересованный в защите перешедшего к нему права, должен уложить в остаток срока исковой давности, который имеется на момент перехода к нему нарушенного права. </w:t>
      </w:r>
    </w:p>
    <w:p w:rsidR="00A96C43" w:rsidRPr="0004574E" w:rsidRDefault="00A96C43" w:rsidP="0004574E">
      <w:pPr>
        <w:pStyle w:val="ab"/>
        <w:spacing w:after="0"/>
        <w:ind w:firstLine="709"/>
        <w:rPr>
          <w:rFonts w:ascii="Times New Roman" w:hAnsi="Times New Roman"/>
          <w:szCs w:val="28"/>
        </w:rPr>
      </w:pPr>
      <w:r w:rsidRPr="0004574E">
        <w:rPr>
          <w:rFonts w:ascii="Times New Roman" w:hAnsi="Times New Roman"/>
          <w:szCs w:val="28"/>
        </w:rPr>
        <w:t xml:space="preserve">Таким образом, а) пребывание должника в больнице – на срок давности не влияет; б) психическое заболевание кредитора – уважительный признак, по которому суд может восстановить пропущенный срок; в) неграмотность должника - на срок давности не влияет; г) длительное отсутствие кредитора на постоянном месте жительстве – вряд ли суд восстановит срок исковой давности, если кредитор отсутствовал больше 3 лет. </w:t>
      </w:r>
    </w:p>
    <w:p w:rsidR="00A96C43" w:rsidRPr="0004574E" w:rsidRDefault="00A96C43" w:rsidP="0004574E">
      <w:pPr>
        <w:spacing w:line="360" w:lineRule="auto"/>
        <w:ind w:firstLine="709"/>
        <w:jc w:val="both"/>
        <w:rPr>
          <w:b/>
          <w:bCs/>
          <w:sz w:val="28"/>
          <w:szCs w:val="28"/>
        </w:rPr>
      </w:pPr>
      <w:r w:rsidRPr="0004574E">
        <w:rPr>
          <w:sz w:val="28"/>
          <w:szCs w:val="28"/>
        </w:rPr>
        <w:t>Но необходимо обратить внимание на то, что восстановление срока исковой давности – это не возобновление его на новый срок. Здесь смысл в том, что суд предоставляет защиту нарушенного права несмотря на пропуск срока исковой давности.</w:t>
      </w:r>
    </w:p>
    <w:p w:rsidR="00A96C43" w:rsidRPr="0004574E" w:rsidRDefault="00A96C43" w:rsidP="0004574E">
      <w:pPr>
        <w:spacing w:line="360" w:lineRule="auto"/>
        <w:ind w:firstLine="709"/>
        <w:jc w:val="both"/>
        <w:rPr>
          <w:sz w:val="28"/>
          <w:szCs w:val="28"/>
        </w:rPr>
      </w:pPr>
      <w:r w:rsidRPr="0004574E">
        <w:rPr>
          <w:b/>
          <w:bCs/>
          <w:sz w:val="28"/>
          <w:szCs w:val="28"/>
        </w:rPr>
        <w:t xml:space="preserve">8. </w:t>
      </w:r>
      <w:r w:rsidRPr="0004574E">
        <w:rPr>
          <w:sz w:val="28"/>
          <w:szCs w:val="28"/>
        </w:rPr>
        <w:t>Володин не вправе потребовать в судебном порядке возврата выплаченной суммы в связи с его правовой неграмотностью.</w:t>
      </w:r>
    </w:p>
    <w:p w:rsidR="00A96C43" w:rsidRPr="0004574E" w:rsidRDefault="00565757" w:rsidP="0004574E">
      <w:pPr>
        <w:spacing w:line="360" w:lineRule="auto"/>
        <w:ind w:firstLine="709"/>
        <w:jc w:val="both"/>
        <w:rPr>
          <w:b/>
          <w:bCs/>
          <w:sz w:val="28"/>
          <w:szCs w:val="28"/>
        </w:rPr>
      </w:pPr>
      <w:r>
        <w:rPr>
          <w:b/>
          <w:bCs/>
          <w:sz w:val="28"/>
          <w:szCs w:val="28"/>
        </w:rPr>
        <w:br w:type="page"/>
      </w:r>
      <w:r w:rsidR="00A96C43" w:rsidRPr="0004574E">
        <w:rPr>
          <w:b/>
          <w:bCs/>
          <w:sz w:val="28"/>
          <w:szCs w:val="28"/>
        </w:rPr>
        <w:t>Тема 9. Осуществление и защита гражданских прав</w:t>
      </w:r>
    </w:p>
    <w:p w:rsidR="00565757" w:rsidRDefault="00565757" w:rsidP="0004574E">
      <w:pPr>
        <w:pStyle w:val="23"/>
        <w:spacing w:after="0"/>
        <w:ind w:firstLine="709"/>
        <w:rPr>
          <w:b/>
          <w:bCs/>
          <w:szCs w:val="28"/>
        </w:rPr>
      </w:pPr>
    </w:p>
    <w:p w:rsidR="00A96C43" w:rsidRPr="0004574E" w:rsidRDefault="00A96C43" w:rsidP="0004574E">
      <w:pPr>
        <w:pStyle w:val="23"/>
        <w:spacing w:after="0"/>
        <w:ind w:firstLine="709"/>
        <w:rPr>
          <w:szCs w:val="28"/>
        </w:rPr>
      </w:pPr>
      <w:r w:rsidRPr="0004574E">
        <w:rPr>
          <w:b/>
          <w:bCs/>
          <w:szCs w:val="28"/>
        </w:rPr>
        <w:t xml:space="preserve">1. </w:t>
      </w:r>
      <w:r w:rsidRPr="0004574E">
        <w:rPr>
          <w:szCs w:val="28"/>
        </w:rPr>
        <w:t>Субъективное право -обеспеченная законом</w:t>
      </w:r>
      <w:r w:rsidR="0004574E">
        <w:rPr>
          <w:szCs w:val="28"/>
        </w:rPr>
        <w:t xml:space="preserve"> </w:t>
      </w:r>
      <w:r w:rsidRPr="0004574E">
        <w:rPr>
          <w:szCs w:val="28"/>
        </w:rPr>
        <w:t>мера</w:t>
      </w:r>
      <w:r w:rsidR="0004574E">
        <w:rPr>
          <w:szCs w:val="28"/>
        </w:rPr>
        <w:t xml:space="preserve"> </w:t>
      </w:r>
      <w:r w:rsidRPr="0004574E">
        <w:rPr>
          <w:szCs w:val="28"/>
        </w:rPr>
        <w:t>возможного поведения гражданина или организации</w:t>
      </w:r>
      <w:r w:rsidR="0004574E">
        <w:rPr>
          <w:szCs w:val="28"/>
        </w:rPr>
        <w:t xml:space="preserve"> </w:t>
      </w:r>
      <w:r w:rsidRPr="0004574E">
        <w:rPr>
          <w:szCs w:val="28"/>
        </w:rPr>
        <w:t>с</w:t>
      </w:r>
      <w:r w:rsidR="0004574E">
        <w:rPr>
          <w:szCs w:val="28"/>
        </w:rPr>
        <w:t xml:space="preserve"> </w:t>
      </w:r>
      <w:r w:rsidRPr="0004574E">
        <w:rPr>
          <w:szCs w:val="28"/>
        </w:rPr>
        <w:t>целью удовлетворить свои интересы. Если субъективное</w:t>
      </w:r>
      <w:r w:rsidR="0004574E">
        <w:rPr>
          <w:szCs w:val="28"/>
        </w:rPr>
        <w:t xml:space="preserve"> </w:t>
      </w:r>
      <w:r w:rsidRPr="0004574E">
        <w:rPr>
          <w:szCs w:val="28"/>
        </w:rPr>
        <w:t>право</w:t>
      </w:r>
      <w:r w:rsidR="0004574E">
        <w:rPr>
          <w:szCs w:val="28"/>
        </w:rPr>
        <w:t xml:space="preserve"> </w:t>
      </w:r>
      <w:r w:rsidRPr="0004574E">
        <w:rPr>
          <w:szCs w:val="28"/>
        </w:rPr>
        <w:t>предусматривает возможность</w:t>
      </w:r>
      <w:r w:rsidR="0004574E">
        <w:rPr>
          <w:szCs w:val="28"/>
        </w:rPr>
        <w:t xml:space="preserve"> </w:t>
      </w:r>
      <w:r w:rsidRPr="0004574E">
        <w:rPr>
          <w:szCs w:val="28"/>
        </w:rPr>
        <w:t>самостоятельно</w:t>
      </w:r>
      <w:r w:rsidR="0004574E">
        <w:rPr>
          <w:szCs w:val="28"/>
        </w:rPr>
        <w:t xml:space="preserve"> </w:t>
      </w:r>
      <w:r w:rsidRPr="0004574E">
        <w:rPr>
          <w:szCs w:val="28"/>
        </w:rPr>
        <w:t>(не прибегая</w:t>
      </w:r>
      <w:r w:rsidR="0004574E">
        <w:rPr>
          <w:szCs w:val="28"/>
        </w:rPr>
        <w:t xml:space="preserve"> </w:t>
      </w:r>
      <w:r w:rsidRPr="0004574E">
        <w:rPr>
          <w:szCs w:val="28"/>
        </w:rPr>
        <w:t>к</w:t>
      </w:r>
      <w:r w:rsidR="0004574E">
        <w:rPr>
          <w:szCs w:val="28"/>
        </w:rPr>
        <w:t xml:space="preserve"> </w:t>
      </w:r>
      <w:r w:rsidRPr="0004574E">
        <w:rPr>
          <w:szCs w:val="28"/>
        </w:rPr>
        <w:t>помощи</w:t>
      </w:r>
      <w:r w:rsidR="0004574E">
        <w:rPr>
          <w:szCs w:val="28"/>
        </w:rPr>
        <w:t xml:space="preserve"> </w:t>
      </w:r>
      <w:r w:rsidRPr="0004574E">
        <w:rPr>
          <w:szCs w:val="28"/>
        </w:rPr>
        <w:t>других лиц) совершать в рамках закона</w:t>
      </w:r>
      <w:r w:rsidR="0004574E">
        <w:rPr>
          <w:szCs w:val="28"/>
        </w:rPr>
        <w:t xml:space="preserve"> </w:t>
      </w:r>
      <w:r w:rsidRPr="0004574E">
        <w:rPr>
          <w:szCs w:val="28"/>
        </w:rPr>
        <w:t>определенные</w:t>
      </w:r>
      <w:r w:rsidR="0004574E">
        <w:rPr>
          <w:szCs w:val="28"/>
        </w:rPr>
        <w:t xml:space="preserve"> </w:t>
      </w:r>
      <w:r w:rsidRPr="0004574E">
        <w:rPr>
          <w:szCs w:val="28"/>
        </w:rPr>
        <w:t>действия (поведение) и требовать от всех и</w:t>
      </w:r>
      <w:r w:rsidR="0004574E">
        <w:rPr>
          <w:szCs w:val="28"/>
        </w:rPr>
        <w:t xml:space="preserve"> </w:t>
      </w:r>
      <w:r w:rsidRPr="0004574E">
        <w:rPr>
          <w:szCs w:val="28"/>
        </w:rPr>
        <w:t>каждого</w:t>
      </w:r>
      <w:r w:rsidR="0004574E">
        <w:rPr>
          <w:szCs w:val="28"/>
        </w:rPr>
        <w:t xml:space="preserve"> </w:t>
      </w:r>
      <w:r w:rsidRPr="0004574E">
        <w:rPr>
          <w:szCs w:val="28"/>
        </w:rPr>
        <w:t>не совершать</w:t>
      </w:r>
      <w:r w:rsidR="0004574E">
        <w:rPr>
          <w:szCs w:val="28"/>
        </w:rPr>
        <w:t xml:space="preserve"> </w:t>
      </w:r>
      <w:r w:rsidRPr="0004574E">
        <w:rPr>
          <w:szCs w:val="28"/>
        </w:rPr>
        <w:t>действий,</w:t>
      </w:r>
      <w:r w:rsidR="0004574E">
        <w:rPr>
          <w:szCs w:val="28"/>
        </w:rPr>
        <w:t xml:space="preserve"> </w:t>
      </w:r>
      <w:r w:rsidRPr="0004574E">
        <w:rPr>
          <w:szCs w:val="28"/>
        </w:rPr>
        <w:t>нарушающих это право,</w:t>
      </w:r>
      <w:r w:rsidR="0004574E">
        <w:rPr>
          <w:szCs w:val="28"/>
        </w:rPr>
        <w:t xml:space="preserve"> </w:t>
      </w:r>
      <w:r w:rsidRPr="0004574E">
        <w:rPr>
          <w:szCs w:val="28"/>
        </w:rPr>
        <w:t>оно называется абсолютным В зависимости от вида</w:t>
      </w:r>
      <w:r w:rsidR="0004574E">
        <w:rPr>
          <w:szCs w:val="28"/>
        </w:rPr>
        <w:t xml:space="preserve"> </w:t>
      </w:r>
      <w:r w:rsidRPr="0004574E">
        <w:rPr>
          <w:szCs w:val="28"/>
        </w:rPr>
        <w:t>отношений,</w:t>
      </w:r>
      <w:r w:rsidR="0004574E">
        <w:rPr>
          <w:szCs w:val="28"/>
        </w:rPr>
        <w:t xml:space="preserve"> </w:t>
      </w:r>
      <w:r w:rsidRPr="0004574E">
        <w:rPr>
          <w:szCs w:val="28"/>
        </w:rPr>
        <w:t>регулируемых различными отраслями ПРАВА, субъективные права могут быть гражданскими,</w:t>
      </w:r>
      <w:r w:rsidR="0004574E">
        <w:rPr>
          <w:szCs w:val="28"/>
        </w:rPr>
        <w:t xml:space="preserve"> </w:t>
      </w:r>
      <w:r w:rsidRPr="0004574E">
        <w:rPr>
          <w:szCs w:val="28"/>
        </w:rPr>
        <w:t>трудовыми, административными, процессуальными и др.; могут быть направлены на</w:t>
      </w:r>
      <w:r w:rsidR="0004574E">
        <w:rPr>
          <w:szCs w:val="28"/>
        </w:rPr>
        <w:t xml:space="preserve"> </w:t>
      </w:r>
      <w:r w:rsidRPr="0004574E">
        <w:rPr>
          <w:szCs w:val="28"/>
        </w:rPr>
        <w:t>защиту</w:t>
      </w:r>
      <w:r w:rsidR="0004574E">
        <w:rPr>
          <w:szCs w:val="28"/>
        </w:rPr>
        <w:t xml:space="preserve"> </w:t>
      </w:r>
      <w:r w:rsidRPr="0004574E">
        <w:rPr>
          <w:szCs w:val="28"/>
        </w:rPr>
        <w:t>имущественных</w:t>
      </w:r>
      <w:r w:rsidR="0004574E">
        <w:rPr>
          <w:szCs w:val="28"/>
        </w:rPr>
        <w:t xml:space="preserve"> </w:t>
      </w:r>
      <w:r w:rsidRPr="0004574E">
        <w:rPr>
          <w:szCs w:val="28"/>
        </w:rPr>
        <w:t>и</w:t>
      </w:r>
      <w:r w:rsidR="0004574E">
        <w:rPr>
          <w:szCs w:val="28"/>
        </w:rPr>
        <w:t xml:space="preserve"> </w:t>
      </w:r>
      <w:r w:rsidRPr="0004574E">
        <w:rPr>
          <w:szCs w:val="28"/>
        </w:rPr>
        <w:t>личных неимущественных</w:t>
      </w:r>
      <w:r w:rsidR="0004574E">
        <w:rPr>
          <w:szCs w:val="28"/>
        </w:rPr>
        <w:t xml:space="preserve"> </w:t>
      </w:r>
      <w:r w:rsidRPr="0004574E">
        <w:rPr>
          <w:szCs w:val="28"/>
        </w:rPr>
        <w:t>интересов</w:t>
      </w:r>
      <w:r w:rsidR="0004574E">
        <w:rPr>
          <w:szCs w:val="28"/>
        </w:rPr>
        <w:t xml:space="preserve"> </w:t>
      </w:r>
      <w:r w:rsidRPr="0004574E">
        <w:rPr>
          <w:szCs w:val="28"/>
        </w:rPr>
        <w:t>ФИЗИЧЕСКИХ</w:t>
      </w:r>
      <w:r w:rsidR="0004574E">
        <w:rPr>
          <w:szCs w:val="28"/>
        </w:rPr>
        <w:t xml:space="preserve"> </w:t>
      </w:r>
      <w:r w:rsidRPr="0004574E">
        <w:rPr>
          <w:szCs w:val="28"/>
        </w:rPr>
        <w:t xml:space="preserve">и ЮРИДИЧЕСКИХ ЛИЦ. </w:t>
      </w:r>
    </w:p>
    <w:p w:rsidR="00A96C43" w:rsidRPr="0004574E" w:rsidRDefault="00A96C43" w:rsidP="0004574E">
      <w:pPr>
        <w:autoSpaceDE w:val="0"/>
        <w:autoSpaceDN w:val="0"/>
        <w:spacing w:line="360" w:lineRule="auto"/>
        <w:ind w:firstLine="709"/>
        <w:jc w:val="both"/>
        <w:rPr>
          <w:color w:val="000000"/>
          <w:sz w:val="28"/>
          <w:szCs w:val="28"/>
        </w:rPr>
      </w:pPr>
      <w:r w:rsidRPr="0004574E">
        <w:rPr>
          <w:b/>
          <w:bCs/>
          <w:color w:val="000000"/>
          <w:sz w:val="28"/>
          <w:szCs w:val="28"/>
        </w:rPr>
        <w:t>2. Понятие осуществления субъективных гражданских прав.</w:t>
      </w:r>
      <w:r w:rsidRPr="0004574E">
        <w:rPr>
          <w:color w:val="000000"/>
          <w:sz w:val="28"/>
          <w:szCs w:val="28"/>
        </w:rPr>
        <w:t xml:space="preserve"> В соответствии с п. 1 ст. 9 ГК граждане и юридические лица по своему усмотрению осуществляют принадлежащие им гражданские права. Это означает, что все вопросы, связанные с использованием субъективных прав, включая объем и способы их реализации, а также отказом от субъективных прав, передачей их другим лицам и т.п., решаются управомоченными лицами по их собственному усмотрению. Например, кредитор в заемном обязательстве может не только потребовать возврата долга, но и сложить его с должника, уменьшить его размер, уступить свое право требования другому лицу и т.п. При этом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Например, нельзя исключить из акционерного общества акционера, не принимающего участия в управлении делами акционерного общества. Напротив, наследник, не воспользовавшийся без уважительных причин своим правом на принятие наследства в течение 6-месячного срока после открытия наследства, утрачивает это право.</w:t>
      </w:r>
    </w:p>
    <w:p w:rsidR="00A96C43" w:rsidRPr="0004574E" w:rsidRDefault="00A96C43" w:rsidP="0004574E">
      <w:pPr>
        <w:autoSpaceDE w:val="0"/>
        <w:autoSpaceDN w:val="0"/>
        <w:spacing w:line="360" w:lineRule="auto"/>
        <w:ind w:firstLine="709"/>
        <w:jc w:val="both"/>
        <w:rPr>
          <w:color w:val="000000"/>
          <w:sz w:val="28"/>
          <w:szCs w:val="28"/>
        </w:rPr>
      </w:pPr>
      <w:r w:rsidRPr="0004574E">
        <w:rPr>
          <w:color w:val="000000"/>
          <w:sz w:val="28"/>
          <w:szCs w:val="28"/>
        </w:rPr>
        <w:t>При этом, однако, необходимо учитывать два следующих обстоятельства. Во-первых, некоторые субъективные права одновременно выступают в качестве гражданско-правовых обязанностей. Например, в соответствии с законом опекун не только вправе совершать от имени недееспособного гражданско-правовые сделки, но и обязан это делать, если того требуют интересы опекаемого. Поэтому реализация некоторых субъективных прав зависит не только от усмотрения управомоченных лиц, но и от предписаний закона. Во-вторых, следует подчеркнуть, что в данном случае речь идет о конкретных субъективных правах, которыми обладают граждане и юридические лица. Вопрос о распоряжении правами, которые лишь могут возникнуть у субъекта в будущем, должен решаться с учетом правила о том, что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 (п. 3 ст. 22 ГК). Поэтому, например, будет недействительным включенное в авторский договор условие, ограничивающее автора в создании в будущем произведений на данную тему или в данной области. Наиболее часто граждане и юридические лица распоряжаются принадлежащими им правами путем их осуществления. Под осуществлением права понимается реализация тех возможностей, которые предоставляются законом или договором обладателю субъективного права. Иными словами, осуществить субъективное гражданское право – значит реально воспользоваться той юридической свободой, которая гарантирована субъекту государством.</w:t>
      </w:r>
    </w:p>
    <w:p w:rsidR="00A96C43" w:rsidRPr="0004574E" w:rsidRDefault="00A96C43" w:rsidP="0004574E">
      <w:pPr>
        <w:spacing w:line="360" w:lineRule="auto"/>
        <w:ind w:firstLine="709"/>
        <w:jc w:val="both"/>
        <w:rPr>
          <w:sz w:val="28"/>
          <w:szCs w:val="28"/>
        </w:rPr>
      </w:pPr>
      <w:r w:rsidRPr="0004574E">
        <w:rPr>
          <w:b/>
          <w:sz w:val="28"/>
          <w:szCs w:val="28"/>
        </w:rPr>
        <w:t>3</w:t>
      </w:r>
      <w:r w:rsidRPr="0004574E">
        <w:rPr>
          <w:sz w:val="28"/>
          <w:szCs w:val="28"/>
        </w:rPr>
        <w:t>. Субъективное гражданское право есть мера дозволенного поведения правомочного субъекта в пределах гражданского правоотношения. Оно состоит из ряда юридических возможностей и долженствований. Юридические возможности, заключенные в субъективном гражданском праве называются правомочия.</w:t>
      </w:r>
      <w:r w:rsidR="00565757">
        <w:rPr>
          <w:sz w:val="28"/>
          <w:szCs w:val="28"/>
        </w:rPr>
        <w:t xml:space="preserve"> </w:t>
      </w:r>
      <w:r w:rsidRPr="0004574E">
        <w:rPr>
          <w:sz w:val="28"/>
          <w:szCs w:val="28"/>
        </w:rPr>
        <w:t>Эти правомочия, несмотря на их многообразие, могут быть представлены следующим образом:</w:t>
      </w:r>
    </w:p>
    <w:p w:rsidR="00A96C43" w:rsidRPr="0004574E" w:rsidRDefault="00A96C43" w:rsidP="0004574E">
      <w:pPr>
        <w:spacing w:line="360" w:lineRule="auto"/>
        <w:ind w:firstLine="709"/>
        <w:jc w:val="both"/>
        <w:rPr>
          <w:sz w:val="28"/>
          <w:szCs w:val="28"/>
        </w:rPr>
      </w:pPr>
      <w:r w:rsidRPr="0004574E">
        <w:rPr>
          <w:sz w:val="28"/>
          <w:szCs w:val="28"/>
        </w:rPr>
        <w:t xml:space="preserve">• правомочие требования, то есть возможность требовать от обязанного субъекта исполнения возложенных на него обязанностей, </w:t>
      </w:r>
    </w:p>
    <w:p w:rsidR="00A96C43" w:rsidRPr="0004574E" w:rsidRDefault="00A96C43" w:rsidP="0004574E">
      <w:pPr>
        <w:spacing w:line="360" w:lineRule="auto"/>
        <w:ind w:firstLine="709"/>
        <w:jc w:val="both"/>
        <w:rPr>
          <w:sz w:val="28"/>
          <w:szCs w:val="28"/>
        </w:rPr>
      </w:pPr>
      <w:r w:rsidRPr="0004574E">
        <w:rPr>
          <w:sz w:val="28"/>
          <w:szCs w:val="28"/>
        </w:rPr>
        <w:t>• правомочие на собственные действия, то есть возможность совершения субъектом юридических и фактических собственных действий.</w:t>
      </w:r>
    </w:p>
    <w:p w:rsidR="00A96C43" w:rsidRPr="0004574E" w:rsidRDefault="00A96C43" w:rsidP="0004574E">
      <w:pPr>
        <w:spacing w:line="360" w:lineRule="auto"/>
        <w:ind w:firstLine="709"/>
        <w:jc w:val="both"/>
        <w:rPr>
          <w:sz w:val="28"/>
          <w:szCs w:val="28"/>
        </w:rPr>
      </w:pPr>
      <w:r w:rsidRPr="0004574E">
        <w:rPr>
          <w:sz w:val="28"/>
          <w:szCs w:val="28"/>
        </w:rPr>
        <w:t>Примером субъективного гражданского права, в котором субъект может осуществлять правомочия в полном объеме, является субъективное право собственности. Собственник обладает юридической возможностью требовать от всех лиц, чтобы они не нарушали принадлежащее ему право, в том числе и путем обращения к суду для защиты от нарушений. Правомочие на собственные действия выражаются в возможности собственника владеть, пользоваться и распоряжаться принадлежащим ему имуществом. Долженствования правомочного лица в абсолютном правоотношении заключаются в необходимости соблюдать закон, учитывать права и охраняемые законом интересы других участников гражданских правоотношений при осуществлении субъективных прав. Так, собственник, владея, пользуясь и распоряжаясь имуществом по своему усмотрению, должен вести себя в пределах, установленных законом, и не допускать при этом нарушений прав и законных интересов других субъектов гражданского права. Например, защищая собственность, лицо не может применять опасные способы защиты как-то, подводить к дверной ручке электрический ток, устанавливать вдоль границы приусадебного участка капканы и т.п. Собственник не вправе также нарушать интересы других лиц. Долженствования правомочного лица в обязательственном правоотношении (кредитора) заключаются в необходимости такого поведения, при котором исключается содействие увеличению размера убытков, причиненных кредитору неисполнением обязательства должником, а также непринятие разумных мер к их уменьшению. Осуществление субъективного гражданского права это реализация правомочным лицом возможностей (правомочий), заключенных в содержании данного права. Осуществляться субъективные права могут любыми дозволенными законодателем способами - фактическими и юридическими. Под фактическими способами осуществления субъективного права понимается действие или система действий правомочного лица, не обладающих признаками сделок либо иных юридически значимых действий. Например, пользование собственника принадлежащим ему имуществом, производственная эксплуатация фирмой основных средств, установка охранной сигнализации на автомобиле и т.п.</w:t>
      </w:r>
    </w:p>
    <w:p w:rsidR="00A96C43" w:rsidRPr="0004574E" w:rsidRDefault="00A96C43" w:rsidP="0004574E">
      <w:pPr>
        <w:spacing w:line="360" w:lineRule="auto"/>
        <w:ind w:firstLine="709"/>
        <w:jc w:val="both"/>
        <w:rPr>
          <w:sz w:val="28"/>
          <w:szCs w:val="28"/>
        </w:rPr>
      </w:pPr>
      <w:r w:rsidRPr="0004574E">
        <w:rPr>
          <w:sz w:val="28"/>
          <w:szCs w:val="28"/>
        </w:rPr>
        <w:t>Под юридическими способами осуществления субъективного гражданского права понимаются действия или система действий, обладающих признаками сделок или другие юридически значимые действия. Примером могут служить такие действия как принятие наследства, передача имущества по договору купли-продажи, обременение имущества залогом, публичное объявление награды, заключение авторского договора заказа и т.п. Участники гражданско-правовых отношений по своему усмотрению осуществляют принадлежащие им субъективные права. Но свобода усмотрения субъектов при этом не безгранична, она имеет пределы, очерченные конкретными нормами и правовыми принципами. Принципы указаны в ст. 10 ГКРФ:</w:t>
      </w:r>
    </w:p>
    <w:p w:rsidR="00A96C43" w:rsidRPr="0004574E" w:rsidRDefault="00A96C43" w:rsidP="0004574E">
      <w:pPr>
        <w:spacing w:line="360" w:lineRule="auto"/>
        <w:ind w:firstLine="709"/>
        <w:jc w:val="both"/>
        <w:rPr>
          <w:sz w:val="28"/>
          <w:szCs w:val="28"/>
        </w:rPr>
      </w:pPr>
      <w:r w:rsidRPr="0004574E">
        <w:rPr>
          <w:sz w:val="28"/>
          <w:szCs w:val="28"/>
        </w:rPr>
        <w:t xml:space="preserve">Принцип законности, принцип разумности и добросовестности, принцип солидарности интересов и делового сотрудничества, принцип осуществления гражданских прав в соответствии с их социальным назначением. Всякое субъективное гражданское право имеет социальную ценность лишь тогда, когда оно может быть реализовано, а при противодействии этому защищено. Именно поэтому правомочие на защиту субъективного гражданского прав является его составным элементом и не может существовать само по себе, как самостоятельное субъективное гражданское право. Способы защиты субъективных гражданских прав перечислены в статье 12 ГК РФ. Это признание права, восстановление положения, существовавшего до его нарушения, самозащита гражданских прав, возмещение убытков, признание оспоримой сделки недействительной, применение последствий недействительности к ничтожной сделке, признание недействительным акта государственного органа или органа местного самоуправления и т.д. Каждый из перечисленных способов подлежит применению в определенном процессуальном или процедурном порядке. Этот порядок получил название форма защиты гражданского права. В науке гражданского права различают юрисдикционную и неюрисдикционную формы защиты нарушенных прав. Юрисдикционная форма защиты - это защита гражданских прав государственными органами, то есть в судебном либо административном порядке. Неюрисдикционная форма защиты гражданского права - это самозащита гражданских прав, а также применение к нарушителю мер оперативного характера. </w:t>
      </w:r>
    </w:p>
    <w:p w:rsidR="00A96C43" w:rsidRPr="0004574E" w:rsidRDefault="0004574E" w:rsidP="0004574E">
      <w:pPr>
        <w:spacing w:line="360" w:lineRule="auto"/>
        <w:ind w:firstLine="709"/>
        <w:jc w:val="both"/>
        <w:rPr>
          <w:sz w:val="28"/>
          <w:szCs w:val="28"/>
        </w:rPr>
      </w:pPr>
      <w:r>
        <w:rPr>
          <w:b/>
          <w:bCs/>
          <w:sz w:val="28"/>
          <w:szCs w:val="28"/>
        </w:rPr>
        <w:t xml:space="preserve"> </w:t>
      </w:r>
      <w:r w:rsidR="00A96C43" w:rsidRPr="0004574E">
        <w:rPr>
          <w:b/>
          <w:bCs/>
          <w:sz w:val="28"/>
          <w:szCs w:val="28"/>
        </w:rPr>
        <w:t>5.</w:t>
      </w:r>
      <w:r>
        <w:rPr>
          <w:b/>
          <w:bCs/>
          <w:sz w:val="28"/>
          <w:szCs w:val="28"/>
        </w:rPr>
        <w:t xml:space="preserve"> </w:t>
      </w:r>
      <w:r w:rsidR="00A96C43" w:rsidRPr="0004574E">
        <w:rPr>
          <w:sz w:val="28"/>
          <w:szCs w:val="28"/>
        </w:rPr>
        <w:t>Обжалование решения вышестоящего органа осуществляется либо еще выше по инстанции, либо путем обращения в общественные организации, либо в судебном порядке. В соответствии со ст. 11 ГК РФ защита гражданских прав осуществляется не только судом, арбитражным и третейским судом, но и в предусмотренных законам случаях и иными, в частности административными органами, а также путем применения мер самозащиты.</w:t>
      </w:r>
    </w:p>
    <w:p w:rsidR="00A96C43" w:rsidRPr="0004574E" w:rsidRDefault="00A96C43" w:rsidP="0004574E">
      <w:pPr>
        <w:pStyle w:val="ab"/>
        <w:spacing w:after="0"/>
        <w:ind w:firstLine="709"/>
        <w:rPr>
          <w:rFonts w:ascii="Times New Roman" w:hAnsi="Times New Roman"/>
          <w:szCs w:val="28"/>
        </w:rPr>
      </w:pPr>
      <w:r w:rsidRPr="0004574E">
        <w:rPr>
          <w:rFonts w:ascii="Times New Roman" w:hAnsi="Times New Roman"/>
          <w:szCs w:val="28"/>
        </w:rPr>
        <w:t>Право на защиту жизни, здоровья, свободы, собственности и других благ является важнейшим, естественным, неотъемлемым правом гражданина. Государство выступает гарантом этого права. Оно его легализует, то есть формулирует, уточняет объемы, закрепляет процедуры реализации. Государство устанавливает обязанность государственных органов, должностных лиц, служащих в определенные сроки рассматривать и принимать меры в связи с обращениями. Это право становится регулируемым законом, юридическим правом.</w:t>
      </w:r>
    </w:p>
    <w:p w:rsidR="00A96C43" w:rsidRPr="0004574E" w:rsidRDefault="00A96C43" w:rsidP="0004574E">
      <w:pPr>
        <w:pStyle w:val="23"/>
        <w:spacing w:after="0"/>
        <w:ind w:firstLine="709"/>
        <w:rPr>
          <w:szCs w:val="28"/>
        </w:rPr>
      </w:pPr>
      <w:r w:rsidRPr="0004574E">
        <w:rPr>
          <w:szCs w:val="28"/>
        </w:rPr>
        <w:t>Система гарантий личных прав включает в себя основные средства защиты прав и интересов граждан от злоупотреблений, бюрократизма, некомпетентности, инертности и иных аномалий в деятельности обладателей властных полномочий, такие как:</w:t>
      </w:r>
    </w:p>
    <w:p w:rsidR="00A96C43" w:rsidRPr="0004574E" w:rsidRDefault="00A96C43" w:rsidP="0004574E">
      <w:pPr>
        <w:numPr>
          <w:ilvl w:val="0"/>
          <w:numId w:val="6"/>
        </w:numPr>
        <w:spacing w:line="360" w:lineRule="auto"/>
        <w:ind w:firstLine="709"/>
        <w:jc w:val="both"/>
        <w:rPr>
          <w:sz w:val="28"/>
          <w:szCs w:val="28"/>
        </w:rPr>
      </w:pPr>
      <w:r w:rsidRPr="0004574E">
        <w:rPr>
          <w:sz w:val="28"/>
          <w:szCs w:val="28"/>
        </w:rPr>
        <w:t>создание и организация повседневной работы уполномоченных государственных (муниципальных) органов (суда, прокуратуры, государственных инспекций и др.), важнейшей задачей которых является защита правопорядка;</w:t>
      </w:r>
    </w:p>
    <w:p w:rsidR="00A96C43" w:rsidRPr="0004574E" w:rsidRDefault="00A96C43" w:rsidP="0004574E">
      <w:pPr>
        <w:numPr>
          <w:ilvl w:val="0"/>
          <w:numId w:val="6"/>
        </w:numPr>
        <w:tabs>
          <w:tab w:val="left" w:pos="993"/>
        </w:tabs>
        <w:spacing w:line="360" w:lineRule="auto"/>
        <w:ind w:firstLine="709"/>
        <w:jc w:val="both"/>
        <w:rPr>
          <w:sz w:val="28"/>
          <w:szCs w:val="28"/>
        </w:rPr>
      </w:pPr>
      <w:r w:rsidRPr="0004574E">
        <w:rPr>
          <w:sz w:val="28"/>
          <w:szCs w:val="28"/>
        </w:rPr>
        <w:t>существование и деятельность независимых от государства институтов гражданского общества, способных оказать помощь гражданам;</w:t>
      </w:r>
    </w:p>
    <w:p w:rsidR="00A96C43" w:rsidRPr="0004574E" w:rsidRDefault="00A96C43" w:rsidP="0004574E">
      <w:pPr>
        <w:numPr>
          <w:ilvl w:val="0"/>
          <w:numId w:val="6"/>
        </w:numPr>
        <w:tabs>
          <w:tab w:val="left" w:pos="993"/>
        </w:tabs>
        <w:spacing w:line="360" w:lineRule="auto"/>
        <w:ind w:firstLine="709"/>
        <w:jc w:val="both"/>
        <w:rPr>
          <w:sz w:val="28"/>
          <w:szCs w:val="28"/>
        </w:rPr>
      </w:pPr>
      <w:r w:rsidRPr="0004574E">
        <w:rPr>
          <w:sz w:val="28"/>
          <w:szCs w:val="28"/>
        </w:rPr>
        <w:t>активная деятельность самих граждан, использующих предоставленные им права;</w:t>
      </w:r>
    </w:p>
    <w:p w:rsidR="00A96C43" w:rsidRPr="0004574E" w:rsidRDefault="00A96C43" w:rsidP="0004574E">
      <w:pPr>
        <w:numPr>
          <w:ilvl w:val="0"/>
          <w:numId w:val="6"/>
        </w:numPr>
        <w:tabs>
          <w:tab w:val="left" w:pos="993"/>
        </w:tabs>
        <w:spacing w:line="360" w:lineRule="auto"/>
        <w:ind w:firstLine="709"/>
        <w:jc w:val="both"/>
        <w:rPr>
          <w:sz w:val="28"/>
          <w:szCs w:val="28"/>
        </w:rPr>
      </w:pPr>
      <w:r w:rsidRPr="0004574E">
        <w:rPr>
          <w:sz w:val="28"/>
          <w:szCs w:val="28"/>
        </w:rPr>
        <w:t>процессуальная защита.</w:t>
      </w:r>
    </w:p>
    <w:p w:rsidR="00A96C43" w:rsidRPr="0004574E" w:rsidRDefault="00A96C43" w:rsidP="0004574E">
      <w:pPr>
        <w:tabs>
          <w:tab w:val="left" w:pos="993"/>
        </w:tabs>
        <w:spacing w:line="360" w:lineRule="auto"/>
        <w:ind w:firstLine="709"/>
        <w:jc w:val="both"/>
        <w:rPr>
          <w:sz w:val="28"/>
          <w:szCs w:val="28"/>
        </w:rPr>
      </w:pPr>
      <w:r w:rsidRPr="0004574E">
        <w:rPr>
          <w:sz w:val="28"/>
          <w:szCs w:val="28"/>
        </w:rPr>
        <w:t>Защита</w:t>
      </w:r>
      <w:r w:rsidR="0004574E">
        <w:rPr>
          <w:sz w:val="28"/>
          <w:szCs w:val="28"/>
        </w:rPr>
        <w:t xml:space="preserve"> </w:t>
      </w:r>
      <w:r w:rsidRPr="0004574E">
        <w:rPr>
          <w:sz w:val="28"/>
          <w:szCs w:val="28"/>
        </w:rPr>
        <w:t>гражданских</w:t>
      </w:r>
      <w:r w:rsidR="0004574E">
        <w:rPr>
          <w:sz w:val="28"/>
          <w:szCs w:val="28"/>
        </w:rPr>
        <w:t xml:space="preserve"> </w:t>
      </w:r>
      <w:r w:rsidRPr="0004574E">
        <w:rPr>
          <w:sz w:val="28"/>
          <w:szCs w:val="28"/>
        </w:rPr>
        <w:t>прав</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административном</w:t>
      </w:r>
      <w:r w:rsidR="0004574E">
        <w:rPr>
          <w:sz w:val="28"/>
          <w:szCs w:val="28"/>
        </w:rPr>
        <w:t xml:space="preserve"> </w:t>
      </w:r>
      <w:r w:rsidRPr="0004574E">
        <w:rPr>
          <w:sz w:val="28"/>
          <w:szCs w:val="28"/>
        </w:rPr>
        <w:t>порядке осуществляется лишь в случаях,</w:t>
      </w:r>
      <w:r w:rsidR="0004574E">
        <w:rPr>
          <w:sz w:val="28"/>
          <w:szCs w:val="28"/>
        </w:rPr>
        <w:t xml:space="preserve"> </w:t>
      </w:r>
      <w:r w:rsidRPr="0004574E">
        <w:rPr>
          <w:sz w:val="28"/>
          <w:szCs w:val="28"/>
        </w:rPr>
        <w:t>предусмотренных законом.</w:t>
      </w:r>
      <w:r w:rsidR="0004574E">
        <w:rPr>
          <w:sz w:val="28"/>
          <w:szCs w:val="28"/>
        </w:rPr>
        <w:t xml:space="preserve"> </w:t>
      </w:r>
      <w:r w:rsidRPr="0004574E">
        <w:rPr>
          <w:sz w:val="28"/>
          <w:szCs w:val="28"/>
        </w:rPr>
        <w:t>Решение, принятое в административном порядке, может быть обжаловано в суд.</w:t>
      </w:r>
    </w:p>
    <w:p w:rsidR="00A96C43" w:rsidRPr="0004574E" w:rsidRDefault="00A96C43" w:rsidP="0004574E">
      <w:pPr>
        <w:spacing w:line="360" w:lineRule="auto"/>
        <w:ind w:firstLine="709"/>
        <w:jc w:val="both"/>
        <w:rPr>
          <w:sz w:val="28"/>
          <w:szCs w:val="28"/>
        </w:rPr>
      </w:pPr>
      <w:r w:rsidRPr="0004574E">
        <w:rPr>
          <w:b/>
          <w:bCs/>
          <w:sz w:val="28"/>
          <w:szCs w:val="28"/>
        </w:rPr>
        <w:t>6.</w:t>
      </w:r>
      <w:r w:rsidRPr="0004574E">
        <w:rPr>
          <w:sz w:val="28"/>
          <w:szCs w:val="28"/>
        </w:rPr>
        <w:t xml:space="preserve"> В статье 12 ГК РФ названо одиннадцать способов защиты гражданских прав, два из них включены в перечень впервые – это компенсация морального вреда и самозащита. </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Защита гражданских прав осуществляется путем:</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признания права;</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признания оспоримой сделки недействительной и применения последствий</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ее недействительности,</w:t>
      </w:r>
      <w:r w:rsidR="0004574E">
        <w:rPr>
          <w:sz w:val="28"/>
          <w:szCs w:val="28"/>
        </w:rPr>
        <w:t xml:space="preserve"> </w:t>
      </w:r>
      <w:r w:rsidRPr="0004574E">
        <w:rPr>
          <w:sz w:val="28"/>
          <w:szCs w:val="28"/>
        </w:rPr>
        <w:t>применения последствий недействительности ничтожной сделки;</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признания недействительным акта государственного органа</w:t>
      </w:r>
      <w:r w:rsidR="0004574E">
        <w:rPr>
          <w:sz w:val="28"/>
          <w:szCs w:val="28"/>
        </w:rPr>
        <w:t xml:space="preserve"> </w:t>
      </w:r>
      <w:r w:rsidRPr="0004574E">
        <w:rPr>
          <w:sz w:val="28"/>
          <w:szCs w:val="28"/>
        </w:rPr>
        <w:t>или</w:t>
      </w:r>
      <w:r w:rsidR="0004574E">
        <w:rPr>
          <w:sz w:val="28"/>
          <w:szCs w:val="28"/>
        </w:rPr>
        <w:t xml:space="preserve"> </w:t>
      </w:r>
      <w:r w:rsidRPr="0004574E">
        <w:rPr>
          <w:sz w:val="28"/>
          <w:szCs w:val="28"/>
        </w:rPr>
        <w:t>органа местного самоуправления;</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самозащиты права;</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присуждения к исполнению обязанности в натуре;</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возмещения убытков;</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взыскания неустойки;</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компенсации морального вреда;</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прекращения или изменения правоотношения;</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неприменения судом</w:t>
      </w:r>
      <w:r w:rsidR="0004574E">
        <w:rPr>
          <w:sz w:val="28"/>
          <w:szCs w:val="28"/>
        </w:rPr>
        <w:t xml:space="preserve"> </w:t>
      </w:r>
      <w:r w:rsidRPr="0004574E">
        <w:rPr>
          <w:sz w:val="28"/>
          <w:szCs w:val="28"/>
        </w:rPr>
        <w:t>акта государственного органа или органа местного</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самоуправления, противоречащего закону;</w:t>
      </w:r>
    </w:p>
    <w:p w:rsidR="00A96C43" w:rsidRPr="0004574E" w:rsidRDefault="00A96C43" w:rsidP="0004574E">
      <w:pPr>
        <w:numPr>
          <w:ilvl w:val="0"/>
          <w:numId w:val="14"/>
        </w:numPr>
        <w:autoSpaceDE w:val="0"/>
        <w:autoSpaceDN w:val="0"/>
        <w:adjustRightInd w:val="0"/>
        <w:spacing w:line="360" w:lineRule="auto"/>
        <w:ind w:left="0" w:firstLine="709"/>
        <w:jc w:val="both"/>
        <w:rPr>
          <w:sz w:val="28"/>
          <w:szCs w:val="28"/>
        </w:rPr>
      </w:pPr>
      <w:r w:rsidRPr="0004574E">
        <w:rPr>
          <w:sz w:val="28"/>
          <w:szCs w:val="28"/>
        </w:rPr>
        <w:t>иными способами, предусмотренными законом.</w:t>
      </w:r>
    </w:p>
    <w:p w:rsidR="00A96C43" w:rsidRPr="0004574E" w:rsidRDefault="00A96C43" w:rsidP="0004574E">
      <w:pPr>
        <w:tabs>
          <w:tab w:val="left" w:pos="993"/>
        </w:tabs>
        <w:spacing w:line="360" w:lineRule="auto"/>
        <w:ind w:firstLine="709"/>
        <w:jc w:val="both"/>
        <w:rPr>
          <w:b/>
          <w:bCs/>
          <w:sz w:val="28"/>
          <w:szCs w:val="28"/>
        </w:rPr>
      </w:pPr>
      <w:r w:rsidRPr="0004574E">
        <w:rPr>
          <w:sz w:val="28"/>
          <w:szCs w:val="28"/>
        </w:rPr>
        <w:t>Хотя этот перечень не является исчерпывающим (практике известны и иные способы).</w:t>
      </w:r>
    </w:p>
    <w:p w:rsidR="00A96C43" w:rsidRPr="0004574E" w:rsidRDefault="00A96C43" w:rsidP="0004574E">
      <w:pPr>
        <w:spacing w:line="360" w:lineRule="auto"/>
        <w:ind w:firstLine="709"/>
        <w:jc w:val="both"/>
        <w:rPr>
          <w:b/>
          <w:bCs/>
          <w:sz w:val="28"/>
          <w:szCs w:val="28"/>
        </w:rPr>
      </w:pPr>
    </w:p>
    <w:p w:rsidR="00A96C43" w:rsidRPr="0004574E" w:rsidRDefault="00A96C43" w:rsidP="0004574E">
      <w:pPr>
        <w:pStyle w:val="2"/>
        <w:spacing w:line="360" w:lineRule="auto"/>
        <w:ind w:firstLine="709"/>
        <w:jc w:val="both"/>
        <w:rPr>
          <w:sz w:val="28"/>
          <w:szCs w:val="28"/>
        </w:rPr>
      </w:pPr>
      <w:r w:rsidRPr="0004574E">
        <w:rPr>
          <w:sz w:val="28"/>
          <w:szCs w:val="28"/>
        </w:rPr>
        <w:t>Тема 10. Общие положения права собственности</w:t>
      </w:r>
    </w:p>
    <w:p w:rsidR="00A96C43" w:rsidRPr="0004574E" w:rsidRDefault="00A96C43" w:rsidP="0004574E">
      <w:pPr>
        <w:spacing w:line="360" w:lineRule="auto"/>
        <w:ind w:firstLine="709"/>
        <w:jc w:val="both"/>
        <w:rPr>
          <w:sz w:val="28"/>
          <w:szCs w:val="28"/>
        </w:rPr>
      </w:pPr>
    </w:p>
    <w:p w:rsidR="00A96C43" w:rsidRPr="0004574E" w:rsidRDefault="00A96C43" w:rsidP="0004574E">
      <w:pPr>
        <w:pStyle w:val="23"/>
        <w:spacing w:after="0"/>
        <w:ind w:firstLine="709"/>
        <w:rPr>
          <w:szCs w:val="28"/>
        </w:rPr>
      </w:pPr>
      <w:r w:rsidRPr="0004574E">
        <w:rPr>
          <w:b/>
          <w:bCs/>
          <w:szCs w:val="28"/>
        </w:rPr>
        <w:t xml:space="preserve">1. </w:t>
      </w:r>
      <w:r w:rsidRPr="0004574E">
        <w:rPr>
          <w:szCs w:val="28"/>
        </w:rPr>
        <w:t>Право собственности</w:t>
      </w:r>
    </w:p>
    <w:p w:rsidR="00A96C43" w:rsidRPr="0004574E" w:rsidRDefault="00A96C43" w:rsidP="0004574E">
      <w:pPr>
        <w:pStyle w:val="23"/>
        <w:spacing w:after="0"/>
        <w:ind w:firstLine="709"/>
        <w:rPr>
          <w:szCs w:val="28"/>
        </w:rPr>
      </w:pPr>
      <w:r w:rsidRPr="0004574E">
        <w:rPr>
          <w:szCs w:val="28"/>
        </w:rPr>
        <w:t>1) В объективном смысле -</w:t>
      </w:r>
      <w:r w:rsidR="0004574E">
        <w:rPr>
          <w:szCs w:val="28"/>
        </w:rPr>
        <w:t xml:space="preserve"> </w:t>
      </w:r>
      <w:r w:rsidRPr="0004574E">
        <w:rPr>
          <w:szCs w:val="28"/>
        </w:rPr>
        <w:t>совокупность юридических норм,</w:t>
      </w:r>
      <w:r w:rsidR="0004574E">
        <w:rPr>
          <w:szCs w:val="28"/>
        </w:rPr>
        <w:t xml:space="preserve"> </w:t>
      </w:r>
      <w:r w:rsidRPr="0004574E">
        <w:rPr>
          <w:szCs w:val="28"/>
        </w:rPr>
        <w:t>закрепляющих и</w:t>
      </w:r>
      <w:r w:rsidR="0004574E">
        <w:rPr>
          <w:szCs w:val="28"/>
        </w:rPr>
        <w:t xml:space="preserve"> </w:t>
      </w:r>
      <w:r w:rsidRPr="0004574E">
        <w:rPr>
          <w:szCs w:val="28"/>
        </w:rPr>
        <w:t>охраняющих</w:t>
      </w:r>
      <w:r w:rsidR="0004574E">
        <w:rPr>
          <w:szCs w:val="28"/>
        </w:rPr>
        <w:t xml:space="preserve"> </w:t>
      </w:r>
      <w:r w:rsidRPr="0004574E">
        <w:rPr>
          <w:szCs w:val="28"/>
        </w:rPr>
        <w:t>принадлежность (присвоенность) материальных благ</w:t>
      </w:r>
      <w:r w:rsidR="0004574E">
        <w:rPr>
          <w:szCs w:val="28"/>
        </w:rPr>
        <w:t xml:space="preserve"> </w:t>
      </w:r>
      <w:r w:rsidRPr="0004574E">
        <w:rPr>
          <w:szCs w:val="28"/>
        </w:rPr>
        <w:t>определенным</w:t>
      </w:r>
      <w:r w:rsidR="0004574E">
        <w:rPr>
          <w:szCs w:val="28"/>
        </w:rPr>
        <w:t xml:space="preserve"> </w:t>
      </w:r>
      <w:r w:rsidRPr="0004574E">
        <w:rPr>
          <w:szCs w:val="28"/>
        </w:rPr>
        <w:t>лица (физическим и юридическим), предусматривающих объем и</w:t>
      </w:r>
      <w:r w:rsidR="0004574E">
        <w:rPr>
          <w:szCs w:val="28"/>
        </w:rPr>
        <w:t xml:space="preserve"> </w:t>
      </w:r>
      <w:r w:rsidRPr="0004574E">
        <w:rPr>
          <w:szCs w:val="28"/>
        </w:rPr>
        <w:t>содержание</w:t>
      </w:r>
      <w:r w:rsidR="0004574E">
        <w:rPr>
          <w:szCs w:val="28"/>
        </w:rPr>
        <w:t xml:space="preserve"> </w:t>
      </w:r>
      <w:r w:rsidRPr="0004574E">
        <w:rPr>
          <w:szCs w:val="28"/>
        </w:rPr>
        <w:t>прав собственника в отношении принадлежащего ему</w:t>
      </w:r>
      <w:r w:rsidR="0004574E">
        <w:rPr>
          <w:szCs w:val="28"/>
        </w:rPr>
        <w:t xml:space="preserve"> </w:t>
      </w:r>
      <w:r w:rsidRPr="0004574E">
        <w:rPr>
          <w:szCs w:val="28"/>
        </w:rPr>
        <w:t>ИМУЩЕСТВА, способы и пределы осуществеления этих прав.</w:t>
      </w:r>
    </w:p>
    <w:p w:rsidR="00A96C43" w:rsidRPr="0004574E" w:rsidRDefault="00A96C43" w:rsidP="0004574E">
      <w:pPr>
        <w:autoSpaceDE w:val="0"/>
        <w:autoSpaceDN w:val="0"/>
        <w:adjustRightInd w:val="0"/>
        <w:spacing w:line="360" w:lineRule="auto"/>
        <w:ind w:firstLine="709"/>
        <w:jc w:val="both"/>
        <w:rPr>
          <w:b/>
          <w:bCs/>
          <w:sz w:val="28"/>
          <w:szCs w:val="28"/>
        </w:rPr>
      </w:pPr>
      <w:r w:rsidRPr="0004574E">
        <w:rPr>
          <w:sz w:val="28"/>
          <w:szCs w:val="28"/>
        </w:rPr>
        <w:t>2) В субъективном смысле – право конкретного лица</w:t>
      </w:r>
      <w:r w:rsidR="0004574E">
        <w:rPr>
          <w:sz w:val="28"/>
          <w:szCs w:val="28"/>
        </w:rPr>
        <w:t xml:space="preserve"> </w:t>
      </w:r>
      <w:r w:rsidRPr="0004574E">
        <w:rPr>
          <w:sz w:val="28"/>
          <w:szCs w:val="28"/>
        </w:rPr>
        <w:t>(собственника) владеть, пользоваться и распоряжаться</w:t>
      </w:r>
      <w:r w:rsidR="0004574E">
        <w:rPr>
          <w:sz w:val="28"/>
          <w:szCs w:val="28"/>
        </w:rPr>
        <w:t xml:space="preserve"> </w:t>
      </w:r>
      <w:r w:rsidRPr="0004574E">
        <w:rPr>
          <w:sz w:val="28"/>
          <w:szCs w:val="28"/>
        </w:rPr>
        <w:t>определенным</w:t>
      </w:r>
      <w:r w:rsidR="0004574E">
        <w:rPr>
          <w:sz w:val="28"/>
          <w:szCs w:val="28"/>
        </w:rPr>
        <w:t xml:space="preserve"> </w:t>
      </w:r>
      <w:r w:rsidRPr="0004574E">
        <w:rPr>
          <w:sz w:val="28"/>
          <w:szCs w:val="28"/>
        </w:rPr>
        <w:t>имуществом (ВЕЩАМИ,</w:t>
      </w:r>
      <w:r w:rsidR="0004574E">
        <w:rPr>
          <w:sz w:val="28"/>
          <w:szCs w:val="28"/>
        </w:rPr>
        <w:t xml:space="preserve"> </w:t>
      </w:r>
      <w:r w:rsidRPr="0004574E">
        <w:rPr>
          <w:sz w:val="28"/>
          <w:szCs w:val="28"/>
        </w:rPr>
        <w:t>ЦЕННЫМИ БУМАГАМИ,</w:t>
      </w:r>
      <w:r w:rsidR="0004574E">
        <w:rPr>
          <w:sz w:val="28"/>
          <w:szCs w:val="28"/>
        </w:rPr>
        <w:t xml:space="preserve"> </w:t>
      </w:r>
      <w:r w:rsidRPr="0004574E">
        <w:rPr>
          <w:sz w:val="28"/>
          <w:szCs w:val="28"/>
        </w:rPr>
        <w:t>денежными знаками) в пределах, установленных законом.</w:t>
      </w:r>
      <w:r w:rsidR="0004574E">
        <w:rPr>
          <w:sz w:val="28"/>
          <w:szCs w:val="28"/>
        </w:rPr>
        <w:t xml:space="preserve"> </w:t>
      </w:r>
      <w:r w:rsidRPr="0004574E">
        <w:rPr>
          <w:sz w:val="28"/>
          <w:szCs w:val="28"/>
        </w:rPr>
        <w:t>Права ВЛАДЕНИЯ,</w:t>
      </w:r>
      <w:r w:rsidR="0004574E">
        <w:rPr>
          <w:sz w:val="28"/>
          <w:szCs w:val="28"/>
        </w:rPr>
        <w:t xml:space="preserve"> </w:t>
      </w:r>
      <w:r w:rsidRPr="0004574E">
        <w:rPr>
          <w:sz w:val="28"/>
          <w:szCs w:val="28"/>
        </w:rPr>
        <w:t>ПОЛЬЗОВАНИЯ и РАСПОРЯЖЕНИЯ</w:t>
      </w:r>
      <w:r w:rsidR="0004574E">
        <w:rPr>
          <w:sz w:val="28"/>
          <w:szCs w:val="28"/>
        </w:rPr>
        <w:t xml:space="preserve"> </w:t>
      </w:r>
      <w:r w:rsidRPr="0004574E">
        <w:rPr>
          <w:sz w:val="28"/>
          <w:szCs w:val="28"/>
        </w:rPr>
        <w:t>(ПРАВОМОЧИЯ</w:t>
      </w:r>
      <w:r w:rsidR="0004574E">
        <w:rPr>
          <w:sz w:val="28"/>
          <w:szCs w:val="28"/>
        </w:rPr>
        <w:t xml:space="preserve"> </w:t>
      </w:r>
      <w:r w:rsidRPr="0004574E">
        <w:rPr>
          <w:sz w:val="28"/>
          <w:szCs w:val="28"/>
        </w:rPr>
        <w:t>собственника) составляют</w:t>
      </w:r>
      <w:r w:rsidR="0004574E">
        <w:rPr>
          <w:sz w:val="28"/>
          <w:szCs w:val="28"/>
        </w:rPr>
        <w:t xml:space="preserve"> </w:t>
      </w:r>
      <w:r w:rsidRPr="0004574E">
        <w:rPr>
          <w:sz w:val="28"/>
          <w:szCs w:val="28"/>
        </w:rPr>
        <w:t>содержание</w:t>
      </w:r>
      <w:r w:rsidR="0004574E">
        <w:rPr>
          <w:sz w:val="28"/>
          <w:szCs w:val="28"/>
        </w:rPr>
        <w:t xml:space="preserve"> </w:t>
      </w:r>
      <w:r w:rsidRPr="0004574E">
        <w:rPr>
          <w:sz w:val="28"/>
          <w:szCs w:val="28"/>
        </w:rPr>
        <w:t>права собственности</w:t>
      </w:r>
      <w:r w:rsidR="0004574E">
        <w:rPr>
          <w:sz w:val="28"/>
          <w:szCs w:val="28"/>
        </w:rPr>
        <w:t xml:space="preserve"> </w:t>
      </w:r>
      <w:r w:rsidRPr="0004574E">
        <w:rPr>
          <w:sz w:val="28"/>
          <w:szCs w:val="28"/>
        </w:rPr>
        <w:t>как СУБЪЕКТИВНОГО ПРАВА.</w:t>
      </w:r>
      <w:r w:rsidR="0004574E">
        <w:rPr>
          <w:sz w:val="28"/>
          <w:szCs w:val="28"/>
        </w:rPr>
        <w:t xml:space="preserve"> </w:t>
      </w:r>
      <w:r w:rsidRPr="0004574E">
        <w:rPr>
          <w:sz w:val="28"/>
          <w:szCs w:val="28"/>
        </w:rPr>
        <w:t>Права владения и пользования</w:t>
      </w:r>
      <w:r w:rsidR="0004574E">
        <w:rPr>
          <w:sz w:val="28"/>
          <w:szCs w:val="28"/>
        </w:rPr>
        <w:t xml:space="preserve"> </w:t>
      </w:r>
      <w:r w:rsidRPr="0004574E">
        <w:rPr>
          <w:sz w:val="28"/>
          <w:szCs w:val="28"/>
        </w:rPr>
        <w:t>могут</w:t>
      </w:r>
      <w:r w:rsidR="0004574E">
        <w:rPr>
          <w:sz w:val="28"/>
          <w:szCs w:val="28"/>
        </w:rPr>
        <w:t xml:space="preserve"> </w:t>
      </w:r>
      <w:r w:rsidRPr="0004574E">
        <w:rPr>
          <w:sz w:val="28"/>
          <w:szCs w:val="28"/>
        </w:rPr>
        <w:t>принадлежать</w:t>
      </w:r>
      <w:r w:rsidR="0004574E">
        <w:rPr>
          <w:sz w:val="28"/>
          <w:szCs w:val="28"/>
        </w:rPr>
        <w:t xml:space="preserve"> </w:t>
      </w:r>
      <w:r w:rsidRPr="0004574E">
        <w:rPr>
          <w:sz w:val="28"/>
          <w:szCs w:val="28"/>
        </w:rPr>
        <w:t>и не собственнику - на основании</w:t>
      </w:r>
      <w:r w:rsidR="0004574E">
        <w:rPr>
          <w:sz w:val="28"/>
          <w:szCs w:val="28"/>
        </w:rPr>
        <w:t xml:space="preserve"> </w:t>
      </w:r>
      <w:r w:rsidRPr="0004574E">
        <w:rPr>
          <w:sz w:val="28"/>
          <w:szCs w:val="28"/>
        </w:rPr>
        <w:t>договора с собственником или в силу закона</w:t>
      </w:r>
      <w:r w:rsidR="0004574E">
        <w:rPr>
          <w:sz w:val="28"/>
          <w:szCs w:val="28"/>
        </w:rPr>
        <w:t xml:space="preserve"> </w:t>
      </w:r>
    </w:p>
    <w:p w:rsidR="00A96C43" w:rsidRPr="0004574E" w:rsidRDefault="00A96C43" w:rsidP="0004574E">
      <w:pPr>
        <w:spacing w:line="360" w:lineRule="auto"/>
        <w:ind w:firstLine="709"/>
        <w:jc w:val="both"/>
        <w:rPr>
          <w:sz w:val="28"/>
          <w:szCs w:val="28"/>
        </w:rPr>
      </w:pPr>
      <w:r w:rsidRPr="0004574E">
        <w:rPr>
          <w:b/>
          <w:bCs/>
          <w:sz w:val="28"/>
          <w:szCs w:val="28"/>
        </w:rPr>
        <w:t xml:space="preserve">2. </w:t>
      </w:r>
      <w:r w:rsidRPr="0004574E">
        <w:rPr>
          <w:sz w:val="28"/>
          <w:szCs w:val="28"/>
        </w:rPr>
        <w:t xml:space="preserve">Как правовой институт, то есть в </w:t>
      </w:r>
      <w:r w:rsidRPr="0004574E">
        <w:rPr>
          <w:b/>
          <w:bCs/>
          <w:i/>
          <w:iCs/>
          <w:sz w:val="28"/>
          <w:szCs w:val="28"/>
        </w:rPr>
        <w:t>объективном смысле</w:t>
      </w:r>
      <w:r w:rsidRPr="0004574E">
        <w:rPr>
          <w:sz w:val="28"/>
          <w:szCs w:val="28"/>
        </w:rPr>
        <w:t>,</w:t>
      </w:r>
      <w:r w:rsidR="0004574E">
        <w:rPr>
          <w:sz w:val="28"/>
          <w:szCs w:val="28"/>
        </w:rPr>
        <w:t xml:space="preserve"> </w:t>
      </w:r>
      <w:r w:rsidRPr="0004574E">
        <w:rPr>
          <w:sz w:val="28"/>
          <w:szCs w:val="28"/>
        </w:rPr>
        <w:t>право собственности определяется как совокупность норм права, регулирующих отношения по владению, пользованию и распоряжению собственником принадлежащей ему вещью исключительно в его интересах и по его усмотрению, а также по предотвращению и устранению вмешательства всех третьих лиц в сферу его хозяйственного господства над такой вещью.</w:t>
      </w:r>
    </w:p>
    <w:p w:rsidR="00A96C43" w:rsidRPr="0004574E" w:rsidRDefault="00A96C43" w:rsidP="0004574E">
      <w:pPr>
        <w:spacing w:line="360" w:lineRule="auto"/>
        <w:ind w:firstLine="709"/>
        <w:jc w:val="both"/>
        <w:rPr>
          <w:sz w:val="28"/>
          <w:szCs w:val="28"/>
        </w:rPr>
      </w:pPr>
      <w:r w:rsidRPr="0004574E">
        <w:rPr>
          <w:b/>
          <w:i/>
          <w:sz w:val="28"/>
          <w:szCs w:val="28"/>
        </w:rPr>
        <w:t>Право собственности</w:t>
      </w:r>
      <w:r w:rsidRPr="0004574E">
        <w:rPr>
          <w:i/>
          <w:sz w:val="28"/>
          <w:szCs w:val="28"/>
        </w:rPr>
        <w:t xml:space="preserve">, </w:t>
      </w:r>
      <w:r w:rsidRPr="0004574E">
        <w:rPr>
          <w:sz w:val="28"/>
          <w:szCs w:val="28"/>
        </w:rPr>
        <w:t>как субъективное право - это юридически обеспеченная и закрепленная за собственником возможность владеть, пользоваться и распоряжаться принадлежащим ему имуществом, а также устранять вмешательство всех третьих лиц в сферу его хозяйственного господства над таким имуществом, действуя при этом по своему усмотрению, в своём интересе, вне противоречия с действующими узаконениями и не нарушая права и охраняемые законом интересы третьих лиц.</w:t>
      </w:r>
    </w:p>
    <w:p w:rsidR="00A96C43" w:rsidRPr="0004574E" w:rsidRDefault="00A96C43" w:rsidP="0004574E">
      <w:pPr>
        <w:widowControl w:val="0"/>
        <w:spacing w:line="360" w:lineRule="auto"/>
        <w:ind w:firstLine="709"/>
        <w:jc w:val="both"/>
        <w:rPr>
          <w:sz w:val="28"/>
          <w:szCs w:val="28"/>
        </w:rPr>
      </w:pPr>
      <w:r w:rsidRPr="0004574E">
        <w:rPr>
          <w:b/>
          <w:bCs/>
          <w:sz w:val="28"/>
          <w:szCs w:val="28"/>
        </w:rPr>
        <w:t>3.</w:t>
      </w:r>
      <w:r w:rsidRPr="0004574E">
        <w:rPr>
          <w:sz w:val="28"/>
          <w:szCs w:val="28"/>
        </w:rPr>
        <w:t xml:space="preserve"> содержание права собственности составляют принадлежащие собственнику правомочия по владению, пользованию и</w:t>
      </w:r>
      <w:r w:rsidRPr="0004574E">
        <w:rPr>
          <w:i/>
          <w:sz w:val="28"/>
          <w:szCs w:val="28"/>
        </w:rPr>
        <w:t xml:space="preserve"> </w:t>
      </w:r>
      <w:r w:rsidRPr="0004574E">
        <w:rPr>
          <w:sz w:val="28"/>
          <w:szCs w:val="28"/>
        </w:rPr>
        <w:t xml:space="preserve">распоряжению вещью. </w:t>
      </w:r>
    </w:p>
    <w:p w:rsidR="00A96C43" w:rsidRPr="0004574E" w:rsidRDefault="00A96C43" w:rsidP="0004574E">
      <w:pPr>
        <w:widowControl w:val="0"/>
        <w:spacing w:line="360" w:lineRule="auto"/>
        <w:ind w:firstLine="709"/>
        <w:jc w:val="both"/>
        <w:rPr>
          <w:sz w:val="28"/>
          <w:szCs w:val="28"/>
        </w:rPr>
      </w:pPr>
      <w:r w:rsidRPr="0004574E">
        <w:rPr>
          <w:sz w:val="28"/>
          <w:szCs w:val="28"/>
        </w:rPr>
        <w:t xml:space="preserve">Определение каждого из этих правомочий необходимо для раскрытая полного содержания права собственности: </w:t>
      </w:r>
    </w:p>
    <w:p w:rsidR="00A96C43" w:rsidRPr="0004574E" w:rsidRDefault="00A96C43" w:rsidP="0004574E">
      <w:pPr>
        <w:widowControl w:val="0"/>
        <w:spacing w:line="360" w:lineRule="auto"/>
        <w:ind w:firstLine="709"/>
        <w:jc w:val="both"/>
        <w:rPr>
          <w:sz w:val="28"/>
          <w:szCs w:val="28"/>
        </w:rPr>
      </w:pPr>
      <w:r w:rsidRPr="0004574E">
        <w:rPr>
          <w:b/>
          <w:sz w:val="28"/>
          <w:szCs w:val="28"/>
        </w:rPr>
        <w:t>Владение</w:t>
      </w:r>
      <w:r w:rsidRPr="0004574E">
        <w:rPr>
          <w:sz w:val="28"/>
          <w:szCs w:val="28"/>
        </w:rPr>
        <w:t xml:space="preserve"> в переводе с английского языка означает «фактическое обладание вещью, создающее для обладателя возможность непосредственного воздействие на вещь»</w:t>
      </w:r>
    </w:p>
    <w:p w:rsidR="00A96C43" w:rsidRPr="0004574E" w:rsidRDefault="00A96C43" w:rsidP="0004574E">
      <w:pPr>
        <w:widowControl w:val="0"/>
        <w:spacing w:line="360" w:lineRule="auto"/>
        <w:ind w:firstLine="709"/>
        <w:jc w:val="both"/>
        <w:rPr>
          <w:sz w:val="28"/>
          <w:szCs w:val="28"/>
        </w:rPr>
      </w:pPr>
      <w:r w:rsidRPr="0004574E">
        <w:rPr>
          <w:sz w:val="28"/>
          <w:szCs w:val="28"/>
        </w:rPr>
        <w:t xml:space="preserve">Владение имуществом, закрепленное законом за субъектом права (гражданином, юридическим лицом) - одно из правомочий собственника, это юридически обеспеченная возможность хозяйственного господства собственника над вещью. Например, получив по </w:t>
      </w:r>
      <w:bookmarkStart w:id="9" w:name="e0_122_"/>
      <w:r w:rsidRPr="0004574E">
        <w:rPr>
          <w:sz w:val="28"/>
          <w:szCs w:val="28"/>
        </w:rPr>
        <w:t xml:space="preserve">наследству </w:t>
      </w:r>
      <w:bookmarkEnd w:id="9"/>
      <w:r w:rsidRPr="0004574E">
        <w:rPr>
          <w:sz w:val="28"/>
          <w:szCs w:val="28"/>
        </w:rPr>
        <w:t>жилой дом, собственник продолжает оставаться и</w:t>
      </w:r>
      <w:r w:rsidRPr="0004574E">
        <w:rPr>
          <w:i/>
          <w:sz w:val="28"/>
          <w:szCs w:val="28"/>
        </w:rPr>
        <w:t xml:space="preserve"> </w:t>
      </w:r>
      <w:r w:rsidRPr="0004574E">
        <w:rPr>
          <w:sz w:val="28"/>
          <w:szCs w:val="28"/>
        </w:rPr>
        <w:t xml:space="preserve">владельцем своей </w:t>
      </w:r>
      <w:bookmarkStart w:id="10" w:name="e0_123_"/>
      <w:r w:rsidRPr="0004574E">
        <w:rPr>
          <w:sz w:val="28"/>
          <w:szCs w:val="28"/>
        </w:rPr>
        <w:t xml:space="preserve">приватизированной квартиры. </w:t>
      </w:r>
    </w:p>
    <w:bookmarkEnd w:id="10"/>
    <w:p w:rsidR="00A96C43" w:rsidRPr="0004574E" w:rsidRDefault="00A96C43" w:rsidP="0004574E">
      <w:pPr>
        <w:widowControl w:val="0"/>
        <w:spacing w:line="360" w:lineRule="auto"/>
        <w:ind w:firstLine="709"/>
        <w:jc w:val="both"/>
        <w:rPr>
          <w:sz w:val="28"/>
          <w:szCs w:val="28"/>
        </w:rPr>
      </w:pPr>
      <w:r w:rsidRPr="0004574E">
        <w:rPr>
          <w:b/>
          <w:sz w:val="28"/>
          <w:szCs w:val="28"/>
        </w:rPr>
        <w:t>Пользование</w:t>
      </w:r>
      <w:r w:rsidRPr="0004574E">
        <w:rPr>
          <w:sz w:val="28"/>
          <w:szCs w:val="28"/>
        </w:rPr>
        <w:t xml:space="preserve"> - тоже слово английского происхождения - одно из основных правомочий собственника, заключающегося в праве потребления вещ</w:t>
      </w:r>
      <w:bookmarkStart w:id="11" w:name="e0_125_"/>
      <w:r w:rsidRPr="0004574E">
        <w:rPr>
          <w:sz w:val="28"/>
          <w:szCs w:val="28"/>
        </w:rPr>
        <w:t xml:space="preserve">и </w:t>
      </w:r>
      <w:bookmarkEnd w:id="11"/>
      <w:r w:rsidRPr="0004574E">
        <w:rPr>
          <w:sz w:val="28"/>
          <w:szCs w:val="28"/>
        </w:rPr>
        <w:t>в зависимости от ее назначения (эксплуатация квартиры) - это юридически обеспеченная возможность извлечения из</w:t>
      </w:r>
      <w:r w:rsidRPr="0004574E">
        <w:rPr>
          <w:i/>
          <w:sz w:val="28"/>
          <w:szCs w:val="28"/>
        </w:rPr>
        <w:t xml:space="preserve"> </w:t>
      </w:r>
      <w:r w:rsidRPr="0004574E">
        <w:rPr>
          <w:sz w:val="28"/>
          <w:szCs w:val="28"/>
        </w:rPr>
        <w:t xml:space="preserve">вещи полезных свойств в процессе личного потребления. </w:t>
      </w:r>
    </w:p>
    <w:p w:rsidR="00A96C43" w:rsidRPr="0004574E" w:rsidRDefault="00A96C43" w:rsidP="0004574E">
      <w:pPr>
        <w:widowControl w:val="0"/>
        <w:spacing w:line="360" w:lineRule="auto"/>
        <w:ind w:firstLine="709"/>
        <w:jc w:val="both"/>
        <w:rPr>
          <w:sz w:val="28"/>
          <w:szCs w:val="28"/>
        </w:rPr>
      </w:pPr>
      <w:r w:rsidRPr="0004574E">
        <w:rPr>
          <w:b/>
          <w:sz w:val="28"/>
          <w:szCs w:val="28"/>
        </w:rPr>
        <w:t>Распоряжение</w:t>
      </w:r>
      <w:r w:rsidRPr="0004574E">
        <w:rPr>
          <w:sz w:val="28"/>
          <w:szCs w:val="28"/>
        </w:rPr>
        <w:t xml:space="preserve"> - юридически обеспеченная возможность определить судьбу вещи путем совершения юридических актов в отношении вещи. Не вызывает сомнения, что в тех случаях, когда собственник продает свое имущество, сдает его в аренду </w:t>
      </w:r>
      <w:bookmarkStart w:id="12" w:name="e0_138_"/>
      <w:r w:rsidRPr="0004574E">
        <w:rPr>
          <w:sz w:val="28"/>
          <w:szCs w:val="28"/>
        </w:rPr>
        <w:t xml:space="preserve">либо </w:t>
      </w:r>
      <w:bookmarkEnd w:id="12"/>
      <w:r w:rsidRPr="0004574E">
        <w:rPr>
          <w:sz w:val="28"/>
          <w:szCs w:val="28"/>
        </w:rPr>
        <w:t>наем, в залог или</w:t>
      </w:r>
      <w:r w:rsidRPr="0004574E">
        <w:rPr>
          <w:i/>
          <w:sz w:val="28"/>
          <w:szCs w:val="28"/>
        </w:rPr>
        <w:t xml:space="preserve"> </w:t>
      </w:r>
      <w:r w:rsidRPr="0004574E">
        <w:rPr>
          <w:sz w:val="28"/>
          <w:szCs w:val="28"/>
        </w:rPr>
        <w:t xml:space="preserve">дарит - он осуществляет правомочие распоряжения, </w:t>
      </w:r>
    </w:p>
    <w:p w:rsidR="00A96C43" w:rsidRPr="0004574E" w:rsidRDefault="00A96C43" w:rsidP="0004574E">
      <w:pPr>
        <w:widowControl w:val="0"/>
        <w:spacing w:line="360" w:lineRule="auto"/>
        <w:ind w:firstLine="709"/>
        <w:jc w:val="both"/>
        <w:rPr>
          <w:sz w:val="28"/>
          <w:szCs w:val="28"/>
        </w:rPr>
      </w:pPr>
      <w:r w:rsidRPr="0004574E">
        <w:rPr>
          <w:sz w:val="28"/>
          <w:szCs w:val="28"/>
        </w:rPr>
        <w:t xml:space="preserve">Новое гражданское законодательство, как и то, которое ему предшествовало, </w:t>
      </w:r>
      <w:bookmarkStart w:id="13" w:name="e0_147_"/>
      <w:r w:rsidRPr="0004574E">
        <w:rPr>
          <w:sz w:val="28"/>
          <w:szCs w:val="28"/>
        </w:rPr>
        <w:t xml:space="preserve">ограничивается перечислением принадлежащих собственнику </w:t>
      </w:r>
      <w:bookmarkEnd w:id="13"/>
      <w:r w:rsidRPr="0004574E">
        <w:rPr>
          <w:sz w:val="28"/>
          <w:szCs w:val="28"/>
        </w:rPr>
        <w:t xml:space="preserve">правомочий, не определяя ни одного из них. Это отрицательно сказывается не только на раскрытии содержания права собственности, но и на практике применения законодательства. </w:t>
      </w:r>
    </w:p>
    <w:p w:rsidR="00666D65" w:rsidRPr="00565757" w:rsidRDefault="00A96C43" w:rsidP="0004574E">
      <w:pPr>
        <w:widowControl w:val="0"/>
        <w:spacing w:line="360" w:lineRule="auto"/>
        <w:ind w:firstLine="709"/>
        <w:jc w:val="both"/>
        <w:rPr>
          <w:sz w:val="28"/>
          <w:szCs w:val="28"/>
        </w:rPr>
      </w:pPr>
      <w:r w:rsidRPr="0004574E">
        <w:rPr>
          <w:sz w:val="28"/>
          <w:szCs w:val="28"/>
        </w:rPr>
        <w:t xml:space="preserve">Специфический признак, присущий этим правомочиям состоит в том, что собственник </w:t>
      </w:r>
      <w:bookmarkStart w:id="14" w:name="e0_156_"/>
      <w:r w:rsidRPr="0004574E">
        <w:rPr>
          <w:sz w:val="28"/>
          <w:szCs w:val="28"/>
        </w:rPr>
        <w:t xml:space="preserve">осуществляет их </w:t>
      </w:r>
      <w:bookmarkEnd w:id="14"/>
      <w:r w:rsidRPr="0004574E">
        <w:rPr>
          <w:sz w:val="28"/>
          <w:szCs w:val="28"/>
        </w:rPr>
        <w:t xml:space="preserve">по своему усмотрению. Применительно к праву собственности это означает, что власть собственника опирается </w:t>
      </w:r>
      <w:r w:rsidRPr="00565757">
        <w:rPr>
          <w:sz w:val="28"/>
          <w:szCs w:val="28"/>
        </w:rPr>
        <w:t>непосредственно на закон и существует независимо от всех других лиц в отношении объекта собственности.</w:t>
      </w:r>
    </w:p>
    <w:p w:rsidR="00A96C43" w:rsidRPr="00565757" w:rsidRDefault="00A96C43" w:rsidP="00565757">
      <w:pPr>
        <w:widowControl w:val="0"/>
        <w:spacing w:line="360" w:lineRule="auto"/>
        <w:ind w:firstLine="709"/>
        <w:jc w:val="both"/>
        <w:rPr>
          <w:sz w:val="28"/>
          <w:szCs w:val="28"/>
        </w:rPr>
      </w:pPr>
      <w:r w:rsidRPr="00565757">
        <w:rPr>
          <w:sz w:val="28"/>
          <w:szCs w:val="28"/>
        </w:rPr>
        <w:t xml:space="preserve"> Право собственности в субъективном смысле – это не само имущество, которое находится в собственности, а субъективные права на него. Это соотносится с понятием содержания права собственности, так как эти прав включают в себя владение, пользование и распоряжение имуществом.</w:t>
      </w:r>
    </w:p>
    <w:p w:rsidR="00A96C43" w:rsidRPr="0004574E" w:rsidRDefault="00A96C43" w:rsidP="0004574E">
      <w:pPr>
        <w:autoSpaceDE w:val="0"/>
        <w:autoSpaceDN w:val="0"/>
        <w:adjustRightInd w:val="0"/>
        <w:spacing w:line="360" w:lineRule="auto"/>
        <w:ind w:firstLine="709"/>
        <w:jc w:val="both"/>
        <w:rPr>
          <w:sz w:val="28"/>
          <w:szCs w:val="28"/>
        </w:rPr>
      </w:pPr>
      <w:r w:rsidRPr="0004574E">
        <w:rPr>
          <w:b/>
          <w:bCs/>
          <w:sz w:val="28"/>
          <w:szCs w:val="28"/>
        </w:rPr>
        <w:t xml:space="preserve">4. </w:t>
      </w:r>
      <w:r w:rsidRPr="0004574E">
        <w:rPr>
          <w:sz w:val="28"/>
          <w:szCs w:val="28"/>
        </w:rPr>
        <w:t>Право собственности принадлежит к числу таких субъективных прав, которые могут возникнуть лишь при наличии определенного юридического факта, а иногда и их совокупности. Эти юридические факты называются основаниями возникновения права собственности.</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В цивилистической науке основания </w:t>
      </w:r>
      <w:r w:rsidRPr="0004574E">
        <w:rPr>
          <w:bCs/>
          <w:sz w:val="28"/>
          <w:szCs w:val="28"/>
        </w:rPr>
        <w:t xml:space="preserve">возникновения права собственности </w:t>
      </w:r>
      <w:r w:rsidRPr="0004574E">
        <w:rPr>
          <w:sz w:val="28"/>
          <w:szCs w:val="28"/>
        </w:rPr>
        <w:t xml:space="preserve">издавна принято подразделять на </w:t>
      </w:r>
      <w:r w:rsidRPr="0004574E">
        <w:rPr>
          <w:bCs/>
          <w:sz w:val="28"/>
          <w:szCs w:val="28"/>
        </w:rPr>
        <w:t>первоначальные и производные</w:t>
      </w:r>
      <w:r w:rsidRPr="0004574E">
        <w:rPr>
          <w:sz w:val="28"/>
          <w:szCs w:val="28"/>
        </w:rPr>
        <w:t xml:space="preserve">. Что же касается критерия разграничения </w:t>
      </w:r>
      <w:r w:rsidRPr="0004574E">
        <w:rPr>
          <w:bCs/>
          <w:sz w:val="28"/>
          <w:szCs w:val="28"/>
        </w:rPr>
        <w:t>первоначальных и производных способов возникновения права собственности</w:t>
      </w:r>
      <w:r w:rsidRPr="0004574E">
        <w:rPr>
          <w:sz w:val="28"/>
          <w:szCs w:val="28"/>
        </w:rPr>
        <w:t xml:space="preserve">, то в одних случаях предпочтение отдают критерию воли, в других - критерию правопреемства. Соответственно этому, сторонники критерия воли к </w:t>
      </w:r>
      <w:r w:rsidRPr="0004574E">
        <w:rPr>
          <w:bCs/>
          <w:sz w:val="28"/>
          <w:szCs w:val="28"/>
        </w:rPr>
        <w:t>первоначальным</w:t>
      </w:r>
      <w:r w:rsidRPr="0004574E">
        <w:rPr>
          <w:sz w:val="28"/>
          <w:szCs w:val="28"/>
        </w:rPr>
        <w:t xml:space="preserve"> относят такие </w:t>
      </w:r>
      <w:r w:rsidRPr="0004574E">
        <w:rPr>
          <w:bCs/>
          <w:sz w:val="28"/>
          <w:szCs w:val="28"/>
        </w:rPr>
        <w:t>способы</w:t>
      </w:r>
      <w:r w:rsidRPr="0004574E">
        <w:rPr>
          <w:sz w:val="28"/>
          <w:szCs w:val="28"/>
        </w:rPr>
        <w:t xml:space="preserve">, при которых </w:t>
      </w:r>
      <w:r w:rsidRPr="0004574E">
        <w:rPr>
          <w:bCs/>
          <w:sz w:val="28"/>
          <w:szCs w:val="28"/>
        </w:rPr>
        <w:t xml:space="preserve">право собственности </w:t>
      </w:r>
      <w:r w:rsidRPr="0004574E">
        <w:rPr>
          <w:sz w:val="28"/>
          <w:szCs w:val="28"/>
        </w:rPr>
        <w:t xml:space="preserve">возникает независимо от воли, а к </w:t>
      </w:r>
      <w:r w:rsidRPr="0004574E">
        <w:rPr>
          <w:bCs/>
          <w:sz w:val="28"/>
          <w:szCs w:val="28"/>
        </w:rPr>
        <w:t>производным</w:t>
      </w:r>
      <w:r w:rsidRPr="0004574E">
        <w:rPr>
          <w:sz w:val="28"/>
          <w:szCs w:val="28"/>
        </w:rPr>
        <w:t xml:space="preserve"> - такие, при которых оно возникает по воле предшествующего </w:t>
      </w:r>
      <w:r w:rsidRPr="0004574E">
        <w:rPr>
          <w:bCs/>
          <w:sz w:val="28"/>
          <w:szCs w:val="28"/>
        </w:rPr>
        <w:t>собственника</w:t>
      </w:r>
      <w:r w:rsidRPr="0004574E">
        <w:rPr>
          <w:sz w:val="28"/>
          <w:szCs w:val="28"/>
        </w:rPr>
        <w:t xml:space="preserve">. Те же кто в основу разграничения кладут критерий </w:t>
      </w:r>
      <w:r w:rsidRPr="0004574E">
        <w:rPr>
          <w:bCs/>
          <w:sz w:val="28"/>
          <w:szCs w:val="28"/>
        </w:rPr>
        <w:t>правопреемства</w:t>
      </w:r>
      <w:r w:rsidRPr="0004574E">
        <w:rPr>
          <w:sz w:val="28"/>
          <w:szCs w:val="28"/>
        </w:rPr>
        <w:t xml:space="preserve">, к </w:t>
      </w:r>
      <w:r w:rsidRPr="0004574E">
        <w:rPr>
          <w:bCs/>
          <w:sz w:val="28"/>
          <w:szCs w:val="28"/>
        </w:rPr>
        <w:t>первоначальным</w:t>
      </w:r>
      <w:r w:rsidRPr="0004574E">
        <w:rPr>
          <w:sz w:val="28"/>
          <w:szCs w:val="28"/>
        </w:rPr>
        <w:t xml:space="preserve"> относят </w:t>
      </w:r>
      <w:r w:rsidRPr="0004574E">
        <w:rPr>
          <w:bCs/>
          <w:sz w:val="28"/>
          <w:szCs w:val="28"/>
        </w:rPr>
        <w:t>способы</w:t>
      </w:r>
      <w:r w:rsidRPr="0004574E">
        <w:rPr>
          <w:sz w:val="28"/>
          <w:szCs w:val="28"/>
        </w:rPr>
        <w:t xml:space="preserve">, в основе которых правопреемства нет, а к производным - </w:t>
      </w:r>
      <w:r w:rsidRPr="0004574E">
        <w:rPr>
          <w:bCs/>
          <w:sz w:val="28"/>
          <w:szCs w:val="28"/>
        </w:rPr>
        <w:t>способы</w:t>
      </w:r>
      <w:r w:rsidRPr="0004574E">
        <w:rPr>
          <w:sz w:val="28"/>
          <w:szCs w:val="28"/>
        </w:rPr>
        <w:t xml:space="preserve">, которые покоятся на правопреемстве. Этот спор имеет не только теоретическое, но и практическое значение. Например, сторонники критерия воли безоговорочно относят национализацию, т. е. обращение имущества, принадлежавшего ранее отдельным физическим и юридическим лицам, в собственность государства к </w:t>
      </w:r>
      <w:r w:rsidRPr="0004574E">
        <w:rPr>
          <w:bCs/>
          <w:sz w:val="28"/>
          <w:szCs w:val="28"/>
        </w:rPr>
        <w:t>первоначальным способам возникновения права собственности</w:t>
      </w:r>
      <w:r w:rsidRPr="0004574E">
        <w:rPr>
          <w:sz w:val="28"/>
          <w:szCs w:val="28"/>
        </w:rPr>
        <w:t xml:space="preserve">, поскольку государство при национализации становится собственником вопреки воле предшествующего собственника. Напротив, те, кто предпочитают </w:t>
      </w:r>
      <w:r w:rsidRPr="0004574E">
        <w:rPr>
          <w:bCs/>
          <w:sz w:val="28"/>
          <w:szCs w:val="28"/>
        </w:rPr>
        <w:t>критерий правопреемства</w:t>
      </w:r>
      <w:r w:rsidRPr="0004574E">
        <w:rPr>
          <w:sz w:val="28"/>
          <w:szCs w:val="28"/>
        </w:rPr>
        <w:t xml:space="preserve">, рассматривают национализацию как </w:t>
      </w:r>
      <w:r w:rsidRPr="0004574E">
        <w:rPr>
          <w:bCs/>
          <w:sz w:val="28"/>
          <w:szCs w:val="28"/>
        </w:rPr>
        <w:t>производный способ возникновения права собственности</w:t>
      </w:r>
      <w:r w:rsidRPr="0004574E">
        <w:rPr>
          <w:sz w:val="28"/>
          <w:szCs w:val="28"/>
        </w:rPr>
        <w:t>, поскольку при национализации имеет место правопреемство (по крайней мере, преемство в правах).</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В основу разграничения </w:t>
      </w:r>
      <w:r w:rsidRPr="0004574E">
        <w:rPr>
          <w:bCs/>
          <w:sz w:val="28"/>
          <w:szCs w:val="28"/>
        </w:rPr>
        <w:t>способов приобретения права собственности</w:t>
      </w:r>
      <w:r w:rsidRPr="0004574E">
        <w:rPr>
          <w:sz w:val="28"/>
          <w:szCs w:val="28"/>
        </w:rPr>
        <w:t xml:space="preserve"> должен быть положен критерий правопреемства что же касается критерия воли, то он не во всех случаях выдерживает практическую проверку. Так, наследник, имеющий право на обязательную долю (так называемый необходимый наследник), получает эту долю вопреки воле предшествующего собственника, т.е. наследодателя. Несомненно, однако, что и в указанном случае наследование относится к </w:t>
      </w:r>
      <w:r w:rsidRPr="0004574E">
        <w:rPr>
          <w:bCs/>
          <w:sz w:val="28"/>
          <w:szCs w:val="28"/>
        </w:rPr>
        <w:t xml:space="preserve">производным способам приобретения права собственности. </w:t>
      </w:r>
      <w:r w:rsidRPr="0004574E">
        <w:rPr>
          <w:sz w:val="28"/>
          <w:szCs w:val="28"/>
        </w:rPr>
        <w:t xml:space="preserve">Для сторонников же критерия правопреемства отнесение этого случая к </w:t>
      </w:r>
      <w:r w:rsidRPr="0004574E">
        <w:rPr>
          <w:bCs/>
          <w:sz w:val="28"/>
          <w:szCs w:val="28"/>
        </w:rPr>
        <w:t xml:space="preserve">производным способам приобретения права собственности </w:t>
      </w:r>
      <w:r w:rsidRPr="0004574E">
        <w:rPr>
          <w:sz w:val="28"/>
          <w:szCs w:val="28"/>
        </w:rPr>
        <w:t xml:space="preserve">затруднений не вызывает, поскольку наследование обязательной доли также покоится на правопреемстве. Деление </w:t>
      </w:r>
      <w:r w:rsidRPr="0004574E">
        <w:rPr>
          <w:bCs/>
          <w:sz w:val="28"/>
          <w:szCs w:val="28"/>
        </w:rPr>
        <w:t>способов приобретения права собственности на первоначальные и производные</w:t>
      </w:r>
      <w:r w:rsidRPr="0004574E">
        <w:rPr>
          <w:sz w:val="28"/>
          <w:szCs w:val="28"/>
        </w:rPr>
        <w:t xml:space="preserve"> в действующем законодательстве прямо не закреплено. Однако оно может быть выведено путем его доктринального толкования, к чему цивилистическая наука как раз и призвана. Что же касается практического значения указанного деления, то оно неоспоримо, поскольку с наличием или отсутствием правопреемства закон связывает вполне определенные последствия.</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Сказанное в отношении </w:t>
      </w:r>
      <w:r w:rsidRPr="0004574E">
        <w:rPr>
          <w:bCs/>
          <w:sz w:val="28"/>
          <w:szCs w:val="28"/>
        </w:rPr>
        <w:t>оснований возникновения права собственности</w:t>
      </w:r>
      <w:r w:rsidRPr="0004574E">
        <w:rPr>
          <w:sz w:val="28"/>
          <w:szCs w:val="28"/>
        </w:rPr>
        <w:t xml:space="preserve"> и критериев их разграничения с известными оговорками приложимо и к другим </w:t>
      </w:r>
      <w:r w:rsidRPr="0004574E">
        <w:rPr>
          <w:bCs/>
          <w:sz w:val="28"/>
          <w:szCs w:val="28"/>
        </w:rPr>
        <w:t>вещным правам</w:t>
      </w:r>
      <w:r w:rsidRPr="0004574E">
        <w:rPr>
          <w:sz w:val="28"/>
          <w:szCs w:val="28"/>
        </w:rPr>
        <w:t xml:space="preserve">. Указанные права, будь то </w:t>
      </w:r>
      <w:r w:rsidRPr="0004574E">
        <w:rPr>
          <w:bCs/>
          <w:sz w:val="28"/>
          <w:szCs w:val="28"/>
        </w:rPr>
        <w:t>право хозяйственного ведения, право оперативного управления, право пожизненного наследуемого владения</w:t>
      </w:r>
      <w:r w:rsidRPr="0004574E">
        <w:rPr>
          <w:sz w:val="28"/>
          <w:szCs w:val="28"/>
        </w:rPr>
        <w:t xml:space="preserve"> и т.д., также возникают лишь при наличии тех или иных юридических фактов. Основания возникновения этих прав в зависимости от того, покоятся ли они на правопреемстве или нет, подразделяются на </w:t>
      </w:r>
      <w:r w:rsidRPr="0004574E">
        <w:rPr>
          <w:bCs/>
          <w:sz w:val="28"/>
          <w:szCs w:val="28"/>
        </w:rPr>
        <w:t>первоначальные и производные</w:t>
      </w:r>
      <w:r w:rsidRPr="0004574E">
        <w:rPr>
          <w:sz w:val="28"/>
          <w:szCs w:val="28"/>
        </w:rPr>
        <w:t xml:space="preserve">. При этом возможен переход </w:t>
      </w:r>
      <w:r w:rsidRPr="0004574E">
        <w:rPr>
          <w:bCs/>
          <w:sz w:val="28"/>
          <w:szCs w:val="28"/>
        </w:rPr>
        <w:t>вещных прав</w:t>
      </w:r>
      <w:r w:rsidRPr="0004574E">
        <w:rPr>
          <w:sz w:val="28"/>
          <w:szCs w:val="28"/>
        </w:rPr>
        <w:t xml:space="preserve"> из одной классификационной рубрики в другую, а также обязательственных прав в разряд вещных и наоборот. Так, в случае преобразования государственного предприятия в акционерное общество прекращается право государственной собственности и право хозяйственного ведения указанного предприятия и возникает право собственности самого акционерного общества.</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В тех случаях, когда </w:t>
      </w:r>
      <w:r w:rsidRPr="0004574E">
        <w:rPr>
          <w:bCs/>
          <w:sz w:val="28"/>
          <w:szCs w:val="28"/>
        </w:rPr>
        <w:t>право собственности</w:t>
      </w:r>
      <w:r w:rsidRPr="0004574E">
        <w:rPr>
          <w:sz w:val="28"/>
          <w:szCs w:val="28"/>
        </w:rPr>
        <w:t xml:space="preserve"> возникает впервые или </w:t>
      </w:r>
      <w:r w:rsidRPr="0004574E">
        <w:rPr>
          <w:bCs/>
          <w:sz w:val="28"/>
          <w:szCs w:val="28"/>
        </w:rPr>
        <w:t>прекращение права собственности</w:t>
      </w:r>
      <w:r w:rsidRPr="0004574E">
        <w:rPr>
          <w:sz w:val="28"/>
          <w:szCs w:val="28"/>
        </w:rPr>
        <w:t xml:space="preserve"> у одного лица не влечет его приобретения другим лицом, этой проблемы не существует. Однако во многих случаях </w:t>
      </w:r>
      <w:r w:rsidRPr="0004574E">
        <w:rPr>
          <w:bCs/>
          <w:sz w:val="28"/>
          <w:szCs w:val="28"/>
        </w:rPr>
        <w:t>возникновение права собственности</w:t>
      </w:r>
      <w:r w:rsidRPr="0004574E">
        <w:rPr>
          <w:sz w:val="28"/>
          <w:szCs w:val="28"/>
        </w:rPr>
        <w:t xml:space="preserve"> у одного лица сопровождается его прекращением у другого и наоборот. Указанное обстоятельство учитывает и законодатель (см., напр. п. 2 ст. 218 и п. 1 ст. 235 ГК). В связи с этим и возникает вопрос, как определить место того или иного </w:t>
      </w:r>
      <w:r w:rsidRPr="0004574E">
        <w:rPr>
          <w:bCs/>
          <w:sz w:val="28"/>
          <w:szCs w:val="28"/>
        </w:rPr>
        <w:t>способа возникновения и прекращения права собственности</w:t>
      </w:r>
      <w:r w:rsidRPr="0004574E">
        <w:rPr>
          <w:sz w:val="28"/>
          <w:szCs w:val="28"/>
        </w:rPr>
        <w:t xml:space="preserve"> в ряду с</w:t>
      </w:r>
      <w:r w:rsidRPr="0004574E">
        <w:rPr>
          <w:bCs/>
          <w:sz w:val="28"/>
          <w:szCs w:val="28"/>
        </w:rPr>
        <w:t>пособов возникновения или прекращения этого права</w:t>
      </w:r>
      <w:r w:rsidRPr="0004574E">
        <w:rPr>
          <w:sz w:val="28"/>
          <w:szCs w:val="28"/>
        </w:rPr>
        <w:t xml:space="preserve">. Как, скажем, определить </w:t>
      </w:r>
      <w:r w:rsidRPr="0004574E">
        <w:rPr>
          <w:bCs/>
          <w:sz w:val="28"/>
          <w:szCs w:val="28"/>
        </w:rPr>
        <w:t>место конфискации</w:t>
      </w:r>
      <w:r w:rsidRPr="0004574E">
        <w:rPr>
          <w:sz w:val="28"/>
          <w:szCs w:val="28"/>
        </w:rPr>
        <w:t xml:space="preserve">, при которой имеет место, с одной стороны, лишение собственника принадлежащего ему имущества, а с другой, - обращение его в </w:t>
      </w:r>
      <w:r w:rsidRPr="0004574E">
        <w:rPr>
          <w:bCs/>
          <w:sz w:val="28"/>
          <w:szCs w:val="28"/>
        </w:rPr>
        <w:t>собственность государства</w:t>
      </w:r>
      <w:r w:rsidRPr="0004574E">
        <w:rPr>
          <w:sz w:val="28"/>
          <w:szCs w:val="28"/>
        </w:rPr>
        <w:t>. То же можно сказать и о многих других способах.</w:t>
      </w:r>
      <w:r w:rsidR="00565757">
        <w:rPr>
          <w:sz w:val="28"/>
          <w:szCs w:val="28"/>
        </w:rPr>
        <w:t xml:space="preserve"> </w:t>
      </w:r>
      <w:r w:rsidRPr="0004574E">
        <w:rPr>
          <w:sz w:val="28"/>
          <w:szCs w:val="28"/>
        </w:rPr>
        <w:t xml:space="preserve">В целях удобства изложения </w:t>
      </w:r>
      <w:r w:rsidRPr="0004574E">
        <w:rPr>
          <w:bCs/>
          <w:sz w:val="28"/>
          <w:szCs w:val="28"/>
        </w:rPr>
        <w:t>способы приобретения права собственности</w:t>
      </w:r>
      <w:r w:rsidRPr="0004574E">
        <w:rPr>
          <w:sz w:val="28"/>
          <w:szCs w:val="28"/>
        </w:rPr>
        <w:t xml:space="preserve"> систематизированы независимо от того, сопровождаются ли они прекращением права собственности у другого лица или нет, равно как и независимо от того, прекращается ли право собственности по воле собственника или в принудительном порядке.</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Под этим углом зрения на </w:t>
      </w:r>
      <w:r w:rsidRPr="0004574E">
        <w:rPr>
          <w:bCs/>
          <w:sz w:val="28"/>
          <w:szCs w:val="28"/>
        </w:rPr>
        <w:t>первоначальные и производные</w:t>
      </w:r>
      <w:r w:rsidRPr="0004574E">
        <w:rPr>
          <w:sz w:val="28"/>
          <w:szCs w:val="28"/>
        </w:rPr>
        <w:t xml:space="preserve"> разделены все </w:t>
      </w:r>
      <w:r w:rsidRPr="0004574E">
        <w:rPr>
          <w:bCs/>
          <w:sz w:val="28"/>
          <w:szCs w:val="28"/>
        </w:rPr>
        <w:t>способы приобретения права собственности</w:t>
      </w:r>
      <w:r w:rsidRPr="0004574E">
        <w:rPr>
          <w:sz w:val="28"/>
          <w:szCs w:val="28"/>
        </w:rPr>
        <w:t xml:space="preserve">. Исходя из ранее избранного критерия их разграничения, к </w:t>
      </w:r>
      <w:r w:rsidRPr="0004574E">
        <w:rPr>
          <w:bCs/>
          <w:sz w:val="28"/>
          <w:szCs w:val="28"/>
        </w:rPr>
        <w:t xml:space="preserve">первоначальным способам приобретения права собственности </w:t>
      </w:r>
      <w:r w:rsidRPr="0004574E">
        <w:rPr>
          <w:sz w:val="28"/>
          <w:szCs w:val="28"/>
        </w:rPr>
        <w:t xml:space="preserve">относятся: </w:t>
      </w:r>
      <w:r w:rsidRPr="0004574E">
        <w:rPr>
          <w:bCs/>
          <w:iCs/>
          <w:sz w:val="28"/>
          <w:szCs w:val="28"/>
        </w:rPr>
        <w:t xml:space="preserve">приобретение права собственности на вновь изготовленную вещь </w:t>
      </w:r>
      <w:r w:rsidRPr="0004574E">
        <w:rPr>
          <w:sz w:val="28"/>
          <w:szCs w:val="28"/>
        </w:rPr>
        <w:t xml:space="preserve">(п. 1 ст. 218 ГК); </w:t>
      </w:r>
      <w:r w:rsidRPr="0004574E">
        <w:rPr>
          <w:bCs/>
          <w:iCs/>
          <w:sz w:val="28"/>
          <w:szCs w:val="28"/>
        </w:rPr>
        <w:t>переработка</w:t>
      </w:r>
      <w:r w:rsidRPr="0004574E">
        <w:rPr>
          <w:sz w:val="28"/>
          <w:szCs w:val="28"/>
        </w:rPr>
        <w:t xml:space="preserve"> (ст. 220 ГК); </w:t>
      </w:r>
      <w:r w:rsidRPr="0004574E">
        <w:rPr>
          <w:bCs/>
          <w:iCs/>
          <w:sz w:val="28"/>
          <w:szCs w:val="28"/>
        </w:rPr>
        <w:t>обращение в собственность общедоступных вещей</w:t>
      </w:r>
      <w:r w:rsidRPr="0004574E">
        <w:rPr>
          <w:sz w:val="28"/>
          <w:szCs w:val="28"/>
        </w:rPr>
        <w:t xml:space="preserve"> (ст. 221 ГК); </w:t>
      </w:r>
      <w:r w:rsidRPr="0004574E">
        <w:rPr>
          <w:bCs/>
          <w:iCs/>
          <w:sz w:val="28"/>
          <w:szCs w:val="28"/>
        </w:rPr>
        <w:t>приобретение права собственности на бесхозяйное имущество</w:t>
      </w:r>
      <w:r w:rsidRPr="0004574E">
        <w:rPr>
          <w:sz w:val="28"/>
          <w:szCs w:val="28"/>
        </w:rPr>
        <w:t xml:space="preserve"> (п.З ст. 218; ст. 225 и 226; п. 1 ст. 235, ст. 236 ГК), </w:t>
      </w:r>
      <w:r w:rsidRPr="0004574E">
        <w:rPr>
          <w:bCs/>
          <w:iCs/>
          <w:sz w:val="28"/>
          <w:szCs w:val="28"/>
        </w:rPr>
        <w:t>находку</w:t>
      </w:r>
      <w:r w:rsidRPr="0004574E">
        <w:rPr>
          <w:sz w:val="28"/>
          <w:szCs w:val="28"/>
        </w:rPr>
        <w:t xml:space="preserve"> (ст. 227-229 ГК); </w:t>
      </w:r>
      <w:r w:rsidRPr="0004574E">
        <w:rPr>
          <w:bCs/>
          <w:iCs/>
          <w:sz w:val="28"/>
          <w:szCs w:val="28"/>
        </w:rPr>
        <w:t>безнадзорных животных</w:t>
      </w:r>
      <w:r w:rsidRPr="0004574E">
        <w:rPr>
          <w:sz w:val="28"/>
          <w:szCs w:val="28"/>
        </w:rPr>
        <w:t xml:space="preserve"> (ст. 230-232 ГК); </w:t>
      </w:r>
      <w:r w:rsidRPr="0004574E">
        <w:rPr>
          <w:bCs/>
          <w:sz w:val="28"/>
          <w:szCs w:val="28"/>
        </w:rPr>
        <w:t>клад</w:t>
      </w:r>
      <w:r w:rsidRPr="0004574E">
        <w:rPr>
          <w:sz w:val="28"/>
          <w:szCs w:val="28"/>
        </w:rPr>
        <w:t xml:space="preserve"> (ст. 233); </w:t>
      </w:r>
      <w:r w:rsidRPr="0004574E">
        <w:rPr>
          <w:bCs/>
          <w:iCs/>
          <w:sz w:val="28"/>
          <w:szCs w:val="28"/>
        </w:rPr>
        <w:t>приобретательная давность</w:t>
      </w:r>
      <w:r w:rsidRPr="0004574E">
        <w:rPr>
          <w:sz w:val="28"/>
          <w:szCs w:val="28"/>
        </w:rPr>
        <w:t xml:space="preserve"> (ст. 234 ГК); </w:t>
      </w:r>
      <w:r w:rsidRPr="0004574E">
        <w:rPr>
          <w:bCs/>
          <w:sz w:val="28"/>
          <w:szCs w:val="28"/>
        </w:rPr>
        <w:t>приобретение права собственности на самовольную постройку</w:t>
      </w:r>
      <w:r w:rsidRPr="0004574E">
        <w:rPr>
          <w:sz w:val="28"/>
          <w:szCs w:val="28"/>
        </w:rPr>
        <w:t xml:space="preserve"> (ст. 222 ГК); </w:t>
      </w:r>
      <w:r w:rsidRPr="0004574E">
        <w:rPr>
          <w:bCs/>
          <w:iCs/>
          <w:sz w:val="28"/>
          <w:szCs w:val="28"/>
        </w:rPr>
        <w:t>от неуправомоченного отчуждателя</w:t>
      </w:r>
      <w:r w:rsidRPr="0004574E">
        <w:rPr>
          <w:sz w:val="28"/>
          <w:szCs w:val="28"/>
        </w:rPr>
        <w:t>.</w:t>
      </w:r>
    </w:p>
    <w:p w:rsidR="00A96C43" w:rsidRPr="0004574E" w:rsidRDefault="00A96C43" w:rsidP="0004574E">
      <w:pPr>
        <w:autoSpaceDE w:val="0"/>
        <w:autoSpaceDN w:val="0"/>
        <w:adjustRightInd w:val="0"/>
        <w:spacing w:line="360" w:lineRule="auto"/>
        <w:ind w:firstLine="709"/>
        <w:jc w:val="both"/>
        <w:rPr>
          <w:bCs/>
          <w:sz w:val="28"/>
          <w:szCs w:val="28"/>
        </w:rPr>
      </w:pPr>
      <w:r w:rsidRPr="0004574E">
        <w:rPr>
          <w:sz w:val="28"/>
          <w:szCs w:val="28"/>
        </w:rPr>
        <w:t>К</w:t>
      </w:r>
      <w:r w:rsidRPr="0004574E">
        <w:rPr>
          <w:bCs/>
          <w:sz w:val="28"/>
          <w:szCs w:val="28"/>
        </w:rPr>
        <w:t xml:space="preserve"> производным способам приобретения права собственности</w:t>
      </w:r>
      <w:r w:rsidRPr="0004574E">
        <w:rPr>
          <w:sz w:val="28"/>
          <w:szCs w:val="28"/>
        </w:rPr>
        <w:t xml:space="preserve"> относятся: </w:t>
      </w:r>
      <w:r w:rsidRPr="0004574E">
        <w:rPr>
          <w:bCs/>
          <w:iCs/>
          <w:sz w:val="28"/>
          <w:szCs w:val="28"/>
        </w:rPr>
        <w:t>национализация</w:t>
      </w:r>
      <w:r w:rsidRPr="0004574E">
        <w:rPr>
          <w:sz w:val="28"/>
          <w:szCs w:val="28"/>
        </w:rPr>
        <w:t xml:space="preserve"> (ч.З п.2 ст.235, ст.З06 ГК); </w:t>
      </w:r>
      <w:r w:rsidRPr="0004574E">
        <w:rPr>
          <w:bCs/>
          <w:iCs/>
          <w:sz w:val="28"/>
          <w:szCs w:val="28"/>
        </w:rPr>
        <w:t>приватизация</w:t>
      </w:r>
      <w:r w:rsidRPr="0004574E">
        <w:rPr>
          <w:sz w:val="28"/>
          <w:szCs w:val="28"/>
        </w:rPr>
        <w:t xml:space="preserve"> (ст. 217, ч. 2 п.2 ст. 235 ГК); </w:t>
      </w:r>
      <w:r w:rsidRPr="0004574E">
        <w:rPr>
          <w:bCs/>
          <w:iCs/>
          <w:sz w:val="28"/>
          <w:szCs w:val="28"/>
        </w:rPr>
        <w:t>приобретение права собственности на имущество юридического лица при его реорганизации и ликвидации</w:t>
      </w:r>
      <w:r w:rsidRPr="0004574E">
        <w:rPr>
          <w:sz w:val="28"/>
          <w:szCs w:val="28"/>
        </w:rPr>
        <w:t xml:space="preserve"> (п. 7 ст. 63 и абз. 3 п.2 ст. 218 ГК); </w:t>
      </w:r>
      <w:r w:rsidRPr="0004574E">
        <w:rPr>
          <w:bCs/>
          <w:iCs/>
          <w:sz w:val="28"/>
          <w:szCs w:val="28"/>
        </w:rPr>
        <w:t>обращение взыскания на имущество собственника по его обязательствам</w:t>
      </w:r>
      <w:r w:rsidRPr="0004574E">
        <w:rPr>
          <w:sz w:val="28"/>
          <w:szCs w:val="28"/>
        </w:rPr>
        <w:t xml:space="preserve"> (подпункт 1 п.2 ст. 235 и ст. 238 ГК); </w:t>
      </w:r>
      <w:r w:rsidRPr="0004574E">
        <w:rPr>
          <w:bCs/>
          <w:iCs/>
          <w:sz w:val="28"/>
          <w:szCs w:val="28"/>
        </w:rPr>
        <w:t>обращение имущества в собственность государства в интересах общества (реквизиция) или в виде санкции за правонарушение (конфискация)</w:t>
      </w:r>
      <w:r w:rsidRPr="0004574E">
        <w:rPr>
          <w:sz w:val="28"/>
          <w:szCs w:val="28"/>
        </w:rPr>
        <w:t xml:space="preserve"> - ст. 242 и 243 ГК; </w:t>
      </w:r>
      <w:r w:rsidRPr="0004574E">
        <w:rPr>
          <w:bCs/>
          <w:iCs/>
          <w:sz w:val="28"/>
          <w:szCs w:val="28"/>
        </w:rPr>
        <w:t>выкуп недвижимого имущества в связи с изъятием земельного участка, на котором оно находится</w:t>
      </w:r>
      <w:r w:rsidRPr="0004574E">
        <w:rPr>
          <w:sz w:val="28"/>
          <w:szCs w:val="28"/>
        </w:rPr>
        <w:t xml:space="preserve"> (ст. 239 ГК); </w:t>
      </w:r>
      <w:r w:rsidRPr="0004574E">
        <w:rPr>
          <w:bCs/>
          <w:iCs/>
          <w:sz w:val="28"/>
          <w:szCs w:val="28"/>
        </w:rPr>
        <w:t>выкуп бесхозяйственно содержимого имущества</w:t>
      </w:r>
      <w:r w:rsidRPr="0004574E">
        <w:rPr>
          <w:sz w:val="28"/>
          <w:szCs w:val="28"/>
        </w:rPr>
        <w:t xml:space="preserve"> (ст. 240, 293 ГК); </w:t>
      </w:r>
      <w:r w:rsidRPr="0004574E">
        <w:rPr>
          <w:bCs/>
          <w:iCs/>
          <w:sz w:val="28"/>
          <w:szCs w:val="28"/>
        </w:rPr>
        <w:t>выкуп домашних животных при ненадлежащем обращении с ними</w:t>
      </w:r>
      <w:r w:rsidRPr="0004574E">
        <w:rPr>
          <w:sz w:val="28"/>
          <w:szCs w:val="28"/>
        </w:rPr>
        <w:t xml:space="preserve"> (ст. 241 ГК); </w:t>
      </w:r>
      <w:r w:rsidRPr="0004574E">
        <w:rPr>
          <w:bCs/>
          <w:iCs/>
          <w:sz w:val="28"/>
          <w:szCs w:val="28"/>
        </w:rPr>
        <w:t>прекращение права собственности лица на имущество, которое не может ему принадлежать</w:t>
      </w:r>
      <w:r w:rsidRPr="0004574E">
        <w:rPr>
          <w:sz w:val="28"/>
          <w:szCs w:val="28"/>
        </w:rPr>
        <w:t xml:space="preserve"> (подпункт 2 п.2 ст. 235, ст. 238 ГК); </w:t>
      </w:r>
      <w:r w:rsidRPr="0004574E">
        <w:rPr>
          <w:bCs/>
          <w:iCs/>
          <w:sz w:val="28"/>
          <w:szCs w:val="28"/>
        </w:rPr>
        <w:t>приобретение права собственности по договору; приобретение права собственности в порядке наследования</w:t>
      </w:r>
      <w:r w:rsidRPr="0004574E">
        <w:rPr>
          <w:sz w:val="28"/>
          <w:szCs w:val="28"/>
        </w:rPr>
        <w:t>.</w:t>
      </w:r>
    </w:p>
    <w:p w:rsidR="00A96C43" w:rsidRPr="0004574E" w:rsidRDefault="00A96C43" w:rsidP="0004574E">
      <w:pPr>
        <w:pStyle w:val="23"/>
        <w:spacing w:after="0"/>
        <w:ind w:firstLine="709"/>
        <w:rPr>
          <w:szCs w:val="28"/>
        </w:rPr>
      </w:pPr>
      <w:r w:rsidRPr="0004574E">
        <w:rPr>
          <w:b/>
          <w:bCs/>
          <w:szCs w:val="28"/>
        </w:rPr>
        <w:t xml:space="preserve">5. </w:t>
      </w:r>
      <w:r w:rsidRPr="0004574E">
        <w:rPr>
          <w:szCs w:val="28"/>
        </w:rPr>
        <w:t>В соответствии со ст.225 ГК РФ бесхозяйной</w:t>
      </w:r>
      <w:r w:rsidR="0004574E">
        <w:rPr>
          <w:szCs w:val="28"/>
        </w:rPr>
        <w:t xml:space="preserve"> </w:t>
      </w:r>
      <w:r w:rsidRPr="0004574E">
        <w:rPr>
          <w:szCs w:val="28"/>
        </w:rPr>
        <w:t>является</w:t>
      </w:r>
      <w:r w:rsidR="0004574E">
        <w:rPr>
          <w:szCs w:val="28"/>
        </w:rPr>
        <w:t xml:space="preserve"> </w:t>
      </w:r>
      <w:r w:rsidRPr="0004574E">
        <w:rPr>
          <w:szCs w:val="28"/>
        </w:rPr>
        <w:t>вещь,</w:t>
      </w:r>
      <w:r w:rsidR="0004574E">
        <w:rPr>
          <w:szCs w:val="28"/>
        </w:rPr>
        <w:t xml:space="preserve"> </w:t>
      </w:r>
      <w:r w:rsidRPr="0004574E">
        <w:rPr>
          <w:szCs w:val="28"/>
        </w:rPr>
        <w:t>которая не имеет собственника или</w:t>
      </w:r>
      <w:r w:rsidR="0004574E">
        <w:rPr>
          <w:szCs w:val="28"/>
        </w:rPr>
        <w:t xml:space="preserve"> </w:t>
      </w:r>
      <w:r w:rsidRPr="0004574E">
        <w:rPr>
          <w:szCs w:val="28"/>
        </w:rPr>
        <w:t>собственник</w:t>
      </w:r>
      <w:r w:rsidR="0004574E">
        <w:rPr>
          <w:szCs w:val="28"/>
        </w:rPr>
        <w:t xml:space="preserve"> </w:t>
      </w:r>
      <w:r w:rsidRPr="0004574E">
        <w:rPr>
          <w:szCs w:val="28"/>
        </w:rPr>
        <w:t>которой</w:t>
      </w:r>
      <w:r w:rsidR="0004574E">
        <w:rPr>
          <w:szCs w:val="28"/>
        </w:rPr>
        <w:t xml:space="preserve"> </w:t>
      </w:r>
      <w:r w:rsidRPr="0004574E">
        <w:rPr>
          <w:szCs w:val="28"/>
        </w:rPr>
        <w:t>неизвестен,</w:t>
      </w:r>
      <w:r w:rsidR="0004574E">
        <w:rPr>
          <w:szCs w:val="28"/>
        </w:rPr>
        <w:t xml:space="preserve"> </w:t>
      </w:r>
      <w:r w:rsidRPr="0004574E">
        <w:rPr>
          <w:szCs w:val="28"/>
        </w:rPr>
        <w:t>либо</w:t>
      </w:r>
      <w:r w:rsidR="0004574E">
        <w:rPr>
          <w:szCs w:val="28"/>
        </w:rPr>
        <w:t xml:space="preserve"> </w:t>
      </w:r>
      <w:r w:rsidRPr="0004574E">
        <w:rPr>
          <w:szCs w:val="28"/>
        </w:rPr>
        <w:t>вещь,</w:t>
      </w:r>
      <w:r w:rsidR="0004574E">
        <w:rPr>
          <w:szCs w:val="28"/>
        </w:rPr>
        <w:t xml:space="preserve"> </w:t>
      </w:r>
      <w:r w:rsidRPr="0004574E">
        <w:rPr>
          <w:szCs w:val="28"/>
        </w:rPr>
        <w:t>от</w:t>
      </w:r>
      <w:r w:rsidR="0004574E">
        <w:rPr>
          <w:szCs w:val="28"/>
        </w:rPr>
        <w:t xml:space="preserve"> </w:t>
      </w:r>
      <w:r w:rsidRPr="0004574E">
        <w:rPr>
          <w:szCs w:val="28"/>
        </w:rPr>
        <w:t>права собственности</w:t>
      </w:r>
      <w:r w:rsidR="0004574E">
        <w:rPr>
          <w:szCs w:val="28"/>
        </w:rPr>
        <w:t xml:space="preserve"> </w:t>
      </w:r>
      <w:r w:rsidRPr="0004574E">
        <w:rPr>
          <w:szCs w:val="28"/>
        </w:rPr>
        <w:t>на которую собственник отказался.</w:t>
      </w:r>
    </w:p>
    <w:p w:rsidR="00A96C43" w:rsidRPr="0004574E" w:rsidRDefault="00A96C43" w:rsidP="0004574E">
      <w:pPr>
        <w:autoSpaceDE w:val="0"/>
        <w:autoSpaceDN w:val="0"/>
        <w:adjustRightInd w:val="0"/>
        <w:spacing w:line="360" w:lineRule="auto"/>
        <w:ind w:firstLine="709"/>
        <w:jc w:val="both"/>
        <w:rPr>
          <w:b/>
          <w:bCs/>
          <w:sz w:val="28"/>
          <w:szCs w:val="28"/>
        </w:rPr>
      </w:pPr>
      <w:r w:rsidRPr="0004574E">
        <w:rPr>
          <w:sz w:val="28"/>
          <w:szCs w:val="28"/>
        </w:rPr>
        <w:t>Бесхозяйные недвижимые вещи принимаются</w:t>
      </w:r>
      <w:r w:rsidR="0004574E">
        <w:rPr>
          <w:sz w:val="28"/>
          <w:szCs w:val="28"/>
        </w:rPr>
        <w:t xml:space="preserve"> </w:t>
      </w:r>
      <w:r w:rsidRPr="0004574E">
        <w:rPr>
          <w:sz w:val="28"/>
          <w:szCs w:val="28"/>
        </w:rPr>
        <w:t>на</w:t>
      </w:r>
      <w:r w:rsidR="0004574E">
        <w:rPr>
          <w:sz w:val="28"/>
          <w:szCs w:val="28"/>
        </w:rPr>
        <w:t xml:space="preserve"> </w:t>
      </w:r>
      <w:r w:rsidRPr="0004574E">
        <w:rPr>
          <w:sz w:val="28"/>
          <w:szCs w:val="28"/>
        </w:rPr>
        <w:t>учет</w:t>
      </w:r>
      <w:r w:rsidR="0004574E">
        <w:rPr>
          <w:sz w:val="28"/>
          <w:szCs w:val="28"/>
        </w:rPr>
        <w:t xml:space="preserve"> </w:t>
      </w:r>
      <w:r w:rsidRPr="0004574E">
        <w:rPr>
          <w:sz w:val="28"/>
          <w:szCs w:val="28"/>
        </w:rPr>
        <w:t>органом, осуществляющим</w:t>
      </w:r>
      <w:r w:rsidR="0004574E">
        <w:rPr>
          <w:sz w:val="28"/>
          <w:szCs w:val="28"/>
        </w:rPr>
        <w:t xml:space="preserve"> </w:t>
      </w:r>
      <w:r w:rsidRPr="0004574E">
        <w:rPr>
          <w:sz w:val="28"/>
          <w:szCs w:val="28"/>
        </w:rPr>
        <w:t>государственную</w:t>
      </w:r>
      <w:r w:rsidR="0004574E">
        <w:rPr>
          <w:sz w:val="28"/>
          <w:szCs w:val="28"/>
        </w:rPr>
        <w:t xml:space="preserve"> </w:t>
      </w:r>
      <w:r w:rsidRPr="0004574E">
        <w:rPr>
          <w:sz w:val="28"/>
          <w:szCs w:val="28"/>
        </w:rPr>
        <w:t>регистрацию права</w:t>
      </w:r>
      <w:r w:rsidR="0004574E">
        <w:rPr>
          <w:sz w:val="28"/>
          <w:szCs w:val="28"/>
        </w:rPr>
        <w:t xml:space="preserve"> </w:t>
      </w:r>
      <w:r w:rsidRPr="0004574E">
        <w:rPr>
          <w:sz w:val="28"/>
          <w:szCs w:val="28"/>
        </w:rPr>
        <w:t>на недвижимое имущество,</w:t>
      </w:r>
      <w:r w:rsidR="0004574E">
        <w:rPr>
          <w:sz w:val="28"/>
          <w:szCs w:val="28"/>
        </w:rPr>
        <w:t xml:space="preserve"> </w:t>
      </w:r>
      <w:r w:rsidRPr="0004574E">
        <w:rPr>
          <w:sz w:val="28"/>
          <w:szCs w:val="28"/>
        </w:rPr>
        <w:t>по</w:t>
      </w:r>
      <w:r w:rsidR="0004574E">
        <w:rPr>
          <w:sz w:val="28"/>
          <w:szCs w:val="28"/>
        </w:rPr>
        <w:t xml:space="preserve"> </w:t>
      </w:r>
      <w:r w:rsidRPr="0004574E">
        <w:rPr>
          <w:sz w:val="28"/>
          <w:szCs w:val="28"/>
        </w:rPr>
        <w:t>заявлению</w:t>
      </w:r>
      <w:r w:rsidR="0004574E">
        <w:rPr>
          <w:sz w:val="28"/>
          <w:szCs w:val="28"/>
        </w:rPr>
        <w:t xml:space="preserve"> </w:t>
      </w:r>
      <w:r w:rsidRPr="0004574E">
        <w:rPr>
          <w:sz w:val="28"/>
          <w:szCs w:val="28"/>
        </w:rPr>
        <w:t>органа</w:t>
      </w:r>
      <w:r w:rsidR="0004574E">
        <w:rPr>
          <w:sz w:val="28"/>
          <w:szCs w:val="28"/>
        </w:rPr>
        <w:t xml:space="preserve"> </w:t>
      </w:r>
      <w:r w:rsidRPr="0004574E">
        <w:rPr>
          <w:sz w:val="28"/>
          <w:szCs w:val="28"/>
        </w:rPr>
        <w:t>местного</w:t>
      </w:r>
      <w:r w:rsidR="0004574E">
        <w:rPr>
          <w:sz w:val="28"/>
          <w:szCs w:val="28"/>
        </w:rPr>
        <w:t xml:space="preserve"> </w:t>
      </w:r>
      <w:r w:rsidRPr="0004574E">
        <w:rPr>
          <w:sz w:val="28"/>
          <w:szCs w:val="28"/>
        </w:rPr>
        <w:t>самоуправления,</w:t>
      </w:r>
      <w:r w:rsidR="0004574E">
        <w:rPr>
          <w:sz w:val="28"/>
          <w:szCs w:val="28"/>
        </w:rPr>
        <w:t xml:space="preserve"> </w:t>
      </w:r>
      <w:r w:rsidRPr="0004574E">
        <w:rPr>
          <w:sz w:val="28"/>
          <w:szCs w:val="28"/>
        </w:rPr>
        <w:t>на территории которого они находятся. По истечении года со</w:t>
      </w:r>
      <w:r w:rsidR="0004574E">
        <w:rPr>
          <w:sz w:val="28"/>
          <w:szCs w:val="28"/>
        </w:rPr>
        <w:t xml:space="preserve"> </w:t>
      </w:r>
      <w:r w:rsidRPr="0004574E">
        <w:rPr>
          <w:sz w:val="28"/>
          <w:szCs w:val="28"/>
        </w:rPr>
        <w:t>дня</w:t>
      </w:r>
      <w:r w:rsidR="0004574E">
        <w:rPr>
          <w:sz w:val="28"/>
          <w:szCs w:val="28"/>
        </w:rPr>
        <w:t xml:space="preserve"> </w:t>
      </w:r>
      <w:r w:rsidRPr="0004574E">
        <w:rPr>
          <w:sz w:val="28"/>
          <w:szCs w:val="28"/>
        </w:rPr>
        <w:t>постановки</w:t>
      </w:r>
      <w:r w:rsidR="0004574E">
        <w:rPr>
          <w:sz w:val="28"/>
          <w:szCs w:val="28"/>
        </w:rPr>
        <w:t xml:space="preserve"> </w:t>
      </w:r>
      <w:r w:rsidRPr="0004574E">
        <w:rPr>
          <w:sz w:val="28"/>
          <w:szCs w:val="28"/>
        </w:rPr>
        <w:t>бесхозяйной</w:t>
      </w:r>
      <w:r w:rsidR="0004574E">
        <w:rPr>
          <w:sz w:val="28"/>
          <w:szCs w:val="28"/>
        </w:rPr>
        <w:t xml:space="preserve"> </w:t>
      </w:r>
      <w:r w:rsidRPr="0004574E">
        <w:rPr>
          <w:sz w:val="28"/>
          <w:szCs w:val="28"/>
        </w:rPr>
        <w:t>недвижимой</w:t>
      </w:r>
      <w:r w:rsidR="0004574E">
        <w:rPr>
          <w:sz w:val="28"/>
          <w:szCs w:val="28"/>
        </w:rPr>
        <w:t xml:space="preserve"> </w:t>
      </w:r>
      <w:r w:rsidRPr="0004574E">
        <w:rPr>
          <w:sz w:val="28"/>
          <w:szCs w:val="28"/>
        </w:rPr>
        <w:t>вещи</w:t>
      </w:r>
      <w:r w:rsidR="0004574E">
        <w:rPr>
          <w:sz w:val="28"/>
          <w:szCs w:val="28"/>
        </w:rPr>
        <w:t xml:space="preserve"> </w:t>
      </w:r>
      <w:r w:rsidRPr="0004574E">
        <w:rPr>
          <w:sz w:val="28"/>
          <w:szCs w:val="28"/>
        </w:rPr>
        <w:t>на</w:t>
      </w:r>
      <w:r w:rsidR="0004574E">
        <w:rPr>
          <w:sz w:val="28"/>
          <w:szCs w:val="28"/>
        </w:rPr>
        <w:t xml:space="preserve"> </w:t>
      </w:r>
      <w:r w:rsidRPr="0004574E">
        <w:rPr>
          <w:sz w:val="28"/>
          <w:szCs w:val="28"/>
        </w:rPr>
        <w:t>учет</w:t>
      </w:r>
      <w:r w:rsidR="0004574E">
        <w:rPr>
          <w:sz w:val="28"/>
          <w:szCs w:val="28"/>
        </w:rPr>
        <w:t xml:space="preserve"> </w:t>
      </w:r>
      <w:r w:rsidRPr="0004574E">
        <w:rPr>
          <w:sz w:val="28"/>
          <w:szCs w:val="28"/>
        </w:rPr>
        <w:t>орган,</w:t>
      </w:r>
      <w:r w:rsidR="0004574E">
        <w:rPr>
          <w:sz w:val="28"/>
          <w:szCs w:val="28"/>
        </w:rPr>
        <w:t xml:space="preserve"> </w:t>
      </w:r>
      <w:r w:rsidRPr="0004574E">
        <w:rPr>
          <w:sz w:val="28"/>
          <w:szCs w:val="28"/>
        </w:rPr>
        <w:t>уполномоченный</w:t>
      </w:r>
      <w:r w:rsidR="0004574E">
        <w:rPr>
          <w:sz w:val="28"/>
          <w:szCs w:val="28"/>
        </w:rPr>
        <w:t xml:space="preserve"> </w:t>
      </w:r>
      <w:r w:rsidRPr="0004574E">
        <w:rPr>
          <w:sz w:val="28"/>
          <w:szCs w:val="28"/>
        </w:rPr>
        <w:t>управлять</w:t>
      </w:r>
      <w:r w:rsidR="0004574E">
        <w:rPr>
          <w:sz w:val="28"/>
          <w:szCs w:val="28"/>
        </w:rPr>
        <w:t xml:space="preserve"> </w:t>
      </w:r>
      <w:r w:rsidRPr="0004574E">
        <w:rPr>
          <w:sz w:val="28"/>
          <w:szCs w:val="28"/>
        </w:rPr>
        <w:t>муниципальным имуществом, может обратиться в суд с требованием о признании права муниципальной собственности на эту вещь.</w:t>
      </w:r>
    </w:p>
    <w:p w:rsidR="00A96C43" w:rsidRPr="0004574E" w:rsidRDefault="00A96C43" w:rsidP="0004574E">
      <w:pPr>
        <w:autoSpaceDE w:val="0"/>
        <w:autoSpaceDN w:val="0"/>
        <w:adjustRightInd w:val="0"/>
        <w:spacing w:line="360" w:lineRule="auto"/>
        <w:ind w:firstLine="709"/>
        <w:jc w:val="both"/>
        <w:rPr>
          <w:sz w:val="28"/>
          <w:szCs w:val="28"/>
        </w:rPr>
      </w:pPr>
      <w:r w:rsidRPr="0004574E">
        <w:rPr>
          <w:b/>
          <w:bCs/>
          <w:sz w:val="28"/>
          <w:szCs w:val="28"/>
        </w:rPr>
        <w:t xml:space="preserve">7. </w:t>
      </w:r>
      <w:r w:rsidRPr="0004574E">
        <w:rPr>
          <w:sz w:val="28"/>
          <w:szCs w:val="28"/>
        </w:rPr>
        <w:t>Глава 15 ГК РФ предусматривает основания прекращение права собственности.</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 Право</w:t>
      </w:r>
      <w:r w:rsidR="0004574E">
        <w:rPr>
          <w:sz w:val="28"/>
          <w:szCs w:val="28"/>
        </w:rPr>
        <w:t xml:space="preserve"> </w:t>
      </w:r>
      <w:r w:rsidRPr="0004574E">
        <w:rPr>
          <w:sz w:val="28"/>
          <w:szCs w:val="28"/>
        </w:rPr>
        <w:t>собственности</w:t>
      </w:r>
      <w:r w:rsidR="0004574E">
        <w:rPr>
          <w:sz w:val="28"/>
          <w:szCs w:val="28"/>
        </w:rPr>
        <w:t xml:space="preserve"> </w:t>
      </w:r>
      <w:r w:rsidRPr="0004574E">
        <w:rPr>
          <w:sz w:val="28"/>
          <w:szCs w:val="28"/>
        </w:rPr>
        <w:t>прекращается</w:t>
      </w:r>
      <w:r w:rsidR="0004574E">
        <w:rPr>
          <w:sz w:val="28"/>
          <w:szCs w:val="28"/>
        </w:rPr>
        <w:t xml:space="preserve"> </w:t>
      </w:r>
      <w:r w:rsidRPr="0004574E">
        <w:rPr>
          <w:sz w:val="28"/>
          <w:szCs w:val="28"/>
        </w:rPr>
        <w:t>при</w:t>
      </w:r>
      <w:r w:rsidR="0004574E">
        <w:rPr>
          <w:sz w:val="28"/>
          <w:szCs w:val="28"/>
        </w:rPr>
        <w:t xml:space="preserve"> </w:t>
      </w:r>
      <w:r w:rsidRPr="0004574E">
        <w:rPr>
          <w:sz w:val="28"/>
          <w:szCs w:val="28"/>
        </w:rPr>
        <w:t>отчуждении собственником своего имущества другим лицам,</w:t>
      </w:r>
      <w:r w:rsidR="0004574E">
        <w:rPr>
          <w:sz w:val="28"/>
          <w:szCs w:val="28"/>
        </w:rPr>
        <w:t xml:space="preserve"> </w:t>
      </w:r>
      <w:r w:rsidRPr="0004574E">
        <w:rPr>
          <w:sz w:val="28"/>
          <w:szCs w:val="28"/>
        </w:rPr>
        <w:t>отказе собственника от права собственности,</w:t>
      </w:r>
      <w:r w:rsidR="0004574E">
        <w:rPr>
          <w:sz w:val="28"/>
          <w:szCs w:val="28"/>
        </w:rPr>
        <w:t xml:space="preserve"> </w:t>
      </w:r>
      <w:r w:rsidRPr="0004574E">
        <w:rPr>
          <w:sz w:val="28"/>
          <w:szCs w:val="28"/>
        </w:rPr>
        <w:t>гибели или уничтожении имущества и при утрате права собственности на имущество в иных случаях, предусмотренных законом.</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Принудительное</w:t>
      </w:r>
      <w:r w:rsidR="0004574E">
        <w:rPr>
          <w:sz w:val="28"/>
          <w:szCs w:val="28"/>
        </w:rPr>
        <w:t xml:space="preserve"> </w:t>
      </w:r>
      <w:r w:rsidRPr="0004574E">
        <w:rPr>
          <w:sz w:val="28"/>
          <w:szCs w:val="28"/>
        </w:rPr>
        <w:t>изъятие</w:t>
      </w:r>
      <w:r w:rsidR="0004574E">
        <w:rPr>
          <w:sz w:val="28"/>
          <w:szCs w:val="28"/>
        </w:rPr>
        <w:t xml:space="preserve"> </w:t>
      </w:r>
      <w:r w:rsidRPr="0004574E">
        <w:rPr>
          <w:sz w:val="28"/>
          <w:szCs w:val="28"/>
        </w:rPr>
        <w:t>у собственника имущества не допускается, кроме случаев,</w:t>
      </w:r>
      <w:r w:rsidR="0004574E">
        <w:rPr>
          <w:sz w:val="28"/>
          <w:szCs w:val="28"/>
        </w:rPr>
        <w:t xml:space="preserve"> </w:t>
      </w:r>
      <w:r w:rsidRPr="0004574E">
        <w:rPr>
          <w:sz w:val="28"/>
          <w:szCs w:val="28"/>
        </w:rPr>
        <w:t>когда по основаниям, предусмотренным законом, производятся:</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1) обращение взыскания на имущество по обязательствам (статья 237);</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2) отчуждение имущества, которое в силу закона не может принадлежать</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данному лицу (статья 238);</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3) отчуждение</w:t>
      </w:r>
      <w:r>
        <w:rPr>
          <w:sz w:val="28"/>
          <w:szCs w:val="28"/>
        </w:rPr>
        <w:t xml:space="preserve"> </w:t>
      </w:r>
      <w:r w:rsidR="00A96C43" w:rsidRPr="0004574E">
        <w:rPr>
          <w:sz w:val="28"/>
          <w:szCs w:val="28"/>
        </w:rPr>
        <w:t>недвижимого</w:t>
      </w:r>
      <w:r>
        <w:rPr>
          <w:sz w:val="28"/>
          <w:szCs w:val="28"/>
        </w:rPr>
        <w:t xml:space="preserve"> </w:t>
      </w:r>
      <w:r w:rsidR="00A96C43" w:rsidRPr="0004574E">
        <w:rPr>
          <w:sz w:val="28"/>
          <w:szCs w:val="28"/>
        </w:rPr>
        <w:t>имущества</w:t>
      </w:r>
      <w:r>
        <w:rPr>
          <w:sz w:val="28"/>
          <w:szCs w:val="28"/>
        </w:rPr>
        <w:t xml:space="preserve"> </w:t>
      </w:r>
      <w:r w:rsidR="00A96C43" w:rsidRPr="0004574E">
        <w:rPr>
          <w:sz w:val="28"/>
          <w:szCs w:val="28"/>
        </w:rPr>
        <w:t>в</w:t>
      </w:r>
      <w:r>
        <w:rPr>
          <w:sz w:val="28"/>
          <w:szCs w:val="28"/>
        </w:rPr>
        <w:t xml:space="preserve"> </w:t>
      </w:r>
      <w:r w:rsidR="00A96C43" w:rsidRPr="0004574E">
        <w:rPr>
          <w:sz w:val="28"/>
          <w:szCs w:val="28"/>
        </w:rPr>
        <w:t>связи</w:t>
      </w:r>
      <w:r>
        <w:rPr>
          <w:sz w:val="28"/>
          <w:szCs w:val="28"/>
        </w:rPr>
        <w:t xml:space="preserve"> </w:t>
      </w:r>
      <w:r w:rsidR="00A96C43" w:rsidRPr="0004574E">
        <w:rPr>
          <w:sz w:val="28"/>
          <w:szCs w:val="28"/>
        </w:rPr>
        <w:t>с</w:t>
      </w:r>
      <w:r>
        <w:rPr>
          <w:sz w:val="28"/>
          <w:szCs w:val="28"/>
        </w:rPr>
        <w:t xml:space="preserve"> </w:t>
      </w:r>
      <w:r w:rsidR="00A96C43" w:rsidRPr="0004574E">
        <w:rPr>
          <w:sz w:val="28"/>
          <w:szCs w:val="28"/>
        </w:rPr>
        <w:t>изъятием участка</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(статья 239);</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4) выкуп</w:t>
      </w:r>
      <w:r>
        <w:rPr>
          <w:sz w:val="28"/>
          <w:szCs w:val="28"/>
        </w:rPr>
        <w:t xml:space="preserve"> </w:t>
      </w:r>
      <w:r w:rsidR="00A96C43" w:rsidRPr="0004574E">
        <w:rPr>
          <w:sz w:val="28"/>
          <w:szCs w:val="28"/>
        </w:rPr>
        <w:t>бесхозяйственно содержимых культурных ценностей,</w:t>
      </w:r>
      <w:r>
        <w:rPr>
          <w:sz w:val="28"/>
          <w:szCs w:val="28"/>
        </w:rPr>
        <w:t xml:space="preserve"> </w:t>
      </w:r>
      <w:r w:rsidR="00A96C43" w:rsidRPr="0004574E">
        <w:rPr>
          <w:sz w:val="28"/>
          <w:szCs w:val="28"/>
        </w:rPr>
        <w:t>домашних</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животных (статьи 240 и 241);</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5) реквизиция (статья 242);</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6) конфискация (статья 243);</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7) отчуждение имущества в случаях,</w:t>
      </w:r>
      <w:r>
        <w:rPr>
          <w:sz w:val="28"/>
          <w:szCs w:val="28"/>
        </w:rPr>
        <w:t xml:space="preserve"> </w:t>
      </w:r>
      <w:r w:rsidR="00A96C43" w:rsidRPr="0004574E">
        <w:rPr>
          <w:sz w:val="28"/>
          <w:szCs w:val="28"/>
        </w:rPr>
        <w:t>предусмотренных пунктом 4 статьи 252, пунктом 2 статьи 272, статьями 282, 285, 293 Гражданского Кодекса.</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Согласно ст. 236 ГК РФ, гражданин или юридическое лицо может отказаться от</w:t>
      </w:r>
      <w:r w:rsidR="0004574E">
        <w:rPr>
          <w:sz w:val="28"/>
          <w:szCs w:val="28"/>
        </w:rPr>
        <w:t xml:space="preserve"> </w:t>
      </w:r>
      <w:r w:rsidRPr="0004574E">
        <w:rPr>
          <w:sz w:val="28"/>
          <w:szCs w:val="28"/>
        </w:rPr>
        <w:t>права</w:t>
      </w:r>
      <w:r w:rsidR="0004574E">
        <w:rPr>
          <w:sz w:val="28"/>
          <w:szCs w:val="28"/>
        </w:rPr>
        <w:t xml:space="preserve"> </w:t>
      </w:r>
      <w:r w:rsidRPr="0004574E">
        <w:rPr>
          <w:sz w:val="28"/>
          <w:szCs w:val="28"/>
        </w:rPr>
        <w:t>собственности на принадлежащее ему имущество,</w:t>
      </w:r>
      <w:r w:rsidR="0004574E">
        <w:rPr>
          <w:sz w:val="28"/>
          <w:szCs w:val="28"/>
        </w:rPr>
        <w:t xml:space="preserve"> </w:t>
      </w:r>
      <w:r w:rsidRPr="0004574E">
        <w:rPr>
          <w:sz w:val="28"/>
          <w:szCs w:val="28"/>
        </w:rPr>
        <w:t>объявив об этом либо совершив другие действия, определенно свидетельствующие о его устранении от владения, пользования</w:t>
      </w:r>
      <w:r w:rsidR="0004574E">
        <w:rPr>
          <w:sz w:val="28"/>
          <w:szCs w:val="28"/>
        </w:rPr>
        <w:t xml:space="preserve"> </w:t>
      </w:r>
      <w:r w:rsidRPr="0004574E">
        <w:rPr>
          <w:sz w:val="28"/>
          <w:szCs w:val="28"/>
        </w:rPr>
        <w:t>и распоряжения имуществом без намерения сохранить какие-либо права на это имущество.</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Согласно ст.242 ГК РФ, в случаях стихийных бедствий,</w:t>
      </w:r>
      <w:r w:rsidR="0004574E">
        <w:rPr>
          <w:sz w:val="28"/>
          <w:szCs w:val="28"/>
        </w:rPr>
        <w:t xml:space="preserve"> </w:t>
      </w:r>
      <w:r w:rsidRPr="0004574E">
        <w:rPr>
          <w:sz w:val="28"/>
          <w:szCs w:val="28"/>
        </w:rPr>
        <w:t>аварий,</w:t>
      </w:r>
      <w:r w:rsidR="0004574E">
        <w:rPr>
          <w:sz w:val="28"/>
          <w:szCs w:val="28"/>
        </w:rPr>
        <w:t xml:space="preserve"> </w:t>
      </w:r>
      <w:r w:rsidRPr="0004574E">
        <w:rPr>
          <w:sz w:val="28"/>
          <w:szCs w:val="28"/>
        </w:rPr>
        <w:t>эпидемий, эпизоотий и при иных обстоятельствах,</w:t>
      </w:r>
      <w:r w:rsidR="0004574E">
        <w:rPr>
          <w:sz w:val="28"/>
          <w:szCs w:val="28"/>
        </w:rPr>
        <w:t xml:space="preserve"> </w:t>
      </w:r>
      <w:r w:rsidRPr="0004574E">
        <w:rPr>
          <w:sz w:val="28"/>
          <w:szCs w:val="28"/>
        </w:rPr>
        <w:t>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w:t>
      </w:r>
      <w:r w:rsidR="0004574E">
        <w:rPr>
          <w:sz w:val="28"/>
          <w:szCs w:val="28"/>
        </w:rPr>
        <w:t xml:space="preserve"> </w:t>
      </w:r>
      <w:r w:rsidRPr="0004574E">
        <w:rPr>
          <w:sz w:val="28"/>
          <w:szCs w:val="28"/>
        </w:rPr>
        <w:t>установленных законом,</w:t>
      </w:r>
      <w:r w:rsidR="0004574E">
        <w:rPr>
          <w:sz w:val="28"/>
          <w:szCs w:val="28"/>
        </w:rPr>
        <w:t xml:space="preserve"> </w:t>
      </w:r>
      <w:r w:rsidRPr="0004574E">
        <w:rPr>
          <w:sz w:val="28"/>
          <w:szCs w:val="28"/>
        </w:rPr>
        <w:t>с выплатой ему стоимости имущества (реквизиция).</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Согласно ст. 243 ГК РФ, в случаях,</w:t>
      </w:r>
      <w:r w:rsidR="0004574E">
        <w:rPr>
          <w:sz w:val="28"/>
          <w:szCs w:val="28"/>
        </w:rPr>
        <w:t xml:space="preserve"> </w:t>
      </w:r>
      <w:r w:rsidRPr="0004574E">
        <w:rPr>
          <w:sz w:val="28"/>
          <w:szCs w:val="28"/>
        </w:rPr>
        <w:t>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A96C43" w:rsidRPr="0004574E" w:rsidRDefault="00A96C43" w:rsidP="0004574E">
      <w:pPr>
        <w:autoSpaceDE w:val="0"/>
        <w:autoSpaceDN w:val="0"/>
        <w:adjustRightInd w:val="0"/>
        <w:spacing w:line="360" w:lineRule="auto"/>
        <w:ind w:firstLine="709"/>
        <w:jc w:val="both"/>
        <w:rPr>
          <w:b/>
          <w:bCs/>
          <w:sz w:val="28"/>
          <w:szCs w:val="28"/>
        </w:rPr>
      </w:pPr>
      <w:r w:rsidRPr="0004574E">
        <w:rPr>
          <w:b/>
          <w:bCs/>
          <w:sz w:val="28"/>
          <w:szCs w:val="28"/>
        </w:rPr>
        <w:t xml:space="preserve">8. </w:t>
      </w:r>
      <w:r w:rsidRPr="0004574E">
        <w:rPr>
          <w:sz w:val="28"/>
          <w:szCs w:val="28"/>
        </w:rPr>
        <w:t>Правовой режим имущества определяется формой и видом права собственности Ст.8 К РФ определяет частную, государственную, муниципальную и др. Форму собственности. С.212-215 ГК РФ более подробно вычленяет формы собственности</w:t>
      </w:r>
    </w:p>
    <w:p w:rsidR="00A96C43" w:rsidRPr="0004574E" w:rsidRDefault="00A96C43" w:rsidP="0004574E">
      <w:pPr>
        <w:spacing w:line="360" w:lineRule="auto"/>
        <w:ind w:firstLine="709"/>
        <w:jc w:val="both"/>
        <w:rPr>
          <w:sz w:val="28"/>
          <w:szCs w:val="28"/>
        </w:rPr>
      </w:pPr>
      <w:r w:rsidRPr="0004574E">
        <w:rPr>
          <w:b/>
          <w:bCs/>
          <w:sz w:val="28"/>
          <w:szCs w:val="28"/>
        </w:rPr>
        <w:t>9.</w:t>
      </w:r>
      <w:r w:rsidRPr="0004574E">
        <w:rPr>
          <w:sz w:val="28"/>
          <w:szCs w:val="28"/>
        </w:rPr>
        <w:t xml:space="preserve">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A96C43" w:rsidRPr="0004574E" w:rsidRDefault="00A96C43" w:rsidP="0004574E">
      <w:pPr>
        <w:spacing w:line="360" w:lineRule="auto"/>
        <w:ind w:firstLine="709"/>
        <w:jc w:val="both"/>
        <w:rPr>
          <w:sz w:val="28"/>
          <w:szCs w:val="28"/>
        </w:rPr>
      </w:pPr>
      <w:r w:rsidRPr="0004574E">
        <w:rPr>
          <w:sz w:val="28"/>
          <w:szCs w:val="28"/>
        </w:rPr>
        <w:t>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A96C43" w:rsidRPr="0004574E" w:rsidRDefault="00A96C43" w:rsidP="0004574E">
      <w:pPr>
        <w:spacing w:line="360" w:lineRule="auto"/>
        <w:ind w:firstLine="709"/>
        <w:jc w:val="both"/>
        <w:rPr>
          <w:sz w:val="28"/>
          <w:szCs w:val="28"/>
        </w:rPr>
      </w:pPr>
      <w:r w:rsidRPr="0004574E">
        <w:rPr>
          <w:sz w:val="28"/>
          <w:szCs w:val="28"/>
        </w:rPr>
        <w:t>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 Не могут быть самостоятельными объектами – деньги.</w:t>
      </w:r>
    </w:p>
    <w:p w:rsidR="00A96C43" w:rsidRPr="0004574E" w:rsidRDefault="00A96C43" w:rsidP="0004574E">
      <w:pPr>
        <w:spacing w:line="360" w:lineRule="auto"/>
        <w:ind w:firstLine="709"/>
        <w:jc w:val="both"/>
        <w:rPr>
          <w:sz w:val="28"/>
          <w:szCs w:val="28"/>
        </w:rPr>
      </w:pPr>
      <w:r w:rsidRPr="0004574E">
        <w:rPr>
          <w:sz w:val="28"/>
          <w:szCs w:val="28"/>
        </w:rPr>
        <w:t>Существенные условия договора доверительного управления: - состав имущества; - наименование юридического лица или имя гражданина, в интересах которого осуществляется управление имуществом; - размер и форма вознаграждения управляющему; - срок действия договора.</w:t>
      </w:r>
    </w:p>
    <w:p w:rsidR="00A96C43" w:rsidRPr="0004574E" w:rsidRDefault="00A96C43" w:rsidP="0004574E">
      <w:pPr>
        <w:spacing w:line="360" w:lineRule="auto"/>
        <w:ind w:firstLine="709"/>
        <w:jc w:val="both"/>
        <w:rPr>
          <w:sz w:val="28"/>
          <w:szCs w:val="28"/>
        </w:rPr>
      </w:pPr>
      <w:r w:rsidRPr="0004574E">
        <w:rPr>
          <w:sz w:val="28"/>
          <w:szCs w:val="28"/>
        </w:rPr>
        <w:t>Доверительный управляющий несет ответственность за убытки причиненные утратой имущества, с учетом его естественного износа, а также упущенную выгоду.</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Тема 11. Право частной, государственной и муниципальной собственности</w:t>
      </w:r>
    </w:p>
    <w:p w:rsidR="00A96C43" w:rsidRPr="0004574E" w:rsidRDefault="00A96C43" w:rsidP="0004574E">
      <w:pPr>
        <w:spacing w:line="360" w:lineRule="auto"/>
        <w:ind w:firstLine="709"/>
        <w:jc w:val="both"/>
        <w:rPr>
          <w:b/>
          <w:bCs/>
          <w:sz w:val="28"/>
          <w:szCs w:val="28"/>
        </w:rPr>
      </w:pPr>
    </w:p>
    <w:p w:rsidR="00A96C43" w:rsidRPr="0004574E" w:rsidRDefault="00A96C43" w:rsidP="0004574E">
      <w:pPr>
        <w:autoSpaceDE w:val="0"/>
        <w:autoSpaceDN w:val="0"/>
        <w:adjustRightInd w:val="0"/>
        <w:spacing w:line="360" w:lineRule="auto"/>
        <w:ind w:firstLine="709"/>
        <w:jc w:val="both"/>
        <w:rPr>
          <w:sz w:val="28"/>
          <w:szCs w:val="28"/>
        </w:rPr>
      </w:pPr>
      <w:r w:rsidRPr="0004574E">
        <w:rPr>
          <w:b/>
          <w:bCs/>
          <w:sz w:val="28"/>
          <w:szCs w:val="28"/>
        </w:rPr>
        <w:t xml:space="preserve">1. </w:t>
      </w:r>
      <w:r w:rsidRPr="0004574E">
        <w:rPr>
          <w:sz w:val="28"/>
          <w:szCs w:val="28"/>
        </w:rPr>
        <w:t>В</w:t>
      </w:r>
      <w:r w:rsidR="0004574E">
        <w:rPr>
          <w:sz w:val="28"/>
          <w:szCs w:val="28"/>
        </w:rPr>
        <w:t xml:space="preserve"> </w:t>
      </w:r>
      <w:r w:rsidRPr="0004574E">
        <w:rPr>
          <w:sz w:val="28"/>
          <w:szCs w:val="28"/>
        </w:rPr>
        <w:t>собственности граждан и юридических лиц может находиться любое</w:t>
      </w:r>
      <w:r w:rsidR="0004574E">
        <w:rPr>
          <w:sz w:val="28"/>
          <w:szCs w:val="28"/>
        </w:rPr>
        <w:t xml:space="preserve"> </w:t>
      </w:r>
      <w:r w:rsidRPr="0004574E">
        <w:rPr>
          <w:sz w:val="28"/>
          <w:szCs w:val="28"/>
        </w:rPr>
        <w:t>имущество,</w:t>
      </w:r>
      <w:r w:rsidR="0004574E">
        <w:rPr>
          <w:sz w:val="28"/>
          <w:szCs w:val="28"/>
        </w:rPr>
        <w:t xml:space="preserve"> </w:t>
      </w:r>
      <w:r w:rsidRPr="0004574E">
        <w:rPr>
          <w:sz w:val="28"/>
          <w:szCs w:val="28"/>
        </w:rPr>
        <w:t>за</w:t>
      </w:r>
      <w:r w:rsidR="0004574E">
        <w:rPr>
          <w:sz w:val="28"/>
          <w:szCs w:val="28"/>
        </w:rPr>
        <w:t xml:space="preserve"> </w:t>
      </w:r>
      <w:r w:rsidRPr="0004574E">
        <w:rPr>
          <w:sz w:val="28"/>
          <w:szCs w:val="28"/>
        </w:rPr>
        <w:t>исключением</w:t>
      </w:r>
      <w:r w:rsidR="0004574E">
        <w:rPr>
          <w:sz w:val="28"/>
          <w:szCs w:val="28"/>
        </w:rPr>
        <w:t xml:space="preserve"> </w:t>
      </w:r>
      <w:r w:rsidRPr="0004574E">
        <w:rPr>
          <w:sz w:val="28"/>
          <w:szCs w:val="28"/>
        </w:rPr>
        <w:t>отдельных</w:t>
      </w:r>
      <w:r w:rsidR="0004574E">
        <w:rPr>
          <w:sz w:val="28"/>
          <w:szCs w:val="28"/>
        </w:rPr>
        <w:t xml:space="preserve"> </w:t>
      </w:r>
      <w:r w:rsidRPr="0004574E">
        <w:rPr>
          <w:sz w:val="28"/>
          <w:szCs w:val="28"/>
        </w:rPr>
        <w:t>видов</w:t>
      </w:r>
      <w:r w:rsidR="0004574E">
        <w:rPr>
          <w:sz w:val="28"/>
          <w:szCs w:val="28"/>
        </w:rPr>
        <w:t xml:space="preserve"> </w:t>
      </w:r>
      <w:r w:rsidRPr="0004574E">
        <w:rPr>
          <w:sz w:val="28"/>
          <w:szCs w:val="28"/>
        </w:rPr>
        <w:t>имущества, которое</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соответствии</w:t>
      </w:r>
      <w:r w:rsidR="0004574E">
        <w:rPr>
          <w:sz w:val="28"/>
          <w:szCs w:val="28"/>
        </w:rPr>
        <w:t xml:space="preserve"> </w:t>
      </w:r>
      <w:r w:rsidRPr="0004574E">
        <w:rPr>
          <w:sz w:val="28"/>
          <w:szCs w:val="28"/>
        </w:rPr>
        <w:t>с</w:t>
      </w:r>
      <w:r w:rsidR="0004574E">
        <w:rPr>
          <w:sz w:val="28"/>
          <w:szCs w:val="28"/>
        </w:rPr>
        <w:t xml:space="preserve"> </w:t>
      </w:r>
      <w:r w:rsidRPr="0004574E">
        <w:rPr>
          <w:sz w:val="28"/>
          <w:szCs w:val="28"/>
        </w:rPr>
        <w:t>законом</w:t>
      </w:r>
      <w:r w:rsidR="0004574E">
        <w:rPr>
          <w:sz w:val="28"/>
          <w:szCs w:val="28"/>
        </w:rPr>
        <w:t xml:space="preserve"> </w:t>
      </w:r>
      <w:r w:rsidRPr="0004574E">
        <w:rPr>
          <w:sz w:val="28"/>
          <w:szCs w:val="28"/>
        </w:rPr>
        <w:t>не</w:t>
      </w:r>
      <w:r w:rsidR="0004574E">
        <w:rPr>
          <w:sz w:val="28"/>
          <w:szCs w:val="28"/>
        </w:rPr>
        <w:t xml:space="preserve"> </w:t>
      </w:r>
      <w:r w:rsidRPr="0004574E">
        <w:rPr>
          <w:sz w:val="28"/>
          <w:szCs w:val="28"/>
        </w:rPr>
        <w:t>может</w:t>
      </w:r>
      <w:r w:rsidR="0004574E">
        <w:rPr>
          <w:sz w:val="28"/>
          <w:szCs w:val="28"/>
        </w:rPr>
        <w:t xml:space="preserve"> </w:t>
      </w:r>
      <w:r w:rsidRPr="0004574E">
        <w:rPr>
          <w:sz w:val="28"/>
          <w:szCs w:val="28"/>
        </w:rPr>
        <w:t>принадлежать гражданам или юридическим лицам. Количество</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стоимость</w:t>
      </w:r>
      <w:r w:rsidR="0004574E">
        <w:rPr>
          <w:sz w:val="28"/>
          <w:szCs w:val="28"/>
        </w:rPr>
        <w:t xml:space="preserve"> </w:t>
      </w:r>
      <w:r w:rsidRPr="0004574E">
        <w:rPr>
          <w:sz w:val="28"/>
          <w:szCs w:val="28"/>
        </w:rPr>
        <w:t>имущества,</w:t>
      </w:r>
      <w:r w:rsidR="0004574E">
        <w:rPr>
          <w:sz w:val="28"/>
          <w:szCs w:val="28"/>
        </w:rPr>
        <w:t xml:space="preserve"> </w:t>
      </w:r>
      <w:r w:rsidRPr="0004574E">
        <w:rPr>
          <w:sz w:val="28"/>
          <w:szCs w:val="28"/>
        </w:rPr>
        <w:t>находящегося</w:t>
      </w:r>
      <w:r w:rsidR="0004574E">
        <w:rPr>
          <w:sz w:val="28"/>
          <w:szCs w:val="28"/>
        </w:rPr>
        <w:t xml:space="preserve"> </w:t>
      </w:r>
      <w:r w:rsidRPr="0004574E">
        <w:rPr>
          <w:sz w:val="28"/>
          <w:szCs w:val="28"/>
        </w:rPr>
        <w:t>в собственности граждан и юридических лиц,</w:t>
      </w:r>
      <w:r w:rsidR="0004574E">
        <w:rPr>
          <w:sz w:val="28"/>
          <w:szCs w:val="28"/>
        </w:rPr>
        <w:t xml:space="preserve"> </w:t>
      </w:r>
      <w:r w:rsidRPr="0004574E">
        <w:rPr>
          <w:sz w:val="28"/>
          <w:szCs w:val="28"/>
        </w:rPr>
        <w:t>не</w:t>
      </w:r>
      <w:r w:rsidR="0004574E">
        <w:rPr>
          <w:sz w:val="28"/>
          <w:szCs w:val="28"/>
        </w:rPr>
        <w:t xml:space="preserve"> </w:t>
      </w:r>
      <w:r w:rsidRPr="0004574E">
        <w:rPr>
          <w:sz w:val="28"/>
          <w:szCs w:val="28"/>
        </w:rPr>
        <w:t>ограничиваются,</w:t>
      </w:r>
      <w:r w:rsidR="0004574E">
        <w:rPr>
          <w:sz w:val="28"/>
          <w:szCs w:val="28"/>
        </w:rPr>
        <w:t xml:space="preserve"> </w:t>
      </w:r>
      <w:r w:rsidRPr="0004574E">
        <w:rPr>
          <w:sz w:val="28"/>
          <w:szCs w:val="28"/>
        </w:rPr>
        <w:t>за исключением случаев, когда такие ограничения установлены законом в целях, предусмотренных пунктом 2 статьи 1 ГК РФ. Коммерческие</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некоммерческие</w:t>
      </w:r>
      <w:r w:rsidR="0004574E">
        <w:rPr>
          <w:sz w:val="28"/>
          <w:szCs w:val="28"/>
        </w:rPr>
        <w:t xml:space="preserve"> </w:t>
      </w:r>
      <w:r w:rsidRPr="0004574E">
        <w:rPr>
          <w:sz w:val="28"/>
          <w:szCs w:val="28"/>
        </w:rPr>
        <w:t>организации,</w:t>
      </w:r>
      <w:r w:rsidR="0004574E">
        <w:rPr>
          <w:sz w:val="28"/>
          <w:szCs w:val="28"/>
        </w:rPr>
        <w:t xml:space="preserve"> </w:t>
      </w:r>
      <w:r w:rsidRPr="0004574E">
        <w:rPr>
          <w:sz w:val="28"/>
          <w:szCs w:val="28"/>
        </w:rPr>
        <w:t>кроме государственных и муниципальных предприятий,</w:t>
      </w:r>
      <w:r w:rsidR="0004574E">
        <w:rPr>
          <w:sz w:val="28"/>
          <w:szCs w:val="28"/>
        </w:rPr>
        <w:t xml:space="preserve"> </w:t>
      </w:r>
      <w:r w:rsidRPr="0004574E">
        <w:rPr>
          <w:sz w:val="28"/>
          <w:szCs w:val="28"/>
        </w:rPr>
        <w:t>а также</w:t>
      </w:r>
      <w:r w:rsidR="0004574E">
        <w:rPr>
          <w:sz w:val="28"/>
          <w:szCs w:val="28"/>
        </w:rPr>
        <w:t xml:space="preserve"> </w:t>
      </w:r>
      <w:r w:rsidRPr="0004574E">
        <w:rPr>
          <w:sz w:val="28"/>
          <w:szCs w:val="28"/>
        </w:rPr>
        <w:t>учреждений, финансируемых</w:t>
      </w:r>
      <w:r w:rsidR="0004574E">
        <w:rPr>
          <w:sz w:val="28"/>
          <w:szCs w:val="28"/>
        </w:rPr>
        <w:t xml:space="preserve"> </w:t>
      </w:r>
      <w:r w:rsidRPr="0004574E">
        <w:rPr>
          <w:sz w:val="28"/>
          <w:szCs w:val="28"/>
        </w:rPr>
        <w:t>собственником,</w:t>
      </w:r>
      <w:r w:rsidR="0004574E">
        <w:rPr>
          <w:sz w:val="28"/>
          <w:szCs w:val="28"/>
        </w:rPr>
        <w:t xml:space="preserve"> </w:t>
      </w:r>
      <w:r w:rsidRPr="0004574E">
        <w:rPr>
          <w:sz w:val="28"/>
          <w:szCs w:val="28"/>
        </w:rPr>
        <w:t>являются собственниками</w:t>
      </w:r>
      <w:r w:rsidR="0004574E">
        <w:rPr>
          <w:sz w:val="28"/>
          <w:szCs w:val="28"/>
        </w:rPr>
        <w:t xml:space="preserve"> </w:t>
      </w:r>
      <w:r w:rsidRPr="0004574E">
        <w:rPr>
          <w:sz w:val="28"/>
          <w:szCs w:val="28"/>
        </w:rPr>
        <w:t>имущества, переданного</w:t>
      </w:r>
      <w:r w:rsidR="0004574E">
        <w:rPr>
          <w:sz w:val="28"/>
          <w:szCs w:val="28"/>
        </w:rPr>
        <w:t xml:space="preserve"> </w:t>
      </w:r>
      <w:r w:rsidRPr="0004574E">
        <w:rPr>
          <w:sz w:val="28"/>
          <w:szCs w:val="28"/>
        </w:rPr>
        <w:t>им</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качестве</w:t>
      </w:r>
      <w:r w:rsidR="0004574E">
        <w:rPr>
          <w:sz w:val="28"/>
          <w:szCs w:val="28"/>
        </w:rPr>
        <w:t xml:space="preserve"> </w:t>
      </w:r>
      <w:r w:rsidRPr="0004574E">
        <w:rPr>
          <w:sz w:val="28"/>
          <w:szCs w:val="28"/>
        </w:rPr>
        <w:t>вкладов</w:t>
      </w:r>
      <w:r w:rsidR="0004574E">
        <w:rPr>
          <w:sz w:val="28"/>
          <w:szCs w:val="28"/>
        </w:rPr>
        <w:t xml:space="preserve"> </w:t>
      </w:r>
      <w:r w:rsidRPr="0004574E">
        <w:rPr>
          <w:sz w:val="28"/>
          <w:szCs w:val="28"/>
        </w:rPr>
        <w:t>(взносов)</w:t>
      </w:r>
      <w:r w:rsidR="0004574E">
        <w:rPr>
          <w:sz w:val="28"/>
          <w:szCs w:val="28"/>
        </w:rPr>
        <w:t xml:space="preserve"> </w:t>
      </w:r>
      <w:r w:rsidRPr="0004574E">
        <w:rPr>
          <w:sz w:val="28"/>
          <w:szCs w:val="28"/>
        </w:rPr>
        <w:t>их</w:t>
      </w:r>
      <w:r w:rsidR="0004574E">
        <w:rPr>
          <w:sz w:val="28"/>
          <w:szCs w:val="28"/>
        </w:rPr>
        <w:t xml:space="preserve"> </w:t>
      </w:r>
      <w:r w:rsidRPr="0004574E">
        <w:rPr>
          <w:sz w:val="28"/>
          <w:szCs w:val="28"/>
        </w:rPr>
        <w:t>учредителями (участниками,</w:t>
      </w:r>
      <w:r w:rsidR="0004574E">
        <w:rPr>
          <w:sz w:val="28"/>
          <w:szCs w:val="28"/>
        </w:rPr>
        <w:t xml:space="preserve"> </w:t>
      </w:r>
      <w:r w:rsidRPr="0004574E">
        <w:rPr>
          <w:sz w:val="28"/>
          <w:szCs w:val="28"/>
        </w:rPr>
        <w:t>членами),</w:t>
      </w:r>
      <w:r w:rsidR="0004574E">
        <w:rPr>
          <w:sz w:val="28"/>
          <w:szCs w:val="28"/>
        </w:rPr>
        <w:t xml:space="preserve"> </w:t>
      </w:r>
      <w:r w:rsidRPr="0004574E">
        <w:rPr>
          <w:sz w:val="28"/>
          <w:szCs w:val="28"/>
        </w:rPr>
        <w:t>а также имущества,</w:t>
      </w:r>
      <w:r w:rsidR="0004574E">
        <w:rPr>
          <w:sz w:val="28"/>
          <w:szCs w:val="28"/>
        </w:rPr>
        <w:t xml:space="preserve"> </w:t>
      </w:r>
      <w:r w:rsidRPr="0004574E">
        <w:rPr>
          <w:sz w:val="28"/>
          <w:szCs w:val="28"/>
        </w:rPr>
        <w:t>приобретенного этими юридическими лицами по иным основаниям. Общественные</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религиозные</w:t>
      </w:r>
      <w:r w:rsidR="0004574E">
        <w:rPr>
          <w:sz w:val="28"/>
          <w:szCs w:val="28"/>
        </w:rPr>
        <w:t xml:space="preserve"> </w:t>
      </w:r>
      <w:r w:rsidRPr="0004574E">
        <w:rPr>
          <w:sz w:val="28"/>
          <w:szCs w:val="28"/>
        </w:rPr>
        <w:t>организации</w:t>
      </w:r>
      <w:r w:rsidR="0004574E">
        <w:rPr>
          <w:sz w:val="28"/>
          <w:szCs w:val="28"/>
        </w:rPr>
        <w:t xml:space="preserve"> </w:t>
      </w:r>
      <w:r w:rsidRPr="0004574E">
        <w:rPr>
          <w:sz w:val="28"/>
          <w:szCs w:val="28"/>
        </w:rPr>
        <w:t>(объединения), благотворительные</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иные</w:t>
      </w:r>
      <w:r w:rsidR="0004574E">
        <w:rPr>
          <w:sz w:val="28"/>
          <w:szCs w:val="28"/>
        </w:rPr>
        <w:t xml:space="preserve"> </w:t>
      </w:r>
      <w:r w:rsidRPr="0004574E">
        <w:rPr>
          <w:sz w:val="28"/>
          <w:szCs w:val="28"/>
        </w:rPr>
        <w:t>фонды</w:t>
      </w:r>
      <w:r w:rsidR="0004574E">
        <w:rPr>
          <w:sz w:val="28"/>
          <w:szCs w:val="28"/>
        </w:rPr>
        <w:t xml:space="preserve"> </w:t>
      </w:r>
      <w:r w:rsidRPr="0004574E">
        <w:rPr>
          <w:sz w:val="28"/>
          <w:szCs w:val="28"/>
        </w:rPr>
        <w:t>являются</w:t>
      </w:r>
      <w:r w:rsidR="0004574E">
        <w:rPr>
          <w:sz w:val="28"/>
          <w:szCs w:val="28"/>
        </w:rPr>
        <w:t xml:space="preserve"> </w:t>
      </w:r>
      <w:r w:rsidRPr="0004574E">
        <w:rPr>
          <w:sz w:val="28"/>
          <w:szCs w:val="28"/>
        </w:rPr>
        <w:t>собственниками приобретенного</w:t>
      </w:r>
      <w:r w:rsidR="0004574E">
        <w:rPr>
          <w:sz w:val="28"/>
          <w:szCs w:val="28"/>
        </w:rPr>
        <w:t xml:space="preserve"> </w:t>
      </w:r>
      <w:r w:rsidRPr="0004574E">
        <w:rPr>
          <w:sz w:val="28"/>
          <w:szCs w:val="28"/>
        </w:rPr>
        <w:t>ими</w:t>
      </w:r>
      <w:r w:rsidR="0004574E">
        <w:rPr>
          <w:sz w:val="28"/>
          <w:szCs w:val="28"/>
        </w:rPr>
        <w:t xml:space="preserve"> </w:t>
      </w:r>
      <w:r w:rsidRPr="0004574E">
        <w:rPr>
          <w:sz w:val="28"/>
          <w:szCs w:val="28"/>
        </w:rPr>
        <w:t>имущества</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могут использовать его лишь для</w:t>
      </w:r>
      <w:r w:rsidR="0004574E">
        <w:rPr>
          <w:sz w:val="28"/>
          <w:szCs w:val="28"/>
        </w:rPr>
        <w:t xml:space="preserve"> </w:t>
      </w:r>
      <w:r w:rsidRPr="0004574E">
        <w:rPr>
          <w:sz w:val="28"/>
          <w:szCs w:val="28"/>
        </w:rPr>
        <w:t>достижения целей,</w:t>
      </w:r>
      <w:r w:rsidR="0004574E">
        <w:rPr>
          <w:sz w:val="28"/>
          <w:szCs w:val="28"/>
        </w:rPr>
        <w:t xml:space="preserve"> </w:t>
      </w:r>
      <w:r w:rsidRPr="0004574E">
        <w:rPr>
          <w:sz w:val="28"/>
          <w:szCs w:val="28"/>
        </w:rPr>
        <w:t>предусмотренных их учредительными</w:t>
      </w:r>
      <w:r w:rsidR="0004574E">
        <w:rPr>
          <w:sz w:val="28"/>
          <w:szCs w:val="28"/>
        </w:rPr>
        <w:t xml:space="preserve"> </w:t>
      </w:r>
      <w:r w:rsidRPr="0004574E">
        <w:rPr>
          <w:sz w:val="28"/>
          <w:szCs w:val="28"/>
        </w:rPr>
        <w:t>документами. Учредители (участники, члены) этих организаций утрачивают право на имущество,</w:t>
      </w:r>
      <w:r w:rsidR="0004574E">
        <w:rPr>
          <w:sz w:val="28"/>
          <w:szCs w:val="28"/>
        </w:rPr>
        <w:t xml:space="preserve"> </w:t>
      </w:r>
      <w:r w:rsidRPr="0004574E">
        <w:rPr>
          <w:sz w:val="28"/>
          <w:szCs w:val="28"/>
        </w:rPr>
        <w:t>переданное</w:t>
      </w:r>
      <w:r w:rsidR="0004574E">
        <w:rPr>
          <w:sz w:val="28"/>
          <w:szCs w:val="28"/>
        </w:rPr>
        <w:t xml:space="preserve"> </w:t>
      </w:r>
      <w:r w:rsidRPr="0004574E">
        <w:rPr>
          <w:sz w:val="28"/>
          <w:szCs w:val="28"/>
        </w:rPr>
        <w:t>ими</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собственность</w:t>
      </w:r>
      <w:r w:rsidR="0004574E">
        <w:rPr>
          <w:sz w:val="28"/>
          <w:szCs w:val="28"/>
        </w:rPr>
        <w:t xml:space="preserve"> </w:t>
      </w:r>
      <w:r w:rsidRPr="0004574E">
        <w:rPr>
          <w:sz w:val="28"/>
          <w:szCs w:val="28"/>
        </w:rPr>
        <w:t>соответствующей организации.</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случае ликвидации такой организации ее имущество, оставшееся</w:t>
      </w:r>
      <w:r w:rsidR="0004574E">
        <w:rPr>
          <w:sz w:val="28"/>
          <w:szCs w:val="28"/>
        </w:rPr>
        <w:t xml:space="preserve"> </w:t>
      </w:r>
      <w:r w:rsidRPr="0004574E">
        <w:rPr>
          <w:sz w:val="28"/>
          <w:szCs w:val="28"/>
        </w:rPr>
        <w:t>после</w:t>
      </w:r>
      <w:r w:rsidR="0004574E">
        <w:rPr>
          <w:sz w:val="28"/>
          <w:szCs w:val="28"/>
        </w:rPr>
        <w:t xml:space="preserve"> </w:t>
      </w:r>
      <w:r w:rsidRPr="0004574E">
        <w:rPr>
          <w:sz w:val="28"/>
          <w:szCs w:val="28"/>
        </w:rPr>
        <w:t>удовлетворения</w:t>
      </w:r>
      <w:r w:rsidR="0004574E">
        <w:rPr>
          <w:sz w:val="28"/>
          <w:szCs w:val="28"/>
        </w:rPr>
        <w:t xml:space="preserve"> </w:t>
      </w:r>
      <w:r w:rsidRPr="0004574E">
        <w:rPr>
          <w:sz w:val="28"/>
          <w:szCs w:val="28"/>
        </w:rPr>
        <w:t>требований</w:t>
      </w:r>
      <w:r w:rsidR="0004574E">
        <w:rPr>
          <w:sz w:val="28"/>
          <w:szCs w:val="28"/>
        </w:rPr>
        <w:t xml:space="preserve"> </w:t>
      </w:r>
      <w:r w:rsidRPr="0004574E">
        <w:rPr>
          <w:sz w:val="28"/>
          <w:szCs w:val="28"/>
        </w:rPr>
        <w:t xml:space="preserve">кредиторов, используется в целях, указанных в ее учредительных документах. </w:t>
      </w:r>
      <w:r w:rsidRPr="0004574E">
        <w:rPr>
          <w:b/>
          <w:bCs/>
          <w:sz w:val="28"/>
          <w:szCs w:val="28"/>
        </w:rPr>
        <w:t>2.</w:t>
      </w:r>
      <w:r w:rsidR="0004574E">
        <w:rPr>
          <w:b/>
          <w:bCs/>
          <w:sz w:val="28"/>
          <w:szCs w:val="28"/>
        </w:rPr>
        <w:t xml:space="preserve"> </w:t>
      </w:r>
      <w:r w:rsidRPr="0004574E">
        <w:rPr>
          <w:sz w:val="28"/>
          <w:szCs w:val="28"/>
        </w:rPr>
        <w:t>Статья 109 ГК РФ регулирует имущество производственного кооператива. Имущество, находящееся в собственности производственного кооператива, делится на паи его членов в соответствии с уставом кооператива.</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Уставом кооператива может быть установлено,</w:t>
      </w:r>
      <w:r>
        <w:rPr>
          <w:sz w:val="28"/>
          <w:szCs w:val="28"/>
        </w:rPr>
        <w:t xml:space="preserve"> </w:t>
      </w:r>
      <w:r w:rsidR="00A96C43" w:rsidRPr="0004574E">
        <w:rPr>
          <w:sz w:val="28"/>
          <w:szCs w:val="28"/>
        </w:rPr>
        <w:t>что определенная</w:t>
      </w:r>
      <w:r>
        <w:rPr>
          <w:sz w:val="28"/>
          <w:szCs w:val="28"/>
        </w:rPr>
        <w:t xml:space="preserve"> </w:t>
      </w:r>
      <w:r w:rsidR="00A96C43" w:rsidRPr="0004574E">
        <w:rPr>
          <w:sz w:val="28"/>
          <w:szCs w:val="28"/>
        </w:rPr>
        <w:t xml:space="preserve">часть принадлежащего кооперативу имущества составляет </w:t>
      </w:r>
      <w:r w:rsidR="00A96C43" w:rsidRPr="0004574E">
        <w:rPr>
          <w:b/>
          <w:bCs/>
          <w:i/>
          <w:iCs/>
          <w:sz w:val="28"/>
          <w:szCs w:val="28"/>
        </w:rPr>
        <w:t>неделимые фонды</w:t>
      </w:r>
      <w:r w:rsidR="00A96C43" w:rsidRPr="0004574E">
        <w:rPr>
          <w:sz w:val="28"/>
          <w:szCs w:val="28"/>
        </w:rPr>
        <w:t>,</w:t>
      </w:r>
      <w:r>
        <w:rPr>
          <w:sz w:val="28"/>
          <w:szCs w:val="28"/>
        </w:rPr>
        <w:t xml:space="preserve"> </w:t>
      </w:r>
      <w:r w:rsidR="00A96C43" w:rsidRPr="0004574E">
        <w:rPr>
          <w:sz w:val="28"/>
          <w:szCs w:val="28"/>
        </w:rPr>
        <w:t>используемые на цели, определяемые уставом.</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Решение об образовании неделимых фондов принимается членами кооператива единогласно, если иное не предусмотрено уставом кооператива.</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Член</w:t>
      </w:r>
      <w:r w:rsidR="0004574E">
        <w:rPr>
          <w:sz w:val="28"/>
          <w:szCs w:val="28"/>
        </w:rPr>
        <w:t xml:space="preserve"> </w:t>
      </w:r>
      <w:r w:rsidRPr="0004574E">
        <w:rPr>
          <w:sz w:val="28"/>
          <w:szCs w:val="28"/>
        </w:rPr>
        <w:t>кооператива обязан внести к моменту регистрации кооператива не менее десяти процентов паевого взноса,</w:t>
      </w:r>
      <w:r w:rsidR="0004574E">
        <w:rPr>
          <w:sz w:val="28"/>
          <w:szCs w:val="28"/>
        </w:rPr>
        <w:t xml:space="preserve"> </w:t>
      </w:r>
      <w:r w:rsidRPr="0004574E">
        <w:rPr>
          <w:sz w:val="28"/>
          <w:szCs w:val="28"/>
        </w:rPr>
        <w:t>а остальную часть - в</w:t>
      </w:r>
      <w:r w:rsidR="0004574E">
        <w:rPr>
          <w:sz w:val="28"/>
          <w:szCs w:val="28"/>
        </w:rPr>
        <w:t xml:space="preserve"> </w:t>
      </w:r>
      <w:r w:rsidRPr="0004574E">
        <w:rPr>
          <w:sz w:val="28"/>
          <w:szCs w:val="28"/>
        </w:rPr>
        <w:t>течение года с момента регистрации.</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Кооператив не вправе выпускать акции. Прибыль кооператива распределяется между его членами в</w:t>
      </w:r>
      <w:r w:rsidR="0004574E">
        <w:rPr>
          <w:sz w:val="28"/>
          <w:szCs w:val="28"/>
        </w:rPr>
        <w:t xml:space="preserve"> </w:t>
      </w:r>
      <w:r w:rsidRPr="0004574E">
        <w:rPr>
          <w:sz w:val="28"/>
          <w:szCs w:val="28"/>
        </w:rPr>
        <w:t>соответствии с их трудовым участием,</w:t>
      </w:r>
      <w:r w:rsidR="0004574E">
        <w:rPr>
          <w:sz w:val="28"/>
          <w:szCs w:val="28"/>
        </w:rPr>
        <w:t xml:space="preserve"> </w:t>
      </w:r>
      <w:r w:rsidRPr="0004574E">
        <w:rPr>
          <w:sz w:val="28"/>
          <w:szCs w:val="28"/>
        </w:rPr>
        <w:t>если иной порядок не предусмотрен законом и</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уставом кооператива.</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В таком же порядке распределяется имущество, оставшееся после ликвидации кооператива и удовлетворения требований его кредиторов.</w:t>
      </w:r>
    </w:p>
    <w:p w:rsidR="00A96C43" w:rsidRPr="0004574E" w:rsidRDefault="00A96C43" w:rsidP="0004574E">
      <w:pPr>
        <w:spacing w:line="360" w:lineRule="auto"/>
        <w:ind w:firstLine="709"/>
        <w:jc w:val="both"/>
        <w:rPr>
          <w:sz w:val="28"/>
          <w:szCs w:val="28"/>
        </w:rPr>
      </w:pPr>
      <w:r w:rsidRPr="0004574E">
        <w:rPr>
          <w:b/>
          <w:bCs/>
          <w:sz w:val="28"/>
          <w:szCs w:val="28"/>
        </w:rPr>
        <w:t>4.</w:t>
      </w:r>
      <w:r w:rsidRPr="0004574E">
        <w:rPr>
          <w:sz w:val="28"/>
          <w:szCs w:val="28"/>
        </w:rPr>
        <w:t xml:space="preserve"> Ассоциации или союзы рассматриваются п.1 ст.121 ГК РФ как объединения юридических лиц, являющиеся некоммерческими организациями, хотя созданы они могут быть как коммерческими, так и некоммерческими юридическими лицами.</w:t>
      </w:r>
    </w:p>
    <w:p w:rsidR="00A96C43" w:rsidRPr="0004574E" w:rsidRDefault="00A96C43" w:rsidP="0004574E">
      <w:pPr>
        <w:spacing w:line="360" w:lineRule="auto"/>
        <w:ind w:firstLine="709"/>
        <w:jc w:val="both"/>
        <w:rPr>
          <w:sz w:val="28"/>
          <w:szCs w:val="28"/>
        </w:rPr>
      </w:pPr>
      <w:r w:rsidRPr="0004574E">
        <w:rPr>
          <w:sz w:val="28"/>
          <w:szCs w:val="28"/>
        </w:rPr>
        <w:t>Объединения юридических лиц могут создаваться исключительно на добровольной основе и не вправе осуществлять какие-либо функции управления организациями, находящимися в их составе. Цели их создания - координация деятельности участников и представление и защита общих интересов - исключают необходимость постоянного участия в предпринимательстве. Для ведения предпринимательской деятельности ассоциация или союз вправе создать хозяйственное общество (в том числе в форме «компании одного лица») либо участвовать в нем. Однако полученные от такой деятельности доходы не могут распределяться между участниками объединения и должны идти на нужды объединения в целом. Если же участники возлагают на ассоциацию (союз) ведение какой-либо предпринимательской деятельности, она подлежит преобразованию в хозяйственное общество или товарищество, участниками которого становятся ее члены (п.1 ст.121. ГК РФ)</w:t>
      </w:r>
    </w:p>
    <w:p w:rsidR="00A96C43" w:rsidRPr="0004574E" w:rsidRDefault="00A96C43" w:rsidP="0004574E">
      <w:pPr>
        <w:spacing w:line="360" w:lineRule="auto"/>
        <w:ind w:firstLine="709"/>
        <w:jc w:val="both"/>
        <w:rPr>
          <w:sz w:val="28"/>
          <w:szCs w:val="28"/>
        </w:rPr>
      </w:pPr>
      <w:r w:rsidRPr="0004574E">
        <w:rPr>
          <w:sz w:val="28"/>
          <w:szCs w:val="28"/>
        </w:rPr>
        <w:t>Участники ассоциации (союза) как юридические лица сохраняют полную самостоятельность (п.3 ст.121 ГК РФ), сами определяют характер созданного ими объединения и управляют его деятельностью. Поэтому одно и тоже юридическое лицо одновременно может состоять в нескольких ассоциациях и союзах.</w:t>
      </w:r>
    </w:p>
    <w:p w:rsidR="00A96C43" w:rsidRPr="0004574E" w:rsidRDefault="00A96C43" w:rsidP="0004574E">
      <w:pPr>
        <w:spacing w:line="360" w:lineRule="auto"/>
        <w:ind w:firstLine="709"/>
        <w:jc w:val="both"/>
        <w:rPr>
          <w:sz w:val="28"/>
          <w:szCs w:val="28"/>
        </w:rPr>
      </w:pPr>
      <w:r w:rsidRPr="0004574E">
        <w:rPr>
          <w:sz w:val="28"/>
          <w:szCs w:val="28"/>
        </w:rPr>
        <w:t>Выход из ассоциации (союза) допускается лишь по окончании финансового года с тем, чтобы до его окончания член ассоциации продолжал выполнять свои имущественные обязанности.</w:t>
      </w:r>
    </w:p>
    <w:p w:rsidR="00A96C43" w:rsidRPr="0004574E" w:rsidRDefault="00A96C43" w:rsidP="0004574E">
      <w:pPr>
        <w:spacing w:line="360" w:lineRule="auto"/>
        <w:ind w:firstLine="709"/>
        <w:jc w:val="both"/>
        <w:rPr>
          <w:sz w:val="28"/>
          <w:szCs w:val="28"/>
        </w:rPr>
      </w:pPr>
      <w:r w:rsidRPr="0004574E">
        <w:rPr>
          <w:sz w:val="28"/>
          <w:szCs w:val="28"/>
        </w:rPr>
        <w:t>Ассоциация (союз) становится собственником имущества, переданного ей учредителями (п.3 ст.48, п.3 ст.213 ГК РФ), включая их взносы, являющиеся основным источником образования такого имущества. Данное имущество может использоваться ассоциацией только для достижения своих уставных задач в строгом соответствии с ее специальной правоспособностью. Остаток имущества ассоциации, образовавшийся после удовлетворения претензий ее кредиторов, не подлежит распределению между учредителями или другими участниками. Он передается на цели, предусмотренные учредительными документами ассоциации, аналогичные целям ее создания и деятельности.</w:t>
      </w:r>
    </w:p>
    <w:p w:rsidR="00A96C43" w:rsidRPr="0004574E" w:rsidRDefault="00A96C43" w:rsidP="0004574E">
      <w:pPr>
        <w:spacing w:line="360" w:lineRule="auto"/>
        <w:ind w:firstLine="709"/>
        <w:jc w:val="both"/>
        <w:rPr>
          <w:sz w:val="28"/>
          <w:szCs w:val="28"/>
        </w:rPr>
      </w:pPr>
      <w:r w:rsidRPr="0004574E">
        <w:rPr>
          <w:sz w:val="28"/>
          <w:szCs w:val="28"/>
        </w:rPr>
        <w:t>Сама ассоциация не несет имущественной ответственности по обязательствам своих членов, ибо по сути это означало бы ее участие в предпринимательской деятельности. Но члены ассоциации (союза) несут дополнительную ответственность по ее долгам своим имуществом. С учетом этого обстоятельства закон не предусматривает возможности банкротства объединения юридических лиц. Ответственность члена ассоциации (союза) по ее долгам сохраняется даже в случае выхода или исключения участника из данного объединения (п.2 ст.123 ГК РФ).</w:t>
      </w:r>
    </w:p>
    <w:p w:rsidR="00A96C43" w:rsidRPr="0004574E" w:rsidRDefault="00A96C43" w:rsidP="0004574E">
      <w:pPr>
        <w:autoSpaceDE w:val="0"/>
        <w:autoSpaceDN w:val="0"/>
        <w:adjustRightInd w:val="0"/>
        <w:spacing w:line="360" w:lineRule="auto"/>
        <w:ind w:firstLine="709"/>
        <w:jc w:val="both"/>
        <w:rPr>
          <w:color w:val="000000"/>
          <w:sz w:val="28"/>
          <w:szCs w:val="28"/>
        </w:rPr>
      </w:pPr>
      <w:r w:rsidRPr="0004574E">
        <w:rPr>
          <w:b/>
          <w:bCs/>
          <w:sz w:val="28"/>
          <w:szCs w:val="28"/>
        </w:rPr>
        <w:t xml:space="preserve">5. </w:t>
      </w:r>
      <w:r w:rsidRPr="0004574E">
        <w:rPr>
          <w:sz w:val="28"/>
          <w:szCs w:val="28"/>
        </w:rPr>
        <w:t>Статья 96 ГК РФ устанавливает</w:t>
      </w:r>
      <w:r w:rsidRPr="0004574E">
        <w:rPr>
          <w:b/>
          <w:bCs/>
          <w:color w:val="000080"/>
          <w:sz w:val="28"/>
          <w:szCs w:val="28"/>
        </w:rPr>
        <w:t xml:space="preserve"> </w:t>
      </w:r>
      <w:r w:rsidRPr="0004574E">
        <w:rPr>
          <w:color w:val="000000"/>
          <w:sz w:val="28"/>
          <w:szCs w:val="28"/>
        </w:rPr>
        <w:t>основные положения об акционерном обществе.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 xml:space="preserve">Согласно ст. 25 Федерального закона от 26 декабря </w:t>
      </w:r>
      <w:smartTag w:uri="urn:schemas-microsoft-com:office:smarttags" w:element="metricconverter">
        <w:smartTagPr>
          <w:attr w:name="ProductID" w:val="1995 ã"/>
        </w:smartTagPr>
        <w:r w:rsidRPr="0004574E">
          <w:rPr>
            <w:sz w:val="28"/>
            <w:szCs w:val="28"/>
          </w:rPr>
          <w:t>1995 г</w:t>
        </w:r>
      </w:smartTag>
      <w:r w:rsidRPr="0004574E">
        <w:rPr>
          <w:sz w:val="28"/>
          <w:szCs w:val="28"/>
        </w:rPr>
        <w:t>. N 208-ФЗ "Об акционерных обществах" уставный</w:t>
      </w:r>
      <w:r w:rsidRPr="0004574E">
        <w:rPr>
          <w:color w:val="000000"/>
          <w:sz w:val="28"/>
          <w:szCs w:val="28"/>
        </w:rPr>
        <w:t xml:space="preserve"> капитал общества составляется из номинальной стоимости акций общества, приобретенных акционерами.</w:t>
      </w:r>
    </w:p>
    <w:p w:rsidR="00A96C43" w:rsidRPr="0004574E" w:rsidRDefault="00A96C43" w:rsidP="0004574E">
      <w:pPr>
        <w:autoSpaceDE w:val="0"/>
        <w:autoSpaceDN w:val="0"/>
        <w:adjustRightInd w:val="0"/>
        <w:spacing w:line="360" w:lineRule="auto"/>
        <w:ind w:firstLine="709"/>
        <w:jc w:val="both"/>
        <w:rPr>
          <w:b/>
          <w:bCs/>
          <w:sz w:val="28"/>
          <w:szCs w:val="28"/>
        </w:rPr>
      </w:pPr>
      <w:r w:rsidRPr="0004574E">
        <w:rPr>
          <w:sz w:val="28"/>
          <w:szCs w:val="28"/>
        </w:rPr>
        <w:t>Участник АО при выходе из него, может продать свои акции, т.к. он владеет частью имущества АО, заключенного в этих акциях.</w:t>
      </w:r>
    </w:p>
    <w:p w:rsidR="00A96C43" w:rsidRPr="0004574E" w:rsidRDefault="00A96C43" w:rsidP="0004574E">
      <w:pPr>
        <w:pStyle w:val="23"/>
        <w:spacing w:after="0"/>
        <w:ind w:firstLine="709"/>
        <w:rPr>
          <w:szCs w:val="28"/>
        </w:rPr>
      </w:pPr>
      <w:r w:rsidRPr="0004574E">
        <w:rPr>
          <w:b/>
          <w:bCs/>
          <w:szCs w:val="28"/>
        </w:rPr>
        <w:t xml:space="preserve">7. </w:t>
      </w:r>
      <w:r w:rsidRPr="0004574E">
        <w:rPr>
          <w:szCs w:val="28"/>
        </w:rPr>
        <w:t>Учреждение</w:t>
      </w:r>
    </w:p>
    <w:p w:rsidR="00A96C43" w:rsidRPr="0004574E" w:rsidRDefault="00A96C43" w:rsidP="0004574E">
      <w:pPr>
        <w:pStyle w:val="23"/>
        <w:spacing w:after="0"/>
        <w:ind w:firstLine="709"/>
        <w:rPr>
          <w:szCs w:val="28"/>
        </w:rPr>
      </w:pPr>
      <w:r w:rsidRPr="0004574E">
        <w:rPr>
          <w:szCs w:val="28"/>
        </w:rPr>
        <w:t>1) орган,</w:t>
      </w:r>
      <w:r w:rsidR="0004574E">
        <w:rPr>
          <w:szCs w:val="28"/>
        </w:rPr>
        <w:t xml:space="preserve"> </w:t>
      </w:r>
      <w:r w:rsidRPr="0004574E">
        <w:rPr>
          <w:szCs w:val="28"/>
        </w:rPr>
        <w:t>выполняющий</w:t>
      </w:r>
      <w:r w:rsidR="0004574E">
        <w:rPr>
          <w:szCs w:val="28"/>
        </w:rPr>
        <w:t xml:space="preserve"> </w:t>
      </w:r>
      <w:r w:rsidRPr="0004574E">
        <w:rPr>
          <w:szCs w:val="28"/>
        </w:rPr>
        <w:t>функциигосударственной власти</w:t>
      </w:r>
      <w:r w:rsidR="0004574E">
        <w:rPr>
          <w:szCs w:val="28"/>
        </w:rPr>
        <w:t xml:space="preserve"> </w:t>
      </w:r>
      <w:r w:rsidRPr="0004574E">
        <w:rPr>
          <w:szCs w:val="28"/>
        </w:rPr>
        <w:t>или</w:t>
      </w:r>
      <w:r w:rsidR="0004574E">
        <w:rPr>
          <w:szCs w:val="28"/>
        </w:rPr>
        <w:t xml:space="preserve"> </w:t>
      </w:r>
      <w:r w:rsidRPr="0004574E">
        <w:rPr>
          <w:szCs w:val="28"/>
        </w:rPr>
        <w:t>управления;</w:t>
      </w:r>
    </w:p>
    <w:p w:rsidR="00A96C43" w:rsidRPr="0004574E" w:rsidRDefault="00A96C43" w:rsidP="0004574E">
      <w:pPr>
        <w:autoSpaceDE w:val="0"/>
        <w:autoSpaceDN w:val="0"/>
        <w:adjustRightInd w:val="0"/>
        <w:spacing w:line="360" w:lineRule="auto"/>
        <w:ind w:firstLine="709"/>
        <w:jc w:val="both"/>
        <w:rPr>
          <w:b/>
          <w:bCs/>
          <w:sz w:val="28"/>
          <w:szCs w:val="28"/>
        </w:rPr>
      </w:pPr>
      <w:r w:rsidRPr="0004574E">
        <w:rPr>
          <w:sz w:val="28"/>
          <w:szCs w:val="28"/>
        </w:rPr>
        <w:t>2) орган,</w:t>
      </w:r>
      <w:r w:rsidR="0004574E">
        <w:rPr>
          <w:sz w:val="28"/>
          <w:szCs w:val="28"/>
        </w:rPr>
        <w:t xml:space="preserve"> </w:t>
      </w:r>
      <w:r w:rsidRPr="0004574E">
        <w:rPr>
          <w:sz w:val="28"/>
          <w:szCs w:val="28"/>
        </w:rPr>
        <w:t>выполняющий иную непроизводственную деятельность хозяйственного,</w:t>
      </w:r>
      <w:r w:rsidR="0004574E">
        <w:rPr>
          <w:sz w:val="28"/>
          <w:szCs w:val="28"/>
        </w:rPr>
        <w:t xml:space="preserve"> </w:t>
      </w:r>
      <w:r w:rsidRPr="0004574E">
        <w:rPr>
          <w:sz w:val="28"/>
          <w:szCs w:val="28"/>
        </w:rPr>
        <w:t>социально - бытового или культурного характера и не</w:t>
      </w:r>
      <w:r w:rsidR="0004574E">
        <w:rPr>
          <w:sz w:val="28"/>
          <w:szCs w:val="28"/>
        </w:rPr>
        <w:t xml:space="preserve"> </w:t>
      </w:r>
      <w:r w:rsidRPr="0004574E">
        <w:rPr>
          <w:sz w:val="28"/>
          <w:szCs w:val="28"/>
        </w:rPr>
        <w:t>имеющий управленческих функций.</w:t>
      </w:r>
    </w:p>
    <w:p w:rsidR="00A96C43" w:rsidRPr="0004574E" w:rsidRDefault="00A96C43" w:rsidP="0004574E">
      <w:pPr>
        <w:spacing w:line="360" w:lineRule="auto"/>
        <w:ind w:firstLine="709"/>
        <w:jc w:val="both"/>
        <w:rPr>
          <w:sz w:val="28"/>
          <w:szCs w:val="28"/>
        </w:rPr>
      </w:pPr>
      <w:r w:rsidRPr="0004574E">
        <w:rPr>
          <w:b/>
          <w:bCs/>
          <w:sz w:val="28"/>
          <w:szCs w:val="28"/>
        </w:rPr>
        <w:t>8.</w:t>
      </w:r>
      <w:r w:rsidRPr="0004574E">
        <w:rPr>
          <w:sz w:val="28"/>
          <w:szCs w:val="28"/>
        </w:rPr>
        <w:t xml:space="preserve"> Я считаю, что участок не может быть бесхозным – он принадлежит либо частному лицу, либо территории, на которой он находится (федеральной, субъекта федерации (государственной) или муниципальной).</w:t>
      </w:r>
    </w:p>
    <w:p w:rsidR="00A96C43" w:rsidRPr="0004574E" w:rsidRDefault="00A96C43" w:rsidP="0004574E">
      <w:pPr>
        <w:spacing w:line="360" w:lineRule="auto"/>
        <w:ind w:firstLine="709"/>
        <w:jc w:val="both"/>
        <w:rPr>
          <w:sz w:val="28"/>
          <w:szCs w:val="28"/>
        </w:rPr>
      </w:pPr>
      <w:r w:rsidRPr="0004574E">
        <w:rPr>
          <w:b/>
          <w:bCs/>
          <w:sz w:val="28"/>
          <w:szCs w:val="28"/>
        </w:rPr>
        <w:t>9.</w:t>
      </w:r>
      <w:r w:rsidRPr="0004574E">
        <w:rPr>
          <w:sz w:val="28"/>
          <w:szCs w:val="28"/>
        </w:rPr>
        <w:t xml:space="preserve"> Имущество, образующее государственную казну – государственное. Учет государственного имущества осуществляется государственными контрольно-ревизионными органами, которые подчиняются Контрольно-ревизионному управления при Правительстве РФ.</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Тема 12. Право общей собственности</w:t>
      </w:r>
    </w:p>
    <w:p w:rsidR="00A96C43" w:rsidRPr="0004574E" w:rsidRDefault="00A96C43" w:rsidP="0004574E">
      <w:pPr>
        <w:spacing w:line="360" w:lineRule="auto"/>
        <w:ind w:firstLine="709"/>
        <w:jc w:val="both"/>
        <w:rPr>
          <w:b/>
          <w:bCs/>
          <w:sz w:val="28"/>
          <w:szCs w:val="28"/>
        </w:rPr>
      </w:pPr>
    </w:p>
    <w:p w:rsidR="00A96C43" w:rsidRPr="0004574E" w:rsidRDefault="00A96C43" w:rsidP="0004574E">
      <w:pPr>
        <w:widowControl w:val="0"/>
        <w:spacing w:line="360" w:lineRule="auto"/>
        <w:ind w:firstLine="709"/>
        <w:jc w:val="both"/>
        <w:rPr>
          <w:sz w:val="28"/>
          <w:szCs w:val="28"/>
        </w:rPr>
      </w:pPr>
      <w:r w:rsidRPr="0004574E">
        <w:rPr>
          <w:b/>
          <w:bCs/>
          <w:sz w:val="28"/>
          <w:szCs w:val="28"/>
        </w:rPr>
        <w:t xml:space="preserve">1. </w:t>
      </w:r>
      <w:r w:rsidRPr="0004574E">
        <w:rPr>
          <w:sz w:val="28"/>
          <w:szCs w:val="28"/>
        </w:rPr>
        <w:t xml:space="preserve">Теория гражданского права характеризует общую собственность как многосубъектную. Множественность субъектов права на один и тот же объект и определила необходимость специального правового регулирования отношений общей собственности. Это необходимо чтобы согласовать воли участников общей собственности, обеспечить учет каждым из них законных интересов не только окружающих их третьих лиц, но и остальных собственников, надлежащее состояние общего имущества и т.д. Общая собственность характеризуется переплетением отношений собственников ко всем третьем лицам, с одной стороны, и отношений собственников между собой, с другой. П. 2 ст. 244 ГК РФ закрепил два вида общей собственности: долевую и совместную. </w:t>
      </w:r>
    </w:p>
    <w:p w:rsidR="00A96C43" w:rsidRPr="0004574E" w:rsidRDefault="00A96C43" w:rsidP="0004574E">
      <w:pPr>
        <w:widowControl w:val="0"/>
        <w:spacing w:line="360" w:lineRule="auto"/>
        <w:ind w:firstLine="709"/>
        <w:jc w:val="both"/>
        <w:rPr>
          <w:sz w:val="28"/>
          <w:szCs w:val="28"/>
        </w:rPr>
      </w:pPr>
      <w:r w:rsidRPr="0004574E">
        <w:rPr>
          <w:sz w:val="28"/>
          <w:szCs w:val="28"/>
        </w:rPr>
        <w:t xml:space="preserve">В общей совместной собственности доли ее участников конкретно не определены, они фиксируются лишь при разделе совместной собственности или при выделе из нее. Вследствие этого совместная собственность обозначается как бездолевая собственность. В том, что в совместной собственности при ее разделе или выделе из нее </w:t>
      </w:r>
      <w:bookmarkStart w:id="15" w:name="e0_143_"/>
      <w:r w:rsidRPr="0004574E">
        <w:rPr>
          <w:sz w:val="28"/>
          <w:szCs w:val="28"/>
        </w:rPr>
        <w:t xml:space="preserve">принадлежит </w:t>
      </w:r>
      <w:bookmarkEnd w:id="15"/>
      <w:r w:rsidRPr="0004574E">
        <w:rPr>
          <w:sz w:val="28"/>
          <w:szCs w:val="28"/>
        </w:rPr>
        <w:t xml:space="preserve">право на долю, сомнений не возникает. Сложно решить вопрос, в чем выражается это право. </w:t>
      </w:r>
    </w:p>
    <w:p w:rsidR="00A96C43" w:rsidRPr="0004574E" w:rsidRDefault="00A96C43" w:rsidP="0004574E">
      <w:pPr>
        <w:widowControl w:val="0"/>
        <w:spacing w:line="360" w:lineRule="auto"/>
        <w:ind w:firstLine="709"/>
        <w:jc w:val="both"/>
        <w:rPr>
          <w:sz w:val="28"/>
          <w:szCs w:val="28"/>
        </w:rPr>
      </w:pPr>
      <w:r w:rsidRPr="0004574E">
        <w:rPr>
          <w:sz w:val="28"/>
          <w:szCs w:val="28"/>
        </w:rPr>
        <w:t xml:space="preserve">В действующем законодательстве закреплено, что каждому собственнику принадлежит доля в праве собственности на все общее имущество. Такой подход к раскрытою содержания права участника общей долевой собственности обладает рядом достоинств: </w:t>
      </w:r>
    </w:p>
    <w:p w:rsidR="00A96C43" w:rsidRPr="0004574E" w:rsidRDefault="00A96C43" w:rsidP="0004574E">
      <w:pPr>
        <w:widowControl w:val="0"/>
        <w:numPr>
          <w:ilvl w:val="0"/>
          <w:numId w:val="15"/>
        </w:numPr>
        <w:spacing w:line="360" w:lineRule="auto"/>
        <w:ind w:left="0" w:firstLine="709"/>
        <w:jc w:val="both"/>
        <w:rPr>
          <w:sz w:val="28"/>
          <w:szCs w:val="28"/>
        </w:rPr>
      </w:pPr>
      <w:r w:rsidRPr="0004574E">
        <w:rPr>
          <w:sz w:val="28"/>
          <w:szCs w:val="28"/>
        </w:rPr>
        <w:t xml:space="preserve">право каждого сособственника не ограничивается какой-то конкретной частью общего имущества, а распространяется на всю вещь в целом; </w:t>
      </w:r>
    </w:p>
    <w:p w:rsidR="00A96C43" w:rsidRPr="0004574E" w:rsidRDefault="00A96C43" w:rsidP="0004574E">
      <w:pPr>
        <w:widowControl w:val="0"/>
        <w:numPr>
          <w:ilvl w:val="0"/>
          <w:numId w:val="15"/>
        </w:numPr>
        <w:spacing w:line="360" w:lineRule="auto"/>
        <w:ind w:left="0" w:firstLine="709"/>
        <w:jc w:val="both"/>
        <w:rPr>
          <w:sz w:val="28"/>
          <w:szCs w:val="28"/>
        </w:rPr>
      </w:pPr>
      <w:r w:rsidRPr="0004574E">
        <w:rPr>
          <w:sz w:val="28"/>
          <w:szCs w:val="28"/>
        </w:rPr>
        <w:t>объект этого права - вещь (имущество);</w:t>
      </w:r>
    </w:p>
    <w:p w:rsidR="00A96C43" w:rsidRPr="0004574E" w:rsidRDefault="00A96C43" w:rsidP="0004574E">
      <w:pPr>
        <w:widowControl w:val="0"/>
        <w:numPr>
          <w:ilvl w:val="0"/>
          <w:numId w:val="15"/>
        </w:numPr>
        <w:spacing w:line="360" w:lineRule="auto"/>
        <w:ind w:left="0" w:firstLine="709"/>
        <w:jc w:val="both"/>
        <w:rPr>
          <w:sz w:val="28"/>
          <w:szCs w:val="28"/>
        </w:rPr>
      </w:pPr>
      <w:r w:rsidRPr="0004574E">
        <w:rPr>
          <w:sz w:val="28"/>
          <w:szCs w:val="28"/>
        </w:rPr>
        <w:t>права других сособственников также распространяются на все имущество в целом;</w:t>
      </w:r>
    </w:p>
    <w:p w:rsidR="00A96C43" w:rsidRPr="0004574E" w:rsidRDefault="00A96C43" w:rsidP="0004574E">
      <w:pPr>
        <w:widowControl w:val="0"/>
        <w:numPr>
          <w:ilvl w:val="0"/>
          <w:numId w:val="15"/>
        </w:numPr>
        <w:spacing w:line="360" w:lineRule="auto"/>
        <w:ind w:left="0" w:firstLine="709"/>
        <w:jc w:val="both"/>
        <w:rPr>
          <w:sz w:val="28"/>
          <w:szCs w:val="28"/>
        </w:rPr>
      </w:pPr>
      <w:r w:rsidRPr="0004574E">
        <w:rPr>
          <w:sz w:val="28"/>
          <w:szCs w:val="28"/>
        </w:rPr>
        <w:t xml:space="preserve">поскольку право каждого сособственника выражается в определенной доле, из общей </w:t>
      </w:r>
      <w:bookmarkStart w:id="16" w:name="e0_157_"/>
      <w:r w:rsidRPr="0004574E">
        <w:rPr>
          <w:sz w:val="28"/>
          <w:szCs w:val="28"/>
        </w:rPr>
        <w:t xml:space="preserve">собственности </w:t>
      </w:r>
      <w:bookmarkEnd w:id="16"/>
      <w:r w:rsidRPr="0004574E">
        <w:rPr>
          <w:sz w:val="28"/>
          <w:szCs w:val="28"/>
        </w:rPr>
        <w:t>выявляется долевая собственность, как особый вид.</w:t>
      </w:r>
    </w:p>
    <w:p w:rsidR="00A96C43" w:rsidRPr="0004574E" w:rsidRDefault="00A96C43" w:rsidP="0004574E">
      <w:pPr>
        <w:widowControl w:val="0"/>
        <w:spacing w:line="360" w:lineRule="auto"/>
        <w:ind w:firstLine="709"/>
        <w:jc w:val="both"/>
        <w:rPr>
          <w:sz w:val="28"/>
          <w:szCs w:val="28"/>
        </w:rPr>
      </w:pPr>
      <w:r w:rsidRPr="0004574E">
        <w:rPr>
          <w:sz w:val="28"/>
          <w:szCs w:val="28"/>
        </w:rPr>
        <w:t xml:space="preserve">Общая собственность на имущество является долевой во всех случаях, кроме когда законом предусмотрено образование на это имущество совместной собственности. Тем самым в законе закреплена презумпция, согласно которой общая собственность в случае ее возникновения, предполагается долевой. </w:t>
      </w:r>
    </w:p>
    <w:p w:rsidR="00A96C43" w:rsidRPr="0004574E" w:rsidRDefault="00A96C43" w:rsidP="0004574E">
      <w:pPr>
        <w:spacing w:line="360" w:lineRule="auto"/>
        <w:ind w:firstLine="709"/>
        <w:jc w:val="both"/>
        <w:rPr>
          <w:sz w:val="28"/>
          <w:szCs w:val="28"/>
        </w:rPr>
      </w:pPr>
      <w:r w:rsidRPr="0004574E">
        <w:rPr>
          <w:sz w:val="28"/>
          <w:szCs w:val="28"/>
        </w:rPr>
        <w:t>Общая долевая собственность может возникнуть в силу любых допускаемых законом или договором оснований, но исчерпывающего перечня оснований ее возникновения закон не предусматривает. Более того, по соглашению участников совместной собственности, а если оно не достигнуто, то по решению суда, на общее имущество может быть установлена долевая собственность, т.е. допускается перевод имущества с режима совместной собственности на режим долевой.</w:t>
      </w:r>
    </w:p>
    <w:p w:rsidR="00A96C43" w:rsidRPr="0004574E" w:rsidRDefault="00A96C43" w:rsidP="0004574E">
      <w:pPr>
        <w:widowControl w:val="0"/>
        <w:spacing w:line="360" w:lineRule="auto"/>
        <w:ind w:firstLine="709"/>
        <w:jc w:val="both"/>
        <w:rPr>
          <w:sz w:val="28"/>
          <w:szCs w:val="28"/>
        </w:rPr>
      </w:pPr>
      <w:bookmarkStart w:id="17" w:name="e0_204_"/>
      <w:r w:rsidRPr="0004574E">
        <w:rPr>
          <w:sz w:val="28"/>
          <w:szCs w:val="28"/>
        </w:rPr>
        <w:t xml:space="preserve">Е.А. Суханов, заведующей </w:t>
      </w:r>
      <w:bookmarkEnd w:id="17"/>
      <w:r w:rsidRPr="0004574E">
        <w:rPr>
          <w:sz w:val="28"/>
          <w:szCs w:val="28"/>
        </w:rPr>
        <w:t xml:space="preserve">кафедрой гражданского права доктор юридических наук дает такое толкование «Совместная (бездолевая) собственность означает, что право собственности на конкретный объект не делится между собственниками, а принадлежит им сообща, совместно. Никто из участников таких отношений не знает заранее своей конкретной доли, которая может быть определена лишь на случай раздела или выдела. Очевидно, что такая ситуация возможна только в качестве исключения, обусловленного наличием между собственниками особых, лично-доверительных отношений, которые не предполагают и не требуют полной определенности в объеме соответствующих правомочий их участников. По действующему законодательству такие отношения могут возникнуть в двух случаях: между супругами либо между членами крестьянского (фермерского) хозяйства, то есть только между гражданами, связанными близкими семейными узами и в силу этого находящимися в </w:t>
      </w:r>
      <w:bookmarkStart w:id="18" w:name="e0_233_"/>
      <w:r w:rsidRPr="0004574E">
        <w:rPr>
          <w:sz w:val="28"/>
          <w:szCs w:val="28"/>
        </w:rPr>
        <w:t xml:space="preserve">лично- доверительных </w:t>
      </w:r>
      <w:bookmarkEnd w:id="18"/>
      <w:r w:rsidRPr="0004574E">
        <w:rPr>
          <w:sz w:val="28"/>
          <w:szCs w:val="28"/>
        </w:rPr>
        <w:t xml:space="preserve">отношениях друг с другом. </w:t>
      </w:r>
    </w:p>
    <w:p w:rsidR="00A96C43" w:rsidRPr="0004574E" w:rsidRDefault="00A96C43" w:rsidP="0004574E">
      <w:pPr>
        <w:widowControl w:val="0"/>
        <w:spacing w:line="360" w:lineRule="auto"/>
        <w:ind w:firstLine="709"/>
        <w:jc w:val="both"/>
        <w:rPr>
          <w:sz w:val="28"/>
          <w:szCs w:val="28"/>
        </w:rPr>
      </w:pPr>
      <w:r w:rsidRPr="0004574E">
        <w:rPr>
          <w:sz w:val="28"/>
          <w:szCs w:val="28"/>
        </w:rPr>
        <w:t>Согласно п. 3 ст. 244 ГК долевая собственность является правилом, а образование совместной (бездолевой) собственности - исключением, прямо предусмотренным законом. В силу этого возникновение совместной собственности по договору исключается как противоречащее требованиям закона (ст.168)»</w:t>
      </w:r>
    </w:p>
    <w:p w:rsidR="00A96C43" w:rsidRPr="0004574E" w:rsidRDefault="00A96C43" w:rsidP="0004574E">
      <w:pPr>
        <w:spacing w:line="360" w:lineRule="auto"/>
        <w:ind w:firstLine="709"/>
        <w:jc w:val="both"/>
        <w:rPr>
          <w:b/>
          <w:bCs/>
          <w:sz w:val="28"/>
          <w:szCs w:val="28"/>
        </w:rPr>
      </w:pPr>
      <w:r w:rsidRPr="0004574E">
        <w:rPr>
          <w:sz w:val="28"/>
          <w:szCs w:val="28"/>
        </w:rPr>
        <w:t>Различное толкование одних и тех же положений в статьях закона требует их незамедлительного урегулирования, иначе при их применении, в зависимости от того, какая точка зрения кажется более удобной для должностного лица, реализуемые права граждан попадают в юридическую зависимость от неурегулированности.</w:t>
      </w:r>
    </w:p>
    <w:p w:rsidR="00A96C43" w:rsidRPr="0004574E" w:rsidRDefault="00A96C43" w:rsidP="0004574E">
      <w:pPr>
        <w:spacing w:line="360" w:lineRule="auto"/>
        <w:ind w:firstLine="709"/>
        <w:jc w:val="both"/>
        <w:rPr>
          <w:b/>
          <w:bCs/>
          <w:sz w:val="28"/>
          <w:szCs w:val="28"/>
        </w:rPr>
      </w:pPr>
      <w:r w:rsidRPr="0004574E">
        <w:rPr>
          <w:b/>
          <w:bCs/>
          <w:sz w:val="28"/>
          <w:szCs w:val="28"/>
        </w:rPr>
        <w:t>2.</w:t>
      </w:r>
      <w:r w:rsidRPr="0004574E">
        <w:rPr>
          <w:sz w:val="28"/>
          <w:szCs w:val="28"/>
        </w:rPr>
        <w:t xml:space="preserve"> Золотые украшения, купленные на общие семейные деньги, являются общим имуществом супругов. Квартира не является совместной собственностью, а принадлежит мужу, так как нажита не совместным путем.</w:t>
      </w:r>
      <w:r w:rsidRPr="0004574E">
        <w:rPr>
          <w:b/>
          <w:bCs/>
          <w:sz w:val="28"/>
          <w:szCs w:val="28"/>
        </w:rPr>
        <w:t xml:space="preserve"> </w:t>
      </w:r>
    </w:p>
    <w:p w:rsidR="00A96C43" w:rsidRPr="0004574E" w:rsidRDefault="00A96C43" w:rsidP="0004574E">
      <w:pPr>
        <w:spacing w:line="360" w:lineRule="auto"/>
        <w:ind w:firstLine="709"/>
        <w:jc w:val="both"/>
        <w:rPr>
          <w:sz w:val="28"/>
          <w:szCs w:val="28"/>
        </w:rPr>
      </w:pPr>
      <w:r w:rsidRPr="0004574E">
        <w:rPr>
          <w:b/>
          <w:bCs/>
          <w:sz w:val="28"/>
          <w:szCs w:val="28"/>
        </w:rPr>
        <w:t xml:space="preserve">3. </w:t>
      </w:r>
      <w:r w:rsidRPr="0004574E">
        <w:rPr>
          <w:sz w:val="28"/>
          <w:szCs w:val="28"/>
        </w:rPr>
        <w:t>Совместная собственность, при совместной собственности, например, собственность супругов, размеры долей заранее не определены. Они определяются или при прекращении отношений общей собственности или при выделе участника. Такой режим имущества применяется как правило в отношении имущества совместно нажитого.</w:t>
      </w:r>
    </w:p>
    <w:p w:rsidR="00A96C43" w:rsidRPr="0004574E" w:rsidRDefault="00A96C43" w:rsidP="0004574E">
      <w:pPr>
        <w:spacing w:line="360" w:lineRule="auto"/>
        <w:ind w:firstLine="709"/>
        <w:jc w:val="both"/>
        <w:rPr>
          <w:sz w:val="28"/>
          <w:szCs w:val="28"/>
        </w:rPr>
      </w:pPr>
      <w:r w:rsidRPr="0004574E">
        <w:rPr>
          <w:sz w:val="28"/>
          <w:szCs w:val="28"/>
        </w:rPr>
        <w:t>Долевая собственность, при долевой собственности, каждому из собственников принадлежит заранее определенная доля или часть в праве собственности. Эта доля может быть равной или неравной по отношению к долям других участников.</w:t>
      </w:r>
    </w:p>
    <w:p w:rsidR="00A96C43" w:rsidRPr="0004574E" w:rsidRDefault="00A96C43" w:rsidP="0004574E">
      <w:pPr>
        <w:spacing w:line="360" w:lineRule="auto"/>
        <w:ind w:firstLine="709"/>
        <w:jc w:val="both"/>
        <w:rPr>
          <w:sz w:val="28"/>
          <w:szCs w:val="28"/>
        </w:rPr>
      </w:pPr>
      <w:r w:rsidRPr="0004574E">
        <w:rPr>
          <w:b/>
          <w:bCs/>
          <w:sz w:val="28"/>
          <w:szCs w:val="28"/>
        </w:rPr>
        <w:t xml:space="preserve">4. </w:t>
      </w:r>
      <w:r w:rsidRPr="0004574E">
        <w:rPr>
          <w:sz w:val="28"/>
          <w:szCs w:val="28"/>
        </w:rPr>
        <w:t>В соответствии с п.2 ст246 ГК РФ Участник</w:t>
      </w:r>
      <w:r w:rsidR="0004574E">
        <w:rPr>
          <w:sz w:val="28"/>
          <w:szCs w:val="28"/>
        </w:rPr>
        <w:t xml:space="preserve"> </w:t>
      </w:r>
      <w:r w:rsidRPr="0004574E">
        <w:rPr>
          <w:sz w:val="28"/>
          <w:szCs w:val="28"/>
        </w:rPr>
        <w:t>долевой собственности вправе по своему усмотрению продать,</w:t>
      </w:r>
      <w:r w:rsidR="0004574E">
        <w:rPr>
          <w:sz w:val="28"/>
          <w:szCs w:val="28"/>
        </w:rPr>
        <w:t xml:space="preserve"> </w:t>
      </w:r>
      <w:r w:rsidRPr="0004574E">
        <w:rPr>
          <w:sz w:val="28"/>
          <w:szCs w:val="28"/>
        </w:rPr>
        <w:t>подарить,</w:t>
      </w:r>
      <w:r w:rsidR="0004574E">
        <w:rPr>
          <w:sz w:val="28"/>
          <w:szCs w:val="28"/>
        </w:rPr>
        <w:t xml:space="preserve"> </w:t>
      </w:r>
      <w:r w:rsidRPr="0004574E">
        <w:rPr>
          <w:sz w:val="28"/>
          <w:szCs w:val="28"/>
        </w:rPr>
        <w:t>завещать,</w:t>
      </w:r>
      <w:r w:rsidR="0004574E">
        <w:rPr>
          <w:sz w:val="28"/>
          <w:szCs w:val="28"/>
        </w:rPr>
        <w:t xml:space="preserve"> </w:t>
      </w:r>
      <w:r w:rsidRPr="0004574E">
        <w:rPr>
          <w:sz w:val="28"/>
          <w:szCs w:val="28"/>
        </w:rPr>
        <w:t>отдать</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залог</w:t>
      </w:r>
      <w:r w:rsidR="0004574E">
        <w:rPr>
          <w:sz w:val="28"/>
          <w:szCs w:val="28"/>
        </w:rPr>
        <w:t xml:space="preserve"> </w:t>
      </w:r>
      <w:r w:rsidRPr="0004574E">
        <w:rPr>
          <w:sz w:val="28"/>
          <w:szCs w:val="28"/>
        </w:rPr>
        <w:t>свою</w:t>
      </w:r>
      <w:r w:rsidR="0004574E">
        <w:rPr>
          <w:sz w:val="28"/>
          <w:szCs w:val="28"/>
        </w:rPr>
        <w:t xml:space="preserve"> </w:t>
      </w:r>
      <w:r w:rsidRPr="0004574E">
        <w:rPr>
          <w:sz w:val="28"/>
          <w:szCs w:val="28"/>
        </w:rPr>
        <w:t>долю</w:t>
      </w:r>
      <w:r w:rsidR="0004574E">
        <w:rPr>
          <w:sz w:val="28"/>
          <w:szCs w:val="28"/>
        </w:rPr>
        <w:t xml:space="preserve"> </w:t>
      </w:r>
      <w:r w:rsidRPr="0004574E">
        <w:rPr>
          <w:sz w:val="28"/>
          <w:szCs w:val="28"/>
        </w:rPr>
        <w:t>либо распорядиться</w:t>
      </w:r>
      <w:r w:rsidR="0004574E">
        <w:rPr>
          <w:sz w:val="28"/>
          <w:szCs w:val="28"/>
        </w:rPr>
        <w:t xml:space="preserve"> </w:t>
      </w:r>
      <w:r w:rsidRPr="0004574E">
        <w:rPr>
          <w:sz w:val="28"/>
          <w:szCs w:val="28"/>
        </w:rPr>
        <w:t>ею</w:t>
      </w:r>
      <w:r w:rsidR="0004574E">
        <w:rPr>
          <w:sz w:val="28"/>
          <w:szCs w:val="28"/>
        </w:rPr>
        <w:t xml:space="preserve"> </w:t>
      </w:r>
      <w:r w:rsidRPr="0004574E">
        <w:rPr>
          <w:sz w:val="28"/>
          <w:szCs w:val="28"/>
        </w:rPr>
        <w:t>иным</w:t>
      </w:r>
      <w:r w:rsidR="0004574E">
        <w:rPr>
          <w:sz w:val="28"/>
          <w:szCs w:val="28"/>
        </w:rPr>
        <w:t xml:space="preserve"> </w:t>
      </w:r>
      <w:r w:rsidRPr="0004574E">
        <w:rPr>
          <w:sz w:val="28"/>
          <w:szCs w:val="28"/>
        </w:rPr>
        <w:t>образом</w:t>
      </w:r>
      <w:r w:rsidR="0004574E">
        <w:rPr>
          <w:sz w:val="28"/>
          <w:szCs w:val="28"/>
        </w:rPr>
        <w:t xml:space="preserve"> </w:t>
      </w:r>
      <w:r w:rsidRPr="0004574E">
        <w:rPr>
          <w:sz w:val="28"/>
          <w:szCs w:val="28"/>
        </w:rPr>
        <w:t>с</w:t>
      </w:r>
      <w:r w:rsidR="0004574E">
        <w:rPr>
          <w:sz w:val="28"/>
          <w:szCs w:val="28"/>
        </w:rPr>
        <w:t xml:space="preserve"> </w:t>
      </w:r>
      <w:r w:rsidRPr="0004574E">
        <w:rPr>
          <w:sz w:val="28"/>
          <w:szCs w:val="28"/>
        </w:rPr>
        <w:t>соблюдением при ее возмездном</w:t>
      </w:r>
      <w:r w:rsidR="0004574E">
        <w:rPr>
          <w:sz w:val="28"/>
          <w:szCs w:val="28"/>
        </w:rPr>
        <w:t xml:space="preserve"> </w:t>
      </w:r>
      <w:r w:rsidRPr="0004574E">
        <w:rPr>
          <w:sz w:val="28"/>
          <w:szCs w:val="28"/>
        </w:rPr>
        <w:t>отчуждении правил, предусмотренных статьей 250 настоящего Кодекса. П. 2 ст. 250 ГК РФ Продавец доли обязан известить в письменной форме остальных</w:t>
      </w:r>
      <w:r w:rsidR="0004574E">
        <w:rPr>
          <w:sz w:val="28"/>
          <w:szCs w:val="28"/>
        </w:rPr>
        <w:t xml:space="preserve"> </w:t>
      </w:r>
      <w:r w:rsidRPr="0004574E">
        <w:rPr>
          <w:sz w:val="28"/>
          <w:szCs w:val="28"/>
        </w:rPr>
        <w:t>участников</w:t>
      </w:r>
      <w:r w:rsidR="0004574E">
        <w:rPr>
          <w:sz w:val="28"/>
          <w:szCs w:val="28"/>
        </w:rPr>
        <w:t xml:space="preserve"> </w:t>
      </w:r>
      <w:r w:rsidRPr="0004574E">
        <w:rPr>
          <w:sz w:val="28"/>
          <w:szCs w:val="28"/>
        </w:rPr>
        <w:t>долевой</w:t>
      </w:r>
      <w:r w:rsidR="0004574E">
        <w:rPr>
          <w:sz w:val="28"/>
          <w:szCs w:val="28"/>
        </w:rPr>
        <w:t xml:space="preserve"> </w:t>
      </w:r>
      <w:r w:rsidRPr="0004574E">
        <w:rPr>
          <w:sz w:val="28"/>
          <w:szCs w:val="28"/>
        </w:rPr>
        <w:t>собственности</w:t>
      </w:r>
      <w:r w:rsidR="0004574E">
        <w:rPr>
          <w:sz w:val="28"/>
          <w:szCs w:val="28"/>
        </w:rPr>
        <w:t xml:space="preserve"> </w:t>
      </w:r>
      <w:r w:rsidRPr="0004574E">
        <w:rPr>
          <w:sz w:val="28"/>
          <w:szCs w:val="28"/>
        </w:rPr>
        <w:t>о</w:t>
      </w:r>
      <w:r w:rsidR="0004574E">
        <w:rPr>
          <w:sz w:val="28"/>
          <w:szCs w:val="28"/>
        </w:rPr>
        <w:t xml:space="preserve"> </w:t>
      </w:r>
      <w:r w:rsidRPr="0004574E">
        <w:rPr>
          <w:sz w:val="28"/>
          <w:szCs w:val="28"/>
        </w:rPr>
        <w:t>намерении продать свою долю постороннему лицу с указанием цены и других</w:t>
      </w:r>
      <w:r w:rsidR="0004574E">
        <w:rPr>
          <w:sz w:val="28"/>
          <w:szCs w:val="28"/>
        </w:rPr>
        <w:t xml:space="preserve"> </w:t>
      </w:r>
      <w:r w:rsidRPr="0004574E">
        <w:rPr>
          <w:sz w:val="28"/>
          <w:szCs w:val="28"/>
        </w:rPr>
        <w:t>условий,</w:t>
      </w:r>
      <w:r w:rsidR="0004574E">
        <w:rPr>
          <w:sz w:val="28"/>
          <w:szCs w:val="28"/>
        </w:rPr>
        <w:t xml:space="preserve"> </w:t>
      </w:r>
      <w:r w:rsidRPr="0004574E">
        <w:rPr>
          <w:sz w:val="28"/>
          <w:szCs w:val="28"/>
        </w:rPr>
        <w:t>на</w:t>
      </w:r>
      <w:r w:rsidR="0004574E">
        <w:rPr>
          <w:sz w:val="28"/>
          <w:szCs w:val="28"/>
        </w:rPr>
        <w:t xml:space="preserve"> </w:t>
      </w:r>
      <w:r w:rsidRPr="0004574E">
        <w:rPr>
          <w:sz w:val="28"/>
          <w:szCs w:val="28"/>
        </w:rPr>
        <w:t>которых продает</w:t>
      </w:r>
      <w:r w:rsidR="0004574E">
        <w:rPr>
          <w:sz w:val="28"/>
          <w:szCs w:val="28"/>
        </w:rPr>
        <w:t xml:space="preserve"> </w:t>
      </w:r>
      <w:r w:rsidRPr="0004574E">
        <w:rPr>
          <w:sz w:val="28"/>
          <w:szCs w:val="28"/>
        </w:rPr>
        <w:t>ее.</w:t>
      </w:r>
      <w:r w:rsidR="0004574E">
        <w:rPr>
          <w:sz w:val="28"/>
          <w:szCs w:val="28"/>
        </w:rPr>
        <w:t xml:space="preserve"> </w:t>
      </w:r>
      <w:r w:rsidRPr="0004574E">
        <w:rPr>
          <w:sz w:val="28"/>
          <w:szCs w:val="28"/>
        </w:rPr>
        <w:t>Если</w:t>
      </w:r>
      <w:r w:rsidR="0004574E">
        <w:rPr>
          <w:sz w:val="28"/>
          <w:szCs w:val="28"/>
        </w:rPr>
        <w:t xml:space="preserve"> </w:t>
      </w:r>
      <w:r w:rsidRPr="0004574E">
        <w:rPr>
          <w:sz w:val="28"/>
          <w:szCs w:val="28"/>
        </w:rPr>
        <w:t>остальные</w:t>
      </w:r>
      <w:r w:rsidR="0004574E">
        <w:rPr>
          <w:sz w:val="28"/>
          <w:szCs w:val="28"/>
        </w:rPr>
        <w:t xml:space="preserve"> </w:t>
      </w:r>
      <w:r w:rsidRPr="0004574E">
        <w:rPr>
          <w:sz w:val="28"/>
          <w:szCs w:val="28"/>
        </w:rPr>
        <w:t>участники</w:t>
      </w:r>
      <w:r w:rsidR="0004574E">
        <w:rPr>
          <w:sz w:val="28"/>
          <w:szCs w:val="28"/>
        </w:rPr>
        <w:t xml:space="preserve"> </w:t>
      </w:r>
      <w:r w:rsidRPr="0004574E">
        <w:rPr>
          <w:sz w:val="28"/>
          <w:szCs w:val="28"/>
        </w:rPr>
        <w:t>долевой</w:t>
      </w:r>
      <w:r w:rsidR="0004574E">
        <w:rPr>
          <w:sz w:val="28"/>
          <w:szCs w:val="28"/>
        </w:rPr>
        <w:t xml:space="preserve"> </w:t>
      </w:r>
      <w:r w:rsidRPr="0004574E">
        <w:rPr>
          <w:sz w:val="28"/>
          <w:szCs w:val="28"/>
        </w:rPr>
        <w:t>собственности откажутся от покупки или не приобретут продаваемую</w:t>
      </w:r>
      <w:r w:rsidR="0004574E">
        <w:rPr>
          <w:sz w:val="28"/>
          <w:szCs w:val="28"/>
        </w:rPr>
        <w:t xml:space="preserve"> </w:t>
      </w:r>
      <w:r w:rsidRPr="0004574E">
        <w:rPr>
          <w:sz w:val="28"/>
          <w:szCs w:val="28"/>
        </w:rPr>
        <w:t>долю</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праве собственности на недвижимое имущество в течение месяца,</w:t>
      </w:r>
      <w:r w:rsidR="0004574E">
        <w:rPr>
          <w:sz w:val="28"/>
          <w:szCs w:val="28"/>
        </w:rPr>
        <w:t xml:space="preserve"> </w:t>
      </w:r>
      <w:r w:rsidRPr="0004574E">
        <w:rPr>
          <w:sz w:val="28"/>
          <w:szCs w:val="28"/>
        </w:rPr>
        <w:t>а в праве собственности на движимое имущество в течение десяти дней</w:t>
      </w:r>
      <w:r w:rsidR="0004574E">
        <w:rPr>
          <w:sz w:val="28"/>
          <w:szCs w:val="28"/>
        </w:rPr>
        <w:t xml:space="preserve"> </w:t>
      </w:r>
      <w:r w:rsidRPr="0004574E">
        <w:rPr>
          <w:sz w:val="28"/>
          <w:szCs w:val="28"/>
        </w:rPr>
        <w:t>со</w:t>
      </w:r>
      <w:r w:rsidR="0004574E">
        <w:rPr>
          <w:sz w:val="28"/>
          <w:szCs w:val="28"/>
        </w:rPr>
        <w:t xml:space="preserve"> </w:t>
      </w:r>
      <w:r w:rsidRPr="0004574E">
        <w:rPr>
          <w:sz w:val="28"/>
          <w:szCs w:val="28"/>
        </w:rPr>
        <w:t>дня</w:t>
      </w:r>
      <w:r w:rsidR="0004574E">
        <w:rPr>
          <w:sz w:val="28"/>
          <w:szCs w:val="28"/>
        </w:rPr>
        <w:t xml:space="preserve"> </w:t>
      </w:r>
      <w:r w:rsidRPr="0004574E">
        <w:rPr>
          <w:sz w:val="28"/>
          <w:szCs w:val="28"/>
        </w:rPr>
        <w:t>извещения, продавец вправе продать свою долю любому лицу.</w:t>
      </w:r>
    </w:p>
    <w:p w:rsidR="00A96C43" w:rsidRPr="0004574E" w:rsidRDefault="00A96C43" w:rsidP="0004574E">
      <w:pPr>
        <w:spacing w:line="360" w:lineRule="auto"/>
        <w:ind w:firstLine="709"/>
        <w:jc w:val="both"/>
        <w:rPr>
          <w:sz w:val="28"/>
          <w:szCs w:val="28"/>
        </w:rPr>
      </w:pPr>
      <w:r w:rsidRPr="0004574E">
        <w:rPr>
          <w:b/>
          <w:bCs/>
          <w:sz w:val="28"/>
          <w:szCs w:val="28"/>
        </w:rPr>
        <w:t>5.</w:t>
      </w:r>
      <w:r w:rsidRPr="0004574E">
        <w:rPr>
          <w:sz w:val="28"/>
          <w:szCs w:val="28"/>
        </w:rPr>
        <w:t>Требования Ларисы Скамейкиной к своей сестре неправомерны, так как она пользуется оценочно-бытовыми, а не правовыми фактами. Так как она владеет двумя комнатами, она должна и оплачивать все бытовые расходы по ним.</w:t>
      </w:r>
    </w:p>
    <w:p w:rsidR="00A96C43" w:rsidRPr="0004574E" w:rsidRDefault="00A96C43" w:rsidP="0004574E">
      <w:pPr>
        <w:tabs>
          <w:tab w:val="num" w:pos="0"/>
        </w:tabs>
        <w:spacing w:line="360" w:lineRule="auto"/>
        <w:ind w:firstLine="709"/>
        <w:jc w:val="both"/>
        <w:rPr>
          <w:sz w:val="28"/>
          <w:szCs w:val="28"/>
        </w:rPr>
      </w:pPr>
      <w:r w:rsidRPr="0004574E">
        <w:rPr>
          <w:sz w:val="28"/>
          <w:szCs w:val="28"/>
        </w:rPr>
        <w:t>Если бы Валентина сдавала часть своей комнаты в поднаем за деньги, то Лариса могла бы требовать равной оплаты коммунальных услуг, так как наниматель пользовался не только комнатой Валентины, но и местами общего пользования, кухней, коридором и т.д.</w:t>
      </w:r>
    </w:p>
    <w:p w:rsidR="00A96C43" w:rsidRPr="0004574E" w:rsidRDefault="00A96C43" w:rsidP="0004574E">
      <w:pPr>
        <w:autoSpaceDE w:val="0"/>
        <w:autoSpaceDN w:val="0"/>
        <w:adjustRightInd w:val="0"/>
        <w:spacing w:line="360" w:lineRule="auto"/>
        <w:ind w:firstLine="709"/>
        <w:jc w:val="both"/>
        <w:rPr>
          <w:sz w:val="28"/>
          <w:szCs w:val="28"/>
        </w:rPr>
      </w:pPr>
      <w:r w:rsidRPr="0004574E">
        <w:rPr>
          <w:b/>
          <w:bCs/>
          <w:sz w:val="28"/>
          <w:szCs w:val="28"/>
        </w:rPr>
        <w:t>6.</w:t>
      </w:r>
      <w:r w:rsidRPr="0004574E">
        <w:rPr>
          <w:sz w:val="28"/>
          <w:szCs w:val="28"/>
        </w:rPr>
        <w:t xml:space="preserve"> Я, Иванов Иван Иванович, являющийся участником долевой собственности ЧП «Компьютерный клуб «Олимп», имеющий, согласно уставу ЧП</w:t>
      </w:r>
      <w:r w:rsidR="0004574E">
        <w:rPr>
          <w:sz w:val="28"/>
          <w:szCs w:val="28"/>
        </w:rPr>
        <w:t xml:space="preserve"> </w:t>
      </w:r>
      <w:r w:rsidRPr="0004574E">
        <w:rPr>
          <w:sz w:val="28"/>
          <w:szCs w:val="28"/>
        </w:rPr>
        <w:t>50% имущества,</w:t>
      </w:r>
      <w:r w:rsidR="0004574E">
        <w:rPr>
          <w:sz w:val="28"/>
          <w:szCs w:val="28"/>
        </w:rPr>
        <w:t xml:space="preserve"> </w:t>
      </w:r>
      <w:r w:rsidRPr="0004574E">
        <w:rPr>
          <w:sz w:val="28"/>
          <w:szCs w:val="28"/>
        </w:rPr>
        <w:t>предлагаю п</w:t>
      </w:r>
      <w:r w:rsidRPr="0004574E">
        <w:rPr>
          <w:color w:val="000000"/>
          <w:sz w:val="28"/>
          <w:szCs w:val="28"/>
        </w:rPr>
        <w:t xml:space="preserve">ри желании продажи доли в праве общей собственности постороннему лицу, продать ее мне, т.к., </w:t>
      </w:r>
      <w:r w:rsidRPr="0004574E">
        <w:rPr>
          <w:sz w:val="28"/>
          <w:szCs w:val="28"/>
        </w:rPr>
        <w:t>согласно ст. 250 ГК РФ</w:t>
      </w:r>
      <w:r w:rsidRPr="0004574E">
        <w:rPr>
          <w:color w:val="000000"/>
          <w:sz w:val="28"/>
          <w:szCs w:val="28"/>
        </w:rPr>
        <w:t xml:space="preserve"> , участники</w:t>
      </w:r>
      <w:r w:rsidR="0004574E">
        <w:rPr>
          <w:color w:val="000000"/>
          <w:sz w:val="28"/>
          <w:szCs w:val="28"/>
        </w:rPr>
        <w:t xml:space="preserve"> </w:t>
      </w:r>
      <w:r w:rsidRPr="0004574E">
        <w:rPr>
          <w:color w:val="000000"/>
          <w:sz w:val="28"/>
          <w:szCs w:val="28"/>
        </w:rPr>
        <w:t>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A96C43" w:rsidRPr="0004574E" w:rsidRDefault="00565757" w:rsidP="00565757">
      <w:pPr>
        <w:tabs>
          <w:tab w:val="num" w:pos="0"/>
        </w:tabs>
        <w:spacing w:line="360" w:lineRule="auto"/>
        <w:ind w:firstLine="709"/>
        <w:jc w:val="both"/>
        <w:rPr>
          <w:b/>
          <w:bCs/>
          <w:sz w:val="28"/>
          <w:szCs w:val="28"/>
        </w:rPr>
      </w:pPr>
      <w:r>
        <w:rPr>
          <w:sz w:val="28"/>
          <w:szCs w:val="28"/>
        </w:rPr>
        <w:br w:type="page"/>
      </w:r>
      <w:r w:rsidR="00A96C43" w:rsidRPr="0004574E">
        <w:rPr>
          <w:b/>
          <w:bCs/>
          <w:sz w:val="28"/>
          <w:szCs w:val="28"/>
        </w:rPr>
        <w:t>Тема 13. Вещные права лиц, не являющихся собственниками</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1.</w:t>
      </w:r>
      <w:r w:rsidRPr="0004574E">
        <w:rPr>
          <w:sz w:val="28"/>
          <w:szCs w:val="28"/>
        </w:rPr>
        <w:t xml:space="preserve"> Вещное право – это субъективное право граждан имеющий абсолютный характер, обладающие специфическим объектом и способами защиты, включает в себя помимо прав владения пользования и распоряжения имуществом, правомочия, следования и преимущества.</w:t>
      </w:r>
    </w:p>
    <w:p w:rsidR="00A96C43" w:rsidRPr="0004574E" w:rsidRDefault="00A96C43" w:rsidP="0004574E">
      <w:pPr>
        <w:spacing w:line="360" w:lineRule="auto"/>
        <w:ind w:firstLine="709"/>
        <w:jc w:val="both"/>
        <w:rPr>
          <w:sz w:val="28"/>
          <w:szCs w:val="28"/>
        </w:rPr>
      </w:pPr>
      <w:r w:rsidRPr="0004574E">
        <w:rPr>
          <w:sz w:val="28"/>
          <w:szCs w:val="28"/>
        </w:rPr>
        <w:t>Обязательственное право –это подотросль гражданского права представляющая собой совокупность норм регулирующих отношения, складывающиеся в связи с передачей имущества выполнением работ, оказанием услуг, уплатой денег, публичным обещанием вреда и неосновательным обогащением.</w:t>
      </w:r>
    </w:p>
    <w:p w:rsidR="00A96C43" w:rsidRPr="0004574E" w:rsidRDefault="00A96C43" w:rsidP="0004574E">
      <w:pPr>
        <w:spacing w:line="360" w:lineRule="auto"/>
        <w:ind w:firstLine="709"/>
        <w:jc w:val="both"/>
        <w:rPr>
          <w:sz w:val="28"/>
          <w:szCs w:val="28"/>
        </w:rPr>
      </w:pPr>
      <w:r w:rsidRPr="0004574E">
        <w:rPr>
          <w:b/>
          <w:bCs/>
          <w:sz w:val="28"/>
          <w:szCs w:val="28"/>
        </w:rPr>
        <w:t xml:space="preserve">2. </w:t>
      </w:r>
      <w:r w:rsidRPr="0004574E">
        <w:rPr>
          <w:sz w:val="28"/>
          <w:szCs w:val="28"/>
        </w:rPr>
        <w:t>В соответствии с п.3 ст. 264 ГК РФ Владелец</w:t>
      </w:r>
      <w:r w:rsidR="0004574E">
        <w:rPr>
          <w:sz w:val="28"/>
          <w:szCs w:val="28"/>
        </w:rPr>
        <w:t xml:space="preserve"> </w:t>
      </w:r>
      <w:r w:rsidRPr="0004574E">
        <w:rPr>
          <w:sz w:val="28"/>
          <w:szCs w:val="28"/>
        </w:rPr>
        <w:t>земельного участка,</w:t>
      </w:r>
      <w:r w:rsidR="0004574E">
        <w:rPr>
          <w:sz w:val="28"/>
          <w:szCs w:val="28"/>
        </w:rPr>
        <w:t xml:space="preserve"> </w:t>
      </w:r>
      <w:r w:rsidRPr="0004574E">
        <w:rPr>
          <w:sz w:val="28"/>
          <w:szCs w:val="28"/>
        </w:rPr>
        <w:t>не являющийся собственником, не вправе распоряжаться этим участком,</w:t>
      </w:r>
      <w:r w:rsidR="0004574E">
        <w:rPr>
          <w:sz w:val="28"/>
          <w:szCs w:val="28"/>
        </w:rPr>
        <w:t xml:space="preserve"> </w:t>
      </w:r>
      <w:r w:rsidRPr="0004574E">
        <w:rPr>
          <w:sz w:val="28"/>
          <w:szCs w:val="28"/>
        </w:rPr>
        <w:t>если иное не предусмотрено законом или договором.</w:t>
      </w:r>
    </w:p>
    <w:p w:rsidR="00A96C43" w:rsidRPr="0004574E" w:rsidRDefault="00A96C43" w:rsidP="0004574E">
      <w:pPr>
        <w:spacing w:line="360" w:lineRule="auto"/>
        <w:ind w:firstLine="709"/>
        <w:jc w:val="both"/>
        <w:rPr>
          <w:sz w:val="28"/>
          <w:szCs w:val="28"/>
        </w:rPr>
      </w:pPr>
      <w:r w:rsidRPr="0004574E">
        <w:rPr>
          <w:sz w:val="28"/>
          <w:szCs w:val="28"/>
        </w:rPr>
        <w:t>П. 2 об.2 ст.222 ГК РФ Самовольная постройка</w:t>
      </w:r>
      <w:r w:rsidR="0004574E">
        <w:rPr>
          <w:sz w:val="28"/>
          <w:szCs w:val="28"/>
        </w:rPr>
        <w:t xml:space="preserve"> </w:t>
      </w:r>
      <w:r w:rsidRPr="0004574E">
        <w:rPr>
          <w:sz w:val="28"/>
          <w:szCs w:val="28"/>
        </w:rPr>
        <w:t>подлежит</w:t>
      </w:r>
      <w:r w:rsidR="0004574E">
        <w:rPr>
          <w:sz w:val="28"/>
          <w:szCs w:val="28"/>
        </w:rPr>
        <w:t xml:space="preserve"> </w:t>
      </w:r>
      <w:r w:rsidRPr="0004574E">
        <w:rPr>
          <w:sz w:val="28"/>
          <w:szCs w:val="28"/>
        </w:rPr>
        <w:t>сносу</w:t>
      </w:r>
      <w:r w:rsidR="0004574E">
        <w:rPr>
          <w:sz w:val="28"/>
          <w:szCs w:val="28"/>
        </w:rPr>
        <w:t xml:space="preserve"> </w:t>
      </w:r>
      <w:r w:rsidRPr="0004574E">
        <w:rPr>
          <w:sz w:val="28"/>
          <w:szCs w:val="28"/>
        </w:rPr>
        <w:t>осуществившим ее лицом либо</w:t>
      </w:r>
      <w:r w:rsidR="0004574E">
        <w:rPr>
          <w:sz w:val="28"/>
          <w:szCs w:val="28"/>
        </w:rPr>
        <w:t xml:space="preserve"> </w:t>
      </w:r>
      <w:r w:rsidRPr="0004574E">
        <w:rPr>
          <w:sz w:val="28"/>
          <w:szCs w:val="28"/>
        </w:rPr>
        <w:t>за</w:t>
      </w:r>
      <w:r w:rsidR="0004574E">
        <w:rPr>
          <w:sz w:val="28"/>
          <w:szCs w:val="28"/>
        </w:rPr>
        <w:t xml:space="preserve"> </w:t>
      </w:r>
      <w:r w:rsidRPr="0004574E">
        <w:rPr>
          <w:sz w:val="28"/>
          <w:szCs w:val="28"/>
        </w:rPr>
        <w:t>его</w:t>
      </w:r>
      <w:r w:rsidR="0004574E">
        <w:rPr>
          <w:sz w:val="28"/>
          <w:szCs w:val="28"/>
        </w:rPr>
        <w:t xml:space="preserve"> </w:t>
      </w:r>
      <w:r w:rsidRPr="0004574E">
        <w:rPr>
          <w:sz w:val="28"/>
          <w:szCs w:val="28"/>
        </w:rPr>
        <w:t>счет,</w:t>
      </w:r>
      <w:r w:rsidR="0004574E">
        <w:rPr>
          <w:sz w:val="28"/>
          <w:szCs w:val="28"/>
        </w:rPr>
        <w:t xml:space="preserve"> </w:t>
      </w:r>
      <w:r w:rsidRPr="0004574E">
        <w:rPr>
          <w:sz w:val="28"/>
          <w:szCs w:val="28"/>
        </w:rPr>
        <w:t>кроме</w:t>
      </w:r>
      <w:r w:rsidR="0004574E">
        <w:rPr>
          <w:sz w:val="28"/>
          <w:szCs w:val="28"/>
        </w:rPr>
        <w:t xml:space="preserve"> </w:t>
      </w:r>
      <w:r w:rsidRPr="0004574E">
        <w:rPr>
          <w:sz w:val="28"/>
          <w:szCs w:val="28"/>
        </w:rPr>
        <w:t>случаев,</w:t>
      </w:r>
      <w:r w:rsidR="0004574E">
        <w:rPr>
          <w:sz w:val="28"/>
          <w:szCs w:val="28"/>
        </w:rPr>
        <w:t xml:space="preserve"> </w:t>
      </w:r>
      <w:r w:rsidRPr="0004574E">
        <w:rPr>
          <w:sz w:val="28"/>
          <w:szCs w:val="28"/>
        </w:rPr>
        <w:t>предусмотренных</w:t>
      </w:r>
      <w:r w:rsidR="0004574E">
        <w:rPr>
          <w:sz w:val="28"/>
          <w:szCs w:val="28"/>
        </w:rPr>
        <w:t xml:space="preserve"> </w:t>
      </w:r>
      <w:r w:rsidRPr="0004574E">
        <w:rPr>
          <w:sz w:val="28"/>
          <w:szCs w:val="28"/>
        </w:rPr>
        <w:t>пунктом</w:t>
      </w:r>
      <w:r w:rsidR="0004574E">
        <w:rPr>
          <w:sz w:val="28"/>
          <w:szCs w:val="28"/>
        </w:rPr>
        <w:t xml:space="preserve"> </w:t>
      </w:r>
      <w:r w:rsidRPr="0004574E">
        <w:rPr>
          <w:sz w:val="28"/>
          <w:szCs w:val="28"/>
        </w:rPr>
        <w:t>3</w:t>
      </w:r>
      <w:r w:rsidR="0004574E">
        <w:rPr>
          <w:sz w:val="28"/>
          <w:szCs w:val="28"/>
        </w:rPr>
        <w:t xml:space="preserve"> </w:t>
      </w:r>
      <w:r w:rsidRPr="0004574E">
        <w:rPr>
          <w:sz w:val="28"/>
          <w:szCs w:val="28"/>
        </w:rPr>
        <w:t>настоящей статьи.</w:t>
      </w:r>
    </w:p>
    <w:p w:rsidR="00A96C43" w:rsidRPr="0004574E" w:rsidRDefault="00A96C43" w:rsidP="0004574E">
      <w:pPr>
        <w:spacing w:line="360" w:lineRule="auto"/>
        <w:ind w:firstLine="709"/>
        <w:jc w:val="both"/>
        <w:rPr>
          <w:sz w:val="28"/>
          <w:szCs w:val="28"/>
        </w:rPr>
      </w:pPr>
      <w:r w:rsidRPr="0004574E">
        <w:rPr>
          <w:b/>
          <w:bCs/>
          <w:sz w:val="28"/>
          <w:szCs w:val="28"/>
        </w:rPr>
        <w:t xml:space="preserve">3. </w:t>
      </w:r>
      <w:r w:rsidRPr="0004574E">
        <w:rPr>
          <w:sz w:val="28"/>
          <w:szCs w:val="28"/>
        </w:rPr>
        <w:t>Ст. 298 ГК РФ Учреждение</w:t>
      </w:r>
      <w:r w:rsidR="0004574E">
        <w:rPr>
          <w:sz w:val="28"/>
          <w:szCs w:val="28"/>
        </w:rPr>
        <w:t xml:space="preserve"> </w:t>
      </w:r>
      <w:r w:rsidRPr="0004574E">
        <w:rPr>
          <w:sz w:val="28"/>
          <w:szCs w:val="28"/>
        </w:rPr>
        <w:t>не</w:t>
      </w:r>
      <w:r w:rsidR="0004574E">
        <w:rPr>
          <w:sz w:val="28"/>
          <w:szCs w:val="28"/>
        </w:rPr>
        <w:t xml:space="preserve"> </w:t>
      </w:r>
      <w:r w:rsidRPr="0004574E">
        <w:rPr>
          <w:sz w:val="28"/>
          <w:szCs w:val="28"/>
        </w:rPr>
        <w:t>вправе</w:t>
      </w:r>
      <w:r w:rsidR="0004574E">
        <w:rPr>
          <w:sz w:val="28"/>
          <w:szCs w:val="28"/>
        </w:rPr>
        <w:t xml:space="preserve"> </w:t>
      </w:r>
      <w:r w:rsidRPr="0004574E">
        <w:rPr>
          <w:sz w:val="28"/>
          <w:szCs w:val="28"/>
        </w:rPr>
        <w:t>отчуждать</w:t>
      </w:r>
      <w:r w:rsidR="0004574E">
        <w:rPr>
          <w:sz w:val="28"/>
          <w:szCs w:val="28"/>
        </w:rPr>
        <w:t xml:space="preserve"> </w:t>
      </w:r>
      <w:r w:rsidRPr="0004574E">
        <w:rPr>
          <w:sz w:val="28"/>
          <w:szCs w:val="28"/>
        </w:rPr>
        <w:t>или</w:t>
      </w:r>
      <w:r w:rsidR="0004574E">
        <w:rPr>
          <w:sz w:val="28"/>
          <w:szCs w:val="28"/>
        </w:rPr>
        <w:t xml:space="preserve"> </w:t>
      </w:r>
      <w:r w:rsidRPr="0004574E">
        <w:rPr>
          <w:sz w:val="28"/>
          <w:szCs w:val="28"/>
        </w:rPr>
        <w:t>иным</w:t>
      </w:r>
      <w:r w:rsidR="0004574E">
        <w:rPr>
          <w:sz w:val="28"/>
          <w:szCs w:val="28"/>
        </w:rPr>
        <w:t xml:space="preserve"> </w:t>
      </w:r>
      <w:r w:rsidRPr="0004574E">
        <w:rPr>
          <w:sz w:val="28"/>
          <w:szCs w:val="28"/>
        </w:rPr>
        <w:t>способом распоряжаться</w:t>
      </w:r>
      <w:r w:rsidR="0004574E">
        <w:rPr>
          <w:sz w:val="28"/>
          <w:szCs w:val="28"/>
        </w:rPr>
        <w:t xml:space="preserve"> </w:t>
      </w:r>
      <w:r w:rsidRPr="0004574E">
        <w:rPr>
          <w:sz w:val="28"/>
          <w:szCs w:val="28"/>
        </w:rPr>
        <w:t>закрепленным</w:t>
      </w:r>
      <w:r w:rsidR="0004574E">
        <w:rPr>
          <w:sz w:val="28"/>
          <w:szCs w:val="28"/>
        </w:rPr>
        <w:t xml:space="preserve"> </w:t>
      </w:r>
      <w:r w:rsidRPr="0004574E">
        <w:rPr>
          <w:sz w:val="28"/>
          <w:szCs w:val="28"/>
        </w:rPr>
        <w:t>за</w:t>
      </w:r>
      <w:r w:rsidR="0004574E">
        <w:rPr>
          <w:sz w:val="28"/>
          <w:szCs w:val="28"/>
        </w:rPr>
        <w:t xml:space="preserve"> </w:t>
      </w:r>
      <w:r w:rsidRPr="0004574E">
        <w:rPr>
          <w:sz w:val="28"/>
          <w:szCs w:val="28"/>
        </w:rPr>
        <w:t>ним</w:t>
      </w:r>
      <w:r w:rsidR="0004574E">
        <w:rPr>
          <w:sz w:val="28"/>
          <w:szCs w:val="28"/>
        </w:rPr>
        <w:t xml:space="preserve"> </w:t>
      </w:r>
      <w:r w:rsidRPr="0004574E">
        <w:rPr>
          <w:sz w:val="28"/>
          <w:szCs w:val="28"/>
        </w:rPr>
        <w:t>имуществом</w:t>
      </w:r>
      <w:r w:rsidR="0004574E">
        <w:rPr>
          <w:sz w:val="28"/>
          <w:szCs w:val="28"/>
        </w:rPr>
        <w:t xml:space="preserve"> </w:t>
      </w:r>
      <w:r w:rsidRPr="0004574E">
        <w:rPr>
          <w:sz w:val="28"/>
          <w:szCs w:val="28"/>
        </w:rPr>
        <w:t>и</w:t>
      </w:r>
      <w:r w:rsidR="0004574E">
        <w:rPr>
          <w:sz w:val="28"/>
          <w:szCs w:val="28"/>
        </w:rPr>
        <w:t xml:space="preserve"> </w:t>
      </w:r>
      <w:r w:rsidRPr="0004574E">
        <w:rPr>
          <w:sz w:val="28"/>
          <w:szCs w:val="28"/>
        </w:rPr>
        <w:t>имуществом, приобретенным за счет средств, выделенных ему по смете. Я считаю, что директор техникума не имеет права без разрешения уполномоченного на то государственного органа сдавать в аренду государственное имущество. Это имущество предназначено для использования техникумом и директор должен использовать его по целевому назначению.</w:t>
      </w:r>
    </w:p>
    <w:p w:rsidR="00A96C43" w:rsidRPr="0004574E" w:rsidRDefault="00A96C43" w:rsidP="0004574E">
      <w:pPr>
        <w:spacing w:line="360" w:lineRule="auto"/>
        <w:ind w:firstLine="709"/>
        <w:jc w:val="both"/>
        <w:rPr>
          <w:sz w:val="28"/>
          <w:szCs w:val="28"/>
        </w:rPr>
      </w:pPr>
      <w:r w:rsidRPr="0004574E">
        <w:rPr>
          <w:sz w:val="28"/>
          <w:szCs w:val="28"/>
        </w:rPr>
        <w:t>Хотя, сегодня на практике часто встречаются случаи, когда государственное или муниципальное имущество используется в качестве</w:t>
      </w:r>
      <w:r w:rsidRPr="0004574E">
        <w:rPr>
          <w:b/>
          <w:bCs/>
          <w:sz w:val="28"/>
          <w:szCs w:val="28"/>
        </w:rPr>
        <w:t xml:space="preserve"> </w:t>
      </w:r>
      <w:r w:rsidRPr="0004574E">
        <w:rPr>
          <w:sz w:val="28"/>
          <w:szCs w:val="28"/>
        </w:rPr>
        <w:t xml:space="preserve">дополнительного дохода государственных учреждений – к примеру, многие школы сдают свои помещения под платные секции, компьютерные клубы, имея с этого материальную выгоду за сдачу в аренду не малых площадей. </w:t>
      </w:r>
    </w:p>
    <w:p w:rsidR="00A96C43" w:rsidRPr="0004574E" w:rsidRDefault="00A96C43" w:rsidP="0004574E">
      <w:pPr>
        <w:spacing w:line="360" w:lineRule="auto"/>
        <w:ind w:firstLine="709"/>
        <w:jc w:val="both"/>
        <w:rPr>
          <w:sz w:val="28"/>
          <w:szCs w:val="28"/>
        </w:rPr>
      </w:pPr>
      <w:r w:rsidRPr="0004574E">
        <w:rPr>
          <w:sz w:val="28"/>
          <w:szCs w:val="28"/>
        </w:rPr>
        <w:t xml:space="preserve">Я считаю, что руководитель техникума может обговорить этот вопрос с представителями государственного органа и полученные средства от сдачи в аренду спортивного зала он может потратить на нужды техникума. </w:t>
      </w:r>
    </w:p>
    <w:p w:rsidR="00A96C43" w:rsidRPr="0004574E" w:rsidRDefault="00A96C43" w:rsidP="0004574E">
      <w:pPr>
        <w:autoSpaceDE w:val="0"/>
        <w:autoSpaceDN w:val="0"/>
        <w:adjustRightInd w:val="0"/>
        <w:spacing w:line="360" w:lineRule="auto"/>
        <w:ind w:firstLine="709"/>
        <w:jc w:val="both"/>
        <w:rPr>
          <w:sz w:val="28"/>
          <w:szCs w:val="28"/>
        </w:rPr>
      </w:pPr>
      <w:r w:rsidRPr="0004574E">
        <w:rPr>
          <w:b/>
          <w:bCs/>
          <w:sz w:val="28"/>
          <w:szCs w:val="28"/>
        </w:rPr>
        <w:t>4.</w:t>
      </w:r>
      <w:r w:rsidR="0004574E">
        <w:rPr>
          <w:b/>
          <w:bCs/>
          <w:sz w:val="28"/>
          <w:szCs w:val="28"/>
        </w:rPr>
        <w:t xml:space="preserve"> </w:t>
      </w:r>
      <w:r w:rsidRPr="0004574E">
        <w:rPr>
          <w:sz w:val="28"/>
          <w:szCs w:val="28"/>
        </w:rPr>
        <w:t>Статья 274 ГК РФ устанавливает право ограниченного пользования чужим земельным участком (сервитут).</w:t>
      </w:r>
    </w:p>
    <w:p w:rsidR="00A96C43" w:rsidRPr="0004574E" w:rsidRDefault="00A96C43" w:rsidP="0004574E">
      <w:pPr>
        <w:pStyle w:val="31"/>
        <w:autoSpaceDE w:val="0"/>
        <w:autoSpaceDN w:val="0"/>
        <w:adjustRightInd w:val="0"/>
        <w:spacing w:line="360" w:lineRule="auto"/>
        <w:ind w:firstLine="709"/>
        <w:rPr>
          <w:sz w:val="28"/>
          <w:szCs w:val="28"/>
        </w:rPr>
      </w:pPr>
      <w:r w:rsidRPr="0004574E">
        <w:rPr>
          <w:sz w:val="28"/>
          <w:szCs w:val="28"/>
        </w:rPr>
        <w:t>Собственник</w:t>
      </w:r>
      <w:r w:rsidR="0004574E">
        <w:rPr>
          <w:sz w:val="28"/>
          <w:szCs w:val="28"/>
        </w:rPr>
        <w:t xml:space="preserve"> </w:t>
      </w:r>
      <w:r w:rsidRPr="0004574E">
        <w:rPr>
          <w:sz w:val="28"/>
          <w:szCs w:val="28"/>
        </w:rPr>
        <w:t>недвижимого</w:t>
      </w:r>
      <w:r w:rsidR="0004574E">
        <w:rPr>
          <w:sz w:val="28"/>
          <w:szCs w:val="28"/>
        </w:rPr>
        <w:t xml:space="preserve"> </w:t>
      </w:r>
      <w:r w:rsidRPr="0004574E">
        <w:rPr>
          <w:sz w:val="28"/>
          <w:szCs w:val="28"/>
        </w:rPr>
        <w:t>имущества</w:t>
      </w:r>
      <w:r w:rsidR="0004574E">
        <w:rPr>
          <w:sz w:val="28"/>
          <w:szCs w:val="28"/>
        </w:rPr>
        <w:t xml:space="preserve"> </w:t>
      </w:r>
      <w:r w:rsidRPr="0004574E">
        <w:rPr>
          <w:sz w:val="28"/>
          <w:szCs w:val="28"/>
        </w:rPr>
        <w:t>(земельного участка,</w:t>
      </w:r>
      <w:r w:rsidR="0004574E">
        <w:rPr>
          <w:sz w:val="28"/>
          <w:szCs w:val="28"/>
        </w:rPr>
        <w:t xml:space="preserve"> </w:t>
      </w:r>
      <w:r w:rsidRPr="0004574E">
        <w:rPr>
          <w:sz w:val="28"/>
          <w:szCs w:val="28"/>
        </w:rPr>
        <w:t>другой недвижимости)</w:t>
      </w:r>
      <w:r w:rsidR="0004574E">
        <w:rPr>
          <w:sz w:val="28"/>
          <w:szCs w:val="28"/>
        </w:rPr>
        <w:t xml:space="preserve"> </w:t>
      </w:r>
      <w:r w:rsidRPr="0004574E">
        <w:rPr>
          <w:sz w:val="28"/>
          <w:szCs w:val="28"/>
        </w:rPr>
        <w:t>вправе</w:t>
      </w:r>
      <w:r w:rsidR="0004574E">
        <w:rPr>
          <w:sz w:val="28"/>
          <w:szCs w:val="28"/>
        </w:rPr>
        <w:t xml:space="preserve"> </w:t>
      </w:r>
      <w:r w:rsidRPr="0004574E">
        <w:rPr>
          <w:sz w:val="28"/>
          <w:szCs w:val="28"/>
        </w:rPr>
        <w:t>требовать</w:t>
      </w:r>
      <w:r w:rsidR="0004574E">
        <w:rPr>
          <w:sz w:val="28"/>
          <w:szCs w:val="28"/>
        </w:rPr>
        <w:t xml:space="preserve"> </w:t>
      </w:r>
      <w:r w:rsidRPr="0004574E">
        <w:rPr>
          <w:sz w:val="28"/>
          <w:szCs w:val="28"/>
        </w:rPr>
        <w:t>от</w:t>
      </w:r>
      <w:r w:rsidR="0004574E">
        <w:rPr>
          <w:sz w:val="28"/>
          <w:szCs w:val="28"/>
        </w:rPr>
        <w:t xml:space="preserve"> </w:t>
      </w:r>
      <w:r w:rsidRPr="0004574E">
        <w:rPr>
          <w:sz w:val="28"/>
          <w:szCs w:val="28"/>
        </w:rPr>
        <w:t>собственника</w:t>
      </w:r>
      <w:r w:rsidR="0004574E">
        <w:rPr>
          <w:sz w:val="28"/>
          <w:szCs w:val="28"/>
        </w:rPr>
        <w:t xml:space="preserve"> </w:t>
      </w:r>
      <w:r w:rsidRPr="0004574E">
        <w:rPr>
          <w:sz w:val="28"/>
          <w:szCs w:val="28"/>
        </w:rPr>
        <w:t>соседнего</w:t>
      </w:r>
      <w:r w:rsidR="0004574E">
        <w:rPr>
          <w:sz w:val="28"/>
          <w:szCs w:val="28"/>
        </w:rPr>
        <w:t xml:space="preserve"> </w:t>
      </w:r>
      <w:r w:rsidRPr="0004574E">
        <w:rPr>
          <w:sz w:val="28"/>
          <w:szCs w:val="28"/>
        </w:rPr>
        <w:t>земельного участка,</w:t>
      </w:r>
      <w:r w:rsidR="0004574E">
        <w:rPr>
          <w:sz w:val="28"/>
          <w:szCs w:val="28"/>
        </w:rPr>
        <w:t xml:space="preserve"> </w:t>
      </w:r>
      <w:r w:rsidRPr="0004574E">
        <w:rPr>
          <w:sz w:val="28"/>
          <w:szCs w:val="28"/>
        </w:rPr>
        <w:t>а</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необходимых</w:t>
      </w:r>
      <w:r w:rsidR="0004574E">
        <w:rPr>
          <w:sz w:val="28"/>
          <w:szCs w:val="28"/>
        </w:rPr>
        <w:t xml:space="preserve"> </w:t>
      </w:r>
      <w:r w:rsidRPr="0004574E">
        <w:rPr>
          <w:sz w:val="28"/>
          <w:szCs w:val="28"/>
        </w:rPr>
        <w:t>случаях и от собственника другого земельного участка (соседнего участка) предоставления права ограниченного</w:t>
      </w:r>
      <w:r w:rsidR="0004574E">
        <w:rPr>
          <w:sz w:val="28"/>
          <w:szCs w:val="28"/>
        </w:rPr>
        <w:t xml:space="preserve"> </w:t>
      </w:r>
      <w:r w:rsidRPr="0004574E">
        <w:rPr>
          <w:sz w:val="28"/>
          <w:szCs w:val="28"/>
        </w:rPr>
        <w:t>пользования соседним участком (сервитута).</w:t>
      </w:r>
    </w:p>
    <w:p w:rsidR="00A96C43" w:rsidRPr="0004574E" w:rsidRDefault="0004574E" w:rsidP="0004574E">
      <w:pPr>
        <w:autoSpaceDE w:val="0"/>
        <w:autoSpaceDN w:val="0"/>
        <w:adjustRightInd w:val="0"/>
        <w:spacing w:line="360" w:lineRule="auto"/>
        <w:ind w:firstLine="709"/>
        <w:jc w:val="both"/>
        <w:rPr>
          <w:sz w:val="28"/>
          <w:szCs w:val="28"/>
        </w:rPr>
      </w:pPr>
      <w:r>
        <w:rPr>
          <w:sz w:val="28"/>
          <w:szCs w:val="28"/>
        </w:rPr>
        <w:t xml:space="preserve"> </w:t>
      </w:r>
      <w:r w:rsidR="00A96C43" w:rsidRPr="0004574E">
        <w:rPr>
          <w:sz w:val="28"/>
          <w:szCs w:val="28"/>
        </w:rPr>
        <w:t>Сервитут может устанавливаться для обеспечения прохода и проезда через соседний земельный участок, прокладки и эксплуатации линий электропередачи,</w:t>
      </w:r>
      <w:r>
        <w:rPr>
          <w:sz w:val="28"/>
          <w:szCs w:val="28"/>
        </w:rPr>
        <w:t xml:space="preserve"> </w:t>
      </w:r>
      <w:r w:rsidR="00A96C43" w:rsidRPr="0004574E">
        <w:rPr>
          <w:sz w:val="28"/>
          <w:szCs w:val="28"/>
        </w:rPr>
        <w:t>связи и трубопроводов, обеспечения водоснабжения и мелиорации, а также</w:t>
      </w:r>
      <w:r>
        <w:rPr>
          <w:sz w:val="28"/>
          <w:szCs w:val="28"/>
        </w:rPr>
        <w:t xml:space="preserve"> </w:t>
      </w:r>
      <w:r w:rsidR="00A96C43" w:rsidRPr="0004574E">
        <w:rPr>
          <w:sz w:val="28"/>
          <w:szCs w:val="28"/>
        </w:rPr>
        <w:t>других</w:t>
      </w:r>
      <w:r>
        <w:rPr>
          <w:sz w:val="28"/>
          <w:szCs w:val="28"/>
        </w:rPr>
        <w:t xml:space="preserve"> </w:t>
      </w:r>
      <w:r w:rsidR="00A96C43" w:rsidRPr="0004574E">
        <w:rPr>
          <w:sz w:val="28"/>
          <w:szCs w:val="28"/>
        </w:rPr>
        <w:t>нужд собственника недвижимого имущества,</w:t>
      </w:r>
      <w:r>
        <w:rPr>
          <w:sz w:val="28"/>
          <w:szCs w:val="28"/>
        </w:rPr>
        <w:t xml:space="preserve"> </w:t>
      </w:r>
      <w:r w:rsidR="00A96C43" w:rsidRPr="0004574E">
        <w:rPr>
          <w:sz w:val="28"/>
          <w:szCs w:val="28"/>
        </w:rPr>
        <w:t>которые не могут быть обеспечены без установления сервитута.</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Сервитут устанавливается по соглашению между лицом, требующим установления сервитута,</w:t>
      </w:r>
      <w:r w:rsidR="0004574E">
        <w:rPr>
          <w:sz w:val="28"/>
          <w:szCs w:val="28"/>
        </w:rPr>
        <w:t xml:space="preserve"> </w:t>
      </w:r>
      <w:r w:rsidRPr="0004574E">
        <w:rPr>
          <w:sz w:val="28"/>
          <w:szCs w:val="28"/>
        </w:rPr>
        <w:t>и собственником соседнего участка и</w:t>
      </w:r>
      <w:r w:rsidR="0004574E">
        <w:rPr>
          <w:sz w:val="28"/>
          <w:szCs w:val="28"/>
        </w:rPr>
        <w:t xml:space="preserve"> </w:t>
      </w:r>
      <w:r w:rsidRPr="0004574E">
        <w:rPr>
          <w:sz w:val="28"/>
          <w:szCs w:val="28"/>
        </w:rPr>
        <w:t>подлежит</w:t>
      </w:r>
      <w:r w:rsidR="0004574E">
        <w:rPr>
          <w:sz w:val="28"/>
          <w:szCs w:val="28"/>
        </w:rPr>
        <w:t xml:space="preserve"> </w:t>
      </w:r>
      <w:r w:rsidRPr="0004574E">
        <w:rPr>
          <w:sz w:val="28"/>
          <w:szCs w:val="28"/>
        </w:rPr>
        <w:t>регистрации</w:t>
      </w:r>
      <w:r w:rsidR="0004574E">
        <w:rPr>
          <w:sz w:val="28"/>
          <w:szCs w:val="28"/>
        </w:rPr>
        <w:t xml:space="preserve"> </w:t>
      </w:r>
      <w:r w:rsidRPr="0004574E">
        <w:rPr>
          <w:sz w:val="28"/>
          <w:szCs w:val="28"/>
        </w:rPr>
        <w:t>в</w:t>
      </w:r>
      <w:r w:rsidR="0004574E">
        <w:rPr>
          <w:sz w:val="28"/>
          <w:szCs w:val="28"/>
        </w:rPr>
        <w:t xml:space="preserve"> </w:t>
      </w:r>
      <w:r w:rsidRPr="0004574E">
        <w:rPr>
          <w:sz w:val="28"/>
          <w:szCs w:val="28"/>
        </w:rPr>
        <w:t>порядке,</w:t>
      </w:r>
      <w:r w:rsidR="0004574E">
        <w:rPr>
          <w:sz w:val="28"/>
          <w:szCs w:val="28"/>
        </w:rPr>
        <w:t xml:space="preserve"> </w:t>
      </w:r>
      <w:r w:rsidRPr="0004574E">
        <w:rPr>
          <w:sz w:val="28"/>
          <w:szCs w:val="28"/>
        </w:rPr>
        <w:t>установленном</w:t>
      </w:r>
      <w:r w:rsidR="0004574E">
        <w:rPr>
          <w:sz w:val="28"/>
          <w:szCs w:val="28"/>
        </w:rPr>
        <w:t xml:space="preserve"> </w:t>
      </w:r>
      <w:r w:rsidRPr="0004574E">
        <w:rPr>
          <w:sz w:val="28"/>
          <w:szCs w:val="28"/>
        </w:rPr>
        <w:t>для регистрации прав на недвижимое имущество.</w:t>
      </w:r>
      <w:r w:rsidR="0004574E">
        <w:rPr>
          <w:sz w:val="28"/>
          <w:szCs w:val="28"/>
        </w:rPr>
        <w:t xml:space="preserve"> </w:t>
      </w:r>
      <w:r w:rsidRPr="0004574E">
        <w:rPr>
          <w:sz w:val="28"/>
          <w:szCs w:val="28"/>
        </w:rPr>
        <w:t>В случае недостижения соглашения об установлении или условиях сервитута</w:t>
      </w:r>
      <w:r w:rsidR="0004574E">
        <w:rPr>
          <w:sz w:val="28"/>
          <w:szCs w:val="28"/>
        </w:rPr>
        <w:t xml:space="preserve"> </w:t>
      </w:r>
      <w:r w:rsidRPr="0004574E">
        <w:rPr>
          <w:sz w:val="28"/>
          <w:szCs w:val="28"/>
        </w:rPr>
        <w:t>спор</w:t>
      </w:r>
      <w:r w:rsidR="0004574E">
        <w:rPr>
          <w:sz w:val="28"/>
          <w:szCs w:val="28"/>
        </w:rPr>
        <w:t xml:space="preserve"> </w:t>
      </w:r>
      <w:r w:rsidRPr="0004574E">
        <w:rPr>
          <w:sz w:val="28"/>
          <w:szCs w:val="28"/>
        </w:rPr>
        <w:t>разрешается судом по иску лица,</w:t>
      </w:r>
      <w:r w:rsidR="0004574E">
        <w:rPr>
          <w:sz w:val="28"/>
          <w:szCs w:val="28"/>
        </w:rPr>
        <w:t xml:space="preserve"> </w:t>
      </w:r>
      <w:r w:rsidRPr="0004574E">
        <w:rPr>
          <w:sz w:val="28"/>
          <w:szCs w:val="28"/>
        </w:rPr>
        <w:t>требующего установления сервитута.</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Согласно ст.276 ГК РФ,</w:t>
      </w:r>
      <w:r w:rsidR="0004574E">
        <w:rPr>
          <w:sz w:val="28"/>
          <w:szCs w:val="28"/>
        </w:rPr>
        <w:t xml:space="preserve"> </w:t>
      </w:r>
      <w:r w:rsidRPr="0004574E">
        <w:rPr>
          <w:sz w:val="28"/>
          <w:szCs w:val="28"/>
        </w:rPr>
        <w:t>по требованию собственника земельного участка, обремененного сервитутом,</w:t>
      </w:r>
      <w:r w:rsidR="0004574E">
        <w:rPr>
          <w:sz w:val="28"/>
          <w:szCs w:val="28"/>
        </w:rPr>
        <w:t xml:space="preserve"> </w:t>
      </w:r>
      <w:r w:rsidRPr="0004574E">
        <w:rPr>
          <w:sz w:val="28"/>
          <w:szCs w:val="28"/>
        </w:rPr>
        <w:t>сервитут может быть прекращен ввиду отпадения оснований, по которым он был установлен.</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В случаях,</w:t>
      </w:r>
      <w:r w:rsidR="0004574E">
        <w:rPr>
          <w:sz w:val="28"/>
          <w:szCs w:val="28"/>
        </w:rPr>
        <w:t xml:space="preserve"> </w:t>
      </w:r>
      <w:r w:rsidRPr="0004574E">
        <w:rPr>
          <w:sz w:val="28"/>
          <w:szCs w:val="28"/>
        </w:rPr>
        <w:t>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требовать по суду прекращения сервитута.</w:t>
      </w:r>
    </w:p>
    <w:p w:rsidR="00A96C43" w:rsidRPr="0004574E" w:rsidRDefault="00A96C43" w:rsidP="0004574E">
      <w:pPr>
        <w:spacing w:line="360" w:lineRule="auto"/>
        <w:ind w:firstLine="709"/>
        <w:jc w:val="both"/>
        <w:rPr>
          <w:sz w:val="28"/>
          <w:szCs w:val="28"/>
        </w:rPr>
      </w:pPr>
      <w:r w:rsidRPr="0004574E">
        <w:rPr>
          <w:sz w:val="28"/>
          <w:szCs w:val="28"/>
        </w:rPr>
        <w:t>Таким образом, просьба Константинова была правомерна. В момент рассмотрения дела судом Скамейкин не имел права сдавать в аренду свой участок. Требование Скамейкина о прекращении сервитута, в соответствии ч. 1 ст. 276 ГК РФ, законно.</w:t>
      </w:r>
    </w:p>
    <w:p w:rsidR="00A96C43" w:rsidRPr="0004574E" w:rsidRDefault="00A96C43" w:rsidP="0004574E">
      <w:pPr>
        <w:autoSpaceDE w:val="0"/>
        <w:autoSpaceDN w:val="0"/>
        <w:adjustRightInd w:val="0"/>
        <w:spacing w:line="360" w:lineRule="auto"/>
        <w:ind w:firstLine="709"/>
        <w:jc w:val="both"/>
        <w:rPr>
          <w:sz w:val="28"/>
          <w:szCs w:val="28"/>
        </w:rPr>
      </w:pPr>
      <w:r w:rsidRPr="0004574E">
        <w:rPr>
          <w:b/>
          <w:bCs/>
          <w:sz w:val="28"/>
          <w:szCs w:val="28"/>
        </w:rPr>
        <w:t>5.</w:t>
      </w:r>
      <w:r w:rsidRPr="0004574E">
        <w:rPr>
          <w:sz w:val="28"/>
          <w:szCs w:val="28"/>
        </w:rPr>
        <w:t xml:space="preserve"> Согласно ст.</w:t>
      </w:r>
      <w:r w:rsidRPr="0004574E">
        <w:rPr>
          <w:b/>
          <w:bCs/>
          <w:color w:val="000080"/>
          <w:sz w:val="28"/>
          <w:szCs w:val="28"/>
        </w:rPr>
        <w:t xml:space="preserve"> </w:t>
      </w:r>
      <w:r w:rsidRPr="0004574E">
        <w:rPr>
          <w:sz w:val="28"/>
          <w:szCs w:val="28"/>
        </w:rPr>
        <w:t>295 ГК РФ,</w:t>
      </w:r>
      <w:r w:rsidR="0004574E">
        <w:rPr>
          <w:b/>
          <w:bCs/>
          <w:color w:val="000080"/>
          <w:sz w:val="28"/>
          <w:szCs w:val="28"/>
        </w:rPr>
        <w:t xml:space="preserve"> </w:t>
      </w:r>
      <w:r w:rsidRPr="0004574E">
        <w:rPr>
          <w:color w:val="000000"/>
          <w:sz w:val="28"/>
          <w:szCs w:val="28"/>
        </w:rPr>
        <w:t>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Собственник имеет право на получение части прибыли от использования имущества, находящегося в хозяйственном ведении предприятия.</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A96C43" w:rsidRPr="0004574E" w:rsidRDefault="00A96C43" w:rsidP="0004574E">
      <w:pPr>
        <w:spacing w:line="360" w:lineRule="auto"/>
        <w:ind w:firstLine="709"/>
        <w:jc w:val="both"/>
        <w:rPr>
          <w:color w:val="000000"/>
          <w:sz w:val="28"/>
          <w:szCs w:val="28"/>
        </w:rPr>
      </w:pPr>
      <w:r w:rsidRPr="0004574E">
        <w:rPr>
          <w:color w:val="000000"/>
          <w:sz w:val="28"/>
          <w:szCs w:val="28"/>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A96C43" w:rsidRPr="0004574E" w:rsidRDefault="00A96C43" w:rsidP="0004574E">
      <w:pPr>
        <w:spacing w:line="360" w:lineRule="auto"/>
        <w:ind w:firstLine="709"/>
        <w:jc w:val="both"/>
        <w:rPr>
          <w:b/>
          <w:bCs/>
          <w:sz w:val="28"/>
          <w:szCs w:val="28"/>
        </w:rPr>
      </w:pPr>
      <w:r w:rsidRPr="0004574E">
        <w:rPr>
          <w:color w:val="000000"/>
          <w:sz w:val="28"/>
          <w:szCs w:val="28"/>
        </w:rPr>
        <w:t>По условию задачи, санаторий «Полет» для осуществления предпринимательской деятельности взял кредит в банке, а часть прибыли использовал для благоустройства санатория. В этой деятельности государственное недвижимое</w:t>
      </w:r>
      <w:r w:rsidR="0004574E">
        <w:rPr>
          <w:color w:val="000000"/>
          <w:sz w:val="28"/>
          <w:szCs w:val="28"/>
        </w:rPr>
        <w:t xml:space="preserve"> </w:t>
      </w:r>
      <w:r w:rsidRPr="0004574E">
        <w:rPr>
          <w:color w:val="000000"/>
          <w:sz w:val="28"/>
          <w:szCs w:val="28"/>
        </w:rPr>
        <w:t>имущество санатория или его деятельность – не участвуют.</w:t>
      </w:r>
      <w:r w:rsidR="0004574E">
        <w:rPr>
          <w:color w:val="000000"/>
          <w:sz w:val="28"/>
          <w:szCs w:val="28"/>
        </w:rPr>
        <w:t xml:space="preserve"> </w:t>
      </w:r>
      <w:r w:rsidRPr="0004574E">
        <w:rPr>
          <w:color w:val="000000"/>
          <w:sz w:val="28"/>
          <w:szCs w:val="28"/>
        </w:rPr>
        <w:t>Поэтому, санаторий имеет право заниматься коммерческой деятельностью, если это не мешает его нормальной деятельности.</w:t>
      </w:r>
    </w:p>
    <w:p w:rsidR="00666D65" w:rsidRPr="0004574E" w:rsidRDefault="00666D65"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b/>
          <w:bCs/>
          <w:sz w:val="28"/>
          <w:szCs w:val="28"/>
        </w:rPr>
      </w:pPr>
      <w:r w:rsidRPr="0004574E">
        <w:rPr>
          <w:b/>
          <w:bCs/>
          <w:sz w:val="28"/>
          <w:szCs w:val="28"/>
        </w:rPr>
        <w:t>Тема 14. Защита права собственности и иных вещных прав</w:t>
      </w:r>
    </w:p>
    <w:p w:rsidR="00A96C43" w:rsidRPr="0004574E" w:rsidRDefault="00A96C43" w:rsidP="0004574E">
      <w:pPr>
        <w:spacing w:line="360" w:lineRule="auto"/>
        <w:ind w:firstLine="709"/>
        <w:jc w:val="both"/>
        <w:rPr>
          <w:b/>
          <w:bCs/>
          <w:sz w:val="28"/>
          <w:szCs w:val="28"/>
        </w:rPr>
      </w:pPr>
    </w:p>
    <w:p w:rsidR="00A96C43" w:rsidRPr="0004574E" w:rsidRDefault="00A96C43" w:rsidP="0004574E">
      <w:pPr>
        <w:spacing w:line="360" w:lineRule="auto"/>
        <w:ind w:firstLine="709"/>
        <w:jc w:val="both"/>
        <w:rPr>
          <w:sz w:val="28"/>
          <w:szCs w:val="28"/>
        </w:rPr>
      </w:pPr>
      <w:r w:rsidRPr="0004574E">
        <w:rPr>
          <w:b/>
          <w:bCs/>
          <w:sz w:val="28"/>
          <w:szCs w:val="28"/>
        </w:rPr>
        <w:t>2. В</w:t>
      </w:r>
      <w:r w:rsidRPr="0004574E">
        <w:rPr>
          <w:sz w:val="28"/>
          <w:szCs w:val="28"/>
        </w:rPr>
        <w:t xml:space="preserve">индикационный иск (право требования не владеющего собственника к владеющему несобственнику о возврате вещи). Собственник имеет право истребовать свое имущество из чужого незаконного владения. Таким образом, субъект права в виндикационном иске – не владеющий собственник имущества, а субъект обязанности – владеющий несобственник имущества. </w:t>
      </w:r>
    </w:p>
    <w:p w:rsidR="00A96C43" w:rsidRPr="0004574E" w:rsidRDefault="00A96C43" w:rsidP="0004574E">
      <w:pPr>
        <w:spacing w:line="360" w:lineRule="auto"/>
        <w:ind w:firstLine="709"/>
        <w:jc w:val="both"/>
        <w:rPr>
          <w:sz w:val="28"/>
          <w:szCs w:val="28"/>
        </w:rPr>
      </w:pPr>
      <w:r w:rsidRPr="0004574E">
        <w:rPr>
          <w:sz w:val="28"/>
          <w:szCs w:val="28"/>
        </w:rPr>
        <w:t>Вещь, обладающая родовыми признаками или перестроенная вещь</w:t>
      </w:r>
      <w:r w:rsidR="0004574E">
        <w:rPr>
          <w:sz w:val="28"/>
          <w:szCs w:val="28"/>
        </w:rPr>
        <w:t xml:space="preserve"> </w:t>
      </w:r>
      <w:r w:rsidRPr="0004574E">
        <w:rPr>
          <w:sz w:val="28"/>
          <w:szCs w:val="28"/>
        </w:rPr>
        <w:t>объектом такого иска быть не может.</w:t>
      </w:r>
    </w:p>
    <w:p w:rsidR="00A96C43" w:rsidRPr="0004574E" w:rsidRDefault="00A96C43" w:rsidP="0004574E">
      <w:pPr>
        <w:spacing w:line="360" w:lineRule="auto"/>
        <w:ind w:firstLine="709"/>
        <w:jc w:val="both"/>
        <w:rPr>
          <w:b/>
          <w:bCs/>
          <w:sz w:val="28"/>
          <w:szCs w:val="28"/>
        </w:rPr>
      </w:pPr>
      <w:r w:rsidRPr="0004574E">
        <w:rPr>
          <w:sz w:val="28"/>
          <w:szCs w:val="28"/>
        </w:rPr>
        <w:t xml:space="preserve">Лицо, являющееся невладеющим собственником, выступает в гражданском процессе истцом, оно доказывает , что ответчик незаконно владеет имуществом. </w:t>
      </w:r>
    </w:p>
    <w:p w:rsidR="00A96C43" w:rsidRPr="0004574E" w:rsidRDefault="00A96C43" w:rsidP="0004574E">
      <w:pPr>
        <w:spacing w:line="360" w:lineRule="auto"/>
        <w:ind w:firstLine="709"/>
        <w:jc w:val="both"/>
        <w:rPr>
          <w:sz w:val="28"/>
          <w:szCs w:val="28"/>
        </w:rPr>
      </w:pPr>
      <w:r w:rsidRPr="0004574E">
        <w:rPr>
          <w:sz w:val="28"/>
          <w:szCs w:val="28"/>
        </w:rPr>
        <w:t xml:space="preserve">Ответчики по вендикационным искам подразделяются на добросовестных и недобросовестных. Данное деление позволяет различно подходить к вопросу об изъятии жилого помещения исходя из проявления воли ответчиков. Добросовестный приобретатель не знал и не должен был знать о том, что лицо, у которого он приобрел жилое помещение, не имело права отчуждать его. Возможность незаконного добросовестного приобретения жилого помещения существенно ограничены так как право на жилье возникает либо при полном внесении паевого взноса, либо по сделкам, предусмотренным законом с обязательным нотариальным оформлением и регистрацией. Можно привести следующий случай добросовестного незаконного приобретения жилого помещения- при подделке нанимателем необходимых правоустонавливающих документов и отчуждении им незаконно занимаемого помещения. </w:t>
      </w:r>
    </w:p>
    <w:p w:rsidR="00A96C43" w:rsidRPr="0004574E" w:rsidRDefault="00A96C43" w:rsidP="0004574E">
      <w:pPr>
        <w:spacing w:line="360" w:lineRule="auto"/>
        <w:ind w:firstLine="709"/>
        <w:jc w:val="both"/>
        <w:rPr>
          <w:sz w:val="28"/>
          <w:szCs w:val="28"/>
        </w:rPr>
      </w:pPr>
      <w:r w:rsidRPr="0004574E">
        <w:rPr>
          <w:sz w:val="28"/>
          <w:szCs w:val="28"/>
        </w:rPr>
        <w:t xml:space="preserve">Виндикационный иск к незаконному добросовестному владельцу подлежит удовлетворению в случаях, когда ответчик приобрел жилое помещение безвозмездно. Например, по наследству или по договору дарения. Такой владелец при возврате жилья собственнику вправе требовать возмещения произведенных на ремонт и другие улучшения затрат. </w:t>
      </w:r>
    </w:p>
    <w:p w:rsidR="00A96C43" w:rsidRPr="0004574E" w:rsidRDefault="00A96C43" w:rsidP="0004574E">
      <w:pPr>
        <w:pStyle w:val="33"/>
        <w:spacing w:line="360" w:lineRule="auto"/>
        <w:rPr>
          <w:sz w:val="28"/>
          <w:szCs w:val="28"/>
        </w:rPr>
      </w:pPr>
      <w:r w:rsidRPr="0004574E">
        <w:rPr>
          <w:sz w:val="28"/>
          <w:szCs w:val="28"/>
        </w:rPr>
        <w:t>Недобросовестным является владелец который, например, самовольно вселился в квартиру или приобрел ее по сделке, зная, что отчуждатель не имел на нее права. В таких случаях всегда вправе истребовать свое жилье, а также возмещение ущерба при ухудшении его состояния.</w:t>
      </w:r>
    </w:p>
    <w:p w:rsidR="00A96C43" w:rsidRPr="0004574E" w:rsidRDefault="00A96C43" w:rsidP="0004574E">
      <w:pPr>
        <w:pStyle w:val="33"/>
        <w:spacing w:line="360" w:lineRule="auto"/>
        <w:rPr>
          <w:b/>
          <w:bCs/>
          <w:sz w:val="28"/>
          <w:szCs w:val="28"/>
        </w:rPr>
      </w:pPr>
      <w:r w:rsidRPr="0004574E">
        <w:rPr>
          <w:snapToGrid w:val="0"/>
          <w:sz w:val="28"/>
          <w:szCs w:val="28"/>
        </w:rPr>
        <w:t xml:space="preserve">Материально-правовое содержание виндикации, состоит в требовании невладеющего собственника (истца) к владеющему </w:t>
      </w:r>
      <w:bookmarkStart w:id="19" w:name="e0_248_"/>
      <w:r w:rsidRPr="0004574E">
        <w:rPr>
          <w:snapToGrid w:val="0"/>
          <w:sz w:val="28"/>
          <w:szCs w:val="28"/>
        </w:rPr>
        <w:t xml:space="preserve">несобственнику </w:t>
      </w:r>
      <w:bookmarkEnd w:id="19"/>
      <w:r w:rsidRPr="0004574E">
        <w:rPr>
          <w:snapToGrid w:val="0"/>
          <w:sz w:val="28"/>
          <w:szCs w:val="28"/>
        </w:rPr>
        <w:t xml:space="preserve">(ответчику) о возврате вещи. Причем ответчиком мог быть как держатель, так и владелец вещи - добросовестный и недобросовестный. Истец несет бремя </w:t>
      </w:r>
      <w:bookmarkStart w:id="20" w:name="e0_249_"/>
      <w:r w:rsidRPr="0004574E">
        <w:rPr>
          <w:snapToGrid w:val="0"/>
          <w:sz w:val="28"/>
          <w:szCs w:val="28"/>
        </w:rPr>
        <w:t>доказывания</w:t>
      </w:r>
      <w:bookmarkEnd w:id="20"/>
      <w:r w:rsidR="0004574E">
        <w:rPr>
          <w:snapToGrid w:val="0"/>
          <w:sz w:val="28"/>
          <w:szCs w:val="28"/>
        </w:rPr>
        <w:t xml:space="preserve"> </w:t>
      </w:r>
      <w:r w:rsidRPr="0004574E">
        <w:rPr>
          <w:snapToGrid w:val="0"/>
          <w:sz w:val="28"/>
          <w:szCs w:val="28"/>
        </w:rPr>
        <w:t xml:space="preserve">принадлежности </w:t>
      </w:r>
      <w:bookmarkStart w:id="21" w:name="e0_251_"/>
      <w:r w:rsidRPr="0004574E">
        <w:rPr>
          <w:snapToGrid w:val="0"/>
          <w:sz w:val="28"/>
          <w:szCs w:val="28"/>
        </w:rPr>
        <w:t>ем</w:t>
      </w:r>
      <w:bookmarkEnd w:id="21"/>
      <w:r w:rsidRPr="0004574E">
        <w:rPr>
          <w:snapToGrid w:val="0"/>
          <w:sz w:val="28"/>
          <w:szCs w:val="28"/>
        </w:rPr>
        <w:t>у права собственности на спорную вещь. Ответчик, освобождаемый от обязанности представления доказательств, в силу того, что в его пользу свидетельствует о факте владения вещью При доказанности истцом принадлежности ему права собственности на спорную вещь, она изымается у ответчика.</w:t>
      </w:r>
    </w:p>
    <w:p w:rsidR="00A96C43" w:rsidRPr="0004574E" w:rsidRDefault="00A96C43" w:rsidP="0004574E">
      <w:pPr>
        <w:spacing w:line="360" w:lineRule="auto"/>
        <w:ind w:firstLine="709"/>
        <w:jc w:val="both"/>
        <w:rPr>
          <w:sz w:val="28"/>
          <w:szCs w:val="28"/>
        </w:rPr>
      </w:pPr>
      <w:r w:rsidRPr="0004574E">
        <w:rPr>
          <w:b/>
          <w:bCs/>
          <w:sz w:val="28"/>
          <w:szCs w:val="28"/>
        </w:rPr>
        <w:t>3.</w:t>
      </w:r>
      <w:r w:rsidRPr="0004574E">
        <w:rPr>
          <w:b/>
          <w:sz w:val="28"/>
          <w:szCs w:val="28"/>
        </w:rPr>
        <w:t xml:space="preserve"> Негаторный иск -</w:t>
      </w:r>
      <w:r w:rsidRPr="0004574E">
        <w:rPr>
          <w:sz w:val="28"/>
          <w:szCs w:val="28"/>
        </w:rPr>
        <w:t xml:space="preserve"> требование об устранении препятствий в осуществлении прав собственности, не связанных с нарушением правомочия владельца, т.е. иск о прекращении таких нарушений, которые хотя и не соединены с лишением собственника владения имуществом, однако мешают ему в реализации других правомочий собственника (ст. 304 ГК).</w:t>
      </w:r>
    </w:p>
    <w:p w:rsidR="00A96C43" w:rsidRPr="0004574E" w:rsidRDefault="00A96C43" w:rsidP="0004574E">
      <w:pPr>
        <w:spacing w:line="360" w:lineRule="auto"/>
        <w:ind w:firstLine="709"/>
        <w:jc w:val="both"/>
        <w:rPr>
          <w:bCs/>
          <w:sz w:val="28"/>
          <w:szCs w:val="28"/>
        </w:rPr>
      </w:pPr>
      <w:r w:rsidRPr="0004574E">
        <w:rPr>
          <w:bCs/>
          <w:sz w:val="28"/>
          <w:szCs w:val="28"/>
        </w:rPr>
        <w:t>Объектом является длящееся правонарушение, поэтому сроки исковой давности на данные требования не распространяются.</w:t>
      </w:r>
    </w:p>
    <w:p w:rsidR="00A96C43" w:rsidRPr="0004574E" w:rsidRDefault="00A96C43" w:rsidP="0004574E">
      <w:pPr>
        <w:spacing w:line="360" w:lineRule="auto"/>
        <w:ind w:firstLine="709"/>
        <w:jc w:val="both"/>
        <w:rPr>
          <w:b/>
          <w:bCs/>
          <w:sz w:val="28"/>
          <w:szCs w:val="28"/>
        </w:rPr>
      </w:pPr>
      <w:r w:rsidRPr="0004574E">
        <w:rPr>
          <w:bCs/>
          <w:sz w:val="28"/>
          <w:szCs w:val="28"/>
        </w:rPr>
        <w:t>Субъектом требования является лицо, у которого ограничены в реализации определенные права, а также третье лицо (государственный орган, общественная организация и т.д.).</w:t>
      </w:r>
    </w:p>
    <w:p w:rsidR="00A96C43" w:rsidRPr="0004574E" w:rsidRDefault="00A96C43" w:rsidP="0004574E">
      <w:pPr>
        <w:spacing w:line="360" w:lineRule="auto"/>
        <w:ind w:firstLine="709"/>
        <w:jc w:val="both"/>
        <w:rPr>
          <w:sz w:val="28"/>
          <w:szCs w:val="28"/>
        </w:rPr>
      </w:pPr>
      <w:r w:rsidRPr="0004574E">
        <w:rPr>
          <w:b/>
          <w:bCs/>
          <w:sz w:val="28"/>
          <w:szCs w:val="28"/>
        </w:rPr>
        <w:t xml:space="preserve">4. </w:t>
      </w:r>
      <w:r w:rsidRPr="0004574E">
        <w:rPr>
          <w:sz w:val="28"/>
          <w:szCs w:val="28"/>
        </w:rPr>
        <w:t>Согласно ст. 1117 ГК РФ (</w:t>
      </w:r>
      <w:r w:rsidRPr="0004574E">
        <w:rPr>
          <w:sz w:val="28"/>
          <w:szCs w:val="28"/>
          <w:lang w:val="en-US"/>
        </w:rPr>
        <w:t>III</w:t>
      </w:r>
      <w:r w:rsidRPr="0004574E">
        <w:rPr>
          <w:sz w:val="28"/>
          <w:szCs w:val="28"/>
        </w:rPr>
        <w:t xml:space="preserve"> часть),</w:t>
      </w:r>
      <w:r w:rsidR="0004574E">
        <w:rPr>
          <w:sz w:val="28"/>
          <w:szCs w:val="28"/>
        </w:rPr>
        <w:t xml:space="preserve"> </w:t>
      </w:r>
      <w:r w:rsidRPr="0004574E">
        <w:rPr>
          <w:sz w:val="28"/>
          <w:szCs w:val="28"/>
        </w:rPr>
        <w:t>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A96C43" w:rsidRPr="0004574E" w:rsidRDefault="00A96C43" w:rsidP="0004574E">
      <w:pPr>
        <w:spacing w:line="360" w:lineRule="auto"/>
        <w:ind w:firstLine="709"/>
        <w:jc w:val="both"/>
        <w:rPr>
          <w:sz w:val="28"/>
          <w:szCs w:val="28"/>
        </w:rPr>
      </w:pPr>
      <w:r w:rsidRPr="0004574E">
        <w:rPr>
          <w:sz w:val="28"/>
          <w:szCs w:val="28"/>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A96C43" w:rsidRPr="0004574E" w:rsidRDefault="00A96C43" w:rsidP="0004574E">
      <w:pPr>
        <w:spacing w:line="360" w:lineRule="auto"/>
        <w:ind w:firstLine="709"/>
        <w:jc w:val="both"/>
        <w:rPr>
          <w:sz w:val="28"/>
          <w:szCs w:val="28"/>
        </w:rPr>
      </w:pPr>
      <w:r w:rsidRPr="0004574E">
        <w:rPr>
          <w:sz w:val="28"/>
          <w:szCs w:val="28"/>
        </w:rPr>
        <w:t>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A96C43" w:rsidRPr="0004574E" w:rsidRDefault="00A96C43" w:rsidP="0004574E">
      <w:pPr>
        <w:spacing w:line="360" w:lineRule="auto"/>
        <w:ind w:firstLine="709"/>
        <w:jc w:val="both"/>
        <w:rPr>
          <w:color w:val="000000"/>
          <w:sz w:val="28"/>
          <w:szCs w:val="28"/>
        </w:rPr>
      </w:pPr>
      <w:r w:rsidRPr="0004574E">
        <w:rPr>
          <w:sz w:val="28"/>
          <w:szCs w:val="28"/>
        </w:rPr>
        <w:t>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главы 60 настоящего Кодекса все имущество, неосновательно полученное им из состава наследства.</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 xml:space="preserve">Т.к. умерший не оставил завещания, то Нечаев является наследником по закону первой очереди. </w:t>
      </w:r>
    </w:p>
    <w:p w:rsidR="00A96C43" w:rsidRPr="0004574E" w:rsidRDefault="00A96C43" w:rsidP="0004574E">
      <w:pPr>
        <w:spacing w:line="360" w:lineRule="auto"/>
        <w:ind w:firstLine="709"/>
        <w:jc w:val="both"/>
        <w:rPr>
          <w:color w:val="000000"/>
          <w:sz w:val="28"/>
          <w:szCs w:val="28"/>
        </w:rPr>
      </w:pPr>
      <w:r w:rsidRPr="0004574E">
        <w:rPr>
          <w:color w:val="000000"/>
          <w:sz w:val="28"/>
          <w:szCs w:val="28"/>
        </w:rPr>
        <w:t xml:space="preserve">Наследники каждой последующей очереди призываются к наследованию по закону лишь при отсутствии наследников предшествующей очереди или при непринятии ими наследства, а также в случае, если все наследники предшествующей очереди лишены завещателем права наследования. </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Согласно ст. 1152 ГК РФ, для приобретения наследства наследник должен его принять.</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Не допускается принятие наследства под условием или с оговорками.</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Признается, что наследник принял наследство, когда он фактически вступил во владение наследственным имуществом или когда он подал нотариальному органу по месту открытия наследства заявление о принятии наследства.</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Указанные в настоящей статье действия должны быть совершены в течение шести месяцев со дня открытия наследства.</w:t>
      </w:r>
    </w:p>
    <w:p w:rsidR="00A96C43" w:rsidRPr="0004574E" w:rsidRDefault="00A96C43" w:rsidP="0004574E">
      <w:pPr>
        <w:autoSpaceDE w:val="0"/>
        <w:autoSpaceDN w:val="0"/>
        <w:adjustRightInd w:val="0"/>
        <w:spacing w:line="360" w:lineRule="auto"/>
        <w:ind w:firstLine="709"/>
        <w:jc w:val="both"/>
        <w:rPr>
          <w:sz w:val="28"/>
          <w:szCs w:val="28"/>
        </w:rPr>
      </w:pPr>
      <w:r w:rsidRPr="0004574E">
        <w:rPr>
          <w:color w:val="000000"/>
          <w:sz w:val="28"/>
          <w:szCs w:val="28"/>
        </w:rPr>
        <w:t>Лица, для которых право наследования возникает лишь в случае непринятия наследства другими наследниками, могут заявить о своем согласии принять наследство в течение оставшейся части срока для принятия наследства, а если эта часть менее трех месяцев, то она удлиняется до трех месяцев.</w:t>
      </w:r>
    </w:p>
    <w:p w:rsidR="00A96C43" w:rsidRPr="0004574E" w:rsidRDefault="00A96C43" w:rsidP="0004574E">
      <w:pPr>
        <w:autoSpaceDE w:val="0"/>
        <w:autoSpaceDN w:val="0"/>
        <w:adjustRightInd w:val="0"/>
        <w:spacing w:line="360" w:lineRule="auto"/>
        <w:ind w:firstLine="709"/>
        <w:jc w:val="both"/>
        <w:rPr>
          <w:sz w:val="28"/>
          <w:szCs w:val="28"/>
        </w:rPr>
      </w:pPr>
      <w:r w:rsidRPr="0004574E">
        <w:rPr>
          <w:sz w:val="28"/>
          <w:szCs w:val="28"/>
        </w:rPr>
        <w:t>Нечаев не принял наследство, т.к. не знал о смерти отца и отбывал наказание. Поэтому, он имеет право обратиться в суд с иском о восстановлении срока для принятия наследства и признанием его наследником первой очереди.</w:t>
      </w:r>
    </w:p>
    <w:p w:rsidR="00A96C43" w:rsidRPr="0004574E" w:rsidRDefault="00A96C43" w:rsidP="0004574E">
      <w:pPr>
        <w:spacing w:line="360" w:lineRule="auto"/>
        <w:ind w:firstLine="709"/>
        <w:jc w:val="both"/>
        <w:rPr>
          <w:color w:val="000000"/>
          <w:sz w:val="28"/>
          <w:szCs w:val="28"/>
        </w:rPr>
      </w:pPr>
      <w:r w:rsidRPr="0004574E">
        <w:rPr>
          <w:color w:val="000000"/>
          <w:sz w:val="28"/>
          <w:szCs w:val="28"/>
        </w:rPr>
        <w:t>Наследнику, пропустившему срок для принятия наследства, передается лишь то из причитающегося ему имущества, принятого другими наследниками или перешедшего к государству, которое сохранилось в натуре, а также денежные средства, вырученные от реализации другой части причитающегося ему имущества.</w:t>
      </w:r>
    </w:p>
    <w:p w:rsidR="00A96C43" w:rsidRPr="0004574E" w:rsidRDefault="00A96C43" w:rsidP="0004574E">
      <w:pPr>
        <w:spacing w:line="360" w:lineRule="auto"/>
        <w:ind w:firstLine="709"/>
        <w:jc w:val="both"/>
        <w:rPr>
          <w:b/>
          <w:bCs/>
          <w:sz w:val="28"/>
          <w:szCs w:val="28"/>
        </w:rPr>
      </w:pPr>
      <w:r w:rsidRPr="0004574E">
        <w:rPr>
          <w:color w:val="000000"/>
          <w:sz w:val="28"/>
          <w:szCs w:val="28"/>
        </w:rPr>
        <w:t xml:space="preserve">То, что было построено, после факта открытия наследства, наследованию Нечаевым не подлежит. Суд должен разрешить этот вопрос в пользу Нечаева, а также вынести решение по надстройкам. </w:t>
      </w:r>
    </w:p>
    <w:p w:rsidR="00A96C43" w:rsidRPr="0004574E" w:rsidRDefault="00A96C43" w:rsidP="0004574E">
      <w:pPr>
        <w:spacing w:line="360" w:lineRule="auto"/>
        <w:ind w:firstLine="709"/>
        <w:jc w:val="both"/>
        <w:rPr>
          <w:sz w:val="28"/>
          <w:szCs w:val="28"/>
        </w:rPr>
      </w:pPr>
      <w:r w:rsidRPr="0004574E">
        <w:rPr>
          <w:b/>
          <w:bCs/>
          <w:sz w:val="28"/>
          <w:szCs w:val="28"/>
        </w:rPr>
        <w:t xml:space="preserve">5. </w:t>
      </w:r>
      <w:r w:rsidRPr="0004574E">
        <w:rPr>
          <w:sz w:val="28"/>
          <w:szCs w:val="28"/>
        </w:rPr>
        <w:t>Я считаю, что Синицын может вернуть свои сертификаты с помощью виндикационного иска.</w:t>
      </w:r>
      <w:r w:rsidRPr="0004574E">
        <w:rPr>
          <w:b/>
          <w:bCs/>
          <w:sz w:val="28"/>
          <w:szCs w:val="28"/>
        </w:rPr>
        <w:t xml:space="preserve"> </w:t>
      </w:r>
      <w:r w:rsidRPr="0004574E">
        <w:rPr>
          <w:sz w:val="28"/>
          <w:szCs w:val="28"/>
        </w:rPr>
        <w:t xml:space="preserve">Самый распространенный вид вещно-правовой защиты - это виндикационный иск (право требования невладеющего собственника к владеющему несобственйику о возврате вещи). Собственник имеет право истребовать свое имущество из чужого незаконного владения. </w:t>
      </w:r>
    </w:p>
    <w:p w:rsidR="00A96C43" w:rsidRPr="0004574E" w:rsidRDefault="00A96C43" w:rsidP="0004574E">
      <w:pPr>
        <w:spacing w:line="360" w:lineRule="auto"/>
        <w:ind w:firstLine="709"/>
        <w:jc w:val="both"/>
        <w:rPr>
          <w:sz w:val="28"/>
          <w:szCs w:val="28"/>
        </w:rPr>
      </w:pPr>
      <w:r w:rsidRPr="0004574E">
        <w:rPr>
          <w:sz w:val="28"/>
          <w:szCs w:val="28"/>
        </w:rPr>
        <w:t>Лицо, являющееся невладеющим собственником (Синицын), выступает в гражданском процессе истцом, оно доказывает , что ответчик (Ферапонтов) незаконно владеет его облигациями.</w:t>
      </w:r>
      <w:r w:rsidR="0004574E">
        <w:rPr>
          <w:sz w:val="28"/>
          <w:szCs w:val="28"/>
        </w:rPr>
        <w:t xml:space="preserve"> </w:t>
      </w:r>
      <w:r w:rsidRPr="0004574E">
        <w:rPr>
          <w:sz w:val="28"/>
          <w:szCs w:val="28"/>
        </w:rPr>
        <w:t>Предметом вендикационного иска, в рассматриваемой ситуации, являются облигации, которые по незаконным основаниям выбыли из владения собственника. Нет оснований для такого рода иска, если бы облигации были переданы во владение Ферапонтову на основе в силу закона.</w:t>
      </w:r>
    </w:p>
    <w:p w:rsidR="00A96C43" w:rsidRPr="0004574E" w:rsidRDefault="00A96C43" w:rsidP="00565757">
      <w:pPr>
        <w:spacing w:line="360" w:lineRule="auto"/>
        <w:rPr>
          <w:b/>
          <w:bCs/>
          <w:sz w:val="28"/>
          <w:szCs w:val="28"/>
        </w:rPr>
      </w:pPr>
      <w:r w:rsidRPr="0004574E">
        <w:rPr>
          <w:b/>
          <w:bCs/>
          <w:sz w:val="28"/>
          <w:szCs w:val="28"/>
        </w:rPr>
        <w:br w:type="page"/>
        <w:t>СПИСОК ИСПОЛЬЗОВАННОЙ ЛИТЕРАТУРЫ</w:t>
      </w:r>
    </w:p>
    <w:p w:rsidR="00A96C43" w:rsidRPr="0004574E" w:rsidRDefault="00A96C43" w:rsidP="00565757">
      <w:pPr>
        <w:spacing w:line="360" w:lineRule="auto"/>
        <w:rPr>
          <w:b/>
          <w:bCs/>
          <w:sz w:val="28"/>
          <w:szCs w:val="28"/>
        </w:rPr>
      </w:pPr>
    </w:p>
    <w:p w:rsidR="00A96C43" w:rsidRPr="0004574E" w:rsidRDefault="00A96C43" w:rsidP="00565757">
      <w:pPr>
        <w:numPr>
          <w:ilvl w:val="0"/>
          <w:numId w:val="1"/>
        </w:numPr>
        <w:spacing w:line="360" w:lineRule="auto"/>
        <w:ind w:left="0" w:firstLine="0"/>
        <w:rPr>
          <w:sz w:val="28"/>
          <w:szCs w:val="28"/>
        </w:rPr>
      </w:pPr>
      <w:r w:rsidRPr="0004574E">
        <w:rPr>
          <w:sz w:val="28"/>
          <w:szCs w:val="28"/>
        </w:rPr>
        <w:t>Конституция Российской Федерации. 1993.</w:t>
      </w:r>
    </w:p>
    <w:p w:rsidR="00A96C43" w:rsidRPr="0004574E" w:rsidRDefault="00A96C43" w:rsidP="00565757">
      <w:pPr>
        <w:numPr>
          <w:ilvl w:val="0"/>
          <w:numId w:val="1"/>
        </w:numPr>
        <w:spacing w:line="360" w:lineRule="auto"/>
        <w:ind w:left="0" w:firstLine="0"/>
        <w:rPr>
          <w:sz w:val="28"/>
          <w:szCs w:val="28"/>
        </w:rPr>
      </w:pPr>
      <w:r w:rsidRPr="0004574E">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ã"/>
        </w:smartTagPr>
        <w:r w:rsidRPr="0004574E">
          <w:rPr>
            <w:sz w:val="28"/>
            <w:szCs w:val="28"/>
          </w:rPr>
          <w:t>1994 г</w:t>
        </w:r>
      </w:smartTag>
      <w:r w:rsidRPr="0004574E">
        <w:rPr>
          <w:sz w:val="28"/>
          <w:szCs w:val="28"/>
        </w:rPr>
        <w:t xml:space="preserve">. N 51-ФЗ (с посл. изменениями на 6 февраля </w:t>
      </w:r>
      <w:smartTag w:uri="urn:schemas-microsoft-com:office:smarttags" w:element="metricconverter">
        <w:smartTagPr>
          <w:attr w:name="ProductID" w:val="2005 ã"/>
        </w:smartTagPr>
        <w:r w:rsidRPr="0004574E">
          <w:rPr>
            <w:sz w:val="28"/>
            <w:szCs w:val="28"/>
          </w:rPr>
          <w:t>2005 г</w:t>
        </w:r>
      </w:smartTag>
      <w:r w:rsidRPr="0004574E">
        <w:rPr>
          <w:sz w:val="28"/>
          <w:szCs w:val="28"/>
        </w:rPr>
        <w:t>.) // Российская газета. 1994. 3 декабря.</w:t>
      </w:r>
    </w:p>
    <w:p w:rsidR="00A96C43" w:rsidRPr="0004574E" w:rsidRDefault="00A96C43" w:rsidP="00565757">
      <w:pPr>
        <w:pStyle w:val="Web"/>
        <w:numPr>
          <w:ilvl w:val="0"/>
          <w:numId w:val="1"/>
        </w:numPr>
        <w:spacing w:before="0" w:after="0" w:line="360" w:lineRule="auto"/>
        <w:ind w:left="0" w:firstLine="0"/>
        <w:rPr>
          <w:color w:val="auto"/>
          <w:sz w:val="28"/>
          <w:szCs w:val="28"/>
        </w:rPr>
      </w:pPr>
      <w:r w:rsidRPr="0004574E">
        <w:rPr>
          <w:rStyle w:val="af"/>
          <w:bCs/>
          <w:i w:val="0"/>
          <w:iCs w:val="0"/>
          <w:color w:val="auto"/>
          <w:sz w:val="28"/>
          <w:szCs w:val="28"/>
        </w:rPr>
        <w:t>Гражданский кодекс Российской Федерации</w:t>
      </w:r>
      <w:r w:rsidRPr="0004574E">
        <w:rPr>
          <w:rStyle w:val="aa"/>
          <w:bCs/>
          <w:i/>
          <w:iCs/>
          <w:color w:val="auto"/>
          <w:sz w:val="28"/>
          <w:szCs w:val="28"/>
        </w:rPr>
        <w:t xml:space="preserve"> </w:t>
      </w:r>
      <w:r w:rsidRPr="0004574E">
        <w:rPr>
          <w:bCs/>
          <w:i/>
          <w:iCs/>
          <w:color w:val="auto"/>
          <w:sz w:val="28"/>
          <w:szCs w:val="28"/>
        </w:rPr>
        <w:t>(</w:t>
      </w:r>
      <w:r w:rsidRPr="0004574E">
        <w:rPr>
          <w:rStyle w:val="af"/>
          <w:bCs/>
          <w:i w:val="0"/>
          <w:iCs w:val="0"/>
          <w:color w:val="auto"/>
          <w:sz w:val="28"/>
          <w:szCs w:val="28"/>
        </w:rPr>
        <w:t xml:space="preserve">часть вторая) от 26 января </w:t>
      </w:r>
      <w:smartTag w:uri="urn:schemas-microsoft-com:office:smarttags" w:element="metricconverter">
        <w:smartTagPr>
          <w:attr w:name="ProductID" w:val="1996 ã"/>
        </w:smartTagPr>
        <w:r w:rsidRPr="0004574E">
          <w:rPr>
            <w:rStyle w:val="af"/>
            <w:bCs/>
            <w:i w:val="0"/>
            <w:iCs w:val="0"/>
            <w:color w:val="auto"/>
            <w:sz w:val="28"/>
            <w:szCs w:val="28"/>
          </w:rPr>
          <w:t>1996 г</w:t>
        </w:r>
      </w:smartTag>
      <w:r w:rsidRPr="0004574E">
        <w:rPr>
          <w:rStyle w:val="af"/>
          <w:bCs/>
          <w:i w:val="0"/>
          <w:iCs w:val="0"/>
          <w:color w:val="auto"/>
          <w:sz w:val="28"/>
          <w:szCs w:val="28"/>
        </w:rPr>
        <w:t xml:space="preserve">. N 14-ФЗ ( с посл. изм. от 21 июля </w:t>
      </w:r>
      <w:smartTag w:uri="urn:schemas-microsoft-com:office:smarttags" w:element="metricconverter">
        <w:smartTagPr>
          <w:attr w:name="ProductID" w:val="2005 ã"/>
        </w:smartTagPr>
        <w:r w:rsidRPr="0004574E">
          <w:rPr>
            <w:rStyle w:val="af"/>
            <w:bCs/>
            <w:i w:val="0"/>
            <w:iCs w:val="0"/>
            <w:color w:val="auto"/>
            <w:sz w:val="28"/>
            <w:szCs w:val="28"/>
          </w:rPr>
          <w:t>2005 г</w:t>
        </w:r>
      </w:smartTag>
      <w:r w:rsidRPr="0004574E">
        <w:rPr>
          <w:rStyle w:val="af"/>
          <w:bCs/>
          <w:i w:val="0"/>
          <w:iCs w:val="0"/>
          <w:color w:val="auto"/>
          <w:sz w:val="28"/>
          <w:szCs w:val="28"/>
        </w:rPr>
        <w:t>.) // Российская газета. 1996. 29 января.</w:t>
      </w:r>
    </w:p>
    <w:p w:rsidR="00A96C43" w:rsidRPr="0004574E" w:rsidRDefault="00A96C43" w:rsidP="00565757">
      <w:pPr>
        <w:numPr>
          <w:ilvl w:val="0"/>
          <w:numId w:val="1"/>
        </w:numPr>
        <w:spacing w:line="360" w:lineRule="auto"/>
        <w:ind w:left="0" w:firstLine="0"/>
        <w:rPr>
          <w:sz w:val="28"/>
          <w:szCs w:val="28"/>
        </w:rPr>
      </w:pPr>
      <w:r w:rsidRPr="0004574E">
        <w:rPr>
          <w:sz w:val="28"/>
          <w:szCs w:val="28"/>
        </w:rPr>
        <w:t>Гражданский кодекс Российской Федерации (часть третья) от 26.11.2001 №146-ФЗ //Российская газета от 28.11.2001. №233.</w:t>
      </w:r>
    </w:p>
    <w:p w:rsidR="00A96C43" w:rsidRPr="0004574E" w:rsidRDefault="00A96C43" w:rsidP="00565757">
      <w:pPr>
        <w:numPr>
          <w:ilvl w:val="0"/>
          <w:numId w:val="1"/>
        </w:numPr>
        <w:spacing w:line="360" w:lineRule="auto"/>
        <w:ind w:left="0" w:firstLine="0"/>
        <w:rPr>
          <w:sz w:val="28"/>
          <w:szCs w:val="28"/>
        </w:rPr>
      </w:pPr>
      <w:r w:rsidRPr="0004574E">
        <w:rPr>
          <w:sz w:val="28"/>
          <w:szCs w:val="28"/>
        </w:rPr>
        <w:t>Федеральный закон от 21.12.2001 №178-ФЗ «О приватизации государственного и муниципального имущества» //Российская газета от</w:t>
      </w:r>
      <w:r w:rsidR="0004574E">
        <w:rPr>
          <w:sz w:val="28"/>
          <w:szCs w:val="28"/>
        </w:rPr>
        <w:t xml:space="preserve"> </w:t>
      </w:r>
      <w:r w:rsidRPr="0004574E">
        <w:rPr>
          <w:sz w:val="28"/>
          <w:szCs w:val="28"/>
        </w:rPr>
        <w:t>26.01.2002 №16.</w:t>
      </w:r>
    </w:p>
    <w:p w:rsidR="00A96C43" w:rsidRPr="0004574E" w:rsidRDefault="00A96C43" w:rsidP="00565757">
      <w:pPr>
        <w:numPr>
          <w:ilvl w:val="0"/>
          <w:numId w:val="1"/>
        </w:numPr>
        <w:spacing w:line="360" w:lineRule="auto"/>
        <w:ind w:left="0" w:firstLine="0"/>
        <w:rPr>
          <w:sz w:val="28"/>
          <w:szCs w:val="28"/>
        </w:rPr>
      </w:pPr>
      <w:r w:rsidRPr="0004574E">
        <w:rPr>
          <w:sz w:val="28"/>
          <w:szCs w:val="28"/>
        </w:rPr>
        <w:t xml:space="preserve">Федеральный закон от 8.02.1998 г. N 14-ФЗ "Об обществах с ограниченной ответственностью" (с изменениями от 11 июля, 31 декабря </w:t>
      </w:r>
      <w:smartTag w:uri="urn:schemas-microsoft-com:office:smarttags" w:element="metricconverter">
        <w:smartTagPr>
          <w:attr w:name="ProductID" w:val="1998 ã"/>
        </w:smartTagPr>
        <w:r w:rsidRPr="0004574E">
          <w:rPr>
            <w:sz w:val="28"/>
            <w:szCs w:val="28"/>
          </w:rPr>
          <w:t>1998 г</w:t>
        </w:r>
      </w:smartTag>
      <w:r w:rsidRPr="0004574E">
        <w:rPr>
          <w:sz w:val="28"/>
          <w:szCs w:val="28"/>
        </w:rPr>
        <w:t>.)</w:t>
      </w:r>
    </w:p>
    <w:p w:rsidR="00A96C43" w:rsidRPr="0004574E" w:rsidRDefault="00A96C43" w:rsidP="00565757">
      <w:pPr>
        <w:numPr>
          <w:ilvl w:val="0"/>
          <w:numId w:val="1"/>
        </w:numPr>
        <w:spacing w:line="360" w:lineRule="auto"/>
        <w:ind w:left="0" w:firstLine="0"/>
        <w:rPr>
          <w:bCs/>
          <w:sz w:val="28"/>
          <w:szCs w:val="28"/>
        </w:rPr>
      </w:pPr>
      <w:r w:rsidRPr="0004574E">
        <w:rPr>
          <w:bCs/>
          <w:sz w:val="28"/>
          <w:szCs w:val="28"/>
        </w:rPr>
        <w:t>Алексеев Ю.В. Комментарий к Федеральному закону «О государственной регистрации юридических лиц».</w:t>
      </w:r>
      <w:r w:rsidR="0004574E">
        <w:rPr>
          <w:bCs/>
          <w:sz w:val="28"/>
          <w:szCs w:val="28"/>
        </w:rPr>
        <w:t xml:space="preserve"> </w:t>
      </w:r>
      <w:r w:rsidRPr="0004574E">
        <w:rPr>
          <w:bCs/>
          <w:sz w:val="28"/>
          <w:szCs w:val="28"/>
        </w:rPr>
        <w:t xml:space="preserve">М.: Юрайт , 2002. 564 с. </w:t>
      </w:r>
    </w:p>
    <w:p w:rsidR="00A96C43" w:rsidRPr="0004574E" w:rsidRDefault="00A96C43" w:rsidP="00565757">
      <w:pPr>
        <w:numPr>
          <w:ilvl w:val="0"/>
          <w:numId w:val="1"/>
        </w:numPr>
        <w:spacing w:line="360" w:lineRule="auto"/>
        <w:ind w:left="0" w:firstLine="0"/>
        <w:rPr>
          <w:sz w:val="28"/>
          <w:szCs w:val="28"/>
        </w:rPr>
      </w:pPr>
      <w:r w:rsidRPr="0004574E">
        <w:rPr>
          <w:sz w:val="28"/>
          <w:szCs w:val="28"/>
        </w:rPr>
        <w:t>Брагинский М.И. Комментарий к части второй Гражданского Кодекса Российской Федерации для предпринимателей.</w:t>
      </w:r>
      <w:r w:rsidR="0004574E">
        <w:rPr>
          <w:sz w:val="28"/>
          <w:szCs w:val="28"/>
        </w:rPr>
        <w:t xml:space="preserve"> </w:t>
      </w:r>
      <w:r w:rsidRPr="0004574E">
        <w:rPr>
          <w:sz w:val="28"/>
          <w:szCs w:val="28"/>
        </w:rPr>
        <w:t>М.: «Фонд Правовая культура», 2005. 788 с.</w:t>
      </w:r>
    </w:p>
    <w:p w:rsidR="00A96C43" w:rsidRPr="0004574E" w:rsidRDefault="00A96C43" w:rsidP="00565757">
      <w:pPr>
        <w:numPr>
          <w:ilvl w:val="0"/>
          <w:numId w:val="1"/>
        </w:numPr>
        <w:spacing w:line="360" w:lineRule="auto"/>
        <w:ind w:left="0" w:firstLine="0"/>
        <w:rPr>
          <w:sz w:val="28"/>
          <w:szCs w:val="28"/>
        </w:rPr>
      </w:pPr>
      <w:r w:rsidRPr="0004574E">
        <w:rPr>
          <w:sz w:val="28"/>
          <w:szCs w:val="28"/>
        </w:rPr>
        <w:t xml:space="preserve">Брагинский М.И., Витрянский В.В. Договорное право. Книга первая: Общие положения: Изд. 2-е, испр. М.: Статут, 1999. 766 с. </w:t>
      </w:r>
    </w:p>
    <w:p w:rsidR="00A96C43" w:rsidRPr="0004574E" w:rsidRDefault="00A96C43" w:rsidP="00565757">
      <w:pPr>
        <w:numPr>
          <w:ilvl w:val="0"/>
          <w:numId w:val="1"/>
        </w:numPr>
        <w:spacing w:line="360" w:lineRule="auto"/>
        <w:ind w:left="0" w:firstLine="0"/>
        <w:rPr>
          <w:sz w:val="28"/>
          <w:szCs w:val="28"/>
        </w:rPr>
      </w:pPr>
      <w:r w:rsidRPr="00E377D0">
        <w:rPr>
          <w:sz w:val="28"/>
          <w:szCs w:val="28"/>
        </w:rPr>
        <w:t>Брагинский М.И., Витрянский В.В. Договорное право. Книга вторая: Договоры о передаче имущества. М.: Статут, 2000. 800 с.</w:t>
      </w:r>
    </w:p>
    <w:p w:rsidR="00A96C43" w:rsidRPr="0004574E" w:rsidRDefault="00A96C43" w:rsidP="00565757">
      <w:pPr>
        <w:numPr>
          <w:ilvl w:val="0"/>
          <w:numId w:val="1"/>
        </w:numPr>
        <w:spacing w:line="360" w:lineRule="auto"/>
        <w:ind w:left="0" w:firstLine="0"/>
        <w:rPr>
          <w:bCs/>
          <w:sz w:val="28"/>
          <w:szCs w:val="28"/>
        </w:rPr>
      </w:pPr>
      <w:r w:rsidRPr="0004574E">
        <w:rPr>
          <w:sz w:val="28"/>
          <w:szCs w:val="28"/>
        </w:rPr>
        <w:t xml:space="preserve">Гражданский кодекс Российской Федерации. Часть первая. Научно-практический комментарий /Под ред. Т. Е. Абовой, А. Ю. Кабалкина, В П. Мозолина. М.: Знание, 2005. 1120 с. </w:t>
      </w:r>
    </w:p>
    <w:p w:rsidR="00A96C43" w:rsidRPr="0004574E" w:rsidRDefault="00A96C43" w:rsidP="00565757">
      <w:pPr>
        <w:pStyle w:val="ad"/>
        <w:numPr>
          <w:ilvl w:val="0"/>
          <w:numId w:val="1"/>
        </w:numPr>
        <w:spacing w:line="360" w:lineRule="auto"/>
        <w:ind w:left="0" w:firstLine="0"/>
        <w:rPr>
          <w:bCs/>
          <w:sz w:val="28"/>
          <w:szCs w:val="28"/>
        </w:rPr>
      </w:pPr>
      <w:r w:rsidRPr="0004574E">
        <w:rPr>
          <w:bCs/>
          <w:sz w:val="28"/>
          <w:szCs w:val="28"/>
        </w:rPr>
        <w:t>Гражданское право. Том 1. / Под ред. А.П. Сергеева, Ю.К. Толстого.</w:t>
      </w:r>
      <w:r w:rsidR="0004574E">
        <w:rPr>
          <w:bCs/>
          <w:sz w:val="28"/>
          <w:szCs w:val="28"/>
        </w:rPr>
        <w:t xml:space="preserve"> </w:t>
      </w:r>
      <w:r w:rsidRPr="0004574E">
        <w:rPr>
          <w:bCs/>
          <w:sz w:val="28"/>
          <w:szCs w:val="28"/>
        </w:rPr>
        <w:t>М.:</w:t>
      </w:r>
      <w:r w:rsidR="0004574E">
        <w:rPr>
          <w:bCs/>
          <w:sz w:val="28"/>
          <w:szCs w:val="28"/>
        </w:rPr>
        <w:t xml:space="preserve"> </w:t>
      </w:r>
      <w:r w:rsidRPr="0004574E">
        <w:rPr>
          <w:bCs/>
          <w:sz w:val="28"/>
          <w:szCs w:val="28"/>
        </w:rPr>
        <w:t>Велби,</w:t>
      </w:r>
      <w:r w:rsidR="0004574E">
        <w:rPr>
          <w:bCs/>
          <w:sz w:val="28"/>
          <w:szCs w:val="28"/>
        </w:rPr>
        <w:t xml:space="preserve"> </w:t>
      </w:r>
      <w:r w:rsidRPr="0004574E">
        <w:rPr>
          <w:bCs/>
          <w:sz w:val="28"/>
          <w:szCs w:val="28"/>
        </w:rPr>
        <w:t xml:space="preserve">2003. 784 с. </w:t>
      </w:r>
    </w:p>
    <w:p w:rsidR="00A96C43" w:rsidRPr="0004574E" w:rsidRDefault="00A96C43" w:rsidP="00565757">
      <w:pPr>
        <w:pStyle w:val="ad"/>
        <w:numPr>
          <w:ilvl w:val="0"/>
          <w:numId w:val="1"/>
        </w:numPr>
        <w:spacing w:line="360" w:lineRule="auto"/>
        <w:ind w:left="0" w:firstLine="0"/>
        <w:rPr>
          <w:sz w:val="28"/>
          <w:szCs w:val="28"/>
        </w:rPr>
      </w:pPr>
      <w:r w:rsidRPr="0004574E">
        <w:rPr>
          <w:sz w:val="28"/>
          <w:szCs w:val="28"/>
        </w:rPr>
        <w:t xml:space="preserve">Гражданское право. Том I. / Под ред. Е.А.Суханова. М.: Волтерс Клувер, 2004. 673 с. </w:t>
      </w:r>
    </w:p>
    <w:p w:rsidR="00A96C43" w:rsidRPr="0004574E" w:rsidRDefault="00A96C43" w:rsidP="00565757">
      <w:pPr>
        <w:pStyle w:val="ad"/>
        <w:numPr>
          <w:ilvl w:val="0"/>
          <w:numId w:val="1"/>
        </w:numPr>
        <w:spacing w:line="360" w:lineRule="auto"/>
        <w:ind w:left="0" w:firstLine="0"/>
        <w:rPr>
          <w:sz w:val="28"/>
          <w:szCs w:val="28"/>
        </w:rPr>
      </w:pPr>
      <w:r w:rsidRPr="0004574E">
        <w:rPr>
          <w:sz w:val="28"/>
          <w:szCs w:val="28"/>
        </w:rPr>
        <w:t>Г</w:t>
      </w:r>
      <w:r w:rsidRPr="0004574E">
        <w:rPr>
          <w:bCs/>
          <w:sz w:val="28"/>
          <w:szCs w:val="28"/>
        </w:rPr>
        <w:t>ражданское право: Учебник / Под ред. В.Ф. Яковлева. М.: РАГС, 2003. 503 с.</w:t>
      </w:r>
    </w:p>
    <w:p w:rsidR="00A96C43" w:rsidRPr="0004574E" w:rsidRDefault="00A96C43" w:rsidP="00565757">
      <w:pPr>
        <w:pStyle w:val="ad"/>
        <w:numPr>
          <w:ilvl w:val="0"/>
          <w:numId w:val="1"/>
        </w:numPr>
        <w:spacing w:line="360" w:lineRule="auto"/>
        <w:ind w:left="0" w:firstLine="0"/>
        <w:rPr>
          <w:sz w:val="28"/>
          <w:szCs w:val="28"/>
        </w:rPr>
      </w:pPr>
      <w:r w:rsidRPr="0004574E">
        <w:rPr>
          <w:bCs/>
          <w:sz w:val="28"/>
          <w:szCs w:val="28"/>
        </w:rPr>
        <w:t>Гражданское право: Учебник / Под ред. П.Сергеева, Ю.К.Толстого. 3-е изд., перераб. и доп. М.: ПБОЮЛ Л.В. Рогожников, 2001. Т.1. 632 с.</w:t>
      </w:r>
    </w:p>
    <w:p w:rsidR="00A96C43" w:rsidRPr="0004574E" w:rsidRDefault="00A96C43" w:rsidP="00565757">
      <w:pPr>
        <w:numPr>
          <w:ilvl w:val="0"/>
          <w:numId w:val="1"/>
        </w:numPr>
        <w:spacing w:line="360" w:lineRule="auto"/>
        <w:ind w:left="0" w:firstLine="0"/>
        <w:rPr>
          <w:sz w:val="28"/>
          <w:szCs w:val="28"/>
        </w:rPr>
      </w:pPr>
      <w:r w:rsidRPr="0004574E">
        <w:rPr>
          <w:sz w:val="28"/>
          <w:szCs w:val="28"/>
        </w:rPr>
        <w:t xml:space="preserve">Гуев А.Н. Гражданское право:Учебник. В 3-х томах. Т. </w:t>
      </w:r>
      <w:smartTag w:uri="urn:schemas-microsoft-com:office:smarttags" w:element="metricconverter">
        <w:smartTagPr>
          <w:attr w:name="ProductID" w:val="1. Ì"/>
        </w:smartTagPr>
        <w:r w:rsidRPr="0004574E">
          <w:rPr>
            <w:sz w:val="28"/>
            <w:szCs w:val="28"/>
          </w:rPr>
          <w:t>1. М</w:t>
        </w:r>
      </w:smartTag>
      <w:r w:rsidRPr="0004574E">
        <w:rPr>
          <w:sz w:val="28"/>
          <w:szCs w:val="28"/>
        </w:rPr>
        <w:t>.: ИНФРА - М, 2003. 460 с.</w:t>
      </w:r>
    </w:p>
    <w:p w:rsidR="00A96C43" w:rsidRPr="0004574E" w:rsidRDefault="00A96C43" w:rsidP="00565757">
      <w:pPr>
        <w:numPr>
          <w:ilvl w:val="0"/>
          <w:numId w:val="1"/>
        </w:numPr>
        <w:spacing w:line="360" w:lineRule="auto"/>
        <w:ind w:left="0" w:firstLine="0"/>
        <w:rPr>
          <w:bCs/>
          <w:sz w:val="28"/>
          <w:szCs w:val="28"/>
        </w:rPr>
      </w:pPr>
      <w:r w:rsidRPr="0004574E">
        <w:rPr>
          <w:sz w:val="28"/>
          <w:szCs w:val="28"/>
        </w:rPr>
        <w:t xml:space="preserve">Комментарий к Гражданскому Кодексу Российской Федерации / Под ред. А.Б. Борисова, издание 5-е пер и доп. М.: Книжный мир, 2005. 873 с. </w:t>
      </w:r>
    </w:p>
    <w:p w:rsidR="00A96C43" w:rsidRPr="0004574E" w:rsidRDefault="00A96C43" w:rsidP="00565757">
      <w:pPr>
        <w:numPr>
          <w:ilvl w:val="0"/>
          <w:numId w:val="1"/>
        </w:numPr>
        <w:spacing w:line="360" w:lineRule="auto"/>
        <w:ind w:left="0" w:firstLine="0"/>
        <w:rPr>
          <w:bCs/>
          <w:sz w:val="28"/>
          <w:szCs w:val="28"/>
        </w:rPr>
      </w:pPr>
      <w:r w:rsidRPr="0004574E">
        <w:rPr>
          <w:sz w:val="28"/>
          <w:szCs w:val="28"/>
        </w:rPr>
        <w:t>Шершеневич Г.Ф. Коммерческое право. М.: Норма, 2004.</w:t>
      </w:r>
      <w:bookmarkStart w:id="22" w:name="_GoBack"/>
      <w:bookmarkEnd w:id="22"/>
    </w:p>
    <w:sectPr w:rsidR="00A96C43" w:rsidRPr="0004574E" w:rsidSect="0004574E">
      <w:headerReference w:type="even" r:id="rId7"/>
      <w:footerReference w:type="even" r:id="rId8"/>
      <w:foot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992" w:rsidRDefault="00B61992">
      <w:r>
        <w:separator/>
      </w:r>
    </w:p>
  </w:endnote>
  <w:endnote w:type="continuationSeparator" w:id="0">
    <w:p w:rsidR="00B61992" w:rsidRDefault="00B6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4E" w:rsidRDefault="0004574E" w:rsidP="00765179">
    <w:pPr>
      <w:pStyle w:val="af0"/>
      <w:framePr w:wrap="around" w:vAnchor="text" w:hAnchor="margin" w:xAlign="right" w:y="1"/>
      <w:rPr>
        <w:rStyle w:val="a3"/>
      </w:rPr>
    </w:pPr>
  </w:p>
  <w:p w:rsidR="0004574E" w:rsidRDefault="0004574E" w:rsidP="0076517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4E" w:rsidRDefault="00E377D0" w:rsidP="00765179">
    <w:pPr>
      <w:pStyle w:val="af0"/>
      <w:framePr w:wrap="around" w:vAnchor="text" w:hAnchor="margin" w:xAlign="right" w:y="1"/>
      <w:rPr>
        <w:rStyle w:val="a3"/>
      </w:rPr>
    </w:pPr>
    <w:r>
      <w:rPr>
        <w:rStyle w:val="a3"/>
        <w:noProof/>
      </w:rPr>
      <w:t>3</w:t>
    </w:r>
  </w:p>
  <w:p w:rsidR="0004574E" w:rsidRDefault="0004574E" w:rsidP="0076517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992" w:rsidRDefault="00B61992">
      <w:r>
        <w:separator/>
      </w:r>
    </w:p>
  </w:footnote>
  <w:footnote w:type="continuationSeparator" w:id="0">
    <w:p w:rsidR="00B61992" w:rsidRDefault="00B61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4E" w:rsidRDefault="0004574E">
    <w:pPr>
      <w:pStyle w:val="a4"/>
      <w:framePr w:wrap="around" w:vAnchor="text" w:hAnchor="margin" w:xAlign="center" w:y="1"/>
      <w:rPr>
        <w:rStyle w:val="a3"/>
      </w:rPr>
    </w:pPr>
    <w:r>
      <w:rPr>
        <w:rStyle w:val="a3"/>
      </w:rPr>
      <w:t>1</w:t>
    </w:r>
  </w:p>
  <w:p w:rsidR="0004574E" w:rsidRDefault="0004574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27D0"/>
    <w:multiLevelType w:val="singleLevel"/>
    <w:tmpl w:val="1AEE60CC"/>
    <w:lvl w:ilvl="0">
      <w:start w:val="1"/>
      <w:numFmt w:val="bullet"/>
      <w:lvlText w:val="-"/>
      <w:lvlJc w:val="left"/>
      <w:pPr>
        <w:tabs>
          <w:tab w:val="num" w:pos="405"/>
        </w:tabs>
        <w:ind w:left="405" w:hanging="360"/>
      </w:pPr>
      <w:rPr>
        <w:rFonts w:hint="default"/>
      </w:rPr>
    </w:lvl>
  </w:abstractNum>
  <w:abstractNum w:abstractNumId="1">
    <w:nsid w:val="059D0187"/>
    <w:multiLevelType w:val="multilevel"/>
    <w:tmpl w:val="6C1C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E0EF8"/>
    <w:multiLevelType w:val="singleLevel"/>
    <w:tmpl w:val="EE386A4E"/>
    <w:lvl w:ilvl="0">
      <w:start w:val="1"/>
      <w:numFmt w:val="decimal"/>
      <w:lvlText w:val="%1."/>
      <w:lvlJc w:val="left"/>
      <w:pPr>
        <w:tabs>
          <w:tab w:val="num" w:pos="1080"/>
        </w:tabs>
        <w:ind w:left="1080" w:hanging="360"/>
      </w:pPr>
      <w:rPr>
        <w:rFonts w:cs="Times New Roman" w:hint="default"/>
      </w:rPr>
    </w:lvl>
  </w:abstractNum>
  <w:abstractNum w:abstractNumId="3">
    <w:nsid w:val="0B154B22"/>
    <w:multiLevelType w:val="hybridMultilevel"/>
    <w:tmpl w:val="3B50DF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166070"/>
    <w:multiLevelType w:val="hybridMultilevel"/>
    <w:tmpl w:val="17545D38"/>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177690"/>
    <w:multiLevelType w:val="hybridMultilevel"/>
    <w:tmpl w:val="5AA62502"/>
    <w:lvl w:ilvl="0" w:tplc="A06E33A2">
      <w:start w:val="5"/>
      <w:numFmt w:val="decimal"/>
      <w:lvlText w:val="%1."/>
      <w:lvlJc w:val="left"/>
      <w:pPr>
        <w:tabs>
          <w:tab w:val="num" w:pos="1665"/>
        </w:tabs>
        <w:ind w:left="1665" w:hanging="1125"/>
      </w:pPr>
      <w:rPr>
        <w:rFonts w:cs="Times New Roman" w:hint="default"/>
        <w:b/>
      </w:rPr>
    </w:lvl>
    <w:lvl w:ilvl="1" w:tplc="0419000B">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C6A724C"/>
    <w:multiLevelType w:val="singleLevel"/>
    <w:tmpl w:val="487C3C52"/>
    <w:lvl w:ilvl="0">
      <w:start w:val="1"/>
      <w:numFmt w:val="bullet"/>
      <w:lvlText w:val="-"/>
      <w:lvlJc w:val="left"/>
      <w:pPr>
        <w:tabs>
          <w:tab w:val="num" w:pos="360"/>
        </w:tabs>
        <w:ind w:left="360" w:hanging="360"/>
      </w:pPr>
      <w:rPr>
        <w:rFonts w:hint="default"/>
      </w:rPr>
    </w:lvl>
  </w:abstractNum>
  <w:abstractNum w:abstractNumId="7">
    <w:nsid w:val="118300B8"/>
    <w:multiLevelType w:val="hybridMultilevel"/>
    <w:tmpl w:val="8C9476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7D3F79"/>
    <w:multiLevelType w:val="singleLevel"/>
    <w:tmpl w:val="C8120E38"/>
    <w:lvl w:ilvl="0">
      <w:start w:val="1"/>
      <w:numFmt w:val="decimal"/>
      <w:lvlText w:val="%1."/>
      <w:legacy w:legacy="1" w:legacySpace="0" w:legacyIndent="283"/>
      <w:lvlJc w:val="left"/>
      <w:pPr>
        <w:ind w:left="283" w:hanging="283"/>
      </w:pPr>
      <w:rPr>
        <w:rFonts w:cs="Times New Roman"/>
      </w:rPr>
    </w:lvl>
  </w:abstractNum>
  <w:abstractNum w:abstractNumId="9">
    <w:nsid w:val="229B4383"/>
    <w:multiLevelType w:val="multilevel"/>
    <w:tmpl w:val="78EA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4331B"/>
    <w:multiLevelType w:val="multilevel"/>
    <w:tmpl w:val="AE628FEC"/>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nsid w:val="316E17C3"/>
    <w:multiLevelType w:val="hybridMultilevel"/>
    <w:tmpl w:val="2F3ECE1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7F61F6"/>
    <w:multiLevelType w:val="hybridMultilevel"/>
    <w:tmpl w:val="D9088F66"/>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3F32222F"/>
    <w:multiLevelType w:val="singleLevel"/>
    <w:tmpl w:val="379CB3C2"/>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14">
    <w:nsid w:val="3F5E326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42254D7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48C85ADD"/>
    <w:multiLevelType w:val="hybridMultilevel"/>
    <w:tmpl w:val="854664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B93D6D"/>
    <w:multiLevelType w:val="singleLevel"/>
    <w:tmpl w:val="58CACBB2"/>
    <w:lvl w:ilvl="0">
      <w:start w:val="1"/>
      <w:numFmt w:val="decimal"/>
      <w:lvlText w:val="%1. "/>
      <w:legacy w:legacy="1" w:legacySpace="0" w:legacyIndent="283"/>
      <w:lvlJc w:val="left"/>
      <w:pPr>
        <w:ind w:left="992" w:hanging="283"/>
      </w:pPr>
      <w:rPr>
        <w:rFonts w:ascii="Arial" w:hAnsi="Arial" w:cs="Times New Roman" w:hint="default"/>
        <w:b w:val="0"/>
        <w:i w:val="0"/>
        <w:sz w:val="22"/>
        <w:u w:val="none"/>
      </w:rPr>
    </w:lvl>
  </w:abstractNum>
  <w:abstractNum w:abstractNumId="18">
    <w:nsid w:val="4C191DFB"/>
    <w:multiLevelType w:val="singleLevel"/>
    <w:tmpl w:val="C0528094"/>
    <w:lvl w:ilvl="0">
      <w:start w:val="1"/>
      <w:numFmt w:val="decimal"/>
      <w:lvlText w:val="%1."/>
      <w:lvlJc w:val="left"/>
      <w:pPr>
        <w:tabs>
          <w:tab w:val="num" w:pos="1080"/>
        </w:tabs>
        <w:ind w:left="1080" w:hanging="360"/>
      </w:pPr>
      <w:rPr>
        <w:rFonts w:cs="Times New Roman" w:hint="default"/>
      </w:rPr>
    </w:lvl>
  </w:abstractNum>
  <w:abstractNum w:abstractNumId="19">
    <w:nsid w:val="4D9F1EFC"/>
    <w:multiLevelType w:val="hybridMultilevel"/>
    <w:tmpl w:val="BCA48892"/>
    <w:lvl w:ilvl="0" w:tplc="0419000F">
      <w:start w:val="1"/>
      <w:numFmt w:val="decimal"/>
      <w:lvlText w:val="%1."/>
      <w:lvlJc w:val="left"/>
      <w:pPr>
        <w:tabs>
          <w:tab w:val="num" w:pos="1205"/>
        </w:tabs>
        <w:ind w:left="1205" w:hanging="360"/>
      </w:pPr>
      <w:rPr>
        <w:rFonts w:cs="Times New Roman"/>
      </w:rPr>
    </w:lvl>
    <w:lvl w:ilvl="1" w:tplc="04190019" w:tentative="1">
      <w:start w:val="1"/>
      <w:numFmt w:val="lowerLetter"/>
      <w:lvlText w:val="%2."/>
      <w:lvlJc w:val="left"/>
      <w:pPr>
        <w:tabs>
          <w:tab w:val="num" w:pos="1925"/>
        </w:tabs>
        <w:ind w:left="1925" w:hanging="360"/>
      </w:pPr>
      <w:rPr>
        <w:rFonts w:cs="Times New Roman"/>
      </w:rPr>
    </w:lvl>
    <w:lvl w:ilvl="2" w:tplc="0419001B" w:tentative="1">
      <w:start w:val="1"/>
      <w:numFmt w:val="lowerRoman"/>
      <w:lvlText w:val="%3."/>
      <w:lvlJc w:val="right"/>
      <w:pPr>
        <w:tabs>
          <w:tab w:val="num" w:pos="2645"/>
        </w:tabs>
        <w:ind w:left="2645" w:hanging="180"/>
      </w:pPr>
      <w:rPr>
        <w:rFonts w:cs="Times New Roman"/>
      </w:rPr>
    </w:lvl>
    <w:lvl w:ilvl="3" w:tplc="0419000F" w:tentative="1">
      <w:start w:val="1"/>
      <w:numFmt w:val="decimal"/>
      <w:lvlText w:val="%4."/>
      <w:lvlJc w:val="left"/>
      <w:pPr>
        <w:tabs>
          <w:tab w:val="num" w:pos="3365"/>
        </w:tabs>
        <w:ind w:left="3365" w:hanging="360"/>
      </w:pPr>
      <w:rPr>
        <w:rFonts w:cs="Times New Roman"/>
      </w:rPr>
    </w:lvl>
    <w:lvl w:ilvl="4" w:tplc="04190019" w:tentative="1">
      <w:start w:val="1"/>
      <w:numFmt w:val="lowerLetter"/>
      <w:lvlText w:val="%5."/>
      <w:lvlJc w:val="left"/>
      <w:pPr>
        <w:tabs>
          <w:tab w:val="num" w:pos="4085"/>
        </w:tabs>
        <w:ind w:left="4085" w:hanging="360"/>
      </w:pPr>
      <w:rPr>
        <w:rFonts w:cs="Times New Roman"/>
      </w:rPr>
    </w:lvl>
    <w:lvl w:ilvl="5" w:tplc="0419001B" w:tentative="1">
      <w:start w:val="1"/>
      <w:numFmt w:val="lowerRoman"/>
      <w:lvlText w:val="%6."/>
      <w:lvlJc w:val="right"/>
      <w:pPr>
        <w:tabs>
          <w:tab w:val="num" w:pos="4805"/>
        </w:tabs>
        <w:ind w:left="4805" w:hanging="180"/>
      </w:pPr>
      <w:rPr>
        <w:rFonts w:cs="Times New Roman"/>
      </w:rPr>
    </w:lvl>
    <w:lvl w:ilvl="6" w:tplc="0419000F" w:tentative="1">
      <w:start w:val="1"/>
      <w:numFmt w:val="decimal"/>
      <w:lvlText w:val="%7."/>
      <w:lvlJc w:val="left"/>
      <w:pPr>
        <w:tabs>
          <w:tab w:val="num" w:pos="5525"/>
        </w:tabs>
        <w:ind w:left="5525" w:hanging="360"/>
      </w:pPr>
      <w:rPr>
        <w:rFonts w:cs="Times New Roman"/>
      </w:rPr>
    </w:lvl>
    <w:lvl w:ilvl="7" w:tplc="04190019" w:tentative="1">
      <w:start w:val="1"/>
      <w:numFmt w:val="lowerLetter"/>
      <w:lvlText w:val="%8."/>
      <w:lvlJc w:val="left"/>
      <w:pPr>
        <w:tabs>
          <w:tab w:val="num" w:pos="6245"/>
        </w:tabs>
        <w:ind w:left="6245" w:hanging="360"/>
      </w:pPr>
      <w:rPr>
        <w:rFonts w:cs="Times New Roman"/>
      </w:rPr>
    </w:lvl>
    <w:lvl w:ilvl="8" w:tplc="0419001B" w:tentative="1">
      <w:start w:val="1"/>
      <w:numFmt w:val="lowerRoman"/>
      <w:lvlText w:val="%9."/>
      <w:lvlJc w:val="right"/>
      <w:pPr>
        <w:tabs>
          <w:tab w:val="num" w:pos="6965"/>
        </w:tabs>
        <w:ind w:left="6965" w:hanging="180"/>
      </w:pPr>
      <w:rPr>
        <w:rFonts w:cs="Times New Roman"/>
      </w:rPr>
    </w:lvl>
  </w:abstractNum>
  <w:abstractNum w:abstractNumId="20">
    <w:nsid w:val="4DED339C"/>
    <w:multiLevelType w:val="hybridMultilevel"/>
    <w:tmpl w:val="4C68B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9027C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533E29A8"/>
    <w:multiLevelType w:val="multilevel"/>
    <w:tmpl w:val="87BA4B12"/>
    <w:lvl w:ilvl="0">
      <w:start w:val="1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3">
    <w:nsid w:val="53BC13B1"/>
    <w:multiLevelType w:val="hybridMultilevel"/>
    <w:tmpl w:val="50985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0BA16D0"/>
    <w:multiLevelType w:val="hybridMultilevel"/>
    <w:tmpl w:val="FA8EB0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1956700"/>
    <w:multiLevelType w:val="singleLevel"/>
    <w:tmpl w:val="5826223C"/>
    <w:lvl w:ilvl="0">
      <w:start w:val="1"/>
      <w:numFmt w:val="decimal"/>
      <w:lvlText w:val="%1."/>
      <w:lvlJc w:val="left"/>
      <w:pPr>
        <w:tabs>
          <w:tab w:val="num" w:pos="927"/>
        </w:tabs>
        <w:ind w:left="927" w:hanging="360"/>
      </w:pPr>
      <w:rPr>
        <w:rFonts w:cs="Times New Roman" w:hint="default"/>
      </w:rPr>
    </w:lvl>
  </w:abstractNum>
  <w:abstractNum w:abstractNumId="26">
    <w:nsid w:val="623C6AD2"/>
    <w:multiLevelType w:val="singleLevel"/>
    <w:tmpl w:val="E19E0EFE"/>
    <w:lvl w:ilvl="0">
      <w:start w:val="1"/>
      <w:numFmt w:val="decimal"/>
      <w:lvlText w:val="%1."/>
      <w:lvlJc w:val="left"/>
      <w:pPr>
        <w:tabs>
          <w:tab w:val="num" w:pos="1080"/>
        </w:tabs>
        <w:ind w:firstLine="720"/>
      </w:pPr>
      <w:rPr>
        <w:rFonts w:cs="Times New Roman"/>
        <w:b w:val="0"/>
        <w:i w:val="0"/>
      </w:rPr>
    </w:lvl>
  </w:abstractNum>
  <w:abstractNum w:abstractNumId="27">
    <w:nsid w:val="628A1072"/>
    <w:multiLevelType w:val="singleLevel"/>
    <w:tmpl w:val="0E54FD0C"/>
    <w:lvl w:ilvl="0">
      <w:start w:val="1"/>
      <w:numFmt w:val="decimal"/>
      <w:lvlText w:val="%1. "/>
      <w:legacy w:legacy="1" w:legacySpace="0" w:legacyIndent="283"/>
      <w:lvlJc w:val="left"/>
      <w:pPr>
        <w:ind w:left="992" w:hanging="283"/>
      </w:pPr>
      <w:rPr>
        <w:rFonts w:ascii="Arial" w:hAnsi="Arial" w:cs="Times New Roman" w:hint="default"/>
        <w:b w:val="0"/>
        <w:i w:val="0"/>
        <w:sz w:val="22"/>
        <w:u w:val="none"/>
      </w:rPr>
    </w:lvl>
  </w:abstractNum>
  <w:abstractNum w:abstractNumId="28">
    <w:nsid w:val="649E5D56"/>
    <w:multiLevelType w:val="hybridMultilevel"/>
    <w:tmpl w:val="D71E4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B645FD"/>
    <w:multiLevelType w:val="singleLevel"/>
    <w:tmpl w:val="8EFCC5C4"/>
    <w:lvl w:ilvl="0">
      <w:start w:val="1"/>
      <w:numFmt w:val="decimal"/>
      <w:lvlText w:val="%1)"/>
      <w:lvlJc w:val="left"/>
      <w:pPr>
        <w:tabs>
          <w:tab w:val="num" w:pos="655"/>
        </w:tabs>
        <w:ind w:left="655" w:hanging="375"/>
      </w:pPr>
      <w:rPr>
        <w:rFonts w:cs="Times New Roman" w:hint="default"/>
      </w:rPr>
    </w:lvl>
  </w:abstractNum>
  <w:abstractNum w:abstractNumId="30">
    <w:nsid w:val="68387ACB"/>
    <w:multiLevelType w:val="multilevel"/>
    <w:tmpl w:val="1CF6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C02FDF"/>
    <w:multiLevelType w:val="singleLevel"/>
    <w:tmpl w:val="8E641A56"/>
    <w:lvl w:ilvl="0">
      <w:start w:val="1"/>
      <w:numFmt w:val="decimal"/>
      <w:lvlText w:val="%1."/>
      <w:lvlJc w:val="left"/>
      <w:pPr>
        <w:tabs>
          <w:tab w:val="num" w:pos="927"/>
        </w:tabs>
        <w:ind w:left="927" w:hanging="360"/>
      </w:pPr>
      <w:rPr>
        <w:rFonts w:cs="Times New Roman" w:hint="default"/>
      </w:rPr>
    </w:lvl>
  </w:abstractNum>
  <w:abstractNum w:abstractNumId="32">
    <w:nsid w:val="6A1A35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13C617F"/>
    <w:multiLevelType w:val="singleLevel"/>
    <w:tmpl w:val="B3C4E6DA"/>
    <w:lvl w:ilvl="0">
      <w:start w:val="1"/>
      <w:numFmt w:val="decimal"/>
      <w:lvlText w:val="%1."/>
      <w:legacy w:legacy="1" w:legacySpace="0" w:legacyIndent="283"/>
      <w:lvlJc w:val="left"/>
      <w:pPr>
        <w:ind w:left="283" w:hanging="283"/>
      </w:pPr>
      <w:rPr>
        <w:rFonts w:cs="Times New Roman"/>
      </w:rPr>
    </w:lvl>
  </w:abstractNum>
  <w:abstractNum w:abstractNumId="34">
    <w:nsid w:val="76E8697E"/>
    <w:multiLevelType w:val="hybridMultilevel"/>
    <w:tmpl w:val="BA861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C42F89"/>
    <w:multiLevelType w:val="singleLevel"/>
    <w:tmpl w:val="B9F8F4D8"/>
    <w:lvl w:ilvl="0">
      <w:start w:val="1"/>
      <w:numFmt w:val="decimal"/>
      <w:lvlText w:val="%1)"/>
      <w:lvlJc w:val="left"/>
      <w:pPr>
        <w:tabs>
          <w:tab w:val="num" w:pos="404"/>
        </w:tabs>
        <w:ind w:left="404" w:hanging="360"/>
      </w:pPr>
      <w:rPr>
        <w:rFonts w:cs="Times New Roman" w:hint="default"/>
      </w:rPr>
    </w:lvl>
  </w:abstractNum>
  <w:abstractNum w:abstractNumId="36">
    <w:nsid w:val="7BD85B8D"/>
    <w:multiLevelType w:val="singleLevel"/>
    <w:tmpl w:val="FF061E0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32"/>
  </w:num>
  <w:num w:numId="2">
    <w:abstractNumId w:val="16"/>
  </w:num>
  <w:num w:numId="3">
    <w:abstractNumId w:val="8"/>
  </w:num>
  <w:num w:numId="4">
    <w:abstractNumId w:val="27"/>
  </w:num>
  <w:num w:numId="5">
    <w:abstractNumId w:val="0"/>
  </w:num>
  <w:num w:numId="6">
    <w:abstractNumId w:val="26"/>
  </w:num>
  <w:num w:numId="7">
    <w:abstractNumId w:val="11"/>
  </w:num>
  <w:num w:numId="8">
    <w:abstractNumId w:val="14"/>
  </w:num>
  <w:num w:numId="9">
    <w:abstractNumId w:val="2"/>
  </w:num>
  <w:num w:numId="10">
    <w:abstractNumId w:val="17"/>
  </w:num>
  <w:num w:numId="11">
    <w:abstractNumId w:val="3"/>
  </w:num>
  <w:num w:numId="12">
    <w:abstractNumId w:val="19"/>
  </w:num>
  <w:num w:numId="13">
    <w:abstractNumId w:val="5"/>
  </w:num>
  <w:num w:numId="14">
    <w:abstractNumId w:val="12"/>
  </w:num>
  <w:num w:numId="15">
    <w:abstractNumId w:val="33"/>
  </w:num>
  <w:num w:numId="16">
    <w:abstractNumId w:val="35"/>
  </w:num>
  <w:num w:numId="17">
    <w:abstractNumId w:val="21"/>
  </w:num>
  <w:num w:numId="18">
    <w:abstractNumId w:val="6"/>
  </w:num>
  <w:num w:numId="19">
    <w:abstractNumId w:val="15"/>
  </w:num>
  <w:num w:numId="20">
    <w:abstractNumId w:val="29"/>
  </w:num>
  <w:num w:numId="21">
    <w:abstractNumId w:val="18"/>
  </w:num>
  <w:num w:numId="22">
    <w:abstractNumId w:val="25"/>
  </w:num>
  <w:num w:numId="23">
    <w:abstractNumId w:val="31"/>
  </w:num>
  <w:num w:numId="24">
    <w:abstractNumId w:val="28"/>
  </w:num>
  <w:num w:numId="25">
    <w:abstractNumId w:val="36"/>
  </w:num>
  <w:num w:numId="26">
    <w:abstractNumId w:val="23"/>
  </w:num>
  <w:num w:numId="27">
    <w:abstractNumId w:val="4"/>
  </w:num>
  <w:num w:numId="28">
    <w:abstractNumId w:val="24"/>
  </w:num>
  <w:num w:numId="29">
    <w:abstractNumId w:val="20"/>
  </w:num>
  <w:num w:numId="30">
    <w:abstractNumId w:val="34"/>
  </w:num>
  <w:num w:numId="31">
    <w:abstractNumId w:val="7"/>
  </w:num>
  <w:num w:numId="32">
    <w:abstractNumId w:val="13"/>
  </w:num>
  <w:num w:numId="33">
    <w:abstractNumId w:val="10"/>
  </w:num>
  <w:num w:numId="34">
    <w:abstractNumId w:val="22"/>
  </w:num>
  <w:num w:numId="35">
    <w:abstractNumId w:val="1"/>
  </w:num>
  <w:num w:numId="36">
    <w:abstractNumId w:val="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C43"/>
    <w:rsid w:val="00016B69"/>
    <w:rsid w:val="0004574E"/>
    <w:rsid w:val="00051598"/>
    <w:rsid w:val="000C7C19"/>
    <w:rsid w:val="000D6A0D"/>
    <w:rsid w:val="002F04C2"/>
    <w:rsid w:val="003F3136"/>
    <w:rsid w:val="00565757"/>
    <w:rsid w:val="006450B4"/>
    <w:rsid w:val="00666D65"/>
    <w:rsid w:val="00765179"/>
    <w:rsid w:val="007B3B16"/>
    <w:rsid w:val="00886CE5"/>
    <w:rsid w:val="008F193D"/>
    <w:rsid w:val="00A96C43"/>
    <w:rsid w:val="00B61992"/>
    <w:rsid w:val="00BB3FE3"/>
    <w:rsid w:val="00E377D0"/>
    <w:rsid w:val="00E4452B"/>
    <w:rsid w:val="00F6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7DC933E-1193-48BB-8752-A8FF19F0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C43"/>
    <w:rPr>
      <w:sz w:val="24"/>
      <w:szCs w:val="24"/>
    </w:rPr>
  </w:style>
  <w:style w:type="paragraph" w:styleId="1">
    <w:name w:val="heading 1"/>
    <w:basedOn w:val="a"/>
    <w:next w:val="a"/>
    <w:link w:val="10"/>
    <w:uiPriority w:val="9"/>
    <w:qFormat/>
    <w:rsid w:val="00A96C43"/>
    <w:pPr>
      <w:keepNext/>
      <w:tabs>
        <w:tab w:val="left" w:pos="2410"/>
        <w:tab w:val="left" w:pos="4253"/>
      </w:tabs>
      <w:jc w:val="center"/>
      <w:outlineLvl w:val="0"/>
    </w:pPr>
    <w:rPr>
      <w:sz w:val="28"/>
      <w:szCs w:val="20"/>
    </w:rPr>
  </w:style>
  <w:style w:type="paragraph" w:styleId="2">
    <w:name w:val="heading 2"/>
    <w:basedOn w:val="a"/>
    <w:next w:val="a"/>
    <w:link w:val="20"/>
    <w:uiPriority w:val="9"/>
    <w:qFormat/>
    <w:rsid w:val="00A96C43"/>
    <w:pPr>
      <w:keepNext/>
      <w:jc w:val="center"/>
      <w:outlineLvl w:val="1"/>
    </w:pPr>
    <w:rPr>
      <w:b/>
      <w:bCs/>
    </w:rPr>
  </w:style>
  <w:style w:type="paragraph" w:styleId="3">
    <w:name w:val="heading 3"/>
    <w:basedOn w:val="a"/>
    <w:next w:val="a"/>
    <w:link w:val="30"/>
    <w:uiPriority w:val="9"/>
    <w:qFormat/>
    <w:rsid w:val="00A96C43"/>
    <w:pPr>
      <w:keepNext/>
      <w:spacing w:line="360" w:lineRule="auto"/>
      <w:jc w:val="both"/>
      <w:outlineLvl w:val="2"/>
    </w:pPr>
    <w:rPr>
      <w:rFonts w:ascii="Courier New" w:hAnsi="Courier New" w:cs="Courier New"/>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page number"/>
    <w:uiPriority w:val="99"/>
    <w:rsid w:val="00A96C43"/>
    <w:rPr>
      <w:rFonts w:cs="Times New Roman"/>
    </w:rPr>
  </w:style>
  <w:style w:type="paragraph" w:styleId="a4">
    <w:name w:val="header"/>
    <w:basedOn w:val="a"/>
    <w:link w:val="a5"/>
    <w:uiPriority w:val="99"/>
    <w:rsid w:val="00A96C43"/>
    <w:pPr>
      <w:tabs>
        <w:tab w:val="center" w:pos="4153"/>
        <w:tab w:val="right" w:pos="8306"/>
      </w:tabs>
    </w:pPr>
    <w:rPr>
      <w:sz w:val="20"/>
      <w:szCs w:val="20"/>
    </w:rPr>
  </w:style>
  <w:style w:type="character" w:customStyle="1" w:styleId="a5">
    <w:name w:val="Верхний колонтитул Знак"/>
    <w:link w:val="a4"/>
    <w:uiPriority w:val="99"/>
    <w:semiHidden/>
    <w:rPr>
      <w:sz w:val="24"/>
      <w:szCs w:val="24"/>
    </w:rPr>
  </w:style>
  <w:style w:type="paragraph" w:styleId="a6">
    <w:name w:val="Body Text"/>
    <w:basedOn w:val="a"/>
    <w:link w:val="a7"/>
    <w:uiPriority w:val="99"/>
    <w:rsid w:val="00A96C43"/>
    <w:pPr>
      <w:overflowPunct w:val="0"/>
      <w:autoSpaceDE w:val="0"/>
      <w:autoSpaceDN w:val="0"/>
      <w:adjustRightInd w:val="0"/>
      <w:spacing w:after="120"/>
      <w:textAlignment w:val="baseline"/>
    </w:pPr>
    <w:rPr>
      <w:sz w:val="20"/>
      <w:szCs w:val="20"/>
    </w:rPr>
  </w:style>
  <w:style w:type="character" w:customStyle="1" w:styleId="a7">
    <w:name w:val="Основной текст Знак"/>
    <w:link w:val="a6"/>
    <w:uiPriority w:val="99"/>
    <w:semiHidden/>
    <w:rPr>
      <w:sz w:val="24"/>
      <w:szCs w:val="24"/>
    </w:rPr>
  </w:style>
  <w:style w:type="paragraph" w:styleId="21">
    <w:name w:val="Body Text 2"/>
    <w:basedOn w:val="a"/>
    <w:link w:val="22"/>
    <w:uiPriority w:val="99"/>
    <w:rsid w:val="00A96C43"/>
    <w:pPr>
      <w:jc w:val="both"/>
    </w:pPr>
    <w:rPr>
      <w:bCs/>
      <w:sz w:val="22"/>
    </w:rPr>
  </w:style>
  <w:style w:type="character" w:customStyle="1" w:styleId="22">
    <w:name w:val="Основной текст 2 Знак"/>
    <w:link w:val="21"/>
    <w:uiPriority w:val="99"/>
    <w:semiHidden/>
    <w:rPr>
      <w:sz w:val="24"/>
      <w:szCs w:val="24"/>
    </w:rPr>
  </w:style>
  <w:style w:type="paragraph" w:styleId="a8">
    <w:name w:val="footnote text"/>
    <w:basedOn w:val="a"/>
    <w:link w:val="a9"/>
    <w:uiPriority w:val="99"/>
    <w:semiHidden/>
    <w:rsid w:val="00A96C43"/>
    <w:pPr>
      <w:overflowPunct w:val="0"/>
      <w:autoSpaceDE w:val="0"/>
      <w:autoSpaceDN w:val="0"/>
      <w:adjustRightInd w:val="0"/>
      <w:textAlignment w:val="baseline"/>
    </w:pPr>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A96C43"/>
    <w:rPr>
      <w:rFonts w:cs="Times New Roman"/>
      <w:vertAlign w:val="superscript"/>
    </w:rPr>
  </w:style>
  <w:style w:type="paragraph" w:styleId="31">
    <w:name w:val="Body Text 3"/>
    <w:basedOn w:val="a"/>
    <w:link w:val="32"/>
    <w:uiPriority w:val="99"/>
    <w:rsid w:val="00A96C43"/>
    <w:pPr>
      <w:jc w:val="both"/>
    </w:p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A96C43"/>
    <w:pPr>
      <w:spacing w:after="120" w:line="360" w:lineRule="auto"/>
      <w:ind w:firstLine="720"/>
      <w:jc w:val="both"/>
    </w:pPr>
    <w:rPr>
      <w:sz w:val="28"/>
      <w:szCs w:val="20"/>
    </w:rPr>
  </w:style>
  <w:style w:type="character" w:customStyle="1" w:styleId="24">
    <w:name w:val="Основной текст с отступом 2 Знак"/>
    <w:link w:val="23"/>
    <w:uiPriority w:val="99"/>
    <w:semiHidden/>
    <w:rPr>
      <w:sz w:val="24"/>
      <w:szCs w:val="24"/>
    </w:rPr>
  </w:style>
  <w:style w:type="paragraph" w:styleId="ab">
    <w:name w:val="Body Text Indent"/>
    <w:basedOn w:val="a"/>
    <w:link w:val="ac"/>
    <w:uiPriority w:val="99"/>
    <w:rsid w:val="00A96C43"/>
    <w:pPr>
      <w:spacing w:after="240" w:line="360" w:lineRule="auto"/>
      <w:ind w:firstLine="540"/>
      <w:jc w:val="both"/>
    </w:pPr>
    <w:rPr>
      <w:rFonts w:ascii="Arial" w:hAnsi="Arial"/>
      <w:sz w:val="28"/>
    </w:rPr>
  </w:style>
  <w:style w:type="character" w:customStyle="1" w:styleId="ac">
    <w:name w:val="Основной текст с отступом Знак"/>
    <w:link w:val="ab"/>
    <w:uiPriority w:val="99"/>
    <w:semiHidden/>
    <w:rPr>
      <w:sz w:val="24"/>
      <w:szCs w:val="24"/>
    </w:rPr>
  </w:style>
  <w:style w:type="paragraph" w:styleId="33">
    <w:name w:val="Body Text Indent 3"/>
    <w:basedOn w:val="a"/>
    <w:link w:val="34"/>
    <w:uiPriority w:val="99"/>
    <w:rsid w:val="00A96C43"/>
    <w:pPr>
      <w:ind w:firstLine="709"/>
      <w:jc w:val="both"/>
    </w:pPr>
  </w:style>
  <w:style w:type="character" w:customStyle="1" w:styleId="34">
    <w:name w:val="Основной текст с отступом 3 Знак"/>
    <w:link w:val="33"/>
    <w:uiPriority w:val="99"/>
    <w:semiHidden/>
    <w:rPr>
      <w:sz w:val="16"/>
      <w:szCs w:val="16"/>
    </w:rPr>
  </w:style>
  <w:style w:type="paragraph" w:styleId="ad">
    <w:name w:val="Normal (Web)"/>
    <w:basedOn w:val="a"/>
    <w:uiPriority w:val="99"/>
    <w:rsid w:val="00A96C43"/>
  </w:style>
  <w:style w:type="character" w:styleId="ae">
    <w:name w:val="Hyperlink"/>
    <w:uiPriority w:val="99"/>
    <w:rsid w:val="00A96C43"/>
    <w:rPr>
      <w:rFonts w:ascii="Arial" w:hAnsi="Arial" w:cs="Arial"/>
      <w:color w:val="2F6790"/>
      <w:sz w:val="19"/>
      <w:szCs w:val="19"/>
      <w:u w:val="none"/>
      <w:effect w:val="none"/>
    </w:rPr>
  </w:style>
  <w:style w:type="paragraph" w:customStyle="1" w:styleId="Web">
    <w:name w:val="Îáû÷íûé (Web)"/>
    <w:basedOn w:val="a"/>
    <w:rsid w:val="00A96C43"/>
    <w:pPr>
      <w:spacing w:before="100" w:after="100"/>
    </w:pPr>
    <w:rPr>
      <w:color w:val="008080"/>
      <w:szCs w:val="20"/>
      <w:lang w:eastAsia="zh-CN"/>
    </w:rPr>
  </w:style>
  <w:style w:type="character" w:styleId="af">
    <w:name w:val="Emphasis"/>
    <w:uiPriority w:val="20"/>
    <w:qFormat/>
    <w:rsid w:val="00A96C43"/>
    <w:rPr>
      <w:rFonts w:cs="Times New Roman"/>
      <w:i/>
      <w:iCs/>
    </w:rPr>
  </w:style>
  <w:style w:type="paragraph" w:styleId="af0">
    <w:name w:val="footer"/>
    <w:basedOn w:val="a"/>
    <w:link w:val="af1"/>
    <w:uiPriority w:val="99"/>
    <w:rsid w:val="00A96C43"/>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27755</Words>
  <Characters>158210</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home</Company>
  <LinksUpToDate>false</LinksUpToDate>
  <CharactersWithSpaces>185594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user</dc:creator>
  <cp:keywords/>
  <dc:description/>
  <cp:lastModifiedBy>admin</cp:lastModifiedBy>
  <cp:revision>2</cp:revision>
  <dcterms:created xsi:type="dcterms:W3CDTF">2014-03-06T00:55:00Z</dcterms:created>
  <dcterms:modified xsi:type="dcterms:W3CDTF">2014-03-06T00:55:00Z</dcterms:modified>
</cp:coreProperties>
</file>