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F4C" w:rsidRPr="0015713D" w:rsidRDefault="00475673" w:rsidP="0015713D">
      <w:pPr>
        <w:spacing w:after="0" w:line="360" w:lineRule="auto"/>
        <w:ind w:firstLine="709"/>
        <w:jc w:val="both"/>
        <w:rPr>
          <w:rFonts w:ascii="Times New Roman" w:hAnsi="Times New Roman"/>
          <w:b/>
          <w:sz w:val="28"/>
          <w:szCs w:val="32"/>
        </w:rPr>
      </w:pPr>
      <w:r w:rsidRPr="0015713D">
        <w:rPr>
          <w:rFonts w:ascii="Times New Roman" w:hAnsi="Times New Roman"/>
          <w:b/>
          <w:sz w:val="28"/>
          <w:szCs w:val="32"/>
        </w:rPr>
        <w:t>СОДЕРЖАНИЕ</w:t>
      </w:r>
    </w:p>
    <w:p w:rsidR="00B11EDA" w:rsidRPr="0015713D" w:rsidRDefault="00B11EDA" w:rsidP="0015713D">
      <w:pPr>
        <w:spacing w:after="0" w:line="360" w:lineRule="auto"/>
        <w:ind w:firstLine="709"/>
        <w:jc w:val="both"/>
        <w:rPr>
          <w:rFonts w:ascii="Times New Roman" w:hAnsi="Times New Roman"/>
          <w:b/>
          <w:sz w:val="28"/>
          <w:szCs w:val="24"/>
        </w:rPr>
      </w:pPr>
    </w:p>
    <w:p w:rsidR="00475673" w:rsidRPr="0015713D" w:rsidRDefault="00475673" w:rsidP="0015713D">
      <w:pPr>
        <w:spacing w:after="0" w:line="360" w:lineRule="auto"/>
        <w:jc w:val="both"/>
        <w:rPr>
          <w:rFonts w:ascii="Times New Roman" w:hAnsi="Times New Roman"/>
          <w:b/>
          <w:sz w:val="28"/>
          <w:szCs w:val="24"/>
        </w:rPr>
      </w:pPr>
      <w:r w:rsidRPr="0015713D">
        <w:rPr>
          <w:rFonts w:ascii="Times New Roman" w:hAnsi="Times New Roman"/>
          <w:b/>
          <w:sz w:val="28"/>
          <w:szCs w:val="24"/>
        </w:rPr>
        <w:t>Введение</w:t>
      </w:r>
    </w:p>
    <w:p w:rsidR="00475673" w:rsidRPr="0015713D" w:rsidRDefault="00475673" w:rsidP="0015713D">
      <w:pPr>
        <w:spacing w:after="0" w:line="360" w:lineRule="auto"/>
        <w:jc w:val="both"/>
        <w:rPr>
          <w:rFonts w:ascii="Times New Roman" w:hAnsi="Times New Roman"/>
          <w:sz w:val="28"/>
          <w:szCs w:val="24"/>
        </w:rPr>
      </w:pPr>
      <w:r w:rsidRPr="0015713D">
        <w:rPr>
          <w:rFonts w:ascii="Times New Roman" w:hAnsi="Times New Roman"/>
          <w:b/>
          <w:sz w:val="28"/>
          <w:szCs w:val="24"/>
        </w:rPr>
        <w:t>Глава 1.</w:t>
      </w:r>
      <w:r w:rsidR="0015713D" w:rsidRPr="0015713D">
        <w:rPr>
          <w:rFonts w:ascii="Times New Roman" w:hAnsi="Times New Roman"/>
          <w:b/>
          <w:sz w:val="28"/>
          <w:szCs w:val="24"/>
        </w:rPr>
        <w:t xml:space="preserve"> </w:t>
      </w:r>
      <w:r w:rsidRPr="0015713D">
        <w:rPr>
          <w:rFonts w:ascii="Times New Roman" w:hAnsi="Times New Roman"/>
          <w:b/>
          <w:sz w:val="28"/>
          <w:szCs w:val="24"/>
        </w:rPr>
        <w:t>Единая образовательная информационная среда университета</w:t>
      </w:r>
    </w:p>
    <w:p w:rsidR="00475673" w:rsidRPr="0015713D" w:rsidRDefault="00164262" w:rsidP="0015713D">
      <w:pPr>
        <w:spacing w:after="0" w:line="360" w:lineRule="auto"/>
        <w:jc w:val="both"/>
        <w:rPr>
          <w:rFonts w:ascii="Times New Roman" w:hAnsi="Times New Roman"/>
          <w:sz w:val="28"/>
          <w:szCs w:val="24"/>
        </w:rPr>
      </w:pPr>
      <w:r w:rsidRPr="0015713D">
        <w:rPr>
          <w:rFonts w:ascii="Times New Roman" w:hAnsi="Times New Roman"/>
          <w:sz w:val="28"/>
          <w:szCs w:val="24"/>
        </w:rPr>
        <w:t>1.1</w:t>
      </w:r>
      <w:r w:rsidR="0015713D" w:rsidRPr="0015713D">
        <w:rPr>
          <w:rFonts w:ascii="Times New Roman" w:hAnsi="Times New Roman"/>
          <w:sz w:val="28"/>
          <w:szCs w:val="24"/>
        </w:rPr>
        <w:t xml:space="preserve"> </w:t>
      </w:r>
      <w:r w:rsidRPr="0015713D">
        <w:rPr>
          <w:rFonts w:ascii="Times New Roman" w:hAnsi="Times New Roman"/>
          <w:sz w:val="28"/>
          <w:szCs w:val="24"/>
        </w:rPr>
        <w:t>Информационное пространство</w:t>
      </w:r>
      <w:r w:rsidR="00475673" w:rsidRPr="0015713D">
        <w:rPr>
          <w:rFonts w:ascii="Times New Roman" w:hAnsi="Times New Roman"/>
          <w:sz w:val="28"/>
          <w:szCs w:val="24"/>
        </w:rPr>
        <w:t xml:space="preserve"> вуза</w:t>
      </w:r>
      <w:r w:rsidRPr="0015713D">
        <w:rPr>
          <w:rFonts w:ascii="Times New Roman" w:hAnsi="Times New Roman"/>
          <w:sz w:val="28"/>
          <w:szCs w:val="24"/>
        </w:rPr>
        <w:t>. Понятие</w:t>
      </w:r>
    </w:p>
    <w:p w:rsidR="00475673" w:rsidRPr="0015713D" w:rsidRDefault="00164262" w:rsidP="0015713D">
      <w:pPr>
        <w:spacing w:after="0" w:line="360" w:lineRule="auto"/>
        <w:jc w:val="both"/>
        <w:rPr>
          <w:rFonts w:ascii="Times New Roman" w:hAnsi="Times New Roman"/>
          <w:sz w:val="28"/>
          <w:szCs w:val="24"/>
        </w:rPr>
      </w:pPr>
      <w:r w:rsidRPr="0015713D">
        <w:rPr>
          <w:rFonts w:ascii="Times New Roman" w:hAnsi="Times New Roman"/>
          <w:sz w:val="28"/>
          <w:szCs w:val="24"/>
        </w:rPr>
        <w:t>1.2</w:t>
      </w:r>
      <w:r w:rsidR="0015713D" w:rsidRPr="0015713D">
        <w:rPr>
          <w:rFonts w:ascii="Times New Roman" w:hAnsi="Times New Roman"/>
          <w:sz w:val="28"/>
          <w:szCs w:val="24"/>
        </w:rPr>
        <w:t xml:space="preserve"> </w:t>
      </w:r>
      <w:r w:rsidR="00475673" w:rsidRPr="0015713D">
        <w:rPr>
          <w:rFonts w:ascii="Times New Roman" w:hAnsi="Times New Roman"/>
          <w:sz w:val="28"/>
          <w:szCs w:val="24"/>
        </w:rPr>
        <w:t>Цели создания системы</w:t>
      </w:r>
    </w:p>
    <w:p w:rsidR="00475673" w:rsidRPr="0015713D" w:rsidRDefault="00164262" w:rsidP="0015713D">
      <w:pPr>
        <w:spacing w:after="0" w:line="360" w:lineRule="auto"/>
        <w:jc w:val="both"/>
        <w:rPr>
          <w:rFonts w:ascii="Times New Roman" w:hAnsi="Times New Roman"/>
          <w:sz w:val="28"/>
          <w:szCs w:val="24"/>
        </w:rPr>
      </w:pPr>
      <w:r w:rsidRPr="0015713D">
        <w:rPr>
          <w:rFonts w:ascii="Times New Roman" w:hAnsi="Times New Roman"/>
          <w:sz w:val="28"/>
          <w:szCs w:val="24"/>
        </w:rPr>
        <w:t>1.3</w:t>
      </w:r>
      <w:r w:rsidR="0015713D" w:rsidRPr="0015713D">
        <w:rPr>
          <w:rFonts w:ascii="Times New Roman" w:hAnsi="Times New Roman"/>
          <w:sz w:val="28"/>
          <w:szCs w:val="24"/>
        </w:rPr>
        <w:t xml:space="preserve"> </w:t>
      </w:r>
      <w:r w:rsidR="002E12B3" w:rsidRPr="0015713D">
        <w:rPr>
          <w:rFonts w:ascii="Times New Roman" w:hAnsi="Times New Roman"/>
          <w:sz w:val="28"/>
          <w:szCs w:val="24"/>
        </w:rPr>
        <w:t>Функциональность</w:t>
      </w:r>
    </w:p>
    <w:p w:rsidR="00475673" w:rsidRPr="0015713D" w:rsidRDefault="00475673" w:rsidP="0015713D">
      <w:pPr>
        <w:spacing w:after="0" w:line="360" w:lineRule="auto"/>
        <w:jc w:val="both"/>
        <w:rPr>
          <w:rFonts w:ascii="Times New Roman" w:hAnsi="Times New Roman"/>
          <w:sz w:val="28"/>
          <w:szCs w:val="24"/>
        </w:rPr>
      </w:pPr>
      <w:r w:rsidRPr="0015713D">
        <w:rPr>
          <w:rFonts w:ascii="Times New Roman" w:hAnsi="Times New Roman"/>
          <w:b/>
          <w:sz w:val="28"/>
          <w:szCs w:val="24"/>
        </w:rPr>
        <w:t>Глава 2.</w:t>
      </w:r>
      <w:r w:rsidR="0015713D" w:rsidRPr="0015713D">
        <w:rPr>
          <w:rFonts w:ascii="Times New Roman" w:hAnsi="Times New Roman"/>
          <w:b/>
          <w:sz w:val="28"/>
          <w:szCs w:val="24"/>
        </w:rPr>
        <w:t xml:space="preserve"> </w:t>
      </w:r>
      <w:r w:rsidRPr="0015713D">
        <w:rPr>
          <w:rFonts w:ascii="Times New Roman" w:hAnsi="Times New Roman"/>
          <w:b/>
          <w:sz w:val="28"/>
          <w:szCs w:val="24"/>
        </w:rPr>
        <w:t>Информационное обеспечение электронного обучения</w:t>
      </w:r>
    </w:p>
    <w:p w:rsidR="00475673" w:rsidRPr="0015713D" w:rsidRDefault="00475673" w:rsidP="0015713D">
      <w:pPr>
        <w:spacing w:after="0" w:line="360" w:lineRule="auto"/>
        <w:jc w:val="both"/>
        <w:rPr>
          <w:rFonts w:ascii="Times New Roman" w:hAnsi="Times New Roman"/>
          <w:sz w:val="28"/>
          <w:szCs w:val="24"/>
        </w:rPr>
      </w:pPr>
      <w:r w:rsidRPr="0015713D">
        <w:rPr>
          <w:rFonts w:ascii="Times New Roman" w:hAnsi="Times New Roman"/>
          <w:sz w:val="28"/>
          <w:szCs w:val="24"/>
        </w:rPr>
        <w:t>2.1</w:t>
      </w:r>
      <w:r w:rsidR="0015713D" w:rsidRPr="0015713D">
        <w:rPr>
          <w:rFonts w:ascii="Times New Roman" w:hAnsi="Times New Roman"/>
          <w:sz w:val="28"/>
          <w:szCs w:val="24"/>
        </w:rPr>
        <w:t xml:space="preserve"> </w:t>
      </w:r>
      <w:r w:rsidRPr="0015713D">
        <w:rPr>
          <w:rFonts w:ascii="Times New Roman" w:hAnsi="Times New Roman"/>
          <w:sz w:val="28"/>
          <w:szCs w:val="24"/>
        </w:rPr>
        <w:t>Задачи информационного обеспечения в системе преподаватель-обучаемые-администрация</w:t>
      </w:r>
    </w:p>
    <w:p w:rsidR="00475673" w:rsidRPr="0015713D" w:rsidRDefault="00475673" w:rsidP="0015713D">
      <w:pPr>
        <w:spacing w:after="0" w:line="360" w:lineRule="auto"/>
        <w:jc w:val="both"/>
        <w:rPr>
          <w:rFonts w:ascii="Times New Roman" w:hAnsi="Times New Roman"/>
          <w:sz w:val="28"/>
          <w:szCs w:val="24"/>
        </w:rPr>
      </w:pPr>
      <w:r w:rsidRPr="0015713D">
        <w:rPr>
          <w:rFonts w:ascii="Times New Roman" w:hAnsi="Times New Roman"/>
          <w:sz w:val="28"/>
          <w:szCs w:val="24"/>
        </w:rPr>
        <w:t>2.2</w:t>
      </w:r>
      <w:r w:rsidR="0015713D" w:rsidRPr="0015713D">
        <w:rPr>
          <w:rFonts w:ascii="Times New Roman" w:hAnsi="Times New Roman"/>
          <w:sz w:val="28"/>
          <w:szCs w:val="24"/>
        </w:rPr>
        <w:t xml:space="preserve"> </w:t>
      </w:r>
      <w:r w:rsidRPr="0015713D">
        <w:rPr>
          <w:rFonts w:ascii="Times New Roman" w:hAnsi="Times New Roman"/>
          <w:sz w:val="28"/>
          <w:szCs w:val="24"/>
        </w:rPr>
        <w:t>Что нужно для использования сетевых технологий?</w:t>
      </w:r>
    </w:p>
    <w:p w:rsidR="00475673" w:rsidRPr="0015713D" w:rsidRDefault="00144BF0" w:rsidP="0015713D">
      <w:pPr>
        <w:spacing w:after="0" w:line="360" w:lineRule="auto"/>
        <w:jc w:val="both"/>
        <w:rPr>
          <w:rFonts w:ascii="Times New Roman" w:hAnsi="Times New Roman"/>
          <w:sz w:val="28"/>
          <w:szCs w:val="24"/>
        </w:rPr>
      </w:pPr>
      <w:r w:rsidRPr="0015713D">
        <w:rPr>
          <w:rFonts w:ascii="Times New Roman" w:hAnsi="Times New Roman"/>
          <w:sz w:val="28"/>
          <w:szCs w:val="24"/>
        </w:rPr>
        <w:t>2.3</w:t>
      </w:r>
      <w:r w:rsidR="0015713D" w:rsidRPr="0015713D">
        <w:rPr>
          <w:rFonts w:ascii="Times New Roman" w:hAnsi="Times New Roman"/>
          <w:sz w:val="28"/>
          <w:szCs w:val="24"/>
        </w:rPr>
        <w:t xml:space="preserve"> </w:t>
      </w:r>
      <w:r w:rsidR="00475673" w:rsidRPr="0015713D">
        <w:rPr>
          <w:rFonts w:ascii="Times New Roman" w:hAnsi="Times New Roman"/>
          <w:sz w:val="28"/>
          <w:szCs w:val="24"/>
        </w:rPr>
        <w:t>Поиск информации в Интернете</w:t>
      </w:r>
    </w:p>
    <w:p w:rsidR="00475673" w:rsidRPr="0015713D" w:rsidRDefault="00144BF0" w:rsidP="0015713D">
      <w:pPr>
        <w:spacing w:after="0" w:line="360" w:lineRule="auto"/>
        <w:jc w:val="both"/>
        <w:rPr>
          <w:rFonts w:ascii="Times New Roman" w:hAnsi="Times New Roman"/>
          <w:sz w:val="28"/>
          <w:szCs w:val="24"/>
        </w:rPr>
      </w:pPr>
      <w:r w:rsidRPr="0015713D">
        <w:rPr>
          <w:rFonts w:ascii="Times New Roman" w:hAnsi="Times New Roman"/>
          <w:sz w:val="28"/>
          <w:szCs w:val="24"/>
        </w:rPr>
        <w:t>2.4</w:t>
      </w:r>
      <w:r w:rsidR="0015713D" w:rsidRPr="0015713D">
        <w:rPr>
          <w:rFonts w:ascii="Times New Roman" w:hAnsi="Times New Roman"/>
          <w:sz w:val="28"/>
          <w:szCs w:val="24"/>
        </w:rPr>
        <w:t xml:space="preserve"> </w:t>
      </w:r>
      <w:r w:rsidR="00475673" w:rsidRPr="0015713D">
        <w:rPr>
          <w:rFonts w:ascii="Times New Roman" w:hAnsi="Times New Roman"/>
          <w:sz w:val="28"/>
          <w:szCs w:val="24"/>
        </w:rPr>
        <w:t>Использо</w:t>
      </w:r>
      <w:r w:rsidR="00D85A21" w:rsidRPr="0015713D">
        <w:rPr>
          <w:rFonts w:ascii="Times New Roman" w:hAnsi="Times New Roman"/>
          <w:sz w:val="28"/>
          <w:szCs w:val="24"/>
        </w:rPr>
        <w:t>вание нового оборудования и технологий</w:t>
      </w:r>
    </w:p>
    <w:p w:rsidR="00475673" w:rsidRPr="0015713D" w:rsidRDefault="00475673" w:rsidP="0015713D">
      <w:pPr>
        <w:spacing w:after="0" w:line="360" w:lineRule="auto"/>
        <w:jc w:val="both"/>
        <w:rPr>
          <w:rFonts w:ascii="Times New Roman" w:hAnsi="Times New Roman"/>
          <w:sz w:val="28"/>
          <w:szCs w:val="24"/>
        </w:rPr>
      </w:pPr>
      <w:r w:rsidRPr="0015713D">
        <w:rPr>
          <w:rFonts w:ascii="Times New Roman" w:hAnsi="Times New Roman"/>
          <w:b/>
          <w:sz w:val="28"/>
          <w:szCs w:val="24"/>
        </w:rPr>
        <w:t>Глава 3.Электронные учебно-методические комплексы</w:t>
      </w:r>
    </w:p>
    <w:p w:rsidR="00475673" w:rsidRPr="0015713D" w:rsidRDefault="00475673" w:rsidP="0015713D">
      <w:pPr>
        <w:spacing w:after="0" w:line="360" w:lineRule="auto"/>
        <w:jc w:val="both"/>
        <w:rPr>
          <w:rFonts w:ascii="Times New Roman" w:hAnsi="Times New Roman"/>
          <w:sz w:val="28"/>
          <w:szCs w:val="24"/>
        </w:rPr>
      </w:pPr>
      <w:r w:rsidRPr="0015713D">
        <w:rPr>
          <w:rFonts w:ascii="Times New Roman" w:hAnsi="Times New Roman"/>
          <w:sz w:val="28"/>
          <w:szCs w:val="24"/>
        </w:rPr>
        <w:t>3.1</w:t>
      </w:r>
      <w:r w:rsidR="006A2F3B" w:rsidRPr="0015713D">
        <w:rPr>
          <w:rFonts w:ascii="Times New Roman" w:hAnsi="Times New Roman"/>
          <w:sz w:val="28"/>
          <w:szCs w:val="24"/>
        </w:rPr>
        <w:t xml:space="preserve"> </w:t>
      </w:r>
      <w:r w:rsidRPr="0015713D">
        <w:rPr>
          <w:rFonts w:ascii="Times New Roman" w:hAnsi="Times New Roman"/>
          <w:sz w:val="28"/>
          <w:szCs w:val="24"/>
        </w:rPr>
        <w:t>Состав учебно-методич</w:t>
      </w:r>
      <w:r w:rsidR="00955B0E" w:rsidRPr="0015713D">
        <w:rPr>
          <w:rFonts w:ascii="Times New Roman" w:hAnsi="Times New Roman"/>
          <w:sz w:val="28"/>
          <w:szCs w:val="24"/>
        </w:rPr>
        <w:t>еских комплексов</w:t>
      </w:r>
    </w:p>
    <w:p w:rsidR="00475673" w:rsidRPr="0015713D" w:rsidRDefault="007A105F" w:rsidP="0015713D">
      <w:pPr>
        <w:spacing w:after="0" w:line="360" w:lineRule="auto"/>
        <w:jc w:val="both"/>
        <w:rPr>
          <w:rFonts w:ascii="Times New Roman" w:hAnsi="Times New Roman"/>
          <w:sz w:val="28"/>
          <w:szCs w:val="24"/>
        </w:rPr>
      </w:pPr>
      <w:r w:rsidRPr="0015713D">
        <w:rPr>
          <w:rFonts w:ascii="Times New Roman" w:hAnsi="Times New Roman"/>
          <w:sz w:val="28"/>
          <w:szCs w:val="24"/>
        </w:rPr>
        <w:t>3.2</w:t>
      </w:r>
      <w:r w:rsidR="006A2F3B" w:rsidRPr="0015713D">
        <w:rPr>
          <w:rFonts w:ascii="Times New Roman" w:hAnsi="Times New Roman"/>
          <w:sz w:val="28"/>
          <w:szCs w:val="24"/>
        </w:rPr>
        <w:t xml:space="preserve"> </w:t>
      </w:r>
      <w:r w:rsidR="00475673" w:rsidRPr="0015713D">
        <w:rPr>
          <w:rFonts w:ascii="Times New Roman" w:hAnsi="Times New Roman"/>
          <w:sz w:val="28"/>
          <w:szCs w:val="24"/>
        </w:rPr>
        <w:t>Экономические аспекты создан</w:t>
      </w:r>
      <w:r w:rsidR="00955B0E" w:rsidRPr="0015713D">
        <w:rPr>
          <w:rFonts w:ascii="Times New Roman" w:hAnsi="Times New Roman"/>
          <w:sz w:val="28"/>
          <w:szCs w:val="24"/>
        </w:rPr>
        <w:t>ия и использования ЭУМК</w:t>
      </w:r>
    </w:p>
    <w:p w:rsidR="00475673" w:rsidRPr="0015713D" w:rsidRDefault="00475673" w:rsidP="0015713D">
      <w:pPr>
        <w:spacing w:after="0" w:line="360" w:lineRule="auto"/>
        <w:jc w:val="both"/>
        <w:rPr>
          <w:rFonts w:ascii="Times New Roman" w:hAnsi="Times New Roman"/>
          <w:sz w:val="28"/>
          <w:szCs w:val="24"/>
        </w:rPr>
      </w:pPr>
      <w:r w:rsidRPr="0015713D">
        <w:rPr>
          <w:rFonts w:ascii="Times New Roman" w:hAnsi="Times New Roman"/>
          <w:b/>
          <w:sz w:val="28"/>
          <w:szCs w:val="24"/>
        </w:rPr>
        <w:t>Глава 4.</w:t>
      </w:r>
      <w:r w:rsidR="006A2F3B" w:rsidRPr="0015713D">
        <w:rPr>
          <w:rFonts w:ascii="Times New Roman" w:hAnsi="Times New Roman"/>
          <w:b/>
          <w:sz w:val="28"/>
          <w:szCs w:val="24"/>
        </w:rPr>
        <w:t xml:space="preserve"> </w:t>
      </w:r>
      <w:r w:rsidRPr="0015713D">
        <w:rPr>
          <w:rFonts w:ascii="Times New Roman" w:hAnsi="Times New Roman"/>
          <w:b/>
          <w:sz w:val="28"/>
          <w:szCs w:val="24"/>
        </w:rPr>
        <w:t>Средства разработки и применения электронных образовательных ресурсов</w:t>
      </w:r>
    </w:p>
    <w:p w:rsidR="00E76B15" w:rsidRPr="0015713D" w:rsidRDefault="00475673" w:rsidP="0015713D">
      <w:pPr>
        <w:spacing w:after="0" w:line="360" w:lineRule="auto"/>
        <w:jc w:val="both"/>
        <w:rPr>
          <w:rFonts w:ascii="Times New Roman" w:hAnsi="Times New Roman"/>
          <w:sz w:val="28"/>
          <w:szCs w:val="24"/>
        </w:rPr>
      </w:pPr>
      <w:r w:rsidRPr="0015713D">
        <w:rPr>
          <w:rFonts w:ascii="Times New Roman" w:hAnsi="Times New Roman"/>
          <w:sz w:val="28"/>
          <w:szCs w:val="24"/>
        </w:rPr>
        <w:t>4.1</w:t>
      </w:r>
      <w:r w:rsidR="006A2F3B" w:rsidRPr="0015713D">
        <w:rPr>
          <w:rFonts w:ascii="Times New Roman" w:hAnsi="Times New Roman"/>
          <w:sz w:val="28"/>
          <w:szCs w:val="24"/>
        </w:rPr>
        <w:t xml:space="preserve"> </w:t>
      </w:r>
      <w:r w:rsidRPr="0015713D">
        <w:rPr>
          <w:rFonts w:ascii="Times New Roman" w:hAnsi="Times New Roman"/>
          <w:sz w:val="28"/>
          <w:szCs w:val="24"/>
        </w:rPr>
        <w:t xml:space="preserve">Основные </w:t>
      </w:r>
      <w:r w:rsidR="00E76B15" w:rsidRPr="0015713D">
        <w:rPr>
          <w:rFonts w:ascii="Times New Roman" w:hAnsi="Times New Roman"/>
          <w:sz w:val="28"/>
          <w:szCs w:val="24"/>
        </w:rPr>
        <w:t xml:space="preserve">факторы, влияющие на выбор инструментальной среды для </w:t>
      </w:r>
    </w:p>
    <w:p w:rsidR="00475673" w:rsidRPr="0015713D" w:rsidRDefault="00E76B15" w:rsidP="0015713D">
      <w:pPr>
        <w:spacing w:after="0" w:line="360" w:lineRule="auto"/>
        <w:jc w:val="both"/>
        <w:rPr>
          <w:rFonts w:ascii="Times New Roman" w:hAnsi="Times New Roman"/>
          <w:sz w:val="28"/>
          <w:szCs w:val="24"/>
        </w:rPr>
      </w:pPr>
      <w:r w:rsidRPr="0015713D">
        <w:rPr>
          <w:rFonts w:ascii="Times New Roman" w:hAnsi="Times New Roman"/>
          <w:sz w:val="28"/>
          <w:szCs w:val="24"/>
        </w:rPr>
        <w:t>разработки компьютерных средств обучения</w:t>
      </w:r>
    </w:p>
    <w:p w:rsidR="00E76B15" w:rsidRPr="0015713D" w:rsidRDefault="00E76B15" w:rsidP="0015713D">
      <w:pPr>
        <w:spacing w:after="0" w:line="360" w:lineRule="auto"/>
        <w:jc w:val="both"/>
        <w:rPr>
          <w:rFonts w:ascii="Times New Roman" w:hAnsi="Times New Roman"/>
          <w:sz w:val="28"/>
          <w:szCs w:val="24"/>
        </w:rPr>
      </w:pPr>
      <w:r w:rsidRPr="0015713D">
        <w:rPr>
          <w:rFonts w:ascii="Times New Roman" w:hAnsi="Times New Roman"/>
          <w:b/>
          <w:sz w:val="28"/>
          <w:szCs w:val="24"/>
        </w:rPr>
        <w:t>Список литературы</w:t>
      </w:r>
    </w:p>
    <w:p w:rsidR="00886F49" w:rsidRPr="0015713D" w:rsidRDefault="0015713D" w:rsidP="0015713D">
      <w:pPr>
        <w:autoSpaceDE w:val="0"/>
        <w:autoSpaceDN w:val="0"/>
        <w:adjustRightInd w:val="0"/>
        <w:spacing w:after="0" w:line="360" w:lineRule="auto"/>
        <w:ind w:firstLine="709"/>
        <w:jc w:val="both"/>
        <w:rPr>
          <w:rFonts w:ascii="Times New Roman" w:hAnsi="Times New Roman" w:cs="TT81Bo00"/>
          <w:b/>
          <w:sz w:val="28"/>
          <w:szCs w:val="28"/>
        </w:rPr>
      </w:pPr>
      <w:r w:rsidRPr="0015713D">
        <w:rPr>
          <w:rFonts w:ascii="Times New Roman" w:hAnsi="Times New Roman" w:cs="TT81Bo00"/>
          <w:b/>
          <w:sz w:val="28"/>
          <w:szCs w:val="28"/>
        </w:rPr>
        <w:br w:type="page"/>
      </w:r>
      <w:r w:rsidR="00886F49" w:rsidRPr="0015713D">
        <w:rPr>
          <w:rFonts w:ascii="Times New Roman" w:hAnsi="Times New Roman" w:cs="TT81Bo00"/>
          <w:b/>
          <w:sz w:val="28"/>
          <w:szCs w:val="28"/>
        </w:rPr>
        <w:t>Введение</w:t>
      </w:r>
    </w:p>
    <w:p w:rsidR="0015713D" w:rsidRDefault="0015713D" w:rsidP="0015713D">
      <w:pPr>
        <w:autoSpaceDE w:val="0"/>
        <w:autoSpaceDN w:val="0"/>
        <w:adjustRightInd w:val="0"/>
        <w:spacing w:after="0" w:line="360" w:lineRule="auto"/>
        <w:ind w:firstLine="709"/>
        <w:jc w:val="both"/>
        <w:rPr>
          <w:rFonts w:ascii="Times New Roman" w:hAnsi="Times New Roman"/>
          <w:sz w:val="28"/>
          <w:szCs w:val="24"/>
        </w:rPr>
      </w:pPr>
    </w:p>
    <w:p w:rsidR="00B11EDA" w:rsidRPr="0015713D" w:rsidRDefault="00B11EDA" w:rsidP="0015713D">
      <w:pPr>
        <w:autoSpaceDE w:val="0"/>
        <w:autoSpaceDN w:val="0"/>
        <w:adjustRightInd w:val="0"/>
        <w:spacing w:after="0" w:line="360" w:lineRule="auto"/>
        <w:ind w:firstLine="709"/>
        <w:jc w:val="both"/>
        <w:rPr>
          <w:rFonts w:ascii="Times New Roman" w:hAnsi="Times New Roman"/>
          <w:sz w:val="28"/>
          <w:szCs w:val="28"/>
        </w:rPr>
      </w:pPr>
      <w:r w:rsidRPr="0015713D">
        <w:rPr>
          <w:rFonts w:ascii="Times New Roman" w:hAnsi="Times New Roman"/>
          <w:sz w:val="28"/>
          <w:szCs w:val="28"/>
        </w:rPr>
        <w:t>Новые социально-экономические реалии раз</w:t>
      </w:r>
      <w:r w:rsidR="00886F49" w:rsidRPr="0015713D">
        <w:rPr>
          <w:rFonts w:ascii="Times New Roman" w:hAnsi="Times New Roman"/>
          <w:sz w:val="28"/>
          <w:szCs w:val="28"/>
        </w:rPr>
        <w:t>вития России, которые характери</w:t>
      </w:r>
      <w:r w:rsidRPr="0015713D">
        <w:rPr>
          <w:rFonts w:ascii="Times New Roman" w:hAnsi="Times New Roman"/>
          <w:sz w:val="28"/>
          <w:szCs w:val="28"/>
        </w:rPr>
        <w:t>зуются сущес</w:t>
      </w:r>
      <w:r w:rsidR="00886F49" w:rsidRPr="0015713D">
        <w:rPr>
          <w:rFonts w:ascii="Times New Roman" w:hAnsi="Times New Roman"/>
          <w:sz w:val="28"/>
          <w:szCs w:val="28"/>
        </w:rPr>
        <w:t>твенным повышением социальной и</w:t>
      </w:r>
      <w:r w:rsidR="001A2912" w:rsidRPr="0015713D">
        <w:rPr>
          <w:rFonts w:ascii="Times New Roman" w:hAnsi="Times New Roman"/>
          <w:sz w:val="28"/>
          <w:szCs w:val="28"/>
        </w:rPr>
        <w:t xml:space="preserve"> </w:t>
      </w:r>
      <w:r w:rsidRPr="0015713D">
        <w:rPr>
          <w:rFonts w:ascii="Times New Roman" w:hAnsi="Times New Roman"/>
          <w:sz w:val="28"/>
          <w:szCs w:val="28"/>
        </w:rPr>
        <w:t>профессиональной мобильности</w:t>
      </w:r>
      <w:r w:rsidR="001A2912" w:rsidRPr="0015713D">
        <w:rPr>
          <w:rFonts w:ascii="Times New Roman" w:hAnsi="Times New Roman"/>
          <w:sz w:val="28"/>
          <w:szCs w:val="28"/>
        </w:rPr>
        <w:t xml:space="preserve"> </w:t>
      </w:r>
      <w:r w:rsidRPr="0015713D">
        <w:rPr>
          <w:rFonts w:ascii="Times New Roman" w:hAnsi="Times New Roman"/>
          <w:sz w:val="28"/>
          <w:szCs w:val="28"/>
        </w:rPr>
        <w:t>ее населения, требуют поиска новых адекватных форм организации образования,</w:t>
      </w:r>
      <w:r w:rsidR="001A2912" w:rsidRPr="0015713D">
        <w:rPr>
          <w:rFonts w:ascii="Times New Roman" w:hAnsi="Times New Roman"/>
          <w:sz w:val="28"/>
          <w:szCs w:val="28"/>
        </w:rPr>
        <w:t xml:space="preserve"> </w:t>
      </w:r>
      <w:r w:rsidRPr="0015713D">
        <w:rPr>
          <w:rFonts w:ascii="Times New Roman" w:hAnsi="Times New Roman"/>
          <w:sz w:val="28"/>
          <w:szCs w:val="28"/>
        </w:rPr>
        <w:t>способных удовлетворить возрастающие потребности граждан в получении или</w:t>
      </w:r>
      <w:r w:rsidR="001A2912" w:rsidRPr="0015713D">
        <w:rPr>
          <w:rFonts w:ascii="Times New Roman" w:hAnsi="Times New Roman"/>
          <w:sz w:val="28"/>
          <w:szCs w:val="28"/>
        </w:rPr>
        <w:t xml:space="preserve"> </w:t>
      </w:r>
      <w:r w:rsidRPr="0015713D">
        <w:rPr>
          <w:rFonts w:ascii="Times New Roman" w:hAnsi="Times New Roman"/>
          <w:sz w:val="28"/>
          <w:szCs w:val="28"/>
        </w:rPr>
        <w:t>в совершенствовании ранее полученных зна</w:t>
      </w:r>
      <w:r w:rsidR="00886F49" w:rsidRPr="0015713D">
        <w:rPr>
          <w:rFonts w:ascii="Times New Roman" w:hAnsi="Times New Roman"/>
          <w:sz w:val="28"/>
          <w:szCs w:val="28"/>
        </w:rPr>
        <w:t>ний и умений, поскольку традици</w:t>
      </w:r>
      <w:r w:rsidRPr="0015713D">
        <w:rPr>
          <w:rFonts w:ascii="Times New Roman" w:hAnsi="Times New Roman"/>
          <w:sz w:val="28"/>
          <w:szCs w:val="28"/>
        </w:rPr>
        <w:t>онные концепции и формы обучения в новых условиях становятся все менее</w:t>
      </w:r>
      <w:r w:rsidR="001A2912" w:rsidRPr="0015713D">
        <w:rPr>
          <w:rFonts w:ascii="Times New Roman" w:hAnsi="Times New Roman"/>
          <w:sz w:val="28"/>
          <w:szCs w:val="28"/>
        </w:rPr>
        <w:t xml:space="preserve"> </w:t>
      </w:r>
      <w:r w:rsidRPr="0015713D">
        <w:rPr>
          <w:rFonts w:ascii="Times New Roman" w:hAnsi="Times New Roman"/>
          <w:sz w:val="28"/>
          <w:szCs w:val="28"/>
        </w:rPr>
        <w:t>эффективными.</w:t>
      </w:r>
    </w:p>
    <w:p w:rsidR="001A2912" w:rsidRPr="0015713D" w:rsidRDefault="00B11EDA" w:rsidP="0015713D">
      <w:pPr>
        <w:autoSpaceDE w:val="0"/>
        <w:autoSpaceDN w:val="0"/>
        <w:adjustRightInd w:val="0"/>
        <w:spacing w:after="0" w:line="360" w:lineRule="auto"/>
        <w:ind w:firstLine="709"/>
        <w:jc w:val="both"/>
        <w:rPr>
          <w:rFonts w:ascii="Times New Roman" w:hAnsi="Times New Roman"/>
          <w:sz w:val="28"/>
          <w:szCs w:val="28"/>
        </w:rPr>
      </w:pPr>
      <w:r w:rsidRPr="0015713D">
        <w:rPr>
          <w:rFonts w:ascii="Times New Roman" w:hAnsi="Times New Roman"/>
          <w:sz w:val="28"/>
          <w:szCs w:val="28"/>
        </w:rPr>
        <w:t>Острую проблему в современных условиях представляет снижение уровня доступности качественных образовательных услуг и ресурсов, которые могут предоставить далеко не все учебные заведения. Ведущие образовательные учреждения,</w:t>
      </w:r>
      <w:r w:rsidR="001A2912" w:rsidRPr="0015713D">
        <w:rPr>
          <w:rFonts w:ascii="Times New Roman" w:hAnsi="Times New Roman"/>
          <w:sz w:val="28"/>
          <w:szCs w:val="28"/>
        </w:rPr>
        <w:t xml:space="preserve"> </w:t>
      </w:r>
      <w:r w:rsidRPr="0015713D">
        <w:rPr>
          <w:rFonts w:ascii="Times New Roman" w:hAnsi="Times New Roman"/>
          <w:sz w:val="28"/>
          <w:szCs w:val="28"/>
        </w:rPr>
        <w:t>обладающие квалифицированными преподавателями и другими образовательными</w:t>
      </w:r>
      <w:r w:rsidR="001A2912" w:rsidRPr="0015713D">
        <w:rPr>
          <w:rFonts w:ascii="Times New Roman" w:hAnsi="Times New Roman"/>
          <w:sz w:val="28"/>
          <w:szCs w:val="28"/>
        </w:rPr>
        <w:t xml:space="preserve"> </w:t>
      </w:r>
      <w:r w:rsidRPr="0015713D">
        <w:rPr>
          <w:rFonts w:ascii="Times New Roman" w:hAnsi="Times New Roman"/>
          <w:sz w:val="28"/>
          <w:szCs w:val="28"/>
        </w:rPr>
        <w:t>ресурсами, в подавляющем большинстве случаев концентрируются в крупных</w:t>
      </w:r>
      <w:r w:rsidR="001A2912" w:rsidRPr="0015713D">
        <w:rPr>
          <w:rFonts w:ascii="Times New Roman" w:hAnsi="Times New Roman"/>
          <w:sz w:val="28"/>
          <w:szCs w:val="28"/>
        </w:rPr>
        <w:t xml:space="preserve"> </w:t>
      </w:r>
      <w:r w:rsidRPr="0015713D">
        <w:rPr>
          <w:rFonts w:ascii="Times New Roman" w:hAnsi="Times New Roman"/>
          <w:sz w:val="28"/>
          <w:szCs w:val="28"/>
        </w:rPr>
        <w:t>и прежде всего в столичных городах, где стоимо</w:t>
      </w:r>
      <w:r w:rsidR="0015713D">
        <w:rPr>
          <w:rFonts w:ascii="Times New Roman" w:hAnsi="Times New Roman"/>
          <w:sz w:val="28"/>
          <w:szCs w:val="28"/>
        </w:rPr>
        <w:t>сть жизни значительно выше сред</w:t>
      </w:r>
      <w:r w:rsidRPr="0015713D">
        <w:rPr>
          <w:rFonts w:ascii="Times New Roman" w:hAnsi="Times New Roman"/>
          <w:sz w:val="28"/>
          <w:szCs w:val="28"/>
        </w:rPr>
        <w:t>ней по стране. Учитывая многократное ув</w:t>
      </w:r>
      <w:r w:rsidR="003969A8" w:rsidRPr="0015713D">
        <w:rPr>
          <w:rFonts w:ascii="Times New Roman" w:hAnsi="Times New Roman"/>
          <w:sz w:val="28"/>
          <w:szCs w:val="28"/>
        </w:rPr>
        <w:t xml:space="preserve">еличение стоимости транспортных </w:t>
      </w:r>
      <w:r w:rsidRPr="0015713D">
        <w:rPr>
          <w:rFonts w:ascii="Times New Roman" w:hAnsi="Times New Roman"/>
          <w:sz w:val="28"/>
          <w:szCs w:val="28"/>
        </w:rPr>
        <w:t>услуг,</w:t>
      </w:r>
      <w:r w:rsidR="001A2912" w:rsidRPr="0015713D">
        <w:rPr>
          <w:rFonts w:ascii="Times New Roman" w:hAnsi="Times New Roman"/>
          <w:sz w:val="28"/>
          <w:szCs w:val="28"/>
        </w:rPr>
        <w:t xml:space="preserve"> </w:t>
      </w:r>
      <w:r w:rsidRPr="0015713D">
        <w:rPr>
          <w:rFonts w:ascii="Times New Roman" w:hAnsi="Times New Roman"/>
          <w:sz w:val="28"/>
          <w:szCs w:val="28"/>
        </w:rPr>
        <w:t>следует констатировать, что эти учебные заведения теряют свой общегосударственный или региональный статус. На пути к получению образования для многих</w:t>
      </w:r>
      <w:r w:rsidR="001A2912" w:rsidRPr="0015713D">
        <w:rPr>
          <w:rFonts w:ascii="Times New Roman" w:hAnsi="Times New Roman"/>
          <w:sz w:val="28"/>
          <w:szCs w:val="28"/>
        </w:rPr>
        <w:t xml:space="preserve"> </w:t>
      </w:r>
      <w:r w:rsidRPr="0015713D">
        <w:rPr>
          <w:rFonts w:ascii="Times New Roman" w:hAnsi="Times New Roman"/>
          <w:sz w:val="28"/>
          <w:szCs w:val="28"/>
        </w:rPr>
        <w:t>граждан реально возникают труднопреодолимые финансовые барьеры.</w:t>
      </w:r>
    </w:p>
    <w:p w:rsidR="00B11EDA" w:rsidRPr="0015713D" w:rsidRDefault="00B11EDA" w:rsidP="0015713D">
      <w:pPr>
        <w:autoSpaceDE w:val="0"/>
        <w:autoSpaceDN w:val="0"/>
        <w:adjustRightInd w:val="0"/>
        <w:spacing w:after="0" w:line="360" w:lineRule="auto"/>
        <w:ind w:firstLine="709"/>
        <w:jc w:val="both"/>
        <w:rPr>
          <w:rFonts w:ascii="Times New Roman" w:hAnsi="Times New Roman"/>
          <w:sz w:val="28"/>
          <w:szCs w:val="28"/>
        </w:rPr>
      </w:pPr>
      <w:r w:rsidRPr="0015713D">
        <w:rPr>
          <w:rFonts w:ascii="Times New Roman" w:hAnsi="Times New Roman"/>
          <w:sz w:val="28"/>
          <w:szCs w:val="28"/>
        </w:rPr>
        <w:t>В то же время нельзя не заметить того факта, что современный мир практически</w:t>
      </w:r>
      <w:r w:rsidR="001A2912" w:rsidRPr="0015713D">
        <w:rPr>
          <w:rFonts w:ascii="Times New Roman" w:hAnsi="Times New Roman"/>
          <w:sz w:val="28"/>
          <w:szCs w:val="28"/>
        </w:rPr>
        <w:t xml:space="preserve"> </w:t>
      </w:r>
      <w:r w:rsidRPr="0015713D">
        <w:rPr>
          <w:rFonts w:ascii="Times New Roman" w:hAnsi="Times New Roman"/>
          <w:sz w:val="28"/>
          <w:szCs w:val="28"/>
        </w:rPr>
        <w:t>стал информационно единым благодаря повсеместному применению средств</w:t>
      </w:r>
      <w:r w:rsidR="001A2912" w:rsidRPr="0015713D">
        <w:rPr>
          <w:rFonts w:ascii="Times New Roman" w:hAnsi="Times New Roman"/>
          <w:sz w:val="28"/>
          <w:szCs w:val="28"/>
        </w:rPr>
        <w:t xml:space="preserve"> </w:t>
      </w:r>
      <w:r w:rsidRPr="0015713D">
        <w:rPr>
          <w:rFonts w:ascii="Times New Roman" w:hAnsi="Times New Roman"/>
          <w:sz w:val="28"/>
          <w:szCs w:val="28"/>
        </w:rPr>
        <w:t>информационно-коммуникационных технологий, которые становятся неотъемлемым</w:t>
      </w:r>
      <w:r w:rsidR="001A2912" w:rsidRPr="0015713D">
        <w:rPr>
          <w:rFonts w:ascii="Times New Roman" w:hAnsi="Times New Roman"/>
          <w:sz w:val="28"/>
          <w:szCs w:val="28"/>
        </w:rPr>
        <w:t xml:space="preserve"> атрибутом </w:t>
      </w:r>
      <w:r w:rsidRPr="0015713D">
        <w:rPr>
          <w:rFonts w:ascii="Times New Roman" w:hAnsi="Times New Roman"/>
          <w:sz w:val="28"/>
          <w:szCs w:val="28"/>
        </w:rPr>
        <w:t>профессиональной деятельности десятков миллионов людей. Еще</w:t>
      </w:r>
      <w:r w:rsidR="003969A8" w:rsidRPr="0015713D">
        <w:rPr>
          <w:rFonts w:ascii="Times New Roman" w:hAnsi="Times New Roman"/>
          <w:sz w:val="28"/>
          <w:szCs w:val="28"/>
        </w:rPr>
        <w:t xml:space="preserve"> </w:t>
      </w:r>
      <w:r w:rsidRPr="0015713D">
        <w:rPr>
          <w:rFonts w:ascii="Times New Roman" w:hAnsi="Times New Roman"/>
          <w:sz w:val="28"/>
          <w:szCs w:val="28"/>
        </w:rPr>
        <w:t>более широкие масштабы применения компьютеров и коммуникационных сетей</w:t>
      </w:r>
      <w:r w:rsidR="001A2912" w:rsidRPr="0015713D">
        <w:rPr>
          <w:rFonts w:ascii="Times New Roman" w:hAnsi="Times New Roman"/>
          <w:sz w:val="28"/>
          <w:szCs w:val="28"/>
        </w:rPr>
        <w:t xml:space="preserve"> </w:t>
      </w:r>
      <w:r w:rsidRPr="0015713D">
        <w:rPr>
          <w:rFonts w:ascii="Times New Roman" w:hAnsi="Times New Roman"/>
          <w:sz w:val="28"/>
          <w:szCs w:val="28"/>
        </w:rPr>
        <w:t>в повседневной жизни.</w:t>
      </w:r>
    </w:p>
    <w:p w:rsidR="00B11EDA" w:rsidRPr="0015713D" w:rsidRDefault="00B11EDA" w:rsidP="0015713D">
      <w:pPr>
        <w:autoSpaceDE w:val="0"/>
        <w:autoSpaceDN w:val="0"/>
        <w:adjustRightInd w:val="0"/>
        <w:spacing w:after="0" w:line="360" w:lineRule="auto"/>
        <w:ind w:firstLine="709"/>
        <w:jc w:val="both"/>
        <w:rPr>
          <w:rFonts w:ascii="Times New Roman" w:hAnsi="Times New Roman"/>
          <w:sz w:val="28"/>
          <w:szCs w:val="28"/>
        </w:rPr>
      </w:pPr>
      <w:r w:rsidRPr="0015713D">
        <w:rPr>
          <w:rFonts w:ascii="Times New Roman" w:hAnsi="Times New Roman"/>
          <w:sz w:val="28"/>
          <w:szCs w:val="28"/>
        </w:rPr>
        <w:t>Словосочетание «Информатизация образования», вынесенное в заголовок рассматриваемого учебного пособия, на взгляд человека непосвященного, выглядит</w:t>
      </w:r>
      <w:r w:rsidR="001A2912" w:rsidRPr="0015713D">
        <w:rPr>
          <w:rFonts w:ascii="Times New Roman" w:hAnsi="Times New Roman"/>
          <w:sz w:val="28"/>
          <w:szCs w:val="28"/>
        </w:rPr>
        <w:t xml:space="preserve"> </w:t>
      </w:r>
      <w:r w:rsidRPr="0015713D">
        <w:rPr>
          <w:rFonts w:ascii="Times New Roman" w:hAnsi="Times New Roman"/>
          <w:sz w:val="28"/>
          <w:szCs w:val="28"/>
        </w:rPr>
        <w:t>парадоксально, поскольку обмен информацией между учителем и учениками</w:t>
      </w:r>
      <w:r w:rsidR="001A2912" w:rsidRPr="0015713D">
        <w:rPr>
          <w:rFonts w:ascii="Times New Roman" w:hAnsi="Times New Roman"/>
          <w:sz w:val="28"/>
          <w:szCs w:val="28"/>
        </w:rPr>
        <w:t xml:space="preserve"> </w:t>
      </w:r>
      <w:r w:rsidRPr="0015713D">
        <w:rPr>
          <w:rFonts w:ascii="Times New Roman" w:hAnsi="Times New Roman"/>
          <w:sz w:val="28"/>
          <w:szCs w:val="28"/>
        </w:rPr>
        <w:t>лежит в основе обучения, в значительной мере определяя его сущность. Тем</w:t>
      </w:r>
      <w:r w:rsidR="001A2912" w:rsidRPr="0015713D">
        <w:rPr>
          <w:rFonts w:ascii="Times New Roman" w:hAnsi="Times New Roman"/>
          <w:sz w:val="28"/>
          <w:szCs w:val="28"/>
        </w:rPr>
        <w:t xml:space="preserve"> </w:t>
      </w:r>
      <w:r w:rsidRPr="0015713D">
        <w:rPr>
          <w:rFonts w:ascii="Times New Roman" w:hAnsi="Times New Roman"/>
          <w:sz w:val="28"/>
          <w:szCs w:val="28"/>
        </w:rPr>
        <w:t>не менее, этот термин получил широкое распространение для описания процессов</w:t>
      </w:r>
      <w:r w:rsidR="001A2912" w:rsidRPr="0015713D">
        <w:rPr>
          <w:rFonts w:ascii="Times New Roman" w:hAnsi="Times New Roman"/>
          <w:sz w:val="28"/>
          <w:szCs w:val="28"/>
        </w:rPr>
        <w:t xml:space="preserve"> </w:t>
      </w:r>
      <w:r w:rsidRPr="0015713D">
        <w:rPr>
          <w:rFonts w:ascii="Times New Roman" w:hAnsi="Times New Roman"/>
          <w:sz w:val="28"/>
          <w:szCs w:val="28"/>
        </w:rPr>
        <w:t>развития современных образовательных систем в тех случаях, когда речь идет</w:t>
      </w:r>
      <w:r w:rsidR="001A2912" w:rsidRPr="0015713D">
        <w:rPr>
          <w:rFonts w:ascii="Times New Roman" w:hAnsi="Times New Roman"/>
          <w:sz w:val="28"/>
          <w:szCs w:val="28"/>
        </w:rPr>
        <w:t xml:space="preserve"> </w:t>
      </w:r>
      <w:r w:rsidRPr="0015713D">
        <w:rPr>
          <w:rFonts w:ascii="Times New Roman" w:hAnsi="Times New Roman"/>
          <w:sz w:val="28"/>
          <w:szCs w:val="28"/>
        </w:rPr>
        <w:t>о различных аспектах использования компьютеров, компьютерных сетей и соответствующих информационных тех</w:t>
      </w:r>
      <w:r w:rsidR="00886F49" w:rsidRPr="0015713D">
        <w:rPr>
          <w:rFonts w:ascii="Times New Roman" w:hAnsi="Times New Roman"/>
          <w:sz w:val="28"/>
          <w:szCs w:val="28"/>
        </w:rPr>
        <w:t xml:space="preserve">нологий в обучении и управлении </w:t>
      </w:r>
      <w:r w:rsidRPr="0015713D">
        <w:rPr>
          <w:rFonts w:ascii="Times New Roman" w:hAnsi="Times New Roman"/>
          <w:sz w:val="28"/>
          <w:szCs w:val="28"/>
        </w:rPr>
        <w:t>образовательными учреждениями.</w:t>
      </w:r>
      <w:r w:rsidR="001A2912" w:rsidRPr="0015713D">
        <w:rPr>
          <w:rFonts w:ascii="Times New Roman" w:hAnsi="Times New Roman"/>
          <w:sz w:val="28"/>
          <w:szCs w:val="28"/>
        </w:rPr>
        <w:t xml:space="preserve"> </w:t>
      </w:r>
      <w:r w:rsidRPr="0015713D">
        <w:rPr>
          <w:rFonts w:ascii="Times New Roman" w:hAnsi="Times New Roman"/>
          <w:sz w:val="28"/>
          <w:szCs w:val="28"/>
        </w:rPr>
        <w:t>Цель информатизации образования нельзя рассматривать в отрыве от целей</w:t>
      </w:r>
      <w:r w:rsidR="001A2912" w:rsidRPr="0015713D">
        <w:rPr>
          <w:rFonts w:ascii="Times New Roman" w:hAnsi="Times New Roman"/>
          <w:sz w:val="28"/>
          <w:szCs w:val="28"/>
        </w:rPr>
        <w:t xml:space="preserve"> </w:t>
      </w:r>
      <w:r w:rsidRPr="0015713D">
        <w:rPr>
          <w:rFonts w:ascii="Times New Roman" w:hAnsi="Times New Roman"/>
          <w:sz w:val="28"/>
          <w:szCs w:val="28"/>
        </w:rPr>
        <w:t>самого образования, которые изменяются по мере развития и усложнения научных</w:t>
      </w:r>
      <w:r w:rsidR="001A2912" w:rsidRPr="0015713D">
        <w:rPr>
          <w:rFonts w:ascii="Times New Roman" w:hAnsi="Times New Roman"/>
          <w:sz w:val="28"/>
          <w:szCs w:val="28"/>
        </w:rPr>
        <w:t xml:space="preserve"> </w:t>
      </w:r>
      <w:r w:rsidRPr="0015713D">
        <w:rPr>
          <w:rFonts w:ascii="Times New Roman" w:hAnsi="Times New Roman"/>
          <w:sz w:val="28"/>
          <w:szCs w:val="28"/>
        </w:rPr>
        <w:t>знаний, накопления информации об окружающем нас мире. Если несколько десятилетий назад полученного в молодости образования человеку хватало практически на весь период его профессиональной деятельности, то в настоящее время,</w:t>
      </w:r>
      <w:r w:rsidR="0015713D">
        <w:rPr>
          <w:rFonts w:ascii="Times New Roman" w:hAnsi="Times New Roman"/>
          <w:sz w:val="28"/>
          <w:szCs w:val="28"/>
        </w:rPr>
        <w:t xml:space="preserve"> </w:t>
      </w:r>
      <w:r w:rsidRPr="0015713D">
        <w:rPr>
          <w:rFonts w:ascii="Times New Roman" w:hAnsi="Times New Roman"/>
          <w:sz w:val="28"/>
          <w:szCs w:val="28"/>
        </w:rPr>
        <w:t>например, за срок подготовки специалиста в области техники и технологий может</w:t>
      </w:r>
      <w:r w:rsidR="001A2912" w:rsidRPr="0015713D">
        <w:rPr>
          <w:rFonts w:ascii="Times New Roman" w:hAnsi="Times New Roman"/>
          <w:sz w:val="28"/>
          <w:szCs w:val="28"/>
        </w:rPr>
        <w:t xml:space="preserve"> </w:t>
      </w:r>
      <w:r w:rsidRPr="0015713D">
        <w:rPr>
          <w:rFonts w:ascii="Times New Roman" w:hAnsi="Times New Roman"/>
          <w:sz w:val="28"/>
          <w:szCs w:val="28"/>
        </w:rPr>
        <w:t>дважды кардинально измениться состав применяемого промышленного или бытового оборудования. Без учета этого и других обстоятельств невозможно определить цели, организовать процесс подготовки специалистов и обеспечить его требуемыми ресурсами.</w:t>
      </w:r>
    </w:p>
    <w:p w:rsidR="00B11EDA" w:rsidRPr="0015713D" w:rsidRDefault="00B11EDA" w:rsidP="0015713D">
      <w:pPr>
        <w:autoSpaceDE w:val="0"/>
        <w:autoSpaceDN w:val="0"/>
        <w:adjustRightInd w:val="0"/>
        <w:spacing w:after="0" w:line="360" w:lineRule="auto"/>
        <w:ind w:firstLine="709"/>
        <w:jc w:val="both"/>
        <w:rPr>
          <w:rFonts w:ascii="Times New Roman" w:hAnsi="Times New Roman"/>
          <w:sz w:val="28"/>
          <w:szCs w:val="28"/>
        </w:rPr>
      </w:pPr>
      <w:r w:rsidRPr="0015713D">
        <w:rPr>
          <w:rFonts w:ascii="Times New Roman" w:hAnsi="Times New Roman"/>
          <w:sz w:val="28"/>
          <w:szCs w:val="28"/>
        </w:rPr>
        <w:t>В современных условиях образование должно рассматриваться не только и не</w:t>
      </w:r>
      <w:r w:rsidR="001A2912" w:rsidRPr="0015713D">
        <w:rPr>
          <w:rFonts w:ascii="Times New Roman" w:hAnsi="Times New Roman"/>
          <w:sz w:val="28"/>
          <w:szCs w:val="28"/>
        </w:rPr>
        <w:t xml:space="preserve"> </w:t>
      </w:r>
      <w:r w:rsidRPr="0015713D">
        <w:rPr>
          <w:rFonts w:ascii="Times New Roman" w:hAnsi="Times New Roman"/>
          <w:sz w:val="28"/>
          <w:szCs w:val="28"/>
        </w:rPr>
        <w:t>столько как овладение учащимися необходимым объемом учебной информации,</w:t>
      </w:r>
      <w:r w:rsidR="001A2912" w:rsidRPr="0015713D">
        <w:rPr>
          <w:rFonts w:ascii="Times New Roman" w:hAnsi="Times New Roman"/>
          <w:sz w:val="28"/>
          <w:szCs w:val="28"/>
        </w:rPr>
        <w:t xml:space="preserve"> </w:t>
      </w:r>
      <w:r w:rsidRPr="0015713D">
        <w:rPr>
          <w:rFonts w:ascii="Times New Roman" w:hAnsi="Times New Roman"/>
          <w:sz w:val="28"/>
          <w:szCs w:val="28"/>
        </w:rPr>
        <w:t>а как развитие у них в процессе обучения потребностей и способностей к самостоятельному получению все новых общих и профессиональных знаний и умений,</w:t>
      </w:r>
      <w:r w:rsidR="001A2912" w:rsidRPr="0015713D">
        <w:rPr>
          <w:rFonts w:ascii="Times New Roman" w:hAnsi="Times New Roman"/>
          <w:sz w:val="28"/>
          <w:szCs w:val="28"/>
        </w:rPr>
        <w:t xml:space="preserve"> </w:t>
      </w:r>
      <w:r w:rsidRPr="0015713D">
        <w:rPr>
          <w:rFonts w:ascii="Times New Roman" w:hAnsi="Times New Roman"/>
          <w:sz w:val="28"/>
          <w:szCs w:val="28"/>
        </w:rPr>
        <w:t>пользуясь при этом многообразными источниками информации.</w:t>
      </w:r>
      <w:r w:rsidR="001A2912" w:rsidRPr="0015713D">
        <w:rPr>
          <w:rFonts w:ascii="Times New Roman" w:hAnsi="Times New Roman"/>
          <w:sz w:val="28"/>
          <w:szCs w:val="28"/>
        </w:rPr>
        <w:t xml:space="preserve"> </w:t>
      </w:r>
      <w:r w:rsidRPr="0015713D">
        <w:rPr>
          <w:rFonts w:ascii="Times New Roman" w:hAnsi="Times New Roman"/>
          <w:sz w:val="28"/>
          <w:szCs w:val="28"/>
        </w:rPr>
        <w:t>Изменение социальной практики и соответствующее изменение целей образования с неизбежностью влечет за собой и новое содержание образования, и новые</w:t>
      </w:r>
      <w:r w:rsidR="001A2912" w:rsidRPr="0015713D">
        <w:rPr>
          <w:rFonts w:ascii="Times New Roman" w:hAnsi="Times New Roman"/>
          <w:sz w:val="28"/>
          <w:szCs w:val="28"/>
        </w:rPr>
        <w:t xml:space="preserve"> </w:t>
      </w:r>
      <w:r w:rsidRPr="0015713D">
        <w:rPr>
          <w:rFonts w:ascii="Times New Roman" w:hAnsi="Times New Roman"/>
          <w:sz w:val="28"/>
          <w:szCs w:val="28"/>
        </w:rPr>
        <w:t>технологии работы с учебной информацией.</w:t>
      </w:r>
      <w:r w:rsidR="001A2912" w:rsidRPr="0015713D">
        <w:rPr>
          <w:rFonts w:ascii="Times New Roman" w:hAnsi="Times New Roman"/>
          <w:sz w:val="28"/>
          <w:szCs w:val="28"/>
        </w:rPr>
        <w:t xml:space="preserve"> </w:t>
      </w:r>
      <w:r w:rsidRPr="0015713D">
        <w:rPr>
          <w:rFonts w:ascii="Times New Roman" w:hAnsi="Times New Roman"/>
          <w:sz w:val="28"/>
          <w:szCs w:val="28"/>
        </w:rPr>
        <w:t>Образование как результат овладения знаниями, формирования и развития</w:t>
      </w:r>
      <w:r w:rsidR="001A2912" w:rsidRPr="0015713D">
        <w:rPr>
          <w:rFonts w:ascii="Times New Roman" w:hAnsi="Times New Roman"/>
          <w:sz w:val="28"/>
          <w:szCs w:val="28"/>
        </w:rPr>
        <w:t xml:space="preserve"> </w:t>
      </w:r>
      <w:r w:rsidRPr="0015713D">
        <w:rPr>
          <w:rFonts w:ascii="Times New Roman" w:hAnsi="Times New Roman"/>
          <w:sz w:val="28"/>
          <w:szCs w:val="28"/>
        </w:rPr>
        <w:t>умений и навыков в значительной степени определяется процедурами поиска,</w:t>
      </w:r>
      <w:r w:rsidR="001A2912" w:rsidRPr="0015713D">
        <w:rPr>
          <w:rFonts w:ascii="Times New Roman" w:hAnsi="Times New Roman"/>
          <w:sz w:val="28"/>
          <w:szCs w:val="28"/>
        </w:rPr>
        <w:t xml:space="preserve"> </w:t>
      </w:r>
      <w:r w:rsidRPr="0015713D">
        <w:rPr>
          <w:rFonts w:ascii="Times New Roman" w:hAnsi="Times New Roman"/>
          <w:sz w:val="28"/>
          <w:szCs w:val="28"/>
        </w:rPr>
        <w:t>передачи, накопления, хранения, преобразования и отображения информации.</w:t>
      </w:r>
      <w:r w:rsidR="001A2912" w:rsidRPr="0015713D">
        <w:rPr>
          <w:rFonts w:ascii="Times New Roman" w:hAnsi="Times New Roman"/>
          <w:sz w:val="28"/>
          <w:szCs w:val="28"/>
        </w:rPr>
        <w:t xml:space="preserve"> </w:t>
      </w:r>
      <w:r w:rsidRPr="0015713D">
        <w:rPr>
          <w:rFonts w:ascii="Times New Roman" w:hAnsi="Times New Roman"/>
          <w:sz w:val="28"/>
          <w:szCs w:val="28"/>
        </w:rPr>
        <w:t>С определенной долей упрощения можно сказать, что образование является процессом информационным. Поэтому под информатизацией образования следует</w:t>
      </w:r>
      <w:r w:rsidR="001A2912" w:rsidRPr="0015713D">
        <w:rPr>
          <w:rFonts w:ascii="Times New Roman" w:hAnsi="Times New Roman"/>
          <w:sz w:val="28"/>
          <w:szCs w:val="28"/>
        </w:rPr>
        <w:t xml:space="preserve"> </w:t>
      </w:r>
      <w:r w:rsidRPr="0015713D">
        <w:rPr>
          <w:rFonts w:ascii="Times New Roman" w:hAnsi="Times New Roman"/>
          <w:sz w:val="28"/>
          <w:szCs w:val="28"/>
        </w:rPr>
        <w:t>понимать систему мероприятий, направленных на повышение качества и эффек</w:t>
      </w:r>
      <w:r w:rsidR="003969A8" w:rsidRPr="0015713D">
        <w:rPr>
          <w:rFonts w:ascii="Times New Roman" w:hAnsi="Times New Roman"/>
          <w:sz w:val="28"/>
          <w:szCs w:val="28"/>
        </w:rPr>
        <w:t xml:space="preserve">тивности работы с </w:t>
      </w:r>
      <w:r w:rsidRPr="0015713D">
        <w:rPr>
          <w:rFonts w:ascii="Times New Roman" w:hAnsi="Times New Roman"/>
          <w:sz w:val="28"/>
          <w:szCs w:val="28"/>
        </w:rPr>
        <w:t>информацией учебного назначения. В современных условиях</w:t>
      </w:r>
      <w:r w:rsidR="003969A8" w:rsidRPr="0015713D">
        <w:rPr>
          <w:rFonts w:ascii="Times New Roman" w:hAnsi="Times New Roman"/>
          <w:sz w:val="28"/>
          <w:szCs w:val="28"/>
        </w:rPr>
        <w:t xml:space="preserve"> эти </w:t>
      </w:r>
      <w:r w:rsidRPr="0015713D">
        <w:rPr>
          <w:rFonts w:ascii="Times New Roman" w:hAnsi="Times New Roman"/>
          <w:sz w:val="28"/>
          <w:szCs w:val="28"/>
        </w:rPr>
        <w:t>мероприятия связываются с расши</w:t>
      </w:r>
      <w:r w:rsidR="001A2912" w:rsidRPr="0015713D">
        <w:rPr>
          <w:rFonts w:ascii="Times New Roman" w:hAnsi="Times New Roman"/>
          <w:sz w:val="28"/>
          <w:szCs w:val="28"/>
        </w:rPr>
        <w:t xml:space="preserve">ренным применением компьютерной </w:t>
      </w:r>
      <w:r w:rsidRPr="0015713D">
        <w:rPr>
          <w:rFonts w:ascii="Times New Roman" w:hAnsi="Times New Roman"/>
          <w:sz w:val="28"/>
          <w:szCs w:val="28"/>
        </w:rPr>
        <w:t>техники и средств телекоммуникации.</w:t>
      </w:r>
      <w:r w:rsidR="001A2912" w:rsidRPr="0015713D">
        <w:rPr>
          <w:rFonts w:ascii="Times New Roman" w:hAnsi="Times New Roman"/>
          <w:sz w:val="28"/>
          <w:szCs w:val="28"/>
        </w:rPr>
        <w:t xml:space="preserve"> </w:t>
      </w:r>
      <w:r w:rsidRPr="0015713D">
        <w:rPr>
          <w:rFonts w:ascii="Times New Roman" w:hAnsi="Times New Roman"/>
          <w:sz w:val="28"/>
          <w:szCs w:val="28"/>
        </w:rPr>
        <w:t>Конечная цель информатизации образования состоит в расширении и упрощении доступа граждан к получению или повышению ранее достигнутого уровня</w:t>
      </w:r>
      <w:r w:rsidR="001A2912" w:rsidRPr="0015713D">
        <w:rPr>
          <w:rFonts w:ascii="Times New Roman" w:hAnsi="Times New Roman"/>
          <w:sz w:val="28"/>
          <w:szCs w:val="28"/>
        </w:rPr>
        <w:t xml:space="preserve"> </w:t>
      </w:r>
      <w:r w:rsidRPr="0015713D">
        <w:rPr>
          <w:rFonts w:ascii="Times New Roman" w:hAnsi="Times New Roman"/>
          <w:sz w:val="28"/>
          <w:szCs w:val="28"/>
        </w:rPr>
        <w:t>образования, а также в более полном и оперативном удовлетворении их разно</w:t>
      </w:r>
      <w:r w:rsidR="001A2912" w:rsidRPr="0015713D">
        <w:rPr>
          <w:rFonts w:ascii="Times New Roman" w:hAnsi="Times New Roman"/>
          <w:sz w:val="28"/>
          <w:szCs w:val="28"/>
        </w:rPr>
        <w:t xml:space="preserve"> </w:t>
      </w:r>
      <w:r w:rsidRPr="0015713D">
        <w:rPr>
          <w:rFonts w:ascii="Times New Roman" w:hAnsi="Times New Roman"/>
          <w:sz w:val="28"/>
          <w:szCs w:val="28"/>
        </w:rPr>
        <w:t>образных потребностей в знаниях и умениях, что создает реальные предпосылки</w:t>
      </w:r>
      <w:r w:rsidR="001A2912" w:rsidRPr="0015713D">
        <w:rPr>
          <w:rFonts w:ascii="Times New Roman" w:hAnsi="Times New Roman"/>
          <w:sz w:val="28"/>
          <w:szCs w:val="28"/>
        </w:rPr>
        <w:t xml:space="preserve"> </w:t>
      </w:r>
      <w:r w:rsidRPr="0015713D">
        <w:rPr>
          <w:rFonts w:ascii="Times New Roman" w:hAnsi="Times New Roman"/>
          <w:sz w:val="28"/>
          <w:szCs w:val="28"/>
        </w:rPr>
        <w:t>для повышения качества и результативности обучения.</w:t>
      </w:r>
      <w:r w:rsidR="001A2912" w:rsidRPr="0015713D">
        <w:rPr>
          <w:rFonts w:ascii="Times New Roman" w:hAnsi="Times New Roman"/>
          <w:sz w:val="28"/>
          <w:szCs w:val="28"/>
        </w:rPr>
        <w:t xml:space="preserve"> </w:t>
      </w:r>
      <w:r w:rsidRPr="0015713D">
        <w:rPr>
          <w:rFonts w:ascii="Times New Roman" w:hAnsi="Times New Roman"/>
          <w:sz w:val="28"/>
          <w:szCs w:val="28"/>
        </w:rPr>
        <w:t>Достижение этой цели пре</w:t>
      </w:r>
      <w:r w:rsidR="001A2912" w:rsidRPr="0015713D">
        <w:rPr>
          <w:rFonts w:ascii="Times New Roman" w:hAnsi="Times New Roman"/>
          <w:sz w:val="28"/>
          <w:szCs w:val="28"/>
        </w:rPr>
        <w:t xml:space="preserve">дполагает решение совокупности </w:t>
      </w:r>
      <w:r w:rsidR="00886F49" w:rsidRPr="0015713D">
        <w:rPr>
          <w:rFonts w:ascii="Times New Roman" w:hAnsi="Times New Roman"/>
          <w:sz w:val="28"/>
          <w:szCs w:val="28"/>
        </w:rPr>
        <w:t>взаимосвязанных</w:t>
      </w:r>
      <w:r w:rsidR="001A2912" w:rsidRPr="0015713D">
        <w:rPr>
          <w:rFonts w:ascii="Times New Roman" w:hAnsi="Times New Roman"/>
          <w:sz w:val="28"/>
          <w:szCs w:val="28"/>
        </w:rPr>
        <w:t xml:space="preserve"> </w:t>
      </w:r>
      <w:r w:rsidRPr="0015713D">
        <w:rPr>
          <w:rFonts w:ascii="Times New Roman" w:hAnsi="Times New Roman"/>
          <w:sz w:val="28"/>
          <w:szCs w:val="28"/>
        </w:rPr>
        <w:t>научных и практических задач:</w:t>
      </w:r>
    </w:p>
    <w:p w:rsidR="0015713D" w:rsidRDefault="00B11EDA" w:rsidP="0015713D">
      <w:pPr>
        <w:autoSpaceDE w:val="0"/>
        <w:autoSpaceDN w:val="0"/>
        <w:adjustRightInd w:val="0"/>
        <w:spacing w:after="0" w:line="360" w:lineRule="auto"/>
        <w:ind w:firstLine="709"/>
        <w:jc w:val="both"/>
        <w:rPr>
          <w:rFonts w:ascii="Times New Roman" w:hAnsi="Times New Roman"/>
          <w:sz w:val="28"/>
          <w:szCs w:val="28"/>
        </w:rPr>
      </w:pPr>
      <w:r w:rsidRPr="0015713D">
        <w:rPr>
          <w:rFonts w:ascii="Times New Roman" w:hAnsi="Times New Roman"/>
          <w:b/>
          <w:sz w:val="28"/>
          <w:szCs w:val="28"/>
        </w:rPr>
        <w:t>1. Развитие транспортной информационной инфраструктуры</w:t>
      </w:r>
    </w:p>
    <w:p w:rsidR="00B11EDA" w:rsidRDefault="0015713D" w:rsidP="0015713D">
      <w:pPr>
        <w:autoSpaceDE w:val="0"/>
        <w:autoSpaceDN w:val="0"/>
        <w:adjustRightInd w:val="0"/>
        <w:spacing w:after="0" w:line="360" w:lineRule="auto"/>
        <w:ind w:firstLine="709"/>
        <w:jc w:val="both"/>
        <w:rPr>
          <w:rFonts w:ascii="Times New Roman" w:hAnsi="Times New Roman"/>
          <w:sz w:val="28"/>
          <w:szCs w:val="28"/>
        </w:rPr>
      </w:pPr>
      <w:r w:rsidRPr="0015713D">
        <w:rPr>
          <w:rFonts w:ascii="Times New Roman" w:hAnsi="Times New Roman"/>
          <w:sz w:val="28"/>
          <w:szCs w:val="28"/>
        </w:rPr>
        <w:t>Развитие транспортной информационной инфраструктуры</w:t>
      </w:r>
      <w:r>
        <w:rPr>
          <w:rFonts w:ascii="Times New Roman" w:hAnsi="Times New Roman"/>
          <w:sz w:val="28"/>
          <w:szCs w:val="28"/>
        </w:rPr>
        <w:t xml:space="preserve">, </w:t>
      </w:r>
      <w:r w:rsidR="00B11EDA" w:rsidRPr="0015713D">
        <w:rPr>
          <w:rFonts w:ascii="Times New Roman" w:hAnsi="Times New Roman"/>
          <w:sz w:val="28"/>
          <w:szCs w:val="28"/>
        </w:rPr>
        <w:t>обеспечивающее телекоммуникацион</w:t>
      </w:r>
      <w:r w:rsidR="001A2912" w:rsidRPr="0015713D">
        <w:rPr>
          <w:rFonts w:ascii="Times New Roman" w:hAnsi="Times New Roman"/>
          <w:sz w:val="28"/>
          <w:szCs w:val="28"/>
        </w:rPr>
        <w:t xml:space="preserve">ную связанность образовательных </w:t>
      </w:r>
      <w:r w:rsidR="00B11EDA" w:rsidRPr="0015713D">
        <w:rPr>
          <w:rFonts w:ascii="Times New Roman" w:hAnsi="Times New Roman"/>
          <w:sz w:val="28"/>
          <w:szCs w:val="28"/>
        </w:rPr>
        <w:t>учреждений различного</w:t>
      </w:r>
      <w:r w:rsidR="001A2912" w:rsidRPr="0015713D">
        <w:rPr>
          <w:rFonts w:ascii="Times New Roman" w:hAnsi="Times New Roman"/>
          <w:sz w:val="28"/>
          <w:szCs w:val="28"/>
        </w:rPr>
        <w:t xml:space="preserve"> </w:t>
      </w:r>
      <w:r w:rsidR="00B11EDA" w:rsidRPr="0015713D">
        <w:rPr>
          <w:rFonts w:ascii="Times New Roman" w:hAnsi="Times New Roman"/>
          <w:sz w:val="28"/>
          <w:szCs w:val="28"/>
        </w:rPr>
        <w:t>уровня на основе применения уже при</w:t>
      </w:r>
      <w:r w:rsidR="00886F49" w:rsidRPr="0015713D">
        <w:rPr>
          <w:rFonts w:ascii="Times New Roman" w:hAnsi="Times New Roman"/>
          <w:sz w:val="28"/>
          <w:szCs w:val="28"/>
        </w:rPr>
        <w:t xml:space="preserve">вычных для многих людей средств </w:t>
      </w:r>
      <w:r w:rsidR="00B11EDA" w:rsidRPr="0015713D">
        <w:rPr>
          <w:rFonts w:ascii="Times New Roman" w:hAnsi="Times New Roman"/>
          <w:sz w:val="28"/>
          <w:szCs w:val="28"/>
        </w:rPr>
        <w:t>информационных и телекоммуникационных технологий. В результате появляется реальная</w:t>
      </w:r>
      <w:r w:rsidR="001A2912" w:rsidRPr="0015713D">
        <w:rPr>
          <w:rFonts w:ascii="Times New Roman" w:hAnsi="Times New Roman"/>
          <w:sz w:val="28"/>
          <w:szCs w:val="28"/>
        </w:rPr>
        <w:t xml:space="preserve"> </w:t>
      </w:r>
      <w:r w:rsidR="00B11EDA" w:rsidRPr="0015713D">
        <w:rPr>
          <w:rFonts w:ascii="Times New Roman" w:hAnsi="Times New Roman"/>
          <w:sz w:val="28"/>
          <w:szCs w:val="28"/>
        </w:rPr>
        <w:t>возможность обмена информационными ресурсами учебного назначения не только</w:t>
      </w:r>
      <w:r>
        <w:rPr>
          <w:rFonts w:ascii="Times New Roman" w:hAnsi="Times New Roman"/>
          <w:sz w:val="28"/>
          <w:szCs w:val="28"/>
        </w:rPr>
        <w:t xml:space="preserve"> </w:t>
      </w:r>
      <w:r w:rsidR="00B11EDA" w:rsidRPr="0015713D">
        <w:rPr>
          <w:rFonts w:ascii="Times New Roman" w:hAnsi="Times New Roman"/>
          <w:sz w:val="28"/>
          <w:szCs w:val="28"/>
        </w:rPr>
        <w:t>между территориально распределенными образовательными учреждениями, но и</w:t>
      </w:r>
      <w:r w:rsidR="001A2912" w:rsidRPr="0015713D">
        <w:rPr>
          <w:rFonts w:ascii="Times New Roman" w:hAnsi="Times New Roman"/>
          <w:sz w:val="28"/>
          <w:szCs w:val="28"/>
        </w:rPr>
        <w:t xml:space="preserve"> </w:t>
      </w:r>
      <w:r w:rsidR="00B11EDA" w:rsidRPr="0015713D">
        <w:rPr>
          <w:rFonts w:ascii="Times New Roman" w:hAnsi="Times New Roman"/>
          <w:sz w:val="28"/>
          <w:szCs w:val="28"/>
        </w:rPr>
        <w:t>предоставление этих ресурсов территориально распределенным учащимся при</w:t>
      </w:r>
      <w:r w:rsidR="001A2912" w:rsidRPr="0015713D">
        <w:rPr>
          <w:rFonts w:ascii="Times New Roman" w:hAnsi="Times New Roman"/>
          <w:sz w:val="28"/>
          <w:szCs w:val="28"/>
        </w:rPr>
        <w:t xml:space="preserve"> </w:t>
      </w:r>
      <w:r w:rsidR="00B11EDA" w:rsidRPr="0015713D">
        <w:rPr>
          <w:rFonts w:ascii="Times New Roman" w:hAnsi="Times New Roman"/>
          <w:sz w:val="28"/>
          <w:szCs w:val="28"/>
        </w:rPr>
        <w:t>многократном повышении оперативности информационного обмена. Технические</w:t>
      </w:r>
      <w:r w:rsidR="009245D8" w:rsidRPr="0015713D">
        <w:rPr>
          <w:rFonts w:ascii="Times New Roman" w:hAnsi="Times New Roman"/>
          <w:sz w:val="28"/>
          <w:szCs w:val="28"/>
        </w:rPr>
        <w:t xml:space="preserve"> </w:t>
      </w:r>
      <w:r w:rsidR="00B11EDA" w:rsidRPr="0015713D">
        <w:rPr>
          <w:rFonts w:ascii="Times New Roman" w:hAnsi="Times New Roman"/>
          <w:sz w:val="28"/>
          <w:szCs w:val="28"/>
        </w:rPr>
        <w:t>характеристики современных информационных систем таковы, что информация</w:t>
      </w:r>
      <w:r w:rsidR="009245D8" w:rsidRPr="0015713D">
        <w:rPr>
          <w:rFonts w:ascii="Times New Roman" w:hAnsi="Times New Roman"/>
          <w:sz w:val="28"/>
          <w:szCs w:val="28"/>
        </w:rPr>
        <w:t xml:space="preserve"> </w:t>
      </w:r>
      <w:r w:rsidR="00B11EDA" w:rsidRPr="0015713D">
        <w:rPr>
          <w:rFonts w:ascii="Times New Roman" w:hAnsi="Times New Roman"/>
          <w:sz w:val="28"/>
          <w:szCs w:val="28"/>
        </w:rPr>
        <w:t>любого вида и практически любого разумного объема может быть передана любому</w:t>
      </w:r>
      <w:r>
        <w:rPr>
          <w:rFonts w:ascii="Times New Roman" w:hAnsi="Times New Roman"/>
          <w:sz w:val="28"/>
          <w:szCs w:val="28"/>
        </w:rPr>
        <w:t xml:space="preserve"> </w:t>
      </w:r>
      <w:r w:rsidR="00B11EDA" w:rsidRPr="0015713D">
        <w:rPr>
          <w:rFonts w:ascii="Times New Roman" w:hAnsi="Times New Roman"/>
          <w:sz w:val="28"/>
          <w:szCs w:val="28"/>
        </w:rPr>
        <w:t>человеку в течение нескольких секунд или минут вне зависимости от расстояния</w:t>
      </w:r>
      <w:r w:rsidR="009245D8" w:rsidRPr="0015713D">
        <w:rPr>
          <w:rFonts w:ascii="Times New Roman" w:hAnsi="Times New Roman"/>
          <w:sz w:val="28"/>
          <w:szCs w:val="28"/>
        </w:rPr>
        <w:t xml:space="preserve"> </w:t>
      </w:r>
      <w:r w:rsidR="00B11EDA" w:rsidRPr="0015713D">
        <w:rPr>
          <w:rFonts w:ascii="Times New Roman" w:hAnsi="Times New Roman"/>
          <w:sz w:val="28"/>
          <w:szCs w:val="28"/>
        </w:rPr>
        <w:t>между пунктами отправления и приема данных. Повышение оперативности информационного обмена позволяет сделать его интерактивным, что столь необходимо</w:t>
      </w:r>
      <w:r w:rsidR="009245D8" w:rsidRPr="0015713D">
        <w:rPr>
          <w:rFonts w:ascii="Times New Roman" w:hAnsi="Times New Roman"/>
          <w:sz w:val="28"/>
          <w:szCs w:val="28"/>
        </w:rPr>
        <w:t xml:space="preserve"> </w:t>
      </w:r>
      <w:r w:rsidR="00B11EDA" w:rsidRPr="0015713D">
        <w:rPr>
          <w:rFonts w:ascii="Times New Roman" w:hAnsi="Times New Roman"/>
          <w:sz w:val="28"/>
          <w:szCs w:val="28"/>
        </w:rPr>
        <w:t>для организации образовательной деятельности.</w:t>
      </w:r>
    </w:p>
    <w:p w:rsidR="00B11EDA" w:rsidRPr="0015713D" w:rsidRDefault="00B11EDA" w:rsidP="0015713D">
      <w:pPr>
        <w:autoSpaceDE w:val="0"/>
        <w:autoSpaceDN w:val="0"/>
        <w:adjustRightInd w:val="0"/>
        <w:spacing w:after="0" w:line="360" w:lineRule="auto"/>
        <w:ind w:firstLine="709"/>
        <w:jc w:val="both"/>
        <w:rPr>
          <w:rFonts w:ascii="Times New Roman" w:hAnsi="Times New Roman"/>
          <w:b/>
          <w:sz w:val="28"/>
          <w:szCs w:val="28"/>
        </w:rPr>
      </w:pPr>
      <w:r w:rsidRPr="0015713D">
        <w:rPr>
          <w:rFonts w:ascii="Times New Roman" w:hAnsi="Times New Roman"/>
          <w:b/>
          <w:sz w:val="28"/>
          <w:szCs w:val="28"/>
        </w:rPr>
        <w:t>2. Создание нового содержательного наполнения информационной среды</w:t>
      </w:r>
      <w:r w:rsidR="009245D8" w:rsidRPr="0015713D">
        <w:rPr>
          <w:rFonts w:ascii="Times New Roman" w:hAnsi="Times New Roman"/>
          <w:b/>
          <w:sz w:val="28"/>
          <w:szCs w:val="28"/>
        </w:rPr>
        <w:t xml:space="preserve"> </w:t>
      </w:r>
      <w:r w:rsidRPr="0015713D">
        <w:rPr>
          <w:rFonts w:ascii="Times New Roman" w:hAnsi="Times New Roman"/>
          <w:b/>
          <w:sz w:val="28"/>
          <w:szCs w:val="28"/>
        </w:rPr>
        <w:t>образовательными ресурсами</w:t>
      </w:r>
      <w:r w:rsidRPr="0015713D">
        <w:rPr>
          <w:rFonts w:ascii="Times New Roman" w:hAnsi="Times New Roman"/>
          <w:sz w:val="28"/>
          <w:szCs w:val="28"/>
        </w:rPr>
        <w:t>, разрабатываемыми с учетом особенностей их</w:t>
      </w:r>
      <w:r w:rsidR="009245D8" w:rsidRPr="0015713D">
        <w:rPr>
          <w:rFonts w:ascii="Times New Roman" w:hAnsi="Times New Roman"/>
          <w:b/>
          <w:sz w:val="28"/>
          <w:szCs w:val="28"/>
        </w:rPr>
        <w:t xml:space="preserve"> </w:t>
      </w:r>
      <w:r w:rsidRPr="0015713D">
        <w:rPr>
          <w:rFonts w:ascii="Times New Roman" w:hAnsi="Times New Roman"/>
          <w:sz w:val="28"/>
          <w:szCs w:val="28"/>
        </w:rPr>
        <w:t>дальнейшего применения в учебном процессе.</w:t>
      </w:r>
    </w:p>
    <w:p w:rsidR="00B11EDA" w:rsidRPr="0015713D" w:rsidRDefault="00B11EDA" w:rsidP="0015713D">
      <w:pPr>
        <w:autoSpaceDE w:val="0"/>
        <w:autoSpaceDN w:val="0"/>
        <w:adjustRightInd w:val="0"/>
        <w:spacing w:after="0" w:line="360" w:lineRule="auto"/>
        <w:ind w:firstLine="709"/>
        <w:jc w:val="both"/>
        <w:rPr>
          <w:rFonts w:ascii="Times New Roman" w:hAnsi="Times New Roman"/>
          <w:sz w:val="28"/>
          <w:szCs w:val="28"/>
        </w:rPr>
      </w:pPr>
      <w:r w:rsidRPr="0015713D">
        <w:rPr>
          <w:rFonts w:ascii="Times New Roman" w:hAnsi="Times New Roman"/>
          <w:sz w:val="28"/>
          <w:szCs w:val="28"/>
        </w:rPr>
        <w:t xml:space="preserve">Применение новых носителей информации и средств ее обработки и отображения открывает новые возможности </w:t>
      </w:r>
      <w:r w:rsidR="00886F49" w:rsidRPr="0015713D">
        <w:rPr>
          <w:rFonts w:ascii="Times New Roman" w:hAnsi="Times New Roman"/>
          <w:sz w:val="28"/>
          <w:szCs w:val="28"/>
        </w:rPr>
        <w:t xml:space="preserve">и направления совершенствования </w:t>
      </w:r>
      <w:r w:rsidRPr="0015713D">
        <w:rPr>
          <w:rFonts w:ascii="Times New Roman" w:hAnsi="Times New Roman"/>
          <w:sz w:val="28"/>
          <w:szCs w:val="28"/>
        </w:rPr>
        <w:t>информационных ресурсов учебного назначения. Поэтому решение данной задачи должно включать анализ различных видов информационных ресурсов образования с</w:t>
      </w:r>
      <w:r w:rsidR="009245D8" w:rsidRPr="0015713D">
        <w:rPr>
          <w:rFonts w:ascii="Times New Roman" w:hAnsi="Times New Roman"/>
          <w:sz w:val="28"/>
          <w:szCs w:val="28"/>
        </w:rPr>
        <w:t xml:space="preserve"> </w:t>
      </w:r>
      <w:r w:rsidRPr="0015713D">
        <w:rPr>
          <w:rFonts w:ascii="Times New Roman" w:hAnsi="Times New Roman"/>
          <w:sz w:val="28"/>
          <w:szCs w:val="28"/>
        </w:rPr>
        <w:t>позиций применяемых технол</w:t>
      </w:r>
      <w:r w:rsidR="009245D8" w:rsidRPr="0015713D">
        <w:rPr>
          <w:rFonts w:ascii="Times New Roman" w:hAnsi="Times New Roman"/>
          <w:sz w:val="28"/>
          <w:szCs w:val="28"/>
        </w:rPr>
        <w:t xml:space="preserve">огий </w:t>
      </w:r>
      <w:r w:rsidRPr="0015713D">
        <w:rPr>
          <w:rFonts w:ascii="Times New Roman" w:hAnsi="Times New Roman"/>
          <w:sz w:val="28"/>
          <w:szCs w:val="28"/>
        </w:rPr>
        <w:t>их создания, сертификации, тиражирования,</w:t>
      </w:r>
      <w:r w:rsidR="009245D8" w:rsidRPr="0015713D">
        <w:rPr>
          <w:rFonts w:ascii="Times New Roman" w:hAnsi="Times New Roman"/>
          <w:sz w:val="28"/>
          <w:szCs w:val="28"/>
        </w:rPr>
        <w:t xml:space="preserve"> </w:t>
      </w:r>
      <w:r w:rsidRPr="0015713D">
        <w:rPr>
          <w:rFonts w:ascii="Times New Roman" w:hAnsi="Times New Roman"/>
          <w:sz w:val="28"/>
          <w:szCs w:val="28"/>
        </w:rPr>
        <w:t>хранения и применения в учебном процессе. Важно понят</w:t>
      </w:r>
      <w:r w:rsidR="003969A8" w:rsidRPr="0015713D">
        <w:rPr>
          <w:rFonts w:ascii="Times New Roman" w:hAnsi="Times New Roman"/>
          <w:sz w:val="28"/>
          <w:szCs w:val="28"/>
        </w:rPr>
        <w:t xml:space="preserve">ь, каким образом информационные </w:t>
      </w:r>
      <w:r w:rsidRPr="0015713D">
        <w:rPr>
          <w:rFonts w:ascii="Times New Roman" w:hAnsi="Times New Roman"/>
          <w:sz w:val="28"/>
          <w:szCs w:val="28"/>
        </w:rPr>
        <w:t>технологии воздействуют на способы работы с традиционными образовательными ресурсами и как эти технологии приводят к возникновению новых</w:t>
      </w:r>
      <w:r w:rsidR="009245D8" w:rsidRPr="0015713D">
        <w:rPr>
          <w:rFonts w:ascii="Times New Roman" w:hAnsi="Times New Roman"/>
          <w:sz w:val="28"/>
          <w:szCs w:val="28"/>
        </w:rPr>
        <w:t xml:space="preserve"> </w:t>
      </w:r>
      <w:r w:rsidRPr="0015713D">
        <w:rPr>
          <w:rFonts w:ascii="Times New Roman" w:hAnsi="Times New Roman"/>
          <w:sz w:val="28"/>
          <w:szCs w:val="28"/>
        </w:rPr>
        <w:t>информационных ресурсов обучения.</w:t>
      </w:r>
    </w:p>
    <w:p w:rsidR="00B11EDA" w:rsidRPr="0015713D" w:rsidRDefault="00B11EDA" w:rsidP="0015713D">
      <w:pPr>
        <w:autoSpaceDE w:val="0"/>
        <w:autoSpaceDN w:val="0"/>
        <w:adjustRightInd w:val="0"/>
        <w:spacing w:after="0" w:line="360" w:lineRule="auto"/>
        <w:ind w:firstLine="709"/>
        <w:jc w:val="both"/>
        <w:rPr>
          <w:rFonts w:ascii="Times New Roman" w:hAnsi="Times New Roman"/>
          <w:sz w:val="28"/>
          <w:szCs w:val="28"/>
        </w:rPr>
      </w:pPr>
      <w:r w:rsidRPr="0015713D">
        <w:rPr>
          <w:rFonts w:ascii="Times New Roman" w:hAnsi="Times New Roman"/>
          <w:b/>
          <w:sz w:val="28"/>
          <w:szCs w:val="28"/>
        </w:rPr>
        <w:t>3. Массовая подготовка преподавателей, методистов, администраторов</w:t>
      </w:r>
      <w:r w:rsidR="0015713D">
        <w:rPr>
          <w:rFonts w:ascii="Times New Roman" w:hAnsi="Times New Roman"/>
          <w:b/>
          <w:sz w:val="28"/>
          <w:szCs w:val="28"/>
        </w:rPr>
        <w:t xml:space="preserve"> </w:t>
      </w:r>
      <w:r w:rsidRPr="0015713D">
        <w:rPr>
          <w:rFonts w:ascii="Times New Roman" w:hAnsi="Times New Roman"/>
          <w:b/>
          <w:sz w:val="28"/>
          <w:szCs w:val="28"/>
        </w:rPr>
        <w:t>учебных заведений</w:t>
      </w:r>
      <w:r w:rsidRPr="0015713D">
        <w:rPr>
          <w:rFonts w:ascii="Times New Roman" w:hAnsi="Times New Roman"/>
          <w:sz w:val="28"/>
          <w:szCs w:val="28"/>
        </w:rPr>
        <w:t xml:space="preserve"> к эффект</w:t>
      </w:r>
      <w:r w:rsidR="00886F49" w:rsidRPr="0015713D">
        <w:rPr>
          <w:rFonts w:ascii="Times New Roman" w:hAnsi="Times New Roman"/>
          <w:sz w:val="28"/>
          <w:szCs w:val="28"/>
        </w:rPr>
        <w:t xml:space="preserve">ивному применению информационно </w:t>
      </w:r>
      <w:r w:rsidRPr="0015713D">
        <w:rPr>
          <w:rFonts w:ascii="Times New Roman" w:hAnsi="Times New Roman"/>
          <w:sz w:val="28"/>
          <w:szCs w:val="28"/>
        </w:rPr>
        <w:t>коммуникационных технологий и образовательных ресурсов в организации и проведении учебного процесса.</w:t>
      </w:r>
      <w:r w:rsidR="009245D8" w:rsidRPr="0015713D">
        <w:rPr>
          <w:rFonts w:ascii="Times New Roman" w:hAnsi="Times New Roman"/>
          <w:sz w:val="28"/>
          <w:szCs w:val="28"/>
        </w:rPr>
        <w:t xml:space="preserve"> </w:t>
      </w:r>
      <w:r w:rsidRPr="0015713D">
        <w:rPr>
          <w:rFonts w:ascii="Times New Roman" w:hAnsi="Times New Roman"/>
          <w:sz w:val="28"/>
          <w:szCs w:val="28"/>
        </w:rPr>
        <w:t>Определенная часть сотрудников образовательных учреждений всех перечисленных категорий должна получить углубленную подготовку в области информа</w:t>
      </w:r>
      <w:r w:rsidR="009245D8" w:rsidRPr="0015713D">
        <w:rPr>
          <w:rFonts w:ascii="Times New Roman" w:hAnsi="Times New Roman"/>
          <w:sz w:val="28"/>
          <w:szCs w:val="28"/>
        </w:rPr>
        <w:t xml:space="preserve">ционно </w:t>
      </w:r>
      <w:r w:rsidRPr="0015713D">
        <w:rPr>
          <w:rFonts w:ascii="Times New Roman" w:hAnsi="Times New Roman"/>
          <w:sz w:val="28"/>
          <w:szCs w:val="28"/>
        </w:rPr>
        <w:t>коммуникационных технологий (ИКТ) с тем, чтобы в дальнейшем участвовать в разработке и организации применения информационных образовательных</w:t>
      </w:r>
      <w:r w:rsidR="0015713D">
        <w:rPr>
          <w:rFonts w:ascii="Times New Roman" w:hAnsi="Times New Roman"/>
          <w:sz w:val="28"/>
          <w:szCs w:val="28"/>
        </w:rPr>
        <w:t xml:space="preserve"> </w:t>
      </w:r>
      <w:r w:rsidRPr="0015713D">
        <w:rPr>
          <w:rFonts w:ascii="Times New Roman" w:hAnsi="Times New Roman"/>
          <w:sz w:val="28"/>
          <w:szCs w:val="28"/>
        </w:rPr>
        <w:t>ресурсов, а также в обучении остальных сотрудников. Необходимо также осуществлять начальную подготовку учащихся, которые будут активно применять средства</w:t>
      </w:r>
      <w:r w:rsidR="009245D8" w:rsidRPr="0015713D">
        <w:rPr>
          <w:rFonts w:ascii="Times New Roman" w:hAnsi="Times New Roman"/>
          <w:sz w:val="28"/>
          <w:szCs w:val="28"/>
        </w:rPr>
        <w:t xml:space="preserve"> </w:t>
      </w:r>
      <w:r w:rsidRPr="0015713D">
        <w:rPr>
          <w:rFonts w:ascii="Times New Roman" w:hAnsi="Times New Roman"/>
          <w:sz w:val="28"/>
          <w:szCs w:val="28"/>
        </w:rPr>
        <w:t>ИКТ в обучении.</w:t>
      </w:r>
    </w:p>
    <w:p w:rsidR="00886F49" w:rsidRPr="0015713D" w:rsidRDefault="00B11EDA" w:rsidP="0015713D">
      <w:pPr>
        <w:autoSpaceDE w:val="0"/>
        <w:autoSpaceDN w:val="0"/>
        <w:adjustRightInd w:val="0"/>
        <w:spacing w:after="0" w:line="360" w:lineRule="auto"/>
        <w:ind w:firstLine="709"/>
        <w:jc w:val="both"/>
        <w:rPr>
          <w:rFonts w:ascii="Times New Roman" w:hAnsi="Times New Roman"/>
          <w:sz w:val="28"/>
          <w:szCs w:val="28"/>
        </w:rPr>
      </w:pPr>
      <w:r w:rsidRPr="0015713D">
        <w:rPr>
          <w:rFonts w:ascii="Times New Roman" w:hAnsi="Times New Roman"/>
          <w:b/>
          <w:sz w:val="28"/>
          <w:szCs w:val="28"/>
        </w:rPr>
        <w:t>4. Информатизация администрирования учебного процесса</w:t>
      </w:r>
      <w:r w:rsidRPr="0015713D">
        <w:rPr>
          <w:rFonts w:ascii="Times New Roman" w:hAnsi="Times New Roman"/>
          <w:sz w:val="28"/>
          <w:szCs w:val="28"/>
        </w:rPr>
        <w:t>, суть которой</w:t>
      </w:r>
      <w:r w:rsidR="009245D8" w:rsidRPr="0015713D">
        <w:rPr>
          <w:rFonts w:ascii="Times New Roman" w:hAnsi="Times New Roman"/>
          <w:sz w:val="28"/>
          <w:szCs w:val="28"/>
        </w:rPr>
        <w:t xml:space="preserve"> </w:t>
      </w:r>
      <w:r w:rsidRPr="0015713D">
        <w:rPr>
          <w:rFonts w:ascii="Times New Roman" w:hAnsi="Times New Roman"/>
          <w:sz w:val="28"/>
          <w:szCs w:val="28"/>
        </w:rPr>
        <w:t>заключается в том, что территориально распределенные учащиеся и преподаватели</w:t>
      </w:r>
      <w:r w:rsidR="009245D8" w:rsidRPr="0015713D">
        <w:rPr>
          <w:rFonts w:ascii="Times New Roman" w:hAnsi="Times New Roman"/>
          <w:sz w:val="28"/>
          <w:szCs w:val="28"/>
        </w:rPr>
        <w:t xml:space="preserve"> </w:t>
      </w:r>
      <w:r w:rsidRPr="0015713D">
        <w:rPr>
          <w:rFonts w:ascii="Times New Roman" w:hAnsi="Times New Roman"/>
          <w:sz w:val="28"/>
          <w:szCs w:val="28"/>
        </w:rPr>
        <w:t>применяют в обучении также распределенные образовательные ресурсы (например, фонды электронных библиотек, автоматизированное лабораторное оборудование и другие необходимые им ресурсы).</w:t>
      </w:r>
      <w:r w:rsidR="0015713D">
        <w:rPr>
          <w:rFonts w:ascii="Times New Roman" w:hAnsi="Times New Roman"/>
          <w:sz w:val="28"/>
          <w:szCs w:val="28"/>
        </w:rPr>
        <w:t xml:space="preserve"> </w:t>
      </w:r>
      <w:r w:rsidRPr="0015713D">
        <w:rPr>
          <w:rFonts w:ascii="Times New Roman" w:hAnsi="Times New Roman"/>
          <w:sz w:val="28"/>
          <w:szCs w:val="28"/>
        </w:rPr>
        <w:t>Здесь может оказаться полезным опыт создания и применения корпоративных</w:t>
      </w:r>
      <w:r w:rsidR="00886F49" w:rsidRPr="0015713D">
        <w:rPr>
          <w:rFonts w:ascii="Times New Roman" w:hAnsi="Times New Roman"/>
          <w:sz w:val="28"/>
          <w:szCs w:val="28"/>
        </w:rPr>
        <w:t xml:space="preserve"> </w:t>
      </w:r>
      <w:r w:rsidRPr="0015713D">
        <w:rPr>
          <w:rFonts w:ascii="Times New Roman" w:hAnsi="Times New Roman"/>
          <w:sz w:val="28"/>
          <w:szCs w:val="28"/>
        </w:rPr>
        <w:t>информационных систем промышленных предприятий и фирм с той оговоркой,</w:t>
      </w:r>
      <w:r w:rsidR="009245D8" w:rsidRPr="0015713D">
        <w:rPr>
          <w:rFonts w:ascii="Times New Roman" w:hAnsi="Times New Roman"/>
          <w:sz w:val="28"/>
          <w:szCs w:val="28"/>
        </w:rPr>
        <w:t xml:space="preserve"> </w:t>
      </w:r>
      <w:r w:rsidRPr="0015713D">
        <w:rPr>
          <w:rFonts w:ascii="Times New Roman" w:hAnsi="Times New Roman"/>
          <w:sz w:val="28"/>
          <w:szCs w:val="28"/>
        </w:rPr>
        <w:t>что в учебном заведении «процесс производства» оказывается растянутым на 4—6</w:t>
      </w:r>
      <w:r w:rsidR="00886F49" w:rsidRPr="0015713D">
        <w:rPr>
          <w:rFonts w:ascii="Times New Roman" w:hAnsi="Times New Roman"/>
          <w:sz w:val="28"/>
          <w:szCs w:val="28"/>
        </w:rPr>
        <w:t xml:space="preserve"> </w:t>
      </w:r>
      <w:r w:rsidRPr="0015713D">
        <w:rPr>
          <w:rFonts w:ascii="Times New Roman" w:hAnsi="Times New Roman"/>
          <w:sz w:val="28"/>
          <w:szCs w:val="28"/>
        </w:rPr>
        <w:t>лет, т.е. на срок подготовки специалистов, если речь идет о высших учебных заведениях.</w:t>
      </w:r>
      <w:r w:rsidR="009245D8" w:rsidRPr="0015713D">
        <w:rPr>
          <w:rFonts w:ascii="Times New Roman" w:hAnsi="Times New Roman"/>
          <w:sz w:val="28"/>
          <w:szCs w:val="28"/>
        </w:rPr>
        <w:t xml:space="preserve"> </w:t>
      </w:r>
      <w:r w:rsidRPr="0015713D">
        <w:rPr>
          <w:rFonts w:ascii="Times New Roman" w:hAnsi="Times New Roman"/>
          <w:sz w:val="28"/>
          <w:szCs w:val="28"/>
        </w:rPr>
        <w:t>Целесообразное применение ИКТ в образовании способствует повышению</w:t>
      </w:r>
      <w:r w:rsidR="009245D8" w:rsidRPr="0015713D">
        <w:rPr>
          <w:rFonts w:ascii="Times New Roman" w:hAnsi="Times New Roman"/>
          <w:sz w:val="28"/>
          <w:szCs w:val="28"/>
        </w:rPr>
        <w:t xml:space="preserve"> </w:t>
      </w:r>
      <w:r w:rsidRPr="0015713D">
        <w:rPr>
          <w:rFonts w:ascii="Times New Roman" w:hAnsi="Times New Roman"/>
          <w:sz w:val="28"/>
          <w:szCs w:val="28"/>
        </w:rPr>
        <w:t>качества и результативности обучения, изменяя годами выверенные стереотипы в</w:t>
      </w:r>
      <w:r w:rsidR="00886F49" w:rsidRPr="0015713D">
        <w:rPr>
          <w:rFonts w:ascii="Times New Roman" w:hAnsi="Times New Roman"/>
          <w:sz w:val="28"/>
          <w:szCs w:val="28"/>
        </w:rPr>
        <w:t xml:space="preserve"> </w:t>
      </w:r>
      <w:r w:rsidRPr="0015713D">
        <w:rPr>
          <w:rFonts w:ascii="Times New Roman" w:hAnsi="Times New Roman"/>
          <w:sz w:val="28"/>
          <w:szCs w:val="28"/>
        </w:rPr>
        <w:t>организации учебного процесса, в соотношении объема и значимости различных</w:t>
      </w:r>
      <w:r w:rsidR="00886F49" w:rsidRPr="0015713D">
        <w:rPr>
          <w:rFonts w:ascii="Times New Roman" w:hAnsi="Times New Roman"/>
          <w:sz w:val="28"/>
          <w:szCs w:val="28"/>
        </w:rPr>
        <w:t xml:space="preserve"> </w:t>
      </w:r>
      <w:r w:rsidRPr="0015713D">
        <w:rPr>
          <w:rFonts w:ascii="Times New Roman" w:hAnsi="Times New Roman"/>
          <w:sz w:val="28"/>
          <w:szCs w:val="28"/>
        </w:rPr>
        <w:t>видов занятий, повышая роль самостоятельной учебной работы учащихся в достижении высоких творческих результатов. Роль преподавателя в учебном процессе</w:t>
      </w:r>
      <w:r w:rsidR="00886F49" w:rsidRPr="0015713D">
        <w:rPr>
          <w:rFonts w:ascii="Times New Roman" w:hAnsi="Times New Roman"/>
          <w:sz w:val="28"/>
          <w:szCs w:val="28"/>
        </w:rPr>
        <w:t xml:space="preserve"> </w:t>
      </w:r>
      <w:r w:rsidRPr="0015713D">
        <w:rPr>
          <w:rFonts w:ascii="Times New Roman" w:hAnsi="Times New Roman"/>
          <w:sz w:val="28"/>
          <w:szCs w:val="28"/>
        </w:rPr>
        <w:t>также должна существенно измениться под влиянием ИКТ. Центральное место</w:t>
      </w:r>
      <w:r w:rsidR="00886F49" w:rsidRPr="0015713D">
        <w:rPr>
          <w:rFonts w:ascii="Times New Roman" w:hAnsi="Times New Roman"/>
          <w:sz w:val="28"/>
          <w:szCs w:val="28"/>
        </w:rPr>
        <w:t xml:space="preserve"> </w:t>
      </w:r>
      <w:r w:rsidRPr="0015713D">
        <w:rPr>
          <w:rFonts w:ascii="Times New Roman" w:hAnsi="Times New Roman"/>
          <w:sz w:val="28"/>
          <w:szCs w:val="28"/>
        </w:rPr>
        <w:t>преподавателя как практически единственного носителя актуальной учебной</w:t>
      </w:r>
      <w:r w:rsidR="00886F49" w:rsidRPr="0015713D">
        <w:rPr>
          <w:rFonts w:ascii="Times New Roman" w:hAnsi="Times New Roman"/>
          <w:sz w:val="28"/>
          <w:szCs w:val="28"/>
        </w:rPr>
        <w:t xml:space="preserve"> </w:t>
      </w:r>
      <w:r w:rsidRPr="0015713D">
        <w:rPr>
          <w:rFonts w:ascii="Times New Roman" w:hAnsi="Times New Roman"/>
          <w:sz w:val="28"/>
          <w:szCs w:val="28"/>
        </w:rPr>
        <w:t>информации, передаваемой учащимся непосредственно во время учебных занятий,</w:t>
      </w:r>
      <w:r w:rsidR="009245D8" w:rsidRPr="0015713D">
        <w:rPr>
          <w:rFonts w:ascii="Times New Roman" w:hAnsi="Times New Roman"/>
          <w:sz w:val="28"/>
          <w:szCs w:val="28"/>
        </w:rPr>
        <w:t xml:space="preserve"> </w:t>
      </w:r>
      <w:r w:rsidRPr="0015713D">
        <w:rPr>
          <w:rFonts w:ascii="Times New Roman" w:hAnsi="Times New Roman"/>
          <w:sz w:val="28"/>
          <w:szCs w:val="28"/>
        </w:rPr>
        <w:t>сменяется более скромной, но не менее важной ролью</w:t>
      </w:r>
      <w:r w:rsidR="005C506C">
        <w:rPr>
          <w:rFonts w:ascii="Times New Roman" w:hAnsi="Times New Roman"/>
          <w:sz w:val="28"/>
          <w:szCs w:val="28"/>
        </w:rPr>
        <w:t xml:space="preserve"> </w:t>
      </w:r>
      <w:r w:rsidRPr="0015713D">
        <w:rPr>
          <w:rFonts w:ascii="Times New Roman" w:hAnsi="Times New Roman"/>
          <w:sz w:val="28"/>
          <w:szCs w:val="28"/>
        </w:rPr>
        <w:t>наставника,</w:t>
      </w:r>
      <w:r w:rsidR="00886F49" w:rsidRPr="0015713D">
        <w:rPr>
          <w:rFonts w:ascii="Times New Roman" w:hAnsi="Times New Roman"/>
          <w:sz w:val="28"/>
          <w:szCs w:val="28"/>
        </w:rPr>
        <w:t xml:space="preserve"> </w:t>
      </w:r>
      <w:r w:rsidRPr="0015713D">
        <w:rPr>
          <w:rFonts w:ascii="Times New Roman" w:hAnsi="Times New Roman"/>
          <w:sz w:val="28"/>
          <w:szCs w:val="28"/>
        </w:rPr>
        <w:t>направляющего и корректирующего по преимуществу самостоятельную работу</w:t>
      </w:r>
      <w:r w:rsidR="00886F49" w:rsidRPr="0015713D">
        <w:rPr>
          <w:rFonts w:ascii="Times New Roman" w:hAnsi="Times New Roman"/>
          <w:sz w:val="28"/>
          <w:szCs w:val="28"/>
        </w:rPr>
        <w:t xml:space="preserve"> </w:t>
      </w:r>
      <w:r w:rsidRPr="0015713D">
        <w:rPr>
          <w:rFonts w:ascii="Times New Roman" w:hAnsi="Times New Roman"/>
          <w:sz w:val="28"/>
          <w:szCs w:val="28"/>
        </w:rPr>
        <w:t>учащихся.</w:t>
      </w:r>
      <w:r w:rsidR="009245D8" w:rsidRPr="0015713D">
        <w:rPr>
          <w:rFonts w:ascii="Times New Roman" w:hAnsi="Times New Roman"/>
          <w:sz w:val="28"/>
          <w:szCs w:val="28"/>
        </w:rPr>
        <w:t xml:space="preserve"> </w:t>
      </w:r>
      <w:r w:rsidRPr="0015713D">
        <w:rPr>
          <w:rFonts w:ascii="Times New Roman" w:hAnsi="Times New Roman"/>
          <w:sz w:val="28"/>
          <w:szCs w:val="28"/>
        </w:rPr>
        <w:t>Существенное влияние ИКТ оказывают на все средства обеспечения учебного</w:t>
      </w:r>
      <w:r w:rsidR="009245D8" w:rsidRPr="0015713D">
        <w:rPr>
          <w:rFonts w:ascii="Times New Roman" w:hAnsi="Times New Roman"/>
          <w:sz w:val="28"/>
          <w:szCs w:val="28"/>
        </w:rPr>
        <w:t xml:space="preserve"> </w:t>
      </w:r>
      <w:r w:rsidRPr="0015713D">
        <w:rPr>
          <w:rFonts w:ascii="Times New Roman" w:hAnsi="Times New Roman"/>
          <w:sz w:val="28"/>
          <w:szCs w:val="28"/>
        </w:rPr>
        <w:t>процесса: учебную литературу, технические средства обучения, лабораторное оборудование и др. Информационные образовательные ресурсы в виде мультимедийных электронных изданий, включающих наряду с текстами и статическими иллюстрациями видеофрагменты и интерактивные компьютерные модели изучаемых</w:t>
      </w:r>
      <w:r w:rsidR="009245D8" w:rsidRPr="0015713D">
        <w:rPr>
          <w:rFonts w:ascii="Times New Roman" w:hAnsi="Times New Roman"/>
          <w:sz w:val="28"/>
          <w:szCs w:val="28"/>
        </w:rPr>
        <w:t xml:space="preserve"> </w:t>
      </w:r>
      <w:r w:rsidRPr="0015713D">
        <w:rPr>
          <w:rFonts w:ascii="Times New Roman" w:hAnsi="Times New Roman"/>
          <w:sz w:val="28"/>
          <w:szCs w:val="28"/>
        </w:rPr>
        <w:t>объектов и процессов, становятся все более востребованными. Эти ресурсы обладают рядом преимуществ по ср</w:t>
      </w:r>
      <w:r w:rsidR="00886F49" w:rsidRPr="0015713D">
        <w:rPr>
          <w:rFonts w:ascii="Times New Roman" w:hAnsi="Times New Roman"/>
          <w:sz w:val="28"/>
          <w:szCs w:val="28"/>
        </w:rPr>
        <w:t xml:space="preserve">авнению с учебной литературой в </w:t>
      </w:r>
      <w:r w:rsidRPr="0015713D">
        <w:rPr>
          <w:rFonts w:ascii="Times New Roman" w:hAnsi="Times New Roman"/>
          <w:sz w:val="28"/>
          <w:szCs w:val="28"/>
        </w:rPr>
        <w:t>традиционном</w:t>
      </w:r>
      <w:r w:rsidR="00886F49" w:rsidRPr="0015713D">
        <w:rPr>
          <w:rFonts w:ascii="Times New Roman" w:hAnsi="Times New Roman"/>
          <w:sz w:val="28"/>
          <w:szCs w:val="28"/>
        </w:rPr>
        <w:t xml:space="preserve"> </w:t>
      </w:r>
      <w:r w:rsidRPr="0015713D">
        <w:rPr>
          <w:rFonts w:ascii="Times New Roman" w:hAnsi="Times New Roman"/>
          <w:sz w:val="28"/>
          <w:szCs w:val="28"/>
        </w:rPr>
        <w:t>печатном виде, среди которы</w:t>
      </w:r>
      <w:r w:rsidR="00266F8C" w:rsidRPr="0015713D">
        <w:rPr>
          <w:rFonts w:ascii="Times New Roman" w:hAnsi="Times New Roman"/>
          <w:sz w:val="28"/>
          <w:szCs w:val="28"/>
        </w:rPr>
        <w:t>х: большо</w:t>
      </w:r>
      <w:r w:rsidR="003969A8" w:rsidRPr="0015713D">
        <w:rPr>
          <w:rFonts w:ascii="Times New Roman" w:hAnsi="Times New Roman"/>
          <w:sz w:val="28"/>
          <w:szCs w:val="28"/>
        </w:rPr>
        <w:t xml:space="preserve">е разнообразие средств </w:t>
      </w:r>
      <w:r w:rsidRPr="0015713D">
        <w:rPr>
          <w:rFonts w:ascii="Times New Roman" w:hAnsi="Times New Roman"/>
          <w:sz w:val="28"/>
          <w:szCs w:val="28"/>
        </w:rPr>
        <w:t>представления учебной информации, компактность ее хранения, оперативность поиска информации и</w:t>
      </w:r>
      <w:r w:rsidR="009245D8" w:rsidRPr="0015713D">
        <w:rPr>
          <w:rFonts w:ascii="Times New Roman" w:hAnsi="Times New Roman"/>
          <w:sz w:val="28"/>
          <w:szCs w:val="28"/>
        </w:rPr>
        <w:t xml:space="preserve"> </w:t>
      </w:r>
      <w:r w:rsidRPr="0015713D">
        <w:rPr>
          <w:rFonts w:ascii="Times New Roman" w:hAnsi="Times New Roman"/>
          <w:sz w:val="28"/>
          <w:szCs w:val="28"/>
        </w:rPr>
        <w:t>внесения необходимых изменений и д</w:t>
      </w:r>
      <w:r w:rsidR="00886F49" w:rsidRPr="0015713D">
        <w:rPr>
          <w:rFonts w:ascii="Times New Roman" w:hAnsi="Times New Roman"/>
          <w:sz w:val="28"/>
          <w:szCs w:val="28"/>
        </w:rPr>
        <w:t xml:space="preserve">ополнений в ее состав, простота </w:t>
      </w:r>
      <w:r w:rsidRPr="0015713D">
        <w:rPr>
          <w:rFonts w:ascii="Times New Roman" w:hAnsi="Times New Roman"/>
          <w:sz w:val="28"/>
          <w:szCs w:val="28"/>
        </w:rPr>
        <w:t>тиражирования и доступа к учебным материалам территориально распределенных учащихся. В то же время на современном этапе электронные образовательные ресурсы</w:t>
      </w:r>
      <w:r w:rsidR="00886F49" w:rsidRPr="0015713D">
        <w:rPr>
          <w:rFonts w:ascii="Times New Roman" w:hAnsi="Times New Roman"/>
          <w:sz w:val="28"/>
          <w:szCs w:val="28"/>
        </w:rPr>
        <w:t xml:space="preserve"> не могут полностью заменить печатные учебные издания по психологическим и</w:t>
      </w:r>
      <w:r w:rsidR="0015713D">
        <w:rPr>
          <w:rFonts w:ascii="Times New Roman" w:hAnsi="Times New Roman"/>
          <w:sz w:val="28"/>
          <w:szCs w:val="28"/>
        </w:rPr>
        <w:t xml:space="preserve"> </w:t>
      </w:r>
      <w:r w:rsidR="00886F49" w:rsidRPr="0015713D">
        <w:rPr>
          <w:rFonts w:ascii="Times New Roman" w:hAnsi="Times New Roman"/>
          <w:sz w:val="28"/>
          <w:szCs w:val="28"/>
        </w:rPr>
        <w:t>эргономическим причинам.</w:t>
      </w:r>
      <w:r w:rsidR="009245D8" w:rsidRPr="0015713D">
        <w:rPr>
          <w:rFonts w:ascii="Times New Roman" w:hAnsi="Times New Roman"/>
          <w:sz w:val="28"/>
          <w:szCs w:val="28"/>
        </w:rPr>
        <w:t xml:space="preserve"> </w:t>
      </w:r>
      <w:r w:rsidR="00886F49" w:rsidRPr="0015713D">
        <w:rPr>
          <w:rFonts w:ascii="Times New Roman" w:hAnsi="Times New Roman"/>
          <w:sz w:val="28"/>
          <w:szCs w:val="28"/>
        </w:rPr>
        <w:t>На современном этапе на смену наблюдаемого еще совсем недавно разнообразия технических средств обучения приходит персональный</w:t>
      </w:r>
      <w:r w:rsidR="009245D8" w:rsidRPr="0015713D">
        <w:rPr>
          <w:rFonts w:ascii="Times New Roman" w:hAnsi="Times New Roman"/>
          <w:sz w:val="28"/>
          <w:szCs w:val="28"/>
        </w:rPr>
        <w:t xml:space="preserve"> </w:t>
      </w:r>
      <w:r w:rsidR="00886F49" w:rsidRPr="0015713D">
        <w:rPr>
          <w:rFonts w:ascii="Times New Roman" w:hAnsi="Times New Roman"/>
          <w:sz w:val="28"/>
          <w:szCs w:val="28"/>
        </w:rPr>
        <w:t>компьютер (ПК) как универсальное техническое средство обучения, обладающее средствами компактного и надежного хранения больших объемов учебной информации, ее быстрой переработки и наглядного представления. Включение ПК в информационные сети открывает</w:t>
      </w:r>
      <w:r w:rsidR="009245D8" w:rsidRPr="0015713D">
        <w:rPr>
          <w:rFonts w:ascii="Times New Roman" w:hAnsi="Times New Roman"/>
          <w:sz w:val="28"/>
          <w:szCs w:val="28"/>
        </w:rPr>
        <w:t xml:space="preserve"> </w:t>
      </w:r>
      <w:r w:rsidR="00886F49" w:rsidRPr="0015713D">
        <w:rPr>
          <w:rFonts w:ascii="Times New Roman" w:hAnsi="Times New Roman"/>
          <w:sz w:val="28"/>
          <w:szCs w:val="28"/>
        </w:rPr>
        <w:t>неограниченные возможности оперативного обмена информацией</w:t>
      </w:r>
      <w:r w:rsidR="0015713D">
        <w:rPr>
          <w:rFonts w:ascii="Times New Roman" w:hAnsi="Times New Roman"/>
          <w:sz w:val="28"/>
          <w:szCs w:val="28"/>
        </w:rPr>
        <w:t xml:space="preserve"> </w:t>
      </w:r>
      <w:r w:rsidR="00886F49" w:rsidRPr="0015713D">
        <w:rPr>
          <w:rFonts w:ascii="Times New Roman" w:hAnsi="Times New Roman"/>
          <w:sz w:val="28"/>
          <w:szCs w:val="28"/>
        </w:rPr>
        <w:t>между участниками образовательного процесса, а также поиска необходимой информации.</w:t>
      </w:r>
      <w:r w:rsidR="0015713D">
        <w:rPr>
          <w:rFonts w:ascii="Times New Roman" w:hAnsi="Times New Roman"/>
          <w:sz w:val="28"/>
          <w:szCs w:val="28"/>
        </w:rPr>
        <w:t xml:space="preserve"> </w:t>
      </w:r>
      <w:r w:rsidR="00886F49" w:rsidRPr="0015713D">
        <w:rPr>
          <w:rFonts w:ascii="Times New Roman" w:hAnsi="Times New Roman"/>
          <w:sz w:val="28"/>
          <w:szCs w:val="28"/>
        </w:rPr>
        <w:t>Учебное лабораторное оборудование, содержащее в своем составе технические и программные средства ИКТ, становится информационно прозрачным, его управляемость и производительность многократно</w:t>
      </w:r>
      <w:r w:rsidR="009245D8" w:rsidRPr="0015713D">
        <w:rPr>
          <w:rFonts w:ascii="Times New Roman" w:hAnsi="Times New Roman"/>
          <w:sz w:val="28"/>
          <w:szCs w:val="28"/>
        </w:rPr>
        <w:t xml:space="preserve"> </w:t>
      </w:r>
      <w:r w:rsidR="00886F49" w:rsidRPr="0015713D">
        <w:rPr>
          <w:rFonts w:ascii="Times New Roman" w:hAnsi="Times New Roman"/>
          <w:sz w:val="28"/>
          <w:szCs w:val="28"/>
        </w:rPr>
        <w:t>повышаются. Такое оборудование принято характеризовать как интеллектуальное, т.е. обладающее зачатками искусственного интеллекта. Положительные свойства такого оборудования многократно</w:t>
      </w:r>
      <w:r w:rsidR="003969A8" w:rsidRPr="0015713D">
        <w:rPr>
          <w:rFonts w:ascii="Times New Roman" w:hAnsi="Times New Roman"/>
          <w:sz w:val="28"/>
          <w:szCs w:val="28"/>
        </w:rPr>
        <w:t xml:space="preserve"> </w:t>
      </w:r>
      <w:r w:rsidR="00886F49" w:rsidRPr="0015713D">
        <w:rPr>
          <w:rFonts w:ascii="Times New Roman" w:hAnsi="Times New Roman"/>
          <w:sz w:val="28"/>
          <w:szCs w:val="28"/>
        </w:rPr>
        <w:t>возрастают, если оно становится доступным территориально распределенным</w:t>
      </w:r>
      <w:r w:rsidR="001A2912" w:rsidRPr="0015713D">
        <w:rPr>
          <w:rFonts w:ascii="Times New Roman" w:hAnsi="Times New Roman"/>
          <w:sz w:val="28"/>
          <w:szCs w:val="28"/>
        </w:rPr>
        <w:t xml:space="preserve"> </w:t>
      </w:r>
      <w:r w:rsidR="00886F49" w:rsidRPr="0015713D">
        <w:rPr>
          <w:rFonts w:ascii="Times New Roman" w:hAnsi="Times New Roman"/>
          <w:sz w:val="28"/>
          <w:szCs w:val="28"/>
        </w:rPr>
        <w:t>учащимся, управляющим ходом учебных экспериментов по компьютерным сетям</w:t>
      </w:r>
      <w:r w:rsidR="001A2912" w:rsidRPr="0015713D">
        <w:rPr>
          <w:rFonts w:ascii="Times New Roman" w:hAnsi="Times New Roman"/>
          <w:sz w:val="28"/>
          <w:szCs w:val="28"/>
        </w:rPr>
        <w:t xml:space="preserve"> </w:t>
      </w:r>
      <w:r w:rsidR="00886F49" w:rsidRPr="0015713D">
        <w:rPr>
          <w:rFonts w:ascii="Times New Roman" w:hAnsi="Times New Roman"/>
          <w:sz w:val="28"/>
          <w:szCs w:val="28"/>
        </w:rPr>
        <w:t>и получающим результаты экспериментов для дальнейшей обработки на персональных компьютерах, подключенных к информационным сетям.</w:t>
      </w:r>
    </w:p>
    <w:p w:rsidR="00B11EDA" w:rsidRPr="0015713D" w:rsidRDefault="00886F49" w:rsidP="0015713D">
      <w:pPr>
        <w:autoSpaceDE w:val="0"/>
        <w:autoSpaceDN w:val="0"/>
        <w:adjustRightInd w:val="0"/>
        <w:spacing w:after="0" w:line="360" w:lineRule="auto"/>
        <w:ind w:firstLine="709"/>
        <w:jc w:val="both"/>
        <w:rPr>
          <w:rFonts w:ascii="Times New Roman" w:hAnsi="Times New Roman"/>
          <w:sz w:val="28"/>
          <w:szCs w:val="28"/>
        </w:rPr>
      </w:pPr>
      <w:r w:rsidRPr="0015713D">
        <w:rPr>
          <w:rFonts w:ascii="Times New Roman" w:hAnsi="Times New Roman"/>
          <w:sz w:val="28"/>
          <w:szCs w:val="28"/>
        </w:rPr>
        <w:t>Не меньшая роль принадлежит средствам информатизации в организации и</w:t>
      </w:r>
      <w:r w:rsidR="001A2912" w:rsidRPr="0015713D">
        <w:rPr>
          <w:rFonts w:ascii="Times New Roman" w:hAnsi="Times New Roman"/>
          <w:sz w:val="28"/>
          <w:szCs w:val="28"/>
        </w:rPr>
        <w:t xml:space="preserve"> </w:t>
      </w:r>
      <w:r w:rsidRPr="0015713D">
        <w:rPr>
          <w:rFonts w:ascii="Times New Roman" w:hAnsi="Times New Roman"/>
          <w:sz w:val="28"/>
          <w:szCs w:val="28"/>
        </w:rPr>
        <w:t>документальном сопровождении учебного процесса. Можно сказать и о том, что</w:t>
      </w:r>
      <w:r w:rsidR="001A2912" w:rsidRPr="0015713D">
        <w:rPr>
          <w:rFonts w:ascii="Times New Roman" w:hAnsi="Times New Roman"/>
          <w:sz w:val="28"/>
          <w:szCs w:val="28"/>
        </w:rPr>
        <w:t xml:space="preserve"> </w:t>
      </w:r>
      <w:r w:rsidRPr="0015713D">
        <w:rPr>
          <w:rFonts w:ascii="Times New Roman" w:hAnsi="Times New Roman"/>
          <w:sz w:val="28"/>
          <w:szCs w:val="28"/>
        </w:rPr>
        <w:t>эти средства изменили подходы к документированию хода и результатов образовательного процесса, открыли реальные возможности для индивидуализации обучения учащихся.</w:t>
      </w:r>
    </w:p>
    <w:p w:rsidR="009245D8" w:rsidRDefault="0015713D" w:rsidP="0015713D">
      <w:pPr>
        <w:spacing w:after="0" w:line="360" w:lineRule="auto"/>
        <w:ind w:firstLine="709"/>
        <w:jc w:val="both"/>
        <w:rPr>
          <w:rFonts w:ascii="Times New Roman" w:hAnsi="Times New Roman" w:cs="Calibri"/>
          <w:b/>
          <w:sz w:val="28"/>
          <w:szCs w:val="36"/>
        </w:rPr>
      </w:pPr>
      <w:r>
        <w:rPr>
          <w:rFonts w:ascii="Times New Roman" w:hAnsi="Times New Roman" w:cs="Calibri"/>
          <w:sz w:val="28"/>
          <w:szCs w:val="28"/>
        </w:rPr>
        <w:br w:type="page"/>
      </w:r>
      <w:r w:rsidR="009245D8" w:rsidRPr="004E1A52">
        <w:rPr>
          <w:rFonts w:ascii="Times New Roman" w:hAnsi="Times New Roman" w:cs="Calibri"/>
          <w:b/>
          <w:sz w:val="28"/>
          <w:szCs w:val="28"/>
        </w:rPr>
        <w:t>Глава 1</w:t>
      </w:r>
      <w:r w:rsidRPr="004E1A52">
        <w:rPr>
          <w:rFonts w:ascii="Times New Roman" w:hAnsi="Times New Roman" w:cs="Calibri"/>
          <w:b/>
          <w:sz w:val="28"/>
          <w:szCs w:val="28"/>
        </w:rPr>
        <w:t>.</w:t>
      </w:r>
      <w:r>
        <w:rPr>
          <w:rFonts w:ascii="Times New Roman" w:hAnsi="Times New Roman" w:cs="Calibri"/>
          <w:sz w:val="28"/>
          <w:szCs w:val="28"/>
        </w:rPr>
        <w:t xml:space="preserve"> </w:t>
      </w:r>
      <w:r w:rsidR="009245D8" w:rsidRPr="0015713D">
        <w:rPr>
          <w:rFonts w:ascii="Times New Roman" w:hAnsi="Times New Roman" w:cs="Calibri"/>
          <w:b/>
          <w:sz w:val="28"/>
          <w:szCs w:val="36"/>
        </w:rPr>
        <w:t xml:space="preserve">Единая образовательная информационная среда </w:t>
      </w:r>
      <w:r w:rsidR="00164262" w:rsidRPr="0015713D">
        <w:rPr>
          <w:rFonts w:ascii="Times New Roman" w:hAnsi="Times New Roman" w:cs="Calibri"/>
          <w:b/>
          <w:sz w:val="28"/>
          <w:szCs w:val="36"/>
        </w:rPr>
        <w:t>университета</w:t>
      </w:r>
    </w:p>
    <w:p w:rsidR="0015713D" w:rsidRPr="0015713D" w:rsidRDefault="0015713D" w:rsidP="0015713D">
      <w:pPr>
        <w:spacing w:after="0" w:line="360" w:lineRule="auto"/>
        <w:ind w:firstLine="709"/>
        <w:jc w:val="both"/>
        <w:rPr>
          <w:rFonts w:ascii="Times New Roman" w:hAnsi="Times New Roman" w:cs="Calibri"/>
          <w:b/>
          <w:sz w:val="28"/>
          <w:szCs w:val="36"/>
        </w:rPr>
      </w:pPr>
    </w:p>
    <w:p w:rsidR="00DB4237" w:rsidRPr="0015713D" w:rsidRDefault="00DB4237" w:rsidP="0015713D">
      <w:pPr>
        <w:spacing w:after="0" w:line="360" w:lineRule="auto"/>
        <w:ind w:firstLine="709"/>
        <w:jc w:val="both"/>
        <w:rPr>
          <w:rFonts w:ascii="Times New Roman" w:hAnsi="Times New Roman" w:cs="Calibri"/>
          <w:b/>
          <w:sz w:val="28"/>
          <w:szCs w:val="28"/>
        </w:rPr>
      </w:pPr>
      <w:r w:rsidRPr="0015713D">
        <w:rPr>
          <w:rFonts w:ascii="Times New Roman" w:hAnsi="Times New Roman"/>
          <w:b/>
          <w:sz w:val="28"/>
          <w:szCs w:val="28"/>
        </w:rPr>
        <w:t>1.1</w:t>
      </w:r>
      <w:r w:rsidR="004E1A52">
        <w:rPr>
          <w:rFonts w:ascii="Times New Roman" w:hAnsi="Times New Roman"/>
          <w:b/>
          <w:sz w:val="28"/>
          <w:szCs w:val="28"/>
        </w:rPr>
        <w:t xml:space="preserve"> </w:t>
      </w:r>
      <w:r w:rsidRPr="0015713D">
        <w:rPr>
          <w:rFonts w:ascii="Times New Roman" w:hAnsi="Times New Roman"/>
          <w:b/>
          <w:sz w:val="28"/>
          <w:szCs w:val="28"/>
        </w:rPr>
        <w:t>Информационное пространство вуза</w:t>
      </w:r>
    </w:p>
    <w:p w:rsidR="0015713D" w:rsidRDefault="0015713D" w:rsidP="0015713D">
      <w:pPr>
        <w:autoSpaceDE w:val="0"/>
        <w:autoSpaceDN w:val="0"/>
        <w:adjustRightInd w:val="0"/>
        <w:spacing w:after="0" w:line="360" w:lineRule="auto"/>
        <w:ind w:firstLine="709"/>
        <w:jc w:val="both"/>
        <w:rPr>
          <w:rFonts w:ascii="Times New Roman" w:eastAsia="TT687o00" w:hAnsi="Times New Roman" w:cs="Calibri"/>
          <w:sz w:val="28"/>
          <w:szCs w:val="28"/>
        </w:rPr>
      </w:pPr>
    </w:p>
    <w:p w:rsidR="009245D8" w:rsidRPr="0015713D" w:rsidRDefault="00164262" w:rsidP="004E1A52">
      <w:pPr>
        <w:autoSpaceDE w:val="0"/>
        <w:autoSpaceDN w:val="0"/>
        <w:adjustRightInd w:val="0"/>
        <w:spacing w:after="0" w:line="360" w:lineRule="auto"/>
        <w:ind w:firstLine="709"/>
        <w:jc w:val="both"/>
        <w:rPr>
          <w:rFonts w:ascii="Times New Roman" w:hAnsi="Times New Roman" w:cs="Calibri"/>
          <w:sz w:val="28"/>
          <w:szCs w:val="28"/>
        </w:rPr>
      </w:pPr>
      <w:r w:rsidRPr="0015713D">
        <w:rPr>
          <w:rFonts w:ascii="Times New Roman" w:eastAsia="TT687o00" w:hAnsi="Times New Roman"/>
          <w:sz w:val="28"/>
          <w:szCs w:val="28"/>
        </w:rPr>
        <w:t>Внедрение быстро развивающихся информационных технологий создало предпосылки для качественно нового этапа развития вузов на основе формирования единой образовательной информационной среды. Ее создание и развитие представляет технически сложную и дорогостоящую задачу. Но именно она позволяет системе образования коренным образом модернизировать свой технологический базис, перейти к образовательной информационной технологии и осуществить прорыв к открытой образовательной системе, отвечающей требованиям современного общества. Электронные и традиционные учебные материалы должны гармонично дополнять друг друга как части единой образовательной среды. Использование новейших информационных технологий должно способствовать решению педагогических задач, которые сложно или невозможно решать традиционными методами. Для деятельности любого образовательного учреждения необходима специальная информационная среда, в которой взаимодействуют администраторы и участники учебного процесса. Особенностью функционирования учебного заведения является наличие разнообразных по содержанию и объему информационных потоков, а также большого количества пользователей, различные группы которых имеют</w:t>
      </w:r>
      <w:r w:rsidR="00DB4237" w:rsidRPr="0015713D">
        <w:rPr>
          <w:rFonts w:ascii="Times New Roman" w:eastAsia="TT687o00" w:hAnsi="Times New Roman"/>
          <w:sz w:val="28"/>
          <w:szCs w:val="28"/>
        </w:rPr>
        <w:t xml:space="preserve"> </w:t>
      </w:r>
      <w:r w:rsidRPr="0015713D">
        <w:rPr>
          <w:rFonts w:ascii="Times New Roman" w:eastAsia="TT687o00" w:hAnsi="Times New Roman"/>
          <w:sz w:val="28"/>
          <w:szCs w:val="28"/>
        </w:rPr>
        <w:t>разные информационные потребности</w:t>
      </w:r>
      <w:r w:rsidR="00DB4237" w:rsidRPr="0015713D">
        <w:rPr>
          <w:rFonts w:ascii="Times New Roman" w:eastAsia="TT687o00" w:hAnsi="Times New Roman"/>
          <w:sz w:val="28"/>
          <w:szCs w:val="28"/>
        </w:rPr>
        <w:t xml:space="preserve"> и ограниченные права доступа к </w:t>
      </w:r>
      <w:r w:rsidRPr="0015713D">
        <w:rPr>
          <w:rFonts w:ascii="Times New Roman" w:eastAsia="TT687o00" w:hAnsi="Times New Roman"/>
          <w:sz w:val="28"/>
          <w:szCs w:val="28"/>
        </w:rPr>
        <w:t>информации. Учебная, управленческая и архивная информация должна быть надежно защищена от несанкционированного доступа и разрушения. В целом образовательная информационная среда, построенная с применением компьютерных и коммуникационных технологий, является жизненно необходимой средой функционирования учебных заведений. При отсутствии или недостаточной полноте этой среды невозможно обеспечить открытый доступ к информационным и техническим ресурсам учебного заведения участникам учебного процесса, находящимся за его пределами, свободный график учебной работы, оперативное получение консультаций и многое другое.</w:t>
      </w:r>
    </w:p>
    <w:p w:rsidR="00854EA6" w:rsidRPr="0015713D" w:rsidRDefault="00854EA6" w:rsidP="0015713D">
      <w:pPr>
        <w:spacing w:after="0" w:line="360" w:lineRule="auto"/>
        <w:ind w:firstLine="709"/>
        <w:jc w:val="both"/>
        <w:rPr>
          <w:rFonts w:ascii="Times New Roman" w:hAnsi="Times New Roman"/>
          <w:b/>
          <w:sz w:val="28"/>
          <w:szCs w:val="28"/>
        </w:rPr>
      </w:pPr>
    </w:p>
    <w:p w:rsidR="009245D8" w:rsidRPr="0015713D" w:rsidRDefault="00DB4237" w:rsidP="0015713D">
      <w:pPr>
        <w:spacing w:after="0" w:line="360" w:lineRule="auto"/>
        <w:ind w:firstLine="709"/>
        <w:jc w:val="both"/>
        <w:rPr>
          <w:rFonts w:ascii="Times New Roman" w:hAnsi="Times New Roman"/>
          <w:b/>
          <w:sz w:val="28"/>
          <w:szCs w:val="28"/>
        </w:rPr>
      </w:pPr>
      <w:r w:rsidRPr="0015713D">
        <w:rPr>
          <w:rFonts w:ascii="Times New Roman" w:hAnsi="Times New Roman"/>
          <w:b/>
          <w:sz w:val="28"/>
          <w:szCs w:val="28"/>
        </w:rPr>
        <w:t>1.2</w:t>
      </w:r>
      <w:r w:rsidR="004E1A52">
        <w:rPr>
          <w:rFonts w:ascii="Times New Roman" w:hAnsi="Times New Roman"/>
          <w:b/>
          <w:sz w:val="28"/>
          <w:szCs w:val="28"/>
        </w:rPr>
        <w:t xml:space="preserve"> </w:t>
      </w:r>
      <w:r w:rsidRPr="0015713D">
        <w:rPr>
          <w:rFonts w:ascii="Times New Roman" w:hAnsi="Times New Roman"/>
          <w:b/>
          <w:sz w:val="28"/>
          <w:szCs w:val="28"/>
        </w:rPr>
        <w:t>Цели создания системы</w:t>
      </w:r>
    </w:p>
    <w:p w:rsidR="004E1A52" w:rsidRDefault="004E1A52" w:rsidP="0015713D">
      <w:pPr>
        <w:autoSpaceDE w:val="0"/>
        <w:autoSpaceDN w:val="0"/>
        <w:adjustRightInd w:val="0"/>
        <w:spacing w:after="0" w:line="360" w:lineRule="auto"/>
        <w:ind w:firstLine="709"/>
        <w:jc w:val="both"/>
        <w:rPr>
          <w:rFonts w:ascii="Times New Roman" w:eastAsia="TT687o00" w:hAnsi="Times New Roman"/>
          <w:sz w:val="28"/>
          <w:szCs w:val="28"/>
        </w:rPr>
      </w:pPr>
    </w:p>
    <w:p w:rsidR="00DB4237" w:rsidRPr="0015713D" w:rsidRDefault="00DB4237"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Основой современной образовательной системы является высококачественная и высокотехнологичная информационно-образовательная среда.</w:t>
      </w:r>
      <w:r w:rsidR="00434786" w:rsidRPr="0015713D">
        <w:rPr>
          <w:rFonts w:ascii="Times New Roman" w:eastAsia="TT687o00" w:hAnsi="Times New Roman"/>
          <w:sz w:val="28"/>
          <w:szCs w:val="28"/>
        </w:rPr>
        <w:t xml:space="preserve"> </w:t>
      </w:r>
      <w:r w:rsidRPr="0015713D">
        <w:rPr>
          <w:rFonts w:ascii="Times New Roman" w:eastAsia="TT687o00" w:hAnsi="Times New Roman"/>
          <w:sz w:val="28"/>
          <w:szCs w:val="28"/>
        </w:rPr>
        <w:t>Цели создания единой образовательной информационной среды можно сформулировать следующим образом:</w:t>
      </w:r>
    </w:p>
    <w:p w:rsidR="00DB4237" w:rsidRPr="0015713D" w:rsidRDefault="00DB4237"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xml:space="preserve">• обеспечение максимальных возможностей индивидуализации </w:t>
      </w:r>
      <w:r w:rsidR="00434786" w:rsidRPr="0015713D">
        <w:rPr>
          <w:rFonts w:ascii="Times New Roman" w:eastAsia="TT687o00" w:hAnsi="Times New Roman"/>
          <w:sz w:val="28"/>
          <w:szCs w:val="28"/>
        </w:rPr>
        <w:t>«</w:t>
      </w:r>
      <w:r w:rsidRPr="0015713D">
        <w:rPr>
          <w:rFonts w:ascii="Times New Roman" w:eastAsia="TT687o00" w:hAnsi="Times New Roman"/>
          <w:sz w:val="28"/>
          <w:szCs w:val="28"/>
        </w:rPr>
        <w:t>образовательных траекторий</w:t>
      </w:r>
      <w:r w:rsidR="00434786" w:rsidRPr="0015713D">
        <w:rPr>
          <w:rFonts w:ascii="Times New Roman" w:eastAsia="TT687o00" w:hAnsi="Times New Roman"/>
          <w:sz w:val="28"/>
          <w:szCs w:val="28"/>
        </w:rPr>
        <w:t>»</w:t>
      </w:r>
      <w:r w:rsidRPr="0015713D">
        <w:rPr>
          <w:rFonts w:ascii="Times New Roman" w:eastAsia="TT687o00" w:hAnsi="Times New Roman"/>
          <w:sz w:val="28"/>
          <w:szCs w:val="28"/>
        </w:rPr>
        <w:t xml:space="preserve"> потребителей услуг различных уровней и форм обучения,</w:t>
      </w:r>
      <w:r w:rsidR="00266F8C" w:rsidRPr="0015713D">
        <w:rPr>
          <w:rFonts w:ascii="Times New Roman" w:eastAsia="TT687o00" w:hAnsi="Times New Roman"/>
          <w:sz w:val="28"/>
          <w:szCs w:val="28"/>
        </w:rPr>
        <w:t xml:space="preserve"> </w:t>
      </w:r>
      <w:r w:rsidRPr="0015713D">
        <w:rPr>
          <w:rFonts w:ascii="Times New Roman" w:eastAsia="TT687o00" w:hAnsi="Times New Roman"/>
          <w:sz w:val="28"/>
          <w:szCs w:val="28"/>
        </w:rPr>
        <w:t>включая дистанционное, при соблюдении всех требований к качеству обучения в соответствии с государственными образовательными стандартами;</w:t>
      </w:r>
    </w:p>
    <w:p w:rsidR="00DB4237" w:rsidRPr="0015713D" w:rsidRDefault="00DB4237"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повышение эффективности и качества обучения по многим дисциплинам</w:t>
      </w:r>
      <w:r w:rsidR="00266F8C" w:rsidRPr="0015713D">
        <w:rPr>
          <w:rFonts w:ascii="Times New Roman" w:eastAsia="TT687o00" w:hAnsi="Times New Roman"/>
          <w:sz w:val="28"/>
          <w:szCs w:val="28"/>
        </w:rPr>
        <w:t>,</w:t>
      </w:r>
      <w:r w:rsidR="00434786" w:rsidRPr="0015713D">
        <w:rPr>
          <w:rFonts w:ascii="Times New Roman" w:eastAsia="TT687o00" w:hAnsi="Times New Roman"/>
          <w:sz w:val="28"/>
          <w:szCs w:val="28"/>
        </w:rPr>
        <w:t xml:space="preserve"> </w:t>
      </w:r>
      <w:r w:rsidRPr="0015713D">
        <w:rPr>
          <w:rFonts w:ascii="Times New Roman" w:eastAsia="TT687o00" w:hAnsi="Times New Roman"/>
          <w:sz w:val="28"/>
          <w:szCs w:val="28"/>
        </w:rPr>
        <w:t>за счет методически обоснованного применения информационных технологий в учебном процессе;</w:t>
      </w:r>
    </w:p>
    <w:p w:rsidR="00DB4237" w:rsidRPr="0015713D" w:rsidRDefault="00DB4237"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повышение эффективности комплексного управления учебным процессом</w:t>
      </w:r>
      <w:r w:rsidR="00266F8C" w:rsidRPr="0015713D">
        <w:rPr>
          <w:rFonts w:ascii="Times New Roman" w:eastAsia="TT687o00" w:hAnsi="Times New Roman"/>
          <w:sz w:val="28"/>
          <w:szCs w:val="28"/>
        </w:rPr>
        <w:t xml:space="preserve"> </w:t>
      </w:r>
      <w:r w:rsidRPr="0015713D">
        <w:rPr>
          <w:rFonts w:ascii="Times New Roman" w:eastAsia="TT687o00" w:hAnsi="Times New Roman"/>
          <w:sz w:val="28"/>
          <w:szCs w:val="28"/>
        </w:rPr>
        <w:t>в рамках университета, а также эффективности использования кадровых и материальных ресурсов;</w:t>
      </w:r>
    </w:p>
    <w:p w:rsidR="00DB4237" w:rsidRPr="0015713D" w:rsidRDefault="00DB4237"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обеспечение возможности комплексного взаимодействия технического университета со школами, лицеями, техникумами, другими вузами, академическими институтами и отраслевыми предприятиями, зарубежными научными и учебными центрами, отдельными лицами, заинтересованными в получении образовательных услуг.</w:t>
      </w:r>
    </w:p>
    <w:p w:rsidR="002E12B3" w:rsidRPr="0015713D" w:rsidRDefault="004E1A52" w:rsidP="0015713D">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2E12B3" w:rsidRPr="0015713D">
        <w:rPr>
          <w:rFonts w:ascii="Times New Roman" w:hAnsi="Times New Roman"/>
          <w:b/>
          <w:sz w:val="28"/>
          <w:szCs w:val="28"/>
        </w:rPr>
        <w:t>1.3</w:t>
      </w:r>
      <w:r>
        <w:rPr>
          <w:rFonts w:ascii="Times New Roman" w:hAnsi="Times New Roman"/>
          <w:b/>
          <w:sz w:val="28"/>
          <w:szCs w:val="28"/>
        </w:rPr>
        <w:t xml:space="preserve"> </w:t>
      </w:r>
      <w:r w:rsidR="002E12B3" w:rsidRPr="0015713D">
        <w:rPr>
          <w:rFonts w:ascii="Times New Roman" w:hAnsi="Times New Roman"/>
          <w:b/>
          <w:sz w:val="28"/>
          <w:szCs w:val="28"/>
        </w:rPr>
        <w:t>Функциональность</w:t>
      </w:r>
    </w:p>
    <w:p w:rsidR="004E1A52" w:rsidRDefault="004E1A52" w:rsidP="0015713D">
      <w:pPr>
        <w:autoSpaceDE w:val="0"/>
        <w:autoSpaceDN w:val="0"/>
        <w:adjustRightInd w:val="0"/>
        <w:spacing w:after="0" w:line="360" w:lineRule="auto"/>
        <w:ind w:firstLine="709"/>
        <w:jc w:val="both"/>
        <w:rPr>
          <w:rFonts w:ascii="Times New Roman" w:eastAsia="TT687o00" w:hAnsi="Times New Roman"/>
          <w:sz w:val="28"/>
          <w:szCs w:val="28"/>
        </w:rPr>
      </w:pPr>
    </w:p>
    <w:p w:rsidR="002E12B3" w:rsidRPr="0015713D" w:rsidRDefault="002E12B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Ос</w:t>
      </w:r>
      <w:r w:rsidR="00266F8C" w:rsidRPr="0015713D">
        <w:rPr>
          <w:rFonts w:ascii="Times New Roman" w:eastAsia="TT687o00" w:hAnsi="Times New Roman"/>
          <w:sz w:val="28"/>
          <w:szCs w:val="28"/>
        </w:rPr>
        <w:t>нову ЕОИС составляет развивающая</w:t>
      </w:r>
      <w:r w:rsidRPr="0015713D">
        <w:rPr>
          <w:rFonts w:ascii="Times New Roman" w:eastAsia="TT687o00" w:hAnsi="Times New Roman"/>
          <w:sz w:val="28"/>
          <w:szCs w:val="28"/>
        </w:rPr>
        <w:t>ся корпоративная информационно-вычислительная сеть университета, имеющая высокоскоростной выход в глобальные сети (Интернет). Для обеспечения функционирования единой информационной образовательной среды должны быть также разработаны специализированные программно-технические комплексы поддержки информационной инфраструктуры университета как компоненты распределенной иерархической системы. В их состав входят:</w:t>
      </w:r>
    </w:p>
    <w:p w:rsidR="002E12B3" w:rsidRPr="0015713D" w:rsidRDefault="002E12B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интегрированная распределенная информационная система обеспечения образовательного процесса;</w:t>
      </w:r>
    </w:p>
    <w:p w:rsidR="002E12B3" w:rsidRPr="0015713D" w:rsidRDefault="002E12B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общеуниверситетская система корпоративной электронной почты;</w:t>
      </w:r>
    </w:p>
    <w:p w:rsidR="002E12B3" w:rsidRPr="0015713D" w:rsidRDefault="002E12B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система интерактивного взаимодействия участников образовательного процесса на основе Интернет/ Интранет портальной технологии.</w:t>
      </w:r>
    </w:p>
    <w:p w:rsidR="002E12B3" w:rsidRPr="0015713D" w:rsidRDefault="002E12B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Принципиальным при реализации инфраструктуры является то, что всем корреспондентам должен быть обеспечен удовлетворительный доступ к общим информационным ресурсам с использованием индивидуальных (на рабочем месте и дома) и общедоступных (в общеуниверситетских и кафедральных классах, классах ПЭВМ в общежитиях, Интернет-киосках и т.п.) рабочих мест. Кроме того, необходимо наличие общедоступной адресной книги системы электронной почт</w:t>
      </w:r>
      <w:r w:rsidR="003969A8" w:rsidRPr="0015713D">
        <w:rPr>
          <w:rFonts w:ascii="Times New Roman" w:eastAsia="TT687o00" w:hAnsi="Times New Roman"/>
          <w:sz w:val="28"/>
          <w:szCs w:val="28"/>
        </w:rPr>
        <w:t>ы [</w:t>
      </w:r>
      <w:r w:rsidRPr="0015713D">
        <w:rPr>
          <w:rFonts w:ascii="Times New Roman" w:eastAsia="TT687o00" w:hAnsi="Times New Roman"/>
          <w:sz w:val="28"/>
          <w:szCs w:val="28"/>
        </w:rPr>
        <w:t>в адресной книге ОСЭП МЭИ (ТУ) зарегистрировано 15 тыс. пользователей]</w:t>
      </w:r>
      <w:r w:rsidR="003969A8" w:rsidRPr="0015713D">
        <w:rPr>
          <w:rFonts w:ascii="Times New Roman" w:eastAsia="TT687o00" w:hAnsi="Times New Roman"/>
          <w:sz w:val="28"/>
          <w:szCs w:val="28"/>
        </w:rPr>
        <w:t>, о</w:t>
      </w:r>
      <w:r w:rsidRPr="0015713D">
        <w:rPr>
          <w:rFonts w:ascii="Times New Roman" w:eastAsia="TT687o00" w:hAnsi="Times New Roman"/>
          <w:sz w:val="28"/>
          <w:szCs w:val="28"/>
        </w:rPr>
        <w:t>беспечивающей как личностное, так и обезличенное общение, а также, средств интерактивного взаимодействия с помощью Интернет/Интранет приложений</w:t>
      </w:r>
      <w:r w:rsidR="004E1A52">
        <w:rPr>
          <w:rFonts w:ascii="Times New Roman" w:eastAsia="TT687o00" w:hAnsi="Times New Roman"/>
          <w:sz w:val="28"/>
          <w:szCs w:val="28"/>
        </w:rPr>
        <w:t xml:space="preserve"> </w:t>
      </w:r>
      <w:r w:rsidRPr="0015713D">
        <w:rPr>
          <w:rFonts w:ascii="Times New Roman" w:eastAsia="TT687o00" w:hAnsi="Times New Roman"/>
          <w:sz w:val="28"/>
          <w:szCs w:val="28"/>
        </w:rPr>
        <w:t>[в МЭИ (ТУ) это комплекс информационных порталов и web-сайтов]. Важнейшую роль в организации единой информационной среды играет интегрированная распределенная информационная система обеспечения учебного процесса, на основе которой в ходе реализации бизнес-процессов создаются и хранятся основные информационные объекты. Данные о структуре учебного заведения, персоналиях, учебная и распорядительная документация, методическое обеспечение учебных курсов и</w:t>
      </w:r>
      <w:r w:rsidR="00786B23" w:rsidRPr="0015713D">
        <w:rPr>
          <w:rFonts w:ascii="Times New Roman" w:eastAsia="TT687o00" w:hAnsi="Times New Roman"/>
          <w:sz w:val="28"/>
          <w:szCs w:val="28"/>
        </w:rPr>
        <w:t xml:space="preserve"> т.п. доступны как в «клиент-серверной» с</w:t>
      </w:r>
      <w:r w:rsidRPr="0015713D">
        <w:rPr>
          <w:rFonts w:ascii="Times New Roman" w:eastAsia="TT687o00" w:hAnsi="Times New Roman"/>
          <w:sz w:val="28"/>
          <w:szCs w:val="28"/>
        </w:rPr>
        <w:t>истеме, так и через Интернет/Интранет приложения. Телекоммуникационные средства, развиваются высокими темпами, поэтому формирование единой образовательной информационной среды высших учебных заведений, не должно сдерживаться техническими условиями [в ИВС МЭИ (ТУ) в настоящее время объединено 2000 ПЭВМ, так как многие студенты имеют дома компьютеры, подключенные к Интернет</w:t>
      </w:r>
      <w:r w:rsidR="00786B23" w:rsidRPr="0015713D">
        <w:rPr>
          <w:rFonts w:ascii="Times New Roman" w:eastAsia="TT687o00" w:hAnsi="Times New Roman"/>
          <w:sz w:val="28"/>
          <w:szCs w:val="28"/>
        </w:rPr>
        <w:t>у</w:t>
      </w:r>
      <w:r w:rsidRPr="0015713D">
        <w:rPr>
          <w:rFonts w:ascii="Times New Roman" w:eastAsia="TT687o00" w:hAnsi="Times New Roman"/>
          <w:sz w:val="28"/>
          <w:szCs w:val="28"/>
        </w:rPr>
        <w:t>]. Информационным, содержательным наполнением единой образовательной информационной среды являются средства поддержки учебного процесса, электронные библиотечные ресурсы. Центральным</w:t>
      </w:r>
      <w:r w:rsidR="00786B23" w:rsidRPr="0015713D">
        <w:rPr>
          <w:rFonts w:ascii="Times New Roman" w:eastAsia="TT687o00" w:hAnsi="Times New Roman"/>
          <w:sz w:val="28"/>
          <w:szCs w:val="28"/>
        </w:rPr>
        <w:t xml:space="preserve"> </w:t>
      </w:r>
      <w:r w:rsidRPr="0015713D">
        <w:rPr>
          <w:rFonts w:ascii="Times New Roman" w:eastAsia="TT687o00" w:hAnsi="Times New Roman"/>
          <w:sz w:val="28"/>
          <w:szCs w:val="28"/>
        </w:rPr>
        <w:t>звеном таких учебных компьютерных средств должны стать автоматизированные учебно-методические комплексы.</w:t>
      </w:r>
      <w:r w:rsidR="00786B23" w:rsidRPr="0015713D">
        <w:rPr>
          <w:rFonts w:ascii="Times New Roman" w:eastAsia="TT687o00" w:hAnsi="Times New Roman"/>
          <w:sz w:val="28"/>
          <w:szCs w:val="28"/>
        </w:rPr>
        <w:t xml:space="preserve"> </w:t>
      </w:r>
      <w:r w:rsidRPr="0015713D">
        <w:rPr>
          <w:rFonts w:ascii="Times New Roman" w:eastAsia="TT687o00" w:hAnsi="Times New Roman"/>
          <w:sz w:val="28"/>
          <w:szCs w:val="28"/>
        </w:rPr>
        <w:t>Основное наполнение ЕОИС — это интерактивные средства поддержки учебного процесса, с помощью которых организуется обучение. Прежде всего, это программные средства учебного назначения (компьютерные учебники, тренажеры, справочники, средства контроля качества усвоения учебного материала и др.). При организации обучения, особенно по инженерным специальностям, необходимой компонентой является лабораторный практикум. На базе современных технологий в МЭИ (ТУ) разработаны автоматизированные лабораторные практикумы с уда ленным доступом по компьютерным сетям. Новые возможности для участников образовательного процесса предоставляются при реализации удаленного доступа 197</w:t>
      </w:r>
      <w:r w:rsidR="00786B23" w:rsidRPr="0015713D">
        <w:rPr>
          <w:rFonts w:ascii="Times New Roman" w:eastAsia="TT687o00" w:hAnsi="Times New Roman"/>
          <w:sz w:val="28"/>
          <w:szCs w:val="28"/>
        </w:rPr>
        <w:t xml:space="preserve"> </w:t>
      </w:r>
      <w:r w:rsidRPr="0015713D">
        <w:rPr>
          <w:rFonts w:ascii="Times New Roman" w:eastAsia="TT687o00" w:hAnsi="Times New Roman"/>
          <w:sz w:val="28"/>
          <w:szCs w:val="28"/>
        </w:rPr>
        <w:t>к электронным фондам библиотеки. Необходимо отметить, что реальное использование интерактивных средств поддержки учебного процесса определяется не степенью удаленности обучаемых и обучающих, а методологическим обоснованием организации конкретного учебного курса.</w:t>
      </w:r>
      <w:r w:rsidR="00786B23" w:rsidRPr="0015713D">
        <w:rPr>
          <w:rFonts w:ascii="Times New Roman" w:eastAsia="TT687o00" w:hAnsi="Times New Roman"/>
          <w:sz w:val="28"/>
          <w:szCs w:val="28"/>
        </w:rPr>
        <w:t xml:space="preserve"> </w:t>
      </w:r>
      <w:r w:rsidRPr="0015713D">
        <w:rPr>
          <w:rFonts w:ascii="Times New Roman" w:eastAsia="TT687o00" w:hAnsi="Times New Roman"/>
          <w:sz w:val="28"/>
          <w:szCs w:val="28"/>
        </w:rPr>
        <w:t>Важным направлением развития и наполнения ЕОИС вуза является подготовка преподавательских кадров. Для этой цели используется Факультет повышения квалификации преподавателей университета, на котором разработаны программа и методическое пособие для проведения занятий с преподавателями по ЕОИС.</w:t>
      </w:r>
    </w:p>
    <w:p w:rsidR="003969A8" w:rsidRDefault="004E1A52" w:rsidP="0015713D">
      <w:pPr>
        <w:spacing w:after="0" w:line="360" w:lineRule="auto"/>
        <w:ind w:firstLine="709"/>
        <w:jc w:val="both"/>
        <w:rPr>
          <w:rFonts w:ascii="Times New Roman" w:hAnsi="Times New Roman"/>
          <w:b/>
          <w:sz w:val="28"/>
          <w:szCs w:val="36"/>
        </w:rPr>
      </w:pPr>
      <w:r>
        <w:rPr>
          <w:rFonts w:ascii="Times New Roman" w:hAnsi="Times New Roman"/>
          <w:sz w:val="28"/>
          <w:szCs w:val="28"/>
        </w:rPr>
        <w:br w:type="page"/>
      </w:r>
      <w:r w:rsidR="003969A8" w:rsidRPr="004E1A52">
        <w:rPr>
          <w:rFonts w:ascii="Times New Roman" w:hAnsi="Times New Roman"/>
          <w:b/>
          <w:sz w:val="28"/>
          <w:szCs w:val="28"/>
        </w:rPr>
        <w:t>Глава 2</w:t>
      </w:r>
      <w:r w:rsidRPr="004E1A52">
        <w:rPr>
          <w:rFonts w:ascii="Times New Roman" w:hAnsi="Times New Roman"/>
          <w:b/>
          <w:sz w:val="28"/>
          <w:szCs w:val="28"/>
        </w:rPr>
        <w:t>.</w:t>
      </w:r>
      <w:r>
        <w:rPr>
          <w:rFonts w:ascii="Times New Roman" w:hAnsi="Times New Roman"/>
          <w:sz w:val="28"/>
          <w:szCs w:val="28"/>
        </w:rPr>
        <w:t xml:space="preserve"> </w:t>
      </w:r>
      <w:r w:rsidR="003969A8" w:rsidRPr="0015713D">
        <w:rPr>
          <w:rFonts w:ascii="Times New Roman" w:hAnsi="Times New Roman"/>
          <w:b/>
          <w:sz w:val="28"/>
          <w:szCs w:val="36"/>
        </w:rPr>
        <w:t>Информационное обеспечение электронного обучения</w:t>
      </w:r>
    </w:p>
    <w:p w:rsidR="004E1A52" w:rsidRPr="0015713D" w:rsidRDefault="004E1A52" w:rsidP="0015713D">
      <w:pPr>
        <w:spacing w:after="0" w:line="360" w:lineRule="auto"/>
        <w:ind w:firstLine="709"/>
        <w:jc w:val="both"/>
        <w:rPr>
          <w:rFonts w:ascii="Times New Roman" w:hAnsi="Times New Roman"/>
          <w:b/>
          <w:sz w:val="28"/>
          <w:szCs w:val="36"/>
        </w:rPr>
      </w:pPr>
    </w:p>
    <w:p w:rsidR="00A60203" w:rsidRDefault="00A60203" w:rsidP="0015713D">
      <w:pPr>
        <w:spacing w:after="0" w:line="360" w:lineRule="auto"/>
        <w:ind w:firstLine="709"/>
        <w:jc w:val="both"/>
        <w:rPr>
          <w:rFonts w:ascii="Times New Roman" w:hAnsi="Times New Roman"/>
          <w:b/>
          <w:sz w:val="28"/>
          <w:szCs w:val="28"/>
        </w:rPr>
      </w:pPr>
      <w:r w:rsidRPr="0015713D">
        <w:rPr>
          <w:rFonts w:ascii="Times New Roman" w:hAnsi="Times New Roman"/>
          <w:b/>
          <w:sz w:val="28"/>
          <w:szCs w:val="28"/>
        </w:rPr>
        <w:t>2.1</w:t>
      </w:r>
      <w:r w:rsidR="004E1A52">
        <w:rPr>
          <w:rFonts w:ascii="Times New Roman" w:hAnsi="Times New Roman"/>
          <w:b/>
          <w:sz w:val="28"/>
          <w:szCs w:val="28"/>
        </w:rPr>
        <w:t xml:space="preserve"> </w:t>
      </w:r>
      <w:r w:rsidRPr="0015713D">
        <w:rPr>
          <w:rFonts w:ascii="Times New Roman" w:hAnsi="Times New Roman"/>
          <w:b/>
          <w:sz w:val="28"/>
          <w:szCs w:val="28"/>
        </w:rPr>
        <w:t>Задачи информационного обеспечения в системе преподаватель-обучаемые-администрация</w:t>
      </w:r>
    </w:p>
    <w:p w:rsidR="004E1A52" w:rsidRPr="0015713D" w:rsidRDefault="004E1A52" w:rsidP="0015713D">
      <w:pPr>
        <w:spacing w:after="0" w:line="360" w:lineRule="auto"/>
        <w:ind w:firstLine="709"/>
        <w:jc w:val="both"/>
        <w:rPr>
          <w:rFonts w:ascii="Times New Roman" w:hAnsi="Times New Roman"/>
          <w:b/>
          <w:sz w:val="28"/>
          <w:szCs w:val="28"/>
        </w:rPr>
      </w:pPr>
    </w:p>
    <w:p w:rsidR="00A60203" w:rsidRPr="0015713D" w:rsidRDefault="00A6020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При дистанционной организации процесса обучения преподаватели, студенты и администрация учебного заведения разнесены в пространстве, а иногда и во времени, поэтому для успешного функционирования учебного процесса необходимо решить следующие взаимосвязанные задачи:</w:t>
      </w:r>
    </w:p>
    <w:p w:rsidR="00A60203" w:rsidRPr="0015713D" w:rsidRDefault="00A6020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обеспечить своевременную доставку обучаемым учебных материалов;</w:t>
      </w:r>
    </w:p>
    <w:p w:rsidR="00A60203" w:rsidRPr="0015713D" w:rsidRDefault="00A6020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организовать дистанционное взаимодействие между обучаемыми, преподавателями и администрацией учебного заведения;</w:t>
      </w:r>
    </w:p>
    <w:p w:rsidR="00A60203" w:rsidRPr="0015713D" w:rsidRDefault="00A6020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обеспечить оперативное и надежное управление учебным процессом в условиях дистанционного взаимодействия.</w:t>
      </w:r>
    </w:p>
    <w:p w:rsidR="00A60203" w:rsidRPr="0015713D" w:rsidRDefault="00A60203" w:rsidP="0015713D">
      <w:pPr>
        <w:spacing w:after="0" w:line="360" w:lineRule="auto"/>
        <w:ind w:firstLine="709"/>
        <w:jc w:val="both"/>
        <w:rPr>
          <w:rFonts w:ascii="Times New Roman" w:hAnsi="Times New Roman"/>
          <w:sz w:val="28"/>
          <w:szCs w:val="24"/>
        </w:rPr>
      </w:pPr>
    </w:p>
    <w:p w:rsidR="00A60203" w:rsidRPr="0015713D" w:rsidRDefault="00A60203" w:rsidP="0015713D">
      <w:pPr>
        <w:spacing w:after="0" w:line="360" w:lineRule="auto"/>
        <w:ind w:firstLine="709"/>
        <w:jc w:val="both"/>
        <w:rPr>
          <w:rFonts w:ascii="Times New Roman" w:hAnsi="Times New Roman" w:cs="Calibri"/>
          <w:b/>
          <w:sz w:val="28"/>
          <w:szCs w:val="28"/>
        </w:rPr>
      </w:pPr>
      <w:r w:rsidRPr="0015713D">
        <w:rPr>
          <w:rFonts w:ascii="Times New Roman" w:hAnsi="Times New Roman"/>
          <w:b/>
          <w:sz w:val="28"/>
          <w:szCs w:val="28"/>
        </w:rPr>
        <w:t>2.2</w:t>
      </w:r>
      <w:r w:rsidR="004E1A52">
        <w:rPr>
          <w:rFonts w:ascii="Times New Roman" w:hAnsi="Times New Roman"/>
          <w:b/>
          <w:sz w:val="28"/>
          <w:szCs w:val="28"/>
        </w:rPr>
        <w:t xml:space="preserve"> </w:t>
      </w:r>
      <w:r w:rsidRPr="0015713D">
        <w:rPr>
          <w:rFonts w:ascii="Times New Roman" w:hAnsi="Times New Roman"/>
          <w:b/>
          <w:sz w:val="28"/>
          <w:szCs w:val="28"/>
        </w:rPr>
        <w:t>Что нужно для использования сетевых технологий?</w:t>
      </w:r>
    </w:p>
    <w:p w:rsidR="004E1A52" w:rsidRDefault="004E1A52" w:rsidP="0015713D">
      <w:pPr>
        <w:autoSpaceDE w:val="0"/>
        <w:autoSpaceDN w:val="0"/>
        <w:adjustRightInd w:val="0"/>
        <w:spacing w:after="0" w:line="360" w:lineRule="auto"/>
        <w:ind w:firstLine="709"/>
        <w:jc w:val="both"/>
        <w:rPr>
          <w:rFonts w:ascii="Times New Roman" w:eastAsia="TT687o00" w:hAnsi="Times New Roman"/>
          <w:sz w:val="28"/>
          <w:szCs w:val="28"/>
        </w:rPr>
      </w:pPr>
    </w:p>
    <w:p w:rsidR="00854EA6" w:rsidRPr="0015713D" w:rsidRDefault="00A6020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Использование сетевых технологий требует затрат учебного заведения и обучаемого. Для дистанционной формы обучения учебное заведение должно обладать</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достаточными вычислительными мощностями и широкополосным каналом подключения к Интернет</w:t>
      </w:r>
      <w:r w:rsidR="00854EA6" w:rsidRPr="0015713D">
        <w:rPr>
          <w:rFonts w:ascii="Times New Roman" w:eastAsia="TT687o00" w:hAnsi="Times New Roman"/>
          <w:sz w:val="28"/>
          <w:szCs w:val="28"/>
        </w:rPr>
        <w:t>у</w:t>
      </w:r>
      <w:r w:rsidRPr="0015713D">
        <w:rPr>
          <w:rFonts w:ascii="Times New Roman" w:eastAsia="TT687o00" w:hAnsi="Times New Roman"/>
          <w:sz w:val="28"/>
          <w:szCs w:val="28"/>
        </w:rPr>
        <w:t xml:space="preserve"> для обеспечения круглосуточного доступа обучаемых, преподавателей и администрации к учебным ресурсам и средствам сетевого взаимодействия.</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Для небольших учебных заведений может оказаться целесообразным размещать</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учебные ресурсы на компьютерах организаций-провайдеров Интернет. Последнее</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время появились специализированные организации, предоставляющие услуги</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сетевого обеспечения учебного процесса для учебных заведений.</w:t>
      </w:r>
    </w:p>
    <w:p w:rsidR="00A60203" w:rsidRPr="0015713D" w:rsidRDefault="00A6020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В настоящее время сетевые технологии встроены в большинство современных</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операционных систем и их использование не требует от пользователя особых усилий. Требования к используемому аппаратному и программному обеспечению</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зависят от применяемых в данном учебном заведении информационных и программных средств обучения, но наличие достаточно емкого жесткого диска (более</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10 Гб), CD-ROM, звуковой карты является обязательным для работы с мультимедийными электронными ресурсами.</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Способ подключения к Интернет</w:t>
      </w:r>
      <w:r w:rsidR="00854EA6" w:rsidRPr="0015713D">
        <w:rPr>
          <w:rFonts w:ascii="Times New Roman" w:eastAsia="TT687o00" w:hAnsi="Times New Roman"/>
          <w:sz w:val="28"/>
          <w:szCs w:val="28"/>
        </w:rPr>
        <w:t>у</w:t>
      </w:r>
      <w:r w:rsidRPr="0015713D">
        <w:rPr>
          <w:rFonts w:ascii="Times New Roman" w:eastAsia="TT687o00" w:hAnsi="Times New Roman"/>
          <w:sz w:val="28"/>
          <w:szCs w:val="28"/>
        </w:rPr>
        <w:t xml:space="preserve"> определяется местожительством обучаемого.</w:t>
      </w:r>
    </w:p>
    <w:p w:rsidR="00A60203" w:rsidRPr="0015713D" w:rsidRDefault="00A6020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В настоящее время наиболее распространенными являются следующие способы</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подключения к</w:t>
      </w:r>
      <w:r w:rsidR="00854EA6" w:rsidRPr="0015713D">
        <w:rPr>
          <w:rFonts w:ascii="Times New Roman" w:eastAsia="TT687o00" w:hAnsi="Times New Roman"/>
          <w:sz w:val="28"/>
          <w:szCs w:val="28"/>
        </w:rPr>
        <w:t xml:space="preserve"> сети</w:t>
      </w:r>
      <w:r w:rsidRPr="0015713D">
        <w:rPr>
          <w:rFonts w:ascii="Times New Roman" w:eastAsia="TT687o00" w:hAnsi="Times New Roman"/>
          <w:sz w:val="28"/>
          <w:szCs w:val="28"/>
        </w:rPr>
        <w:t xml:space="preserve"> Интернет:</w:t>
      </w:r>
    </w:p>
    <w:p w:rsidR="00A60203" w:rsidRPr="0015713D" w:rsidRDefault="00A6020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через локальную сеть;</w:t>
      </w:r>
    </w:p>
    <w:p w:rsidR="00A60203" w:rsidRPr="0015713D" w:rsidRDefault="00A6020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по телефону;</w:t>
      </w:r>
    </w:p>
    <w:p w:rsidR="00A60203" w:rsidRPr="0015713D" w:rsidRDefault="00A6020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по кабельной сети.</w:t>
      </w:r>
    </w:p>
    <w:p w:rsidR="00854EA6" w:rsidRPr="0015713D" w:rsidRDefault="00A60203"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Обычно подключение через локальную сеть осуществляется либо в организациях,</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либо в домашних сетях. Для такого подключения обучаемому требуется выяснить</w:t>
      </w:r>
      <w:r w:rsidR="00854EA6" w:rsidRPr="0015713D">
        <w:rPr>
          <w:rFonts w:ascii="Times New Roman" w:eastAsia="TT687o00" w:hAnsi="Times New Roman"/>
          <w:sz w:val="28"/>
          <w:szCs w:val="28"/>
        </w:rPr>
        <w:t xml:space="preserve"> у</w:t>
      </w:r>
      <w:r w:rsidRPr="0015713D">
        <w:rPr>
          <w:rFonts w:ascii="Times New Roman" w:eastAsia="TT687o00" w:hAnsi="Times New Roman"/>
          <w:sz w:val="28"/>
          <w:szCs w:val="28"/>
        </w:rPr>
        <w:t>словия подключения, купить и установить в компьютер сетевую плату (в настоящее время сетевая плата все чаще встраиваются в материнскую плату компьютера</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и прежде чем покупать сетевую карту</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следует выяснить, есть ли она в компьютере), протянуть сетевой кабель от точки подключения к своему компьютеру,</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настроить сетевое подключение. Обычно персонал</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отвечающий за эксплуатацию</w:t>
      </w:r>
      <w:r w:rsidR="00854EA6" w:rsidRPr="0015713D">
        <w:rPr>
          <w:rFonts w:ascii="Times New Roman" w:eastAsia="TT687o00" w:hAnsi="Times New Roman"/>
          <w:sz w:val="28"/>
          <w:szCs w:val="28"/>
        </w:rPr>
        <w:t xml:space="preserve"> </w:t>
      </w:r>
      <w:r w:rsidRPr="0015713D">
        <w:rPr>
          <w:rFonts w:ascii="Times New Roman" w:eastAsia="TT687o00" w:hAnsi="Times New Roman"/>
          <w:sz w:val="28"/>
          <w:szCs w:val="28"/>
        </w:rPr>
        <w:t>сети, обеспечивает пользователей подробными пошаговыми инструкциями</w:t>
      </w:r>
      <w:r w:rsidR="00854EA6" w:rsidRPr="0015713D">
        <w:rPr>
          <w:rFonts w:ascii="Times New Roman" w:eastAsia="TT687o00" w:hAnsi="Times New Roman"/>
          <w:sz w:val="28"/>
          <w:szCs w:val="28"/>
        </w:rPr>
        <w:t xml:space="preserve"> настройки сетевого подключения для различных операционных систем. Это наиболее</w:t>
      </w:r>
      <w:r w:rsidR="004E1A52">
        <w:rPr>
          <w:rFonts w:ascii="Times New Roman" w:eastAsia="TT687o00" w:hAnsi="Times New Roman"/>
          <w:sz w:val="28"/>
          <w:szCs w:val="28"/>
        </w:rPr>
        <w:t xml:space="preserve"> </w:t>
      </w:r>
      <w:r w:rsidR="00854EA6" w:rsidRPr="0015713D">
        <w:rPr>
          <w:rFonts w:ascii="Times New Roman" w:eastAsia="TT687o00" w:hAnsi="Times New Roman"/>
          <w:sz w:val="28"/>
          <w:szCs w:val="28"/>
        </w:rPr>
        <w:t>простой и производительный способ подключения к Интернету, обеспечивающий постоянный доступ. Оплата подключения обычно определяется объемом данных, получаемым и передаваемым пользователем. Чаще всего трафик (передаваемый и получаемый объем данных) в локальной сети бесплатен, стоимость внешнего трафика варьируется в достаточно широких пределах. Появились так называемые «плоские» тарифы, в которых определена скорость обмена данными без ограничений на объем трафика.</w:t>
      </w:r>
      <w:r w:rsidR="0066470E" w:rsidRPr="0015713D">
        <w:rPr>
          <w:rFonts w:ascii="Times New Roman" w:eastAsia="TT687o00" w:hAnsi="Times New Roman"/>
          <w:sz w:val="28"/>
          <w:szCs w:val="28"/>
        </w:rPr>
        <w:t xml:space="preserve"> </w:t>
      </w:r>
      <w:r w:rsidR="00854EA6" w:rsidRPr="0015713D">
        <w:rPr>
          <w:rFonts w:ascii="Times New Roman" w:eastAsia="TT687o00" w:hAnsi="Times New Roman"/>
          <w:sz w:val="28"/>
          <w:szCs w:val="28"/>
        </w:rPr>
        <w:t>Подключение через локальную сеть предполагает кооперацию с другими пользователями сети по месту жительства или работы. Реальная скорость передачи данных варьируется в очень широких пределах (от десятков килобит до единиц мегабит в секунду) и определяется используемым способом подключения самолокальной сети к Интернет</w:t>
      </w:r>
      <w:r w:rsidR="0066470E" w:rsidRPr="0015713D">
        <w:rPr>
          <w:rFonts w:ascii="Times New Roman" w:eastAsia="TT687o00" w:hAnsi="Times New Roman"/>
          <w:sz w:val="28"/>
          <w:szCs w:val="28"/>
        </w:rPr>
        <w:t>у</w:t>
      </w:r>
      <w:r w:rsidR="00854EA6" w:rsidRPr="0015713D">
        <w:rPr>
          <w:rFonts w:ascii="Times New Roman" w:eastAsia="TT687o00" w:hAnsi="Times New Roman"/>
          <w:sz w:val="28"/>
          <w:szCs w:val="28"/>
        </w:rPr>
        <w:t>, а также количеством пользователей сети.</w:t>
      </w:r>
      <w:r w:rsidR="0066470E" w:rsidRPr="0015713D">
        <w:rPr>
          <w:rFonts w:ascii="Times New Roman" w:eastAsia="TT687o00" w:hAnsi="Times New Roman"/>
          <w:sz w:val="28"/>
          <w:szCs w:val="28"/>
        </w:rPr>
        <w:t xml:space="preserve"> </w:t>
      </w:r>
      <w:r w:rsidR="00854EA6" w:rsidRPr="0015713D">
        <w:rPr>
          <w:rFonts w:ascii="Times New Roman" w:eastAsia="TT687o00" w:hAnsi="Times New Roman"/>
          <w:sz w:val="28"/>
          <w:szCs w:val="28"/>
        </w:rPr>
        <w:t>Наиболее распространенным способом подключения является подключение</w:t>
      </w:r>
      <w:r w:rsidR="0066470E" w:rsidRPr="0015713D">
        <w:rPr>
          <w:rFonts w:ascii="Times New Roman" w:eastAsia="TT687o00" w:hAnsi="Times New Roman"/>
          <w:sz w:val="28"/>
          <w:szCs w:val="28"/>
        </w:rPr>
        <w:t xml:space="preserve"> </w:t>
      </w:r>
      <w:r w:rsidR="00854EA6" w:rsidRPr="0015713D">
        <w:rPr>
          <w:rFonts w:ascii="Times New Roman" w:eastAsia="TT687o00" w:hAnsi="Times New Roman"/>
          <w:sz w:val="28"/>
          <w:szCs w:val="28"/>
        </w:rPr>
        <w:t>по телефону через модем, который позволяет передавать цифровые данные по аналоговой телефонной сети. Модемы бывают внутрен</w:t>
      </w:r>
      <w:r w:rsidR="0066470E" w:rsidRPr="0015713D">
        <w:rPr>
          <w:rFonts w:ascii="Times New Roman" w:eastAsia="TT687o00" w:hAnsi="Times New Roman"/>
          <w:sz w:val="28"/>
          <w:szCs w:val="28"/>
        </w:rPr>
        <w:t xml:space="preserve">ние, </w:t>
      </w:r>
      <w:r w:rsidR="00854EA6" w:rsidRPr="0015713D">
        <w:rPr>
          <w:rFonts w:ascii="Times New Roman" w:eastAsia="TT687o00" w:hAnsi="Times New Roman"/>
          <w:sz w:val="28"/>
          <w:szCs w:val="28"/>
        </w:rPr>
        <w:t>устанавливаемые в корпусе компьютера, и внешние, представляющие собой отдельные устройства. Модем</w:t>
      </w:r>
      <w:r w:rsidR="0066470E" w:rsidRPr="0015713D">
        <w:rPr>
          <w:rFonts w:ascii="Times New Roman" w:eastAsia="TT687o00" w:hAnsi="Times New Roman"/>
          <w:sz w:val="28"/>
          <w:szCs w:val="28"/>
        </w:rPr>
        <w:t xml:space="preserve"> </w:t>
      </w:r>
      <w:r w:rsidR="00854EA6" w:rsidRPr="0015713D">
        <w:rPr>
          <w:rFonts w:ascii="Times New Roman" w:eastAsia="TT687o00" w:hAnsi="Times New Roman"/>
          <w:sz w:val="28"/>
          <w:szCs w:val="28"/>
        </w:rPr>
        <w:t>подключается к телефонной линии и компьютеру. Организация, предоставляющая</w:t>
      </w:r>
      <w:r w:rsidR="0066470E" w:rsidRPr="0015713D">
        <w:rPr>
          <w:rFonts w:ascii="Times New Roman" w:eastAsia="TT687o00" w:hAnsi="Times New Roman"/>
          <w:sz w:val="28"/>
          <w:szCs w:val="28"/>
        </w:rPr>
        <w:t xml:space="preserve"> </w:t>
      </w:r>
      <w:r w:rsidR="00854EA6" w:rsidRPr="0015713D">
        <w:rPr>
          <w:rFonts w:ascii="Times New Roman" w:eastAsia="TT687o00" w:hAnsi="Times New Roman"/>
          <w:sz w:val="28"/>
          <w:szCs w:val="28"/>
        </w:rPr>
        <w:t>услуги доступа к Интернету (провайдер), устанавливает средства доступа к Интернету (модемный пул) на телефонных станциях, пользователи подключаются</w:t>
      </w:r>
      <w:r w:rsidR="0066470E" w:rsidRPr="0015713D">
        <w:rPr>
          <w:rFonts w:ascii="Times New Roman" w:eastAsia="TT687o00" w:hAnsi="Times New Roman"/>
          <w:sz w:val="28"/>
          <w:szCs w:val="28"/>
        </w:rPr>
        <w:t xml:space="preserve"> </w:t>
      </w:r>
      <w:r w:rsidR="00854EA6" w:rsidRPr="0015713D">
        <w:rPr>
          <w:rFonts w:ascii="Times New Roman" w:eastAsia="TT687o00" w:hAnsi="Times New Roman"/>
          <w:sz w:val="28"/>
          <w:szCs w:val="28"/>
        </w:rPr>
        <w:t>к Интернету, набирая телефонный номер модемного пула. Перед подключением</w:t>
      </w:r>
      <w:r w:rsidR="0066470E" w:rsidRPr="0015713D">
        <w:rPr>
          <w:rFonts w:ascii="Times New Roman" w:eastAsia="TT687o00" w:hAnsi="Times New Roman"/>
          <w:sz w:val="28"/>
          <w:szCs w:val="28"/>
        </w:rPr>
        <w:t xml:space="preserve"> </w:t>
      </w:r>
      <w:r w:rsidR="00854EA6" w:rsidRPr="0015713D">
        <w:rPr>
          <w:rFonts w:ascii="Times New Roman" w:eastAsia="TT687o00" w:hAnsi="Times New Roman"/>
          <w:sz w:val="28"/>
          <w:szCs w:val="28"/>
        </w:rPr>
        <w:t>к провайдеру необходимо ознакомиться с правилами подключения и настройки</w:t>
      </w:r>
      <w:r w:rsidR="0066470E" w:rsidRPr="0015713D">
        <w:rPr>
          <w:rFonts w:ascii="Times New Roman" w:eastAsia="TT687o00" w:hAnsi="Times New Roman"/>
          <w:sz w:val="28"/>
          <w:szCs w:val="28"/>
        </w:rPr>
        <w:t xml:space="preserve"> </w:t>
      </w:r>
      <w:r w:rsidR="00854EA6" w:rsidRPr="0015713D">
        <w:rPr>
          <w:rFonts w:ascii="Times New Roman" w:eastAsia="TT687o00" w:hAnsi="Times New Roman"/>
          <w:sz w:val="28"/>
          <w:szCs w:val="28"/>
        </w:rPr>
        <w:t>сетевого соединения, которые помещаются на web-сайтах провайдеров. Перед подключением рекомендуется распечатать и внимательно прочитать инструкцию</w:t>
      </w:r>
      <w:r w:rsidR="0066470E" w:rsidRPr="0015713D">
        <w:rPr>
          <w:rFonts w:ascii="Times New Roman" w:eastAsia="TT687o00" w:hAnsi="Times New Roman"/>
          <w:sz w:val="28"/>
          <w:szCs w:val="28"/>
        </w:rPr>
        <w:t xml:space="preserve"> </w:t>
      </w:r>
      <w:r w:rsidR="00854EA6" w:rsidRPr="0015713D">
        <w:rPr>
          <w:rFonts w:ascii="Times New Roman" w:eastAsia="TT687o00" w:hAnsi="Times New Roman"/>
          <w:sz w:val="28"/>
          <w:szCs w:val="28"/>
        </w:rPr>
        <w:t>настройке сетевого подключения для операционной системы, установленной</w:t>
      </w:r>
      <w:r w:rsidR="0066470E" w:rsidRPr="0015713D">
        <w:rPr>
          <w:rFonts w:ascii="Times New Roman" w:eastAsia="TT687o00" w:hAnsi="Times New Roman"/>
          <w:sz w:val="28"/>
          <w:szCs w:val="28"/>
        </w:rPr>
        <w:t xml:space="preserve"> </w:t>
      </w:r>
      <w:r w:rsidR="00854EA6" w:rsidRPr="0015713D">
        <w:rPr>
          <w:rFonts w:ascii="Times New Roman" w:eastAsia="TT687o00" w:hAnsi="Times New Roman"/>
          <w:sz w:val="28"/>
          <w:szCs w:val="28"/>
        </w:rPr>
        <w:t>на компьютере, и последовательно выполнить все шаги инструкции. Обычно провайдеры предоставляют пробный доступ, позволяющий потенциальным пользователям выяснить качество соединения с провайдером (скорость передачи данных,</w:t>
      </w:r>
      <w:r w:rsidR="004E1A52">
        <w:rPr>
          <w:rFonts w:ascii="Times New Roman" w:eastAsia="TT687o00" w:hAnsi="Times New Roman"/>
          <w:sz w:val="28"/>
          <w:szCs w:val="28"/>
        </w:rPr>
        <w:t xml:space="preserve"> </w:t>
      </w:r>
      <w:r w:rsidR="00854EA6" w:rsidRPr="0015713D">
        <w:rPr>
          <w:rFonts w:ascii="Times New Roman" w:eastAsia="TT687o00" w:hAnsi="Times New Roman"/>
          <w:sz w:val="28"/>
          <w:szCs w:val="28"/>
        </w:rPr>
        <w:t>устойчивость соединения). При этом обычно возможен доступ только к web-сайту</w:t>
      </w:r>
      <w:r w:rsidR="0066470E" w:rsidRPr="0015713D">
        <w:rPr>
          <w:rFonts w:ascii="Times New Roman" w:eastAsia="TT687o00" w:hAnsi="Times New Roman"/>
          <w:sz w:val="28"/>
          <w:szCs w:val="28"/>
        </w:rPr>
        <w:t xml:space="preserve"> </w:t>
      </w:r>
      <w:r w:rsidR="00854EA6" w:rsidRPr="0015713D">
        <w:rPr>
          <w:rFonts w:ascii="Times New Roman" w:eastAsia="TT687o00" w:hAnsi="Times New Roman"/>
          <w:sz w:val="28"/>
          <w:szCs w:val="28"/>
        </w:rPr>
        <w:t>провайдера. Качество соединения зависит от ряда факторов, включая качество</w:t>
      </w:r>
      <w:r w:rsidR="0066470E" w:rsidRPr="0015713D">
        <w:rPr>
          <w:rFonts w:ascii="Times New Roman" w:eastAsia="TT687o00" w:hAnsi="Times New Roman"/>
          <w:sz w:val="28"/>
          <w:szCs w:val="28"/>
        </w:rPr>
        <w:t xml:space="preserve"> </w:t>
      </w:r>
      <w:r w:rsidR="00854EA6" w:rsidRPr="0015713D">
        <w:rPr>
          <w:rFonts w:ascii="Times New Roman" w:eastAsia="TT687o00" w:hAnsi="Times New Roman"/>
          <w:sz w:val="28"/>
          <w:szCs w:val="28"/>
        </w:rPr>
        <w:t>телефонной линии, оборудование, установленное на телефонной станции, используемый модем. Скорость передачи данных варьируется от 10 до 40 кбит/с.</w:t>
      </w:r>
    </w:p>
    <w:p w:rsidR="00143A4A" w:rsidRPr="0015713D" w:rsidRDefault="00854EA6"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Обычно опла</w:t>
      </w:r>
      <w:r w:rsidR="0066470E" w:rsidRPr="0015713D">
        <w:rPr>
          <w:rFonts w:ascii="Times New Roman" w:eastAsia="TT687o00" w:hAnsi="Times New Roman"/>
          <w:sz w:val="28"/>
          <w:szCs w:val="28"/>
        </w:rPr>
        <w:t xml:space="preserve">та модемного доступа к Интернету </w:t>
      </w:r>
      <w:r w:rsidRPr="0015713D">
        <w:rPr>
          <w:rFonts w:ascii="Times New Roman" w:eastAsia="TT687o00" w:hAnsi="Times New Roman"/>
          <w:sz w:val="28"/>
          <w:szCs w:val="28"/>
        </w:rPr>
        <w:t>повременная и определяется</w:t>
      </w:r>
      <w:r w:rsidR="0066470E" w:rsidRPr="0015713D">
        <w:rPr>
          <w:rFonts w:ascii="Times New Roman" w:eastAsia="TT687o00" w:hAnsi="Times New Roman"/>
          <w:sz w:val="28"/>
          <w:szCs w:val="28"/>
        </w:rPr>
        <w:t xml:space="preserve"> </w:t>
      </w:r>
      <w:r w:rsidRPr="0015713D">
        <w:rPr>
          <w:rFonts w:ascii="Times New Roman" w:eastAsia="TT687o00" w:hAnsi="Times New Roman"/>
          <w:sz w:val="28"/>
          <w:szCs w:val="28"/>
        </w:rPr>
        <w:t>временем суток — стоимость доступа к Интернет</w:t>
      </w:r>
      <w:r w:rsidR="0066470E" w:rsidRPr="0015713D">
        <w:rPr>
          <w:rFonts w:ascii="Times New Roman" w:eastAsia="TT687o00" w:hAnsi="Times New Roman"/>
          <w:sz w:val="28"/>
          <w:szCs w:val="28"/>
        </w:rPr>
        <w:t>у</w:t>
      </w:r>
      <w:r w:rsidRPr="0015713D">
        <w:rPr>
          <w:rFonts w:ascii="Times New Roman" w:eastAsia="TT687o00" w:hAnsi="Times New Roman"/>
          <w:sz w:val="28"/>
          <w:szCs w:val="28"/>
        </w:rPr>
        <w:t xml:space="preserve"> в ночное время существенно</w:t>
      </w:r>
      <w:r w:rsidR="0066470E" w:rsidRPr="0015713D">
        <w:rPr>
          <w:rFonts w:ascii="Times New Roman" w:eastAsia="TT687o00" w:hAnsi="Times New Roman"/>
          <w:sz w:val="28"/>
          <w:szCs w:val="28"/>
        </w:rPr>
        <w:t xml:space="preserve"> </w:t>
      </w:r>
      <w:r w:rsidRPr="0015713D">
        <w:rPr>
          <w:rFonts w:ascii="Times New Roman" w:eastAsia="TT687o00" w:hAnsi="Times New Roman"/>
          <w:sz w:val="28"/>
          <w:szCs w:val="28"/>
        </w:rPr>
        <w:t>ниже дневного и вечернего, а у некоторых провайдеров ночной доступ свободный.</w:t>
      </w:r>
      <w:r w:rsidR="0066470E" w:rsidRPr="0015713D">
        <w:rPr>
          <w:rFonts w:ascii="Times New Roman" w:eastAsia="TT687o00" w:hAnsi="Times New Roman"/>
          <w:sz w:val="28"/>
          <w:szCs w:val="28"/>
        </w:rPr>
        <w:t xml:space="preserve"> </w:t>
      </w:r>
      <w:r w:rsidRPr="0015713D">
        <w:rPr>
          <w:rFonts w:ascii="Times New Roman" w:eastAsia="TT687o00" w:hAnsi="Times New Roman"/>
          <w:sz w:val="28"/>
          <w:szCs w:val="28"/>
        </w:rPr>
        <w:t>Последние годы компании, предоставляющие услуги мобильной связи, дают</w:t>
      </w:r>
      <w:r w:rsidR="0066470E" w:rsidRPr="0015713D">
        <w:rPr>
          <w:rFonts w:ascii="Times New Roman" w:eastAsia="TT687o00" w:hAnsi="Times New Roman"/>
          <w:sz w:val="28"/>
          <w:szCs w:val="28"/>
        </w:rPr>
        <w:t xml:space="preserve"> </w:t>
      </w:r>
      <w:r w:rsidRPr="0015713D">
        <w:rPr>
          <w:rFonts w:ascii="Times New Roman" w:eastAsia="TT687o00" w:hAnsi="Times New Roman"/>
          <w:sz w:val="28"/>
          <w:szCs w:val="28"/>
        </w:rPr>
        <w:t>возможность подключения к Интернету с помощью мобильного телефона с использованием протокола GPRS. Однако</w:t>
      </w:r>
      <w:r w:rsidR="0066470E" w:rsidRPr="0015713D">
        <w:rPr>
          <w:rFonts w:ascii="Times New Roman" w:eastAsia="TT687o00" w:hAnsi="Times New Roman"/>
          <w:sz w:val="28"/>
          <w:szCs w:val="28"/>
        </w:rPr>
        <w:t>,</w:t>
      </w:r>
      <w:r w:rsidRPr="0015713D">
        <w:rPr>
          <w:rFonts w:ascii="Times New Roman" w:eastAsia="TT687o00" w:hAnsi="Times New Roman"/>
          <w:sz w:val="28"/>
          <w:szCs w:val="28"/>
        </w:rPr>
        <w:t xml:space="preserve"> пока это достаточно дорогое удовольствие и едва</w:t>
      </w:r>
      <w:r w:rsidR="0066470E" w:rsidRPr="0015713D">
        <w:rPr>
          <w:rFonts w:ascii="Times New Roman" w:eastAsia="TT687o00" w:hAnsi="Times New Roman"/>
          <w:sz w:val="28"/>
          <w:szCs w:val="28"/>
        </w:rPr>
        <w:t xml:space="preserve"> </w:t>
      </w:r>
      <w:r w:rsidRPr="0015713D">
        <w:rPr>
          <w:rFonts w:ascii="Times New Roman" w:eastAsia="TT687o00" w:hAnsi="Times New Roman"/>
          <w:sz w:val="28"/>
          <w:szCs w:val="28"/>
        </w:rPr>
        <w:t>ли его можно рекомендовать для использования в образовательных целях, через</w:t>
      </w:r>
      <w:r w:rsidR="0066470E" w:rsidRPr="0015713D">
        <w:rPr>
          <w:rFonts w:ascii="Times New Roman" w:eastAsia="TT687o00" w:hAnsi="Times New Roman"/>
          <w:sz w:val="28"/>
          <w:szCs w:val="28"/>
        </w:rPr>
        <w:t xml:space="preserve"> </w:t>
      </w:r>
      <w:r w:rsidRPr="0015713D">
        <w:rPr>
          <w:rFonts w:ascii="Times New Roman" w:eastAsia="TT687o00" w:hAnsi="Times New Roman"/>
          <w:sz w:val="28"/>
          <w:szCs w:val="28"/>
        </w:rPr>
        <w:t>несколько лет этот способ доступа к Интернету возможно станет конкурентоспособным с обычным модемным доступом и к этому времени появятся и достаточно</w:t>
      </w:r>
      <w:r w:rsidR="0066470E" w:rsidRPr="0015713D">
        <w:rPr>
          <w:rFonts w:ascii="Times New Roman" w:eastAsia="TT687o00" w:hAnsi="Times New Roman"/>
          <w:sz w:val="28"/>
          <w:szCs w:val="28"/>
        </w:rPr>
        <w:t xml:space="preserve"> </w:t>
      </w:r>
      <w:r w:rsidRPr="0015713D">
        <w:rPr>
          <w:rFonts w:ascii="Times New Roman" w:eastAsia="TT687o00" w:hAnsi="Times New Roman"/>
          <w:sz w:val="28"/>
          <w:szCs w:val="28"/>
        </w:rPr>
        <w:t>дешевые устройства, сочетающие функциональные возможности мобильного телефона и обычного компьютера, которые можно будет использовать в образовательных целях.</w:t>
      </w:r>
      <w:r w:rsidR="0066470E" w:rsidRPr="0015713D">
        <w:rPr>
          <w:rFonts w:ascii="Times New Roman" w:eastAsia="TT687o00" w:hAnsi="Times New Roman"/>
          <w:sz w:val="28"/>
          <w:szCs w:val="28"/>
        </w:rPr>
        <w:t xml:space="preserve"> </w:t>
      </w:r>
      <w:r w:rsidRPr="0015713D">
        <w:rPr>
          <w:rFonts w:ascii="Times New Roman" w:eastAsia="TT687o00" w:hAnsi="Times New Roman"/>
          <w:sz w:val="28"/>
          <w:szCs w:val="28"/>
        </w:rPr>
        <w:t>Еще одной новинкой последних лет является беспроводной доступ, позволяющий, избавиться от проводной инфраструктуры и работать с компьютером, например, в любой аудитории. Однако следует отметить, что внедрение беспроводных</w:t>
      </w:r>
      <w:r w:rsidR="0066470E" w:rsidRPr="0015713D">
        <w:rPr>
          <w:rFonts w:ascii="Times New Roman" w:eastAsia="TT687o00" w:hAnsi="Times New Roman"/>
          <w:sz w:val="28"/>
          <w:szCs w:val="28"/>
        </w:rPr>
        <w:t xml:space="preserve"> </w:t>
      </w:r>
      <w:r w:rsidRPr="0015713D">
        <w:rPr>
          <w:rFonts w:ascii="Times New Roman" w:eastAsia="TT687o00" w:hAnsi="Times New Roman"/>
          <w:sz w:val="28"/>
          <w:szCs w:val="28"/>
        </w:rPr>
        <w:t>технологий достаточно дорогое удовольствие, кроме</w:t>
      </w:r>
      <w:r w:rsidR="0066470E" w:rsidRPr="0015713D">
        <w:rPr>
          <w:rFonts w:ascii="Times New Roman" w:eastAsia="TT687o00" w:hAnsi="Times New Roman"/>
          <w:sz w:val="28"/>
          <w:szCs w:val="28"/>
        </w:rPr>
        <w:t xml:space="preserve"> того, внедрение беспроводного доступа целесообразно при массовом использовании в учебном процессе ноутбуков.</w:t>
      </w:r>
      <w:r w:rsidR="00143A4A"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Далее необходимо упомянуть о цифровых технологиях, позволяющих обычную телефонную линию использовать одновременно как для доступа к Интернету, так</w:t>
      </w:r>
      <w:r w:rsidR="00143A4A"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и для обычной телефонии. Это требует установки специального оборудования на</w:t>
      </w:r>
      <w:r w:rsidR="00143A4A"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стороне телефонной станции и у пользователя. Скорость обмена данными может</w:t>
      </w:r>
      <w:r w:rsidR="00143A4A"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достигать нескольких мегабит в секунду и обычно ограничивается условиями по</w:t>
      </w:r>
      <w:r w:rsidR="00143A4A" w:rsidRPr="0015713D">
        <w:rPr>
          <w:rFonts w:ascii="Times New Roman" w:eastAsia="TT687o00" w:hAnsi="Times New Roman"/>
          <w:sz w:val="28"/>
          <w:szCs w:val="28"/>
        </w:rPr>
        <w:t>дк</w:t>
      </w:r>
      <w:r w:rsidR="0066470E" w:rsidRPr="0015713D">
        <w:rPr>
          <w:rFonts w:ascii="Times New Roman" w:eastAsia="TT687o00" w:hAnsi="Times New Roman"/>
          <w:sz w:val="28"/>
          <w:szCs w:val="28"/>
        </w:rPr>
        <w:t>лючения и расстоянием до телефонной станции. Оплата такого соединения определяется объемом данных, передаваемых и получаемых пользователем. Пока</w:t>
      </w:r>
      <w:r w:rsidR="00143A4A"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использование цифровых технологий рентабельно для подключения к Интернет</w:t>
      </w:r>
      <w:r w:rsidR="00143A4A" w:rsidRPr="0015713D">
        <w:rPr>
          <w:rFonts w:ascii="Times New Roman" w:eastAsia="TT687o00" w:hAnsi="Times New Roman"/>
          <w:sz w:val="28"/>
          <w:szCs w:val="28"/>
        </w:rPr>
        <w:t xml:space="preserve">у </w:t>
      </w:r>
      <w:r w:rsidR="0066470E" w:rsidRPr="0015713D">
        <w:rPr>
          <w:rFonts w:ascii="Times New Roman" w:eastAsia="TT687o00" w:hAnsi="Times New Roman"/>
          <w:sz w:val="28"/>
          <w:szCs w:val="28"/>
        </w:rPr>
        <w:t xml:space="preserve">нескольких пользователей — </w:t>
      </w:r>
      <w:r w:rsidR="00143A4A" w:rsidRPr="0015713D">
        <w:rPr>
          <w:rFonts w:ascii="Times New Roman" w:eastAsia="TT687o00" w:hAnsi="Times New Roman"/>
          <w:sz w:val="28"/>
          <w:szCs w:val="28"/>
        </w:rPr>
        <w:t xml:space="preserve">организации, домашней сети. Для </w:t>
      </w:r>
      <w:r w:rsidR="0066470E" w:rsidRPr="0015713D">
        <w:rPr>
          <w:rFonts w:ascii="Times New Roman" w:eastAsia="TT687o00" w:hAnsi="Times New Roman"/>
          <w:sz w:val="28"/>
          <w:szCs w:val="28"/>
        </w:rPr>
        <w:t>индивидуальных</w:t>
      </w:r>
      <w:r w:rsidR="00143A4A"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пользователей это дорогое удовольствие (на момент написания в Москве широко</w:t>
      </w:r>
      <w:r w:rsidR="00143A4A" w:rsidRPr="0015713D">
        <w:rPr>
          <w:rFonts w:ascii="Times New Roman" w:eastAsia="TT687o00" w:hAnsi="Times New Roman"/>
          <w:sz w:val="28"/>
          <w:szCs w:val="28"/>
        </w:rPr>
        <w:t xml:space="preserve"> рекламируется тариф «Стрим»</w:t>
      </w:r>
      <w:r w:rsidR="005C506C">
        <w:rPr>
          <w:rFonts w:ascii="Times New Roman" w:eastAsia="TT687o00" w:hAnsi="Times New Roman"/>
          <w:sz w:val="28"/>
          <w:szCs w:val="28"/>
        </w:rPr>
        <w:t xml:space="preserve"> </w:t>
      </w:r>
      <w:r w:rsidR="0066470E" w:rsidRPr="0015713D">
        <w:rPr>
          <w:rFonts w:ascii="Times New Roman" w:eastAsia="TT687o00" w:hAnsi="Times New Roman"/>
          <w:sz w:val="28"/>
          <w:szCs w:val="28"/>
        </w:rPr>
        <w:t>— 1 Гб данных в месяц за 900 руб. при скорости</w:t>
      </w:r>
      <w:r w:rsidR="00143A4A"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соединения 256 кбит/с).</w:t>
      </w:r>
      <w:r w:rsidR="00143A4A"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В городах используются сети кабельного т</w:t>
      </w:r>
      <w:r w:rsidR="00143A4A" w:rsidRPr="0015713D">
        <w:rPr>
          <w:rFonts w:ascii="Times New Roman" w:eastAsia="TT687o00" w:hAnsi="Times New Roman"/>
          <w:sz w:val="28"/>
          <w:szCs w:val="28"/>
        </w:rPr>
        <w:t>елевидения, обеспечивающие высо</w:t>
      </w:r>
      <w:r w:rsidR="0066470E" w:rsidRPr="0015713D">
        <w:rPr>
          <w:rFonts w:ascii="Times New Roman" w:eastAsia="TT687o00" w:hAnsi="Times New Roman"/>
          <w:sz w:val="28"/>
          <w:szCs w:val="28"/>
        </w:rPr>
        <w:t>копроизводительный, качественный и постоянный доступ к Интернету индивидуальных пользователей. В этом случае необходимо приобретение специального</w:t>
      </w:r>
      <w:r w:rsidR="00143A4A"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кабельного модема. При интенсивном использовании</w:t>
      </w:r>
      <w:r w:rsidR="00D85A21"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Интернета стоимость постоянного кабельного подключения индивидуального пользователя сравнима с модемным подключением.</w:t>
      </w:r>
      <w:r w:rsidR="00143A4A"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Кроме описанных выше сп</w:t>
      </w:r>
      <w:r w:rsidR="00D85A21" w:rsidRPr="0015713D">
        <w:rPr>
          <w:rFonts w:ascii="Times New Roman" w:eastAsia="TT687o00" w:hAnsi="Times New Roman"/>
          <w:sz w:val="28"/>
          <w:szCs w:val="28"/>
        </w:rPr>
        <w:t xml:space="preserve">особов подключения к Интернету, </w:t>
      </w:r>
      <w:r w:rsidR="0066470E" w:rsidRPr="0015713D">
        <w:rPr>
          <w:rFonts w:ascii="Times New Roman" w:eastAsia="TT687o00" w:hAnsi="Times New Roman"/>
          <w:sz w:val="28"/>
          <w:szCs w:val="28"/>
        </w:rPr>
        <w:t>существуют и дру</w:t>
      </w:r>
      <w:r w:rsidR="00143A4A" w:rsidRPr="0015713D">
        <w:rPr>
          <w:rFonts w:ascii="Times New Roman" w:eastAsia="TT687o00" w:hAnsi="Times New Roman"/>
          <w:sz w:val="28"/>
          <w:szCs w:val="28"/>
        </w:rPr>
        <w:t>гие, «экзотические»</w:t>
      </w:r>
      <w:r w:rsidR="0066470E" w:rsidRPr="0015713D">
        <w:rPr>
          <w:rFonts w:ascii="Times New Roman" w:eastAsia="TT687o00" w:hAnsi="Times New Roman"/>
          <w:sz w:val="28"/>
          <w:szCs w:val="28"/>
        </w:rPr>
        <w:t xml:space="preserve"> способы подключения, например спутниковый или по электрической сети. В каждом случае выбор определяется набором предоставляемых</w:t>
      </w:r>
      <w:r w:rsidR="00143A4A"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в данном населенном пункте услуг, их стоимостью и качеством.</w:t>
      </w:r>
      <w:r w:rsidR="00494264"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Основным инструментом доступа к учебным ресурсам является браузер. Так браузер Internet</w:t>
      </w:r>
      <w:r w:rsidR="00143A4A" w:rsidRPr="0015713D">
        <w:rPr>
          <w:rFonts w:ascii="Times New Roman" w:eastAsia="TT687o00" w:hAnsi="Times New Roman"/>
          <w:sz w:val="28"/>
          <w:szCs w:val="28"/>
        </w:rPr>
        <w:t xml:space="preserve"> </w:t>
      </w:r>
      <w:r w:rsidR="0066470E" w:rsidRPr="0015713D">
        <w:rPr>
          <w:rFonts w:ascii="Times New Roman" w:eastAsia="TT687o00" w:hAnsi="Times New Roman"/>
          <w:sz w:val="28"/>
          <w:szCs w:val="28"/>
        </w:rPr>
        <w:t>Explorer входит в состав всех операционных систем семейства Windows. Это не исключает использования других браузеров, например, бесплатного браузера Mozilla,</w:t>
      </w:r>
      <w:r w:rsidR="00143A4A" w:rsidRPr="0015713D">
        <w:rPr>
          <w:rFonts w:ascii="Times New Roman" w:eastAsia="TT687o00" w:hAnsi="Times New Roman" w:cs="TT687o00"/>
          <w:sz w:val="28"/>
          <w:szCs w:val="21"/>
        </w:rPr>
        <w:t xml:space="preserve"> </w:t>
      </w:r>
      <w:r w:rsidR="00143A4A" w:rsidRPr="0015713D">
        <w:rPr>
          <w:rFonts w:ascii="Times New Roman" w:eastAsia="TT687o00" w:hAnsi="Times New Roman"/>
          <w:sz w:val="28"/>
          <w:szCs w:val="28"/>
        </w:rPr>
        <w:t>версии которого имеются не только для Windows, но и для других операционных систем, включая Linux, другим широко используемым браузером является Opera. Для работы с электронной почтой и группами новостей используется специализированное программное обеспечение, например Outlook Express, Outlook, The Bat. Для работы с учебными ресурсами возможно использование и специализированного программного обеспечения, разработанного учебными заведениями, получение и установка такого программного обеспечения оговаривается подробными инструкциями для обучаемых. При подключении к Интернету необходимо соблюдать правила безопасности.</w:t>
      </w:r>
      <w:r w:rsidR="00D85A21" w:rsidRPr="0015713D">
        <w:rPr>
          <w:rFonts w:ascii="Times New Roman" w:eastAsia="TT687o00" w:hAnsi="Times New Roman"/>
          <w:sz w:val="28"/>
          <w:szCs w:val="28"/>
        </w:rPr>
        <w:t xml:space="preserve"> </w:t>
      </w:r>
      <w:r w:rsidR="00143A4A" w:rsidRPr="0015713D">
        <w:rPr>
          <w:rFonts w:ascii="Times New Roman" w:eastAsia="TT687o00" w:hAnsi="Times New Roman"/>
          <w:sz w:val="28"/>
          <w:szCs w:val="28"/>
        </w:rPr>
        <w:t>Стандартные мероприятия обеспечения безопасности на стороне пользователя включают:</w:t>
      </w:r>
    </w:p>
    <w:p w:rsidR="00143A4A" w:rsidRPr="0015713D" w:rsidRDefault="00143A4A"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1. Регулярную установку обновлений для операционных систем, например для операционных систем семейства Windows это можно сделать на сайте Microsoft http://windowsupdate.microsoft.com. В настоящее время актуальна установка второго пакета обновлений для Windows XP (Service Pack 2), в котором основное внимание уделяется вопросам безопасности</w:t>
      </w:r>
      <w:r w:rsidR="00494264" w:rsidRPr="0015713D">
        <w:rPr>
          <w:rFonts w:ascii="Times New Roman" w:eastAsia="TT687o00" w:hAnsi="Times New Roman"/>
          <w:sz w:val="28"/>
          <w:szCs w:val="28"/>
        </w:rPr>
        <w:t xml:space="preserve">. </w:t>
      </w:r>
      <w:r w:rsidRPr="0015713D">
        <w:rPr>
          <w:rFonts w:ascii="Times New Roman" w:eastAsia="TT687o00" w:hAnsi="Times New Roman"/>
          <w:sz w:val="28"/>
          <w:szCs w:val="28"/>
        </w:rPr>
        <w:t>Общий объем пакета составляет более</w:t>
      </w:r>
      <w:r w:rsidR="00494264" w:rsidRPr="0015713D">
        <w:rPr>
          <w:rFonts w:ascii="Times New Roman" w:eastAsia="TT687o00" w:hAnsi="Times New Roman"/>
          <w:sz w:val="28"/>
          <w:szCs w:val="28"/>
        </w:rPr>
        <w:t xml:space="preserve"> </w:t>
      </w:r>
      <w:r w:rsidRPr="0015713D">
        <w:rPr>
          <w:rFonts w:ascii="Times New Roman" w:eastAsia="TT687o00" w:hAnsi="Times New Roman"/>
          <w:sz w:val="28"/>
          <w:szCs w:val="28"/>
        </w:rPr>
        <w:t>250 Мб, при загрузке на конкретный компьютер этот объем сокращается до 6080 Мб. Задачей системных администраторов учебного заведения является организация доставки и установка данного программного обеспечения.</w:t>
      </w:r>
    </w:p>
    <w:p w:rsidR="00143A4A" w:rsidRPr="0015713D" w:rsidRDefault="00143A4A"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2. Установку и регулярное обновление антивирусных средств. Некоторые</w:t>
      </w:r>
      <w:r w:rsidR="004E1A52">
        <w:rPr>
          <w:rFonts w:ascii="Times New Roman" w:eastAsia="TT687o00" w:hAnsi="Times New Roman"/>
          <w:sz w:val="28"/>
          <w:szCs w:val="28"/>
        </w:rPr>
        <w:t xml:space="preserve"> </w:t>
      </w:r>
      <w:r w:rsidRPr="0015713D">
        <w:rPr>
          <w:rFonts w:ascii="Times New Roman" w:eastAsia="TT687o00" w:hAnsi="Times New Roman"/>
          <w:sz w:val="28"/>
          <w:szCs w:val="28"/>
        </w:rPr>
        <w:t>учебные заведения имеют корпоративную подписку на антивирусные средства, например Dr. Web, их могут использовать обучаемые.</w:t>
      </w:r>
    </w:p>
    <w:p w:rsidR="00143A4A" w:rsidRPr="0015713D" w:rsidRDefault="00143A4A"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3. Желательно установить на своем рабочем месте межсетевой экран (иногда</w:t>
      </w:r>
      <w:r w:rsidR="00494264" w:rsidRPr="0015713D">
        <w:rPr>
          <w:rFonts w:ascii="Times New Roman" w:eastAsia="TT687o00" w:hAnsi="Times New Roman"/>
          <w:sz w:val="28"/>
          <w:szCs w:val="28"/>
        </w:rPr>
        <w:t xml:space="preserve"> </w:t>
      </w:r>
      <w:r w:rsidRPr="0015713D">
        <w:rPr>
          <w:rFonts w:ascii="Times New Roman" w:eastAsia="TT687o00" w:hAnsi="Times New Roman"/>
          <w:sz w:val="28"/>
          <w:szCs w:val="28"/>
        </w:rPr>
        <w:t xml:space="preserve">он называется файрвол или </w:t>
      </w:r>
      <w:r w:rsidR="00494264" w:rsidRPr="0015713D">
        <w:rPr>
          <w:rFonts w:ascii="Times New Roman" w:eastAsia="TT687o00" w:hAnsi="Times New Roman"/>
          <w:sz w:val="28"/>
          <w:szCs w:val="28"/>
        </w:rPr>
        <w:t>брандмауэр</w:t>
      </w:r>
      <w:r w:rsidRPr="0015713D">
        <w:rPr>
          <w:rFonts w:ascii="Times New Roman" w:eastAsia="TT687o00" w:hAnsi="Times New Roman"/>
          <w:sz w:val="28"/>
          <w:szCs w:val="28"/>
        </w:rPr>
        <w:t>), защищающий компьютер пользователя</w:t>
      </w:r>
      <w:r w:rsidR="00494264" w:rsidRPr="0015713D">
        <w:rPr>
          <w:rFonts w:ascii="Times New Roman" w:eastAsia="TT687o00" w:hAnsi="Times New Roman"/>
          <w:sz w:val="28"/>
          <w:szCs w:val="28"/>
        </w:rPr>
        <w:t xml:space="preserve"> </w:t>
      </w:r>
      <w:r w:rsidRPr="0015713D">
        <w:rPr>
          <w:rFonts w:ascii="Times New Roman" w:eastAsia="TT687o00" w:hAnsi="Times New Roman"/>
          <w:sz w:val="28"/>
          <w:szCs w:val="28"/>
        </w:rPr>
        <w:t>от вторжений извне. В настоящее время имеется большее число персональных</w:t>
      </w:r>
      <w:r w:rsidR="00494264" w:rsidRPr="0015713D">
        <w:rPr>
          <w:rFonts w:ascii="Times New Roman" w:eastAsia="TT687o00" w:hAnsi="Times New Roman"/>
          <w:sz w:val="28"/>
          <w:szCs w:val="28"/>
        </w:rPr>
        <w:t xml:space="preserve"> </w:t>
      </w:r>
      <w:r w:rsidRPr="0015713D">
        <w:rPr>
          <w:rFonts w:ascii="Times New Roman" w:eastAsia="TT687o00" w:hAnsi="Times New Roman"/>
          <w:sz w:val="28"/>
          <w:szCs w:val="28"/>
        </w:rPr>
        <w:t>межсетевых экранов, предназначенных для установке на компьютерах пользователей, например, Kerio Personal Firewall (http://www.kerio.com), распространяемый</w:t>
      </w:r>
      <w:r w:rsidR="00494264" w:rsidRPr="0015713D">
        <w:rPr>
          <w:rFonts w:ascii="Times New Roman" w:eastAsia="TT687o00" w:hAnsi="Times New Roman"/>
          <w:sz w:val="28"/>
          <w:szCs w:val="28"/>
        </w:rPr>
        <w:t xml:space="preserve"> </w:t>
      </w:r>
      <w:r w:rsidRPr="0015713D">
        <w:rPr>
          <w:rFonts w:ascii="Times New Roman" w:eastAsia="TT687o00" w:hAnsi="Times New Roman"/>
          <w:sz w:val="28"/>
          <w:szCs w:val="28"/>
        </w:rPr>
        <w:t xml:space="preserve">свободно, или </w:t>
      </w:r>
      <w:r w:rsidRPr="0015713D">
        <w:rPr>
          <w:rFonts w:ascii="Times New Roman" w:eastAsia="TT687o00" w:hAnsi="Times New Roman"/>
          <w:sz w:val="28"/>
          <w:szCs w:val="28"/>
          <w:lang w:val="en-US"/>
        </w:rPr>
        <w:t>Agnitum</w:t>
      </w:r>
      <w:r w:rsidRPr="0015713D">
        <w:rPr>
          <w:rFonts w:ascii="Times New Roman" w:eastAsia="TT687o00" w:hAnsi="Times New Roman"/>
          <w:sz w:val="28"/>
          <w:szCs w:val="28"/>
        </w:rPr>
        <w:t xml:space="preserve"> </w:t>
      </w:r>
      <w:r w:rsidRPr="0015713D">
        <w:rPr>
          <w:rFonts w:ascii="Times New Roman" w:eastAsia="TT687o00" w:hAnsi="Times New Roman"/>
          <w:sz w:val="28"/>
          <w:szCs w:val="28"/>
          <w:lang w:val="en-US"/>
        </w:rPr>
        <w:t>Outpost</w:t>
      </w:r>
      <w:r w:rsidRPr="0015713D">
        <w:rPr>
          <w:rFonts w:ascii="Times New Roman" w:eastAsia="TT687o00" w:hAnsi="Times New Roman"/>
          <w:sz w:val="28"/>
          <w:szCs w:val="28"/>
        </w:rPr>
        <w:t xml:space="preserve"> </w:t>
      </w:r>
      <w:r w:rsidRPr="0015713D">
        <w:rPr>
          <w:rFonts w:ascii="Times New Roman" w:eastAsia="TT687o00" w:hAnsi="Times New Roman"/>
          <w:sz w:val="28"/>
          <w:szCs w:val="28"/>
          <w:lang w:val="en-US"/>
        </w:rPr>
        <w:t>Firewall</w:t>
      </w:r>
      <w:r w:rsidRPr="0015713D">
        <w:rPr>
          <w:rFonts w:ascii="Times New Roman" w:eastAsia="TT687o00" w:hAnsi="Times New Roman"/>
          <w:sz w:val="28"/>
          <w:szCs w:val="28"/>
        </w:rPr>
        <w:t xml:space="preserve"> (</w:t>
      </w:r>
      <w:r w:rsidRPr="0015713D">
        <w:rPr>
          <w:rFonts w:ascii="Times New Roman" w:eastAsia="TT687o00" w:hAnsi="Times New Roman"/>
          <w:sz w:val="28"/>
          <w:szCs w:val="28"/>
          <w:lang w:val="en-US"/>
        </w:rPr>
        <w:t>http</w:t>
      </w:r>
      <w:r w:rsidRPr="0015713D">
        <w:rPr>
          <w:rFonts w:ascii="Times New Roman" w:eastAsia="TT687o00" w:hAnsi="Times New Roman"/>
          <w:sz w:val="28"/>
          <w:szCs w:val="28"/>
        </w:rPr>
        <w:t>://</w:t>
      </w:r>
      <w:r w:rsidRPr="0015713D">
        <w:rPr>
          <w:rFonts w:ascii="Times New Roman" w:eastAsia="TT687o00" w:hAnsi="Times New Roman"/>
          <w:sz w:val="28"/>
          <w:szCs w:val="28"/>
          <w:lang w:val="en-US"/>
        </w:rPr>
        <w:t>www</w:t>
      </w:r>
      <w:r w:rsidRPr="0015713D">
        <w:rPr>
          <w:rFonts w:ascii="Times New Roman" w:eastAsia="TT687o00" w:hAnsi="Times New Roman"/>
          <w:sz w:val="28"/>
          <w:szCs w:val="28"/>
        </w:rPr>
        <w:t>.</w:t>
      </w:r>
      <w:r w:rsidRPr="0015713D">
        <w:rPr>
          <w:rFonts w:ascii="Times New Roman" w:eastAsia="TT687o00" w:hAnsi="Times New Roman"/>
          <w:sz w:val="28"/>
          <w:szCs w:val="28"/>
          <w:lang w:val="en-US"/>
        </w:rPr>
        <w:t>agnitum</w:t>
      </w:r>
      <w:r w:rsidRPr="0015713D">
        <w:rPr>
          <w:rFonts w:ascii="Times New Roman" w:eastAsia="TT687o00" w:hAnsi="Times New Roman"/>
          <w:sz w:val="28"/>
          <w:szCs w:val="28"/>
        </w:rPr>
        <w:t>.</w:t>
      </w:r>
      <w:r w:rsidRPr="0015713D">
        <w:rPr>
          <w:rFonts w:ascii="Times New Roman" w:eastAsia="TT687o00" w:hAnsi="Times New Roman"/>
          <w:sz w:val="28"/>
          <w:szCs w:val="28"/>
          <w:lang w:val="en-US"/>
        </w:rPr>
        <w:t>com</w:t>
      </w:r>
      <w:r w:rsidRPr="0015713D">
        <w:rPr>
          <w:rFonts w:ascii="Times New Roman" w:eastAsia="TT687o00" w:hAnsi="Times New Roman"/>
          <w:sz w:val="28"/>
          <w:szCs w:val="28"/>
        </w:rPr>
        <w:t>/</w:t>
      </w:r>
      <w:r w:rsidRPr="0015713D">
        <w:rPr>
          <w:rFonts w:ascii="Times New Roman" w:eastAsia="TT687o00" w:hAnsi="Times New Roman"/>
          <w:sz w:val="28"/>
          <w:szCs w:val="28"/>
          <w:lang w:val="en-US"/>
        </w:rPr>
        <w:t>ru</w:t>
      </w:r>
      <w:r w:rsidRPr="0015713D">
        <w:rPr>
          <w:rFonts w:ascii="Times New Roman" w:eastAsia="TT687o00" w:hAnsi="Times New Roman"/>
          <w:sz w:val="28"/>
          <w:szCs w:val="28"/>
        </w:rPr>
        <w:t>).</w:t>
      </w:r>
    </w:p>
    <w:p w:rsidR="00A60203" w:rsidRPr="0015713D" w:rsidRDefault="00143A4A"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Следует помнить, что перечисленные выше средства дополняют друг друга</w:t>
      </w:r>
      <w:r w:rsidR="00494264" w:rsidRPr="0015713D">
        <w:rPr>
          <w:rFonts w:ascii="Times New Roman" w:eastAsia="TT687o00" w:hAnsi="Times New Roman"/>
          <w:sz w:val="28"/>
          <w:szCs w:val="28"/>
        </w:rPr>
        <w:t xml:space="preserve"> </w:t>
      </w:r>
      <w:r w:rsidRPr="0015713D">
        <w:rPr>
          <w:rFonts w:ascii="Times New Roman" w:eastAsia="TT687o00" w:hAnsi="Times New Roman"/>
          <w:sz w:val="28"/>
          <w:szCs w:val="28"/>
        </w:rPr>
        <w:t>и предполагают совместное использование. Порядок установки, и использования</w:t>
      </w:r>
      <w:r w:rsidR="00494264" w:rsidRPr="0015713D">
        <w:rPr>
          <w:rFonts w:ascii="Times New Roman" w:eastAsia="TT687o00" w:hAnsi="Times New Roman"/>
          <w:sz w:val="28"/>
          <w:szCs w:val="28"/>
        </w:rPr>
        <w:t xml:space="preserve"> </w:t>
      </w:r>
      <w:r w:rsidRPr="0015713D">
        <w:rPr>
          <w:rFonts w:ascii="Times New Roman" w:eastAsia="TT687o00" w:hAnsi="Times New Roman"/>
          <w:sz w:val="28"/>
          <w:szCs w:val="28"/>
        </w:rPr>
        <w:t>средств безопасности должен быть обязательно указан в памятке для пользователей, распространяемой учебными заведениями. Необходимо предупреждать студентов, да и сотрудников вуза о необходимости выполнения мер безопасности при</w:t>
      </w:r>
      <w:r w:rsidR="00494264" w:rsidRPr="0015713D">
        <w:rPr>
          <w:rFonts w:ascii="Times New Roman" w:eastAsia="TT687o00" w:hAnsi="Times New Roman"/>
          <w:sz w:val="28"/>
          <w:szCs w:val="28"/>
        </w:rPr>
        <w:t xml:space="preserve"> </w:t>
      </w:r>
      <w:r w:rsidRPr="0015713D">
        <w:rPr>
          <w:rFonts w:ascii="Times New Roman" w:eastAsia="TT687o00" w:hAnsi="Times New Roman"/>
          <w:sz w:val="28"/>
          <w:szCs w:val="28"/>
        </w:rPr>
        <w:t>работе в сети, в противном случае учебный процесс, интенсивно использующий</w:t>
      </w:r>
      <w:r w:rsidR="00494264" w:rsidRPr="0015713D">
        <w:rPr>
          <w:rFonts w:ascii="Times New Roman" w:eastAsia="TT687o00" w:hAnsi="Times New Roman"/>
          <w:sz w:val="28"/>
          <w:szCs w:val="28"/>
        </w:rPr>
        <w:t xml:space="preserve"> </w:t>
      </w:r>
      <w:r w:rsidRPr="0015713D">
        <w:rPr>
          <w:rFonts w:ascii="Times New Roman" w:eastAsia="TT687o00" w:hAnsi="Times New Roman"/>
          <w:sz w:val="28"/>
          <w:szCs w:val="28"/>
        </w:rPr>
        <w:t>общение через сеть, может быть прерван на часы</w:t>
      </w:r>
      <w:r w:rsidR="00494264" w:rsidRPr="0015713D">
        <w:rPr>
          <w:rFonts w:ascii="Times New Roman" w:eastAsia="TT687o00" w:hAnsi="Times New Roman"/>
          <w:sz w:val="28"/>
          <w:szCs w:val="28"/>
        </w:rPr>
        <w:t>,</w:t>
      </w:r>
      <w:r w:rsidRPr="0015713D">
        <w:rPr>
          <w:rFonts w:ascii="Times New Roman" w:eastAsia="TT687o00" w:hAnsi="Times New Roman"/>
          <w:sz w:val="28"/>
          <w:szCs w:val="28"/>
        </w:rPr>
        <w:t xml:space="preserve"> или даже дни, а также привести</w:t>
      </w:r>
      <w:r w:rsidR="004E1A52">
        <w:rPr>
          <w:rFonts w:ascii="Times New Roman" w:eastAsia="TT687o00" w:hAnsi="Times New Roman"/>
          <w:sz w:val="28"/>
          <w:szCs w:val="28"/>
        </w:rPr>
        <w:t xml:space="preserve"> </w:t>
      </w:r>
      <w:r w:rsidRPr="0015713D">
        <w:rPr>
          <w:rFonts w:ascii="Times New Roman" w:eastAsia="TT687o00" w:hAnsi="Times New Roman"/>
          <w:sz w:val="28"/>
          <w:szCs w:val="28"/>
        </w:rPr>
        <w:t>к</w:t>
      </w:r>
      <w:r w:rsidR="00494264" w:rsidRPr="0015713D">
        <w:rPr>
          <w:rFonts w:ascii="Times New Roman" w:eastAsia="TT687o00" w:hAnsi="Times New Roman"/>
          <w:sz w:val="28"/>
          <w:szCs w:val="28"/>
        </w:rPr>
        <w:t xml:space="preserve"> </w:t>
      </w:r>
      <w:r w:rsidRPr="0015713D">
        <w:rPr>
          <w:rFonts w:ascii="Times New Roman" w:eastAsia="TT687o00" w:hAnsi="Times New Roman"/>
          <w:sz w:val="28"/>
          <w:szCs w:val="28"/>
        </w:rPr>
        <w:t>утрате ценных данных.</w:t>
      </w:r>
    </w:p>
    <w:p w:rsidR="004E1A52" w:rsidRDefault="004E1A52" w:rsidP="0015713D">
      <w:pPr>
        <w:spacing w:after="0" w:line="360" w:lineRule="auto"/>
        <w:ind w:firstLine="709"/>
        <w:jc w:val="both"/>
        <w:rPr>
          <w:rFonts w:ascii="Times New Roman" w:hAnsi="Times New Roman"/>
          <w:b/>
          <w:sz w:val="28"/>
          <w:szCs w:val="28"/>
        </w:rPr>
      </w:pPr>
    </w:p>
    <w:p w:rsidR="00494264" w:rsidRPr="0015713D" w:rsidRDefault="00144BF0" w:rsidP="0015713D">
      <w:pPr>
        <w:spacing w:after="0" w:line="360" w:lineRule="auto"/>
        <w:ind w:firstLine="709"/>
        <w:jc w:val="both"/>
        <w:rPr>
          <w:rFonts w:ascii="Times New Roman" w:hAnsi="Times New Roman"/>
          <w:b/>
          <w:sz w:val="28"/>
          <w:szCs w:val="28"/>
        </w:rPr>
      </w:pPr>
      <w:r w:rsidRPr="0015713D">
        <w:rPr>
          <w:rFonts w:ascii="Times New Roman" w:hAnsi="Times New Roman"/>
          <w:b/>
          <w:sz w:val="28"/>
          <w:szCs w:val="28"/>
        </w:rPr>
        <w:t>2.3</w:t>
      </w:r>
      <w:r w:rsidR="004E1A52">
        <w:rPr>
          <w:rFonts w:ascii="Times New Roman" w:hAnsi="Times New Roman"/>
          <w:b/>
          <w:sz w:val="28"/>
          <w:szCs w:val="28"/>
        </w:rPr>
        <w:t xml:space="preserve"> </w:t>
      </w:r>
      <w:r w:rsidRPr="0015713D">
        <w:rPr>
          <w:rFonts w:ascii="Times New Roman" w:hAnsi="Times New Roman"/>
          <w:b/>
          <w:sz w:val="28"/>
          <w:szCs w:val="28"/>
        </w:rPr>
        <w:t>Поиск информации в Интернете</w:t>
      </w:r>
    </w:p>
    <w:p w:rsidR="004E1A52" w:rsidRDefault="004E1A52" w:rsidP="0015713D">
      <w:pPr>
        <w:autoSpaceDE w:val="0"/>
        <w:autoSpaceDN w:val="0"/>
        <w:adjustRightInd w:val="0"/>
        <w:spacing w:after="0" w:line="360" w:lineRule="auto"/>
        <w:ind w:firstLine="709"/>
        <w:jc w:val="both"/>
        <w:rPr>
          <w:rFonts w:ascii="Times New Roman" w:eastAsia="TT687o00" w:hAnsi="Times New Roman"/>
          <w:sz w:val="28"/>
          <w:szCs w:val="28"/>
        </w:rPr>
      </w:pPr>
    </w:p>
    <w:p w:rsidR="00540A2E" w:rsidRPr="0015713D" w:rsidRDefault="00540A2E"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Интернет является глобальным хранилищем информации, там можно найти все что угодно, нужно только знать, как и где искать, а также разумно относиться к найденной информации. С появлением Интернета и Всемирной паутины человек читающий стал человеком публикующим. Достаточно разместить рукопись на одном из web-серверов… В связи с этим рукописи публикуются, но редко читаются и почти никогда не рецензируются. В Сети можно найти совершенно безграмотные публикации с орфографическими ошибками на каждой странице, изобилующие достаточно странными идеями и ненормативной лексикой. Одним из ярких явлений последних лет являются так называемые блоги или живые журналы — дневники, публикуемые в сети. Иногда они яркие и интересные, иногда от них волосы дыбом встают. Познакомиться с живыми журналами можно, например на http://www.livejournal.com. По одному образному выражению Интернет — это большая помойка, к найденной в Интернете информации необходимо относиться осторожно.</w:t>
      </w:r>
      <w:r w:rsidR="004E1A52">
        <w:rPr>
          <w:rFonts w:ascii="Times New Roman" w:eastAsia="TT687o00" w:hAnsi="Times New Roman"/>
          <w:sz w:val="28"/>
          <w:szCs w:val="28"/>
        </w:rPr>
        <w:t xml:space="preserve"> </w:t>
      </w:r>
      <w:r w:rsidRPr="0015713D">
        <w:rPr>
          <w:rFonts w:ascii="Times New Roman" w:eastAsia="TT687o00" w:hAnsi="Times New Roman"/>
          <w:sz w:val="28"/>
          <w:szCs w:val="28"/>
        </w:rPr>
        <w:t>В Интернете имеется достаточно большое число поисковых серверов, которые собирают и каталогизируют информацию из Всемирной паутины и других источников (архивов групп новостей, FTP- серверов и т.п.). Для поиска русскоязычной информации в настоящее время наиболее популярными являются поисковые серверы:</w:t>
      </w:r>
    </w:p>
    <w:p w:rsidR="00540A2E" w:rsidRPr="0015713D" w:rsidRDefault="00540A2E"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http://gg.ru,</w:t>
      </w:r>
    </w:p>
    <w:p w:rsidR="00540A2E" w:rsidRPr="0015713D" w:rsidRDefault="00540A2E"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http://www.yandex.ru,</w:t>
      </w:r>
    </w:p>
    <w:p w:rsidR="000A5974" w:rsidRPr="0015713D" w:rsidRDefault="00540A2E" w:rsidP="0015713D">
      <w:pPr>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http://www.rambler.ru.</w:t>
      </w:r>
    </w:p>
    <w:p w:rsidR="00981114" w:rsidRPr="0015713D" w:rsidRDefault="009049FC"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Не следует ограничиваться поиском информации на одном сервере, так как они используют различные алгоритмы поиска, поэтому и результаты будут разными. То, что не может быть найдено с помощью одного сервера, легко отыщется с помощью другого. Для поиска русскоязычной информации лучше пользоваться российскими серверами. В Интернете все быстро меняется, создаются новые поисковые серверы, закрываются старые. Технически поиск информации с помощью поискового сервера прост: наберите в адресной строке унифицированный указатель сервера, появится форма поиска, введите в ней ключевые слова. В данном случае нас интересовали программные компоненты для технологии Microsoft ASP.Net, поэтому в форме было введено компоненты asp.net. Дальше нужно нажать кнопку Поиск в Google, обеспечивающую передачу ключевых слов серверу. Сервер вернет ссылки на страницы, содержащие ключевые слова компоненты и asp.net,. В этом случае Google вернул первые десять ссылок из 2330, имеющихся в базе данных. Это, пожалуй, слишком много, поэтому ограничимся просмотром первых десяти ссылок. Google упорядочил их для нас так, чтобы наиболее полезные ссылки шли первыми (возможно, что у нас и у Google определения полезности несколько разные). Отметим, что ссылки сопровождаются краткими аннотациями, которые в большинстве случаев помогает принять решение о том, просматривать ли страницу или ограничиться чтением комментария</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Для перехода к найденной</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 xml:space="preserve">странице достаточно щелкнуть на заголовке, например для первой </w:t>
      </w:r>
      <w:r w:rsidR="00981114" w:rsidRPr="0015713D">
        <w:rPr>
          <w:rFonts w:ascii="Times New Roman" w:eastAsia="TT687o00" w:hAnsi="Times New Roman"/>
          <w:sz w:val="28"/>
          <w:szCs w:val="28"/>
        </w:rPr>
        <w:t>ссылки</w:t>
      </w:r>
      <w:r w:rsidRPr="0015713D">
        <w:rPr>
          <w:rFonts w:ascii="Times New Roman" w:eastAsia="TT687o00" w:hAnsi="Times New Roman"/>
          <w:sz w:val="28"/>
          <w:szCs w:val="28"/>
        </w:rPr>
        <w:t xml:space="preserve"> достаточно</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щелкнуть мышью на подчеркнутом</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тексте ActiveX компоненты, утилиты, скрипты.</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Можно уменьшить число ссылок, возвращаемых</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сервером, уточнив, что же нам</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нужно. В данном примере кроме информации</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о компонентах ASP.Net было</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бы желательно получить их, поэтому уточним</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запрос, введя загрузить компоненты asp.net.</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Может оказаться, что сервер не</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возвратит нам ничего, в этом случае необходимо, исправить возможные</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орфографические ошибки в запросе, переформулировать</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его, используя</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другие ключевые слова</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изменить язык запроса, сформулировав его</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по-английски, так как английский</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является основным языком Интернета. То о</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чем</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сообщалось выше, называется простыми</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запросами. Для работы с</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расширенными</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запросами необходимо щелкнуть на ссылке Расширенный</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поиск</w:t>
      </w:r>
      <w:r w:rsidR="00981114" w:rsidRPr="0015713D">
        <w:rPr>
          <w:rFonts w:ascii="Times New Roman" w:eastAsia="TT687o00" w:hAnsi="Times New Roman"/>
          <w:sz w:val="28"/>
          <w:szCs w:val="28"/>
        </w:rPr>
        <w:t>.</w:t>
      </w:r>
      <w:r w:rsidR="004E1A52">
        <w:rPr>
          <w:rFonts w:ascii="Times New Roman" w:eastAsia="TT687o00" w:hAnsi="Times New Roman"/>
          <w:sz w:val="28"/>
          <w:szCs w:val="28"/>
        </w:rPr>
        <w:t xml:space="preserve"> </w:t>
      </w:r>
      <w:r w:rsidRPr="0015713D">
        <w:rPr>
          <w:rFonts w:ascii="Times New Roman" w:eastAsia="TT687o00" w:hAnsi="Times New Roman"/>
          <w:sz w:val="28"/>
          <w:szCs w:val="28"/>
        </w:rPr>
        <w:t>Для выполнения сложных запросов поисковые серверы обладают собственными языками запросов. Если результаты поисков не</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удовлетворяют, не поленитесь</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прочитать на сервере инструкцию по</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использованию языка запросов.</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Наряду с поиском по ключевым словам</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большинство поисковых серверов предоставляют возможность поиска с</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помощью каталогов —</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иерархических указателей. Выбрав интересующую</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тему, например Образование,</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щелкните мышью, и так постепенно уточняя</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запрос, можно добраться до ссылок</w:t>
      </w:r>
      <w:r w:rsidR="00981114" w:rsidRPr="0015713D">
        <w:rPr>
          <w:rFonts w:ascii="Times New Roman" w:eastAsia="TT687o00" w:hAnsi="Times New Roman"/>
          <w:sz w:val="28"/>
          <w:szCs w:val="28"/>
        </w:rPr>
        <w:t xml:space="preserve"> </w:t>
      </w:r>
      <w:r w:rsidRPr="0015713D">
        <w:rPr>
          <w:rFonts w:ascii="Times New Roman" w:eastAsia="TT687o00" w:hAnsi="Times New Roman"/>
          <w:sz w:val="28"/>
          <w:szCs w:val="28"/>
        </w:rPr>
        <w:t>на интересующую информацию.</w:t>
      </w:r>
      <w:r w:rsidR="00981114" w:rsidRPr="0015713D">
        <w:rPr>
          <w:rFonts w:ascii="Times New Roman" w:eastAsia="TT687o00" w:hAnsi="Times New Roman"/>
          <w:sz w:val="28"/>
          <w:szCs w:val="28"/>
        </w:rPr>
        <w:t xml:space="preserve"> Откуда поисковые серверы берут информацию? Используются два основных источника информации. Во-первых, осуществляется сканирование Всемирной паутины с помощью специальных программ-пауков, «ползающих» по Всемирной паутине (паутинками служат гиперссылки). Паук загружает очередную web-страницу, анализирует гиперссылки, имеющиеся в ней, и загружает данные, опубликованные по этим гиперссылкам, после чего проц</w:t>
      </w:r>
      <w:r w:rsidR="005224CD" w:rsidRPr="0015713D">
        <w:rPr>
          <w:rFonts w:ascii="Times New Roman" w:eastAsia="TT687o00" w:hAnsi="Times New Roman"/>
          <w:sz w:val="28"/>
          <w:szCs w:val="28"/>
        </w:rPr>
        <w:t xml:space="preserve">есс повторяется. Таким образом, </w:t>
      </w:r>
      <w:r w:rsidR="00981114" w:rsidRPr="0015713D">
        <w:rPr>
          <w:rFonts w:ascii="Times New Roman" w:eastAsia="TT687o00" w:hAnsi="Times New Roman"/>
          <w:sz w:val="28"/>
          <w:szCs w:val="28"/>
        </w:rPr>
        <w:t>осуществляется обход Всемирной паутины. Полученная информация разбивается на слова, «сорные» слова (артикли, предлоги, место</w:t>
      </w:r>
      <w:r w:rsidR="005224CD" w:rsidRPr="0015713D">
        <w:rPr>
          <w:rFonts w:ascii="Times New Roman" w:eastAsia="TT687o00" w:hAnsi="Times New Roman"/>
          <w:sz w:val="28"/>
          <w:szCs w:val="28"/>
        </w:rPr>
        <w:t xml:space="preserve">имения) отбрасываются, строится </w:t>
      </w:r>
      <w:r w:rsidR="00981114" w:rsidRPr="0015713D">
        <w:rPr>
          <w:rFonts w:ascii="Times New Roman" w:eastAsia="TT687o00" w:hAnsi="Times New Roman"/>
          <w:sz w:val="28"/>
          <w:szCs w:val="28"/>
        </w:rPr>
        <w:t>нечто, похожее на предметный указа</w:t>
      </w:r>
      <w:r w:rsidR="005224CD" w:rsidRPr="0015713D">
        <w:rPr>
          <w:rFonts w:ascii="Times New Roman" w:eastAsia="TT687o00" w:hAnsi="Times New Roman"/>
          <w:sz w:val="28"/>
          <w:szCs w:val="28"/>
        </w:rPr>
        <w:t xml:space="preserve">тель книги: </w:t>
      </w:r>
      <w:r w:rsidR="00981114" w:rsidRPr="0015713D">
        <w:rPr>
          <w:rFonts w:ascii="Times New Roman" w:eastAsia="TT687o00" w:hAnsi="Times New Roman"/>
          <w:sz w:val="28"/>
          <w:szCs w:val="28"/>
        </w:rPr>
        <w:t>слова размещаются по алфавиту, с ними связываются ссылки на страни</w:t>
      </w:r>
      <w:r w:rsidR="005224CD" w:rsidRPr="0015713D">
        <w:rPr>
          <w:rFonts w:ascii="Times New Roman" w:eastAsia="TT687o00" w:hAnsi="Times New Roman"/>
          <w:sz w:val="28"/>
          <w:szCs w:val="28"/>
        </w:rPr>
        <w:t xml:space="preserve">цы. </w:t>
      </w:r>
      <w:r w:rsidR="00981114" w:rsidRPr="0015713D">
        <w:rPr>
          <w:rFonts w:ascii="Times New Roman" w:eastAsia="TT687o00" w:hAnsi="Times New Roman"/>
          <w:sz w:val="28"/>
          <w:szCs w:val="28"/>
        </w:rPr>
        <w:t>Это обеспечивает быстрый поиск</w:t>
      </w:r>
      <w:r w:rsidR="005224CD" w:rsidRPr="0015713D">
        <w:rPr>
          <w:rFonts w:ascii="Times New Roman" w:eastAsia="TT687o00" w:hAnsi="Times New Roman"/>
          <w:sz w:val="28"/>
          <w:szCs w:val="28"/>
        </w:rPr>
        <w:t xml:space="preserve"> информации с помощью поисковых </w:t>
      </w:r>
      <w:r w:rsidR="00981114" w:rsidRPr="0015713D">
        <w:rPr>
          <w:rFonts w:ascii="Times New Roman" w:eastAsia="TT687o00" w:hAnsi="Times New Roman"/>
          <w:sz w:val="28"/>
          <w:szCs w:val="28"/>
        </w:rPr>
        <w:t>серверов.</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Следует отметить, что русс</w:t>
      </w:r>
      <w:r w:rsidR="005224CD" w:rsidRPr="0015713D">
        <w:rPr>
          <w:rFonts w:ascii="Times New Roman" w:eastAsia="TT687o00" w:hAnsi="Times New Roman"/>
          <w:sz w:val="28"/>
          <w:szCs w:val="28"/>
        </w:rPr>
        <w:t xml:space="preserve">кий язык из-за своей флективной </w:t>
      </w:r>
      <w:r w:rsidR="00981114" w:rsidRPr="0015713D">
        <w:rPr>
          <w:rFonts w:ascii="Times New Roman" w:eastAsia="TT687o00" w:hAnsi="Times New Roman"/>
          <w:sz w:val="28"/>
          <w:szCs w:val="28"/>
        </w:rPr>
        <w:t>(изменяющейся)</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 xml:space="preserve">структуры (много окончаний, приставок) </w:t>
      </w:r>
      <w:r w:rsidR="005224CD" w:rsidRPr="0015713D">
        <w:rPr>
          <w:rFonts w:ascii="Times New Roman" w:eastAsia="TT687o00" w:hAnsi="Times New Roman"/>
          <w:sz w:val="28"/>
          <w:szCs w:val="28"/>
        </w:rPr>
        <w:t xml:space="preserve">достаточно сложен </w:t>
      </w:r>
      <w:r w:rsidR="00981114" w:rsidRPr="0015713D">
        <w:rPr>
          <w:rFonts w:ascii="Times New Roman" w:eastAsia="TT687o00" w:hAnsi="Times New Roman"/>
          <w:sz w:val="28"/>
          <w:szCs w:val="28"/>
        </w:rPr>
        <w:t>для анализа. Поэтому</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отечественными разработчиками (например, http://www.yandex.ru) создано специаль</w:t>
      </w:r>
      <w:r w:rsidR="005224CD" w:rsidRPr="0015713D">
        <w:rPr>
          <w:rFonts w:ascii="Times New Roman" w:eastAsia="TT687o00" w:hAnsi="Times New Roman"/>
          <w:sz w:val="28"/>
          <w:szCs w:val="28"/>
        </w:rPr>
        <w:t xml:space="preserve">ное программное обеспечение для </w:t>
      </w:r>
      <w:r w:rsidR="00981114" w:rsidRPr="0015713D">
        <w:rPr>
          <w:rFonts w:ascii="Times New Roman" w:eastAsia="TT687o00" w:hAnsi="Times New Roman"/>
          <w:sz w:val="28"/>
          <w:szCs w:val="28"/>
        </w:rPr>
        <w:t>морфологического анализа русских текстов.</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Это или подобное программное обеспечение применяется практически всеми</w:t>
      </w:r>
      <w:r w:rsidR="005224CD" w:rsidRPr="0015713D">
        <w:rPr>
          <w:rFonts w:ascii="Times New Roman" w:eastAsia="TT687o00" w:hAnsi="Times New Roman"/>
          <w:sz w:val="28"/>
          <w:szCs w:val="28"/>
        </w:rPr>
        <w:t xml:space="preserve"> поисковыми серверами, работающими в русском </w:t>
      </w:r>
      <w:r w:rsidR="00981114" w:rsidRPr="0015713D">
        <w:rPr>
          <w:rFonts w:ascii="Times New Roman" w:eastAsia="TT687o00" w:hAnsi="Times New Roman"/>
          <w:sz w:val="28"/>
          <w:szCs w:val="28"/>
        </w:rPr>
        <w:t>сегменте Интернета.</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Вторым источником информации являются сами публикаторы, заинтересован</w:t>
      </w:r>
      <w:r w:rsidR="005224CD" w:rsidRPr="0015713D">
        <w:rPr>
          <w:rFonts w:ascii="Times New Roman" w:eastAsia="TT687o00" w:hAnsi="Times New Roman"/>
          <w:sz w:val="28"/>
          <w:szCs w:val="28"/>
        </w:rPr>
        <w:t xml:space="preserve">ные в том, чтобы их web-сайты посещались. </w:t>
      </w:r>
      <w:r w:rsidR="00981114" w:rsidRPr="0015713D">
        <w:rPr>
          <w:rFonts w:ascii="Times New Roman" w:eastAsia="TT687o00" w:hAnsi="Times New Roman"/>
          <w:sz w:val="28"/>
          <w:szCs w:val="28"/>
        </w:rPr>
        <w:t>Для этого автор или публикатор дол</w:t>
      </w:r>
      <w:r w:rsidR="005224CD" w:rsidRPr="0015713D">
        <w:rPr>
          <w:rFonts w:ascii="Times New Roman" w:eastAsia="TT687o00" w:hAnsi="Times New Roman"/>
          <w:sz w:val="28"/>
          <w:szCs w:val="28"/>
        </w:rPr>
        <w:t xml:space="preserve">жен зайти на </w:t>
      </w:r>
      <w:r w:rsidR="00981114" w:rsidRPr="0015713D">
        <w:rPr>
          <w:rFonts w:ascii="Times New Roman" w:eastAsia="TT687o00" w:hAnsi="Times New Roman"/>
          <w:sz w:val="28"/>
          <w:szCs w:val="28"/>
        </w:rPr>
        <w:t>поисковый сервер, заполнить специальную форму, после чего поисковый сервер поместит информацию о публикации в свою базу данных после соответствующей проверки, естественно.</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Ав</w:t>
      </w:r>
      <w:r w:rsidR="005224CD" w:rsidRPr="0015713D">
        <w:rPr>
          <w:rFonts w:ascii="Times New Roman" w:eastAsia="TT687o00" w:hAnsi="Times New Roman"/>
          <w:sz w:val="28"/>
          <w:szCs w:val="28"/>
        </w:rPr>
        <w:t xml:space="preserve">торы заинтересованы не только в </w:t>
      </w:r>
      <w:r w:rsidR="00981114" w:rsidRPr="0015713D">
        <w:rPr>
          <w:rFonts w:ascii="Times New Roman" w:eastAsia="TT687o00" w:hAnsi="Times New Roman"/>
          <w:sz w:val="28"/>
          <w:szCs w:val="28"/>
        </w:rPr>
        <w:t>регистрации на поисковых серверах, но и в</w:t>
      </w:r>
      <w:r w:rsidR="005224CD" w:rsidRPr="0015713D">
        <w:rPr>
          <w:rFonts w:ascii="Times New Roman" w:eastAsia="TT687o00" w:hAnsi="Times New Roman"/>
          <w:sz w:val="28"/>
          <w:szCs w:val="28"/>
        </w:rPr>
        <w:t xml:space="preserve"> том, чтобы ссылки на </w:t>
      </w:r>
      <w:r w:rsidR="00981114" w:rsidRPr="0015713D">
        <w:rPr>
          <w:rFonts w:ascii="Times New Roman" w:eastAsia="TT687o00" w:hAnsi="Times New Roman"/>
          <w:sz w:val="28"/>
          <w:szCs w:val="28"/>
        </w:rPr>
        <w:t>информацию имели высокий ранг, т.е. отображались пользователю первыми (более 90 % пользователей, обращающихся к поисковым серве</w:t>
      </w:r>
      <w:r w:rsidR="005224CD" w:rsidRPr="0015713D">
        <w:rPr>
          <w:rFonts w:ascii="Times New Roman" w:eastAsia="TT687o00" w:hAnsi="Times New Roman"/>
          <w:sz w:val="28"/>
          <w:szCs w:val="28"/>
        </w:rPr>
        <w:t xml:space="preserve">рам, </w:t>
      </w:r>
      <w:r w:rsidR="00981114" w:rsidRPr="0015713D">
        <w:rPr>
          <w:rFonts w:ascii="Times New Roman" w:eastAsia="TT687o00" w:hAnsi="Times New Roman"/>
          <w:sz w:val="28"/>
          <w:szCs w:val="28"/>
        </w:rPr>
        <w:t>просматривают только первые три ссылки).</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Поисковые серверы ранжируют информацию либо по числу гиперссылок</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 xml:space="preserve">на страницу, либо </w:t>
      </w:r>
      <w:r w:rsidR="005224CD" w:rsidRPr="0015713D">
        <w:rPr>
          <w:rFonts w:ascii="Times New Roman" w:eastAsia="TT687o00" w:hAnsi="Times New Roman"/>
          <w:sz w:val="28"/>
          <w:szCs w:val="28"/>
        </w:rPr>
        <w:t xml:space="preserve">по числу </w:t>
      </w:r>
      <w:r w:rsidR="00981114" w:rsidRPr="0015713D">
        <w:rPr>
          <w:rFonts w:ascii="Times New Roman" w:eastAsia="TT687o00" w:hAnsi="Times New Roman"/>
          <w:sz w:val="28"/>
          <w:szCs w:val="28"/>
        </w:rPr>
        <w:t>обращений к страницам (здесь ситуация упрощена, так</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как поисковые серверы используют более сложные алгоритмы, которые держатся</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в секрете, чтобы избежать искусственного завышения ранга недобросовестными</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публикаторами).</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Поисковые серверы определяют число посещений web-страниц с помощью специальных счетчиков посещений, раз</w:t>
      </w:r>
      <w:r w:rsidR="005224CD" w:rsidRPr="0015713D">
        <w:rPr>
          <w:rFonts w:ascii="Times New Roman" w:eastAsia="TT687o00" w:hAnsi="Times New Roman"/>
          <w:sz w:val="28"/>
          <w:szCs w:val="28"/>
        </w:rPr>
        <w:t xml:space="preserve">мещаемых публикаторами на своих </w:t>
      </w:r>
      <w:r w:rsidR="00981114" w:rsidRPr="0015713D">
        <w:rPr>
          <w:rFonts w:ascii="Times New Roman" w:eastAsia="TT687o00" w:hAnsi="Times New Roman"/>
          <w:sz w:val="28"/>
          <w:szCs w:val="28"/>
        </w:rPr>
        <w:t>страницах.</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Польза здесь о</w:t>
      </w:r>
      <w:r w:rsidR="005224CD" w:rsidRPr="0015713D">
        <w:rPr>
          <w:rFonts w:ascii="Times New Roman" w:eastAsia="TT687o00" w:hAnsi="Times New Roman"/>
          <w:sz w:val="28"/>
          <w:szCs w:val="28"/>
        </w:rPr>
        <w:t xml:space="preserve">боюдная: автор видит, насколько </w:t>
      </w:r>
      <w:r w:rsidR="00981114" w:rsidRPr="0015713D">
        <w:rPr>
          <w:rFonts w:ascii="Times New Roman" w:eastAsia="TT687o00" w:hAnsi="Times New Roman"/>
          <w:sz w:val="28"/>
          <w:szCs w:val="28"/>
        </w:rPr>
        <w:t>популярна данная страница, а поисковые серверы и</w:t>
      </w:r>
      <w:r w:rsidR="005224CD" w:rsidRPr="0015713D">
        <w:rPr>
          <w:rFonts w:ascii="Times New Roman" w:eastAsia="TT687o00" w:hAnsi="Times New Roman"/>
          <w:sz w:val="28"/>
          <w:szCs w:val="28"/>
        </w:rPr>
        <w:t xml:space="preserve">спользуют данную информацию для </w:t>
      </w:r>
      <w:r w:rsidR="00981114" w:rsidRPr="0015713D">
        <w:rPr>
          <w:rFonts w:ascii="Times New Roman" w:eastAsia="TT687o00" w:hAnsi="Times New Roman"/>
          <w:sz w:val="28"/>
          <w:szCs w:val="28"/>
        </w:rPr>
        <w:t>ранжирования.</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Выше был</w:t>
      </w:r>
      <w:r w:rsidR="005224CD" w:rsidRPr="0015713D">
        <w:rPr>
          <w:rFonts w:ascii="Times New Roman" w:eastAsia="TT687o00" w:hAnsi="Times New Roman"/>
          <w:sz w:val="28"/>
          <w:szCs w:val="28"/>
        </w:rPr>
        <w:t xml:space="preserve"> рассмотрен поиск в Интернете с </w:t>
      </w:r>
      <w:r w:rsidR="00981114" w:rsidRPr="0015713D">
        <w:rPr>
          <w:rFonts w:ascii="Times New Roman" w:eastAsia="TT687o00" w:hAnsi="Times New Roman"/>
          <w:sz w:val="28"/>
          <w:szCs w:val="28"/>
        </w:rPr>
        <w:t>непосредственным использованием</w:t>
      </w:r>
      <w:r w:rsidR="005224CD" w:rsidRPr="0015713D">
        <w:rPr>
          <w:rFonts w:ascii="Times New Roman" w:eastAsia="TT687o00" w:hAnsi="Times New Roman"/>
          <w:sz w:val="28"/>
          <w:szCs w:val="28"/>
        </w:rPr>
        <w:t xml:space="preserve"> поисковых серверов. В </w:t>
      </w:r>
      <w:r w:rsidR="00981114" w:rsidRPr="0015713D">
        <w:rPr>
          <w:rFonts w:ascii="Times New Roman" w:eastAsia="TT687o00" w:hAnsi="Times New Roman"/>
          <w:sz w:val="28"/>
          <w:szCs w:val="28"/>
        </w:rPr>
        <w:t>настоящее время популярность приобретает программное</w:t>
      </w:r>
      <w:r w:rsidR="005224CD" w:rsidRPr="0015713D">
        <w:rPr>
          <w:rFonts w:ascii="Times New Roman" w:eastAsia="TT687o00" w:hAnsi="Times New Roman"/>
          <w:sz w:val="28"/>
          <w:szCs w:val="28"/>
        </w:rPr>
        <w:t xml:space="preserve"> обеспечение, устанавливаемое на </w:t>
      </w:r>
      <w:r w:rsidR="00981114" w:rsidRPr="0015713D">
        <w:rPr>
          <w:rFonts w:ascii="Times New Roman" w:eastAsia="TT687o00" w:hAnsi="Times New Roman"/>
          <w:sz w:val="28"/>
          <w:szCs w:val="28"/>
        </w:rPr>
        <w:t>компьютере пользователя и облегчающее поиск</w:t>
      </w:r>
      <w:r w:rsidR="005224CD" w:rsidRPr="0015713D">
        <w:rPr>
          <w:rFonts w:ascii="Times New Roman" w:eastAsia="TT687o00" w:hAnsi="Times New Roman"/>
          <w:sz w:val="28"/>
          <w:szCs w:val="28"/>
        </w:rPr>
        <w:t xml:space="preserve"> информации, по крайней </w:t>
      </w:r>
      <w:r w:rsidR="00981114" w:rsidRPr="0015713D">
        <w:rPr>
          <w:rFonts w:ascii="Times New Roman" w:eastAsia="TT687o00" w:hAnsi="Times New Roman"/>
          <w:sz w:val="28"/>
          <w:szCs w:val="28"/>
        </w:rPr>
        <w:t>мере, в двух направлениях: введенный запрос на поиск</w:t>
      </w:r>
      <w:r w:rsidR="005224CD" w:rsidRPr="0015713D">
        <w:rPr>
          <w:rFonts w:ascii="Times New Roman" w:eastAsia="TT687o00" w:hAnsi="Times New Roman"/>
          <w:sz w:val="28"/>
          <w:szCs w:val="28"/>
        </w:rPr>
        <w:t xml:space="preserve"> передается не одному, </w:t>
      </w:r>
      <w:r w:rsidR="00981114" w:rsidRPr="0015713D">
        <w:rPr>
          <w:rFonts w:ascii="Times New Roman" w:eastAsia="TT687o00" w:hAnsi="Times New Roman"/>
          <w:sz w:val="28"/>
          <w:szCs w:val="28"/>
        </w:rPr>
        <w:t>а нескольким поисковым серверам, программа также облег</w:t>
      </w:r>
      <w:r w:rsidR="005224CD" w:rsidRPr="0015713D">
        <w:rPr>
          <w:rFonts w:ascii="Times New Roman" w:eastAsia="TT687o00" w:hAnsi="Times New Roman"/>
          <w:sz w:val="28"/>
          <w:szCs w:val="28"/>
        </w:rPr>
        <w:t xml:space="preserve">чает хранение, </w:t>
      </w:r>
      <w:r w:rsidR="00981114" w:rsidRPr="0015713D">
        <w:rPr>
          <w:rFonts w:ascii="Times New Roman" w:eastAsia="TT687o00" w:hAnsi="Times New Roman"/>
          <w:sz w:val="28"/>
          <w:szCs w:val="28"/>
        </w:rPr>
        <w:t>анализ и классификацию полученных данных. В качестве примеров</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таких программ можно привести Copernic Agent (http://www.copernic.com/) или</w:t>
      </w:r>
      <w:r w:rsidR="005224CD" w:rsidRPr="0015713D">
        <w:rPr>
          <w:rFonts w:ascii="Times New Roman" w:eastAsia="TT687o00" w:hAnsi="Times New Roman"/>
          <w:sz w:val="28"/>
          <w:szCs w:val="28"/>
        </w:rPr>
        <w:t xml:space="preserve"> отечественный ДИСКО</w:t>
      </w:r>
      <w:r w:rsidR="00981114" w:rsidRPr="0015713D">
        <w:rPr>
          <w:rFonts w:ascii="Times New Roman" w:eastAsia="TT687o00" w:hAnsi="Times New Roman"/>
          <w:sz w:val="28"/>
          <w:szCs w:val="28"/>
        </w:rPr>
        <w:t xml:space="preserve"> Искатель (http://disco.ru/russian/products/finder.htm).</w:t>
      </w:r>
      <w:r w:rsidR="005224CD" w:rsidRPr="0015713D">
        <w:rPr>
          <w:rFonts w:ascii="Times New Roman" w:eastAsia="TT687o00" w:hAnsi="Times New Roman"/>
          <w:sz w:val="28"/>
          <w:szCs w:val="28"/>
        </w:rPr>
        <w:t xml:space="preserve"> </w:t>
      </w:r>
      <w:r w:rsidR="00981114" w:rsidRPr="0015713D">
        <w:rPr>
          <w:rFonts w:ascii="Times New Roman" w:eastAsia="TT687o00" w:hAnsi="Times New Roman"/>
          <w:sz w:val="28"/>
          <w:szCs w:val="28"/>
        </w:rPr>
        <w:t>Кроме поисковых серверов общего назначения в Интернет имеются специализированные поисковые серверы, например для пои</w:t>
      </w:r>
      <w:r w:rsidR="005224CD" w:rsidRPr="0015713D">
        <w:rPr>
          <w:rFonts w:ascii="Times New Roman" w:eastAsia="TT687o00" w:hAnsi="Times New Roman"/>
          <w:sz w:val="28"/>
          <w:szCs w:val="28"/>
        </w:rPr>
        <w:t>ска рефератов (http://www.refe</w:t>
      </w:r>
      <w:r w:rsidR="005224CD" w:rsidRPr="0015713D">
        <w:rPr>
          <w:rFonts w:ascii="Times New Roman" w:hAnsi="Times New Roman"/>
          <w:sz w:val="28"/>
          <w:szCs w:val="28"/>
        </w:rPr>
        <w:t>rat.ru</w:t>
      </w:r>
      <w:r w:rsidR="005224CD" w:rsidRPr="0015713D">
        <w:rPr>
          <w:rFonts w:ascii="Times New Roman" w:eastAsia="TT687o00" w:hAnsi="Times New Roman"/>
          <w:sz w:val="28"/>
          <w:szCs w:val="28"/>
        </w:rPr>
        <w:t>), товаров и сравнения цен (</w:t>
      </w:r>
      <w:r w:rsidR="005224CD" w:rsidRPr="0015713D">
        <w:rPr>
          <w:rFonts w:ascii="Times New Roman" w:hAnsi="Times New Roman"/>
          <w:sz w:val="28"/>
          <w:szCs w:val="28"/>
        </w:rPr>
        <w:t>http://www.price.ru</w:t>
      </w:r>
      <w:r w:rsidR="005224CD" w:rsidRPr="0015713D">
        <w:rPr>
          <w:rFonts w:ascii="Times New Roman" w:eastAsia="TT687o00" w:hAnsi="Times New Roman"/>
          <w:sz w:val="28"/>
          <w:szCs w:val="28"/>
        </w:rPr>
        <w:t>). Для поиска научной информации, включая статьи, книги, публикации в</w:t>
      </w:r>
      <w:r w:rsidR="00D85A21" w:rsidRPr="0015713D">
        <w:rPr>
          <w:rFonts w:ascii="Times New Roman" w:eastAsia="TT687o00" w:hAnsi="Times New Roman"/>
          <w:sz w:val="28"/>
          <w:szCs w:val="28"/>
        </w:rPr>
        <w:t xml:space="preserve"> </w:t>
      </w:r>
      <w:r w:rsidR="005224CD" w:rsidRPr="0015713D">
        <w:rPr>
          <w:rFonts w:ascii="Times New Roman" w:eastAsia="TT687o00" w:hAnsi="Times New Roman"/>
          <w:sz w:val="28"/>
          <w:szCs w:val="28"/>
        </w:rPr>
        <w:t xml:space="preserve">Интернете можно использовать сервис </w:t>
      </w:r>
      <w:r w:rsidR="005224CD" w:rsidRPr="0015713D">
        <w:rPr>
          <w:rFonts w:ascii="Times New Roman" w:hAnsi="Times New Roman"/>
          <w:sz w:val="28"/>
          <w:szCs w:val="28"/>
        </w:rPr>
        <w:t xml:space="preserve">http://www.scirus.com </w:t>
      </w:r>
      <w:r w:rsidR="005224CD" w:rsidRPr="0015713D">
        <w:rPr>
          <w:rFonts w:ascii="Times New Roman" w:eastAsia="TT687o00" w:hAnsi="Times New Roman"/>
          <w:sz w:val="28"/>
          <w:szCs w:val="28"/>
        </w:rPr>
        <w:t>(рис. 7.6).</w:t>
      </w:r>
      <w:r w:rsidR="004E1A52">
        <w:rPr>
          <w:rFonts w:ascii="Times New Roman" w:eastAsia="TT687o00" w:hAnsi="Times New Roman"/>
          <w:sz w:val="28"/>
          <w:szCs w:val="28"/>
        </w:rPr>
        <w:t xml:space="preserve"> </w:t>
      </w:r>
      <w:r w:rsidR="005224CD" w:rsidRPr="0015713D">
        <w:rPr>
          <w:rFonts w:ascii="Times New Roman" w:eastAsia="TT687o00" w:hAnsi="Times New Roman"/>
          <w:sz w:val="28"/>
          <w:szCs w:val="28"/>
        </w:rPr>
        <w:t>Отметим также, что поиск в Интернете требует терпения и навыков, приобретаемых при проведении поиска.</w:t>
      </w:r>
    </w:p>
    <w:p w:rsidR="00494264" w:rsidRPr="0015713D" w:rsidRDefault="00494264" w:rsidP="0015713D">
      <w:pPr>
        <w:spacing w:after="0" w:line="360" w:lineRule="auto"/>
        <w:ind w:firstLine="709"/>
        <w:jc w:val="both"/>
        <w:rPr>
          <w:rFonts w:ascii="Times New Roman" w:hAnsi="Times New Roman"/>
          <w:sz w:val="28"/>
          <w:szCs w:val="28"/>
        </w:rPr>
      </w:pPr>
    </w:p>
    <w:p w:rsidR="00D85A21" w:rsidRPr="0015713D" w:rsidRDefault="00D85A21" w:rsidP="0015713D">
      <w:pPr>
        <w:spacing w:after="0" w:line="360" w:lineRule="auto"/>
        <w:ind w:firstLine="709"/>
        <w:jc w:val="both"/>
        <w:rPr>
          <w:rFonts w:ascii="Times New Roman" w:hAnsi="Times New Roman"/>
          <w:b/>
          <w:sz w:val="28"/>
          <w:szCs w:val="28"/>
        </w:rPr>
      </w:pPr>
      <w:r w:rsidRPr="0015713D">
        <w:rPr>
          <w:rFonts w:ascii="Times New Roman" w:hAnsi="Times New Roman"/>
          <w:b/>
          <w:sz w:val="28"/>
          <w:szCs w:val="28"/>
        </w:rPr>
        <w:t>2.4</w:t>
      </w:r>
      <w:r w:rsidR="004E1A52">
        <w:rPr>
          <w:rFonts w:ascii="Times New Roman" w:hAnsi="Times New Roman"/>
          <w:b/>
          <w:sz w:val="28"/>
          <w:szCs w:val="28"/>
        </w:rPr>
        <w:t xml:space="preserve"> </w:t>
      </w:r>
      <w:r w:rsidRPr="0015713D">
        <w:rPr>
          <w:rFonts w:ascii="Times New Roman" w:hAnsi="Times New Roman"/>
          <w:b/>
          <w:sz w:val="28"/>
          <w:szCs w:val="28"/>
        </w:rPr>
        <w:t>Использование нового оборудования и технологий</w:t>
      </w:r>
    </w:p>
    <w:p w:rsidR="004E1A52" w:rsidRDefault="004E1A52" w:rsidP="0015713D">
      <w:pPr>
        <w:autoSpaceDE w:val="0"/>
        <w:autoSpaceDN w:val="0"/>
        <w:adjustRightInd w:val="0"/>
        <w:spacing w:after="0" w:line="360" w:lineRule="auto"/>
        <w:ind w:firstLine="709"/>
        <w:jc w:val="both"/>
        <w:rPr>
          <w:rFonts w:ascii="Times New Roman" w:eastAsia="TT687o00" w:hAnsi="Times New Roman"/>
          <w:sz w:val="28"/>
          <w:szCs w:val="28"/>
        </w:rPr>
      </w:pPr>
    </w:p>
    <w:p w:rsidR="00101075" w:rsidRPr="0015713D" w:rsidRDefault="00101075"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Основным инструментом в условиях дистанционного образования является стационарный персональный компьютер. Этот компьютер может быть подключен к Интернету или корпоративной сети учебного заведения при использовании сетевых технологий, когда же используются локальные обучающие ресурсы, компьютер может быть, и не подключен к сети.</w:t>
      </w:r>
    </w:p>
    <w:p w:rsidR="00101075" w:rsidRPr="0015713D" w:rsidRDefault="00101075"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Использование «экзотического» оборудования, например личных ноутбуков и беспроводных сетей, позволяет проводить занятия в любых аудиториях вуза.</w:t>
      </w:r>
    </w:p>
    <w:p w:rsidR="00D85A21" w:rsidRPr="0015713D" w:rsidRDefault="00101075"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Новые информационные технологии используются не только в специализированных дисплейных классах, которые обычно перегружены, и к которым нужно приспосабливать расписание, но и на обычных практических и лабораторных занятиях. Внедрение данного метода ограничивает только высокая цена ноутбука, едва ли от российского студента можно требовать его приобретения для использования в учебном процессе. Использование ноутбуков влияет на использование образовательных ресурсов — в условиях очного обучения от учебного заведения потребуется возможность подключения ноутбуков к корпоративной сети учебного заведения и к электрической сети, а также организация беспроводных сетей.</w:t>
      </w:r>
      <w:r w:rsidR="00DA4DB9" w:rsidRPr="0015713D">
        <w:rPr>
          <w:rFonts w:ascii="Times New Roman" w:eastAsia="TT687o00" w:hAnsi="Times New Roman" w:cs="TT687o00"/>
          <w:sz w:val="28"/>
          <w:szCs w:val="21"/>
        </w:rPr>
        <w:t xml:space="preserve"> </w:t>
      </w:r>
      <w:r w:rsidR="00DA4DB9" w:rsidRPr="0015713D">
        <w:rPr>
          <w:rFonts w:ascii="Times New Roman" w:eastAsia="TT687o00" w:hAnsi="Times New Roman"/>
          <w:sz w:val="28"/>
          <w:szCs w:val="28"/>
        </w:rPr>
        <w:t>В перспективе гораздо большее влияние на технологию дистанционного обучения и, особенно, на электронные обучающие ресурсы могут оказать использование КПК (карманных персональных компьютеров) и мобильных телефонов.</w:t>
      </w:r>
      <w:r w:rsidR="004E1A52">
        <w:rPr>
          <w:rFonts w:ascii="Times New Roman" w:eastAsia="TT687o00" w:hAnsi="Times New Roman"/>
          <w:sz w:val="28"/>
          <w:szCs w:val="28"/>
        </w:rPr>
        <w:t xml:space="preserve"> </w:t>
      </w:r>
      <w:r w:rsidR="00DA4DB9" w:rsidRPr="0015713D">
        <w:rPr>
          <w:rFonts w:ascii="Times New Roman" w:eastAsia="TT687o00" w:hAnsi="Times New Roman"/>
          <w:sz w:val="28"/>
          <w:szCs w:val="28"/>
        </w:rPr>
        <w:t>Особенностью большинства этих устройств является отсутствие клавиатуры, низкое разрешение экрана, специализированные операционные системы, ограниченная производительность процессоров и объем памяти. Тем не менее, эти устройства широко применяются в быту — практически у каждого студента-москвича есть мобильный телефон. Отметим, что перевод существующих мультимедийных ресурсов на КПК и смартфоны связан с существенными затратами как в области программирования, так и адаптации видео - и аудиоресурсов.</w:t>
      </w:r>
      <w:r w:rsidR="004E1A52">
        <w:rPr>
          <w:rFonts w:ascii="Times New Roman" w:eastAsia="TT687o00" w:hAnsi="Times New Roman"/>
          <w:sz w:val="28"/>
          <w:szCs w:val="28"/>
        </w:rPr>
        <w:t xml:space="preserve"> </w:t>
      </w:r>
      <w:r w:rsidR="00DA4DB9" w:rsidRPr="0015713D">
        <w:rPr>
          <w:rFonts w:ascii="Times New Roman" w:eastAsia="TT687o00" w:hAnsi="Times New Roman"/>
          <w:sz w:val="28"/>
          <w:szCs w:val="28"/>
        </w:rPr>
        <w:t>В настоящее время в современные интегрированные системы разработки программного обеспечения встроены средства, позволяющие разрабатывать программные проекты для КПК и смартфонов, но даже в этом случае непосредственный перенос учебных ресурсов с одной платформы на другую чаще всего неосуществим. Для сетевых электронных ресурсов представляется перспективным трансформационный подход. Каждый фрагмент ресурса хранится в промежуточном формате, например XML, который в настоящее время становится своеобразным компьютерным эсперанто, позволяющим обмениваться данными, понятными не только компьютерным системам, но и людям. Производные от XML языки используются для описания математических и химических формул, деловых документов и даже графических пользовательских интерфейсов. При обращении обучаемого сервер опознает используемую клиентскую платформу (ПК, КПК, смартфон) и преоб</w:t>
      </w:r>
      <w:r w:rsidR="008371F4" w:rsidRPr="0015713D">
        <w:rPr>
          <w:rFonts w:ascii="Times New Roman" w:eastAsia="TT687o00" w:hAnsi="Times New Roman"/>
          <w:sz w:val="28"/>
          <w:szCs w:val="28"/>
        </w:rPr>
        <w:t xml:space="preserve">разует данные из промежуточного </w:t>
      </w:r>
      <w:r w:rsidR="00DA4DB9" w:rsidRPr="0015713D">
        <w:rPr>
          <w:rFonts w:ascii="Times New Roman" w:eastAsia="TT687o00" w:hAnsi="Times New Roman"/>
          <w:sz w:val="28"/>
          <w:szCs w:val="28"/>
        </w:rPr>
        <w:t>формата в целевой, предназначенный для данного клиента.</w:t>
      </w:r>
      <w:r w:rsidR="008371F4" w:rsidRPr="0015713D">
        <w:rPr>
          <w:rFonts w:ascii="Times New Roman" w:eastAsia="TT687o00" w:hAnsi="Times New Roman"/>
          <w:sz w:val="28"/>
          <w:szCs w:val="28"/>
        </w:rPr>
        <w:t xml:space="preserve"> Серьезную заявку на </w:t>
      </w:r>
      <w:r w:rsidR="00DA4DB9" w:rsidRPr="0015713D">
        <w:rPr>
          <w:rFonts w:ascii="Times New Roman" w:eastAsia="TT687o00" w:hAnsi="Times New Roman"/>
          <w:sz w:val="28"/>
          <w:szCs w:val="28"/>
        </w:rPr>
        <w:t>мультиплатформенную среду для сетевого образовательного программного обеспечения сделала фирма Macromedia. Благодаря тому, что Flash-приложения исполняются на компьютере под управлением проигрывателя Flash Player, можно эти приложения запускать на платформах</w:t>
      </w:r>
      <w:r w:rsidR="0015047F" w:rsidRPr="0015713D">
        <w:rPr>
          <w:rFonts w:ascii="Times New Roman" w:eastAsia="TT687o00" w:hAnsi="Times New Roman"/>
          <w:sz w:val="28"/>
          <w:szCs w:val="28"/>
        </w:rPr>
        <w:t xml:space="preserve"> </w:t>
      </w:r>
      <w:r w:rsidR="00DA4DB9" w:rsidRPr="0015713D">
        <w:rPr>
          <w:rFonts w:ascii="Times New Roman" w:eastAsia="TT687o00" w:hAnsi="Times New Roman"/>
          <w:sz w:val="28"/>
          <w:szCs w:val="28"/>
          <w:lang w:val="en-US"/>
        </w:rPr>
        <w:t>Windows</w:t>
      </w:r>
      <w:r w:rsidR="00DA4DB9" w:rsidRPr="0015713D">
        <w:rPr>
          <w:rFonts w:ascii="Times New Roman" w:eastAsia="TT687o00" w:hAnsi="Times New Roman"/>
          <w:sz w:val="28"/>
          <w:szCs w:val="28"/>
        </w:rPr>
        <w:t xml:space="preserve"> 98/</w:t>
      </w:r>
      <w:r w:rsidR="00DA4DB9" w:rsidRPr="0015713D">
        <w:rPr>
          <w:rFonts w:ascii="Times New Roman" w:eastAsia="TT687o00" w:hAnsi="Times New Roman"/>
          <w:sz w:val="28"/>
          <w:szCs w:val="28"/>
          <w:lang w:val="en-US"/>
        </w:rPr>
        <w:t>Me</w:t>
      </w:r>
      <w:r w:rsidR="00DA4DB9" w:rsidRPr="0015713D">
        <w:rPr>
          <w:rFonts w:ascii="Times New Roman" w:eastAsia="TT687o00" w:hAnsi="Times New Roman"/>
          <w:sz w:val="28"/>
          <w:szCs w:val="28"/>
        </w:rPr>
        <w:t>/2000/</w:t>
      </w:r>
      <w:r w:rsidR="00DA4DB9" w:rsidRPr="0015713D">
        <w:rPr>
          <w:rFonts w:ascii="Times New Roman" w:eastAsia="TT687o00" w:hAnsi="Times New Roman"/>
          <w:sz w:val="28"/>
          <w:szCs w:val="28"/>
          <w:lang w:val="en-US"/>
        </w:rPr>
        <w:t>XP</w:t>
      </w:r>
      <w:r w:rsidR="00DA4DB9" w:rsidRPr="0015713D">
        <w:rPr>
          <w:rFonts w:ascii="Times New Roman" w:eastAsia="TT687o00" w:hAnsi="Times New Roman"/>
          <w:sz w:val="28"/>
          <w:szCs w:val="28"/>
        </w:rPr>
        <w:t xml:space="preserve">, </w:t>
      </w:r>
      <w:r w:rsidR="00DA4DB9" w:rsidRPr="0015713D">
        <w:rPr>
          <w:rFonts w:ascii="Times New Roman" w:eastAsia="TT687o00" w:hAnsi="Times New Roman"/>
          <w:sz w:val="28"/>
          <w:szCs w:val="28"/>
          <w:lang w:val="en-US"/>
        </w:rPr>
        <w:t>Windows</w:t>
      </w:r>
      <w:r w:rsidR="00DA4DB9" w:rsidRPr="0015713D">
        <w:rPr>
          <w:rFonts w:ascii="Times New Roman" w:eastAsia="TT687o00" w:hAnsi="Times New Roman"/>
          <w:sz w:val="28"/>
          <w:szCs w:val="28"/>
        </w:rPr>
        <w:t xml:space="preserve"> </w:t>
      </w:r>
      <w:r w:rsidR="00DA4DB9" w:rsidRPr="0015713D">
        <w:rPr>
          <w:rFonts w:ascii="Times New Roman" w:eastAsia="TT687o00" w:hAnsi="Times New Roman"/>
          <w:sz w:val="28"/>
          <w:szCs w:val="28"/>
          <w:lang w:val="en-US"/>
        </w:rPr>
        <w:t>Pocket</w:t>
      </w:r>
      <w:r w:rsidR="00DA4DB9" w:rsidRPr="0015713D">
        <w:rPr>
          <w:rFonts w:ascii="Times New Roman" w:eastAsia="TT687o00" w:hAnsi="Times New Roman"/>
          <w:sz w:val="28"/>
          <w:szCs w:val="28"/>
        </w:rPr>
        <w:t xml:space="preserve"> </w:t>
      </w:r>
      <w:r w:rsidR="00DA4DB9" w:rsidRPr="0015713D">
        <w:rPr>
          <w:rFonts w:ascii="Times New Roman" w:eastAsia="TT687o00" w:hAnsi="Times New Roman"/>
          <w:sz w:val="28"/>
          <w:szCs w:val="28"/>
          <w:lang w:val="en-US"/>
        </w:rPr>
        <w:t>PC</w:t>
      </w:r>
      <w:r w:rsidR="00DA4DB9" w:rsidRPr="0015713D">
        <w:rPr>
          <w:rFonts w:ascii="Times New Roman" w:eastAsia="TT687o00" w:hAnsi="Times New Roman"/>
          <w:sz w:val="28"/>
          <w:szCs w:val="28"/>
        </w:rPr>
        <w:t xml:space="preserve">, </w:t>
      </w:r>
      <w:r w:rsidR="00DA4DB9" w:rsidRPr="0015713D">
        <w:rPr>
          <w:rFonts w:ascii="Times New Roman" w:eastAsia="TT687o00" w:hAnsi="Times New Roman"/>
          <w:sz w:val="28"/>
          <w:szCs w:val="28"/>
          <w:lang w:val="en-US"/>
        </w:rPr>
        <w:t>Linux</w:t>
      </w:r>
      <w:r w:rsidR="00DA4DB9" w:rsidRPr="0015713D">
        <w:rPr>
          <w:rFonts w:ascii="Times New Roman" w:eastAsia="TT687o00" w:hAnsi="Times New Roman"/>
          <w:sz w:val="28"/>
          <w:szCs w:val="28"/>
        </w:rPr>
        <w:t xml:space="preserve">, </w:t>
      </w:r>
      <w:r w:rsidR="00DA4DB9" w:rsidRPr="0015713D">
        <w:rPr>
          <w:rFonts w:ascii="Times New Roman" w:eastAsia="TT687o00" w:hAnsi="Times New Roman"/>
          <w:sz w:val="28"/>
          <w:szCs w:val="28"/>
          <w:lang w:val="en-US"/>
        </w:rPr>
        <w:t>Solaris</w:t>
      </w:r>
      <w:r w:rsidR="00DA4DB9" w:rsidRPr="0015713D">
        <w:rPr>
          <w:rFonts w:ascii="Times New Roman" w:eastAsia="TT687o00" w:hAnsi="Times New Roman"/>
          <w:sz w:val="28"/>
          <w:szCs w:val="28"/>
        </w:rPr>
        <w:t xml:space="preserve"> без необходимости внесения изменений в приложение.</w:t>
      </w:r>
      <w:r w:rsidR="008371F4" w:rsidRPr="0015713D">
        <w:rPr>
          <w:rFonts w:ascii="Times New Roman" w:eastAsia="TT687o00" w:hAnsi="Times New Roman"/>
          <w:sz w:val="28"/>
          <w:szCs w:val="28"/>
        </w:rPr>
        <w:t xml:space="preserve"> </w:t>
      </w:r>
      <w:r w:rsidR="00DA4DB9" w:rsidRPr="0015713D">
        <w:rPr>
          <w:rFonts w:ascii="Times New Roman" w:eastAsia="TT687o00" w:hAnsi="Times New Roman"/>
          <w:sz w:val="28"/>
          <w:szCs w:val="28"/>
        </w:rPr>
        <w:t>Macromedia Flash представляет собой многообещающую платформу для разработки программного обеспечения учебного назначения, особенно виртуальных лабораторных практикумов, благодаря прекрасным графическим возможностям и небольшим исполняемым модулям.</w:t>
      </w:r>
    </w:p>
    <w:p w:rsidR="008371F4" w:rsidRPr="0015713D" w:rsidRDefault="004E1A52" w:rsidP="0015713D">
      <w:pPr>
        <w:spacing w:after="0" w:line="360" w:lineRule="auto"/>
        <w:ind w:firstLine="709"/>
        <w:jc w:val="both"/>
        <w:rPr>
          <w:rFonts w:ascii="Times New Roman" w:hAnsi="Times New Roman"/>
          <w:b/>
          <w:sz w:val="28"/>
          <w:szCs w:val="36"/>
        </w:rPr>
      </w:pPr>
      <w:r>
        <w:rPr>
          <w:rFonts w:ascii="Times New Roman" w:hAnsi="Times New Roman"/>
          <w:sz w:val="28"/>
          <w:szCs w:val="28"/>
        </w:rPr>
        <w:br w:type="page"/>
      </w:r>
      <w:r w:rsidR="008371F4" w:rsidRPr="004E1A52">
        <w:rPr>
          <w:rFonts w:ascii="Times New Roman" w:hAnsi="Times New Roman"/>
          <w:b/>
          <w:sz w:val="28"/>
          <w:szCs w:val="28"/>
        </w:rPr>
        <w:t>Глава 3</w:t>
      </w:r>
      <w:r w:rsidRPr="004E1A52">
        <w:rPr>
          <w:rFonts w:ascii="Times New Roman" w:hAnsi="Times New Roman"/>
          <w:b/>
          <w:sz w:val="28"/>
          <w:szCs w:val="28"/>
        </w:rPr>
        <w:t>.</w:t>
      </w:r>
      <w:r>
        <w:rPr>
          <w:rFonts w:ascii="Times New Roman" w:hAnsi="Times New Roman"/>
          <w:sz w:val="28"/>
          <w:szCs w:val="28"/>
        </w:rPr>
        <w:t xml:space="preserve"> </w:t>
      </w:r>
      <w:r w:rsidR="008371F4" w:rsidRPr="0015713D">
        <w:rPr>
          <w:rFonts w:ascii="Times New Roman" w:hAnsi="Times New Roman"/>
          <w:b/>
          <w:sz w:val="28"/>
          <w:szCs w:val="36"/>
        </w:rPr>
        <w:t>Электронные учебно-методические комплексы</w:t>
      </w:r>
    </w:p>
    <w:p w:rsidR="004E1A52" w:rsidRDefault="004E1A52" w:rsidP="0015713D">
      <w:pPr>
        <w:autoSpaceDE w:val="0"/>
        <w:autoSpaceDN w:val="0"/>
        <w:adjustRightInd w:val="0"/>
        <w:spacing w:after="0" w:line="360" w:lineRule="auto"/>
        <w:ind w:firstLine="709"/>
        <w:jc w:val="both"/>
        <w:rPr>
          <w:rFonts w:ascii="Times New Roman" w:hAnsi="Times New Roman"/>
          <w:i/>
          <w:sz w:val="28"/>
          <w:szCs w:val="28"/>
        </w:rPr>
      </w:pPr>
    </w:p>
    <w:p w:rsidR="008371F4" w:rsidRPr="0015713D" w:rsidRDefault="006A23E4"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hAnsi="Times New Roman"/>
          <w:i/>
          <w:sz w:val="28"/>
          <w:szCs w:val="28"/>
        </w:rPr>
        <w:t xml:space="preserve"> </w:t>
      </w:r>
      <w:r w:rsidR="008371F4" w:rsidRPr="0015713D">
        <w:rPr>
          <w:rFonts w:ascii="Times New Roman" w:hAnsi="Times New Roman"/>
          <w:i/>
          <w:sz w:val="28"/>
          <w:szCs w:val="28"/>
        </w:rPr>
        <w:t xml:space="preserve">Электронные учебно-методические </w:t>
      </w:r>
      <w:r w:rsidR="008371F4" w:rsidRPr="0015713D">
        <w:rPr>
          <w:rFonts w:ascii="Times New Roman" w:eastAsia="TT687o00" w:hAnsi="Times New Roman"/>
          <w:i/>
          <w:sz w:val="28"/>
          <w:szCs w:val="28"/>
        </w:rPr>
        <w:t>комплексы</w:t>
      </w:r>
      <w:r w:rsidR="008371F4" w:rsidRPr="0015713D">
        <w:rPr>
          <w:rFonts w:ascii="Times New Roman" w:eastAsia="TT687o00" w:hAnsi="Times New Roman"/>
          <w:sz w:val="28"/>
          <w:szCs w:val="28"/>
        </w:rPr>
        <w:t xml:space="preserve"> (ЭУМК) — представляют собой объединение учебно-методических, программно-технических и организационных средств, обеспечивающих полную совокупность образовательных услуг (организационных, методических, теоретических, практических, экспериментальных, консультационных и других), которые необходимы и достаточны для изучения конкретной учебной дисциплины и для данной формы обучения (очной, очнодистанционной, дистанционной). ЭУМК достаточно дорогие продукты и поэтому должны допускать использование при различных видах обучения, например виртуальные лабораторные практикумы можно использовать не только при дистанционной, но и очной и очнодистанционных формах обучения в качестве дополнения к реальным лабораторным практикумам. Использование ЭУМК позволяет перенести образовательный процесс из аудиторий вуза домой студентам, которые могут выполнять обязательные задания не только по расписанию, но и в удобное для них время, например по вечерам и выходные дни, что немаловажно для современной молодежи, сочетающей обучение с работой.</w:t>
      </w:r>
    </w:p>
    <w:p w:rsidR="006A23E4" w:rsidRPr="0015713D" w:rsidRDefault="006A23E4" w:rsidP="0015713D">
      <w:pPr>
        <w:autoSpaceDE w:val="0"/>
        <w:autoSpaceDN w:val="0"/>
        <w:adjustRightInd w:val="0"/>
        <w:spacing w:after="0" w:line="360" w:lineRule="auto"/>
        <w:ind w:firstLine="709"/>
        <w:jc w:val="both"/>
        <w:rPr>
          <w:rFonts w:ascii="Times New Roman" w:eastAsia="TT687o00" w:hAnsi="Times New Roman"/>
          <w:sz w:val="28"/>
          <w:szCs w:val="28"/>
        </w:rPr>
      </w:pPr>
    </w:p>
    <w:p w:rsidR="008371F4" w:rsidRPr="0015713D" w:rsidRDefault="008371F4" w:rsidP="0015713D">
      <w:pPr>
        <w:spacing w:after="0" w:line="360" w:lineRule="auto"/>
        <w:ind w:firstLine="709"/>
        <w:jc w:val="both"/>
        <w:rPr>
          <w:rFonts w:ascii="Times New Roman" w:hAnsi="Times New Roman"/>
          <w:b/>
          <w:sz w:val="28"/>
          <w:szCs w:val="28"/>
        </w:rPr>
      </w:pPr>
      <w:r w:rsidRPr="0015713D">
        <w:rPr>
          <w:rFonts w:ascii="Times New Roman" w:hAnsi="Times New Roman"/>
          <w:b/>
          <w:sz w:val="28"/>
          <w:szCs w:val="28"/>
        </w:rPr>
        <w:t>3.1</w:t>
      </w:r>
      <w:r w:rsidR="004E1A52">
        <w:rPr>
          <w:rFonts w:ascii="Times New Roman" w:hAnsi="Times New Roman"/>
          <w:b/>
          <w:sz w:val="28"/>
          <w:szCs w:val="28"/>
        </w:rPr>
        <w:t xml:space="preserve"> </w:t>
      </w:r>
      <w:r w:rsidRPr="0015713D">
        <w:rPr>
          <w:rFonts w:ascii="Times New Roman" w:hAnsi="Times New Roman"/>
          <w:b/>
          <w:sz w:val="28"/>
          <w:szCs w:val="28"/>
        </w:rPr>
        <w:t>Состав учебно-методических комплексов</w:t>
      </w:r>
    </w:p>
    <w:p w:rsidR="004E1A52" w:rsidRDefault="004E1A52" w:rsidP="0015713D">
      <w:pPr>
        <w:autoSpaceDE w:val="0"/>
        <w:autoSpaceDN w:val="0"/>
        <w:adjustRightInd w:val="0"/>
        <w:spacing w:after="0" w:line="360" w:lineRule="auto"/>
        <w:ind w:firstLine="709"/>
        <w:jc w:val="both"/>
        <w:rPr>
          <w:rFonts w:ascii="Times New Roman" w:eastAsia="TT687o00" w:hAnsi="Times New Roman"/>
          <w:sz w:val="28"/>
          <w:szCs w:val="28"/>
        </w:rPr>
      </w:pPr>
    </w:p>
    <w:p w:rsidR="006A23E4" w:rsidRPr="0015713D" w:rsidRDefault="006A23E4"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xml:space="preserve">ЭУМК должны </w:t>
      </w:r>
      <w:r w:rsidRPr="0015713D">
        <w:rPr>
          <w:rFonts w:ascii="Times New Roman" w:eastAsia="TT687o00" w:hAnsi="Times New Roman"/>
          <w:i/>
          <w:sz w:val="28"/>
          <w:szCs w:val="28"/>
        </w:rPr>
        <w:t>полностью</w:t>
      </w:r>
      <w:r w:rsidRPr="0015713D">
        <w:rPr>
          <w:rFonts w:ascii="Times New Roman" w:eastAsia="TT687o00" w:hAnsi="Times New Roman"/>
          <w:sz w:val="28"/>
          <w:szCs w:val="28"/>
        </w:rPr>
        <w:t xml:space="preserve"> обеспечивать все виды занятий по дисциплине и включать в себя:</w:t>
      </w:r>
    </w:p>
    <w:p w:rsidR="006A23E4" w:rsidRPr="0015713D" w:rsidRDefault="006A23E4"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средства изучения теоретических основ дисциплины (информационная составляющая);</w:t>
      </w:r>
    </w:p>
    <w:p w:rsidR="006A23E4" w:rsidRPr="0015713D" w:rsidRDefault="006A23E4"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средства поддержки практических занятий;</w:t>
      </w:r>
    </w:p>
    <w:p w:rsidR="006A23E4" w:rsidRPr="0015713D" w:rsidRDefault="006A23E4"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лабораторный практикум, позволяющий проводить занятия при всех поддерживаемых учебным заведением формах обучения;</w:t>
      </w:r>
    </w:p>
    <w:p w:rsidR="006A23E4" w:rsidRPr="0015713D" w:rsidRDefault="006A23E4"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средства поддержки выполнения курсовых проектов и расчетных заданий;</w:t>
      </w:r>
    </w:p>
    <w:p w:rsidR="006A23E4" w:rsidRPr="0015713D" w:rsidRDefault="006A23E4"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средства контроля знаний при изучении дисциплины;</w:t>
      </w:r>
    </w:p>
    <w:p w:rsidR="006A23E4" w:rsidRPr="0015713D" w:rsidRDefault="006A23E4"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средства взаимодействия между преподавателем и обучаемыми в процессе изучения дисциплины;</w:t>
      </w:r>
    </w:p>
    <w:p w:rsidR="006A23E4" w:rsidRPr="0015713D" w:rsidRDefault="006A23E4"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методические рекомендации по изучению как всей дисциплины, так и отдельных объектов в ее составе;</w:t>
      </w:r>
    </w:p>
    <w:p w:rsidR="006A23E4" w:rsidRPr="0015713D" w:rsidRDefault="006A23E4"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средства управления процессом изучения дисциплины.</w:t>
      </w:r>
    </w:p>
    <w:p w:rsidR="00EA501D" w:rsidRPr="0015713D" w:rsidRDefault="006A23E4"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Не все перечисленные выше компоненты являются обязательными, например,</w:t>
      </w:r>
      <w:r w:rsidR="00EA501D" w:rsidRPr="0015713D">
        <w:rPr>
          <w:rFonts w:ascii="Times New Roman" w:eastAsia="TT687o00" w:hAnsi="Times New Roman"/>
          <w:sz w:val="28"/>
          <w:szCs w:val="28"/>
        </w:rPr>
        <w:t xml:space="preserve"> </w:t>
      </w:r>
      <w:r w:rsidRPr="0015713D">
        <w:rPr>
          <w:rFonts w:ascii="Times New Roman" w:eastAsia="TT687o00" w:hAnsi="Times New Roman"/>
          <w:sz w:val="28"/>
          <w:szCs w:val="28"/>
        </w:rPr>
        <w:t>если по учебному плану не предусмотрено проведение</w:t>
      </w:r>
      <w:r w:rsidR="00EA501D" w:rsidRPr="0015713D">
        <w:rPr>
          <w:rFonts w:ascii="Times New Roman" w:eastAsia="TT687o00" w:hAnsi="Times New Roman"/>
          <w:sz w:val="28"/>
          <w:szCs w:val="28"/>
        </w:rPr>
        <w:t xml:space="preserve"> </w:t>
      </w:r>
      <w:r w:rsidRPr="0015713D">
        <w:rPr>
          <w:rFonts w:ascii="Times New Roman" w:eastAsia="TT687o00" w:hAnsi="Times New Roman"/>
          <w:sz w:val="28"/>
          <w:szCs w:val="28"/>
        </w:rPr>
        <w:t>практических занятий,</w:t>
      </w:r>
      <w:r w:rsidR="00EA501D" w:rsidRPr="0015713D">
        <w:rPr>
          <w:rFonts w:ascii="Times New Roman" w:eastAsia="TT687o00" w:hAnsi="Times New Roman"/>
          <w:sz w:val="28"/>
          <w:szCs w:val="28"/>
        </w:rPr>
        <w:t xml:space="preserve"> </w:t>
      </w:r>
      <w:r w:rsidRPr="0015713D">
        <w:rPr>
          <w:rFonts w:ascii="Times New Roman" w:eastAsia="TT687o00" w:hAnsi="Times New Roman"/>
          <w:sz w:val="28"/>
          <w:szCs w:val="28"/>
        </w:rPr>
        <w:t>то средства их поддержки могут не входить в ЭУМК.</w:t>
      </w:r>
      <w:r w:rsidR="00EA501D" w:rsidRPr="0015713D">
        <w:rPr>
          <w:rFonts w:ascii="Times New Roman" w:eastAsia="TT687o00" w:hAnsi="Times New Roman"/>
          <w:sz w:val="28"/>
          <w:szCs w:val="28"/>
        </w:rPr>
        <w:t xml:space="preserve"> </w:t>
      </w:r>
      <w:r w:rsidRPr="0015713D">
        <w:rPr>
          <w:rFonts w:ascii="Times New Roman" w:eastAsia="TT687o00" w:hAnsi="Times New Roman"/>
          <w:sz w:val="28"/>
          <w:szCs w:val="28"/>
        </w:rPr>
        <w:t>К информационной составляющей ЭУМК относятся учебники, учебные</w:t>
      </w:r>
      <w:r w:rsidR="00EA501D" w:rsidRPr="0015713D">
        <w:rPr>
          <w:rFonts w:ascii="Times New Roman" w:eastAsia="TT687o00" w:hAnsi="Times New Roman"/>
          <w:sz w:val="28"/>
          <w:szCs w:val="28"/>
        </w:rPr>
        <w:t xml:space="preserve"> </w:t>
      </w:r>
      <w:r w:rsidRPr="0015713D">
        <w:rPr>
          <w:rFonts w:ascii="Times New Roman" w:eastAsia="TT687o00" w:hAnsi="Times New Roman"/>
          <w:sz w:val="28"/>
          <w:szCs w:val="28"/>
        </w:rPr>
        <w:t>пособия, задачники, методические разработки. В дальнейшем будем</w:t>
      </w:r>
      <w:r w:rsidR="00EA501D" w:rsidRPr="0015713D">
        <w:rPr>
          <w:rFonts w:ascii="Times New Roman" w:eastAsia="TT687o00" w:hAnsi="Times New Roman"/>
          <w:sz w:val="28"/>
          <w:szCs w:val="28"/>
        </w:rPr>
        <w:t xml:space="preserve"> </w:t>
      </w:r>
      <w:r w:rsidRPr="0015713D">
        <w:rPr>
          <w:rFonts w:ascii="Times New Roman" w:eastAsia="TT687o00" w:hAnsi="Times New Roman"/>
          <w:sz w:val="28"/>
          <w:szCs w:val="28"/>
        </w:rPr>
        <w:t>называть их элек</w:t>
      </w:r>
      <w:r w:rsidR="00EA501D" w:rsidRPr="0015713D">
        <w:rPr>
          <w:rFonts w:ascii="Times New Roman" w:eastAsia="TT687o00" w:hAnsi="Times New Roman"/>
          <w:sz w:val="28"/>
          <w:szCs w:val="28"/>
        </w:rPr>
        <w:t>тронными изданиями (ЭИ). Информационная составляющая является электронным аналогом обычных книг и брошюр. Перечислим отличия от обычных книг:</w:t>
      </w:r>
    </w:p>
    <w:p w:rsidR="00EA501D" w:rsidRPr="0015713D" w:rsidRDefault="00EA501D"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возможность использования наряду со статическими текстами и изображениями мультимедийных ресурсов (звука и видео);</w:t>
      </w:r>
    </w:p>
    <w:p w:rsidR="00EA501D" w:rsidRPr="0015713D" w:rsidRDefault="00EA501D"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возможность оперативного и интеллектуального поиска информации;</w:t>
      </w:r>
    </w:p>
    <w:p w:rsidR="00EA501D" w:rsidRPr="0015713D" w:rsidRDefault="00EA501D"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наличие встроенных средств навигации, позволяющих пользователю переходить к основной странице издания, предыдущей, следующей странице издания, просмотреть оглавление всего издания или его раздела. Все сказанное выше моделирует иерархически-линейную структуру издания. Возможно использование и других форм навигации, например «географической» карты издания в случае сетевой структуры издания;</w:t>
      </w:r>
    </w:p>
    <w:p w:rsidR="00A54EF6" w:rsidRPr="0015713D" w:rsidRDefault="00EA501D"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возможность оперативного внесения изменений после публикации.</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Электронные издания обычно существуют в различных представлениях. Возможно представление изданий в формате текстового процессора, например Word,</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 xml:space="preserve">публикация издания </w:t>
      </w:r>
      <w:r w:rsidR="00A54EF6" w:rsidRPr="0015713D">
        <w:rPr>
          <w:rFonts w:ascii="Times New Roman" w:eastAsia="TT687o00" w:hAnsi="Times New Roman"/>
          <w:sz w:val="28"/>
          <w:szCs w:val="28"/>
        </w:rPr>
        <w:t xml:space="preserve">в переносимом формате, например </w:t>
      </w:r>
      <w:r w:rsidRPr="0015713D">
        <w:rPr>
          <w:rFonts w:ascii="Times New Roman" w:eastAsia="TT687o00" w:hAnsi="Times New Roman"/>
          <w:sz w:val="28"/>
          <w:szCs w:val="28"/>
        </w:rPr>
        <w:t>Adobe PDF.</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Следующей формой публикации ЭИ является публикация во Всемирной паутине</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в формате HTML1. По сравнению с форматами текстовых процессоров выразительные возможности д</w:t>
      </w:r>
      <w:r w:rsidR="00A54EF6" w:rsidRPr="0015713D">
        <w:rPr>
          <w:rFonts w:ascii="Times New Roman" w:eastAsia="TT687o00" w:hAnsi="Times New Roman"/>
          <w:sz w:val="28"/>
          <w:szCs w:val="28"/>
        </w:rPr>
        <w:t xml:space="preserve">анного вида </w:t>
      </w:r>
      <w:r w:rsidRPr="0015713D">
        <w:rPr>
          <w:rFonts w:ascii="Times New Roman" w:eastAsia="TT687o00" w:hAnsi="Times New Roman"/>
          <w:sz w:val="28"/>
          <w:szCs w:val="28"/>
        </w:rPr>
        <w:t>публикации несколько беднее, чем возможности</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текстовых процессоров, однако их вполне хватает для решения практически всех</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задач обучения. Здесь же необходимо отметить и существенно отличающиеся требования к публикации во Всемирной паутине, в локальной сети и на рабочем месте</w:t>
      </w:r>
      <w:r w:rsidR="004E1A52">
        <w:rPr>
          <w:rFonts w:ascii="Times New Roman" w:eastAsia="TT687o00" w:hAnsi="Times New Roman"/>
          <w:sz w:val="28"/>
          <w:szCs w:val="28"/>
        </w:rPr>
        <w:t xml:space="preserve"> </w:t>
      </w:r>
      <w:r w:rsidRPr="0015713D">
        <w:rPr>
          <w:rFonts w:ascii="Times New Roman" w:eastAsia="TT687o00" w:hAnsi="Times New Roman"/>
          <w:sz w:val="28"/>
          <w:szCs w:val="28"/>
        </w:rPr>
        <w:t>пользователя. Связано это с различающейся на порядки пропускной способностью</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каналов передачи данных. Если размер порции данных (кадра ЭИ), доставляемых</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пользователю за один раз не должен превышать 100 кб для издания, публикуемого</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 xml:space="preserve">во Всемирной </w:t>
      </w:r>
      <w:r w:rsidR="00A54EF6" w:rsidRPr="0015713D">
        <w:rPr>
          <w:rFonts w:ascii="Times New Roman" w:eastAsia="TT687o00" w:hAnsi="Times New Roman"/>
          <w:sz w:val="28"/>
          <w:szCs w:val="28"/>
        </w:rPr>
        <w:t xml:space="preserve">паутине, для локальной сети это </w:t>
      </w:r>
      <w:r w:rsidRPr="0015713D">
        <w:rPr>
          <w:rFonts w:ascii="Times New Roman" w:eastAsia="TT687o00" w:hAnsi="Times New Roman"/>
          <w:sz w:val="28"/>
          <w:szCs w:val="28"/>
        </w:rPr>
        <w:t>могут быть несколько сотен килобайт, для локальной публикации — мегабайты. Основным инструментом для рабо</w:t>
      </w:r>
      <w:r w:rsidR="00A54EF6" w:rsidRPr="0015713D">
        <w:rPr>
          <w:rFonts w:ascii="Times New Roman" w:eastAsia="TT687o00" w:hAnsi="Times New Roman"/>
          <w:sz w:val="28"/>
          <w:szCs w:val="28"/>
        </w:rPr>
        <w:t xml:space="preserve">ты с ЭИ, публикуемых во </w:t>
      </w:r>
      <w:r w:rsidRPr="0015713D">
        <w:rPr>
          <w:rFonts w:ascii="Times New Roman" w:eastAsia="TT687o00" w:hAnsi="Times New Roman"/>
          <w:sz w:val="28"/>
          <w:szCs w:val="28"/>
        </w:rPr>
        <w:t>Всемирной паутине является браузер. Следует отметить,</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что, несмотря н</w:t>
      </w:r>
      <w:r w:rsidR="00A54EF6" w:rsidRPr="0015713D">
        <w:rPr>
          <w:rFonts w:ascii="Times New Roman" w:eastAsia="TT687o00" w:hAnsi="Times New Roman"/>
          <w:sz w:val="28"/>
          <w:szCs w:val="28"/>
        </w:rPr>
        <w:t xml:space="preserve">а </w:t>
      </w:r>
      <w:r w:rsidRPr="0015713D">
        <w:rPr>
          <w:rFonts w:ascii="Times New Roman" w:eastAsia="TT687o00" w:hAnsi="Times New Roman"/>
          <w:sz w:val="28"/>
          <w:szCs w:val="28"/>
        </w:rPr>
        <w:t>наличие стандартов, основные браузеры по-разному отображают</w:t>
      </w:r>
      <w:r w:rsidR="00A54EF6" w:rsidRPr="0015713D">
        <w:rPr>
          <w:rFonts w:ascii="Times New Roman" w:eastAsia="TT687o00" w:hAnsi="Times New Roman"/>
          <w:sz w:val="28"/>
          <w:szCs w:val="28"/>
        </w:rPr>
        <w:t xml:space="preserve"> одну и ту </w:t>
      </w:r>
      <w:r w:rsidRPr="0015713D">
        <w:rPr>
          <w:rFonts w:ascii="Times New Roman" w:eastAsia="TT687o00" w:hAnsi="Times New Roman"/>
          <w:sz w:val="28"/>
          <w:szCs w:val="28"/>
        </w:rPr>
        <w:t>же информацию, особенно динамическую, более того, для отображения</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информации на некоторых устройствах, например карманных компьютерах</w:t>
      </w:r>
      <w:r w:rsidR="004E1A52">
        <w:rPr>
          <w:rFonts w:ascii="Times New Roman" w:eastAsia="TT687o00" w:hAnsi="Times New Roman"/>
          <w:sz w:val="28"/>
          <w:szCs w:val="28"/>
        </w:rPr>
        <w:t xml:space="preserve"> </w:t>
      </w:r>
      <w:r w:rsidRPr="0015713D">
        <w:rPr>
          <w:rFonts w:ascii="Times New Roman" w:eastAsia="TT687o00" w:hAnsi="Times New Roman"/>
          <w:sz w:val="28"/>
          <w:szCs w:val="28"/>
        </w:rPr>
        <w:t>и смартфонах используются различные технологии.</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Все это приводит к необходимости создания набора версий одного и того же</w:t>
      </w:r>
      <w:r w:rsidR="00A54EF6" w:rsidRPr="0015713D">
        <w:rPr>
          <w:rFonts w:ascii="Times New Roman" w:eastAsia="TT687o00" w:hAnsi="Times New Roman"/>
          <w:sz w:val="28"/>
          <w:szCs w:val="28"/>
        </w:rPr>
        <w:t xml:space="preserve"> издания или </w:t>
      </w:r>
      <w:r w:rsidRPr="0015713D">
        <w:rPr>
          <w:rFonts w:ascii="Times New Roman" w:eastAsia="TT687o00" w:hAnsi="Times New Roman"/>
          <w:sz w:val="28"/>
          <w:szCs w:val="28"/>
        </w:rPr>
        <w:t>преобразования одного представления в другое.</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Магистральным путем для динамического преобразования различных видов</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представлений электронных изданий являются технологии XML, которые позво</w:t>
      </w:r>
      <w:r w:rsidR="00A54EF6" w:rsidRPr="0015713D">
        <w:rPr>
          <w:rFonts w:ascii="Times New Roman" w:eastAsia="TT687o00" w:hAnsi="Times New Roman"/>
          <w:sz w:val="28"/>
          <w:szCs w:val="28"/>
        </w:rPr>
        <w:t xml:space="preserve">ляют </w:t>
      </w:r>
      <w:r w:rsidRPr="0015713D">
        <w:rPr>
          <w:rFonts w:ascii="Times New Roman" w:eastAsia="TT687o00" w:hAnsi="Times New Roman"/>
          <w:sz w:val="28"/>
          <w:szCs w:val="28"/>
        </w:rPr>
        <w:t>описывать структуру и взаимоотношение различных фрагментов документов</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в форме, которая легко восприн</w:t>
      </w:r>
      <w:r w:rsidR="00A54EF6" w:rsidRPr="0015713D">
        <w:rPr>
          <w:rFonts w:ascii="Times New Roman" w:eastAsia="TT687o00" w:hAnsi="Times New Roman"/>
          <w:sz w:val="28"/>
          <w:szCs w:val="28"/>
        </w:rPr>
        <w:t xml:space="preserve">имается как компьютерами, так и </w:t>
      </w:r>
      <w:r w:rsidRPr="0015713D">
        <w:rPr>
          <w:rFonts w:ascii="Times New Roman" w:eastAsia="TT687o00" w:hAnsi="Times New Roman"/>
          <w:sz w:val="28"/>
          <w:szCs w:val="28"/>
        </w:rPr>
        <w:t>пользователем.</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На базе XML р</w:t>
      </w:r>
      <w:r w:rsidR="00A54EF6" w:rsidRPr="0015713D">
        <w:rPr>
          <w:rFonts w:ascii="Times New Roman" w:eastAsia="TT687o00" w:hAnsi="Times New Roman"/>
          <w:sz w:val="28"/>
          <w:szCs w:val="28"/>
        </w:rPr>
        <w:t xml:space="preserve">азрабатываются различные языки, </w:t>
      </w:r>
      <w:r w:rsidRPr="0015713D">
        <w:rPr>
          <w:rFonts w:ascii="Times New Roman" w:eastAsia="TT687o00" w:hAnsi="Times New Roman"/>
          <w:sz w:val="28"/>
          <w:szCs w:val="28"/>
        </w:rPr>
        <w:t>позволяющие описывать воспроизведение раз</w:t>
      </w:r>
      <w:r w:rsidR="00A54EF6" w:rsidRPr="0015713D">
        <w:rPr>
          <w:rFonts w:ascii="Times New Roman" w:eastAsia="TT687o00" w:hAnsi="Times New Roman"/>
          <w:sz w:val="28"/>
          <w:szCs w:val="28"/>
        </w:rPr>
        <w:t xml:space="preserve">личных видов информации, </w:t>
      </w:r>
      <w:r w:rsidRPr="0015713D">
        <w:rPr>
          <w:rFonts w:ascii="Times New Roman" w:eastAsia="TT687o00" w:hAnsi="Times New Roman"/>
          <w:sz w:val="28"/>
          <w:szCs w:val="28"/>
        </w:rPr>
        <w:t>например MathML используется для описания и представления</w:t>
      </w:r>
      <w:r w:rsidR="00A54EF6" w:rsidRPr="0015713D">
        <w:rPr>
          <w:rFonts w:ascii="Times New Roman" w:eastAsia="TT687o00" w:hAnsi="Times New Roman"/>
          <w:sz w:val="28"/>
          <w:szCs w:val="28"/>
        </w:rPr>
        <w:t xml:space="preserve"> </w:t>
      </w:r>
      <w:r w:rsidRPr="0015713D">
        <w:rPr>
          <w:rFonts w:ascii="Times New Roman" w:eastAsia="TT687o00" w:hAnsi="Times New Roman"/>
          <w:sz w:val="28"/>
          <w:szCs w:val="28"/>
        </w:rPr>
        <w:t>математических формул, а SMIL — мультимедийных ресурсов.</w:t>
      </w:r>
      <w:r w:rsidR="00A54EF6" w:rsidRPr="0015713D">
        <w:rPr>
          <w:rFonts w:ascii="Times New Roman" w:eastAsia="TT687o00" w:hAnsi="Times New Roman"/>
          <w:sz w:val="28"/>
          <w:szCs w:val="28"/>
        </w:rPr>
        <w:t xml:space="preserve"> Таким образом,</w:t>
      </w:r>
      <w:r w:rsidRPr="0015713D">
        <w:rPr>
          <w:rFonts w:ascii="Times New Roman" w:eastAsia="TT687o00" w:hAnsi="Times New Roman"/>
          <w:sz w:val="28"/>
          <w:szCs w:val="28"/>
        </w:rPr>
        <w:t xml:space="preserve"> ЭИ должны допускать многовариантное представление, воз</w:t>
      </w:r>
      <w:r w:rsidR="00A54EF6" w:rsidRPr="0015713D">
        <w:rPr>
          <w:rFonts w:ascii="Times New Roman" w:eastAsia="TT687o00" w:hAnsi="Times New Roman"/>
          <w:sz w:val="28"/>
          <w:szCs w:val="28"/>
        </w:rPr>
        <w:t xml:space="preserve">можно, </w:t>
      </w:r>
      <w:r w:rsidRPr="0015713D">
        <w:rPr>
          <w:rFonts w:ascii="Times New Roman" w:eastAsia="TT687o00" w:hAnsi="Times New Roman"/>
          <w:sz w:val="28"/>
          <w:szCs w:val="28"/>
        </w:rPr>
        <w:t>с различной функциональностью для раб</w:t>
      </w:r>
      <w:r w:rsidR="00A54EF6" w:rsidRPr="0015713D">
        <w:rPr>
          <w:rFonts w:ascii="Times New Roman" w:eastAsia="TT687o00" w:hAnsi="Times New Roman"/>
          <w:sz w:val="28"/>
          <w:szCs w:val="28"/>
        </w:rPr>
        <w:t xml:space="preserve">оты с помощью различных </w:t>
      </w:r>
      <w:r w:rsidRPr="0015713D">
        <w:rPr>
          <w:rFonts w:ascii="Times New Roman" w:eastAsia="TT687o00" w:hAnsi="Times New Roman"/>
          <w:sz w:val="28"/>
          <w:szCs w:val="28"/>
        </w:rPr>
        <w:t>пользовательских агентов. Минимальный соста</w:t>
      </w:r>
      <w:r w:rsidR="00A54EF6" w:rsidRPr="0015713D">
        <w:rPr>
          <w:rFonts w:ascii="Times New Roman" w:eastAsia="TT687o00" w:hAnsi="Times New Roman"/>
          <w:sz w:val="28"/>
          <w:szCs w:val="28"/>
        </w:rPr>
        <w:t>в версий ЭИ должен обеспечивать работус ЭИ на персональном компьютере и распечатку его на бумаге. Электронное представление ЭИ позволяет хранить их на любых электронных носителях и доставлять через сеть. Следует отметить, что ЭИ — это наименее трудоемкая составляющая ЭУМК.</w:t>
      </w:r>
      <w:r w:rsidR="000C5925"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Лабораторные практикумы представляют собой наиболее трудоемкую и спорную составляющую ЭУМК. Дело в том, что лабораторные работы, выполняемые</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на компьютере дистанционно, не всегда и не во всем равнозначны работам, выполняемым на реальном оборудовании. Использование дистанционных лабораторных</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практикумов существенно зависит от учебной дисциплины и требует вдумчивой</w:t>
      </w:r>
      <w:r w:rsidR="004E1A52">
        <w:rPr>
          <w:rFonts w:ascii="Times New Roman" w:eastAsia="TT687o00" w:hAnsi="Times New Roman"/>
          <w:sz w:val="28"/>
          <w:szCs w:val="28"/>
        </w:rPr>
        <w:t xml:space="preserve"> </w:t>
      </w:r>
      <w:r w:rsidR="00A54EF6" w:rsidRPr="0015713D">
        <w:rPr>
          <w:rFonts w:ascii="Times New Roman" w:eastAsia="TT687o00" w:hAnsi="Times New Roman"/>
          <w:sz w:val="28"/>
          <w:szCs w:val="28"/>
        </w:rPr>
        <w:t>методической проработки, определяется преподавателями-предметниками, соответствующими методическими советами. При создании лабораторных практикумов используются либо реальное оборудование, доступ к которому осуществляется дистанционно, либо модели изучаемых процессов и оборудования.</w:t>
      </w:r>
      <w:r w:rsidR="000C5925"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В первом случае обучаемый дистанционно взаимодействует с реальным оборудованием, что требует весьма значительных затрат. Кроме того, не</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любое оборудование и технологические процессы позволяют осуществлять доступ группам</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обучаемых (нельзя одновременно и независимо управлять</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одним и тем же оборудованием нескольким обучаемым, это требует мультиплексирования и накладывает определенные ограничения на</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характерные времена протекающих процессов).</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Во втором случае модели</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позволяют обучаемому получать доступ к процессам</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и оборудованию, использование которых в учебных заведениях практически невозможно, дают возможность произвольно менять временные масштабы изучаемых процессов. В то же время обучаемый при проведении виртуальных</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лабораторных работ взаимодействует не с реальным оборудованием и</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технологическими</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процессами, а с моделью, адекватность и подробность</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которой зависят от реализации. К достоинствам этого подхода необходимо отнести низкие требования к аппаратным средствам, возможность использования в сетевом и локальном вариантах.</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Выбор подхода к созданию лабораторного практикума определяется особенностями учебной дисциплины, а также материальными, финансовыми и кадровыми</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возможностями организации.</w:t>
      </w:r>
      <w:r w:rsidR="009C4380" w:rsidRPr="0015713D">
        <w:rPr>
          <w:rFonts w:ascii="Times New Roman" w:eastAsia="TT687o00" w:hAnsi="Times New Roman"/>
          <w:sz w:val="28"/>
          <w:szCs w:val="28"/>
        </w:rPr>
        <w:t xml:space="preserve"> </w:t>
      </w:r>
      <w:r w:rsidR="00A54EF6" w:rsidRPr="0015713D">
        <w:rPr>
          <w:rFonts w:ascii="Times New Roman" w:eastAsia="TT687o00" w:hAnsi="Times New Roman"/>
          <w:sz w:val="28"/>
          <w:szCs w:val="28"/>
        </w:rPr>
        <w:t>В техническом образовании практические занятия в основном посвящены решению различных задач, поэтому для проведения их необходимы:</w:t>
      </w:r>
    </w:p>
    <w:p w:rsidR="00A54EF6" w:rsidRPr="0015713D" w:rsidRDefault="00A54EF6"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подборка задач;</w:t>
      </w:r>
    </w:p>
    <w:p w:rsidR="00A54EF6" w:rsidRPr="0015713D" w:rsidRDefault="00A54EF6"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примеры решения типовых задач;</w:t>
      </w:r>
    </w:p>
    <w:p w:rsidR="00A54EF6" w:rsidRPr="0015713D" w:rsidRDefault="00A54EF6"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методические указания по решению задач;</w:t>
      </w:r>
    </w:p>
    <w:p w:rsidR="00A54EF6" w:rsidRPr="0015713D" w:rsidRDefault="00A54EF6"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консультации преподавателя;</w:t>
      </w:r>
    </w:p>
    <w:p w:rsidR="00A54EF6" w:rsidRPr="0015713D" w:rsidRDefault="00A54EF6"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справочная информация;</w:t>
      </w:r>
    </w:p>
    <w:p w:rsidR="00A54EF6" w:rsidRPr="0015713D" w:rsidRDefault="00A54EF6"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средства решения задач (компьютерные модели, средства проведения инженерных расчетов).</w:t>
      </w:r>
    </w:p>
    <w:p w:rsidR="000C5925" w:rsidRPr="0015713D" w:rsidRDefault="00A54EF6"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Разница проведения практических занятий при очном и дистанционном видах</w:t>
      </w:r>
      <w:r w:rsidR="009C4380" w:rsidRPr="0015713D">
        <w:rPr>
          <w:rFonts w:ascii="Times New Roman" w:eastAsia="TT687o00" w:hAnsi="Times New Roman"/>
          <w:sz w:val="28"/>
          <w:szCs w:val="28"/>
        </w:rPr>
        <w:t xml:space="preserve"> </w:t>
      </w:r>
      <w:r w:rsidRPr="0015713D">
        <w:rPr>
          <w:rFonts w:ascii="Times New Roman" w:eastAsia="TT687o00" w:hAnsi="Times New Roman"/>
          <w:sz w:val="28"/>
          <w:szCs w:val="28"/>
        </w:rPr>
        <w:t>обучения определяется организацией взаимодействия между обучаемым и преподавателем, а также степенью взаимодействия между</w:t>
      </w:r>
      <w:r w:rsidR="009C4380" w:rsidRPr="0015713D">
        <w:rPr>
          <w:rFonts w:ascii="Times New Roman" w:eastAsia="TT687o00" w:hAnsi="Times New Roman"/>
          <w:sz w:val="28"/>
          <w:szCs w:val="28"/>
        </w:rPr>
        <w:t xml:space="preserve"> </w:t>
      </w:r>
      <w:r w:rsidRPr="0015713D">
        <w:rPr>
          <w:rFonts w:ascii="Times New Roman" w:eastAsia="TT687o00" w:hAnsi="Times New Roman"/>
          <w:sz w:val="28"/>
          <w:szCs w:val="28"/>
        </w:rPr>
        <w:t>обучаемыми. В очном образовании преподаватель может управлять ходом решения задач в реальном времени,</w:t>
      </w:r>
      <w:r w:rsidR="009C4380" w:rsidRPr="0015713D">
        <w:rPr>
          <w:rFonts w:ascii="Times New Roman" w:eastAsia="TT687o00" w:hAnsi="Times New Roman"/>
          <w:sz w:val="28"/>
          <w:szCs w:val="28"/>
        </w:rPr>
        <w:t xml:space="preserve"> </w:t>
      </w:r>
      <w:r w:rsidRPr="0015713D">
        <w:rPr>
          <w:rFonts w:ascii="Times New Roman" w:eastAsia="TT687o00" w:hAnsi="Times New Roman"/>
          <w:sz w:val="28"/>
          <w:szCs w:val="28"/>
        </w:rPr>
        <w:t>направляя обучаемых, комментируя и объясняя типичные ошибки. Взаимодействие между обучаемыми позволяет быстрее находить решения, кроме того, обучаемые получают опыт совместной работы. В заочном образовании, обучаемый получает комплект, состоящий из задачника, задания, методических указаний, приме</w:t>
      </w:r>
      <w:r w:rsidR="000C5925" w:rsidRPr="0015713D">
        <w:rPr>
          <w:rFonts w:ascii="Times New Roman" w:eastAsia="TT687o00" w:hAnsi="Times New Roman"/>
          <w:sz w:val="28"/>
          <w:szCs w:val="28"/>
        </w:rPr>
        <w:t>ров решения задач, справочных материалов. Участие преподавателя сводится к проверке полученных по почте решений. Дистанционный вариант проведения практических занятий отличается от заочного возможностью оперативного общения между обучаемым и преподавателем, а также между обучаемыми. Поддержка выполнения типовых расчетов и курсового проектирования похожа на практические занятия, но связана с доставкой больших объемов информационных и справочных материалов обучаемому, а также необходимостью индивидуального взаимодействия с преподавателем для получения консультаций. Здесь при обсуждении взаимодействия обучаемых с преподавателями перечислим просто реализуемые способы</w:t>
      </w:r>
      <w:r w:rsidR="005C506C">
        <w:rPr>
          <w:rFonts w:ascii="Times New Roman" w:eastAsia="TT687o00" w:hAnsi="Times New Roman"/>
          <w:sz w:val="28"/>
          <w:szCs w:val="28"/>
        </w:rPr>
        <w:t xml:space="preserve"> </w:t>
      </w:r>
      <w:r w:rsidR="000C5925" w:rsidRPr="0015713D">
        <w:rPr>
          <w:rFonts w:ascii="Times New Roman" w:eastAsia="TT687o00" w:hAnsi="Times New Roman"/>
          <w:sz w:val="28"/>
          <w:szCs w:val="28"/>
        </w:rPr>
        <w:t>общения между преподавателем и обучаемыми в заочном и дистанционном формах обучения:</w:t>
      </w:r>
    </w:p>
    <w:p w:rsidR="000C5925" w:rsidRPr="0015713D" w:rsidRDefault="000C5925"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общение по электронной почте — этот способ общения является предпочтительным, позволяя его участникам читать и подготавливать сообщения в удобное для них время;</w:t>
      </w:r>
    </w:p>
    <w:p w:rsidR="000C5925" w:rsidRPr="0015713D" w:rsidRDefault="000C5925"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общение через web-форумы, организуемые на web-серверах учебного заведения, либо средствами ЭУМК — эти средства легко позволяют организовать групповое общение;</w:t>
      </w:r>
    </w:p>
    <w:p w:rsidR="000C5925" w:rsidRPr="0015713D" w:rsidRDefault="000C5925"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общение с помощью служб мгновенных сообщений и чатов;</w:t>
      </w:r>
    </w:p>
    <w:p w:rsidR="00140596" w:rsidRPr="0015713D" w:rsidRDefault="000C5925"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видеоконференции, такой вид общения в настоящее время практически неприемлем для учебных заведений по техническим и экономическим показателям, он возможен для корпораций, обладающих собственными магистральными сетями.</w:t>
      </w:r>
    </w:p>
    <w:p w:rsidR="006A23E4" w:rsidRPr="0015713D" w:rsidRDefault="000C5925"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Общение между преподавателем и обучаемым осуществляется с помощью электронной почты, форумов и служб мгновенных сообщений, в ряде случаев при необходимости получения обучаемыми больших объемов данных на CD-ROM целесообразна их пересылка по обычной почте. Учебные ресурсы объемом не более 10 Мб могут быть загружены либо с web -</w:t>
      </w:r>
      <w:r w:rsidR="005C506C">
        <w:rPr>
          <w:rFonts w:ascii="Times New Roman" w:eastAsia="TT687o00" w:hAnsi="Times New Roman"/>
          <w:sz w:val="28"/>
          <w:szCs w:val="28"/>
        </w:rPr>
        <w:t xml:space="preserve"> </w:t>
      </w:r>
      <w:r w:rsidRPr="0015713D">
        <w:rPr>
          <w:rFonts w:ascii="Times New Roman" w:eastAsia="TT687o00" w:hAnsi="Times New Roman"/>
          <w:sz w:val="28"/>
          <w:szCs w:val="28"/>
        </w:rPr>
        <w:t>либо ftp-серверов. Первые два способа общения являются асинхронными и не требуют присутствия сторон в определенное время и в определенном месте. В свою очередь, общение</w:t>
      </w:r>
      <w:r w:rsidR="004E1A52">
        <w:rPr>
          <w:rFonts w:ascii="Times New Roman" w:eastAsia="TT687o00" w:hAnsi="Times New Roman"/>
          <w:sz w:val="28"/>
          <w:szCs w:val="28"/>
        </w:rPr>
        <w:t xml:space="preserve"> </w:t>
      </w:r>
      <w:r w:rsidRPr="0015713D">
        <w:rPr>
          <w:rFonts w:ascii="Times New Roman" w:eastAsia="TT687o00" w:hAnsi="Times New Roman"/>
          <w:sz w:val="28"/>
          <w:szCs w:val="28"/>
        </w:rPr>
        <w:t>между преподавателем и обучаемыми требует определенной системы документооборота и внутренних регламентов, определяющих процедуры регистрации, хранения переписки, а также время реакции на сообщение.</w:t>
      </w:r>
      <w:r w:rsidR="00140596" w:rsidRPr="0015713D">
        <w:rPr>
          <w:rFonts w:ascii="Times New Roman" w:eastAsia="TT687o00" w:hAnsi="Times New Roman"/>
          <w:sz w:val="28"/>
          <w:szCs w:val="28"/>
        </w:rPr>
        <w:t xml:space="preserve"> </w:t>
      </w:r>
      <w:r w:rsidRPr="0015713D">
        <w:rPr>
          <w:rFonts w:ascii="Times New Roman" w:eastAsia="TT687o00" w:hAnsi="Times New Roman"/>
          <w:sz w:val="28"/>
          <w:szCs w:val="28"/>
        </w:rPr>
        <w:t>Службы мгновенных сообщений и чаты являются синхронными видами общения и требуют оперативного взаимодействия, а следовательно, жесткого расписания проведения консультаций.</w:t>
      </w:r>
      <w:r w:rsidR="00140596" w:rsidRPr="0015713D">
        <w:rPr>
          <w:rFonts w:ascii="Times New Roman" w:eastAsia="TT687o00" w:hAnsi="Times New Roman"/>
          <w:sz w:val="28"/>
          <w:szCs w:val="28"/>
        </w:rPr>
        <w:t xml:space="preserve"> </w:t>
      </w:r>
      <w:r w:rsidRPr="0015713D">
        <w:rPr>
          <w:rFonts w:ascii="Times New Roman" w:eastAsia="TT687o00" w:hAnsi="Times New Roman"/>
          <w:sz w:val="28"/>
          <w:szCs w:val="28"/>
        </w:rPr>
        <w:t>Взаимодействие с администрацией имеет характер напоминаний, различных</w:t>
      </w:r>
      <w:r w:rsidR="00140596" w:rsidRPr="0015713D">
        <w:rPr>
          <w:rFonts w:ascii="Times New Roman" w:eastAsia="TT687o00" w:hAnsi="Times New Roman"/>
          <w:sz w:val="28"/>
          <w:szCs w:val="28"/>
        </w:rPr>
        <w:t xml:space="preserve"> </w:t>
      </w:r>
      <w:r w:rsidRPr="0015713D">
        <w:rPr>
          <w:rFonts w:ascii="Times New Roman" w:eastAsia="TT687o00" w:hAnsi="Times New Roman"/>
          <w:sz w:val="28"/>
          <w:szCs w:val="28"/>
        </w:rPr>
        <w:t>извещений, требующих гарантированной доставки, например извещений об оплате</w:t>
      </w:r>
      <w:r w:rsidR="00140596" w:rsidRPr="0015713D">
        <w:rPr>
          <w:rFonts w:ascii="Times New Roman" w:eastAsia="TT687o00" w:hAnsi="Times New Roman"/>
          <w:sz w:val="28"/>
          <w:szCs w:val="28"/>
        </w:rPr>
        <w:t xml:space="preserve"> </w:t>
      </w:r>
      <w:r w:rsidRPr="0015713D">
        <w:rPr>
          <w:rFonts w:ascii="Times New Roman" w:eastAsia="TT687o00" w:hAnsi="Times New Roman"/>
          <w:sz w:val="28"/>
          <w:szCs w:val="28"/>
        </w:rPr>
        <w:t>учебных материалов. Общение между администрацией и обучаемыми должно</w:t>
      </w:r>
      <w:r w:rsidR="006E6A4D" w:rsidRPr="0015713D">
        <w:rPr>
          <w:rFonts w:ascii="Times New Roman" w:eastAsia="TT687o00" w:hAnsi="Times New Roman"/>
          <w:sz w:val="28"/>
          <w:szCs w:val="28"/>
        </w:rPr>
        <w:t xml:space="preserve"> </w:t>
      </w:r>
      <w:r w:rsidRPr="0015713D">
        <w:rPr>
          <w:rFonts w:ascii="Times New Roman" w:eastAsia="TT687o00" w:hAnsi="Times New Roman"/>
          <w:sz w:val="28"/>
          <w:szCs w:val="28"/>
        </w:rPr>
        <w:t>в обязательном порядке фиксироваться в системе документооборота и осуществляться с помощью рассылки сообщений по электронной почте с помощью списков</w:t>
      </w:r>
      <w:r w:rsidR="00140596" w:rsidRPr="0015713D">
        <w:rPr>
          <w:rFonts w:ascii="Times New Roman" w:eastAsia="TT687o00" w:hAnsi="Times New Roman"/>
          <w:sz w:val="28"/>
          <w:szCs w:val="28"/>
        </w:rPr>
        <w:t xml:space="preserve"> </w:t>
      </w:r>
      <w:r w:rsidRPr="0015713D">
        <w:rPr>
          <w:rFonts w:ascii="Times New Roman" w:eastAsia="TT687o00" w:hAnsi="Times New Roman"/>
          <w:sz w:val="28"/>
          <w:szCs w:val="28"/>
        </w:rPr>
        <w:t>рассылки и публикации объявлений на портале учебного заведения.</w:t>
      </w:r>
      <w:r w:rsidR="006E6A4D" w:rsidRPr="0015713D">
        <w:rPr>
          <w:rFonts w:ascii="Times New Roman" w:eastAsia="TT687o00" w:hAnsi="Times New Roman"/>
          <w:sz w:val="28"/>
          <w:szCs w:val="28"/>
        </w:rPr>
        <w:t xml:space="preserve"> </w:t>
      </w:r>
      <w:r w:rsidRPr="0015713D">
        <w:rPr>
          <w:rFonts w:ascii="Times New Roman" w:eastAsia="TT687o00" w:hAnsi="Times New Roman"/>
          <w:sz w:val="28"/>
          <w:szCs w:val="28"/>
        </w:rPr>
        <w:t>Средства взаимодействия между преподавателем и обучаемыми могут быть</w:t>
      </w:r>
      <w:r w:rsidR="006E6A4D" w:rsidRPr="0015713D">
        <w:rPr>
          <w:rFonts w:ascii="Times New Roman" w:eastAsia="TT687o00" w:hAnsi="Times New Roman"/>
          <w:sz w:val="28"/>
          <w:szCs w:val="28"/>
        </w:rPr>
        <w:t xml:space="preserve"> </w:t>
      </w:r>
      <w:r w:rsidRPr="0015713D">
        <w:rPr>
          <w:rFonts w:ascii="Times New Roman" w:eastAsia="TT687o00" w:hAnsi="Times New Roman"/>
          <w:sz w:val="28"/>
          <w:szCs w:val="28"/>
        </w:rPr>
        <w:t>вынесены из состава ЭУМК и поддерживаться на уровне учебного заведения,</w:t>
      </w:r>
      <w:r w:rsidR="006E6A4D" w:rsidRPr="0015713D">
        <w:rPr>
          <w:rFonts w:ascii="Times New Roman" w:eastAsia="TT687o00" w:hAnsi="Times New Roman"/>
          <w:sz w:val="28"/>
          <w:szCs w:val="28"/>
        </w:rPr>
        <w:t xml:space="preserve"> </w:t>
      </w:r>
      <w:r w:rsidRPr="0015713D">
        <w:rPr>
          <w:rFonts w:ascii="Times New Roman" w:eastAsia="TT687o00" w:hAnsi="Times New Roman"/>
          <w:sz w:val="28"/>
          <w:szCs w:val="28"/>
        </w:rPr>
        <w:t>например электронную почту, форумы, чаты целесообразно совместно использовать ЭУМК по нескольким дисциплинам.</w:t>
      </w:r>
      <w:r w:rsidR="00140596" w:rsidRPr="0015713D">
        <w:rPr>
          <w:rFonts w:ascii="Times New Roman" w:eastAsia="TT687o00" w:hAnsi="Times New Roman"/>
          <w:sz w:val="28"/>
          <w:szCs w:val="28"/>
        </w:rPr>
        <w:t xml:space="preserve"> </w:t>
      </w:r>
      <w:r w:rsidRPr="0015713D">
        <w:rPr>
          <w:rFonts w:ascii="Times New Roman" w:eastAsia="TT687o00" w:hAnsi="Times New Roman"/>
          <w:sz w:val="28"/>
          <w:szCs w:val="28"/>
        </w:rPr>
        <w:t>Отдельные компоненты ЭУМК, технологии их создания подробно рассматриваются в отдельных главах книги, но несколько слов необходимо сказать о средствах</w:t>
      </w:r>
      <w:r w:rsidR="00140596" w:rsidRPr="0015713D">
        <w:rPr>
          <w:rFonts w:ascii="Times New Roman" w:eastAsia="TT687o00" w:hAnsi="Times New Roman"/>
          <w:sz w:val="28"/>
          <w:szCs w:val="28"/>
        </w:rPr>
        <w:t xml:space="preserve"> </w:t>
      </w:r>
      <w:r w:rsidRPr="0015713D">
        <w:rPr>
          <w:rFonts w:ascii="Times New Roman" w:eastAsia="TT687o00" w:hAnsi="Times New Roman"/>
          <w:sz w:val="28"/>
          <w:szCs w:val="28"/>
        </w:rPr>
        <w:t>управления ЭУМК. Основным их назначением яв</w:t>
      </w:r>
      <w:r w:rsidR="00140596" w:rsidRPr="0015713D">
        <w:rPr>
          <w:rFonts w:ascii="Times New Roman" w:eastAsia="TT687o00" w:hAnsi="Times New Roman"/>
          <w:sz w:val="28"/>
          <w:szCs w:val="28"/>
        </w:rPr>
        <w:t>ляется индивидуализация пред</w:t>
      </w:r>
      <w:r w:rsidR="006E6A4D" w:rsidRPr="0015713D">
        <w:rPr>
          <w:rFonts w:ascii="Times New Roman" w:eastAsia="TT687o00" w:hAnsi="Times New Roman"/>
          <w:sz w:val="28"/>
          <w:szCs w:val="28"/>
        </w:rPr>
        <w:t>ставления ЭУМК для конкретного обучаемого и фиксация действий пользователя, включая выставление и хранение оценок. Например, если обучаемый может быть допущен к выполнению лабораторной работы только после сдачи коллоквиума, то у преподавателя должны быть средства, предотвращающие доступ данного обучаемого к лабораторным стендам до сдачи коллоквиума. В ЭУМК должны присутствовать средства распределения индивидуальных заданий для выполнения лабораторных работ. Желательно, чтобы среди средств управления ЭУМК присутствовал инструмент, позволяющий формировать индивидуальные планы изучения дисциплины обучаемыми, включая разделы учебника, лабораторные работы, практические занятия.</w:t>
      </w:r>
    </w:p>
    <w:p w:rsidR="0015047F" w:rsidRPr="0015713D" w:rsidRDefault="0015047F" w:rsidP="0015713D">
      <w:pPr>
        <w:spacing w:after="0" w:line="360" w:lineRule="auto"/>
        <w:ind w:firstLine="709"/>
        <w:jc w:val="both"/>
        <w:rPr>
          <w:rFonts w:ascii="Times New Roman" w:hAnsi="Times New Roman"/>
          <w:b/>
          <w:sz w:val="28"/>
          <w:szCs w:val="28"/>
        </w:rPr>
      </w:pPr>
    </w:p>
    <w:p w:rsidR="008371F4" w:rsidRPr="0015713D" w:rsidRDefault="007A105F" w:rsidP="0015713D">
      <w:pPr>
        <w:spacing w:after="0" w:line="360" w:lineRule="auto"/>
        <w:ind w:firstLine="709"/>
        <w:jc w:val="both"/>
        <w:rPr>
          <w:rFonts w:ascii="Times New Roman" w:hAnsi="Times New Roman"/>
          <w:b/>
          <w:sz w:val="28"/>
          <w:szCs w:val="28"/>
        </w:rPr>
      </w:pPr>
      <w:r w:rsidRPr="0015713D">
        <w:rPr>
          <w:rFonts w:ascii="Times New Roman" w:hAnsi="Times New Roman"/>
          <w:b/>
          <w:sz w:val="28"/>
          <w:szCs w:val="28"/>
        </w:rPr>
        <w:t>3.2</w:t>
      </w:r>
      <w:r w:rsidR="004E1A52">
        <w:rPr>
          <w:rFonts w:ascii="Times New Roman" w:hAnsi="Times New Roman"/>
          <w:b/>
          <w:sz w:val="28"/>
          <w:szCs w:val="28"/>
        </w:rPr>
        <w:t xml:space="preserve"> </w:t>
      </w:r>
      <w:r w:rsidRPr="0015713D">
        <w:rPr>
          <w:rFonts w:ascii="Times New Roman" w:hAnsi="Times New Roman"/>
          <w:b/>
          <w:sz w:val="28"/>
          <w:szCs w:val="28"/>
        </w:rPr>
        <w:t>Экономические аспекты создания и использования ЭУМК</w:t>
      </w:r>
    </w:p>
    <w:p w:rsidR="004E1A52" w:rsidRDefault="004E1A52" w:rsidP="0015713D">
      <w:pPr>
        <w:autoSpaceDE w:val="0"/>
        <w:autoSpaceDN w:val="0"/>
        <w:adjustRightInd w:val="0"/>
        <w:spacing w:after="0" w:line="360" w:lineRule="auto"/>
        <w:ind w:firstLine="709"/>
        <w:jc w:val="both"/>
        <w:rPr>
          <w:rFonts w:ascii="Times New Roman" w:eastAsia="TT687o00" w:hAnsi="Times New Roman"/>
          <w:sz w:val="28"/>
          <w:szCs w:val="28"/>
        </w:rPr>
      </w:pPr>
    </w:p>
    <w:p w:rsidR="007A105F" w:rsidRPr="0015713D" w:rsidRDefault="007A105F"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Существуют три основных подхода к созданию электронных образовательных ресурсов, назовем их условно медийный, игровой и издательский.</w:t>
      </w:r>
      <w:r w:rsidRPr="0015713D">
        <w:rPr>
          <w:rFonts w:ascii="Times New Roman" w:eastAsia="TT687o00" w:hAnsi="Times New Roman"/>
          <w:i/>
          <w:sz w:val="28"/>
          <w:szCs w:val="28"/>
        </w:rPr>
        <w:t xml:space="preserve"> Медийный</w:t>
      </w:r>
      <w:r w:rsidRPr="0015713D">
        <w:rPr>
          <w:rFonts w:ascii="Times New Roman" w:eastAsia="TT687o00" w:hAnsi="Times New Roman"/>
          <w:sz w:val="28"/>
          <w:szCs w:val="28"/>
        </w:rPr>
        <w:t xml:space="preserve"> подход предполагает организацию работ по созданию ресурса по типу производства медийной продукции: кинофильмов и телепрограмм. Главным лицом в таком процессе является продюсер, организующий работу профессиональной команды сценаристов, дизайнеров, редакторов, операторов и программистов. В этой команде авторы учебного контента играют далеко не основную роль, конечный вид ресурса и методы его применения определяются используемыми технологиями. Именно так в настоящее время в основном осуществляется разработка</w:t>
      </w:r>
      <w:r w:rsidR="00252847" w:rsidRPr="0015713D">
        <w:rPr>
          <w:rFonts w:ascii="Times New Roman" w:eastAsia="TT687o00" w:hAnsi="Times New Roman"/>
          <w:sz w:val="28"/>
          <w:szCs w:val="28"/>
        </w:rPr>
        <w:t xml:space="preserve"> </w:t>
      </w:r>
      <w:r w:rsidRPr="0015713D">
        <w:rPr>
          <w:rFonts w:ascii="Times New Roman" w:eastAsia="TT687o00" w:hAnsi="Times New Roman"/>
          <w:sz w:val="28"/>
          <w:szCs w:val="28"/>
        </w:rPr>
        <w:t>мультимедийных электронных учебников. Из-з</w:t>
      </w:r>
      <w:r w:rsidR="00252847" w:rsidRPr="0015713D">
        <w:rPr>
          <w:rFonts w:ascii="Times New Roman" w:eastAsia="TT687o00" w:hAnsi="Times New Roman"/>
          <w:sz w:val="28"/>
          <w:szCs w:val="28"/>
        </w:rPr>
        <w:t>а большого объема мультимедийно</w:t>
      </w:r>
      <w:r w:rsidRPr="0015713D">
        <w:rPr>
          <w:rFonts w:ascii="Times New Roman" w:eastAsia="TT687o00" w:hAnsi="Times New Roman"/>
          <w:sz w:val="28"/>
          <w:szCs w:val="28"/>
        </w:rPr>
        <w:t>го контента в качестве среды распространения таких ЭУМК используются либо CD-ROM, либо DVD. Эксплуатируются они либо индивидуально на локальном компьютере обучаемого, либо в корпоративной сети учебного заведения, их использование через Интернет едва ли целесообразно из-за большого объема трафика, необходимого для передачи мультимедийного контента, а также ограничений по полосе пропускания соединения. Стоимость медийных ЭУМК высокая, такой подход используется только при создании высокотиражных ЭУМК для общеобразовательных дисциплин.</w:t>
      </w:r>
      <w:r w:rsidR="00252847" w:rsidRPr="0015713D">
        <w:rPr>
          <w:rFonts w:ascii="Times New Roman" w:eastAsia="TT687o00" w:hAnsi="Times New Roman"/>
          <w:i/>
          <w:sz w:val="28"/>
          <w:szCs w:val="28"/>
        </w:rPr>
        <w:t xml:space="preserve"> </w:t>
      </w:r>
      <w:r w:rsidRPr="0015713D">
        <w:rPr>
          <w:rFonts w:ascii="Times New Roman" w:eastAsia="TT687o00" w:hAnsi="Times New Roman"/>
          <w:i/>
          <w:sz w:val="28"/>
          <w:szCs w:val="28"/>
        </w:rPr>
        <w:t>Игровой подход</w:t>
      </w:r>
      <w:r w:rsidRPr="0015713D">
        <w:rPr>
          <w:rFonts w:ascii="Times New Roman" w:eastAsia="TT687o00" w:hAnsi="Times New Roman"/>
          <w:sz w:val="28"/>
          <w:szCs w:val="28"/>
        </w:rPr>
        <w:t xml:space="preserve"> используется при создании высокоинтерактивных тренажеров и имитаторов с использованием элементов виртуальной реальности. Такой подход применяется для создания имитаторов сложных и дорогостоящих технических систем, включая летательные аппараты, энергетические системы, системы вооружений. Аппаратные и программные средства дают обучаемым практически полную иллюзию взаимодействия с реальной системой, но обладают очень высокой стоимостью. Обычно разработка такого рода электронных ресурсов начинается с создания так назы</w:t>
      </w:r>
      <w:r w:rsidR="00252847" w:rsidRPr="0015713D">
        <w:rPr>
          <w:rFonts w:ascii="Times New Roman" w:eastAsia="TT687o00" w:hAnsi="Times New Roman"/>
          <w:sz w:val="28"/>
          <w:szCs w:val="28"/>
        </w:rPr>
        <w:t>ваемого «движка»</w:t>
      </w:r>
      <w:r w:rsidRPr="0015713D">
        <w:rPr>
          <w:rFonts w:ascii="Times New Roman" w:eastAsia="TT687o00" w:hAnsi="Times New Roman"/>
          <w:sz w:val="28"/>
          <w:szCs w:val="28"/>
        </w:rPr>
        <w:t>, который является моделью изучаемого объекта</w:t>
      </w:r>
      <w:r w:rsidR="004E1A52">
        <w:rPr>
          <w:rFonts w:ascii="Times New Roman" w:eastAsia="TT687o00" w:hAnsi="Times New Roman"/>
          <w:sz w:val="28"/>
          <w:szCs w:val="28"/>
        </w:rPr>
        <w:t xml:space="preserve"> </w:t>
      </w:r>
      <w:r w:rsidRPr="0015713D">
        <w:rPr>
          <w:rFonts w:ascii="Times New Roman" w:eastAsia="TT687o00" w:hAnsi="Times New Roman"/>
          <w:sz w:val="28"/>
          <w:szCs w:val="28"/>
        </w:rPr>
        <w:t>и его окруже</w:t>
      </w:r>
      <w:r w:rsidR="00252847" w:rsidRPr="0015713D">
        <w:rPr>
          <w:rFonts w:ascii="Times New Roman" w:eastAsia="TT687o00" w:hAnsi="Times New Roman"/>
          <w:sz w:val="28"/>
          <w:szCs w:val="28"/>
        </w:rPr>
        <w:t>ния. На создание такого «движка»</w:t>
      </w:r>
      <w:r w:rsidRPr="0015713D">
        <w:rPr>
          <w:rFonts w:ascii="Times New Roman" w:eastAsia="TT687o00" w:hAnsi="Times New Roman"/>
          <w:sz w:val="28"/>
          <w:szCs w:val="28"/>
        </w:rPr>
        <w:t xml:space="preserve"> уходят годы. Создание тренажеров и имитат</w:t>
      </w:r>
      <w:r w:rsidR="00252847" w:rsidRPr="0015713D">
        <w:rPr>
          <w:rFonts w:ascii="Times New Roman" w:eastAsia="TT687o00" w:hAnsi="Times New Roman"/>
          <w:sz w:val="28"/>
          <w:szCs w:val="28"/>
        </w:rPr>
        <w:t>оров на основе готового «движка»</w:t>
      </w:r>
      <w:r w:rsidRPr="0015713D">
        <w:rPr>
          <w:rFonts w:ascii="Times New Roman" w:eastAsia="TT687o00" w:hAnsi="Times New Roman"/>
          <w:sz w:val="28"/>
          <w:szCs w:val="28"/>
        </w:rPr>
        <w:t xml:space="preserve"> менее трудоемкий процесс, который сводится к созданию дизайна виртуального окружения, настройке параметров объектов в</w:t>
      </w:r>
      <w:r w:rsidR="00252847" w:rsidRPr="0015713D">
        <w:rPr>
          <w:rFonts w:ascii="Times New Roman" w:eastAsia="TT687o00" w:hAnsi="Times New Roman"/>
          <w:sz w:val="28"/>
          <w:szCs w:val="28"/>
        </w:rPr>
        <w:t>иртуальной реальности и «движка»</w:t>
      </w:r>
      <w:r w:rsidRPr="0015713D">
        <w:rPr>
          <w:rFonts w:ascii="Times New Roman" w:eastAsia="TT687o00" w:hAnsi="Times New Roman"/>
          <w:sz w:val="28"/>
          <w:szCs w:val="28"/>
        </w:rPr>
        <w:t>.</w:t>
      </w:r>
      <w:r w:rsidR="00252847" w:rsidRPr="0015713D">
        <w:rPr>
          <w:rFonts w:ascii="Times New Roman" w:eastAsia="TT687o00" w:hAnsi="Times New Roman"/>
          <w:sz w:val="28"/>
          <w:szCs w:val="28"/>
        </w:rPr>
        <w:t xml:space="preserve"> </w:t>
      </w:r>
      <w:r w:rsidRPr="0015713D">
        <w:rPr>
          <w:rFonts w:ascii="Times New Roman" w:eastAsia="TT687o00" w:hAnsi="Times New Roman"/>
          <w:i/>
          <w:sz w:val="28"/>
          <w:szCs w:val="28"/>
        </w:rPr>
        <w:t>Издательский подход</w:t>
      </w:r>
      <w:r w:rsidR="00252847" w:rsidRPr="0015713D">
        <w:rPr>
          <w:rFonts w:ascii="Times New Roman" w:eastAsia="TT687o00" w:hAnsi="Times New Roman"/>
          <w:sz w:val="28"/>
          <w:szCs w:val="28"/>
        </w:rPr>
        <w:t xml:space="preserve"> основывается на использовании «подручных» </w:t>
      </w:r>
      <w:r w:rsidRPr="0015713D">
        <w:rPr>
          <w:rFonts w:ascii="Times New Roman" w:eastAsia="TT687o00" w:hAnsi="Times New Roman"/>
          <w:sz w:val="28"/>
          <w:szCs w:val="28"/>
        </w:rPr>
        <w:t>средств, текстовых процессоров, легко осваиваемых систем программирования, пакетов для проведения расчетов. Он позволяет создавать электронные ресурсы собственными силами преподавателей, сотрудников учебного заведения, студентов и аспирантов.</w:t>
      </w:r>
    </w:p>
    <w:p w:rsidR="007A105F" w:rsidRPr="0015713D" w:rsidRDefault="007A105F"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Качество оформления ЭУМК, разработанных с помощью данного подхода ниже, так как графика и анимация создаются непрофессионалами, в то же время и стоимость производства гораздо ниже.</w:t>
      </w:r>
      <w:r w:rsidR="00252847" w:rsidRPr="0015713D">
        <w:rPr>
          <w:rFonts w:ascii="Times New Roman" w:eastAsia="TT687o00" w:hAnsi="Times New Roman"/>
          <w:sz w:val="28"/>
          <w:szCs w:val="28"/>
        </w:rPr>
        <w:t xml:space="preserve"> </w:t>
      </w:r>
      <w:r w:rsidRPr="0015713D">
        <w:rPr>
          <w:rFonts w:ascii="Times New Roman" w:eastAsia="TT687o00" w:hAnsi="Times New Roman"/>
          <w:sz w:val="28"/>
          <w:szCs w:val="28"/>
        </w:rPr>
        <w:t>Пожалуй, только издательский подход применим к созданию ЭУМК по специальным курсам, их создание в рамках медийного и тем более игрового подхода</w:t>
      </w:r>
      <w:r w:rsidR="004E1A52">
        <w:rPr>
          <w:rFonts w:ascii="Times New Roman" w:eastAsia="TT687o00" w:hAnsi="Times New Roman"/>
          <w:sz w:val="28"/>
          <w:szCs w:val="28"/>
        </w:rPr>
        <w:t xml:space="preserve"> </w:t>
      </w:r>
      <w:r w:rsidRPr="0015713D">
        <w:rPr>
          <w:rFonts w:ascii="Times New Roman" w:eastAsia="TT687o00" w:hAnsi="Times New Roman"/>
          <w:sz w:val="28"/>
          <w:szCs w:val="28"/>
        </w:rPr>
        <w:t>вряд ли оправдано по экономическим причинам.</w:t>
      </w:r>
    </w:p>
    <w:p w:rsidR="007A105F" w:rsidRPr="0015713D" w:rsidRDefault="007A105F"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При создании ЭУМК необх</w:t>
      </w:r>
      <w:r w:rsidR="00252847" w:rsidRPr="0015713D">
        <w:rPr>
          <w:rFonts w:ascii="Times New Roman" w:eastAsia="TT687o00" w:hAnsi="Times New Roman"/>
          <w:sz w:val="28"/>
          <w:szCs w:val="28"/>
        </w:rPr>
        <w:t>одимо учитывать фактор времени</w:t>
      </w:r>
      <w:r w:rsidR="005C506C">
        <w:rPr>
          <w:rFonts w:ascii="Times New Roman" w:eastAsia="TT687o00" w:hAnsi="Times New Roman"/>
          <w:sz w:val="28"/>
          <w:szCs w:val="28"/>
        </w:rPr>
        <w:t xml:space="preserve"> </w:t>
      </w:r>
      <w:r w:rsidRPr="0015713D">
        <w:rPr>
          <w:rFonts w:ascii="Times New Roman" w:eastAsia="TT687o00" w:hAnsi="Times New Roman"/>
          <w:sz w:val="28"/>
          <w:szCs w:val="28"/>
        </w:rPr>
        <w:t>отечественная</w:t>
      </w:r>
      <w:r w:rsidR="007D6E3B" w:rsidRPr="0015713D">
        <w:rPr>
          <w:rFonts w:ascii="Times New Roman" w:eastAsia="TT687o00" w:hAnsi="Times New Roman"/>
          <w:sz w:val="28"/>
          <w:szCs w:val="28"/>
        </w:rPr>
        <w:t xml:space="preserve"> </w:t>
      </w:r>
      <w:r w:rsidRPr="0015713D">
        <w:rPr>
          <w:rFonts w:ascii="Times New Roman" w:eastAsia="TT687o00" w:hAnsi="Times New Roman"/>
          <w:sz w:val="28"/>
          <w:szCs w:val="28"/>
        </w:rPr>
        <w:t>высшая школа стареет, возможно, что через пять лет некому будет проводить занятия по ряду специальных дисциплин, что приведет к прекращению подготовки</w:t>
      </w:r>
      <w:r w:rsidR="00252847" w:rsidRPr="0015713D">
        <w:rPr>
          <w:rFonts w:ascii="Times New Roman" w:eastAsia="TT687o00" w:hAnsi="Times New Roman"/>
          <w:sz w:val="28"/>
          <w:szCs w:val="28"/>
        </w:rPr>
        <w:t xml:space="preserve"> </w:t>
      </w:r>
      <w:r w:rsidRPr="0015713D">
        <w:rPr>
          <w:rFonts w:ascii="Times New Roman" w:eastAsia="TT687o00" w:hAnsi="Times New Roman"/>
          <w:sz w:val="28"/>
          <w:szCs w:val="28"/>
        </w:rPr>
        <w:t>по некоторым специальностям. Одной из возможных мер снятия остроты проблемы является создание в оперативном режиме ЭУМК по специальным дисциплинам с целью фиксации знаний и метод</w:t>
      </w:r>
      <w:r w:rsidR="00252847" w:rsidRPr="0015713D">
        <w:rPr>
          <w:rFonts w:ascii="Times New Roman" w:eastAsia="TT687o00" w:hAnsi="Times New Roman"/>
          <w:sz w:val="28"/>
          <w:szCs w:val="28"/>
        </w:rPr>
        <w:t>ического опыта преподавателей.</w:t>
      </w:r>
    </w:p>
    <w:p w:rsidR="007D6E3B" w:rsidRDefault="004E1A52" w:rsidP="0015713D">
      <w:pPr>
        <w:spacing w:after="0" w:line="360" w:lineRule="auto"/>
        <w:ind w:firstLine="709"/>
        <w:jc w:val="both"/>
        <w:rPr>
          <w:rFonts w:ascii="Times New Roman" w:hAnsi="Times New Roman"/>
          <w:b/>
          <w:sz w:val="28"/>
          <w:szCs w:val="36"/>
        </w:rPr>
      </w:pPr>
      <w:r>
        <w:rPr>
          <w:rFonts w:ascii="Times New Roman" w:hAnsi="Times New Roman"/>
          <w:sz w:val="28"/>
          <w:szCs w:val="28"/>
        </w:rPr>
        <w:br w:type="page"/>
      </w:r>
      <w:r w:rsidR="007D6E3B" w:rsidRPr="004E1A52">
        <w:rPr>
          <w:rFonts w:ascii="Times New Roman" w:hAnsi="Times New Roman"/>
          <w:b/>
          <w:sz w:val="28"/>
          <w:szCs w:val="28"/>
        </w:rPr>
        <w:t>Глава 4</w:t>
      </w:r>
      <w:r w:rsidRPr="004E1A52">
        <w:rPr>
          <w:rFonts w:ascii="Times New Roman" w:hAnsi="Times New Roman"/>
          <w:b/>
          <w:sz w:val="28"/>
          <w:szCs w:val="28"/>
        </w:rPr>
        <w:t>.</w:t>
      </w:r>
      <w:r>
        <w:rPr>
          <w:rFonts w:ascii="Times New Roman" w:hAnsi="Times New Roman"/>
          <w:sz w:val="28"/>
          <w:szCs w:val="28"/>
        </w:rPr>
        <w:t xml:space="preserve"> </w:t>
      </w:r>
      <w:r w:rsidR="007D6E3B" w:rsidRPr="0015713D">
        <w:rPr>
          <w:rFonts w:ascii="Times New Roman" w:hAnsi="Times New Roman"/>
          <w:b/>
          <w:sz w:val="28"/>
          <w:szCs w:val="36"/>
        </w:rPr>
        <w:t>Средства разработки и примене</w:t>
      </w:r>
      <w:r w:rsidR="00373AB2" w:rsidRPr="0015713D">
        <w:rPr>
          <w:rFonts w:ascii="Times New Roman" w:hAnsi="Times New Roman"/>
          <w:b/>
          <w:sz w:val="28"/>
          <w:szCs w:val="36"/>
        </w:rPr>
        <w:t>ния электронных образовательных</w:t>
      </w:r>
      <w:r w:rsidR="005C506C">
        <w:rPr>
          <w:rFonts w:ascii="Times New Roman" w:hAnsi="Times New Roman"/>
          <w:b/>
          <w:sz w:val="28"/>
          <w:szCs w:val="36"/>
        </w:rPr>
        <w:t xml:space="preserve"> </w:t>
      </w:r>
      <w:r w:rsidR="007D6E3B" w:rsidRPr="0015713D">
        <w:rPr>
          <w:rFonts w:ascii="Times New Roman" w:hAnsi="Times New Roman"/>
          <w:b/>
          <w:sz w:val="28"/>
          <w:szCs w:val="36"/>
        </w:rPr>
        <w:t>ресурсов</w:t>
      </w:r>
    </w:p>
    <w:p w:rsidR="004E1A52" w:rsidRPr="0015713D" w:rsidRDefault="004E1A52" w:rsidP="0015713D">
      <w:pPr>
        <w:spacing w:after="0" w:line="360" w:lineRule="auto"/>
        <w:ind w:firstLine="709"/>
        <w:jc w:val="both"/>
        <w:rPr>
          <w:rFonts w:ascii="Times New Roman" w:hAnsi="Times New Roman"/>
          <w:b/>
          <w:sz w:val="28"/>
          <w:szCs w:val="36"/>
        </w:rPr>
      </w:pPr>
    </w:p>
    <w:p w:rsidR="007D6E3B" w:rsidRDefault="007D6E3B" w:rsidP="0015713D">
      <w:pPr>
        <w:spacing w:after="0" w:line="360" w:lineRule="auto"/>
        <w:ind w:firstLine="709"/>
        <w:jc w:val="both"/>
        <w:rPr>
          <w:rFonts w:ascii="Times New Roman" w:hAnsi="Times New Roman"/>
          <w:b/>
          <w:sz w:val="28"/>
          <w:szCs w:val="28"/>
        </w:rPr>
      </w:pPr>
      <w:r w:rsidRPr="0015713D">
        <w:rPr>
          <w:rFonts w:ascii="Times New Roman" w:hAnsi="Times New Roman"/>
          <w:b/>
          <w:sz w:val="28"/>
          <w:szCs w:val="28"/>
        </w:rPr>
        <w:t>4.1</w:t>
      </w:r>
      <w:r w:rsidR="004E1A52">
        <w:rPr>
          <w:rFonts w:ascii="Times New Roman" w:hAnsi="Times New Roman"/>
          <w:b/>
          <w:sz w:val="28"/>
          <w:szCs w:val="28"/>
        </w:rPr>
        <w:t xml:space="preserve"> </w:t>
      </w:r>
      <w:r w:rsidRPr="0015713D">
        <w:rPr>
          <w:rFonts w:ascii="Times New Roman" w:hAnsi="Times New Roman"/>
          <w:b/>
          <w:sz w:val="28"/>
          <w:szCs w:val="28"/>
        </w:rPr>
        <w:t>Основные факторы, вли</w:t>
      </w:r>
      <w:r w:rsidR="00226DE2" w:rsidRPr="0015713D">
        <w:rPr>
          <w:rFonts w:ascii="Times New Roman" w:hAnsi="Times New Roman"/>
          <w:b/>
          <w:sz w:val="28"/>
          <w:szCs w:val="28"/>
        </w:rPr>
        <w:t xml:space="preserve">яющие на выбор инструментальной </w:t>
      </w:r>
      <w:r w:rsidRPr="0015713D">
        <w:rPr>
          <w:rFonts w:ascii="Times New Roman" w:hAnsi="Times New Roman"/>
          <w:b/>
          <w:sz w:val="28"/>
          <w:szCs w:val="28"/>
        </w:rPr>
        <w:t>среды для</w:t>
      </w:r>
      <w:r w:rsidR="00226DE2" w:rsidRPr="0015713D">
        <w:rPr>
          <w:rFonts w:ascii="Times New Roman" w:hAnsi="Times New Roman"/>
          <w:b/>
          <w:sz w:val="28"/>
          <w:szCs w:val="28"/>
        </w:rPr>
        <w:t xml:space="preserve"> </w:t>
      </w:r>
      <w:r w:rsidRPr="0015713D">
        <w:rPr>
          <w:rFonts w:ascii="Times New Roman" w:hAnsi="Times New Roman"/>
          <w:b/>
          <w:sz w:val="28"/>
          <w:szCs w:val="28"/>
        </w:rPr>
        <w:t>разработки компьютерных средств обучения</w:t>
      </w:r>
    </w:p>
    <w:p w:rsidR="004E1A52" w:rsidRPr="0015713D" w:rsidRDefault="004E1A52" w:rsidP="0015713D">
      <w:pPr>
        <w:spacing w:after="0" w:line="360" w:lineRule="auto"/>
        <w:ind w:firstLine="709"/>
        <w:jc w:val="both"/>
        <w:rPr>
          <w:rFonts w:ascii="Times New Roman" w:hAnsi="Times New Roman"/>
          <w:b/>
          <w:sz w:val="28"/>
          <w:szCs w:val="28"/>
        </w:rPr>
      </w:pPr>
    </w:p>
    <w:p w:rsidR="00226DE2" w:rsidRPr="0015713D" w:rsidRDefault="00226DE2"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Для разработки компьютерных средств обучения используются различные программы, которые обычно называются инструментальными средами (ИС). Степень совершенства той или иной ИС определяется возможностями по вводу, редактированию, компоновке учебного материала, включая современные средства мультимедиа и гипертекста, типами упражнений и тестов (с множественным выбором, числовым ответом, конструируемым ответом и др.), удобством пользовательского интерфейса и т.п. Однако все эти «ухищрения» создателей инструментальных сред (систем) предоставляют разработчикам компьютерных средств обучения</w:t>
      </w:r>
      <w:r w:rsidR="004E1A52">
        <w:rPr>
          <w:rFonts w:ascii="Times New Roman" w:eastAsia="TT687o00" w:hAnsi="Times New Roman"/>
          <w:sz w:val="28"/>
          <w:szCs w:val="28"/>
        </w:rPr>
        <w:t xml:space="preserve"> </w:t>
      </w:r>
      <w:r w:rsidRPr="0015713D">
        <w:rPr>
          <w:rFonts w:ascii="Times New Roman" w:eastAsia="TT687o00" w:hAnsi="Times New Roman"/>
          <w:sz w:val="28"/>
          <w:szCs w:val="28"/>
        </w:rPr>
        <w:t>(КСО) лишь потенциальные возможности для реализации своих дидактических идей. Проектирование КСО является своего рода искусством, и курсы, подготовленные разными авторами в одной инструментальной среде, могут существенно различаться по их дидактической эффективности. В то же время, слабые стороны конкретной ИС могут наложить существенные ограничения на возможность реализации пожеланий автора КСО.</w:t>
      </w:r>
    </w:p>
    <w:p w:rsidR="00226DE2" w:rsidRPr="0015713D" w:rsidRDefault="00226DE2"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Прежде чем рассматривать отдельные ИС и проводить их сравнительную оценку для выработки рекомендаций, необходимо более подробно описать требования к отдельным функциям ИС, т.е. определить насколько полно решаются ими как дидактические, так и другие задачи, которые возникают при создании конкретных КСО</w:t>
      </w:r>
      <w:r w:rsidR="000C3D6B" w:rsidRPr="0015713D">
        <w:rPr>
          <w:rFonts w:ascii="Times New Roman" w:eastAsia="TT687o00" w:hAnsi="Times New Roman"/>
          <w:sz w:val="28"/>
          <w:szCs w:val="28"/>
        </w:rPr>
        <w:t xml:space="preserve">. </w:t>
      </w:r>
    </w:p>
    <w:p w:rsidR="00226DE2" w:rsidRPr="0015713D" w:rsidRDefault="00226DE2"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По назначению КСО делятся:</w:t>
      </w:r>
    </w:p>
    <w:p w:rsidR="00226DE2" w:rsidRPr="0015713D" w:rsidRDefault="00226DE2"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xml:space="preserve">• на информационные (электронные </w:t>
      </w:r>
      <w:r w:rsidR="000C3D6B" w:rsidRPr="0015713D">
        <w:rPr>
          <w:rFonts w:ascii="Times New Roman" w:eastAsia="TT687o00" w:hAnsi="Times New Roman"/>
          <w:sz w:val="28"/>
          <w:szCs w:val="28"/>
        </w:rPr>
        <w:t xml:space="preserve">конспекты лекций, справочники и </w:t>
      </w:r>
      <w:r w:rsidRPr="0015713D">
        <w:rPr>
          <w:rFonts w:ascii="Times New Roman" w:eastAsia="TT687o00" w:hAnsi="Times New Roman"/>
          <w:sz w:val="28"/>
          <w:szCs w:val="28"/>
        </w:rPr>
        <w:t>др.);</w:t>
      </w:r>
    </w:p>
    <w:p w:rsidR="00226DE2" w:rsidRPr="0015713D" w:rsidRDefault="00226DE2"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средства для практических занятий (задачники, практикумы и др.);</w:t>
      </w:r>
    </w:p>
    <w:p w:rsidR="00226DE2" w:rsidRPr="0015713D" w:rsidRDefault="00226DE2"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компьютерные модели (тренажер</w:t>
      </w:r>
      <w:r w:rsidR="000C3D6B" w:rsidRPr="0015713D">
        <w:rPr>
          <w:rFonts w:ascii="Times New Roman" w:eastAsia="TT687o00" w:hAnsi="Times New Roman"/>
          <w:sz w:val="28"/>
          <w:szCs w:val="28"/>
        </w:rPr>
        <w:t xml:space="preserve">ы, лабораторные работы, деловые </w:t>
      </w:r>
      <w:r w:rsidRPr="0015713D">
        <w:rPr>
          <w:rFonts w:ascii="Times New Roman" w:eastAsia="TT687o00" w:hAnsi="Times New Roman"/>
          <w:sz w:val="28"/>
          <w:szCs w:val="28"/>
        </w:rPr>
        <w:t>игры и др.);</w:t>
      </w:r>
    </w:p>
    <w:p w:rsidR="00226DE2" w:rsidRPr="0015713D" w:rsidRDefault="00226DE2"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средства для тестирования и контроля знаний, умений и навыков;</w:t>
      </w:r>
    </w:p>
    <w:p w:rsidR="00226DE2" w:rsidRPr="0015713D" w:rsidRDefault="00226DE2"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обучающие (включают в себя все предыдущие).</w:t>
      </w:r>
    </w:p>
    <w:p w:rsidR="00226DE2" w:rsidRPr="0015713D" w:rsidRDefault="00226DE2"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Для реализации целевых функций КСО инструментальная среда должна состоять из следующих подсистем (модулей):</w:t>
      </w:r>
    </w:p>
    <w:p w:rsidR="00226DE2" w:rsidRPr="0015713D" w:rsidRDefault="00226DE2"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представления учебной информации;</w:t>
      </w:r>
    </w:p>
    <w:p w:rsidR="00226DE2" w:rsidRPr="0015713D" w:rsidRDefault="00226DE2"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создания (или сборки) и редактирования учебной информации;</w:t>
      </w:r>
    </w:p>
    <w:p w:rsidR="00226DE2" w:rsidRPr="0015713D" w:rsidRDefault="00226DE2"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управления представление</w:t>
      </w:r>
      <w:r w:rsidR="000C3D6B" w:rsidRPr="0015713D">
        <w:rPr>
          <w:rFonts w:ascii="Times New Roman" w:eastAsia="TT687o00" w:hAnsi="Times New Roman"/>
          <w:sz w:val="28"/>
          <w:szCs w:val="28"/>
        </w:rPr>
        <w:t xml:space="preserve">м учебной информации (переходы, </w:t>
      </w:r>
      <w:r w:rsidRPr="0015713D">
        <w:rPr>
          <w:rFonts w:ascii="Times New Roman" w:eastAsia="TT687o00" w:hAnsi="Times New Roman"/>
          <w:sz w:val="28"/>
          <w:szCs w:val="28"/>
        </w:rPr>
        <w:t>навигация,</w:t>
      </w:r>
      <w:r w:rsidR="000C3D6B" w:rsidRPr="0015713D">
        <w:rPr>
          <w:rFonts w:ascii="Times New Roman" w:eastAsia="TT687o00" w:hAnsi="Times New Roman"/>
          <w:sz w:val="28"/>
          <w:szCs w:val="28"/>
        </w:rPr>
        <w:t xml:space="preserve"> </w:t>
      </w:r>
      <w:r w:rsidRPr="0015713D">
        <w:rPr>
          <w:rFonts w:ascii="Times New Roman" w:eastAsia="TT687o00" w:hAnsi="Times New Roman"/>
          <w:sz w:val="28"/>
          <w:szCs w:val="28"/>
        </w:rPr>
        <w:t>оглавления, поиск и др.);</w:t>
      </w:r>
    </w:p>
    <w:p w:rsidR="000C3D6B"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hAnsi="Times New Roman"/>
          <w:sz w:val="28"/>
          <w:szCs w:val="28"/>
        </w:rPr>
        <w:t xml:space="preserve">• </w:t>
      </w:r>
      <w:r w:rsidRPr="0015713D">
        <w:rPr>
          <w:rFonts w:ascii="Times New Roman" w:eastAsia="TT687o00" w:hAnsi="Times New Roman"/>
          <w:sz w:val="28"/>
          <w:szCs w:val="28"/>
        </w:rPr>
        <w:t>организации контроля усвоения знаний, умений, навыков (ЗУН), в том числе:</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ввода и анализа ответов;</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организации сценария контроля ЗУН;</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принятия решения по результатам контроля по одному вопросу и контрольной серии;</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управления обучением, в том числе:</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управления связями между компонентами КСО; генерации последовательности предъявления тестов;</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управления стратегией обучения;</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сбора и обработки статистики о ходе обучения;</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инструментария разработчика, включающего в себя средства:</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визуального проектирования и редактирования;</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интерфейса разработчика — панели инструментов, редактирование</w:t>
      </w:r>
      <w:r w:rsidR="005C506C">
        <w:rPr>
          <w:rFonts w:ascii="Times New Roman" w:eastAsia="TT687o00" w:hAnsi="Times New Roman"/>
          <w:sz w:val="28"/>
          <w:szCs w:val="28"/>
        </w:rPr>
        <w:t xml:space="preserve"> </w:t>
      </w:r>
      <w:r w:rsidRPr="0015713D">
        <w:rPr>
          <w:rFonts w:ascii="Times New Roman" w:eastAsia="TT687o00" w:hAnsi="Times New Roman"/>
          <w:sz w:val="28"/>
          <w:szCs w:val="28"/>
        </w:rPr>
        <w:t>методом Drag and Drop, справочная система, контекстная справка, работа с шаблонами, мастера создания сложных элементов, печать слайдов и структуры;</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автоматизации процесса создания и отладки учебного курса;</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реализации функций управления проектом и поддержки совместной деятельности коллектива разработчиков;</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реализации функции администрирования (разграничения прав доступа, обеспечения безопасности данных и др.);</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формирования дистрибутива продукта и создания программы его установки;</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проигрывания учебных материалов с помощью стандартных программ, входящих в состав операционной системы (ОС) или в комплект поставки ОС, например MS Internet Explorer; с помощью специализированных программ—проигрывателей;</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настройки готового курса преподавателем в зависимости от цели конкретного занятия;</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доставки содержания КСО учащемуся, разделяющиеся</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на автономные;</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на сетевые, которые, в свою очередь, можно использовать</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в</w:t>
      </w:r>
      <w:r w:rsidR="005C506C">
        <w:rPr>
          <w:rFonts w:ascii="Times New Roman" w:eastAsia="TT687o00" w:hAnsi="Times New Roman"/>
          <w:sz w:val="28"/>
          <w:szCs w:val="28"/>
        </w:rPr>
        <w:t xml:space="preserve"> </w:t>
      </w:r>
      <w:r w:rsidRPr="0015713D">
        <w:rPr>
          <w:rFonts w:ascii="Times New Roman" w:eastAsia="TT687o00" w:hAnsi="Times New Roman"/>
          <w:sz w:val="28"/>
          <w:szCs w:val="28"/>
        </w:rPr>
        <w:t>локальных сетях;</w:t>
      </w:r>
    </w:p>
    <w:p w:rsidR="005C2B48" w:rsidRPr="0015713D" w:rsidRDefault="005C506C" w:rsidP="0015713D">
      <w:pPr>
        <w:autoSpaceDE w:val="0"/>
        <w:autoSpaceDN w:val="0"/>
        <w:adjustRightInd w:val="0"/>
        <w:spacing w:after="0" w:line="360" w:lineRule="auto"/>
        <w:ind w:firstLine="709"/>
        <w:jc w:val="both"/>
        <w:rPr>
          <w:rFonts w:ascii="Times New Roman" w:eastAsia="TT687o00" w:hAnsi="Times New Roman"/>
          <w:sz w:val="28"/>
          <w:szCs w:val="28"/>
        </w:rPr>
      </w:pPr>
      <w:r>
        <w:rPr>
          <w:rFonts w:ascii="Times New Roman" w:eastAsia="TT687o00" w:hAnsi="Times New Roman"/>
          <w:sz w:val="28"/>
          <w:szCs w:val="28"/>
        </w:rPr>
        <w:t xml:space="preserve"> </w:t>
      </w:r>
      <w:r w:rsidR="005C2B48" w:rsidRPr="0015713D">
        <w:rPr>
          <w:rFonts w:ascii="Times New Roman" w:eastAsia="TT687o00" w:hAnsi="Times New Roman"/>
          <w:sz w:val="28"/>
          <w:szCs w:val="28"/>
        </w:rPr>
        <w:t>в глобальных сетях.</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При характеристике инструментальных сред следует учитывать следующие программно-технические и экономические факторы:</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поддерживаемые вычислительные платформы;</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требования к минимальной конфигурации вычислительной системы;</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обеспечение защиты продукта и его компонентов от несанкционированного копирования и использования;</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стоимость и срок действия лицензии;</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наличие и размер лицензионных отчислений за распространение</w:t>
      </w:r>
      <w:r w:rsidR="0015047F" w:rsidRPr="0015713D">
        <w:rPr>
          <w:rFonts w:ascii="Times New Roman" w:eastAsia="TT687o00" w:hAnsi="Times New Roman"/>
          <w:sz w:val="28"/>
          <w:szCs w:val="28"/>
        </w:rPr>
        <w:t xml:space="preserve"> </w:t>
      </w:r>
      <w:r w:rsidRPr="0015713D">
        <w:rPr>
          <w:rFonts w:ascii="Times New Roman" w:eastAsia="TT687o00" w:hAnsi="Times New Roman"/>
          <w:sz w:val="28"/>
          <w:szCs w:val="28"/>
        </w:rPr>
        <w:t>созданных</w:t>
      </w:r>
      <w:r w:rsidR="0015047F" w:rsidRPr="0015713D">
        <w:rPr>
          <w:rFonts w:ascii="Times New Roman" w:eastAsia="TT687o00" w:hAnsi="Times New Roman"/>
          <w:sz w:val="28"/>
          <w:szCs w:val="28"/>
        </w:rPr>
        <w:t xml:space="preserve"> </w:t>
      </w:r>
      <w:r w:rsidRPr="0015713D">
        <w:rPr>
          <w:rFonts w:ascii="Times New Roman" w:eastAsia="TT687o00" w:hAnsi="Times New Roman"/>
          <w:sz w:val="28"/>
          <w:szCs w:val="28"/>
        </w:rPr>
        <w:t>продуктов;</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условия сопровождения (период бесплатного сопровождения, стоимость консультаций, обеспечение технической поддержки по телефону и Интернету и</w:t>
      </w:r>
      <w:r w:rsidR="0015047F" w:rsidRPr="0015713D">
        <w:rPr>
          <w:rFonts w:ascii="Times New Roman" w:eastAsia="TT687o00" w:hAnsi="Times New Roman"/>
          <w:sz w:val="28"/>
          <w:szCs w:val="28"/>
        </w:rPr>
        <w:t xml:space="preserve"> </w:t>
      </w:r>
      <w:r w:rsidRPr="0015713D">
        <w:rPr>
          <w:rFonts w:ascii="Times New Roman" w:eastAsia="TT687o00" w:hAnsi="Times New Roman"/>
          <w:sz w:val="28"/>
          <w:szCs w:val="28"/>
        </w:rPr>
        <w:t>др.);</w:t>
      </w:r>
    </w:p>
    <w:p w:rsidR="005C2B48" w:rsidRPr="0015713D" w:rsidRDefault="005C2B48"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 условия предоставления обновленных и новых версий.</w:t>
      </w:r>
    </w:p>
    <w:p w:rsidR="0015047F" w:rsidRPr="0015713D" w:rsidRDefault="0015047F" w:rsidP="0015713D">
      <w:pPr>
        <w:autoSpaceDE w:val="0"/>
        <w:autoSpaceDN w:val="0"/>
        <w:adjustRightInd w:val="0"/>
        <w:spacing w:after="0" w:line="360" w:lineRule="auto"/>
        <w:ind w:firstLine="709"/>
        <w:jc w:val="both"/>
        <w:rPr>
          <w:rFonts w:ascii="Times New Roman" w:eastAsia="TT687o00" w:hAnsi="Times New Roman"/>
          <w:sz w:val="28"/>
          <w:szCs w:val="28"/>
        </w:rPr>
      </w:pPr>
      <w:r w:rsidRPr="0015713D">
        <w:rPr>
          <w:rFonts w:ascii="Times New Roman" w:eastAsia="TT687o00" w:hAnsi="Times New Roman"/>
          <w:sz w:val="28"/>
          <w:szCs w:val="28"/>
        </w:rPr>
        <w:t>Немаловажными факторами являются требования к компьютерной квалификации разработчиков, легкость освоения и применения инструментария.</w:t>
      </w:r>
    </w:p>
    <w:p w:rsidR="00955B0E" w:rsidRPr="0015713D" w:rsidRDefault="005C506C" w:rsidP="0015713D">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373AB2" w:rsidRPr="0015713D">
        <w:rPr>
          <w:rFonts w:ascii="Times New Roman" w:hAnsi="Times New Roman"/>
          <w:b/>
          <w:sz w:val="28"/>
          <w:szCs w:val="28"/>
        </w:rPr>
        <w:t>Список литературы</w:t>
      </w:r>
    </w:p>
    <w:p w:rsidR="00373AB2" w:rsidRPr="0015713D" w:rsidRDefault="00373AB2" w:rsidP="0015713D">
      <w:pPr>
        <w:autoSpaceDE w:val="0"/>
        <w:autoSpaceDN w:val="0"/>
        <w:adjustRightInd w:val="0"/>
        <w:spacing w:after="0" w:line="360" w:lineRule="auto"/>
        <w:ind w:firstLine="709"/>
        <w:jc w:val="both"/>
        <w:rPr>
          <w:rFonts w:ascii="Times New Roman" w:hAnsi="Times New Roman" w:cs="TT816o00"/>
          <w:sz w:val="28"/>
          <w:szCs w:val="20"/>
        </w:rPr>
      </w:pPr>
    </w:p>
    <w:p w:rsidR="00AE3E04" w:rsidRPr="005C506C" w:rsidRDefault="00AE3E04" w:rsidP="005C506C">
      <w:pPr>
        <w:pStyle w:val="a8"/>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5C506C">
        <w:rPr>
          <w:rFonts w:ascii="Times New Roman" w:hAnsi="Times New Roman"/>
          <w:sz w:val="28"/>
          <w:szCs w:val="28"/>
        </w:rPr>
        <w:t>Информатизация образования: направления, средства, технологии:</w:t>
      </w:r>
      <w:r w:rsidR="005C506C" w:rsidRPr="005C506C">
        <w:rPr>
          <w:rFonts w:ascii="Times New Roman" w:hAnsi="Times New Roman"/>
          <w:sz w:val="28"/>
          <w:szCs w:val="28"/>
        </w:rPr>
        <w:t xml:space="preserve"> </w:t>
      </w:r>
      <w:r w:rsidRPr="005C506C">
        <w:rPr>
          <w:rFonts w:ascii="Times New Roman" w:hAnsi="Times New Roman"/>
          <w:sz w:val="28"/>
          <w:szCs w:val="28"/>
        </w:rPr>
        <w:t>Пособие</w:t>
      </w:r>
      <w:r w:rsidR="005C506C" w:rsidRPr="005C506C">
        <w:rPr>
          <w:rFonts w:ascii="Times New Roman" w:hAnsi="Times New Roman"/>
          <w:sz w:val="28"/>
          <w:szCs w:val="28"/>
        </w:rPr>
        <w:t xml:space="preserve"> </w:t>
      </w:r>
      <w:r w:rsidRPr="005C506C">
        <w:rPr>
          <w:rFonts w:ascii="Times New Roman" w:hAnsi="Times New Roman"/>
          <w:sz w:val="28"/>
          <w:szCs w:val="28"/>
        </w:rPr>
        <w:t>для системы повышения квалификации/ Под общ. ред. С.И. Маслова</w:t>
      </w:r>
      <w:r w:rsidR="005C506C" w:rsidRPr="005C506C">
        <w:rPr>
          <w:rFonts w:ascii="Times New Roman" w:hAnsi="Times New Roman"/>
          <w:sz w:val="28"/>
          <w:szCs w:val="28"/>
        </w:rPr>
        <w:t>. – М.: Издательство МЭИ, 2004.</w:t>
      </w:r>
      <w:bookmarkStart w:id="0" w:name="_GoBack"/>
      <w:bookmarkEnd w:id="0"/>
    </w:p>
    <w:sectPr w:rsidR="00AE3E04" w:rsidRPr="005C506C" w:rsidSect="005C506C">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C8" w:rsidRDefault="005326C8" w:rsidP="005F1F4C">
      <w:pPr>
        <w:spacing w:after="0" w:line="240" w:lineRule="auto"/>
      </w:pPr>
      <w:r>
        <w:separator/>
      </w:r>
    </w:p>
  </w:endnote>
  <w:endnote w:type="continuationSeparator" w:id="0">
    <w:p w:rsidR="005326C8" w:rsidRDefault="005326C8" w:rsidP="005F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T81Bo00">
    <w:panose1 w:val="00000000000000000000"/>
    <w:charset w:val="CC"/>
    <w:family w:val="auto"/>
    <w:notTrueType/>
    <w:pitch w:val="default"/>
    <w:sig w:usb0="00000201" w:usb1="00000000" w:usb2="00000000" w:usb3="00000000" w:csb0="00000004" w:csb1="00000000"/>
  </w:font>
  <w:font w:name="TT687o00">
    <w:altName w:val="MS Mincho"/>
    <w:panose1 w:val="00000000000000000000"/>
    <w:charset w:val="80"/>
    <w:family w:val="auto"/>
    <w:notTrueType/>
    <w:pitch w:val="default"/>
    <w:sig w:usb0="00000001" w:usb1="08070000" w:usb2="00000010" w:usb3="00000000" w:csb0="00020000" w:csb1="00000000"/>
  </w:font>
  <w:font w:name="TT816o00">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6C" w:rsidRDefault="005C506C" w:rsidP="00801079">
    <w:pPr>
      <w:pStyle w:val="a5"/>
      <w:framePr w:wrap="around" w:vAnchor="text" w:hAnchor="margin" w:xAlign="right" w:y="1"/>
      <w:rPr>
        <w:rStyle w:val="a9"/>
      </w:rPr>
    </w:pPr>
  </w:p>
  <w:p w:rsidR="005C506C" w:rsidRDefault="005C506C" w:rsidP="005C506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6C" w:rsidRDefault="00C83AD0" w:rsidP="00801079">
    <w:pPr>
      <w:pStyle w:val="a5"/>
      <w:framePr w:wrap="around" w:vAnchor="text" w:hAnchor="margin" w:xAlign="right" w:y="1"/>
      <w:rPr>
        <w:rStyle w:val="a9"/>
      </w:rPr>
    </w:pPr>
    <w:r>
      <w:rPr>
        <w:rStyle w:val="a9"/>
        <w:noProof/>
      </w:rPr>
      <w:t>1</w:t>
    </w:r>
  </w:p>
  <w:p w:rsidR="005C506C" w:rsidRDefault="005C506C" w:rsidP="005C506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C8" w:rsidRDefault="005326C8" w:rsidP="005F1F4C">
      <w:pPr>
        <w:spacing w:after="0" w:line="240" w:lineRule="auto"/>
      </w:pPr>
      <w:r>
        <w:separator/>
      </w:r>
    </w:p>
  </w:footnote>
  <w:footnote w:type="continuationSeparator" w:id="0">
    <w:p w:rsidR="005326C8" w:rsidRDefault="005326C8" w:rsidP="005F1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C0DCD"/>
    <w:multiLevelType w:val="hybridMultilevel"/>
    <w:tmpl w:val="DCFC57A0"/>
    <w:lvl w:ilvl="0" w:tplc="19425C3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EFE10ED"/>
    <w:multiLevelType w:val="hybridMultilevel"/>
    <w:tmpl w:val="88DA96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F07429"/>
    <w:multiLevelType w:val="hybridMultilevel"/>
    <w:tmpl w:val="649E63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80254AA"/>
    <w:multiLevelType w:val="hybridMultilevel"/>
    <w:tmpl w:val="B58C3E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AB42141"/>
    <w:multiLevelType w:val="hybridMultilevel"/>
    <w:tmpl w:val="D180D7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F4C"/>
    <w:rsid w:val="000A5974"/>
    <w:rsid w:val="000C3D6B"/>
    <w:rsid w:val="000C5925"/>
    <w:rsid w:val="00101075"/>
    <w:rsid w:val="00140596"/>
    <w:rsid w:val="00143A4A"/>
    <w:rsid w:val="00144BF0"/>
    <w:rsid w:val="0015047F"/>
    <w:rsid w:val="0015713D"/>
    <w:rsid w:val="00164262"/>
    <w:rsid w:val="0016500F"/>
    <w:rsid w:val="001A2912"/>
    <w:rsid w:val="001A5696"/>
    <w:rsid w:val="001E14E0"/>
    <w:rsid w:val="00226DE2"/>
    <w:rsid w:val="00252847"/>
    <w:rsid w:val="00266F8C"/>
    <w:rsid w:val="002E12B3"/>
    <w:rsid w:val="00373AB2"/>
    <w:rsid w:val="003969A8"/>
    <w:rsid w:val="003A6B3D"/>
    <w:rsid w:val="00434786"/>
    <w:rsid w:val="00475673"/>
    <w:rsid w:val="00494264"/>
    <w:rsid w:val="004E1A52"/>
    <w:rsid w:val="005224CD"/>
    <w:rsid w:val="005326C8"/>
    <w:rsid w:val="00540A2E"/>
    <w:rsid w:val="005C2B48"/>
    <w:rsid w:val="005C506C"/>
    <w:rsid w:val="005F1F4C"/>
    <w:rsid w:val="006376F5"/>
    <w:rsid w:val="0066470E"/>
    <w:rsid w:val="006A23E4"/>
    <w:rsid w:val="006A2F3B"/>
    <w:rsid w:val="006E6A4D"/>
    <w:rsid w:val="00786B23"/>
    <w:rsid w:val="007A105F"/>
    <w:rsid w:val="007D6E3B"/>
    <w:rsid w:val="00801079"/>
    <w:rsid w:val="008371F4"/>
    <w:rsid w:val="00845B74"/>
    <w:rsid w:val="00854EA6"/>
    <w:rsid w:val="00886F49"/>
    <w:rsid w:val="009049FC"/>
    <w:rsid w:val="009245D8"/>
    <w:rsid w:val="00955B0E"/>
    <w:rsid w:val="00981114"/>
    <w:rsid w:val="009A3FAA"/>
    <w:rsid w:val="009C4380"/>
    <w:rsid w:val="00A54EF6"/>
    <w:rsid w:val="00A60203"/>
    <w:rsid w:val="00A84358"/>
    <w:rsid w:val="00AA7783"/>
    <w:rsid w:val="00AE3E04"/>
    <w:rsid w:val="00B11EDA"/>
    <w:rsid w:val="00B572E4"/>
    <w:rsid w:val="00B76B9B"/>
    <w:rsid w:val="00B90D15"/>
    <w:rsid w:val="00C83AD0"/>
    <w:rsid w:val="00D35B74"/>
    <w:rsid w:val="00D85A21"/>
    <w:rsid w:val="00DA4DB9"/>
    <w:rsid w:val="00DB4237"/>
    <w:rsid w:val="00E76B15"/>
    <w:rsid w:val="00EA501D"/>
    <w:rsid w:val="00FA5B9B"/>
    <w:rsid w:val="00FB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C17463-5177-4E39-B69E-57F15B0C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D1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F1F4C"/>
    <w:pPr>
      <w:tabs>
        <w:tab w:val="center" w:pos="4677"/>
        <w:tab w:val="right" w:pos="9355"/>
      </w:tabs>
      <w:spacing w:after="0" w:line="240" w:lineRule="auto"/>
    </w:pPr>
  </w:style>
  <w:style w:type="paragraph" w:styleId="a5">
    <w:name w:val="footer"/>
    <w:basedOn w:val="a"/>
    <w:link w:val="a6"/>
    <w:uiPriority w:val="99"/>
    <w:rsid w:val="005F1F4C"/>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5F1F4C"/>
    <w:rPr>
      <w:rFonts w:cs="Times New Roman"/>
    </w:rPr>
  </w:style>
  <w:style w:type="character" w:styleId="a7">
    <w:name w:val="Hyperlink"/>
    <w:uiPriority w:val="99"/>
    <w:rsid w:val="00540A2E"/>
    <w:rPr>
      <w:rFonts w:cs="Times New Roman"/>
      <w:color w:val="0000FF"/>
      <w:u w:val="single"/>
    </w:rPr>
  </w:style>
  <w:style w:type="character" w:customStyle="1" w:styleId="a6">
    <w:name w:val="Нижній колонтитул Знак"/>
    <w:link w:val="a5"/>
    <w:uiPriority w:val="99"/>
    <w:locked/>
    <w:rsid w:val="005F1F4C"/>
    <w:rPr>
      <w:rFonts w:cs="Times New Roman"/>
    </w:rPr>
  </w:style>
  <w:style w:type="paragraph" w:styleId="a8">
    <w:name w:val="List Paragraph"/>
    <w:basedOn w:val="a"/>
    <w:uiPriority w:val="99"/>
    <w:qFormat/>
    <w:rsid w:val="00373AB2"/>
    <w:pPr>
      <w:ind w:left="720"/>
      <w:contextualSpacing/>
    </w:pPr>
  </w:style>
  <w:style w:type="character" w:styleId="a9">
    <w:name w:val="page number"/>
    <w:uiPriority w:val="99"/>
    <w:rsid w:val="005C50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8985</Words>
  <Characters>51220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Acer</dc:creator>
  <cp:keywords/>
  <dc:description/>
  <cp:lastModifiedBy>Irina</cp:lastModifiedBy>
  <cp:revision>2</cp:revision>
  <dcterms:created xsi:type="dcterms:W3CDTF">2014-08-11T12:56:00Z</dcterms:created>
  <dcterms:modified xsi:type="dcterms:W3CDTF">2014-08-11T12:56:00Z</dcterms:modified>
</cp:coreProperties>
</file>