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05" w:rsidRPr="00052305" w:rsidRDefault="0016517A" w:rsidP="00052305">
      <w:pPr>
        <w:pStyle w:val="aff6"/>
        <w:rPr>
          <w:b/>
          <w:bCs/>
        </w:rPr>
      </w:pPr>
      <w:r w:rsidRPr="00052305">
        <w:t>Академия управления</w:t>
      </w:r>
      <w:r w:rsidR="00052305">
        <w:t xml:space="preserve"> </w:t>
      </w:r>
      <w:r w:rsidRPr="00052305">
        <w:t>при Президенте Республики Беларусь</w:t>
      </w:r>
    </w:p>
    <w:p w:rsidR="00052305" w:rsidRDefault="0016517A" w:rsidP="00052305">
      <w:pPr>
        <w:pStyle w:val="aff6"/>
        <w:rPr>
          <w:b/>
          <w:bCs/>
        </w:rPr>
      </w:pPr>
      <w:r w:rsidRPr="00052305">
        <w:rPr>
          <w:b/>
          <w:bCs/>
        </w:rPr>
        <w:t>Система открытого образования</w:t>
      </w:r>
    </w:p>
    <w:p w:rsidR="00052305" w:rsidRPr="00052305" w:rsidRDefault="0016517A" w:rsidP="00052305">
      <w:pPr>
        <w:pStyle w:val="aff6"/>
      </w:pPr>
      <w:r w:rsidRPr="00052305">
        <w:t>Е</w:t>
      </w:r>
      <w:r w:rsidR="00052305">
        <w:t xml:space="preserve">.В. </w:t>
      </w:r>
      <w:r w:rsidRPr="00052305">
        <w:t>Беляева</w:t>
      </w:r>
    </w:p>
    <w:p w:rsidR="00052305" w:rsidRDefault="00052305" w:rsidP="00052305">
      <w:pPr>
        <w:pStyle w:val="aff6"/>
      </w:pPr>
    </w:p>
    <w:p w:rsidR="00052305" w:rsidRDefault="00052305" w:rsidP="00052305">
      <w:pPr>
        <w:pStyle w:val="aff6"/>
      </w:pPr>
    </w:p>
    <w:p w:rsidR="00052305" w:rsidRDefault="00052305" w:rsidP="00052305">
      <w:pPr>
        <w:pStyle w:val="aff6"/>
      </w:pPr>
    </w:p>
    <w:p w:rsidR="00052305" w:rsidRDefault="00052305" w:rsidP="00052305">
      <w:pPr>
        <w:pStyle w:val="aff6"/>
      </w:pPr>
    </w:p>
    <w:p w:rsidR="00052305" w:rsidRDefault="00052305" w:rsidP="00052305">
      <w:pPr>
        <w:pStyle w:val="aff6"/>
      </w:pPr>
    </w:p>
    <w:p w:rsidR="00052305" w:rsidRDefault="00052305" w:rsidP="00052305">
      <w:pPr>
        <w:pStyle w:val="aff6"/>
      </w:pPr>
    </w:p>
    <w:p w:rsidR="00052305" w:rsidRDefault="00052305" w:rsidP="00052305">
      <w:pPr>
        <w:pStyle w:val="aff6"/>
      </w:pPr>
    </w:p>
    <w:p w:rsidR="00052305" w:rsidRDefault="00052305" w:rsidP="00052305">
      <w:pPr>
        <w:pStyle w:val="aff6"/>
      </w:pPr>
    </w:p>
    <w:p w:rsidR="00052305" w:rsidRDefault="00052305" w:rsidP="00052305">
      <w:pPr>
        <w:pStyle w:val="aff6"/>
      </w:pPr>
    </w:p>
    <w:p w:rsidR="00052305" w:rsidRDefault="00052305" w:rsidP="00052305">
      <w:pPr>
        <w:pStyle w:val="aff6"/>
      </w:pPr>
    </w:p>
    <w:p w:rsidR="00052305" w:rsidRPr="00052305" w:rsidRDefault="0016517A" w:rsidP="00052305">
      <w:pPr>
        <w:pStyle w:val="aff6"/>
      </w:pPr>
      <w:r w:rsidRPr="00052305">
        <w:t>Этика</w:t>
      </w:r>
    </w:p>
    <w:p w:rsidR="00052305" w:rsidRDefault="0016517A" w:rsidP="00052305">
      <w:pPr>
        <w:pStyle w:val="aff6"/>
      </w:pPr>
      <w:r w:rsidRPr="00052305">
        <w:t>Курс лекций</w:t>
      </w:r>
    </w:p>
    <w:p w:rsidR="00052305" w:rsidRDefault="0016517A" w:rsidP="00052305">
      <w:pPr>
        <w:pStyle w:val="aff6"/>
        <w:rPr>
          <w:b/>
          <w:bCs/>
        </w:rPr>
      </w:pPr>
      <w:r w:rsidRPr="00052305">
        <w:rPr>
          <w:b/>
          <w:bCs/>
        </w:rPr>
        <w:t>2-е издание</w:t>
      </w:r>
    </w:p>
    <w:p w:rsidR="00052305" w:rsidRDefault="00052305" w:rsidP="00052305">
      <w:pPr>
        <w:pStyle w:val="aff6"/>
        <w:rPr>
          <w:b/>
          <w:bCs/>
        </w:rPr>
      </w:pPr>
    </w:p>
    <w:p w:rsidR="00052305" w:rsidRDefault="00052305" w:rsidP="00052305">
      <w:pPr>
        <w:pStyle w:val="aff6"/>
        <w:rPr>
          <w:b/>
          <w:bCs/>
        </w:rPr>
      </w:pPr>
    </w:p>
    <w:p w:rsidR="00052305" w:rsidRDefault="00052305" w:rsidP="00052305">
      <w:pPr>
        <w:pStyle w:val="aff6"/>
        <w:rPr>
          <w:b/>
          <w:bCs/>
        </w:rPr>
      </w:pPr>
    </w:p>
    <w:p w:rsidR="00052305" w:rsidRDefault="00052305" w:rsidP="00052305">
      <w:pPr>
        <w:pStyle w:val="aff6"/>
        <w:rPr>
          <w:b/>
          <w:bCs/>
        </w:rPr>
      </w:pPr>
    </w:p>
    <w:p w:rsidR="00052305" w:rsidRDefault="00052305" w:rsidP="00052305">
      <w:pPr>
        <w:pStyle w:val="aff6"/>
        <w:rPr>
          <w:b/>
          <w:bCs/>
        </w:rPr>
      </w:pPr>
    </w:p>
    <w:p w:rsidR="00052305" w:rsidRDefault="00052305" w:rsidP="00052305">
      <w:pPr>
        <w:pStyle w:val="aff6"/>
        <w:rPr>
          <w:b/>
          <w:bCs/>
        </w:rPr>
      </w:pPr>
    </w:p>
    <w:p w:rsidR="00052305" w:rsidRDefault="00052305" w:rsidP="00052305">
      <w:pPr>
        <w:pStyle w:val="aff6"/>
        <w:rPr>
          <w:b/>
          <w:bCs/>
        </w:rPr>
      </w:pPr>
    </w:p>
    <w:p w:rsidR="00052305" w:rsidRDefault="00052305" w:rsidP="00052305">
      <w:pPr>
        <w:pStyle w:val="aff6"/>
        <w:rPr>
          <w:b/>
          <w:bCs/>
        </w:rPr>
      </w:pPr>
    </w:p>
    <w:p w:rsidR="00052305" w:rsidRDefault="00052305" w:rsidP="00052305">
      <w:pPr>
        <w:pStyle w:val="aff6"/>
        <w:rPr>
          <w:b/>
          <w:bCs/>
        </w:rPr>
      </w:pPr>
    </w:p>
    <w:p w:rsidR="00052305" w:rsidRPr="00052305" w:rsidRDefault="00052305" w:rsidP="00052305">
      <w:pPr>
        <w:pStyle w:val="aff6"/>
        <w:rPr>
          <w:b/>
          <w:bCs/>
        </w:rPr>
      </w:pPr>
    </w:p>
    <w:p w:rsidR="0016517A" w:rsidRPr="00052305" w:rsidRDefault="0016517A" w:rsidP="00052305">
      <w:pPr>
        <w:pStyle w:val="aff6"/>
      </w:pPr>
      <w:r w:rsidRPr="00052305">
        <w:t>Минск</w:t>
      </w:r>
    </w:p>
    <w:p w:rsidR="0016517A" w:rsidRPr="00052305" w:rsidRDefault="0016517A" w:rsidP="00052305">
      <w:pPr>
        <w:pStyle w:val="aff6"/>
      </w:pPr>
      <w:r w:rsidRPr="00052305">
        <w:t>2004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br w:type="page"/>
      </w:r>
      <w:r w:rsidRPr="00052305">
        <w:lastRenderedPageBreak/>
        <w:t>УДК 17</w:t>
      </w:r>
      <w:r w:rsidR="00052305">
        <w:t xml:space="preserve"> (</w:t>
      </w:r>
      <w:r w:rsidRPr="00052305">
        <w:t>075</w:t>
      </w:r>
      <w:r w:rsidR="00052305">
        <w:t>.8</w:t>
      </w:r>
      <w:r w:rsidR="00052305" w:rsidRPr="00052305">
        <w:t>)</w:t>
      </w:r>
    </w:p>
    <w:p w:rsidR="00052305" w:rsidRPr="00052305" w:rsidRDefault="00AE6EF0" w:rsidP="00052305">
      <w:pPr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3pt;margin-top:-66pt;width:82pt;height:30pt;z-index:251657728" stroked="f">
            <v:textbox>
              <w:txbxContent>
                <w:p w:rsidR="00052305" w:rsidRDefault="00052305">
                  <w:pPr>
                    <w:ind w:firstLine="709"/>
                  </w:pPr>
                </w:p>
              </w:txbxContent>
            </v:textbox>
          </v:shape>
        </w:pict>
      </w:r>
      <w:r w:rsidR="0016517A" w:rsidRPr="00052305">
        <w:t>ББК 87</w:t>
      </w:r>
      <w:r w:rsidR="00052305">
        <w:t>.7</w:t>
      </w:r>
      <w:r w:rsidR="0016517A" w:rsidRPr="00052305">
        <w:t>я7</w:t>
      </w:r>
    </w:p>
    <w:p w:rsidR="00052305" w:rsidRDefault="0016517A" w:rsidP="00052305">
      <w:pPr>
        <w:ind w:firstLine="709"/>
      </w:pPr>
      <w:r w:rsidRPr="00052305">
        <w:t>Б44</w:t>
      </w:r>
    </w:p>
    <w:p w:rsidR="00052305" w:rsidRPr="00052305" w:rsidRDefault="0016517A" w:rsidP="00052305">
      <w:pPr>
        <w:ind w:firstLine="709"/>
      </w:pPr>
      <w:r w:rsidRPr="00052305">
        <w:t>Серия основана в 2001 году</w:t>
      </w:r>
    </w:p>
    <w:p w:rsidR="00052305" w:rsidRDefault="0016517A" w:rsidP="00052305">
      <w:pPr>
        <w:ind w:firstLine="709"/>
      </w:pPr>
      <w:r w:rsidRPr="00052305">
        <w:t>Реце</w:t>
      </w:r>
      <w:r w:rsidR="00052305">
        <w:t>нзент</w:t>
      </w:r>
      <w:r w:rsidRPr="00052305">
        <w:t>ы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профессор кафедры философских наук Академии управления при Президенте</w:t>
      </w:r>
      <w:r w:rsidR="00052305">
        <w:t xml:space="preserve"> </w:t>
      </w:r>
      <w:r w:rsidRPr="00052305">
        <w:t>Республики Беларусь, доктор философских наук В</w:t>
      </w:r>
      <w:r w:rsidR="00052305">
        <w:t xml:space="preserve">.Ф. </w:t>
      </w:r>
      <w:r w:rsidRPr="00052305">
        <w:t>Берков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kern w:val="20"/>
        </w:rPr>
        <w:t xml:space="preserve">Рекомендовано к изданию </w:t>
      </w:r>
      <w:r w:rsidRPr="00052305">
        <w:t>Комиссией по приемке и аттестации электронных версий учебных и учебно-методических материалов Академии управления при</w:t>
      </w:r>
      <w:r w:rsidR="00052305">
        <w:t xml:space="preserve"> </w:t>
      </w:r>
      <w:r w:rsidRPr="00052305">
        <w:t>Президенте Республики Беларусь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Печатается по решению редакционно-издательского совета Академии управления при Президенте Республики Беларусь</w:t>
      </w:r>
      <w:r w:rsidR="00052305" w:rsidRPr="00052305">
        <w:t>.</w:t>
      </w: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Беляева Е</w:t>
      </w:r>
      <w:r w:rsidR="00052305">
        <w:rPr>
          <w:b/>
          <w:bCs/>
        </w:rPr>
        <w:t>.В.</w:t>
      </w:r>
    </w:p>
    <w:p w:rsidR="00052305" w:rsidRDefault="0016517A" w:rsidP="00052305">
      <w:pPr>
        <w:ind w:firstLine="709"/>
        <w:rPr>
          <w:kern w:val="20"/>
        </w:rPr>
      </w:pPr>
      <w:r w:rsidRPr="00052305">
        <w:t>Б44</w:t>
      </w:r>
      <w:r w:rsidR="00052305" w:rsidRPr="00052305">
        <w:t xml:space="preserve"> </w:t>
      </w:r>
      <w:r w:rsidRPr="00052305">
        <w:t>Этика</w:t>
      </w:r>
      <w:r w:rsidR="00052305" w:rsidRPr="00052305">
        <w:t xml:space="preserve">: </w:t>
      </w:r>
      <w:r w:rsidRPr="00052305">
        <w:t>Курс лекций</w:t>
      </w:r>
      <w:r w:rsidR="00052305">
        <w:t>.2</w:t>
      </w:r>
      <w:r w:rsidRPr="00052305">
        <w:t>-е издание/Беляева Е</w:t>
      </w:r>
      <w:r w:rsidR="00052305">
        <w:t xml:space="preserve">.В. </w:t>
      </w:r>
      <w:r w:rsidR="00052305" w:rsidRPr="00052305">
        <w:t>-</w:t>
      </w:r>
      <w:r w:rsidR="00052305">
        <w:t xml:space="preserve"> </w:t>
      </w:r>
      <w:r w:rsidRPr="00052305">
        <w:rPr>
          <w:kern w:val="20"/>
        </w:rPr>
        <w:t>Мн</w:t>
      </w:r>
      <w:r w:rsidR="00052305">
        <w:rPr>
          <w:kern w:val="20"/>
        </w:rPr>
        <w:t>.:</w:t>
      </w:r>
      <w:r w:rsidR="00052305" w:rsidRPr="00052305">
        <w:rPr>
          <w:kern w:val="20"/>
        </w:rPr>
        <w:t xml:space="preserve"> </w:t>
      </w:r>
      <w:r w:rsidRPr="00052305">
        <w:rPr>
          <w:kern w:val="20"/>
        </w:rPr>
        <w:t>Академия управления при Президенте Республики Беларусь, 2004</w:t>
      </w:r>
      <w:r w:rsidR="00052305" w:rsidRPr="00052305">
        <w:rPr>
          <w:kern w:val="20"/>
        </w:rPr>
        <w:t xml:space="preserve">. </w:t>
      </w:r>
      <w:r w:rsidR="00052305">
        <w:rPr>
          <w:kern w:val="20"/>
        </w:rPr>
        <w:t>-</w:t>
      </w:r>
      <w:r w:rsidRPr="00052305">
        <w:rPr>
          <w:kern w:val="20"/>
        </w:rPr>
        <w:t xml:space="preserve"> 67 с</w:t>
      </w:r>
      <w:r w:rsidR="00052305" w:rsidRPr="00052305">
        <w:rPr>
          <w:kern w:val="20"/>
        </w:rPr>
        <w:t>.</w:t>
      </w:r>
    </w:p>
    <w:p w:rsidR="00052305" w:rsidRPr="00052305" w:rsidRDefault="0016517A" w:rsidP="00052305">
      <w:pPr>
        <w:ind w:firstLine="709"/>
        <w:rPr>
          <w:kern w:val="20"/>
        </w:rPr>
      </w:pPr>
      <w:r w:rsidRPr="00052305">
        <w:rPr>
          <w:kern w:val="20"/>
          <w:lang w:val="en-US"/>
        </w:rPr>
        <w:t>ISBN</w:t>
      </w:r>
      <w:r w:rsidR="00052305" w:rsidRPr="00052305">
        <w:rPr>
          <w:kern w:val="20"/>
        </w:rPr>
        <w:t xml:space="preserve"> </w:t>
      </w:r>
      <w:r w:rsidRPr="00052305">
        <w:rPr>
          <w:kern w:val="20"/>
        </w:rPr>
        <w:t>985-457-266-8</w:t>
      </w:r>
    </w:p>
    <w:p w:rsidR="00052305" w:rsidRDefault="0016517A" w:rsidP="00052305">
      <w:pPr>
        <w:ind w:firstLine="709"/>
      </w:pPr>
      <w:r w:rsidRPr="00052305">
        <w:t>Учебное пособие представляет собой конспект лекций по курсу</w:t>
      </w:r>
      <w:r w:rsidR="00052305">
        <w:t xml:space="preserve"> "</w:t>
      </w:r>
      <w:r w:rsidRPr="00052305">
        <w:t>Этика</w:t>
      </w:r>
      <w:r w:rsidR="00052305">
        <w:t xml:space="preserve">". </w:t>
      </w:r>
      <w:r w:rsidRPr="00052305">
        <w:t>Он составлен в соответствии с учебным планом и рабочей учебной программой, утвержденной кафедрой философских наук Академии управления при Президенте Республики Беларусь, однако может быть использован всеми, кто изучает в вузе соответствующую дисциплину</w:t>
      </w:r>
      <w:r w:rsidR="00052305" w:rsidRPr="00052305">
        <w:t xml:space="preserve">. </w:t>
      </w:r>
      <w:r w:rsidRPr="00052305">
        <w:t>Данный курс представляет собой вариант преподавания этики на базе обязательного набора дидактических единиц, зафиксированных в образовательном стандарте Министерства образования Республики Беларусь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Курс лекций предназначен для студентов системы открытого образования Академии управления при Президенте Республики Беларусь, обучающихся по специальности</w:t>
      </w:r>
      <w:r w:rsidR="00052305">
        <w:t xml:space="preserve"> "</w:t>
      </w:r>
      <w:r w:rsidRPr="00052305">
        <w:t>Государственное управление и экономика</w:t>
      </w:r>
      <w:r w:rsidR="00052305">
        <w:t>".</w:t>
      </w:r>
    </w:p>
    <w:p w:rsidR="00052305" w:rsidRDefault="0016517A" w:rsidP="00052305">
      <w:pPr>
        <w:ind w:firstLine="709"/>
      </w:pPr>
      <w:r w:rsidRPr="00052305">
        <w:t>УДК 17</w:t>
      </w:r>
      <w:r w:rsidR="00052305">
        <w:t xml:space="preserve"> (</w:t>
      </w:r>
      <w:r w:rsidRPr="00052305">
        <w:t>075</w:t>
      </w:r>
      <w:r w:rsidR="00052305">
        <w:t>.8</w:t>
      </w:r>
      <w:r w:rsidR="00052305" w:rsidRPr="00052305">
        <w:t>)</w:t>
      </w:r>
    </w:p>
    <w:p w:rsidR="0016517A" w:rsidRPr="00052305" w:rsidRDefault="0016517A" w:rsidP="00052305">
      <w:pPr>
        <w:ind w:firstLine="709"/>
        <w:rPr>
          <w:b/>
          <w:bCs/>
        </w:rPr>
      </w:pPr>
      <w:r w:rsidRPr="00052305">
        <w:t>ББК 87</w:t>
      </w:r>
      <w:r w:rsidR="00052305">
        <w:t>.7</w:t>
      </w:r>
      <w:r w:rsidRPr="00052305">
        <w:t>я7</w:t>
      </w:r>
    </w:p>
    <w:p w:rsidR="0016517A" w:rsidRPr="00052305" w:rsidRDefault="0016517A" w:rsidP="00052305">
      <w:pPr>
        <w:ind w:firstLine="709"/>
        <w:rPr>
          <w:b/>
          <w:bCs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4395"/>
        <w:gridCol w:w="567"/>
        <w:gridCol w:w="4961"/>
      </w:tblGrid>
      <w:tr w:rsidR="0016517A" w:rsidRPr="00052305">
        <w:tc>
          <w:tcPr>
            <w:tcW w:w="4395" w:type="dxa"/>
          </w:tcPr>
          <w:p w:rsidR="0016517A" w:rsidRPr="00052305" w:rsidRDefault="0016517A" w:rsidP="00052305">
            <w:pPr>
              <w:ind w:firstLine="709"/>
              <w:rPr>
                <w:kern w:val="20"/>
              </w:rPr>
            </w:pPr>
            <w:r w:rsidRPr="00052305">
              <w:rPr>
                <w:kern w:val="20"/>
                <w:lang w:val="en-US"/>
              </w:rPr>
              <w:t>ISBN</w:t>
            </w:r>
            <w:r w:rsidR="00052305" w:rsidRPr="00052305">
              <w:rPr>
                <w:kern w:val="20"/>
              </w:rPr>
              <w:t xml:space="preserve"> </w:t>
            </w:r>
            <w:r w:rsidRPr="00052305">
              <w:rPr>
                <w:kern w:val="20"/>
              </w:rPr>
              <w:t>985-457-266-8</w:t>
            </w:r>
          </w:p>
        </w:tc>
        <w:tc>
          <w:tcPr>
            <w:tcW w:w="567" w:type="dxa"/>
          </w:tcPr>
          <w:p w:rsidR="0016517A" w:rsidRPr="00052305" w:rsidRDefault="0016517A" w:rsidP="00052305">
            <w:pPr>
              <w:ind w:firstLine="709"/>
              <w:rPr>
                <w:kern w:val="20"/>
              </w:rPr>
            </w:pPr>
            <w:r w:rsidRPr="00052305">
              <w:rPr>
                <w:kern w:val="20"/>
              </w:rPr>
              <w:sym w:font="Symbol" w:char="F0E3"/>
            </w:r>
          </w:p>
        </w:tc>
        <w:tc>
          <w:tcPr>
            <w:tcW w:w="4961" w:type="dxa"/>
          </w:tcPr>
          <w:p w:rsidR="0016517A" w:rsidRPr="00052305" w:rsidRDefault="0016517A" w:rsidP="00052305">
            <w:pPr>
              <w:ind w:firstLine="709"/>
            </w:pPr>
            <w:r w:rsidRPr="00052305">
              <w:t>Беляева Е</w:t>
            </w:r>
            <w:r w:rsidR="00052305">
              <w:t xml:space="preserve">.В., </w:t>
            </w:r>
            <w:r w:rsidR="00052305" w:rsidRPr="00052305">
              <w:t>20</w:t>
            </w:r>
            <w:r w:rsidRPr="00052305">
              <w:t>04</w:t>
            </w:r>
          </w:p>
        </w:tc>
      </w:tr>
      <w:tr w:rsidR="0016517A" w:rsidRPr="00052305">
        <w:tc>
          <w:tcPr>
            <w:tcW w:w="4395" w:type="dxa"/>
          </w:tcPr>
          <w:p w:rsidR="0016517A" w:rsidRPr="00052305" w:rsidRDefault="0016517A" w:rsidP="00052305">
            <w:pPr>
              <w:ind w:firstLine="709"/>
              <w:rPr>
                <w:kern w:val="20"/>
              </w:rPr>
            </w:pPr>
          </w:p>
        </w:tc>
        <w:tc>
          <w:tcPr>
            <w:tcW w:w="567" w:type="dxa"/>
          </w:tcPr>
          <w:p w:rsidR="0016517A" w:rsidRPr="00052305" w:rsidRDefault="0016517A" w:rsidP="00052305">
            <w:pPr>
              <w:ind w:firstLine="709"/>
              <w:rPr>
                <w:kern w:val="20"/>
              </w:rPr>
            </w:pPr>
            <w:r w:rsidRPr="00052305">
              <w:rPr>
                <w:kern w:val="20"/>
              </w:rPr>
              <w:sym w:font="Symbol" w:char="F0E3"/>
            </w:r>
          </w:p>
        </w:tc>
        <w:tc>
          <w:tcPr>
            <w:tcW w:w="4961" w:type="dxa"/>
          </w:tcPr>
          <w:p w:rsidR="0016517A" w:rsidRPr="00052305" w:rsidRDefault="0016517A" w:rsidP="00052305">
            <w:pPr>
              <w:ind w:firstLine="709"/>
            </w:pPr>
            <w:r w:rsidRPr="00052305">
              <w:t>Академия управления при Президенте Республики Беларусь, 2004</w:t>
            </w:r>
          </w:p>
        </w:tc>
      </w:tr>
    </w:tbl>
    <w:p w:rsidR="00052305" w:rsidRPr="00052305" w:rsidRDefault="0016517A" w:rsidP="00052305">
      <w:pPr>
        <w:pStyle w:val="aff"/>
      </w:pPr>
      <w:r w:rsidRPr="00052305">
        <w:br w:type="page"/>
      </w:r>
      <w:r w:rsidR="00052305">
        <w:t>Содержание</w:t>
      </w:r>
    </w:p>
    <w:p w:rsidR="00052305" w:rsidRDefault="00052305" w:rsidP="00052305">
      <w:pPr>
        <w:ind w:firstLine="709"/>
        <w:rPr>
          <w:b/>
          <w:bCs/>
        </w:rPr>
      </w:pP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</w:rPr>
        <w:t>ТЕМА 1. Введение в учебный курс "Этика"</w:t>
      </w: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</w:rPr>
        <w:t>Лекция 1. Введение в учебный курс "Этика"</w:t>
      </w: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</w:rPr>
        <w:t>Тема 2. История этических учений</w:t>
      </w: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</w:rPr>
        <w:t xml:space="preserve">Лекция 2. </w:t>
      </w:r>
      <w:r w:rsidRPr="00621AFF">
        <w:rPr>
          <w:rStyle w:val="af"/>
          <w:smallCaps w:val="0"/>
          <w:noProof/>
          <w:snapToGrid w:val="0"/>
        </w:rPr>
        <w:t>История этических учений</w:t>
      </w: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  <w:snapToGrid w:val="0"/>
        </w:rPr>
        <w:t>Тема 3. Историческое развитие нравственности</w:t>
      </w: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</w:rPr>
        <w:t>Лекция 3. Историческое развитие нравственности</w:t>
      </w: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  <w:snapToGrid w:val="0"/>
        </w:rPr>
        <w:t>Тема 4. Теория морали</w:t>
      </w: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</w:rPr>
        <w:t>Лекция 4. Теория морали</w:t>
      </w: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  <w:snapToGrid w:val="0"/>
        </w:rPr>
        <w:t>Тема 5. Высшие моральные ценности</w:t>
      </w: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</w:rPr>
        <w:t>Лекция 5. Высшие моральные ценности</w:t>
      </w: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</w:rPr>
        <w:t>Вопросы к зачету</w:t>
      </w:r>
    </w:p>
    <w:p w:rsidR="00A91BB0" w:rsidRPr="00A91BB0" w:rsidRDefault="00A91BB0">
      <w:pPr>
        <w:pStyle w:val="23"/>
        <w:rPr>
          <w:smallCaps w:val="0"/>
          <w:noProof/>
          <w:sz w:val="24"/>
          <w:szCs w:val="24"/>
        </w:rPr>
      </w:pPr>
      <w:r w:rsidRPr="00621AFF">
        <w:rPr>
          <w:rStyle w:val="af"/>
          <w:smallCaps w:val="0"/>
          <w:noProof/>
        </w:rPr>
        <w:t>Литература</w:t>
      </w:r>
    </w:p>
    <w:p w:rsidR="00052305" w:rsidRDefault="00052305" w:rsidP="00052305">
      <w:pPr>
        <w:ind w:firstLine="709"/>
        <w:rPr>
          <w:b/>
          <w:bCs/>
        </w:rPr>
      </w:pPr>
    </w:p>
    <w:p w:rsidR="00052305" w:rsidRDefault="0016517A" w:rsidP="00F87274">
      <w:pPr>
        <w:pStyle w:val="2"/>
      </w:pPr>
      <w:r w:rsidRPr="00052305">
        <w:br w:type="page"/>
      </w:r>
      <w:bookmarkStart w:id="0" w:name="_Toc2069729"/>
      <w:bookmarkStart w:id="1" w:name="_Toc65849690"/>
      <w:bookmarkStart w:id="2" w:name="_Toc67828421"/>
      <w:bookmarkStart w:id="3" w:name="_Toc254366804"/>
      <w:r w:rsidRPr="00052305">
        <w:t>ТЕМА 1</w:t>
      </w:r>
      <w:r w:rsidR="00052305" w:rsidRPr="00052305">
        <w:t xml:space="preserve">. </w:t>
      </w:r>
      <w:r w:rsidR="00052305">
        <w:t>Введение</w:t>
      </w:r>
      <w:r w:rsidRPr="00052305">
        <w:t xml:space="preserve"> В УЧЕБНЫЙ КУРС</w:t>
      </w:r>
      <w:r w:rsidR="00052305">
        <w:t xml:space="preserve"> "</w:t>
      </w:r>
      <w:r w:rsidRPr="00052305">
        <w:t>ЭТИКА</w:t>
      </w:r>
      <w:bookmarkEnd w:id="0"/>
      <w:bookmarkEnd w:id="1"/>
      <w:bookmarkEnd w:id="2"/>
      <w:r w:rsidR="00052305">
        <w:t>"</w:t>
      </w:r>
      <w:bookmarkEnd w:id="3"/>
    </w:p>
    <w:p w:rsidR="00F87274" w:rsidRDefault="00F87274" w:rsidP="00052305">
      <w:pPr>
        <w:ind w:firstLine="709"/>
      </w:pPr>
      <w:bookmarkStart w:id="4" w:name="_Toc2069730"/>
      <w:bookmarkStart w:id="5" w:name="_Toc65849691"/>
      <w:bookmarkStart w:id="6" w:name="_Toc67828422"/>
    </w:p>
    <w:p w:rsidR="00052305" w:rsidRDefault="0016517A" w:rsidP="00F87274">
      <w:pPr>
        <w:pStyle w:val="2"/>
      </w:pPr>
      <w:bookmarkStart w:id="7" w:name="_Toc254366805"/>
      <w:r w:rsidRPr="00052305">
        <w:t>Лекция 1</w:t>
      </w:r>
      <w:r w:rsidR="00052305" w:rsidRPr="00052305">
        <w:t xml:space="preserve">. </w:t>
      </w:r>
      <w:r w:rsidRPr="00052305">
        <w:t>Введение в учебный курс</w:t>
      </w:r>
      <w:r w:rsidR="00052305">
        <w:t xml:space="preserve"> "</w:t>
      </w:r>
      <w:r w:rsidRPr="00052305">
        <w:t>Этика</w:t>
      </w:r>
      <w:bookmarkEnd w:id="4"/>
      <w:bookmarkEnd w:id="5"/>
      <w:bookmarkEnd w:id="6"/>
      <w:r w:rsidR="00052305">
        <w:t>"</w:t>
      </w:r>
      <w:bookmarkEnd w:id="7"/>
    </w:p>
    <w:p w:rsidR="00F87274" w:rsidRDefault="00F87274" w:rsidP="00052305">
      <w:pPr>
        <w:ind w:firstLine="709"/>
      </w:pPr>
    </w:p>
    <w:p w:rsidR="00052305" w:rsidRDefault="0016517A" w:rsidP="00052305">
      <w:pPr>
        <w:ind w:firstLine="709"/>
      </w:pPr>
      <w:r w:rsidRPr="00052305">
        <w:t>Учебный курс</w:t>
      </w:r>
      <w:r w:rsidR="00052305">
        <w:t xml:space="preserve"> "</w:t>
      </w:r>
      <w:r w:rsidRPr="00052305">
        <w:t>Этика</w:t>
      </w:r>
      <w:r w:rsidR="00052305">
        <w:t xml:space="preserve">" </w:t>
      </w:r>
      <w:r w:rsidRPr="00052305">
        <w:t xml:space="preserve">имеет своей </w:t>
      </w:r>
      <w:r w:rsidRPr="00052305">
        <w:rPr>
          <w:b/>
          <w:bCs/>
        </w:rPr>
        <w:t xml:space="preserve">целью </w:t>
      </w:r>
      <w:r w:rsidRPr="00052305">
        <w:t>приобщение к этической информации для последующего самостоятельного нравственного творчества</w:t>
      </w:r>
      <w:r w:rsidR="00052305" w:rsidRPr="00052305">
        <w:t xml:space="preserve">. </w:t>
      </w:r>
      <w:r w:rsidRPr="00052305">
        <w:t>Освоение моральных ценностей предполагает их переход в личностные смыслы каждого человека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snapToGrid w:val="0"/>
        </w:rPr>
        <w:t xml:space="preserve">В результате изучения курса лекций </w:t>
      </w:r>
      <w:r w:rsidRPr="00052305">
        <w:rPr>
          <w:b/>
          <w:bCs/>
          <w:snapToGrid w:val="0"/>
        </w:rPr>
        <w:t>необходимо</w:t>
      </w:r>
      <w:r w:rsidRPr="00052305">
        <w:rPr>
          <w:snapToGrid w:val="0"/>
        </w:rPr>
        <w:t xml:space="preserve"> </w:t>
      </w:r>
      <w:r w:rsidRPr="00052305">
        <w:rPr>
          <w:b/>
          <w:bCs/>
          <w:snapToGrid w:val="0"/>
        </w:rPr>
        <w:t>знать</w:t>
      </w:r>
      <w:r w:rsidR="00052305" w:rsidRPr="00052305">
        <w:rPr>
          <w:snapToGrid w:val="0"/>
        </w:rPr>
        <w:t xml:space="preserve">: </w:t>
      </w:r>
      <w:r w:rsidRPr="00052305">
        <w:t>ключевые этические учения</w:t>
      </w:r>
      <w:r w:rsidR="00052305" w:rsidRPr="00052305">
        <w:t xml:space="preserve">; </w:t>
      </w:r>
      <w:r w:rsidRPr="00052305">
        <w:t>основные этапы в развитии нравственности</w:t>
      </w:r>
      <w:r w:rsidR="00052305" w:rsidRPr="00052305">
        <w:t xml:space="preserve">; </w:t>
      </w:r>
      <w:r w:rsidRPr="00052305">
        <w:t>специфику морали и ее понятийно-категориальный аппарат</w:t>
      </w:r>
      <w:r w:rsidR="00052305" w:rsidRPr="00052305">
        <w:t xml:space="preserve">; </w:t>
      </w:r>
      <w:r w:rsidRPr="00052305">
        <w:t>содержание высших моральных ценностей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 тексте лекций для удобства освоения материала выделяются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жирным подчеркиванием</w:t>
      </w:r>
      <w:r w:rsidRPr="00052305">
        <w:t xml:space="preserve"> </w:t>
      </w:r>
      <w:r w:rsidR="00052305">
        <w:t>-</w:t>
      </w:r>
      <w:r w:rsidRPr="00052305">
        <w:t xml:space="preserve"> подвопросы внутри вопроса лекции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жирным</w:t>
      </w:r>
      <w:r w:rsidRPr="00052305">
        <w:t xml:space="preserve"> шрифтом </w:t>
      </w:r>
      <w:r w:rsidR="00052305">
        <w:t>-</w:t>
      </w:r>
      <w:r w:rsidRPr="00052305">
        <w:t xml:space="preserve"> смысловые подразделения внутри подвопроса лекции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жирным курсивом</w:t>
      </w:r>
      <w:r w:rsidRPr="00052305">
        <w:t xml:space="preserve"> </w:t>
      </w:r>
      <w:r w:rsidR="00052305">
        <w:t>-</w:t>
      </w:r>
      <w:r w:rsidRPr="00052305">
        <w:t xml:space="preserve"> основные понятия темы и персоналии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 xml:space="preserve">подчеркиванием </w:t>
      </w:r>
      <w:r w:rsidR="00052305">
        <w:t>-</w:t>
      </w:r>
      <w:r w:rsidRPr="00052305">
        <w:t xml:space="preserve"> главные мысли по рассматриваемому вопросу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Этика</w:t>
      </w:r>
      <w:r w:rsidRPr="00052305">
        <w:t xml:space="preserve"> </w:t>
      </w:r>
      <w:r w:rsidR="00052305">
        <w:t>-</w:t>
      </w:r>
      <w:r w:rsidRPr="00052305">
        <w:t xml:space="preserve"> философское учение о морали</w:t>
      </w:r>
      <w:r w:rsidR="00052305">
        <w:t xml:space="preserve"> (</w:t>
      </w:r>
      <w:r w:rsidRPr="00052305">
        <w:t>нравственности</w:t>
      </w:r>
      <w:r w:rsidR="00052305" w:rsidRPr="00052305">
        <w:t xml:space="preserve">). </w:t>
      </w:r>
      <w:r w:rsidRPr="00052305">
        <w:t>Философский характер этического знания проявляется в том, что оно опирается на идеи и категориальный аппарат философии</w:t>
      </w:r>
      <w:r w:rsidR="00052305" w:rsidRPr="00052305">
        <w:t xml:space="preserve">. </w:t>
      </w:r>
      <w:r w:rsidRPr="00052305">
        <w:t>Этику называют</w:t>
      </w:r>
      <w:r w:rsidR="00052305">
        <w:t xml:space="preserve"> "</w:t>
      </w:r>
      <w:r w:rsidRPr="00052305">
        <w:t>практической философией</w:t>
      </w:r>
      <w:r w:rsidR="00052305">
        <w:t>", "</w:t>
      </w:r>
      <w:r w:rsidRPr="00052305">
        <w:t>учением о правильной жизни</w:t>
      </w:r>
      <w:r w:rsidR="00052305">
        <w:t xml:space="preserve">", </w:t>
      </w:r>
      <w:r w:rsidRPr="00052305">
        <w:t>которое строится на основе общих представлений о сущности мира и месте человека в нем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Мораль и нравственность</w:t>
      </w:r>
      <w:r w:rsidRPr="00052305">
        <w:t xml:space="preserve"> </w:t>
      </w:r>
      <w:r w:rsidR="00052305">
        <w:t>-</w:t>
      </w:r>
      <w:r w:rsidRPr="00052305">
        <w:t xml:space="preserve"> реальные духовно-социальные явления, изучаемые этикой</w:t>
      </w:r>
      <w:r w:rsidR="00052305" w:rsidRPr="00052305">
        <w:t xml:space="preserve">. </w:t>
      </w:r>
      <w:r w:rsidRPr="00052305">
        <w:t>Моральными в этической литературе называются те стороны данного феномена, которые относятся по преимуществу к сознанию</w:t>
      </w:r>
      <w:r w:rsidR="00052305">
        <w:t xml:space="preserve"> (</w:t>
      </w:r>
      <w:r w:rsidRPr="00052305">
        <w:t>так говорят</w:t>
      </w:r>
      <w:r w:rsidR="00052305" w:rsidRPr="00052305">
        <w:t xml:space="preserve">: </w:t>
      </w:r>
      <w:r w:rsidRPr="00052305">
        <w:t>моральное сознание, моральное намерение, моральная оценка, моральные убеждения, моральные принципы</w:t>
      </w:r>
      <w:r w:rsidR="00052305" w:rsidRPr="00052305">
        <w:t xml:space="preserve">). </w:t>
      </w:r>
      <w:r w:rsidRPr="00052305">
        <w:t>Нравственными обычно называют те аспекты, которые относятся к поведению индивида, к проявлениям морали в социальной реальности</w:t>
      </w:r>
      <w:r w:rsidR="00052305">
        <w:t xml:space="preserve"> (</w:t>
      </w:r>
      <w:r w:rsidRPr="00052305">
        <w:t>так говорят</w:t>
      </w:r>
      <w:r w:rsidR="00052305" w:rsidRPr="00052305">
        <w:t xml:space="preserve">: </w:t>
      </w:r>
      <w:r w:rsidRPr="00052305">
        <w:t>нравственные отношения, нравственная деятельность, нравственный поступок</w:t>
      </w:r>
      <w:r w:rsidR="00052305" w:rsidRPr="00052305">
        <w:t xml:space="preserve">). </w:t>
      </w:r>
      <w:r w:rsidRPr="00052305">
        <w:t>В данном курсе понятия мораль и нравственность будут употребляться как синонимы</w:t>
      </w:r>
      <w:r w:rsidR="00052305" w:rsidRPr="00052305">
        <w:t>.</w:t>
      </w:r>
    </w:p>
    <w:p w:rsidR="00052305" w:rsidRPr="00052305" w:rsidRDefault="0016517A" w:rsidP="00F87274">
      <w:pPr>
        <w:pStyle w:val="2"/>
      </w:pPr>
      <w:r w:rsidRPr="00052305">
        <w:br w:type="page"/>
      </w:r>
      <w:bookmarkStart w:id="8" w:name="_Toc2069731"/>
      <w:bookmarkStart w:id="9" w:name="_Toc65849692"/>
      <w:bookmarkStart w:id="10" w:name="_Toc67828423"/>
      <w:bookmarkStart w:id="11" w:name="_Toc254366806"/>
      <w:r w:rsidRPr="00052305">
        <w:t>ТЕМА 2</w:t>
      </w:r>
      <w:r w:rsidR="00052305" w:rsidRPr="00052305">
        <w:t xml:space="preserve">. </w:t>
      </w:r>
      <w:r w:rsidRPr="00052305">
        <w:t>ИСТОРИЯ ЭТИЧЕСКИХ УЧЕНИЙ</w:t>
      </w:r>
      <w:bookmarkEnd w:id="8"/>
      <w:bookmarkEnd w:id="9"/>
      <w:bookmarkEnd w:id="10"/>
      <w:bookmarkEnd w:id="11"/>
    </w:p>
    <w:p w:rsidR="00F87274" w:rsidRDefault="00F87274" w:rsidP="00052305">
      <w:pPr>
        <w:ind w:firstLine="709"/>
      </w:pPr>
      <w:bookmarkStart w:id="12" w:name="_Toc2069732"/>
      <w:bookmarkStart w:id="13" w:name="_Toc65849693"/>
      <w:bookmarkStart w:id="14" w:name="_Toc67828424"/>
    </w:p>
    <w:p w:rsidR="00052305" w:rsidRPr="00052305" w:rsidRDefault="0016517A" w:rsidP="00F87274">
      <w:pPr>
        <w:pStyle w:val="2"/>
      </w:pPr>
      <w:bookmarkStart w:id="15" w:name="_Toc254366807"/>
      <w:r w:rsidRPr="00052305">
        <w:t>Лекция 2</w:t>
      </w:r>
      <w:r w:rsidR="00052305" w:rsidRPr="00052305">
        <w:t xml:space="preserve">. </w:t>
      </w:r>
      <w:r w:rsidRPr="00052305">
        <w:rPr>
          <w:snapToGrid w:val="0"/>
        </w:rPr>
        <w:t>История этических учений</w:t>
      </w:r>
      <w:bookmarkEnd w:id="12"/>
      <w:bookmarkEnd w:id="13"/>
      <w:bookmarkEnd w:id="14"/>
      <w:bookmarkEnd w:id="15"/>
    </w:p>
    <w:p w:rsidR="00F87274" w:rsidRDefault="00F87274" w:rsidP="00052305">
      <w:pPr>
        <w:ind w:firstLine="709"/>
        <w:rPr>
          <w:b/>
          <w:bCs/>
        </w:rPr>
      </w:pP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Основные понятия</w:t>
      </w:r>
      <w:r w:rsidR="00052305" w:rsidRPr="00052305">
        <w:rPr>
          <w:b/>
          <w:bCs/>
        </w:rPr>
        <w:t>:</w:t>
      </w: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этика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мораль и нравственность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традиционализм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аскетическая жизнь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неиндивидуалистическая этика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брахман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майя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сансара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карма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нирвана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буддизм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джайнизм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йога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конфуцианство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жэнь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шу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ли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знание</w:t>
      </w:r>
      <w:r w:rsidR="00052305" w:rsidRPr="00052305">
        <w:rPr>
          <w:b/>
          <w:bCs/>
        </w:rPr>
        <w:t>;</w:t>
      </w:r>
      <w:r w:rsidR="00052305">
        <w:rPr>
          <w:b/>
          <w:bCs/>
        </w:rPr>
        <w:t xml:space="preserve"> "</w:t>
      </w:r>
      <w:r w:rsidRPr="00052305">
        <w:rPr>
          <w:b/>
          <w:bCs/>
        </w:rPr>
        <w:t>благородный муж</w:t>
      </w:r>
      <w:r w:rsidR="00052305">
        <w:rPr>
          <w:b/>
          <w:bCs/>
        </w:rPr>
        <w:t xml:space="preserve">"; </w:t>
      </w:r>
      <w:r w:rsidRPr="00052305">
        <w:rPr>
          <w:b/>
          <w:bCs/>
        </w:rPr>
        <w:t>дао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легизм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светская этика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рационалистическая этика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мудрец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индивидуалистическая этика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проблема истинного блага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проблема отношения к наслаждениям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проблема приобретения добродетелей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софисты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релятивизм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Сократ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сократические школы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киренаики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киники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Платон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Аристотель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Иисус Христос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вера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надежда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любовь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Августин Блаженный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теоцентризм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теодицея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Т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Гоббс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Ж</w:t>
      </w:r>
      <w:r w:rsidR="00052305" w:rsidRPr="00052305">
        <w:rPr>
          <w:b/>
          <w:bCs/>
        </w:rPr>
        <w:t xml:space="preserve">. - </w:t>
      </w:r>
      <w:r w:rsidRPr="00052305">
        <w:rPr>
          <w:b/>
          <w:bCs/>
        </w:rPr>
        <w:t>Ж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Руссо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Р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Декарт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Б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Спиноза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Д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Юм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К</w:t>
      </w:r>
      <w:r w:rsidR="00052305">
        <w:rPr>
          <w:b/>
          <w:bCs/>
        </w:rPr>
        <w:t xml:space="preserve">.А. </w:t>
      </w:r>
      <w:r w:rsidRPr="00052305">
        <w:rPr>
          <w:b/>
          <w:bCs/>
        </w:rPr>
        <w:t>Гельвеций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Э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Шефтсбери</w:t>
      </w:r>
      <w:r w:rsidR="00052305" w:rsidRPr="00052305">
        <w:rPr>
          <w:b/>
          <w:bCs/>
        </w:rPr>
        <w:t>;</w:t>
      </w:r>
      <w:r w:rsidR="00052305">
        <w:rPr>
          <w:b/>
          <w:bCs/>
        </w:rPr>
        <w:t xml:space="preserve"> "</w:t>
      </w:r>
      <w:r w:rsidRPr="00052305">
        <w:rPr>
          <w:b/>
          <w:bCs/>
        </w:rPr>
        <w:t>теория разумного эгоизма</w:t>
      </w:r>
      <w:r w:rsidR="00052305">
        <w:rPr>
          <w:b/>
          <w:bCs/>
        </w:rPr>
        <w:t xml:space="preserve">"; </w:t>
      </w:r>
      <w:r w:rsidRPr="00052305">
        <w:rPr>
          <w:b/>
          <w:bCs/>
        </w:rPr>
        <w:t>И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Кант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категорический императив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К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Маркс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А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Шопенгауэр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Ф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Ницше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А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Камю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Ж</w:t>
      </w:r>
      <w:r w:rsidR="00052305">
        <w:rPr>
          <w:b/>
          <w:bCs/>
        </w:rPr>
        <w:t xml:space="preserve">.П. </w:t>
      </w:r>
      <w:r w:rsidRPr="00052305">
        <w:rPr>
          <w:b/>
          <w:bCs/>
        </w:rPr>
        <w:t>Сартр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Ганди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</w:t>
      </w:r>
      <w:r w:rsidR="00052305">
        <w:rPr>
          <w:b/>
          <w:bCs/>
        </w:rPr>
        <w:t xml:space="preserve">.Л. </w:t>
      </w:r>
      <w:r w:rsidRPr="00052305">
        <w:rPr>
          <w:b/>
          <w:bCs/>
        </w:rPr>
        <w:t>Кинг</w:t>
      </w:r>
      <w:r w:rsidR="00052305" w:rsidRPr="00052305">
        <w:rPr>
          <w:b/>
          <w:bCs/>
        </w:rPr>
        <w:t>;</w:t>
      </w:r>
      <w:r w:rsidR="00052305">
        <w:rPr>
          <w:b/>
          <w:bCs/>
        </w:rPr>
        <w:t xml:space="preserve"> "</w:t>
      </w:r>
      <w:r w:rsidRPr="00052305">
        <w:rPr>
          <w:b/>
          <w:bCs/>
        </w:rPr>
        <w:t>этика ненасилия</w:t>
      </w:r>
      <w:r w:rsidR="00052305">
        <w:rPr>
          <w:b/>
          <w:bCs/>
        </w:rPr>
        <w:t>".</w:t>
      </w:r>
    </w:p>
    <w:p w:rsidR="0016517A" w:rsidRPr="00052305" w:rsidRDefault="0016517A" w:rsidP="00052305">
      <w:pPr>
        <w:ind w:firstLine="709"/>
      </w:pPr>
      <w:bookmarkStart w:id="16" w:name="_Toc2069733"/>
      <w:bookmarkStart w:id="17" w:name="_Toc65849694"/>
      <w:bookmarkStart w:id="18" w:name="_Toc67828425"/>
      <w:r w:rsidRPr="00052305">
        <w:t>Этические учения древнего мира</w:t>
      </w:r>
      <w:bookmarkEnd w:id="16"/>
      <w:bookmarkEnd w:id="17"/>
      <w:bookmarkEnd w:id="18"/>
    </w:p>
    <w:p w:rsidR="0016517A" w:rsidRPr="00052305" w:rsidRDefault="0016517A" w:rsidP="00052305">
      <w:pPr>
        <w:ind w:firstLine="709"/>
      </w:pPr>
      <w:bookmarkStart w:id="19" w:name="_Toc67828426"/>
      <w:r w:rsidRPr="00052305">
        <w:t>Этические учения Древней Индии</w:t>
      </w:r>
      <w:bookmarkEnd w:id="19"/>
    </w:p>
    <w:p w:rsidR="00052305" w:rsidRDefault="0016517A" w:rsidP="00052305">
      <w:pPr>
        <w:ind w:firstLine="709"/>
      </w:pPr>
      <w:r w:rsidRPr="00052305">
        <w:rPr>
          <w:b/>
          <w:bCs/>
        </w:rPr>
        <w:t>Социокультурные предпосылки древнеиндийской этики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Общим литературным источником для культуры Древней Индии были </w:t>
      </w:r>
      <w:r w:rsidRPr="00052305">
        <w:rPr>
          <w:b/>
          <w:bCs/>
        </w:rPr>
        <w:t>Веды</w:t>
      </w:r>
      <w:r w:rsidR="00052305" w:rsidRPr="00052305">
        <w:rPr>
          <w:b/>
          <w:bCs/>
        </w:rPr>
        <w:t xml:space="preserve">: </w:t>
      </w:r>
      <w:r w:rsidRPr="00052305">
        <w:t>сборник религиозных текстов, гимнов, ритуальных формул</w:t>
      </w:r>
      <w:r w:rsidR="00052305" w:rsidRPr="00052305">
        <w:t xml:space="preserve">. </w:t>
      </w:r>
      <w:r w:rsidRPr="00052305">
        <w:t>В связи с этим этическая традиция в целом оформилась как религиозная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Древнеиндийское общество представляло собой образец традиционного общества с </w:t>
      </w:r>
      <w:r w:rsidRPr="00052305">
        <w:rPr>
          <w:b/>
          <w:bCs/>
        </w:rPr>
        <w:t>варновой</w:t>
      </w:r>
      <w:r w:rsidR="00052305">
        <w:rPr>
          <w:b/>
          <w:bCs/>
        </w:rPr>
        <w:t xml:space="preserve"> (</w:t>
      </w:r>
      <w:r w:rsidRPr="00052305">
        <w:rPr>
          <w:b/>
          <w:bCs/>
        </w:rPr>
        <w:t>кастовой</w:t>
      </w:r>
      <w:r w:rsidR="00052305" w:rsidRPr="00052305">
        <w:rPr>
          <w:b/>
          <w:bCs/>
        </w:rPr>
        <w:t xml:space="preserve">) </w:t>
      </w:r>
      <w:r w:rsidRPr="00052305">
        <w:t>социальной структурой</w:t>
      </w:r>
      <w:r w:rsidR="00052305" w:rsidRPr="00052305">
        <w:t xml:space="preserve">. </w:t>
      </w:r>
      <w:r w:rsidRPr="00052305">
        <w:t>Поскольку прижизненное изменение варнового статуса было для индивида неосуществимым,</w:t>
      </w:r>
      <w:r w:rsidR="00052305">
        <w:t xml:space="preserve"> "</w:t>
      </w:r>
      <w:r w:rsidRPr="00052305">
        <w:t>учение о правильной жизни</w:t>
      </w:r>
      <w:r w:rsidR="00052305">
        <w:t xml:space="preserve">" </w:t>
      </w:r>
      <w:r w:rsidRPr="00052305">
        <w:t xml:space="preserve">предписывало ему в социальном плане </w:t>
      </w:r>
      <w:r w:rsidR="00052305">
        <w:t>-</w:t>
      </w:r>
      <w:r w:rsidRPr="00052305">
        <w:t xml:space="preserve"> тщательное исполнение обычаев и традиций своей касты, а в духовном </w:t>
      </w:r>
      <w:r w:rsidR="00052305">
        <w:t>-</w:t>
      </w:r>
      <w:r w:rsidRPr="00052305">
        <w:t xml:space="preserve"> стремление за пределы материально-чувственной реальности</w:t>
      </w:r>
      <w:r w:rsidR="00052305" w:rsidRPr="00052305">
        <w:t xml:space="preserve">. </w:t>
      </w:r>
      <w:r w:rsidRPr="00052305">
        <w:t>Реинкарнация</w:t>
      </w:r>
      <w:r w:rsidR="00052305">
        <w:t xml:space="preserve"> (</w:t>
      </w:r>
      <w:r w:rsidRPr="00052305">
        <w:t>перерождение в новом теле</w:t>
      </w:r>
      <w:r w:rsidR="00052305" w:rsidRPr="00052305">
        <w:t xml:space="preserve">) </w:t>
      </w:r>
      <w:r w:rsidRPr="00052305">
        <w:t>считалась способом преодоления кастовой ограниченности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Особенности древнеиндийской этики</w:t>
      </w:r>
      <w:r w:rsidRPr="00052305">
        <w:t>, обусловленные указанными выше социокультурными предпосылками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1</w:t>
      </w:r>
      <w:r w:rsidR="00052305" w:rsidRPr="00052305">
        <w:t xml:space="preserve">) </w:t>
      </w:r>
      <w:r w:rsidRPr="00052305">
        <w:rPr>
          <w:b/>
          <w:bCs/>
        </w:rPr>
        <w:t xml:space="preserve">традиционализм, </w:t>
      </w:r>
      <w:r w:rsidR="00052305">
        <w:t>т.е.</w:t>
      </w:r>
      <w:r w:rsidR="00052305" w:rsidRPr="00052305">
        <w:t xml:space="preserve"> </w:t>
      </w:r>
      <w:r w:rsidRPr="00052305">
        <w:t>непрерывность этической традиции, сохранение на протяжении столетий категориального аппарата и общей системы мировосприятия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2</w:t>
      </w:r>
      <w:r w:rsidR="00052305" w:rsidRPr="00052305">
        <w:t xml:space="preserve">) </w:t>
      </w:r>
      <w:r w:rsidRPr="00052305">
        <w:rPr>
          <w:b/>
          <w:bCs/>
        </w:rPr>
        <w:t>религиозный</w:t>
      </w:r>
      <w:r w:rsidRPr="00052305">
        <w:t xml:space="preserve"> характер подавляющего большинства этических учений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3</w:t>
      </w:r>
      <w:r w:rsidR="00052305" w:rsidRPr="00052305">
        <w:t xml:space="preserve">) </w:t>
      </w:r>
      <w:r w:rsidRPr="00052305">
        <w:rPr>
          <w:b/>
          <w:bCs/>
        </w:rPr>
        <w:t>аскетическая</w:t>
      </w:r>
      <w:r w:rsidRPr="00052305">
        <w:t xml:space="preserve"> жизнь, </w:t>
      </w:r>
      <w:r w:rsidR="00052305">
        <w:t>т.е.</w:t>
      </w:r>
      <w:r w:rsidR="00052305" w:rsidRPr="00052305">
        <w:t xml:space="preserve"> </w:t>
      </w:r>
      <w:r w:rsidRPr="00052305">
        <w:t>воздержание от чувственных удовольствий считалось наиболее предпочтительным</w:t>
      </w:r>
      <w:r w:rsidR="00052305">
        <w:t xml:space="preserve"> "</w:t>
      </w:r>
      <w:r w:rsidRPr="00052305">
        <w:t>путем правильной жизни</w:t>
      </w:r>
      <w:r w:rsidR="00052305">
        <w:t>"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4</w:t>
      </w:r>
      <w:r w:rsidR="00052305" w:rsidRPr="00052305">
        <w:t xml:space="preserve">) </w:t>
      </w:r>
      <w:r w:rsidRPr="00052305">
        <w:rPr>
          <w:b/>
          <w:bCs/>
        </w:rPr>
        <w:t>неиндивидуалистическая</w:t>
      </w:r>
      <w:r w:rsidRPr="00052305">
        <w:t xml:space="preserve"> ценностная ориентация индивида, согласно которой задача личности </w:t>
      </w:r>
      <w:r w:rsidR="00052305">
        <w:t>-</w:t>
      </w:r>
      <w:r w:rsidRPr="00052305">
        <w:t xml:space="preserve"> раствориться в духовном первоначале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 xml:space="preserve">Основные понятия </w:t>
      </w:r>
      <w:r w:rsidRPr="00052305">
        <w:t>древнеиндийской этической традиции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брáхман</w:t>
      </w:r>
      <w:r w:rsidRPr="00052305">
        <w:t xml:space="preserve"> </w:t>
      </w:r>
      <w:r w:rsidR="00052305">
        <w:t>-</w:t>
      </w:r>
      <w:r w:rsidRPr="00052305">
        <w:t xml:space="preserve"> духовное первоначало мира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майя</w:t>
      </w:r>
      <w:r w:rsidRPr="00052305">
        <w:t xml:space="preserve"> </w:t>
      </w:r>
      <w:r w:rsidR="00052305">
        <w:t>-</w:t>
      </w:r>
      <w:r w:rsidRPr="00052305">
        <w:t xml:space="preserve"> материальный мир, все телесное, чувственное, представляющее собой</w:t>
      </w:r>
      <w:r w:rsidR="00052305">
        <w:t xml:space="preserve"> "</w:t>
      </w:r>
      <w:r w:rsidRPr="00052305">
        <w:t>великую иллюзию</w:t>
      </w:r>
      <w:r w:rsidR="00052305">
        <w:t>"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сансара</w:t>
      </w:r>
      <w:r w:rsidRPr="00052305">
        <w:t xml:space="preserve"> </w:t>
      </w:r>
      <w:r w:rsidR="00052305">
        <w:t>- "</w:t>
      </w:r>
      <w:r w:rsidRPr="00052305">
        <w:t>колесо перерождений</w:t>
      </w:r>
      <w:r w:rsidR="00052305">
        <w:t xml:space="preserve">", </w:t>
      </w:r>
      <w:r w:rsidRPr="00052305">
        <w:t>понятие, обозначающее идею посмертного переселения душ, реинкарнацию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карма</w:t>
      </w:r>
      <w:r w:rsidRPr="00052305">
        <w:t xml:space="preserve"> </w:t>
      </w:r>
      <w:r w:rsidR="00052305">
        <w:t>-</w:t>
      </w:r>
      <w:r w:rsidRPr="00052305">
        <w:t xml:space="preserve"> в этике</w:t>
      </w:r>
      <w:r w:rsidR="00052305" w:rsidRPr="00052305">
        <w:t xml:space="preserve">: </w:t>
      </w:r>
      <w:r w:rsidRPr="00052305">
        <w:t>закон справедливого воздаяния, обусловливающий характер реинкарнации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нирвана</w:t>
      </w:r>
      <w:r w:rsidRPr="00052305">
        <w:t xml:space="preserve"> </w:t>
      </w:r>
      <w:r w:rsidR="00052305">
        <w:t>-</w:t>
      </w:r>
      <w:r w:rsidRPr="00052305">
        <w:t xml:space="preserve"> угасание чувственности, забвение майи, избавление от сансары, прекращение перерождений и слияние с брахманом,</w:t>
      </w:r>
      <w:r w:rsidR="00052305">
        <w:t xml:space="preserve"> "</w:t>
      </w:r>
      <w:r w:rsidRPr="00052305">
        <w:t>высшее блаженство</w:t>
      </w:r>
      <w:r w:rsidR="00052305">
        <w:t>".</w:t>
      </w: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Основные учения в этике Древней Индии</w:t>
      </w:r>
      <w:r w:rsidR="00052305" w:rsidRPr="00052305">
        <w:rPr>
          <w:b/>
          <w:bCs/>
        </w:rPr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Буддизм</w:t>
      </w:r>
      <w:r w:rsidR="00052305" w:rsidRPr="00052305">
        <w:rPr>
          <w:b/>
          <w:bCs/>
        </w:rPr>
        <w:t xml:space="preserve">. </w:t>
      </w:r>
      <w:r w:rsidRPr="00052305">
        <w:t>Этическая доктрина буддизма базируется на</w:t>
      </w:r>
      <w:r w:rsidR="00052305">
        <w:t xml:space="preserve"> "</w:t>
      </w:r>
      <w:r w:rsidRPr="00052305">
        <w:t>четырех благородных истинах</w:t>
      </w:r>
      <w:r w:rsidR="00052305">
        <w:t>"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жизнь есть зло и страдание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причиной страданий являются наши желания и жажда жизни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чтобы избавиться от страданий, надо избавиться от желаний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к избавлению от желаний ведет</w:t>
      </w:r>
      <w:r w:rsidR="00052305">
        <w:t xml:space="preserve"> "</w:t>
      </w:r>
      <w:r w:rsidRPr="00052305">
        <w:t>восьмеричный путь спасения</w:t>
      </w:r>
      <w:r w:rsidR="00052305">
        <w:t xml:space="preserve">", </w:t>
      </w:r>
      <w:r w:rsidRPr="00052305">
        <w:t>который уже на первой ступени предполагает</w:t>
      </w:r>
      <w:r w:rsidR="00052305" w:rsidRPr="00052305">
        <w:t xml:space="preserve">: </w:t>
      </w:r>
      <w:r w:rsidRPr="00052305">
        <w:t>воздержание ото лжи, от причинения зла живому, от воровства, от чувственных удовольствий эгоистических мотивов и концентрации на собственной личности</w:t>
      </w:r>
      <w:r w:rsidR="00052305" w:rsidRPr="00052305">
        <w:t xml:space="preserve">. </w:t>
      </w:r>
      <w:r w:rsidRPr="00052305">
        <w:t>Буддизм не предполагает жесткого аскетизма, предпочитая</w:t>
      </w:r>
      <w:r w:rsidR="00052305">
        <w:t xml:space="preserve"> "</w:t>
      </w:r>
      <w:r w:rsidRPr="00052305">
        <w:t>срединный путь</w:t>
      </w:r>
      <w:r w:rsidR="00052305">
        <w:t>".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Джайнизм</w:t>
      </w:r>
      <w:r w:rsidRPr="00052305">
        <w:t xml:space="preserve"> отличался чрезвычайным фанатизмом в исполнении аскетических предписаний</w:t>
      </w:r>
      <w:r w:rsidR="00052305" w:rsidRPr="00052305">
        <w:t xml:space="preserve">. </w:t>
      </w:r>
      <w:r w:rsidRPr="00052305">
        <w:t>Предполагалось буквально следовать требованию</w:t>
      </w:r>
      <w:r w:rsidR="00052305">
        <w:t xml:space="preserve"> "</w:t>
      </w:r>
      <w:r w:rsidRPr="00052305">
        <w:t>не причинять зло живому</w:t>
      </w:r>
      <w:r w:rsidR="00052305">
        <w:t xml:space="preserve">", </w:t>
      </w:r>
      <w:r w:rsidRPr="00052305">
        <w:t>не только избегать чувственных наслаждений, но и постоянно изнурять тело аскетическими упражнениями с целью разорвать всякую связь с материальной действительностью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Йога</w:t>
      </w:r>
      <w:r w:rsidRPr="00052305">
        <w:t xml:space="preserve"> сделала акцент на психофизических методах очищения души с целью достижения полного самоконтроля</w:t>
      </w:r>
      <w:r w:rsidR="00052305" w:rsidRPr="00052305">
        <w:t xml:space="preserve">. </w:t>
      </w:r>
      <w:r w:rsidRPr="00052305">
        <w:t>На первой ступени йоги предполагалась реализация 5 принципов</w:t>
      </w:r>
      <w:r w:rsidR="00052305" w:rsidRPr="00052305">
        <w:t xml:space="preserve">: </w:t>
      </w:r>
      <w:r w:rsidRPr="00052305">
        <w:t>ненасилия, правдивости, целомудрия, запрета на воровство и собственность</w:t>
      </w:r>
      <w:r w:rsidR="00052305" w:rsidRPr="00052305">
        <w:t xml:space="preserve">. </w:t>
      </w:r>
      <w:r w:rsidRPr="00052305">
        <w:t>Второй уровень самосовершенствования требовал выполнения 5 правил</w:t>
      </w:r>
      <w:r w:rsidR="00052305" w:rsidRPr="00052305">
        <w:t xml:space="preserve">: </w:t>
      </w:r>
      <w:r w:rsidRPr="00052305">
        <w:t>чистоты, удовлетворенности, аскетизма, изучения Вед и преданности Богу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20" w:name="_Toc67828427"/>
      <w:r w:rsidRPr="00052305">
        <w:t>Этические учения Древнего Китая</w:t>
      </w:r>
      <w:bookmarkEnd w:id="20"/>
    </w:p>
    <w:p w:rsidR="00052305" w:rsidRDefault="0016517A" w:rsidP="00052305">
      <w:pPr>
        <w:ind w:firstLine="709"/>
      </w:pPr>
      <w:r w:rsidRPr="00052305">
        <w:rPr>
          <w:b/>
          <w:bCs/>
        </w:rPr>
        <w:t>Социокультурные предпосылки древнекитайской этики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Базовый текст древнекитайской культуры </w:t>
      </w:r>
      <w:r w:rsidR="00052305">
        <w:t>- "</w:t>
      </w:r>
      <w:r w:rsidRPr="00052305">
        <w:rPr>
          <w:b/>
          <w:bCs/>
        </w:rPr>
        <w:t>Книга перемен</w:t>
      </w:r>
      <w:r w:rsidR="00052305">
        <w:rPr>
          <w:b/>
          <w:bCs/>
        </w:rPr>
        <w:t xml:space="preserve">" </w:t>
      </w:r>
      <w:r w:rsidR="00052305">
        <w:t>("</w:t>
      </w:r>
      <w:r w:rsidRPr="00052305">
        <w:t>И-цзин</w:t>
      </w:r>
      <w:r w:rsidR="00052305">
        <w:t>"</w:t>
      </w:r>
      <w:r w:rsidR="00052305" w:rsidRPr="00052305">
        <w:t>),</w:t>
      </w:r>
      <w:r w:rsidRPr="00052305">
        <w:t xml:space="preserve"> согласно которой мироздание зиждется на двух равноправных первоначалах</w:t>
      </w:r>
      <w:r w:rsidR="00052305">
        <w:t xml:space="preserve"> (</w:t>
      </w:r>
      <w:r w:rsidRPr="00052305">
        <w:rPr>
          <w:b/>
          <w:bCs/>
        </w:rPr>
        <w:t>ян</w:t>
      </w:r>
      <w:r w:rsidRPr="00052305">
        <w:t xml:space="preserve"> и </w:t>
      </w:r>
      <w:r w:rsidRPr="00052305">
        <w:rPr>
          <w:b/>
          <w:bCs/>
        </w:rPr>
        <w:t>инь</w:t>
      </w:r>
      <w:r w:rsidR="00052305" w:rsidRPr="00052305">
        <w:t>),</w:t>
      </w:r>
      <w:r w:rsidRPr="00052305">
        <w:t xml:space="preserve"> которые сочетаются различными способами, образуя 64 комбинации состояний мира</w:t>
      </w:r>
      <w:r w:rsidR="00052305" w:rsidRPr="00052305">
        <w:t xml:space="preserve">. </w:t>
      </w:r>
      <w:r w:rsidRPr="00052305">
        <w:t>В результате китайская традиция тяготела не к определению минимума этических принципов, а к созданию многообразных конкретных рекомендаций на все случаи жизни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Рано сформировавшееся в Древнем Китае </w:t>
      </w:r>
      <w:r w:rsidRPr="00052305">
        <w:rPr>
          <w:b/>
          <w:bCs/>
        </w:rPr>
        <w:t>государство</w:t>
      </w:r>
      <w:r w:rsidRPr="00052305">
        <w:t xml:space="preserve"> представляло собой бюрократическую пирамиду из чиновников, сама принадлежность к которой придавала индивиду моральный статус</w:t>
      </w:r>
      <w:r w:rsidR="00052305" w:rsidRPr="00052305">
        <w:t xml:space="preserve">. </w:t>
      </w:r>
      <w:r w:rsidRPr="00052305">
        <w:t>Приобретение и повышение социального</w:t>
      </w:r>
      <w:r w:rsidR="00052305">
        <w:t xml:space="preserve"> (</w:t>
      </w:r>
      <w:r w:rsidRPr="00052305">
        <w:t>и морального</w:t>
      </w:r>
      <w:r w:rsidR="00052305" w:rsidRPr="00052305">
        <w:t xml:space="preserve">) </w:t>
      </w:r>
      <w:r w:rsidRPr="00052305">
        <w:t>статуса человека было возможно благодаря сдаче государственных экзаменов</w:t>
      </w:r>
      <w:r w:rsidR="00052305" w:rsidRPr="00052305">
        <w:t xml:space="preserve">. </w:t>
      </w:r>
      <w:r w:rsidRPr="00052305">
        <w:t>Таким образом, выходцы из низших слоев общества получали потенциальную возможность для социального и духовного продвижения</w:t>
      </w:r>
      <w:r w:rsidR="00052305" w:rsidRPr="00052305">
        <w:t xml:space="preserve">. </w:t>
      </w:r>
      <w:r w:rsidRPr="00052305">
        <w:t>Закономерно, что</w:t>
      </w:r>
      <w:r w:rsidR="00052305">
        <w:t xml:space="preserve"> "</w:t>
      </w:r>
      <w:r w:rsidRPr="00052305">
        <w:t>правильный путь жизни</w:t>
      </w:r>
      <w:r w:rsidR="00052305">
        <w:t xml:space="preserve">" </w:t>
      </w:r>
      <w:r w:rsidRPr="00052305">
        <w:t>в этой традиции ассоциировался с приобретением социальных знаний и социальными успехами индивида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Особенности древнекитайской этики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1</w:t>
      </w:r>
      <w:r w:rsidR="00052305" w:rsidRPr="00052305">
        <w:t xml:space="preserve">) </w:t>
      </w:r>
      <w:r w:rsidRPr="00052305">
        <w:t>чрезвычайное почитание традиции и почтение к старшим как главные нравственные заповеди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2</w:t>
      </w:r>
      <w:r w:rsidR="00052305" w:rsidRPr="00052305">
        <w:t xml:space="preserve">) </w:t>
      </w:r>
      <w:r w:rsidRPr="00052305">
        <w:t>этика представляет собой не систему теоретических принципов, а набор конкретных рецептов поведения, оформленных в ритуале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3</w:t>
      </w:r>
      <w:r w:rsidR="00052305" w:rsidRPr="00052305">
        <w:t xml:space="preserve">) </w:t>
      </w:r>
      <w:r w:rsidRPr="00052305">
        <w:t>социально-политический характер этики, основной проблемой которой были отношения человека и общества</w:t>
      </w:r>
      <w:r w:rsidR="00052305" w:rsidRPr="00052305">
        <w:t>.</w:t>
      </w: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Основные учения в этике Древнего Китая</w:t>
      </w:r>
      <w:r w:rsidR="00052305" w:rsidRPr="00052305">
        <w:rPr>
          <w:b/>
          <w:bCs/>
        </w:rPr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Конфуцианство</w:t>
      </w:r>
      <w:r w:rsidR="00052305" w:rsidRPr="00052305">
        <w:rPr>
          <w:b/>
          <w:bCs/>
        </w:rPr>
        <w:t xml:space="preserve">. </w:t>
      </w:r>
      <w:r w:rsidRPr="00052305">
        <w:t xml:space="preserve">Основатель </w:t>
      </w:r>
      <w:r w:rsidR="00052305">
        <w:t>-</w:t>
      </w:r>
      <w:r w:rsidRPr="00052305">
        <w:t xml:space="preserve"> Кун Фу-цзы</w:t>
      </w:r>
      <w:r w:rsidR="00052305">
        <w:t xml:space="preserve"> (</w:t>
      </w:r>
      <w:r w:rsidRPr="00052305">
        <w:rPr>
          <w:lang w:val="en-US"/>
        </w:rPr>
        <w:t>V</w:t>
      </w:r>
      <w:r w:rsidRPr="00052305">
        <w:t xml:space="preserve"> в</w:t>
      </w:r>
      <w:r w:rsidR="00052305" w:rsidRPr="00052305">
        <w:t xml:space="preserve">. </w:t>
      </w:r>
      <w:r w:rsidRPr="00052305">
        <w:t>до н</w:t>
      </w:r>
      <w:r w:rsidR="00052305" w:rsidRPr="00052305">
        <w:t xml:space="preserve">. </w:t>
      </w:r>
      <w:r w:rsidRPr="00052305">
        <w:t>э</w:t>
      </w:r>
      <w:r w:rsidR="00052305" w:rsidRPr="00052305">
        <w:t xml:space="preserve">). </w:t>
      </w:r>
      <w:r w:rsidRPr="00052305">
        <w:t xml:space="preserve">Главный текст </w:t>
      </w:r>
      <w:r w:rsidR="00052305">
        <w:t>- "</w:t>
      </w:r>
      <w:r w:rsidRPr="00052305">
        <w:t>Лунь юй</w:t>
      </w:r>
      <w:r w:rsidR="00052305">
        <w:t>" ("</w:t>
      </w:r>
      <w:r w:rsidRPr="00052305">
        <w:t>Беседы и высказывания</w:t>
      </w:r>
      <w:r w:rsidR="00052305">
        <w:t>"</w:t>
      </w:r>
      <w:r w:rsidR="00052305" w:rsidRPr="00052305">
        <w:t>).</w:t>
      </w:r>
    </w:p>
    <w:p w:rsidR="00052305" w:rsidRDefault="0016517A" w:rsidP="00052305">
      <w:pPr>
        <w:ind w:firstLine="709"/>
      </w:pPr>
      <w:r w:rsidRPr="00052305">
        <w:t xml:space="preserve">Центральное понятие конфуцианства </w:t>
      </w:r>
      <w:r w:rsidR="00052305">
        <w:t>-</w:t>
      </w:r>
      <w:r w:rsidRPr="00052305">
        <w:t xml:space="preserve"> </w:t>
      </w:r>
      <w:r w:rsidRPr="00052305">
        <w:rPr>
          <w:b/>
          <w:bCs/>
        </w:rPr>
        <w:t>жэнь</w:t>
      </w:r>
      <w:r w:rsidR="00052305">
        <w:t xml:space="preserve"> ("</w:t>
      </w:r>
      <w:r w:rsidRPr="00052305">
        <w:t>гуманность</w:t>
      </w:r>
      <w:r w:rsidR="00052305">
        <w:t>"</w:t>
      </w:r>
      <w:r w:rsidR="00052305" w:rsidRPr="00052305">
        <w:t xml:space="preserve">). </w:t>
      </w:r>
      <w:r w:rsidRPr="00052305">
        <w:t xml:space="preserve">Жэнь предполагает </w:t>
      </w:r>
      <w:r w:rsidRPr="00052305">
        <w:rPr>
          <w:b/>
          <w:bCs/>
        </w:rPr>
        <w:t>шу</w:t>
      </w:r>
      <w:r w:rsidRPr="00052305">
        <w:t xml:space="preserve"> </w:t>
      </w:r>
      <w:r w:rsidR="00052305">
        <w:t>- "</w:t>
      </w:r>
      <w:r w:rsidRPr="00052305">
        <w:t>взаимность</w:t>
      </w:r>
      <w:r w:rsidR="00052305">
        <w:t xml:space="preserve">". </w:t>
      </w:r>
      <w:r w:rsidRPr="00052305">
        <w:t>Взаимная гуманность воплощена в</w:t>
      </w:r>
      <w:r w:rsidR="00052305">
        <w:t xml:space="preserve"> "</w:t>
      </w:r>
      <w:r w:rsidRPr="00052305">
        <w:t>золотом правиле нравственности</w:t>
      </w:r>
      <w:r w:rsidR="00052305">
        <w:t xml:space="preserve">": </w:t>
      </w:r>
      <w:r w:rsidRPr="00052305">
        <w:t xml:space="preserve">чего себе не хочешь, того другим не делай, </w:t>
      </w:r>
      <w:r w:rsidR="00052305">
        <w:t>-</w:t>
      </w:r>
      <w:r w:rsidRPr="00052305">
        <w:t xml:space="preserve"> и реализуется в </w:t>
      </w:r>
      <w:r w:rsidRPr="00052305">
        <w:rPr>
          <w:b/>
          <w:bCs/>
        </w:rPr>
        <w:t>ли</w:t>
      </w:r>
      <w:r w:rsidR="00052305">
        <w:t xml:space="preserve"> ("</w:t>
      </w:r>
      <w:r w:rsidRPr="00052305">
        <w:t>ритуале</w:t>
      </w:r>
      <w:r w:rsidR="00052305">
        <w:t>"</w:t>
      </w:r>
      <w:r w:rsidR="00052305" w:rsidRPr="00052305">
        <w:t xml:space="preserve">). </w:t>
      </w:r>
      <w:r w:rsidRPr="00052305">
        <w:t>Однако взаимная гуманность предполагает не равенство между людьми, а справедливую иерархию</w:t>
      </w:r>
      <w:r w:rsidR="00052305" w:rsidRPr="00052305">
        <w:t xml:space="preserve">. </w:t>
      </w:r>
      <w:r w:rsidRPr="00052305">
        <w:t xml:space="preserve">Критерием возвышения в ней является </w:t>
      </w:r>
      <w:r w:rsidRPr="00052305">
        <w:rPr>
          <w:b/>
          <w:bCs/>
        </w:rPr>
        <w:t>знание</w:t>
      </w:r>
      <w:r w:rsidR="00052305">
        <w:t xml:space="preserve"> (</w:t>
      </w:r>
      <w:r w:rsidRPr="00052305">
        <w:t>конфуцианских канонов, древних текстов и, конечно, ритуала</w:t>
      </w:r>
      <w:r w:rsidR="00052305" w:rsidRPr="00052305">
        <w:t xml:space="preserve">). </w:t>
      </w:r>
      <w:r w:rsidRPr="00052305">
        <w:t>Идеалом конфуцианства выступает</w:t>
      </w:r>
      <w:r w:rsidR="00052305">
        <w:t xml:space="preserve"> "</w:t>
      </w:r>
      <w:r w:rsidRPr="00052305">
        <w:rPr>
          <w:b/>
          <w:bCs/>
        </w:rPr>
        <w:t>благородный муж</w:t>
      </w:r>
      <w:r w:rsidR="00052305">
        <w:t xml:space="preserve">", </w:t>
      </w:r>
      <w:r w:rsidRPr="00052305">
        <w:t>который заботится о соблюдении социальных правил и ритуалов</w:t>
      </w:r>
      <w:r w:rsidR="00052305" w:rsidRPr="00052305">
        <w:t xml:space="preserve">; </w:t>
      </w:r>
      <w:r w:rsidRPr="00052305">
        <w:t>он противопоставляется</w:t>
      </w:r>
      <w:r w:rsidR="00052305">
        <w:t xml:space="preserve"> "</w:t>
      </w:r>
      <w:r w:rsidRPr="00052305">
        <w:t>низкому человеку</w:t>
      </w:r>
      <w:r w:rsidR="00052305">
        <w:t xml:space="preserve">", </w:t>
      </w:r>
      <w:r w:rsidRPr="00052305">
        <w:t>думающему лишь о личной выгоде</w:t>
      </w:r>
      <w:r w:rsidR="00052305" w:rsidRPr="00052305">
        <w:t xml:space="preserve">. </w:t>
      </w:r>
      <w:r w:rsidRPr="00052305">
        <w:t>Благородные люди должны подавать пример народу нравственный пример, что гораздо эффективнее, чем правовое принуждение, будет спосо</w:t>
      </w:r>
      <w:r w:rsidR="00F87274">
        <w:t>бс</w:t>
      </w:r>
      <w:r w:rsidRPr="00052305">
        <w:t>твовать действенности гос</w:t>
      </w:r>
      <w:r w:rsidR="00F87274">
        <w:t>у</w:t>
      </w:r>
      <w:r w:rsidRPr="00052305">
        <w:t>да</w:t>
      </w:r>
      <w:r w:rsidR="00F87274">
        <w:t>р</w:t>
      </w:r>
      <w:r w:rsidRPr="00052305">
        <w:t>ственного управления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Даосизм</w:t>
      </w:r>
      <w:r w:rsidR="00052305">
        <w:rPr>
          <w:b/>
          <w:bCs/>
        </w:rPr>
        <w:t xml:space="preserve"> (</w:t>
      </w:r>
      <w:r w:rsidRPr="00052305">
        <w:t>VI-III вв</w:t>
      </w:r>
      <w:r w:rsidR="00052305" w:rsidRPr="00052305">
        <w:t xml:space="preserve">. </w:t>
      </w:r>
      <w:r w:rsidRPr="00052305">
        <w:t>до н</w:t>
      </w:r>
      <w:r w:rsidR="00052305" w:rsidRPr="00052305">
        <w:t xml:space="preserve">. </w:t>
      </w:r>
      <w:r w:rsidRPr="00052305">
        <w:t>э</w:t>
      </w:r>
      <w:r w:rsidR="00052305" w:rsidRPr="00052305">
        <w:t xml:space="preserve">). </w:t>
      </w:r>
      <w:r w:rsidRPr="00052305">
        <w:t xml:space="preserve">Легендарный основатель </w:t>
      </w:r>
      <w:r w:rsidR="00052305">
        <w:t>-</w:t>
      </w:r>
      <w:r w:rsidRPr="00052305">
        <w:t xml:space="preserve"> Лао-цзы</w:t>
      </w:r>
      <w:r w:rsidR="00052305" w:rsidRPr="00052305">
        <w:t xml:space="preserve">. </w:t>
      </w:r>
      <w:r w:rsidRPr="00052305">
        <w:t xml:space="preserve">Главный текст </w:t>
      </w:r>
      <w:r w:rsidR="00052305">
        <w:t>- "</w:t>
      </w:r>
      <w:r w:rsidRPr="00052305">
        <w:t>Дао дэ цзин</w:t>
      </w:r>
      <w:r w:rsidR="00052305">
        <w:t>" ("</w:t>
      </w:r>
      <w:r w:rsidRPr="00052305">
        <w:t>Книга о дао и дэ</w:t>
      </w:r>
      <w:r w:rsidR="00052305">
        <w:t>"</w:t>
      </w:r>
      <w:r w:rsidR="00052305" w:rsidRPr="00052305">
        <w:t>).</w:t>
      </w:r>
    </w:p>
    <w:p w:rsidR="00052305" w:rsidRDefault="0016517A" w:rsidP="00052305">
      <w:pPr>
        <w:ind w:firstLine="709"/>
      </w:pPr>
      <w:r w:rsidRPr="00052305">
        <w:t xml:space="preserve">Центральное понятие даосизма </w:t>
      </w:r>
      <w:r w:rsidR="00052305">
        <w:t>-</w:t>
      </w:r>
      <w:r w:rsidRPr="00052305">
        <w:t xml:space="preserve"> </w:t>
      </w:r>
      <w:r w:rsidRPr="00052305">
        <w:rPr>
          <w:b/>
          <w:bCs/>
        </w:rPr>
        <w:t>дао</w:t>
      </w:r>
      <w:r w:rsidR="00052305">
        <w:t xml:space="preserve"> ("</w:t>
      </w:r>
      <w:r w:rsidRPr="00052305">
        <w:t>путь</w:t>
      </w:r>
      <w:r w:rsidR="00052305">
        <w:t>"</w:t>
      </w:r>
      <w:r w:rsidR="00052305" w:rsidRPr="00052305">
        <w:t xml:space="preserve">) </w:t>
      </w:r>
      <w:r w:rsidR="00052305">
        <w:t>-</w:t>
      </w:r>
      <w:r w:rsidRPr="00052305">
        <w:t xml:space="preserve"> безличный мировой закон, по которому движутся все вещи и должен двигаться человек</w:t>
      </w:r>
      <w:r w:rsidR="00052305" w:rsidRPr="00052305">
        <w:t xml:space="preserve">. </w:t>
      </w:r>
      <w:r w:rsidRPr="00052305">
        <w:t>Жить по дао означает</w:t>
      </w:r>
      <w:r w:rsidR="00052305">
        <w:t xml:space="preserve"> "</w:t>
      </w:r>
      <w:r w:rsidRPr="00052305">
        <w:t>следовать естественности</w:t>
      </w:r>
      <w:r w:rsidR="00052305">
        <w:t xml:space="preserve">", </w:t>
      </w:r>
      <w:r w:rsidRPr="00052305">
        <w:t xml:space="preserve">не искажать своими действиями порядок вещей в мире, следовать принципу </w:t>
      </w:r>
      <w:r w:rsidRPr="00052305">
        <w:rPr>
          <w:b/>
          <w:bCs/>
        </w:rPr>
        <w:t>недеяния</w:t>
      </w:r>
      <w:r w:rsidR="00052305">
        <w:rPr>
          <w:b/>
          <w:bCs/>
        </w:rPr>
        <w:t xml:space="preserve"> (</w:t>
      </w:r>
      <w:r w:rsidRPr="00052305">
        <w:t>у-вэй</w:t>
      </w:r>
      <w:r w:rsidR="00052305" w:rsidRPr="00052305">
        <w:t xml:space="preserve">). </w:t>
      </w:r>
      <w:r w:rsidRPr="00052305">
        <w:t>Недеяние подразумевает не ничегонеделание, а особые гармоничные действия, абсолютно адекватные многообразным проявлениям дао в конкретной ситуации</w:t>
      </w:r>
      <w:r w:rsidR="00052305" w:rsidRPr="00052305">
        <w:t xml:space="preserve">. </w:t>
      </w:r>
      <w:r w:rsidRPr="00052305">
        <w:t>Не следует активно</w:t>
      </w:r>
      <w:r w:rsidR="00052305">
        <w:t xml:space="preserve"> "</w:t>
      </w:r>
      <w:r w:rsidRPr="00052305">
        <w:t>творить добро</w:t>
      </w:r>
      <w:r w:rsidR="00052305">
        <w:t xml:space="preserve">", </w:t>
      </w:r>
      <w:r w:rsidRPr="00052305">
        <w:t>а тем более делать зло, так как и то, и другое искажает естественный порядок вещей</w:t>
      </w:r>
      <w:r w:rsidR="00052305" w:rsidRPr="00052305">
        <w:t xml:space="preserve">. </w:t>
      </w:r>
      <w:r w:rsidRPr="00052305">
        <w:t>Следующий дао не</w:t>
      </w:r>
      <w:r w:rsidR="00052305">
        <w:t xml:space="preserve"> "</w:t>
      </w:r>
      <w:r w:rsidRPr="00052305">
        <w:t>делает добро</w:t>
      </w:r>
      <w:r w:rsidR="00052305">
        <w:t xml:space="preserve">", </w:t>
      </w:r>
      <w:r w:rsidRPr="00052305">
        <w:t>но естественно излучает добро, подобно тому, как солнце излучает свет, не ставя это себе целью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Легизм</w:t>
      </w:r>
      <w:r w:rsidRPr="00052305">
        <w:t xml:space="preserve">, или </w:t>
      </w:r>
      <w:r w:rsidRPr="00052305">
        <w:rPr>
          <w:b/>
          <w:bCs/>
        </w:rPr>
        <w:t>школа</w:t>
      </w:r>
      <w:r w:rsidR="00052305">
        <w:rPr>
          <w:b/>
          <w:bCs/>
        </w:rPr>
        <w:t xml:space="preserve"> "</w:t>
      </w:r>
      <w:r w:rsidRPr="00052305">
        <w:rPr>
          <w:b/>
          <w:bCs/>
        </w:rPr>
        <w:t>законников</w:t>
      </w:r>
      <w:r w:rsidR="00052305">
        <w:rPr>
          <w:b/>
          <w:bCs/>
        </w:rPr>
        <w:t xml:space="preserve">" </w:t>
      </w:r>
      <w:r w:rsidR="00052305">
        <w:t>(</w:t>
      </w:r>
      <w:r w:rsidRPr="00052305">
        <w:rPr>
          <w:lang w:val="en-US"/>
        </w:rPr>
        <w:t>IV</w:t>
      </w:r>
      <w:r w:rsidRPr="00052305">
        <w:t>-</w:t>
      </w:r>
      <w:r w:rsidRPr="00052305">
        <w:rPr>
          <w:lang w:val="en-US"/>
        </w:rPr>
        <w:t>III</w:t>
      </w:r>
      <w:r w:rsidRPr="00052305">
        <w:t xml:space="preserve"> вв</w:t>
      </w:r>
      <w:r w:rsidR="00052305" w:rsidRPr="00052305">
        <w:t xml:space="preserve">. </w:t>
      </w:r>
      <w:r w:rsidRPr="00052305">
        <w:t>до н</w:t>
      </w:r>
      <w:r w:rsidR="00052305" w:rsidRPr="00052305">
        <w:t xml:space="preserve">. </w:t>
      </w:r>
      <w:r w:rsidRPr="00052305">
        <w:t>э</w:t>
      </w:r>
      <w:r w:rsidR="00052305" w:rsidRPr="00052305">
        <w:t xml:space="preserve">). </w:t>
      </w:r>
      <w:r w:rsidRPr="00052305">
        <w:t xml:space="preserve">Основной представитель </w:t>
      </w:r>
      <w:r w:rsidR="00052305">
        <w:t>-</w:t>
      </w:r>
      <w:r w:rsidRPr="00052305">
        <w:t xml:space="preserve"> Хань Фэй-цзы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Легизм считал мораль, основанную на</w:t>
      </w:r>
      <w:r w:rsidR="00052305">
        <w:t xml:space="preserve"> "</w:t>
      </w:r>
      <w:r w:rsidRPr="00052305">
        <w:t>ли</w:t>
      </w:r>
      <w:r w:rsidR="00052305">
        <w:t xml:space="preserve">", </w:t>
      </w:r>
      <w:r w:rsidRPr="00052305">
        <w:t>ненадежным средством государственного управления и предпочитал в качестве такового закон</w:t>
      </w:r>
      <w:r w:rsidR="00052305">
        <w:t xml:space="preserve"> ("</w:t>
      </w:r>
      <w:r w:rsidRPr="00052305">
        <w:t>фа</w:t>
      </w:r>
      <w:r w:rsidR="00052305">
        <w:t>"</w:t>
      </w:r>
      <w:r w:rsidR="00052305" w:rsidRPr="00052305">
        <w:t xml:space="preserve">). </w:t>
      </w:r>
      <w:r w:rsidRPr="00052305">
        <w:t>Соблюдение закона зиждется на принуждении и наказании</w:t>
      </w:r>
      <w:r w:rsidR="00052305" w:rsidRPr="00052305">
        <w:t xml:space="preserve">. </w:t>
      </w:r>
      <w:r w:rsidRPr="00052305">
        <w:t>Абсолютизация роли права в обществе может трактоваться и как тоталитарное подавление личности государственной машиной, и как идеология правового государства, где перед законом все равны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21" w:name="_Toc67828428"/>
      <w:r w:rsidRPr="00052305">
        <w:t>Этические учения Древней Греции</w:t>
      </w:r>
      <w:bookmarkEnd w:id="21"/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Социокультурные предпосылки этики Древней Греции</w:t>
      </w:r>
      <w:r w:rsidR="00052305" w:rsidRPr="00052305">
        <w:rPr>
          <w:b/>
          <w:bCs/>
        </w:rPr>
        <w:t>.</w:t>
      </w:r>
    </w:p>
    <w:p w:rsidR="00052305" w:rsidRDefault="0016517A" w:rsidP="00052305">
      <w:pPr>
        <w:ind w:firstLine="709"/>
      </w:pPr>
      <w:r w:rsidRPr="00052305">
        <w:t xml:space="preserve">Создание основ </w:t>
      </w:r>
      <w:r w:rsidRPr="00052305">
        <w:rPr>
          <w:b/>
          <w:bCs/>
        </w:rPr>
        <w:t>научного</w:t>
      </w:r>
      <w:r w:rsidRPr="00052305">
        <w:t xml:space="preserve"> знания можно назвать специфической чертой древнегреческой культуры</w:t>
      </w:r>
      <w:r w:rsidR="00052305" w:rsidRPr="00052305">
        <w:t xml:space="preserve">. </w:t>
      </w:r>
      <w:r w:rsidRPr="00052305">
        <w:t xml:space="preserve">Другой ее особенностью было формирование рабовладельческой </w:t>
      </w:r>
      <w:r w:rsidRPr="00052305">
        <w:rPr>
          <w:b/>
          <w:bCs/>
        </w:rPr>
        <w:t>демократии</w:t>
      </w:r>
      <w:r w:rsidRPr="00052305">
        <w:t xml:space="preserve"> как формы социальной жизни</w:t>
      </w:r>
      <w:r w:rsidR="00052305" w:rsidRPr="00052305">
        <w:t xml:space="preserve">. </w:t>
      </w:r>
      <w:r w:rsidRPr="00052305">
        <w:t>Эти предпосылки обусловили</w:t>
      </w:r>
      <w:r w:rsidR="00052305" w:rsidRPr="00052305">
        <w:t>:</w:t>
      </w: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Особенности древнегреческой этики</w:t>
      </w:r>
      <w:r w:rsidR="00052305" w:rsidRPr="00052305">
        <w:rPr>
          <w:b/>
          <w:bCs/>
        </w:rPr>
        <w:t>:</w:t>
      </w:r>
    </w:p>
    <w:p w:rsidR="00052305" w:rsidRDefault="0016517A" w:rsidP="00052305">
      <w:pPr>
        <w:ind w:firstLine="709"/>
      </w:pPr>
      <w:r w:rsidRPr="00052305">
        <w:t>1</w:t>
      </w:r>
      <w:r w:rsidR="00052305" w:rsidRPr="00052305">
        <w:t xml:space="preserve">) </w:t>
      </w:r>
      <w:r w:rsidRPr="00052305">
        <w:rPr>
          <w:b/>
          <w:bCs/>
        </w:rPr>
        <w:t>светская</w:t>
      </w:r>
      <w:r w:rsidRPr="00052305">
        <w:t>, нерелигиозная этика, опирающаяся в своих построениях на идеалы естествознания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2</w:t>
      </w:r>
      <w:r w:rsidR="00052305" w:rsidRPr="00052305">
        <w:t xml:space="preserve">) </w:t>
      </w:r>
      <w:r w:rsidRPr="00052305">
        <w:rPr>
          <w:b/>
          <w:bCs/>
        </w:rPr>
        <w:t>рационалистическая</w:t>
      </w:r>
      <w:r w:rsidRPr="00052305">
        <w:t xml:space="preserve"> этика, которая считает разум лучшим руководителем нравственной жизни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3</w:t>
      </w:r>
      <w:r w:rsidR="00052305" w:rsidRPr="00052305">
        <w:t xml:space="preserve">) </w:t>
      </w:r>
      <w:r w:rsidRPr="00052305">
        <w:t xml:space="preserve">нравственным идеалом является </w:t>
      </w:r>
      <w:r w:rsidRPr="00052305">
        <w:rPr>
          <w:b/>
          <w:bCs/>
        </w:rPr>
        <w:t>мудрец</w:t>
      </w:r>
      <w:r w:rsidRPr="00052305">
        <w:t xml:space="preserve">, </w:t>
      </w:r>
      <w:r w:rsidR="00052305">
        <w:t>т.е.</w:t>
      </w:r>
      <w:r w:rsidR="00052305" w:rsidRPr="00052305">
        <w:t xml:space="preserve"> </w:t>
      </w:r>
      <w:r w:rsidRPr="00052305">
        <w:t>человек, обладающий полнотой разума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4</w:t>
      </w:r>
      <w:r w:rsidR="00052305" w:rsidRPr="00052305">
        <w:t xml:space="preserve">) </w:t>
      </w:r>
      <w:r w:rsidRPr="00052305">
        <w:rPr>
          <w:b/>
          <w:bCs/>
        </w:rPr>
        <w:t>индивидуалистическая</w:t>
      </w:r>
      <w:r w:rsidRPr="00052305">
        <w:t xml:space="preserve"> этика, согласно которой задача личности состоит в максимальном самораскрытии своих возможностей</w:t>
      </w:r>
      <w:r w:rsidR="00052305" w:rsidRPr="00052305">
        <w:t xml:space="preserve">. </w:t>
      </w:r>
      <w:r w:rsidRPr="00052305">
        <w:t>В большинстве этических учений подразумевалось, что такое самораскрытие идет на благо полиса, индивидуальная этика находилась в гармонии с социальной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Основные проблемы древнегреческой этики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1</w:t>
      </w:r>
      <w:r w:rsidR="00052305" w:rsidRPr="00052305">
        <w:t xml:space="preserve">) </w:t>
      </w:r>
      <w:r w:rsidRPr="00052305">
        <w:t xml:space="preserve">проблема </w:t>
      </w:r>
      <w:r w:rsidRPr="00052305">
        <w:rPr>
          <w:b/>
          <w:bCs/>
        </w:rPr>
        <w:t>истинного блага</w:t>
      </w:r>
      <w:r w:rsidR="00052305" w:rsidRPr="00052305">
        <w:t xml:space="preserve">: </w:t>
      </w:r>
      <w:r w:rsidRPr="00052305">
        <w:t>как составить иерархию благ в жизни человека, чтобы она соответствовала нравственным критериям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2</w:t>
      </w:r>
      <w:r w:rsidR="00052305" w:rsidRPr="00052305">
        <w:t xml:space="preserve">) </w:t>
      </w:r>
      <w:r w:rsidRPr="00052305">
        <w:t xml:space="preserve">проблема отношения к </w:t>
      </w:r>
      <w:r w:rsidRPr="00052305">
        <w:rPr>
          <w:b/>
          <w:bCs/>
        </w:rPr>
        <w:t>наслаждениям</w:t>
      </w:r>
      <w:r w:rsidR="00052305" w:rsidRPr="00052305">
        <w:t xml:space="preserve">: </w:t>
      </w:r>
      <w:r w:rsidRPr="00052305">
        <w:t>выделение предпочтительных в нравственном отношении наслаждений, определение статуса наслаждений при построении нравственной жизни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3</w:t>
      </w:r>
      <w:r w:rsidR="00052305" w:rsidRPr="00052305">
        <w:t xml:space="preserve">) </w:t>
      </w:r>
      <w:r w:rsidRPr="00052305">
        <w:t xml:space="preserve">проблема приобретения </w:t>
      </w:r>
      <w:r w:rsidRPr="00052305">
        <w:rPr>
          <w:b/>
          <w:bCs/>
        </w:rPr>
        <w:t>добродетелей</w:t>
      </w:r>
      <w:r w:rsidRPr="00052305">
        <w:t xml:space="preserve">, </w:t>
      </w:r>
      <w:r w:rsidR="00052305">
        <w:t>т.е.</w:t>
      </w:r>
      <w:r w:rsidR="00052305" w:rsidRPr="00052305">
        <w:t xml:space="preserve"> </w:t>
      </w:r>
      <w:r w:rsidRPr="00052305">
        <w:t>положительных нравственных качеств, приближающих человека к истинному благу</w:t>
      </w:r>
      <w:r w:rsidR="00052305" w:rsidRPr="00052305">
        <w:t xml:space="preserve">. </w:t>
      </w:r>
      <w:r w:rsidRPr="00052305">
        <w:t>Наиболее почитаемыми добродетелями были мудрость, мужество, умеренность и справедливость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Выделенные проблемы получили свое разрешение в ряде учений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Основные учения древнегреческой этики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Софисты</w:t>
      </w:r>
      <w:r w:rsidRPr="00052305">
        <w:t>, начали этические размышления с того, что усомнились в существовании общезначимой морали</w:t>
      </w:r>
      <w:r w:rsidR="00052305" w:rsidRPr="00052305">
        <w:t xml:space="preserve">. </w:t>
      </w:r>
      <w:r w:rsidRPr="00052305">
        <w:t>Относительность человеческих суждений о благе, счастье и смысле жизни побудила их перейти к анализу моральных явлений в противовес обыденному некритическому усвоению нравственности как неких очевидных правил</w:t>
      </w:r>
      <w:r w:rsidR="00052305" w:rsidRPr="00052305">
        <w:t xml:space="preserve">. </w:t>
      </w:r>
      <w:r w:rsidRPr="00052305">
        <w:rPr>
          <w:b/>
          <w:bCs/>
        </w:rPr>
        <w:t>Релятивизм</w:t>
      </w:r>
      <w:r w:rsidRPr="00052305">
        <w:t xml:space="preserve"> софистов, их рассуждения об относительности нравственных норм, разрушали догматические представления о морали, однако не содержали положительной моральной программы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Сократ</w:t>
      </w:r>
      <w:r w:rsidRPr="00052305">
        <w:t xml:space="preserve"> в противовес софистам считал, что мнения разных людей о добре относительны в сравнении с истинным понятием добра</w:t>
      </w:r>
      <w:r w:rsidR="00052305" w:rsidRPr="00052305">
        <w:t xml:space="preserve">. </w:t>
      </w:r>
      <w:r w:rsidRPr="00052305">
        <w:t xml:space="preserve">Задача личности </w:t>
      </w:r>
      <w:r w:rsidR="00052305">
        <w:t>- "</w:t>
      </w:r>
      <w:r w:rsidRPr="00052305">
        <w:t>познать самого себя</w:t>
      </w:r>
      <w:r w:rsidR="00052305">
        <w:t>", т.е.</w:t>
      </w:r>
      <w:r w:rsidR="00052305" w:rsidRPr="00052305">
        <w:t xml:space="preserve"> </w:t>
      </w:r>
      <w:r w:rsidRPr="00052305">
        <w:t>перейти от</w:t>
      </w:r>
      <w:r w:rsidR="00052305">
        <w:t xml:space="preserve"> "</w:t>
      </w:r>
      <w:r w:rsidRPr="00052305">
        <w:t>мнений о добре</w:t>
      </w:r>
      <w:r w:rsidR="00052305">
        <w:t xml:space="preserve">" </w:t>
      </w:r>
      <w:r w:rsidRPr="00052305">
        <w:t>к знанию добра, которое приобретается благодаря разуму</w:t>
      </w:r>
      <w:r w:rsidR="00052305" w:rsidRPr="00052305">
        <w:t xml:space="preserve">. </w:t>
      </w:r>
      <w:r w:rsidRPr="00052305">
        <w:t>Знаменитые</w:t>
      </w:r>
      <w:r w:rsidR="00052305">
        <w:t xml:space="preserve"> "</w:t>
      </w:r>
      <w:r w:rsidRPr="00052305">
        <w:t>сократические диалоги</w:t>
      </w:r>
      <w:r w:rsidR="00052305">
        <w:t xml:space="preserve">" </w:t>
      </w:r>
      <w:r w:rsidRPr="00052305">
        <w:t>показывают, каким образом разум может проясниться до понимания истинной, а потому единственной и всеобщей нравственности</w:t>
      </w:r>
      <w:r w:rsidR="00052305" w:rsidRPr="00052305">
        <w:t xml:space="preserve">. </w:t>
      </w:r>
      <w:r w:rsidRPr="00052305">
        <w:t>Разве, зная истинный путь жизни, кто-нибудь пойдет безнравственным</w:t>
      </w:r>
      <w:r w:rsidR="00052305" w:rsidRPr="00052305">
        <w:t xml:space="preserve">? </w:t>
      </w:r>
      <w:r w:rsidRPr="00052305">
        <w:t xml:space="preserve">Таким образом, для Сократа быть мудрым и быть нравственным </w:t>
      </w:r>
      <w:r w:rsidR="00052305">
        <w:t>-</w:t>
      </w:r>
      <w:r w:rsidRPr="00052305">
        <w:t xml:space="preserve"> одно и то же</w:t>
      </w:r>
      <w:r w:rsidR="00052305" w:rsidRPr="00052305">
        <w:t xml:space="preserve">. </w:t>
      </w:r>
      <w:r w:rsidRPr="00052305">
        <w:t xml:space="preserve">Безнравственность же </w:t>
      </w:r>
      <w:r w:rsidR="00052305">
        <w:t>-</w:t>
      </w:r>
      <w:r w:rsidRPr="00052305">
        <w:t xml:space="preserve"> разновидность безумия</w:t>
      </w:r>
      <w:r w:rsidR="00052305" w:rsidRPr="00052305">
        <w:t xml:space="preserve">. </w:t>
      </w:r>
      <w:r w:rsidRPr="00052305">
        <w:t xml:space="preserve">Все люди желают блага, значит, никто не делает зла по своей воле, зло </w:t>
      </w:r>
      <w:r w:rsidR="00052305">
        <w:t>-</w:t>
      </w:r>
      <w:r w:rsidRPr="00052305">
        <w:t xml:space="preserve"> это ошибка в суждении, ведущая, как и всякая ошибка к несчастью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Сократические школы</w:t>
      </w:r>
      <w:r w:rsidRPr="00052305">
        <w:t xml:space="preserve"> унаследовали от рационалистической этики Сократа идею достижения счастья через мудрость, однако, разошлись в конкретной интерпретации данной моральной программы</w:t>
      </w:r>
      <w:r w:rsidR="00052305" w:rsidRPr="00052305">
        <w:t xml:space="preserve">. </w:t>
      </w:r>
      <w:r w:rsidRPr="00052305">
        <w:rPr>
          <w:b/>
          <w:bCs/>
        </w:rPr>
        <w:t>Киренаики</w:t>
      </w:r>
      <w:r w:rsidRPr="00052305">
        <w:t xml:space="preserve"> считали высшим благом удовольствие, и чувственные удовольствия предпочитали духовным</w:t>
      </w:r>
      <w:r w:rsidR="00052305" w:rsidRPr="00052305">
        <w:t xml:space="preserve">. </w:t>
      </w:r>
      <w:r w:rsidRPr="00052305">
        <w:t>Разум при этом служит тому, чтобы избегать страданий, связанных с избытком наслаждений</w:t>
      </w:r>
      <w:r w:rsidR="00052305" w:rsidRPr="00052305">
        <w:t xml:space="preserve">. </w:t>
      </w:r>
      <w:r w:rsidRPr="00052305">
        <w:rPr>
          <w:b/>
          <w:bCs/>
        </w:rPr>
        <w:t>Киники</w:t>
      </w:r>
      <w:r w:rsidRPr="00052305">
        <w:t xml:space="preserve"> же</w:t>
      </w:r>
      <w:r w:rsidR="00052305">
        <w:t xml:space="preserve"> (</w:t>
      </w:r>
      <w:r w:rsidRPr="00052305">
        <w:t>самым знаменитым из которых был Диоген Синопский</w:t>
      </w:r>
      <w:r w:rsidR="00052305" w:rsidRPr="00052305">
        <w:t xml:space="preserve">) </w:t>
      </w:r>
      <w:r w:rsidRPr="00052305">
        <w:t>отождествляли высшее благо с внутренней свободой, в том числе свободой от удовольствий</w:t>
      </w:r>
      <w:r w:rsidR="00052305" w:rsidRPr="00052305">
        <w:t xml:space="preserve">. </w:t>
      </w:r>
      <w:r w:rsidRPr="00052305">
        <w:t>Аскетический образ жизни Диогена стал способом его индивидуалистического самовыражения, чем отличался по смыслу от религиозного аскетизма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Платон</w:t>
      </w:r>
      <w:r w:rsidRPr="00052305">
        <w:t xml:space="preserve"> </w:t>
      </w:r>
      <w:r w:rsidR="00052305">
        <w:t>-</w:t>
      </w:r>
      <w:r w:rsidRPr="00052305">
        <w:t xml:space="preserve"> ученик Сократа, развивший идею своего учителя о существовании абсолютного добра</w:t>
      </w:r>
      <w:r w:rsidR="00052305" w:rsidRPr="00052305">
        <w:t xml:space="preserve">. </w:t>
      </w:r>
      <w:r w:rsidRPr="00052305">
        <w:t>Согласно Платону, подлинное добро как идеальный образец существует в</w:t>
      </w:r>
      <w:r w:rsidR="00052305">
        <w:t xml:space="preserve"> "</w:t>
      </w:r>
      <w:r w:rsidRPr="00052305">
        <w:t>мире идей</w:t>
      </w:r>
      <w:r w:rsidR="00052305">
        <w:t xml:space="preserve">", </w:t>
      </w:r>
      <w:r w:rsidRPr="00052305">
        <w:t xml:space="preserve">на земле же </w:t>
      </w:r>
      <w:r w:rsidR="00052305">
        <w:t>-</w:t>
      </w:r>
      <w:r w:rsidRPr="00052305">
        <w:t xml:space="preserve"> его бледные подобия, копии, тени</w:t>
      </w:r>
      <w:r w:rsidR="00052305" w:rsidRPr="00052305">
        <w:t xml:space="preserve">. </w:t>
      </w:r>
      <w:r w:rsidRPr="00052305">
        <w:t xml:space="preserve">Задача личности </w:t>
      </w:r>
      <w:r w:rsidR="00052305">
        <w:t>-</w:t>
      </w:r>
      <w:r w:rsidRPr="00052305">
        <w:t xml:space="preserve"> познать идею добра с помощью разумной части души, которая припоминает тот образец добра, что когда-то созерцала в</w:t>
      </w:r>
      <w:r w:rsidR="00052305">
        <w:t xml:space="preserve"> "</w:t>
      </w:r>
      <w:r w:rsidRPr="00052305">
        <w:t>мире идей</w:t>
      </w:r>
      <w:r w:rsidR="00052305">
        <w:t xml:space="preserve">", </w:t>
      </w:r>
      <w:r w:rsidRPr="00052305">
        <w:t>когда сама была идеей</w:t>
      </w:r>
      <w:r w:rsidR="00052305" w:rsidRPr="00052305">
        <w:t xml:space="preserve">. </w:t>
      </w:r>
      <w:r w:rsidRPr="00052305">
        <w:t>Чувственные удовольствия затемняют разумную часть души, поэтому злоупотреблять ими не следует</w:t>
      </w:r>
      <w:r w:rsidR="00052305" w:rsidRPr="00052305">
        <w:t xml:space="preserve">. </w:t>
      </w:r>
      <w:r w:rsidRPr="00052305">
        <w:t>Индивидуальная этика у Платона дополняется социальной</w:t>
      </w:r>
      <w:r w:rsidR="00052305" w:rsidRPr="00052305">
        <w:t xml:space="preserve">: </w:t>
      </w:r>
      <w:r w:rsidRPr="00052305">
        <w:t>теорией идеального государства, само устройство которого укрепляет добродетель граждан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Аристотель</w:t>
      </w:r>
      <w:r w:rsidRPr="00052305">
        <w:t xml:space="preserve"> </w:t>
      </w:r>
      <w:r w:rsidR="00052305">
        <w:t>-</w:t>
      </w:r>
      <w:r w:rsidRPr="00052305">
        <w:t xml:space="preserve"> ученик Платона </w:t>
      </w:r>
      <w:r w:rsidR="00052305">
        <w:t>-</w:t>
      </w:r>
      <w:r w:rsidRPr="00052305">
        <w:t xml:space="preserve"> классифицировал античное знание, выделив при этом учение о добродетелях в особое учение </w:t>
      </w:r>
      <w:r w:rsidR="00052305">
        <w:t>-</w:t>
      </w:r>
      <w:r w:rsidRPr="00052305">
        <w:t xml:space="preserve"> этику, написал ряд специальных этических сочинений и, таким образом, конституировал этику как философскую дисциплину</w:t>
      </w:r>
      <w:r w:rsidR="00052305" w:rsidRPr="00052305">
        <w:t xml:space="preserve">. </w:t>
      </w:r>
      <w:r w:rsidRPr="00052305">
        <w:t xml:space="preserve">В отличие от Платона, Аристотель считает, что этика </w:t>
      </w:r>
      <w:r w:rsidR="00052305">
        <w:t>-</w:t>
      </w:r>
      <w:r w:rsidRPr="00052305">
        <w:t xml:space="preserve"> это не наука, постигаемая лишь с помощью разумной части души, а практическое знание о том, как стать счастливым благодаря добродетели</w:t>
      </w:r>
      <w:r w:rsidR="00052305" w:rsidRPr="00052305">
        <w:t xml:space="preserve">. </w:t>
      </w:r>
      <w:r w:rsidRPr="00052305">
        <w:t>Добродетель достигается с помощью разумной части души, которая управляет страстями</w:t>
      </w:r>
      <w:r w:rsidR="00052305">
        <w:t xml:space="preserve"> (</w:t>
      </w:r>
      <w:r w:rsidRPr="00052305">
        <w:t>подобно тому, как возница управляет горячими конями</w:t>
      </w:r>
      <w:r w:rsidR="00052305" w:rsidRPr="00052305">
        <w:t>),</w:t>
      </w:r>
      <w:r w:rsidRPr="00052305">
        <w:t xml:space="preserve"> правильно направленные страсти не вредят нравственности, но являются ее необходимым элементом</w:t>
      </w:r>
      <w:r w:rsidR="00052305" w:rsidRPr="00052305">
        <w:t xml:space="preserve">. </w:t>
      </w:r>
      <w:r w:rsidRPr="00052305">
        <w:t xml:space="preserve">Быть добродетельным </w:t>
      </w:r>
      <w:r w:rsidR="00052305">
        <w:t>-</w:t>
      </w:r>
      <w:r w:rsidRPr="00052305">
        <w:t xml:space="preserve"> значит знать</w:t>
      </w:r>
      <w:r w:rsidR="00052305">
        <w:t xml:space="preserve"> "</w:t>
      </w:r>
      <w:r w:rsidRPr="00052305">
        <w:t>золотую середину</w:t>
      </w:r>
      <w:r w:rsidR="00052305">
        <w:t xml:space="preserve">" </w:t>
      </w:r>
      <w:r w:rsidRPr="00052305">
        <w:t xml:space="preserve">между крайностями, одна из которых состоит в недостатке какого-либо качества, а другая </w:t>
      </w:r>
      <w:r w:rsidR="00052305">
        <w:t>-</w:t>
      </w:r>
      <w:r w:rsidRPr="00052305">
        <w:t xml:space="preserve"> в избытке того же самого качества</w:t>
      </w:r>
      <w:r w:rsidR="00052305">
        <w:t xml:space="preserve"> (</w:t>
      </w:r>
      <w:r w:rsidRPr="00052305">
        <w:t>так мужество является серединой между трусостью и безумной отвагой</w:t>
      </w:r>
      <w:r w:rsidR="00052305" w:rsidRPr="00052305">
        <w:t xml:space="preserve">). </w:t>
      </w:r>
      <w:r w:rsidRPr="00052305">
        <w:t xml:space="preserve">Главная же добродетель разумной части души </w:t>
      </w:r>
      <w:r w:rsidR="00052305">
        <w:t>-</w:t>
      </w:r>
      <w:r w:rsidRPr="00052305">
        <w:t xml:space="preserve"> это мудрость, а интеллектуально-созерцательный образ жизни, жизнь мудреца, представляет собой нравственный идеал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Итак, этические системы Древнего мира сформулировали базовые парадигмы в осмыслении этической проблематики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22" w:name="_Toc2069734"/>
      <w:bookmarkStart w:id="23" w:name="_Toc65849695"/>
      <w:bookmarkStart w:id="24" w:name="_Toc67828429"/>
      <w:r w:rsidRPr="00052305">
        <w:t>Этические учения средневековья</w:t>
      </w:r>
      <w:bookmarkEnd w:id="22"/>
      <w:bookmarkEnd w:id="23"/>
      <w:bookmarkEnd w:id="24"/>
    </w:p>
    <w:p w:rsidR="0016517A" w:rsidRPr="00052305" w:rsidRDefault="0016517A" w:rsidP="00052305">
      <w:pPr>
        <w:ind w:firstLine="709"/>
      </w:pPr>
      <w:bookmarkStart w:id="25" w:name="_Toc67828430"/>
      <w:r w:rsidRPr="00052305">
        <w:t>Евангельская моральная доктрина</w:t>
      </w:r>
      <w:bookmarkEnd w:id="25"/>
    </w:p>
    <w:p w:rsidR="00052305" w:rsidRDefault="0016517A" w:rsidP="00052305">
      <w:pPr>
        <w:ind w:firstLine="709"/>
      </w:pPr>
      <w:r w:rsidRPr="00052305">
        <w:t>Христианство привнесло ощутимые новации в интерпретацию нравственной жизни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1</w:t>
      </w:r>
      <w:r w:rsidR="00052305" w:rsidRPr="00052305">
        <w:t xml:space="preserve">) </w:t>
      </w:r>
      <w:r w:rsidRPr="00052305">
        <w:t>в противовес античному идеалу мудреца, христианство обращено к простым людям,</w:t>
      </w:r>
      <w:r w:rsidR="00052305">
        <w:t xml:space="preserve"> "</w:t>
      </w:r>
      <w:r w:rsidRPr="00052305">
        <w:t>нищим духом</w:t>
      </w:r>
      <w:r w:rsidR="00052305">
        <w:t>"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2</w:t>
      </w:r>
      <w:r w:rsidR="00052305" w:rsidRPr="00052305">
        <w:t xml:space="preserve">) </w:t>
      </w:r>
      <w:r w:rsidRPr="00052305">
        <w:t>мировая религия провозгласила равенство людей перед Богом, выработала понятие</w:t>
      </w:r>
      <w:r w:rsidR="00052305">
        <w:t xml:space="preserve"> "</w:t>
      </w:r>
      <w:r w:rsidRPr="00052305">
        <w:t>ближнего</w:t>
      </w:r>
      <w:r w:rsidR="00052305">
        <w:t>"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3</w:t>
      </w:r>
      <w:r w:rsidR="00052305" w:rsidRPr="00052305">
        <w:t xml:space="preserve">) </w:t>
      </w:r>
      <w:r w:rsidRPr="00052305">
        <w:t>источником морали считается голос Бога в душе личности</w:t>
      </w:r>
      <w:r w:rsidR="00052305">
        <w:t xml:space="preserve"> (</w:t>
      </w:r>
      <w:r w:rsidRPr="00052305">
        <w:t>то, что в современной морали называется совестью</w:t>
      </w:r>
      <w:r w:rsidR="00052305" w:rsidRPr="00052305">
        <w:t>),</w:t>
      </w:r>
      <w:r w:rsidRPr="00052305">
        <w:t xml:space="preserve"> что позволяет ей самостоятельно принимать нравственные решения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4</w:t>
      </w:r>
      <w:r w:rsidR="00052305" w:rsidRPr="00052305">
        <w:t xml:space="preserve">) </w:t>
      </w:r>
      <w:r w:rsidRPr="00052305">
        <w:t>главным мотивом нравственного поведения провозглашается любовь</w:t>
      </w:r>
      <w:r w:rsidR="00052305">
        <w:t xml:space="preserve"> (</w:t>
      </w:r>
      <w:r w:rsidRPr="00052305">
        <w:t>а не разум, как полагала античная этика</w:t>
      </w:r>
      <w:r w:rsidR="00052305" w:rsidRPr="00052305">
        <w:t>);</w:t>
      </w:r>
    </w:p>
    <w:p w:rsidR="00052305" w:rsidRDefault="0016517A" w:rsidP="00052305">
      <w:pPr>
        <w:ind w:firstLine="709"/>
      </w:pPr>
      <w:r w:rsidRPr="00052305">
        <w:t>5</w:t>
      </w:r>
      <w:r w:rsidR="00052305" w:rsidRPr="00052305">
        <w:t xml:space="preserve">) </w:t>
      </w:r>
      <w:r w:rsidRPr="00052305">
        <w:t xml:space="preserve">выдвинут целостный нравственный идеал </w:t>
      </w:r>
      <w:r w:rsidR="00052305">
        <w:t>-</w:t>
      </w:r>
      <w:r w:rsidRPr="00052305">
        <w:t xml:space="preserve"> Иисус Христос, а не просто набор добродетелей, как это было в древнегреческой этике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6</w:t>
      </w:r>
      <w:r w:rsidR="00052305" w:rsidRPr="00052305">
        <w:t xml:space="preserve">) </w:t>
      </w:r>
      <w:r w:rsidRPr="00052305">
        <w:t>новый нравственный идеал предполагал и новые добродетели</w:t>
      </w:r>
      <w:r w:rsidR="00052305" w:rsidRPr="00052305">
        <w:t xml:space="preserve">: </w:t>
      </w:r>
      <w:r w:rsidRPr="00052305">
        <w:t>веру, надежду, любовь, а также смирение, кротость, милосердие, всепрощение</w:t>
      </w:r>
      <w:r w:rsidR="00052305" w:rsidRPr="00052305">
        <w:t xml:space="preserve">. </w:t>
      </w:r>
      <w:r w:rsidRPr="00052305">
        <w:t>Таким образом, впервые была сформулирована идея гуманизма как сострадательного отношения к конкретному человеку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26" w:name="_Toc67828431"/>
      <w:r w:rsidRPr="00052305">
        <w:t>Основные проблемы этики средних веков</w:t>
      </w:r>
      <w:bookmarkEnd w:id="26"/>
    </w:p>
    <w:p w:rsidR="00052305" w:rsidRDefault="0016517A" w:rsidP="00052305">
      <w:pPr>
        <w:ind w:firstLine="709"/>
      </w:pPr>
      <w:r w:rsidRPr="00052305">
        <w:t>Средневековая этика стала подробным интеллектуальным обоснованием христианской нравственной позиции</w:t>
      </w:r>
      <w:r w:rsidR="00052305" w:rsidRPr="00052305">
        <w:t xml:space="preserve">. </w:t>
      </w:r>
      <w:r w:rsidRPr="00052305">
        <w:t>При этом обнаружился ряд этических проблем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 xml:space="preserve">проблема оправдания Бога за существующее в мире зло, разработанная в рамках </w:t>
      </w:r>
      <w:r w:rsidRPr="00052305">
        <w:rPr>
          <w:b/>
          <w:bCs/>
        </w:rPr>
        <w:t>теодицеи</w:t>
      </w:r>
      <w:r w:rsidR="00052305">
        <w:t xml:space="preserve"> (</w:t>
      </w:r>
      <w:r w:rsidRPr="00052305">
        <w:t>учения о богооправдании</w:t>
      </w:r>
      <w:r w:rsidR="00052305" w:rsidRPr="00052305">
        <w:t>);</w:t>
      </w:r>
    </w:p>
    <w:p w:rsidR="00052305" w:rsidRDefault="0016517A" w:rsidP="00052305">
      <w:pPr>
        <w:ind w:firstLine="709"/>
      </w:pPr>
      <w:r w:rsidRPr="00052305">
        <w:t>проблема соотношения божественной благодати и свободной воли человека в его нравственном поведении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проблема спасения души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 xml:space="preserve">Августин Блаженный </w:t>
      </w:r>
      <w:r w:rsidR="00052305">
        <w:rPr>
          <w:b/>
          <w:bCs/>
        </w:rPr>
        <w:t>-</w:t>
      </w:r>
      <w:r w:rsidRPr="00052305">
        <w:rPr>
          <w:b/>
          <w:bCs/>
        </w:rPr>
        <w:t xml:space="preserve"> представитель этики средневековья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Августин Блаженный</w:t>
      </w:r>
      <w:r w:rsidR="00052305">
        <w:t xml:space="preserve"> (</w:t>
      </w:r>
      <w:r w:rsidRPr="00052305">
        <w:rPr>
          <w:lang w:val="en-US"/>
        </w:rPr>
        <w:t>IV</w:t>
      </w:r>
      <w:r w:rsidRPr="00052305">
        <w:t>-</w:t>
      </w:r>
      <w:r w:rsidRPr="00052305">
        <w:rPr>
          <w:lang w:val="en-US"/>
        </w:rPr>
        <w:t>V</w:t>
      </w:r>
      <w:r w:rsidRPr="00052305">
        <w:t xml:space="preserve"> вв</w:t>
      </w:r>
      <w:r w:rsidR="00F87274">
        <w:t>.</w:t>
      </w:r>
      <w:r w:rsidR="00052305" w:rsidRPr="00052305">
        <w:t xml:space="preserve">) </w:t>
      </w:r>
      <w:r w:rsidRPr="00052305">
        <w:t>последовательно разрешил указанные проблемы с христианских позиций</w:t>
      </w:r>
      <w:r w:rsidR="00052305" w:rsidRPr="00052305">
        <w:t xml:space="preserve">. </w:t>
      </w:r>
      <w:r w:rsidRPr="00052305">
        <w:t>Его личный опыт обращения в христианство в возрасте 33 лет стал основой бескомпромиссного следования доктрине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Согласно Августину, источником морали является Бог, и только Бог</w:t>
      </w:r>
      <w:r w:rsidR="00052305" w:rsidRPr="00052305">
        <w:t xml:space="preserve">. </w:t>
      </w:r>
      <w:r w:rsidRPr="00052305">
        <w:t xml:space="preserve">Такая позиция в этике называется </w:t>
      </w:r>
      <w:r w:rsidRPr="00052305">
        <w:rPr>
          <w:b/>
          <w:bCs/>
        </w:rPr>
        <w:t>теоцентрической</w:t>
      </w:r>
      <w:r w:rsidR="00052305" w:rsidRPr="00052305">
        <w:t xml:space="preserve">. </w:t>
      </w:r>
      <w:r w:rsidRPr="00052305">
        <w:t>Сама воля Бога и есть нравственность</w:t>
      </w:r>
      <w:r w:rsidR="00052305" w:rsidRPr="00052305">
        <w:t xml:space="preserve">. </w:t>
      </w:r>
      <w:r w:rsidRPr="00052305">
        <w:t>При этом Бог не связан никакими нравственными правилами, в противном случае существовали бы правила превыше Бога, а это невозможно по определению</w:t>
      </w:r>
      <w:r w:rsidR="00052305" w:rsidRPr="00052305">
        <w:t xml:space="preserve">. </w:t>
      </w:r>
      <w:r w:rsidRPr="00052305">
        <w:t xml:space="preserve">Все, что исходит от Бога, </w:t>
      </w:r>
      <w:r w:rsidR="00052305">
        <w:t>-</w:t>
      </w:r>
      <w:r w:rsidRPr="00052305">
        <w:t xml:space="preserve"> благо, поэтому наш мир </w:t>
      </w:r>
      <w:r w:rsidR="00052305">
        <w:t>-</w:t>
      </w:r>
      <w:r w:rsidRPr="00052305">
        <w:t xml:space="preserve"> наилучший из всех возможных, и подлинного зла в нем нет</w:t>
      </w:r>
      <w:r w:rsidR="00052305" w:rsidRPr="00052305">
        <w:t xml:space="preserve">. </w:t>
      </w:r>
      <w:r w:rsidRPr="00052305">
        <w:t>Зло трактуется Августином как недостаток добра, испорченное добро, меньшее добро в сравнении с большим и, наконец, человеческая точка зрения на происходящее</w:t>
      </w:r>
      <w:r w:rsidR="00052305" w:rsidRPr="00052305">
        <w:t xml:space="preserve">: </w:t>
      </w:r>
      <w:r w:rsidRPr="00052305">
        <w:t>то, что человеку кажется злом, в целокупности Божественного замысла оборачивается добром</w:t>
      </w:r>
      <w:r w:rsidR="00052305" w:rsidRPr="00052305">
        <w:t xml:space="preserve">. </w:t>
      </w:r>
      <w:r w:rsidRPr="00052305">
        <w:t>В целом источник зла не в Боге, а в человеке и его свободной воле, в ее неправильном употреблении</w:t>
      </w:r>
      <w:r w:rsidR="00052305" w:rsidRPr="00052305">
        <w:t xml:space="preserve">. </w:t>
      </w:r>
      <w:r w:rsidRPr="00052305">
        <w:t>Правильное употребление свободной воли заключается в свободном следовании воле Бога</w:t>
      </w:r>
      <w:r w:rsidR="00052305" w:rsidRPr="00052305">
        <w:t xml:space="preserve">. </w:t>
      </w:r>
      <w:r w:rsidRPr="00052305">
        <w:t>Спасение души, по Августину, целиком зависит от Божественной благодати</w:t>
      </w:r>
      <w:r w:rsidR="00052305" w:rsidRPr="00052305">
        <w:t xml:space="preserve">. </w:t>
      </w:r>
      <w:r w:rsidRPr="00052305">
        <w:t>С точки зрения этики парадоксально, что спасение человека не связано напрямую с его земными поступками, но является актом ничем не обусловленной Божественной милости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27" w:name="_Toc2069735"/>
      <w:bookmarkStart w:id="28" w:name="_Toc65849696"/>
      <w:bookmarkStart w:id="29" w:name="_Toc67828432"/>
      <w:r w:rsidRPr="00052305">
        <w:t>Особенности и основные проблемы этики Нового времени</w:t>
      </w:r>
      <w:bookmarkEnd w:id="27"/>
      <w:bookmarkEnd w:id="28"/>
      <w:bookmarkEnd w:id="29"/>
    </w:p>
    <w:p w:rsidR="00052305" w:rsidRDefault="0016517A" w:rsidP="00052305">
      <w:pPr>
        <w:ind w:firstLine="709"/>
      </w:pPr>
      <w:r w:rsidRPr="00052305">
        <w:rPr>
          <w:b/>
          <w:bCs/>
        </w:rPr>
        <w:t xml:space="preserve">Предпосылками </w:t>
      </w:r>
      <w:r w:rsidRPr="00052305">
        <w:t>этики Нового времени</w:t>
      </w:r>
      <w:r w:rsidR="00052305">
        <w:t xml:space="preserve"> (</w:t>
      </w:r>
      <w:r w:rsidRPr="00052305">
        <w:t>17-19 вв</w:t>
      </w:r>
      <w:r w:rsidR="00052305" w:rsidRPr="00052305">
        <w:t xml:space="preserve">) </w:t>
      </w:r>
      <w:r w:rsidRPr="00052305">
        <w:t>были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буржуазные товарно-денежные отношения и формирование класса свободных предпринимателей, что придавало этике буржуазные черты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математическое естествознание, методы которого были перенесены в сферу гуманитарных наук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Особенности этики Нового времени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  <w:lang w:val="en-US"/>
        </w:rPr>
        <w:t>I</w:t>
      </w:r>
      <w:r w:rsidR="00052305" w:rsidRPr="00052305">
        <w:rPr>
          <w:b/>
          <w:bCs/>
        </w:rPr>
        <w:t xml:space="preserve">. </w:t>
      </w:r>
      <w:r w:rsidRPr="00052305">
        <w:t xml:space="preserve">По образцу естественных наук, нравственность начинает выводиться из природы человека, в этике такой подход называется </w:t>
      </w:r>
      <w:r w:rsidRPr="00052305">
        <w:rPr>
          <w:b/>
          <w:bCs/>
        </w:rPr>
        <w:t>натуралистическим</w:t>
      </w:r>
      <w:r w:rsidR="00052305" w:rsidRPr="00052305">
        <w:t xml:space="preserve">. </w:t>
      </w:r>
      <w:r w:rsidRPr="00052305">
        <w:t>Наблюдения за природой человека привели мыслителей к постановке следующих вопросов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а</w:t>
      </w:r>
      <w:r w:rsidR="00052305" w:rsidRPr="00052305">
        <w:rPr>
          <w:b/>
          <w:bCs/>
        </w:rPr>
        <w:t xml:space="preserve">) </w:t>
      </w:r>
      <w:r w:rsidRPr="00052305">
        <w:t>природа человека является доброй или злой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Т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Гоббс</w:t>
      </w:r>
      <w:r w:rsidRPr="00052305">
        <w:t xml:space="preserve"> считал, что человек от природы зол,</w:t>
      </w:r>
      <w:r w:rsidR="00052305">
        <w:t xml:space="preserve"> "</w:t>
      </w:r>
      <w:r w:rsidRPr="00052305">
        <w:t>человек человеку волк</w:t>
      </w:r>
      <w:r w:rsidR="00052305">
        <w:t xml:space="preserve">". </w:t>
      </w:r>
      <w:r w:rsidRPr="00052305">
        <w:t>Исходным состоянием человечества была</w:t>
      </w:r>
      <w:r w:rsidR="00052305">
        <w:t xml:space="preserve"> "</w:t>
      </w:r>
      <w:r w:rsidRPr="00052305">
        <w:t>война всех против всех</w:t>
      </w:r>
      <w:r w:rsidR="00052305">
        <w:t xml:space="preserve">", </w:t>
      </w:r>
      <w:r w:rsidRPr="00052305">
        <w:t>которая была прекращена с помощью разума</w:t>
      </w:r>
      <w:r w:rsidR="00052305" w:rsidRPr="00052305">
        <w:t xml:space="preserve">. </w:t>
      </w:r>
      <w:r w:rsidRPr="00052305">
        <w:t>Во избежание самоуничтожения люди заключили общественный договор, передав государству функцию обуздания природной злобы индивидов с помощью закона и силы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Ж</w:t>
      </w:r>
      <w:r w:rsidR="00052305" w:rsidRPr="00052305">
        <w:rPr>
          <w:b/>
          <w:bCs/>
        </w:rPr>
        <w:t xml:space="preserve">. - </w:t>
      </w:r>
      <w:r w:rsidRPr="00052305">
        <w:rPr>
          <w:b/>
          <w:bCs/>
        </w:rPr>
        <w:t>Ж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Руссо</w:t>
      </w:r>
      <w:r w:rsidRPr="00052305">
        <w:t xml:space="preserve"> полагал, что человек от природы добр, но его портит цивилизация, насаждая в нем неестественные потребности и страсти, в частности, привязанность к собственности</w:t>
      </w:r>
      <w:r w:rsidR="00052305" w:rsidRPr="00052305">
        <w:t xml:space="preserve">. </w:t>
      </w:r>
      <w:r w:rsidRPr="00052305">
        <w:t>Естественное добротолюбие может быть воссоздано с помощью общественного договора, когда под защитой правового государства люди смогут позволить себе следовать своей природе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б</w:t>
      </w:r>
      <w:r w:rsidR="00052305" w:rsidRPr="00052305">
        <w:rPr>
          <w:b/>
          <w:bCs/>
        </w:rPr>
        <w:t xml:space="preserve">) </w:t>
      </w:r>
      <w:r w:rsidRPr="00052305">
        <w:t>нравственная природа человека является разумной или чувственной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Р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 xml:space="preserve">Декарт </w:t>
      </w:r>
      <w:r w:rsidRPr="00052305">
        <w:t>и</w:t>
      </w:r>
      <w:r w:rsidRPr="00052305">
        <w:rPr>
          <w:b/>
          <w:bCs/>
        </w:rPr>
        <w:t xml:space="preserve"> Б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Спиноза</w:t>
      </w:r>
      <w:r w:rsidRPr="00052305">
        <w:t xml:space="preserve">, следуя </w:t>
      </w:r>
      <w:r w:rsidRPr="00052305">
        <w:rPr>
          <w:b/>
          <w:bCs/>
        </w:rPr>
        <w:t>рационалистической</w:t>
      </w:r>
      <w:r w:rsidRPr="00052305">
        <w:t xml:space="preserve"> традиции, полагали, что человек в морали подчиняется разуму, от степени совершенства последнего зависит нравственное развитие человека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Д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Юм, А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Смит, Э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 xml:space="preserve">Шефтсбери </w:t>
      </w:r>
      <w:r w:rsidRPr="00052305">
        <w:t xml:space="preserve">относились к </w:t>
      </w:r>
      <w:r w:rsidRPr="00052305">
        <w:rPr>
          <w:b/>
          <w:bCs/>
        </w:rPr>
        <w:t xml:space="preserve">сенсуалистической </w:t>
      </w:r>
      <w:r w:rsidRPr="00052305">
        <w:t>традиции в этике и придерживались взгляда, что в основе нравственного поведения лежат нравственные чувства</w:t>
      </w:r>
      <w:r w:rsidR="00052305" w:rsidRPr="00052305">
        <w:t xml:space="preserve">: </w:t>
      </w:r>
      <w:r w:rsidRPr="00052305">
        <w:t>благожелательность, симпатия, взаимность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  <w:lang w:val="en-US"/>
        </w:rPr>
        <w:t>II</w:t>
      </w:r>
      <w:r w:rsidR="00052305" w:rsidRPr="00052305">
        <w:rPr>
          <w:b/>
          <w:bCs/>
        </w:rPr>
        <w:t xml:space="preserve">. </w:t>
      </w:r>
      <w:r w:rsidRPr="00052305">
        <w:t>Этика Нового времени обосновала самоценность человеческой личности</w:t>
      </w:r>
      <w:r w:rsidR="00052305">
        <w:t xml:space="preserve"> (</w:t>
      </w:r>
      <w:r w:rsidRPr="00052305">
        <w:t>под которой понимался по преимуществу буржуазный индивид</w:t>
      </w:r>
      <w:r w:rsidR="00052305" w:rsidRPr="00052305">
        <w:t>),</w:t>
      </w:r>
      <w:r w:rsidRPr="00052305">
        <w:t xml:space="preserve"> автономию ее морального поведения</w:t>
      </w:r>
      <w:r w:rsidR="00052305" w:rsidRPr="00052305">
        <w:t xml:space="preserve">. </w:t>
      </w:r>
      <w:r w:rsidRPr="00052305">
        <w:t>При этом обнаружилась проблема</w:t>
      </w:r>
      <w:r w:rsidR="00052305" w:rsidRPr="00052305">
        <w:t xml:space="preserve">: </w:t>
      </w:r>
      <w:r w:rsidRPr="00052305">
        <w:t>как совместить эгоизм автономного индивида с требованиями общественной морали</w:t>
      </w:r>
      <w:r w:rsidR="00052305" w:rsidRPr="00052305">
        <w:t xml:space="preserve">. </w:t>
      </w:r>
      <w:r w:rsidRPr="00052305">
        <w:t>Были предложены следующие варианты решения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Т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Гоббс</w:t>
      </w:r>
      <w:r w:rsidR="00052305" w:rsidRPr="00052305">
        <w:rPr>
          <w:b/>
          <w:bCs/>
        </w:rPr>
        <w:t xml:space="preserve">: </w:t>
      </w:r>
      <w:r w:rsidRPr="00052305">
        <w:t>обуздать эгоизм индивида с помощью государственной морали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Ж</w:t>
      </w:r>
      <w:r w:rsidR="00052305" w:rsidRPr="00052305">
        <w:rPr>
          <w:b/>
          <w:bCs/>
        </w:rPr>
        <w:t xml:space="preserve">. - </w:t>
      </w:r>
      <w:r w:rsidRPr="00052305">
        <w:rPr>
          <w:b/>
          <w:bCs/>
        </w:rPr>
        <w:t>Ж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Руссо</w:t>
      </w:r>
      <w:r w:rsidR="00052305" w:rsidRPr="00052305">
        <w:rPr>
          <w:b/>
          <w:bCs/>
        </w:rPr>
        <w:t xml:space="preserve">: </w:t>
      </w:r>
      <w:r w:rsidRPr="00052305">
        <w:t>вернуться к естественности, при этом автономия личности сохранится, а эгоизм исчезнет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Б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Мандевиль</w:t>
      </w:r>
      <w:r w:rsidRPr="00052305">
        <w:t xml:space="preserve"> показал в</w:t>
      </w:r>
      <w:r w:rsidR="00052305">
        <w:t xml:space="preserve"> "</w:t>
      </w:r>
      <w:r w:rsidRPr="00052305">
        <w:t>Басне о пчелах</w:t>
      </w:r>
      <w:r w:rsidR="00052305">
        <w:t xml:space="preserve">", </w:t>
      </w:r>
      <w:r w:rsidRPr="00052305">
        <w:t>что общественное благоденствие</w:t>
      </w:r>
      <w:r w:rsidR="00052305">
        <w:t xml:space="preserve"> (</w:t>
      </w:r>
      <w:r w:rsidRPr="00052305">
        <w:t>в буржуазном обществе</w:t>
      </w:r>
      <w:r w:rsidR="00052305" w:rsidRPr="00052305">
        <w:t xml:space="preserve">) </w:t>
      </w:r>
      <w:r w:rsidRPr="00052305">
        <w:t>существует благодаря порокам отдельных индивидов</w:t>
      </w:r>
      <w:r w:rsidR="00052305">
        <w:t xml:space="preserve"> (</w:t>
      </w:r>
      <w:r w:rsidRPr="00052305">
        <w:t xml:space="preserve">стремление к обогащению развивает производство и финансы, честолюбие способствует выдвижению государственных мужей и </w:t>
      </w:r>
      <w:r w:rsidR="00052305">
        <w:t>т.п.)</w:t>
      </w:r>
      <w:r w:rsidR="00052305" w:rsidRPr="00052305">
        <w:t xml:space="preserve">. </w:t>
      </w:r>
      <w:r w:rsidRPr="00052305">
        <w:t>Подлинная же мораль была бы гибельной для общественного процветания, поэтому она становится лишь формой общественного притворства, под покровом которой эгоисты осуществляют свои интересы</w:t>
      </w:r>
      <w:r w:rsidR="00052305" w:rsidRPr="00052305">
        <w:t>;</w:t>
      </w:r>
    </w:p>
    <w:p w:rsidR="00052305" w:rsidRDefault="00052305" w:rsidP="00052305">
      <w:pPr>
        <w:ind w:firstLine="709"/>
      </w:pPr>
      <w:r>
        <w:t>"</w:t>
      </w:r>
      <w:r w:rsidR="0016517A" w:rsidRPr="00052305">
        <w:rPr>
          <w:b/>
          <w:bCs/>
        </w:rPr>
        <w:t>Теория разумного эгоизма</w:t>
      </w:r>
      <w:r>
        <w:rPr>
          <w:b/>
          <w:bCs/>
        </w:rPr>
        <w:t>" (</w:t>
      </w:r>
      <w:r w:rsidR="0016517A" w:rsidRPr="00052305">
        <w:rPr>
          <w:b/>
          <w:bCs/>
        </w:rPr>
        <w:t>К</w:t>
      </w:r>
      <w:r>
        <w:rPr>
          <w:b/>
          <w:bCs/>
        </w:rPr>
        <w:t xml:space="preserve">.А. </w:t>
      </w:r>
      <w:r w:rsidR="0016517A" w:rsidRPr="00052305">
        <w:rPr>
          <w:b/>
          <w:bCs/>
        </w:rPr>
        <w:t>Гельвеций</w:t>
      </w:r>
      <w:r w:rsidRPr="00052305">
        <w:rPr>
          <w:b/>
          <w:bCs/>
        </w:rPr>
        <w:t xml:space="preserve">) </w:t>
      </w:r>
      <w:r w:rsidR="0016517A" w:rsidRPr="00052305">
        <w:t>исходила из того, что каждый человек от природы эгоист</w:t>
      </w:r>
      <w:r w:rsidRPr="00052305">
        <w:t xml:space="preserve">. </w:t>
      </w:r>
      <w:r w:rsidR="0016517A" w:rsidRPr="00052305">
        <w:t>Но разумный эгоист понимает, что следовать общественной морали выгодно ему самому, поскольку выполнение человеком нравственных норм гарантирует, что люди, выполнят такие же нормы по отношению к нему</w:t>
      </w:r>
      <w:r>
        <w:t xml:space="preserve"> (</w:t>
      </w:r>
      <w:r w:rsidR="0016517A" w:rsidRPr="00052305">
        <w:t>подобно тому, как это происходит по буржуазной экономической схеме товар</w:t>
      </w:r>
      <w:r>
        <w:t>-</w:t>
      </w:r>
      <w:r w:rsidR="0016517A" w:rsidRPr="00052305">
        <w:t xml:space="preserve">деньги </w:t>
      </w:r>
      <w:r>
        <w:t>-</w:t>
      </w:r>
      <w:r w:rsidR="0016517A" w:rsidRPr="00052305">
        <w:t xml:space="preserve"> товар</w:t>
      </w:r>
      <w:r w:rsidRPr="00052305">
        <w:t>).</w:t>
      </w:r>
    </w:p>
    <w:p w:rsidR="00052305" w:rsidRDefault="0016517A" w:rsidP="00052305">
      <w:pPr>
        <w:ind w:firstLine="709"/>
      </w:pPr>
      <w:r w:rsidRPr="00052305">
        <w:t>Этика Нового времени стала идейным обоснованием Великой Французской буржуазной революции</w:t>
      </w:r>
      <w:r w:rsidR="00052305" w:rsidRPr="00052305">
        <w:t>.</w:t>
      </w:r>
    </w:p>
    <w:p w:rsidR="00052305" w:rsidRDefault="0016517A" w:rsidP="00052305">
      <w:pPr>
        <w:ind w:firstLine="709"/>
      </w:pPr>
      <w:bookmarkStart w:id="30" w:name="_Toc67828433"/>
      <w:r w:rsidRPr="00052305">
        <w:t>Этика И</w:t>
      </w:r>
      <w:r w:rsidR="00052305" w:rsidRPr="00052305">
        <w:t xml:space="preserve">. </w:t>
      </w:r>
      <w:r w:rsidRPr="00052305">
        <w:t>Канта</w:t>
      </w:r>
      <w:r w:rsidR="00052305">
        <w:t xml:space="preserve"> (</w:t>
      </w:r>
      <w:r w:rsidRPr="00052305">
        <w:t>1724-1804</w:t>
      </w:r>
      <w:r w:rsidR="00052305" w:rsidRPr="00052305">
        <w:t>)</w:t>
      </w:r>
      <w:bookmarkEnd w:id="30"/>
    </w:p>
    <w:p w:rsidR="00052305" w:rsidRDefault="0016517A" w:rsidP="00052305">
      <w:pPr>
        <w:ind w:firstLine="709"/>
      </w:pPr>
      <w:r w:rsidRPr="00052305">
        <w:t xml:space="preserve">Заслугой </w:t>
      </w:r>
      <w:r w:rsidRPr="00052305">
        <w:rPr>
          <w:b/>
          <w:bCs/>
        </w:rPr>
        <w:t>И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Канта</w:t>
      </w:r>
      <w:r w:rsidR="00052305">
        <w:rPr>
          <w:b/>
          <w:bCs/>
        </w:rPr>
        <w:t xml:space="preserve"> (</w:t>
      </w:r>
      <w:r w:rsidRPr="00052305">
        <w:t>1724-1804</w:t>
      </w:r>
      <w:r w:rsidR="00052305" w:rsidRPr="00052305">
        <w:t xml:space="preserve">) </w:t>
      </w:r>
      <w:r w:rsidRPr="00052305">
        <w:t>является создание теории морали, определение ее специфики по сравнению с другими социальными и духовными явлениями</w:t>
      </w:r>
      <w:r w:rsidR="00052305" w:rsidRPr="00052305">
        <w:t xml:space="preserve">. </w:t>
      </w:r>
      <w:r w:rsidRPr="00052305">
        <w:t>Кант выступил против натурализма</w:t>
      </w:r>
      <w:r w:rsidR="00052305" w:rsidRPr="00052305">
        <w:t xml:space="preserve">: </w:t>
      </w:r>
      <w:r w:rsidRPr="00052305">
        <w:t xml:space="preserve">мораль не вытекает из природы человека, мораль вменяется ему в обязанность, главное ее понятие </w:t>
      </w:r>
      <w:r w:rsidR="00052305">
        <w:t>-</w:t>
      </w:r>
      <w:r w:rsidRPr="00052305">
        <w:t xml:space="preserve"> </w:t>
      </w:r>
      <w:r w:rsidRPr="00052305">
        <w:rPr>
          <w:b/>
          <w:bCs/>
        </w:rPr>
        <w:t>долг</w:t>
      </w:r>
      <w:r w:rsidR="00052305" w:rsidRPr="00052305">
        <w:t xml:space="preserve">. </w:t>
      </w:r>
      <w:r w:rsidRPr="00052305">
        <w:t>Но как возможно, чтобы человек, который по природе своей следует склонностям и стремится к счастью, исполнял долг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Для ответа на этот вопрос Кант воспользовался своей философской конструкцией, согласно которой бытие разделяется на два слоя</w:t>
      </w:r>
      <w:r w:rsidR="00052305" w:rsidRPr="00052305">
        <w:t>:</w:t>
      </w:r>
      <w:r w:rsidR="00052305">
        <w:t xml:space="preserve"> "</w:t>
      </w:r>
      <w:r w:rsidRPr="00052305">
        <w:t>вещи-для-нас</w:t>
      </w:r>
      <w:r w:rsidR="00052305">
        <w:t xml:space="preserve">" </w:t>
      </w:r>
      <w:r w:rsidRPr="00052305">
        <w:t>и</w:t>
      </w:r>
      <w:r w:rsidR="00052305">
        <w:t xml:space="preserve"> "</w:t>
      </w:r>
      <w:r w:rsidRPr="00052305">
        <w:t>вещи-в-себе</w:t>
      </w:r>
      <w:r w:rsidR="00052305">
        <w:t>".</w:t>
      </w:r>
    </w:p>
    <w:p w:rsidR="00052305" w:rsidRDefault="0016517A" w:rsidP="00052305">
      <w:pPr>
        <w:ind w:firstLine="709"/>
      </w:pPr>
      <w:r w:rsidRPr="00052305">
        <w:rPr>
          <w:b/>
          <w:bCs/>
          <w:lang w:val="en-US"/>
        </w:rPr>
        <w:t>I</w:t>
      </w:r>
      <w:r w:rsidR="00052305" w:rsidRPr="00052305">
        <w:rPr>
          <w:b/>
          <w:bCs/>
        </w:rPr>
        <w:t xml:space="preserve">. </w:t>
      </w:r>
      <w:r w:rsidRPr="00052305">
        <w:t>Человек как</w:t>
      </w:r>
      <w:r w:rsidR="00052305">
        <w:t xml:space="preserve"> "</w:t>
      </w:r>
      <w:r w:rsidRPr="00052305">
        <w:t>вещь-для-нас</w:t>
      </w:r>
      <w:r w:rsidR="00052305">
        <w:t>", т.е.</w:t>
      </w:r>
      <w:r w:rsidR="00052305" w:rsidRPr="00052305">
        <w:t xml:space="preserve"> </w:t>
      </w:r>
      <w:r w:rsidRPr="00052305">
        <w:t>в сфере явлений, выглядит, как обыденное существо, стремящееся к счастью</w:t>
      </w:r>
      <w:r w:rsidR="00052305" w:rsidRPr="00052305">
        <w:t xml:space="preserve">. </w:t>
      </w:r>
      <w:r w:rsidRPr="00052305">
        <w:t>При этом он не свободен, связан обстоятельствами и совершает поступки легальные, но не моральные</w:t>
      </w:r>
      <w:r w:rsidR="00052305" w:rsidRPr="00052305">
        <w:t xml:space="preserve">. </w:t>
      </w:r>
      <w:r w:rsidRPr="00052305">
        <w:t xml:space="preserve">К </w:t>
      </w:r>
      <w:r w:rsidRPr="00052305">
        <w:rPr>
          <w:b/>
          <w:bCs/>
        </w:rPr>
        <w:t>легальным</w:t>
      </w:r>
      <w:r w:rsidRPr="00052305">
        <w:t xml:space="preserve"> относятся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правовые поступки, совершаемые из страха перед законным наказанием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целесообразные поступки, совершаемые из стремления к пользе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приличные поступки, совершаемые из уважения к общественному мнению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Все легальные поступки совершаются не ради них самих, а ради чего-то другого, к чему они ведут, они не самоценны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  <w:lang w:val="en-US"/>
        </w:rPr>
        <w:t>II</w:t>
      </w:r>
      <w:r w:rsidR="00052305" w:rsidRPr="00052305">
        <w:rPr>
          <w:b/>
          <w:bCs/>
        </w:rPr>
        <w:t xml:space="preserve">. </w:t>
      </w:r>
      <w:r w:rsidRPr="00052305">
        <w:t>Человек как</w:t>
      </w:r>
      <w:r w:rsidR="00052305">
        <w:t xml:space="preserve"> "</w:t>
      </w:r>
      <w:r w:rsidRPr="00052305">
        <w:t>вещь-в-себе</w:t>
      </w:r>
      <w:r w:rsidR="00052305">
        <w:t>", т.е.</w:t>
      </w:r>
      <w:r w:rsidR="00052305" w:rsidRPr="00052305">
        <w:t xml:space="preserve"> </w:t>
      </w:r>
      <w:r w:rsidRPr="00052305">
        <w:t>в сущности своей, свободен для совершения собственно моральных поступков</w:t>
      </w:r>
      <w:r w:rsidR="00052305" w:rsidRPr="00052305">
        <w:t xml:space="preserve">. </w:t>
      </w:r>
      <w:r w:rsidRPr="00052305">
        <w:t>Ведь свободен тот, кто живет по закону, порожденному собственной сущностью</w:t>
      </w:r>
      <w:r w:rsidR="00052305">
        <w:t>.</w:t>
      </w:r>
    </w:p>
    <w:p w:rsidR="00052305" w:rsidRDefault="0016517A" w:rsidP="00052305">
      <w:pPr>
        <w:ind w:firstLine="709"/>
      </w:pPr>
      <w:r w:rsidRPr="00052305">
        <w:t>В этом слое своего бытия человек способен следовать долгу как своему собственному внутреннему закону</w:t>
      </w:r>
      <w:r w:rsidR="00052305" w:rsidRPr="00052305">
        <w:t xml:space="preserve">. </w:t>
      </w:r>
      <w:r w:rsidRPr="00052305">
        <w:t>Моральный долг вменяется индивиду не извне, а изнутри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Единый и безусловный закон долга, укорененный в чистом практическом разуме, Кант назвал </w:t>
      </w:r>
      <w:r w:rsidRPr="00052305">
        <w:rPr>
          <w:b/>
          <w:bCs/>
        </w:rPr>
        <w:t>категорическим императивом</w:t>
      </w:r>
      <w:r w:rsidR="00052305">
        <w:t xml:space="preserve"> (</w:t>
      </w:r>
      <w:r w:rsidRPr="00052305">
        <w:t>категорическим требованием</w:t>
      </w:r>
      <w:r w:rsidR="00052305" w:rsidRPr="00052305">
        <w:t xml:space="preserve">). </w:t>
      </w:r>
      <w:r w:rsidRPr="00052305">
        <w:t>В пересказе он гласит</w:t>
      </w:r>
      <w:r w:rsidR="00052305" w:rsidRPr="00052305">
        <w:t xml:space="preserve">: </w:t>
      </w:r>
      <w:r w:rsidRPr="00052305">
        <w:t xml:space="preserve">поступай так, чтобы твои мотивы могли стать принципом всеобщего законодательства, </w:t>
      </w:r>
      <w:r w:rsidR="00052305">
        <w:t>т.е.</w:t>
      </w:r>
      <w:r w:rsidR="00052305" w:rsidRPr="00052305">
        <w:t xml:space="preserve"> </w:t>
      </w:r>
      <w:r w:rsidRPr="00052305">
        <w:t>моральны те побуждения, которые могли бы стать всеобщей нормой</w:t>
      </w:r>
      <w:r w:rsidR="00052305" w:rsidRPr="00052305">
        <w:t xml:space="preserve">. </w:t>
      </w:r>
      <w:r w:rsidRPr="00052305">
        <w:t>Речь идет именно об универсальности мотивов, но не поступков, которые происходят в мире</w:t>
      </w:r>
      <w:r w:rsidR="00052305">
        <w:t xml:space="preserve"> "</w:t>
      </w:r>
      <w:r w:rsidRPr="00052305">
        <w:t>вещей для нас</w:t>
      </w:r>
      <w:r w:rsidR="00052305">
        <w:t xml:space="preserve">". </w:t>
      </w:r>
      <w:r w:rsidRPr="00052305">
        <w:t>Таким образом, совершая нравственный выбор, мы выбираем этим и судьбу человечества</w:t>
      </w:r>
      <w:r w:rsidR="00052305" w:rsidRPr="00052305">
        <w:t>.</w:t>
      </w:r>
    </w:p>
    <w:p w:rsidR="00052305" w:rsidRPr="00052305" w:rsidRDefault="0016517A" w:rsidP="00052305">
      <w:pPr>
        <w:ind w:firstLine="709"/>
      </w:pPr>
      <w:r w:rsidRPr="00052305">
        <w:t>Моральный закон, согласно Канту, имеет приоритет перед всеми другими видами норм, в том числе перед религиозными</w:t>
      </w:r>
      <w:r w:rsidR="00052305" w:rsidRPr="00052305">
        <w:t xml:space="preserve">. </w:t>
      </w:r>
      <w:r w:rsidRPr="00052305">
        <w:t>Нравственное поведение человека не может зависеть от загробного воздаяния</w:t>
      </w:r>
      <w:r w:rsidR="00052305">
        <w:t xml:space="preserve"> (</w:t>
      </w:r>
      <w:r w:rsidRPr="00052305">
        <w:t>иначе оно будет легальным</w:t>
      </w:r>
      <w:r w:rsidR="00052305" w:rsidRPr="00052305">
        <w:t>),</w:t>
      </w:r>
      <w:r w:rsidRPr="00052305">
        <w:t xml:space="preserve"> оно должно быть автономным</w:t>
      </w:r>
      <w:r w:rsidR="00052305" w:rsidRPr="00052305">
        <w:t xml:space="preserve">. </w:t>
      </w:r>
      <w:r w:rsidRPr="00052305">
        <w:t>Есть Бог или нет</w:t>
      </w:r>
      <w:r w:rsidR="00052305">
        <w:t xml:space="preserve"> (</w:t>
      </w:r>
      <w:r w:rsidRPr="00052305">
        <w:t>а это по Канту недоказуемо и неопровержимо</w:t>
      </w:r>
      <w:r w:rsidR="00052305" w:rsidRPr="00052305">
        <w:t>),</w:t>
      </w:r>
      <w:r w:rsidRPr="00052305">
        <w:t xml:space="preserve"> это в морали ничего не меняет</w:t>
      </w:r>
      <w:r w:rsidR="00052305" w:rsidRPr="00052305">
        <w:t xml:space="preserve">. </w:t>
      </w:r>
      <w:r w:rsidRPr="00052305">
        <w:t>Мораль не вытекает из религии</w:t>
      </w:r>
      <w:r w:rsidR="00052305" w:rsidRPr="00052305">
        <w:t xml:space="preserve">. </w:t>
      </w:r>
      <w:r w:rsidRPr="00052305">
        <w:t>Зато сама религия вытекает из морали, ведь в морали мы ведем себя так, как будто есть Бог, который гарантирует истинность нравственных правил и воздаяние за их исполнение</w:t>
      </w:r>
      <w:r w:rsidR="00052305" w:rsidRPr="00052305">
        <w:t xml:space="preserve">. </w:t>
      </w:r>
      <w:r w:rsidRPr="00052305">
        <w:t>А поскольку фактически наблюдается следствие</w:t>
      </w:r>
      <w:r w:rsidR="00052305">
        <w:t xml:space="preserve"> (</w:t>
      </w:r>
      <w:r w:rsidRPr="00052305">
        <w:t>мораль</w:t>
      </w:r>
      <w:r w:rsidR="00052305" w:rsidRPr="00052305">
        <w:t>),</w:t>
      </w:r>
      <w:r w:rsidRPr="00052305">
        <w:t xml:space="preserve"> значит, есть и причина этого</w:t>
      </w:r>
      <w:r w:rsidR="00052305">
        <w:t xml:space="preserve"> (</w:t>
      </w:r>
      <w:r w:rsidRPr="00052305">
        <w:t>Бог</w:t>
      </w:r>
      <w:r w:rsidR="00052305" w:rsidRPr="00052305">
        <w:t xml:space="preserve">). </w:t>
      </w:r>
      <w:r w:rsidRPr="00052305">
        <w:t>Таково моральное доказательство бытия Бога, выдвинутое И</w:t>
      </w:r>
      <w:r w:rsidR="00052305" w:rsidRPr="00052305">
        <w:t xml:space="preserve">. </w:t>
      </w:r>
      <w:r w:rsidRPr="00052305">
        <w:t>Кантом</w:t>
      </w:r>
    </w:p>
    <w:p w:rsidR="00052305" w:rsidRPr="00052305" w:rsidRDefault="0016517A" w:rsidP="00052305">
      <w:pPr>
        <w:ind w:firstLine="709"/>
      </w:pPr>
      <w:bookmarkStart w:id="31" w:name="_Toc2069737"/>
      <w:bookmarkStart w:id="32" w:name="_Toc65849697"/>
      <w:bookmarkStart w:id="33" w:name="_Toc67828434"/>
      <w:r w:rsidRPr="00052305">
        <w:t>Этические направления в XIX веке</w:t>
      </w:r>
      <w:bookmarkEnd w:id="31"/>
      <w:bookmarkEnd w:id="32"/>
      <w:bookmarkEnd w:id="33"/>
    </w:p>
    <w:p w:rsidR="00052305" w:rsidRDefault="0016517A" w:rsidP="00052305">
      <w:pPr>
        <w:ind w:firstLine="709"/>
      </w:pPr>
      <w:r w:rsidRPr="00052305">
        <w:t>В этике XIX века можно выделить две традиции в трактовке этических проблем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  <w:lang w:val="en-US"/>
        </w:rPr>
        <w:t>I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Социологизм</w:t>
      </w:r>
      <w:r w:rsidRPr="00052305">
        <w:t xml:space="preserve"> понимает мораль как по преимуществу социальное явление, порождаемое общественными отношениями</w:t>
      </w:r>
      <w:r w:rsidR="00052305" w:rsidRPr="00052305">
        <w:t xml:space="preserve">. </w:t>
      </w:r>
      <w:r w:rsidRPr="00052305">
        <w:t xml:space="preserve">Примером такого подхода к нравственным явлениям может служить учение </w:t>
      </w:r>
      <w:r w:rsidRPr="00052305">
        <w:rPr>
          <w:b/>
          <w:bCs/>
        </w:rPr>
        <w:t>К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Маркса</w:t>
      </w:r>
      <w:r w:rsidR="00052305" w:rsidRPr="00052305">
        <w:t xml:space="preserve">. </w:t>
      </w:r>
      <w:r w:rsidRPr="00052305">
        <w:t>Согласно немецкому философу, основой общественной жизни является общественное производство, способ которого определяет отношения собственности, на основе которых складываются все другие общественные отношения, в том числе нравственные</w:t>
      </w:r>
      <w:r w:rsidR="00052305">
        <w:t>.</w:t>
      </w:r>
    </w:p>
    <w:p w:rsidR="00052305" w:rsidRDefault="0016517A" w:rsidP="00052305">
      <w:pPr>
        <w:ind w:firstLine="709"/>
      </w:pPr>
      <w:r w:rsidRPr="00052305">
        <w:t>А поскольку производительные силы и производственные отношения исторически изменяются, то и мораль не вечна, а исторически и классово относительна</w:t>
      </w:r>
      <w:r w:rsidR="00052305" w:rsidRPr="00052305">
        <w:t xml:space="preserve">. </w:t>
      </w:r>
      <w:r w:rsidRPr="00052305">
        <w:t>Способом изменения нравственных отношений в социуме считалось революционное изменение отношений собственности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  <w:lang w:val="en-US"/>
        </w:rPr>
        <w:t>II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Иррационализм</w:t>
      </w:r>
      <w:r w:rsidRPr="00052305">
        <w:t>, представленный, в частности,</w:t>
      </w:r>
      <w:r w:rsidR="00052305">
        <w:t xml:space="preserve"> "</w:t>
      </w:r>
      <w:r w:rsidRPr="00052305">
        <w:t>философией жизни</w:t>
      </w:r>
      <w:r w:rsidR="00052305">
        <w:t xml:space="preserve">", </w:t>
      </w:r>
      <w:r w:rsidRPr="00052305">
        <w:t>исходит из того, что стихия жизни не подвластна человеку и его разуму, но именно она является первичной основой бытия</w:t>
      </w:r>
      <w:r w:rsidR="00052305" w:rsidRPr="00052305">
        <w:t xml:space="preserve">. </w:t>
      </w:r>
      <w:r w:rsidRPr="00052305">
        <w:t>Данная философская позиция послужила предпосылкой двух самобытных, но существенно различных этических построений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 произведении</w:t>
      </w:r>
      <w:r w:rsidR="00052305">
        <w:t xml:space="preserve"> "</w:t>
      </w:r>
      <w:r w:rsidRPr="00052305">
        <w:t>Мир как воля и представление</w:t>
      </w:r>
      <w:r w:rsidR="00052305">
        <w:t xml:space="preserve">" </w:t>
      </w:r>
      <w:r w:rsidRPr="00052305">
        <w:t xml:space="preserve">немецкий философ </w:t>
      </w:r>
      <w:r w:rsidRPr="00052305">
        <w:rPr>
          <w:b/>
          <w:bCs/>
        </w:rPr>
        <w:t>А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Шопенгауэр</w:t>
      </w:r>
      <w:r w:rsidRPr="00052305">
        <w:t xml:space="preserve"> обозначил свою исходную позицию в главе</w:t>
      </w:r>
      <w:r w:rsidR="00052305">
        <w:t xml:space="preserve"> "</w:t>
      </w:r>
      <w:r w:rsidRPr="00052305">
        <w:t>О ничтожестве и горестях жизни</w:t>
      </w:r>
      <w:r w:rsidR="00052305">
        <w:t xml:space="preserve">". </w:t>
      </w:r>
      <w:r w:rsidRPr="00052305">
        <w:t>Мировая воля-к-жизни проявляется в человеке как ненасытные желания, а это неминуемо ведет к страданию</w:t>
      </w:r>
      <w:r w:rsidR="00052305" w:rsidRPr="00052305">
        <w:t xml:space="preserve">. </w:t>
      </w:r>
      <w:r w:rsidRPr="00052305">
        <w:t>Люди должны быть несчастны, и они несчастны</w:t>
      </w:r>
      <w:r w:rsidR="00052305" w:rsidRPr="00052305">
        <w:t xml:space="preserve">. </w:t>
      </w:r>
      <w:r w:rsidRPr="00052305">
        <w:t>В такой ситуации возможны две линии поведения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некоторые люди стремятся преодолеть свое страдание путем созерцания чужого, они яростно вгрызаются в жизнь, надеясь все-таки удовлетворить свои желания, от чего их воля-к-жизни возрастает и страдания возобновляются на новом витке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 xml:space="preserve">в других же людях рождается </w:t>
      </w:r>
      <w:r w:rsidRPr="00052305">
        <w:rPr>
          <w:b/>
          <w:bCs/>
        </w:rPr>
        <w:t>сострадание</w:t>
      </w:r>
      <w:r w:rsidRPr="00052305">
        <w:t xml:space="preserve"> сначала к себе, а затем и к другим</w:t>
      </w:r>
      <w:r w:rsidR="00052305" w:rsidRPr="00052305">
        <w:t xml:space="preserve">; </w:t>
      </w:r>
      <w:r w:rsidRPr="00052305">
        <w:t xml:space="preserve">в этом сострадании </w:t>
      </w:r>
      <w:r w:rsidR="00052305">
        <w:t>-</w:t>
      </w:r>
      <w:r w:rsidRPr="00052305">
        <w:t xml:space="preserve"> основа нравственности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В трактовке другого немецкого философа </w:t>
      </w:r>
      <w:r w:rsidR="00052305">
        <w:t>-</w:t>
      </w:r>
      <w:r w:rsidRPr="00052305">
        <w:t xml:space="preserve"> </w:t>
      </w:r>
      <w:r w:rsidRPr="00052305">
        <w:rPr>
          <w:b/>
          <w:bCs/>
        </w:rPr>
        <w:t>Ф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Ницше</w:t>
      </w:r>
      <w:r w:rsidRPr="00052305">
        <w:t xml:space="preserve"> </w:t>
      </w:r>
      <w:r w:rsidR="00052305">
        <w:t>-</w:t>
      </w:r>
      <w:r w:rsidRPr="00052305">
        <w:t xml:space="preserve"> жизнь не мучает человека, а дает ему первобытную радость бытия</w:t>
      </w:r>
      <w:r w:rsidR="00052305" w:rsidRPr="00052305">
        <w:t xml:space="preserve">. </w:t>
      </w:r>
      <w:r w:rsidRPr="00052305">
        <w:t>В людях жизненная мощь проявляется как ненасытная воля-к-власти</w:t>
      </w:r>
      <w:r w:rsidR="00052305">
        <w:t xml:space="preserve"> (</w:t>
      </w:r>
      <w:r w:rsidRPr="00052305">
        <w:t>не только политической, но власти в широком всепоглощающем смысле</w:t>
      </w:r>
      <w:r w:rsidR="00052305" w:rsidRPr="00052305">
        <w:t>)</w:t>
      </w:r>
      <w:r w:rsidR="00052305">
        <w:t>.</w:t>
      </w:r>
    </w:p>
    <w:p w:rsidR="00052305" w:rsidRDefault="0016517A" w:rsidP="00052305">
      <w:pPr>
        <w:ind w:firstLine="709"/>
      </w:pPr>
      <w:r w:rsidRPr="00052305">
        <w:t>С этой позиции Ницше подверг критике всю традиционную мораль</w:t>
      </w:r>
      <w:r w:rsidR="00052305">
        <w:t xml:space="preserve"> (</w:t>
      </w:r>
      <w:r w:rsidRPr="00052305">
        <w:t>христианскую и буржуазную</w:t>
      </w:r>
      <w:r w:rsidR="00052305" w:rsidRPr="00052305">
        <w:t xml:space="preserve">): </w:t>
      </w:r>
      <w:r w:rsidRPr="00052305">
        <w:t>она выступает ограничителем для воли-к-власти, является формой слабости и порождена людьми худшего сорта</w:t>
      </w:r>
      <w:r w:rsidR="00052305" w:rsidRPr="00052305">
        <w:t xml:space="preserve">. </w:t>
      </w:r>
      <w:r w:rsidRPr="00052305">
        <w:t>Для доказательства выдвинутого тезиса Ницше исследует происхождение морали и находит, что изначально моральным называлось все то, что исходило от высших, сильных, благородных сословий, а безнравственным называлось все плебейское</w:t>
      </w:r>
      <w:r w:rsidR="00052305" w:rsidRPr="00052305">
        <w:t xml:space="preserve">. </w:t>
      </w:r>
      <w:r w:rsidRPr="00052305">
        <w:t>Со временем христианство и цивилизация исказили естественный порядок вещей, насадили</w:t>
      </w:r>
      <w:r w:rsidR="00052305">
        <w:t xml:space="preserve"> "</w:t>
      </w:r>
      <w:r w:rsidRPr="00052305">
        <w:t>мораль послушания</w:t>
      </w:r>
      <w:r w:rsidR="00052305">
        <w:t xml:space="preserve">", </w:t>
      </w:r>
      <w:r w:rsidRPr="00052305">
        <w:t>ведущую человечество к упадку</w:t>
      </w:r>
      <w:r w:rsidR="00052305" w:rsidRPr="00052305">
        <w:t xml:space="preserve">. </w:t>
      </w:r>
      <w:r w:rsidRPr="00052305">
        <w:t>Эта</w:t>
      </w:r>
      <w:r w:rsidR="00052305">
        <w:t xml:space="preserve"> "</w:t>
      </w:r>
      <w:r w:rsidRPr="00052305">
        <w:t>мораль слабых</w:t>
      </w:r>
      <w:r w:rsidR="00052305">
        <w:t xml:space="preserve">" </w:t>
      </w:r>
      <w:r w:rsidRPr="00052305">
        <w:t>должна быть отброшена и ее место занять аристократическая мораль сверхчеловека</w:t>
      </w:r>
      <w:r w:rsidR="00052305" w:rsidRPr="00052305">
        <w:t xml:space="preserve">. </w:t>
      </w:r>
      <w:r w:rsidRPr="00052305">
        <w:t>Трактовки последней в культуре ХХ века оказались весьма различны</w:t>
      </w:r>
      <w:r w:rsidR="00052305" w:rsidRPr="00052305">
        <w:t xml:space="preserve">: </w:t>
      </w:r>
      <w:r w:rsidRPr="00052305">
        <w:t>от фашистской до неохристианской</w:t>
      </w:r>
      <w:r w:rsidR="00052305">
        <w:t xml:space="preserve"> (</w:t>
      </w:r>
      <w:r w:rsidRPr="00052305">
        <w:t>например, у Н</w:t>
      </w:r>
      <w:r w:rsidR="00052305">
        <w:t xml:space="preserve">.А. </w:t>
      </w:r>
      <w:r w:rsidRPr="00052305">
        <w:t>Бердяева</w:t>
      </w:r>
      <w:r w:rsidR="00052305" w:rsidRPr="00052305">
        <w:t>).</w:t>
      </w:r>
    </w:p>
    <w:p w:rsidR="00052305" w:rsidRPr="00052305" w:rsidRDefault="0016517A" w:rsidP="00052305">
      <w:pPr>
        <w:ind w:firstLine="709"/>
      </w:pPr>
      <w:bookmarkStart w:id="34" w:name="_Toc2069738"/>
      <w:bookmarkStart w:id="35" w:name="_Toc65849698"/>
      <w:bookmarkStart w:id="36" w:name="_Toc67828435"/>
      <w:r w:rsidRPr="00052305">
        <w:t>Некоторые учения в этике ХХ века</w:t>
      </w:r>
      <w:bookmarkEnd w:id="34"/>
      <w:bookmarkEnd w:id="35"/>
      <w:bookmarkEnd w:id="36"/>
    </w:p>
    <w:p w:rsidR="00052305" w:rsidRDefault="0016517A" w:rsidP="00052305">
      <w:pPr>
        <w:ind w:firstLine="709"/>
      </w:pPr>
      <w:r w:rsidRPr="00052305">
        <w:t>Этику ХХ века можно назвать интеллектуальной реакцией на социальные катастрофы, произошедшие в этом столетии</w:t>
      </w:r>
      <w:r w:rsidR="00052305" w:rsidRPr="00052305">
        <w:t xml:space="preserve">. </w:t>
      </w:r>
      <w:r w:rsidRPr="00052305">
        <w:t>Две мировые войны и региональные конфликты, тоталитарные режимы и терроризм побуждают задуматься о самой возможности этики в мире, столь откровенно чуждом добра</w:t>
      </w:r>
      <w:r w:rsidR="00052305" w:rsidRPr="00052305">
        <w:t xml:space="preserve">. </w:t>
      </w:r>
      <w:r w:rsidRPr="00052305">
        <w:t>Из великого множества разнообразных этических учений, созданных в ХХ веке, мы рассмотрим лишь два</w:t>
      </w:r>
      <w:r w:rsidR="00052305" w:rsidRPr="00052305">
        <w:t xml:space="preserve">. </w:t>
      </w:r>
      <w:r w:rsidRPr="00052305">
        <w:t>Их представители не только сконструировали теоретические модели морали, но и сделали из них практические нормативные выводы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  <w:lang w:val="en-US"/>
        </w:rPr>
        <w:t>I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Экзистенциализм</w:t>
      </w:r>
      <w:r w:rsidR="00052305">
        <w:t xml:space="preserve"> ("</w:t>
      </w:r>
      <w:r w:rsidRPr="00052305">
        <w:t>философия существования</w:t>
      </w:r>
      <w:r w:rsidR="00052305">
        <w:t>"</w:t>
      </w:r>
      <w:r w:rsidR="00052305" w:rsidRPr="00052305">
        <w:t xml:space="preserve">) </w:t>
      </w:r>
      <w:r w:rsidRPr="00052305">
        <w:t>выдвинул теоретический тезис</w:t>
      </w:r>
      <w:r w:rsidR="00052305" w:rsidRPr="00052305">
        <w:t xml:space="preserve">: </w:t>
      </w:r>
      <w:r w:rsidRPr="00052305">
        <w:t>существование предшествует сущности</w:t>
      </w:r>
      <w:r w:rsidR="00052305" w:rsidRPr="00052305">
        <w:t xml:space="preserve">. </w:t>
      </w:r>
      <w:r w:rsidRPr="00052305">
        <w:t>Применительно к бытию человека это означает, что существование человека не является разверткой какой-то его предзаданной сущности</w:t>
      </w:r>
      <w:r w:rsidR="00052305" w:rsidRPr="00052305">
        <w:t xml:space="preserve">; </w:t>
      </w:r>
      <w:r w:rsidRPr="00052305">
        <w:t>напротив, человек в ходе своего существования обретает сущность, которая никогда не бывает завершенной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Для </w:t>
      </w:r>
      <w:r w:rsidRPr="00052305">
        <w:rPr>
          <w:b/>
          <w:bCs/>
        </w:rPr>
        <w:t>Альбера Камю</w:t>
      </w:r>
      <w:r w:rsidRPr="00052305">
        <w:t xml:space="preserve">, французского писателя и философа, исходной стала тема </w:t>
      </w:r>
      <w:r w:rsidRPr="00052305">
        <w:rPr>
          <w:b/>
          <w:bCs/>
        </w:rPr>
        <w:t>абсурдности</w:t>
      </w:r>
      <w:r w:rsidRPr="00052305">
        <w:t xml:space="preserve"> человеческого бытия, всесторонне рассмотренная в эссе</w:t>
      </w:r>
      <w:r w:rsidR="00052305">
        <w:t xml:space="preserve"> "</w:t>
      </w:r>
      <w:r w:rsidRPr="00052305">
        <w:t>Миф о Сизифе</w:t>
      </w:r>
      <w:r w:rsidR="00052305">
        <w:t xml:space="preserve">". </w:t>
      </w:r>
      <w:r w:rsidRPr="00052305">
        <w:t>Абсурдны катастрофы этого мира, но не менее абсурдно наше повседневное, обыденное существование</w:t>
      </w:r>
      <w:r w:rsidR="00052305" w:rsidRPr="00052305">
        <w:t xml:space="preserve">. </w:t>
      </w:r>
      <w:r w:rsidRPr="00052305">
        <w:t>При таких обстоятельствах человек закономерно должен задаться вопросом о том, не следует ли покончить с собой</w:t>
      </w:r>
      <w:r w:rsidR="00052305" w:rsidRPr="00052305">
        <w:t xml:space="preserve">. </w:t>
      </w:r>
      <w:r w:rsidRPr="00052305">
        <w:t>Ответ Камю на этот вопрос отрицательный</w:t>
      </w:r>
      <w:r w:rsidR="00052305" w:rsidRPr="00052305">
        <w:t xml:space="preserve">: </w:t>
      </w:r>
      <w:r w:rsidRPr="00052305">
        <w:t>самоубийство только увеличивает абсурдность происходящего</w:t>
      </w:r>
      <w:r w:rsidR="00052305" w:rsidRPr="00052305">
        <w:t xml:space="preserve">. </w:t>
      </w:r>
      <w:r w:rsidRPr="00052305">
        <w:t>Наше положение в мире подобно положению Сизифа, катающего тяжелый камень жизни без надежды когда-либо достичь результата</w:t>
      </w:r>
      <w:r w:rsidR="00052305" w:rsidRPr="00052305">
        <w:t xml:space="preserve">. </w:t>
      </w:r>
      <w:r w:rsidRPr="00052305">
        <w:t>Пока Сизиф проклинает богов, принудивших его к этому бессмысленному труду, и надеется, что ситуация изменится, боги смеются над ним</w:t>
      </w:r>
      <w:r w:rsidR="00052305" w:rsidRPr="00052305">
        <w:t xml:space="preserve">. </w:t>
      </w:r>
      <w:r w:rsidRPr="00052305">
        <w:t>Надо достичь абсолютной ясности в понимании своей участи и перестать надеяться, тогда катание камня станет делом самого Сизифа, оно наполнится смыслом, благодаря его собственному усилию, он изменит отношение своего сознания к происходящему</w:t>
      </w:r>
      <w:r w:rsidR="00052305" w:rsidRPr="00052305">
        <w:t xml:space="preserve">. </w:t>
      </w:r>
      <w:r w:rsidRPr="00052305">
        <w:t>Судьба человека, как и Сизифа, трагична, он должен этически мужественно ее принять и вопреки всему лично настаивать на том, что моральные ценности</w:t>
      </w:r>
      <w:r w:rsidR="00052305">
        <w:t xml:space="preserve"> (</w:t>
      </w:r>
      <w:r w:rsidRPr="00052305">
        <w:t>в частности, смысл жизни</w:t>
      </w:r>
      <w:r w:rsidR="00052305" w:rsidRPr="00052305">
        <w:t xml:space="preserve">) </w:t>
      </w:r>
      <w:r w:rsidRPr="00052305">
        <w:t>возможны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Ж</w:t>
      </w:r>
      <w:r w:rsidR="00052305">
        <w:rPr>
          <w:b/>
          <w:bCs/>
        </w:rPr>
        <w:t xml:space="preserve">.П. </w:t>
      </w:r>
      <w:r w:rsidRPr="00052305">
        <w:rPr>
          <w:b/>
          <w:bCs/>
        </w:rPr>
        <w:t>Сартр</w:t>
      </w:r>
      <w:r w:rsidRPr="00052305">
        <w:t xml:space="preserve"> полагал, что человек в принципе ведет неподлинное существование, он</w:t>
      </w:r>
      <w:r w:rsidR="00052305">
        <w:t xml:space="preserve"> "</w:t>
      </w:r>
      <w:r w:rsidRPr="00052305">
        <w:t>заброшен в мир</w:t>
      </w:r>
      <w:r w:rsidR="00052305">
        <w:t xml:space="preserve">", </w:t>
      </w:r>
      <w:r w:rsidRPr="00052305">
        <w:t>чуждый его сокровенным чаяниям</w:t>
      </w:r>
      <w:r w:rsidR="00052305" w:rsidRPr="00052305">
        <w:t xml:space="preserve">. </w:t>
      </w:r>
      <w:r w:rsidRPr="00052305">
        <w:t>В неподлинном мире подлинность существования человек обретает лишь, совершая выбор</w:t>
      </w:r>
      <w:r w:rsidR="00052305" w:rsidRPr="00052305">
        <w:t xml:space="preserve">. </w:t>
      </w:r>
      <w:r w:rsidRPr="00052305">
        <w:t>Однако все традиционные опоры морального выбора</w:t>
      </w:r>
      <w:r w:rsidR="00052305">
        <w:t xml:space="preserve"> (</w:t>
      </w:r>
      <w:r w:rsidRPr="00052305">
        <w:t>семья, религия, общество</w:t>
      </w:r>
      <w:r w:rsidR="00052305" w:rsidRPr="00052305">
        <w:t xml:space="preserve">) </w:t>
      </w:r>
      <w:r w:rsidRPr="00052305">
        <w:t>утратили свое значение, индивид оказался</w:t>
      </w:r>
      <w:r w:rsidR="00052305">
        <w:t xml:space="preserve"> "</w:t>
      </w:r>
      <w:r w:rsidRPr="00052305">
        <w:t>брошенным в свободу</w:t>
      </w:r>
      <w:r w:rsidR="00052305">
        <w:t xml:space="preserve">". </w:t>
      </w:r>
      <w:r w:rsidRPr="00052305">
        <w:t>Именно</w:t>
      </w:r>
      <w:r w:rsidR="00052305">
        <w:t xml:space="preserve"> "</w:t>
      </w:r>
      <w:r w:rsidRPr="00052305">
        <w:t>граничные ситуации</w:t>
      </w:r>
      <w:r w:rsidR="00052305">
        <w:t>" (</w:t>
      </w:r>
      <w:r w:rsidRPr="00052305">
        <w:t>ситуации на грани жизни и смерти</w:t>
      </w:r>
      <w:r w:rsidR="00052305" w:rsidRPr="00052305">
        <w:t xml:space="preserve">) </w:t>
      </w:r>
      <w:r w:rsidRPr="00052305">
        <w:t>наиболее ясно выявляют наше подлинное</w:t>
      </w:r>
      <w:r w:rsidR="00052305">
        <w:t xml:space="preserve"> "</w:t>
      </w:r>
      <w:r w:rsidRPr="00052305">
        <w:t>я</w:t>
      </w:r>
      <w:r w:rsidR="00052305">
        <w:t xml:space="preserve">". </w:t>
      </w:r>
      <w:r w:rsidRPr="00052305">
        <w:t>Выбор в них совершается абсолютно индивидуально, на свой страх и риск, без гарантий морального одобрения</w:t>
      </w:r>
      <w:r w:rsidR="00052305" w:rsidRPr="00052305">
        <w:t xml:space="preserve">. </w:t>
      </w:r>
      <w:r w:rsidRPr="00052305">
        <w:t>Абсолютно свободный человек несет всю ответственность за свои поступки и их последствия</w:t>
      </w:r>
      <w:r w:rsidR="00052305" w:rsidRPr="00052305">
        <w:t xml:space="preserve">. </w:t>
      </w:r>
      <w:r w:rsidRPr="00052305">
        <w:t>Такая глобальная ответственность делает человеческое существование полным Заботы, Тревоги, Отчаяния</w:t>
      </w:r>
      <w:r w:rsidR="00052305" w:rsidRPr="00052305">
        <w:t xml:space="preserve">. </w:t>
      </w:r>
      <w:r w:rsidRPr="00052305">
        <w:t>Совершая поступки, избранные в качестве нравственных, человек не может надеяться на успех, и все-таки должен их совершать, чтобы обрести подлинность существования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  <w:lang w:val="en-US"/>
        </w:rPr>
        <w:t>II</w:t>
      </w:r>
      <w:r w:rsidR="00052305" w:rsidRPr="00052305">
        <w:rPr>
          <w:b/>
          <w:bCs/>
        </w:rPr>
        <w:t>.</w:t>
      </w:r>
      <w:r w:rsidR="00052305">
        <w:rPr>
          <w:b/>
          <w:bCs/>
        </w:rPr>
        <w:t xml:space="preserve"> "</w:t>
      </w:r>
      <w:r w:rsidRPr="00052305">
        <w:rPr>
          <w:b/>
          <w:bCs/>
        </w:rPr>
        <w:t>Этика ненасилия</w:t>
      </w:r>
      <w:r w:rsidR="00052305">
        <w:rPr>
          <w:b/>
          <w:bCs/>
        </w:rPr>
        <w:t xml:space="preserve">". </w:t>
      </w:r>
      <w:r w:rsidRPr="00052305">
        <w:t>Всякая этика считает отказ от насилия необходимым, специфика</w:t>
      </w:r>
      <w:r w:rsidR="00052305">
        <w:t xml:space="preserve"> "</w:t>
      </w:r>
      <w:r w:rsidRPr="00052305">
        <w:t>этики ненасилия</w:t>
      </w:r>
      <w:r w:rsidR="00052305">
        <w:t xml:space="preserve">" </w:t>
      </w:r>
      <w:r w:rsidRPr="00052305">
        <w:t>в ХХ веке в том, что это не только теория, но и социальная практика</w:t>
      </w:r>
      <w:r w:rsidR="00052305" w:rsidRPr="00052305">
        <w:t xml:space="preserve">. </w:t>
      </w:r>
      <w:r w:rsidRPr="00052305">
        <w:t xml:space="preserve">Примером соединения теории и практики ненасилия является деятельность </w:t>
      </w:r>
      <w:r w:rsidRPr="00052305">
        <w:rPr>
          <w:b/>
          <w:bCs/>
        </w:rPr>
        <w:t>М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Ганди</w:t>
      </w:r>
      <w:r w:rsidRPr="00052305">
        <w:t xml:space="preserve"> по освобождению Индии от британского колониализма и борьба </w:t>
      </w:r>
      <w:r w:rsidRPr="00052305">
        <w:rPr>
          <w:b/>
          <w:bCs/>
        </w:rPr>
        <w:t>М</w:t>
      </w:r>
      <w:r w:rsidR="00052305">
        <w:rPr>
          <w:b/>
          <w:bCs/>
        </w:rPr>
        <w:t xml:space="preserve">.Л. </w:t>
      </w:r>
      <w:r w:rsidRPr="00052305">
        <w:rPr>
          <w:b/>
          <w:bCs/>
        </w:rPr>
        <w:t>Кинга</w:t>
      </w:r>
      <w:r w:rsidRPr="00052305">
        <w:t xml:space="preserve"> за права негров в США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Поскольку насилие порождает ответное насилие, оно является заведомо неэффективным методом решения каких бы то ни было проблем</w:t>
      </w:r>
      <w:r w:rsidR="00052305" w:rsidRPr="00052305">
        <w:t xml:space="preserve">. </w:t>
      </w:r>
      <w:r w:rsidRPr="00052305">
        <w:t xml:space="preserve">Ненасилие </w:t>
      </w:r>
      <w:r w:rsidR="00052305">
        <w:t>-</w:t>
      </w:r>
      <w:r w:rsidRPr="00052305">
        <w:t xml:space="preserve"> это не пассивность, а особые ненасильственные действия</w:t>
      </w:r>
      <w:r w:rsidR="00052305">
        <w:t xml:space="preserve"> (</w:t>
      </w:r>
      <w:r w:rsidRPr="00052305">
        <w:t xml:space="preserve">сидячие забастовки, марши, голодовки, распространение листовок и выступления в СМИ для популяризации своей позиции </w:t>
      </w:r>
      <w:r w:rsidR="00052305">
        <w:t>-</w:t>
      </w:r>
      <w:r w:rsidRPr="00052305">
        <w:t xml:space="preserve"> сторонники ненасилия выработали десятки подобных методов</w:t>
      </w:r>
      <w:r w:rsidR="00052305" w:rsidRPr="00052305">
        <w:t xml:space="preserve">). </w:t>
      </w:r>
      <w:r w:rsidRPr="00052305">
        <w:t>К осуществлению подобных действий способны только нравственно сильные и мужественные люди, способные, благодаря вере в свою правоту, не отвечать ударом на удар</w:t>
      </w:r>
      <w:r w:rsidR="00052305" w:rsidRPr="00052305">
        <w:t xml:space="preserve">. </w:t>
      </w:r>
      <w:r w:rsidRPr="00052305">
        <w:t>Мотивом ненасилия является любовь к врагам и вера в их лучшие моральные качества</w:t>
      </w:r>
      <w:r w:rsidR="00052305" w:rsidRPr="00052305">
        <w:t xml:space="preserve">. </w:t>
      </w:r>
      <w:r w:rsidRPr="00052305">
        <w:t>Врагов следует убедить в неправоте, неэффективности и безнравственности силовых методов и достичь с ними компромисса</w:t>
      </w:r>
      <w:r w:rsidR="00052305" w:rsidRPr="00052305">
        <w:t>.</w:t>
      </w:r>
      <w:r w:rsidR="00052305">
        <w:t xml:space="preserve"> "</w:t>
      </w:r>
      <w:r w:rsidRPr="00052305">
        <w:t>Этика ненасилия</w:t>
      </w:r>
      <w:r w:rsidR="00052305">
        <w:t xml:space="preserve">" </w:t>
      </w:r>
      <w:r w:rsidRPr="00052305">
        <w:t>считает моральность не слабостью, а силой человека, способностью достигать целей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Изучение истории этической учений должно привести к пониманию преемственности их внутренних смыслов, а также помочь человеку самоопределиться в фундаментальных этических вопросах</w:t>
      </w:r>
      <w:r w:rsidR="00052305" w:rsidRPr="00052305">
        <w:t>.</w:t>
      </w:r>
    </w:p>
    <w:p w:rsidR="0016517A" w:rsidRPr="00052305" w:rsidRDefault="0016517A" w:rsidP="00052305">
      <w:pPr>
        <w:ind w:firstLine="709"/>
        <w:rPr>
          <w:snapToGrid w:val="0"/>
        </w:rPr>
      </w:pPr>
      <w:bookmarkStart w:id="37" w:name="_Toc2069739"/>
      <w:bookmarkStart w:id="38" w:name="_Toc65849699"/>
      <w:bookmarkStart w:id="39" w:name="_Toc67828436"/>
      <w:r w:rsidRPr="00052305">
        <w:rPr>
          <w:snapToGrid w:val="0"/>
        </w:rPr>
        <w:t>Контрольные вопросы по теме №2</w:t>
      </w:r>
      <w:bookmarkEnd w:id="37"/>
      <w:bookmarkEnd w:id="38"/>
      <w:bookmarkEnd w:id="39"/>
    </w:p>
    <w:p w:rsidR="00052305" w:rsidRDefault="0016517A" w:rsidP="00052305">
      <w:pPr>
        <w:ind w:firstLine="709"/>
      </w:pPr>
      <w:r w:rsidRPr="00052305">
        <w:t>Какова первая благородная истина буддизма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Что в даосизме означает</w:t>
      </w:r>
      <w:r w:rsidR="00052305">
        <w:t xml:space="preserve"> "</w:t>
      </w:r>
      <w:r w:rsidRPr="00052305">
        <w:t>следовать дао</w:t>
      </w:r>
      <w:r w:rsidR="00052305">
        <w:t>"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Какому китайскому философу принадлежит высказывание</w:t>
      </w:r>
      <w:r w:rsidR="00052305" w:rsidRPr="00052305">
        <w:t>:</w:t>
      </w:r>
      <w:r w:rsidR="00052305">
        <w:t xml:space="preserve"> "</w:t>
      </w:r>
      <w:r w:rsidRPr="00052305">
        <w:t>Благородный муж думает о морали, низкий человек думает о том, как получше устроиться</w:t>
      </w:r>
      <w:r w:rsidR="00052305">
        <w:t>"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Представитель какой сократической школы считал, что если сумма жизненных страданий превысила сумму жизненных удовольствий, следует покончить с собой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Кто разработал учение о добродетели как</w:t>
      </w:r>
      <w:r w:rsidR="00052305">
        <w:t xml:space="preserve"> "</w:t>
      </w:r>
      <w:r w:rsidRPr="00052305">
        <w:t>золотой середине</w:t>
      </w:r>
      <w:r w:rsidR="00052305">
        <w:t xml:space="preserve">" </w:t>
      </w:r>
      <w:r w:rsidRPr="00052305">
        <w:t>между крайностями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Какому древнегреческому философу принадлежит высказывание</w:t>
      </w:r>
      <w:r w:rsidR="00052305" w:rsidRPr="00052305">
        <w:t>:</w:t>
      </w:r>
      <w:r w:rsidR="00052305">
        <w:t xml:space="preserve"> "</w:t>
      </w:r>
      <w:r w:rsidRPr="00052305">
        <w:t>Ничто так не способствует людской добродетели, как законодательство и основание государств</w:t>
      </w:r>
      <w:r w:rsidR="00052305">
        <w:t>"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Любовь к кому стоит в христианской морали на первом месте по значимости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Каков, согласно Августину Блаженному, источник зла на земле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От чего зависит спасение человека, согласно Августину Блаженному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Кто из философов придерживался в этике</w:t>
      </w:r>
      <w:r w:rsidR="00052305">
        <w:t xml:space="preserve"> "</w:t>
      </w:r>
      <w:r w:rsidRPr="00052305">
        <w:t>теории разумного эгоизма</w:t>
      </w:r>
      <w:r w:rsidR="00052305">
        <w:t>"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В чем сущность</w:t>
      </w:r>
      <w:r w:rsidR="00052305">
        <w:t xml:space="preserve"> "</w:t>
      </w:r>
      <w:r w:rsidRPr="00052305">
        <w:t>теории разумного эгоизма</w:t>
      </w:r>
      <w:r w:rsidR="00052305">
        <w:t xml:space="preserve">" </w:t>
      </w:r>
      <w:r w:rsidRPr="00052305">
        <w:t>в этике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Человек от природы склонен к добру</w:t>
      </w:r>
      <w:r w:rsidR="00052305" w:rsidRPr="00052305">
        <w:t xml:space="preserve">. </w:t>
      </w:r>
      <w:r w:rsidRPr="00052305">
        <w:t>Какой философ не был согласен с этим утверждением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Человек от природы чужд нравственности</w:t>
      </w:r>
      <w:r w:rsidR="00052305" w:rsidRPr="00052305">
        <w:t xml:space="preserve">. </w:t>
      </w:r>
      <w:r w:rsidRPr="00052305">
        <w:t>Какой философ не был согласен с этим утверждением</w:t>
      </w:r>
      <w:r w:rsidR="00052305" w:rsidRPr="00052305">
        <w:t>?</w:t>
      </w:r>
    </w:p>
    <w:p w:rsidR="00052305" w:rsidRDefault="00052305" w:rsidP="00052305">
      <w:pPr>
        <w:ind w:firstLine="709"/>
      </w:pPr>
      <w:r>
        <w:t>"</w:t>
      </w:r>
      <w:r w:rsidR="0016517A" w:rsidRPr="00052305">
        <w:t>Всякая теория морали являлась до сих пор, в конечном счете, продуктом данного экономического положения общества</w:t>
      </w:r>
      <w:r>
        <w:t xml:space="preserve">". </w:t>
      </w:r>
      <w:r w:rsidR="0016517A" w:rsidRPr="00052305">
        <w:t>Кто автор этого высказывания, и к какому направлению в этике он относится</w:t>
      </w:r>
      <w:r w:rsidRPr="00052305">
        <w:t>?</w:t>
      </w:r>
    </w:p>
    <w:p w:rsidR="00052305" w:rsidRDefault="0016517A" w:rsidP="00052305">
      <w:pPr>
        <w:ind w:firstLine="709"/>
      </w:pPr>
      <w:r w:rsidRPr="00052305">
        <w:t>Какие исторические формы нравственности критиковал, а какие одобрял Ф</w:t>
      </w:r>
      <w:r w:rsidR="00052305" w:rsidRPr="00052305">
        <w:t xml:space="preserve">. </w:t>
      </w:r>
      <w:r w:rsidRPr="00052305">
        <w:t>Ницше в своих произведениях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Какое понятие И</w:t>
      </w:r>
      <w:r w:rsidR="00052305" w:rsidRPr="00052305">
        <w:t xml:space="preserve">. </w:t>
      </w:r>
      <w:r w:rsidRPr="00052305">
        <w:t>Кант считал главным в морали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Какова формулировка</w:t>
      </w:r>
      <w:r w:rsidR="00052305">
        <w:t xml:space="preserve"> "</w:t>
      </w:r>
      <w:r w:rsidRPr="00052305">
        <w:t>категорического императива</w:t>
      </w:r>
      <w:r w:rsidR="00052305">
        <w:t xml:space="preserve">" </w:t>
      </w:r>
      <w:r w:rsidRPr="00052305">
        <w:t>И</w:t>
      </w:r>
      <w:r w:rsidR="00052305" w:rsidRPr="00052305">
        <w:t xml:space="preserve">. </w:t>
      </w:r>
      <w:r w:rsidRPr="00052305">
        <w:t>Канта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Какое нравственное чувство А</w:t>
      </w:r>
      <w:r w:rsidR="00052305" w:rsidRPr="00052305">
        <w:t xml:space="preserve">. </w:t>
      </w:r>
      <w:r w:rsidRPr="00052305">
        <w:t>Шопенгауэр считал основой нравственности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Как называется знаменитое эссе Альбера Камю, посвященное философской проблеме самоубийства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Почему</w:t>
      </w:r>
      <w:r w:rsidR="00052305">
        <w:t xml:space="preserve"> "</w:t>
      </w:r>
      <w:r w:rsidRPr="00052305">
        <w:t>этика ненасилия</w:t>
      </w:r>
      <w:r w:rsidR="00052305">
        <w:t xml:space="preserve">" </w:t>
      </w:r>
      <w:r w:rsidRPr="00052305">
        <w:t>считает необходимым отказаться от применения насилия</w:t>
      </w:r>
      <w:r w:rsidR="00052305" w:rsidRPr="00052305">
        <w:t>?</w:t>
      </w:r>
    </w:p>
    <w:p w:rsidR="00052305" w:rsidRPr="00052305" w:rsidRDefault="0016517A" w:rsidP="00F87274">
      <w:pPr>
        <w:pStyle w:val="2"/>
      </w:pPr>
      <w:r w:rsidRPr="00052305">
        <w:br w:type="page"/>
      </w:r>
      <w:bookmarkStart w:id="40" w:name="_Toc2069740"/>
      <w:bookmarkStart w:id="41" w:name="_Toc65849700"/>
      <w:bookmarkStart w:id="42" w:name="_Toc67828437"/>
      <w:bookmarkStart w:id="43" w:name="_Toc254366808"/>
      <w:r w:rsidRPr="00052305">
        <w:rPr>
          <w:snapToGrid w:val="0"/>
        </w:rPr>
        <w:t>ТЕМА 3</w:t>
      </w:r>
      <w:r w:rsidR="00052305" w:rsidRPr="00052305">
        <w:rPr>
          <w:snapToGrid w:val="0"/>
        </w:rPr>
        <w:t xml:space="preserve">. </w:t>
      </w:r>
      <w:r w:rsidRPr="00052305">
        <w:rPr>
          <w:snapToGrid w:val="0"/>
        </w:rPr>
        <w:t>ИСТОРИЧЕСКОЕ РАЗВИТИЕ НРАВСТВЕННОСТИ</w:t>
      </w:r>
      <w:bookmarkEnd w:id="40"/>
      <w:bookmarkEnd w:id="41"/>
      <w:bookmarkEnd w:id="42"/>
      <w:bookmarkEnd w:id="43"/>
    </w:p>
    <w:p w:rsidR="00F87274" w:rsidRDefault="00F87274" w:rsidP="00052305">
      <w:pPr>
        <w:ind w:firstLine="709"/>
      </w:pPr>
      <w:bookmarkStart w:id="44" w:name="_Toc2069741"/>
      <w:bookmarkStart w:id="45" w:name="_Toc65849701"/>
      <w:bookmarkStart w:id="46" w:name="_Toc67828438"/>
    </w:p>
    <w:p w:rsidR="00052305" w:rsidRPr="00052305" w:rsidRDefault="0016517A" w:rsidP="00F87274">
      <w:pPr>
        <w:pStyle w:val="2"/>
      </w:pPr>
      <w:bookmarkStart w:id="47" w:name="_Toc254366809"/>
      <w:r w:rsidRPr="00052305">
        <w:t>Лекция 3</w:t>
      </w:r>
      <w:r w:rsidR="00052305" w:rsidRPr="00052305">
        <w:t xml:space="preserve">. </w:t>
      </w:r>
      <w:r w:rsidRPr="00052305">
        <w:t>Историческое развитие нравственности</w:t>
      </w:r>
      <w:bookmarkEnd w:id="44"/>
      <w:bookmarkEnd w:id="45"/>
      <w:bookmarkEnd w:id="46"/>
      <w:bookmarkEnd w:id="47"/>
    </w:p>
    <w:p w:rsidR="00F87274" w:rsidRDefault="00F87274" w:rsidP="00052305">
      <w:pPr>
        <w:ind w:firstLine="709"/>
        <w:rPr>
          <w:b/>
          <w:bCs/>
        </w:rPr>
      </w:pP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Основные понятия</w:t>
      </w:r>
      <w:r w:rsidR="00052305" w:rsidRPr="00052305">
        <w:rPr>
          <w:b/>
          <w:bCs/>
        </w:rPr>
        <w:t>:</w:t>
      </w: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табу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обычаи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принцип</w:t>
      </w:r>
      <w:r w:rsidR="00052305">
        <w:rPr>
          <w:b/>
          <w:bCs/>
        </w:rPr>
        <w:t xml:space="preserve"> "</w:t>
      </w:r>
      <w:r w:rsidRPr="00052305">
        <w:rPr>
          <w:b/>
          <w:bCs/>
        </w:rPr>
        <w:t>око за око</w:t>
      </w:r>
      <w:r w:rsidR="00052305">
        <w:rPr>
          <w:b/>
          <w:bCs/>
        </w:rPr>
        <w:t xml:space="preserve">"; </w:t>
      </w:r>
      <w:r w:rsidRPr="00052305">
        <w:rPr>
          <w:b/>
          <w:bCs/>
        </w:rPr>
        <w:t>традиционная нравственность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принцип патриархальности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верность традиции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уважение к старшим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почитание отца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принцип коллективизма</w:t>
      </w:r>
      <w:r w:rsidR="00052305" w:rsidRPr="00052305">
        <w:rPr>
          <w:b/>
          <w:bCs/>
        </w:rPr>
        <w:t>;</w:t>
      </w:r>
      <w:r w:rsidR="00052305">
        <w:rPr>
          <w:b/>
          <w:bCs/>
        </w:rPr>
        <w:t xml:space="preserve"> "</w:t>
      </w:r>
      <w:r w:rsidRPr="00052305">
        <w:rPr>
          <w:b/>
          <w:bCs/>
        </w:rPr>
        <w:t>золотое правило нравственности</w:t>
      </w:r>
      <w:r w:rsidR="00052305">
        <w:rPr>
          <w:b/>
          <w:bCs/>
        </w:rPr>
        <w:t xml:space="preserve">"; </w:t>
      </w:r>
      <w:r w:rsidRPr="00052305">
        <w:rPr>
          <w:b/>
          <w:bCs/>
        </w:rPr>
        <w:t>принцип трудолюбия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нравственная иерархия видов труда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принцип патриотизма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борьба с врагами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любовь к своей земле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священное чувство Родины, патриотизм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служение государству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приверженность ко всему национальному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воинский этос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верность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побратимство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дружба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мужество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трусость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вежливость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этикет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щедрость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монотеизм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рыцарь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индивидуализация нравственной жизни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рациональные мотивы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равноправие от природы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общечеловеческие ценности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принцип индивидуализма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деньги</w:t>
      </w:r>
      <w:r w:rsidR="00052305" w:rsidRPr="00052305">
        <w:rPr>
          <w:b/>
          <w:bCs/>
        </w:rPr>
        <w:t>;</w:t>
      </w:r>
      <w:r w:rsidR="00052305">
        <w:rPr>
          <w:b/>
          <w:bCs/>
        </w:rPr>
        <w:t xml:space="preserve"> "</w:t>
      </w:r>
      <w:r w:rsidRPr="00052305">
        <w:rPr>
          <w:b/>
          <w:bCs/>
        </w:rPr>
        <w:t>человек, сделавший себя сам</w:t>
      </w:r>
      <w:r w:rsidR="00052305">
        <w:rPr>
          <w:b/>
          <w:bCs/>
        </w:rPr>
        <w:t xml:space="preserve">"; </w:t>
      </w:r>
      <w:r w:rsidRPr="00052305">
        <w:rPr>
          <w:b/>
          <w:bCs/>
        </w:rPr>
        <w:t>пролетарский нравственный образец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интернационализм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идеология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достижения советской морали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недостатки советской морали</w:t>
      </w:r>
      <w:r w:rsidR="00052305" w:rsidRPr="00052305">
        <w:rPr>
          <w:b/>
          <w:bCs/>
        </w:rPr>
        <w:t>.</w:t>
      </w:r>
    </w:p>
    <w:p w:rsidR="0016517A" w:rsidRPr="00052305" w:rsidRDefault="0016517A" w:rsidP="00052305">
      <w:pPr>
        <w:ind w:firstLine="709"/>
      </w:pPr>
      <w:bookmarkStart w:id="48" w:name="_Toc2069742"/>
      <w:bookmarkStart w:id="49" w:name="_Toc65849702"/>
      <w:bookmarkStart w:id="50" w:name="_Toc67828439"/>
      <w:r w:rsidRPr="00052305">
        <w:t>Донравственные формы социальной регуляции</w:t>
      </w:r>
      <w:bookmarkEnd w:id="48"/>
      <w:bookmarkEnd w:id="49"/>
      <w:bookmarkEnd w:id="50"/>
    </w:p>
    <w:p w:rsidR="00052305" w:rsidRDefault="0016517A" w:rsidP="00052305">
      <w:pPr>
        <w:ind w:firstLine="709"/>
      </w:pPr>
      <w:r w:rsidRPr="00052305">
        <w:rPr>
          <w:b/>
          <w:bCs/>
        </w:rPr>
        <w:t>Табу</w:t>
      </w:r>
      <w:r w:rsidRPr="00052305">
        <w:t xml:space="preserve"> были первыми социальными регуляторами первобытного общества, они представляли собой запреты на определенные действия, основанные на непререкаемом авторитете традиции</w:t>
      </w:r>
      <w:r w:rsidR="00052305">
        <w:t xml:space="preserve"> (</w:t>
      </w:r>
      <w:r w:rsidRPr="00052305">
        <w:t>а не на логическом объяснении</w:t>
      </w:r>
      <w:r w:rsidR="00052305" w:rsidRPr="00052305">
        <w:t xml:space="preserve">) </w:t>
      </w:r>
      <w:r w:rsidRPr="00052305">
        <w:t>и опирающиеся на жесткую физическую санкцию</w:t>
      </w:r>
      <w:r w:rsidR="00052305">
        <w:t xml:space="preserve"> (</w:t>
      </w:r>
      <w:r w:rsidRPr="00052305">
        <w:t>убийство или изгнание из рода</w:t>
      </w:r>
      <w:r w:rsidR="00052305" w:rsidRPr="00052305">
        <w:t xml:space="preserve">). </w:t>
      </w:r>
      <w:r w:rsidRPr="00052305">
        <w:t>Табу отличаются от морали тем, что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они запрещают, но не предписывают позитивного поведения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они носят коллективный характер и не соблюдаются индивидуально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они не требуют осознания и обоснования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К числу основных относятся табу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на пищу</w:t>
      </w:r>
      <w:r w:rsidR="00052305">
        <w:t xml:space="preserve"> (</w:t>
      </w:r>
      <w:r w:rsidRPr="00052305">
        <w:t xml:space="preserve">мясо священного животного, пищу вождя и </w:t>
      </w:r>
      <w:r w:rsidR="00052305">
        <w:t>т.п.)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на браки между близкими родственниками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на слова</w:t>
      </w:r>
      <w:r w:rsidR="00052305">
        <w:t xml:space="preserve"> (</w:t>
      </w:r>
      <w:r w:rsidRPr="00052305">
        <w:t xml:space="preserve">священные имена, а со временем и матерные слова, </w:t>
      </w:r>
      <w:r w:rsidR="00052305">
        <w:t>т.е.</w:t>
      </w:r>
      <w:r w:rsidR="00052305" w:rsidRPr="00052305">
        <w:t xml:space="preserve"> </w:t>
      </w:r>
      <w:r w:rsidRPr="00052305">
        <w:t>описывающие мироздание в терминах полового акта</w:t>
      </w:r>
      <w:r w:rsidR="00052305" w:rsidRPr="00052305">
        <w:t>).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Обычаи</w:t>
      </w:r>
      <w:r w:rsidRPr="00052305">
        <w:t xml:space="preserve"> </w:t>
      </w:r>
      <w:r w:rsidR="00052305">
        <w:t>-</w:t>
      </w:r>
      <w:r w:rsidRPr="00052305">
        <w:t xml:space="preserve"> следующий уровень социальной регуляции</w:t>
      </w:r>
      <w:r w:rsidR="00052305" w:rsidRPr="00052305">
        <w:t xml:space="preserve">. </w:t>
      </w:r>
      <w:r w:rsidRPr="00052305">
        <w:t>По содержанию они часто похожи на мораль, но отличаются от нее по способу регуляции поведения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1</w:t>
      </w:r>
      <w:r w:rsidR="00052305" w:rsidRPr="00052305">
        <w:t xml:space="preserve">) </w:t>
      </w:r>
      <w:r w:rsidRPr="00052305">
        <w:t>обычай распространяется в локальном сообществе, а нормы морали претендуют на всеобщее значение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2</w:t>
      </w:r>
      <w:r w:rsidR="00052305" w:rsidRPr="00052305">
        <w:t xml:space="preserve">) </w:t>
      </w:r>
      <w:r w:rsidRPr="00052305">
        <w:t>обычай представляет собой конкретную рекомендацию, а правила морали формулируются обобщенно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3</w:t>
      </w:r>
      <w:r w:rsidR="00052305" w:rsidRPr="00052305">
        <w:t xml:space="preserve">) </w:t>
      </w:r>
      <w:r w:rsidRPr="00052305">
        <w:t>обычай обосновывается аргументом</w:t>
      </w:r>
      <w:r w:rsidR="00052305">
        <w:t xml:space="preserve"> "</w:t>
      </w:r>
      <w:r w:rsidRPr="00052305">
        <w:t>так принято</w:t>
      </w:r>
      <w:r w:rsidR="00052305">
        <w:t xml:space="preserve">", </w:t>
      </w:r>
      <w:r w:rsidRPr="00052305">
        <w:t>моральный поступок обосновывается аргументом</w:t>
      </w:r>
      <w:r w:rsidR="00052305">
        <w:t xml:space="preserve"> "</w:t>
      </w:r>
      <w:r w:rsidRPr="00052305">
        <w:t>это добро</w:t>
      </w:r>
      <w:r w:rsidR="00052305">
        <w:t>"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4</w:t>
      </w:r>
      <w:r w:rsidR="00052305" w:rsidRPr="00052305">
        <w:t xml:space="preserve">) </w:t>
      </w:r>
      <w:r w:rsidRPr="00052305">
        <w:t>при оценке поведения по обычаю мотивы поступка не учитываются, в моральной же оценке поступка учет мотивов обязателен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5</w:t>
      </w:r>
      <w:r w:rsidR="00052305" w:rsidRPr="00052305">
        <w:t xml:space="preserve">) </w:t>
      </w:r>
      <w:r w:rsidRPr="00052305">
        <w:t>за соблюдением обычая следит общественное мнение, моральный самоконтроль поведения осуществляется совестью индивида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6</w:t>
      </w:r>
      <w:r w:rsidR="00052305" w:rsidRPr="00052305">
        <w:t xml:space="preserve">) </w:t>
      </w:r>
      <w:r w:rsidRPr="00052305">
        <w:t xml:space="preserve">если обычай не выполняется, он исчезает, а при несоблюдении норм морали возникает чувство вины и раскаяния, </w:t>
      </w:r>
      <w:r w:rsidR="00052305">
        <w:t>т.е.</w:t>
      </w:r>
      <w:r w:rsidR="00052305" w:rsidRPr="00052305">
        <w:t xml:space="preserve"> </w:t>
      </w:r>
      <w:r w:rsidRPr="00052305">
        <w:t>моральные же переживания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Основные обычаи образуют календарный цикл</w:t>
      </w:r>
      <w:r w:rsidR="00052305">
        <w:t xml:space="preserve"> (</w:t>
      </w:r>
      <w:r w:rsidRPr="00052305">
        <w:t xml:space="preserve">встреча весны </w:t>
      </w:r>
      <w:r w:rsidR="00052305">
        <w:t>-</w:t>
      </w:r>
      <w:r w:rsidRPr="00052305">
        <w:t xml:space="preserve"> праздник первого снопа </w:t>
      </w:r>
      <w:r w:rsidR="00052305">
        <w:t>-</w:t>
      </w:r>
      <w:r w:rsidRPr="00052305">
        <w:t xml:space="preserve"> дожинки </w:t>
      </w:r>
      <w:r w:rsidR="00052305">
        <w:t>-</w:t>
      </w:r>
      <w:r w:rsidRPr="00052305">
        <w:t xml:space="preserve"> колядки</w:t>
      </w:r>
      <w:r w:rsidR="00052305" w:rsidRPr="00052305">
        <w:t xml:space="preserve">) </w:t>
      </w:r>
      <w:r w:rsidRPr="00052305">
        <w:t>и жизненный цикл</w:t>
      </w:r>
      <w:r w:rsidR="00052305">
        <w:t xml:space="preserve"> (</w:t>
      </w:r>
      <w:r w:rsidRPr="00052305">
        <w:t xml:space="preserve">родинные </w:t>
      </w:r>
      <w:r w:rsidR="00052305">
        <w:t>-</w:t>
      </w:r>
      <w:r w:rsidRPr="00052305">
        <w:t xml:space="preserve"> свадебные </w:t>
      </w:r>
      <w:r w:rsidR="00052305">
        <w:t>-</w:t>
      </w:r>
      <w:r w:rsidRPr="00052305">
        <w:t xml:space="preserve"> похоронные</w:t>
      </w:r>
      <w:r w:rsidR="00052305" w:rsidRPr="00052305">
        <w:t>).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 xml:space="preserve">Принцип обмена </w:t>
      </w:r>
      <w:r w:rsidRPr="00052305">
        <w:t>регулировал отношения между первобытными общинами</w:t>
      </w:r>
      <w:r w:rsidR="00052305">
        <w:t xml:space="preserve"> (</w:t>
      </w:r>
      <w:r w:rsidRPr="00052305">
        <w:t>табу и обычаи распространялись только на</w:t>
      </w:r>
      <w:r w:rsidR="00052305">
        <w:t xml:space="preserve"> "</w:t>
      </w:r>
      <w:r w:rsidRPr="00052305">
        <w:t>своих</w:t>
      </w:r>
      <w:r w:rsidR="00052305">
        <w:t>"</w:t>
      </w:r>
      <w:r w:rsidR="00052305" w:rsidRPr="00052305">
        <w:t>):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1</w:t>
      </w:r>
      <w:r w:rsidR="00052305">
        <w:rPr>
          <w:b/>
          <w:bCs/>
        </w:rPr>
        <w:t>)"</w:t>
      </w:r>
      <w:r w:rsidRPr="00052305">
        <w:rPr>
          <w:b/>
          <w:bCs/>
        </w:rPr>
        <w:t>Око за око</w:t>
      </w:r>
      <w:r w:rsidR="00052305">
        <w:rPr>
          <w:b/>
          <w:bCs/>
        </w:rPr>
        <w:t>" -</w:t>
      </w:r>
      <w:r w:rsidRPr="00052305">
        <w:rPr>
          <w:b/>
          <w:bCs/>
        </w:rPr>
        <w:t xml:space="preserve"> </w:t>
      </w:r>
      <w:r w:rsidRPr="00052305">
        <w:t>негативный вариант таких отношений</w:t>
      </w:r>
      <w:r w:rsidR="00052305" w:rsidRPr="00052305">
        <w:t xml:space="preserve">. </w:t>
      </w:r>
      <w:r w:rsidRPr="00052305">
        <w:t>Действие по этому принципу предполагало возмездие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симметричное</w:t>
      </w:r>
      <w:r w:rsidR="00052305">
        <w:t xml:space="preserve"> (</w:t>
      </w:r>
      <w:r w:rsidRPr="00052305">
        <w:t>за поврежденное око отнимать око, а не целую жизнь</w:t>
      </w:r>
      <w:r w:rsidR="00052305" w:rsidRPr="00052305">
        <w:t>);</w:t>
      </w:r>
    </w:p>
    <w:p w:rsidR="00052305" w:rsidRDefault="0016517A" w:rsidP="00052305">
      <w:pPr>
        <w:ind w:firstLine="709"/>
      </w:pPr>
      <w:r w:rsidRPr="00052305">
        <w:t>ответное</w:t>
      </w:r>
      <w:r w:rsidR="00052305">
        <w:t xml:space="preserve"> (</w:t>
      </w:r>
      <w:r w:rsidRPr="00052305">
        <w:t>совершаемое в ответ на активность соседей</w:t>
      </w:r>
      <w:r w:rsidR="00052305" w:rsidRPr="00052305">
        <w:t>);</w:t>
      </w:r>
    </w:p>
    <w:p w:rsidR="00052305" w:rsidRDefault="0016517A" w:rsidP="00052305">
      <w:pPr>
        <w:ind w:firstLine="709"/>
      </w:pPr>
      <w:r w:rsidRPr="00052305">
        <w:t>коллективное</w:t>
      </w:r>
      <w:r w:rsidR="00052305">
        <w:t xml:space="preserve"> ("</w:t>
      </w:r>
      <w:r w:rsidRPr="00052305">
        <w:t>всем миром</w:t>
      </w:r>
      <w:r w:rsidR="00052305">
        <w:t xml:space="preserve">" </w:t>
      </w:r>
      <w:r w:rsidRPr="00052305">
        <w:t xml:space="preserve">мстить не только конкретному виновнику, но и всем родственникам по крови </w:t>
      </w:r>
      <w:r w:rsidR="00052305">
        <w:t>- "</w:t>
      </w:r>
      <w:r w:rsidRPr="00052305">
        <w:t>кровная месть</w:t>
      </w:r>
      <w:r w:rsidR="00052305">
        <w:t>"</w:t>
      </w:r>
      <w:r w:rsidR="00052305" w:rsidRPr="00052305">
        <w:t>).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2</w:t>
      </w:r>
      <w:r w:rsidR="00052305" w:rsidRPr="00052305">
        <w:rPr>
          <w:b/>
          <w:bCs/>
        </w:rPr>
        <w:t xml:space="preserve">) </w:t>
      </w:r>
      <w:r w:rsidRPr="00052305">
        <w:rPr>
          <w:b/>
          <w:bCs/>
        </w:rPr>
        <w:t>Дарение</w:t>
      </w:r>
      <w:r w:rsidRPr="00052305">
        <w:t xml:space="preserve"> </w:t>
      </w:r>
      <w:r w:rsidR="00052305">
        <w:t>-</w:t>
      </w:r>
      <w:r w:rsidRPr="00052305">
        <w:t xml:space="preserve"> позитивный вариант обмена между общинами</w:t>
      </w:r>
      <w:r w:rsidR="00052305" w:rsidRPr="00052305">
        <w:t xml:space="preserve">. </w:t>
      </w:r>
      <w:r w:rsidRPr="00052305">
        <w:t>Церемониальное дарение предполагало, что впоследствии соседи ответят взаимностью, причем в большем объеме</w:t>
      </w:r>
      <w:r w:rsidR="00052305" w:rsidRPr="00052305">
        <w:t xml:space="preserve">. </w:t>
      </w:r>
      <w:r w:rsidRPr="00052305">
        <w:t>Таким образом, если принцип</w:t>
      </w:r>
      <w:r w:rsidR="00052305">
        <w:t xml:space="preserve"> "</w:t>
      </w:r>
      <w:r w:rsidRPr="00052305">
        <w:t>око за око</w:t>
      </w:r>
      <w:r w:rsidR="00052305">
        <w:t xml:space="preserve">" </w:t>
      </w:r>
      <w:r w:rsidRPr="00052305">
        <w:t>ограничивал бесконтрольное распространение зла, то принцип дарения предполагал нарастание объема добра</w:t>
      </w:r>
      <w:r w:rsidR="00052305" w:rsidRPr="00052305">
        <w:t>.</w:t>
      </w:r>
    </w:p>
    <w:p w:rsidR="0016517A" w:rsidRPr="00052305" w:rsidRDefault="0016517A" w:rsidP="00052305">
      <w:pPr>
        <w:ind w:firstLine="709"/>
        <w:rPr>
          <w:b/>
          <w:bCs/>
        </w:rPr>
      </w:pPr>
      <w:bookmarkStart w:id="51" w:name="_Toc2069743"/>
      <w:bookmarkStart w:id="52" w:name="_Toc65849703"/>
      <w:bookmarkStart w:id="53" w:name="_Toc67828440"/>
      <w:r w:rsidRPr="00052305">
        <w:t>Традиционная нравственность</w:t>
      </w:r>
      <w:bookmarkEnd w:id="51"/>
      <w:bookmarkEnd w:id="52"/>
      <w:bookmarkEnd w:id="53"/>
    </w:p>
    <w:p w:rsidR="00052305" w:rsidRDefault="0016517A" w:rsidP="00052305">
      <w:pPr>
        <w:ind w:firstLine="709"/>
      </w:pPr>
      <w:r w:rsidRPr="00052305">
        <w:rPr>
          <w:b/>
          <w:bCs/>
        </w:rPr>
        <w:t>Традиционная нравственность</w:t>
      </w:r>
      <w:r w:rsidRPr="00052305">
        <w:t xml:space="preserve"> </w:t>
      </w:r>
      <w:r w:rsidR="00052305">
        <w:t>-</w:t>
      </w:r>
      <w:r w:rsidRPr="00052305">
        <w:t xml:space="preserve"> исторически первая и фундаментальная форма человеческой нравственности, присущая всем доиндустриальным обществам</w:t>
      </w:r>
      <w:r w:rsidR="00052305" w:rsidRPr="00052305">
        <w:t xml:space="preserve">. </w:t>
      </w:r>
      <w:r w:rsidRPr="00052305">
        <w:t>Ее содержание можно рассмотреть, обобщив его на основании следующих принципов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54" w:name="_Toc67828441"/>
      <w:r w:rsidRPr="00052305">
        <w:t>Принцип патриархальности</w:t>
      </w:r>
      <w:bookmarkEnd w:id="54"/>
    </w:p>
    <w:p w:rsidR="00052305" w:rsidRDefault="0016517A" w:rsidP="00052305">
      <w:pPr>
        <w:ind w:firstLine="709"/>
      </w:pPr>
      <w:r w:rsidRPr="00052305">
        <w:t xml:space="preserve">Патриархальная культура основывалась на господстве мужского начала </w:t>
      </w:r>
      <w:r w:rsidR="00052305">
        <w:t>-</w:t>
      </w:r>
      <w:r w:rsidRPr="00052305">
        <w:t xml:space="preserve"> именно к мужчине в ней предъявлялись основные нравственные требования</w:t>
      </w:r>
      <w:r w:rsidR="00052305" w:rsidRPr="00052305">
        <w:t xml:space="preserve">. </w:t>
      </w:r>
      <w:r w:rsidRPr="00052305">
        <w:t xml:space="preserve">Первое из них </w:t>
      </w:r>
      <w:r w:rsidR="00052305">
        <w:t>-</w:t>
      </w:r>
      <w:r w:rsidRPr="00052305">
        <w:t xml:space="preserve"> верность традиции, восходящей к культу предков</w:t>
      </w:r>
      <w:r w:rsidR="00052305" w:rsidRPr="00052305">
        <w:t xml:space="preserve">. </w:t>
      </w:r>
      <w:r w:rsidRPr="00052305">
        <w:t>По отношению к умершим можно было судить о нравственности человека, в то же время сам характер захоронения человека определялся его нравственными заслугами</w:t>
      </w:r>
      <w:r w:rsidR="00052305" w:rsidRPr="00052305">
        <w:t xml:space="preserve">. </w:t>
      </w:r>
      <w:r w:rsidRPr="00052305">
        <w:t>Закономерным следствием почитания предков стало уважение к старшим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Младшим соплеменникам и членам семьи патриархальная мораль предписывала почитание отца как начальника</w:t>
      </w:r>
      <w:r w:rsidR="00052305">
        <w:t xml:space="preserve"> (</w:t>
      </w:r>
      <w:r w:rsidRPr="00052305">
        <w:t>а впоследствии и начальника, как отца родного</w:t>
      </w:r>
      <w:r w:rsidR="00052305" w:rsidRPr="00052305">
        <w:t>),</w:t>
      </w:r>
      <w:r w:rsidRPr="00052305">
        <w:t xml:space="preserve"> почитание старшего брата и в целом всякого старшего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Критерием нравственности женщины в патриархальной культуре выступало соблюдение правил половой морали</w:t>
      </w:r>
      <w:r w:rsidR="00052305" w:rsidRPr="00052305">
        <w:t xml:space="preserve">: </w:t>
      </w:r>
      <w:r w:rsidRPr="00052305">
        <w:t>сохранение девственности до брака и верность мужу в браке</w:t>
      </w:r>
      <w:r w:rsidR="00052305" w:rsidRPr="00052305">
        <w:t>.</w:t>
      </w:r>
    </w:p>
    <w:p w:rsidR="00052305" w:rsidRDefault="0016517A" w:rsidP="00052305">
      <w:pPr>
        <w:ind w:firstLine="709"/>
      </w:pPr>
      <w:bookmarkStart w:id="55" w:name="_Toc67828442"/>
      <w:r w:rsidRPr="00052305">
        <w:t>Принцип коллективизма</w:t>
      </w:r>
      <w:r w:rsidR="00052305">
        <w:t xml:space="preserve"> (</w:t>
      </w:r>
      <w:r w:rsidRPr="00052305">
        <w:t>общинности</w:t>
      </w:r>
      <w:r w:rsidR="00052305" w:rsidRPr="00052305">
        <w:t>)</w:t>
      </w:r>
      <w:bookmarkEnd w:id="55"/>
    </w:p>
    <w:p w:rsidR="00052305" w:rsidRDefault="0016517A" w:rsidP="00052305">
      <w:pPr>
        <w:ind w:firstLine="709"/>
      </w:pPr>
      <w:r w:rsidRPr="00052305">
        <w:t>Для традиционной морали общность, а не личность является безусловной ценностью</w:t>
      </w:r>
      <w:r w:rsidR="00052305" w:rsidRPr="00052305">
        <w:t xml:space="preserve">. </w:t>
      </w:r>
      <w:r w:rsidRPr="00052305">
        <w:t>Индивид здесь отождествляет свои интересы с благополучием социальной группы</w:t>
      </w:r>
      <w:r w:rsidR="00052305" w:rsidRPr="00052305">
        <w:t xml:space="preserve">. </w:t>
      </w:r>
      <w:r w:rsidRPr="00052305">
        <w:t xml:space="preserve">Нравственный статус группы переносится на индивида, </w:t>
      </w:r>
      <w:r w:rsidR="00052305">
        <w:t>т.е.</w:t>
      </w:r>
      <w:r w:rsidR="00052305" w:rsidRPr="00052305">
        <w:t xml:space="preserve"> </w:t>
      </w:r>
      <w:r w:rsidRPr="00052305">
        <w:t>принадлежность к славному роду, семье, стране, профессии делает человека более значимым в нравственном отношении</w:t>
      </w:r>
      <w:r w:rsidR="00052305" w:rsidRPr="00052305">
        <w:t xml:space="preserve">. </w:t>
      </w:r>
      <w:r w:rsidRPr="00052305">
        <w:t>В то же время заслуги индивида приписываются группе, достижения одного вызывают у всего общества гордость и чувство причастности к его деяниям</w:t>
      </w:r>
      <w:r w:rsidR="00052305" w:rsidRPr="00052305">
        <w:t xml:space="preserve">. </w:t>
      </w:r>
      <w:r w:rsidRPr="00052305">
        <w:t>Человек всегда должен помнить, что по нему будут судить о добродетелях и пороках всей группы, а потому позорить ее своим поведением недопустимо</w:t>
      </w:r>
      <w:r w:rsidR="00052305" w:rsidRPr="00052305">
        <w:t>.</w:t>
      </w:r>
    </w:p>
    <w:p w:rsidR="00052305" w:rsidRDefault="0016517A" w:rsidP="00052305">
      <w:pPr>
        <w:ind w:firstLine="709"/>
        <w:rPr>
          <w:b/>
          <w:bCs/>
        </w:rPr>
      </w:pPr>
      <w:r w:rsidRPr="00052305">
        <w:t>Единство и взаимность в сообществе поддерживались по</w:t>
      </w:r>
      <w:r w:rsidR="00052305">
        <w:t xml:space="preserve"> "</w:t>
      </w:r>
      <w:r w:rsidRPr="00052305">
        <w:rPr>
          <w:b/>
          <w:bCs/>
        </w:rPr>
        <w:t>золотому правилу нравственности</w:t>
      </w:r>
      <w:r w:rsidR="00052305">
        <w:rPr>
          <w:b/>
          <w:bCs/>
        </w:rPr>
        <w:t>"</w:t>
      </w:r>
      <w:r w:rsidR="00052305" w:rsidRPr="00052305">
        <w:rPr>
          <w:b/>
          <w:bCs/>
        </w:rPr>
        <w:t>:</w:t>
      </w:r>
    </w:p>
    <w:p w:rsidR="00052305" w:rsidRDefault="0016517A" w:rsidP="00052305">
      <w:pPr>
        <w:ind w:firstLine="709"/>
      </w:pPr>
      <w:r w:rsidRPr="00052305">
        <w:t>чего себе не хочешь, того другим не делай</w:t>
      </w:r>
      <w:r w:rsidR="00052305">
        <w:t xml:space="preserve"> (</w:t>
      </w:r>
      <w:r w:rsidRPr="00052305">
        <w:t>негативная формулировка</w:t>
      </w:r>
      <w:r w:rsidR="00052305" w:rsidRPr="00052305">
        <w:t>);</w:t>
      </w:r>
    </w:p>
    <w:p w:rsidR="00052305" w:rsidRDefault="0016517A" w:rsidP="00052305">
      <w:pPr>
        <w:ind w:firstLine="709"/>
      </w:pPr>
      <w:r w:rsidRPr="00052305">
        <w:t>относись к другим так, как хочешь, чтобы они относились к тебе</w:t>
      </w:r>
      <w:r w:rsidR="00052305">
        <w:t xml:space="preserve"> (</w:t>
      </w:r>
      <w:r w:rsidRPr="00052305">
        <w:t>позитивная формулировка</w:t>
      </w:r>
      <w:r w:rsidR="00052305" w:rsidRPr="00052305">
        <w:t>).</w:t>
      </w:r>
    </w:p>
    <w:p w:rsidR="0016517A" w:rsidRPr="00052305" w:rsidRDefault="0016517A" w:rsidP="00052305">
      <w:pPr>
        <w:ind w:firstLine="709"/>
      </w:pPr>
      <w:bookmarkStart w:id="56" w:name="_Toc67828443"/>
      <w:r w:rsidRPr="00052305">
        <w:t>Принцип трудолюбия</w:t>
      </w:r>
      <w:bookmarkEnd w:id="56"/>
    </w:p>
    <w:p w:rsidR="00052305" w:rsidRDefault="0016517A" w:rsidP="00052305">
      <w:pPr>
        <w:ind w:firstLine="709"/>
      </w:pPr>
      <w:r w:rsidRPr="00052305">
        <w:t>Оценка труда в традиционной нравственности противоречива</w:t>
      </w:r>
      <w:r w:rsidR="00052305">
        <w:t>.</w:t>
      </w:r>
    </w:p>
    <w:p w:rsidR="00052305" w:rsidRDefault="0016517A" w:rsidP="00052305">
      <w:pPr>
        <w:ind w:firstLine="709"/>
      </w:pPr>
      <w:r w:rsidRPr="00052305">
        <w:t>С одной стороны, земной труд противопоставлялся священным ритуальным актам, он выступал как наказание, низкое занятие</w:t>
      </w:r>
      <w:r w:rsidR="00052305" w:rsidRPr="00052305">
        <w:t xml:space="preserve">. </w:t>
      </w:r>
      <w:r w:rsidRPr="00052305">
        <w:t>Благородные сословия традиционного общества</w:t>
      </w:r>
      <w:r w:rsidR="00052305">
        <w:t xml:space="preserve"> (</w:t>
      </w:r>
      <w:r w:rsidRPr="00052305">
        <w:t>воины, дворяне, священнослужители нехристианских конфессий</w:t>
      </w:r>
      <w:r w:rsidR="00052305" w:rsidRPr="00052305">
        <w:t xml:space="preserve">) </w:t>
      </w:r>
      <w:r w:rsidRPr="00052305">
        <w:t>презирали физический труд как заботу о личном благополучии, противопоставляя ему бескорыстное служение</w:t>
      </w:r>
      <w:r w:rsidR="00052305">
        <w:t xml:space="preserve"> "</w:t>
      </w:r>
      <w:r w:rsidRPr="00052305">
        <w:t>высшему</w:t>
      </w:r>
      <w:r w:rsidR="00052305">
        <w:t>".</w:t>
      </w:r>
    </w:p>
    <w:p w:rsidR="00052305" w:rsidRDefault="0016517A" w:rsidP="00052305">
      <w:pPr>
        <w:ind w:firstLine="709"/>
      </w:pPr>
      <w:r w:rsidRPr="00052305">
        <w:t>С другой стороны, поскольку земля в традиционной культуре обладает священной ценностью, то и работа на ней считается высоконравственным занятием</w:t>
      </w:r>
      <w:r w:rsidR="00052305" w:rsidRPr="00052305">
        <w:t xml:space="preserve">. </w:t>
      </w:r>
      <w:r w:rsidRPr="00052305">
        <w:t>Труд в общине является способом укрепления коллективизма, а тот, кто не работает, сидит на шее у других</w:t>
      </w:r>
      <w:r w:rsidR="00052305" w:rsidRPr="00052305">
        <w:t xml:space="preserve">. </w:t>
      </w:r>
      <w:r w:rsidRPr="00052305">
        <w:t>Кроме того, без полезного занятия человек теряет ориентацию в жизни,</w:t>
      </w:r>
      <w:r w:rsidR="00052305">
        <w:t xml:space="preserve"> "</w:t>
      </w:r>
      <w:r w:rsidRPr="00052305">
        <w:t>сбивается с пути истинного</w:t>
      </w:r>
      <w:r w:rsidR="00052305">
        <w:t xml:space="preserve">", </w:t>
      </w:r>
      <w:r w:rsidRPr="00052305">
        <w:t>ведет беспорядочный образ жизни</w:t>
      </w:r>
      <w:r w:rsidR="00052305" w:rsidRPr="00052305">
        <w:t xml:space="preserve">. </w:t>
      </w:r>
      <w:r w:rsidRPr="00052305">
        <w:t>И наоборот, приобщение к профессии означает и смысложизненный выбор</w:t>
      </w:r>
      <w:r w:rsidR="00052305" w:rsidRPr="00052305">
        <w:t xml:space="preserve">. </w:t>
      </w:r>
      <w:r w:rsidRPr="00052305">
        <w:t>Для женщины трудолюбие оказывается залогом ее целомудрия</w:t>
      </w:r>
      <w:r w:rsidR="00052305" w:rsidRPr="00052305">
        <w:t xml:space="preserve">: </w:t>
      </w:r>
      <w:r w:rsidRPr="00052305">
        <w:t>домашняя работа препятствует легкомысленным развлечениям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Таким образом, в традиционной культуре сложилась нравственная иерархия видов труда</w:t>
      </w:r>
      <w:r w:rsidR="00052305" w:rsidRPr="00052305">
        <w:t xml:space="preserve">. </w:t>
      </w:r>
      <w:r w:rsidRPr="00052305">
        <w:t xml:space="preserve">На первом месте стоял труд крестьянина, на втором </w:t>
      </w:r>
      <w:r w:rsidR="00052305">
        <w:t>-</w:t>
      </w:r>
      <w:r w:rsidRPr="00052305">
        <w:t xml:space="preserve"> ремесленника, если он не производил предметы на продажу</w:t>
      </w:r>
      <w:r w:rsidR="00052305" w:rsidRPr="00052305">
        <w:t xml:space="preserve">. </w:t>
      </w:r>
      <w:r w:rsidRPr="00052305">
        <w:t xml:space="preserve">Далее шла торговля, которая оценивалась как занятие бесчестное, но постыднее всего в нравственном отношении </w:t>
      </w:r>
      <w:r w:rsidR="00052305">
        <w:t>-</w:t>
      </w:r>
      <w:r w:rsidRPr="00052305">
        <w:t xml:space="preserve"> ростовщичество</w:t>
      </w:r>
      <w:r w:rsidR="00052305" w:rsidRPr="00052305">
        <w:t xml:space="preserve">. </w:t>
      </w:r>
      <w:r w:rsidRPr="00052305">
        <w:t>Таким образом, все, связанное со сферой обмена и товарно-денежными отношениями, получало по преимуществу негативную нравственную оценку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57" w:name="_Toc67828444"/>
      <w:r w:rsidRPr="00052305">
        <w:t>Принцип патриотизма</w:t>
      </w:r>
      <w:bookmarkEnd w:id="57"/>
    </w:p>
    <w:p w:rsidR="00052305" w:rsidRDefault="0016517A" w:rsidP="00052305">
      <w:pPr>
        <w:ind w:firstLine="709"/>
      </w:pPr>
      <w:r w:rsidRPr="00052305">
        <w:t>Принцип патриотизма имеет сложное содержание, одни его аспекты могут не согласовываться с другими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1</w:t>
      </w:r>
      <w:r w:rsidR="00052305" w:rsidRPr="00052305">
        <w:rPr>
          <w:b/>
          <w:bCs/>
        </w:rPr>
        <w:t xml:space="preserve">. </w:t>
      </w:r>
      <w:r w:rsidRPr="00052305">
        <w:t>Изначальный смысл слова патриотизм</w:t>
      </w:r>
      <w:r w:rsidR="00052305">
        <w:t xml:space="preserve"> (</w:t>
      </w:r>
      <w:r w:rsidRPr="00052305">
        <w:t xml:space="preserve">по латыни </w:t>
      </w:r>
      <w:r w:rsidRPr="00052305">
        <w:rPr>
          <w:lang w:val="en-US"/>
        </w:rPr>
        <w:t>patria</w:t>
      </w:r>
      <w:r w:rsidRPr="00052305">
        <w:t xml:space="preserve"> </w:t>
      </w:r>
      <w:r w:rsidR="00052305">
        <w:t>-</w:t>
      </w:r>
      <w:r w:rsidRPr="00052305">
        <w:t xml:space="preserve"> родина, </w:t>
      </w:r>
      <w:r w:rsidRPr="00052305">
        <w:rPr>
          <w:lang w:val="en-US"/>
        </w:rPr>
        <w:t>pater</w:t>
      </w:r>
      <w:r w:rsidRPr="00052305">
        <w:t xml:space="preserve"> </w:t>
      </w:r>
      <w:r w:rsidR="00052305">
        <w:t>-</w:t>
      </w:r>
      <w:r w:rsidRPr="00052305">
        <w:t xml:space="preserve"> отец</w:t>
      </w:r>
      <w:r w:rsidR="00052305" w:rsidRPr="00052305">
        <w:t xml:space="preserve">) </w:t>
      </w:r>
      <w:r w:rsidRPr="00052305">
        <w:t>предполагает верность традиции отцов, приверженность ценностям предков</w:t>
      </w:r>
      <w:r w:rsidR="00052305" w:rsidRPr="00052305">
        <w:t xml:space="preserve">. </w:t>
      </w:r>
      <w:r w:rsidRPr="00052305">
        <w:t xml:space="preserve">Патриотизм </w:t>
      </w:r>
      <w:r w:rsidR="00052305">
        <w:t>-</w:t>
      </w:r>
      <w:r w:rsidRPr="00052305">
        <w:t xml:space="preserve"> это форма связи времен, способ самоопределения индивида в череде поколений</w:t>
      </w:r>
      <w:r w:rsidR="00052305" w:rsidRPr="00052305">
        <w:t xml:space="preserve">. </w:t>
      </w:r>
      <w:r w:rsidRPr="00052305">
        <w:t xml:space="preserve">Понимание, к какому роду ты принадлежишь, </w:t>
      </w:r>
      <w:r w:rsidR="00052305">
        <w:t>-</w:t>
      </w:r>
      <w:r w:rsidRPr="00052305">
        <w:t xml:space="preserve"> в этом и состоял патриотизм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2</w:t>
      </w:r>
      <w:r w:rsidR="00052305" w:rsidRPr="00052305">
        <w:rPr>
          <w:b/>
          <w:bCs/>
        </w:rPr>
        <w:t xml:space="preserve">. </w:t>
      </w:r>
      <w:r w:rsidRPr="00052305">
        <w:t>Принадлежность к</w:t>
      </w:r>
      <w:r w:rsidR="00052305">
        <w:t xml:space="preserve"> "</w:t>
      </w:r>
      <w:r w:rsidRPr="00052305">
        <w:t>своим</w:t>
      </w:r>
      <w:r w:rsidR="00052305">
        <w:t xml:space="preserve">" </w:t>
      </w:r>
      <w:r w:rsidRPr="00052305">
        <w:t>существует в рамках противопоставления</w:t>
      </w:r>
      <w:r w:rsidR="00052305">
        <w:t xml:space="preserve"> "</w:t>
      </w:r>
      <w:r w:rsidRPr="00052305">
        <w:t>чужим</w:t>
      </w:r>
      <w:r w:rsidR="00052305">
        <w:t xml:space="preserve">". </w:t>
      </w:r>
      <w:r w:rsidRPr="00052305">
        <w:t>Потому патриотизм очень часто понимается как борьба с врагами, а патриотическое воспитание осуществляется как военно-патриотическое</w:t>
      </w:r>
      <w:r w:rsidR="00052305" w:rsidRPr="00052305">
        <w:t xml:space="preserve">. </w:t>
      </w:r>
      <w:r w:rsidRPr="00052305">
        <w:t>В данном аспекте патриотизм обнаруживает свой агрессивный оттенок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3</w:t>
      </w:r>
      <w:r w:rsidR="00052305" w:rsidRPr="00052305">
        <w:rPr>
          <w:b/>
          <w:bCs/>
        </w:rPr>
        <w:t xml:space="preserve">. </w:t>
      </w:r>
      <w:r w:rsidRPr="00052305">
        <w:t>Поскольку традиционные общины были привязаны к своей земле, как в экономическом, так и в духовном плане, патриотизм предполагает любовь к своей земле, что выражается в труде на ней</w:t>
      </w:r>
      <w:r w:rsidR="00052305">
        <w:t xml:space="preserve"> (</w:t>
      </w:r>
      <w:r w:rsidRPr="00052305">
        <w:t>перекличка с принципом трудолюбия</w:t>
      </w:r>
      <w:r w:rsidR="00052305" w:rsidRPr="00052305">
        <w:t xml:space="preserve">) </w:t>
      </w:r>
      <w:r w:rsidRPr="00052305">
        <w:t>и в защите ее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4</w:t>
      </w:r>
      <w:r w:rsidR="00052305" w:rsidRPr="00052305">
        <w:rPr>
          <w:b/>
          <w:bCs/>
        </w:rPr>
        <w:t xml:space="preserve">. </w:t>
      </w:r>
      <w:r w:rsidRPr="00052305">
        <w:t>Любые ценности традиционного общества</w:t>
      </w:r>
      <w:r w:rsidR="00052305">
        <w:t xml:space="preserve"> (</w:t>
      </w:r>
      <w:r w:rsidRPr="00052305">
        <w:t>в том числе, как уже отмечалось, земля</w:t>
      </w:r>
      <w:r w:rsidR="00052305" w:rsidRPr="00052305">
        <w:t xml:space="preserve">) </w:t>
      </w:r>
      <w:r w:rsidRPr="00052305">
        <w:t>имели сакральное обоснование</w:t>
      </w:r>
      <w:r w:rsidR="00052305" w:rsidRPr="00052305">
        <w:t xml:space="preserve">. </w:t>
      </w:r>
      <w:r w:rsidRPr="00052305">
        <w:t xml:space="preserve">В этом плане патриотизм </w:t>
      </w:r>
      <w:r w:rsidR="00052305">
        <w:t>-</w:t>
      </w:r>
      <w:r w:rsidRPr="00052305">
        <w:t xml:space="preserve"> это священное чувство Родины, похожее на религиозное</w:t>
      </w:r>
      <w:r w:rsidR="00052305" w:rsidRPr="00052305">
        <w:t xml:space="preserve">. </w:t>
      </w:r>
      <w:r w:rsidRPr="00052305">
        <w:t xml:space="preserve">Родина </w:t>
      </w:r>
      <w:r w:rsidR="00052305">
        <w:t>-</w:t>
      </w:r>
      <w:r w:rsidRPr="00052305">
        <w:t xml:space="preserve"> это не историко-географическая общность, а символическая реальность, по отношению к которой человек осуществляет служение</w:t>
      </w:r>
      <w:r w:rsidR="00052305" w:rsidRPr="00052305">
        <w:t xml:space="preserve">. </w:t>
      </w:r>
      <w:r w:rsidRPr="00052305">
        <w:t xml:space="preserve">Патриотизм здесь </w:t>
      </w:r>
      <w:r w:rsidR="00052305">
        <w:t>-</w:t>
      </w:r>
      <w:r w:rsidRPr="00052305">
        <w:t xml:space="preserve"> не земная эгоистическая привязанность ко всему</w:t>
      </w:r>
      <w:r w:rsidR="00052305">
        <w:t xml:space="preserve"> "</w:t>
      </w:r>
      <w:r w:rsidRPr="00052305">
        <w:t>своему</w:t>
      </w:r>
      <w:r w:rsidR="00052305">
        <w:t xml:space="preserve">", </w:t>
      </w:r>
      <w:r w:rsidRPr="00052305">
        <w:t>но привязанность к высшим моральным ценностям</w:t>
      </w:r>
      <w:r w:rsidR="00052305">
        <w:t xml:space="preserve"> (</w:t>
      </w:r>
      <w:r w:rsidRPr="00052305">
        <w:t>свобода, смысл жизни</w:t>
      </w:r>
      <w:r w:rsidR="00052305" w:rsidRPr="00052305">
        <w:t>),</w:t>
      </w:r>
      <w:r w:rsidRPr="00052305">
        <w:t xml:space="preserve"> которые и олицетворяет Родина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5</w:t>
      </w:r>
      <w:r w:rsidR="00052305" w:rsidRPr="00052305">
        <w:rPr>
          <w:b/>
          <w:bCs/>
        </w:rPr>
        <w:t xml:space="preserve">. </w:t>
      </w:r>
      <w:r w:rsidRPr="00052305">
        <w:t>Существенные новации в содержании патриотизма происходят под влиянием государства</w:t>
      </w:r>
      <w:r w:rsidR="00052305" w:rsidRPr="00052305">
        <w:t xml:space="preserve">. </w:t>
      </w:r>
      <w:r w:rsidRPr="00052305">
        <w:t>В рамках господствующей идеологии патриотизм понимается как служение государству</w:t>
      </w:r>
      <w:r w:rsidR="00052305" w:rsidRPr="00052305">
        <w:t xml:space="preserve">. </w:t>
      </w:r>
      <w:r w:rsidRPr="00052305">
        <w:t>Здесь предполагается любовь не просто к стране, но к ее социально-политическому устройству</w:t>
      </w:r>
      <w:r w:rsidR="00052305" w:rsidRPr="00052305">
        <w:t xml:space="preserve">. </w:t>
      </w:r>
      <w:r w:rsidRPr="00052305">
        <w:t xml:space="preserve">Пол влиянием борьбы с существующим политическим строем может сформироваться и альтернативный вариант патриотизма, где патриот </w:t>
      </w:r>
      <w:r w:rsidR="00052305">
        <w:t>-</w:t>
      </w:r>
      <w:r w:rsidRPr="00052305">
        <w:t xml:space="preserve"> это борец за освобождение Родины от неправедных государственных деятелей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6</w:t>
      </w:r>
      <w:r w:rsidR="00052305" w:rsidRPr="00052305">
        <w:rPr>
          <w:b/>
          <w:bCs/>
        </w:rPr>
        <w:t xml:space="preserve">. </w:t>
      </w:r>
      <w:r w:rsidRPr="00052305">
        <w:t>Патриотизм может трактоваться и как приверженность ко всему национальному</w:t>
      </w:r>
      <w:r w:rsidR="00052305">
        <w:t xml:space="preserve"> ("</w:t>
      </w:r>
      <w:r w:rsidRPr="00052305">
        <w:t>любовь к своему народу</w:t>
      </w:r>
      <w:r w:rsidR="00052305">
        <w:t>"</w:t>
      </w:r>
      <w:r w:rsidR="00052305" w:rsidRPr="00052305">
        <w:t>),</w:t>
      </w:r>
      <w:r w:rsidRPr="00052305">
        <w:t xml:space="preserve"> хотя выпячивание этнического фактора в содержании патриотизма может вести как к нравственному возрождению, так и к нравственному одичанию народа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58" w:name="_Toc67828445"/>
      <w:r w:rsidRPr="00052305">
        <w:t>Воинский этос</w:t>
      </w:r>
      <w:bookmarkEnd w:id="58"/>
    </w:p>
    <w:p w:rsidR="00052305" w:rsidRDefault="0016517A" w:rsidP="00052305">
      <w:pPr>
        <w:ind w:firstLine="709"/>
      </w:pPr>
      <w:r w:rsidRPr="00052305">
        <w:t>Вопреки расхожему представлению о морали как сфере мирной и гуманной, многие понятия традиционной нравственности сформировались в воинских коллективах</w:t>
      </w:r>
      <w:r w:rsidR="00052305" w:rsidRPr="00052305">
        <w:t xml:space="preserve">. </w:t>
      </w:r>
      <w:r w:rsidRPr="00052305">
        <w:t xml:space="preserve">Кодексы поведения, сложившиеся в этой среде, называются </w:t>
      </w:r>
      <w:r w:rsidRPr="00052305">
        <w:rPr>
          <w:b/>
          <w:bCs/>
        </w:rPr>
        <w:t>воинским этосом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Этос воинов основан на представлении об избранности этой социальной группы среди других, о войне как занятии благородных, о нравственности как правой силе</w:t>
      </w:r>
      <w:r w:rsidR="00052305">
        <w:t xml:space="preserve"> (</w:t>
      </w:r>
      <w:r w:rsidRPr="00052305">
        <w:t>военная победа понимается как свидетельство нравственной правоты</w:t>
      </w:r>
      <w:r w:rsidR="00052305" w:rsidRPr="00052305">
        <w:t xml:space="preserve">). </w:t>
      </w:r>
      <w:r w:rsidRPr="00052305">
        <w:t xml:space="preserve">Воинская община строится по модели семьи, где вождь выступает в роли отца, по отношению к которому воин хранит </w:t>
      </w:r>
      <w:r w:rsidRPr="00052305">
        <w:rPr>
          <w:b/>
          <w:bCs/>
        </w:rPr>
        <w:t>верность</w:t>
      </w:r>
      <w:r w:rsidRPr="00052305">
        <w:t>, аналогичную патриархальной</w:t>
      </w:r>
      <w:r w:rsidR="00052305" w:rsidRPr="00052305">
        <w:t xml:space="preserve">. </w:t>
      </w:r>
      <w:r w:rsidRPr="00052305">
        <w:t>Между соратниками устанавливаются взаимосвязанные отношения побратимства и соперничества</w:t>
      </w:r>
      <w:r w:rsidR="00052305" w:rsidRPr="00052305">
        <w:t xml:space="preserve">. </w:t>
      </w:r>
      <w:r w:rsidRPr="00052305">
        <w:t xml:space="preserve">Побратимство как установление псевдородственных связей </w:t>
      </w:r>
      <w:r w:rsidR="00052305">
        <w:t>-</w:t>
      </w:r>
      <w:r w:rsidRPr="00052305">
        <w:t xml:space="preserve"> это способ достойно выйти из боя, побратавшись с соперником, или способ укрепить отношения внутри воинской дружины</w:t>
      </w:r>
      <w:r w:rsidR="00052305" w:rsidRPr="00052305">
        <w:t xml:space="preserve">. </w:t>
      </w:r>
      <w:r w:rsidRPr="00052305">
        <w:rPr>
          <w:b/>
          <w:bCs/>
        </w:rPr>
        <w:t>Побратимство</w:t>
      </w:r>
      <w:r w:rsidRPr="00052305">
        <w:t xml:space="preserve"> стало прообразом такого высоко ценимого в этике отношения как </w:t>
      </w:r>
      <w:r w:rsidRPr="00052305">
        <w:rPr>
          <w:b/>
          <w:bCs/>
        </w:rPr>
        <w:t>дружба</w:t>
      </w:r>
      <w:r w:rsidR="00052305" w:rsidRPr="00052305">
        <w:t xml:space="preserve">. </w:t>
      </w:r>
      <w:r w:rsidRPr="00052305">
        <w:t>Соперничество в воинской среде происходит среди</w:t>
      </w:r>
      <w:r w:rsidR="00052305">
        <w:t xml:space="preserve"> "</w:t>
      </w:r>
      <w:r w:rsidRPr="00052305">
        <w:t>своих</w:t>
      </w:r>
      <w:r w:rsidR="00052305">
        <w:t xml:space="preserve">", </w:t>
      </w:r>
      <w:r w:rsidRPr="00052305">
        <w:t>равно благородных, за приобретение личных заслуг</w:t>
      </w:r>
      <w:r w:rsidR="00052305" w:rsidRPr="00052305">
        <w:t xml:space="preserve">. </w:t>
      </w:r>
      <w:r w:rsidRPr="00052305">
        <w:t xml:space="preserve">Личная слава и </w:t>
      </w:r>
      <w:r w:rsidRPr="00052305">
        <w:rPr>
          <w:b/>
          <w:bCs/>
        </w:rPr>
        <w:t>честь</w:t>
      </w:r>
      <w:r w:rsidRPr="00052305">
        <w:t xml:space="preserve"> достигаются благодаря ратным подвигам, поэтому </w:t>
      </w:r>
      <w:r w:rsidRPr="00052305">
        <w:rPr>
          <w:b/>
          <w:bCs/>
        </w:rPr>
        <w:t>мужество</w:t>
      </w:r>
      <w:r w:rsidRPr="00052305">
        <w:t xml:space="preserve">, храбрость, смелость </w:t>
      </w:r>
      <w:r w:rsidR="00052305">
        <w:t>-</w:t>
      </w:r>
      <w:r w:rsidRPr="00052305">
        <w:t xml:space="preserve"> необходимые добродетели воинского этоса, а трусость </w:t>
      </w:r>
      <w:r w:rsidR="00052305">
        <w:t>-</w:t>
      </w:r>
      <w:r w:rsidRPr="00052305">
        <w:t xml:space="preserve"> самый презренный порок</w:t>
      </w:r>
      <w:r w:rsidR="00052305" w:rsidRPr="00052305">
        <w:t xml:space="preserve">. </w:t>
      </w:r>
      <w:r w:rsidRPr="00052305">
        <w:t>Чтобы нравственно упорядочить соперничество среди</w:t>
      </w:r>
      <w:r w:rsidR="00052305">
        <w:t xml:space="preserve"> "</w:t>
      </w:r>
      <w:r w:rsidRPr="00052305">
        <w:t>своих</w:t>
      </w:r>
      <w:r w:rsidR="00052305">
        <w:t xml:space="preserve">", </w:t>
      </w:r>
      <w:r w:rsidRPr="00052305">
        <w:t xml:space="preserve">разрабатываются правила </w:t>
      </w:r>
      <w:r w:rsidRPr="00052305">
        <w:rPr>
          <w:b/>
          <w:bCs/>
        </w:rPr>
        <w:t>вежливости</w:t>
      </w:r>
      <w:r w:rsidRPr="00052305">
        <w:t xml:space="preserve">, изысканный </w:t>
      </w:r>
      <w:r w:rsidRPr="00052305">
        <w:rPr>
          <w:b/>
          <w:bCs/>
        </w:rPr>
        <w:t>этикет</w:t>
      </w:r>
      <w:r w:rsidRPr="00052305">
        <w:t xml:space="preserve"> для избежания ситуаций, которые могли быть расценены как покушение на честь</w:t>
      </w:r>
      <w:r w:rsidR="00052305" w:rsidRPr="00052305">
        <w:t xml:space="preserve">. </w:t>
      </w:r>
      <w:r w:rsidRPr="00052305">
        <w:t>Нравственность воинов существенно отличается от общего массива традиционной нравственности</w:t>
      </w:r>
      <w:r w:rsidR="00052305" w:rsidRPr="00052305">
        <w:t xml:space="preserve">. </w:t>
      </w:r>
      <w:r w:rsidRPr="00052305">
        <w:t>Как уже упоминалось, воины с презрением относились к труду</w:t>
      </w:r>
      <w:r w:rsidR="00052305" w:rsidRPr="00052305">
        <w:t xml:space="preserve">. </w:t>
      </w:r>
      <w:r w:rsidRPr="00052305">
        <w:t xml:space="preserve">Поскольку военный человек не привязан к собственности, его добродетелью стала </w:t>
      </w:r>
      <w:r w:rsidRPr="00052305">
        <w:rPr>
          <w:b/>
          <w:bCs/>
        </w:rPr>
        <w:t>щедрость</w:t>
      </w:r>
      <w:r w:rsidR="00052305" w:rsidRPr="00052305">
        <w:t xml:space="preserve">. </w:t>
      </w:r>
      <w:r w:rsidRPr="00052305">
        <w:t>Воинам присущи прямота, честность, простота и ясность в определении критериев добра и зла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 целом нужно отметить, что устойчивость традиционной нравственности связана с цикличностью сельскохозяйственных занятий, ее устойчивое существование сделало ее основой всех последующих нравственных форм, которые, модифицируя содержание традиции, наслаивались на нее</w:t>
      </w:r>
      <w:r w:rsidR="00052305" w:rsidRPr="00052305">
        <w:t>.</w:t>
      </w:r>
    </w:p>
    <w:p w:rsidR="00052305" w:rsidRPr="00052305" w:rsidRDefault="0016517A" w:rsidP="00052305">
      <w:pPr>
        <w:ind w:firstLine="709"/>
      </w:pPr>
      <w:bookmarkStart w:id="59" w:name="_Toc2069744"/>
      <w:bookmarkStart w:id="60" w:name="_Toc65849704"/>
      <w:bookmarkStart w:id="61" w:name="_Toc67828446"/>
      <w:r w:rsidRPr="00052305">
        <w:t>Взаимодействие религиозной морали с традиционной нравственностью</w:t>
      </w:r>
      <w:bookmarkEnd w:id="59"/>
      <w:bookmarkEnd w:id="60"/>
      <w:bookmarkEnd w:id="61"/>
    </w:p>
    <w:p w:rsidR="00052305" w:rsidRDefault="0016517A" w:rsidP="00052305">
      <w:pPr>
        <w:ind w:firstLine="709"/>
      </w:pPr>
      <w:r w:rsidRPr="00052305">
        <w:rPr>
          <w:b/>
          <w:bCs/>
        </w:rPr>
        <w:t>Мировые религии привнесли в нравственную жизнь человечества новые моменты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монотеизм предполагает единственность Бога, перед которым все люди предстают как равные</w:t>
      </w:r>
      <w:r w:rsidR="00052305">
        <w:t xml:space="preserve"> (</w:t>
      </w:r>
      <w:r w:rsidRPr="00052305">
        <w:t>архаические же сообщества построены иерархически</w:t>
      </w:r>
      <w:r w:rsidR="00052305" w:rsidRPr="00052305">
        <w:t xml:space="preserve">: </w:t>
      </w:r>
      <w:r w:rsidRPr="00052305">
        <w:t xml:space="preserve">старшие </w:t>
      </w:r>
      <w:r w:rsidR="00052305">
        <w:t>-</w:t>
      </w:r>
      <w:r w:rsidRPr="00052305">
        <w:t xml:space="preserve"> младшие, мужчины </w:t>
      </w:r>
      <w:r w:rsidR="00052305">
        <w:t>-</w:t>
      </w:r>
      <w:r w:rsidRPr="00052305">
        <w:t xml:space="preserve"> женщины</w:t>
      </w:r>
      <w:r w:rsidR="00052305" w:rsidRPr="00052305">
        <w:t>);</w:t>
      </w:r>
    </w:p>
    <w:p w:rsidR="00052305" w:rsidRDefault="0016517A" w:rsidP="00052305">
      <w:pPr>
        <w:ind w:firstLine="709"/>
      </w:pPr>
      <w:r w:rsidRPr="00052305">
        <w:t xml:space="preserve">бог мировых религий </w:t>
      </w:r>
      <w:r w:rsidR="00052305">
        <w:t>-</w:t>
      </w:r>
      <w:r w:rsidRPr="00052305">
        <w:t xml:space="preserve"> духовный Бог</w:t>
      </w:r>
      <w:r w:rsidR="00052305">
        <w:t xml:space="preserve"> (</w:t>
      </w:r>
      <w:r w:rsidRPr="00052305">
        <w:t>в отличие от архаических антропоморфных божеств или божеств, сливавшихся с природными стихиями</w:t>
      </w:r>
      <w:r w:rsidR="00052305" w:rsidRPr="00052305">
        <w:t>),</w:t>
      </w:r>
      <w:r w:rsidRPr="00052305">
        <w:t xml:space="preserve"> что способствует выдвижению моральных духовных ценностей на передний план системы регуляции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бог в монотеизме предстает как личность, соответственно и верующий должен быть личностью, обладателем души с развитым внутренним миром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человек в мировых религиях трактуется как</w:t>
      </w:r>
      <w:r w:rsidR="00052305">
        <w:t xml:space="preserve"> "</w:t>
      </w:r>
      <w:r w:rsidRPr="00052305">
        <w:t>венец творения</w:t>
      </w:r>
      <w:r w:rsidR="00052305">
        <w:t xml:space="preserve">", </w:t>
      </w:r>
      <w:r w:rsidRPr="00052305">
        <w:t>нравственные нормы диктуют гуманное отношение к другому человеку, который понимается как</w:t>
      </w:r>
      <w:r w:rsidR="00052305">
        <w:t xml:space="preserve"> "</w:t>
      </w:r>
      <w:r w:rsidRPr="00052305">
        <w:t>ближний</w:t>
      </w:r>
      <w:r w:rsidR="00052305">
        <w:t xml:space="preserve">" </w:t>
      </w:r>
      <w:r w:rsidRPr="00052305">
        <w:t>В традиционной культуре, как уже отмечалось, главные ценности были сакральными, а в социальной практике ценностью обладал коллектив, а не индивид</w:t>
      </w:r>
      <w:r w:rsidR="00052305" w:rsidRPr="00052305">
        <w:t xml:space="preserve">. </w:t>
      </w:r>
      <w:r w:rsidRPr="00052305">
        <w:t>Гуманизм не входил в число принципов традиционной нравственности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появилось Священное Писание с четкой фиксацией норм, что позволяет предъявлять их индивиду, требовать их осознания и самостоятельного выполнения в разнообразных ситуациях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Мировые религии преобразовали традиционную нравственность</w:t>
      </w:r>
      <w:r w:rsidR="00052305" w:rsidRPr="00052305">
        <w:t xml:space="preserve">. </w:t>
      </w:r>
      <w:r w:rsidRPr="00052305">
        <w:t>Изменилась категориальная и мотивационная структура морального сознания</w:t>
      </w:r>
      <w:r w:rsidR="00052305" w:rsidRPr="00052305">
        <w:t xml:space="preserve">. </w:t>
      </w:r>
      <w:r w:rsidRPr="00052305">
        <w:t>Традиционные поступки осмысляются в новых категориях</w:t>
      </w:r>
      <w:r w:rsidR="00052305">
        <w:t xml:space="preserve"> (</w:t>
      </w:r>
      <w:r w:rsidRPr="00052305">
        <w:t>например, традиционная взаимопомощь между людьми осмысляется в терминах</w:t>
      </w:r>
      <w:r w:rsidR="00052305">
        <w:t xml:space="preserve"> "</w:t>
      </w:r>
      <w:r w:rsidRPr="00052305">
        <w:t>милосердия</w:t>
      </w:r>
      <w:r w:rsidR="00052305">
        <w:t xml:space="preserve">" </w:t>
      </w:r>
      <w:r w:rsidRPr="00052305">
        <w:t>к</w:t>
      </w:r>
      <w:r w:rsidR="00052305">
        <w:t xml:space="preserve"> "</w:t>
      </w:r>
      <w:r w:rsidRPr="00052305">
        <w:t>ближнему</w:t>
      </w:r>
      <w:r w:rsidR="00052305">
        <w:t>"</w:t>
      </w:r>
      <w:r w:rsidR="00052305" w:rsidRPr="00052305">
        <w:t xml:space="preserve">). </w:t>
      </w:r>
      <w:r w:rsidRPr="00052305">
        <w:t>Традиционные поступки получают новые мотивы</w:t>
      </w:r>
      <w:r w:rsidR="00052305">
        <w:t xml:space="preserve"> (</w:t>
      </w:r>
      <w:r w:rsidRPr="00052305">
        <w:t>любовь, милосердие, очищение души от греха</w:t>
      </w:r>
      <w:r w:rsidR="00052305" w:rsidRPr="00052305">
        <w:t xml:space="preserve">). </w:t>
      </w:r>
      <w:r w:rsidRPr="00052305">
        <w:t>Религиозная идеология углубляет содержание традиционных норм, делает акцент на их мотивации</w:t>
      </w:r>
      <w:r w:rsidR="00052305">
        <w:t xml:space="preserve"> (</w:t>
      </w:r>
      <w:r w:rsidRPr="00052305">
        <w:t>требует не только</w:t>
      </w:r>
      <w:r w:rsidR="00052305">
        <w:t xml:space="preserve"> "</w:t>
      </w:r>
      <w:r w:rsidRPr="00052305">
        <w:t>не убивай</w:t>
      </w:r>
      <w:r w:rsidR="00052305">
        <w:t>", "</w:t>
      </w:r>
      <w:r w:rsidRPr="00052305">
        <w:t>не кради</w:t>
      </w:r>
      <w:r w:rsidR="00052305">
        <w:t xml:space="preserve">", </w:t>
      </w:r>
      <w:r w:rsidRPr="00052305">
        <w:t>но и</w:t>
      </w:r>
      <w:r w:rsidR="00052305">
        <w:t xml:space="preserve"> "</w:t>
      </w:r>
      <w:r w:rsidRPr="00052305">
        <w:t>не гневайся</w:t>
      </w:r>
      <w:r w:rsidR="00052305">
        <w:t>", "</w:t>
      </w:r>
      <w:r w:rsidRPr="00052305">
        <w:t>не желай…</w:t>
      </w:r>
      <w:r w:rsidR="00052305">
        <w:t>"</w:t>
      </w:r>
      <w:r w:rsidR="00052305" w:rsidRPr="00052305">
        <w:t xml:space="preserve">). </w:t>
      </w:r>
      <w:r w:rsidRPr="00052305">
        <w:t>Традиционные нормы сортируются, исходя из положений религиозной доктрины, наиболее жестокие отвергаются, нравы смягчаются</w:t>
      </w:r>
      <w:r w:rsidR="00052305" w:rsidRPr="00052305">
        <w:t xml:space="preserve">. </w:t>
      </w:r>
      <w:r w:rsidRPr="00052305">
        <w:t>В целом регуляция поднимается на новый, более сложный уровень, предполагающий мотивацию поведения духовными ценностями, рассчитанный на личность, а не на общину, выдвигающий единые, нравственные требования, по крайней мере, к единоверцам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Однако потенциальные возможности религиозной морали исторически остались мало реализованными</w:t>
      </w:r>
      <w:r w:rsidR="00052305" w:rsidRPr="00052305">
        <w:t xml:space="preserve">. </w:t>
      </w:r>
      <w:r w:rsidRPr="00052305">
        <w:t>Традиционная нравственность ассимилировала религиозные ценности и интерпретировала их в традиционном ключе</w:t>
      </w:r>
      <w:r w:rsidR="00052305" w:rsidRPr="00052305">
        <w:t xml:space="preserve">. </w:t>
      </w:r>
      <w:r w:rsidRPr="00052305">
        <w:t>Под влиянием традиционных представлений содержание религиозной морали существенно изменилось, что и демонстрируют средневековые нравы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62" w:name="_Toc2069745"/>
      <w:bookmarkStart w:id="63" w:name="_Toc65849705"/>
      <w:bookmarkStart w:id="64" w:name="_Toc67828447"/>
      <w:r w:rsidRPr="00052305">
        <w:t>Нравы средневековья</w:t>
      </w:r>
      <w:bookmarkEnd w:id="62"/>
      <w:bookmarkEnd w:id="63"/>
      <w:bookmarkEnd w:id="64"/>
    </w:p>
    <w:p w:rsidR="00052305" w:rsidRDefault="0016517A" w:rsidP="00052305">
      <w:pPr>
        <w:ind w:firstLine="709"/>
      </w:pPr>
      <w:r w:rsidRPr="00052305">
        <w:rPr>
          <w:b/>
          <w:bCs/>
        </w:rPr>
        <w:t>Нравы средневековья сформировались на основе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традиционной нравственности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религиозной морали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влияния социальной структуры феодального общества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Социальная структура феодального общества представляла собой пирамиду сословий со своими наборами прав и обязанностей, грехов и добродетелей</w:t>
      </w:r>
      <w:r w:rsidR="00052305" w:rsidRPr="00052305">
        <w:t xml:space="preserve">. </w:t>
      </w:r>
      <w:r w:rsidRPr="00052305">
        <w:t>Согласно моральной иерархии этого общества существуют люди благородные и люди подлого рождения</w:t>
      </w:r>
      <w:r w:rsidR="00052305" w:rsidRPr="00052305">
        <w:t xml:space="preserve">. </w:t>
      </w:r>
      <w:r w:rsidRPr="00052305">
        <w:t xml:space="preserve">Задача личности </w:t>
      </w:r>
      <w:r w:rsidR="00052305">
        <w:t>-</w:t>
      </w:r>
      <w:r w:rsidRPr="00052305">
        <w:t xml:space="preserve"> знать свое место в иерархии и выполнять обязанности, подобающие своему социальному статусу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Отношения между сословиями</w:t>
      </w:r>
      <w:r w:rsidRPr="00052305">
        <w:t xml:space="preserve"> строились по патриархальному принципу</w:t>
      </w:r>
      <w:r w:rsidR="00052305">
        <w:t xml:space="preserve"> "</w:t>
      </w:r>
      <w:r w:rsidRPr="00052305">
        <w:t>отцы</w:t>
      </w:r>
      <w:r w:rsidR="00052305">
        <w:t xml:space="preserve">" </w:t>
      </w:r>
      <w:r w:rsidRPr="00052305">
        <w:t>и</w:t>
      </w:r>
      <w:r w:rsidR="00052305">
        <w:t xml:space="preserve"> "</w:t>
      </w:r>
      <w:r w:rsidRPr="00052305">
        <w:t>дети</w:t>
      </w:r>
      <w:r w:rsidR="00052305">
        <w:t xml:space="preserve">": </w:t>
      </w:r>
      <w:r w:rsidRPr="00052305">
        <w:t xml:space="preserve">низшие должны почитать высших, а высшие </w:t>
      </w:r>
      <w:r w:rsidR="00052305">
        <w:t>-</w:t>
      </w:r>
      <w:r w:rsidRPr="00052305">
        <w:t xml:space="preserve"> заботиться о низших</w:t>
      </w:r>
      <w:r w:rsidR="00052305" w:rsidRPr="00052305">
        <w:t xml:space="preserve">. </w:t>
      </w:r>
      <w:r w:rsidRPr="00052305">
        <w:t>Такие взаимные обязанности способствовали моральной сплоченности средневекового общества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Типичным примером сословного нравственного образца является </w:t>
      </w:r>
      <w:r w:rsidRPr="00052305">
        <w:rPr>
          <w:b/>
          <w:bCs/>
        </w:rPr>
        <w:t>нравственный кодекс рыцаря</w:t>
      </w:r>
      <w:r w:rsidRPr="00052305">
        <w:t>, в котором сочетались традиционные, христианские и сословные черты</w:t>
      </w:r>
      <w:r w:rsidR="00052305" w:rsidRPr="00052305">
        <w:t xml:space="preserve">. </w:t>
      </w:r>
      <w:r w:rsidRPr="00052305">
        <w:t>Рыцарь должен быть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хорошего рода</w:t>
      </w:r>
      <w:r w:rsidR="00052305">
        <w:t xml:space="preserve"> ("</w:t>
      </w:r>
      <w:r w:rsidRPr="00052305">
        <w:t>благородным</w:t>
      </w:r>
      <w:r w:rsidR="00052305">
        <w:t>"</w:t>
      </w:r>
      <w:r w:rsidR="00052305" w:rsidRPr="00052305">
        <w:t>);</w:t>
      </w:r>
    </w:p>
    <w:p w:rsidR="00052305" w:rsidRDefault="0016517A" w:rsidP="00052305">
      <w:pPr>
        <w:ind w:firstLine="709"/>
      </w:pPr>
      <w:r w:rsidRPr="00052305">
        <w:t>верным своему господину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верным данному слову</w:t>
      </w:r>
      <w:r w:rsidR="00052305">
        <w:t xml:space="preserve"> (</w:t>
      </w:r>
      <w:r w:rsidRPr="00052305">
        <w:t>обету</w:t>
      </w:r>
      <w:r w:rsidR="00052305" w:rsidRPr="00052305">
        <w:t>);</w:t>
      </w:r>
    </w:p>
    <w:p w:rsidR="00052305" w:rsidRDefault="0016517A" w:rsidP="00052305">
      <w:pPr>
        <w:ind w:firstLine="709"/>
      </w:pPr>
      <w:r w:rsidRPr="00052305">
        <w:t>храбрым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благородным в бою</w:t>
      </w:r>
      <w:r w:rsidR="00052305">
        <w:t xml:space="preserve"> (</w:t>
      </w:r>
      <w:r w:rsidRPr="00052305">
        <w:t>этому способствовали правила проведения поединков</w:t>
      </w:r>
      <w:r w:rsidR="00052305" w:rsidRPr="00052305">
        <w:t>);</w:t>
      </w:r>
    </w:p>
    <w:p w:rsidR="00052305" w:rsidRDefault="0016517A" w:rsidP="00052305">
      <w:pPr>
        <w:ind w:firstLine="709"/>
      </w:pPr>
      <w:r w:rsidRPr="00052305">
        <w:t>щедрым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Степень соответствия рыцарского образца христианским ценностям относительна</w:t>
      </w:r>
      <w:r w:rsidR="00052305" w:rsidRPr="00052305">
        <w:t xml:space="preserve">. </w:t>
      </w:r>
      <w:r w:rsidRPr="00052305">
        <w:t>Рыцарь не мыслил простолюдина в качестве</w:t>
      </w:r>
      <w:r w:rsidR="00052305">
        <w:t xml:space="preserve"> "</w:t>
      </w:r>
      <w:r w:rsidRPr="00052305">
        <w:t>ближнего</w:t>
      </w:r>
      <w:r w:rsidR="00052305">
        <w:t xml:space="preserve">", </w:t>
      </w:r>
      <w:r w:rsidRPr="00052305">
        <w:t>упомянутые добродетели он проявлял лишь по отношению к людям своего сословия</w:t>
      </w:r>
      <w:r w:rsidR="00052305" w:rsidRPr="00052305">
        <w:t xml:space="preserve">. </w:t>
      </w:r>
      <w:r w:rsidRPr="00052305">
        <w:t>Убийства и грабежи не были чужды военному делу</w:t>
      </w:r>
      <w:r w:rsidR="00052305" w:rsidRPr="00052305">
        <w:t xml:space="preserve">. </w:t>
      </w:r>
      <w:r w:rsidRPr="00052305">
        <w:t>Но в той степени, в какой рыцарь был набожен, выступал как</w:t>
      </w:r>
      <w:r w:rsidR="00052305">
        <w:t xml:space="preserve"> "</w:t>
      </w:r>
      <w:r w:rsidRPr="00052305">
        <w:t>воин Христов</w:t>
      </w:r>
      <w:r w:rsidR="00052305">
        <w:t xml:space="preserve">", </w:t>
      </w:r>
      <w:r w:rsidRPr="00052305">
        <w:t>он был христианином своего времени</w:t>
      </w:r>
      <w:r w:rsidR="00052305" w:rsidRPr="00052305">
        <w:t xml:space="preserve">. </w:t>
      </w:r>
      <w:r w:rsidRPr="00052305">
        <w:t>Тем более, что средневековье трактовало христианские истины не столько как нормы милосердия, сколько как ценности, приверженность которым позволит побеждать своих врагов на поле битвы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65" w:name="_Toc2069746"/>
      <w:bookmarkStart w:id="66" w:name="_Toc65849706"/>
      <w:bookmarkStart w:id="67" w:name="_Toc67828448"/>
      <w:r w:rsidRPr="00052305">
        <w:t xml:space="preserve">Нравственность </w:t>
      </w:r>
      <w:r w:rsidRPr="00052305">
        <w:rPr>
          <w:lang w:val="en-US"/>
        </w:rPr>
        <w:t>modernity</w:t>
      </w:r>
      <w:r w:rsidR="00052305" w:rsidRPr="00052305">
        <w:t xml:space="preserve">. </w:t>
      </w:r>
      <w:r w:rsidRPr="00052305">
        <w:t>Буржуазная мораль</w:t>
      </w:r>
      <w:bookmarkEnd w:id="65"/>
      <w:bookmarkEnd w:id="66"/>
      <w:bookmarkEnd w:id="67"/>
    </w:p>
    <w:p w:rsidR="00052305" w:rsidRDefault="0016517A" w:rsidP="00052305">
      <w:pPr>
        <w:ind w:firstLine="709"/>
      </w:pPr>
      <w:r w:rsidRPr="00052305">
        <w:rPr>
          <w:lang w:val="en-US"/>
        </w:rPr>
        <w:t>Modernity</w:t>
      </w:r>
      <w:r w:rsidR="00052305">
        <w:t xml:space="preserve"> ("</w:t>
      </w:r>
      <w:r w:rsidRPr="00052305">
        <w:t>современность</w:t>
      </w:r>
      <w:r w:rsidR="00052305">
        <w:t>"</w:t>
      </w:r>
      <w:r w:rsidR="00052305" w:rsidRPr="00052305">
        <w:t xml:space="preserve">) </w:t>
      </w:r>
      <w:r w:rsidR="00052305">
        <w:t>-</w:t>
      </w:r>
      <w:r w:rsidRPr="00052305">
        <w:t xml:space="preserve"> историческая эпоха, следующая за эпохой традиционных обществ, период формирования индустриальных обществ и культуры, существенно отличающейся от традиционной</w:t>
      </w:r>
      <w:r w:rsidR="00052305" w:rsidRPr="00052305">
        <w:t xml:space="preserve">. </w:t>
      </w:r>
      <w:r w:rsidRPr="00052305">
        <w:t>В разных странах модернизация привела к построению различных социальных систем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Капиталистический способ производства разрушил социальную базу традиционной нравственности</w:t>
      </w:r>
      <w:r w:rsidR="00052305">
        <w:t xml:space="preserve"> (</w:t>
      </w:r>
      <w:r w:rsidRPr="00052305">
        <w:t>общину</w:t>
      </w:r>
      <w:r w:rsidR="00052305" w:rsidRPr="00052305">
        <w:t>),</w:t>
      </w:r>
      <w:r w:rsidRPr="00052305">
        <w:t xml:space="preserve"> изменилась как система ценностей, так и сам способ нравственной регуляции поведения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68" w:name="_Toc67828449"/>
      <w:r w:rsidRPr="00052305">
        <w:t>Изменения в способе регуляции</w:t>
      </w:r>
      <w:bookmarkEnd w:id="68"/>
    </w:p>
    <w:p w:rsidR="00052305" w:rsidRDefault="0016517A" w:rsidP="00052305">
      <w:pPr>
        <w:ind w:firstLine="709"/>
      </w:pPr>
      <w:r w:rsidRPr="00052305">
        <w:t>С переходом от аграрного общества к индустриальному происходит изменение социальной структуры</w:t>
      </w:r>
      <w:r w:rsidR="00052305" w:rsidRPr="00052305">
        <w:t xml:space="preserve">: </w:t>
      </w:r>
      <w:r w:rsidRPr="00052305">
        <w:t>общины и сословия распадаются на отдельных индивидов, общество</w:t>
      </w:r>
      <w:r w:rsidR="00052305">
        <w:t xml:space="preserve"> "</w:t>
      </w:r>
      <w:r w:rsidRPr="00052305">
        <w:t>атомизируется</w:t>
      </w:r>
      <w:r w:rsidR="00052305">
        <w:t xml:space="preserve">". </w:t>
      </w:r>
      <w:r w:rsidRPr="00052305">
        <w:t>В результате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 xml:space="preserve">появляется </w:t>
      </w:r>
      <w:r w:rsidRPr="00052305">
        <w:rPr>
          <w:b/>
          <w:bCs/>
        </w:rPr>
        <w:t>индивидуальный субъект моральной регуляции</w:t>
      </w:r>
      <w:r w:rsidR="00052305">
        <w:rPr>
          <w:b/>
          <w:bCs/>
        </w:rPr>
        <w:t xml:space="preserve"> (</w:t>
      </w:r>
      <w:r w:rsidRPr="00052305">
        <w:t>в отличие от коллективного субъекта регуляции, свойственного традиционной нравственности</w:t>
      </w:r>
      <w:r w:rsidR="00052305" w:rsidRPr="00052305">
        <w:t>);</w:t>
      </w:r>
    </w:p>
    <w:p w:rsidR="00052305" w:rsidRDefault="0016517A" w:rsidP="00052305">
      <w:pPr>
        <w:ind w:firstLine="709"/>
      </w:pPr>
      <w:r w:rsidRPr="00052305">
        <w:t>появляется личность, способная к автономной саморегуляции на основе рациональных мотивов</w:t>
      </w:r>
      <w:r w:rsidR="00052305">
        <w:t xml:space="preserve"> (</w:t>
      </w:r>
      <w:r w:rsidRPr="00052305">
        <w:t>а не эмоционального переживания ситуации</w:t>
      </w:r>
      <w:r w:rsidR="00052305" w:rsidRPr="00052305">
        <w:t xml:space="preserve">); </w:t>
      </w:r>
      <w:r w:rsidRPr="00052305">
        <w:t>обладающая устойчивыми моральными принципами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люди провозглашаются равноправными от природы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утверждается идея общечеловеческих ценностей</w:t>
      </w:r>
      <w:r w:rsidR="00052305">
        <w:t xml:space="preserve"> (</w:t>
      </w:r>
      <w:r w:rsidRPr="00052305">
        <w:t>которой не знала ни одна из предшествовавших нравственных систем</w:t>
      </w:r>
      <w:r w:rsidR="00052305" w:rsidRPr="00052305">
        <w:t>).</w:t>
      </w:r>
    </w:p>
    <w:p w:rsidR="00052305" w:rsidRDefault="0016517A" w:rsidP="00052305">
      <w:pPr>
        <w:ind w:firstLine="709"/>
      </w:pPr>
      <w:r w:rsidRPr="00052305">
        <w:t>Таким образом, способ нравственной регуляции достигает развитой формы, присущей современной морали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69" w:name="_Toc67828450"/>
      <w:r w:rsidRPr="00052305">
        <w:t>Ценностные ориентации буржуазной морали</w:t>
      </w:r>
      <w:bookmarkEnd w:id="69"/>
    </w:p>
    <w:p w:rsidR="00052305" w:rsidRDefault="0016517A" w:rsidP="00052305">
      <w:pPr>
        <w:ind w:firstLine="709"/>
      </w:pPr>
      <w:r w:rsidRPr="00052305">
        <w:t xml:space="preserve">В противовес коллективистским ориентациям традиционной нравственности утверждается принцип </w:t>
      </w:r>
      <w:r w:rsidRPr="00052305">
        <w:rPr>
          <w:b/>
          <w:bCs/>
        </w:rPr>
        <w:t xml:space="preserve">индивидуализма, </w:t>
      </w:r>
      <w:r w:rsidRPr="00052305">
        <w:t>который предполагает следование нравственным нормам, исходя из индивидуальных мотивов и соображений, что отличает данный принцип от эгоизма, предполагающего следование собственным интересам, независимо от норм морали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Закономерно, что идеалом такого сообщества становится</w:t>
      </w:r>
      <w:r w:rsidR="00052305">
        <w:t xml:space="preserve"> "</w:t>
      </w:r>
      <w:r w:rsidRPr="00052305">
        <w:t>человек, сделавший себя сам</w:t>
      </w:r>
      <w:r w:rsidR="00052305">
        <w:t>" (</w:t>
      </w:r>
      <w:r w:rsidRPr="00052305">
        <w:rPr>
          <w:lang w:val="en-US"/>
        </w:rPr>
        <w:t>self</w:t>
      </w:r>
      <w:r w:rsidRPr="00052305">
        <w:t xml:space="preserve"> </w:t>
      </w:r>
      <w:r w:rsidRPr="00052305">
        <w:rPr>
          <w:lang w:val="en-US"/>
        </w:rPr>
        <w:t>made</w:t>
      </w:r>
      <w:r w:rsidRPr="00052305">
        <w:t xml:space="preserve"> </w:t>
      </w:r>
      <w:r w:rsidRPr="00052305">
        <w:rPr>
          <w:lang w:val="en-US"/>
        </w:rPr>
        <w:t>man</w:t>
      </w:r>
      <w:r w:rsidR="00052305" w:rsidRPr="00052305">
        <w:t xml:space="preserve">). </w:t>
      </w:r>
      <w:r w:rsidRPr="00052305">
        <w:t>Если человек традиционной нравственности гордился тем, что ему досталось от предков или сообщества, буржуазный моральный субъект гордится собственными моральными достижениями, добродетелями, которые он воспитал в себе сам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Принцип </w:t>
      </w:r>
      <w:r w:rsidRPr="00052305">
        <w:rPr>
          <w:b/>
          <w:bCs/>
        </w:rPr>
        <w:t>трудолюбия</w:t>
      </w:r>
      <w:r w:rsidRPr="00052305">
        <w:t xml:space="preserve"> оказывается обязательным для всех членов общества, земной труд полностью реабилитируется</w:t>
      </w:r>
      <w:r w:rsidR="00052305" w:rsidRPr="00052305">
        <w:t xml:space="preserve">. </w:t>
      </w:r>
      <w:r w:rsidRPr="00052305">
        <w:t>В свете идей протестантизма тщательное исполнение своих профессиональных обязанностей становится формой религиозного служения, реализацией Божественного призвания</w:t>
      </w:r>
      <w:r w:rsidR="00052305" w:rsidRPr="00052305">
        <w:t xml:space="preserve">. </w:t>
      </w:r>
      <w:r w:rsidRPr="00052305">
        <w:t>Трудом здесь именуется все, что приносит практическую пользу, измеряемую деньгами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Деньги в системе буржуазной морали трактуются как нравственная ценность</w:t>
      </w:r>
      <w:r w:rsidR="00052305" w:rsidRPr="00052305">
        <w:t xml:space="preserve">. </w:t>
      </w:r>
      <w:r w:rsidRPr="00052305">
        <w:t>С одной стороны, от наличия денег зависит добродетель</w:t>
      </w:r>
      <w:r w:rsidR="00052305" w:rsidRPr="00052305">
        <w:t xml:space="preserve">: </w:t>
      </w:r>
      <w:r w:rsidRPr="00052305">
        <w:t>финансовое благополучие позволяет индивиду воздерживаться от особо аморальных деяний</w:t>
      </w:r>
      <w:r w:rsidR="00052305" w:rsidRPr="00052305">
        <w:t xml:space="preserve">. </w:t>
      </w:r>
      <w:r w:rsidRPr="00052305">
        <w:t>С другой стороны, добродетель способствует обогащению</w:t>
      </w:r>
      <w:r w:rsidR="00052305" w:rsidRPr="00052305">
        <w:t xml:space="preserve">: </w:t>
      </w:r>
      <w:r w:rsidRPr="00052305">
        <w:t>честный и трудолюбивый человек обогатится благодаря усердию и позитивной реакции на него окружающих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Принцип </w:t>
      </w:r>
      <w:r w:rsidRPr="00052305">
        <w:rPr>
          <w:b/>
          <w:bCs/>
        </w:rPr>
        <w:t>патриотизма</w:t>
      </w:r>
      <w:r w:rsidRPr="00052305">
        <w:t>, известный и в традиционной нравственности, получил в буржуазной морали новое наполнение</w:t>
      </w:r>
      <w:r w:rsidR="00052305">
        <w:t xml:space="preserve"> (</w:t>
      </w:r>
      <w:r w:rsidRPr="00052305">
        <w:t>и даже сам термин был изобретен в период Великой французской революции</w:t>
      </w:r>
      <w:r w:rsidR="00052305" w:rsidRPr="00052305">
        <w:t xml:space="preserve">). </w:t>
      </w:r>
      <w:r w:rsidRPr="00052305">
        <w:t>В период формирования национальных государств, Родина стала пониматься не как историко-культурная данность, доставшаяся человеку по наследству, но как предмет его мировоззренческого выбора</w:t>
      </w:r>
      <w:r w:rsidR="00052305" w:rsidRPr="00052305">
        <w:t xml:space="preserve">. </w:t>
      </w:r>
      <w:r w:rsidRPr="00052305">
        <w:t xml:space="preserve">Органический патриотизм сменяется </w:t>
      </w:r>
      <w:r w:rsidRPr="00052305">
        <w:rPr>
          <w:b/>
          <w:bCs/>
        </w:rPr>
        <w:t>гражданским патриотизмом</w:t>
      </w:r>
      <w:r w:rsidRPr="00052305">
        <w:t>, который предполагает сознательное участие индивида в делах общества, свободно основанного на единстве интересов, активное участие в формировании социально-политического строя своего государства</w:t>
      </w:r>
      <w:r w:rsidR="00052305">
        <w:t xml:space="preserve"> (</w:t>
      </w:r>
      <w:r w:rsidRPr="00052305">
        <w:t>с помощью выборов и прочих демократических механизмов</w:t>
      </w:r>
      <w:r w:rsidR="00052305" w:rsidRPr="00052305">
        <w:t>).</w:t>
      </w:r>
    </w:p>
    <w:p w:rsidR="00052305" w:rsidRDefault="0016517A" w:rsidP="00052305">
      <w:pPr>
        <w:ind w:firstLine="709"/>
      </w:pPr>
      <w:r w:rsidRPr="00052305">
        <w:t>Буржуазный нравственный образец представляет достижение в нравственном развитии человечества</w:t>
      </w:r>
      <w:r w:rsidR="00052305">
        <w:t xml:space="preserve"> (</w:t>
      </w:r>
      <w:r w:rsidRPr="00052305">
        <w:t>автономная саморегуляция личности, развитое моральное сознание, общечеловеческие ценности</w:t>
      </w:r>
      <w:r w:rsidR="00052305" w:rsidRPr="00052305">
        <w:t xml:space="preserve">). </w:t>
      </w:r>
      <w:r w:rsidRPr="00052305">
        <w:t>В то же время, буржуазная система нравственности, как и всякая другая, несовершенна</w:t>
      </w:r>
      <w:r w:rsidR="00052305">
        <w:t xml:space="preserve"> (</w:t>
      </w:r>
      <w:r w:rsidRPr="00052305">
        <w:t>индивидуализм все-таки вырождается в эгоизм, деньги из нравственной ценности становятся заменителем нравственных ценностей</w:t>
      </w:r>
      <w:r w:rsidR="00052305" w:rsidRPr="00052305">
        <w:t>).</w:t>
      </w:r>
    </w:p>
    <w:p w:rsidR="00052305" w:rsidRPr="00052305" w:rsidRDefault="0016517A" w:rsidP="00052305">
      <w:pPr>
        <w:ind w:firstLine="709"/>
      </w:pPr>
      <w:bookmarkStart w:id="70" w:name="_Toc2069747"/>
      <w:bookmarkStart w:id="71" w:name="_Toc65849707"/>
      <w:bookmarkStart w:id="72" w:name="_Toc67828451"/>
      <w:r w:rsidRPr="00052305">
        <w:t xml:space="preserve">Нравственность </w:t>
      </w:r>
      <w:r w:rsidRPr="00052305">
        <w:rPr>
          <w:lang w:val="en-US"/>
        </w:rPr>
        <w:t>modernity</w:t>
      </w:r>
      <w:r w:rsidR="00052305" w:rsidRPr="00052305">
        <w:t xml:space="preserve">. </w:t>
      </w:r>
      <w:r w:rsidRPr="00052305">
        <w:t>Мораль советского общества</w:t>
      </w:r>
      <w:bookmarkEnd w:id="70"/>
      <w:bookmarkEnd w:id="71"/>
      <w:bookmarkEnd w:id="72"/>
    </w:p>
    <w:p w:rsidR="00052305" w:rsidRDefault="0016517A" w:rsidP="00052305">
      <w:pPr>
        <w:ind w:firstLine="709"/>
      </w:pPr>
      <w:r w:rsidRPr="00052305">
        <w:t xml:space="preserve">Советская система нравственности может быть представлена как разновидность нравственности </w:t>
      </w:r>
      <w:r w:rsidRPr="00052305">
        <w:rPr>
          <w:lang w:val="en-US"/>
        </w:rPr>
        <w:t>modernity</w:t>
      </w:r>
      <w:r w:rsidRPr="00052305">
        <w:t xml:space="preserve"> при сохранении многих элементов традиционной нравственности</w:t>
      </w:r>
      <w:r w:rsidR="00052305" w:rsidRPr="00052305">
        <w:t xml:space="preserve">. </w:t>
      </w:r>
      <w:r w:rsidRPr="00052305">
        <w:t>Поэтому в</w:t>
      </w:r>
      <w:r w:rsidRPr="00052305">
        <w:rPr>
          <w:b/>
          <w:bCs/>
        </w:rPr>
        <w:t xml:space="preserve"> </w:t>
      </w:r>
      <w:r w:rsidRPr="00052305">
        <w:t>нравах советского общества можно выделить следующие составляющие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1</w:t>
      </w:r>
      <w:r w:rsidR="00052305" w:rsidRPr="00052305">
        <w:t xml:space="preserve">. </w:t>
      </w:r>
      <w:r w:rsidRPr="00052305">
        <w:t>Образцы традиционной нравственности, что неудивительно для страны, экономика которой сохраняла аграрный характер почти до начала ХХ века, а проводимые модернизации оказались незаконченными или неудачными</w:t>
      </w:r>
      <w:r w:rsidR="00052305" w:rsidRPr="00052305">
        <w:t>;</w:t>
      </w:r>
    </w:p>
    <w:p w:rsidR="00052305" w:rsidRDefault="0016517A" w:rsidP="00052305">
      <w:pPr>
        <w:ind w:firstLine="709"/>
      </w:pPr>
      <w:bookmarkStart w:id="73" w:name="ред"/>
      <w:bookmarkEnd w:id="73"/>
      <w:r w:rsidRPr="00052305">
        <w:rPr>
          <w:b/>
          <w:bCs/>
        </w:rPr>
        <w:t>2</w:t>
      </w:r>
      <w:r w:rsidR="00052305" w:rsidRPr="00052305">
        <w:rPr>
          <w:b/>
          <w:bCs/>
        </w:rPr>
        <w:t xml:space="preserve">. </w:t>
      </w:r>
      <w:r w:rsidRPr="00052305">
        <w:t xml:space="preserve">По способу регуляции советская мораль соответствовала критериям </w:t>
      </w:r>
      <w:r w:rsidRPr="00052305">
        <w:rPr>
          <w:lang w:val="en-US"/>
        </w:rPr>
        <w:t>modernity</w:t>
      </w:r>
      <w:r w:rsidRPr="00052305">
        <w:t>, хотя по линии ценностей буржуазная и советская системы находились в открытой конфронтации</w:t>
      </w:r>
      <w:r w:rsidR="00052305" w:rsidRPr="00052305">
        <w:t xml:space="preserve">. </w:t>
      </w:r>
      <w:r w:rsidRPr="00052305">
        <w:t>Проводимая политика по перемещению населения</w:t>
      </w:r>
      <w:r w:rsidR="00052305">
        <w:t xml:space="preserve"> (</w:t>
      </w:r>
      <w:r w:rsidRPr="00052305">
        <w:t>миграция из деревни в город, направление людей на</w:t>
      </w:r>
      <w:r w:rsidR="00052305">
        <w:t xml:space="preserve"> "</w:t>
      </w:r>
      <w:r w:rsidRPr="00052305">
        <w:t>стройки коммунизма</w:t>
      </w:r>
      <w:r w:rsidR="00052305">
        <w:t xml:space="preserve">", </w:t>
      </w:r>
      <w:r w:rsidRPr="00052305">
        <w:t>переселение народов</w:t>
      </w:r>
      <w:r w:rsidR="00052305" w:rsidRPr="00052305">
        <w:t xml:space="preserve">) </w:t>
      </w:r>
      <w:r w:rsidRPr="00052305">
        <w:t>привела к исчезновению традиционных социальных структур</w:t>
      </w:r>
      <w:r w:rsidR="00052305">
        <w:t xml:space="preserve"> (</w:t>
      </w:r>
      <w:r w:rsidRPr="00052305">
        <w:t>сословий, семей, общин</w:t>
      </w:r>
      <w:r w:rsidR="00052305" w:rsidRPr="00052305">
        <w:t xml:space="preserve">). </w:t>
      </w:r>
      <w:r w:rsidRPr="00052305">
        <w:t>В СССР было провозглашено и осуществлено равноправие людей</w:t>
      </w:r>
      <w:r w:rsidR="00052305" w:rsidRPr="00052305">
        <w:t xml:space="preserve">. </w:t>
      </w:r>
      <w:r w:rsidRPr="00052305">
        <w:t>Советский человек представлял собой индивидуального субъекта моральной регуляции, который руководствовался рациональными убеждениями</w:t>
      </w:r>
      <w:r w:rsidR="00052305">
        <w:t xml:space="preserve"> (</w:t>
      </w:r>
      <w:r w:rsidRPr="00052305">
        <w:t>коммунистическими</w:t>
      </w:r>
      <w:r w:rsidR="00052305" w:rsidRPr="00052305">
        <w:t xml:space="preserve">). </w:t>
      </w:r>
      <w:r w:rsidRPr="00052305">
        <w:t>Выработанные таким образом нравственные устои выдерживали почти любое жизненное испытание</w:t>
      </w:r>
      <w:r w:rsidR="00052305" w:rsidRPr="00052305">
        <w:t xml:space="preserve">: </w:t>
      </w:r>
      <w:r w:rsidRPr="00052305">
        <w:t>человек продолжал держаться своей морали при любых обстоятельствах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Общность советских людей была не локальной, как в традиционных обществах, а достаточно широкой, это была</w:t>
      </w:r>
      <w:r w:rsidR="00052305">
        <w:t xml:space="preserve"> "</w:t>
      </w:r>
      <w:r w:rsidRPr="00052305">
        <w:t>вся страна</w:t>
      </w:r>
      <w:r w:rsidR="00052305">
        <w:t>", "</w:t>
      </w:r>
      <w:r w:rsidRPr="00052305">
        <w:t>пролетарии всех стран</w:t>
      </w:r>
      <w:r w:rsidR="00052305">
        <w:t>", "</w:t>
      </w:r>
      <w:r w:rsidRPr="00052305">
        <w:t>все прогрессивное человечество</w:t>
      </w:r>
      <w:r w:rsidR="00052305">
        <w:t xml:space="preserve">". </w:t>
      </w:r>
      <w:r w:rsidRPr="00052305">
        <w:t xml:space="preserve">Классовый характер морали считался преходящим, сущность же ее </w:t>
      </w:r>
      <w:r w:rsidR="00052305">
        <w:t>-</w:t>
      </w:r>
      <w:r w:rsidRPr="00052305">
        <w:t xml:space="preserve"> общечеловеческой</w:t>
      </w:r>
      <w:r w:rsidR="00052305" w:rsidRPr="00052305">
        <w:t xml:space="preserve">. </w:t>
      </w:r>
      <w:r w:rsidRPr="00052305">
        <w:t xml:space="preserve">Предполагалось, то коммунистическая мораль </w:t>
      </w:r>
      <w:r w:rsidR="00052305">
        <w:t>-</w:t>
      </w:r>
      <w:r w:rsidRPr="00052305">
        <w:t xml:space="preserve"> это и есть будущая мораль всего человечества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3</w:t>
      </w:r>
      <w:r w:rsidR="00052305" w:rsidRPr="00052305">
        <w:rPr>
          <w:b/>
          <w:bCs/>
        </w:rPr>
        <w:t xml:space="preserve">. </w:t>
      </w:r>
      <w:r w:rsidRPr="00052305">
        <w:t>Пролетарский нравственный образец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Поскольку пролетариат был провозглашен господствующим классом, то его нравственный образец получил широкое распространение</w:t>
      </w:r>
      <w:r w:rsidR="00052305" w:rsidRPr="00052305">
        <w:t xml:space="preserve">. </w:t>
      </w:r>
      <w:r w:rsidRPr="00052305">
        <w:t xml:space="preserve">Он основывается на </w:t>
      </w:r>
      <w:r w:rsidRPr="00052305">
        <w:rPr>
          <w:b/>
          <w:bCs/>
        </w:rPr>
        <w:t>коллективизме</w:t>
      </w:r>
      <w:r w:rsidRPr="00052305">
        <w:t xml:space="preserve">, причем этот коллективизм эпохи </w:t>
      </w:r>
      <w:r w:rsidRPr="00052305">
        <w:rPr>
          <w:lang w:val="en-US"/>
        </w:rPr>
        <w:t>modernity</w:t>
      </w:r>
      <w:r w:rsidRPr="00052305">
        <w:t xml:space="preserve"> отличается от традиционного</w:t>
      </w:r>
      <w:r w:rsidR="00052305" w:rsidRPr="00052305">
        <w:t xml:space="preserve">. </w:t>
      </w:r>
      <w:r w:rsidRPr="00052305">
        <w:t>Общность здесь является не органической, а механической, кроме того, интересы отдельного коллектива подчинены интересам более широкой общности</w:t>
      </w:r>
      <w:r w:rsidR="00052305">
        <w:t xml:space="preserve"> (</w:t>
      </w:r>
      <w:r w:rsidRPr="00052305">
        <w:t>страны</w:t>
      </w:r>
      <w:r w:rsidR="00052305" w:rsidRPr="00052305">
        <w:t xml:space="preserve">). </w:t>
      </w:r>
      <w:r w:rsidRPr="00052305">
        <w:t xml:space="preserve">Пролетариев характеризует </w:t>
      </w:r>
      <w:r w:rsidRPr="00052305">
        <w:rPr>
          <w:b/>
          <w:bCs/>
        </w:rPr>
        <w:t>солидарность</w:t>
      </w:r>
      <w:r w:rsidRPr="00052305">
        <w:t xml:space="preserve"> с теми, кому</w:t>
      </w:r>
      <w:r w:rsidR="00052305">
        <w:t xml:space="preserve"> "</w:t>
      </w:r>
      <w:r w:rsidRPr="00052305">
        <w:t>нечего терять, кроме своих цепей</w:t>
      </w:r>
      <w:r w:rsidR="00052305">
        <w:t xml:space="preserve">", </w:t>
      </w:r>
      <w:r w:rsidRPr="00052305">
        <w:t>отсутствие частной собственности стало предпосылкой равенства внутри этой социальной группы</w:t>
      </w:r>
      <w:r w:rsidR="00052305" w:rsidRPr="00052305">
        <w:t xml:space="preserve">. </w:t>
      </w:r>
      <w:r w:rsidRPr="00052305">
        <w:t xml:space="preserve">Производственные условия закономерно приводят пролетария к принципу </w:t>
      </w:r>
      <w:r w:rsidRPr="00052305">
        <w:rPr>
          <w:b/>
          <w:bCs/>
        </w:rPr>
        <w:t>интернационализма</w:t>
      </w:r>
      <w:r w:rsidRPr="00052305">
        <w:t>, что представляет собой вторую после христианства историческую попытку утвердить моральное равенство между народами</w:t>
      </w:r>
      <w:r w:rsidR="00052305" w:rsidRPr="00052305">
        <w:t xml:space="preserve">. </w:t>
      </w:r>
      <w:r w:rsidRPr="00052305">
        <w:t xml:space="preserve">Это не противоречило формированию принципа </w:t>
      </w:r>
      <w:r w:rsidRPr="00052305">
        <w:rPr>
          <w:b/>
          <w:bCs/>
        </w:rPr>
        <w:t>патриотизма</w:t>
      </w:r>
      <w:r w:rsidRPr="00052305">
        <w:t>, предполагавшего любовь к социалистической Родине</w:t>
      </w:r>
      <w:r w:rsidR="00052305" w:rsidRPr="00052305">
        <w:t xml:space="preserve">. </w:t>
      </w:r>
      <w:r w:rsidRPr="00052305">
        <w:t>В целом пролетарский нравственный образец носит героический характер и напоминает некоторыми чертами нравственный образец рыцаря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4</w:t>
      </w:r>
      <w:r w:rsidR="00052305" w:rsidRPr="00052305">
        <w:rPr>
          <w:b/>
          <w:bCs/>
        </w:rPr>
        <w:t xml:space="preserve">. </w:t>
      </w:r>
      <w:r w:rsidRPr="00052305">
        <w:t>Марксистско-ленинская идеология, по функциям напоминающая религиозную</w:t>
      </w:r>
      <w:r w:rsidR="00052305" w:rsidRPr="00052305">
        <w:t xml:space="preserve">. </w:t>
      </w:r>
      <w:r w:rsidRPr="00052305">
        <w:t>Обыденное моральное сознание</w:t>
      </w:r>
      <w:r w:rsidR="00052305">
        <w:t xml:space="preserve"> (</w:t>
      </w:r>
      <w:r w:rsidRPr="00052305">
        <w:t>зачастую традиционное</w:t>
      </w:r>
      <w:r w:rsidR="00052305" w:rsidRPr="00052305">
        <w:t xml:space="preserve">) </w:t>
      </w:r>
      <w:r w:rsidRPr="00052305">
        <w:t>оформлялось коммунистической идеологией с образованием таких понятий как</w:t>
      </w:r>
      <w:r w:rsidR="00052305">
        <w:t xml:space="preserve"> "</w:t>
      </w:r>
      <w:r w:rsidRPr="00052305">
        <w:t>советский патриотизм</w:t>
      </w:r>
      <w:r w:rsidR="00052305">
        <w:t>", "</w:t>
      </w:r>
      <w:r w:rsidRPr="00052305">
        <w:t>социалистический коллективизм</w:t>
      </w:r>
      <w:r w:rsidR="00052305">
        <w:t>", "</w:t>
      </w:r>
      <w:r w:rsidRPr="00052305">
        <w:t>интернациональный долг</w:t>
      </w:r>
      <w:r w:rsidR="00052305">
        <w:t>", "</w:t>
      </w:r>
      <w:r w:rsidRPr="00052305">
        <w:t>честь коллектива</w:t>
      </w:r>
      <w:r w:rsidR="00052305">
        <w:t xml:space="preserve">" </w:t>
      </w:r>
      <w:r w:rsidRPr="00052305">
        <w:t>и</w:t>
      </w:r>
      <w:r w:rsidR="00052305" w:rsidRPr="00052305">
        <w:t xml:space="preserve">. </w:t>
      </w:r>
      <w:r w:rsidR="00052305">
        <w:t>т.п.</w:t>
      </w:r>
    </w:p>
    <w:p w:rsidR="00052305" w:rsidRDefault="0016517A" w:rsidP="00052305">
      <w:pPr>
        <w:ind w:firstLine="709"/>
      </w:pPr>
      <w:r w:rsidRPr="00052305">
        <w:t>Достижениями советской морали можно считать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высокое чувство долга, которое позволяло преодолевать личные склонности и внешние препятствия во имя нравственных целей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наличие нравственного идеала</w:t>
      </w:r>
      <w:r w:rsidR="00052305">
        <w:t xml:space="preserve"> (</w:t>
      </w:r>
      <w:r w:rsidRPr="00052305">
        <w:t>коммунизм</w:t>
      </w:r>
      <w:r w:rsidR="00052305" w:rsidRPr="00052305">
        <w:t>),</w:t>
      </w:r>
      <w:r w:rsidRPr="00052305">
        <w:t xml:space="preserve"> предполагающего реализацию в земной жизни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неэгоистическую и бескорыстную мотивацию поступков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общечеловеческую ориентацию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Недостатки советской морали являются оборотной стороной ее достоинств и неотделимы от них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смешивание собственно морального идеала с социально-политическим мешало проверять, морален ли сам политический идеал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попытки осуществлять моральную регуляцию с помощью политических механизмов и социальных институтов</w:t>
      </w:r>
      <w:r w:rsidR="00052305">
        <w:t xml:space="preserve"> (</w:t>
      </w:r>
      <w:r w:rsidRPr="00052305">
        <w:t>партийных организаций, собраний трудового коллектива, товарищеских судов, профсоюзных комитетов</w:t>
      </w:r>
      <w:r w:rsidR="00052305" w:rsidRPr="00052305">
        <w:t>),</w:t>
      </w:r>
      <w:r w:rsidRPr="00052305">
        <w:t xml:space="preserve"> разрушали моральную саморегуляцию личности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некорректное решение проблемы моральных целей</w:t>
      </w:r>
      <w:r w:rsidR="00052305">
        <w:t xml:space="preserve"> (</w:t>
      </w:r>
      <w:r w:rsidRPr="00052305">
        <w:t>коммунизм</w:t>
      </w:r>
      <w:r w:rsidR="00052305" w:rsidRPr="00052305">
        <w:t xml:space="preserve">) </w:t>
      </w:r>
      <w:r w:rsidRPr="00052305">
        <w:t>и средств</w:t>
      </w:r>
      <w:r w:rsidR="00052305">
        <w:t xml:space="preserve"> (</w:t>
      </w:r>
      <w:r w:rsidRPr="00052305">
        <w:t>репрессии</w:t>
      </w:r>
      <w:r w:rsidR="00052305" w:rsidRPr="00052305">
        <w:t>),</w:t>
      </w:r>
      <w:r w:rsidRPr="00052305">
        <w:t xml:space="preserve"> проводило к тому, что умение жертвовать собой оборачивалось принесением в жертву других людей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коллективизм вырождался в</w:t>
      </w:r>
      <w:r w:rsidR="00052305">
        <w:t xml:space="preserve"> "</w:t>
      </w:r>
      <w:r w:rsidRPr="00052305">
        <w:t>подчинение личных интересов общественным</w:t>
      </w:r>
      <w:r w:rsidR="00052305">
        <w:t>".</w:t>
      </w:r>
    </w:p>
    <w:p w:rsidR="00052305" w:rsidRPr="00052305" w:rsidRDefault="0016517A" w:rsidP="00052305">
      <w:pPr>
        <w:ind w:firstLine="709"/>
      </w:pPr>
      <w:bookmarkStart w:id="74" w:name="_Toc65849708"/>
      <w:bookmarkStart w:id="75" w:name="_Toc67828452"/>
      <w:r w:rsidRPr="00052305">
        <w:t>Современная нравственность и ее перспективы</w:t>
      </w:r>
      <w:bookmarkEnd w:id="74"/>
      <w:bookmarkEnd w:id="75"/>
    </w:p>
    <w:p w:rsidR="00052305" w:rsidRDefault="0016517A" w:rsidP="00052305">
      <w:pPr>
        <w:ind w:firstLine="709"/>
      </w:pPr>
      <w:r w:rsidRPr="00052305">
        <w:t xml:space="preserve">В данном курсе историческое развитие нравственности рассмотрено как смена и взаимодействие </w:t>
      </w:r>
      <w:r w:rsidRPr="00052305">
        <w:rPr>
          <w:b/>
          <w:bCs/>
        </w:rPr>
        <w:t>исторических систем нравственности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архаической системы регуляции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традиционной нравственности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традиционной религиозной морали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 xml:space="preserve">нравственности </w:t>
      </w:r>
      <w:r w:rsidRPr="00052305">
        <w:rPr>
          <w:lang w:val="en-US"/>
        </w:rPr>
        <w:t>modernity</w:t>
      </w:r>
      <w:r w:rsidRPr="00052305">
        <w:t xml:space="preserve"> в буржуазном и советском вариантах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Современное развитие человечества характеризуется взаимодействием нравственности </w:t>
      </w:r>
      <w:r w:rsidRPr="00052305">
        <w:rPr>
          <w:lang w:val="en-US"/>
        </w:rPr>
        <w:t>modernity</w:t>
      </w:r>
      <w:r w:rsidRPr="00052305">
        <w:t xml:space="preserve"> с традиционной нравственностью</w:t>
      </w:r>
      <w:r w:rsidR="00052305" w:rsidRPr="00052305">
        <w:t xml:space="preserve">. </w:t>
      </w:r>
      <w:r w:rsidRPr="00052305">
        <w:t xml:space="preserve">При этом иногда традиционная нравственность модернизируется, а иногда ценности нравственности </w:t>
      </w:r>
      <w:r w:rsidRPr="00052305">
        <w:rPr>
          <w:lang w:val="en-US"/>
        </w:rPr>
        <w:t>modernity</w:t>
      </w:r>
      <w:r w:rsidRPr="00052305">
        <w:t xml:space="preserve"> усваиваются в рамках традиционного способа моральной регуляции</w:t>
      </w:r>
      <w:r w:rsidR="00052305" w:rsidRPr="00052305">
        <w:t xml:space="preserve">. </w:t>
      </w:r>
      <w:r w:rsidRPr="00052305">
        <w:t>Становление постиндустриального, информационного общества породило тенденцию постмодернизации нравов, утверждение полного плюрализма нравственных ценностей при крайне неустойчивом механизме моральной регуляции</w:t>
      </w:r>
      <w:r w:rsidR="00052305" w:rsidRPr="00052305">
        <w:t xml:space="preserve">. </w:t>
      </w:r>
      <w:r w:rsidRPr="00052305">
        <w:t xml:space="preserve">Реакцией на этот процесс стала фундаментализация морали, </w:t>
      </w:r>
      <w:r w:rsidR="00052305">
        <w:t>т.е.</w:t>
      </w:r>
      <w:r w:rsidR="00052305" w:rsidRPr="00052305">
        <w:t xml:space="preserve"> </w:t>
      </w:r>
      <w:r w:rsidRPr="00052305">
        <w:t xml:space="preserve">усиление консервативных сторон традиционной нравственности в тех странах и социальных слоях, которые не приемлют ценностей </w:t>
      </w:r>
      <w:r w:rsidRPr="00052305">
        <w:rPr>
          <w:lang w:val="en-US"/>
        </w:rPr>
        <w:t>modernity</w:t>
      </w:r>
      <w:r w:rsidR="00052305" w:rsidRPr="00052305">
        <w:t>.</w:t>
      </w:r>
    </w:p>
    <w:p w:rsidR="0016517A" w:rsidRPr="00052305" w:rsidRDefault="0016517A" w:rsidP="00052305">
      <w:pPr>
        <w:ind w:firstLine="709"/>
        <w:rPr>
          <w:snapToGrid w:val="0"/>
        </w:rPr>
      </w:pPr>
      <w:bookmarkStart w:id="76" w:name="_Toc2069748"/>
      <w:bookmarkStart w:id="77" w:name="_Toc65849709"/>
      <w:bookmarkStart w:id="78" w:name="_Toc67828453"/>
      <w:r w:rsidRPr="00052305">
        <w:rPr>
          <w:snapToGrid w:val="0"/>
        </w:rPr>
        <w:t>Контрольные вопросы по теме №3</w:t>
      </w:r>
      <w:bookmarkEnd w:id="76"/>
      <w:bookmarkEnd w:id="77"/>
      <w:bookmarkEnd w:id="78"/>
    </w:p>
    <w:p w:rsidR="00052305" w:rsidRDefault="0016517A" w:rsidP="00052305">
      <w:pPr>
        <w:ind w:firstLine="709"/>
      </w:pPr>
      <w:r w:rsidRPr="00052305">
        <w:t>Каким аргументом обосновывается поведение по обычаю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Какие виды табу Вы знаете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 кому следует проявлять уважение, согласно традиционной нравственности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В состав какой исторической системы нравственности</w:t>
      </w:r>
      <w:r w:rsidR="00052305">
        <w:t xml:space="preserve"> </w:t>
      </w:r>
      <w:r w:rsidRPr="00052305">
        <w:t>не входит принцип трудолюбия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В состав какой исторической системы нравственности</w:t>
      </w:r>
      <w:r w:rsidR="00052305">
        <w:t xml:space="preserve"> </w:t>
      </w:r>
      <w:r w:rsidRPr="00052305">
        <w:t>не входит принцип патриотизма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В состав какой исторической системы нравственности</w:t>
      </w:r>
      <w:r w:rsidR="00052305">
        <w:t xml:space="preserve"> </w:t>
      </w:r>
      <w:r w:rsidRPr="00052305">
        <w:t>не входит принцип патриархальности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В состав какой исторической системы нравственности не входит принцип коллективизма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Какая историческая система нравственности называется традиционной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Что предполагает принцип индивидуализма в этике</w:t>
      </w:r>
      <w:r w:rsidR="00052305" w:rsidRPr="00052305">
        <w:t>?</w:t>
      </w:r>
    </w:p>
    <w:p w:rsidR="00052305" w:rsidRDefault="0016517A" w:rsidP="00052305">
      <w:pPr>
        <w:ind w:firstLine="709"/>
      </w:pPr>
      <w:r w:rsidRPr="00052305">
        <w:t>Что предполагает принцип коллективизма в этике</w:t>
      </w:r>
      <w:r w:rsidR="00052305" w:rsidRPr="00052305">
        <w:t>?</w:t>
      </w:r>
    </w:p>
    <w:p w:rsidR="00052305" w:rsidRPr="00052305" w:rsidRDefault="0016517A" w:rsidP="00A91BB0">
      <w:pPr>
        <w:pStyle w:val="2"/>
      </w:pPr>
      <w:r w:rsidRPr="00052305">
        <w:br w:type="page"/>
      </w:r>
      <w:bookmarkStart w:id="79" w:name="_Toc2069749"/>
      <w:bookmarkStart w:id="80" w:name="_Toc65849710"/>
      <w:bookmarkStart w:id="81" w:name="_Toc67828454"/>
      <w:bookmarkStart w:id="82" w:name="_Toc254366810"/>
      <w:r w:rsidRPr="00052305">
        <w:rPr>
          <w:snapToGrid w:val="0"/>
        </w:rPr>
        <w:t>ТЕМА 4</w:t>
      </w:r>
      <w:r w:rsidR="00052305" w:rsidRPr="00052305">
        <w:rPr>
          <w:snapToGrid w:val="0"/>
        </w:rPr>
        <w:t xml:space="preserve">. </w:t>
      </w:r>
      <w:r w:rsidRPr="00052305">
        <w:rPr>
          <w:snapToGrid w:val="0"/>
        </w:rPr>
        <w:t>ТЕОРИЯ МОРАЛИ</w:t>
      </w:r>
      <w:bookmarkEnd w:id="79"/>
      <w:bookmarkEnd w:id="80"/>
      <w:bookmarkEnd w:id="81"/>
      <w:bookmarkEnd w:id="82"/>
    </w:p>
    <w:p w:rsidR="00A91BB0" w:rsidRDefault="00A91BB0" w:rsidP="00052305">
      <w:pPr>
        <w:ind w:firstLine="709"/>
      </w:pPr>
      <w:bookmarkStart w:id="83" w:name="_Toc2069750"/>
      <w:bookmarkStart w:id="84" w:name="_Toc65849711"/>
      <w:bookmarkStart w:id="85" w:name="_Toc67828455"/>
    </w:p>
    <w:p w:rsidR="00052305" w:rsidRPr="00052305" w:rsidRDefault="0016517A" w:rsidP="00A91BB0">
      <w:pPr>
        <w:pStyle w:val="2"/>
      </w:pPr>
      <w:bookmarkStart w:id="86" w:name="_Toc254366811"/>
      <w:r w:rsidRPr="00052305">
        <w:t>Лекция 4</w:t>
      </w:r>
      <w:r w:rsidR="00052305" w:rsidRPr="00052305">
        <w:t xml:space="preserve">. </w:t>
      </w:r>
      <w:r w:rsidRPr="00052305">
        <w:t>Теория морали</w:t>
      </w:r>
      <w:bookmarkEnd w:id="83"/>
      <w:bookmarkEnd w:id="84"/>
      <w:bookmarkEnd w:id="85"/>
      <w:bookmarkEnd w:id="86"/>
    </w:p>
    <w:p w:rsidR="00A91BB0" w:rsidRDefault="00A91BB0" w:rsidP="00052305">
      <w:pPr>
        <w:ind w:firstLine="709"/>
        <w:rPr>
          <w:b/>
          <w:bCs/>
        </w:rPr>
      </w:pP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Основные понятия</w:t>
      </w:r>
      <w:r w:rsidR="00052305" w:rsidRPr="00052305">
        <w:rPr>
          <w:b/>
          <w:bCs/>
        </w:rPr>
        <w:t>:</w:t>
      </w: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императивность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обобщенный характер требования, всепроницающий характер регуляции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неинституциональная регуляция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личностная форма морального требования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мораль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антиномии в морали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моральный закон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всеобщность нравственного требования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общество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личность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свобода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структура морали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моральное сознание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нравственный поступок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нравственные отношения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добро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долг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ригористическая традиция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совесть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честь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достоинство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моральные чувства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норма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нравственное качество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нравственный принцип, нравственный идеал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высшие моральные ценности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гуманизирующая функция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регулятивная функция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ценностно-ориентирующая функция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познавательная функция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воспитательная функция</w:t>
      </w:r>
      <w:r w:rsidR="00052305" w:rsidRPr="00052305">
        <w:rPr>
          <w:b/>
          <w:bCs/>
        </w:rPr>
        <w:t>.</w:t>
      </w:r>
    </w:p>
    <w:p w:rsidR="0016517A" w:rsidRPr="00052305" w:rsidRDefault="0016517A" w:rsidP="00052305">
      <w:pPr>
        <w:ind w:firstLine="709"/>
      </w:pPr>
      <w:bookmarkStart w:id="87" w:name="_Toc2069751"/>
      <w:bookmarkStart w:id="88" w:name="_Toc65849712"/>
      <w:bookmarkStart w:id="89" w:name="_Toc67828456"/>
      <w:r w:rsidRPr="00052305">
        <w:t>Свойства морали</w:t>
      </w:r>
      <w:bookmarkEnd w:id="87"/>
      <w:bookmarkEnd w:id="88"/>
      <w:bookmarkEnd w:id="89"/>
    </w:p>
    <w:p w:rsidR="00052305" w:rsidRDefault="0016517A" w:rsidP="00052305">
      <w:pPr>
        <w:ind w:firstLine="709"/>
      </w:pPr>
      <w:r w:rsidRPr="00052305">
        <w:t>С первого взгляда мораль выглядит как некоторые правила поведения</w:t>
      </w:r>
      <w:r w:rsidR="00052305" w:rsidRPr="00052305">
        <w:t xml:space="preserve">: </w:t>
      </w:r>
      <w:r w:rsidRPr="00052305">
        <w:t>по отношению к другим людям, к обществу и к самому себе</w:t>
      </w:r>
      <w:r w:rsidR="00052305" w:rsidRPr="00052305">
        <w:t xml:space="preserve">. </w:t>
      </w:r>
      <w:r w:rsidRPr="00052305">
        <w:t>В любом случае они формулируются в повелительном наклонении</w:t>
      </w:r>
      <w:r w:rsidR="00052305" w:rsidRPr="00052305">
        <w:t xml:space="preserve">: </w:t>
      </w:r>
      <w:r w:rsidRPr="00052305">
        <w:t>указывают не на то, что есть, а на то, как должно быть</w:t>
      </w:r>
      <w:r w:rsidR="00052305" w:rsidRPr="00052305">
        <w:t xml:space="preserve">. </w:t>
      </w:r>
      <w:r w:rsidRPr="00052305">
        <w:t xml:space="preserve">Свойство морали требовать определенного поведения называется </w:t>
      </w:r>
      <w:r w:rsidRPr="00052305">
        <w:rPr>
          <w:b/>
          <w:bCs/>
        </w:rPr>
        <w:t>императивностью</w:t>
      </w:r>
      <w:r w:rsidR="00052305">
        <w:rPr>
          <w:b/>
          <w:bCs/>
        </w:rPr>
        <w:t xml:space="preserve"> (</w:t>
      </w:r>
      <w:r w:rsidRPr="00052305">
        <w:t>от лат</w:t>
      </w:r>
      <w:r w:rsidR="00052305" w:rsidRPr="00052305">
        <w:t xml:space="preserve">. </w:t>
      </w:r>
      <w:r w:rsidRPr="00052305">
        <w:rPr>
          <w:lang w:val="en-US"/>
        </w:rPr>
        <w:t>imperative</w:t>
      </w:r>
      <w:r w:rsidRPr="00052305">
        <w:t xml:space="preserve"> </w:t>
      </w:r>
      <w:r w:rsidR="00052305">
        <w:t>-</w:t>
      </w:r>
      <w:r w:rsidRPr="00052305">
        <w:t xml:space="preserve"> повелевать</w:t>
      </w:r>
      <w:r w:rsidR="00052305" w:rsidRPr="00052305">
        <w:t>).</w:t>
      </w:r>
    </w:p>
    <w:p w:rsidR="00052305" w:rsidRDefault="0016517A" w:rsidP="00052305">
      <w:pPr>
        <w:ind w:firstLine="709"/>
      </w:pPr>
      <w:r w:rsidRPr="00052305">
        <w:t xml:space="preserve">Моральные нормы не содержат рецептов на все случаи жизни, они носят </w:t>
      </w:r>
      <w:r w:rsidRPr="00052305">
        <w:rPr>
          <w:b/>
          <w:bCs/>
        </w:rPr>
        <w:t>обобщенный</w:t>
      </w:r>
      <w:r w:rsidRPr="00052305">
        <w:t xml:space="preserve"> характер</w:t>
      </w:r>
      <w:r w:rsidR="00052305" w:rsidRPr="00052305">
        <w:t xml:space="preserve">. </w:t>
      </w:r>
      <w:r w:rsidRPr="00052305">
        <w:t>В отличие от обычая, который регламентирует все детали поведения, или права, которое стремится сформулировать свои статьи предельно четко и строго, мораль указывает общее положительное направление в поведении, которое индивид конкретизирует, применительно к ситуации</w:t>
      </w:r>
      <w:r w:rsidR="00052305" w:rsidRPr="00052305">
        <w:t xml:space="preserve">. </w:t>
      </w:r>
      <w:r w:rsidRPr="00052305">
        <w:t>Предельно обобщенное требование морали одно</w:t>
      </w:r>
      <w:r w:rsidR="00052305" w:rsidRPr="00052305">
        <w:t xml:space="preserve">: </w:t>
      </w:r>
      <w:r w:rsidRPr="00052305">
        <w:t>делай добро</w:t>
      </w:r>
      <w:r w:rsidR="00052305" w:rsidRPr="00052305">
        <w:t xml:space="preserve">! </w:t>
      </w:r>
      <w:r w:rsidRPr="00052305">
        <w:t>Значение более частных нравственных представлений зависит от общей ориентации мировоззрения</w:t>
      </w:r>
      <w:r w:rsidR="00052305" w:rsidRPr="00052305">
        <w:t xml:space="preserve">: </w:t>
      </w:r>
      <w:r w:rsidRPr="00052305">
        <w:t>например, принцип трудолюбия в традиционной, буржуазной и советской морали имеет разное наполнение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Моральные требования имеет </w:t>
      </w:r>
      <w:r w:rsidRPr="00052305">
        <w:rPr>
          <w:b/>
          <w:bCs/>
        </w:rPr>
        <w:t>всепроницающий</w:t>
      </w:r>
      <w:r w:rsidRPr="00052305">
        <w:t xml:space="preserve"> характер</w:t>
      </w:r>
      <w:r w:rsidR="00052305" w:rsidRPr="00052305">
        <w:t xml:space="preserve">: </w:t>
      </w:r>
      <w:r w:rsidRPr="00052305">
        <w:t>нет такой сферы, где моральная регуляция не действует, нет такого явления, которое не подлежало бы моральной оценке</w:t>
      </w:r>
      <w:r w:rsidR="00052305" w:rsidRPr="00052305">
        <w:t xml:space="preserve">. </w:t>
      </w:r>
      <w:r w:rsidRPr="00052305">
        <w:t>Эта особенность также отличает мораль от обычая и права, имеющих локальное распространение и регулирующих вполне определенные сферы отношений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Для поддержания морали нет специальных общественных учреждений, это </w:t>
      </w:r>
      <w:r w:rsidRPr="00052305">
        <w:rPr>
          <w:b/>
          <w:bCs/>
        </w:rPr>
        <w:t>неинституциональная</w:t>
      </w:r>
      <w:r w:rsidRPr="00052305">
        <w:t xml:space="preserve"> регуляция</w:t>
      </w:r>
      <w:r w:rsidR="00052305" w:rsidRPr="00052305">
        <w:t xml:space="preserve">. </w:t>
      </w:r>
      <w:r w:rsidRPr="00052305">
        <w:t>В то время как для поддержания правопорядка есть соответствующие органы</w:t>
      </w:r>
      <w:r w:rsidR="00052305" w:rsidRPr="00052305">
        <w:t xml:space="preserve">: </w:t>
      </w:r>
      <w:r w:rsidRPr="00052305">
        <w:t>прокуратура, милиция, суд, в морали эту функцию берет на себя общественное мнение и совесть индивида</w:t>
      </w:r>
      <w:r w:rsidR="00052305" w:rsidRPr="00052305">
        <w:t xml:space="preserve">. </w:t>
      </w:r>
      <w:r w:rsidRPr="00052305">
        <w:t>По большому счету внешний контроль в морали не действенен, она держится на самоконтроле личности и общества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Моральные требования имеют </w:t>
      </w:r>
      <w:r w:rsidRPr="00052305">
        <w:rPr>
          <w:b/>
          <w:bCs/>
        </w:rPr>
        <w:t>личностную форму</w:t>
      </w:r>
      <w:r w:rsidRPr="00052305">
        <w:t xml:space="preserve">, </w:t>
      </w:r>
      <w:r w:rsidR="00052305">
        <w:t>т.е.</w:t>
      </w:r>
      <w:r w:rsidR="00052305" w:rsidRPr="00052305">
        <w:t xml:space="preserve"> </w:t>
      </w:r>
      <w:r w:rsidRPr="00052305">
        <w:t>это требования, обращенные личностью к самой себе</w:t>
      </w:r>
      <w:r w:rsidR="00052305" w:rsidRPr="00052305">
        <w:t xml:space="preserve">. </w:t>
      </w:r>
      <w:r w:rsidRPr="00052305">
        <w:t>Они функционируют тогда, когда стали собственным убеждением человека</w:t>
      </w:r>
      <w:r w:rsidR="00052305" w:rsidRPr="00052305">
        <w:t xml:space="preserve">. </w:t>
      </w:r>
      <w:r w:rsidRPr="00052305">
        <w:t>Поэтому форма морального требования</w:t>
      </w:r>
      <w:r w:rsidR="00052305" w:rsidRPr="00052305">
        <w:t>:</w:t>
      </w:r>
      <w:r w:rsidR="00052305">
        <w:t xml:space="preserve"> "</w:t>
      </w:r>
      <w:r w:rsidRPr="00052305">
        <w:t>я должен…</w:t>
      </w:r>
      <w:r w:rsidR="00052305">
        <w:t>" (</w:t>
      </w:r>
      <w:r w:rsidRPr="00052305">
        <w:t>а не</w:t>
      </w:r>
      <w:r w:rsidR="00052305">
        <w:t xml:space="preserve"> "</w:t>
      </w:r>
      <w:r w:rsidRPr="00052305">
        <w:t>ты должен…</w:t>
      </w:r>
      <w:r w:rsidR="00052305">
        <w:t xml:space="preserve">", </w:t>
      </w:r>
      <w:r w:rsidRPr="00052305">
        <w:t>как мы обычно говорим друг другу</w:t>
      </w:r>
      <w:r w:rsidR="00052305" w:rsidRPr="00052305">
        <w:t>).</w:t>
      </w:r>
    </w:p>
    <w:p w:rsidR="00052305" w:rsidRDefault="0016517A" w:rsidP="00052305">
      <w:pPr>
        <w:ind w:firstLine="709"/>
      </w:pPr>
      <w:r w:rsidRPr="00052305">
        <w:t>Итак, мораль представляет собой способ неинституциональной регуляции человеческого поведения с помощью требований, имеющих личностную форму, обобщенный и всепроницающий характер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Наряду с перечисленными простыми признаками, мораль обладает также набором противоречивых свойств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90" w:name="_Toc2069752"/>
      <w:bookmarkStart w:id="91" w:name="_Toc65849713"/>
      <w:bookmarkStart w:id="92" w:name="_Toc67828457"/>
      <w:r w:rsidRPr="00052305">
        <w:t>Антиномии в морали</w:t>
      </w:r>
      <w:bookmarkEnd w:id="90"/>
      <w:bookmarkEnd w:id="91"/>
      <w:bookmarkEnd w:id="92"/>
    </w:p>
    <w:p w:rsidR="00052305" w:rsidRDefault="0016517A" w:rsidP="00052305">
      <w:pPr>
        <w:ind w:firstLine="709"/>
      </w:pPr>
      <w:r w:rsidRPr="00052305">
        <w:rPr>
          <w:b/>
          <w:bCs/>
        </w:rPr>
        <w:t>Антиномия</w:t>
      </w:r>
      <w:r w:rsidR="00052305">
        <w:t xml:space="preserve"> (</w:t>
      </w:r>
      <w:r w:rsidRPr="00052305">
        <w:t>в логике</w:t>
      </w:r>
      <w:r w:rsidR="00052305" w:rsidRPr="00052305">
        <w:t xml:space="preserve">) </w:t>
      </w:r>
      <w:r w:rsidR="00052305">
        <w:t>-</w:t>
      </w:r>
      <w:r w:rsidRPr="00052305">
        <w:t xml:space="preserve"> это такое противоречие между суждениями, каждое из которых логически доказуемо</w:t>
      </w:r>
      <w:r w:rsidR="00052305" w:rsidRPr="00052305">
        <w:t xml:space="preserve">. </w:t>
      </w:r>
      <w:r w:rsidRPr="00052305">
        <w:rPr>
          <w:b/>
          <w:bCs/>
        </w:rPr>
        <w:t>Антиномии в морали</w:t>
      </w:r>
      <w:r w:rsidRPr="00052305">
        <w:t xml:space="preserve"> </w:t>
      </w:r>
      <w:r w:rsidR="00052305">
        <w:t>-</w:t>
      </w:r>
      <w:r w:rsidRPr="00052305">
        <w:t xml:space="preserve"> это противоречивые свойства морали, наличие каждого из которых можно подкрепить логическими аргументами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Первая антиномия</w:t>
      </w:r>
      <w:r w:rsidRPr="00052305">
        <w:t xml:space="preserve"> в рассуждении о морали возникает тогда, когда мы задаемся вопросом об авторе нравственных правил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Во-первых, общество требует от личности соответствующего поведения</w:t>
      </w:r>
      <w:r w:rsidR="00052305" w:rsidRPr="00052305">
        <w:t xml:space="preserve">. </w:t>
      </w:r>
      <w:r w:rsidRPr="00052305">
        <w:t>Однако само общество может быть плохо устроено, и руководствоваться совершенно аморальными принципами</w:t>
      </w:r>
      <w:r w:rsidR="00052305" w:rsidRPr="00052305">
        <w:t xml:space="preserve">. </w:t>
      </w:r>
      <w:r w:rsidRPr="00052305">
        <w:t>Вряд ли личность должна уважать</w:t>
      </w:r>
      <w:r w:rsidR="00052305">
        <w:t xml:space="preserve"> "</w:t>
      </w:r>
      <w:r w:rsidRPr="00052305">
        <w:t>мораль</w:t>
      </w:r>
      <w:r w:rsidR="00052305">
        <w:t xml:space="preserve">" </w:t>
      </w:r>
      <w:r w:rsidRPr="00052305">
        <w:t>тоталитарного государства или</w:t>
      </w:r>
      <w:r w:rsidR="00052305">
        <w:t xml:space="preserve"> "</w:t>
      </w:r>
      <w:r w:rsidRPr="00052305">
        <w:t>мораль</w:t>
      </w:r>
      <w:r w:rsidR="00052305">
        <w:t xml:space="preserve">" </w:t>
      </w:r>
      <w:r w:rsidRPr="00052305">
        <w:t>общества бандитов</w:t>
      </w:r>
      <w:r w:rsidR="00052305" w:rsidRPr="00052305">
        <w:t xml:space="preserve">. </w:t>
      </w:r>
      <w:r w:rsidRPr="00052305">
        <w:t>Оценивая общественные нравы, мы сравниваем их с неким</w:t>
      </w:r>
      <w:r w:rsidR="00052305">
        <w:t xml:space="preserve"> "</w:t>
      </w:r>
      <w:r w:rsidRPr="00052305">
        <w:t>истинным образцом</w:t>
      </w:r>
      <w:r w:rsidR="00052305">
        <w:t xml:space="preserve">", </w:t>
      </w:r>
      <w:r w:rsidRPr="00052305">
        <w:t>которому и должно соответствовать хорошее общество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Во-вторых, человек сам выступает для себя моральным авторитетом, руководствуется собственными суждениями по поводу добра и зла</w:t>
      </w:r>
      <w:r w:rsidR="00052305" w:rsidRPr="00052305">
        <w:t xml:space="preserve">. </w:t>
      </w:r>
      <w:r w:rsidRPr="00052305">
        <w:t>Однако, задумываясь над тем, какие правила морали мы считаем своими, мы неизменно обнаруживаем, что человечество выработало их давным-давно, и они вовсе не являются нашим личным изобретением</w:t>
      </w:r>
      <w:r w:rsidR="00052305" w:rsidRPr="00052305">
        <w:t xml:space="preserve">. </w:t>
      </w:r>
      <w:r w:rsidRPr="00052305">
        <w:t>Придерживаясь тех или иных нравственных воззрений, мы считаем, что они не просто нравятся нам, но что они еще и правильные, имеют объективно положительный смысл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В-третьих, источником нравственных правил может считаться Господь Бог</w:t>
      </w:r>
      <w:r w:rsidR="00052305" w:rsidRPr="00052305">
        <w:t xml:space="preserve">. </w:t>
      </w:r>
      <w:r w:rsidRPr="00052305">
        <w:t>Между тем, вопреки догматической установке, на протяжении истории люди продолжают предъявлять к поведению Бога моральные требования, словно обладают некой</w:t>
      </w:r>
      <w:r w:rsidR="00052305">
        <w:t xml:space="preserve"> "</w:t>
      </w:r>
      <w:r w:rsidRPr="00052305">
        <w:t>объективно правильной</w:t>
      </w:r>
      <w:r w:rsidR="00052305">
        <w:t xml:space="preserve">" </w:t>
      </w:r>
      <w:r w:rsidRPr="00052305">
        <w:t>меркой, независимой ни от Господа, ни от них самих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Получается, что с одной стороны, моральные правила исходят от личности, общества или Бога, и в этом смысле </w:t>
      </w:r>
      <w:r w:rsidRPr="00052305">
        <w:rPr>
          <w:b/>
          <w:bCs/>
        </w:rPr>
        <w:t>субъективны</w:t>
      </w:r>
      <w:r w:rsidR="00052305">
        <w:t>.</w:t>
      </w:r>
    </w:p>
    <w:p w:rsidR="00052305" w:rsidRDefault="0016517A" w:rsidP="00052305">
      <w:pPr>
        <w:ind w:firstLine="709"/>
      </w:pPr>
      <w:r w:rsidRPr="00052305">
        <w:t>С другой стороны, моральный закон существует так, как будто он не имеет автора, он исходит от каждого и в то же время ниоткуда, не опирается ни на чей авторитет</w:t>
      </w:r>
      <w:r w:rsidR="00052305" w:rsidRPr="00052305">
        <w:t xml:space="preserve">. </w:t>
      </w:r>
      <w:r w:rsidRPr="00052305">
        <w:t>Моральное и аморальное различаются по критериям, независимым от общественных, личных и даже божественных вкусов</w:t>
      </w:r>
      <w:r w:rsidR="00052305" w:rsidRPr="00052305">
        <w:t xml:space="preserve">. </w:t>
      </w:r>
      <w:r w:rsidRPr="00052305">
        <w:t>Несмотря на то, что мораль существует в повелительном наклонении, повелителя на самом деле нет</w:t>
      </w:r>
      <w:r w:rsidR="00052305" w:rsidRPr="00052305">
        <w:t xml:space="preserve">. </w:t>
      </w:r>
      <w:r w:rsidRPr="00052305">
        <w:t xml:space="preserve">Моральный закон, подобно закону природы, формулируется как безличный, </w:t>
      </w:r>
      <w:r w:rsidRPr="00052305">
        <w:rPr>
          <w:b/>
          <w:bCs/>
        </w:rPr>
        <w:t>объективный</w:t>
      </w:r>
      <w:r w:rsidRPr="00052305">
        <w:t xml:space="preserve"> по содержанию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Итак, моральный закон существует как объективный, но действует благодаря субъективной убежденности личности, общества или иного субъекта</w:t>
      </w:r>
      <w:r w:rsidR="00052305" w:rsidRPr="00052305">
        <w:t xml:space="preserve">. </w:t>
      </w:r>
      <w:r w:rsidRPr="00052305">
        <w:t>В то же время из всех субъективных убеждений личности к морали относятся те, которые могут претендовать на объективный статус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Вторая антиномия</w:t>
      </w:r>
      <w:r w:rsidRPr="00052305">
        <w:t xml:space="preserve"> возникает тогда, когда знакомишься с нравами разных времен, разных народов, классов, сословий, коллективов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С одной стороны, наблюдается бесчисленное множество представлений людей о добре и должном, отражающих исторические условия, образ жизни и групповые интересы</w:t>
      </w:r>
      <w:r w:rsidR="00052305" w:rsidRPr="00052305">
        <w:t xml:space="preserve">. </w:t>
      </w:r>
      <w:r w:rsidRPr="00052305">
        <w:t>У всех есть</w:t>
      </w:r>
      <w:r w:rsidR="00052305">
        <w:t xml:space="preserve"> "</w:t>
      </w:r>
      <w:r w:rsidRPr="00052305">
        <w:t>своя мораль</w:t>
      </w:r>
      <w:r w:rsidR="00052305">
        <w:t xml:space="preserve">". </w:t>
      </w:r>
      <w:r w:rsidRPr="00052305">
        <w:t>С другой стороны, каждая историческая система нравственности считает</w:t>
      </w:r>
      <w:r w:rsidR="00052305">
        <w:t xml:space="preserve"> "</w:t>
      </w:r>
      <w:r w:rsidRPr="00052305">
        <w:t>свою мораль</w:t>
      </w:r>
      <w:r w:rsidR="00052305">
        <w:t xml:space="preserve">" </w:t>
      </w:r>
      <w:r w:rsidRPr="00052305">
        <w:t>всеобщей, общечеловеческой, моральные правила формулируются как универсальные</w:t>
      </w:r>
      <w:r w:rsidR="00052305" w:rsidRPr="00052305">
        <w:t xml:space="preserve">. </w:t>
      </w:r>
      <w:r w:rsidRPr="00052305">
        <w:t>Всеобщность нравственного правила не означает, что все люди его выполняют или хотя бы разделяют</w:t>
      </w:r>
      <w:r w:rsidR="00052305">
        <w:t xml:space="preserve"> (</w:t>
      </w:r>
      <w:r w:rsidRPr="00052305">
        <w:t>таких правил вообще нет</w:t>
      </w:r>
      <w:r w:rsidR="00052305" w:rsidRPr="00052305">
        <w:t>).</w:t>
      </w:r>
      <w:r w:rsidR="00052305">
        <w:t xml:space="preserve"> "</w:t>
      </w:r>
      <w:r w:rsidRPr="00052305">
        <w:t>Одинаковое</w:t>
      </w:r>
      <w:r w:rsidR="00052305">
        <w:t xml:space="preserve">" </w:t>
      </w:r>
      <w:r w:rsidRPr="00052305">
        <w:t>во всех системах нравственности образует набор банальных истин, такая</w:t>
      </w:r>
      <w:r w:rsidR="00052305">
        <w:t xml:space="preserve"> "</w:t>
      </w:r>
      <w:r w:rsidRPr="00052305">
        <w:t>общая</w:t>
      </w:r>
      <w:r w:rsidR="00052305">
        <w:t xml:space="preserve">" </w:t>
      </w:r>
      <w:r w:rsidRPr="00052305">
        <w:t>для всех мораль оказалась бы бедной, примитивной, ограниченной в своем применении</w:t>
      </w:r>
      <w:r w:rsidR="00052305" w:rsidRPr="00052305">
        <w:t xml:space="preserve">. </w:t>
      </w:r>
      <w:r w:rsidRPr="00052305">
        <w:rPr>
          <w:b/>
          <w:bCs/>
        </w:rPr>
        <w:t>Всеобщность</w:t>
      </w:r>
      <w:r w:rsidRPr="00052305">
        <w:t xml:space="preserve"> нравственного требования подразумевает, что если некое правило заявлено как моральное, субъект обязуется исполнять его по отношению ко всем без исключения людям</w:t>
      </w:r>
      <w:r w:rsidR="00052305" w:rsidRPr="00052305">
        <w:t>;</w:t>
      </w:r>
      <w:r w:rsidR="00052305">
        <w:t xml:space="preserve"> "</w:t>
      </w:r>
      <w:r w:rsidRPr="00052305">
        <w:t>свою мораль</w:t>
      </w:r>
      <w:r w:rsidR="00052305">
        <w:t xml:space="preserve">" </w:t>
      </w:r>
      <w:r w:rsidRPr="00052305">
        <w:t>реализовать как универсальную, а не требовать ее соблюдения от других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Итак, моральные правила являются исторически многообразными и всеобщими одновременно</w:t>
      </w:r>
      <w:r w:rsidR="00052305" w:rsidRPr="00052305">
        <w:t xml:space="preserve">. </w:t>
      </w:r>
      <w:r w:rsidRPr="00052305">
        <w:t>Общечеловеческое начало внутренне присуще всем историческим системам нравственности, но не существует отдельно от них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 xml:space="preserve">Третья антиномия </w:t>
      </w:r>
      <w:r w:rsidRPr="00052305">
        <w:t>возникает при анализе мотивов нравственных действий, попытке понять, что же движет человеком, поступающим нравственно</w:t>
      </w:r>
      <w:r w:rsidR="00052305" w:rsidRPr="00052305">
        <w:t xml:space="preserve">. </w:t>
      </w:r>
      <w:r w:rsidRPr="00052305">
        <w:t>С одной стороны, человеком в морали движет практическая целесообразность</w:t>
      </w:r>
      <w:r w:rsidR="00052305" w:rsidRPr="00052305">
        <w:t xml:space="preserve">. </w:t>
      </w:r>
      <w:r w:rsidRPr="00052305">
        <w:t>Добропорядочное поведение облегчает нам сосуществование с другими людьми</w:t>
      </w:r>
      <w:r w:rsidR="00052305" w:rsidRPr="00052305">
        <w:t xml:space="preserve">. </w:t>
      </w:r>
      <w:r w:rsidRPr="00052305">
        <w:t>Мораль полезна, поэтому все мы держимся за нее в интересах личного и общественного благополучия</w:t>
      </w:r>
      <w:r w:rsidR="00052305" w:rsidRPr="00052305">
        <w:t xml:space="preserve">. </w:t>
      </w:r>
      <w:r w:rsidRPr="00052305">
        <w:t>Так думали французские материалисты XVIII века, Н</w:t>
      </w:r>
      <w:r w:rsidR="00052305">
        <w:t xml:space="preserve">.Г. </w:t>
      </w:r>
      <w:r w:rsidRPr="00052305">
        <w:t>Чернышевский и многие другие, видя в морали житейское наставление о</w:t>
      </w:r>
      <w:r w:rsidR="00052305">
        <w:t xml:space="preserve"> "</w:t>
      </w:r>
      <w:r w:rsidRPr="00052305">
        <w:t>механике всеобщего счастья</w:t>
      </w:r>
      <w:r w:rsidR="00052305">
        <w:t>".</w:t>
      </w:r>
    </w:p>
    <w:p w:rsidR="00052305" w:rsidRDefault="0016517A" w:rsidP="00052305">
      <w:pPr>
        <w:ind w:firstLine="709"/>
      </w:pPr>
      <w:r w:rsidRPr="00052305">
        <w:t>С другой стороны, на практике известно, что добродетель далеко не всегда приносит успех в житейских делах</w:t>
      </w:r>
      <w:r w:rsidR="00052305" w:rsidRPr="00052305">
        <w:t xml:space="preserve">. </w:t>
      </w:r>
      <w:r w:rsidRPr="00052305">
        <w:t>Скорее наоборот, излишняя щепетильность мешает добиваться своей цели, а для преуспевания бывает целесообразно нарушать нравственные правила</w:t>
      </w:r>
      <w:r w:rsidR="00052305" w:rsidRPr="00052305">
        <w:t xml:space="preserve">. </w:t>
      </w:r>
      <w:r w:rsidRPr="00052305">
        <w:t>Иногда кажется, что пороки даже необходимы для общественного блага</w:t>
      </w:r>
      <w:r w:rsidR="00052305" w:rsidRPr="00052305">
        <w:t xml:space="preserve">. </w:t>
      </w:r>
      <w:r w:rsidRPr="00052305">
        <w:t>Любовь к роскоши стимулирует производство, авантюризм приводит к географическим открытиям, а страсть к наживе оживляет торговлю, как показал Б</w:t>
      </w:r>
      <w:r w:rsidR="00052305" w:rsidRPr="00052305">
        <w:t xml:space="preserve">. </w:t>
      </w:r>
      <w:r w:rsidRPr="00052305">
        <w:t>Мандевиль в знаменитой</w:t>
      </w:r>
      <w:r w:rsidR="00052305">
        <w:t xml:space="preserve"> "</w:t>
      </w:r>
      <w:r w:rsidRPr="00052305">
        <w:t>Басне о пчелах</w:t>
      </w:r>
      <w:r w:rsidR="00052305">
        <w:t xml:space="preserve">". </w:t>
      </w:r>
      <w:r w:rsidRPr="00052305">
        <w:t>Мораль же невыгодна, бесполезна, и подлинно моральным мы обычно считаем поступок, совершенный бескорыстно, без задней мысли и без особой цели</w:t>
      </w:r>
      <w:r w:rsidR="00052305" w:rsidRPr="00052305">
        <w:t xml:space="preserve">. </w:t>
      </w:r>
      <w:r w:rsidRPr="00052305">
        <w:t>Добро совершается ради него самого,</w:t>
      </w:r>
      <w:r w:rsidR="00052305">
        <w:t xml:space="preserve"> "</w:t>
      </w:r>
      <w:r w:rsidRPr="00052305">
        <w:t>по доброте душевной</w:t>
      </w:r>
      <w:r w:rsidR="00052305">
        <w:t>", "</w:t>
      </w:r>
      <w:r w:rsidRPr="00052305">
        <w:t>по доброй воле</w:t>
      </w:r>
      <w:r w:rsidR="00052305">
        <w:t xml:space="preserve">", </w:t>
      </w:r>
      <w:r w:rsidRPr="00052305">
        <w:t>моральный мотив является</w:t>
      </w:r>
      <w:r w:rsidR="00052305">
        <w:t xml:space="preserve"> "</w:t>
      </w:r>
      <w:r w:rsidRPr="00052305">
        <w:t>незаинтересованным</w:t>
      </w:r>
      <w:r w:rsidR="00052305">
        <w:t xml:space="preserve">". </w:t>
      </w:r>
      <w:r w:rsidRPr="00052305">
        <w:t>Ориентируясь на моральные ценности, мы стремимся не столько добиться чего-либо в этом мире, сколько улучшить самих себя</w:t>
      </w:r>
      <w:r w:rsidR="00052305" w:rsidRPr="00052305">
        <w:t xml:space="preserve">. </w:t>
      </w:r>
      <w:r w:rsidRPr="00052305">
        <w:t>То есть преследуется не прагматическая, а гуманистическая цель</w:t>
      </w:r>
      <w:r w:rsidR="00052305" w:rsidRPr="00052305">
        <w:t xml:space="preserve">: </w:t>
      </w:r>
      <w:r w:rsidRPr="00052305">
        <w:t>сделать человека Человеком, сделать его чем-то лучшим, чем биологическая особь, которая ест, размножается и производит средства, чтобы снова есть и размножаться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Итак, от морали есть польза, но руководствоваться ею нельзя</w:t>
      </w:r>
      <w:r w:rsidR="00052305">
        <w:t>.</w:t>
      </w:r>
    </w:p>
    <w:p w:rsidR="00052305" w:rsidRDefault="0016517A" w:rsidP="00052305">
      <w:pPr>
        <w:ind w:firstLine="709"/>
      </w:pPr>
      <w:r w:rsidRPr="00052305">
        <w:t>В то же время, от морали нет конкретной пользы, но сама она является источником специфического морального удовлетворения</w:t>
      </w:r>
      <w:r w:rsidR="00052305" w:rsidRPr="00052305">
        <w:t xml:space="preserve">. </w:t>
      </w:r>
      <w:r w:rsidRPr="00052305">
        <w:t>Видимое бескорыстие морального поведения обусловлено тем, что мораль решает непрагматические задачи</w:t>
      </w:r>
      <w:r w:rsidR="00052305" w:rsidRPr="00052305">
        <w:t xml:space="preserve">. </w:t>
      </w:r>
      <w:r w:rsidRPr="00052305">
        <w:t>Она, собственно, ставит задачи бесконечного совершенствования человека</w:t>
      </w:r>
      <w:r w:rsidR="00052305" w:rsidRPr="00052305">
        <w:t xml:space="preserve">. </w:t>
      </w:r>
      <w:r w:rsidRPr="00052305">
        <w:t>Ведь это тоже необходимо</w:t>
      </w:r>
      <w:r w:rsidR="00052305" w:rsidRPr="00052305">
        <w:t xml:space="preserve">: </w:t>
      </w:r>
      <w:r w:rsidRPr="00052305">
        <w:t>искать жизненные цели, не связанные с конкретикой сегодняшнего дня</w:t>
      </w:r>
      <w:r w:rsidR="00052305" w:rsidRPr="00052305">
        <w:t xml:space="preserve">. </w:t>
      </w:r>
      <w:r w:rsidRPr="00052305">
        <w:t>Антиномия практической целесообразности и незаинтересованности морального мотива разрешается так, что польза от морали заключается в создания нового, нематериального, небиологического, чисто человеческого стимула в жизни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 xml:space="preserve">Четвертая антиномия </w:t>
      </w:r>
      <w:r w:rsidRPr="00052305">
        <w:t>обнаруживается между общественной и личной стороной морали</w:t>
      </w:r>
      <w:r w:rsidR="00052305" w:rsidRPr="00052305">
        <w:t xml:space="preserve">. </w:t>
      </w:r>
      <w:r w:rsidRPr="00052305">
        <w:t xml:space="preserve">С одной стороны, </w:t>
      </w:r>
      <w:r w:rsidRPr="00052305">
        <w:rPr>
          <w:b/>
          <w:bCs/>
        </w:rPr>
        <w:t>общество</w:t>
      </w:r>
      <w:r w:rsidRPr="00052305">
        <w:t xml:space="preserve"> через систему воспитания сообщает индивиду систему нравственных представлений, тем самым ограничивая его индивидуальность</w:t>
      </w:r>
      <w:r w:rsidR="00052305" w:rsidRPr="00052305">
        <w:t xml:space="preserve">. </w:t>
      </w:r>
      <w:r w:rsidRPr="00052305">
        <w:t>Мораль выступает как общепризнанный стандарт поведения</w:t>
      </w:r>
      <w:r w:rsidR="00052305" w:rsidRPr="00052305">
        <w:t xml:space="preserve">; </w:t>
      </w:r>
      <w:r w:rsidRPr="00052305">
        <w:t>морален тот, кто не нарушает нравственные правила</w:t>
      </w:r>
      <w:r w:rsidR="00052305" w:rsidRPr="00052305">
        <w:t xml:space="preserve">. </w:t>
      </w:r>
      <w:r w:rsidRPr="00052305">
        <w:t>Из таких людей и состоит большая часть общества, все мы, в общем-то, хорошие люди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С другой стороны, высокоморальная </w:t>
      </w:r>
      <w:r w:rsidRPr="00052305">
        <w:rPr>
          <w:b/>
          <w:bCs/>
        </w:rPr>
        <w:t>личность</w:t>
      </w:r>
      <w:r w:rsidRPr="00052305">
        <w:t xml:space="preserve"> не повторяет, а превосходит нравы своей социальной среды</w:t>
      </w:r>
      <w:r w:rsidR="00052305" w:rsidRPr="00052305">
        <w:t xml:space="preserve">. </w:t>
      </w:r>
      <w:r w:rsidRPr="00052305">
        <w:t>Ее сознание отрицает существующие нравы, приподымаясь над повседневностью и групповыми интересами</w:t>
      </w:r>
      <w:r w:rsidR="00052305" w:rsidRPr="00052305">
        <w:t xml:space="preserve">. </w:t>
      </w:r>
      <w:r w:rsidRPr="00052305">
        <w:t>Она поступает</w:t>
      </w:r>
      <w:r w:rsidR="00052305">
        <w:t xml:space="preserve"> "</w:t>
      </w:r>
      <w:r w:rsidRPr="00052305">
        <w:t>не как все</w:t>
      </w:r>
      <w:r w:rsidR="00052305">
        <w:t xml:space="preserve">", </w:t>
      </w:r>
      <w:r w:rsidRPr="00052305">
        <w:t>но правильно, задавая своим поведением новую норму</w:t>
      </w:r>
      <w:r w:rsidR="00052305" w:rsidRPr="00052305">
        <w:t xml:space="preserve">. </w:t>
      </w:r>
      <w:r w:rsidRPr="00052305">
        <w:t>Огромное число литературных сюжетов складывается из того, что герой борется с косными взглядами общества, отстаивая свое право на иную, лучшую нравственность</w:t>
      </w:r>
      <w:r w:rsidR="00052305" w:rsidRPr="00052305">
        <w:t xml:space="preserve">. </w:t>
      </w:r>
      <w:r w:rsidRPr="00052305">
        <w:t>Высокоморальный человек, поступая нестандартно, поступает так, как и надо действовать настоящему человеку, принимает во внимание интересы человечества в целом</w:t>
      </w:r>
      <w:r w:rsidR="00052305" w:rsidRPr="00052305">
        <w:t xml:space="preserve">. </w:t>
      </w:r>
      <w:r w:rsidRPr="00052305">
        <w:t>Кроме того, моральный человек предъявляет повышенные требования в первую очередь к себе, а не к другим</w:t>
      </w:r>
      <w:r w:rsidR="00052305" w:rsidRPr="00052305">
        <w:t xml:space="preserve">. </w:t>
      </w:r>
      <w:r w:rsidRPr="00052305">
        <w:t>Наконец, выделяться на фоне общественных нравов можно творческим исполнением всем известных моральных правил</w:t>
      </w:r>
      <w:r w:rsidR="00052305" w:rsidRPr="00052305">
        <w:t xml:space="preserve">. </w:t>
      </w:r>
      <w:r w:rsidRPr="00052305">
        <w:t xml:space="preserve">Так все обычно согласны с тем, что мужество и милосердие </w:t>
      </w:r>
      <w:r w:rsidR="00052305">
        <w:t>-</w:t>
      </w:r>
      <w:r w:rsidRPr="00052305">
        <w:t xml:space="preserve"> положительные нравственные качества, однако, Алексей Маресьев и мать Тереза </w:t>
      </w:r>
      <w:r w:rsidR="00052305">
        <w:t>-</w:t>
      </w:r>
      <w:r w:rsidRPr="00052305">
        <w:t xml:space="preserve"> уникальные,</w:t>
      </w:r>
      <w:r w:rsidR="00052305">
        <w:t xml:space="preserve"> "</w:t>
      </w:r>
      <w:r w:rsidRPr="00052305">
        <w:t>лучшие представители человечества</w:t>
      </w:r>
      <w:r w:rsidR="00052305">
        <w:t>".</w:t>
      </w:r>
    </w:p>
    <w:p w:rsidR="00052305" w:rsidRDefault="0016517A" w:rsidP="00052305">
      <w:pPr>
        <w:ind w:firstLine="709"/>
      </w:pPr>
      <w:r w:rsidRPr="00052305">
        <w:t>Итак, моральны те общественные правила, которые способствуют возвышению личности, и те правила личности, которые возвышаются до общечеловеческого идеала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Пятая антиномия</w:t>
      </w:r>
      <w:r w:rsidRPr="00052305">
        <w:t xml:space="preserve"> обнаруживается тогда, когда мы решаем вопрос о детерминации в морали, то есть о причине нравственных действий</w:t>
      </w:r>
      <w:r w:rsidR="00052305" w:rsidRPr="00052305">
        <w:t xml:space="preserve">. </w:t>
      </w:r>
      <w:r w:rsidRPr="00052305">
        <w:t>С одной стороны, причиной нравственного поведения выступают различные факторы</w:t>
      </w:r>
      <w:r w:rsidR="00052305">
        <w:t xml:space="preserve"> (</w:t>
      </w:r>
      <w:r w:rsidRPr="00052305">
        <w:t xml:space="preserve">природные, социальные, физиологические и </w:t>
      </w:r>
      <w:r w:rsidR="00052305">
        <w:t>т.п.)</w:t>
      </w:r>
      <w:r w:rsidR="00052305" w:rsidRPr="00052305">
        <w:t xml:space="preserve">. </w:t>
      </w:r>
      <w:r w:rsidRPr="00052305">
        <w:t>Этические учения выдвигали то те, то другие из них в качестве главных, определяющих развитие морали</w:t>
      </w:r>
      <w:r w:rsidR="00052305" w:rsidRPr="00052305">
        <w:t xml:space="preserve">. </w:t>
      </w:r>
      <w:r w:rsidRPr="00052305">
        <w:t xml:space="preserve">С другой стороны, на практике моральный человек способен поступать вопреки обстоятельствам, логике, общественному мнению, своим привычкам, вопреки любой причине, </w:t>
      </w:r>
      <w:r w:rsidR="00052305">
        <w:t>т.е.</w:t>
      </w:r>
      <w:r w:rsidR="00052305" w:rsidRPr="00052305">
        <w:t xml:space="preserve"> </w:t>
      </w:r>
      <w:r w:rsidRPr="00052305">
        <w:t>совершенно свободно</w:t>
      </w:r>
      <w:r w:rsidR="00052305" w:rsidRPr="00052305">
        <w:t xml:space="preserve">. </w:t>
      </w:r>
      <w:r w:rsidRPr="00052305">
        <w:t>Получается, что нравственное поведение вообще не имеет видимых причин и ничем не определено</w:t>
      </w:r>
      <w:r w:rsidR="00052305" w:rsidRPr="00052305">
        <w:t xml:space="preserve">. </w:t>
      </w:r>
      <w:r w:rsidRPr="00052305">
        <w:t>Мы сами выбираем, что считать за причины своего поведения</w:t>
      </w:r>
      <w:r w:rsidR="00052305" w:rsidRPr="00052305">
        <w:t xml:space="preserve">. </w:t>
      </w:r>
      <w:r w:rsidRPr="00052305">
        <w:t>Без свободного выбора поступок не будет моральным</w:t>
      </w:r>
      <w:r w:rsidR="00052305" w:rsidRPr="00052305">
        <w:t xml:space="preserve">. </w:t>
      </w:r>
      <w:r w:rsidRPr="00052305">
        <w:t>Значит, чтобы быть моральным, человек обязан стать свободным</w:t>
      </w:r>
      <w:r w:rsidR="00052305" w:rsidRPr="00052305">
        <w:t xml:space="preserve">. </w:t>
      </w:r>
      <w:r w:rsidRPr="00052305">
        <w:t>Свобода оказывается не подарком, а скорее бременем, которое надо нести, если хочешь быть человеком</w:t>
      </w:r>
      <w:r w:rsidR="00052305" w:rsidRPr="00052305">
        <w:t xml:space="preserve">. </w:t>
      </w:r>
      <w:r w:rsidRPr="00052305">
        <w:t xml:space="preserve">Свобода </w:t>
      </w:r>
      <w:r w:rsidR="00052305">
        <w:t>-</w:t>
      </w:r>
      <w:r w:rsidRPr="00052305">
        <w:t xml:space="preserve"> это не просто противостояние внешней причине, она сама и есть подлинная причина нравственных поступков</w:t>
      </w:r>
      <w:r w:rsidR="00052305" w:rsidRPr="00052305">
        <w:t xml:space="preserve">. </w:t>
      </w:r>
      <w:r w:rsidRPr="00052305">
        <w:t>В то же время, чтобы быть свободным, человек должен быть моральным, ведь в морали он свободен</w:t>
      </w:r>
      <w:r w:rsidR="00052305" w:rsidRPr="00052305">
        <w:t xml:space="preserve">: </w:t>
      </w:r>
      <w:r w:rsidRPr="00052305">
        <w:t>от корысти, от страха, от условностей, от догм</w:t>
      </w:r>
      <w:r w:rsidR="00052305" w:rsidRPr="00052305">
        <w:t xml:space="preserve">. </w:t>
      </w:r>
      <w:r w:rsidRPr="00052305">
        <w:t>В морали человек зависит только от одно-</w:t>
      </w:r>
      <w:r w:rsidR="00052305">
        <w:t xml:space="preserve"> </w:t>
      </w:r>
      <w:r w:rsidRPr="00052305">
        <w:t xml:space="preserve">го </w:t>
      </w:r>
      <w:r w:rsidR="00052305">
        <w:t>-</w:t>
      </w:r>
      <w:r w:rsidRPr="00052305">
        <w:t xml:space="preserve"> от морального закона, который является личностным и свободно избранным</w:t>
      </w:r>
      <w:r w:rsidR="00052305" w:rsidRPr="00052305">
        <w:t xml:space="preserve">. </w:t>
      </w:r>
      <w:r w:rsidRPr="00052305">
        <w:t>По свободной воле человек делает добро, которое личным усилием утверждается как закон его жизни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Итак, </w:t>
      </w:r>
      <w:r w:rsidRPr="00052305">
        <w:rPr>
          <w:b/>
          <w:bCs/>
        </w:rPr>
        <w:t>свобода</w:t>
      </w:r>
      <w:r w:rsidRPr="00052305">
        <w:t xml:space="preserve"> выступает как подлинная причина нравственных поступков, мораль суть саморегуляция личности и общества по закону свободы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Выделенные антиномии вытекают из сущности самой морали, а потому носят объективный характер и служат источником ее развития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93" w:name="_Toc2069753"/>
      <w:bookmarkStart w:id="94" w:name="_Toc65849714"/>
      <w:bookmarkStart w:id="95" w:name="_Toc67828458"/>
      <w:r w:rsidRPr="00052305">
        <w:t>Структура морали</w:t>
      </w:r>
      <w:bookmarkEnd w:id="93"/>
      <w:bookmarkEnd w:id="94"/>
      <w:bookmarkEnd w:id="95"/>
    </w:p>
    <w:p w:rsidR="00052305" w:rsidRDefault="0016517A" w:rsidP="00052305">
      <w:pPr>
        <w:ind w:firstLine="709"/>
      </w:pPr>
      <w:r w:rsidRPr="00052305">
        <w:rPr>
          <w:b/>
          <w:bCs/>
        </w:rPr>
        <w:t>Структура морали</w:t>
      </w:r>
      <w:r w:rsidRPr="00052305">
        <w:t xml:space="preserve"> складывается из нескольких элементов</w:t>
      </w:r>
      <w:r w:rsidR="00052305">
        <w:t>.</w:t>
      </w:r>
    </w:p>
    <w:p w:rsidR="00052305" w:rsidRDefault="0016517A" w:rsidP="00052305">
      <w:pPr>
        <w:ind w:firstLine="709"/>
      </w:pPr>
      <w:r w:rsidRPr="00052305">
        <w:t>Со времен Аристотеля в качестве таковых выделяют моральное сознание и нравственные поступки</w:t>
      </w:r>
      <w:r w:rsidR="00052305" w:rsidRPr="00052305">
        <w:t xml:space="preserve">. </w:t>
      </w:r>
      <w:r w:rsidRPr="00052305">
        <w:t>Современная этика добавляет к ним еще и нравственные отношения</w:t>
      </w:r>
      <w:r w:rsidR="00052305" w:rsidRPr="00052305">
        <w:t xml:space="preserve">. </w:t>
      </w:r>
      <w:r w:rsidRPr="00052305">
        <w:t>Таким образом, в структуру морали входят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t>а</w:t>
      </w:r>
      <w:r w:rsidR="00052305" w:rsidRPr="00052305">
        <w:t xml:space="preserve">) </w:t>
      </w:r>
      <w:r w:rsidRPr="00052305">
        <w:rPr>
          <w:b/>
          <w:bCs/>
        </w:rPr>
        <w:t>моральное сознание</w:t>
      </w:r>
      <w:r w:rsidRPr="00052305">
        <w:t xml:space="preserve"> </w:t>
      </w:r>
      <w:r w:rsidR="00052305">
        <w:t>-</w:t>
      </w:r>
      <w:r w:rsidRPr="00052305">
        <w:t xml:space="preserve"> регулятивные идеи, побуждающие к поступкам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б</w:t>
      </w:r>
      <w:r w:rsidR="00052305" w:rsidRPr="00052305">
        <w:t xml:space="preserve">) </w:t>
      </w:r>
      <w:r w:rsidRPr="00052305">
        <w:rPr>
          <w:b/>
          <w:bCs/>
        </w:rPr>
        <w:t>нравственная деятельность</w:t>
      </w:r>
      <w:r w:rsidRPr="00052305">
        <w:t xml:space="preserve"> </w:t>
      </w:r>
      <w:r w:rsidR="00052305">
        <w:t>-</w:t>
      </w:r>
      <w:r w:rsidRPr="00052305">
        <w:t xml:space="preserve"> поступки, в той степени, в которой они порождены моральными мотивами</w:t>
      </w:r>
      <w:r w:rsidR="00052305">
        <w:t xml:space="preserve"> (</w:t>
      </w:r>
      <w:r w:rsidRPr="00052305">
        <w:t xml:space="preserve">структура нравственного поступка </w:t>
      </w:r>
      <w:r w:rsidR="00052305">
        <w:t>-</w:t>
      </w:r>
      <w:r w:rsidRPr="00052305">
        <w:t xml:space="preserve"> см</w:t>
      </w:r>
      <w:r w:rsidR="00052305" w:rsidRPr="00052305">
        <w:t xml:space="preserve">. </w:t>
      </w:r>
      <w:r w:rsidRPr="00052305">
        <w:t>следующую лекцию</w:t>
      </w:r>
      <w:r w:rsidR="00052305" w:rsidRPr="00052305">
        <w:t>);</w:t>
      </w:r>
    </w:p>
    <w:p w:rsidR="00052305" w:rsidRDefault="0016517A" w:rsidP="00052305">
      <w:pPr>
        <w:ind w:firstLine="709"/>
      </w:pPr>
      <w:r w:rsidRPr="00052305">
        <w:t>в</w:t>
      </w:r>
      <w:r w:rsidR="00052305" w:rsidRPr="00052305">
        <w:t xml:space="preserve">) </w:t>
      </w:r>
      <w:r w:rsidRPr="00052305">
        <w:rPr>
          <w:b/>
          <w:bCs/>
        </w:rPr>
        <w:t>нравственные отношения</w:t>
      </w:r>
      <w:r w:rsidRPr="00052305">
        <w:t xml:space="preserve"> </w:t>
      </w:r>
      <w:r w:rsidR="00052305">
        <w:t>-</w:t>
      </w:r>
      <w:r w:rsidRPr="00052305">
        <w:t xml:space="preserve"> любые отношения, в той степени, в которой они являются реализацией нравственных требований</w:t>
      </w:r>
      <w:r w:rsidR="00052305">
        <w:t xml:space="preserve"> (</w:t>
      </w:r>
      <w:r w:rsidRPr="00052305">
        <w:t>отношения к семье, к труду, к Родине, к природе</w:t>
      </w:r>
      <w:r w:rsidR="00052305" w:rsidRPr="00052305">
        <w:t xml:space="preserve">; </w:t>
      </w:r>
      <w:r w:rsidRPr="00052305">
        <w:t>а также отношения между людьми, если в этих отношениях воплотились нравственные нормы</w:t>
      </w:r>
      <w:r w:rsidR="00052305" w:rsidRPr="00052305">
        <w:t>).</w:t>
      </w:r>
    </w:p>
    <w:p w:rsidR="0016517A" w:rsidRPr="00052305" w:rsidRDefault="0016517A" w:rsidP="00052305">
      <w:pPr>
        <w:ind w:firstLine="709"/>
      </w:pPr>
      <w:bookmarkStart w:id="96" w:name="_Toc67828459"/>
      <w:r w:rsidRPr="00052305">
        <w:t>Понятийная структура морального сознания</w:t>
      </w:r>
      <w:bookmarkEnd w:id="96"/>
    </w:p>
    <w:p w:rsidR="00052305" w:rsidRDefault="0016517A" w:rsidP="00052305">
      <w:pPr>
        <w:ind w:firstLine="709"/>
      </w:pPr>
      <w:r w:rsidRPr="00052305">
        <w:t>Моральное сознание оперирует понятиями и категориями, которые и образуют его структуру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Добро</w:t>
      </w:r>
      <w:r w:rsidRPr="00052305">
        <w:t xml:space="preserve"> </w:t>
      </w:r>
      <w:r w:rsidR="00052305">
        <w:t>-</w:t>
      </w:r>
      <w:r w:rsidRPr="00052305">
        <w:t xml:space="preserve"> понятие, обозначающее положительную моральную ценность, отождествляется обычно с сущностью морали</w:t>
      </w:r>
      <w:r w:rsidR="00052305" w:rsidRPr="00052305">
        <w:t xml:space="preserve">. </w:t>
      </w:r>
      <w:r w:rsidRPr="00052305">
        <w:t xml:space="preserve">В этом смысле добро абсолютно, </w:t>
      </w:r>
      <w:r w:rsidR="00052305">
        <w:t>т.е.</w:t>
      </w:r>
      <w:r w:rsidR="00052305" w:rsidRPr="00052305">
        <w:t xml:space="preserve"> </w:t>
      </w:r>
      <w:r w:rsidRPr="00052305">
        <w:t xml:space="preserve">добро </w:t>
      </w:r>
      <w:r w:rsidR="00052305">
        <w:t>-</w:t>
      </w:r>
      <w:r w:rsidRPr="00052305">
        <w:t xml:space="preserve"> это не зло, оно никогда не может быть негативной ценностью</w:t>
      </w:r>
      <w:r w:rsidR="00052305" w:rsidRPr="00052305">
        <w:t xml:space="preserve">. </w:t>
      </w:r>
      <w:r w:rsidRPr="00052305">
        <w:t xml:space="preserve">Однако добро как оценка относительно, </w:t>
      </w:r>
      <w:r w:rsidR="00052305">
        <w:t>т.е.</w:t>
      </w:r>
      <w:r w:rsidR="00052305" w:rsidRPr="00052305">
        <w:t xml:space="preserve"> </w:t>
      </w:r>
      <w:r w:rsidRPr="00052305">
        <w:t>разные люди по-разному прилагают понятие добра к разным объектам, наделяя их положительной ценностью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Долг</w:t>
      </w:r>
      <w:r w:rsidRPr="00052305">
        <w:t xml:space="preserve"> </w:t>
      </w:r>
      <w:r w:rsidR="00052305">
        <w:t>-</w:t>
      </w:r>
      <w:r w:rsidRPr="00052305">
        <w:t xml:space="preserve"> понятие, выражающее императивность морали, ее повелительный характер</w:t>
      </w:r>
      <w:r w:rsidR="00052305">
        <w:t xml:space="preserve"> (</w:t>
      </w:r>
      <w:r w:rsidRPr="00052305">
        <w:t>особенности морального требования рассмотрены в разделе</w:t>
      </w:r>
      <w:r w:rsidR="00052305">
        <w:t xml:space="preserve"> "</w:t>
      </w:r>
      <w:r w:rsidRPr="00052305">
        <w:t>Свойства морали</w:t>
      </w:r>
      <w:r w:rsidR="00052305">
        <w:t>"</w:t>
      </w:r>
      <w:r w:rsidR="00052305" w:rsidRPr="00052305">
        <w:t xml:space="preserve">). </w:t>
      </w:r>
      <w:r w:rsidRPr="00052305">
        <w:t>Формально главный долг состоит в обязанности делать добро</w:t>
      </w:r>
      <w:r w:rsidR="00052305" w:rsidRPr="00052305">
        <w:t xml:space="preserve">. </w:t>
      </w:r>
      <w:r w:rsidRPr="00052305">
        <w:rPr>
          <w:b/>
          <w:bCs/>
        </w:rPr>
        <w:t>Ригористическая</w:t>
      </w:r>
      <w:r w:rsidRPr="00052305">
        <w:t xml:space="preserve"> традиция считала долг главным понятием по сравнению с добром, ибо нравственность в ней трактовалась не как спонтанное стремление к добру, а как самопринуждение и долженствование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Совесть</w:t>
      </w:r>
      <w:r w:rsidRPr="00052305">
        <w:t xml:space="preserve"> </w:t>
      </w:r>
      <w:r w:rsidR="00052305">
        <w:t>-</w:t>
      </w:r>
      <w:r w:rsidRPr="00052305">
        <w:t xml:space="preserve"> понятие, обозначающее внутреннее переживание личностью морального требования,</w:t>
      </w:r>
      <w:r w:rsidR="00052305">
        <w:t xml:space="preserve"> "</w:t>
      </w:r>
      <w:r w:rsidRPr="00052305">
        <w:t>инобытие долга</w:t>
      </w:r>
      <w:r w:rsidR="00052305">
        <w:t xml:space="preserve">". </w:t>
      </w:r>
      <w:r w:rsidRPr="00052305">
        <w:t xml:space="preserve">Совесть представляет собой контрольно-императивный механизм морали, </w:t>
      </w:r>
      <w:r w:rsidR="00052305">
        <w:t>т.е.:</w:t>
      </w:r>
    </w:p>
    <w:p w:rsidR="00052305" w:rsidRDefault="0016517A" w:rsidP="00052305">
      <w:pPr>
        <w:ind w:firstLine="709"/>
      </w:pPr>
      <w:r w:rsidRPr="00052305">
        <w:t>оценивает</w:t>
      </w:r>
      <w:r w:rsidR="00052305">
        <w:t xml:space="preserve"> (</w:t>
      </w:r>
      <w:r w:rsidRPr="00052305">
        <w:t>контролирует</w:t>
      </w:r>
      <w:r w:rsidR="00052305" w:rsidRPr="00052305">
        <w:t xml:space="preserve">) </w:t>
      </w:r>
      <w:r w:rsidRPr="00052305">
        <w:t>степень соответствия нашего морального поведения нашим же нравственным убеждениям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побуждает к действиям по реализации своих нравственных убеждений</w:t>
      </w:r>
      <w:r w:rsidR="00052305" w:rsidRPr="00052305">
        <w:t xml:space="preserve">; </w:t>
      </w:r>
      <w:r w:rsidRPr="00052305">
        <w:t>развитая совесть предписывает такие требования</w:t>
      </w:r>
      <w:r w:rsidR="00052305">
        <w:t xml:space="preserve"> (</w:t>
      </w:r>
      <w:r w:rsidRPr="00052305">
        <w:t>императивы</w:t>
      </w:r>
      <w:r w:rsidR="00052305" w:rsidRPr="00052305">
        <w:t>),</w:t>
      </w:r>
      <w:r w:rsidRPr="00052305">
        <w:t xml:space="preserve"> к выполнению которых никакой долг принудить не может</w:t>
      </w:r>
      <w:r w:rsidR="00052305">
        <w:t xml:space="preserve"> (</w:t>
      </w:r>
      <w:r w:rsidRPr="00052305">
        <w:t>например, совершить подвиг</w:t>
      </w:r>
      <w:r w:rsidR="00052305" w:rsidRPr="00052305">
        <w:t>).</w:t>
      </w:r>
    </w:p>
    <w:p w:rsidR="00052305" w:rsidRDefault="0016517A" w:rsidP="00052305">
      <w:pPr>
        <w:ind w:firstLine="709"/>
      </w:pPr>
      <w:r w:rsidRPr="00052305">
        <w:t>Долг представляет моральное требование как внешнее</w:t>
      </w:r>
      <w:r w:rsidR="00052305">
        <w:t xml:space="preserve"> (</w:t>
      </w:r>
      <w:r w:rsidRPr="00052305">
        <w:t>хотя и усвоенное личностью</w:t>
      </w:r>
      <w:r w:rsidR="00052305" w:rsidRPr="00052305">
        <w:t>),</w:t>
      </w:r>
      <w:r w:rsidRPr="00052305">
        <w:t xml:space="preserve"> общественное, исторически определенное, дифференцированное</w:t>
      </w:r>
      <w:r w:rsidR="00052305">
        <w:t xml:space="preserve"> (</w:t>
      </w:r>
      <w:r w:rsidRPr="00052305">
        <w:t xml:space="preserve">на сыновний долг, патриотический долг, профессиональный долг и </w:t>
      </w:r>
      <w:r w:rsidR="00052305">
        <w:t>т.п.)</w:t>
      </w:r>
      <w:r w:rsidR="00052305" w:rsidRPr="00052305">
        <w:t xml:space="preserve"> </w:t>
      </w:r>
      <w:r w:rsidRPr="00052305">
        <w:t>рационально мотивированное</w:t>
      </w:r>
      <w:r w:rsidR="00052305" w:rsidRPr="00052305">
        <w:t xml:space="preserve">. </w:t>
      </w:r>
      <w:r w:rsidRPr="00052305">
        <w:t>Совесть представляет те же моральные требования как внутренние, личные, неизменные и объективные, универсальные и немотивированные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Исполнение долга и следование совести определяют нравственную ценность личности, которая фиксируется понятиями честь и достоинство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Честь</w:t>
      </w:r>
      <w:r w:rsidRPr="00052305">
        <w:t xml:space="preserve"> </w:t>
      </w:r>
      <w:r w:rsidR="00052305">
        <w:t>-</w:t>
      </w:r>
      <w:r w:rsidRPr="00052305">
        <w:t xml:space="preserve"> понятие для обозначения нравственного статуса личности как представительницы социальной группы</w:t>
      </w:r>
      <w:r w:rsidR="00052305">
        <w:t xml:space="preserve"> (</w:t>
      </w:r>
      <w:r w:rsidRPr="00052305">
        <w:t xml:space="preserve">воинская, профессиональная, девичья и </w:t>
      </w:r>
      <w:r w:rsidR="00052305">
        <w:t>т.п.)</w:t>
      </w:r>
      <w:r w:rsidR="00052305" w:rsidRPr="00052305">
        <w:t xml:space="preserve">. </w:t>
      </w:r>
      <w:r w:rsidRPr="00052305">
        <w:t>Честь приобретается путем выполнения должного для этой группы поведения, выражает моральную связь индивида с этой группой</w:t>
      </w:r>
      <w:r w:rsidR="00052305" w:rsidRPr="00052305">
        <w:t xml:space="preserve">. </w:t>
      </w:r>
      <w:r w:rsidRPr="00052305">
        <w:t>Честь образуется как результат общественной оценки заслуг человека, его общественного признания</w:t>
      </w:r>
      <w:r w:rsidR="00052305" w:rsidRPr="00052305">
        <w:t xml:space="preserve">. </w:t>
      </w:r>
      <w:r w:rsidRPr="00052305">
        <w:t>Отрицательная реакция общественного мнения может привести к утрате чести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Достоинство</w:t>
      </w:r>
      <w:r w:rsidRPr="00052305">
        <w:t xml:space="preserve"> </w:t>
      </w:r>
      <w:r w:rsidR="00052305">
        <w:t>-</w:t>
      </w:r>
      <w:r w:rsidRPr="00052305">
        <w:t xml:space="preserve"> понятие для обозначения нравственной самоценности личности</w:t>
      </w:r>
      <w:r w:rsidR="00052305" w:rsidRPr="00052305">
        <w:t xml:space="preserve">. </w:t>
      </w:r>
      <w:r w:rsidRPr="00052305">
        <w:t>Оно неотъемлемо дается человеку с рождения, выражает его моральную принадлежность к человечеству и переживается как оценка личностью своих нравственных заслуг</w:t>
      </w:r>
      <w:r w:rsidR="00052305" w:rsidRPr="00052305">
        <w:t xml:space="preserve">. </w:t>
      </w:r>
      <w:r w:rsidRPr="00052305">
        <w:t>Чувство собственного достоинства предполагает не сравнение своих достижений с достижениями других людей, а сравнение себя с идеальным представлением о моральном человеке</w:t>
      </w:r>
      <w:r w:rsidR="00052305" w:rsidRPr="00052305">
        <w:t xml:space="preserve">. </w:t>
      </w:r>
      <w:r w:rsidRPr="00052305">
        <w:t>Если обесчестить человека могут публичные действия окружающих, то утратить достоинство можно только в результате собственных низких, неблаговидных действий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 традиционной нравственности соотношение феноменов чести и достоинства иное</w:t>
      </w:r>
      <w:r w:rsidR="00052305" w:rsidRPr="00052305">
        <w:t xml:space="preserve">: </w:t>
      </w:r>
      <w:r w:rsidRPr="00052305">
        <w:t>честь человека является не следствием его индивидуальных заслуг, а следствием принадлежности к привилегированной социальной группе</w:t>
      </w:r>
      <w:r w:rsidR="00052305" w:rsidRPr="00052305">
        <w:t xml:space="preserve">. </w:t>
      </w:r>
      <w:r w:rsidRPr="00052305">
        <w:t>Честь не надо приобретать, ее можно только</w:t>
      </w:r>
      <w:r w:rsidR="00052305">
        <w:t xml:space="preserve"> "</w:t>
      </w:r>
      <w:r w:rsidRPr="00052305">
        <w:t>потерять</w:t>
      </w:r>
      <w:r w:rsidR="00052305">
        <w:t xml:space="preserve">", </w:t>
      </w:r>
      <w:r w:rsidRPr="00052305">
        <w:t>если референтная группа осудит индивида</w:t>
      </w:r>
      <w:r w:rsidR="00052305" w:rsidRPr="00052305">
        <w:t xml:space="preserve">. </w:t>
      </w:r>
      <w:r w:rsidRPr="00052305">
        <w:t xml:space="preserve">Достоинство же в этой системе нравственности </w:t>
      </w:r>
      <w:r w:rsidR="00052305">
        <w:t>-</w:t>
      </w:r>
      <w:r w:rsidRPr="00052305">
        <w:t xml:space="preserve"> это статус внутри привилегированной группы, который надо приобретать и защищать лично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В структуру морального сознания входят также </w:t>
      </w:r>
      <w:r w:rsidRPr="00052305">
        <w:rPr>
          <w:b/>
          <w:bCs/>
        </w:rPr>
        <w:t>моральные чувства</w:t>
      </w:r>
      <w:r w:rsidR="00052305">
        <w:t xml:space="preserve"> (</w:t>
      </w:r>
      <w:r w:rsidRPr="00052305">
        <w:t xml:space="preserve">любовь, сострадание, стыд и </w:t>
      </w:r>
      <w:r w:rsidR="00052305">
        <w:t>т.д.)</w:t>
      </w:r>
      <w:r w:rsidR="00052305" w:rsidRPr="00052305">
        <w:t xml:space="preserve">. </w:t>
      </w:r>
      <w:r w:rsidRPr="00052305">
        <w:t>Они отличаются от неконтролируемых реакций психики тем, что вменяются нам в обязанность, выступают чувственной формой моральных понятий</w:t>
      </w:r>
      <w:r w:rsidR="00052305">
        <w:t xml:space="preserve"> (</w:t>
      </w:r>
      <w:r w:rsidRPr="00052305">
        <w:t xml:space="preserve">чувство долга, чувство ответственности, чувство собственного достоинства и </w:t>
      </w:r>
      <w:r w:rsidR="00052305">
        <w:t>т.п.)</w:t>
      </w:r>
      <w:r w:rsidR="00052305" w:rsidRPr="00052305">
        <w:t xml:space="preserve">. </w:t>
      </w:r>
      <w:r w:rsidRPr="00052305">
        <w:t>При совершении моральных поступков разум контролирует низшие чувства</w:t>
      </w:r>
      <w:r w:rsidR="00052305">
        <w:t xml:space="preserve"> (</w:t>
      </w:r>
      <w:r w:rsidRPr="00052305">
        <w:t>аффекты, страсти</w:t>
      </w:r>
      <w:r w:rsidR="00052305" w:rsidRPr="00052305">
        <w:t>),</w:t>
      </w:r>
      <w:r w:rsidRPr="00052305">
        <w:t xml:space="preserve"> но прислушивается к высшим чувствам</w:t>
      </w:r>
      <w:r w:rsidR="00052305">
        <w:t xml:space="preserve"> (</w:t>
      </w:r>
      <w:r w:rsidRPr="00052305">
        <w:t>совести</w:t>
      </w:r>
      <w:r w:rsidR="00052305" w:rsidRPr="00052305">
        <w:t>).</w:t>
      </w:r>
    </w:p>
    <w:p w:rsidR="0016517A" w:rsidRPr="00052305" w:rsidRDefault="0016517A" w:rsidP="00052305">
      <w:pPr>
        <w:ind w:firstLine="709"/>
      </w:pPr>
      <w:bookmarkStart w:id="97" w:name="_Toc67828460"/>
      <w:r w:rsidRPr="00052305">
        <w:t>Иерархическая структура морального сознания</w:t>
      </w:r>
      <w:bookmarkEnd w:id="97"/>
    </w:p>
    <w:p w:rsidR="00052305" w:rsidRDefault="0016517A" w:rsidP="00052305">
      <w:pPr>
        <w:ind w:firstLine="709"/>
      </w:pPr>
      <w:r w:rsidRPr="00052305">
        <w:t>В структуре морального сознания можно выделить уровни, отличающиеся по степени сложности регулятивного воздействия на поведение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Норма</w:t>
      </w:r>
      <w:r w:rsidR="00052305">
        <w:t xml:space="preserve"> (</w:t>
      </w:r>
      <w:r w:rsidRPr="00052305">
        <w:t>не убивай, не кради…</w:t>
      </w:r>
      <w:r w:rsidR="00052305" w:rsidRPr="00052305">
        <w:t xml:space="preserve">) </w:t>
      </w:r>
      <w:r w:rsidR="00052305">
        <w:t>-</w:t>
      </w:r>
      <w:r w:rsidRPr="00052305">
        <w:t xml:space="preserve"> элементарная форма нравственного требования, прямое указание по поводу поведения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 xml:space="preserve">Нравственное качество, </w:t>
      </w:r>
      <w:r w:rsidRPr="00052305">
        <w:t>или добродетель</w:t>
      </w:r>
      <w:r w:rsidR="00052305">
        <w:t xml:space="preserve"> (</w:t>
      </w:r>
      <w:r w:rsidRPr="00052305">
        <w:t>мужество, милосердие…</w:t>
      </w:r>
      <w:r w:rsidR="00052305" w:rsidRPr="00052305">
        <w:t xml:space="preserve">) </w:t>
      </w:r>
      <w:r w:rsidR="00052305">
        <w:t>-</w:t>
      </w:r>
      <w:r w:rsidRPr="00052305">
        <w:t xml:space="preserve"> требование к душевному складу личности, а не только к поведению</w:t>
      </w:r>
      <w:r w:rsidR="00052305" w:rsidRPr="00052305">
        <w:t xml:space="preserve">. </w:t>
      </w:r>
      <w:r w:rsidRPr="00052305">
        <w:t>Выработанное моральное качество предполагает выполнение многих норм и умение подобрать нормы для конкретной ситуации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Нравственный принцип</w:t>
      </w:r>
      <w:r w:rsidR="00052305">
        <w:t xml:space="preserve"> (</w:t>
      </w:r>
      <w:r w:rsidRPr="00052305">
        <w:t>коллективизм, патриотизм, альтруизм…</w:t>
      </w:r>
      <w:r w:rsidR="00052305" w:rsidRPr="00052305">
        <w:t xml:space="preserve">) </w:t>
      </w:r>
      <w:r w:rsidR="00052305">
        <w:t>-</w:t>
      </w:r>
      <w:r w:rsidRPr="00052305">
        <w:t xml:space="preserve"> требование, сформулированное в понятийной форме</w:t>
      </w:r>
      <w:r w:rsidR="00052305" w:rsidRPr="00052305">
        <w:t xml:space="preserve">. </w:t>
      </w:r>
      <w:r w:rsidRPr="00052305">
        <w:t>Нравственные принципы имеют рациональное, а иногда и теоретическое обоснование</w:t>
      </w:r>
      <w:r w:rsidR="00052305" w:rsidRPr="00052305">
        <w:t xml:space="preserve">. </w:t>
      </w:r>
      <w:r w:rsidRPr="00052305">
        <w:t xml:space="preserve">Принцип </w:t>
      </w:r>
      <w:r w:rsidR="00052305">
        <w:t>-</w:t>
      </w:r>
      <w:r w:rsidRPr="00052305">
        <w:t xml:space="preserve"> идея, цементирующая нормы и качества в специфическую целостность</w:t>
      </w:r>
      <w:r w:rsidR="00052305" w:rsidRPr="00052305">
        <w:t xml:space="preserve">. </w:t>
      </w:r>
      <w:r w:rsidRPr="00052305">
        <w:t xml:space="preserve">Сама принципиальность считается положительным моральным качеством, однако, содержание принципа должно получать санкцию более высокого уровня морального сознания </w:t>
      </w:r>
      <w:r w:rsidR="00052305">
        <w:t>-</w:t>
      </w:r>
      <w:r w:rsidRPr="00052305">
        <w:t xml:space="preserve"> идеала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Нравственный идеал</w:t>
      </w:r>
      <w:r w:rsidRPr="00052305">
        <w:t xml:space="preserve"> </w:t>
      </w:r>
      <w:r w:rsidR="00052305">
        <w:t>-</w:t>
      </w:r>
      <w:r w:rsidRPr="00052305">
        <w:t xml:space="preserve"> стратегическая цель нравственного развития, выступающая как требование</w:t>
      </w:r>
      <w:r w:rsidR="00052305" w:rsidRPr="00052305">
        <w:t xml:space="preserve">. </w:t>
      </w:r>
      <w:r w:rsidRPr="00052305">
        <w:t>Идеал имеет духовный характер, это представление об идеальном должном положении вещей, которое не дается извне, а порождается из духовной структуры личности</w:t>
      </w:r>
      <w:r w:rsidR="00052305" w:rsidRPr="00052305">
        <w:t xml:space="preserve">. </w:t>
      </w:r>
      <w:r w:rsidRPr="00052305">
        <w:t>В течение жизни человека его идеал развивается по содержанию и развивает того, кто к нему стремится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Высшие моральные ценности</w:t>
      </w:r>
      <w:r w:rsidR="00052305">
        <w:t xml:space="preserve"> (</w:t>
      </w:r>
      <w:r w:rsidRPr="00052305">
        <w:t>добро, свобода, смысл жизни, счастье</w:t>
      </w:r>
      <w:r w:rsidR="00052305" w:rsidRPr="00052305">
        <w:t xml:space="preserve">) </w:t>
      </w:r>
      <w:r w:rsidR="00052305">
        <w:t>-</w:t>
      </w:r>
      <w:r w:rsidRPr="00052305">
        <w:t xml:space="preserve"> понятия, организующие моральную жизнь в целом</w:t>
      </w:r>
      <w:r w:rsidR="00052305" w:rsidRPr="00052305">
        <w:t xml:space="preserve">; </w:t>
      </w:r>
      <w:r w:rsidRPr="00052305">
        <w:t>обобщенные мировоззренческие идеи, делающие моральное поведение возможным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 этой системе верхние уровни морального сознания</w:t>
      </w:r>
      <w:r w:rsidR="00052305">
        <w:t xml:space="preserve"> (</w:t>
      </w:r>
      <w:r w:rsidRPr="00052305">
        <w:t>ценности, идеалы</w:t>
      </w:r>
      <w:r w:rsidR="00052305" w:rsidRPr="00052305">
        <w:t xml:space="preserve">) </w:t>
      </w:r>
      <w:r w:rsidRPr="00052305">
        <w:t>определяют содержание и смысл простых форм нравственного требования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98" w:name="_Toc2069754"/>
      <w:bookmarkStart w:id="99" w:name="_Toc65849715"/>
      <w:bookmarkStart w:id="100" w:name="_Toc67828461"/>
      <w:r w:rsidRPr="00052305">
        <w:t>Функции морали</w:t>
      </w:r>
      <w:bookmarkEnd w:id="98"/>
      <w:bookmarkEnd w:id="99"/>
      <w:bookmarkEnd w:id="100"/>
    </w:p>
    <w:p w:rsidR="00052305" w:rsidRDefault="0016517A" w:rsidP="00052305">
      <w:pPr>
        <w:ind w:firstLine="709"/>
      </w:pPr>
      <w:r w:rsidRPr="00052305">
        <w:t>Роли морали в жизни общества и отдельной личности многочисленны</w:t>
      </w:r>
      <w:r w:rsidR="00052305" w:rsidRPr="00052305">
        <w:t xml:space="preserve">. </w:t>
      </w:r>
      <w:r w:rsidRPr="00052305">
        <w:t>Трудно объяснить, почему существует нравственность, зато можно определить, для чего она существует, какие выполняет функции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Гуманизирующая функция</w:t>
      </w:r>
      <w:r w:rsidR="00052305" w:rsidRPr="00052305">
        <w:rPr>
          <w:b/>
          <w:bCs/>
        </w:rPr>
        <w:t xml:space="preserve">. </w:t>
      </w:r>
      <w:r w:rsidRPr="00052305">
        <w:t>Мораль</w:t>
      </w:r>
      <w:r w:rsidR="00052305">
        <w:t xml:space="preserve"> "</w:t>
      </w:r>
      <w:r w:rsidRPr="00052305">
        <w:t>приподымает</w:t>
      </w:r>
      <w:r w:rsidR="00052305">
        <w:t xml:space="preserve">" </w:t>
      </w:r>
      <w:r w:rsidRPr="00052305">
        <w:t>нас над собственной сегодняшней ограниченностью, создает ориентир человечности</w:t>
      </w:r>
      <w:r w:rsidR="00052305" w:rsidRPr="00052305">
        <w:t xml:space="preserve">. </w:t>
      </w:r>
      <w:r w:rsidRPr="00052305">
        <w:t>Существование морали свидетельствует, что каждый из нас достоин лучшей жизни</w:t>
      </w:r>
      <w:r w:rsidR="00052305" w:rsidRPr="00052305">
        <w:t xml:space="preserve">. </w:t>
      </w:r>
      <w:r w:rsidRPr="00052305">
        <w:t>В моральном поведении мы можем преодолеть свою несовершенную человеческую природу</w:t>
      </w:r>
      <w:r w:rsidR="00052305" w:rsidRPr="00052305">
        <w:t xml:space="preserve">: </w:t>
      </w:r>
      <w:r w:rsidRPr="00052305">
        <w:t>добрым может быть и калека</w:t>
      </w:r>
      <w:r w:rsidR="00052305" w:rsidRPr="00052305">
        <w:t xml:space="preserve">. </w:t>
      </w:r>
      <w:r w:rsidRPr="00052305">
        <w:t>Любую</w:t>
      </w:r>
      <w:r w:rsidR="00052305">
        <w:t xml:space="preserve"> "</w:t>
      </w:r>
      <w:r w:rsidRPr="00052305">
        <w:t>природу</w:t>
      </w:r>
      <w:r w:rsidR="00052305">
        <w:t xml:space="preserve">" </w:t>
      </w:r>
      <w:r w:rsidRPr="00052305">
        <w:t>мораль очеловечивает</w:t>
      </w:r>
      <w:r w:rsidR="00052305" w:rsidRPr="00052305">
        <w:t xml:space="preserve">. </w:t>
      </w:r>
      <w:r w:rsidRPr="00052305">
        <w:t>Если мир, космос сами по себе ни добры, ни злы, то мораль и на них стремится распространить понятие добра, сделать мир добрым для человека, соразмерным человеку, уютным для осмысленного проживания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Итак, гуманистическая задача морали </w:t>
      </w:r>
      <w:r w:rsidR="00052305">
        <w:t>-</w:t>
      </w:r>
      <w:r w:rsidRPr="00052305">
        <w:t xml:space="preserve"> сделать мир подобающим человеку и человека </w:t>
      </w:r>
      <w:r w:rsidR="00052305">
        <w:t>-</w:t>
      </w:r>
      <w:r w:rsidRPr="00052305">
        <w:t xml:space="preserve"> достойным своего имени</w:t>
      </w:r>
      <w:r w:rsidR="00052305" w:rsidRPr="00052305">
        <w:t xml:space="preserve">. </w:t>
      </w:r>
      <w:r w:rsidRPr="00052305">
        <w:t>В процессе жизни мы постоянно играем социальные роли, в каждой ситуации мы проявляем лишь часть своего</w:t>
      </w:r>
      <w:r w:rsidR="00052305">
        <w:t xml:space="preserve"> "</w:t>
      </w:r>
      <w:r w:rsidRPr="00052305">
        <w:t>я</w:t>
      </w:r>
      <w:r w:rsidR="00052305">
        <w:t xml:space="preserve">", </w:t>
      </w:r>
      <w:r w:rsidRPr="00052305">
        <w:t>выполняя соответствующие функции</w:t>
      </w:r>
      <w:r w:rsidR="00052305" w:rsidRPr="00052305">
        <w:t xml:space="preserve">. </w:t>
      </w:r>
      <w:r w:rsidRPr="00052305">
        <w:t xml:space="preserve">В морали же мы предстаем вне частностей </w:t>
      </w:r>
      <w:r w:rsidR="00052305">
        <w:t>-</w:t>
      </w:r>
      <w:r w:rsidRPr="00052305">
        <w:t xml:space="preserve"> как</w:t>
      </w:r>
      <w:r w:rsidR="00052305">
        <w:t xml:space="preserve"> "</w:t>
      </w:r>
      <w:r w:rsidRPr="00052305">
        <w:t>люди вообще</w:t>
      </w:r>
      <w:r w:rsidR="00052305">
        <w:t xml:space="preserve">". </w:t>
      </w:r>
      <w:r w:rsidRPr="00052305">
        <w:t>Мораль возвращает человеку его целостность, полнокровность существования, в этом ее благородная гуманистическая роль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Регулятивная функция</w:t>
      </w:r>
      <w:r w:rsidR="00052305" w:rsidRPr="00052305">
        <w:rPr>
          <w:b/>
          <w:bCs/>
        </w:rPr>
        <w:t xml:space="preserve">. </w:t>
      </w:r>
      <w:r w:rsidRPr="00052305">
        <w:t>Мораль регулирует поведение, как отдельного лица, так и общества</w:t>
      </w:r>
      <w:r w:rsidR="00052305">
        <w:t xml:space="preserve"> (</w:t>
      </w:r>
      <w:r w:rsidRPr="00052305">
        <w:t>особенности этой регуляции описаны в первом и втором вопросе этой лекции</w:t>
      </w:r>
      <w:r w:rsidR="00052305" w:rsidRPr="00052305">
        <w:t xml:space="preserve">). </w:t>
      </w:r>
      <w:r w:rsidRPr="00052305">
        <w:t xml:space="preserve">Суть ее </w:t>
      </w:r>
      <w:r w:rsidR="00052305">
        <w:t>-</w:t>
      </w:r>
      <w:r w:rsidRPr="00052305">
        <w:t xml:space="preserve"> в саморегуляции личности и саморегуляции социальной среды в целом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Ценностно-ориентирующая функция</w:t>
      </w:r>
      <w:r w:rsidR="00052305" w:rsidRPr="00052305">
        <w:rPr>
          <w:b/>
          <w:bCs/>
        </w:rPr>
        <w:t xml:space="preserve">. </w:t>
      </w:r>
      <w:r w:rsidRPr="00052305">
        <w:t>Моральная регуляция состоит в том, что личность самостоятельно ориентируется в жизни по нравственным ценностям</w:t>
      </w:r>
      <w:r w:rsidR="00052305" w:rsidRPr="00052305">
        <w:t xml:space="preserve">. </w:t>
      </w:r>
      <w:r w:rsidRPr="00052305">
        <w:t>Мораль содержит такие важные для человека ориентиры, как представления о смысле жизни, о предназначении человека, о ценности всего человеческого, гуманного</w:t>
      </w:r>
      <w:r w:rsidR="00052305" w:rsidRPr="00052305">
        <w:t xml:space="preserve">. </w:t>
      </w:r>
      <w:r w:rsidRPr="00052305">
        <w:t>И хотя они не имеют непосредственного практического значения, они необходимы для того, чтобы придавать повседневности нашего бытия высший смысл, задавать его идеальную перспективу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Познавательная функция</w:t>
      </w:r>
      <w:r w:rsidR="00052305" w:rsidRPr="00052305">
        <w:rPr>
          <w:b/>
          <w:bCs/>
        </w:rPr>
        <w:t xml:space="preserve">. </w:t>
      </w:r>
      <w:r w:rsidRPr="00052305">
        <w:t>Моральное сознание отражает мир в категориях добра и зла, тем самым оценивая происходящее</w:t>
      </w:r>
      <w:r w:rsidR="00052305" w:rsidRPr="00052305">
        <w:t xml:space="preserve">. </w:t>
      </w:r>
      <w:r w:rsidRPr="00052305">
        <w:t>Это не объективно-научное исследование мира, как он есть, это постижение человеческого смысла явлений</w:t>
      </w:r>
      <w:r w:rsidR="00052305" w:rsidRPr="00052305">
        <w:t xml:space="preserve">. </w:t>
      </w:r>
      <w:r w:rsidRPr="00052305">
        <w:t>Нравственный взгляд на мир и людей дает возможность оценить их перспективы, получить целостное представление о смысле их и своей жизни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Воспитательная функция</w:t>
      </w:r>
      <w:r w:rsidR="00052305" w:rsidRPr="00052305">
        <w:rPr>
          <w:b/>
          <w:bCs/>
        </w:rPr>
        <w:t xml:space="preserve">. </w:t>
      </w:r>
      <w:r w:rsidRPr="00052305">
        <w:t>Нравственное воспитание всегда считалось основой всякого другого</w:t>
      </w:r>
      <w:r w:rsidR="00052305" w:rsidRPr="00052305">
        <w:t xml:space="preserve">. </w:t>
      </w:r>
      <w:r w:rsidRPr="00052305">
        <w:t>Нравственность не столько приучает к соблюдению свода правил, сколько воспитывает саму способность руководствоваться идеальными нормами и</w:t>
      </w:r>
      <w:r w:rsidR="00052305">
        <w:t xml:space="preserve"> "</w:t>
      </w:r>
      <w:r w:rsidRPr="00052305">
        <w:t>высшими</w:t>
      </w:r>
      <w:r w:rsidR="00052305">
        <w:t xml:space="preserve">" </w:t>
      </w:r>
      <w:r w:rsidRPr="00052305">
        <w:t>соображениями</w:t>
      </w:r>
      <w:r w:rsidR="00052305" w:rsidRPr="00052305">
        <w:t xml:space="preserve">. </w:t>
      </w:r>
      <w:r w:rsidRPr="00052305">
        <w:t xml:space="preserve">При наличии такой способности к самоопределению человек может не только выбирать соответствующую линию поведения, но и постоянно развивать ее, </w:t>
      </w:r>
      <w:r w:rsidR="00052305">
        <w:t>т.е.</w:t>
      </w:r>
      <w:r w:rsidR="00052305" w:rsidRPr="00052305">
        <w:t xml:space="preserve"> </w:t>
      </w:r>
      <w:r w:rsidRPr="00052305">
        <w:t>самосовершенствоваться</w:t>
      </w:r>
      <w:r w:rsidR="00052305" w:rsidRPr="00052305">
        <w:t xml:space="preserve">. </w:t>
      </w:r>
      <w:r w:rsidRPr="00052305">
        <w:t>Все конкретные достоинства, которые мы находим у нравственно воспитанной личности, проистекают из фундаментальной ее способности поступать как должно, исходить из ценностных представлений, сохраняя при этом свою автономию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Следует отметить, что выделение определенных функций морали</w:t>
      </w:r>
      <w:r w:rsidR="00052305">
        <w:t xml:space="preserve"> (</w:t>
      </w:r>
      <w:r w:rsidRPr="00052305">
        <w:t>как и отдельный анализ каждой из них</w:t>
      </w:r>
      <w:r w:rsidR="00052305" w:rsidRPr="00052305">
        <w:t xml:space="preserve">) </w:t>
      </w:r>
      <w:r w:rsidRPr="00052305">
        <w:t>является достаточно условным, поскольку в реальности они всегда тесно слиты друг с другом</w:t>
      </w:r>
      <w:r w:rsidR="00052305" w:rsidRPr="00052305">
        <w:t xml:space="preserve">. </w:t>
      </w:r>
      <w:r w:rsidRPr="00052305">
        <w:t xml:space="preserve">Мораль одновременно регулирует, воспитывает, ориентирует и </w:t>
      </w:r>
      <w:r w:rsidR="00052305">
        <w:t>т.д.</w:t>
      </w:r>
      <w:r w:rsidR="00052305" w:rsidRPr="00052305">
        <w:t xml:space="preserve"> </w:t>
      </w:r>
      <w:r w:rsidRPr="00052305">
        <w:t>Именно в целостности функционирования проявляется своеобразие ее воздействия на бытие человека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Структурно-функциональный анализ морали способствует пониманию всей сложности ее устройства, которое не позволяет трактовать нравственную жизнь как простую самоочевидность</w:t>
      </w:r>
      <w:r w:rsidR="00052305" w:rsidRPr="00052305">
        <w:t>.</w:t>
      </w:r>
    </w:p>
    <w:p w:rsidR="0016517A" w:rsidRPr="00052305" w:rsidRDefault="0016517A" w:rsidP="00052305">
      <w:pPr>
        <w:ind w:firstLine="709"/>
        <w:rPr>
          <w:snapToGrid w:val="0"/>
        </w:rPr>
      </w:pPr>
      <w:bookmarkStart w:id="101" w:name="_Toc2069755"/>
      <w:bookmarkStart w:id="102" w:name="_Toc65849716"/>
      <w:bookmarkStart w:id="103" w:name="_Toc67828462"/>
      <w:r w:rsidRPr="00052305">
        <w:rPr>
          <w:snapToGrid w:val="0"/>
        </w:rPr>
        <w:t>Контрольные вопросы по теме №4</w:t>
      </w:r>
      <w:bookmarkEnd w:id="101"/>
      <w:bookmarkEnd w:id="102"/>
      <w:bookmarkEnd w:id="103"/>
    </w:p>
    <w:p w:rsidR="00052305" w:rsidRDefault="0016517A" w:rsidP="00052305">
      <w:pPr>
        <w:ind w:firstLine="709"/>
        <w:rPr>
          <w:snapToGrid w:val="0"/>
        </w:rPr>
      </w:pPr>
      <w:r w:rsidRPr="00052305">
        <w:rPr>
          <w:snapToGrid w:val="0"/>
        </w:rPr>
        <w:t>Что такое императив</w:t>
      </w:r>
      <w:r w:rsidR="00052305" w:rsidRPr="00052305">
        <w:rPr>
          <w:snapToGrid w:val="0"/>
        </w:rPr>
        <w:t>?</w:t>
      </w:r>
    </w:p>
    <w:p w:rsidR="00052305" w:rsidRDefault="0016517A" w:rsidP="00052305">
      <w:pPr>
        <w:ind w:firstLine="709"/>
        <w:rPr>
          <w:snapToGrid w:val="0"/>
        </w:rPr>
      </w:pPr>
      <w:r w:rsidRPr="00052305">
        <w:rPr>
          <w:snapToGrid w:val="0"/>
        </w:rPr>
        <w:t>Требования морали формулируются как всеобщие</w:t>
      </w:r>
      <w:r w:rsidR="00052305" w:rsidRPr="00052305">
        <w:rPr>
          <w:snapToGrid w:val="0"/>
        </w:rPr>
        <w:t xml:space="preserve">. </w:t>
      </w:r>
      <w:r w:rsidRPr="00052305">
        <w:rPr>
          <w:snapToGrid w:val="0"/>
        </w:rPr>
        <w:t>Что это означает</w:t>
      </w:r>
      <w:r w:rsidR="00052305" w:rsidRPr="00052305">
        <w:rPr>
          <w:snapToGrid w:val="0"/>
        </w:rPr>
        <w:t>?</w:t>
      </w:r>
    </w:p>
    <w:p w:rsidR="00052305" w:rsidRDefault="0016517A" w:rsidP="00052305">
      <w:pPr>
        <w:ind w:firstLine="709"/>
        <w:rPr>
          <w:snapToGrid w:val="0"/>
        </w:rPr>
      </w:pPr>
      <w:r w:rsidRPr="00052305">
        <w:rPr>
          <w:snapToGrid w:val="0"/>
        </w:rPr>
        <w:t>Моральная регуляция имеет всепроницающий характер</w:t>
      </w:r>
      <w:r w:rsidR="00052305" w:rsidRPr="00052305">
        <w:rPr>
          <w:snapToGrid w:val="0"/>
        </w:rPr>
        <w:t xml:space="preserve">. </w:t>
      </w:r>
      <w:r w:rsidRPr="00052305">
        <w:rPr>
          <w:snapToGrid w:val="0"/>
        </w:rPr>
        <w:t>Что это означает</w:t>
      </w:r>
      <w:r w:rsidR="00052305" w:rsidRPr="00052305">
        <w:rPr>
          <w:snapToGrid w:val="0"/>
        </w:rPr>
        <w:t>?</w:t>
      </w:r>
    </w:p>
    <w:p w:rsidR="00052305" w:rsidRDefault="0016517A" w:rsidP="00052305">
      <w:pPr>
        <w:ind w:firstLine="709"/>
        <w:rPr>
          <w:snapToGrid w:val="0"/>
        </w:rPr>
      </w:pPr>
      <w:r w:rsidRPr="00052305">
        <w:rPr>
          <w:snapToGrid w:val="0"/>
        </w:rPr>
        <w:t>Моральная регуляция имеет неинституциональный характер</w:t>
      </w:r>
      <w:r w:rsidR="00052305" w:rsidRPr="00052305">
        <w:rPr>
          <w:snapToGrid w:val="0"/>
        </w:rPr>
        <w:t xml:space="preserve">. </w:t>
      </w:r>
      <w:r w:rsidRPr="00052305">
        <w:rPr>
          <w:snapToGrid w:val="0"/>
        </w:rPr>
        <w:t>Что это означает</w:t>
      </w:r>
      <w:r w:rsidR="00052305" w:rsidRPr="00052305">
        <w:rPr>
          <w:snapToGrid w:val="0"/>
        </w:rPr>
        <w:t>?</w:t>
      </w:r>
    </w:p>
    <w:p w:rsidR="00052305" w:rsidRDefault="0016517A" w:rsidP="00052305">
      <w:pPr>
        <w:ind w:firstLine="709"/>
        <w:rPr>
          <w:snapToGrid w:val="0"/>
        </w:rPr>
      </w:pPr>
      <w:r w:rsidRPr="00052305">
        <w:rPr>
          <w:snapToGrid w:val="0"/>
        </w:rPr>
        <w:t>Моральные требования имеют личностную форму</w:t>
      </w:r>
      <w:r w:rsidR="00052305" w:rsidRPr="00052305">
        <w:rPr>
          <w:snapToGrid w:val="0"/>
        </w:rPr>
        <w:t xml:space="preserve">. </w:t>
      </w:r>
      <w:r w:rsidRPr="00052305">
        <w:rPr>
          <w:snapToGrid w:val="0"/>
        </w:rPr>
        <w:t>Что это означает</w:t>
      </w:r>
      <w:r w:rsidR="00052305" w:rsidRPr="00052305">
        <w:rPr>
          <w:snapToGrid w:val="0"/>
        </w:rPr>
        <w:t>?</w:t>
      </w:r>
    </w:p>
    <w:p w:rsidR="00052305" w:rsidRDefault="0016517A" w:rsidP="00052305">
      <w:pPr>
        <w:ind w:firstLine="709"/>
        <w:rPr>
          <w:snapToGrid w:val="0"/>
        </w:rPr>
      </w:pPr>
      <w:r w:rsidRPr="00052305">
        <w:rPr>
          <w:snapToGrid w:val="0"/>
        </w:rPr>
        <w:t>Что является простейшей формой нравственного требования</w:t>
      </w:r>
      <w:r w:rsidR="00052305" w:rsidRPr="00052305">
        <w:rPr>
          <w:snapToGrid w:val="0"/>
        </w:rPr>
        <w:t>?</w:t>
      </w:r>
    </w:p>
    <w:p w:rsidR="00052305" w:rsidRDefault="0016517A" w:rsidP="00052305">
      <w:pPr>
        <w:ind w:firstLine="709"/>
        <w:rPr>
          <w:snapToGrid w:val="0"/>
        </w:rPr>
      </w:pPr>
      <w:r w:rsidRPr="00052305">
        <w:rPr>
          <w:snapToGrid w:val="0"/>
        </w:rPr>
        <w:t>Какая категория обозначает нравственные заслуги и статус личности</w:t>
      </w:r>
      <w:r w:rsidR="00052305" w:rsidRPr="00052305">
        <w:rPr>
          <w:snapToGrid w:val="0"/>
        </w:rPr>
        <w:t>?</w:t>
      </w:r>
    </w:p>
    <w:p w:rsidR="00052305" w:rsidRDefault="0016517A" w:rsidP="00052305">
      <w:pPr>
        <w:ind w:firstLine="709"/>
        <w:rPr>
          <w:snapToGrid w:val="0"/>
        </w:rPr>
      </w:pPr>
      <w:r w:rsidRPr="00052305">
        <w:rPr>
          <w:snapToGrid w:val="0"/>
        </w:rPr>
        <w:t>Что является образцом для подражания в морали</w:t>
      </w:r>
      <w:r w:rsidR="00052305" w:rsidRPr="00052305">
        <w:rPr>
          <w:snapToGrid w:val="0"/>
        </w:rPr>
        <w:t>?</w:t>
      </w:r>
    </w:p>
    <w:p w:rsidR="00052305" w:rsidRDefault="0016517A" w:rsidP="00052305">
      <w:pPr>
        <w:ind w:firstLine="709"/>
        <w:rPr>
          <w:snapToGrid w:val="0"/>
        </w:rPr>
      </w:pPr>
      <w:r w:rsidRPr="00052305">
        <w:rPr>
          <w:snapToGrid w:val="0"/>
        </w:rPr>
        <w:t>В каком элементе морального сознания обязательно присутствует рациональный компонент</w:t>
      </w:r>
      <w:r w:rsidR="00052305" w:rsidRPr="00052305">
        <w:rPr>
          <w:snapToGrid w:val="0"/>
        </w:rPr>
        <w:t>?</w:t>
      </w:r>
    </w:p>
    <w:p w:rsidR="00052305" w:rsidRDefault="0016517A" w:rsidP="00052305">
      <w:pPr>
        <w:ind w:firstLine="709"/>
        <w:rPr>
          <w:snapToGrid w:val="0"/>
        </w:rPr>
      </w:pPr>
      <w:r w:rsidRPr="00052305">
        <w:rPr>
          <w:snapToGrid w:val="0"/>
        </w:rPr>
        <w:t>Как называется та логическая форма, которую принимают противоречия в морали</w:t>
      </w:r>
      <w:r w:rsidR="00052305" w:rsidRPr="00052305">
        <w:rPr>
          <w:snapToGrid w:val="0"/>
        </w:rPr>
        <w:t>?</w:t>
      </w:r>
    </w:p>
    <w:p w:rsidR="00052305" w:rsidRPr="00052305" w:rsidRDefault="0016517A" w:rsidP="00A91BB0">
      <w:pPr>
        <w:pStyle w:val="2"/>
      </w:pPr>
      <w:r w:rsidRPr="00052305">
        <w:br w:type="page"/>
      </w:r>
      <w:bookmarkStart w:id="104" w:name="_Toc2069756"/>
      <w:bookmarkStart w:id="105" w:name="_Toc65849717"/>
      <w:bookmarkStart w:id="106" w:name="_Toc67828463"/>
      <w:bookmarkStart w:id="107" w:name="_Toc254366812"/>
      <w:r w:rsidRPr="00052305">
        <w:rPr>
          <w:snapToGrid w:val="0"/>
        </w:rPr>
        <w:t>ТЕМА 5</w:t>
      </w:r>
      <w:r w:rsidR="00052305" w:rsidRPr="00052305">
        <w:rPr>
          <w:snapToGrid w:val="0"/>
        </w:rPr>
        <w:t xml:space="preserve">. </w:t>
      </w:r>
      <w:r w:rsidRPr="00052305">
        <w:rPr>
          <w:snapToGrid w:val="0"/>
        </w:rPr>
        <w:t>ВЫСШИЕ МОРАЛЬНЫЕ ЦЕННОСТИ</w:t>
      </w:r>
      <w:bookmarkEnd w:id="104"/>
      <w:bookmarkEnd w:id="105"/>
      <w:bookmarkEnd w:id="106"/>
      <w:bookmarkEnd w:id="107"/>
    </w:p>
    <w:p w:rsidR="00A91BB0" w:rsidRDefault="00A91BB0" w:rsidP="00052305">
      <w:pPr>
        <w:ind w:firstLine="709"/>
      </w:pPr>
      <w:bookmarkStart w:id="108" w:name="_Toc2069757"/>
      <w:bookmarkStart w:id="109" w:name="_Toc65849718"/>
      <w:bookmarkStart w:id="110" w:name="_Toc67828464"/>
    </w:p>
    <w:p w:rsidR="00052305" w:rsidRPr="00052305" w:rsidRDefault="0016517A" w:rsidP="00A91BB0">
      <w:pPr>
        <w:pStyle w:val="2"/>
      </w:pPr>
      <w:bookmarkStart w:id="111" w:name="_Toc254366813"/>
      <w:r w:rsidRPr="00052305">
        <w:t>Лекция 5</w:t>
      </w:r>
      <w:r w:rsidR="00052305" w:rsidRPr="00052305">
        <w:t xml:space="preserve">. </w:t>
      </w:r>
      <w:r w:rsidRPr="00052305">
        <w:t>Высшие моральные ценности</w:t>
      </w:r>
      <w:bookmarkEnd w:id="108"/>
      <w:bookmarkEnd w:id="109"/>
      <w:bookmarkEnd w:id="110"/>
      <w:bookmarkEnd w:id="111"/>
    </w:p>
    <w:p w:rsidR="00A91BB0" w:rsidRDefault="00A91BB0" w:rsidP="00052305">
      <w:pPr>
        <w:ind w:firstLine="709"/>
        <w:rPr>
          <w:b/>
          <w:bCs/>
        </w:rPr>
      </w:pP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Основные понятия</w:t>
      </w:r>
      <w:r w:rsidR="00052305" w:rsidRPr="00052305">
        <w:rPr>
          <w:b/>
          <w:bCs/>
        </w:rPr>
        <w:t>:</w:t>
      </w: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</w:rPr>
        <w:t>ценность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высшие моральные ценности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фатализм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волюнтаризм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нравственная свобода</w:t>
      </w:r>
      <w:r w:rsidR="00052305" w:rsidRPr="00052305">
        <w:rPr>
          <w:b/>
          <w:bCs/>
        </w:rPr>
        <w:t>;</w:t>
      </w:r>
      <w:r w:rsidR="00052305">
        <w:rPr>
          <w:b/>
          <w:bCs/>
        </w:rPr>
        <w:t xml:space="preserve"> "</w:t>
      </w:r>
      <w:r w:rsidRPr="00052305">
        <w:rPr>
          <w:b/>
          <w:bCs/>
        </w:rPr>
        <w:t>свобода от…</w:t>
      </w:r>
      <w:r w:rsidR="00052305">
        <w:rPr>
          <w:b/>
          <w:bCs/>
        </w:rPr>
        <w:t>"; "</w:t>
      </w:r>
      <w:r w:rsidRPr="00052305">
        <w:rPr>
          <w:b/>
          <w:bCs/>
        </w:rPr>
        <w:t>свобода для…</w:t>
      </w:r>
      <w:r w:rsidR="00052305">
        <w:rPr>
          <w:b/>
          <w:bCs/>
        </w:rPr>
        <w:t xml:space="preserve">"; </w:t>
      </w:r>
      <w:r w:rsidRPr="00052305">
        <w:rPr>
          <w:b/>
          <w:bCs/>
        </w:rPr>
        <w:t>ситуация нравственного выбора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моральный конфликт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мотив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стимул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намерение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решение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деяние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последствия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оценка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самооценка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поступок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имманентная традиция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трансцендентная традиция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гедонизм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эвдемонизм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утилитаризм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социологизм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религиозные учения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философские учения</w:t>
      </w:r>
      <w:r w:rsidR="00052305" w:rsidRPr="00052305">
        <w:rPr>
          <w:b/>
          <w:bCs/>
        </w:rPr>
        <w:t xml:space="preserve">; </w:t>
      </w:r>
      <w:r w:rsidRPr="00052305">
        <w:rPr>
          <w:b/>
          <w:bCs/>
        </w:rPr>
        <w:t>счастье</w:t>
      </w:r>
      <w:r w:rsidR="00052305" w:rsidRPr="00052305">
        <w:rPr>
          <w:b/>
          <w:bCs/>
        </w:rPr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Ценность</w:t>
      </w:r>
      <w:r w:rsidRPr="00052305">
        <w:t xml:space="preserve"> </w:t>
      </w:r>
      <w:r w:rsidR="00052305">
        <w:t>-</w:t>
      </w:r>
      <w:r w:rsidRPr="00052305">
        <w:t xml:space="preserve"> это понятие, которое выражает значимость, которую нечто имеет для нас</w:t>
      </w:r>
      <w:r w:rsidR="00052305" w:rsidRPr="00052305">
        <w:t xml:space="preserve">. </w:t>
      </w:r>
      <w:r w:rsidRPr="00052305">
        <w:t>Все понятия морали имеют ценностный аспект</w:t>
      </w:r>
      <w:r w:rsidR="00052305" w:rsidRPr="00052305">
        <w:t xml:space="preserve">. </w:t>
      </w:r>
      <w:r w:rsidRPr="00052305">
        <w:rPr>
          <w:b/>
          <w:bCs/>
        </w:rPr>
        <w:t>Высшие моральные ценности</w:t>
      </w:r>
      <w:r w:rsidRPr="00052305">
        <w:t xml:space="preserve"> </w:t>
      </w:r>
      <w:r w:rsidR="00052305">
        <w:t>-</w:t>
      </w:r>
      <w:r w:rsidRPr="00052305">
        <w:t xml:space="preserve"> смысл жизни, свобода</w:t>
      </w:r>
      <w:r w:rsidR="00052305">
        <w:t xml:space="preserve">, </w:t>
      </w:r>
      <w:r w:rsidRPr="00052305">
        <w:t xml:space="preserve">счастье </w:t>
      </w:r>
      <w:r w:rsidR="00052305">
        <w:t>-</w:t>
      </w:r>
      <w:r w:rsidRPr="00052305">
        <w:t xml:space="preserve"> представляют идеи, организующие нравственный мир личности в целом и оказывающие регулятивное воздействие на ее поведение</w:t>
      </w:r>
      <w:r w:rsidR="00052305" w:rsidRPr="00052305">
        <w:t xml:space="preserve">. </w:t>
      </w:r>
      <w:r w:rsidRPr="00052305">
        <w:t>Поэтому каждый индивид должен определиться в них самостоятельно, ведь проблемы эти носят личностный, даже интимный характер</w:t>
      </w:r>
      <w:r w:rsidR="00052305" w:rsidRPr="00052305">
        <w:t xml:space="preserve">. </w:t>
      </w:r>
      <w:r w:rsidRPr="00052305">
        <w:t>Здесь невозможно давать конкретные советы и рецепты, поэтому мы обрисуем только возможные способы рассуждений о природе высших моральных ценностей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112" w:name="_Toc2069758"/>
      <w:bookmarkStart w:id="113" w:name="_Toc65849719"/>
      <w:bookmarkStart w:id="114" w:name="_Toc67828465"/>
      <w:r w:rsidRPr="00052305">
        <w:t>Свобода как нравственная ценность</w:t>
      </w:r>
      <w:bookmarkEnd w:id="112"/>
      <w:bookmarkEnd w:id="113"/>
      <w:bookmarkEnd w:id="114"/>
    </w:p>
    <w:p w:rsidR="0016517A" w:rsidRPr="00052305" w:rsidRDefault="0016517A" w:rsidP="00052305">
      <w:pPr>
        <w:ind w:firstLine="709"/>
      </w:pPr>
      <w:bookmarkStart w:id="115" w:name="_Toc67828466"/>
      <w:r w:rsidRPr="00052305">
        <w:t>Свобода как проблема</w:t>
      </w:r>
      <w:bookmarkEnd w:id="115"/>
    </w:p>
    <w:p w:rsidR="00052305" w:rsidRDefault="0016517A" w:rsidP="00052305">
      <w:pPr>
        <w:ind w:firstLine="709"/>
      </w:pPr>
      <w:r w:rsidRPr="00052305">
        <w:t xml:space="preserve">Вопрос о свободе </w:t>
      </w:r>
      <w:r w:rsidR="00052305">
        <w:t>- "</w:t>
      </w:r>
      <w:r w:rsidRPr="00052305">
        <w:t>проклятый вопрос</w:t>
      </w:r>
      <w:r w:rsidR="00052305">
        <w:t xml:space="preserve">" </w:t>
      </w:r>
      <w:r w:rsidRPr="00052305">
        <w:t>философской и этической мысли</w:t>
      </w:r>
      <w:r w:rsidR="00052305" w:rsidRPr="00052305">
        <w:t xml:space="preserve">. </w:t>
      </w:r>
      <w:r w:rsidRPr="00052305">
        <w:t>Несмотря на то, что свобода представляет собой несомненную ценность человеческого существования, ее теоретическое обоснование представляет значительную сложность</w:t>
      </w:r>
      <w:r w:rsidR="00052305" w:rsidRPr="00052305">
        <w:t xml:space="preserve">. </w:t>
      </w:r>
      <w:r w:rsidRPr="00052305">
        <w:t>Кроме того, для нравственности свобода представляет практическую проблему</w:t>
      </w:r>
      <w:r w:rsidR="00052305" w:rsidRPr="00052305">
        <w:t xml:space="preserve">. </w:t>
      </w:r>
      <w:r w:rsidRPr="00052305">
        <w:t>Ведь без свободы невозможны нравственные поступки, поскольку они по определению совершаются по свободному выбору личности</w:t>
      </w:r>
      <w:r w:rsidR="00052305" w:rsidRPr="00052305">
        <w:t xml:space="preserve">. </w:t>
      </w:r>
      <w:r w:rsidRPr="00052305">
        <w:t>Однако если свобода у личности есть, это предполагает возможность свободного выбора зла</w:t>
      </w:r>
      <w:r w:rsidR="00052305" w:rsidRPr="00052305">
        <w:t xml:space="preserve">. </w:t>
      </w:r>
      <w:r w:rsidRPr="00052305">
        <w:t>Получается, что и отсутствие, и наличие свободы в каком-то смысле губительны для морали</w:t>
      </w:r>
      <w:r w:rsidR="00052305" w:rsidRPr="00052305">
        <w:t xml:space="preserve">. </w:t>
      </w:r>
      <w:r w:rsidRPr="00052305">
        <w:t>Теоретическая задача состоит в том, чтобы соединить свободу и мораль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 философско-этической мысли существует две крайних точки зрения на проблему свободы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1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Фатализм</w:t>
      </w:r>
      <w:r w:rsidRPr="00052305">
        <w:t>, согласно которому все в мире имеет однозначные причины и следствия, а потому человеческие поступки предопределены силами, находящимися вне нашей власти</w:t>
      </w:r>
      <w:r w:rsidR="00052305">
        <w:t xml:space="preserve"> (</w:t>
      </w:r>
      <w:r w:rsidRPr="00052305">
        <w:t xml:space="preserve">Богом, роком, физическими закономерностями и </w:t>
      </w:r>
      <w:r w:rsidR="00052305">
        <w:t>т.д.)</w:t>
      </w:r>
      <w:r w:rsidR="00052305" w:rsidRPr="00052305">
        <w:t xml:space="preserve">. </w:t>
      </w:r>
      <w:r w:rsidRPr="00052305">
        <w:t>Руководствуясь фаталистическими представлениями, нетрудно прийти к безнравственному поведению</w:t>
      </w:r>
      <w:r w:rsidR="00052305" w:rsidRPr="00052305">
        <w:t xml:space="preserve">: </w:t>
      </w:r>
      <w:r w:rsidRPr="00052305">
        <w:t>раз от меня ничего не зависит, то можно поступать, как угодно</w:t>
      </w:r>
      <w:r w:rsidR="00052305" w:rsidRPr="00052305">
        <w:t xml:space="preserve">; </w:t>
      </w:r>
      <w:r w:rsidRPr="00052305">
        <w:t>во всех моих мерзостях виноват не я, они запрограммированы извне моей души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2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Волюнтаризм</w:t>
      </w:r>
      <w:r w:rsidR="00052305">
        <w:t xml:space="preserve"> (</w:t>
      </w:r>
      <w:r w:rsidRPr="00052305">
        <w:t>от слова</w:t>
      </w:r>
      <w:r w:rsidR="00052305">
        <w:t xml:space="preserve"> "</w:t>
      </w:r>
      <w:r w:rsidRPr="00052305">
        <w:t>воля</w:t>
      </w:r>
      <w:r w:rsidR="00052305">
        <w:t>"</w:t>
      </w:r>
      <w:r w:rsidR="00052305" w:rsidRPr="00052305">
        <w:t>),</w:t>
      </w:r>
      <w:r w:rsidRPr="00052305">
        <w:t xml:space="preserve"> согласно которому человек абсолютно свободен в моральных решениях и должен поступать, исходя лишь из своей сущности, своих убеждений и желаний</w:t>
      </w:r>
      <w:r w:rsidR="00052305" w:rsidRPr="00052305">
        <w:t xml:space="preserve">. </w:t>
      </w:r>
      <w:r w:rsidRPr="00052305">
        <w:t>Руководствуясь подобными убеждениями, человек также закономерно приходит к безнравственному поведению под лозунгом</w:t>
      </w:r>
      <w:r w:rsidR="00052305">
        <w:t xml:space="preserve"> "</w:t>
      </w:r>
      <w:r w:rsidRPr="00052305">
        <w:t>что хочу, то ворочу</w:t>
      </w:r>
      <w:r w:rsidR="00052305">
        <w:t>".</w:t>
      </w:r>
    </w:p>
    <w:p w:rsidR="00052305" w:rsidRDefault="0016517A" w:rsidP="00052305">
      <w:pPr>
        <w:ind w:firstLine="709"/>
      </w:pPr>
      <w:r w:rsidRPr="00052305">
        <w:t>Этика стремится разрешить извечную антиномию свободы и необходимости, определяя нравственную свободу как диалектическое единство моральной необходимости и субъективной добровольности поступков</w:t>
      </w:r>
      <w:r w:rsidR="00052305" w:rsidRPr="00052305">
        <w:t xml:space="preserve">. </w:t>
      </w:r>
      <w:r w:rsidRPr="00052305">
        <w:rPr>
          <w:b/>
          <w:bCs/>
        </w:rPr>
        <w:t>Нравственная свобода</w:t>
      </w:r>
      <w:r w:rsidRPr="00052305">
        <w:t xml:space="preserve"> </w:t>
      </w:r>
      <w:r w:rsidR="00052305">
        <w:t>-</w:t>
      </w:r>
      <w:r w:rsidRPr="00052305">
        <w:t xml:space="preserve"> это мотивированное личными ценностями исполнение морально должного</w:t>
      </w:r>
      <w:r w:rsidR="00052305" w:rsidRPr="00052305">
        <w:t xml:space="preserve">. </w:t>
      </w:r>
      <w:r w:rsidRPr="00052305">
        <w:t>Задача этики состоит в том, чтобы показать, что подлинная свобода есть именно внутри морали</w:t>
      </w:r>
      <w:r w:rsidR="00052305" w:rsidRPr="00052305">
        <w:t xml:space="preserve">. </w:t>
      </w:r>
      <w:r w:rsidRPr="00052305">
        <w:t>Таким образом, выбор добра ведет к нравственной свободе, выбор же зла ведет к безнравственной свободе</w:t>
      </w:r>
      <w:r w:rsidR="00052305" w:rsidRPr="00052305">
        <w:t xml:space="preserve">. </w:t>
      </w:r>
      <w:r w:rsidRPr="00052305">
        <w:t xml:space="preserve">В любом случае, выбор зла </w:t>
      </w:r>
      <w:r w:rsidR="00052305">
        <w:t>-</w:t>
      </w:r>
      <w:r w:rsidRPr="00052305">
        <w:t xml:space="preserve"> результат несвободы человека</w:t>
      </w:r>
      <w:r w:rsidR="00052305" w:rsidRPr="00052305">
        <w:t xml:space="preserve">. </w:t>
      </w:r>
      <w:r w:rsidRPr="00052305">
        <w:t>Под внешним давлением или под действием собственных страстей человек пренебрегает моральными соображениями ради иных ценностей</w:t>
      </w:r>
      <w:r w:rsidR="00052305" w:rsidRPr="00052305">
        <w:t xml:space="preserve">. </w:t>
      </w:r>
      <w:r w:rsidRPr="00052305">
        <w:t>Совершая безнравственные деяния</w:t>
      </w:r>
      <w:r w:rsidR="00052305">
        <w:t xml:space="preserve"> (</w:t>
      </w:r>
      <w:r w:rsidRPr="00052305">
        <w:t>кажущиеся свободными</w:t>
      </w:r>
      <w:r w:rsidR="00052305" w:rsidRPr="00052305">
        <w:t>),</w:t>
      </w:r>
      <w:r w:rsidRPr="00052305">
        <w:t xml:space="preserve"> человек зачастую оказывается связанным их последствиями</w:t>
      </w:r>
      <w:r w:rsidR="00052305" w:rsidRPr="00052305">
        <w:t xml:space="preserve">. </w:t>
      </w:r>
      <w:r w:rsidRPr="00052305">
        <w:t>То, что начиналось по собственной воле, продолжается уже по воле обстоятельств</w:t>
      </w:r>
      <w:r w:rsidR="00052305" w:rsidRPr="00052305">
        <w:t xml:space="preserve">. </w:t>
      </w:r>
      <w:r w:rsidRPr="00052305">
        <w:t xml:space="preserve">Поэтому этика постоянно предупреждает о том, что выбор зла </w:t>
      </w:r>
      <w:r w:rsidR="00052305">
        <w:t>-</w:t>
      </w:r>
      <w:r w:rsidRPr="00052305">
        <w:t xml:space="preserve"> это путь к нравственной несвободе, тупиковый путь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116" w:name="_Toc67828467"/>
      <w:r w:rsidRPr="00052305">
        <w:t>Ступени нравственной свободы</w:t>
      </w:r>
      <w:bookmarkEnd w:id="116"/>
    </w:p>
    <w:p w:rsidR="00052305" w:rsidRDefault="0016517A" w:rsidP="00052305">
      <w:pPr>
        <w:ind w:firstLine="709"/>
      </w:pPr>
      <w:r w:rsidRPr="00052305">
        <w:t xml:space="preserve">Первая ступень нравственной свободы </w:t>
      </w:r>
      <w:r w:rsidR="00052305">
        <w:t>- "</w:t>
      </w:r>
      <w:r w:rsidRPr="00052305">
        <w:rPr>
          <w:b/>
          <w:bCs/>
        </w:rPr>
        <w:t>свобода от…</w:t>
      </w:r>
      <w:r w:rsidR="00052305">
        <w:rPr>
          <w:b/>
          <w:bCs/>
        </w:rPr>
        <w:t>", "</w:t>
      </w:r>
      <w:r w:rsidRPr="00052305">
        <w:rPr>
          <w:b/>
          <w:bCs/>
        </w:rPr>
        <w:t>негативная</w:t>
      </w:r>
      <w:r w:rsidR="00052305">
        <w:rPr>
          <w:b/>
          <w:bCs/>
        </w:rPr>
        <w:t xml:space="preserve">" </w:t>
      </w:r>
      <w:r w:rsidRPr="00052305">
        <w:rPr>
          <w:b/>
          <w:bCs/>
        </w:rPr>
        <w:t>свобода</w:t>
      </w:r>
      <w:r w:rsidRPr="00052305">
        <w:t xml:space="preserve"> </w:t>
      </w:r>
      <w:r w:rsidR="00052305">
        <w:t>-</w:t>
      </w:r>
      <w:r w:rsidRPr="00052305">
        <w:t xml:space="preserve"> предполагает освобождение от внешней зависимости</w:t>
      </w:r>
      <w:r w:rsidR="00052305" w:rsidRPr="00052305">
        <w:t xml:space="preserve">. </w:t>
      </w:r>
      <w:r w:rsidRPr="00052305">
        <w:t xml:space="preserve">Обычно внешняя моральная зависимость </w:t>
      </w:r>
      <w:r w:rsidR="00052305">
        <w:t>-</w:t>
      </w:r>
      <w:r w:rsidRPr="00052305">
        <w:t xml:space="preserve"> это зависимость от авторитета родителей, мнения группы сверстников, давления общественных моральных стереотипов</w:t>
      </w:r>
      <w:r w:rsidR="00052305" w:rsidRPr="00052305">
        <w:t xml:space="preserve">. </w:t>
      </w:r>
      <w:r w:rsidRPr="00052305">
        <w:t>Становящаяся личность</w:t>
      </w:r>
      <w:r w:rsidR="00052305">
        <w:t xml:space="preserve"> (</w:t>
      </w:r>
      <w:r w:rsidRPr="00052305">
        <w:t>обычно в подростковом возрасте</w:t>
      </w:r>
      <w:r w:rsidR="00052305" w:rsidRPr="00052305">
        <w:t xml:space="preserve">) </w:t>
      </w:r>
      <w:r w:rsidRPr="00052305">
        <w:t>обязательно стремится заявить свою свободную волю</w:t>
      </w:r>
      <w:r w:rsidR="00052305">
        <w:t xml:space="preserve"> "</w:t>
      </w:r>
      <w:r w:rsidRPr="00052305">
        <w:t>делать то, что мне хочется</w:t>
      </w:r>
      <w:r w:rsidR="00052305">
        <w:t xml:space="preserve">". </w:t>
      </w:r>
      <w:r w:rsidRPr="00052305">
        <w:t>То, чего нам хочется, расположено в основном в обыденном слое жизни, это объекты, к которым человека влечет</w:t>
      </w:r>
      <w:r w:rsidR="00052305" w:rsidRPr="00052305">
        <w:t xml:space="preserve">. </w:t>
      </w:r>
      <w:r w:rsidRPr="00052305">
        <w:t>Следование своим склонностям суть реализация пассивной жизненной установки,</w:t>
      </w:r>
      <w:r w:rsidR="00052305">
        <w:t xml:space="preserve"> "</w:t>
      </w:r>
      <w:r w:rsidRPr="00052305">
        <w:t>плавание по течению</w:t>
      </w:r>
      <w:r w:rsidR="00052305">
        <w:t xml:space="preserve">" </w:t>
      </w:r>
      <w:r w:rsidRPr="00052305">
        <w:t>своей психики</w:t>
      </w:r>
      <w:r w:rsidR="00052305" w:rsidRPr="00052305">
        <w:t xml:space="preserve">. </w:t>
      </w:r>
      <w:r w:rsidRPr="00052305">
        <w:t>Если внимательно рассмотреть, чего нам хочется, то обнаруживается</w:t>
      </w:r>
      <w:r w:rsidR="00052305" w:rsidRPr="00052305">
        <w:t xml:space="preserve">: </w:t>
      </w:r>
      <w:r w:rsidRPr="00052305">
        <w:t>банальность наших желаний</w:t>
      </w:r>
      <w:r w:rsidR="00052305">
        <w:t xml:space="preserve"> (</w:t>
      </w:r>
      <w:r w:rsidRPr="00052305">
        <w:t xml:space="preserve">поесть </w:t>
      </w:r>
      <w:r w:rsidR="00052305">
        <w:t>-</w:t>
      </w:r>
      <w:r w:rsidRPr="00052305">
        <w:t xml:space="preserve"> поспать</w:t>
      </w:r>
      <w:r w:rsidR="00052305" w:rsidRPr="00052305">
        <w:t>),</w:t>
      </w:r>
      <w:r w:rsidRPr="00052305">
        <w:t xml:space="preserve"> низменность наших желаний</w:t>
      </w:r>
      <w:r w:rsidR="00052305">
        <w:t xml:space="preserve"> ("</w:t>
      </w:r>
      <w:r w:rsidRPr="00052305">
        <w:t>свободная жизнь</w:t>
      </w:r>
      <w:r w:rsidR="00052305">
        <w:t xml:space="preserve">" </w:t>
      </w:r>
      <w:r w:rsidRPr="00052305">
        <w:t>сводится к пьянству и разврату</w:t>
      </w:r>
      <w:r w:rsidR="00052305" w:rsidRPr="00052305">
        <w:t>),</w:t>
      </w:r>
      <w:r w:rsidRPr="00052305">
        <w:t xml:space="preserve"> глупость наших желаний</w:t>
      </w:r>
      <w:r w:rsidR="00052305">
        <w:t xml:space="preserve"> (</w:t>
      </w:r>
      <w:r w:rsidRPr="00052305">
        <w:t>в сказках про</w:t>
      </w:r>
      <w:r w:rsidR="00052305">
        <w:t xml:space="preserve"> "</w:t>
      </w:r>
      <w:r w:rsidRPr="00052305">
        <w:t>три желания</w:t>
      </w:r>
      <w:r w:rsidR="00052305">
        <w:t xml:space="preserve">" </w:t>
      </w:r>
      <w:r w:rsidRPr="00052305">
        <w:t>ни одному герою не удавалось загадать что-либо стоящее</w:t>
      </w:r>
      <w:r w:rsidR="00052305" w:rsidRPr="00052305">
        <w:t xml:space="preserve">). </w:t>
      </w:r>
      <w:r w:rsidRPr="00052305">
        <w:t>Наконец обнаруживается, что самые главные желания при таком подходе не только не удовлетворяются, но даже не обнаруживаются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Вторая ступень нравственной свободы </w:t>
      </w:r>
      <w:r w:rsidR="00052305">
        <w:t>- "</w:t>
      </w:r>
      <w:r w:rsidRPr="00052305">
        <w:rPr>
          <w:b/>
          <w:bCs/>
        </w:rPr>
        <w:t>свобода для…</w:t>
      </w:r>
      <w:r w:rsidR="00052305">
        <w:rPr>
          <w:b/>
          <w:bCs/>
        </w:rPr>
        <w:t xml:space="preserve">", </w:t>
      </w:r>
      <w:r w:rsidRPr="00052305">
        <w:rPr>
          <w:b/>
          <w:bCs/>
        </w:rPr>
        <w:t>позитивная свобода</w:t>
      </w:r>
      <w:r w:rsidRPr="00052305">
        <w:t xml:space="preserve"> </w:t>
      </w:r>
      <w:r w:rsidR="00052305">
        <w:t>-</w:t>
      </w:r>
      <w:r w:rsidRPr="00052305">
        <w:t xml:space="preserve"> предполагает осознание того, зачем тебе моральная свобода, для чего ты будешь ее использовать</w:t>
      </w:r>
      <w:r w:rsidR="00052305" w:rsidRPr="00052305">
        <w:t xml:space="preserve">. </w:t>
      </w:r>
      <w:r w:rsidRPr="00052305">
        <w:t>Это наличие свободы делать то, чего в сущности я хочу</w:t>
      </w:r>
      <w:r w:rsidR="00052305" w:rsidRPr="00052305">
        <w:t xml:space="preserve">. </w:t>
      </w:r>
      <w:r w:rsidRPr="00052305">
        <w:t>Такое деяние предполагает активное внедрение в мир своей нравственной установки, а соответственно предполагает наличие таковой установки у человека</w:t>
      </w:r>
      <w:r w:rsidR="00052305" w:rsidRPr="00052305">
        <w:t xml:space="preserve">. </w:t>
      </w:r>
      <w:r w:rsidRPr="00052305">
        <w:t xml:space="preserve">Позитивная свобода означает наличие у личности способности строить жизнь не вопреки, а благодаря нравственным закономерностям, способности организовать свою жизнь по своей морали, </w:t>
      </w:r>
      <w:r w:rsidR="00052305">
        <w:t>т.е.</w:t>
      </w:r>
      <w:r w:rsidR="00052305" w:rsidRPr="00052305">
        <w:t xml:space="preserve"> </w:t>
      </w:r>
      <w:r w:rsidRPr="00052305">
        <w:t>следовать своей совести, блюсти свое достоинство, стремиться к своему идеалу, выполнять свой долг</w:t>
      </w:r>
      <w:r w:rsidR="00052305" w:rsidRPr="00052305">
        <w:t xml:space="preserve">. </w:t>
      </w:r>
      <w:r w:rsidRPr="00052305">
        <w:t>Поскольку интерпретации этих понятий многообразны, то данный общий рецепт осуществляется индивидуально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Если</w:t>
      </w:r>
      <w:r w:rsidR="00052305">
        <w:t xml:space="preserve"> "</w:t>
      </w:r>
      <w:r w:rsidRPr="00052305">
        <w:t>свобода от…</w:t>
      </w:r>
      <w:r w:rsidR="00052305">
        <w:t>" -</w:t>
      </w:r>
      <w:r w:rsidRPr="00052305">
        <w:t xml:space="preserve"> это, чаще всего, свобода без морали, то</w:t>
      </w:r>
      <w:r w:rsidR="00052305">
        <w:t xml:space="preserve"> "</w:t>
      </w:r>
      <w:r w:rsidRPr="00052305">
        <w:t>свобода для…</w:t>
      </w:r>
      <w:r w:rsidR="00052305">
        <w:t>" -</w:t>
      </w:r>
      <w:r w:rsidRPr="00052305">
        <w:t xml:space="preserve"> это свобода внутри морали</w:t>
      </w:r>
      <w:r w:rsidR="00052305" w:rsidRPr="00052305">
        <w:t xml:space="preserve">. </w:t>
      </w:r>
      <w:r w:rsidRPr="00052305">
        <w:t>При этом мораль переживается индивидом не как догматические оковы, но как сфера личного творчества</w:t>
      </w:r>
      <w:r w:rsidR="00052305" w:rsidRPr="00052305">
        <w:t xml:space="preserve">. </w:t>
      </w:r>
      <w:r w:rsidRPr="00052305">
        <w:t>Нравственная свобода позволяет ему</w:t>
      </w:r>
      <w:r w:rsidR="00052305">
        <w:t xml:space="preserve"> "</w:t>
      </w:r>
      <w:r w:rsidRPr="00052305">
        <w:t>здесь-и-сейчас</w:t>
      </w:r>
      <w:r w:rsidR="00052305">
        <w:t xml:space="preserve">" </w:t>
      </w:r>
      <w:r w:rsidRPr="00052305">
        <w:t>реализовать себя в конкретном виде добра</w:t>
      </w:r>
      <w:r w:rsidR="00052305" w:rsidRPr="00052305">
        <w:t xml:space="preserve">. </w:t>
      </w:r>
      <w:r w:rsidRPr="00052305">
        <w:t>Этой свободе препятствует только внутренняя ограниченность, неспособность и нежелание работать над собой, над развитием своего нравственного мира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117" w:name="_Toc67828468"/>
      <w:r w:rsidRPr="00052305">
        <w:t>Ситуация нравственного выбора</w:t>
      </w:r>
      <w:bookmarkEnd w:id="117"/>
    </w:p>
    <w:p w:rsidR="00052305" w:rsidRDefault="0016517A" w:rsidP="00052305">
      <w:pPr>
        <w:ind w:firstLine="709"/>
      </w:pPr>
      <w:r w:rsidRPr="00052305">
        <w:t>Способом реализации нравственной свободы является моральный выбор личности</w:t>
      </w:r>
      <w:r w:rsidR="00052305" w:rsidRPr="00052305">
        <w:t xml:space="preserve">. </w:t>
      </w:r>
      <w:r w:rsidRPr="00052305">
        <w:t>Это выбор не только между вариантами поведения, но, что гораздо важнее, между ценностями, воплощенными в разных вариантах</w:t>
      </w:r>
      <w:r w:rsidR="00052305" w:rsidRPr="00052305">
        <w:t xml:space="preserve">: </w:t>
      </w:r>
      <w:r w:rsidRPr="00052305">
        <w:t xml:space="preserve">между честным и бесчестным, добродетелью и пороком, а в конечном итоге </w:t>
      </w:r>
      <w:r w:rsidR="00052305">
        <w:t>-</w:t>
      </w:r>
      <w:r w:rsidRPr="00052305">
        <w:t xml:space="preserve"> между добром и злом</w:t>
      </w:r>
      <w:r w:rsidR="00052305" w:rsidRPr="00052305">
        <w:t xml:space="preserve">. </w:t>
      </w:r>
      <w:r w:rsidRPr="00052305">
        <w:t>Однако возможны и сложные варианты выбора между разными нравственными ценностями</w:t>
      </w:r>
      <w:r w:rsidR="00052305" w:rsidRPr="00052305">
        <w:t xml:space="preserve">: </w:t>
      </w:r>
      <w:r w:rsidRPr="00052305">
        <w:t>долгом и совестью, честью и достоинством</w:t>
      </w:r>
      <w:r w:rsidR="00052305" w:rsidRPr="00052305">
        <w:t xml:space="preserve">. </w:t>
      </w:r>
      <w:r w:rsidRPr="00052305">
        <w:t>Рассмотрим основные виды ситуаций нравственного выбора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  <w:lang w:val="en-US"/>
        </w:rPr>
        <w:t>I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Выбор между нравственным и безнравственным поведением</w:t>
      </w:r>
      <w:r w:rsidRPr="00052305">
        <w:t>, который в обычной ситуации человек всегда совершает в пользу нравственности</w:t>
      </w:r>
      <w:r w:rsidR="00052305" w:rsidRPr="00052305">
        <w:t xml:space="preserve">. </w:t>
      </w:r>
      <w:r w:rsidRPr="00052305">
        <w:t>Однако под давлением обстоятельств</w:t>
      </w:r>
      <w:r w:rsidR="00052305">
        <w:t xml:space="preserve"> (</w:t>
      </w:r>
      <w:r w:rsidRPr="00052305">
        <w:t>при угрозе жизни самого человека, угрозе его близким, при наличии большой материальной заинтересованности</w:t>
      </w:r>
      <w:r w:rsidR="00052305" w:rsidRPr="00052305">
        <w:t xml:space="preserve">) </w:t>
      </w:r>
      <w:r w:rsidRPr="00052305">
        <w:t>личность может</w:t>
      </w:r>
      <w:r w:rsidR="00052305">
        <w:t xml:space="preserve"> "</w:t>
      </w:r>
      <w:r w:rsidRPr="00052305">
        <w:t>сломаться</w:t>
      </w:r>
      <w:r w:rsidR="00052305">
        <w:t xml:space="preserve">" </w:t>
      </w:r>
      <w:r w:rsidRPr="00052305">
        <w:t>и выбрать зло</w:t>
      </w:r>
      <w:r w:rsidR="00052305" w:rsidRPr="00052305">
        <w:t xml:space="preserve">. </w:t>
      </w:r>
      <w:r w:rsidRPr="00052305">
        <w:t>Вопрос в том, какое именно давление и какой силы соблазн человек способен преодолеть во имя своей морали</w:t>
      </w:r>
      <w:r w:rsidR="00052305" w:rsidRPr="00052305">
        <w:t xml:space="preserve">. </w:t>
      </w:r>
      <w:r w:rsidRPr="00052305">
        <w:t>Если личность уважает свои нравственные принципы, то предел ее прочности бывает удивительно высоким</w:t>
      </w:r>
      <w:r w:rsidR="00052305" w:rsidRPr="00052305">
        <w:t>.</w:t>
      </w:r>
    </w:p>
    <w:p w:rsidR="00052305" w:rsidRDefault="0016517A" w:rsidP="00052305">
      <w:pPr>
        <w:ind w:firstLine="709"/>
        <w:rPr>
          <w:b/>
          <w:bCs/>
        </w:rPr>
      </w:pPr>
      <w:r w:rsidRPr="00052305">
        <w:rPr>
          <w:b/>
          <w:bCs/>
          <w:lang w:val="en-US"/>
        </w:rPr>
        <w:t>II</w:t>
      </w:r>
      <w:r w:rsidR="00052305" w:rsidRPr="00052305">
        <w:rPr>
          <w:b/>
          <w:bCs/>
        </w:rPr>
        <w:t xml:space="preserve">. </w:t>
      </w:r>
      <w:r w:rsidRPr="00052305">
        <w:rPr>
          <w:b/>
          <w:bCs/>
        </w:rPr>
        <w:t>Выбор между разными видами нравственного поведения</w:t>
      </w:r>
      <w:r w:rsidR="00052305" w:rsidRPr="00052305">
        <w:rPr>
          <w:b/>
          <w:bCs/>
        </w:rPr>
        <w:t>:</w:t>
      </w:r>
    </w:p>
    <w:p w:rsidR="00052305" w:rsidRDefault="0016517A" w:rsidP="00052305">
      <w:pPr>
        <w:ind w:firstLine="709"/>
      </w:pPr>
      <w:r w:rsidRPr="00052305">
        <w:t>выбор между долгом и склонностями традиционно толковался этикой в пользу долга, ибо склонности обычно ведут жизнь человека</w:t>
      </w:r>
      <w:r w:rsidR="00052305">
        <w:t xml:space="preserve"> "</w:t>
      </w:r>
      <w:r w:rsidRPr="00052305">
        <w:t>под уклон</w:t>
      </w:r>
      <w:r w:rsidR="00052305">
        <w:t xml:space="preserve">". </w:t>
      </w:r>
      <w:r w:rsidRPr="00052305">
        <w:t>Однако под маской склонности может скрываться некий долг</w:t>
      </w:r>
      <w:r w:rsidR="00052305" w:rsidRPr="00052305">
        <w:t xml:space="preserve">. </w:t>
      </w:r>
      <w:r w:rsidRPr="00052305">
        <w:t>Например, когда родители хотят, чтобы их сын избрал определенную профессию, а он стремится к другой, то сыновний долг предписывает послушание родителям</w:t>
      </w:r>
      <w:r w:rsidR="00052305" w:rsidRPr="00052305">
        <w:t xml:space="preserve">. </w:t>
      </w:r>
      <w:r w:rsidRPr="00052305">
        <w:t>Между тем, существует и такой долг личности как не зарывать свои таланты в землю, а реализовать их на пользу обществу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выбор между своими интересами и чужими интересами в классической этике трактовался как выбор между безнравственным эгоизмом и нравственным альтруизмом</w:t>
      </w:r>
      <w:r w:rsidR="00052305" w:rsidRPr="00052305">
        <w:t xml:space="preserve">. </w:t>
      </w:r>
      <w:r w:rsidRPr="00052305">
        <w:t>Между тем, в число интересов личности входят и нравственные ее интересы, которые не следует игнорировать в угоду чужим корыстным или честолюбивым стремлениям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выбор между личными убеждениями и общественным мнением более проблематичен</w:t>
      </w:r>
      <w:r w:rsidR="00052305" w:rsidRPr="00052305">
        <w:t xml:space="preserve">. </w:t>
      </w:r>
      <w:r w:rsidRPr="00052305">
        <w:t>Обычно совесть личности считается самой главной инстанцией в решении моральных коллизий</w:t>
      </w:r>
      <w:r w:rsidR="00052305" w:rsidRPr="00052305">
        <w:t xml:space="preserve">. </w:t>
      </w:r>
      <w:r w:rsidRPr="00052305">
        <w:t>Однако совесть конкретного индивида может быть ленивой, да и индивид не обладать достаточным личностным развитием, поэтому корректирующую силу общественного мнения не следует сбрасывать со счетов при определении, насколько нравственным оказался тот или иной выбор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t>выбор между различными видами обязанностей личности</w:t>
      </w:r>
      <w:r w:rsidR="00052305" w:rsidRPr="00052305">
        <w:t xml:space="preserve">. </w:t>
      </w:r>
      <w:r w:rsidRPr="00052305">
        <w:t>Так, может сталкиваться долг благодарности по отношению к человеку, сделавшему нам добро, и долг принципиальности, согласно которому необходимо осудить поведение этого человека, если оно отклонилось от нравственных критериев</w:t>
      </w:r>
      <w:r w:rsidR="00052305" w:rsidRPr="00052305">
        <w:t xml:space="preserve">. </w:t>
      </w:r>
      <w:r w:rsidRPr="00052305">
        <w:t>У женщины ее гражданский долг может входить в противоречие с материнскими обязанностями по защите своего ребенка</w:t>
      </w:r>
      <w:r w:rsidR="00052305" w:rsidRPr="00052305">
        <w:t xml:space="preserve">. </w:t>
      </w:r>
      <w:r w:rsidRPr="00052305">
        <w:t>Совокупность нравственных обязанностей человека не выстроена по логическим критериям</w:t>
      </w:r>
      <w:r w:rsidR="00052305">
        <w:t xml:space="preserve"> "</w:t>
      </w:r>
      <w:r w:rsidRPr="00052305">
        <w:t>запрета на противоречие</w:t>
      </w:r>
      <w:r w:rsidR="00052305">
        <w:t xml:space="preserve">", </w:t>
      </w:r>
      <w:r w:rsidRPr="00052305">
        <w:t>потому моральный выбор зачастую оказывается сложным и даже болезненным актом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Острая ситуация морального выбора называется </w:t>
      </w:r>
      <w:r w:rsidRPr="00052305">
        <w:rPr>
          <w:b/>
          <w:bCs/>
        </w:rPr>
        <w:t>моральным конфликтом</w:t>
      </w:r>
      <w:r w:rsidR="00052305" w:rsidRPr="00052305">
        <w:t xml:space="preserve">. </w:t>
      </w:r>
      <w:r w:rsidRPr="00052305">
        <w:t>Он возникает в душе личности, когда при реализации одной нравственной ценности разрушается другая, не менее для нее дорогая</w:t>
      </w:r>
      <w:r w:rsidR="00052305" w:rsidRPr="00052305">
        <w:t xml:space="preserve">. </w:t>
      </w:r>
      <w:r w:rsidRPr="00052305">
        <w:t>При разрешении морального конфликта рекомендуется следовать принципу</w:t>
      </w:r>
      <w:r w:rsidR="00052305">
        <w:t xml:space="preserve"> "</w:t>
      </w:r>
      <w:r w:rsidRPr="00052305">
        <w:t>наименьшего зла</w:t>
      </w:r>
      <w:r w:rsidR="00052305">
        <w:t>", т.е.</w:t>
      </w:r>
      <w:r w:rsidR="00052305" w:rsidRPr="00052305">
        <w:t xml:space="preserve"> </w:t>
      </w:r>
      <w:r w:rsidRPr="00052305">
        <w:t>из двух недостаточно нравственных действий выбрать наименее скверное</w:t>
      </w:r>
      <w:r w:rsidR="00052305" w:rsidRPr="00052305">
        <w:t xml:space="preserve">. </w:t>
      </w:r>
      <w:r w:rsidRPr="00052305">
        <w:t>Добрым такой поступок, конечно, не является, но становится выходом из ситуации</w:t>
      </w:r>
      <w:r w:rsidR="00052305" w:rsidRPr="00052305">
        <w:t xml:space="preserve">. </w:t>
      </w:r>
      <w:r w:rsidRPr="00052305">
        <w:t>Развитая личность при этом чувствует моральную неудовлетворенность и отчасти вину за неизбежное несовершенство своего решения</w:t>
      </w:r>
      <w:r w:rsidR="00052305" w:rsidRPr="00052305">
        <w:t>.</w:t>
      </w:r>
    </w:p>
    <w:p w:rsidR="0016517A" w:rsidRPr="00052305" w:rsidRDefault="0016517A" w:rsidP="00052305">
      <w:pPr>
        <w:ind w:firstLine="709"/>
      </w:pPr>
      <w:bookmarkStart w:id="118" w:name="_Toc67828469"/>
      <w:r w:rsidRPr="00052305">
        <w:t>Структура нравственного поступка</w:t>
      </w:r>
      <w:bookmarkEnd w:id="118"/>
    </w:p>
    <w:p w:rsidR="00052305" w:rsidRDefault="0016517A" w:rsidP="00052305">
      <w:pPr>
        <w:ind w:firstLine="709"/>
        <w:rPr>
          <w:b/>
          <w:bCs/>
        </w:rPr>
      </w:pPr>
      <w:r w:rsidRPr="00052305">
        <w:t>Противоречия нравственной свободы проявляются в структуре поступка, который складывается из следующего набора элементов</w:t>
      </w:r>
      <w:r w:rsidR="00052305" w:rsidRPr="00052305">
        <w:t xml:space="preserve">: </w:t>
      </w:r>
      <w:r w:rsidRPr="00052305">
        <w:rPr>
          <w:b/>
          <w:bCs/>
        </w:rPr>
        <w:t xml:space="preserve">мотив </w:t>
      </w:r>
      <w:r w:rsidR="00052305">
        <w:rPr>
          <w:b/>
          <w:bCs/>
        </w:rPr>
        <w:t>-</w:t>
      </w:r>
      <w:r w:rsidRPr="00052305">
        <w:rPr>
          <w:b/>
          <w:bCs/>
        </w:rPr>
        <w:t xml:space="preserve"> намерение </w:t>
      </w:r>
      <w:r w:rsidR="00052305">
        <w:rPr>
          <w:b/>
          <w:bCs/>
        </w:rPr>
        <w:t>-</w:t>
      </w:r>
      <w:r w:rsidRPr="00052305">
        <w:rPr>
          <w:b/>
          <w:bCs/>
        </w:rPr>
        <w:t xml:space="preserve"> цели и средства </w:t>
      </w:r>
      <w:r w:rsidR="00052305">
        <w:rPr>
          <w:b/>
          <w:bCs/>
        </w:rPr>
        <w:t>-</w:t>
      </w:r>
      <w:r w:rsidRPr="00052305">
        <w:rPr>
          <w:b/>
          <w:bCs/>
        </w:rPr>
        <w:t xml:space="preserve"> решение </w:t>
      </w:r>
      <w:r w:rsidR="00052305">
        <w:rPr>
          <w:b/>
          <w:bCs/>
        </w:rPr>
        <w:t>-</w:t>
      </w:r>
      <w:r w:rsidRPr="00052305">
        <w:rPr>
          <w:b/>
          <w:bCs/>
        </w:rPr>
        <w:t xml:space="preserve"> деяние </w:t>
      </w:r>
      <w:r w:rsidR="00052305">
        <w:rPr>
          <w:b/>
          <w:bCs/>
        </w:rPr>
        <w:t>-</w:t>
      </w:r>
      <w:r w:rsidRPr="00052305">
        <w:rPr>
          <w:b/>
          <w:bCs/>
        </w:rPr>
        <w:t xml:space="preserve"> последствия </w:t>
      </w:r>
      <w:r w:rsidR="00052305">
        <w:rPr>
          <w:b/>
          <w:bCs/>
        </w:rPr>
        <w:t>-</w:t>
      </w:r>
      <w:r w:rsidRPr="00052305">
        <w:rPr>
          <w:b/>
          <w:bCs/>
        </w:rPr>
        <w:t xml:space="preserve"> оценка</w:t>
      </w:r>
      <w:r w:rsidR="00052305">
        <w:rPr>
          <w:b/>
          <w:bCs/>
        </w:rPr>
        <w:t xml:space="preserve"> (</w:t>
      </w:r>
      <w:r w:rsidRPr="00052305">
        <w:rPr>
          <w:b/>
          <w:bCs/>
        </w:rPr>
        <w:t>самооценка</w:t>
      </w:r>
      <w:r w:rsidR="00052305" w:rsidRPr="00052305">
        <w:rPr>
          <w:b/>
          <w:bCs/>
        </w:rPr>
        <w:t>).</w:t>
      </w:r>
    </w:p>
    <w:p w:rsidR="00052305" w:rsidRDefault="0016517A" w:rsidP="00052305">
      <w:pPr>
        <w:ind w:firstLine="709"/>
      </w:pPr>
      <w:r w:rsidRPr="00052305">
        <w:t xml:space="preserve">Поступок начинается с </w:t>
      </w:r>
      <w:r w:rsidRPr="00052305">
        <w:rPr>
          <w:b/>
          <w:bCs/>
        </w:rPr>
        <w:t>мотива</w:t>
      </w:r>
      <w:r w:rsidRPr="00052305">
        <w:t>, внутренне осознанного побуждения к действию</w:t>
      </w:r>
      <w:r w:rsidR="00052305" w:rsidRPr="00052305">
        <w:t xml:space="preserve">. </w:t>
      </w:r>
      <w:r w:rsidRPr="00052305">
        <w:t>На уровне мотива человек и решает те внутренние противоречия выбора, о которых шла речь выше</w:t>
      </w:r>
      <w:r w:rsidR="00052305" w:rsidRPr="00052305">
        <w:t xml:space="preserve">. </w:t>
      </w:r>
      <w:r w:rsidRPr="00052305">
        <w:t>Мотив дает смысловое обоснование тому, что произойдет</w:t>
      </w:r>
      <w:r w:rsidR="00052305" w:rsidRPr="00052305">
        <w:t xml:space="preserve">. </w:t>
      </w:r>
      <w:r w:rsidRPr="00052305">
        <w:t>Мотив настолько важен, что часто считается определяющим элементом поступка</w:t>
      </w:r>
      <w:r w:rsidR="00052305" w:rsidRPr="00052305">
        <w:t xml:space="preserve">. </w:t>
      </w:r>
      <w:r w:rsidRPr="00052305">
        <w:t>То, какие побуждения двигали мною, какие ценности были избраны, и определяет смысл деяния</w:t>
      </w:r>
      <w:r w:rsidR="00052305" w:rsidRPr="00052305">
        <w:t xml:space="preserve">. </w:t>
      </w:r>
      <w:r w:rsidRPr="00052305">
        <w:t xml:space="preserve">В отличие от мотива </w:t>
      </w:r>
      <w:r w:rsidRPr="00052305">
        <w:rPr>
          <w:b/>
          <w:bCs/>
        </w:rPr>
        <w:t>стимул</w:t>
      </w:r>
      <w:r w:rsidRPr="00052305">
        <w:t xml:space="preserve"> </w:t>
      </w:r>
      <w:r w:rsidR="00052305">
        <w:t>-</w:t>
      </w:r>
      <w:r w:rsidRPr="00052305">
        <w:t xml:space="preserve"> это внешний фактор, воздействующий на поведение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Мотив плавно перетекает в </w:t>
      </w:r>
      <w:r w:rsidRPr="00052305">
        <w:rPr>
          <w:b/>
          <w:bCs/>
        </w:rPr>
        <w:t>намерение</w:t>
      </w:r>
      <w:r w:rsidRPr="00052305">
        <w:t xml:space="preserve"> </w:t>
      </w:r>
      <w:r w:rsidR="00052305">
        <w:t>-</w:t>
      </w:r>
      <w:r w:rsidRPr="00052305">
        <w:t xml:space="preserve"> желание совершить действие для достижения некой нравственной цели</w:t>
      </w:r>
      <w:r w:rsidR="00052305" w:rsidRPr="00052305">
        <w:t xml:space="preserve">. </w:t>
      </w:r>
      <w:r w:rsidRPr="00052305">
        <w:t>Мотив освящает содержание намерений, делает их добрыми или преступными</w:t>
      </w:r>
      <w:r w:rsidR="00052305" w:rsidRPr="00052305">
        <w:t xml:space="preserve">. </w:t>
      </w:r>
      <w:r w:rsidRPr="00052305">
        <w:t xml:space="preserve">Если мотивация разворачивается в сознании как рассуждение, то намерение </w:t>
      </w:r>
      <w:r w:rsidR="00052305">
        <w:t>-</w:t>
      </w:r>
      <w:r w:rsidRPr="00052305">
        <w:t xml:space="preserve"> это установка, направленность сознания на то, чтобы перевести духовные замыслы в жизнь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Продумывать, как именно ты собираешься воплотить свои намерения, очень важно, иначе результат не совпадет с ожидаемым</w:t>
      </w:r>
      <w:r w:rsidR="00052305" w:rsidRPr="00052305">
        <w:t>.</w:t>
      </w:r>
      <w:r w:rsidR="00052305">
        <w:t xml:space="preserve"> ("</w:t>
      </w:r>
      <w:r w:rsidRPr="00052305">
        <w:t>Хотели, как лучше, а получалось, как всегда</w:t>
      </w:r>
      <w:r w:rsidR="00052305">
        <w:t>"</w:t>
      </w:r>
      <w:r w:rsidR="00052305" w:rsidRPr="00052305">
        <w:t xml:space="preserve">) </w:t>
      </w:r>
      <w:r w:rsidRPr="00052305">
        <w:t xml:space="preserve">Намерения и </w:t>
      </w:r>
      <w:r w:rsidRPr="00052305">
        <w:rPr>
          <w:b/>
          <w:bCs/>
        </w:rPr>
        <w:t>последствия</w:t>
      </w:r>
      <w:r w:rsidRPr="00052305">
        <w:t xml:space="preserve"> часто не совпадают по нравственному смыслу, вот почему всякий поступок </w:t>
      </w:r>
      <w:r w:rsidR="00052305">
        <w:t>-</w:t>
      </w:r>
      <w:r w:rsidRPr="00052305">
        <w:t xml:space="preserve"> это риск</w:t>
      </w:r>
      <w:r w:rsidR="00052305" w:rsidRPr="00052305">
        <w:t xml:space="preserve">. </w:t>
      </w:r>
      <w:r w:rsidRPr="00052305">
        <w:t>Человек часто заблуждается в том, что хорошо, а что на самом деле плохо, а потому даже самые лучшие намерения подчас приводят к плачевным результатам</w:t>
      </w:r>
      <w:r w:rsidR="00052305" w:rsidRPr="00052305">
        <w:t>.</w:t>
      </w:r>
      <w:r w:rsidR="00052305">
        <w:t xml:space="preserve"> "</w:t>
      </w:r>
      <w:r w:rsidRPr="00052305">
        <w:t>Добрыми намерениями вымощена дорога в ад</w:t>
      </w:r>
      <w:r w:rsidR="00052305">
        <w:t>", -</w:t>
      </w:r>
      <w:r w:rsidRPr="00052305">
        <w:t xml:space="preserve"> гласит библейская мудрость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Чтобы составить ясное представление о намерениях, надо не только поставить перед собой </w:t>
      </w:r>
      <w:r w:rsidRPr="00052305">
        <w:rPr>
          <w:b/>
          <w:bCs/>
        </w:rPr>
        <w:t>цель</w:t>
      </w:r>
      <w:r w:rsidRPr="00052305">
        <w:t xml:space="preserve">, но и выбрать </w:t>
      </w:r>
      <w:r w:rsidRPr="00052305">
        <w:rPr>
          <w:b/>
          <w:bCs/>
        </w:rPr>
        <w:t>средства</w:t>
      </w:r>
      <w:r w:rsidRPr="00052305">
        <w:t xml:space="preserve"> для ее достижения</w:t>
      </w:r>
      <w:r w:rsidR="00052305" w:rsidRPr="00052305">
        <w:t xml:space="preserve">. </w:t>
      </w:r>
      <w:r w:rsidRPr="00052305">
        <w:t>Цель поступка может быть конкретной и практической</w:t>
      </w:r>
      <w:r w:rsidR="00052305" w:rsidRPr="00052305">
        <w:t xml:space="preserve">: </w:t>
      </w:r>
      <w:r w:rsidRPr="00052305">
        <w:t xml:space="preserve">поступить в вуз, вскопать грядку, написать письмо, </w:t>
      </w:r>
      <w:r w:rsidR="00052305">
        <w:t>-</w:t>
      </w:r>
      <w:r w:rsidRPr="00052305">
        <w:t xml:space="preserve"> в моральном же плане важно, чтобы эта цель была нравственно положительной</w:t>
      </w:r>
      <w:r w:rsidR="00052305" w:rsidRPr="00052305">
        <w:t xml:space="preserve">. </w:t>
      </w:r>
      <w:r w:rsidRPr="00052305">
        <w:t>Благородная цель вдохновляет нас на значительные дела, но когда мы начинаем раздумывать, каким бы способом ее достичь, то часто возникает проблема</w:t>
      </w:r>
      <w:r w:rsidR="00052305" w:rsidRPr="00052305">
        <w:t xml:space="preserve">: </w:t>
      </w:r>
      <w:r w:rsidRPr="00052305">
        <w:t>какими средствами добиться желаемого</w:t>
      </w:r>
      <w:r w:rsidR="00052305" w:rsidRPr="00052305">
        <w:t xml:space="preserve">? </w:t>
      </w:r>
      <w:r w:rsidRPr="00052305">
        <w:t>Понятно, что средства должны быть эффективными, однако, в стремлении добиться своего любыми методами кажется, что хорошая цель оправдывает любые средства</w:t>
      </w:r>
      <w:r w:rsidR="00052305" w:rsidRPr="00052305">
        <w:t xml:space="preserve">. </w:t>
      </w:r>
      <w:r w:rsidRPr="00052305">
        <w:t>Но если дорога к справедливости пролегла через насилие и предательство, вряд ли наступившая справедливость кого-то устроит</w:t>
      </w:r>
      <w:r w:rsidR="00052305" w:rsidRPr="00052305">
        <w:t xml:space="preserve">. </w:t>
      </w:r>
      <w:r w:rsidRPr="00052305">
        <w:t>И какое право рассуждать о справедливости имеют люди, способные на низкие и безнравственные поступки</w:t>
      </w:r>
      <w:r w:rsidR="00052305" w:rsidRPr="00052305">
        <w:t xml:space="preserve">? </w:t>
      </w:r>
      <w:r w:rsidRPr="00052305">
        <w:t>Вот и оказывается, что нельзя</w:t>
      </w:r>
      <w:r w:rsidR="00052305">
        <w:t xml:space="preserve"> "</w:t>
      </w:r>
      <w:r w:rsidRPr="00052305">
        <w:t>сначала</w:t>
      </w:r>
      <w:r w:rsidR="00052305">
        <w:t xml:space="preserve">" </w:t>
      </w:r>
      <w:r w:rsidRPr="00052305">
        <w:t>воровать и обманывать, а</w:t>
      </w:r>
      <w:r w:rsidR="00052305">
        <w:t xml:space="preserve"> "</w:t>
      </w:r>
      <w:r w:rsidRPr="00052305">
        <w:t>потом</w:t>
      </w:r>
      <w:r w:rsidR="00052305">
        <w:t xml:space="preserve">" </w:t>
      </w:r>
      <w:r w:rsidRPr="00052305">
        <w:t>на полученные деньги помогать людям</w:t>
      </w:r>
      <w:r w:rsidR="00052305" w:rsidRPr="00052305">
        <w:t xml:space="preserve">. </w:t>
      </w:r>
      <w:r w:rsidRPr="00052305">
        <w:t>Никакого</w:t>
      </w:r>
      <w:r w:rsidR="00052305">
        <w:t xml:space="preserve"> "</w:t>
      </w:r>
      <w:r w:rsidRPr="00052305">
        <w:t>потом</w:t>
      </w:r>
      <w:r w:rsidR="00052305">
        <w:t xml:space="preserve">" </w:t>
      </w:r>
      <w:r w:rsidRPr="00052305">
        <w:t>не наступает, цель, достигнутая неправыми средствами, оказывается неправой целью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Решение</w:t>
      </w:r>
      <w:r w:rsidRPr="00052305">
        <w:t xml:space="preserve"> </w:t>
      </w:r>
      <w:r w:rsidR="00052305">
        <w:t>-</w:t>
      </w:r>
      <w:r w:rsidRPr="00052305">
        <w:t xml:space="preserve"> акт воли, позволяющий перейти от моральных намерений к действиям, решительность позволяет нам преодолеть как самих себя, так и обстоятельства для утверждения нравственных ценностей в действительности</w:t>
      </w:r>
      <w:r w:rsidR="00052305" w:rsidRPr="00052305">
        <w:t xml:space="preserve">. </w:t>
      </w:r>
      <w:r w:rsidRPr="00052305">
        <w:t>В экстремальной ситуации</w:t>
      </w:r>
      <w:r w:rsidR="00052305">
        <w:t xml:space="preserve"> (</w:t>
      </w:r>
      <w:r w:rsidRPr="00052305">
        <w:t>на пожаре, в разведке, при освобождении заложников</w:t>
      </w:r>
      <w:r w:rsidR="00052305" w:rsidRPr="00052305">
        <w:t xml:space="preserve">) </w:t>
      </w:r>
      <w:r w:rsidRPr="00052305">
        <w:t>намерения у всех очевидно нравственные</w:t>
      </w:r>
      <w:r w:rsidR="00052305" w:rsidRPr="00052305">
        <w:t xml:space="preserve">: </w:t>
      </w:r>
      <w:r w:rsidRPr="00052305">
        <w:t>достичь цели при минимуме жертв</w:t>
      </w:r>
      <w:r w:rsidR="00052305" w:rsidRPr="00052305">
        <w:t xml:space="preserve">. </w:t>
      </w:r>
      <w:r w:rsidRPr="00052305">
        <w:t>Успех такого предприятия зависит от способности участников принимать быстрые и определенные решения</w:t>
      </w:r>
      <w:r w:rsidR="00052305" w:rsidRPr="00052305">
        <w:t xml:space="preserve">. </w:t>
      </w:r>
      <w:r w:rsidRPr="00052305">
        <w:t>В ненапряженной же ситуации этика рекомендует перед принятием решения подробно рассмотреть варианты поведения, чтобы учесть различные нравственные интересы участников</w:t>
      </w:r>
      <w:r w:rsidR="00052305" w:rsidRPr="00052305">
        <w:t xml:space="preserve">. </w:t>
      </w:r>
      <w:r w:rsidRPr="00052305">
        <w:t>Недаром народная мудрость советует</w:t>
      </w:r>
      <w:r w:rsidR="00052305" w:rsidRPr="00052305">
        <w:t>:</w:t>
      </w:r>
      <w:r w:rsidR="00052305">
        <w:t xml:space="preserve"> "</w:t>
      </w:r>
      <w:r w:rsidRPr="00052305">
        <w:t>семь раз отмерь</w:t>
      </w:r>
      <w:r w:rsidR="00052305">
        <w:t>".</w:t>
      </w:r>
    </w:p>
    <w:p w:rsidR="00052305" w:rsidRDefault="0016517A" w:rsidP="00052305">
      <w:pPr>
        <w:ind w:firstLine="709"/>
      </w:pPr>
      <w:r w:rsidRPr="00052305">
        <w:t xml:space="preserve">Итак, приняв решение, мы приводим замысел в исполнение, совершаем </w:t>
      </w:r>
      <w:r w:rsidRPr="00052305">
        <w:rPr>
          <w:b/>
          <w:bCs/>
        </w:rPr>
        <w:t>деяние</w:t>
      </w:r>
      <w:r w:rsidR="00052305">
        <w:t xml:space="preserve"> (</w:t>
      </w:r>
      <w:r w:rsidRPr="00052305">
        <w:t>нравственное деяние может быть как действием, так и бездействием</w:t>
      </w:r>
      <w:r w:rsidR="00052305" w:rsidRPr="00052305">
        <w:t xml:space="preserve">) </w:t>
      </w:r>
      <w:r w:rsidRPr="00052305">
        <w:t xml:space="preserve">и смотрим на </w:t>
      </w:r>
      <w:r w:rsidRPr="00052305">
        <w:rPr>
          <w:b/>
          <w:bCs/>
        </w:rPr>
        <w:t>последствия</w:t>
      </w:r>
      <w:r w:rsidR="00052305" w:rsidRPr="00052305">
        <w:t xml:space="preserve">. </w:t>
      </w:r>
      <w:r w:rsidRPr="00052305">
        <w:t xml:space="preserve">Приходит черед </w:t>
      </w:r>
      <w:r w:rsidRPr="00052305">
        <w:rPr>
          <w:b/>
          <w:bCs/>
        </w:rPr>
        <w:t>оценки</w:t>
      </w:r>
      <w:r w:rsidRPr="00052305">
        <w:t xml:space="preserve"> и </w:t>
      </w:r>
      <w:r w:rsidRPr="00052305">
        <w:rPr>
          <w:b/>
          <w:bCs/>
        </w:rPr>
        <w:t>самооценки</w:t>
      </w:r>
      <w:r w:rsidRPr="00052305">
        <w:t xml:space="preserve"> произошедшего</w:t>
      </w:r>
      <w:r w:rsidR="00052305" w:rsidRPr="00052305">
        <w:t xml:space="preserve">. </w:t>
      </w:r>
      <w:r w:rsidRPr="00052305">
        <w:t xml:space="preserve">Поскольку поступок </w:t>
      </w:r>
      <w:r w:rsidR="00052305">
        <w:t>-</w:t>
      </w:r>
      <w:r w:rsidRPr="00052305">
        <w:t xml:space="preserve"> это целостный акт, то он оценивается в единстве всех своих элементов</w:t>
      </w:r>
      <w:r w:rsidR="00052305" w:rsidRPr="00052305">
        <w:t xml:space="preserve">: </w:t>
      </w:r>
      <w:r w:rsidRPr="00052305">
        <w:t>намерения сравниваются с последствиями, проверяется нравственная чистота мотивов, адекватность избранных средств</w:t>
      </w:r>
      <w:r w:rsidR="00052305" w:rsidRPr="00052305">
        <w:t xml:space="preserve">. </w:t>
      </w:r>
      <w:r w:rsidRPr="00052305">
        <w:t>Понятно, что если благородные мотивы человека переросли в прекрасные результаты, то такое поведение достойно восхищения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Поскольку вся предварительная подготовка к поступку разворачивается в сознании личности, внешняя оценка ее деяний затруднена</w:t>
      </w:r>
      <w:r w:rsidR="00052305" w:rsidRPr="00052305">
        <w:t xml:space="preserve">. </w:t>
      </w:r>
      <w:r w:rsidRPr="00052305">
        <w:t>Общественное мнение склонно оценивать последствия и может только предполагать мотивацию, которая за ними стоит</w:t>
      </w:r>
      <w:r w:rsidR="00052305" w:rsidRPr="00052305">
        <w:t xml:space="preserve">. </w:t>
      </w:r>
      <w:r w:rsidRPr="00052305">
        <w:t>Самооценка поступка не менее важна для внутренней жизни, чем похвалы или порицания других, внутренний голос оценит не только действия, но и тебя самого</w:t>
      </w:r>
      <w:r w:rsidR="00052305" w:rsidRPr="00052305">
        <w:t xml:space="preserve">. </w:t>
      </w:r>
      <w:r w:rsidRPr="00052305">
        <w:t>Конечная самооценка становится основанием для дальнейшей деятельности, ее опыт включается в мотивы следующего поступка</w:t>
      </w:r>
      <w:r w:rsidR="00052305" w:rsidRPr="00052305">
        <w:t>.</w:t>
      </w:r>
    </w:p>
    <w:p w:rsidR="00052305" w:rsidRPr="00052305" w:rsidRDefault="0016517A" w:rsidP="00052305">
      <w:pPr>
        <w:ind w:firstLine="709"/>
      </w:pPr>
      <w:bookmarkStart w:id="119" w:name="_Toc2069759"/>
      <w:bookmarkStart w:id="120" w:name="_Toc65849720"/>
      <w:bookmarkStart w:id="121" w:name="_Toc67828470"/>
      <w:r w:rsidRPr="00052305">
        <w:t>Смысл жизни как нравственная ценность</w:t>
      </w:r>
      <w:bookmarkEnd w:id="119"/>
      <w:bookmarkEnd w:id="120"/>
      <w:bookmarkEnd w:id="121"/>
    </w:p>
    <w:p w:rsidR="00052305" w:rsidRDefault="0016517A" w:rsidP="00052305">
      <w:pPr>
        <w:ind w:firstLine="709"/>
      </w:pPr>
      <w:r w:rsidRPr="00052305">
        <w:t xml:space="preserve">Проблема смысла жизни порождена особым характером человеческого бытия </w:t>
      </w:r>
      <w:r w:rsidR="00052305">
        <w:t>-</w:t>
      </w:r>
      <w:r w:rsidRPr="00052305">
        <w:t xml:space="preserve"> это индивидуальное бытие-к-смерти</w:t>
      </w:r>
      <w:r w:rsidR="00052305" w:rsidRPr="00052305">
        <w:t xml:space="preserve">. </w:t>
      </w:r>
      <w:r w:rsidRPr="00052305">
        <w:t>Осознание своей конечности побуждает человека задуматься о смысле столь быстротечного существования, во время которого не удается достичь даже материальных целей, не говоря уже о духовных</w:t>
      </w:r>
      <w:r w:rsidR="00052305" w:rsidRPr="00052305">
        <w:t xml:space="preserve">. </w:t>
      </w:r>
      <w:r w:rsidRPr="00052305">
        <w:t>Утрата смысла в жизни обесценивает всю нравственную деятельность человека, поэтому</w:t>
      </w:r>
      <w:r w:rsidR="00052305">
        <w:t xml:space="preserve"> "</w:t>
      </w:r>
      <w:r w:rsidRPr="00052305">
        <w:t>борьба за смысл</w:t>
      </w:r>
      <w:r w:rsidR="00052305">
        <w:t>" -</w:t>
      </w:r>
      <w:r w:rsidRPr="00052305">
        <w:t xml:space="preserve"> одна из главных задач этики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Решение проблемы смысла жизни начинается с ответа на вопрос</w:t>
      </w:r>
      <w:r w:rsidR="00052305" w:rsidRPr="00052305">
        <w:t xml:space="preserve">: </w:t>
      </w:r>
      <w:r w:rsidRPr="00052305">
        <w:t>обладает ли земная человеческая жизнь самостоятельной ценностью</w:t>
      </w:r>
      <w:r w:rsidR="00052305" w:rsidRPr="00052305">
        <w:t xml:space="preserve">? </w:t>
      </w:r>
      <w:r w:rsidRPr="00052305">
        <w:t>В истории этических учений сложились две традиции, отвечающие на поставленный вопрос диаметрально противоположно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Имманентная традиция</w:t>
      </w:r>
      <w:r w:rsidRPr="00052305">
        <w:t xml:space="preserve"> предполагает, что земная жизнь обладает ценностью, во всяком случае, некоторые ее стороны весьма привлекательны</w:t>
      </w:r>
      <w:r w:rsidR="00052305" w:rsidRPr="00052305">
        <w:t xml:space="preserve">. </w:t>
      </w:r>
      <w:r w:rsidRPr="00052305">
        <w:t>Задача личности состоит в том, чтобы активно использовать отпущенный срок для приобщения к этим нравственно ценным аспектам действительности</w:t>
      </w:r>
      <w:r w:rsidR="00052305" w:rsidRPr="00052305">
        <w:t xml:space="preserve">. </w:t>
      </w:r>
      <w:r w:rsidRPr="00052305">
        <w:t xml:space="preserve">Имманентная традиция считает, что смысл жизни </w:t>
      </w:r>
      <w:r w:rsidR="00052305">
        <w:t>-</w:t>
      </w:r>
      <w:r w:rsidRPr="00052305">
        <w:t xml:space="preserve"> в самой жизни, в ее реальных проявлениях</w:t>
      </w:r>
      <w:r w:rsidR="00052305" w:rsidRPr="00052305">
        <w:t xml:space="preserve">. </w:t>
      </w:r>
      <w:r w:rsidRPr="00052305">
        <w:t>Следует только определить, какие именно проявления жизни придают ей нравственную ценность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 xml:space="preserve">гедонизм </w:t>
      </w:r>
      <w:r w:rsidRPr="00052305">
        <w:t>исходит из того, что смысл жизни заключается в удовольствиях, в наслаждении жизнью</w:t>
      </w:r>
      <w:r w:rsidR="00052305">
        <w:t xml:space="preserve"> (</w:t>
      </w:r>
      <w:r w:rsidRPr="00052305">
        <w:t>школа киренаиков</w:t>
      </w:r>
      <w:r w:rsidR="00052305" w:rsidRPr="00052305">
        <w:t xml:space="preserve">). </w:t>
      </w:r>
      <w:r w:rsidRPr="00052305">
        <w:t>Однако этика давно зафиксировала преходящий характер наслаждений, а также разрушающее воздействие удовольствий на личность, сосредоточившуюся исключительно на них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 xml:space="preserve">эвдемонизм </w:t>
      </w:r>
      <w:r w:rsidRPr="00052305">
        <w:t>построен на идее о том, что смысл жизни состоит в достижении счастья, которое мыслится как реализация важнейших разумных целей человека</w:t>
      </w:r>
      <w:r w:rsidR="00052305">
        <w:t xml:space="preserve"> (</w:t>
      </w:r>
      <w:r w:rsidRPr="00052305">
        <w:t>Аристотель, Фейербах</w:t>
      </w:r>
      <w:r w:rsidR="00052305" w:rsidRPr="00052305">
        <w:t xml:space="preserve">). </w:t>
      </w:r>
      <w:r w:rsidRPr="00052305">
        <w:t>Нетрудно, однако, показать, что смысл жизни не сводится к ее целям, сколь угодно значимым</w:t>
      </w:r>
      <w:r w:rsidR="00052305" w:rsidRPr="00052305">
        <w:t xml:space="preserve">. </w:t>
      </w:r>
      <w:r w:rsidRPr="00052305">
        <w:t>Напротив, это цели, избираемые нами в жизни, должны быть наделены смыслом из некого нравственного источника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утилитаризм</w:t>
      </w:r>
      <w:r w:rsidRPr="00052305">
        <w:t xml:space="preserve"> основывается на том, что смысл жизни состоит в получении пользы</w:t>
      </w:r>
      <w:r w:rsidR="00052305">
        <w:t xml:space="preserve"> (</w:t>
      </w:r>
      <w:r w:rsidRPr="00052305">
        <w:t>эгоистический вариант</w:t>
      </w:r>
      <w:r w:rsidR="00052305" w:rsidRPr="00052305">
        <w:t xml:space="preserve">) </w:t>
      </w:r>
      <w:r w:rsidRPr="00052305">
        <w:t>или принесении пользы</w:t>
      </w:r>
      <w:r w:rsidR="00052305">
        <w:t xml:space="preserve"> (</w:t>
      </w:r>
      <w:r w:rsidRPr="00052305">
        <w:t>альтруистический вариант</w:t>
      </w:r>
      <w:r w:rsidR="00052305" w:rsidRPr="00052305">
        <w:t xml:space="preserve">). </w:t>
      </w:r>
      <w:r w:rsidRPr="00052305">
        <w:t xml:space="preserve">Таких воззрений придерживались английские утилитаристы </w:t>
      </w:r>
      <w:r w:rsidRPr="00052305">
        <w:rPr>
          <w:lang w:val="en-US"/>
        </w:rPr>
        <w:t>XVIII</w:t>
      </w:r>
      <w:r w:rsidRPr="00052305">
        <w:t xml:space="preserve"> века</w:t>
      </w:r>
      <w:r w:rsidR="00052305">
        <w:t xml:space="preserve"> (</w:t>
      </w:r>
      <w:r w:rsidRPr="00052305">
        <w:t>Бентам, Милль</w:t>
      </w:r>
      <w:r w:rsidR="00052305" w:rsidRPr="00052305">
        <w:t xml:space="preserve">). </w:t>
      </w:r>
      <w:r w:rsidRPr="00052305">
        <w:t>Между тем, при рассмотрении антиномий морали была отмечена нетождественность</w:t>
      </w:r>
      <w:r w:rsidR="00052305">
        <w:t xml:space="preserve"> "</w:t>
      </w:r>
      <w:r w:rsidRPr="00052305">
        <w:t>морального</w:t>
      </w:r>
      <w:r w:rsidR="00052305">
        <w:t xml:space="preserve">" </w:t>
      </w:r>
      <w:r w:rsidRPr="00052305">
        <w:t>и</w:t>
      </w:r>
      <w:r w:rsidR="00052305">
        <w:t xml:space="preserve"> "</w:t>
      </w:r>
      <w:r w:rsidRPr="00052305">
        <w:t>полезного</w:t>
      </w:r>
      <w:r w:rsidR="00052305">
        <w:t xml:space="preserve">". </w:t>
      </w:r>
      <w:r w:rsidRPr="00052305">
        <w:t>Даже альтруистическое</w:t>
      </w:r>
      <w:r w:rsidR="00052305">
        <w:t xml:space="preserve"> "</w:t>
      </w:r>
      <w:r w:rsidRPr="00052305">
        <w:t>служение людям</w:t>
      </w:r>
      <w:r w:rsidR="00052305">
        <w:t xml:space="preserve">" </w:t>
      </w:r>
      <w:r w:rsidRPr="00052305">
        <w:t>может оказаться лишенным подлинного смысла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социологизм</w:t>
      </w:r>
      <w:r w:rsidRPr="00052305">
        <w:t xml:space="preserve"> ориентирован на то, что смысл жизни состоит в успешной деятельности в обществе</w:t>
      </w:r>
      <w:r w:rsidR="00052305">
        <w:t xml:space="preserve"> (</w:t>
      </w:r>
      <w:r w:rsidRPr="00052305">
        <w:t>К</w:t>
      </w:r>
      <w:r w:rsidR="00052305" w:rsidRPr="00052305">
        <w:t xml:space="preserve">. </w:t>
      </w:r>
      <w:r w:rsidRPr="00052305">
        <w:t>Маркс,</w:t>
      </w:r>
      <w:r w:rsidR="00052305">
        <w:t xml:space="preserve"> "</w:t>
      </w:r>
      <w:r w:rsidRPr="00052305">
        <w:t>теория разумного эгоизма</w:t>
      </w:r>
      <w:r w:rsidR="00052305">
        <w:t>"</w:t>
      </w:r>
      <w:r w:rsidR="00052305" w:rsidRPr="00052305">
        <w:t xml:space="preserve">). </w:t>
      </w:r>
      <w:r w:rsidRPr="00052305">
        <w:t>Это может быть как реализация своих нравственных установок в данной общественной системе, так и революционное преобразование социума во имя</w:t>
      </w:r>
      <w:r w:rsidR="00052305">
        <w:t xml:space="preserve"> "</w:t>
      </w:r>
      <w:r w:rsidRPr="00052305">
        <w:t>лучшей морали</w:t>
      </w:r>
      <w:r w:rsidR="00052305">
        <w:t xml:space="preserve">". </w:t>
      </w:r>
      <w:r w:rsidRPr="00052305">
        <w:t>Проблема состоит в том, что мораль не только социальное, но и духовное явление, нравственный смысл жизни не может черпаться лишь из ее социальной составляющей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Итак, имманентная традиция дает оптимистическую ориентацию повседневной жизни</w:t>
      </w:r>
      <w:r w:rsidR="00052305" w:rsidRPr="00052305">
        <w:t xml:space="preserve">. </w:t>
      </w:r>
      <w:r w:rsidRPr="00052305">
        <w:t>Однако она возводит в ранг смысложизненных некие частные ценности</w:t>
      </w:r>
      <w:r w:rsidR="00052305" w:rsidRPr="00052305">
        <w:t xml:space="preserve">. </w:t>
      </w:r>
      <w:r w:rsidRPr="00052305">
        <w:t>При практической реализации такой установки можно прийти к выводу об относительности всех ценностей, и, в конечном счете, о бессмысленности жизни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Трансцендентная традиция</w:t>
      </w:r>
      <w:r w:rsidRPr="00052305">
        <w:t xml:space="preserve"> предполагает, что земная жизнь не обладает самостоятельной ценностью, так как она всегда несовершенна, несправедливо устроена, непригодна для реализации истинных ценностей</w:t>
      </w:r>
      <w:r w:rsidR="00052305" w:rsidRPr="00052305">
        <w:t xml:space="preserve">. </w:t>
      </w:r>
      <w:r w:rsidRPr="00052305">
        <w:t>Для личности земное существование является испытательным или подготовительным периодом по отношению к подлинной жизни</w:t>
      </w:r>
      <w:r w:rsidR="00052305" w:rsidRPr="00052305">
        <w:t xml:space="preserve">. </w:t>
      </w:r>
      <w:r w:rsidRPr="00052305">
        <w:t>Предполагается, что смысл придается жизни некой ценностью, находящейся за пределами этой жизни</w:t>
      </w:r>
      <w:r w:rsidR="00052305">
        <w:t xml:space="preserve"> (</w:t>
      </w:r>
      <w:r w:rsidRPr="00052305">
        <w:t>трансцендентной ценностью</w:t>
      </w:r>
      <w:r w:rsidR="00052305" w:rsidRPr="00052305">
        <w:t xml:space="preserve">). </w:t>
      </w:r>
      <w:r w:rsidRPr="00052305">
        <w:t>Данная традиция реализуется в двух основных вариантах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религиозные учения</w:t>
      </w:r>
      <w:r w:rsidRPr="00052305">
        <w:t xml:space="preserve"> базируются на том, что смысл придается жизни Богом</w:t>
      </w:r>
      <w:r w:rsidR="00052305" w:rsidRPr="00052305">
        <w:t xml:space="preserve">. </w:t>
      </w:r>
      <w:r w:rsidRPr="00052305">
        <w:t xml:space="preserve">Если Творец всего сущего предусмотрел смысл каждого элемента сотворенного им мира, то задача личности </w:t>
      </w:r>
      <w:r w:rsidR="00052305">
        <w:t>-</w:t>
      </w:r>
      <w:r w:rsidRPr="00052305">
        <w:t xml:space="preserve"> осознать свое божественное предназначение, что и придаст ее существованию абсолютный смысл</w:t>
      </w:r>
      <w:r w:rsidR="00052305" w:rsidRPr="00052305">
        <w:t xml:space="preserve">. </w:t>
      </w:r>
      <w:r w:rsidRPr="00052305">
        <w:t>Постижение этого смысла возможно благодаря вере</w:t>
      </w:r>
      <w:r w:rsidR="00052305" w:rsidRPr="00052305">
        <w:t>;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философские учения</w:t>
      </w:r>
      <w:r w:rsidRPr="00052305">
        <w:t xml:space="preserve"> интерпретируют трансцендентный смысл жизни как проистекающий из идеального закона, по которому развивается все бытие</w:t>
      </w:r>
      <w:r w:rsidR="00052305" w:rsidRPr="00052305">
        <w:t xml:space="preserve">. </w:t>
      </w:r>
      <w:r w:rsidRPr="00052305">
        <w:t>В роли такого закона может выступать карма</w:t>
      </w:r>
      <w:r w:rsidR="00052305">
        <w:t xml:space="preserve"> (</w:t>
      </w:r>
      <w:r w:rsidRPr="00052305">
        <w:t>в буддизме как этико-философском учении</w:t>
      </w:r>
      <w:r w:rsidR="00052305" w:rsidRPr="00052305">
        <w:t>),</w:t>
      </w:r>
      <w:r w:rsidRPr="00052305">
        <w:t xml:space="preserve"> дао</w:t>
      </w:r>
      <w:r w:rsidR="00052305">
        <w:t xml:space="preserve"> (</w:t>
      </w:r>
      <w:r w:rsidRPr="00052305">
        <w:t>в даосизме</w:t>
      </w:r>
      <w:r w:rsidR="00052305" w:rsidRPr="00052305">
        <w:t>),</w:t>
      </w:r>
      <w:r w:rsidR="00052305">
        <w:t xml:space="preserve"> "</w:t>
      </w:r>
      <w:r w:rsidRPr="00052305">
        <w:t>мир идей</w:t>
      </w:r>
      <w:r w:rsidR="00052305">
        <w:t xml:space="preserve">" </w:t>
      </w:r>
      <w:r w:rsidRPr="00052305">
        <w:t>у Платона или</w:t>
      </w:r>
      <w:r w:rsidR="00052305">
        <w:t xml:space="preserve"> "</w:t>
      </w:r>
      <w:r w:rsidRPr="00052305">
        <w:t>абсолютная идея</w:t>
      </w:r>
      <w:r w:rsidR="00052305">
        <w:t xml:space="preserve">" </w:t>
      </w:r>
      <w:r w:rsidRPr="00052305">
        <w:t>у Гегеля</w:t>
      </w:r>
      <w:r w:rsidR="00052305" w:rsidRPr="00052305">
        <w:t xml:space="preserve">. </w:t>
      </w:r>
      <w:r w:rsidRPr="00052305">
        <w:t>Познать закон, при согласии с которым жизнь становится осмысленной, возможно с помощью разума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Итак, трансцендентная традиция позволяет придать смысл самому ничтожному существованию</w:t>
      </w:r>
      <w:r w:rsidR="00052305" w:rsidRPr="00052305">
        <w:t xml:space="preserve">. </w:t>
      </w:r>
      <w:r w:rsidRPr="00052305">
        <w:t>Даже если повседневная жизнь человека лишена удовольствий, счастья, пользы и социальных успехов, она может получать оправдание</w:t>
      </w:r>
      <w:r w:rsidR="00052305">
        <w:t xml:space="preserve"> "</w:t>
      </w:r>
      <w:r w:rsidRPr="00052305">
        <w:t>в высшем смысле</w:t>
      </w:r>
      <w:r w:rsidR="00052305">
        <w:t xml:space="preserve">". </w:t>
      </w:r>
      <w:r w:rsidRPr="00052305">
        <w:t>Однако, при трансцендентном подходе возникают трудности, связанные с тем, что утверждение о существовании объективного смысла жизни и абсолютной жизненной ценности плохо согласуется с человеческой свободой</w:t>
      </w:r>
      <w:r w:rsidR="00052305" w:rsidRPr="00052305">
        <w:t xml:space="preserve">. </w:t>
      </w:r>
      <w:r w:rsidRPr="00052305">
        <w:t>При практической реализации можно разувериться в том, что между трансцендентными ценностями и земным существованием есть связь, и прийти к выводу о бессмысленности жизни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Приведенные рассуждения показывают, что проблема смысла жизни порождает очередную моральную антиномию</w:t>
      </w:r>
      <w:r w:rsidR="00052305" w:rsidRPr="00052305">
        <w:t xml:space="preserve">. </w:t>
      </w:r>
      <w:r w:rsidRPr="00052305">
        <w:t>С одной стороны, смысл должен присутствовать непосредственно в земном существовании, с другой стороны, смысл жизни не может сводиться только к смыслу повседневности</w:t>
      </w:r>
      <w:r w:rsidR="00052305" w:rsidRPr="00052305">
        <w:t>.</w:t>
      </w:r>
    </w:p>
    <w:p w:rsidR="00052305" w:rsidRPr="00052305" w:rsidRDefault="0016517A" w:rsidP="00052305">
      <w:pPr>
        <w:ind w:firstLine="709"/>
      </w:pPr>
      <w:bookmarkStart w:id="122" w:name="_Toc2069760"/>
      <w:bookmarkStart w:id="123" w:name="_Toc65849721"/>
      <w:bookmarkStart w:id="124" w:name="_Toc67828471"/>
      <w:r w:rsidRPr="00052305">
        <w:t>Счастье как нравственная ценность</w:t>
      </w:r>
      <w:bookmarkEnd w:id="122"/>
      <w:bookmarkEnd w:id="123"/>
      <w:bookmarkEnd w:id="124"/>
    </w:p>
    <w:p w:rsidR="00052305" w:rsidRDefault="0016517A" w:rsidP="00052305">
      <w:pPr>
        <w:ind w:firstLine="709"/>
      </w:pPr>
      <w:r w:rsidRPr="00052305">
        <w:t xml:space="preserve">Природа счастья противоречива, поэтому его практическое достижение наталкивается на существенные препятствия, а размышления о нем образуют ряды </w:t>
      </w:r>
      <w:r w:rsidRPr="00052305">
        <w:rPr>
          <w:b/>
          <w:bCs/>
        </w:rPr>
        <w:t>антиномий</w:t>
      </w:r>
      <w:r w:rsidR="00052305" w:rsidRPr="00052305">
        <w:t>: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1</w:t>
      </w:r>
      <w:r w:rsidR="00052305" w:rsidRPr="00052305">
        <w:rPr>
          <w:b/>
          <w:bCs/>
        </w:rPr>
        <w:t xml:space="preserve">. </w:t>
      </w:r>
      <w:r w:rsidRPr="00052305">
        <w:t>С одной стороны, счастье является следствием морального образа жизни</w:t>
      </w:r>
      <w:r w:rsidR="00052305" w:rsidRPr="00052305">
        <w:t xml:space="preserve">. </w:t>
      </w:r>
      <w:r w:rsidRPr="00052305">
        <w:t xml:space="preserve">Сам создатель этики, Аристотель, считал, что ее цель </w:t>
      </w:r>
      <w:r w:rsidR="00052305">
        <w:t>-</w:t>
      </w:r>
      <w:r w:rsidRPr="00052305">
        <w:t xml:space="preserve"> научить человека, как стать счастливым благодаря добродетели</w:t>
      </w:r>
      <w:r w:rsidR="00052305" w:rsidRPr="00052305">
        <w:t xml:space="preserve">. </w:t>
      </w:r>
      <w:r w:rsidRPr="00052305">
        <w:t>Этим полагается, что только хороший человек может быть счастлив</w:t>
      </w:r>
      <w:r w:rsidR="00052305" w:rsidRPr="00052305">
        <w:t xml:space="preserve">. </w:t>
      </w:r>
      <w:r w:rsidRPr="00052305">
        <w:t>С другой стороны, наблюдения показывают, что счастье не зависит от нравственных заслуг индивида и распределяется по прихоти фортуны</w:t>
      </w:r>
      <w:r w:rsidR="00052305" w:rsidRPr="00052305">
        <w:t xml:space="preserve">. </w:t>
      </w:r>
      <w:r w:rsidRPr="00052305">
        <w:t>Известно, что на долю очень хороших людей выпадает и много страданий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2</w:t>
      </w:r>
      <w:r w:rsidR="00052305" w:rsidRPr="00052305">
        <w:rPr>
          <w:b/>
          <w:bCs/>
        </w:rPr>
        <w:t xml:space="preserve">. </w:t>
      </w:r>
      <w:r w:rsidRPr="00052305">
        <w:t>С одной стороны, счастье зависит от разума</w:t>
      </w:r>
      <w:r w:rsidR="00052305" w:rsidRPr="00052305">
        <w:t xml:space="preserve">. </w:t>
      </w:r>
      <w:r w:rsidRPr="00052305">
        <w:t xml:space="preserve">Поскольку человек </w:t>
      </w:r>
      <w:r w:rsidR="00052305">
        <w:t>-</w:t>
      </w:r>
      <w:r w:rsidRPr="00052305">
        <w:t xml:space="preserve"> существо разумное, то и человеческое счастье </w:t>
      </w:r>
      <w:r w:rsidR="00052305">
        <w:t>-</w:t>
      </w:r>
      <w:r w:rsidRPr="00052305">
        <w:t xml:space="preserve"> это следствие разумной жизни, а интеллектуальные достижения являются необходимым компонентом счастья</w:t>
      </w:r>
      <w:r w:rsidR="00052305" w:rsidRPr="00052305">
        <w:t xml:space="preserve">. </w:t>
      </w:r>
      <w:r w:rsidRPr="00052305">
        <w:t xml:space="preserve">С другой стороны, счастье </w:t>
      </w:r>
      <w:r w:rsidR="00052305">
        <w:t>-</w:t>
      </w:r>
      <w:r w:rsidRPr="00052305">
        <w:t xml:space="preserve"> это иррациональное состояние, которому избыток разума только вредит</w:t>
      </w:r>
      <w:r w:rsidR="00052305" w:rsidRPr="00052305">
        <w:t>.</w:t>
      </w:r>
      <w:r w:rsidR="00052305">
        <w:t xml:space="preserve"> "</w:t>
      </w:r>
      <w:r w:rsidRPr="00052305">
        <w:t>Счастливы только дураки</w:t>
      </w:r>
      <w:r w:rsidR="00052305">
        <w:t>" -</w:t>
      </w:r>
      <w:r w:rsidRPr="00052305">
        <w:t xml:space="preserve"> гласит народная пословица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3</w:t>
      </w:r>
      <w:r w:rsidR="00052305" w:rsidRPr="00052305">
        <w:rPr>
          <w:b/>
          <w:bCs/>
        </w:rPr>
        <w:t xml:space="preserve">. </w:t>
      </w:r>
      <w:r w:rsidRPr="00052305">
        <w:t xml:space="preserve">С одной стороны, счастье </w:t>
      </w:r>
      <w:r w:rsidR="00052305">
        <w:t>-</w:t>
      </w:r>
      <w:r w:rsidRPr="00052305">
        <w:t xml:space="preserve"> это приобретение недостающего в жизни, его надо</w:t>
      </w:r>
      <w:r w:rsidR="00052305">
        <w:t xml:space="preserve"> "</w:t>
      </w:r>
      <w:r w:rsidRPr="00052305">
        <w:t>искать</w:t>
      </w:r>
      <w:r w:rsidR="00052305">
        <w:t>", "</w:t>
      </w:r>
      <w:r w:rsidRPr="00052305">
        <w:t>добыть</w:t>
      </w:r>
      <w:r w:rsidR="00052305">
        <w:t xml:space="preserve">" </w:t>
      </w:r>
      <w:r w:rsidRPr="00052305">
        <w:t>активными усилиями</w:t>
      </w:r>
      <w:r w:rsidR="00052305" w:rsidRPr="00052305">
        <w:t xml:space="preserve">. </w:t>
      </w:r>
      <w:r w:rsidRPr="00052305">
        <w:t xml:space="preserve">С другой стороны, счастье </w:t>
      </w:r>
      <w:r w:rsidR="00052305">
        <w:t>-</w:t>
      </w:r>
      <w:r w:rsidRPr="00052305">
        <w:t xml:space="preserve"> это отсутствие утрат, свобода от страданий, наслаждение тем, что имеешь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4</w:t>
      </w:r>
      <w:r w:rsidR="00052305" w:rsidRPr="00052305">
        <w:rPr>
          <w:b/>
          <w:bCs/>
        </w:rPr>
        <w:t xml:space="preserve">. </w:t>
      </w:r>
      <w:r w:rsidRPr="00052305">
        <w:t xml:space="preserve">С одной стороны, счастье </w:t>
      </w:r>
      <w:r w:rsidR="00052305">
        <w:t>-</w:t>
      </w:r>
      <w:r w:rsidRPr="00052305">
        <w:t xml:space="preserve"> это итог жизни</w:t>
      </w:r>
      <w:r w:rsidR="00052305" w:rsidRPr="00052305">
        <w:t xml:space="preserve">. </w:t>
      </w:r>
      <w:r w:rsidRPr="00052305">
        <w:t>Древние греки даже считали, что о том, был ли человек счастливым, можно судить только после его смерти</w:t>
      </w:r>
      <w:r w:rsidR="00052305" w:rsidRPr="00052305">
        <w:t xml:space="preserve">. </w:t>
      </w:r>
      <w:r w:rsidRPr="00052305">
        <w:t>Счастье есть удовлетворенность жизнью в целом</w:t>
      </w:r>
      <w:r w:rsidR="00052305" w:rsidRPr="00052305">
        <w:t xml:space="preserve">. </w:t>
      </w:r>
      <w:r w:rsidRPr="00052305">
        <w:t xml:space="preserve">С другой стороны, счастье </w:t>
      </w:r>
      <w:r w:rsidR="00052305">
        <w:t>-</w:t>
      </w:r>
      <w:r w:rsidRPr="00052305">
        <w:t xml:space="preserve"> это момент жизни, актуальное переживание счастливого</w:t>
      </w:r>
      <w:r w:rsidR="00052305">
        <w:t xml:space="preserve"> "</w:t>
      </w:r>
      <w:r w:rsidRPr="00052305">
        <w:t>мига</w:t>
      </w:r>
      <w:r w:rsidR="00052305">
        <w:t xml:space="preserve">", </w:t>
      </w:r>
      <w:r w:rsidRPr="00052305">
        <w:t>в быстротечности которого мы убеждаемся на личном опыте</w:t>
      </w:r>
      <w:r w:rsidR="00052305" w:rsidRPr="00052305">
        <w:t xml:space="preserve">. </w:t>
      </w:r>
      <w:r w:rsidRPr="00052305">
        <w:t>Но без этих мимолетных состояний вряд ли можно оценить в финале жизнь как счастливую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5</w:t>
      </w:r>
      <w:r w:rsidR="00052305" w:rsidRPr="00052305">
        <w:rPr>
          <w:b/>
          <w:bCs/>
        </w:rPr>
        <w:t xml:space="preserve">. </w:t>
      </w:r>
      <w:r w:rsidRPr="00052305">
        <w:t>С одной стороны, счастье предполагает некое объективное положение вещей, составляющее наше счастье</w:t>
      </w:r>
      <w:r w:rsidR="00052305" w:rsidRPr="00052305">
        <w:t xml:space="preserve">. </w:t>
      </w:r>
      <w:r w:rsidRPr="00052305">
        <w:t xml:space="preserve">С другой стороны, счастье </w:t>
      </w:r>
      <w:r w:rsidR="00052305">
        <w:t>-</w:t>
      </w:r>
      <w:r w:rsidRPr="00052305">
        <w:t xml:space="preserve"> это субъективное переживание, без которого предпосылки не становятся действительным счастьем</w:t>
      </w:r>
      <w:r w:rsidR="00052305" w:rsidRPr="00052305">
        <w:t xml:space="preserve">. </w:t>
      </w:r>
      <w:r w:rsidRPr="00052305">
        <w:t>Однако и субъективная эйфория сама по себе вряд ли является признаком настоящего счастья, счастье предполагает наличие некоторых объективных причин его испытывать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6</w:t>
      </w:r>
      <w:r w:rsidR="00052305" w:rsidRPr="00052305">
        <w:rPr>
          <w:b/>
          <w:bCs/>
        </w:rPr>
        <w:t xml:space="preserve">. </w:t>
      </w:r>
      <w:r w:rsidRPr="00052305">
        <w:t>С одной стороны, представления о счастье диктуются социальной средой</w:t>
      </w:r>
      <w:r w:rsidR="00052305" w:rsidRPr="00052305">
        <w:t xml:space="preserve">. </w:t>
      </w:r>
      <w:r w:rsidRPr="00052305">
        <w:t>Общество предлагает индивиду некие наборы ценностей, обретя которые он должен быть счастливым</w:t>
      </w:r>
      <w:r w:rsidR="00052305" w:rsidRPr="00052305">
        <w:t xml:space="preserve">. </w:t>
      </w:r>
      <w:r w:rsidRPr="00052305">
        <w:t>В традиционной нравственности для счастья нужно построить дом, посадить дерево и вырастить сына, который продолжит традицию</w:t>
      </w:r>
      <w:r w:rsidR="00052305" w:rsidRPr="00052305">
        <w:t xml:space="preserve">. </w:t>
      </w:r>
      <w:r w:rsidRPr="00052305">
        <w:t>В советской морали для счастья необходимо было принять участие в революционных, боевых и трудовых победах своего народа</w:t>
      </w:r>
      <w:r w:rsidR="00052305" w:rsidRPr="00052305">
        <w:t xml:space="preserve">. </w:t>
      </w:r>
      <w:r w:rsidRPr="00052305">
        <w:t>В потребительском обществе счастье ассоциируется со счетом в швейцарском банке, виллой на Канарских островах и автомобилем последней модели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С другой стороны, у каждого человека свое неповторимое счастье, настолько индивидуальное по конфигурации, что его никто не может</w:t>
      </w:r>
      <w:r w:rsidR="00052305">
        <w:t xml:space="preserve"> "</w:t>
      </w:r>
      <w:r w:rsidRPr="00052305">
        <w:t>дать</w:t>
      </w:r>
      <w:r w:rsidR="00052305">
        <w:t xml:space="preserve">" </w:t>
      </w:r>
      <w:r w:rsidRPr="00052305">
        <w:t>или</w:t>
      </w:r>
      <w:r w:rsidR="00052305">
        <w:t xml:space="preserve"> "</w:t>
      </w:r>
      <w:r w:rsidRPr="00052305">
        <w:t>отнять</w:t>
      </w:r>
      <w:r w:rsidR="00052305">
        <w:t xml:space="preserve">". </w:t>
      </w:r>
      <w:r w:rsidRPr="00052305">
        <w:t>Этика обычно акцентирует внимание на этом, сложно организованном аспекте счастья, побуждает человека искать внутренние духовные его источники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rPr>
          <w:b/>
          <w:bCs/>
        </w:rPr>
        <w:t>Условия счастья</w:t>
      </w:r>
      <w:r w:rsidRPr="00052305">
        <w:t xml:space="preserve"> просты, но трудно достижимы в социальной практике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Во-первых, оптимальное удовлетворение материальных потребностей издавна считалось условием счастливой жизни</w:t>
      </w:r>
      <w:r w:rsidR="00052305" w:rsidRPr="00052305">
        <w:t xml:space="preserve">. </w:t>
      </w:r>
      <w:r w:rsidRPr="00052305">
        <w:t>Наличие материального благополучия, определенная комфортность существования для большинства людей весьма значимы и представляют предпосылку положительной оценки жизни</w:t>
      </w:r>
      <w:r w:rsidR="00052305" w:rsidRPr="00052305">
        <w:t xml:space="preserve">. </w:t>
      </w:r>
      <w:r w:rsidRPr="00052305">
        <w:t>Бедность, тяжкий труд по добыче хлеба насущного, ограничивающий духовные запросы и возможности их реализации, чаще всего воспринимаются как детерминанты несчастья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 истории культуры оформляется и иное отношение к сфере материального бытия, представленное принципом аскетизма</w:t>
      </w:r>
      <w:r w:rsidR="00052305" w:rsidRPr="00052305">
        <w:t xml:space="preserve">. </w:t>
      </w:r>
      <w:r w:rsidRPr="00052305">
        <w:t>Аскетизм предписывает самоотречение от внешних благ, подавление чувственных потребностей ради достижения более важных, духовных целей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Осмысление аскетической традиции позволило определить роль материальных благ в жизни человека как средства для достижения благ духовных</w:t>
      </w:r>
      <w:r w:rsidR="00052305" w:rsidRPr="00052305">
        <w:t xml:space="preserve">. </w:t>
      </w:r>
      <w:r w:rsidRPr="00052305">
        <w:t>Потому-то условием счастья является не максимальное, а оптимальное удовлетворение материальных потребностей, где оптимум, скорее, ближе к аскетизму, чем к роскоши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Во-вторых, счастье связано с самореализацией личности, раскрытием ее внутренних потенций, духовного богатства</w:t>
      </w:r>
      <w:r w:rsidR="00052305" w:rsidRPr="00052305">
        <w:t xml:space="preserve">. </w:t>
      </w:r>
      <w:r w:rsidRPr="00052305">
        <w:t>Способом такого самораскрытия является общение, дружба, любовь, творчество</w:t>
      </w:r>
      <w:r w:rsidR="00052305" w:rsidRPr="00052305">
        <w:t xml:space="preserve">. </w:t>
      </w:r>
      <w:r w:rsidRPr="00052305">
        <w:t>Несмотря на самоочевидную ценность этих проявлений личности, обрести настоящую любовь, подлинную дружбу, конструктивное творчество, содержательное общение не так просто</w:t>
      </w:r>
      <w:r w:rsidR="00052305" w:rsidRPr="00052305">
        <w:t xml:space="preserve">. </w:t>
      </w:r>
      <w:r w:rsidRPr="00052305">
        <w:t>Достижение этого аспекта счастья предполагает активную работу над собой, зато и качество достигнутого счастья, его прочность несопоставима с чисто материальной удовлетворенностью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Изучение высших моральных ценностей должно способствовать собственным размышлениям читателя над поставленными проблемами</w:t>
      </w:r>
      <w:r w:rsidR="00052305" w:rsidRPr="00052305">
        <w:t>.</w:t>
      </w:r>
    </w:p>
    <w:p w:rsidR="00052305" w:rsidRPr="00052305" w:rsidRDefault="0016517A" w:rsidP="00A91BB0">
      <w:pPr>
        <w:pStyle w:val="2"/>
      </w:pPr>
      <w:r w:rsidRPr="00052305">
        <w:br w:type="page"/>
      </w:r>
      <w:bookmarkStart w:id="125" w:name="_Toc67828472"/>
      <w:bookmarkStart w:id="126" w:name="_Toc254366814"/>
      <w:r w:rsidRPr="00052305">
        <w:t>ВОПРОСЫ К ЗАЧЕТУ</w:t>
      </w:r>
      <w:bookmarkEnd w:id="125"/>
      <w:bookmarkEnd w:id="126"/>
    </w:p>
    <w:p w:rsidR="00A91BB0" w:rsidRDefault="00A91BB0" w:rsidP="00052305">
      <w:pPr>
        <w:ind w:firstLine="709"/>
      </w:pPr>
    </w:p>
    <w:p w:rsidR="00052305" w:rsidRDefault="0016517A" w:rsidP="00052305">
      <w:pPr>
        <w:ind w:firstLine="709"/>
      </w:pPr>
      <w:r w:rsidRPr="00052305">
        <w:t>Особенности, основные понятия и школы в этике Древней Индии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Особенности, основные понятия и школы в этике Древнего Китая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Особенности и основные представители древнегреческой этики</w:t>
      </w:r>
      <w:r w:rsidR="00052305">
        <w:t xml:space="preserve"> (</w:t>
      </w:r>
      <w:r w:rsidRPr="00052305">
        <w:t>Сократ, сократические школы, Платон, Аристотель</w:t>
      </w:r>
      <w:r w:rsidR="00052305" w:rsidRPr="00052305">
        <w:t>).</w:t>
      </w:r>
    </w:p>
    <w:p w:rsidR="00052305" w:rsidRDefault="0016517A" w:rsidP="00052305">
      <w:pPr>
        <w:ind w:firstLine="709"/>
      </w:pPr>
      <w:r w:rsidRPr="00052305">
        <w:t>Евангельская моральная доктрина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Этика Августина Блаженного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Основные проблемы в этике Нового времени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Теория морали И</w:t>
      </w:r>
      <w:r w:rsidR="00052305" w:rsidRPr="00052305">
        <w:t xml:space="preserve">. </w:t>
      </w:r>
      <w:r w:rsidRPr="00052305">
        <w:t>Канта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К</w:t>
      </w:r>
      <w:r w:rsidR="00052305" w:rsidRPr="00052305">
        <w:t xml:space="preserve">. </w:t>
      </w:r>
      <w:r w:rsidRPr="00052305">
        <w:t>Маркс и социологизм в этике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Иррационализм в этике </w:t>
      </w:r>
      <w:r w:rsidRPr="00052305">
        <w:rPr>
          <w:lang w:val="en-US"/>
        </w:rPr>
        <w:t>XIX</w:t>
      </w:r>
      <w:r w:rsidRPr="00052305">
        <w:t xml:space="preserve"> века</w:t>
      </w:r>
      <w:r w:rsidR="00052305" w:rsidRPr="00052305">
        <w:t xml:space="preserve">: </w:t>
      </w:r>
      <w:r w:rsidRPr="00052305">
        <w:t>А</w:t>
      </w:r>
      <w:r w:rsidR="00052305" w:rsidRPr="00052305">
        <w:t xml:space="preserve">. </w:t>
      </w:r>
      <w:r w:rsidRPr="00052305">
        <w:t>Шопенгауэр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 xml:space="preserve">Иррационализм в этике </w:t>
      </w:r>
      <w:r w:rsidRPr="00052305">
        <w:rPr>
          <w:lang w:val="en-US"/>
        </w:rPr>
        <w:t>XIX</w:t>
      </w:r>
      <w:r w:rsidRPr="00052305">
        <w:t xml:space="preserve"> века</w:t>
      </w:r>
      <w:r w:rsidR="00052305" w:rsidRPr="00052305">
        <w:t xml:space="preserve">: </w:t>
      </w:r>
      <w:r w:rsidRPr="00052305">
        <w:t>Ф</w:t>
      </w:r>
      <w:r w:rsidR="00052305" w:rsidRPr="00052305">
        <w:t xml:space="preserve">. </w:t>
      </w:r>
      <w:r w:rsidRPr="00052305">
        <w:t>Ницше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Этические идеи ХХ века</w:t>
      </w:r>
      <w:r w:rsidR="00052305" w:rsidRPr="00052305">
        <w:t xml:space="preserve">: </w:t>
      </w:r>
      <w:r w:rsidRPr="00052305">
        <w:t>экзистенциализм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Этические идеи ХХ века</w:t>
      </w:r>
      <w:r w:rsidR="00052305" w:rsidRPr="00052305">
        <w:t xml:space="preserve">: </w:t>
      </w:r>
      <w:r w:rsidRPr="00052305">
        <w:t>этика ненасилия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Социальная регуляция при родовом строе</w:t>
      </w:r>
      <w:r w:rsidR="00052305" w:rsidRPr="00052305">
        <w:t xml:space="preserve">: </w:t>
      </w:r>
      <w:r w:rsidRPr="00052305">
        <w:t>обычай и мораль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Традиционная нравственность и ее принципы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Нравы средневековья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Буржуазная мораль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Мораль советского общества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Свойства морали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Антиномии в морали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Структура морали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Функции морали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Понятие нравственной свободы</w:t>
      </w:r>
      <w:r w:rsidR="00052305" w:rsidRPr="00052305">
        <w:t>:</w:t>
      </w:r>
      <w:r w:rsidR="00052305">
        <w:t xml:space="preserve"> "</w:t>
      </w:r>
      <w:r w:rsidRPr="00052305">
        <w:t>свобода от…</w:t>
      </w:r>
      <w:r w:rsidR="00052305">
        <w:t xml:space="preserve">" </w:t>
      </w:r>
      <w:r w:rsidRPr="00052305">
        <w:t>и</w:t>
      </w:r>
      <w:r w:rsidR="00052305">
        <w:t xml:space="preserve"> "</w:t>
      </w:r>
      <w:r w:rsidRPr="00052305">
        <w:t>свобода для…</w:t>
      </w:r>
      <w:r w:rsidR="00052305">
        <w:t>".</w:t>
      </w:r>
    </w:p>
    <w:p w:rsidR="00052305" w:rsidRDefault="0016517A" w:rsidP="00052305">
      <w:pPr>
        <w:ind w:firstLine="709"/>
      </w:pPr>
      <w:r w:rsidRPr="00052305">
        <w:t>Концепции смысла жизни в этике</w:t>
      </w:r>
      <w:r w:rsidR="00052305" w:rsidRPr="00052305">
        <w:t>.</w:t>
      </w:r>
    </w:p>
    <w:p w:rsidR="00052305" w:rsidRDefault="0016517A" w:rsidP="00052305">
      <w:pPr>
        <w:ind w:firstLine="709"/>
      </w:pPr>
      <w:r w:rsidRPr="00052305">
        <w:t>Антиномии счастья</w:t>
      </w:r>
      <w:r w:rsidR="00052305" w:rsidRPr="00052305">
        <w:t>.</w:t>
      </w:r>
    </w:p>
    <w:p w:rsidR="00052305" w:rsidRDefault="0016517A" w:rsidP="00A91BB0">
      <w:pPr>
        <w:pStyle w:val="2"/>
      </w:pPr>
      <w:r w:rsidRPr="00052305">
        <w:br w:type="page"/>
      </w:r>
      <w:bookmarkStart w:id="127" w:name="_Toc254366815"/>
      <w:r w:rsidR="00052305">
        <w:t>Литература</w:t>
      </w:r>
      <w:bookmarkEnd w:id="127"/>
    </w:p>
    <w:p w:rsidR="00A91BB0" w:rsidRPr="00A91BB0" w:rsidRDefault="00A91BB0" w:rsidP="00A91BB0">
      <w:pPr>
        <w:ind w:firstLine="709"/>
      </w:pPr>
    </w:p>
    <w:p w:rsidR="00052305" w:rsidRDefault="0016517A" w:rsidP="00A91BB0">
      <w:pPr>
        <w:pStyle w:val="a1"/>
      </w:pPr>
      <w:r w:rsidRPr="00052305">
        <w:t>Авторский курс лекций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Гусейнов А</w:t>
      </w:r>
      <w:r w:rsidR="00052305">
        <w:t xml:space="preserve">.А., </w:t>
      </w:r>
      <w:r w:rsidRPr="00052305">
        <w:t>Апресян Р</w:t>
      </w:r>
      <w:r w:rsidR="00052305">
        <w:t xml:space="preserve">.Г. </w:t>
      </w:r>
      <w:r w:rsidRPr="00052305">
        <w:t>Этика</w:t>
      </w:r>
      <w:r w:rsidR="00052305" w:rsidRPr="00052305">
        <w:t xml:space="preserve">. </w:t>
      </w:r>
      <w:r w:rsidR="00052305">
        <w:t>-</w:t>
      </w:r>
      <w:r w:rsidRPr="00052305">
        <w:t xml:space="preserve"> М</w:t>
      </w:r>
      <w:r w:rsidR="00052305" w:rsidRPr="00052305">
        <w:t>., 19</w:t>
      </w:r>
      <w:r w:rsidRPr="00052305">
        <w:t>98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Гусейнов А</w:t>
      </w:r>
      <w:r w:rsidR="00052305">
        <w:t xml:space="preserve">.А., </w:t>
      </w:r>
      <w:r w:rsidRPr="00052305">
        <w:t>Иррлитц Г</w:t>
      </w:r>
      <w:r w:rsidR="00052305" w:rsidRPr="00052305">
        <w:t xml:space="preserve">. </w:t>
      </w:r>
      <w:r w:rsidRPr="00052305">
        <w:t>Краткая история этики</w:t>
      </w:r>
      <w:r w:rsidR="00052305" w:rsidRPr="00052305">
        <w:t xml:space="preserve">. </w:t>
      </w:r>
      <w:r w:rsidR="00052305">
        <w:t>-</w:t>
      </w:r>
      <w:r w:rsidRPr="00052305">
        <w:t xml:space="preserve"> М</w:t>
      </w:r>
      <w:r w:rsidR="00052305" w:rsidRPr="00052305">
        <w:t>., 19</w:t>
      </w:r>
      <w:r w:rsidRPr="00052305">
        <w:t>87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Зеленкова И</w:t>
      </w:r>
      <w:r w:rsidR="00052305">
        <w:t xml:space="preserve">.Л. </w:t>
      </w:r>
      <w:r w:rsidRPr="00052305">
        <w:t>Основы этики</w:t>
      </w:r>
      <w:r w:rsidR="00052305" w:rsidRPr="00052305">
        <w:t xml:space="preserve">. </w:t>
      </w:r>
      <w:r w:rsidR="00052305">
        <w:t>-</w:t>
      </w:r>
      <w:r w:rsidRPr="00052305">
        <w:t xml:space="preserve"> Мн</w:t>
      </w:r>
      <w:r w:rsidR="00052305" w:rsidRPr="00052305">
        <w:t>., 20</w:t>
      </w:r>
      <w:r w:rsidRPr="00052305">
        <w:t>01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Зеленкова И</w:t>
      </w:r>
      <w:r w:rsidR="00052305">
        <w:t xml:space="preserve">.Л. </w:t>
      </w:r>
      <w:r w:rsidRPr="00052305">
        <w:t>Этика</w:t>
      </w:r>
      <w:r w:rsidR="00052305" w:rsidRPr="00052305">
        <w:t xml:space="preserve">. </w:t>
      </w:r>
      <w:r w:rsidR="00052305">
        <w:t>-</w:t>
      </w:r>
      <w:r w:rsidRPr="00052305">
        <w:t xml:space="preserve"> Мн</w:t>
      </w:r>
      <w:r w:rsidR="00052305" w:rsidRPr="00052305">
        <w:t>., 20</w:t>
      </w:r>
      <w:r w:rsidRPr="00052305">
        <w:t>03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Зеленкова И</w:t>
      </w:r>
      <w:r w:rsidR="00052305">
        <w:t xml:space="preserve">.Л. </w:t>
      </w:r>
      <w:r w:rsidRPr="00052305">
        <w:t>Этика</w:t>
      </w:r>
      <w:r w:rsidR="00052305" w:rsidRPr="00052305">
        <w:t xml:space="preserve">: </w:t>
      </w:r>
      <w:r w:rsidRPr="00052305">
        <w:t>тексты, комментарии, иллюстрации</w:t>
      </w:r>
      <w:r w:rsidR="00052305" w:rsidRPr="00052305">
        <w:t xml:space="preserve">. </w:t>
      </w:r>
      <w:r w:rsidR="00052305">
        <w:t>-</w:t>
      </w:r>
      <w:r w:rsidRPr="00052305">
        <w:t xml:space="preserve"> Мн</w:t>
      </w:r>
      <w:r w:rsidR="00052305" w:rsidRPr="00052305">
        <w:t>., 20</w:t>
      </w:r>
      <w:r w:rsidRPr="00052305">
        <w:t>01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Зеленкова И</w:t>
      </w:r>
      <w:r w:rsidR="00052305">
        <w:t xml:space="preserve">.Л., </w:t>
      </w:r>
      <w:r w:rsidRPr="00052305">
        <w:t>Беляева Е</w:t>
      </w:r>
      <w:r w:rsidR="00052305">
        <w:t xml:space="preserve">.В. </w:t>
      </w:r>
      <w:r w:rsidRPr="00052305">
        <w:t>Этика</w:t>
      </w:r>
      <w:r w:rsidR="00052305" w:rsidRPr="00052305">
        <w:t xml:space="preserve">. </w:t>
      </w:r>
      <w:r w:rsidRPr="00052305">
        <w:t>Учебное пособие</w:t>
      </w:r>
      <w:r w:rsidR="00052305" w:rsidRPr="00052305">
        <w:t xml:space="preserve">. </w:t>
      </w:r>
      <w:r w:rsidR="00052305">
        <w:t>-</w:t>
      </w:r>
      <w:r w:rsidRPr="00052305">
        <w:t xml:space="preserve"> Мн</w:t>
      </w:r>
      <w:r w:rsidR="00052305" w:rsidRPr="00052305">
        <w:t>., 20</w:t>
      </w:r>
      <w:r w:rsidRPr="00052305">
        <w:t>01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Золотухина-Аболина Е</w:t>
      </w:r>
      <w:r w:rsidR="00052305">
        <w:t xml:space="preserve">.Н. </w:t>
      </w:r>
      <w:r w:rsidRPr="00052305">
        <w:t>Современная этика</w:t>
      </w:r>
      <w:r w:rsidR="00052305" w:rsidRPr="00052305">
        <w:t xml:space="preserve">. </w:t>
      </w:r>
      <w:r w:rsidR="00052305">
        <w:t>-</w:t>
      </w:r>
      <w:r w:rsidRPr="00052305">
        <w:t xml:space="preserve"> М</w:t>
      </w:r>
      <w:r w:rsidR="00052305" w:rsidRPr="00052305">
        <w:t>., 20</w:t>
      </w:r>
      <w:r w:rsidRPr="00052305">
        <w:t>00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История этических учений</w:t>
      </w:r>
      <w:r w:rsidR="00052305" w:rsidRPr="00052305">
        <w:t xml:space="preserve">. </w:t>
      </w:r>
      <w:r w:rsidR="00052305">
        <w:t>-</w:t>
      </w:r>
      <w:r w:rsidRPr="00052305">
        <w:t xml:space="preserve"> М</w:t>
      </w:r>
      <w:r w:rsidR="00052305" w:rsidRPr="00052305">
        <w:t>., 20</w:t>
      </w:r>
      <w:r w:rsidRPr="00052305">
        <w:t>03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Кондрашов В</w:t>
      </w:r>
      <w:r w:rsidR="00052305">
        <w:t xml:space="preserve">.А. </w:t>
      </w:r>
      <w:r w:rsidRPr="00052305">
        <w:t>Этика</w:t>
      </w:r>
      <w:r w:rsidR="00052305" w:rsidRPr="00052305">
        <w:t xml:space="preserve">. </w:t>
      </w:r>
      <w:r w:rsidRPr="00052305">
        <w:t>Чичина Е</w:t>
      </w:r>
      <w:r w:rsidR="00052305">
        <w:t xml:space="preserve">.А. </w:t>
      </w:r>
      <w:r w:rsidRPr="00052305">
        <w:t>Эстетика</w:t>
      </w:r>
      <w:r w:rsidR="00052305" w:rsidRPr="00052305">
        <w:t xml:space="preserve">. </w:t>
      </w:r>
      <w:r w:rsidR="00052305">
        <w:t>-</w:t>
      </w:r>
      <w:r w:rsidRPr="00052305">
        <w:t xml:space="preserve"> Ростов-на-Дону, 1998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Мишаткина Т</w:t>
      </w:r>
      <w:r w:rsidR="00052305">
        <w:t xml:space="preserve">.В. </w:t>
      </w:r>
      <w:r w:rsidRPr="00052305">
        <w:t>Этика</w:t>
      </w:r>
      <w:r w:rsidR="00052305" w:rsidRPr="00052305">
        <w:t xml:space="preserve">. </w:t>
      </w:r>
      <w:r w:rsidRPr="00052305">
        <w:t>Практикум</w:t>
      </w:r>
      <w:r w:rsidR="00052305" w:rsidRPr="00052305">
        <w:t xml:space="preserve">. </w:t>
      </w:r>
      <w:r w:rsidR="00052305">
        <w:t>-</w:t>
      </w:r>
      <w:r w:rsidRPr="00052305">
        <w:t xml:space="preserve"> Мн</w:t>
      </w:r>
      <w:r w:rsidR="00052305" w:rsidRPr="00052305">
        <w:t>., 20</w:t>
      </w:r>
      <w:r w:rsidRPr="00052305">
        <w:t>03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Основы этических знаний</w:t>
      </w:r>
      <w:r w:rsidR="00052305" w:rsidRPr="00052305">
        <w:t xml:space="preserve">. </w:t>
      </w:r>
      <w:r w:rsidR="00052305">
        <w:t>-</w:t>
      </w:r>
      <w:r w:rsidRPr="00052305">
        <w:t xml:space="preserve"> СПб</w:t>
      </w:r>
      <w:r w:rsidR="00052305" w:rsidRPr="00052305">
        <w:t>., 19</w:t>
      </w:r>
      <w:r w:rsidRPr="00052305">
        <w:t>98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Прикладная этика</w:t>
      </w:r>
      <w:r w:rsidR="00052305" w:rsidRPr="00052305">
        <w:t xml:space="preserve">. </w:t>
      </w:r>
      <w:r w:rsidRPr="00052305">
        <w:t>Под</w:t>
      </w:r>
      <w:r w:rsidR="00052305" w:rsidRPr="00052305">
        <w:t xml:space="preserve">. </w:t>
      </w:r>
      <w:r w:rsidRPr="00052305">
        <w:t>ред</w:t>
      </w:r>
      <w:r w:rsidR="00052305" w:rsidRPr="00052305">
        <w:t xml:space="preserve">. </w:t>
      </w:r>
      <w:r w:rsidRPr="00052305">
        <w:t>Зеленковой И</w:t>
      </w:r>
      <w:r w:rsidR="00052305">
        <w:t>.Л. -</w:t>
      </w:r>
      <w:r w:rsidRPr="00052305">
        <w:t xml:space="preserve"> Мн</w:t>
      </w:r>
      <w:r w:rsidR="00052305" w:rsidRPr="00052305">
        <w:t>., 20</w:t>
      </w:r>
      <w:r w:rsidRPr="00052305">
        <w:t>02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Широкова И</w:t>
      </w:r>
      <w:r w:rsidR="00052305">
        <w:t xml:space="preserve">.Г. </w:t>
      </w:r>
      <w:r w:rsidRPr="00052305">
        <w:t>Этика</w:t>
      </w:r>
      <w:r w:rsidR="00052305" w:rsidRPr="00052305">
        <w:t xml:space="preserve">. </w:t>
      </w:r>
      <w:r w:rsidRPr="00052305">
        <w:t>Конспект лекций</w:t>
      </w:r>
      <w:r w:rsidR="00052305" w:rsidRPr="00052305">
        <w:t xml:space="preserve">. </w:t>
      </w:r>
      <w:r w:rsidR="00052305">
        <w:t>-</w:t>
      </w:r>
      <w:r w:rsidRPr="00052305">
        <w:t xml:space="preserve"> М</w:t>
      </w:r>
      <w:r w:rsidR="00052305" w:rsidRPr="00052305">
        <w:t>., 20</w:t>
      </w:r>
      <w:r w:rsidRPr="00052305">
        <w:t>00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Шрейдер Ю</w:t>
      </w:r>
      <w:r w:rsidR="00052305">
        <w:t xml:space="preserve">.А. </w:t>
      </w:r>
      <w:r w:rsidRPr="00052305">
        <w:t>Лекции по этике</w:t>
      </w:r>
      <w:r w:rsidR="00052305" w:rsidRPr="00052305">
        <w:t xml:space="preserve">: </w:t>
      </w:r>
      <w:r w:rsidRPr="00052305">
        <w:t>Учеб</w:t>
      </w:r>
      <w:r w:rsidR="00052305" w:rsidRPr="00052305">
        <w:t xml:space="preserve">. </w:t>
      </w:r>
      <w:r w:rsidRPr="00052305">
        <w:t>пособие</w:t>
      </w:r>
      <w:r w:rsidR="00052305" w:rsidRPr="00052305">
        <w:t xml:space="preserve">. </w:t>
      </w:r>
      <w:r w:rsidR="00052305">
        <w:t>-</w:t>
      </w:r>
      <w:r w:rsidRPr="00052305">
        <w:t xml:space="preserve"> М</w:t>
      </w:r>
      <w:r w:rsidR="00052305" w:rsidRPr="00052305">
        <w:t>., 19</w:t>
      </w:r>
      <w:r w:rsidRPr="00052305">
        <w:t>98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Этика</w:t>
      </w:r>
      <w:r w:rsidR="00052305" w:rsidRPr="00052305">
        <w:t xml:space="preserve">. </w:t>
      </w:r>
      <w:r w:rsidRPr="00052305">
        <w:t>Под ред</w:t>
      </w:r>
      <w:r w:rsidR="00052305" w:rsidRPr="00052305">
        <w:t xml:space="preserve">. </w:t>
      </w:r>
      <w:r w:rsidRPr="00052305">
        <w:t>Гусейнова А</w:t>
      </w:r>
      <w:r w:rsidR="00052305">
        <w:t>.А. -</w:t>
      </w:r>
      <w:r w:rsidRPr="00052305">
        <w:t xml:space="preserve"> М</w:t>
      </w:r>
      <w:r w:rsidR="00052305" w:rsidRPr="00052305">
        <w:t>., 20</w:t>
      </w:r>
      <w:r w:rsidRPr="00052305">
        <w:t>00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Этика</w:t>
      </w:r>
      <w:r w:rsidR="00052305" w:rsidRPr="00052305">
        <w:t xml:space="preserve">. </w:t>
      </w:r>
      <w:r w:rsidRPr="00052305">
        <w:t>Под ред</w:t>
      </w:r>
      <w:r w:rsidR="00052305" w:rsidRPr="00052305">
        <w:t xml:space="preserve">. </w:t>
      </w:r>
      <w:r w:rsidRPr="00052305">
        <w:t>Мишаткиной Т</w:t>
      </w:r>
      <w:r w:rsidR="00052305">
        <w:t>.В. -</w:t>
      </w:r>
      <w:r w:rsidRPr="00052305">
        <w:t xml:space="preserve"> Мн</w:t>
      </w:r>
      <w:r w:rsidR="00052305" w:rsidRPr="00052305">
        <w:t>., 20</w:t>
      </w:r>
      <w:r w:rsidRPr="00052305">
        <w:t>02</w:t>
      </w:r>
      <w:r w:rsidR="00052305" w:rsidRPr="00052305">
        <w:t>.</w:t>
      </w:r>
    </w:p>
    <w:p w:rsidR="00052305" w:rsidRDefault="0016517A" w:rsidP="00A91BB0">
      <w:pPr>
        <w:pStyle w:val="a1"/>
      </w:pPr>
      <w:r w:rsidRPr="00052305">
        <w:t>Этическая мозаика</w:t>
      </w:r>
      <w:r w:rsidR="00052305">
        <w:t xml:space="preserve"> (</w:t>
      </w:r>
      <w:r w:rsidRPr="00052305">
        <w:t>под ред</w:t>
      </w:r>
      <w:r w:rsidR="00052305" w:rsidRPr="00052305">
        <w:t xml:space="preserve">. </w:t>
      </w:r>
      <w:r w:rsidRPr="00052305">
        <w:t>Зеленковой И</w:t>
      </w:r>
      <w:r w:rsidR="00A91BB0">
        <w:t>.</w:t>
      </w:r>
      <w:r w:rsidRPr="00052305">
        <w:t>Л</w:t>
      </w:r>
      <w:r w:rsidR="00A91BB0">
        <w:t>.</w:t>
      </w:r>
      <w:r w:rsidR="00052305" w:rsidRPr="00052305">
        <w:t xml:space="preserve">) </w:t>
      </w:r>
      <w:r w:rsidR="00052305">
        <w:t>-</w:t>
      </w:r>
      <w:r w:rsidRPr="00052305">
        <w:t xml:space="preserve"> Мн</w:t>
      </w:r>
      <w:r w:rsidR="00052305" w:rsidRPr="00052305">
        <w:t>., 20</w:t>
      </w:r>
      <w:r w:rsidRPr="00052305">
        <w:t>01</w:t>
      </w:r>
      <w:r w:rsidR="00052305" w:rsidRPr="00052305">
        <w:t>.</w:t>
      </w:r>
    </w:p>
    <w:p w:rsidR="0016517A" w:rsidRPr="00052305" w:rsidRDefault="0016517A" w:rsidP="00A91BB0">
      <w:pPr>
        <w:ind w:firstLine="0"/>
      </w:pPr>
      <w:bookmarkStart w:id="128" w:name="_GoBack"/>
      <w:bookmarkEnd w:id="128"/>
    </w:p>
    <w:sectPr w:rsidR="0016517A" w:rsidRPr="00052305" w:rsidSect="0005230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31" w:rsidRDefault="00A71331">
      <w:pPr>
        <w:spacing w:line="240" w:lineRule="auto"/>
        <w:ind w:firstLine="709"/>
      </w:pPr>
      <w:r>
        <w:separator/>
      </w:r>
    </w:p>
  </w:endnote>
  <w:endnote w:type="continuationSeparator" w:id="0">
    <w:p w:rsidR="00A71331" w:rsidRDefault="00A7133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31" w:rsidRDefault="00A71331">
      <w:pPr>
        <w:spacing w:line="240" w:lineRule="auto"/>
        <w:ind w:firstLine="709"/>
      </w:pPr>
      <w:r>
        <w:separator/>
      </w:r>
    </w:p>
  </w:footnote>
  <w:footnote w:type="continuationSeparator" w:id="0">
    <w:p w:rsidR="00A71331" w:rsidRDefault="00A71331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305" w:rsidRDefault="00621AFF" w:rsidP="00052305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052305" w:rsidRDefault="00052305" w:rsidP="0005230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4AE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80E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320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8C49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A0F0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9D40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B967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91A4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7F2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E84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D23587"/>
    <w:multiLevelType w:val="hybridMultilevel"/>
    <w:tmpl w:val="3222B8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C7511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0CBE1325"/>
    <w:multiLevelType w:val="hybridMultilevel"/>
    <w:tmpl w:val="4CC231D8"/>
    <w:lvl w:ilvl="0" w:tplc="CD12E4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0F5A213F"/>
    <w:multiLevelType w:val="hybridMultilevel"/>
    <w:tmpl w:val="587849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144D0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4815ADB"/>
    <w:multiLevelType w:val="hybridMultilevel"/>
    <w:tmpl w:val="81121D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17DE5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23A7718A"/>
    <w:multiLevelType w:val="multilevel"/>
    <w:tmpl w:val="B10EDE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29CB13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2B4E0F72"/>
    <w:multiLevelType w:val="hybridMultilevel"/>
    <w:tmpl w:val="71C05F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2B7F59F5"/>
    <w:multiLevelType w:val="hybridMultilevel"/>
    <w:tmpl w:val="B06819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316933FE"/>
    <w:multiLevelType w:val="hybridMultilevel"/>
    <w:tmpl w:val="8D0A2A82"/>
    <w:lvl w:ilvl="0" w:tplc="CD12E4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1AA7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329257EA"/>
    <w:multiLevelType w:val="hybridMultilevel"/>
    <w:tmpl w:val="F774E6C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cs="Symbol" w:hint="default"/>
        <w:b/>
        <w:bCs/>
        <w:i w:val="0"/>
        <w:iCs w:val="0"/>
        <w:color w:val="auto"/>
        <w:sz w:val="32"/>
        <w:szCs w:val="32"/>
      </w:rPr>
    </w:lvl>
    <w:lvl w:ilvl="1" w:tplc="0419000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cs="Wingdings" w:hint="default"/>
      </w:rPr>
    </w:lvl>
  </w:abstractNum>
  <w:abstractNum w:abstractNumId="25">
    <w:nsid w:val="32E82085"/>
    <w:multiLevelType w:val="hybridMultilevel"/>
    <w:tmpl w:val="A314B3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DE24CF"/>
    <w:multiLevelType w:val="hybridMultilevel"/>
    <w:tmpl w:val="9F32D4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41326222"/>
    <w:multiLevelType w:val="hybridMultilevel"/>
    <w:tmpl w:val="EECEF31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9">
    <w:nsid w:val="42B43114"/>
    <w:multiLevelType w:val="hybridMultilevel"/>
    <w:tmpl w:val="1EA065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47AF49F6"/>
    <w:multiLevelType w:val="hybridMultilevel"/>
    <w:tmpl w:val="8F88E9DE"/>
    <w:lvl w:ilvl="0" w:tplc="CD12E4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B664781"/>
    <w:multiLevelType w:val="hybridMultilevel"/>
    <w:tmpl w:val="AD4242FA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cs="Symbol" w:hint="default"/>
        <w:b/>
        <w:bCs/>
        <w:i w:val="0"/>
        <w:iCs w:val="0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cs="Wingdings" w:hint="default"/>
      </w:rPr>
    </w:lvl>
  </w:abstractNum>
  <w:abstractNum w:abstractNumId="32">
    <w:nsid w:val="4D324A45"/>
    <w:multiLevelType w:val="hybridMultilevel"/>
    <w:tmpl w:val="183860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4E8E5231"/>
    <w:multiLevelType w:val="hybridMultilevel"/>
    <w:tmpl w:val="F32A486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51464350"/>
    <w:multiLevelType w:val="hybridMultilevel"/>
    <w:tmpl w:val="498A92F6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cs="Symbol" w:hint="default"/>
        <w:b/>
        <w:bCs/>
        <w:i w:val="0"/>
        <w:iCs w:val="0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cs="Wingdings" w:hint="default"/>
      </w:rPr>
    </w:lvl>
  </w:abstractNum>
  <w:abstractNum w:abstractNumId="35">
    <w:nsid w:val="575C2411"/>
    <w:multiLevelType w:val="hybridMultilevel"/>
    <w:tmpl w:val="B0F064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>
    <w:nsid w:val="5BBC13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5D846E4A"/>
    <w:multiLevelType w:val="hybridMultilevel"/>
    <w:tmpl w:val="C29A069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72845E8"/>
    <w:multiLevelType w:val="hybridMultilevel"/>
    <w:tmpl w:val="3222B88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9">
    <w:nsid w:val="68D4557E"/>
    <w:multiLevelType w:val="hybridMultilevel"/>
    <w:tmpl w:val="2C46C1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0">
    <w:nsid w:val="6B0B4461"/>
    <w:multiLevelType w:val="hybridMultilevel"/>
    <w:tmpl w:val="EF54237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>
    <w:nsid w:val="703F6804"/>
    <w:multiLevelType w:val="hybridMultilevel"/>
    <w:tmpl w:val="774E78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2">
    <w:nsid w:val="765F6692"/>
    <w:multiLevelType w:val="hybridMultilevel"/>
    <w:tmpl w:val="815AD8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3">
    <w:nsid w:val="78FC1B49"/>
    <w:multiLevelType w:val="hybridMultilevel"/>
    <w:tmpl w:val="032876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8"/>
  </w:num>
  <w:num w:numId="2">
    <w:abstractNumId w:val="39"/>
  </w:num>
  <w:num w:numId="3">
    <w:abstractNumId w:val="38"/>
  </w:num>
  <w:num w:numId="4">
    <w:abstractNumId w:val="10"/>
  </w:num>
  <w:num w:numId="5">
    <w:abstractNumId w:val="40"/>
  </w:num>
  <w:num w:numId="6">
    <w:abstractNumId w:val="21"/>
  </w:num>
  <w:num w:numId="7">
    <w:abstractNumId w:val="37"/>
  </w:num>
  <w:num w:numId="8">
    <w:abstractNumId w:val="15"/>
  </w:num>
  <w:num w:numId="9">
    <w:abstractNumId w:val="19"/>
  </w:num>
  <w:num w:numId="10">
    <w:abstractNumId w:val="17"/>
  </w:num>
  <w:num w:numId="11">
    <w:abstractNumId w:val="23"/>
  </w:num>
  <w:num w:numId="12">
    <w:abstractNumId w:val="36"/>
  </w:num>
  <w:num w:numId="13">
    <w:abstractNumId w:val="12"/>
  </w:num>
  <w:num w:numId="14">
    <w:abstractNumId w:val="31"/>
  </w:num>
  <w:num w:numId="15">
    <w:abstractNumId w:val="34"/>
  </w:num>
  <w:num w:numId="16">
    <w:abstractNumId w:val="24"/>
  </w:num>
  <w:num w:numId="17">
    <w:abstractNumId w:val="16"/>
  </w:num>
  <w:num w:numId="18">
    <w:abstractNumId w:val="41"/>
  </w:num>
  <w:num w:numId="19">
    <w:abstractNumId w:val="30"/>
  </w:num>
  <w:num w:numId="20">
    <w:abstractNumId w:val="28"/>
  </w:num>
  <w:num w:numId="21">
    <w:abstractNumId w:val="35"/>
  </w:num>
  <w:num w:numId="22">
    <w:abstractNumId w:val="33"/>
  </w:num>
  <w:num w:numId="23">
    <w:abstractNumId w:val="14"/>
  </w:num>
  <w:num w:numId="24">
    <w:abstractNumId w:val="29"/>
  </w:num>
  <w:num w:numId="25">
    <w:abstractNumId w:val="32"/>
  </w:num>
  <w:num w:numId="26">
    <w:abstractNumId w:val="25"/>
  </w:num>
  <w:num w:numId="27">
    <w:abstractNumId w:val="42"/>
  </w:num>
  <w:num w:numId="28">
    <w:abstractNumId w:val="43"/>
  </w:num>
  <w:num w:numId="29">
    <w:abstractNumId w:val="20"/>
  </w:num>
  <w:num w:numId="30">
    <w:abstractNumId w:val="27"/>
  </w:num>
  <w:num w:numId="31">
    <w:abstractNumId w:val="22"/>
  </w:num>
  <w:num w:numId="32">
    <w:abstractNumId w:val="13"/>
  </w:num>
  <w:num w:numId="33">
    <w:abstractNumId w:val="26"/>
  </w:num>
  <w:num w:numId="34">
    <w:abstractNumId w:val="11"/>
  </w:num>
  <w:num w:numId="35">
    <w:abstractNumId w:val="44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17A"/>
    <w:rsid w:val="00052305"/>
    <w:rsid w:val="000C733C"/>
    <w:rsid w:val="0016517A"/>
    <w:rsid w:val="00621AFF"/>
    <w:rsid w:val="0077017B"/>
    <w:rsid w:val="00855C47"/>
    <w:rsid w:val="00A62427"/>
    <w:rsid w:val="00A71331"/>
    <w:rsid w:val="00A91BB0"/>
    <w:rsid w:val="00AE6EF0"/>
    <w:rsid w:val="00C16233"/>
    <w:rsid w:val="00C745CF"/>
    <w:rsid w:val="0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4AA7A8A-C6FA-4932-8F62-ACD60ECA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5230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5230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5230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5230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5230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5230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5230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5230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5230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Cambria"/>
      <w:sz w:val="22"/>
      <w:szCs w:val="22"/>
    </w:rPr>
  </w:style>
  <w:style w:type="paragraph" w:customStyle="1" w:styleId="11">
    <w:name w:val="Стиль1"/>
    <w:basedOn w:val="a6"/>
    <w:uiPriority w:val="99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Pr>
      <w:b/>
      <w:bCs/>
      <w:caps/>
      <w:noProof/>
      <w:kern w:val="16"/>
      <w:sz w:val="28"/>
      <w:szCs w:val="28"/>
      <w:lang w:val="ru-RU" w:eastAsia="ru-RU"/>
    </w:rPr>
  </w:style>
  <w:style w:type="paragraph" w:styleId="a6">
    <w:name w:val="footnote text"/>
    <w:basedOn w:val="a2"/>
    <w:link w:val="12"/>
    <w:autoRedefine/>
    <w:uiPriority w:val="99"/>
    <w:semiHidden/>
    <w:rsid w:val="00052305"/>
    <w:pPr>
      <w:ind w:firstLine="709"/>
    </w:pPr>
    <w:rPr>
      <w:color w:val="000000"/>
      <w:sz w:val="20"/>
      <w:szCs w:val="20"/>
    </w:rPr>
  </w:style>
  <w:style w:type="paragraph" w:styleId="a7">
    <w:name w:val="Body Text Indent"/>
    <w:basedOn w:val="a2"/>
    <w:link w:val="a8"/>
    <w:uiPriority w:val="99"/>
    <w:rsid w:val="00052305"/>
    <w:pPr>
      <w:shd w:val="clear" w:color="auto" w:fill="FFFFFF"/>
      <w:spacing w:before="192"/>
      <w:ind w:right="-5" w:firstLine="360"/>
    </w:pPr>
  </w:style>
  <w:style w:type="character" w:customStyle="1" w:styleId="12">
    <w:name w:val="Текст сноски Знак1"/>
    <w:link w:val="a6"/>
    <w:uiPriority w:val="99"/>
    <w:semiHidden/>
    <w:locked/>
    <w:rPr>
      <w:color w:val="000000"/>
      <w:lang w:val="ru-RU" w:eastAsia="ru-RU"/>
    </w:rPr>
  </w:style>
  <w:style w:type="paragraph" w:styleId="a9">
    <w:name w:val="Body Text"/>
    <w:basedOn w:val="a2"/>
    <w:link w:val="aa"/>
    <w:uiPriority w:val="99"/>
    <w:rsid w:val="00052305"/>
    <w:pPr>
      <w:ind w:firstLine="0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052305"/>
    <w:pPr>
      <w:shd w:val="clear" w:color="auto" w:fill="FFFFFF"/>
      <w:tabs>
        <w:tab w:val="left" w:pos="163"/>
      </w:tabs>
      <w:ind w:firstLine="360"/>
    </w:pPr>
  </w:style>
  <w:style w:type="character" w:customStyle="1" w:styleId="aa">
    <w:name w:val="Основной текст Знак"/>
    <w:link w:val="a9"/>
    <w:uiPriority w:val="99"/>
    <w:semiHidden/>
    <w:locked/>
    <w:rPr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05230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8"/>
      <w:szCs w:val="28"/>
      <w:lang w:val="ru-RU" w:eastAsia="ru-RU"/>
    </w:rPr>
  </w:style>
  <w:style w:type="paragraph" w:styleId="ab">
    <w:name w:val="Document Map"/>
    <w:basedOn w:val="a2"/>
    <w:link w:val="ac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sz w:val="28"/>
      <w:szCs w:val="28"/>
      <w:lang w:val="ru-RU" w:eastAsia="ru-RU"/>
    </w:rPr>
  </w:style>
  <w:style w:type="paragraph" w:styleId="13">
    <w:name w:val="toc 1"/>
    <w:basedOn w:val="a2"/>
    <w:next w:val="a2"/>
    <w:autoRedefine/>
    <w:uiPriority w:val="99"/>
    <w:semiHidden/>
    <w:rsid w:val="00052305"/>
    <w:pPr>
      <w:tabs>
        <w:tab w:val="right" w:leader="dot" w:pos="1400"/>
      </w:tabs>
      <w:ind w:firstLine="0"/>
    </w:p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23">
    <w:name w:val="toc 2"/>
    <w:basedOn w:val="a2"/>
    <w:next w:val="a2"/>
    <w:autoRedefine/>
    <w:uiPriority w:val="99"/>
    <w:semiHidden/>
    <w:rsid w:val="00052305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5230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5230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52305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ind w:left="1120" w:firstLine="709"/>
      <w:jc w:val="left"/>
    </w:pPr>
  </w:style>
  <w:style w:type="paragraph" w:styleId="71">
    <w:name w:val="toc 7"/>
    <w:basedOn w:val="a2"/>
    <w:next w:val="a2"/>
    <w:autoRedefine/>
    <w:uiPriority w:val="99"/>
    <w:semiHidden/>
    <w:pPr>
      <w:ind w:left="1400" w:firstLine="709"/>
      <w:jc w:val="left"/>
    </w:pPr>
  </w:style>
  <w:style w:type="paragraph" w:styleId="81">
    <w:name w:val="toc 8"/>
    <w:basedOn w:val="a2"/>
    <w:next w:val="a2"/>
    <w:autoRedefine/>
    <w:uiPriority w:val="99"/>
    <w:semiHidden/>
    <w:pPr>
      <w:ind w:left="1680" w:firstLine="709"/>
      <w:jc w:val="left"/>
    </w:pPr>
  </w:style>
  <w:style w:type="paragraph" w:styleId="91">
    <w:name w:val="toc 9"/>
    <w:basedOn w:val="a2"/>
    <w:next w:val="a2"/>
    <w:autoRedefine/>
    <w:uiPriority w:val="99"/>
    <w:semiHidden/>
    <w:pPr>
      <w:ind w:left="1960" w:firstLine="709"/>
      <w:jc w:val="left"/>
    </w:pPr>
  </w:style>
  <w:style w:type="paragraph" w:styleId="ad">
    <w:name w:val="header"/>
    <w:basedOn w:val="a2"/>
    <w:next w:val="a9"/>
    <w:link w:val="14"/>
    <w:uiPriority w:val="99"/>
    <w:rsid w:val="0005230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page number"/>
    <w:uiPriority w:val="99"/>
    <w:rsid w:val="00052305"/>
  </w:style>
  <w:style w:type="character" w:customStyle="1" w:styleId="14">
    <w:name w:val="Верхний колонтитул Знак1"/>
    <w:link w:val="ad"/>
    <w:uiPriority w:val="99"/>
    <w:semiHidden/>
    <w:locked/>
    <w:rPr>
      <w:noProof/>
      <w:kern w:val="16"/>
      <w:sz w:val="28"/>
      <w:szCs w:val="28"/>
      <w:lang w:val="ru-RU" w:eastAsia="ru-RU"/>
    </w:rPr>
  </w:style>
  <w:style w:type="character" w:styleId="af">
    <w:name w:val="Hyperlink"/>
    <w:uiPriority w:val="99"/>
    <w:rsid w:val="00052305"/>
    <w:rPr>
      <w:color w:val="0000FF"/>
      <w:u w:val="single"/>
    </w:rPr>
  </w:style>
  <w:style w:type="paragraph" w:styleId="af0">
    <w:name w:val="Title"/>
    <w:basedOn w:val="a2"/>
    <w:link w:val="af1"/>
    <w:uiPriority w:val="99"/>
    <w:qFormat/>
    <w:pPr>
      <w:autoSpaceDE w:val="0"/>
      <w:autoSpaceDN w:val="0"/>
      <w:ind w:firstLine="0"/>
      <w:jc w:val="center"/>
    </w:pPr>
    <w:rPr>
      <w:b/>
      <w:bCs/>
      <w:sz w:val="22"/>
      <w:szCs w:val="22"/>
    </w:rPr>
  </w:style>
  <w:style w:type="paragraph" w:styleId="24">
    <w:name w:val="Body Text 2"/>
    <w:basedOn w:val="a2"/>
    <w:link w:val="25"/>
    <w:uiPriority w:val="99"/>
    <w:semiHidden/>
    <w:pPr>
      <w:ind w:firstLine="709"/>
      <w:jc w:val="center"/>
    </w:pPr>
    <w:rPr>
      <w:i/>
      <w:iCs/>
    </w:rPr>
  </w:style>
  <w:style w:type="character" w:customStyle="1" w:styleId="af1">
    <w:name w:val="Название Знак"/>
    <w:link w:val="af0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character" w:styleId="af2">
    <w:name w:val="FollowedHyperlink"/>
    <w:uiPriority w:val="99"/>
    <w:semiHidden/>
    <w:rPr>
      <w:color w:val="800080"/>
      <w:u w:val="single"/>
    </w:rPr>
  </w:style>
  <w:style w:type="character" w:customStyle="1" w:styleId="25">
    <w:name w:val="Основной текст 2 Знак"/>
    <w:link w:val="24"/>
    <w:uiPriority w:val="99"/>
    <w:semiHidden/>
    <w:locked/>
    <w:rsid w:val="00052305"/>
    <w:rPr>
      <w:noProof/>
      <w:kern w:val="16"/>
      <w:sz w:val="28"/>
      <w:szCs w:val="28"/>
      <w:lang w:val="ru-RU" w:eastAsia="ru-RU"/>
    </w:rPr>
  </w:style>
  <w:style w:type="paragraph" w:styleId="34">
    <w:name w:val="Body Text 3"/>
    <w:basedOn w:val="a2"/>
    <w:uiPriority w:val="99"/>
    <w:semiHidden/>
    <w:pPr>
      <w:ind w:firstLine="0"/>
    </w:pPr>
  </w:style>
  <w:style w:type="paragraph" w:styleId="af3">
    <w:name w:val="Subtitle"/>
    <w:basedOn w:val="a2"/>
    <w:uiPriority w:val="99"/>
    <w:qFormat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15">
    <w:name w:val="Нижний колонтитул Знак1"/>
    <w:link w:val="af4"/>
    <w:uiPriority w:val="99"/>
    <w:semiHidden/>
    <w:locked/>
    <w:rsid w:val="00052305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05230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6">
    <w:name w:val="Текст Знак1"/>
    <w:link w:val="af5"/>
    <w:uiPriority w:val="99"/>
    <w:locked/>
    <w:rsid w:val="00052305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Верхний колонтитул Знак"/>
    <w:uiPriority w:val="99"/>
    <w:rsid w:val="00052305"/>
    <w:rPr>
      <w:kern w:val="16"/>
      <w:sz w:val="24"/>
      <w:szCs w:val="24"/>
    </w:rPr>
  </w:style>
  <w:style w:type="paragraph" w:customStyle="1" w:styleId="af7">
    <w:name w:val="выделение"/>
    <w:uiPriority w:val="99"/>
    <w:rsid w:val="0005230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7"/>
    <w:uiPriority w:val="99"/>
    <w:rsid w:val="0005230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Plain Text"/>
    <w:basedOn w:val="a2"/>
    <w:link w:val="16"/>
    <w:uiPriority w:val="99"/>
    <w:rsid w:val="0005230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5"/>
    <w:uiPriority w:val="99"/>
    <w:semiHidden/>
    <w:rsid w:val="00052305"/>
    <w:pPr>
      <w:tabs>
        <w:tab w:val="center" w:pos="4819"/>
        <w:tab w:val="right" w:pos="9639"/>
      </w:tabs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styleId="afa">
    <w:name w:val="endnote reference"/>
    <w:uiPriority w:val="99"/>
    <w:semiHidden/>
    <w:rsid w:val="00052305"/>
    <w:rPr>
      <w:vertAlign w:val="superscript"/>
    </w:rPr>
  </w:style>
  <w:style w:type="character" w:styleId="afb">
    <w:name w:val="footnote reference"/>
    <w:uiPriority w:val="99"/>
    <w:semiHidden/>
    <w:rsid w:val="0005230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52305"/>
    <w:pPr>
      <w:numPr>
        <w:numId w:val="33"/>
      </w:numPr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052305"/>
    <w:rPr>
      <w:sz w:val="28"/>
      <w:szCs w:val="28"/>
    </w:rPr>
  </w:style>
  <w:style w:type="paragraph" w:styleId="afd">
    <w:name w:val="Normal (Web)"/>
    <w:basedOn w:val="a2"/>
    <w:uiPriority w:val="99"/>
    <w:rsid w:val="00052305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fe">
    <w:name w:val="Table Grid"/>
    <w:basedOn w:val="a4"/>
    <w:uiPriority w:val="99"/>
    <w:rsid w:val="0005230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05230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52305"/>
    <w:pPr>
      <w:numPr>
        <w:numId w:val="3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52305"/>
    <w:pPr>
      <w:numPr>
        <w:numId w:val="3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5230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5230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52305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52305"/>
    <w:rPr>
      <w:i/>
      <w:iCs/>
    </w:rPr>
  </w:style>
  <w:style w:type="paragraph" w:customStyle="1" w:styleId="aff0">
    <w:name w:val="ТАБЛИЦА"/>
    <w:next w:val="a2"/>
    <w:autoRedefine/>
    <w:uiPriority w:val="99"/>
    <w:rsid w:val="00052305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052305"/>
  </w:style>
  <w:style w:type="paragraph" w:customStyle="1" w:styleId="17">
    <w:name w:val="Стиль ТАБЛИЦА + Междустр.интервал:  полуторный1"/>
    <w:basedOn w:val="aff0"/>
    <w:autoRedefine/>
    <w:uiPriority w:val="99"/>
    <w:rsid w:val="00052305"/>
  </w:style>
  <w:style w:type="table" w:customStyle="1" w:styleId="18">
    <w:name w:val="Стиль таблицы1"/>
    <w:basedOn w:val="a4"/>
    <w:uiPriority w:val="99"/>
    <w:rsid w:val="0005230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2"/>
    <w:autoRedefine/>
    <w:uiPriority w:val="99"/>
    <w:rsid w:val="00052305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052305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character" w:customStyle="1" w:styleId="aff5">
    <w:name w:val="Текст сноски Знак"/>
    <w:uiPriority w:val="99"/>
    <w:rsid w:val="00052305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05230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15904</Words>
  <Characters>90655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управления</vt:lpstr>
    </vt:vector>
  </TitlesOfParts>
  <Company/>
  <LinksUpToDate>false</LinksUpToDate>
  <CharactersWithSpaces>106347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управления</dc:title>
  <dc:subject/>
  <dc:creator>Елена Беляева</dc:creator>
  <cp:keywords/>
  <dc:description/>
  <cp:lastModifiedBy>admin</cp:lastModifiedBy>
  <cp:revision>2</cp:revision>
  <cp:lastPrinted>2004-08-26T08:16:00Z</cp:lastPrinted>
  <dcterms:created xsi:type="dcterms:W3CDTF">2014-02-20T11:00:00Z</dcterms:created>
  <dcterms:modified xsi:type="dcterms:W3CDTF">2014-02-20T11:00:00Z</dcterms:modified>
</cp:coreProperties>
</file>