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0F1" w:rsidRPr="00835B8F" w:rsidRDefault="00DE60F1" w:rsidP="00835B8F">
      <w:pPr>
        <w:pStyle w:val="a5"/>
        <w:spacing w:line="360" w:lineRule="auto"/>
        <w:rPr>
          <w:sz w:val="28"/>
          <w:szCs w:val="28"/>
        </w:rPr>
      </w:pPr>
      <w:r w:rsidRPr="00835B8F">
        <w:rPr>
          <w:sz w:val="28"/>
          <w:szCs w:val="28"/>
        </w:rPr>
        <w:t>МИНИСТЕРСТВО ВНУТРЕННИХ ДЕЛ РОССИЙСКОЙ ФЕДЕРАЦИИ</w:t>
      </w:r>
    </w:p>
    <w:p w:rsidR="00DE60F1" w:rsidRPr="00835B8F" w:rsidRDefault="00DE60F1" w:rsidP="00835B8F">
      <w:pPr>
        <w:pStyle w:val="3"/>
        <w:spacing w:line="360" w:lineRule="auto"/>
        <w:ind w:left="0" w:right="0"/>
        <w:rPr>
          <w:b/>
          <w:bCs/>
          <w:sz w:val="28"/>
          <w:szCs w:val="28"/>
        </w:rPr>
      </w:pPr>
      <w:r w:rsidRPr="00835B8F">
        <w:rPr>
          <w:b/>
          <w:bCs/>
          <w:sz w:val="28"/>
          <w:szCs w:val="28"/>
        </w:rPr>
        <w:t>БЕЛГОРОДСКИЙ ЮРИДИЧЕСКИЙ ИНСТИТУТ</w:t>
      </w:r>
    </w:p>
    <w:p w:rsidR="00DE60F1" w:rsidRPr="00835B8F" w:rsidRDefault="00DE60F1" w:rsidP="00835B8F">
      <w:pPr>
        <w:pStyle w:val="4"/>
        <w:spacing w:line="360" w:lineRule="auto"/>
        <w:ind w:firstLine="0"/>
        <w:jc w:val="center"/>
      </w:pPr>
      <w:r w:rsidRPr="00835B8F">
        <w:t>Кафедра организации раскрытия и расследования преступлений</w:t>
      </w:r>
    </w:p>
    <w:p w:rsidR="00DE60F1" w:rsidRPr="00835B8F" w:rsidRDefault="00DE60F1" w:rsidP="00835B8F">
      <w:pPr>
        <w:spacing w:line="360" w:lineRule="auto"/>
        <w:jc w:val="center"/>
        <w:rPr>
          <w:b w:val="0"/>
          <w:bCs w:val="0"/>
          <w:color w:val="000000"/>
          <w:spacing w:val="2"/>
        </w:rPr>
      </w:pPr>
    </w:p>
    <w:p w:rsidR="00DE60F1" w:rsidRPr="00835B8F" w:rsidRDefault="00DE60F1" w:rsidP="00835B8F">
      <w:pPr>
        <w:spacing w:line="360" w:lineRule="auto"/>
        <w:jc w:val="center"/>
        <w:rPr>
          <w:b w:val="0"/>
          <w:bCs w:val="0"/>
        </w:rPr>
      </w:pPr>
      <w:r w:rsidRPr="00835B8F">
        <w:rPr>
          <w:b w:val="0"/>
          <w:bCs w:val="0"/>
          <w:color w:val="000000"/>
          <w:spacing w:val="2"/>
        </w:rPr>
        <w:t>Основы профилактики наркомании и наркопреступности</w:t>
      </w:r>
    </w:p>
    <w:p w:rsidR="00DE60F1" w:rsidRDefault="00DE60F1" w:rsidP="00835B8F">
      <w:pPr>
        <w:spacing w:line="360" w:lineRule="auto"/>
        <w:jc w:val="center"/>
        <w:rPr>
          <w:b w:val="0"/>
          <w:bCs w:val="0"/>
        </w:rPr>
      </w:pPr>
    </w:p>
    <w:p w:rsidR="00835B8F" w:rsidRDefault="00835B8F" w:rsidP="00835B8F">
      <w:pPr>
        <w:spacing w:line="360" w:lineRule="auto"/>
        <w:jc w:val="center"/>
        <w:rPr>
          <w:b w:val="0"/>
          <w:bCs w:val="0"/>
        </w:rPr>
      </w:pPr>
    </w:p>
    <w:p w:rsidR="00835B8F" w:rsidRPr="00835B8F" w:rsidRDefault="00835B8F" w:rsidP="00835B8F">
      <w:pPr>
        <w:spacing w:line="360" w:lineRule="auto"/>
        <w:jc w:val="center"/>
        <w:rPr>
          <w:b w:val="0"/>
          <w:bCs w:val="0"/>
        </w:rPr>
      </w:pPr>
    </w:p>
    <w:p w:rsidR="00DE60F1" w:rsidRPr="00835B8F" w:rsidRDefault="00DE60F1" w:rsidP="00835B8F">
      <w:pPr>
        <w:spacing w:line="360" w:lineRule="auto"/>
        <w:jc w:val="center"/>
        <w:rPr>
          <w:b w:val="0"/>
          <w:bCs w:val="0"/>
        </w:rPr>
      </w:pPr>
    </w:p>
    <w:p w:rsidR="00DE60F1" w:rsidRPr="00835B8F" w:rsidRDefault="00DE60F1" w:rsidP="00835B8F">
      <w:pPr>
        <w:spacing w:line="360" w:lineRule="auto"/>
        <w:jc w:val="center"/>
        <w:rPr>
          <w:caps/>
        </w:rPr>
      </w:pPr>
      <w:r w:rsidRPr="00835B8F">
        <w:rPr>
          <w:caps/>
        </w:rPr>
        <w:t>ЛЕКЦИЯ</w:t>
      </w:r>
    </w:p>
    <w:p w:rsidR="00DE60F1" w:rsidRPr="00835B8F" w:rsidRDefault="00DE60F1" w:rsidP="00835B8F">
      <w:pPr>
        <w:spacing w:line="360" w:lineRule="auto"/>
        <w:jc w:val="center"/>
        <w:rPr>
          <w:b w:val="0"/>
          <w:bCs w:val="0"/>
        </w:rPr>
      </w:pPr>
    </w:p>
    <w:p w:rsidR="001D7960" w:rsidRPr="00835B8F" w:rsidRDefault="00DE60F1" w:rsidP="00835B8F">
      <w:pPr>
        <w:pStyle w:val="2"/>
        <w:spacing w:line="360" w:lineRule="auto"/>
        <w:ind w:left="0"/>
        <w:jc w:val="center"/>
        <w:rPr>
          <w:b/>
          <w:bCs/>
        </w:rPr>
      </w:pPr>
      <w:r w:rsidRPr="00835B8F">
        <w:rPr>
          <w:b/>
          <w:bCs/>
        </w:rPr>
        <w:t xml:space="preserve">по теме: «Контроль за объектами изготовления, производства, </w:t>
      </w:r>
    </w:p>
    <w:p w:rsidR="001D7960" w:rsidRPr="00835B8F" w:rsidRDefault="00DE60F1" w:rsidP="00835B8F">
      <w:pPr>
        <w:pStyle w:val="2"/>
        <w:spacing w:line="360" w:lineRule="auto"/>
        <w:ind w:left="0"/>
        <w:jc w:val="center"/>
        <w:rPr>
          <w:b/>
          <w:bCs/>
        </w:rPr>
      </w:pPr>
      <w:r w:rsidRPr="00835B8F">
        <w:rPr>
          <w:b/>
          <w:bCs/>
        </w:rPr>
        <w:t xml:space="preserve">хранения и реализации наркотических средств, психотропных </w:t>
      </w:r>
    </w:p>
    <w:p w:rsidR="00DE60F1" w:rsidRPr="00835B8F" w:rsidRDefault="00DE60F1" w:rsidP="00835B8F">
      <w:pPr>
        <w:pStyle w:val="2"/>
        <w:spacing w:line="360" w:lineRule="auto"/>
        <w:ind w:left="0"/>
        <w:jc w:val="center"/>
        <w:rPr>
          <w:b/>
          <w:bCs/>
        </w:rPr>
      </w:pPr>
      <w:r w:rsidRPr="00835B8F">
        <w:rPr>
          <w:b/>
          <w:bCs/>
        </w:rPr>
        <w:t>веществ и их прекурсоров как форма общей профилактики»</w:t>
      </w:r>
    </w:p>
    <w:p w:rsidR="00DE60F1" w:rsidRPr="00835B8F" w:rsidRDefault="00DE60F1" w:rsidP="00835B8F">
      <w:pPr>
        <w:spacing w:line="360" w:lineRule="auto"/>
        <w:jc w:val="center"/>
        <w:rPr>
          <w:b w:val="0"/>
          <w:bCs w:val="0"/>
        </w:rPr>
      </w:pPr>
    </w:p>
    <w:p w:rsidR="001D7960" w:rsidRPr="00835B8F" w:rsidRDefault="00DE60F1" w:rsidP="00835B8F">
      <w:pPr>
        <w:shd w:val="clear" w:color="auto" w:fill="FFFFFF"/>
        <w:spacing w:line="360" w:lineRule="auto"/>
        <w:jc w:val="center"/>
        <w:rPr>
          <w:b w:val="0"/>
          <w:bCs w:val="0"/>
        </w:rPr>
      </w:pPr>
      <w:r w:rsidRPr="00835B8F">
        <w:rPr>
          <w:b w:val="0"/>
          <w:bCs w:val="0"/>
        </w:rPr>
        <w:t xml:space="preserve">для сотрудников правоохранительных органов по повышению </w:t>
      </w:r>
    </w:p>
    <w:p w:rsidR="001D7960" w:rsidRPr="00835B8F" w:rsidRDefault="00DE60F1" w:rsidP="00835B8F">
      <w:pPr>
        <w:shd w:val="clear" w:color="auto" w:fill="FFFFFF"/>
        <w:spacing w:line="360" w:lineRule="auto"/>
        <w:jc w:val="center"/>
        <w:rPr>
          <w:b w:val="0"/>
          <w:bCs w:val="0"/>
        </w:rPr>
      </w:pPr>
      <w:r w:rsidRPr="00835B8F">
        <w:rPr>
          <w:b w:val="0"/>
          <w:bCs w:val="0"/>
        </w:rPr>
        <w:t xml:space="preserve">квалификации в образовательных учреждениях </w:t>
      </w:r>
    </w:p>
    <w:p w:rsidR="00DE60F1" w:rsidRPr="00835B8F" w:rsidRDefault="00DE60F1" w:rsidP="00835B8F">
      <w:pPr>
        <w:shd w:val="clear" w:color="auto" w:fill="FFFFFF"/>
        <w:spacing w:line="360" w:lineRule="auto"/>
        <w:jc w:val="center"/>
        <w:rPr>
          <w:b w:val="0"/>
          <w:bCs w:val="0"/>
        </w:rPr>
      </w:pPr>
      <w:r w:rsidRPr="00835B8F">
        <w:rPr>
          <w:b w:val="0"/>
          <w:bCs w:val="0"/>
        </w:rPr>
        <w:t>правоохранительных орга</w:t>
      </w:r>
      <w:r w:rsidR="001D7960" w:rsidRPr="00835B8F">
        <w:rPr>
          <w:b w:val="0"/>
          <w:bCs w:val="0"/>
        </w:rPr>
        <w:t>нов</w:t>
      </w:r>
    </w:p>
    <w:p w:rsidR="00DE60F1" w:rsidRPr="00835B8F" w:rsidRDefault="001D7960" w:rsidP="00835B8F">
      <w:pPr>
        <w:spacing w:line="360" w:lineRule="auto"/>
        <w:jc w:val="both"/>
        <w:rPr>
          <w:b w:val="0"/>
          <w:bCs w:val="0"/>
        </w:rPr>
      </w:pPr>
      <w:r w:rsidRPr="00835B8F">
        <w:rPr>
          <w:b w:val="0"/>
          <w:bCs w:val="0"/>
        </w:rPr>
        <w:t>Автор</w:t>
      </w:r>
      <w:r w:rsidR="00DE60F1" w:rsidRPr="00835B8F">
        <w:rPr>
          <w:b w:val="0"/>
          <w:bCs w:val="0"/>
        </w:rPr>
        <w:t>:</w:t>
      </w:r>
    </w:p>
    <w:p w:rsidR="001D7960" w:rsidRPr="00835B8F" w:rsidRDefault="001D7960" w:rsidP="00835B8F">
      <w:pPr>
        <w:spacing w:line="360" w:lineRule="auto"/>
        <w:jc w:val="both"/>
        <w:rPr>
          <w:b w:val="0"/>
          <w:bCs w:val="0"/>
        </w:rPr>
      </w:pPr>
      <w:r w:rsidRPr="00835B8F">
        <w:rPr>
          <w:b w:val="0"/>
          <w:bCs w:val="0"/>
        </w:rPr>
        <w:t>п</w:t>
      </w:r>
      <w:r w:rsidR="00DE60F1" w:rsidRPr="00835B8F">
        <w:rPr>
          <w:b w:val="0"/>
          <w:bCs w:val="0"/>
        </w:rPr>
        <w:t>реподаватель кафедры</w:t>
      </w:r>
      <w:r w:rsidRPr="00835B8F">
        <w:rPr>
          <w:b w:val="0"/>
          <w:bCs w:val="0"/>
        </w:rPr>
        <w:t xml:space="preserve"> </w:t>
      </w:r>
      <w:r w:rsidR="00DE60F1" w:rsidRPr="00835B8F">
        <w:rPr>
          <w:b w:val="0"/>
          <w:bCs w:val="0"/>
        </w:rPr>
        <w:t xml:space="preserve">ОР и РП </w:t>
      </w:r>
    </w:p>
    <w:p w:rsidR="001D7960" w:rsidRPr="00835B8F" w:rsidRDefault="001D7960" w:rsidP="00835B8F">
      <w:pPr>
        <w:spacing w:line="360" w:lineRule="auto"/>
        <w:jc w:val="both"/>
        <w:rPr>
          <w:b w:val="0"/>
          <w:bCs w:val="0"/>
        </w:rPr>
      </w:pPr>
      <w:r w:rsidRPr="00835B8F">
        <w:rPr>
          <w:b w:val="0"/>
          <w:bCs w:val="0"/>
        </w:rPr>
        <w:t>канд. социол. наук</w:t>
      </w:r>
    </w:p>
    <w:p w:rsidR="00DE60F1" w:rsidRPr="00835B8F" w:rsidRDefault="00DE60F1" w:rsidP="00835B8F">
      <w:pPr>
        <w:spacing w:line="360" w:lineRule="auto"/>
        <w:jc w:val="both"/>
        <w:rPr>
          <w:b w:val="0"/>
          <w:bCs w:val="0"/>
        </w:rPr>
      </w:pPr>
      <w:r w:rsidRPr="00835B8F">
        <w:rPr>
          <w:b w:val="0"/>
          <w:bCs w:val="0"/>
        </w:rPr>
        <w:t>Колесник К.С.</w:t>
      </w:r>
    </w:p>
    <w:p w:rsidR="00DE60F1" w:rsidRPr="00835B8F" w:rsidRDefault="00DE60F1" w:rsidP="00835B8F">
      <w:pPr>
        <w:spacing w:line="360" w:lineRule="auto"/>
        <w:rPr>
          <w:b w:val="0"/>
          <w:bCs w:val="0"/>
        </w:rPr>
      </w:pPr>
    </w:p>
    <w:p w:rsidR="00DE60F1" w:rsidRDefault="00DE60F1" w:rsidP="00835B8F">
      <w:pPr>
        <w:spacing w:line="360" w:lineRule="auto"/>
        <w:jc w:val="center"/>
        <w:rPr>
          <w:b w:val="0"/>
          <w:bCs w:val="0"/>
        </w:rPr>
      </w:pPr>
    </w:p>
    <w:p w:rsidR="00835B8F" w:rsidRDefault="00835B8F" w:rsidP="00835B8F">
      <w:pPr>
        <w:spacing w:line="360" w:lineRule="auto"/>
        <w:jc w:val="center"/>
        <w:rPr>
          <w:b w:val="0"/>
          <w:bCs w:val="0"/>
        </w:rPr>
      </w:pPr>
    </w:p>
    <w:p w:rsidR="00835B8F" w:rsidRDefault="00835B8F" w:rsidP="00835B8F">
      <w:pPr>
        <w:spacing w:line="360" w:lineRule="auto"/>
        <w:jc w:val="center"/>
        <w:rPr>
          <w:b w:val="0"/>
          <w:bCs w:val="0"/>
        </w:rPr>
      </w:pPr>
    </w:p>
    <w:p w:rsidR="00835B8F" w:rsidRDefault="00835B8F" w:rsidP="00835B8F">
      <w:pPr>
        <w:spacing w:line="360" w:lineRule="auto"/>
        <w:jc w:val="center"/>
        <w:rPr>
          <w:b w:val="0"/>
          <w:bCs w:val="0"/>
        </w:rPr>
      </w:pPr>
    </w:p>
    <w:p w:rsidR="00835B8F" w:rsidRPr="00835B8F" w:rsidRDefault="00835B8F" w:rsidP="00835B8F">
      <w:pPr>
        <w:spacing w:line="360" w:lineRule="auto"/>
        <w:jc w:val="center"/>
        <w:rPr>
          <w:b w:val="0"/>
          <w:bCs w:val="0"/>
        </w:rPr>
      </w:pPr>
    </w:p>
    <w:p w:rsidR="00DE60F1" w:rsidRPr="00835B8F" w:rsidRDefault="001D7960" w:rsidP="00835B8F">
      <w:pPr>
        <w:spacing w:line="360" w:lineRule="auto"/>
        <w:jc w:val="center"/>
        <w:rPr>
          <w:b w:val="0"/>
          <w:bCs w:val="0"/>
        </w:rPr>
      </w:pPr>
      <w:r w:rsidRPr="00835B8F">
        <w:rPr>
          <w:b w:val="0"/>
          <w:bCs w:val="0"/>
        </w:rPr>
        <w:t>Белгород – 2006</w:t>
      </w:r>
    </w:p>
    <w:p w:rsidR="00DE60F1" w:rsidRDefault="00DE60F1" w:rsidP="00835B8F">
      <w:pPr>
        <w:spacing w:line="360" w:lineRule="auto"/>
        <w:ind w:firstLine="709"/>
        <w:jc w:val="center"/>
      </w:pPr>
      <w:r w:rsidRPr="00835B8F">
        <w:br w:type="page"/>
      </w:r>
      <w:r w:rsidR="00835B8F">
        <w:t>Цели лекции</w:t>
      </w:r>
    </w:p>
    <w:p w:rsidR="00835B8F" w:rsidRPr="00835B8F" w:rsidRDefault="00835B8F" w:rsidP="00835B8F">
      <w:pPr>
        <w:spacing w:line="360" w:lineRule="auto"/>
        <w:ind w:firstLine="709"/>
        <w:jc w:val="center"/>
      </w:pPr>
    </w:p>
    <w:p w:rsidR="00DE60F1" w:rsidRPr="00835B8F" w:rsidRDefault="00DE60F1" w:rsidP="00835B8F">
      <w:pPr>
        <w:spacing w:line="360" w:lineRule="auto"/>
        <w:ind w:firstLine="709"/>
        <w:jc w:val="both"/>
        <w:rPr>
          <w:b w:val="0"/>
          <w:bCs w:val="0"/>
        </w:rPr>
      </w:pPr>
      <w:r w:rsidRPr="00835B8F">
        <w:t xml:space="preserve">Учебная: </w:t>
      </w:r>
      <w:r w:rsidRPr="00835B8F">
        <w:rPr>
          <w:b w:val="0"/>
          <w:bCs w:val="0"/>
        </w:rPr>
        <w:t>обучить слушателей основным законодательным и иным нормативно-правовым актам, регламентирующим деятельность правоохранительных органов по борьбе с незаконным оборотом наркотических средств, психотропных веществ и их прекурсоров, сильнодействующих и ядовитых веществ.</w:t>
      </w:r>
    </w:p>
    <w:p w:rsidR="00DE60F1" w:rsidRPr="00835B8F" w:rsidRDefault="00DE60F1" w:rsidP="00835B8F">
      <w:pPr>
        <w:spacing w:line="360" w:lineRule="auto"/>
        <w:ind w:firstLine="709"/>
        <w:jc w:val="both"/>
        <w:rPr>
          <w:b w:val="0"/>
          <w:bCs w:val="0"/>
        </w:rPr>
      </w:pPr>
      <w:r w:rsidRPr="00835B8F">
        <w:t>Воспитательная</w:t>
      </w:r>
      <w:r w:rsidRPr="00835B8F">
        <w:rPr>
          <w:b w:val="0"/>
          <w:bCs w:val="0"/>
        </w:rPr>
        <w:t>:</w:t>
      </w:r>
      <w:r w:rsidRPr="00835B8F">
        <w:rPr>
          <w:b w:val="0"/>
          <w:bCs w:val="0"/>
          <w:i/>
          <w:iCs/>
        </w:rPr>
        <w:t xml:space="preserve"> </w:t>
      </w:r>
      <w:r w:rsidRPr="00835B8F">
        <w:rPr>
          <w:b w:val="0"/>
          <w:bCs w:val="0"/>
        </w:rPr>
        <w:t>выработать у слушателей чувство высокой ответственности в борьбе с незаконным оборотом наркотических средств, психотропных веществ.</w:t>
      </w:r>
    </w:p>
    <w:p w:rsidR="00DE60F1" w:rsidRPr="00835B8F" w:rsidRDefault="00DE60F1" w:rsidP="00835B8F">
      <w:pPr>
        <w:spacing w:line="360" w:lineRule="auto"/>
        <w:ind w:firstLine="709"/>
        <w:jc w:val="both"/>
        <w:rPr>
          <w:b w:val="0"/>
          <w:bCs w:val="0"/>
        </w:rPr>
      </w:pPr>
      <w:r w:rsidRPr="00835B8F">
        <w:t>Развивающая:</w:t>
      </w:r>
      <w:r w:rsidRPr="00835B8F">
        <w:rPr>
          <w:b w:val="0"/>
          <w:bCs w:val="0"/>
          <w:i/>
          <w:iCs/>
        </w:rPr>
        <w:t xml:space="preserve"> </w:t>
      </w:r>
      <w:r w:rsidRPr="00835B8F">
        <w:rPr>
          <w:b w:val="0"/>
          <w:bCs w:val="0"/>
        </w:rPr>
        <w:t>формировать установку на борьбу с незаконным оборотом наркотических средств и психотропных веществ.</w:t>
      </w:r>
    </w:p>
    <w:p w:rsidR="00DE60F1" w:rsidRPr="00835B8F" w:rsidRDefault="00DE60F1" w:rsidP="00835B8F">
      <w:pPr>
        <w:pStyle w:val="a5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835B8F">
        <w:rPr>
          <w:sz w:val="28"/>
          <w:szCs w:val="28"/>
        </w:rPr>
        <w:t xml:space="preserve">Метод проведения занятия – </w:t>
      </w:r>
      <w:r w:rsidRPr="00835B8F">
        <w:rPr>
          <w:b w:val="0"/>
          <w:bCs w:val="0"/>
          <w:sz w:val="28"/>
          <w:szCs w:val="28"/>
        </w:rPr>
        <w:t>лекция.</w:t>
      </w:r>
    </w:p>
    <w:p w:rsidR="00DE60F1" w:rsidRPr="00835B8F" w:rsidRDefault="00DE60F1" w:rsidP="00835B8F">
      <w:pPr>
        <w:pStyle w:val="a5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398"/>
        <w:gridCol w:w="1172"/>
      </w:tblGrid>
      <w:tr w:rsidR="00DE60F1" w:rsidRPr="00835B8F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1" w:rsidRPr="00835B8F" w:rsidRDefault="00DE60F1" w:rsidP="00835B8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5B8F">
              <w:rPr>
                <w:sz w:val="20"/>
                <w:szCs w:val="20"/>
              </w:rPr>
              <w:t>План лекции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0F1" w:rsidRPr="00835B8F" w:rsidRDefault="00DE60F1" w:rsidP="00835B8F">
            <w:pPr>
              <w:spacing w:line="360" w:lineRule="auto"/>
              <w:rPr>
                <w:sz w:val="20"/>
                <w:szCs w:val="20"/>
              </w:rPr>
            </w:pPr>
            <w:r w:rsidRPr="00835B8F">
              <w:rPr>
                <w:sz w:val="20"/>
                <w:szCs w:val="20"/>
              </w:rPr>
              <w:t>Страницы</w:t>
            </w:r>
          </w:p>
        </w:tc>
      </w:tr>
      <w:tr w:rsidR="00DE60F1" w:rsidRPr="00835B8F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1" w:rsidRPr="00835B8F" w:rsidRDefault="00DE60F1" w:rsidP="00835B8F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835B8F">
              <w:rPr>
                <w:b w:val="0"/>
                <w:bCs w:val="0"/>
                <w:sz w:val="20"/>
                <w:szCs w:val="20"/>
              </w:rPr>
              <w:t>Вступительная часть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60F1" w:rsidRPr="00835B8F" w:rsidRDefault="00DE60F1" w:rsidP="00835B8F">
            <w:pPr>
              <w:spacing w:line="36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835B8F">
              <w:rPr>
                <w:b w:val="0"/>
                <w:bCs w:val="0"/>
                <w:sz w:val="20"/>
                <w:szCs w:val="20"/>
              </w:rPr>
              <w:t>4</w:t>
            </w:r>
          </w:p>
        </w:tc>
      </w:tr>
      <w:tr w:rsidR="00DE60F1" w:rsidRPr="00835B8F"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60F1" w:rsidRPr="00835B8F" w:rsidRDefault="00DE60F1" w:rsidP="00835B8F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835B8F">
              <w:rPr>
                <w:b w:val="0"/>
                <w:bCs w:val="0"/>
                <w:sz w:val="20"/>
                <w:szCs w:val="20"/>
              </w:rPr>
              <w:t xml:space="preserve">Учебные вопросы: </w:t>
            </w:r>
          </w:p>
        </w:tc>
      </w:tr>
      <w:tr w:rsidR="00DE60F1" w:rsidRPr="00835B8F">
        <w:trPr>
          <w:trHeight w:val="75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1" w:rsidRPr="00835B8F" w:rsidRDefault="00DE60F1" w:rsidP="00835B8F">
            <w:pPr>
              <w:shd w:val="clear" w:color="auto" w:fill="FFFFFF"/>
              <w:spacing w:line="360" w:lineRule="auto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835B8F">
              <w:rPr>
                <w:b w:val="0"/>
                <w:bCs w:val="0"/>
                <w:color w:val="000000"/>
                <w:sz w:val="20"/>
                <w:szCs w:val="20"/>
              </w:rPr>
              <w:t xml:space="preserve">1. </w:t>
            </w:r>
            <w:r w:rsidRPr="00835B8F">
              <w:rPr>
                <w:b w:val="0"/>
                <w:bCs w:val="0"/>
                <w:sz w:val="20"/>
                <w:szCs w:val="20"/>
              </w:rPr>
              <w:t>Понятие, сущность и содержание  оперативного обслуживания.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60F1" w:rsidRPr="00835B8F" w:rsidRDefault="00DE60F1" w:rsidP="00835B8F">
            <w:pPr>
              <w:spacing w:line="36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835B8F">
              <w:rPr>
                <w:b w:val="0"/>
                <w:bCs w:val="0"/>
                <w:sz w:val="20"/>
                <w:szCs w:val="20"/>
              </w:rPr>
              <w:t>5</w:t>
            </w:r>
          </w:p>
        </w:tc>
      </w:tr>
      <w:tr w:rsidR="00DE60F1" w:rsidRPr="00835B8F">
        <w:trPr>
          <w:trHeight w:val="95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1" w:rsidRPr="00835B8F" w:rsidRDefault="00DE60F1" w:rsidP="00835B8F">
            <w:pPr>
              <w:shd w:val="clear" w:color="auto" w:fill="FFFFFF"/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835B8F">
              <w:rPr>
                <w:b w:val="0"/>
                <w:bCs w:val="0"/>
                <w:color w:val="000000"/>
                <w:sz w:val="20"/>
                <w:szCs w:val="20"/>
              </w:rPr>
              <w:t xml:space="preserve">2. </w:t>
            </w:r>
            <w:r w:rsidRPr="00835B8F">
              <w:rPr>
                <w:b w:val="0"/>
                <w:bCs w:val="0"/>
                <w:sz w:val="20"/>
                <w:szCs w:val="20"/>
              </w:rPr>
              <w:t>Организация получения информации о состоянии оперативной обстановки на объектах оперативного обслуживания</w:t>
            </w:r>
          </w:p>
          <w:p w:rsidR="00DE60F1" w:rsidRPr="00835B8F" w:rsidRDefault="00DE60F1" w:rsidP="00835B8F">
            <w:pPr>
              <w:shd w:val="clear" w:color="auto" w:fill="FFFFFF"/>
              <w:spacing w:line="360" w:lineRule="auto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60F1" w:rsidRPr="00835B8F" w:rsidRDefault="00DE60F1" w:rsidP="00835B8F">
            <w:pPr>
              <w:spacing w:line="36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835B8F">
              <w:rPr>
                <w:b w:val="0"/>
                <w:bCs w:val="0"/>
                <w:sz w:val="20"/>
                <w:szCs w:val="20"/>
              </w:rPr>
              <w:t>9</w:t>
            </w:r>
          </w:p>
        </w:tc>
      </w:tr>
      <w:tr w:rsidR="00DE60F1" w:rsidRPr="00835B8F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1" w:rsidRPr="00835B8F" w:rsidRDefault="00DE60F1" w:rsidP="00835B8F">
            <w:pPr>
              <w:shd w:val="clear" w:color="auto" w:fill="FFFFFF"/>
              <w:spacing w:line="360" w:lineRule="auto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835B8F">
              <w:rPr>
                <w:b w:val="0"/>
                <w:bCs w:val="0"/>
                <w:sz w:val="20"/>
                <w:szCs w:val="20"/>
              </w:rPr>
              <w:t xml:space="preserve">3. Особенности организации оперативного обслуживания объектов и  помещений легального оборота наркотических средств, психотропных, сильнодействующих веществ и прекурсоров.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60F1" w:rsidRPr="00835B8F" w:rsidRDefault="00DE60F1" w:rsidP="00835B8F">
            <w:pPr>
              <w:spacing w:line="36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835B8F">
              <w:rPr>
                <w:b w:val="0"/>
                <w:bCs w:val="0"/>
                <w:sz w:val="20"/>
                <w:szCs w:val="20"/>
              </w:rPr>
              <w:t>14</w:t>
            </w:r>
          </w:p>
        </w:tc>
      </w:tr>
      <w:tr w:rsidR="00DE60F1" w:rsidRPr="00835B8F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1" w:rsidRPr="00835B8F" w:rsidRDefault="00DE60F1" w:rsidP="00835B8F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835B8F">
              <w:rPr>
                <w:b w:val="0"/>
                <w:bCs w:val="0"/>
                <w:sz w:val="20"/>
                <w:szCs w:val="20"/>
              </w:rPr>
              <w:t>Заключительная часть (подведение итогов)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60F1" w:rsidRPr="00835B8F" w:rsidRDefault="00DE60F1" w:rsidP="00835B8F">
            <w:pPr>
              <w:spacing w:line="36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835B8F">
              <w:rPr>
                <w:b w:val="0"/>
                <w:bCs w:val="0"/>
                <w:sz w:val="20"/>
                <w:szCs w:val="20"/>
              </w:rPr>
              <w:t>25</w:t>
            </w:r>
          </w:p>
        </w:tc>
      </w:tr>
    </w:tbl>
    <w:p w:rsidR="00835B8F" w:rsidRDefault="00835B8F" w:rsidP="00835B8F">
      <w:pPr>
        <w:spacing w:line="360" w:lineRule="auto"/>
        <w:ind w:firstLine="709"/>
        <w:jc w:val="center"/>
        <w:sectPr w:rsidR="00835B8F" w:rsidSect="00835B8F">
          <w:headerReference w:type="default" r:id="rId7"/>
          <w:footerReference w:type="default" r:id="rId8"/>
          <w:footnotePr>
            <w:numRestart w:val="eachPage"/>
          </w:footnotePr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E60F1" w:rsidRDefault="00DE60F1" w:rsidP="00835B8F">
      <w:pPr>
        <w:spacing w:line="360" w:lineRule="auto"/>
        <w:ind w:firstLine="709"/>
        <w:jc w:val="center"/>
      </w:pPr>
      <w:r w:rsidRPr="00835B8F">
        <w:t>Введение</w:t>
      </w:r>
    </w:p>
    <w:p w:rsidR="00835B8F" w:rsidRPr="00835B8F" w:rsidRDefault="00835B8F" w:rsidP="00835B8F">
      <w:pPr>
        <w:spacing w:line="360" w:lineRule="auto"/>
        <w:ind w:firstLine="709"/>
        <w:jc w:val="center"/>
      </w:pPr>
    </w:p>
    <w:p w:rsidR="00DE60F1" w:rsidRPr="00835B8F" w:rsidRDefault="00DE60F1" w:rsidP="00835B8F">
      <w:pPr>
        <w:spacing w:line="360" w:lineRule="auto"/>
        <w:ind w:firstLine="709"/>
        <w:jc w:val="both"/>
        <w:rPr>
          <w:b w:val="0"/>
          <w:bCs w:val="0"/>
        </w:rPr>
      </w:pPr>
      <w:r w:rsidRPr="00835B8F">
        <w:rPr>
          <w:b w:val="0"/>
          <w:bCs w:val="0"/>
        </w:rPr>
        <w:t>В настоящее время в Российской Федерации проблема немедицинского потребления наркотических средств и психотропных веществ стоит особенно остро. В связи с этим возникла необходимость в разработке</w:t>
      </w:r>
      <w:r w:rsidRPr="00835B8F">
        <w:t xml:space="preserve"> </w:t>
      </w:r>
      <w:r w:rsidRPr="00835B8F">
        <w:rPr>
          <w:b w:val="0"/>
          <w:bCs w:val="0"/>
        </w:rPr>
        <w:t>долгосрочной стратегии</w:t>
      </w:r>
      <w:r w:rsidRPr="00835B8F">
        <w:t xml:space="preserve"> </w:t>
      </w:r>
      <w:r w:rsidRPr="00835B8F">
        <w:rPr>
          <w:b w:val="0"/>
          <w:bCs w:val="0"/>
        </w:rPr>
        <w:t>борьбы с незаконным оборотом наркотических средств и психотропных веществ. Должна быть выработана специальная программа, включающая в себя профилактические</w:t>
      </w:r>
      <w:r w:rsidRPr="00835B8F">
        <w:t xml:space="preserve"> </w:t>
      </w:r>
      <w:r w:rsidRPr="00835B8F">
        <w:rPr>
          <w:b w:val="0"/>
          <w:bCs w:val="0"/>
        </w:rPr>
        <w:t>меры, меры по пресечению незаконного ввоза и производства наркотических средств и психотропных веществ, а также порядок взаимодействия силовых структур с гражданскими и общественными учреждениями и организациями. Нужно</w:t>
      </w:r>
      <w:r w:rsidRPr="00835B8F">
        <w:t xml:space="preserve"> </w:t>
      </w:r>
      <w:r w:rsidRPr="00835B8F">
        <w:rPr>
          <w:b w:val="0"/>
          <w:bCs w:val="0"/>
        </w:rPr>
        <w:t>учитывать, что полный запрет наркотических средств и</w:t>
      </w:r>
      <w:r w:rsidRPr="00835B8F">
        <w:t xml:space="preserve"> </w:t>
      </w:r>
      <w:r w:rsidRPr="00835B8F">
        <w:rPr>
          <w:b w:val="0"/>
          <w:bCs w:val="0"/>
        </w:rPr>
        <w:t>психотропных веществ невозможен, так как они необходимы для</w:t>
      </w:r>
      <w:r w:rsidRPr="00835B8F">
        <w:t xml:space="preserve"> </w:t>
      </w:r>
      <w:r w:rsidRPr="00835B8F">
        <w:rPr>
          <w:b w:val="0"/>
          <w:bCs w:val="0"/>
        </w:rPr>
        <w:t>медицинских целей. В здравоохранении используется целый ряд таких средств для лечения заболеваний и снижения болевой чувствительности. Эта необходимость признана как на международном, так и на государственном уровне. В результате все наркотические средства и психотропные вещества были разделены на группы в зависимости от опасности употребления и широты  использования  в медицине. На правоохранительные органы возложены обязанности по контролю за легальным оборотом наркотиков.</w:t>
      </w:r>
    </w:p>
    <w:p w:rsidR="00DE60F1" w:rsidRPr="00835B8F" w:rsidRDefault="00DE60F1" w:rsidP="00835B8F">
      <w:pPr>
        <w:spacing w:line="360" w:lineRule="auto"/>
        <w:ind w:firstLine="709"/>
        <w:jc w:val="both"/>
        <w:rPr>
          <w:b w:val="0"/>
          <w:bCs w:val="0"/>
        </w:rPr>
      </w:pPr>
      <w:r w:rsidRPr="00835B8F">
        <w:rPr>
          <w:b w:val="0"/>
          <w:bCs w:val="0"/>
        </w:rPr>
        <w:t>В данной лекции будут рассмотрены обязанности, полномочия и тактика подразделений правоохранительных органов по пресечению злоупотреблений на объектах, где осуществляется деятельность, связанная с оборотом наркотических средств и психотропных веществ. Работа оперативных подразделений включает в себя оперативное прикрытие этих объектов, лицензирование используемых помещений и проверку лиц для допуска к данной деятельности. Это особенно актуально в настоящее время, так как  приняты нормативные акты, упорядочивающие требования по легальному обороту наркотических средств и психотропных веществ.</w:t>
      </w:r>
    </w:p>
    <w:p w:rsidR="00DE60F1" w:rsidRPr="00835B8F" w:rsidRDefault="00DE60F1" w:rsidP="00835B8F">
      <w:pPr>
        <w:spacing w:line="360" w:lineRule="auto"/>
        <w:ind w:firstLine="709"/>
        <w:jc w:val="both"/>
        <w:rPr>
          <w:b w:val="0"/>
          <w:bCs w:val="0"/>
        </w:rPr>
      </w:pPr>
    </w:p>
    <w:p w:rsidR="00835B8F" w:rsidRDefault="00DE60F1" w:rsidP="00835B8F">
      <w:pPr>
        <w:spacing w:line="360" w:lineRule="auto"/>
        <w:ind w:firstLine="709"/>
        <w:jc w:val="both"/>
      </w:pPr>
      <w:r w:rsidRPr="00835B8F">
        <w:t>Вопрос 1. Понятие, сущность и содержание оперативного</w:t>
      </w:r>
    </w:p>
    <w:p w:rsidR="00DE60F1" w:rsidRPr="00835B8F" w:rsidRDefault="00DE60F1" w:rsidP="00835B8F">
      <w:pPr>
        <w:spacing w:line="360" w:lineRule="auto"/>
        <w:ind w:firstLine="709"/>
        <w:jc w:val="both"/>
      </w:pPr>
      <w:r w:rsidRPr="00835B8F">
        <w:t xml:space="preserve"> обслуживания</w:t>
      </w:r>
    </w:p>
    <w:p w:rsidR="00DE60F1" w:rsidRPr="00835B8F" w:rsidRDefault="00DE60F1" w:rsidP="00835B8F">
      <w:pPr>
        <w:spacing w:line="360" w:lineRule="auto"/>
        <w:ind w:firstLine="709"/>
        <w:jc w:val="both"/>
        <w:rPr>
          <w:b w:val="0"/>
          <w:bCs w:val="0"/>
        </w:rPr>
      </w:pPr>
    </w:p>
    <w:p w:rsidR="00DE60F1" w:rsidRPr="00835B8F" w:rsidRDefault="00DE60F1" w:rsidP="00835B8F">
      <w:pPr>
        <w:spacing w:line="360" w:lineRule="auto"/>
        <w:ind w:firstLine="709"/>
        <w:jc w:val="both"/>
        <w:rPr>
          <w:b w:val="0"/>
          <w:bCs w:val="0"/>
        </w:rPr>
      </w:pPr>
      <w:r w:rsidRPr="00835B8F">
        <w:rPr>
          <w:b w:val="0"/>
          <w:bCs w:val="0"/>
        </w:rPr>
        <w:t>Эффективность борьбы с преступностью во многом зависит от оптимального использования подразделениями правоохранительных органов  всех имеющихся в распоряжении сил, средств и методов.</w:t>
      </w:r>
    </w:p>
    <w:p w:rsidR="00DE60F1" w:rsidRPr="00835B8F" w:rsidRDefault="00DE60F1" w:rsidP="00835B8F">
      <w:pPr>
        <w:spacing w:line="360" w:lineRule="auto"/>
        <w:ind w:firstLine="709"/>
        <w:jc w:val="both"/>
        <w:rPr>
          <w:b w:val="0"/>
          <w:bCs w:val="0"/>
          <w:spacing w:val="-4"/>
        </w:rPr>
      </w:pPr>
      <w:r w:rsidRPr="00835B8F">
        <w:rPr>
          <w:b w:val="0"/>
          <w:bCs w:val="0"/>
          <w:spacing w:val="-4"/>
        </w:rPr>
        <w:t>Успешная организация работы правоохранительных органов  предполагает наличие значительного по объему и содержанию массива информации, характеризующего состояние преступности, экономическое и социальное положение (субъекта федерации, области, города, района). Такая осведомленность создается путем сбора, накопления, систематизации и анализа разнообразнейшей по своему содержанию информации и достигается в процессе осуществления обслуживания территорий (зон), объектов и линий работы.</w:t>
      </w:r>
    </w:p>
    <w:p w:rsidR="00DE60F1" w:rsidRPr="00835B8F" w:rsidRDefault="00DE60F1" w:rsidP="00835B8F">
      <w:pPr>
        <w:spacing w:line="360" w:lineRule="auto"/>
        <w:ind w:firstLine="709"/>
        <w:jc w:val="both"/>
        <w:rPr>
          <w:b w:val="0"/>
          <w:bCs w:val="0"/>
        </w:rPr>
      </w:pPr>
      <w:r w:rsidRPr="00835B8F">
        <w:rPr>
          <w:b w:val="0"/>
          <w:bCs w:val="0"/>
        </w:rPr>
        <w:t>В классическом варианте деятельность подразделений правоохранительных органов  осуществляется по следующим основным взаимосвязанным направлениям:</w:t>
      </w:r>
    </w:p>
    <w:p w:rsidR="00DE60F1" w:rsidRPr="00835B8F" w:rsidRDefault="00DE60F1" w:rsidP="00835B8F">
      <w:pPr>
        <w:numPr>
          <w:ilvl w:val="0"/>
          <w:numId w:val="5"/>
        </w:numPr>
        <w:spacing w:line="360" w:lineRule="auto"/>
        <w:ind w:left="0" w:firstLine="709"/>
        <w:jc w:val="both"/>
        <w:rPr>
          <w:b w:val="0"/>
          <w:bCs w:val="0"/>
        </w:rPr>
      </w:pPr>
      <w:r w:rsidRPr="00835B8F">
        <w:rPr>
          <w:b w:val="0"/>
          <w:bCs w:val="0"/>
        </w:rPr>
        <w:t>оперативное обслуживание;</w:t>
      </w:r>
      <w:r w:rsidRPr="00835B8F">
        <w:rPr>
          <w:b w:val="0"/>
          <w:bCs w:val="0"/>
        </w:rPr>
        <w:tab/>
      </w:r>
    </w:p>
    <w:p w:rsidR="00DE60F1" w:rsidRPr="00835B8F" w:rsidRDefault="00DE60F1" w:rsidP="00835B8F">
      <w:pPr>
        <w:numPr>
          <w:ilvl w:val="0"/>
          <w:numId w:val="5"/>
        </w:numPr>
        <w:spacing w:line="360" w:lineRule="auto"/>
        <w:ind w:left="0" w:firstLine="709"/>
        <w:jc w:val="both"/>
        <w:rPr>
          <w:b w:val="0"/>
          <w:bCs w:val="0"/>
        </w:rPr>
      </w:pPr>
      <w:r w:rsidRPr="00835B8F">
        <w:rPr>
          <w:b w:val="0"/>
          <w:bCs w:val="0"/>
        </w:rPr>
        <w:t xml:space="preserve">поисковая деятельность; </w:t>
      </w:r>
    </w:p>
    <w:p w:rsidR="00DE60F1" w:rsidRPr="00835B8F" w:rsidRDefault="00DE60F1" w:rsidP="00835B8F">
      <w:pPr>
        <w:numPr>
          <w:ilvl w:val="0"/>
          <w:numId w:val="5"/>
        </w:numPr>
        <w:spacing w:line="360" w:lineRule="auto"/>
        <w:ind w:left="0" w:firstLine="709"/>
        <w:jc w:val="both"/>
        <w:rPr>
          <w:b w:val="0"/>
          <w:bCs w:val="0"/>
        </w:rPr>
      </w:pPr>
      <w:r w:rsidRPr="00835B8F">
        <w:rPr>
          <w:b w:val="0"/>
          <w:bCs w:val="0"/>
        </w:rPr>
        <w:t xml:space="preserve">предупреждение преступлений; </w:t>
      </w:r>
    </w:p>
    <w:p w:rsidR="00DE60F1" w:rsidRPr="00835B8F" w:rsidRDefault="00DE60F1" w:rsidP="00835B8F">
      <w:pPr>
        <w:numPr>
          <w:ilvl w:val="0"/>
          <w:numId w:val="5"/>
        </w:numPr>
        <w:spacing w:line="360" w:lineRule="auto"/>
        <w:ind w:left="0" w:firstLine="709"/>
        <w:jc w:val="both"/>
        <w:rPr>
          <w:b w:val="0"/>
          <w:bCs w:val="0"/>
        </w:rPr>
      </w:pPr>
      <w:r w:rsidRPr="00835B8F">
        <w:rPr>
          <w:b w:val="0"/>
          <w:bCs w:val="0"/>
        </w:rPr>
        <w:t>выявление преступлений.</w:t>
      </w:r>
    </w:p>
    <w:p w:rsidR="00DE60F1" w:rsidRPr="00835B8F" w:rsidRDefault="00DE60F1" w:rsidP="00835B8F">
      <w:pPr>
        <w:spacing w:line="360" w:lineRule="auto"/>
        <w:ind w:firstLine="709"/>
        <w:jc w:val="both"/>
        <w:rPr>
          <w:b w:val="0"/>
          <w:bCs w:val="0"/>
        </w:rPr>
      </w:pPr>
      <w:r w:rsidRPr="00835B8F">
        <w:rPr>
          <w:b w:val="0"/>
          <w:bCs w:val="0"/>
        </w:rPr>
        <w:t>Таким образом, деятельность по оперативному обслуживанию, по существу, является базой для осуществления последующих направлений.</w:t>
      </w:r>
    </w:p>
    <w:p w:rsidR="00DE60F1" w:rsidRPr="00835B8F" w:rsidRDefault="00E433C5" w:rsidP="00835B8F">
      <w:pPr>
        <w:spacing w:line="360" w:lineRule="auto"/>
        <w:ind w:firstLine="709"/>
        <w:jc w:val="both"/>
        <w:rPr>
          <w:b w:val="0"/>
          <w:bCs w:val="0"/>
        </w:rPr>
      </w:pPr>
      <w:r w:rsidRPr="00835B8F">
        <w:rPr>
          <w:b w:val="0"/>
          <w:bCs w:val="0"/>
          <w:u w:val="single"/>
        </w:rPr>
        <w:t xml:space="preserve">Оперативное обслуживание </w:t>
      </w:r>
      <w:r w:rsidRPr="00835B8F">
        <w:rPr>
          <w:b w:val="0"/>
          <w:bCs w:val="0"/>
        </w:rPr>
        <w:t>-</w:t>
      </w:r>
      <w:r w:rsidR="00DE60F1" w:rsidRPr="00835B8F">
        <w:rPr>
          <w:b w:val="0"/>
          <w:bCs w:val="0"/>
        </w:rPr>
        <w:t xml:space="preserve"> это деятельность оперативных подразделений, осуществляемая в соответствии с оперативно-розыскным законодательством, которая включает в себя комплекс систематически проводимых организационных, предупредительных и оперативно-розыскных мероприятий гласного и негласного характера, по обеспечению непрерывного получения разведывательной (первичной) информации об оперативной обстановке на закрепленной территории, объекте, линии работы, в целях своевременного предупреждения, выявления и раскрытия преступлений, розыска скрывшихся преступников.</w:t>
      </w:r>
    </w:p>
    <w:p w:rsidR="00DE60F1" w:rsidRPr="00835B8F" w:rsidRDefault="00DE60F1" w:rsidP="00835B8F">
      <w:pPr>
        <w:spacing w:line="360" w:lineRule="auto"/>
        <w:ind w:firstLine="709"/>
        <w:jc w:val="both"/>
        <w:rPr>
          <w:b w:val="0"/>
          <w:bCs w:val="0"/>
        </w:rPr>
      </w:pPr>
      <w:r w:rsidRPr="00835B8F">
        <w:rPr>
          <w:b w:val="0"/>
          <w:bCs w:val="0"/>
        </w:rPr>
        <w:t xml:space="preserve">Указанную деятельность (оперативное обслуживание) нельзя отождествлять с изучением оперативной обстановки. </w:t>
      </w:r>
      <w:r w:rsidRPr="00835B8F">
        <w:rPr>
          <w:b w:val="0"/>
          <w:bCs w:val="0"/>
          <w:u w:val="single"/>
        </w:rPr>
        <w:t>Оперативная обстановка</w:t>
      </w:r>
      <w:r w:rsidRPr="00835B8F">
        <w:rPr>
          <w:b w:val="0"/>
          <w:bCs w:val="0"/>
        </w:rPr>
        <w:t xml:space="preserve"> </w:t>
      </w:r>
      <w:r w:rsidR="00E433C5" w:rsidRPr="00835B8F">
        <w:rPr>
          <w:b w:val="0"/>
          <w:bCs w:val="0"/>
        </w:rPr>
        <w:t xml:space="preserve">- </w:t>
      </w:r>
      <w:r w:rsidRPr="00835B8F">
        <w:rPr>
          <w:b w:val="0"/>
          <w:bCs w:val="0"/>
        </w:rPr>
        <w:t>это условия социального, экономического, криминогенного и др. характера, в которых осуществляют свою деятельность подразделения правоохранительных органов. Это разноуровневые понятия, соотносящиеся между собой как общее и частное.</w:t>
      </w:r>
    </w:p>
    <w:p w:rsidR="00DE60F1" w:rsidRPr="00835B8F" w:rsidRDefault="00DE60F1" w:rsidP="00835B8F">
      <w:pPr>
        <w:spacing w:line="360" w:lineRule="auto"/>
        <w:ind w:firstLine="709"/>
        <w:jc w:val="both"/>
        <w:rPr>
          <w:b w:val="0"/>
          <w:bCs w:val="0"/>
        </w:rPr>
      </w:pPr>
      <w:r w:rsidRPr="00835B8F">
        <w:rPr>
          <w:b w:val="0"/>
          <w:bCs w:val="0"/>
        </w:rPr>
        <w:t>Таким образом, необходимо уяснить, что сущность оперативного обслуживания ограничивается определенными рамками и заключается в:</w:t>
      </w:r>
    </w:p>
    <w:p w:rsidR="00DE60F1" w:rsidRPr="00835B8F" w:rsidRDefault="00DE60F1" w:rsidP="00835B8F">
      <w:pPr>
        <w:numPr>
          <w:ilvl w:val="0"/>
          <w:numId w:val="4"/>
        </w:numPr>
        <w:spacing w:line="360" w:lineRule="auto"/>
        <w:ind w:left="0" w:firstLine="709"/>
        <w:jc w:val="both"/>
        <w:rPr>
          <w:b w:val="0"/>
          <w:bCs w:val="0"/>
        </w:rPr>
      </w:pPr>
      <w:r w:rsidRPr="00835B8F">
        <w:rPr>
          <w:b w:val="0"/>
          <w:bCs w:val="0"/>
        </w:rPr>
        <w:t xml:space="preserve">изучении объекта; </w:t>
      </w:r>
    </w:p>
    <w:p w:rsidR="00DE60F1" w:rsidRPr="00835B8F" w:rsidRDefault="00DE60F1" w:rsidP="00835B8F">
      <w:pPr>
        <w:numPr>
          <w:ilvl w:val="0"/>
          <w:numId w:val="4"/>
        </w:numPr>
        <w:spacing w:line="360" w:lineRule="auto"/>
        <w:ind w:left="0" w:firstLine="709"/>
        <w:jc w:val="both"/>
        <w:rPr>
          <w:b w:val="0"/>
          <w:bCs w:val="0"/>
        </w:rPr>
      </w:pPr>
      <w:r w:rsidRPr="00835B8F">
        <w:rPr>
          <w:b w:val="0"/>
          <w:bCs w:val="0"/>
        </w:rPr>
        <w:t xml:space="preserve">определении необходимых источников информации о состоянии оперативной обстановки; </w:t>
      </w:r>
    </w:p>
    <w:p w:rsidR="00DE60F1" w:rsidRPr="00835B8F" w:rsidRDefault="00DE60F1" w:rsidP="00835B8F">
      <w:pPr>
        <w:numPr>
          <w:ilvl w:val="0"/>
          <w:numId w:val="4"/>
        </w:numPr>
        <w:spacing w:line="360" w:lineRule="auto"/>
        <w:ind w:left="0" w:firstLine="709"/>
        <w:jc w:val="both"/>
        <w:rPr>
          <w:b w:val="0"/>
          <w:bCs w:val="0"/>
        </w:rPr>
      </w:pPr>
      <w:r w:rsidRPr="00835B8F">
        <w:rPr>
          <w:b w:val="0"/>
          <w:bCs w:val="0"/>
        </w:rPr>
        <w:t xml:space="preserve">организации функционирования указанных источников; </w:t>
      </w:r>
    </w:p>
    <w:p w:rsidR="00DE60F1" w:rsidRPr="00835B8F" w:rsidRDefault="00DE60F1" w:rsidP="00835B8F">
      <w:pPr>
        <w:numPr>
          <w:ilvl w:val="0"/>
          <w:numId w:val="4"/>
        </w:numPr>
        <w:spacing w:line="360" w:lineRule="auto"/>
        <w:ind w:left="0" w:firstLine="709"/>
        <w:jc w:val="both"/>
        <w:rPr>
          <w:b w:val="0"/>
          <w:bCs w:val="0"/>
        </w:rPr>
      </w:pPr>
      <w:r w:rsidRPr="00835B8F">
        <w:rPr>
          <w:b w:val="0"/>
          <w:bCs w:val="0"/>
        </w:rPr>
        <w:t>накоплении, систематизации и анализе информации.</w:t>
      </w:r>
    </w:p>
    <w:p w:rsidR="00DE60F1" w:rsidRPr="00835B8F" w:rsidRDefault="00DE60F1" w:rsidP="00835B8F">
      <w:pPr>
        <w:spacing w:line="360" w:lineRule="auto"/>
        <w:ind w:firstLine="709"/>
        <w:jc w:val="both"/>
        <w:rPr>
          <w:b w:val="0"/>
          <w:bCs w:val="0"/>
        </w:rPr>
      </w:pPr>
      <w:r w:rsidRPr="00835B8F">
        <w:rPr>
          <w:b w:val="0"/>
          <w:bCs w:val="0"/>
        </w:rPr>
        <w:t xml:space="preserve">Подразделения ФСКН свои задачи в борьбе с незаконным оборотом наркотиков решают в процессе оперативного обслуживания закрепленной территории и объектов, что позволяет обеспечить сбор, всестороннюю и глубокую проверку сведений о лицах, фактах и местах, представляющих оперативный интерес, создает необходимые условия для реализации полученных данных в целях предупреждения и раскрытия преступлений, связанных с наркотиками. Упомянутые выше территории представляют собой зоны (участки, микрорайоны), где оперативные работники в соответствии со своими функциональными обязанностями осуществляют борьбу с преступностью.   </w:t>
      </w:r>
    </w:p>
    <w:p w:rsidR="00DE60F1" w:rsidRPr="00835B8F" w:rsidRDefault="00DE60F1" w:rsidP="00835B8F">
      <w:pPr>
        <w:spacing w:line="360" w:lineRule="auto"/>
        <w:ind w:firstLine="709"/>
        <w:jc w:val="both"/>
        <w:rPr>
          <w:b w:val="0"/>
          <w:bCs w:val="0"/>
        </w:rPr>
      </w:pPr>
      <w:r w:rsidRPr="00835B8F">
        <w:rPr>
          <w:b w:val="0"/>
          <w:bCs w:val="0"/>
        </w:rPr>
        <w:t xml:space="preserve">Целью проводимой работы является сбор, всесторонняя проверка и своевременная реализация поступающей из гласных и негласных источников информации о лицах, совершивших и совершающих, замышляющих или подготавливающих преступления, связанные с наркотическими средствами, источниках поступления наркотиков в нелегальный оборот, условиях, способствующих распространению наркомании. Основные объекты, подлежащие оперативному обслуживанию подразделениями ФСКН, можно разделить на ряд групп, </w:t>
      </w:r>
      <w:r w:rsidR="00E433C5" w:rsidRPr="00835B8F">
        <w:rPr>
          <w:b w:val="0"/>
          <w:bCs w:val="0"/>
        </w:rPr>
        <w:t>отлича</w:t>
      </w:r>
      <w:r w:rsidRPr="00835B8F">
        <w:rPr>
          <w:b w:val="0"/>
          <w:bCs w:val="0"/>
        </w:rPr>
        <w:t>ющихся между собой целью функционирования, размером и характером производственной деятельности.</w:t>
      </w:r>
    </w:p>
    <w:p w:rsidR="00DE60F1" w:rsidRPr="00835B8F" w:rsidRDefault="00DE60F1" w:rsidP="00835B8F">
      <w:pPr>
        <w:spacing w:line="360" w:lineRule="auto"/>
        <w:ind w:firstLine="709"/>
        <w:jc w:val="both"/>
        <w:rPr>
          <w:b w:val="0"/>
          <w:bCs w:val="0"/>
        </w:rPr>
      </w:pPr>
      <w:r w:rsidRPr="00835B8F">
        <w:rPr>
          <w:b w:val="0"/>
          <w:bCs w:val="0"/>
          <w:u w:val="single"/>
        </w:rPr>
        <w:t>1-я группа</w:t>
      </w:r>
      <w:r w:rsidRPr="00835B8F">
        <w:rPr>
          <w:b w:val="0"/>
          <w:bCs w:val="0"/>
        </w:rPr>
        <w:t xml:space="preserve"> </w:t>
      </w:r>
      <w:r w:rsidRPr="00835B8F">
        <w:rPr>
          <w:b w:val="0"/>
          <w:bCs w:val="0"/>
        </w:rPr>
        <w:noBreakHyphen/>
        <w:t xml:space="preserve"> предприятия, перерабатывающие наркотикосодержащее сырье в полуфабрикат либо готовую продукцию. К этой группе относятся пенькозаводы (предприятия по переработке конопли) и химико-фармацевтические заводы и фабрики, занимающиеся производством наркотических лекарственных средств и психотропных веществ.</w:t>
      </w:r>
    </w:p>
    <w:p w:rsidR="00DE60F1" w:rsidRPr="00835B8F" w:rsidRDefault="00DE60F1" w:rsidP="00835B8F">
      <w:pPr>
        <w:spacing w:line="360" w:lineRule="auto"/>
        <w:ind w:firstLine="709"/>
        <w:jc w:val="both"/>
        <w:rPr>
          <w:b w:val="0"/>
          <w:bCs w:val="0"/>
        </w:rPr>
      </w:pPr>
      <w:r w:rsidRPr="00835B8F">
        <w:rPr>
          <w:b w:val="0"/>
          <w:bCs w:val="0"/>
          <w:u w:val="single"/>
        </w:rPr>
        <w:t>2-я группа</w:t>
      </w:r>
      <w:r w:rsidRPr="00835B8F">
        <w:rPr>
          <w:b w:val="0"/>
          <w:bCs w:val="0"/>
        </w:rPr>
        <w:t xml:space="preserve"> </w:t>
      </w:r>
      <w:r w:rsidRPr="00835B8F">
        <w:rPr>
          <w:b w:val="0"/>
          <w:bCs w:val="0"/>
        </w:rPr>
        <w:noBreakHyphen/>
        <w:t xml:space="preserve"> склады</w:t>
      </w:r>
      <w:r w:rsidRPr="00835B8F">
        <w:rPr>
          <w:rStyle w:val="ae"/>
          <w:b w:val="0"/>
          <w:bCs w:val="0"/>
        </w:rPr>
        <w:footnoteReference w:id="1"/>
      </w:r>
      <w:r w:rsidRPr="00835B8F">
        <w:rPr>
          <w:b w:val="0"/>
          <w:bCs w:val="0"/>
        </w:rPr>
        <w:t>, базы и иные места хранения наркотикосодержащего сырья и полуфабрикатов наркотических лекарственных средств и психотропных веществ, а также прекурсоров и иных веществ, используемых для производства наркотиков.</w:t>
      </w:r>
    </w:p>
    <w:p w:rsidR="00DE60F1" w:rsidRPr="00835B8F" w:rsidRDefault="00DE60F1" w:rsidP="00835B8F">
      <w:pPr>
        <w:spacing w:line="360" w:lineRule="auto"/>
        <w:ind w:firstLine="709"/>
        <w:jc w:val="both"/>
        <w:rPr>
          <w:b w:val="0"/>
          <w:bCs w:val="0"/>
        </w:rPr>
      </w:pPr>
      <w:r w:rsidRPr="00835B8F">
        <w:rPr>
          <w:b w:val="0"/>
          <w:bCs w:val="0"/>
          <w:u w:val="single"/>
        </w:rPr>
        <w:t>3-я группа</w:t>
      </w:r>
      <w:r w:rsidRPr="00835B8F">
        <w:rPr>
          <w:b w:val="0"/>
          <w:bCs w:val="0"/>
        </w:rPr>
        <w:t xml:space="preserve"> </w:t>
      </w:r>
      <w:r w:rsidRPr="00835B8F">
        <w:rPr>
          <w:b w:val="0"/>
          <w:bCs w:val="0"/>
        </w:rPr>
        <w:noBreakHyphen/>
        <w:t xml:space="preserve"> аптеки, лечебно-профилактические учреждения и иные объекты временного хранения, реализации и использования наркотических средств.</w:t>
      </w:r>
    </w:p>
    <w:p w:rsidR="00DE60F1" w:rsidRPr="00835B8F" w:rsidRDefault="00DE60F1" w:rsidP="00835B8F">
      <w:pPr>
        <w:spacing w:line="360" w:lineRule="auto"/>
        <w:ind w:firstLine="709"/>
        <w:jc w:val="both"/>
        <w:rPr>
          <w:b w:val="0"/>
          <w:bCs w:val="0"/>
        </w:rPr>
      </w:pPr>
      <w:r w:rsidRPr="00835B8F">
        <w:rPr>
          <w:b w:val="0"/>
          <w:bCs w:val="0"/>
          <w:u w:val="single"/>
        </w:rPr>
        <w:t>4-я группа</w:t>
      </w:r>
      <w:r w:rsidRPr="00835B8F">
        <w:rPr>
          <w:b w:val="0"/>
          <w:bCs w:val="0"/>
        </w:rPr>
        <w:t xml:space="preserve"> </w:t>
      </w:r>
      <w:r w:rsidRPr="00835B8F">
        <w:rPr>
          <w:b w:val="0"/>
          <w:bCs w:val="0"/>
        </w:rPr>
        <w:noBreakHyphen/>
        <w:t xml:space="preserve"> научно-исследовательские учреждения, химические предприятия и лаборатории, учебные заведения, организации и учреждения, имеющие соответствующие реагенты для изготовления наркотиков. </w:t>
      </w:r>
    </w:p>
    <w:p w:rsidR="00DE60F1" w:rsidRPr="00835B8F" w:rsidRDefault="00DE60F1" w:rsidP="00835B8F">
      <w:pPr>
        <w:spacing w:line="360" w:lineRule="auto"/>
        <w:ind w:firstLine="709"/>
        <w:jc w:val="both"/>
        <w:rPr>
          <w:b w:val="0"/>
          <w:bCs w:val="0"/>
        </w:rPr>
      </w:pPr>
      <w:r w:rsidRPr="00835B8F">
        <w:rPr>
          <w:b w:val="0"/>
          <w:bCs w:val="0"/>
          <w:u w:val="single"/>
        </w:rPr>
        <w:t>5-я группа</w:t>
      </w:r>
      <w:r w:rsidRPr="00835B8F">
        <w:rPr>
          <w:b w:val="0"/>
          <w:bCs w:val="0"/>
        </w:rPr>
        <w:t xml:space="preserve"> </w:t>
      </w:r>
      <w:r w:rsidRPr="00835B8F">
        <w:rPr>
          <w:b w:val="0"/>
          <w:bCs w:val="0"/>
        </w:rPr>
        <w:noBreakHyphen/>
        <w:t xml:space="preserve"> учреждения связи, посредством которых незаконно пересылаются наркотики.</w:t>
      </w:r>
    </w:p>
    <w:p w:rsidR="00DE60F1" w:rsidRPr="00835B8F" w:rsidRDefault="00DE60F1" w:rsidP="00835B8F">
      <w:pPr>
        <w:spacing w:line="360" w:lineRule="auto"/>
        <w:ind w:firstLine="709"/>
        <w:jc w:val="both"/>
        <w:rPr>
          <w:b w:val="0"/>
          <w:bCs w:val="0"/>
          <w:spacing w:val="-4"/>
        </w:rPr>
      </w:pPr>
      <w:r w:rsidRPr="00835B8F">
        <w:rPr>
          <w:b w:val="0"/>
          <w:bCs w:val="0"/>
          <w:spacing w:val="-4"/>
          <w:u w:val="single"/>
        </w:rPr>
        <w:t>6-я группа</w:t>
      </w:r>
      <w:r w:rsidRPr="00835B8F">
        <w:rPr>
          <w:b w:val="0"/>
          <w:bCs w:val="0"/>
          <w:spacing w:val="-4"/>
        </w:rPr>
        <w:t xml:space="preserve"> </w:t>
      </w:r>
      <w:r w:rsidRPr="00835B8F">
        <w:rPr>
          <w:b w:val="0"/>
          <w:bCs w:val="0"/>
          <w:spacing w:val="-4"/>
        </w:rPr>
        <w:noBreakHyphen/>
        <w:t xml:space="preserve"> транспортные предприятия, занимающиеся осуществлением перевозки наркотиков, наркотикосодержащего сырья, отходов производства.</w:t>
      </w:r>
    </w:p>
    <w:p w:rsidR="00DE60F1" w:rsidRPr="00835B8F" w:rsidRDefault="00DE60F1" w:rsidP="00835B8F">
      <w:pPr>
        <w:spacing w:line="360" w:lineRule="auto"/>
        <w:ind w:firstLine="709"/>
        <w:jc w:val="both"/>
        <w:rPr>
          <w:b w:val="0"/>
          <w:bCs w:val="0"/>
        </w:rPr>
      </w:pPr>
      <w:r w:rsidRPr="00835B8F">
        <w:rPr>
          <w:b w:val="0"/>
          <w:bCs w:val="0"/>
        </w:rPr>
        <w:t>Оперативное обслуживание всех шести перечисленных групп предприятий направлено, в основном, на выявление фактов хищений наркотикосодержащего сырья, полуфабрикатов, наркотических средств, обеспечение их сохранности, а также выявление, предотвращение, быстрое и полное раскрытие преступлений, связанных с незаконной пересылкой</w:t>
      </w:r>
      <w:r w:rsidRPr="00835B8F">
        <w:rPr>
          <w:rStyle w:val="ae"/>
          <w:b w:val="0"/>
          <w:bCs w:val="0"/>
        </w:rPr>
        <w:footnoteReference w:id="2"/>
      </w:r>
      <w:r w:rsidRPr="00835B8F">
        <w:rPr>
          <w:b w:val="0"/>
          <w:bCs w:val="0"/>
        </w:rPr>
        <w:t xml:space="preserve"> и изготовлением наркотиков.</w:t>
      </w:r>
    </w:p>
    <w:p w:rsidR="00DE60F1" w:rsidRPr="00835B8F" w:rsidRDefault="00DE60F1" w:rsidP="00835B8F">
      <w:pPr>
        <w:spacing w:line="360" w:lineRule="auto"/>
        <w:ind w:firstLine="709"/>
        <w:jc w:val="both"/>
        <w:rPr>
          <w:b w:val="0"/>
          <w:bCs w:val="0"/>
        </w:rPr>
      </w:pPr>
      <w:r w:rsidRPr="00835B8F">
        <w:rPr>
          <w:b w:val="0"/>
          <w:bCs w:val="0"/>
        </w:rPr>
        <w:t>Известно, что выбор преступником (группой преступников) способа совершения преступления зависит как от конкретных объективных условий, так и от его личных способностей, знаний и навыков. Поэтому изменение условий, способствующих совершению преступлений на объектах производства, хранения</w:t>
      </w:r>
      <w:r w:rsidRPr="00835B8F">
        <w:rPr>
          <w:rStyle w:val="ae"/>
          <w:b w:val="0"/>
          <w:bCs w:val="0"/>
        </w:rPr>
        <w:footnoteReference w:id="3"/>
      </w:r>
      <w:r w:rsidRPr="00835B8F">
        <w:rPr>
          <w:b w:val="0"/>
          <w:bCs w:val="0"/>
        </w:rPr>
        <w:t xml:space="preserve"> и использования наркотических средств, может заставить преступника либо отказаться от совершения преступления, либо действовать  в неблагоприятных для этого условиях. </w:t>
      </w:r>
    </w:p>
    <w:p w:rsidR="00DE60F1" w:rsidRPr="00835B8F" w:rsidRDefault="00DE60F1" w:rsidP="00835B8F">
      <w:pPr>
        <w:spacing w:line="360" w:lineRule="auto"/>
        <w:ind w:firstLine="709"/>
        <w:jc w:val="both"/>
        <w:rPr>
          <w:b w:val="0"/>
          <w:bCs w:val="0"/>
        </w:rPr>
      </w:pPr>
      <w:r w:rsidRPr="00835B8F">
        <w:rPr>
          <w:b w:val="0"/>
          <w:bCs w:val="0"/>
        </w:rPr>
        <w:t xml:space="preserve">В первом случае это дает правоохранительным органам значительные возможности для предупреждения правонарушений, а во втором </w:t>
      </w:r>
      <w:r w:rsidRPr="00835B8F">
        <w:rPr>
          <w:b w:val="0"/>
          <w:bCs w:val="0"/>
        </w:rPr>
        <w:noBreakHyphen/>
        <w:t xml:space="preserve"> способствует быстрому и полному раскрытию совершенного преступления. Кроме того, зная определенный круг лиц, совершающих ранее преступления определенным способом и при определенных условиях, можно с большой вероятностью предполагать, что при наличии соответствующих обстоятельств данные лица применят аналогичный способ.</w:t>
      </w:r>
    </w:p>
    <w:p w:rsidR="00DE60F1" w:rsidRPr="00835B8F" w:rsidRDefault="00DE60F1" w:rsidP="00835B8F">
      <w:pPr>
        <w:spacing w:line="360" w:lineRule="auto"/>
        <w:ind w:firstLine="709"/>
        <w:jc w:val="both"/>
        <w:rPr>
          <w:b w:val="0"/>
          <w:bCs w:val="0"/>
        </w:rPr>
      </w:pPr>
      <w:r w:rsidRPr="00835B8F">
        <w:rPr>
          <w:b w:val="0"/>
          <w:bCs w:val="0"/>
        </w:rPr>
        <w:t>Условия, непосредственно влияющие на выбор расхитителями способа хищения, его маскировки, нередко невозможно устранить, поскольку они объективно зависят от несовершенства существующей технологии производства наркотических средств и системы документального оформления отдельных производственных операций, недостаточной строгости правил учета, хранения, уничтожения и использования наркотиков в медицинских и иных учреждениях и т.д. В связи с этим очевидно, что способы совершения хищений, которым воспользуются расхитители на различных предприятиях, занимающихся аналогичными операциями с наркотиками, повторяют друг друга. Поэтому изучение и использование сведений о конкретных способах хищения наркотиков, выявление обстоятельств и условий, способствующих этим преступлениям, позволяют установить производственные участки, на которых возможна утечка наркотических средств, а нередко и конкретный круг лиц, которые могут быть причастны к совершению этих преступлений.</w:t>
      </w:r>
    </w:p>
    <w:p w:rsidR="00835B8F" w:rsidRDefault="00835B8F" w:rsidP="00835B8F">
      <w:pPr>
        <w:spacing w:line="360" w:lineRule="auto"/>
        <w:ind w:firstLine="709"/>
        <w:jc w:val="both"/>
        <w:rPr>
          <w:b w:val="0"/>
          <w:bCs w:val="0"/>
        </w:rPr>
        <w:sectPr w:rsidR="00835B8F" w:rsidSect="00835B8F">
          <w:footnotePr>
            <w:numRestart w:val="eachPage"/>
          </w:footnotePr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433C5" w:rsidRPr="00835B8F" w:rsidRDefault="00E433C5" w:rsidP="00835B8F">
      <w:pPr>
        <w:tabs>
          <w:tab w:val="left" w:pos="0"/>
        </w:tabs>
        <w:spacing w:line="360" w:lineRule="auto"/>
        <w:ind w:firstLine="709"/>
        <w:jc w:val="both"/>
      </w:pPr>
      <w:r w:rsidRPr="00835B8F">
        <w:t xml:space="preserve">Вопрос </w:t>
      </w:r>
      <w:r w:rsidR="00DE60F1" w:rsidRPr="00835B8F">
        <w:t>2.</w:t>
      </w:r>
      <w:r w:rsidR="00DE60F1" w:rsidRPr="00835B8F">
        <w:tab/>
        <w:t xml:space="preserve">Организация получения информации о состоянии </w:t>
      </w:r>
    </w:p>
    <w:p w:rsidR="00DE60F1" w:rsidRPr="00835B8F" w:rsidRDefault="00DE60F1" w:rsidP="00835B8F">
      <w:pPr>
        <w:tabs>
          <w:tab w:val="left" w:pos="0"/>
        </w:tabs>
        <w:spacing w:line="360" w:lineRule="auto"/>
        <w:ind w:firstLine="709"/>
        <w:jc w:val="both"/>
      </w:pPr>
      <w:r w:rsidRPr="00835B8F">
        <w:t>оперативной обстановки на объектах оперативного обслуживания</w:t>
      </w:r>
    </w:p>
    <w:p w:rsidR="00DE60F1" w:rsidRPr="00835B8F" w:rsidRDefault="00DE60F1" w:rsidP="00835B8F">
      <w:pPr>
        <w:tabs>
          <w:tab w:val="left" w:pos="360"/>
        </w:tabs>
        <w:spacing w:line="360" w:lineRule="auto"/>
        <w:ind w:firstLine="709"/>
        <w:rPr>
          <w:b w:val="0"/>
          <w:bCs w:val="0"/>
        </w:rPr>
      </w:pPr>
    </w:p>
    <w:p w:rsidR="00DE60F1" w:rsidRPr="00835B8F" w:rsidRDefault="00DE60F1" w:rsidP="00835B8F">
      <w:pPr>
        <w:spacing w:line="360" w:lineRule="auto"/>
        <w:ind w:firstLine="709"/>
        <w:jc w:val="both"/>
        <w:rPr>
          <w:b w:val="0"/>
          <w:bCs w:val="0"/>
        </w:rPr>
      </w:pPr>
      <w:r w:rsidRPr="00835B8F">
        <w:rPr>
          <w:b w:val="0"/>
          <w:bCs w:val="0"/>
        </w:rPr>
        <w:t>Работа по организации оперативного обслуживания начинается с того, что сотрудник оперативного подразделения, получивший в оперативное обслуживание отрасль (зону, линию работы) должен знать, сколько и каких предприятий (учреждений, организаций) находится на обслуживаемой территории. Далее сотрудник приступает к анализу состояния оперативной обстановки. В общем плане в содержание оперативной обстановки включаются следующие группы факторов:</w:t>
      </w:r>
    </w:p>
    <w:p w:rsidR="00DE60F1" w:rsidRPr="00835B8F" w:rsidRDefault="00DE60F1" w:rsidP="00835B8F">
      <w:pPr>
        <w:numPr>
          <w:ilvl w:val="0"/>
          <w:numId w:val="4"/>
        </w:numPr>
        <w:tabs>
          <w:tab w:val="left" w:pos="0"/>
        </w:tabs>
        <w:spacing w:line="360" w:lineRule="auto"/>
        <w:ind w:left="0" w:firstLine="709"/>
        <w:jc w:val="both"/>
        <w:rPr>
          <w:b w:val="0"/>
          <w:bCs w:val="0"/>
        </w:rPr>
      </w:pPr>
      <w:r w:rsidRPr="00835B8F">
        <w:rPr>
          <w:b w:val="0"/>
          <w:bCs w:val="0"/>
        </w:rPr>
        <w:t xml:space="preserve">географические; </w:t>
      </w:r>
    </w:p>
    <w:p w:rsidR="00DE60F1" w:rsidRPr="00835B8F" w:rsidRDefault="00DE60F1" w:rsidP="00835B8F">
      <w:pPr>
        <w:numPr>
          <w:ilvl w:val="0"/>
          <w:numId w:val="4"/>
        </w:numPr>
        <w:tabs>
          <w:tab w:val="left" w:pos="0"/>
        </w:tabs>
        <w:spacing w:line="360" w:lineRule="auto"/>
        <w:ind w:left="0" w:firstLine="709"/>
        <w:jc w:val="both"/>
        <w:rPr>
          <w:b w:val="0"/>
          <w:bCs w:val="0"/>
        </w:rPr>
      </w:pPr>
      <w:r w:rsidRPr="00835B8F">
        <w:rPr>
          <w:b w:val="0"/>
          <w:bCs w:val="0"/>
        </w:rPr>
        <w:t xml:space="preserve">климатические; </w:t>
      </w:r>
    </w:p>
    <w:p w:rsidR="00DE60F1" w:rsidRPr="00835B8F" w:rsidRDefault="00DE60F1" w:rsidP="00835B8F">
      <w:pPr>
        <w:numPr>
          <w:ilvl w:val="0"/>
          <w:numId w:val="4"/>
        </w:numPr>
        <w:tabs>
          <w:tab w:val="left" w:pos="0"/>
        </w:tabs>
        <w:spacing w:line="360" w:lineRule="auto"/>
        <w:ind w:left="0" w:firstLine="709"/>
        <w:jc w:val="both"/>
        <w:rPr>
          <w:b w:val="0"/>
          <w:bCs w:val="0"/>
        </w:rPr>
      </w:pPr>
      <w:r w:rsidRPr="00835B8F">
        <w:rPr>
          <w:b w:val="0"/>
          <w:bCs w:val="0"/>
        </w:rPr>
        <w:t xml:space="preserve">экономические; </w:t>
      </w:r>
    </w:p>
    <w:p w:rsidR="00DE60F1" w:rsidRPr="00835B8F" w:rsidRDefault="00DE60F1" w:rsidP="00835B8F">
      <w:pPr>
        <w:numPr>
          <w:ilvl w:val="0"/>
          <w:numId w:val="4"/>
        </w:numPr>
        <w:tabs>
          <w:tab w:val="left" w:pos="0"/>
        </w:tabs>
        <w:spacing w:line="360" w:lineRule="auto"/>
        <w:ind w:left="0" w:firstLine="709"/>
        <w:jc w:val="both"/>
        <w:rPr>
          <w:b w:val="0"/>
          <w:bCs w:val="0"/>
        </w:rPr>
      </w:pPr>
      <w:r w:rsidRPr="00835B8F">
        <w:rPr>
          <w:b w:val="0"/>
          <w:bCs w:val="0"/>
        </w:rPr>
        <w:t xml:space="preserve">социально-демографические; </w:t>
      </w:r>
    </w:p>
    <w:p w:rsidR="00DE60F1" w:rsidRPr="00835B8F" w:rsidRDefault="00DE60F1" w:rsidP="00835B8F">
      <w:pPr>
        <w:numPr>
          <w:ilvl w:val="0"/>
          <w:numId w:val="4"/>
        </w:numPr>
        <w:tabs>
          <w:tab w:val="left" w:pos="0"/>
        </w:tabs>
        <w:spacing w:line="360" w:lineRule="auto"/>
        <w:ind w:left="0" w:firstLine="709"/>
        <w:jc w:val="both"/>
        <w:rPr>
          <w:b w:val="0"/>
          <w:bCs w:val="0"/>
        </w:rPr>
      </w:pPr>
      <w:r w:rsidRPr="00835B8F">
        <w:rPr>
          <w:b w:val="0"/>
          <w:bCs w:val="0"/>
        </w:rPr>
        <w:t xml:space="preserve">криминогенные; </w:t>
      </w:r>
    </w:p>
    <w:p w:rsidR="00DE60F1" w:rsidRPr="00835B8F" w:rsidRDefault="00DE60F1" w:rsidP="00835B8F">
      <w:pPr>
        <w:numPr>
          <w:ilvl w:val="0"/>
          <w:numId w:val="4"/>
        </w:numPr>
        <w:tabs>
          <w:tab w:val="left" w:pos="0"/>
        </w:tabs>
        <w:spacing w:line="360" w:lineRule="auto"/>
        <w:ind w:left="0" w:firstLine="709"/>
        <w:jc w:val="both"/>
        <w:rPr>
          <w:b w:val="0"/>
          <w:bCs w:val="0"/>
        </w:rPr>
      </w:pPr>
      <w:r w:rsidRPr="00835B8F">
        <w:rPr>
          <w:b w:val="0"/>
          <w:bCs w:val="0"/>
        </w:rPr>
        <w:t>наличие оперативно-розыскных и иных сил и средств, которыми располагает субъект анализа.</w:t>
      </w:r>
    </w:p>
    <w:p w:rsidR="00DE60F1" w:rsidRPr="00835B8F" w:rsidRDefault="00DE60F1" w:rsidP="00835B8F">
      <w:pPr>
        <w:numPr>
          <w:ilvl w:val="12"/>
          <w:numId w:val="0"/>
        </w:numPr>
        <w:spacing w:line="360" w:lineRule="auto"/>
        <w:ind w:firstLine="709"/>
        <w:jc w:val="both"/>
        <w:rPr>
          <w:b w:val="0"/>
          <w:bCs w:val="0"/>
        </w:rPr>
      </w:pPr>
      <w:r w:rsidRPr="00835B8F">
        <w:rPr>
          <w:b w:val="0"/>
          <w:bCs w:val="0"/>
        </w:rPr>
        <w:t>Указанная совокупность характеристик используется в основном управленческими структурами. Для оперативного состава правоохранительных органов, как правило, необходим анализ оперативной обстановки</w:t>
      </w:r>
      <w:r w:rsidRPr="00835B8F">
        <w:t xml:space="preserve"> </w:t>
      </w:r>
      <w:r w:rsidRPr="00835B8F">
        <w:rPr>
          <w:b w:val="0"/>
          <w:bCs w:val="0"/>
        </w:rPr>
        <w:t>на обслуживаемом объекте (группе объектов), территории либо линии работы. В этой связи содержание оперативной обстановки существенно сужается и включает лишь следующие факторы:</w:t>
      </w:r>
    </w:p>
    <w:p w:rsidR="00DE60F1" w:rsidRPr="00835B8F" w:rsidRDefault="00DE60F1" w:rsidP="00835B8F">
      <w:pPr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b w:val="0"/>
          <w:bCs w:val="0"/>
        </w:rPr>
      </w:pPr>
      <w:r w:rsidRPr="00835B8F">
        <w:rPr>
          <w:b w:val="0"/>
          <w:bCs w:val="0"/>
        </w:rPr>
        <w:t xml:space="preserve">социально-экономическая характеристика; </w:t>
      </w:r>
    </w:p>
    <w:p w:rsidR="00DE60F1" w:rsidRPr="00835B8F" w:rsidRDefault="00DE60F1" w:rsidP="00835B8F">
      <w:pPr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b w:val="0"/>
          <w:bCs w:val="0"/>
        </w:rPr>
      </w:pPr>
      <w:r w:rsidRPr="00835B8F">
        <w:rPr>
          <w:b w:val="0"/>
          <w:bCs w:val="0"/>
        </w:rPr>
        <w:t xml:space="preserve">криминогенная обстановка; </w:t>
      </w:r>
    </w:p>
    <w:p w:rsidR="00DE60F1" w:rsidRPr="00835B8F" w:rsidRDefault="00DE60F1" w:rsidP="00835B8F">
      <w:pPr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b w:val="0"/>
          <w:bCs w:val="0"/>
          <w:spacing w:val="-4"/>
        </w:rPr>
      </w:pPr>
      <w:r w:rsidRPr="00835B8F">
        <w:rPr>
          <w:b w:val="0"/>
          <w:bCs w:val="0"/>
          <w:spacing w:val="-4"/>
        </w:rPr>
        <w:t>силы и средства оперативного сотрудника правоохранительного органа.</w:t>
      </w:r>
    </w:p>
    <w:p w:rsidR="00DE60F1" w:rsidRDefault="00DE60F1" w:rsidP="00835B8F">
      <w:pPr>
        <w:numPr>
          <w:ilvl w:val="12"/>
          <w:numId w:val="0"/>
        </w:numPr>
        <w:spacing w:line="360" w:lineRule="auto"/>
        <w:ind w:firstLine="709"/>
        <w:jc w:val="both"/>
        <w:rPr>
          <w:b w:val="0"/>
          <w:bCs w:val="0"/>
        </w:rPr>
      </w:pPr>
      <w:r w:rsidRPr="00835B8F">
        <w:rPr>
          <w:b w:val="0"/>
          <w:bCs w:val="0"/>
        </w:rPr>
        <w:t>В результате анализа оперативной обстановки на определенной территории сотрудник должен получить следующую информацию:</w:t>
      </w:r>
    </w:p>
    <w:p w:rsidR="00835B8F" w:rsidRPr="00835B8F" w:rsidRDefault="00835B8F" w:rsidP="00835B8F">
      <w:pPr>
        <w:numPr>
          <w:ilvl w:val="12"/>
          <w:numId w:val="0"/>
        </w:numPr>
        <w:spacing w:line="360" w:lineRule="auto"/>
        <w:ind w:firstLine="709"/>
        <w:jc w:val="both"/>
        <w:rPr>
          <w:b w:val="0"/>
          <w:bCs w:val="0"/>
        </w:rPr>
      </w:pPr>
    </w:p>
    <w:p w:rsidR="00DE60F1" w:rsidRPr="00835B8F" w:rsidRDefault="00DE60F1" w:rsidP="00835B8F">
      <w:pPr>
        <w:numPr>
          <w:ilvl w:val="12"/>
          <w:numId w:val="0"/>
        </w:numPr>
        <w:spacing w:line="360" w:lineRule="auto"/>
        <w:ind w:firstLine="709"/>
      </w:pPr>
      <w:r w:rsidRPr="00835B8F">
        <w:t>1. По социально-экономической  характеристике:</w:t>
      </w:r>
    </w:p>
    <w:p w:rsidR="00DE60F1" w:rsidRPr="00835B8F" w:rsidRDefault="00DE60F1" w:rsidP="00835B8F">
      <w:pPr>
        <w:numPr>
          <w:ilvl w:val="0"/>
          <w:numId w:val="4"/>
        </w:numPr>
        <w:tabs>
          <w:tab w:val="left" w:pos="0"/>
        </w:tabs>
        <w:spacing w:line="360" w:lineRule="auto"/>
        <w:ind w:left="0" w:firstLine="709"/>
        <w:jc w:val="both"/>
        <w:rPr>
          <w:b w:val="0"/>
          <w:bCs w:val="0"/>
        </w:rPr>
      </w:pPr>
      <w:r w:rsidRPr="00835B8F">
        <w:rPr>
          <w:b w:val="0"/>
          <w:bCs w:val="0"/>
        </w:rPr>
        <w:t>экономический потенциал (количество предприятий, учреждений, организаций, направленность их хозяйственной деятельности);</w:t>
      </w:r>
    </w:p>
    <w:p w:rsidR="00DE60F1" w:rsidRPr="00835B8F" w:rsidRDefault="00DE60F1" w:rsidP="00835B8F">
      <w:pPr>
        <w:numPr>
          <w:ilvl w:val="0"/>
          <w:numId w:val="4"/>
        </w:numPr>
        <w:tabs>
          <w:tab w:val="left" w:pos="0"/>
        </w:tabs>
        <w:spacing w:line="360" w:lineRule="auto"/>
        <w:ind w:left="0" w:firstLine="709"/>
        <w:jc w:val="both"/>
        <w:rPr>
          <w:b w:val="0"/>
          <w:bCs w:val="0"/>
        </w:rPr>
      </w:pPr>
      <w:r w:rsidRPr="00835B8F">
        <w:rPr>
          <w:b w:val="0"/>
          <w:bCs w:val="0"/>
        </w:rPr>
        <w:t xml:space="preserve"> производственные и иные связи; предпринимательская активность населения; </w:t>
      </w:r>
    </w:p>
    <w:p w:rsidR="00DE60F1" w:rsidRPr="00835B8F" w:rsidRDefault="00DE60F1" w:rsidP="00835B8F">
      <w:pPr>
        <w:numPr>
          <w:ilvl w:val="0"/>
          <w:numId w:val="4"/>
        </w:numPr>
        <w:tabs>
          <w:tab w:val="left" w:pos="0"/>
        </w:tabs>
        <w:spacing w:line="360" w:lineRule="auto"/>
        <w:ind w:left="0" w:firstLine="709"/>
        <w:jc w:val="both"/>
        <w:rPr>
          <w:b w:val="0"/>
          <w:bCs w:val="0"/>
        </w:rPr>
      </w:pPr>
      <w:r w:rsidRPr="00835B8F">
        <w:rPr>
          <w:b w:val="0"/>
          <w:bCs w:val="0"/>
        </w:rPr>
        <w:t xml:space="preserve">положение социально слабо защищенных категорий граждан; уровень собираемости налогов; </w:t>
      </w:r>
    </w:p>
    <w:p w:rsidR="00DE60F1" w:rsidRPr="00835B8F" w:rsidRDefault="00DE60F1" w:rsidP="00835B8F">
      <w:pPr>
        <w:numPr>
          <w:ilvl w:val="0"/>
          <w:numId w:val="4"/>
        </w:numPr>
        <w:tabs>
          <w:tab w:val="left" w:pos="0"/>
        </w:tabs>
        <w:spacing w:line="360" w:lineRule="auto"/>
        <w:ind w:left="0" w:firstLine="709"/>
        <w:jc w:val="both"/>
        <w:rPr>
          <w:b w:val="0"/>
          <w:bCs w:val="0"/>
        </w:rPr>
      </w:pPr>
      <w:r w:rsidRPr="00835B8F">
        <w:rPr>
          <w:b w:val="0"/>
          <w:bCs w:val="0"/>
        </w:rPr>
        <w:t xml:space="preserve">наличие </w:t>
      </w:r>
      <w:r w:rsidR="00E433C5" w:rsidRPr="00835B8F">
        <w:rPr>
          <w:b w:val="0"/>
          <w:bCs w:val="0"/>
        </w:rPr>
        <w:t>и состояние коммуникаций и т.п.</w:t>
      </w:r>
    </w:p>
    <w:p w:rsidR="00DE60F1" w:rsidRPr="00835B8F" w:rsidRDefault="00DE60F1" w:rsidP="00835B8F">
      <w:pPr>
        <w:numPr>
          <w:ilvl w:val="12"/>
          <w:numId w:val="0"/>
        </w:numPr>
        <w:spacing w:line="360" w:lineRule="auto"/>
        <w:ind w:firstLine="709"/>
      </w:pPr>
      <w:r w:rsidRPr="00835B8F">
        <w:t>2. По криминогенной обстановке:</w:t>
      </w:r>
    </w:p>
    <w:p w:rsidR="00DE60F1" w:rsidRPr="00835B8F" w:rsidRDefault="00DE60F1" w:rsidP="00835B8F">
      <w:pPr>
        <w:numPr>
          <w:ilvl w:val="0"/>
          <w:numId w:val="9"/>
        </w:numPr>
        <w:tabs>
          <w:tab w:val="clear" w:pos="360"/>
          <w:tab w:val="left" w:pos="0"/>
        </w:tabs>
        <w:spacing w:line="360" w:lineRule="auto"/>
        <w:ind w:left="0" w:firstLine="709"/>
        <w:jc w:val="both"/>
        <w:rPr>
          <w:b w:val="0"/>
          <w:bCs w:val="0"/>
        </w:rPr>
      </w:pPr>
      <w:r w:rsidRPr="00835B8F">
        <w:rPr>
          <w:b w:val="0"/>
          <w:bCs w:val="0"/>
        </w:rPr>
        <w:t>структура, уровень, динамика и удельный вес преступности;</w:t>
      </w:r>
    </w:p>
    <w:p w:rsidR="00DE60F1" w:rsidRPr="00835B8F" w:rsidRDefault="00DE60F1" w:rsidP="00835B8F">
      <w:pPr>
        <w:numPr>
          <w:ilvl w:val="0"/>
          <w:numId w:val="9"/>
        </w:numPr>
        <w:tabs>
          <w:tab w:val="clear" w:pos="360"/>
          <w:tab w:val="num" w:pos="0"/>
          <w:tab w:val="left" w:pos="180"/>
        </w:tabs>
        <w:spacing w:line="360" w:lineRule="auto"/>
        <w:ind w:left="0" w:firstLine="709"/>
        <w:jc w:val="both"/>
        <w:rPr>
          <w:b w:val="0"/>
          <w:bCs w:val="0"/>
          <w:spacing w:val="-4"/>
        </w:rPr>
      </w:pPr>
      <w:r w:rsidRPr="00835B8F">
        <w:rPr>
          <w:b w:val="0"/>
          <w:bCs w:val="0"/>
          <w:spacing w:val="-4"/>
        </w:rPr>
        <w:t>наличие и характер деятельности лиц, представляющих оперативный интерес;</w:t>
      </w:r>
    </w:p>
    <w:p w:rsidR="00DE60F1" w:rsidRPr="00835B8F" w:rsidRDefault="00DE60F1" w:rsidP="00835B8F">
      <w:pPr>
        <w:numPr>
          <w:ilvl w:val="0"/>
          <w:numId w:val="9"/>
        </w:numPr>
        <w:tabs>
          <w:tab w:val="clear" w:pos="360"/>
          <w:tab w:val="num" w:pos="0"/>
          <w:tab w:val="left" w:pos="180"/>
        </w:tabs>
        <w:spacing w:line="360" w:lineRule="auto"/>
        <w:ind w:left="0" w:firstLine="709"/>
        <w:jc w:val="both"/>
        <w:rPr>
          <w:b w:val="0"/>
          <w:bCs w:val="0"/>
        </w:rPr>
      </w:pPr>
      <w:r w:rsidRPr="00835B8F">
        <w:rPr>
          <w:b w:val="0"/>
          <w:bCs w:val="0"/>
        </w:rPr>
        <w:t>распространенность административных правонарушений; криминологическая характеристика лиц, совершающих правонарушения;</w:t>
      </w:r>
    </w:p>
    <w:p w:rsidR="00DE60F1" w:rsidRPr="00835B8F" w:rsidRDefault="00DE60F1" w:rsidP="00835B8F">
      <w:pPr>
        <w:numPr>
          <w:ilvl w:val="0"/>
          <w:numId w:val="9"/>
        </w:numPr>
        <w:tabs>
          <w:tab w:val="clear" w:pos="360"/>
          <w:tab w:val="left" w:pos="0"/>
        </w:tabs>
        <w:spacing w:line="360" w:lineRule="auto"/>
        <w:ind w:left="0" w:firstLine="709"/>
        <w:jc w:val="both"/>
        <w:rPr>
          <w:b w:val="0"/>
          <w:bCs w:val="0"/>
        </w:rPr>
      </w:pPr>
      <w:r w:rsidRPr="00835B8F">
        <w:rPr>
          <w:b w:val="0"/>
          <w:bCs w:val="0"/>
        </w:rPr>
        <w:t>состояние сохранности собственности; условия,  способствующие совершению преступлений и т.п.;</w:t>
      </w:r>
    </w:p>
    <w:p w:rsidR="00DE60F1" w:rsidRPr="00835B8F" w:rsidRDefault="00DE60F1" w:rsidP="00835B8F">
      <w:pPr>
        <w:numPr>
          <w:ilvl w:val="12"/>
          <w:numId w:val="0"/>
        </w:numPr>
        <w:spacing w:line="360" w:lineRule="auto"/>
        <w:ind w:firstLine="709"/>
      </w:pPr>
      <w:r w:rsidRPr="00835B8F">
        <w:t>3. Силы и средства оперуполномоченного правоохранительного органа:</w:t>
      </w:r>
    </w:p>
    <w:p w:rsidR="00DE60F1" w:rsidRPr="00835B8F" w:rsidRDefault="00DE60F1" w:rsidP="00835B8F">
      <w:pPr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b w:val="0"/>
          <w:bCs w:val="0"/>
        </w:rPr>
      </w:pPr>
      <w:r w:rsidRPr="00835B8F">
        <w:rPr>
          <w:b w:val="0"/>
          <w:bCs w:val="0"/>
        </w:rPr>
        <w:t xml:space="preserve">наличие и качественная характеристика конфиденциальных сотрудников; </w:t>
      </w:r>
    </w:p>
    <w:p w:rsidR="00DE60F1" w:rsidRPr="00835B8F" w:rsidRDefault="00DE60F1" w:rsidP="00835B8F">
      <w:pPr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b w:val="0"/>
          <w:bCs w:val="0"/>
        </w:rPr>
      </w:pPr>
      <w:r w:rsidRPr="00835B8F">
        <w:rPr>
          <w:b w:val="0"/>
          <w:bCs w:val="0"/>
        </w:rPr>
        <w:t>перечень субъ</w:t>
      </w:r>
      <w:r w:rsidR="00E433C5" w:rsidRPr="00835B8F">
        <w:rPr>
          <w:b w:val="0"/>
          <w:bCs w:val="0"/>
        </w:rPr>
        <w:t>ектов, с которыми взаимодействуе</w:t>
      </w:r>
      <w:r w:rsidRPr="00835B8F">
        <w:rPr>
          <w:b w:val="0"/>
          <w:bCs w:val="0"/>
        </w:rPr>
        <w:t>т оперуполномоченный</w:t>
      </w:r>
      <w:r w:rsidR="00E433C5" w:rsidRPr="00835B8F">
        <w:rPr>
          <w:b w:val="0"/>
          <w:bCs w:val="0"/>
        </w:rPr>
        <w:t>,</w:t>
      </w:r>
      <w:r w:rsidRPr="00835B8F">
        <w:rPr>
          <w:b w:val="0"/>
          <w:bCs w:val="0"/>
        </w:rPr>
        <w:t xml:space="preserve"> и формы взаимодействия; </w:t>
      </w:r>
    </w:p>
    <w:p w:rsidR="00DE60F1" w:rsidRPr="00835B8F" w:rsidRDefault="00DE60F1" w:rsidP="00835B8F">
      <w:pPr>
        <w:numPr>
          <w:ilvl w:val="0"/>
          <w:numId w:val="8"/>
        </w:numPr>
        <w:tabs>
          <w:tab w:val="clear" w:pos="720"/>
          <w:tab w:val="left" w:pos="0"/>
          <w:tab w:val="num" w:pos="360"/>
        </w:tabs>
        <w:spacing w:line="360" w:lineRule="auto"/>
        <w:ind w:left="0" w:firstLine="709"/>
        <w:jc w:val="both"/>
        <w:rPr>
          <w:b w:val="0"/>
          <w:bCs w:val="0"/>
        </w:rPr>
      </w:pPr>
      <w:r w:rsidRPr="00835B8F">
        <w:rPr>
          <w:b w:val="0"/>
          <w:bCs w:val="0"/>
        </w:rPr>
        <w:t>техническая вооруженности</w:t>
      </w:r>
      <w:r w:rsidR="00E433C5" w:rsidRPr="00835B8F">
        <w:rPr>
          <w:b w:val="0"/>
          <w:bCs w:val="0"/>
        </w:rPr>
        <w:t xml:space="preserve"> оперативного сотрудника и т.д.</w:t>
      </w:r>
    </w:p>
    <w:p w:rsidR="00DE60F1" w:rsidRPr="00835B8F" w:rsidRDefault="00DE60F1" w:rsidP="00835B8F">
      <w:pPr>
        <w:tabs>
          <w:tab w:val="left" w:pos="0"/>
        </w:tabs>
        <w:spacing w:line="360" w:lineRule="auto"/>
        <w:ind w:firstLine="709"/>
        <w:jc w:val="both"/>
        <w:rPr>
          <w:b w:val="0"/>
          <w:bCs w:val="0"/>
        </w:rPr>
      </w:pPr>
      <w:r w:rsidRPr="00835B8F">
        <w:rPr>
          <w:b w:val="0"/>
          <w:bCs w:val="0"/>
        </w:rPr>
        <w:t>Выявлению и раскрытию фактов замаскированных хищений наркотикосодержащего сырья и готовых наркотических средств на предприятиях, занимающихся их изготовлением, переработкой, хранением и реализацией, способствуют изучение:</w:t>
      </w:r>
    </w:p>
    <w:p w:rsidR="00DE60F1" w:rsidRPr="00835B8F" w:rsidRDefault="00DE60F1" w:rsidP="00835B8F">
      <w:pPr>
        <w:numPr>
          <w:ilvl w:val="0"/>
          <w:numId w:val="16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b w:val="0"/>
          <w:bCs w:val="0"/>
        </w:rPr>
      </w:pPr>
      <w:r w:rsidRPr="00835B8F">
        <w:rPr>
          <w:b w:val="0"/>
          <w:bCs w:val="0"/>
        </w:rPr>
        <w:t>технологии производства, порядка учета, расходования, транспортировки, хранения этих средств;</w:t>
      </w:r>
    </w:p>
    <w:p w:rsidR="00DE60F1" w:rsidRPr="00835B8F" w:rsidRDefault="00DE60F1" w:rsidP="00835B8F">
      <w:pPr>
        <w:numPr>
          <w:ilvl w:val="0"/>
          <w:numId w:val="16"/>
        </w:numPr>
        <w:tabs>
          <w:tab w:val="clear" w:pos="720"/>
          <w:tab w:val="left" w:pos="0"/>
        </w:tabs>
        <w:spacing w:line="360" w:lineRule="auto"/>
        <w:ind w:left="0" w:firstLine="709"/>
        <w:jc w:val="both"/>
        <w:rPr>
          <w:b w:val="0"/>
          <w:bCs w:val="0"/>
        </w:rPr>
      </w:pPr>
      <w:r w:rsidRPr="00835B8F">
        <w:rPr>
          <w:b w:val="0"/>
          <w:bCs w:val="0"/>
        </w:rPr>
        <w:t>данных в отношении материально-ответственных и иных лиц, имеющих непосредственный доступ к наркотикам, источников их материальной обеспеченности, ее соответствия получаемым доходам; образа жизни, связей, наличия судимостей и других материалов, свидетельствующих о вероятной преступной деятельности проверяемых;</w:t>
      </w:r>
    </w:p>
    <w:p w:rsidR="00DE60F1" w:rsidRPr="00835B8F" w:rsidRDefault="00DE60F1" w:rsidP="00835B8F">
      <w:pPr>
        <w:numPr>
          <w:ilvl w:val="0"/>
          <w:numId w:val="16"/>
        </w:numPr>
        <w:tabs>
          <w:tab w:val="clear" w:pos="720"/>
          <w:tab w:val="left" w:pos="0"/>
        </w:tabs>
        <w:spacing w:line="360" w:lineRule="auto"/>
        <w:ind w:left="0" w:firstLine="709"/>
        <w:jc w:val="both"/>
        <w:rPr>
          <w:b w:val="0"/>
          <w:bCs w:val="0"/>
        </w:rPr>
      </w:pPr>
      <w:r w:rsidRPr="00835B8F">
        <w:rPr>
          <w:b w:val="0"/>
          <w:bCs w:val="0"/>
        </w:rPr>
        <w:t>материалов ревизий хозяйственной деятельности предприятий и учреждений, рекламаций на поставки сырья и готовой продукции; других документов, касающихся производства, приобретения, хранения, уничтожения, отпуска и расходования наркотиков;</w:t>
      </w:r>
    </w:p>
    <w:p w:rsidR="00DE60F1" w:rsidRPr="00835B8F" w:rsidRDefault="00DE60F1" w:rsidP="00835B8F">
      <w:pPr>
        <w:numPr>
          <w:ilvl w:val="0"/>
          <w:numId w:val="16"/>
        </w:numPr>
        <w:tabs>
          <w:tab w:val="clear" w:pos="720"/>
          <w:tab w:val="left" w:pos="0"/>
        </w:tabs>
        <w:spacing w:line="360" w:lineRule="auto"/>
        <w:ind w:left="0" w:firstLine="709"/>
        <w:jc w:val="both"/>
        <w:rPr>
          <w:b w:val="0"/>
          <w:bCs w:val="0"/>
        </w:rPr>
      </w:pPr>
      <w:r w:rsidRPr="00835B8F">
        <w:rPr>
          <w:b w:val="0"/>
          <w:bCs w:val="0"/>
        </w:rPr>
        <w:t>структуры и порядка осуществления охраны предприятий, учреждений, организаций и иных объектов, осуществления пропускного режима на них;</w:t>
      </w:r>
    </w:p>
    <w:p w:rsidR="00DE60F1" w:rsidRPr="00835B8F" w:rsidRDefault="00DE60F1" w:rsidP="00835B8F">
      <w:pPr>
        <w:numPr>
          <w:ilvl w:val="0"/>
          <w:numId w:val="16"/>
        </w:numPr>
        <w:tabs>
          <w:tab w:val="clear" w:pos="720"/>
          <w:tab w:val="left" w:pos="0"/>
        </w:tabs>
        <w:spacing w:line="360" w:lineRule="auto"/>
        <w:ind w:left="0" w:firstLine="709"/>
        <w:jc w:val="both"/>
        <w:rPr>
          <w:b w:val="0"/>
          <w:bCs w:val="0"/>
        </w:rPr>
      </w:pPr>
      <w:r w:rsidRPr="00835B8F">
        <w:rPr>
          <w:b w:val="0"/>
          <w:bCs w:val="0"/>
        </w:rPr>
        <w:t>порядка подбора и расстановки кадров, имеющих непосредственное отношение к операциям с наркотиками.</w:t>
      </w:r>
    </w:p>
    <w:p w:rsidR="00DE60F1" w:rsidRPr="00835B8F" w:rsidRDefault="00DE60F1" w:rsidP="00835B8F">
      <w:pPr>
        <w:tabs>
          <w:tab w:val="left" w:pos="0"/>
        </w:tabs>
        <w:spacing w:line="360" w:lineRule="auto"/>
        <w:ind w:firstLine="709"/>
        <w:jc w:val="both"/>
        <w:rPr>
          <w:b w:val="0"/>
          <w:bCs w:val="0"/>
        </w:rPr>
      </w:pPr>
      <w:r w:rsidRPr="00835B8F">
        <w:rPr>
          <w:b w:val="0"/>
          <w:bCs w:val="0"/>
        </w:rPr>
        <w:t>Сотрудники подразделений правоохранительных органов при проведении оперативно-розыскных мероприятий на объектах производства и хранения наркотиков должны быть нацелены на выявление:</w:t>
      </w:r>
    </w:p>
    <w:p w:rsidR="00DE60F1" w:rsidRPr="00835B8F" w:rsidRDefault="00DE60F1" w:rsidP="00835B8F">
      <w:pPr>
        <w:numPr>
          <w:ilvl w:val="0"/>
          <w:numId w:val="17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b w:val="0"/>
          <w:bCs w:val="0"/>
        </w:rPr>
      </w:pPr>
      <w:r w:rsidRPr="00835B8F">
        <w:rPr>
          <w:b w:val="0"/>
          <w:bCs w:val="0"/>
        </w:rPr>
        <w:t>наркоманов, потребителей наркотиков</w:t>
      </w:r>
      <w:r w:rsidRPr="00835B8F">
        <w:rPr>
          <w:rStyle w:val="ae"/>
          <w:b w:val="0"/>
          <w:bCs w:val="0"/>
        </w:rPr>
        <w:footnoteReference w:id="4"/>
      </w:r>
      <w:r w:rsidRPr="00835B8F">
        <w:rPr>
          <w:b w:val="0"/>
          <w:bCs w:val="0"/>
        </w:rPr>
        <w:t>, лиц, ранее судимых за хищения государственной собственности и преступления, связанные с наркотическими средствами, среди материально ответственных и иных лиц, имеющих доступ к наркотикам;</w:t>
      </w:r>
    </w:p>
    <w:p w:rsidR="00DE60F1" w:rsidRPr="00835B8F" w:rsidRDefault="00DE60F1" w:rsidP="00835B8F">
      <w:pPr>
        <w:numPr>
          <w:ilvl w:val="0"/>
          <w:numId w:val="17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b w:val="0"/>
          <w:bCs w:val="0"/>
        </w:rPr>
      </w:pPr>
      <w:r w:rsidRPr="00835B8F">
        <w:rPr>
          <w:b w:val="0"/>
          <w:bCs w:val="0"/>
        </w:rPr>
        <w:t>рецептов, выписываемых на вымышленных больных и лиц, которым не предписано медицинское потребление наркотических средств;</w:t>
      </w:r>
    </w:p>
    <w:p w:rsidR="00DE60F1" w:rsidRPr="00835B8F" w:rsidRDefault="00DE60F1" w:rsidP="00835B8F">
      <w:pPr>
        <w:numPr>
          <w:ilvl w:val="0"/>
          <w:numId w:val="17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b w:val="0"/>
          <w:bCs w:val="0"/>
          <w:spacing w:val="-4"/>
        </w:rPr>
      </w:pPr>
      <w:r w:rsidRPr="00835B8F">
        <w:rPr>
          <w:b w:val="0"/>
          <w:bCs w:val="0"/>
          <w:spacing w:val="-4"/>
        </w:rPr>
        <w:t>случаев замены наркотиков в ампулах и иных емкостях другими средствами;</w:t>
      </w:r>
    </w:p>
    <w:p w:rsidR="00DE60F1" w:rsidRPr="00835B8F" w:rsidRDefault="00DE60F1" w:rsidP="00835B8F">
      <w:pPr>
        <w:numPr>
          <w:ilvl w:val="0"/>
          <w:numId w:val="17"/>
        </w:numPr>
        <w:tabs>
          <w:tab w:val="clear" w:pos="720"/>
          <w:tab w:val="left" w:pos="0"/>
          <w:tab w:val="num" w:pos="360"/>
        </w:tabs>
        <w:spacing w:line="360" w:lineRule="auto"/>
        <w:ind w:left="0" w:firstLine="709"/>
        <w:jc w:val="both"/>
        <w:rPr>
          <w:b w:val="0"/>
          <w:bCs w:val="0"/>
          <w:spacing w:val="-4"/>
        </w:rPr>
      </w:pPr>
      <w:r w:rsidRPr="00835B8F">
        <w:rPr>
          <w:b w:val="0"/>
          <w:bCs w:val="0"/>
          <w:spacing w:val="-4"/>
        </w:rPr>
        <w:t>фактов присвоения наркотиков за счет их фиктивного списания на научные исследования или лечение онкологических ил</w:t>
      </w:r>
      <w:r w:rsidR="00E433C5" w:rsidRPr="00835B8F">
        <w:rPr>
          <w:b w:val="0"/>
          <w:bCs w:val="0"/>
          <w:spacing w:val="-4"/>
        </w:rPr>
        <w:t>и других категорий</w:t>
      </w:r>
      <w:r w:rsidRPr="00835B8F">
        <w:rPr>
          <w:b w:val="0"/>
          <w:bCs w:val="0"/>
          <w:spacing w:val="-4"/>
        </w:rPr>
        <w:t xml:space="preserve"> больных;</w:t>
      </w:r>
    </w:p>
    <w:p w:rsidR="00DE60F1" w:rsidRPr="00835B8F" w:rsidRDefault="00DE60F1" w:rsidP="00835B8F">
      <w:pPr>
        <w:numPr>
          <w:ilvl w:val="0"/>
          <w:numId w:val="17"/>
        </w:numPr>
        <w:tabs>
          <w:tab w:val="clear" w:pos="720"/>
          <w:tab w:val="left" w:pos="0"/>
          <w:tab w:val="num" w:pos="360"/>
        </w:tabs>
        <w:spacing w:line="360" w:lineRule="auto"/>
        <w:ind w:left="0" w:firstLine="709"/>
        <w:jc w:val="both"/>
        <w:rPr>
          <w:b w:val="0"/>
          <w:bCs w:val="0"/>
        </w:rPr>
      </w:pPr>
      <w:r w:rsidRPr="00835B8F">
        <w:rPr>
          <w:b w:val="0"/>
          <w:bCs w:val="0"/>
        </w:rPr>
        <w:t>подложных документов на уничтожение наркотикосодержащих медикаментов с просроченными сроками хранения и фактов присвоения таких лекарств;</w:t>
      </w:r>
    </w:p>
    <w:p w:rsidR="00DE60F1" w:rsidRPr="00835B8F" w:rsidRDefault="00DE60F1" w:rsidP="00835B8F">
      <w:pPr>
        <w:numPr>
          <w:ilvl w:val="0"/>
          <w:numId w:val="17"/>
        </w:numPr>
        <w:tabs>
          <w:tab w:val="clear" w:pos="720"/>
          <w:tab w:val="left" w:pos="0"/>
          <w:tab w:val="num" w:pos="360"/>
        </w:tabs>
        <w:spacing w:line="360" w:lineRule="auto"/>
        <w:ind w:left="0" w:firstLine="709"/>
        <w:jc w:val="both"/>
        <w:rPr>
          <w:b w:val="0"/>
          <w:bCs w:val="0"/>
        </w:rPr>
      </w:pPr>
      <w:r w:rsidRPr="00835B8F">
        <w:rPr>
          <w:b w:val="0"/>
          <w:bCs w:val="0"/>
        </w:rPr>
        <w:t>оперативной и иной информации о появлении в незаконном обороте на обслуживаемой территории партии н</w:t>
      </w:r>
      <w:r w:rsidR="00E433C5" w:rsidRPr="00835B8F">
        <w:rPr>
          <w:b w:val="0"/>
          <w:bCs w:val="0"/>
        </w:rPr>
        <w:t>аркотических средств и принятие</w:t>
      </w:r>
      <w:r w:rsidRPr="00835B8F">
        <w:rPr>
          <w:b w:val="0"/>
          <w:bCs w:val="0"/>
        </w:rPr>
        <w:t xml:space="preserve"> мер к установлению их количества, объемов, периодичности появления, особенностей маркировки, расфасовки, упаковки.</w:t>
      </w:r>
    </w:p>
    <w:p w:rsidR="00DE60F1" w:rsidRPr="00835B8F" w:rsidRDefault="00DE60F1" w:rsidP="00835B8F">
      <w:pPr>
        <w:tabs>
          <w:tab w:val="left" w:pos="0"/>
        </w:tabs>
        <w:spacing w:line="360" w:lineRule="auto"/>
        <w:ind w:firstLine="709"/>
        <w:jc w:val="both"/>
        <w:rPr>
          <w:b w:val="0"/>
          <w:bCs w:val="0"/>
        </w:rPr>
      </w:pPr>
      <w:r w:rsidRPr="00835B8F">
        <w:rPr>
          <w:b w:val="0"/>
          <w:bCs w:val="0"/>
        </w:rPr>
        <w:t>Таким образом, правильная организация оперативной работы на указанных объектах в целях проведения профилактических и оперативно-розыскных мероприятий не может быть обеспечена без тщательного изучения особенностей их производственной деятельности, знания контингента работающих, которым доверены операции с наркотическими средствами, состояния сохранности государственной собственности на том или ином предприятии.</w:t>
      </w:r>
    </w:p>
    <w:p w:rsidR="00DE60F1" w:rsidRPr="00835B8F" w:rsidRDefault="00DE60F1" w:rsidP="00835B8F">
      <w:pPr>
        <w:tabs>
          <w:tab w:val="left" w:pos="0"/>
        </w:tabs>
        <w:spacing w:line="360" w:lineRule="auto"/>
        <w:ind w:firstLine="709"/>
        <w:jc w:val="both"/>
        <w:rPr>
          <w:b w:val="0"/>
          <w:bCs w:val="0"/>
        </w:rPr>
      </w:pPr>
      <w:r w:rsidRPr="00835B8F">
        <w:rPr>
          <w:b w:val="0"/>
          <w:bCs w:val="0"/>
        </w:rPr>
        <w:t>Кроме вышеперечисленных предприятий, занимающихся производством, хранением, распределением и использованием наркотических средств</w:t>
      </w:r>
      <w:r w:rsidR="00E433C5" w:rsidRPr="00835B8F">
        <w:rPr>
          <w:b w:val="0"/>
          <w:bCs w:val="0"/>
        </w:rPr>
        <w:t>,</w:t>
      </w:r>
      <w:r w:rsidRPr="00835B8F">
        <w:rPr>
          <w:b w:val="0"/>
          <w:bCs w:val="0"/>
        </w:rPr>
        <w:t xml:space="preserve"> подразделения правоохранительных органов осуществляют оперативное обслуживание и других объектов и территорий, к которым относятся:</w:t>
      </w:r>
    </w:p>
    <w:p w:rsidR="00DE60F1" w:rsidRPr="00835B8F" w:rsidRDefault="00DE60F1" w:rsidP="00835B8F">
      <w:pPr>
        <w:numPr>
          <w:ilvl w:val="0"/>
          <w:numId w:val="18"/>
        </w:numPr>
        <w:tabs>
          <w:tab w:val="clear" w:pos="720"/>
          <w:tab w:val="left" w:pos="0"/>
          <w:tab w:val="num" w:pos="360"/>
        </w:tabs>
        <w:spacing w:line="360" w:lineRule="auto"/>
        <w:ind w:left="0" w:firstLine="709"/>
        <w:jc w:val="both"/>
        <w:rPr>
          <w:b w:val="0"/>
          <w:bCs w:val="0"/>
        </w:rPr>
      </w:pPr>
      <w:r w:rsidRPr="00835B8F">
        <w:rPr>
          <w:b w:val="0"/>
          <w:bCs w:val="0"/>
        </w:rPr>
        <w:t>акционерные общества, агропромышленные комплексы, занимающиеся культивированием конопли;</w:t>
      </w:r>
    </w:p>
    <w:p w:rsidR="00DE60F1" w:rsidRPr="00835B8F" w:rsidRDefault="00DE60F1" w:rsidP="00835B8F">
      <w:pPr>
        <w:numPr>
          <w:ilvl w:val="0"/>
          <w:numId w:val="18"/>
        </w:numPr>
        <w:tabs>
          <w:tab w:val="clear" w:pos="720"/>
          <w:tab w:val="left" w:pos="0"/>
          <w:tab w:val="num" w:pos="360"/>
        </w:tabs>
        <w:spacing w:line="360" w:lineRule="auto"/>
        <w:ind w:left="0" w:firstLine="709"/>
        <w:jc w:val="both"/>
        <w:rPr>
          <w:b w:val="0"/>
          <w:bCs w:val="0"/>
        </w:rPr>
      </w:pPr>
      <w:r w:rsidRPr="00835B8F">
        <w:rPr>
          <w:b w:val="0"/>
          <w:bCs w:val="0"/>
        </w:rPr>
        <w:t>населенные пункты, где неоднократно фиксировались незаконные посевы запрещенных к возделыванию культур;</w:t>
      </w:r>
    </w:p>
    <w:p w:rsidR="00DE60F1" w:rsidRPr="00835B8F" w:rsidRDefault="00DE60F1" w:rsidP="00835B8F">
      <w:pPr>
        <w:numPr>
          <w:ilvl w:val="0"/>
          <w:numId w:val="18"/>
        </w:numPr>
        <w:tabs>
          <w:tab w:val="clear" w:pos="720"/>
          <w:tab w:val="left" w:pos="0"/>
          <w:tab w:val="num" w:pos="360"/>
        </w:tabs>
        <w:spacing w:line="360" w:lineRule="auto"/>
        <w:ind w:left="0" w:firstLine="709"/>
        <w:jc w:val="both"/>
        <w:rPr>
          <w:b w:val="0"/>
          <w:bCs w:val="0"/>
        </w:rPr>
      </w:pPr>
      <w:r w:rsidRPr="00835B8F">
        <w:rPr>
          <w:b w:val="0"/>
          <w:bCs w:val="0"/>
        </w:rPr>
        <w:t>населенные пункты, расположенные вблизи массивов дикорастущей конопли;</w:t>
      </w:r>
    </w:p>
    <w:p w:rsidR="00DE60F1" w:rsidRPr="00835B8F" w:rsidRDefault="00DE60F1" w:rsidP="00835B8F">
      <w:pPr>
        <w:numPr>
          <w:ilvl w:val="0"/>
          <w:numId w:val="18"/>
        </w:numPr>
        <w:tabs>
          <w:tab w:val="clear" w:pos="720"/>
          <w:tab w:val="left" w:pos="0"/>
          <w:tab w:val="num" w:pos="360"/>
        </w:tabs>
        <w:spacing w:line="360" w:lineRule="auto"/>
        <w:ind w:left="0" w:firstLine="709"/>
        <w:jc w:val="both"/>
        <w:rPr>
          <w:b w:val="0"/>
          <w:bCs w:val="0"/>
        </w:rPr>
      </w:pPr>
      <w:r w:rsidRPr="00835B8F">
        <w:rPr>
          <w:b w:val="0"/>
          <w:bCs w:val="0"/>
        </w:rPr>
        <w:t>районы, прилегающие к транспортным коммуникациям, расположенным вблизи от мест культивирования либо дикого произрастания наркотикосодержащих растений;</w:t>
      </w:r>
    </w:p>
    <w:p w:rsidR="00DE60F1" w:rsidRPr="00835B8F" w:rsidRDefault="00DE60F1" w:rsidP="00835B8F">
      <w:pPr>
        <w:numPr>
          <w:ilvl w:val="0"/>
          <w:numId w:val="18"/>
        </w:numPr>
        <w:tabs>
          <w:tab w:val="clear" w:pos="720"/>
          <w:tab w:val="left" w:pos="0"/>
          <w:tab w:val="num" w:pos="360"/>
        </w:tabs>
        <w:spacing w:line="360" w:lineRule="auto"/>
        <w:ind w:left="0" w:firstLine="709"/>
        <w:jc w:val="both"/>
        <w:rPr>
          <w:b w:val="0"/>
          <w:bCs w:val="0"/>
        </w:rPr>
      </w:pPr>
      <w:r w:rsidRPr="00835B8F">
        <w:rPr>
          <w:b w:val="0"/>
          <w:bCs w:val="0"/>
        </w:rPr>
        <w:t>предприятия по переработке</w:t>
      </w:r>
      <w:r w:rsidRPr="00835B8F">
        <w:rPr>
          <w:rStyle w:val="ae"/>
          <w:b w:val="0"/>
          <w:bCs w:val="0"/>
        </w:rPr>
        <w:footnoteReference w:id="5"/>
      </w:r>
      <w:r w:rsidRPr="00835B8F">
        <w:rPr>
          <w:b w:val="0"/>
          <w:bCs w:val="0"/>
        </w:rPr>
        <w:t xml:space="preserve">, хранению, производству наркотикосодержащего сырья. </w:t>
      </w:r>
    </w:p>
    <w:p w:rsidR="00DE60F1" w:rsidRPr="00835B8F" w:rsidRDefault="00DE60F1" w:rsidP="00835B8F">
      <w:pPr>
        <w:tabs>
          <w:tab w:val="left" w:pos="0"/>
        </w:tabs>
        <w:spacing w:line="360" w:lineRule="auto"/>
        <w:ind w:firstLine="709"/>
        <w:jc w:val="both"/>
        <w:rPr>
          <w:b w:val="0"/>
          <w:bCs w:val="0"/>
        </w:rPr>
      </w:pPr>
      <w:r w:rsidRPr="00835B8F">
        <w:rPr>
          <w:b w:val="0"/>
          <w:bCs w:val="0"/>
        </w:rPr>
        <w:t>Их оперативное обслуживание имеет своей задачей выявление фактов незаконных посевов мака и конопли, установление лиц, прибывающих в данную местность с целью хищений наркотикосодержащих растений с засеянных плантаций либо заготовки дикорастущей конопли для дальнейшего кустарного изготовления наркотиков, скупщиков сырья и кустарно изготовленных наркотиков.</w:t>
      </w:r>
    </w:p>
    <w:p w:rsidR="00DE60F1" w:rsidRPr="00835B8F" w:rsidRDefault="00DE60F1" w:rsidP="00835B8F">
      <w:pPr>
        <w:tabs>
          <w:tab w:val="left" w:pos="0"/>
        </w:tabs>
        <w:spacing w:line="360" w:lineRule="auto"/>
        <w:ind w:firstLine="709"/>
        <w:jc w:val="both"/>
        <w:rPr>
          <w:b w:val="0"/>
          <w:bCs w:val="0"/>
        </w:rPr>
      </w:pPr>
      <w:r w:rsidRPr="00835B8F">
        <w:rPr>
          <w:b w:val="0"/>
          <w:bCs w:val="0"/>
        </w:rPr>
        <w:t>Оперативное обслуживание территорий и объектов обеспечивается совокупностью следующих организационных мер:</w:t>
      </w:r>
    </w:p>
    <w:p w:rsidR="00DE60F1" w:rsidRPr="00835B8F" w:rsidRDefault="00DE60F1" w:rsidP="00835B8F">
      <w:pPr>
        <w:numPr>
          <w:ilvl w:val="0"/>
          <w:numId w:val="19"/>
        </w:numPr>
        <w:tabs>
          <w:tab w:val="clear" w:pos="720"/>
          <w:tab w:val="left" w:pos="0"/>
          <w:tab w:val="num" w:pos="360"/>
        </w:tabs>
        <w:spacing w:line="360" w:lineRule="auto"/>
        <w:ind w:left="0" w:firstLine="709"/>
        <w:jc w:val="both"/>
        <w:rPr>
          <w:b w:val="0"/>
          <w:bCs w:val="0"/>
        </w:rPr>
      </w:pPr>
      <w:r w:rsidRPr="00835B8F">
        <w:rPr>
          <w:b w:val="0"/>
          <w:bCs w:val="0"/>
        </w:rPr>
        <w:t>изучение, анализ, оценка оперативной обстановки на закрепленной территории или ее отдельных частях;</w:t>
      </w:r>
    </w:p>
    <w:p w:rsidR="00DE60F1" w:rsidRPr="00835B8F" w:rsidRDefault="00DE60F1" w:rsidP="00835B8F">
      <w:pPr>
        <w:numPr>
          <w:ilvl w:val="0"/>
          <w:numId w:val="19"/>
        </w:numPr>
        <w:tabs>
          <w:tab w:val="clear" w:pos="720"/>
          <w:tab w:val="left" w:pos="0"/>
          <w:tab w:val="num" w:pos="360"/>
        </w:tabs>
        <w:spacing w:line="360" w:lineRule="auto"/>
        <w:ind w:left="0" w:firstLine="709"/>
        <w:jc w:val="both"/>
        <w:rPr>
          <w:b w:val="0"/>
          <w:bCs w:val="0"/>
        </w:rPr>
      </w:pPr>
      <w:r w:rsidRPr="00835B8F">
        <w:rPr>
          <w:b w:val="0"/>
          <w:bCs w:val="0"/>
        </w:rPr>
        <w:t>определение режимов оперативного обслуживания конкретных объектов и территорий;</w:t>
      </w:r>
    </w:p>
    <w:p w:rsidR="00DE60F1" w:rsidRPr="00835B8F" w:rsidRDefault="00DE60F1" w:rsidP="00835B8F">
      <w:pPr>
        <w:numPr>
          <w:ilvl w:val="0"/>
          <w:numId w:val="19"/>
        </w:numPr>
        <w:tabs>
          <w:tab w:val="clear" w:pos="720"/>
          <w:tab w:val="left" w:pos="0"/>
          <w:tab w:val="num" w:pos="360"/>
        </w:tabs>
        <w:spacing w:line="360" w:lineRule="auto"/>
        <w:ind w:left="0" w:firstLine="709"/>
        <w:jc w:val="both"/>
        <w:rPr>
          <w:b w:val="0"/>
          <w:bCs w:val="0"/>
        </w:rPr>
      </w:pPr>
      <w:r w:rsidRPr="00835B8F">
        <w:rPr>
          <w:b w:val="0"/>
          <w:bCs w:val="0"/>
        </w:rPr>
        <w:t>организация системы сбора информации, представляющей оперативный интерес;</w:t>
      </w:r>
    </w:p>
    <w:p w:rsidR="00DE60F1" w:rsidRPr="00835B8F" w:rsidRDefault="00DE60F1" w:rsidP="00835B8F">
      <w:pPr>
        <w:numPr>
          <w:ilvl w:val="0"/>
          <w:numId w:val="19"/>
        </w:numPr>
        <w:tabs>
          <w:tab w:val="clear" w:pos="720"/>
          <w:tab w:val="left" w:pos="0"/>
          <w:tab w:val="num" w:pos="360"/>
        </w:tabs>
        <w:spacing w:line="360" w:lineRule="auto"/>
        <w:ind w:left="0" w:firstLine="709"/>
        <w:jc w:val="both"/>
        <w:rPr>
          <w:b w:val="0"/>
          <w:bCs w:val="0"/>
        </w:rPr>
      </w:pPr>
      <w:r w:rsidRPr="00835B8F">
        <w:rPr>
          <w:b w:val="0"/>
          <w:bCs w:val="0"/>
        </w:rPr>
        <w:t>планирование оперативно-розыскных и иных мероприятий по предупреждению и раскрытию преступлений, связанных с наркотиками.</w:t>
      </w:r>
    </w:p>
    <w:p w:rsidR="00DE60F1" w:rsidRPr="00835B8F" w:rsidRDefault="00DE60F1" w:rsidP="00835B8F">
      <w:pPr>
        <w:tabs>
          <w:tab w:val="left" w:pos="0"/>
        </w:tabs>
        <w:spacing w:line="360" w:lineRule="auto"/>
        <w:ind w:firstLine="709"/>
        <w:jc w:val="both"/>
        <w:rPr>
          <w:b w:val="0"/>
          <w:bCs w:val="0"/>
        </w:rPr>
      </w:pPr>
      <w:r w:rsidRPr="00835B8F">
        <w:rPr>
          <w:b w:val="0"/>
          <w:bCs w:val="0"/>
        </w:rPr>
        <w:t>Комплексный анализ и оценка сложившейся обстановки позволяет оперативным работникам правоохранительных органов принимать адекватные решения для осуществления взаимодействия между различными службами и подразделениями.</w:t>
      </w:r>
    </w:p>
    <w:p w:rsidR="00DE60F1" w:rsidRPr="00835B8F" w:rsidRDefault="00DE60F1" w:rsidP="00835B8F">
      <w:pPr>
        <w:tabs>
          <w:tab w:val="left" w:pos="0"/>
        </w:tabs>
        <w:spacing w:line="360" w:lineRule="auto"/>
        <w:ind w:firstLine="709"/>
        <w:jc w:val="both"/>
        <w:rPr>
          <w:b w:val="0"/>
          <w:bCs w:val="0"/>
        </w:rPr>
      </w:pPr>
      <w:r w:rsidRPr="00835B8F">
        <w:rPr>
          <w:b w:val="0"/>
          <w:bCs w:val="0"/>
        </w:rPr>
        <w:t>Оперативное обслуживание объектов и территорий невозможно без планирования и осуществления целого комплекса негласных мероприятий, основу которого составляет работа по подбору и расстановке  негласного аппарата.</w:t>
      </w:r>
    </w:p>
    <w:p w:rsidR="00DE60F1" w:rsidRPr="00835B8F" w:rsidRDefault="00DE60F1" w:rsidP="00835B8F">
      <w:pPr>
        <w:tabs>
          <w:tab w:val="left" w:pos="0"/>
        </w:tabs>
        <w:spacing w:line="360" w:lineRule="auto"/>
        <w:ind w:firstLine="709"/>
        <w:jc w:val="both"/>
        <w:rPr>
          <w:b w:val="0"/>
          <w:bCs w:val="0"/>
        </w:rPr>
      </w:pPr>
      <w:r w:rsidRPr="00835B8F">
        <w:rPr>
          <w:b w:val="0"/>
          <w:bCs w:val="0"/>
        </w:rPr>
        <w:t>Положительных результатов в борьбе с наркобизнесом добиваются там, где умело организуют работу по подбору и расстановке негласных источников информации. Это способствует созданию стабильного негласного аппарата, могущего оказать эффективную помощь в борьбе с наркопреступностью.</w:t>
      </w:r>
    </w:p>
    <w:p w:rsidR="00835B8F" w:rsidRDefault="00DE60F1" w:rsidP="00835B8F">
      <w:pPr>
        <w:numPr>
          <w:ilvl w:val="12"/>
          <w:numId w:val="0"/>
        </w:numPr>
        <w:spacing w:line="360" w:lineRule="auto"/>
        <w:ind w:firstLine="709"/>
        <w:jc w:val="both"/>
        <w:rPr>
          <w:b w:val="0"/>
          <w:bCs w:val="0"/>
        </w:rPr>
        <w:sectPr w:rsidR="00835B8F" w:rsidSect="00835B8F">
          <w:footnotePr>
            <w:numRestart w:val="eachPage"/>
          </w:footnotePr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835B8F">
        <w:rPr>
          <w:b w:val="0"/>
          <w:bCs w:val="0"/>
        </w:rPr>
        <w:tab/>
      </w:r>
    </w:p>
    <w:p w:rsidR="00E433C5" w:rsidRPr="00835B8F" w:rsidRDefault="00DE60F1" w:rsidP="00835B8F">
      <w:pPr>
        <w:numPr>
          <w:ilvl w:val="12"/>
          <w:numId w:val="0"/>
        </w:numPr>
        <w:spacing w:line="360" w:lineRule="auto"/>
        <w:ind w:firstLine="709"/>
        <w:jc w:val="both"/>
      </w:pPr>
      <w:r w:rsidRPr="00835B8F">
        <w:t xml:space="preserve">Вопрос 3. Особенности организации оперативного обслуживания </w:t>
      </w:r>
    </w:p>
    <w:p w:rsidR="00E433C5" w:rsidRPr="00835B8F" w:rsidRDefault="00DE60F1" w:rsidP="00835B8F">
      <w:pPr>
        <w:numPr>
          <w:ilvl w:val="12"/>
          <w:numId w:val="0"/>
        </w:numPr>
        <w:spacing w:line="360" w:lineRule="auto"/>
        <w:ind w:firstLine="709"/>
        <w:jc w:val="both"/>
      </w:pPr>
      <w:r w:rsidRPr="00835B8F">
        <w:t xml:space="preserve">объектов и помещений легального оборота наркотических средств, </w:t>
      </w:r>
    </w:p>
    <w:p w:rsidR="00DE60F1" w:rsidRPr="00835B8F" w:rsidRDefault="00DE60F1" w:rsidP="00835B8F">
      <w:pPr>
        <w:numPr>
          <w:ilvl w:val="12"/>
          <w:numId w:val="0"/>
        </w:numPr>
        <w:spacing w:line="360" w:lineRule="auto"/>
        <w:ind w:firstLine="709"/>
        <w:jc w:val="both"/>
      </w:pPr>
      <w:r w:rsidRPr="00835B8F">
        <w:t>психотропных, сильнодействующих веществ и прекурсоров</w:t>
      </w:r>
    </w:p>
    <w:p w:rsidR="00DE60F1" w:rsidRPr="00835B8F" w:rsidRDefault="00DE60F1" w:rsidP="00835B8F">
      <w:pPr>
        <w:numPr>
          <w:ilvl w:val="12"/>
          <w:numId w:val="0"/>
        </w:numPr>
        <w:spacing w:line="360" w:lineRule="auto"/>
        <w:ind w:firstLine="709"/>
        <w:jc w:val="center"/>
      </w:pPr>
    </w:p>
    <w:p w:rsidR="00DE60F1" w:rsidRPr="00835B8F" w:rsidRDefault="00DE60F1" w:rsidP="00835B8F">
      <w:pPr>
        <w:pStyle w:val="21"/>
        <w:spacing w:line="360" w:lineRule="auto"/>
        <w:ind w:firstLine="709"/>
      </w:pPr>
      <w:r w:rsidRPr="00835B8F">
        <w:t>С учетом складывающейся в настоящее время в Российской Федерации ситуации в целях контроля распространения медицинского применения наркотиков и технологий их приготовления первостепенное значение приобретает строгое соблюдение законодательных, административных и контрольно-технологических требований, регламентирующих производство, хранение, транспортировку и медицинское использование лекарственных средств и препаратов, содержащих наркотические средства.</w:t>
      </w:r>
    </w:p>
    <w:p w:rsidR="00DE60F1" w:rsidRPr="00835B8F" w:rsidRDefault="00DE60F1" w:rsidP="00835B8F">
      <w:pPr>
        <w:pStyle w:val="21"/>
        <w:spacing w:line="360" w:lineRule="auto"/>
        <w:ind w:firstLine="709"/>
      </w:pPr>
      <w:r w:rsidRPr="00835B8F">
        <w:t>Для достижения этих целей целесообразно усилить государственный контроль за производством и продажей специальных химикатов и оборудования, используемых для производства наркотических средств и находящихся под международным контролем.</w:t>
      </w:r>
    </w:p>
    <w:p w:rsidR="00DE60F1" w:rsidRPr="00835B8F" w:rsidRDefault="00DE60F1" w:rsidP="00835B8F">
      <w:pPr>
        <w:pStyle w:val="21"/>
        <w:spacing w:line="360" w:lineRule="auto"/>
        <w:ind w:firstLine="709"/>
      </w:pPr>
      <w:r w:rsidRPr="00835B8F">
        <w:t>Необходима также система рационального использования медикаментов, содержащих наркотические средства, и контроль за их использованием со стороны уполномоченных на то государственных органов.</w:t>
      </w:r>
    </w:p>
    <w:p w:rsidR="00DE60F1" w:rsidRPr="00835B8F" w:rsidRDefault="00DE60F1" w:rsidP="00835B8F">
      <w:pPr>
        <w:pStyle w:val="21"/>
        <w:spacing w:line="360" w:lineRule="auto"/>
        <w:ind w:firstLine="709"/>
      </w:pPr>
      <w:r w:rsidRPr="00835B8F">
        <w:t>Следует разработать эффективную систему контроля за выращиванием наркотикосодержащих растений сельскохозяйственными предприятиями и организациями, не допускающую утечки наркотикосодержащего сырья.</w:t>
      </w:r>
    </w:p>
    <w:p w:rsidR="00DE60F1" w:rsidRPr="00835B8F" w:rsidRDefault="00DE60F1" w:rsidP="00835B8F">
      <w:pPr>
        <w:pStyle w:val="21"/>
        <w:spacing w:line="360" w:lineRule="auto"/>
        <w:ind w:firstLine="709"/>
        <w:rPr>
          <w:spacing w:val="-4"/>
        </w:rPr>
      </w:pPr>
      <w:r w:rsidRPr="00835B8F">
        <w:rPr>
          <w:spacing w:val="-4"/>
        </w:rPr>
        <w:t>Результатом осуществления этих мероприятий должно стать сбалансирование спроса и предложения наркотических средств для использования в законных целях и предотвращение их распространения по незаконным каналам.</w:t>
      </w:r>
    </w:p>
    <w:p w:rsidR="00DE60F1" w:rsidRPr="00835B8F" w:rsidRDefault="00DE60F1" w:rsidP="00835B8F">
      <w:pPr>
        <w:spacing w:line="360" w:lineRule="auto"/>
        <w:ind w:firstLine="709"/>
        <w:jc w:val="both"/>
        <w:rPr>
          <w:b w:val="0"/>
          <w:bCs w:val="0"/>
        </w:rPr>
      </w:pPr>
      <w:r w:rsidRPr="00835B8F">
        <w:rPr>
          <w:b w:val="0"/>
          <w:bCs w:val="0"/>
        </w:rPr>
        <w:t>В Российской Федерации</w:t>
      </w:r>
      <w:r w:rsidRPr="00835B8F">
        <w:rPr>
          <w:b w:val="0"/>
          <w:bCs w:val="0"/>
          <w:noProof/>
        </w:rPr>
        <w:t xml:space="preserve"> 8</w:t>
      </w:r>
      <w:r w:rsidRPr="00835B8F">
        <w:rPr>
          <w:b w:val="0"/>
          <w:bCs w:val="0"/>
        </w:rPr>
        <w:t xml:space="preserve"> января</w:t>
      </w:r>
      <w:r w:rsidRPr="00835B8F">
        <w:rPr>
          <w:b w:val="0"/>
          <w:bCs w:val="0"/>
          <w:noProof/>
        </w:rPr>
        <w:t xml:space="preserve"> 1998</w:t>
      </w:r>
      <w:r w:rsidRPr="00835B8F">
        <w:rPr>
          <w:b w:val="0"/>
          <w:bCs w:val="0"/>
        </w:rPr>
        <w:t xml:space="preserve"> года был принят</w:t>
      </w:r>
      <w:r w:rsidRPr="00835B8F">
        <w:rPr>
          <w:b w:val="0"/>
          <w:bCs w:val="0"/>
          <w:i/>
          <w:iCs/>
        </w:rPr>
        <w:t xml:space="preserve"> Федеральный закон о наркотических средствах и психотропных веществах</w:t>
      </w:r>
      <w:r w:rsidRPr="00835B8F">
        <w:rPr>
          <w:b w:val="0"/>
          <w:bCs w:val="0"/>
        </w:rPr>
        <w:t>, который устанавливает правовые основы государственной политики в сфере оборота наркотических средств, психотропных веществ и в области противодействия их незаконному обороту в целях охраны здоровья граждан, государственной и общественной безопасности.</w:t>
      </w:r>
    </w:p>
    <w:p w:rsidR="00DE60F1" w:rsidRPr="00835B8F" w:rsidRDefault="00DE60F1" w:rsidP="00835B8F">
      <w:pPr>
        <w:spacing w:line="360" w:lineRule="auto"/>
        <w:ind w:firstLine="709"/>
        <w:jc w:val="both"/>
        <w:rPr>
          <w:b w:val="0"/>
          <w:bCs w:val="0"/>
        </w:rPr>
      </w:pPr>
      <w:r w:rsidRPr="00835B8F">
        <w:rPr>
          <w:b w:val="0"/>
          <w:bCs w:val="0"/>
        </w:rPr>
        <w:t>В статье</w:t>
      </w:r>
      <w:r w:rsidRPr="00835B8F">
        <w:rPr>
          <w:b w:val="0"/>
          <w:bCs w:val="0"/>
          <w:noProof/>
        </w:rPr>
        <w:t xml:space="preserve"> 5</w:t>
      </w:r>
      <w:r w:rsidRPr="00835B8F">
        <w:rPr>
          <w:b w:val="0"/>
          <w:bCs w:val="0"/>
        </w:rPr>
        <w:t xml:space="preserve"> Закона установлена Государственная монополия на определённые виды деятельности:</w:t>
      </w:r>
    </w:p>
    <w:p w:rsidR="00DE60F1" w:rsidRPr="00835B8F" w:rsidRDefault="00DE60F1" w:rsidP="00835B8F">
      <w:pPr>
        <w:spacing w:line="360" w:lineRule="auto"/>
        <w:ind w:firstLine="709"/>
        <w:jc w:val="both"/>
      </w:pPr>
      <w:r w:rsidRPr="00835B8F">
        <w:t>Статья</w:t>
      </w:r>
      <w:r w:rsidRPr="00835B8F">
        <w:rPr>
          <w:noProof/>
        </w:rPr>
        <w:t xml:space="preserve"> 5.</w:t>
      </w:r>
      <w:r w:rsidRPr="00835B8F">
        <w:t xml:space="preserve"> Государственная монополия на основные виды деятельности, связанные с оборотом наркотических средств, психотропных веществ.</w:t>
      </w:r>
    </w:p>
    <w:p w:rsidR="00DE60F1" w:rsidRPr="00835B8F" w:rsidRDefault="00DE60F1" w:rsidP="00835B8F">
      <w:pPr>
        <w:spacing w:line="360" w:lineRule="auto"/>
        <w:ind w:firstLine="709"/>
        <w:jc w:val="both"/>
        <w:rPr>
          <w:b w:val="0"/>
          <w:bCs w:val="0"/>
        </w:rPr>
      </w:pPr>
      <w:r w:rsidRPr="00835B8F">
        <w:rPr>
          <w:b w:val="0"/>
          <w:bCs w:val="0"/>
          <w:noProof/>
        </w:rPr>
        <w:t>1.</w:t>
      </w:r>
      <w:r w:rsidRPr="00835B8F">
        <w:rPr>
          <w:b w:val="0"/>
          <w:bCs w:val="0"/>
        </w:rPr>
        <w:t xml:space="preserve"> В Российской Федерации действует государственная монополия на основные виды деятельности, связанные с оборотом наркотических средств, психотропных веществ: культивирование растений, разработку, переработку, распределение, ввоз (вывоз), уничтожение</w:t>
      </w:r>
      <w:r w:rsidRPr="00835B8F">
        <w:rPr>
          <w:b w:val="0"/>
          <w:bCs w:val="0"/>
          <w:noProof/>
        </w:rPr>
        <w:t xml:space="preserve"> </w:t>
      </w:r>
      <w:r w:rsidRPr="00835B8F">
        <w:rPr>
          <w:b w:val="0"/>
          <w:bCs w:val="0"/>
        </w:rPr>
        <w:t>наркотических средств, психотропных веществ.</w:t>
      </w:r>
    </w:p>
    <w:p w:rsidR="00DE60F1" w:rsidRPr="00835B8F" w:rsidRDefault="00DE60F1" w:rsidP="00835B8F">
      <w:pPr>
        <w:spacing w:line="360" w:lineRule="auto"/>
        <w:ind w:firstLine="709"/>
        <w:jc w:val="both"/>
        <w:rPr>
          <w:b w:val="0"/>
          <w:bCs w:val="0"/>
        </w:rPr>
      </w:pPr>
      <w:r w:rsidRPr="00835B8F">
        <w:rPr>
          <w:b w:val="0"/>
          <w:bCs w:val="0"/>
          <w:noProof/>
        </w:rPr>
        <w:t>2.</w:t>
      </w:r>
      <w:r w:rsidRPr="00835B8F">
        <w:rPr>
          <w:b w:val="0"/>
          <w:bCs w:val="0"/>
        </w:rPr>
        <w:t xml:space="preserve"> Виды деятельности, указанные в пункте</w:t>
      </w:r>
      <w:r w:rsidRPr="00835B8F">
        <w:rPr>
          <w:b w:val="0"/>
          <w:bCs w:val="0"/>
          <w:noProof/>
        </w:rPr>
        <w:t xml:space="preserve"> 1 </w:t>
      </w:r>
      <w:r w:rsidRPr="00835B8F">
        <w:rPr>
          <w:b w:val="0"/>
          <w:bCs w:val="0"/>
        </w:rPr>
        <w:t xml:space="preserve">настоящей статьи, а также производство наркотических средств или психотропных веществ, внесенных в Список </w:t>
      </w:r>
      <w:r w:rsidRPr="00835B8F">
        <w:rPr>
          <w:b w:val="0"/>
          <w:bCs w:val="0"/>
          <w:noProof/>
        </w:rPr>
        <w:t>II,</w:t>
      </w:r>
      <w:r w:rsidRPr="00835B8F">
        <w:rPr>
          <w:b w:val="0"/>
          <w:bCs w:val="0"/>
        </w:rPr>
        <w:t xml:space="preserve"> осуществляются только государственными унитарными предприятиями и государственными учреждениями в порядке, установленном настоящим Федеральным законом и принимаемыми в соответствии с ним иными нормативными правовыми актами Российской Федерации.</w:t>
      </w:r>
    </w:p>
    <w:p w:rsidR="00DE60F1" w:rsidRPr="00835B8F" w:rsidRDefault="00DE60F1" w:rsidP="00835B8F">
      <w:pPr>
        <w:spacing w:line="360" w:lineRule="auto"/>
        <w:ind w:firstLine="709"/>
        <w:jc w:val="both"/>
        <w:rPr>
          <w:b w:val="0"/>
          <w:bCs w:val="0"/>
        </w:rPr>
      </w:pPr>
      <w:r w:rsidRPr="00835B8F">
        <w:rPr>
          <w:b w:val="0"/>
          <w:bCs w:val="0"/>
          <w:noProof/>
        </w:rPr>
        <w:t>3.</w:t>
      </w:r>
      <w:r w:rsidRPr="00835B8F">
        <w:rPr>
          <w:b w:val="0"/>
          <w:bCs w:val="0"/>
        </w:rPr>
        <w:t xml:space="preserve"> Изготовление наркотических средств или психотропных веществ, внесенных в Список</w:t>
      </w:r>
      <w:r w:rsidRPr="00835B8F">
        <w:rPr>
          <w:b w:val="0"/>
          <w:bCs w:val="0"/>
          <w:noProof/>
        </w:rPr>
        <w:t xml:space="preserve"> II, </w:t>
      </w:r>
      <w:r w:rsidRPr="00835B8F">
        <w:rPr>
          <w:b w:val="0"/>
          <w:bCs w:val="0"/>
        </w:rPr>
        <w:t>осуществляется государственными или муниципальными унитарными предприятиями и государственными учреждениями в порядке, установленном настоящим Федеральным законом и принимаемыми в соответствии с ним иными нормативными правовыми актами Российской Федерации.</w:t>
      </w:r>
    </w:p>
    <w:p w:rsidR="00DE60F1" w:rsidRPr="00835B8F" w:rsidRDefault="00DE60F1" w:rsidP="00835B8F">
      <w:pPr>
        <w:spacing w:line="360" w:lineRule="auto"/>
        <w:ind w:firstLine="709"/>
        <w:jc w:val="both"/>
        <w:rPr>
          <w:b w:val="0"/>
          <w:bCs w:val="0"/>
        </w:rPr>
      </w:pPr>
      <w:r w:rsidRPr="00835B8F">
        <w:rPr>
          <w:b w:val="0"/>
          <w:bCs w:val="0"/>
          <w:noProof/>
        </w:rPr>
        <w:t>4.</w:t>
      </w:r>
      <w:r w:rsidRPr="00835B8F">
        <w:rPr>
          <w:b w:val="0"/>
          <w:bCs w:val="0"/>
        </w:rPr>
        <w:t xml:space="preserve"> Нарушение государственной монополии на виды деятельности, указанные в пунктах</w:t>
      </w:r>
      <w:r w:rsidRPr="00835B8F">
        <w:rPr>
          <w:b w:val="0"/>
          <w:bCs w:val="0"/>
          <w:noProof/>
        </w:rPr>
        <w:t xml:space="preserve"> 1-3</w:t>
      </w:r>
      <w:r w:rsidRPr="00835B8F">
        <w:rPr>
          <w:b w:val="0"/>
          <w:bCs w:val="0"/>
        </w:rPr>
        <w:t xml:space="preserve"> настоящей статьи, влечет ответственность в соответствии с законодательством Российской Федерации.</w:t>
      </w:r>
    </w:p>
    <w:p w:rsidR="00DE60F1" w:rsidRPr="00835B8F" w:rsidRDefault="00DE60F1" w:rsidP="00835B8F">
      <w:pPr>
        <w:spacing w:line="360" w:lineRule="auto"/>
        <w:ind w:firstLine="709"/>
        <w:jc w:val="both"/>
        <w:rPr>
          <w:b w:val="0"/>
          <w:bCs w:val="0"/>
        </w:rPr>
      </w:pPr>
      <w:r w:rsidRPr="00835B8F">
        <w:rPr>
          <w:b w:val="0"/>
          <w:bCs w:val="0"/>
        </w:rPr>
        <w:t>5. Производство и изготовление психотропных веществ, внесенных в Список</w:t>
      </w:r>
      <w:r w:rsidRPr="00835B8F">
        <w:rPr>
          <w:b w:val="0"/>
          <w:bCs w:val="0"/>
          <w:noProof/>
        </w:rPr>
        <w:t xml:space="preserve"> III,</w:t>
      </w:r>
      <w:r w:rsidRPr="00835B8F">
        <w:rPr>
          <w:b w:val="0"/>
          <w:bCs w:val="0"/>
        </w:rPr>
        <w:t xml:space="preserve"> а также препаратов, указанных в пункте</w:t>
      </w:r>
      <w:r w:rsidRPr="00835B8F">
        <w:rPr>
          <w:b w:val="0"/>
          <w:bCs w:val="0"/>
          <w:noProof/>
        </w:rPr>
        <w:t xml:space="preserve"> 5</w:t>
      </w:r>
      <w:r w:rsidRPr="00835B8F">
        <w:rPr>
          <w:b w:val="0"/>
          <w:bCs w:val="0"/>
        </w:rPr>
        <w:t xml:space="preserve"> статьи</w:t>
      </w:r>
      <w:r w:rsidRPr="00835B8F">
        <w:rPr>
          <w:b w:val="0"/>
          <w:bCs w:val="0"/>
          <w:noProof/>
        </w:rPr>
        <w:t xml:space="preserve"> 2</w:t>
      </w:r>
      <w:r w:rsidRPr="00835B8F">
        <w:rPr>
          <w:b w:val="0"/>
          <w:bCs w:val="0"/>
        </w:rPr>
        <w:t xml:space="preserve"> настоящего Федерального закона, осуществляются предприятиями и учреждениями независимо от форм собственности в порядке, установленном настоящим Федеральным законом и принимаемыми в соответствии с ним иными нормативными правовыми актами Российской Федерации.</w:t>
      </w:r>
    </w:p>
    <w:p w:rsidR="00DE60F1" w:rsidRPr="00835B8F" w:rsidRDefault="00DE60F1" w:rsidP="00835B8F">
      <w:pPr>
        <w:spacing w:line="360" w:lineRule="auto"/>
        <w:ind w:firstLine="709"/>
        <w:jc w:val="both"/>
        <w:rPr>
          <w:b w:val="0"/>
          <w:bCs w:val="0"/>
        </w:rPr>
      </w:pPr>
      <w:r w:rsidRPr="00835B8F">
        <w:rPr>
          <w:b w:val="0"/>
          <w:bCs w:val="0"/>
          <w:noProof/>
        </w:rPr>
        <w:t>6.</w:t>
      </w:r>
      <w:r w:rsidRPr="00835B8F">
        <w:rPr>
          <w:b w:val="0"/>
          <w:bCs w:val="0"/>
        </w:rPr>
        <w:t xml:space="preserve"> Изготовление лекарственных средств, не внесенных в списки </w:t>
      </w:r>
      <w:r w:rsidRPr="00835B8F">
        <w:rPr>
          <w:b w:val="0"/>
          <w:bCs w:val="0"/>
          <w:lang w:val="en-US"/>
        </w:rPr>
        <w:t>II</w:t>
      </w:r>
      <w:r w:rsidRPr="00835B8F">
        <w:rPr>
          <w:b w:val="0"/>
          <w:bCs w:val="0"/>
        </w:rPr>
        <w:t xml:space="preserve"> и</w:t>
      </w:r>
      <w:r w:rsidRPr="00835B8F">
        <w:rPr>
          <w:b w:val="0"/>
          <w:bCs w:val="0"/>
          <w:noProof/>
        </w:rPr>
        <w:t xml:space="preserve"> III</w:t>
      </w:r>
      <w:r w:rsidRPr="00835B8F">
        <w:rPr>
          <w:b w:val="0"/>
          <w:bCs w:val="0"/>
        </w:rPr>
        <w:t xml:space="preserve"> и содержащих малые количества препаратов, указанных в пункте</w:t>
      </w:r>
      <w:r w:rsidRPr="00835B8F">
        <w:rPr>
          <w:b w:val="0"/>
          <w:bCs w:val="0"/>
          <w:noProof/>
        </w:rPr>
        <w:t xml:space="preserve"> 5</w:t>
      </w:r>
      <w:r w:rsidRPr="00835B8F">
        <w:rPr>
          <w:b w:val="0"/>
          <w:bCs w:val="0"/>
        </w:rPr>
        <w:t xml:space="preserve"> статьи</w:t>
      </w:r>
      <w:r w:rsidRPr="00835B8F">
        <w:rPr>
          <w:b w:val="0"/>
          <w:bCs w:val="0"/>
          <w:noProof/>
        </w:rPr>
        <w:t xml:space="preserve"> 2 </w:t>
      </w:r>
      <w:r w:rsidRPr="00835B8F">
        <w:rPr>
          <w:b w:val="0"/>
          <w:bCs w:val="0"/>
        </w:rPr>
        <w:t xml:space="preserve">настоящего Федерального закона, осуществляется предприятиями и учреждениями независимо от форм собственности в порядке, установленном настоящим Федеральным законом и принимаемыми в соответствии с ним иными нормативными правовыми актами Российской Федерации. </w:t>
      </w:r>
    </w:p>
    <w:p w:rsidR="00DE60F1" w:rsidRPr="00835B8F" w:rsidRDefault="00DE60F1" w:rsidP="00835B8F">
      <w:pPr>
        <w:spacing w:line="360" w:lineRule="auto"/>
        <w:ind w:firstLine="709"/>
        <w:jc w:val="both"/>
        <w:rPr>
          <w:b w:val="0"/>
          <w:bCs w:val="0"/>
        </w:rPr>
      </w:pPr>
      <w:r w:rsidRPr="00835B8F">
        <w:rPr>
          <w:b w:val="0"/>
          <w:bCs w:val="0"/>
        </w:rPr>
        <w:t>Далее необходимо привести статью</w:t>
      </w:r>
      <w:r w:rsidRPr="00835B8F">
        <w:rPr>
          <w:b w:val="0"/>
          <w:bCs w:val="0"/>
          <w:noProof/>
        </w:rPr>
        <w:t xml:space="preserve"> 8</w:t>
      </w:r>
      <w:r w:rsidRPr="00835B8F">
        <w:rPr>
          <w:b w:val="0"/>
          <w:bCs w:val="0"/>
        </w:rPr>
        <w:t xml:space="preserve"> Закона, так как она устанавливает общий порядок деятельности, связанной с оборотом наркотических средств  и психотропных веществ:</w:t>
      </w:r>
    </w:p>
    <w:p w:rsidR="00DE60F1" w:rsidRPr="00835B8F" w:rsidRDefault="00DE60F1" w:rsidP="00835B8F">
      <w:pPr>
        <w:spacing w:line="360" w:lineRule="auto"/>
        <w:ind w:firstLine="709"/>
        <w:jc w:val="both"/>
        <w:rPr>
          <w:b w:val="0"/>
          <w:bCs w:val="0"/>
        </w:rPr>
      </w:pPr>
      <w:r w:rsidRPr="00835B8F">
        <w:rPr>
          <w:b w:val="0"/>
          <w:bCs w:val="0"/>
          <w:noProof/>
        </w:rPr>
        <w:t>1.</w:t>
      </w:r>
      <w:r w:rsidRPr="00835B8F">
        <w:rPr>
          <w:b w:val="0"/>
          <w:bCs w:val="0"/>
        </w:rPr>
        <w:t xml:space="preserve"> Оборот наркотических средств и психотропных веществ на территории Российской Федерации осуществляется только в целях и порядке, установленных настоящим Федеральным законом и принимаемыми в соответствии с ним нормативными правовыми актами Российской Федерации.</w:t>
      </w:r>
    </w:p>
    <w:p w:rsidR="00DE60F1" w:rsidRPr="00835B8F" w:rsidRDefault="00DE60F1" w:rsidP="00835B8F">
      <w:pPr>
        <w:spacing w:line="360" w:lineRule="auto"/>
        <w:ind w:firstLine="709"/>
        <w:jc w:val="both"/>
        <w:rPr>
          <w:b w:val="0"/>
          <w:bCs w:val="0"/>
        </w:rPr>
      </w:pPr>
      <w:r w:rsidRPr="00835B8F">
        <w:rPr>
          <w:b w:val="0"/>
          <w:bCs w:val="0"/>
          <w:noProof/>
        </w:rPr>
        <w:t>2.</w:t>
      </w:r>
      <w:r w:rsidRPr="00835B8F">
        <w:rPr>
          <w:b w:val="0"/>
          <w:bCs w:val="0"/>
        </w:rPr>
        <w:t xml:space="preserve"> Все виды деятельности, связанные с оборотом наркотических средств и психотропных веществ, на территории Российской Федерации осуществляются в соответствии с законодательством Российской Федерации и международными договорами Российской Федерации только после получения разрешения на конкретный вид деятельности, а также разрешения на использование объектов и помещений, где осуществляются виды деятельности, связанные с оборотом наркотических средств и психотропных веществ. Порядок выдачи указанных лицензий определяется Правительством Российской Федерации.</w:t>
      </w:r>
    </w:p>
    <w:p w:rsidR="00DE60F1" w:rsidRPr="00835B8F" w:rsidRDefault="00DE60F1" w:rsidP="00835B8F">
      <w:pPr>
        <w:spacing w:line="360" w:lineRule="auto"/>
        <w:ind w:firstLine="709"/>
        <w:jc w:val="both"/>
        <w:rPr>
          <w:b w:val="0"/>
          <w:bCs w:val="0"/>
          <w:spacing w:val="-4"/>
        </w:rPr>
      </w:pPr>
      <w:r w:rsidRPr="00835B8F">
        <w:rPr>
          <w:b w:val="0"/>
          <w:bCs w:val="0"/>
          <w:noProof/>
          <w:spacing w:val="-4"/>
        </w:rPr>
        <w:t>3.</w:t>
      </w:r>
      <w:r w:rsidRPr="00835B8F">
        <w:rPr>
          <w:b w:val="0"/>
          <w:bCs w:val="0"/>
          <w:spacing w:val="-4"/>
        </w:rPr>
        <w:t xml:space="preserve"> Правительство Российской Федерации устанавливает порядок допуска лиц к работе с наркотическими средствами и психотропными веществами.</w:t>
      </w:r>
    </w:p>
    <w:p w:rsidR="00DE60F1" w:rsidRPr="00835B8F" w:rsidRDefault="00DE60F1" w:rsidP="00835B8F">
      <w:pPr>
        <w:spacing w:line="360" w:lineRule="auto"/>
        <w:ind w:firstLine="709"/>
        <w:jc w:val="both"/>
        <w:rPr>
          <w:b w:val="0"/>
          <w:bCs w:val="0"/>
        </w:rPr>
      </w:pPr>
      <w:r w:rsidRPr="00835B8F">
        <w:rPr>
          <w:b w:val="0"/>
          <w:bCs w:val="0"/>
          <w:noProof/>
        </w:rPr>
        <w:t>4.</w:t>
      </w:r>
      <w:r w:rsidRPr="00835B8F">
        <w:rPr>
          <w:b w:val="0"/>
          <w:bCs w:val="0"/>
        </w:rPr>
        <w:t xml:space="preserve"> Правительство Российской Федерации устанавливает перечень инструментов, оборудования, находящихся под специальным контролем и используемых для производства и изготовления наркотических средств, психотропных веществ (далее </w:t>
      </w:r>
      <w:r w:rsidRPr="00835B8F">
        <w:rPr>
          <w:b w:val="0"/>
          <w:bCs w:val="0"/>
        </w:rPr>
        <w:noBreakHyphen/>
        <w:t xml:space="preserve"> инструменты или оборудование), а также правила их разработки, производства, изготовления, хранения, перевозки, пересылки, отпуска, реализации, распределения, приобретения, использования, ввоза на таможенную территорию Российской Федерации, вывоза с таможенной территории Российской Федерации, уничтожения:.</w:t>
      </w:r>
    </w:p>
    <w:p w:rsidR="00DE60F1" w:rsidRPr="00835B8F" w:rsidRDefault="00DE60F1" w:rsidP="00835B8F">
      <w:pPr>
        <w:pStyle w:val="21"/>
        <w:spacing w:line="360" w:lineRule="auto"/>
        <w:ind w:firstLine="709"/>
        <w:rPr>
          <w:b/>
          <w:bCs/>
        </w:rPr>
      </w:pPr>
      <w:r w:rsidRPr="00835B8F">
        <w:rPr>
          <w:b/>
          <w:bCs/>
        </w:rPr>
        <w:t>Непосредственно лицензионной деятельности посвящена следующая глава Закона:</w:t>
      </w:r>
    </w:p>
    <w:p w:rsidR="00835B8F" w:rsidRDefault="00835B8F" w:rsidP="00835B8F">
      <w:pPr>
        <w:spacing w:line="360" w:lineRule="auto"/>
        <w:ind w:firstLine="709"/>
        <w:jc w:val="both"/>
      </w:pPr>
    </w:p>
    <w:p w:rsidR="00835B8F" w:rsidRDefault="00835B8F" w:rsidP="00835B8F">
      <w:pPr>
        <w:spacing w:line="360" w:lineRule="auto"/>
        <w:ind w:firstLine="709"/>
        <w:jc w:val="both"/>
        <w:sectPr w:rsidR="00835B8F" w:rsidSect="00835B8F">
          <w:footnotePr>
            <w:numRestart w:val="eachPage"/>
          </w:footnotePr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E60F1" w:rsidRDefault="00DE60F1" w:rsidP="00835B8F">
      <w:pPr>
        <w:spacing w:line="360" w:lineRule="auto"/>
        <w:ind w:firstLine="709"/>
        <w:jc w:val="both"/>
      </w:pPr>
      <w:r w:rsidRPr="00835B8F">
        <w:t xml:space="preserve">Глава Ш. Особенности лицензионной деятельности, связанной с </w:t>
      </w:r>
      <w:r w:rsidR="00835B8F">
        <w:tab/>
      </w:r>
      <w:r w:rsidRPr="00835B8F">
        <w:t>оборотом наркотических средств и психотропных веществ.</w:t>
      </w:r>
    </w:p>
    <w:p w:rsidR="00835B8F" w:rsidRPr="00835B8F" w:rsidRDefault="00835B8F" w:rsidP="00835B8F">
      <w:pPr>
        <w:spacing w:line="360" w:lineRule="auto"/>
        <w:ind w:firstLine="709"/>
        <w:jc w:val="both"/>
      </w:pPr>
    </w:p>
    <w:p w:rsidR="00DE60F1" w:rsidRPr="00835B8F" w:rsidRDefault="00DE60F1" w:rsidP="00835B8F">
      <w:pPr>
        <w:spacing w:line="360" w:lineRule="auto"/>
        <w:ind w:firstLine="709"/>
        <w:jc w:val="both"/>
      </w:pPr>
      <w:r w:rsidRPr="00835B8F">
        <w:t>Статья.</w:t>
      </w:r>
      <w:r w:rsidRPr="00835B8F">
        <w:rPr>
          <w:noProof/>
        </w:rPr>
        <w:t xml:space="preserve"> 9.</w:t>
      </w:r>
      <w:r w:rsidRPr="00835B8F">
        <w:t xml:space="preserve"> Основные требования к лицензионной деятельности, связанной с оборотом наркотических средств и психотропных веществ.</w:t>
      </w:r>
    </w:p>
    <w:p w:rsidR="00DE60F1" w:rsidRPr="00835B8F" w:rsidRDefault="00DE60F1" w:rsidP="00835B8F">
      <w:pPr>
        <w:spacing w:line="360" w:lineRule="auto"/>
        <w:ind w:firstLine="709"/>
        <w:jc w:val="both"/>
        <w:rPr>
          <w:b w:val="0"/>
          <w:bCs w:val="0"/>
        </w:rPr>
      </w:pPr>
      <w:r w:rsidRPr="00835B8F">
        <w:rPr>
          <w:b w:val="0"/>
          <w:bCs w:val="0"/>
          <w:noProof/>
        </w:rPr>
        <w:t>1.</w:t>
      </w:r>
      <w:r w:rsidRPr="00835B8F">
        <w:rPr>
          <w:b w:val="0"/>
          <w:bCs w:val="0"/>
        </w:rPr>
        <w:t xml:space="preserve"> Виды деятельности, связанные с оборотом наркотических средств и психотропных веществ в Российской Федерации: культивирование растений, разработка, производство, изготовление, переработка, хранение, перевозка, пересылка, отпуск, реализация, распределение, приобретение, использование,   ввоз (вывоз), уничтожение наркотических средств, психотропных веществ, внесенных в списки</w:t>
      </w:r>
      <w:r w:rsidRPr="00835B8F">
        <w:rPr>
          <w:b w:val="0"/>
          <w:bCs w:val="0"/>
          <w:noProof/>
        </w:rPr>
        <w:t xml:space="preserve"> II</w:t>
      </w:r>
      <w:r w:rsidRPr="00835B8F">
        <w:rPr>
          <w:b w:val="0"/>
          <w:bCs w:val="0"/>
        </w:rPr>
        <w:t xml:space="preserve"> и </w:t>
      </w:r>
      <w:r w:rsidRPr="00835B8F">
        <w:rPr>
          <w:b w:val="0"/>
          <w:bCs w:val="0"/>
          <w:lang w:val="en-US"/>
        </w:rPr>
        <w:t>III</w:t>
      </w:r>
      <w:r w:rsidRPr="00835B8F">
        <w:rPr>
          <w:b w:val="0"/>
          <w:bCs w:val="0"/>
        </w:rPr>
        <w:t>, подлежат включению в перечень видов деятельности, на осуществление которых требуется разрешение.</w:t>
      </w:r>
    </w:p>
    <w:p w:rsidR="00DE60F1" w:rsidRPr="00835B8F" w:rsidRDefault="00DE60F1" w:rsidP="00835B8F">
      <w:pPr>
        <w:spacing w:line="360" w:lineRule="auto"/>
        <w:ind w:firstLine="709"/>
        <w:jc w:val="both"/>
        <w:rPr>
          <w:b w:val="0"/>
          <w:bCs w:val="0"/>
        </w:rPr>
      </w:pPr>
      <w:r w:rsidRPr="00835B8F">
        <w:rPr>
          <w:b w:val="0"/>
          <w:bCs w:val="0"/>
          <w:noProof/>
        </w:rPr>
        <w:t>2.</w:t>
      </w:r>
      <w:r w:rsidRPr="00835B8F">
        <w:rPr>
          <w:b w:val="0"/>
          <w:bCs w:val="0"/>
        </w:rPr>
        <w:t xml:space="preserve"> Лицензии на виды деятельности, связанные с оборотом наркотических средств и психотропных веществ, выдаются федеральными органами исполнительной власти и специально уполномоченными органами в соответствии с порядком осуществления лицензионной деятельности на территории Российской Федерации и положением о лицензировании конкретного вида деятельности, связанного с оборотом наркотических средств и психотропных веществ, утвержденными Правительством Российской Федерации.</w:t>
      </w:r>
    </w:p>
    <w:p w:rsidR="00DE60F1" w:rsidRPr="00835B8F" w:rsidRDefault="00DE60F1" w:rsidP="00835B8F">
      <w:pPr>
        <w:spacing w:line="360" w:lineRule="auto"/>
        <w:ind w:firstLine="709"/>
        <w:jc w:val="both"/>
        <w:rPr>
          <w:b w:val="0"/>
          <w:bCs w:val="0"/>
        </w:rPr>
      </w:pPr>
      <w:r w:rsidRPr="00835B8F">
        <w:rPr>
          <w:b w:val="0"/>
          <w:bCs w:val="0"/>
          <w:noProof/>
        </w:rPr>
        <w:t>3.</w:t>
      </w:r>
      <w:r w:rsidRPr="00835B8F">
        <w:rPr>
          <w:b w:val="0"/>
          <w:bCs w:val="0"/>
        </w:rPr>
        <w:t xml:space="preserve"> Лицензии на виды деятельности, связанные с оборотом наркотических средств и психотропных веществ, могут быть выданы на срок не более пяти лет.</w:t>
      </w:r>
    </w:p>
    <w:p w:rsidR="00DE60F1" w:rsidRPr="00835B8F" w:rsidRDefault="00DE60F1" w:rsidP="00835B8F">
      <w:pPr>
        <w:spacing w:line="360" w:lineRule="auto"/>
        <w:ind w:firstLine="709"/>
        <w:jc w:val="both"/>
        <w:rPr>
          <w:b w:val="0"/>
          <w:bCs w:val="0"/>
        </w:rPr>
      </w:pPr>
      <w:r w:rsidRPr="00835B8F">
        <w:rPr>
          <w:b w:val="0"/>
          <w:bCs w:val="0"/>
        </w:rPr>
        <w:t>Также необходимые в практической деятельности правовые нормы, регулирующие лицензионную деятельность в сфере оборота наркотических средств и психотропных веществ</w:t>
      </w:r>
      <w:r w:rsidR="005F4E21" w:rsidRPr="00835B8F">
        <w:rPr>
          <w:b w:val="0"/>
          <w:bCs w:val="0"/>
        </w:rPr>
        <w:t>,</w:t>
      </w:r>
      <w:r w:rsidRPr="00835B8F">
        <w:rPr>
          <w:b w:val="0"/>
          <w:bCs w:val="0"/>
        </w:rPr>
        <w:t xml:space="preserve"> содержатся в главе</w:t>
      </w:r>
      <w:r w:rsidRPr="00835B8F">
        <w:rPr>
          <w:b w:val="0"/>
          <w:bCs w:val="0"/>
          <w:noProof/>
        </w:rPr>
        <w:t xml:space="preserve"> 4</w:t>
      </w:r>
      <w:r w:rsidRPr="00835B8F">
        <w:rPr>
          <w:b w:val="0"/>
          <w:bCs w:val="0"/>
        </w:rPr>
        <w:t xml:space="preserve"> Закона.</w:t>
      </w:r>
    </w:p>
    <w:p w:rsidR="00DE60F1" w:rsidRPr="00835B8F" w:rsidRDefault="00DE60F1" w:rsidP="00835B8F">
      <w:pPr>
        <w:spacing w:line="360" w:lineRule="auto"/>
        <w:ind w:firstLine="709"/>
        <w:jc w:val="both"/>
        <w:rPr>
          <w:b w:val="0"/>
          <w:bCs w:val="0"/>
        </w:rPr>
      </w:pPr>
      <w:r w:rsidRPr="00835B8F">
        <w:rPr>
          <w:b w:val="0"/>
          <w:bCs w:val="0"/>
        </w:rPr>
        <w:t>Кроме того, в главе</w:t>
      </w:r>
      <w:r w:rsidRPr="00835B8F">
        <w:rPr>
          <w:b w:val="0"/>
          <w:bCs w:val="0"/>
          <w:noProof/>
        </w:rPr>
        <w:t xml:space="preserve"> 5</w:t>
      </w:r>
      <w:r w:rsidRPr="00835B8F">
        <w:rPr>
          <w:b w:val="0"/>
          <w:bCs w:val="0"/>
        </w:rPr>
        <w:t xml:space="preserve"> установлены нормы, определяющие обязанности владельцев лицензий.</w:t>
      </w:r>
    </w:p>
    <w:p w:rsidR="00DE60F1" w:rsidRPr="00835B8F" w:rsidRDefault="00DE60F1" w:rsidP="00835B8F">
      <w:pPr>
        <w:spacing w:line="360" w:lineRule="auto"/>
        <w:ind w:firstLine="709"/>
        <w:jc w:val="both"/>
        <w:rPr>
          <w:b w:val="0"/>
          <w:bCs w:val="0"/>
        </w:rPr>
      </w:pPr>
      <w:r w:rsidRPr="00835B8F">
        <w:rPr>
          <w:b w:val="0"/>
          <w:bCs w:val="0"/>
        </w:rPr>
        <w:t>Необходимость получения лицензий организациями, предприятиями и учреждениями, работающими с наркотическими средствами и психотропными веществами</w:t>
      </w:r>
      <w:r w:rsidR="005F4E21" w:rsidRPr="00835B8F">
        <w:rPr>
          <w:b w:val="0"/>
          <w:bCs w:val="0"/>
        </w:rPr>
        <w:t>,</w:t>
      </w:r>
      <w:r w:rsidRPr="00835B8F">
        <w:rPr>
          <w:b w:val="0"/>
          <w:bCs w:val="0"/>
        </w:rPr>
        <w:t xml:space="preserve"> указана в Федеральном Законе «О лицензировании отдельных видов деятельности» от 25.09.1998 года. Так, по закону подлежит лицензированию</w:t>
      </w:r>
      <w:r w:rsidRPr="00835B8F">
        <w:rPr>
          <w:b w:val="0"/>
          <w:bCs w:val="0"/>
          <w:noProof/>
        </w:rPr>
        <w:t>:</w:t>
      </w:r>
    </w:p>
    <w:p w:rsidR="00DE60F1" w:rsidRPr="00835B8F" w:rsidRDefault="00835B8F" w:rsidP="00835B8F">
      <w:pPr>
        <w:tabs>
          <w:tab w:val="left" w:pos="1260"/>
        </w:tabs>
        <w:spacing w:line="360" w:lineRule="auto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- </w:t>
      </w:r>
      <w:r w:rsidR="00DE60F1" w:rsidRPr="00835B8F">
        <w:rPr>
          <w:b w:val="0"/>
          <w:bCs w:val="0"/>
        </w:rPr>
        <w:t>фармацевтическая деятельность;</w:t>
      </w:r>
    </w:p>
    <w:p w:rsidR="00DE60F1" w:rsidRPr="00835B8F" w:rsidRDefault="00835B8F" w:rsidP="00835B8F">
      <w:pPr>
        <w:tabs>
          <w:tab w:val="left" w:pos="1260"/>
        </w:tabs>
        <w:spacing w:line="360" w:lineRule="auto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- </w:t>
      </w:r>
      <w:r w:rsidR="00DE60F1" w:rsidRPr="00835B8F">
        <w:rPr>
          <w:b w:val="0"/>
          <w:bCs w:val="0"/>
        </w:rPr>
        <w:t>деятельность по оказанию протезно-ортопедической помощи;</w:t>
      </w:r>
    </w:p>
    <w:p w:rsidR="00DE60F1" w:rsidRPr="00835B8F" w:rsidRDefault="00835B8F" w:rsidP="00835B8F">
      <w:pPr>
        <w:tabs>
          <w:tab w:val="left" w:pos="1260"/>
        </w:tabs>
        <w:spacing w:line="360" w:lineRule="auto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- </w:t>
      </w:r>
      <w:r w:rsidR="00DE60F1" w:rsidRPr="00835B8F">
        <w:rPr>
          <w:b w:val="0"/>
          <w:bCs w:val="0"/>
        </w:rPr>
        <w:t>производство лекарственных средств;</w:t>
      </w:r>
    </w:p>
    <w:p w:rsidR="00DE60F1" w:rsidRPr="00835B8F" w:rsidRDefault="00835B8F" w:rsidP="00835B8F">
      <w:pPr>
        <w:tabs>
          <w:tab w:val="left" w:pos="1260"/>
        </w:tabs>
        <w:spacing w:line="360" w:lineRule="auto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- </w:t>
      </w:r>
      <w:r w:rsidR="00DE60F1" w:rsidRPr="00835B8F">
        <w:rPr>
          <w:b w:val="0"/>
          <w:bCs w:val="0"/>
        </w:rPr>
        <w:t>производство изделий медицинского назначения;</w:t>
      </w:r>
    </w:p>
    <w:p w:rsidR="00DE60F1" w:rsidRPr="00835B8F" w:rsidRDefault="00835B8F" w:rsidP="00835B8F">
      <w:pPr>
        <w:tabs>
          <w:tab w:val="left" w:pos="1260"/>
        </w:tabs>
        <w:spacing w:line="360" w:lineRule="auto"/>
        <w:ind w:firstLine="540"/>
        <w:jc w:val="both"/>
        <w:rPr>
          <w:b w:val="0"/>
          <w:bCs w:val="0"/>
          <w:spacing w:val="-4"/>
        </w:rPr>
      </w:pPr>
      <w:r>
        <w:rPr>
          <w:b w:val="0"/>
          <w:bCs w:val="0"/>
          <w:spacing w:val="-4"/>
        </w:rPr>
        <w:t xml:space="preserve">- </w:t>
      </w:r>
      <w:r w:rsidR="00DE60F1" w:rsidRPr="00835B8F">
        <w:rPr>
          <w:b w:val="0"/>
          <w:bCs w:val="0"/>
          <w:spacing w:val="-4"/>
        </w:rPr>
        <w:t>хранение лекарственных средств и изделий медицинского назначения;</w:t>
      </w:r>
    </w:p>
    <w:p w:rsidR="00DE60F1" w:rsidRPr="00835B8F" w:rsidRDefault="00835B8F" w:rsidP="00835B8F">
      <w:pPr>
        <w:tabs>
          <w:tab w:val="left" w:pos="1260"/>
        </w:tabs>
        <w:spacing w:line="360" w:lineRule="auto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- </w:t>
      </w:r>
      <w:r w:rsidR="00DE60F1" w:rsidRPr="00835B8F">
        <w:rPr>
          <w:b w:val="0"/>
          <w:bCs w:val="0"/>
        </w:rPr>
        <w:t>распространение лекарственных средств и изделий медицинского назначения;</w:t>
      </w:r>
    </w:p>
    <w:p w:rsidR="00DE60F1" w:rsidRPr="00835B8F" w:rsidRDefault="00835B8F" w:rsidP="00835B8F">
      <w:pPr>
        <w:tabs>
          <w:tab w:val="left" w:pos="1260"/>
        </w:tabs>
        <w:spacing w:line="360" w:lineRule="auto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- </w:t>
      </w:r>
      <w:r w:rsidR="00DE60F1" w:rsidRPr="00835B8F">
        <w:rPr>
          <w:b w:val="0"/>
          <w:bCs w:val="0"/>
        </w:rPr>
        <w:t>производство медицинской техники;</w:t>
      </w:r>
    </w:p>
    <w:p w:rsidR="00DE60F1" w:rsidRPr="00835B8F" w:rsidRDefault="00835B8F" w:rsidP="00835B8F">
      <w:pPr>
        <w:tabs>
          <w:tab w:val="left" w:pos="1260"/>
        </w:tabs>
        <w:spacing w:line="360" w:lineRule="auto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- </w:t>
      </w:r>
      <w:r w:rsidR="00DE60F1" w:rsidRPr="00835B8F">
        <w:rPr>
          <w:b w:val="0"/>
          <w:bCs w:val="0"/>
        </w:rPr>
        <w:t>распространение, в том числе предоставление в пользование, медицинской техники;</w:t>
      </w:r>
    </w:p>
    <w:p w:rsidR="00DE60F1" w:rsidRPr="00835B8F" w:rsidRDefault="00835B8F" w:rsidP="00835B8F">
      <w:pPr>
        <w:tabs>
          <w:tab w:val="left" w:pos="1260"/>
        </w:tabs>
        <w:spacing w:line="360" w:lineRule="auto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- </w:t>
      </w:r>
      <w:r w:rsidR="00DE60F1" w:rsidRPr="00835B8F">
        <w:rPr>
          <w:b w:val="0"/>
          <w:bCs w:val="0"/>
        </w:rPr>
        <w:t>техническое обслуживание медицинской техники;</w:t>
      </w:r>
    </w:p>
    <w:p w:rsidR="00DE60F1" w:rsidRPr="00835B8F" w:rsidRDefault="00835B8F" w:rsidP="00835B8F">
      <w:pPr>
        <w:spacing w:line="360" w:lineRule="auto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- </w:t>
      </w:r>
      <w:r w:rsidR="00DE60F1" w:rsidRPr="00835B8F">
        <w:rPr>
          <w:b w:val="0"/>
          <w:bCs w:val="0"/>
        </w:rPr>
        <w:t>культивирование растений, указанных в статье</w:t>
      </w:r>
      <w:r w:rsidR="00DE60F1" w:rsidRPr="00835B8F">
        <w:rPr>
          <w:b w:val="0"/>
          <w:bCs w:val="0"/>
          <w:noProof/>
        </w:rPr>
        <w:t xml:space="preserve"> 9 </w:t>
      </w:r>
      <w:r w:rsidR="00DE60F1" w:rsidRPr="00835B8F">
        <w:rPr>
          <w:b w:val="0"/>
          <w:bCs w:val="0"/>
        </w:rPr>
        <w:t>Федерального Закона «О наркотических средствах и психотропных веществах»</w:t>
      </w:r>
      <w:r w:rsidR="005F4E21" w:rsidRPr="00835B8F">
        <w:rPr>
          <w:b w:val="0"/>
          <w:bCs w:val="0"/>
        </w:rPr>
        <w:t>.</w:t>
      </w:r>
    </w:p>
    <w:p w:rsidR="00DE60F1" w:rsidRPr="00835B8F" w:rsidRDefault="00DE60F1" w:rsidP="00835B8F">
      <w:pPr>
        <w:pStyle w:val="21"/>
        <w:spacing w:line="360" w:lineRule="auto"/>
        <w:ind w:firstLine="709"/>
      </w:pPr>
      <w:r w:rsidRPr="00835B8F">
        <w:t>Лицензии на данные и другие виды деятельности выдаются органами местного самоуправления субъекта.</w:t>
      </w:r>
    </w:p>
    <w:p w:rsidR="00DE60F1" w:rsidRPr="00835B8F" w:rsidRDefault="00DE60F1" w:rsidP="00835B8F">
      <w:pPr>
        <w:pStyle w:val="21"/>
        <w:spacing w:line="360" w:lineRule="auto"/>
        <w:ind w:firstLine="709"/>
      </w:pPr>
      <w:r w:rsidRPr="00835B8F">
        <w:t>На правоохранительные органы Законом о наркотических средствах и психотропных веществах возложена задача по контролю за объектами и помещениями, которые и</w:t>
      </w:r>
      <w:r w:rsidR="005F4E21" w:rsidRPr="00835B8F">
        <w:t>спользуются в ходе деятельности</w:t>
      </w:r>
      <w:r w:rsidRPr="00835B8F">
        <w:t xml:space="preserve"> указанных выше видов. При этом подразделения ФСКН управомочены выдавать заключения на использование таких объектов.</w:t>
      </w:r>
    </w:p>
    <w:p w:rsidR="00DE60F1" w:rsidRPr="00835B8F" w:rsidRDefault="00DE60F1" w:rsidP="00835B8F">
      <w:pPr>
        <w:pStyle w:val="21"/>
        <w:spacing w:line="360" w:lineRule="auto"/>
        <w:ind w:firstLine="709"/>
      </w:pPr>
      <w:r w:rsidRPr="00835B8F">
        <w:t>Органы ФСКН субъектов, кроме того, дают заключение о возможности допуска лиц к работе с наркотическими средствами и психотропными веществами. Эта деятельность предполагает использование собственных оперативных учётов и проведение оперативно-розыскных мероприятий.</w:t>
      </w:r>
      <w:r w:rsidRPr="00835B8F">
        <w:rPr>
          <w:noProof/>
        </w:rPr>
        <w:t xml:space="preserve"> </w:t>
      </w:r>
    </w:p>
    <w:p w:rsidR="00DE60F1" w:rsidRPr="00835B8F" w:rsidRDefault="00DE60F1" w:rsidP="00835B8F">
      <w:pPr>
        <w:spacing w:line="360" w:lineRule="auto"/>
        <w:ind w:firstLine="709"/>
        <w:jc w:val="both"/>
        <w:rPr>
          <w:b w:val="0"/>
          <w:bCs w:val="0"/>
        </w:rPr>
      </w:pPr>
      <w:r w:rsidRPr="00835B8F">
        <w:rPr>
          <w:b w:val="0"/>
          <w:bCs w:val="0"/>
        </w:rPr>
        <w:t>Порядок выдачи заключений на использование объектов и помещений, где осуществляется деятельность, связанная с оборотом наркотических средств и психотропных веществ</w:t>
      </w:r>
      <w:r w:rsidRPr="00835B8F">
        <w:rPr>
          <w:b w:val="0"/>
          <w:bCs w:val="0"/>
          <w:noProof/>
        </w:rPr>
        <w:t>,</w:t>
      </w:r>
      <w:r w:rsidRPr="00835B8F">
        <w:rPr>
          <w:b w:val="0"/>
          <w:bCs w:val="0"/>
        </w:rPr>
        <w:t xml:space="preserve"> определён Инструкцией «Об организации по выдаче заключений о соответствии установленным требованиям объектов и помещений, где осуществляется деятельность, связанная с оборотом наркотических средств и психотропных веществ», утвержденной Приказом ФСКН России № 232 от 19 июля 2005 года</w:t>
      </w:r>
      <w:r w:rsidR="005F4E21" w:rsidRPr="00835B8F">
        <w:rPr>
          <w:b w:val="0"/>
          <w:bCs w:val="0"/>
        </w:rPr>
        <w:t>.</w:t>
      </w:r>
      <w:r w:rsidRPr="00835B8F">
        <w:rPr>
          <w:b w:val="0"/>
          <w:bCs w:val="0"/>
        </w:rPr>
        <w:t xml:space="preserve"> </w:t>
      </w:r>
    </w:p>
    <w:p w:rsidR="00DE60F1" w:rsidRPr="00835B8F" w:rsidRDefault="00DE60F1" w:rsidP="00835B8F">
      <w:pPr>
        <w:pStyle w:val="21"/>
        <w:spacing w:line="360" w:lineRule="auto"/>
        <w:ind w:firstLine="709"/>
      </w:pPr>
      <w:r w:rsidRPr="00835B8F">
        <w:t>Не требуется заключений на использование объектов и помещений, принадлежащих органам прокуратуры, органам внутренних дел, таможенным органам и органам федеральной службы безопасности, ФСКН для хранения наркотических средств и психотропных веществ, изъятых из незаконного оборота.</w:t>
      </w:r>
    </w:p>
    <w:p w:rsidR="00DE60F1" w:rsidRPr="00835B8F" w:rsidRDefault="00DE60F1" w:rsidP="00835B8F">
      <w:pPr>
        <w:pStyle w:val="21"/>
        <w:spacing w:line="360" w:lineRule="auto"/>
        <w:ind w:firstLine="709"/>
      </w:pPr>
      <w:r w:rsidRPr="00835B8F">
        <w:t>Для получения заключения заявитель представляет:</w:t>
      </w:r>
    </w:p>
    <w:p w:rsidR="00DE60F1" w:rsidRPr="00835B8F" w:rsidRDefault="00DE60F1" w:rsidP="00835B8F">
      <w:pPr>
        <w:spacing w:line="360" w:lineRule="auto"/>
        <w:ind w:firstLine="709"/>
        <w:jc w:val="both"/>
        <w:rPr>
          <w:b w:val="0"/>
          <w:bCs w:val="0"/>
        </w:rPr>
      </w:pPr>
      <w:r w:rsidRPr="00835B8F">
        <w:rPr>
          <w:b w:val="0"/>
          <w:bCs w:val="0"/>
        </w:rPr>
        <w:t>а) заявление о выдаче разрешения с указанием:</w:t>
      </w:r>
    </w:p>
    <w:p w:rsidR="00DE60F1" w:rsidRPr="00835B8F" w:rsidRDefault="00835B8F" w:rsidP="00835B8F">
      <w:pPr>
        <w:spacing w:line="360" w:lineRule="auto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- </w:t>
      </w:r>
      <w:r w:rsidR="00DE60F1" w:rsidRPr="00835B8F">
        <w:rPr>
          <w:b w:val="0"/>
          <w:bCs w:val="0"/>
        </w:rPr>
        <w:t>наименования, организационно-правовой формы, юридического адреса, номера расчетного счета и реквизитов соответствующего бан</w:t>
      </w:r>
      <w:r w:rsidR="005F4E21" w:rsidRPr="00835B8F">
        <w:rPr>
          <w:b w:val="0"/>
          <w:bCs w:val="0"/>
        </w:rPr>
        <w:t>ка;</w:t>
      </w:r>
    </w:p>
    <w:p w:rsidR="00DE60F1" w:rsidRPr="00835B8F" w:rsidRDefault="00835B8F" w:rsidP="00835B8F">
      <w:pPr>
        <w:spacing w:line="360" w:lineRule="auto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- </w:t>
      </w:r>
      <w:r w:rsidR="00DE60F1" w:rsidRPr="00835B8F">
        <w:rPr>
          <w:b w:val="0"/>
          <w:bCs w:val="0"/>
        </w:rPr>
        <w:t>сведений об используемом объекте или помещении и мерах, принятых для обеспечения безопасности и сохранности наркотических средств и психотропных веществ;</w:t>
      </w:r>
    </w:p>
    <w:p w:rsidR="00DE60F1" w:rsidRPr="00835B8F" w:rsidRDefault="00DE60F1" w:rsidP="00835B8F">
      <w:pPr>
        <w:spacing w:line="360" w:lineRule="auto"/>
        <w:ind w:firstLine="709"/>
        <w:jc w:val="both"/>
        <w:rPr>
          <w:b w:val="0"/>
          <w:bCs w:val="0"/>
        </w:rPr>
      </w:pPr>
      <w:r w:rsidRPr="00835B8F">
        <w:rPr>
          <w:b w:val="0"/>
          <w:bCs w:val="0"/>
        </w:rPr>
        <w:t>б) копии учредительных документов;</w:t>
      </w:r>
    </w:p>
    <w:p w:rsidR="00DE60F1" w:rsidRPr="00835B8F" w:rsidRDefault="00DE60F1" w:rsidP="00835B8F">
      <w:pPr>
        <w:spacing w:line="360" w:lineRule="auto"/>
        <w:ind w:firstLine="709"/>
        <w:jc w:val="both"/>
        <w:rPr>
          <w:b w:val="0"/>
          <w:bCs w:val="0"/>
        </w:rPr>
      </w:pPr>
      <w:r w:rsidRPr="00835B8F">
        <w:rPr>
          <w:b w:val="0"/>
          <w:bCs w:val="0"/>
        </w:rPr>
        <w:t>в)</w:t>
      </w:r>
      <w:r w:rsidR="005F4E21" w:rsidRPr="00835B8F">
        <w:rPr>
          <w:b w:val="0"/>
          <w:bCs w:val="0"/>
        </w:rPr>
        <w:t xml:space="preserve"> копии</w:t>
      </w:r>
      <w:r w:rsidRPr="00835B8F">
        <w:rPr>
          <w:b w:val="0"/>
          <w:bCs w:val="0"/>
        </w:rPr>
        <w:t xml:space="preserve"> свидетельства о государственной регистрации;</w:t>
      </w:r>
    </w:p>
    <w:p w:rsidR="00DE60F1" w:rsidRPr="00835B8F" w:rsidRDefault="00DE60F1" w:rsidP="00835B8F">
      <w:pPr>
        <w:spacing w:line="360" w:lineRule="auto"/>
        <w:ind w:firstLine="709"/>
        <w:jc w:val="both"/>
        <w:rPr>
          <w:b w:val="0"/>
          <w:bCs w:val="0"/>
        </w:rPr>
      </w:pPr>
      <w:r w:rsidRPr="00835B8F">
        <w:rPr>
          <w:b w:val="0"/>
          <w:bCs w:val="0"/>
        </w:rPr>
        <w:t>г) копии документов, подтверждающих право собственности, право хозяйственного ведения или оперативного управления либо копию договора аренды на объекты и помещения;</w:t>
      </w:r>
    </w:p>
    <w:p w:rsidR="00DE60F1" w:rsidRPr="00835B8F" w:rsidRDefault="00DE60F1" w:rsidP="00835B8F">
      <w:pPr>
        <w:spacing w:line="360" w:lineRule="auto"/>
        <w:ind w:firstLine="709"/>
        <w:jc w:val="both"/>
        <w:rPr>
          <w:b w:val="0"/>
          <w:bCs w:val="0"/>
        </w:rPr>
      </w:pPr>
      <w:r w:rsidRPr="00835B8F">
        <w:rPr>
          <w:b w:val="0"/>
          <w:bCs w:val="0"/>
        </w:rPr>
        <w:t>д) справку о постановке на учет в налоговом органе;</w:t>
      </w:r>
    </w:p>
    <w:p w:rsidR="00DE60F1" w:rsidRPr="00835B8F" w:rsidRDefault="00DE60F1" w:rsidP="00835B8F">
      <w:pPr>
        <w:pStyle w:val="21"/>
        <w:spacing w:line="360" w:lineRule="auto"/>
        <w:ind w:firstLine="709"/>
      </w:pPr>
      <w:r w:rsidRPr="00835B8F">
        <w:t>е) документ, подтверждающий оплату рассмотрения заявления. Копии указанных документов должны быть заверены нотариусом. Сроки действия представленных  документов должны быть не меньше срока действия заключения, указанного в заявлении.</w:t>
      </w:r>
    </w:p>
    <w:p w:rsidR="00DE60F1" w:rsidRPr="00835B8F" w:rsidRDefault="00DE60F1" w:rsidP="00835B8F">
      <w:pPr>
        <w:pStyle w:val="21"/>
        <w:spacing w:line="360" w:lineRule="auto"/>
        <w:ind w:firstLine="709"/>
      </w:pPr>
      <w:r w:rsidRPr="00835B8F">
        <w:t>Указанный выше перечень является исчерпывающим и требовать от заявителя представления документов, не предусмотренных настоящим Положением, запрещается. Наличие в заявлении недостоверных или искаженных сведений является основанием для отказа в выдаче заключения.</w:t>
      </w:r>
    </w:p>
    <w:p w:rsidR="00DE60F1" w:rsidRPr="00835B8F" w:rsidRDefault="00DE60F1" w:rsidP="00835B8F">
      <w:pPr>
        <w:pStyle w:val="21"/>
        <w:spacing w:line="360" w:lineRule="auto"/>
        <w:ind w:firstLine="709"/>
      </w:pPr>
      <w:r w:rsidRPr="00835B8F">
        <w:t>Документы, представленные для получения заключения, регистрируются в специальном журнале и хранятся в правоохранительном органе (ФСКН)</w:t>
      </w:r>
      <w:r w:rsidRPr="00835B8F">
        <w:rPr>
          <w:noProof/>
        </w:rPr>
        <w:t>.</w:t>
      </w:r>
    </w:p>
    <w:p w:rsidR="00DE60F1" w:rsidRPr="00835B8F" w:rsidRDefault="00DE60F1" w:rsidP="00835B8F">
      <w:pPr>
        <w:pStyle w:val="21"/>
        <w:spacing w:line="360" w:lineRule="auto"/>
        <w:ind w:firstLine="709"/>
      </w:pPr>
      <w:r w:rsidRPr="00835B8F">
        <w:t>После рассмотрения представленных заявителем документов правоохранительный орган (ФСКН) создает комиссию, которая проводит обследование объекта или помещения на соответствие его требованиям, предъявляемым к таким объектам и помещениям. По результатам исследования объекта составляется акт, который подписывается участниками обследования и хра</w:t>
      </w:r>
      <w:r w:rsidR="005F4E21" w:rsidRPr="00835B8F">
        <w:t>нит</w:t>
      </w:r>
      <w:r w:rsidRPr="00835B8F">
        <w:t>ся в соответствующем номенклатурном деле (учетном деле).</w:t>
      </w:r>
    </w:p>
    <w:p w:rsidR="00DE60F1" w:rsidRPr="00835B8F" w:rsidRDefault="00DE60F1" w:rsidP="00835B8F">
      <w:pPr>
        <w:pStyle w:val="21"/>
        <w:spacing w:line="360" w:lineRule="auto"/>
        <w:ind w:firstLine="709"/>
      </w:pPr>
      <w:r w:rsidRPr="00835B8F">
        <w:t>Порядок формирования комиссий, а также требования, предъявляемые к этим объектам и помещениям, определяются ФСКН. Результаты обследования отражаются в акте, который подписывается членами комиссии и приобщается к представленным для получения разрешения документам.</w:t>
      </w:r>
    </w:p>
    <w:p w:rsidR="00DE60F1" w:rsidRPr="00835B8F" w:rsidRDefault="00DE60F1" w:rsidP="00835B8F">
      <w:pPr>
        <w:spacing w:line="360" w:lineRule="auto"/>
        <w:ind w:firstLine="709"/>
        <w:jc w:val="both"/>
        <w:rPr>
          <w:b w:val="0"/>
          <w:bCs w:val="0"/>
        </w:rPr>
      </w:pPr>
      <w:r w:rsidRPr="00835B8F">
        <w:rPr>
          <w:b w:val="0"/>
          <w:bCs w:val="0"/>
        </w:rPr>
        <w:t>Решение</w:t>
      </w:r>
      <w:r w:rsidRPr="00835B8F">
        <w:rPr>
          <w:b w:val="0"/>
          <w:bCs w:val="0"/>
          <w:noProof/>
        </w:rPr>
        <w:t xml:space="preserve"> о</w:t>
      </w:r>
      <w:r w:rsidRPr="00835B8F">
        <w:rPr>
          <w:b w:val="0"/>
          <w:bCs w:val="0"/>
        </w:rPr>
        <w:t xml:space="preserve"> выдаче или об отказе в выдаче заключения принимается в течение</w:t>
      </w:r>
      <w:r w:rsidRPr="00835B8F">
        <w:rPr>
          <w:b w:val="0"/>
          <w:bCs w:val="0"/>
          <w:noProof/>
        </w:rPr>
        <w:t xml:space="preserve"> 30</w:t>
      </w:r>
      <w:r w:rsidRPr="00835B8F">
        <w:rPr>
          <w:b w:val="0"/>
          <w:bCs w:val="0"/>
        </w:rPr>
        <w:t xml:space="preserve"> дней со дня получения заявления со всеми необходимыми документами.</w:t>
      </w:r>
    </w:p>
    <w:p w:rsidR="00DE60F1" w:rsidRPr="00835B8F" w:rsidRDefault="00DE60F1" w:rsidP="00835B8F">
      <w:pPr>
        <w:spacing w:line="360" w:lineRule="auto"/>
        <w:ind w:firstLine="709"/>
        <w:jc w:val="both"/>
        <w:rPr>
          <w:b w:val="0"/>
          <w:bCs w:val="0"/>
        </w:rPr>
      </w:pPr>
      <w:r w:rsidRPr="00835B8F">
        <w:rPr>
          <w:b w:val="0"/>
          <w:bCs w:val="0"/>
        </w:rPr>
        <w:t>В случае необходимости проведения дополнительной, в том числе независимой</w:t>
      </w:r>
      <w:r w:rsidR="005F4E21" w:rsidRPr="00835B8F">
        <w:rPr>
          <w:b w:val="0"/>
          <w:bCs w:val="0"/>
        </w:rPr>
        <w:t>,</w:t>
      </w:r>
      <w:r w:rsidRPr="00835B8F">
        <w:rPr>
          <w:b w:val="0"/>
          <w:bCs w:val="0"/>
        </w:rPr>
        <w:t xml:space="preserve"> экспертизы решение принимается в 15-дневный срок после получения экспертного заключения, но не позднее</w:t>
      </w:r>
      <w:r w:rsidRPr="00835B8F">
        <w:rPr>
          <w:b w:val="0"/>
          <w:bCs w:val="0"/>
          <w:noProof/>
        </w:rPr>
        <w:t xml:space="preserve"> 60</w:t>
      </w:r>
      <w:r w:rsidRPr="00835B8F">
        <w:rPr>
          <w:b w:val="0"/>
          <w:bCs w:val="0"/>
        </w:rPr>
        <w:t xml:space="preserve"> дней со дня подачи заявления о выдаче разрешения и необходимых для этого документов.</w:t>
      </w:r>
    </w:p>
    <w:p w:rsidR="00DE60F1" w:rsidRPr="00835B8F" w:rsidRDefault="00DE60F1" w:rsidP="00835B8F">
      <w:pPr>
        <w:spacing w:line="360" w:lineRule="auto"/>
        <w:ind w:firstLine="709"/>
        <w:jc w:val="both"/>
        <w:rPr>
          <w:b w:val="0"/>
          <w:bCs w:val="0"/>
        </w:rPr>
      </w:pPr>
      <w:r w:rsidRPr="00835B8F">
        <w:rPr>
          <w:b w:val="0"/>
          <w:bCs w:val="0"/>
        </w:rPr>
        <w:t>В отдельных случаях, в зависимости от сложности и объема подлежащих экспертизе  документов  или обследования объектов и помещений, срок принятия решения о выдаче или об отказе в выдаче разрешения может быть дополнительно продлен руководителем правоохранительного органа до</w:t>
      </w:r>
      <w:r w:rsidRPr="00835B8F">
        <w:rPr>
          <w:b w:val="0"/>
          <w:bCs w:val="0"/>
          <w:noProof/>
        </w:rPr>
        <w:t xml:space="preserve"> 30</w:t>
      </w:r>
      <w:r w:rsidRPr="00835B8F">
        <w:rPr>
          <w:b w:val="0"/>
          <w:bCs w:val="0"/>
        </w:rPr>
        <w:t xml:space="preserve"> дней. Заключение выдается на срок до</w:t>
      </w:r>
      <w:r w:rsidRPr="00835B8F">
        <w:rPr>
          <w:b w:val="0"/>
          <w:bCs w:val="0"/>
          <w:noProof/>
        </w:rPr>
        <w:t xml:space="preserve"> 5</w:t>
      </w:r>
      <w:r w:rsidRPr="00835B8F">
        <w:rPr>
          <w:b w:val="0"/>
          <w:bCs w:val="0"/>
        </w:rPr>
        <w:t xml:space="preserve"> лет.</w:t>
      </w:r>
    </w:p>
    <w:p w:rsidR="00DE60F1" w:rsidRPr="00835B8F" w:rsidRDefault="00DE60F1" w:rsidP="00835B8F">
      <w:pPr>
        <w:spacing w:line="360" w:lineRule="auto"/>
        <w:ind w:firstLine="709"/>
        <w:jc w:val="both"/>
        <w:rPr>
          <w:b w:val="0"/>
          <w:bCs w:val="0"/>
        </w:rPr>
      </w:pPr>
      <w:r w:rsidRPr="00835B8F">
        <w:rPr>
          <w:b w:val="0"/>
          <w:bCs w:val="0"/>
        </w:rPr>
        <w:t>Заключение подписывается руководителем органа, а в случае его отсутствия</w:t>
      </w:r>
      <w:r w:rsidRPr="00835B8F">
        <w:rPr>
          <w:b w:val="0"/>
          <w:bCs w:val="0"/>
          <w:noProof/>
        </w:rPr>
        <w:t xml:space="preserve"> </w:t>
      </w:r>
      <w:r w:rsidRPr="00835B8F">
        <w:rPr>
          <w:b w:val="0"/>
          <w:bCs w:val="0"/>
          <w:noProof/>
        </w:rPr>
        <w:noBreakHyphen/>
        <w:t xml:space="preserve"> </w:t>
      </w:r>
      <w:r w:rsidRPr="00835B8F">
        <w:rPr>
          <w:b w:val="0"/>
          <w:bCs w:val="0"/>
        </w:rPr>
        <w:t>лицом, его замещающим</w:t>
      </w:r>
      <w:r w:rsidR="005F4E21" w:rsidRPr="00835B8F">
        <w:rPr>
          <w:b w:val="0"/>
          <w:bCs w:val="0"/>
        </w:rPr>
        <w:t>,</w:t>
      </w:r>
      <w:r w:rsidRPr="00835B8F">
        <w:rPr>
          <w:b w:val="0"/>
          <w:bCs w:val="0"/>
        </w:rPr>
        <w:t xml:space="preserve"> и заверяется печатью этого орган.</w:t>
      </w:r>
    </w:p>
    <w:p w:rsidR="00DE60F1" w:rsidRPr="00835B8F" w:rsidRDefault="00DE60F1" w:rsidP="00835B8F">
      <w:pPr>
        <w:pStyle w:val="21"/>
        <w:spacing w:line="360" w:lineRule="auto"/>
        <w:ind w:firstLine="709"/>
      </w:pPr>
      <w:r w:rsidRPr="00835B8F">
        <w:t>Заключение выдается после представления заявителем документа, подтверждающего ее оплату.</w:t>
      </w:r>
    </w:p>
    <w:p w:rsidR="00DE60F1" w:rsidRPr="00835B8F" w:rsidRDefault="00DE60F1" w:rsidP="00835B8F">
      <w:pPr>
        <w:pStyle w:val="21"/>
        <w:spacing w:line="360" w:lineRule="auto"/>
        <w:ind w:firstLine="709"/>
      </w:pPr>
      <w:r w:rsidRPr="00835B8F">
        <w:t>Передача заключения другому юридическому лицу запрещается.</w:t>
      </w:r>
    </w:p>
    <w:p w:rsidR="00DE60F1" w:rsidRPr="00835B8F" w:rsidRDefault="00DE60F1" w:rsidP="00835B8F">
      <w:pPr>
        <w:tabs>
          <w:tab w:val="left" w:pos="709"/>
        </w:tabs>
        <w:spacing w:line="360" w:lineRule="auto"/>
        <w:ind w:firstLine="709"/>
        <w:jc w:val="both"/>
        <w:rPr>
          <w:b w:val="0"/>
          <w:bCs w:val="0"/>
        </w:rPr>
      </w:pPr>
      <w:r w:rsidRPr="00835B8F">
        <w:rPr>
          <w:b w:val="0"/>
          <w:bCs w:val="0"/>
        </w:rPr>
        <w:t>Продление срока действия заключения производится в порядке, установленном для ее получения. Заявление о продлении срока действия заключения подается за</w:t>
      </w:r>
      <w:r w:rsidRPr="00835B8F">
        <w:rPr>
          <w:b w:val="0"/>
          <w:bCs w:val="0"/>
          <w:noProof/>
        </w:rPr>
        <w:t xml:space="preserve"> 2</w:t>
      </w:r>
      <w:r w:rsidRPr="00835B8F">
        <w:rPr>
          <w:b w:val="0"/>
          <w:bCs w:val="0"/>
        </w:rPr>
        <w:t xml:space="preserve"> месяца до истечения срока его действия. </w:t>
      </w:r>
    </w:p>
    <w:p w:rsidR="00DE60F1" w:rsidRPr="00835B8F" w:rsidRDefault="00DE60F1" w:rsidP="00835B8F">
      <w:pPr>
        <w:pStyle w:val="21"/>
        <w:tabs>
          <w:tab w:val="left" w:pos="709"/>
        </w:tabs>
        <w:spacing w:line="360" w:lineRule="auto"/>
        <w:ind w:firstLine="709"/>
      </w:pPr>
      <w:r w:rsidRPr="00835B8F">
        <w:t>Бланки заключений являются документами строгой отчетности, имеют степень защищенности на уровне ценной бумаги на предъявителя, учетную серию и номер и изготавливаются в централизованном порядке ФСКН России. В заключении указываются:</w:t>
      </w:r>
    </w:p>
    <w:p w:rsidR="00DE60F1" w:rsidRPr="00835B8F" w:rsidRDefault="00835B8F" w:rsidP="00835B8F">
      <w:pPr>
        <w:spacing w:line="360" w:lineRule="auto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- </w:t>
      </w:r>
      <w:r w:rsidR="00DE60F1" w:rsidRPr="00835B8F">
        <w:rPr>
          <w:b w:val="0"/>
          <w:bCs w:val="0"/>
        </w:rPr>
        <w:t>наименование органа, выдавшего заключение;</w:t>
      </w:r>
    </w:p>
    <w:p w:rsidR="00DE60F1" w:rsidRPr="00835B8F" w:rsidRDefault="00835B8F" w:rsidP="00835B8F">
      <w:pPr>
        <w:spacing w:line="360" w:lineRule="auto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- </w:t>
      </w:r>
      <w:r w:rsidR="00DE60F1" w:rsidRPr="00835B8F">
        <w:rPr>
          <w:b w:val="0"/>
          <w:bCs w:val="0"/>
        </w:rPr>
        <w:t>полное наименование юридического лица и его юридический адрес;</w:t>
      </w:r>
    </w:p>
    <w:p w:rsidR="00DE60F1" w:rsidRPr="00835B8F" w:rsidRDefault="00835B8F" w:rsidP="00835B8F">
      <w:pPr>
        <w:spacing w:line="360" w:lineRule="auto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- </w:t>
      </w:r>
      <w:r w:rsidR="00DE60F1" w:rsidRPr="00835B8F">
        <w:rPr>
          <w:b w:val="0"/>
          <w:bCs w:val="0"/>
        </w:rPr>
        <w:t>данные об объекте или помещении, на использование которых выдается заключение;</w:t>
      </w:r>
    </w:p>
    <w:p w:rsidR="00DE60F1" w:rsidRPr="00835B8F" w:rsidRDefault="00835B8F" w:rsidP="00835B8F">
      <w:pPr>
        <w:spacing w:line="360" w:lineRule="auto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- </w:t>
      </w:r>
      <w:r w:rsidR="00DE60F1" w:rsidRPr="00835B8F">
        <w:rPr>
          <w:b w:val="0"/>
          <w:bCs w:val="0"/>
        </w:rPr>
        <w:t>условия использования объекта или помещения;</w:t>
      </w:r>
    </w:p>
    <w:p w:rsidR="00DE60F1" w:rsidRPr="00835B8F" w:rsidRDefault="00835B8F" w:rsidP="00835B8F">
      <w:pPr>
        <w:spacing w:line="360" w:lineRule="auto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- </w:t>
      </w:r>
      <w:r w:rsidR="00DE60F1" w:rsidRPr="00835B8F">
        <w:rPr>
          <w:b w:val="0"/>
          <w:bCs w:val="0"/>
        </w:rPr>
        <w:t>регистрационный номер разрешения и дата ее выдачи.</w:t>
      </w:r>
    </w:p>
    <w:p w:rsidR="00DE60F1" w:rsidRPr="00835B8F" w:rsidRDefault="00DE60F1" w:rsidP="00835B8F">
      <w:pPr>
        <w:spacing w:line="360" w:lineRule="auto"/>
        <w:ind w:firstLine="709"/>
        <w:jc w:val="both"/>
        <w:rPr>
          <w:b w:val="0"/>
          <w:bCs w:val="0"/>
        </w:rPr>
      </w:pPr>
      <w:r w:rsidRPr="00835B8F">
        <w:rPr>
          <w:b w:val="0"/>
          <w:bCs w:val="0"/>
        </w:rPr>
        <w:t>Орган вправе отказать в выдаче заключения.</w:t>
      </w:r>
    </w:p>
    <w:p w:rsidR="00DE60F1" w:rsidRPr="00835B8F" w:rsidRDefault="00DE60F1" w:rsidP="00835B8F">
      <w:pPr>
        <w:pStyle w:val="21"/>
        <w:spacing w:line="360" w:lineRule="auto"/>
        <w:ind w:firstLine="709"/>
      </w:pPr>
      <w:r w:rsidRPr="00835B8F">
        <w:t>Уведомление об отказе в выдаче заключения с указанием причин отказа направляется заявителю в письменной форме в 3-дневный срок после принятия соответствующего решения.</w:t>
      </w:r>
    </w:p>
    <w:p w:rsidR="00DE60F1" w:rsidRPr="00835B8F" w:rsidRDefault="00DE60F1" w:rsidP="00835B8F">
      <w:pPr>
        <w:spacing w:line="360" w:lineRule="auto"/>
        <w:ind w:firstLine="709"/>
        <w:jc w:val="both"/>
        <w:rPr>
          <w:b w:val="0"/>
          <w:bCs w:val="0"/>
        </w:rPr>
      </w:pPr>
      <w:r w:rsidRPr="00835B8F">
        <w:rPr>
          <w:b w:val="0"/>
          <w:bCs w:val="0"/>
        </w:rPr>
        <w:t>Основанием для отказа в выдаче заключения является:</w:t>
      </w:r>
    </w:p>
    <w:p w:rsidR="00DE60F1" w:rsidRPr="00835B8F" w:rsidRDefault="00835B8F" w:rsidP="00835B8F">
      <w:pPr>
        <w:spacing w:line="360" w:lineRule="auto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- </w:t>
      </w:r>
      <w:r w:rsidR="00DE60F1" w:rsidRPr="00835B8F">
        <w:rPr>
          <w:b w:val="0"/>
          <w:bCs w:val="0"/>
        </w:rPr>
        <w:t>наличие в документах, представленных заявителем, недостоверной или искаженной информации;</w:t>
      </w:r>
    </w:p>
    <w:p w:rsidR="00DE60F1" w:rsidRPr="00835B8F" w:rsidRDefault="00835B8F" w:rsidP="00835B8F">
      <w:pPr>
        <w:spacing w:line="360" w:lineRule="auto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- </w:t>
      </w:r>
      <w:r w:rsidR="00DE60F1" w:rsidRPr="00835B8F">
        <w:rPr>
          <w:b w:val="0"/>
          <w:bCs w:val="0"/>
        </w:rPr>
        <w:t>представление заявителем неполного комплекта документов;</w:t>
      </w:r>
    </w:p>
    <w:p w:rsidR="00DE60F1" w:rsidRPr="00835B8F" w:rsidRDefault="00835B8F" w:rsidP="00835B8F">
      <w:pPr>
        <w:spacing w:line="360" w:lineRule="auto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- </w:t>
      </w:r>
      <w:r w:rsidR="00DE60F1" w:rsidRPr="00835B8F">
        <w:rPr>
          <w:b w:val="0"/>
          <w:bCs w:val="0"/>
        </w:rPr>
        <w:t>несоответствие объекта или помещения требованиям, необходимым для обеспечения безопасности и сохранности наркотических средств и психотропных веществ.</w:t>
      </w:r>
    </w:p>
    <w:p w:rsidR="00DE60F1" w:rsidRPr="00835B8F" w:rsidRDefault="00DE60F1" w:rsidP="00835B8F">
      <w:pPr>
        <w:pStyle w:val="21"/>
        <w:spacing w:line="360" w:lineRule="auto"/>
        <w:ind w:firstLine="709"/>
      </w:pPr>
      <w:r w:rsidRPr="00835B8F">
        <w:t>Органы приостанавливают действие разрешения или аннулируют ее в случаях:</w:t>
      </w:r>
    </w:p>
    <w:p w:rsidR="00DE60F1" w:rsidRPr="00835B8F" w:rsidRDefault="00835B8F" w:rsidP="00835B8F">
      <w:pPr>
        <w:spacing w:line="360" w:lineRule="auto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- </w:t>
      </w:r>
      <w:r w:rsidR="00DE60F1" w:rsidRPr="00835B8F">
        <w:rPr>
          <w:b w:val="0"/>
          <w:bCs w:val="0"/>
        </w:rPr>
        <w:t>представления соответствующего заявления;</w:t>
      </w:r>
    </w:p>
    <w:p w:rsidR="00DE60F1" w:rsidRPr="00835B8F" w:rsidRDefault="00835B8F" w:rsidP="00835B8F">
      <w:pPr>
        <w:spacing w:line="360" w:lineRule="auto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- </w:t>
      </w:r>
      <w:r w:rsidR="00DE60F1" w:rsidRPr="00835B8F">
        <w:rPr>
          <w:b w:val="0"/>
          <w:bCs w:val="0"/>
        </w:rPr>
        <w:t>обнаружения недостоверных данных в документах, представленных лицензиатом для получения заключения;</w:t>
      </w:r>
    </w:p>
    <w:p w:rsidR="00DE60F1" w:rsidRPr="00835B8F" w:rsidRDefault="00835B8F" w:rsidP="00835B8F">
      <w:pPr>
        <w:spacing w:line="360" w:lineRule="auto"/>
        <w:ind w:left="709"/>
        <w:jc w:val="both"/>
        <w:rPr>
          <w:b w:val="0"/>
          <w:bCs w:val="0"/>
        </w:rPr>
      </w:pPr>
      <w:r>
        <w:rPr>
          <w:b w:val="0"/>
          <w:bCs w:val="0"/>
        </w:rPr>
        <w:t xml:space="preserve">- </w:t>
      </w:r>
      <w:r w:rsidR="00DE60F1" w:rsidRPr="00835B8F">
        <w:rPr>
          <w:b w:val="0"/>
          <w:bCs w:val="0"/>
        </w:rPr>
        <w:t>нарушения условий действия заключения;</w:t>
      </w:r>
    </w:p>
    <w:p w:rsidR="00DE60F1" w:rsidRPr="00835B8F" w:rsidRDefault="00835B8F" w:rsidP="00835B8F">
      <w:pPr>
        <w:spacing w:line="360" w:lineRule="auto"/>
        <w:ind w:left="-180" w:firstLine="720"/>
        <w:jc w:val="both"/>
        <w:rPr>
          <w:b w:val="0"/>
          <w:bCs w:val="0"/>
        </w:rPr>
      </w:pPr>
      <w:r>
        <w:rPr>
          <w:b w:val="0"/>
          <w:bCs w:val="0"/>
        </w:rPr>
        <w:t xml:space="preserve">- </w:t>
      </w:r>
      <w:r w:rsidR="00DE60F1" w:rsidRPr="00835B8F">
        <w:rPr>
          <w:b w:val="0"/>
          <w:bCs w:val="0"/>
        </w:rPr>
        <w:t>невыполнения предписаний или распоряжений органов государственной власти, а также приостановления в установленном порядке деятельности юридического лица;</w:t>
      </w:r>
    </w:p>
    <w:p w:rsidR="00DE60F1" w:rsidRPr="00835B8F" w:rsidRDefault="00835B8F" w:rsidP="00835B8F">
      <w:pPr>
        <w:spacing w:line="360" w:lineRule="auto"/>
        <w:ind w:left="-180" w:firstLine="720"/>
        <w:jc w:val="both"/>
        <w:rPr>
          <w:b w:val="0"/>
          <w:bCs w:val="0"/>
        </w:rPr>
      </w:pPr>
      <w:r>
        <w:rPr>
          <w:b w:val="0"/>
          <w:bCs w:val="0"/>
        </w:rPr>
        <w:t xml:space="preserve">- </w:t>
      </w:r>
      <w:r w:rsidR="00DE60F1" w:rsidRPr="00835B8F">
        <w:rPr>
          <w:b w:val="0"/>
          <w:bCs w:val="0"/>
        </w:rPr>
        <w:t>прекращения права собственности, хозяйственного ведения или оперативного управления либо договора аренды на объекты или помещения;</w:t>
      </w:r>
    </w:p>
    <w:p w:rsidR="00DE60F1" w:rsidRPr="00835B8F" w:rsidRDefault="00835B8F" w:rsidP="00835B8F">
      <w:pPr>
        <w:spacing w:line="360" w:lineRule="auto"/>
        <w:ind w:left="-180" w:firstLine="720"/>
        <w:jc w:val="both"/>
        <w:rPr>
          <w:b w:val="0"/>
          <w:bCs w:val="0"/>
        </w:rPr>
      </w:pPr>
      <w:r>
        <w:rPr>
          <w:b w:val="0"/>
          <w:bCs w:val="0"/>
        </w:rPr>
        <w:t xml:space="preserve">- </w:t>
      </w:r>
      <w:r w:rsidR="00DE60F1" w:rsidRPr="00835B8F">
        <w:rPr>
          <w:b w:val="0"/>
          <w:bCs w:val="0"/>
        </w:rPr>
        <w:t>ликвидации юридического лица;</w:t>
      </w:r>
    </w:p>
    <w:p w:rsidR="00DE60F1" w:rsidRPr="00835B8F" w:rsidRDefault="00835B8F" w:rsidP="00835B8F">
      <w:pPr>
        <w:spacing w:line="360" w:lineRule="auto"/>
        <w:ind w:left="-180" w:firstLine="720"/>
        <w:jc w:val="both"/>
        <w:rPr>
          <w:b w:val="0"/>
          <w:bCs w:val="0"/>
        </w:rPr>
      </w:pPr>
      <w:r>
        <w:rPr>
          <w:b w:val="0"/>
          <w:bCs w:val="0"/>
        </w:rPr>
        <w:t xml:space="preserve">- </w:t>
      </w:r>
      <w:r w:rsidR="00DE60F1" w:rsidRPr="00835B8F">
        <w:rPr>
          <w:b w:val="0"/>
          <w:bCs w:val="0"/>
        </w:rPr>
        <w:t>уведомления органа, выдавшего юридическому лицу заключение на соответствующий вид деятельности, связанный с оборотом</w:t>
      </w:r>
      <w:r w:rsidR="00DE60F1" w:rsidRPr="00835B8F">
        <w:rPr>
          <w:b w:val="0"/>
          <w:bCs w:val="0"/>
          <w:noProof/>
        </w:rPr>
        <w:t xml:space="preserve">  </w:t>
      </w:r>
      <w:r w:rsidR="00DE60F1" w:rsidRPr="00835B8F">
        <w:rPr>
          <w:b w:val="0"/>
          <w:bCs w:val="0"/>
        </w:rPr>
        <w:t>наркотических средств и психотропных веществ о приостановлении действия указанного заключения или его аннулирования.</w:t>
      </w:r>
    </w:p>
    <w:p w:rsidR="00DE60F1" w:rsidRPr="00835B8F" w:rsidRDefault="00DE60F1" w:rsidP="00835B8F">
      <w:pPr>
        <w:spacing w:line="360" w:lineRule="auto"/>
        <w:ind w:firstLine="709"/>
        <w:jc w:val="both"/>
        <w:rPr>
          <w:b w:val="0"/>
          <w:bCs w:val="0"/>
        </w:rPr>
      </w:pPr>
      <w:r w:rsidRPr="00835B8F">
        <w:rPr>
          <w:b w:val="0"/>
          <w:bCs w:val="0"/>
        </w:rPr>
        <w:t>На основании Инструкции «Об организации работы по выдаче заключений об отсутствии у работников, которые в силу своих служебных обязанностей получат доступ непосредственно к наркотическим средствам и психотропным веществам», утвержденной Приказом ФСКН России №231 от 19 июля 2005 г. утверждаются Правила допуска лиц к работе с наркотическими средствами и психотропными веществами.</w:t>
      </w:r>
    </w:p>
    <w:p w:rsidR="00DE60F1" w:rsidRPr="00835B8F" w:rsidRDefault="00DE60F1" w:rsidP="00835B8F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B8F">
        <w:rPr>
          <w:rFonts w:ascii="Times New Roman" w:hAnsi="Times New Roman" w:cs="Times New Roman"/>
          <w:sz w:val="28"/>
          <w:szCs w:val="28"/>
        </w:rPr>
        <w:t>1. Настоящая Инструкция определяет порядок оформления и выдачи заключений об отсутствии у работников, которые в силу своих служебных обязанностей получат доступ непосредственно к наркотическим средствам и психотропным веществ</w:t>
      </w:r>
      <w:r w:rsidR="005F4E21" w:rsidRPr="00835B8F">
        <w:rPr>
          <w:rFonts w:ascii="Times New Roman" w:hAnsi="Times New Roman" w:cs="Times New Roman"/>
          <w:sz w:val="28"/>
          <w:szCs w:val="28"/>
        </w:rPr>
        <w:t>ам,</w:t>
      </w:r>
      <w:r w:rsidRPr="00835B8F">
        <w:rPr>
          <w:rFonts w:ascii="Times New Roman" w:hAnsi="Times New Roman" w:cs="Times New Roman"/>
          <w:sz w:val="28"/>
          <w:szCs w:val="28"/>
        </w:rPr>
        <w:t xml:space="preserve"> непогашенной или неснятой судимости за преступление средней тяжести, тяжкое, особо тяжкое преступление или преступление, связанное с незаконным оборотом наркотических средств и психотропных веществ, в том числе совершенное вне пределов Российской Федерации, а равно о том, что указанным работникам не предъявлено обвинение в совершении преступлений, связанных с незаконным оборотом наркотических средств и психотропных веществ (далее - заключения), юридическим лицам, осуществляющим деятельность, связанную с оборотом наркотических средств и психотропных веществ (далее - юридические лица).</w:t>
      </w:r>
    </w:p>
    <w:p w:rsidR="00DE60F1" w:rsidRPr="00835B8F" w:rsidRDefault="00DE60F1" w:rsidP="00835B8F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B8F">
        <w:rPr>
          <w:rFonts w:ascii="Times New Roman" w:hAnsi="Times New Roman" w:cs="Times New Roman"/>
          <w:sz w:val="28"/>
          <w:szCs w:val="28"/>
        </w:rPr>
        <w:t>2. Правовой основой деятельности по выдаче заключений являются: Конституция Российской Федерации, федеральные конституционные законы, федеральные законы, акты Президента Российской Федерации и Правительства Российской Федерации, международные договоры Российской Федерации и настоящая Инструкция.</w:t>
      </w:r>
    </w:p>
    <w:p w:rsidR="00DE60F1" w:rsidRPr="00835B8F" w:rsidRDefault="00DE60F1" w:rsidP="00835B8F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B8F">
        <w:rPr>
          <w:rFonts w:ascii="Times New Roman" w:hAnsi="Times New Roman" w:cs="Times New Roman"/>
          <w:sz w:val="28"/>
          <w:szCs w:val="28"/>
        </w:rPr>
        <w:t>3. В Управлении по контролю за легальным оборотом наркотиков Оперативно-розыскного департамента ФСКН России (подразделении территориального органа ФСКН России, уполномоченного выдавать заключения) лица, ответственные за выдачу заключений:</w:t>
      </w:r>
    </w:p>
    <w:p w:rsidR="00DE60F1" w:rsidRPr="00835B8F" w:rsidRDefault="00DE60F1" w:rsidP="00835B8F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B8F">
        <w:rPr>
          <w:rFonts w:ascii="Times New Roman" w:hAnsi="Times New Roman" w:cs="Times New Roman"/>
          <w:sz w:val="28"/>
          <w:szCs w:val="28"/>
        </w:rPr>
        <w:t>- принимают, учитывают запросы юридических лиц на выдачу заключений и проверяют указанные в них сведения;</w:t>
      </w:r>
    </w:p>
    <w:p w:rsidR="00DE60F1" w:rsidRPr="00835B8F" w:rsidRDefault="00DE60F1" w:rsidP="00835B8F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B8F">
        <w:rPr>
          <w:rFonts w:ascii="Times New Roman" w:hAnsi="Times New Roman" w:cs="Times New Roman"/>
          <w:sz w:val="28"/>
          <w:szCs w:val="28"/>
        </w:rPr>
        <w:t>- направляют запросы о работниках, которые в силу своих служебных обязанностей получат доступ непосредственно к наркотическим средствам и психотропным веществам, в том числе в Главный информационный центр МВД России, Зональный информационный центр ГУВД г. Москвы, информационные центры УВД субъектов Российской Федерации;</w:t>
      </w:r>
    </w:p>
    <w:p w:rsidR="00DE60F1" w:rsidRPr="00835B8F" w:rsidRDefault="00DE60F1" w:rsidP="00835B8F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B8F">
        <w:rPr>
          <w:rFonts w:ascii="Times New Roman" w:hAnsi="Times New Roman" w:cs="Times New Roman"/>
          <w:sz w:val="28"/>
          <w:szCs w:val="28"/>
        </w:rPr>
        <w:t>- оформляют и выдают юридическим лицам заключения.</w:t>
      </w:r>
    </w:p>
    <w:p w:rsidR="00DE60F1" w:rsidRPr="00835B8F" w:rsidRDefault="00DE60F1" w:rsidP="00835B8F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B8F">
        <w:rPr>
          <w:rFonts w:ascii="Times New Roman" w:hAnsi="Times New Roman" w:cs="Times New Roman"/>
          <w:sz w:val="28"/>
          <w:szCs w:val="28"/>
        </w:rPr>
        <w:t>4. Заключение оформляется в установленном порядке на основании запроса с приложением анкеты и регистрируется в журнале регистрации.</w:t>
      </w:r>
    </w:p>
    <w:p w:rsidR="00DE60F1" w:rsidRPr="00835B8F" w:rsidRDefault="00DE60F1" w:rsidP="00835B8F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B8F">
        <w:rPr>
          <w:rFonts w:ascii="Times New Roman" w:hAnsi="Times New Roman" w:cs="Times New Roman"/>
          <w:sz w:val="28"/>
          <w:szCs w:val="28"/>
        </w:rPr>
        <w:t>5. Заключение подписывается:</w:t>
      </w:r>
    </w:p>
    <w:p w:rsidR="00DE60F1" w:rsidRPr="00835B8F" w:rsidRDefault="00DE60F1" w:rsidP="00835B8F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B8F">
        <w:rPr>
          <w:rFonts w:ascii="Times New Roman" w:hAnsi="Times New Roman" w:cs="Times New Roman"/>
          <w:sz w:val="28"/>
          <w:szCs w:val="28"/>
        </w:rPr>
        <w:t>- в Управлении по контролю за легальным оборотом наркотиков Оперативно-розыскного департамента ФСКН России - начальником управления;</w:t>
      </w:r>
    </w:p>
    <w:p w:rsidR="00DE60F1" w:rsidRPr="00835B8F" w:rsidRDefault="00DE60F1" w:rsidP="00835B8F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B8F">
        <w:rPr>
          <w:rFonts w:ascii="Times New Roman" w:hAnsi="Times New Roman" w:cs="Times New Roman"/>
          <w:sz w:val="28"/>
          <w:szCs w:val="28"/>
        </w:rPr>
        <w:t>- в подразделении территориального органа ФСКН России, уполномоченном выдавать заключения - начальником подразделения.</w:t>
      </w:r>
    </w:p>
    <w:p w:rsidR="00DE60F1" w:rsidRPr="00835B8F" w:rsidRDefault="00DE60F1" w:rsidP="00835B8F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B8F">
        <w:rPr>
          <w:rFonts w:ascii="Times New Roman" w:hAnsi="Times New Roman" w:cs="Times New Roman"/>
          <w:sz w:val="28"/>
          <w:szCs w:val="28"/>
        </w:rPr>
        <w:t>Заключение заверяется гербовой печатью, регистрируется в журнале регистрации и выдается под роспись представителю юридического лица. Копия заключения остается на хранении в Управлении по контролю за легальным оборотом наркотиков Оперативно-розыскного департамента ФСКН России (подразделении территориального органа ФСКН России, уполномоченном выдавать заключения).</w:t>
      </w:r>
    </w:p>
    <w:p w:rsidR="00DE60F1" w:rsidRPr="00835B8F" w:rsidRDefault="00DE60F1" w:rsidP="00835B8F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B8F">
        <w:rPr>
          <w:rFonts w:ascii="Times New Roman" w:hAnsi="Times New Roman" w:cs="Times New Roman"/>
          <w:sz w:val="28"/>
          <w:szCs w:val="28"/>
        </w:rPr>
        <w:t>7. В случае утраты заключения юридическому лицу на основании его заявления выдается дубликат заключения.</w:t>
      </w:r>
    </w:p>
    <w:p w:rsidR="00DE60F1" w:rsidRPr="00835B8F" w:rsidRDefault="00DE60F1" w:rsidP="00835B8F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B8F">
        <w:rPr>
          <w:rFonts w:ascii="Times New Roman" w:hAnsi="Times New Roman" w:cs="Times New Roman"/>
          <w:sz w:val="28"/>
          <w:szCs w:val="28"/>
        </w:rPr>
        <w:t>8. Постановление об аннулировании заключения (об исключении работника из заключения) хранится в Управлении по контролю за легальным оборотом наркотиков Оперативно-розыскного департамента ФСКН России (подразделении территориального органа ФСКН России, уполномоченном выдавать заключения) в соответствующем номенклатурном деле. Заверенная в установленном порядке копия постановления направляется юридическому лицу.</w:t>
      </w:r>
    </w:p>
    <w:p w:rsidR="00835B8F" w:rsidRDefault="00835B8F" w:rsidP="00835B8F">
      <w:pPr>
        <w:numPr>
          <w:ilvl w:val="12"/>
          <w:numId w:val="0"/>
        </w:numPr>
        <w:spacing w:line="360" w:lineRule="auto"/>
        <w:ind w:firstLine="709"/>
        <w:jc w:val="both"/>
        <w:rPr>
          <w:b w:val="0"/>
          <w:bCs w:val="0"/>
        </w:rPr>
      </w:pPr>
    </w:p>
    <w:p w:rsidR="00835B8F" w:rsidRDefault="00835B8F" w:rsidP="00835B8F">
      <w:pPr>
        <w:numPr>
          <w:ilvl w:val="12"/>
          <w:numId w:val="0"/>
        </w:numPr>
        <w:spacing w:line="360" w:lineRule="auto"/>
        <w:ind w:firstLine="709"/>
        <w:jc w:val="both"/>
        <w:rPr>
          <w:b w:val="0"/>
          <w:bCs w:val="0"/>
        </w:rPr>
        <w:sectPr w:rsidR="00835B8F" w:rsidSect="00835B8F">
          <w:footnotePr>
            <w:numRestart w:val="eachPage"/>
          </w:footnotePr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E60F1" w:rsidRDefault="00DE60F1" w:rsidP="00835B8F">
      <w:pPr>
        <w:numPr>
          <w:ilvl w:val="12"/>
          <w:numId w:val="0"/>
        </w:numPr>
        <w:spacing w:line="360" w:lineRule="auto"/>
        <w:ind w:firstLine="709"/>
        <w:jc w:val="center"/>
      </w:pPr>
      <w:r w:rsidRPr="00835B8F">
        <w:t>Заключение</w:t>
      </w:r>
    </w:p>
    <w:p w:rsidR="00835B8F" w:rsidRPr="00835B8F" w:rsidRDefault="00835B8F" w:rsidP="00835B8F">
      <w:pPr>
        <w:numPr>
          <w:ilvl w:val="12"/>
          <w:numId w:val="0"/>
        </w:numPr>
        <w:spacing w:line="360" w:lineRule="auto"/>
        <w:ind w:firstLine="709"/>
        <w:jc w:val="center"/>
      </w:pPr>
    </w:p>
    <w:p w:rsidR="00DE60F1" w:rsidRPr="00835B8F" w:rsidRDefault="00DE60F1" w:rsidP="00835B8F">
      <w:pPr>
        <w:numPr>
          <w:ilvl w:val="12"/>
          <w:numId w:val="0"/>
        </w:numPr>
        <w:spacing w:line="360" w:lineRule="auto"/>
        <w:ind w:firstLine="709"/>
        <w:jc w:val="both"/>
        <w:rPr>
          <w:b w:val="0"/>
          <w:bCs w:val="0"/>
        </w:rPr>
      </w:pPr>
      <w:r w:rsidRPr="00835B8F">
        <w:rPr>
          <w:b w:val="0"/>
          <w:bCs w:val="0"/>
        </w:rPr>
        <w:t xml:space="preserve">Нами рассмотрена организация оперативного обслуживания объектов оперативными подразделениями, особенности организации оперативного обслуживания объектов и помещений легального оборота наркотических средств и психотропных веществ правоохранительными органами (ФСКН). Работа оперативных подразделений включает в себя: оперативное прикрытие этих объектов; лицензирование используемых помещений; проверку лиц для допуска к данной деятельности. </w:t>
      </w:r>
    </w:p>
    <w:p w:rsidR="00835B8F" w:rsidRDefault="00835B8F" w:rsidP="00835B8F">
      <w:pPr>
        <w:numPr>
          <w:ilvl w:val="12"/>
          <w:numId w:val="0"/>
        </w:numPr>
        <w:spacing w:line="360" w:lineRule="auto"/>
        <w:ind w:firstLine="709"/>
        <w:jc w:val="both"/>
        <w:rPr>
          <w:b w:val="0"/>
          <w:bCs w:val="0"/>
        </w:rPr>
        <w:sectPr w:rsidR="00835B8F" w:rsidSect="00835B8F">
          <w:footnotePr>
            <w:numRestart w:val="eachPage"/>
          </w:footnotePr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835B8F" w:rsidRDefault="00835B8F" w:rsidP="00835B8F">
      <w:pPr>
        <w:spacing w:line="360" w:lineRule="auto"/>
        <w:jc w:val="center"/>
      </w:pPr>
      <w:r>
        <w:t>Литература</w:t>
      </w:r>
    </w:p>
    <w:p w:rsidR="00835B8F" w:rsidRPr="00835B8F" w:rsidRDefault="00835B8F" w:rsidP="00835B8F">
      <w:pPr>
        <w:spacing w:line="360" w:lineRule="auto"/>
        <w:jc w:val="center"/>
      </w:pPr>
    </w:p>
    <w:p w:rsidR="00835B8F" w:rsidRPr="00835B8F" w:rsidRDefault="00835B8F" w:rsidP="00835B8F">
      <w:pPr>
        <w:numPr>
          <w:ilvl w:val="0"/>
          <w:numId w:val="1"/>
        </w:numPr>
        <w:tabs>
          <w:tab w:val="clear" w:pos="416"/>
          <w:tab w:val="num" w:pos="870"/>
        </w:tabs>
        <w:spacing w:line="360" w:lineRule="auto"/>
        <w:ind w:left="0" w:firstLine="0"/>
        <w:jc w:val="both"/>
        <w:rPr>
          <w:b w:val="0"/>
          <w:bCs w:val="0"/>
        </w:rPr>
      </w:pPr>
      <w:r w:rsidRPr="00835B8F">
        <w:rPr>
          <w:b w:val="0"/>
          <w:bCs w:val="0"/>
        </w:rPr>
        <w:t>Об оперативно-розыскной деятельности. Федеральный закон Российской Федерации от 12 августа 1995 г. №144-ФЗ//Собрание законодательства Российской Федерации. 1993. №33. Ст. 3349; 1997. №29. Ст. 3502; 1998. №30. Ст. 3613; 1999. №2. Ст.233.</w:t>
      </w:r>
    </w:p>
    <w:p w:rsidR="00835B8F" w:rsidRPr="00835B8F" w:rsidRDefault="00835B8F" w:rsidP="00835B8F">
      <w:pPr>
        <w:numPr>
          <w:ilvl w:val="0"/>
          <w:numId w:val="1"/>
        </w:numPr>
        <w:tabs>
          <w:tab w:val="clear" w:pos="416"/>
          <w:tab w:val="num" w:pos="870"/>
        </w:tabs>
        <w:spacing w:line="360" w:lineRule="auto"/>
        <w:ind w:left="0" w:firstLine="0"/>
        <w:jc w:val="both"/>
        <w:rPr>
          <w:b w:val="0"/>
          <w:bCs w:val="0"/>
        </w:rPr>
      </w:pPr>
      <w:r w:rsidRPr="00835B8F">
        <w:rPr>
          <w:b w:val="0"/>
          <w:bCs w:val="0"/>
        </w:rPr>
        <w:t>О наркотических средствах и психотропных веществах: Федеральный закон РФ от 8 января 1998 г. // Собрание законодательства РФ. 1998. №2. Ст. 2198.</w:t>
      </w:r>
    </w:p>
    <w:p w:rsidR="00835B8F" w:rsidRPr="00835B8F" w:rsidRDefault="00835B8F" w:rsidP="00835B8F">
      <w:pPr>
        <w:numPr>
          <w:ilvl w:val="0"/>
          <w:numId w:val="1"/>
        </w:numPr>
        <w:tabs>
          <w:tab w:val="clear" w:pos="416"/>
          <w:tab w:val="num" w:pos="870"/>
        </w:tabs>
        <w:spacing w:line="360" w:lineRule="auto"/>
        <w:ind w:left="0" w:firstLine="0"/>
        <w:jc w:val="both"/>
        <w:rPr>
          <w:b w:val="0"/>
          <w:bCs w:val="0"/>
          <w:spacing w:val="-2"/>
        </w:rPr>
      </w:pPr>
      <w:r w:rsidRPr="00835B8F">
        <w:rPr>
          <w:b w:val="0"/>
          <w:bCs w:val="0"/>
          <w:spacing w:val="-2"/>
        </w:rPr>
        <w:t>О лекарственных средствах: Федеральный закон РФ от 22 июня 1998 г.</w:t>
      </w:r>
    </w:p>
    <w:p w:rsidR="00835B8F" w:rsidRPr="00835B8F" w:rsidRDefault="00835B8F" w:rsidP="00835B8F">
      <w:pPr>
        <w:numPr>
          <w:ilvl w:val="0"/>
          <w:numId w:val="1"/>
        </w:numPr>
        <w:tabs>
          <w:tab w:val="clear" w:pos="416"/>
          <w:tab w:val="num" w:pos="870"/>
        </w:tabs>
        <w:spacing w:line="360" w:lineRule="auto"/>
        <w:ind w:left="0" w:firstLine="0"/>
        <w:jc w:val="both"/>
        <w:rPr>
          <w:b w:val="0"/>
          <w:bCs w:val="0"/>
        </w:rPr>
      </w:pPr>
      <w:r w:rsidRPr="00835B8F">
        <w:rPr>
          <w:b w:val="0"/>
          <w:bCs w:val="0"/>
        </w:rPr>
        <w:t>Приказ № 231 от 19 июля 2005 г. Федеральной службы Российской Федерации по контролю за оборотом наркотиков «Об организации работы по выдаче заключений об отсутствии у работников, которые в силу своих служебных обязанностей получат доступ непосредственно к наркотическим средствам и психотропным веществам, непогашенной или неснятой судимости за преступление средней тяжести, тяжкое, особо тяжкое преступление или преступление связанное с незаконным оборотом наркотических средств и психотропных веществ, в том числе совершенное вне пределов Российской Федерации, а равно о том, что указанным работникам не предъявлено обвинение в совершении преступлений, связанных с незаконным оборотом наркотических средств и психотропных препаратов».</w:t>
      </w:r>
    </w:p>
    <w:p w:rsidR="00835B8F" w:rsidRPr="00835B8F" w:rsidRDefault="00835B8F" w:rsidP="00835B8F">
      <w:pPr>
        <w:numPr>
          <w:ilvl w:val="0"/>
          <w:numId w:val="1"/>
        </w:numPr>
        <w:tabs>
          <w:tab w:val="clear" w:pos="416"/>
          <w:tab w:val="num" w:pos="-180"/>
        </w:tabs>
        <w:spacing w:line="360" w:lineRule="auto"/>
        <w:ind w:left="0" w:firstLine="0"/>
        <w:jc w:val="both"/>
        <w:rPr>
          <w:b w:val="0"/>
          <w:bCs w:val="0"/>
        </w:rPr>
      </w:pPr>
      <w:r w:rsidRPr="00835B8F">
        <w:rPr>
          <w:b w:val="0"/>
          <w:bCs w:val="0"/>
        </w:rPr>
        <w:t>Приказ № 232 от 19 июля 2005 г. Федеральной службы по контролю за оборотом наркотиков «Об организации работы по выдаче заключений о соответствии установленным требованиям объектов и помещений, где осуществляется деятельность, связанная с оборотом наркотических средств и психотропных веществ».</w:t>
      </w:r>
    </w:p>
    <w:p w:rsidR="00835B8F" w:rsidRPr="00835B8F" w:rsidRDefault="00835B8F" w:rsidP="00835B8F">
      <w:pPr>
        <w:numPr>
          <w:ilvl w:val="0"/>
          <w:numId w:val="1"/>
        </w:numPr>
        <w:tabs>
          <w:tab w:val="clear" w:pos="416"/>
          <w:tab w:val="num" w:pos="870"/>
        </w:tabs>
        <w:spacing w:line="360" w:lineRule="auto"/>
        <w:ind w:left="0" w:firstLine="0"/>
        <w:jc w:val="both"/>
        <w:rPr>
          <w:b w:val="0"/>
          <w:bCs w:val="0"/>
        </w:rPr>
      </w:pPr>
      <w:r w:rsidRPr="00835B8F">
        <w:rPr>
          <w:b w:val="0"/>
          <w:bCs w:val="0"/>
        </w:rPr>
        <w:t xml:space="preserve">Тонков Е.Е., Гаврилов В.Г., Польщиков В.П. Противодействие незаконному обороту наркотических средств и психотропных веществ: Учебное пособие / Под ред. к.ю.н., доцента В.А. Галкова. – М.: ИМЦ ГУК МВД России, 2003. </w:t>
      </w:r>
    </w:p>
    <w:p w:rsidR="00835B8F" w:rsidRPr="00835B8F" w:rsidRDefault="00835B8F" w:rsidP="00835B8F">
      <w:pPr>
        <w:numPr>
          <w:ilvl w:val="0"/>
          <w:numId w:val="1"/>
        </w:numPr>
        <w:tabs>
          <w:tab w:val="clear" w:pos="416"/>
          <w:tab w:val="num" w:pos="870"/>
        </w:tabs>
        <w:spacing w:line="360" w:lineRule="auto"/>
        <w:ind w:left="0" w:firstLine="0"/>
        <w:jc w:val="both"/>
        <w:rPr>
          <w:b w:val="0"/>
          <w:bCs w:val="0"/>
        </w:rPr>
      </w:pPr>
      <w:r w:rsidRPr="00835B8F">
        <w:rPr>
          <w:b w:val="0"/>
          <w:bCs w:val="0"/>
        </w:rPr>
        <w:t>Унифицированный ведомственный словарь терминов, используемых при оценке масштабов распространения и незаконного потребления наркотиков- М.:ФСКН, 2006.</w:t>
      </w:r>
    </w:p>
    <w:p w:rsidR="00835B8F" w:rsidRPr="00835B8F" w:rsidRDefault="00835B8F" w:rsidP="00835B8F">
      <w:pPr>
        <w:numPr>
          <w:ilvl w:val="0"/>
          <w:numId w:val="1"/>
        </w:numPr>
        <w:tabs>
          <w:tab w:val="clear" w:pos="416"/>
          <w:tab w:val="num" w:pos="870"/>
        </w:tabs>
        <w:spacing w:line="360" w:lineRule="auto"/>
        <w:ind w:left="0" w:firstLine="0"/>
        <w:jc w:val="both"/>
        <w:rPr>
          <w:b w:val="0"/>
          <w:bCs w:val="0"/>
        </w:rPr>
      </w:pPr>
      <w:r w:rsidRPr="00835B8F">
        <w:rPr>
          <w:b w:val="0"/>
          <w:bCs w:val="0"/>
        </w:rPr>
        <w:t>Легальный оборот наркотических средств, психотропных веществ и их прекурсоров: -  Учебное пособие/ Под ред. Гельдибаева М.Х. – С-Петербург, 2007 г.</w:t>
      </w:r>
    </w:p>
    <w:p w:rsidR="00835B8F" w:rsidRPr="00835B8F" w:rsidRDefault="00835B8F" w:rsidP="00835B8F">
      <w:pPr>
        <w:numPr>
          <w:ilvl w:val="2"/>
          <w:numId w:val="16"/>
        </w:numPr>
        <w:tabs>
          <w:tab w:val="clear" w:pos="2340"/>
          <w:tab w:val="num" w:pos="-180"/>
          <w:tab w:val="left" w:pos="0"/>
        </w:tabs>
        <w:spacing w:line="360" w:lineRule="auto"/>
        <w:ind w:left="0" w:firstLine="0"/>
        <w:jc w:val="both"/>
        <w:rPr>
          <w:b w:val="0"/>
          <w:bCs w:val="0"/>
        </w:rPr>
      </w:pPr>
      <w:r w:rsidRPr="00835B8F">
        <w:rPr>
          <w:b w:val="0"/>
          <w:bCs w:val="0"/>
        </w:rPr>
        <w:t>Инструкция от 8 августа 2005 г. «Об организации оперативно-розыскной деятельности органов по контролю за оборотом наркотических средств и психотропных веществ».</w:t>
      </w:r>
    </w:p>
    <w:p w:rsidR="00835B8F" w:rsidRPr="00835B8F" w:rsidRDefault="00835B8F" w:rsidP="00835B8F">
      <w:pPr>
        <w:numPr>
          <w:ilvl w:val="2"/>
          <w:numId w:val="16"/>
        </w:numPr>
        <w:tabs>
          <w:tab w:val="clear" w:pos="2340"/>
          <w:tab w:val="num" w:pos="0"/>
        </w:tabs>
        <w:spacing w:line="360" w:lineRule="auto"/>
        <w:ind w:left="0" w:firstLine="0"/>
        <w:jc w:val="both"/>
        <w:rPr>
          <w:b w:val="0"/>
          <w:bCs w:val="0"/>
        </w:rPr>
      </w:pPr>
      <w:r w:rsidRPr="00835B8F">
        <w:rPr>
          <w:b w:val="0"/>
          <w:bCs w:val="0"/>
        </w:rPr>
        <w:t>остановление правительства Российской Федерации № 278 от 16 марта 1996 г. «О порядке ввоза в Российскую Федерацию и вывоза из Российской Федерации наркотических средств, психотропных, сильнодействующих и ядовитых веществ».</w:t>
      </w:r>
    </w:p>
    <w:p w:rsidR="00835B8F" w:rsidRPr="00835B8F" w:rsidRDefault="00835B8F" w:rsidP="00835B8F">
      <w:pPr>
        <w:numPr>
          <w:ilvl w:val="1"/>
          <w:numId w:val="8"/>
        </w:numPr>
        <w:tabs>
          <w:tab w:val="clear" w:pos="1980"/>
          <w:tab w:val="num" w:pos="0"/>
          <w:tab w:val="num" w:pos="180"/>
        </w:tabs>
        <w:spacing w:line="360" w:lineRule="auto"/>
        <w:ind w:left="0" w:firstLine="0"/>
        <w:jc w:val="both"/>
        <w:rPr>
          <w:b w:val="0"/>
          <w:bCs w:val="0"/>
        </w:rPr>
      </w:pPr>
      <w:r w:rsidRPr="00835B8F">
        <w:rPr>
          <w:b w:val="0"/>
          <w:bCs w:val="0"/>
        </w:rPr>
        <w:t>Методика расследования преступлений связанных с наркотическими средствами и психотропными веществами : Учебное пособие / Под ред. Чистовой Л.И. – М., 2006г.</w:t>
      </w:r>
      <w:bookmarkStart w:id="0" w:name="_GoBack"/>
      <w:bookmarkEnd w:id="0"/>
    </w:p>
    <w:sectPr w:rsidR="00835B8F" w:rsidRPr="00835B8F" w:rsidSect="00835B8F">
      <w:footnotePr>
        <w:numRestart w:val="eachPage"/>
      </w:footnotePr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61A" w:rsidRDefault="00E2061A">
      <w:r>
        <w:separator/>
      </w:r>
    </w:p>
  </w:endnote>
  <w:endnote w:type="continuationSeparator" w:id="0">
    <w:p w:rsidR="00E2061A" w:rsidRDefault="00E2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3C5" w:rsidRDefault="00C903B8" w:rsidP="00DE60F1">
    <w:pPr>
      <w:pStyle w:val="a7"/>
      <w:framePr w:wrap="auto" w:vAnchor="text" w:hAnchor="margin" w:xAlign="center" w:y="1"/>
      <w:rPr>
        <w:rStyle w:val="a9"/>
      </w:rPr>
    </w:pPr>
    <w:r>
      <w:rPr>
        <w:rStyle w:val="a9"/>
        <w:noProof/>
      </w:rPr>
      <w:t>2</w:t>
    </w:r>
  </w:p>
  <w:p w:rsidR="00E433C5" w:rsidRDefault="00E433C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61A" w:rsidRDefault="00E2061A">
      <w:r>
        <w:separator/>
      </w:r>
    </w:p>
  </w:footnote>
  <w:footnote w:type="continuationSeparator" w:id="0">
    <w:p w:rsidR="00E2061A" w:rsidRDefault="00E2061A">
      <w:r>
        <w:continuationSeparator/>
      </w:r>
    </w:p>
  </w:footnote>
  <w:footnote w:id="1">
    <w:p w:rsidR="00E2061A" w:rsidRDefault="00E433C5">
      <w:pPr>
        <w:pStyle w:val="ac"/>
      </w:pPr>
      <w:r>
        <w:rPr>
          <w:rStyle w:val="ae"/>
          <w:b w:val="0"/>
          <w:bCs w:val="0"/>
        </w:rPr>
        <w:footnoteRef/>
      </w:r>
      <w:r>
        <w:rPr>
          <w:b w:val="0"/>
          <w:bCs w:val="0"/>
        </w:rPr>
        <w:t xml:space="preserve"> См. Унифицированный ведомственный словарь терминов, используемых при оценке масштабов распространения и незаконного потребления наркотиков. - М.: ФСКН, 2006.</w:t>
      </w:r>
    </w:p>
  </w:footnote>
  <w:footnote w:id="2">
    <w:p w:rsidR="00E2061A" w:rsidRDefault="00E433C5">
      <w:pPr>
        <w:pStyle w:val="ac"/>
      </w:pPr>
      <w:r>
        <w:rPr>
          <w:rStyle w:val="ae"/>
        </w:rPr>
        <w:footnoteRef/>
      </w:r>
      <w:r>
        <w:t xml:space="preserve"> </w:t>
      </w:r>
      <w:r>
        <w:rPr>
          <w:b w:val="0"/>
          <w:bCs w:val="0"/>
        </w:rPr>
        <w:t>См.там же.</w:t>
      </w:r>
    </w:p>
  </w:footnote>
  <w:footnote w:id="3">
    <w:p w:rsidR="00E2061A" w:rsidRDefault="00E433C5">
      <w:pPr>
        <w:pStyle w:val="ac"/>
      </w:pPr>
      <w:r>
        <w:rPr>
          <w:rStyle w:val="ae"/>
        </w:rPr>
        <w:footnoteRef/>
      </w:r>
      <w:r>
        <w:t xml:space="preserve"> </w:t>
      </w:r>
      <w:r>
        <w:rPr>
          <w:b w:val="0"/>
          <w:bCs w:val="0"/>
        </w:rPr>
        <w:t>См. там же.</w:t>
      </w:r>
    </w:p>
  </w:footnote>
  <w:footnote w:id="4">
    <w:p w:rsidR="00E2061A" w:rsidRDefault="00E433C5">
      <w:pPr>
        <w:pStyle w:val="ac"/>
      </w:pPr>
      <w:r>
        <w:rPr>
          <w:rStyle w:val="ae"/>
          <w:b w:val="0"/>
          <w:bCs w:val="0"/>
        </w:rPr>
        <w:footnoteRef/>
      </w:r>
      <w:r>
        <w:rPr>
          <w:b w:val="0"/>
          <w:bCs w:val="0"/>
        </w:rPr>
        <w:t xml:space="preserve"> См. Унифицированный ведомственный словарь терминов, используемых при оценке масштабов распространения и незаконного потребления наркотиков. - М.: ФСКН, 2006.</w:t>
      </w:r>
    </w:p>
  </w:footnote>
  <w:footnote w:id="5">
    <w:p w:rsidR="00E2061A" w:rsidRDefault="00E433C5">
      <w:pPr>
        <w:pStyle w:val="ac"/>
      </w:pPr>
      <w:r>
        <w:rPr>
          <w:rStyle w:val="ae"/>
        </w:rPr>
        <w:footnoteRef/>
      </w:r>
      <w:r>
        <w:t xml:space="preserve"> </w:t>
      </w:r>
      <w:r>
        <w:rPr>
          <w:b w:val="0"/>
          <w:bCs w:val="0"/>
        </w:rPr>
        <w:t>См. Унифицированный ведомственный словарь терминов, используемых при оценке масштабов распространения и незаконного потребления наркотиков. - М.: ФСКН, 2006.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3C5" w:rsidRDefault="00E433C5">
    <w:pPr>
      <w:pStyle w:val="aa"/>
      <w:framePr w:wrap="auto" w:vAnchor="text" w:hAnchor="margin" w:xAlign="right" w:y="1"/>
      <w:rPr>
        <w:rStyle w:val="a9"/>
      </w:rPr>
    </w:pPr>
  </w:p>
  <w:p w:rsidR="00E433C5" w:rsidRDefault="00E433C5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C705BB"/>
    <w:multiLevelType w:val="hybridMultilevel"/>
    <w:tmpl w:val="2F08A516"/>
    <w:lvl w:ilvl="0" w:tplc="7D5A8C5C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621D89"/>
    <w:multiLevelType w:val="singleLevel"/>
    <w:tmpl w:val="BD54EC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3">
    <w:nsid w:val="0A743842"/>
    <w:multiLevelType w:val="hybridMultilevel"/>
    <w:tmpl w:val="EF32161E"/>
    <w:lvl w:ilvl="0" w:tplc="AAFE4852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AF4A82"/>
    <w:multiLevelType w:val="singleLevel"/>
    <w:tmpl w:val="BD54EC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5">
    <w:nsid w:val="11505A47"/>
    <w:multiLevelType w:val="singleLevel"/>
    <w:tmpl w:val="BD54EC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6">
    <w:nsid w:val="1158216B"/>
    <w:multiLevelType w:val="hybridMultilevel"/>
    <w:tmpl w:val="79FC284E"/>
    <w:lvl w:ilvl="0" w:tplc="7D5A8C5C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A818AD"/>
    <w:multiLevelType w:val="singleLevel"/>
    <w:tmpl w:val="BD54EC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8">
    <w:nsid w:val="1212759F"/>
    <w:multiLevelType w:val="hybridMultilevel"/>
    <w:tmpl w:val="F1AC0DAA"/>
    <w:lvl w:ilvl="0" w:tplc="7D5A8C5C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D4A55A">
      <w:start w:val="1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3D5B4E"/>
    <w:multiLevelType w:val="hybridMultilevel"/>
    <w:tmpl w:val="BEF68B98"/>
    <w:lvl w:ilvl="0" w:tplc="5BE00BD8">
      <w:start w:val="1"/>
      <w:numFmt w:val="decimal"/>
      <w:lvlText w:val="%1."/>
      <w:lvlJc w:val="left"/>
      <w:pPr>
        <w:tabs>
          <w:tab w:val="num" w:pos="750"/>
        </w:tabs>
        <w:ind w:left="750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0">
    <w:nsid w:val="1DF7334B"/>
    <w:multiLevelType w:val="hybridMultilevel"/>
    <w:tmpl w:val="0ED0BEA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1">
    <w:nsid w:val="24574C7A"/>
    <w:multiLevelType w:val="hybridMultilevel"/>
    <w:tmpl w:val="5DD412A4"/>
    <w:lvl w:ilvl="0" w:tplc="7D5A8C5C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672F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7167801"/>
    <w:multiLevelType w:val="hybridMultilevel"/>
    <w:tmpl w:val="29FE529E"/>
    <w:lvl w:ilvl="0" w:tplc="7D5A8C5C">
      <w:start w:val="1"/>
      <w:numFmt w:val="none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891414F"/>
    <w:multiLevelType w:val="singleLevel"/>
    <w:tmpl w:val="BD54EC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15">
    <w:nsid w:val="389748ED"/>
    <w:multiLevelType w:val="singleLevel"/>
    <w:tmpl w:val="254A05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3A935610"/>
    <w:multiLevelType w:val="singleLevel"/>
    <w:tmpl w:val="BD54EC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17">
    <w:nsid w:val="42DC3E7D"/>
    <w:multiLevelType w:val="singleLevel"/>
    <w:tmpl w:val="BD54EC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18">
    <w:nsid w:val="45580A3D"/>
    <w:multiLevelType w:val="singleLevel"/>
    <w:tmpl w:val="BD54EC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19">
    <w:nsid w:val="46E17910"/>
    <w:multiLevelType w:val="multilevel"/>
    <w:tmpl w:val="6D4C7456"/>
    <w:lvl w:ilvl="0">
      <w:start w:val="1"/>
      <w:numFmt w:val="decimal"/>
      <w:lvlText w:val="%1."/>
      <w:lvlJc w:val="left"/>
      <w:pPr>
        <w:tabs>
          <w:tab w:val="num" w:pos="1124"/>
        </w:tabs>
        <w:ind w:left="1162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48094CAE"/>
    <w:multiLevelType w:val="hybridMultilevel"/>
    <w:tmpl w:val="CADA869A"/>
    <w:lvl w:ilvl="0" w:tplc="7D5A8C5C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EE6D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31920A0C">
      <w:start w:val="9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1512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49EE6A59"/>
    <w:multiLevelType w:val="hybridMultilevel"/>
    <w:tmpl w:val="2EF4C99C"/>
    <w:lvl w:ilvl="0" w:tplc="7D5A8C5C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B0764C"/>
    <w:multiLevelType w:val="multilevel"/>
    <w:tmpl w:val="2EF4C99C"/>
    <w:lvl w:ilvl="0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FF4B98"/>
    <w:multiLevelType w:val="hybridMultilevel"/>
    <w:tmpl w:val="AFB89954"/>
    <w:lvl w:ilvl="0" w:tplc="7D5A8C5C">
      <w:start w:val="1"/>
      <w:numFmt w:val="none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3E367DA"/>
    <w:multiLevelType w:val="hybridMultilevel"/>
    <w:tmpl w:val="B1FCBDFA"/>
    <w:lvl w:ilvl="0" w:tplc="7D5A8C5C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45C181E"/>
    <w:multiLevelType w:val="hybridMultilevel"/>
    <w:tmpl w:val="BAD2B404"/>
    <w:lvl w:ilvl="0" w:tplc="7D5A8C5C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6815FB1"/>
    <w:multiLevelType w:val="multilevel"/>
    <w:tmpl w:val="9890678E"/>
    <w:lvl w:ilvl="0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AEF4842"/>
    <w:multiLevelType w:val="hybridMultilevel"/>
    <w:tmpl w:val="8B3857CA"/>
    <w:lvl w:ilvl="0" w:tplc="7D5A8C5C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DCC291E"/>
    <w:multiLevelType w:val="hybridMultilevel"/>
    <w:tmpl w:val="62E0C0E8"/>
    <w:lvl w:ilvl="0" w:tplc="83B09E4E">
      <w:start w:val="1"/>
      <w:numFmt w:val="decimal"/>
      <w:lvlText w:val="%1."/>
      <w:lvlJc w:val="left"/>
      <w:pPr>
        <w:tabs>
          <w:tab w:val="num" w:pos="416"/>
        </w:tabs>
        <w:ind w:left="454" w:hanging="45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EAF319E"/>
    <w:multiLevelType w:val="hybridMultilevel"/>
    <w:tmpl w:val="80B8A876"/>
    <w:lvl w:ilvl="0" w:tplc="7D5A8C5C">
      <w:start w:val="1"/>
      <w:numFmt w:val="none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FBC03A9"/>
    <w:multiLevelType w:val="hybridMultilevel"/>
    <w:tmpl w:val="39B89B2E"/>
    <w:lvl w:ilvl="0" w:tplc="7D5A8C5C">
      <w:start w:val="1"/>
      <w:numFmt w:val="none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1A96214"/>
    <w:multiLevelType w:val="hybridMultilevel"/>
    <w:tmpl w:val="CBC6131E"/>
    <w:lvl w:ilvl="0" w:tplc="7D5A8C5C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6C043A"/>
    <w:multiLevelType w:val="singleLevel"/>
    <w:tmpl w:val="BD54EC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34">
    <w:nsid w:val="65164010"/>
    <w:multiLevelType w:val="hybridMultilevel"/>
    <w:tmpl w:val="BDE8EB42"/>
    <w:lvl w:ilvl="0" w:tplc="7D5A8C5C">
      <w:start w:val="1"/>
      <w:numFmt w:val="none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76C63CE"/>
    <w:multiLevelType w:val="singleLevel"/>
    <w:tmpl w:val="BD54EC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36">
    <w:nsid w:val="707F1575"/>
    <w:multiLevelType w:val="hybridMultilevel"/>
    <w:tmpl w:val="BBBCB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1EE174E"/>
    <w:multiLevelType w:val="singleLevel"/>
    <w:tmpl w:val="83B09E4E"/>
    <w:lvl w:ilvl="0">
      <w:start w:val="1"/>
      <w:numFmt w:val="decimal"/>
      <w:lvlText w:val="%1."/>
      <w:lvlJc w:val="left"/>
      <w:pPr>
        <w:tabs>
          <w:tab w:val="num" w:pos="416"/>
        </w:tabs>
        <w:ind w:left="454" w:hanging="454"/>
      </w:pPr>
      <w:rPr>
        <w:rFonts w:hint="default"/>
      </w:rPr>
    </w:lvl>
  </w:abstractNum>
  <w:abstractNum w:abstractNumId="38">
    <w:nsid w:val="74E833F0"/>
    <w:multiLevelType w:val="multilevel"/>
    <w:tmpl w:val="226A8A32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9">
    <w:nsid w:val="758124B1"/>
    <w:multiLevelType w:val="hybridMultilevel"/>
    <w:tmpl w:val="BC882328"/>
    <w:lvl w:ilvl="0" w:tplc="7D5A8C5C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9836036"/>
    <w:multiLevelType w:val="singleLevel"/>
    <w:tmpl w:val="BD54EC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41">
    <w:nsid w:val="7EBD7DD8"/>
    <w:multiLevelType w:val="singleLevel"/>
    <w:tmpl w:val="BD54EC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num w:numId="1">
    <w:abstractNumId w:val="37"/>
  </w:num>
  <w:num w:numId="2">
    <w:abstractNumId w:val="15"/>
  </w:num>
  <w:num w:numId="3">
    <w:abstractNumId w:val="29"/>
  </w:num>
  <w:num w:numId="4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11"/>
  </w:num>
  <w:num w:numId="6">
    <w:abstractNumId w:val="22"/>
  </w:num>
  <w:num w:numId="7">
    <w:abstractNumId w:val="23"/>
  </w:num>
  <w:num w:numId="8">
    <w:abstractNumId w:val="8"/>
  </w:num>
  <w:num w:numId="9">
    <w:abstractNumId w:val="24"/>
  </w:num>
  <w:num w:numId="10">
    <w:abstractNumId w:val="33"/>
  </w:num>
  <w:num w:numId="11">
    <w:abstractNumId w:val="35"/>
  </w:num>
  <w:num w:numId="12">
    <w:abstractNumId w:val="6"/>
  </w:num>
  <w:num w:numId="13">
    <w:abstractNumId w:val="18"/>
  </w:num>
  <w:num w:numId="14">
    <w:abstractNumId w:val="41"/>
  </w:num>
  <w:num w:numId="15">
    <w:abstractNumId w:val="7"/>
  </w:num>
  <w:num w:numId="16">
    <w:abstractNumId w:val="20"/>
  </w:num>
  <w:num w:numId="17">
    <w:abstractNumId w:val="25"/>
  </w:num>
  <w:num w:numId="18">
    <w:abstractNumId w:val="32"/>
  </w:num>
  <w:num w:numId="19">
    <w:abstractNumId w:val="26"/>
  </w:num>
  <w:num w:numId="20">
    <w:abstractNumId w:val="12"/>
  </w:num>
  <w:num w:numId="21">
    <w:abstractNumId w:val="14"/>
  </w:num>
  <w:num w:numId="22">
    <w:abstractNumId w:val="27"/>
  </w:num>
  <w:num w:numId="23">
    <w:abstractNumId w:val="39"/>
  </w:num>
  <w:num w:numId="24">
    <w:abstractNumId w:val="28"/>
  </w:num>
  <w:num w:numId="25">
    <w:abstractNumId w:val="13"/>
  </w:num>
  <w:num w:numId="26">
    <w:abstractNumId w:val="34"/>
  </w:num>
  <w:num w:numId="27">
    <w:abstractNumId w:val="1"/>
  </w:num>
  <w:num w:numId="28">
    <w:abstractNumId w:val="31"/>
  </w:num>
  <w:num w:numId="29">
    <w:abstractNumId w:val="30"/>
  </w:num>
  <w:num w:numId="30">
    <w:abstractNumId w:val="2"/>
  </w:num>
  <w:num w:numId="31">
    <w:abstractNumId w:val="17"/>
  </w:num>
  <w:num w:numId="32">
    <w:abstractNumId w:val="40"/>
  </w:num>
  <w:num w:numId="33">
    <w:abstractNumId w:val="16"/>
  </w:num>
  <w:num w:numId="34">
    <w:abstractNumId w:val="21"/>
  </w:num>
  <w:num w:numId="35">
    <w:abstractNumId w:val="5"/>
  </w:num>
  <w:num w:numId="36">
    <w:abstractNumId w:val="4"/>
  </w:num>
  <w:num w:numId="37">
    <w:abstractNumId w:val="3"/>
  </w:num>
  <w:num w:numId="38">
    <w:abstractNumId w:val="38"/>
  </w:num>
  <w:num w:numId="39">
    <w:abstractNumId w:val="9"/>
  </w:num>
  <w:num w:numId="40">
    <w:abstractNumId w:val="19"/>
  </w:num>
  <w:num w:numId="41">
    <w:abstractNumId w:val="36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hyphenationZone w:val="142"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7960"/>
    <w:rsid w:val="00061B3F"/>
    <w:rsid w:val="001D7960"/>
    <w:rsid w:val="005F4E21"/>
    <w:rsid w:val="00835B8F"/>
    <w:rsid w:val="00B349DA"/>
    <w:rsid w:val="00C40785"/>
    <w:rsid w:val="00C903B8"/>
    <w:rsid w:val="00DE60F1"/>
    <w:rsid w:val="00E2061A"/>
    <w:rsid w:val="00E433C5"/>
    <w:rsid w:val="00FD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11A2A04-2418-4DE6-89F2-0B98D931D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ind w:left="113" w:right="113"/>
      <w:jc w:val="center"/>
      <w:outlineLvl w:val="2"/>
    </w:pPr>
    <w:rPr>
      <w:b w:val="0"/>
      <w:bCs w:val="0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widowControl w:val="0"/>
      <w:spacing w:line="280" w:lineRule="auto"/>
      <w:ind w:firstLine="720"/>
      <w:jc w:val="both"/>
      <w:outlineLvl w:val="3"/>
    </w:pPr>
    <w:rPr>
      <w:b w:val="0"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99"/>
    <w:qFormat/>
    <w:pPr>
      <w:jc w:val="center"/>
    </w:p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pPr>
      <w:jc w:val="center"/>
    </w:pPr>
    <w:rPr>
      <w:sz w:val="32"/>
      <w:szCs w:val="32"/>
    </w:rPr>
  </w:style>
  <w:style w:type="character" w:customStyle="1" w:styleId="a6">
    <w:name w:val="Основной текст Знак"/>
    <w:link w:val="a5"/>
    <w:uiPriority w:val="99"/>
    <w:semiHidden/>
    <w:rPr>
      <w:b/>
      <w:bCs/>
      <w:sz w:val="28"/>
      <w:szCs w:val="28"/>
    </w:rPr>
  </w:style>
  <w:style w:type="paragraph" w:styleId="2">
    <w:name w:val="Body Text 2"/>
    <w:basedOn w:val="a"/>
    <w:link w:val="20"/>
    <w:uiPriority w:val="99"/>
    <w:pPr>
      <w:ind w:left="6663"/>
      <w:jc w:val="both"/>
    </w:pPr>
    <w:rPr>
      <w:b w:val="0"/>
      <w:bCs w:val="0"/>
    </w:rPr>
  </w:style>
  <w:style w:type="character" w:customStyle="1" w:styleId="20">
    <w:name w:val="Основной текст 2 Знак"/>
    <w:link w:val="2"/>
    <w:uiPriority w:val="99"/>
    <w:semiHidden/>
    <w:rPr>
      <w:b/>
      <w:bCs/>
      <w:sz w:val="28"/>
      <w:szCs w:val="28"/>
    </w:rPr>
  </w:style>
  <w:style w:type="paragraph" w:styleId="21">
    <w:name w:val="Body Text Indent 2"/>
    <w:basedOn w:val="a"/>
    <w:link w:val="22"/>
    <w:uiPriority w:val="99"/>
    <w:pPr>
      <w:ind w:firstLine="720"/>
      <w:jc w:val="both"/>
    </w:pPr>
    <w:rPr>
      <w:b w:val="0"/>
      <w:bCs w:val="0"/>
    </w:rPr>
  </w:style>
  <w:style w:type="character" w:customStyle="1" w:styleId="22">
    <w:name w:val="Основной текст с отступом 2 Знак"/>
    <w:link w:val="21"/>
    <w:uiPriority w:val="99"/>
    <w:semiHidden/>
    <w:rPr>
      <w:b/>
      <w:bCs/>
      <w:sz w:val="28"/>
      <w:szCs w:val="28"/>
    </w:rPr>
  </w:style>
  <w:style w:type="paragraph" w:styleId="31">
    <w:name w:val="Body Text Indent 3"/>
    <w:basedOn w:val="a"/>
    <w:link w:val="32"/>
    <w:uiPriority w:val="99"/>
    <w:pPr>
      <w:ind w:left="360" w:firstLine="348"/>
    </w:pPr>
    <w:rPr>
      <w:b w:val="0"/>
      <w:bCs w:val="0"/>
    </w:rPr>
  </w:style>
  <w:style w:type="character" w:customStyle="1" w:styleId="32">
    <w:name w:val="Основной текст с отступом 3 Знак"/>
    <w:link w:val="31"/>
    <w:uiPriority w:val="99"/>
    <w:semiHidden/>
    <w:rPr>
      <w:b/>
      <w:bCs/>
      <w:sz w:val="16"/>
      <w:szCs w:val="16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b/>
      <w:bCs/>
      <w:sz w:val="28"/>
      <w:szCs w:val="28"/>
    </w:rPr>
  </w:style>
  <w:style w:type="character" w:styleId="a9">
    <w:name w:val="page number"/>
    <w:uiPriority w:val="99"/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Pr>
      <w:b/>
      <w:bCs/>
      <w:sz w:val="28"/>
      <w:szCs w:val="28"/>
    </w:rPr>
  </w:style>
  <w:style w:type="paragraph" w:styleId="ac">
    <w:name w:val="footnote text"/>
    <w:basedOn w:val="a"/>
    <w:link w:val="ad"/>
    <w:uiPriority w:val="99"/>
    <w:semiHidden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rPr>
      <w:b/>
      <w:bCs/>
      <w:sz w:val="20"/>
      <w:szCs w:val="20"/>
    </w:rPr>
  </w:style>
  <w:style w:type="character" w:styleId="ae">
    <w:name w:val="footnote reference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5830</Words>
  <Characters>33233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ВНУТРЕННИХ ДЕЛ РОССИЙСКОЙ  ФЕДЕРАЦИИ</vt:lpstr>
    </vt:vector>
  </TitlesOfParts>
  <Company>БелЮИ МВД России</Company>
  <LinksUpToDate>false</LinksUpToDate>
  <CharactersWithSpaces>38986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ВНУТРЕННИХ ДЕЛ РОССИЙСКОЙ  ФЕДЕРАЦИИ</dc:title>
  <dc:subject/>
  <dc:creator>Шапошников</dc:creator>
  <cp:keywords/>
  <dc:description/>
  <cp:lastModifiedBy>admin</cp:lastModifiedBy>
  <cp:revision>2</cp:revision>
  <cp:lastPrinted>2006-03-18T11:37:00Z</cp:lastPrinted>
  <dcterms:created xsi:type="dcterms:W3CDTF">2014-03-20T00:01:00Z</dcterms:created>
  <dcterms:modified xsi:type="dcterms:W3CDTF">2014-03-20T00:01:00Z</dcterms:modified>
</cp:coreProperties>
</file>