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92" w:rsidRDefault="008D6292" w:rsidP="00666CCC">
      <w:pPr>
        <w:pStyle w:val="a3"/>
        <w:widowControl/>
        <w:spacing w:before="0" w:line="288" w:lineRule="auto"/>
        <w:ind w:firstLine="0"/>
        <w:rPr>
          <w:b/>
          <w:sz w:val="36"/>
          <w:szCs w:val="36"/>
          <w:lang w:val="en-US"/>
        </w:rPr>
      </w:pPr>
    </w:p>
    <w:p w:rsidR="003F5A96" w:rsidRDefault="003F5A96" w:rsidP="00666CCC">
      <w:pPr>
        <w:pStyle w:val="a3"/>
        <w:widowControl/>
        <w:spacing w:before="0" w:line="288" w:lineRule="auto"/>
        <w:ind w:firstLine="0"/>
        <w:rPr>
          <w:b/>
          <w:sz w:val="36"/>
          <w:szCs w:val="36"/>
          <w:lang w:val="en-US"/>
        </w:rPr>
      </w:pPr>
    </w:p>
    <w:p w:rsidR="00937F3A" w:rsidRPr="003F5A96" w:rsidRDefault="00937F3A" w:rsidP="00DF0304">
      <w:pPr>
        <w:pStyle w:val="a3"/>
        <w:widowControl/>
        <w:spacing w:before="0" w:line="288" w:lineRule="auto"/>
        <w:ind w:firstLine="680"/>
        <w:jc w:val="center"/>
        <w:rPr>
          <w:b/>
          <w:sz w:val="36"/>
          <w:szCs w:val="36"/>
        </w:rPr>
      </w:pPr>
      <w:r w:rsidRPr="006D30AB">
        <w:rPr>
          <w:b/>
          <w:sz w:val="36"/>
          <w:szCs w:val="36"/>
        </w:rPr>
        <w:t xml:space="preserve"> Опорный конспект </w:t>
      </w:r>
      <w:r w:rsidR="003F5A96" w:rsidRPr="00666CCC">
        <w:rPr>
          <w:b/>
          <w:sz w:val="36"/>
          <w:szCs w:val="36"/>
        </w:rPr>
        <w:t xml:space="preserve"> </w:t>
      </w:r>
      <w:r w:rsidR="003F5A96">
        <w:rPr>
          <w:b/>
          <w:sz w:val="36"/>
          <w:szCs w:val="36"/>
        </w:rPr>
        <w:t>дисциплины «Финансы и кредит»</w:t>
      </w:r>
    </w:p>
    <w:p w:rsidR="00937F3A" w:rsidRPr="00BE5460" w:rsidRDefault="00937F3A" w:rsidP="00DF0304">
      <w:pPr>
        <w:pStyle w:val="a3"/>
        <w:widowControl/>
        <w:spacing w:before="0" w:line="288" w:lineRule="auto"/>
        <w:ind w:firstLine="680"/>
        <w:jc w:val="center"/>
        <w:rPr>
          <w:i/>
          <w:sz w:val="36"/>
          <w:szCs w:val="36"/>
        </w:rPr>
      </w:pPr>
      <w:r w:rsidRPr="00BE5460">
        <w:rPr>
          <w:i/>
          <w:sz w:val="36"/>
          <w:szCs w:val="36"/>
        </w:rPr>
        <w:t>Введение</w:t>
      </w:r>
    </w:p>
    <w:p w:rsidR="00937F3A" w:rsidRPr="00761320" w:rsidRDefault="00937F3A" w:rsidP="00DF0304">
      <w:pPr>
        <w:pStyle w:val="a3"/>
        <w:widowControl/>
        <w:spacing w:before="0" w:line="288" w:lineRule="auto"/>
        <w:ind w:firstLine="680"/>
        <w:rPr>
          <w:sz w:val="28"/>
          <w:szCs w:val="28"/>
        </w:rPr>
      </w:pPr>
      <w:r w:rsidRPr="00761320">
        <w:rPr>
          <w:sz w:val="28"/>
          <w:szCs w:val="28"/>
        </w:rPr>
        <w:t>Развитие экономической системы в Российской Федерации связано с постоянными преобразованиями денежно-кредитной и финансовой сферы. В современных условиях невозможно представить эффективное управление без понимания менеджерами различного уровня причин возникновения и последствий экономических явлений и закономерностей.</w:t>
      </w:r>
    </w:p>
    <w:p w:rsidR="00937F3A" w:rsidRPr="00761320" w:rsidRDefault="00937F3A" w:rsidP="00DF0304">
      <w:pPr>
        <w:pStyle w:val="a3"/>
        <w:widowControl/>
        <w:spacing w:before="0" w:line="288" w:lineRule="auto"/>
        <w:ind w:firstLine="680"/>
        <w:rPr>
          <w:sz w:val="28"/>
          <w:szCs w:val="28"/>
        </w:rPr>
      </w:pPr>
      <w:r w:rsidRPr="00761320">
        <w:rPr>
          <w:sz w:val="28"/>
          <w:szCs w:val="28"/>
        </w:rPr>
        <w:t xml:space="preserve">Одной из задач, решаемой в процессе управления деятельностью хозяйствующих субъектов, муниципальных образований, субъектов РФ и государства в целом, является грамотная организация денежно-кредитных и финансовых отношений. Независимо от того, каким объектом управляет менеджер, он неизбежно сталкивается с необходимостью осуществлять расчеты, взаимодействовать с коммерческими банками и другими финансово-кредитными институтами, принимать решения о целесообразности привлечения финансовых ресурсов и размещении временно свободных денежных средств. Грамотное решение этих вопросов невозможно без понимания сути таких явлений, как денежное обращение, кредитные и финансовые отношения. Знание основ, закономерностей, функций, принципов движения денег, кредита, финансов в экономике является важным фактором эффективного управления. </w:t>
      </w:r>
    </w:p>
    <w:p w:rsidR="00937F3A" w:rsidRPr="00761320" w:rsidRDefault="00937F3A" w:rsidP="00DF0304">
      <w:pPr>
        <w:pStyle w:val="a3"/>
        <w:widowControl/>
        <w:spacing w:before="0" w:line="288" w:lineRule="auto"/>
        <w:ind w:firstLine="680"/>
        <w:rPr>
          <w:sz w:val="28"/>
          <w:szCs w:val="28"/>
        </w:rPr>
      </w:pPr>
      <w:r w:rsidRPr="00761320">
        <w:rPr>
          <w:sz w:val="28"/>
          <w:szCs w:val="28"/>
        </w:rPr>
        <w:t>Данный курс призван сформировать общие взгляды специалистов на сущность, значение и направления использования денег, кредита, финансов в экономическом развитии. В настоящем учебном пособии рассматриваются сущность и структура современных денежной, кредитной, финансовой систем, особенности их функционирования и взаимодействия, роль в экономике; определены ключевые понятия, необходимые для усвоения материала.</w:t>
      </w:r>
    </w:p>
    <w:p w:rsidR="00937F3A" w:rsidRPr="00761320" w:rsidRDefault="00937F3A" w:rsidP="00DF0304">
      <w:pPr>
        <w:pStyle w:val="a3"/>
        <w:widowControl/>
        <w:spacing w:before="0" w:line="288" w:lineRule="auto"/>
        <w:ind w:firstLine="680"/>
        <w:rPr>
          <w:sz w:val="28"/>
          <w:szCs w:val="28"/>
        </w:rPr>
      </w:pPr>
      <w:r w:rsidRPr="00761320">
        <w:rPr>
          <w:sz w:val="28"/>
          <w:szCs w:val="28"/>
        </w:rPr>
        <w:t>Содержание учебного пособия соответствует программе курса «Финансы и кредит» и предназначено для широкого круга читателей: студентов, обучающихся в высших учебных заведениях по управленческим специальностям, аспирантов, преподавателей. Учебное пособие содержит необходимый теоретический материал для изучения всех вопросов в соответствии с программой курса, вопросы и тесты для самоконтроля, глоссарий и список литературы по дисциплине «Финансы и кредит».</w:t>
      </w:r>
    </w:p>
    <w:p w:rsidR="00937F3A" w:rsidRDefault="00937F3A" w:rsidP="00DF0304">
      <w:pPr>
        <w:spacing w:line="288" w:lineRule="auto"/>
        <w:ind w:firstLine="709"/>
        <w:rPr>
          <w:b/>
          <w:sz w:val="28"/>
          <w:szCs w:val="28"/>
        </w:rPr>
      </w:pPr>
    </w:p>
    <w:p w:rsidR="00937F3A" w:rsidRPr="00261548" w:rsidRDefault="00937F3A" w:rsidP="00DF0304">
      <w:pPr>
        <w:spacing w:line="288" w:lineRule="auto"/>
        <w:ind w:firstLine="709"/>
        <w:rPr>
          <w:b/>
          <w:sz w:val="28"/>
          <w:szCs w:val="28"/>
        </w:rPr>
      </w:pPr>
      <w:r w:rsidRPr="00261548">
        <w:rPr>
          <w:b/>
          <w:sz w:val="28"/>
          <w:szCs w:val="28"/>
        </w:rPr>
        <w:t>РАЗДЕЛ 1. ДЕНЬГИ  И ДЕНЕЖНАЯ СИСТЕМА</w:t>
      </w:r>
    </w:p>
    <w:p w:rsidR="00937F3A" w:rsidRDefault="00937F3A" w:rsidP="00DF0304">
      <w:pPr>
        <w:spacing w:line="288" w:lineRule="auto"/>
        <w:ind w:firstLine="709"/>
        <w:rPr>
          <w:i/>
          <w:sz w:val="28"/>
          <w:szCs w:val="28"/>
        </w:rPr>
      </w:pPr>
      <w:r>
        <w:rPr>
          <w:i/>
          <w:sz w:val="28"/>
          <w:szCs w:val="28"/>
        </w:rPr>
        <w:t>Темы раздела:</w:t>
      </w:r>
    </w:p>
    <w:p w:rsidR="00937F3A" w:rsidRDefault="00937F3A" w:rsidP="00DF0304">
      <w:pPr>
        <w:numPr>
          <w:ilvl w:val="0"/>
          <w:numId w:val="52"/>
        </w:numPr>
        <w:spacing w:line="288" w:lineRule="auto"/>
        <w:rPr>
          <w:i/>
          <w:sz w:val="28"/>
          <w:szCs w:val="28"/>
        </w:rPr>
      </w:pPr>
      <w:r>
        <w:rPr>
          <w:i/>
          <w:sz w:val="28"/>
          <w:szCs w:val="28"/>
        </w:rPr>
        <w:t>Происхождение и сущность денег</w:t>
      </w:r>
    </w:p>
    <w:p w:rsidR="00937F3A" w:rsidRDefault="00937F3A" w:rsidP="00DF0304">
      <w:pPr>
        <w:numPr>
          <w:ilvl w:val="0"/>
          <w:numId w:val="52"/>
        </w:numPr>
        <w:spacing w:line="288" w:lineRule="auto"/>
        <w:rPr>
          <w:i/>
          <w:sz w:val="28"/>
          <w:szCs w:val="28"/>
        </w:rPr>
      </w:pPr>
      <w:r>
        <w:rPr>
          <w:i/>
          <w:sz w:val="28"/>
          <w:szCs w:val="28"/>
        </w:rPr>
        <w:t>Денежная система экономики</w:t>
      </w:r>
    </w:p>
    <w:p w:rsidR="00937F3A" w:rsidRPr="00130B16" w:rsidRDefault="00937F3A" w:rsidP="00DF0304">
      <w:pPr>
        <w:numPr>
          <w:ilvl w:val="0"/>
          <w:numId w:val="52"/>
        </w:numPr>
        <w:spacing w:line="288" w:lineRule="auto"/>
        <w:rPr>
          <w:i/>
          <w:sz w:val="28"/>
          <w:szCs w:val="28"/>
        </w:rPr>
      </w:pPr>
      <w:r w:rsidRPr="00130B16">
        <w:rPr>
          <w:i/>
          <w:sz w:val="28"/>
          <w:szCs w:val="28"/>
        </w:rPr>
        <w:t>Денежная масса и выпуск денег в хозяйственный оборот</w:t>
      </w:r>
    </w:p>
    <w:p w:rsidR="00937F3A" w:rsidRDefault="00937F3A" w:rsidP="00DF0304">
      <w:pPr>
        <w:numPr>
          <w:ilvl w:val="0"/>
          <w:numId w:val="52"/>
        </w:numPr>
        <w:spacing w:line="288" w:lineRule="auto"/>
        <w:rPr>
          <w:i/>
          <w:sz w:val="28"/>
          <w:szCs w:val="28"/>
        </w:rPr>
      </w:pPr>
      <w:r>
        <w:rPr>
          <w:i/>
          <w:sz w:val="28"/>
          <w:szCs w:val="28"/>
        </w:rPr>
        <w:t>П</w:t>
      </w:r>
      <w:r w:rsidRPr="00130B16">
        <w:rPr>
          <w:i/>
          <w:sz w:val="28"/>
          <w:szCs w:val="28"/>
        </w:rPr>
        <w:t xml:space="preserve">латежный оборот и платежная система </w:t>
      </w:r>
    </w:p>
    <w:p w:rsidR="00937F3A" w:rsidRPr="00130B16" w:rsidRDefault="00937F3A" w:rsidP="00DF0304">
      <w:pPr>
        <w:numPr>
          <w:ilvl w:val="0"/>
          <w:numId w:val="52"/>
        </w:numPr>
        <w:spacing w:line="288" w:lineRule="auto"/>
        <w:rPr>
          <w:i/>
          <w:sz w:val="28"/>
          <w:szCs w:val="28"/>
        </w:rPr>
      </w:pPr>
      <w:r>
        <w:rPr>
          <w:i/>
          <w:sz w:val="28"/>
          <w:szCs w:val="28"/>
        </w:rPr>
        <w:lastRenderedPageBreak/>
        <w:t>Инфляция и ее социально-экономические последствия</w:t>
      </w:r>
    </w:p>
    <w:p w:rsidR="00937F3A" w:rsidRPr="008112E9" w:rsidRDefault="00937F3A" w:rsidP="00DF0304">
      <w:pPr>
        <w:spacing w:line="288" w:lineRule="auto"/>
        <w:ind w:firstLine="709"/>
        <w:rPr>
          <w:b/>
          <w:sz w:val="28"/>
          <w:szCs w:val="28"/>
        </w:rPr>
      </w:pPr>
      <w:r w:rsidRPr="008112E9">
        <w:rPr>
          <w:b/>
          <w:sz w:val="28"/>
          <w:szCs w:val="28"/>
        </w:rPr>
        <w:t xml:space="preserve">Тема 1. Происхождение и сущность денег </w:t>
      </w:r>
    </w:p>
    <w:p w:rsidR="00937F3A" w:rsidRDefault="00937F3A" w:rsidP="00DF0304">
      <w:pPr>
        <w:spacing w:line="288" w:lineRule="auto"/>
        <w:ind w:firstLine="709"/>
        <w:jc w:val="both"/>
        <w:rPr>
          <w:i/>
          <w:sz w:val="28"/>
          <w:szCs w:val="28"/>
        </w:rPr>
      </w:pPr>
      <w:r>
        <w:rPr>
          <w:i/>
          <w:sz w:val="28"/>
          <w:szCs w:val="28"/>
        </w:rPr>
        <w:t>Вопросы, изучаемые в теме: происхождение и эволюция денег, функции денег и роль денег в экономике, эволюция форм и видов денег.</w:t>
      </w:r>
    </w:p>
    <w:p w:rsidR="00937F3A" w:rsidRDefault="00937F3A" w:rsidP="00DF0304">
      <w:pPr>
        <w:spacing w:line="288" w:lineRule="auto"/>
        <w:ind w:firstLine="709"/>
        <w:jc w:val="both"/>
        <w:rPr>
          <w:i/>
          <w:sz w:val="28"/>
          <w:szCs w:val="28"/>
        </w:rPr>
      </w:pPr>
    </w:p>
    <w:p w:rsidR="00937F3A" w:rsidRPr="00261548" w:rsidRDefault="00937F3A" w:rsidP="00DF0304">
      <w:pPr>
        <w:numPr>
          <w:ilvl w:val="1"/>
          <w:numId w:val="1"/>
        </w:numPr>
        <w:spacing w:line="288" w:lineRule="auto"/>
        <w:ind w:firstLine="709"/>
        <w:rPr>
          <w:b/>
          <w:sz w:val="28"/>
          <w:szCs w:val="28"/>
        </w:rPr>
      </w:pPr>
      <w:r w:rsidRPr="00261548">
        <w:rPr>
          <w:b/>
          <w:sz w:val="28"/>
          <w:szCs w:val="28"/>
        </w:rPr>
        <w:t>Происхождение и эволюция денег</w:t>
      </w:r>
    </w:p>
    <w:p w:rsidR="00937F3A" w:rsidRPr="00453DE8" w:rsidRDefault="00937F3A" w:rsidP="00DF0304">
      <w:pPr>
        <w:pStyle w:val="a3"/>
        <w:spacing w:before="0" w:line="288" w:lineRule="auto"/>
        <w:ind w:firstLine="709"/>
        <w:rPr>
          <w:sz w:val="28"/>
          <w:szCs w:val="28"/>
        </w:rPr>
      </w:pPr>
      <w:r w:rsidRPr="00453DE8">
        <w:rPr>
          <w:sz w:val="28"/>
          <w:szCs w:val="28"/>
        </w:rPr>
        <w:t>Деньги – это всеобщий эквивалент товарного обмена. Необходимость появления денег была обусловлена объективным развитием производительных сил и производственных отношений.</w:t>
      </w:r>
    </w:p>
    <w:p w:rsidR="00937F3A" w:rsidRPr="00453DE8" w:rsidRDefault="00937F3A" w:rsidP="00DF0304">
      <w:pPr>
        <w:widowControl w:val="0"/>
        <w:autoSpaceDE w:val="0"/>
        <w:autoSpaceDN w:val="0"/>
        <w:adjustRightInd w:val="0"/>
        <w:spacing w:line="288" w:lineRule="auto"/>
        <w:ind w:firstLine="720"/>
        <w:jc w:val="both"/>
        <w:rPr>
          <w:sz w:val="28"/>
          <w:szCs w:val="28"/>
        </w:rPr>
      </w:pPr>
      <w:r w:rsidRPr="00453DE8">
        <w:rPr>
          <w:sz w:val="28"/>
          <w:szCs w:val="28"/>
        </w:rPr>
        <w:t>Деньги имеют товарное происхождение, они выделились из товарного мира в результате развития обмена и смены форм стоимости (табл. 1).</w:t>
      </w:r>
    </w:p>
    <w:p w:rsidR="00937F3A" w:rsidRPr="00A030C9" w:rsidRDefault="00937F3A" w:rsidP="00DF0304">
      <w:pPr>
        <w:widowControl w:val="0"/>
        <w:autoSpaceDE w:val="0"/>
        <w:autoSpaceDN w:val="0"/>
        <w:adjustRightInd w:val="0"/>
        <w:spacing w:line="288" w:lineRule="auto"/>
        <w:ind w:firstLine="720"/>
        <w:jc w:val="both"/>
        <w:rPr>
          <w:sz w:val="28"/>
          <w:szCs w:val="28"/>
        </w:rPr>
      </w:pPr>
      <w:r w:rsidRPr="00A030C9">
        <w:rPr>
          <w:sz w:val="28"/>
          <w:szCs w:val="28"/>
        </w:rPr>
        <w:t xml:space="preserve"> </w:t>
      </w:r>
      <w:r w:rsidRPr="00A030C9">
        <w:rPr>
          <w:iCs/>
          <w:sz w:val="28"/>
          <w:szCs w:val="28"/>
        </w:rPr>
        <w:t xml:space="preserve">Таблица 1- </w:t>
      </w:r>
      <w:r w:rsidRPr="00A030C9">
        <w:rPr>
          <w:sz w:val="28"/>
          <w:szCs w:val="28"/>
        </w:rPr>
        <w:t>Развитие обмена и форм стоимости</w:t>
      </w: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1"/>
        <w:gridCol w:w="2544"/>
        <w:gridCol w:w="2860"/>
        <w:gridCol w:w="2702"/>
      </w:tblGrid>
      <w:tr w:rsidR="00937F3A" w:rsidRPr="00782F4B">
        <w:trPr>
          <w:trHeight w:val="603"/>
          <w:jc w:val="center"/>
        </w:trPr>
        <w:tc>
          <w:tcPr>
            <w:tcW w:w="1250" w:type="pct"/>
            <w:vAlign w:val="center"/>
          </w:tcPr>
          <w:p w:rsidR="00937F3A" w:rsidRPr="00782F4B" w:rsidRDefault="00937F3A" w:rsidP="00DF0304">
            <w:pPr>
              <w:widowControl w:val="0"/>
              <w:autoSpaceDE w:val="0"/>
              <w:autoSpaceDN w:val="0"/>
              <w:adjustRightInd w:val="0"/>
              <w:jc w:val="center"/>
            </w:pPr>
            <w:r w:rsidRPr="00782F4B">
              <w:t>Виды общественного разделения труда</w:t>
            </w:r>
          </w:p>
        </w:tc>
        <w:tc>
          <w:tcPr>
            <w:tcW w:w="1177" w:type="pct"/>
            <w:vAlign w:val="center"/>
          </w:tcPr>
          <w:p w:rsidR="00937F3A" w:rsidRPr="00782F4B" w:rsidRDefault="00937F3A" w:rsidP="00DF0304">
            <w:pPr>
              <w:widowControl w:val="0"/>
              <w:autoSpaceDE w:val="0"/>
              <w:autoSpaceDN w:val="0"/>
              <w:adjustRightInd w:val="0"/>
              <w:jc w:val="center"/>
            </w:pPr>
            <w:r w:rsidRPr="00782F4B">
              <w:t>Сферы деятельности человека</w:t>
            </w:r>
          </w:p>
        </w:tc>
        <w:tc>
          <w:tcPr>
            <w:tcW w:w="1323" w:type="pct"/>
            <w:vAlign w:val="center"/>
          </w:tcPr>
          <w:p w:rsidR="00937F3A" w:rsidRPr="00782F4B" w:rsidRDefault="00937F3A" w:rsidP="00DF0304">
            <w:pPr>
              <w:widowControl w:val="0"/>
              <w:autoSpaceDE w:val="0"/>
              <w:autoSpaceDN w:val="0"/>
              <w:adjustRightInd w:val="0"/>
              <w:jc w:val="center"/>
            </w:pPr>
            <w:r w:rsidRPr="00782F4B">
              <w:t>Виды обмена</w:t>
            </w:r>
          </w:p>
        </w:tc>
        <w:tc>
          <w:tcPr>
            <w:tcW w:w="1250" w:type="pct"/>
            <w:vAlign w:val="center"/>
          </w:tcPr>
          <w:p w:rsidR="00937F3A" w:rsidRPr="00782F4B" w:rsidRDefault="00937F3A" w:rsidP="00DF0304">
            <w:pPr>
              <w:widowControl w:val="0"/>
              <w:autoSpaceDE w:val="0"/>
              <w:autoSpaceDN w:val="0"/>
              <w:adjustRightInd w:val="0"/>
              <w:jc w:val="center"/>
            </w:pPr>
            <w:r w:rsidRPr="00782F4B">
              <w:t>Формы стоимости</w:t>
            </w:r>
          </w:p>
        </w:tc>
      </w:tr>
      <w:tr w:rsidR="00937F3A" w:rsidRPr="00782F4B">
        <w:trPr>
          <w:trHeight w:val="569"/>
          <w:jc w:val="center"/>
        </w:trPr>
        <w:tc>
          <w:tcPr>
            <w:tcW w:w="1250" w:type="pct"/>
            <w:vAlign w:val="center"/>
          </w:tcPr>
          <w:p w:rsidR="00937F3A" w:rsidRPr="00782F4B" w:rsidRDefault="00937F3A" w:rsidP="00DF0304">
            <w:pPr>
              <w:widowControl w:val="0"/>
              <w:autoSpaceDE w:val="0"/>
              <w:autoSpaceDN w:val="0"/>
              <w:adjustRightInd w:val="0"/>
              <w:jc w:val="center"/>
            </w:pPr>
            <w:r w:rsidRPr="00782F4B">
              <w:t>До первого общественного разделения труда</w:t>
            </w:r>
          </w:p>
        </w:tc>
        <w:tc>
          <w:tcPr>
            <w:tcW w:w="1177" w:type="pct"/>
            <w:vAlign w:val="center"/>
          </w:tcPr>
          <w:p w:rsidR="00937F3A" w:rsidRPr="00782F4B" w:rsidRDefault="00937F3A" w:rsidP="00DF0304">
            <w:pPr>
              <w:widowControl w:val="0"/>
              <w:autoSpaceDE w:val="0"/>
              <w:autoSpaceDN w:val="0"/>
              <w:adjustRightInd w:val="0"/>
              <w:jc w:val="center"/>
            </w:pPr>
            <w:r w:rsidRPr="00782F4B">
              <w:t>не выделены</w:t>
            </w:r>
          </w:p>
        </w:tc>
        <w:tc>
          <w:tcPr>
            <w:tcW w:w="1323" w:type="pct"/>
            <w:vAlign w:val="center"/>
          </w:tcPr>
          <w:p w:rsidR="00937F3A" w:rsidRPr="00782F4B" w:rsidRDefault="00937F3A" w:rsidP="00DF0304">
            <w:pPr>
              <w:widowControl w:val="0"/>
              <w:autoSpaceDE w:val="0"/>
              <w:autoSpaceDN w:val="0"/>
              <w:adjustRightInd w:val="0"/>
              <w:jc w:val="center"/>
            </w:pPr>
            <w:r w:rsidRPr="00782F4B">
              <w:t>обмен продуктами в случайной пропорции</w:t>
            </w:r>
          </w:p>
        </w:tc>
        <w:tc>
          <w:tcPr>
            <w:tcW w:w="1250" w:type="pct"/>
            <w:vAlign w:val="center"/>
          </w:tcPr>
          <w:p w:rsidR="00937F3A" w:rsidRPr="00782F4B" w:rsidRDefault="00937F3A" w:rsidP="00DF0304">
            <w:pPr>
              <w:widowControl w:val="0"/>
              <w:autoSpaceDE w:val="0"/>
              <w:autoSpaceDN w:val="0"/>
              <w:adjustRightInd w:val="0"/>
              <w:jc w:val="center"/>
            </w:pPr>
            <w:r w:rsidRPr="00782F4B">
              <w:t>простая, или случайная, форма стоимости</w:t>
            </w:r>
          </w:p>
        </w:tc>
      </w:tr>
      <w:tr w:rsidR="00937F3A" w:rsidRPr="00782F4B">
        <w:trPr>
          <w:trHeight w:val="549"/>
          <w:jc w:val="center"/>
        </w:trPr>
        <w:tc>
          <w:tcPr>
            <w:tcW w:w="1250" w:type="pct"/>
            <w:vAlign w:val="center"/>
          </w:tcPr>
          <w:p w:rsidR="00937F3A" w:rsidRPr="00782F4B" w:rsidRDefault="00937F3A" w:rsidP="00DF0304">
            <w:pPr>
              <w:widowControl w:val="0"/>
              <w:autoSpaceDE w:val="0"/>
              <w:autoSpaceDN w:val="0"/>
              <w:adjustRightInd w:val="0"/>
              <w:jc w:val="center"/>
            </w:pPr>
            <w:r w:rsidRPr="00782F4B">
              <w:t>Первое общественное разделение труда</w:t>
            </w:r>
          </w:p>
        </w:tc>
        <w:tc>
          <w:tcPr>
            <w:tcW w:w="1177" w:type="pct"/>
            <w:vAlign w:val="center"/>
          </w:tcPr>
          <w:p w:rsidR="00937F3A" w:rsidRPr="00782F4B" w:rsidRDefault="00937F3A" w:rsidP="00DF0304">
            <w:pPr>
              <w:widowControl w:val="0"/>
              <w:autoSpaceDE w:val="0"/>
              <w:autoSpaceDN w:val="0"/>
              <w:adjustRightInd w:val="0"/>
              <w:jc w:val="center"/>
            </w:pPr>
            <w:r w:rsidRPr="00782F4B">
              <w:t>выделение земледелия и скотоводства</w:t>
            </w:r>
          </w:p>
        </w:tc>
        <w:tc>
          <w:tcPr>
            <w:tcW w:w="1323" w:type="pct"/>
            <w:vAlign w:val="center"/>
          </w:tcPr>
          <w:p w:rsidR="00937F3A" w:rsidRPr="00782F4B" w:rsidRDefault="00937F3A" w:rsidP="00DF0304">
            <w:pPr>
              <w:widowControl w:val="0"/>
              <w:autoSpaceDE w:val="0"/>
              <w:autoSpaceDN w:val="0"/>
              <w:adjustRightInd w:val="0"/>
              <w:jc w:val="center"/>
            </w:pPr>
            <w:r w:rsidRPr="00782F4B">
              <w:t>регулярный обмен продуктами</w:t>
            </w:r>
          </w:p>
        </w:tc>
        <w:tc>
          <w:tcPr>
            <w:tcW w:w="1250" w:type="pct"/>
            <w:vAlign w:val="center"/>
          </w:tcPr>
          <w:p w:rsidR="00937F3A" w:rsidRPr="00782F4B" w:rsidRDefault="00937F3A" w:rsidP="00DF0304">
            <w:pPr>
              <w:widowControl w:val="0"/>
              <w:autoSpaceDE w:val="0"/>
              <w:autoSpaceDN w:val="0"/>
              <w:adjustRightInd w:val="0"/>
              <w:jc w:val="center"/>
            </w:pPr>
            <w:r w:rsidRPr="00782F4B">
              <w:t>развернутая, или полная, форма стоимости</w:t>
            </w:r>
          </w:p>
        </w:tc>
      </w:tr>
      <w:tr w:rsidR="00937F3A" w:rsidRPr="00782F4B">
        <w:trPr>
          <w:trHeight w:val="841"/>
          <w:jc w:val="center"/>
        </w:trPr>
        <w:tc>
          <w:tcPr>
            <w:tcW w:w="1250" w:type="pct"/>
            <w:vAlign w:val="center"/>
          </w:tcPr>
          <w:p w:rsidR="00937F3A" w:rsidRPr="00782F4B" w:rsidRDefault="00937F3A" w:rsidP="00DF0304">
            <w:pPr>
              <w:widowControl w:val="0"/>
              <w:autoSpaceDE w:val="0"/>
              <w:autoSpaceDN w:val="0"/>
              <w:adjustRightInd w:val="0"/>
              <w:jc w:val="center"/>
            </w:pPr>
            <w:r w:rsidRPr="00782F4B">
              <w:t>Второе общественное разделение труда</w:t>
            </w:r>
          </w:p>
        </w:tc>
        <w:tc>
          <w:tcPr>
            <w:tcW w:w="1177" w:type="pct"/>
            <w:vAlign w:val="center"/>
          </w:tcPr>
          <w:p w:rsidR="00937F3A" w:rsidRPr="00782F4B" w:rsidRDefault="00937F3A" w:rsidP="00DF0304">
            <w:pPr>
              <w:widowControl w:val="0"/>
              <w:autoSpaceDE w:val="0"/>
              <w:autoSpaceDN w:val="0"/>
              <w:adjustRightInd w:val="0"/>
              <w:jc w:val="center"/>
            </w:pPr>
            <w:r w:rsidRPr="00782F4B">
              <w:t>отделение ремесла от земледелия</w:t>
            </w:r>
          </w:p>
        </w:tc>
        <w:tc>
          <w:tcPr>
            <w:tcW w:w="1323" w:type="pct"/>
            <w:vAlign w:val="center"/>
          </w:tcPr>
          <w:p w:rsidR="00937F3A" w:rsidRPr="00782F4B" w:rsidRDefault="00937F3A" w:rsidP="00DF0304">
            <w:pPr>
              <w:widowControl w:val="0"/>
              <w:autoSpaceDE w:val="0"/>
              <w:autoSpaceDN w:val="0"/>
              <w:adjustRightInd w:val="0"/>
              <w:jc w:val="center"/>
            </w:pPr>
            <w:r w:rsidRPr="00782F4B">
              <w:t>упорядоченный</w:t>
            </w:r>
          </w:p>
          <w:p w:rsidR="00937F3A" w:rsidRPr="00782F4B" w:rsidRDefault="00937F3A" w:rsidP="00DF0304">
            <w:pPr>
              <w:widowControl w:val="0"/>
              <w:autoSpaceDE w:val="0"/>
              <w:autoSpaceDN w:val="0"/>
              <w:adjustRightInd w:val="0"/>
              <w:jc w:val="center"/>
            </w:pPr>
            <w:r w:rsidRPr="00782F4B">
              <w:t>обмен посредством какого-то продукта, выполняющего на отдельных рынках роль всеобщего эквивалента</w:t>
            </w:r>
          </w:p>
        </w:tc>
        <w:tc>
          <w:tcPr>
            <w:tcW w:w="1250" w:type="pct"/>
            <w:tcBorders>
              <w:bottom w:val="single" w:sz="4" w:space="0" w:color="auto"/>
            </w:tcBorders>
            <w:vAlign w:val="center"/>
          </w:tcPr>
          <w:p w:rsidR="00937F3A" w:rsidRPr="00782F4B" w:rsidRDefault="00937F3A" w:rsidP="00DF0304">
            <w:pPr>
              <w:widowControl w:val="0"/>
              <w:autoSpaceDE w:val="0"/>
              <w:autoSpaceDN w:val="0"/>
              <w:adjustRightInd w:val="0"/>
              <w:jc w:val="center"/>
            </w:pPr>
            <w:r w:rsidRPr="00782F4B">
              <w:t>всеобщая форма стоимости</w:t>
            </w:r>
          </w:p>
        </w:tc>
      </w:tr>
      <w:tr w:rsidR="00937F3A" w:rsidRPr="00782F4B">
        <w:trPr>
          <w:trHeight w:val="643"/>
          <w:jc w:val="center"/>
        </w:trPr>
        <w:tc>
          <w:tcPr>
            <w:tcW w:w="1250" w:type="pct"/>
            <w:vAlign w:val="center"/>
          </w:tcPr>
          <w:p w:rsidR="00937F3A" w:rsidRPr="00782F4B" w:rsidRDefault="00937F3A" w:rsidP="00DF0304">
            <w:pPr>
              <w:widowControl w:val="0"/>
              <w:autoSpaceDE w:val="0"/>
              <w:autoSpaceDN w:val="0"/>
              <w:adjustRightInd w:val="0"/>
              <w:jc w:val="center"/>
            </w:pPr>
            <w:r w:rsidRPr="00782F4B">
              <w:t>Третье общественное разделение труда.</w:t>
            </w:r>
          </w:p>
        </w:tc>
        <w:tc>
          <w:tcPr>
            <w:tcW w:w="1177" w:type="pct"/>
            <w:vAlign w:val="center"/>
          </w:tcPr>
          <w:p w:rsidR="00937F3A" w:rsidRPr="00782F4B" w:rsidRDefault="00937F3A" w:rsidP="00DF0304">
            <w:pPr>
              <w:widowControl w:val="0"/>
              <w:autoSpaceDE w:val="0"/>
              <w:autoSpaceDN w:val="0"/>
              <w:adjustRightInd w:val="0"/>
              <w:jc w:val="center"/>
            </w:pPr>
            <w:r w:rsidRPr="00782F4B">
              <w:t>обособление торговли</w:t>
            </w:r>
          </w:p>
        </w:tc>
        <w:tc>
          <w:tcPr>
            <w:tcW w:w="1323" w:type="pct"/>
            <w:vAlign w:val="center"/>
          </w:tcPr>
          <w:p w:rsidR="00937F3A" w:rsidRPr="00782F4B" w:rsidRDefault="00937F3A" w:rsidP="00DF0304">
            <w:pPr>
              <w:widowControl w:val="0"/>
              <w:autoSpaceDE w:val="0"/>
              <w:autoSpaceDN w:val="0"/>
              <w:adjustRightInd w:val="0"/>
              <w:jc w:val="center"/>
            </w:pPr>
            <w:r w:rsidRPr="00782F4B">
              <w:t>товарно-денежные отношения: товар – деньги – товар (т - Д - т)</w:t>
            </w:r>
          </w:p>
        </w:tc>
        <w:tc>
          <w:tcPr>
            <w:tcW w:w="1250" w:type="pct"/>
            <w:vAlign w:val="center"/>
          </w:tcPr>
          <w:p w:rsidR="00937F3A" w:rsidRPr="00782F4B" w:rsidRDefault="00937F3A" w:rsidP="00DF0304">
            <w:pPr>
              <w:widowControl w:val="0"/>
              <w:autoSpaceDE w:val="0"/>
              <w:autoSpaceDN w:val="0"/>
              <w:adjustRightInd w:val="0"/>
              <w:jc w:val="center"/>
            </w:pPr>
            <w:r w:rsidRPr="00782F4B">
              <w:t>денежная форма стоимости</w:t>
            </w:r>
          </w:p>
        </w:tc>
      </w:tr>
      <w:tr w:rsidR="00937F3A" w:rsidRPr="00782F4B">
        <w:trPr>
          <w:trHeight w:val="765"/>
          <w:jc w:val="center"/>
        </w:trPr>
        <w:tc>
          <w:tcPr>
            <w:tcW w:w="1250" w:type="pct"/>
            <w:vAlign w:val="center"/>
          </w:tcPr>
          <w:p w:rsidR="00937F3A" w:rsidRPr="00782F4B" w:rsidRDefault="00937F3A" w:rsidP="00DF0304">
            <w:pPr>
              <w:widowControl w:val="0"/>
              <w:autoSpaceDE w:val="0"/>
              <w:autoSpaceDN w:val="0"/>
              <w:adjustRightInd w:val="0"/>
              <w:jc w:val="center"/>
            </w:pPr>
            <w:r w:rsidRPr="00782F4B">
              <w:t>Четвертое общественное разделение труда</w:t>
            </w:r>
          </w:p>
        </w:tc>
        <w:tc>
          <w:tcPr>
            <w:tcW w:w="1177" w:type="pct"/>
            <w:vAlign w:val="center"/>
          </w:tcPr>
          <w:p w:rsidR="00937F3A" w:rsidRPr="00782F4B" w:rsidRDefault="00937F3A" w:rsidP="00DF0304">
            <w:pPr>
              <w:widowControl w:val="0"/>
              <w:autoSpaceDE w:val="0"/>
              <w:autoSpaceDN w:val="0"/>
              <w:adjustRightInd w:val="0"/>
              <w:jc w:val="center"/>
            </w:pPr>
            <w:r w:rsidRPr="00782F4B">
              <w:t>Международное разделение труда - специализация стран на производстве отдельных товаров</w:t>
            </w:r>
          </w:p>
        </w:tc>
        <w:tc>
          <w:tcPr>
            <w:tcW w:w="1323" w:type="pct"/>
            <w:vAlign w:val="center"/>
          </w:tcPr>
          <w:p w:rsidR="00937F3A" w:rsidRPr="00782F4B" w:rsidRDefault="00937F3A" w:rsidP="00DF0304">
            <w:pPr>
              <w:widowControl w:val="0"/>
              <w:autoSpaceDE w:val="0"/>
              <w:autoSpaceDN w:val="0"/>
              <w:adjustRightInd w:val="0"/>
              <w:jc w:val="center"/>
            </w:pPr>
            <w:r w:rsidRPr="00782F4B">
              <w:t>Международная торговля</w:t>
            </w:r>
          </w:p>
        </w:tc>
        <w:tc>
          <w:tcPr>
            <w:tcW w:w="1250" w:type="pct"/>
            <w:vAlign w:val="center"/>
          </w:tcPr>
          <w:p w:rsidR="00937F3A" w:rsidRPr="00782F4B" w:rsidRDefault="00937F3A" w:rsidP="00DF0304">
            <w:pPr>
              <w:widowControl w:val="0"/>
              <w:autoSpaceDE w:val="0"/>
              <w:autoSpaceDN w:val="0"/>
              <w:adjustRightInd w:val="0"/>
              <w:jc w:val="center"/>
            </w:pPr>
            <w:r w:rsidRPr="00782F4B">
              <w:t>появление коллективных (искусственных) валют</w:t>
            </w:r>
          </w:p>
        </w:tc>
      </w:tr>
    </w:tbl>
    <w:p w:rsidR="00937F3A" w:rsidRPr="00A030C9" w:rsidRDefault="00937F3A" w:rsidP="00DF0304">
      <w:pPr>
        <w:widowControl w:val="0"/>
        <w:autoSpaceDE w:val="0"/>
        <w:autoSpaceDN w:val="0"/>
        <w:adjustRightInd w:val="0"/>
        <w:spacing w:line="288" w:lineRule="auto"/>
        <w:ind w:firstLine="720"/>
        <w:jc w:val="both"/>
        <w:rPr>
          <w:sz w:val="28"/>
          <w:szCs w:val="28"/>
        </w:rPr>
      </w:pPr>
      <w:r w:rsidRPr="00A030C9">
        <w:rPr>
          <w:sz w:val="28"/>
          <w:szCs w:val="28"/>
        </w:rPr>
        <w:t>На ранней ступени развития человечества обмен продуктами носил случайный характер, например, излишек дичи обменивал</w:t>
      </w:r>
      <w:r w:rsidRPr="00A030C9">
        <w:rPr>
          <w:sz w:val="28"/>
          <w:szCs w:val="28"/>
        </w:rPr>
        <w:softHyphen/>
        <w:t xml:space="preserve">ся на излишек рыбы в случайной пропорции. </w:t>
      </w:r>
    </w:p>
    <w:p w:rsidR="00937F3A" w:rsidRPr="00A030C9" w:rsidRDefault="00937F3A" w:rsidP="00DF0304">
      <w:pPr>
        <w:widowControl w:val="0"/>
        <w:autoSpaceDE w:val="0"/>
        <w:autoSpaceDN w:val="0"/>
        <w:adjustRightInd w:val="0"/>
        <w:spacing w:line="288" w:lineRule="auto"/>
        <w:ind w:firstLine="720"/>
        <w:jc w:val="both"/>
        <w:rPr>
          <w:sz w:val="28"/>
          <w:szCs w:val="28"/>
        </w:rPr>
      </w:pPr>
      <w:r w:rsidRPr="00DE6E44">
        <w:rPr>
          <w:sz w:val="28"/>
          <w:szCs w:val="28"/>
          <w:u w:val="single"/>
        </w:rPr>
        <w:t>Первое общественное разделение труда</w:t>
      </w:r>
      <w:r w:rsidRPr="00DE6E44">
        <w:rPr>
          <w:sz w:val="28"/>
          <w:szCs w:val="28"/>
        </w:rPr>
        <w:t xml:space="preserve"> </w:t>
      </w:r>
      <w:r>
        <w:rPr>
          <w:sz w:val="28"/>
          <w:szCs w:val="28"/>
        </w:rPr>
        <w:t>в</w:t>
      </w:r>
      <w:r w:rsidRPr="00A030C9">
        <w:rPr>
          <w:sz w:val="28"/>
          <w:szCs w:val="28"/>
        </w:rPr>
        <w:t>ырази</w:t>
      </w:r>
      <w:r>
        <w:rPr>
          <w:sz w:val="28"/>
          <w:szCs w:val="28"/>
        </w:rPr>
        <w:t>лось</w:t>
      </w:r>
      <w:r w:rsidRPr="00A030C9">
        <w:rPr>
          <w:sz w:val="28"/>
          <w:szCs w:val="28"/>
        </w:rPr>
        <w:t xml:space="preserve"> в вы</w:t>
      </w:r>
      <w:r w:rsidRPr="00A030C9">
        <w:rPr>
          <w:sz w:val="28"/>
          <w:szCs w:val="28"/>
        </w:rPr>
        <w:softHyphen/>
        <w:t>делении земледелия и скотоводства в отдельные сферы деятель</w:t>
      </w:r>
      <w:r w:rsidRPr="00A030C9">
        <w:rPr>
          <w:sz w:val="28"/>
          <w:szCs w:val="28"/>
        </w:rPr>
        <w:softHyphen/>
        <w:t>ности древнего человека. Земледельческие племена предла</w:t>
      </w:r>
      <w:r w:rsidRPr="00A030C9">
        <w:rPr>
          <w:sz w:val="28"/>
          <w:szCs w:val="28"/>
        </w:rPr>
        <w:softHyphen/>
        <w:t>гали к обмену излишки продуктов растениеводства (зерно, ово</w:t>
      </w:r>
      <w:r w:rsidRPr="00A030C9">
        <w:rPr>
          <w:sz w:val="28"/>
          <w:szCs w:val="28"/>
        </w:rPr>
        <w:softHyphen/>
        <w:t>щи, фрукты), скотоводческие племена - излишки продуктов животноводства (мясо, шкуры и молоко домашних животных). Перечень производимых продуктов и предлагаемых к обмену их излишков стал относительно постоянным, а обмен регуляр</w:t>
      </w:r>
      <w:r w:rsidRPr="00A030C9">
        <w:rPr>
          <w:sz w:val="28"/>
          <w:szCs w:val="28"/>
        </w:rPr>
        <w:softHyphen/>
        <w:t>ным.</w:t>
      </w:r>
    </w:p>
    <w:p w:rsidR="00937F3A" w:rsidRPr="00A030C9" w:rsidRDefault="00937F3A" w:rsidP="00DF0304">
      <w:pPr>
        <w:widowControl w:val="0"/>
        <w:autoSpaceDE w:val="0"/>
        <w:autoSpaceDN w:val="0"/>
        <w:adjustRightInd w:val="0"/>
        <w:spacing w:line="288" w:lineRule="auto"/>
        <w:ind w:firstLine="720"/>
        <w:jc w:val="both"/>
        <w:rPr>
          <w:sz w:val="28"/>
          <w:szCs w:val="28"/>
        </w:rPr>
      </w:pPr>
      <w:r w:rsidRPr="00A030C9">
        <w:rPr>
          <w:sz w:val="28"/>
          <w:szCs w:val="28"/>
        </w:rPr>
        <w:t xml:space="preserve">После </w:t>
      </w:r>
      <w:r w:rsidRPr="00DE6E44">
        <w:rPr>
          <w:sz w:val="28"/>
          <w:szCs w:val="28"/>
          <w:u w:val="single"/>
        </w:rPr>
        <w:t>второго общественного разделения труда</w:t>
      </w:r>
      <w:r w:rsidRPr="00A030C9">
        <w:rPr>
          <w:sz w:val="28"/>
          <w:szCs w:val="28"/>
        </w:rPr>
        <w:t>, которое вы</w:t>
      </w:r>
      <w:r w:rsidRPr="00A030C9">
        <w:rPr>
          <w:sz w:val="28"/>
          <w:szCs w:val="28"/>
        </w:rPr>
        <w:softHyphen/>
        <w:t>разилось в отделении ремесла от земледелия, обмен продолжал совершенствоваться</w:t>
      </w:r>
      <w:r>
        <w:rPr>
          <w:sz w:val="28"/>
          <w:szCs w:val="28"/>
        </w:rPr>
        <w:t xml:space="preserve">. </w:t>
      </w:r>
      <w:r w:rsidRPr="00A030C9">
        <w:rPr>
          <w:sz w:val="28"/>
          <w:szCs w:val="28"/>
        </w:rPr>
        <w:t xml:space="preserve"> </w:t>
      </w:r>
      <w:r>
        <w:rPr>
          <w:sz w:val="28"/>
          <w:szCs w:val="28"/>
        </w:rPr>
        <w:t>И</w:t>
      </w:r>
      <w:r w:rsidRPr="00A030C9">
        <w:rPr>
          <w:sz w:val="28"/>
          <w:szCs w:val="28"/>
        </w:rPr>
        <w:t>з всего товарного мира начинают стихийно выделяться товары, которые какое-то время играют на местных рынках роль всеобщего стоимостного эквивалента. В качестве таких товаров в разное время на разных территориях выступали живой скот, бычьи шкуры, шкурки пуш</w:t>
      </w:r>
      <w:r w:rsidRPr="00A030C9">
        <w:rPr>
          <w:sz w:val="28"/>
          <w:szCs w:val="28"/>
        </w:rPr>
        <w:softHyphen/>
        <w:t>ных зверей, соль, украшения. При этом стоимость всех то</w:t>
      </w:r>
      <w:r w:rsidRPr="00A030C9">
        <w:rPr>
          <w:sz w:val="28"/>
          <w:szCs w:val="28"/>
        </w:rPr>
        <w:softHyphen/>
        <w:t>варов выражалась в одном всеобщем эквиваленте, роль которого закреплялась на конкретном рынке за одним товаром. Обмен становится еще более упорядоченным, а форма стоимости полу</w:t>
      </w:r>
      <w:r w:rsidRPr="00A030C9">
        <w:rPr>
          <w:sz w:val="28"/>
          <w:szCs w:val="28"/>
        </w:rPr>
        <w:softHyphen/>
        <w:t xml:space="preserve">чает название всеобщей. </w:t>
      </w:r>
      <w:r w:rsidRPr="00A030C9">
        <w:rPr>
          <w:sz w:val="28"/>
          <w:szCs w:val="28"/>
        </w:rPr>
        <w:softHyphen/>
      </w:r>
    </w:p>
    <w:p w:rsidR="00937F3A" w:rsidRPr="00261548" w:rsidRDefault="00937F3A" w:rsidP="00DF0304">
      <w:pPr>
        <w:spacing w:line="288" w:lineRule="auto"/>
        <w:ind w:firstLine="709"/>
        <w:jc w:val="both"/>
        <w:rPr>
          <w:sz w:val="28"/>
          <w:szCs w:val="28"/>
        </w:rPr>
      </w:pPr>
      <w:r w:rsidRPr="00261548">
        <w:rPr>
          <w:sz w:val="28"/>
          <w:szCs w:val="28"/>
        </w:rPr>
        <w:t xml:space="preserve">Дальнейшее развитие производительных сил и производственных отношений привело к </w:t>
      </w:r>
      <w:r w:rsidRPr="00DE6E44">
        <w:rPr>
          <w:sz w:val="28"/>
          <w:szCs w:val="28"/>
          <w:u w:val="single"/>
        </w:rPr>
        <w:t>третьему крупному общественному разделению труда</w:t>
      </w:r>
      <w:r w:rsidRPr="00261548">
        <w:rPr>
          <w:sz w:val="28"/>
          <w:szCs w:val="28"/>
        </w:rPr>
        <w:t xml:space="preserve"> – выделению класса купцов, ростовщиков и ростовщического капитала</w:t>
      </w:r>
      <w:r>
        <w:rPr>
          <w:sz w:val="28"/>
          <w:szCs w:val="28"/>
        </w:rPr>
        <w:t>, обособлению торговли</w:t>
      </w:r>
      <w:r w:rsidRPr="00261548">
        <w:rPr>
          <w:sz w:val="28"/>
          <w:szCs w:val="28"/>
        </w:rPr>
        <w:t xml:space="preserve">. Целью производителей на данном этапе становится получить за продукт своего труда всеобщий товар, необходимый всем. Таким образом, возникла объективная необходимость выделения из товарного мира одного товара-эквивалента, посредством которого можно бы было выделить стоимость всех других товаров. Природные свойства </w:t>
      </w:r>
      <w:r w:rsidRPr="00261548">
        <w:rPr>
          <w:b/>
          <w:sz w:val="28"/>
          <w:szCs w:val="28"/>
        </w:rPr>
        <w:t xml:space="preserve">золота </w:t>
      </w:r>
      <w:r w:rsidRPr="004218C4">
        <w:rPr>
          <w:sz w:val="28"/>
          <w:szCs w:val="28"/>
        </w:rPr>
        <w:t>(</w:t>
      </w:r>
      <w:r>
        <w:rPr>
          <w:sz w:val="28"/>
          <w:szCs w:val="28"/>
        </w:rPr>
        <w:t xml:space="preserve">редкость, портативность, износостойкость, делимость, узнаваемость, транспортабельность, высокая потребительная стоимость) </w:t>
      </w:r>
      <w:r w:rsidRPr="004218C4">
        <w:rPr>
          <w:sz w:val="28"/>
          <w:szCs w:val="28"/>
        </w:rPr>
        <w:t xml:space="preserve"> </w:t>
      </w:r>
      <w:r w:rsidRPr="00261548">
        <w:rPr>
          <w:sz w:val="28"/>
          <w:szCs w:val="28"/>
        </w:rPr>
        <w:t xml:space="preserve">послужили причиной того, что оно выделилось из всеобщего разнообразия товаров и стало использоваться в качестве </w:t>
      </w:r>
      <w:r w:rsidRPr="007205FE">
        <w:rPr>
          <w:sz w:val="28"/>
          <w:szCs w:val="28"/>
        </w:rPr>
        <w:t>всеобщей меры стоимости</w:t>
      </w:r>
      <w:r w:rsidRPr="00261548">
        <w:rPr>
          <w:sz w:val="28"/>
          <w:szCs w:val="28"/>
        </w:rPr>
        <w:t xml:space="preserve"> – </w:t>
      </w:r>
      <w:r w:rsidRPr="00261548">
        <w:rPr>
          <w:i/>
          <w:sz w:val="28"/>
          <w:szCs w:val="28"/>
        </w:rPr>
        <w:t>денег</w:t>
      </w:r>
      <w:r>
        <w:rPr>
          <w:i/>
          <w:sz w:val="28"/>
          <w:szCs w:val="28"/>
        </w:rPr>
        <w:t>.</w:t>
      </w:r>
    </w:p>
    <w:p w:rsidR="00937F3A" w:rsidRDefault="00937F3A" w:rsidP="00DF0304">
      <w:pPr>
        <w:widowControl w:val="0"/>
        <w:autoSpaceDE w:val="0"/>
        <w:autoSpaceDN w:val="0"/>
        <w:adjustRightInd w:val="0"/>
        <w:spacing w:line="288" w:lineRule="auto"/>
        <w:ind w:firstLine="720"/>
        <w:jc w:val="both"/>
        <w:rPr>
          <w:sz w:val="28"/>
          <w:szCs w:val="28"/>
        </w:rPr>
      </w:pPr>
      <w:r>
        <w:rPr>
          <w:sz w:val="28"/>
          <w:szCs w:val="28"/>
        </w:rPr>
        <w:t>Таким образом, о</w:t>
      </w:r>
      <w:r w:rsidRPr="00261548">
        <w:rPr>
          <w:sz w:val="28"/>
          <w:szCs w:val="28"/>
        </w:rPr>
        <w:t>кончательное свое завершение всеобщая форма стоимости получила в денежной форме, когда всеобщим эквивалентом стал благородный металл. Стоимость товара получила форму цены, и всякий товар как стоимость представляет (идеально) определенное количество драгоценного металла.</w:t>
      </w:r>
    </w:p>
    <w:p w:rsidR="00937F3A" w:rsidRPr="00A030C9" w:rsidRDefault="00937F3A" w:rsidP="00DF0304">
      <w:pPr>
        <w:widowControl w:val="0"/>
        <w:autoSpaceDE w:val="0"/>
        <w:autoSpaceDN w:val="0"/>
        <w:adjustRightInd w:val="0"/>
        <w:spacing w:line="288" w:lineRule="auto"/>
        <w:ind w:firstLine="720"/>
        <w:jc w:val="both"/>
        <w:rPr>
          <w:sz w:val="28"/>
          <w:szCs w:val="28"/>
        </w:rPr>
      </w:pPr>
      <w:r w:rsidRPr="00AE1503">
        <w:rPr>
          <w:sz w:val="28"/>
          <w:szCs w:val="28"/>
          <w:u w:val="single"/>
        </w:rPr>
        <w:t>Четвертым общественным разделением труда</w:t>
      </w:r>
      <w:r w:rsidRPr="00A030C9">
        <w:rPr>
          <w:sz w:val="28"/>
          <w:szCs w:val="28"/>
        </w:rPr>
        <w:t xml:space="preserve"> принято счи</w:t>
      </w:r>
      <w:r w:rsidRPr="00A030C9">
        <w:rPr>
          <w:sz w:val="28"/>
          <w:szCs w:val="28"/>
        </w:rPr>
        <w:softHyphen/>
        <w:t>тать международное разделение труда (МРТ).</w:t>
      </w:r>
      <w:r>
        <w:rPr>
          <w:sz w:val="28"/>
          <w:szCs w:val="28"/>
        </w:rPr>
        <w:t xml:space="preserve"> </w:t>
      </w:r>
      <w:r w:rsidRPr="00A030C9">
        <w:rPr>
          <w:sz w:val="28"/>
          <w:szCs w:val="28"/>
        </w:rPr>
        <w:t>Под международным разделением труда понимается устойчивое производство определенных товаров, работ, услуг в отдельных странах сверх внутренних потребностей и для реализации на мировом рынке.</w:t>
      </w:r>
    </w:p>
    <w:p w:rsidR="00937F3A" w:rsidRDefault="00937F3A" w:rsidP="00666CCC">
      <w:pPr>
        <w:widowControl w:val="0"/>
        <w:autoSpaceDE w:val="0"/>
        <w:autoSpaceDN w:val="0"/>
        <w:adjustRightInd w:val="0"/>
        <w:spacing w:line="288" w:lineRule="auto"/>
        <w:ind w:firstLine="720"/>
        <w:jc w:val="both"/>
        <w:rPr>
          <w:sz w:val="28"/>
          <w:szCs w:val="28"/>
          <w:lang w:val="en-US"/>
        </w:rPr>
      </w:pPr>
      <w:r w:rsidRPr="00A030C9">
        <w:rPr>
          <w:sz w:val="28"/>
          <w:szCs w:val="28"/>
        </w:rPr>
        <w:t>Международный обмен товарами и услугами требует осуществления международных расчетов, а для этого, в свою оче</w:t>
      </w:r>
      <w:r w:rsidRPr="00A030C9">
        <w:rPr>
          <w:sz w:val="28"/>
          <w:szCs w:val="28"/>
        </w:rPr>
        <w:softHyphen/>
        <w:t>редь, требуются средства международных расчетов (немоне</w:t>
      </w:r>
      <w:r w:rsidRPr="00A030C9">
        <w:rPr>
          <w:sz w:val="28"/>
          <w:szCs w:val="28"/>
        </w:rPr>
        <w:softHyphen/>
        <w:t>тарное золото, иностранные валюты, коллективные валюты). Если с возникновением и становлением государств в каждом из них появляются национальные денежные единицы, то с возникновением международных экономических организа</w:t>
      </w:r>
      <w:r w:rsidRPr="00A030C9">
        <w:rPr>
          <w:sz w:val="28"/>
          <w:szCs w:val="28"/>
        </w:rPr>
        <w:softHyphen/>
        <w:t>ций, в том числе региональных, некоторые из них начинают выпускать собственные счетные единицы - так называемые коллективные валюты.</w:t>
      </w:r>
    </w:p>
    <w:p w:rsidR="00666CCC" w:rsidRPr="00666CCC" w:rsidRDefault="00666CCC" w:rsidP="00666CCC">
      <w:pPr>
        <w:widowControl w:val="0"/>
        <w:autoSpaceDE w:val="0"/>
        <w:autoSpaceDN w:val="0"/>
        <w:adjustRightInd w:val="0"/>
        <w:spacing w:line="288" w:lineRule="auto"/>
        <w:ind w:firstLine="720"/>
        <w:jc w:val="both"/>
        <w:rPr>
          <w:sz w:val="28"/>
          <w:szCs w:val="28"/>
          <w:lang w:val="en-US"/>
        </w:rPr>
      </w:pPr>
    </w:p>
    <w:p w:rsidR="00666CCC" w:rsidRPr="00666CCC" w:rsidRDefault="00666CCC" w:rsidP="00666CCC">
      <w:pPr>
        <w:widowControl w:val="0"/>
        <w:autoSpaceDE w:val="0"/>
        <w:autoSpaceDN w:val="0"/>
        <w:adjustRightInd w:val="0"/>
        <w:spacing w:line="288" w:lineRule="auto"/>
        <w:ind w:firstLine="720"/>
        <w:jc w:val="both"/>
        <w:rPr>
          <w:sz w:val="28"/>
          <w:szCs w:val="28"/>
          <w:lang w:val="en-US"/>
        </w:rPr>
      </w:pPr>
    </w:p>
    <w:p w:rsidR="00937F3A" w:rsidRPr="00261548" w:rsidRDefault="00937F3A" w:rsidP="00DF0304">
      <w:pPr>
        <w:numPr>
          <w:ilvl w:val="1"/>
          <w:numId w:val="1"/>
        </w:numPr>
        <w:spacing w:line="288" w:lineRule="auto"/>
        <w:ind w:firstLine="709"/>
        <w:rPr>
          <w:b/>
          <w:sz w:val="28"/>
          <w:szCs w:val="28"/>
        </w:rPr>
      </w:pPr>
      <w:r w:rsidRPr="00261548">
        <w:rPr>
          <w:b/>
          <w:sz w:val="28"/>
          <w:szCs w:val="28"/>
        </w:rPr>
        <w:t>Функции денег и их эволюция. Роль денег в экономике.</w:t>
      </w:r>
    </w:p>
    <w:p w:rsidR="00937F3A" w:rsidRPr="00261548" w:rsidRDefault="00937F3A" w:rsidP="00DF0304">
      <w:pPr>
        <w:spacing w:line="288" w:lineRule="auto"/>
        <w:ind w:firstLine="709"/>
        <w:jc w:val="both"/>
        <w:rPr>
          <w:sz w:val="28"/>
          <w:szCs w:val="28"/>
        </w:rPr>
      </w:pPr>
      <w:r w:rsidRPr="00261548">
        <w:rPr>
          <w:sz w:val="28"/>
          <w:szCs w:val="28"/>
        </w:rPr>
        <w:t>Деньги выступают в качестве: меры стоимости, средства обращения, средства платежа, средства накопления, мировых денег.</w:t>
      </w:r>
    </w:p>
    <w:p w:rsidR="00937F3A" w:rsidRPr="00261548" w:rsidRDefault="00937F3A" w:rsidP="00DF0304">
      <w:pPr>
        <w:spacing w:line="288" w:lineRule="auto"/>
        <w:ind w:firstLine="709"/>
        <w:jc w:val="both"/>
        <w:rPr>
          <w:sz w:val="28"/>
          <w:szCs w:val="28"/>
        </w:rPr>
      </w:pPr>
      <w:r w:rsidRPr="00261548">
        <w:rPr>
          <w:sz w:val="28"/>
          <w:szCs w:val="28"/>
        </w:rPr>
        <w:t xml:space="preserve">Выполняя </w:t>
      </w:r>
      <w:r w:rsidRPr="00261548">
        <w:rPr>
          <w:sz w:val="28"/>
          <w:szCs w:val="28"/>
          <w:u w:val="single"/>
        </w:rPr>
        <w:t>функцию меры стоимости</w:t>
      </w:r>
      <w:r>
        <w:rPr>
          <w:sz w:val="28"/>
          <w:szCs w:val="28"/>
          <w:u w:val="single"/>
        </w:rPr>
        <w:t>,</w:t>
      </w:r>
      <w:r w:rsidRPr="00261548">
        <w:rPr>
          <w:sz w:val="28"/>
          <w:szCs w:val="28"/>
        </w:rPr>
        <w:t xml:space="preserve"> деньги как всеобщий эквивалент измеряют стоимость всех товаров. Формой проявления стоимости является цена товара. На стадии формирования товарных отношений деньги сыграли роль средства, приравнивающего к деньгам другие товары, сделав их соизмеримыми как части одного и того же денежного материала – золота или серебра. В результате товары стали относиться друг к другу в постоянной пропорции, то есть возник масштаб цен как определенный вес золота или серебра, фиксированный в качестве единицы измерения. </w:t>
      </w:r>
    </w:p>
    <w:p w:rsidR="00937F3A" w:rsidRDefault="00937F3A" w:rsidP="00DF0304">
      <w:pPr>
        <w:spacing w:line="288" w:lineRule="auto"/>
        <w:ind w:firstLine="709"/>
        <w:jc w:val="both"/>
        <w:rPr>
          <w:sz w:val="28"/>
          <w:szCs w:val="28"/>
        </w:rPr>
      </w:pPr>
      <w:r w:rsidRPr="00261548">
        <w:rPr>
          <w:sz w:val="28"/>
          <w:szCs w:val="28"/>
        </w:rPr>
        <w:t xml:space="preserve">Ямайская валютная система, введенная в 1976-1978 гг., отменила официальную цену на золото, а также золотые паритеты, </w:t>
      </w:r>
      <w:r>
        <w:rPr>
          <w:sz w:val="28"/>
          <w:szCs w:val="28"/>
        </w:rPr>
        <w:t>что зафиксировано в Уставе МВФ. В</w:t>
      </w:r>
      <w:r w:rsidRPr="00261548">
        <w:rPr>
          <w:sz w:val="28"/>
          <w:szCs w:val="28"/>
        </w:rPr>
        <w:t xml:space="preserve"> связи с </w:t>
      </w:r>
      <w:r>
        <w:rPr>
          <w:sz w:val="28"/>
          <w:szCs w:val="28"/>
        </w:rPr>
        <w:t>этим</w:t>
      </w:r>
      <w:r w:rsidRPr="00261548">
        <w:rPr>
          <w:sz w:val="28"/>
          <w:szCs w:val="28"/>
        </w:rPr>
        <w:t xml:space="preserve"> потерял свое значение официальный масштаб цен. </w:t>
      </w:r>
    </w:p>
    <w:p w:rsidR="00937F3A" w:rsidRPr="00261548" w:rsidRDefault="00937F3A" w:rsidP="00DF0304">
      <w:pPr>
        <w:spacing w:line="288" w:lineRule="auto"/>
        <w:ind w:firstLine="709"/>
        <w:jc w:val="both"/>
        <w:rPr>
          <w:sz w:val="28"/>
          <w:szCs w:val="28"/>
        </w:rPr>
      </w:pPr>
      <w:r w:rsidRPr="00261548">
        <w:rPr>
          <w:sz w:val="28"/>
          <w:szCs w:val="28"/>
          <w:u w:val="single"/>
        </w:rPr>
        <w:t>Функция денег как средства обращения</w:t>
      </w:r>
      <w:r w:rsidRPr="00261548">
        <w:rPr>
          <w:sz w:val="28"/>
          <w:szCs w:val="28"/>
        </w:rPr>
        <w:t xml:space="preserve">. </w:t>
      </w:r>
      <w:r>
        <w:rPr>
          <w:sz w:val="28"/>
          <w:szCs w:val="28"/>
        </w:rPr>
        <w:t>Выполняя эту функцию,</w:t>
      </w:r>
      <w:r w:rsidRPr="00261548">
        <w:rPr>
          <w:sz w:val="28"/>
          <w:szCs w:val="28"/>
        </w:rPr>
        <w:t xml:space="preserve"> деньги играют роль посредника в обмене  двух товаров: Т-Д-Т.</w:t>
      </w:r>
    </w:p>
    <w:p w:rsidR="00937F3A" w:rsidRDefault="00937F3A" w:rsidP="00DF0304">
      <w:pPr>
        <w:spacing w:line="288" w:lineRule="auto"/>
        <w:ind w:firstLine="709"/>
        <w:jc w:val="both"/>
        <w:rPr>
          <w:sz w:val="28"/>
          <w:szCs w:val="28"/>
        </w:rPr>
      </w:pPr>
      <w:r w:rsidRPr="00261548">
        <w:rPr>
          <w:sz w:val="28"/>
          <w:szCs w:val="28"/>
        </w:rPr>
        <w:t xml:space="preserve">Особенностью данной функции является то, что передача товара покупателю и его оплата происходят одновременно. В этой функции употребляются наличные денежные знаки. Как средство оплаты приобретаемых товаров деньги используются кратковременно. Одни и те же денежные знаки могут применяться многократно в различных сделках, перемещаясь от одних участников к другим. Здесь большое значение приобретает скорость обращения денег: чем быстрее совершается оборот, тем меньше нужно денег для обращения товаров. </w:t>
      </w:r>
    </w:p>
    <w:p w:rsidR="00937F3A" w:rsidRPr="00261548" w:rsidRDefault="00937F3A" w:rsidP="00DF0304">
      <w:pPr>
        <w:spacing w:line="288" w:lineRule="auto"/>
        <w:ind w:firstLine="709"/>
        <w:jc w:val="both"/>
        <w:rPr>
          <w:sz w:val="28"/>
          <w:szCs w:val="28"/>
        </w:rPr>
      </w:pPr>
      <w:r w:rsidRPr="00261548">
        <w:rPr>
          <w:sz w:val="28"/>
          <w:szCs w:val="28"/>
          <w:u w:val="single"/>
        </w:rPr>
        <w:t>Функция денег как средства платежа</w:t>
      </w:r>
      <w:r w:rsidRPr="00261548">
        <w:rPr>
          <w:sz w:val="28"/>
          <w:szCs w:val="28"/>
        </w:rPr>
        <w:t xml:space="preserve"> возникла в связи с развитием кредитных отношений. В этой </w:t>
      </w:r>
      <w:r>
        <w:rPr>
          <w:sz w:val="28"/>
          <w:szCs w:val="28"/>
        </w:rPr>
        <w:t xml:space="preserve">функции деньги используются при </w:t>
      </w:r>
      <w:r w:rsidRPr="00261548">
        <w:rPr>
          <w:sz w:val="28"/>
          <w:szCs w:val="28"/>
        </w:rPr>
        <w:t xml:space="preserve">продаже товаров в кредит. </w:t>
      </w:r>
    </w:p>
    <w:p w:rsidR="00937F3A" w:rsidRPr="00261548" w:rsidRDefault="00937F3A" w:rsidP="00DF0304">
      <w:pPr>
        <w:spacing w:line="288" w:lineRule="auto"/>
        <w:ind w:firstLine="709"/>
        <w:jc w:val="both"/>
        <w:rPr>
          <w:sz w:val="28"/>
          <w:szCs w:val="28"/>
        </w:rPr>
      </w:pPr>
      <w:r w:rsidRPr="00261548">
        <w:rPr>
          <w:sz w:val="28"/>
          <w:szCs w:val="28"/>
        </w:rPr>
        <w:t>Если при функционировании денег как средства обращения имеет место встречное движение денег и товаров, то при их использовании в качестве средства платежа в этом движении имеется разрыв. Покупая товар в кредит, должник передает продавцу долговое обязательство, которое будет окончательно оплаче</w:t>
      </w:r>
      <w:r>
        <w:rPr>
          <w:sz w:val="28"/>
          <w:szCs w:val="28"/>
        </w:rPr>
        <w:t>но лишь через определенный срок, что является основой для возникновения кредитных отношений.</w:t>
      </w:r>
    </w:p>
    <w:p w:rsidR="00937F3A" w:rsidRPr="00261548" w:rsidRDefault="00937F3A" w:rsidP="00DF0304">
      <w:pPr>
        <w:spacing w:line="288" w:lineRule="auto"/>
        <w:ind w:firstLine="709"/>
        <w:jc w:val="both"/>
        <w:rPr>
          <w:sz w:val="28"/>
          <w:szCs w:val="28"/>
        </w:rPr>
      </w:pPr>
      <w:r w:rsidRPr="00261548">
        <w:rPr>
          <w:sz w:val="28"/>
          <w:szCs w:val="28"/>
          <w:u w:val="single"/>
        </w:rPr>
        <w:t>Функцию сокровища</w:t>
      </w:r>
      <w:r w:rsidRPr="00261548">
        <w:rPr>
          <w:sz w:val="28"/>
          <w:szCs w:val="28"/>
        </w:rPr>
        <w:t xml:space="preserve"> первоначально  выполняли полноценные деньги – золото и серебро. Поскольку деньги представляют всеобщее воплощение богатства, то возникает стремление к их накоплению</w:t>
      </w:r>
      <w:r>
        <w:rPr>
          <w:sz w:val="28"/>
          <w:szCs w:val="28"/>
        </w:rPr>
        <w:t xml:space="preserve"> (тезаврация)</w:t>
      </w:r>
      <w:r w:rsidRPr="00261548">
        <w:rPr>
          <w:sz w:val="28"/>
          <w:szCs w:val="28"/>
        </w:rPr>
        <w:t>. В данном случае  за продажей товара не следует купля другого товара, а деньги вы</w:t>
      </w:r>
      <w:r>
        <w:rPr>
          <w:sz w:val="28"/>
          <w:szCs w:val="28"/>
        </w:rPr>
        <w:t>ходят</w:t>
      </w:r>
      <w:r w:rsidRPr="00261548">
        <w:rPr>
          <w:sz w:val="28"/>
          <w:szCs w:val="28"/>
        </w:rPr>
        <w:t xml:space="preserve"> из обращения и превращаются в сокровище. В условиях металлического денежного обращения функция сокровища выполняла важную экономическую роль – стихийного регулятора денежного обращения.    </w:t>
      </w:r>
    </w:p>
    <w:p w:rsidR="00937F3A" w:rsidRPr="00261548" w:rsidRDefault="00937F3A" w:rsidP="00DF0304">
      <w:pPr>
        <w:spacing w:line="288" w:lineRule="auto"/>
        <w:ind w:firstLine="709"/>
        <w:jc w:val="both"/>
        <w:rPr>
          <w:sz w:val="28"/>
          <w:szCs w:val="28"/>
        </w:rPr>
      </w:pPr>
      <w:r w:rsidRPr="00261548">
        <w:rPr>
          <w:sz w:val="28"/>
          <w:szCs w:val="28"/>
          <w:u w:val="single"/>
        </w:rPr>
        <w:t>Функция мировых денег</w:t>
      </w:r>
      <w:r w:rsidRPr="00261548">
        <w:rPr>
          <w:sz w:val="28"/>
          <w:szCs w:val="28"/>
        </w:rPr>
        <w:t xml:space="preserve"> проявляется во взаимоотношениях между странами или между юридическими и физическими лицами, находящимися в различных странах. В таких взаимоотношениях деньги используются для оплаты приобретаемых товаров при совершении кредитных и некоторых других операций. При применении различными странами полноценных денег</w:t>
      </w:r>
      <w:r>
        <w:rPr>
          <w:sz w:val="28"/>
          <w:szCs w:val="28"/>
        </w:rPr>
        <w:t>- золота и серебра -</w:t>
      </w:r>
      <w:r w:rsidRPr="00261548">
        <w:rPr>
          <w:sz w:val="28"/>
          <w:szCs w:val="28"/>
        </w:rPr>
        <w:t xml:space="preserve"> не возникали серьезные осложнения с их использованием в международных отношениях. Здесь деньги отдельных стран мира могли применяться для расчетов с другими странами, исходя из действительной стоимости денежной единицы каждой страны.</w:t>
      </w:r>
      <w:r>
        <w:rPr>
          <w:sz w:val="28"/>
          <w:szCs w:val="28"/>
        </w:rPr>
        <w:t xml:space="preserve"> </w:t>
      </w:r>
      <w:r w:rsidRPr="00261548">
        <w:rPr>
          <w:sz w:val="28"/>
          <w:szCs w:val="28"/>
        </w:rPr>
        <w:t>Когда же был совершен переход к неполноценным деньгам, прежняя практика оказалась недостаточно приемлемой. В новых условиях расчеты между странами стали производиться с помощью свободно конвертируемых валют.</w:t>
      </w:r>
    </w:p>
    <w:p w:rsidR="00937F3A" w:rsidRPr="00261548" w:rsidRDefault="00937F3A" w:rsidP="00DF0304">
      <w:pPr>
        <w:spacing w:line="288" w:lineRule="auto"/>
        <w:ind w:firstLine="709"/>
        <w:rPr>
          <w:sz w:val="28"/>
          <w:szCs w:val="28"/>
        </w:rPr>
      </w:pPr>
    </w:p>
    <w:p w:rsidR="00937F3A" w:rsidRPr="00E10880" w:rsidRDefault="00937F3A" w:rsidP="00DF0304">
      <w:pPr>
        <w:numPr>
          <w:ilvl w:val="1"/>
          <w:numId w:val="1"/>
        </w:numPr>
        <w:spacing w:line="288" w:lineRule="auto"/>
        <w:ind w:firstLine="709"/>
        <w:rPr>
          <w:b/>
          <w:sz w:val="28"/>
          <w:szCs w:val="28"/>
        </w:rPr>
      </w:pPr>
      <w:r w:rsidRPr="00E10880">
        <w:rPr>
          <w:b/>
          <w:sz w:val="28"/>
          <w:szCs w:val="28"/>
        </w:rPr>
        <w:t>Эволюция форм и видов денег</w:t>
      </w:r>
    </w:p>
    <w:p w:rsidR="00937F3A" w:rsidRPr="00261548" w:rsidRDefault="00937F3A" w:rsidP="00DF0304">
      <w:pPr>
        <w:spacing w:line="288" w:lineRule="auto"/>
        <w:ind w:firstLine="709"/>
        <w:jc w:val="both"/>
        <w:rPr>
          <w:sz w:val="28"/>
          <w:szCs w:val="28"/>
        </w:rPr>
      </w:pPr>
      <w:r w:rsidRPr="00261548">
        <w:rPr>
          <w:sz w:val="28"/>
          <w:szCs w:val="28"/>
        </w:rPr>
        <w:t xml:space="preserve">С утверждением золота как всеобщего эквивалента утвердилась и потом большую часть времени существования человечества применялась первая форма денег – </w:t>
      </w:r>
      <w:r w:rsidRPr="00CC3BD2">
        <w:rPr>
          <w:b/>
          <w:sz w:val="28"/>
          <w:szCs w:val="28"/>
          <w:u w:val="single"/>
        </w:rPr>
        <w:t>полноценные, или действительные, деньги</w:t>
      </w:r>
      <w:r w:rsidRPr="00261548">
        <w:rPr>
          <w:b/>
          <w:sz w:val="28"/>
          <w:szCs w:val="28"/>
        </w:rPr>
        <w:t xml:space="preserve">. </w:t>
      </w:r>
      <w:r w:rsidRPr="00261548">
        <w:rPr>
          <w:sz w:val="28"/>
          <w:szCs w:val="28"/>
        </w:rPr>
        <w:t xml:space="preserve">Эти деньги существовали в  виде серебряных или золотых слитков, а позднее в виде аналогичных монет.  </w:t>
      </w:r>
    </w:p>
    <w:p w:rsidR="00937F3A" w:rsidRPr="00261548" w:rsidRDefault="00937F3A" w:rsidP="00DF0304">
      <w:pPr>
        <w:spacing w:line="288" w:lineRule="auto"/>
        <w:ind w:firstLine="709"/>
        <w:jc w:val="both"/>
        <w:rPr>
          <w:sz w:val="28"/>
          <w:szCs w:val="28"/>
        </w:rPr>
      </w:pPr>
      <w:r w:rsidRPr="00261548">
        <w:rPr>
          <w:sz w:val="28"/>
          <w:szCs w:val="28"/>
        </w:rPr>
        <w:t xml:space="preserve">Особенность таких денег состоит в том, что они обладают высокой собственной стоимостью  и не подвержены обесценению. Это значит, что при наличии полноценных золотых денег в обороте в количестве, превышающем действительную потребность, они уходят из оборота в сокровище. Напротив, при увеличении потребности оборота в наличных деньгах, золотые монеты беспрепятственно возвращаются в оборот из сокровища. Тем самым золотые монеты способны достаточно гибко приспосабливаться к потребностям оборота без ущерба для владельцев денег. </w:t>
      </w:r>
    </w:p>
    <w:p w:rsidR="00937F3A" w:rsidRPr="00261548" w:rsidRDefault="00937F3A" w:rsidP="00DF0304">
      <w:pPr>
        <w:spacing w:line="288" w:lineRule="auto"/>
        <w:ind w:firstLine="709"/>
        <w:jc w:val="both"/>
        <w:rPr>
          <w:sz w:val="28"/>
          <w:szCs w:val="28"/>
        </w:rPr>
      </w:pPr>
      <w:r>
        <w:rPr>
          <w:sz w:val="28"/>
          <w:szCs w:val="28"/>
        </w:rPr>
        <w:t>В</w:t>
      </w:r>
      <w:r w:rsidRPr="00261548">
        <w:rPr>
          <w:sz w:val="28"/>
          <w:szCs w:val="28"/>
        </w:rPr>
        <w:t xml:space="preserve"> ходе эволюции человечества, особенно в 19-20 веках, полноценные деньги как элемент производственных отношений постепенно стали приходить в противоречие с производительными силами, основными причинами которого стали:</w:t>
      </w:r>
    </w:p>
    <w:p w:rsidR="00937F3A" w:rsidRPr="00261548" w:rsidRDefault="00937F3A" w:rsidP="00DF0304">
      <w:pPr>
        <w:spacing w:line="288" w:lineRule="auto"/>
        <w:ind w:firstLine="709"/>
        <w:jc w:val="both"/>
        <w:rPr>
          <w:sz w:val="28"/>
          <w:szCs w:val="28"/>
        </w:rPr>
      </w:pPr>
      <w:r w:rsidRPr="00261548">
        <w:rPr>
          <w:sz w:val="28"/>
          <w:szCs w:val="28"/>
        </w:rPr>
        <w:t>- дороговизна использования золотых денег, которые стоят намного больше, чем денежные знаки, изготовляемые из бумаги;</w:t>
      </w:r>
    </w:p>
    <w:p w:rsidR="00937F3A" w:rsidRPr="00261548" w:rsidRDefault="00937F3A" w:rsidP="00DF0304">
      <w:pPr>
        <w:spacing w:line="288" w:lineRule="auto"/>
        <w:ind w:firstLine="709"/>
        <w:jc w:val="both"/>
        <w:rPr>
          <w:sz w:val="28"/>
          <w:szCs w:val="28"/>
        </w:rPr>
      </w:pPr>
      <w:r w:rsidRPr="00261548">
        <w:rPr>
          <w:sz w:val="28"/>
          <w:szCs w:val="28"/>
        </w:rPr>
        <w:t>- невозможность обеспечить потребность оборота золотыми деньгами, поскольку потребности в деньгах растут быстрее, чем увеличивается добыча золота.</w:t>
      </w:r>
    </w:p>
    <w:p w:rsidR="00937F3A" w:rsidRPr="00261548" w:rsidRDefault="00937F3A" w:rsidP="00DF0304">
      <w:pPr>
        <w:spacing w:line="288" w:lineRule="auto"/>
        <w:ind w:firstLine="709"/>
        <w:jc w:val="both"/>
        <w:rPr>
          <w:sz w:val="28"/>
          <w:szCs w:val="28"/>
        </w:rPr>
      </w:pPr>
      <w:r w:rsidRPr="00261548">
        <w:rPr>
          <w:sz w:val="28"/>
          <w:szCs w:val="28"/>
        </w:rPr>
        <w:t>-  неудобство использования золотых слитков и монет при мелких сделках</w:t>
      </w:r>
    </w:p>
    <w:p w:rsidR="00937F3A" w:rsidRPr="00261548" w:rsidRDefault="00937F3A" w:rsidP="00DF0304">
      <w:pPr>
        <w:spacing w:line="288" w:lineRule="auto"/>
        <w:ind w:firstLine="709"/>
        <w:jc w:val="both"/>
        <w:rPr>
          <w:sz w:val="28"/>
          <w:szCs w:val="28"/>
        </w:rPr>
      </w:pPr>
      <w:r w:rsidRPr="00261548">
        <w:rPr>
          <w:sz w:val="28"/>
          <w:szCs w:val="28"/>
        </w:rPr>
        <w:t xml:space="preserve">Таким образом, начали складываться предпосылки для перехода к новой форме денег – </w:t>
      </w:r>
      <w:r w:rsidRPr="00CC3BD2">
        <w:rPr>
          <w:b/>
          <w:sz w:val="28"/>
          <w:szCs w:val="28"/>
          <w:u w:val="single"/>
        </w:rPr>
        <w:t>неполноценным деньгам</w:t>
      </w:r>
      <w:r w:rsidRPr="00261548">
        <w:rPr>
          <w:b/>
          <w:sz w:val="28"/>
          <w:szCs w:val="28"/>
        </w:rPr>
        <w:t xml:space="preserve">, </w:t>
      </w:r>
      <w:r w:rsidRPr="00261548">
        <w:rPr>
          <w:sz w:val="28"/>
          <w:szCs w:val="28"/>
        </w:rPr>
        <w:t xml:space="preserve">представителями которых являются </w:t>
      </w:r>
      <w:r w:rsidRPr="00CC3BD2">
        <w:rPr>
          <w:i/>
          <w:sz w:val="28"/>
          <w:szCs w:val="28"/>
        </w:rPr>
        <w:t>бумажные</w:t>
      </w:r>
      <w:r w:rsidRPr="00261548">
        <w:rPr>
          <w:sz w:val="28"/>
          <w:szCs w:val="28"/>
        </w:rPr>
        <w:t xml:space="preserve"> и </w:t>
      </w:r>
      <w:r w:rsidRPr="00CC3BD2">
        <w:rPr>
          <w:i/>
          <w:sz w:val="28"/>
          <w:szCs w:val="28"/>
        </w:rPr>
        <w:t>кредитные</w:t>
      </w:r>
      <w:r w:rsidRPr="00261548">
        <w:rPr>
          <w:sz w:val="28"/>
          <w:szCs w:val="28"/>
        </w:rPr>
        <w:t xml:space="preserve"> деньги.</w:t>
      </w:r>
    </w:p>
    <w:p w:rsidR="00937F3A" w:rsidRPr="00261548" w:rsidRDefault="00937F3A" w:rsidP="00DF0304">
      <w:pPr>
        <w:spacing w:line="288" w:lineRule="auto"/>
        <w:ind w:firstLine="709"/>
        <w:jc w:val="both"/>
        <w:rPr>
          <w:sz w:val="28"/>
          <w:szCs w:val="28"/>
        </w:rPr>
      </w:pPr>
      <w:r w:rsidRPr="00261548">
        <w:rPr>
          <w:sz w:val="28"/>
          <w:szCs w:val="28"/>
        </w:rPr>
        <w:t xml:space="preserve">Исторически </w:t>
      </w:r>
      <w:r w:rsidRPr="00CC3BD2">
        <w:rPr>
          <w:b/>
          <w:i/>
          <w:sz w:val="28"/>
          <w:szCs w:val="28"/>
        </w:rPr>
        <w:t>бумажные деньги</w:t>
      </w:r>
      <w:r w:rsidRPr="00261548">
        <w:rPr>
          <w:sz w:val="28"/>
          <w:szCs w:val="28"/>
        </w:rPr>
        <w:t xml:space="preserve"> возникли из металлического обращения и появились в обороте как заместители ранее находившихся в обращении серебряных или золотых монет. Введение государством бумажных денег на первых порах, как правило, сопровождалось беспрепятственным и неограниченным их </w:t>
      </w:r>
      <w:r>
        <w:rPr>
          <w:sz w:val="28"/>
          <w:szCs w:val="28"/>
        </w:rPr>
        <w:t>обращением наряду с золотыми деньгами и</w:t>
      </w:r>
      <w:r w:rsidRPr="00261548">
        <w:rPr>
          <w:sz w:val="28"/>
          <w:szCs w:val="28"/>
        </w:rPr>
        <w:t xml:space="preserve"> разменом их на</w:t>
      </w:r>
      <w:r>
        <w:rPr>
          <w:sz w:val="28"/>
          <w:szCs w:val="28"/>
        </w:rPr>
        <w:t xml:space="preserve"> золото</w:t>
      </w:r>
      <w:r w:rsidRPr="00261548">
        <w:rPr>
          <w:sz w:val="28"/>
          <w:szCs w:val="28"/>
        </w:rPr>
        <w:t xml:space="preserve">. </w:t>
      </w:r>
      <w:r>
        <w:rPr>
          <w:sz w:val="28"/>
          <w:szCs w:val="28"/>
        </w:rPr>
        <w:t>Однако</w:t>
      </w:r>
      <w:r w:rsidRPr="00261548">
        <w:rPr>
          <w:sz w:val="28"/>
          <w:szCs w:val="28"/>
        </w:rPr>
        <w:t xml:space="preserve"> войны и революции в этот пери</w:t>
      </w:r>
      <w:r>
        <w:rPr>
          <w:sz w:val="28"/>
          <w:szCs w:val="28"/>
        </w:rPr>
        <w:t>од требовали больших расходов, которые</w:t>
      </w:r>
      <w:r w:rsidRPr="00261548">
        <w:rPr>
          <w:sz w:val="28"/>
          <w:szCs w:val="28"/>
        </w:rPr>
        <w:t xml:space="preserve"> покрывались неограниченным выпуском бумажных денег, что приводило к их обесценению.</w:t>
      </w:r>
      <w:r>
        <w:rPr>
          <w:sz w:val="28"/>
          <w:szCs w:val="28"/>
        </w:rPr>
        <w:t xml:space="preserve"> Э</w:t>
      </w:r>
      <w:r w:rsidRPr="00261548">
        <w:rPr>
          <w:sz w:val="28"/>
          <w:szCs w:val="28"/>
        </w:rPr>
        <w:t>кономическая природа бумажных денег такова, что исключает возможность устойчивого бумажно-денежного обращения. Во-первых, выпуск бумажных денег не регулируется потребностями товарооборота в деньгах; во-вторых, отсутствует механизм автоматического изъятия излишка бумажных денег из обращения.</w:t>
      </w:r>
      <w:r>
        <w:rPr>
          <w:sz w:val="28"/>
          <w:szCs w:val="28"/>
        </w:rPr>
        <w:t xml:space="preserve"> </w:t>
      </w:r>
      <w:r w:rsidRPr="00261548">
        <w:rPr>
          <w:sz w:val="28"/>
          <w:szCs w:val="28"/>
        </w:rPr>
        <w:t>Наиболее типичным является инфляционное обесценение бумажных денег, обусловленное их чрезмерной эмиссией.</w:t>
      </w:r>
    </w:p>
    <w:p w:rsidR="00937F3A" w:rsidRDefault="00937F3A" w:rsidP="00DF0304">
      <w:pPr>
        <w:spacing w:line="288" w:lineRule="auto"/>
        <w:ind w:firstLine="709"/>
        <w:jc w:val="both"/>
        <w:rPr>
          <w:sz w:val="28"/>
          <w:szCs w:val="28"/>
        </w:rPr>
      </w:pPr>
      <w:r w:rsidRPr="00012D77">
        <w:rPr>
          <w:b/>
          <w:i/>
          <w:sz w:val="28"/>
          <w:szCs w:val="28"/>
        </w:rPr>
        <w:t>Кредитные деньги</w:t>
      </w:r>
      <w:r>
        <w:rPr>
          <w:sz w:val="28"/>
          <w:szCs w:val="28"/>
        </w:rPr>
        <w:t xml:space="preserve"> – представители стоимости, создаваемой на базе кредита. </w:t>
      </w:r>
      <w:r w:rsidRPr="00505902">
        <w:rPr>
          <w:sz w:val="28"/>
          <w:szCs w:val="28"/>
        </w:rPr>
        <w:t xml:space="preserve">Основой для возникновения и развития кредитных денег явилось развитие кредита и кредитно-денежных отношений. </w:t>
      </w:r>
    </w:p>
    <w:p w:rsidR="00937F3A" w:rsidRPr="00261548" w:rsidRDefault="00937F3A" w:rsidP="00DF0304">
      <w:pPr>
        <w:spacing w:line="288" w:lineRule="auto"/>
        <w:ind w:firstLine="709"/>
        <w:jc w:val="both"/>
        <w:rPr>
          <w:sz w:val="28"/>
          <w:szCs w:val="28"/>
        </w:rPr>
      </w:pPr>
      <w:r w:rsidRPr="00261548">
        <w:rPr>
          <w:sz w:val="28"/>
          <w:szCs w:val="28"/>
        </w:rPr>
        <w:t>Особенностью кредитных денег является то, что их выпуск в обращение увязывается с действительными потребностями оборота. Ссуда выдается, как правило, под обеспечение, которым служат определенные виды запасов, а погашение ссуд происходит при снижении остатков ценностей. Такая особенность представляет собой важное преимущество кредитных денег. При нарушении связи с потребностями оборота кредитные деньги утрачивают свои преимущества и превращаются в бумажные денежные знаки.</w:t>
      </w:r>
    </w:p>
    <w:p w:rsidR="00937F3A" w:rsidRPr="00505902" w:rsidRDefault="00937F3A" w:rsidP="00DF0304">
      <w:pPr>
        <w:pStyle w:val="a3"/>
        <w:spacing w:before="0" w:line="288" w:lineRule="auto"/>
        <w:ind w:firstLine="709"/>
        <w:rPr>
          <w:sz w:val="28"/>
          <w:szCs w:val="28"/>
        </w:rPr>
      </w:pPr>
      <w:r w:rsidRPr="00505902">
        <w:rPr>
          <w:sz w:val="28"/>
          <w:szCs w:val="28"/>
        </w:rPr>
        <w:t xml:space="preserve">Кредитные деньги прошли в своем развитии следующие этапы: </w:t>
      </w:r>
    </w:p>
    <w:p w:rsidR="00937F3A" w:rsidRPr="00505902" w:rsidRDefault="00937F3A" w:rsidP="00DF0304">
      <w:pPr>
        <w:pStyle w:val="a3"/>
        <w:spacing w:before="0" w:line="288" w:lineRule="auto"/>
        <w:ind w:firstLine="709"/>
        <w:rPr>
          <w:sz w:val="28"/>
          <w:szCs w:val="28"/>
        </w:rPr>
      </w:pPr>
      <w:r w:rsidRPr="00505902">
        <w:rPr>
          <w:sz w:val="28"/>
          <w:szCs w:val="28"/>
        </w:rPr>
        <w:t xml:space="preserve">- вексель, </w:t>
      </w:r>
    </w:p>
    <w:p w:rsidR="00937F3A" w:rsidRPr="00261548" w:rsidRDefault="00937F3A" w:rsidP="00DF0304">
      <w:pPr>
        <w:pStyle w:val="a3"/>
        <w:spacing w:before="0" w:line="288" w:lineRule="auto"/>
        <w:ind w:firstLine="709"/>
        <w:rPr>
          <w:sz w:val="28"/>
          <w:szCs w:val="28"/>
        </w:rPr>
      </w:pPr>
      <w:r w:rsidRPr="00261548">
        <w:rPr>
          <w:sz w:val="28"/>
          <w:szCs w:val="28"/>
        </w:rPr>
        <w:t xml:space="preserve">- банкнота, </w:t>
      </w:r>
    </w:p>
    <w:p w:rsidR="00937F3A" w:rsidRPr="00261548" w:rsidRDefault="00937F3A" w:rsidP="00DF0304">
      <w:pPr>
        <w:pStyle w:val="a3"/>
        <w:spacing w:before="0" w:line="288" w:lineRule="auto"/>
        <w:ind w:firstLine="709"/>
        <w:rPr>
          <w:sz w:val="28"/>
          <w:szCs w:val="28"/>
        </w:rPr>
      </w:pPr>
      <w:r w:rsidRPr="00261548">
        <w:rPr>
          <w:sz w:val="28"/>
          <w:szCs w:val="28"/>
        </w:rPr>
        <w:t xml:space="preserve">- чек, </w:t>
      </w:r>
    </w:p>
    <w:p w:rsidR="00937F3A" w:rsidRDefault="00937F3A" w:rsidP="00DF0304">
      <w:pPr>
        <w:pStyle w:val="a3"/>
        <w:spacing w:before="0" w:line="288" w:lineRule="auto"/>
        <w:ind w:firstLine="709"/>
        <w:rPr>
          <w:sz w:val="28"/>
          <w:szCs w:val="28"/>
        </w:rPr>
      </w:pPr>
      <w:r w:rsidRPr="00261548">
        <w:rPr>
          <w:sz w:val="28"/>
          <w:szCs w:val="28"/>
        </w:rPr>
        <w:t xml:space="preserve">- </w:t>
      </w:r>
      <w:r>
        <w:rPr>
          <w:sz w:val="28"/>
          <w:szCs w:val="28"/>
        </w:rPr>
        <w:t>банковские</w:t>
      </w:r>
      <w:r w:rsidRPr="00261548">
        <w:rPr>
          <w:sz w:val="28"/>
          <w:szCs w:val="28"/>
        </w:rPr>
        <w:t xml:space="preserve"> карты</w:t>
      </w:r>
      <w:r>
        <w:rPr>
          <w:sz w:val="28"/>
          <w:szCs w:val="28"/>
        </w:rPr>
        <w:t xml:space="preserve">, </w:t>
      </w:r>
    </w:p>
    <w:p w:rsidR="00937F3A" w:rsidRPr="00261548" w:rsidRDefault="00937F3A" w:rsidP="00DF0304">
      <w:pPr>
        <w:pStyle w:val="a3"/>
        <w:spacing w:before="0" w:line="288" w:lineRule="auto"/>
        <w:ind w:firstLine="709"/>
        <w:rPr>
          <w:sz w:val="28"/>
          <w:szCs w:val="28"/>
        </w:rPr>
      </w:pPr>
      <w:r w:rsidRPr="00261548">
        <w:rPr>
          <w:sz w:val="28"/>
          <w:szCs w:val="28"/>
        </w:rPr>
        <w:t>- электронные деньги</w:t>
      </w:r>
      <w:r>
        <w:rPr>
          <w:sz w:val="28"/>
          <w:szCs w:val="28"/>
        </w:rPr>
        <w:t>.</w:t>
      </w:r>
    </w:p>
    <w:p w:rsidR="00937F3A" w:rsidRPr="0060059C" w:rsidRDefault="00937F3A" w:rsidP="00DF0304">
      <w:pPr>
        <w:pStyle w:val="a3"/>
        <w:spacing w:before="0" w:line="288" w:lineRule="auto"/>
        <w:ind w:firstLine="709"/>
        <w:rPr>
          <w:sz w:val="28"/>
          <w:szCs w:val="28"/>
        </w:rPr>
      </w:pPr>
      <w:r w:rsidRPr="0060059C">
        <w:rPr>
          <w:sz w:val="28"/>
          <w:szCs w:val="28"/>
        </w:rPr>
        <w:t xml:space="preserve">Первой разновидностью кредитных денег стал </w:t>
      </w:r>
      <w:r w:rsidRPr="0060059C">
        <w:rPr>
          <w:i/>
          <w:sz w:val="28"/>
          <w:szCs w:val="28"/>
          <w:u w:val="single"/>
        </w:rPr>
        <w:t>вексель</w:t>
      </w:r>
      <w:r w:rsidRPr="0060059C">
        <w:rPr>
          <w:sz w:val="28"/>
          <w:szCs w:val="28"/>
        </w:rPr>
        <w:t>. Наряду с государственными бумажными деньгами векселя начали замещать металлические деньги</w:t>
      </w:r>
      <w:r>
        <w:rPr>
          <w:sz w:val="28"/>
          <w:szCs w:val="28"/>
        </w:rPr>
        <w:t>, о</w:t>
      </w:r>
      <w:r w:rsidRPr="0060059C">
        <w:rPr>
          <w:sz w:val="28"/>
          <w:szCs w:val="28"/>
        </w:rPr>
        <w:t xml:space="preserve">днако, сфера их использования была ограничена. </w:t>
      </w:r>
    </w:p>
    <w:p w:rsidR="00937F3A" w:rsidRPr="00AC6473" w:rsidRDefault="00937F3A" w:rsidP="00DF0304">
      <w:pPr>
        <w:spacing w:line="288" w:lineRule="auto"/>
        <w:ind w:firstLine="709"/>
        <w:jc w:val="both"/>
        <w:rPr>
          <w:b/>
          <w:sz w:val="28"/>
          <w:szCs w:val="28"/>
        </w:rPr>
      </w:pPr>
      <w:r w:rsidRPr="00261548">
        <w:rPr>
          <w:sz w:val="28"/>
          <w:szCs w:val="28"/>
        </w:rPr>
        <w:t xml:space="preserve">Примерно с 17 века банки стали создателями новых, более совершенных видов кредитных денег </w:t>
      </w:r>
      <w:r w:rsidRPr="0096177E">
        <w:rPr>
          <w:sz w:val="28"/>
          <w:szCs w:val="28"/>
        </w:rPr>
        <w:t>– банкнот</w:t>
      </w:r>
      <w:r w:rsidRPr="00261548">
        <w:rPr>
          <w:b/>
          <w:sz w:val="28"/>
          <w:szCs w:val="28"/>
        </w:rPr>
        <w:t>.</w:t>
      </w:r>
      <w:r>
        <w:rPr>
          <w:b/>
          <w:sz w:val="28"/>
          <w:szCs w:val="28"/>
        </w:rPr>
        <w:t xml:space="preserve"> </w:t>
      </w:r>
      <w:r w:rsidRPr="00261548">
        <w:rPr>
          <w:sz w:val="28"/>
          <w:szCs w:val="28"/>
        </w:rPr>
        <w:t xml:space="preserve">Вначале </w:t>
      </w:r>
      <w:r w:rsidRPr="00EE5CB4">
        <w:rPr>
          <w:i/>
          <w:sz w:val="28"/>
          <w:szCs w:val="28"/>
          <w:u w:val="single"/>
        </w:rPr>
        <w:t>банкнота</w:t>
      </w:r>
      <w:r w:rsidRPr="00261548">
        <w:rPr>
          <w:sz w:val="28"/>
          <w:szCs w:val="28"/>
        </w:rPr>
        <w:t xml:space="preserve"> представляла собой долговую расписку банка о принятии на сохранность вклада денег – золотых и серебряных монет. С укреплением и развитием банков их долговые обязательства  - банкноты – начали использоваться как платежные средства, стали обращаться, получили общественное признание. Это позволило банкам выдавать банкнотами кредиты под залог коммерческих векселей</w:t>
      </w:r>
      <w:r>
        <w:rPr>
          <w:sz w:val="28"/>
          <w:szCs w:val="28"/>
        </w:rPr>
        <w:t xml:space="preserve">. </w:t>
      </w:r>
      <w:r w:rsidRPr="00261548">
        <w:rPr>
          <w:sz w:val="28"/>
          <w:szCs w:val="28"/>
        </w:rPr>
        <w:t xml:space="preserve">Вместе с тем приобретение банкнотами статуса денег (платежных средств) обязывало банки  в любой момент обменивать их на деньги (монеты, золото) или казначейские билеты, когда они еще были знаками золота. </w:t>
      </w:r>
    </w:p>
    <w:p w:rsidR="00937F3A" w:rsidRPr="00261548" w:rsidRDefault="00937F3A" w:rsidP="00DF0304">
      <w:pPr>
        <w:spacing w:line="288" w:lineRule="auto"/>
        <w:ind w:firstLine="709"/>
        <w:jc w:val="both"/>
        <w:rPr>
          <w:sz w:val="28"/>
          <w:szCs w:val="28"/>
        </w:rPr>
      </w:pPr>
      <w:r w:rsidRPr="00261548">
        <w:rPr>
          <w:sz w:val="28"/>
          <w:szCs w:val="28"/>
        </w:rPr>
        <w:t>В отличие от бумажных денег банкнота имел</w:t>
      </w:r>
      <w:r>
        <w:rPr>
          <w:sz w:val="28"/>
          <w:szCs w:val="28"/>
        </w:rPr>
        <w:t>а</w:t>
      </w:r>
      <w:r w:rsidRPr="00261548">
        <w:rPr>
          <w:sz w:val="28"/>
          <w:szCs w:val="28"/>
        </w:rPr>
        <w:t xml:space="preserve"> двойное обеспечение – вексельное и золотое, что способствовало саморегулированию банкнотного обращения согласно потребностям товарооборота. Постепенно выпуск банкнот был монополизирован центральными банками, которые сформировались в большинстве стран Европы к концу 19 века. </w:t>
      </w:r>
    </w:p>
    <w:p w:rsidR="00937F3A" w:rsidRDefault="00937F3A" w:rsidP="00DF0304">
      <w:pPr>
        <w:spacing w:line="288" w:lineRule="auto"/>
        <w:ind w:firstLine="709"/>
        <w:jc w:val="both"/>
        <w:rPr>
          <w:sz w:val="28"/>
          <w:szCs w:val="28"/>
        </w:rPr>
      </w:pPr>
      <w:r w:rsidRPr="00261548">
        <w:rPr>
          <w:sz w:val="28"/>
          <w:szCs w:val="28"/>
        </w:rPr>
        <w:t xml:space="preserve">Современные банкноты неразменны на золото, но в известной степени сохраняя свою товарную природу, попадают под закономерности бумажно-денежного обращения. Выделяют три направления эмиссии современных банкнот: </w:t>
      </w:r>
    </w:p>
    <w:p w:rsidR="00937F3A" w:rsidRPr="00261548" w:rsidRDefault="00937F3A" w:rsidP="00DF0304">
      <w:pPr>
        <w:spacing w:line="288" w:lineRule="auto"/>
        <w:ind w:firstLine="709"/>
        <w:jc w:val="both"/>
        <w:rPr>
          <w:sz w:val="28"/>
          <w:szCs w:val="28"/>
        </w:rPr>
      </w:pPr>
      <w:r w:rsidRPr="00261548">
        <w:rPr>
          <w:sz w:val="28"/>
          <w:szCs w:val="28"/>
        </w:rPr>
        <w:t xml:space="preserve">- банковское кредитование хозяйства, которое обеспечивает связь денежного обращения с динамикой воспроизводства общественного капитала; </w:t>
      </w:r>
    </w:p>
    <w:p w:rsidR="00937F3A" w:rsidRPr="00261548" w:rsidRDefault="00937F3A" w:rsidP="00DF0304">
      <w:pPr>
        <w:spacing w:line="288" w:lineRule="auto"/>
        <w:ind w:firstLine="709"/>
        <w:jc w:val="both"/>
        <w:rPr>
          <w:sz w:val="28"/>
          <w:szCs w:val="28"/>
        </w:rPr>
      </w:pPr>
      <w:r w:rsidRPr="00261548">
        <w:rPr>
          <w:sz w:val="28"/>
          <w:szCs w:val="28"/>
        </w:rPr>
        <w:t xml:space="preserve">- банковское кредитование государства, когда банкноты эмитируются взамен государственных долговых обязательств; </w:t>
      </w:r>
    </w:p>
    <w:p w:rsidR="00937F3A" w:rsidRPr="00261548" w:rsidRDefault="00937F3A" w:rsidP="00DF0304">
      <w:pPr>
        <w:spacing w:line="288" w:lineRule="auto"/>
        <w:ind w:firstLine="709"/>
        <w:jc w:val="both"/>
        <w:rPr>
          <w:sz w:val="28"/>
          <w:szCs w:val="28"/>
        </w:rPr>
      </w:pPr>
      <w:r w:rsidRPr="00261548">
        <w:rPr>
          <w:sz w:val="28"/>
          <w:szCs w:val="28"/>
        </w:rPr>
        <w:t>- эмиссия банкнот под прирост официальных золотовалютных резервов.</w:t>
      </w:r>
    </w:p>
    <w:p w:rsidR="00937F3A" w:rsidRDefault="00937F3A" w:rsidP="00DF0304">
      <w:pPr>
        <w:spacing w:line="288" w:lineRule="auto"/>
        <w:ind w:firstLine="709"/>
        <w:jc w:val="both"/>
        <w:rPr>
          <w:sz w:val="28"/>
          <w:szCs w:val="28"/>
        </w:rPr>
      </w:pPr>
      <w:r w:rsidRPr="00261548">
        <w:rPr>
          <w:i/>
          <w:sz w:val="28"/>
          <w:szCs w:val="28"/>
        </w:rPr>
        <w:t xml:space="preserve">Чек – </w:t>
      </w:r>
      <w:r w:rsidRPr="00261548">
        <w:rPr>
          <w:sz w:val="28"/>
          <w:szCs w:val="28"/>
        </w:rPr>
        <w:t xml:space="preserve">письменный приказ владельца текущего счета банку о выплате определенной суммы денег чекодателю или о перечислении этой суммы на другой счет. </w:t>
      </w:r>
    </w:p>
    <w:p w:rsidR="00937F3A" w:rsidRDefault="00937F3A" w:rsidP="00DF0304">
      <w:pPr>
        <w:spacing w:line="288" w:lineRule="auto"/>
        <w:ind w:firstLine="709"/>
        <w:jc w:val="both"/>
        <w:rPr>
          <w:sz w:val="28"/>
          <w:szCs w:val="28"/>
        </w:rPr>
      </w:pPr>
      <w:r w:rsidRPr="001A2390">
        <w:rPr>
          <w:i/>
          <w:sz w:val="28"/>
          <w:szCs w:val="28"/>
        </w:rPr>
        <w:t>Банковская карта</w:t>
      </w:r>
      <w:r>
        <w:rPr>
          <w:sz w:val="28"/>
          <w:szCs w:val="28"/>
        </w:rPr>
        <w:t xml:space="preserve"> – пластиковая карта, привязанная к лицевому счету одного из банков. Собственником карты является банк-эмитент, который передает держателю только полномочия владения и пользования картой.  Средства на счете карты принадлежат владельцу карты </w:t>
      </w:r>
    </w:p>
    <w:p w:rsidR="00937F3A" w:rsidRDefault="00937F3A" w:rsidP="00DF0304">
      <w:pPr>
        <w:spacing w:line="288" w:lineRule="auto"/>
        <w:ind w:firstLine="709"/>
        <w:jc w:val="both"/>
        <w:rPr>
          <w:sz w:val="28"/>
          <w:szCs w:val="28"/>
        </w:rPr>
      </w:pPr>
      <w:r>
        <w:rPr>
          <w:sz w:val="28"/>
          <w:szCs w:val="28"/>
        </w:rPr>
        <w:t>Основными видами банковских карт являются:</w:t>
      </w:r>
    </w:p>
    <w:p w:rsidR="00937F3A" w:rsidRDefault="00937F3A" w:rsidP="00DF0304">
      <w:pPr>
        <w:spacing w:line="288" w:lineRule="auto"/>
        <w:ind w:firstLine="709"/>
        <w:jc w:val="both"/>
        <w:rPr>
          <w:sz w:val="28"/>
          <w:szCs w:val="28"/>
        </w:rPr>
      </w:pPr>
      <w:r>
        <w:rPr>
          <w:sz w:val="28"/>
          <w:szCs w:val="28"/>
        </w:rPr>
        <w:t>- расчетная или дебетовая карта;</w:t>
      </w:r>
    </w:p>
    <w:p w:rsidR="00937F3A" w:rsidRDefault="00937F3A" w:rsidP="00DF0304">
      <w:pPr>
        <w:spacing w:line="288" w:lineRule="auto"/>
        <w:ind w:firstLine="709"/>
        <w:jc w:val="both"/>
        <w:rPr>
          <w:sz w:val="28"/>
          <w:szCs w:val="28"/>
        </w:rPr>
      </w:pPr>
      <w:r>
        <w:rPr>
          <w:sz w:val="28"/>
          <w:szCs w:val="28"/>
        </w:rPr>
        <w:t>- кредитная  карта;</w:t>
      </w:r>
    </w:p>
    <w:p w:rsidR="00937F3A" w:rsidRDefault="00937F3A" w:rsidP="00DF0304">
      <w:pPr>
        <w:spacing w:line="288" w:lineRule="auto"/>
        <w:ind w:firstLine="709"/>
        <w:jc w:val="both"/>
        <w:rPr>
          <w:sz w:val="28"/>
          <w:szCs w:val="28"/>
        </w:rPr>
      </w:pPr>
      <w:r>
        <w:rPr>
          <w:sz w:val="28"/>
          <w:szCs w:val="28"/>
        </w:rPr>
        <w:t>- внутренняя карта;</w:t>
      </w:r>
    </w:p>
    <w:p w:rsidR="00937F3A" w:rsidRDefault="00937F3A" w:rsidP="00DF0304">
      <w:pPr>
        <w:spacing w:line="288" w:lineRule="auto"/>
        <w:ind w:firstLine="709"/>
        <w:jc w:val="both"/>
        <w:rPr>
          <w:sz w:val="28"/>
          <w:szCs w:val="28"/>
        </w:rPr>
      </w:pPr>
      <w:r>
        <w:rPr>
          <w:sz w:val="28"/>
          <w:szCs w:val="28"/>
        </w:rPr>
        <w:t>- международная карта.</w:t>
      </w:r>
    </w:p>
    <w:p w:rsidR="00937F3A" w:rsidRDefault="00937F3A" w:rsidP="00DF0304">
      <w:pPr>
        <w:spacing w:line="288" w:lineRule="auto"/>
        <w:ind w:firstLine="709"/>
        <w:jc w:val="both"/>
        <w:rPr>
          <w:sz w:val="28"/>
          <w:szCs w:val="28"/>
        </w:rPr>
      </w:pPr>
      <w:r w:rsidRPr="00261548">
        <w:rPr>
          <w:sz w:val="28"/>
          <w:szCs w:val="28"/>
        </w:rPr>
        <w:t>Авто</w:t>
      </w:r>
      <w:r>
        <w:rPr>
          <w:sz w:val="28"/>
          <w:szCs w:val="28"/>
        </w:rPr>
        <w:t>матизация банковских операций и использование Интернет-технологий</w:t>
      </w:r>
      <w:r w:rsidRPr="00261548">
        <w:rPr>
          <w:sz w:val="28"/>
          <w:szCs w:val="28"/>
        </w:rPr>
        <w:t xml:space="preserve"> способствовали возникновению новых методов погашения или передачи долга с применением </w:t>
      </w:r>
      <w:r w:rsidRPr="00DC7AAD">
        <w:rPr>
          <w:i/>
          <w:sz w:val="28"/>
          <w:szCs w:val="28"/>
        </w:rPr>
        <w:t>электронных денег</w:t>
      </w:r>
      <w:r w:rsidRPr="002670BD">
        <w:rPr>
          <w:sz w:val="28"/>
          <w:szCs w:val="28"/>
        </w:rPr>
        <w:t>.</w:t>
      </w:r>
      <w:r>
        <w:rPr>
          <w:sz w:val="28"/>
          <w:szCs w:val="28"/>
        </w:rPr>
        <w:t xml:space="preserve"> Отличительная особенность электронных денег от банковских карт заключается в том, что расчеты по сделкам, осуществляемым с использованием банковских карт, осуществляются через банки, в случае применения электронных денег расчеты осуществляются внутри платежной системы эмитента электронных денег, минуя банковскую систему. </w:t>
      </w:r>
    </w:p>
    <w:p w:rsidR="00937F3A" w:rsidRPr="00261548" w:rsidRDefault="00937F3A" w:rsidP="00DF0304">
      <w:pPr>
        <w:spacing w:line="288" w:lineRule="auto"/>
        <w:ind w:firstLine="709"/>
        <w:jc w:val="both"/>
        <w:rPr>
          <w:sz w:val="28"/>
          <w:szCs w:val="28"/>
        </w:rPr>
      </w:pPr>
      <w:r w:rsidRPr="00261548">
        <w:rPr>
          <w:sz w:val="28"/>
          <w:szCs w:val="28"/>
        </w:rPr>
        <w:t>Таким образом, эволюция денежного обращения и общественного развития привела к демонетизации золота, а затем дематериализации денег.</w:t>
      </w:r>
    </w:p>
    <w:p w:rsidR="00937F3A" w:rsidRPr="00261548" w:rsidRDefault="00937F3A" w:rsidP="00DF0304">
      <w:pPr>
        <w:spacing w:line="288" w:lineRule="auto"/>
        <w:ind w:firstLine="709"/>
        <w:jc w:val="both"/>
        <w:rPr>
          <w:sz w:val="28"/>
          <w:szCs w:val="28"/>
        </w:rPr>
      </w:pPr>
      <w:r w:rsidRPr="00A7748F">
        <w:rPr>
          <w:i/>
          <w:sz w:val="28"/>
          <w:szCs w:val="28"/>
        </w:rPr>
        <w:t xml:space="preserve">Демонетизация </w:t>
      </w:r>
      <w:r w:rsidRPr="00261548">
        <w:rPr>
          <w:sz w:val="28"/>
          <w:szCs w:val="28"/>
        </w:rPr>
        <w:t>означает утрату золотом функций денег, т.е. исключение золотых монет из внутреннего и внешнего денежного обращения во всех странах.  Юридическое завершение демонетизации зафиксировано Ямайской валютной реформой.</w:t>
      </w:r>
      <w:r>
        <w:rPr>
          <w:sz w:val="28"/>
          <w:szCs w:val="28"/>
        </w:rPr>
        <w:t xml:space="preserve"> </w:t>
      </w:r>
      <w:r w:rsidRPr="00261548">
        <w:rPr>
          <w:sz w:val="28"/>
          <w:szCs w:val="28"/>
        </w:rPr>
        <w:t>Со временем, перестав выполнять монетарные функции</w:t>
      </w:r>
      <w:r>
        <w:rPr>
          <w:sz w:val="28"/>
          <w:szCs w:val="28"/>
        </w:rPr>
        <w:t xml:space="preserve"> и</w:t>
      </w:r>
      <w:r w:rsidRPr="00261548">
        <w:rPr>
          <w:sz w:val="28"/>
          <w:szCs w:val="28"/>
        </w:rPr>
        <w:t xml:space="preserve"> роль всеобщего эквивалента, золото приобрело ценность: возросла его естественная потребительная стоимость. Золото продолжает также служить чрезвычайными деньгами, фондом мировых денег и частных накоплений. Учитывая значение золот</w:t>
      </w:r>
      <w:r>
        <w:rPr>
          <w:sz w:val="28"/>
          <w:szCs w:val="28"/>
        </w:rPr>
        <w:t>овалютных</w:t>
      </w:r>
      <w:r w:rsidRPr="00261548">
        <w:rPr>
          <w:sz w:val="28"/>
          <w:szCs w:val="28"/>
        </w:rPr>
        <w:t xml:space="preserve"> резервов, государства стремятся поддерживать их на определенном уровне.</w:t>
      </w:r>
      <w:r>
        <w:rPr>
          <w:sz w:val="28"/>
          <w:szCs w:val="28"/>
        </w:rPr>
        <w:t xml:space="preserve"> </w:t>
      </w:r>
      <w:r w:rsidRPr="00261548">
        <w:rPr>
          <w:sz w:val="28"/>
          <w:szCs w:val="28"/>
        </w:rPr>
        <w:t xml:space="preserve">Центральные банки используют свои </w:t>
      </w:r>
      <w:r>
        <w:rPr>
          <w:sz w:val="28"/>
          <w:szCs w:val="28"/>
        </w:rPr>
        <w:t xml:space="preserve">золотые </w:t>
      </w:r>
      <w:r w:rsidRPr="00261548">
        <w:rPr>
          <w:sz w:val="28"/>
          <w:szCs w:val="28"/>
        </w:rPr>
        <w:t>резерв</w:t>
      </w:r>
      <w:r>
        <w:rPr>
          <w:sz w:val="28"/>
          <w:szCs w:val="28"/>
        </w:rPr>
        <w:t xml:space="preserve">ы для обеспечения своих кредитов. </w:t>
      </w:r>
      <w:r w:rsidRPr="00261548">
        <w:rPr>
          <w:sz w:val="28"/>
          <w:szCs w:val="28"/>
        </w:rPr>
        <w:t xml:space="preserve">Поэтому </w:t>
      </w:r>
      <w:r w:rsidRPr="00261548">
        <w:rPr>
          <w:i/>
          <w:sz w:val="28"/>
          <w:szCs w:val="28"/>
        </w:rPr>
        <w:t>фактическая демонетизация</w:t>
      </w:r>
      <w:r w:rsidRPr="00261548">
        <w:rPr>
          <w:sz w:val="28"/>
          <w:szCs w:val="28"/>
        </w:rPr>
        <w:t xml:space="preserve"> не завершена</w:t>
      </w:r>
      <w:r>
        <w:rPr>
          <w:sz w:val="28"/>
          <w:szCs w:val="28"/>
        </w:rPr>
        <w:t>, а</w:t>
      </w:r>
      <w:r w:rsidRPr="00261548">
        <w:rPr>
          <w:sz w:val="28"/>
          <w:szCs w:val="28"/>
        </w:rPr>
        <w:t xml:space="preserve"> произошли определенные </w:t>
      </w:r>
      <w:r w:rsidRPr="008C19BE">
        <w:rPr>
          <w:sz w:val="28"/>
          <w:szCs w:val="28"/>
        </w:rPr>
        <w:t>изменения в роли золота</w:t>
      </w:r>
      <w:r>
        <w:rPr>
          <w:sz w:val="28"/>
          <w:szCs w:val="28"/>
        </w:rPr>
        <w:t xml:space="preserve">. </w:t>
      </w:r>
    </w:p>
    <w:p w:rsidR="00937F3A" w:rsidRPr="00261548" w:rsidRDefault="00937F3A" w:rsidP="00DF0304">
      <w:pPr>
        <w:spacing w:line="288" w:lineRule="auto"/>
        <w:ind w:firstLine="709"/>
        <w:jc w:val="both"/>
        <w:rPr>
          <w:sz w:val="28"/>
          <w:szCs w:val="28"/>
        </w:rPr>
      </w:pPr>
      <w:r w:rsidRPr="00A7748F">
        <w:rPr>
          <w:i/>
          <w:sz w:val="28"/>
          <w:szCs w:val="28"/>
        </w:rPr>
        <w:t>Дематериализация денег</w:t>
      </w:r>
      <w:r w:rsidRPr="00261548">
        <w:rPr>
          <w:b/>
          <w:sz w:val="28"/>
          <w:szCs w:val="28"/>
        </w:rPr>
        <w:t xml:space="preserve"> </w:t>
      </w:r>
      <w:r w:rsidRPr="00261548">
        <w:rPr>
          <w:sz w:val="28"/>
          <w:szCs w:val="28"/>
        </w:rPr>
        <w:t xml:space="preserve">означает преимущественное использование безналичных денег (не имеющих материально осязаемой формы) в виде записей их остатков по счетам в банковских книгах, а в современных условиях – в памяти компьютеров. </w:t>
      </w:r>
    </w:p>
    <w:p w:rsidR="00937F3A" w:rsidRPr="00261548" w:rsidRDefault="00937F3A" w:rsidP="00DF0304">
      <w:pPr>
        <w:spacing w:line="288" w:lineRule="auto"/>
        <w:ind w:firstLine="709"/>
        <w:jc w:val="both"/>
        <w:rPr>
          <w:sz w:val="28"/>
          <w:szCs w:val="28"/>
        </w:rPr>
      </w:pPr>
      <w:r w:rsidRPr="00261548">
        <w:rPr>
          <w:sz w:val="28"/>
          <w:szCs w:val="28"/>
        </w:rPr>
        <w:t>Таким образом, в ходе развития производительных сил и общественных отношений произошла трансформация первой – полноценной - формы денег во вторую форму – неполноценные деньги. Все виды неполноценных денег</w:t>
      </w:r>
      <w:r>
        <w:rPr>
          <w:sz w:val="28"/>
          <w:szCs w:val="28"/>
        </w:rPr>
        <w:t xml:space="preserve"> </w:t>
      </w:r>
      <w:r w:rsidRPr="00261548">
        <w:rPr>
          <w:sz w:val="28"/>
          <w:szCs w:val="28"/>
        </w:rPr>
        <w:t>превратились в средства для обмена, общепринятые в определенном платежном сообществе. Прямо и безотлагательно обслуживая наличный и безналичный оборот, они стали именоваться активными или чистыми деньгами</w:t>
      </w:r>
    </w:p>
    <w:p w:rsidR="00937F3A" w:rsidRDefault="00937F3A" w:rsidP="00DF0304">
      <w:pPr>
        <w:spacing w:line="288" w:lineRule="auto"/>
        <w:ind w:firstLine="709"/>
        <w:jc w:val="both"/>
        <w:rPr>
          <w:sz w:val="28"/>
          <w:szCs w:val="28"/>
        </w:rPr>
      </w:pPr>
      <w:r w:rsidRPr="00261548">
        <w:rPr>
          <w:sz w:val="28"/>
          <w:szCs w:val="28"/>
        </w:rPr>
        <w:t xml:space="preserve">Одновременно широкое развитие получили различные ликвидные активы общества, которые, не будучи, деньгами, могут быть легко обращены в них при небольшом риске потерь, принося при этом держателям некоторый доход. Они получили название </w:t>
      </w:r>
      <w:r w:rsidRPr="006C79FB">
        <w:rPr>
          <w:i/>
          <w:sz w:val="28"/>
          <w:szCs w:val="28"/>
        </w:rPr>
        <w:t>квазиденьги</w:t>
      </w:r>
      <w:r w:rsidRPr="00261548">
        <w:rPr>
          <w:sz w:val="28"/>
          <w:szCs w:val="28"/>
        </w:rPr>
        <w:t>, или почти деньги. Эта группа включает в себя срочные и сберегательные депозиты в коммерческих банках и специальных кредитно-финансовых институтах, депозитные сертификаты, государственные ценные бумаги</w:t>
      </w:r>
      <w:r>
        <w:rPr>
          <w:sz w:val="28"/>
          <w:szCs w:val="28"/>
        </w:rPr>
        <w:t xml:space="preserve">, а также электронные деньги. </w:t>
      </w:r>
      <w:r w:rsidRPr="00261548">
        <w:rPr>
          <w:sz w:val="28"/>
          <w:szCs w:val="28"/>
        </w:rPr>
        <w:t xml:space="preserve"> </w:t>
      </w:r>
    </w:p>
    <w:p w:rsidR="00937F3A" w:rsidRPr="00C64A46" w:rsidRDefault="00937F3A" w:rsidP="00DF0304">
      <w:pPr>
        <w:ind w:firstLine="720"/>
        <w:rPr>
          <w:sz w:val="28"/>
          <w:szCs w:val="28"/>
        </w:rPr>
      </w:pPr>
    </w:p>
    <w:p w:rsidR="00937F3A" w:rsidRPr="008112E9" w:rsidRDefault="00937F3A" w:rsidP="00DF0304">
      <w:pPr>
        <w:spacing w:line="288" w:lineRule="auto"/>
        <w:ind w:firstLine="709"/>
        <w:rPr>
          <w:b/>
          <w:sz w:val="28"/>
          <w:szCs w:val="28"/>
        </w:rPr>
      </w:pPr>
      <w:r w:rsidRPr="008112E9">
        <w:rPr>
          <w:b/>
          <w:sz w:val="28"/>
          <w:szCs w:val="28"/>
        </w:rPr>
        <w:t xml:space="preserve">Тема 2. Денежная система экономики </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денежная система и ее структура, типы денежных систем, денежная система России.  </w:t>
      </w:r>
    </w:p>
    <w:p w:rsidR="00937F3A" w:rsidRPr="00C202EB" w:rsidRDefault="00937F3A" w:rsidP="00DF0304">
      <w:pPr>
        <w:spacing w:line="288" w:lineRule="auto"/>
        <w:ind w:firstLine="709"/>
        <w:rPr>
          <w:i/>
          <w:sz w:val="28"/>
          <w:szCs w:val="28"/>
        </w:rPr>
      </w:pPr>
    </w:p>
    <w:p w:rsidR="00937F3A" w:rsidRPr="00006E25" w:rsidRDefault="00937F3A" w:rsidP="00DF0304">
      <w:pPr>
        <w:spacing w:line="288" w:lineRule="auto"/>
        <w:ind w:firstLine="709"/>
        <w:rPr>
          <w:b/>
          <w:sz w:val="28"/>
          <w:szCs w:val="28"/>
        </w:rPr>
      </w:pPr>
      <w:r w:rsidRPr="00006E25">
        <w:rPr>
          <w:b/>
          <w:sz w:val="28"/>
          <w:szCs w:val="28"/>
        </w:rPr>
        <w:t xml:space="preserve">2.1. </w:t>
      </w:r>
      <w:r>
        <w:rPr>
          <w:b/>
          <w:sz w:val="28"/>
          <w:szCs w:val="28"/>
        </w:rPr>
        <w:t>Денежная система и ее структура</w:t>
      </w:r>
      <w:r w:rsidRPr="00006E25">
        <w:rPr>
          <w:b/>
          <w:sz w:val="28"/>
          <w:szCs w:val="28"/>
        </w:rPr>
        <w:t xml:space="preserve"> </w:t>
      </w:r>
    </w:p>
    <w:p w:rsidR="00937F3A" w:rsidRPr="00261548" w:rsidRDefault="00937F3A" w:rsidP="00DF0304">
      <w:pPr>
        <w:pStyle w:val="a3"/>
        <w:spacing w:before="0" w:line="288" w:lineRule="auto"/>
        <w:ind w:firstLine="709"/>
        <w:rPr>
          <w:sz w:val="28"/>
          <w:szCs w:val="28"/>
        </w:rPr>
      </w:pPr>
      <w:r w:rsidRPr="00261548">
        <w:rPr>
          <w:i/>
          <w:sz w:val="28"/>
          <w:szCs w:val="28"/>
        </w:rPr>
        <w:t>Денежная система – это форма организации денежного обращения в стране, сложившаяся исторически и закрепленная национальным законодательством.</w:t>
      </w:r>
      <w:r w:rsidRPr="00261548">
        <w:rPr>
          <w:sz w:val="28"/>
          <w:szCs w:val="28"/>
        </w:rPr>
        <w:t xml:space="preserve"> Денежные системы сформировались  в 16-17 веках с возникновением и утверждением капиталистического способа производства, хотя отдельные их элементы появились в более ранний период. По мере развития товарно-денежных отношений и капиталистического способа производства происходили существенные изменения в денежной системе.</w:t>
      </w:r>
    </w:p>
    <w:p w:rsidR="00937F3A" w:rsidRPr="00261548" w:rsidRDefault="00937F3A" w:rsidP="00DF0304">
      <w:pPr>
        <w:spacing w:line="288" w:lineRule="auto"/>
        <w:ind w:firstLine="709"/>
        <w:jc w:val="both"/>
        <w:rPr>
          <w:sz w:val="28"/>
          <w:szCs w:val="28"/>
        </w:rPr>
      </w:pPr>
      <w:r w:rsidRPr="00261548">
        <w:rPr>
          <w:sz w:val="28"/>
          <w:szCs w:val="28"/>
        </w:rPr>
        <w:t xml:space="preserve">При характеристике денежных систем отдельных стран, обычно ее называют национальной, подчеркивая тем самым наличие каких-либо специфических черт и отличий. Несмотря на особенности национальных денежных систем, им свойственны и общие элементы. </w:t>
      </w:r>
    </w:p>
    <w:p w:rsidR="00937F3A" w:rsidRPr="00261548" w:rsidRDefault="00937F3A" w:rsidP="00DF0304">
      <w:pPr>
        <w:spacing w:line="288" w:lineRule="auto"/>
        <w:ind w:firstLine="709"/>
        <w:jc w:val="both"/>
        <w:rPr>
          <w:sz w:val="28"/>
          <w:szCs w:val="28"/>
        </w:rPr>
      </w:pPr>
      <w:r w:rsidRPr="00261548">
        <w:rPr>
          <w:sz w:val="28"/>
          <w:szCs w:val="28"/>
        </w:rPr>
        <w:t xml:space="preserve">Современная денежная система включает следующие элементы: </w:t>
      </w:r>
    </w:p>
    <w:p w:rsidR="00937F3A" w:rsidRPr="00261548" w:rsidRDefault="00937F3A" w:rsidP="00DF0304">
      <w:pPr>
        <w:spacing w:line="288" w:lineRule="auto"/>
        <w:ind w:firstLine="709"/>
        <w:jc w:val="both"/>
        <w:rPr>
          <w:sz w:val="28"/>
          <w:szCs w:val="28"/>
        </w:rPr>
      </w:pPr>
      <w:r w:rsidRPr="00261548">
        <w:rPr>
          <w:sz w:val="28"/>
          <w:szCs w:val="28"/>
        </w:rPr>
        <w:t xml:space="preserve">- денежную единицу, </w:t>
      </w:r>
    </w:p>
    <w:p w:rsidR="00937F3A" w:rsidRPr="00261548" w:rsidRDefault="00937F3A" w:rsidP="00DF0304">
      <w:pPr>
        <w:spacing w:line="288" w:lineRule="auto"/>
        <w:ind w:firstLine="709"/>
        <w:jc w:val="both"/>
        <w:rPr>
          <w:sz w:val="28"/>
          <w:szCs w:val="28"/>
        </w:rPr>
      </w:pPr>
      <w:r w:rsidRPr="00261548">
        <w:rPr>
          <w:sz w:val="28"/>
          <w:szCs w:val="28"/>
        </w:rPr>
        <w:t xml:space="preserve">- масштаб цен, </w:t>
      </w:r>
    </w:p>
    <w:p w:rsidR="00937F3A" w:rsidRPr="00261548" w:rsidRDefault="00937F3A" w:rsidP="00DF0304">
      <w:pPr>
        <w:spacing w:line="288" w:lineRule="auto"/>
        <w:ind w:firstLine="709"/>
        <w:jc w:val="both"/>
        <w:rPr>
          <w:sz w:val="28"/>
          <w:szCs w:val="28"/>
        </w:rPr>
      </w:pPr>
      <w:r w:rsidRPr="00261548">
        <w:rPr>
          <w:sz w:val="28"/>
          <w:szCs w:val="28"/>
        </w:rPr>
        <w:t xml:space="preserve">- виды денег, </w:t>
      </w:r>
    </w:p>
    <w:p w:rsidR="00937F3A" w:rsidRPr="00261548" w:rsidRDefault="00937F3A" w:rsidP="00DF0304">
      <w:pPr>
        <w:spacing w:line="288" w:lineRule="auto"/>
        <w:ind w:firstLine="709"/>
        <w:jc w:val="both"/>
        <w:rPr>
          <w:sz w:val="28"/>
          <w:szCs w:val="28"/>
        </w:rPr>
      </w:pPr>
      <w:r w:rsidRPr="00261548">
        <w:rPr>
          <w:sz w:val="28"/>
          <w:szCs w:val="28"/>
        </w:rPr>
        <w:t xml:space="preserve">- эмиссионную систему, </w:t>
      </w:r>
    </w:p>
    <w:p w:rsidR="00937F3A" w:rsidRPr="00261548" w:rsidRDefault="00937F3A" w:rsidP="00DF0304">
      <w:pPr>
        <w:spacing w:line="288" w:lineRule="auto"/>
        <w:ind w:firstLine="709"/>
        <w:jc w:val="both"/>
        <w:rPr>
          <w:sz w:val="28"/>
          <w:szCs w:val="28"/>
        </w:rPr>
      </w:pPr>
      <w:r w:rsidRPr="00261548">
        <w:rPr>
          <w:sz w:val="28"/>
          <w:szCs w:val="28"/>
        </w:rPr>
        <w:t>- государственный или кредитный аппарат.</w:t>
      </w:r>
    </w:p>
    <w:p w:rsidR="00937F3A" w:rsidRDefault="00937F3A" w:rsidP="00DF0304">
      <w:pPr>
        <w:spacing w:line="288" w:lineRule="auto"/>
        <w:ind w:firstLine="709"/>
        <w:jc w:val="both"/>
        <w:rPr>
          <w:sz w:val="28"/>
          <w:szCs w:val="28"/>
        </w:rPr>
      </w:pPr>
      <w:r w:rsidRPr="00261548">
        <w:rPr>
          <w:i/>
          <w:sz w:val="28"/>
          <w:szCs w:val="28"/>
        </w:rPr>
        <w:t xml:space="preserve">Денежная единица – </w:t>
      </w:r>
      <w:r w:rsidRPr="00CB4B07">
        <w:rPr>
          <w:sz w:val="28"/>
          <w:szCs w:val="28"/>
        </w:rPr>
        <w:t>это установленный в законодательном порядке денежный знак, который служит для соизмерения и выражения цен всех товаров</w:t>
      </w:r>
      <w:r w:rsidRPr="00261548">
        <w:rPr>
          <w:i/>
          <w:sz w:val="28"/>
          <w:szCs w:val="28"/>
        </w:rPr>
        <w:t>.</w:t>
      </w:r>
      <w:r w:rsidRPr="00261548">
        <w:rPr>
          <w:sz w:val="28"/>
          <w:szCs w:val="28"/>
        </w:rPr>
        <w:t xml:space="preserve"> </w:t>
      </w:r>
    </w:p>
    <w:p w:rsidR="00937F3A" w:rsidRPr="00261548" w:rsidRDefault="00937F3A" w:rsidP="00DF0304">
      <w:pPr>
        <w:spacing w:line="288" w:lineRule="auto"/>
        <w:ind w:firstLine="709"/>
        <w:jc w:val="both"/>
        <w:rPr>
          <w:sz w:val="28"/>
          <w:szCs w:val="28"/>
        </w:rPr>
      </w:pPr>
      <w:r w:rsidRPr="00261548">
        <w:rPr>
          <w:sz w:val="28"/>
          <w:szCs w:val="28"/>
        </w:rPr>
        <w:t xml:space="preserve">Официальный масштаб цен утратил экономический смысл с прекращением размена кредитных денег на золото. </w:t>
      </w:r>
    </w:p>
    <w:p w:rsidR="00937F3A" w:rsidRPr="00261548" w:rsidRDefault="00937F3A" w:rsidP="00DF0304">
      <w:pPr>
        <w:spacing w:line="288" w:lineRule="auto"/>
        <w:ind w:firstLine="709"/>
        <w:jc w:val="both"/>
        <w:rPr>
          <w:sz w:val="28"/>
          <w:szCs w:val="28"/>
        </w:rPr>
      </w:pPr>
      <w:r w:rsidRPr="00261548">
        <w:rPr>
          <w:sz w:val="28"/>
          <w:szCs w:val="28"/>
        </w:rPr>
        <w:t>Виды денег, являющиеся законным платежным средством, - это в основном кредитные банковские билеты, а также бумажные деньги и разменная монета.</w:t>
      </w:r>
    </w:p>
    <w:p w:rsidR="00937F3A" w:rsidRPr="00261548" w:rsidRDefault="00937F3A" w:rsidP="00DF0304">
      <w:pPr>
        <w:pStyle w:val="a3"/>
        <w:spacing w:before="0" w:line="288" w:lineRule="auto"/>
        <w:ind w:firstLine="709"/>
        <w:rPr>
          <w:sz w:val="28"/>
          <w:szCs w:val="28"/>
        </w:rPr>
      </w:pPr>
      <w:r w:rsidRPr="00261548">
        <w:rPr>
          <w:sz w:val="28"/>
          <w:szCs w:val="28"/>
        </w:rPr>
        <w:t>Эмиссионная система в развитых странах означает выпуск банковских билетов центральными банками, а казначейских билетов и монеты – казначействами в соответствии с законодательно установленным эмиссионным правом. Главный канал эмиссии денег – депозитно-чековая эмиссия, то есть увеличение депозитов на счетах клиентов и соответственно массы чеков, обслуживающих платежный оборот.</w:t>
      </w:r>
    </w:p>
    <w:p w:rsidR="00937F3A" w:rsidRPr="00261548" w:rsidRDefault="00937F3A" w:rsidP="00DF0304">
      <w:pPr>
        <w:spacing w:line="288" w:lineRule="auto"/>
        <w:ind w:firstLine="709"/>
        <w:jc w:val="both"/>
        <w:rPr>
          <w:sz w:val="28"/>
          <w:szCs w:val="28"/>
        </w:rPr>
      </w:pPr>
      <w:r w:rsidRPr="00261548">
        <w:rPr>
          <w:sz w:val="28"/>
          <w:szCs w:val="28"/>
        </w:rPr>
        <w:t xml:space="preserve">В связи с тем, что денежная политика тесно связана с кредитной, с целью обеспечения стабильности денежной системы осуществляется государственное денежно-кредитное регулирование экономики. Во многих развитых странах с 70-х годов ХХ века было введено </w:t>
      </w:r>
      <w:r w:rsidRPr="00261548">
        <w:rPr>
          <w:i/>
          <w:sz w:val="28"/>
          <w:szCs w:val="28"/>
        </w:rPr>
        <w:t xml:space="preserve">таргетирование, </w:t>
      </w:r>
      <w:r w:rsidRPr="00261548">
        <w:rPr>
          <w:sz w:val="28"/>
          <w:szCs w:val="28"/>
        </w:rPr>
        <w:t>то есть установление целевых ориентиров в регулировании прироста денежной массы в обращении, которых придерживаются в своей политике центральные банки.</w:t>
      </w:r>
    </w:p>
    <w:p w:rsidR="00937F3A" w:rsidRPr="00261548" w:rsidRDefault="00937F3A" w:rsidP="00DF0304">
      <w:pPr>
        <w:spacing w:line="288" w:lineRule="auto"/>
        <w:ind w:firstLine="709"/>
        <w:jc w:val="both"/>
        <w:rPr>
          <w:sz w:val="28"/>
          <w:szCs w:val="28"/>
        </w:rPr>
      </w:pPr>
      <w:r w:rsidRPr="00261548">
        <w:rPr>
          <w:sz w:val="28"/>
          <w:szCs w:val="28"/>
        </w:rPr>
        <w:t>Характерными чертами современных денежных систем являются: отмена официального золотого содержания и размена банкнот на золото; переход к неразменным на золото кредитным деньгам; выпуск денег в обращение не только в порядке банковского кредитования хозяйства, но в значительной мере для покрытия расходов государства (эмиссионным обеспечением в этом случае являются государственные ценные бумаги); преобладание безналичного оборота; усиление государственного регулирования денежного обращения.</w:t>
      </w:r>
    </w:p>
    <w:p w:rsidR="00937F3A" w:rsidRPr="00261548" w:rsidRDefault="00937F3A" w:rsidP="00DF0304">
      <w:pPr>
        <w:spacing w:line="288" w:lineRule="auto"/>
        <w:ind w:firstLine="709"/>
        <w:rPr>
          <w:sz w:val="28"/>
          <w:szCs w:val="28"/>
        </w:rPr>
      </w:pPr>
    </w:p>
    <w:p w:rsidR="00937F3A" w:rsidRPr="00A70242" w:rsidRDefault="00937F3A" w:rsidP="00DF0304">
      <w:pPr>
        <w:spacing w:line="288" w:lineRule="auto"/>
        <w:ind w:firstLine="709"/>
        <w:rPr>
          <w:b/>
          <w:sz w:val="28"/>
          <w:szCs w:val="28"/>
        </w:rPr>
      </w:pPr>
      <w:r w:rsidRPr="00A70242">
        <w:rPr>
          <w:b/>
          <w:sz w:val="28"/>
          <w:szCs w:val="28"/>
        </w:rPr>
        <w:t xml:space="preserve">2.2 Типы денежных систем </w:t>
      </w:r>
    </w:p>
    <w:p w:rsidR="00937F3A" w:rsidRPr="00261548" w:rsidRDefault="00937F3A" w:rsidP="00DF0304">
      <w:pPr>
        <w:spacing w:line="288" w:lineRule="auto"/>
        <w:ind w:firstLine="709"/>
        <w:jc w:val="both"/>
        <w:rPr>
          <w:sz w:val="28"/>
          <w:szCs w:val="28"/>
        </w:rPr>
      </w:pPr>
      <w:r w:rsidRPr="00261548">
        <w:rPr>
          <w:sz w:val="28"/>
          <w:szCs w:val="28"/>
        </w:rPr>
        <w:t xml:space="preserve">Тип денежной системы зависит от того, в какой форме функционируют деньги: как специфический товар, выступающий всеобщим эквивалентом, или как знак стоимости. В связи с этим выделяют следующие типы денежных систем: </w:t>
      </w:r>
    </w:p>
    <w:p w:rsidR="00937F3A" w:rsidRPr="00261548" w:rsidRDefault="00937F3A" w:rsidP="00DF0304">
      <w:pPr>
        <w:spacing w:line="288" w:lineRule="auto"/>
        <w:ind w:firstLine="709"/>
        <w:jc w:val="both"/>
        <w:rPr>
          <w:sz w:val="28"/>
          <w:szCs w:val="28"/>
        </w:rPr>
      </w:pPr>
      <w:r w:rsidRPr="00261548">
        <w:rPr>
          <w:sz w:val="28"/>
          <w:szCs w:val="28"/>
        </w:rPr>
        <w:t xml:space="preserve">1) системы металлического обращения, при которых денежный товар непосредственно обращается и выполняет все функции денег, а кредитные деньги разменны на металл; </w:t>
      </w:r>
    </w:p>
    <w:p w:rsidR="00937F3A" w:rsidRPr="00261548" w:rsidRDefault="00937F3A" w:rsidP="00DF0304">
      <w:pPr>
        <w:spacing w:line="288" w:lineRule="auto"/>
        <w:ind w:firstLine="709"/>
        <w:jc w:val="both"/>
        <w:rPr>
          <w:sz w:val="28"/>
          <w:szCs w:val="28"/>
        </w:rPr>
      </w:pPr>
      <w:r w:rsidRPr="00261548">
        <w:rPr>
          <w:sz w:val="28"/>
          <w:szCs w:val="28"/>
        </w:rPr>
        <w:t xml:space="preserve">2) системы обращения кредитных и бумажных денег, при которых золото вытеснено из обращения. </w:t>
      </w:r>
    </w:p>
    <w:p w:rsidR="00937F3A" w:rsidRPr="00261548" w:rsidRDefault="00937F3A" w:rsidP="00DF0304">
      <w:pPr>
        <w:spacing w:line="288" w:lineRule="auto"/>
        <w:ind w:firstLine="709"/>
        <w:jc w:val="both"/>
        <w:rPr>
          <w:sz w:val="28"/>
          <w:szCs w:val="28"/>
        </w:rPr>
      </w:pPr>
      <w:r w:rsidRPr="00261548">
        <w:rPr>
          <w:sz w:val="28"/>
          <w:szCs w:val="28"/>
        </w:rPr>
        <w:t>В зависимости от металла, который в данной стране был принят в качестве всеобщего эквивалента, и базы денежного обращения различаются биметаллизм и монометаллизм.</w:t>
      </w:r>
    </w:p>
    <w:p w:rsidR="00937F3A" w:rsidRPr="00261548" w:rsidRDefault="00937F3A" w:rsidP="00DF0304">
      <w:pPr>
        <w:spacing w:line="288" w:lineRule="auto"/>
        <w:ind w:firstLine="709"/>
        <w:jc w:val="both"/>
        <w:rPr>
          <w:sz w:val="28"/>
          <w:szCs w:val="28"/>
        </w:rPr>
      </w:pPr>
      <w:r w:rsidRPr="00261548">
        <w:rPr>
          <w:i/>
          <w:sz w:val="28"/>
          <w:szCs w:val="28"/>
        </w:rPr>
        <w:t xml:space="preserve">Биметаллизм </w:t>
      </w:r>
      <w:r w:rsidRPr="00261548">
        <w:rPr>
          <w:sz w:val="28"/>
          <w:szCs w:val="28"/>
        </w:rPr>
        <w:t>– денежная система, при которой роль всеобщего эквивалента закрепляется за двумя благородными металлами (обычно за золотом и серебром), предусматриваются свободная чеканка монет из обоих металлов и их неограниченное обращение</w:t>
      </w:r>
      <w:r w:rsidRPr="00261548">
        <w:rPr>
          <w:i/>
          <w:sz w:val="28"/>
          <w:szCs w:val="28"/>
        </w:rPr>
        <w:t>.</w:t>
      </w:r>
      <w:r w:rsidRPr="00261548">
        <w:rPr>
          <w:sz w:val="28"/>
          <w:szCs w:val="28"/>
        </w:rPr>
        <w:t xml:space="preserve"> Биметаллизм был широко распространен в 16-17 веках, а в ряде стран Западной Европы и в 19 веке. </w:t>
      </w:r>
    </w:p>
    <w:p w:rsidR="00937F3A" w:rsidRPr="00261548" w:rsidRDefault="00937F3A" w:rsidP="00DF0304">
      <w:pPr>
        <w:spacing w:line="288" w:lineRule="auto"/>
        <w:ind w:firstLine="709"/>
        <w:jc w:val="both"/>
        <w:rPr>
          <w:sz w:val="28"/>
          <w:szCs w:val="28"/>
        </w:rPr>
      </w:pPr>
      <w:r w:rsidRPr="00261548">
        <w:rPr>
          <w:i/>
          <w:sz w:val="28"/>
          <w:szCs w:val="28"/>
        </w:rPr>
        <w:t xml:space="preserve">Монометаллизм – </w:t>
      </w:r>
      <w:r w:rsidRPr="00261548">
        <w:rPr>
          <w:sz w:val="28"/>
          <w:szCs w:val="28"/>
        </w:rPr>
        <w:t xml:space="preserve">денежная система, при которой один металл (золото или серебро) служит всеобщим эквивалентом и основой денежного обращения, а функционирующие знаки стоимости разменны на драгоценный металл. Серебряный монометаллизм существовал в России в 1843-1852 гг., в Индии – в 1852-1893 гг., в Голландии – в 1847-1875 гг. </w:t>
      </w:r>
    </w:p>
    <w:p w:rsidR="00937F3A" w:rsidRDefault="00937F3A" w:rsidP="00DF0304">
      <w:pPr>
        <w:spacing w:line="288" w:lineRule="auto"/>
        <w:ind w:firstLine="709"/>
        <w:jc w:val="both"/>
        <w:rPr>
          <w:sz w:val="28"/>
          <w:szCs w:val="28"/>
        </w:rPr>
      </w:pPr>
      <w:r w:rsidRPr="00261548">
        <w:rPr>
          <w:sz w:val="28"/>
          <w:szCs w:val="28"/>
        </w:rPr>
        <w:t xml:space="preserve">Золотой монометаллизм (стандарт) как тип денежной системы впервые сложился в Великобритании в конце 18 века и был законодательно закреплен в </w:t>
      </w:r>
      <w:smartTag w:uri="urn:schemas-microsoft-com:office:smarttags" w:element="metricconverter">
        <w:smartTagPr>
          <w:attr w:name="ProductID" w:val="1816 г"/>
        </w:smartTagPr>
        <w:r w:rsidRPr="00261548">
          <w:rPr>
            <w:sz w:val="28"/>
            <w:szCs w:val="28"/>
          </w:rPr>
          <w:t>1816 г</w:t>
        </w:r>
      </w:smartTag>
      <w:r w:rsidRPr="00261548">
        <w:rPr>
          <w:sz w:val="28"/>
          <w:szCs w:val="28"/>
        </w:rPr>
        <w:t xml:space="preserve">. </w:t>
      </w:r>
      <w:r>
        <w:rPr>
          <w:sz w:val="28"/>
          <w:szCs w:val="28"/>
        </w:rPr>
        <w:t xml:space="preserve">Юридически эта система была оформлена межгосударственным соглашением в Париже в 1867 году, которое признало золото единственной формой мировых денег. </w:t>
      </w:r>
    </w:p>
    <w:p w:rsidR="00937F3A" w:rsidRPr="00261548" w:rsidRDefault="00937F3A" w:rsidP="00DF0304">
      <w:pPr>
        <w:spacing w:line="288" w:lineRule="auto"/>
        <w:ind w:firstLine="709"/>
        <w:jc w:val="both"/>
        <w:rPr>
          <w:sz w:val="28"/>
          <w:szCs w:val="28"/>
        </w:rPr>
      </w:pPr>
      <w:r w:rsidRPr="00261548">
        <w:rPr>
          <w:sz w:val="28"/>
          <w:szCs w:val="28"/>
        </w:rPr>
        <w:t>В зависимости от характера размена знаков стоимости на золото различают три разновидности золотого монометаллизма: золотомонетный стандарт, золотослитковый стандарт и золотодевизный (золотовалютный) стандарт.</w:t>
      </w:r>
    </w:p>
    <w:p w:rsidR="00937F3A" w:rsidRDefault="00937F3A" w:rsidP="00DF0304">
      <w:pPr>
        <w:pStyle w:val="a5"/>
        <w:spacing w:line="288" w:lineRule="auto"/>
        <w:ind w:firstLine="709"/>
        <w:rPr>
          <w:szCs w:val="28"/>
        </w:rPr>
      </w:pPr>
      <w:r w:rsidRPr="00261548">
        <w:rPr>
          <w:szCs w:val="28"/>
          <w:u w:val="single"/>
        </w:rPr>
        <w:t>Система обращения кредитных и бумажных денег</w:t>
      </w:r>
      <w:r w:rsidRPr="00261548">
        <w:rPr>
          <w:szCs w:val="28"/>
        </w:rPr>
        <w:t xml:space="preserve"> предусматривает господствующее положение банкнот, выпускаемых эмиссионными банками. Данная система существенно отличается от золотого обращения по механизму формирования стоимости денежной единицы. Номинальная стоимость кредитных денег полностью превышает их собственную стоимость. Для поддержания этого разрыва государство полностью монополизировало выпуск банкнот через центральный банк и выпуск бумажных денег через казначейство. Разность между номинальной стоимостью выпущенных бумажных </w:t>
      </w:r>
      <w:r>
        <w:rPr>
          <w:szCs w:val="28"/>
        </w:rPr>
        <w:t xml:space="preserve">и кредитных </w:t>
      </w:r>
      <w:r w:rsidRPr="00261548">
        <w:rPr>
          <w:szCs w:val="28"/>
        </w:rPr>
        <w:t xml:space="preserve">денег и стоимостью их выпуска (расходы на бумагу и печатание) образует </w:t>
      </w:r>
      <w:r w:rsidRPr="00CC3BD2">
        <w:rPr>
          <w:i/>
          <w:szCs w:val="28"/>
        </w:rPr>
        <w:t>эмиссионный доход</w:t>
      </w:r>
      <w:r w:rsidRPr="00261548">
        <w:rPr>
          <w:szCs w:val="28"/>
        </w:rPr>
        <w:t>, являющийся существенным элементом государственных доходов.</w:t>
      </w:r>
    </w:p>
    <w:p w:rsidR="00937F3A" w:rsidRPr="00261548" w:rsidRDefault="00937F3A" w:rsidP="00DF0304">
      <w:pPr>
        <w:pStyle w:val="a5"/>
        <w:spacing w:line="288" w:lineRule="auto"/>
        <w:ind w:firstLine="709"/>
        <w:rPr>
          <w:szCs w:val="28"/>
        </w:rPr>
      </w:pPr>
      <w:r w:rsidRPr="00261548">
        <w:rPr>
          <w:szCs w:val="28"/>
        </w:rPr>
        <w:t>Поскольку возросло значение депозитно-чековой эмиссии коммерческими банками, центральный банк осуществляет регулирование их активных и пассивных операций, которые являются основанием для выпуска кредитных денег. Регулирование эмиссионной системы, и как следствие, объема денежной массы, осуществляется путем проведения операций на открытом рынке, изменением норм обязательных резервов, учетной ставки центрального банка, путем таргетирования и другими методами денежно-кредитного регулирования.</w:t>
      </w:r>
    </w:p>
    <w:p w:rsidR="00937F3A" w:rsidRPr="00261548" w:rsidRDefault="00937F3A" w:rsidP="00DF0304">
      <w:pPr>
        <w:spacing w:line="288" w:lineRule="auto"/>
        <w:ind w:firstLine="709"/>
        <w:rPr>
          <w:sz w:val="28"/>
          <w:szCs w:val="28"/>
        </w:rPr>
      </w:pPr>
    </w:p>
    <w:p w:rsidR="00937F3A" w:rsidRPr="0080175E" w:rsidRDefault="00937F3A" w:rsidP="00DF0304">
      <w:pPr>
        <w:spacing w:line="288" w:lineRule="auto"/>
        <w:ind w:firstLine="709"/>
        <w:rPr>
          <w:b/>
          <w:sz w:val="28"/>
          <w:szCs w:val="28"/>
        </w:rPr>
      </w:pPr>
      <w:r w:rsidRPr="0080175E">
        <w:rPr>
          <w:b/>
          <w:sz w:val="28"/>
          <w:szCs w:val="28"/>
        </w:rPr>
        <w:t>2.3 Денежная система России</w:t>
      </w:r>
    </w:p>
    <w:p w:rsidR="00937F3A" w:rsidRPr="00261548" w:rsidRDefault="00937F3A" w:rsidP="00DF0304">
      <w:pPr>
        <w:spacing w:line="288" w:lineRule="auto"/>
        <w:ind w:firstLine="709"/>
        <w:jc w:val="both"/>
        <w:rPr>
          <w:sz w:val="28"/>
          <w:szCs w:val="28"/>
        </w:rPr>
      </w:pPr>
      <w:r w:rsidRPr="00261548">
        <w:rPr>
          <w:sz w:val="28"/>
          <w:szCs w:val="28"/>
        </w:rPr>
        <w:t>Официальной денежной единицей РФ является рубль. Российским законодательством запрещен выпуск иных денежных единиц и денежных суррогатов, определена ответственность лиц, нарушающих единство денежного обращения. 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организации и изъятия их из обращения на территории РФ принадлежит Центральному Банку России.</w:t>
      </w:r>
    </w:p>
    <w:p w:rsidR="00937F3A" w:rsidRPr="00261548" w:rsidRDefault="00937F3A" w:rsidP="00DF0304">
      <w:pPr>
        <w:spacing w:line="288" w:lineRule="auto"/>
        <w:ind w:firstLine="709"/>
        <w:jc w:val="both"/>
        <w:rPr>
          <w:sz w:val="28"/>
          <w:szCs w:val="28"/>
        </w:rPr>
      </w:pPr>
      <w:r w:rsidRPr="00261548">
        <w:rPr>
          <w:sz w:val="28"/>
          <w:szCs w:val="28"/>
        </w:rPr>
        <w:t>Видами денег, имеющими законную платежную силу, являются банковские билеты (банкноты) и металлическая монета, образцы которых утверждаются ЦБ РФ. Банкноты и металлическая монета являются безусловными обязательствами центрального банка и обеспечиваются его активами. Они обязательны к приему по их нарицательной стоимости на всей территории РФ во все виды платежей, а также для зачисления на счета, вклады, аккредитивы и для перевода.</w:t>
      </w:r>
    </w:p>
    <w:p w:rsidR="00937F3A" w:rsidRPr="00261548" w:rsidRDefault="00937F3A" w:rsidP="00DF0304">
      <w:pPr>
        <w:spacing w:line="288" w:lineRule="auto"/>
        <w:ind w:firstLine="709"/>
        <w:jc w:val="both"/>
        <w:rPr>
          <w:sz w:val="28"/>
          <w:szCs w:val="28"/>
        </w:rPr>
      </w:pPr>
      <w:r w:rsidRPr="00261548">
        <w:rPr>
          <w:sz w:val="28"/>
          <w:szCs w:val="28"/>
        </w:rPr>
        <w:t>Платежи на территории России осуществляются в виде наличных и безналичных расчетов. Формы безналичных расчетов определяются правилами, устанавливаемыми ЦБ РФ в соответствии с законодательными актами РФ.</w:t>
      </w:r>
    </w:p>
    <w:p w:rsidR="00937F3A" w:rsidRDefault="00937F3A" w:rsidP="00DF0304">
      <w:pPr>
        <w:spacing w:line="288" w:lineRule="auto"/>
        <w:ind w:firstLine="709"/>
        <w:jc w:val="both"/>
        <w:rPr>
          <w:sz w:val="28"/>
          <w:szCs w:val="28"/>
        </w:rPr>
      </w:pPr>
      <w:r w:rsidRPr="00261548">
        <w:rPr>
          <w:sz w:val="28"/>
          <w:szCs w:val="28"/>
        </w:rPr>
        <w:t xml:space="preserve">Банк России, как и центральные банки других стран, осуществляет контроль за денежной массой в обращении и осуществляет эмиссионное регулирование. </w:t>
      </w:r>
    </w:p>
    <w:p w:rsidR="00937F3A" w:rsidRPr="00261548" w:rsidRDefault="00937F3A" w:rsidP="00DF0304">
      <w:pPr>
        <w:spacing w:line="288" w:lineRule="auto"/>
        <w:ind w:firstLine="709"/>
        <w:jc w:val="both"/>
        <w:rPr>
          <w:sz w:val="28"/>
          <w:szCs w:val="28"/>
        </w:rPr>
      </w:pPr>
      <w:r w:rsidRPr="00261548">
        <w:rPr>
          <w:sz w:val="28"/>
          <w:szCs w:val="28"/>
        </w:rPr>
        <w:t xml:space="preserve">Регулирование денежного обращения, возлагаемое на Банк России, осуществляется в соответствии с основными направлениями денежно-кредитной политики, которая разрабатывается и утверждается в порядке, установленном банковским законодательством. </w:t>
      </w:r>
    </w:p>
    <w:p w:rsidR="00937F3A" w:rsidRPr="00261548" w:rsidRDefault="00937F3A" w:rsidP="00DF0304">
      <w:pPr>
        <w:pStyle w:val="a3"/>
        <w:spacing w:before="0" w:line="288" w:lineRule="auto"/>
        <w:ind w:firstLine="709"/>
        <w:rPr>
          <w:sz w:val="28"/>
          <w:szCs w:val="28"/>
        </w:rPr>
      </w:pPr>
      <w:r w:rsidRPr="00261548">
        <w:rPr>
          <w:sz w:val="28"/>
          <w:szCs w:val="28"/>
        </w:rPr>
        <w:t>Для осуществления эмиссионно-кассового регулирования, кассового обслуживания коммерческих банков, а также (в установленных законодательством случаях) предприятий, организаций и учреждений в расчетно-кассовых центрах ЦБ РФ имеются оборотные кассы по приему и выдаче наличных денег, а также резервные фонды денежных билетов и монет. Остаток наличных денег в оборотной кассе лимитируется, поскольку они включаются в общую массу денег, находящуюся в обращении. Если количество денег в оборотной кассе превышает установленный лимит, то излишние деньги передаются из оборотной кассы в резервные фонды.</w:t>
      </w:r>
    </w:p>
    <w:p w:rsidR="00937F3A" w:rsidRDefault="00937F3A" w:rsidP="00DF0304">
      <w:pPr>
        <w:spacing w:line="288" w:lineRule="auto"/>
        <w:ind w:firstLine="709"/>
        <w:jc w:val="both"/>
        <w:rPr>
          <w:sz w:val="28"/>
          <w:szCs w:val="28"/>
        </w:rPr>
      </w:pPr>
      <w:r w:rsidRPr="00261548">
        <w:rPr>
          <w:sz w:val="28"/>
          <w:szCs w:val="28"/>
        </w:rPr>
        <w:t xml:space="preserve">Резервные фонды денежных билетов и монет – это запасы невыпущенных в обращение билетов и монет в хранилищах Центрального банка. Образование резервных фондов позволяет удовлетворять потребности экономики в наличных деньгах, оперативно обновлять денежную массу в обращении, сокращать затраты на перевозку и хранение денежных знаков. </w:t>
      </w:r>
    </w:p>
    <w:p w:rsidR="00937F3A" w:rsidRPr="00666CCC" w:rsidRDefault="00937F3A" w:rsidP="00666CCC">
      <w:pPr>
        <w:spacing w:line="288" w:lineRule="auto"/>
        <w:ind w:left="708"/>
        <w:jc w:val="both"/>
        <w:rPr>
          <w:i/>
          <w:sz w:val="28"/>
          <w:szCs w:val="28"/>
          <w:lang w:val="en-US"/>
        </w:rPr>
      </w:pPr>
      <w:r>
        <w:rPr>
          <w:i/>
          <w:sz w:val="28"/>
          <w:szCs w:val="28"/>
        </w:rPr>
        <w:t xml:space="preserve"> </w:t>
      </w:r>
    </w:p>
    <w:p w:rsidR="00937F3A" w:rsidRPr="008112E9" w:rsidRDefault="00937F3A" w:rsidP="00DF0304">
      <w:pPr>
        <w:spacing w:line="288" w:lineRule="auto"/>
        <w:ind w:firstLine="709"/>
        <w:rPr>
          <w:b/>
          <w:sz w:val="28"/>
          <w:szCs w:val="28"/>
        </w:rPr>
      </w:pPr>
      <w:r w:rsidRPr="008112E9">
        <w:rPr>
          <w:b/>
          <w:sz w:val="28"/>
          <w:szCs w:val="28"/>
        </w:rPr>
        <w:t xml:space="preserve">Тема 3. Денежная масса и выпуск денег в хозяйственный оборот </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денежная масса и ее структура, скорость обращения денег, закон денежного обращения, эмиссия денег и ее формы, механизм банковского мультипликатора.   </w:t>
      </w:r>
    </w:p>
    <w:p w:rsidR="00937F3A" w:rsidRPr="0080175E" w:rsidRDefault="00937F3A" w:rsidP="00DF0304">
      <w:pPr>
        <w:spacing w:line="288" w:lineRule="auto"/>
        <w:ind w:firstLine="709"/>
        <w:rPr>
          <w:b/>
          <w:sz w:val="28"/>
          <w:szCs w:val="28"/>
        </w:rPr>
      </w:pPr>
      <w:r w:rsidRPr="0080175E">
        <w:rPr>
          <w:b/>
          <w:sz w:val="28"/>
          <w:szCs w:val="28"/>
        </w:rPr>
        <w:t xml:space="preserve">3.1 Понятие и структура денежной массы. </w:t>
      </w:r>
    </w:p>
    <w:p w:rsidR="00937F3A" w:rsidRPr="00261548" w:rsidRDefault="00937F3A" w:rsidP="00DF0304">
      <w:pPr>
        <w:pStyle w:val="a3"/>
        <w:spacing w:before="0" w:line="288" w:lineRule="auto"/>
        <w:ind w:firstLine="709"/>
        <w:rPr>
          <w:sz w:val="28"/>
          <w:szCs w:val="28"/>
        </w:rPr>
      </w:pPr>
      <w:r w:rsidRPr="00261548">
        <w:rPr>
          <w:sz w:val="28"/>
          <w:szCs w:val="28"/>
        </w:rPr>
        <w:t xml:space="preserve">Одним из важнейших показателей, характеризующих денежно-кредитную сферу и, в частности, денежный оборот, является денежная масса. </w:t>
      </w:r>
    </w:p>
    <w:p w:rsidR="00937F3A" w:rsidRPr="00261548" w:rsidRDefault="00937F3A" w:rsidP="00DF0304">
      <w:pPr>
        <w:pStyle w:val="a3"/>
        <w:spacing w:before="0" w:line="288" w:lineRule="auto"/>
        <w:ind w:firstLine="709"/>
        <w:rPr>
          <w:sz w:val="28"/>
          <w:szCs w:val="28"/>
        </w:rPr>
      </w:pPr>
      <w:r w:rsidRPr="00261548">
        <w:rPr>
          <w:i/>
          <w:sz w:val="28"/>
          <w:szCs w:val="28"/>
        </w:rPr>
        <w:t xml:space="preserve">Денежная масса </w:t>
      </w:r>
      <w:r w:rsidRPr="00741BA0">
        <w:rPr>
          <w:sz w:val="28"/>
          <w:szCs w:val="28"/>
        </w:rPr>
        <w:t>– это совокупность денежных средств, предназначенных для оплаты товаров и услуг, а также для целей накопления  предприятиями, организациями и населением.</w:t>
      </w:r>
      <w:r w:rsidRPr="00261548">
        <w:rPr>
          <w:sz w:val="28"/>
          <w:szCs w:val="28"/>
        </w:rPr>
        <w:t xml:space="preserve"> </w:t>
      </w:r>
    </w:p>
    <w:p w:rsidR="00937F3A" w:rsidRPr="00261548" w:rsidRDefault="00937F3A" w:rsidP="00DF0304">
      <w:pPr>
        <w:pStyle w:val="a3"/>
        <w:spacing w:before="0" w:line="288" w:lineRule="auto"/>
        <w:ind w:firstLine="709"/>
        <w:rPr>
          <w:sz w:val="28"/>
          <w:szCs w:val="28"/>
        </w:rPr>
      </w:pPr>
      <w:r w:rsidRPr="00261548">
        <w:rPr>
          <w:sz w:val="28"/>
          <w:szCs w:val="28"/>
        </w:rPr>
        <w:t>При разработке экономической политики и установлении количественных ориентиров макроэкономических пропорций используются различные суммарные показатели объема и структуры денежной массы – денежные агрегаты. Они различаются широтой охвата тех или иных финансовых активов и степенью их ликвидности.</w:t>
      </w:r>
    </w:p>
    <w:p w:rsidR="00937F3A" w:rsidRDefault="00937F3A" w:rsidP="00DF0304">
      <w:pPr>
        <w:pStyle w:val="a3"/>
        <w:spacing w:before="0" w:line="288" w:lineRule="auto"/>
        <w:ind w:firstLine="709"/>
        <w:rPr>
          <w:sz w:val="28"/>
          <w:szCs w:val="28"/>
        </w:rPr>
      </w:pPr>
      <w:r>
        <w:rPr>
          <w:sz w:val="28"/>
          <w:szCs w:val="28"/>
        </w:rPr>
        <w:t>В России структура денежной массы выглядит следующим образом:</w:t>
      </w:r>
    </w:p>
    <w:p w:rsidR="00937F3A" w:rsidRDefault="00937F3A" w:rsidP="00DF0304">
      <w:pPr>
        <w:pStyle w:val="a3"/>
        <w:spacing w:before="0" w:line="288" w:lineRule="auto"/>
        <w:ind w:firstLine="709"/>
        <w:rPr>
          <w:sz w:val="28"/>
          <w:szCs w:val="28"/>
        </w:rPr>
      </w:pPr>
      <w:r>
        <w:rPr>
          <w:sz w:val="28"/>
          <w:szCs w:val="28"/>
        </w:rPr>
        <w:t>М0 - «Наличные деньги в обращении» - включает в свой состав банкноты и монеты вне банков</w:t>
      </w:r>
    </w:p>
    <w:p w:rsidR="00937F3A" w:rsidRDefault="00937F3A" w:rsidP="00DF0304">
      <w:pPr>
        <w:pStyle w:val="a3"/>
        <w:spacing w:before="0" w:line="288" w:lineRule="auto"/>
        <w:ind w:firstLine="709"/>
        <w:rPr>
          <w:sz w:val="28"/>
          <w:szCs w:val="28"/>
        </w:rPr>
      </w:pPr>
      <w:r>
        <w:rPr>
          <w:sz w:val="28"/>
          <w:szCs w:val="28"/>
        </w:rPr>
        <w:t>М1 - «Деньги» = М0 + депозиты до востребования</w:t>
      </w:r>
    </w:p>
    <w:p w:rsidR="00937F3A" w:rsidRDefault="00937F3A" w:rsidP="00DF0304">
      <w:pPr>
        <w:pStyle w:val="a3"/>
        <w:spacing w:before="0" w:line="288" w:lineRule="auto"/>
        <w:ind w:firstLine="709"/>
        <w:rPr>
          <w:sz w:val="28"/>
          <w:szCs w:val="28"/>
        </w:rPr>
      </w:pPr>
      <w:r>
        <w:rPr>
          <w:sz w:val="28"/>
          <w:szCs w:val="28"/>
        </w:rPr>
        <w:t>М2 – «Денежная масса» = М1 + срочные и сберегательные депозиты</w:t>
      </w:r>
    </w:p>
    <w:p w:rsidR="00937F3A" w:rsidRDefault="00937F3A" w:rsidP="00DF0304">
      <w:pPr>
        <w:pStyle w:val="a3"/>
        <w:spacing w:before="0" w:line="288" w:lineRule="auto"/>
        <w:ind w:firstLine="709"/>
        <w:rPr>
          <w:sz w:val="28"/>
          <w:szCs w:val="28"/>
        </w:rPr>
      </w:pPr>
      <w:r>
        <w:rPr>
          <w:sz w:val="28"/>
          <w:szCs w:val="28"/>
        </w:rPr>
        <w:t>М2Х – «Широкие деньги» = М2 + депозиты в иностранной валюте</w:t>
      </w:r>
    </w:p>
    <w:p w:rsidR="00937F3A" w:rsidRPr="00741BA0" w:rsidRDefault="00937F3A" w:rsidP="00DF0304">
      <w:pPr>
        <w:pStyle w:val="a3"/>
        <w:spacing w:before="0" w:line="288" w:lineRule="auto"/>
        <w:ind w:firstLine="709"/>
        <w:rPr>
          <w:sz w:val="28"/>
          <w:szCs w:val="28"/>
        </w:rPr>
      </w:pPr>
      <w:r w:rsidRPr="00261548">
        <w:rPr>
          <w:sz w:val="28"/>
          <w:szCs w:val="28"/>
        </w:rPr>
        <w:t xml:space="preserve">Важнейшим компонентом денежной массы является денежная база. Банк России использует этот агрегат в узком и широком определении. </w:t>
      </w:r>
      <w:r w:rsidRPr="00261548">
        <w:rPr>
          <w:i/>
          <w:sz w:val="28"/>
          <w:szCs w:val="28"/>
        </w:rPr>
        <w:t xml:space="preserve">Денежная база в узком определении </w:t>
      </w:r>
      <w:r w:rsidRPr="00741BA0">
        <w:rPr>
          <w:sz w:val="28"/>
          <w:szCs w:val="28"/>
        </w:rPr>
        <w:t>включает наличные деньги вне Банка России и обязательные резервы коммерческих банков в Банке России.</w:t>
      </w:r>
      <w:r w:rsidRPr="00261548">
        <w:rPr>
          <w:i/>
          <w:sz w:val="28"/>
          <w:szCs w:val="28"/>
        </w:rPr>
        <w:t xml:space="preserve"> В денежную базу в широком определении </w:t>
      </w:r>
      <w:r w:rsidRPr="00741BA0">
        <w:rPr>
          <w:sz w:val="28"/>
          <w:szCs w:val="28"/>
        </w:rPr>
        <w:t xml:space="preserve">дополнительно включаются остатки на корреспондентских и других счетах банков в ЦБ РФ. </w:t>
      </w:r>
    </w:p>
    <w:p w:rsidR="00937F3A" w:rsidRPr="00261548" w:rsidRDefault="00937F3A" w:rsidP="00DF0304">
      <w:pPr>
        <w:pStyle w:val="a3"/>
        <w:spacing w:before="0" w:line="288" w:lineRule="auto"/>
        <w:ind w:firstLine="709"/>
        <w:rPr>
          <w:sz w:val="28"/>
          <w:szCs w:val="28"/>
        </w:rPr>
      </w:pPr>
      <w:r>
        <w:rPr>
          <w:sz w:val="28"/>
          <w:szCs w:val="28"/>
        </w:rPr>
        <w:t>О</w:t>
      </w:r>
      <w:r w:rsidRPr="00261548">
        <w:rPr>
          <w:sz w:val="28"/>
          <w:szCs w:val="28"/>
        </w:rPr>
        <w:t xml:space="preserve">дна часть денежной базы – наличные деньги в обращении – входит в денежную массу непосредственно, а другая – средства банков в Банке России – вызывает многократное увеличение денежной массы в виде банковских депозитов. </w:t>
      </w:r>
    </w:p>
    <w:p w:rsidR="00937F3A" w:rsidRPr="00261548" w:rsidRDefault="00937F3A" w:rsidP="00DF0304">
      <w:pPr>
        <w:pStyle w:val="a3"/>
        <w:spacing w:before="0" w:line="288" w:lineRule="auto"/>
        <w:ind w:firstLine="709"/>
        <w:rPr>
          <w:sz w:val="28"/>
          <w:szCs w:val="28"/>
        </w:rPr>
      </w:pPr>
      <w:r w:rsidRPr="00261548">
        <w:rPr>
          <w:sz w:val="28"/>
          <w:szCs w:val="28"/>
        </w:rPr>
        <w:t>Степень кумулятивного воздействия денежной базы на объем денежной массы определяется денежным мультипликатором (Дм) по формуле:</w:t>
      </w:r>
    </w:p>
    <w:p w:rsidR="00937F3A" w:rsidRPr="00261548" w:rsidRDefault="00937F3A" w:rsidP="00DF0304">
      <w:pPr>
        <w:pStyle w:val="a3"/>
        <w:spacing w:before="0" w:line="288" w:lineRule="auto"/>
        <w:ind w:firstLine="709"/>
        <w:rPr>
          <w:sz w:val="28"/>
          <w:szCs w:val="28"/>
        </w:rPr>
      </w:pPr>
      <w:r w:rsidRPr="00261548">
        <w:rPr>
          <w:sz w:val="28"/>
          <w:szCs w:val="28"/>
        </w:rPr>
        <w:t>Дм=М2/денежная база.</w:t>
      </w:r>
    </w:p>
    <w:p w:rsidR="00937F3A" w:rsidRPr="00261548" w:rsidRDefault="00937F3A" w:rsidP="00DF0304">
      <w:pPr>
        <w:pStyle w:val="a3"/>
        <w:spacing w:before="0" w:line="288" w:lineRule="auto"/>
        <w:ind w:firstLine="709"/>
        <w:rPr>
          <w:sz w:val="28"/>
          <w:szCs w:val="28"/>
        </w:rPr>
      </w:pPr>
      <w:r w:rsidRPr="00261548">
        <w:rPr>
          <w:sz w:val="28"/>
          <w:szCs w:val="28"/>
        </w:rPr>
        <w:t>Денежная база служит одним их основных показателей, применяемых для мониторинга экономических процессов. Изменяя величину денежной базы, Банк России регулирует объем всей денежной массы и тем самым воздействует на уровень цен, деловую активность и другие экономические процессы.</w:t>
      </w:r>
    </w:p>
    <w:p w:rsidR="00937F3A" w:rsidRPr="00261548" w:rsidRDefault="00937F3A" w:rsidP="00DF0304">
      <w:pPr>
        <w:spacing w:line="288" w:lineRule="auto"/>
        <w:ind w:firstLine="709"/>
        <w:rPr>
          <w:sz w:val="28"/>
          <w:szCs w:val="28"/>
        </w:rPr>
      </w:pPr>
    </w:p>
    <w:p w:rsidR="00937F3A" w:rsidRPr="00C71DE5" w:rsidRDefault="00937F3A" w:rsidP="00DF0304">
      <w:pPr>
        <w:spacing w:line="288" w:lineRule="auto"/>
        <w:ind w:firstLine="709"/>
        <w:rPr>
          <w:b/>
          <w:sz w:val="28"/>
          <w:szCs w:val="28"/>
        </w:rPr>
      </w:pPr>
      <w:r w:rsidRPr="00C71DE5">
        <w:rPr>
          <w:b/>
          <w:sz w:val="28"/>
          <w:szCs w:val="28"/>
        </w:rPr>
        <w:t xml:space="preserve">3.2 Скорость обращения денег. Закон денежного обращения. </w:t>
      </w:r>
    </w:p>
    <w:p w:rsidR="00937F3A" w:rsidRPr="00261548" w:rsidRDefault="00937F3A" w:rsidP="00DF0304">
      <w:pPr>
        <w:pStyle w:val="a3"/>
        <w:spacing w:before="0" w:line="288" w:lineRule="auto"/>
        <w:ind w:firstLine="709"/>
        <w:rPr>
          <w:sz w:val="28"/>
          <w:szCs w:val="28"/>
        </w:rPr>
      </w:pPr>
      <w:r w:rsidRPr="00261548">
        <w:rPr>
          <w:sz w:val="28"/>
          <w:szCs w:val="28"/>
        </w:rPr>
        <w:t xml:space="preserve">Изменение объема денежной массы может быть результатом как изменения массы денег в обращении, так и ускорения их оборота. </w:t>
      </w:r>
      <w:r w:rsidRPr="00261548">
        <w:rPr>
          <w:i/>
          <w:sz w:val="28"/>
          <w:szCs w:val="28"/>
        </w:rPr>
        <w:t xml:space="preserve">Скорость обращения денег – </w:t>
      </w:r>
      <w:r w:rsidRPr="00C71DE5">
        <w:rPr>
          <w:sz w:val="28"/>
          <w:szCs w:val="28"/>
        </w:rPr>
        <w:t>показатель интенсификации движения денег при функционировании их в качестве</w:t>
      </w:r>
      <w:r w:rsidRPr="00261548">
        <w:rPr>
          <w:i/>
          <w:sz w:val="28"/>
          <w:szCs w:val="28"/>
        </w:rPr>
        <w:t xml:space="preserve"> </w:t>
      </w:r>
      <w:r w:rsidRPr="00AD01BF">
        <w:rPr>
          <w:sz w:val="28"/>
          <w:szCs w:val="28"/>
        </w:rPr>
        <w:t>средства обращения и средства платежа.</w:t>
      </w:r>
      <w:r w:rsidRPr="00261548">
        <w:rPr>
          <w:sz w:val="28"/>
          <w:szCs w:val="28"/>
        </w:rPr>
        <w:t xml:space="preserve"> Он трудно поддается количественной оценке, поэтому для его расчета используются косвенные данные. В промышленно развитых странах в основном исчисляются два показателя:</w:t>
      </w:r>
    </w:p>
    <w:p w:rsidR="00937F3A" w:rsidRPr="00261548" w:rsidRDefault="00937F3A" w:rsidP="00DF0304">
      <w:pPr>
        <w:pStyle w:val="a3"/>
        <w:widowControl/>
        <w:numPr>
          <w:ilvl w:val="0"/>
          <w:numId w:val="2"/>
        </w:numPr>
        <w:spacing w:before="0" w:line="288" w:lineRule="auto"/>
        <w:ind w:left="0" w:firstLine="709"/>
        <w:rPr>
          <w:sz w:val="28"/>
          <w:szCs w:val="28"/>
        </w:rPr>
      </w:pPr>
      <w:r w:rsidRPr="00261548">
        <w:rPr>
          <w:sz w:val="28"/>
          <w:szCs w:val="28"/>
        </w:rPr>
        <w:t>показатель скорости обращения в кругообороте доходов – отношение ВНП или национального дохода к денежной массе;</w:t>
      </w:r>
    </w:p>
    <w:p w:rsidR="00937F3A" w:rsidRPr="00261548" w:rsidRDefault="00937F3A" w:rsidP="00DF0304">
      <w:pPr>
        <w:pStyle w:val="a3"/>
        <w:widowControl/>
        <w:numPr>
          <w:ilvl w:val="0"/>
          <w:numId w:val="2"/>
        </w:numPr>
        <w:spacing w:before="0" w:line="288" w:lineRule="auto"/>
        <w:ind w:left="0" w:firstLine="709"/>
        <w:rPr>
          <w:sz w:val="28"/>
          <w:szCs w:val="28"/>
        </w:rPr>
      </w:pPr>
      <w:r w:rsidRPr="00261548">
        <w:rPr>
          <w:sz w:val="28"/>
          <w:szCs w:val="28"/>
        </w:rPr>
        <w:t>показатель оборачиваемости денег в платежном обороте – отношение суммы переведенных средств по банковским текущим счетам к средней величине денежной массы.</w:t>
      </w:r>
    </w:p>
    <w:p w:rsidR="00937F3A" w:rsidRPr="00261548" w:rsidRDefault="00937F3A" w:rsidP="00DF0304">
      <w:pPr>
        <w:pStyle w:val="a3"/>
        <w:spacing w:before="0" w:line="288" w:lineRule="auto"/>
        <w:ind w:firstLine="709"/>
        <w:rPr>
          <w:sz w:val="28"/>
          <w:szCs w:val="28"/>
        </w:rPr>
      </w:pPr>
      <w:r w:rsidRPr="00261548">
        <w:rPr>
          <w:sz w:val="28"/>
          <w:szCs w:val="28"/>
        </w:rPr>
        <w:t xml:space="preserve">В РФ в последние годы для характеристики относительной обеспеченности оборота денежной массой используется специальный коэффициент: К=М2Х/ВВП. Величина этого коэффициента призвана характеризовать относительную обеспеченность оборота платежными средствами. </w:t>
      </w:r>
    </w:p>
    <w:p w:rsidR="00937F3A" w:rsidRPr="00261548" w:rsidRDefault="00937F3A" w:rsidP="00DF0304">
      <w:pPr>
        <w:pStyle w:val="a3"/>
        <w:spacing w:before="0" w:line="288" w:lineRule="auto"/>
        <w:ind w:firstLine="709"/>
        <w:rPr>
          <w:sz w:val="28"/>
          <w:szCs w:val="28"/>
        </w:rPr>
      </w:pPr>
      <w:r w:rsidRPr="00261548">
        <w:rPr>
          <w:sz w:val="28"/>
          <w:szCs w:val="28"/>
        </w:rPr>
        <w:t>Анализируя пути развития форм стоимости и денежного обращения, К. Маркс открыл закон денежного обращения, сущность которого выражается в том, что количество денег, необходимых для выполнения функции средства обращения, должно быть равно сумме цен реализуемых товаров, деленной на число оборотов (скорость обращения) одноименных единиц. Закон денежного обращения выражает экономическую взаимозависимость между массой обращающихся товаров, уровнем их цен и скоростью обращения денег.</w:t>
      </w:r>
    </w:p>
    <w:p w:rsidR="00937F3A" w:rsidRPr="00261548" w:rsidRDefault="00937F3A" w:rsidP="00DF0304">
      <w:pPr>
        <w:spacing w:line="288" w:lineRule="auto"/>
        <w:ind w:firstLine="709"/>
        <w:jc w:val="both"/>
        <w:rPr>
          <w:sz w:val="28"/>
          <w:szCs w:val="28"/>
        </w:rPr>
      </w:pPr>
      <w:r w:rsidRPr="00261548">
        <w:rPr>
          <w:sz w:val="28"/>
          <w:szCs w:val="28"/>
        </w:rPr>
        <w:t>Количество денег, необходимых для обращения, можно выразить формулой:</w:t>
      </w:r>
    </w:p>
    <w:p w:rsidR="00937F3A" w:rsidRPr="00261548" w:rsidRDefault="00937F3A" w:rsidP="00DF0304">
      <w:pPr>
        <w:spacing w:line="288" w:lineRule="auto"/>
        <w:ind w:firstLine="709"/>
        <w:jc w:val="center"/>
        <w:rPr>
          <w:sz w:val="28"/>
          <w:szCs w:val="28"/>
        </w:rPr>
      </w:pPr>
      <w:r w:rsidRPr="00261548">
        <w:rPr>
          <w:sz w:val="28"/>
          <w:szCs w:val="28"/>
        </w:rPr>
        <w:t>Кд=Сцрт/Со,</w:t>
      </w:r>
    </w:p>
    <w:p w:rsidR="00937F3A" w:rsidRPr="00261548" w:rsidRDefault="00937F3A" w:rsidP="00DF0304">
      <w:pPr>
        <w:spacing w:line="288" w:lineRule="auto"/>
        <w:ind w:firstLine="709"/>
        <w:jc w:val="both"/>
        <w:rPr>
          <w:sz w:val="28"/>
          <w:szCs w:val="28"/>
        </w:rPr>
      </w:pPr>
      <w:r w:rsidRPr="00261548">
        <w:rPr>
          <w:sz w:val="28"/>
          <w:szCs w:val="28"/>
        </w:rPr>
        <w:t>где Кд- количество денег в обращении;</w:t>
      </w:r>
    </w:p>
    <w:p w:rsidR="00937F3A" w:rsidRPr="00261548" w:rsidRDefault="00937F3A" w:rsidP="00DF0304">
      <w:pPr>
        <w:spacing w:line="288" w:lineRule="auto"/>
        <w:ind w:firstLine="709"/>
        <w:jc w:val="both"/>
        <w:rPr>
          <w:sz w:val="28"/>
          <w:szCs w:val="28"/>
        </w:rPr>
      </w:pPr>
      <w:r w:rsidRPr="00261548">
        <w:rPr>
          <w:sz w:val="28"/>
          <w:szCs w:val="28"/>
        </w:rPr>
        <w:t xml:space="preserve">       Сцрт – сумма цен реализуемых товаров;</w:t>
      </w:r>
    </w:p>
    <w:p w:rsidR="00937F3A" w:rsidRPr="00261548" w:rsidRDefault="00937F3A" w:rsidP="00DF0304">
      <w:pPr>
        <w:spacing w:line="288" w:lineRule="auto"/>
        <w:ind w:firstLine="709"/>
        <w:jc w:val="both"/>
        <w:rPr>
          <w:sz w:val="28"/>
          <w:szCs w:val="28"/>
        </w:rPr>
      </w:pPr>
      <w:r w:rsidRPr="00261548">
        <w:rPr>
          <w:sz w:val="28"/>
          <w:szCs w:val="28"/>
        </w:rPr>
        <w:t xml:space="preserve">       Со – скорость обращения денег.</w:t>
      </w:r>
    </w:p>
    <w:p w:rsidR="00937F3A" w:rsidRPr="00261548" w:rsidRDefault="00937F3A" w:rsidP="00DF0304">
      <w:pPr>
        <w:spacing w:line="288" w:lineRule="auto"/>
        <w:ind w:firstLine="709"/>
        <w:jc w:val="both"/>
        <w:rPr>
          <w:sz w:val="28"/>
          <w:szCs w:val="28"/>
        </w:rPr>
      </w:pPr>
      <w:r w:rsidRPr="00261548">
        <w:rPr>
          <w:sz w:val="28"/>
          <w:szCs w:val="28"/>
        </w:rPr>
        <w:t>С учетом выполнения функции денег как средства платежа, данная формула принимает следующий вид:</w:t>
      </w:r>
    </w:p>
    <w:p w:rsidR="00937F3A" w:rsidRPr="00261548" w:rsidRDefault="00937F3A" w:rsidP="00DF0304">
      <w:pPr>
        <w:spacing w:line="288" w:lineRule="auto"/>
        <w:ind w:firstLine="709"/>
        <w:jc w:val="center"/>
        <w:rPr>
          <w:sz w:val="28"/>
          <w:szCs w:val="28"/>
        </w:rPr>
      </w:pPr>
      <w:r w:rsidRPr="00261548">
        <w:rPr>
          <w:sz w:val="28"/>
          <w:szCs w:val="28"/>
        </w:rPr>
        <w:t>Кд=(Сцрт-Ск+Сп-Свп)/Со,</w:t>
      </w:r>
    </w:p>
    <w:p w:rsidR="00937F3A" w:rsidRPr="00261548" w:rsidRDefault="00937F3A" w:rsidP="00DF0304">
      <w:pPr>
        <w:spacing w:line="288" w:lineRule="auto"/>
        <w:ind w:firstLine="709"/>
        <w:jc w:val="both"/>
        <w:rPr>
          <w:sz w:val="28"/>
          <w:szCs w:val="28"/>
        </w:rPr>
      </w:pPr>
      <w:r w:rsidRPr="00261548">
        <w:rPr>
          <w:sz w:val="28"/>
          <w:szCs w:val="28"/>
        </w:rPr>
        <w:t>где Кд- количество денег в обращении;</w:t>
      </w:r>
    </w:p>
    <w:p w:rsidR="00937F3A" w:rsidRPr="00261548" w:rsidRDefault="00937F3A" w:rsidP="00DF0304">
      <w:pPr>
        <w:spacing w:line="288" w:lineRule="auto"/>
        <w:ind w:firstLine="709"/>
        <w:jc w:val="both"/>
        <w:rPr>
          <w:sz w:val="28"/>
          <w:szCs w:val="28"/>
        </w:rPr>
      </w:pPr>
      <w:r w:rsidRPr="00261548">
        <w:rPr>
          <w:sz w:val="28"/>
          <w:szCs w:val="28"/>
        </w:rPr>
        <w:t xml:space="preserve">      Сцрт – сумма цен реализуемых товаров;</w:t>
      </w:r>
    </w:p>
    <w:p w:rsidR="00937F3A" w:rsidRPr="00261548" w:rsidRDefault="00937F3A" w:rsidP="00DF0304">
      <w:pPr>
        <w:spacing w:line="288" w:lineRule="auto"/>
        <w:ind w:firstLine="709"/>
        <w:jc w:val="both"/>
        <w:rPr>
          <w:sz w:val="28"/>
          <w:szCs w:val="28"/>
        </w:rPr>
      </w:pPr>
      <w:r w:rsidRPr="00261548">
        <w:rPr>
          <w:sz w:val="28"/>
          <w:szCs w:val="28"/>
        </w:rPr>
        <w:t xml:space="preserve">      Ск – сумма цен товаров, проданных в кредит;</w:t>
      </w:r>
    </w:p>
    <w:p w:rsidR="00937F3A" w:rsidRPr="00261548" w:rsidRDefault="00937F3A" w:rsidP="00DF0304">
      <w:pPr>
        <w:spacing w:line="288" w:lineRule="auto"/>
        <w:ind w:firstLine="709"/>
        <w:jc w:val="both"/>
        <w:rPr>
          <w:sz w:val="28"/>
          <w:szCs w:val="28"/>
        </w:rPr>
      </w:pPr>
      <w:r w:rsidRPr="00261548">
        <w:rPr>
          <w:sz w:val="28"/>
          <w:szCs w:val="28"/>
        </w:rPr>
        <w:t xml:space="preserve">      Сп – сумма платежей по обязательствам;</w:t>
      </w:r>
    </w:p>
    <w:p w:rsidR="00937F3A" w:rsidRPr="00261548" w:rsidRDefault="00937F3A" w:rsidP="00DF0304">
      <w:pPr>
        <w:spacing w:line="288" w:lineRule="auto"/>
        <w:ind w:firstLine="709"/>
        <w:jc w:val="both"/>
        <w:rPr>
          <w:sz w:val="28"/>
          <w:szCs w:val="28"/>
        </w:rPr>
      </w:pPr>
      <w:r w:rsidRPr="00261548">
        <w:rPr>
          <w:sz w:val="28"/>
          <w:szCs w:val="28"/>
        </w:rPr>
        <w:t xml:space="preserve">      Свп – сумма взаимопогашающихся платежей;</w:t>
      </w:r>
    </w:p>
    <w:p w:rsidR="00937F3A" w:rsidRPr="00261548" w:rsidRDefault="00937F3A" w:rsidP="00DF0304">
      <w:pPr>
        <w:spacing w:line="288" w:lineRule="auto"/>
        <w:ind w:firstLine="709"/>
        <w:jc w:val="both"/>
        <w:rPr>
          <w:sz w:val="28"/>
          <w:szCs w:val="28"/>
        </w:rPr>
      </w:pPr>
      <w:r w:rsidRPr="00261548">
        <w:rPr>
          <w:sz w:val="28"/>
          <w:szCs w:val="28"/>
        </w:rPr>
        <w:t xml:space="preserve">      Со – среднее число оборотов денег как средства обращения и как средства платежа.</w:t>
      </w:r>
    </w:p>
    <w:p w:rsidR="00937F3A" w:rsidRPr="00261548" w:rsidRDefault="00937F3A" w:rsidP="00DF0304">
      <w:pPr>
        <w:spacing w:line="288" w:lineRule="auto"/>
        <w:ind w:firstLine="709"/>
        <w:jc w:val="both"/>
        <w:rPr>
          <w:sz w:val="28"/>
          <w:szCs w:val="28"/>
        </w:rPr>
      </w:pPr>
      <w:r w:rsidRPr="00261548">
        <w:rPr>
          <w:sz w:val="28"/>
          <w:szCs w:val="28"/>
        </w:rPr>
        <w:t>Таким образом, на количество денег, необходимых для обращения, влияют разнообразные факторы, которые зависят от условий развития производства. Одним из них является изменение количества обращающихся товаров. Потребность хозяйства в деньгах определяется также уровнем цен на товары и услуги.</w:t>
      </w:r>
    </w:p>
    <w:p w:rsidR="00937F3A" w:rsidRPr="00261548" w:rsidRDefault="00937F3A" w:rsidP="00DF0304">
      <w:pPr>
        <w:spacing w:line="288" w:lineRule="auto"/>
        <w:ind w:firstLine="709"/>
        <w:jc w:val="both"/>
        <w:rPr>
          <w:sz w:val="28"/>
          <w:szCs w:val="28"/>
        </w:rPr>
      </w:pPr>
      <w:r w:rsidRPr="00261548">
        <w:rPr>
          <w:sz w:val="28"/>
          <w:szCs w:val="28"/>
        </w:rPr>
        <w:t>Обратное влияние на количество денег, необходимых для обращения, оказывают:</w:t>
      </w:r>
    </w:p>
    <w:p w:rsidR="00937F3A" w:rsidRPr="00261548" w:rsidRDefault="00937F3A" w:rsidP="00DF0304">
      <w:pPr>
        <w:spacing w:line="288" w:lineRule="auto"/>
        <w:ind w:firstLine="709"/>
        <w:jc w:val="both"/>
        <w:rPr>
          <w:sz w:val="28"/>
          <w:szCs w:val="28"/>
        </w:rPr>
      </w:pPr>
      <w:r w:rsidRPr="00261548">
        <w:rPr>
          <w:sz w:val="28"/>
          <w:szCs w:val="28"/>
        </w:rPr>
        <w:t>- степень развития кредита, так как чем большая часть товаров продается в кредит, тем меньшее количество денег требуется в обращении;</w:t>
      </w:r>
    </w:p>
    <w:p w:rsidR="00937F3A" w:rsidRPr="00261548" w:rsidRDefault="00937F3A" w:rsidP="00DF0304">
      <w:pPr>
        <w:spacing w:line="288" w:lineRule="auto"/>
        <w:ind w:firstLine="709"/>
        <w:jc w:val="both"/>
        <w:rPr>
          <w:sz w:val="28"/>
          <w:szCs w:val="28"/>
        </w:rPr>
      </w:pPr>
      <w:r w:rsidRPr="00261548">
        <w:rPr>
          <w:sz w:val="28"/>
          <w:szCs w:val="28"/>
        </w:rPr>
        <w:t>- развитие безналичных расчетов;</w:t>
      </w:r>
    </w:p>
    <w:p w:rsidR="00937F3A" w:rsidRPr="00261548" w:rsidRDefault="00937F3A" w:rsidP="00DF0304">
      <w:pPr>
        <w:spacing w:line="288" w:lineRule="auto"/>
        <w:ind w:firstLine="709"/>
        <w:jc w:val="both"/>
        <w:rPr>
          <w:sz w:val="28"/>
          <w:szCs w:val="28"/>
        </w:rPr>
      </w:pPr>
      <w:r w:rsidRPr="00261548">
        <w:rPr>
          <w:sz w:val="28"/>
          <w:szCs w:val="28"/>
        </w:rPr>
        <w:t>- скорость обращения денег.</w:t>
      </w:r>
    </w:p>
    <w:p w:rsidR="00937F3A" w:rsidRPr="00261548" w:rsidRDefault="00937F3A" w:rsidP="00DF0304">
      <w:pPr>
        <w:spacing w:line="288" w:lineRule="auto"/>
        <w:ind w:firstLine="709"/>
        <w:jc w:val="both"/>
        <w:rPr>
          <w:sz w:val="28"/>
          <w:szCs w:val="28"/>
        </w:rPr>
      </w:pPr>
      <w:r w:rsidRPr="00261548">
        <w:rPr>
          <w:sz w:val="28"/>
          <w:szCs w:val="28"/>
        </w:rPr>
        <w:t>Если обращение обслуживается банкнотами, не разменными на золото, или бумажными деньгами (казначейскими билетами), то в этом случае обращение наличных денег совершается в соответствии с законом бумажно-денежного обращения: выпуск бумажных денег в обращение должен быть ограничен тем их количеством, в каком действительно обращалось бы символически представленное ими золото.</w:t>
      </w:r>
      <w:r>
        <w:rPr>
          <w:sz w:val="28"/>
          <w:szCs w:val="28"/>
        </w:rPr>
        <w:t xml:space="preserve"> </w:t>
      </w:r>
    </w:p>
    <w:p w:rsidR="00937F3A" w:rsidRPr="00261548" w:rsidRDefault="00937F3A" w:rsidP="00DF0304">
      <w:pPr>
        <w:spacing w:line="288" w:lineRule="auto"/>
        <w:ind w:firstLine="709"/>
        <w:rPr>
          <w:sz w:val="28"/>
          <w:szCs w:val="28"/>
        </w:rPr>
      </w:pPr>
    </w:p>
    <w:p w:rsidR="00937F3A" w:rsidRPr="00617756" w:rsidRDefault="00937F3A" w:rsidP="00DF0304">
      <w:pPr>
        <w:spacing w:line="288" w:lineRule="auto"/>
        <w:ind w:firstLine="709"/>
        <w:rPr>
          <w:b/>
          <w:sz w:val="28"/>
          <w:szCs w:val="28"/>
        </w:rPr>
      </w:pPr>
      <w:r w:rsidRPr="00617756">
        <w:rPr>
          <w:b/>
          <w:sz w:val="28"/>
          <w:szCs w:val="28"/>
        </w:rPr>
        <w:t>3.3 Эмиссия денег и ее формы. Механизм банковского мультипликатора</w:t>
      </w:r>
    </w:p>
    <w:p w:rsidR="00937F3A" w:rsidRPr="00261548" w:rsidRDefault="00937F3A" w:rsidP="00DF0304">
      <w:pPr>
        <w:pStyle w:val="10"/>
        <w:spacing w:line="288" w:lineRule="auto"/>
        <w:ind w:firstLine="709"/>
        <w:jc w:val="both"/>
        <w:rPr>
          <w:szCs w:val="28"/>
        </w:rPr>
      </w:pPr>
      <w:r w:rsidRPr="00261548">
        <w:rPr>
          <w:szCs w:val="28"/>
        </w:rPr>
        <w:t xml:space="preserve">Понятия «выпуск денег» и «эмиссия денег» - неравнозначны. </w:t>
      </w:r>
    </w:p>
    <w:p w:rsidR="00937F3A" w:rsidRPr="00261548" w:rsidRDefault="00937F3A" w:rsidP="00DF0304">
      <w:pPr>
        <w:pStyle w:val="10"/>
        <w:spacing w:line="288" w:lineRule="auto"/>
        <w:ind w:firstLine="709"/>
        <w:jc w:val="both"/>
        <w:rPr>
          <w:szCs w:val="28"/>
        </w:rPr>
      </w:pPr>
      <w:r w:rsidRPr="00617756">
        <w:rPr>
          <w:i/>
          <w:szCs w:val="28"/>
        </w:rPr>
        <w:t>Вы</w:t>
      </w:r>
      <w:r w:rsidRPr="00617756">
        <w:rPr>
          <w:i/>
          <w:szCs w:val="28"/>
        </w:rPr>
        <w:softHyphen/>
        <w:t>пуск денег</w:t>
      </w:r>
      <w:r w:rsidRPr="00261548">
        <w:rPr>
          <w:szCs w:val="28"/>
        </w:rPr>
        <w:t xml:space="preserve">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w:t>
      </w:r>
      <w:r w:rsidRPr="00261548">
        <w:rPr>
          <w:szCs w:val="28"/>
        </w:rPr>
        <w:softHyphen/>
        <w:t>цессе осуществления кассовых операций выдают их клиентам из своих операционных касс. Однако одновременно клиенты погашают банков</w:t>
      </w:r>
      <w:r w:rsidRPr="00261548">
        <w:rPr>
          <w:szCs w:val="28"/>
        </w:rPr>
        <w:softHyphen/>
        <w:t>ские ссуды и сдают наличные деньги в операционные кассы банков. При этом количество денег в обороте может и не увеличиваться.</w:t>
      </w:r>
      <w:r>
        <w:rPr>
          <w:szCs w:val="28"/>
        </w:rPr>
        <w:t xml:space="preserve"> </w:t>
      </w:r>
      <w:r w:rsidRPr="00261548">
        <w:rPr>
          <w:szCs w:val="28"/>
        </w:rPr>
        <w:t xml:space="preserve">Под </w:t>
      </w:r>
      <w:r w:rsidRPr="00617756">
        <w:rPr>
          <w:i/>
          <w:szCs w:val="28"/>
        </w:rPr>
        <w:t xml:space="preserve">эмиссией </w:t>
      </w:r>
      <w:r w:rsidRPr="00261548">
        <w:rPr>
          <w:szCs w:val="28"/>
        </w:rPr>
        <w:t>понимается такой выпуск денег в оборот, который приводит к общему увеличению денежной массы, находящейся в обороте. Существует эмиссия безналичных и наличных денег (последняя и называется эмиссией денег в обращение).</w:t>
      </w:r>
    </w:p>
    <w:p w:rsidR="00937F3A" w:rsidRPr="00261548" w:rsidRDefault="00937F3A" w:rsidP="00DF0304">
      <w:pPr>
        <w:pStyle w:val="a3"/>
        <w:spacing w:before="0" w:line="288" w:lineRule="auto"/>
        <w:ind w:firstLine="709"/>
        <w:rPr>
          <w:sz w:val="28"/>
          <w:szCs w:val="28"/>
        </w:rPr>
      </w:pPr>
      <w:r w:rsidRPr="00271C73">
        <w:rPr>
          <w:i/>
          <w:sz w:val="28"/>
          <w:szCs w:val="28"/>
        </w:rPr>
        <w:t xml:space="preserve">Банковский мультипликатор </w:t>
      </w:r>
      <w:r w:rsidRPr="00271C73">
        <w:rPr>
          <w:sz w:val="28"/>
          <w:szCs w:val="28"/>
        </w:rPr>
        <w:t>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w:t>
      </w:r>
      <w:r w:rsidRPr="00271C73">
        <w:rPr>
          <w:i/>
          <w:sz w:val="28"/>
          <w:szCs w:val="28"/>
        </w:rPr>
        <w:t>.</w:t>
      </w:r>
      <w:r w:rsidRPr="00261548">
        <w:rPr>
          <w:szCs w:val="28"/>
        </w:rPr>
        <w:t xml:space="preserve"> </w:t>
      </w:r>
      <w:r w:rsidRPr="00261548">
        <w:rPr>
          <w:sz w:val="28"/>
          <w:szCs w:val="28"/>
        </w:rPr>
        <w:t xml:space="preserve">Степень кумулятивного увеличения депозитов в процессе кредитования измеряется кредитно-депозитным (банковским) мультипликатором (Бм), исчисляемым по формуле: </w:t>
      </w:r>
    </w:p>
    <w:p w:rsidR="00937F3A" w:rsidRPr="00261548" w:rsidRDefault="00937F3A" w:rsidP="00DF0304">
      <w:pPr>
        <w:pStyle w:val="a3"/>
        <w:spacing w:before="0" w:line="288" w:lineRule="auto"/>
        <w:ind w:firstLine="709"/>
        <w:rPr>
          <w:sz w:val="28"/>
          <w:szCs w:val="28"/>
        </w:rPr>
      </w:pPr>
      <w:r w:rsidRPr="00261548">
        <w:rPr>
          <w:sz w:val="28"/>
          <w:szCs w:val="28"/>
        </w:rPr>
        <w:t>Бм=1/норма обязательных резервов</w:t>
      </w:r>
    </w:p>
    <w:p w:rsidR="00937F3A" w:rsidRPr="00261548" w:rsidRDefault="00937F3A" w:rsidP="00DF0304">
      <w:pPr>
        <w:pStyle w:val="10"/>
        <w:spacing w:line="288" w:lineRule="auto"/>
        <w:ind w:firstLine="709"/>
        <w:jc w:val="both"/>
        <w:rPr>
          <w:szCs w:val="28"/>
        </w:rPr>
      </w:pPr>
      <w:r w:rsidRPr="00261548">
        <w:rPr>
          <w:szCs w:val="28"/>
        </w:rPr>
        <w:t>Механизм мультипликатора может существовать только в условиях двухуровневых (и бо</w:t>
      </w:r>
      <w:r w:rsidRPr="00261548">
        <w:rPr>
          <w:szCs w:val="28"/>
        </w:rPr>
        <w:softHyphen/>
        <w:t>лее)</w:t>
      </w:r>
      <w:r w:rsidRPr="00261548">
        <w:rPr>
          <w:b/>
          <w:szCs w:val="28"/>
        </w:rPr>
        <w:t xml:space="preserve"> </w:t>
      </w:r>
      <w:r w:rsidRPr="00261548">
        <w:rPr>
          <w:szCs w:val="28"/>
        </w:rPr>
        <w:t>банковских систем, причем первый уровень - центральный банк – управляет этим механизмом, второй уровень - коммерческий банк</w:t>
      </w:r>
      <w:r w:rsidRPr="00261548">
        <w:rPr>
          <w:b/>
          <w:szCs w:val="28"/>
        </w:rPr>
        <w:t xml:space="preserve"> </w:t>
      </w:r>
      <w:r w:rsidRPr="00261548">
        <w:rPr>
          <w:szCs w:val="28"/>
        </w:rPr>
        <w:t>зас</w:t>
      </w:r>
      <w:r w:rsidRPr="00261548">
        <w:rPr>
          <w:szCs w:val="28"/>
        </w:rPr>
        <w:softHyphen/>
        <w:t>тавляет его действовать. Механизм банковско</w:t>
      </w:r>
      <w:r w:rsidRPr="00261548">
        <w:rPr>
          <w:szCs w:val="28"/>
        </w:rPr>
        <w:softHyphen/>
        <w:t>го мультипликатора непосредственно связан со свободным резервом.</w:t>
      </w:r>
      <w:r>
        <w:rPr>
          <w:szCs w:val="28"/>
        </w:rPr>
        <w:t xml:space="preserve"> </w:t>
      </w:r>
      <w:r w:rsidRPr="00617756">
        <w:rPr>
          <w:i/>
          <w:szCs w:val="28"/>
        </w:rPr>
        <w:t>Свободный резерв</w:t>
      </w:r>
      <w:r w:rsidRPr="00261548">
        <w:rPr>
          <w:szCs w:val="28"/>
        </w:rPr>
        <w:t xml:space="preserve"> представляет собой совокупность ресурсов коммерческих банков, которые в данный момент времени могут быть использованы для активных банковских операций.</w:t>
      </w:r>
    </w:p>
    <w:p w:rsidR="00937F3A" w:rsidRPr="00261548" w:rsidRDefault="00937F3A" w:rsidP="00DF0304">
      <w:pPr>
        <w:pStyle w:val="10"/>
        <w:spacing w:line="288" w:lineRule="auto"/>
        <w:ind w:firstLine="709"/>
        <w:jc w:val="both"/>
        <w:rPr>
          <w:szCs w:val="28"/>
        </w:rPr>
      </w:pPr>
      <w:r w:rsidRPr="00261548">
        <w:rPr>
          <w:szCs w:val="28"/>
        </w:rPr>
        <w:t>Рассмотрим механизм банковского мультипликатора на условном примере.</w:t>
      </w:r>
    </w:p>
    <w:p w:rsidR="00937F3A" w:rsidRPr="00261548" w:rsidRDefault="00937F3A" w:rsidP="00DF0304">
      <w:pPr>
        <w:pStyle w:val="10"/>
        <w:spacing w:line="288" w:lineRule="auto"/>
        <w:ind w:firstLine="709"/>
        <w:jc w:val="both"/>
        <w:rPr>
          <w:szCs w:val="28"/>
        </w:rPr>
      </w:pPr>
      <w:r w:rsidRPr="00261548">
        <w:rPr>
          <w:szCs w:val="28"/>
        </w:rPr>
        <w:t>Клиент 1 нуждается в кредите для оплаты поставок от клиента 2. Банк 1 обращается к центральному банку и получает от него централизованный кредит в сумме 10 млн. руб. У него образуется свободный резерв, за счет которого выдается ссуда клиенту 1.</w:t>
      </w:r>
      <w:r>
        <w:rPr>
          <w:szCs w:val="28"/>
        </w:rPr>
        <w:t xml:space="preserve"> </w:t>
      </w:r>
      <w:r w:rsidRPr="00261548">
        <w:rPr>
          <w:szCs w:val="28"/>
        </w:rPr>
        <w:t>Клиент 1 со своего расчетного счета оплачивает поставку клиенту 2. В результате свободный резерв в банке 1 исчерпывается, но возникает свободный резерв в банке 2, поскольку клиент 2 держит свой расчет</w:t>
      </w:r>
      <w:r w:rsidRPr="00261548">
        <w:rPr>
          <w:szCs w:val="28"/>
        </w:rPr>
        <w:softHyphen/>
        <w:t>ный счет именно в этом банке, и привлеченные ресурсы этого бан</w:t>
      </w:r>
      <w:r w:rsidRPr="00261548">
        <w:rPr>
          <w:szCs w:val="28"/>
        </w:rPr>
        <w:softHyphen/>
        <w:t>ка возрастают.</w:t>
      </w:r>
    </w:p>
    <w:p w:rsidR="00937F3A" w:rsidRPr="00261548" w:rsidRDefault="00937F3A" w:rsidP="00DF0304">
      <w:pPr>
        <w:pStyle w:val="10"/>
        <w:spacing w:line="288" w:lineRule="auto"/>
        <w:ind w:firstLine="709"/>
        <w:jc w:val="both"/>
        <w:rPr>
          <w:szCs w:val="28"/>
        </w:rPr>
      </w:pPr>
      <w:r w:rsidRPr="00261548">
        <w:rPr>
          <w:szCs w:val="28"/>
        </w:rPr>
        <w:t>Часть свободного резерва банк 2 отдает в распоряжение централь</w:t>
      </w:r>
      <w:r w:rsidRPr="00261548">
        <w:rPr>
          <w:szCs w:val="28"/>
        </w:rPr>
        <w:softHyphen/>
        <w:t>ного банка в виде отчислений в централизованный резерв (ОЦР). Ус</w:t>
      </w:r>
      <w:r w:rsidRPr="00261548">
        <w:rPr>
          <w:szCs w:val="28"/>
        </w:rPr>
        <w:softHyphen/>
        <w:t>ловно принимаем норму таких отчислений в размере 20% привлечен</w:t>
      </w:r>
      <w:r w:rsidRPr="00261548">
        <w:rPr>
          <w:szCs w:val="28"/>
        </w:rPr>
        <w:softHyphen/>
        <w:t>ных ресурсов. Оставшаяся часть (8 млн. руб.) свободного резерва используется для предоставления кредита в размере 8 млн. руб. клиенту 3</w:t>
      </w:r>
      <w:r w:rsidRPr="00261548">
        <w:rPr>
          <w:i/>
          <w:szCs w:val="28"/>
        </w:rPr>
        <w:t>.</w:t>
      </w:r>
    </w:p>
    <w:p w:rsidR="00937F3A" w:rsidRPr="00261548" w:rsidRDefault="00937F3A" w:rsidP="00DF0304">
      <w:pPr>
        <w:pStyle w:val="10"/>
        <w:spacing w:line="288" w:lineRule="auto"/>
        <w:ind w:firstLine="709"/>
        <w:jc w:val="both"/>
        <w:rPr>
          <w:szCs w:val="28"/>
        </w:rPr>
      </w:pPr>
      <w:r w:rsidRPr="00261548">
        <w:rPr>
          <w:szCs w:val="28"/>
        </w:rPr>
        <w:t>Клиент 3 расплачивается за счет этого кредита с клиентом 4</w:t>
      </w:r>
      <w:r w:rsidRPr="00261548">
        <w:rPr>
          <w:i/>
          <w:szCs w:val="28"/>
        </w:rPr>
        <w:t>,</w:t>
      </w:r>
      <w:r w:rsidRPr="00261548">
        <w:rPr>
          <w:szCs w:val="28"/>
        </w:rPr>
        <w:t xml:space="preserve"> обслуживаемым коммерческим банком 3</w:t>
      </w:r>
      <w:r w:rsidRPr="00261548">
        <w:rPr>
          <w:i/>
          <w:szCs w:val="28"/>
        </w:rPr>
        <w:t>.</w:t>
      </w:r>
      <w:r w:rsidRPr="00261548">
        <w:rPr>
          <w:szCs w:val="28"/>
        </w:rPr>
        <w:t xml:space="preserve"> Таким образом</w:t>
      </w:r>
      <w:r>
        <w:rPr>
          <w:szCs w:val="28"/>
        </w:rPr>
        <w:t>,</w:t>
      </w:r>
      <w:r w:rsidRPr="00261548">
        <w:rPr>
          <w:szCs w:val="28"/>
        </w:rPr>
        <w:t xml:space="preserve"> уже у этого банка возникает свободный резерв, в то время как у банка 2 он исчезает. Банк 3 часть свободного резерва 1,6 млн. руб. (20 % ПР) отчисляет в центра</w:t>
      </w:r>
      <w:r w:rsidRPr="00261548">
        <w:rPr>
          <w:szCs w:val="28"/>
        </w:rPr>
        <w:softHyphen/>
        <w:t>лизованный резерв, а оставшаяся часть - 6,4 млн. руб. используется для выдачи ссуды клиенту 5</w:t>
      </w:r>
      <w:r w:rsidRPr="00261548">
        <w:rPr>
          <w:i/>
          <w:szCs w:val="28"/>
        </w:rPr>
        <w:t>.</w:t>
      </w:r>
      <w:r w:rsidRPr="00261548">
        <w:rPr>
          <w:b/>
          <w:szCs w:val="28"/>
        </w:rPr>
        <w:t xml:space="preserve"> </w:t>
      </w:r>
      <w:r w:rsidRPr="00261548">
        <w:rPr>
          <w:szCs w:val="28"/>
        </w:rPr>
        <w:t>При этом деньги на расчетном счете клиента 4</w:t>
      </w:r>
      <w:r w:rsidRPr="00261548">
        <w:rPr>
          <w:i/>
          <w:szCs w:val="28"/>
        </w:rPr>
        <w:t xml:space="preserve"> </w:t>
      </w:r>
      <w:r w:rsidRPr="00261548">
        <w:rPr>
          <w:szCs w:val="28"/>
        </w:rPr>
        <w:t>остаются нетронутыми.</w:t>
      </w:r>
    </w:p>
    <w:p w:rsidR="00937F3A" w:rsidRPr="00261548" w:rsidRDefault="00937F3A" w:rsidP="00DF0304">
      <w:pPr>
        <w:pStyle w:val="10"/>
        <w:spacing w:line="288" w:lineRule="auto"/>
        <w:ind w:firstLine="709"/>
        <w:jc w:val="both"/>
        <w:rPr>
          <w:szCs w:val="28"/>
        </w:rPr>
      </w:pPr>
      <w:r w:rsidRPr="00261548">
        <w:rPr>
          <w:szCs w:val="28"/>
        </w:rPr>
        <w:t>Клиент 5 за счет ссуды, полученной от банка 3</w:t>
      </w:r>
      <w:r w:rsidRPr="00261548">
        <w:rPr>
          <w:i/>
          <w:szCs w:val="28"/>
        </w:rPr>
        <w:t>,</w:t>
      </w:r>
      <w:r w:rsidRPr="00261548">
        <w:rPr>
          <w:szCs w:val="28"/>
        </w:rPr>
        <w:t xml:space="preserve"> расплачивается с клиентом 6</w:t>
      </w:r>
      <w:r w:rsidRPr="00261548">
        <w:rPr>
          <w:i/>
          <w:szCs w:val="28"/>
        </w:rPr>
        <w:t>,</w:t>
      </w:r>
      <w:r w:rsidRPr="00261548">
        <w:rPr>
          <w:szCs w:val="28"/>
        </w:rPr>
        <w:t xml:space="preserve"> переводя их на его расчетный счет, открытый в банке 4</w:t>
      </w:r>
      <w:r w:rsidRPr="00261548">
        <w:rPr>
          <w:i/>
          <w:szCs w:val="28"/>
        </w:rPr>
        <w:t xml:space="preserve">. </w:t>
      </w:r>
      <w:r w:rsidRPr="00261548">
        <w:rPr>
          <w:szCs w:val="28"/>
        </w:rPr>
        <w:t>Отсюда в банке 3 свободный резерв исчезает: в банке 4</w:t>
      </w:r>
      <w:r w:rsidRPr="00261548">
        <w:rPr>
          <w:i/>
          <w:szCs w:val="28"/>
        </w:rPr>
        <w:t xml:space="preserve"> -</w:t>
      </w:r>
      <w:r w:rsidRPr="00261548">
        <w:rPr>
          <w:szCs w:val="28"/>
        </w:rPr>
        <w:t xml:space="preserve"> возникает. Опять же 20 % этого резерва (1,3 млн. руб.) отчисляется в централизо</w:t>
      </w:r>
      <w:r w:rsidRPr="00261548">
        <w:rPr>
          <w:szCs w:val="28"/>
        </w:rPr>
        <w:softHyphen/>
        <w:t>ванный резерв, оставшаяся часть используется для выдачи ссуды в размере 5,1 млн руб. клиенту 7, который за счет этой ссуды расплачива</w:t>
      </w:r>
      <w:r w:rsidRPr="00261548">
        <w:rPr>
          <w:szCs w:val="28"/>
        </w:rPr>
        <w:softHyphen/>
        <w:t>ется с клиентом 8</w:t>
      </w:r>
      <w:r w:rsidRPr="00261548">
        <w:rPr>
          <w:i/>
          <w:szCs w:val="28"/>
        </w:rPr>
        <w:t>,</w:t>
      </w:r>
      <w:r w:rsidRPr="00261548">
        <w:rPr>
          <w:szCs w:val="28"/>
        </w:rPr>
        <w:t xml:space="preserve"> расчетный счет которого находится в коммерческом банке 5.     </w:t>
      </w:r>
    </w:p>
    <w:p w:rsidR="00937F3A" w:rsidRPr="00261548" w:rsidRDefault="00937F3A" w:rsidP="00DF0304">
      <w:pPr>
        <w:pStyle w:val="10"/>
        <w:spacing w:line="288" w:lineRule="auto"/>
        <w:ind w:firstLine="709"/>
        <w:jc w:val="both"/>
        <w:rPr>
          <w:szCs w:val="28"/>
        </w:rPr>
      </w:pPr>
      <w:r w:rsidRPr="00261548">
        <w:rPr>
          <w:szCs w:val="28"/>
        </w:rPr>
        <w:t>В соответствии со схемой деньги на расчетных счетах клиентов 2, 4, 6, 8 и т. д. (всех четных клиентов) остаются нетронутыми и поэтому общая сумма денег на расчетных (депозитных) счетах составит в конеч</w:t>
      </w:r>
      <w:r w:rsidRPr="00261548">
        <w:rPr>
          <w:szCs w:val="28"/>
        </w:rPr>
        <w:softHyphen/>
        <w:t>ном счете величину, многократно большую, чем первоначальный депо</w:t>
      </w:r>
      <w:r w:rsidRPr="00261548">
        <w:rPr>
          <w:szCs w:val="28"/>
        </w:rPr>
        <w:softHyphen/>
        <w:t xml:space="preserve">зит - 10 млн. руб., образовавшийся при выдаче ссуды клиенту 1. </w:t>
      </w:r>
    </w:p>
    <w:p w:rsidR="00937F3A" w:rsidRPr="00261548" w:rsidRDefault="00937F3A" w:rsidP="00DF0304">
      <w:pPr>
        <w:pStyle w:val="10"/>
        <w:spacing w:line="288" w:lineRule="auto"/>
        <w:ind w:firstLine="709"/>
        <w:jc w:val="both"/>
        <w:rPr>
          <w:szCs w:val="28"/>
        </w:rPr>
      </w:pPr>
      <w:r w:rsidRPr="00261548">
        <w:rPr>
          <w:szCs w:val="28"/>
        </w:rPr>
        <w:t>Таким образом, если норма отчислений в централизованный резерв равна 20 %, то коэффициент мультипликации будет составлять 5 (1/20 х 100). Поскольку процесс мультипликации непрерывен, коэффициент мультипликации рассчитывается за определенный период времени (год) и характеризует, насколько за этот период времени увеличилась денеж</w:t>
      </w:r>
      <w:r w:rsidRPr="00261548">
        <w:rPr>
          <w:szCs w:val="28"/>
        </w:rPr>
        <w:softHyphen/>
        <w:t>ная масса в обороте.</w:t>
      </w:r>
    </w:p>
    <w:p w:rsidR="00937F3A" w:rsidRDefault="00937F3A" w:rsidP="00DF0304">
      <w:pPr>
        <w:pStyle w:val="10"/>
        <w:spacing w:line="288" w:lineRule="auto"/>
        <w:ind w:firstLine="709"/>
        <w:jc w:val="both"/>
        <w:rPr>
          <w:szCs w:val="28"/>
        </w:rPr>
      </w:pPr>
      <w:r w:rsidRPr="00261548">
        <w:rPr>
          <w:szCs w:val="28"/>
        </w:rPr>
        <w:t>Банковский мультипликатор действует независимо от того, предоставлены ли кредиты коммерческим банкам или они предоставлены федеральному правительству. Деньги в этом случае поступят на бюджет</w:t>
      </w:r>
      <w:r w:rsidRPr="00261548">
        <w:rPr>
          <w:szCs w:val="28"/>
        </w:rPr>
        <w:softHyphen/>
        <w:t>ные счета в коммерческих банках, а они тоже относятся к привлеченным ресурсам, поэтому свободный резерв коммерческих банков, где находятся эти счета, увеличится (см. формулу) и включится механизм банковского мультипликатора.</w:t>
      </w:r>
    </w:p>
    <w:p w:rsidR="00937F3A" w:rsidRPr="00C06FF3" w:rsidRDefault="00937F3A" w:rsidP="00C06FF3">
      <w:pPr>
        <w:spacing w:line="288" w:lineRule="auto"/>
        <w:rPr>
          <w:sz w:val="28"/>
          <w:szCs w:val="28"/>
          <w:lang w:val="en-US"/>
        </w:rPr>
      </w:pPr>
    </w:p>
    <w:p w:rsidR="00937F3A" w:rsidRPr="008112E9" w:rsidRDefault="00937F3A" w:rsidP="00DF0304">
      <w:pPr>
        <w:spacing w:line="288" w:lineRule="auto"/>
        <w:ind w:firstLine="709"/>
        <w:rPr>
          <w:b/>
          <w:sz w:val="28"/>
          <w:szCs w:val="28"/>
        </w:rPr>
      </w:pPr>
      <w:r w:rsidRPr="008112E9">
        <w:rPr>
          <w:b/>
          <w:sz w:val="28"/>
          <w:szCs w:val="28"/>
        </w:rPr>
        <w:t>Тема 4. Платежный оборот и платежная система</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платежный и денежный оборот, структура денежного оборота, безналичный денежный оборот и его организация, налично-денежный оборот и его организация, структура платежной системы России.  </w:t>
      </w:r>
    </w:p>
    <w:p w:rsidR="00937F3A" w:rsidRPr="00261548" w:rsidRDefault="00937F3A" w:rsidP="00DF0304">
      <w:pPr>
        <w:spacing w:line="288" w:lineRule="auto"/>
        <w:ind w:firstLine="709"/>
        <w:rPr>
          <w:sz w:val="28"/>
          <w:szCs w:val="28"/>
        </w:rPr>
      </w:pPr>
    </w:p>
    <w:p w:rsidR="00937F3A" w:rsidRPr="0041123F" w:rsidRDefault="00937F3A" w:rsidP="00DF0304">
      <w:pPr>
        <w:spacing w:line="288" w:lineRule="auto"/>
        <w:ind w:firstLine="709"/>
        <w:rPr>
          <w:b/>
          <w:sz w:val="28"/>
          <w:szCs w:val="28"/>
        </w:rPr>
      </w:pPr>
      <w:r w:rsidRPr="0041123F">
        <w:rPr>
          <w:b/>
          <w:sz w:val="28"/>
          <w:szCs w:val="28"/>
        </w:rPr>
        <w:t>4.1 Платежный и денежный оборот. Структура денежного оборота</w:t>
      </w:r>
    </w:p>
    <w:p w:rsidR="00937F3A" w:rsidRDefault="00937F3A" w:rsidP="00DF0304">
      <w:pPr>
        <w:spacing w:line="288" w:lineRule="auto"/>
        <w:ind w:firstLine="709"/>
        <w:jc w:val="both"/>
        <w:rPr>
          <w:sz w:val="28"/>
          <w:szCs w:val="28"/>
        </w:rPr>
      </w:pPr>
      <w:r w:rsidRPr="00261548">
        <w:rPr>
          <w:sz w:val="28"/>
          <w:szCs w:val="28"/>
          <w:u w:val="single"/>
        </w:rPr>
        <w:t>Платежный оборот</w:t>
      </w:r>
      <w:r w:rsidRPr="00261548">
        <w:rPr>
          <w:sz w:val="28"/>
          <w:szCs w:val="28"/>
        </w:rPr>
        <w:t xml:space="preserve"> – это процесс движения средств платежа, применяемых в данной стране. Он включает </w:t>
      </w:r>
      <w:r>
        <w:rPr>
          <w:sz w:val="28"/>
          <w:szCs w:val="28"/>
        </w:rPr>
        <w:t>в свой состав:</w:t>
      </w:r>
    </w:p>
    <w:p w:rsidR="00937F3A" w:rsidRDefault="00937F3A" w:rsidP="00DF0304">
      <w:pPr>
        <w:spacing w:line="288" w:lineRule="auto"/>
        <w:ind w:firstLine="709"/>
        <w:jc w:val="both"/>
        <w:rPr>
          <w:sz w:val="28"/>
          <w:szCs w:val="28"/>
        </w:rPr>
      </w:pPr>
      <w:r>
        <w:rPr>
          <w:sz w:val="28"/>
          <w:szCs w:val="28"/>
        </w:rPr>
        <w:t>- денежный оборот (движение денег в наличной и безналичной формах);</w:t>
      </w:r>
    </w:p>
    <w:p w:rsidR="00937F3A" w:rsidRDefault="00937F3A" w:rsidP="00DF0304">
      <w:pPr>
        <w:spacing w:line="288" w:lineRule="auto"/>
        <w:ind w:firstLine="709"/>
        <w:jc w:val="both"/>
        <w:rPr>
          <w:sz w:val="28"/>
          <w:szCs w:val="28"/>
        </w:rPr>
      </w:pPr>
      <w:r>
        <w:rPr>
          <w:sz w:val="28"/>
          <w:szCs w:val="28"/>
        </w:rPr>
        <w:t>- оборот различных средств платежа (чеки, векселя, бартер, взаимозачеты)</w:t>
      </w:r>
    </w:p>
    <w:p w:rsidR="00937F3A" w:rsidRPr="00261548" w:rsidRDefault="00937F3A" w:rsidP="00DF0304">
      <w:pPr>
        <w:spacing w:line="288" w:lineRule="auto"/>
        <w:ind w:firstLine="709"/>
        <w:jc w:val="both"/>
        <w:rPr>
          <w:sz w:val="28"/>
          <w:szCs w:val="28"/>
        </w:rPr>
      </w:pPr>
      <w:r>
        <w:rPr>
          <w:sz w:val="28"/>
          <w:szCs w:val="28"/>
        </w:rPr>
        <w:t>Таким образом, д</w:t>
      </w:r>
      <w:r w:rsidRPr="00261548">
        <w:rPr>
          <w:sz w:val="28"/>
          <w:szCs w:val="28"/>
        </w:rPr>
        <w:t>енежный оборот является</w:t>
      </w:r>
      <w:r>
        <w:rPr>
          <w:sz w:val="28"/>
          <w:szCs w:val="28"/>
        </w:rPr>
        <w:t xml:space="preserve"> </w:t>
      </w:r>
      <w:r w:rsidRPr="00261548">
        <w:rPr>
          <w:sz w:val="28"/>
          <w:szCs w:val="28"/>
        </w:rPr>
        <w:t>определенной частью платежного оборота.</w:t>
      </w:r>
    </w:p>
    <w:p w:rsidR="00937F3A" w:rsidRPr="00261548" w:rsidRDefault="00937F3A" w:rsidP="00DF0304">
      <w:pPr>
        <w:spacing w:line="288" w:lineRule="auto"/>
        <w:ind w:firstLine="709"/>
        <w:jc w:val="both"/>
        <w:rPr>
          <w:sz w:val="28"/>
          <w:szCs w:val="28"/>
        </w:rPr>
      </w:pPr>
      <w:r w:rsidRPr="00261548">
        <w:rPr>
          <w:sz w:val="28"/>
          <w:szCs w:val="28"/>
        </w:rPr>
        <w:t>Структуру денежного оборота можно определять по разным признакам:</w:t>
      </w:r>
    </w:p>
    <w:p w:rsidR="00937F3A" w:rsidRPr="00261548" w:rsidRDefault="00937F3A" w:rsidP="00DF0304">
      <w:pPr>
        <w:numPr>
          <w:ilvl w:val="0"/>
          <w:numId w:val="42"/>
        </w:numPr>
        <w:spacing w:line="288" w:lineRule="auto"/>
        <w:ind w:firstLine="40"/>
        <w:jc w:val="both"/>
        <w:rPr>
          <w:sz w:val="28"/>
          <w:szCs w:val="28"/>
        </w:rPr>
      </w:pPr>
      <w:r w:rsidRPr="00261548">
        <w:rPr>
          <w:sz w:val="28"/>
          <w:szCs w:val="28"/>
        </w:rPr>
        <w:t>В зависимости от формы функционирующих денег:</w:t>
      </w:r>
    </w:p>
    <w:p w:rsidR="00937F3A" w:rsidRPr="00261548" w:rsidRDefault="00937F3A" w:rsidP="00DF0304">
      <w:pPr>
        <w:spacing w:line="288" w:lineRule="auto"/>
        <w:ind w:firstLine="709"/>
        <w:jc w:val="both"/>
        <w:rPr>
          <w:sz w:val="28"/>
          <w:szCs w:val="28"/>
        </w:rPr>
      </w:pPr>
      <w:r w:rsidRPr="00261548">
        <w:rPr>
          <w:sz w:val="28"/>
          <w:szCs w:val="28"/>
        </w:rPr>
        <w:t>- налично-денежный оборот</w:t>
      </w:r>
    </w:p>
    <w:p w:rsidR="00937F3A" w:rsidRPr="00261548" w:rsidRDefault="00937F3A" w:rsidP="00DF0304">
      <w:pPr>
        <w:spacing w:line="288" w:lineRule="auto"/>
        <w:ind w:firstLine="709"/>
        <w:jc w:val="both"/>
        <w:rPr>
          <w:sz w:val="28"/>
          <w:szCs w:val="28"/>
        </w:rPr>
      </w:pPr>
      <w:r w:rsidRPr="00261548">
        <w:rPr>
          <w:sz w:val="28"/>
          <w:szCs w:val="28"/>
        </w:rPr>
        <w:t xml:space="preserve">- безналичный оборот. </w:t>
      </w:r>
    </w:p>
    <w:p w:rsidR="00937F3A" w:rsidRPr="00261548" w:rsidRDefault="00937F3A" w:rsidP="00DF0304">
      <w:pPr>
        <w:numPr>
          <w:ilvl w:val="0"/>
          <w:numId w:val="42"/>
        </w:numPr>
        <w:spacing w:line="288" w:lineRule="auto"/>
        <w:jc w:val="both"/>
        <w:rPr>
          <w:sz w:val="28"/>
          <w:szCs w:val="28"/>
        </w:rPr>
      </w:pPr>
      <w:r w:rsidRPr="00261548">
        <w:rPr>
          <w:sz w:val="28"/>
          <w:szCs w:val="28"/>
        </w:rPr>
        <w:t>В зависимости от характера отношений, которые обслуживает та или иная составляющая денежного оборота:</w:t>
      </w:r>
    </w:p>
    <w:p w:rsidR="00937F3A" w:rsidRPr="00261548" w:rsidRDefault="00937F3A" w:rsidP="00DF0304">
      <w:pPr>
        <w:numPr>
          <w:ilvl w:val="0"/>
          <w:numId w:val="4"/>
        </w:numPr>
        <w:spacing w:line="288" w:lineRule="auto"/>
        <w:ind w:firstLine="709"/>
        <w:jc w:val="both"/>
        <w:rPr>
          <w:sz w:val="28"/>
          <w:szCs w:val="28"/>
        </w:rPr>
      </w:pPr>
      <w:r w:rsidRPr="00261548">
        <w:rPr>
          <w:sz w:val="28"/>
          <w:szCs w:val="28"/>
        </w:rPr>
        <w:t>денежно-расчетный оборот, который обслуживает расчетные отношения за товары и услуги;</w:t>
      </w:r>
    </w:p>
    <w:p w:rsidR="00937F3A" w:rsidRPr="00261548" w:rsidRDefault="00937F3A" w:rsidP="00DF0304">
      <w:pPr>
        <w:numPr>
          <w:ilvl w:val="0"/>
          <w:numId w:val="4"/>
        </w:numPr>
        <w:spacing w:line="288" w:lineRule="auto"/>
        <w:ind w:firstLine="709"/>
        <w:jc w:val="both"/>
        <w:rPr>
          <w:sz w:val="28"/>
          <w:szCs w:val="28"/>
        </w:rPr>
      </w:pPr>
      <w:r w:rsidRPr="00261548">
        <w:rPr>
          <w:sz w:val="28"/>
          <w:szCs w:val="28"/>
        </w:rPr>
        <w:t>денежно-кредитный оборот, обслуживающий кредитные отношения в хозяйстве;</w:t>
      </w:r>
    </w:p>
    <w:p w:rsidR="00937F3A" w:rsidRPr="00261548" w:rsidRDefault="00937F3A" w:rsidP="00DF0304">
      <w:pPr>
        <w:numPr>
          <w:ilvl w:val="0"/>
          <w:numId w:val="4"/>
        </w:numPr>
        <w:spacing w:line="288" w:lineRule="auto"/>
        <w:ind w:firstLine="709"/>
        <w:jc w:val="both"/>
        <w:rPr>
          <w:sz w:val="28"/>
          <w:szCs w:val="28"/>
        </w:rPr>
      </w:pPr>
      <w:r w:rsidRPr="00261548">
        <w:rPr>
          <w:sz w:val="28"/>
          <w:szCs w:val="28"/>
        </w:rPr>
        <w:t>денежно-финансовый оборот, обслуживающий финансовые отношения в хозяйстве.</w:t>
      </w:r>
    </w:p>
    <w:p w:rsidR="00937F3A" w:rsidRPr="00261548" w:rsidRDefault="00937F3A" w:rsidP="00DF0304">
      <w:pPr>
        <w:pStyle w:val="a3"/>
        <w:numPr>
          <w:ilvl w:val="0"/>
          <w:numId w:val="42"/>
        </w:numPr>
        <w:spacing w:before="0" w:line="288" w:lineRule="auto"/>
        <w:rPr>
          <w:sz w:val="28"/>
          <w:szCs w:val="28"/>
        </w:rPr>
      </w:pPr>
      <w:r w:rsidRPr="00261548">
        <w:rPr>
          <w:sz w:val="28"/>
          <w:szCs w:val="28"/>
        </w:rPr>
        <w:t>В зависимости от субъектов, между которыми осуществляется движение денег:</w:t>
      </w:r>
    </w:p>
    <w:p w:rsidR="00937F3A" w:rsidRPr="00261548" w:rsidRDefault="00937F3A" w:rsidP="00DF0304">
      <w:pPr>
        <w:numPr>
          <w:ilvl w:val="0"/>
          <w:numId w:val="3"/>
        </w:numPr>
        <w:spacing w:line="288" w:lineRule="auto"/>
        <w:ind w:firstLine="709"/>
        <w:jc w:val="both"/>
        <w:rPr>
          <w:sz w:val="28"/>
          <w:szCs w:val="28"/>
        </w:rPr>
      </w:pPr>
      <w:r w:rsidRPr="00261548">
        <w:rPr>
          <w:sz w:val="28"/>
          <w:szCs w:val="28"/>
        </w:rPr>
        <w:t>оборот между банками (межбанковский оборот);</w:t>
      </w:r>
    </w:p>
    <w:p w:rsidR="00937F3A" w:rsidRPr="00261548" w:rsidRDefault="00937F3A" w:rsidP="00DF0304">
      <w:pPr>
        <w:numPr>
          <w:ilvl w:val="0"/>
          <w:numId w:val="3"/>
        </w:numPr>
        <w:spacing w:line="288" w:lineRule="auto"/>
        <w:ind w:firstLine="709"/>
        <w:jc w:val="both"/>
        <w:rPr>
          <w:sz w:val="28"/>
          <w:szCs w:val="28"/>
        </w:rPr>
      </w:pPr>
      <w:r w:rsidRPr="00261548">
        <w:rPr>
          <w:sz w:val="28"/>
          <w:szCs w:val="28"/>
        </w:rPr>
        <w:t>оборот между банками и юридическими и физическими лицами (банковский оборот);</w:t>
      </w:r>
    </w:p>
    <w:p w:rsidR="00937F3A" w:rsidRPr="00261548" w:rsidRDefault="00937F3A" w:rsidP="00DF0304">
      <w:pPr>
        <w:numPr>
          <w:ilvl w:val="0"/>
          <w:numId w:val="3"/>
        </w:numPr>
        <w:spacing w:line="288" w:lineRule="auto"/>
        <w:ind w:firstLine="709"/>
        <w:jc w:val="both"/>
        <w:rPr>
          <w:sz w:val="28"/>
          <w:szCs w:val="28"/>
        </w:rPr>
      </w:pPr>
      <w:r w:rsidRPr="00261548">
        <w:rPr>
          <w:sz w:val="28"/>
          <w:szCs w:val="28"/>
        </w:rPr>
        <w:t>оборот между юридическими лицами;</w:t>
      </w:r>
    </w:p>
    <w:p w:rsidR="00937F3A" w:rsidRPr="00261548" w:rsidRDefault="00937F3A" w:rsidP="00DF0304">
      <w:pPr>
        <w:numPr>
          <w:ilvl w:val="0"/>
          <w:numId w:val="3"/>
        </w:numPr>
        <w:spacing w:line="288" w:lineRule="auto"/>
        <w:ind w:firstLine="709"/>
        <w:jc w:val="both"/>
        <w:rPr>
          <w:sz w:val="28"/>
          <w:szCs w:val="28"/>
        </w:rPr>
      </w:pPr>
      <w:r w:rsidRPr="00261548">
        <w:rPr>
          <w:sz w:val="28"/>
          <w:szCs w:val="28"/>
        </w:rPr>
        <w:t>оборот между юридическими и физическими лицами;</w:t>
      </w:r>
    </w:p>
    <w:p w:rsidR="00937F3A" w:rsidRPr="00261548" w:rsidRDefault="00937F3A" w:rsidP="00DF0304">
      <w:pPr>
        <w:numPr>
          <w:ilvl w:val="0"/>
          <w:numId w:val="3"/>
        </w:numPr>
        <w:spacing w:line="288" w:lineRule="auto"/>
        <w:ind w:firstLine="709"/>
        <w:jc w:val="both"/>
        <w:rPr>
          <w:sz w:val="28"/>
          <w:szCs w:val="28"/>
        </w:rPr>
      </w:pPr>
      <w:r w:rsidRPr="00261548">
        <w:rPr>
          <w:sz w:val="28"/>
          <w:szCs w:val="28"/>
        </w:rPr>
        <w:t>оборот между физическими лицами.</w:t>
      </w:r>
    </w:p>
    <w:p w:rsidR="00937F3A" w:rsidRPr="00261548" w:rsidRDefault="00937F3A" w:rsidP="00DF0304">
      <w:pPr>
        <w:pStyle w:val="a3"/>
        <w:spacing w:before="0" w:line="288" w:lineRule="auto"/>
        <w:ind w:firstLine="709"/>
        <w:rPr>
          <w:sz w:val="28"/>
          <w:szCs w:val="28"/>
        </w:rPr>
      </w:pPr>
      <w:r w:rsidRPr="00261548">
        <w:rPr>
          <w:sz w:val="28"/>
          <w:szCs w:val="28"/>
        </w:rPr>
        <w:t xml:space="preserve">Составной частью денежного оборота является денежное обращение, включающее лишь оборот наличных денег. </w:t>
      </w:r>
    </w:p>
    <w:p w:rsidR="00937F3A" w:rsidRDefault="00937F3A" w:rsidP="00DF0304">
      <w:pPr>
        <w:spacing w:line="288" w:lineRule="auto"/>
        <w:ind w:firstLine="709"/>
        <w:rPr>
          <w:b/>
          <w:sz w:val="28"/>
          <w:szCs w:val="28"/>
        </w:rPr>
      </w:pPr>
    </w:p>
    <w:p w:rsidR="00937F3A" w:rsidRPr="00E305AA" w:rsidRDefault="00937F3A" w:rsidP="00DF0304">
      <w:pPr>
        <w:spacing w:line="288" w:lineRule="auto"/>
        <w:ind w:firstLine="709"/>
        <w:rPr>
          <w:b/>
          <w:sz w:val="28"/>
          <w:szCs w:val="28"/>
        </w:rPr>
      </w:pPr>
      <w:r w:rsidRPr="00E305AA">
        <w:rPr>
          <w:b/>
          <w:sz w:val="28"/>
          <w:szCs w:val="28"/>
        </w:rPr>
        <w:t>4.2 Безналичный денежный оборот и его организация</w:t>
      </w:r>
    </w:p>
    <w:p w:rsidR="00937F3A" w:rsidRPr="00261548" w:rsidRDefault="00937F3A" w:rsidP="00DF0304">
      <w:pPr>
        <w:tabs>
          <w:tab w:val="left" w:pos="8820"/>
        </w:tabs>
        <w:spacing w:line="288" w:lineRule="auto"/>
        <w:ind w:firstLine="709"/>
        <w:jc w:val="both"/>
        <w:rPr>
          <w:sz w:val="28"/>
          <w:szCs w:val="28"/>
        </w:rPr>
      </w:pPr>
      <w:r w:rsidRPr="00261548">
        <w:rPr>
          <w:sz w:val="28"/>
          <w:szCs w:val="28"/>
        </w:rPr>
        <w:t xml:space="preserve">Безналичные расчеты занимают преобладающее место в денежном обороте. Под </w:t>
      </w:r>
      <w:r w:rsidRPr="00261548">
        <w:rPr>
          <w:i/>
          <w:sz w:val="28"/>
          <w:szCs w:val="28"/>
        </w:rPr>
        <w:t>безналичными расчетами</w:t>
      </w:r>
      <w:r w:rsidRPr="00261548">
        <w:rPr>
          <w:sz w:val="28"/>
          <w:szCs w:val="28"/>
        </w:rPr>
        <w:t xml:space="preserve"> понимаются расчеты путем перевода банками денежных средств по счетам клиентов на основании расчетных документов в стандартизированной форме, а также путем зачета взаимных встречных требований. В результате безналичных расчетов происходит списание денег со счета плательщика и зачисление их на счет получателя.</w:t>
      </w:r>
    </w:p>
    <w:p w:rsidR="00937F3A" w:rsidRPr="00261548" w:rsidRDefault="00937F3A" w:rsidP="00DF0304">
      <w:pPr>
        <w:tabs>
          <w:tab w:val="left" w:pos="8820"/>
        </w:tabs>
        <w:spacing w:line="288" w:lineRule="auto"/>
        <w:ind w:firstLine="709"/>
        <w:jc w:val="both"/>
        <w:rPr>
          <w:sz w:val="28"/>
          <w:szCs w:val="28"/>
        </w:rPr>
      </w:pPr>
      <w:r w:rsidRPr="00261548">
        <w:rPr>
          <w:sz w:val="28"/>
          <w:szCs w:val="28"/>
        </w:rPr>
        <w:t xml:space="preserve">Безналичные расчеты организованы по определенной схеме, под которой понимается совокупность принципов расчетов, форм и способов совершения платежей и связанного с ними документооборота. Непосредственным осуществлением межхозяйственных расчетных операций по поручению клиентов занимаются коммерческие банки. </w:t>
      </w:r>
    </w:p>
    <w:p w:rsidR="00937F3A" w:rsidRPr="00261548" w:rsidRDefault="00937F3A" w:rsidP="00DF0304">
      <w:pPr>
        <w:spacing w:line="288" w:lineRule="auto"/>
        <w:ind w:firstLine="709"/>
        <w:jc w:val="both"/>
        <w:rPr>
          <w:sz w:val="28"/>
          <w:szCs w:val="28"/>
        </w:rPr>
      </w:pPr>
      <w:r w:rsidRPr="00261548">
        <w:rPr>
          <w:sz w:val="28"/>
          <w:szCs w:val="28"/>
        </w:rPr>
        <w:t>Безналичные расчеты проводятся на основании расчетных документов установленной формы с соблюдением соответствующего документооборота. В соответствии с Положением ЦБ РФ о безналичных расчетах № 2-П от 03.10.2002 г. в России  применяются следующие формы безналичных расчетов:</w:t>
      </w:r>
    </w:p>
    <w:p w:rsidR="00937F3A" w:rsidRPr="00261548" w:rsidRDefault="00937F3A" w:rsidP="00DF0304">
      <w:pPr>
        <w:numPr>
          <w:ilvl w:val="0"/>
          <w:numId w:val="5"/>
        </w:numPr>
        <w:spacing w:line="288" w:lineRule="auto"/>
        <w:ind w:left="1037" w:firstLine="709"/>
        <w:jc w:val="both"/>
        <w:rPr>
          <w:sz w:val="28"/>
          <w:szCs w:val="28"/>
        </w:rPr>
      </w:pPr>
      <w:r w:rsidRPr="00261548">
        <w:rPr>
          <w:sz w:val="28"/>
          <w:szCs w:val="28"/>
        </w:rPr>
        <w:t>расчеты платежными поручениями</w:t>
      </w:r>
    </w:p>
    <w:p w:rsidR="00937F3A" w:rsidRPr="00261548" w:rsidRDefault="00937F3A" w:rsidP="00DF0304">
      <w:pPr>
        <w:numPr>
          <w:ilvl w:val="0"/>
          <w:numId w:val="5"/>
        </w:numPr>
        <w:spacing w:line="288" w:lineRule="auto"/>
        <w:ind w:left="1037" w:firstLine="709"/>
        <w:jc w:val="both"/>
        <w:rPr>
          <w:sz w:val="28"/>
          <w:szCs w:val="28"/>
        </w:rPr>
      </w:pPr>
      <w:r w:rsidRPr="00261548">
        <w:rPr>
          <w:sz w:val="28"/>
          <w:szCs w:val="28"/>
        </w:rPr>
        <w:t>расчеты по аккредитиву</w:t>
      </w:r>
    </w:p>
    <w:p w:rsidR="00937F3A" w:rsidRPr="00261548" w:rsidRDefault="00937F3A" w:rsidP="00DF0304">
      <w:pPr>
        <w:numPr>
          <w:ilvl w:val="0"/>
          <w:numId w:val="5"/>
        </w:numPr>
        <w:spacing w:line="288" w:lineRule="auto"/>
        <w:ind w:left="1037" w:firstLine="709"/>
        <w:jc w:val="both"/>
        <w:rPr>
          <w:sz w:val="28"/>
          <w:szCs w:val="28"/>
        </w:rPr>
      </w:pPr>
      <w:r w:rsidRPr="00261548">
        <w:rPr>
          <w:sz w:val="28"/>
          <w:szCs w:val="28"/>
        </w:rPr>
        <w:t>расчеты чеками</w:t>
      </w:r>
    </w:p>
    <w:p w:rsidR="00937F3A" w:rsidRPr="00261548" w:rsidRDefault="00937F3A" w:rsidP="00DF0304">
      <w:pPr>
        <w:numPr>
          <w:ilvl w:val="0"/>
          <w:numId w:val="5"/>
        </w:numPr>
        <w:spacing w:line="288" w:lineRule="auto"/>
        <w:ind w:left="1037" w:firstLine="709"/>
        <w:jc w:val="both"/>
        <w:rPr>
          <w:sz w:val="28"/>
          <w:szCs w:val="28"/>
        </w:rPr>
      </w:pPr>
      <w:r w:rsidRPr="00261548">
        <w:rPr>
          <w:sz w:val="28"/>
          <w:szCs w:val="28"/>
        </w:rPr>
        <w:t>расчеты по инкассо (расчетными документами являются платежные требования и инкассовые поручения).</w:t>
      </w:r>
    </w:p>
    <w:p w:rsidR="00937F3A" w:rsidRPr="00261548" w:rsidRDefault="00937F3A" w:rsidP="00DF0304">
      <w:pPr>
        <w:spacing w:line="288" w:lineRule="auto"/>
        <w:ind w:firstLine="709"/>
        <w:jc w:val="both"/>
        <w:rPr>
          <w:sz w:val="28"/>
          <w:szCs w:val="28"/>
        </w:rPr>
      </w:pPr>
      <w:r w:rsidRPr="00261548">
        <w:rPr>
          <w:sz w:val="28"/>
          <w:szCs w:val="28"/>
        </w:rPr>
        <w:t>Кроме того, безналичные расчеты могут осуществляться с использованием векселей и банковских платежных карт.</w:t>
      </w:r>
    </w:p>
    <w:p w:rsidR="00937F3A" w:rsidRPr="00261548" w:rsidRDefault="00937F3A" w:rsidP="00DF0304">
      <w:pPr>
        <w:spacing w:line="288" w:lineRule="auto"/>
        <w:ind w:firstLine="709"/>
        <w:jc w:val="both"/>
        <w:rPr>
          <w:sz w:val="28"/>
          <w:szCs w:val="28"/>
        </w:rPr>
      </w:pPr>
      <w:r w:rsidRPr="005C1F5B">
        <w:rPr>
          <w:sz w:val="28"/>
          <w:szCs w:val="28"/>
        </w:rPr>
        <w:t>Самым универсальным является</w:t>
      </w:r>
      <w:r>
        <w:rPr>
          <w:i/>
          <w:sz w:val="28"/>
          <w:szCs w:val="28"/>
        </w:rPr>
        <w:t xml:space="preserve"> п</w:t>
      </w:r>
      <w:r w:rsidRPr="00F91A9C">
        <w:rPr>
          <w:i/>
          <w:sz w:val="28"/>
          <w:szCs w:val="28"/>
        </w:rPr>
        <w:t>латежное поручение</w:t>
      </w:r>
      <w:r>
        <w:rPr>
          <w:i/>
          <w:sz w:val="28"/>
          <w:szCs w:val="28"/>
        </w:rPr>
        <w:t xml:space="preserve">, </w:t>
      </w:r>
      <w:r>
        <w:rPr>
          <w:sz w:val="28"/>
          <w:szCs w:val="28"/>
        </w:rPr>
        <w:t xml:space="preserve">которое </w:t>
      </w:r>
      <w:r w:rsidRPr="00261548">
        <w:rPr>
          <w:sz w:val="28"/>
          <w:szCs w:val="28"/>
        </w:rPr>
        <w:t>представляет собой письменное распоряжение владельца счета обслуживающему его банку о перечислении определенной суммы с его счета на счет получателя средств в том же или другом банке.</w:t>
      </w:r>
    </w:p>
    <w:p w:rsidR="00937F3A" w:rsidRPr="00261548" w:rsidRDefault="00937F3A" w:rsidP="00DF0304">
      <w:pPr>
        <w:spacing w:line="288" w:lineRule="auto"/>
        <w:ind w:firstLine="709"/>
        <w:jc w:val="both"/>
        <w:rPr>
          <w:sz w:val="28"/>
          <w:szCs w:val="28"/>
        </w:rPr>
      </w:pPr>
      <w:r w:rsidRPr="00261548">
        <w:rPr>
          <w:sz w:val="28"/>
          <w:szCs w:val="28"/>
        </w:rPr>
        <w:t xml:space="preserve">Преимущество </w:t>
      </w:r>
      <w:r w:rsidRPr="005C1F5B">
        <w:rPr>
          <w:i/>
          <w:sz w:val="28"/>
          <w:szCs w:val="28"/>
        </w:rPr>
        <w:t>аккредитивов</w:t>
      </w:r>
      <w:r w:rsidRPr="00261548">
        <w:rPr>
          <w:sz w:val="28"/>
          <w:szCs w:val="28"/>
        </w:rPr>
        <w:t xml:space="preserve"> по сравнению с другими формами расчетов состоит в гарантии платежа и возможности получить его в кратчайший срок после отгрузки товаров. Однако данная форма расчетов одновременно является наиболее сложной и дорогой процедурой, вследствие чего имеет ограниченное применение в настоящее время. В основном, аккредитивы используются во внешнеторговых расчетах. </w:t>
      </w:r>
    </w:p>
    <w:p w:rsidR="00937F3A" w:rsidRPr="00261548" w:rsidRDefault="00937F3A" w:rsidP="00DF0304">
      <w:pPr>
        <w:spacing w:line="288" w:lineRule="auto"/>
        <w:ind w:firstLine="709"/>
        <w:jc w:val="both"/>
        <w:rPr>
          <w:sz w:val="28"/>
          <w:szCs w:val="28"/>
        </w:rPr>
      </w:pPr>
      <w:r w:rsidRPr="00261548">
        <w:rPr>
          <w:sz w:val="28"/>
          <w:szCs w:val="28"/>
        </w:rPr>
        <w:t xml:space="preserve">Расчеты по </w:t>
      </w:r>
      <w:r w:rsidRPr="005C1F5B">
        <w:rPr>
          <w:i/>
          <w:sz w:val="28"/>
          <w:szCs w:val="28"/>
        </w:rPr>
        <w:t>инкассо</w:t>
      </w:r>
      <w:r w:rsidRPr="00261548">
        <w:rPr>
          <w:sz w:val="28"/>
          <w:szCs w:val="28"/>
        </w:rPr>
        <w:t xml:space="preserve"> осуществляются на основании </w:t>
      </w:r>
      <w:r w:rsidRPr="00493869">
        <w:rPr>
          <w:i/>
          <w:sz w:val="28"/>
          <w:szCs w:val="28"/>
        </w:rPr>
        <w:t>платежных требований</w:t>
      </w:r>
      <w:r w:rsidRPr="00261548">
        <w:rPr>
          <w:sz w:val="28"/>
          <w:szCs w:val="28"/>
        </w:rPr>
        <w:t xml:space="preserve">, оплата которых может производиться по распоряжению плательщика (с акцептом) или без его распоряжения (в безакцептном порядке), и </w:t>
      </w:r>
      <w:r w:rsidRPr="00493869">
        <w:rPr>
          <w:i/>
          <w:sz w:val="28"/>
          <w:szCs w:val="28"/>
        </w:rPr>
        <w:t>инкассовых поручений</w:t>
      </w:r>
      <w:r w:rsidRPr="00261548">
        <w:rPr>
          <w:sz w:val="28"/>
          <w:szCs w:val="28"/>
        </w:rPr>
        <w:t>, оплата которых производится без распоряжения плательщика (в бесспорном порядке).</w:t>
      </w:r>
      <w:r>
        <w:rPr>
          <w:sz w:val="28"/>
          <w:szCs w:val="28"/>
        </w:rPr>
        <w:t xml:space="preserve"> </w:t>
      </w:r>
      <w:r w:rsidRPr="00261548">
        <w:rPr>
          <w:sz w:val="28"/>
          <w:szCs w:val="28"/>
        </w:rPr>
        <w:t>И</w:t>
      </w:r>
      <w:r>
        <w:rPr>
          <w:sz w:val="28"/>
          <w:szCs w:val="28"/>
        </w:rPr>
        <w:t xml:space="preserve">нкассовые поручения применяются </w:t>
      </w:r>
      <w:r w:rsidRPr="00261548">
        <w:rPr>
          <w:sz w:val="28"/>
          <w:szCs w:val="28"/>
        </w:rPr>
        <w:t xml:space="preserve">в </w:t>
      </w:r>
      <w:r>
        <w:rPr>
          <w:sz w:val="28"/>
          <w:szCs w:val="28"/>
        </w:rPr>
        <w:t xml:space="preserve">тех </w:t>
      </w:r>
      <w:r w:rsidRPr="00261548">
        <w:rPr>
          <w:sz w:val="28"/>
          <w:szCs w:val="28"/>
        </w:rPr>
        <w:t>случаях, когда бесспорный порядок взыскания денежных средств установлен законодательством, в т</w:t>
      </w:r>
      <w:r>
        <w:rPr>
          <w:sz w:val="28"/>
          <w:szCs w:val="28"/>
        </w:rPr>
        <w:t xml:space="preserve">ом </w:t>
      </w:r>
      <w:r w:rsidRPr="00261548">
        <w:rPr>
          <w:sz w:val="28"/>
          <w:szCs w:val="28"/>
        </w:rPr>
        <w:t>ч</w:t>
      </w:r>
      <w:r>
        <w:rPr>
          <w:sz w:val="28"/>
          <w:szCs w:val="28"/>
        </w:rPr>
        <w:t>исле</w:t>
      </w:r>
      <w:r w:rsidRPr="00261548">
        <w:rPr>
          <w:sz w:val="28"/>
          <w:szCs w:val="28"/>
        </w:rPr>
        <w:t xml:space="preserve"> для взыскания денежных средств органами, в</w:t>
      </w:r>
      <w:r>
        <w:rPr>
          <w:sz w:val="28"/>
          <w:szCs w:val="28"/>
        </w:rPr>
        <w:t>ыполняющими контрольные функции.</w:t>
      </w:r>
      <w:r w:rsidRPr="005C1F5B">
        <w:rPr>
          <w:sz w:val="28"/>
          <w:szCs w:val="28"/>
        </w:rPr>
        <w:t xml:space="preserve"> </w:t>
      </w:r>
      <w:r w:rsidRPr="00261548">
        <w:rPr>
          <w:sz w:val="28"/>
          <w:szCs w:val="28"/>
        </w:rPr>
        <w:t>Инкассовые услуги банк поставщика предоставляет за определенное комиссионное вознаграждение</w:t>
      </w:r>
    </w:p>
    <w:p w:rsidR="00937F3A" w:rsidRPr="00261548" w:rsidRDefault="00937F3A" w:rsidP="00DF0304">
      <w:pPr>
        <w:spacing w:line="288" w:lineRule="auto"/>
        <w:ind w:firstLine="709"/>
        <w:jc w:val="both"/>
        <w:rPr>
          <w:sz w:val="28"/>
          <w:szCs w:val="28"/>
        </w:rPr>
      </w:pPr>
      <w:r w:rsidRPr="00261548">
        <w:rPr>
          <w:i/>
          <w:sz w:val="28"/>
          <w:szCs w:val="28"/>
        </w:rPr>
        <w:t>Чек</w:t>
      </w:r>
      <w:r w:rsidRPr="00261548">
        <w:rPr>
          <w:sz w:val="28"/>
          <w:szCs w:val="28"/>
        </w:rPr>
        <w:t xml:space="preserve"> – это ценная бумага (коммерческая), содержащая ничем не обусловленное распоряжение чекодателя банку произвести платеж указанной в нем суммы чекодержателю. </w:t>
      </w:r>
    </w:p>
    <w:p w:rsidR="00937F3A" w:rsidRPr="00261548" w:rsidRDefault="00937F3A" w:rsidP="00DF0304">
      <w:pPr>
        <w:spacing w:line="288" w:lineRule="auto"/>
        <w:ind w:firstLine="709"/>
        <w:rPr>
          <w:sz w:val="28"/>
          <w:szCs w:val="28"/>
        </w:rPr>
      </w:pPr>
    </w:p>
    <w:p w:rsidR="00A127A4" w:rsidRDefault="00A127A4" w:rsidP="00DF0304">
      <w:pPr>
        <w:spacing w:line="288" w:lineRule="auto"/>
        <w:ind w:firstLine="709"/>
        <w:rPr>
          <w:b/>
          <w:sz w:val="28"/>
          <w:szCs w:val="28"/>
          <w:lang w:val="en-US"/>
        </w:rPr>
      </w:pPr>
    </w:p>
    <w:p w:rsidR="00A127A4" w:rsidRDefault="00A127A4" w:rsidP="00DF0304">
      <w:pPr>
        <w:spacing w:line="288" w:lineRule="auto"/>
        <w:ind w:firstLine="709"/>
        <w:rPr>
          <w:b/>
          <w:sz w:val="28"/>
          <w:szCs w:val="28"/>
          <w:lang w:val="en-US"/>
        </w:rPr>
      </w:pPr>
    </w:p>
    <w:p w:rsidR="00937F3A" w:rsidRPr="003E088A" w:rsidRDefault="00937F3A" w:rsidP="00DF0304">
      <w:pPr>
        <w:spacing w:line="288" w:lineRule="auto"/>
        <w:ind w:firstLine="709"/>
        <w:rPr>
          <w:b/>
          <w:sz w:val="28"/>
          <w:szCs w:val="28"/>
        </w:rPr>
      </w:pPr>
      <w:r w:rsidRPr="003E088A">
        <w:rPr>
          <w:b/>
          <w:sz w:val="28"/>
          <w:szCs w:val="28"/>
        </w:rPr>
        <w:t xml:space="preserve">4.3  Налично-денежный  оборот и его организация </w:t>
      </w:r>
    </w:p>
    <w:p w:rsidR="00937F3A" w:rsidRPr="00261548" w:rsidRDefault="00937F3A" w:rsidP="00DF0304">
      <w:pPr>
        <w:spacing w:line="288" w:lineRule="auto"/>
        <w:ind w:firstLine="709"/>
        <w:jc w:val="both"/>
        <w:rPr>
          <w:sz w:val="28"/>
          <w:szCs w:val="28"/>
        </w:rPr>
      </w:pPr>
      <w:r w:rsidRPr="00261548">
        <w:rPr>
          <w:i/>
          <w:sz w:val="28"/>
          <w:szCs w:val="28"/>
        </w:rPr>
        <w:t>Налично-денежный оборот</w:t>
      </w:r>
      <w:r w:rsidRPr="00261548">
        <w:rPr>
          <w:sz w:val="28"/>
          <w:szCs w:val="28"/>
        </w:rPr>
        <w:t xml:space="preserve"> - движение наличных денег в процессе обращения товаров, оказания услуг и осуществления различных платежей.</w:t>
      </w:r>
    </w:p>
    <w:p w:rsidR="00937F3A" w:rsidRPr="00261548" w:rsidRDefault="00937F3A" w:rsidP="00DF0304">
      <w:pPr>
        <w:spacing w:line="288" w:lineRule="auto"/>
        <w:ind w:firstLine="709"/>
        <w:jc w:val="both"/>
        <w:rPr>
          <w:sz w:val="28"/>
          <w:szCs w:val="28"/>
        </w:rPr>
      </w:pPr>
      <w:r w:rsidRPr="00261548">
        <w:rPr>
          <w:sz w:val="28"/>
          <w:szCs w:val="28"/>
        </w:rPr>
        <w:t>В наличном денежном обороте применяются казначейские билеты, банкноты, металлическая монета, банковские карты (дебетовые и кредитные), чеки и другие денежные знаки.</w:t>
      </w:r>
    </w:p>
    <w:p w:rsidR="00937F3A" w:rsidRPr="00261548" w:rsidRDefault="00937F3A" w:rsidP="00DF0304">
      <w:pPr>
        <w:spacing w:line="288" w:lineRule="auto"/>
        <w:ind w:firstLine="709"/>
        <w:jc w:val="both"/>
        <w:rPr>
          <w:sz w:val="28"/>
          <w:szCs w:val="28"/>
        </w:rPr>
      </w:pPr>
      <w:r w:rsidRPr="00261548">
        <w:rPr>
          <w:sz w:val="28"/>
          <w:szCs w:val="28"/>
        </w:rPr>
        <w:t xml:space="preserve">Банк России, как и центральные банки других стран, осуществляет контроль за денежной массой в обращении и осуществляет эмиссионное регулирование. </w:t>
      </w:r>
    </w:p>
    <w:p w:rsidR="00937F3A" w:rsidRPr="00261548" w:rsidRDefault="00937F3A" w:rsidP="00DF0304">
      <w:pPr>
        <w:pStyle w:val="a3"/>
        <w:spacing w:before="0" w:line="288" w:lineRule="auto"/>
        <w:ind w:firstLine="709"/>
        <w:rPr>
          <w:sz w:val="28"/>
          <w:szCs w:val="28"/>
        </w:rPr>
      </w:pPr>
      <w:r>
        <w:rPr>
          <w:sz w:val="28"/>
          <w:szCs w:val="28"/>
        </w:rPr>
        <w:t>Н</w:t>
      </w:r>
      <w:r w:rsidRPr="00261548">
        <w:rPr>
          <w:sz w:val="28"/>
          <w:szCs w:val="28"/>
        </w:rPr>
        <w:t>алично-денежный оборот начинается в расчетно-кассовых центрах ЦБ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 Часть наличных денег, находящихся в кассах предприятий и организаций используется в расчетах между ними, но большая часть передается населению в виде различных видов денежных доходов. Население также использует наличные деньги для взаиморасчетов, но большая их часть расходуется на выплату налогов, сборов, страховых и коммунальных платежей, покупку товаров и оплату различных услуг.</w:t>
      </w:r>
    </w:p>
    <w:p w:rsidR="00937F3A" w:rsidRPr="00261548" w:rsidRDefault="00937F3A" w:rsidP="00DF0304">
      <w:pPr>
        <w:spacing w:line="288" w:lineRule="auto"/>
        <w:ind w:firstLine="709"/>
        <w:jc w:val="both"/>
        <w:rPr>
          <w:sz w:val="28"/>
          <w:szCs w:val="28"/>
        </w:rPr>
      </w:pPr>
      <w:r w:rsidRPr="00261548">
        <w:rPr>
          <w:sz w:val="28"/>
          <w:szCs w:val="28"/>
        </w:rPr>
        <w:t xml:space="preserve">В соответствии с правилами организации наличного денежного обращения на территории РФ все предприятия и организации, независимо от организационно-правовой формы хранят свободные денежные средства в учреждениях банков на соответствующих счетах на договорных условиях. </w:t>
      </w:r>
    </w:p>
    <w:p w:rsidR="00937F3A" w:rsidRPr="00261548" w:rsidRDefault="00937F3A" w:rsidP="00DF0304">
      <w:pPr>
        <w:spacing w:line="288" w:lineRule="auto"/>
        <w:ind w:firstLine="709"/>
        <w:jc w:val="both"/>
        <w:rPr>
          <w:sz w:val="28"/>
          <w:szCs w:val="28"/>
        </w:rPr>
      </w:pPr>
      <w:r w:rsidRPr="00261548">
        <w:rPr>
          <w:sz w:val="28"/>
          <w:szCs w:val="28"/>
        </w:rPr>
        <w:t xml:space="preserve">В целях ограничения наличного оборота, совершаемого предприятиями, ЦБ РФ устанавливает лимиты остатка наличных денег в кассах предприятий. Предприятия могут хранить в своих кассах наличные деньги сверх установленных лимитов только для выдачи на зарплату, выплаты социального характера и стипендии не свыше 3-х рабочих дней (для предприятий, расположенных в районах Крайнего Севера и приравненных к ним местностях - до 5 дней). </w:t>
      </w:r>
    </w:p>
    <w:p w:rsidR="00937F3A" w:rsidRPr="00261548" w:rsidRDefault="00937F3A" w:rsidP="00DF0304">
      <w:pPr>
        <w:spacing w:line="288" w:lineRule="auto"/>
        <w:ind w:firstLine="709"/>
        <w:jc w:val="both"/>
        <w:rPr>
          <w:sz w:val="28"/>
          <w:szCs w:val="28"/>
        </w:rPr>
      </w:pPr>
      <w:r w:rsidRPr="00261548">
        <w:rPr>
          <w:sz w:val="28"/>
          <w:szCs w:val="28"/>
        </w:rPr>
        <w:t xml:space="preserve">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(или РКЦ) устанавливают для каждой кредитной организации и их филиалов сумму минимально допустимого остатка наличных денег в операционной кассе на конец дня. </w:t>
      </w:r>
    </w:p>
    <w:p w:rsidR="00937F3A" w:rsidRPr="00261548" w:rsidRDefault="00937F3A" w:rsidP="00DF0304">
      <w:pPr>
        <w:spacing w:line="288" w:lineRule="auto"/>
        <w:ind w:firstLine="709"/>
        <w:rPr>
          <w:sz w:val="28"/>
          <w:szCs w:val="28"/>
        </w:rPr>
      </w:pPr>
    </w:p>
    <w:p w:rsidR="00937F3A" w:rsidRPr="00F0220B" w:rsidRDefault="00937F3A" w:rsidP="00DF0304">
      <w:pPr>
        <w:spacing w:line="288" w:lineRule="auto"/>
        <w:ind w:firstLine="709"/>
        <w:rPr>
          <w:b/>
          <w:sz w:val="28"/>
          <w:szCs w:val="28"/>
        </w:rPr>
      </w:pPr>
      <w:r w:rsidRPr="00F0220B">
        <w:rPr>
          <w:b/>
          <w:sz w:val="28"/>
          <w:szCs w:val="28"/>
        </w:rPr>
        <w:t>4.</w:t>
      </w:r>
      <w:r>
        <w:rPr>
          <w:b/>
          <w:sz w:val="28"/>
          <w:szCs w:val="28"/>
        </w:rPr>
        <w:t>5</w:t>
      </w:r>
      <w:r w:rsidRPr="00F0220B">
        <w:rPr>
          <w:b/>
          <w:sz w:val="28"/>
          <w:szCs w:val="28"/>
        </w:rPr>
        <w:t xml:space="preserve"> Структура платежной системы России </w:t>
      </w:r>
    </w:p>
    <w:p w:rsidR="00937F3A" w:rsidRPr="00261548" w:rsidRDefault="00937F3A" w:rsidP="00DF0304">
      <w:pPr>
        <w:spacing w:line="288" w:lineRule="auto"/>
        <w:ind w:firstLine="709"/>
        <w:jc w:val="both"/>
        <w:rPr>
          <w:sz w:val="28"/>
          <w:szCs w:val="28"/>
        </w:rPr>
      </w:pPr>
      <w:r w:rsidRPr="00261548">
        <w:rPr>
          <w:i/>
          <w:sz w:val="28"/>
          <w:szCs w:val="28"/>
        </w:rPr>
        <w:t>Платежная система</w:t>
      </w:r>
      <w:r w:rsidRPr="00261548">
        <w:rPr>
          <w:sz w:val="28"/>
          <w:szCs w:val="28"/>
        </w:rPr>
        <w:t xml:space="preserve"> представляет собой комплекс организаций и учреждений, а также набор инструментов и процедур, необходимых для проведения денежных расчетов между субъектами расчетных отношений, возникающих в процессе производства и реализации товаров и услуг. </w:t>
      </w:r>
    </w:p>
    <w:p w:rsidR="00937F3A" w:rsidRPr="00261548" w:rsidRDefault="00937F3A" w:rsidP="00DF0304">
      <w:pPr>
        <w:spacing w:line="288" w:lineRule="auto"/>
        <w:ind w:firstLine="709"/>
        <w:jc w:val="both"/>
        <w:rPr>
          <w:sz w:val="28"/>
          <w:szCs w:val="28"/>
        </w:rPr>
      </w:pPr>
      <w:r w:rsidRPr="00261548">
        <w:rPr>
          <w:sz w:val="28"/>
          <w:szCs w:val="28"/>
        </w:rPr>
        <w:t xml:space="preserve">Главный регулирующий орган платежной системы России – Центральный банк Российской Федерации. На Банк России возложены установление правил, сроков и стандартов осуществления расчетов и применяемых при этом документов, координация, регулирование и лицензирование организации расчетных, в том числе клиринговых, систем. </w:t>
      </w:r>
    </w:p>
    <w:p w:rsidR="00937F3A" w:rsidRPr="00261548" w:rsidRDefault="00937F3A" w:rsidP="00DF0304">
      <w:pPr>
        <w:spacing w:line="288" w:lineRule="auto"/>
        <w:ind w:firstLine="709"/>
        <w:jc w:val="both"/>
        <w:rPr>
          <w:sz w:val="28"/>
          <w:szCs w:val="28"/>
        </w:rPr>
      </w:pPr>
      <w:r w:rsidRPr="00923063">
        <w:rPr>
          <w:sz w:val="28"/>
          <w:szCs w:val="28"/>
        </w:rPr>
        <w:t>Платежная система России</w:t>
      </w:r>
      <w:r w:rsidRPr="00261548">
        <w:rPr>
          <w:sz w:val="28"/>
          <w:szCs w:val="28"/>
        </w:rPr>
        <w:t xml:space="preserve"> состоит из двух относительно самостоятельных и системно  значимых сегментов:</w:t>
      </w:r>
    </w:p>
    <w:p w:rsidR="00937F3A" w:rsidRPr="00261548" w:rsidRDefault="00937F3A" w:rsidP="00DF0304">
      <w:pPr>
        <w:pStyle w:val="21"/>
        <w:widowControl w:val="0"/>
        <w:numPr>
          <w:ilvl w:val="0"/>
          <w:numId w:val="45"/>
        </w:numPr>
        <w:spacing w:line="288" w:lineRule="auto"/>
        <w:rPr>
          <w:szCs w:val="28"/>
        </w:rPr>
      </w:pPr>
      <w:r w:rsidRPr="00261548">
        <w:rPr>
          <w:szCs w:val="28"/>
        </w:rPr>
        <w:t>система расчетов Банка России;</w:t>
      </w:r>
    </w:p>
    <w:p w:rsidR="00937F3A" w:rsidRPr="00261548" w:rsidRDefault="00937F3A" w:rsidP="00DF0304">
      <w:pPr>
        <w:pStyle w:val="21"/>
        <w:widowControl w:val="0"/>
        <w:numPr>
          <w:ilvl w:val="0"/>
          <w:numId w:val="45"/>
        </w:numPr>
        <w:spacing w:line="288" w:lineRule="auto"/>
        <w:rPr>
          <w:szCs w:val="28"/>
        </w:rPr>
      </w:pPr>
      <w:r w:rsidRPr="00261548">
        <w:rPr>
          <w:szCs w:val="28"/>
        </w:rPr>
        <w:t>частная платежная система.</w:t>
      </w:r>
    </w:p>
    <w:p w:rsidR="00937F3A" w:rsidRDefault="00937F3A" w:rsidP="00DF0304">
      <w:pPr>
        <w:spacing w:line="288" w:lineRule="auto"/>
        <w:ind w:firstLine="709"/>
        <w:jc w:val="both"/>
        <w:rPr>
          <w:sz w:val="28"/>
          <w:szCs w:val="28"/>
        </w:rPr>
      </w:pPr>
      <w:r>
        <w:rPr>
          <w:sz w:val="28"/>
          <w:szCs w:val="28"/>
          <w:u w:val="single"/>
        </w:rPr>
        <w:t>Система расчетов Банка России</w:t>
      </w:r>
      <w:r w:rsidRPr="00923063">
        <w:rPr>
          <w:sz w:val="28"/>
          <w:szCs w:val="28"/>
        </w:rPr>
        <w:t xml:space="preserve"> </w:t>
      </w:r>
      <w:r>
        <w:rPr>
          <w:sz w:val="28"/>
          <w:szCs w:val="28"/>
        </w:rPr>
        <w:t>включает:</w:t>
      </w:r>
    </w:p>
    <w:p w:rsidR="00937F3A" w:rsidRDefault="00937F3A" w:rsidP="00DF0304">
      <w:pPr>
        <w:spacing w:line="288" w:lineRule="auto"/>
        <w:ind w:firstLine="709"/>
        <w:jc w:val="both"/>
        <w:rPr>
          <w:sz w:val="28"/>
          <w:szCs w:val="28"/>
        </w:rPr>
      </w:pPr>
      <w:r>
        <w:rPr>
          <w:sz w:val="28"/>
          <w:szCs w:val="28"/>
        </w:rPr>
        <w:t>- систему внутрирегиональных электронных платежей (ВЭП);</w:t>
      </w:r>
    </w:p>
    <w:p w:rsidR="00937F3A" w:rsidRDefault="00937F3A" w:rsidP="00DF0304">
      <w:pPr>
        <w:spacing w:line="288" w:lineRule="auto"/>
        <w:ind w:firstLine="709"/>
        <w:jc w:val="both"/>
        <w:rPr>
          <w:sz w:val="28"/>
          <w:szCs w:val="28"/>
        </w:rPr>
      </w:pPr>
      <w:r>
        <w:rPr>
          <w:sz w:val="28"/>
          <w:szCs w:val="28"/>
        </w:rPr>
        <w:t>- систему межрегиональных электронных платежей (МЭП);</w:t>
      </w:r>
    </w:p>
    <w:p w:rsidR="00937F3A" w:rsidRDefault="00937F3A" w:rsidP="00DF0304">
      <w:pPr>
        <w:spacing w:line="288" w:lineRule="auto"/>
        <w:ind w:firstLine="709"/>
        <w:jc w:val="both"/>
        <w:rPr>
          <w:sz w:val="28"/>
          <w:szCs w:val="28"/>
        </w:rPr>
      </w:pPr>
      <w:r>
        <w:rPr>
          <w:sz w:val="28"/>
          <w:szCs w:val="28"/>
        </w:rPr>
        <w:t>- систему расчетов с применением авизо;</w:t>
      </w:r>
    </w:p>
    <w:p w:rsidR="00937F3A" w:rsidRDefault="00937F3A" w:rsidP="00DF0304">
      <w:pPr>
        <w:spacing w:line="288" w:lineRule="auto"/>
        <w:ind w:firstLine="709"/>
        <w:jc w:val="both"/>
        <w:rPr>
          <w:sz w:val="28"/>
          <w:szCs w:val="28"/>
        </w:rPr>
      </w:pPr>
      <w:r>
        <w:rPr>
          <w:sz w:val="28"/>
          <w:szCs w:val="28"/>
        </w:rPr>
        <w:t>- систему расчетов между учреждениями Банка России;</w:t>
      </w:r>
    </w:p>
    <w:p w:rsidR="00937F3A" w:rsidRPr="00923063" w:rsidRDefault="00937F3A" w:rsidP="00DF0304">
      <w:pPr>
        <w:spacing w:line="288" w:lineRule="auto"/>
        <w:ind w:firstLine="709"/>
        <w:jc w:val="both"/>
        <w:rPr>
          <w:sz w:val="28"/>
          <w:szCs w:val="28"/>
        </w:rPr>
      </w:pPr>
      <w:r>
        <w:rPr>
          <w:sz w:val="28"/>
          <w:szCs w:val="28"/>
        </w:rPr>
        <w:t>- систему расчетов в пределах одного учреждения Банка России.</w:t>
      </w:r>
    </w:p>
    <w:p w:rsidR="00937F3A" w:rsidRPr="00261548" w:rsidRDefault="00937F3A" w:rsidP="00DF0304">
      <w:pPr>
        <w:spacing w:line="288" w:lineRule="auto"/>
        <w:ind w:firstLine="709"/>
        <w:jc w:val="both"/>
        <w:rPr>
          <w:sz w:val="28"/>
          <w:szCs w:val="28"/>
        </w:rPr>
      </w:pPr>
      <w:r w:rsidRPr="00923063">
        <w:rPr>
          <w:sz w:val="28"/>
          <w:szCs w:val="28"/>
          <w:u w:val="single"/>
        </w:rPr>
        <w:t>Частная платежная система</w:t>
      </w:r>
      <w:r w:rsidRPr="00261548">
        <w:rPr>
          <w:sz w:val="28"/>
          <w:szCs w:val="28"/>
        </w:rPr>
        <w:t xml:space="preserve"> включает в себя следующие системы расчетов кредитных организаций: </w:t>
      </w:r>
    </w:p>
    <w:p w:rsidR="00937F3A" w:rsidRPr="00261548" w:rsidRDefault="00937F3A" w:rsidP="00DF0304">
      <w:pPr>
        <w:numPr>
          <w:ilvl w:val="1"/>
          <w:numId w:val="6"/>
        </w:numPr>
        <w:tabs>
          <w:tab w:val="clear" w:pos="1785"/>
          <w:tab w:val="num" w:pos="360"/>
        </w:tabs>
        <w:spacing w:line="288" w:lineRule="auto"/>
        <w:ind w:left="360" w:firstLine="709"/>
        <w:jc w:val="both"/>
        <w:rPr>
          <w:sz w:val="28"/>
          <w:szCs w:val="28"/>
        </w:rPr>
      </w:pPr>
      <w:r w:rsidRPr="00261548">
        <w:rPr>
          <w:sz w:val="28"/>
          <w:szCs w:val="28"/>
        </w:rPr>
        <w:t>платежные системы с использованием  банковских карт</w:t>
      </w:r>
      <w:r>
        <w:rPr>
          <w:sz w:val="28"/>
          <w:szCs w:val="28"/>
        </w:rPr>
        <w:t xml:space="preserve"> (</w:t>
      </w:r>
      <w:r>
        <w:rPr>
          <w:sz w:val="28"/>
          <w:szCs w:val="28"/>
          <w:lang w:val="en-US"/>
        </w:rPr>
        <w:t>VISA</w:t>
      </w:r>
      <w:r w:rsidRPr="008C7015">
        <w:rPr>
          <w:sz w:val="28"/>
          <w:szCs w:val="28"/>
        </w:rPr>
        <w:t xml:space="preserve">, </w:t>
      </w:r>
      <w:r>
        <w:rPr>
          <w:sz w:val="28"/>
          <w:szCs w:val="28"/>
          <w:lang w:val="en-US"/>
        </w:rPr>
        <w:t>MasterCard</w:t>
      </w:r>
      <w:r w:rsidRPr="008C7015">
        <w:rPr>
          <w:sz w:val="28"/>
          <w:szCs w:val="28"/>
        </w:rPr>
        <w:t xml:space="preserve">, </w:t>
      </w:r>
      <w:r>
        <w:rPr>
          <w:sz w:val="28"/>
          <w:szCs w:val="28"/>
        </w:rPr>
        <w:t xml:space="preserve">Сберкарт, Золотая Корона, </w:t>
      </w:r>
      <w:r>
        <w:rPr>
          <w:sz w:val="28"/>
          <w:szCs w:val="28"/>
          <w:lang w:val="en-US"/>
        </w:rPr>
        <w:t>STB</w:t>
      </w:r>
      <w:r w:rsidRPr="008C7015">
        <w:rPr>
          <w:sz w:val="28"/>
          <w:szCs w:val="28"/>
        </w:rPr>
        <w:t xml:space="preserve"> </w:t>
      </w:r>
      <w:r>
        <w:rPr>
          <w:sz w:val="28"/>
          <w:szCs w:val="28"/>
          <w:lang w:val="en-US"/>
        </w:rPr>
        <w:t>Card</w:t>
      </w:r>
      <w:r w:rsidRPr="008C7015">
        <w:rPr>
          <w:sz w:val="28"/>
          <w:szCs w:val="28"/>
        </w:rPr>
        <w:t>)</w:t>
      </w:r>
      <w:r w:rsidRPr="00261548">
        <w:rPr>
          <w:sz w:val="28"/>
          <w:szCs w:val="28"/>
        </w:rPr>
        <w:t>;</w:t>
      </w:r>
    </w:p>
    <w:p w:rsidR="00937F3A" w:rsidRPr="00261548" w:rsidRDefault="00937F3A" w:rsidP="00DF0304">
      <w:pPr>
        <w:numPr>
          <w:ilvl w:val="1"/>
          <w:numId w:val="6"/>
        </w:numPr>
        <w:tabs>
          <w:tab w:val="clear" w:pos="1785"/>
          <w:tab w:val="num" w:pos="360"/>
        </w:tabs>
        <w:spacing w:line="288" w:lineRule="auto"/>
        <w:ind w:left="360" w:firstLine="709"/>
        <w:jc w:val="both"/>
        <w:rPr>
          <w:sz w:val="28"/>
          <w:szCs w:val="28"/>
        </w:rPr>
      </w:pPr>
      <w:r w:rsidRPr="00261548">
        <w:rPr>
          <w:sz w:val="28"/>
          <w:szCs w:val="28"/>
        </w:rPr>
        <w:t>систему прямых расчетов кредитных организаций через взаимные корреспондентские счета (ЛОРО и НОСТРО);</w:t>
      </w:r>
    </w:p>
    <w:p w:rsidR="00937F3A" w:rsidRPr="00261548" w:rsidRDefault="00937F3A" w:rsidP="00DF0304">
      <w:pPr>
        <w:numPr>
          <w:ilvl w:val="1"/>
          <w:numId w:val="6"/>
        </w:numPr>
        <w:tabs>
          <w:tab w:val="clear" w:pos="1785"/>
          <w:tab w:val="num" w:pos="360"/>
        </w:tabs>
        <w:spacing w:line="288" w:lineRule="auto"/>
        <w:ind w:left="360" w:firstLine="709"/>
        <w:jc w:val="both"/>
        <w:rPr>
          <w:sz w:val="28"/>
          <w:szCs w:val="28"/>
        </w:rPr>
      </w:pPr>
      <w:r>
        <w:rPr>
          <w:sz w:val="28"/>
          <w:szCs w:val="28"/>
        </w:rPr>
        <w:t>клиринг</w:t>
      </w:r>
      <w:r w:rsidRPr="00261548">
        <w:rPr>
          <w:sz w:val="28"/>
          <w:szCs w:val="28"/>
        </w:rPr>
        <w:t>;</w:t>
      </w:r>
    </w:p>
    <w:p w:rsidR="00937F3A" w:rsidRPr="00261548" w:rsidRDefault="00937F3A" w:rsidP="00DF0304">
      <w:pPr>
        <w:numPr>
          <w:ilvl w:val="1"/>
          <w:numId w:val="6"/>
        </w:numPr>
        <w:tabs>
          <w:tab w:val="clear" w:pos="1785"/>
          <w:tab w:val="num" w:pos="360"/>
        </w:tabs>
        <w:spacing w:line="288" w:lineRule="auto"/>
        <w:ind w:left="360" w:firstLine="709"/>
        <w:jc w:val="both"/>
        <w:rPr>
          <w:sz w:val="28"/>
          <w:szCs w:val="28"/>
        </w:rPr>
      </w:pPr>
      <w:r w:rsidRPr="00261548">
        <w:rPr>
          <w:sz w:val="28"/>
          <w:szCs w:val="28"/>
        </w:rPr>
        <w:t>внутрибанковские расчетные системы (счета межфилиальных расчетов).</w:t>
      </w:r>
    </w:p>
    <w:p w:rsidR="00937F3A" w:rsidRPr="00261548" w:rsidRDefault="00937F3A" w:rsidP="00DF0304">
      <w:pPr>
        <w:spacing w:line="288" w:lineRule="auto"/>
        <w:ind w:firstLine="709"/>
        <w:jc w:val="both"/>
        <w:rPr>
          <w:sz w:val="28"/>
          <w:szCs w:val="28"/>
        </w:rPr>
      </w:pPr>
      <w:r w:rsidRPr="00261548">
        <w:rPr>
          <w:sz w:val="28"/>
          <w:szCs w:val="28"/>
        </w:rPr>
        <w:t xml:space="preserve">Участниками платежной системы России являются учреждения Банка России, кредитные организации (банковские и небанковские) и их филиалы </w:t>
      </w:r>
    </w:p>
    <w:p w:rsidR="00937F3A" w:rsidRPr="00261548" w:rsidRDefault="00937F3A" w:rsidP="00DF0304">
      <w:pPr>
        <w:spacing w:line="288" w:lineRule="auto"/>
        <w:ind w:firstLine="709"/>
        <w:jc w:val="both"/>
        <w:rPr>
          <w:sz w:val="28"/>
          <w:szCs w:val="28"/>
        </w:rPr>
      </w:pPr>
      <w:r>
        <w:rPr>
          <w:sz w:val="28"/>
          <w:szCs w:val="28"/>
        </w:rPr>
        <w:t>П</w:t>
      </w:r>
      <w:r w:rsidRPr="00261548">
        <w:rPr>
          <w:sz w:val="28"/>
          <w:szCs w:val="28"/>
        </w:rPr>
        <w:t xml:space="preserve">роведение расчетов между учреждениями разных банков с необходимым ведением корсчетов </w:t>
      </w:r>
      <w:r>
        <w:rPr>
          <w:sz w:val="28"/>
          <w:szCs w:val="28"/>
        </w:rPr>
        <w:t>осуществляется через</w:t>
      </w:r>
      <w:r w:rsidRPr="00261548">
        <w:rPr>
          <w:sz w:val="28"/>
          <w:szCs w:val="28"/>
        </w:rPr>
        <w:t xml:space="preserve"> расчетно-кассов</w:t>
      </w:r>
      <w:r>
        <w:rPr>
          <w:sz w:val="28"/>
          <w:szCs w:val="28"/>
        </w:rPr>
        <w:t>ые</w:t>
      </w:r>
      <w:r w:rsidRPr="00261548">
        <w:rPr>
          <w:sz w:val="28"/>
          <w:szCs w:val="28"/>
        </w:rPr>
        <w:t xml:space="preserve"> центр</w:t>
      </w:r>
      <w:r>
        <w:rPr>
          <w:sz w:val="28"/>
          <w:szCs w:val="28"/>
        </w:rPr>
        <w:t>ы</w:t>
      </w:r>
      <w:r w:rsidRPr="00261548">
        <w:rPr>
          <w:sz w:val="28"/>
          <w:szCs w:val="28"/>
        </w:rPr>
        <w:t xml:space="preserve"> (РКЦ)</w:t>
      </w:r>
      <w:r>
        <w:rPr>
          <w:sz w:val="28"/>
          <w:szCs w:val="28"/>
        </w:rPr>
        <w:t>.</w:t>
      </w:r>
      <w:r w:rsidRPr="00261548">
        <w:rPr>
          <w:sz w:val="28"/>
          <w:szCs w:val="28"/>
        </w:rPr>
        <w:t xml:space="preserve"> Всем коммерческим банкам в РКЦ открывается один </w:t>
      </w:r>
      <w:r w:rsidRPr="00655C3D">
        <w:rPr>
          <w:i/>
          <w:sz w:val="28"/>
          <w:szCs w:val="28"/>
        </w:rPr>
        <w:t>корреспондентский счет</w:t>
      </w:r>
      <w:r w:rsidRPr="00261548">
        <w:rPr>
          <w:sz w:val="28"/>
          <w:szCs w:val="28"/>
        </w:rPr>
        <w:t xml:space="preserve"> по месту нахождения коммерческого банка.</w:t>
      </w:r>
    </w:p>
    <w:p w:rsidR="00937F3A" w:rsidRPr="00261548" w:rsidRDefault="00937F3A" w:rsidP="00DF0304">
      <w:pPr>
        <w:spacing w:line="288" w:lineRule="auto"/>
        <w:ind w:firstLine="709"/>
        <w:jc w:val="both"/>
        <w:rPr>
          <w:sz w:val="28"/>
          <w:szCs w:val="28"/>
        </w:rPr>
      </w:pPr>
      <w:r w:rsidRPr="001776BB">
        <w:rPr>
          <w:i/>
          <w:sz w:val="28"/>
          <w:szCs w:val="28"/>
        </w:rPr>
        <w:t>Авизо</w:t>
      </w:r>
      <w:r w:rsidRPr="00261548">
        <w:rPr>
          <w:sz w:val="28"/>
          <w:szCs w:val="28"/>
        </w:rPr>
        <w:t xml:space="preserve"> является средством совершения расчетных операций между учреждениями Банка России при почтовом и телеграфном способ</w:t>
      </w:r>
      <w:r>
        <w:rPr>
          <w:sz w:val="28"/>
          <w:szCs w:val="28"/>
        </w:rPr>
        <w:t>е</w:t>
      </w:r>
      <w:r w:rsidRPr="00261548">
        <w:rPr>
          <w:sz w:val="28"/>
          <w:szCs w:val="28"/>
        </w:rPr>
        <w:t xml:space="preserve"> </w:t>
      </w:r>
      <w:r>
        <w:rPr>
          <w:sz w:val="28"/>
          <w:szCs w:val="28"/>
        </w:rPr>
        <w:t>осуществления</w:t>
      </w:r>
      <w:r w:rsidRPr="00261548">
        <w:rPr>
          <w:sz w:val="28"/>
          <w:szCs w:val="28"/>
        </w:rPr>
        <w:t xml:space="preserve"> платежей</w:t>
      </w:r>
      <w:r>
        <w:rPr>
          <w:sz w:val="28"/>
          <w:szCs w:val="28"/>
        </w:rPr>
        <w:t xml:space="preserve">. </w:t>
      </w:r>
    </w:p>
    <w:p w:rsidR="00937F3A" w:rsidRDefault="00937F3A" w:rsidP="00DF0304">
      <w:pPr>
        <w:spacing w:line="288" w:lineRule="auto"/>
        <w:ind w:firstLine="709"/>
        <w:jc w:val="both"/>
        <w:rPr>
          <w:sz w:val="28"/>
          <w:szCs w:val="28"/>
        </w:rPr>
      </w:pPr>
      <w:r w:rsidRPr="00B023E1">
        <w:rPr>
          <w:i/>
          <w:sz w:val="28"/>
          <w:szCs w:val="28"/>
        </w:rPr>
        <w:t>Средствами расчетов</w:t>
      </w:r>
      <w:r w:rsidRPr="00261548">
        <w:rPr>
          <w:sz w:val="28"/>
          <w:szCs w:val="28"/>
        </w:rPr>
        <w:t xml:space="preserve"> в платежной системе Банка России являются средства кредитных организаций на корреспондентских счетах. Доступ к средствам кредитных организаций, хранящихся на счетах обязательных резервов в банке России, для расчетов запрещен. Для обеспечения своевременного завершения расчетов кредитным организациям предоставляется право пользования </w:t>
      </w:r>
      <w:r w:rsidRPr="00096BBC">
        <w:rPr>
          <w:i/>
          <w:sz w:val="28"/>
          <w:szCs w:val="28"/>
        </w:rPr>
        <w:t>внутридневными кредитами</w:t>
      </w:r>
      <w:r w:rsidRPr="00261548">
        <w:rPr>
          <w:sz w:val="28"/>
          <w:szCs w:val="28"/>
        </w:rPr>
        <w:t xml:space="preserve"> и кредитами «</w:t>
      </w:r>
      <w:r w:rsidRPr="00B740AC">
        <w:rPr>
          <w:i/>
          <w:sz w:val="28"/>
          <w:szCs w:val="28"/>
        </w:rPr>
        <w:t>овернайт</w:t>
      </w:r>
      <w:r w:rsidRPr="00261548">
        <w:rPr>
          <w:sz w:val="28"/>
          <w:szCs w:val="28"/>
        </w:rPr>
        <w:t xml:space="preserve">». </w:t>
      </w:r>
    </w:p>
    <w:p w:rsidR="00937F3A" w:rsidRPr="00261548" w:rsidRDefault="00937F3A" w:rsidP="00DF0304">
      <w:pPr>
        <w:spacing w:line="288" w:lineRule="auto"/>
        <w:ind w:firstLine="709"/>
        <w:jc w:val="both"/>
        <w:rPr>
          <w:sz w:val="28"/>
          <w:szCs w:val="28"/>
        </w:rPr>
      </w:pPr>
      <w:r w:rsidRPr="005C1F5B">
        <w:rPr>
          <w:i/>
          <w:sz w:val="28"/>
          <w:szCs w:val="28"/>
        </w:rPr>
        <w:t>Корреспондентские отношения</w:t>
      </w:r>
      <w:r w:rsidRPr="00261548">
        <w:rPr>
          <w:sz w:val="28"/>
          <w:szCs w:val="28"/>
        </w:rPr>
        <w:t xml:space="preserve"> в России реализуются в двух вариантах:</w:t>
      </w:r>
    </w:p>
    <w:p w:rsidR="00937F3A" w:rsidRPr="00261548" w:rsidRDefault="00937F3A" w:rsidP="00DF0304">
      <w:pPr>
        <w:numPr>
          <w:ilvl w:val="0"/>
          <w:numId w:val="8"/>
        </w:numPr>
        <w:spacing w:line="288" w:lineRule="auto"/>
        <w:ind w:firstLine="360"/>
        <w:jc w:val="both"/>
        <w:rPr>
          <w:sz w:val="28"/>
          <w:szCs w:val="28"/>
        </w:rPr>
      </w:pPr>
      <w:r w:rsidRPr="00261548">
        <w:rPr>
          <w:sz w:val="28"/>
          <w:szCs w:val="28"/>
        </w:rPr>
        <w:t xml:space="preserve">через систему </w:t>
      </w:r>
      <w:r w:rsidRPr="005C1F5B">
        <w:rPr>
          <w:i/>
          <w:sz w:val="28"/>
          <w:szCs w:val="28"/>
        </w:rPr>
        <w:t>корреспондентских счетов</w:t>
      </w:r>
      <w:r w:rsidRPr="00261548">
        <w:rPr>
          <w:sz w:val="28"/>
          <w:szCs w:val="28"/>
        </w:rPr>
        <w:t>, открываемых коммерческими банками в РКЦ ЦБ РФ;</w:t>
      </w:r>
    </w:p>
    <w:p w:rsidR="00937F3A" w:rsidRPr="00261548" w:rsidRDefault="00937F3A" w:rsidP="00DF0304">
      <w:pPr>
        <w:numPr>
          <w:ilvl w:val="0"/>
          <w:numId w:val="8"/>
        </w:numPr>
        <w:spacing w:line="288" w:lineRule="auto"/>
        <w:ind w:firstLine="360"/>
        <w:jc w:val="both"/>
        <w:rPr>
          <w:sz w:val="28"/>
          <w:szCs w:val="28"/>
        </w:rPr>
      </w:pPr>
      <w:r w:rsidRPr="00261548">
        <w:rPr>
          <w:sz w:val="28"/>
          <w:szCs w:val="28"/>
        </w:rPr>
        <w:t>через прямые связи между самими коммерческими банками по корсчетам, открываемым ими друг у друга на договорной основе.</w:t>
      </w:r>
    </w:p>
    <w:p w:rsidR="00937F3A" w:rsidRPr="00261548" w:rsidRDefault="00937F3A" w:rsidP="00DF0304">
      <w:pPr>
        <w:spacing w:line="288" w:lineRule="auto"/>
        <w:ind w:firstLine="709"/>
        <w:jc w:val="both"/>
        <w:rPr>
          <w:sz w:val="28"/>
          <w:szCs w:val="28"/>
        </w:rPr>
      </w:pPr>
      <w:r w:rsidRPr="00261548">
        <w:rPr>
          <w:i/>
          <w:sz w:val="28"/>
          <w:szCs w:val="28"/>
        </w:rPr>
        <w:t>Корреспондентский счет</w:t>
      </w:r>
      <w:r w:rsidRPr="00261548">
        <w:rPr>
          <w:sz w:val="28"/>
          <w:szCs w:val="28"/>
        </w:rPr>
        <w:t xml:space="preserve"> - это счет, на котором временно накапливаются денежные средства и отражаются расчеты, произведенные одним кредитным учреждением по поручению и за счет другого кредитного учреждения на основе заключенного между ними корреспондентского договора.</w:t>
      </w:r>
      <w:r>
        <w:rPr>
          <w:sz w:val="28"/>
          <w:szCs w:val="28"/>
        </w:rPr>
        <w:t xml:space="preserve"> </w:t>
      </w:r>
      <w:r w:rsidRPr="00261548">
        <w:rPr>
          <w:sz w:val="28"/>
          <w:szCs w:val="28"/>
        </w:rPr>
        <w:t xml:space="preserve">Корреспондентские счета подразделяются на два вида: </w:t>
      </w:r>
    </w:p>
    <w:p w:rsidR="00937F3A" w:rsidRPr="00261548" w:rsidRDefault="00937F3A" w:rsidP="00DF0304">
      <w:pPr>
        <w:spacing w:line="288" w:lineRule="auto"/>
        <w:ind w:firstLine="709"/>
        <w:jc w:val="both"/>
        <w:rPr>
          <w:sz w:val="28"/>
          <w:szCs w:val="28"/>
        </w:rPr>
      </w:pPr>
      <w:r w:rsidRPr="00261548">
        <w:rPr>
          <w:sz w:val="28"/>
          <w:szCs w:val="28"/>
        </w:rPr>
        <w:t>1. “Ностро” (наш счет у Вас) - открываются банком в банках-корреспондентах;</w:t>
      </w:r>
    </w:p>
    <w:p w:rsidR="00937F3A" w:rsidRPr="00261548" w:rsidRDefault="00937F3A" w:rsidP="00DF0304">
      <w:pPr>
        <w:spacing w:line="288" w:lineRule="auto"/>
        <w:ind w:firstLine="709"/>
        <w:jc w:val="both"/>
        <w:rPr>
          <w:sz w:val="28"/>
          <w:szCs w:val="28"/>
        </w:rPr>
      </w:pPr>
      <w:r w:rsidRPr="00261548">
        <w:rPr>
          <w:sz w:val="28"/>
          <w:szCs w:val="28"/>
        </w:rPr>
        <w:t>2. “Лоро” (Ваш счет у нас) - открываются в банке на имя банков - его корреспондентов.</w:t>
      </w:r>
    </w:p>
    <w:p w:rsidR="00937F3A" w:rsidRPr="00F70806" w:rsidRDefault="00937F3A" w:rsidP="00DF0304">
      <w:pPr>
        <w:spacing w:line="288" w:lineRule="auto"/>
        <w:ind w:firstLine="709"/>
        <w:jc w:val="both"/>
        <w:rPr>
          <w:b/>
          <w:sz w:val="28"/>
          <w:szCs w:val="28"/>
        </w:rPr>
      </w:pPr>
      <w:r w:rsidRPr="00F70806">
        <w:rPr>
          <w:sz w:val="28"/>
          <w:szCs w:val="28"/>
        </w:rPr>
        <w:t xml:space="preserve">Прямые расчеты кредитных организаций через взаимные корсчета проводятся, как правило, в режиме реального времени, поскольку  здесь используются электронные платежи, а также </w:t>
      </w:r>
      <w:r>
        <w:rPr>
          <w:sz w:val="28"/>
          <w:szCs w:val="28"/>
        </w:rPr>
        <w:t>через</w:t>
      </w:r>
      <w:r w:rsidRPr="00F70806">
        <w:rPr>
          <w:sz w:val="28"/>
          <w:szCs w:val="28"/>
        </w:rPr>
        <w:t xml:space="preserve"> подключение банков к </w:t>
      </w:r>
      <w:r>
        <w:rPr>
          <w:sz w:val="28"/>
          <w:szCs w:val="28"/>
        </w:rPr>
        <w:t xml:space="preserve">международной межбанковской системе передачи информации и совершения платежей </w:t>
      </w:r>
      <w:r w:rsidRPr="00F70806">
        <w:rPr>
          <w:sz w:val="28"/>
          <w:szCs w:val="28"/>
        </w:rPr>
        <w:t xml:space="preserve">системе </w:t>
      </w:r>
      <w:r w:rsidRPr="00F70806">
        <w:rPr>
          <w:sz w:val="28"/>
          <w:szCs w:val="28"/>
          <w:lang w:val="en-US"/>
        </w:rPr>
        <w:t>SWIFT</w:t>
      </w:r>
      <w:r w:rsidRPr="00F70806">
        <w:rPr>
          <w:sz w:val="28"/>
          <w:szCs w:val="28"/>
        </w:rPr>
        <w:t xml:space="preserve"> (по-русски – СВИФТ)</w:t>
      </w:r>
      <w:r w:rsidRPr="00F70806">
        <w:rPr>
          <w:b/>
          <w:sz w:val="28"/>
          <w:szCs w:val="28"/>
        </w:rPr>
        <w:t>.</w:t>
      </w:r>
    </w:p>
    <w:p w:rsidR="00937F3A" w:rsidRPr="00C06FF3" w:rsidRDefault="00937F3A" w:rsidP="00C06FF3">
      <w:pPr>
        <w:spacing w:line="288" w:lineRule="auto"/>
        <w:rPr>
          <w:b/>
          <w:sz w:val="28"/>
          <w:szCs w:val="28"/>
          <w:u w:val="single"/>
          <w:lang w:val="en-US"/>
        </w:rPr>
      </w:pPr>
    </w:p>
    <w:p w:rsidR="00937F3A" w:rsidRPr="008112E9" w:rsidRDefault="00937F3A" w:rsidP="00DF0304">
      <w:pPr>
        <w:spacing w:line="288" w:lineRule="auto"/>
        <w:ind w:firstLine="709"/>
        <w:rPr>
          <w:b/>
          <w:sz w:val="28"/>
          <w:szCs w:val="28"/>
        </w:rPr>
      </w:pPr>
      <w:r w:rsidRPr="008112E9">
        <w:rPr>
          <w:b/>
          <w:sz w:val="28"/>
          <w:szCs w:val="28"/>
        </w:rPr>
        <w:t xml:space="preserve">Тема 5. Инфляция и ее социально-экономические последствия </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сущность и формы проявления инфляции, антиинфляционная политика государства и ее инструменты.  </w:t>
      </w:r>
    </w:p>
    <w:p w:rsidR="00937F3A" w:rsidRPr="001776BB" w:rsidRDefault="00937F3A" w:rsidP="00DF0304">
      <w:pPr>
        <w:spacing w:line="288" w:lineRule="auto"/>
        <w:ind w:firstLine="709"/>
        <w:rPr>
          <w:b/>
          <w:sz w:val="28"/>
          <w:szCs w:val="28"/>
        </w:rPr>
      </w:pPr>
    </w:p>
    <w:p w:rsidR="00937F3A" w:rsidRPr="001776BB" w:rsidRDefault="00937F3A" w:rsidP="00DF0304">
      <w:pPr>
        <w:spacing w:line="288" w:lineRule="auto"/>
        <w:ind w:firstLine="709"/>
        <w:rPr>
          <w:b/>
          <w:sz w:val="28"/>
          <w:szCs w:val="28"/>
        </w:rPr>
      </w:pPr>
      <w:r w:rsidRPr="001776BB">
        <w:rPr>
          <w:b/>
          <w:sz w:val="28"/>
          <w:szCs w:val="28"/>
        </w:rPr>
        <w:t>5.1 Сущность и формы проявления инфляции</w:t>
      </w:r>
    </w:p>
    <w:p w:rsidR="00937F3A" w:rsidRPr="00261548" w:rsidRDefault="00937F3A" w:rsidP="00DF0304">
      <w:pPr>
        <w:pStyle w:val="a4"/>
        <w:spacing w:after="0" w:line="288" w:lineRule="auto"/>
        <w:ind w:firstLine="709"/>
        <w:jc w:val="both"/>
        <w:rPr>
          <w:sz w:val="28"/>
          <w:szCs w:val="28"/>
        </w:rPr>
      </w:pPr>
      <w:r w:rsidRPr="00655C3D">
        <w:rPr>
          <w:i/>
          <w:sz w:val="28"/>
          <w:szCs w:val="28"/>
        </w:rPr>
        <w:t>Инфляция</w:t>
      </w:r>
      <w:r w:rsidRPr="00261548">
        <w:rPr>
          <w:sz w:val="28"/>
          <w:szCs w:val="28"/>
        </w:rPr>
        <w:t xml:space="preserve"> – это повышение общего уровня цен, сопровождаемое соответствующим снижением покупательной способности денег и ведущее к перераспределению национального дохода.</w:t>
      </w:r>
    </w:p>
    <w:p w:rsidR="00937F3A" w:rsidRDefault="00937F3A" w:rsidP="00DF0304">
      <w:pPr>
        <w:pStyle w:val="a4"/>
        <w:spacing w:after="0" w:line="288" w:lineRule="auto"/>
        <w:ind w:firstLine="709"/>
        <w:jc w:val="both"/>
        <w:rPr>
          <w:sz w:val="28"/>
          <w:szCs w:val="28"/>
        </w:rPr>
      </w:pPr>
      <w:r w:rsidRPr="00261548">
        <w:rPr>
          <w:sz w:val="28"/>
          <w:szCs w:val="28"/>
        </w:rPr>
        <w:t xml:space="preserve">В современных условиях инфляция может быть вызвана множеством факторов. В зависимости от природы и характера факторы инфляции подразделяются на внешние и внутренние. </w:t>
      </w:r>
    </w:p>
    <w:p w:rsidR="00937F3A" w:rsidRDefault="00937F3A" w:rsidP="00DF0304">
      <w:pPr>
        <w:pStyle w:val="a4"/>
        <w:spacing w:after="0" w:line="288" w:lineRule="auto"/>
        <w:ind w:firstLine="709"/>
        <w:jc w:val="both"/>
        <w:rPr>
          <w:sz w:val="28"/>
          <w:szCs w:val="28"/>
        </w:rPr>
      </w:pPr>
      <w:r w:rsidRPr="003E56CF">
        <w:rPr>
          <w:sz w:val="28"/>
          <w:szCs w:val="28"/>
        </w:rPr>
        <w:t>Внешние факторы</w:t>
      </w:r>
      <w:r w:rsidRPr="00261548">
        <w:rPr>
          <w:sz w:val="28"/>
          <w:szCs w:val="28"/>
        </w:rPr>
        <w:t xml:space="preserve"> инфляции обусловлены мировыми кризисами (сырьевом, валютным, энергетическим), валютной политикой государства, повышением импортных цен вследствие падения курса национальной валюты, обменом иностранной валюты на национальную, вызывающий дополнительную эмиссию</w:t>
      </w:r>
      <w:r>
        <w:rPr>
          <w:sz w:val="28"/>
          <w:szCs w:val="28"/>
        </w:rPr>
        <w:t>.</w:t>
      </w:r>
      <w:r w:rsidRPr="00261548">
        <w:rPr>
          <w:sz w:val="28"/>
          <w:szCs w:val="28"/>
        </w:rPr>
        <w:t xml:space="preserve">. </w:t>
      </w:r>
    </w:p>
    <w:p w:rsidR="00937F3A" w:rsidRPr="00E448D5" w:rsidRDefault="00937F3A" w:rsidP="00DF0304">
      <w:pPr>
        <w:pStyle w:val="a4"/>
        <w:spacing w:after="0" w:line="288" w:lineRule="auto"/>
        <w:ind w:firstLine="709"/>
        <w:jc w:val="both"/>
        <w:rPr>
          <w:sz w:val="28"/>
          <w:szCs w:val="28"/>
        </w:rPr>
      </w:pPr>
      <w:r w:rsidRPr="00261548">
        <w:rPr>
          <w:sz w:val="28"/>
          <w:szCs w:val="28"/>
        </w:rPr>
        <w:t xml:space="preserve">Внутренние факторы инфляции подразделяются на </w:t>
      </w:r>
      <w:r w:rsidRPr="00050E8D">
        <w:rPr>
          <w:sz w:val="28"/>
          <w:szCs w:val="28"/>
          <w:u w:val="single"/>
        </w:rPr>
        <w:t>денежные</w:t>
      </w:r>
      <w:r>
        <w:rPr>
          <w:sz w:val="28"/>
          <w:szCs w:val="28"/>
        </w:rPr>
        <w:t xml:space="preserve"> (кризис системы государственных финансов, кредитная экспансия, приток иностранной валюты в страну, милитаризация экономики и рост военных расходов, инвестиции)</w:t>
      </w:r>
      <w:r w:rsidRPr="00261548">
        <w:rPr>
          <w:sz w:val="28"/>
          <w:szCs w:val="28"/>
        </w:rPr>
        <w:t xml:space="preserve"> и </w:t>
      </w:r>
      <w:r w:rsidRPr="00050E8D">
        <w:rPr>
          <w:sz w:val="28"/>
          <w:szCs w:val="28"/>
          <w:u w:val="single"/>
        </w:rPr>
        <w:t>неденежные</w:t>
      </w:r>
      <w:r>
        <w:rPr>
          <w:sz w:val="28"/>
          <w:szCs w:val="28"/>
        </w:rPr>
        <w:t xml:space="preserve"> (дисбаланс между спросом и предложением, государственно-монополистическое ценообразование, снижение роста производительности труда, удорожание продукции сферы услуг, ускорение прироста издержек производства). </w:t>
      </w:r>
    </w:p>
    <w:p w:rsidR="00937F3A" w:rsidRDefault="00937F3A" w:rsidP="00DF0304">
      <w:pPr>
        <w:pStyle w:val="a4"/>
        <w:spacing w:after="0" w:line="288" w:lineRule="auto"/>
        <w:ind w:firstLine="709"/>
        <w:jc w:val="both"/>
        <w:rPr>
          <w:sz w:val="28"/>
          <w:szCs w:val="28"/>
        </w:rPr>
      </w:pPr>
      <w:r w:rsidRPr="00261548">
        <w:rPr>
          <w:sz w:val="28"/>
          <w:szCs w:val="28"/>
        </w:rPr>
        <w:t>Для оценки и измерения инфляции используют показатель индекса цен</w:t>
      </w:r>
      <w:r>
        <w:rPr>
          <w:sz w:val="28"/>
          <w:szCs w:val="28"/>
        </w:rPr>
        <w:t xml:space="preserve">, который </w:t>
      </w:r>
      <w:r w:rsidRPr="00261548">
        <w:rPr>
          <w:sz w:val="28"/>
          <w:szCs w:val="28"/>
        </w:rPr>
        <w:t xml:space="preserve">измеряет соотношение между покупной ценой определенного набора потребительских товаров и услуг (рыночная корзина) для данного периода и совокупной ценой идентичной и сходной группы товаров и услуг в базовом периоде.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Причины инфляции коренятся в воспроизводстве, но непосредственно инфляция проявляется в денежной сфере. Нарушение закона денежного обращения порождает несбалансированность денежного спроса и товарного предложения. Эта диспропорция ликвидируется или путем повышения цен, или подтягиванием денежной массы к уровню цен. </w:t>
      </w:r>
      <w:r>
        <w:rPr>
          <w:sz w:val="28"/>
          <w:szCs w:val="28"/>
        </w:rPr>
        <w:t>И</w:t>
      </w:r>
      <w:r w:rsidRPr="00261548">
        <w:rPr>
          <w:sz w:val="28"/>
          <w:szCs w:val="28"/>
        </w:rPr>
        <w:t>нфляция проявляется в следующих формах:</w:t>
      </w:r>
    </w:p>
    <w:p w:rsidR="00937F3A" w:rsidRPr="00261548" w:rsidRDefault="00937F3A" w:rsidP="00DF0304">
      <w:pPr>
        <w:pStyle w:val="a4"/>
        <w:numPr>
          <w:ilvl w:val="0"/>
          <w:numId w:val="9"/>
        </w:numPr>
        <w:autoSpaceDE w:val="0"/>
        <w:autoSpaceDN w:val="0"/>
        <w:spacing w:after="0" w:line="288" w:lineRule="auto"/>
        <w:ind w:firstLine="709"/>
        <w:jc w:val="both"/>
        <w:rPr>
          <w:sz w:val="28"/>
          <w:szCs w:val="28"/>
        </w:rPr>
      </w:pPr>
      <w:r w:rsidRPr="00261548">
        <w:rPr>
          <w:sz w:val="28"/>
          <w:szCs w:val="28"/>
        </w:rPr>
        <w:t>Обесценение денег по отношению к товарам, что проявляется в общем росте цен на товары и падении покупательной способности денег.</w:t>
      </w:r>
    </w:p>
    <w:p w:rsidR="00937F3A" w:rsidRPr="00261548" w:rsidRDefault="00937F3A" w:rsidP="00DF0304">
      <w:pPr>
        <w:pStyle w:val="a4"/>
        <w:numPr>
          <w:ilvl w:val="0"/>
          <w:numId w:val="9"/>
        </w:numPr>
        <w:autoSpaceDE w:val="0"/>
        <w:autoSpaceDN w:val="0"/>
        <w:spacing w:after="0" w:line="288" w:lineRule="auto"/>
        <w:ind w:firstLine="709"/>
        <w:jc w:val="both"/>
        <w:rPr>
          <w:sz w:val="28"/>
          <w:szCs w:val="28"/>
        </w:rPr>
      </w:pPr>
      <w:r w:rsidRPr="00261548">
        <w:rPr>
          <w:sz w:val="28"/>
          <w:szCs w:val="28"/>
        </w:rPr>
        <w:t xml:space="preserve">Повышение цен на золото, то есть цена золота, выраженная в национальной денежной единице, увеличивается. </w:t>
      </w:r>
    </w:p>
    <w:p w:rsidR="00937F3A" w:rsidRPr="00261548" w:rsidRDefault="00937F3A" w:rsidP="00DF0304">
      <w:pPr>
        <w:pStyle w:val="a4"/>
        <w:numPr>
          <w:ilvl w:val="0"/>
          <w:numId w:val="9"/>
        </w:numPr>
        <w:autoSpaceDE w:val="0"/>
        <w:autoSpaceDN w:val="0"/>
        <w:spacing w:after="0" w:line="288" w:lineRule="auto"/>
        <w:ind w:firstLine="709"/>
        <w:jc w:val="both"/>
        <w:rPr>
          <w:sz w:val="28"/>
          <w:szCs w:val="28"/>
        </w:rPr>
      </w:pPr>
      <w:r w:rsidRPr="00261548">
        <w:rPr>
          <w:sz w:val="28"/>
          <w:szCs w:val="28"/>
        </w:rPr>
        <w:t>Обесценение курса национальной валюты по отношению к иностранной валюте.</w:t>
      </w:r>
    </w:p>
    <w:p w:rsidR="00937F3A" w:rsidRPr="00261548" w:rsidRDefault="00937F3A" w:rsidP="00DF0304">
      <w:pPr>
        <w:spacing w:line="288" w:lineRule="auto"/>
        <w:ind w:firstLine="709"/>
        <w:jc w:val="both"/>
        <w:rPr>
          <w:sz w:val="28"/>
          <w:szCs w:val="28"/>
        </w:rPr>
      </w:pPr>
      <w:r w:rsidRPr="00261548">
        <w:rPr>
          <w:sz w:val="28"/>
          <w:szCs w:val="28"/>
        </w:rPr>
        <w:t xml:space="preserve">В зависимости от того, какие факторы вызывают инфляцию, различают два ее </w:t>
      </w:r>
      <w:r w:rsidRPr="00776BCB">
        <w:rPr>
          <w:sz w:val="28"/>
          <w:szCs w:val="28"/>
        </w:rPr>
        <w:t>типа</w:t>
      </w:r>
      <w:r>
        <w:rPr>
          <w:sz w:val="28"/>
          <w:szCs w:val="28"/>
        </w:rPr>
        <w:t xml:space="preserve">: </w:t>
      </w:r>
      <w:r>
        <w:rPr>
          <w:i/>
          <w:sz w:val="28"/>
          <w:szCs w:val="28"/>
        </w:rPr>
        <w:t>и</w:t>
      </w:r>
      <w:r w:rsidRPr="003E56CF">
        <w:rPr>
          <w:i/>
          <w:sz w:val="28"/>
          <w:szCs w:val="28"/>
        </w:rPr>
        <w:t>нфляция спроса</w:t>
      </w:r>
      <w:r w:rsidRPr="003E56CF">
        <w:rPr>
          <w:sz w:val="28"/>
          <w:szCs w:val="28"/>
        </w:rPr>
        <w:t>,</w:t>
      </w:r>
      <w:r w:rsidRPr="00261548">
        <w:rPr>
          <w:sz w:val="28"/>
          <w:szCs w:val="28"/>
        </w:rPr>
        <w:t xml:space="preserve"> вызванная денежными факторами</w:t>
      </w:r>
      <w:r>
        <w:rPr>
          <w:sz w:val="28"/>
          <w:szCs w:val="28"/>
        </w:rPr>
        <w:t xml:space="preserve"> и </w:t>
      </w:r>
      <w:r>
        <w:rPr>
          <w:i/>
          <w:sz w:val="28"/>
          <w:szCs w:val="28"/>
        </w:rPr>
        <w:t>и</w:t>
      </w:r>
      <w:r w:rsidRPr="003E56CF">
        <w:rPr>
          <w:i/>
          <w:sz w:val="28"/>
          <w:szCs w:val="28"/>
        </w:rPr>
        <w:t>нфляция издержек</w:t>
      </w:r>
      <w:r w:rsidRPr="003E56CF">
        <w:rPr>
          <w:sz w:val="28"/>
          <w:szCs w:val="28"/>
        </w:rPr>
        <w:t>, в</w:t>
      </w:r>
      <w:r>
        <w:rPr>
          <w:sz w:val="28"/>
          <w:szCs w:val="28"/>
        </w:rPr>
        <w:t>ызванная неденежными факторами.</w:t>
      </w:r>
    </w:p>
    <w:p w:rsidR="00937F3A" w:rsidRPr="00261548" w:rsidRDefault="00937F3A" w:rsidP="00DF0304">
      <w:pPr>
        <w:shd w:val="clear" w:color="auto" w:fill="FFFFFF"/>
        <w:spacing w:line="288" w:lineRule="auto"/>
        <w:ind w:left="10" w:right="19" w:firstLine="709"/>
        <w:jc w:val="both"/>
        <w:rPr>
          <w:color w:val="000000"/>
          <w:spacing w:val="-1"/>
          <w:sz w:val="28"/>
          <w:szCs w:val="28"/>
        </w:rPr>
      </w:pPr>
      <w:r w:rsidRPr="00261548">
        <w:rPr>
          <w:color w:val="000000"/>
          <w:sz w:val="28"/>
          <w:szCs w:val="28"/>
        </w:rPr>
        <w:t xml:space="preserve">С точки зрения особенностей проявления, различают «открытую» и «подавленную» </w:t>
      </w:r>
      <w:r w:rsidRPr="00261548">
        <w:rPr>
          <w:color w:val="000000"/>
          <w:spacing w:val="-3"/>
          <w:sz w:val="28"/>
          <w:szCs w:val="28"/>
        </w:rPr>
        <w:t>инфляцию.</w:t>
      </w:r>
      <w:r>
        <w:rPr>
          <w:color w:val="000000"/>
          <w:spacing w:val="-3"/>
          <w:sz w:val="28"/>
          <w:szCs w:val="28"/>
        </w:rPr>
        <w:t xml:space="preserve"> </w:t>
      </w:r>
      <w:r w:rsidRPr="00811110">
        <w:rPr>
          <w:i/>
          <w:color w:val="000000"/>
          <w:spacing w:val="-2"/>
          <w:sz w:val="28"/>
          <w:szCs w:val="28"/>
        </w:rPr>
        <w:t>Открытая инфляция</w:t>
      </w:r>
      <w:r w:rsidRPr="00261548">
        <w:rPr>
          <w:color w:val="000000"/>
          <w:spacing w:val="-2"/>
          <w:sz w:val="28"/>
          <w:szCs w:val="28"/>
        </w:rPr>
        <w:t xml:space="preserve"> характерна для стран рыночной экономики, где </w:t>
      </w:r>
      <w:r w:rsidRPr="00261548">
        <w:rPr>
          <w:color w:val="000000"/>
          <w:spacing w:val="1"/>
          <w:sz w:val="28"/>
          <w:szCs w:val="28"/>
        </w:rPr>
        <w:t>свободное взаимодействие спроса и предложения способствует открыто</w:t>
      </w:r>
      <w:r w:rsidRPr="00261548">
        <w:rPr>
          <w:color w:val="000000"/>
          <w:spacing w:val="1"/>
          <w:sz w:val="28"/>
          <w:szCs w:val="28"/>
        </w:rPr>
        <w:softHyphen/>
        <w:t xml:space="preserve">му, ничем не ограниченному росту цен. </w:t>
      </w:r>
      <w:r w:rsidRPr="00811110">
        <w:rPr>
          <w:i/>
          <w:color w:val="000000"/>
          <w:sz w:val="28"/>
          <w:szCs w:val="28"/>
        </w:rPr>
        <w:t>Подавленная инфляция</w:t>
      </w:r>
      <w:r w:rsidRPr="00261548">
        <w:rPr>
          <w:color w:val="000000"/>
          <w:sz w:val="28"/>
          <w:szCs w:val="28"/>
        </w:rPr>
        <w:t xml:space="preserve"> (скрытая инфляция) присуща экономике с </w:t>
      </w:r>
      <w:r w:rsidRPr="00261548">
        <w:rPr>
          <w:color w:val="000000"/>
          <w:spacing w:val="-1"/>
          <w:sz w:val="28"/>
          <w:szCs w:val="28"/>
        </w:rPr>
        <w:t xml:space="preserve">командно-административным контролем над ценами и доходами. </w:t>
      </w:r>
      <w:r w:rsidRPr="00261548">
        <w:rPr>
          <w:color w:val="000000"/>
          <w:spacing w:val="2"/>
          <w:sz w:val="28"/>
          <w:szCs w:val="28"/>
        </w:rPr>
        <w:t xml:space="preserve">Внешне </w:t>
      </w:r>
      <w:r w:rsidRPr="00261548">
        <w:rPr>
          <w:color w:val="000000"/>
          <w:spacing w:val="1"/>
          <w:sz w:val="28"/>
          <w:szCs w:val="28"/>
        </w:rPr>
        <w:t>цены остаются стабильными, но так как масса денег возрастает, то их из</w:t>
      </w:r>
      <w:r w:rsidRPr="00261548">
        <w:rPr>
          <w:color w:val="000000"/>
          <w:spacing w:val="1"/>
          <w:sz w:val="28"/>
          <w:szCs w:val="28"/>
        </w:rPr>
        <w:softHyphen/>
      </w:r>
      <w:r w:rsidRPr="00261548">
        <w:rPr>
          <w:color w:val="000000"/>
          <w:spacing w:val="-1"/>
          <w:sz w:val="28"/>
          <w:szCs w:val="28"/>
        </w:rPr>
        <w:t>быток вызывает товарный дефицит.</w:t>
      </w:r>
    </w:p>
    <w:p w:rsidR="00937F3A" w:rsidRPr="00261548" w:rsidRDefault="00937F3A" w:rsidP="00DF0304">
      <w:pPr>
        <w:shd w:val="clear" w:color="auto" w:fill="FFFFFF"/>
        <w:spacing w:line="288" w:lineRule="auto"/>
        <w:ind w:left="10" w:right="5" w:firstLine="709"/>
        <w:jc w:val="both"/>
        <w:rPr>
          <w:color w:val="000000"/>
          <w:spacing w:val="-1"/>
          <w:sz w:val="28"/>
          <w:szCs w:val="28"/>
        </w:rPr>
      </w:pPr>
      <w:r w:rsidRPr="00261548">
        <w:rPr>
          <w:color w:val="000000"/>
          <w:sz w:val="28"/>
          <w:szCs w:val="28"/>
        </w:rPr>
        <w:t>В зависимости от темпов роста цен можно выделить</w:t>
      </w:r>
      <w:r w:rsidRPr="00261548">
        <w:rPr>
          <w:color w:val="000000"/>
          <w:spacing w:val="-1"/>
          <w:sz w:val="28"/>
          <w:szCs w:val="28"/>
        </w:rPr>
        <w:t xml:space="preserve"> три вида инфляции:</w:t>
      </w:r>
      <w:r>
        <w:rPr>
          <w:color w:val="000000"/>
          <w:spacing w:val="-1"/>
          <w:sz w:val="28"/>
          <w:szCs w:val="28"/>
        </w:rPr>
        <w:t xml:space="preserve"> умеренную (ползучую), галопирующую, гиперинфляцию.</w:t>
      </w:r>
      <w:r w:rsidRPr="007C7B31">
        <w:rPr>
          <w:color w:val="000000"/>
          <w:spacing w:val="-1"/>
          <w:sz w:val="28"/>
          <w:szCs w:val="28"/>
        </w:rPr>
        <w:t xml:space="preserve"> </w:t>
      </w:r>
      <w:r w:rsidRPr="00261548">
        <w:rPr>
          <w:color w:val="000000"/>
          <w:spacing w:val="-1"/>
          <w:sz w:val="28"/>
          <w:szCs w:val="28"/>
        </w:rPr>
        <w:t>В странах с развитой рыночной экономикой ползучая инфляция рас</w:t>
      </w:r>
      <w:r w:rsidRPr="00261548">
        <w:rPr>
          <w:color w:val="000000"/>
          <w:sz w:val="28"/>
          <w:szCs w:val="28"/>
        </w:rPr>
        <w:t>сматривается в качестве нормального фактора экономического роста. Од</w:t>
      </w:r>
      <w:r w:rsidRPr="00261548">
        <w:rPr>
          <w:color w:val="000000"/>
          <w:sz w:val="28"/>
          <w:szCs w:val="28"/>
        </w:rPr>
        <w:softHyphen/>
        <w:t>нако галопирующая, а тем более, гиперинфляция воспринимается как яв</w:t>
      </w:r>
      <w:r w:rsidRPr="00261548">
        <w:rPr>
          <w:color w:val="000000"/>
          <w:sz w:val="28"/>
          <w:szCs w:val="28"/>
        </w:rPr>
        <w:softHyphen/>
      </w:r>
      <w:r w:rsidRPr="00261548">
        <w:rPr>
          <w:color w:val="000000"/>
          <w:spacing w:val="8"/>
          <w:sz w:val="28"/>
          <w:szCs w:val="28"/>
        </w:rPr>
        <w:t>ление негативное, поскольку несет в себе огромные социально-</w:t>
      </w:r>
      <w:r w:rsidRPr="00261548">
        <w:rPr>
          <w:color w:val="000000"/>
          <w:spacing w:val="-1"/>
          <w:sz w:val="28"/>
          <w:szCs w:val="28"/>
        </w:rPr>
        <w:t>экономические издержки.</w:t>
      </w:r>
    </w:p>
    <w:p w:rsidR="00937F3A" w:rsidRPr="00B47351" w:rsidRDefault="00937F3A" w:rsidP="00DF0304">
      <w:pPr>
        <w:shd w:val="clear" w:color="auto" w:fill="FFFFFF"/>
        <w:tabs>
          <w:tab w:val="left" w:pos="336"/>
        </w:tabs>
        <w:spacing w:line="288" w:lineRule="auto"/>
        <w:ind w:left="10" w:firstLine="709"/>
        <w:jc w:val="both"/>
        <w:rPr>
          <w:b/>
          <w:color w:val="000000"/>
          <w:spacing w:val="-1"/>
          <w:sz w:val="28"/>
          <w:szCs w:val="28"/>
        </w:rPr>
      </w:pPr>
      <w:r w:rsidRPr="00261548">
        <w:rPr>
          <w:color w:val="000000"/>
          <w:spacing w:val="3"/>
          <w:sz w:val="28"/>
          <w:szCs w:val="28"/>
        </w:rPr>
        <w:t>По степени сбалансированности роста цен выделяют два вида инфля</w:t>
      </w:r>
      <w:r w:rsidRPr="00261548">
        <w:rPr>
          <w:color w:val="000000"/>
          <w:spacing w:val="3"/>
          <w:sz w:val="28"/>
          <w:szCs w:val="28"/>
        </w:rPr>
        <w:softHyphen/>
      </w:r>
      <w:r w:rsidRPr="00261548">
        <w:rPr>
          <w:color w:val="000000"/>
          <w:spacing w:val="-1"/>
          <w:sz w:val="28"/>
          <w:szCs w:val="28"/>
        </w:rPr>
        <w:t>ции: сбалансированную и несбалансированную.</w:t>
      </w:r>
      <w:r w:rsidRPr="00261548">
        <w:rPr>
          <w:b/>
          <w:color w:val="000000"/>
          <w:spacing w:val="-1"/>
          <w:sz w:val="28"/>
          <w:szCs w:val="28"/>
        </w:rPr>
        <w:t xml:space="preserve"> </w:t>
      </w:r>
      <w:r w:rsidRPr="00261548">
        <w:rPr>
          <w:color w:val="000000"/>
          <w:sz w:val="28"/>
          <w:szCs w:val="28"/>
        </w:rPr>
        <w:t xml:space="preserve">При </w:t>
      </w:r>
      <w:r w:rsidRPr="00165B30">
        <w:rPr>
          <w:i/>
          <w:color w:val="000000"/>
          <w:sz w:val="28"/>
          <w:szCs w:val="28"/>
        </w:rPr>
        <w:t>сбалансированной инфляции</w:t>
      </w:r>
      <w:r w:rsidRPr="00261548">
        <w:rPr>
          <w:b/>
          <w:color w:val="000000"/>
          <w:sz w:val="28"/>
          <w:szCs w:val="28"/>
        </w:rPr>
        <w:t xml:space="preserve"> </w:t>
      </w:r>
      <w:r w:rsidRPr="00261548">
        <w:rPr>
          <w:color w:val="000000"/>
          <w:sz w:val="28"/>
          <w:szCs w:val="28"/>
        </w:rPr>
        <w:t xml:space="preserve">цены различных товарных групп относительно друг друга остаются неизменными, а при </w:t>
      </w:r>
      <w:r w:rsidRPr="00165B30">
        <w:rPr>
          <w:i/>
          <w:color w:val="000000"/>
          <w:sz w:val="28"/>
          <w:szCs w:val="28"/>
        </w:rPr>
        <w:t>несбалансирован</w:t>
      </w:r>
      <w:r w:rsidRPr="00165B30">
        <w:rPr>
          <w:i/>
          <w:color w:val="000000"/>
          <w:sz w:val="28"/>
          <w:szCs w:val="28"/>
        </w:rPr>
        <w:softHyphen/>
        <w:t>ной инфляции</w:t>
      </w:r>
      <w:r w:rsidRPr="00261548">
        <w:rPr>
          <w:color w:val="000000"/>
          <w:sz w:val="28"/>
          <w:szCs w:val="28"/>
        </w:rPr>
        <w:t xml:space="preserve"> цены различных товаров постоянно изменяются по отношению друг </w:t>
      </w:r>
      <w:r w:rsidRPr="00261548">
        <w:rPr>
          <w:color w:val="000000"/>
          <w:spacing w:val="-1"/>
          <w:sz w:val="28"/>
          <w:szCs w:val="28"/>
        </w:rPr>
        <w:t>к другу, причем в различных пропорциях.</w:t>
      </w:r>
    </w:p>
    <w:p w:rsidR="00937F3A" w:rsidRPr="00261548" w:rsidRDefault="00937F3A" w:rsidP="00DF0304">
      <w:pPr>
        <w:shd w:val="clear" w:color="auto" w:fill="FFFFFF"/>
        <w:spacing w:line="288" w:lineRule="auto"/>
        <w:ind w:left="5" w:firstLine="709"/>
        <w:jc w:val="both"/>
        <w:rPr>
          <w:sz w:val="28"/>
          <w:szCs w:val="28"/>
        </w:rPr>
      </w:pPr>
      <w:r w:rsidRPr="00261548">
        <w:rPr>
          <w:color w:val="000000"/>
          <w:spacing w:val="-2"/>
          <w:sz w:val="28"/>
          <w:szCs w:val="28"/>
        </w:rPr>
        <w:t>Инфляция имеет и социальные последствия, она ведет к перераспре</w:t>
      </w:r>
      <w:r w:rsidRPr="00261548">
        <w:rPr>
          <w:color w:val="000000"/>
          <w:spacing w:val="-2"/>
          <w:sz w:val="28"/>
          <w:szCs w:val="28"/>
        </w:rPr>
        <w:softHyphen/>
      </w:r>
      <w:r w:rsidRPr="00261548">
        <w:rPr>
          <w:color w:val="000000"/>
          <w:spacing w:val="1"/>
          <w:sz w:val="28"/>
          <w:szCs w:val="28"/>
        </w:rPr>
        <w:t>делению национального дохода, является как бы сверхналогом на насе</w:t>
      </w:r>
      <w:r w:rsidRPr="00261548">
        <w:rPr>
          <w:color w:val="000000"/>
          <w:spacing w:val="1"/>
          <w:sz w:val="28"/>
          <w:szCs w:val="28"/>
        </w:rPr>
        <w:softHyphen/>
        <w:t xml:space="preserve">ление, что обусловливает отставание темпов роста номинальных доходов, а также реальной заработной платы от резко возрастающих цен на товары </w:t>
      </w:r>
      <w:r w:rsidRPr="00261548">
        <w:rPr>
          <w:color w:val="000000"/>
          <w:sz w:val="28"/>
          <w:szCs w:val="28"/>
        </w:rPr>
        <w:t xml:space="preserve">и услуги. Инфляция оказывает серьезное воздействие на занятость. В 1958 году </w:t>
      </w:r>
      <w:r w:rsidRPr="00261548">
        <w:rPr>
          <w:color w:val="000000"/>
          <w:spacing w:val="7"/>
          <w:sz w:val="28"/>
          <w:szCs w:val="28"/>
        </w:rPr>
        <w:t>английский экономист О. Филлипс предложил модель инфляции, на</w:t>
      </w:r>
      <w:r w:rsidRPr="00261548">
        <w:rPr>
          <w:color w:val="000000"/>
          <w:spacing w:val="7"/>
          <w:sz w:val="28"/>
          <w:szCs w:val="28"/>
        </w:rPr>
        <w:softHyphen/>
      </w:r>
      <w:r w:rsidRPr="00261548">
        <w:rPr>
          <w:color w:val="000000"/>
          <w:spacing w:val="2"/>
          <w:sz w:val="28"/>
          <w:szCs w:val="28"/>
        </w:rPr>
        <w:t>глядно показывающую это воздействие. Используя статистические дан</w:t>
      </w:r>
      <w:r w:rsidRPr="00261548">
        <w:rPr>
          <w:color w:val="000000"/>
          <w:spacing w:val="2"/>
          <w:sz w:val="28"/>
          <w:szCs w:val="28"/>
        </w:rPr>
        <w:softHyphen/>
      </w:r>
      <w:r w:rsidRPr="00261548">
        <w:rPr>
          <w:color w:val="000000"/>
          <w:sz w:val="28"/>
          <w:szCs w:val="28"/>
        </w:rPr>
        <w:t>ные Великобритании за 1861 – 1956 гг., он построил кривую, отражаю</w:t>
      </w:r>
      <w:r w:rsidRPr="00261548">
        <w:rPr>
          <w:color w:val="000000"/>
          <w:sz w:val="28"/>
          <w:szCs w:val="28"/>
        </w:rPr>
        <w:softHyphen/>
      </w:r>
      <w:r w:rsidRPr="00261548">
        <w:rPr>
          <w:color w:val="000000"/>
          <w:spacing w:val="6"/>
          <w:sz w:val="28"/>
          <w:szCs w:val="28"/>
        </w:rPr>
        <w:t>щую обратную зависимость между изменением ставок заработной пла</w:t>
      </w:r>
      <w:r w:rsidRPr="00261548">
        <w:rPr>
          <w:color w:val="000000"/>
          <w:spacing w:val="6"/>
          <w:sz w:val="28"/>
          <w:szCs w:val="28"/>
        </w:rPr>
        <w:softHyphen/>
      </w:r>
      <w:r w:rsidRPr="00261548">
        <w:rPr>
          <w:color w:val="000000"/>
          <w:sz w:val="28"/>
          <w:szCs w:val="28"/>
        </w:rPr>
        <w:t>ты и уровнем безработицы – уменьшение безработицы сопровождается повышением цен и заработной платы. Иными словами, нация может сни</w:t>
      </w:r>
      <w:r w:rsidRPr="00261548">
        <w:rPr>
          <w:color w:val="000000"/>
          <w:sz w:val="28"/>
          <w:szCs w:val="28"/>
        </w:rPr>
        <w:softHyphen/>
        <w:t xml:space="preserve">зить уровень безработицы за счет ускорения темпов инфляции. </w:t>
      </w:r>
    </w:p>
    <w:p w:rsidR="00937F3A" w:rsidRPr="00165B30" w:rsidRDefault="00937F3A" w:rsidP="00DF0304">
      <w:pPr>
        <w:pStyle w:val="3"/>
        <w:spacing w:before="0" w:after="0" w:line="288" w:lineRule="auto"/>
        <w:ind w:firstLine="709"/>
        <w:rPr>
          <w:rFonts w:ascii="Times New Roman" w:hAnsi="Times New Roman" w:cs="Times New Roman"/>
          <w:sz w:val="28"/>
          <w:szCs w:val="28"/>
        </w:rPr>
      </w:pPr>
      <w:r w:rsidRPr="00165B30">
        <w:rPr>
          <w:rFonts w:ascii="Times New Roman" w:hAnsi="Times New Roman" w:cs="Times New Roman"/>
          <w:sz w:val="28"/>
          <w:szCs w:val="28"/>
        </w:rPr>
        <w:t>5.2 Антиинфляционная политика государства и ее инструменты</w:t>
      </w:r>
    </w:p>
    <w:p w:rsidR="00937F3A" w:rsidRDefault="00937F3A" w:rsidP="00DF0304">
      <w:pPr>
        <w:tabs>
          <w:tab w:val="left" w:pos="3261"/>
        </w:tabs>
        <w:spacing w:line="288" w:lineRule="auto"/>
        <w:ind w:firstLine="709"/>
        <w:jc w:val="both"/>
        <w:rPr>
          <w:sz w:val="28"/>
          <w:szCs w:val="28"/>
        </w:rPr>
      </w:pPr>
      <w:r w:rsidRPr="00261548">
        <w:rPr>
          <w:sz w:val="28"/>
          <w:szCs w:val="28"/>
        </w:rPr>
        <w:t xml:space="preserve">Основными формами стабилизации денежного обращения являются денежные реформы и антиинфляционная политика. </w:t>
      </w:r>
    </w:p>
    <w:p w:rsidR="00937F3A" w:rsidRPr="00261548" w:rsidRDefault="00937F3A" w:rsidP="00DF0304">
      <w:pPr>
        <w:spacing w:line="288" w:lineRule="auto"/>
        <w:ind w:firstLine="709"/>
        <w:jc w:val="both"/>
        <w:rPr>
          <w:sz w:val="28"/>
          <w:szCs w:val="28"/>
        </w:rPr>
      </w:pPr>
      <w:r w:rsidRPr="009C0EFA">
        <w:rPr>
          <w:i/>
          <w:sz w:val="28"/>
          <w:szCs w:val="28"/>
        </w:rPr>
        <w:t>Денежные реформы</w:t>
      </w:r>
      <w:r w:rsidRPr="009C0EFA">
        <w:rPr>
          <w:sz w:val="28"/>
          <w:szCs w:val="28"/>
        </w:rPr>
        <w:t xml:space="preserve"> - это преобразование денежной системы с целью упорядочения и укрепления денежного обращения.</w:t>
      </w:r>
      <w:r w:rsidRPr="00261548">
        <w:rPr>
          <w:sz w:val="28"/>
          <w:szCs w:val="28"/>
        </w:rPr>
        <w:t xml:space="preserve"> Денежные реформы могут быть полными и частичными и осуществляться разными методами в зависимости от экономического и политического положения страны, степени обеспечения денег.</w:t>
      </w:r>
    </w:p>
    <w:p w:rsidR="00937F3A" w:rsidRPr="00261548" w:rsidRDefault="00937F3A" w:rsidP="00DF0304">
      <w:pPr>
        <w:pStyle w:val="a3"/>
        <w:spacing w:before="0" w:line="288" w:lineRule="auto"/>
        <w:ind w:firstLine="709"/>
        <w:rPr>
          <w:sz w:val="28"/>
          <w:szCs w:val="28"/>
        </w:rPr>
      </w:pPr>
      <w:r w:rsidRPr="00261548">
        <w:rPr>
          <w:sz w:val="28"/>
          <w:szCs w:val="28"/>
        </w:rPr>
        <w:t>Различают несколько видов денежных реформ в зависимости от их целей:</w:t>
      </w:r>
    </w:p>
    <w:p w:rsidR="00937F3A" w:rsidRPr="00261548" w:rsidRDefault="00937F3A" w:rsidP="00DF0304">
      <w:pPr>
        <w:numPr>
          <w:ilvl w:val="0"/>
          <w:numId w:val="51"/>
        </w:numPr>
        <w:spacing w:line="288" w:lineRule="auto"/>
        <w:jc w:val="both"/>
        <w:rPr>
          <w:sz w:val="28"/>
          <w:szCs w:val="28"/>
        </w:rPr>
      </w:pPr>
      <w:r w:rsidRPr="00261548">
        <w:rPr>
          <w:sz w:val="28"/>
          <w:szCs w:val="28"/>
        </w:rPr>
        <w:t>образование новой денежной системы (например, с переходом от биметаллизма к монометаллизму);</w:t>
      </w:r>
    </w:p>
    <w:p w:rsidR="00937F3A" w:rsidRPr="00261548" w:rsidRDefault="00937F3A" w:rsidP="00DF0304">
      <w:pPr>
        <w:numPr>
          <w:ilvl w:val="0"/>
          <w:numId w:val="51"/>
        </w:numPr>
        <w:spacing w:line="288" w:lineRule="auto"/>
        <w:jc w:val="both"/>
        <w:rPr>
          <w:sz w:val="28"/>
          <w:szCs w:val="28"/>
        </w:rPr>
      </w:pPr>
      <w:r w:rsidRPr="00261548">
        <w:rPr>
          <w:sz w:val="28"/>
          <w:szCs w:val="28"/>
        </w:rPr>
        <w:t>частичное преобразование денежной системы (порядок эмиссии, масштаба цен, наименование денежной единицы, виды денежных знаков);</w:t>
      </w:r>
    </w:p>
    <w:p w:rsidR="00937F3A" w:rsidRPr="00261548" w:rsidRDefault="00937F3A" w:rsidP="00DF0304">
      <w:pPr>
        <w:numPr>
          <w:ilvl w:val="0"/>
          <w:numId w:val="51"/>
        </w:numPr>
        <w:spacing w:line="288" w:lineRule="auto"/>
        <w:jc w:val="both"/>
        <w:rPr>
          <w:sz w:val="28"/>
          <w:szCs w:val="28"/>
        </w:rPr>
      </w:pPr>
      <w:r w:rsidRPr="00261548">
        <w:rPr>
          <w:sz w:val="28"/>
          <w:szCs w:val="28"/>
        </w:rPr>
        <w:t>относительная стабилизация денежного обращения с целью сдерживания инфляции.</w:t>
      </w:r>
    </w:p>
    <w:p w:rsidR="00937F3A" w:rsidRPr="00261548" w:rsidRDefault="00937F3A" w:rsidP="00DF0304">
      <w:pPr>
        <w:pStyle w:val="a3"/>
        <w:spacing w:before="0" w:line="288" w:lineRule="auto"/>
        <w:ind w:firstLine="709"/>
        <w:rPr>
          <w:sz w:val="28"/>
          <w:szCs w:val="28"/>
        </w:rPr>
      </w:pPr>
      <w:r w:rsidRPr="00261548">
        <w:rPr>
          <w:sz w:val="28"/>
          <w:szCs w:val="28"/>
        </w:rPr>
        <w:t>Стабилизация денежного обращения проводилась с помощью следующих методов:</w:t>
      </w:r>
    </w:p>
    <w:p w:rsidR="00937F3A" w:rsidRPr="00261548" w:rsidRDefault="00937F3A" w:rsidP="00DF0304">
      <w:pPr>
        <w:spacing w:line="288" w:lineRule="auto"/>
        <w:ind w:firstLine="709"/>
        <w:jc w:val="both"/>
        <w:rPr>
          <w:i/>
          <w:sz w:val="28"/>
          <w:szCs w:val="28"/>
        </w:rPr>
      </w:pPr>
      <w:r w:rsidRPr="00261548">
        <w:rPr>
          <w:i/>
          <w:sz w:val="28"/>
          <w:szCs w:val="28"/>
        </w:rPr>
        <w:t xml:space="preserve">– нуллификация; </w:t>
      </w:r>
    </w:p>
    <w:p w:rsidR="00937F3A" w:rsidRDefault="00937F3A" w:rsidP="00DF0304">
      <w:pPr>
        <w:spacing w:line="288" w:lineRule="auto"/>
        <w:ind w:firstLine="709"/>
        <w:jc w:val="both"/>
        <w:rPr>
          <w:sz w:val="28"/>
          <w:szCs w:val="28"/>
        </w:rPr>
      </w:pPr>
      <w:r w:rsidRPr="00261548">
        <w:rPr>
          <w:i/>
          <w:sz w:val="28"/>
          <w:szCs w:val="28"/>
        </w:rPr>
        <w:t>– девальвация</w:t>
      </w:r>
      <w:r w:rsidRPr="00261548">
        <w:rPr>
          <w:sz w:val="28"/>
          <w:szCs w:val="28"/>
        </w:rPr>
        <w:t xml:space="preserve">. </w:t>
      </w:r>
    </w:p>
    <w:p w:rsidR="00937F3A" w:rsidRDefault="00937F3A" w:rsidP="00DF0304">
      <w:pPr>
        <w:spacing w:line="288" w:lineRule="auto"/>
        <w:ind w:firstLine="709"/>
        <w:jc w:val="both"/>
        <w:rPr>
          <w:i/>
          <w:sz w:val="28"/>
          <w:szCs w:val="28"/>
        </w:rPr>
      </w:pPr>
      <w:r w:rsidRPr="00261548">
        <w:rPr>
          <w:i/>
          <w:sz w:val="28"/>
          <w:szCs w:val="28"/>
        </w:rPr>
        <w:t>– ревальвация</w:t>
      </w:r>
    </w:p>
    <w:p w:rsidR="00937F3A" w:rsidRPr="00261548" w:rsidRDefault="00937F3A" w:rsidP="00DF0304">
      <w:pPr>
        <w:spacing w:line="288" w:lineRule="auto"/>
        <w:ind w:firstLine="709"/>
        <w:jc w:val="both"/>
        <w:rPr>
          <w:i/>
          <w:sz w:val="28"/>
          <w:szCs w:val="28"/>
        </w:rPr>
      </w:pPr>
      <w:r w:rsidRPr="00261548">
        <w:rPr>
          <w:i/>
          <w:sz w:val="28"/>
          <w:szCs w:val="28"/>
        </w:rPr>
        <w:t>– деноминация</w:t>
      </w:r>
      <w:r w:rsidRPr="00261548">
        <w:rPr>
          <w:sz w:val="28"/>
          <w:szCs w:val="28"/>
        </w:rPr>
        <w:t>.</w:t>
      </w:r>
    </w:p>
    <w:p w:rsidR="00937F3A" w:rsidRPr="00261548" w:rsidRDefault="00937F3A" w:rsidP="00DF0304">
      <w:pPr>
        <w:pStyle w:val="a3"/>
        <w:spacing w:before="0" w:line="288" w:lineRule="auto"/>
        <w:ind w:firstLine="709"/>
        <w:rPr>
          <w:sz w:val="28"/>
          <w:szCs w:val="28"/>
        </w:rPr>
      </w:pPr>
      <w:r w:rsidRPr="00261548">
        <w:rPr>
          <w:sz w:val="28"/>
          <w:szCs w:val="28"/>
        </w:rPr>
        <w:t>По методам проведения все денежные реформы делятся на  три типа:</w:t>
      </w:r>
    </w:p>
    <w:p w:rsidR="00937F3A" w:rsidRPr="00261548" w:rsidRDefault="00937F3A" w:rsidP="00DF0304">
      <w:pPr>
        <w:spacing w:line="288" w:lineRule="auto"/>
        <w:ind w:firstLine="709"/>
        <w:jc w:val="both"/>
        <w:rPr>
          <w:sz w:val="28"/>
          <w:szCs w:val="28"/>
        </w:rPr>
      </w:pPr>
      <w:r w:rsidRPr="00261548">
        <w:rPr>
          <w:sz w:val="28"/>
          <w:szCs w:val="28"/>
        </w:rPr>
        <w:t>– обмен бумажных денег по дефляционному курсу на новые деньги с целью резкого уменьшения денежной массы;</w:t>
      </w:r>
    </w:p>
    <w:p w:rsidR="00937F3A" w:rsidRPr="00261548" w:rsidRDefault="00937F3A" w:rsidP="00DF0304">
      <w:pPr>
        <w:spacing w:line="288" w:lineRule="auto"/>
        <w:ind w:firstLine="709"/>
        <w:jc w:val="both"/>
        <w:rPr>
          <w:sz w:val="28"/>
          <w:szCs w:val="28"/>
        </w:rPr>
      </w:pPr>
      <w:r w:rsidRPr="00261548">
        <w:rPr>
          <w:sz w:val="28"/>
          <w:szCs w:val="28"/>
        </w:rPr>
        <w:t>– временное (полное или частичное) замораживание банковских вкладов населения и предпринимателей;</w:t>
      </w:r>
    </w:p>
    <w:p w:rsidR="00937F3A" w:rsidRPr="00261548" w:rsidRDefault="00937F3A" w:rsidP="00DF0304">
      <w:pPr>
        <w:spacing w:line="288" w:lineRule="auto"/>
        <w:ind w:firstLine="709"/>
        <w:jc w:val="both"/>
        <w:rPr>
          <w:sz w:val="28"/>
          <w:szCs w:val="28"/>
        </w:rPr>
      </w:pPr>
      <w:r w:rsidRPr="00261548">
        <w:rPr>
          <w:sz w:val="28"/>
          <w:szCs w:val="28"/>
        </w:rPr>
        <w:t>– сочетание первого и второго методов денежных реформ, который получил название «шоковой терапии».</w:t>
      </w:r>
    </w:p>
    <w:p w:rsidR="00937F3A" w:rsidRPr="00261548" w:rsidRDefault="00937F3A" w:rsidP="00DF0304">
      <w:pPr>
        <w:tabs>
          <w:tab w:val="left" w:pos="1701"/>
        </w:tabs>
        <w:spacing w:line="288" w:lineRule="auto"/>
        <w:ind w:firstLine="709"/>
        <w:jc w:val="both"/>
        <w:rPr>
          <w:sz w:val="28"/>
          <w:szCs w:val="28"/>
        </w:rPr>
      </w:pPr>
      <w:r w:rsidRPr="00261548">
        <w:rPr>
          <w:i/>
          <w:sz w:val="28"/>
          <w:szCs w:val="28"/>
        </w:rPr>
        <w:t xml:space="preserve">Антиинфляционная политика - </w:t>
      </w:r>
      <w:r w:rsidRPr="00261548">
        <w:rPr>
          <w:sz w:val="28"/>
          <w:szCs w:val="28"/>
        </w:rPr>
        <w:t>это комплекс мер по государственному регулированию экономики, направленных на борьбу с инфляцией. В основном оформились два направления антиинфляционной политики:</w:t>
      </w:r>
    </w:p>
    <w:p w:rsidR="00937F3A" w:rsidRPr="00261548" w:rsidRDefault="00937F3A" w:rsidP="00DF0304">
      <w:pPr>
        <w:numPr>
          <w:ilvl w:val="0"/>
          <w:numId w:val="10"/>
        </w:numPr>
        <w:spacing w:line="288" w:lineRule="auto"/>
        <w:ind w:firstLine="709"/>
        <w:jc w:val="both"/>
        <w:rPr>
          <w:sz w:val="28"/>
          <w:szCs w:val="28"/>
        </w:rPr>
      </w:pPr>
      <w:r w:rsidRPr="00261548">
        <w:rPr>
          <w:sz w:val="28"/>
          <w:szCs w:val="28"/>
        </w:rPr>
        <w:t>дефляционная политика (или политика регулирования спроса);</w:t>
      </w:r>
    </w:p>
    <w:p w:rsidR="00937F3A" w:rsidRPr="00261548" w:rsidRDefault="00937F3A" w:rsidP="00DF0304">
      <w:pPr>
        <w:numPr>
          <w:ilvl w:val="0"/>
          <w:numId w:val="10"/>
        </w:numPr>
        <w:spacing w:line="288" w:lineRule="auto"/>
        <w:ind w:firstLine="709"/>
        <w:jc w:val="both"/>
        <w:rPr>
          <w:sz w:val="28"/>
          <w:szCs w:val="28"/>
          <w:u w:val="single"/>
        </w:rPr>
      </w:pPr>
      <w:r w:rsidRPr="00261548">
        <w:rPr>
          <w:sz w:val="28"/>
          <w:szCs w:val="28"/>
        </w:rPr>
        <w:t>политика доходов.</w:t>
      </w:r>
    </w:p>
    <w:p w:rsidR="00937F3A" w:rsidRPr="007C7B31" w:rsidRDefault="00937F3A" w:rsidP="00DF0304">
      <w:pPr>
        <w:pStyle w:val="22"/>
        <w:spacing w:after="0" w:line="288" w:lineRule="auto"/>
        <w:ind w:firstLine="709"/>
        <w:jc w:val="both"/>
        <w:rPr>
          <w:sz w:val="28"/>
          <w:szCs w:val="28"/>
        </w:rPr>
      </w:pPr>
      <w:r w:rsidRPr="007C7B31">
        <w:rPr>
          <w:i/>
          <w:sz w:val="28"/>
          <w:szCs w:val="28"/>
        </w:rPr>
        <w:t xml:space="preserve">Дефляционная политика - </w:t>
      </w:r>
      <w:r w:rsidRPr="007C7B31">
        <w:rPr>
          <w:sz w:val="28"/>
          <w:szCs w:val="28"/>
        </w:rPr>
        <w:t>это методы по ограничению денежного спроса через денежно-кредитный и налоговый механизмы путем снижения государственных расходов, повышения процентной ставки, ограничения денежной массы и т.д. Дефляционная политика вызывает замедление экономического роста и даже кризисные явления, поэтому правительства, как правило, проявляют сдержанность при ее проведении.</w:t>
      </w:r>
    </w:p>
    <w:p w:rsidR="00937F3A" w:rsidRPr="00261548" w:rsidRDefault="00937F3A" w:rsidP="00DF0304">
      <w:pPr>
        <w:spacing w:line="288" w:lineRule="auto"/>
        <w:ind w:firstLine="709"/>
        <w:jc w:val="both"/>
        <w:rPr>
          <w:sz w:val="28"/>
          <w:szCs w:val="28"/>
        </w:rPr>
      </w:pPr>
      <w:r w:rsidRPr="00261548">
        <w:rPr>
          <w:i/>
          <w:sz w:val="28"/>
          <w:szCs w:val="28"/>
        </w:rPr>
        <w:t xml:space="preserve">Политика доходов </w:t>
      </w:r>
      <w:r w:rsidRPr="00261548">
        <w:rPr>
          <w:sz w:val="28"/>
          <w:szCs w:val="28"/>
        </w:rPr>
        <w:t xml:space="preserve">предполагает параллельный контроль над ценами и зарплатой путем полного их замораживания или установления пределов их роста. Но по социальным мотивам эта политика применяется редко, так как с отменой ограничений рост цен, как правило, ускоряется. </w:t>
      </w:r>
    </w:p>
    <w:p w:rsidR="00937F3A" w:rsidRDefault="00937F3A" w:rsidP="00DF0304">
      <w:pPr>
        <w:pStyle w:val="a3"/>
        <w:spacing w:before="0" w:line="288" w:lineRule="auto"/>
        <w:ind w:firstLine="709"/>
        <w:rPr>
          <w:sz w:val="28"/>
          <w:szCs w:val="28"/>
        </w:rPr>
      </w:pPr>
      <w:r w:rsidRPr="00261548">
        <w:rPr>
          <w:sz w:val="28"/>
          <w:szCs w:val="28"/>
        </w:rPr>
        <w:t xml:space="preserve">Основным средством антиинфляционной политики признано </w:t>
      </w:r>
      <w:r w:rsidRPr="00165B30">
        <w:rPr>
          <w:i/>
          <w:sz w:val="28"/>
          <w:szCs w:val="28"/>
        </w:rPr>
        <w:t>таргетирование</w:t>
      </w:r>
      <w:r w:rsidRPr="00261548">
        <w:rPr>
          <w:sz w:val="28"/>
          <w:szCs w:val="28"/>
        </w:rPr>
        <w:t xml:space="preserve">, более 20 лет использующееся в развитых странах. В практике проведения антиинфляционной политики в развитых странах сложилось три </w:t>
      </w:r>
      <w:r>
        <w:rPr>
          <w:sz w:val="28"/>
          <w:szCs w:val="28"/>
        </w:rPr>
        <w:t>основные системы таргетирования:</w:t>
      </w:r>
    </w:p>
    <w:p w:rsidR="00937F3A" w:rsidRDefault="00937F3A" w:rsidP="00DF0304">
      <w:pPr>
        <w:pStyle w:val="a3"/>
        <w:spacing w:before="0" w:line="288" w:lineRule="auto"/>
        <w:ind w:firstLine="709"/>
        <w:rPr>
          <w:sz w:val="28"/>
          <w:szCs w:val="28"/>
        </w:rPr>
      </w:pPr>
      <w:r>
        <w:rPr>
          <w:sz w:val="28"/>
          <w:szCs w:val="28"/>
        </w:rPr>
        <w:t>-</w:t>
      </w:r>
      <w:r w:rsidRPr="00261548">
        <w:rPr>
          <w:sz w:val="28"/>
          <w:szCs w:val="28"/>
        </w:rPr>
        <w:t xml:space="preserve"> установление целевых ориентиров изменения валютного курса</w:t>
      </w:r>
      <w:r>
        <w:rPr>
          <w:sz w:val="28"/>
          <w:szCs w:val="28"/>
        </w:rPr>
        <w:t>;</w:t>
      </w:r>
    </w:p>
    <w:p w:rsidR="00937F3A" w:rsidRDefault="00937F3A" w:rsidP="00DF0304">
      <w:pPr>
        <w:pStyle w:val="a3"/>
        <w:spacing w:before="0" w:line="288" w:lineRule="auto"/>
        <w:ind w:firstLine="709"/>
        <w:rPr>
          <w:sz w:val="28"/>
          <w:szCs w:val="28"/>
        </w:rPr>
      </w:pPr>
      <w:r>
        <w:rPr>
          <w:sz w:val="28"/>
          <w:szCs w:val="28"/>
        </w:rPr>
        <w:t>-</w:t>
      </w:r>
      <w:r w:rsidRPr="00261548">
        <w:rPr>
          <w:sz w:val="28"/>
          <w:szCs w:val="28"/>
        </w:rPr>
        <w:t xml:space="preserve"> установление целевых ориентиров изменения денежных агрегатов</w:t>
      </w:r>
      <w:r>
        <w:rPr>
          <w:sz w:val="28"/>
          <w:szCs w:val="28"/>
        </w:rPr>
        <w:t>;</w:t>
      </w:r>
    </w:p>
    <w:p w:rsidR="00937F3A" w:rsidRPr="00261548" w:rsidRDefault="00937F3A" w:rsidP="00DF0304">
      <w:pPr>
        <w:pStyle w:val="a3"/>
        <w:spacing w:before="0" w:line="288" w:lineRule="auto"/>
        <w:ind w:firstLine="709"/>
        <w:rPr>
          <w:sz w:val="28"/>
          <w:szCs w:val="28"/>
        </w:rPr>
      </w:pPr>
      <w:r>
        <w:rPr>
          <w:sz w:val="28"/>
          <w:szCs w:val="28"/>
        </w:rPr>
        <w:t>-</w:t>
      </w:r>
      <w:r w:rsidRPr="00261548">
        <w:rPr>
          <w:sz w:val="28"/>
          <w:szCs w:val="28"/>
        </w:rPr>
        <w:t xml:space="preserve"> установление целевых ориентиров изменения инфляции.</w:t>
      </w:r>
    </w:p>
    <w:p w:rsidR="00937F3A" w:rsidRDefault="00937F3A" w:rsidP="00DF0304">
      <w:pPr>
        <w:pStyle w:val="a4"/>
        <w:spacing w:after="0" w:line="288" w:lineRule="auto"/>
        <w:ind w:firstLine="709"/>
        <w:rPr>
          <w:b/>
          <w:i/>
          <w:sz w:val="28"/>
          <w:szCs w:val="28"/>
        </w:rPr>
      </w:pPr>
    </w:p>
    <w:p w:rsidR="00937F3A" w:rsidRPr="009F2165" w:rsidRDefault="00937F3A" w:rsidP="00DF0304">
      <w:pPr>
        <w:pStyle w:val="a4"/>
        <w:spacing w:after="0" w:line="288" w:lineRule="auto"/>
        <w:ind w:firstLine="709"/>
        <w:rPr>
          <w:b/>
          <w:color w:val="FF0000"/>
          <w:sz w:val="28"/>
          <w:szCs w:val="28"/>
        </w:rPr>
      </w:pPr>
      <w:r>
        <w:rPr>
          <w:b/>
          <w:sz w:val="28"/>
          <w:szCs w:val="28"/>
        </w:rPr>
        <w:t xml:space="preserve">РАЗДЕЛ 2. КРЕДИТ И КРЕДИТНО-БАНКОВСКАЯ СИСТЕМА ЭКОНОМИКИ </w:t>
      </w:r>
    </w:p>
    <w:p w:rsidR="00937F3A" w:rsidRDefault="00937F3A" w:rsidP="00DF0304">
      <w:pPr>
        <w:spacing w:line="288" w:lineRule="auto"/>
        <w:ind w:firstLine="709"/>
        <w:rPr>
          <w:i/>
          <w:sz w:val="28"/>
          <w:szCs w:val="28"/>
        </w:rPr>
      </w:pPr>
      <w:r>
        <w:rPr>
          <w:i/>
          <w:sz w:val="28"/>
          <w:szCs w:val="28"/>
        </w:rPr>
        <w:t>Темы раздела:</w:t>
      </w:r>
    </w:p>
    <w:p w:rsidR="00937F3A" w:rsidRDefault="00937F3A" w:rsidP="00DF0304">
      <w:pPr>
        <w:numPr>
          <w:ilvl w:val="0"/>
          <w:numId w:val="52"/>
        </w:numPr>
        <w:spacing w:line="288" w:lineRule="auto"/>
        <w:rPr>
          <w:i/>
          <w:sz w:val="28"/>
          <w:szCs w:val="28"/>
        </w:rPr>
      </w:pPr>
      <w:r>
        <w:rPr>
          <w:i/>
          <w:sz w:val="28"/>
          <w:szCs w:val="28"/>
        </w:rPr>
        <w:t>Кредит как экономическая категория. Формы и виды кредита</w:t>
      </w:r>
    </w:p>
    <w:p w:rsidR="00937F3A" w:rsidRDefault="00937F3A" w:rsidP="00DF0304">
      <w:pPr>
        <w:numPr>
          <w:ilvl w:val="0"/>
          <w:numId w:val="52"/>
        </w:numPr>
        <w:spacing w:line="288" w:lineRule="auto"/>
        <w:rPr>
          <w:i/>
          <w:sz w:val="28"/>
          <w:szCs w:val="28"/>
        </w:rPr>
      </w:pPr>
      <w:r>
        <w:rPr>
          <w:i/>
          <w:sz w:val="28"/>
          <w:szCs w:val="28"/>
        </w:rPr>
        <w:t>Кредитно-банковская система экономики</w:t>
      </w:r>
    </w:p>
    <w:p w:rsidR="00937F3A" w:rsidRPr="00130B16" w:rsidRDefault="00937F3A" w:rsidP="00DF0304">
      <w:pPr>
        <w:numPr>
          <w:ilvl w:val="0"/>
          <w:numId w:val="52"/>
        </w:numPr>
        <w:spacing w:line="288" w:lineRule="auto"/>
        <w:rPr>
          <w:i/>
          <w:sz w:val="28"/>
          <w:szCs w:val="28"/>
        </w:rPr>
      </w:pPr>
      <w:r>
        <w:rPr>
          <w:i/>
          <w:sz w:val="28"/>
          <w:szCs w:val="28"/>
        </w:rPr>
        <w:t xml:space="preserve">Центральный банк </w:t>
      </w:r>
    </w:p>
    <w:p w:rsidR="00937F3A" w:rsidRDefault="00937F3A" w:rsidP="00DF0304">
      <w:pPr>
        <w:numPr>
          <w:ilvl w:val="0"/>
          <w:numId w:val="52"/>
        </w:numPr>
        <w:spacing w:line="288" w:lineRule="auto"/>
        <w:rPr>
          <w:i/>
          <w:sz w:val="28"/>
          <w:szCs w:val="28"/>
        </w:rPr>
      </w:pPr>
      <w:r>
        <w:rPr>
          <w:i/>
          <w:sz w:val="28"/>
          <w:szCs w:val="28"/>
        </w:rPr>
        <w:t>Коммерческие банки</w:t>
      </w:r>
    </w:p>
    <w:p w:rsidR="00937F3A" w:rsidRDefault="00937F3A" w:rsidP="00DF0304">
      <w:pPr>
        <w:pStyle w:val="a4"/>
        <w:spacing w:after="0" w:line="288" w:lineRule="auto"/>
        <w:ind w:firstLine="709"/>
        <w:rPr>
          <w:sz w:val="28"/>
          <w:szCs w:val="28"/>
        </w:rPr>
      </w:pPr>
    </w:p>
    <w:p w:rsidR="00937F3A" w:rsidRPr="00D36C8B" w:rsidRDefault="00937F3A" w:rsidP="00DF0304">
      <w:pPr>
        <w:pStyle w:val="a4"/>
        <w:spacing w:after="0" w:line="288" w:lineRule="auto"/>
        <w:ind w:firstLine="709"/>
        <w:rPr>
          <w:b/>
          <w:sz w:val="28"/>
          <w:szCs w:val="28"/>
        </w:rPr>
      </w:pPr>
      <w:r w:rsidRPr="00D36C8B">
        <w:rPr>
          <w:b/>
          <w:sz w:val="28"/>
          <w:szCs w:val="28"/>
        </w:rPr>
        <w:t>Тема 6. Кредит как экономическая категория. Формы и виды кредита</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сущность и функции кредита, формы и виды кредита, рынок ссудного капитала и его структура.  </w:t>
      </w:r>
    </w:p>
    <w:p w:rsidR="00937F3A" w:rsidRPr="00622CF4" w:rsidRDefault="00937F3A" w:rsidP="00DF0304">
      <w:pPr>
        <w:spacing w:line="288" w:lineRule="auto"/>
        <w:ind w:firstLine="709"/>
        <w:rPr>
          <w:b/>
          <w:sz w:val="28"/>
          <w:szCs w:val="28"/>
        </w:rPr>
      </w:pPr>
      <w:r w:rsidRPr="00622CF4">
        <w:rPr>
          <w:b/>
          <w:sz w:val="28"/>
          <w:szCs w:val="28"/>
        </w:rPr>
        <w:t xml:space="preserve">6.1 Сущность и функции кредита </w:t>
      </w:r>
    </w:p>
    <w:p w:rsidR="00937F3A" w:rsidRDefault="00937F3A" w:rsidP="00DF0304">
      <w:pPr>
        <w:spacing w:line="288" w:lineRule="auto"/>
        <w:ind w:firstLine="709"/>
        <w:jc w:val="both"/>
        <w:rPr>
          <w:sz w:val="28"/>
          <w:szCs w:val="28"/>
        </w:rPr>
      </w:pPr>
      <w:r w:rsidRPr="00261548">
        <w:rPr>
          <w:sz w:val="28"/>
          <w:szCs w:val="28"/>
        </w:rPr>
        <w:t xml:space="preserve">Кредит - это форма движения ссудного капитала. </w:t>
      </w:r>
    </w:p>
    <w:p w:rsidR="00937F3A" w:rsidRPr="00261548" w:rsidRDefault="00937F3A" w:rsidP="00DF0304">
      <w:pPr>
        <w:spacing w:line="288" w:lineRule="auto"/>
        <w:ind w:firstLine="709"/>
        <w:jc w:val="both"/>
        <w:rPr>
          <w:sz w:val="28"/>
          <w:szCs w:val="28"/>
        </w:rPr>
      </w:pPr>
      <w:r w:rsidRPr="00261548">
        <w:rPr>
          <w:sz w:val="28"/>
          <w:szCs w:val="28"/>
        </w:rPr>
        <w:t>Необходимость кредита вытекает из особенностей кругооборота капитала. У одних хозяйствующих субъектов в определенные промежутки времени появляются временно свободные денежные средства, у других возникает потребность в них, которая удовлетворяется с помощью кредита.</w:t>
      </w:r>
    </w:p>
    <w:p w:rsidR="00937F3A" w:rsidRPr="00261548" w:rsidRDefault="00937F3A" w:rsidP="00DF0304">
      <w:pPr>
        <w:spacing w:line="288" w:lineRule="auto"/>
        <w:ind w:firstLine="709"/>
        <w:jc w:val="both"/>
        <w:rPr>
          <w:sz w:val="28"/>
          <w:szCs w:val="28"/>
        </w:rPr>
      </w:pPr>
      <w:r w:rsidRPr="00261548">
        <w:rPr>
          <w:i/>
          <w:sz w:val="28"/>
          <w:szCs w:val="28"/>
        </w:rPr>
        <w:t>Ссудный капитал</w:t>
      </w:r>
      <w:r w:rsidRPr="00261548">
        <w:rPr>
          <w:sz w:val="28"/>
          <w:szCs w:val="28"/>
        </w:rPr>
        <w:t xml:space="preserve"> - денежный капитал, предоставляемый в ссуду за определенный процент, на определенный срок, при условии возвратности. Особенность его состоит в том, что он не вкладывается в предприятие его собственником, а передается во временное пользование определенному предпринимателю с целью получения процента. </w:t>
      </w:r>
    </w:p>
    <w:p w:rsidR="00937F3A" w:rsidRPr="00261548" w:rsidRDefault="00937F3A" w:rsidP="00DF0304">
      <w:pPr>
        <w:spacing w:line="288" w:lineRule="auto"/>
        <w:ind w:firstLine="709"/>
        <w:jc w:val="both"/>
        <w:rPr>
          <w:sz w:val="28"/>
          <w:szCs w:val="28"/>
        </w:rPr>
      </w:pPr>
      <w:r>
        <w:rPr>
          <w:sz w:val="28"/>
          <w:szCs w:val="28"/>
        </w:rPr>
        <w:t>О</w:t>
      </w:r>
      <w:r w:rsidRPr="00261548">
        <w:rPr>
          <w:sz w:val="28"/>
          <w:szCs w:val="28"/>
        </w:rPr>
        <w:t xml:space="preserve">сновными </w:t>
      </w:r>
      <w:r w:rsidRPr="00FA2CCE">
        <w:rPr>
          <w:sz w:val="28"/>
          <w:szCs w:val="28"/>
        </w:rPr>
        <w:t>источниками ссудного капитала</w:t>
      </w:r>
      <w:r w:rsidRPr="00261548">
        <w:rPr>
          <w:sz w:val="28"/>
          <w:szCs w:val="28"/>
        </w:rPr>
        <w:t xml:space="preserve"> служат денежные средства, высвобождаемые в процессе воспроизводства, в т.ч.:</w:t>
      </w:r>
    </w:p>
    <w:p w:rsidR="00937F3A" w:rsidRPr="00261548" w:rsidRDefault="00937F3A" w:rsidP="00DF0304">
      <w:pPr>
        <w:numPr>
          <w:ilvl w:val="0"/>
          <w:numId w:val="11"/>
        </w:numPr>
        <w:tabs>
          <w:tab w:val="clear" w:pos="1040"/>
          <w:tab w:val="num" w:pos="180"/>
        </w:tabs>
        <w:spacing w:line="288" w:lineRule="auto"/>
        <w:ind w:left="180" w:firstLine="720"/>
        <w:jc w:val="both"/>
        <w:rPr>
          <w:sz w:val="28"/>
          <w:szCs w:val="28"/>
        </w:rPr>
      </w:pPr>
      <w:r w:rsidRPr="00261548">
        <w:rPr>
          <w:sz w:val="28"/>
          <w:szCs w:val="28"/>
        </w:rPr>
        <w:t>амортизационный фонд предприятий;</w:t>
      </w:r>
    </w:p>
    <w:p w:rsidR="00937F3A" w:rsidRPr="00261548" w:rsidRDefault="00937F3A" w:rsidP="00DF0304">
      <w:pPr>
        <w:numPr>
          <w:ilvl w:val="0"/>
          <w:numId w:val="11"/>
        </w:numPr>
        <w:tabs>
          <w:tab w:val="clear" w:pos="1040"/>
          <w:tab w:val="num" w:pos="180"/>
        </w:tabs>
        <w:spacing w:line="288" w:lineRule="auto"/>
        <w:ind w:left="180" w:firstLine="720"/>
        <w:jc w:val="both"/>
        <w:rPr>
          <w:sz w:val="28"/>
          <w:szCs w:val="28"/>
        </w:rPr>
      </w:pPr>
      <w:r w:rsidRPr="00261548">
        <w:rPr>
          <w:sz w:val="28"/>
          <w:szCs w:val="28"/>
        </w:rPr>
        <w:t>часть оборотного капитала в денежной форме, высвобождаемая в процессе реализации продукции и осуществления материальных затрат;</w:t>
      </w:r>
    </w:p>
    <w:p w:rsidR="00937F3A" w:rsidRPr="00261548" w:rsidRDefault="00937F3A" w:rsidP="00DF0304">
      <w:pPr>
        <w:numPr>
          <w:ilvl w:val="0"/>
          <w:numId w:val="11"/>
        </w:numPr>
        <w:tabs>
          <w:tab w:val="clear" w:pos="1040"/>
          <w:tab w:val="num" w:pos="180"/>
        </w:tabs>
        <w:spacing w:line="288" w:lineRule="auto"/>
        <w:ind w:left="180" w:firstLine="720"/>
        <w:jc w:val="both"/>
        <w:rPr>
          <w:sz w:val="28"/>
          <w:szCs w:val="28"/>
        </w:rPr>
      </w:pPr>
      <w:r w:rsidRPr="00261548">
        <w:rPr>
          <w:sz w:val="28"/>
          <w:szCs w:val="28"/>
        </w:rPr>
        <w:t>прибыль, идущая на обновление и расширение производства;</w:t>
      </w:r>
    </w:p>
    <w:p w:rsidR="00937F3A" w:rsidRPr="00261548" w:rsidRDefault="00937F3A" w:rsidP="00DF0304">
      <w:pPr>
        <w:numPr>
          <w:ilvl w:val="0"/>
          <w:numId w:val="11"/>
        </w:numPr>
        <w:tabs>
          <w:tab w:val="clear" w:pos="1040"/>
          <w:tab w:val="num" w:pos="180"/>
        </w:tabs>
        <w:spacing w:line="288" w:lineRule="auto"/>
        <w:ind w:left="180" w:firstLine="720"/>
        <w:jc w:val="both"/>
        <w:rPr>
          <w:sz w:val="28"/>
          <w:szCs w:val="28"/>
        </w:rPr>
      </w:pPr>
      <w:r w:rsidRPr="00261548">
        <w:rPr>
          <w:sz w:val="28"/>
          <w:szCs w:val="28"/>
        </w:rPr>
        <w:t>денежные доходы и сбережения всех слоев населения;</w:t>
      </w:r>
    </w:p>
    <w:p w:rsidR="00937F3A" w:rsidRPr="00261548" w:rsidRDefault="00937F3A" w:rsidP="00DF0304">
      <w:pPr>
        <w:numPr>
          <w:ilvl w:val="0"/>
          <w:numId w:val="11"/>
        </w:numPr>
        <w:tabs>
          <w:tab w:val="clear" w:pos="1040"/>
          <w:tab w:val="num" w:pos="180"/>
        </w:tabs>
        <w:spacing w:line="288" w:lineRule="auto"/>
        <w:ind w:left="180" w:firstLine="720"/>
        <w:jc w:val="both"/>
        <w:rPr>
          <w:sz w:val="28"/>
          <w:szCs w:val="28"/>
        </w:rPr>
      </w:pPr>
      <w:r w:rsidRPr="00261548">
        <w:rPr>
          <w:sz w:val="28"/>
          <w:szCs w:val="28"/>
        </w:rPr>
        <w:t>денежные накопления государства в виде средств от владения государственной собственностью, доходы от производственно, коммерческой и финансовой деятельности правительства, а также положительные сальдо центрального и местных бюджетов.</w:t>
      </w:r>
    </w:p>
    <w:p w:rsidR="00937F3A" w:rsidRPr="00261548" w:rsidRDefault="00937F3A" w:rsidP="00DF0304">
      <w:pPr>
        <w:spacing w:line="288" w:lineRule="auto"/>
        <w:ind w:firstLine="709"/>
        <w:jc w:val="both"/>
        <w:rPr>
          <w:sz w:val="28"/>
          <w:szCs w:val="28"/>
        </w:rPr>
      </w:pPr>
      <w:r w:rsidRPr="00261548">
        <w:rPr>
          <w:sz w:val="28"/>
          <w:szCs w:val="28"/>
        </w:rPr>
        <w:t>В последнее время в качестве источника ссудного капитала в развитых странах все активнее используются сбережения населения, которые воплощаются в банковских вкладах, резервах пенсионных фондов, страховых компаний, а также в покупке различных ценных бумаг.</w:t>
      </w:r>
    </w:p>
    <w:p w:rsidR="00937F3A" w:rsidRPr="00261548" w:rsidRDefault="00937F3A" w:rsidP="00DF0304">
      <w:pPr>
        <w:pStyle w:val="a4"/>
        <w:spacing w:after="0" w:line="288" w:lineRule="auto"/>
        <w:ind w:firstLine="709"/>
        <w:jc w:val="both"/>
        <w:rPr>
          <w:sz w:val="28"/>
          <w:szCs w:val="28"/>
        </w:rPr>
      </w:pPr>
      <w:r w:rsidRPr="00261548">
        <w:rPr>
          <w:i/>
          <w:sz w:val="28"/>
          <w:szCs w:val="28"/>
        </w:rPr>
        <w:t xml:space="preserve">Ссудный процент </w:t>
      </w:r>
      <w:r w:rsidRPr="00261548">
        <w:rPr>
          <w:sz w:val="28"/>
          <w:szCs w:val="28"/>
        </w:rPr>
        <w:t xml:space="preserve">представляет собой плату, получаемую кредитором от заемщика за пользование заемными средствами. </w:t>
      </w:r>
    </w:p>
    <w:p w:rsidR="00937F3A" w:rsidRPr="00261548" w:rsidRDefault="00937F3A" w:rsidP="00DF0304">
      <w:pPr>
        <w:spacing w:line="288" w:lineRule="auto"/>
        <w:ind w:firstLine="709"/>
        <w:jc w:val="both"/>
        <w:rPr>
          <w:sz w:val="28"/>
          <w:szCs w:val="28"/>
        </w:rPr>
      </w:pPr>
      <w:r w:rsidRPr="00261548">
        <w:rPr>
          <w:sz w:val="28"/>
          <w:szCs w:val="28"/>
        </w:rPr>
        <w:t>Таким образом, как экономическая категория</w:t>
      </w:r>
      <w:r w:rsidRPr="00261548">
        <w:rPr>
          <w:i/>
          <w:sz w:val="28"/>
          <w:szCs w:val="28"/>
        </w:rPr>
        <w:t xml:space="preserve"> кредит</w:t>
      </w:r>
      <w:r w:rsidRPr="00261548">
        <w:rPr>
          <w:b/>
          <w:sz w:val="28"/>
          <w:szCs w:val="28"/>
        </w:rPr>
        <w:t xml:space="preserve"> </w:t>
      </w:r>
      <w:r w:rsidRPr="00261548">
        <w:rPr>
          <w:sz w:val="28"/>
          <w:szCs w:val="28"/>
        </w:rPr>
        <w:t xml:space="preserve">представляет собой  экономические отношения между собственниками по поводу перераспределения временно свободных материальных и денежных средств на условиях возвратности, срочности и платности. </w:t>
      </w:r>
    </w:p>
    <w:p w:rsidR="00937F3A" w:rsidRPr="00261548" w:rsidRDefault="00937F3A" w:rsidP="00DF0304">
      <w:pPr>
        <w:spacing w:line="288" w:lineRule="auto"/>
        <w:ind w:firstLine="709"/>
        <w:jc w:val="both"/>
        <w:rPr>
          <w:sz w:val="28"/>
          <w:szCs w:val="28"/>
        </w:rPr>
      </w:pPr>
      <w:r w:rsidRPr="00261548">
        <w:rPr>
          <w:sz w:val="28"/>
          <w:szCs w:val="28"/>
        </w:rPr>
        <w:t>В экономической литературе выделено свыше 30 функций кредита, например: аккумуляция временно свободных денежных средств физических и юридических лиц, перераспределение денежного капитала; экономия издержек обращения; ускорение централизации и концентрации капитала; регулирование экономики и т.д.</w:t>
      </w:r>
    </w:p>
    <w:p w:rsidR="00937F3A" w:rsidRPr="00261548" w:rsidRDefault="00937F3A" w:rsidP="00DF0304">
      <w:pPr>
        <w:spacing w:line="288" w:lineRule="auto"/>
        <w:ind w:firstLine="709"/>
        <w:jc w:val="both"/>
        <w:rPr>
          <w:sz w:val="28"/>
          <w:szCs w:val="28"/>
        </w:rPr>
      </w:pPr>
      <w:r w:rsidRPr="00261548">
        <w:rPr>
          <w:sz w:val="28"/>
          <w:szCs w:val="28"/>
        </w:rPr>
        <w:t>Основными принципами кредитования являются:</w:t>
      </w:r>
    </w:p>
    <w:p w:rsidR="00937F3A" w:rsidRPr="00261548" w:rsidRDefault="00937F3A" w:rsidP="00DF0304">
      <w:pPr>
        <w:spacing w:line="288" w:lineRule="auto"/>
        <w:ind w:firstLine="709"/>
        <w:jc w:val="both"/>
        <w:rPr>
          <w:sz w:val="28"/>
          <w:szCs w:val="28"/>
        </w:rPr>
      </w:pPr>
      <w:r w:rsidRPr="00261548">
        <w:rPr>
          <w:sz w:val="28"/>
          <w:szCs w:val="28"/>
        </w:rPr>
        <w:t xml:space="preserve">- срочность, </w:t>
      </w:r>
    </w:p>
    <w:p w:rsidR="00937F3A" w:rsidRPr="00261548" w:rsidRDefault="00937F3A" w:rsidP="00DF0304">
      <w:pPr>
        <w:spacing w:line="288" w:lineRule="auto"/>
        <w:ind w:firstLine="709"/>
        <w:jc w:val="both"/>
        <w:rPr>
          <w:sz w:val="28"/>
          <w:szCs w:val="28"/>
        </w:rPr>
      </w:pPr>
      <w:r w:rsidRPr="00261548">
        <w:rPr>
          <w:sz w:val="28"/>
          <w:szCs w:val="28"/>
        </w:rPr>
        <w:t xml:space="preserve">- возвратность, </w:t>
      </w:r>
    </w:p>
    <w:p w:rsidR="00937F3A" w:rsidRPr="00261548" w:rsidRDefault="00937F3A" w:rsidP="00DF0304">
      <w:pPr>
        <w:spacing w:line="288" w:lineRule="auto"/>
        <w:ind w:firstLine="709"/>
        <w:jc w:val="both"/>
        <w:rPr>
          <w:sz w:val="28"/>
          <w:szCs w:val="28"/>
        </w:rPr>
      </w:pPr>
      <w:r w:rsidRPr="00261548">
        <w:rPr>
          <w:sz w:val="28"/>
          <w:szCs w:val="28"/>
        </w:rPr>
        <w:t xml:space="preserve">- платность. </w:t>
      </w:r>
    </w:p>
    <w:p w:rsidR="00937F3A" w:rsidRPr="00261548" w:rsidRDefault="00937F3A" w:rsidP="00DF0304">
      <w:pPr>
        <w:spacing w:line="288" w:lineRule="auto"/>
        <w:ind w:firstLine="709"/>
        <w:jc w:val="both"/>
        <w:rPr>
          <w:sz w:val="28"/>
          <w:szCs w:val="28"/>
        </w:rPr>
      </w:pPr>
      <w:r w:rsidRPr="00261548">
        <w:rPr>
          <w:sz w:val="28"/>
          <w:szCs w:val="28"/>
        </w:rPr>
        <w:t>Кроме того, выделяют обеспеченность, дифференцированность, целевой характер.</w:t>
      </w:r>
    </w:p>
    <w:p w:rsidR="00937F3A" w:rsidRPr="00261548" w:rsidRDefault="00937F3A" w:rsidP="00DF0304">
      <w:pPr>
        <w:spacing w:line="288" w:lineRule="auto"/>
        <w:ind w:firstLine="709"/>
        <w:rPr>
          <w:sz w:val="28"/>
          <w:szCs w:val="28"/>
        </w:rPr>
      </w:pPr>
    </w:p>
    <w:p w:rsidR="00937F3A" w:rsidRPr="00B7576C" w:rsidRDefault="00937F3A" w:rsidP="00DF0304">
      <w:pPr>
        <w:spacing w:line="288" w:lineRule="auto"/>
        <w:ind w:firstLine="709"/>
        <w:rPr>
          <w:b/>
          <w:sz w:val="28"/>
          <w:szCs w:val="28"/>
        </w:rPr>
      </w:pPr>
      <w:r w:rsidRPr="00B7576C">
        <w:rPr>
          <w:b/>
          <w:sz w:val="28"/>
          <w:szCs w:val="28"/>
        </w:rPr>
        <w:t xml:space="preserve">6.2 Формы и виды кредита </w:t>
      </w:r>
    </w:p>
    <w:p w:rsidR="00937F3A" w:rsidRPr="00261548" w:rsidRDefault="00937F3A" w:rsidP="00DF0304">
      <w:pPr>
        <w:spacing w:line="288" w:lineRule="auto"/>
        <w:ind w:firstLine="709"/>
        <w:jc w:val="both"/>
        <w:rPr>
          <w:sz w:val="28"/>
          <w:szCs w:val="28"/>
        </w:rPr>
      </w:pPr>
      <w:r w:rsidRPr="00261548">
        <w:rPr>
          <w:sz w:val="28"/>
          <w:szCs w:val="28"/>
        </w:rPr>
        <w:t>Формы кредита - это его разновидности, вытекающие из сущности кредитных отношений.</w:t>
      </w:r>
      <w:r>
        <w:rPr>
          <w:sz w:val="28"/>
          <w:szCs w:val="28"/>
        </w:rPr>
        <w:t xml:space="preserve"> </w:t>
      </w:r>
      <w:r w:rsidRPr="00261548">
        <w:rPr>
          <w:sz w:val="28"/>
          <w:szCs w:val="28"/>
        </w:rPr>
        <w:t xml:space="preserve">В соответствии с </w:t>
      </w:r>
      <w:r w:rsidRPr="00261548">
        <w:rPr>
          <w:i/>
          <w:sz w:val="28"/>
          <w:szCs w:val="28"/>
        </w:rPr>
        <w:t>характером ссуженной стоимости</w:t>
      </w:r>
      <w:r w:rsidRPr="00261548">
        <w:rPr>
          <w:sz w:val="28"/>
          <w:szCs w:val="28"/>
        </w:rPr>
        <w:t xml:space="preserve"> выделяют </w:t>
      </w:r>
      <w:r w:rsidRPr="00261548">
        <w:rPr>
          <w:i/>
          <w:sz w:val="28"/>
          <w:szCs w:val="28"/>
        </w:rPr>
        <w:t>товарную</w:t>
      </w:r>
      <w:r w:rsidRPr="00261548">
        <w:rPr>
          <w:sz w:val="28"/>
          <w:szCs w:val="28"/>
        </w:rPr>
        <w:t xml:space="preserve"> и </w:t>
      </w:r>
      <w:r w:rsidRPr="00261548">
        <w:rPr>
          <w:i/>
          <w:sz w:val="28"/>
          <w:szCs w:val="28"/>
        </w:rPr>
        <w:t>денежную</w:t>
      </w:r>
      <w:r w:rsidRPr="00261548">
        <w:rPr>
          <w:sz w:val="28"/>
          <w:szCs w:val="28"/>
        </w:rPr>
        <w:t xml:space="preserve"> форму кредита</w:t>
      </w:r>
    </w:p>
    <w:p w:rsidR="00937F3A" w:rsidRPr="00261548" w:rsidRDefault="00937F3A" w:rsidP="00DF0304">
      <w:pPr>
        <w:spacing w:line="288" w:lineRule="auto"/>
        <w:ind w:firstLine="709"/>
        <w:jc w:val="both"/>
        <w:rPr>
          <w:sz w:val="28"/>
          <w:szCs w:val="28"/>
        </w:rPr>
      </w:pPr>
      <w:r w:rsidRPr="003C689B">
        <w:rPr>
          <w:sz w:val="28"/>
          <w:szCs w:val="28"/>
        </w:rPr>
        <w:t xml:space="preserve">При </w:t>
      </w:r>
      <w:r w:rsidRPr="003C689B">
        <w:rPr>
          <w:sz w:val="28"/>
          <w:szCs w:val="28"/>
          <w:u w:val="single"/>
        </w:rPr>
        <w:t>товарной форме</w:t>
      </w:r>
      <w:r w:rsidRPr="00261548">
        <w:rPr>
          <w:i/>
          <w:sz w:val="28"/>
          <w:szCs w:val="28"/>
        </w:rPr>
        <w:t xml:space="preserve"> </w:t>
      </w:r>
      <w:r w:rsidRPr="00261548">
        <w:rPr>
          <w:sz w:val="28"/>
          <w:szCs w:val="28"/>
        </w:rPr>
        <w:t>кредита товары передаются взаймы исходя из принципов кредитования. Данная форма кредита предполагает продажу товаров в рассрочку</w:t>
      </w:r>
      <w:r>
        <w:rPr>
          <w:sz w:val="28"/>
          <w:szCs w:val="28"/>
        </w:rPr>
        <w:t xml:space="preserve">. </w:t>
      </w:r>
      <w:r w:rsidRPr="003C689B">
        <w:rPr>
          <w:sz w:val="28"/>
          <w:szCs w:val="28"/>
          <w:u w:val="single"/>
        </w:rPr>
        <w:t>Денежная форма</w:t>
      </w:r>
      <w:r w:rsidRPr="003C689B">
        <w:rPr>
          <w:sz w:val="28"/>
          <w:szCs w:val="28"/>
        </w:rPr>
        <w:t xml:space="preserve"> кредита</w:t>
      </w:r>
      <w:r w:rsidRPr="00261548">
        <w:rPr>
          <w:sz w:val="28"/>
          <w:szCs w:val="28"/>
        </w:rPr>
        <w:t xml:space="preserve"> - классическая - означает, что взаймы предоставляются временно свободные денежные средства.</w:t>
      </w:r>
    </w:p>
    <w:p w:rsidR="00937F3A" w:rsidRPr="00261548" w:rsidRDefault="00937F3A" w:rsidP="00DF0304">
      <w:pPr>
        <w:spacing w:line="288" w:lineRule="auto"/>
        <w:ind w:firstLine="709"/>
        <w:jc w:val="both"/>
        <w:rPr>
          <w:sz w:val="28"/>
          <w:szCs w:val="28"/>
        </w:rPr>
      </w:pPr>
      <w:r w:rsidRPr="00261548">
        <w:rPr>
          <w:sz w:val="28"/>
          <w:szCs w:val="28"/>
        </w:rPr>
        <w:t>В зависимости</w:t>
      </w:r>
      <w:r w:rsidRPr="00261548">
        <w:rPr>
          <w:i/>
          <w:sz w:val="28"/>
          <w:szCs w:val="28"/>
        </w:rPr>
        <w:t xml:space="preserve"> </w:t>
      </w:r>
      <w:r w:rsidRPr="00261548">
        <w:rPr>
          <w:sz w:val="28"/>
          <w:szCs w:val="28"/>
        </w:rPr>
        <w:t>от статуса кредитора и заемщика</w:t>
      </w:r>
      <w:r>
        <w:rPr>
          <w:sz w:val="28"/>
          <w:szCs w:val="28"/>
        </w:rPr>
        <w:t xml:space="preserve"> </w:t>
      </w:r>
      <w:r w:rsidRPr="00261548">
        <w:rPr>
          <w:i/>
          <w:sz w:val="28"/>
          <w:szCs w:val="28"/>
        </w:rPr>
        <w:t xml:space="preserve"> </w:t>
      </w:r>
      <w:r w:rsidRPr="00261548">
        <w:rPr>
          <w:sz w:val="28"/>
          <w:szCs w:val="28"/>
        </w:rPr>
        <w:t xml:space="preserve">выделяют следующие </w:t>
      </w:r>
      <w:r>
        <w:rPr>
          <w:sz w:val="28"/>
          <w:szCs w:val="28"/>
        </w:rPr>
        <w:t>виды</w:t>
      </w:r>
      <w:r w:rsidRPr="00261548">
        <w:rPr>
          <w:sz w:val="28"/>
          <w:szCs w:val="28"/>
        </w:rPr>
        <w:t xml:space="preserve"> кредита: коммерческий, банковский, потребительский, ипотечный, межбанковский, государственный, международный.</w:t>
      </w:r>
    </w:p>
    <w:p w:rsidR="00937F3A" w:rsidRPr="00261548" w:rsidRDefault="00937F3A" w:rsidP="00DF0304">
      <w:pPr>
        <w:spacing w:line="288" w:lineRule="auto"/>
        <w:ind w:firstLine="709"/>
        <w:jc w:val="both"/>
        <w:rPr>
          <w:sz w:val="28"/>
          <w:szCs w:val="28"/>
        </w:rPr>
      </w:pPr>
      <w:r w:rsidRPr="001C0B92">
        <w:rPr>
          <w:i/>
          <w:sz w:val="28"/>
          <w:szCs w:val="28"/>
        </w:rPr>
        <w:t>Коммерческий кредит</w:t>
      </w:r>
      <w:r w:rsidRPr="00261548">
        <w:rPr>
          <w:sz w:val="28"/>
          <w:szCs w:val="28"/>
        </w:rPr>
        <w:t xml:space="preserve"> - кредит, предоставляемый в товарной форме продавцами товаров их покупателям в виде отсрочки платежа за проданные товары или предоставленные услуги. Данная форма кредита применяется с целью ускорения реализации товаров.</w:t>
      </w:r>
      <w:r>
        <w:rPr>
          <w:sz w:val="28"/>
          <w:szCs w:val="28"/>
        </w:rPr>
        <w:t xml:space="preserve"> </w:t>
      </w:r>
      <w:r w:rsidRPr="00261548">
        <w:rPr>
          <w:sz w:val="28"/>
          <w:szCs w:val="28"/>
        </w:rPr>
        <w:t>Коммерческий кредит может иметь форму вексельного кредита, когда отсрочка платежа оформляется векселем. Вексель выступает атрибутом коммерческого кредита.</w:t>
      </w:r>
    </w:p>
    <w:p w:rsidR="00937F3A" w:rsidRPr="007C7B31" w:rsidRDefault="00937F3A" w:rsidP="00DF0304">
      <w:pPr>
        <w:spacing w:line="288" w:lineRule="auto"/>
        <w:ind w:firstLine="709"/>
        <w:jc w:val="both"/>
        <w:rPr>
          <w:i/>
          <w:sz w:val="28"/>
          <w:szCs w:val="28"/>
        </w:rPr>
      </w:pPr>
      <w:r w:rsidRPr="001C0B92">
        <w:rPr>
          <w:i/>
          <w:sz w:val="28"/>
          <w:szCs w:val="28"/>
        </w:rPr>
        <w:t>Банковский кредит</w:t>
      </w:r>
      <w:r w:rsidRPr="00261548">
        <w:rPr>
          <w:sz w:val="28"/>
          <w:szCs w:val="28"/>
        </w:rPr>
        <w:t xml:space="preserve"> - кредит, предоставляемый в виде денежных ссуд коммерческими банками и другими кредитными учреждениями юридическим и физическим лицам, а также государству и иностранным клиентам. В настоящее время в банковской практике применяются различные виды ссуд: </w:t>
      </w:r>
      <w:r w:rsidRPr="007C7B31">
        <w:rPr>
          <w:i/>
          <w:sz w:val="28"/>
          <w:szCs w:val="28"/>
        </w:rPr>
        <w:t>кредитная линия, контокоррентный кредит, овердрафт, кредиты под поручительство третьих лиц, вексельный кредит и др.</w:t>
      </w:r>
    </w:p>
    <w:p w:rsidR="00937F3A" w:rsidRPr="00261548" w:rsidRDefault="00937F3A" w:rsidP="00DF0304">
      <w:pPr>
        <w:spacing w:line="288" w:lineRule="auto"/>
        <w:ind w:firstLine="709"/>
        <w:jc w:val="both"/>
        <w:rPr>
          <w:sz w:val="28"/>
          <w:szCs w:val="28"/>
        </w:rPr>
      </w:pPr>
      <w:r w:rsidRPr="001C0B92">
        <w:rPr>
          <w:i/>
          <w:sz w:val="28"/>
          <w:szCs w:val="28"/>
        </w:rPr>
        <w:t>Международный кредит</w:t>
      </w:r>
      <w:r w:rsidRPr="00261548">
        <w:rPr>
          <w:sz w:val="28"/>
          <w:szCs w:val="28"/>
        </w:rPr>
        <w:t xml:space="preserve"> - кредит, выступающий в форме движения ссудного капитала в сфере международных экономических отношений, связанного с предоставлением валютных и товарных ресурсов на условиях возвратности, срочности и уплаты процента. Он может предоставляться на межправительственной, межфирменной и межбанковской основе. </w:t>
      </w:r>
    </w:p>
    <w:p w:rsidR="00937F3A" w:rsidRPr="00261548" w:rsidRDefault="00937F3A" w:rsidP="00DF0304">
      <w:pPr>
        <w:spacing w:line="288" w:lineRule="auto"/>
        <w:ind w:firstLine="709"/>
        <w:jc w:val="both"/>
        <w:rPr>
          <w:sz w:val="28"/>
          <w:szCs w:val="28"/>
        </w:rPr>
      </w:pPr>
      <w:r w:rsidRPr="001C0B92">
        <w:rPr>
          <w:i/>
          <w:sz w:val="28"/>
          <w:szCs w:val="28"/>
        </w:rPr>
        <w:t>Потребительский кредит</w:t>
      </w:r>
      <w:r w:rsidRPr="00261548">
        <w:rPr>
          <w:sz w:val="28"/>
          <w:szCs w:val="28"/>
        </w:rPr>
        <w:t xml:space="preserve"> - кредит, предоставляемый торговыми компаниями, банками и специализированными небанковскими кредитными институтами населению для приобретения товаров длительного пользования с рассрочкой платежа.</w:t>
      </w:r>
    </w:p>
    <w:p w:rsidR="00937F3A" w:rsidRPr="00261548" w:rsidRDefault="00937F3A" w:rsidP="00DF0304">
      <w:pPr>
        <w:spacing w:line="288" w:lineRule="auto"/>
        <w:ind w:firstLine="709"/>
        <w:jc w:val="both"/>
        <w:rPr>
          <w:sz w:val="28"/>
          <w:szCs w:val="28"/>
        </w:rPr>
      </w:pPr>
      <w:r w:rsidRPr="001C0B92">
        <w:rPr>
          <w:i/>
          <w:sz w:val="28"/>
          <w:szCs w:val="28"/>
        </w:rPr>
        <w:t>Ипотечный кредит</w:t>
      </w:r>
      <w:r w:rsidRPr="00261548">
        <w:rPr>
          <w:sz w:val="28"/>
          <w:szCs w:val="28"/>
        </w:rPr>
        <w:t xml:space="preserve"> - кредит, выдаваемый на приобретение или строительство жилья либо покупку земли.</w:t>
      </w:r>
    </w:p>
    <w:p w:rsidR="00937F3A" w:rsidRPr="00261548" w:rsidRDefault="00937F3A" w:rsidP="00DF0304">
      <w:pPr>
        <w:spacing w:line="288" w:lineRule="auto"/>
        <w:ind w:firstLine="709"/>
        <w:jc w:val="both"/>
        <w:rPr>
          <w:sz w:val="28"/>
          <w:szCs w:val="28"/>
        </w:rPr>
      </w:pPr>
      <w:r w:rsidRPr="001C0B92">
        <w:rPr>
          <w:i/>
          <w:sz w:val="28"/>
          <w:szCs w:val="28"/>
        </w:rPr>
        <w:t>Межбанковский кредит</w:t>
      </w:r>
      <w:r w:rsidRPr="00261548">
        <w:rPr>
          <w:sz w:val="28"/>
          <w:szCs w:val="28"/>
        </w:rPr>
        <w:t xml:space="preserve"> - кредит, предоставляемый банками друг другу, когда у одних банков возникает недостаток, а у других - избыток кредитных ресурсов.</w:t>
      </w:r>
    </w:p>
    <w:p w:rsidR="00937F3A" w:rsidRPr="00261548" w:rsidRDefault="00937F3A" w:rsidP="00DF0304">
      <w:pPr>
        <w:spacing w:line="288" w:lineRule="auto"/>
        <w:ind w:firstLine="709"/>
        <w:jc w:val="both"/>
        <w:rPr>
          <w:sz w:val="28"/>
          <w:szCs w:val="28"/>
        </w:rPr>
      </w:pPr>
      <w:r w:rsidRPr="001C0B92">
        <w:rPr>
          <w:i/>
          <w:sz w:val="28"/>
          <w:szCs w:val="28"/>
        </w:rPr>
        <w:t>Государственный кредит</w:t>
      </w:r>
      <w:r w:rsidRPr="00261548">
        <w:rPr>
          <w:sz w:val="28"/>
          <w:szCs w:val="28"/>
        </w:rPr>
        <w:t xml:space="preserve"> - кредит, при котором заемщиком выступает государство или местные органы власти, а сам кредит приобретает вид государственного займа, реализуемого через Центральный банк или кредитно-финансовые институты.</w:t>
      </w:r>
    </w:p>
    <w:p w:rsidR="00937F3A" w:rsidRPr="00261548" w:rsidRDefault="00937F3A" w:rsidP="00DF0304">
      <w:pPr>
        <w:spacing w:line="288" w:lineRule="auto"/>
        <w:ind w:firstLine="709"/>
        <w:jc w:val="both"/>
        <w:rPr>
          <w:sz w:val="28"/>
          <w:szCs w:val="28"/>
        </w:rPr>
      </w:pPr>
      <w:r w:rsidRPr="00261548">
        <w:rPr>
          <w:sz w:val="28"/>
          <w:szCs w:val="28"/>
        </w:rPr>
        <w:t xml:space="preserve">Кроме вышеперечисленных форм также принята следующая многоуровневая </w:t>
      </w:r>
      <w:r w:rsidRPr="004224A3">
        <w:rPr>
          <w:sz w:val="28"/>
          <w:szCs w:val="28"/>
        </w:rPr>
        <w:t>классификация видов</w:t>
      </w:r>
      <w:r w:rsidRPr="00261548">
        <w:rPr>
          <w:sz w:val="28"/>
          <w:szCs w:val="28"/>
        </w:rPr>
        <w:t xml:space="preserve"> кредита:</w:t>
      </w:r>
    </w:p>
    <w:p w:rsidR="00937F3A" w:rsidRPr="00261548" w:rsidRDefault="00937F3A" w:rsidP="00DF0304">
      <w:pPr>
        <w:pStyle w:val="2"/>
        <w:widowControl w:val="0"/>
        <w:numPr>
          <w:ilvl w:val="0"/>
          <w:numId w:val="12"/>
        </w:numPr>
        <w:spacing w:before="0" w:after="0" w:line="288" w:lineRule="auto"/>
        <w:ind w:firstLine="709"/>
        <w:jc w:val="both"/>
        <w:rPr>
          <w:b w:val="0"/>
          <w:sz w:val="28"/>
          <w:szCs w:val="28"/>
        </w:rPr>
      </w:pPr>
      <w:r w:rsidRPr="00261548">
        <w:rPr>
          <w:rStyle w:val="ARTHUR0"/>
          <w:rFonts w:ascii="Times New Roman" w:hAnsi="Times New Roman" w:cs="Times New Roman"/>
          <w:b w:val="0"/>
          <w:bCs/>
          <w:iCs/>
          <w:color w:val="000000"/>
          <w:sz w:val="28"/>
          <w:szCs w:val="28"/>
        </w:rPr>
        <w:t>по основным группам заемщиков</w:t>
      </w:r>
      <w:r w:rsidRPr="00261548">
        <w:rPr>
          <w:rStyle w:val="ARTHUR0"/>
          <w:rFonts w:ascii="Times New Roman" w:hAnsi="Times New Roman" w:cs="Times New Roman"/>
          <w:b w:val="0"/>
          <w:bCs/>
          <w:i/>
          <w:iCs/>
          <w:color w:val="000000"/>
          <w:sz w:val="28"/>
          <w:szCs w:val="28"/>
        </w:rPr>
        <w:t xml:space="preserve"> различают кредиты предприятиям, </w:t>
      </w:r>
      <w:r w:rsidRPr="00261548">
        <w:rPr>
          <w:b w:val="0"/>
          <w:i/>
          <w:sz w:val="28"/>
          <w:szCs w:val="28"/>
        </w:rPr>
        <w:t>населению, государству, а также межбанковский кредит</w:t>
      </w:r>
      <w:r w:rsidRPr="00261548">
        <w:rPr>
          <w:b w:val="0"/>
          <w:sz w:val="28"/>
          <w:szCs w:val="28"/>
        </w:rPr>
        <w:t>;</w:t>
      </w:r>
    </w:p>
    <w:p w:rsidR="00937F3A" w:rsidRPr="00261548" w:rsidRDefault="00937F3A" w:rsidP="00DF0304">
      <w:pPr>
        <w:numPr>
          <w:ilvl w:val="0"/>
          <w:numId w:val="12"/>
        </w:numPr>
        <w:spacing w:line="288" w:lineRule="auto"/>
        <w:ind w:firstLine="709"/>
        <w:jc w:val="both"/>
        <w:rPr>
          <w:sz w:val="28"/>
          <w:szCs w:val="28"/>
        </w:rPr>
      </w:pPr>
      <w:r w:rsidRPr="00261548">
        <w:rPr>
          <w:i/>
          <w:sz w:val="28"/>
          <w:szCs w:val="28"/>
        </w:rPr>
        <w:t>по назначению</w:t>
      </w:r>
      <w:r w:rsidRPr="00261548">
        <w:rPr>
          <w:sz w:val="28"/>
          <w:szCs w:val="28"/>
        </w:rPr>
        <w:t xml:space="preserve"> выделяют потребительский, сельскохозяйственный, промышленный, торговый, инвестиционный, бюджетный кредиты;</w:t>
      </w:r>
    </w:p>
    <w:p w:rsidR="00937F3A" w:rsidRPr="00261548" w:rsidRDefault="00937F3A" w:rsidP="00DF0304">
      <w:pPr>
        <w:numPr>
          <w:ilvl w:val="0"/>
          <w:numId w:val="12"/>
        </w:numPr>
        <w:spacing w:line="288" w:lineRule="auto"/>
        <w:ind w:firstLine="709"/>
        <w:jc w:val="both"/>
        <w:rPr>
          <w:sz w:val="28"/>
          <w:szCs w:val="28"/>
        </w:rPr>
      </w:pPr>
      <w:r w:rsidRPr="00261548">
        <w:rPr>
          <w:i/>
          <w:sz w:val="28"/>
          <w:szCs w:val="28"/>
        </w:rPr>
        <w:t>по срокам</w:t>
      </w:r>
      <w:r w:rsidRPr="00261548">
        <w:rPr>
          <w:sz w:val="28"/>
          <w:szCs w:val="28"/>
        </w:rPr>
        <w:t xml:space="preserve"> предоставления – краткосрочные кредиты (до 1 года), среднесрочные кредиты (1-3- года), долгосрочные кредиты (свыше 3 лет). Различают онкольные ссуды  (до востребования);</w:t>
      </w:r>
    </w:p>
    <w:p w:rsidR="00937F3A" w:rsidRPr="00261548" w:rsidRDefault="00937F3A" w:rsidP="00DF0304">
      <w:pPr>
        <w:pStyle w:val="a4"/>
        <w:spacing w:after="0" w:line="288" w:lineRule="auto"/>
        <w:ind w:firstLine="709"/>
        <w:rPr>
          <w:sz w:val="28"/>
          <w:szCs w:val="28"/>
        </w:rPr>
      </w:pPr>
    </w:p>
    <w:p w:rsidR="00937F3A" w:rsidRPr="0063156A" w:rsidRDefault="00937F3A" w:rsidP="00DF0304">
      <w:pPr>
        <w:pStyle w:val="a4"/>
        <w:spacing w:after="0" w:line="288" w:lineRule="auto"/>
        <w:ind w:firstLine="709"/>
        <w:rPr>
          <w:b/>
          <w:sz w:val="28"/>
          <w:szCs w:val="28"/>
        </w:rPr>
      </w:pPr>
      <w:r w:rsidRPr="0063156A">
        <w:rPr>
          <w:b/>
          <w:sz w:val="28"/>
          <w:szCs w:val="28"/>
        </w:rPr>
        <w:t xml:space="preserve">6.3 Рынок ссудного капитала и его структура </w:t>
      </w:r>
    </w:p>
    <w:p w:rsidR="00937F3A" w:rsidRDefault="00937F3A" w:rsidP="00DF0304">
      <w:pPr>
        <w:pStyle w:val="a4"/>
        <w:spacing w:after="0" w:line="288" w:lineRule="auto"/>
        <w:ind w:firstLine="709"/>
        <w:jc w:val="both"/>
        <w:rPr>
          <w:sz w:val="28"/>
          <w:szCs w:val="28"/>
        </w:rPr>
      </w:pPr>
      <w:r w:rsidRPr="00261548">
        <w:rPr>
          <w:sz w:val="28"/>
          <w:szCs w:val="28"/>
        </w:rPr>
        <w:t xml:space="preserve">Рынок ссудных капиталов (РСК) - это рынок, где объектом сделки является денежный капитал, предоставленный в ссуду на условиях срочности, платности, возвратности и где формируется спрос и предложение этого капитала. В отличие от других рынков рынок ссудного капитала (РСК) характеризуется однородностью, здесь один товар - деньги.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С функциональной точки зрения </w:t>
      </w:r>
      <w:r>
        <w:rPr>
          <w:sz w:val="28"/>
          <w:szCs w:val="28"/>
        </w:rPr>
        <w:t>рынок ссудного капитала</w:t>
      </w:r>
      <w:r w:rsidRPr="00261548">
        <w:rPr>
          <w:sz w:val="28"/>
          <w:szCs w:val="28"/>
        </w:rPr>
        <w:t xml:space="preserve"> - это система рыночных отношений, обеспечивающих аккумуляцию и перераспределение денежных капиталов в целях обеспечения кредитом процесса воспроизводства.</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С институциональной точки зрения </w:t>
      </w:r>
      <w:r>
        <w:rPr>
          <w:sz w:val="28"/>
          <w:szCs w:val="28"/>
        </w:rPr>
        <w:t>рынок ссудного капитала</w:t>
      </w:r>
      <w:r w:rsidRPr="00261548">
        <w:rPr>
          <w:sz w:val="28"/>
          <w:szCs w:val="28"/>
        </w:rPr>
        <w:t xml:space="preserve"> - это совокупность кредитно-финансовых учреждений, фондовой биржи, внебиржевого рынка, через которые осуществляется движение ссудного капитала.</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По временному признаку </w:t>
      </w:r>
      <w:r>
        <w:rPr>
          <w:sz w:val="28"/>
          <w:szCs w:val="28"/>
        </w:rPr>
        <w:t xml:space="preserve">в структуре рынка ссудного капитала </w:t>
      </w:r>
      <w:r w:rsidRPr="00261548">
        <w:rPr>
          <w:sz w:val="28"/>
          <w:szCs w:val="28"/>
        </w:rPr>
        <w:t>различают:</w:t>
      </w:r>
    </w:p>
    <w:p w:rsidR="00937F3A" w:rsidRPr="00261548" w:rsidRDefault="00937F3A" w:rsidP="00DF0304">
      <w:pPr>
        <w:pStyle w:val="a4"/>
        <w:spacing w:after="0" w:line="288" w:lineRule="auto"/>
        <w:ind w:firstLine="709"/>
        <w:jc w:val="both"/>
        <w:rPr>
          <w:sz w:val="28"/>
          <w:szCs w:val="28"/>
        </w:rPr>
      </w:pPr>
      <w:r>
        <w:rPr>
          <w:i/>
          <w:sz w:val="28"/>
          <w:szCs w:val="28"/>
        </w:rPr>
        <w:t xml:space="preserve">1). </w:t>
      </w:r>
      <w:r w:rsidRPr="00261548">
        <w:rPr>
          <w:i/>
          <w:sz w:val="28"/>
          <w:szCs w:val="28"/>
        </w:rPr>
        <w:t xml:space="preserve">денежный рынок, </w:t>
      </w:r>
      <w:r w:rsidRPr="00261548">
        <w:rPr>
          <w:sz w:val="28"/>
          <w:szCs w:val="28"/>
        </w:rPr>
        <w:t>на котором осуществляются краткосрочные операции, в основном между банками, а также между другими денежными институтами. Это очень важный межбанковский рынок, который обслуживает, главным образом, движение оборотного капитала;</w:t>
      </w:r>
    </w:p>
    <w:p w:rsidR="00937F3A" w:rsidRPr="00261548" w:rsidRDefault="00937F3A" w:rsidP="00DF0304">
      <w:pPr>
        <w:pStyle w:val="a4"/>
        <w:spacing w:after="0" w:line="288" w:lineRule="auto"/>
        <w:ind w:firstLine="709"/>
        <w:jc w:val="both"/>
        <w:rPr>
          <w:sz w:val="28"/>
          <w:szCs w:val="28"/>
        </w:rPr>
      </w:pPr>
      <w:r>
        <w:rPr>
          <w:i/>
          <w:sz w:val="28"/>
          <w:szCs w:val="28"/>
        </w:rPr>
        <w:t xml:space="preserve">2). </w:t>
      </w:r>
      <w:r w:rsidRPr="00261548">
        <w:rPr>
          <w:i/>
          <w:sz w:val="28"/>
          <w:szCs w:val="28"/>
        </w:rPr>
        <w:t>рынок капиталов</w:t>
      </w:r>
      <w:r w:rsidRPr="00261548">
        <w:rPr>
          <w:sz w:val="28"/>
          <w:szCs w:val="28"/>
        </w:rPr>
        <w:t>, на котором осуществляются среднесрочные и долгосрочные операции, который обслуживает движение основного капитала.</w:t>
      </w:r>
      <w:r>
        <w:rPr>
          <w:sz w:val="28"/>
          <w:szCs w:val="28"/>
        </w:rPr>
        <w:t xml:space="preserve"> </w:t>
      </w:r>
      <w:r w:rsidRPr="00261548">
        <w:rPr>
          <w:sz w:val="28"/>
          <w:szCs w:val="28"/>
        </w:rPr>
        <w:t>Рынок капиталов включает в свою очередь ипотечный рынок и операции с ценными бумагами;</w:t>
      </w:r>
    </w:p>
    <w:p w:rsidR="00937F3A" w:rsidRPr="00261548" w:rsidRDefault="00937F3A" w:rsidP="00DF0304">
      <w:pPr>
        <w:pStyle w:val="a4"/>
        <w:spacing w:after="0" w:line="288" w:lineRule="auto"/>
        <w:ind w:firstLine="709"/>
        <w:jc w:val="both"/>
        <w:rPr>
          <w:sz w:val="28"/>
          <w:szCs w:val="28"/>
        </w:rPr>
      </w:pPr>
      <w:r>
        <w:rPr>
          <w:sz w:val="28"/>
          <w:szCs w:val="28"/>
        </w:rPr>
        <w:t>О</w:t>
      </w:r>
      <w:r w:rsidRPr="00261548">
        <w:rPr>
          <w:sz w:val="28"/>
          <w:szCs w:val="28"/>
        </w:rPr>
        <w:t xml:space="preserve">бособленным сектором </w:t>
      </w:r>
      <w:r>
        <w:rPr>
          <w:sz w:val="28"/>
          <w:szCs w:val="28"/>
        </w:rPr>
        <w:t>рынка ссудного капитала является</w:t>
      </w:r>
      <w:r w:rsidRPr="00261548">
        <w:rPr>
          <w:i/>
          <w:sz w:val="28"/>
          <w:szCs w:val="28"/>
        </w:rPr>
        <w:t xml:space="preserve"> рынок рискованного капитала (венчурный) </w:t>
      </w:r>
      <w:r w:rsidRPr="00261548">
        <w:rPr>
          <w:sz w:val="28"/>
          <w:szCs w:val="28"/>
        </w:rPr>
        <w:t>является. Он аккумулирует капиталы частных и институциональных инвесторов с целью финансирования и кредитования капиталовложений с повышенным риском в сфере новейших производств</w:t>
      </w:r>
      <w:r>
        <w:rPr>
          <w:sz w:val="28"/>
          <w:szCs w:val="28"/>
        </w:rPr>
        <w:t xml:space="preserve"> и инноваций</w:t>
      </w:r>
      <w:r w:rsidRPr="00261548">
        <w:rPr>
          <w:sz w:val="28"/>
          <w:szCs w:val="28"/>
        </w:rPr>
        <w:t>.</w:t>
      </w:r>
      <w:r>
        <w:rPr>
          <w:sz w:val="28"/>
          <w:szCs w:val="28"/>
        </w:rPr>
        <w:t xml:space="preserve"> </w:t>
      </w:r>
      <w:r w:rsidRPr="00261548">
        <w:rPr>
          <w:sz w:val="28"/>
          <w:szCs w:val="28"/>
        </w:rPr>
        <w:t>Капиталы на данном рынке обычно аккумулируются в специальных</w:t>
      </w:r>
      <w:r>
        <w:rPr>
          <w:sz w:val="28"/>
          <w:szCs w:val="28"/>
        </w:rPr>
        <w:t xml:space="preserve"> </w:t>
      </w:r>
      <w:r w:rsidRPr="000A7193">
        <w:rPr>
          <w:i/>
          <w:sz w:val="28"/>
          <w:szCs w:val="28"/>
        </w:rPr>
        <w:t>венчурных фондах</w:t>
      </w:r>
      <w:r w:rsidRPr="00261548">
        <w:rPr>
          <w:sz w:val="28"/>
          <w:szCs w:val="28"/>
        </w:rPr>
        <w:t xml:space="preserve"> и размещаются с целью уменьшения потерь в различных отраслях. Государство предоставляет налоговые льготы и гарантии по операциям, связанным с повышенным риском.</w:t>
      </w:r>
    </w:p>
    <w:p w:rsidR="00937F3A" w:rsidRPr="00261548" w:rsidRDefault="00937F3A" w:rsidP="00DF0304">
      <w:pPr>
        <w:pStyle w:val="a4"/>
        <w:spacing w:after="0" w:line="288" w:lineRule="auto"/>
        <w:ind w:firstLine="709"/>
        <w:jc w:val="both"/>
        <w:rPr>
          <w:sz w:val="28"/>
          <w:szCs w:val="28"/>
        </w:rPr>
      </w:pPr>
      <w:r w:rsidRPr="00261548">
        <w:rPr>
          <w:sz w:val="28"/>
          <w:szCs w:val="28"/>
        </w:rPr>
        <w:t>В зависимости от источников и сфер приложения ссудного капитала, которые могут находиться как в данной стране, так и за ее пределами, можно выделить:</w:t>
      </w:r>
      <w:r>
        <w:rPr>
          <w:sz w:val="28"/>
          <w:szCs w:val="28"/>
        </w:rPr>
        <w:t xml:space="preserve"> </w:t>
      </w:r>
      <w:r w:rsidRPr="00261548">
        <w:rPr>
          <w:sz w:val="28"/>
          <w:szCs w:val="28"/>
        </w:rPr>
        <w:t>национальный рынок ссудного капитала;</w:t>
      </w:r>
      <w:r>
        <w:rPr>
          <w:sz w:val="28"/>
          <w:szCs w:val="28"/>
        </w:rPr>
        <w:t xml:space="preserve"> </w:t>
      </w:r>
      <w:r w:rsidRPr="00261548">
        <w:rPr>
          <w:sz w:val="28"/>
          <w:szCs w:val="28"/>
        </w:rPr>
        <w:t>региональный рынок ссудного капитала;</w:t>
      </w:r>
      <w:r>
        <w:rPr>
          <w:sz w:val="28"/>
          <w:szCs w:val="28"/>
        </w:rPr>
        <w:t xml:space="preserve"> </w:t>
      </w:r>
      <w:r w:rsidRPr="00261548">
        <w:rPr>
          <w:sz w:val="28"/>
          <w:szCs w:val="28"/>
        </w:rPr>
        <w:t xml:space="preserve">мировой рынок ссудных капиталов </w:t>
      </w:r>
    </w:p>
    <w:p w:rsidR="00937F3A" w:rsidRPr="00261548" w:rsidRDefault="00937F3A" w:rsidP="00DF0304">
      <w:pPr>
        <w:pStyle w:val="a4"/>
        <w:spacing w:after="0" w:line="288" w:lineRule="auto"/>
        <w:ind w:firstLine="709"/>
        <w:jc w:val="both"/>
        <w:rPr>
          <w:sz w:val="28"/>
          <w:szCs w:val="28"/>
        </w:rPr>
      </w:pPr>
      <w:r>
        <w:rPr>
          <w:sz w:val="28"/>
          <w:szCs w:val="28"/>
        </w:rPr>
        <w:t xml:space="preserve">Роль Рынка ссудного капитала </w:t>
      </w:r>
      <w:r w:rsidRPr="00261548">
        <w:rPr>
          <w:sz w:val="28"/>
          <w:szCs w:val="28"/>
        </w:rPr>
        <w:t xml:space="preserve">его сущностью и </w:t>
      </w:r>
      <w:r>
        <w:rPr>
          <w:sz w:val="28"/>
          <w:szCs w:val="28"/>
        </w:rPr>
        <w:t>функциями</w:t>
      </w:r>
      <w:r w:rsidRPr="00261548">
        <w:rPr>
          <w:sz w:val="28"/>
          <w:szCs w:val="28"/>
        </w:rPr>
        <w:t>, котор</w:t>
      </w:r>
      <w:r>
        <w:rPr>
          <w:sz w:val="28"/>
          <w:szCs w:val="28"/>
        </w:rPr>
        <w:t>ые</w:t>
      </w:r>
      <w:r w:rsidRPr="00261548">
        <w:rPr>
          <w:sz w:val="28"/>
          <w:szCs w:val="28"/>
        </w:rPr>
        <w:t xml:space="preserve"> он выполняет в экономической си</w:t>
      </w:r>
      <w:r>
        <w:rPr>
          <w:sz w:val="28"/>
          <w:szCs w:val="28"/>
        </w:rPr>
        <w:t>стеме:</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 обслуживание товарного обращения через кредит; </w:t>
      </w:r>
    </w:p>
    <w:p w:rsidR="00937F3A" w:rsidRPr="00261548" w:rsidRDefault="00937F3A" w:rsidP="00DF0304">
      <w:pPr>
        <w:pStyle w:val="a4"/>
        <w:spacing w:after="0" w:line="288" w:lineRule="auto"/>
        <w:ind w:firstLine="709"/>
        <w:jc w:val="both"/>
        <w:rPr>
          <w:sz w:val="28"/>
          <w:szCs w:val="28"/>
        </w:rPr>
      </w:pPr>
      <w:r w:rsidRPr="00261548">
        <w:rPr>
          <w:sz w:val="28"/>
          <w:szCs w:val="28"/>
        </w:rPr>
        <w:t>- аккумуляция денежных накоплений предприятий, населения, государства;</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 трансформация денежный фондов непосредственно в ссудный капитал и использование его в процессе воспроизводства;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 обслуживание государства и населения как источников капитала для покрытия государственных и потребительских расходов. </w:t>
      </w:r>
    </w:p>
    <w:p w:rsidR="00937F3A" w:rsidRPr="00261548" w:rsidRDefault="00937F3A" w:rsidP="00DF0304">
      <w:pPr>
        <w:pStyle w:val="a4"/>
        <w:spacing w:after="0" w:line="288" w:lineRule="auto"/>
        <w:ind w:firstLine="709"/>
        <w:jc w:val="both"/>
        <w:rPr>
          <w:sz w:val="28"/>
          <w:szCs w:val="28"/>
        </w:rPr>
      </w:pPr>
      <w:r w:rsidRPr="00261548">
        <w:rPr>
          <w:sz w:val="28"/>
          <w:szCs w:val="28"/>
        </w:rPr>
        <w:t>- ускорение концентрации и централизации капитала, содействие образованию мощных финансово-промышленных групп.</w:t>
      </w:r>
    </w:p>
    <w:p w:rsidR="00937F3A" w:rsidRPr="00C06FF3" w:rsidRDefault="00937F3A" w:rsidP="00C06FF3">
      <w:pPr>
        <w:pStyle w:val="a4"/>
        <w:spacing w:after="0" w:line="288" w:lineRule="auto"/>
        <w:rPr>
          <w:b/>
          <w:sz w:val="28"/>
          <w:szCs w:val="28"/>
          <w:u w:val="single"/>
          <w:lang w:val="en-US"/>
        </w:rPr>
      </w:pPr>
    </w:p>
    <w:p w:rsidR="00937F3A" w:rsidRPr="00867474" w:rsidRDefault="00937F3A" w:rsidP="00DF0304">
      <w:pPr>
        <w:pStyle w:val="a4"/>
        <w:spacing w:after="0" w:line="288" w:lineRule="auto"/>
        <w:ind w:firstLine="709"/>
        <w:rPr>
          <w:b/>
          <w:sz w:val="28"/>
          <w:szCs w:val="28"/>
        </w:rPr>
      </w:pPr>
      <w:r w:rsidRPr="00867474">
        <w:rPr>
          <w:b/>
          <w:sz w:val="28"/>
          <w:szCs w:val="28"/>
        </w:rPr>
        <w:t xml:space="preserve">Тема 7. Кредитно-банковская система экономики </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кредитная система экономики и ее институциональные звенья, банковская система экономики и ее особенности, эволюция кредитно-банковской системы России.  </w:t>
      </w:r>
    </w:p>
    <w:p w:rsidR="00937F3A" w:rsidRDefault="00937F3A" w:rsidP="00DF0304">
      <w:pPr>
        <w:spacing w:line="288" w:lineRule="auto"/>
        <w:ind w:firstLine="709"/>
        <w:rPr>
          <w:b/>
          <w:sz w:val="28"/>
          <w:szCs w:val="28"/>
        </w:rPr>
      </w:pPr>
    </w:p>
    <w:p w:rsidR="00937F3A" w:rsidRPr="00893E72" w:rsidRDefault="00937F3A" w:rsidP="00DF0304">
      <w:pPr>
        <w:spacing w:line="288" w:lineRule="auto"/>
        <w:ind w:firstLine="709"/>
        <w:rPr>
          <w:b/>
          <w:sz w:val="28"/>
          <w:szCs w:val="28"/>
        </w:rPr>
      </w:pPr>
      <w:r w:rsidRPr="00893E72">
        <w:rPr>
          <w:b/>
          <w:sz w:val="28"/>
          <w:szCs w:val="28"/>
        </w:rPr>
        <w:t xml:space="preserve">7.1  Кредитная система экономики и ее институциональные звенья </w:t>
      </w:r>
    </w:p>
    <w:p w:rsidR="00937F3A" w:rsidRPr="00261548" w:rsidRDefault="00937F3A" w:rsidP="00DF0304">
      <w:pPr>
        <w:spacing w:line="288" w:lineRule="auto"/>
        <w:ind w:firstLine="709"/>
        <w:jc w:val="both"/>
        <w:rPr>
          <w:sz w:val="28"/>
          <w:szCs w:val="28"/>
        </w:rPr>
      </w:pPr>
      <w:r w:rsidRPr="00261548">
        <w:rPr>
          <w:i/>
          <w:sz w:val="28"/>
          <w:szCs w:val="28"/>
        </w:rPr>
        <w:t xml:space="preserve">Кредитная система </w:t>
      </w:r>
      <w:r w:rsidRPr="00BF1485">
        <w:rPr>
          <w:sz w:val="28"/>
          <w:szCs w:val="28"/>
        </w:rPr>
        <w:t>- это совокупность кредитных учреждений, кредитных отношений, форм и методов кредитования.</w:t>
      </w:r>
      <w:r w:rsidRPr="00261548">
        <w:rPr>
          <w:sz w:val="28"/>
          <w:szCs w:val="28"/>
        </w:rPr>
        <w:t xml:space="preserve"> </w:t>
      </w:r>
    </w:p>
    <w:p w:rsidR="00937F3A" w:rsidRPr="00261548" w:rsidRDefault="00937F3A" w:rsidP="00DF0304">
      <w:pPr>
        <w:pStyle w:val="a3"/>
        <w:spacing w:before="0" w:line="288" w:lineRule="auto"/>
        <w:ind w:firstLine="709"/>
        <w:rPr>
          <w:sz w:val="28"/>
          <w:szCs w:val="28"/>
        </w:rPr>
      </w:pPr>
      <w:r w:rsidRPr="00261548">
        <w:rPr>
          <w:sz w:val="28"/>
          <w:szCs w:val="28"/>
        </w:rPr>
        <w:t xml:space="preserve">Современная кредитная система является основным элементом рынка ссудных капиталов и разделяется на следующие институциональные звенья: </w:t>
      </w:r>
    </w:p>
    <w:p w:rsidR="00937F3A" w:rsidRPr="00261548" w:rsidRDefault="00937F3A" w:rsidP="00DF0304">
      <w:pPr>
        <w:pStyle w:val="a3"/>
        <w:numPr>
          <w:ilvl w:val="1"/>
          <w:numId w:val="7"/>
        </w:numPr>
        <w:tabs>
          <w:tab w:val="clear" w:pos="1440"/>
          <w:tab w:val="num" w:pos="0"/>
        </w:tabs>
        <w:spacing w:before="0" w:line="288" w:lineRule="auto"/>
        <w:ind w:left="0" w:firstLine="720"/>
        <w:rPr>
          <w:sz w:val="28"/>
          <w:szCs w:val="28"/>
        </w:rPr>
      </w:pPr>
      <w:r w:rsidRPr="00261548">
        <w:rPr>
          <w:sz w:val="28"/>
          <w:szCs w:val="28"/>
        </w:rPr>
        <w:t>Центральный Банк (государственный, смешанный, акционерный);</w:t>
      </w:r>
    </w:p>
    <w:p w:rsidR="00937F3A" w:rsidRPr="00261548" w:rsidRDefault="00937F3A" w:rsidP="00DF0304">
      <w:pPr>
        <w:pStyle w:val="a3"/>
        <w:numPr>
          <w:ilvl w:val="1"/>
          <w:numId w:val="7"/>
        </w:numPr>
        <w:tabs>
          <w:tab w:val="clear" w:pos="1440"/>
          <w:tab w:val="num" w:pos="0"/>
        </w:tabs>
        <w:spacing w:before="0" w:line="288" w:lineRule="auto"/>
        <w:ind w:left="0" w:firstLine="720"/>
        <w:rPr>
          <w:sz w:val="28"/>
          <w:szCs w:val="28"/>
        </w:rPr>
      </w:pPr>
      <w:r w:rsidRPr="00261548">
        <w:rPr>
          <w:sz w:val="28"/>
          <w:szCs w:val="28"/>
        </w:rPr>
        <w:t xml:space="preserve"> Банковский сектор (коммерческие банки, инвестиционные банки, ипотечные банки, специализированные банки); </w:t>
      </w:r>
    </w:p>
    <w:p w:rsidR="00937F3A" w:rsidRPr="00261548" w:rsidRDefault="00937F3A" w:rsidP="00DF0304">
      <w:pPr>
        <w:pStyle w:val="a3"/>
        <w:numPr>
          <w:ilvl w:val="1"/>
          <w:numId w:val="7"/>
        </w:numPr>
        <w:tabs>
          <w:tab w:val="clear" w:pos="1440"/>
          <w:tab w:val="num" w:pos="0"/>
        </w:tabs>
        <w:spacing w:before="0" w:line="288" w:lineRule="auto"/>
        <w:ind w:left="0" w:firstLine="720"/>
        <w:rPr>
          <w:sz w:val="28"/>
          <w:szCs w:val="28"/>
        </w:rPr>
      </w:pPr>
      <w:r w:rsidRPr="00261548">
        <w:rPr>
          <w:sz w:val="28"/>
          <w:szCs w:val="28"/>
        </w:rPr>
        <w:t xml:space="preserve">Страховой сектор (страховые компании, пенсионный фонд); </w:t>
      </w:r>
    </w:p>
    <w:p w:rsidR="00937F3A" w:rsidRPr="00261548" w:rsidRDefault="00937F3A" w:rsidP="00DF0304">
      <w:pPr>
        <w:pStyle w:val="a3"/>
        <w:numPr>
          <w:ilvl w:val="1"/>
          <w:numId w:val="7"/>
        </w:numPr>
        <w:tabs>
          <w:tab w:val="clear" w:pos="1440"/>
          <w:tab w:val="num" w:pos="0"/>
        </w:tabs>
        <w:spacing w:before="0" w:line="288" w:lineRule="auto"/>
        <w:ind w:left="0" w:firstLine="720"/>
        <w:rPr>
          <w:sz w:val="28"/>
          <w:szCs w:val="28"/>
        </w:rPr>
      </w:pPr>
      <w:r w:rsidRPr="00261548">
        <w:rPr>
          <w:sz w:val="28"/>
          <w:szCs w:val="28"/>
        </w:rPr>
        <w:t>Специализированные кредитно-финансовые институты</w:t>
      </w:r>
      <w:r>
        <w:rPr>
          <w:sz w:val="28"/>
          <w:szCs w:val="28"/>
        </w:rPr>
        <w:t xml:space="preserve"> </w:t>
      </w:r>
      <w:r w:rsidRPr="00261548">
        <w:rPr>
          <w:sz w:val="28"/>
          <w:szCs w:val="28"/>
        </w:rPr>
        <w:t xml:space="preserve"> (ломбарды,</w:t>
      </w:r>
      <w:r>
        <w:rPr>
          <w:sz w:val="28"/>
          <w:szCs w:val="28"/>
        </w:rPr>
        <w:t xml:space="preserve"> </w:t>
      </w:r>
      <w:r w:rsidRPr="00261548">
        <w:rPr>
          <w:sz w:val="28"/>
          <w:szCs w:val="28"/>
        </w:rPr>
        <w:t>инвестиционные компании, финансовые</w:t>
      </w:r>
      <w:r>
        <w:rPr>
          <w:sz w:val="28"/>
          <w:szCs w:val="28"/>
        </w:rPr>
        <w:t>,</w:t>
      </w:r>
      <w:r w:rsidRPr="00261548">
        <w:rPr>
          <w:sz w:val="28"/>
          <w:szCs w:val="28"/>
        </w:rPr>
        <w:t xml:space="preserve"> лизинговые, факторинговые компании, благотворительные фонды, ссудно-сберегательные ассоциации, кредитные союзы, общества взаимного кредита).</w:t>
      </w:r>
    </w:p>
    <w:p w:rsidR="00937F3A" w:rsidRPr="00261548" w:rsidRDefault="00937F3A" w:rsidP="00DF0304">
      <w:pPr>
        <w:spacing w:line="288" w:lineRule="auto"/>
        <w:ind w:firstLine="709"/>
        <w:jc w:val="both"/>
        <w:rPr>
          <w:sz w:val="28"/>
          <w:szCs w:val="28"/>
        </w:rPr>
      </w:pPr>
      <w:r w:rsidRPr="00261548">
        <w:rPr>
          <w:sz w:val="28"/>
          <w:szCs w:val="28"/>
        </w:rPr>
        <w:t xml:space="preserve">Такая структура современной кредитной системы типична для большинства промышленно-развитых стран. Такую структуру обычно называют 4-х или 3-х ярусной. Однако по степени развитости  тех или других звеньев - ярусов отдельные страны существенно отличаются друг от друга. </w:t>
      </w:r>
    </w:p>
    <w:p w:rsidR="00937F3A" w:rsidRPr="00143D27" w:rsidRDefault="00937F3A" w:rsidP="00DF0304">
      <w:pPr>
        <w:spacing w:line="288" w:lineRule="auto"/>
        <w:ind w:firstLine="709"/>
        <w:jc w:val="both"/>
        <w:rPr>
          <w:sz w:val="28"/>
          <w:szCs w:val="28"/>
        </w:rPr>
      </w:pPr>
      <w:r w:rsidRPr="00143D27">
        <w:rPr>
          <w:sz w:val="28"/>
          <w:szCs w:val="28"/>
        </w:rPr>
        <w:t xml:space="preserve">Современная кредитная система промышленно-развитых стран претерпела значительные структурные изменения. Эволюционные процессы коснулись практически всех стран и важнейшими из них являются: концентрация и централизация банковского капитала; дальнейшее усиление конкуренции между различными типами кредитно-финансовых институтов; объединение крупных кредитно-финансовых институтов с мощными промышленными, торговыми, транспортными корпорациями; интернационализация деятельности кредитно-финансовых институтов и создание международных банковских объединений.         </w:t>
      </w:r>
    </w:p>
    <w:p w:rsidR="00937F3A" w:rsidRPr="00261548" w:rsidRDefault="00937F3A" w:rsidP="00DF0304">
      <w:pPr>
        <w:pStyle w:val="a3"/>
        <w:spacing w:before="0" w:line="288" w:lineRule="auto"/>
        <w:ind w:firstLine="709"/>
        <w:rPr>
          <w:sz w:val="28"/>
          <w:szCs w:val="28"/>
        </w:rPr>
      </w:pPr>
      <w:r w:rsidRPr="00261548">
        <w:rPr>
          <w:sz w:val="28"/>
          <w:szCs w:val="28"/>
        </w:rPr>
        <w:t xml:space="preserve">Увеличение доли  крупных банков в кредитной системе происходит не только благодаря быстрому росту операций, но и интенсивному процессу слияния капиталов. Различают открытый и скрытый методы слияния капиталов. К открытому методу относят банкротства мелких банков, слияния, поглощения и развитие сети филиалов. К скрытому относят развитие корреспондентских отношений, создание холдинговых компаний. </w:t>
      </w:r>
    </w:p>
    <w:p w:rsidR="00937F3A" w:rsidRPr="000C4A10" w:rsidRDefault="00937F3A" w:rsidP="00DF0304">
      <w:pPr>
        <w:pStyle w:val="a3"/>
        <w:spacing w:before="0" w:line="288" w:lineRule="auto"/>
        <w:ind w:firstLine="709"/>
        <w:rPr>
          <w:sz w:val="28"/>
          <w:szCs w:val="28"/>
        </w:rPr>
      </w:pPr>
      <w:r w:rsidRPr="000C4A10">
        <w:rPr>
          <w:i/>
          <w:sz w:val="28"/>
          <w:szCs w:val="28"/>
        </w:rPr>
        <w:t xml:space="preserve">Банковский </w:t>
      </w:r>
      <w:r w:rsidRPr="000C4A10">
        <w:rPr>
          <w:sz w:val="28"/>
          <w:szCs w:val="28"/>
        </w:rPr>
        <w:t xml:space="preserve">холдинг - это акционерное общество, которому принадлежит контрольный пакет акций банков, страховых, лизинговых компаний и т.д. Наиболее распространенной формой банковской монополии являются картели. </w:t>
      </w:r>
      <w:r w:rsidRPr="000C4A10">
        <w:rPr>
          <w:i/>
          <w:sz w:val="28"/>
          <w:szCs w:val="28"/>
        </w:rPr>
        <w:t xml:space="preserve">Картель </w:t>
      </w:r>
      <w:r w:rsidRPr="000C4A10">
        <w:rPr>
          <w:sz w:val="28"/>
          <w:szCs w:val="28"/>
        </w:rPr>
        <w:t xml:space="preserve">- это соглашение между банками о едином применении  условий выдачи кредитов. </w:t>
      </w:r>
      <w:r w:rsidRPr="000C4A10">
        <w:rPr>
          <w:i/>
          <w:sz w:val="28"/>
          <w:szCs w:val="28"/>
        </w:rPr>
        <w:t>Синдикаты</w:t>
      </w:r>
      <w:r w:rsidRPr="000C4A10">
        <w:rPr>
          <w:sz w:val="28"/>
          <w:szCs w:val="28"/>
        </w:rPr>
        <w:t xml:space="preserve"> или </w:t>
      </w:r>
      <w:r w:rsidRPr="000C4A10">
        <w:rPr>
          <w:i/>
          <w:sz w:val="28"/>
          <w:szCs w:val="28"/>
        </w:rPr>
        <w:t xml:space="preserve">консорциумы </w:t>
      </w:r>
      <w:r w:rsidRPr="000C4A10">
        <w:rPr>
          <w:sz w:val="28"/>
          <w:szCs w:val="28"/>
        </w:rPr>
        <w:t>- эти объединения носят временный характер и создаются для проведения крупных финансовых операций.</w:t>
      </w:r>
    </w:p>
    <w:p w:rsidR="00937F3A" w:rsidRPr="00261548" w:rsidRDefault="00937F3A" w:rsidP="00DF0304">
      <w:pPr>
        <w:spacing w:line="288" w:lineRule="auto"/>
        <w:ind w:firstLine="709"/>
        <w:jc w:val="both"/>
        <w:rPr>
          <w:sz w:val="28"/>
          <w:szCs w:val="28"/>
        </w:rPr>
      </w:pPr>
      <w:r w:rsidRPr="00261548">
        <w:rPr>
          <w:sz w:val="28"/>
          <w:szCs w:val="28"/>
        </w:rPr>
        <w:t>Выросли и стали играть большую роль на рынке капиталов страховые компании, пенсионные фонды, инвестиционные компании и т.д. Именно в этих институтах стал концентрироваться долгосрочный капитал на денежном рынке.</w:t>
      </w:r>
    </w:p>
    <w:p w:rsidR="00937F3A" w:rsidRPr="00261548" w:rsidRDefault="00937F3A" w:rsidP="00DF0304">
      <w:pPr>
        <w:spacing w:line="288" w:lineRule="auto"/>
        <w:ind w:firstLine="709"/>
        <w:jc w:val="both"/>
        <w:rPr>
          <w:sz w:val="28"/>
          <w:szCs w:val="28"/>
        </w:rPr>
      </w:pPr>
      <w:r w:rsidRPr="00261548">
        <w:rPr>
          <w:sz w:val="28"/>
          <w:szCs w:val="28"/>
        </w:rPr>
        <w:t>Наиболее развита кредитная система США, на нее ориентируются промышленно развитые страны при формировании своей кредитной системы. Тем не менее, каждая страна имеет свои особенности.</w:t>
      </w:r>
    </w:p>
    <w:p w:rsidR="00937F3A" w:rsidRPr="00261548" w:rsidRDefault="00937F3A" w:rsidP="00DF0304">
      <w:pPr>
        <w:spacing w:line="288" w:lineRule="auto"/>
        <w:ind w:firstLine="709"/>
        <w:jc w:val="both"/>
        <w:rPr>
          <w:sz w:val="28"/>
          <w:szCs w:val="28"/>
        </w:rPr>
      </w:pPr>
      <w:r w:rsidRPr="00261548">
        <w:rPr>
          <w:sz w:val="28"/>
          <w:szCs w:val="28"/>
        </w:rPr>
        <w:t>Так в кредитной системе стран Западной Европы получили широкое развитие банковский и страховой секторы. В Германии банковский сектор базируется в основном на коммерческих, сберегательных и ипотечных банках. Причем институт ипотечных банков занимает в Германии большой удельный вес в кредитной системе и на рынке ссудных капиталов. Для Франции характерно разделение банковского звена в основном на депозитные коммерческие банки, деловые банки, которые выполняют функции инвестиционных, и сберегательные банки. Современная кредитная система Японии имеет трехъярусную систему: ЦБ, банковский и специализированный секторы. При этом наиболее развит банковский сектор, базирующийся на городских (коммерческих) и сберегательных банках.</w:t>
      </w:r>
    </w:p>
    <w:p w:rsidR="00937F3A" w:rsidRPr="00261548" w:rsidRDefault="00937F3A" w:rsidP="00DF0304">
      <w:pPr>
        <w:spacing w:line="288" w:lineRule="auto"/>
        <w:ind w:firstLine="709"/>
        <w:jc w:val="both"/>
        <w:rPr>
          <w:sz w:val="28"/>
          <w:szCs w:val="28"/>
        </w:rPr>
      </w:pPr>
    </w:p>
    <w:p w:rsidR="00937F3A" w:rsidRPr="007F06B8" w:rsidRDefault="00937F3A" w:rsidP="00DF0304">
      <w:pPr>
        <w:pStyle w:val="a4"/>
        <w:spacing w:after="0" w:line="288" w:lineRule="auto"/>
        <w:ind w:firstLine="709"/>
        <w:rPr>
          <w:b/>
          <w:sz w:val="28"/>
          <w:szCs w:val="28"/>
        </w:rPr>
      </w:pPr>
      <w:r w:rsidRPr="007F06B8">
        <w:rPr>
          <w:b/>
          <w:sz w:val="28"/>
          <w:szCs w:val="28"/>
        </w:rPr>
        <w:t>7.</w:t>
      </w:r>
      <w:r>
        <w:rPr>
          <w:b/>
          <w:sz w:val="28"/>
          <w:szCs w:val="28"/>
        </w:rPr>
        <w:t>2</w:t>
      </w:r>
      <w:r w:rsidRPr="007F06B8">
        <w:rPr>
          <w:b/>
          <w:sz w:val="28"/>
          <w:szCs w:val="28"/>
        </w:rPr>
        <w:t xml:space="preserve"> Банковская система экономики и ее особенности </w:t>
      </w:r>
    </w:p>
    <w:p w:rsidR="00937F3A" w:rsidRPr="00261548" w:rsidRDefault="00937F3A" w:rsidP="00DF0304">
      <w:pPr>
        <w:spacing w:line="288" w:lineRule="auto"/>
        <w:ind w:firstLine="709"/>
        <w:jc w:val="both"/>
        <w:rPr>
          <w:sz w:val="28"/>
          <w:szCs w:val="28"/>
        </w:rPr>
      </w:pPr>
      <w:r w:rsidRPr="00261548">
        <w:rPr>
          <w:i/>
          <w:sz w:val="28"/>
          <w:szCs w:val="28"/>
        </w:rPr>
        <w:t>Банковская система</w:t>
      </w:r>
      <w:r w:rsidRPr="00261548">
        <w:rPr>
          <w:sz w:val="28"/>
          <w:szCs w:val="28"/>
        </w:rPr>
        <w:t xml:space="preserve"> – форма организации функционирования в стране специализированных кредитных учреждений, сложившаяся исторически и закрепленная законами.</w:t>
      </w:r>
    </w:p>
    <w:p w:rsidR="00937F3A" w:rsidRPr="00261548" w:rsidRDefault="00937F3A" w:rsidP="00DF0304">
      <w:pPr>
        <w:pStyle w:val="a4"/>
        <w:spacing w:after="0" w:line="288" w:lineRule="auto"/>
        <w:ind w:firstLine="709"/>
        <w:jc w:val="both"/>
        <w:rPr>
          <w:sz w:val="28"/>
          <w:szCs w:val="28"/>
        </w:rPr>
      </w:pPr>
      <w:r w:rsidRPr="00261548">
        <w:rPr>
          <w:sz w:val="28"/>
          <w:szCs w:val="28"/>
        </w:rPr>
        <w:t>Практика знает несколько типов банковской системы:</w:t>
      </w:r>
    </w:p>
    <w:p w:rsidR="00937F3A" w:rsidRPr="00261548" w:rsidRDefault="00937F3A" w:rsidP="00DF0304">
      <w:pPr>
        <w:pStyle w:val="23"/>
        <w:numPr>
          <w:ilvl w:val="0"/>
          <w:numId w:val="13"/>
        </w:numPr>
        <w:spacing w:line="288" w:lineRule="auto"/>
        <w:ind w:firstLine="709"/>
        <w:rPr>
          <w:color w:val="auto"/>
          <w:sz w:val="28"/>
          <w:szCs w:val="28"/>
        </w:rPr>
      </w:pPr>
      <w:r w:rsidRPr="00261548">
        <w:rPr>
          <w:color w:val="auto"/>
          <w:sz w:val="28"/>
          <w:szCs w:val="28"/>
        </w:rPr>
        <w:t>распределительная централизованная банковская система;</w:t>
      </w:r>
    </w:p>
    <w:p w:rsidR="00937F3A" w:rsidRPr="00261548" w:rsidRDefault="00937F3A" w:rsidP="00DF0304">
      <w:pPr>
        <w:pStyle w:val="23"/>
        <w:numPr>
          <w:ilvl w:val="0"/>
          <w:numId w:val="13"/>
        </w:numPr>
        <w:spacing w:line="288" w:lineRule="auto"/>
        <w:ind w:firstLine="709"/>
        <w:rPr>
          <w:color w:val="auto"/>
          <w:sz w:val="28"/>
          <w:szCs w:val="28"/>
        </w:rPr>
      </w:pPr>
      <w:r w:rsidRPr="00261548">
        <w:rPr>
          <w:color w:val="auto"/>
          <w:sz w:val="28"/>
          <w:szCs w:val="28"/>
        </w:rPr>
        <w:t>рыночная банковская система.</w:t>
      </w:r>
    </w:p>
    <w:p w:rsidR="00937F3A" w:rsidRDefault="00937F3A" w:rsidP="00DF0304">
      <w:pPr>
        <w:spacing w:line="288" w:lineRule="auto"/>
        <w:ind w:firstLine="709"/>
        <w:jc w:val="both"/>
        <w:rPr>
          <w:sz w:val="28"/>
          <w:szCs w:val="28"/>
        </w:rPr>
      </w:pPr>
      <w:r w:rsidRPr="00261548">
        <w:rPr>
          <w:sz w:val="28"/>
          <w:szCs w:val="28"/>
        </w:rPr>
        <w:t>В противоположность распределительной системе банковская система рыночного типа характеризуется отсутствием монополии государства на банки. Необходимо отметить, что рыночная экономика предполагает обязательное наличие двухуровневой банковской системы</w:t>
      </w:r>
      <w:r>
        <w:rPr>
          <w:sz w:val="28"/>
          <w:szCs w:val="28"/>
        </w:rPr>
        <w:t>:</w:t>
      </w:r>
    </w:p>
    <w:p w:rsidR="00937F3A" w:rsidRDefault="00937F3A" w:rsidP="00DF0304">
      <w:pPr>
        <w:spacing w:line="288" w:lineRule="auto"/>
        <w:ind w:firstLine="709"/>
        <w:jc w:val="both"/>
        <w:rPr>
          <w:sz w:val="28"/>
          <w:szCs w:val="28"/>
        </w:rPr>
      </w:pPr>
      <w:r>
        <w:rPr>
          <w:sz w:val="28"/>
          <w:szCs w:val="28"/>
        </w:rPr>
        <w:t>1 уровень – Центральный (Эмиссионный) банк.</w:t>
      </w:r>
    </w:p>
    <w:p w:rsidR="00937F3A" w:rsidRPr="00261548" w:rsidRDefault="00937F3A" w:rsidP="00DF0304">
      <w:pPr>
        <w:spacing w:line="288" w:lineRule="auto"/>
        <w:ind w:firstLine="709"/>
        <w:jc w:val="both"/>
        <w:rPr>
          <w:sz w:val="28"/>
          <w:szCs w:val="28"/>
        </w:rPr>
      </w:pPr>
      <w:r>
        <w:rPr>
          <w:sz w:val="28"/>
          <w:szCs w:val="28"/>
        </w:rPr>
        <w:t xml:space="preserve">2 уровень - </w:t>
      </w:r>
      <w:r w:rsidRPr="00261548">
        <w:rPr>
          <w:sz w:val="28"/>
          <w:szCs w:val="28"/>
        </w:rPr>
        <w:t xml:space="preserve"> </w:t>
      </w:r>
      <w:r>
        <w:rPr>
          <w:sz w:val="28"/>
          <w:szCs w:val="28"/>
        </w:rPr>
        <w:t>К</w:t>
      </w:r>
      <w:r w:rsidRPr="00261548">
        <w:rPr>
          <w:sz w:val="28"/>
          <w:szCs w:val="28"/>
        </w:rPr>
        <w:t xml:space="preserve">оммерческие банки. </w:t>
      </w:r>
    </w:p>
    <w:p w:rsidR="00937F3A" w:rsidRPr="00261548" w:rsidRDefault="00937F3A" w:rsidP="00DF0304">
      <w:pPr>
        <w:spacing w:line="288" w:lineRule="auto"/>
        <w:ind w:firstLine="709"/>
        <w:jc w:val="both"/>
        <w:rPr>
          <w:sz w:val="28"/>
          <w:szCs w:val="28"/>
        </w:rPr>
      </w:pPr>
      <w:r w:rsidRPr="00261548">
        <w:rPr>
          <w:sz w:val="28"/>
          <w:szCs w:val="28"/>
        </w:rPr>
        <w:t>Эмиссия сосредоточена в центральном банке, кредитование предприятий и населения осуществляют различные деловые банки – 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государства.</w:t>
      </w:r>
    </w:p>
    <w:p w:rsidR="00937F3A" w:rsidRPr="00261548" w:rsidRDefault="00937F3A" w:rsidP="00DF0304">
      <w:pPr>
        <w:pStyle w:val="ARTHUR"/>
        <w:spacing w:line="288" w:lineRule="auto"/>
        <w:ind w:left="0" w:right="0"/>
        <w:rPr>
          <w:rFonts w:ascii="Times New Roman" w:hAnsi="Times New Roman" w:cs="Times New Roman"/>
          <w:color w:val="000000"/>
          <w:sz w:val="28"/>
          <w:szCs w:val="28"/>
        </w:rPr>
      </w:pPr>
      <w:r w:rsidRPr="00261548">
        <w:rPr>
          <w:rFonts w:ascii="Times New Roman" w:hAnsi="Times New Roman" w:cs="Times New Roman"/>
          <w:i/>
          <w:color w:val="000000"/>
          <w:sz w:val="28"/>
          <w:szCs w:val="28"/>
        </w:rPr>
        <w:t>Банковская инфраструктура</w:t>
      </w:r>
      <w:r w:rsidRPr="00261548">
        <w:rPr>
          <w:rFonts w:ascii="Times New Roman" w:hAnsi="Times New Roman" w:cs="Times New Roman"/>
          <w:color w:val="000000"/>
          <w:sz w:val="28"/>
          <w:szCs w:val="28"/>
        </w:rPr>
        <w:t xml:space="preserve"> – совокупность элементов, обеспечивающих жизнедеятельность банков. Это комплекс учреждений и организаций, профессионально обеспечивающих деятельность любых </w:t>
      </w:r>
      <w:r>
        <w:rPr>
          <w:rFonts w:ascii="Times New Roman" w:hAnsi="Times New Roman" w:cs="Times New Roman"/>
          <w:color w:val="000000"/>
          <w:sz w:val="28"/>
          <w:szCs w:val="28"/>
        </w:rPr>
        <w:t>кредитных организаций</w:t>
      </w:r>
      <w:r w:rsidRPr="00261548">
        <w:rPr>
          <w:rFonts w:ascii="Times New Roman" w:hAnsi="Times New Roman" w:cs="Times New Roman"/>
          <w:color w:val="000000"/>
          <w:sz w:val="28"/>
          <w:szCs w:val="28"/>
        </w:rPr>
        <w:t xml:space="preserve"> всех уровней, проведение ими банковских операций и сделок. </w:t>
      </w:r>
      <w:r>
        <w:rPr>
          <w:rFonts w:ascii="Times New Roman" w:hAnsi="Times New Roman" w:cs="Times New Roman"/>
          <w:color w:val="000000"/>
          <w:sz w:val="28"/>
          <w:szCs w:val="28"/>
        </w:rPr>
        <w:t>Банковская инфраструктура в</w:t>
      </w:r>
      <w:r w:rsidRPr="00261548">
        <w:rPr>
          <w:rFonts w:ascii="Times New Roman" w:hAnsi="Times New Roman" w:cs="Times New Roman"/>
          <w:color w:val="000000"/>
          <w:sz w:val="28"/>
          <w:szCs w:val="28"/>
        </w:rPr>
        <w:t>ключает учреждения и организации, обеспечивающие информационное, научное, правовое, методическое, кадрово</w:t>
      </w:r>
      <w:r>
        <w:rPr>
          <w:rFonts w:ascii="Times New Roman" w:hAnsi="Times New Roman" w:cs="Times New Roman"/>
          <w:color w:val="000000"/>
          <w:sz w:val="28"/>
          <w:szCs w:val="28"/>
        </w:rPr>
        <w:t>е</w:t>
      </w:r>
      <w:r w:rsidRPr="00261548">
        <w:rPr>
          <w:rFonts w:ascii="Times New Roman" w:hAnsi="Times New Roman" w:cs="Times New Roman"/>
          <w:color w:val="000000"/>
          <w:sz w:val="28"/>
          <w:szCs w:val="28"/>
        </w:rPr>
        <w:t xml:space="preserve"> обеспечение, обеспечение связи, коммуникаций, безопасности. Выделяют внутреннюю и внешнюю инфраструктуру.</w:t>
      </w:r>
    </w:p>
    <w:p w:rsidR="00937F3A" w:rsidRDefault="00937F3A" w:rsidP="00DF0304">
      <w:pPr>
        <w:pStyle w:val="a4"/>
        <w:spacing w:after="0" w:line="288" w:lineRule="auto"/>
        <w:ind w:firstLine="709"/>
        <w:rPr>
          <w:b/>
          <w:sz w:val="28"/>
          <w:szCs w:val="28"/>
        </w:rPr>
      </w:pPr>
    </w:p>
    <w:p w:rsidR="00937F3A" w:rsidRPr="006327DC" w:rsidRDefault="00937F3A" w:rsidP="00DF0304">
      <w:pPr>
        <w:pStyle w:val="a4"/>
        <w:spacing w:after="0" w:line="288" w:lineRule="auto"/>
        <w:ind w:firstLine="709"/>
        <w:rPr>
          <w:b/>
          <w:sz w:val="28"/>
          <w:szCs w:val="28"/>
        </w:rPr>
      </w:pPr>
      <w:r w:rsidRPr="006327DC">
        <w:rPr>
          <w:b/>
          <w:sz w:val="28"/>
          <w:szCs w:val="28"/>
        </w:rPr>
        <w:t>7.</w:t>
      </w:r>
      <w:r>
        <w:rPr>
          <w:b/>
          <w:sz w:val="28"/>
          <w:szCs w:val="28"/>
        </w:rPr>
        <w:t>3</w:t>
      </w:r>
      <w:r w:rsidRPr="006327DC">
        <w:rPr>
          <w:b/>
          <w:sz w:val="28"/>
          <w:szCs w:val="28"/>
        </w:rPr>
        <w:t xml:space="preserve"> Эволюция кредитно-банковской системы России </w:t>
      </w:r>
    </w:p>
    <w:p w:rsidR="00937F3A" w:rsidRPr="00261548" w:rsidRDefault="00937F3A" w:rsidP="00DF0304">
      <w:pPr>
        <w:spacing w:line="288" w:lineRule="auto"/>
        <w:ind w:firstLine="709"/>
        <w:jc w:val="both"/>
        <w:rPr>
          <w:sz w:val="28"/>
          <w:szCs w:val="28"/>
        </w:rPr>
      </w:pPr>
      <w:r w:rsidRPr="00261548">
        <w:rPr>
          <w:sz w:val="28"/>
          <w:szCs w:val="28"/>
        </w:rPr>
        <w:t xml:space="preserve">В России развитие кредитно-банковской системы до </w:t>
      </w:r>
      <w:smartTag w:uri="urn:schemas-microsoft-com:office:smarttags" w:element="metricconverter">
        <w:smartTagPr>
          <w:attr w:name="ProductID" w:val="1917 г"/>
        </w:smartTagPr>
        <w:r w:rsidRPr="00261548">
          <w:rPr>
            <w:sz w:val="28"/>
            <w:szCs w:val="28"/>
          </w:rPr>
          <w:t>1917 г</w:t>
        </w:r>
      </w:smartTag>
      <w:r w:rsidRPr="00261548">
        <w:rPr>
          <w:sz w:val="28"/>
          <w:szCs w:val="28"/>
        </w:rPr>
        <w:t>. можно разделить на два этапа</w:t>
      </w:r>
      <w:r>
        <w:rPr>
          <w:sz w:val="28"/>
          <w:szCs w:val="28"/>
        </w:rPr>
        <w:t xml:space="preserve">. </w:t>
      </w:r>
      <w:r w:rsidRPr="00261548">
        <w:rPr>
          <w:sz w:val="28"/>
          <w:szCs w:val="28"/>
        </w:rPr>
        <w:t>Первый период</w:t>
      </w:r>
      <w:r>
        <w:rPr>
          <w:sz w:val="28"/>
          <w:szCs w:val="28"/>
        </w:rPr>
        <w:t xml:space="preserve"> (1755-1860 гг.)</w:t>
      </w:r>
      <w:r w:rsidRPr="00261548">
        <w:rPr>
          <w:sz w:val="28"/>
          <w:szCs w:val="28"/>
        </w:rPr>
        <w:t xml:space="preserve"> характеризовался государственной монополией в банковской сфере. Государственные банки выдавали кредиты, источником которых являлись средства казны. Крупнейшими центральными государственными банковскими институтами являлись Монетная контора, Государственный заемный банк, а также Дворянский, Купеческий и Медный банки</w:t>
      </w:r>
      <w:r>
        <w:rPr>
          <w:sz w:val="28"/>
          <w:szCs w:val="28"/>
        </w:rPr>
        <w:t xml:space="preserve"> </w:t>
      </w:r>
    </w:p>
    <w:p w:rsidR="00937F3A" w:rsidRPr="00261548" w:rsidRDefault="00937F3A" w:rsidP="00DF0304">
      <w:pPr>
        <w:spacing w:line="288" w:lineRule="auto"/>
        <w:ind w:firstLine="709"/>
        <w:jc w:val="both"/>
        <w:rPr>
          <w:sz w:val="28"/>
          <w:szCs w:val="28"/>
        </w:rPr>
      </w:pPr>
      <w:r w:rsidRPr="00261548">
        <w:rPr>
          <w:sz w:val="28"/>
          <w:szCs w:val="28"/>
        </w:rPr>
        <w:t>31 мая 1860 г. Александр II подписал Указ о создании Государственного банка Российской империи и утвердил его первый устав. Согласно Уставу, Государственному банку предписывалась эмиссионная функция, но она заключалась лишь в обмене кредитных билетов – ветхи</w:t>
      </w:r>
      <w:r>
        <w:rPr>
          <w:sz w:val="28"/>
          <w:szCs w:val="28"/>
        </w:rPr>
        <w:t>х</w:t>
      </w:r>
      <w:r w:rsidRPr="00261548">
        <w:rPr>
          <w:sz w:val="28"/>
          <w:szCs w:val="28"/>
        </w:rPr>
        <w:t xml:space="preserve"> на новые, крупны</w:t>
      </w:r>
      <w:r>
        <w:rPr>
          <w:sz w:val="28"/>
          <w:szCs w:val="28"/>
        </w:rPr>
        <w:t>х</w:t>
      </w:r>
      <w:r w:rsidRPr="00261548">
        <w:rPr>
          <w:sz w:val="28"/>
          <w:szCs w:val="28"/>
        </w:rPr>
        <w:t xml:space="preserve"> на мелкие, размен на звонкую монету, прием монеты и слитков с выдачей за них кредитных билетов. Таким образом, Госбанк выступал лишь в качестве комиссионера казны, а эмиссия находилась в руках государства.</w:t>
      </w:r>
    </w:p>
    <w:p w:rsidR="00937F3A" w:rsidRPr="00261548" w:rsidRDefault="00937F3A" w:rsidP="00DF0304">
      <w:pPr>
        <w:spacing w:line="288" w:lineRule="auto"/>
        <w:ind w:firstLine="709"/>
        <w:jc w:val="both"/>
        <w:rPr>
          <w:sz w:val="28"/>
          <w:szCs w:val="28"/>
        </w:rPr>
      </w:pPr>
      <w:r w:rsidRPr="00261548">
        <w:rPr>
          <w:sz w:val="28"/>
          <w:szCs w:val="28"/>
        </w:rPr>
        <w:t xml:space="preserve">В 1895-1898 гг. в России была проведена денежная реформа, названная реформой Витте по имени ее автора. Реформа предусматривала введение 100%-ного обеспечения золотом основной массы выпущенных в обращение банкнот и их свободный размен на золото. </w:t>
      </w:r>
      <w:r w:rsidRPr="00AB5FF4">
        <w:rPr>
          <w:iCs/>
          <w:sz w:val="28"/>
          <w:szCs w:val="28"/>
        </w:rPr>
        <w:t>Исключительное право эмиссии банкнот и кредитных билетов было предоставлено Госбанку.</w:t>
      </w:r>
      <w:r w:rsidRPr="00AB5FF4">
        <w:rPr>
          <w:sz w:val="28"/>
          <w:szCs w:val="28"/>
        </w:rPr>
        <w:t xml:space="preserve"> </w:t>
      </w:r>
      <w:r w:rsidRPr="00261548">
        <w:rPr>
          <w:sz w:val="28"/>
          <w:szCs w:val="28"/>
        </w:rPr>
        <w:t xml:space="preserve">На Госбанк была возложена обязанность распространения государственных займов. </w:t>
      </w:r>
      <w:r>
        <w:rPr>
          <w:sz w:val="28"/>
          <w:szCs w:val="28"/>
        </w:rPr>
        <w:t xml:space="preserve">В </w:t>
      </w:r>
      <w:r w:rsidRPr="00261548">
        <w:rPr>
          <w:sz w:val="28"/>
          <w:szCs w:val="28"/>
        </w:rPr>
        <w:t>Госбанк</w:t>
      </w:r>
      <w:r>
        <w:rPr>
          <w:sz w:val="28"/>
          <w:szCs w:val="28"/>
        </w:rPr>
        <w:t>е</w:t>
      </w:r>
      <w:r w:rsidRPr="00261548">
        <w:rPr>
          <w:sz w:val="28"/>
          <w:szCs w:val="28"/>
        </w:rPr>
        <w:t xml:space="preserve"> имели счета и хранили свои резервы коммерческие банки. В 1914 г. сеть Госбанка включала 10 контор и 125 отделений. Наряду с этим Госбанк управлял деятельнос</w:t>
      </w:r>
      <w:r>
        <w:rPr>
          <w:sz w:val="28"/>
          <w:szCs w:val="28"/>
        </w:rPr>
        <w:t xml:space="preserve">тью системы сберегательных касс, </w:t>
      </w:r>
      <w:r w:rsidRPr="00261548">
        <w:rPr>
          <w:sz w:val="28"/>
          <w:szCs w:val="28"/>
        </w:rPr>
        <w:t xml:space="preserve">количество </w:t>
      </w:r>
      <w:r>
        <w:rPr>
          <w:sz w:val="28"/>
          <w:szCs w:val="28"/>
        </w:rPr>
        <w:t xml:space="preserve">которых </w:t>
      </w:r>
      <w:r w:rsidRPr="00261548">
        <w:rPr>
          <w:sz w:val="28"/>
          <w:szCs w:val="28"/>
        </w:rPr>
        <w:t xml:space="preserve">превышало 8 тысяч. </w:t>
      </w:r>
    </w:p>
    <w:p w:rsidR="00937F3A" w:rsidRPr="00261548" w:rsidRDefault="00937F3A" w:rsidP="00DF0304">
      <w:pPr>
        <w:spacing w:line="288" w:lineRule="auto"/>
        <w:ind w:firstLine="709"/>
        <w:jc w:val="both"/>
        <w:rPr>
          <w:sz w:val="28"/>
          <w:szCs w:val="28"/>
        </w:rPr>
      </w:pPr>
      <w:r>
        <w:rPr>
          <w:sz w:val="28"/>
          <w:szCs w:val="28"/>
        </w:rPr>
        <w:t>Таким образом, в</w:t>
      </w:r>
      <w:r w:rsidRPr="00261548">
        <w:rPr>
          <w:sz w:val="28"/>
          <w:szCs w:val="28"/>
        </w:rPr>
        <w:t xml:space="preserve"> начале XX в. в России сложилась развитая двухуровневая банковская система. Верхний «этаж» занимал Госбанк, нижний – земельные, ипотечные, коммерческие банки, страховые компании.</w:t>
      </w:r>
      <w:r>
        <w:rPr>
          <w:sz w:val="28"/>
          <w:szCs w:val="28"/>
        </w:rPr>
        <w:t xml:space="preserve"> </w:t>
      </w:r>
      <w:r w:rsidRPr="00261548">
        <w:rPr>
          <w:sz w:val="28"/>
          <w:szCs w:val="28"/>
        </w:rPr>
        <w:t>К 1914 г. Госбанк стал одним из влиятельнейших европейских кредитных учреждений. Он имел огромный золотой запас, выполнял функции «банка банков», осуществлял регулирование денежного обращения и валютных расчетов России, принимал активное участие в кредитовании промышленности и торговли.</w:t>
      </w:r>
    </w:p>
    <w:p w:rsidR="00937F3A" w:rsidRPr="00261548" w:rsidRDefault="00937F3A" w:rsidP="00DF0304">
      <w:pPr>
        <w:spacing w:line="288" w:lineRule="auto"/>
        <w:ind w:firstLine="709"/>
        <w:jc w:val="both"/>
        <w:rPr>
          <w:sz w:val="28"/>
          <w:szCs w:val="28"/>
        </w:rPr>
      </w:pPr>
      <w:r w:rsidRPr="00261548">
        <w:rPr>
          <w:sz w:val="28"/>
          <w:szCs w:val="28"/>
        </w:rPr>
        <w:t xml:space="preserve">После Октябрьской революции </w:t>
      </w:r>
      <w:smartTag w:uri="urn:schemas-microsoft-com:office:smarttags" w:element="metricconverter">
        <w:smartTagPr>
          <w:attr w:name="ProductID" w:val="1917 г"/>
        </w:smartTagPr>
        <w:r w:rsidRPr="00261548">
          <w:rPr>
            <w:sz w:val="28"/>
            <w:szCs w:val="28"/>
          </w:rPr>
          <w:t>1917 г</w:t>
        </w:r>
      </w:smartTag>
      <w:r w:rsidRPr="00261548">
        <w:rPr>
          <w:sz w:val="28"/>
          <w:szCs w:val="28"/>
        </w:rPr>
        <w:t xml:space="preserve">. банковская система страны подверглась существенным преобразованиям. </w:t>
      </w:r>
      <w:r>
        <w:rPr>
          <w:sz w:val="28"/>
          <w:szCs w:val="28"/>
        </w:rPr>
        <w:t>В соответствии с</w:t>
      </w:r>
      <w:r w:rsidRPr="00261548">
        <w:rPr>
          <w:sz w:val="28"/>
          <w:szCs w:val="28"/>
        </w:rPr>
        <w:t xml:space="preserve"> декрет</w:t>
      </w:r>
      <w:r>
        <w:rPr>
          <w:sz w:val="28"/>
          <w:szCs w:val="28"/>
        </w:rPr>
        <w:t>ом «О национализации банков»</w:t>
      </w:r>
      <w:r w:rsidRPr="00261548">
        <w:rPr>
          <w:sz w:val="28"/>
          <w:szCs w:val="28"/>
        </w:rPr>
        <w:t xml:space="preserve"> банковское дело объявлялось государственной монополией, а все частные банки и банкирские конторы под</w:t>
      </w:r>
      <w:r>
        <w:rPr>
          <w:sz w:val="28"/>
          <w:szCs w:val="28"/>
        </w:rPr>
        <w:t xml:space="preserve">лежали объединению с Госбанком, который </w:t>
      </w:r>
      <w:r w:rsidRPr="00261548">
        <w:rPr>
          <w:sz w:val="28"/>
          <w:szCs w:val="28"/>
        </w:rPr>
        <w:t>стал называться Народным банком РСФСР.</w:t>
      </w:r>
      <w:r>
        <w:rPr>
          <w:sz w:val="28"/>
          <w:szCs w:val="28"/>
        </w:rPr>
        <w:t xml:space="preserve"> </w:t>
      </w:r>
      <w:r w:rsidRPr="00261548">
        <w:rPr>
          <w:sz w:val="28"/>
          <w:szCs w:val="28"/>
        </w:rPr>
        <w:t xml:space="preserve">На </w:t>
      </w:r>
      <w:r>
        <w:rPr>
          <w:sz w:val="28"/>
          <w:szCs w:val="28"/>
        </w:rPr>
        <w:t>Народный</w:t>
      </w:r>
      <w:r w:rsidRPr="00261548">
        <w:rPr>
          <w:sz w:val="28"/>
          <w:szCs w:val="28"/>
        </w:rPr>
        <w:t xml:space="preserve"> Банк РСФСР возлагалось проведение операций по кредитованию государственной промышленности, кооперации, сельского хозяйства, частных предприятий, учет векселей, прием и выдача вкладов, депозитов. В </w:t>
      </w:r>
      <w:smartTag w:uri="urn:schemas-microsoft-com:office:smarttags" w:element="metricconverter">
        <w:smartTagPr>
          <w:attr w:name="ProductID" w:val="1922 г"/>
        </w:smartTagPr>
        <w:r w:rsidRPr="00261548">
          <w:rPr>
            <w:sz w:val="28"/>
            <w:szCs w:val="28"/>
          </w:rPr>
          <w:t>1922 г</w:t>
        </w:r>
      </w:smartTag>
      <w:r w:rsidRPr="00261548">
        <w:rPr>
          <w:sz w:val="28"/>
          <w:szCs w:val="28"/>
        </w:rPr>
        <w:t>. ему было предоставлено право выпуска банкнот.</w:t>
      </w:r>
      <w:r>
        <w:rPr>
          <w:sz w:val="28"/>
          <w:szCs w:val="28"/>
        </w:rPr>
        <w:t xml:space="preserve"> </w:t>
      </w:r>
      <w:r w:rsidRPr="00261548">
        <w:rPr>
          <w:sz w:val="28"/>
          <w:szCs w:val="28"/>
        </w:rPr>
        <w:t xml:space="preserve">В </w:t>
      </w:r>
      <w:smartTag w:uri="urn:schemas-microsoft-com:office:smarttags" w:element="metricconverter">
        <w:smartTagPr>
          <w:attr w:name="ProductID" w:val="1923 г"/>
        </w:smartTagPr>
        <w:r w:rsidRPr="00261548">
          <w:rPr>
            <w:sz w:val="28"/>
            <w:szCs w:val="28"/>
          </w:rPr>
          <w:t>1923 г</w:t>
        </w:r>
      </w:smartTag>
      <w:r w:rsidRPr="00261548">
        <w:rPr>
          <w:sz w:val="28"/>
          <w:szCs w:val="28"/>
        </w:rPr>
        <w:t xml:space="preserve">. Государственный Банк РСФСР реорганизован в Государственный Банк СССР. К началу 30-х годов сформировалась </w:t>
      </w:r>
      <w:r>
        <w:rPr>
          <w:sz w:val="28"/>
          <w:szCs w:val="28"/>
        </w:rPr>
        <w:t>ц</w:t>
      </w:r>
      <w:r w:rsidRPr="00261548">
        <w:rPr>
          <w:i/>
          <w:iCs/>
          <w:sz w:val="28"/>
          <w:szCs w:val="28"/>
        </w:rPr>
        <w:t>ентрализованная банковская система</w:t>
      </w:r>
      <w:r>
        <w:rPr>
          <w:iCs/>
          <w:sz w:val="28"/>
          <w:szCs w:val="28"/>
        </w:rPr>
        <w:t>, которая</w:t>
      </w:r>
      <w:r w:rsidRPr="00261548">
        <w:rPr>
          <w:i/>
          <w:iCs/>
          <w:sz w:val="28"/>
          <w:szCs w:val="28"/>
        </w:rPr>
        <w:t xml:space="preserve"> </w:t>
      </w:r>
      <w:r w:rsidRPr="00261548">
        <w:rPr>
          <w:sz w:val="28"/>
          <w:szCs w:val="28"/>
        </w:rPr>
        <w:t>включала, с одной стороны, Госбанк как эмиссионный и расчетно-кассовый центр, с другой – специ</w:t>
      </w:r>
      <w:r w:rsidRPr="00261548">
        <w:rPr>
          <w:sz w:val="28"/>
          <w:szCs w:val="28"/>
        </w:rPr>
        <w:softHyphen/>
        <w:t>альные банки (Промбанк, Сельхозбанк, Всекобанк, Цекомбанк), все более превращавшиеся в банки долгосрочного кредитования и финансирования капитальных вложений.</w:t>
      </w:r>
    </w:p>
    <w:p w:rsidR="00937F3A" w:rsidRPr="00261548" w:rsidRDefault="00937F3A" w:rsidP="00DF0304">
      <w:pPr>
        <w:spacing w:line="288" w:lineRule="auto"/>
        <w:ind w:firstLine="709"/>
        <w:jc w:val="both"/>
        <w:rPr>
          <w:sz w:val="28"/>
          <w:szCs w:val="28"/>
        </w:rPr>
      </w:pPr>
      <w:r w:rsidRPr="00261548">
        <w:rPr>
          <w:sz w:val="28"/>
          <w:szCs w:val="28"/>
        </w:rPr>
        <w:t>Во второй половине 50-х годов серьезные преобразован</w:t>
      </w:r>
      <w:r>
        <w:rPr>
          <w:sz w:val="28"/>
          <w:szCs w:val="28"/>
        </w:rPr>
        <w:t>ия коснулись специальных банков, с</w:t>
      </w:r>
      <w:r w:rsidRPr="00261548">
        <w:rPr>
          <w:sz w:val="28"/>
          <w:szCs w:val="28"/>
        </w:rPr>
        <w:t xml:space="preserve">уть </w:t>
      </w:r>
      <w:r>
        <w:rPr>
          <w:sz w:val="28"/>
          <w:szCs w:val="28"/>
        </w:rPr>
        <w:t>которых</w:t>
      </w:r>
      <w:r w:rsidRPr="00261548">
        <w:rPr>
          <w:sz w:val="28"/>
          <w:szCs w:val="28"/>
        </w:rPr>
        <w:t xml:space="preserve"> сводилась к сокращению количества банков. </w:t>
      </w:r>
      <w:r>
        <w:rPr>
          <w:sz w:val="28"/>
          <w:szCs w:val="28"/>
        </w:rPr>
        <w:t>В результате в стране</w:t>
      </w:r>
      <w:r w:rsidRPr="00261548">
        <w:rPr>
          <w:sz w:val="28"/>
          <w:szCs w:val="28"/>
        </w:rPr>
        <w:t xml:space="preserve"> осталось три банка: Госбанк СССР, Стройбанк СССР и Внешторгбанк СССР. Первые два осуществляли операции на внутреннем рынке, последний — на внешнем.</w:t>
      </w:r>
    </w:p>
    <w:p w:rsidR="00937F3A" w:rsidRPr="00261548" w:rsidRDefault="00937F3A" w:rsidP="00DF0304">
      <w:pPr>
        <w:spacing w:line="288" w:lineRule="auto"/>
        <w:ind w:firstLine="709"/>
        <w:jc w:val="both"/>
        <w:rPr>
          <w:sz w:val="28"/>
          <w:szCs w:val="28"/>
        </w:rPr>
      </w:pPr>
      <w:r w:rsidRPr="00261548">
        <w:rPr>
          <w:sz w:val="28"/>
          <w:szCs w:val="28"/>
        </w:rPr>
        <w:t>В условиях административно-командной системы кредитные отношения носили формальный характер. Госбанк обладал почти неограниченной монополией на кредитные ресурсы. На его счетах автоматически аккумулировались все свободные денежные средства, образуя общегосударственный ссудный фонд. Средства этого фонда распределялись централизованно, в соответствии с утвержденными кредитными планами. Роль кредитных учреждений на местах сводилась, по сути, к распределению кредитов между конкретными заемщиками на цели, предусмотренные планом. Банковские учреждения несли ответственность, главным образом, перед вышестоящими организациями, а не клиентами.</w:t>
      </w:r>
    </w:p>
    <w:p w:rsidR="00937F3A" w:rsidRPr="00261548" w:rsidRDefault="00937F3A" w:rsidP="00DF0304">
      <w:pPr>
        <w:spacing w:line="288" w:lineRule="auto"/>
        <w:ind w:firstLine="709"/>
        <w:jc w:val="both"/>
        <w:rPr>
          <w:sz w:val="28"/>
          <w:szCs w:val="28"/>
        </w:rPr>
      </w:pPr>
      <w:r w:rsidRPr="00261548">
        <w:rPr>
          <w:sz w:val="28"/>
          <w:szCs w:val="28"/>
        </w:rPr>
        <w:t xml:space="preserve">Реорганизация банковской системы </w:t>
      </w:r>
      <w:smartTag w:uri="urn:schemas-microsoft-com:office:smarttags" w:element="metricconverter">
        <w:smartTagPr>
          <w:attr w:name="ProductID" w:val="1987 г"/>
        </w:smartTagPr>
        <w:r w:rsidRPr="00261548">
          <w:rPr>
            <w:sz w:val="28"/>
            <w:szCs w:val="28"/>
          </w:rPr>
          <w:t>1987 г</w:t>
        </w:r>
      </w:smartTag>
      <w:r w:rsidRPr="00261548">
        <w:rPr>
          <w:sz w:val="28"/>
          <w:szCs w:val="28"/>
        </w:rPr>
        <w:t>. предусматривала изменение ее организационной с</w:t>
      </w:r>
      <w:r>
        <w:rPr>
          <w:sz w:val="28"/>
          <w:szCs w:val="28"/>
        </w:rPr>
        <w:t>труктуры</w:t>
      </w:r>
      <w:r w:rsidRPr="00261548">
        <w:rPr>
          <w:sz w:val="28"/>
          <w:szCs w:val="28"/>
        </w:rPr>
        <w:t>.</w:t>
      </w:r>
      <w:r>
        <w:rPr>
          <w:sz w:val="28"/>
          <w:szCs w:val="28"/>
        </w:rPr>
        <w:t xml:space="preserve"> </w:t>
      </w:r>
      <w:r w:rsidRPr="00261548">
        <w:rPr>
          <w:sz w:val="28"/>
          <w:szCs w:val="28"/>
        </w:rPr>
        <w:t xml:space="preserve">Модель реорганизации </w:t>
      </w:r>
      <w:r>
        <w:rPr>
          <w:sz w:val="28"/>
          <w:szCs w:val="28"/>
        </w:rPr>
        <w:t xml:space="preserve">предусматривала </w:t>
      </w:r>
      <w:r w:rsidRPr="00261548">
        <w:rPr>
          <w:sz w:val="28"/>
          <w:szCs w:val="28"/>
        </w:rPr>
        <w:t>создание двухуровневой банковской системы в</w:t>
      </w:r>
      <w:r w:rsidRPr="00261548">
        <w:rPr>
          <w:b/>
          <w:sz w:val="28"/>
          <w:szCs w:val="28"/>
        </w:rPr>
        <w:t xml:space="preserve"> </w:t>
      </w:r>
      <w:r w:rsidRPr="00261548">
        <w:rPr>
          <w:sz w:val="28"/>
          <w:szCs w:val="28"/>
        </w:rPr>
        <w:t xml:space="preserve">составе центрального эмиссионного банка и государственных специализированных банков, непосредственно обслуживающих </w:t>
      </w:r>
      <w:r>
        <w:rPr>
          <w:sz w:val="28"/>
          <w:szCs w:val="28"/>
        </w:rPr>
        <w:t xml:space="preserve">различные отрасли </w:t>
      </w:r>
      <w:r w:rsidRPr="00261548">
        <w:rPr>
          <w:sz w:val="28"/>
          <w:szCs w:val="28"/>
        </w:rPr>
        <w:t>хозяйст</w:t>
      </w:r>
      <w:r>
        <w:rPr>
          <w:sz w:val="28"/>
          <w:szCs w:val="28"/>
        </w:rPr>
        <w:t xml:space="preserve">ва, с переводом их </w:t>
      </w:r>
      <w:r w:rsidRPr="00261548">
        <w:rPr>
          <w:sz w:val="28"/>
          <w:szCs w:val="28"/>
        </w:rPr>
        <w:t>на полный хозрасчет и самофинансирование</w:t>
      </w:r>
      <w:r>
        <w:rPr>
          <w:noProof/>
          <w:sz w:val="28"/>
          <w:szCs w:val="28"/>
        </w:rPr>
        <w:t>.</w:t>
      </w:r>
      <w:r>
        <w:rPr>
          <w:sz w:val="28"/>
          <w:szCs w:val="28"/>
        </w:rPr>
        <w:t xml:space="preserve"> </w:t>
      </w:r>
      <w:r w:rsidRPr="00261548">
        <w:rPr>
          <w:sz w:val="28"/>
          <w:szCs w:val="28"/>
        </w:rPr>
        <w:t xml:space="preserve">Центральное место в кредитной системе страны </w:t>
      </w:r>
      <w:r>
        <w:rPr>
          <w:sz w:val="28"/>
          <w:szCs w:val="28"/>
        </w:rPr>
        <w:t>занял</w:t>
      </w:r>
      <w:r w:rsidRPr="00261548">
        <w:rPr>
          <w:sz w:val="28"/>
          <w:szCs w:val="28"/>
        </w:rPr>
        <w:t xml:space="preserve"> Госбанк СССР. Другие банки специализировались на обслуживании различных народнохозяйственных комплексов (Промстройбанк, Агропромбанк, Жилсоцбанк) или на обслуживании отдельных видов деятельности (Сбербанк, Внешэкономбанк).</w:t>
      </w:r>
    </w:p>
    <w:p w:rsidR="00937F3A" w:rsidRPr="00261548" w:rsidRDefault="00937F3A" w:rsidP="00DF0304">
      <w:pPr>
        <w:spacing w:line="288" w:lineRule="auto"/>
        <w:ind w:firstLine="709"/>
        <w:jc w:val="both"/>
        <w:rPr>
          <w:sz w:val="28"/>
          <w:szCs w:val="28"/>
        </w:rPr>
      </w:pPr>
      <w:r>
        <w:rPr>
          <w:sz w:val="28"/>
          <w:szCs w:val="28"/>
        </w:rPr>
        <w:t>Следующий</w:t>
      </w:r>
      <w:r w:rsidRPr="00261548">
        <w:rPr>
          <w:sz w:val="28"/>
          <w:szCs w:val="28"/>
        </w:rPr>
        <w:t xml:space="preserve"> этап банковской реформы, направленный на комплексную реконструкцию </w:t>
      </w:r>
      <w:r>
        <w:rPr>
          <w:sz w:val="28"/>
          <w:szCs w:val="28"/>
        </w:rPr>
        <w:t xml:space="preserve">банковской </w:t>
      </w:r>
      <w:r w:rsidRPr="00261548">
        <w:rPr>
          <w:sz w:val="28"/>
          <w:szCs w:val="28"/>
        </w:rPr>
        <w:t xml:space="preserve">системы был начат в 1988 г. </w:t>
      </w:r>
      <w:r>
        <w:rPr>
          <w:sz w:val="28"/>
          <w:szCs w:val="28"/>
        </w:rPr>
        <w:t xml:space="preserve">в связи с </w:t>
      </w:r>
      <w:r w:rsidRPr="00261548">
        <w:rPr>
          <w:sz w:val="28"/>
          <w:szCs w:val="28"/>
        </w:rPr>
        <w:t>созданием первых коммерческих банков.</w:t>
      </w:r>
      <w:r>
        <w:rPr>
          <w:sz w:val="28"/>
          <w:szCs w:val="28"/>
        </w:rPr>
        <w:t xml:space="preserve"> Государственный б</w:t>
      </w:r>
      <w:r w:rsidRPr="00261548">
        <w:rPr>
          <w:sz w:val="28"/>
          <w:szCs w:val="28"/>
        </w:rPr>
        <w:t xml:space="preserve">анк </w:t>
      </w:r>
      <w:r>
        <w:rPr>
          <w:sz w:val="28"/>
          <w:szCs w:val="28"/>
        </w:rPr>
        <w:t xml:space="preserve">СССР </w:t>
      </w:r>
      <w:r w:rsidRPr="00261548">
        <w:rPr>
          <w:sz w:val="28"/>
          <w:szCs w:val="28"/>
        </w:rPr>
        <w:t xml:space="preserve">был выведен из подчинения Правительства и получил необходимую экономическую независимость. </w:t>
      </w:r>
    </w:p>
    <w:p w:rsidR="00937F3A" w:rsidRPr="00261548" w:rsidRDefault="00937F3A" w:rsidP="00DF0304">
      <w:pPr>
        <w:spacing w:line="288" w:lineRule="auto"/>
        <w:ind w:firstLine="709"/>
        <w:jc w:val="both"/>
        <w:rPr>
          <w:sz w:val="28"/>
          <w:szCs w:val="28"/>
        </w:rPr>
      </w:pPr>
      <w:r w:rsidRPr="00261548">
        <w:rPr>
          <w:sz w:val="28"/>
          <w:szCs w:val="28"/>
        </w:rPr>
        <w:t xml:space="preserve">После приобретения Россией суверенитета </w:t>
      </w:r>
      <w:r>
        <w:rPr>
          <w:sz w:val="28"/>
          <w:szCs w:val="28"/>
        </w:rPr>
        <w:t xml:space="preserve">в 1991 г. </w:t>
      </w:r>
      <w:r w:rsidRPr="00261548">
        <w:rPr>
          <w:sz w:val="28"/>
          <w:szCs w:val="28"/>
        </w:rPr>
        <w:t>на базе Государственного банка СССР был создан Центральный банк РСФСР (Банк России), который являлся главным банком РСФСР</w:t>
      </w:r>
      <w:r>
        <w:rPr>
          <w:sz w:val="28"/>
          <w:szCs w:val="28"/>
        </w:rPr>
        <w:t>.</w:t>
      </w:r>
      <w:r w:rsidRPr="00261548">
        <w:rPr>
          <w:sz w:val="28"/>
          <w:szCs w:val="28"/>
        </w:rPr>
        <w:t xml:space="preserve"> Вследствие разрыва в начале 90-х гг. хозяйственных связей СССР и единого денежного и валютного рынков была осложнена деятельность Г</w:t>
      </w:r>
      <w:r>
        <w:rPr>
          <w:sz w:val="28"/>
          <w:szCs w:val="28"/>
        </w:rPr>
        <w:t>осбанка</w:t>
      </w:r>
      <w:r w:rsidRPr="00261548">
        <w:rPr>
          <w:sz w:val="28"/>
          <w:szCs w:val="28"/>
        </w:rPr>
        <w:t xml:space="preserve"> СССР. 20 декабря </w:t>
      </w:r>
      <w:smartTag w:uri="urn:schemas-microsoft-com:office:smarttags" w:element="metricconverter">
        <w:smartTagPr>
          <w:attr w:name="ProductID" w:val="1991 г"/>
        </w:smartTagPr>
        <w:r w:rsidRPr="00261548">
          <w:rPr>
            <w:sz w:val="28"/>
            <w:szCs w:val="28"/>
          </w:rPr>
          <w:t>1991 г</w:t>
        </w:r>
      </w:smartTag>
      <w:r w:rsidRPr="00261548">
        <w:rPr>
          <w:sz w:val="28"/>
          <w:szCs w:val="28"/>
        </w:rPr>
        <w:t>. Государственный банк СССР был упразднен, все его активы и пассивы, а также имущество на территории РСФСР были переданы Ц</w:t>
      </w:r>
      <w:r>
        <w:rPr>
          <w:sz w:val="28"/>
          <w:szCs w:val="28"/>
        </w:rPr>
        <w:t>ентральному банку</w:t>
      </w:r>
      <w:r w:rsidRPr="00261548">
        <w:rPr>
          <w:sz w:val="28"/>
          <w:szCs w:val="28"/>
        </w:rPr>
        <w:t xml:space="preserve"> РФ – Банку России.</w:t>
      </w:r>
      <w:r>
        <w:rPr>
          <w:sz w:val="28"/>
          <w:szCs w:val="28"/>
        </w:rPr>
        <w:t xml:space="preserve"> </w:t>
      </w:r>
      <w:r w:rsidRPr="00261548">
        <w:rPr>
          <w:sz w:val="28"/>
          <w:szCs w:val="28"/>
        </w:rPr>
        <w:t xml:space="preserve">В России сложилась двухуровневая банковская система. </w:t>
      </w:r>
    </w:p>
    <w:p w:rsidR="00937F3A" w:rsidRPr="00C06FF3" w:rsidRDefault="00937F3A" w:rsidP="00C06FF3">
      <w:pPr>
        <w:pStyle w:val="a4"/>
        <w:spacing w:after="0" w:line="288" w:lineRule="auto"/>
        <w:rPr>
          <w:sz w:val="28"/>
          <w:szCs w:val="28"/>
          <w:lang w:val="en-US"/>
        </w:rPr>
      </w:pPr>
    </w:p>
    <w:p w:rsidR="00937F3A" w:rsidRPr="00867474" w:rsidRDefault="00937F3A" w:rsidP="00DF0304">
      <w:pPr>
        <w:pStyle w:val="a4"/>
        <w:spacing w:after="0" w:line="288" w:lineRule="auto"/>
        <w:ind w:firstLine="709"/>
        <w:rPr>
          <w:b/>
          <w:sz w:val="28"/>
          <w:szCs w:val="28"/>
        </w:rPr>
      </w:pPr>
      <w:r w:rsidRPr="00867474">
        <w:rPr>
          <w:b/>
          <w:sz w:val="28"/>
          <w:szCs w:val="28"/>
        </w:rPr>
        <w:t xml:space="preserve">Тема 8. Центральный банк </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Центральный банк: цели деятельности и функции, операции Центрального банка, денежно-кредитная политика Центрального банка и ее инструменты.   </w:t>
      </w:r>
    </w:p>
    <w:p w:rsidR="00937F3A" w:rsidRPr="0012288B" w:rsidRDefault="00937F3A" w:rsidP="00DF0304">
      <w:pPr>
        <w:pStyle w:val="a4"/>
        <w:spacing w:after="0" w:line="288" w:lineRule="auto"/>
        <w:ind w:firstLine="709"/>
        <w:rPr>
          <w:b/>
          <w:sz w:val="28"/>
          <w:szCs w:val="28"/>
          <w:u w:val="single"/>
        </w:rPr>
      </w:pPr>
    </w:p>
    <w:p w:rsidR="00937F3A" w:rsidRPr="0012288B" w:rsidRDefault="00937F3A" w:rsidP="00DF0304">
      <w:pPr>
        <w:spacing w:line="288" w:lineRule="auto"/>
        <w:ind w:firstLine="709"/>
        <w:rPr>
          <w:b/>
          <w:sz w:val="28"/>
          <w:szCs w:val="28"/>
        </w:rPr>
      </w:pPr>
      <w:r w:rsidRPr="0012288B">
        <w:rPr>
          <w:b/>
          <w:sz w:val="28"/>
          <w:szCs w:val="28"/>
        </w:rPr>
        <w:t xml:space="preserve">8.1 Центральный банк: цели деятельности и функции </w:t>
      </w:r>
    </w:p>
    <w:p w:rsidR="00937F3A" w:rsidRPr="00261548" w:rsidRDefault="00937F3A" w:rsidP="00DF0304">
      <w:pPr>
        <w:spacing w:line="288" w:lineRule="auto"/>
        <w:ind w:firstLine="709"/>
        <w:jc w:val="both"/>
        <w:rPr>
          <w:sz w:val="28"/>
          <w:szCs w:val="28"/>
        </w:rPr>
      </w:pPr>
      <w:r w:rsidRPr="00261548">
        <w:rPr>
          <w:sz w:val="28"/>
          <w:szCs w:val="28"/>
        </w:rPr>
        <w:t>Идея</w:t>
      </w:r>
      <w:r w:rsidRPr="00261548">
        <w:rPr>
          <w:b/>
          <w:bCs/>
          <w:sz w:val="28"/>
          <w:szCs w:val="28"/>
        </w:rPr>
        <w:t xml:space="preserve"> </w:t>
      </w:r>
      <w:r w:rsidRPr="00261548">
        <w:rPr>
          <w:bCs/>
          <w:i/>
          <w:sz w:val="28"/>
          <w:szCs w:val="28"/>
        </w:rPr>
        <w:t>центрального банка</w:t>
      </w:r>
      <w:r>
        <w:rPr>
          <w:bCs/>
          <w:sz w:val="28"/>
          <w:szCs w:val="28"/>
        </w:rPr>
        <w:t xml:space="preserve"> как органа государственного надзора и контроля за деятельностью всех банков</w:t>
      </w:r>
      <w:r w:rsidRPr="00261548">
        <w:rPr>
          <w:sz w:val="28"/>
          <w:szCs w:val="28"/>
        </w:rPr>
        <w:t xml:space="preserve"> зародилась в условиях развитых рыночных (капиталистических) отношений. В большинстве западных стран функции центральных банков были закреплены за определенными банками в середине XIX — начале XX в. По свидетельству историков первым центральным банком был Риксбанк — Центральный банк Швеции (</w:t>
      </w:r>
      <w:smartTag w:uri="urn:schemas-microsoft-com:office:smarttags" w:element="metricconverter">
        <w:smartTagPr>
          <w:attr w:name="ProductID" w:val="1668 г"/>
        </w:smartTagPr>
        <w:r w:rsidRPr="00261548">
          <w:rPr>
            <w:sz w:val="28"/>
            <w:szCs w:val="28"/>
          </w:rPr>
          <w:t>1668 г</w:t>
        </w:r>
      </w:smartTag>
      <w:r w:rsidRPr="00261548">
        <w:rPr>
          <w:sz w:val="28"/>
          <w:szCs w:val="28"/>
        </w:rPr>
        <w:t xml:space="preserve">.). Интересна история возникновения Банка Англии. Он образовался в 1694 году, когда правительству для ведения войны с Францией понадобился крупный заем. Для предоставления этого займа несколько крупных лондонских купцов объединились и образовали частный акционерный банк. В качестве благодарности за оказанную правительству услугу они получили право эмиссии банкнот, свободно разменивавшихся на золото. В течение полутора веков Банк Англии выполнял роль главного банка, но только в </w:t>
      </w:r>
      <w:smartTag w:uri="urn:schemas-microsoft-com:office:smarttags" w:element="metricconverter">
        <w:smartTagPr>
          <w:attr w:name="ProductID" w:val="1844 г"/>
        </w:smartTagPr>
        <w:r w:rsidRPr="00261548">
          <w:rPr>
            <w:sz w:val="28"/>
            <w:szCs w:val="28"/>
          </w:rPr>
          <w:t>1844 г</w:t>
        </w:r>
      </w:smartTag>
      <w:r w:rsidRPr="00261548">
        <w:rPr>
          <w:sz w:val="28"/>
          <w:szCs w:val="28"/>
        </w:rPr>
        <w:t>. эта роль была закреплена за ним в законодательном порядке.</w:t>
      </w:r>
    </w:p>
    <w:p w:rsidR="00937F3A" w:rsidRDefault="00937F3A" w:rsidP="00DF0304">
      <w:pPr>
        <w:spacing w:line="288" w:lineRule="auto"/>
        <w:ind w:firstLine="709"/>
        <w:jc w:val="both"/>
        <w:rPr>
          <w:sz w:val="28"/>
          <w:szCs w:val="28"/>
        </w:rPr>
      </w:pPr>
      <w:r w:rsidRPr="00261548">
        <w:rPr>
          <w:sz w:val="28"/>
          <w:szCs w:val="28"/>
        </w:rPr>
        <w:t>Выделение из общего ряда банков одного из них на роль центрального означало начало формирования</w:t>
      </w:r>
      <w:r w:rsidRPr="00261548">
        <w:rPr>
          <w:b/>
          <w:bCs/>
          <w:sz w:val="28"/>
          <w:szCs w:val="28"/>
        </w:rPr>
        <w:t xml:space="preserve"> </w:t>
      </w:r>
      <w:r w:rsidRPr="00DA12F9">
        <w:rPr>
          <w:bCs/>
          <w:iCs/>
          <w:sz w:val="28"/>
          <w:szCs w:val="28"/>
        </w:rPr>
        <w:t>двухуровневой банковской системы</w:t>
      </w:r>
      <w:r w:rsidRPr="00261548">
        <w:rPr>
          <w:sz w:val="28"/>
          <w:szCs w:val="28"/>
        </w:rPr>
        <w:t xml:space="preserve">. </w:t>
      </w:r>
    </w:p>
    <w:p w:rsidR="00937F3A" w:rsidRPr="00261548" w:rsidRDefault="00937F3A" w:rsidP="00DF0304">
      <w:pPr>
        <w:pStyle w:val="FR4"/>
        <w:spacing w:before="0" w:line="288" w:lineRule="auto"/>
        <w:ind w:left="0" w:firstLine="709"/>
        <w:rPr>
          <w:rFonts w:ascii="Times New Roman" w:hAnsi="Times New Roman" w:cs="Times New Roman"/>
          <w:sz w:val="28"/>
          <w:szCs w:val="28"/>
        </w:rPr>
      </w:pPr>
      <w:r w:rsidRPr="00261548">
        <w:rPr>
          <w:rFonts w:ascii="Times New Roman" w:hAnsi="Times New Roman" w:cs="Times New Roman"/>
          <w:sz w:val="28"/>
          <w:szCs w:val="28"/>
        </w:rPr>
        <w:t>С точки зрения собственности на капитал, центральные банки разделяют на:</w:t>
      </w:r>
    </w:p>
    <w:p w:rsidR="00937F3A" w:rsidRPr="00261548" w:rsidRDefault="00937F3A" w:rsidP="00DF0304">
      <w:pPr>
        <w:pStyle w:val="FR4"/>
        <w:numPr>
          <w:ilvl w:val="0"/>
          <w:numId w:val="14"/>
        </w:numPr>
        <w:tabs>
          <w:tab w:val="clear" w:pos="720"/>
          <w:tab w:val="num" w:pos="0"/>
        </w:tabs>
        <w:spacing w:before="0" w:line="288" w:lineRule="auto"/>
        <w:ind w:left="0" w:firstLine="720"/>
        <w:rPr>
          <w:rFonts w:ascii="Times New Roman" w:hAnsi="Times New Roman" w:cs="Times New Roman"/>
          <w:sz w:val="28"/>
          <w:szCs w:val="28"/>
        </w:rPr>
      </w:pPr>
      <w:r w:rsidRPr="00261548">
        <w:rPr>
          <w:rFonts w:ascii="Times New Roman" w:hAnsi="Times New Roman" w:cs="Times New Roman"/>
          <w:sz w:val="28"/>
          <w:szCs w:val="28"/>
        </w:rPr>
        <w:t>государственные - капитал целиком принадлежит государству (Великобритания, Германия, Франция, Канада, Россия)</w:t>
      </w:r>
    </w:p>
    <w:p w:rsidR="00937F3A" w:rsidRPr="00261548" w:rsidRDefault="00937F3A" w:rsidP="00DF0304">
      <w:pPr>
        <w:pStyle w:val="FR4"/>
        <w:numPr>
          <w:ilvl w:val="0"/>
          <w:numId w:val="14"/>
        </w:numPr>
        <w:tabs>
          <w:tab w:val="clear" w:pos="720"/>
          <w:tab w:val="num" w:pos="0"/>
        </w:tabs>
        <w:spacing w:before="0" w:line="288" w:lineRule="auto"/>
        <w:ind w:left="0" w:firstLine="720"/>
        <w:rPr>
          <w:rFonts w:ascii="Times New Roman" w:hAnsi="Times New Roman" w:cs="Times New Roman"/>
          <w:sz w:val="28"/>
          <w:szCs w:val="28"/>
        </w:rPr>
      </w:pPr>
      <w:r w:rsidRPr="00261548">
        <w:rPr>
          <w:rFonts w:ascii="Times New Roman" w:hAnsi="Times New Roman" w:cs="Times New Roman"/>
          <w:sz w:val="28"/>
          <w:szCs w:val="28"/>
        </w:rPr>
        <w:t>акционерные - ФРС США</w:t>
      </w:r>
    </w:p>
    <w:p w:rsidR="00937F3A" w:rsidRPr="00261548" w:rsidRDefault="00937F3A" w:rsidP="00DF0304">
      <w:pPr>
        <w:pStyle w:val="FR4"/>
        <w:numPr>
          <w:ilvl w:val="0"/>
          <w:numId w:val="14"/>
        </w:numPr>
        <w:tabs>
          <w:tab w:val="clear" w:pos="720"/>
          <w:tab w:val="num" w:pos="0"/>
        </w:tabs>
        <w:spacing w:before="0" w:line="288" w:lineRule="auto"/>
        <w:ind w:left="0" w:firstLine="720"/>
        <w:rPr>
          <w:rFonts w:ascii="Times New Roman" w:hAnsi="Times New Roman" w:cs="Times New Roman"/>
          <w:sz w:val="28"/>
          <w:szCs w:val="28"/>
        </w:rPr>
      </w:pPr>
      <w:r w:rsidRPr="00261548">
        <w:rPr>
          <w:rFonts w:ascii="Times New Roman" w:hAnsi="Times New Roman" w:cs="Times New Roman"/>
          <w:sz w:val="28"/>
          <w:szCs w:val="28"/>
        </w:rPr>
        <w:t>смешанные - акционерные общества, часть капитала которых принадлежит государству, а часть - иным юридическим лицам (Япония, Бельгия).</w:t>
      </w:r>
    </w:p>
    <w:p w:rsidR="00937F3A" w:rsidRPr="00261548" w:rsidRDefault="00937F3A" w:rsidP="00DF0304">
      <w:pPr>
        <w:numPr>
          <w:ilvl w:val="12"/>
          <w:numId w:val="0"/>
        </w:numPr>
        <w:spacing w:line="288" w:lineRule="auto"/>
        <w:ind w:firstLine="709"/>
        <w:jc w:val="both"/>
        <w:rPr>
          <w:sz w:val="28"/>
          <w:szCs w:val="28"/>
        </w:rPr>
      </w:pPr>
      <w:r w:rsidRPr="00261548">
        <w:rPr>
          <w:sz w:val="28"/>
          <w:szCs w:val="28"/>
        </w:rPr>
        <w:t>Центральный банк Российской Федерации является высшим органом банковского регулирования и контроля за деятельностью коммерческих банков и других кредитных учреждений.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w:t>
      </w:r>
      <w:r>
        <w:rPr>
          <w:sz w:val="28"/>
          <w:szCs w:val="28"/>
        </w:rPr>
        <w:t xml:space="preserve"> </w:t>
      </w:r>
      <w:r w:rsidRPr="00261548">
        <w:rPr>
          <w:sz w:val="28"/>
          <w:szCs w:val="28"/>
        </w:rPr>
        <w:t xml:space="preserve">Уставный капитал (3 млрд. руб.) и иное имущество Банка России являются федеральной собственностью. </w:t>
      </w:r>
    </w:p>
    <w:p w:rsidR="00937F3A" w:rsidRPr="00261548" w:rsidRDefault="00937F3A" w:rsidP="00DF0304">
      <w:pPr>
        <w:tabs>
          <w:tab w:val="left" w:pos="4941"/>
        </w:tabs>
        <w:spacing w:line="288" w:lineRule="auto"/>
        <w:ind w:firstLine="709"/>
        <w:jc w:val="both"/>
        <w:rPr>
          <w:sz w:val="28"/>
          <w:szCs w:val="28"/>
        </w:rPr>
      </w:pPr>
      <w:r>
        <w:rPr>
          <w:sz w:val="28"/>
          <w:szCs w:val="28"/>
        </w:rPr>
        <w:t>В соответствии с</w:t>
      </w:r>
      <w:r w:rsidRPr="00261548">
        <w:rPr>
          <w:sz w:val="28"/>
          <w:szCs w:val="28"/>
        </w:rPr>
        <w:t xml:space="preserve"> Федеральн</w:t>
      </w:r>
      <w:r>
        <w:rPr>
          <w:sz w:val="28"/>
          <w:szCs w:val="28"/>
        </w:rPr>
        <w:t>ым</w:t>
      </w:r>
      <w:r w:rsidRPr="00261548">
        <w:rPr>
          <w:sz w:val="28"/>
          <w:szCs w:val="28"/>
        </w:rPr>
        <w:t xml:space="preserve"> закон</w:t>
      </w:r>
      <w:r>
        <w:rPr>
          <w:sz w:val="28"/>
          <w:szCs w:val="28"/>
        </w:rPr>
        <w:t>ом</w:t>
      </w:r>
      <w:r w:rsidRPr="00261548">
        <w:rPr>
          <w:sz w:val="28"/>
          <w:szCs w:val="28"/>
        </w:rPr>
        <w:t xml:space="preserve"> о Центральном банке, основны</w:t>
      </w:r>
      <w:r>
        <w:rPr>
          <w:sz w:val="28"/>
          <w:szCs w:val="28"/>
        </w:rPr>
        <w:t>ми</w:t>
      </w:r>
      <w:r w:rsidRPr="00261548">
        <w:rPr>
          <w:sz w:val="28"/>
          <w:szCs w:val="28"/>
        </w:rPr>
        <w:t xml:space="preserve"> цел</w:t>
      </w:r>
      <w:r>
        <w:rPr>
          <w:sz w:val="28"/>
          <w:szCs w:val="28"/>
        </w:rPr>
        <w:t>ями</w:t>
      </w:r>
      <w:r w:rsidRPr="00261548">
        <w:rPr>
          <w:sz w:val="28"/>
          <w:szCs w:val="28"/>
        </w:rPr>
        <w:t xml:space="preserve"> деятельности Банка России </w:t>
      </w:r>
      <w:r>
        <w:rPr>
          <w:sz w:val="28"/>
          <w:szCs w:val="28"/>
        </w:rPr>
        <w:t>являются</w:t>
      </w:r>
      <w:r w:rsidRPr="00261548">
        <w:rPr>
          <w:sz w:val="28"/>
          <w:szCs w:val="28"/>
        </w:rPr>
        <w:t>:</w:t>
      </w:r>
    </w:p>
    <w:p w:rsidR="00937F3A" w:rsidRPr="00261548" w:rsidRDefault="00937F3A" w:rsidP="00DF0304">
      <w:pPr>
        <w:widowControl w:val="0"/>
        <w:numPr>
          <w:ilvl w:val="0"/>
          <w:numId w:val="15"/>
        </w:numPr>
        <w:tabs>
          <w:tab w:val="clear" w:pos="720"/>
          <w:tab w:val="num" w:pos="0"/>
        </w:tabs>
        <w:autoSpaceDE w:val="0"/>
        <w:autoSpaceDN w:val="0"/>
        <w:spacing w:line="288" w:lineRule="auto"/>
        <w:ind w:left="0" w:firstLine="720"/>
        <w:jc w:val="both"/>
        <w:rPr>
          <w:sz w:val="28"/>
          <w:szCs w:val="28"/>
        </w:rPr>
      </w:pPr>
      <w:r w:rsidRPr="00261548">
        <w:rPr>
          <w:sz w:val="28"/>
          <w:szCs w:val="28"/>
        </w:rPr>
        <w:t>защита и обеспечение устойчивости рубля;</w:t>
      </w:r>
    </w:p>
    <w:p w:rsidR="00937F3A" w:rsidRPr="00261548" w:rsidRDefault="00937F3A" w:rsidP="00DF0304">
      <w:pPr>
        <w:widowControl w:val="0"/>
        <w:numPr>
          <w:ilvl w:val="0"/>
          <w:numId w:val="15"/>
        </w:numPr>
        <w:tabs>
          <w:tab w:val="clear" w:pos="720"/>
          <w:tab w:val="num" w:pos="0"/>
        </w:tabs>
        <w:autoSpaceDE w:val="0"/>
        <w:autoSpaceDN w:val="0"/>
        <w:spacing w:line="288" w:lineRule="auto"/>
        <w:ind w:left="0" w:firstLine="720"/>
        <w:jc w:val="both"/>
        <w:rPr>
          <w:sz w:val="28"/>
          <w:szCs w:val="28"/>
        </w:rPr>
      </w:pPr>
      <w:r w:rsidRPr="00261548">
        <w:rPr>
          <w:sz w:val="28"/>
          <w:szCs w:val="28"/>
        </w:rPr>
        <w:t>развитие и укрепление банковской системы Российской Федерации.;</w:t>
      </w:r>
    </w:p>
    <w:p w:rsidR="00937F3A" w:rsidRPr="00261548" w:rsidRDefault="00937F3A" w:rsidP="00DF0304">
      <w:pPr>
        <w:widowControl w:val="0"/>
        <w:numPr>
          <w:ilvl w:val="0"/>
          <w:numId w:val="15"/>
        </w:numPr>
        <w:tabs>
          <w:tab w:val="clear" w:pos="720"/>
          <w:tab w:val="num" w:pos="0"/>
        </w:tabs>
        <w:autoSpaceDE w:val="0"/>
        <w:autoSpaceDN w:val="0"/>
        <w:spacing w:line="288" w:lineRule="auto"/>
        <w:ind w:left="0" w:firstLine="720"/>
        <w:jc w:val="both"/>
        <w:rPr>
          <w:sz w:val="28"/>
          <w:szCs w:val="28"/>
        </w:rPr>
      </w:pPr>
      <w:r w:rsidRPr="00261548">
        <w:rPr>
          <w:sz w:val="28"/>
          <w:szCs w:val="28"/>
        </w:rPr>
        <w:t>обеспечение эффективного и бесперебойного функционирования системы расчетов.</w:t>
      </w:r>
    </w:p>
    <w:p w:rsidR="00937F3A" w:rsidRPr="00261548" w:rsidRDefault="00937F3A" w:rsidP="00DF0304">
      <w:pPr>
        <w:spacing w:line="288" w:lineRule="auto"/>
        <w:ind w:firstLine="709"/>
        <w:jc w:val="both"/>
        <w:rPr>
          <w:sz w:val="28"/>
          <w:szCs w:val="28"/>
        </w:rPr>
      </w:pPr>
      <w:r w:rsidRPr="00261548">
        <w:rPr>
          <w:sz w:val="28"/>
          <w:szCs w:val="28"/>
        </w:rPr>
        <w:t>Банк России выполняет следующие основные функции:</w:t>
      </w:r>
    </w:p>
    <w:p w:rsidR="00937F3A" w:rsidRPr="00261548" w:rsidRDefault="00937F3A" w:rsidP="00DF0304">
      <w:pPr>
        <w:pStyle w:val="FR4"/>
        <w:spacing w:before="0" w:line="288" w:lineRule="auto"/>
        <w:ind w:left="0" w:firstLine="709"/>
        <w:rPr>
          <w:rFonts w:ascii="Times New Roman" w:hAnsi="Times New Roman" w:cs="Times New Roman"/>
          <w:b/>
          <w:sz w:val="28"/>
          <w:szCs w:val="28"/>
        </w:rPr>
      </w:pPr>
      <w:r w:rsidRPr="00261548">
        <w:rPr>
          <w:rFonts w:ascii="Times New Roman" w:hAnsi="Times New Roman" w:cs="Times New Roman"/>
          <w:sz w:val="28"/>
          <w:szCs w:val="28"/>
        </w:rPr>
        <w:t>1</w:t>
      </w:r>
      <w:r>
        <w:rPr>
          <w:rFonts w:ascii="Times New Roman" w:hAnsi="Times New Roman" w:cs="Times New Roman"/>
          <w:sz w:val="28"/>
          <w:szCs w:val="28"/>
        </w:rPr>
        <w:t>)</w:t>
      </w:r>
      <w:r w:rsidRPr="00261548">
        <w:rPr>
          <w:rFonts w:ascii="Times New Roman" w:hAnsi="Times New Roman" w:cs="Times New Roman"/>
          <w:sz w:val="28"/>
          <w:szCs w:val="28"/>
        </w:rPr>
        <w:t>. Проведение единой государственной денежно-кредитной политики</w:t>
      </w:r>
      <w:r w:rsidRPr="00261548">
        <w:rPr>
          <w:rFonts w:ascii="Times New Roman" w:hAnsi="Times New Roman" w:cs="Times New Roman"/>
          <w:b/>
          <w:sz w:val="28"/>
          <w:szCs w:val="28"/>
        </w:rPr>
        <w:t>.</w:t>
      </w:r>
    </w:p>
    <w:p w:rsidR="00937F3A" w:rsidRPr="00261548" w:rsidRDefault="00937F3A" w:rsidP="00DF0304">
      <w:pPr>
        <w:spacing w:line="288" w:lineRule="auto"/>
        <w:ind w:firstLine="709"/>
        <w:jc w:val="both"/>
        <w:rPr>
          <w:sz w:val="28"/>
          <w:szCs w:val="28"/>
        </w:rPr>
      </w:pPr>
      <w:r w:rsidRPr="00261548">
        <w:rPr>
          <w:sz w:val="28"/>
          <w:szCs w:val="28"/>
        </w:rPr>
        <w:t>2</w:t>
      </w:r>
      <w:r>
        <w:rPr>
          <w:sz w:val="28"/>
          <w:szCs w:val="28"/>
        </w:rPr>
        <w:t>)</w:t>
      </w:r>
      <w:r w:rsidRPr="00261548">
        <w:rPr>
          <w:sz w:val="28"/>
          <w:szCs w:val="28"/>
        </w:rPr>
        <w:t xml:space="preserve">. Монопольное осуществление эмиссии наличных денег и организация их обращения. </w:t>
      </w:r>
    </w:p>
    <w:p w:rsidR="00937F3A" w:rsidRPr="00261548" w:rsidRDefault="00937F3A" w:rsidP="00DF0304">
      <w:pPr>
        <w:spacing w:line="288" w:lineRule="auto"/>
        <w:ind w:firstLine="709"/>
        <w:jc w:val="both"/>
        <w:rPr>
          <w:sz w:val="28"/>
          <w:szCs w:val="28"/>
        </w:rPr>
      </w:pPr>
      <w:r w:rsidRPr="00261548">
        <w:rPr>
          <w:noProof/>
          <w:sz w:val="28"/>
          <w:szCs w:val="28"/>
        </w:rPr>
        <w:t>3</w:t>
      </w:r>
      <w:r>
        <w:rPr>
          <w:noProof/>
          <w:sz w:val="28"/>
          <w:szCs w:val="28"/>
        </w:rPr>
        <w:t>)</w:t>
      </w:r>
      <w:r w:rsidRPr="00261548">
        <w:rPr>
          <w:noProof/>
          <w:sz w:val="28"/>
          <w:szCs w:val="28"/>
        </w:rPr>
        <w:t>.</w:t>
      </w:r>
      <w:r w:rsidRPr="00261548">
        <w:rPr>
          <w:sz w:val="28"/>
          <w:szCs w:val="28"/>
        </w:rPr>
        <w:t xml:space="preserve"> Организация системы рефинансирования.</w:t>
      </w:r>
    </w:p>
    <w:p w:rsidR="00937F3A" w:rsidRPr="00261548" w:rsidRDefault="00937F3A" w:rsidP="00DF0304">
      <w:pPr>
        <w:spacing w:line="288" w:lineRule="auto"/>
        <w:ind w:firstLine="709"/>
        <w:jc w:val="both"/>
        <w:rPr>
          <w:sz w:val="28"/>
          <w:szCs w:val="28"/>
        </w:rPr>
      </w:pPr>
      <w:r w:rsidRPr="00261548">
        <w:rPr>
          <w:noProof/>
          <w:sz w:val="28"/>
          <w:szCs w:val="28"/>
        </w:rPr>
        <w:t>4</w:t>
      </w:r>
      <w:r>
        <w:rPr>
          <w:noProof/>
          <w:sz w:val="28"/>
          <w:szCs w:val="28"/>
        </w:rPr>
        <w:t>)</w:t>
      </w:r>
      <w:r w:rsidRPr="00261548">
        <w:rPr>
          <w:noProof/>
          <w:sz w:val="28"/>
          <w:szCs w:val="28"/>
        </w:rPr>
        <w:t>.</w:t>
      </w:r>
      <w:r w:rsidRPr="00261548">
        <w:rPr>
          <w:sz w:val="28"/>
          <w:szCs w:val="28"/>
        </w:rPr>
        <w:t xml:space="preserve"> Организация системы платежей и расчетов.</w:t>
      </w:r>
    </w:p>
    <w:p w:rsidR="00937F3A" w:rsidRPr="00261548" w:rsidRDefault="00937F3A" w:rsidP="00DF0304">
      <w:pPr>
        <w:adjustRightInd w:val="0"/>
        <w:spacing w:line="288" w:lineRule="auto"/>
        <w:ind w:firstLine="709"/>
        <w:jc w:val="both"/>
        <w:rPr>
          <w:color w:val="000000"/>
          <w:sz w:val="28"/>
          <w:szCs w:val="28"/>
        </w:rPr>
      </w:pPr>
      <w:r w:rsidRPr="00261548">
        <w:rPr>
          <w:color w:val="000000"/>
          <w:sz w:val="28"/>
          <w:szCs w:val="28"/>
        </w:rPr>
        <w:t>5</w:t>
      </w:r>
      <w:r>
        <w:rPr>
          <w:color w:val="000000"/>
          <w:sz w:val="28"/>
          <w:szCs w:val="28"/>
        </w:rPr>
        <w:t>)</w:t>
      </w:r>
      <w:r w:rsidRPr="00261548">
        <w:rPr>
          <w:color w:val="000000"/>
          <w:sz w:val="28"/>
          <w:szCs w:val="28"/>
        </w:rPr>
        <w:t>. Установление правил проведения банковских операций.</w:t>
      </w:r>
    </w:p>
    <w:p w:rsidR="00937F3A" w:rsidRPr="00261548" w:rsidRDefault="00937F3A" w:rsidP="00DF0304">
      <w:pPr>
        <w:spacing w:line="288" w:lineRule="auto"/>
        <w:ind w:firstLine="709"/>
        <w:jc w:val="both"/>
        <w:rPr>
          <w:sz w:val="28"/>
          <w:szCs w:val="28"/>
        </w:rPr>
      </w:pPr>
      <w:r w:rsidRPr="00261548">
        <w:rPr>
          <w:noProof/>
          <w:sz w:val="28"/>
          <w:szCs w:val="28"/>
        </w:rPr>
        <w:t>6</w:t>
      </w:r>
      <w:r>
        <w:rPr>
          <w:noProof/>
          <w:sz w:val="28"/>
          <w:szCs w:val="28"/>
        </w:rPr>
        <w:t>)</w:t>
      </w:r>
      <w:r w:rsidRPr="00261548">
        <w:rPr>
          <w:noProof/>
          <w:sz w:val="28"/>
          <w:szCs w:val="28"/>
        </w:rPr>
        <w:t>.</w:t>
      </w:r>
      <w:r w:rsidRPr="00261548">
        <w:rPr>
          <w:sz w:val="28"/>
          <w:szCs w:val="28"/>
        </w:rPr>
        <w:t xml:space="preserve"> </w:t>
      </w:r>
      <w:r>
        <w:rPr>
          <w:sz w:val="28"/>
          <w:szCs w:val="28"/>
        </w:rPr>
        <w:t>Б</w:t>
      </w:r>
      <w:r w:rsidRPr="00261548">
        <w:rPr>
          <w:sz w:val="28"/>
          <w:szCs w:val="28"/>
        </w:rPr>
        <w:t>анковско</w:t>
      </w:r>
      <w:r>
        <w:rPr>
          <w:sz w:val="28"/>
          <w:szCs w:val="28"/>
        </w:rPr>
        <w:t>е</w:t>
      </w:r>
      <w:r w:rsidRPr="00261548">
        <w:rPr>
          <w:sz w:val="28"/>
          <w:szCs w:val="28"/>
        </w:rPr>
        <w:t xml:space="preserve"> регулировани</w:t>
      </w:r>
      <w:r>
        <w:rPr>
          <w:sz w:val="28"/>
          <w:szCs w:val="28"/>
        </w:rPr>
        <w:t>е</w:t>
      </w:r>
      <w:r w:rsidRPr="00261548">
        <w:rPr>
          <w:sz w:val="28"/>
          <w:szCs w:val="28"/>
        </w:rPr>
        <w:t xml:space="preserve"> и надзор.</w:t>
      </w:r>
    </w:p>
    <w:p w:rsidR="00937F3A" w:rsidRPr="00261548" w:rsidRDefault="00937F3A" w:rsidP="00DF0304">
      <w:pPr>
        <w:spacing w:line="288" w:lineRule="auto"/>
        <w:ind w:firstLine="709"/>
        <w:jc w:val="both"/>
        <w:rPr>
          <w:sz w:val="28"/>
          <w:szCs w:val="28"/>
        </w:rPr>
      </w:pPr>
      <w:r w:rsidRPr="00261548">
        <w:rPr>
          <w:noProof/>
          <w:sz w:val="28"/>
          <w:szCs w:val="28"/>
        </w:rPr>
        <w:t>7</w:t>
      </w:r>
      <w:r>
        <w:rPr>
          <w:noProof/>
          <w:sz w:val="28"/>
          <w:szCs w:val="28"/>
        </w:rPr>
        <w:t>)</w:t>
      </w:r>
      <w:r w:rsidRPr="00261548">
        <w:rPr>
          <w:noProof/>
          <w:sz w:val="28"/>
          <w:szCs w:val="28"/>
        </w:rPr>
        <w:t>.</w:t>
      </w:r>
      <w:r w:rsidRPr="00261548">
        <w:rPr>
          <w:sz w:val="28"/>
          <w:szCs w:val="28"/>
        </w:rPr>
        <w:t xml:space="preserve"> Валютное регулирование и валютный контроль.</w:t>
      </w:r>
    </w:p>
    <w:p w:rsidR="00937F3A" w:rsidRPr="00261548" w:rsidRDefault="00937F3A" w:rsidP="00DF0304">
      <w:pPr>
        <w:spacing w:line="288" w:lineRule="auto"/>
        <w:ind w:firstLine="709"/>
        <w:jc w:val="both"/>
        <w:rPr>
          <w:sz w:val="28"/>
          <w:szCs w:val="28"/>
        </w:rPr>
      </w:pPr>
      <w:r w:rsidRPr="00261548">
        <w:rPr>
          <w:noProof/>
          <w:sz w:val="28"/>
          <w:szCs w:val="28"/>
        </w:rPr>
        <w:t>8</w:t>
      </w:r>
      <w:r>
        <w:rPr>
          <w:noProof/>
          <w:sz w:val="28"/>
          <w:szCs w:val="28"/>
        </w:rPr>
        <w:t>)</w:t>
      </w:r>
      <w:r w:rsidRPr="00261548">
        <w:rPr>
          <w:noProof/>
          <w:sz w:val="28"/>
          <w:szCs w:val="28"/>
        </w:rPr>
        <w:t>.</w:t>
      </w:r>
      <w:r w:rsidRPr="00261548">
        <w:rPr>
          <w:sz w:val="28"/>
          <w:szCs w:val="28"/>
        </w:rPr>
        <w:t xml:space="preserve"> Выполнение функции финансового агента Правительства.</w:t>
      </w:r>
    </w:p>
    <w:p w:rsidR="00937F3A" w:rsidRPr="00261548" w:rsidRDefault="00937F3A" w:rsidP="00DF0304">
      <w:pPr>
        <w:tabs>
          <w:tab w:val="num" w:pos="0"/>
        </w:tabs>
        <w:spacing w:line="288" w:lineRule="auto"/>
        <w:ind w:firstLine="720"/>
        <w:jc w:val="both"/>
        <w:rPr>
          <w:sz w:val="28"/>
          <w:szCs w:val="28"/>
        </w:rPr>
      </w:pPr>
      <w:r w:rsidRPr="00261548">
        <w:rPr>
          <w:noProof/>
          <w:sz w:val="28"/>
          <w:szCs w:val="28"/>
        </w:rPr>
        <w:t>9</w:t>
      </w:r>
      <w:r>
        <w:rPr>
          <w:noProof/>
          <w:sz w:val="28"/>
          <w:szCs w:val="28"/>
        </w:rPr>
        <w:t>)</w:t>
      </w:r>
      <w:r w:rsidRPr="00261548">
        <w:rPr>
          <w:noProof/>
          <w:sz w:val="28"/>
          <w:szCs w:val="28"/>
        </w:rPr>
        <w:t>.</w:t>
      </w:r>
      <w:r w:rsidRPr="00261548">
        <w:rPr>
          <w:sz w:val="28"/>
          <w:szCs w:val="28"/>
        </w:rPr>
        <w:t xml:space="preserve"> </w:t>
      </w:r>
      <w:r>
        <w:rPr>
          <w:sz w:val="28"/>
          <w:szCs w:val="28"/>
        </w:rPr>
        <w:t>М</w:t>
      </w:r>
      <w:r w:rsidRPr="00261548">
        <w:rPr>
          <w:sz w:val="28"/>
          <w:szCs w:val="28"/>
        </w:rPr>
        <w:t>акроэкономическ</w:t>
      </w:r>
      <w:r>
        <w:rPr>
          <w:sz w:val="28"/>
          <w:szCs w:val="28"/>
        </w:rPr>
        <w:t>ий</w:t>
      </w:r>
      <w:r w:rsidRPr="00261548">
        <w:rPr>
          <w:sz w:val="28"/>
          <w:szCs w:val="28"/>
        </w:rPr>
        <w:t xml:space="preserve"> анализ и прогнозировани</w:t>
      </w:r>
      <w:r>
        <w:rPr>
          <w:sz w:val="28"/>
          <w:szCs w:val="28"/>
        </w:rPr>
        <w:t>е</w:t>
      </w:r>
      <w:r w:rsidRPr="00261548">
        <w:rPr>
          <w:sz w:val="28"/>
          <w:szCs w:val="28"/>
        </w:rPr>
        <w:t>.</w:t>
      </w:r>
    </w:p>
    <w:p w:rsidR="00937F3A" w:rsidRPr="00261548" w:rsidRDefault="00937F3A" w:rsidP="00DF0304">
      <w:pPr>
        <w:spacing w:line="288" w:lineRule="auto"/>
        <w:ind w:firstLine="709"/>
        <w:jc w:val="both"/>
        <w:rPr>
          <w:sz w:val="28"/>
          <w:szCs w:val="28"/>
        </w:rPr>
      </w:pPr>
    </w:p>
    <w:p w:rsidR="00937F3A" w:rsidRPr="00616409" w:rsidRDefault="00937F3A" w:rsidP="00DF0304">
      <w:pPr>
        <w:pStyle w:val="a4"/>
        <w:spacing w:after="0" w:line="288" w:lineRule="auto"/>
        <w:ind w:firstLine="709"/>
        <w:rPr>
          <w:b/>
          <w:sz w:val="28"/>
          <w:szCs w:val="28"/>
        </w:rPr>
      </w:pPr>
      <w:r w:rsidRPr="00616409">
        <w:rPr>
          <w:b/>
          <w:sz w:val="28"/>
          <w:szCs w:val="28"/>
        </w:rPr>
        <w:t xml:space="preserve">7.2 Операции Центрального банка </w:t>
      </w:r>
    </w:p>
    <w:p w:rsidR="00937F3A" w:rsidRPr="00261548" w:rsidRDefault="00937F3A" w:rsidP="00DF0304">
      <w:pPr>
        <w:pStyle w:val="FR4"/>
        <w:spacing w:before="0" w:line="288" w:lineRule="auto"/>
        <w:ind w:left="0" w:firstLine="709"/>
        <w:rPr>
          <w:rFonts w:ascii="Times New Roman" w:hAnsi="Times New Roman" w:cs="Times New Roman"/>
          <w:sz w:val="28"/>
          <w:szCs w:val="28"/>
        </w:rPr>
      </w:pPr>
      <w:r w:rsidRPr="00261548">
        <w:rPr>
          <w:rFonts w:ascii="Times New Roman" w:hAnsi="Times New Roman" w:cs="Times New Roman"/>
          <w:sz w:val="28"/>
          <w:szCs w:val="28"/>
        </w:rPr>
        <w:t>Свои функции центральный банк осуществляет через банковские операции - пассивные и активные.</w:t>
      </w:r>
    </w:p>
    <w:p w:rsidR="00937F3A" w:rsidRPr="00261548" w:rsidRDefault="00937F3A" w:rsidP="00DF0304">
      <w:pPr>
        <w:pStyle w:val="FR4"/>
        <w:spacing w:before="0" w:line="288" w:lineRule="auto"/>
        <w:ind w:left="0" w:firstLine="709"/>
        <w:rPr>
          <w:rFonts w:ascii="Times New Roman" w:hAnsi="Times New Roman" w:cs="Times New Roman"/>
          <w:sz w:val="28"/>
          <w:szCs w:val="28"/>
        </w:rPr>
      </w:pPr>
      <w:r w:rsidRPr="00261548">
        <w:rPr>
          <w:rFonts w:ascii="Times New Roman" w:hAnsi="Times New Roman" w:cs="Times New Roman"/>
          <w:sz w:val="28"/>
          <w:szCs w:val="28"/>
        </w:rPr>
        <w:t xml:space="preserve">К основным </w:t>
      </w:r>
      <w:r w:rsidRPr="00616409">
        <w:rPr>
          <w:rFonts w:ascii="Times New Roman" w:hAnsi="Times New Roman" w:cs="Times New Roman"/>
          <w:sz w:val="28"/>
          <w:szCs w:val="28"/>
          <w:u w:val="single"/>
        </w:rPr>
        <w:t>пассивным операциям</w:t>
      </w:r>
      <w:r w:rsidRPr="00261548">
        <w:rPr>
          <w:rFonts w:ascii="Times New Roman" w:hAnsi="Times New Roman" w:cs="Times New Roman"/>
          <w:sz w:val="28"/>
          <w:szCs w:val="28"/>
        </w:rPr>
        <w:t xml:space="preserve"> центрального банка относятся:</w:t>
      </w:r>
    </w:p>
    <w:p w:rsidR="00937F3A" w:rsidRPr="00D40BC9" w:rsidRDefault="00937F3A" w:rsidP="00DF0304">
      <w:pPr>
        <w:pStyle w:val="FR4"/>
        <w:spacing w:before="0" w:line="288" w:lineRule="auto"/>
        <w:ind w:left="0" w:firstLine="709"/>
        <w:rPr>
          <w:rFonts w:ascii="Times New Roman" w:hAnsi="Times New Roman" w:cs="Times New Roman"/>
          <w:sz w:val="28"/>
          <w:szCs w:val="28"/>
        </w:rPr>
      </w:pPr>
      <w:r w:rsidRPr="00D40BC9">
        <w:rPr>
          <w:rFonts w:ascii="Times New Roman" w:hAnsi="Times New Roman" w:cs="Times New Roman"/>
          <w:sz w:val="28"/>
          <w:szCs w:val="28"/>
        </w:rPr>
        <w:t xml:space="preserve">1) Эмиссия банкнот. </w:t>
      </w:r>
    </w:p>
    <w:p w:rsidR="00937F3A" w:rsidRPr="00D40BC9" w:rsidRDefault="00937F3A" w:rsidP="00DF0304">
      <w:pPr>
        <w:spacing w:line="288" w:lineRule="auto"/>
        <w:ind w:firstLine="709"/>
        <w:jc w:val="both"/>
        <w:rPr>
          <w:sz w:val="28"/>
          <w:szCs w:val="28"/>
        </w:rPr>
      </w:pPr>
      <w:r w:rsidRPr="00D40BC9">
        <w:rPr>
          <w:sz w:val="28"/>
          <w:szCs w:val="28"/>
        </w:rPr>
        <w:t xml:space="preserve">2) Прием средств коммерческих банков и казначейства. </w:t>
      </w:r>
    </w:p>
    <w:p w:rsidR="00937F3A" w:rsidRPr="00261548" w:rsidRDefault="00937F3A" w:rsidP="00DF0304">
      <w:pPr>
        <w:spacing w:line="288" w:lineRule="auto"/>
        <w:ind w:firstLine="709"/>
        <w:jc w:val="both"/>
        <w:rPr>
          <w:sz w:val="28"/>
          <w:szCs w:val="28"/>
        </w:rPr>
      </w:pPr>
      <w:r w:rsidRPr="00261548">
        <w:rPr>
          <w:sz w:val="28"/>
          <w:szCs w:val="28"/>
        </w:rPr>
        <w:t xml:space="preserve">Источником ресурсов центрального банка служат вклады казначейства и денежные резервы (так называемы «обязательные  резервы») коммерческих банков. </w:t>
      </w:r>
      <w:r>
        <w:rPr>
          <w:sz w:val="28"/>
          <w:szCs w:val="28"/>
        </w:rPr>
        <w:t>В</w:t>
      </w:r>
      <w:r w:rsidRPr="00261548">
        <w:rPr>
          <w:sz w:val="28"/>
          <w:szCs w:val="28"/>
        </w:rPr>
        <w:t xml:space="preserve"> центральном банке и его местных органах сосредоточены соответствующие бюджетные счета, по которым проводятся денежные операции, связанные с исполнением доходных и расходных частей федерального и местных бюджетов.</w:t>
      </w:r>
    </w:p>
    <w:p w:rsidR="00937F3A" w:rsidRPr="00D40BC9" w:rsidRDefault="00937F3A" w:rsidP="00DF0304">
      <w:pPr>
        <w:pStyle w:val="FR4"/>
        <w:spacing w:before="0" w:line="288" w:lineRule="auto"/>
        <w:ind w:left="0" w:firstLine="709"/>
        <w:rPr>
          <w:rFonts w:ascii="Times New Roman" w:hAnsi="Times New Roman" w:cs="Times New Roman"/>
          <w:sz w:val="28"/>
          <w:szCs w:val="28"/>
        </w:rPr>
      </w:pPr>
      <w:r w:rsidRPr="00D40BC9">
        <w:rPr>
          <w:rFonts w:ascii="Times New Roman" w:hAnsi="Times New Roman" w:cs="Times New Roman"/>
          <w:sz w:val="28"/>
          <w:szCs w:val="28"/>
        </w:rPr>
        <w:t>3) Операции по образованию собственного капитала.</w:t>
      </w:r>
    </w:p>
    <w:p w:rsidR="00937F3A" w:rsidRPr="00261548" w:rsidRDefault="00937F3A" w:rsidP="00DF0304">
      <w:pPr>
        <w:pStyle w:val="FR4"/>
        <w:spacing w:before="0" w:line="288" w:lineRule="auto"/>
        <w:ind w:left="0" w:firstLine="709"/>
        <w:rPr>
          <w:rFonts w:ascii="Times New Roman" w:hAnsi="Times New Roman" w:cs="Times New Roman"/>
          <w:sz w:val="28"/>
          <w:szCs w:val="28"/>
        </w:rPr>
      </w:pPr>
      <w:r w:rsidRPr="00616409">
        <w:rPr>
          <w:rFonts w:ascii="Times New Roman" w:hAnsi="Times New Roman" w:cs="Times New Roman"/>
          <w:sz w:val="28"/>
          <w:szCs w:val="28"/>
          <w:u w:val="single"/>
        </w:rPr>
        <w:t>Активные операции центрального банка</w:t>
      </w:r>
      <w:r w:rsidRPr="00261548">
        <w:rPr>
          <w:rFonts w:ascii="Times New Roman" w:hAnsi="Times New Roman" w:cs="Times New Roman"/>
          <w:sz w:val="28"/>
          <w:szCs w:val="28"/>
        </w:rPr>
        <w:t xml:space="preserve"> – это операции по размещению центральным банком своих ресурсов. К основным активным операциям центрального банка относятся:</w:t>
      </w:r>
    </w:p>
    <w:p w:rsidR="00937F3A" w:rsidRPr="00D40BC9" w:rsidRDefault="00937F3A" w:rsidP="00DF0304">
      <w:pPr>
        <w:pStyle w:val="FR4"/>
        <w:numPr>
          <w:ilvl w:val="0"/>
          <w:numId w:val="16"/>
        </w:numPr>
        <w:spacing w:before="0" w:line="288" w:lineRule="auto"/>
        <w:ind w:firstLine="709"/>
        <w:rPr>
          <w:rFonts w:ascii="Times New Roman" w:hAnsi="Times New Roman" w:cs="Times New Roman"/>
          <w:sz w:val="28"/>
          <w:szCs w:val="28"/>
        </w:rPr>
      </w:pPr>
      <w:r w:rsidRPr="00D40BC9">
        <w:rPr>
          <w:rFonts w:ascii="Times New Roman" w:hAnsi="Times New Roman" w:cs="Times New Roman"/>
          <w:sz w:val="28"/>
          <w:szCs w:val="28"/>
        </w:rPr>
        <w:t>учетно-ссудные операции;</w:t>
      </w:r>
    </w:p>
    <w:p w:rsidR="00937F3A" w:rsidRPr="00D40BC9" w:rsidRDefault="00937F3A" w:rsidP="00DF0304">
      <w:pPr>
        <w:pStyle w:val="FR4"/>
        <w:numPr>
          <w:ilvl w:val="0"/>
          <w:numId w:val="16"/>
        </w:numPr>
        <w:spacing w:before="0" w:line="288" w:lineRule="auto"/>
        <w:ind w:firstLine="709"/>
        <w:rPr>
          <w:rFonts w:ascii="Times New Roman" w:hAnsi="Times New Roman" w:cs="Times New Roman"/>
          <w:sz w:val="28"/>
          <w:szCs w:val="28"/>
        </w:rPr>
      </w:pPr>
      <w:r w:rsidRPr="00D40BC9">
        <w:rPr>
          <w:rFonts w:ascii="Times New Roman" w:hAnsi="Times New Roman" w:cs="Times New Roman"/>
          <w:sz w:val="28"/>
          <w:szCs w:val="28"/>
        </w:rPr>
        <w:t>вложения в государственные ценные бумаги;</w:t>
      </w:r>
    </w:p>
    <w:p w:rsidR="00937F3A" w:rsidRPr="00D40BC9" w:rsidRDefault="00937F3A" w:rsidP="00DF0304">
      <w:pPr>
        <w:pStyle w:val="FR4"/>
        <w:numPr>
          <w:ilvl w:val="0"/>
          <w:numId w:val="16"/>
        </w:numPr>
        <w:spacing w:before="0" w:line="288" w:lineRule="auto"/>
        <w:ind w:firstLine="709"/>
        <w:rPr>
          <w:rFonts w:ascii="Times New Roman" w:hAnsi="Times New Roman" w:cs="Times New Roman"/>
          <w:sz w:val="28"/>
          <w:szCs w:val="28"/>
        </w:rPr>
      </w:pPr>
      <w:r w:rsidRPr="00D40BC9">
        <w:rPr>
          <w:rFonts w:ascii="Times New Roman" w:hAnsi="Times New Roman" w:cs="Times New Roman"/>
          <w:sz w:val="28"/>
          <w:szCs w:val="28"/>
        </w:rPr>
        <w:t>операции с золотом и иностранной валютой.</w:t>
      </w:r>
    </w:p>
    <w:p w:rsidR="00937F3A" w:rsidRPr="00261548" w:rsidRDefault="00937F3A" w:rsidP="00DF0304">
      <w:pPr>
        <w:spacing w:line="288" w:lineRule="auto"/>
        <w:ind w:firstLine="709"/>
        <w:jc w:val="both"/>
        <w:rPr>
          <w:sz w:val="28"/>
          <w:szCs w:val="28"/>
        </w:rPr>
      </w:pPr>
      <w:r w:rsidRPr="00261548">
        <w:rPr>
          <w:sz w:val="28"/>
          <w:szCs w:val="28"/>
        </w:rPr>
        <w:t>Глава</w:t>
      </w:r>
      <w:r w:rsidRPr="00261548">
        <w:rPr>
          <w:noProof/>
          <w:sz w:val="28"/>
          <w:szCs w:val="28"/>
        </w:rPr>
        <w:t xml:space="preserve"> 8</w:t>
      </w:r>
      <w:r w:rsidRPr="00261548">
        <w:rPr>
          <w:sz w:val="28"/>
          <w:szCs w:val="28"/>
        </w:rPr>
        <w:t xml:space="preserve"> Федерального Закона о Центральном банке Российской Федерации определяет следующий </w:t>
      </w:r>
      <w:r w:rsidRPr="00261548">
        <w:rPr>
          <w:i/>
          <w:iCs/>
          <w:sz w:val="28"/>
          <w:szCs w:val="28"/>
        </w:rPr>
        <w:t>перечень операций Банка России</w:t>
      </w:r>
      <w:r w:rsidRPr="00261548">
        <w:rPr>
          <w:sz w:val="28"/>
          <w:szCs w:val="28"/>
        </w:rPr>
        <w:t>:</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1) предоставление кредитов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937F3A" w:rsidRPr="00261548" w:rsidRDefault="00937F3A" w:rsidP="00DF0304">
      <w:pPr>
        <w:spacing w:line="288" w:lineRule="auto"/>
        <w:ind w:firstLine="709"/>
        <w:jc w:val="both"/>
        <w:rPr>
          <w:snapToGrid w:val="0"/>
          <w:spacing w:val="-6"/>
          <w:sz w:val="28"/>
          <w:szCs w:val="28"/>
        </w:rPr>
      </w:pPr>
      <w:r w:rsidRPr="00261548">
        <w:rPr>
          <w:snapToGrid w:val="0"/>
          <w:spacing w:val="-6"/>
          <w:sz w:val="28"/>
          <w:szCs w:val="28"/>
        </w:rPr>
        <w:t>2) покупка и продажа государственных ценных бумаг на открытом рынке;</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3) покупка и продажа облигаций, эмитированных Банком России, и депозитных сертификатов;</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4) покупка и продажа иностранной валюты, а также платежных документов и обязательств, номинированных в иностранной валюте, выставленных российскими и иностранными кредитными организациями;</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5) покупка, хранение, продажа драгоценных металлов и иных видов валютных ценностей;</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6) проведение расчетных, кассовых и депозитных операций, прием на хранение и в управление ценных бумаг и других активов;</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7) выдача поручительств и банковских гарантий;</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8) осуществление операций с финансовыми инструментами, используемыми для управления финансовыми рисками;</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9) открытие счетов в российских и иностранных кредитных организациях на территории Российской Федерации и территориях иностранных государств;</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10) выставление чеков и векселей в любой валюте;</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11) осуществление других банковских операций и сделок от своего имени в соответствии с обычаями делового оборота, принятыми в международной банковской практике.</w:t>
      </w:r>
    </w:p>
    <w:p w:rsidR="00937F3A" w:rsidRPr="00261548" w:rsidRDefault="00937F3A" w:rsidP="00DF0304">
      <w:pPr>
        <w:spacing w:line="288" w:lineRule="auto"/>
        <w:ind w:firstLine="709"/>
        <w:jc w:val="both"/>
        <w:rPr>
          <w:sz w:val="28"/>
          <w:szCs w:val="28"/>
        </w:rPr>
      </w:pPr>
      <w:r w:rsidRPr="00261548">
        <w:rPr>
          <w:sz w:val="28"/>
          <w:szCs w:val="28"/>
        </w:rPr>
        <w:t>В сводном балансе Банка России отраж</w:t>
      </w:r>
      <w:r>
        <w:rPr>
          <w:sz w:val="28"/>
          <w:szCs w:val="28"/>
        </w:rPr>
        <w:t>аются</w:t>
      </w:r>
      <w:r w:rsidRPr="00261548">
        <w:rPr>
          <w:sz w:val="28"/>
          <w:szCs w:val="28"/>
        </w:rPr>
        <w:t xml:space="preserve"> операции, связанные с выполнением его основных функций, а также результаты его деятельности за год. Счета сгруппированы в укрупненные статьи в целях предоставления информации о выполнении основных функций ЦБ РФ.</w:t>
      </w:r>
    </w:p>
    <w:p w:rsidR="00937F3A" w:rsidRPr="00261548" w:rsidRDefault="00937F3A" w:rsidP="00DF0304">
      <w:pPr>
        <w:spacing w:line="288" w:lineRule="auto"/>
        <w:ind w:firstLine="709"/>
        <w:jc w:val="right"/>
        <w:rPr>
          <w:sz w:val="28"/>
          <w:szCs w:val="28"/>
        </w:rPr>
      </w:pPr>
    </w:p>
    <w:p w:rsidR="00666CCC" w:rsidRDefault="00666CCC" w:rsidP="00DF0304">
      <w:pPr>
        <w:spacing w:line="288" w:lineRule="auto"/>
        <w:ind w:firstLine="709"/>
        <w:jc w:val="both"/>
        <w:rPr>
          <w:b/>
          <w:sz w:val="28"/>
          <w:szCs w:val="28"/>
          <w:lang w:val="en-US"/>
        </w:rPr>
      </w:pPr>
    </w:p>
    <w:p w:rsidR="00937F3A" w:rsidRPr="00616409" w:rsidRDefault="00937F3A" w:rsidP="00DF0304">
      <w:pPr>
        <w:spacing w:line="288" w:lineRule="auto"/>
        <w:ind w:firstLine="709"/>
        <w:jc w:val="both"/>
        <w:rPr>
          <w:b/>
          <w:sz w:val="28"/>
          <w:szCs w:val="28"/>
        </w:rPr>
      </w:pPr>
      <w:r w:rsidRPr="00616409">
        <w:rPr>
          <w:b/>
          <w:sz w:val="28"/>
          <w:szCs w:val="28"/>
        </w:rPr>
        <w:t>8.3 Денежно-кредитная политика Центрального банка и ее инструменты</w:t>
      </w:r>
    </w:p>
    <w:p w:rsidR="00937F3A" w:rsidRDefault="00937F3A" w:rsidP="00DF0304">
      <w:pPr>
        <w:spacing w:line="288" w:lineRule="auto"/>
        <w:ind w:firstLine="709"/>
        <w:jc w:val="both"/>
        <w:rPr>
          <w:sz w:val="28"/>
          <w:szCs w:val="28"/>
        </w:rPr>
      </w:pPr>
      <w:r w:rsidRPr="00261548">
        <w:rPr>
          <w:i/>
          <w:sz w:val="28"/>
          <w:szCs w:val="28"/>
        </w:rPr>
        <w:t>Денежно-кредитная политика</w:t>
      </w:r>
      <w:r w:rsidRPr="00261548">
        <w:rPr>
          <w:b/>
          <w:sz w:val="28"/>
          <w:szCs w:val="28"/>
        </w:rPr>
        <w:t xml:space="preserve"> – </w:t>
      </w:r>
      <w:r w:rsidRPr="00261548">
        <w:rPr>
          <w:sz w:val="28"/>
          <w:szCs w:val="28"/>
        </w:rPr>
        <w:t xml:space="preserve">это политика государства, воздействующая на количество денег в обращении с целью обеспечения стабильности цен, полной занятости населения и роста реального объема производства. </w:t>
      </w:r>
    </w:p>
    <w:p w:rsidR="00937F3A" w:rsidRPr="00261548" w:rsidRDefault="00937F3A" w:rsidP="00DF0304">
      <w:pPr>
        <w:spacing w:line="288" w:lineRule="auto"/>
        <w:ind w:firstLine="709"/>
        <w:jc w:val="both"/>
        <w:rPr>
          <w:sz w:val="28"/>
          <w:szCs w:val="28"/>
        </w:rPr>
      </w:pPr>
      <w:r w:rsidRPr="00261548">
        <w:rPr>
          <w:sz w:val="28"/>
          <w:szCs w:val="28"/>
        </w:rPr>
        <w:t xml:space="preserve">Основным проводником денежно-кредитной политики и органом, осуществляющим </w:t>
      </w:r>
      <w:r w:rsidRPr="00D40BC9">
        <w:rPr>
          <w:i/>
          <w:sz w:val="28"/>
          <w:szCs w:val="28"/>
        </w:rPr>
        <w:t>денежно-кредитное регулирование</w:t>
      </w:r>
      <w:r w:rsidRPr="00261548">
        <w:rPr>
          <w:sz w:val="28"/>
          <w:szCs w:val="28"/>
        </w:rPr>
        <w:t>, является центральный банк.</w:t>
      </w:r>
    </w:p>
    <w:p w:rsidR="00937F3A" w:rsidRPr="00261548" w:rsidRDefault="00937F3A" w:rsidP="00DF0304">
      <w:pPr>
        <w:pStyle w:val="30"/>
        <w:spacing w:after="0" w:line="288" w:lineRule="auto"/>
        <w:ind w:left="0" w:firstLine="709"/>
        <w:jc w:val="both"/>
        <w:rPr>
          <w:sz w:val="28"/>
          <w:szCs w:val="28"/>
        </w:rPr>
      </w:pPr>
      <w:r w:rsidRPr="00261548">
        <w:rPr>
          <w:sz w:val="28"/>
          <w:szCs w:val="28"/>
        </w:rPr>
        <w:t xml:space="preserve">Основным объектом денежно-кредитного регулирования большинства центральных банков является денежная </w:t>
      </w:r>
      <w:r>
        <w:rPr>
          <w:sz w:val="28"/>
          <w:szCs w:val="28"/>
        </w:rPr>
        <w:t>масса, воздействие на которую</w:t>
      </w:r>
      <w:r w:rsidRPr="00261548">
        <w:rPr>
          <w:sz w:val="28"/>
          <w:szCs w:val="28"/>
        </w:rPr>
        <w:t xml:space="preserve"> осуществляется путем проведения денежно-кредитной политики </w:t>
      </w:r>
      <w:r w:rsidRPr="00261548">
        <w:rPr>
          <w:iCs/>
          <w:sz w:val="28"/>
          <w:szCs w:val="28"/>
        </w:rPr>
        <w:t>двух типов</w:t>
      </w:r>
      <w:r w:rsidRPr="00261548">
        <w:rPr>
          <w:sz w:val="28"/>
          <w:szCs w:val="28"/>
        </w:rPr>
        <w:t xml:space="preserve">: </w:t>
      </w:r>
      <w:r w:rsidRPr="00261548">
        <w:rPr>
          <w:i/>
          <w:iCs/>
          <w:sz w:val="28"/>
          <w:szCs w:val="28"/>
        </w:rPr>
        <w:t>рестрикционной</w:t>
      </w:r>
      <w:r w:rsidRPr="00261548">
        <w:rPr>
          <w:sz w:val="28"/>
          <w:szCs w:val="28"/>
        </w:rPr>
        <w:t xml:space="preserve"> (от лат. </w:t>
      </w:r>
      <w:r w:rsidRPr="00261548">
        <w:rPr>
          <w:sz w:val="28"/>
          <w:szCs w:val="28"/>
          <w:lang w:val="en-US"/>
        </w:rPr>
        <w:t>restrictio</w:t>
      </w:r>
      <w:r w:rsidRPr="00261548">
        <w:rPr>
          <w:sz w:val="28"/>
          <w:szCs w:val="28"/>
        </w:rPr>
        <w:t xml:space="preserve"> – ограничение)</w:t>
      </w:r>
      <w:r>
        <w:rPr>
          <w:sz w:val="28"/>
          <w:szCs w:val="28"/>
        </w:rPr>
        <w:t xml:space="preserve"> и </w:t>
      </w:r>
      <w:r w:rsidRPr="00261548">
        <w:rPr>
          <w:i/>
          <w:iCs/>
          <w:sz w:val="28"/>
          <w:szCs w:val="28"/>
        </w:rPr>
        <w:t>экспансионистской</w:t>
      </w:r>
      <w:r w:rsidRPr="00261548">
        <w:rPr>
          <w:sz w:val="28"/>
          <w:szCs w:val="28"/>
        </w:rPr>
        <w:t xml:space="preserve"> (от лат. </w:t>
      </w:r>
      <w:r w:rsidRPr="00261548">
        <w:rPr>
          <w:sz w:val="28"/>
          <w:szCs w:val="28"/>
          <w:lang w:val="en-US"/>
        </w:rPr>
        <w:t>expansio</w:t>
      </w:r>
      <w:r w:rsidRPr="00261548">
        <w:rPr>
          <w:sz w:val="28"/>
          <w:szCs w:val="28"/>
        </w:rPr>
        <w:t xml:space="preserve"> – распространение). </w:t>
      </w:r>
      <w:r w:rsidRPr="00D40BC9">
        <w:rPr>
          <w:spacing w:val="-4"/>
          <w:sz w:val="28"/>
          <w:szCs w:val="28"/>
        </w:rPr>
        <w:t>Рестрикционная</w:t>
      </w:r>
      <w:r w:rsidRPr="00261548">
        <w:rPr>
          <w:i/>
          <w:spacing w:val="-4"/>
          <w:sz w:val="28"/>
          <w:szCs w:val="28"/>
        </w:rPr>
        <w:t xml:space="preserve"> </w:t>
      </w:r>
      <w:r w:rsidRPr="00261548">
        <w:rPr>
          <w:spacing w:val="-4"/>
          <w:sz w:val="28"/>
          <w:szCs w:val="28"/>
        </w:rPr>
        <w:t xml:space="preserve">денежно-кредитная политика (ограничительная или политика «дорогих денег») направлена на ограничение денежно-кредитной эмиссии. </w:t>
      </w:r>
      <w:r>
        <w:rPr>
          <w:sz w:val="28"/>
          <w:szCs w:val="28"/>
        </w:rPr>
        <w:t xml:space="preserve">Проведение </w:t>
      </w:r>
      <w:r w:rsidRPr="00D40BC9">
        <w:rPr>
          <w:sz w:val="28"/>
          <w:szCs w:val="28"/>
        </w:rPr>
        <w:t>э</w:t>
      </w:r>
      <w:r w:rsidRPr="00D40BC9">
        <w:rPr>
          <w:spacing w:val="-4"/>
          <w:sz w:val="28"/>
          <w:szCs w:val="28"/>
        </w:rPr>
        <w:t>кспансионистской</w:t>
      </w:r>
      <w:r w:rsidRPr="00261548">
        <w:rPr>
          <w:i/>
          <w:spacing w:val="-4"/>
          <w:sz w:val="28"/>
          <w:szCs w:val="28"/>
        </w:rPr>
        <w:t xml:space="preserve"> </w:t>
      </w:r>
      <w:r w:rsidRPr="00261548">
        <w:rPr>
          <w:spacing w:val="-4"/>
          <w:sz w:val="28"/>
          <w:szCs w:val="28"/>
        </w:rPr>
        <w:t>денежно-кредитн</w:t>
      </w:r>
      <w:r>
        <w:rPr>
          <w:spacing w:val="-4"/>
          <w:sz w:val="28"/>
          <w:szCs w:val="28"/>
        </w:rPr>
        <w:t>ой</w:t>
      </w:r>
      <w:r w:rsidRPr="00261548">
        <w:rPr>
          <w:spacing w:val="-4"/>
          <w:sz w:val="28"/>
          <w:szCs w:val="28"/>
        </w:rPr>
        <w:t xml:space="preserve"> политик</w:t>
      </w:r>
      <w:r>
        <w:rPr>
          <w:spacing w:val="-4"/>
          <w:sz w:val="28"/>
          <w:szCs w:val="28"/>
        </w:rPr>
        <w:t>и</w:t>
      </w:r>
      <w:r w:rsidRPr="00261548">
        <w:rPr>
          <w:spacing w:val="-4"/>
          <w:sz w:val="28"/>
          <w:szCs w:val="28"/>
        </w:rPr>
        <w:t xml:space="preserve"> (политика «дешевых денег») означает расширение масштабов кредитования, ослабление контроля за приростом количества денег в обращении. </w:t>
      </w:r>
    </w:p>
    <w:p w:rsidR="00937F3A" w:rsidRPr="00653E38" w:rsidRDefault="00937F3A" w:rsidP="00DF0304">
      <w:pPr>
        <w:pStyle w:val="30"/>
        <w:spacing w:after="0" w:line="288" w:lineRule="auto"/>
        <w:ind w:left="0" w:firstLine="709"/>
        <w:jc w:val="both"/>
        <w:rPr>
          <w:spacing w:val="-4"/>
          <w:sz w:val="28"/>
          <w:szCs w:val="28"/>
        </w:rPr>
      </w:pPr>
      <w:r w:rsidRPr="00261548">
        <w:rPr>
          <w:bCs/>
          <w:i/>
          <w:spacing w:val="-4"/>
          <w:sz w:val="28"/>
          <w:szCs w:val="28"/>
        </w:rPr>
        <w:t>Методы денежно-кредитного регулирования</w:t>
      </w:r>
      <w:r w:rsidRPr="00261548">
        <w:rPr>
          <w:spacing w:val="-4"/>
          <w:sz w:val="28"/>
          <w:szCs w:val="28"/>
        </w:rPr>
        <w:t xml:space="preserve"> – это способы воздействия на промежуточные ориентиры денежно-кредитной политики. Их можно разделить на две большие группы: </w:t>
      </w:r>
      <w:r w:rsidRPr="00522C06">
        <w:rPr>
          <w:i/>
          <w:spacing w:val="-4"/>
          <w:sz w:val="28"/>
          <w:szCs w:val="28"/>
        </w:rPr>
        <w:t>методы прямого контроля</w:t>
      </w:r>
      <w:r w:rsidRPr="00261548">
        <w:rPr>
          <w:spacing w:val="-4"/>
          <w:sz w:val="28"/>
          <w:szCs w:val="28"/>
        </w:rPr>
        <w:t xml:space="preserve"> </w:t>
      </w:r>
      <w:r>
        <w:rPr>
          <w:spacing w:val="-4"/>
          <w:sz w:val="28"/>
          <w:szCs w:val="28"/>
        </w:rPr>
        <w:t xml:space="preserve"> и </w:t>
      </w:r>
      <w:r w:rsidRPr="00522C06">
        <w:rPr>
          <w:i/>
          <w:spacing w:val="-4"/>
          <w:sz w:val="28"/>
          <w:szCs w:val="28"/>
        </w:rPr>
        <w:t>рыночные методы</w:t>
      </w:r>
      <w:r w:rsidRPr="00261548">
        <w:rPr>
          <w:spacing w:val="-4"/>
          <w:sz w:val="28"/>
          <w:szCs w:val="28"/>
        </w:rPr>
        <w:t>.</w:t>
      </w:r>
      <w:r>
        <w:rPr>
          <w:spacing w:val="-4"/>
          <w:sz w:val="28"/>
          <w:szCs w:val="28"/>
        </w:rPr>
        <w:t xml:space="preserve"> </w:t>
      </w:r>
      <w:r w:rsidRPr="00522C06">
        <w:rPr>
          <w:iCs/>
          <w:sz w:val="28"/>
          <w:szCs w:val="28"/>
          <w:u w:val="single"/>
        </w:rPr>
        <w:t>Методы прямого контроля (административные</w:t>
      </w:r>
      <w:r w:rsidRPr="00522C06">
        <w:rPr>
          <w:b/>
          <w:iCs/>
          <w:sz w:val="28"/>
          <w:szCs w:val="28"/>
          <w:u w:val="single"/>
        </w:rPr>
        <w:t>)</w:t>
      </w:r>
      <w:r w:rsidRPr="00261548">
        <w:rPr>
          <w:sz w:val="28"/>
          <w:szCs w:val="28"/>
        </w:rPr>
        <w:t xml:space="preserve"> заключаются в мерах административного контроля за деятельностью банков</w:t>
      </w:r>
      <w:r>
        <w:rPr>
          <w:sz w:val="28"/>
          <w:szCs w:val="28"/>
        </w:rPr>
        <w:t xml:space="preserve"> и,</w:t>
      </w:r>
      <w:r w:rsidRPr="00261548">
        <w:rPr>
          <w:sz w:val="28"/>
          <w:szCs w:val="28"/>
        </w:rPr>
        <w:t xml:space="preserve"> как правило, имеют форму директив, предписаний, инструкций, издаваемых центральным банком.</w:t>
      </w:r>
      <w:r>
        <w:rPr>
          <w:spacing w:val="-4"/>
          <w:sz w:val="28"/>
          <w:szCs w:val="28"/>
        </w:rPr>
        <w:t xml:space="preserve"> </w:t>
      </w:r>
      <w:r w:rsidRPr="00522C06">
        <w:rPr>
          <w:iCs/>
          <w:sz w:val="28"/>
          <w:szCs w:val="28"/>
          <w:u w:val="single"/>
        </w:rPr>
        <w:t>Рыночные (косвенные) методы</w:t>
      </w:r>
      <w:r w:rsidRPr="00261548">
        <w:rPr>
          <w:sz w:val="28"/>
          <w:szCs w:val="28"/>
        </w:rPr>
        <w:t xml:space="preserve"> влияют на объекты регулирования (денежную массу, процентные ставки, валютный курс) при помощи рыночных механизмов</w:t>
      </w:r>
      <w:r w:rsidRPr="00261548">
        <w:rPr>
          <w:spacing w:val="-2"/>
          <w:sz w:val="28"/>
          <w:szCs w:val="28"/>
        </w:rPr>
        <w:t>.</w:t>
      </w:r>
    </w:p>
    <w:p w:rsidR="00937F3A" w:rsidRPr="00261548" w:rsidRDefault="00937F3A" w:rsidP="00DF0304">
      <w:pPr>
        <w:pStyle w:val="30"/>
        <w:spacing w:after="0" w:line="288" w:lineRule="auto"/>
        <w:ind w:left="0" w:firstLine="709"/>
        <w:jc w:val="both"/>
        <w:rPr>
          <w:sz w:val="28"/>
          <w:szCs w:val="28"/>
        </w:rPr>
      </w:pPr>
      <w:r w:rsidRPr="00261548">
        <w:rPr>
          <w:sz w:val="28"/>
          <w:szCs w:val="28"/>
        </w:rPr>
        <w:t>Центральный банк Российской Федерации осуществляет денежно-кредитную политику с помощью инструментов, которые закреплены за ним законодательно:</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1) процентные ставки по операциям Банка России;</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2) нормативы обязательных резервов, депонируемых в Банке России (резервные требования);</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3) операции на открытом рынке;</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4) рефинансирование кредитных организаций;</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5) валютные интервенции;</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6) установление ориентиров роста денежной массы;</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7) прямые количественные ограничения;</w:t>
      </w:r>
    </w:p>
    <w:p w:rsidR="00937F3A" w:rsidRPr="00261548" w:rsidRDefault="00937F3A" w:rsidP="00DF0304">
      <w:pPr>
        <w:spacing w:line="288" w:lineRule="auto"/>
        <w:ind w:firstLine="709"/>
        <w:jc w:val="both"/>
        <w:rPr>
          <w:snapToGrid w:val="0"/>
          <w:sz w:val="28"/>
          <w:szCs w:val="28"/>
        </w:rPr>
      </w:pPr>
      <w:r w:rsidRPr="00261548">
        <w:rPr>
          <w:snapToGrid w:val="0"/>
          <w:sz w:val="28"/>
          <w:szCs w:val="28"/>
        </w:rPr>
        <w:t>8) эмиссия облигаций от своего имени.</w:t>
      </w:r>
    </w:p>
    <w:p w:rsidR="00937F3A" w:rsidRPr="0043358E" w:rsidRDefault="00937F3A" w:rsidP="00DF0304">
      <w:pPr>
        <w:pStyle w:val="30"/>
        <w:spacing w:after="0" w:line="288" w:lineRule="auto"/>
        <w:ind w:left="0" w:firstLine="709"/>
        <w:jc w:val="both"/>
        <w:rPr>
          <w:sz w:val="28"/>
          <w:szCs w:val="28"/>
        </w:rPr>
      </w:pPr>
      <w:r w:rsidRPr="00261548">
        <w:rPr>
          <w:sz w:val="28"/>
          <w:szCs w:val="28"/>
        </w:rPr>
        <w:t xml:space="preserve">В соответствии с Федеральным Законом «О Центральном банке Российской Федерации (Банке России)» </w:t>
      </w:r>
      <w:r w:rsidRPr="001D34E9">
        <w:rPr>
          <w:i/>
          <w:sz w:val="28"/>
          <w:szCs w:val="28"/>
        </w:rPr>
        <w:t>процентные ставки ЦБ РФ</w:t>
      </w:r>
      <w:r w:rsidRPr="00261548">
        <w:rPr>
          <w:sz w:val="28"/>
          <w:szCs w:val="28"/>
        </w:rPr>
        <w:t xml:space="preserve"> представляют собой минимальные ставки, по которым Банк России осуществляет свои операции. Повышение или понижение официальных ставок центрального банка означает соответственно проведение рестрикционной или экспансионистской политики. Среди ставок по операциям Банка России наиболее важную роль играет </w:t>
      </w:r>
      <w:r w:rsidRPr="001D34E9">
        <w:rPr>
          <w:i/>
          <w:sz w:val="28"/>
          <w:szCs w:val="28"/>
        </w:rPr>
        <w:t>ставка рефинансирования</w:t>
      </w:r>
      <w:r>
        <w:rPr>
          <w:i/>
          <w:sz w:val="28"/>
          <w:szCs w:val="28"/>
        </w:rPr>
        <w:t xml:space="preserve">, </w:t>
      </w:r>
      <w:r>
        <w:rPr>
          <w:sz w:val="28"/>
          <w:szCs w:val="28"/>
        </w:rPr>
        <w:t>с</w:t>
      </w:r>
      <w:r w:rsidRPr="0043358E">
        <w:rPr>
          <w:sz w:val="28"/>
          <w:szCs w:val="28"/>
        </w:rPr>
        <w:t xml:space="preserve"> помощью </w:t>
      </w:r>
      <w:r>
        <w:rPr>
          <w:sz w:val="28"/>
          <w:szCs w:val="28"/>
        </w:rPr>
        <w:t>которой</w:t>
      </w:r>
      <w:r w:rsidRPr="0043358E">
        <w:rPr>
          <w:sz w:val="28"/>
          <w:szCs w:val="28"/>
        </w:rPr>
        <w:t xml:space="preserve"> центральный банк воздействует на ставки межбанковского рынка, а также на ставки по кредитам и депозитам, которые предоставляют кредитные организации юридическим и физическим лицам.</w:t>
      </w:r>
    </w:p>
    <w:p w:rsidR="00937F3A" w:rsidRPr="00261548" w:rsidRDefault="00937F3A" w:rsidP="00DF0304">
      <w:pPr>
        <w:pStyle w:val="30"/>
        <w:spacing w:after="0" w:line="288" w:lineRule="auto"/>
        <w:ind w:left="0" w:firstLine="709"/>
        <w:jc w:val="both"/>
        <w:rPr>
          <w:sz w:val="28"/>
          <w:szCs w:val="28"/>
        </w:rPr>
      </w:pPr>
      <w:r w:rsidRPr="00261548">
        <w:rPr>
          <w:sz w:val="28"/>
          <w:szCs w:val="28"/>
        </w:rPr>
        <w:t xml:space="preserve">Под </w:t>
      </w:r>
      <w:r w:rsidRPr="00261548">
        <w:rPr>
          <w:i/>
          <w:sz w:val="28"/>
          <w:szCs w:val="28"/>
        </w:rPr>
        <w:t xml:space="preserve">рефинансированием </w:t>
      </w:r>
      <w:r w:rsidRPr="00261548">
        <w:rPr>
          <w:sz w:val="28"/>
          <w:szCs w:val="28"/>
        </w:rPr>
        <w:t>коммерческих банков понимают предоставление им заимствований</w:t>
      </w:r>
      <w:r w:rsidRPr="00857909">
        <w:rPr>
          <w:sz w:val="28"/>
          <w:szCs w:val="28"/>
        </w:rPr>
        <w:t xml:space="preserve"> </w:t>
      </w:r>
      <w:r>
        <w:rPr>
          <w:sz w:val="28"/>
          <w:szCs w:val="28"/>
        </w:rPr>
        <w:t>Ц</w:t>
      </w:r>
      <w:r w:rsidRPr="00261548">
        <w:rPr>
          <w:sz w:val="28"/>
          <w:szCs w:val="28"/>
        </w:rPr>
        <w:t>ентральным банком, когда банки исчерпали свои ресурсы или не имеют возможности пополнить их из других источников.</w:t>
      </w:r>
      <w:r>
        <w:rPr>
          <w:sz w:val="28"/>
          <w:szCs w:val="28"/>
        </w:rPr>
        <w:t xml:space="preserve"> </w:t>
      </w:r>
      <w:r w:rsidRPr="00261548">
        <w:rPr>
          <w:sz w:val="28"/>
          <w:szCs w:val="28"/>
        </w:rPr>
        <w:t xml:space="preserve">В настоящее время Банк России осуществляет кредитование коммерческих банков в форме </w:t>
      </w:r>
      <w:r w:rsidRPr="00E75E10">
        <w:rPr>
          <w:i/>
          <w:sz w:val="28"/>
          <w:szCs w:val="28"/>
        </w:rPr>
        <w:t>ломбардного кредита</w:t>
      </w:r>
      <w:r w:rsidRPr="00261548">
        <w:rPr>
          <w:sz w:val="28"/>
          <w:szCs w:val="28"/>
        </w:rPr>
        <w:t xml:space="preserve">. Также наиболее распространенными видами кредитов рефинансирования являются кредиты для обеспечения бесперебойного осуществления расчетов в расчетной сети Банка России, в т.ч. </w:t>
      </w:r>
      <w:r w:rsidRPr="00E75E10">
        <w:rPr>
          <w:i/>
          <w:sz w:val="28"/>
          <w:szCs w:val="28"/>
        </w:rPr>
        <w:t>внутридневный кредит</w:t>
      </w:r>
      <w:r w:rsidRPr="00261548">
        <w:rPr>
          <w:sz w:val="28"/>
          <w:szCs w:val="28"/>
        </w:rPr>
        <w:t xml:space="preserve">  и кредит «</w:t>
      </w:r>
      <w:r w:rsidRPr="00E75E10">
        <w:rPr>
          <w:i/>
          <w:sz w:val="28"/>
          <w:szCs w:val="28"/>
        </w:rPr>
        <w:t>овернайт</w:t>
      </w:r>
      <w:r>
        <w:rPr>
          <w:sz w:val="28"/>
          <w:szCs w:val="28"/>
        </w:rPr>
        <w:t>»</w:t>
      </w:r>
      <w:r w:rsidRPr="00261548">
        <w:rPr>
          <w:sz w:val="28"/>
          <w:szCs w:val="28"/>
        </w:rPr>
        <w:t>.</w:t>
      </w:r>
    </w:p>
    <w:p w:rsidR="00937F3A" w:rsidRPr="00A72D92" w:rsidRDefault="00937F3A" w:rsidP="00DF0304">
      <w:pPr>
        <w:pStyle w:val="a3"/>
        <w:spacing w:before="0" w:line="288" w:lineRule="auto"/>
        <w:ind w:firstLine="709"/>
        <w:rPr>
          <w:sz w:val="28"/>
          <w:szCs w:val="28"/>
        </w:rPr>
      </w:pPr>
      <w:r w:rsidRPr="00A72D92">
        <w:rPr>
          <w:i/>
          <w:sz w:val="28"/>
          <w:szCs w:val="28"/>
        </w:rPr>
        <w:t>Резервные требования</w:t>
      </w:r>
      <w:r w:rsidRPr="00A72D92">
        <w:rPr>
          <w:sz w:val="28"/>
          <w:szCs w:val="28"/>
        </w:rPr>
        <w:t xml:space="preserve"> представляют собой часть кредитных ресурсов банков и иных кредитных учреждений, находящуюся на открытом в  Центральном банке беспроцентном (как правило) счете по его требованию. Такое резервирование средств позволяет обеспечить постоянный уровень ликвидности коммерческих банков за счет аккумуляции минимального резерва, который не подлежит кредитованию. Устанавливая и пересматривая норматив резервных требований, центральный банк имеет возможность регулировать величину и динамику активных операций коммерческих банков.</w:t>
      </w:r>
    </w:p>
    <w:p w:rsidR="00937F3A" w:rsidRPr="00A72D92" w:rsidRDefault="00937F3A" w:rsidP="00DF0304">
      <w:pPr>
        <w:spacing w:line="288" w:lineRule="auto"/>
        <w:ind w:firstLine="709"/>
        <w:jc w:val="both"/>
        <w:rPr>
          <w:sz w:val="28"/>
          <w:szCs w:val="28"/>
        </w:rPr>
      </w:pPr>
      <w:r w:rsidRPr="00A72D92">
        <w:rPr>
          <w:i/>
          <w:sz w:val="28"/>
          <w:szCs w:val="28"/>
        </w:rPr>
        <w:t>Операции на открытом рынке</w:t>
      </w:r>
      <w:r w:rsidRPr="00A72D92">
        <w:rPr>
          <w:sz w:val="28"/>
          <w:szCs w:val="28"/>
        </w:rPr>
        <w:t xml:space="preserve"> представляют собой операции центрального банка по купле-продаже ценных бумаг в банковской системе. При покупке центральным банком ценных бумаг у коммерческих банков соответствующие суммы поступают на их счета и появляется возможность расширения активных операций. В случае продажи центральным банком ценных бумаг кредитным институтам, наоборот, сумма их средств уменьшается, и в банковской системе в целом происходит сокращение кредитных ресурсов либо повышение их стоимости, что в свою очередь отражается на величине общей денежной массы. </w:t>
      </w:r>
    </w:p>
    <w:p w:rsidR="00937F3A" w:rsidRDefault="00937F3A" w:rsidP="00DF0304">
      <w:pPr>
        <w:pStyle w:val="30"/>
        <w:spacing w:after="0" w:line="288" w:lineRule="auto"/>
        <w:ind w:left="0" w:firstLine="709"/>
        <w:jc w:val="both"/>
        <w:rPr>
          <w:sz w:val="28"/>
          <w:szCs w:val="28"/>
        </w:rPr>
      </w:pPr>
      <w:r w:rsidRPr="00261548">
        <w:rPr>
          <w:sz w:val="28"/>
          <w:szCs w:val="28"/>
        </w:rPr>
        <w:t>Центральные банки различных стран определяют целевые ориентиры (таргеты) роста денежной массы в обращении, в связи с чем такая практика получила название «</w:t>
      </w:r>
      <w:r w:rsidRPr="00261548">
        <w:rPr>
          <w:i/>
          <w:sz w:val="28"/>
          <w:szCs w:val="28"/>
        </w:rPr>
        <w:t>денежное таргетирование</w:t>
      </w:r>
      <w:r w:rsidRPr="00261548">
        <w:rPr>
          <w:sz w:val="28"/>
          <w:szCs w:val="28"/>
        </w:rPr>
        <w:t xml:space="preserve">». Порядок регулирования денежной массы с помощью целевых ориентиров в разных странах различается. Так, во Франции они устанавливаются в виде контрольных цифр, в США и в России – в виде диапазона («вилки»), в Японии – в виде прогноза. </w:t>
      </w:r>
    </w:p>
    <w:p w:rsidR="00937F3A" w:rsidRPr="00C06FF3" w:rsidRDefault="00937F3A" w:rsidP="00C06FF3">
      <w:pPr>
        <w:pStyle w:val="30"/>
        <w:spacing w:after="0" w:line="288" w:lineRule="auto"/>
        <w:jc w:val="both"/>
        <w:rPr>
          <w:i/>
          <w:sz w:val="28"/>
          <w:szCs w:val="28"/>
          <w:lang w:val="en-US"/>
        </w:rPr>
      </w:pPr>
    </w:p>
    <w:p w:rsidR="00937F3A" w:rsidRPr="00867474" w:rsidRDefault="00937F3A" w:rsidP="00DF0304">
      <w:pPr>
        <w:spacing w:line="288" w:lineRule="auto"/>
        <w:ind w:firstLine="709"/>
        <w:rPr>
          <w:b/>
          <w:sz w:val="28"/>
          <w:szCs w:val="28"/>
        </w:rPr>
      </w:pPr>
      <w:r w:rsidRPr="00867474">
        <w:rPr>
          <w:b/>
          <w:sz w:val="28"/>
          <w:szCs w:val="28"/>
        </w:rPr>
        <w:t xml:space="preserve">Тема 9. Коммерческие банки </w:t>
      </w:r>
    </w:p>
    <w:p w:rsidR="00937F3A" w:rsidRDefault="00937F3A" w:rsidP="00DF0304">
      <w:pPr>
        <w:spacing w:line="288" w:lineRule="auto"/>
        <w:ind w:firstLine="709"/>
        <w:jc w:val="both"/>
        <w:rPr>
          <w:i/>
          <w:sz w:val="28"/>
          <w:szCs w:val="28"/>
        </w:rPr>
      </w:pPr>
      <w:r>
        <w:rPr>
          <w:i/>
          <w:sz w:val="28"/>
          <w:szCs w:val="28"/>
        </w:rPr>
        <w:t>Вопросы, изучаемые в теме: коммерческие банки и их функции, пассивные операции коммерческих банков и их характеристика, активные операции коммерческих банков и их характеристика, услуги коммерческих банков.</w:t>
      </w:r>
    </w:p>
    <w:p w:rsidR="00937F3A" w:rsidRPr="008B0BD5" w:rsidRDefault="00937F3A" w:rsidP="00DF0304">
      <w:pPr>
        <w:spacing w:line="288" w:lineRule="auto"/>
        <w:ind w:firstLine="709"/>
        <w:jc w:val="both"/>
        <w:rPr>
          <w:i/>
          <w:sz w:val="28"/>
          <w:szCs w:val="28"/>
        </w:rPr>
      </w:pPr>
    </w:p>
    <w:p w:rsidR="00937F3A" w:rsidRPr="00C36CFF" w:rsidRDefault="00937F3A" w:rsidP="00DF0304">
      <w:pPr>
        <w:spacing w:line="288" w:lineRule="auto"/>
        <w:ind w:firstLine="709"/>
        <w:rPr>
          <w:b/>
          <w:sz w:val="28"/>
          <w:szCs w:val="28"/>
        </w:rPr>
      </w:pPr>
      <w:r w:rsidRPr="00C36CFF">
        <w:rPr>
          <w:b/>
          <w:sz w:val="28"/>
          <w:szCs w:val="28"/>
        </w:rPr>
        <w:t xml:space="preserve">9.1 Коммерческие банки и их функции </w:t>
      </w:r>
    </w:p>
    <w:p w:rsidR="00937F3A" w:rsidRPr="00261548" w:rsidRDefault="00937F3A" w:rsidP="00DF0304">
      <w:pPr>
        <w:adjustRightInd w:val="0"/>
        <w:spacing w:line="288" w:lineRule="auto"/>
        <w:ind w:firstLine="709"/>
        <w:jc w:val="both"/>
        <w:rPr>
          <w:sz w:val="28"/>
          <w:szCs w:val="28"/>
        </w:rPr>
      </w:pPr>
      <w:r w:rsidRPr="00261548">
        <w:rPr>
          <w:sz w:val="28"/>
          <w:szCs w:val="28"/>
        </w:rPr>
        <w:t xml:space="preserve">Согласно Федеральному закону «О банках и банковской деятельности» </w:t>
      </w:r>
      <w:r w:rsidRPr="00261548">
        <w:rPr>
          <w:i/>
          <w:sz w:val="28"/>
          <w:szCs w:val="28"/>
        </w:rPr>
        <w:t xml:space="preserve">банк - </w:t>
      </w:r>
      <w:r w:rsidRPr="00261548">
        <w:rPr>
          <w:sz w:val="28"/>
          <w:szCs w:val="28"/>
        </w:rPr>
        <w:t>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937F3A" w:rsidRPr="00261548" w:rsidRDefault="00937F3A" w:rsidP="00DF0304">
      <w:pPr>
        <w:adjustRightInd w:val="0"/>
        <w:spacing w:line="288" w:lineRule="auto"/>
        <w:ind w:firstLine="709"/>
        <w:jc w:val="both"/>
        <w:rPr>
          <w:sz w:val="28"/>
          <w:szCs w:val="28"/>
        </w:rPr>
      </w:pPr>
      <w:r w:rsidRPr="00261548">
        <w:rPr>
          <w:sz w:val="28"/>
          <w:szCs w:val="28"/>
        </w:rPr>
        <w:t xml:space="preserve">Закон выделяет </w:t>
      </w:r>
      <w:r w:rsidRPr="00261548">
        <w:rPr>
          <w:i/>
          <w:sz w:val="28"/>
          <w:szCs w:val="28"/>
        </w:rPr>
        <w:t>банковские операции</w:t>
      </w:r>
      <w:r w:rsidRPr="00261548">
        <w:rPr>
          <w:sz w:val="28"/>
          <w:szCs w:val="28"/>
        </w:rPr>
        <w:t xml:space="preserve">, так называемые «традиционные операции банка» и другие </w:t>
      </w:r>
      <w:r w:rsidRPr="00261548">
        <w:rPr>
          <w:i/>
          <w:sz w:val="28"/>
          <w:szCs w:val="28"/>
        </w:rPr>
        <w:t xml:space="preserve">сделки </w:t>
      </w:r>
      <w:r w:rsidRPr="00261548">
        <w:rPr>
          <w:sz w:val="28"/>
          <w:szCs w:val="28"/>
        </w:rPr>
        <w:t>кредитной организации, или «нетрадиционные операции банка».</w:t>
      </w:r>
    </w:p>
    <w:p w:rsidR="00937F3A" w:rsidRPr="00261548" w:rsidRDefault="00937F3A" w:rsidP="00DF0304">
      <w:pPr>
        <w:pStyle w:val="ARTHUR"/>
        <w:spacing w:line="288" w:lineRule="auto"/>
        <w:ind w:left="0" w:right="0"/>
        <w:rPr>
          <w:rFonts w:ascii="Times New Roman" w:hAnsi="Times New Roman" w:cs="Times New Roman"/>
          <w:sz w:val="28"/>
          <w:szCs w:val="28"/>
        </w:rPr>
      </w:pPr>
      <w:r w:rsidRPr="00261548">
        <w:rPr>
          <w:rFonts w:ascii="Times New Roman" w:hAnsi="Times New Roman" w:cs="Times New Roman"/>
          <w:color w:val="000000"/>
          <w:sz w:val="28"/>
          <w:szCs w:val="28"/>
        </w:rPr>
        <w:t xml:space="preserve">К </w:t>
      </w:r>
      <w:r w:rsidRPr="00261548">
        <w:rPr>
          <w:rFonts w:ascii="Times New Roman" w:hAnsi="Times New Roman" w:cs="Times New Roman"/>
          <w:i/>
          <w:color w:val="000000"/>
          <w:sz w:val="28"/>
          <w:szCs w:val="28"/>
        </w:rPr>
        <w:t>банковским операциям</w:t>
      </w:r>
      <w:r w:rsidRPr="00261548">
        <w:rPr>
          <w:rFonts w:ascii="Times New Roman" w:hAnsi="Times New Roman" w:cs="Times New Roman"/>
          <w:color w:val="000000"/>
          <w:sz w:val="28"/>
          <w:szCs w:val="28"/>
        </w:rPr>
        <w:t xml:space="preserve"> закон</w:t>
      </w:r>
      <w:r w:rsidRPr="00261548">
        <w:rPr>
          <w:rFonts w:ascii="Times New Roman" w:hAnsi="Times New Roman" w:cs="Times New Roman"/>
          <w:sz w:val="28"/>
          <w:szCs w:val="28"/>
        </w:rPr>
        <w:t xml:space="preserve"> относит:</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sz w:val="28"/>
          <w:szCs w:val="28"/>
        </w:rPr>
      </w:pPr>
      <w:r w:rsidRPr="00261548">
        <w:rPr>
          <w:rFonts w:ascii="Times New Roman" w:hAnsi="Times New Roman" w:cs="Times New Roman"/>
          <w:sz w:val="28"/>
          <w:szCs w:val="28"/>
        </w:rPr>
        <w:t>привлечение денежных средств физических и юридических лиц во вклады (до востребования и на определенный срок);</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размещение указанных средств от своего имени и за свой счет;</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открытие и ведение банковских счетов физических и юридических лиц;</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осуществление расчетов по поручению физических и юридических лиц, в т.ч. банков-корреспондентов, по их банковским счетам;</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инкассацию денежных средств, векселей, платежных и расчетных документов и кассовое обслуживание физических и юридических лиц;</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куплю-продажу инвалюты в наличной и безналичной формах;</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привлечение во вклады и размещение драгоценных металлов;</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выдачу банковских гарантий;</w:t>
      </w:r>
    </w:p>
    <w:p w:rsidR="00937F3A" w:rsidRPr="00261548" w:rsidRDefault="00937F3A" w:rsidP="00DF0304">
      <w:pPr>
        <w:pStyle w:val="ARTHUR"/>
        <w:numPr>
          <w:ilvl w:val="0"/>
          <w:numId w:val="17"/>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937F3A" w:rsidRPr="00261548" w:rsidRDefault="00937F3A" w:rsidP="00DF0304">
      <w:pPr>
        <w:pStyle w:val="ARTHUR"/>
        <w:spacing w:line="288" w:lineRule="auto"/>
        <w:ind w:left="0" w:right="0"/>
        <w:rPr>
          <w:rFonts w:ascii="Times New Roman" w:hAnsi="Times New Roman" w:cs="Times New Roman"/>
          <w:color w:val="000000"/>
          <w:sz w:val="28"/>
          <w:szCs w:val="28"/>
        </w:rPr>
      </w:pPr>
      <w:r w:rsidRPr="00261548">
        <w:rPr>
          <w:rFonts w:ascii="Times New Roman" w:hAnsi="Times New Roman" w:cs="Times New Roman"/>
          <w:color w:val="000000"/>
          <w:sz w:val="28"/>
          <w:szCs w:val="28"/>
        </w:rPr>
        <w:t xml:space="preserve">Кроме того, кредитная организация вправе осуществлять следующие </w:t>
      </w:r>
      <w:r w:rsidRPr="00261548">
        <w:rPr>
          <w:rFonts w:ascii="Times New Roman" w:hAnsi="Times New Roman" w:cs="Times New Roman"/>
          <w:i/>
          <w:color w:val="000000"/>
          <w:sz w:val="28"/>
          <w:szCs w:val="28"/>
        </w:rPr>
        <w:t>сделки</w:t>
      </w:r>
      <w:r w:rsidRPr="00261548">
        <w:rPr>
          <w:rFonts w:ascii="Times New Roman" w:hAnsi="Times New Roman" w:cs="Times New Roman"/>
          <w:color w:val="000000"/>
          <w:sz w:val="28"/>
          <w:szCs w:val="28"/>
        </w:rPr>
        <w:t>:</w:t>
      </w:r>
    </w:p>
    <w:p w:rsidR="00937F3A" w:rsidRPr="00261548" w:rsidRDefault="00937F3A" w:rsidP="00DF0304">
      <w:pPr>
        <w:pStyle w:val="ARTHUR"/>
        <w:numPr>
          <w:ilvl w:val="0"/>
          <w:numId w:val="18"/>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color w:val="000000"/>
          <w:sz w:val="28"/>
          <w:szCs w:val="28"/>
        </w:rPr>
        <w:t>выдача поручительств за третьих лиц, предусматривающих исполнение обязательств в денежной форме;</w:t>
      </w:r>
    </w:p>
    <w:p w:rsidR="00937F3A" w:rsidRPr="00261548" w:rsidRDefault="00937F3A" w:rsidP="00DF0304">
      <w:pPr>
        <w:pStyle w:val="ARTHUR"/>
        <w:numPr>
          <w:ilvl w:val="0"/>
          <w:numId w:val="18"/>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color w:val="000000"/>
          <w:sz w:val="28"/>
          <w:szCs w:val="28"/>
        </w:rPr>
        <w:t>приобретение права требования от третьих лиц исполнения обязательств в денежной форме;</w:t>
      </w:r>
    </w:p>
    <w:p w:rsidR="00937F3A" w:rsidRPr="00261548" w:rsidRDefault="00937F3A" w:rsidP="00DF0304">
      <w:pPr>
        <w:pStyle w:val="ARTHUR"/>
        <w:numPr>
          <w:ilvl w:val="0"/>
          <w:numId w:val="18"/>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color w:val="000000"/>
          <w:sz w:val="28"/>
          <w:szCs w:val="28"/>
        </w:rPr>
        <w:t>доверительное управление денежными средствами и иным имуществом по договору с физическими и юридическими лицами;</w:t>
      </w:r>
    </w:p>
    <w:p w:rsidR="00937F3A" w:rsidRPr="00261548" w:rsidRDefault="00937F3A" w:rsidP="00DF0304">
      <w:pPr>
        <w:pStyle w:val="ARTHUR"/>
        <w:numPr>
          <w:ilvl w:val="0"/>
          <w:numId w:val="18"/>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color w:val="000000"/>
          <w:sz w:val="28"/>
          <w:szCs w:val="28"/>
        </w:rPr>
        <w:t>осуществление операций с драгоценными металлами и драгоценными камнями в соответствии с законодательством РФ;</w:t>
      </w:r>
    </w:p>
    <w:p w:rsidR="00937F3A" w:rsidRPr="00261548" w:rsidRDefault="00937F3A" w:rsidP="00DF0304">
      <w:pPr>
        <w:pStyle w:val="ARTHUR"/>
        <w:numPr>
          <w:ilvl w:val="0"/>
          <w:numId w:val="18"/>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color w:val="000000"/>
          <w:sz w:val="28"/>
          <w:szCs w:val="28"/>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937F3A" w:rsidRPr="00261548" w:rsidRDefault="00937F3A" w:rsidP="00DF0304">
      <w:pPr>
        <w:pStyle w:val="ARTHUR"/>
        <w:numPr>
          <w:ilvl w:val="0"/>
          <w:numId w:val="18"/>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color w:val="000000"/>
          <w:sz w:val="28"/>
          <w:szCs w:val="28"/>
        </w:rPr>
        <w:t>лизинговые операции;</w:t>
      </w:r>
    </w:p>
    <w:p w:rsidR="00937F3A" w:rsidRPr="00261548" w:rsidRDefault="00937F3A" w:rsidP="00DF0304">
      <w:pPr>
        <w:pStyle w:val="ARTHUR"/>
        <w:numPr>
          <w:ilvl w:val="0"/>
          <w:numId w:val="18"/>
        </w:numPr>
        <w:spacing w:line="288" w:lineRule="auto"/>
        <w:ind w:right="0" w:firstLine="709"/>
        <w:rPr>
          <w:rFonts w:ascii="Times New Roman" w:hAnsi="Times New Roman" w:cs="Times New Roman"/>
          <w:color w:val="000000"/>
          <w:sz w:val="28"/>
          <w:szCs w:val="28"/>
        </w:rPr>
      </w:pPr>
      <w:r w:rsidRPr="00261548">
        <w:rPr>
          <w:rFonts w:ascii="Times New Roman" w:hAnsi="Times New Roman" w:cs="Times New Roman"/>
          <w:color w:val="000000"/>
          <w:sz w:val="28"/>
          <w:szCs w:val="28"/>
        </w:rPr>
        <w:t>оказание консультационных и информационных услуг.</w:t>
      </w:r>
    </w:p>
    <w:p w:rsidR="00937F3A" w:rsidRPr="00261548" w:rsidRDefault="00937F3A" w:rsidP="00DF0304">
      <w:pPr>
        <w:pStyle w:val="ARTHUR"/>
        <w:spacing w:line="288" w:lineRule="auto"/>
        <w:ind w:left="0" w:right="0"/>
        <w:rPr>
          <w:rFonts w:ascii="Times New Roman" w:hAnsi="Times New Roman" w:cs="Times New Roman"/>
          <w:color w:val="000000"/>
          <w:sz w:val="28"/>
          <w:szCs w:val="28"/>
        </w:rPr>
      </w:pPr>
      <w:r w:rsidRPr="00261548">
        <w:rPr>
          <w:rFonts w:ascii="Times New Roman" w:hAnsi="Times New Roman" w:cs="Times New Roman"/>
          <w:color w:val="000000"/>
          <w:sz w:val="28"/>
          <w:szCs w:val="28"/>
        </w:rPr>
        <w:t>Закон запрещает кредитным организациям заниматься производственной, торговой и страховой деятельностью.</w:t>
      </w:r>
    </w:p>
    <w:p w:rsidR="00937F3A" w:rsidRPr="00261548" w:rsidRDefault="00937F3A" w:rsidP="00DF0304">
      <w:pPr>
        <w:pStyle w:val="ARTHUR"/>
        <w:spacing w:line="288" w:lineRule="auto"/>
        <w:ind w:left="0" w:right="0"/>
        <w:rPr>
          <w:rFonts w:ascii="Times New Roman" w:hAnsi="Times New Roman" w:cs="Times New Roman"/>
          <w:color w:val="000000"/>
          <w:sz w:val="28"/>
          <w:szCs w:val="28"/>
        </w:rPr>
      </w:pPr>
      <w:r w:rsidRPr="00261548">
        <w:rPr>
          <w:rFonts w:ascii="Times New Roman" w:hAnsi="Times New Roman" w:cs="Times New Roman"/>
          <w:color w:val="000000"/>
          <w:sz w:val="28"/>
          <w:szCs w:val="28"/>
        </w:rPr>
        <w:t>В особую статью Закона (ст. 6) выделена деятельность банков на рынке ценных бумаг, согласно которой банк вправе осуществлять: выпуск, покупку, продажу, учет, хранение и иные операции с ценными бумагами, а также вправе осуществлять доверительное управление по договору с физическими и юридическими лицами.</w:t>
      </w:r>
      <w:r>
        <w:rPr>
          <w:rFonts w:ascii="Times New Roman" w:hAnsi="Times New Roman" w:cs="Times New Roman"/>
          <w:color w:val="000000"/>
          <w:sz w:val="28"/>
          <w:szCs w:val="28"/>
        </w:rPr>
        <w:t xml:space="preserve"> </w:t>
      </w:r>
      <w:r w:rsidRPr="00261548">
        <w:rPr>
          <w:rFonts w:ascii="Times New Roman" w:hAnsi="Times New Roman" w:cs="Times New Roman"/>
          <w:color w:val="000000"/>
          <w:sz w:val="28"/>
          <w:szCs w:val="28"/>
        </w:rPr>
        <w:t>Кредитные организации вправе осуществлять профессиональную деятельность на рынке ценных бумаг в соответствии с Федеральным законом «О рынке ценных бумаг».</w:t>
      </w:r>
    </w:p>
    <w:p w:rsidR="00937F3A" w:rsidRPr="00261548" w:rsidRDefault="00937F3A" w:rsidP="00DF0304">
      <w:pPr>
        <w:spacing w:line="288" w:lineRule="auto"/>
        <w:ind w:firstLine="709"/>
        <w:rPr>
          <w:sz w:val="28"/>
          <w:szCs w:val="28"/>
        </w:rPr>
      </w:pPr>
    </w:p>
    <w:p w:rsidR="00937F3A" w:rsidRPr="00D0781D" w:rsidRDefault="00937F3A" w:rsidP="00DF0304">
      <w:pPr>
        <w:spacing w:line="288" w:lineRule="auto"/>
        <w:ind w:firstLine="709"/>
        <w:rPr>
          <w:b/>
          <w:sz w:val="28"/>
          <w:szCs w:val="28"/>
        </w:rPr>
      </w:pPr>
      <w:r w:rsidRPr="00D0781D">
        <w:rPr>
          <w:b/>
          <w:sz w:val="28"/>
          <w:szCs w:val="28"/>
        </w:rPr>
        <w:t xml:space="preserve">9.2 Пассивные операции коммерческих банков и их характеристика </w:t>
      </w:r>
    </w:p>
    <w:p w:rsidR="00937F3A" w:rsidRPr="00261548" w:rsidRDefault="00937F3A" w:rsidP="00DF0304">
      <w:pPr>
        <w:spacing w:line="288" w:lineRule="auto"/>
        <w:ind w:firstLine="709"/>
        <w:jc w:val="both"/>
        <w:rPr>
          <w:sz w:val="28"/>
          <w:szCs w:val="28"/>
        </w:rPr>
      </w:pPr>
      <w:r w:rsidRPr="00261548">
        <w:rPr>
          <w:i/>
          <w:sz w:val="28"/>
          <w:szCs w:val="28"/>
        </w:rPr>
        <w:t>Пассивные операции банка</w:t>
      </w:r>
      <w:r w:rsidRPr="00261548">
        <w:rPr>
          <w:sz w:val="28"/>
          <w:szCs w:val="28"/>
        </w:rPr>
        <w:t xml:space="preserve"> - операции по накоплению собственного капитала и привлечению средств. В ходе этих операций банк создает кредитные ресурсы, используемые для осуществления активных операций. </w:t>
      </w:r>
    </w:p>
    <w:p w:rsidR="00937F3A" w:rsidRPr="00261548" w:rsidRDefault="00937F3A" w:rsidP="00DF0304">
      <w:pPr>
        <w:spacing w:line="288" w:lineRule="auto"/>
        <w:ind w:firstLine="709"/>
        <w:jc w:val="both"/>
        <w:rPr>
          <w:sz w:val="28"/>
          <w:szCs w:val="28"/>
        </w:rPr>
      </w:pPr>
      <w:r w:rsidRPr="00261548">
        <w:rPr>
          <w:sz w:val="28"/>
          <w:szCs w:val="28"/>
        </w:rPr>
        <w:t>Ресурсы коммерческого банка состоят из двух основных видов источников:</w:t>
      </w:r>
    </w:p>
    <w:p w:rsidR="00937F3A" w:rsidRPr="00261548" w:rsidRDefault="00937F3A" w:rsidP="00DF0304">
      <w:pPr>
        <w:numPr>
          <w:ilvl w:val="0"/>
          <w:numId w:val="19"/>
        </w:numPr>
        <w:spacing w:line="288" w:lineRule="auto"/>
        <w:ind w:firstLine="709"/>
        <w:jc w:val="both"/>
        <w:rPr>
          <w:sz w:val="28"/>
          <w:szCs w:val="28"/>
        </w:rPr>
      </w:pPr>
      <w:r w:rsidRPr="00261548">
        <w:rPr>
          <w:sz w:val="28"/>
          <w:szCs w:val="28"/>
        </w:rPr>
        <w:t>собственных средств банка и приравненных к ним средств;</w:t>
      </w:r>
    </w:p>
    <w:p w:rsidR="00937F3A" w:rsidRPr="00261548" w:rsidRDefault="00937F3A" w:rsidP="00DF0304">
      <w:pPr>
        <w:numPr>
          <w:ilvl w:val="0"/>
          <w:numId w:val="19"/>
        </w:numPr>
        <w:spacing w:line="288" w:lineRule="auto"/>
        <w:ind w:firstLine="709"/>
        <w:jc w:val="both"/>
        <w:rPr>
          <w:sz w:val="28"/>
          <w:szCs w:val="28"/>
        </w:rPr>
      </w:pPr>
      <w:r w:rsidRPr="00261548">
        <w:rPr>
          <w:sz w:val="28"/>
          <w:szCs w:val="28"/>
        </w:rPr>
        <w:t>привлеченных средств.</w:t>
      </w:r>
    </w:p>
    <w:p w:rsidR="00937F3A" w:rsidRPr="00261548" w:rsidRDefault="00937F3A" w:rsidP="00DF0304">
      <w:pPr>
        <w:spacing w:line="288" w:lineRule="auto"/>
        <w:ind w:firstLine="709"/>
        <w:jc w:val="both"/>
        <w:rPr>
          <w:sz w:val="28"/>
          <w:szCs w:val="28"/>
        </w:rPr>
      </w:pPr>
      <w:r w:rsidRPr="00261548">
        <w:rPr>
          <w:sz w:val="28"/>
          <w:szCs w:val="28"/>
        </w:rPr>
        <w:t>Особенностью банковского бизнеса является тот факт, что банк работает преимущественно на привлеченных средствах, которые в совокупных пассивах банка составляют до 90%, в то время как собственные - только около 10%.</w:t>
      </w:r>
    </w:p>
    <w:p w:rsidR="00937F3A" w:rsidRDefault="00937F3A" w:rsidP="00DF0304">
      <w:pPr>
        <w:spacing w:line="288" w:lineRule="auto"/>
        <w:ind w:firstLine="709"/>
        <w:jc w:val="both"/>
        <w:rPr>
          <w:sz w:val="28"/>
          <w:szCs w:val="28"/>
        </w:rPr>
      </w:pPr>
      <w:r w:rsidRPr="0044592A">
        <w:rPr>
          <w:sz w:val="28"/>
          <w:szCs w:val="28"/>
          <w:u w:val="single"/>
        </w:rPr>
        <w:t>Собственные ресурсы коммерческого банка</w:t>
      </w:r>
      <w:r w:rsidRPr="00261548">
        <w:rPr>
          <w:sz w:val="28"/>
          <w:szCs w:val="28"/>
        </w:rPr>
        <w:t xml:space="preserve"> - это средства, принадлежащи</w:t>
      </w:r>
      <w:r>
        <w:rPr>
          <w:sz w:val="28"/>
          <w:szCs w:val="28"/>
        </w:rPr>
        <w:t>е банку и составляющие его фонд. К собственным ресурсам банка относят:</w:t>
      </w:r>
    </w:p>
    <w:p w:rsidR="00937F3A" w:rsidRDefault="00937F3A" w:rsidP="00DF0304">
      <w:pPr>
        <w:numPr>
          <w:ilvl w:val="1"/>
          <w:numId w:val="53"/>
        </w:numPr>
        <w:spacing w:line="288" w:lineRule="auto"/>
        <w:jc w:val="both"/>
        <w:rPr>
          <w:sz w:val="28"/>
          <w:szCs w:val="28"/>
        </w:rPr>
      </w:pPr>
      <w:r>
        <w:rPr>
          <w:sz w:val="28"/>
          <w:szCs w:val="28"/>
        </w:rPr>
        <w:t>Уставный капитал</w:t>
      </w:r>
    </w:p>
    <w:p w:rsidR="00937F3A" w:rsidRDefault="00937F3A" w:rsidP="00DF0304">
      <w:pPr>
        <w:numPr>
          <w:ilvl w:val="1"/>
          <w:numId w:val="53"/>
        </w:numPr>
        <w:spacing w:line="288" w:lineRule="auto"/>
        <w:jc w:val="both"/>
        <w:rPr>
          <w:sz w:val="28"/>
          <w:szCs w:val="28"/>
        </w:rPr>
      </w:pPr>
      <w:r>
        <w:rPr>
          <w:sz w:val="28"/>
          <w:szCs w:val="28"/>
        </w:rPr>
        <w:t>Резервный капитал</w:t>
      </w:r>
    </w:p>
    <w:p w:rsidR="00937F3A" w:rsidRDefault="00937F3A" w:rsidP="00DF0304">
      <w:pPr>
        <w:numPr>
          <w:ilvl w:val="1"/>
          <w:numId w:val="53"/>
        </w:numPr>
        <w:spacing w:line="288" w:lineRule="auto"/>
        <w:jc w:val="both"/>
        <w:rPr>
          <w:sz w:val="28"/>
          <w:szCs w:val="28"/>
        </w:rPr>
      </w:pPr>
      <w:r>
        <w:rPr>
          <w:sz w:val="28"/>
          <w:szCs w:val="28"/>
        </w:rPr>
        <w:t>Фонды экономического стимулирования</w:t>
      </w:r>
    </w:p>
    <w:p w:rsidR="00937F3A" w:rsidRPr="00261548" w:rsidRDefault="00937F3A" w:rsidP="00DF0304">
      <w:pPr>
        <w:numPr>
          <w:ilvl w:val="1"/>
          <w:numId w:val="53"/>
        </w:numPr>
        <w:spacing w:line="288" w:lineRule="auto"/>
        <w:jc w:val="both"/>
        <w:rPr>
          <w:sz w:val="28"/>
          <w:szCs w:val="28"/>
        </w:rPr>
      </w:pPr>
      <w:r>
        <w:rPr>
          <w:sz w:val="28"/>
          <w:szCs w:val="28"/>
        </w:rPr>
        <w:t>нераспределенная прибыль</w:t>
      </w:r>
    </w:p>
    <w:p w:rsidR="00937F3A" w:rsidRPr="00261548" w:rsidRDefault="00937F3A" w:rsidP="00DF0304">
      <w:pPr>
        <w:spacing w:line="288" w:lineRule="auto"/>
        <w:ind w:firstLine="709"/>
        <w:jc w:val="both"/>
        <w:rPr>
          <w:sz w:val="28"/>
          <w:szCs w:val="28"/>
        </w:rPr>
      </w:pPr>
      <w:r w:rsidRPr="0044592A">
        <w:rPr>
          <w:sz w:val="28"/>
          <w:szCs w:val="28"/>
          <w:u w:val="single"/>
        </w:rPr>
        <w:t>Привлеченные средства</w:t>
      </w:r>
      <w:r w:rsidRPr="00261548">
        <w:rPr>
          <w:sz w:val="28"/>
          <w:szCs w:val="28"/>
        </w:rPr>
        <w:t xml:space="preserve"> - это средства, которые не принадлежат банку, но временно участвуют в обороте банковских фондов в качестве </w:t>
      </w:r>
      <w:r>
        <w:rPr>
          <w:sz w:val="28"/>
          <w:szCs w:val="28"/>
        </w:rPr>
        <w:t xml:space="preserve">источника его активных операций. </w:t>
      </w:r>
      <w:r w:rsidRPr="00261548">
        <w:rPr>
          <w:sz w:val="28"/>
          <w:szCs w:val="28"/>
        </w:rPr>
        <w:t xml:space="preserve">В мировой банковской практике все </w:t>
      </w:r>
      <w:r w:rsidRPr="00B65927">
        <w:rPr>
          <w:sz w:val="28"/>
          <w:szCs w:val="28"/>
        </w:rPr>
        <w:t>привлеченные средства</w:t>
      </w:r>
      <w:r w:rsidRPr="00261548">
        <w:rPr>
          <w:sz w:val="28"/>
          <w:szCs w:val="28"/>
        </w:rPr>
        <w:t xml:space="preserve"> по способу их аккумуляции группируются следующим образом:</w:t>
      </w:r>
    </w:p>
    <w:p w:rsidR="00937F3A" w:rsidRPr="00261548" w:rsidRDefault="00937F3A" w:rsidP="00DF0304">
      <w:pPr>
        <w:numPr>
          <w:ilvl w:val="0"/>
          <w:numId w:val="20"/>
        </w:numPr>
        <w:spacing w:line="288" w:lineRule="auto"/>
        <w:ind w:firstLine="709"/>
        <w:jc w:val="both"/>
        <w:rPr>
          <w:sz w:val="28"/>
          <w:szCs w:val="28"/>
        </w:rPr>
      </w:pPr>
      <w:r w:rsidRPr="00261548">
        <w:rPr>
          <w:sz w:val="28"/>
          <w:szCs w:val="28"/>
        </w:rPr>
        <w:t>депозит</w:t>
      </w:r>
      <w:r>
        <w:rPr>
          <w:sz w:val="28"/>
          <w:szCs w:val="28"/>
        </w:rPr>
        <w:t>ные источники (депозиты)</w:t>
      </w:r>
    </w:p>
    <w:p w:rsidR="00937F3A" w:rsidRPr="00261548" w:rsidRDefault="00937F3A" w:rsidP="00DF0304">
      <w:pPr>
        <w:numPr>
          <w:ilvl w:val="0"/>
          <w:numId w:val="20"/>
        </w:numPr>
        <w:spacing w:line="288" w:lineRule="auto"/>
        <w:ind w:firstLine="709"/>
        <w:jc w:val="both"/>
        <w:rPr>
          <w:sz w:val="28"/>
          <w:szCs w:val="28"/>
        </w:rPr>
      </w:pPr>
      <w:r w:rsidRPr="00261548">
        <w:rPr>
          <w:sz w:val="28"/>
          <w:szCs w:val="28"/>
        </w:rPr>
        <w:t>другие привлеченные средства (недепозитные источники)</w:t>
      </w:r>
    </w:p>
    <w:p w:rsidR="00937F3A" w:rsidRDefault="00937F3A" w:rsidP="00DF0304">
      <w:pPr>
        <w:spacing w:line="288" w:lineRule="auto"/>
        <w:ind w:firstLine="709"/>
        <w:jc w:val="both"/>
        <w:rPr>
          <w:sz w:val="28"/>
          <w:szCs w:val="28"/>
        </w:rPr>
      </w:pPr>
      <w:r w:rsidRPr="00261548">
        <w:rPr>
          <w:i/>
          <w:sz w:val="28"/>
          <w:szCs w:val="28"/>
        </w:rPr>
        <w:t>Депозит</w:t>
      </w:r>
      <w:r w:rsidRPr="00261548">
        <w:rPr>
          <w:sz w:val="28"/>
          <w:szCs w:val="28"/>
        </w:rPr>
        <w:t xml:space="preserve"> - это денежные средства, переведенные банку </w:t>
      </w:r>
      <w:r>
        <w:rPr>
          <w:sz w:val="28"/>
          <w:szCs w:val="28"/>
        </w:rPr>
        <w:t xml:space="preserve">физическими и юридическими лицами </w:t>
      </w:r>
      <w:r w:rsidRPr="00261548">
        <w:rPr>
          <w:sz w:val="28"/>
          <w:szCs w:val="28"/>
        </w:rPr>
        <w:t xml:space="preserve">на хранение, подлежащие возврату по наступлении срока и определенных условий. </w:t>
      </w:r>
      <w:r>
        <w:rPr>
          <w:sz w:val="28"/>
          <w:szCs w:val="28"/>
        </w:rPr>
        <w:t>По срочности в</w:t>
      </w:r>
      <w:r w:rsidRPr="00261548">
        <w:rPr>
          <w:sz w:val="28"/>
          <w:szCs w:val="28"/>
        </w:rPr>
        <w:t xml:space="preserve">се банковские депозиты принято подразделять </w:t>
      </w:r>
      <w:r>
        <w:rPr>
          <w:sz w:val="28"/>
          <w:szCs w:val="28"/>
        </w:rPr>
        <w:t>как:</w:t>
      </w:r>
    </w:p>
    <w:p w:rsidR="00937F3A" w:rsidRDefault="00937F3A" w:rsidP="00DF0304">
      <w:pPr>
        <w:spacing w:line="288" w:lineRule="auto"/>
        <w:ind w:firstLine="709"/>
        <w:jc w:val="both"/>
        <w:rPr>
          <w:sz w:val="28"/>
          <w:szCs w:val="28"/>
        </w:rPr>
      </w:pPr>
      <w:r>
        <w:rPr>
          <w:sz w:val="28"/>
          <w:szCs w:val="28"/>
        </w:rPr>
        <w:t xml:space="preserve">1). </w:t>
      </w:r>
      <w:r w:rsidRPr="001E2DCB">
        <w:rPr>
          <w:sz w:val="28"/>
          <w:szCs w:val="28"/>
          <w:u w:val="single"/>
        </w:rPr>
        <w:t>Собственно депозиты</w:t>
      </w:r>
    </w:p>
    <w:p w:rsidR="00937F3A" w:rsidRPr="0044592A" w:rsidRDefault="00937F3A" w:rsidP="00DF0304">
      <w:pPr>
        <w:spacing w:line="288" w:lineRule="auto"/>
        <w:ind w:firstLine="709"/>
        <w:jc w:val="both"/>
        <w:rPr>
          <w:i/>
          <w:sz w:val="28"/>
          <w:szCs w:val="28"/>
        </w:rPr>
      </w:pPr>
      <w:r w:rsidRPr="0044592A">
        <w:rPr>
          <w:i/>
          <w:sz w:val="28"/>
          <w:szCs w:val="28"/>
        </w:rPr>
        <w:t>- срочные депозиты</w:t>
      </w:r>
    </w:p>
    <w:p w:rsidR="00937F3A" w:rsidRPr="0044592A" w:rsidRDefault="00937F3A" w:rsidP="00DF0304">
      <w:pPr>
        <w:spacing w:line="288" w:lineRule="auto"/>
        <w:ind w:firstLine="709"/>
        <w:jc w:val="both"/>
        <w:rPr>
          <w:i/>
          <w:sz w:val="28"/>
          <w:szCs w:val="28"/>
        </w:rPr>
      </w:pPr>
      <w:r w:rsidRPr="0044592A">
        <w:rPr>
          <w:i/>
          <w:sz w:val="28"/>
          <w:szCs w:val="28"/>
        </w:rPr>
        <w:t xml:space="preserve">- вклады до востребования </w:t>
      </w:r>
    </w:p>
    <w:p w:rsidR="00937F3A" w:rsidRDefault="00937F3A" w:rsidP="00DF0304">
      <w:pPr>
        <w:spacing w:line="288" w:lineRule="auto"/>
        <w:ind w:firstLine="709"/>
        <w:jc w:val="both"/>
        <w:rPr>
          <w:sz w:val="28"/>
          <w:szCs w:val="28"/>
        </w:rPr>
      </w:pPr>
      <w:r>
        <w:rPr>
          <w:sz w:val="28"/>
          <w:szCs w:val="28"/>
        </w:rPr>
        <w:t xml:space="preserve">2.  </w:t>
      </w:r>
      <w:r w:rsidRPr="002846DB">
        <w:rPr>
          <w:sz w:val="28"/>
          <w:szCs w:val="28"/>
          <w:u w:val="single"/>
        </w:rPr>
        <w:t>Сберегательные вклады</w:t>
      </w:r>
      <w:r>
        <w:rPr>
          <w:sz w:val="28"/>
          <w:szCs w:val="28"/>
        </w:rPr>
        <w:t>:</w:t>
      </w:r>
    </w:p>
    <w:p w:rsidR="00937F3A" w:rsidRPr="0044592A" w:rsidRDefault="00937F3A" w:rsidP="00DF0304">
      <w:pPr>
        <w:spacing w:line="288" w:lineRule="auto"/>
        <w:ind w:firstLine="709"/>
        <w:jc w:val="both"/>
        <w:rPr>
          <w:i/>
          <w:sz w:val="28"/>
          <w:szCs w:val="28"/>
        </w:rPr>
      </w:pPr>
      <w:r w:rsidRPr="0044592A">
        <w:rPr>
          <w:i/>
          <w:sz w:val="28"/>
          <w:szCs w:val="28"/>
        </w:rPr>
        <w:t>- оформляемые сберегательной книжкой</w:t>
      </w:r>
    </w:p>
    <w:p w:rsidR="00937F3A" w:rsidRPr="0044592A" w:rsidRDefault="00937F3A" w:rsidP="00DF0304">
      <w:pPr>
        <w:spacing w:line="288" w:lineRule="auto"/>
        <w:ind w:firstLine="709"/>
        <w:jc w:val="both"/>
        <w:rPr>
          <w:i/>
          <w:sz w:val="28"/>
          <w:szCs w:val="28"/>
        </w:rPr>
      </w:pPr>
      <w:r w:rsidRPr="0044592A">
        <w:rPr>
          <w:i/>
          <w:sz w:val="28"/>
          <w:szCs w:val="28"/>
        </w:rPr>
        <w:t xml:space="preserve">- сберегательный сертификат </w:t>
      </w:r>
    </w:p>
    <w:p w:rsidR="00937F3A" w:rsidRPr="00261548" w:rsidRDefault="00937F3A" w:rsidP="00DF0304">
      <w:pPr>
        <w:spacing w:line="288" w:lineRule="auto"/>
        <w:ind w:firstLine="709"/>
        <w:jc w:val="both"/>
        <w:rPr>
          <w:sz w:val="28"/>
          <w:szCs w:val="28"/>
        </w:rPr>
      </w:pPr>
      <w:r w:rsidRPr="00261548">
        <w:rPr>
          <w:i/>
          <w:sz w:val="28"/>
          <w:szCs w:val="28"/>
        </w:rPr>
        <w:t xml:space="preserve">Срочные </w:t>
      </w:r>
      <w:r>
        <w:rPr>
          <w:i/>
          <w:sz w:val="28"/>
          <w:szCs w:val="28"/>
        </w:rPr>
        <w:t xml:space="preserve">депозиты (вклады) </w:t>
      </w:r>
      <w:r w:rsidRPr="00261548">
        <w:rPr>
          <w:sz w:val="28"/>
          <w:szCs w:val="28"/>
        </w:rPr>
        <w:t xml:space="preserve">зачисляются на депозитные счета на определенный срок и по ним выплачиваются проценты. В соответствии с Планом счетов бухгалтерского учета в банках срочные депозиты делятся на срок: до 30 дней; от 31 до 90 дней; от 91 до 180 дней; от 181 дня до 1 года; от </w:t>
      </w:r>
      <w:smartTag w:uri="urn:schemas-microsoft-com:office:smarttags" w:element="metricconverter">
        <w:smartTagPr>
          <w:attr w:name="ProductID" w:val="1 г"/>
        </w:smartTagPr>
        <w:r w:rsidRPr="00261548">
          <w:rPr>
            <w:sz w:val="28"/>
            <w:szCs w:val="28"/>
          </w:rPr>
          <w:t>1 г</w:t>
        </w:r>
      </w:smartTag>
      <w:r w:rsidRPr="00261548">
        <w:rPr>
          <w:sz w:val="28"/>
          <w:szCs w:val="28"/>
        </w:rPr>
        <w:t>. до 3 лет; свыше 3 лет.</w:t>
      </w:r>
      <w:r>
        <w:rPr>
          <w:sz w:val="28"/>
          <w:szCs w:val="28"/>
        </w:rPr>
        <w:t xml:space="preserve"> </w:t>
      </w:r>
      <w:r w:rsidRPr="00261548">
        <w:rPr>
          <w:sz w:val="28"/>
          <w:szCs w:val="28"/>
        </w:rPr>
        <w:t>До наступления срока выплаты вкладчик может изъять депозит только после предварительного уведомления банка, при этом он теряет процентный доход в виде штрафа за преждевременное изъятие депозита.</w:t>
      </w:r>
      <w:r>
        <w:rPr>
          <w:sz w:val="28"/>
          <w:szCs w:val="28"/>
        </w:rPr>
        <w:t xml:space="preserve"> </w:t>
      </w:r>
      <w:r w:rsidRPr="00261548">
        <w:rPr>
          <w:sz w:val="28"/>
          <w:szCs w:val="28"/>
        </w:rPr>
        <w:t xml:space="preserve">В ресурсной базе банка доля срочных вкладов должна быть не менее 50%. </w:t>
      </w:r>
    </w:p>
    <w:p w:rsidR="00937F3A" w:rsidRPr="00261548" w:rsidRDefault="00937F3A" w:rsidP="00DF0304">
      <w:pPr>
        <w:spacing w:line="288" w:lineRule="auto"/>
        <w:ind w:firstLine="709"/>
        <w:jc w:val="both"/>
        <w:rPr>
          <w:sz w:val="28"/>
          <w:szCs w:val="28"/>
        </w:rPr>
      </w:pPr>
      <w:r w:rsidRPr="00831F4B">
        <w:rPr>
          <w:i/>
          <w:sz w:val="28"/>
          <w:szCs w:val="28"/>
        </w:rPr>
        <w:t>Вклады «до востребования»</w:t>
      </w:r>
      <w:r w:rsidRPr="00261548">
        <w:rPr>
          <w:sz w:val="28"/>
          <w:szCs w:val="28"/>
        </w:rPr>
        <w:t xml:space="preserve"> могут быть изъяты вкладчиком или переведены другому лицу по первому требованию владельца. В промышленно развитых странах вклады «до востребования» изымаются главным образом с помощью чеков, поэтому их называют </w:t>
      </w:r>
      <w:r w:rsidRPr="00261548">
        <w:rPr>
          <w:i/>
          <w:sz w:val="28"/>
          <w:szCs w:val="28"/>
        </w:rPr>
        <w:t>чековыми.</w:t>
      </w:r>
      <w:r w:rsidRPr="00261548">
        <w:rPr>
          <w:sz w:val="28"/>
          <w:szCs w:val="28"/>
        </w:rPr>
        <w:t xml:space="preserve"> По депозитам до востребования банк обычно выплачивает низкий процент (0,1 - 2%). У большинства коммерческих банков вклады до востребования занимают наибольший удельный вес в структуре привлеченных средств, хотя расчетные и текущие счета - самый дешевый, но и нестабильный источник ресурсов банка. Оптимальный уровень счетов до востребования в ресурсной базе - до 20%.</w:t>
      </w:r>
    </w:p>
    <w:p w:rsidR="00937F3A" w:rsidRPr="00261548" w:rsidRDefault="00937F3A" w:rsidP="00DF0304">
      <w:pPr>
        <w:spacing w:line="288" w:lineRule="auto"/>
        <w:ind w:firstLine="709"/>
        <w:jc w:val="both"/>
        <w:rPr>
          <w:sz w:val="28"/>
          <w:szCs w:val="28"/>
        </w:rPr>
      </w:pPr>
      <w:r w:rsidRPr="00261548">
        <w:rPr>
          <w:sz w:val="28"/>
          <w:szCs w:val="28"/>
        </w:rPr>
        <w:t xml:space="preserve">Операции по </w:t>
      </w:r>
      <w:r w:rsidRPr="0044592A">
        <w:rPr>
          <w:i/>
          <w:sz w:val="28"/>
          <w:szCs w:val="28"/>
        </w:rPr>
        <w:t>сберегательным вкладам</w:t>
      </w:r>
      <w:r w:rsidRPr="00261548">
        <w:rPr>
          <w:sz w:val="28"/>
          <w:szCs w:val="28"/>
        </w:rPr>
        <w:t xml:space="preserve"> обычно отражаются в специальном документе - сберкнижке.</w:t>
      </w:r>
      <w:r>
        <w:rPr>
          <w:sz w:val="28"/>
          <w:szCs w:val="28"/>
        </w:rPr>
        <w:t xml:space="preserve"> </w:t>
      </w:r>
      <w:r w:rsidRPr="00261548">
        <w:rPr>
          <w:sz w:val="28"/>
          <w:szCs w:val="28"/>
        </w:rPr>
        <w:t>Сберегательные вклады для банка выгодны тем, что обычно носят более долгосрочный характер, и, следовательно, могут служить источником долгосрочных вложений</w:t>
      </w:r>
      <w:r>
        <w:rPr>
          <w:sz w:val="28"/>
          <w:szCs w:val="28"/>
        </w:rPr>
        <w:t>.</w:t>
      </w:r>
    </w:p>
    <w:p w:rsidR="00937F3A" w:rsidRPr="00261548" w:rsidRDefault="00937F3A" w:rsidP="00DF0304">
      <w:pPr>
        <w:spacing w:line="288" w:lineRule="auto"/>
        <w:ind w:firstLine="709"/>
        <w:jc w:val="both"/>
        <w:rPr>
          <w:sz w:val="28"/>
          <w:szCs w:val="28"/>
        </w:rPr>
      </w:pPr>
      <w:r w:rsidRPr="00261548">
        <w:rPr>
          <w:i/>
          <w:sz w:val="28"/>
          <w:szCs w:val="28"/>
        </w:rPr>
        <w:t>Сберегательный (депозитный) сертификат</w:t>
      </w:r>
      <w:r w:rsidRPr="00261548">
        <w:rPr>
          <w:sz w:val="28"/>
          <w:szCs w:val="28"/>
        </w:rPr>
        <w:t xml:space="preserve"> является ценной бумагой, удостоверяющей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w:t>
      </w:r>
    </w:p>
    <w:p w:rsidR="00937F3A" w:rsidRPr="005C5624" w:rsidRDefault="00937F3A" w:rsidP="00DF0304">
      <w:pPr>
        <w:spacing w:line="288" w:lineRule="auto"/>
        <w:ind w:firstLine="709"/>
        <w:jc w:val="both"/>
        <w:rPr>
          <w:sz w:val="28"/>
          <w:szCs w:val="28"/>
        </w:rPr>
      </w:pPr>
      <w:r w:rsidRPr="0044592A">
        <w:rPr>
          <w:sz w:val="28"/>
          <w:szCs w:val="28"/>
        </w:rPr>
        <w:t>Недепозитными  источниками</w:t>
      </w:r>
      <w:r>
        <w:rPr>
          <w:b/>
          <w:sz w:val="28"/>
          <w:szCs w:val="28"/>
        </w:rPr>
        <w:t xml:space="preserve"> </w:t>
      </w:r>
      <w:r w:rsidRPr="0044592A">
        <w:rPr>
          <w:sz w:val="28"/>
          <w:szCs w:val="28"/>
        </w:rPr>
        <w:t>деятельности банка являются:</w:t>
      </w:r>
      <w:r w:rsidRPr="005C5624">
        <w:rPr>
          <w:sz w:val="28"/>
          <w:szCs w:val="28"/>
        </w:rPr>
        <w:t xml:space="preserve"> </w:t>
      </w:r>
    </w:p>
    <w:p w:rsidR="00937F3A" w:rsidRPr="00C25BFC" w:rsidRDefault="00937F3A" w:rsidP="00DF0304">
      <w:pPr>
        <w:spacing w:line="288" w:lineRule="auto"/>
        <w:ind w:firstLine="709"/>
        <w:jc w:val="both"/>
        <w:rPr>
          <w:i/>
          <w:sz w:val="28"/>
          <w:szCs w:val="28"/>
        </w:rPr>
      </w:pPr>
      <w:r w:rsidRPr="00C25BFC">
        <w:rPr>
          <w:i/>
          <w:sz w:val="28"/>
          <w:szCs w:val="28"/>
        </w:rPr>
        <w:t xml:space="preserve">- Межбанковский кредит </w:t>
      </w:r>
    </w:p>
    <w:p w:rsidR="00937F3A" w:rsidRPr="00C25BFC" w:rsidRDefault="00937F3A" w:rsidP="00DF0304">
      <w:pPr>
        <w:spacing w:line="288" w:lineRule="auto"/>
        <w:ind w:firstLine="709"/>
        <w:jc w:val="both"/>
        <w:rPr>
          <w:i/>
          <w:sz w:val="28"/>
          <w:szCs w:val="28"/>
        </w:rPr>
      </w:pPr>
      <w:r w:rsidRPr="00C25BFC">
        <w:rPr>
          <w:i/>
          <w:sz w:val="28"/>
          <w:szCs w:val="28"/>
        </w:rPr>
        <w:t xml:space="preserve">- Кредиты от центрального банка </w:t>
      </w:r>
    </w:p>
    <w:p w:rsidR="00937F3A" w:rsidRPr="00C25BFC" w:rsidRDefault="00937F3A" w:rsidP="00DF0304">
      <w:pPr>
        <w:pStyle w:val="a3"/>
        <w:spacing w:before="0" w:line="288" w:lineRule="auto"/>
        <w:ind w:firstLine="709"/>
        <w:rPr>
          <w:i/>
          <w:sz w:val="28"/>
          <w:szCs w:val="28"/>
        </w:rPr>
      </w:pPr>
      <w:r w:rsidRPr="00C25BFC">
        <w:rPr>
          <w:i/>
          <w:sz w:val="28"/>
          <w:szCs w:val="28"/>
        </w:rPr>
        <w:t xml:space="preserve">- Сделки РЕПО </w:t>
      </w:r>
    </w:p>
    <w:p w:rsidR="00937F3A" w:rsidRPr="00C25BFC" w:rsidRDefault="00937F3A" w:rsidP="00DF0304">
      <w:pPr>
        <w:pStyle w:val="a3"/>
        <w:spacing w:before="0" w:line="288" w:lineRule="auto"/>
        <w:ind w:firstLine="709"/>
        <w:rPr>
          <w:sz w:val="28"/>
          <w:szCs w:val="28"/>
        </w:rPr>
      </w:pPr>
      <w:r w:rsidRPr="00C25BFC">
        <w:rPr>
          <w:sz w:val="28"/>
          <w:szCs w:val="28"/>
        </w:rPr>
        <w:t xml:space="preserve">Экономический смысл операций РЕПО состоит в том, что одна сторона, имеющая некоторый избыток денежных средств, предоставляет их на время другой стороне за определенную плату. При этом первоначальный владелец денежных средств получает в качестве обеспечения ценные бумаги. Таким образом, операция РЕПО выступает как кредитование под ценные бумаги. </w:t>
      </w:r>
    </w:p>
    <w:p w:rsidR="00937F3A" w:rsidRPr="00C25BFC" w:rsidRDefault="00937F3A" w:rsidP="00DF0304">
      <w:pPr>
        <w:spacing w:line="288" w:lineRule="auto"/>
        <w:ind w:firstLine="709"/>
        <w:jc w:val="both"/>
        <w:rPr>
          <w:i/>
          <w:sz w:val="28"/>
          <w:szCs w:val="28"/>
        </w:rPr>
      </w:pPr>
      <w:r w:rsidRPr="00C25BFC">
        <w:rPr>
          <w:i/>
          <w:sz w:val="28"/>
          <w:szCs w:val="28"/>
        </w:rPr>
        <w:t xml:space="preserve">- Евровалютные займы </w:t>
      </w:r>
    </w:p>
    <w:p w:rsidR="00937F3A" w:rsidRPr="00C25BFC" w:rsidRDefault="00937F3A" w:rsidP="00DF0304">
      <w:pPr>
        <w:spacing w:line="288" w:lineRule="auto"/>
        <w:ind w:firstLine="709"/>
        <w:jc w:val="both"/>
        <w:rPr>
          <w:i/>
          <w:sz w:val="28"/>
          <w:szCs w:val="28"/>
        </w:rPr>
      </w:pPr>
      <w:r w:rsidRPr="00C25BFC">
        <w:rPr>
          <w:i/>
          <w:sz w:val="28"/>
          <w:szCs w:val="28"/>
        </w:rPr>
        <w:t xml:space="preserve">- Банковские векселя </w:t>
      </w:r>
    </w:p>
    <w:p w:rsidR="00937F3A" w:rsidRPr="00C25BFC" w:rsidRDefault="00937F3A" w:rsidP="00DF0304">
      <w:pPr>
        <w:spacing w:line="288" w:lineRule="auto"/>
        <w:ind w:firstLine="709"/>
        <w:jc w:val="both"/>
        <w:rPr>
          <w:i/>
          <w:sz w:val="28"/>
          <w:szCs w:val="28"/>
        </w:rPr>
      </w:pPr>
      <w:r w:rsidRPr="00C25BFC">
        <w:rPr>
          <w:i/>
          <w:sz w:val="28"/>
          <w:szCs w:val="28"/>
        </w:rPr>
        <w:t xml:space="preserve">- Выпуск облигаций </w:t>
      </w:r>
    </w:p>
    <w:p w:rsidR="00937F3A" w:rsidRPr="00261548" w:rsidRDefault="00937F3A" w:rsidP="00DF0304">
      <w:pPr>
        <w:spacing w:line="288" w:lineRule="auto"/>
        <w:ind w:firstLine="709"/>
        <w:rPr>
          <w:sz w:val="28"/>
          <w:szCs w:val="28"/>
        </w:rPr>
      </w:pPr>
    </w:p>
    <w:p w:rsidR="00937F3A" w:rsidRPr="00453458" w:rsidRDefault="00937F3A" w:rsidP="00DF0304">
      <w:pPr>
        <w:spacing w:line="288" w:lineRule="auto"/>
        <w:ind w:firstLine="709"/>
        <w:rPr>
          <w:b/>
          <w:sz w:val="28"/>
          <w:szCs w:val="28"/>
        </w:rPr>
      </w:pPr>
      <w:r w:rsidRPr="00453458">
        <w:rPr>
          <w:b/>
          <w:sz w:val="28"/>
          <w:szCs w:val="28"/>
        </w:rPr>
        <w:t xml:space="preserve">9.3 Активные операции коммерческих банков и их характеристика </w:t>
      </w:r>
    </w:p>
    <w:p w:rsidR="00937F3A" w:rsidRPr="00261548" w:rsidRDefault="00937F3A" w:rsidP="00DF0304">
      <w:pPr>
        <w:spacing w:line="288" w:lineRule="auto"/>
        <w:ind w:firstLine="709"/>
        <w:jc w:val="both"/>
        <w:rPr>
          <w:sz w:val="28"/>
          <w:szCs w:val="28"/>
        </w:rPr>
      </w:pPr>
      <w:r w:rsidRPr="00261548">
        <w:rPr>
          <w:i/>
          <w:sz w:val="28"/>
          <w:szCs w:val="28"/>
        </w:rPr>
        <w:t>Активные операции</w:t>
      </w:r>
      <w:r w:rsidRPr="00261548">
        <w:rPr>
          <w:b/>
          <w:sz w:val="28"/>
          <w:szCs w:val="28"/>
        </w:rPr>
        <w:t xml:space="preserve"> </w:t>
      </w:r>
      <w:r w:rsidRPr="00261548">
        <w:rPr>
          <w:sz w:val="28"/>
          <w:szCs w:val="28"/>
        </w:rPr>
        <w:t xml:space="preserve"> - это операции по размещению банковских ресурсов в целях получения необходимого дохода и обеспечения ликвидности банка.</w:t>
      </w:r>
    </w:p>
    <w:p w:rsidR="00937F3A" w:rsidRPr="00261548" w:rsidRDefault="00937F3A" w:rsidP="00DF0304">
      <w:pPr>
        <w:spacing w:line="288" w:lineRule="auto"/>
        <w:ind w:firstLine="709"/>
        <w:jc w:val="both"/>
        <w:rPr>
          <w:sz w:val="28"/>
          <w:szCs w:val="28"/>
        </w:rPr>
      </w:pPr>
      <w:r w:rsidRPr="00261548">
        <w:rPr>
          <w:sz w:val="28"/>
          <w:szCs w:val="28"/>
        </w:rPr>
        <w:t>Активные операции банков можно разделить на 4 группы:</w:t>
      </w:r>
    </w:p>
    <w:p w:rsidR="00937F3A" w:rsidRPr="00261548" w:rsidRDefault="00937F3A" w:rsidP="00DF0304">
      <w:pPr>
        <w:numPr>
          <w:ilvl w:val="0"/>
          <w:numId w:val="21"/>
        </w:numPr>
        <w:spacing w:line="288" w:lineRule="auto"/>
        <w:ind w:firstLine="709"/>
        <w:jc w:val="both"/>
        <w:rPr>
          <w:sz w:val="28"/>
          <w:szCs w:val="28"/>
        </w:rPr>
      </w:pPr>
      <w:r w:rsidRPr="00261548">
        <w:rPr>
          <w:sz w:val="28"/>
          <w:szCs w:val="28"/>
        </w:rPr>
        <w:t>кредитные операции, в результате которых формируется кредитный портфель банка</w:t>
      </w:r>
    </w:p>
    <w:p w:rsidR="00937F3A" w:rsidRPr="00261548" w:rsidRDefault="00937F3A" w:rsidP="00DF0304">
      <w:pPr>
        <w:numPr>
          <w:ilvl w:val="0"/>
          <w:numId w:val="21"/>
        </w:numPr>
        <w:spacing w:line="288" w:lineRule="auto"/>
        <w:ind w:firstLine="709"/>
        <w:jc w:val="both"/>
        <w:rPr>
          <w:sz w:val="28"/>
          <w:szCs w:val="28"/>
        </w:rPr>
      </w:pPr>
      <w:r w:rsidRPr="00261548">
        <w:rPr>
          <w:sz w:val="28"/>
          <w:szCs w:val="28"/>
        </w:rPr>
        <w:t>инвестиционные операции, создающие основу для формирования инвестиционного портфеля (портфеля ценных бумаг)</w:t>
      </w:r>
    </w:p>
    <w:p w:rsidR="00937F3A" w:rsidRPr="00261548" w:rsidRDefault="00937F3A" w:rsidP="00DF0304">
      <w:pPr>
        <w:numPr>
          <w:ilvl w:val="0"/>
          <w:numId w:val="21"/>
        </w:numPr>
        <w:spacing w:line="288" w:lineRule="auto"/>
        <w:ind w:firstLine="709"/>
        <w:jc w:val="both"/>
        <w:rPr>
          <w:sz w:val="28"/>
          <w:szCs w:val="28"/>
        </w:rPr>
      </w:pPr>
      <w:r w:rsidRPr="00261548">
        <w:rPr>
          <w:sz w:val="28"/>
          <w:szCs w:val="28"/>
        </w:rPr>
        <w:t>кассовые и расчетные операции</w:t>
      </w:r>
    </w:p>
    <w:p w:rsidR="00937F3A" w:rsidRPr="00261548" w:rsidRDefault="00937F3A" w:rsidP="00DF0304">
      <w:pPr>
        <w:numPr>
          <w:ilvl w:val="0"/>
          <w:numId w:val="21"/>
        </w:numPr>
        <w:spacing w:line="288" w:lineRule="auto"/>
        <w:ind w:firstLine="709"/>
        <w:jc w:val="both"/>
        <w:rPr>
          <w:sz w:val="28"/>
          <w:szCs w:val="28"/>
        </w:rPr>
      </w:pPr>
      <w:r w:rsidRPr="00261548">
        <w:rPr>
          <w:sz w:val="28"/>
          <w:szCs w:val="28"/>
        </w:rPr>
        <w:t>прочие операции</w:t>
      </w:r>
    </w:p>
    <w:p w:rsidR="00937F3A" w:rsidRPr="00261548" w:rsidRDefault="00937F3A" w:rsidP="00DF0304">
      <w:pPr>
        <w:spacing w:line="288" w:lineRule="auto"/>
        <w:ind w:firstLine="709"/>
        <w:jc w:val="both"/>
        <w:rPr>
          <w:sz w:val="28"/>
          <w:szCs w:val="28"/>
        </w:rPr>
      </w:pPr>
      <w:r w:rsidRPr="00261548">
        <w:rPr>
          <w:sz w:val="28"/>
          <w:szCs w:val="28"/>
        </w:rPr>
        <w:t>Результаты активных операций отражаются в активе баланса банка.</w:t>
      </w:r>
    </w:p>
    <w:p w:rsidR="00937F3A" w:rsidRPr="00261548" w:rsidRDefault="00937F3A" w:rsidP="00DF0304">
      <w:pPr>
        <w:spacing w:line="288" w:lineRule="auto"/>
        <w:ind w:firstLine="709"/>
        <w:jc w:val="both"/>
        <w:rPr>
          <w:sz w:val="28"/>
          <w:szCs w:val="28"/>
        </w:rPr>
      </w:pPr>
      <w:r w:rsidRPr="00261548">
        <w:rPr>
          <w:sz w:val="28"/>
          <w:szCs w:val="28"/>
        </w:rPr>
        <w:t>1</w:t>
      </w:r>
      <w:r>
        <w:rPr>
          <w:sz w:val="28"/>
          <w:szCs w:val="28"/>
        </w:rPr>
        <w:t>)</w:t>
      </w:r>
      <w:r w:rsidRPr="00261548">
        <w:rPr>
          <w:sz w:val="28"/>
          <w:szCs w:val="28"/>
        </w:rPr>
        <w:t xml:space="preserve">. </w:t>
      </w:r>
      <w:r w:rsidRPr="00C14153">
        <w:rPr>
          <w:sz w:val="28"/>
          <w:szCs w:val="28"/>
          <w:u w:val="single"/>
        </w:rPr>
        <w:t>С точки зрения доходности банковские операции делятся на 2 группы:</w:t>
      </w:r>
    </w:p>
    <w:p w:rsidR="00937F3A" w:rsidRPr="00261548" w:rsidRDefault="00937F3A" w:rsidP="00DF0304">
      <w:pPr>
        <w:numPr>
          <w:ilvl w:val="0"/>
          <w:numId w:val="46"/>
        </w:numPr>
        <w:spacing w:line="288" w:lineRule="auto"/>
        <w:jc w:val="both"/>
        <w:rPr>
          <w:sz w:val="28"/>
          <w:szCs w:val="28"/>
        </w:rPr>
      </w:pPr>
      <w:r w:rsidRPr="00261548">
        <w:rPr>
          <w:sz w:val="28"/>
          <w:szCs w:val="28"/>
        </w:rPr>
        <w:t>активы, приносящие доход</w:t>
      </w:r>
      <w:r w:rsidRPr="007D5AAD">
        <w:rPr>
          <w:sz w:val="28"/>
          <w:szCs w:val="28"/>
        </w:rPr>
        <w:t xml:space="preserve"> (</w:t>
      </w:r>
      <w:r w:rsidRPr="00261548">
        <w:rPr>
          <w:sz w:val="28"/>
          <w:szCs w:val="28"/>
        </w:rPr>
        <w:t>ссуды</w:t>
      </w:r>
      <w:r>
        <w:rPr>
          <w:sz w:val="28"/>
          <w:szCs w:val="28"/>
        </w:rPr>
        <w:t xml:space="preserve">, </w:t>
      </w:r>
      <w:r w:rsidRPr="00261548">
        <w:rPr>
          <w:sz w:val="28"/>
          <w:szCs w:val="28"/>
        </w:rPr>
        <w:t>инвестици</w:t>
      </w:r>
      <w:r>
        <w:rPr>
          <w:sz w:val="28"/>
          <w:szCs w:val="28"/>
        </w:rPr>
        <w:t xml:space="preserve">и, </w:t>
      </w:r>
      <w:r w:rsidRPr="00261548">
        <w:rPr>
          <w:sz w:val="28"/>
          <w:szCs w:val="28"/>
        </w:rPr>
        <w:t>межбанковские депозиты)</w:t>
      </w:r>
    </w:p>
    <w:p w:rsidR="00937F3A" w:rsidRPr="00261548" w:rsidRDefault="00937F3A" w:rsidP="00DF0304">
      <w:pPr>
        <w:numPr>
          <w:ilvl w:val="0"/>
          <w:numId w:val="46"/>
        </w:numPr>
        <w:spacing w:line="288" w:lineRule="auto"/>
        <w:jc w:val="both"/>
        <w:rPr>
          <w:sz w:val="28"/>
          <w:szCs w:val="28"/>
        </w:rPr>
      </w:pPr>
      <w:r w:rsidRPr="00261548">
        <w:rPr>
          <w:sz w:val="28"/>
          <w:szCs w:val="28"/>
        </w:rPr>
        <w:t>активы, не приносящие доход</w:t>
      </w:r>
      <w:r>
        <w:rPr>
          <w:sz w:val="28"/>
          <w:szCs w:val="28"/>
        </w:rPr>
        <w:t xml:space="preserve">, или </w:t>
      </w:r>
      <w:r w:rsidRPr="00261548">
        <w:rPr>
          <w:sz w:val="28"/>
          <w:szCs w:val="28"/>
        </w:rPr>
        <w:t>условно доходные активы</w:t>
      </w:r>
      <w:r>
        <w:rPr>
          <w:sz w:val="28"/>
          <w:szCs w:val="28"/>
        </w:rPr>
        <w:t xml:space="preserve"> (</w:t>
      </w:r>
      <w:r w:rsidRPr="00261548">
        <w:rPr>
          <w:sz w:val="28"/>
          <w:szCs w:val="28"/>
        </w:rPr>
        <w:t>кассовая наличность</w:t>
      </w:r>
      <w:r>
        <w:rPr>
          <w:sz w:val="28"/>
          <w:szCs w:val="28"/>
        </w:rPr>
        <w:t xml:space="preserve">, </w:t>
      </w:r>
      <w:r w:rsidRPr="00261548">
        <w:rPr>
          <w:sz w:val="28"/>
          <w:szCs w:val="28"/>
        </w:rPr>
        <w:t>остатки средств на резервном и корреспондентском счетах в Центральном банке</w:t>
      </w:r>
      <w:r>
        <w:rPr>
          <w:sz w:val="28"/>
          <w:szCs w:val="28"/>
        </w:rPr>
        <w:t xml:space="preserve">, </w:t>
      </w:r>
      <w:r w:rsidRPr="00261548">
        <w:rPr>
          <w:sz w:val="28"/>
          <w:szCs w:val="28"/>
        </w:rPr>
        <w:t>инвестиции в основные фонды банка</w:t>
      </w:r>
      <w:r>
        <w:rPr>
          <w:sz w:val="28"/>
          <w:szCs w:val="28"/>
        </w:rPr>
        <w:t>)</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Чем выше доля приносящих доход активов, тем эффективнее размещены пассивы.</w:t>
      </w:r>
    </w:p>
    <w:p w:rsidR="00937F3A" w:rsidRPr="00261548" w:rsidRDefault="00937F3A" w:rsidP="00DF0304">
      <w:pPr>
        <w:spacing w:line="288" w:lineRule="auto"/>
        <w:ind w:firstLine="709"/>
        <w:jc w:val="both"/>
        <w:rPr>
          <w:sz w:val="28"/>
          <w:szCs w:val="28"/>
        </w:rPr>
      </w:pPr>
      <w:r w:rsidRPr="00261548">
        <w:rPr>
          <w:sz w:val="28"/>
          <w:szCs w:val="28"/>
        </w:rPr>
        <w:t>2</w:t>
      </w:r>
      <w:r>
        <w:rPr>
          <w:sz w:val="28"/>
          <w:szCs w:val="28"/>
        </w:rPr>
        <w:t>)</w:t>
      </w:r>
      <w:r w:rsidRPr="00261548">
        <w:rPr>
          <w:sz w:val="28"/>
          <w:szCs w:val="28"/>
        </w:rPr>
        <w:t xml:space="preserve">. </w:t>
      </w:r>
      <w:r w:rsidRPr="00C14153">
        <w:rPr>
          <w:sz w:val="28"/>
          <w:szCs w:val="28"/>
          <w:u w:val="single"/>
        </w:rPr>
        <w:t>С точки зрения ликвидности выделяют 3 группы активов</w:t>
      </w:r>
      <w:r w:rsidRPr="00261548">
        <w:rPr>
          <w:sz w:val="28"/>
          <w:szCs w:val="28"/>
        </w:rPr>
        <w:t>:</w:t>
      </w:r>
    </w:p>
    <w:p w:rsidR="00937F3A" w:rsidRPr="00261548" w:rsidRDefault="00937F3A" w:rsidP="00DF0304">
      <w:pPr>
        <w:numPr>
          <w:ilvl w:val="0"/>
          <w:numId w:val="47"/>
        </w:numPr>
        <w:spacing w:line="288" w:lineRule="auto"/>
        <w:jc w:val="both"/>
        <w:rPr>
          <w:sz w:val="28"/>
          <w:szCs w:val="28"/>
        </w:rPr>
      </w:pPr>
      <w:r w:rsidRPr="00261548">
        <w:rPr>
          <w:sz w:val="28"/>
          <w:szCs w:val="28"/>
        </w:rPr>
        <w:t>Высоколиквидные активы</w:t>
      </w:r>
      <w:r>
        <w:rPr>
          <w:sz w:val="28"/>
          <w:szCs w:val="28"/>
        </w:rPr>
        <w:t xml:space="preserve"> (</w:t>
      </w:r>
      <w:r w:rsidRPr="00261548">
        <w:rPr>
          <w:sz w:val="28"/>
          <w:szCs w:val="28"/>
        </w:rPr>
        <w:t>кассовая наличность</w:t>
      </w:r>
      <w:r>
        <w:rPr>
          <w:sz w:val="28"/>
          <w:szCs w:val="28"/>
        </w:rPr>
        <w:t xml:space="preserve">, </w:t>
      </w:r>
      <w:r w:rsidRPr="00261548">
        <w:rPr>
          <w:sz w:val="28"/>
          <w:szCs w:val="28"/>
        </w:rPr>
        <w:t xml:space="preserve">остатки средств на корсчетах </w:t>
      </w:r>
      <w:r>
        <w:rPr>
          <w:sz w:val="28"/>
          <w:szCs w:val="28"/>
        </w:rPr>
        <w:t xml:space="preserve">в </w:t>
      </w:r>
      <w:r w:rsidRPr="00261548">
        <w:rPr>
          <w:sz w:val="28"/>
          <w:szCs w:val="28"/>
        </w:rPr>
        <w:t xml:space="preserve">других </w:t>
      </w:r>
      <w:r>
        <w:rPr>
          <w:sz w:val="28"/>
          <w:szCs w:val="28"/>
        </w:rPr>
        <w:t xml:space="preserve">комбанках, </w:t>
      </w:r>
      <w:r w:rsidRPr="00261548">
        <w:rPr>
          <w:sz w:val="28"/>
          <w:szCs w:val="28"/>
        </w:rPr>
        <w:t>остатки средств на резервном счете в ЦБ РФ</w:t>
      </w:r>
      <w:r>
        <w:rPr>
          <w:sz w:val="28"/>
          <w:szCs w:val="28"/>
        </w:rPr>
        <w:t xml:space="preserve">, </w:t>
      </w:r>
      <w:r w:rsidRPr="00261548">
        <w:rPr>
          <w:sz w:val="28"/>
          <w:szCs w:val="28"/>
        </w:rPr>
        <w:t>вложения в государственные ценные бумаги</w:t>
      </w:r>
      <w:r>
        <w:rPr>
          <w:sz w:val="28"/>
          <w:szCs w:val="28"/>
        </w:rPr>
        <w:t>)</w:t>
      </w:r>
    </w:p>
    <w:p w:rsidR="00937F3A" w:rsidRPr="00261548" w:rsidRDefault="00937F3A" w:rsidP="00DF0304">
      <w:pPr>
        <w:numPr>
          <w:ilvl w:val="0"/>
          <w:numId w:val="47"/>
        </w:numPr>
        <w:spacing w:line="288" w:lineRule="auto"/>
        <w:jc w:val="both"/>
        <w:rPr>
          <w:sz w:val="28"/>
          <w:szCs w:val="28"/>
        </w:rPr>
      </w:pPr>
      <w:r w:rsidRPr="00261548">
        <w:rPr>
          <w:sz w:val="28"/>
          <w:szCs w:val="28"/>
        </w:rPr>
        <w:t>Ликвидные активы, для превращения которых в деньги требуется определенное время</w:t>
      </w:r>
      <w:r>
        <w:rPr>
          <w:sz w:val="28"/>
          <w:szCs w:val="28"/>
        </w:rPr>
        <w:t xml:space="preserve"> (</w:t>
      </w:r>
      <w:r w:rsidRPr="00261548">
        <w:rPr>
          <w:sz w:val="28"/>
          <w:szCs w:val="28"/>
        </w:rPr>
        <w:t>ссуды</w:t>
      </w:r>
      <w:r>
        <w:rPr>
          <w:sz w:val="28"/>
          <w:szCs w:val="28"/>
        </w:rPr>
        <w:t xml:space="preserve">, </w:t>
      </w:r>
      <w:r w:rsidRPr="00261548">
        <w:rPr>
          <w:sz w:val="28"/>
          <w:szCs w:val="28"/>
        </w:rPr>
        <w:t>ценные бумаги</w:t>
      </w:r>
      <w:r>
        <w:rPr>
          <w:sz w:val="28"/>
          <w:szCs w:val="28"/>
        </w:rPr>
        <w:t xml:space="preserve">, </w:t>
      </w:r>
      <w:r w:rsidRPr="00261548">
        <w:rPr>
          <w:sz w:val="28"/>
          <w:szCs w:val="28"/>
        </w:rPr>
        <w:t>факторинговые операции</w:t>
      </w:r>
      <w:r>
        <w:rPr>
          <w:sz w:val="28"/>
          <w:szCs w:val="28"/>
        </w:rPr>
        <w:t>)</w:t>
      </w:r>
    </w:p>
    <w:p w:rsidR="00937F3A" w:rsidRPr="00261548" w:rsidRDefault="00937F3A" w:rsidP="00DF0304">
      <w:pPr>
        <w:numPr>
          <w:ilvl w:val="0"/>
          <w:numId w:val="47"/>
        </w:numPr>
        <w:spacing w:line="288" w:lineRule="auto"/>
        <w:jc w:val="both"/>
        <w:rPr>
          <w:sz w:val="28"/>
          <w:szCs w:val="28"/>
        </w:rPr>
      </w:pPr>
      <w:r w:rsidRPr="00261548">
        <w:rPr>
          <w:sz w:val="28"/>
          <w:szCs w:val="28"/>
        </w:rPr>
        <w:t>Труднор</w:t>
      </w:r>
      <w:r>
        <w:rPr>
          <w:sz w:val="28"/>
          <w:szCs w:val="28"/>
        </w:rPr>
        <w:t>еализуемые и безнадежные активы (</w:t>
      </w:r>
      <w:r w:rsidRPr="00261548">
        <w:rPr>
          <w:sz w:val="28"/>
          <w:szCs w:val="28"/>
        </w:rPr>
        <w:t>долгосрочные вложения</w:t>
      </w:r>
      <w:r>
        <w:rPr>
          <w:sz w:val="28"/>
          <w:szCs w:val="28"/>
        </w:rPr>
        <w:t xml:space="preserve">, </w:t>
      </w:r>
      <w:r w:rsidRPr="00261548">
        <w:rPr>
          <w:sz w:val="28"/>
          <w:szCs w:val="28"/>
        </w:rPr>
        <w:t>труднореализуемые</w:t>
      </w:r>
      <w:r>
        <w:rPr>
          <w:sz w:val="28"/>
          <w:szCs w:val="28"/>
        </w:rPr>
        <w:t xml:space="preserve"> активы</w:t>
      </w:r>
      <w:r w:rsidRPr="00261548">
        <w:rPr>
          <w:sz w:val="28"/>
          <w:szCs w:val="28"/>
        </w:rPr>
        <w:t xml:space="preserve"> (здания, сооружения, просроченная задолженность по ссудам)</w:t>
      </w:r>
      <w:r>
        <w:rPr>
          <w:sz w:val="28"/>
          <w:szCs w:val="28"/>
        </w:rPr>
        <w:t xml:space="preserve">, </w:t>
      </w:r>
      <w:r w:rsidRPr="00261548">
        <w:rPr>
          <w:sz w:val="28"/>
          <w:szCs w:val="28"/>
        </w:rPr>
        <w:t>безнадежные вложения (длительные просроченные долги)</w:t>
      </w:r>
      <w:r>
        <w:rPr>
          <w:sz w:val="28"/>
          <w:szCs w:val="28"/>
        </w:rPr>
        <w:t>).</w:t>
      </w:r>
    </w:p>
    <w:p w:rsidR="00937F3A" w:rsidRPr="00261548" w:rsidRDefault="00937F3A" w:rsidP="00DF0304">
      <w:pPr>
        <w:spacing w:line="288" w:lineRule="auto"/>
        <w:ind w:firstLine="709"/>
        <w:jc w:val="both"/>
        <w:rPr>
          <w:sz w:val="28"/>
          <w:szCs w:val="28"/>
        </w:rPr>
      </w:pPr>
      <w:r>
        <w:rPr>
          <w:sz w:val="28"/>
          <w:szCs w:val="28"/>
        </w:rPr>
        <w:t>3</w:t>
      </w:r>
      <w:r w:rsidRPr="00261548">
        <w:rPr>
          <w:sz w:val="28"/>
          <w:szCs w:val="28"/>
        </w:rPr>
        <w:t xml:space="preserve">. </w:t>
      </w:r>
      <w:r w:rsidRPr="00D208D8">
        <w:rPr>
          <w:sz w:val="28"/>
          <w:szCs w:val="28"/>
          <w:u w:val="single"/>
        </w:rPr>
        <w:t>В зависимости от степени рискованности выделяют безрисковые и рисковые активы</w:t>
      </w:r>
      <w:r w:rsidRPr="00D208D8">
        <w:rPr>
          <w:sz w:val="28"/>
          <w:szCs w:val="28"/>
        </w:rPr>
        <w:t>.</w:t>
      </w:r>
      <w:r>
        <w:rPr>
          <w:sz w:val="28"/>
          <w:szCs w:val="28"/>
        </w:rPr>
        <w:t xml:space="preserve"> В</w:t>
      </w:r>
      <w:r w:rsidRPr="00261548">
        <w:rPr>
          <w:sz w:val="28"/>
          <w:szCs w:val="28"/>
        </w:rPr>
        <w:t>ыделяют 5 групп активов:</w:t>
      </w:r>
    </w:p>
    <w:p w:rsidR="00937F3A" w:rsidRPr="00261548" w:rsidRDefault="00937F3A" w:rsidP="00DF0304">
      <w:pPr>
        <w:spacing w:line="288" w:lineRule="auto"/>
        <w:ind w:firstLine="709"/>
        <w:jc w:val="both"/>
        <w:rPr>
          <w:sz w:val="28"/>
          <w:szCs w:val="28"/>
        </w:rPr>
      </w:pPr>
      <w:r w:rsidRPr="00261548">
        <w:rPr>
          <w:i/>
          <w:sz w:val="28"/>
          <w:szCs w:val="28"/>
        </w:rPr>
        <w:t>1 группа</w:t>
      </w:r>
      <w:r w:rsidRPr="00261548">
        <w:rPr>
          <w:sz w:val="28"/>
          <w:szCs w:val="28"/>
        </w:rPr>
        <w:t xml:space="preserve"> - активы с нулевой степенью риска</w:t>
      </w:r>
      <w:r>
        <w:rPr>
          <w:sz w:val="28"/>
          <w:szCs w:val="28"/>
        </w:rPr>
        <w:t xml:space="preserve"> - </w:t>
      </w:r>
      <w:r w:rsidRPr="00261548">
        <w:rPr>
          <w:sz w:val="28"/>
          <w:szCs w:val="28"/>
        </w:rPr>
        <w:t>средства на корреспондентском и депозитном счетах в Банке России</w:t>
      </w:r>
      <w:r>
        <w:rPr>
          <w:sz w:val="28"/>
          <w:szCs w:val="28"/>
        </w:rPr>
        <w:t xml:space="preserve">, </w:t>
      </w:r>
      <w:r w:rsidRPr="00261548">
        <w:rPr>
          <w:sz w:val="28"/>
          <w:szCs w:val="28"/>
        </w:rPr>
        <w:t>обязательные резервы в Банк</w:t>
      </w:r>
      <w:r>
        <w:rPr>
          <w:sz w:val="28"/>
          <w:szCs w:val="28"/>
        </w:rPr>
        <w:t>е</w:t>
      </w:r>
      <w:r w:rsidRPr="00261548">
        <w:rPr>
          <w:sz w:val="28"/>
          <w:szCs w:val="28"/>
        </w:rPr>
        <w:t xml:space="preserve"> России</w:t>
      </w:r>
      <w:r>
        <w:rPr>
          <w:sz w:val="28"/>
          <w:szCs w:val="28"/>
        </w:rPr>
        <w:t xml:space="preserve">, </w:t>
      </w:r>
      <w:r w:rsidRPr="00261548">
        <w:rPr>
          <w:sz w:val="28"/>
          <w:szCs w:val="28"/>
        </w:rPr>
        <w:t>касса и приравненные к ней средства, драгоценны</w:t>
      </w:r>
      <w:r>
        <w:rPr>
          <w:sz w:val="28"/>
          <w:szCs w:val="28"/>
        </w:rPr>
        <w:t xml:space="preserve">е металлы в хранилищах, </w:t>
      </w:r>
      <w:r w:rsidRPr="00261548">
        <w:rPr>
          <w:sz w:val="28"/>
          <w:szCs w:val="28"/>
        </w:rPr>
        <w:t>вложения в облигации ЦБ РФ</w:t>
      </w:r>
      <w:r>
        <w:rPr>
          <w:sz w:val="28"/>
          <w:szCs w:val="28"/>
        </w:rPr>
        <w:t xml:space="preserve">, </w:t>
      </w:r>
      <w:r w:rsidRPr="00261548">
        <w:rPr>
          <w:sz w:val="28"/>
          <w:szCs w:val="28"/>
        </w:rPr>
        <w:t>вложения в государственные долговые обязательства</w:t>
      </w:r>
      <w:r>
        <w:rPr>
          <w:sz w:val="28"/>
          <w:szCs w:val="28"/>
        </w:rPr>
        <w:t xml:space="preserve">. </w:t>
      </w:r>
    </w:p>
    <w:p w:rsidR="00937F3A" w:rsidRPr="00261548" w:rsidRDefault="00937F3A" w:rsidP="00DF0304">
      <w:pPr>
        <w:spacing w:line="288" w:lineRule="auto"/>
        <w:ind w:firstLine="709"/>
        <w:jc w:val="both"/>
        <w:rPr>
          <w:sz w:val="28"/>
          <w:szCs w:val="28"/>
        </w:rPr>
      </w:pPr>
      <w:r w:rsidRPr="00261548">
        <w:rPr>
          <w:i/>
          <w:sz w:val="28"/>
          <w:szCs w:val="28"/>
        </w:rPr>
        <w:t>2 группа</w:t>
      </w:r>
      <w:r w:rsidRPr="00261548">
        <w:rPr>
          <w:b/>
          <w:sz w:val="28"/>
          <w:szCs w:val="28"/>
        </w:rPr>
        <w:t xml:space="preserve"> </w:t>
      </w:r>
      <w:r w:rsidRPr="00261548">
        <w:rPr>
          <w:sz w:val="28"/>
          <w:szCs w:val="28"/>
        </w:rPr>
        <w:t>- активы с 10 % -</w:t>
      </w:r>
      <w:r>
        <w:rPr>
          <w:sz w:val="28"/>
          <w:szCs w:val="28"/>
        </w:rPr>
        <w:t>о</w:t>
      </w:r>
      <w:r w:rsidRPr="00261548">
        <w:rPr>
          <w:sz w:val="28"/>
          <w:szCs w:val="28"/>
        </w:rPr>
        <w:t>й степенью риска</w:t>
      </w:r>
      <w:r>
        <w:rPr>
          <w:sz w:val="28"/>
          <w:szCs w:val="28"/>
        </w:rPr>
        <w:t xml:space="preserve"> - </w:t>
      </w:r>
      <w:r w:rsidRPr="00261548">
        <w:rPr>
          <w:sz w:val="28"/>
          <w:szCs w:val="28"/>
        </w:rPr>
        <w:t>ссуды, гарантированные Правительством РФ</w:t>
      </w:r>
      <w:r>
        <w:rPr>
          <w:sz w:val="28"/>
          <w:szCs w:val="28"/>
        </w:rPr>
        <w:t xml:space="preserve">, </w:t>
      </w:r>
      <w:r w:rsidRPr="00261548">
        <w:rPr>
          <w:sz w:val="28"/>
          <w:szCs w:val="28"/>
        </w:rPr>
        <w:t>ссуды под залог драгоценных металлов в слитках</w:t>
      </w:r>
      <w:r>
        <w:rPr>
          <w:sz w:val="28"/>
          <w:szCs w:val="28"/>
        </w:rPr>
        <w:t xml:space="preserve">, </w:t>
      </w:r>
      <w:r w:rsidRPr="00261548">
        <w:rPr>
          <w:sz w:val="28"/>
          <w:szCs w:val="28"/>
        </w:rPr>
        <w:t>вложения в до</w:t>
      </w:r>
      <w:r>
        <w:rPr>
          <w:sz w:val="28"/>
          <w:szCs w:val="28"/>
        </w:rPr>
        <w:t>лговые обязательства РФ.</w:t>
      </w:r>
    </w:p>
    <w:p w:rsidR="00937F3A" w:rsidRPr="00261548" w:rsidRDefault="00937F3A" w:rsidP="00DF0304">
      <w:pPr>
        <w:spacing w:line="288" w:lineRule="auto"/>
        <w:ind w:firstLine="709"/>
        <w:jc w:val="both"/>
        <w:rPr>
          <w:sz w:val="28"/>
          <w:szCs w:val="28"/>
        </w:rPr>
      </w:pPr>
      <w:r w:rsidRPr="00261548">
        <w:rPr>
          <w:i/>
          <w:sz w:val="28"/>
          <w:szCs w:val="28"/>
        </w:rPr>
        <w:t>3 группа</w:t>
      </w:r>
      <w:r w:rsidRPr="00261548">
        <w:rPr>
          <w:sz w:val="28"/>
          <w:szCs w:val="28"/>
        </w:rPr>
        <w:t xml:space="preserve"> - степень риска 20%</w:t>
      </w:r>
      <w:r>
        <w:rPr>
          <w:sz w:val="28"/>
          <w:szCs w:val="28"/>
        </w:rPr>
        <w:t xml:space="preserve"> - </w:t>
      </w:r>
      <w:r w:rsidRPr="00261548">
        <w:rPr>
          <w:sz w:val="28"/>
          <w:szCs w:val="28"/>
        </w:rPr>
        <w:t>вложения в долговые обязательства субъектов РФ</w:t>
      </w:r>
      <w:r>
        <w:rPr>
          <w:sz w:val="28"/>
          <w:szCs w:val="28"/>
        </w:rPr>
        <w:t xml:space="preserve">, </w:t>
      </w:r>
      <w:r w:rsidRPr="00261548">
        <w:rPr>
          <w:sz w:val="28"/>
          <w:szCs w:val="28"/>
        </w:rPr>
        <w:t>средства на</w:t>
      </w:r>
      <w:r>
        <w:rPr>
          <w:sz w:val="28"/>
          <w:szCs w:val="28"/>
        </w:rPr>
        <w:t xml:space="preserve"> корсчетах в иностранных банках, </w:t>
      </w:r>
      <w:r w:rsidRPr="00261548">
        <w:rPr>
          <w:sz w:val="28"/>
          <w:szCs w:val="28"/>
        </w:rPr>
        <w:t>ссуды под залог ценных бумаг субъектов РФ и т.д.</w:t>
      </w:r>
    </w:p>
    <w:p w:rsidR="00937F3A" w:rsidRPr="00261548" w:rsidRDefault="00937F3A" w:rsidP="00DF0304">
      <w:pPr>
        <w:spacing w:line="288" w:lineRule="auto"/>
        <w:ind w:firstLine="709"/>
        <w:jc w:val="both"/>
        <w:rPr>
          <w:sz w:val="28"/>
          <w:szCs w:val="28"/>
        </w:rPr>
      </w:pPr>
      <w:r w:rsidRPr="00261548">
        <w:rPr>
          <w:i/>
          <w:sz w:val="28"/>
          <w:szCs w:val="28"/>
        </w:rPr>
        <w:t>4 группа</w:t>
      </w:r>
      <w:r w:rsidRPr="00261548">
        <w:rPr>
          <w:sz w:val="28"/>
          <w:szCs w:val="28"/>
        </w:rPr>
        <w:t xml:space="preserve"> - степень риска 70%</w:t>
      </w:r>
      <w:r>
        <w:rPr>
          <w:sz w:val="28"/>
          <w:szCs w:val="28"/>
        </w:rPr>
        <w:t xml:space="preserve"> - </w:t>
      </w:r>
      <w:r w:rsidRPr="00261548">
        <w:rPr>
          <w:sz w:val="28"/>
          <w:szCs w:val="28"/>
        </w:rPr>
        <w:t>средства на счетах в банках-резидентах РФ</w:t>
      </w:r>
      <w:r>
        <w:rPr>
          <w:sz w:val="28"/>
          <w:szCs w:val="28"/>
        </w:rPr>
        <w:t xml:space="preserve">, </w:t>
      </w:r>
      <w:r w:rsidRPr="00261548">
        <w:rPr>
          <w:sz w:val="28"/>
          <w:szCs w:val="28"/>
        </w:rPr>
        <w:t>средства на счетах в банках-нерезидентах, не входящих в число «группы развитых стран»</w:t>
      </w:r>
      <w:r>
        <w:rPr>
          <w:sz w:val="28"/>
          <w:szCs w:val="28"/>
        </w:rPr>
        <w:t xml:space="preserve">, </w:t>
      </w:r>
      <w:r w:rsidRPr="00261548">
        <w:rPr>
          <w:sz w:val="28"/>
          <w:szCs w:val="28"/>
        </w:rPr>
        <w:t xml:space="preserve">вложения в </w:t>
      </w:r>
      <w:r>
        <w:rPr>
          <w:sz w:val="28"/>
          <w:szCs w:val="28"/>
        </w:rPr>
        <w:t xml:space="preserve">корпоративные </w:t>
      </w:r>
      <w:r w:rsidRPr="00261548">
        <w:rPr>
          <w:sz w:val="28"/>
          <w:szCs w:val="28"/>
        </w:rPr>
        <w:t>ценные бумаги</w:t>
      </w:r>
      <w:r>
        <w:rPr>
          <w:sz w:val="28"/>
          <w:szCs w:val="28"/>
        </w:rPr>
        <w:t>.</w:t>
      </w:r>
    </w:p>
    <w:p w:rsidR="00937F3A" w:rsidRDefault="00937F3A" w:rsidP="00DF0304">
      <w:pPr>
        <w:spacing w:line="288" w:lineRule="auto"/>
        <w:ind w:firstLine="709"/>
        <w:jc w:val="both"/>
        <w:rPr>
          <w:sz w:val="28"/>
          <w:szCs w:val="28"/>
        </w:rPr>
      </w:pPr>
      <w:r w:rsidRPr="00261548">
        <w:rPr>
          <w:i/>
          <w:sz w:val="28"/>
          <w:szCs w:val="28"/>
        </w:rPr>
        <w:t>5 группа</w:t>
      </w:r>
      <w:r w:rsidRPr="00261548">
        <w:rPr>
          <w:sz w:val="28"/>
          <w:szCs w:val="28"/>
        </w:rPr>
        <w:t xml:space="preserve"> - степень риска 100%</w:t>
      </w:r>
      <w:r>
        <w:rPr>
          <w:sz w:val="28"/>
          <w:szCs w:val="28"/>
        </w:rPr>
        <w:t xml:space="preserve"> - </w:t>
      </w:r>
      <w:r w:rsidRPr="00261548">
        <w:rPr>
          <w:sz w:val="28"/>
          <w:szCs w:val="28"/>
        </w:rPr>
        <w:t xml:space="preserve">все прочие активы </w:t>
      </w:r>
      <w:r>
        <w:rPr>
          <w:sz w:val="28"/>
          <w:szCs w:val="28"/>
        </w:rPr>
        <w:t>банка.</w:t>
      </w:r>
    </w:p>
    <w:p w:rsidR="00937F3A" w:rsidRPr="00261548" w:rsidRDefault="00937F3A" w:rsidP="00DF0304">
      <w:pPr>
        <w:spacing w:line="288" w:lineRule="auto"/>
        <w:ind w:firstLine="709"/>
        <w:jc w:val="both"/>
        <w:rPr>
          <w:sz w:val="28"/>
          <w:szCs w:val="28"/>
        </w:rPr>
      </w:pPr>
      <w:r w:rsidRPr="00261548">
        <w:rPr>
          <w:sz w:val="28"/>
          <w:szCs w:val="28"/>
        </w:rPr>
        <w:t xml:space="preserve">Основной удельный вес в активных операциях занимают </w:t>
      </w:r>
      <w:r w:rsidRPr="00261548">
        <w:rPr>
          <w:i/>
          <w:sz w:val="28"/>
          <w:szCs w:val="28"/>
        </w:rPr>
        <w:t xml:space="preserve">учетно-ссудные, или кредитные </w:t>
      </w:r>
      <w:r w:rsidRPr="00261548">
        <w:rPr>
          <w:sz w:val="28"/>
          <w:szCs w:val="28"/>
        </w:rPr>
        <w:t>операции, при помощи которых банки превращают временно свободные, бездействующие средства клиентов в работающие активы, стимулируя тем самым процесс общественного воспроизводства.</w:t>
      </w:r>
    </w:p>
    <w:p w:rsidR="00937F3A" w:rsidRPr="00261548" w:rsidRDefault="00937F3A" w:rsidP="00DF0304">
      <w:pPr>
        <w:spacing w:line="288" w:lineRule="auto"/>
        <w:ind w:firstLine="709"/>
        <w:jc w:val="both"/>
        <w:rPr>
          <w:sz w:val="28"/>
          <w:szCs w:val="28"/>
        </w:rPr>
      </w:pPr>
      <w:r w:rsidRPr="00261548">
        <w:rPr>
          <w:sz w:val="28"/>
          <w:szCs w:val="28"/>
        </w:rPr>
        <w:t>Кредитная деятельность банков включает два вида операций:</w:t>
      </w:r>
    </w:p>
    <w:p w:rsidR="00937F3A" w:rsidRPr="00261548" w:rsidRDefault="00937F3A" w:rsidP="00DF0304">
      <w:pPr>
        <w:numPr>
          <w:ilvl w:val="0"/>
          <w:numId w:val="22"/>
        </w:numPr>
        <w:spacing w:line="288" w:lineRule="auto"/>
        <w:ind w:firstLine="709"/>
        <w:jc w:val="both"/>
        <w:rPr>
          <w:sz w:val="28"/>
          <w:szCs w:val="28"/>
        </w:rPr>
      </w:pPr>
      <w:r>
        <w:rPr>
          <w:i/>
          <w:sz w:val="28"/>
          <w:szCs w:val="28"/>
        </w:rPr>
        <w:t>Выдача д</w:t>
      </w:r>
      <w:r w:rsidRPr="00261548">
        <w:rPr>
          <w:i/>
          <w:sz w:val="28"/>
          <w:szCs w:val="28"/>
        </w:rPr>
        <w:t>енежн</w:t>
      </w:r>
      <w:r>
        <w:rPr>
          <w:i/>
          <w:sz w:val="28"/>
          <w:szCs w:val="28"/>
        </w:rPr>
        <w:t>ых</w:t>
      </w:r>
      <w:r w:rsidRPr="00261548">
        <w:rPr>
          <w:i/>
          <w:sz w:val="28"/>
          <w:szCs w:val="28"/>
        </w:rPr>
        <w:t xml:space="preserve"> ссуд</w:t>
      </w:r>
      <w:r w:rsidRPr="00261548">
        <w:rPr>
          <w:sz w:val="28"/>
          <w:szCs w:val="28"/>
        </w:rPr>
        <w:t xml:space="preserve"> </w:t>
      </w:r>
    </w:p>
    <w:p w:rsidR="00937F3A" w:rsidRPr="00261548" w:rsidRDefault="00937F3A" w:rsidP="00DF0304">
      <w:pPr>
        <w:numPr>
          <w:ilvl w:val="0"/>
          <w:numId w:val="22"/>
        </w:numPr>
        <w:spacing w:line="288" w:lineRule="auto"/>
        <w:ind w:firstLine="709"/>
        <w:jc w:val="both"/>
        <w:rPr>
          <w:sz w:val="28"/>
          <w:szCs w:val="28"/>
        </w:rPr>
      </w:pPr>
      <w:r>
        <w:rPr>
          <w:i/>
          <w:sz w:val="28"/>
          <w:szCs w:val="28"/>
        </w:rPr>
        <w:t>Предоставление г</w:t>
      </w:r>
      <w:r w:rsidRPr="00261548">
        <w:rPr>
          <w:i/>
          <w:sz w:val="28"/>
          <w:szCs w:val="28"/>
        </w:rPr>
        <w:t>арантий</w:t>
      </w:r>
    </w:p>
    <w:p w:rsidR="00937F3A" w:rsidRDefault="00937F3A" w:rsidP="00DF0304">
      <w:pPr>
        <w:spacing w:line="288" w:lineRule="auto"/>
        <w:ind w:firstLine="709"/>
        <w:jc w:val="both"/>
        <w:rPr>
          <w:sz w:val="28"/>
          <w:szCs w:val="28"/>
        </w:rPr>
      </w:pPr>
      <w:r w:rsidRPr="00261548">
        <w:rPr>
          <w:i/>
          <w:sz w:val="28"/>
          <w:szCs w:val="28"/>
        </w:rPr>
        <w:t>Расчетно-кассовое обслуживание (РКО)</w:t>
      </w:r>
      <w:r w:rsidRPr="00261548">
        <w:rPr>
          <w:sz w:val="28"/>
          <w:szCs w:val="28"/>
        </w:rPr>
        <w:t xml:space="preserve"> клиентов, включа</w:t>
      </w:r>
      <w:r>
        <w:rPr>
          <w:sz w:val="28"/>
          <w:szCs w:val="28"/>
        </w:rPr>
        <w:t>ет</w:t>
      </w:r>
      <w:r w:rsidRPr="00261548">
        <w:rPr>
          <w:sz w:val="28"/>
          <w:szCs w:val="28"/>
        </w:rPr>
        <w:t xml:space="preserve"> в себя открытие и ведение банковских счетов юридических  и физических лиц. Привлечение клиентов на РКО позволяет банкам установить с ними деловые связи </w:t>
      </w:r>
      <w:r>
        <w:rPr>
          <w:sz w:val="28"/>
          <w:szCs w:val="28"/>
        </w:rPr>
        <w:t>таким образом</w:t>
      </w:r>
      <w:r w:rsidRPr="00261548">
        <w:rPr>
          <w:sz w:val="28"/>
          <w:szCs w:val="28"/>
        </w:rPr>
        <w:t xml:space="preserve">, что взаимоотношения по РКО в дальнейшем могут перерасти в другие, более тесные формы сотрудничества: кредитование, предоставление банковских гарантий, лизинг, факторинг, траст и др. </w:t>
      </w:r>
    </w:p>
    <w:p w:rsidR="00937F3A" w:rsidRPr="00261548" w:rsidRDefault="00937F3A" w:rsidP="00DF0304">
      <w:pPr>
        <w:spacing w:line="288" w:lineRule="auto"/>
        <w:ind w:firstLine="709"/>
        <w:jc w:val="both"/>
        <w:rPr>
          <w:sz w:val="28"/>
          <w:szCs w:val="28"/>
        </w:rPr>
      </w:pPr>
      <w:r w:rsidRPr="00261548">
        <w:rPr>
          <w:i/>
          <w:sz w:val="28"/>
          <w:szCs w:val="28"/>
        </w:rPr>
        <w:t>Расчетные операции</w:t>
      </w:r>
      <w:r w:rsidRPr="00261548">
        <w:rPr>
          <w:sz w:val="28"/>
          <w:szCs w:val="28"/>
        </w:rPr>
        <w:t xml:space="preserve"> банков - операции по зачислению средств на счета клиентов и оплате со счетов их обязательств перед контрагентами.</w:t>
      </w:r>
      <w:r>
        <w:rPr>
          <w:sz w:val="28"/>
          <w:szCs w:val="28"/>
        </w:rPr>
        <w:t xml:space="preserve"> </w:t>
      </w:r>
      <w:r w:rsidRPr="00261548">
        <w:rPr>
          <w:sz w:val="28"/>
          <w:szCs w:val="28"/>
        </w:rPr>
        <w:t>С предприятиями, открывшими расчетные счета, банк заключает договор о расчетно-кассовом обслуживании.</w:t>
      </w:r>
      <w:r>
        <w:rPr>
          <w:sz w:val="28"/>
          <w:szCs w:val="28"/>
        </w:rPr>
        <w:t xml:space="preserve"> </w:t>
      </w:r>
      <w:r w:rsidRPr="00261548">
        <w:rPr>
          <w:sz w:val="28"/>
          <w:szCs w:val="28"/>
        </w:rPr>
        <w:t xml:space="preserve">Ведение счетов клиентов предполагает участие банка в проведении как безналичных, так и налично-денежных расчетов. </w:t>
      </w:r>
    </w:p>
    <w:p w:rsidR="00937F3A" w:rsidRPr="00261548" w:rsidRDefault="00937F3A" w:rsidP="00DF0304">
      <w:pPr>
        <w:spacing w:line="288" w:lineRule="auto"/>
        <w:ind w:firstLine="709"/>
        <w:jc w:val="both"/>
        <w:rPr>
          <w:sz w:val="28"/>
          <w:szCs w:val="28"/>
        </w:rPr>
      </w:pPr>
      <w:r w:rsidRPr="00261548">
        <w:rPr>
          <w:i/>
          <w:sz w:val="28"/>
          <w:szCs w:val="28"/>
        </w:rPr>
        <w:t>Кассовые операции</w:t>
      </w:r>
      <w:r w:rsidRPr="00261548">
        <w:rPr>
          <w:b/>
          <w:sz w:val="28"/>
          <w:szCs w:val="28"/>
        </w:rPr>
        <w:t xml:space="preserve"> </w:t>
      </w:r>
      <w:r w:rsidRPr="00261548">
        <w:rPr>
          <w:sz w:val="28"/>
          <w:szCs w:val="28"/>
        </w:rPr>
        <w:t xml:space="preserve">- это операции по приему и выдаче наличных денег. </w:t>
      </w:r>
    </w:p>
    <w:p w:rsidR="00937F3A" w:rsidRPr="00261548" w:rsidRDefault="00937F3A" w:rsidP="00DF0304">
      <w:pPr>
        <w:spacing w:line="288" w:lineRule="auto"/>
        <w:ind w:firstLine="709"/>
        <w:jc w:val="both"/>
        <w:rPr>
          <w:sz w:val="28"/>
          <w:szCs w:val="28"/>
        </w:rPr>
      </w:pPr>
      <w:r w:rsidRPr="00261548">
        <w:rPr>
          <w:sz w:val="28"/>
          <w:szCs w:val="28"/>
        </w:rPr>
        <w:t xml:space="preserve">К активным операциям коммерческого банка  </w:t>
      </w:r>
      <w:r w:rsidRPr="00261548">
        <w:rPr>
          <w:i/>
          <w:sz w:val="28"/>
          <w:szCs w:val="28"/>
        </w:rPr>
        <w:t>с ценными бумагами</w:t>
      </w:r>
      <w:r w:rsidRPr="00261548">
        <w:rPr>
          <w:sz w:val="28"/>
          <w:szCs w:val="28"/>
        </w:rPr>
        <w:t xml:space="preserve"> относ</w:t>
      </w:r>
      <w:r>
        <w:rPr>
          <w:sz w:val="28"/>
          <w:szCs w:val="28"/>
        </w:rPr>
        <w:t>я</w:t>
      </w:r>
      <w:r w:rsidRPr="00261548">
        <w:rPr>
          <w:sz w:val="28"/>
          <w:szCs w:val="28"/>
        </w:rPr>
        <w:t>тся</w:t>
      </w:r>
      <w:r>
        <w:rPr>
          <w:sz w:val="28"/>
          <w:szCs w:val="28"/>
        </w:rPr>
        <w:t>: к</w:t>
      </w:r>
      <w:r w:rsidRPr="00261548">
        <w:rPr>
          <w:sz w:val="28"/>
          <w:szCs w:val="28"/>
        </w:rPr>
        <w:t>реди</w:t>
      </w:r>
      <w:r>
        <w:rPr>
          <w:sz w:val="28"/>
          <w:szCs w:val="28"/>
        </w:rPr>
        <w:t>тование под залог ценных бумаг, п</w:t>
      </w:r>
      <w:r w:rsidRPr="00261548">
        <w:rPr>
          <w:sz w:val="28"/>
          <w:szCs w:val="28"/>
        </w:rPr>
        <w:t>окупка ценных бумаг за св</w:t>
      </w:r>
      <w:r>
        <w:rPr>
          <w:sz w:val="28"/>
          <w:szCs w:val="28"/>
        </w:rPr>
        <w:t>ой счет, п</w:t>
      </w:r>
      <w:r w:rsidRPr="00261548">
        <w:rPr>
          <w:sz w:val="28"/>
          <w:szCs w:val="28"/>
        </w:rPr>
        <w:t>окупка и продажа ценных бумаг на рынке по поручению и за счет клиентов (банк</w:t>
      </w:r>
      <w:r>
        <w:rPr>
          <w:sz w:val="28"/>
          <w:szCs w:val="28"/>
        </w:rPr>
        <w:t xml:space="preserve"> является брокером, посредником, х</w:t>
      </w:r>
      <w:r w:rsidRPr="00261548">
        <w:rPr>
          <w:sz w:val="28"/>
          <w:szCs w:val="28"/>
        </w:rPr>
        <w:t>ранение и управление ценными бумагами клиентов.</w:t>
      </w:r>
      <w:r>
        <w:rPr>
          <w:sz w:val="28"/>
          <w:szCs w:val="28"/>
        </w:rPr>
        <w:t xml:space="preserve"> </w:t>
      </w:r>
      <w:r w:rsidRPr="00261548">
        <w:rPr>
          <w:sz w:val="28"/>
          <w:szCs w:val="28"/>
        </w:rPr>
        <w:t xml:space="preserve">Операции банков, проводимые с ценными бумагами на фондовом рынке, называются </w:t>
      </w:r>
      <w:r w:rsidRPr="00261548">
        <w:rPr>
          <w:i/>
          <w:sz w:val="28"/>
          <w:szCs w:val="28"/>
        </w:rPr>
        <w:t>фондовыми</w:t>
      </w:r>
      <w:r w:rsidRPr="00261548">
        <w:rPr>
          <w:sz w:val="28"/>
          <w:szCs w:val="28"/>
        </w:rPr>
        <w:t>.</w:t>
      </w:r>
      <w:r>
        <w:rPr>
          <w:sz w:val="28"/>
          <w:szCs w:val="28"/>
        </w:rPr>
        <w:t xml:space="preserve"> </w:t>
      </w:r>
      <w:r w:rsidRPr="00261548">
        <w:rPr>
          <w:i/>
          <w:sz w:val="28"/>
          <w:szCs w:val="28"/>
        </w:rPr>
        <w:t xml:space="preserve">Инвестиционные операции </w:t>
      </w:r>
      <w:r w:rsidRPr="00261548">
        <w:rPr>
          <w:sz w:val="28"/>
          <w:szCs w:val="28"/>
        </w:rPr>
        <w:t xml:space="preserve">- операции вложения банком своих средств в акции и паи (т.е. в уставные капиталы) других юридических лиц в целях совместной хозяйственно-коммерческой деятельности, рассчитанной на получение прибыли. </w:t>
      </w:r>
    </w:p>
    <w:p w:rsidR="00937F3A" w:rsidRPr="00261548" w:rsidRDefault="00937F3A" w:rsidP="00DF0304">
      <w:pPr>
        <w:spacing w:line="288" w:lineRule="auto"/>
        <w:ind w:firstLine="709"/>
        <w:rPr>
          <w:sz w:val="28"/>
          <w:szCs w:val="28"/>
        </w:rPr>
      </w:pPr>
    </w:p>
    <w:p w:rsidR="00666CCC" w:rsidRDefault="00666CCC" w:rsidP="00DF0304">
      <w:pPr>
        <w:spacing w:line="288" w:lineRule="auto"/>
        <w:ind w:firstLine="709"/>
        <w:rPr>
          <w:b/>
          <w:sz w:val="28"/>
          <w:szCs w:val="28"/>
          <w:lang w:val="en-US"/>
        </w:rPr>
      </w:pPr>
    </w:p>
    <w:p w:rsidR="00937F3A" w:rsidRPr="00A004E6" w:rsidRDefault="00937F3A" w:rsidP="00DF0304">
      <w:pPr>
        <w:spacing w:line="288" w:lineRule="auto"/>
        <w:ind w:firstLine="709"/>
        <w:rPr>
          <w:b/>
          <w:sz w:val="28"/>
          <w:szCs w:val="28"/>
        </w:rPr>
      </w:pPr>
      <w:r w:rsidRPr="00A004E6">
        <w:rPr>
          <w:b/>
          <w:sz w:val="28"/>
          <w:szCs w:val="28"/>
        </w:rPr>
        <w:t xml:space="preserve">9.4 Услуги коммерческих банков </w:t>
      </w:r>
    </w:p>
    <w:p w:rsidR="00937F3A" w:rsidRPr="00261548" w:rsidRDefault="00937F3A" w:rsidP="00DF0304">
      <w:pPr>
        <w:spacing w:line="288" w:lineRule="auto"/>
        <w:ind w:firstLine="709"/>
        <w:jc w:val="both"/>
        <w:rPr>
          <w:sz w:val="28"/>
          <w:szCs w:val="28"/>
        </w:rPr>
      </w:pPr>
      <w:r w:rsidRPr="00261548">
        <w:rPr>
          <w:sz w:val="28"/>
          <w:szCs w:val="28"/>
        </w:rPr>
        <w:t>К финансовым услугам коммерческого банка относят его участие в лизинговых, факторинговых и доверительных (трастовых) операциях. Банк может самостоятельно предоставлять подобные услуги клиентам, либо участвовать в создании дочерних структур (лизинговых, факторинговых, трастовых компаний)</w:t>
      </w:r>
    </w:p>
    <w:p w:rsidR="00937F3A" w:rsidRPr="00261548" w:rsidRDefault="00937F3A" w:rsidP="00DF0304">
      <w:pPr>
        <w:spacing w:line="288" w:lineRule="auto"/>
        <w:ind w:firstLine="709"/>
        <w:jc w:val="both"/>
        <w:rPr>
          <w:sz w:val="28"/>
          <w:szCs w:val="28"/>
        </w:rPr>
      </w:pPr>
      <w:r w:rsidRPr="00261548">
        <w:rPr>
          <w:i/>
          <w:sz w:val="28"/>
          <w:szCs w:val="28"/>
        </w:rPr>
        <w:t xml:space="preserve">Факторинг - </w:t>
      </w:r>
      <w:r w:rsidRPr="00261548">
        <w:rPr>
          <w:sz w:val="28"/>
          <w:szCs w:val="28"/>
        </w:rPr>
        <w:t>это разновидность торгово-комиссионной операции, сочетающейся с кредитованием оборотного капитала клиента</w:t>
      </w:r>
      <w:r>
        <w:rPr>
          <w:sz w:val="28"/>
          <w:szCs w:val="28"/>
        </w:rPr>
        <w:t xml:space="preserve">. </w:t>
      </w:r>
      <w:r w:rsidRPr="00261548">
        <w:rPr>
          <w:sz w:val="28"/>
          <w:szCs w:val="28"/>
        </w:rPr>
        <w:t>Основной принцип  факторинга состоит в том, что фактор-фирма покупает у своих клиентов их требования к покупателям, в течение 2-3 дней оплачивает им от 70 до 90% суммы требований в виде аванса; оставшиеся 10-30% клиент получает после того, как к нему поступит счет от покупателя.</w:t>
      </w:r>
      <w:r>
        <w:rPr>
          <w:sz w:val="28"/>
          <w:szCs w:val="28"/>
        </w:rPr>
        <w:t xml:space="preserve"> </w:t>
      </w:r>
    </w:p>
    <w:p w:rsidR="00937F3A" w:rsidRPr="00261548" w:rsidRDefault="00937F3A" w:rsidP="00DF0304">
      <w:pPr>
        <w:spacing w:line="288" w:lineRule="auto"/>
        <w:ind w:firstLine="709"/>
        <w:jc w:val="both"/>
        <w:rPr>
          <w:i/>
          <w:sz w:val="28"/>
          <w:szCs w:val="28"/>
        </w:rPr>
      </w:pPr>
      <w:r w:rsidRPr="00261548">
        <w:rPr>
          <w:i/>
          <w:sz w:val="28"/>
          <w:szCs w:val="28"/>
        </w:rPr>
        <w:t xml:space="preserve">Лизинг </w:t>
      </w:r>
      <w:r w:rsidRPr="00261548">
        <w:rPr>
          <w:sz w:val="28"/>
          <w:szCs w:val="28"/>
        </w:rPr>
        <w:t>-  от англ. "аренда" - представляет собой специфическую форму  финансирования вложений на приобретение оборудования для производства товаров длительного пользования с целью последующего предоставления его в аренду. Обычно эта операция осуществляется при посредничестве специализированн</w:t>
      </w:r>
      <w:r>
        <w:rPr>
          <w:sz w:val="28"/>
          <w:szCs w:val="28"/>
        </w:rPr>
        <w:t>ых</w:t>
      </w:r>
      <w:r w:rsidRPr="00261548">
        <w:rPr>
          <w:sz w:val="28"/>
          <w:szCs w:val="28"/>
        </w:rPr>
        <w:t xml:space="preserve"> финансов</w:t>
      </w:r>
      <w:r>
        <w:rPr>
          <w:sz w:val="28"/>
          <w:szCs w:val="28"/>
        </w:rPr>
        <w:t>ых</w:t>
      </w:r>
      <w:r w:rsidRPr="00261548">
        <w:rPr>
          <w:sz w:val="28"/>
          <w:szCs w:val="28"/>
        </w:rPr>
        <w:t xml:space="preserve"> (лизингов</w:t>
      </w:r>
      <w:r>
        <w:rPr>
          <w:sz w:val="28"/>
          <w:szCs w:val="28"/>
        </w:rPr>
        <w:t>ых</w:t>
      </w:r>
      <w:r w:rsidRPr="00261548">
        <w:rPr>
          <w:sz w:val="28"/>
          <w:szCs w:val="28"/>
        </w:rPr>
        <w:t>) компани</w:t>
      </w:r>
      <w:r>
        <w:rPr>
          <w:sz w:val="28"/>
          <w:szCs w:val="28"/>
        </w:rPr>
        <w:t>й, которые соз</w:t>
      </w:r>
      <w:r w:rsidRPr="00261548">
        <w:rPr>
          <w:sz w:val="28"/>
          <w:szCs w:val="28"/>
        </w:rPr>
        <w:t>даются, в основном, как дочерние компании коммерческих банков.</w:t>
      </w:r>
      <w:r w:rsidRPr="00261548">
        <w:rPr>
          <w:i/>
          <w:sz w:val="28"/>
          <w:szCs w:val="28"/>
        </w:rPr>
        <w:t xml:space="preserve"> </w:t>
      </w:r>
    </w:p>
    <w:p w:rsidR="00937F3A" w:rsidRPr="00261548" w:rsidRDefault="00937F3A" w:rsidP="00DF0304">
      <w:pPr>
        <w:spacing w:line="288" w:lineRule="auto"/>
        <w:ind w:firstLine="709"/>
        <w:jc w:val="both"/>
        <w:rPr>
          <w:sz w:val="28"/>
          <w:szCs w:val="28"/>
        </w:rPr>
      </w:pPr>
      <w:r w:rsidRPr="00261548">
        <w:rPr>
          <w:i/>
          <w:sz w:val="28"/>
          <w:szCs w:val="28"/>
        </w:rPr>
        <w:t>Субъектами лизинговой сделки</w:t>
      </w:r>
      <w:r w:rsidRPr="00261548">
        <w:rPr>
          <w:sz w:val="28"/>
          <w:szCs w:val="28"/>
        </w:rPr>
        <w:t xml:space="preserve"> обычно выступают три стороны, участвующих в договоре:</w:t>
      </w:r>
    </w:p>
    <w:p w:rsidR="00937F3A" w:rsidRPr="00261548" w:rsidRDefault="00937F3A" w:rsidP="00DF0304">
      <w:pPr>
        <w:numPr>
          <w:ilvl w:val="0"/>
          <w:numId w:val="23"/>
        </w:numPr>
        <w:spacing w:line="288" w:lineRule="auto"/>
        <w:ind w:firstLine="709"/>
        <w:jc w:val="both"/>
        <w:rPr>
          <w:sz w:val="28"/>
          <w:szCs w:val="28"/>
        </w:rPr>
      </w:pPr>
      <w:r w:rsidRPr="00261548">
        <w:rPr>
          <w:sz w:val="28"/>
          <w:szCs w:val="28"/>
        </w:rPr>
        <w:t xml:space="preserve">предприятие - </w:t>
      </w:r>
      <w:r w:rsidRPr="00261548">
        <w:rPr>
          <w:i/>
          <w:sz w:val="28"/>
          <w:szCs w:val="28"/>
        </w:rPr>
        <w:t xml:space="preserve">поставщик </w:t>
      </w:r>
      <w:r w:rsidRPr="00261548">
        <w:rPr>
          <w:sz w:val="28"/>
          <w:szCs w:val="28"/>
        </w:rPr>
        <w:t>оборудования</w:t>
      </w:r>
    </w:p>
    <w:p w:rsidR="00937F3A" w:rsidRPr="00261548" w:rsidRDefault="00937F3A" w:rsidP="00DF0304">
      <w:pPr>
        <w:numPr>
          <w:ilvl w:val="0"/>
          <w:numId w:val="23"/>
        </w:numPr>
        <w:spacing w:line="288" w:lineRule="auto"/>
        <w:ind w:firstLine="709"/>
        <w:jc w:val="both"/>
        <w:rPr>
          <w:i/>
          <w:sz w:val="28"/>
          <w:szCs w:val="28"/>
        </w:rPr>
      </w:pPr>
      <w:r w:rsidRPr="00261548">
        <w:rPr>
          <w:sz w:val="28"/>
          <w:szCs w:val="28"/>
        </w:rPr>
        <w:t xml:space="preserve">арендодатель, оплачивающий оборудование и предоставляющий его в аренду </w:t>
      </w:r>
      <w:r w:rsidRPr="00261548">
        <w:rPr>
          <w:i/>
          <w:sz w:val="28"/>
          <w:szCs w:val="28"/>
        </w:rPr>
        <w:t>(лизингодатель)</w:t>
      </w:r>
    </w:p>
    <w:p w:rsidR="00937F3A" w:rsidRPr="00261548" w:rsidRDefault="00937F3A" w:rsidP="00DF0304">
      <w:pPr>
        <w:numPr>
          <w:ilvl w:val="0"/>
          <w:numId w:val="23"/>
        </w:numPr>
        <w:spacing w:line="288" w:lineRule="auto"/>
        <w:ind w:firstLine="709"/>
        <w:jc w:val="both"/>
        <w:rPr>
          <w:i/>
          <w:sz w:val="28"/>
          <w:szCs w:val="28"/>
        </w:rPr>
      </w:pPr>
      <w:r w:rsidRPr="00261548">
        <w:rPr>
          <w:sz w:val="28"/>
          <w:szCs w:val="28"/>
        </w:rPr>
        <w:t xml:space="preserve">предприятие, получающее и использующее оборудование в течение определенного времени (арендатор или </w:t>
      </w:r>
      <w:r w:rsidRPr="00261548">
        <w:rPr>
          <w:i/>
          <w:sz w:val="28"/>
          <w:szCs w:val="28"/>
        </w:rPr>
        <w:t>лизингополучатель).</w:t>
      </w:r>
    </w:p>
    <w:p w:rsidR="00937F3A" w:rsidRPr="00261548" w:rsidRDefault="00937F3A" w:rsidP="00DF0304">
      <w:pPr>
        <w:spacing w:line="288" w:lineRule="auto"/>
        <w:ind w:firstLine="709"/>
        <w:jc w:val="both"/>
        <w:rPr>
          <w:sz w:val="28"/>
          <w:szCs w:val="28"/>
        </w:rPr>
      </w:pPr>
      <w:r w:rsidRPr="00261548">
        <w:rPr>
          <w:sz w:val="28"/>
          <w:szCs w:val="28"/>
        </w:rPr>
        <w:t>Все лизинговые операции можно разделить на два вида:</w:t>
      </w:r>
    </w:p>
    <w:p w:rsidR="00937F3A" w:rsidRPr="00261548" w:rsidRDefault="00937F3A" w:rsidP="00DF0304">
      <w:pPr>
        <w:numPr>
          <w:ilvl w:val="0"/>
          <w:numId w:val="24"/>
        </w:numPr>
        <w:spacing w:line="288" w:lineRule="auto"/>
        <w:ind w:firstLine="709"/>
        <w:jc w:val="both"/>
        <w:rPr>
          <w:sz w:val="28"/>
          <w:szCs w:val="28"/>
        </w:rPr>
      </w:pPr>
      <w:r w:rsidRPr="00261548">
        <w:rPr>
          <w:sz w:val="28"/>
          <w:szCs w:val="28"/>
        </w:rPr>
        <w:t xml:space="preserve">лизинг с неполной окупаемостью - </w:t>
      </w:r>
      <w:r w:rsidRPr="00261548">
        <w:rPr>
          <w:i/>
          <w:sz w:val="28"/>
          <w:szCs w:val="28"/>
        </w:rPr>
        <w:t>оперативный</w:t>
      </w:r>
      <w:r w:rsidRPr="00261548">
        <w:rPr>
          <w:sz w:val="28"/>
          <w:szCs w:val="28"/>
        </w:rPr>
        <w:t>;</w:t>
      </w:r>
    </w:p>
    <w:p w:rsidR="00937F3A" w:rsidRPr="00261548" w:rsidRDefault="00937F3A" w:rsidP="00DF0304">
      <w:pPr>
        <w:numPr>
          <w:ilvl w:val="0"/>
          <w:numId w:val="24"/>
        </w:numPr>
        <w:spacing w:line="288" w:lineRule="auto"/>
        <w:ind w:firstLine="709"/>
        <w:jc w:val="both"/>
        <w:rPr>
          <w:sz w:val="28"/>
          <w:szCs w:val="28"/>
        </w:rPr>
      </w:pPr>
      <w:r w:rsidRPr="00261548">
        <w:rPr>
          <w:sz w:val="28"/>
          <w:szCs w:val="28"/>
        </w:rPr>
        <w:t xml:space="preserve">лизинг с полной окупаемостью - </w:t>
      </w:r>
      <w:r w:rsidRPr="00261548">
        <w:rPr>
          <w:i/>
          <w:sz w:val="28"/>
          <w:szCs w:val="28"/>
        </w:rPr>
        <w:t>финансовый</w:t>
      </w:r>
      <w:r w:rsidRPr="00261548">
        <w:rPr>
          <w:sz w:val="28"/>
          <w:szCs w:val="28"/>
        </w:rPr>
        <w:t>.</w:t>
      </w:r>
    </w:p>
    <w:p w:rsidR="00937F3A" w:rsidRPr="00261548" w:rsidRDefault="00937F3A" w:rsidP="00DF0304">
      <w:pPr>
        <w:spacing w:line="288" w:lineRule="auto"/>
        <w:ind w:firstLine="709"/>
        <w:jc w:val="both"/>
        <w:rPr>
          <w:sz w:val="28"/>
          <w:szCs w:val="28"/>
        </w:rPr>
      </w:pPr>
      <w:r w:rsidRPr="00261548">
        <w:rPr>
          <w:i/>
          <w:sz w:val="28"/>
          <w:szCs w:val="28"/>
        </w:rPr>
        <w:t>Финансовый</w:t>
      </w:r>
      <w:r w:rsidRPr="00261548">
        <w:rPr>
          <w:sz w:val="28"/>
          <w:szCs w:val="28"/>
        </w:rPr>
        <w:t xml:space="preserve"> лизинг является наиболее распространенным, сущность его заключается в том, что лизингодатель покупает оборудование для пользователя, который в течение срока договора выплачивает ему всю стоимость имущества (проводит полную амортизацию). Как правило, срок аренды имущества приближен к сроку его службы. Полный объем обязанностей по страхованию, тех. обслуживанию и ремонту возлагается на лизингополучателя.</w:t>
      </w:r>
    </w:p>
    <w:p w:rsidR="00937F3A" w:rsidRPr="00261548" w:rsidRDefault="00937F3A" w:rsidP="00DF0304">
      <w:pPr>
        <w:pStyle w:val="FR2"/>
        <w:spacing w:line="288" w:lineRule="auto"/>
        <w:ind w:left="0" w:firstLine="709"/>
        <w:jc w:val="both"/>
        <w:rPr>
          <w:rFonts w:ascii="Times New Roman" w:hAnsi="Times New Roman"/>
          <w:i w:val="0"/>
          <w:sz w:val="28"/>
          <w:szCs w:val="28"/>
        </w:rPr>
      </w:pPr>
      <w:r w:rsidRPr="00261548">
        <w:rPr>
          <w:rFonts w:ascii="Times New Roman" w:hAnsi="Times New Roman"/>
          <w:i w:val="0"/>
          <w:sz w:val="28"/>
          <w:szCs w:val="28"/>
        </w:rPr>
        <w:t xml:space="preserve">Под </w:t>
      </w:r>
      <w:r w:rsidRPr="00261548">
        <w:rPr>
          <w:rFonts w:ascii="Times New Roman" w:hAnsi="Times New Roman"/>
          <w:sz w:val="28"/>
          <w:szCs w:val="28"/>
        </w:rPr>
        <w:t xml:space="preserve">трастовыми (доверительными) </w:t>
      </w:r>
      <w:r w:rsidRPr="00261548">
        <w:rPr>
          <w:rFonts w:ascii="Times New Roman" w:hAnsi="Times New Roman"/>
          <w:i w:val="0"/>
          <w:sz w:val="28"/>
          <w:szCs w:val="28"/>
        </w:rPr>
        <w:t xml:space="preserve">подразумевают операции банков или финансовых институтов по управлению имуществом и выполнение других услуг по поручению и в интересах клиентов на правах его доверенного лица. </w:t>
      </w:r>
    </w:p>
    <w:p w:rsidR="00937F3A" w:rsidRPr="00261548" w:rsidRDefault="00937F3A" w:rsidP="00DF0304">
      <w:pPr>
        <w:pStyle w:val="30"/>
        <w:spacing w:after="0" w:line="288" w:lineRule="auto"/>
        <w:ind w:left="0" w:firstLine="709"/>
        <w:jc w:val="both"/>
        <w:rPr>
          <w:sz w:val="28"/>
          <w:szCs w:val="28"/>
        </w:rPr>
      </w:pPr>
      <w:r w:rsidRPr="00261548">
        <w:rPr>
          <w:i/>
          <w:sz w:val="28"/>
          <w:szCs w:val="28"/>
        </w:rPr>
        <w:t>Объектом трастовых операций</w:t>
      </w:r>
      <w:r w:rsidRPr="00261548">
        <w:rPr>
          <w:sz w:val="28"/>
          <w:szCs w:val="28"/>
        </w:rPr>
        <w:t xml:space="preserve"> может выступать любое имущество, но для банка в Российской Федерации, согласно законодательств</w:t>
      </w:r>
      <w:r>
        <w:rPr>
          <w:sz w:val="28"/>
          <w:szCs w:val="28"/>
        </w:rPr>
        <w:t>у</w:t>
      </w:r>
      <w:r w:rsidRPr="00261548">
        <w:rPr>
          <w:sz w:val="28"/>
          <w:szCs w:val="28"/>
        </w:rPr>
        <w:t xml:space="preserve"> - это денежные средства в валюте РФ и инвалюте, ценные бумаги, природные драгоценные камни и драгоценные металлы, производные финансовые инструменты, принадлежащие резидентам Российской Федерации на правах собственности</w:t>
      </w:r>
    </w:p>
    <w:p w:rsidR="00937F3A" w:rsidRPr="00261548" w:rsidRDefault="00937F3A" w:rsidP="00DF0304">
      <w:pPr>
        <w:spacing w:line="288" w:lineRule="auto"/>
        <w:ind w:firstLine="709"/>
        <w:jc w:val="both"/>
        <w:rPr>
          <w:sz w:val="28"/>
          <w:szCs w:val="28"/>
        </w:rPr>
      </w:pPr>
      <w:r w:rsidRPr="00261548">
        <w:rPr>
          <w:sz w:val="28"/>
          <w:szCs w:val="28"/>
        </w:rPr>
        <w:t>Доходы банка от проведения трастовых операций устанавливаются в виде комиссионных на договорной основе.</w:t>
      </w:r>
    </w:p>
    <w:p w:rsidR="00937F3A" w:rsidRPr="00BB09D5" w:rsidRDefault="00937F3A" w:rsidP="00BB09D5">
      <w:pPr>
        <w:spacing w:line="288" w:lineRule="auto"/>
        <w:jc w:val="both"/>
        <w:rPr>
          <w:i/>
          <w:sz w:val="28"/>
          <w:szCs w:val="28"/>
          <w:lang w:val="en-US"/>
        </w:rPr>
      </w:pPr>
    </w:p>
    <w:p w:rsidR="00937F3A" w:rsidRDefault="00937F3A" w:rsidP="00DF0304">
      <w:pPr>
        <w:spacing w:line="288" w:lineRule="auto"/>
        <w:ind w:firstLine="709"/>
        <w:jc w:val="both"/>
        <w:rPr>
          <w:b/>
          <w:sz w:val="28"/>
          <w:szCs w:val="28"/>
        </w:rPr>
      </w:pPr>
      <w:r>
        <w:rPr>
          <w:b/>
          <w:sz w:val="28"/>
          <w:szCs w:val="28"/>
        </w:rPr>
        <w:t>РАЗДЕЛ 3. ФИНАНСЫ И ФИНАНСОВАЯ СИСТЕМА ЭКОНОМИКИ</w:t>
      </w:r>
    </w:p>
    <w:p w:rsidR="00937F3A" w:rsidRDefault="00937F3A" w:rsidP="00DF0304">
      <w:pPr>
        <w:spacing w:line="288" w:lineRule="auto"/>
        <w:ind w:firstLine="709"/>
        <w:jc w:val="both"/>
        <w:rPr>
          <w:i/>
          <w:sz w:val="28"/>
          <w:szCs w:val="28"/>
        </w:rPr>
      </w:pPr>
      <w:r>
        <w:rPr>
          <w:i/>
          <w:sz w:val="28"/>
          <w:szCs w:val="28"/>
        </w:rPr>
        <w:t>Темы раздела:</w:t>
      </w:r>
    </w:p>
    <w:p w:rsidR="00937F3A" w:rsidRDefault="00937F3A" w:rsidP="00DF0304">
      <w:pPr>
        <w:numPr>
          <w:ilvl w:val="0"/>
          <w:numId w:val="52"/>
        </w:numPr>
        <w:spacing w:line="288" w:lineRule="auto"/>
        <w:jc w:val="both"/>
        <w:rPr>
          <w:i/>
          <w:sz w:val="28"/>
          <w:szCs w:val="28"/>
        </w:rPr>
      </w:pPr>
      <w:r>
        <w:rPr>
          <w:i/>
          <w:sz w:val="28"/>
          <w:szCs w:val="28"/>
        </w:rPr>
        <w:t>Сущность и функции финансов</w:t>
      </w:r>
    </w:p>
    <w:p w:rsidR="00937F3A" w:rsidRDefault="00937F3A" w:rsidP="00DF0304">
      <w:pPr>
        <w:numPr>
          <w:ilvl w:val="0"/>
          <w:numId w:val="52"/>
        </w:numPr>
        <w:spacing w:line="288" w:lineRule="auto"/>
        <w:jc w:val="both"/>
        <w:rPr>
          <w:i/>
          <w:sz w:val="28"/>
          <w:szCs w:val="28"/>
        </w:rPr>
      </w:pPr>
      <w:r>
        <w:rPr>
          <w:i/>
          <w:sz w:val="28"/>
          <w:szCs w:val="28"/>
        </w:rPr>
        <w:t>Государственные и муниципальные финансы</w:t>
      </w:r>
    </w:p>
    <w:p w:rsidR="00937F3A" w:rsidRPr="00130B16" w:rsidRDefault="00937F3A" w:rsidP="00DF0304">
      <w:pPr>
        <w:numPr>
          <w:ilvl w:val="0"/>
          <w:numId w:val="52"/>
        </w:numPr>
        <w:spacing w:line="288" w:lineRule="auto"/>
        <w:jc w:val="both"/>
        <w:rPr>
          <w:i/>
          <w:sz w:val="28"/>
          <w:szCs w:val="28"/>
        </w:rPr>
      </w:pPr>
      <w:r>
        <w:rPr>
          <w:i/>
          <w:sz w:val="28"/>
          <w:szCs w:val="28"/>
        </w:rPr>
        <w:t>Государственный кредит и государственный долг</w:t>
      </w:r>
    </w:p>
    <w:p w:rsidR="00937F3A" w:rsidRDefault="00937F3A" w:rsidP="00DF0304">
      <w:pPr>
        <w:numPr>
          <w:ilvl w:val="0"/>
          <w:numId w:val="52"/>
        </w:numPr>
        <w:spacing w:line="288" w:lineRule="auto"/>
        <w:jc w:val="both"/>
        <w:rPr>
          <w:i/>
          <w:sz w:val="28"/>
          <w:szCs w:val="28"/>
        </w:rPr>
      </w:pPr>
      <w:r>
        <w:rPr>
          <w:i/>
          <w:sz w:val="28"/>
          <w:szCs w:val="28"/>
        </w:rPr>
        <w:t xml:space="preserve">Государственные внебюджетные фонды </w:t>
      </w:r>
    </w:p>
    <w:p w:rsidR="00937F3A" w:rsidRDefault="00937F3A" w:rsidP="00DF0304">
      <w:pPr>
        <w:numPr>
          <w:ilvl w:val="0"/>
          <w:numId w:val="52"/>
        </w:numPr>
        <w:spacing w:line="288" w:lineRule="auto"/>
        <w:jc w:val="both"/>
        <w:rPr>
          <w:i/>
          <w:sz w:val="28"/>
          <w:szCs w:val="28"/>
        </w:rPr>
      </w:pPr>
      <w:r>
        <w:rPr>
          <w:i/>
          <w:sz w:val="28"/>
          <w:szCs w:val="28"/>
        </w:rPr>
        <w:t>Финансы организаций</w:t>
      </w:r>
    </w:p>
    <w:p w:rsidR="00937F3A" w:rsidRDefault="00937F3A" w:rsidP="00DF0304">
      <w:pPr>
        <w:numPr>
          <w:ilvl w:val="0"/>
          <w:numId w:val="52"/>
        </w:numPr>
        <w:spacing w:line="288" w:lineRule="auto"/>
        <w:jc w:val="both"/>
        <w:rPr>
          <w:i/>
          <w:sz w:val="28"/>
          <w:szCs w:val="28"/>
        </w:rPr>
      </w:pPr>
      <w:r>
        <w:rPr>
          <w:i/>
          <w:sz w:val="28"/>
          <w:szCs w:val="28"/>
        </w:rPr>
        <w:t>Страхование</w:t>
      </w:r>
    </w:p>
    <w:p w:rsidR="00937F3A" w:rsidRPr="00AC2541" w:rsidRDefault="00937F3A" w:rsidP="00DF0304">
      <w:pPr>
        <w:spacing w:line="288" w:lineRule="auto"/>
        <w:ind w:firstLine="709"/>
        <w:jc w:val="both"/>
        <w:rPr>
          <w:i/>
          <w:sz w:val="28"/>
          <w:szCs w:val="28"/>
        </w:rPr>
      </w:pPr>
    </w:p>
    <w:p w:rsidR="00937F3A" w:rsidRDefault="00937F3A" w:rsidP="00DF0304">
      <w:pPr>
        <w:spacing w:line="288" w:lineRule="auto"/>
        <w:ind w:firstLine="709"/>
        <w:jc w:val="both"/>
        <w:rPr>
          <w:b/>
          <w:sz w:val="28"/>
          <w:szCs w:val="28"/>
        </w:rPr>
      </w:pPr>
    </w:p>
    <w:p w:rsidR="00937F3A" w:rsidRPr="00867474" w:rsidRDefault="00937F3A" w:rsidP="00DF0304">
      <w:pPr>
        <w:spacing w:line="288" w:lineRule="auto"/>
        <w:ind w:firstLine="709"/>
        <w:jc w:val="both"/>
        <w:rPr>
          <w:b/>
          <w:sz w:val="28"/>
          <w:szCs w:val="28"/>
        </w:rPr>
      </w:pPr>
      <w:r w:rsidRPr="00867474">
        <w:rPr>
          <w:b/>
          <w:sz w:val="28"/>
          <w:szCs w:val="28"/>
        </w:rPr>
        <w:t>Тема 10. Сущность и функции финансов</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экономическое содержание и роль финансов в экономике, структура финансовой системы страны, финансовый контроль.   </w:t>
      </w:r>
    </w:p>
    <w:p w:rsidR="00937F3A" w:rsidRDefault="00937F3A" w:rsidP="00DF0304">
      <w:pPr>
        <w:pStyle w:val="a4"/>
        <w:spacing w:after="0" w:line="288" w:lineRule="auto"/>
        <w:ind w:firstLine="709"/>
        <w:jc w:val="both"/>
        <w:rPr>
          <w:sz w:val="28"/>
          <w:szCs w:val="28"/>
        </w:rPr>
      </w:pPr>
    </w:p>
    <w:p w:rsidR="00937F3A" w:rsidRPr="007F6686" w:rsidRDefault="00937F3A" w:rsidP="00DF0304">
      <w:pPr>
        <w:pStyle w:val="a4"/>
        <w:spacing w:after="0" w:line="288" w:lineRule="auto"/>
        <w:ind w:firstLine="709"/>
        <w:jc w:val="both"/>
        <w:rPr>
          <w:b/>
          <w:sz w:val="28"/>
          <w:szCs w:val="28"/>
        </w:rPr>
      </w:pPr>
      <w:r w:rsidRPr="007F6686">
        <w:rPr>
          <w:b/>
          <w:sz w:val="28"/>
          <w:szCs w:val="28"/>
        </w:rPr>
        <w:t>10.1 Экономическое содержание и роль финансов в экономике</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Финансы являются дальнейшим развитием денежных отношений, одним из участников которых является государство. Термин «финансы» произошел от латинского слова </w:t>
      </w:r>
      <w:r w:rsidRPr="00261548">
        <w:rPr>
          <w:sz w:val="28"/>
          <w:szCs w:val="28"/>
          <w:lang w:val="en-US"/>
        </w:rPr>
        <w:t>financia</w:t>
      </w:r>
      <w:r w:rsidRPr="00261548">
        <w:rPr>
          <w:sz w:val="28"/>
          <w:szCs w:val="28"/>
        </w:rPr>
        <w:t xml:space="preserve">, что означает доход, платеж при сделке. Впервые слово стало употребляться в торговых городах Италии в </w:t>
      </w:r>
      <w:r w:rsidRPr="00261548">
        <w:rPr>
          <w:sz w:val="28"/>
          <w:szCs w:val="28"/>
          <w:lang w:val="en-US"/>
        </w:rPr>
        <w:t>XIII</w:t>
      </w:r>
      <w:r w:rsidRPr="00261548">
        <w:rPr>
          <w:sz w:val="28"/>
          <w:szCs w:val="28"/>
        </w:rPr>
        <w:t xml:space="preserve"> – </w:t>
      </w:r>
      <w:r w:rsidRPr="00261548">
        <w:rPr>
          <w:sz w:val="28"/>
          <w:szCs w:val="28"/>
          <w:lang w:val="en-US"/>
        </w:rPr>
        <w:t>XV</w:t>
      </w:r>
      <w:r w:rsidRPr="00261548">
        <w:rPr>
          <w:sz w:val="28"/>
          <w:szCs w:val="28"/>
        </w:rPr>
        <w:t xml:space="preserve"> веках. Затем этот термин стал употребляться как понятие, связанное с системой денежных отношений между населением и государством по поводу образования и использования государственных фондов денежных средств.</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Впервые в российской печатной литературе термин «финансы» как научное понятие был использован как синоним слова «казна» в предисловии к изданной в 1767 году Московским университетом книге «Переводы из энциклопедии». В научный обиход термин «финансы» ввел профессор Московского университета С. Е. Десницкий в работе «О Узаконении финанском». С образованием в </w:t>
      </w:r>
      <w:smartTag w:uri="urn:schemas-microsoft-com:office:smarttags" w:element="metricconverter">
        <w:smartTagPr>
          <w:attr w:name="ProductID" w:val="1802 г"/>
        </w:smartTagPr>
        <w:r w:rsidRPr="00261548">
          <w:rPr>
            <w:sz w:val="28"/>
            <w:szCs w:val="28"/>
          </w:rPr>
          <w:t>1802 г</w:t>
        </w:r>
      </w:smartTag>
      <w:r w:rsidRPr="00261548">
        <w:rPr>
          <w:sz w:val="28"/>
          <w:szCs w:val="28"/>
        </w:rPr>
        <w:t>. Министерства финансов термин «финансы» прочно входит в научный оборот.</w:t>
      </w:r>
    </w:p>
    <w:p w:rsidR="00937F3A" w:rsidRDefault="00937F3A" w:rsidP="00DF0304">
      <w:pPr>
        <w:pStyle w:val="a4"/>
        <w:spacing w:after="0" w:line="288" w:lineRule="auto"/>
        <w:ind w:firstLine="709"/>
        <w:jc w:val="both"/>
        <w:rPr>
          <w:sz w:val="28"/>
          <w:szCs w:val="28"/>
        </w:rPr>
      </w:pPr>
      <w:r w:rsidRPr="00261548">
        <w:rPr>
          <w:sz w:val="28"/>
          <w:szCs w:val="28"/>
        </w:rPr>
        <w:t xml:space="preserve">В самом общем смысле </w:t>
      </w:r>
      <w:r w:rsidRPr="00F45878">
        <w:rPr>
          <w:i/>
          <w:sz w:val="28"/>
          <w:szCs w:val="28"/>
        </w:rPr>
        <w:t>финансы</w:t>
      </w:r>
      <w:r w:rsidRPr="00261548">
        <w:rPr>
          <w:sz w:val="28"/>
          <w:szCs w:val="28"/>
        </w:rPr>
        <w:t xml:space="preserve"> – это экономические денежные отношения между основными хозяйствующими субъектами – государством, организациями, населением – по формированию, распределению и использованию фондов денежных средств.</w:t>
      </w:r>
      <w:r w:rsidRPr="006670EA">
        <w:rPr>
          <w:sz w:val="28"/>
          <w:szCs w:val="28"/>
        </w:rPr>
        <w:t xml:space="preserve"> </w:t>
      </w:r>
    </w:p>
    <w:p w:rsidR="00937F3A" w:rsidRDefault="00937F3A" w:rsidP="00DF0304">
      <w:pPr>
        <w:pStyle w:val="a4"/>
        <w:spacing w:after="0" w:line="288" w:lineRule="auto"/>
        <w:ind w:firstLine="709"/>
        <w:jc w:val="both"/>
        <w:rPr>
          <w:sz w:val="28"/>
          <w:szCs w:val="28"/>
        </w:rPr>
      </w:pPr>
      <w:r w:rsidRPr="00261548">
        <w:rPr>
          <w:sz w:val="28"/>
          <w:szCs w:val="28"/>
        </w:rPr>
        <w:t>Сущность финансов как экономической категории проявляется в ее функциях. Большинство экономистов считают, что финансы выполняют две функции:</w:t>
      </w:r>
      <w:r w:rsidRPr="006670EA">
        <w:rPr>
          <w:sz w:val="28"/>
          <w:szCs w:val="28"/>
        </w:rPr>
        <w:t xml:space="preserve"> </w:t>
      </w:r>
      <w:r w:rsidRPr="00261548">
        <w:rPr>
          <w:sz w:val="28"/>
          <w:szCs w:val="28"/>
        </w:rPr>
        <w:t>распределительную</w:t>
      </w:r>
      <w:r w:rsidRPr="006670EA">
        <w:rPr>
          <w:sz w:val="28"/>
          <w:szCs w:val="28"/>
        </w:rPr>
        <w:t xml:space="preserve"> </w:t>
      </w:r>
      <w:r>
        <w:rPr>
          <w:sz w:val="28"/>
          <w:szCs w:val="28"/>
        </w:rPr>
        <w:t xml:space="preserve">и </w:t>
      </w:r>
      <w:r w:rsidRPr="00261548">
        <w:rPr>
          <w:sz w:val="28"/>
          <w:szCs w:val="28"/>
        </w:rPr>
        <w:t>контрольную.</w:t>
      </w:r>
      <w:r>
        <w:rPr>
          <w:sz w:val="28"/>
          <w:szCs w:val="28"/>
        </w:rPr>
        <w:t xml:space="preserve"> </w:t>
      </w:r>
      <w:r w:rsidRPr="00261548">
        <w:rPr>
          <w:sz w:val="28"/>
          <w:szCs w:val="28"/>
        </w:rPr>
        <w:t xml:space="preserve">Объектом распределения </w:t>
      </w:r>
      <w:r>
        <w:rPr>
          <w:sz w:val="28"/>
          <w:szCs w:val="28"/>
        </w:rPr>
        <w:t xml:space="preserve">финансов </w:t>
      </w:r>
      <w:r w:rsidRPr="00261548">
        <w:rPr>
          <w:sz w:val="28"/>
          <w:szCs w:val="28"/>
        </w:rPr>
        <w:t xml:space="preserve">выступают </w:t>
      </w:r>
      <w:r>
        <w:rPr>
          <w:sz w:val="28"/>
          <w:szCs w:val="28"/>
        </w:rPr>
        <w:t xml:space="preserve">стоимость </w:t>
      </w:r>
      <w:r w:rsidRPr="00261548">
        <w:rPr>
          <w:sz w:val="28"/>
          <w:szCs w:val="28"/>
        </w:rPr>
        <w:t>валово</w:t>
      </w:r>
      <w:r>
        <w:rPr>
          <w:sz w:val="28"/>
          <w:szCs w:val="28"/>
        </w:rPr>
        <w:t>го</w:t>
      </w:r>
      <w:r w:rsidRPr="00261548">
        <w:rPr>
          <w:sz w:val="28"/>
          <w:szCs w:val="28"/>
        </w:rPr>
        <w:t xml:space="preserve"> внутренн</w:t>
      </w:r>
      <w:r>
        <w:rPr>
          <w:sz w:val="28"/>
          <w:szCs w:val="28"/>
        </w:rPr>
        <w:t>его</w:t>
      </w:r>
      <w:r w:rsidRPr="00261548">
        <w:rPr>
          <w:sz w:val="28"/>
          <w:szCs w:val="28"/>
        </w:rPr>
        <w:t xml:space="preserve"> продукт</w:t>
      </w:r>
      <w:r>
        <w:rPr>
          <w:sz w:val="28"/>
          <w:szCs w:val="28"/>
        </w:rPr>
        <w:t>а</w:t>
      </w:r>
      <w:r w:rsidRPr="00261548">
        <w:rPr>
          <w:sz w:val="28"/>
          <w:szCs w:val="28"/>
        </w:rPr>
        <w:t xml:space="preserve"> (ВВП) и национальн</w:t>
      </w:r>
      <w:r>
        <w:rPr>
          <w:sz w:val="28"/>
          <w:szCs w:val="28"/>
        </w:rPr>
        <w:t>ого</w:t>
      </w:r>
      <w:r w:rsidRPr="00261548">
        <w:rPr>
          <w:sz w:val="28"/>
          <w:szCs w:val="28"/>
        </w:rPr>
        <w:t xml:space="preserve"> доход</w:t>
      </w:r>
      <w:r>
        <w:rPr>
          <w:sz w:val="28"/>
          <w:szCs w:val="28"/>
        </w:rPr>
        <w:t>а</w:t>
      </w:r>
      <w:r w:rsidRPr="00261548">
        <w:rPr>
          <w:sz w:val="28"/>
          <w:szCs w:val="28"/>
        </w:rPr>
        <w:t xml:space="preserve"> в денежной форме. Субъектами распределения выступают государство </w:t>
      </w:r>
      <w:r>
        <w:rPr>
          <w:sz w:val="28"/>
          <w:szCs w:val="28"/>
        </w:rPr>
        <w:t>(</w:t>
      </w:r>
      <w:r w:rsidRPr="00261548">
        <w:rPr>
          <w:sz w:val="28"/>
          <w:szCs w:val="28"/>
        </w:rPr>
        <w:t>на макроуровне</w:t>
      </w:r>
      <w:r>
        <w:rPr>
          <w:sz w:val="28"/>
          <w:szCs w:val="28"/>
        </w:rPr>
        <w:t xml:space="preserve">), </w:t>
      </w:r>
      <w:r w:rsidRPr="00261548">
        <w:rPr>
          <w:sz w:val="28"/>
          <w:szCs w:val="28"/>
        </w:rPr>
        <w:t xml:space="preserve"> организации (предприятия) и население</w:t>
      </w:r>
      <w:r w:rsidRPr="0015396E">
        <w:rPr>
          <w:sz w:val="28"/>
          <w:szCs w:val="28"/>
        </w:rPr>
        <w:t xml:space="preserve"> </w:t>
      </w:r>
      <w:r>
        <w:rPr>
          <w:sz w:val="28"/>
          <w:szCs w:val="28"/>
        </w:rPr>
        <w:t>(</w:t>
      </w:r>
      <w:r w:rsidRPr="00261548">
        <w:rPr>
          <w:sz w:val="28"/>
          <w:szCs w:val="28"/>
        </w:rPr>
        <w:t>на микроуровне</w:t>
      </w:r>
      <w:r>
        <w:rPr>
          <w:sz w:val="28"/>
          <w:szCs w:val="28"/>
        </w:rPr>
        <w:t>)</w:t>
      </w:r>
      <w:r w:rsidRPr="00261548">
        <w:rPr>
          <w:sz w:val="28"/>
          <w:szCs w:val="28"/>
        </w:rPr>
        <w:t xml:space="preserve">.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Распределительная функция </w:t>
      </w:r>
      <w:r>
        <w:rPr>
          <w:sz w:val="28"/>
          <w:szCs w:val="28"/>
        </w:rPr>
        <w:t xml:space="preserve">финансов </w:t>
      </w:r>
      <w:r w:rsidRPr="00261548">
        <w:rPr>
          <w:sz w:val="28"/>
          <w:szCs w:val="28"/>
        </w:rPr>
        <w:t>охватывает 3 этапа:</w:t>
      </w:r>
    </w:p>
    <w:p w:rsidR="00937F3A" w:rsidRPr="00261548" w:rsidRDefault="00937F3A" w:rsidP="00DF0304">
      <w:pPr>
        <w:pStyle w:val="a4"/>
        <w:spacing w:after="0" w:line="288" w:lineRule="auto"/>
        <w:ind w:firstLine="720"/>
        <w:jc w:val="both"/>
        <w:rPr>
          <w:sz w:val="28"/>
          <w:szCs w:val="28"/>
        </w:rPr>
      </w:pPr>
      <w:r>
        <w:rPr>
          <w:sz w:val="28"/>
          <w:szCs w:val="28"/>
        </w:rPr>
        <w:t>1). Образование доходов у субъектов хозяйствования</w:t>
      </w:r>
      <w:r w:rsidRPr="00261548">
        <w:rPr>
          <w:sz w:val="28"/>
          <w:szCs w:val="28"/>
        </w:rPr>
        <w:t xml:space="preserve">. </w:t>
      </w:r>
      <w:r>
        <w:rPr>
          <w:sz w:val="28"/>
          <w:szCs w:val="28"/>
        </w:rPr>
        <w:t>Формами доходов на</w:t>
      </w:r>
      <w:r w:rsidRPr="00261548">
        <w:rPr>
          <w:sz w:val="28"/>
          <w:szCs w:val="28"/>
        </w:rPr>
        <w:t xml:space="preserve"> микроуровне </w:t>
      </w:r>
      <w:r>
        <w:rPr>
          <w:sz w:val="28"/>
          <w:szCs w:val="28"/>
        </w:rPr>
        <w:t>выступают прибыль и заработная плата</w:t>
      </w:r>
      <w:r w:rsidRPr="00261548">
        <w:rPr>
          <w:sz w:val="28"/>
          <w:szCs w:val="28"/>
        </w:rPr>
        <w:t>, а на макроуровне – централизованные средства государства.</w:t>
      </w:r>
    </w:p>
    <w:p w:rsidR="00937F3A" w:rsidRPr="00261548" w:rsidRDefault="00937F3A" w:rsidP="00DF0304">
      <w:pPr>
        <w:pStyle w:val="a4"/>
        <w:spacing w:after="0" w:line="288" w:lineRule="auto"/>
        <w:ind w:firstLine="720"/>
        <w:jc w:val="both"/>
        <w:rPr>
          <w:sz w:val="28"/>
          <w:szCs w:val="28"/>
        </w:rPr>
      </w:pPr>
      <w:r>
        <w:rPr>
          <w:sz w:val="28"/>
          <w:szCs w:val="28"/>
        </w:rPr>
        <w:t>2). Формирование и р</w:t>
      </w:r>
      <w:r w:rsidRPr="00261548">
        <w:rPr>
          <w:sz w:val="28"/>
          <w:szCs w:val="28"/>
        </w:rPr>
        <w:t xml:space="preserve">аспределение денежных фондов посредством различных финансовых инструментов. На микроуровне образуются обособленные фонды денежных средств организаций (уставный капитал, резервные фонды, фонд оплаты труда, амортизационный фонд) и домашних хозяйств для целевого потребления. На макроуровне образуются бюджеты всех уровней и внебюджетные фонды. </w:t>
      </w:r>
    </w:p>
    <w:p w:rsidR="00937F3A" w:rsidRPr="00261548" w:rsidRDefault="00937F3A" w:rsidP="00DF0304">
      <w:pPr>
        <w:pStyle w:val="a4"/>
        <w:spacing w:after="0" w:line="288" w:lineRule="auto"/>
        <w:ind w:firstLine="720"/>
        <w:jc w:val="both"/>
        <w:rPr>
          <w:sz w:val="28"/>
          <w:szCs w:val="28"/>
        </w:rPr>
      </w:pPr>
      <w:r>
        <w:rPr>
          <w:sz w:val="28"/>
          <w:szCs w:val="28"/>
        </w:rPr>
        <w:t xml:space="preserve">3). </w:t>
      </w:r>
      <w:r w:rsidRPr="00261548">
        <w:rPr>
          <w:sz w:val="28"/>
          <w:szCs w:val="28"/>
        </w:rPr>
        <w:t>Использование фондов денежных средств. На микроуровне использование фондов призвано обеспечить расширенное воспроизводство и существование домашних хозяйств. На макроуровне – решение общегосударственных социальных и э</w:t>
      </w:r>
      <w:r>
        <w:rPr>
          <w:sz w:val="28"/>
          <w:szCs w:val="28"/>
        </w:rPr>
        <w:t>кономических задач государства</w:t>
      </w:r>
      <w:r w:rsidRPr="00261548">
        <w:rPr>
          <w:sz w:val="28"/>
          <w:szCs w:val="28"/>
        </w:rPr>
        <w:t xml:space="preserve">.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Результатом реализации распределительной функции финансов является формирование доходов хозяйствующих субъектов. При первичном распределении на </w:t>
      </w:r>
      <w:r>
        <w:rPr>
          <w:sz w:val="28"/>
          <w:szCs w:val="28"/>
        </w:rPr>
        <w:t xml:space="preserve">уровне финансов организаций сферы материального производства </w:t>
      </w:r>
      <w:r w:rsidRPr="00261548">
        <w:rPr>
          <w:sz w:val="28"/>
          <w:szCs w:val="28"/>
        </w:rPr>
        <w:t xml:space="preserve">образуются </w:t>
      </w:r>
      <w:r w:rsidRPr="00D17FE2">
        <w:rPr>
          <w:sz w:val="28"/>
          <w:szCs w:val="28"/>
          <w:u w:val="single"/>
        </w:rPr>
        <w:t>основные, или первичные, доходы</w:t>
      </w:r>
      <w:r>
        <w:rPr>
          <w:sz w:val="28"/>
          <w:szCs w:val="28"/>
        </w:rPr>
        <w:t xml:space="preserve">, к которым относят заработную плату, </w:t>
      </w:r>
      <w:r w:rsidRPr="00261548">
        <w:rPr>
          <w:sz w:val="28"/>
          <w:szCs w:val="28"/>
        </w:rPr>
        <w:t>прибыль</w:t>
      </w:r>
      <w:r>
        <w:rPr>
          <w:sz w:val="28"/>
          <w:szCs w:val="28"/>
        </w:rPr>
        <w:t xml:space="preserve">, </w:t>
      </w:r>
      <w:r w:rsidRPr="00261548">
        <w:rPr>
          <w:sz w:val="28"/>
          <w:szCs w:val="28"/>
        </w:rPr>
        <w:t>налоги.</w:t>
      </w:r>
      <w:r>
        <w:rPr>
          <w:sz w:val="28"/>
          <w:szCs w:val="28"/>
        </w:rPr>
        <w:t xml:space="preserve"> </w:t>
      </w:r>
      <w:r w:rsidRPr="00261548">
        <w:rPr>
          <w:sz w:val="28"/>
          <w:szCs w:val="28"/>
        </w:rPr>
        <w:t xml:space="preserve">Дальнейшее распределение продолжается на макроуровне – уровне государственных финансов, - что обеспечивает формирование </w:t>
      </w:r>
      <w:r w:rsidRPr="00CA3B14">
        <w:rPr>
          <w:sz w:val="28"/>
          <w:szCs w:val="28"/>
          <w:u w:val="single"/>
        </w:rPr>
        <w:t>вторичных доходов</w:t>
      </w:r>
      <w:r w:rsidRPr="00261548">
        <w:rPr>
          <w:sz w:val="28"/>
          <w:szCs w:val="28"/>
        </w:rPr>
        <w:t xml:space="preserve">, к которым относят доходы работников непроизводственной сферы, дотации, субсидии, социальные трансферты, целевое государственное финансирование. </w:t>
      </w:r>
    </w:p>
    <w:p w:rsidR="00937F3A" w:rsidRPr="00261548" w:rsidRDefault="00937F3A" w:rsidP="00DF0304">
      <w:pPr>
        <w:pStyle w:val="a3"/>
        <w:spacing w:before="0" w:line="288" w:lineRule="auto"/>
        <w:ind w:firstLine="709"/>
        <w:rPr>
          <w:sz w:val="28"/>
          <w:szCs w:val="28"/>
        </w:rPr>
      </w:pPr>
      <w:r w:rsidRPr="00067EAA">
        <w:rPr>
          <w:i/>
          <w:sz w:val="28"/>
          <w:szCs w:val="28"/>
        </w:rPr>
        <w:t>Контрольная функция</w:t>
      </w:r>
      <w:r w:rsidRPr="00261548">
        <w:rPr>
          <w:sz w:val="28"/>
          <w:szCs w:val="28"/>
        </w:rPr>
        <w:t xml:space="preserve"> сигнализирует о возникающих отклонениях в пропорциях распределения ВВП и национального дохода, своевременном и полном образовании целевых фондов денежных средств, об обеспеченности производственного процесса необходимыми ресурсами. </w:t>
      </w:r>
    </w:p>
    <w:p w:rsidR="00937F3A" w:rsidRPr="00261548" w:rsidRDefault="00937F3A" w:rsidP="00DF0304">
      <w:pPr>
        <w:pStyle w:val="a3"/>
        <w:spacing w:before="0" w:line="288" w:lineRule="auto"/>
        <w:ind w:firstLine="709"/>
        <w:rPr>
          <w:sz w:val="28"/>
          <w:szCs w:val="28"/>
        </w:rPr>
      </w:pPr>
      <w:r w:rsidRPr="00261548">
        <w:rPr>
          <w:sz w:val="28"/>
          <w:szCs w:val="28"/>
        </w:rPr>
        <w:t>Контрольная функция финансов реализуется через:</w:t>
      </w:r>
    </w:p>
    <w:p w:rsidR="00937F3A" w:rsidRPr="00261548" w:rsidRDefault="00937F3A" w:rsidP="00DF0304">
      <w:pPr>
        <w:pStyle w:val="a3"/>
        <w:spacing w:before="0" w:line="288" w:lineRule="auto"/>
        <w:ind w:firstLine="709"/>
        <w:rPr>
          <w:sz w:val="28"/>
          <w:szCs w:val="28"/>
        </w:rPr>
      </w:pPr>
      <w:r w:rsidRPr="00261548">
        <w:rPr>
          <w:sz w:val="28"/>
          <w:szCs w:val="28"/>
        </w:rPr>
        <w:t>- финансово-хозяйственный контроль в организациях;</w:t>
      </w:r>
    </w:p>
    <w:p w:rsidR="00937F3A" w:rsidRPr="00261548" w:rsidRDefault="00937F3A" w:rsidP="00DF0304">
      <w:pPr>
        <w:pStyle w:val="a3"/>
        <w:spacing w:before="0" w:line="288" w:lineRule="auto"/>
        <w:ind w:firstLine="709"/>
        <w:rPr>
          <w:sz w:val="28"/>
          <w:szCs w:val="28"/>
        </w:rPr>
      </w:pPr>
      <w:r w:rsidRPr="00261548">
        <w:rPr>
          <w:sz w:val="28"/>
          <w:szCs w:val="28"/>
        </w:rPr>
        <w:t>- финансово-бюджетный контроль;</w:t>
      </w:r>
    </w:p>
    <w:p w:rsidR="00937F3A" w:rsidRPr="00261548" w:rsidRDefault="00937F3A" w:rsidP="00DF0304">
      <w:pPr>
        <w:pStyle w:val="a3"/>
        <w:spacing w:before="0" w:line="288" w:lineRule="auto"/>
        <w:ind w:firstLine="709"/>
        <w:rPr>
          <w:sz w:val="28"/>
          <w:szCs w:val="28"/>
        </w:rPr>
      </w:pPr>
      <w:r w:rsidRPr="00261548">
        <w:rPr>
          <w:sz w:val="28"/>
          <w:szCs w:val="28"/>
        </w:rPr>
        <w:t>- кредитно-банковский контроль.</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Таким образом, </w:t>
      </w:r>
      <w:r>
        <w:rPr>
          <w:sz w:val="28"/>
          <w:szCs w:val="28"/>
        </w:rPr>
        <w:t>д</w:t>
      </w:r>
      <w:r w:rsidRPr="00261548">
        <w:rPr>
          <w:sz w:val="28"/>
          <w:szCs w:val="28"/>
        </w:rPr>
        <w:t>енежные отношения превращаются в финансовые тогда, когда в результате производства и реализации товаров и оказания услуг создаются фонды денежных средств.</w:t>
      </w:r>
      <w:r>
        <w:rPr>
          <w:sz w:val="28"/>
          <w:szCs w:val="28"/>
        </w:rPr>
        <w:t xml:space="preserve"> </w:t>
      </w:r>
      <w:r w:rsidRPr="00261548">
        <w:rPr>
          <w:sz w:val="28"/>
          <w:szCs w:val="28"/>
        </w:rPr>
        <w:t>Финансы возникают на основе такого движения денежных средств, когда это движение происходит обособленно от движения  товаров и является самостоятельным и неэквивалентным (односторонним). Финансовые категории характеризуют од</w:t>
      </w:r>
      <w:r>
        <w:rPr>
          <w:sz w:val="28"/>
          <w:szCs w:val="28"/>
        </w:rPr>
        <w:t>ностороннее движение стоимости (</w:t>
      </w:r>
      <w:r w:rsidRPr="00261548">
        <w:rPr>
          <w:sz w:val="28"/>
          <w:szCs w:val="28"/>
        </w:rPr>
        <w:t>налог, заработная плата, дотация, трансферт</w:t>
      </w:r>
      <w:r>
        <w:rPr>
          <w:sz w:val="28"/>
          <w:szCs w:val="28"/>
        </w:rPr>
        <w:t>)</w:t>
      </w:r>
      <w:r w:rsidRPr="00261548">
        <w:rPr>
          <w:sz w:val="28"/>
          <w:szCs w:val="28"/>
        </w:rPr>
        <w:t>. Двустороннее движение стоимости присуще категории кредита. В результате самостоятельного движения денежных средств образуются фонды денежных средств, целевое формирование и использование которых составляют сущность финансов как экономической категории.</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Следует также различать категории финансов и денег. </w:t>
      </w:r>
      <w:r w:rsidRPr="00261548">
        <w:rPr>
          <w:b/>
          <w:sz w:val="28"/>
          <w:szCs w:val="28"/>
        </w:rPr>
        <w:t>Деньги</w:t>
      </w:r>
      <w:r w:rsidRPr="00261548">
        <w:rPr>
          <w:sz w:val="28"/>
          <w:szCs w:val="28"/>
        </w:rPr>
        <w:t xml:space="preserve"> – это всеобщий эквивалент товарного обмена, с помощью которого прежде всего измеряются затраты труда и стоимость всех товаров, а </w:t>
      </w:r>
      <w:r w:rsidRPr="00261548">
        <w:rPr>
          <w:b/>
          <w:sz w:val="28"/>
          <w:szCs w:val="28"/>
        </w:rPr>
        <w:t>финансы</w:t>
      </w:r>
      <w:r w:rsidRPr="00261548">
        <w:rPr>
          <w:sz w:val="28"/>
          <w:szCs w:val="28"/>
        </w:rPr>
        <w:t xml:space="preserve"> – это экономический инструмент распределения и перераспределения валового внутреннего продукта и национального дохода, инструмент контроля за образованием и использованием фондов денежных средств. Деньги первичны, финансы вторичны.</w:t>
      </w:r>
    </w:p>
    <w:p w:rsidR="00937F3A" w:rsidRPr="00261548" w:rsidRDefault="00937F3A" w:rsidP="00DF0304">
      <w:pPr>
        <w:pStyle w:val="a4"/>
        <w:spacing w:after="0" w:line="288" w:lineRule="auto"/>
        <w:ind w:firstLine="709"/>
        <w:rPr>
          <w:sz w:val="28"/>
          <w:szCs w:val="28"/>
        </w:rPr>
      </w:pPr>
    </w:p>
    <w:p w:rsidR="00937F3A" w:rsidRPr="00CA3B14" w:rsidRDefault="00937F3A" w:rsidP="00DF0304">
      <w:pPr>
        <w:spacing w:line="288" w:lineRule="auto"/>
        <w:ind w:firstLine="709"/>
        <w:jc w:val="both"/>
        <w:rPr>
          <w:b/>
          <w:sz w:val="28"/>
          <w:szCs w:val="28"/>
        </w:rPr>
      </w:pPr>
      <w:r>
        <w:rPr>
          <w:b/>
          <w:sz w:val="28"/>
          <w:szCs w:val="28"/>
        </w:rPr>
        <w:t>10</w:t>
      </w:r>
      <w:r w:rsidRPr="00CA3B14">
        <w:rPr>
          <w:b/>
          <w:sz w:val="28"/>
          <w:szCs w:val="28"/>
        </w:rPr>
        <w:t>.2 Структура финансовой системы страны</w:t>
      </w:r>
    </w:p>
    <w:p w:rsidR="00937F3A" w:rsidRPr="00261548" w:rsidRDefault="00937F3A" w:rsidP="00DF0304">
      <w:pPr>
        <w:pStyle w:val="a4"/>
        <w:spacing w:after="0" w:line="288" w:lineRule="auto"/>
        <w:ind w:firstLine="709"/>
        <w:jc w:val="both"/>
        <w:rPr>
          <w:sz w:val="28"/>
          <w:szCs w:val="28"/>
        </w:rPr>
      </w:pPr>
      <w:r>
        <w:rPr>
          <w:sz w:val="28"/>
          <w:szCs w:val="28"/>
        </w:rPr>
        <w:t>Ф</w:t>
      </w:r>
      <w:r w:rsidRPr="00261548">
        <w:rPr>
          <w:sz w:val="28"/>
          <w:szCs w:val="28"/>
        </w:rPr>
        <w:t xml:space="preserve">инансовая система представляет собой совокупность финансовых отношений, выступающих в виде взаимосвязанных и взаимодействующих финансовых категорий, звеньев, сфер, в рамках которых формируются, распределяются и используются фонды денежных средств основных хозяйствующих субъектов экономики – государства, организаций, населения, специальных финансовых институтов. </w:t>
      </w:r>
    </w:p>
    <w:p w:rsidR="00937F3A" w:rsidRPr="00261548" w:rsidRDefault="00937F3A" w:rsidP="00DF0304">
      <w:pPr>
        <w:pStyle w:val="a4"/>
        <w:spacing w:after="0" w:line="288" w:lineRule="auto"/>
        <w:ind w:firstLine="709"/>
        <w:jc w:val="both"/>
        <w:rPr>
          <w:sz w:val="28"/>
          <w:szCs w:val="28"/>
        </w:rPr>
      </w:pPr>
      <w:r w:rsidRPr="00261548">
        <w:rPr>
          <w:sz w:val="28"/>
          <w:szCs w:val="28"/>
        </w:rPr>
        <w:t>Финансовая система России включает в свой состав 4 звена:</w:t>
      </w:r>
    </w:p>
    <w:p w:rsidR="00937F3A" w:rsidRPr="00261548" w:rsidRDefault="00F9274F" w:rsidP="00DF0304">
      <w:pPr>
        <w:pStyle w:val="a4"/>
        <w:spacing w:after="0" w:line="288" w:lineRule="auto"/>
        <w:ind w:firstLine="709"/>
        <w:jc w:val="both"/>
        <w:rPr>
          <w:sz w:val="28"/>
          <w:szCs w:val="28"/>
        </w:rPr>
      </w:pPr>
      <w:r>
        <w:rPr>
          <w:noProof/>
          <w:sz w:val="28"/>
          <w:szCs w:val="28"/>
        </w:rPr>
        <w:pict>
          <v:line id="_x0000_s1031" style="position:absolute;left:0;text-align:left;z-index:251657728" from="261pt,22.1pt" to="261pt,31.1pt"/>
        </w:pict>
      </w: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7pt;margin-top:0;width:459pt;height:22.1pt;z-index:251652608">
            <v:textbox style="mso-next-textbox:#_x0000_s1026">
              <w:txbxContent>
                <w:p w:rsidR="00937F3A" w:rsidRPr="00E47A40" w:rsidRDefault="00937F3A" w:rsidP="00937F3A">
                  <w:pPr>
                    <w:jc w:val="center"/>
                    <w:rPr>
                      <w:sz w:val="28"/>
                      <w:szCs w:val="28"/>
                    </w:rPr>
                  </w:pPr>
                  <w:r>
                    <w:rPr>
                      <w:sz w:val="28"/>
                      <w:szCs w:val="28"/>
                    </w:rPr>
                    <w:t>Финансовая система</w:t>
                  </w:r>
                </w:p>
              </w:txbxContent>
            </v:textbox>
          </v:shape>
        </w:pict>
      </w:r>
    </w:p>
    <w:p w:rsidR="00937F3A" w:rsidRPr="00261548" w:rsidRDefault="00F9274F" w:rsidP="00DF0304">
      <w:pPr>
        <w:pStyle w:val="a4"/>
        <w:spacing w:after="0" w:line="288" w:lineRule="auto"/>
        <w:ind w:firstLine="709"/>
        <w:jc w:val="both"/>
        <w:rPr>
          <w:sz w:val="28"/>
          <w:szCs w:val="28"/>
        </w:rPr>
      </w:pPr>
      <w:r>
        <w:rPr>
          <w:noProof/>
          <w:sz w:val="28"/>
          <w:szCs w:val="28"/>
        </w:rPr>
        <w:pict>
          <v:line id="_x0000_s1036" style="position:absolute;left:0;text-align:left;z-index:251662848" from="459pt,.95pt" to="459pt,9.95pt">
            <v:stroke endarrow="block"/>
          </v:line>
        </w:pict>
      </w:r>
      <w:r>
        <w:rPr>
          <w:noProof/>
          <w:sz w:val="28"/>
          <w:szCs w:val="28"/>
        </w:rPr>
        <w:pict>
          <v:line id="_x0000_s1035" style="position:absolute;left:0;text-align:left;z-index:251661824" from="342pt,.95pt" to="342pt,9.95pt">
            <v:stroke endarrow="block"/>
          </v:line>
        </w:pict>
      </w:r>
      <w:r>
        <w:rPr>
          <w:noProof/>
          <w:sz w:val="28"/>
          <w:szCs w:val="28"/>
        </w:rPr>
        <w:pict>
          <v:line id="_x0000_s1034" style="position:absolute;left:0;text-align:left;z-index:251660800" from="207pt,.95pt" to="207pt,9.95pt">
            <v:stroke endarrow="block"/>
          </v:line>
        </w:pict>
      </w:r>
      <w:r>
        <w:rPr>
          <w:noProof/>
          <w:sz w:val="28"/>
          <w:szCs w:val="28"/>
        </w:rPr>
        <w:pict>
          <v:line id="_x0000_s1033" style="position:absolute;left:0;text-align:left;z-index:251659776" from="63pt,.95pt" to="63pt,9.95pt">
            <v:stroke endarrow="block"/>
          </v:line>
        </w:pict>
      </w:r>
      <w:r>
        <w:rPr>
          <w:noProof/>
          <w:sz w:val="28"/>
          <w:szCs w:val="28"/>
        </w:rPr>
        <w:pict>
          <v:line id="_x0000_s1032" style="position:absolute;left:0;text-align:left;z-index:251658752" from="63pt,.95pt" to="459pt,.95pt"/>
        </w:pict>
      </w:r>
      <w:r>
        <w:rPr>
          <w:noProof/>
          <w:sz w:val="28"/>
          <w:szCs w:val="28"/>
        </w:rPr>
        <w:pict>
          <v:shape id="_x0000_s1030" type="#_x0000_t202" style="position:absolute;left:0;text-align:left;margin-left:405pt;margin-top:9.95pt;width:99pt;height:45pt;z-index:251656704">
            <v:textbox>
              <w:txbxContent>
                <w:p w:rsidR="00937F3A" w:rsidRPr="00E50743" w:rsidRDefault="00937F3A" w:rsidP="00937F3A">
                  <w:pPr>
                    <w:jc w:val="center"/>
                    <w:rPr>
                      <w:sz w:val="28"/>
                      <w:szCs w:val="28"/>
                    </w:rPr>
                  </w:pPr>
                  <w:r>
                    <w:rPr>
                      <w:sz w:val="28"/>
                      <w:szCs w:val="28"/>
                    </w:rPr>
                    <w:t xml:space="preserve">Страхование </w:t>
                  </w:r>
                </w:p>
              </w:txbxContent>
            </v:textbox>
          </v:shape>
        </w:pict>
      </w:r>
      <w:r>
        <w:rPr>
          <w:noProof/>
          <w:sz w:val="28"/>
          <w:szCs w:val="28"/>
        </w:rPr>
        <w:pict>
          <v:shape id="_x0000_s1029" type="#_x0000_t202" style="position:absolute;left:0;text-align:left;margin-left:4in;margin-top:9.95pt;width:108pt;height:45pt;z-index:251655680">
            <v:textbox style="mso-next-textbox:#_x0000_s1029">
              <w:txbxContent>
                <w:p w:rsidR="00937F3A" w:rsidRPr="00E50743" w:rsidRDefault="00937F3A" w:rsidP="00937F3A">
                  <w:pPr>
                    <w:jc w:val="center"/>
                    <w:rPr>
                      <w:sz w:val="28"/>
                      <w:szCs w:val="28"/>
                    </w:rPr>
                  </w:pPr>
                  <w:r w:rsidRPr="00E50743">
                    <w:rPr>
                      <w:sz w:val="28"/>
                      <w:szCs w:val="28"/>
                    </w:rPr>
                    <w:t>Личные финансы</w:t>
                  </w:r>
                </w:p>
              </w:txbxContent>
            </v:textbox>
          </v:shape>
        </w:pict>
      </w:r>
      <w:r>
        <w:rPr>
          <w:noProof/>
          <w:sz w:val="28"/>
          <w:szCs w:val="28"/>
        </w:rPr>
        <w:pict>
          <v:shape id="_x0000_s1028" type="#_x0000_t202" style="position:absolute;left:0;text-align:left;margin-left:135pt;margin-top:9.95pt;width:2in;height:45pt;z-index:251654656">
            <v:textbox style="mso-next-textbox:#_x0000_s1028">
              <w:txbxContent>
                <w:p w:rsidR="00937F3A" w:rsidRPr="00E50743" w:rsidRDefault="00937F3A" w:rsidP="00937F3A">
                  <w:pPr>
                    <w:jc w:val="center"/>
                    <w:rPr>
                      <w:sz w:val="28"/>
                      <w:szCs w:val="28"/>
                    </w:rPr>
                  </w:pPr>
                  <w:r>
                    <w:rPr>
                      <w:sz w:val="28"/>
                      <w:szCs w:val="28"/>
                    </w:rPr>
                    <w:t>Государственные финансы</w:t>
                  </w:r>
                </w:p>
              </w:txbxContent>
            </v:textbox>
          </v:shape>
        </w:pict>
      </w:r>
      <w:r>
        <w:rPr>
          <w:noProof/>
          <w:sz w:val="28"/>
          <w:szCs w:val="28"/>
        </w:rPr>
        <w:pict>
          <v:shape id="_x0000_s1027" type="#_x0000_t202" style="position:absolute;left:0;text-align:left;margin-left:18pt;margin-top:9.95pt;width:108pt;height:45pt;z-index:251653632">
            <v:textbox style="mso-next-textbox:#_x0000_s1027">
              <w:txbxContent>
                <w:p w:rsidR="00937F3A" w:rsidRDefault="00937F3A" w:rsidP="00937F3A">
                  <w:pPr>
                    <w:jc w:val="center"/>
                    <w:rPr>
                      <w:sz w:val="28"/>
                      <w:szCs w:val="28"/>
                    </w:rPr>
                  </w:pPr>
                  <w:r>
                    <w:rPr>
                      <w:sz w:val="28"/>
                      <w:szCs w:val="28"/>
                    </w:rPr>
                    <w:t xml:space="preserve">Финансы </w:t>
                  </w:r>
                </w:p>
                <w:p w:rsidR="00937F3A" w:rsidRPr="00E50743" w:rsidRDefault="00937F3A" w:rsidP="00937F3A">
                  <w:pPr>
                    <w:jc w:val="center"/>
                    <w:rPr>
                      <w:sz w:val="28"/>
                      <w:szCs w:val="28"/>
                    </w:rPr>
                  </w:pPr>
                  <w:r>
                    <w:rPr>
                      <w:sz w:val="28"/>
                      <w:szCs w:val="28"/>
                    </w:rPr>
                    <w:t>организаций</w:t>
                  </w:r>
                </w:p>
              </w:txbxContent>
            </v:textbox>
          </v:shape>
        </w:pict>
      </w:r>
    </w:p>
    <w:p w:rsidR="00937F3A" w:rsidRPr="00261548" w:rsidRDefault="00937F3A" w:rsidP="00DF0304">
      <w:pPr>
        <w:pStyle w:val="a4"/>
        <w:spacing w:after="0" w:line="288" w:lineRule="auto"/>
        <w:ind w:firstLine="709"/>
        <w:jc w:val="both"/>
        <w:rPr>
          <w:sz w:val="28"/>
          <w:szCs w:val="28"/>
        </w:rPr>
      </w:pPr>
    </w:p>
    <w:p w:rsidR="00937F3A" w:rsidRPr="00261548" w:rsidRDefault="00937F3A" w:rsidP="00DF0304">
      <w:pPr>
        <w:pStyle w:val="a4"/>
        <w:spacing w:after="0" w:line="288" w:lineRule="auto"/>
        <w:ind w:firstLine="709"/>
        <w:jc w:val="both"/>
        <w:rPr>
          <w:sz w:val="28"/>
          <w:szCs w:val="28"/>
        </w:rPr>
      </w:pPr>
    </w:p>
    <w:p w:rsidR="00937F3A" w:rsidRPr="00261548" w:rsidRDefault="00937F3A" w:rsidP="00DF0304">
      <w:pPr>
        <w:pStyle w:val="a4"/>
        <w:spacing w:after="0" w:line="288" w:lineRule="auto"/>
        <w:ind w:firstLine="709"/>
        <w:jc w:val="both"/>
        <w:rPr>
          <w:sz w:val="28"/>
          <w:szCs w:val="28"/>
        </w:rPr>
      </w:pPr>
      <w:r w:rsidRPr="00C86B5C">
        <w:rPr>
          <w:i/>
          <w:sz w:val="28"/>
          <w:szCs w:val="28"/>
        </w:rPr>
        <w:t>Финансы организаций</w:t>
      </w:r>
      <w:r w:rsidRPr="00261548">
        <w:rPr>
          <w:sz w:val="28"/>
          <w:szCs w:val="28"/>
        </w:rPr>
        <w:t xml:space="preserve"> представляют собой экономические отношения по поводу формирования и использования фондов денежных средств на уровне основного хозяйствующего звена экономики</w:t>
      </w:r>
      <w:r>
        <w:rPr>
          <w:sz w:val="28"/>
          <w:szCs w:val="28"/>
        </w:rPr>
        <w:t xml:space="preserve"> - предприятия</w:t>
      </w:r>
      <w:r w:rsidRPr="00261548">
        <w:rPr>
          <w:sz w:val="28"/>
          <w:szCs w:val="28"/>
        </w:rPr>
        <w:t xml:space="preserve">. </w:t>
      </w:r>
    </w:p>
    <w:p w:rsidR="00937F3A" w:rsidRPr="00261548" w:rsidRDefault="00937F3A" w:rsidP="00DF0304">
      <w:pPr>
        <w:pStyle w:val="a4"/>
        <w:spacing w:after="0" w:line="288" w:lineRule="auto"/>
        <w:ind w:firstLine="709"/>
        <w:jc w:val="both"/>
        <w:rPr>
          <w:sz w:val="28"/>
          <w:szCs w:val="28"/>
        </w:rPr>
      </w:pPr>
      <w:r w:rsidRPr="00C86B5C">
        <w:rPr>
          <w:i/>
          <w:sz w:val="28"/>
          <w:szCs w:val="28"/>
        </w:rPr>
        <w:t>Государственные финансы</w:t>
      </w:r>
      <w:r w:rsidRPr="00261548">
        <w:rPr>
          <w:sz w:val="28"/>
          <w:szCs w:val="28"/>
        </w:rPr>
        <w:t xml:space="preserve"> – это экономические отношения, связанные с формированием фондов денежных средств в распоряжении государства и их целевым использованием. Государственные финансы как особая сфера финансовых отношений включает в свой состав следующие звенья:</w:t>
      </w:r>
      <w:r>
        <w:rPr>
          <w:sz w:val="28"/>
          <w:szCs w:val="28"/>
        </w:rPr>
        <w:t xml:space="preserve"> </w:t>
      </w:r>
      <w:r w:rsidRPr="00261548">
        <w:rPr>
          <w:sz w:val="28"/>
          <w:szCs w:val="28"/>
        </w:rPr>
        <w:t>Государственный бюджет</w:t>
      </w:r>
      <w:r>
        <w:rPr>
          <w:sz w:val="28"/>
          <w:szCs w:val="28"/>
        </w:rPr>
        <w:t xml:space="preserve">, </w:t>
      </w:r>
      <w:r w:rsidRPr="00261548">
        <w:rPr>
          <w:sz w:val="28"/>
          <w:szCs w:val="28"/>
        </w:rPr>
        <w:t>Внебюджетные фонды</w:t>
      </w:r>
      <w:r>
        <w:rPr>
          <w:sz w:val="28"/>
          <w:szCs w:val="28"/>
        </w:rPr>
        <w:t xml:space="preserve">, </w:t>
      </w:r>
      <w:r w:rsidRPr="00261548">
        <w:rPr>
          <w:sz w:val="28"/>
          <w:szCs w:val="28"/>
        </w:rPr>
        <w:t>Государственный кредит</w:t>
      </w:r>
    </w:p>
    <w:p w:rsidR="00937F3A" w:rsidRPr="00261548" w:rsidRDefault="00937F3A" w:rsidP="00DF0304">
      <w:pPr>
        <w:pStyle w:val="a4"/>
        <w:spacing w:after="0" w:line="288" w:lineRule="auto"/>
        <w:ind w:firstLine="709"/>
        <w:jc w:val="both"/>
        <w:rPr>
          <w:sz w:val="28"/>
          <w:szCs w:val="28"/>
        </w:rPr>
      </w:pPr>
      <w:r>
        <w:rPr>
          <w:i/>
          <w:sz w:val="28"/>
          <w:szCs w:val="28"/>
        </w:rPr>
        <w:t xml:space="preserve">Личные финансы </w:t>
      </w:r>
      <w:r>
        <w:rPr>
          <w:sz w:val="28"/>
          <w:szCs w:val="28"/>
        </w:rPr>
        <w:t>(ф</w:t>
      </w:r>
      <w:r w:rsidRPr="00261548">
        <w:rPr>
          <w:sz w:val="28"/>
          <w:szCs w:val="28"/>
        </w:rPr>
        <w:t>инансы домохозяйств</w:t>
      </w:r>
      <w:r>
        <w:rPr>
          <w:sz w:val="28"/>
          <w:szCs w:val="28"/>
        </w:rPr>
        <w:t>)</w:t>
      </w:r>
      <w:r w:rsidRPr="00261548">
        <w:rPr>
          <w:sz w:val="28"/>
          <w:szCs w:val="28"/>
        </w:rPr>
        <w:t xml:space="preserve"> – это совокупность экономических денежных отношений, связанных с формированием и использованием фондов денежных средств, создаваемых в результате индивидуальной трудовой</w:t>
      </w:r>
      <w:r>
        <w:rPr>
          <w:sz w:val="28"/>
          <w:szCs w:val="28"/>
        </w:rPr>
        <w:t xml:space="preserve"> и предпринимательской </w:t>
      </w:r>
      <w:r w:rsidRPr="00261548">
        <w:rPr>
          <w:sz w:val="28"/>
          <w:szCs w:val="28"/>
        </w:rPr>
        <w:t>деятельности</w:t>
      </w:r>
      <w:r>
        <w:rPr>
          <w:sz w:val="28"/>
          <w:szCs w:val="28"/>
        </w:rPr>
        <w:t xml:space="preserve">: </w:t>
      </w:r>
      <w:r w:rsidRPr="00261548">
        <w:rPr>
          <w:sz w:val="28"/>
          <w:szCs w:val="28"/>
        </w:rPr>
        <w:t xml:space="preserve">В рыночной экономике за счет домашних хозяйств решается ряд задач. Во-первых, домашние хозяйства служат местом приложения труда. Во-вторых, на основе домашних хозяйств создается семейный бизнес, образуются малые предприятия, что позволяет формировать рыночные отношения и создает условия для развития конкуренции.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Экономическая категория </w:t>
      </w:r>
      <w:r w:rsidRPr="00067EAA">
        <w:rPr>
          <w:i/>
          <w:sz w:val="28"/>
          <w:szCs w:val="28"/>
        </w:rPr>
        <w:t>страхования</w:t>
      </w:r>
      <w:r w:rsidRPr="00261548">
        <w:rPr>
          <w:sz w:val="28"/>
          <w:szCs w:val="28"/>
        </w:rPr>
        <w:t xml:space="preserve"> является составной частью финансов, однако если финансы связаны с распределением и перераспределением финансовых ресурсов, то страхование охватывает только сферу перераспределительных отношений. </w:t>
      </w:r>
    </w:p>
    <w:p w:rsidR="00937F3A" w:rsidRPr="00261548" w:rsidRDefault="00937F3A" w:rsidP="00DF0304">
      <w:pPr>
        <w:pStyle w:val="a4"/>
        <w:spacing w:after="0" w:line="288" w:lineRule="auto"/>
        <w:ind w:firstLine="709"/>
        <w:jc w:val="both"/>
        <w:rPr>
          <w:sz w:val="28"/>
          <w:szCs w:val="28"/>
        </w:rPr>
      </w:pPr>
      <w:r w:rsidRPr="00261548">
        <w:rPr>
          <w:sz w:val="28"/>
          <w:szCs w:val="28"/>
        </w:rPr>
        <w:t>В процессе развития и усложнения финансовых отношений финансовые звенья объединяются в крупные финансовые сферы:</w:t>
      </w:r>
    </w:p>
    <w:p w:rsidR="00937F3A" w:rsidRPr="00261548" w:rsidRDefault="00937F3A" w:rsidP="00DF0304">
      <w:pPr>
        <w:pStyle w:val="a4"/>
        <w:spacing w:after="0" w:line="288" w:lineRule="auto"/>
        <w:ind w:firstLine="709"/>
        <w:jc w:val="both"/>
        <w:rPr>
          <w:sz w:val="28"/>
          <w:szCs w:val="28"/>
        </w:rPr>
      </w:pPr>
      <w:r w:rsidRPr="00261548">
        <w:rPr>
          <w:sz w:val="28"/>
          <w:szCs w:val="28"/>
        </w:rPr>
        <w:t>- централизованные финансы (макроуровень экономики)</w:t>
      </w:r>
    </w:p>
    <w:p w:rsidR="00937F3A" w:rsidRDefault="00937F3A" w:rsidP="00DF0304">
      <w:pPr>
        <w:pStyle w:val="a4"/>
        <w:spacing w:after="0" w:line="288" w:lineRule="auto"/>
        <w:ind w:firstLine="709"/>
        <w:jc w:val="both"/>
        <w:rPr>
          <w:sz w:val="28"/>
          <w:szCs w:val="28"/>
        </w:rPr>
      </w:pPr>
      <w:r w:rsidRPr="00261548">
        <w:rPr>
          <w:sz w:val="28"/>
          <w:szCs w:val="28"/>
        </w:rPr>
        <w:t xml:space="preserve">- децентрализованные финансы (микроуровень экономики). </w:t>
      </w:r>
    </w:p>
    <w:p w:rsidR="00937F3A" w:rsidRPr="00261548" w:rsidRDefault="00937F3A" w:rsidP="00DF0304">
      <w:pPr>
        <w:pStyle w:val="a4"/>
        <w:spacing w:after="0" w:line="288" w:lineRule="auto"/>
        <w:ind w:firstLine="709"/>
        <w:jc w:val="both"/>
        <w:rPr>
          <w:sz w:val="28"/>
          <w:szCs w:val="28"/>
        </w:rPr>
      </w:pPr>
      <w:r w:rsidRPr="00FF0CC3">
        <w:rPr>
          <w:sz w:val="28"/>
          <w:szCs w:val="28"/>
          <w:u w:val="single"/>
        </w:rPr>
        <w:t>Централизованные финансы</w:t>
      </w:r>
      <w:r w:rsidRPr="00261548">
        <w:rPr>
          <w:sz w:val="28"/>
          <w:szCs w:val="28"/>
        </w:rPr>
        <w:t xml:space="preserve"> – главная часть финансовой системы страны. Они находятся в собственности государства и в соответствии с Бюджетным кодексом образуют бюджетную систему страны. </w:t>
      </w:r>
      <w:r w:rsidRPr="00FF0CC3">
        <w:rPr>
          <w:sz w:val="28"/>
          <w:szCs w:val="28"/>
          <w:u w:val="single"/>
        </w:rPr>
        <w:t>Децентрализованные финансы</w:t>
      </w:r>
      <w:r w:rsidRPr="00261548">
        <w:rPr>
          <w:sz w:val="28"/>
          <w:szCs w:val="28"/>
        </w:rPr>
        <w:t xml:space="preserve"> образуют финансы организаций и финансы домохозяйств (личные финансы). Децентрализованные финансы являются основой финансовой системы страны, поскольку именно на уровне материального производства происходит формирование и первичное распределение стоимости созданного продукта. Другие звенья финансовой системы обеспечивают лишь перераспределение созданной стоимости. </w:t>
      </w:r>
    </w:p>
    <w:p w:rsidR="00937F3A" w:rsidRDefault="00937F3A" w:rsidP="00DF0304">
      <w:pPr>
        <w:pStyle w:val="a4"/>
        <w:spacing w:after="0" w:line="288" w:lineRule="auto"/>
        <w:ind w:firstLine="709"/>
        <w:jc w:val="both"/>
        <w:rPr>
          <w:b/>
          <w:sz w:val="28"/>
          <w:szCs w:val="28"/>
        </w:rPr>
      </w:pPr>
    </w:p>
    <w:p w:rsidR="00937F3A" w:rsidRPr="0016113D" w:rsidRDefault="00937F3A" w:rsidP="00DF0304">
      <w:pPr>
        <w:pStyle w:val="a4"/>
        <w:spacing w:after="0" w:line="288" w:lineRule="auto"/>
        <w:ind w:firstLine="709"/>
        <w:jc w:val="both"/>
        <w:rPr>
          <w:b/>
          <w:sz w:val="28"/>
          <w:szCs w:val="28"/>
        </w:rPr>
      </w:pPr>
      <w:r>
        <w:rPr>
          <w:b/>
          <w:sz w:val="28"/>
          <w:szCs w:val="28"/>
        </w:rPr>
        <w:t>10</w:t>
      </w:r>
      <w:r w:rsidRPr="0016113D">
        <w:rPr>
          <w:b/>
          <w:sz w:val="28"/>
          <w:szCs w:val="28"/>
        </w:rPr>
        <w:t xml:space="preserve">.3 Финансовый контроль </w:t>
      </w:r>
    </w:p>
    <w:p w:rsidR="00937F3A" w:rsidRPr="00261548" w:rsidRDefault="00937F3A" w:rsidP="00DF0304">
      <w:pPr>
        <w:pStyle w:val="a4"/>
        <w:spacing w:after="0" w:line="288" w:lineRule="auto"/>
        <w:ind w:firstLine="709"/>
        <w:jc w:val="both"/>
        <w:rPr>
          <w:sz w:val="28"/>
          <w:szCs w:val="28"/>
        </w:rPr>
      </w:pPr>
      <w:r w:rsidRPr="00261548">
        <w:rPr>
          <w:sz w:val="28"/>
          <w:szCs w:val="28"/>
        </w:rPr>
        <w:t>Финансовый контроль является проявлением контрольной функции финансов и представляет собой практическую деятельность специальных органов или специалистов по проверке законности совершения финансовых операций.</w:t>
      </w:r>
    </w:p>
    <w:p w:rsidR="00937F3A" w:rsidRPr="00261548" w:rsidRDefault="00937F3A" w:rsidP="00DF0304">
      <w:pPr>
        <w:pStyle w:val="a4"/>
        <w:spacing w:after="0" w:line="288" w:lineRule="auto"/>
        <w:ind w:firstLine="709"/>
        <w:jc w:val="both"/>
        <w:rPr>
          <w:sz w:val="28"/>
          <w:szCs w:val="28"/>
        </w:rPr>
      </w:pPr>
      <w:r w:rsidRPr="00261548">
        <w:rPr>
          <w:sz w:val="28"/>
          <w:szCs w:val="28"/>
        </w:rPr>
        <w:t>Существуют различные виды финансового контроля в зависимости от органов, его осуществляющих:</w:t>
      </w:r>
    </w:p>
    <w:p w:rsidR="00937F3A" w:rsidRPr="00261548" w:rsidRDefault="00937F3A" w:rsidP="00DF0304">
      <w:pPr>
        <w:pStyle w:val="a4"/>
        <w:spacing w:after="0" w:line="288" w:lineRule="auto"/>
        <w:ind w:left="360" w:firstLine="709"/>
        <w:jc w:val="both"/>
        <w:rPr>
          <w:sz w:val="28"/>
          <w:szCs w:val="28"/>
        </w:rPr>
      </w:pPr>
      <w:r w:rsidRPr="00261548">
        <w:rPr>
          <w:sz w:val="28"/>
          <w:szCs w:val="28"/>
        </w:rPr>
        <w:t>I. Государственный финансовый контроль:</w:t>
      </w:r>
    </w:p>
    <w:p w:rsidR="00937F3A" w:rsidRPr="00261548" w:rsidRDefault="00937F3A" w:rsidP="00DF0304">
      <w:pPr>
        <w:pStyle w:val="a4"/>
        <w:numPr>
          <w:ilvl w:val="0"/>
          <w:numId w:val="27"/>
        </w:numPr>
        <w:autoSpaceDE w:val="0"/>
        <w:autoSpaceDN w:val="0"/>
        <w:spacing w:after="0" w:line="288" w:lineRule="auto"/>
        <w:ind w:left="1080" w:firstLine="709"/>
        <w:jc w:val="both"/>
        <w:rPr>
          <w:sz w:val="28"/>
          <w:szCs w:val="28"/>
        </w:rPr>
      </w:pPr>
      <w:r w:rsidRPr="00261548">
        <w:rPr>
          <w:sz w:val="28"/>
          <w:szCs w:val="28"/>
        </w:rPr>
        <w:t>вневедомственный (общегосударственный)</w:t>
      </w:r>
    </w:p>
    <w:p w:rsidR="00937F3A" w:rsidRPr="00261548" w:rsidRDefault="00937F3A" w:rsidP="00DF0304">
      <w:pPr>
        <w:pStyle w:val="a4"/>
        <w:numPr>
          <w:ilvl w:val="0"/>
          <w:numId w:val="27"/>
        </w:numPr>
        <w:autoSpaceDE w:val="0"/>
        <w:autoSpaceDN w:val="0"/>
        <w:spacing w:after="0" w:line="288" w:lineRule="auto"/>
        <w:ind w:left="1080" w:firstLine="709"/>
        <w:jc w:val="both"/>
        <w:rPr>
          <w:sz w:val="28"/>
          <w:szCs w:val="28"/>
        </w:rPr>
      </w:pPr>
      <w:r w:rsidRPr="00261548">
        <w:rPr>
          <w:sz w:val="28"/>
          <w:szCs w:val="28"/>
        </w:rPr>
        <w:t xml:space="preserve">ведомственный </w:t>
      </w:r>
    </w:p>
    <w:p w:rsidR="00937F3A" w:rsidRPr="00261548" w:rsidRDefault="00937F3A" w:rsidP="00DF0304">
      <w:pPr>
        <w:pStyle w:val="a4"/>
        <w:spacing w:after="0" w:line="288" w:lineRule="auto"/>
        <w:ind w:left="360" w:firstLine="709"/>
        <w:jc w:val="both"/>
        <w:rPr>
          <w:sz w:val="28"/>
          <w:szCs w:val="28"/>
        </w:rPr>
      </w:pPr>
      <w:r w:rsidRPr="00261548">
        <w:rPr>
          <w:sz w:val="28"/>
          <w:szCs w:val="28"/>
        </w:rPr>
        <w:t>II. Негосударственный финансовый контроль:</w:t>
      </w:r>
    </w:p>
    <w:p w:rsidR="00937F3A" w:rsidRPr="00261548" w:rsidRDefault="00937F3A" w:rsidP="00DF0304">
      <w:pPr>
        <w:pStyle w:val="a4"/>
        <w:numPr>
          <w:ilvl w:val="0"/>
          <w:numId w:val="28"/>
        </w:numPr>
        <w:tabs>
          <w:tab w:val="num" w:pos="1080"/>
        </w:tabs>
        <w:autoSpaceDE w:val="0"/>
        <w:autoSpaceDN w:val="0"/>
        <w:spacing w:after="0" w:line="288" w:lineRule="auto"/>
        <w:ind w:left="1080" w:firstLine="709"/>
        <w:jc w:val="both"/>
        <w:rPr>
          <w:sz w:val="28"/>
          <w:szCs w:val="28"/>
        </w:rPr>
      </w:pPr>
      <w:r w:rsidRPr="00261548">
        <w:rPr>
          <w:sz w:val="28"/>
          <w:szCs w:val="28"/>
        </w:rPr>
        <w:t>внутрихозяйственный</w:t>
      </w:r>
    </w:p>
    <w:p w:rsidR="00937F3A" w:rsidRPr="00261548" w:rsidRDefault="00937F3A" w:rsidP="00DF0304">
      <w:pPr>
        <w:pStyle w:val="a4"/>
        <w:numPr>
          <w:ilvl w:val="0"/>
          <w:numId w:val="28"/>
        </w:numPr>
        <w:tabs>
          <w:tab w:val="num" w:pos="1080"/>
        </w:tabs>
        <w:autoSpaceDE w:val="0"/>
        <w:autoSpaceDN w:val="0"/>
        <w:spacing w:after="0" w:line="288" w:lineRule="auto"/>
        <w:ind w:left="1080" w:firstLine="709"/>
        <w:jc w:val="both"/>
        <w:rPr>
          <w:sz w:val="28"/>
          <w:szCs w:val="28"/>
        </w:rPr>
      </w:pPr>
      <w:r w:rsidRPr="00261548">
        <w:rPr>
          <w:sz w:val="28"/>
          <w:szCs w:val="28"/>
        </w:rPr>
        <w:t>общественный</w:t>
      </w:r>
    </w:p>
    <w:p w:rsidR="00937F3A" w:rsidRPr="00261548" w:rsidRDefault="00937F3A" w:rsidP="00DF0304">
      <w:pPr>
        <w:pStyle w:val="a4"/>
        <w:numPr>
          <w:ilvl w:val="0"/>
          <w:numId w:val="28"/>
        </w:numPr>
        <w:tabs>
          <w:tab w:val="num" w:pos="1080"/>
        </w:tabs>
        <w:autoSpaceDE w:val="0"/>
        <w:autoSpaceDN w:val="0"/>
        <w:spacing w:after="0" w:line="288" w:lineRule="auto"/>
        <w:ind w:left="1080" w:firstLine="709"/>
        <w:jc w:val="both"/>
        <w:rPr>
          <w:sz w:val="28"/>
          <w:szCs w:val="28"/>
        </w:rPr>
      </w:pPr>
      <w:r w:rsidRPr="00261548">
        <w:rPr>
          <w:sz w:val="28"/>
          <w:szCs w:val="28"/>
        </w:rPr>
        <w:t>аудиторский</w:t>
      </w:r>
    </w:p>
    <w:p w:rsidR="00937F3A" w:rsidRPr="00261548" w:rsidRDefault="00937F3A" w:rsidP="00DF0304">
      <w:pPr>
        <w:pStyle w:val="a4"/>
        <w:numPr>
          <w:ilvl w:val="0"/>
          <w:numId w:val="28"/>
        </w:numPr>
        <w:tabs>
          <w:tab w:val="num" w:pos="1080"/>
        </w:tabs>
        <w:autoSpaceDE w:val="0"/>
        <w:autoSpaceDN w:val="0"/>
        <w:spacing w:after="0" w:line="288" w:lineRule="auto"/>
        <w:ind w:left="1080" w:firstLine="709"/>
        <w:jc w:val="both"/>
        <w:rPr>
          <w:sz w:val="28"/>
          <w:szCs w:val="28"/>
        </w:rPr>
      </w:pPr>
      <w:r w:rsidRPr="00261548">
        <w:rPr>
          <w:sz w:val="28"/>
          <w:szCs w:val="28"/>
        </w:rPr>
        <w:t>страховой</w:t>
      </w:r>
    </w:p>
    <w:p w:rsidR="00937F3A" w:rsidRPr="00261548" w:rsidRDefault="00937F3A" w:rsidP="00DF0304">
      <w:pPr>
        <w:pStyle w:val="a4"/>
        <w:spacing w:after="0" w:line="288" w:lineRule="auto"/>
        <w:ind w:firstLine="709"/>
        <w:jc w:val="both"/>
        <w:rPr>
          <w:sz w:val="28"/>
          <w:szCs w:val="28"/>
        </w:rPr>
      </w:pPr>
      <w:r w:rsidRPr="0016113D">
        <w:rPr>
          <w:i/>
          <w:sz w:val="28"/>
          <w:szCs w:val="28"/>
        </w:rPr>
        <w:t>Общегосударственный (вневедомственный) контроль</w:t>
      </w:r>
      <w:r w:rsidRPr="00261548">
        <w:rPr>
          <w:sz w:val="28"/>
          <w:szCs w:val="28"/>
        </w:rPr>
        <w:t xml:space="preserve"> осуществляют высшие органы государственной власти, а также специальные органы.</w:t>
      </w:r>
      <w:r>
        <w:rPr>
          <w:sz w:val="28"/>
          <w:szCs w:val="28"/>
        </w:rPr>
        <w:t xml:space="preserve"> </w:t>
      </w:r>
      <w:r w:rsidRPr="00261548">
        <w:rPr>
          <w:sz w:val="28"/>
          <w:szCs w:val="28"/>
        </w:rPr>
        <w:t>Важнейшей структурой, осуществляющей вневедомственный контроль</w:t>
      </w:r>
      <w:r>
        <w:rPr>
          <w:sz w:val="28"/>
          <w:szCs w:val="28"/>
        </w:rPr>
        <w:t>,</w:t>
      </w:r>
      <w:r w:rsidRPr="00261548">
        <w:rPr>
          <w:sz w:val="28"/>
          <w:szCs w:val="28"/>
        </w:rPr>
        <w:t xml:space="preserve"> является специально созданный орган – Счетная Палата РФ. Контролем за своевременностью и полнотой поступления средств в бюджетную систему и внебюджетные фонды занимаются налоговые и таможенные органы. Им предоставлены широкие права, чтобы осуществлять эффективный финансовый контроль. </w:t>
      </w:r>
    </w:p>
    <w:p w:rsidR="00937F3A" w:rsidRPr="00261548" w:rsidRDefault="00937F3A" w:rsidP="00DF0304">
      <w:pPr>
        <w:pStyle w:val="a4"/>
        <w:spacing w:after="0" w:line="288" w:lineRule="auto"/>
        <w:ind w:firstLine="709"/>
        <w:jc w:val="both"/>
        <w:rPr>
          <w:sz w:val="28"/>
          <w:szCs w:val="28"/>
        </w:rPr>
      </w:pPr>
      <w:r w:rsidRPr="0016113D">
        <w:rPr>
          <w:i/>
          <w:sz w:val="28"/>
          <w:szCs w:val="28"/>
        </w:rPr>
        <w:t>Ведомственный финансовый контроль</w:t>
      </w:r>
      <w:r w:rsidRPr="00261548">
        <w:rPr>
          <w:sz w:val="28"/>
          <w:szCs w:val="28"/>
        </w:rPr>
        <w:t xml:space="preserve"> осуществ</w:t>
      </w:r>
      <w:r>
        <w:rPr>
          <w:sz w:val="28"/>
          <w:szCs w:val="28"/>
        </w:rPr>
        <w:t>ляется</w:t>
      </w:r>
      <w:r w:rsidRPr="00261548">
        <w:rPr>
          <w:sz w:val="28"/>
          <w:szCs w:val="28"/>
        </w:rPr>
        <w:t xml:space="preserve"> органами отдельных ведомств, министерств, отраслей в отношении подведомственных предприятий и организаций. Наиболее распространенные структуры – контрольно-ревизионные отделы Центрального аппарата отраслевых министерств и ведомств.</w:t>
      </w:r>
    </w:p>
    <w:p w:rsidR="00937F3A" w:rsidRPr="00261548" w:rsidRDefault="00937F3A" w:rsidP="00DF0304">
      <w:pPr>
        <w:pStyle w:val="a4"/>
        <w:spacing w:after="0" w:line="288" w:lineRule="auto"/>
        <w:ind w:firstLine="709"/>
        <w:jc w:val="both"/>
        <w:rPr>
          <w:sz w:val="28"/>
          <w:szCs w:val="28"/>
        </w:rPr>
      </w:pPr>
      <w:r w:rsidRPr="0016113D">
        <w:rPr>
          <w:i/>
          <w:sz w:val="28"/>
          <w:szCs w:val="28"/>
        </w:rPr>
        <w:t>Внутрихозяйственный финансовый контроль</w:t>
      </w:r>
      <w:r w:rsidRPr="00261548">
        <w:rPr>
          <w:sz w:val="28"/>
          <w:szCs w:val="28"/>
        </w:rPr>
        <w:t xml:space="preserve"> осуществляется на самих предприятиях и организациях финансовыми отделами.</w:t>
      </w:r>
      <w:r>
        <w:rPr>
          <w:sz w:val="28"/>
          <w:szCs w:val="28"/>
        </w:rPr>
        <w:t xml:space="preserve"> П</w:t>
      </w:r>
      <w:r w:rsidRPr="00261548">
        <w:rPr>
          <w:sz w:val="28"/>
          <w:szCs w:val="28"/>
        </w:rPr>
        <w:t xml:space="preserve">араллельно с внутрихозяйственным существует </w:t>
      </w:r>
      <w:r w:rsidRPr="0016113D">
        <w:rPr>
          <w:i/>
          <w:sz w:val="28"/>
          <w:szCs w:val="28"/>
        </w:rPr>
        <w:t>аудиторский (независимый) контроль</w:t>
      </w:r>
      <w:r>
        <w:rPr>
          <w:i/>
          <w:sz w:val="28"/>
          <w:szCs w:val="28"/>
        </w:rPr>
        <w:t xml:space="preserve">, </w:t>
      </w:r>
      <w:r>
        <w:rPr>
          <w:sz w:val="28"/>
          <w:szCs w:val="28"/>
        </w:rPr>
        <w:t>который</w:t>
      </w:r>
      <w:r w:rsidRPr="00261548">
        <w:rPr>
          <w:sz w:val="28"/>
          <w:szCs w:val="28"/>
        </w:rPr>
        <w:t xml:space="preserve"> осуществляется фирмами, имеющими на это специальную лицензию. </w:t>
      </w:r>
      <w:r w:rsidRPr="00261548">
        <w:rPr>
          <w:i/>
          <w:sz w:val="28"/>
          <w:szCs w:val="28"/>
        </w:rPr>
        <w:t xml:space="preserve">Внутренний аудиторский контроль </w:t>
      </w:r>
      <w:r w:rsidRPr="00261548">
        <w:rPr>
          <w:sz w:val="28"/>
          <w:szCs w:val="28"/>
        </w:rPr>
        <w:t xml:space="preserve">осуществляется на крупных предприятиях с филиалами, для чего создается на предприятии специальная аудиторская служба. </w:t>
      </w:r>
    </w:p>
    <w:p w:rsidR="00937F3A" w:rsidRPr="00261548" w:rsidRDefault="00937F3A" w:rsidP="00DF0304">
      <w:pPr>
        <w:pStyle w:val="a4"/>
        <w:spacing w:after="0" w:line="288" w:lineRule="auto"/>
        <w:ind w:firstLine="709"/>
        <w:jc w:val="both"/>
        <w:rPr>
          <w:sz w:val="28"/>
          <w:szCs w:val="28"/>
        </w:rPr>
      </w:pPr>
      <w:r w:rsidRPr="0016113D">
        <w:rPr>
          <w:i/>
          <w:sz w:val="28"/>
          <w:szCs w:val="28"/>
        </w:rPr>
        <w:t>Общественный контроль</w:t>
      </w:r>
      <w:r w:rsidRPr="00261548">
        <w:rPr>
          <w:sz w:val="28"/>
          <w:szCs w:val="28"/>
        </w:rPr>
        <w:t xml:space="preserve"> – когда-то самый массовый вид финансового контроля. Он </w:t>
      </w:r>
      <w:r>
        <w:rPr>
          <w:sz w:val="28"/>
          <w:szCs w:val="28"/>
        </w:rPr>
        <w:t>осуществлялся</w:t>
      </w:r>
      <w:r w:rsidRPr="00261548">
        <w:rPr>
          <w:sz w:val="28"/>
          <w:szCs w:val="28"/>
        </w:rPr>
        <w:t xml:space="preserve"> партийны</w:t>
      </w:r>
      <w:r>
        <w:rPr>
          <w:sz w:val="28"/>
          <w:szCs w:val="28"/>
        </w:rPr>
        <w:t>ми</w:t>
      </w:r>
      <w:r w:rsidRPr="00261548">
        <w:rPr>
          <w:sz w:val="28"/>
          <w:szCs w:val="28"/>
        </w:rPr>
        <w:t xml:space="preserve"> орган</w:t>
      </w:r>
      <w:r>
        <w:rPr>
          <w:sz w:val="28"/>
          <w:szCs w:val="28"/>
        </w:rPr>
        <w:t>ами</w:t>
      </w:r>
      <w:r w:rsidRPr="00261548">
        <w:rPr>
          <w:sz w:val="28"/>
          <w:szCs w:val="28"/>
        </w:rPr>
        <w:t xml:space="preserve"> и комитет</w:t>
      </w:r>
      <w:r>
        <w:rPr>
          <w:sz w:val="28"/>
          <w:szCs w:val="28"/>
        </w:rPr>
        <w:t>ом</w:t>
      </w:r>
      <w:r w:rsidRPr="00261548">
        <w:rPr>
          <w:sz w:val="28"/>
          <w:szCs w:val="28"/>
        </w:rPr>
        <w:t xml:space="preserve"> общественного контроля, работающий на общественных началах без отрыва от производства. </w:t>
      </w:r>
      <w:r>
        <w:rPr>
          <w:sz w:val="28"/>
          <w:szCs w:val="28"/>
        </w:rPr>
        <w:t>В</w:t>
      </w:r>
      <w:r w:rsidRPr="00261548">
        <w:rPr>
          <w:sz w:val="28"/>
          <w:szCs w:val="28"/>
        </w:rPr>
        <w:t xml:space="preserve"> настоящее время его осуществляют профсоюзы (следят за выполнением условий трудового договора) и СМИ.</w:t>
      </w:r>
    </w:p>
    <w:p w:rsidR="00937F3A" w:rsidRPr="00261548" w:rsidRDefault="00937F3A" w:rsidP="00DF0304">
      <w:pPr>
        <w:pStyle w:val="a4"/>
        <w:spacing w:after="0" w:line="288" w:lineRule="auto"/>
        <w:ind w:firstLine="709"/>
        <w:jc w:val="both"/>
        <w:rPr>
          <w:sz w:val="28"/>
          <w:szCs w:val="28"/>
        </w:rPr>
      </w:pPr>
      <w:r w:rsidRPr="00261548">
        <w:rPr>
          <w:sz w:val="28"/>
          <w:szCs w:val="28"/>
        </w:rPr>
        <w:t>В процессе осуществления финансового контроля независимо от органов и видов применяются следующие методы:</w:t>
      </w:r>
    </w:p>
    <w:p w:rsidR="00937F3A" w:rsidRPr="00261548" w:rsidRDefault="00937F3A" w:rsidP="00DF0304">
      <w:pPr>
        <w:pStyle w:val="a4"/>
        <w:numPr>
          <w:ilvl w:val="0"/>
          <w:numId w:val="29"/>
        </w:numPr>
        <w:autoSpaceDE w:val="0"/>
        <w:autoSpaceDN w:val="0"/>
        <w:spacing w:after="0" w:line="288" w:lineRule="auto"/>
        <w:ind w:firstLine="709"/>
        <w:jc w:val="both"/>
        <w:rPr>
          <w:b/>
          <w:sz w:val="28"/>
          <w:szCs w:val="28"/>
        </w:rPr>
      </w:pPr>
      <w:r w:rsidRPr="0016113D">
        <w:rPr>
          <w:i/>
          <w:sz w:val="28"/>
          <w:szCs w:val="28"/>
        </w:rPr>
        <w:t>Проверка.</w:t>
      </w:r>
      <w:r w:rsidRPr="00261548">
        <w:rPr>
          <w:sz w:val="28"/>
          <w:szCs w:val="28"/>
        </w:rPr>
        <w:t xml:space="preserve"> Проверяются отдельные вопросы </w:t>
      </w:r>
      <w:r>
        <w:rPr>
          <w:sz w:val="28"/>
          <w:szCs w:val="28"/>
        </w:rPr>
        <w:t>финансово-хозяйственной</w:t>
      </w:r>
      <w:r w:rsidRPr="00261548">
        <w:rPr>
          <w:sz w:val="28"/>
          <w:szCs w:val="28"/>
        </w:rPr>
        <w:t xml:space="preserve"> предприятия, организации на основе отчетных и других документов.</w:t>
      </w:r>
    </w:p>
    <w:p w:rsidR="00937F3A" w:rsidRPr="0016113D" w:rsidRDefault="00937F3A" w:rsidP="00DF0304">
      <w:pPr>
        <w:pStyle w:val="a4"/>
        <w:numPr>
          <w:ilvl w:val="0"/>
          <w:numId w:val="29"/>
        </w:numPr>
        <w:autoSpaceDE w:val="0"/>
        <w:autoSpaceDN w:val="0"/>
        <w:spacing w:after="0" w:line="288" w:lineRule="auto"/>
        <w:ind w:firstLine="709"/>
        <w:jc w:val="both"/>
        <w:rPr>
          <w:sz w:val="28"/>
          <w:szCs w:val="28"/>
        </w:rPr>
      </w:pPr>
      <w:r w:rsidRPr="0016113D">
        <w:rPr>
          <w:i/>
          <w:sz w:val="28"/>
          <w:szCs w:val="28"/>
        </w:rPr>
        <w:t xml:space="preserve">Обследование </w:t>
      </w:r>
      <w:r w:rsidRPr="0016113D">
        <w:rPr>
          <w:sz w:val="28"/>
          <w:szCs w:val="28"/>
        </w:rPr>
        <w:t>– охватывает более широкий круг показателей или вопросов. При этом может проводится опрос, анкетирование, может осуществляться наблюдение за финансово-хозяйственной деятельностью предприятия.</w:t>
      </w:r>
    </w:p>
    <w:p w:rsidR="00937F3A" w:rsidRPr="0016113D" w:rsidRDefault="00937F3A" w:rsidP="00DF0304">
      <w:pPr>
        <w:pStyle w:val="a4"/>
        <w:numPr>
          <w:ilvl w:val="0"/>
          <w:numId w:val="29"/>
        </w:numPr>
        <w:autoSpaceDE w:val="0"/>
        <w:autoSpaceDN w:val="0"/>
        <w:spacing w:after="0" w:line="288" w:lineRule="auto"/>
        <w:ind w:firstLine="709"/>
        <w:jc w:val="both"/>
        <w:rPr>
          <w:sz w:val="28"/>
          <w:szCs w:val="28"/>
        </w:rPr>
      </w:pPr>
      <w:r w:rsidRPr="0016113D">
        <w:rPr>
          <w:i/>
          <w:sz w:val="28"/>
          <w:szCs w:val="28"/>
        </w:rPr>
        <w:t>Анализ</w:t>
      </w:r>
      <w:r w:rsidRPr="0016113D">
        <w:rPr>
          <w:sz w:val="28"/>
          <w:szCs w:val="28"/>
        </w:rPr>
        <w:t xml:space="preserve"> – изучение отдельных вопросов для установления причинно-следственных связей с применением специальных экономико-математических методов.</w:t>
      </w:r>
    </w:p>
    <w:p w:rsidR="00937F3A" w:rsidRPr="0016113D" w:rsidRDefault="00937F3A" w:rsidP="00DF0304">
      <w:pPr>
        <w:pStyle w:val="a4"/>
        <w:numPr>
          <w:ilvl w:val="0"/>
          <w:numId w:val="29"/>
        </w:numPr>
        <w:autoSpaceDE w:val="0"/>
        <w:autoSpaceDN w:val="0"/>
        <w:spacing w:after="0" w:line="288" w:lineRule="auto"/>
        <w:ind w:firstLine="709"/>
        <w:jc w:val="both"/>
        <w:rPr>
          <w:sz w:val="28"/>
          <w:szCs w:val="28"/>
        </w:rPr>
      </w:pPr>
      <w:r w:rsidRPr="0016113D">
        <w:rPr>
          <w:i/>
          <w:sz w:val="28"/>
          <w:szCs w:val="28"/>
        </w:rPr>
        <w:t>Ревизия</w:t>
      </w:r>
      <w:r w:rsidRPr="0016113D">
        <w:rPr>
          <w:sz w:val="28"/>
          <w:szCs w:val="28"/>
        </w:rPr>
        <w:t xml:space="preserve"> – наиболее полный и обстоятельный метод контроля за ФХД предприятия по первичным и бухгалтерским документам. В отличие от проверок ревизия – более комплексный метод.</w:t>
      </w:r>
    </w:p>
    <w:p w:rsidR="00937F3A" w:rsidRPr="00261548" w:rsidRDefault="00937F3A" w:rsidP="00DF0304">
      <w:pPr>
        <w:pStyle w:val="a4"/>
        <w:spacing w:after="0" w:line="288" w:lineRule="auto"/>
        <w:ind w:firstLine="709"/>
        <w:jc w:val="both"/>
        <w:rPr>
          <w:sz w:val="28"/>
          <w:szCs w:val="28"/>
        </w:rPr>
      </w:pPr>
      <w:r w:rsidRPr="0016113D">
        <w:rPr>
          <w:sz w:val="28"/>
          <w:szCs w:val="28"/>
        </w:rPr>
        <w:t xml:space="preserve">В процессе проверки, ревизии используются различные приемы финансового контроля – приемы </w:t>
      </w:r>
      <w:r w:rsidRPr="0016113D">
        <w:rPr>
          <w:i/>
          <w:sz w:val="28"/>
          <w:szCs w:val="28"/>
        </w:rPr>
        <w:t>документального</w:t>
      </w:r>
      <w:r w:rsidRPr="0016113D">
        <w:rPr>
          <w:sz w:val="28"/>
          <w:szCs w:val="28"/>
        </w:rPr>
        <w:t xml:space="preserve"> и </w:t>
      </w:r>
      <w:r w:rsidRPr="0016113D">
        <w:rPr>
          <w:i/>
          <w:sz w:val="28"/>
          <w:szCs w:val="28"/>
        </w:rPr>
        <w:t>фактического</w:t>
      </w:r>
      <w:r w:rsidRPr="0016113D">
        <w:rPr>
          <w:sz w:val="28"/>
          <w:szCs w:val="28"/>
        </w:rPr>
        <w:t xml:space="preserve"> контроля. </w:t>
      </w:r>
      <w:r w:rsidRPr="0016113D">
        <w:rPr>
          <w:i/>
          <w:sz w:val="28"/>
          <w:szCs w:val="28"/>
        </w:rPr>
        <w:t>Документальный</w:t>
      </w:r>
      <w:r w:rsidRPr="00261548">
        <w:rPr>
          <w:sz w:val="28"/>
          <w:szCs w:val="28"/>
        </w:rPr>
        <w:t xml:space="preserve"> контроль означает проверку документов. Сначала осуществляется </w:t>
      </w:r>
      <w:r w:rsidRPr="00261548">
        <w:rPr>
          <w:sz w:val="28"/>
          <w:szCs w:val="28"/>
          <w:u w:val="single"/>
        </w:rPr>
        <w:t>формальная</w:t>
      </w:r>
      <w:r w:rsidRPr="00261548">
        <w:rPr>
          <w:sz w:val="28"/>
          <w:szCs w:val="28"/>
        </w:rPr>
        <w:t xml:space="preserve"> проверка – наличие реквизитов, подписей, печатей, отсутствие исправлений, подчисток. Затем проводится </w:t>
      </w:r>
      <w:r w:rsidRPr="00261548">
        <w:rPr>
          <w:sz w:val="28"/>
          <w:szCs w:val="28"/>
          <w:u w:val="single"/>
        </w:rPr>
        <w:t>юридическая</w:t>
      </w:r>
      <w:r w:rsidRPr="00261548">
        <w:rPr>
          <w:sz w:val="28"/>
          <w:szCs w:val="28"/>
        </w:rPr>
        <w:t xml:space="preserve"> проверка – соответствие документа или совершенной операции действующего законодательству. </w:t>
      </w:r>
      <w:r w:rsidRPr="00261548">
        <w:rPr>
          <w:sz w:val="28"/>
          <w:szCs w:val="28"/>
          <w:u w:val="single"/>
        </w:rPr>
        <w:t>Встречная</w:t>
      </w:r>
      <w:r w:rsidRPr="00261548">
        <w:rPr>
          <w:sz w:val="28"/>
          <w:szCs w:val="28"/>
        </w:rPr>
        <w:t xml:space="preserve"> проверка – очень эффективный, но трудоемкий метод, при котором проводится сопоставление данных проверяемого предприятия с данными его контрагентов (проверка по счетам-фактурам). </w:t>
      </w:r>
      <w:r w:rsidRPr="0016113D">
        <w:rPr>
          <w:i/>
          <w:sz w:val="28"/>
          <w:szCs w:val="28"/>
        </w:rPr>
        <w:t>Фактический</w:t>
      </w:r>
      <w:r w:rsidRPr="0016113D">
        <w:rPr>
          <w:sz w:val="28"/>
          <w:szCs w:val="28"/>
        </w:rPr>
        <w:t xml:space="preserve"> </w:t>
      </w:r>
      <w:r w:rsidRPr="00261548">
        <w:rPr>
          <w:sz w:val="28"/>
          <w:szCs w:val="28"/>
        </w:rPr>
        <w:t xml:space="preserve">контроль связан с проверкой материальных ценностей, денежных средств. Наиболее распространенный способ – </w:t>
      </w:r>
      <w:r w:rsidRPr="00261548">
        <w:rPr>
          <w:sz w:val="28"/>
          <w:szCs w:val="28"/>
          <w:u w:val="single"/>
        </w:rPr>
        <w:t>инвентаризация</w:t>
      </w:r>
      <w:r w:rsidRPr="00261548">
        <w:rPr>
          <w:sz w:val="28"/>
          <w:szCs w:val="28"/>
        </w:rPr>
        <w:t xml:space="preserve"> – сводится к сопоставлению фактических ценностей документальным данным бухгалтерского учета. </w:t>
      </w:r>
    </w:p>
    <w:p w:rsidR="00937F3A" w:rsidRPr="00261548" w:rsidRDefault="00937F3A" w:rsidP="00DF0304">
      <w:pPr>
        <w:pStyle w:val="a4"/>
        <w:spacing w:after="0" w:line="288" w:lineRule="auto"/>
        <w:ind w:firstLine="709"/>
        <w:jc w:val="both"/>
        <w:rPr>
          <w:sz w:val="28"/>
          <w:szCs w:val="28"/>
        </w:rPr>
      </w:pPr>
      <w:r w:rsidRPr="00261548">
        <w:rPr>
          <w:sz w:val="28"/>
          <w:szCs w:val="28"/>
        </w:rPr>
        <w:t>В зависимости от периода проведения различат формы финансового контроля:</w:t>
      </w:r>
    </w:p>
    <w:p w:rsidR="00937F3A" w:rsidRPr="00261548" w:rsidRDefault="00937F3A" w:rsidP="00DF0304">
      <w:pPr>
        <w:pStyle w:val="a4"/>
        <w:numPr>
          <w:ilvl w:val="0"/>
          <w:numId w:val="30"/>
        </w:numPr>
        <w:autoSpaceDE w:val="0"/>
        <w:autoSpaceDN w:val="0"/>
        <w:spacing w:after="0" w:line="288" w:lineRule="auto"/>
        <w:ind w:firstLine="709"/>
        <w:jc w:val="both"/>
        <w:rPr>
          <w:b/>
          <w:sz w:val="28"/>
          <w:szCs w:val="28"/>
        </w:rPr>
      </w:pPr>
      <w:r w:rsidRPr="00261548">
        <w:rPr>
          <w:i/>
          <w:sz w:val="28"/>
          <w:szCs w:val="28"/>
        </w:rPr>
        <w:t>предварительный</w:t>
      </w:r>
      <w:r w:rsidRPr="00261548">
        <w:rPr>
          <w:sz w:val="28"/>
          <w:szCs w:val="28"/>
        </w:rPr>
        <w:t xml:space="preserve"> – осуществляется перед совершением финансовой операции или перед началом выполнения финансовых планов;</w:t>
      </w:r>
    </w:p>
    <w:p w:rsidR="00937F3A" w:rsidRPr="00261548" w:rsidRDefault="00937F3A" w:rsidP="00DF0304">
      <w:pPr>
        <w:pStyle w:val="a4"/>
        <w:numPr>
          <w:ilvl w:val="0"/>
          <w:numId w:val="30"/>
        </w:numPr>
        <w:autoSpaceDE w:val="0"/>
        <w:autoSpaceDN w:val="0"/>
        <w:spacing w:after="0" w:line="288" w:lineRule="auto"/>
        <w:ind w:firstLine="709"/>
        <w:jc w:val="both"/>
        <w:rPr>
          <w:b/>
          <w:sz w:val="28"/>
          <w:szCs w:val="28"/>
        </w:rPr>
      </w:pPr>
      <w:r w:rsidRPr="00261548">
        <w:rPr>
          <w:i/>
          <w:sz w:val="28"/>
          <w:szCs w:val="28"/>
        </w:rPr>
        <w:t>текущий</w:t>
      </w:r>
      <w:r w:rsidRPr="00261548">
        <w:rPr>
          <w:sz w:val="28"/>
          <w:szCs w:val="28"/>
        </w:rPr>
        <w:t xml:space="preserve"> – проводится в ходе реализации финансовых планов, программ;</w:t>
      </w:r>
    </w:p>
    <w:p w:rsidR="00937F3A" w:rsidRPr="00261548" w:rsidRDefault="00937F3A" w:rsidP="00DF0304">
      <w:pPr>
        <w:pStyle w:val="a4"/>
        <w:numPr>
          <w:ilvl w:val="0"/>
          <w:numId w:val="30"/>
        </w:numPr>
        <w:autoSpaceDE w:val="0"/>
        <w:autoSpaceDN w:val="0"/>
        <w:spacing w:after="0" w:line="288" w:lineRule="auto"/>
        <w:ind w:firstLine="709"/>
        <w:jc w:val="both"/>
        <w:rPr>
          <w:b/>
          <w:sz w:val="28"/>
          <w:szCs w:val="28"/>
        </w:rPr>
      </w:pPr>
      <w:r w:rsidRPr="00261548">
        <w:rPr>
          <w:i/>
          <w:sz w:val="28"/>
          <w:szCs w:val="28"/>
        </w:rPr>
        <w:t>последующий</w:t>
      </w:r>
      <w:r w:rsidRPr="00261548">
        <w:rPr>
          <w:sz w:val="28"/>
          <w:szCs w:val="28"/>
        </w:rPr>
        <w:t xml:space="preserve"> – по результатам выполнения планов и совершения финансовых операций.</w:t>
      </w:r>
    </w:p>
    <w:p w:rsidR="00937F3A" w:rsidRPr="004A7ECC" w:rsidRDefault="00937F3A" w:rsidP="004A7ECC">
      <w:pPr>
        <w:spacing w:line="288" w:lineRule="auto"/>
        <w:rPr>
          <w:b/>
          <w:sz w:val="28"/>
          <w:szCs w:val="28"/>
          <w:lang w:val="en-US"/>
        </w:rPr>
      </w:pPr>
    </w:p>
    <w:p w:rsidR="00937F3A" w:rsidRDefault="00937F3A" w:rsidP="00DF0304">
      <w:pPr>
        <w:spacing w:line="288" w:lineRule="auto"/>
        <w:ind w:firstLine="709"/>
        <w:jc w:val="center"/>
        <w:rPr>
          <w:b/>
          <w:sz w:val="28"/>
          <w:szCs w:val="28"/>
        </w:rPr>
      </w:pPr>
      <w:r w:rsidRPr="007C31E2">
        <w:rPr>
          <w:b/>
          <w:sz w:val="28"/>
          <w:szCs w:val="28"/>
        </w:rPr>
        <w:t>Тема 11. Государственные и муниципальные финансы</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бюджетное устройство и бюджетная система страны, государственный бюджет, доходы и расходы бюджета, бюджетный процесс и его участники.  </w:t>
      </w:r>
    </w:p>
    <w:p w:rsidR="00937F3A" w:rsidRDefault="00937F3A" w:rsidP="00DF0304">
      <w:pPr>
        <w:spacing w:line="288" w:lineRule="auto"/>
        <w:ind w:firstLine="709"/>
        <w:jc w:val="both"/>
        <w:rPr>
          <w:sz w:val="28"/>
          <w:szCs w:val="28"/>
        </w:rPr>
      </w:pPr>
    </w:p>
    <w:p w:rsidR="00937F3A" w:rsidRPr="0016113D" w:rsidRDefault="00937F3A" w:rsidP="00DF0304">
      <w:pPr>
        <w:spacing w:line="288" w:lineRule="auto"/>
        <w:ind w:firstLine="709"/>
        <w:jc w:val="both"/>
        <w:rPr>
          <w:b/>
          <w:sz w:val="28"/>
          <w:szCs w:val="28"/>
        </w:rPr>
      </w:pPr>
      <w:r>
        <w:rPr>
          <w:b/>
          <w:sz w:val="28"/>
          <w:szCs w:val="28"/>
        </w:rPr>
        <w:t>11</w:t>
      </w:r>
      <w:r w:rsidRPr="0016113D">
        <w:rPr>
          <w:b/>
          <w:sz w:val="28"/>
          <w:szCs w:val="28"/>
        </w:rPr>
        <w:t>.1 Бюджетное устройство и бюджетная система страны</w:t>
      </w:r>
    </w:p>
    <w:p w:rsidR="00937F3A" w:rsidRDefault="00937F3A" w:rsidP="00DF0304">
      <w:pPr>
        <w:pStyle w:val="a4"/>
        <w:spacing w:after="0" w:line="288" w:lineRule="auto"/>
        <w:ind w:firstLine="709"/>
        <w:jc w:val="both"/>
        <w:rPr>
          <w:sz w:val="28"/>
          <w:szCs w:val="28"/>
        </w:rPr>
      </w:pPr>
      <w:r w:rsidRPr="0016113D">
        <w:rPr>
          <w:i/>
          <w:sz w:val="28"/>
          <w:szCs w:val="28"/>
        </w:rPr>
        <w:t>Бюджетное устройство</w:t>
      </w:r>
      <w:r w:rsidRPr="00261548">
        <w:rPr>
          <w:i/>
          <w:sz w:val="28"/>
          <w:szCs w:val="28"/>
        </w:rPr>
        <w:t xml:space="preserve"> </w:t>
      </w:r>
      <w:r w:rsidRPr="00261548">
        <w:rPr>
          <w:sz w:val="28"/>
          <w:szCs w:val="28"/>
        </w:rPr>
        <w:t>– это организация бюджетной системы и принципов ее построения, функционирующей в соответствии с бюджетным законодательством.</w:t>
      </w:r>
      <w:r>
        <w:rPr>
          <w:sz w:val="28"/>
          <w:szCs w:val="28"/>
        </w:rPr>
        <w:t xml:space="preserve"> </w:t>
      </w:r>
      <w:r w:rsidRPr="00261548">
        <w:rPr>
          <w:sz w:val="28"/>
          <w:szCs w:val="28"/>
        </w:rPr>
        <w:t xml:space="preserve">Бюджетное устройство страны определяется ее государственным (т.е. административно-территориальным) устройством. </w:t>
      </w:r>
      <w:r>
        <w:rPr>
          <w:sz w:val="28"/>
          <w:szCs w:val="28"/>
        </w:rPr>
        <w:t xml:space="preserve">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В соответствии  с Бюджетным Кодексом РФ </w:t>
      </w:r>
      <w:r w:rsidRPr="0016113D">
        <w:rPr>
          <w:i/>
          <w:sz w:val="28"/>
          <w:szCs w:val="28"/>
        </w:rPr>
        <w:t>бюджетная система</w:t>
      </w:r>
      <w:r w:rsidRPr="00261548">
        <w:rPr>
          <w:b/>
          <w:sz w:val="28"/>
          <w:szCs w:val="28"/>
        </w:rPr>
        <w:t xml:space="preserve"> </w:t>
      </w:r>
      <w:r w:rsidRPr="00261548">
        <w:rPr>
          <w:sz w:val="28"/>
          <w:szCs w:val="28"/>
        </w:rPr>
        <w:t>- это основанная на экономических отношениях и государственном устройстве РФ, совокупность федерального бюджета, бюджетов субъектов РФ, местных бюджетов и бюджетов государственных внебюджетных фондов.</w:t>
      </w:r>
      <w:r>
        <w:rPr>
          <w:sz w:val="28"/>
          <w:szCs w:val="28"/>
        </w:rPr>
        <w:t xml:space="preserve"> Б</w:t>
      </w:r>
      <w:r w:rsidRPr="00261548">
        <w:rPr>
          <w:sz w:val="28"/>
          <w:szCs w:val="28"/>
        </w:rPr>
        <w:t>юджетная система РФ состоит из бюджетов трех уровней:</w:t>
      </w:r>
    </w:p>
    <w:p w:rsidR="00937F3A" w:rsidRPr="00261548" w:rsidRDefault="00937F3A" w:rsidP="00DF0304">
      <w:pPr>
        <w:pStyle w:val="a4"/>
        <w:widowControl w:val="0"/>
        <w:numPr>
          <w:ilvl w:val="0"/>
          <w:numId w:val="32"/>
        </w:numPr>
        <w:autoSpaceDE w:val="0"/>
        <w:autoSpaceDN w:val="0"/>
        <w:spacing w:after="0" w:line="288" w:lineRule="auto"/>
        <w:ind w:firstLine="709"/>
        <w:jc w:val="both"/>
        <w:rPr>
          <w:sz w:val="28"/>
          <w:szCs w:val="28"/>
        </w:rPr>
      </w:pPr>
      <w:r w:rsidRPr="00261548">
        <w:rPr>
          <w:sz w:val="28"/>
          <w:szCs w:val="28"/>
        </w:rPr>
        <w:t xml:space="preserve">первый уровень </w:t>
      </w:r>
    </w:p>
    <w:p w:rsidR="00937F3A" w:rsidRPr="00261548" w:rsidRDefault="00937F3A" w:rsidP="00DF0304">
      <w:pPr>
        <w:pStyle w:val="a4"/>
        <w:widowControl w:val="0"/>
        <w:autoSpaceDE w:val="0"/>
        <w:autoSpaceDN w:val="0"/>
        <w:spacing w:after="0" w:line="288" w:lineRule="auto"/>
        <w:ind w:firstLine="709"/>
        <w:jc w:val="both"/>
        <w:rPr>
          <w:sz w:val="28"/>
          <w:szCs w:val="28"/>
        </w:rPr>
      </w:pPr>
      <w:r w:rsidRPr="00261548">
        <w:rPr>
          <w:sz w:val="28"/>
          <w:szCs w:val="28"/>
        </w:rPr>
        <w:t xml:space="preserve">– федеральный бюджет Российской Федерации </w:t>
      </w:r>
    </w:p>
    <w:p w:rsidR="00937F3A" w:rsidRPr="00261548" w:rsidRDefault="00937F3A" w:rsidP="00DF0304">
      <w:pPr>
        <w:pStyle w:val="a4"/>
        <w:widowControl w:val="0"/>
        <w:autoSpaceDE w:val="0"/>
        <w:autoSpaceDN w:val="0"/>
        <w:spacing w:after="0" w:line="288" w:lineRule="auto"/>
        <w:ind w:firstLine="709"/>
        <w:jc w:val="both"/>
        <w:rPr>
          <w:sz w:val="28"/>
          <w:szCs w:val="28"/>
        </w:rPr>
      </w:pPr>
      <w:r w:rsidRPr="00261548">
        <w:rPr>
          <w:sz w:val="28"/>
          <w:szCs w:val="28"/>
        </w:rPr>
        <w:t>- бюджеты государственных внебюджетных фондов;</w:t>
      </w:r>
    </w:p>
    <w:p w:rsidR="00937F3A" w:rsidRPr="00261548" w:rsidRDefault="00937F3A" w:rsidP="00DF0304">
      <w:pPr>
        <w:pStyle w:val="a4"/>
        <w:widowControl w:val="0"/>
        <w:numPr>
          <w:ilvl w:val="0"/>
          <w:numId w:val="32"/>
        </w:numPr>
        <w:autoSpaceDE w:val="0"/>
        <w:autoSpaceDN w:val="0"/>
        <w:spacing w:after="0" w:line="288" w:lineRule="auto"/>
        <w:ind w:firstLine="709"/>
        <w:jc w:val="both"/>
        <w:rPr>
          <w:sz w:val="28"/>
          <w:szCs w:val="28"/>
        </w:rPr>
      </w:pPr>
      <w:r w:rsidRPr="00261548">
        <w:rPr>
          <w:sz w:val="28"/>
          <w:szCs w:val="28"/>
        </w:rPr>
        <w:t>второй уровень</w:t>
      </w:r>
    </w:p>
    <w:p w:rsidR="00937F3A" w:rsidRPr="00261548" w:rsidRDefault="00937F3A" w:rsidP="00DF0304">
      <w:pPr>
        <w:pStyle w:val="a4"/>
        <w:widowControl w:val="0"/>
        <w:autoSpaceDE w:val="0"/>
        <w:autoSpaceDN w:val="0"/>
        <w:spacing w:after="0" w:line="288" w:lineRule="auto"/>
        <w:ind w:firstLine="709"/>
        <w:jc w:val="both"/>
        <w:rPr>
          <w:sz w:val="28"/>
          <w:szCs w:val="28"/>
        </w:rPr>
      </w:pPr>
      <w:r w:rsidRPr="00261548">
        <w:rPr>
          <w:sz w:val="28"/>
          <w:szCs w:val="28"/>
        </w:rPr>
        <w:t xml:space="preserve">– бюджеты субъектов РФ (региональные бюджеты) </w:t>
      </w:r>
    </w:p>
    <w:p w:rsidR="00937F3A" w:rsidRPr="00261548" w:rsidRDefault="00937F3A" w:rsidP="00DF0304">
      <w:pPr>
        <w:pStyle w:val="a4"/>
        <w:widowControl w:val="0"/>
        <w:autoSpaceDE w:val="0"/>
        <w:autoSpaceDN w:val="0"/>
        <w:spacing w:after="0" w:line="288" w:lineRule="auto"/>
        <w:ind w:firstLine="709"/>
        <w:jc w:val="both"/>
        <w:rPr>
          <w:sz w:val="28"/>
          <w:szCs w:val="28"/>
        </w:rPr>
      </w:pPr>
      <w:r w:rsidRPr="00261548">
        <w:rPr>
          <w:sz w:val="28"/>
          <w:szCs w:val="28"/>
        </w:rPr>
        <w:t>- бюджеты территориальных государственных внебюджетных фондов;</w:t>
      </w:r>
    </w:p>
    <w:p w:rsidR="00937F3A" w:rsidRPr="00261548" w:rsidRDefault="00937F3A" w:rsidP="00DF0304">
      <w:pPr>
        <w:pStyle w:val="a4"/>
        <w:widowControl w:val="0"/>
        <w:numPr>
          <w:ilvl w:val="0"/>
          <w:numId w:val="32"/>
        </w:numPr>
        <w:autoSpaceDE w:val="0"/>
        <w:autoSpaceDN w:val="0"/>
        <w:spacing w:after="0" w:line="288" w:lineRule="auto"/>
        <w:ind w:firstLine="709"/>
        <w:jc w:val="both"/>
        <w:rPr>
          <w:sz w:val="28"/>
          <w:szCs w:val="28"/>
        </w:rPr>
      </w:pPr>
      <w:r w:rsidRPr="00261548">
        <w:rPr>
          <w:sz w:val="28"/>
          <w:szCs w:val="28"/>
        </w:rPr>
        <w:t xml:space="preserve">третий уровень </w:t>
      </w:r>
    </w:p>
    <w:p w:rsidR="00937F3A" w:rsidRPr="00261548" w:rsidRDefault="00937F3A" w:rsidP="00DF0304">
      <w:pPr>
        <w:pStyle w:val="a4"/>
        <w:widowControl w:val="0"/>
        <w:autoSpaceDE w:val="0"/>
        <w:autoSpaceDN w:val="0"/>
        <w:spacing w:after="0" w:line="288" w:lineRule="auto"/>
        <w:ind w:firstLine="709"/>
        <w:jc w:val="both"/>
        <w:rPr>
          <w:sz w:val="28"/>
          <w:szCs w:val="28"/>
        </w:rPr>
      </w:pPr>
      <w:r w:rsidRPr="00261548">
        <w:rPr>
          <w:sz w:val="28"/>
          <w:szCs w:val="28"/>
        </w:rPr>
        <w:t>– местные бюджеты</w:t>
      </w:r>
    </w:p>
    <w:p w:rsidR="00937F3A" w:rsidRPr="00261548" w:rsidRDefault="00937F3A" w:rsidP="00DF0304">
      <w:pPr>
        <w:pStyle w:val="a4"/>
        <w:widowControl w:val="0"/>
        <w:autoSpaceDE w:val="0"/>
        <w:autoSpaceDN w:val="0"/>
        <w:spacing w:after="0" w:line="288" w:lineRule="auto"/>
        <w:ind w:firstLine="709"/>
        <w:jc w:val="both"/>
        <w:rPr>
          <w:sz w:val="28"/>
          <w:szCs w:val="28"/>
        </w:rPr>
      </w:pPr>
      <w:r w:rsidRPr="00261548">
        <w:rPr>
          <w:sz w:val="28"/>
          <w:szCs w:val="28"/>
        </w:rPr>
        <w:t>- бюджеты местных государ</w:t>
      </w:r>
      <w:r>
        <w:rPr>
          <w:sz w:val="28"/>
          <w:szCs w:val="28"/>
        </w:rPr>
        <w:t>ственных внебюджетных фондов</w:t>
      </w:r>
      <w:r w:rsidRPr="00261548">
        <w:rPr>
          <w:sz w:val="28"/>
          <w:szCs w:val="28"/>
        </w:rPr>
        <w:t xml:space="preserve">. </w:t>
      </w:r>
    </w:p>
    <w:p w:rsidR="00937F3A" w:rsidRDefault="00937F3A" w:rsidP="00DF0304">
      <w:pPr>
        <w:pStyle w:val="a4"/>
        <w:spacing w:after="0" w:line="288" w:lineRule="auto"/>
        <w:ind w:firstLine="709"/>
        <w:jc w:val="both"/>
        <w:rPr>
          <w:sz w:val="28"/>
          <w:szCs w:val="28"/>
        </w:rPr>
      </w:pPr>
      <w:r>
        <w:rPr>
          <w:sz w:val="28"/>
          <w:szCs w:val="28"/>
        </w:rPr>
        <w:t>С</w:t>
      </w:r>
      <w:r w:rsidRPr="00261548">
        <w:rPr>
          <w:sz w:val="28"/>
          <w:szCs w:val="28"/>
        </w:rPr>
        <w:t>вод бюджетов всех уровней бюджетной систем</w:t>
      </w:r>
      <w:r>
        <w:rPr>
          <w:sz w:val="28"/>
          <w:szCs w:val="28"/>
        </w:rPr>
        <w:t>ы на соответствующей территории образует</w:t>
      </w:r>
      <w:r w:rsidRPr="00642942">
        <w:rPr>
          <w:i/>
          <w:sz w:val="28"/>
          <w:szCs w:val="28"/>
        </w:rPr>
        <w:t xml:space="preserve"> </w:t>
      </w:r>
      <w:r>
        <w:rPr>
          <w:i/>
          <w:sz w:val="28"/>
          <w:szCs w:val="28"/>
        </w:rPr>
        <w:t>к</w:t>
      </w:r>
      <w:r w:rsidRPr="0016113D">
        <w:rPr>
          <w:i/>
          <w:sz w:val="28"/>
          <w:szCs w:val="28"/>
        </w:rPr>
        <w:t>онсолидированный бюджет</w:t>
      </w:r>
      <w:r>
        <w:rPr>
          <w:sz w:val="28"/>
          <w:szCs w:val="28"/>
        </w:rPr>
        <w:t xml:space="preserve">. Консолидированный бюджет РФ представляет собой совокупность Федерального бюджета РФ и консолидированных бюджетов всех субъектов России. </w:t>
      </w:r>
    </w:p>
    <w:p w:rsidR="00937F3A" w:rsidRPr="001E2BDC" w:rsidRDefault="00937F3A" w:rsidP="00DF0304">
      <w:pPr>
        <w:pStyle w:val="a4"/>
        <w:spacing w:after="0" w:line="288" w:lineRule="auto"/>
        <w:ind w:firstLine="709"/>
        <w:jc w:val="both"/>
        <w:rPr>
          <w:sz w:val="28"/>
          <w:szCs w:val="28"/>
        </w:rPr>
      </w:pPr>
      <w:r w:rsidRPr="001E2BDC">
        <w:rPr>
          <w:i/>
          <w:sz w:val="28"/>
          <w:szCs w:val="28"/>
        </w:rPr>
        <w:t>Принципы бюджетной системы</w:t>
      </w:r>
      <w:r w:rsidRPr="00261548">
        <w:rPr>
          <w:sz w:val="28"/>
          <w:szCs w:val="28"/>
        </w:rPr>
        <w:t xml:space="preserve"> – это основополагающие идеи, ведущие положения, правила, определяющие порядок построения и функционирования этой системы и в целом бюджетных отношений, закрепленные в соответствующем законодательстве. К принципам бюджетной системы РФ относят:</w:t>
      </w:r>
      <w:r>
        <w:rPr>
          <w:sz w:val="28"/>
          <w:szCs w:val="28"/>
        </w:rPr>
        <w:t xml:space="preserve"> </w:t>
      </w:r>
      <w:r w:rsidRPr="001E2BDC">
        <w:rPr>
          <w:sz w:val="28"/>
          <w:szCs w:val="28"/>
        </w:rPr>
        <w:t>единств</w:t>
      </w:r>
      <w:r>
        <w:rPr>
          <w:sz w:val="28"/>
          <w:szCs w:val="28"/>
        </w:rPr>
        <w:t>о</w:t>
      </w:r>
      <w:r w:rsidRPr="001E2BDC">
        <w:rPr>
          <w:sz w:val="28"/>
          <w:szCs w:val="28"/>
        </w:rPr>
        <w:t xml:space="preserve"> бюджетной системы</w:t>
      </w:r>
      <w:r>
        <w:rPr>
          <w:sz w:val="28"/>
          <w:szCs w:val="28"/>
        </w:rPr>
        <w:t xml:space="preserve">, </w:t>
      </w:r>
      <w:r w:rsidRPr="001E2BDC">
        <w:rPr>
          <w:sz w:val="28"/>
          <w:szCs w:val="28"/>
        </w:rPr>
        <w:t>разграничени</w:t>
      </w:r>
      <w:r>
        <w:rPr>
          <w:sz w:val="28"/>
          <w:szCs w:val="28"/>
        </w:rPr>
        <w:t>е</w:t>
      </w:r>
      <w:r w:rsidRPr="001E2BDC">
        <w:rPr>
          <w:sz w:val="28"/>
          <w:szCs w:val="28"/>
        </w:rPr>
        <w:t xml:space="preserve"> доходов и расходов между уровнями бюджетной системы</w:t>
      </w:r>
      <w:r>
        <w:rPr>
          <w:sz w:val="28"/>
          <w:szCs w:val="28"/>
        </w:rPr>
        <w:t xml:space="preserve">, самостоятельности бюджетов, </w:t>
      </w:r>
      <w:r w:rsidRPr="001E2BDC">
        <w:rPr>
          <w:sz w:val="28"/>
          <w:szCs w:val="28"/>
        </w:rPr>
        <w:t>полноты учета бюджетных доходов и расходов</w:t>
      </w:r>
      <w:r>
        <w:rPr>
          <w:sz w:val="28"/>
          <w:szCs w:val="28"/>
        </w:rPr>
        <w:t xml:space="preserve">, </w:t>
      </w:r>
      <w:r w:rsidRPr="001E2BDC">
        <w:rPr>
          <w:sz w:val="28"/>
          <w:szCs w:val="28"/>
        </w:rPr>
        <w:t>сбалансированности</w:t>
      </w:r>
      <w:r>
        <w:rPr>
          <w:sz w:val="28"/>
          <w:szCs w:val="28"/>
        </w:rPr>
        <w:t xml:space="preserve"> бюджета, </w:t>
      </w:r>
      <w:r w:rsidRPr="001E2BDC">
        <w:rPr>
          <w:sz w:val="28"/>
          <w:szCs w:val="28"/>
        </w:rPr>
        <w:t>эффективности и экономности использования бюджетных средств</w:t>
      </w:r>
      <w:r>
        <w:rPr>
          <w:sz w:val="28"/>
          <w:szCs w:val="28"/>
        </w:rPr>
        <w:t xml:space="preserve"> и т.д.</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Поскольку Россия является федеративным государством с трехуровневой бюджетной системой, то бюджетное устройство основано на принципах бюджетного федерализма. </w:t>
      </w:r>
      <w:r w:rsidRPr="00AE7422">
        <w:rPr>
          <w:i/>
          <w:sz w:val="28"/>
          <w:szCs w:val="28"/>
        </w:rPr>
        <w:t>Бюджетный федерализм</w:t>
      </w:r>
      <w:r w:rsidRPr="00261548">
        <w:rPr>
          <w:sz w:val="28"/>
          <w:szCs w:val="28"/>
        </w:rPr>
        <w:t xml:space="preserve"> – это разделение полномочий между центральными органами власти, властями субъектов РФ и органами местного самоуправления в области финансов, в частности, в бюджетной сфере.</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Бюджетные правоотношения между органами государственной власти (федерального и регионального уровней), а также органами местного самоуправления по поводу реализации бюджетного федерализма, в том числе по поводу распределения и перераспределения доходов и расходов между различными уровнями бюджетной системы и бюджетами различных уровней бюджетной системы образуют </w:t>
      </w:r>
      <w:r w:rsidRPr="00255DA1">
        <w:rPr>
          <w:i/>
          <w:sz w:val="28"/>
          <w:szCs w:val="28"/>
        </w:rPr>
        <w:t>межбюджетные отношения</w:t>
      </w:r>
      <w:r w:rsidRPr="00261548">
        <w:rPr>
          <w:sz w:val="28"/>
          <w:szCs w:val="28"/>
        </w:rPr>
        <w:t xml:space="preserve">. </w:t>
      </w:r>
    </w:p>
    <w:p w:rsidR="00937F3A" w:rsidRPr="00630099" w:rsidRDefault="00937F3A" w:rsidP="00DF0304">
      <w:pPr>
        <w:pStyle w:val="a4"/>
        <w:spacing w:after="0" w:line="288" w:lineRule="auto"/>
        <w:ind w:firstLine="709"/>
        <w:jc w:val="both"/>
        <w:rPr>
          <w:sz w:val="28"/>
          <w:szCs w:val="28"/>
        </w:rPr>
      </w:pPr>
      <w:r w:rsidRPr="00630099">
        <w:rPr>
          <w:i/>
          <w:sz w:val="28"/>
          <w:szCs w:val="28"/>
        </w:rPr>
        <w:t>Бюджетная классификация</w:t>
      </w:r>
      <w:r w:rsidRPr="00630099">
        <w:rPr>
          <w:sz w:val="28"/>
          <w:szCs w:val="28"/>
        </w:rPr>
        <w:t xml:space="preserve">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 Определение принципов назначения, структуры кодов, а также присвоение кодов составным частям бюджетной классификации Российской Федерации, которые являются едиными для бюджетов бюджетной системы </w:t>
      </w:r>
      <w:r>
        <w:rPr>
          <w:sz w:val="28"/>
          <w:szCs w:val="28"/>
        </w:rPr>
        <w:t>страны</w:t>
      </w:r>
      <w:r w:rsidRPr="00630099">
        <w:rPr>
          <w:sz w:val="28"/>
          <w:szCs w:val="28"/>
        </w:rPr>
        <w:t>, осуществляются Министерством финансов Российской Федерации.</w:t>
      </w:r>
    </w:p>
    <w:p w:rsidR="00937F3A" w:rsidRDefault="00937F3A" w:rsidP="00DF0304">
      <w:pPr>
        <w:spacing w:line="288" w:lineRule="auto"/>
        <w:ind w:firstLine="709"/>
        <w:jc w:val="both"/>
        <w:rPr>
          <w:sz w:val="28"/>
          <w:szCs w:val="28"/>
        </w:rPr>
      </w:pPr>
    </w:p>
    <w:p w:rsidR="00937F3A" w:rsidRPr="00AE7422" w:rsidRDefault="00937F3A" w:rsidP="00DF0304">
      <w:pPr>
        <w:spacing w:line="288" w:lineRule="auto"/>
        <w:ind w:firstLine="709"/>
        <w:jc w:val="both"/>
        <w:rPr>
          <w:b/>
          <w:sz w:val="28"/>
          <w:szCs w:val="28"/>
        </w:rPr>
      </w:pPr>
      <w:r w:rsidRPr="00AE7422">
        <w:rPr>
          <w:b/>
          <w:sz w:val="28"/>
          <w:szCs w:val="28"/>
        </w:rPr>
        <w:t>1</w:t>
      </w:r>
      <w:r>
        <w:rPr>
          <w:b/>
          <w:sz w:val="28"/>
          <w:szCs w:val="28"/>
        </w:rPr>
        <w:t>1</w:t>
      </w:r>
      <w:r w:rsidRPr="00AE7422">
        <w:rPr>
          <w:b/>
          <w:sz w:val="28"/>
          <w:szCs w:val="28"/>
        </w:rPr>
        <w:t xml:space="preserve">.2 Государственный бюджет. Доходы и расходы бюджета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Бюджет представляет собой форму образования и расходования фонда денежных средств с целью наиболее полного и эффективного финансового обеспечения деятельности, выполнения задач и функций государства </w:t>
      </w:r>
      <w:r>
        <w:rPr>
          <w:sz w:val="28"/>
          <w:szCs w:val="28"/>
        </w:rPr>
        <w:t>и</w:t>
      </w:r>
      <w:r w:rsidRPr="00261548">
        <w:rPr>
          <w:sz w:val="28"/>
          <w:szCs w:val="28"/>
        </w:rPr>
        <w:t xml:space="preserve"> органов местного самоуправления. </w:t>
      </w:r>
    </w:p>
    <w:p w:rsidR="00937F3A" w:rsidRPr="00261548" w:rsidRDefault="00937F3A" w:rsidP="00DF0304">
      <w:pPr>
        <w:pStyle w:val="a4"/>
        <w:spacing w:after="0" w:line="288" w:lineRule="auto"/>
        <w:ind w:firstLine="709"/>
        <w:jc w:val="both"/>
        <w:rPr>
          <w:sz w:val="28"/>
          <w:szCs w:val="28"/>
        </w:rPr>
      </w:pPr>
      <w:r w:rsidRPr="00FE1C3C">
        <w:rPr>
          <w:i/>
          <w:sz w:val="28"/>
          <w:szCs w:val="28"/>
        </w:rPr>
        <w:t>Государственный бюджет</w:t>
      </w:r>
      <w:r w:rsidRPr="00261548">
        <w:rPr>
          <w:sz w:val="28"/>
          <w:szCs w:val="28"/>
        </w:rPr>
        <w:t xml:space="preserve"> как экономическая категория выражает собой совокупность экономических отношений, которые возникают в процессе создания, распределения и использования государственного централизованного фонда денежных средств. С правовой точки зрения государственный бюджет – это основной финансовый план государства (роспись доходов и расходов) который принимается в особой процедуре представительным органом власти в форме закона. </w:t>
      </w:r>
    </w:p>
    <w:p w:rsidR="00937F3A" w:rsidRPr="00261548" w:rsidRDefault="00937F3A" w:rsidP="00DF0304">
      <w:pPr>
        <w:pStyle w:val="a4"/>
        <w:autoSpaceDE w:val="0"/>
        <w:autoSpaceDN w:val="0"/>
        <w:spacing w:after="0" w:line="288" w:lineRule="auto"/>
        <w:ind w:firstLine="720"/>
        <w:jc w:val="both"/>
        <w:rPr>
          <w:sz w:val="28"/>
          <w:szCs w:val="28"/>
        </w:rPr>
      </w:pPr>
      <w:r w:rsidRPr="00261548">
        <w:rPr>
          <w:sz w:val="28"/>
          <w:szCs w:val="28"/>
        </w:rPr>
        <w:t>Финансовые отношения, которые складываются между государством и юридическими и физическими лицами</w:t>
      </w:r>
      <w:r>
        <w:rPr>
          <w:sz w:val="28"/>
          <w:szCs w:val="28"/>
        </w:rPr>
        <w:t xml:space="preserve"> в процессе образования и распределения централизованных фондов денежных средств</w:t>
      </w:r>
      <w:r w:rsidRPr="00261548">
        <w:rPr>
          <w:sz w:val="28"/>
          <w:szCs w:val="28"/>
        </w:rPr>
        <w:t>, называются</w:t>
      </w:r>
      <w:r w:rsidRPr="00261548">
        <w:rPr>
          <w:b/>
          <w:sz w:val="28"/>
          <w:szCs w:val="28"/>
        </w:rPr>
        <w:t xml:space="preserve"> </w:t>
      </w:r>
      <w:r w:rsidRPr="00AE7422">
        <w:rPr>
          <w:i/>
          <w:sz w:val="28"/>
          <w:szCs w:val="28"/>
        </w:rPr>
        <w:t>бюджетными отношениями</w:t>
      </w:r>
      <w:r w:rsidRPr="00261548">
        <w:rPr>
          <w:sz w:val="28"/>
          <w:szCs w:val="28"/>
        </w:rPr>
        <w:t xml:space="preserve">.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Государственный бюджет образуют государственный доходы и государственные расходы. </w:t>
      </w:r>
    </w:p>
    <w:p w:rsidR="00937F3A" w:rsidRPr="00261548" w:rsidRDefault="00937F3A" w:rsidP="00DF0304">
      <w:pPr>
        <w:pStyle w:val="a4"/>
        <w:spacing w:after="0" w:line="288" w:lineRule="auto"/>
        <w:ind w:firstLine="709"/>
        <w:jc w:val="both"/>
        <w:rPr>
          <w:sz w:val="28"/>
          <w:szCs w:val="28"/>
        </w:rPr>
      </w:pPr>
      <w:r>
        <w:rPr>
          <w:b/>
          <w:sz w:val="28"/>
          <w:szCs w:val="28"/>
        </w:rPr>
        <w:t xml:space="preserve">Доходы бюджета. </w:t>
      </w:r>
      <w:r w:rsidRPr="00261548">
        <w:rPr>
          <w:sz w:val="28"/>
          <w:szCs w:val="28"/>
        </w:rPr>
        <w:t>Как экономическая категория доходы бюджета выражают экономические отношения, возникающие у государства с юридическими и физическими лицами в процессе формирования бюджетного фонда страны.</w:t>
      </w:r>
    </w:p>
    <w:p w:rsidR="00937F3A" w:rsidRPr="00AE082D" w:rsidRDefault="00937F3A" w:rsidP="00DF0304">
      <w:pPr>
        <w:spacing w:line="288" w:lineRule="auto"/>
        <w:jc w:val="both"/>
        <w:rPr>
          <w:sz w:val="28"/>
          <w:szCs w:val="28"/>
        </w:rPr>
      </w:pPr>
      <w:r w:rsidRPr="00AE082D">
        <w:rPr>
          <w:sz w:val="28"/>
          <w:szCs w:val="28"/>
        </w:rPr>
        <w:t xml:space="preserve">Едиными для бюджетов бюджетной системы Российской Федерации группами и подгруппами доходов бюджетов являются: </w:t>
      </w:r>
    </w:p>
    <w:p w:rsidR="00937F3A" w:rsidRPr="00AE082D" w:rsidRDefault="00937F3A" w:rsidP="00DF0304">
      <w:pPr>
        <w:spacing w:line="288" w:lineRule="auto"/>
        <w:rPr>
          <w:sz w:val="28"/>
          <w:szCs w:val="28"/>
        </w:rPr>
      </w:pPr>
      <w:r w:rsidRPr="00AE082D">
        <w:rPr>
          <w:sz w:val="28"/>
          <w:szCs w:val="28"/>
        </w:rPr>
        <w:t xml:space="preserve">     1) налоговые и неналоговые доходы: </w:t>
      </w:r>
    </w:p>
    <w:p w:rsidR="00937F3A" w:rsidRPr="00AE082D" w:rsidRDefault="00937F3A" w:rsidP="00DF0304">
      <w:pPr>
        <w:spacing w:line="288" w:lineRule="auto"/>
        <w:rPr>
          <w:sz w:val="28"/>
          <w:szCs w:val="28"/>
        </w:rPr>
      </w:pPr>
      <w:r w:rsidRPr="00AE082D">
        <w:rPr>
          <w:sz w:val="28"/>
          <w:szCs w:val="28"/>
        </w:rPr>
        <w:t xml:space="preserve">     2) безвозмездные поступления:</w:t>
      </w:r>
    </w:p>
    <w:p w:rsidR="00937F3A" w:rsidRPr="00261548" w:rsidRDefault="00937F3A" w:rsidP="00DF0304">
      <w:pPr>
        <w:pStyle w:val="a4"/>
        <w:autoSpaceDE w:val="0"/>
        <w:autoSpaceDN w:val="0"/>
        <w:spacing w:after="0" w:line="288" w:lineRule="auto"/>
        <w:ind w:firstLine="1069"/>
        <w:jc w:val="both"/>
        <w:rPr>
          <w:sz w:val="28"/>
          <w:szCs w:val="28"/>
        </w:rPr>
      </w:pPr>
      <w:r w:rsidRPr="00261548">
        <w:rPr>
          <w:sz w:val="28"/>
          <w:szCs w:val="28"/>
        </w:rPr>
        <w:t xml:space="preserve">Основой доходов бюджета являются </w:t>
      </w:r>
      <w:r w:rsidRPr="00FF0CC3">
        <w:rPr>
          <w:i/>
          <w:sz w:val="28"/>
          <w:szCs w:val="28"/>
        </w:rPr>
        <w:t>налоги</w:t>
      </w:r>
      <w:r w:rsidRPr="00FF0CC3">
        <w:rPr>
          <w:sz w:val="28"/>
          <w:szCs w:val="28"/>
        </w:rPr>
        <w:t>.</w:t>
      </w:r>
      <w:r w:rsidRPr="00261548">
        <w:rPr>
          <w:sz w:val="28"/>
          <w:szCs w:val="28"/>
        </w:rPr>
        <w:t xml:space="preserve"> </w:t>
      </w:r>
      <w:r w:rsidRPr="00FF0CC3">
        <w:rPr>
          <w:sz w:val="28"/>
          <w:szCs w:val="28"/>
          <w:u w:val="single"/>
        </w:rPr>
        <w:t>Налоговые доходы</w:t>
      </w:r>
      <w:r w:rsidRPr="00261548">
        <w:rPr>
          <w:sz w:val="28"/>
          <w:szCs w:val="28"/>
        </w:rPr>
        <w:t xml:space="preserve"> разграничены между бюджетами различных у</w:t>
      </w:r>
      <w:r>
        <w:rPr>
          <w:sz w:val="28"/>
          <w:szCs w:val="28"/>
        </w:rPr>
        <w:t xml:space="preserve">ровней. В связи с этим выделяют </w:t>
      </w:r>
      <w:r w:rsidRPr="00261548">
        <w:rPr>
          <w:sz w:val="28"/>
          <w:szCs w:val="28"/>
        </w:rPr>
        <w:t>федеральные налоги</w:t>
      </w:r>
      <w:r>
        <w:rPr>
          <w:sz w:val="28"/>
          <w:szCs w:val="28"/>
        </w:rPr>
        <w:t xml:space="preserve">, </w:t>
      </w:r>
      <w:r w:rsidRPr="00261548">
        <w:rPr>
          <w:sz w:val="28"/>
          <w:szCs w:val="28"/>
        </w:rPr>
        <w:t>региональные налоги</w:t>
      </w:r>
      <w:r>
        <w:rPr>
          <w:sz w:val="28"/>
          <w:szCs w:val="28"/>
        </w:rPr>
        <w:t xml:space="preserve">, местные налоги которые формируют доходную часть бюджетов соответствующего уровня бюджетной системы страны. </w:t>
      </w:r>
      <w:r w:rsidRPr="00261548">
        <w:rPr>
          <w:sz w:val="28"/>
          <w:szCs w:val="28"/>
        </w:rPr>
        <w:t xml:space="preserve">Состав </w:t>
      </w:r>
      <w:r w:rsidRPr="0041134B">
        <w:rPr>
          <w:sz w:val="28"/>
          <w:szCs w:val="28"/>
          <w:u w:val="single"/>
        </w:rPr>
        <w:t>неналоговых доходов</w:t>
      </w:r>
      <w:r w:rsidRPr="00261548">
        <w:rPr>
          <w:sz w:val="28"/>
          <w:szCs w:val="28"/>
        </w:rPr>
        <w:t xml:space="preserve"> определяется Бюджетным кодексом РФ и включает в себя:</w:t>
      </w:r>
      <w:r>
        <w:rPr>
          <w:sz w:val="28"/>
          <w:szCs w:val="28"/>
        </w:rPr>
        <w:t xml:space="preserve"> </w:t>
      </w:r>
      <w:r w:rsidRPr="00261548">
        <w:rPr>
          <w:sz w:val="28"/>
          <w:szCs w:val="28"/>
        </w:rPr>
        <w:t xml:space="preserve">доходы от использования </w:t>
      </w:r>
      <w:r>
        <w:rPr>
          <w:sz w:val="28"/>
          <w:szCs w:val="28"/>
        </w:rPr>
        <w:t xml:space="preserve">или продажи </w:t>
      </w:r>
      <w:r w:rsidRPr="00261548">
        <w:rPr>
          <w:sz w:val="28"/>
          <w:szCs w:val="28"/>
        </w:rPr>
        <w:t>имущества, находящегося в государственной или муниципальной собственности;</w:t>
      </w:r>
      <w:r>
        <w:rPr>
          <w:sz w:val="28"/>
          <w:szCs w:val="28"/>
        </w:rPr>
        <w:t xml:space="preserve"> </w:t>
      </w:r>
      <w:r w:rsidRPr="00261548">
        <w:rPr>
          <w:sz w:val="28"/>
          <w:szCs w:val="28"/>
        </w:rPr>
        <w:t>доходы от платных услуг, оказываемых соответствующими органами государственной власти, доходы от осуществления государством внешнеэкономической деятельности</w:t>
      </w:r>
      <w:r>
        <w:rPr>
          <w:sz w:val="28"/>
          <w:szCs w:val="28"/>
        </w:rPr>
        <w:t xml:space="preserve"> и т.д.</w:t>
      </w:r>
      <w:r w:rsidRPr="00261548">
        <w:rPr>
          <w:sz w:val="28"/>
          <w:szCs w:val="28"/>
        </w:rPr>
        <w:t xml:space="preserve"> </w:t>
      </w:r>
    </w:p>
    <w:p w:rsidR="00937F3A" w:rsidRPr="00261548" w:rsidRDefault="00937F3A" w:rsidP="00DF0304">
      <w:pPr>
        <w:pStyle w:val="a4"/>
        <w:spacing w:after="0" w:line="288" w:lineRule="auto"/>
        <w:ind w:firstLine="709"/>
        <w:jc w:val="both"/>
        <w:rPr>
          <w:sz w:val="28"/>
          <w:szCs w:val="28"/>
        </w:rPr>
      </w:pPr>
      <w:r w:rsidRPr="00261548">
        <w:rPr>
          <w:sz w:val="28"/>
          <w:szCs w:val="28"/>
          <w:u w:val="single"/>
        </w:rPr>
        <w:t xml:space="preserve">Безвозмездные </w:t>
      </w:r>
      <w:r>
        <w:rPr>
          <w:sz w:val="28"/>
          <w:szCs w:val="28"/>
          <w:u w:val="single"/>
        </w:rPr>
        <w:t>поступления</w:t>
      </w:r>
      <w:r w:rsidRPr="00261548">
        <w:rPr>
          <w:sz w:val="28"/>
          <w:szCs w:val="28"/>
        </w:rPr>
        <w:t xml:space="preserve"> образуются за счет перечислений от нерезидентов, бюджетов других уровней, государственных внебюджетных фондов, государственных организаций и т.п.</w:t>
      </w:r>
    </w:p>
    <w:p w:rsidR="00937F3A" w:rsidRPr="00087087" w:rsidRDefault="00937F3A" w:rsidP="00DF0304">
      <w:pPr>
        <w:spacing w:line="288" w:lineRule="auto"/>
        <w:ind w:firstLine="720"/>
        <w:jc w:val="both"/>
        <w:rPr>
          <w:sz w:val="28"/>
          <w:szCs w:val="28"/>
        </w:rPr>
      </w:pPr>
      <w:r>
        <w:rPr>
          <w:sz w:val="28"/>
          <w:szCs w:val="28"/>
        </w:rPr>
        <w:t>Все</w:t>
      </w:r>
      <w:r w:rsidRPr="00087087">
        <w:rPr>
          <w:sz w:val="28"/>
          <w:szCs w:val="28"/>
        </w:rPr>
        <w:t xml:space="preserve"> поступлени</w:t>
      </w:r>
      <w:r>
        <w:rPr>
          <w:sz w:val="28"/>
          <w:szCs w:val="28"/>
        </w:rPr>
        <w:t>я</w:t>
      </w:r>
      <w:r w:rsidRPr="00087087">
        <w:rPr>
          <w:sz w:val="28"/>
          <w:szCs w:val="28"/>
        </w:rPr>
        <w:t>, являющи</w:t>
      </w:r>
      <w:r>
        <w:rPr>
          <w:sz w:val="28"/>
          <w:szCs w:val="28"/>
        </w:rPr>
        <w:t>еся</w:t>
      </w:r>
      <w:r w:rsidRPr="00087087">
        <w:rPr>
          <w:sz w:val="28"/>
          <w:szCs w:val="28"/>
        </w:rPr>
        <w:t xml:space="preserve"> источниками формирования доходов бюджетов, зачисляются на счета органов Федерального казначейства для их распределения в соответствии с нормативами, установленными </w:t>
      </w:r>
      <w:r>
        <w:rPr>
          <w:sz w:val="28"/>
          <w:szCs w:val="28"/>
        </w:rPr>
        <w:t xml:space="preserve">законами, </w:t>
      </w:r>
      <w:r w:rsidRPr="00087087">
        <w:rPr>
          <w:sz w:val="28"/>
          <w:szCs w:val="28"/>
        </w:rPr>
        <w:t xml:space="preserve">между федеральным бюджетом, бюджетами субъектов Российской Федерации, местными бюджетами, а также бюджетами государственных внебюджетных </w:t>
      </w:r>
      <w:r>
        <w:rPr>
          <w:sz w:val="28"/>
          <w:szCs w:val="28"/>
        </w:rPr>
        <w:t>фондов</w:t>
      </w:r>
      <w:r w:rsidRPr="00087087">
        <w:rPr>
          <w:sz w:val="28"/>
          <w:szCs w:val="28"/>
        </w:rPr>
        <w:t>.</w:t>
      </w:r>
    </w:p>
    <w:p w:rsidR="00937F3A" w:rsidRDefault="00937F3A" w:rsidP="00DF0304">
      <w:pPr>
        <w:pStyle w:val="a4"/>
        <w:spacing w:after="0" w:line="288" w:lineRule="auto"/>
        <w:ind w:firstLine="709"/>
        <w:jc w:val="both"/>
        <w:rPr>
          <w:sz w:val="28"/>
          <w:szCs w:val="28"/>
        </w:rPr>
      </w:pPr>
      <w:r>
        <w:rPr>
          <w:b/>
          <w:sz w:val="28"/>
          <w:szCs w:val="28"/>
        </w:rPr>
        <w:t xml:space="preserve">Расходы бюджета. </w:t>
      </w:r>
      <w:r w:rsidRPr="00261548">
        <w:rPr>
          <w:sz w:val="28"/>
          <w:szCs w:val="28"/>
        </w:rPr>
        <w:t xml:space="preserve">Расходы бюджета выражают экономические отношения по поводу распределения </w:t>
      </w:r>
      <w:r>
        <w:rPr>
          <w:sz w:val="28"/>
          <w:szCs w:val="28"/>
        </w:rPr>
        <w:t xml:space="preserve">централизованного </w:t>
      </w:r>
      <w:r w:rsidRPr="00261548">
        <w:rPr>
          <w:sz w:val="28"/>
          <w:szCs w:val="28"/>
        </w:rPr>
        <w:t xml:space="preserve">фонда денежных средств и использования его </w:t>
      </w:r>
      <w:r>
        <w:rPr>
          <w:sz w:val="28"/>
          <w:szCs w:val="28"/>
        </w:rPr>
        <w:t>на</w:t>
      </w:r>
      <w:r w:rsidRPr="00261548">
        <w:rPr>
          <w:sz w:val="28"/>
          <w:szCs w:val="28"/>
        </w:rPr>
        <w:t xml:space="preserve"> финансово</w:t>
      </w:r>
      <w:r>
        <w:rPr>
          <w:sz w:val="28"/>
          <w:szCs w:val="28"/>
        </w:rPr>
        <w:t>е</w:t>
      </w:r>
      <w:r w:rsidRPr="00261548">
        <w:rPr>
          <w:sz w:val="28"/>
          <w:szCs w:val="28"/>
        </w:rPr>
        <w:t xml:space="preserve"> обеспечение задач и функций государства</w:t>
      </w:r>
      <w:r>
        <w:rPr>
          <w:sz w:val="28"/>
          <w:szCs w:val="28"/>
        </w:rPr>
        <w:t>.</w:t>
      </w:r>
    </w:p>
    <w:p w:rsidR="00937F3A" w:rsidRPr="007F42AE" w:rsidRDefault="00937F3A" w:rsidP="00DF0304">
      <w:pPr>
        <w:spacing w:line="288" w:lineRule="auto"/>
        <w:jc w:val="both"/>
        <w:rPr>
          <w:sz w:val="28"/>
          <w:szCs w:val="28"/>
        </w:rPr>
      </w:pPr>
      <w:r w:rsidRPr="007F42AE">
        <w:rPr>
          <w:sz w:val="28"/>
          <w:szCs w:val="28"/>
        </w:rPr>
        <w:t>Едиными для бюджетов бюджетной системы Российской Федерации разделами и подразделами классификации расходов бюджетов являются:</w:t>
      </w:r>
    </w:p>
    <w:p w:rsidR="00937F3A" w:rsidRPr="007F42AE" w:rsidRDefault="00937F3A" w:rsidP="00DF0304">
      <w:pPr>
        <w:spacing w:line="288" w:lineRule="auto"/>
        <w:jc w:val="both"/>
        <w:rPr>
          <w:sz w:val="28"/>
          <w:szCs w:val="28"/>
        </w:rPr>
      </w:pPr>
      <w:r w:rsidRPr="007F42AE">
        <w:rPr>
          <w:sz w:val="28"/>
          <w:szCs w:val="28"/>
        </w:rPr>
        <w:t xml:space="preserve">     1) общегосударственные вопросы:</w:t>
      </w:r>
    </w:p>
    <w:p w:rsidR="00937F3A" w:rsidRPr="007F42AE" w:rsidRDefault="00937F3A" w:rsidP="00DF0304">
      <w:pPr>
        <w:spacing w:line="288" w:lineRule="auto"/>
        <w:jc w:val="both"/>
        <w:rPr>
          <w:sz w:val="28"/>
          <w:szCs w:val="28"/>
        </w:rPr>
      </w:pPr>
      <w:r w:rsidRPr="007F42AE">
        <w:rPr>
          <w:sz w:val="28"/>
          <w:szCs w:val="28"/>
        </w:rPr>
        <w:t xml:space="preserve">     2) национальная оборона:</w:t>
      </w:r>
    </w:p>
    <w:p w:rsidR="00937F3A" w:rsidRPr="007F42AE" w:rsidRDefault="00937F3A" w:rsidP="00DF0304">
      <w:pPr>
        <w:spacing w:line="288" w:lineRule="auto"/>
        <w:jc w:val="both"/>
        <w:rPr>
          <w:sz w:val="28"/>
          <w:szCs w:val="28"/>
        </w:rPr>
      </w:pPr>
      <w:r w:rsidRPr="007F42AE">
        <w:rPr>
          <w:sz w:val="28"/>
          <w:szCs w:val="28"/>
        </w:rPr>
        <w:t xml:space="preserve">     3) национальная безопасность и правоохранительная деятельность:</w:t>
      </w:r>
    </w:p>
    <w:p w:rsidR="00937F3A" w:rsidRPr="007F42AE" w:rsidRDefault="00937F3A" w:rsidP="00DF0304">
      <w:pPr>
        <w:spacing w:line="288" w:lineRule="auto"/>
        <w:jc w:val="both"/>
        <w:rPr>
          <w:sz w:val="28"/>
          <w:szCs w:val="28"/>
        </w:rPr>
      </w:pPr>
      <w:r w:rsidRPr="007F42AE">
        <w:rPr>
          <w:sz w:val="28"/>
          <w:szCs w:val="28"/>
        </w:rPr>
        <w:t xml:space="preserve">     4) национальная экономика:</w:t>
      </w:r>
    </w:p>
    <w:p w:rsidR="00937F3A" w:rsidRPr="007F42AE" w:rsidRDefault="00937F3A" w:rsidP="00DF0304">
      <w:pPr>
        <w:spacing w:line="288" w:lineRule="auto"/>
        <w:jc w:val="both"/>
        <w:rPr>
          <w:sz w:val="28"/>
          <w:szCs w:val="28"/>
        </w:rPr>
      </w:pPr>
      <w:r w:rsidRPr="007F42AE">
        <w:rPr>
          <w:sz w:val="28"/>
          <w:szCs w:val="28"/>
        </w:rPr>
        <w:t xml:space="preserve">     5) жилищно-коммунальное хозяйство:</w:t>
      </w:r>
    </w:p>
    <w:p w:rsidR="00937F3A" w:rsidRPr="007F42AE" w:rsidRDefault="00937F3A" w:rsidP="00DF0304">
      <w:pPr>
        <w:spacing w:line="288" w:lineRule="auto"/>
        <w:jc w:val="both"/>
        <w:rPr>
          <w:sz w:val="28"/>
          <w:szCs w:val="28"/>
        </w:rPr>
      </w:pPr>
      <w:r w:rsidRPr="007F42AE">
        <w:rPr>
          <w:sz w:val="28"/>
          <w:szCs w:val="28"/>
        </w:rPr>
        <w:t xml:space="preserve">     6) охрана окружающей среды:</w:t>
      </w:r>
    </w:p>
    <w:p w:rsidR="00937F3A" w:rsidRPr="007F42AE" w:rsidRDefault="00937F3A" w:rsidP="00DF0304">
      <w:pPr>
        <w:spacing w:line="288" w:lineRule="auto"/>
        <w:jc w:val="both"/>
        <w:rPr>
          <w:sz w:val="28"/>
          <w:szCs w:val="28"/>
        </w:rPr>
      </w:pPr>
      <w:r w:rsidRPr="007F42AE">
        <w:rPr>
          <w:sz w:val="28"/>
          <w:szCs w:val="28"/>
        </w:rPr>
        <w:t xml:space="preserve">     7) образование:</w:t>
      </w:r>
    </w:p>
    <w:p w:rsidR="00937F3A" w:rsidRPr="007F42AE" w:rsidRDefault="00937F3A" w:rsidP="00DF0304">
      <w:pPr>
        <w:spacing w:line="288" w:lineRule="auto"/>
        <w:jc w:val="both"/>
        <w:rPr>
          <w:sz w:val="28"/>
          <w:szCs w:val="28"/>
        </w:rPr>
      </w:pPr>
      <w:r w:rsidRPr="007F42AE">
        <w:rPr>
          <w:sz w:val="28"/>
          <w:szCs w:val="28"/>
        </w:rPr>
        <w:t xml:space="preserve">      8) культура, кинематография, средства массовой информации:</w:t>
      </w:r>
    </w:p>
    <w:p w:rsidR="00937F3A" w:rsidRPr="007F42AE" w:rsidRDefault="00937F3A" w:rsidP="00DF0304">
      <w:pPr>
        <w:spacing w:line="288" w:lineRule="auto"/>
        <w:jc w:val="both"/>
        <w:rPr>
          <w:sz w:val="28"/>
          <w:szCs w:val="28"/>
        </w:rPr>
      </w:pPr>
      <w:r w:rsidRPr="007F42AE">
        <w:rPr>
          <w:sz w:val="28"/>
          <w:szCs w:val="28"/>
        </w:rPr>
        <w:t xml:space="preserve">     9) здравоохранение, физическая культура и спорт:</w:t>
      </w:r>
    </w:p>
    <w:p w:rsidR="00937F3A" w:rsidRPr="007F42AE" w:rsidRDefault="00937F3A" w:rsidP="00DF0304">
      <w:pPr>
        <w:spacing w:line="288" w:lineRule="auto"/>
        <w:jc w:val="both"/>
        <w:rPr>
          <w:sz w:val="28"/>
          <w:szCs w:val="28"/>
        </w:rPr>
      </w:pPr>
      <w:r w:rsidRPr="007F42AE">
        <w:rPr>
          <w:sz w:val="28"/>
          <w:szCs w:val="28"/>
        </w:rPr>
        <w:t xml:space="preserve">     10) социальная политика:</w:t>
      </w:r>
    </w:p>
    <w:p w:rsidR="00937F3A" w:rsidRPr="007F42AE" w:rsidRDefault="00937F3A" w:rsidP="00DF0304">
      <w:pPr>
        <w:spacing w:line="288" w:lineRule="auto"/>
        <w:jc w:val="both"/>
        <w:rPr>
          <w:sz w:val="28"/>
          <w:szCs w:val="28"/>
        </w:rPr>
      </w:pPr>
      <w:r w:rsidRPr="007F42AE">
        <w:rPr>
          <w:sz w:val="28"/>
          <w:szCs w:val="28"/>
        </w:rPr>
        <w:t xml:space="preserve">     11) межбюджетные трансферты:</w:t>
      </w:r>
    </w:p>
    <w:p w:rsidR="00937F3A" w:rsidRDefault="00937F3A" w:rsidP="00DF0304">
      <w:pPr>
        <w:spacing w:line="288" w:lineRule="auto"/>
        <w:ind w:firstLine="540"/>
        <w:jc w:val="both"/>
        <w:rPr>
          <w:sz w:val="28"/>
          <w:szCs w:val="28"/>
        </w:rPr>
      </w:pPr>
      <w:r>
        <w:t xml:space="preserve">     </w:t>
      </w:r>
      <w:r>
        <w:rPr>
          <w:sz w:val="28"/>
          <w:szCs w:val="28"/>
        </w:rPr>
        <w:t>Г</w:t>
      </w:r>
      <w:r w:rsidRPr="00F636DD">
        <w:rPr>
          <w:sz w:val="28"/>
          <w:szCs w:val="28"/>
        </w:rPr>
        <w:t>лавны</w:t>
      </w:r>
      <w:r>
        <w:rPr>
          <w:sz w:val="28"/>
          <w:szCs w:val="28"/>
        </w:rPr>
        <w:t>м</w:t>
      </w:r>
      <w:r w:rsidRPr="00F636DD">
        <w:rPr>
          <w:sz w:val="28"/>
          <w:szCs w:val="28"/>
        </w:rPr>
        <w:t xml:space="preserve"> распорядител</w:t>
      </w:r>
      <w:r>
        <w:rPr>
          <w:sz w:val="28"/>
          <w:szCs w:val="28"/>
        </w:rPr>
        <w:t>ем</w:t>
      </w:r>
      <w:r w:rsidRPr="00F636DD">
        <w:rPr>
          <w:sz w:val="28"/>
          <w:szCs w:val="28"/>
        </w:rPr>
        <w:t xml:space="preserve"> бюджетных средств </w:t>
      </w:r>
      <w:r>
        <w:rPr>
          <w:sz w:val="28"/>
          <w:szCs w:val="28"/>
        </w:rPr>
        <w:t xml:space="preserve">является </w:t>
      </w:r>
      <w:r w:rsidRPr="00F636DD">
        <w:rPr>
          <w:sz w:val="28"/>
          <w:szCs w:val="28"/>
        </w:rPr>
        <w:t>орган государственной власти, орган управления государственным внебюджетным фондом, а также наиболее значимое учреждение науки, образования, культуры и здравоохранения, указанное в ведомственной структуре расходов бюджета, имеющи</w:t>
      </w:r>
      <w:r>
        <w:rPr>
          <w:sz w:val="28"/>
          <w:szCs w:val="28"/>
        </w:rPr>
        <w:t>й</w:t>
      </w:r>
      <w:r w:rsidRPr="00F636DD">
        <w:rPr>
          <w:sz w:val="28"/>
          <w:szCs w:val="28"/>
        </w:rPr>
        <w:t xml:space="preserve"> право распределять бюджетные </w:t>
      </w:r>
      <w:r>
        <w:rPr>
          <w:sz w:val="28"/>
          <w:szCs w:val="28"/>
        </w:rPr>
        <w:t>средства между</w:t>
      </w:r>
      <w:r w:rsidRPr="00F636DD">
        <w:rPr>
          <w:sz w:val="28"/>
          <w:szCs w:val="28"/>
        </w:rPr>
        <w:t xml:space="preserve"> подведомственными распорядителями и получателями бюджетных средств</w:t>
      </w:r>
      <w:r>
        <w:rPr>
          <w:sz w:val="28"/>
          <w:szCs w:val="28"/>
        </w:rPr>
        <w:t>.</w:t>
      </w:r>
    </w:p>
    <w:p w:rsidR="00937F3A" w:rsidRPr="00D22AB2" w:rsidRDefault="00937F3A" w:rsidP="00DF0304">
      <w:pPr>
        <w:spacing w:line="288" w:lineRule="auto"/>
        <w:ind w:firstLine="539"/>
        <w:jc w:val="both"/>
        <w:rPr>
          <w:sz w:val="28"/>
          <w:szCs w:val="28"/>
        </w:rPr>
      </w:pPr>
      <w:r>
        <w:rPr>
          <w:sz w:val="28"/>
          <w:szCs w:val="28"/>
        </w:rPr>
        <w:t xml:space="preserve">Расходные обязательства, подлежащие исполнению в текущем году, называются </w:t>
      </w:r>
      <w:r w:rsidRPr="00921E99">
        <w:rPr>
          <w:i/>
          <w:sz w:val="28"/>
          <w:szCs w:val="28"/>
        </w:rPr>
        <w:t>бюджетными обязательствами</w:t>
      </w:r>
      <w:r>
        <w:rPr>
          <w:sz w:val="28"/>
          <w:szCs w:val="28"/>
        </w:rPr>
        <w:t xml:space="preserve">. Предельные объемы денежных средств, предусмотренных в соответствующем финансовом году для исполнения бюджетных обязательств, представляют собой </w:t>
      </w:r>
      <w:r w:rsidRPr="00921E99">
        <w:rPr>
          <w:i/>
          <w:sz w:val="28"/>
          <w:szCs w:val="28"/>
        </w:rPr>
        <w:t>бюджетные ассигнования</w:t>
      </w:r>
      <w:r>
        <w:rPr>
          <w:sz w:val="28"/>
          <w:szCs w:val="28"/>
        </w:rPr>
        <w:t xml:space="preserve">. </w:t>
      </w:r>
    </w:p>
    <w:p w:rsidR="00937F3A" w:rsidRDefault="00937F3A" w:rsidP="00DF0304">
      <w:pPr>
        <w:spacing w:line="288" w:lineRule="auto"/>
        <w:ind w:firstLine="540"/>
        <w:jc w:val="both"/>
        <w:rPr>
          <w:sz w:val="28"/>
          <w:szCs w:val="28"/>
        </w:rPr>
      </w:pPr>
      <w:r>
        <w:rPr>
          <w:sz w:val="28"/>
          <w:szCs w:val="28"/>
        </w:rPr>
        <w:t xml:space="preserve">Превышение доходов бюджета над его расходами образует </w:t>
      </w:r>
      <w:r>
        <w:rPr>
          <w:i/>
          <w:sz w:val="28"/>
          <w:szCs w:val="28"/>
        </w:rPr>
        <w:t>профицит бюджета</w:t>
      </w:r>
      <w:r>
        <w:rPr>
          <w:sz w:val="28"/>
          <w:szCs w:val="28"/>
        </w:rPr>
        <w:t xml:space="preserve">. Превышение расходов бюджета над его доходами образует </w:t>
      </w:r>
      <w:r w:rsidRPr="00944BAE">
        <w:rPr>
          <w:i/>
          <w:sz w:val="28"/>
          <w:szCs w:val="28"/>
        </w:rPr>
        <w:t>дефицит бюджета</w:t>
      </w:r>
      <w:r>
        <w:rPr>
          <w:i/>
          <w:sz w:val="28"/>
          <w:szCs w:val="28"/>
        </w:rPr>
        <w:t>.</w:t>
      </w:r>
      <w:r>
        <w:rPr>
          <w:sz w:val="28"/>
          <w:szCs w:val="28"/>
        </w:rPr>
        <w:t xml:space="preserve"> Источниками финансирования дефицита бюджета являются:</w:t>
      </w:r>
    </w:p>
    <w:p w:rsidR="00937F3A" w:rsidRDefault="00937F3A" w:rsidP="00DF0304">
      <w:pPr>
        <w:spacing w:line="288" w:lineRule="auto"/>
        <w:ind w:firstLine="540"/>
        <w:jc w:val="both"/>
        <w:rPr>
          <w:sz w:val="28"/>
          <w:szCs w:val="28"/>
        </w:rPr>
      </w:pPr>
      <w:r>
        <w:rPr>
          <w:sz w:val="28"/>
          <w:szCs w:val="28"/>
        </w:rPr>
        <w:t>1) источники внутреннего финансирования, к которым относят:</w:t>
      </w:r>
    </w:p>
    <w:p w:rsidR="00937F3A" w:rsidRPr="00196529" w:rsidRDefault="00937F3A" w:rsidP="00DF0304">
      <w:pPr>
        <w:spacing w:line="288" w:lineRule="auto"/>
        <w:ind w:firstLine="539"/>
        <w:jc w:val="both"/>
        <w:rPr>
          <w:sz w:val="28"/>
          <w:szCs w:val="28"/>
        </w:rPr>
      </w:pPr>
      <w:r w:rsidRPr="00196529">
        <w:rPr>
          <w:sz w:val="28"/>
          <w:szCs w:val="28"/>
        </w:rPr>
        <w:t>- средства, поступающие от эмиссии государственных (муниципальных) ценных бумаг, номинальная стоимость которых указана в валюте РФ;</w:t>
      </w:r>
    </w:p>
    <w:p w:rsidR="00937F3A" w:rsidRPr="00196529" w:rsidRDefault="00937F3A" w:rsidP="00DF0304">
      <w:pPr>
        <w:spacing w:line="288" w:lineRule="auto"/>
        <w:ind w:firstLine="539"/>
        <w:rPr>
          <w:sz w:val="28"/>
          <w:szCs w:val="28"/>
        </w:rPr>
      </w:pPr>
      <w:r w:rsidRPr="00196529">
        <w:rPr>
          <w:sz w:val="28"/>
          <w:szCs w:val="28"/>
        </w:rPr>
        <w:t>-</w:t>
      </w:r>
      <w:r>
        <w:rPr>
          <w:sz w:val="28"/>
          <w:szCs w:val="28"/>
        </w:rPr>
        <w:t xml:space="preserve">   </w:t>
      </w:r>
      <w:r w:rsidRPr="00196529">
        <w:rPr>
          <w:sz w:val="28"/>
          <w:szCs w:val="28"/>
        </w:rPr>
        <w:t>кредиты кредитных организаций в валюте Российской Федерации;</w:t>
      </w:r>
    </w:p>
    <w:p w:rsidR="00937F3A" w:rsidRPr="00196529" w:rsidRDefault="00937F3A" w:rsidP="00DF0304">
      <w:pPr>
        <w:spacing w:line="288" w:lineRule="auto"/>
        <w:ind w:firstLine="539"/>
        <w:rPr>
          <w:sz w:val="28"/>
          <w:szCs w:val="28"/>
        </w:rPr>
      </w:pPr>
      <w:r w:rsidRPr="00196529">
        <w:rPr>
          <w:sz w:val="28"/>
          <w:szCs w:val="28"/>
        </w:rPr>
        <w:t xml:space="preserve">- </w:t>
      </w:r>
      <w:r>
        <w:rPr>
          <w:sz w:val="28"/>
          <w:szCs w:val="28"/>
        </w:rPr>
        <w:t xml:space="preserve">  </w:t>
      </w:r>
      <w:r w:rsidRPr="00196529">
        <w:rPr>
          <w:sz w:val="28"/>
          <w:szCs w:val="28"/>
        </w:rPr>
        <w:t xml:space="preserve">бюджетные кредиты </w:t>
      </w:r>
      <w:r>
        <w:rPr>
          <w:sz w:val="28"/>
          <w:szCs w:val="28"/>
        </w:rPr>
        <w:t>вышестоящих</w:t>
      </w:r>
      <w:r w:rsidRPr="00196529">
        <w:rPr>
          <w:sz w:val="28"/>
          <w:szCs w:val="28"/>
        </w:rPr>
        <w:t xml:space="preserve"> бюджетов бюджетной системы </w:t>
      </w:r>
      <w:r>
        <w:rPr>
          <w:sz w:val="28"/>
          <w:szCs w:val="28"/>
        </w:rPr>
        <w:t>РФ</w:t>
      </w:r>
      <w:r w:rsidRPr="00196529">
        <w:rPr>
          <w:sz w:val="28"/>
          <w:szCs w:val="28"/>
        </w:rPr>
        <w:t>;</w:t>
      </w:r>
    </w:p>
    <w:p w:rsidR="00937F3A" w:rsidRDefault="00937F3A" w:rsidP="00DF0304">
      <w:pPr>
        <w:spacing w:line="288" w:lineRule="auto"/>
        <w:ind w:firstLine="539"/>
        <w:rPr>
          <w:sz w:val="28"/>
          <w:szCs w:val="28"/>
        </w:rPr>
      </w:pPr>
      <w:r>
        <w:rPr>
          <w:sz w:val="28"/>
          <w:szCs w:val="28"/>
        </w:rPr>
        <w:t xml:space="preserve">-   </w:t>
      </w:r>
      <w:r w:rsidRPr="00196529">
        <w:rPr>
          <w:sz w:val="28"/>
          <w:szCs w:val="28"/>
        </w:rPr>
        <w:t xml:space="preserve">кредиты международных финансовых организаций в валюте </w:t>
      </w:r>
      <w:r>
        <w:rPr>
          <w:sz w:val="28"/>
          <w:szCs w:val="28"/>
        </w:rPr>
        <w:t>РФ.</w:t>
      </w:r>
    </w:p>
    <w:p w:rsidR="00937F3A" w:rsidRDefault="00937F3A" w:rsidP="00DF0304">
      <w:pPr>
        <w:spacing w:line="288" w:lineRule="auto"/>
        <w:ind w:firstLine="539"/>
        <w:rPr>
          <w:sz w:val="28"/>
          <w:szCs w:val="28"/>
        </w:rPr>
      </w:pPr>
      <w:r>
        <w:rPr>
          <w:sz w:val="28"/>
          <w:szCs w:val="28"/>
        </w:rPr>
        <w:t>2) источники внешнего финансирования:</w:t>
      </w:r>
    </w:p>
    <w:p w:rsidR="00937F3A" w:rsidRDefault="00937F3A" w:rsidP="00DF0304">
      <w:pPr>
        <w:spacing w:line="288" w:lineRule="auto"/>
        <w:ind w:firstLine="539"/>
        <w:jc w:val="both"/>
        <w:rPr>
          <w:sz w:val="28"/>
          <w:szCs w:val="28"/>
        </w:rPr>
      </w:pPr>
      <w:r>
        <w:rPr>
          <w:sz w:val="28"/>
          <w:szCs w:val="28"/>
        </w:rPr>
        <w:t xml:space="preserve">- </w:t>
      </w:r>
      <w:r w:rsidRPr="00196529">
        <w:rPr>
          <w:sz w:val="28"/>
          <w:szCs w:val="28"/>
        </w:rPr>
        <w:t xml:space="preserve">средства, поступающие от эмиссии государственных ценных бумаг, номинальная стоимость которых указана в </w:t>
      </w:r>
      <w:r>
        <w:rPr>
          <w:sz w:val="28"/>
          <w:szCs w:val="28"/>
        </w:rPr>
        <w:t xml:space="preserve">иностранной </w:t>
      </w:r>
      <w:r w:rsidRPr="00196529">
        <w:rPr>
          <w:sz w:val="28"/>
          <w:szCs w:val="28"/>
        </w:rPr>
        <w:t>валюте;</w:t>
      </w:r>
    </w:p>
    <w:p w:rsidR="00937F3A" w:rsidRPr="00196529" w:rsidRDefault="00937F3A" w:rsidP="00DF0304">
      <w:pPr>
        <w:spacing w:line="288" w:lineRule="auto"/>
        <w:ind w:firstLine="539"/>
        <w:jc w:val="both"/>
        <w:rPr>
          <w:sz w:val="28"/>
          <w:szCs w:val="28"/>
        </w:rPr>
      </w:pPr>
      <w:r>
        <w:rPr>
          <w:sz w:val="28"/>
          <w:szCs w:val="28"/>
        </w:rPr>
        <w:t>- кредиты иностранных государств и международных финансовых организаций, иностранных юридических лиц в иностранной валюте</w:t>
      </w:r>
    </w:p>
    <w:p w:rsidR="00937F3A" w:rsidRPr="00196529" w:rsidRDefault="00937F3A" w:rsidP="00DF0304">
      <w:pPr>
        <w:spacing w:line="288" w:lineRule="auto"/>
        <w:ind w:firstLine="539"/>
        <w:rPr>
          <w:sz w:val="28"/>
          <w:szCs w:val="28"/>
        </w:rPr>
      </w:pPr>
      <w:r>
        <w:rPr>
          <w:sz w:val="28"/>
          <w:szCs w:val="28"/>
        </w:rPr>
        <w:t xml:space="preserve">- </w:t>
      </w:r>
      <w:r w:rsidRPr="00196529">
        <w:rPr>
          <w:sz w:val="28"/>
          <w:szCs w:val="28"/>
        </w:rPr>
        <w:t xml:space="preserve">кредиты кредитных организаций в </w:t>
      </w:r>
      <w:r>
        <w:rPr>
          <w:sz w:val="28"/>
          <w:szCs w:val="28"/>
        </w:rPr>
        <w:t>иностранной валюте;</w:t>
      </w:r>
    </w:p>
    <w:p w:rsidR="00937F3A" w:rsidRDefault="00937F3A" w:rsidP="00DF0304">
      <w:pPr>
        <w:spacing w:line="288" w:lineRule="auto"/>
        <w:ind w:firstLine="709"/>
        <w:jc w:val="both"/>
        <w:rPr>
          <w:b/>
          <w:sz w:val="28"/>
          <w:szCs w:val="28"/>
        </w:rPr>
      </w:pPr>
    </w:p>
    <w:p w:rsidR="00937F3A" w:rsidRPr="00CB3FF8" w:rsidRDefault="00937F3A" w:rsidP="00DF0304">
      <w:pPr>
        <w:spacing w:line="288" w:lineRule="auto"/>
        <w:ind w:firstLine="709"/>
        <w:jc w:val="both"/>
        <w:rPr>
          <w:b/>
          <w:sz w:val="28"/>
          <w:szCs w:val="28"/>
        </w:rPr>
      </w:pPr>
      <w:r w:rsidRPr="00CB3FF8">
        <w:rPr>
          <w:b/>
          <w:sz w:val="28"/>
          <w:szCs w:val="28"/>
        </w:rPr>
        <w:t>1</w:t>
      </w:r>
      <w:r>
        <w:rPr>
          <w:b/>
          <w:sz w:val="28"/>
          <w:szCs w:val="28"/>
        </w:rPr>
        <w:t>1</w:t>
      </w:r>
      <w:r w:rsidRPr="00CB3FF8">
        <w:rPr>
          <w:b/>
          <w:sz w:val="28"/>
          <w:szCs w:val="28"/>
        </w:rPr>
        <w:t xml:space="preserve">.3 Бюджетный процесс и его участники </w:t>
      </w:r>
    </w:p>
    <w:p w:rsidR="00937F3A" w:rsidRPr="006247AD" w:rsidRDefault="00937F3A" w:rsidP="00DF0304">
      <w:pPr>
        <w:spacing w:line="288" w:lineRule="auto"/>
        <w:ind w:firstLine="720"/>
        <w:jc w:val="both"/>
        <w:rPr>
          <w:sz w:val="28"/>
          <w:szCs w:val="28"/>
        </w:rPr>
      </w:pPr>
      <w:r w:rsidRPr="006247AD">
        <w:rPr>
          <w:i/>
          <w:sz w:val="28"/>
          <w:szCs w:val="28"/>
        </w:rPr>
        <w:t>Бюджетный процесс</w:t>
      </w:r>
      <w:r w:rsidRPr="006247AD">
        <w:rPr>
          <w:sz w:val="28"/>
          <w:szCs w:val="28"/>
        </w:rPr>
        <w:t xml:space="preserve">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бюджета,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r>
        <w:rPr>
          <w:sz w:val="28"/>
          <w:szCs w:val="28"/>
        </w:rPr>
        <w:t>,</w:t>
      </w:r>
      <w:r w:rsidRPr="006247AD">
        <w:rPr>
          <w:sz w:val="28"/>
          <w:szCs w:val="28"/>
        </w:rPr>
        <w:t xml:space="preserve"> осуществлению бюджетного учета, составлению, внешней проверке, рассмотрению и утверждению бюджетной отчетности</w:t>
      </w:r>
      <w:r>
        <w:rPr>
          <w:sz w:val="28"/>
          <w:szCs w:val="28"/>
        </w:rPr>
        <w:t>.</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Бюджетный процесс осуществляется органами, наделенными в соответствии с законодательством </w:t>
      </w:r>
      <w:r w:rsidRPr="00960A7E">
        <w:rPr>
          <w:i/>
          <w:sz w:val="28"/>
          <w:szCs w:val="28"/>
        </w:rPr>
        <w:t>бюджетными полномочиями</w:t>
      </w:r>
      <w:r w:rsidRPr="00261548">
        <w:rPr>
          <w:sz w:val="28"/>
          <w:szCs w:val="28"/>
        </w:rPr>
        <w:t xml:space="preserve"> – правами и обязанностями участников бюджетного процесса.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Участниками бюджетного процесса являются: Президент РФ,  представительные (законодательные) </w:t>
      </w:r>
      <w:r>
        <w:rPr>
          <w:sz w:val="28"/>
          <w:szCs w:val="28"/>
        </w:rPr>
        <w:t xml:space="preserve"> и  исполнительные </w:t>
      </w:r>
      <w:r w:rsidRPr="00261548">
        <w:rPr>
          <w:sz w:val="28"/>
          <w:szCs w:val="28"/>
        </w:rPr>
        <w:t>органы власти, Банк России</w:t>
      </w:r>
      <w:r>
        <w:rPr>
          <w:sz w:val="28"/>
          <w:szCs w:val="28"/>
        </w:rPr>
        <w:t xml:space="preserve">, </w:t>
      </w:r>
      <w:r w:rsidRPr="00261548">
        <w:rPr>
          <w:sz w:val="28"/>
          <w:szCs w:val="28"/>
        </w:rPr>
        <w:t>главные распорядители и р</w:t>
      </w:r>
      <w:r>
        <w:rPr>
          <w:sz w:val="28"/>
          <w:szCs w:val="28"/>
        </w:rPr>
        <w:t xml:space="preserve">аспорядители бюджетных средств,  бюджетополучатели, </w:t>
      </w:r>
      <w:r w:rsidRPr="00261548">
        <w:rPr>
          <w:sz w:val="28"/>
          <w:szCs w:val="28"/>
        </w:rPr>
        <w:t>контрольно-счетные</w:t>
      </w:r>
      <w:r>
        <w:rPr>
          <w:sz w:val="28"/>
          <w:szCs w:val="28"/>
        </w:rPr>
        <w:t xml:space="preserve"> органы. </w:t>
      </w:r>
      <w:r w:rsidRPr="00261548">
        <w:rPr>
          <w:sz w:val="28"/>
          <w:szCs w:val="28"/>
        </w:rPr>
        <w:t xml:space="preserve">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В России время процесса исполнения бюджета – </w:t>
      </w:r>
      <w:r w:rsidRPr="00960A7E">
        <w:rPr>
          <w:i/>
          <w:sz w:val="28"/>
          <w:szCs w:val="28"/>
        </w:rPr>
        <w:t>бюджетный период</w:t>
      </w:r>
      <w:r w:rsidRPr="00261548">
        <w:rPr>
          <w:sz w:val="28"/>
          <w:szCs w:val="28"/>
        </w:rPr>
        <w:t xml:space="preserve"> – установлен с 1 января по 31 декабря, то есть совпадает с календарным годом. </w:t>
      </w:r>
    </w:p>
    <w:p w:rsidR="00937F3A" w:rsidRPr="00D91E0E" w:rsidRDefault="00937F3A" w:rsidP="00DF0304">
      <w:pPr>
        <w:pStyle w:val="a4"/>
        <w:spacing w:after="0" w:line="288" w:lineRule="auto"/>
        <w:ind w:firstLine="709"/>
        <w:jc w:val="both"/>
        <w:rPr>
          <w:sz w:val="28"/>
          <w:szCs w:val="28"/>
        </w:rPr>
      </w:pPr>
      <w:r w:rsidRPr="00261548">
        <w:rPr>
          <w:sz w:val="28"/>
          <w:szCs w:val="28"/>
        </w:rPr>
        <w:t>Проект федерального бюджета разрабатывается Министерством финансов РФ по поручению Правительства РФ</w:t>
      </w:r>
      <w:r w:rsidRPr="00E01E79">
        <w:rPr>
          <w:sz w:val="28"/>
          <w:szCs w:val="28"/>
        </w:rPr>
        <w:t xml:space="preserve"> </w:t>
      </w:r>
      <w:r w:rsidRPr="00261548">
        <w:rPr>
          <w:sz w:val="28"/>
          <w:szCs w:val="28"/>
        </w:rPr>
        <w:t xml:space="preserve">за 1 год до начала планируемого периода. </w:t>
      </w:r>
      <w:r w:rsidRPr="00EA3D29">
        <w:rPr>
          <w:sz w:val="28"/>
          <w:szCs w:val="28"/>
        </w:rPr>
        <w:t>Проект федерального бюджета и проекты бюджетов государственных внебюджетных фондов РФ составляются и утверждаются сроком на три года - очередной финансовый год и плановый период.</w:t>
      </w:r>
      <w:r>
        <w:rPr>
          <w:sz w:val="28"/>
          <w:szCs w:val="28"/>
        </w:rPr>
        <w:t xml:space="preserve"> </w:t>
      </w:r>
      <w:r w:rsidRPr="00D91E0E">
        <w:rPr>
          <w:sz w:val="28"/>
          <w:szCs w:val="28"/>
        </w:rPr>
        <w:t>Правительство Российской Федерации вносит на рассмотрение и утверждение в Государственную Думу проект феде</w:t>
      </w:r>
      <w:r>
        <w:rPr>
          <w:sz w:val="28"/>
          <w:szCs w:val="28"/>
        </w:rPr>
        <w:t>рального закона о федеральном бюджете</w:t>
      </w:r>
      <w:r w:rsidRPr="00D91E0E">
        <w:rPr>
          <w:sz w:val="28"/>
          <w:szCs w:val="28"/>
        </w:rPr>
        <w:t xml:space="preserve"> на очередной финансовый год и плановый период не позднее 26 августа текущего </w:t>
      </w:r>
      <w:r>
        <w:rPr>
          <w:sz w:val="28"/>
          <w:szCs w:val="28"/>
        </w:rPr>
        <w:t xml:space="preserve">года.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Совет Государственной Думы утверждает комитеты, ответственные за рассмотрение отдельных разделов и подразделов федерального бюджета. После рассмотрения проекта бюджета в комитетах проект федерального закона с замечаниями и предложениями депутатов вносится на обсуждение Государственной Думы, которая обсуждает его в трех чтениях. Принятый Государственной Думой проект федерального закона о федеральном бюджете передается на рассмотрение Совета Федерации. После его рассмотрения и принятия Советом Федерации он передается на рассмотрение Президента РФ для подписания и обнародования. </w:t>
      </w:r>
    </w:p>
    <w:p w:rsidR="00937F3A" w:rsidRPr="00CD7D4B" w:rsidRDefault="00937F3A" w:rsidP="00DF0304">
      <w:pPr>
        <w:pStyle w:val="a4"/>
        <w:spacing w:after="0" w:line="288" w:lineRule="auto"/>
        <w:ind w:firstLine="709"/>
        <w:jc w:val="both"/>
        <w:rPr>
          <w:sz w:val="28"/>
          <w:szCs w:val="28"/>
        </w:rPr>
      </w:pPr>
      <w:r w:rsidRPr="00CD7D4B">
        <w:rPr>
          <w:sz w:val="28"/>
          <w:szCs w:val="28"/>
        </w:rPr>
        <w:t xml:space="preserve">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p>
    <w:p w:rsidR="00937F3A" w:rsidRPr="00882CD1" w:rsidRDefault="00937F3A" w:rsidP="00DF0304">
      <w:pPr>
        <w:pStyle w:val="a4"/>
        <w:spacing w:after="0" w:line="288" w:lineRule="auto"/>
        <w:ind w:firstLine="709"/>
        <w:jc w:val="both"/>
        <w:rPr>
          <w:b/>
          <w:sz w:val="28"/>
          <w:szCs w:val="28"/>
        </w:rPr>
      </w:pPr>
      <w:r w:rsidRPr="00882CD1">
        <w:rPr>
          <w:sz w:val="28"/>
          <w:szCs w:val="28"/>
        </w:rPr>
        <w:t>Федеральное казначейство открывает в Центральном банке Российской Федерации счета, через которые осуществляются все кассовые операции по исполнению бюджетов. 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РФ.</w:t>
      </w:r>
    </w:p>
    <w:p w:rsidR="00937F3A" w:rsidRPr="00E05232" w:rsidRDefault="00937F3A" w:rsidP="00DF0304">
      <w:pPr>
        <w:spacing w:line="288" w:lineRule="auto"/>
        <w:ind w:firstLine="720"/>
        <w:jc w:val="both"/>
        <w:rPr>
          <w:sz w:val="28"/>
          <w:szCs w:val="28"/>
        </w:rPr>
      </w:pPr>
      <w:r w:rsidRPr="00E05232">
        <w:rPr>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Pr="00633665">
        <w:rPr>
          <w:sz w:val="28"/>
          <w:szCs w:val="28"/>
        </w:rPr>
        <w:t xml:space="preserve"> </w:t>
      </w:r>
      <w:r w:rsidRPr="00E05232">
        <w:rPr>
          <w:sz w:val="28"/>
          <w:szCs w:val="28"/>
        </w:rPr>
        <w:t xml:space="preserve">Отчет об исполнении федерального бюджета, </w:t>
      </w:r>
      <w:r>
        <w:rPr>
          <w:sz w:val="28"/>
          <w:szCs w:val="28"/>
        </w:rPr>
        <w:t>а также территориальных бюджетов</w:t>
      </w:r>
      <w:r w:rsidRPr="00E05232">
        <w:rPr>
          <w:sz w:val="28"/>
          <w:szCs w:val="28"/>
        </w:rPr>
        <w:t xml:space="preserve">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w:t>
      </w:r>
    </w:p>
    <w:p w:rsidR="00937F3A" w:rsidRPr="004A7ECC" w:rsidRDefault="00937F3A" w:rsidP="004A7ECC">
      <w:pPr>
        <w:spacing w:line="288" w:lineRule="auto"/>
        <w:jc w:val="both"/>
        <w:rPr>
          <w:b/>
          <w:sz w:val="28"/>
          <w:szCs w:val="28"/>
          <w:u w:val="single"/>
          <w:lang w:val="en-US"/>
        </w:rPr>
      </w:pPr>
    </w:p>
    <w:p w:rsidR="00937F3A" w:rsidRPr="00867474" w:rsidRDefault="00937F3A" w:rsidP="00DF0304">
      <w:pPr>
        <w:spacing w:line="288" w:lineRule="auto"/>
        <w:ind w:firstLine="709"/>
        <w:jc w:val="both"/>
        <w:rPr>
          <w:b/>
          <w:sz w:val="28"/>
          <w:szCs w:val="28"/>
        </w:rPr>
      </w:pPr>
      <w:r w:rsidRPr="00867474">
        <w:rPr>
          <w:b/>
          <w:sz w:val="28"/>
          <w:szCs w:val="28"/>
        </w:rPr>
        <w:t xml:space="preserve">Тема 12. Государственный кредит и государственный долг </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государственный кредит, государственный долг.   </w:t>
      </w:r>
    </w:p>
    <w:p w:rsidR="00937F3A" w:rsidRDefault="00937F3A" w:rsidP="00DF0304">
      <w:pPr>
        <w:spacing w:line="288" w:lineRule="auto"/>
        <w:ind w:firstLine="709"/>
        <w:jc w:val="both"/>
        <w:rPr>
          <w:sz w:val="28"/>
          <w:szCs w:val="28"/>
        </w:rPr>
      </w:pPr>
    </w:p>
    <w:p w:rsidR="00937F3A" w:rsidRPr="00847833" w:rsidRDefault="00937F3A" w:rsidP="00DF0304">
      <w:pPr>
        <w:spacing w:line="288" w:lineRule="auto"/>
        <w:ind w:firstLine="709"/>
        <w:jc w:val="both"/>
        <w:rPr>
          <w:b/>
          <w:sz w:val="28"/>
          <w:szCs w:val="28"/>
        </w:rPr>
      </w:pPr>
      <w:r w:rsidRPr="00847833">
        <w:rPr>
          <w:b/>
          <w:sz w:val="28"/>
          <w:szCs w:val="28"/>
        </w:rPr>
        <w:t>1</w:t>
      </w:r>
      <w:r>
        <w:rPr>
          <w:b/>
          <w:sz w:val="28"/>
          <w:szCs w:val="28"/>
        </w:rPr>
        <w:t>2</w:t>
      </w:r>
      <w:r w:rsidRPr="00847833">
        <w:rPr>
          <w:b/>
          <w:sz w:val="28"/>
          <w:szCs w:val="28"/>
        </w:rPr>
        <w:t xml:space="preserve">.1 Государственный кредит </w:t>
      </w:r>
    </w:p>
    <w:p w:rsidR="00937F3A" w:rsidRPr="00261548" w:rsidRDefault="00937F3A" w:rsidP="00DF0304">
      <w:pPr>
        <w:pStyle w:val="a4"/>
        <w:spacing w:after="0" w:line="288" w:lineRule="auto"/>
        <w:ind w:firstLine="709"/>
        <w:jc w:val="both"/>
        <w:rPr>
          <w:sz w:val="28"/>
          <w:szCs w:val="28"/>
        </w:rPr>
      </w:pPr>
      <w:r w:rsidRPr="0035743C">
        <w:rPr>
          <w:sz w:val="28"/>
          <w:szCs w:val="28"/>
        </w:rPr>
        <w:t>Государственный кредит</w:t>
      </w:r>
      <w:r w:rsidRPr="00261548">
        <w:rPr>
          <w:sz w:val="28"/>
          <w:szCs w:val="28"/>
        </w:rPr>
        <w:t xml:space="preserve"> – это одна из форм мобилизации денежных ресурсов</w:t>
      </w:r>
      <w:r>
        <w:rPr>
          <w:sz w:val="28"/>
          <w:szCs w:val="28"/>
        </w:rPr>
        <w:t>, в которой одним из участников кредитных отношений выступает государство.</w:t>
      </w:r>
      <w:r w:rsidRPr="00261548">
        <w:rPr>
          <w:sz w:val="28"/>
          <w:szCs w:val="28"/>
        </w:rPr>
        <w:t xml:space="preserve"> В рамках государственного кредита государство может выступать в роли кредитора, заемщика, гаранта.</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Как экономическая категория </w:t>
      </w:r>
      <w:r w:rsidRPr="00847833">
        <w:rPr>
          <w:i/>
          <w:sz w:val="28"/>
          <w:szCs w:val="28"/>
        </w:rPr>
        <w:t>государственный кредит</w:t>
      </w:r>
      <w:r w:rsidRPr="00261548">
        <w:rPr>
          <w:sz w:val="28"/>
          <w:szCs w:val="28"/>
        </w:rPr>
        <w:t xml:space="preserve"> – это денежные отношения, возникающие у государства с юридическими и физическими лицами в связи с мобилизацией временно свободных денежных средств </w:t>
      </w:r>
      <w:r>
        <w:rPr>
          <w:sz w:val="28"/>
          <w:szCs w:val="28"/>
        </w:rPr>
        <w:t xml:space="preserve">и </w:t>
      </w:r>
      <w:r w:rsidRPr="00261548">
        <w:rPr>
          <w:sz w:val="28"/>
          <w:szCs w:val="28"/>
        </w:rPr>
        <w:t xml:space="preserve">их </w:t>
      </w:r>
      <w:r>
        <w:rPr>
          <w:sz w:val="28"/>
          <w:szCs w:val="28"/>
        </w:rPr>
        <w:t xml:space="preserve">целевое </w:t>
      </w:r>
      <w:r w:rsidRPr="00261548">
        <w:rPr>
          <w:sz w:val="28"/>
          <w:szCs w:val="28"/>
        </w:rPr>
        <w:t xml:space="preserve">использование на </w:t>
      </w:r>
      <w:r>
        <w:rPr>
          <w:sz w:val="28"/>
          <w:szCs w:val="28"/>
        </w:rPr>
        <w:t>условиях срочности, платности, возвратности</w:t>
      </w:r>
      <w:r w:rsidRPr="00261548">
        <w:rPr>
          <w:sz w:val="28"/>
          <w:szCs w:val="28"/>
        </w:rPr>
        <w:t>.</w:t>
      </w:r>
      <w:r>
        <w:rPr>
          <w:sz w:val="28"/>
          <w:szCs w:val="28"/>
        </w:rPr>
        <w:t xml:space="preserve"> </w:t>
      </w:r>
      <w:r w:rsidRPr="00261548">
        <w:rPr>
          <w:color w:val="000000"/>
          <w:sz w:val="28"/>
          <w:szCs w:val="28"/>
        </w:rPr>
        <w:t>Государственный кредит выполня</w:t>
      </w:r>
      <w:r w:rsidRPr="00261548">
        <w:rPr>
          <w:color w:val="000000"/>
          <w:sz w:val="28"/>
          <w:szCs w:val="28"/>
        </w:rPr>
        <w:softHyphen/>
        <w:t>ет три</w:t>
      </w:r>
      <w:r w:rsidRPr="00261548">
        <w:rPr>
          <w:i/>
          <w:color w:val="000000"/>
          <w:sz w:val="28"/>
          <w:szCs w:val="28"/>
        </w:rPr>
        <w:t xml:space="preserve"> </w:t>
      </w:r>
      <w:r w:rsidRPr="00261548">
        <w:rPr>
          <w:color w:val="000000"/>
          <w:sz w:val="28"/>
          <w:szCs w:val="28"/>
        </w:rPr>
        <w:t>функции: распределительную, регулирующую и контрольную.</w:t>
      </w:r>
    </w:p>
    <w:p w:rsidR="00937F3A" w:rsidRPr="00261548" w:rsidRDefault="00937F3A" w:rsidP="00DF0304">
      <w:pPr>
        <w:pStyle w:val="a4"/>
        <w:spacing w:after="0" w:line="288" w:lineRule="auto"/>
        <w:ind w:firstLine="709"/>
        <w:jc w:val="both"/>
        <w:rPr>
          <w:color w:val="000000"/>
          <w:sz w:val="28"/>
          <w:szCs w:val="28"/>
        </w:rPr>
      </w:pPr>
      <w:r w:rsidRPr="00261548">
        <w:rPr>
          <w:color w:val="000000"/>
          <w:sz w:val="28"/>
          <w:szCs w:val="28"/>
        </w:rPr>
        <w:t xml:space="preserve">Через </w:t>
      </w:r>
      <w:r w:rsidRPr="00261548">
        <w:rPr>
          <w:i/>
          <w:color w:val="000000"/>
          <w:sz w:val="28"/>
          <w:szCs w:val="28"/>
        </w:rPr>
        <w:t xml:space="preserve">распределительную </w:t>
      </w:r>
      <w:r w:rsidRPr="00261548">
        <w:rPr>
          <w:color w:val="000000"/>
          <w:sz w:val="28"/>
          <w:szCs w:val="28"/>
        </w:rPr>
        <w:t>функцию осуществляется формирование централизованных денеж</w:t>
      </w:r>
      <w:r w:rsidRPr="00261548">
        <w:rPr>
          <w:color w:val="000000"/>
          <w:sz w:val="28"/>
          <w:szCs w:val="28"/>
        </w:rPr>
        <w:softHyphen/>
        <w:t xml:space="preserve">ных фондов </w:t>
      </w:r>
      <w:r>
        <w:rPr>
          <w:color w:val="000000"/>
          <w:sz w:val="28"/>
          <w:szCs w:val="28"/>
        </w:rPr>
        <w:t>и</w:t>
      </w:r>
      <w:r w:rsidRPr="00261548">
        <w:rPr>
          <w:color w:val="000000"/>
          <w:sz w:val="28"/>
          <w:szCs w:val="28"/>
        </w:rPr>
        <w:t xml:space="preserve"> их использование </w:t>
      </w:r>
      <w:r>
        <w:rPr>
          <w:color w:val="000000"/>
          <w:sz w:val="28"/>
          <w:szCs w:val="28"/>
        </w:rPr>
        <w:t>для решения задач и осуществление функций государства</w:t>
      </w:r>
      <w:r w:rsidRPr="00261548">
        <w:rPr>
          <w:color w:val="000000"/>
          <w:sz w:val="28"/>
          <w:szCs w:val="28"/>
        </w:rPr>
        <w:t xml:space="preserve">. </w:t>
      </w:r>
    </w:p>
    <w:p w:rsidR="00937F3A" w:rsidRPr="00261548" w:rsidRDefault="00937F3A" w:rsidP="00DF0304">
      <w:pPr>
        <w:pStyle w:val="a4"/>
        <w:spacing w:after="0" w:line="288" w:lineRule="auto"/>
        <w:ind w:firstLine="709"/>
        <w:jc w:val="both"/>
        <w:rPr>
          <w:color w:val="000000"/>
          <w:sz w:val="28"/>
          <w:szCs w:val="28"/>
        </w:rPr>
      </w:pPr>
      <w:r w:rsidRPr="00261548">
        <w:rPr>
          <w:color w:val="000000"/>
          <w:sz w:val="28"/>
          <w:szCs w:val="28"/>
        </w:rPr>
        <w:t xml:space="preserve">Государство </w:t>
      </w:r>
      <w:r w:rsidRPr="0035743C">
        <w:rPr>
          <w:i/>
          <w:color w:val="000000"/>
          <w:sz w:val="28"/>
          <w:szCs w:val="28"/>
        </w:rPr>
        <w:t>регулирует</w:t>
      </w:r>
      <w:r w:rsidRPr="00261548">
        <w:rPr>
          <w:color w:val="000000"/>
          <w:sz w:val="28"/>
          <w:szCs w:val="28"/>
        </w:rPr>
        <w:t xml:space="preserve"> денежное обращение, размещая займы среди различных групп инвесторов. Мобилизуя средства физических лиц, государство сокращает платежеспособный спрос. Таким образом, если за счет кредита финансируется развитие производства, произойдет абсолютное сокращение денежной массы в обращении. В случае финансирования затрат на оплату труда в бюджетных учреждениях, например, преподавателей и врачей, количество наличной денежной массы в обращении останется без изменений, хотя структура платежеспособного спроса изменится. </w:t>
      </w:r>
    </w:p>
    <w:p w:rsidR="00937F3A" w:rsidRPr="00261548" w:rsidRDefault="00937F3A" w:rsidP="00DF0304">
      <w:pPr>
        <w:pStyle w:val="a4"/>
        <w:spacing w:after="0" w:line="288" w:lineRule="auto"/>
        <w:ind w:firstLine="709"/>
        <w:jc w:val="both"/>
        <w:rPr>
          <w:color w:val="000000"/>
          <w:sz w:val="28"/>
          <w:szCs w:val="28"/>
        </w:rPr>
      </w:pPr>
      <w:r w:rsidRPr="00261548">
        <w:rPr>
          <w:color w:val="000000"/>
          <w:sz w:val="28"/>
          <w:szCs w:val="28"/>
        </w:rPr>
        <w:t xml:space="preserve">Операции по купле-продаже государственных ценных бумаг или выдача кредитов под их залог, проводимые Центральным банком, является важным инструментом регулирования ликвидности коммерческих банков в стране. </w:t>
      </w:r>
    </w:p>
    <w:p w:rsidR="00937F3A" w:rsidRPr="00261548" w:rsidRDefault="00937F3A" w:rsidP="00DF0304">
      <w:pPr>
        <w:pStyle w:val="a4"/>
        <w:spacing w:after="0" w:line="288" w:lineRule="auto"/>
        <w:ind w:firstLine="709"/>
        <w:jc w:val="both"/>
        <w:rPr>
          <w:sz w:val="28"/>
          <w:szCs w:val="28"/>
        </w:rPr>
      </w:pPr>
      <w:r w:rsidRPr="00261548">
        <w:rPr>
          <w:color w:val="000000"/>
          <w:sz w:val="28"/>
          <w:szCs w:val="28"/>
        </w:rPr>
        <w:t xml:space="preserve">Выступая на финансовом рынке в качестве заемщика, государство увеличивает спрос на заемные средства и тем самым способствует росту цены кредита (ссудному проценту). Рост цены кредита вынуждает бизнесменов сокращать инвестиции в сферу производства и в то же время стимулирует накопления в виде приобретения государственных ценных бумаг. </w:t>
      </w:r>
    </w:p>
    <w:p w:rsidR="00937F3A" w:rsidRPr="00BE138A" w:rsidRDefault="00937F3A" w:rsidP="00DF0304">
      <w:pPr>
        <w:spacing w:line="288" w:lineRule="auto"/>
        <w:ind w:firstLine="720"/>
        <w:jc w:val="both"/>
        <w:rPr>
          <w:i/>
          <w:sz w:val="28"/>
          <w:szCs w:val="28"/>
        </w:rPr>
      </w:pPr>
      <w:r>
        <w:rPr>
          <w:sz w:val="28"/>
          <w:szCs w:val="28"/>
        </w:rPr>
        <w:t>Д</w:t>
      </w:r>
      <w:r w:rsidRPr="00FB73F3">
        <w:rPr>
          <w:sz w:val="28"/>
          <w:szCs w:val="28"/>
        </w:rPr>
        <w:t>олг иностранных государств и (или) иностранных юридических лиц перед Российской Федерацией</w:t>
      </w:r>
      <w:r>
        <w:rPr>
          <w:sz w:val="28"/>
          <w:szCs w:val="28"/>
        </w:rPr>
        <w:t xml:space="preserve"> как кредитором,</w:t>
      </w:r>
      <w:r w:rsidRPr="00FB73F3">
        <w:rPr>
          <w:sz w:val="28"/>
          <w:szCs w:val="28"/>
        </w:rPr>
        <w:t xml:space="preserve"> </w:t>
      </w:r>
      <w:r>
        <w:rPr>
          <w:sz w:val="28"/>
          <w:szCs w:val="28"/>
        </w:rPr>
        <w:t xml:space="preserve">образует </w:t>
      </w:r>
      <w:r w:rsidRPr="00FB73F3">
        <w:rPr>
          <w:i/>
          <w:sz w:val="28"/>
          <w:szCs w:val="28"/>
        </w:rPr>
        <w:t>внешние долговые требования</w:t>
      </w:r>
      <w:r w:rsidRPr="00FB73F3">
        <w:rPr>
          <w:sz w:val="28"/>
          <w:szCs w:val="28"/>
        </w:rPr>
        <w:t xml:space="preserve"> Российской Федерации</w:t>
      </w:r>
      <w:r>
        <w:rPr>
          <w:sz w:val="28"/>
          <w:szCs w:val="28"/>
        </w:rPr>
        <w:t>.</w:t>
      </w:r>
      <w:r w:rsidRPr="00FB73F3">
        <w:rPr>
          <w:sz w:val="28"/>
          <w:szCs w:val="28"/>
        </w:rPr>
        <w:t xml:space="preserve">  </w:t>
      </w:r>
      <w:r>
        <w:rPr>
          <w:sz w:val="28"/>
          <w:szCs w:val="28"/>
        </w:rPr>
        <w:t xml:space="preserve">Внешние долговые требования России формируются в результате предоставления </w:t>
      </w:r>
      <w:r>
        <w:rPr>
          <w:i/>
          <w:sz w:val="28"/>
          <w:szCs w:val="28"/>
        </w:rPr>
        <w:t xml:space="preserve">государственного финансового кредита </w:t>
      </w:r>
      <w:r>
        <w:rPr>
          <w:sz w:val="28"/>
          <w:szCs w:val="28"/>
        </w:rPr>
        <w:t xml:space="preserve">и </w:t>
      </w:r>
      <w:r>
        <w:rPr>
          <w:i/>
          <w:sz w:val="28"/>
          <w:szCs w:val="28"/>
        </w:rPr>
        <w:t xml:space="preserve">государственного экспортного кредита. </w:t>
      </w:r>
      <w:r w:rsidRPr="00743723">
        <w:rPr>
          <w:sz w:val="28"/>
          <w:szCs w:val="28"/>
        </w:rPr>
        <w:t xml:space="preserve">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соглашением между Правительством </w:t>
      </w:r>
      <w:r>
        <w:rPr>
          <w:sz w:val="28"/>
          <w:szCs w:val="28"/>
        </w:rPr>
        <w:t>России</w:t>
      </w:r>
      <w:r w:rsidRPr="00743723">
        <w:rPr>
          <w:sz w:val="28"/>
          <w:szCs w:val="28"/>
        </w:rPr>
        <w:t xml:space="preserve"> и правительством иностранного государства.</w:t>
      </w:r>
      <w:r>
        <w:rPr>
          <w:i/>
          <w:sz w:val="28"/>
          <w:szCs w:val="28"/>
        </w:rPr>
        <w:t xml:space="preserve"> </w:t>
      </w:r>
      <w:r w:rsidRPr="00BE138A">
        <w:rPr>
          <w:sz w:val="28"/>
          <w:szCs w:val="28"/>
        </w:rPr>
        <w:t xml:space="preserve">Государственный экспортный кредит представляет собой форму </w:t>
      </w:r>
      <w:r>
        <w:rPr>
          <w:sz w:val="28"/>
          <w:szCs w:val="28"/>
        </w:rPr>
        <w:t>б</w:t>
      </w:r>
      <w:r w:rsidRPr="00BE138A">
        <w:rPr>
          <w:sz w:val="28"/>
          <w:szCs w:val="28"/>
        </w:rPr>
        <w:t xml:space="preserve">юджетного кредита, при которой за счет </w:t>
      </w:r>
      <w:r>
        <w:rPr>
          <w:sz w:val="28"/>
          <w:szCs w:val="28"/>
        </w:rPr>
        <w:t>б</w:t>
      </w:r>
      <w:r w:rsidRPr="00BE138A">
        <w:rPr>
          <w:sz w:val="28"/>
          <w:szCs w:val="28"/>
        </w:rPr>
        <w:t>юджетных</w:t>
      </w:r>
      <w:r>
        <w:rPr>
          <w:sz w:val="28"/>
          <w:szCs w:val="28"/>
        </w:rPr>
        <w:t xml:space="preserve"> </w:t>
      </w:r>
      <w:r w:rsidRPr="00BE138A">
        <w:rPr>
          <w:sz w:val="28"/>
          <w:szCs w:val="28"/>
        </w:rPr>
        <w:t xml:space="preserve"> средств осуществляется оплата товаров и услуг, экспортируемых в пользу иностранного заемщ</w:t>
      </w:r>
      <w:r>
        <w:rPr>
          <w:sz w:val="28"/>
          <w:szCs w:val="28"/>
        </w:rPr>
        <w:t xml:space="preserve">ика - импортера товаров и услуг. Государственный экспортный кредит оформляется </w:t>
      </w:r>
      <w:r w:rsidRPr="00BE138A">
        <w:rPr>
          <w:sz w:val="28"/>
          <w:szCs w:val="28"/>
        </w:rPr>
        <w:t>соглашени</w:t>
      </w:r>
      <w:r>
        <w:rPr>
          <w:sz w:val="28"/>
          <w:szCs w:val="28"/>
        </w:rPr>
        <w:t>ем</w:t>
      </w:r>
      <w:r w:rsidRPr="00BE138A">
        <w:rPr>
          <w:sz w:val="28"/>
          <w:szCs w:val="28"/>
        </w:rPr>
        <w:t xml:space="preserve">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w:t>
      </w:r>
      <w:r>
        <w:rPr>
          <w:sz w:val="28"/>
          <w:szCs w:val="28"/>
        </w:rPr>
        <w:t>России</w:t>
      </w:r>
      <w:r w:rsidRPr="00BE138A">
        <w:rPr>
          <w:sz w:val="28"/>
          <w:szCs w:val="28"/>
        </w:rPr>
        <w:t xml:space="preserve"> и иностранным заемщиком - импортером или его банком-кредитором, при наличии государственной гарантии иностранного государства по во</w:t>
      </w:r>
      <w:r>
        <w:rPr>
          <w:sz w:val="28"/>
          <w:szCs w:val="28"/>
        </w:rPr>
        <w:t>зврату этого кредита</w:t>
      </w:r>
      <w:r w:rsidRPr="00BE138A">
        <w:rPr>
          <w:sz w:val="28"/>
          <w:szCs w:val="28"/>
        </w:rPr>
        <w:t>.</w:t>
      </w:r>
    </w:p>
    <w:p w:rsidR="00937F3A" w:rsidRPr="0059408F" w:rsidRDefault="00937F3A" w:rsidP="00DF0304">
      <w:pPr>
        <w:pStyle w:val="a4"/>
        <w:spacing w:after="0" w:line="288" w:lineRule="auto"/>
        <w:ind w:firstLine="709"/>
        <w:jc w:val="both"/>
        <w:rPr>
          <w:sz w:val="28"/>
          <w:szCs w:val="28"/>
        </w:rPr>
      </w:pPr>
      <w:r w:rsidRPr="0059408F">
        <w:rPr>
          <w:sz w:val="28"/>
          <w:szCs w:val="28"/>
        </w:rPr>
        <w:t xml:space="preserve">     </w:t>
      </w:r>
      <w:r w:rsidRPr="0059408F">
        <w:rPr>
          <w:i/>
          <w:sz w:val="28"/>
          <w:szCs w:val="28"/>
        </w:rPr>
        <w:t>Государственная гарантия</w:t>
      </w:r>
      <w:r w:rsidRPr="0059408F">
        <w:rPr>
          <w:sz w:val="28"/>
          <w:szCs w:val="28"/>
        </w:rPr>
        <w:t xml:space="preserve"> – это способ обеспечения гражданско-правовых обязательств, в силу которого РФ или субъект РФ (гарант) дает письменное обязательство отвечать за исполнение лицом, которому дается государственная гарантия, обязательства перед третьими лицами полностью или частично.</w:t>
      </w:r>
    </w:p>
    <w:p w:rsidR="00937F3A" w:rsidRDefault="00937F3A" w:rsidP="00DF0304">
      <w:pPr>
        <w:spacing w:line="288" w:lineRule="auto"/>
        <w:ind w:firstLine="709"/>
        <w:jc w:val="both"/>
        <w:rPr>
          <w:b/>
          <w:sz w:val="28"/>
          <w:szCs w:val="28"/>
        </w:rPr>
      </w:pPr>
    </w:p>
    <w:p w:rsidR="00937F3A" w:rsidRPr="00261548" w:rsidRDefault="00937F3A" w:rsidP="00DF0304">
      <w:pPr>
        <w:spacing w:line="288" w:lineRule="auto"/>
        <w:ind w:firstLine="709"/>
        <w:jc w:val="both"/>
        <w:rPr>
          <w:sz w:val="28"/>
          <w:szCs w:val="28"/>
        </w:rPr>
      </w:pPr>
      <w:r w:rsidRPr="00847833">
        <w:rPr>
          <w:b/>
          <w:sz w:val="28"/>
          <w:szCs w:val="28"/>
        </w:rPr>
        <w:t>1</w:t>
      </w:r>
      <w:r>
        <w:rPr>
          <w:b/>
          <w:sz w:val="28"/>
          <w:szCs w:val="28"/>
        </w:rPr>
        <w:t>2</w:t>
      </w:r>
      <w:r w:rsidRPr="00847833">
        <w:rPr>
          <w:b/>
          <w:sz w:val="28"/>
          <w:szCs w:val="28"/>
        </w:rPr>
        <w:t>.2 Государственный долг и управление им</w:t>
      </w:r>
      <w:r w:rsidRPr="00261548">
        <w:rPr>
          <w:sz w:val="28"/>
          <w:szCs w:val="28"/>
        </w:rPr>
        <w:t>.</w:t>
      </w:r>
    </w:p>
    <w:p w:rsidR="00937F3A" w:rsidRPr="00261548" w:rsidRDefault="00937F3A" w:rsidP="00DF0304">
      <w:pPr>
        <w:pStyle w:val="a4"/>
        <w:spacing w:after="0" w:line="288" w:lineRule="auto"/>
        <w:ind w:firstLine="720"/>
        <w:jc w:val="both"/>
        <w:rPr>
          <w:sz w:val="28"/>
          <w:szCs w:val="28"/>
        </w:rPr>
      </w:pPr>
      <w:r w:rsidRPr="00E94E00">
        <w:rPr>
          <w:sz w:val="28"/>
          <w:szCs w:val="28"/>
        </w:rPr>
        <w:t xml:space="preserve">    Кредитные отношения между государством и юридическими и физическими лицами, в результате которых государство получает определенные суммы денежных средств на определенный срок за определенную плату, образуют </w:t>
      </w:r>
      <w:r w:rsidRPr="00E94E00">
        <w:rPr>
          <w:i/>
          <w:sz w:val="28"/>
          <w:szCs w:val="28"/>
        </w:rPr>
        <w:t xml:space="preserve">государственные займы. </w:t>
      </w:r>
      <w:r w:rsidRPr="00261548">
        <w:rPr>
          <w:sz w:val="28"/>
          <w:szCs w:val="28"/>
        </w:rPr>
        <w:t xml:space="preserve">В результате заемной деятельности государства образуется государственный долг. </w:t>
      </w:r>
    </w:p>
    <w:p w:rsidR="00937F3A" w:rsidRPr="00E94E00" w:rsidRDefault="00937F3A" w:rsidP="00DF0304">
      <w:pPr>
        <w:spacing w:line="288" w:lineRule="auto"/>
        <w:ind w:firstLine="720"/>
        <w:jc w:val="both"/>
        <w:rPr>
          <w:sz w:val="28"/>
          <w:szCs w:val="28"/>
        </w:rPr>
      </w:pPr>
      <w:r w:rsidRPr="00E94E00">
        <w:rPr>
          <w:sz w:val="28"/>
          <w:szCs w:val="28"/>
        </w:rPr>
        <w:t xml:space="preserve"> К государственному долгу Российской Федерации относятся долговые обязательства РФ перед физическими и юридическими лицами РФ, субъектами РФ, муниципальными образованиями, иностранными государствами, международными финансовыми организациями,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w:t>
      </w:r>
    </w:p>
    <w:p w:rsidR="00937F3A" w:rsidRPr="00E94E00" w:rsidRDefault="00937F3A" w:rsidP="00DF0304">
      <w:pPr>
        <w:spacing w:line="288" w:lineRule="auto"/>
        <w:ind w:firstLine="720"/>
        <w:jc w:val="both"/>
        <w:rPr>
          <w:sz w:val="28"/>
          <w:szCs w:val="28"/>
        </w:rPr>
      </w:pPr>
      <w:r w:rsidRPr="00E94E00">
        <w:rPr>
          <w:sz w:val="28"/>
          <w:szCs w:val="28"/>
        </w:rPr>
        <w:t>Долговые обязательства России могут существовать в виде обязательств по:</w:t>
      </w:r>
    </w:p>
    <w:p w:rsidR="00937F3A" w:rsidRPr="00E94E00" w:rsidRDefault="00937F3A" w:rsidP="00DF0304">
      <w:pPr>
        <w:spacing w:line="288" w:lineRule="auto"/>
        <w:ind w:firstLine="720"/>
        <w:jc w:val="both"/>
        <w:rPr>
          <w:sz w:val="28"/>
          <w:szCs w:val="28"/>
        </w:rPr>
      </w:pPr>
      <w:r w:rsidRPr="00E94E00">
        <w:rPr>
          <w:sz w:val="28"/>
          <w:szCs w:val="28"/>
        </w:rPr>
        <w:t xml:space="preserve">     1) кредитам, привлеченным от имени Российской Федерации как заемщика;</w:t>
      </w:r>
    </w:p>
    <w:p w:rsidR="00937F3A" w:rsidRPr="00E94E00" w:rsidRDefault="00937F3A" w:rsidP="00DF0304">
      <w:pPr>
        <w:spacing w:line="288" w:lineRule="auto"/>
        <w:ind w:firstLine="720"/>
        <w:jc w:val="both"/>
        <w:rPr>
          <w:sz w:val="28"/>
          <w:szCs w:val="28"/>
        </w:rPr>
      </w:pPr>
      <w:r w:rsidRPr="00E94E00">
        <w:rPr>
          <w:sz w:val="28"/>
          <w:szCs w:val="28"/>
        </w:rPr>
        <w:t xml:space="preserve">     2) государственным ценным бумагам, выпущенным от имени Росси</w:t>
      </w:r>
      <w:r>
        <w:rPr>
          <w:sz w:val="28"/>
          <w:szCs w:val="28"/>
        </w:rPr>
        <w:t>и</w:t>
      </w:r>
      <w:r w:rsidRPr="00E94E00">
        <w:rPr>
          <w:sz w:val="28"/>
          <w:szCs w:val="28"/>
        </w:rPr>
        <w:t>;</w:t>
      </w:r>
    </w:p>
    <w:p w:rsidR="00937F3A" w:rsidRPr="00E94E00" w:rsidRDefault="00937F3A" w:rsidP="00DF0304">
      <w:pPr>
        <w:spacing w:line="288" w:lineRule="auto"/>
        <w:ind w:firstLine="720"/>
        <w:jc w:val="both"/>
        <w:rPr>
          <w:sz w:val="28"/>
          <w:szCs w:val="28"/>
        </w:rPr>
      </w:pPr>
      <w:r w:rsidRPr="00E94E00">
        <w:rPr>
          <w:sz w:val="28"/>
          <w:szCs w:val="28"/>
        </w:rPr>
        <w:t xml:space="preserve">     3) бюджетным кредитам, привлеченным в федеральный  бюджет из других бюджетов бюджетной системы страны;</w:t>
      </w:r>
    </w:p>
    <w:p w:rsidR="00937F3A" w:rsidRPr="00E94E00" w:rsidRDefault="00937F3A" w:rsidP="00DF0304">
      <w:pPr>
        <w:spacing w:line="288" w:lineRule="auto"/>
        <w:ind w:firstLine="720"/>
        <w:jc w:val="both"/>
        <w:rPr>
          <w:sz w:val="28"/>
          <w:szCs w:val="28"/>
        </w:rPr>
      </w:pPr>
      <w:r w:rsidRPr="00E94E00">
        <w:rPr>
          <w:sz w:val="28"/>
          <w:szCs w:val="28"/>
        </w:rPr>
        <w:t xml:space="preserve">     4) государственным гарантиям Российской Федерации.</w:t>
      </w:r>
    </w:p>
    <w:p w:rsidR="00937F3A" w:rsidRPr="00E94E00" w:rsidRDefault="00937F3A" w:rsidP="00DF0304">
      <w:pPr>
        <w:spacing w:line="288" w:lineRule="auto"/>
        <w:ind w:firstLine="720"/>
        <w:jc w:val="both"/>
        <w:rPr>
          <w:sz w:val="28"/>
          <w:szCs w:val="28"/>
        </w:rPr>
      </w:pPr>
      <w:r w:rsidRPr="00E94E00">
        <w:rPr>
          <w:sz w:val="28"/>
          <w:szCs w:val="28"/>
        </w:rPr>
        <w:t xml:space="preserve">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937F3A" w:rsidRPr="00E94E00" w:rsidRDefault="00937F3A" w:rsidP="00DF0304">
      <w:pPr>
        <w:spacing w:line="288" w:lineRule="auto"/>
        <w:ind w:firstLine="720"/>
        <w:jc w:val="both"/>
        <w:rPr>
          <w:sz w:val="28"/>
          <w:szCs w:val="28"/>
        </w:rPr>
      </w:pPr>
      <w:r w:rsidRPr="00E94E00">
        <w:rPr>
          <w:sz w:val="28"/>
          <w:szCs w:val="28"/>
        </w:rPr>
        <w:t xml:space="preserve">Государственные заимствования могут быть внешними и внутренними. </w:t>
      </w:r>
      <w:r w:rsidRPr="0072544A">
        <w:rPr>
          <w:i/>
          <w:sz w:val="28"/>
          <w:szCs w:val="28"/>
        </w:rPr>
        <w:t>Государственные внутренние заимствования</w:t>
      </w:r>
      <w:r w:rsidRPr="00E94E00">
        <w:rPr>
          <w:sz w:val="28"/>
          <w:szCs w:val="28"/>
        </w:rPr>
        <w:t xml:space="preserve"> – это  долговые обязательства Российской Федерации как заемщика, выраженные в национальной валюте. Они образуют государственный внутренний долг</w:t>
      </w:r>
      <w:r>
        <w:rPr>
          <w:sz w:val="28"/>
          <w:szCs w:val="28"/>
        </w:rPr>
        <w:t>, который</w:t>
      </w:r>
      <w:r w:rsidRPr="00E94E00">
        <w:rPr>
          <w:sz w:val="28"/>
          <w:szCs w:val="28"/>
        </w:rPr>
        <w:t xml:space="preserve"> </w:t>
      </w:r>
      <w:r w:rsidRPr="00261548">
        <w:rPr>
          <w:sz w:val="28"/>
          <w:szCs w:val="28"/>
        </w:rPr>
        <w:t>представляет собой величину задолженности государства своим гражданам и пред</w:t>
      </w:r>
      <w:r w:rsidRPr="00261548">
        <w:rPr>
          <w:sz w:val="28"/>
          <w:szCs w:val="28"/>
        </w:rPr>
        <w:softHyphen/>
        <w:t>приятиям</w:t>
      </w:r>
      <w:r w:rsidRPr="00E94E00">
        <w:rPr>
          <w:sz w:val="28"/>
          <w:szCs w:val="28"/>
        </w:rPr>
        <w:t xml:space="preserve">. Под </w:t>
      </w:r>
      <w:r w:rsidRPr="0072544A">
        <w:rPr>
          <w:i/>
          <w:sz w:val="28"/>
          <w:szCs w:val="28"/>
        </w:rPr>
        <w:t>государственными внешними заимствованиями</w:t>
      </w:r>
      <w:r w:rsidRPr="00E94E00">
        <w:rPr>
          <w:sz w:val="28"/>
          <w:szCs w:val="28"/>
        </w:rPr>
        <w:t xml:space="preserve"> Российской Федерации понимаются долговые обязательства Российской Федерации, выраженные в иностранной валюте. Государственные внешние заимствования образуют государственный внешний долг</w:t>
      </w:r>
      <w:r>
        <w:rPr>
          <w:sz w:val="28"/>
          <w:szCs w:val="28"/>
        </w:rPr>
        <w:t xml:space="preserve">, т.е. </w:t>
      </w:r>
      <w:r w:rsidRPr="00261548">
        <w:rPr>
          <w:sz w:val="28"/>
          <w:szCs w:val="28"/>
        </w:rPr>
        <w:t>задолженность данного государства гражданам и организациям иностранных государств</w:t>
      </w:r>
      <w:r w:rsidRPr="00E94E00">
        <w:rPr>
          <w:sz w:val="28"/>
          <w:szCs w:val="28"/>
        </w:rPr>
        <w:t xml:space="preserve">. </w:t>
      </w:r>
    </w:p>
    <w:p w:rsidR="00937F3A" w:rsidRPr="00E94E00" w:rsidRDefault="00937F3A" w:rsidP="00DF0304">
      <w:pPr>
        <w:spacing w:line="288" w:lineRule="auto"/>
        <w:ind w:firstLine="720"/>
        <w:jc w:val="both"/>
        <w:rPr>
          <w:sz w:val="28"/>
          <w:szCs w:val="28"/>
        </w:rPr>
      </w:pPr>
      <w:r w:rsidRPr="00E94E00">
        <w:rPr>
          <w:sz w:val="28"/>
          <w:szCs w:val="28"/>
        </w:rPr>
        <w:t xml:space="preserve">Государственные и муниципальные внутренние и внешние заимствования осуществляются в целях финансирования дефицитов соответствующих бюджетов, а также для погашения долговых обязательств. Право осуществления государственных внутренних заимствований принадлежит Правительству РФ либо уполномоченному им Министерству финансов </w:t>
      </w:r>
      <w:r>
        <w:rPr>
          <w:sz w:val="28"/>
          <w:szCs w:val="28"/>
        </w:rPr>
        <w:t>России</w:t>
      </w:r>
      <w:r w:rsidRPr="00E94E00">
        <w:rPr>
          <w:sz w:val="28"/>
          <w:szCs w:val="28"/>
        </w:rPr>
        <w:t>.</w:t>
      </w:r>
    </w:p>
    <w:p w:rsidR="00937F3A" w:rsidRPr="00E94E00" w:rsidRDefault="00937F3A" w:rsidP="00DF0304">
      <w:pPr>
        <w:spacing w:line="288" w:lineRule="auto"/>
        <w:ind w:firstLine="720"/>
        <w:jc w:val="both"/>
        <w:rPr>
          <w:sz w:val="28"/>
          <w:szCs w:val="28"/>
        </w:rPr>
      </w:pPr>
      <w:r w:rsidRPr="00E94E00">
        <w:rPr>
          <w:sz w:val="28"/>
          <w:szCs w:val="28"/>
        </w:rPr>
        <w:t xml:space="preserve">     Учет и регистрация государственных внутренних и внешних долговых обязательств Российской Федерации осуществляются в Государственной долговой книге Российской Федерации.</w:t>
      </w:r>
    </w:p>
    <w:p w:rsidR="00937F3A" w:rsidRPr="00CD7D4B" w:rsidRDefault="00937F3A" w:rsidP="00DF0304">
      <w:pPr>
        <w:spacing w:line="288" w:lineRule="auto"/>
        <w:ind w:firstLine="720"/>
        <w:jc w:val="both"/>
        <w:rPr>
          <w:sz w:val="28"/>
          <w:szCs w:val="28"/>
        </w:rPr>
      </w:pPr>
      <w:r w:rsidRPr="00CD7D4B">
        <w:rPr>
          <w:sz w:val="28"/>
          <w:szCs w:val="28"/>
        </w:rPr>
        <w:t xml:space="preserve">     </w:t>
      </w:r>
      <w:r w:rsidRPr="00CD7D4B">
        <w:rPr>
          <w:sz w:val="28"/>
          <w:szCs w:val="28"/>
          <w:u w:val="single"/>
        </w:rPr>
        <w:t>Управление государственным долгом</w:t>
      </w:r>
      <w:r w:rsidRPr="00CD7D4B">
        <w:rPr>
          <w:sz w:val="28"/>
          <w:szCs w:val="28"/>
        </w:rPr>
        <w:t xml:space="preserve"> – совокупность мероприятий государства по выплате долгов кредиторам и погашению займов, изменению условий уже выпущенных займов, определению условий и выпуску новых государственных </w:t>
      </w:r>
      <w:r w:rsidRPr="00F9274F">
        <w:rPr>
          <w:sz w:val="28"/>
          <w:szCs w:val="28"/>
        </w:rPr>
        <w:t>ценных бумаг</w:t>
      </w:r>
      <w:r w:rsidRPr="00CD7D4B">
        <w:rPr>
          <w:sz w:val="28"/>
          <w:szCs w:val="28"/>
        </w:rPr>
        <w:t>. В процессе управления государственным долгом применяются следующие средства:</w:t>
      </w:r>
    </w:p>
    <w:p w:rsidR="00937F3A" w:rsidRPr="00261548" w:rsidRDefault="00937F3A" w:rsidP="00DF0304">
      <w:pPr>
        <w:pStyle w:val="a4"/>
        <w:numPr>
          <w:ilvl w:val="0"/>
          <w:numId w:val="34"/>
        </w:numPr>
        <w:autoSpaceDE w:val="0"/>
        <w:autoSpaceDN w:val="0"/>
        <w:spacing w:after="0" w:line="288" w:lineRule="auto"/>
        <w:ind w:firstLine="709"/>
        <w:jc w:val="both"/>
        <w:rPr>
          <w:sz w:val="28"/>
          <w:szCs w:val="28"/>
        </w:rPr>
      </w:pPr>
      <w:r w:rsidRPr="00261548">
        <w:rPr>
          <w:sz w:val="28"/>
          <w:szCs w:val="28"/>
        </w:rPr>
        <w:t>Конверсия государственного долга – изменение доходности займов.</w:t>
      </w:r>
    </w:p>
    <w:p w:rsidR="00937F3A" w:rsidRPr="00261548" w:rsidRDefault="00937F3A" w:rsidP="00DF0304">
      <w:pPr>
        <w:pStyle w:val="a4"/>
        <w:numPr>
          <w:ilvl w:val="0"/>
          <w:numId w:val="34"/>
        </w:numPr>
        <w:autoSpaceDE w:val="0"/>
        <w:autoSpaceDN w:val="0"/>
        <w:spacing w:after="0" w:line="288" w:lineRule="auto"/>
        <w:ind w:firstLine="709"/>
        <w:jc w:val="both"/>
        <w:rPr>
          <w:sz w:val="28"/>
          <w:szCs w:val="28"/>
        </w:rPr>
      </w:pPr>
      <w:r w:rsidRPr="00261548">
        <w:rPr>
          <w:sz w:val="28"/>
          <w:szCs w:val="28"/>
        </w:rPr>
        <w:t>Консолидация государственного долга – увеличение срока действия уже выпущенных займов.</w:t>
      </w:r>
    </w:p>
    <w:p w:rsidR="00937F3A" w:rsidRPr="00261548" w:rsidRDefault="00937F3A" w:rsidP="00DF0304">
      <w:pPr>
        <w:pStyle w:val="a4"/>
        <w:numPr>
          <w:ilvl w:val="0"/>
          <w:numId w:val="34"/>
        </w:numPr>
        <w:autoSpaceDE w:val="0"/>
        <w:autoSpaceDN w:val="0"/>
        <w:spacing w:after="0" w:line="288" w:lineRule="auto"/>
        <w:ind w:firstLine="709"/>
        <w:jc w:val="both"/>
        <w:rPr>
          <w:sz w:val="28"/>
          <w:szCs w:val="28"/>
        </w:rPr>
      </w:pPr>
      <w:r w:rsidRPr="00261548">
        <w:rPr>
          <w:sz w:val="28"/>
          <w:szCs w:val="28"/>
        </w:rPr>
        <w:t>Унификация государственных займов – объединение нескольких займов</w:t>
      </w:r>
    </w:p>
    <w:p w:rsidR="00937F3A" w:rsidRPr="00261548" w:rsidRDefault="00937F3A" w:rsidP="00DF0304">
      <w:pPr>
        <w:pStyle w:val="a4"/>
        <w:numPr>
          <w:ilvl w:val="0"/>
          <w:numId w:val="34"/>
        </w:numPr>
        <w:autoSpaceDE w:val="0"/>
        <w:autoSpaceDN w:val="0"/>
        <w:spacing w:after="0" w:line="288" w:lineRule="auto"/>
        <w:ind w:firstLine="709"/>
        <w:jc w:val="both"/>
        <w:rPr>
          <w:sz w:val="28"/>
          <w:szCs w:val="28"/>
        </w:rPr>
      </w:pPr>
      <w:r w:rsidRPr="00261548">
        <w:rPr>
          <w:sz w:val="28"/>
          <w:szCs w:val="28"/>
        </w:rPr>
        <w:t>Обмен облигации по регрессивному соотношению – приравнивание нескольких ранее выпущенных облигаций к одной новой облигации.</w:t>
      </w:r>
    </w:p>
    <w:p w:rsidR="00937F3A" w:rsidRPr="00261548" w:rsidRDefault="00937F3A" w:rsidP="00DF0304">
      <w:pPr>
        <w:pStyle w:val="a4"/>
        <w:numPr>
          <w:ilvl w:val="0"/>
          <w:numId w:val="34"/>
        </w:numPr>
        <w:autoSpaceDE w:val="0"/>
        <w:autoSpaceDN w:val="0"/>
        <w:spacing w:after="0" w:line="288" w:lineRule="auto"/>
        <w:ind w:firstLine="709"/>
        <w:jc w:val="both"/>
        <w:rPr>
          <w:sz w:val="28"/>
          <w:szCs w:val="28"/>
        </w:rPr>
      </w:pPr>
      <w:r w:rsidRPr="00261548">
        <w:rPr>
          <w:sz w:val="28"/>
          <w:szCs w:val="28"/>
        </w:rPr>
        <w:t>Отсрочка погашения займа – перенос на более поздние сроки погашения займа и прекращение выплаты дохода по этому займу.</w:t>
      </w:r>
    </w:p>
    <w:p w:rsidR="00937F3A" w:rsidRPr="00261548" w:rsidRDefault="00937F3A" w:rsidP="00DF0304">
      <w:pPr>
        <w:pStyle w:val="a4"/>
        <w:numPr>
          <w:ilvl w:val="0"/>
          <w:numId w:val="34"/>
        </w:numPr>
        <w:autoSpaceDE w:val="0"/>
        <w:autoSpaceDN w:val="0"/>
        <w:spacing w:after="0" w:line="288" w:lineRule="auto"/>
        <w:ind w:firstLine="709"/>
        <w:jc w:val="both"/>
        <w:rPr>
          <w:sz w:val="28"/>
          <w:szCs w:val="28"/>
        </w:rPr>
      </w:pPr>
      <w:r w:rsidRPr="00261548">
        <w:rPr>
          <w:sz w:val="28"/>
          <w:szCs w:val="28"/>
        </w:rPr>
        <w:t>Аннулирование государственного долга – отказ государства от обязательств по выпущенным займа.</w:t>
      </w:r>
    </w:p>
    <w:p w:rsidR="00937F3A" w:rsidRDefault="00937F3A" w:rsidP="00DF0304">
      <w:pPr>
        <w:pStyle w:val="a4"/>
        <w:spacing w:after="0" w:line="288" w:lineRule="auto"/>
        <w:ind w:firstLine="709"/>
        <w:jc w:val="both"/>
        <w:rPr>
          <w:sz w:val="28"/>
          <w:szCs w:val="28"/>
        </w:rPr>
      </w:pPr>
      <w:r w:rsidRPr="00261548">
        <w:rPr>
          <w:sz w:val="28"/>
          <w:szCs w:val="28"/>
        </w:rPr>
        <w:t xml:space="preserve">Погашение государственного долга и процентов по нему производится либо путем </w:t>
      </w:r>
      <w:r w:rsidRPr="00847833">
        <w:rPr>
          <w:i/>
          <w:sz w:val="28"/>
          <w:szCs w:val="28"/>
        </w:rPr>
        <w:t>рефинансирования</w:t>
      </w:r>
      <w:r w:rsidRPr="00261548">
        <w:rPr>
          <w:noProof/>
          <w:sz w:val="28"/>
          <w:szCs w:val="28"/>
        </w:rPr>
        <w:t xml:space="preserve"> – </w:t>
      </w:r>
      <w:r w:rsidRPr="00261548">
        <w:rPr>
          <w:sz w:val="28"/>
          <w:szCs w:val="28"/>
        </w:rPr>
        <w:t xml:space="preserve">выпуска новых займов для того, чтобы рассчитаться по облигациям старых займов, либо путем </w:t>
      </w:r>
      <w:r w:rsidRPr="00847833">
        <w:rPr>
          <w:i/>
          <w:sz w:val="28"/>
          <w:szCs w:val="28"/>
        </w:rPr>
        <w:t>конверсии</w:t>
      </w:r>
      <w:r w:rsidRPr="00847833">
        <w:rPr>
          <w:sz w:val="28"/>
          <w:szCs w:val="28"/>
        </w:rPr>
        <w:t xml:space="preserve"> и </w:t>
      </w:r>
      <w:r w:rsidRPr="00847833">
        <w:rPr>
          <w:i/>
          <w:sz w:val="28"/>
          <w:szCs w:val="28"/>
        </w:rPr>
        <w:t>консолидации</w:t>
      </w:r>
      <w:r w:rsidRPr="00261548">
        <w:rPr>
          <w:b/>
          <w:i/>
          <w:sz w:val="28"/>
          <w:szCs w:val="28"/>
        </w:rPr>
        <w:t>.</w:t>
      </w:r>
      <w:r w:rsidRPr="00E94E00">
        <w:rPr>
          <w:sz w:val="28"/>
          <w:szCs w:val="28"/>
        </w:rPr>
        <w:t xml:space="preserve"> </w:t>
      </w:r>
    </w:p>
    <w:p w:rsidR="00937F3A" w:rsidRDefault="00937F3A" w:rsidP="00DF0304">
      <w:pPr>
        <w:pStyle w:val="a4"/>
        <w:spacing w:after="0" w:line="288" w:lineRule="auto"/>
        <w:ind w:firstLine="709"/>
        <w:jc w:val="both"/>
        <w:rPr>
          <w:sz w:val="28"/>
          <w:szCs w:val="28"/>
        </w:rPr>
      </w:pPr>
      <w:r w:rsidRPr="00261548">
        <w:rPr>
          <w:sz w:val="28"/>
          <w:szCs w:val="28"/>
        </w:rPr>
        <w:t>В целом государственный долг приводит к существенному сокращению возможностей роста потребления для населения данной страны, а также увеличению налогов для оплаты растущего долга и связанных с ним процентов. При наличии значительного долга происходит и перераспределение доходов различных слоев населения, а также утечка национального капитала за рубеж.</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Высшим органом управления государственным </w:t>
      </w:r>
      <w:r>
        <w:rPr>
          <w:sz w:val="28"/>
          <w:szCs w:val="28"/>
        </w:rPr>
        <w:t>долгом</w:t>
      </w:r>
      <w:r w:rsidRPr="00261548">
        <w:rPr>
          <w:sz w:val="28"/>
          <w:szCs w:val="28"/>
        </w:rPr>
        <w:t xml:space="preserve"> в РФ является </w:t>
      </w:r>
      <w:r w:rsidRPr="00261548">
        <w:rPr>
          <w:i/>
          <w:sz w:val="28"/>
          <w:szCs w:val="28"/>
        </w:rPr>
        <w:t xml:space="preserve">Федеральное Собрание, </w:t>
      </w:r>
      <w:r w:rsidRPr="00261548">
        <w:rPr>
          <w:sz w:val="28"/>
          <w:szCs w:val="28"/>
        </w:rPr>
        <w:t>которое устанавливает максимальные размеры как привлечения средств для финан</w:t>
      </w:r>
      <w:r w:rsidRPr="00261548">
        <w:rPr>
          <w:sz w:val="28"/>
          <w:szCs w:val="28"/>
        </w:rPr>
        <w:softHyphen/>
        <w:t>сирования бюджетного дефицита, так и кредитования за счет средств бюджета.</w:t>
      </w:r>
      <w:r>
        <w:rPr>
          <w:sz w:val="28"/>
          <w:szCs w:val="28"/>
        </w:rPr>
        <w:t xml:space="preserve"> </w:t>
      </w:r>
      <w:r w:rsidRPr="00261548">
        <w:rPr>
          <w:sz w:val="28"/>
          <w:szCs w:val="28"/>
        </w:rPr>
        <w:t>Для оптимизации управления внутренними и внешними за</w:t>
      </w:r>
      <w:r w:rsidRPr="00261548">
        <w:rPr>
          <w:sz w:val="28"/>
          <w:szCs w:val="28"/>
        </w:rPr>
        <w:softHyphen/>
        <w:t xml:space="preserve">имствованиями </w:t>
      </w:r>
      <w:r w:rsidRPr="000B3423">
        <w:rPr>
          <w:sz w:val="28"/>
          <w:szCs w:val="28"/>
        </w:rPr>
        <w:t>Бюджетный кодекс РФ</w:t>
      </w:r>
      <w:r w:rsidRPr="00261548">
        <w:rPr>
          <w:i/>
          <w:sz w:val="28"/>
          <w:szCs w:val="28"/>
        </w:rPr>
        <w:t xml:space="preserve"> </w:t>
      </w:r>
      <w:r w:rsidRPr="00261548">
        <w:rPr>
          <w:sz w:val="28"/>
          <w:szCs w:val="28"/>
        </w:rPr>
        <w:t>предусматривает разра</w:t>
      </w:r>
      <w:r w:rsidRPr="00261548">
        <w:rPr>
          <w:sz w:val="28"/>
          <w:szCs w:val="28"/>
        </w:rPr>
        <w:softHyphen/>
        <w:t>ботку Правительством двух программ:</w:t>
      </w:r>
    </w:p>
    <w:p w:rsidR="00937F3A" w:rsidRPr="00261548" w:rsidRDefault="00937F3A" w:rsidP="00DF0304">
      <w:pPr>
        <w:pStyle w:val="a4"/>
        <w:numPr>
          <w:ilvl w:val="0"/>
          <w:numId w:val="33"/>
        </w:numPr>
        <w:autoSpaceDE w:val="0"/>
        <w:autoSpaceDN w:val="0"/>
        <w:spacing w:after="0" w:line="288" w:lineRule="auto"/>
        <w:ind w:firstLine="709"/>
        <w:jc w:val="both"/>
        <w:rPr>
          <w:sz w:val="28"/>
          <w:szCs w:val="28"/>
        </w:rPr>
      </w:pPr>
      <w:r w:rsidRPr="00261548">
        <w:rPr>
          <w:sz w:val="28"/>
          <w:szCs w:val="28"/>
        </w:rPr>
        <w:t>Программы государст</w:t>
      </w:r>
      <w:r w:rsidRPr="00261548">
        <w:rPr>
          <w:sz w:val="28"/>
          <w:szCs w:val="28"/>
        </w:rPr>
        <w:softHyphen/>
        <w:t>венных внешних заимствований;</w:t>
      </w:r>
    </w:p>
    <w:p w:rsidR="00937F3A" w:rsidRPr="00261548" w:rsidRDefault="00937F3A" w:rsidP="00DF0304">
      <w:pPr>
        <w:pStyle w:val="a4"/>
        <w:numPr>
          <w:ilvl w:val="0"/>
          <w:numId w:val="33"/>
        </w:numPr>
        <w:autoSpaceDE w:val="0"/>
        <w:autoSpaceDN w:val="0"/>
        <w:spacing w:after="0" w:line="288" w:lineRule="auto"/>
        <w:ind w:firstLine="709"/>
        <w:jc w:val="both"/>
        <w:rPr>
          <w:sz w:val="28"/>
          <w:szCs w:val="28"/>
        </w:rPr>
      </w:pPr>
      <w:r w:rsidRPr="00261548">
        <w:rPr>
          <w:sz w:val="28"/>
          <w:szCs w:val="28"/>
        </w:rPr>
        <w:t>Программы государственных внутренних заимствований.</w:t>
      </w:r>
    </w:p>
    <w:p w:rsidR="00937F3A" w:rsidRPr="00261548" w:rsidRDefault="00937F3A" w:rsidP="00DF0304">
      <w:pPr>
        <w:pStyle w:val="a4"/>
        <w:spacing w:after="0" w:line="288" w:lineRule="auto"/>
        <w:ind w:firstLine="709"/>
        <w:jc w:val="both"/>
        <w:rPr>
          <w:sz w:val="28"/>
          <w:szCs w:val="28"/>
        </w:rPr>
      </w:pPr>
      <w:r w:rsidRPr="00261548">
        <w:rPr>
          <w:sz w:val="28"/>
          <w:szCs w:val="28"/>
        </w:rPr>
        <w:t>Эти программы представляют собой перечень заимствований на очередной финансовый год с указанием целей, источников, сроков воз</w:t>
      </w:r>
      <w:r w:rsidRPr="00261548">
        <w:rPr>
          <w:sz w:val="28"/>
          <w:szCs w:val="28"/>
        </w:rPr>
        <w:softHyphen/>
        <w:t>врата. Программы представляются Федеральному Собранию одновременно с проектом бюджета на очередной финансовый год и подлежат утверждению.</w:t>
      </w:r>
    </w:p>
    <w:p w:rsidR="00937F3A" w:rsidRPr="004A7ECC" w:rsidRDefault="00937F3A" w:rsidP="004A7ECC">
      <w:pPr>
        <w:spacing w:line="288" w:lineRule="auto"/>
        <w:jc w:val="both"/>
        <w:rPr>
          <w:sz w:val="28"/>
          <w:szCs w:val="28"/>
          <w:lang w:val="en-US"/>
        </w:rPr>
      </w:pPr>
    </w:p>
    <w:p w:rsidR="00937F3A" w:rsidRPr="00867474" w:rsidRDefault="00937F3A" w:rsidP="00DF0304">
      <w:pPr>
        <w:spacing w:line="288" w:lineRule="auto"/>
        <w:ind w:firstLine="709"/>
        <w:jc w:val="both"/>
        <w:rPr>
          <w:b/>
          <w:sz w:val="28"/>
          <w:szCs w:val="28"/>
        </w:rPr>
      </w:pPr>
      <w:r w:rsidRPr="00867474">
        <w:rPr>
          <w:b/>
          <w:sz w:val="28"/>
          <w:szCs w:val="28"/>
        </w:rPr>
        <w:t xml:space="preserve">Тема 13. Государственные внебюджетные фонды </w:t>
      </w:r>
    </w:p>
    <w:p w:rsidR="00937F3A" w:rsidRDefault="00937F3A" w:rsidP="00DF0304">
      <w:pPr>
        <w:spacing w:line="288" w:lineRule="auto"/>
        <w:ind w:firstLine="709"/>
        <w:jc w:val="both"/>
        <w:rPr>
          <w:i/>
          <w:sz w:val="28"/>
          <w:szCs w:val="28"/>
        </w:rPr>
      </w:pPr>
      <w:r>
        <w:rPr>
          <w:i/>
          <w:sz w:val="28"/>
          <w:szCs w:val="28"/>
        </w:rPr>
        <w:t xml:space="preserve">Вопросы, изучаемые в теме: внебюджетные фонды РФ и их назначение, порядок формирования и направления использования средств внебюджетных фондов РФ.   </w:t>
      </w:r>
    </w:p>
    <w:p w:rsidR="00937F3A" w:rsidRDefault="00937F3A" w:rsidP="00DF0304">
      <w:pPr>
        <w:spacing w:line="288" w:lineRule="auto"/>
        <w:ind w:firstLine="709"/>
        <w:jc w:val="both"/>
        <w:rPr>
          <w:sz w:val="28"/>
          <w:szCs w:val="28"/>
        </w:rPr>
      </w:pPr>
    </w:p>
    <w:p w:rsidR="00937F3A" w:rsidRPr="00BD23FF" w:rsidRDefault="00937F3A" w:rsidP="00DF0304">
      <w:pPr>
        <w:spacing w:line="288" w:lineRule="auto"/>
        <w:ind w:firstLine="709"/>
        <w:jc w:val="both"/>
        <w:rPr>
          <w:b/>
          <w:sz w:val="28"/>
          <w:szCs w:val="28"/>
        </w:rPr>
      </w:pPr>
      <w:r w:rsidRPr="00BD23FF">
        <w:rPr>
          <w:b/>
          <w:sz w:val="28"/>
          <w:szCs w:val="28"/>
        </w:rPr>
        <w:t>1</w:t>
      </w:r>
      <w:r>
        <w:rPr>
          <w:b/>
          <w:sz w:val="28"/>
          <w:szCs w:val="28"/>
        </w:rPr>
        <w:t>3</w:t>
      </w:r>
      <w:r w:rsidRPr="00BD23FF">
        <w:rPr>
          <w:b/>
          <w:sz w:val="28"/>
          <w:szCs w:val="28"/>
        </w:rPr>
        <w:t xml:space="preserve">.1 Внебюджетные фонды РФ и их назначение </w:t>
      </w:r>
    </w:p>
    <w:p w:rsidR="00937F3A" w:rsidRPr="00261548" w:rsidRDefault="00937F3A" w:rsidP="00DF0304">
      <w:pPr>
        <w:pStyle w:val="a4"/>
        <w:spacing w:after="0" w:line="288" w:lineRule="auto"/>
        <w:ind w:firstLine="709"/>
        <w:jc w:val="both"/>
        <w:rPr>
          <w:sz w:val="28"/>
          <w:szCs w:val="28"/>
        </w:rPr>
      </w:pPr>
      <w:r w:rsidRPr="00D97E22">
        <w:rPr>
          <w:i/>
          <w:sz w:val="28"/>
          <w:szCs w:val="28"/>
        </w:rPr>
        <w:t>Внебюджетные фонды</w:t>
      </w:r>
      <w:r w:rsidRPr="00261548">
        <w:rPr>
          <w:sz w:val="28"/>
          <w:szCs w:val="28"/>
        </w:rPr>
        <w:t xml:space="preserve"> представляют собой фонды денежных средств, образуемые вне федерального бюджета и территориальных бюджетов. Средства внебюджетных фондов имеют строго целевое назначение и предназначены для реализации конституционных прав граждан на пенсионное обеспечение, социальное обеспечение и страхование, охрану здоровья и медицинскую помощь. Денежные средства, мобилизуемые во внебюджетные фонды, позволяют государству осуществлять социальную политику.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В СССР социальная защита населения реализовывалась через государственный бюджет государственного социального страхования, который в свою очередь, был составной частью государственного бюджета всей страны.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В соответствии с Законом РСФСР «Об основах бюджетного устройства и бюджетного процесса в РСФСР» в 1991 году средства, направляемые на социальное обеспечение и социальное страхование, были выведены из государственного бюджета и на их основе были созданы внебюджетные фонды. </w:t>
      </w:r>
    </w:p>
    <w:p w:rsidR="00937F3A" w:rsidRPr="00261548" w:rsidRDefault="00937F3A" w:rsidP="00DF0304">
      <w:pPr>
        <w:pStyle w:val="a4"/>
        <w:spacing w:after="0" w:line="288" w:lineRule="auto"/>
        <w:ind w:firstLine="709"/>
        <w:jc w:val="both"/>
        <w:rPr>
          <w:sz w:val="28"/>
          <w:szCs w:val="28"/>
        </w:rPr>
      </w:pPr>
      <w:r w:rsidRPr="00261548">
        <w:rPr>
          <w:sz w:val="28"/>
          <w:szCs w:val="28"/>
        </w:rPr>
        <w:t>В состав государственных внебюджетных фондов входят:</w:t>
      </w:r>
    </w:p>
    <w:p w:rsidR="00937F3A" w:rsidRPr="00261548" w:rsidRDefault="00937F3A" w:rsidP="00DF0304">
      <w:pPr>
        <w:pStyle w:val="a4"/>
        <w:spacing w:after="0" w:line="288" w:lineRule="auto"/>
        <w:ind w:firstLine="709"/>
        <w:jc w:val="both"/>
        <w:rPr>
          <w:sz w:val="28"/>
          <w:szCs w:val="28"/>
        </w:rPr>
      </w:pPr>
      <w:r w:rsidRPr="00261548">
        <w:rPr>
          <w:sz w:val="28"/>
          <w:szCs w:val="28"/>
        </w:rPr>
        <w:t>- Пенсионный фонд РФ;</w:t>
      </w:r>
    </w:p>
    <w:p w:rsidR="00937F3A" w:rsidRPr="00261548" w:rsidRDefault="00937F3A" w:rsidP="00DF0304">
      <w:pPr>
        <w:pStyle w:val="a4"/>
        <w:spacing w:after="0" w:line="288" w:lineRule="auto"/>
        <w:ind w:firstLine="709"/>
        <w:jc w:val="both"/>
        <w:rPr>
          <w:sz w:val="28"/>
          <w:szCs w:val="28"/>
        </w:rPr>
      </w:pPr>
      <w:r w:rsidRPr="00261548">
        <w:rPr>
          <w:sz w:val="28"/>
          <w:szCs w:val="28"/>
        </w:rPr>
        <w:t>- Фонд социального страхования РФ;</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 Федеральный фонд обязательного медицинского страхования. </w:t>
      </w:r>
    </w:p>
    <w:p w:rsidR="00937F3A" w:rsidRPr="00261548" w:rsidRDefault="00937F3A" w:rsidP="00DF0304">
      <w:pPr>
        <w:pStyle w:val="a4"/>
        <w:spacing w:after="0" w:line="288" w:lineRule="auto"/>
        <w:ind w:firstLine="709"/>
        <w:jc w:val="both"/>
        <w:rPr>
          <w:sz w:val="28"/>
          <w:szCs w:val="28"/>
        </w:rPr>
      </w:pPr>
      <w:r w:rsidRPr="00261548">
        <w:rPr>
          <w:sz w:val="28"/>
          <w:szCs w:val="28"/>
        </w:rPr>
        <w:t>Источниками формирования внебюджетных фондов являются:</w:t>
      </w:r>
    </w:p>
    <w:p w:rsidR="00937F3A" w:rsidRPr="00261548" w:rsidRDefault="00937F3A" w:rsidP="00DF0304">
      <w:pPr>
        <w:pStyle w:val="a4"/>
        <w:spacing w:after="0" w:line="288" w:lineRule="auto"/>
        <w:ind w:firstLine="709"/>
        <w:jc w:val="both"/>
        <w:rPr>
          <w:sz w:val="28"/>
          <w:szCs w:val="28"/>
        </w:rPr>
      </w:pPr>
      <w:r w:rsidRPr="00261548">
        <w:rPr>
          <w:sz w:val="28"/>
          <w:szCs w:val="28"/>
        </w:rPr>
        <w:t>- обязательные платежи, установленные  законодательством РФ, субъектов РФ, а также решениями местных органов власти;</w:t>
      </w:r>
    </w:p>
    <w:p w:rsidR="00937F3A" w:rsidRPr="00261548" w:rsidRDefault="00937F3A" w:rsidP="00DF0304">
      <w:pPr>
        <w:pStyle w:val="a4"/>
        <w:spacing w:after="0" w:line="288" w:lineRule="auto"/>
        <w:ind w:firstLine="709"/>
        <w:jc w:val="both"/>
        <w:rPr>
          <w:sz w:val="28"/>
          <w:szCs w:val="28"/>
        </w:rPr>
      </w:pPr>
      <w:r w:rsidRPr="00261548">
        <w:rPr>
          <w:sz w:val="28"/>
          <w:szCs w:val="28"/>
        </w:rPr>
        <w:t>- добровольные взносы юридических и физических лиц;</w:t>
      </w:r>
    </w:p>
    <w:p w:rsidR="00937F3A" w:rsidRPr="00261548" w:rsidRDefault="00937F3A" w:rsidP="00DF0304">
      <w:pPr>
        <w:pStyle w:val="a4"/>
        <w:spacing w:after="0" w:line="288" w:lineRule="auto"/>
        <w:ind w:firstLine="709"/>
        <w:jc w:val="both"/>
        <w:rPr>
          <w:sz w:val="28"/>
          <w:szCs w:val="28"/>
        </w:rPr>
      </w:pPr>
      <w:r w:rsidRPr="00261548">
        <w:rPr>
          <w:sz w:val="28"/>
          <w:szCs w:val="28"/>
        </w:rPr>
        <w:t>- доходы, полученные от размещения временно свободных средств;</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 другие доходы, предусмотренные соответствующими законодательными актами. </w:t>
      </w:r>
    </w:p>
    <w:p w:rsidR="00937F3A" w:rsidRPr="00261548" w:rsidRDefault="00937F3A" w:rsidP="00DF0304">
      <w:pPr>
        <w:pStyle w:val="a4"/>
        <w:spacing w:after="0" w:line="288" w:lineRule="auto"/>
        <w:ind w:firstLine="709"/>
        <w:jc w:val="both"/>
        <w:rPr>
          <w:sz w:val="28"/>
          <w:szCs w:val="28"/>
        </w:rPr>
      </w:pPr>
      <w:r w:rsidRPr="00261548">
        <w:rPr>
          <w:sz w:val="28"/>
          <w:szCs w:val="28"/>
        </w:rPr>
        <w:t>Главным источником средств государственных внебюджетных фондов является единый социальный налог. Это - федеральный налог, он поступает в федеральный бюджет, а затем в соответствии с</w:t>
      </w:r>
      <w:r>
        <w:rPr>
          <w:sz w:val="28"/>
          <w:szCs w:val="28"/>
        </w:rPr>
        <w:t xml:space="preserve"> утвержденными</w:t>
      </w:r>
      <w:r w:rsidRPr="00261548">
        <w:rPr>
          <w:sz w:val="28"/>
          <w:szCs w:val="28"/>
        </w:rPr>
        <w:t xml:space="preserve"> ставками, распределяется между фондами и федеральным бюджетом.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Бюджеты государственных внебюджетных фондов РФ рассматриваются и утверждаются Федеральным Собранием РФ в форме федеральных законов одновременно с принятием федерального закона о федеральном бюджете на очередной финансовый год. </w:t>
      </w:r>
    </w:p>
    <w:p w:rsidR="00937F3A" w:rsidRPr="00BD23FF" w:rsidRDefault="00937F3A" w:rsidP="00DF0304">
      <w:pPr>
        <w:pStyle w:val="3"/>
        <w:spacing w:before="0" w:after="0" w:line="288" w:lineRule="auto"/>
        <w:ind w:firstLine="709"/>
        <w:jc w:val="both"/>
        <w:rPr>
          <w:rFonts w:ascii="Times New Roman" w:hAnsi="Times New Roman" w:cs="Times New Roman"/>
          <w:sz w:val="28"/>
          <w:szCs w:val="28"/>
        </w:rPr>
      </w:pPr>
      <w:r w:rsidRPr="00BD23FF">
        <w:rPr>
          <w:rFonts w:ascii="Times New Roman" w:hAnsi="Times New Roman" w:cs="Times New Roman"/>
          <w:sz w:val="28"/>
          <w:szCs w:val="28"/>
        </w:rPr>
        <w:t>1</w:t>
      </w:r>
      <w:r>
        <w:rPr>
          <w:rFonts w:ascii="Times New Roman" w:hAnsi="Times New Roman" w:cs="Times New Roman"/>
          <w:sz w:val="28"/>
          <w:szCs w:val="28"/>
        </w:rPr>
        <w:t>3</w:t>
      </w:r>
      <w:r w:rsidRPr="00BD23FF">
        <w:rPr>
          <w:rFonts w:ascii="Times New Roman" w:hAnsi="Times New Roman" w:cs="Times New Roman"/>
          <w:sz w:val="28"/>
          <w:szCs w:val="28"/>
        </w:rPr>
        <w:t xml:space="preserve">.2. Порядок формирования и направления использования </w:t>
      </w:r>
      <w:r>
        <w:rPr>
          <w:rFonts w:ascii="Times New Roman" w:hAnsi="Times New Roman" w:cs="Times New Roman"/>
          <w:sz w:val="28"/>
          <w:szCs w:val="28"/>
        </w:rPr>
        <w:t xml:space="preserve">средств </w:t>
      </w:r>
      <w:r w:rsidRPr="00BD23FF">
        <w:rPr>
          <w:rFonts w:ascii="Times New Roman" w:hAnsi="Times New Roman" w:cs="Times New Roman"/>
          <w:sz w:val="28"/>
          <w:szCs w:val="28"/>
        </w:rPr>
        <w:t>внебюджетных фондов в РФ</w:t>
      </w:r>
    </w:p>
    <w:p w:rsidR="00937F3A" w:rsidRPr="00261548" w:rsidRDefault="00937F3A" w:rsidP="00DF0304">
      <w:pPr>
        <w:pStyle w:val="a4"/>
        <w:spacing w:after="0" w:line="288" w:lineRule="auto"/>
        <w:ind w:firstLine="709"/>
        <w:jc w:val="both"/>
        <w:rPr>
          <w:sz w:val="28"/>
          <w:szCs w:val="28"/>
        </w:rPr>
      </w:pPr>
      <w:r w:rsidRPr="00261548">
        <w:rPr>
          <w:b/>
          <w:color w:val="000000"/>
          <w:sz w:val="28"/>
          <w:szCs w:val="28"/>
        </w:rPr>
        <w:t xml:space="preserve">Пенсионный фонд Российской Федерации (ПФР) </w:t>
      </w:r>
      <w:r w:rsidRPr="00261548">
        <w:rPr>
          <w:color w:val="000000"/>
          <w:sz w:val="28"/>
          <w:szCs w:val="28"/>
        </w:rPr>
        <w:t>создан на ос</w:t>
      </w:r>
      <w:r w:rsidRPr="00261548">
        <w:rPr>
          <w:color w:val="000000"/>
          <w:sz w:val="28"/>
          <w:szCs w:val="28"/>
        </w:rPr>
        <w:softHyphen/>
        <w:t>новании постановления Верховного Совета РСФСР от 22.12.1990 г. в целях государственного управления финансами пенси</w:t>
      </w:r>
      <w:r w:rsidRPr="00261548">
        <w:rPr>
          <w:color w:val="000000"/>
          <w:sz w:val="28"/>
          <w:szCs w:val="28"/>
        </w:rPr>
        <w:softHyphen/>
        <w:t xml:space="preserve">онного обеспечения граждан. </w:t>
      </w:r>
      <w:r w:rsidRPr="00261548">
        <w:rPr>
          <w:sz w:val="28"/>
          <w:szCs w:val="28"/>
        </w:rPr>
        <w:t>Задача П</w:t>
      </w:r>
      <w:r>
        <w:rPr>
          <w:sz w:val="28"/>
          <w:szCs w:val="28"/>
        </w:rPr>
        <w:t xml:space="preserve">енсионного фонда </w:t>
      </w:r>
      <w:r w:rsidRPr="00261548">
        <w:rPr>
          <w:sz w:val="28"/>
          <w:szCs w:val="28"/>
        </w:rPr>
        <w:t>– целевой сбор и аккумуляция средств для выплаты пенсий и пособий на детей, а также организация их финансирования.</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Основная часть доходов Пенсионного фонда РФ поступает за счет платежей по </w:t>
      </w:r>
      <w:r>
        <w:rPr>
          <w:sz w:val="28"/>
          <w:szCs w:val="28"/>
        </w:rPr>
        <w:t>единому социальному налогу</w:t>
      </w:r>
      <w:r w:rsidRPr="00261548">
        <w:rPr>
          <w:sz w:val="28"/>
          <w:szCs w:val="28"/>
        </w:rPr>
        <w:t xml:space="preserve"> работодателей и индивидуальных предпринимателей. Кроме обязательных взносов, в ПФ РФ могут поступать средства федерального бюджета на целевое финансирование выплат государственных пенсий и пособий;  доходы от капитализации части временно свободных средств ПФ и от обслуживания счетов ПФ коммерческими банками; пени и штрафы; добровольные взносы граждан и др.</w:t>
      </w:r>
    </w:p>
    <w:p w:rsidR="00937F3A" w:rsidRPr="00261548" w:rsidRDefault="00937F3A" w:rsidP="00DF0304">
      <w:pPr>
        <w:pStyle w:val="a4"/>
        <w:spacing w:after="0" w:line="288" w:lineRule="auto"/>
        <w:ind w:firstLine="709"/>
        <w:jc w:val="both"/>
        <w:rPr>
          <w:sz w:val="28"/>
          <w:szCs w:val="28"/>
        </w:rPr>
      </w:pPr>
      <w:r w:rsidRPr="00261548">
        <w:rPr>
          <w:color w:val="000000"/>
          <w:sz w:val="28"/>
          <w:szCs w:val="28"/>
        </w:rPr>
        <w:t>Концентрируемые в Пенсионном фонде РФ средства на</w:t>
      </w:r>
      <w:r w:rsidRPr="00261548">
        <w:rPr>
          <w:color w:val="000000"/>
          <w:sz w:val="28"/>
          <w:szCs w:val="28"/>
        </w:rPr>
        <w:softHyphen/>
        <w:t>правляются на:</w:t>
      </w:r>
    </w:p>
    <w:p w:rsidR="00937F3A" w:rsidRPr="00261548" w:rsidRDefault="00937F3A" w:rsidP="00DF0304">
      <w:pPr>
        <w:pStyle w:val="a4"/>
        <w:numPr>
          <w:ilvl w:val="0"/>
          <w:numId w:val="36"/>
        </w:numPr>
        <w:autoSpaceDE w:val="0"/>
        <w:autoSpaceDN w:val="0"/>
        <w:spacing w:after="0" w:line="288" w:lineRule="auto"/>
        <w:ind w:firstLine="709"/>
        <w:jc w:val="both"/>
        <w:rPr>
          <w:sz w:val="28"/>
          <w:szCs w:val="28"/>
        </w:rPr>
      </w:pPr>
      <w:r w:rsidRPr="00261548">
        <w:rPr>
          <w:color w:val="000000"/>
          <w:sz w:val="28"/>
          <w:szCs w:val="28"/>
        </w:rPr>
        <w:t>выплату в соответствии с действующим на территории Российской Федерации законодательством, межгосударствен</w:t>
      </w:r>
      <w:r w:rsidRPr="00261548">
        <w:rPr>
          <w:color w:val="000000"/>
          <w:sz w:val="28"/>
          <w:szCs w:val="28"/>
        </w:rPr>
        <w:softHyphen/>
        <w:t>ными и международными договорами государственных пенсий;</w:t>
      </w:r>
    </w:p>
    <w:p w:rsidR="00937F3A" w:rsidRPr="00261548" w:rsidRDefault="00937F3A" w:rsidP="00DF0304">
      <w:pPr>
        <w:pStyle w:val="a4"/>
        <w:numPr>
          <w:ilvl w:val="0"/>
          <w:numId w:val="36"/>
        </w:numPr>
        <w:autoSpaceDE w:val="0"/>
        <w:autoSpaceDN w:val="0"/>
        <w:spacing w:after="0" w:line="288" w:lineRule="auto"/>
        <w:ind w:firstLine="709"/>
        <w:jc w:val="both"/>
        <w:rPr>
          <w:sz w:val="28"/>
          <w:szCs w:val="28"/>
        </w:rPr>
      </w:pPr>
      <w:r w:rsidRPr="00261548">
        <w:rPr>
          <w:color w:val="000000"/>
          <w:sz w:val="28"/>
          <w:szCs w:val="28"/>
        </w:rPr>
        <w:t>выплату пособий по уходу за ребенком старше полутора лет;</w:t>
      </w:r>
    </w:p>
    <w:p w:rsidR="00937F3A" w:rsidRPr="00261548" w:rsidRDefault="00937F3A" w:rsidP="00DF0304">
      <w:pPr>
        <w:pStyle w:val="a4"/>
        <w:numPr>
          <w:ilvl w:val="0"/>
          <w:numId w:val="36"/>
        </w:numPr>
        <w:autoSpaceDE w:val="0"/>
        <w:autoSpaceDN w:val="0"/>
        <w:spacing w:after="0" w:line="288" w:lineRule="auto"/>
        <w:ind w:firstLine="709"/>
        <w:jc w:val="both"/>
        <w:rPr>
          <w:color w:val="000000"/>
          <w:sz w:val="28"/>
          <w:szCs w:val="28"/>
        </w:rPr>
      </w:pPr>
      <w:r w:rsidRPr="00261548">
        <w:rPr>
          <w:color w:val="000000"/>
          <w:sz w:val="28"/>
          <w:szCs w:val="28"/>
        </w:rPr>
        <w:t>оказание органами социальной защиты населения матери</w:t>
      </w:r>
      <w:r w:rsidRPr="00261548">
        <w:rPr>
          <w:color w:val="000000"/>
          <w:sz w:val="28"/>
          <w:szCs w:val="28"/>
        </w:rPr>
        <w:softHyphen/>
        <w:t>альной помощи престарелым и нетрудоспособным гражданам и др.</w:t>
      </w:r>
    </w:p>
    <w:p w:rsidR="00937F3A" w:rsidRPr="00B4215E" w:rsidRDefault="00937F3A" w:rsidP="00DF0304">
      <w:pPr>
        <w:pStyle w:val="ae"/>
        <w:spacing w:before="0" w:beforeAutospacing="0" w:after="0" w:afterAutospacing="0" w:line="288" w:lineRule="auto"/>
        <w:ind w:firstLine="902"/>
        <w:jc w:val="both"/>
        <w:rPr>
          <w:sz w:val="28"/>
          <w:szCs w:val="28"/>
        </w:rPr>
      </w:pPr>
      <w:r w:rsidRPr="00B4215E">
        <w:rPr>
          <w:sz w:val="28"/>
          <w:szCs w:val="28"/>
        </w:rPr>
        <w:t>Согласно новой пенсионной модели взносы в ПФР, которые составляют в совокупности 28%, разделены на три части: 14% направляются в федеральный бюджет и используются для выплаты базовой государственной пенсии (гарантированный минимум сейчас составляет 450 рублей)</w:t>
      </w:r>
      <w:r>
        <w:rPr>
          <w:sz w:val="28"/>
          <w:szCs w:val="28"/>
        </w:rPr>
        <w:t xml:space="preserve">; </w:t>
      </w:r>
      <w:r w:rsidRPr="00B4215E">
        <w:rPr>
          <w:sz w:val="28"/>
          <w:szCs w:val="28"/>
        </w:rPr>
        <w:t>8-12% от оплаты труда являются страховой частью трудовой пенсии  и перечисляются в ПФР (вместе с базовой частью должна составлять не менее 600 рублей, но не превышать 50% средней зарплаты за в</w:t>
      </w:r>
      <w:r>
        <w:rPr>
          <w:sz w:val="28"/>
          <w:szCs w:val="28"/>
        </w:rPr>
        <w:t xml:space="preserve">се время трудовой деятельности); </w:t>
      </w:r>
      <w:r w:rsidRPr="00B4215E">
        <w:rPr>
          <w:sz w:val="28"/>
          <w:szCs w:val="28"/>
        </w:rPr>
        <w:t xml:space="preserve">от 2 до 6%  направляются в фонд для формирования «накопительной составляющей трудовой пенсии» </w:t>
      </w:r>
    </w:p>
    <w:p w:rsidR="00937F3A" w:rsidRPr="00B4215E" w:rsidRDefault="00937F3A" w:rsidP="00DF0304">
      <w:pPr>
        <w:pStyle w:val="ae"/>
        <w:spacing w:before="0" w:beforeAutospacing="0" w:after="0" w:afterAutospacing="0" w:line="288" w:lineRule="auto"/>
        <w:ind w:firstLine="902"/>
        <w:jc w:val="both"/>
        <w:rPr>
          <w:sz w:val="28"/>
          <w:szCs w:val="28"/>
        </w:rPr>
      </w:pPr>
      <w:r w:rsidRPr="00B4215E">
        <w:rPr>
          <w:sz w:val="28"/>
          <w:szCs w:val="28"/>
        </w:rPr>
        <w:t xml:space="preserve">Таким образом, размер пенсии в новой пенсионной модели определяется прежде всего не стажем работника, а его реальным заработком и размером отчислений в Пенсионный фонд, производимых работодателем. Это должно стимулировать работников, а следом за ними и работодателей, к отказу от разного рода «серых» зарплатных схем и вывести скрытые части зарплат из тени, тем самым увеличив поступления средств для выплаты пенсий сегодняшним пенсионерам. </w:t>
      </w:r>
    </w:p>
    <w:p w:rsidR="00937F3A" w:rsidRDefault="00937F3A" w:rsidP="00DF0304">
      <w:pPr>
        <w:pStyle w:val="a4"/>
        <w:spacing w:after="0" w:line="288" w:lineRule="auto"/>
        <w:ind w:firstLine="709"/>
        <w:jc w:val="both"/>
        <w:rPr>
          <w:sz w:val="28"/>
          <w:szCs w:val="28"/>
        </w:rPr>
      </w:pPr>
      <w:r w:rsidRPr="00261548">
        <w:rPr>
          <w:b/>
          <w:sz w:val="28"/>
          <w:szCs w:val="28"/>
        </w:rPr>
        <w:t>Фонд государственного социального страхования</w:t>
      </w:r>
      <w:r w:rsidRPr="00261548">
        <w:rPr>
          <w:sz w:val="28"/>
          <w:szCs w:val="28"/>
        </w:rPr>
        <w:t xml:space="preserve"> – это централизованный фонд денежных ресурсов общегосударственного назначения, распределяемый как в территориальном, так и в отраслевом разрезах. </w:t>
      </w:r>
    </w:p>
    <w:p w:rsidR="00937F3A" w:rsidRPr="00261548" w:rsidRDefault="00937F3A" w:rsidP="00DF0304">
      <w:pPr>
        <w:pStyle w:val="a4"/>
        <w:spacing w:after="0" w:line="288" w:lineRule="auto"/>
        <w:ind w:firstLine="709"/>
        <w:jc w:val="both"/>
        <w:rPr>
          <w:sz w:val="28"/>
          <w:szCs w:val="28"/>
        </w:rPr>
      </w:pPr>
      <w:r w:rsidRPr="00261548">
        <w:rPr>
          <w:sz w:val="28"/>
          <w:szCs w:val="28"/>
        </w:rPr>
        <w:t>Данный фонд создается страховым методом с обязательным участием предприятий и лиц, занимающихся предпринимательской деятельностью.</w:t>
      </w:r>
    </w:p>
    <w:p w:rsidR="00937F3A" w:rsidRPr="00261548" w:rsidRDefault="00937F3A" w:rsidP="00DF0304">
      <w:pPr>
        <w:pStyle w:val="a4"/>
        <w:spacing w:after="0" w:line="288" w:lineRule="auto"/>
        <w:ind w:firstLine="709"/>
        <w:jc w:val="both"/>
        <w:rPr>
          <w:sz w:val="28"/>
          <w:szCs w:val="28"/>
        </w:rPr>
      </w:pPr>
      <w:r w:rsidRPr="00261548">
        <w:rPr>
          <w:sz w:val="28"/>
          <w:szCs w:val="28"/>
        </w:rPr>
        <w:t>Источниками образования фонда являются:</w:t>
      </w:r>
      <w:r>
        <w:rPr>
          <w:sz w:val="28"/>
          <w:szCs w:val="28"/>
        </w:rPr>
        <w:t xml:space="preserve"> </w:t>
      </w:r>
      <w:r w:rsidRPr="00261548">
        <w:rPr>
          <w:sz w:val="28"/>
          <w:szCs w:val="28"/>
        </w:rPr>
        <w:t>отчисления от обязательных платежей по единому социальному налогу;</w:t>
      </w:r>
      <w:r>
        <w:rPr>
          <w:sz w:val="28"/>
          <w:szCs w:val="28"/>
        </w:rPr>
        <w:t xml:space="preserve"> </w:t>
      </w:r>
      <w:r w:rsidRPr="00261548">
        <w:rPr>
          <w:sz w:val="28"/>
          <w:szCs w:val="28"/>
        </w:rPr>
        <w:t>доходы от инвестирования временно свободных денежных средств ФСС и их капитализации;</w:t>
      </w:r>
      <w:r>
        <w:rPr>
          <w:sz w:val="28"/>
          <w:szCs w:val="28"/>
        </w:rPr>
        <w:t xml:space="preserve"> </w:t>
      </w:r>
      <w:r w:rsidRPr="00261548">
        <w:rPr>
          <w:sz w:val="28"/>
          <w:szCs w:val="28"/>
        </w:rPr>
        <w:t>ассигнования из бюджета;</w:t>
      </w:r>
      <w:r>
        <w:rPr>
          <w:sz w:val="28"/>
          <w:szCs w:val="28"/>
        </w:rPr>
        <w:t xml:space="preserve"> </w:t>
      </w:r>
      <w:r w:rsidRPr="00261548">
        <w:rPr>
          <w:sz w:val="28"/>
          <w:szCs w:val="28"/>
        </w:rPr>
        <w:t>добровольные взносы граждан;</w:t>
      </w:r>
      <w:r>
        <w:rPr>
          <w:sz w:val="28"/>
          <w:szCs w:val="28"/>
        </w:rPr>
        <w:t xml:space="preserve"> </w:t>
      </w:r>
      <w:r w:rsidRPr="00261548">
        <w:rPr>
          <w:sz w:val="28"/>
          <w:szCs w:val="28"/>
        </w:rPr>
        <w:t>другие поступления.</w:t>
      </w:r>
    </w:p>
    <w:p w:rsidR="00937F3A" w:rsidRPr="00261548" w:rsidRDefault="00937F3A" w:rsidP="00DF0304">
      <w:pPr>
        <w:pStyle w:val="a4"/>
        <w:spacing w:after="0" w:line="288" w:lineRule="auto"/>
        <w:ind w:firstLine="709"/>
        <w:jc w:val="both"/>
        <w:rPr>
          <w:color w:val="000000"/>
          <w:sz w:val="28"/>
          <w:szCs w:val="28"/>
        </w:rPr>
      </w:pPr>
      <w:r w:rsidRPr="00261548">
        <w:rPr>
          <w:color w:val="000000"/>
          <w:sz w:val="28"/>
          <w:szCs w:val="28"/>
        </w:rPr>
        <w:t>Средства Фонда социального страхования направляются на:</w:t>
      </w:r>
    </w:p>
    <w:p w:rsidR="00937F3A" w:rsidRPr="00261548" w:rsidRDefault="00937F3A" w:rsidP="00DF0304">
      <w:pPr>
        <w:pStyle w:val="a4"/>
        <w:numPr>
          <w:ilvl w:val="0"/>
          <w:numId w:val="35"/>
        </w:numPr>
        <w:autoSpaceDE w:val="0"/>
        <w:autoSpaceDN w:val="0"/>
        <w:spacing w:after="0" w:line="288" w:lineRule="auto"/>
        <w:ind w:firstLine="709"/>
        <w:jc w:val="both"/>
        <w:rPr>
          <w:color w:val="000000"/>
          <w:sz w:val="28"/>
          <w:szCs w:val="28"/>
        </w:rPr>
      </w:pPr>
      <w:r w:rsidRPr="00261548">
        <w:rPr>
          <w:color w:val="000000"/>
          <w:sz w:val="28"/>
          <w:szCs w:val="28"/>
        </w:rPr>
        <w:t>выплату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w:t>
      </w:r>
    </w:p>
    <w:p w:rsidR="00937F3A" w:rsidRPr="00261548" w:rsidRDefault="00937F3A" w:rsidP="00DF0304">
      <w:pPr>
        <w:pStyle w:val="a4"/>
        <w:numPr>
          <w:ilvl w:val="0"/>
          <w:numId w:val="35"/>
        </w:numPr>
        <w:autoSpaceDE w:val="0"/>
        <w:autoSpaceDN w:val="0"/>
        <w:spacing w:after="0" w:line="288" w:lineRule="auto"/>
        <w:ind w:firstLine="709"/>
        <w:jc w:val="both"/>
        <w:rPr>
          <w:sz w:val="28"/>
          <w:szCs w:val="28"/>
        </w:rPr>
      </w:pPr>
      <w:r w:rsidRPr="00261548">
        <w:rPr>
          <w:sz w:val="28"/>
          <w:szCs w:val="28"/>
        </w:rPr>
        <w:t>санаторно-курортное лечение и оздоровление работников и членов их семей, а также на другие цели государственного страхования, предусмотренные законодательством (частичное содержание санаториев-профилакториев, санаторных и оздоровительных лагерей для детей и юношества, лечебное питание, оплату проезда к месту лечения и отдыха и обратно и др.);</w:t>
      </w:r>
    </w:p>
    <w:p w:rsidR="00937F3A" w:rsidRPr="00261548" w:rsidRDefault="00937F3A" w:rsidP="00DF0304">
      <w:pPr>
        <w:pStyle w:val="a4"/>
        <w:numPr>
          <w:ilvl w:val="0"/>
          <w:numId w:val="35"/>
        </w:numPr>
        <w:autoSpaceDE w:val="0"/>
        <w:autoSpaceDN w:val="0"/>
        <w:spacing w:after="0" w:line="288" w:lineRule="auto"/>
        <w:ind w:firstLine="709"/>
        <w:jc w:val="both"/>
        <w:rPr>
          <w:color w:val="000000"/>
          <w:sz w:val="28"/>
          <w:szCs w:val="28"/>
        </w:rPr>
      </w:pPr>
      <w:r w:rsidRPr="00261548">
        <w:rPr>
          <w:color w:val="000000"/>
          <w:sz w:val="28"/>
          <w:szCs w:val="28"/>
        </w:rPr>
        <w:t>обеспечение гарантированных государством пособий по временной нетрудоспособности, беременности и родам, при ро</w:t>
      </w:r>
      <w:r w:rsidRPr="00261548">
        <w:rPr>
          <w:color w:val="000000"/>
          <w:sz w:val="28"/>
          <w:szCs w:val="28"/>
        </w:rPr>
        <w:softHyphen/>
        <w:t>ждении ребенка, по уходу за ребенком до достижения им воз</w:t>
      </w:r>
      <w:r w:rsidRPr="00261548">
        <w:rPr>
          <w:color w:val="000000"/>
          <w:sz w:val="28"/>
          <w:szCs w:val="28"/>
        </w:rPr>
        <w:softHyphen/>
        <w:t>раста полутора лет, на погребение, санаторно-курортное лечение и оздоровление работников и членов их семей, а также другие цели государственного социального страхования;</w:t>
      </w:r>
    </w:p>
    <w:p w:rsidR="00937F3A" w:rsidRPr="00261548" w:rsidRDefault="00937F3A" w:rsidP="00DF0304">
      <w:pPr>
        <w:pStyle w:val="a4"/>
        <w:spacing w:after="0" w:line="288" w:lineRule="auto"/>
        <w:ind w:firstLine="709"/>
        <w:jc w:val="both"/>
        <w:rPr>
          <w:sz w:val="28"/>
          <w:szCs w:val="28"/>
        </w:rPr>
      </w:pPr>
      <w:r w:rsidRPr="00261548">
        <w:rPr>
          <w:b/>
          <w:color w:val="000000"/>
          <w:sz w:val="28"/>
          <w:szCs w:val="28"/>
        </w:rPr>
        <w:t xml:space="preserve">Фонды обязательного медицинского страхования РФ </w:t>
      </w:r>
      <w:r w:rsidRPr="00261548">
        <w:rPr>
          <w:color w:val="000000"/>
          <w:sz w:val="28"/>
          <w:szCs w:val="28"/>
        </w:rPr>
        <w:t xml:space="preserve">созданы в </w:t>
      </w:r>
      <w:smartTag w:uri="urn:schemas-microsoft-com:office:smarttags" w:element="metricconverter">
        <w:smartTagPr>
          <w:attr w:name="ProductID" w:val="1991 г"/>
        </w:smartTagPr>
        <w:r w:rsidRPr="00261548">
          <w:rPr>
            <w:color w:val="000000"/>
            <w:sz w:val="28"/>
            <w:szCs w:val="28"/>
          </w:rPr>
          <w:t>1991 г</w:t>
        </w:r>
      </w:smartTag>
      <w:r w:rsidRPr="00261548">
        <w:rPr>
          <w:color w:val="000000"/>
          <w:sz w:val="28"/>
          <w:szCs w:val="28"/>
        </w:rPr>
        <w:t xml:space="preserve">. в соответствии с Законом РСФСР «Об обязательном медицинском страховании в РСФСР» от 28 июня </w:t>
      </w:r>
      <w:smartTag w:uri="urn:schemas-microsoft-com:office:smarttags" w:element="metricconverter">
        <w:smartTagPr>
          <w:attr w:name="ProductID" w:val="1991 г"/>
        </w:smartTagPr>
        <w:r w:rsidRPr="00261548">
          <w:rPr>
            <w:color w:val="000000"/>
            <w:sz w:val="28"/>
            <w:szCs w:val="28"/>
          </w:rPr>
          <w:t>1991 г</w:t>
        </w:r>
      </w:smartTag>
      <w:r w:rsidRPr="00261548">
        <w:rPr>
          <w:color w:val="000000"/>
          <w:sz w:val="28"/>
          <w:szCs w:val="28"/>
        </w:rPr>
        <w:t>.</w:t>
      </w:r>
    </w:p>
    <w:p w:rsidR="00937F3A" w:rsidRPr="00261548" w:rsidRDefault="00937F3A" w:rsidP="00DF0304">
      <w:pPr>
        <w:pStyle w:val="a4"/>
        <w:spacing w:after="0" w:line="288" w:lineRule="auto"/>
        <w:ind w:firstLine="709"/>
        <w:jc w:val="both"/>
        <w:rPr>
          <w:sz w:val="28"/>
          <w:szCs w:val="28"/>
        </w:rPr>
      </w:pPr>
      <w:r w:rsidRPr="00261548">
        <w:rPr>
          <w:color w:val="000000"/>
          <w:sz w:val="28"/>
          <w:szCs w:val="28"/>
        </w:rPr>
        <w:t>Средства фонда предназначены для финансирования страховыми организациями меди</w:t>
      </w:r>
      <w:r w:rsidRPr="00261548">
        <w:rPr>
          <w:color w:val="000000"/>
          <w:sz w:val="28"/>
          <w:szCs w:val="28"/>
        </w:rPr>
        <w:softHyphen/>
        <w:t>цинской помощи и иных услуг в соответствии с договорами обязательного медицинского страхования. Такие фонды были созданы на федеральном и территориальном уровнях.</w:t>
      </w:r>
    </w:p>
    <w:p w:rsidR="00937F3A" w:rsidRPr="00261548" w:rsidRDefault="00937F3A" w:rsidP="00DF0304">
      <w:pPr>
        <w:pStyle w:val="a4"/>
        <w:spacing w:after="0" w:line="288" w:lineRule="auto"/>
        <w:ind w:firstLine="709"/>
        <w:jc w:val="both"/>
        <w:rPr>
          <w:sz w:val="28"/>
          <w:szCs w:val="28"/>
        </w:rPr>
      </w:pPr>
      <w:r w:rsidRPr="00261548">
        <w:rPr>
          <w:sz w:val="28"/>
          <w:szCs w:val="28"/>
        </w:rPr>
        <w:t>Обязательное медицинское страхование призвано обеспечить выполнение потребностей в получении медицинской и лекарственной помощи, предоставляемой в объемах и в соответствии с целевыми программами в рамках государственной политики.</w:t>
      </w:r>
    </w:p>
    <w:p w:rsidR="00937F3A" w:rsidRPr="00261548" w:rsidRDefault="00937F3A" w:rsidP="00DF0304">
      <w:pPr>
        <w:pStyle w:val="a4"/>
        <w:spacing w:after="0" w:line="288" w:lineRule="auto"/>
        <w:ind w:firstLine="709"/>
        <w:jc w:val="both"/>
        <w:rPr>
          <w:sz w:val="28"/>
          <w:szCs w:val="28"/>
        </w:rPr>
      </w:pPr>
      <w:r w:rsidRPr="00261548">
        <w:rPr>
          <w:sz w:val="28"/>
          <w:szCs w:val="28"/>
        </w:rPr>
        <w:t>Ср</w:t>
      </w:r>
      <w:r>
        <w:rPr>
          <w:sz w:val="28"/>
          <w:szCs w:val="28"/>
        </w:rPr>
        <w:t xml:space="preserve">едства ФОМС формируются за счет </w:t>
      </w:r>
      <w:r w:rsidRPr="00261548">
        <w:rPr>
          <w:sz w:val="28"/>
          <w:szCs w:val="28"/>
        </w:rPr>
        <w:t>отчислени</w:t>
      </w:r>
      <w:r>
        <w:rPr>
          <w:sz w:val="28"/>
          <w:szCs w:val="28"/>
        </w:rPr>
        <w:t>й</w:t>
      </w:r>
      <w:r w:rsidRPr="00261548">
        <w:rPr>
          <w:sz w:val="28"/>
          <w:szCs w:val="28"/>
        </w:rPr>
        <w:t xml:space="preserve"> от обязательных платежей по ЕСН;</w:t>
      </w:r>
      <w:r>
        <w:rPr>
          <w:sz w:val="28"/>
          <w:szCs w:val="28"/>
        </w:rPr>
        <w:t xml:space="preserve"> </w:t>
      </w:r>
      <w:r w:rsidRPr="00261548">
        <w:rPr>
          <w:sz w:val="28"/>
          <w:szCs w:val="28"/>
        </w:rPr>
        <w:t>доход</w:t>
      </w:r>
      <w:r>
        <w:rPr>
          <w:sz w:val="28"/>
          <w:szCs w:val="28"/>
        </w:rPr>
        <w:t>ов</w:t>
      </w:r>
      <w:r w:rsidRPr="00261548">
        <w:rPr>
          <w:sz w:val="28"/>
          <w:szCs w:val="28"/>
        </w:rPr>
        <w:t xml:space="preserve"> от инвестирования временно свободных денежных средств ФСС и их капитализации;</w:t>
      </w:r>
      <w:r>
        <w:rPr>
          <w:sz w:val="28"/>
          <w:szCs w:val="28"/>
        </w:rPr>
        <w:t xml:space="preserve"> </w:t>
      </w:r>
      <w:r w:rsidRPr="00261548">
        <w:rPr>
          <w:sz w:val="28"/>
          <w:szCs w:val="28"/>
        </w:rPr>
        <w:t>ассигновани</w:t>
      </w:r>
      <w:r>
        <w:rPr>
          <w:sz w:val="28"/>
          <w:szCs w:val="28"/>
        </w:rPr>
        <w:t>й</w:t>
      </w:r>
      <w:r w:rsidRPr="00261548">
        <w:rPr>
          <w:sz w:val="28"/>
          <w:szCs w:val="28"/>
        </w:rPr>
        <w:t xml:space="preserve"> из бюджета;</w:t>
      </w:r>
      <w:r>
        <w:rPr>
          <w:sz w:val="28"/>
          <w:szCs w:val="28"/>
        </w:rPr>
        <w:t xml:space="preserve"> </w:t>
      </w:r>
      <w:r w:rsidRPr="00261548">
        <w:rPr>
          <w:sz w:val="28"/>
          <w:szCs w:val="28"/>
        </w:rPr>
        <w:t>добровольны</w:t>
      </w:r>
      <w:r>
        <w:rPr>
          <w:sz w:val="28"/>
          <w:szCs w:val="28"/>
        </w:rPr>
        <w:t>х</w:t>
      </w:r>
      <w:r w:rsidRPr="00261548">
        <w:rPr>
          <w:sz w:val="28"/>
          <w:szCs w:val="28"/>
        </w:rPr>
        <w:t xml:space="preserve"> взносы граждан и др.</w:t>
      </w:r>
    </w:p>
    <w:p w:rsidR="00937F3A" w:rsidRPr="004A7ECC" w:rsidRDefault="00937F3A" w:rsidP="004A7ECC">
      <w:pPr>
        <w:spacing w:line="288" w:lineRule="auto"/>
        <w:jc w:val="both"/>
        <w:rPr>
          <w:b/>
          <w:sz w:val="28"/>
          <w:szCs w:val="28"/>
          <w:lang w:val="en-US"/>
        </w:rPr>
      </w:pPr>
    </w:p>
    <w:p w:rsidR="00937F3A" w:rsidRPr="00062C0B" w:rsidRDefault="00937F3A" w:rsidP="00DF0304">
      <w:pPr>
        <w:spacing w:line="288" w:lineRule="auto"/>
        <w:ind w:firstLine="709"/>
        <w:jc w:val="both"/>
        <w:rPr>
          <w:b/>
          <w:sz w:val="28"/>
          <w:szCs w:val="28"/>
        </w:rPr>
      </w:pPr>
      <w:r w:rsidRPr="00062C0B">
        <w:rPr>
          <w:b/>
          <w:sz w:val="28"/>
          <w:szCs w:val="28"/>
        </w:rPr>
        <w:t xml:space="preserve">Тема 14. Финансы организаций </w:t>
      </w:r>
    </w:p>
    <w:p w:rsidR="00937F3A" w:rsidRPr="00A127A4" w:rsidRDefault="00937F3A" w:rsidP="00A127A4">
      <w:pPr>
        <w:spacing w:line="288" w:lineRule="auto"/>
        <w:ind w:firstLine="709"/>
        <w:jc w:val="both"/>
        <w:rPr>
          <w:i/>
          <w:sz w:val="28"/>
          <w:szCs w:val="28"/>
        </w:rPr>
      </w:pPr>
      <w:r>
        <w:rPr>
          <w:i/>
          <w:sz w:val="28"/>
          <w:szCs w:val="28"/>
        </w:rPr>
        <w:t>Вопросы, изучаемые в теме: экономическое содержание и функции финансов организации, структура финансовых отношений предприятия, и</w:t>
      </w:r>
      <w:r w:rsidRPr="00853CB0">
        <w:rPr>
          <w:i/>
          <w:sz w:val="28"/>
          <w:szCs w:val="28"/>
        </w:rPr>
        <w:t xml:space="preserve">сточники финансовых ресурсов и денежных средств </w:t>
      </w:r>
      <w:r>
        <w:rPr>
          <w:i/>
          <w:sz w:val="28"/>
          <w:szCs w:val="28"/>
        </w:rPr>
        <w:t>предприятия, м</w:t>
      </w:r>
      <w:r w:rsidRPr="00853CB0">
        <w:rPr>
          <w:i/>
          <w:sz w:val="28"/>
          <w:szCs w:val="28"/>
        </w:rPr>
        <w:t xml:space="preserve">етоды и способы привлечения средств на предприятие.  </w:t>
      </w:r>
    </w:p>
    <w:p w:rsidR="00666CCC" w:rsidRPr="00A127A4" w:rsidRDefault="00666CCC" w:rsidP="00A127A4">
      <w:pPr>
        <w:spacing w:line="288" w:lineRule="auto"/>
        <w:jc w:val="both"/>
        <w:rPr>
          <w:b/>
          <w:sz w:val="28"/>
          <w:szCs w:val="28"/>
          <w:lang w:val="en-US"/>
        </w:rPr>
      </w:pPr>
    </w:p>
    <w:p w:rsidR="00937F3A" w:rsidRPr="00062C0B" w:rsidRDefault="00937F3A" w:rsidP="00DF0304">
      <w:pPr>
        <w:spacing w:line="288" w:lineRule="auto"/>
        <w:ind w:firstLine="709"/>
        <w:jc w:val="both"/>
        <w:rPr>
          <w:b/>
          <w:sz w:val="28"/>
          <w:szCs w:val="28"/>
        </w:rPr>
      </w:pPr>
      <w:r w:rsidRPr="00062C0B">
        <w:rPr>
          <w:b/>
          <w:sz w:val="28"/>
          <w:szCs w:val="28"/>
        </w:rPr>
        <w:t>14.1 Экономическое содержание и функции финансов организации</w:t>
      </w:r>
    </w:p>
    <w:p w:rsidR="00937F3A" w:rsidRPr="00261548" w:rsidRDefault="00937F3A" w:rsidP="00DF0304">
      <w:pPr>
        <w:spacing w:line="288" w:lineRule="auto"/>
        <w:ind w:firstLine="709"/>
        <w:jc w:val="both"/>
        <w:rPr>
          <w:sz w:val="28"/>
          <w:szCs w:val="28"/>
        </w:rPr>
      </w:pPr>
      <w:r w:rsidRPr="00261548">
        <w:rPr>
          <w:sz w:val="28"/>
          <w:szCs w:val="28"/>
        </w:rPr>
        <w:t xml:space="preserve">Финансы предприятий являются составной частью единой финансовой системы страны.  Как экономическая категория </w:t>
      </w:r>
      <w:r w:rsidRPr="005B43B5">
        <w:rPr>
          <w:i/>
          <w:sz w:val="28"/>
          <w:szCs w:val="28"/>
        </w:rPr>
        <w:t>финансы предприятия</w:t>
      </w:r>
      <w:r w:rsidRPr="00261548">
        <w:rPr>
          <w:sz w:val="28"/>
          <w:szCs w:val="28"/>
        </w:rPr>
        <w:t xml:space="preserve"> выражают экономические  отношения, связанные с планомерным образованием,  распределением и использованием денежных доходов и фондов денежных средств на уровне основного хозяйственного звена экономики.</w:t>
      </w:r>
    </w:p>
    <w:p w:rsidR="00937F3A" w:rsidRPr="00261548" w:rsidRDefault="00937F3A" w:rsidP="00DF0304">
      <w:pPr>
        <w:pStyle w:val="a4"/>
        <w:spacing w:after="0" w:line="288" w:lineRule="auto"/>
        <w:ind w:firstLine="709"/>
        <w:jc w:val="both"/>
        <w:rPr>
          <w:sz w:val="28"/>
          <w:szCs w:val="28"/>
        </w:rPr>
      </w:pPr>
      <w:r w:rsidRPr="00261548">
        <w:rPr>
          <w:sz w:val="28"/>
          <w:szCs w:val="28"/>
        </w:rPr>
        <w:t>Сущность финансов предприятия как экономической категории реализу</w:t>
      </w:r>
      <w:r>
        <w:rPr>
          <w:sz w:val="28"/>
          <w:szCs w:val="28"/>
        </w:rPr>
        <w:t xml:space="preserve">ется через присущие им функции: </w:t>
      </w:r>
      <w:r w:rsidRPr="00261548">
        <w:rPr>
          <w:sz w:val="28"/>
          <w:szCs w:val="28"/>
        </w:rPr>
        <w:t xml:space="preserve">распределительную и контрольную. </w:t>
      </w:r>
    </w:p>
    <w:p w:rsidR="00937F3A" w:rsidRPr="00261548" w:rsidRDefault="00937F3A" w:rsidP="00DF0304">
      <w:pPr>
        <w:pStyle w:val="a4"/>
        <w:spacing w:after="0" w:line="288" w:lineRule="auto"/>
        <w:ind w:firstLine="709"/>
        <w:jc w:val="both"/>
        <w:rPr>
          <w:sz w:val="28"/>
          <w:szCs w:val="28"/>
        </w:rPr>
      </w:pPr>
      <w:r w:rsidRPr="00261548">
        <w:rPr>
          <w:sz w:val="28"/>
          <w:szCs w:val="28"/>
        </w:rPr>
        <w:t>Распределительная функция финансов предприятия проявляется в том, что первоначально стоимость созданного на предприятии продукта (</w:t>
      </w:r>
      <w:r w:rsidRPr="00261548">
        <w:rPr>
          <w:b/>
          <w:sz w:val="28"/>
          <w:szCs w:val="28"/>
        </w:rPr>
        <w:t>W</w:t>
      </w:r>
      <w:r w:rsidRPr="00261548">
        <w:rPr>
          <w:sz w:val="28"/>
          <w:szCs w:val="28"/>
        </w:rPr>
        <w:t>) распределяется на фонд возмещения (</w:t>
      </w:r>
      <w:r w:rsidRPr="00261548">
        <w:rPr>
          <w:b/>
          <w:sz w:val="28"/>
          <w:szCs w:val="28"/>
        </w:rPr>
        <w:t>с</w:t>
      </w:r>
      <w:r w:rsidRPr="00261548">
        <w:rPr>
          <w:sz w:val="28"/>
          <w:szCs w:val="28"/>
        </w:rPr>
        <w:t>) и вновь созданную стоимость (</w:t>
      </w:r>
      <w:r w:rsidRPr="00261548">
        <w:rPr>
          <w:b/>
          <w:sz w:val="28"/>
          <w:szCs w:val="28"/>
          <w:lang w:val="en-US"/>
        </w:rPr>
        <w:t>v</w:t>
      </w:r>
      <w:r w:rsidRPr="00261548">
        <w:rPr>
          <w:b/>
          <w:sz w:val="28"/>
          <w:szCs w:val="28"/>
        </w:rPr>
        <w:t xml:space="preserve"> + </w:t>
      </w:r>
      <w:r w:rsidRPr="00261548">
        <w:rPr>
          <w:b/>
          <w:sz w:val="28"/>
          <w:szCs w:val="28"/>
          <w:lang w:val="en-US"/>
        </w:rPr>
        <w:t>m</w:t>
      </w:r>
      <w:r w:rsidRPr="00261548">
        <w:rPr>
          <w:b/>
          <w:sz w:val="28"/>
          <w:szCs w:val="28"/>
        </w:rPr>
        <w:t>)</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Средства фонда возмещения направляются на возмещение затрат основного и оборотного капитала, участвовавшего в производстве продукции.</w:t>
      </w:r>
    </w:p>
    <w:p w:rsidR="00937F3A" w:rsidRPr="00261548" w:rsidRDefault="00937F3A" w:rsidP="00DF0304">
      <w:pPr>
        <w:spacing w:line="288" w:lineRule="auto"/>
        <w:ind w:firstLine="709"/>
        <w:jc w:val="both"/>
        <w:rPr>
          <w:sz w:val="28"/>
          <w:szCs w:val="28"/>
        </w:rPr>
      </w:pPr>
      <w:r w:rsidRPr="00261548">
        <w:rPr>
          <w:sz w:val="28"/>
          <w:szCs w:val="28"/>
        </w:rPr>
        <w:t>Часть  вновь созданной стоимости, соответствующая доходам работников (</w:t>
      </w:r>
      <w:r w:rsidRPr="00261548">
        <w:rPr>
          <w:b/>
          <w:sz w:val="28"/>
          <w:szCs w:val="28"/>
          <w:lang w:val="en-US"/>
        </w:rPr>
        <w:t>v</w:t>
      </w:r>
      <w:r w:rsidRPr="00261548">
        <w:rPr>
          <w:sz w:val="28"/>
          <w:szCs w:val="28"/>
        </w:rPr>
        <w:t>) направляется:</w:t>
      </w:r>
      <w:r>
        <w:rPr>
          <w:sz w:val="28"/>
          <w:szCs w:val="28"/>
        </w:rPr>
        <w:t xml:space="preserve"> </w:t>
      </w:r>
      <w:r w:rsidRPr="00261548">
        <w:rPr>
          <w:sz w:val="28"/>
          <w:szCs w:val="28"/>
        </w:rPr>
        <w:t>на уплату налогов;</w:t>
      </w:r>
      <w:r>
        <w:rPr>
          <w:sz w:val="28"/>
          <w:szCs w:val="28"/>
        </w:rPr>
        <w:t xml:space="preserve"> </w:t>
      </w:r>
      <w:r w:rsidRPr="00261548">
        <w:rPr>
          <w:sz w:val="28"/>
          <w:szCs w:val="28"/>
        </w:rPr>
        <w:t>на личное потребление;</w:t>
      </w:r>
      <w:r>
        <w:rPr>
          <w:sz w:val="28"/>
          <w:szCs w:val="28"/>
        </w:rPr>
        <w:t xml:space="preserve">  </w:t>
      </w:r>
      <w:r w:rsidRPr="00261548">
        <w:rPr>
          <w:sz w:val="28"/>
          <w:szCs w:val="28"/>
        </w:rPr>
        <w:t>в систему страхования.</w:t>
      </w:r>
    </w:p>
    <w:p w:rsidR="00937F3A" w:rsidRPr="00261548" w:rsidRDefault="00937F3A" w:rsidP="00DF0304">
      <w:pPr>
        <w:spacing w:line="288" w:lineRule="auto"/>
        <w:ind w:firstLine="709"/>
        <w:jc w:val="both"/>
        <w:rPr>
          <w:sz w:val="28"/>
          <w:szCs w:val="28"/>
        </w:rPr>
      </w:pPr>
      <w:r w:rsidRPr="00261548">
        <w:rPr>
          <w:sz w:val="28"/>
          <w:szCs w:val="28"/>
        </w:rPr>
        <w:t>Дальнейшее распределение происходит за пределами  финансов предприятий.</w:t>
      </w:r>
    </w:p>
    <w:p w:rsidR="00937F3A" w:rsidRPr="00261548" w:rsidRDefault="00937F3A" w:rsidP="00DF0304">
      <w:pPr>
        <w:spacing w:line="288" w:lineRule="auto"/>
        <w:ind w:firstLine="709"/>
        <w:jc w:val="both"/>
        <w:rPr>
          <w:sz w:val="28"/>
          <w:szCs w:val="28"/>
        </w:rPr>
      </w:pPr>
      <w:r w:rsidRPr="00261548">
        <w:rPr>
          <w:sz w:val="28"/>
          <w:szCs w:val="28"/>
        </w:rPr>
        <w:t>При распределении части стоимости, которая соответствует доходам собственников предприятия (</w:t>
      </w:r>
      <w:r w:rsidRPr="00261548">
        <w:rPr>
          <w:b/>
          <w:sz w:val="28"/>
          <w:szCs w:val="28"/>
          <w:lang w:val="en-US"/>
        </w:rPr>
        <w:t>m</w:t>
      </w:r>
      <w:r w:rsidRPr="00261548">
        <w:rPr>
          <w:sz w:val="28"/>
          <w:szCs w:val="28"/>
        </w:rPr>
        <w:t>), распределительная функция финансов проявляется в формировании:</w:t>
      </w:r>
    </w:p>
    <w:p w:rsidR="00937F3A" w:rsidRPr="00261548" w:rsidRDefault="00937F3A" w:rsidP="00DF0304">
      <w:pPr>
        <w:spacing w:line="288" w:lineRule="auto"/>
        <w:ind w:firstLine="709"/>
        <w:jc w:val="both"/>
        <w:rPr>
          <w:sz w:val="28"/>
          <w:szCs w:val="28"/>
        </w:rPr>
      </w:pPr>
      <w:r w:rsidRPr="00261548">
        <w:rPr>
          <w:sz w:val="28"/>
          <w:szCs w:val="28"/>
        </w:rPr>
        <w:t>- фонд</w:t>
      </w:r>
      <w:r>
        <w:rPr>
          <w:sz w:val="28"/>
          <w:szCs w:val="28"/>
        </w:rPr>
        <w:t>ов</w:t>
      </w:r>
      <w:r w:rsidRPr="00261548">
        <w:rPr>
          <w:sz w:val="28"/>
          <w:szCs w:val="28"/>
        </w:rPr>
        <w:t xml:space="preserve"> накопления</w:t>
      </w:r>
      <w:r>
        <w:rPr>
          <w:sz w:val="28"/>
          <w:szCs w:val="28"/>
        </w:rPr>
        <w:t xml:space="preserve"> и потребления</w:t>
      </w:r>
      <w:r w:rsidRPr="00261548">
        <w:rPr>
          <w:sz w:val="28"/>
          <w:szCs w:val="28"/>
        </w:rPr>
        <w:t xml:space="preserve">; </w:t>
      </w:r>
    </w:p>
    <w:p w:rsidR="00937F3A" w:rsidRPr="00261548" w:rsidRDefault="00937F3A" w:rsidP="00DF0304">
      <w:pPr>
        <w:spacing w:line="288" w:lineRule="auto"/>
        <w:ind w:firstLine="709"/>
        <w:jc w:val="both"/>
        <w:rPr>
          <w:sz w:val="28"/>
          <w:szCs w:val="28"/>
        </w:rPr>
      </w:pPr>
      <w:r w:rsidRPr="00261548">
        <w:rPr>
          <w:sz w:val="28"/>
          <w:szCs w:val="28"/>
        </w:rPr>
        <w:t xml:space="preserve">- части дохода, которая направляется в распоряжение государства (налоги); </w:t>
      </w:r>
    </w:p>
    <w:p w:rsidR="00937F3A" w:rsidRPr="00261548" w:rsidRDefault="00937F3A" w:rsidP="00DF0304">
      <w:pPr>
        <w:spacing w:line="288" w:lineRule="auto"/>
        <w:ind w:firstLine="709"/>
        <w:jc w:val="both"/>
        <w:rPr>
          <w:sz w:val="28"/>
          <w:szCs w:val="28"/>
        </w:rPr>
      </w:pPr>
      <w:r>
        <w:rPr>
          <w:sz w:val="28"/>
          <w:szCs w:val="28"/>
        </w:rPr>
        <w:t xml:space="preserve">- </w:t>
      </w:r>
      <w:r w:rsidRPr="00261548">
        <w:rPr>
          <w:sz w:val="28"/>
          <w:szCs w:val="28"/>
        </w:rPr>
        <w:t>свободных денежных средств, которые поступают в дальнейшее перераспределение через финансовые рынки.</w:t>
      </w:r>
    </w:p>
    <w:p w:rsidR="00937F3A" w:rsidRPr="00261548" w:rsidRDefault="00937F3A" w:rsidP="00DF0304">
      <w:pPr>
        <w:spacing w:line="288" w:lineRule="auto"/>
        <w:ind w:firstLine="709"/>
        <w:jc w:val="both"/>
        <w:rPr>
          <w:sz w:val="28"/>
          <w:szCs w:val="28"/>
        </w:rPr>
      </w:pPr>
      <w:r w:rsidRPr="00261548">
        <w:rPr>
          <w:sz w:val="28"/>
          <w:szCs w:val="28"/>
        </w:rPr>
        <w:t>Таким образом, в результате реализации распределительной функции финансов предприятий формируется совокупность различных фондов денежных средств, поступающих в распоряжение самого предприятия, его работников, собственников, государства, систему финансового распределения на финансовых рынках.</w:t>
      </w:r>
    </w:p>
    <w:p w:rsidR="00937F3A" w:rsidRPr="00261548" w:rsidRDefault="00937F3A" w:rsidP="00DF0304">
      <w:pPr>
        <w:spacing w:line="288" w:lineRule="auto"/>
        <w:ind w:firstLine="709"/>
        <w:jc w:val="both"/>
        <w:rPr>
          <w:sz w:val="28"/>
          <w:szCs w:val="28"/>
        </w:rPr>
      </w:pPr>
      <w:r w:rsidRPr="00261548">
        <w:rPr>
          <w:sz w:val="28"/>
          <w:szCs w:val="28"/>
        </w:rPr>
        <w:t>Контрольная функция является функцие</w:t>
      </w:r>
      <w:r>
        <w:rPr>
          <w:sz w:val="28"/>
          <w:szCs w:val="28"/>
        </w:rPr>
        <w:t xml:space="preserve">й обратной связи и обеспечивает </w:t>
      </w:r>
      <w:r w:rsidRPr="00261548">
        <w:rPr>
          <w:sz w:val="28"/>
          <w:szCs w:val="28"/>
        </w:rPr>
        <w:t>целевой характер формирования и использования фондов денежных средств на предприятии</w:t>
      </w:r>
      <w:r>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В совокупности контрольная и распределительная функции обеспечивают реализацию роли финансов предприятия как инструмента, позволяющего предприятию функционировать непрерывно, устойчиво и своевременно и полно учитывать изменения внешней конъюнктуры.</w:t>
      </w:r>
    </w:p>
    <w:p w:rsidR="00937F3A" w:rsidRPr="00261548" w:rsidRDefault="00937F3A" w:rsidP="00DF0304">
      <w:pPr>
        <w:spacing w:line="288" w:lineRule="auto"/>
        <w:ind w:firstLine="709"/>
        <w:jc w:val="both"/>
        <w:rPr>
          <w:sz w:val="28"/>
          <w:szCs w:val="28"/>
        </w:rPr>
      </w:pPr>
      <w:r w:rsidRPr="00261548">
        <w:rPr>
          <w:sz w:val="28"/>
          <w:szCs w:val="28"/>
        </w:rPr>
        <w:t xml:space="preserve">Отличие финансов предприятия </w:t>
      </w:r>
      <w:r>
        <w:rPr>
          <w:sz w:val="28"/>
          <w:szCs w:val="28"/>
        </w:rPr>
        <w:t xml:space="preserve">среди других звеньев финансовой системы </w:t>
      </w:r>
      <w:r w:rsidRPr="00261548">
        <w:rPr>
          <w:sz w:val="28"/>
          <w:szCs w:val="28"/>
        </w:rPr>
        <w:t xml:space="preserve">заключается в том, что </w:t>
      </w:r>
      <w:r>
        <w:rPr>
          <w:sz w:val="28"/>
          <w:szCs w:val="28"/>
        </w:rPr>
        <w:t>именно в рамках финансов предприятий</w:t>
      </w:r>
      <w:r w:rsidRPr="00261548">
        <w:rPr>
          <w:sz w:val="28"/>
          <w:szCs w:val="28"/>
        </w:rPr>
        <w:t xml:space="preserve"> происходит создание и первичное распределение стоимости национального продукта, в то время как государственные финансы, страхование, личные финансы обеспечивают лишь перераспределение созданной стоимости. В практической деятельности данная взаимосвязь проявляется в том, что стоимость продукта, созданного на предприятии, является основой формирования доходов и поступлений самого предприятия, а также работников и собственников предприятия. Кроме того, доходы и поступления предприятия составляют основу доходов и поступлений государства (через налоги), а также предприятий и отдельных людей (через дивиденды, социальные выплаты), вступающих в распределительные отношения с другими предприятиями и людьми. Таким образом, финансы предприятий являются источником финансовых ресурсов для других звеньев национальной экономики.</w:t>
      </w:r>
    </w:p>
    <w:p w:rsidR="00937F3A" w:rsidRPr="00261548" w:rsidRDefault="00937F3A" w:rsidP="00DF0304">
      <w:pPr>
        <w:spacing w:line="288" w:lineRule="auto"/>
        <w:ind w:firstLine="709"/>
        <w:rPr>
          <w:sz w:val="28"/>
          <w:szCs w:val="28"/>
        </w:rPr>
      </w:pPr>
    </w:p>
    <w:p w:rsidR="00937F3A" w:rsidRPr="00134657" w:rsidRDefault="00937F3A" w:rsidP="00DF0304">
      <w:pPr>
        <w:pStyle w:val="a3"/>
        <w:spacing w:before="0" w:line="288" w:lineRule="auto"/>
        <w:ind w:firstLine="709"/>
        <w:rPr>
          <w:b/>
          <w:sz w:val="28"/>
          <w:szCs w:val="28"/>
        </w:rPr>
      </w:pPr>
      <w:r w:rsidRPr="00134657">
        <w:rPr>
          <w:b/>
          <w:sz w:val="28"/>
          <w:szCs w:val="28"/>
        </w:rPr>
        <w:t>14.2 Структура финансовых отношений предприятия</w:t>
      </w:r>
    </w:p>
    <w:p w:rsidR="00937F3A" w:rsidRPr="00261548" w:rsidRDefault="00937F3A" w:rsidP="00DF0304">
      <w:pPr>
        <w:pStyle w:val="a3"/>
        <w:spacing w:before="0" w:line="288" w:lineRule="auto"/>
        <w:ind w:firstLine="709"/>
        <w:rPr>
          <w:sz w:val="28"/>
          <w:szCs w:val="28"/>
        </w:rPr>
      </w:pPr>
      <w:r w:rsidRPr="00261548">
        <w:rPr>
          <w:sz w:val="28"/>
          <w:szCs w:val="28"/>
        </w:rPr>
        <w:t>Отношения, возникающие в процессе движения денежных средств и формировании собственных средств и доходов, привлечения источников финансирования, распределения доходов, образующихся в результате различных видов деятельности, и использования этих доходов на цели развития предприятия образуют систему финансовых отношений предприятия.</w:t>
      </w:r>
    </w:p>
    <w:p w:rsidR="00937F3A" w:rsidRPr="00261548" w:rsidRDefault="00937F3A" w:rsidP="00DF0304">
      <w:pPr>
        <w:pStyle w:val="a3"/>
        <w:spacing w:before="0" w:line="288" w:lineRule="auto"/>
        <w:ind w:firstLine="709"/>
        <w:rPr>
          <w:sz w:val="28"/>
          <w:szCs w:val="28"/>
        </w:rPr>
      </w:pPr>
      <w:r w:rsidRPr="00261548">
        <w:rPr>
          <w:sz w:val="28"/>
          <w:szCs w:val="28"/>
        </w:rPr>
        <w:t>Всю совокупность финансовых отношений предприятия можно объединить в пять групп:</w:t>
      </w:r>
    </w:p>
    <w:p w:rsidR="00937F3A" w:rsidRPr="00261548" w:rsidRDefault="00937F3A" w:rsidP="00DF0304">
      <w:pPr>
        <w:spacing w:line="288" w:lineRule="auto"/>
        <w:ind w:firstLine="709"/>
        <w:jc w:val="both"/>
        <w:rPr>
          <w:sz w:val="28"/>
          <w:szCs w:val="28"/>
        </w:rPr>
      </w:pPr>
      <w:r w:rsidRPr="00134657">
        <w:rPr>
          <w:sz w:val="28"/>
          <w:szCs w:val="28"/>
          <w:u w:val="single"/>
        </w:rPr>
        <w:t>Финансовые отношения с контрагентами</w:t>
      </w:r>
      <w:r w:rsidRPr="00261548">
        <w:rPr>
          <w:sz w:val="28"/>
          <w:szCs w:val="28"/>
        </w:rPr>
        <w:t xml:space="preserve"> включают отношения с поставщиками, покупателями, строительно-монтажными и транспортными организациями, предприятиями производственной и социальной инфраструктуры, предприятиями иностранных государств. Организация этих операций оказывает непосредственное влияние на финансовые результаты деятельности предприятия.</w:t>
      </w:r>
    </w:p>
    <w:p w:rsidR="00937F3A" w:rsidRPr="00261548" w:rsidRDefault="00937F3A" w:rsidP="00DF0304">
      <w:pPr>
        <w:spacing w:line="288" w:lineRule="auto"/>
        <w:ind w:firstLine="709"/>
        <w:jc w:val="both"/>
        <w:rPr>
          <w:sz w:val="28"/>
          <w:szCs w:val="28"/>
        </w:rPr>
      </w:pPr>
      <w:r w:rsidRPr="00134657">
        <w:rPr>
          <w:sz w:val="28"/>
          <w:szCs w:val="28"/>
          <w:u w:val="single"/>
        </w:rPr>
        <w:t>Финансовые отношения внутри предприятия</w:t>
      </w:r>
      <w:r w:rsidRPr="00261548">
        <w:rPr>
          <w:sz w:val="28"/>
          <w:szCs w:val="28"/>
        </w:rPr>
        <w:t xml:space="preserve"> включают, прежде всего, отношения собственности между учредителями, собственниками и работниками предприятия. Эти отношения собственности складываются по поводу образования капитала при создании предприятия, оценки вкладов в капитал, распределении прироста капитала, прибыли и доходов между собственниками предприятия, оценки участия в капитале и доходах работников предприятия, перераспределения долей капитала между участниками предприятия. </w:t>
      </w:r>
    </w:p>
    <w:p w:rsidR="00937F3A" w:rsidRPr="00261548" w:rsidRDefault="00937F3A" w:rsidP="00DF0304">
      <w:pPr>
        <w:spacing w:line="288" w:lineRule="auto"/>
        <w:ind w:firstLine="709"/>
        <w:jc w:val="both"/>
        <w:rPr>
          <w:sz w:val="28"/>
          <w:szCs w:val="28"/>
        </w:rPr>
      </w:pPr>
      <w:r w:rsidRPr="00134657">
        <w:rPr>
          <w:sz w:val="28"/>
          <w:szCs w:val="28"/>
          <w:u w:val="single"/>
        </w:rPr>
        <w:t>Отношения в рамках объединения</w:t>
      </w:r>
      <w:r w:rsidRPr="00261548">
        <w:rPr>
          <w:sz w:val="28"/>
          <w:szCs w:val="28"/>
        </w:rPr>
        <w:t xml:space="preserve"> включают операции по образованию и использованию централизованных денежных фондов, которые в условиях рыночной экономики являются объективной необходимостью. Действующее законодательство предусматривает возможность создания различных объединений в форме союзов, ассоциаций, концернов, консорциумов, холдингов, финансово-промышленных групп и других структур, создаваемых в целях координации совместной деятельности, представления общих интересов в соответствующих государственных и иных органах, а также в международных организациях.</w:t>
      </w:r>
      <w:r w:rsidRPr="00A7349B">
        <w:rPr>
          <w:sz w:val="28"/>
          <w:szCs w:val="28"/>
        </w:rPr>
        <w:t xml:space="preserve"> </w:t>
      </w:r>
      <w:r w:rsidRPr="00261548">
        <w:rPr>
          <w:sz w:val="28"/>
          <w:szCs w:val="28"/>
        </w:rPr>
        <w:t>Создание объединений возможно лишь с согласия Комитета по антимонопольной политики России.</w:t>
      </w:r>
    </w:p>
    <w:p w:rsidR="00937F3A" w:rsidRPr="00261548" w:rsidRDefault="00937F3A" w:rsidP="00DF0304">
      <w:pPr>
        <w:spacing w:line="288" w:lineRule="auto"/>
        <w:ind w:firstLine="709"/>
        <w:jc w:val="both"/>
        <w:rPr>
          <w:sz w:val="28"/>
          <w:szCs w:val="28"/>
        </w:rPr>
      </w:pPr>
      <w:r w:rsidRPr="00134657">
        <w:rPr>
          <w:sz w:val="28"/>
          <w:szCs w:val="28"/>
          <w:u w:val="single"/>
        </w:rPr>
        <w:t>Финансовые отношения предприятия с государственными финансами</w:t>
      </w:r>
      <w:r w:rsidRPr="00261548">
        <w:rPr>
          <w:sz w:val="28"/>
          <w:szCs w:val="28"/>
        </w:rPr>
        <w:t xml:space="preserve"> включают отношения с бюджетами различных уровней и внебюджетными фондами по поводу своевременной уплаты налогов и обязательных платежей, привлечении средств государственного целевого финансирования для формирования источников финансовых ресурсов предприятия. </w:t>
      </w:r>
    </w:p>
    <w:p w:rsidR="00937F3A" w:rsidRPr="00261548" w:rsidRDefault="00937F3A" w:rsidP="00DF0304">
      <w:pPr>
        <w:spacing w:line="288" w:lineRule="auto"/>
        <w:ind w:firstLine="709"/>
        <w:jc w:val="both"/>
        <w:rPr>
          <w:sz w:val="28"/>
          <w:szCs w:val="28"/>
        </w:rPr>
      </w:pPr>
      <w:r w:rsidRPr="00261548">
        <w:rPr>
          <w:sz w:val="28"/>
          <w:szCs w:val="28"/>
        </w:rPr>
        <w:t xml:space="preserve">Финансовые отношения со </w:t>
      </w:r>
      <w:r w:rsidRPr="00134657">
        <w:rPr>
          <w:sz w:val="28"/>
          <w:szCs w:val="28"/>
          <w:u w:val="single"/>
        </w:rPr>
        <w:t>страховой сферой</w:t>
      </w:r>
      <w:r w:rsidRPr="00261548">
        <w:rPr>
          <w:sz w:val="28"/>
          <w:szCs w:val="28"/>
        </w:rPr>
        <w:t xml:space="preserve"> финансовой системы страны заключается в организации перечисления средств страховым компаниям за осуществление страхования различных объектов имущества предприятия, валютных, финансовых, предпринимательских рисков.</w:t>
      </w:r>
    </w:p>
    <w:p w:rsidR="00937F3A" w:rsidRPr="00261548" w:rsidRDefault="00937F3A" w:rsidP="00DF0304">
      <w:pPr>
        <w:spacing w:line="288" w:lineRule="auto"/>
        <w:ind w:firstLine="709"/>
        <w:jc w:val="both"/>
        <w:rPr>
          <w:sz w:val="28"/>
          <w:szCs w:val="28"/>
        </w:rPr>
      </w:pPr>
      <w:r w:rsidRPr="00134657">
        <w:rPr>
          <w:sz w:val="28"/>
          <w:szCs w:val="28"/>
          <w:u w:val="single"/>
        </w:rPr>
        <w:t>Финансовые отношения с кредитно-банковской системой</w:t>
      </w:r>
      <w:r w:rsidRPr="00261548">
        <w:rPr>
          <w:sz w:val="28"/>
          <w:szCs w:val="28"/>
        </w:rPr>
        <w:t xml:space="preserve"> разнообразны. Финансовые отношения с коммерческими банками строятся, прежде всего, в части организации безналичных расчетов, а также в отношении получения и погашения кредитов и размещении в депозиты временно свободных денежных средств предприятия. Безналичные расчеты осуществляются через организацию корреспондентских отношений между банками. Эффективность организации безналичных расчетов оказывает непосредственное влияние на скорость оборота денежных средств предприятия и, в конечном итоге, на финансовое положение предприятия. Для реализации крупномасштабных инвестиционных проектов и программ возможны временные объединения банков и предприятия и образование вследствие такого объединения консорциумов. </w:t>
      </w:r>
    </w:p>
    <w:p w:rsidR="00937F3A" w:rsidRPr="00261548" w:rsidRDefault="00937F3A" w:rsidP="00DF0304">
      <w:pPr>
        <w:spacing w:line="288" w:lineRule="auto"/>
        <w:ind w:firstLine="709"/>
        <w:jc w:val="both"/>
        <w:rPr>
          <w:sz w:val="28"/>
          <w:szCs w:val="28"/>
        </w:rPr>
      </w:pPr>
      <w:r w:rsidRPr="00261548">
        <w:rPr>
          <w:sz w:val="28"/>
          <w:szCs w:val="28"/>
        </w:rPr>
        <w:t xml:space="preserve">Основу </w:t>
      </w:r>
      <w:r>
        <w:rPr>
          <w:sz w:val="28"/>
          <w:szCs w:val="28"/>
        </w:rPr>
        <w:t xml:space="preserve">организации </w:t>
      </w:r>
      <w:r w:rsidRPr="00261548">
        <w:rPr>
          <w:sz w:val="28"/>
          <w:szCs w:val="28"/>
        </w:rPr>
        <w:t>финансов предприятия</w:t>
      </w:r>
      <w:r>
        <w:rPr>
          <w:sz w:val="28"/>
          <w:szCs w:val="28"/>
        </w:rPr>
        <w:t xml:space="preserve"> составляют принципы</w:t>
      </w:r>
      <w:r w:rsidRPr="00261548">
        <w:rPr>
          <w:sz w:val="28"/>
          <w:szCs w:val="28"/>
        </w:rPr>
        <w:t>. К общим принципам организации финансов предприятия относят:</w:t>
      </w:r>
    </w:p>
    <w:p w:rsidR="00937F3A" w:rsidRPr="00261548" w:rsidRDefault="00937F3A" w:rsidP="00DF0304">
      <w:pPr>
        <w:numPr>
          <w:ilvl w:val="0"/>
          <w:numId w:val="37"/>
        </w:numPr>
        <w:spacing w:line="288" w:lineRule="auto"/>
        <w:ind w:left="0" w:firstLine="709"/>
        <w:jc w:val="both"/>
        <w:rPr>
          <w:sz w:val="28"/>
          <w:szCs w:val="28"/>
        </w:rPr>
      </w:pPr>
      <w:r w:rsidRPr="00261548">
        <w:rPr>
          <w:sz w:val="28"/>
          <w:szCs w:val="28"/>
          <w:u w:val="single"/>
        </w:rPr>
        <w:t>Самостоятельность</w:t>
      </w:r>
      <w:r w:rsidRPr="00261548">
        <w:rPr>
          <w:sz w:val="28"/>
          <w:szCs w:val="28"/>
        </w:rPr>
        <w:t xml:space="preserve"> в формировании и использовании финансовых ресурсов, что следует из  определения сущности  предприятия как самостоятельного субъекта  экономических отношений. Самостоятельность предполагает заинтересованность и ответственность предприятия в результатах деятельности.</w:t>
      </w:r>
    </w:p>
    <w:p w:rsidR="00937F3A" w:rsidRPr="00261548" w:rsidRDefault="00937F3A" w:rsidP="00DF0304">
      <w:pPr>
        <w:numPr>
          <w:ilvl w:val="0"/>
          <w:numId w:val="37"/>
        </w:numPr>
        <w:spacing w:line="288" w:lineRule="auto"/>
        <w:ind w:left="0" w:firstLine="709"/>
        <w:jc w:val="both"/>
        <w:rPr>
          <w:sz w:val="28"/>
          <w:szCs w:val="28"/>
        </w:rPr>
      </w:pPr>
      <w:r w:rsidRPr="00261548">
        <w:rPr>
          <w:sz w:val="28"/>
          <w:szCs w:val="28"/>
          <w:u w:val="single"/>
        </w:rPr>
        <w:t>Самоокупаемость</w:t>
      </w:r>
      <w:r w:rsidRPr="00261548">
        <w:rPr>
          <w:sz w:val="28"/>
          <w:szCs w:val="28"/>
        </w:rPr>
        <w:t xml:space="preserve">  - покрытие денежными поступлениями затрат, связанных с производством и реализацией продукции. </w:t>
      </w:r>
    </w:p>
    <w:p w:rsidR="00937F3A" w:rsidRPr="00261548" w:rsidRDefault="00937F3A" w:rsidP="00DF0304">
      <w:pPr>
        <w:numPr>
          <w:ilvl w:val="0"/>
          <w:numId w:val="37"/>
        </w:numPr>
        <w:spacing w:line="288" w:lineRule="auto"/>
        <w:ind w:left="0" w:firstLine="709"/>
        <w:jc w:val="both"/>
        <w:rPr>
          <w:sz w:val="28"/>
          <w:szCs w:val="28"/>
        </w:rPr>
      </w:pPr>
      <w:r w:rsidRPr="00261548">
        <w:rPr>
          <w:sz w:val="28"/>
          <w:szCs w:val="28"/>
          <w:u w:val="single"/>
        </w:rPr>
        <w:t>Самофинансирование</w:t>
      </w:r>
      <w:r w:rsidRPr="00261548">
        <w:rPr>
          <w:sz w:val="28"/>
          <w:szCs w:val="28"/>
        </w:rPr>
        <w:t xml:space="preserve"> – обеспечение деятельности предприятия за счет собственных источников.</w:t>
      </w:r>
    </w:p>
    <w:p w:rsidR="00937F3A" w:rsidRPr="00261548" w:rsidRDefault="00937F3A" w:rsidP="00DF0304">
      <w:pPr>
        <w:numPr>
          <w:ilvl w:val="0"/>
          <w:numId w:val="37"/>
        </w:numPr>
        <w:spacing w:line="288" w:lineRule="auto"/>
        <w:ind w:left="0" w:firstLine="709"/>
        <w:jc w:val="both"/>
        <w:rPr>
          <w:sz w:val="28"/>
          <w:szCs w:val="28"/>
        </w:rPr>
      </w:pPr>
      <w:r w:rsidRPr="00261548">
        <w:rPr>
          <w:sz w:val="28"/>
          <w:szCs w:val="28"/>
          <w:u w:val="single"/>
        </w:rPr>
        <w:t>Образование финансовых резервов</w:t>
      </w:r>
      <w:r w:rsidRPr="00261548">
        <w:rPr>
          <w:sz w:val="28"/>
          <w:szCs w:val="28"/>
        </w:rPr>
        <w:t>, что связано с необходимостью наличия в составе капитал предприятия определенной суммы средств, которую можно использовать для покрытия непредвиденных убытков.</w:t>
      </w:r>
    </w:p>
    <w:p w:rsidR="00937F3A" w:rsidRPr="00261548" w:rsidRDefault="00937F3A" w:rsidP="00DF0304">
      <w:pPr>
        <w:spacing w:line="288" w:lineRule="auto"/>
        <w:ind w:firstLine="709"/>
        <w:jc w:val="both"/>
        <w:rPr>
          <w:sz w:val="28"/>
          <w:szCs w:val="28"/>
        </w:rPr>
      </w:pPr>
    </w:p>
    <w:p w:rsidR="00937F3A" w:rsidRPr="00261548" w:rsidRDefault="00937F3A" w:rsidP="00DF0304">
      <w:pPr>
        <w:spacing w:line="288" w:lineRule="auto"/>
        <w:ind w:firstLine="709"/>
        <w:jc w:val="both"/>
        <w:rPr>
          <w:sz w:val="28"/>
          <w:szCs w:val="28"/>
        </w:rPr>
      </w:pPr>
      <w:r w:rsidRPr="00134657">
        <w:rPr>
          <w:b/>
          <w:sz w:val="28"/>
          <w:szCs w:val="28"/>
        </w:rPr>
        <w:t>14.3 Источники финансовых ресурсов и денежных средств предприятия</w:t>
      </w:r>
      <w:r w:rsidRPr="00261548">
        <w:rPr>
          <w:sz w:val="28"/>
          <w:szCs w:val="28"/>
        </w:rPr>
        <w:t xml:space="preserve">. </w:t>
      </w:r>
      <w:r w:rsidRPr="00320974">
        <w:rPr>
          <w:b/>
          <w:sz w:val="28"/>
          <w:szCs w:val="28"/>
        </w:rPr>
        <w:t>Методы и способы привлечения средств на предприятие.</w:t>
      </w:r>
      <w:r>
        <w:rPr>
          <w:sz w:val="28"/>
          <w:szCs w:val="28"/>
        </w:rPr>
        <w:t xml:space="preserve"> </w:t>
      </w:r>
    </w:p>
    <w:p w:rsidR="00937F3A" w:rsidRPr="00261548" w:rsidRDefault="00937F3A" w:rsidP="00DF0304">
      <w:pPr>
        <w:pStyle w:val="a3"/>
        <w:spacing w:before="0" w:line="288" w:lineRule="auto"/>
        <w:ind w:firstLine="709"/>
        <w:rPr>
          <w:sz w:val="28"/>
          <w:szCs w:val="28"/>
        </w:rPr>
      </w:pPr>
      <w:r w:rsidRPr="00261548">
        <w:rPr>
          <w:sz w:val="28"/>
          <w:szCs w:val="28"/>
        </w:rPr>
        <w:t>Финансовые ресурсы классифицируются по источникам, из которых данные ресурсы поступают в распоряжение предприятия и. по экономической природе данных источников. По источникам фина</w:t>
      </w:r>
      <w:r>
        <w:rPr>
          <w:sz w:val="28"/>
          <w:szCs w:val="28"/>
        </w:rPr>
        <w:t>нсовые ресурсы классифицируются как:</w:t>
      </w:r>
    </w:p>
    <w:p w:rsidR="00937F3A" w:rsidRPr="00261548" w:rsidRDefault="00937F3A" w:rsidP="00DF0304">
      <w:pPr>
        <w:pStyle w:val="a3"/>
        <w:numPr>
          <w:ilvl w:val="0"/>
          <w:numId w:val="48"/>
        </w:numPr>
        <w:spacing w:before="0" w:line="288" w:lineRule="auto"/>
        <w:rPr>
          <w:sz w:val="28"/>
          <w:szCs w:val="28"/>
        </w:rPr>
      </w:pPr>
      <w:r w:rsidRPr="00261548">
        <w:rPr>
          <w:sz w:val="28"/>
          <w:szCs w:val="28"/>
        </w:rPr>
        <w:t>собственные источники и приравненные к ним средства;</w:t>
      </w:r>
    </w:p>
    <w:p w:rsidR="00937F3A" w:rsidRPr="00261548" w:rsidRDefault="00937F3A" w:rsidP="00DF0304">
      <w:pPr>
        <w:pStyle w:val="a3"/>
        <w:numPr>
          <w:ilvl w:val="0"/>
          <w:numId w:val="48"/>
        </w:numPr>
        <w:spacing w:before="0" w:line="288" w:lineRule="auto"/>
        <w:rPr>
          <w:sz w:val="28"/>
          <w:szCs w:val="28"/>
        </w:rPr>
      </w:pPr>
      <w:r w:rsidRPr="00261548">
        <w:rPr>
          <w:sz w:val="28"/>
          <w:szCs w:val="28"/>
        </w:rPr>
        <w:t xml:space="preserve">источники финансовых ресурсов, поступающих с финансового рынка; </w:t>
      </w:r>
    </w:p>
    <w:p w:rsidR="00937F3A" w:rsidRDefault="00937F3A" w:rsidP="00DF0304">
      <w:pPr>
        <w:pStyle w:val="a3"/>
        <w:numPr>
          <w:ilvl w:val="0"/>
          <w:numId w:val="48"/>
        </w:numPr>
        <w:spacing w:before="0" w:line="288" w:lineRule="auto"/>
        <w:rPr>
          <w:sz w:val="28"/>
          <w:szCs w:val="28"/>
        </w:rPr>
      </w:pPr>
      <w:r w:rsidRPr="00261548">
        <w:rPr>
          <w:sz w:val="28"/>
          <w:szCs w:val="28"/>
        </w:rPr>
        <w:t xml:space="preserve">источники финансовых ресурсов, поступающих в порядке перераспределения. </w:t>
      </w:r>
    </w:p>
    <w:p w:rsidR="00937F3A" w:rsidRPr="00C863B8" w:rsidRDefault="00937F3A" w:rsidP="00DF0304">
      <w:pPr>
        <w:pStyle w:val="a3"/>
        <w:spacing w:before="0" w:line="288" w:lineRule="auto"/>
        <w:ind w:firstLine="709"/>
        <w:rPr>
          <w:b/>
          <w:sz w:val="28"/>
          <w:szCs w:val="28"/>
        </w:rPr>
      </w:pPr>
      <w:r>
        <w:rPr>
          <w:b/>
          <w:sz w:val="28"/>
          <w:szCs w:val="28"/>
        </w:rPr>
        <w:t xml:space="preserve">Собственные средства предприятия. </w:t>
      </w:r>
      <w:r w:rsidRPr="00261548">
        <w:rPr>
          <w:sz w:val="28"/>
          <w:szCs w:val="28"/>
        </w:rPr>
        <w:t xml:space="preserve">Основными источниками </w:t>
      </w:r>
      <w:r w:rsidRPr="0067140F">
        <w:rPr>
          <w:sz w:val="28"/>
          <w:szCs w:val="28"/>
        </w:rPr>
        <w:t>собственных средств</w:t>
      </w:r>
      <w:r w:rsidRPr="00261548">
        <w:rPr>
          <w:sz w:val="28"/>
          <w:szCs w:val="28"/>
        </w:rPr>
        <w:t xml:space="preserve"> предприятия являются:</w:t>
      </w:r>
    </w:p>
    <w:p w:rsidR="00937F3A" w:rsidRPr="00261548" w:rsidRDefault="00937F3A" w:rsidP="00DF0304">
      <w:pPr>
        <w:pStyle w:val="a3"/>
        <w:widowControl/>
        <w:numPr>
          <w:ilvl w:val="0"/>
          <w:numId w:val="39"/>
        </w:numPr>
        <w:spacing w:before="0" w:line="288" w:lineRule="auto"/>
        <w:ind w:left="0" w:firstLine="709"/>
        <w:rPr>
          <w:sz w:val="28"/>
          <w:szCs w:val="28"/>
        </w:rPr>
      </w:pPr>
      <w:r w:rsidRPr="00261548">
        <w:rPr>
          <w:sz w:val="28"/>
          <w:szCs w:val="28"/>
        </w:rPr>
        <w:t xml:space="preserve">Уставный капитал </w:t>
      </w:r>
    </w:p>
    <w:p w:rsidR="00937F3A" w:rsidRPr="00261548" w:rsidRDefault="00937F3A" w:rsidP="00DF0304">
      <w:pPr>
        <w:pStyle w:val="a3"/>
        <w:widowControl/>
        <w:numPr>
          <w:ilvl w:val="0"/>
          <w:numId w:val="39"/>
        </w:numPr>
        <w:spacing w:before="0" w:line="288" w:lineRule="auto"/>
        <w:ind w:left="0" w:firstLine="709"/>
        <w:rPr>
          <w:sz w:val="28"/>
          <w:szCs w:val="28"/>
        </w:rPr>
      </w:pPr>
      <w:r w:rsidRPr="00261548">
        <w:rPr>
          <w:sz w:val="28"/>
          <w:szCs w:val="28"/>
        </w:rPr>
        <w:t xml:space="preserve">Добавочный капитал </w:t>
      </w:r>
    </w:p>
    <w:p w:rsidR="00937F3A" w:rsidRPr="00261548" w:rsidRDefault="00937F3A" w:rsidP="00DF0304">
      <w:pPr>
        <w:pStyle w:val="a3"/>
        <w:widowControl/>
        <w:numPr>
          <w:ilvl w:val="0"/>
          <w:numId w:val="39"/>
        </w:numPr>
        <w:spacing w:before="0" w:line="288" w:lineRule="auto"/>
        <w:ind w:left="0" w:firstLine="709"/>
        <w:rPr>
          <w:sz w:val="28"/>
          <w:szCs w:val="28"/>
        </w:rPr>
      </w:pPr>
      <w:r w:rsidRPr="00261548">
        <w:rPr>
          <w:sz w:val="28"/>
          <w:szCs w:val="28"/>
        </w:rPr>
        <w:t>Резервный капитал</w:t>
      </w:r>
    </w:p>
    <w:p w:rsidR="00937F3A" w:rsidRPr="00261548" w:rsidRDefault="00937F3A" w:rsidP="00DF0304">
      <w:pPr>
        <w:pStyle w:val="a3"/>
        <w:widowControl/>
        <w:numPr>
          <w:ilvl w:val="0"/>
          <w:numId w:val="39"/>
        </w:numPr>
        <w:spacing w:before="0" w:line="288" w:lineRule="auto"/>
        <w:ind w:left="0" w:firstLine="709"/>
        <w:rPr>
          <w:sz w:val="28"/>
          <w:szCs w:val="28"/>
        </w:rPr>
      </w:pPr>
      <w:r w:rsidRPr="00261548">
        <w:rPr>
          <w:sz w:val="28"/>
          <w:szCs w:val="28"/>
        </w:rPr>
        <w:t>Прибыль от реализации произведенных предприятием материальных благ и услуг, а также имущества предприятия</w:t>
      </w:r>
    </w:p>
    <w:p w:rsidR="00937F3A" w:rsidRPr="00261548" w:rsidRDefault="00937F3A" w:rsidP="00DF0304">
      <w:pPr>
        <w:pStyle w:val="a3"/>
        <w:widowControl/>
        <w:numPr>
          <w:ilvl w:val="0"/>
          <w:numId w:val="39"/>
        </w:numPr>
        <w:spacing w:before="0" w:line="288" w:lineRule="auto"/>
        <w:ind w:left="0" w:firstLine="709"/>
        <w:rPr>
          <w:sz w:val="28"/>
          <w:szCs w:val="28"/>
        </w:rPr>
      </w:pPr>
      <w:r w:rsidRPr="00261548">
        <w:rPr>
          <w:sz w:val="28"/>
          <w:szCs w:val="28"/>
        </w:rPr>
        <w:t>Амортизационный фонд</w:t>
      </w:r>
    </w:p>
    <w:p w:rsidR="00937F3A" w:rsidRPr="00261548" w:rsidRDefault="00937F3A" w:rsidP="00DF0304">
      <w:pPr>
        <w:pStyle w:val="a3"/>
        <w:widowControl/>
        <w:numPr>
          <w:ilvl w:val="0"/>
          <w:numId w:val="39"/>
        </w:numPr>
        <w:spacing w:before="0" w:line="288" w:lineRule="auto"/>
        <w:ind w:left="0" w:firstLine="709"/>
        <w:rPr>
          <w:sz w:val="28"/>
          <w:szCs w:val="28"/>
        </w:rPr>
      </w:pPr>
      <w:r w:rsidRPr="00261548">
        <w:rPr>
          <w:sz w:val="28"/>
          <w:szCs w:val="28"/>
        </w:rPr>
        <w:t>Средства, зачисляемые в ремонтный фонд и иные  аналогичные по назначению фонды.</w:t>
      </w:r>
    </w:p>
    <w:p w:rsidR="00937F3A" w:rsidRPr="00261548" w:rsidRDefault="00937F3A" w:rsidP="00DF0304">
      <w:pPr>
        <w:pStyle w:val="a3"/>
        <w:spacing w:before="0" w:line="288" w:lineRule="auto"/>
        <w:ind w:firstLine="709"/>
        <w:rPr>
          <w:sz w:val="28"/>
          <w:szCs w:val="28"/>
        </w:rPr>
      </w:pPr>
      <w:r w:rsidRPr="00261548">
        <w:rPr>
          <w:sz w:val="28"/>
          <w:szCs w:val="28"/>
        </w:rPr>
        <w:t xml:space="preserve">Первоначальное формирование финансовых ресурсов происходит в момент учреждения предприятия, когда образуется </w:t>
      </w:r>
      <w:r w:rsidRPr="00261548">
        <w:rPr>
          <w:sz w:val="28"/>
          <w:szCs w:val="28"/>
          <w:u w:val="single"/>
        </w:rPr>
        <w:t>начальный капитал</w:t>
      </w:r>
      <w:r w:rsidRPr="00261548">
        <w:rPr>
          <w:sz w:val="28"/>
          <w:szCs w:val="28"/>
        </w:rPr>
        <w:t xml:space="preserve">, порядок формирования и оплаты которого определяются организационно-правовыми формами предприятия. В условиях хозяйственных товариществ формируется </w:t>
      </w:r>
      <w:r w:rsidRPr="00E1719C">
        <w:rPr>
          <w:i/>
          <w:sz w:val="28"/>
          <w:szCs w:val="28"/>
        </w:rPr>
        <w:t>складочный капитал</w:t>
      </w:r>
      <w:r w:rsidRPr="00261548">
        <w:rPr>
          <w:sz w:val="28"/>
          <w:szCs w:val="28"/>
        </w:rPr>
        <w:t xml:space="preserve">, который представляет собой суммарную оценку вкладов товарищей. В хозяйственных обществах формируется </w:t>
      </w:r>
      <w:r w:rsidRPr="00E1719C">
        <w:rPr>
          <w:i/>
          <w:sz w:val="28"/>
          <w:szCs w:val="28"/>
        </w:rPr>
        <w:t>уставный капитал</w:t>
      </w:r>
      <w:r w:rsidRPr="00261548">
        <w:rPr>
          <w:sz w:val="28"/>
          <w:szCs w:val="28"/>
        </w:rPr>
        <w:t xml:space="preserve">. В акционерных обществах уставный капитал поделен на определенное количество акций. </w:t>
      </w:r>
      <w:r w:rsidRPr="00E1719C">
        <w:rPr>
          <w:i/>
          <w:sz w:val="28"/>
          <w:szCs w:val="28"/>
        </w:rPr>
        <w:t>Уставный фонд</w:t>
      </w:r>
      <w:r w:rsidRPr="00261548">
        <w:rPr>
          <w:sz w:val="28"/>
          <w:szCs w:val="28"/>
        </w:rPr>
        <w:t xml:space="preserve"> государственных унитарных предприятий формируется полностью собственником имущества данного предприятия – государством (муниципалитетом) и является неделимым. В производственных кооперативах за счет паевых взносов его членов образуется паевой фонд. </w:t>
      </w:r>
    </w:p>
    <w:p w:rsidR="00937F3A" w:rsidRPr="00261548" w:rsidRDefault="00937F3A" w:rsidP="00DF0304">
      <w:pPr>
        <w:pStyle w:val="a4"/>
        <w:spacing w:after="0" w:line="288" w:lineRule="auto"/>
        <w:ind w:firstLine="709"/>
        <w:jc w:val="both"/>
        <w:rPr>
          <w:sz w:val="28"/>
          <w:szCs w:val="28"/>
        </w:rPr>
      </w:pPr>
      <w:r>
        <w:rPr>
          <w:b/>
          <w:sz w:val="28"/>
          <w:szCs w:val="28"/>
        </w:rPr>
        <w:t xml:space="preserve">Заемные средства предприятия. </w:t>
      </w:r>
      <w:r w:rsidRPr="00261548">
        <w:rPr>
          <w:sz w:val="28"/>
          <w:szCs w:val="28"/>
        </w:rPr>
        <w:t xml:space="preserve">Использование </w:t>
      </w:r>
      <w:r w:rsidRPr="00261548">
        <w:rPr>
          <w:sz w:val="28"/>
          <w:szCs w:val="28"/>
          <w:u w:val="single"/>
        </w:rPr>
        <w:t>заемного капитала</w:t>
      </w:r>
      <w:r w:rsidRPr="00261548">
        <w:rPr>
          <w:sz w:val="28"/>
          <w:szCs w:val="28"/>
        </w:rPr>
        <w:t xml:space="preserve"> позволяет существенно расширить объем хозяйственной деятельности организации, обеспечить более эффективное использование собственного капитала, повысив тем самым рыночную стоимость организации.</w:t>
      </w:r>
    </w:p>
    <w:p w:rsidR="00937F3A" w:rsidRPr="00261548" w:rsidRDefault="00937F3A" w:rsidP="00DF0304">
      <w:pPr>
        <w:pStyle w:val="a4"/>
        <w:spacing w:after="0" w:line="288" w:lineRule="auto"/>
        <w:ind w:firstLine="709"/>
        <w:jc w:val="both"/>
        <w:rPr>
          <w:sz w:val="28"/>
          <w:szCs w:val="28"/>
        </w:rPr>
      </w:pPr>
      <w:r w:rsidRPr="00261548">
        <w:rPr>
          <w:sz w:val="28"/>
          <w:szCs w:val="28"/>
        </w:rPr>
        <w:t>Заемный капитал характеризует в совокупности объем финансовых обязательств предприятия и включает:</w:t>
      </w:r>
    </w:p>
    <w:p w:rsidR="00937F3A" w:rsidRPr="00261548" w:rsidRDefault="00937F3A" w:rsidP="00DF0304">
      <w:pPr>
        <w:pStyle w:val="a4"/>
        <w:numPr>
          <w:ilvl w:val="0"/>
          <w:numId w:val="43"/>
        </w:numPr>
        <w:tabs>
          <w:tab w:val="clear" w:pos="927"/>
          <w:tab w:val="num" w:pos="720"/>
        </w:tabs>
        <w:spacing w:after="0" w:line="288" w:lineRule="auto"/>
        <w:ind w:left="0" w:firstLine="709"/>
        <w:jc w:val="both"/>
        <w:rPr>
          <w:sz w:val="28"/>
          <w:szCs w:val="28"/>
        </w:rPr>
      </w:pPr>
      <w:r w:rsidRPr="00261548">
        <w:rPr>
          <w:sz w:val="28"/>
          <w:szCs w:val="28"/>
        </w:rPr>
        <w:t>долгосрочные кредиты и займы;</w:t>
      </w:r>
    </w:p>
    <w:p w:rsidR="00937F3A" w:rsidRPr="00261548" w:rsidRDefault="00937F3A" w:rsidP="00DF0304">
      <w:pPr>
        <w:pStyle w:val="a4"/>
        <w:numPr>
          <w:ilvl w:val="0"/>
          <w:numId w:val="43"/>
        </w:numPr>
        <w:tabs>
          <w:tab w:val="clear" w:pos="927"/>
          <w:tab w:val="num" w:pos="720"/>
        </w:tabs>
        <w:spacing w:after="0" w:line="288" w:lineRule="auto"/>
        <w:ind w:left="0" w:firstLine="709"/>
        <w:jc w:val="both"/>
        <w:rPr>
          <w:sz w:val="28"/>
          <w:szCs w:val="28"/>
        </w:rPr>
      </w:pPr>
      <w:r w:rsidRPr="00261548">
        <w:rPr>
          <w:sz w:val="28"/>
          <w:szCs w:val="28"/>
        </w:rPr>
        <w:t>облигационные займы;</w:t>
      </w:r>
    </w:p>
    <w:p w:rsidR="00937F3A" w:rsidRPr="00261548" w:rsidRDefault="00937F3A" w:rsidP="00DF0304">
      <w:pPr>
        <w:pStyle w:val="a4"/>
        <w:numPr>
          <w:ilvl w:val="0"/>
          <w:numId w:val="43"/>
        </w:numPr>
        <w:tabs>
          <w:tab w:val="clear" w:pos="927"/>
          <w:tab w:val="num" w:pos="720"/>
        </w:tabs>
        <w:spacing w:after="0" w:line="288" w:lineRule="auto"/>
        <w:ind w:left="0" w:firstLine="709"/>
        <w:jc w:val="both"/>
        <w:rPr>
          <w:sz w:val="28"/>
          <w:szCs w:val="28"/>
        </w:rPr>
      </w:pPr>
      <w:r w:rsidRPr="00261548">
        <w:rPr>
          <w:sz w:val="28"/>
          <w:szCs w:val="28"/>
        </w:rPr>
        <w:t>краткосрочные обязательства, в том числе:</w:t>
      </w:r>
    </w:p>
    <w:p w:rsidR="00937F3A" w:rsidRPr="00261548" w:rsidRDefault="00937F3A" w:rsidP="00DF0304">
      <w:pPr>
        <w:pStyle w:val="a4"/>
        <w:numPr>
          <w:ilvl w:val="0"/>
          <w:numId w:val="38"/>
        </w:numPr>
        <w:spacing w:after="0" w:line="288" w:lineRule="auto"/>
        <w:ind w:left="0" w:firstLine="709"/>
        <w:jc w:val="both"/>
        <w:rPr>
          <w:sz w:val="28"/>
          <w:szCs w:val="28"/>
        </w:rPr>
      </w:pPr>
      <w:r w:rsidRPr="00261548">
        <w:rPr>
          <w:sz w:val="28"/>
          <w:szCs w:val="28"/>
        </w:rPr>
        <w:t>краткосрочные кредиты и займы,</w:t>
      </w:r>
    </w:p>
    <w:p w:rsidR="00937F3A" w:rsidRPr="00261548" w:rsidRDefault="00937F3A" w:rsidP="00DF0304">
      <w:pPr>
        <w:pStyle w:val="a4"/>
        <w:numPr>
          <w:ilvl w:val="0"/>
          <w:numId w:val="38"/>
        </w:numPr>
        <w:spacing w:after="0" w:line="288" w:lineRule="auto"/>
        <w:ind w:left="0" w:firstLine="709"/>
        <w:jc w:val="both"/>
        <w:rPr>
          <w:sz w:val="28"/>
          <w:szCs w:val="28"/>
        </w:rPr>
      </w:pPr>
      <w:r w:rsidRPr="00261548">
        <w:rPr>
          <w:sz w:val="28"/>
          <w:szCs w:val="28"/>
        </w:rPr>
        <w:t>кредиторск</w:t>
      </w:r>
      <w:r>
        <w:rPr>
          <w:sz w:val="28"/>
          <w:szCs w:val="28"/>
        </w:rPr>
        <w:t>ая</w:t>
      </w:r>
      <w:r w:rsidRPr="00261548">
        <w:rPr>
          <w:sz w:val="28"/>
          <w:szCs w:val="28"/>
        </w:rPr>
        <w:t xml:space="preserve"> задолженность.</w:t>
      </w:r>
    </w:p>
    <w:p w:rsidR="00937F3A" w:rsidRPr="00261548" w:rsidRDefault="00937F3A" w:rsidP="00DF0304">
      <w:pPr>
        <w:pStyle w:val="20"/>
        <w:spacing w:after="0" w:line="288" w:lineRule="auto"/>
        <w:ind w:left="0" w:firstLine="709"/>
        <w:rPr>
          <w:szCs w:val="28"/>
        </w:rPr>
      </w:pPr>
      <w:r w:rsidRPr="00261548">
        <w:t>Финансовый рынок выступает институтом, обеспечивающим переход стоимости продукта одних предприятий в распоряжение других.</w:t>
      </w:r>
      <w:r>
        <w:t xml:space="preserve"> </w:t>
      </w:r>
      <w:r w:rsidRPr="007F5140">
        <w:t>Инструментами</w:t>
      </w:r>
      <w:r w:rsidRPr="00261548">
        <w:rPr>
          <w:i/>
        </w:rPr>
        <w:t xml:space="preserve"> </w:t>
      </w:r>
      <w:r w:rsidRPr="00261548">
        <w:t>привлечения финансовых ресурсов из банковско-кредитной сферы выступают финансовые контракты, банковские счета, кредитные договора</w:t>
      </w:r>
      <w:r>
        <w:t xml:space="preserve"> </w:t>
      </w:r>
      <w:r w:rsidRPr="007F5140">
        <w:rPr>
          <w:szCs w:val="28"/>
        </w:rPr>
        <w:t>Инструментами</w:t>
      </w:r>
      <w:r w:rsidRPr="00261548">
        <w:rPr>
          <w:i/>
          <w:szCs w:val="28"/>
        </w:rPr>
        <w:t xml:space="preserve"> </w:t>
      </w:r>
      <w:r w:rsidRPr="00261548">
        <w:rPr>
          <w:szCs w:val="28"/>
        </w:rPr>
        <w:t>привлечения финансовых ресурсов с рынка ценных бумаг выступают долговые ценные бумаги: облигации, сертификаты.</w:t>
      </w:r>
    </w:p>
    <w:p w:rsidR="00937F3A" w:rsidRPr="006213C9" w:rsidRDefault="00937F3A" w:rsidP="00DF0304">
      <w:pPr>
        <w:spacing w:line="288" w:lineRule="auto"/>
        <w:ind w:firstLine="709"/>
        <w:jc w:val="both"/>
        <w:rPr>
          <w:sz w:val="28"/>
          <w:szCs w:val="28"/>
        </w:rPr>
      </w:pPr>
      <w:r w:rsidRPr="006213C9">
        <w:rPr>
          <w:b/>
          <w:sz w:val="28"/>
          <w:szCs w:val="28"/>
        </w:rPr>
        <w:t>Источники денежных средств, поступающих на предприятие в порядке перераспределения</w:t>
      </w:r>
      <w:r w:rsidRPr="006213C9">
        <w:rPr>
          <w:sz w:val="28"/>
          <w:szCs w:val="28"/>
        </w:rPr>
        <w:t>. Эта группа источников охватывает всю совокупность  различных вариантов использования системы отношений перераспределения для привлечения денежных средств на предприятие.</w:t>
      </w:r>
    </w:p>
    <w:p w:rsidR="00937F3A" w:rsidRPr="00261548" w:rsidRDefault="00937F3A" w:rsidP="00DF0304">
      <w:pPr>
        <w:spacing w:line="288" w:lineRule="auto"/>
        <w:ind w:firstLine="709"/>
        <w:jc w:val="both"/>
        <w:rPr>
          <w:sz w:val="28"/>
          <w:szCs w:val="28"/>
        </w:rPr>
      </w:pPr>
      <w:r w:rsidRPr="00261548">
        <w:rPr>
          <w:sz w:val="28"/>
          <w:szCs w:val="28"/>
        </w:rPr>
        <w:t>К числу таких источников относятся:</w:t>
      </w:r>
    </w:p>
    <w:p w:rsidR="00937F3A" w:rsidRPr="00261548" w:rsidRDefault="00937F3A" w:rsidP="00DF0304">
      <w:pPr>
        <w:numPr>
          <w:ilvl w:val="0"/>
          <w:numId w:val="40"/>
        </w:numPr>
        <w:spacing w:line="288" w:lineRule="auto"/>
        <w:ind w:left="0" w:firstLine="709"/>
        <w:jc w:val="both"/>
        <w:rPr>
          <w:sz w:val="28"/>
          <w:szCs w:val="28"/>
        </w:rPr>
      </w:pPr>
      <w:r w:rsidRPr="00261548">
        <w:rPr>
          <w:sz w:val="28"/>
          <w:szCs w:val="28"/>
        </w:rPr>
        <w:t xml:space="preserve"> Страховые возмещения, получаемые предприятием из средств страхования;</w:t>
      </w:r>
    </w:p>
    <w:p w:rsidR="00937F3A" w:rsidRPr="00261548" w:rsidRDefault="00937F3A" w:rsidP="00DF0304">
      <w:pPr>
        <w:numPr>
          <w:ilvl w:val="0"/>
          <w:numId w:val="40"/>
        </w:numPr>
        <w:spacing w:line="288" w:lineRule="auto"/>
        <w:ind w:left="0" w:firstLine="709"/>
        <w:jc w:val="both"/>
        <w:rPr>
          <w:sz w:val="28"/>
          <w:szCs w:val="28"/>
        </w:rPr>
      </w:pPr>
      <w:r w:rsidRPr="00261548">
        <w:rPr>
          <w:sz w:val="28"/>
          <w:szCs w:val="28"/>
        </w:rPr>
        <w:t xml:space="preserve"> Денежные средства, поступающие из госбюджета, а также из бюджетов субъектов РФ, субъектов местного самоуправления в порядке целевого финансирования, а также финансовой помощи, предоставляемой предприятиями на различных условиях;</w:t>
      </w:r>
    </w:p>
    <w:p w:rsidR="00937F3A" w:rsidRPr="00261548" w:rsidRDefault="00937F3A" w:rsidP="00DF0304">
      <w:pPr>
        <w:numPr>
          <w:ilvl w:val="0"/>
          <w:numId w:val="40"/>
        </w:numPr>
        <w:spacing w:line="288" w:lineRule="auto"/>
        <w:ind w:left="0" w:firstLine="709"/>
        <w:jc w:val="both"/>
        <w:rPr>
          <w:sz w:val="28"/>
          <w:szCs w:val="28"/>
        </w:rPr>
      </w:pPr>
      <w:r w:rsidRPr="00261548">
        <w:rPr>
          <w:sz w:val="28"/>
          <w:szCs w:val="28"/>
        </w:rPr>
        <w:t xml:space="preserve"> Денежные средства, поступающие на предприятие по договорам о совместной деятельности;</w:t>
      </w:r>
    </w:p>
    <w:p w:rsidR="00937F3A" w:rsidRPr="00261548" w:rsidRDefault="00937F3A" w:rsidP="00DF0304">
      <w:pPr>
        <w:numPr>
          <w:ilvl w:val="0"/>
          <w:numId w:val="40"/>
        </w:numPr>
        <w:spacing w:line="288" w:lineRule="auto"/>
        <w:ind w:left="0" w:firstLine="709"/>
        <w:jc w:val="both"/>
        <w:rPr>
          <w:sz w:val="28"/>
          <w:szCs w:val="28"/>
        </w:rPr>
      </w:pPr>
      <w:r w:rsidRPr="00261548">
        <w:rPr>
          <w:sz w:val="28"/>
          <w:szCs w:val="28"/>
        </w:rPr>
        <w:t xml:space="preserve"> Денежные средства, поступающие от участия данного предприятия в различных объединениях предприятий;</w:t>
      </w:r>
    </w:p>
    <w:p w:rsidR="00937F3A" w:rsidRPr="00261548" w:rsidRDefault="00937F3A" w:rsidP="00DF0304">
      <w:pPr>
        <w:numPr>
          <w:ilvl w:val="0"/>
          <w:numId w:val="40"/>
        </w:numPr>
        <w:spacing w:line="288" w:lineRule="auto"/>
        <w:ind w:left="0" w:firstLine="709"/>
        <w:jc w:val="both"/>
        <w:rPr>
          <w:sz w:val="28"/>
          <w:szCs w:val="28"/>
        </w:rPr>
      </w:pPr>
      <w:r w:rsidRPr="00261548">
        <w:rPr>
          <w:sz w:val="28"/>
          <w:szCs w:val="28"/>
        </w:rPr>
        <w:t xml:space="preserve"> Денежные средства, поступающие в виде процентов, дивидендов и иных доходов от участия  в уставном капитале других предприятий.</w:t>
      </w:r>
    </w:p>
    <w:p w:rsidR="00937F3A" w:rsidRPr="00261548" w:rsidRDefault="00937F3A" w:rsidP="00DF0304">
      <w:pPr>
        <w:pStyle w:val="a3"/>
        <w:spacing w:before="0" w:line="288" w:lineRule="auto"/>
        <w:ind w:firstLine="709"/>
        <w:rPr>
          <w:sz w:val="28"/>
          <w:szCs w:val="28"/>
        </w:rPr>
      </w:pPr>
      <w:r w:rsidRPr="00261548">
        <w:rPr>
          <w:sz w:val="28"/>
          <w:szCs w:val="28"/>
        </w:rPr>
        <w:t xml:space="preserve">В структуре источников предприятия особое внимание заслуживает собственный капитал, т.е. суммарная оценка уставного капитала, нераспределенной прибыли, резервов, а также добавочного капитала (т.е. суммарная оценка собственных источников собственных ресурсов). Одной из главных задач управления финансами предприятия является определение правильного соотношения между объемами </w:t>
      </w:r>
      <w:r>
        <w:rPr>
          <w:sz w:val="28"/>
          <w:szCs w:val="28"/>
        </w:rPr>
        <w:t xml:space="preserve">собственного </w:t>
      </w:r>
      <w:r w:rsidRPr="00261548">
        <w:rPr>
          <w:sz w:val="28"/>
          <w:szCs w:val="28"/>
        </w:rPr>
        <w:t xml:space="preserve">и </w:t>
      </w:r>
      <w:r>
        <w:rPr>
          <w:sz w:val="28"/>
          <w:szCs w:val="28"/>
        </w:rPr>
        <w:t>заемного капитала</w:t>
      </w:r>
      <w:r w:rsidRPr="00261548">
        <w:rPr>
          <w:sz w:val="28"/>
          <w:szCs w:val="28"/>
        </w:rPr>
        <w:t xml:space="preserve"> для обеспечения достаточного уровня финансовой устойчивости предприятия.</w:t>
      </w:r>
    </w:p>
    <w:p w:rsidR="00937F3A" w:rsidRDefault="00937F3A" w:rsidP="00DF0304">
      <w:pPr>
        <w:pStyle w:val="a3"/>
        <w:spacing w:before="0" w:line="288" w:lineRule="auto"/>
        <w:ind w:firstLine="709"/>
        <w:rPr>
          <w:sz w:val="28"/>
          <w:szCs w:val="28"/>
        </w:rPr>
      </w:pPr>
      <w:r w:rsidRPr="00971903">
        <w:rPr>
          <w:sz w:val="28"/>
          <w:szCs w:val="28"/>
          <w:u w:val="single"/>
        </w:rPr>
        <w:t xml:space="preserve">Методы и </w:t>
      </w:r>
      <w:r>
        <w:rPr>
          <w:sz w:val="28"/>
          <w:szCs w:val="28"/>
          <w:u w:val="single"/>
        </w:rPr>
        <w:t>формы</w:t>
      </w:r>
      <w:r w:rsidRPr="00971903">
        <w:rPr>
          <w:sz w:val="28"/>
          <w:szCs w:val="28"/>
          <w:u w:val="single"/>
        </w:rPr>
        <w:t xml:space="preserve"> финансирования деятельности организации</w:t>
      </w:r>
      <w:r>
        <w:rPr>
          <w:b/>
          <w:sz w:val="28"/>
          <w:szCs w:val="28"/>
        </w:rPr>
        <w:t>.</w:t>
      </w:r>
      <w:r>
        <w:rPr>
          <w:sz w:val="28"/>
          <w:szCs w:val="28"/>
        </w:rPr>
        <w:t xml:space="preserve"> Под методом финансирования понимается способ привлечения денежных средств на предприятие. К методам финансирования относят:</w:t>
      </w:r>
    </w:p>
    <w:p w:rsidR="00937F3A" w:rsidRPr="00C07F99" w:rsidRDefault="00937F3A" w:rsidP="00DF0304">
      <w:pPr>
        <w:numPr>
          <w:ilvl w:val="0"/>
          <w:numId w:val="44"/>
        </w:numPr>
        <w:spacing w:line="288" w:lineRule="auto"/>
        <w:rPr>
          <w:sz w:val="28"/>
          <w:szCs w:val="28"/>
        </w:rPr>
      </w:pPr>
      <w:r w:rsidRPr="00C07F99">
        <w:rPr>
          <w:sz w:val="28"/>
          <w:szCs w:val="28"/>
        </w:rPr>
        <w:t xml:space="preserve">Самофинансирование </w:t>
      </w:r>
      <w:r>
        <w:rPr>
          <w:sz w:val="28"/>
          <w:szCs w:val="28"/>
        </w:rPr>
        <w:t>(источниками выступают нераспределенная прибыли и амортизационные отчисления)</w:t>
      </w:r>
    </w:p>
    <w:p w:rsidR="00937F3A" w:rsidRPr="00C07F99" w:rsidRDefault="00937F3A" w:rsidP="00DF0304">
      <w:pPr>
        <w:numPr>
          <w:ilvl w:val="0"/>
          <w:numId w:val="44"/>
        </w:numPr>
        <w:spacing w:line="288" w:lineRule="auto"/>
        <w:rPr>
          <w:sz w:val="28"/>
          <w:szCs w:val="28"/>
        </w:rPr>
      </w:pPr>
      <w:r w:rsidRPr="00C07F99">
        <w:rPr>
          <w:sz w:val="28"/>
          <w:szCs w:val="28"/>
        </w:rPr>
        <w:t xml:space="preserve">Фондовый метод </w:t>
      </w:r>
      <w:r>
        <w:rPr>
          <w:sz w:val="28"/>
          <w:szCs w:val="28"/>
        </w:rPr>
        <w:t xml:space="preserve">(эмиссия акций и облигаций) </w:t>
      </w:r>
    </w:p>
    <w:p w:rsidR="00937F3A" w:rsidRPr="00C07F99" w:rsidRDefault="00937F3A" w:rsidP="00DF0304">
      <w:pPr>
        <w:numPr>
          <w:ilvl w:val="0"/>
          <w:numId w:val="44"/>
        </w:numPr>
        <w:spacing w:line="288" w:lineRule="auto"/>
        <w:rPr>
          <w:sz w:val="28"/>
          <w:szCs w:val="28"/>
        </w:rPr>
      </w:pPr>
      <w:r w:rsidRPr="00C07F99">
        <w:rPr>
          <w:sz w:val="28"/>
          <w:szCs w:val="28"/>
        </w:rPr>
        <w:t xml:space="preserve">Кредитование </w:t>
      </w:r>
      <w:r>
        <w:rPr>
          <w:sz w:val="28"/>
          <w:szCs w:val="28"/>
        </w:rPr>
        <w:t>(заимствование)</w:t>
      </w:r>
    </w:p>
    <w:p w:rsidR="00937F3A" w:rsidRPr="00C07F99" w:rsidRDefault="00937F3A" w:rsidP="00DF0304">
      <w:pPr>
        <w:numPr>
          <w:ilvl w:val="0"/>
          <w:numId w:val="44"/>
        </w:numPr>
        <w:spacing w:line="288" w:lineRule="auto"/>
        <w:rPr>
          <w:sz w:val="28"/>
          <w:szCs w:val="28"/>
        </w:rPr>
      </w:pPr>
      <w:r w:rsidRPr="00C07F99">
        <w:rPr>
          <w:sz w:val="28"/>
          <w:szCs w:val="28"/>
        </w:rPr>
        <w:t>Бюджетный метод</w:t>
      </w:r>
      <w:r>
        <w:rPr>
          <w:sz w:val="28"/>
          <w:szCs w:val="28"/>
        </w:rPr>
        <w:t xml:space="preserve"> (привлечение средств бюджетов различных уровней)</w:t>
      </w:r>
    </w:p>
    <w:p w:rsidR="00937F3A" w:rsidRDefault="00937F3A" w:rsidP="00DF0304">
      <w:pPr>
        <w:pStyle w:val="a3"/>
        <w:spacing w:before="0" w:line="288" w:lineRule="auto"/>
        <w:ind w:firstLine="709"/>
        <w:rPr>
          <w:sz w:val="28"/>
          <w:szCs w:val="28"/>
        </w:rPr>
      </w:pPr>
      <w:r>
        <w:rPr>
          <w:sz w:val="28"/>
          <w:szCs w:val="28"/>
        </w:rPr>
        <w:t>Формами финансирования потребностей предприятия в денежных средствах являются:</w:t>
      </w:r>
    </w:p>
    <w:p w:rsidR="00937F3A" w:rsidRPr="007F5140" w:rsidRDefault="00937F3A" w:rsidP="00DF0304">
      <w:pPr>
        <w:numPr>
          <w:ilvl w:val="0"/>
          <w:numId w:val="44"/>
        </w:numPr>
        <w:spacing w:line="288" w:lineRule="auto"/>
        <w:rPr>
          <w:i/>
          <w:sz w:val="28"/>
          <w:szCs w:val="28"/>
        </w:rPr>
      </w:pPr>
      <w:r w:rsidRPr="007F5140">
        <w:rPr>
          <w:i/>
          <w:sz w:val="28"/>
          <w:szCs w:val="28"/>
        </w:rPr>
        <w:t xml:space="preserve">Лизинг </w:t>
      </w:r>
    </w:p>
    <w:p w:rsidR="00937F3A" w:rsidRPr="007F5140" w:rsidRDefault="00937F3A" w:rsidP="00DF0304">
      <w:pPr>
        <w:numPr>
          <w:ilvl w:val="0"/>
          <w:numId w:val="44"/>
        </w:numPr>
        <w:spacing w:line="288" w:lineRule="auto"/>
        <w:rPr>
          <w:i/>
          <w:sz w:val="28"/>
          <w:szCs w:val="28"/>
        </w:rPr>
      </w:pPr>
      <w:r w:rsidRPr="007F5140">
        <w:rPr>
          <w:i/>
          <w:sz w:val="28"/>
          <w:szCs w:val="28"/>
        </w:rPr>
        <w:t>Факторинг</w:t>
      </w:r>
    </w:p>
    <w:p w:rsidR="00937F3A" w:rsidRPr="007F5140" w:rsidRDefault="00937F3A" w:rsidP="00DF0304">
      <w:pPr>
        <w:numPr>
          <w:ilvl w:val="0"/>
          <w:numId w:val="44"/>
        </w:numPr>
        <w:spacing w:line="288" w:lineRule="auto"/>
        <w:rPr>
          <w:i/>
          <w:sz w:val="28"/>
          <w:szCs w:val="28"/>
        </w:rPr>
      </w:pPr>
      <w:r w:rsidRPr="007F5140">
        <w:rPr>
          <w:i/>
          <w:sz w:val="28"/>
          <w:szCs w:val="28"/>
        </w:rPr>
        <w:t xml:space="preserve">Форфейтинг </w:t>
      </w:r>
    </w:p>
    <w:p w:rsidR="00937F3A" w:rsidRDefault="00937F3A" w:rsidP="00DF0304">
      <w:pPr>
        <w:spacing w:line="288" w:lineRule="auto"/>
        <w:ind w:firstLine="709"/>
        <w:jc w:val="both"/>
        <w:rPr>
          <w:sz w:val="28"/>
          <w:szCs w:val="28"/>
        </w:rPr>
      </w:pPr>
      <w:r>
        <w:rPr>
          <w:sz w:val="28"/>
          <w:szCs w:val="28"/>
        </w:rPr>
        <w:t xml:space="preserve">Использование предприятием того или иного метода определяется направлением использования привлеченных средств. В соответствии с этим, потребности предприятия в денежных средствах можно разделить на инвестиционные и текущие. </w:t>
      </w:r>
    </w:p>
    <w:p w:rsidR="00937F3A" w:rsidRDefault="00937F3A" w:rsidP="00DF0304">
      <w:pPr>
        <w:spacing w:line="288" w:lineRule="auto"/>
        <w:ind w:firstLine="709"/>
        <w:jc w:val="both"/>
        <w:rPr>
          <w:sz w:val="28"/>
          <w:szCs w:val="28"/>
        </w:rPr>
      </w:pPr>
      <w:r>
        <w:rPr>
          <w:sz w:val="28"/>
          <w:szCs w:val="28"/>
        </w:rPr>
        <w:t xml:space="preserve">Инвестиционные потребности в денежных средствах определяются масштабами деятельности предприятия и возникают, например, при учреждении нового предприятия, диверсификации деятельности и требуют значительных капиталовложений. Для финансирования инвестиционных потребностей денежные средства привлекаются, как правило, на долгосрочной основе. Поэтому основными методами финансирования инвестиционных потребностей выступают самофинансирование, эмиссия акций и облигаций, долгосрочное кредитование, бюджетный метод, лизинг. </w:t>
      </w:r>
    </w:p>
    <w:p w:rsidR="00937F3A" w:rsidRDefault="00937F3A" w:rsidP="00DF0304">
      <w:pPr>
        <w:spacing w:line="288" w:lineRule="auto"/>
        <w:ind w:firstLine="709"/>
        <w:jc w:val="both"/>
        <w:rPr>
          <w:sz w:val="28"/>
          <w:szCs w:val="28"/>
        </w:rPr>
      </w:pPr>
      <w:r>
        <w:rPr>
          <w:sz w:val="28"/>
          <w:szCs w:val="28"/>
        </w:rPr>
        <w:t xml:space="preserve">Текущие потребности определяются текущим состоянием финансов предприятия и обусловлены режимом формирования запасов и платежей по счетам. Финансирование текущих потребностей происходит за счет источников так называемого спонтанного финансирования, к которым относят кредиторскую задолженность и краткосрочные банковские кредиты. Также главным источником финансирования текущих потребностей выступает выручка. </w:t>
      </w:r>
    </w:p>
    <w:p w:rsidR="00937F3A" w:rsidRPr="004A7ECC" w:rsidRDefault="00937F3A" w:rsidP="004A7ECC">
      <w:pPr>
        <w:spacing w:line="288" w:lineRule="auto"/>
        <w:jc w:val="both"/>
        <w:rPr>
          <w:sz w:val="28"/>
          <w:szCs w:val="28"/>
          <w:lang w:val="en-US"/>
        </w:rPr>
      </w:pPr>
    </w:p>
    <w:p w:rsidR="00937F3A" w:rsidRPr="00501339" w:rsidRDefault="00937F3A" w:rsidP="00DF0304">
      <w:pPr>
        <w:spacing w:line="288" w:lineRule="auto"/>
        <w:ind w:firstLine="709"/>
        <w:jc w:val="both"/>
        <w:rPr>
          <w:b/>
          <w:sz w:val="28"/>
          <w:szCs w:val="28"/>
        </w:rPr>
      </w:pPr>
      <w:r w:rsidRPr="00501339">
        <w:rPr>
          <w:b/>
          <w:sz w:val="28"/>
          <w:szCs w:val="28"/>
        </w:rPr>
        <w:t xml:space="preserve">Тема 15. Страхование </w:t>
      </w:r>
    </w:p>
    <w:p w:rsidR="00937F3A" w:rsidRPr="00853CB0" w:rsidRDefault="00937F3A" w:rsidP="00DF0304">
      <w:pPr>
        <w:spacing w:line="288" w:lineRule="auto"/>
        <w:ind w:firstLine="709"/>
        <w:jc w:val="both"/>
        <w:rPr>
          <w:i/>
          <w:sz w:val="28"/>
          <w:szCs w:val="28"/>
        </w:rPr>
      </w:pPr>
      <w:r>
        <w:rPr>
          <w:i/>
          <w:sz w:val="28"/>
          <w:szCs w:val="28"/>
        </w:rPr>
        <w:t>Вопросы, изучаемые в теме: социально-экономическая сущность страхования, формы и отрасли страхования, финансовые ресурсы страховых организаций</w:t>
      </w:r>
      <w:r w:rsidRPr="00853CB0">
        <w:rPr>
          <w:i/>
          <w:sz w:val="28"/>
          <w:szCs w:val="28"/>
        </w:rPr>
        <w:t xml:space="preserve">.  </w:t>
      </w:r>
    </w:p>
    <w:p w:rsidR="00937F3A" w:rsidRPr="00FF4E11" w:rsidRDefault="00937F3A" w:rsidP="00DF0304">
      <w:pPr>
        <w:spacing w:line="288" w:lineRule="auto"/>
        <w:ind w:firstLine="709"/>
        <w:jc w:val="both"/>
        <w:rPr>
          <w:b/>
          <w:sz w:val="28"/>
          <w:szCs w:val="28"/>
          <w:u w:val="single"/>
        </w:rPr>
      </w:pPr>
    </w:p>
    <w:p w:rsidR="00937F3A" w:rsidRPr="00FF4E11" w:rsidRDefault="00937F3A" w:rsidP="00DF0304">
      <w:pPr>
        <w:spacing w:line="288" w:lineRule="auto"/>
        <w:ind w:firstLine="709"/>
        <w:jc w:val="both"/>
        <w:rPr>
          <w:b/>
          <w:sz w:val="28"/>
          <w:szCs w:val="28"/>
        </w:rPr>
      </w:pPr>
      <w:r>
        <w:rPr>
          <w:b/>
          <w:sz w:val="28"/>
          <w:szCs w:val="28"/>
        </w:rPr>
        <w:t>15</w:t>
      </w:r>
      <w:r w:rsidRPr="00FF4E11">
        <w:rPr>
          <w:b/>
          <w:sz w:val="28"/>
          <w:szCs w:val="28"/>
        </w:rPr>
        <w:t>.1 Социально-экономическая сущность страхования</w:t>
      </w:r>
    </w:p>
    <w:p w:rsidR="00937F3A" w:rsidRPr="00261548" w:rsidRDefault="00937F3A" w:rsidP="00DF0304">
      <w:pPr>
        <w:pStyle w:val="a4"/>
        <w:spacing w:after="0" w:line="288" w:lineRule="auto"/>
        <w:ind w:firstLine="709"/>
        <w:jc w:val="both"/>
        <w:rPr>
          <w:sz w:val="28"/>
          <w:szCs w:val="28"/>
        </w:rPr>
      </w:pPr>
      <w:r w:rsidRPr="00AD1B2E">
        <w:rPr>
          <w:i/>
          <w:sz w:val="28"/>
          <w:szCs w:val="28"/>
        </w:rPr>
        <w:t>Страхование</w:t>
      </w:r>
      <w:r w:rsidRPr="00261548">
        <w:rPr>
          <w:sz w:val="28"/>
          <w:szCs w:val="28"/>
        </w:rPr>
        <w:t xml:space="preserve"> – это экономическая категория, связанная с формированием целевых денежных </w:t>
      </w:r>
      <w:r>
        <w:rPr>
          <w:sz w:val="28"/>
          <w:szCs w:val="28"/>
        </w:rPr>
        <w:t xml:space="preserve">страховых </w:t>
      </w:r>
      <w:r w:rsidRPr="00261548">
        <w:rPr>
          <w:sz w:val="28"/>
          <w:szCs w:val="28"/>
        </w:rPr>
        <w:t>фондов</w:t>
      </w:r>
      <w:r>
        <w:rPr>
          <w:sz w:val="28"/>
          <w:szCs w:val="28"/>
        </w:rPr>
        <w:t xml:space="preserve"> </w:t>
      </w:r>
      <w:r w:rsidRPr="00261548">
        <w:rPr>
          <w:sz w:val="28"/>
          <w:szCs w:val="28"/>
        </w:rPr>
        <w:t>за счет страховых взносов и их использования для защиты имущественных интересов физических и юридических лиц при наступлении определенных событий – страховых случаев.</w:t>
      </w:r>
      <w:r>
        <w:rPr>
          <w:sz w:val="28"/>
          <w:szCs w:val="28"/>
        </w:rPr>
        <w:t xml:space="preserve"> </w:t>
      </w:r>
      <w:r w:rsidRPr="00261548">
        <w:rPr>
          <w:sz w:val="28"/>
          <w:szCs w:val="28"/>
        </w:rPr>
        <w:t>Страхование как экономическая категория является составной частью финансовой системы. Оно охватывает сферу перераспределительных отношений.</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Источниками формирования </w:t>
      </w:r>
      <w:r w:rsidRPr="007F5140">
        <w:rPr>
          <w:i/>
          <w:sz w:val="28"/>
          <w:szCs w:val="28"/>
        </w:rPr>
        <w:t>страховых фондов</w:t>
      </w:r>
      <w:r w:rsidRPr="00261548">
        <w:rPr>
          <w:sz w:val="28"/>
          <w:szCs w:val="28"/>
        </w:rPr>
        <w:t xml:space="preserve"> являются платежи физических и юридических лиц, взимаемые на обязательной или добровольной основе.</w:t>
      </w:r>
      <w:r>
        <w:rPr>
          <w:sz w:val="28"/>
          <w:szCs w:val="28"/>
        </w:rPr>
        <w:t xml:space="preserve"> </w:t>
      </w:r>
      <w:r w:rsidRPr="00261548">
        <w:rPr>
          <w:sz w:val="28"/>
          <w:szCs w:val="28"/>
        </w:rPr>
        <w:t>Основными организационными формами страховых фондов являются:</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261548">
        <w:rPr>
          <w:sz w:val="28"/>
          <w:szCs w:val="28"/>
        </w:rPr>
        <w:t>государственные фонды;</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261548">
        <w:rPr>
          <w:sz w:val="28"/>
          <w:szCs w:val="28"/>
        </w:rPr>
        <w:t>фонды самострахования;</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261548">
        <w:rPr>
          <w:sz w:val="28"/>
          <w:szCs w:val="28"/>
        </w:rPr>
        <w:t>фонды страховых компаний.</w:t>
      </w:r>
    </w:p>
    <w:p w:rsidR="00937F3A" w:rsidRPr="00261548" w:rsidRDefault="00937F3A" w:rsidP="00DF0304">
      <w:pPr>
        <w:pStyle w:val="a4"/>
        <w:spacing w:after="0" w:line="288" w:lineRule="auto"/>
        <w:ind w:firstLine="709"/>
        <w:jc w:val="both"/>
        <w:rPr>
          <w:sz w:val="28"/>
          <w:szCs w:val="28"/>
        </w:rPr>
      </w:pPr>
      <w:r w:rsidRPr="00AD1B2E">
        <w:rPr>
          <w:sz w:val="28"/>
          <w:szCs w:val="28"/>
          <w:u w:val="single"/>
        </w:rPr>
        <w:t>Государственные страховые фонды</w:t>
      </w:r>
      <w:r w:rsidRPr="00AD1B2E">
        <w:rPr>
          <w:sz w:val="28"/>
          <w:szCs w:val="28"/>
        </w:rPr>
        <w:t xml:space="preserve"> </w:t>
      </w:r>
      <w:r w:rsidRPr="00261548">
        <w:rPr>
          <w:sz w:val="28"/>
          <w:szCs w:val="28"/>
        </w:rPr>
        <w:t xml:space="preserve">формируются как фонды социальной поддержки населения за счет обязательных платежей граждан и юридических лиц. </w:t>
      </w:r>
      <w:r w:rsidRPr="00AD1B2E">
        <w:rPr>
          <w:sz w:val="28"/>
          <w:szCs w:val="28"/>
          <w:u w:val="single"/>
        </w:rPr>
        <w:t>Фонды самострахования</w:t>
      </w:r>
      <w:r w:rsidRPr="00261548">
        <w:rPr>
          <w:sz w:val="28"/>
          <w:szCs w:val="28"/>
        </w:rPr>
        <w:t xml:space="preserve"> создаются на предприятиях и в домашних хозяйствах на добровольной основе. </w:t>
      </w:r>
      <w:r w:rsidRPr="00AD1B2E">
        <w:rPr>
          <w:sz w:val="28"/>
          <w:szCs w:val="28"/>
          <w:u w:val="single"/>
        </w:rPr>
        <w:t xml:space="preserve">Фонды страховых организаций </w:t>
      </w:r>
      <w:r w:rsidRPr="00261548">
        <w:rPr>
          <w:sz w:val="28"/>
          <w:szCs w:val="28"/>
        </w:rPr>
        <w:t xml:space="preserve">образуются на основе передачи им функции страхования со стороны клиентов. </w:t>
      </w:r>
    </w:p>
    <w:p w:rsidR="00937F3A" w:rsidRPr="00261548" w:rsidRDefault="00937F3A" w:rsidP="00DF0304">
      <w:pPr>
        <w:pStyle w:val="a4"/>
        <w:spacing w:after="0" w:line="288" w:lineRule="auto"/>
        <w:ind w:firstLine="709"/>
        <w:jc w:val="both"/>
        <w:rPr>
          <w:sz w:val="28"/>
          <w:szCs w:val="28"/>
        </w:rPr>
      </w:pPr>
      <w:r w:rsidRPr="00261548">
        <w:rPr>
          <w:sz w:val="28"/>
          <w:szCs w:val="28"/>
        </w:rPr>
        <w:t>Объектами страхования являются интересы, связанные:</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261548">
        <w:rPr>
          <w:sz w:val="28"/>
          <w:szCs w:val="28"/>
        </w:rPr>
        <w:t xml:space="preserve">с жизнью, здоровьем, трудоспособностью и пенсионным обеспечением страхователя или застрахованного лица – </w:t>
      </w:r>
      <w:r w:rsidRPr="00AD1B2E">
        <w:rPr>
          <w:i/>
          <w:sz w:val="28"/>
          <w:szCs w:val="28"/>
        </w:rPr>
        <w:t>личное страхование</w:t>
      </w:r>
      <w:r w:rsidRPr="00261548">
        <w:rPr>
          <w:sz w:val="28"/>
          <w:szCs w:val="28"/>
        </w:rPr>
        <w:t>;</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261548">
        <w:rPr>
          <w:sz w:val="28"/>
          <w:szCs w:val="28"/>
        </w:rPr>
        <w:t xml:space="preserve">с владением, пользованием, распоряжением имуществом – </w:t>
      </w:r>
      <w:r w:rsidRPr="00AD1B2E">
        <w:rPr>
          <w:i/>
          <w:sz w:val="28"/>
          <w:szCs w:val="28"/>
        </w:rPr>
        <w:t>имущественное страхование</w:t>
      </w:r>
      <w:r w:rsidRPr="00261548">
        <w:rPr>
          <w:sz w:val="28"/>
          <w:szCs w:val="28"/>
        </w:rPr>
        <w:t>;</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261548">
        <w:rPr>
          <w:sz w:val="28"/>
          <w:szCs w:val="28"/>
        </w:rPr>
        <w:t xml:space="preserve">с возмещением страхователем причиненного им вреда личности или имуществу физического лица, либо юридическому лицу – </w:t>
      </w:r>
      <w:r w:rsidRPr="00AD1B2E">
        <w:rPr>
          <w:i/>
          <w:sz w:val="28"/>
          <w:szCs w:val="28"/>
        </w:rPr>
        <w:t>страхование ответственности.</w:t>
      </w:r>
    </w:p>
    <w:p w:rsidR="00937F3A" w:rsidRPr="00261548" w:rsidRDefault="00937F3A" w:rsidP="00DF0304">
      <w:pPr>
        <w:pStyle w:val="a4"/>
        <w:spacing w:after="0" w:line="288" w:lineRule="auto"/>
        <w:ind w:firstLine="709"/>
        <w:jc w:val="both"/>
        <w:rPr>
          <w:sz w:val="28"/>
          <w:szCs w:val="28"/>
        </w:rPr>
      </w:pPr>
      <w:r w:rsidRPr="00261548">
        <w:rPr>
          <w:sz w:val="28"/>
          <w:szCs w:val="28"/>
        </w:rPr>
        <w:t>Участники страховых отношений – субъекты страховой деятельности – это страхователи и страховщики.</w:t>
      </w:r>
      <w:r>
        <w:rPr>
          <w:sz w:val="28"/>
          <w:szCs w:val="28"/>
        </w:rPr>
        <w:t xml:space="preserve"> </w:t>
      </w:r>
      <w:r w:rsidRPr="007F5140">
        <w:rPr>
          <w:sz w:val="28"/>
          <w:szCs w:val="28"/>
          <w:u w:val="single"/>
        </w:rPr>
        <w:t>Страхователи</w:t>
      </w:r>
      <w:r w:rsidRPr="00261548">
        <w:rPr>
          <w:sz w:val="28"/>
          <w:szCs w:val="28"/>
        </w:rPr>
        <w:t xml:space="preserve"> – это юридические и физические лица, заключившие со страховщиками договоры страхования либо являющиеся страхователями в соответствии с федеральным законодательством.</w:t>
      </w:r>
      <w:r>
        <w:rPr>
          <w:sz w:val="28"/>
          <w:szCs w:val="28"/>
        </w:rPr>
        <w:t xml:space="preserve"> </w:t>
      </w:r>
      <w:r w:rsidRPr="007F5140">
        <w:rPr>
          <w:sz w:val="28"/>
          <w:szCs w:val="28"/>
          <w:u w:val="single"/>
        </w:rPr>
        <w:t>Страховщики</w:t>
      </w:r>
      <w:r w:rsidRPr="00261548">
        <w:rPr>
          <w:sz w:val="28"/>
          <w:szCs w:val="28"/>
        </w:rPr>
        <w:t xml:space="preserve"> – это юридические лица, созданные для осуществления страховой деятельности (страховые организации и общества взаимного страхования) и получившие лицензию на ведение страховой деятельности.</w:t>
      </w:r>
    </w:p>
    <w:p w:rsidR="00937F3A" w:rsidRPr="00261548" w:rsidRDefault="00937F3A" w:rsidP="00DF0304">
      <w:pPr>
        <w:pStyle w:val="a5"/>
        <w:spacing w:line="288" w:lineRule="auto"/>
        <w:ind w:firstLine="709"/>
        <w:rPr>
          <w:szCs w:val="28"/>
        </w:rPr>
      </w:pPr>
      <w:r w:rsidRPr="00B1255A">
        <w:rPr>
          <w:szCs w:val="28"/>
        </w:rPr>
        <w:t xml:space="preserve">В рамках добровольного страхования отношения между страховщиком и страхователем строятся на основе </w:t>
      </w:r>
      <w:r w:rsidRPr="00B1255A">
        <w:rPr>
          <w:i/>
          <w:szCs w:val="28"/>
        </w:rPr>
        <w:t>договора страхования</w:t>
      </w:r>
      <w:r w:rsidRPr="00B1255A">
        <w:rPr>
          <w:szCs w:val="28"/>
        </w:rPr>
        <w:t xml:space="preserve">. </w:t>
      </w:r>
    </w:p>
    <w:p w:rsidR="00937F3A" w:rsidRPr="00261548" w:rsidRDefault="00937F3A" w:rsidP="00DF0304">
      <w:pPr>
        <w:pStyle w:val="ConsNormal"/>
        <w:widowControl/>
        <w:spacing w:line="288" w:lineRule="auto"/>
        <w:ind w:firstLine="709"/>
        <w:jc w:val="both"/>
        <w:rPr>
          <w:rFonts w:ascii="Times New Roman" w:hAnsi="Times New Roman"/>
          <w:sz w:val="28"/>
          <w:szCs w:val="28"/>
        </w:rPr>
      </w:pPr>
      <w:r w:rsidRPr="00261548">
        <w:rPr>
          <w:rFonts w:ascii="Times New Roman" w:hAnsi="Times New Roman"/>
          <w:sz w:val="28"/>
          <w:szCs w:val="28"/>
        </w:rPr>
        <w:t>Согласно закону «Об организации страхового дела в РФ» юридические и физические лица для страховой защиты своих интересов могут создавать общества взаимного страхования (ОВС). ОВС могут создаваться в двух организационно-правовых формах: коммерческой и некоммерческой организации.</w:t>
      </w:r>
    </w:p>
    <w:p w:rsidR="00937F3A" w:rsidRPr="007F5140" w:rsidRDefault="00937F3A" w:rsidP="00DF0304">
      <w:pPr>
        <w:pStyle w:val="a4"/>
        <w:spacing w:after="0" w:line="288" w:lineRule="auto"/>
        <w:ind w:firstLine="709"/>
        <w:jc w:val="both"/>
        <w:rPr>
          <w:sz w:val="28"/>
          <w:szCs w:val="28"/>
        </w:rPr>
      </w:pPr>
      <w:r w:rsidRPr="00261548">
        <w:rPr>
          <w:sz w:val="28"/>
          <w:szCs w:val="28"/>
        </w:rPr>
        <w:t xml:space="preserve">Страховщики могут действовать через </w:t>
      </w:r>
      <w:r w:rsidRPr="007F5140">
        <w:rPr>
          <w:i/>
          <w:sz w:val="28"/>
          <w:szCs w:val="28"/>
        </w:rPr>
        <w:t>страховых агентов</w:t>
      </w:r>
      <w:r w:rsidRPr="00261548">
        <w:rPr>
          <w:sz w:val="28"/>
          <w:szCs w:val="28"/>
        </w:rPr>
        <w:t xml:space="preserve"> и </w:t>
      </w:r>
      <w:r w:rsidRPr="007F5140">
        <w:rPr>
          <w:i/>
          <w:sz w:val="28"/>
          <w:szCs w:val="28"/>
        </w:rPr>
        <w:t>страховых брокеров</w:t>
      </w:r>
      <w:r w:rsidRPr="00261548">
        <w:rPr>
          <w:sz w:val="28"/>
          <w:szCs w:val="28"/>
        </w:rPr>
        <w:t>.</w:t>
      </w:r>
      <w:r>
        <w:rPr>
          <w:sz w:val="28"/>
          <w:szCs w:val="28"/>
        </w:rPr>
        <w:t xml:space="preserve"> </w:t>
      </w:r>
      <w:r w:rsidRPr="007F5140">
        <w:rPr>
          <w:color w:val="000000"/>
          <w:sz w:val="28"/>
          <w:szCs w:val="28"/>
          <w:u w:val="single"/>
        </w:rPr>
        <w:t>Страховые актуарии</w:t>
      </w:r>
      <w:r w:rsidRPr="00261548">
        <w:rPr>
          <w:color w:val="000000"/>
          <w:sz w:val="28"/>
          <w:szCs w:val="28"/>
        </w:rPr>
        <w:t xml:space="preserve"> – граждане РФ, имеющие квалификационный аттестат и осуществляющие на основании трудового договора или гражданско-правового договора со страховщиком  деятельность по расчетам страховых тарифов, страховых резервов страховщика, оценке его инвестиционных проектов с использованием актуарных расчетов.</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Страхование производится на случай наступления </w:t>
      </w:r>
      <w:r w:rsidRPr="00AD1B2E">
        <w:rPr>
          <w:i/>
          <w:sz w:val="28"/>
          <w:szCs w:val="28"/>
        </w:rPr>
        <w:t>страхового риска</w:t>
      </w:r>
      <w:r w:rsidRPr="00261548">
        <w:rPr>
          <w:sz w:val="28"/>
          <w:szCs w:val="28"/>
        </w:rPr>
        <w:t xml:space="preserve"> – события, которое обладает признаками вероятности и случайности его наступления.</w:t>
      </w:r>
      <w:r>
        <w:rPr>
          <w:sz w:val="28"/>
          <w:szCs w:val="28"/>
        </w:rPr>
        <w:t xml:space="preserve"> </w:t>
      </w:r>
      <w:r w:rsidRPr="00AD1B2E">
        <w:rPr>
          <w:i/>
          <w:sz w:val="28"/>
          <w:szCs w:val="28"/>
        </w:rPr>
        <w:t>Страховым случаем</w:t>
      </w:r>
      <w:r w:rsidRPr="00261548">
        <w:rPr>
          <w:sz w:val="28"/>
          <w:szCs w:val="28"/>
        </w:rPr>
        <w:t xml:space="preserve"> является предусмотренное договором страхования или законом совершившееся событие, с наступлением которого возникает обязанность страховщика произвести страховую выплату страхователю, застрахованному лицу, выгодоприобретателю или третьи лицам.</w:t>
      </w:r>
      <w:r>
        <w:rPr>
          <w:sz w:val="28"/>
          <w:szCs w:val="28"/>
        </w:rPr>
        <w:t xml:space="preserve"> </w:t>
      </w:r>
      <w:r w:rsidRPr="00261548">
        <w:rPr>
          <w:sz w:val="28"/>
          <w:szCs w:val="28"/>
        </w:rPr>
        <w:t xml:space="preserve">При страховом случае с имуществом страховая выплата производится в виде </w:t>
      </w:r>
      <w:r w:rsidRPr="00AD1B2E">
        <w:rPr>
          <w:i/>
          <w:sz w:val="28"/>
          <w:szCs w:val="28"/>
        </w:rPr>
        <w:t>страхового возмещения</w:t>
      </w:r>
      <w:r w:rsidRPr="00261548">
        <w:rPr>
          <w:sz w:val="28"/>
          <w:szCs w:val="28"/>
        </w:rPr>
        <w:t xml:space="preserve">. При страховом случае с личностью страхователя или третьего лица – в виде </w:t>
      </w:r>
      <w:r w:rsidRPr="00AD1B2E">
        <w:rPr>
          <w:i/>
          <w:sz w:val="28"/>
          <w:szCs w:val="28"/>
        </w:rPr>
        <w:t>страхового обеспечения</w:t>
      </w:r>
      <w:r w:rsidRPr="00261548">
        <w:rPr>
          <w:sz w:val="28"/>
          <w:szCs w:val="28"/>
        </w:rPr>
        <w:t>.</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называется </w:t>
      </w:r>
      <w:r w:rsidRPr="00AD1B2E">
        <w:rPr>
          <w:i/>
          <w:sz w:val="28"/>
          <w:szCs w:val="28"/>
        </w:rPr>
        <w:t>страховой суммой</w:t>
      </w:r>
      <w:r w:rsidRPr="00261548">
        <w:rPr>
          <w:sz w:val="28"/>
          <w:szCs w:val="28"/>
        </w:rPr>
        <w:t>.</w:t>
      </w:r>
      <w:r>
        <w:rPr>
          <w:sz w:val="28"/>
          <w:szCs w:val="28"/>
        </w:rPr>
        <w:t xml:space="preserve"> </w:t>
      </w:r>
      <w:r w:rsidRPr="00261548">
        <w:rPr>
          <w:sz w:val="28"/>
          <w:szCs w:val="28"/>
        </w:rPr>
        <w:t xml:space="preserve">Плата за страхование, которую страхователь или выгодоприобретатель обязан выплачивать страховщику в соответствии с договором страхования или законом – </w:t>
      </w:r>
      <w:r w:rsidRPr="00AD1B2E">
        <w:rPr>
          <w:i/>
          <w:sz w:val="28"/>
          <w:szCs w:val="28"/>
        </w:rPr>
        <w:t>страховой взнос</w:t>
      </w:r>
      <w:r w:rsidRPr="00261548">
        <w:rPr>
          <w:sz w:val="28"/>
          <w:szCs w:val="28"/>
        </w:rPr>
        <w:t xml:space="preserve"> (премия).</w:t>
      </w:r>
    </w:p>
    <w:p w:rsidR="00937F3A" w:rsidRPr="00261548" w:rsidRDefault="00937F3A" w:rsidP="00DF0304">
      <w:pPr>
        <w:pStyle w:val="a4"/>
        <w:spacing w:after="0" w:line="288" w:lineRule="auto"/>
        <w:ind w:firstLine="709"/>
        <w:jc w:val="both"/>
        <w:rPr>
          <w:sz w:val="28"/>
          <w:szCs w:val="28"/>
        </w:rPr>
      </w:pPr>
      <w:r w:rsidRPr="00AD1B2E">
        <w:rPr>
          <w:i/>
          <w:sz w:val="28"/>
          <w:szCs w:val="28"/>
        </w:rPr>
        <w:t>Страховой тариф</w:t>
      </w:r>
      <w:r w:rsidRPr="00261548">
        <w:rPr>
          <w:sz w:val="28"/>
          <w:szCs w:val="28"/>
        </w:rPr>
        <w:t xml:space="preserve"> – ставка страхового взноса с единицы страховой суммы или объекта страхования.</w:t>
      </w:r>
    </w:p>
    <w:p w:rsidR="00937F3A" w:rsidRPr="00261548" w:rsidRDefault="00937F3A" w:rsidP="00DF0304">
      <w:pPr>
        <w:pStyle w:val="3"/>
        <w:spacing w:before="0"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261548">
        <w:rPr>
          <w:rFonts w:ascii="Times New Roman" w:hAnsi="Times New Roman" w:cs="Times New Roman"/>
          <w:sz w:val="28"/>
          <w:szCs w:val="28"/>
        </w:rPr>
        <w:t>.2. Формы и отрасли страхования</w:t>
      </w:r>
    </w:p>
    <w:p w:rsidR="00937F3A" w:rsidRDefault="00937F3A" w:rsidP="00DF0304">
      <w:pPr>
        <w:pStyle w:val="a4"/>
        <w:spacing w:after="0" w:line="288" w:lineRule="auto"/>
        <w:ind w:firstLine="709"/>
        <w:jc w:val="both"/>
        <w:rPr>
          <w:sz w:val="28"/>
          <w:szCs w:val="28"/>
        </w:rPr>
      </w:pPr>
      <w:r w:rsidRPr="00261548">
        <w:rPr>
          <w:sz w:val="28"/>
          <w:szCs w:val="28"/>
        </w:rPr>
        <w:t xml:space="preserve">В соответствии с российским законодательством страхование может осуществляться в двух формах: </w:t>
      </w:r>
    </w:p>
    <w:p w:rsidR="00937F3A" w:rsidRDefault="00937F3A" w:rsidP="00DF0304">
      <w:pPr>
        <w:pStyle w:val="a4"/>
        <w:spacing w:after="0" w:line="288" w:lineRule="auto"/>
        <w:ind w:firstLine="709"/>
        <w:jc w:val="both"/>
        <w:rPr>
          <w:sz w:val="28"/>
          <w:szCs w:val="28"/>
        </w:rPr>
      </w:pPr>
      <w:r>
        <w:rPr>
          <w:sz w:val="28"/>
          <w:szCs w:val="28"/>
        </w:rPr>
        <w:t xml:space="preserve">-  </w:t>
      </w:r>
      <w:r w:rsidRPr="00261548">
        <w:rPr>
          <w:sz w:val="28"/>
          <w:szCs w:val="28"/>
        </w:rPr>
        <w:t>добровольной</w:t>
      </w:r>
      <w:r>
        <w:rPr>
          <w:sz w:val="28"/>
          <w:szCs w:val="28"/>
        </w:rPr>
        <w:t>;</w:t>
      </w:r>
    </w:p>
    <w:p w:rsidR="00937F3A" w:rsidRPr="00261548" w:rsidRDefault="00937F3A" w:rsidP="00DF0304">
      <w:pPr>
        <w:pStyle w:val="a4"/>
        <w:spacing w:after="0" w:line="288" w:lineRule="auto"/>
        <w:ind w:firstLine="709"/>
        <w:jc w:val="both"/>
        <w:rPr>
          <w:sz w:val="28"/>
          <w:szCs w:val="28"/>
        </w:rPr>
      </w:pPr>
      <w:r>
        <w:rPr>
          <w:sz w:val="28"/>
          <w:szCs w:val="28"/>
        </w:rPr>
        <w:t>-</w:t>
      </w:r>
      <w:r w:rsidRPr="00261548">
        <w:rPr>
          <w:sz w:val="28"/>
          <w:szCs w:val="28"/>
        </w:rPr>
        <w:t xml:space="preserve"> обязательной.</w:t>
      </w:r>
    </w:p>
    <w:p w:rsidR="00937F3A" w:rsidRPr="00261548" w:rsidRDefault="00937F3A" w:rsidP="00DF0304">
      <w:pPr>
        <w:pStyle w:val="a4"/>
        <w:spacing w:after="0" w:line="288" w:lineRule="auto"/>
        <w:ind w:firstLine="709"/>
        <w:jc w:val="both"/>
        <w:rPr>
          <w:sz w:val="28"/>
          <w:szCs w:val="28"/>
        </w:rPr>
      </w:pPr>
      <w:r w:rsidRPr="00EC207E">
        <w:rPr>
          <w:i/>
          <w:sz w:val="28"/>
          <w:szCs w:val="28"/>
          <w:u w:val="single"/>
        </w:rPr>
        <w:t>Обязательное страхование</w:t>
      </w:r>
      <w:r w:rsidRPr="00261548">
        <w:rPr>
          <w:sz w:val="28"/>
          <w:szCs w:val="28"/>
        </w:rPr>
        <w:t xml:space="preserve"> – это страхование, осуществляемое в силу закона. Его виды, условия, порядок проведения регламентируются соответствующими федеральными законами. Обязательное страхование предназначено для формирования страховых фондов с целью финансирования рисков, угрожающих большому числу юридических и физических лиц.</w:t>
      </w:r>
      <w:r>
        <w:rPr>
          <w:sz w:val="28"/>
          <w:szCs w:val="28"/>
        </w:rPr>
        <w:t xml:space="preserve"> </w:t>
      </w:r>
      <w:r w:rsidRPr="00261548">
        <w:rPr>
          <w:sz w:val="28"/>
          <w:szCs w:val="28"/>
        </w:rPr>
        <w:t>Право проведения обязательного страхования закрепляется за определенными страховыми компаниями.</w:t>
      </w:r>
    </w:p>
    <w:p w:rsidR="00937F3A" w:rsidRPr="00261548" w:rsidRDefault="00937F3A" w:rsidP="00DF0304">
      <w:pPr>
        <w:pStyle w:val="a4"/>
        <w:spacing w:after="0" w:line="288" w:lineRule="auto"/>
        <w:ind w:firstLine="709"/>
        <w:jc w:val="both"/>
        <w:rPr>
          <w:sz w:val="28"/>
          <w:szCs w:val="28"/>
        </w:rPr>
      </w:pPr>
      <w:r w:rsidRPr="00EC207E">
        <w:rPr>
          <w:i/>
          <w:sz w:val="28"/>
          <w:szCs w:val="28"/>
          <w:u w:val="single"/>
        </w:rPr>
        <w:t>Добровольное страхование</w:t>
      </w:r>
      <w:r w:rsidRPr="00261548">
        <w:rPr>
          <w:sz w:val="28"/>
          <w:szCs w:val="28"/>
        </w:rPr>
        <w:t xml:space="preserve"> осуществляется на основании договора между страхователем и страховщиком. </w:t>
      </w:r>
    </w:p>
    <w:p w:rsidR="00937F3A" w:rsidRPr="00261548" w:rsidRDefault="00937F3A" w:rsidP="00DF0304">
      <w:pPr>
        <w:pStyle w:val="a4"/>
        <w:spacing w:after="0" w:line="288" w:lineRule="auto"/>
        <w:ind w:firstLine="709"/>
        <w:jc w:val="both"/>
        <w:rPr>
          <w:sz w:val="28"/>
          <w:szCs w:val="28"/>
        </w:rPr>
      </w:pPr>
      <w:r w:rsidRPr="00261548">
        <w:rPr>
          <w:sz w:val="28"/>
          <w:szCs w:val="28"/>
        </w:rPr>
        <w:t xml:space="preserve">Независимо от формы, вся страховая деятельность разделяется на отрасли по принципу однородности рисков. В рамках отдельной отрасли различают виды страхования. </w:t>
      </w:r>
      <w:r w:rsidRPr="00261548">
        <w:rPr>
          <w:i/>
          <w:sz w:val="28"/>
          <w:szCs w:val="28"/>
        </w:rPr>
        <w:t>Отрасли</w:t>
      </w:r>
      <w:r w:rsidRPr="00261548">
        <w:rPr>
          <w:sz w:val="28"/>
          <w:szCs w:val="28"/>
        </w:rPr>
        <w:t xml:space="preserve"> страхования можно классифицировать следующим образом.</w:t>
      </w:r>
    </w:p>
    <w:p w:rsidR="00937F3A" w:rsidRPr="00261548" w:rsidRDefault="00937F3A" w:rsidP="00DF0304">
      <w:pPr>
        <w:pStyle w:val="a4"/>
        <w:numPr>
          <w:ilvl w:val="0"/>
          <w:numId w:val="41"/>
        </w:numPr>
        <w:tabs>
          <w:tab w:val="clear" w:pos="1080"/>
          <w:tab w:val="num" w:pos="360"/>
        </w:tabs>
        <w:autoSpaceDE w:val="0"/>
        <w:autoSpaceDN w:val="0"/>
        <w:spacing w:after="0" w:line="288" w:lineRule="auto"/>
        <w:ind w:left="360" w:firstLine="709"/>
        <w:jc w:val="both"/>
        <w:rPr>
          <w:sz w:val="28"/>
          <w:szCs w:val="28"/>
        </w:rPr>
      </w:pPr>
      <w:r w:rsidRPr="00EC207E">
        <w:rPr>
          <w:sz w:val="28"/>
          <w:szCs w:val="28"/>
          <w:u w:val="single"/>
        </w:rPr>
        <w:t>В зависимости от объекта страхования различают</w:t>
      </w:r>
      <w:r w:rsidRPr="00261548">
        <w:rPr>
          <w:sz w:val="28"/>
          <w:szCs w:val="28"/>
        </w:rPr>
        <w:t>:</w:t>
      </w:r>
    </w:p>
    <w:p w:rsidR="00937F3A" w:rsidRPr="00EC207E" w:rsidRDefault="00937F3A" w:rsidP="00DF0304">
      <w:pPr>
        <w:pStyle w:val="a4"/>
        <w:numPr>
          <w:ilvl w:val="0"/>
          <w:numId w:val="49"/>
        </w:numPr>
        <w:tabs>
          <w:tab w:val="clear" w:pos="2149"/>
          <w:tab w:val="num" w:pos="720"/>
        </w:tabs>
        <w:autoSpaceDE w:val="0"/>
        <w:autoSpaceDN w:val="0"/>
        <w:spacing w:after="0" w:line="288" w:lineRule="auto"/>
        <w:ind w:left="720" w:firstLine="0"/>
        <w:jc w:val="both"/>
        <w:rPr>
          <w:sz w:val="28"/>
          <w:szCs w:val="28"/>
        </w:rPr>
      </w:pPr>
      <w:r w:rsidRPr="00EC207E">
        <w:rPr>
          <w:i/>
          <w:sz w:val="28"/>
          <w:szCs w:val="28"/>
        </w:rPr>
        <w:t>личное страхование</w:t>
      </w:r>
      <w:r w:rsidRPr="00EC207E">
        <w:rPr>
          <w:sz w:val="28"/>
          <w:szCs w:val="28"/>
        </w:rPr>
        <w:t>, объектом которого выступает жизнь и здоровье человека;</w:t>
      </w:r>
    </w:p>
    <w:p w:rsidR="00937F3A" w:rsidRPr="00EC207E" w:rsidRDefault="00937F3A" w:rsidP="00DF0304">
      <w:pPr>
        <w:pStyle w:val="a4"/>
        <w:numPr>
          <w:ilvl w:val="0"/>
          <w:numId w:val="49"/>
        </w:numPr>
        <w:tabs>
          <w:tab w:val="clear" w:pos="2149"/>
          <w:tab w:val="num" w:pos="720"/>
        </w:tabs>
        <w:autoSpaceDE w:val="0"/>
        <w:autoSpaceDN w:val="0"/>
        <w:spacing w:after="0" w:line="288" w:lineRule="auto"/>
        <w:ind w:left="720" w:firstLine="0"/>
        <w:jc w:val="both"/>
        <w:rPr>
          <w:sz w:val="28"/>
          <w:szCs w:val="28"/>
        </w:rPr>
      </w:pPr>
      <w:r w:rsidRPr="00EC207E">
        <w:rPr>
          <w:i/>
          <w:sz w:val="28"/>
          <w:szCs w:val="28"/>
        </w:rPr>
        <w:t>имущественное страхование</w:t>
      </w:r>
      <w:r w:rsidRPr="00EC207E">
        <w:rPr>
          <w:sz w:val="28"/>
          <w:szCs w:val="28"/>
        </w:rPr>
        <w:t>, объектом которого является имущество физических и юридических лиц;</w:t>
      </w:r>
    </w:p>
    <w:p w:rsidR="00937F3A" w:rsidRPr="00261548" w:rsidRDefault="00937F3A" w:rsidP="00DF0304">
      <w:pPr>
        <w:pStyle w:val="a4"/>
        <w:numPr>
          <w:ilvl w:val="0"/>
          <w:numId w:val="49"/>
        </w:numPr>
        <w:tabs>
          <w:tab w:val="clear" w:pos="2149"/>
          <w:tab w:val="num" w:pos="720"/>
        </w:tabs>
        <w:autoSpaceDE w:val="0"/>
        <w:autoSpaceDN w:val="0"/>
        <w:spacing w:after="0" w:line="288" w:lineRule="auto"/>
        <w:ind w:left="720" w:firstLine="0"/>
        <w:jc w:val="both"/>
        <w:rPr>
          <w:sz w:val="28"/>
          <w:szCs w:val="28"/>
        </w:rPr>
      </w:pPr>
      <w:r w:rsidRPr="00EC207E">
        <w:rPr>
          <w:i/>
          <w:sz w:val="28"/>
          <w:szCs w:val="28"/>
        </w:rPr>
        <w:t>страхование ответственности</w:t>
      </w:r>
      <w:r w:rsidRPr="00EC207E">
        <w:rPr>
          <w:sz w:val="28"/>
          <w:szCs w:val="28"/>
        </w:rPr>
        <w:t>, объектом которого является</w:t>
      </w:r>
      <w:r w:rsidRPr="00261548">
        <w:rPr>
          <w:sz w:val="28"/>
          <w:szCs w:val="28"/>
        </w:rPr>
        <w:t xml:space="preserve"> ответственность перед третьими лицами.</w:t>
      </w:r>
    </w:p>
    <w:p w:rsidR="00937F3A" w:rsidRPr="00EC207E" w:rsidRDefault="00937F3A" w:rsidP="00DF0304">
      <w:pPr>
        <w:pStyle w:val="a4"/>
        <w:numPr>
          <w:ilvl w:val="0"/>
          <w:numId w:val="41"/>
        </w:numPr>
        <w:tabs>
          <w:tab w:val="clear" w:pos="1080"/>
          <w:tab w:val="num" w:pos="360"/>
        </w:tabs>
        <w:autoSpaceDE w:val="0"/>
        <w:autoSpaceDN w:val="0"/>
        <w:spacing w:after="0" w:line="288" w:lineRule="auto"/>
        <w:ind w:left="360" w:firstLine="709"/>
        <w:jc w:val="both"/>
        <w:rPr>
          <w:sz w:val="28"/>
          <w:szCs w:val="28"/>
          <w:u w:val="single"/>
        </w:rPr>
      </w:pPr>
      <w:r w:rsidRPr="00EC207E">
        <w:rPr>
          <w:sz w:val="28"/>
          <w:szCs w:val="28"/>
          <w:u w:val="single"/>
        </w:rPr>
        <w:t>По видам страховых выплат различают:</w:t>
      </w:r>
    </w:p>
    <w:p w:rsidR="00937F3A" w:rsidRPr="00EC207E" w:rsidRDefault="00937F3A" w:rsidP="00DF0304">
      <w:pPr>
        <w:pStyle w:val="a4"/>
        <w:numPr>
          <w:ilvl w:val="0"/>
          <w:numId w:val="31"/>
        </w:numPr>
        <w:autoSpaceDE w:val="0"/>
        <w:autoSpaceDN w:val="0"/>
        <w:spacing w:after="0" w:line="288" w:lineRule="auto"/>
        <w:ind w:firstLine="360"/>
        <w:jc w:val="both"/>
        <w:rPr>
          <w:sz w:val="28"/>
          <w:szCs w:val="28"/>
        </w:rPr>
      </w:pPr>
      <w:r w:rsidRPr="00EC207E">
        <w:rPr>
          <w:i/>
          <w:sz w:val="28"/>
          <w:szCs w:val="28"/>
        </w:rPr>
        <w:t>страхование ущерба</w:t>
      </w:r>
      <w:r w:rsidRPr="00EC207E">
        <w:rPr>
          <w:sz w:val="28"/>
          <w:szCs w:val="28"/>
        </w:rPr>
        <w:t xml:space="preserve">, когда страховые выплаты производятся только при наступлении страхового случая и называются </w:t>
      </w:r>
      <w:r w:rsidRPr="00EC207E">
        <w:rPr>
          <w:i/>
          <w:sz w:val="28"/>
          <w:szCs w:val="28"/>
        </w:rPr>
        <w:t xml:space="preserve">страховым возмещением </w:t>
      </w:r>
      <w:r w:rsidRPr="00EC207E">
        <w:rPr>
          <w:sz w:val="28"/>
          <w:szCs w:val="28"/>
        </w:rPr>
        <w:t xml:space="preserve">(имущественное страхование; личное страхование, связанное с возмещением затрат на лечение; страхование ответственности в части возмещения материального ущерба, причиненного третьим лицам). Сущность данной отрасли страхования заключается в снятии риска со страхователя. Техника страхования ущерба основана на </w:t>
      </w:r>
      <w:r w:rsidRPr="00EC207E">
        <w:rPr>
          <w:i/>
          <w:sz w:val="28"/>
          <w:szCs w:val="28"/>
        </w:rPr>
        <w:t>замкнутой раскладке ущербов</w:t>
      </w:r>
      <w:r w:rsidRPr="00EC207E">
        <w:rPr>
          <w:sz w:val="28"/>
          <w:szCs w:val="28"/>
        </w:rPr>
        <w:t xml:space="preserve"> между участниками страхового фонда. Страховое возмещение не может превышать размера прямого ущерба застрахованному имуществу;</w:t>
      </w:r>
    </w:p>
    <w:p w:rsidR="00937F3A" w:rsidRPr="00EC207E" w:rsidRDefault="00937F3A" w:rsidP="00DF0304">
      <w:pPr>
        <w:pStyle w:val="a4"/>
        <w:numPr>
          <w:ilvl w:val="0"/>
          <w:numId w:val="31"/>
        </w:numPr>
        <w:autoSpaceDE w:val="0"/>
        <w:autoSpaceDN w:val="0"/>
        <w:spacing w:after="0" w:line="288" w:lineRule="auto"/>
        <w:ind w:firstLine="360"/>
        <w:jc w:val="both"/>
        <w:rPr>
          <w:sz w:val="28"/>
          <w:szCs w:val="28"/>
        </w:rPr>
      </w:pPr>
      <w:r w:rsidRPr="00EC207E">
        <w:rPr>
          <w:i/>
          <w:sz w:val="28"/>
          <w:szCs w:val="28"/>
        </w:rPr>
        <w:t>страхование суммы</w:t>
      </w:r>
      <w:r w:rsidRPr="00EC207E">
        <w:rPr>
          <w:sz w:val="28"/>
          <w:szCs w:val="28"/>
        </w:rPr>
        <w:t xml:space="preserve"> имеет место, когда страховая сумма определяется не стоимостью материальных ценностей, а желанием и платежеспособностью страхователя (страхование жизни, страхование от несчастных случаев, медицинское страхование). По договору страхования выплачивается заранее согласованная сумма – </w:t>
      </w:r>
      <w:r w:rsidRPr="00EC207E">
        <w:rPr>
          <w:i/>
          <w:sz w:val="28"/>
          <w:szCs w:val="28"/>
        </w:rPr>
        <w:t>страховое обеспечение</w:t>
      </w:r>
      <w:r w:rsidRPr="00EC207E">
        <w:rPr>
          <w:sz w:val="28"/>
          <w:szCs w:val="28"/>
        </w:rPr>
        <w:t>.</w:t>
      </w:r>
    </w:p>
    <w:p w:rsidR="00937F3A" w:rsidRPr="00261548" w:rsidRDefault="00937F3A" w:rsidP="00DF0304">
      <w:pPr>
        <w:pStyle w:val="3"/>
        <w:spacing w:before="0" w:after="0" w:line="288" w:lineRule="auto"/>
        <w:ind w:firstLine="709"/>
        <w:jc w:val="both"/>
        <w:rPr>
          <w:rFonts w:ascii="Times New Roman" w:hAnsi="Times New Roman" w:cs="Times New Roman"/>
          <w:sz w:val="28"/>
          <w:szCs w:val="28"/>
        </w:rPr>
      </w:pPr>
      <w:r w:rsidRPr="00261548">
        <w:rPr>
          <w:rFonts w:ascii="Times New Roman" w:hAnsi="Times New Roman" w:cs="Times New Roman"/>
          <w:sz w:val="28"/>
          <w:szCs w:val="28"/>
        </w:rPr>
        <w:t>1</w:t>
      </w:r>
      <w:r>
        <w:rPr>
          <w:rFonts w:ascii="Times New Roman" w:hAnsi="Times New Roman" w:cs="Times New Roman"/>
          <w:sz w:val="28"/>
          <w:szCs w:val="28"/>
        </w:rPr>
        <w:t>5</w:t>
      </w:r>
      <w:r w:rsidRPr="00261548">
        <w:rPr>
          <w:rFonts w:ascii="Times New Roman" w:hAnsi="Times New Roman" w:cs="Times New Roman"/>
          <w:sz w:val="28"/>
          <w:szCs w:val="28"/>
        </w:rPr>
        <w:t>.3 Финансовые  ресурсы страховых компаний</w:t>
      </w:r>
    </w:p>
    <w:p w:rsidR="00937F3A" w:rsidRPr="00261548" w:rsidRDefault="00937F3A" w:rsidP="00DF0304">
      <w:pPr>
        <w:pStyle w:val="a4"/>
        <w:spacing w:after="0" w:line="288" w:lineRule="auto"/>
        <w:ind w:firstLine="709"/>
        <w:jc w:val="both"/>
        <w:rPr>
          <w:sz w:val="28"/>
          <w:szCs w:val="28"/>
        </w:rPr>
      </w:pPr>
      <w:r w:rsidRPr="00261548">
        <w:rPr>
          <w:sz w:val="28"/>
          <w:szCs w:val="28"/>
        </w:rPr>
        <w:t>В момент организации страховой компании исходным элементом финансового потенциала является собственный капитал, который в процессе деятельности  пополняется за счет различных источников (прибыли, результатов инвестиционной деятельности, эмиссионного дохода). Проведение страховых операций предполагает аккумулирование страховой премии, причем сбор взносов со всех участников страхового фонда сопровождается исполнением обязательств страховщика по страховым выплатам лишь некоторым из них. Из суммы собранных страховых взносов осуществляется финансирование расходов страховой организации на ведение дела.</w:t>
      </w:r>
    </w:p>
    <w:p w:rsidR="00937F3A" w:rsidRPr="00261548" w:rsidRDefault="00937F3A" w:rsidP="00DF0304">
      <w:pPr>
        <w:pStyle w:val="a4"/>
        <w:spacing w:after="0" w:line="288" w:lineRule="auto"/>
        <w:ind w:firstLine="709"/>
        <w:jc w:val="both"/>
        <w:rPr>
          <w:sz w:val="28"/>
          <w:szCs w:val="28"/>
        </w:rPr>
      </w:pPr>
      <w:r w:rsidRPr="00EC207E">
        <w:rPr>
          <w:i/>
          <w:sz w:val="28"/>
          <w:szCs w:val="28"/>
        </w:rPr>
        <w:t>Финансовые ресурсы страховщика</w:t>
      </w:r>
      <w:r w:rsidRPr="00261548">
        <w:rPr>
          <w:sz w:val="28"/>
          <w:szCs w:val="28"/>
        </w:rPr>
        <w:t xml:space="preserve"> – это денежные доходы и поступления, используемые для осуществления операций страхования и перестрахования от момента заключения договоров страхования до выполнения обязательств по ним в виде страховых выплат, а также для осуществления инвестиций и прочих затрат, обеспечивающих ведение договоров страхования, экономическое стимулирование сотрудников, совершенствование качества страховых продуктов. </w:t>
      </w:r>
    </w:p>
    <w:p w:rsidR="00937F3A" w:rsidRPr="00261548" w:rsidRDefault="00937F3A" w:rsidP="00DF0304">
      <w:pPr>
        <w:pStyle w:val="a4"/>
        <w:spacing w:after="0" w:line="288" w:lineRule="auto"/>
        <w:ind w:firstLine="709"/>
        <w:jc w:val="both"/>
        <w:rPr>
          <w:sz w:val="28"/>
          <w:szCs w:val="28"/>
        </w:rPr>
      </w:pPr>
      <w:r w:rsidRPr="00EC207E">
        <w:rPr>
          <w:i/>
          <w:sz w:val="28"/>
          <w:szCs w:val="28"/>
          <w:u w:val="single"/>
        </w:rPr>
        <w:t>Доходы от страховых операций</w:t>
      </w:r>
      <w:r w:rsidRPr="00261548">
        <w:rPr>
          <w:b/>
          <w:sz w:val="28"/>
          <w:szCs w:val="28"/>
        </w:rPr>
        <w:t xml:space="preserve"> </w:t>
      </w:r>
      <w:r w:rsidRPr="00261548">
        <w:rPr>
          <w:sz w:val="28"/>
          <w:szCs w:val="28"/>
        </w:rPr>
        <w:t xml:space="preserve">формируются на основе </w:t>
      </w:r>
      <w:r w:rsidRPr="00CC3F65">
        <w:rPr>
          <w:sz w:val="28"/>
          <w:szCs w:val="28"/>
        </w:rPr>
        <w:t>страховых платежей</w:t>
      </w:r>
      <w:r w:rsidRPr="00261548">
        <w:rPr>
          <w:sz w:val="28"/>
          <w:szCs w:val="28"/>
        </w:rPr>
        <w:t>, которые являются первичным доходом страховой организации и основой дальнейшего кругооборота средств, источником финансирования инвестиционной деятельности.</w:t>
      </w:r>
    </w:p>
    <w:p w:rsidR="00937F3A" w:rsidRDefault="00937F3A" w:rsidP="00DF0304">
      <w:pPr>
        <w:pStyle w:val="a4"/>
        <w:spacing w:after="0" w:line="288" w:lineRule="auto"/>
        <w:ind w:firstLine="709"/>
        <w:jc w:val="both"/>
        <w:rPr>
          <w:sz w:val="28"/>
          <w:szCs w:val="28"/>
        </w:rPr>
      </w:pPr>
      <w:r w:rsidRPr="00261548">
        <w:rPr>
          <w:sz w:val="28"/>
          <w:szCs w:val="28"/>
        </w:rPr>
        <w:t xml:space="preserve">Средства страховщика могут быть </w:t>
      </w:r>
      <w:r>
        <w:rPr>
          <w:sz w:val="28"/>
          <w:szCs w:val="28"/>
        </w:rPr>
        <w:t xml:space="preserve">инвестированы </w:t>
      </w:r>
      <w:r w:rsidRPr="00261548">
        <w:rPr>
          <w:sz w:val="28"/>
          <w:szCs w:val="28"/>
        </w:rPr>
        <w:t xml:space="preserve">в любой форме: </w:t>
      </w:r>
      <w:r>
        <w:rPr>
          <w:sz w:val="28"/>
          <w:szCs w:val="28"/>
        </w:rPr>
        <w:t>банковские депозиты</w:t>
      </w:r>
      <w:r w:rsidRPr="00261548">
        <w:rPr>
          <w:sz w:val="28"/>
          <w:szCs w:val="28"/>
        </w:rPr>
        <w:t xml:space="preserve">, прямое инвестирование, ценные бумаги, недвижимость и </w:t>
      </w:r>
      <w:r>
        <w:rPr>
          <w:sz w:val="28"/>
          <w:szCs w:val="28"/>
        </w:rPr>
        <w:t>т.д. Доходы, полученные от этих вложений, образуют инвестиционные доходы страховой компании.</w:t>
      </w:r>
    </w:p>
    <w:p w:rsidR="00937F3A" w:rsidRPr="00261548" w:rsidRDefault="00937F3A" w:rsidP="00DF0304">
      <w:pPr>
        <w:pStyle w:val="a4"/>
        <w:spacing w:after="0" w:line="288" w:lineRule="auto"/>
        <w:ind w:firstLine="709"/>
        <w:jc w:val="both"/>
        <w:rPr>
          <w:sz w:val="28"/>
          <w:szCs w:val="28"/>
        </w:rPr>
      </w:pPr>
      <w:r w:rsidRPr="00261548">
        <w:rPr>
          <w:sz w:val="28"/>
          <w:szCs w:val="28"/>
        </w:rPr>
        <w:t>Помимо страховых платежей и доходов от инвестиционной деятельности страховая организация может иметь также доходы от оказания различного рода услуг, связанных, прежде всего с риск-менеджментом, консультациями, обучением кадров и т.д.</w:t>
      </w:r>
    </w:p>
    <w:p w:rsidR="00937F3A" w:rsidRPr="00261548" w:rsidRDefault="00937F3A" w:rsidP="00DF0304">
      <w:pPr>
        <w:pStyle w:val="a4"/>
        <w:spacing w:after="0" w:line="288" w:lineRule="auto"/>
        <w:ind w:firstLine="709"/>
        <w:jc w:val="both"/>
        <w:rPr>
          <w:sz w:val="28"/>
          <w:szCs w:val="28"/>
        </w:rPr>
      </w:pPr>
      <w:r w:rsidRPr="00EC207E">
        <w:rPr>
          <w:i/>
          <w:sz w:val="28"/>
          <w:szCs w:val="28"/>
          <w:u w:val="single"/>
        </w:rPr>
        <w:t>Расходы страховщика</w:t>
      </w:r>
      <w:r w:rsidRPr="00261548">
        <w:rPr>
          <w:sz w:val="28"/>
          <w:szCs w:val="28"/>
        </w:rPr>
        <w:t xml:space="preserve"> формируются в процессе распределения страхового фонда. Состав и структуру расходов определяют два экономических процесса: погашение обязательств перед страхователями и финансирование деятельности страховой организации. </w:t>
      </w:r>
    </w:p>
    <w:p w:rsidR="00937F3A" w:rsidRPr="00EC207E" w:rsidRDefault="00937F3A" w:rsidP="00DF0304">
      <w:pPr>
        <w:pStyle w:val="a4"/>
        <w:spacing w:after="0" w:line="288" w:lineRule="auto"/>
        <w:ind w:firstLine="709"/>
        <w:jc w:val="both"/>
        <w:rPr>
          <w:i/>
          <w:sz w:val="28"/>
          <w:szCs w:val="28"/>
        </w:rPr>
      </w:pPr>
      <w:r w:rsidRPr="00261548">
        <w:rPr>
          <w:sz w:val="28"/>
          <w:szCs w:val="28"/>
        </w:rPr>
        <w:t xml:space="preserve">По удельному весу и значимости в социально-экономическом смысле основной статьей расходов страховщика являются </w:t>
      </w:r>
      <w:r w:rsidRPr="00376BD2">
        <w:rPr>
          <w:sz w:val="28"/>
          <w:szCs w:val="28"/>
        </w:rPr>
        <w:t>выплаты страховых сумм и страхового возмещения.</w:t>
      </w:r>
    </w:p>
    <w:p w:rsidR="00937F3A" w:rsidRPr="00261548" w:rsidRDefault="00937F3A" w:rsidP="00DF0304">
      <w:pPr>
        <w:pStyle w:val="a4"/>
        <w:spacing w:after="0" w:line="288" w:lineRule="auto"/>
        <w:ind w:firstLine="709"/>
        <w:jc w:val="both"/>
        <w:rPr>
          <w:sz w:val="28"/>
          <w:szCs w:val="28"/>
        </w:rPr>
      </w:pPr>
      <w:r w:rsidRPr="00EC207E">
        <w:rPr>
          <w:sz w:val="28"/>
          <w:szCs w:val="28"/>
        </w:rPr>
        <w:t>Расходы на ведение</w:t>
      </w:r>
      <w:r w:rsidRPr="00261548">
        <w:rPr>
          <w:sz w:val="28"/>
          <w:szCs w:val="28"/>
        </w:rPr>
        <w:t xml:space="preserve"> дела подразделяются на:</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EC207E">
        <w:rPr>
          <w:i/>
          <w:sz w:val="28"/>
          <w:szCs w:val="28"/>
        </w:rPr>
        <w:t xml:space="preserve">Аквизиционные </w:t>
      </w:r>
      <w:r w:rsidRPr="00EC207E">
        <w:rPr>
          <w:sz w:val="28"/>
          <w:szCs w:val="28"/>
        </w:rPr>
        <w:t>расходы</w:t>
      </w:r>
      <w:r w:rsidRPr="00261548">
        <w:rPr>
          <w:sz w:val="28"/>
          <w:szCs w:val="28"/>
        </w:rPr>
        <w:t xml:space="preserve"> проводятся с целью заключения новых договоров страхования. </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EC207E">
        <w:rPr>
          <w:i/>
          <w:sz w:val="28"/>
          <w:szCs w:val="28"/>
        </w:rPr>
        <w:t>Инкассовые</w:t>
      </w:r>
      <w:r w:rsidRPr="00261548">
        <w:rPr>
          <w:sz w:val="28"/>
          <w:szCs w:val="28"/>
        </w:rPr>
        <w:t xml:space="preserve"> расходы – это расходы на оплату труда работников страховой организации за сбор страховых платежей и обслуживание страхователей.</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EC207E">
        <w:rPr>
          <w:i/>
          <w:sz w:val="28"/>
          <w:szCs w:val="28"/>
        </w:rPr>
        <w:t>Ликвидационные</w:t>
      </w:r>
      <w:r w:rsidRPr="00261548">
        <w:rPr>
          <w:sz w:val="28"/>
          <w:szCs w:val="28"/>
        </w:rPr>
        <w:t xml:space="preserve"> расходы включают затраты на проезд ликвидатора и экспертов к месту страхового события, вознаграждения экспертам, судебные расходы, расходы на корреспонденцию, связанные с данным случаем, и т.д..</w:t>
      </w:r>
    </w:p>
    <w:p w:rsidR="00937F3A" w:rsidRPr="00261548" w:rsidRDefault="00937F3A" w:rsidP="00DF0304">
      <w:pPr>
        <w:pStyle w:val="a4"/>
        <w:numPr>
          <w:ilvl w:val="0"/>
          <w:numId w:val="31"/>
        </w:numPr>
        <w:autoSpaceDE w:val="0"/>
        <w:autoSpaceDN w:val="0"/>
        <w:spacing w:after="0" w:line="288" w:lineRule="auto"/>
        <w:ind w:firstLine="709"/>
        <w:jc w:val="both"/>
        <w:rPr>
          <w:sz w:val="28"/>
          <w:szCs w:val="28"/>
        </w:rPr>
      </w:pPr>
      <w:r w:rsidRPr="00EC207E">
        <w:rPr>
          <w:i/>
          <w:sz w:val="28"/>
          <w:szCs w:val="28"/>
        </w:rPr>
        <w:t>Управленческие</w:t>
      </w:r>
      <w:r w:rsidRPr="00261548">
        <w:rPr>
          <w:sz w:val="28"/>
          <w:szCs w:val="28"/>
        </w:rPr>
        <w:t xml:space="preserve"> расходы включают в себя оплату труда административно-управленческого персонала страховой организации, административно-хозяйственные расходы и расходы на развитие страхования.</w:t>
      </w:r>
    </w:p>
    <w:p w:rsidR="00937F3A" w:rsidRDefault="00937F3A" w:rsidP="00DF0304">
      <w:pPr>
        <w:pStyle w:val="a4"/>
        <w:spacing w:after="0" w:line="288" w:lineRule="auto"/>
        <w:ind w:firstLine="709"/>
        <w:jc w:val="both"/>
        <w:rPr>
          <w:sz w:val="28"/>
          <w:szCs w:val="28"/>
        </w:rPr>
      </w:pPr>
      <w:r w:rsidRPr="00EC207E">
        <w:rPr>
          <w:i/>
          <w:sz w:val="28"/>
          <w:szCs w:val="28"/>
          <w:u w:val="single"/>
        </w:rPr>
        <w:t>Прибыль от страховых операций</w:t>
      </w:r>
      <w:r w:rsidRPr="00261548">
        <w:rPr>
          <w:sz w:val="28"/>
          <w:szCs w:val="28"/>
        </w:rPr>
        <w:t xml:space="preserve"> представляет собой разницу между ценой оказанных услуг и их себестоимостью. В страховании прибыль формируется за счет перераспределения средств страхователей.</w:t>
      </w:r>
    </w:p>
    <w:p w:rsidR="00937F3A" w:rsidRDefault="00937F3A" w:rsidP="00DF0304">
      <w:pPr>
        <w:pStyle w:val="a4"/>
        <w:spacing w:after="0" w:line="288" w:lineRule="auto"/>
        <w:ind w:firstLine="709"/>
        <w:jc w:val="both"/>
        <w:rPr>
          <w:sz w:val="28"/>
          <w:szCs w:val="28"/>
        </w:rPr>
      </w:pPr>
    </w:p>
    <w:p w:rsidR="00937F3A" w:rsidRDefault="00937F3A" w:rsidP="00DF0304">
      <w:pPr>
        <w:pStyle w:val="a5"/>
        <w:spacing w:line="288" w:lineRule="auto"/>
        <w:ind w:firstLine="709"/>
        <w:rPr>
          <w:b/>
          <w:szCs w:val="28"/>
        </w:rPr>
      </w:pPr>
      <w:r>
        <w:rPr>
          <w:b/>
          <w:szCs w:val="28"/>
        </w:rPr>
        <w:t>РАЗДЕЛ 4. ФИНАНСОВЫЙ РЫНОК И МЕЖДУНАРОДНЫЕ ВАЛЮТНО-КРЕДИТНЫЕ ОТНОШЕНИЯ</w:t>
      </w:r>
    </w:p>
    <w:p w:rsidR="00937F3A" w:rsidRDefault="00937F3A" w:rsidP="00DF0304">
      <w:pPr>
        <w:spacing w:line="288" w:lineRule="auto"/>
        <w:ind w:firstLine="709"/>
        <w:jc w:val="both"/>
        <w:rPr>
          <w:i/>
          <w:sz w:val="28"/>
          <w:szCs w:val="28"/>
        </w:rPr>
      </w:pPr>
      <w:r>
        <w:rPr>
          <w:i/>
          <w:sz w:val="28"/>
          <w:szCs w:val="28"/>
        </w:rPr>
        <w:t>Темы раздела:</w:t>
      </w:r>
    </w:p>
    <w:p w:rsidR="00937F3A" w:rsidRDefault="00937F3A" w:rsidP="00DF0304">
      <w:pPr>
        <w:numPr>
          <w:ilvl w:val="0"/>
          <w:numId w:val="52"/>
        </w:numPr>
        <w:spacing w:line="288" w:lineRule="auto"/>
        <w:jc w:val="both"/>
        <w:rPr>
          <w:i/>
          <w:sz w:val="28"/>
          <w:szCs w:val="28"/>
        </w:rPr>
      </w:pPr>
      <w:r>
        <w:rPr>
          <w:i/>
          <w:sz w:val="28"/>
          <w:szCs w:val="28"/>
        </w:rPr>
        <w:t>Финансовый рынок</w:t>
      </w:r>
    </w:p>
    <w:p w:rsidR="00937F3A" w:rsidRDefault="00937F3A" w:rsidP="00DF0304">
      <w:pPr>
        <w:numPr>
          <w:ilvl w:val="0"/>
          <w:numId w:val="52"/>
        </w:numPr>
        <w:spacing w:line="288" w:lineRule="auto"/>
        <w:jc w:val="both"/>
        <w:rPr>
          <w:i/>
          <w:sz w:val="28"/>
          <w:szCs w:val="28"/>
        </w:rPr>
      </w:pPr>
      <w:r>
        <w:rPr>
          <w:i/>
          <w:sz w:val="28"/>
          <w:szCs w:val="28"/>
        </w:rPr>
        <w:t>Основы международных валютных и расчетных отношений</w:t>
      </w:r>
    </w:p>
    <w:p w:rsidR="00937F3A" w:rsidRPr="00172B2F" w:rsidRDefault="00937F3A" w:rsidP="00DF0304">
      <w:pPr>
        <w:spacing w:line="288" w:lineRule="auto"/>
        <w:ind w:firstLine="709"/>
        <w:jc w:val="both"/>
        <w:rPr>
          <w:i/>
          <w:sz w:val="28"/>
          <w:szCs w:val="28"/>
        </w:rPr>
      </w:pPr>
      <w:r w:rsidRPr="00172B2F">
        <w:rPr>
          <w:i/>
          <w:sz w:val="28"/>
          <w:szCs w:val="28"/>
        </w:rPr>
        <w:t>В разделе необходимо, ответить на тесты №</w:t>
      </w:r>
      <w:r>
        <w:rPr>
          <w:i/>
          <w:sz w:val="28"/>
          <w:szCs w:val="28"/>
        </w:rPr>
        <w:t xml:space="preserve"> 16, 17</w:t>
      </w:r>
      <w:r w:rsidRPr="00172B2F">
        <w:rPr>
          <w:i/>
          <w:sz w:val="28"/>
          <w:szCs w:val="28"/>
        </w:rPr>
        <w:t xml:space="preserve">. Максимально возможное число баллов, которое можно набрать при изучении раздела </w:t>
      </w:r>
      <w:r>
        <w:rPr>
          <w:i/>
          <w:sz w:val="28"/>
          <w:szCs w:val="28"/>
        </w:rPr>
        <w:t>–</w:t>
      </w:r>
      <w:r w:rsidRPr="00172B2F">
        <w:rPr>
          <w:i/>
          <w:sz w:val="28"/>
          <w:szCs w:val="28"/>
        </w:rPr>
        <w:t xml:space="preserve"> </w:t>
      </w:r>
      <w:r>
        <w:rPr>
          <w:i/>
          <w:sz w:val="28"/>
          <w:szCs w:val="28"/>
        </w:rPr>
        <w:t>8.</w:t>
      </w:r>
    </w:p>
    <w:p w:rsidR="00937F3A" w:rsidRDefault="00937F3A" w:rsidP="00DF0304">
      <w:pPr>
        <w:pStyle w:val="a5"/>
        <w:spacing w:line="288" w:lineRule="auto"/>
        <w:ind w:firstLine="709"/>
        <w:rPr>
          <w:b/>
          <w:szCs w:val="28"/>
        </w:rPr>
      </w:pPr>
    </w:p>
    <w:p w:rsidR="00937F3A" w:rsidRPr="00EC207E" w:rsidRDefault="00937F3A" w:rsidP="00DF0304">
      <w:pPr>
        <w:pStyle w:val="a5"/>
        <w:spacing w:line="288" w:lineRule="auto"/>
        <w:ind w:firstLine="709"/>
        <w:rPr>
          <w:b/>
          <w:szCs w:val="28"/>
        </w:rPr>
      </w:pPr>
      <w:r w:rsidRPr="00EC207E">
        <w:rPr>
          <w:b/>
          <w:szCs w:val="28"/>
        </w:rPr>
        <w:t xml:space="preserve">Тема 16. Финансовый рынок </w:t>
      </w:r>
    </w:p>
    <w:p w:rsidR="00937F3A" w:rsidRPr="00853CB0" w:rsidRDefault="00937F3A" w:rsidP="00DF0304">
      <w:pPr>
        <w:spacing w:line="288" w:lineRule="auto"/>
        <w:ind w:firstLine="709"/>
        <w:jc w:val="both"/>
        <w:rPr>
          <w:i/>
          <w:sz w:val="28"/>
          <w:szCs w:val="28"/>
        </w:rPr>
      </w:pPr>
      <w:r>
        <w:rPr>
          <w:i/>
          <w:sz w:val="28"/>
          <w:szCs w:val="28"/>
        </w:rPr>
        <w:t>Вопросы, изучаемые в теме: роль финансового рынка в экономической системе, структура финансового рынка, ценные бумаги, рынок ценных бумаг, организация обращения ценных бумаг, фондовая биржа.</w:t>
      </w:r>
      <w:r w:rsidRPr="00853CB0">
        <w:rPr>
          <w:i/>
          <w:sz w:val="28"/>
          <w:szCs w:val="28"/>
        </w:rPr>
        <w:t xml:space="preserve">  </w:t>
      </w:r>
    </w:p>
    <w:p w:rsidR="00937F3A" w:rsidRDefault="00937F3A" w:rsidP="00DF0304">
      <w:pPr>
        <w:pStyle w:val="a5"/>
        <w:spacing w:line="288" w:lineRule="auto"/>
        <w:ind w:firstLine="709"/>
        <w:rPr>
          <w:szCs w:val="28"/>
        </w:rPr>
      </w:pPr>
    </w:p>
    <w:p w:rsidR="00937F3A" w:rsidRPr="00EC207E" w:rsidRDefault="00937F3A" w:rsidP="00DF0304">
      <w:pPr>
        <w:pStyle w:val="a5"/>
        <w:spacing w:line="288" w:lineRule="auto"/>
        <w:ind w:firstLine="709"/>
        <w:rPr>
          <w:b/>
          <w:szCs w:val="28"/>
        </w:rPr>
      </w:pPr>
      <w:r w:rsidRPr="00EC207E">
        <w:rPr>
          <w:b/>
          <w:szCs w:val="28"/>
        </w:rPr>
        <w:t xml:space="preserve">16.1 Роль финансового рынка в экономической системе. Структура финансового рынка </w:t>
      </w:r>
    </w:p>
    <w:p w:rsidR="00937F3A" w:rsidRPr="00261548" w:rsidRDefault="00937F3A" w:rsidP="00DF0304">
      <w:pPr>
        <w:pStyle w:val="a5"/>
        <w:spacing w:line="288" w:lineRule="auto"/>
        <w:ind w:firstLine="709"/>
        <w:rPr>
          <w:szCs w:val="28"/>
        </w:rPr>
      </w:pPr>
      <w:r w:rsidRPr="00261548">
        <w:rPr>
          <w:szCs w:val="28"/>
        </w:rPr>
        <w:t xml:space="preserve">Объективной предпосылкой функционирования финансового рынка является несовпадение потребности в финансовых ресурсах у того или иного субъекта с наличием источников удовлетворения этой потребности. Для аккумулирования временно свободных денежных средств и эффективного их использования и предназначен финансовый рынок, функциональное назначение которого состоит в посредничестве движению денежных средств от их владельцев (сберегателей) к пользователям (инвесторам). </w:t>
      </w:r>
    </w:p>
    <w:p w:rsidR="00937F3A" w:rsidRPr="00261548" w:rsidRDefault="00937F3A" w:rsidP="00DF0304">
      <w:pPr>
        <w:spacing w:line="288" w:lineRule="auto"/>
        <w:ind w:firstLine="709"/>
        <w:jc w:val="both"/>
        <w:rPr>
          <w:sz w:val="28"/>
          <w:szCs w:val="28"/>
        </w:rPr>
      </w:pPr>
      <w:r w:rsidRPr="00EC207E">
        <w:rPr>
          <w:i/>
          <w:color w:val="000000"/>
          <w:sz w:val="28"/>
          <w:szCs w:val="28"/>
          <w:u w:val="single"/>
        </w:rPr>
        <w:t>Финансовый рынок</w:t>
      </w:r>
      <w:r w:rsidRPr="00261548">
        <w:rPr>
          <w:color w:val="000000"/>
          <w:sz w:val="28"/>
          <w:szCs w:val="28"/>
        </w:rPr>
        <w:t xml:space="preserve">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к заемщикам. </w:t>
      </w:r>
      <w:r w:rsidRPr="00261548">
        <w:rPr>
          <w:sz w:val="28"/>
          <w:szCs w:val="28"/>
        </w:rPr>
        <w:t xml:space="preserve">Благодаря финансовым рынкам осуществляется перелив капиталов между предприятиями и отраслями, обеспечивается финансирование приоритетных производственных, научно-технических и социальных программ. </w:t>
      </w:r>
    </w:p>
    <w:p w:rsidR="00937F3A" w:rsidRPr="00261548" w:rsidRDefault="00937F3A" w:rsidP="00DF0304">
      <w:pPr>
        <w:pStyle w:val="a5"/>
        <w:spacing w:line="288" w:lineRule="auto"/>
        <w:ind w:firstLine="709"/>
        <w:rPr>
          <w:szCs w:val="28"/>
        </w:rPr>
      </w:pPr>
      <w:r w:rsidRPr="00261548">
        <w:rPr>
          <w:szCs w:val="28"/>
        </w:rPr>
        <w:t>Финансовый рынок можно классифицировать по ряду признаков:</w:t>
      </w:r>
    </w:p>
    <w:p w:rsidR="00937F3A" w:rsidRPr="00261548" w:rsidRDefault="00937F3A" w:rsidP="00DF0304">
      <w:pPr>
        <w:pStyle w:val="a5"/>
        <w:spacing w:line="288" w:lineRule="auto"/>
        <w:ind w:firstLine="709"/>
        <w:rPr>
          <w:szCs w:val="28"/>
        </w:rPr>
      </w:pPr>
      <w:r w:rsidRPr="00261548">
        <w:rPr>
          <w:szCs w:val="28"/>
        </w:rPr>
        <w:t xml:space="preserve">1. </w:t>
      </w:r>
      <w:r>
        <w:rPr>
          <w:szCs w:val="28"/>
          <w:u w:val="single"/>
        </w:rPr>
        <w:t>В зависимости от объекта обращения (вида финансового актива)</w:t>
      </w:r>
      <w:r w:rsidRPr="00EC207E">
        <w:rPr>
          <w:szCs w:val="28"/>
          <w:u w:val="single"/>
        </w:rPr>
        <w:t xml:space="preserve"> в составе финансового рынка выделяют</w:t>
      </w:r>
      <w:r w:rsidRPr="00261548">
        <w:rPr>
          <w:szCs w:val="28"/>
        </w:rPr>
        <w:t>:</w:t>
      </w:r>
    </w:p>
    <w:p w:rsidR="00937F3A" w:rsidRPr="00261548" w:rsidRDefault="00937F3A" w:rsidP="00DF0304">
      <w:pPr>
        <w:pStyle w:val="a5"/>
        <w:spacing w:line="288" w:lineRule="auto"/>
        <w:ind w:firstLine="709"/>
        <w:rPr>
          <w:szCs w:val="28"/>
        </w:rPr>
      </w:pPr>
      <w:r w:rsidRPr="00261548">
        <w:rPr>
          <w:szCs w:val="28"/>
        </w:rPr>
        <w:t>- рынок ценных бумаг;</w:t>
      </w:r>
    </w:p>
    <w:p w:rsidR="00937F3A" w:rsidRPr="00261548" w:rsidRDefault="00937F3A" w:rsidP="00DF0304">
      <w:pPr>
        <w:pStyle w:val="a5"/>
        <w:spacing w:line="288" w:lineRule="auto"/>
        <w:ind w:firstLine="709"/>
        <w:rPr>
          <w:szCs w:val="28"/>
        </w:rPr>
      </w:pPr>
      <w:r w:rsidRPr="00261548">
        <w:rPr>
          <w:szCs w:val="28"/>
        </w:rPr>
        <w:t>- рынок банковских ссуд;</w:t>
      </w:r>
    </w:p>
    <w:p w:rsidR="00937F3A" w:rsidRPr="00261548" w:rsidRDefault="00937F3A" w:rsidP="00DF0304">
      <w:pPr>
        <w:pStyle w:val="a5"/>
        <w:spacing w:line="288" w:lineRule="auto"/>
        <w:ind w:firstLine="709"/>
        <w:rPr>
          <w:szCs w:val="28"/>
        </w:rPr>
      </w:pPr>
      <w:r w:rsidRPr="00261548">
        <w:rPr>
          <w:szCs w:val="28"/>
        </w:rPr>
        <w:t>- валютный рынок;</w:t>
      </w:r>
    </w:p>
    <w:p w:rsidR="00937F3A" w:rsidRPr="00261548" w:rsidRDefault="00937F3A" w:rsidP="00DF0304">
      <w:pPr>
        <w:pStyle w:val="a5"/>
        <w:spacing w:line="288" w:lineRule="auto"/>
        <w:ind w:firstLine="709"/>
        <w:rPr>
          <w:szCs w:val="28"/>
        </w:rPr>
      </w:pPr>
      <w:r w:rsidRPr="00261548">
        <w:rPr>
          <w:szCs w:val="28"/>
        </w:rPr>
        <w:t>- страховой рынок;</w:t>
      </w:r>
    </w:p>
    <w:p w:rsidR="00937F3A" w:rsidRPr="00261548" w:rsidRDefault="00937F3A" w:rsidP="00DF0304">
      <w:pPr>
        <w:pStyle w:val="a5"/>
        <w:spacing w:line="288" w:lineRule="auto"/>
        <w:ind w:firstLine="709"/>
        <w:rPr>
          <w:szCs w:val="28"/>
        </w:rPr>
      </w:pPr>
      <w:r w:rsidRPr="00261548">
        <w:rPr>
          <w:szCs w:val="28"/>
        </w:rPr>
        <w:t>- рынок золота и драгоценных металлов.</w:t>
      </w:r>
    </w:p>
    <w:p w:rsidR="00937F3A" w:rsidRPr="00261548" w:rsidRDefault="00937F3A" w:rsidP="00DF0304">
      <w:pPr>
        <w:pStyle w:val="a5"/>
        <w:spacing w:line="288" w:lineRule="auto"/>
        <w:ind w:firstLine="709"/>
        <w:rPr>
          <w:szCs w:val="28"/>
        </w:rPr>
      </w:pPr>
      <w:r w:rsidRPr="00261548">
        <w:rPr>
          <w:szCs w:val="28"/>
        </w:rPr>
        <w:t>На рынке ценных бумаг происходит перераспределение временно свободных денежных средств путем выпуска и обращения ценных бумаг.</w:t>
      </w:r>
    </w:p>
    <w:p w:rsidR="00937F3A" w:rsidRPr="00261548" w:rsidRDefault="00937F3A" w:rsidP="00DF0304">
      <w:pPr>
        <w:pStyle w:val="a5"/>
        <w:spacing w:line="288" w:lineRule="auto"/>
        <w:ind w:firstLine="709"/>
        <w:rPr>
          <w:szCs w:val="28"/>
        </w:rPr>
      </w:pPr>
      <w:r w:rsidRPr="00261548">
        <w:rPr>
          <w:szCs w:val="28"/>
        </w:rPr>
        <w:t xml:space="preserve">На рынке банковских ссуд осуществляется мобилизация временно свободных денежных средств хозяйствующих субъектов кредитными организациями и предоставление их на условиях срочности, платности, возвратности на основании кредитного договора. </w:t>
      </w:r>
    </w:p>
    <w:p w:rsidR="00937F3A" w:rsidRPr="00261548" w:rsidRDefault="00937F3A" w:rsidP="00DF0304">
      <w:pPr>
        <w:spacing w:line="288" w:lineRule="auto"/>
        <w:ind w:firstLine="709"/>
        <w:jc w:val="both"/>
        <w:rPr>
          <w:sz w:val="28"/>
          <w:szCs w:val="28"/>
        </w:rPr>
      </w:pPr>
      <w:r w:rsidRPr="00261548">
        <w:rPr>
          <w:sz w:val="28"/>
          <w:szCs w:val="28"/>
        </w:rPr>
        <w:t>Валютный рынок обслуживает международный платежный оборот, связанный с оплатой денежных обязательств юридических и физических лиц разных стран. Валютные рынки – официальные центры, где совершается купля-продажа валют на основе спроса и предложения. Крупнейшим финансовым рынком в мире является валютный рынок «</w:t>
      </w:r>
      <w:r w:rsidRPr="00261548">
        <w:rPr>
          <w:sz w:val="28"/>
          <w:szCs w:val="28"/>
          <w:lang w:val="en-US"/>
        </w:rPr>
        <w:t>FOREX</w:t>
      </w:r>
      <w:r w:rsidRPr="00261548">
        <w:rPr>
          <w:sz w:val="28"/>
          <w:szCs w:val="28"/>
        </w:rPr>
        <w:t xml:space="preserve">». Объем валютных операций, совершаемых ежедневно на </w:t>
      </w:r>
      <w:r w:rsidRPr="00261548">
        <w:rPr>
          <w:sz w:val="28"/>
          <w:szCs w:val="28"/>
          <w:lang w:val="en-US"/>
        </w:rPr>
        <w:t>FOREX</w:t>
      </w:r>
      <w:r w:rsidRPr="00261548">
        <w:rPr>
          <w:sz w:val="28"/>
          <w:szCs w:val="28"/>
        </w:rPr>
        <w:t xml:space="preserve">, составляет </w:t>
      </w:r>
      <w:r w:rsidRPr="00C4475F">
        <w:rPr>
          <w:sz w:val="28"/>
          <w:szCs w:val="28"/>
        </w:rPr>
        <w:t>$</w:t>
      </w:r>
      <w:r w:rsidRPr="00261548">
        <w:rPr>
          <w:sz w:val="28"/>
          <w:szCs w:val="28"/>
        </w:rPr>
        <w:t xml:space="preserve"> 1.9 триллиона. </w:t>
      </w:r>
    </w:p>
    <w:p w:rsidR="00937F3A" w:rsidRPr="00261548" w:rsidRDefault="00937F3A" w:rsidP="00DF0304">
      <w:pPr>
        <w:spacing w:line="288" w:lineRule="auto"/>
        <w:ind w:firstLine="709"/>
        <w:jc w:val="both"/>
        <w:rPr>
          <w:sz w:val="28"/>
          <w:szCs w:val="28"/>
        </w:rPr>
      </w:pPr>
      <w:r w:rsidRPr="00261548">
        <w:rPr>
          <w:sz w:val="28"/>
          <w:szCs w:val="28"/>
        </w:rPr>
        <w:t xml:space="preserve">   Страховой рынок – специфический сегмент финансового  рынка, главная особенность которого состоит в том, что процесс аккумулирования и использования средств разорван во времени. </w:t>
      </w:r>
    </w:p>
    <w:p w:rsidR="00937F3A" w:rsidRPr="00261548" w:rsidRDefault="00937F3A" w:rsidP="00DF0304">
      <w:pPr>
        <w:pStyle w:val="a5"/>
        <w:spacing w:line="288" w:lineRule="auto"/>
        <w:ind w:firstLine="709"/>
        <w:rPr>
          <w:szCs w:val="28"/>
        </w:rPr>
      </w:pPr>
      <w:r w:rsidRPr="00261548">
        <w:rPr>
          <w:szCs w:val="28"/>
        </w:rPr>
        <w:t xml:space="preserve">Часто к финансовому рынку относят рынок золота и драгоценных металлов, на котором совершаются </w:t>
      </w:r>
      <w:r w:rsidRPr="00261548">
        <w:rPr>
          <w:color w:val="000000"/>
          <w:szCs w:val="28"/>
        </w:rPr>
        <w:t xml:space="preserve">наличные, оптовые и другие сделки с золотом, в том числе со стандартными золотыми слитками, </w:t>
      </w:r>
      <w:r w:rsidRPr="00261548">
        <w:rPr>
          <w:szCs w:val="28"/>
        </w:rPr>
        <w:t xml:space="preserve">хотя в современной валютной системе золото и другие драгоценные металлы официально лишились статуса денег. В пользу включения этого рынка в состав финансового говорит тот факт, что золото и металлы платиновой группы активно продолжают тезаврироваться, а центральные банки продолжают сохранять значительные золотые резервы. </w:t>
      </w:r>
    </w:p>
    <w:p w:rsidR="00937F3A" w:rsidRPr="00261548" w:rsidRDefault="00937F3A" w:rsidP="00DF0304">
      <w:pPr>
        <w:pStyle w:val="a5"/>
        <w:spacing w:line="288" w:lineRule="auto"/>
        <w:ind w:firstLine="709"/>
        <w:rPr>
          <w:szCs w:val="28"/>
        </w:rPr>
      </w:pPr>
      <w:r w:rsidRPr="00261548">
        <w:rPr>
          <w:szCs w:val="28"/>
        </w:rPr>
        <w:t xml:space="preserve">2. </w:t>
      </w:r>
      <w:r w:rsidRPr="00EC207E">
        <w:rPr>
          <w:szCs w:val="28"/>
          <w:u w:val="single"/>
        </w:rPr>
        <w:t>По срочности финансовый рынок включает в свой состав:</w:t>
      </w:r>
    </w:p>
    <w:p w:rsidR="00937F3A" w:rsidRPr="00261548" w:rsidRDefault="00937F3A" w:rsidP="00DF0304">
      <w:pPr>
        <w:pStyle w:val="a5"/>
        <w:spacing w:line="288" w:lineRule="auto"/>
        <w:ind w:firstLine="709"/>
        <w:rPr>
          <w:szCs w:val="28"/>
        </w:rPr>
      </w:pPr>
      <w:r w:rsidRPr="00261548">
        <w:rPr>
          <w:szCs w:val="28"/>
        </w:rPr>
        <w:t>- денежный рынок</w:t>
      </w:r>
    </w:p>
    <w:p w:rsidR="00937F3A" w:rsidRPr="00261548" w:rsidRDefault="00937F3A" w:rsidP="00DF0304">
      <w:pPr>
        <w:pStyle w:val="a5"/>
        <w:spacing w:line="288" w:lineRule="auto"/>
        <w:ind w:firstLine="709"/>
        <w:rPr>
          <w:szCs w:val="28"/>
        </w:rPr>
      </w:pPr>
      <w:r w:rsidRPr="00261548">
        <w:rPr>
          <w:szCs w:val="28"/>
        </w:rPr>
        <w:t>- рынок капиталов.</w:t>
      </w:r>
    </w:p>
    <w:p w:rsidR="00937F3A" w:rsidRPr="00261548" w:rsidRDefault="00937F3A" w:rsidP="00DF0304">
      <w:pPr>
        <w:pStyle w:val="a5"/>
        <w:spacing w:line="288" w:lineRule="auto"/>
        <w:ind w:firstLine="709"/>
        <w:rPr>
          <w:szCs w:val="28"/>
        </w:rPr>
      </w:pPr>
      <w:r>
        <w:rPr>
          <w:szCs w:val="28"/>
        </w:rPr>
        <w:t>Рынок капиталов</w:t>
      </w:r>
      <w:r w:rsidRPr="00261548">
        <w:rPr>
          <w:color w:val="000000"/>
          <w:szCs w:val="28"/>
        </w:rPr>
        <w:t xml:space="preserve"> является основным видом финансового рынка в условиях рыночной экономики, с помощью которого компании изыскивают источники долгосрочного финансирования своей деятельности.</w:t>
      </w:r>
    </w:p>
    <w:p w:rsidR="00937F3A" w:rsidRPr="00261548" w:rsidRDefault="00937F3A" w:rsidP="00DF0304">
      <w:pPr>
        <w:tabs>
          <w:tab w:val="left" w:pos="2127"/>
        </w:tabs>
        <w:spacing w:line="288" w:lineRule="auto"/>
        <w:ind w:firstLine="709"/>
        <w:jc w:val="both"/>
        <w:rPr>
          <w:sz w:val="28"/>
          <w:szCs w:val="28"/>
        </w:rPr>
      </w:pPr>
    </w:p>
    <w:p w:rsidR="00937F3A" w:rsidRPr="003B6514" w:rsidRDefault="00937F3A" w:rsidP="00DF0304">
      <w:pPr>
        <w:tabs>
          <w:tab w:val="left" w:pos="2127"/>
        </w:tabs>
        <w:spacing w:line="288" w:lineRule="auto"/>
        <w:ind w:firstLine="709"/>
        <w:jc w:val="both"/>
        <w:rPr>
          <w:b/>
          <w:sz w:val="28"/>
          <w:szCs w:val="28"/>
        </w:rPr>
      </w:pPr>
      <w:r w:rsidRPr="003B6514">
        <w:rPr>
          <w:b/>
          <w:sz w:val="28"/>
          <w:szCs w:val="28"/>
        </w:rPr>
        <w:t xml:space="preserve">16.2 Ценные бумаги </w:t>
      </w:r>
    </w:p>
    <w:p w:rsidR="00937F3A" w:rsidRPr="00261548" w:rsidRDefault="00937F3A" w:rsidP="00DF0304">
      <w:pPr>
        <w:spacing w:line="288" w:lineRule="auto"/>
        <w:ind w:firstLine="709"/>
        <w:jc w:val="both"/>
        <w:rPr>
          <w:color w:val="000000"/>
          <w:sz w:val="28"/>
          <w:szCs w:val="28"/>
        </w:rPr>
      </w:pPr>
      <w:r w:rsidRPr="006E6779">
        <w:rPr>
          <w:i/>
          <w:color w:val="000000"/>
          <w:sz w:val="28"/>
          <w:szCs w:val="28"/>
        </w:rPr>
        <w:t>Ценные бумаги</w:t>
      </w:r>
      <w:r w:rsidRPr="00261548">
        <w:rPr>
          <w:color w:val="000000"/>
          <w:sz w:val="28"/>
          <w:szCs w:val="28"/>
        </w:rPr>
        <w:t xml:space="preserve"> — это денежные документы, удостоверяющие права собственности или займа владельца документа по отношению к лицу, выпустившему такой документ (эмитенту) и несущему по нему обязательства.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Юридическое определение ценной бумаги закреплено в Гражданском кодексе РФ, в соответствии с которым, ценная бумага – это документ установленной формы и реквизитов, удостоверяющий имущественные права, осуществление и передача которых возможны только при его предъявлении.  </w:t>
      </w:r>
    </w:p>
    <w:p w:rsidR="00937F3A" w:rsidRDefault="00937F3A" w:rsidP="00DF0304">
      <w:pPr>
        <w:spacing w:line="288" w:lineRule="auto"/>
        <w:ind w:firstLine="709"/>
        <w:jc w:val="both"/>
        <w:rPr>
          <w:color w:val="000000"/>
          <w:sz w:val="28"/>
          <w:szCs w:val="28"/>
        </w:rPr>
      </w:pPr>
      <w:r w:rsidRPr="00261548">
        <w:rPr>
          <w:color w:val="000000"/>
          <w:sz w:val="28"/>
          <w:szCs w:val="28"/>
        </w:rPr>
        <w:t>Ценные бумаги классифицируются по следующим признакам:</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1. </w:t>
      </w:r>
      <w:r w:rsidRPr="00261548">
        <w:rPr>
          <w:color w:val="000000"/>
          <w:sz w:val="28"/>
          <w:szCs w:val="28"/>
          <w:u w:val="single"/>
        </w:rPr>
        <w:t>В зависимости от того, зафиксировано ли имя владельца различают</w:t>
      </w:r>
      <w:r w:rsidRPr="00261548">
        <w:rPr>
          <w:color w:val="000000"/>
          <w:sz w:val="28"/>
          <w:szCs w:val="28"/>
        </w:rPr>
        <w:t>:</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а) </w:t>
      </w:r>
      <w:r w:rsidRPr="007002AB">
        <w:rPr>
          <w:i/>
          <w:color w:val="000000"/>
          <w:sz w:val="28"/>
          <w:szCs w:val="28"/>
        </w:rPr>
        <w:t>именные ценные бумаги;</w:t>
      </w:r>
    </w:p>
    <w:p w:rsidR="00937F3A" w:rsidRPr="007002AB" w:rsidRDefault="00937F3A" w:rsidP="00DF0304">
      <w:pPr>
        <w:spacing w:line="288" w:lineRule="auto"/>
        <w:ind w:firstLine="709"/>
        <w:jc w:val="both"/>
        <w:rPr>
          <w:i/>
          <w:color w:val="000000"/>
          <w:sz w:val="28"/>
          <w:szCs w:val="28"/>
        </w:rPr>
      </w:pPr>
      <w:r w:rsidRPr="00261548">
        <w:rPr>
          <w:color w:val="000000"/>
          <w:sz w:val="28"/>
          <w:szCs w:val="28"/>
        </w:rPr>
        <w:t xml:space="preserve">б) </w:t>
      </w:r>
      <w:r w:rsidRPr="007002AB">
        <w:rPr>
          <w:i/>
          <w:color w:val="000000"/>
          <w:sz w:val="28"/>
          <w:szCs w:val="28"/>
        </w:rPr>
        <w:t>предъявительские ценные бумаги;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в) </w:t>
      </w:r>
      <w:r w:rsidRPr="007002AB">
        <w:rPr>
          <w:i/>
          <w:color w:val="000000"/>
          <w:sz w:val="28"/>
          <w:szCs w:val="28"/>
        </w:rPr>
        <w:t>ордерные ценные бумаги;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2. </w:t>
      </w:r>
      <w:r w:rsidRPr="006E6779">
        <w:rPr>
          <w:color w:val="000000"/>
          <w:sz w:val="28"/>
          <w:szCs w:val="28"/>
          <w:u w:val="single"/>
        </w:rPr>
        <w:t>В соответствии с экономической природой различают</w:t>
      </w:r>
      <w:r w:rsidRPr="00261548">
        <w:rPr>
          <w:color w:val="000000"/>
          <w:sz w:val="28"/>
          <w:szCs w:val="28"/>
        </w:rPr>
        <w:t>:</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а) долевые ценные бумаги;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б) долговые ценные бумаги. </w:t>
      </w:r>
    </w:p>
    <w:p w:rsidR="00937F3A" w:rsidRPr="00261548" w:rsidRDefault="00937F3A" w:rsidP="00DF0304">
      <w:pPr>
        <w:spacing w:line="288" w:lineRule="auto"/>
        <w:ind w:firstLine="709"/>
        <w:jc w:val="both"/>
        <w:rPr>
          <w:color w:val="000000"/>
          <w:sz w:val="28"/>
          <w:szCs w:val="28"/>
        </w:rPr>
      </w:pPr>
      <w:r w:rsidRPr="006E6779">
        <w:rPr>
          <w:i/>
          <w:color w:val="000000"/>
          <w:sz w:val="28"/>
          <w:szCs w:val="28"/>
        </w:rPr>
        <w:t>Долевая ценная бумага</w:t>
      </w:r>
      <w:r w:rsidRPr="00261548">
        <w:rPr>
          <w:color w:val="000000"/>
          <w:sz w:val="28"/>
          <w:szCs w:val="28"/>
        </w:rPr>
        <w:t xml:space="preserve"> выражает отношения собственности ее владельца на часть имущества эмитента. К долевым ценным бумагам относятся обыкновенные и привилегированные акции. </w:t>
      </w:r>
      <w:r w:rsidRPr="006E6779">
        <w:rPr>
          <w:i/>
          <w:color w:val="000000"/>
          <w:sz w:val="28"/>
          <w:szCs w:val="28"/>
        </w:rPr>
        <w:t>Долговая ценная бумага</w:t>
      </w:r>
      <w:r w:rsidRPr="00261548">
        <w:rPr>
          <w:color w:val="000000"/>
          <w:sz w:val="28"/>
          <w:szCs w:val="28"/>
        </w:rPr>
        <w:t xml:space="preserve"> выражает отношения займа между ее владельцем и эмитентом, который обязуется ее выкупить в установленный срок и выплатить определенный процент. Долговыми ценным бумагами являются облигации, сертификаты, векселя, чеки. </w:t>
      </w:r>
    </w:p>
    <w:p w:rsidR="00937F3A" w:rsidRPr="006E6779" w:rsidRDefault="00937F3A" w:rsidP="00DF0304">
      <w:pPr>
        <w:spacing w:line="288" w:lineRule="auto"/>
        <w:ind w:firstLine="709"/>
        <w:jc w:val="both"/>
        <w:rPr>
          <w:color w:val="000000"/>
          <w:sz w:val="28"/>
          <w:szCs w:val="28"/>
          <w:u w:val="single"/>
        </w:rPr>
      </w:pPr>
      <w:r w:rsidRPr="00261548">
        <w:rPr>
          <w:color w:val="000000"/>
          <w:sz w:val="28"/>
          <w:szCs w:val="28"/>
        </w:rPr>
        <w:t xml:space="preserve">3. </w:t>
      </w:r>
      <w:r w:rsidRPr="006E6779">
        <w:rPr>
          <w:color w:val="000000"/>
          <w:sz w:val="28"/>
          <w:szCs w:val="28"/>
          <w:u w:val="single"/>
        </w:rPr>
        <w:t>Существующие в современной мировой практике ценные бумаги делятся на два больших класса:</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а) основные ценные бумаги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б) производные ценные бумаги</w:t>
      </w:r>
    </w:p>
    <w:p w:rsidR="00937F3A" w:rsidRPr="00261548" w:rsidRDefault="00937F3A" w:rsidP="00DF0304">
      <w:pPr>
        <w:spacing w:line="288" w:lineRule="auto"/>
        <w:ind w:firstLine="709"/>
        <w:jc w:val="both"/>
        <w:rPr>
          <w:color w:val="000000"/>
          <w:sz w:val="28"/>
          <w:szCs w:val="28"/>
        </w:rPr>
      </w:pPr>
      <w:r w:rsidRPr="00261548">
        <w:rPr>
          <w:i/>
          <w:color w:val="000000"/>
          <w:sz w:val="28"/>
          <w:szCs w:val="28"/>
        </w:rPr>
        <w:t>Основные ценные бумаги</w:t>
      </w:r>
      <w:r w:rsidRPr="00261548">
        <w:rPr>
          <w:color w:val="000000"/>
          <w:sz w:val="28"/>
          <w:szCs w:val="28"/>
        </w:rPr>
        <w:t xml:space="preserve"> имеют в своей основе имущественные права на какой-либо актив: товар, деньги, имущество. Они основаны на любых активах, в число которых не входят только сами ценные бумаги. К основным ценным бумагам относят </w:t>
      </w:r>
      <w:r w:rsidRPr="00D7552A">
        <w:rPr>
          <w:i/>
          <w:color w:val="000000"/>
          <w:sz w:val="28"/>
          <w:szCs w:val="28"/>
        </w:rPr>
        <w:t>акции, облигации, векселя, сертификаты, чеки, складское свидетельство, коносамент</w:t>
      </w:r>
      <w:r w:rsidRPr="00261548">
        <w:rPr>
          <w:color w:val="000000"/>
          <w:sz w:val="28"/>
          <w:szCs w:val="28"/>
        </w:rPr>
        <w:t xml:space="preserve">. </w:t>
      </w:r>
    </w:p>
    <w:p w:rsidR="00937F3A" w:rsidRPr="00261548" w:rsidRDefault="00937F3A" w:rsidP="00DF0304">
      <w:pPr>
        <w:spacing w:line="288" w:lineRule="auto"/>
        <w:ind w:firstLine="709"/>
        <w:jc w:val="both"/>
        <w:rPr>
          <w:color w:val="000000"/>
          <w:sz w:val="28"/>
          <w:szCs w:val="28"/>
        </w:rPr>
      </w:pPr>
      <w:r w:rsidRPr="00261548">
        <w:rPr>
          <w:i/>
          <w:color w:val="000000"/>
          <w:sz w:val="28"/>
          <w:szCs w:val="28"/>
        </w:rPr>
        <w:t xml:space="preserve">Производные ценные бумаги </w:t>
      </w:r>
      <w:r w:rsidRPr="00261548">
        <w:rPr>
          <w:color w:val="000000"/>
          <w:sz w:val="28"/>
          <w:szCs w:val="28"/>
        </w:rPr>
        <w:t>выпускаются:</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на базе основных ценных бумаг (варранты, депозитарные расписки);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в связи с изменением цены биржевого актива, лежащего в основе данной ценной бумаги (фьючерсные контракты, опционы).</w:t>
      </w:r>
    </w:p>
    <w:p w:rsidR="00937F3A" w:rsidRPr="00261548" w:rsidRDefault="00937F3A" w:rsidP="00DF0304">
      <w:pPr>
        <w:spacing w:line="288" w:lineRule="auto"/>
        <w:ind w:firstLine="709"/>
        <w:jc w:val="both"/>
        <w:rPr>
          <w:color w:val="000000"/>
          <w:sz w:val="28"/>
          <w:szCs w:val="28"/>
        </w:rPr>
      </w:pPr>
      <w:r w:rsidRPr="00EC36DA">
        <w:rPr>
          <w:b/>
          <w:i/>
          <w:color w:val="000000"/>
          <w:sz w:val="28"/>
          <w:szCs w:val="28"/>
        </w:rPr>
        <w:t>Основные ценные бумаги</w:t>
      </w:r>
      <w:r w:rsidRPr="00261548">
        <w:rPr>
          <w:color w:val="000000"/>
          <w:sz w:val="28"/>
          <w:szCs w:val="28"/>
        </w:rPr>
        <w:t xml:space="preserve">. Одним из главных видов основных ценных бумаг являются </w:t>
      </w:r>
      <w:r w:rsidRPr="00E82A75">
        <w:rPr>
          <w:i/>
          <w:color w:val="000000"/>
          <w:sz w:val="28"/>
          <w:szCs w:val="28"/>
        </w:rPr>
        <w:t>акции</w:t>
      </w:r>
      <w:r w:rsidRPr="00261548">
        <w:rPr>
          <w:i/>
          <w:color w:val="000000"/>
          <w:sz w:val="28"/>
          <w:szCs w:val="28"/>
        </w:rPr>
        <w:t>.</w:t>
      </w:r>
      <w:r w:rsidRPr="00261548">
        <w:rPr>
          <w:color w:val="000000"/>
          <w:sz w:val="28"/>
          <w:szCs w:val="28"/>
        </w:rPr>
        <w:t xml:space="preserve"> По своей экономической природе акция – долевая бессрочная ценная бумага. Назначение акции состоит в том, чтобы привлечь средства разрозненных инвесторов для формирования крупного денежного капитала - уставного капитала – для финансирования производства. Акция выражает отношение собственности, совладения предприятием. Доход по акциям выплачивается из чистой прибыли в виде дивиденда.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По форме присвоения дохода различают:</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а) обыкновенные акции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б) привилегированные акции.</w:t>
      </w:r>
    </w:p>
    <w:p w:rsidR="00937F3A" w:rsidRPr="00261548" w:rsidRDefault="00937F3A" w:rsidP="00DF0304">
      <w:pPr>
        <w:spacing w:line="288" w:lineRule="auto"/>
        <w:ind w:firstLine="709"/>
        <w:jc w:val="both"/>
        <w:rPr>
          <w:color w:val="000000"/>
          <w:sz w:val="28"/>
          <w:szCs w:val="28"/>
        </w:rPr>
      </w:pPr>
      <w:r w:rsidRPr="00E82A75">
        <w:rPr>
          <w:i/>
          <w:color w:val="000000"/>
          <w:sz w:val="28"/>
          <w:szCs w:val="28"/>
        </w:rPr>
        <w:t xml:space="preserve">Облигация </w:t>
      </w:r>
      <w:r w:rsidRPr="00261548">
        <w:rPr>
          <w:i/>
          <w:color w:val="000000"/>
          <w:sz w:val="28"/>
          <w:szCs w:val="28"/>
        </w:rPr>
        <w:t xml:space="preserve">– </w:t>
      </w:r>
      <w:r w:rsidRPr="00261548">
        <w:rPr>
          <w:color w:val="000000"/>
          <w:sz w:val="28"/>
          <w:szCs w:val="28"/>
        </w:rPr>
        <w:t xml:space="preserve">ценная бумага, удостоверяющая отношения займа между ее владельцем (кредитором) и лицом, выпустившим ее (заемщиком). Облигация подтверждает обязательства заемщика возместить инвестору номинальную стоимость этой ценной бумаги в предусмотренный срок с уплатой фиксированного процента. </w:t>
      </w:r>
    </w:p>
    <w:p w:rsidR="00937F3A" w:rsidRPr="00D7552A" w:rsidRDefault="00937F3A" w:rsidP="00DF0304">
      <w:pPr>
        <w:spacing w:line="288" w:lineRule="auto"/>
        <w:ind w:firstLine="709"/>
        <w:jc w:val="both"/>
        <w:rPr>
          <w:color w:val="000000"/>
          <w:sz w:val="28"/>
          <w:szCs w:val="28"/>
        </w:rPr>
      </w:pPr>
      <w:r w:rsidRPr="00261548">
        <w:rPr>
          <w:color w:val="000000"/>
          <w:sz w:val="28"/>
          <w:szCs w:val="28"/>
        </w:rPr>
        <w:t xml:space="preserve"> </w:t>
      </w:r>
      <w:r w:rsidRPr="00E82A75">
        <w:rPr>
          <w:i/>
          <w:color w:val="000000"/>
          <w:sz w:val="28"/>
          <w:szCs w:val="28"/>
        </w:rPr>
        <w:t>Вексель</w:t>
      </w:r>
      <w:r w:rsidRPr="001B7AD8">
        <w:rPr>
          <w:color w:val="000000"/>
          <w:sz w:val="28"/>
          <w:szCs w:val="28"/>
        </w:rPr>
        <w:t xml:space="preserve"> </w:t>
      </w:r>
      <w:r w:rsidRPr="00261548">
        <w:rPr>
          <w:color w:val="000000"/>
          <w:sz w:val="28"/>
          <w:szCs w:val="28"/>
        </w:rPr>
        <w:t xml:space="preserve">представляет собой безусловное письменное долговое обязательство векселедателя уплатить при наступлении срока обозначенную в векселе денежную сумму владельцу векселя (векселедержателю). </w:t>
      </w:r>
      <w:r w:rsidRPr="00261548">
        <w:rPr>
          <w:sz w:val="28"/>
          <w:szCs w:val="28"/>
        </w:rPr>
        <w:t xml:space="preserve">Различают векселя </w:t>
      </w:r>
      <w:r w:rsidRPr="00D7552A">
        <w:rPr>
          <w:i/>
          <w:sz w:val="28"/>
          <w:szCs w:val="28"/>
        </w:rPr>
        <w:t>простые</w:t>
      </w:r>
      <w:r w:rsidRPr="00261548">
        <w:rPr>
          <w:sz w:val="28"/>
          <w:szCs w:val="28"/>
        </w:rPr>
        <w:t xml:space="preserve"> и </w:t>
      </w:r>
      <w:r w:rsidRPr="00D7552A">
        <w:rPr>
          <w:i/>
          <w:sz w:val="28"/>
          <w:szCs w:val="28"/>
        </w:rPr>
        <w:t>переводные</w:t>
      </w:r>
      <w:r w:rsidRPr="00261548">
        <w:rPr>
          <w:sz w:val="28"/>
          <w:szCs w:val="28"/>
        </w:rPr>
        <w:t>. Переводный вексель может быть передан одним держателем другому посредством специальной передаточной надписи – индоссамента, выполненной индоссантом на оборотной стороне векселя или при нехватке места для передаточных записей на дополнительном листе – аллонже.</w:t>
      </w:r>
      <w:r>
        <w:rPr>
          <w:color w:val="000000"/>
          <w:sz w:val="28"/>
          <w:szCs w:val="28"/>
        </w:rPr>
        <w:t xml:space="preserve"> </w:t>
      </w:r>
      <w:r w:rsidRPr="00261548">
        <w:rPr>
          <w:sz w:val="28"/>
          <w:szCs w:val="28"/>
        </w:rPr>
        <w:t xml:space="preserve">Существуют </w:t>
      </w:r>
      <w:r w:rsidRPr="00D7552A">
        <w:rPr>
          <w:i/>
          <w:sz w:val="28"/>
          <w:szCs w:val="28"/>
        </w:rPr>
        <w:t>казначейские, банковские</w:t>
      </w:r>
      <w:r w:rsidRPr="00261548">
        <w:rPr>
          <w:sz w:val="28"/>
          <w:szCs w:val="28"/>
        </w:rPr>
        <w:t xml:space="preserve"> и </w:t>
      </w:r>
      <w:r w:rsidRPr="00D7552A">
        <w:rPr>
          <w:i/>
          <w:sz w:val="28"/>
          <w:szCs w:val="28"/>
        </w:rPr>
        <w:t>коммерческие</w:t>
      </w:r>
      <w:r w:rsidRPr="00261548">
        <w:rPr>
          <w:sz w:val="28"/>
          <w:szCs w:val="28"/>
        </w:rPr>
        <w:t xml:space="preserve"> векселя. Кроме того, существуют </w:t>
      </w:r>
      <w:r w:rsidRPr="00261548">
        <w:rPr>
          <w:i/>
          <w:sz w:val="28"/>
          <w:szCs w:val="28"/>
        </w:rPr>
        <w:t>дружеские</w:t>
      </w:r>
      <w:r w:rsidRPr="00261548">
        <w:rPr>
          <w:b/>
          <w:i/>
          <w:sz w:val="28"/>
          <w:szCs w:val="28"/>
        </w:rPr>
        <w:t xml:space="preserve"> </w:t>
      </w:r>
      <w:r w:rsidRPr="00261548">
        <w:rPr>
          <w:sz w:val="28"/>
          <w:szCs w:val="28"/>
        </w:rPr>
        <w:t xml:space="preserve">(встречные) векселя, которые выставляются предприятиями друг другу с целью получения наличных денег путем их учета в банке,  а также </w:t>
      </w:r>
      <w:r w:rsidRPr="00261548">
        <w:rPr>
          <w:i/>
          <w:sz w:val="28"/>
          <w:szCs w:val="28"/>
        </w:rPr>
        <w:t>«бронзовые»</w:t>
      </w:r>
      <w:r w:rsidRPr="00261548">
        <w:rPr>
          <w:sz w:val="28"/>
          <w:szCs w:val="28"/>
        </w:rPr>
        <w:t xml:space="preserve"> («дутые») векселя, которые ничем не обеспечены либо выставляются неплатежеспособными лицами.</w:t>
      </w:r>
    </w:p>
    <w:p w:rsidR="00937F3A" w:rsidRPr="00261548" w:rsidRDefault="00937F3A" w:rsidP="00DF0304">
      <w:pPr>
        <w:spacing w:line="288" w:lineRule="auto"/>
        <w:ind w:firstLine="709"/>
        <w:jc w:val="both"/>
        <w:rPr>
          <w:color w:val="000000"/>
          <w:sz w:val="28"/>
          <w:szCs w:val="28"/>
        </w:rPr>
      </w:pPr>
      <w:r w:rsidRPr="00EC36DA">
        <w:rPr>
          <w:b/>
          <w:i/>
          <w:color w:val="000000"/>
          <w:sz w:val="28"/>
          <w:szCs w:val="28"/>
        </w:rPr>
        <w:t>Производные ценные бумаги</w:t>
      </w:r>
      <w:r w:rsidRPr="00D15E59">
        <w:rPr>
          <w:color w:val="000000"/>
          <w:sz w:val="28"/>
          <w:szCs w:val="28"/>
        </w:rPr>
        <w:t>.</w:t>
      </w:r>
      <w:r w:rsidRPr="00261548">
        <w:rPr>
          <w:color w:val="000000"/>
          <w:sz w:val="28"/>
          <w:szCs w:val="28"/>
        </w:rPr>
        <w:t xml:space="preserve"> Основными видами производных ценных бумаг являются </w:t>
      </w:r>
      <w:r w:rsidRPr="00EC36DA">
        <w:rPr>
          <w:i/>
          <w:color w:val="000000"/>
          <w:sz w:val="28"/>
          <w:szCs w:val="28"/>
        </w:rPr>
        <w:t xml:space="preserve">варранты, депозитарные расписки, фьючерс </w:t>
      </w:r>
      <w:r w:rsidRPr="00EC36DA">
        <w:rPr>
          <w:color w:val="000000"/>
          <w:sz w:val="28"/>
          <w:szCs w:val="28"/>
        </w:rPr>
        <w:t>и</w:t>
      </w:r>
      <w:r w:rsidRPr="00EC36DA">
        <w:rPr>
          <w:i/>
          <w:color w:val="000000"/>
          <w:sz w:val="28"/>
          <w:szCs w:val="28"/>
        </w:rPr>
        <w:t xml:space="preserve"> опцион</w:t>
      </w:r>
      <w:r w:rsidRPr="00261548">
        <w:rPr>
          <w:color w:val="000000"/>
          <w:sz w:val="28"/>
          <w:szCs w:val="28"/>
        </w:rPr>
        <w:t>.</w:t>
      </w:r>
    </w:p>
    <w:p w:rsidR="00937F3A" w:rsidRPr="00261548" w:rsidRDefault="00937F3A" w:rsidP="00DF0304">
      <w:pPr>
        <w:spacing w:line="288" w:lineRule="auto"/>
        <w:ind w:firstLine="709"/>
        <w:jc w:val="both"/>
        <w:rPr>
          <w:color w:val="000000"/>
          <w:sz w:val="28"/>
          <w:szCs w:val="28"/>
        </w:rPr>
      </w:pPr>
      <w:r w:rsidRPr="00D15E59">
        <w:rPr>
          <w:color w:val="000000"/>
          <w:sz w:val="28"/>
          <w:szCs w:val="28"/>
          <w:u w:val="single"/>
        </w:rPr>
        <w:t>4. В зависимости от эмитента ценные бумаги делятся как</w:t>
      </w:r>
      <w:r w:rsidRPr="00261548">
        <w:rPr>
          <w:color w:val="000000"/>
          <w:sz w:val="28"/>
          <w:szCs w:val="28"/>
        </w:rPr>
        <w:t>:</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а) государственные ценные бумаги;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б) частные (корпоративные) ценные бумаги.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Важное место на рынке занимают </w:t>
      </w:r>
      <w:r w:rsidRPr="00937E64">
        <w:rPr>
          <w:i/>
          <w:color w:val="000000"/>
          <w:sz w:val="28"/>
          <w:szCs w:val="28"/>
        </w:rPr>
        <w:t>государственные ценные бумаги</w:t>
      </w:r>
      <w:r w:rsidRPr="00261548">
        <w:rPr>
          <w:color w:val="000000"/>
          <w:sz w:val="28"/>
          <w:szCs w:val="28"/>
        </w:rPr>
        <w:t xml:space="preserve">, эмитентом которых выступает государство. По своей экономической природе все виды государственных ценных бумаг – это долговые ценные бумаги.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Эмитентом ценных бумаг от имени Российской Федерации выступает Министерство Финансов РФ. Генеральным агентом по обслуживанию и размещению государственных ценных бумаг является Центральный Банк России. Выпущенные государством ценные бумаги можно классифицировать по ряду признаков:</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1. По эмитенту:</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займы, размещаемые федеральными органами власти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займы, размещаемые территориальными или муниципальными органами власти.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2. По месту размещения:</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внутренние займы, размещаемые на территории страны;</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внешние займы, размещаемые за пределами России (еврооблигации).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3. По обращению на рынке ценных бумаг:</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рыночные ценные бумаги, выпускаемые для финансирования дефицита бюджета, которые свободно обращаются на рынке ценных бумаг;</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 нерыночные ценные бумаги, выпускаемые государством, чтобы привлечь определенных инвесторов, специфическим интересам которых отвечают.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4. По срокам привлечения средств:</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краткосрочные ценные бумаги со сроком погашения до 1 года;</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среднесрочные ценные бумаги – от 1 до 5 лет;</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долгосрочные ценные бумаги со сроком обращения от 5 лет и более.</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В России </w:t>
      </w:r>
      <w:r w:rsidRPr="00261548">
        <w:rPr>
          <w:i/>
          <w:color w:val="000000"/>
          <w:sz w:val="28"/>
          <w:szCs w:val="28"/>
        </w:rPr>
        <w:t>государственные краткосрочные бескупонные облигации</w:t>
      </w:r>
      <w:r w:rsidRPr="00261548">
        <w:rPr>
          <w:color w:val="000000"/>
          <w:sz w:val="28"/>
          <w:szCs w:val="28"/>
        </w:rPr>
        <w:t xml:space="preserve"> </w:t>
      </w:r>
      <w:r w:rsidRPr="00261548">
        <w:rPr>
          <w:i/>
          <w:color w:val="000000"/>
          <w:sz w:val="28"/>
          <w:szCs w:val="28"/>
        </w:rPr>
        <w:t xml:space="preserve">(ГКО) </w:t>
      </w:r>
      <w:r w:rsidRPr="00261548">
        <w:rPr>
          <w:color w:val="000000"/>
          <w:sz w:val="28"/>
          <w:szCs w:val="28"/>
        </w:rPr>
        <w:t xml:space="preserve">впервые были выпущены в 1993 году. В 1995 году были выпущены </w:t>
      </w:r>
      <w:r w:rsidRPr="00261548">
        <w:rPr>
          <w:i/>
          <w:color w:val="000000"/>
          <w:sz w:val="28"/>
          <w:szCs w:val="28"/>
        </w:rPr>
        <w:t>облигации федерального займа с переменным купоном (ОФЗ)</w:t>
      </w:r>
      <w:r w:rsidRPr="00261548">
        <w:rPr>
          <w:color w:val="000000"/>
          <w:sz w:val="28"/>
          <w:szCs w:val="28"/>
        </w:rPr>
        <w:t xml:space="preserve"> и </w:t>
      </w:r>
      <w:r w:rsidRPr="00261548">
        <w:rPr>
          <w:i/>
          <w:color w:val="000000"/>
          <w:sz w:val="28"/>
          <w:szCs w:val="28"/>
        </w:rPr>
        <w:t>облигации государственного сберегательного займа (ОГСЗ)</w:t>
      </w:r>
      <w:r w:rsidRPr="00261548">
        <w:rPr>
          <w:color w:val="000000"/>
          <w:sz w:val="28"/>
          <w:szCs w:val="28"/>
        </w:rPr>
        <w:t xml:space="preserve"> с целью привлечения средств населения. Сначала ОФЗ и ОГСЗ выпускались сроком на один год, позднее - на два, а после финансового кризиса 1998 года – со значительно большими сроками.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С середины 2004 года на рынке ценных бумаг РФ в обращении полностью отсутствуют ГКО и все рыночные государственные ценные бумаги представлены исключительно ОФЗ.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Кроме свободно обращающихся на рынке ценных бумаг государственных облигаций, Минфин для обеспечения инвестиционных потребностей страховых компаний, негосударственных пенсионных фондов и инвестиционных фондов выпускает и нерыночные ценные бумаги. В настоящее время нерыночные ценные бумаги представлены </w:t>
      </w:r>
      <w:r w:rsidRPr="00261548">
        <w:rPr>
          <w:i/>
          <w:color w:val="000000"/>
          <w:sz w:val="28"/>
          <w:szCs w:val="28"/>
        </w:rPr>
        <w:t>государственными сберегательными облигациями (ГСО)</w:t>
      </w:r>
      <w:r>
        <w:rPr>
          <w:color w:val="000000"/>
          <w:sz w:val="28"/>
          <w:szCs w:val="28"/>
        </w:rPr>
        <w:t>, в</w:t>
      </w:r>
      <w:r w:rsidRPr="00261548">
        <w:rPr>
          <w:color w:val="000000"/>
          <w:sz w:val="28"/>
          <w:szCs w:val="28"/>
        </w:rPr>
        <w:t xml:space="preserve">ладельцами </w:t>
      </w:r>
      <w:r>
        <w:rPr>
          <w:color w:val="000000"/>
          <w:sz w:val="28"/>
          <w:szCs w:val="28"/>
        </w:rPr>
        <w:t>которых</w:t>
      </w:r>
      <w:r w:rsidRPr="00261548">
        <w:rPr>
          <w:color w:val="000000"/>
          <w:sz w:val="28"/>
          <w:szCs w:val="28"/>
        </w:rPr>
        <w:t xml:space="preserve"> могут быть только </w:t>
      </w:r>
      <w:r>
        <w:rPr>
          <w:color w:val="000000"/>
          <w:sz w:val="28"/>
          <w:szCs w:val="28"/>
        </w:rPr>
        <w:t xml:space="preserve">страховые организации, </w:t>
      </w:r>
      <w:r w:rsidRPr="00261548">
        <w:rPr>
          <w:color w:val="000000"/>
          <w:sz w:val="28"/>
          <w:szCs w:val="28"/>
        </w:rPr>
        <w:t xml:space="preserve"> нег</w:t>
      </w:r>
      <w:r>
        <w:rPr>
          <w:color w:val="000000"/>
          <w:sz w:val="28"/>
          <w:szCs w:val="28"/>
        </w:rPr>
        <w:t xml:space="preserve">осударственные пенсионные фонды, </w:t>
      </w:r>
      <w:r w:rsidRPr="00261548">
        <w:rPr>
          <w:color w:val="000000"/>
          <w:sz w:val="28"/>
          <w:szCs w:val="28"/>
        </w:rPr>
        <w:t>а</w:t>
      </w:r>
      <w:r>
        <w:rPr>
          <w:color w:val="000000"/>
          <w:sz w:val="28"/>
          <w:szCs w:val="28"/>
        </w:rPr>
        <w:t xml:space="preserve">кционерные инвестиционные фонды, </w:t>
      </w:r>
      <w:r w:rsidRPr="00261548">
        <w:rPr>
          <w:color w:val="000000"/>
          <w:sz w:val="28"/>
          <w:szCs w:val="28"/>
        </w:rPr>
        <w:t xml:space="preserve"> Пенсионный фонд РФ и иные государственные внебюджетные фонды, если инвестирование их.</w:t>
      </w:r>
    </w:p>
    <w:p w:rsidR="00937F3A" w:rsidRPr="00261548" w:rsidRDefault="00937F3A" w:rsidP="00DF0304">
      <w:pPr>
        <w:spacing w:line="288" w:lineRule="auto"/>
        <w:ind w:firstLine="709"/>
        <w:jc w:val="both"/>
        <w:rPr>
          <w:sz w:val="28"/>
          <w:szCs w:val="28"/>
        </w:rPr>
      </w:pPr>
      <w:r w:rsidRPr="00261548">
        <w:rPr>
          <w:sz w:val="28"/>
          <w:szCs w:val="28"/>
        </w:rPr>
        <w:t xml:space="preserve"> </w:t>
      </w:r>
    </w:p>
    <w:p w:rsidR="00937F3A" w:rsidRPr="00261548" w:rsidRDefault="00937F3A" w:rsidP="00DF0304">
      <w:pPr>
        <w:spacing w:line="288" w:lineRule="auto"/>
        <w:ind w:firstLine="709"/>
        <w:jc w:val="both"/>
        <w:rPr>
          <w:b/>
          <w:color w:val="000000"/>
          <w:sz w:val="28"/>
          <w:szCs w:val="28"/>
        </w:rPr>
      </w:pPr>
      <w:r w:rsidRPr="00261548">
        <w:rPr>
          <w:b/>
          <w:color w:val="000000"/>
          <w:sz w:val="28"/>
          <w:szCs w:val="28"/>
        </w:rPr>
        <w:t xml:space="preserve">16.3 Рынок ценных бумаг. Фондовая биржа.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Рынок ценных бумаг – это совокупность экономических отношений, возникающих между различными экономическими субъектами по поводу мобилизации и размещения свободного капитала в процессе выпуска, размещения и обращения ценных бумаг. </w:t>
      </w:r>
    </w:p>
    <w:p w:rsidR="00937F3A" w:rsidRPr="00692F15" w:rsidRDefault="00937F3A" w:rsidP="00DF0304">
      <w:pPr>
        <w:spacing w:line="288" w:lineRule="auto"/>
        <w:ind w:firstLine="709"/>
        <w:jc w:val="both"/>
        <w:rPr>
          <w:color w:val="000000"/>
          <w:sz w:val="28"/>
          <w:szCs w:val="28"/>
        </w:rPr>
      </w:pPr>
      <w:r w:rsidRPr="00692F15">
        <w:rPr>
          <w:color w:val="000000"/>
          <w:sz w:val="28"/>
          <w:szCs w:val="28"/>
        </w:rPr>
        <w:t>По функциональному назначению в структуре рынка ценных бумаг различают:</w:t>
      </w:r>
    </w:p>
    <w:p w:rsidR="00937F3A" w:rsidRPr="00261548" w:rsidRDefault="00937F3A" w:rsidP="00DF0304">
      <w:pPr>
        <w:numPr>
          <w:ilvl w:val="0"/>
          <w:numId w:val="50"/>
        </w:numPr>
        <w:spacing w:line="288" w:lineRule="auto"/>
        <w:jc w:val="both"/>
        <w:rPr>
          <w:color w:val="000000"/>
          <w:sz w:val="28"/>
          <w:szCs w:val="28"/>
        </w:rPr>
      </w:pPr>
      <w:r>
        <w:rPr>
          <w:color w:val="000000"/>
          <w:sz w:val="28"/>
          <w:szCs w:val="28"/>
        </w:rPr>
        <w:t>П</w:t>
      </w:r>
      <w:r w:rsidRPr="00261548">
        <w:rPr>
          <w:color w:val="000000"/>
          <w:sz w:val="28"/>
          <w:szCs w:val="28"/>
        </w:rPr>
        <w:t>ервичный рынок ценных бумаг, на котором происходит эмиссия и первичное размещение ценных бумаг</w:t>
      </w:r>
    </w:p>
    <w:p w:rsidR="00937F3A" w:rsidRDefault="00937F3A" w:rsidP="00DF0304">
      <w:pPr>
        <w:numPr>
          <w:ilvl w:val="0"/>
          <w:numId w:val="50"/>
        </w:numPr>
        <w:spacing w:line="288" w:lineRule="auto"/>
        <w:jc w:val="both"/>
        <w:rPr>
          <w:color w:val="000000"/>
          <w:sz w:val="28"/>
          <w:szCs w:val="28"/>
        </w:rPr>
      </w:pPr>
      <w:r>
        <w:rPr>
          <w:color w:val="000000"/>
          <w:sz w:val="28"/>
          <w:szCs w:val="28"/>
        </w:rPr>
        <w:t>В</w:t>
      </w:r>
      <w:r w:rsidRPr="00261548">
        <w:rPr>
          <w:color w:val="000000"/>
          <w:sz w:val="28"/>
          <w:szCs w:val="28"/>
        </w:rPr>
        <w:t xml:space="preserve">торичный рынок ценных бумаг, на котором происходит обращение ценных бумаг.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Главными субъектами </w:t>
      </w:r>
      <w:r w:rsidRPr="00EC36DA">
        <w:rPr>
          <w:b/>
          <w:i/>
          <w:color w:val="000000"/>
          <w:sz w:val="28"/>
          <w:szCs w:val="28"/>
        </w:rPr>
        <w:t>первичного рынка</w:t>
      </w:r>
      <w:r w:rsidRPr="00261548">
        <w:rPr>
          <w:color w:val="000000"/>
          <w:sz w:val="28"/>
          <w:szCs w:val="28"/>
        </w:rPr>
        <w:t xml:space="preserve"> ценных бумаг являются </w:t>
      </w:r>
      <w:r w:rsidRPr="00EC36DA">
        <w:rPr>
          <w:i/>
          <w:color w:val="000000"/>
          <w:sz w:val="28"/>
          <w:szCs w:val="28"/>
        </w:rPr>
        <w:t>эмитенты</w:t>
      </w:r>
      <w:r w:rsidRPr="00261548">
        <w:rPr>
          <w:color w:val="000000"/>
          <w:sz w:val="28"/>
          <w:szCs w:val="28"/>
        </w:rPr>
        <w:t xml:space="preserve"> и </w:t>
      </w:r>
      <w:r w:rsidRPr="00EC36DA">
        <w:rPr>
          <w:i/>
          <w:color w:val="000000"/>
          <w:sz w:val="28"/>
          <w:szCs w:val="28"/>
        </w:rPr>
        <w:t>инвесторы.</w:t>
      </w:r>
      <w:r w:rsidRPr="00261548">
        <w:rPr>
          <w:color w:val="000000"/>
          <w:sz w:val="28"/>
          <w:szCs w:val="28"/>
        </w:rPr>
        <w:t xml:space="preserve"> В результате эмиссии акций и облигаций на первичном рынке эмитент получает необходимые ему средства, а бумаги размещаются среди первого круга инвесторов. Все остальные перепродажи ценных бумаг образуют вторичный рынок.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Для этого осуществляется подготовка проспекта эмиссии, его регистрация и контроль государственными органами достоверности предоставленной информации, публикация проспекта и итогов подписки и т.д.</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Механизм размещения ценных бумаг на первичном рынке может осуществляться следующими способами:</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закрытая подписка на ценные бумаги (частное размещение);</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публичное предложение (</w:t>
      </w:r>
      <w:r w:rsidRPr="00261548">
        <w:rPr>
          <w:color w:val="000000"/>
          <w:sz w:val="28"/>
          <w:szCs w:val="28"/>
          <w:lang w:val="en-US"/>
        </w:rPr>
        <w:t>IPO</w:t>
      </w:r>
      <w:r w:rsidRPr="00261548">
        <w:rPr>
          <w:color w:val="000000"/>
          <w:sz w:val="28"/>
          <w:szCs w:val="28"/>
        </w:rPr>
        <w:t>);</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андеррайтинг (через финансовых посредников).</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Частное размещение акций преобладало в России в 1990-1995 годах. </w:t>
      </w:r>
      <w:r>
        <w:rPr>
          <w:color w:val="000000"/>
          <w:sz w:val="28"/>
          <w:szCs w:val="28"/>
        </w:rPr>
        <w:t>В</w:t>
      </w:r>
      <w:r w:rsidRPr="00261548">
        <w:rPr>
          <w:color w:val="000000"/>
          <w:sz w:val="28"/>
          <w:szCs w:val="28"/>
        </w:rPr>
        <w:t xml:space="preserve"> подавляющем большинстве эмитенты прибегают к услугам </w:t>
      </w:r>
      <w:r w:rsidRPr="00EC36DA">
        <w:rPr>
          <w:i/>
          <w:color w:val="000000"/>
          <w:sz w:val="28"/>
          <w:szCs w:val="28"/>
        </w:rPr>
        <w:t>андеррайтеров</w:t>
      </w:r>
      <w:r w:rsidRPr="00261548">
        <w:rPr>
          <w:color w:val="000000"/>
          <w:sz w:val="28"/>
          <w:szCs w:val="28"/>
        </w:rPr>
        <w:t xml:space="preserve">. </w:t>
      </w:r>
    </w:p>
    <w:p w:rsidR="00937F3A" w:rsidRPr="00261548" w:rsidRDefault="00937F3A" w:rsidP="00DF0304">
      <w:pPr>
        <w:spacing w:line="288" w:lineRule="auto"/>
        <w:ind w:firstLine="709"/>
        <w:jc w:val="both"/>
        <w:rPr>
          <w:color w:val="000000"/>
          <w:sz w:val="28"/>
          <w:szCs w:val="28"/>
        </w:rPr>
      </w:pPr>
      <w:r w:rsidRPr="00EC36DA">
        <w:rPr>
          <w:b/>
          <w:i/>
          <w:color w:val="000000"/>
          <w:sz w:val="28"/>
          <w:szCs w:val="28"/>
        </w:rPr>
        <w:t>Вторичный рынок</w:t>
      </w:r>
      <w:r w:rsidRPr="00261548">
        <w:rPr>
          <w:color w:val="000000"/>
          <w:sz w:val="28"/>
          <w:szCs w:val="28"/>
        </w:rPr>
        <w:t xml:space="preserve"> ценных бумаг охватывает отношения, складывающиеся при купле-продаже ранее эмитированных ценных бумаг. Основу вторичного рынка составляет обращение ценных бумаг. Главной функцией вторичного рынка является перераспределение капитала.</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Субъектами вторичного рынка являются:</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xml:space="preserve">-  инвесторы, вкладывающие средства в ценные бумаги с целью извлечения прибыли или дохода. </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профессиональные участники рынка ценных бумаг</w:t>
      </w:r>
    </w:p>
    <w:p w:rsidR="00937F3A" w:rsidRPr="00261548" w:rsidRDefault="00937F3A" w:rsidP="00DF0304">
      <w:pPr>
        <w:spacing w:line="288" w:lineRule="auto"/>
        <w:ind w:firstLine="709"/>
        <w:jc w:val="both"/>
        <w:rPr>
          <w:sz w:val="28"/>
          <w:szCs w:val="28"/>
        </w:rPr>
      </w:pPr>
      <w:r w:rsidRPr="00261548">
        <w:rPr>
          <w:color w:val="000000"/>
          <w:sz w:val="28"/>
          <w:szCs w:val="28"/>
        </w:rPr>
        <w:t xml:space="preserve">Специальную группу инвесторов образуют </w:t>
      </w:r>
      <w:r>
        <w:rPr>
          <w:color w:val="000000"/>
          <w:sz w:val="28"/>
          <w:szCs w:val="28"/>
          <w:u w:val="single"/>
        </w:rPr>
        <w:t>и</w:t>
      </w:r>
      <w:r w:rsidRPr="00707A4F">
        <w:rPr>
          <w:i/>
          <w:sz w:val="28"/>
          <w:szCs w:val="28"/>
        </w:rPr>
        <w:t>нституциональные инвесторы</w:t>
      </w:r>
      <w:r w:rsidRPr="00261548">
        <w:rPr>
          <w:sz w:val="28"/>
          <w:szCs w:val="28"/>
        </w:rPr>
        <w:t xml:space="preserve"> –коллективные держатели различных пакетов ценных бумаг, в основном акций и облигаций. Как правило, институциональными инвесторами являются крупные кредитно-финансовые учреждения. Они аккумулируют временно свободные денежные средства предприятий и населения для последующего их инвестирования в акции и другие финансовые инструменты. При этом инвестор остается хозяином своих сбережений. К институциональным инвесторам относят:</w:t>
      </w:r>
      <w:r>
        <w:rPr>
          <w:sz w:val="28"/>
          <w:szCs w:val="28"/>
        </w:rPr>
        <w:t xml:space="preserve"> </w:t>
      </w:r>
      <w:r w:rsidRPr="00261548">
        <w:rPr>
          <w:sz w:val="28"/>
          <w:szCs w:val="28"/>
        </w:rPr>
        <w:t>страховые организации</w:t>
      </w:r>
      <w:r>
        <w:rPr>
          <w:sz w:val="28"/>
          <w:szCs w:val="28"/>
        </w:rPr>
        <w:t xml:space="preserve">, </w:t>
      </w:r>
      <w:r w:rsidRPr="00261548">
        <w:rPr>
          <w:sz w:val="28"/>
          <w:szCs w:val="28"/>
        </w:rPr>
        <w:t xml:space="preserve"> пенсионны</w:t>
      </w:r>
      <w:r>
        <w:rPr>
          <w:sz w:val="28"/>
          <w:szCs w:val="28"/>
        </w:rPr>
        <w:t xml:space="preserve">е фонды, </w:t>
      </w:r>
      <w:r w:rsidRPr="00261548">
        <w:rPr>
          <w:sz w:val="28"/>
          <w:szCs w:val="28"/>
        </w:rPr>
        <w:t>инвестиционные и финансовые компании различного вида.</w:t>
      </w:r>
    </w:p>
    <w:p w:rsidR="00937F3A" w:rsidRPr="00261548" w:rsidRDefault="00937F3A" w:rsidP="00DF0304">
      <w:pPr>
        <w:spacing w:line="288" w:lineRule="auto"/>
        <w:ind w:firstLine="709"/>
        <w:jc w:val="both"/>
        <w:rPr>
          <w:sz w:val="28"/>
          <w:szCs w:val="28"/>
        </w:rPr>
      </w:pPr>
      <w:r w:rsidRPr="00261548">
        <w:rPr>
          <w:i/>
          <w:sz w:val="28"/>
          <w:szCs w:val="28"/>
        </w:rPr>
        <w:t>Инвестиционные компании</w:t>
      </w:r>
      <w:r w:rsidRPr="00261548">
        <w:rPr>
          <w:sz w:val="28"/>
          <w:szCs w:val="28"/>
        </w:rPr>
        <w:t xml:space="preserve"> - это особые кредитно-денежные институты, которые путем эмиссии собственных ценных бумаг собирают ресурсы частных инвесторов и помещают их в акции и облигации компаний в своей стране и за рубежом. К ним относятся, в частности, </w:t>
      </w:r>
      <w:r w:rsidRPr="00261548">
        <w:rPr>
          <w:i/>
          <w:sz w:val="28"/>
          <w:szCs w:val="28"/>
        </w:rPr>
        <w:t>инвестиционные фонды</w:t>
      </w:r>
      <w:r w:rsidRPr="00261548">
        <w:rPr>
          <w:sz w:val="28"/>
          <w:szCs w:val="28"/>
        </w:rPr>
        <w:t xml:space="preserve">, которые управляют ценными бумагами, как правило, мелких инвесторов на основе доверительного договора </w:t>
      </w:r>
      <w:r>
        <w:rPr>
          <w:sz w:val="28"/>
          <w:szCs w:val="28"/>
        </w:rPr>
        <w:t>-</w:t>
      </w:r>
      <w:r w:rsidRPr="00261548">
        <w:rPr>
          <w:sz w:val="28"/>
          <w:szCs w:val="28"/>
        </w:rPr>
        <w:t xml:space="preserve"> траста. Институты коллективного инвестирования создаются по мере развития фондового рынка и в России. К ним относятся, например, ПИФы </w:t>
      </w:r>
      <w:r w:rsidRPr="00261548">
        <w:rPr>
          <w:i/>
          <w:sz w:val="28"/>
          <w:szCs w:val="28"/>
        </w:rPr>
        <w:t>- паевые инвестиционные фонды</w:t>
      </w:r>
      <w:r w:rsidRPr="00261548">
        <w:rPr>
          <w:sz w:val="28"/>
          <w:szCs w:val="28"/>
        </w:rPr>
        <w:t xml:space="preserve">, которые позволяют объединить денежные средства разрозненных мелких инвесторов в большой капитал и добиться их прироста. Доверительное управление имуществом ПИФа осуществляют </w:t>
      </w:r>
      <w:r w:rsidRPr="00D71EE2">
        <w:rPr>
          <w:sz w:val="28"/>
          <w:szCs w:val="28"/>
        </w:rPr>
        <w:t>управляющие компании</w:t>
      </w:r>
      <w:r w:rsidRPr="00261548">
        <w:rPr>
          <w:sz w:val="28"/>
          <w:szCs w:val="28"/>
        </w:rPr>
        <w:t xml:space="preserve">. </w:t>
      </w:r>
      <w:r w:rsidRPr="00261548">
        <w:rPr>
          <w:i/>
          <w:sz w:val="28"/>
          <w:szCs w:val="28"/>
        </w:rPr>
        <w:t>Финансовая компания</w:t>
      </w:r>
      <w:r w:rsidRPr="00261548">
        <w:rPr>
          <w:sz w:val="28"/>
          <w:szCs w:val="28"/>
        </w:rPr>
        <w:t xml:space="preserve"> – это компания, занимающаяся организацией выпуска ценных бумаг, фондовыми операциями и другими финансовыми сделками, например кредитованием физических и юридических лиц.</w:t>
      </w:r>
    </w:p>
    <w:p w:rsidR="00937F3A" w:rsidRPr="00261548" w:rsidRDefault="00937F3A" w:rsidP="00DF0304">
      <w:pPr>
        <w:spacing w:line="288" w:lineRule="auto"/>
        <w:ind w:firstLine="709"/>
        <w:jc w:val="both"/>
        <w:rPr>
          <w:sz w:val="28"/>
          <w:szCs w:val="28"/>
        </w:rPr>
      </w:pPr>
      <w:r w:rsidRPr="00261548">
        <w:rPr>
          <w:bCs/>
          <w:sz w:val="28"/>
          <w:szCs w:val="28"/>
          <w:u w:val="single"/>
        </w:rPr>
        <w:t>Профессиональные участники рынка ценных бумаг</w:t>
      </w:r>
      <w:r w:rsidRPr="00261548">
        <w:rPr>
          <w:sz w:val="28"/>
          <w:szCs w:val="28"/>
        </w:rPr>
        <w:t xml:space="preserve"> — </w:t>
      </w:r>
      <w:r w:rsidRPr="00F9274F">
        <w:rPr>
          <w:sz w:val="28"/>
          <w:szCs w:val="28"/>
        </w:rPr>
        <w:t>юридические лица</w:t>
      </w:r>
      <w:r w:rsidRPr="00261548">
        <w:rPr>
          <w:sz w:val="28"/>
          <w:szCs w:val="28"/>
        </w:rPr>
        <w:t xml:space="preserve">, в том числе </w:t>
      </w:r>
      <w:r w:rsidRPr="00F9274F">
        <w:rPr>
          <w:sz w:val="28"/>
          <w:szCs w:val="28"/>
        </w:rPr>
        <w:t>кредитные организации</w:t>
      </w:r>
      <w:r w:rsidRPr="00261548">
        <w:rPr>
          <w:sz w:val="28"/>
          <w:szCs w:val="28"/>
        </w:rPr>
        <w:t>, а также граждане (</w:t>
      </w:r>
      <w:r w:rsidRPr="00F9274F">
        <w:rPr>
          <w:sz w:val="28"/>
          <w:szCs w:val="28"/>
        </w:rPr>
        <w:t>физические лица</w:t>
      </w:r>
      <w:r w:rsidRPr="00261548">
        <w:rPr>
          <w:sz w:val="28"/>
          <w:szCs w:val="28"/>
        </w:rPr>
        <w:t xml:space="preserve">), зарегистрированные в качестве </w:t>
      </w:r>
      <w:r w:rsidRPr="00F9274F">
        <w:rPr>
          <w:sz w:val="28"/>
          <w:szCs w:val="28"/>
        </w:rPr>
        <w:t>предпринимателей</w:t>
      </w:r>
      <w:r w:rsidRPr="00261548">
        <w:rPr>
          <w:sz w:val="28"/>
          <w:szCs w:val="28"/>
        </w:rPr>
        <w:t>, которые осуществляют следующие виды деятельности:</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F9274F">
        <w:rPr>
          <w:sz w:val="28"/>
          <w:szCs w:val="28"/>
        </w:rPr>
        <w:t>брокерская деятельность</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F9274F">
        <w:rPr>
          <w:sz w:val="28"/>
          <w:szCs w:val="28"/>
        </w:rPr>
        <w:t>дилерская деятельность</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F9274F">
        <w:rPr>
          <w:sz w:val="28"/>
          <w:szCs w:val="28"/>
        </w:rPr>
        <w:t>деятельность по управлению ценными бумагами</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F9274F">
        <w:rPr>
          <w:sz w:val="28"/>
          <w:szCs w:val="28"/>
        </w:rPr>
        <w:t>деятельность по определению взаимных обязательств</w:t>
      </w:r>
      <w:r w:rsidRPr="00261548">
        <w:rPr>
          <w:sz w:val="28"/>
          <w:szCs w:val="28"/>
        </w:rPr>
        <w:t xml:space="preserve"> (</w:t>
      </w:r>
      <w:r w:rsidRPr="00F9274F">
        <w:rPr>
          <w:sz w:val="28"/>
          <w:szCs w:val="28"/>
        </w:rPr>
        <w:t>клиринг</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F9274F">
        <w:rPr>
          <w:sz w:val="28"/>
          <w:szCs w:val="28"/>
        </w:rPr>
        <w:t>депозитарная деятельность</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F9274F">
        <w:rPr>
          <w:sz w:val="28"/>
          <w:szCs w:val="28"/>
        </w:rPr>
        <w:t>деятельность по ведению реестра владельцев ценных бумаг</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F9274F">
        <w:rPr>
          <w:sz w:val="28"/>
          <w:szCs w:val="28"/>
        </w:rPr>
        <w:t>деятельность по организации торговли на рынке ценных бумаг</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Все виды профессиональной деятельности на рынке ценных бумаг осуществляются на основании специального разрешения — </w:t>
      </w:r>
      <w:r w:rsidRPr="00F9274F">
        <w:rPr>
          <w:sz w:val="28"/>
          <w:szCs w:val="28"/>
        </w:rPr>
        <w:t>лицензии</w:t>
      </w:r>
      <w:r>
        <w:rPr>
          <w:sz w:val="28"/>
          <w:szCs w:val="28"/>
        </w:rPr>
        <w:t>.</w:t>
      </w:r>
      <w:r w:rsidRPr="00261548">
        <w:rPr>
          <w:sz w:val="28"/>
          <w:szCs w:val="28"/>
        </w:rPr>
        <w:t xml:space="preserve">. В </w:t>
      </w:r>
      <w:r w:rsidRPr="00F9274F">
        <w:rPr>
          <w:sz w:val="28"/>
          <w:szCs w:val="28"/>
        </w:rPr>
        <w:t>Российской Федерации</w:t>
      </w:r>
      <w:r w:rsidRPr="00261548">
        <w:rPr>
          <w:sz w:val="28"/>
          <w:szCs w:val="28"/>
        </w:rPr>
        <w:t xml:space="preserve"> лицензия на осуществление профессиональной деятельности выдаётся Федеральной Службой по Финансовым </w:t>
      </w:r>
      <w:r>
        <w:rPr>
          <w:sz w:val="28"/>
          <w:szCs w:val="28"/>
        </w:rPr>
        <w:t>Рынкам.</w:t>
      </w:r>
    </w:p>
    <w:p w:rsidR="00937F3A" w:rsidRPr="00261548" w:rsidRDefault="00937F3A" w:rsidP="00DF0304">
      <w:pPr>
        <w:spacing w:line="288" w:lineRule="auto"/>
        <w:ind w:firstLine="709"/>
        <w:jc w:val="both"/>
        <w:rPr>
          <w:sz w:val="28"/>
          <w:szCs w:val="28"/>
        </w:rPr>
      </w:pPr>
      <w:r w:rsidRPr="00261548">
        <w:rPr>
          <w:sz w:val="28"/>
          <w:szCs w:val="28"/>
        </w:rPr>
        <w:t xml:space="preserve">В </w:t>
      </w:r>
      <w:r w:rsidRPr="00EC36DA">
        <w:rPr>
          <w:b/>
          <w:i/>
          <w:sz w:val="28"/>
          <w:szCs w:val="28"/>
        </w:rPr>
        <w:t>государственном регулировании</w:t>
      </w:r>
      <w:r w:rsidRPr="00261548">
        <w:rPr>
          <w:sz w:val="28"/>
          <w:szCs w:val="28"/>
        </w:rPr>
        <w:t xml:space="preserve"> рынка ценных бумаг можно выделить следующие направления:</w:t>
      </w:r>
    </w:p>
    <w:p w:rsidR="00937F3A" w:rsidRPr="00261548" w:rsidRDefault="00937F3A" w:rsidP="00DF0304">
      <w:pPr>
        <w:spacing w:line="288" w:lineRule="auto"/>
        <w:ind w:firstLine="709"/>
        <w:jc w:val="both"/>
        <w:rPr>
          <w:sz w:val="28"/>
          <w:szCs w:val="28"/>
        </w:rPr>
      </w:pPr>
      <w:r w:rsidRPr="00261548">
        <w:rPr>
          <w:sz w:val="28"/>
          <w:szCs w:val="28"/>
        </w:rPr>
        <w:t xml:space="preserve">1). Разработка определенных правил, регулирующих эмиссию и обращение ценных бумаг и деятельность профессиональных участников рынка ценных бумаг, а также контроль за соблюдением действующего законодательства. </w:t>
      </w:r>
    </w:p>
    <w:p w:rsidR="00937F3A" w:rsidRDefault="00937F3A" w:rsidP="00DF0304">
      <w:pPr>
        <w:spacing w:line="288" w:lineRule="auto"/>
        <w:ind w:firstLine="709"/>
        <w:jc w:val="both"/>
        <w:rPr>
          <w:sz w:val="28"/>
          <w:szCs w:val="28"/>
        </w:rPr>
      </w:pPr>
      <w:r w:rsidRPr="00261548">
        <w:rPr>
          <w:sz w:val="28"/>
          <w:szCs w:val="28"/>
        </w:rPr>
        <w:t>Во многих странах созданы специальные административные органы, разрабатывающие нормативные акты по ценным бумагам и контролирующие их соблюдение. В России</w:t>
      </w:r>
      <w:r>
        <w:rPr>
          <w:sz w:val="28"/>
          <w:szCs w:val="28"/>
        </w:rPr>
        <w:t xml:space="preserve"> в настоящее время</w:t>
      </w:r>
      <w:r w:rsidRPr="00261548">
        <w:rPr>
          <w:sz w:val="28"/>
          <w:szCs w:val="28"/>
        </w:rPr>
        <w:t xml:space="preserve"> </w:t>
      </w:r>
      <w:r>
        <w:rPr>
          <w:sz w:val="28"/>
          <w:szCs w:val="28"/>
        </w:rPr>
        <w:t>таким органом является</w:t>
      </w:r>
      <w:r w:rsidRPr="00261548">
        <w:rPr>
          <w:sz w:val="28"/>
          <w:szCs w:val="28"/>
        </w:rPr>
        <w:t xml:space="preserve"> </w:t>
      </w:r>
      <w:r w:rsidRPr="00261548">
        <w:rPr>
          <w:i/>
          <w:sz w:val="28"/>
          <w:szCs w:val="28"/>
        </w:rPr>
        <w:t>Федеральная служба по финансовым рынкам (ФСФР)</w:t>
      </w:r>
      <w:r w:rsidRPr="00261548">
        <w:rPr>
          <w:sz w:val="28"/>
          <w:szCs w:val="28"/>
        </w:rPr>
        <w:t xml:space="preserve">.  </w:t>
      </w:r>
    </w:p>
    <w:p w:rsidR="00937F3A" w:rsidRDefault="00937F3A" w:rsidP="00DF0304">
      <w:pPr>
        <w:spacing w:line="288" w:lineRule="auto"/>
        <w:ind w:firstLine="709"/>
        <w:jc w:val="both"/>
        <w:rPr>
          <w:sz w:val="28"/>
          <w:szCs w:val="28"/>
        </w:rPr>
      </w:pPr>
      <w:r w:rsidRPr="00261548">
        <w:rPr>
          <w:sz w:val="28"/>
          <w:szCs w:val="28"/>
        </w:rPr>
        <w:t xml:space="preserve">2). Выдача лицензий органами государственной власти на право заниматься профессиональной деятельностью в области рынка ценных бумаг. </w:t>
      </w:r>
    </w:p>
    <w:p w:rsidR="00937F3A" w:rsidRPr="00261548" w:rsidRDefault="00937F3A" w:rsidP="00DF0304">
      <w:pPr>
        <w:spacing w:line="288" w:lineRule="auto"/>
        <w:ind w:firstLine="709"/>
        <w:jc w:val="both"/>
        <w:rPr>
          <w:sz w:val="28"/>
          <w:szCs w:val="28"/>
        </w:rPr>
      </w:pPr>
      <w:r w:rsidRPr="00261548">
        <w:rPr>
          <w:sz w:val="28"/>
          <w:szCs w:val="28"/>
        </w:rPr>
        <w:t xml:space="preserve">3). Налогообложение доходов от операций с ценными бумагами. </w:t>
      </w:r>
    </w:p>
    <w:p w:rsidR="00937F3A" w:rsidRPr="00261548" w:rsidRDefault="00937F3A" w:rsidP="00DF0304">
      <w:pPr>
        <w:spacing w:line="288" w:lineRule="auto"/>
        <w:ind w:firstLine="709"/>
        <w:jc w:val="both"/>
        <w:rPr>
          <w:sz w:val="28"/>
          <w:szCs w:val="28"/>
        </w:rPr>
      </w:pPr>
      <w:r w:rsidRPr="00261548">
        <w:rPr>
          <w:sz w:val="28"/>
          <w:szCs w:val="28"/>
        </w:rPr>
        <w:t xml:space="preserve">Воздействие на рынок ценных бумаг государство оказывает с помощью системы налогообложения, налоговых льгот и санкций. Например, желая привлечь ресурсы инвесторов на рынок ценных бумаг, государство может устанавливать льготный режим налогообложения для участников рынка. </w:t>
      </w:r>
    </w:p>
    <w:p w:rsidR="00937F3A" w:rsidRDefault="00937F3A" w:rsidP="00DF0304">
      <w:pPr>
        <w:spacing w:line="288" w:lineRule="auto"/>
        <w:ind w:firstLine="709"/>
        <w:jc w:val="both"/>
        <w:rPr>
          <w:sz w:val="28"/>
          <w:szCs w:val="28"/>
        </w:rPr>
      </w:pPr>
      <w:r w:rsidRPr="00261548">
        <w:rPr>
          <w:sz w:val="28"/>
          <w:szCs w:val="28"/>
        </w:rPr>
        <w:t xml:space="preserve">Помимо государственного регулирования координация действий профессиональных участников рынка ценных бумаг может осуществляться и саморегулируемыми организациями. В настоящее время в России действуют Национальная ассоциация участников фондового рынка (НАУФОР), контролирующая осуществление участниками брокерской и дилерской деятельности, Национальная лига управляющих (НП «НЛУ»), Профессиональная ассоциация регистраторов, трансфер-агентов и депозитариев (ПАРТАД), участвующая в лицензировании регистраторов и контроле за их деятельностью. </w:t>
      </w:r>
    </w:p>
    <w:p w:rsidR="00937F3A" w:rsidRPr="00261548" w:rsidRDefault="00937F3A" w:rsidP="00DF0304">
      <w:pPr>
        <w:spacing w:line="288" w:lineRule="auto"/>
        <w:ind w:firstLine="709"/>
        <w:jc w:val="both"/>
        <w:rPr>
          <w:color w:val="000000"/>
          <w:sz w:val="28"/>
          <w:szCs w:val="28"/>
        </w:rPr>
      </w:pPr>
    </w:p>
    <w:p w:rsidR="00A127A4" w:rsidRDefault="00A127A4" w:rsidP="00DF0304">
      <w:pPr>
        <w:spacing w:line="288" w:lineRule="auto"/>
        <w:ind w:firstLine="709"/>
        <w:jc w:val="both"/>
        <w:rPr>
          <w:b/>
          <w:sz w:val="28"/>
          <w:szCs w:val="28"/>
          <w:lang w:val="en-US"/>
        </w:rPr>
      </w:pPr>
    </w:p>
    <w:p w:rsidR="00937F3A" w:rsidRPr="00261548" w:rsidRDefault="00937F3A" w:rsidP="00DF0304">
      <w:pPr>
        <w:spacing w:line="288" w:lineRule="auto"/>
        <w:ind w:firstLine="709"/>
        <w:jc w:val="both"/>
        <w:rPr>
          <w:sz w:val="28"/>
          <w:szCs w:val="28"/>
        </w:rPr>
      </w:pPr>
      <w:r w:rsidRPr="007355BC">
        <w:rPr>
          <w:b/>
          <w:sz w:val="28"/>
          <w:szCs w:val="28"/>
        </w:rPr>
        <w:t>16.4 Организация обращения ценных бумаг. Фондовая биржа</w:t>
      </w:r>
      <w:r w:rsidRPr="00261548">
        <w:rPr>
          <w:sz w:val="28"/>
          <w:szCs w:val="28"/>
        </w:rPr>
        <w:t>.</w:t>
      </w:r>
    </w:p>
    <w:p w:rsidR="00937F3A" w:rsidRPr="00261548" w:rsidRDefault="00937F3A" w:rsidP="00DF0304">
      <w:pPr>
        <w:spacing w:line="288" w:lineRule="auto"/>
        <w:ind w:firstLine="709"/>
        <w:jc w:val="both"/>
        <w:rPr>
          <w:color w:val="000000"/>
          <w:sz w:val="28"/>
          <w:szCs w:val="28"/>
        </w:rPr>
      </w:pPr>
      <w:r w:rsidRPr="00261548">
        <w:rPr>
          <w:sz w:val="28"/>
          <w:szCs w:val="28"/>
        </w:rPr>
        <w:t>В настоящее время в мире с</w:t>
      </w:r>
      <w:r w:rsidRPr="00261548">
        <w:rPr>
          <w:color w:val="000000"/>
          <w:sz w:val="28"/>
          <w:szCs w:val="28"/>
        </w:rPr>
        <w:t>уществуют две основные организационные формы рынка ценных бумаг:</w:t>
      </w:r>
    </w:p>
    <w:p w:rsidR="00937F3A" w:rsidRPr="00261548" w:rsidRDefault="00937F3A" w:rsidP="00DF0304">
      <w:pPr>
        <w:spacing w:line="288" w:lineRule="auto"/>
        <w:ind w:firstLine="709"/>
        <w:jc w:val="both"/>
        <w:rPr>
          <w:color w:val="000000"/>
          <w:sz w:val="28"/>
          <w:szCs w:val="28"/>
        </w:rPr>
      </w:pPr>
      <w:r w:rsidRPr="00261548">
        <w:rPr>
          <w:color w:val="000000"/>
          <w:sz w:val="28"/>
          <w:szCs w:val="28"/>
        </w:rPr>
        <w:t>- фондовая биржа;</w:t>
      </w:r>
    </w:p>
    <w:p w:rsidR="00937F3A" w:rsidRDefault="00937F3A" w:rsidP="00DF0304">
      <w:pPr>
        <w:spacing w:line="288" w:lineRule="auto"/>
        <w:ind w:firstLine="709"/>
        <w:jc w:val="both"/>
        <w:rPr>
          <w:sz w:val="28"/>
          <w:szCs w:val="28"/>
        </w:rPr>
      </w:pPr>
      <w:r w:rsidRPr="00261548">
        <w:rPr>
          <w:color w:val="000000"/>
          <w:sz w:val="28"/>
          <w:szCs w:val="28"/>
        </w:rPr>
        <w:t>- внебиржевой рынок</w:t>
      </w:r>
      <w:r w:rsidRPr="00261548">
        <w:rPr>
          <w:sz w:val="28"/>
          <w:szCs w:val="28"/>
        </w:rPr>
        <w:t xml:space="preserve"> </w:t>
      </w:r>
    </w:p>
    <w:p w:rsidR="00937F3A" w:rsidRPr="00261548" w:rsidRDefault="00937F3A" w:rsidP="00DF0304">
      <w:pPr>
        <w:spacing w:line="288" w:lineRule="auto"/>
        <w:ind w:firstLine="709"/>
        <w:jc w:val="both"/>
        <w:rPr>
          <w:sz w:val="28"/>
          <w:szCs w:val="28"/>
        </w:rPr>
      </w:pPr>
      <w:r w:rsidRPr="00261548">
        <w:rPr>
          <w:sz w:val="28"/>
          <w:szCs w:val="28"/>
        </w:rPr>
        <w:t>Первые биржи, представляющие собой периодические собрания купцов для совершения торговых сделок без немедленной передачи самих товаров и их оплаты, впервые появились в итальянских городах  в XIII-XV столетиях. Сам термин "биржа" впервые появился в голландском городе Брюгге, по названию площади, на которой стоял большой и старинный дом, принадлежавший знатному роду Van der Burse, на гербе которого были изображены три кошелька.</w:t>
      </w:r>
    </w:p>
    <w:p w:rsidR="00937F3A" w:rsidRPr="00261548" w:rsidRDefault="00937F3A" w:rsidP="00DF0304">
      <w:pPr>
        <w:spacing w:line="288" w:lineRule="auto"/>
        <w:ind w:firstLine="709"/>
        <w:jc w:val="both"/>
        <w:rPr>
          <w:sz w:val="28"/>
          <w:szCs w:val="28"/>
        </w:rPr>
      </w:pPr>
      <w:r w:rsidRPr="00261548">
        <w:rPr>
          <w:sz w:val="28"/>
          <w:szCs w:val="28"/>
        </w:rPr>
        <w:t xml:space="preserve"> </w:t>
      </w:r>
      <w:r w:rsidRPr="007355BC">
        <w:rPr>
          <w:i/>
          <w:sz w:val="28"/>
          <w:szCs w:val="28"/>
          <w:u w:val="single"/>
        </w:rPr>
        <w:t>Фондовая биржа</w:t>
      </w:r>
      <w:r w:rsidRPr="00261548">
        <w:rPr>
          <w:sz w:val="28"/>
          <w:szCs w:val="28"/>
        </w:rPr>
        <w:t xml:space="preserve"> - это определенным образом организованная часть рынка ценных бумаг, функционирующая на основе централизации предложений о купле-продаже этих бумаг.</w:t>
      </w:r>
    </w:p>
    <w:p w:rsidR="00937F3A" w:rsidRPr="00261548" w:rsidRDefault="00937F3A" w:rsidP="00DF0304">
      <w:pPr>
        <w:spacing w:line="288" w:lineRule="auto"/>
        <w:ind w:firstLine="709"/>
        <w:jc w:val="both"/>
        <w:rPr>
          <w:sz w:val="28"/>
          <w:szCs w:val="28"/>
        </w:rPr>
      </w:pPr>
      <w:r w:rsidRPr="00261548">
        <w:rPr>
          <w:sz w:val="28"/>
          <w:szCs w:val="28"/>
        </w:rPr>
        <w:t>Признаками классической фондовой биржи являются:</w:t>
      </w:r>
    </w:p>
    <w:p w:rsidR="00937F3A" w:rsidRPr="00261548" w:rsidRDefault="00937F3A" w:rsidP="00DF0304">
      <w:pPr>
        <w:spacing w:line="288" w:lineRule="auto"/>
        <w:ind w:firstLine="709"/>
        <w:jc w:val="both"/>
        <w:rPr>
          <w:sz w:val="28"/>
          <w:szCs w:val="28"/>
        </w:rPr>
      </w:pPr>
      <w:r w:rsidRPr="00261548">
        <w:rPr>
          <w:sz w:val="28"/>
          <w:szCs w:val="28"/>
        </w:rPr>
        <w:t xml:space="preserve">1. Постоянное место торговли, то есть наличие </w:t>
      </w:r>
      <w:r w:rsidRPr="00261548">
        <w:rPr>
          <w:i/>
          <w:sz w:val="28"/>
          <w:szCs w:val="28"/>
        </w:rPr>
        <w:t>торговой площадки</w:t>
      </w:r>
      <w:r w:rsidRPr="00261548">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2. Строго определенное время сделок, так называемая </w:t>
      </w:r>
      <w:r w:rsidRPr="00261548">
        <w:rPr>
          <w:i/>
          <w:sz w:val="28"/>
          <w:szCs w:val="28"/>
        </w:rPr>
        <w:t>биржевая сессия</w:t>
      </w:r>
      <w:r w:rsidRPr="00261548">
        <w:rPr>
          <w:sz w:val="28"/>
          <w:szCs w:val="28"/>
        </w:rPr>
        <w:t>;</w:t>
      </w:r>
    </w:p>
    <w:p w:rsidR="00937F3A" w:rsidRPr="00261548" w:rsidRDefault="00937F3A" w:rsidP="00DF0304">
      <w:pPr>
        <w:spacing w:line="288" w:lineRule="auto"/>
        <w:ind w:firstLine="709"/>
        <w:jc w:val="both"/>
        <w:rPr>
          <w:sz w:val="28"/>
          <w:szCs w:val="28"/>
        </w:rPr>
      </w:pPr>
      <w:r>
        <w:rPr>
          <w:sz w:val="28"/>
          <w:szCs w:val="28"/>
        </w:rPr>
        <w:t xml:space="preserve">Основным </w:t>
      </w:r>
      <w:r w:rsidRPr="00261548">
        <w:rPr>
          <w:sz w:val="28"/>
          <w:szCs w:val="28"/>
        </w:rPr>
        <w:t>принцип</w:t>
      </w:r>
      <w:r>
        <w:rPr>
          <w:sz w:val="28"/>
          <w:szCs w:val="28"/>
        </w:rPr>
        <w:t>о</w:t>
      </w:r>
      <w:r w:rsidRPr="00261548">
        <w:rPr>
          <w:sz w:val="28"/>
          <w:szCs w:val="28"/>
        </w:rPr>
        <w:t xml:space="preserve">м деятельности биржи </w:t>
      </w:r>
      <w:r>
        <w:rPr>
          <w:sz w:val="28"/>
          <w:szCs w:val="28"/>
        </w:rPr>
        <w:t xml:space="preserve">является </w:t>
      </w:r>
      <w:r w:rsidRPr="00261548">
        <w:rPr>
          <w:sz w:val="28"/>
          <w:szCs w:val="28"/>
        </w:rPr>
        <w:t>соблюдение четко установленных, обязательных для всех участников и членов биржи правил</w:t>
      </w:r>
      <w:r>
        <w:rPr>
          <w:sz w:val="28"/>
          <w:szCs w:val="28"/>
        </w:rPr>
        <w:t>.</w:t>
      </w:r>
    </w:p>
    <w:p w:rsidR="00937F3A" w:rsidRPr="00261548" w:rsidRDefault="00937F3A" w:rsidP="00DF0304">
      <w:pPr>
        <w:spacing w:line="288" w:lineRule="auto"/>
        <w:ind w:firstLine="709"/>
        <w:jc w:val="both"/>
        <w:rPr>
          <w:sz w:val="28"/>
          <w:szCs w:val="28"/>
        </w:rPr>
      </w:pPr>
      <w:r w:rsidRPr="00261548">
        <w:rPr>
          <w:sz w:val="28"/>
          <w:szCs w:val="28"/>
        </w:rPr>
        <w:t xml:space="preserve">В основном биржи создаются в форме некоммерческих партнерств, либо акционерных обществ. Получение прибыли не является целью деятельности биржи. </w:t>
      </w:r>
    </w:p>
    <w:p w:rsidR="00937F3A" w:rsidRPr="00261548" w:rsidRDefault="00937F3A" w:rsidP="00DF0304">
      <w:pPr>
        <w:spacing w:line="288" w:lineRule="auto"/>
        <w:ind w:firstLine="709"/>
        <w:jc w:val="both"/>
        <w:rPr>
          <w:sz w:val="28"/>
          <w:szCs w:val="28"/>
        </w:rPr>
      </w:pPr>
      <w:r w:rsidRPr="00261548">
        <w:rPr>
          <w:sz w:val="28"/>
          <w:szCs w:val="28"/>
        </w:rPr>
        <w:t xml:space="preserve">Фондовая биржа действует на основе Устава. </w:t>
      </w:r>
    </w:p>
    <w:p w:rsidR="00937F3A" w:rsidRPr="00261548" w:rsidRDefault="00937F3A" w:rsidP="00DF0304">
      <w:pPr>
        <w:spacing w:line="288" w:lineRule="auto"/>
        <w:ind w:firstLine="709"/>
        <w:jc w:val="both"/>
        <w:rPr>
          <w:sz w:val="28"/>
          <w:szCs w:val="28"/>
        </w:rPr>
      </w:pPr>
      <w:r w:rsidRPr="00261548">
        <w:rPr>
          <w:sz w:val="28"/>
          <w:szCs w:val="28"/>
        </w:rPr>
        <w:t xml:space="preserve">Финансовые ресурсы биржи формируются в основном за счет членских взносов. Кроме того, фондовая биржа самостоятельно устанавливает размеры и порядок отчислений от вознаграждений, получаемых ее членами за участие в биржевых сделках, взносов, сборов, других платежей за услуги, оказываемых биржей, а также штрафов, уплачиваемых за нарушение правил биржевой торговли и требований устава. </w:t>
      </w:r>
    </w:p>
    <w:p w:rsidR="00937F3A" w:rsidRPr="00261548" w:rsidRDefault="00937F3A" w:rsidP="00DF0304">
      <w:pPr>
        <w:spacing w:line="288" w:lineRule="auto"/>
        <w:ind w:firstLine="709"/>
        <w:jc w:val="both"/>
        <w:rPr>
          <w:sz w:val="28"/>
          <w:szCs w:val="28"/>
        </w:rPr>
      </w:pPr>
      <w:r w:rsidRPr="00261548">
        <w:rPr>
          <w:sz w:val="28"/>
          <w:szCs w:val="28"/>
        </w:rPr>
        <w:t xml:space="preserve">В торговле на бирже принимают участие представители членов биржи, имеющие </w:t>
      </w:r>
      <w:r w:rsidRPr="00261548">
        <w:rPr>
          <w:i/>
          <w:sz w:val="28"/>
          <w:szCs w:val="28"/>
        </w:rPr>
        <w:t>место</w:t>
      </w:r>
      <w:r w:rsidRPr="00261548">
        <w:rPr>
          <w:sz w:val="28"/>
          <w:szCs w:val="28"/>
        </w:rPr>
        <w:t xml:space="preserve"> на бирже. В качестве посредников на бирже выступают брокеры и дилеры. Брокеры и дилеры могут действовать в качестве </w:t>
      </w:r>
      <w:r w:rsidRPr="00261548">
        <w:rPr>
          <w:i/>
          <w:sz w:val="28"/>
          <w:szCs w:val="28"/>
        </w:rPr>
        <w:t>маркет-мейкеров</w:t>
      </w:r>
      <w:r w:rsidRPr="00261548">
        <w:rPr>
          <w:sz w:val="28"/>
          <w:szCs w:val="28"/>
        </w:rPr>
        <w:t>, то есть поддерживать постоянные котировки на покупку или продажу ценной бумаги в пределах минимального спрэда (разницы между ценой покупки и ценой продажи).</w:t>
      </w:r>
    </w:p>
    <w:p w:rsidR="00937F3A" w:rsidRPr="00261548" w:rsidRDefault="00937F3A" w:rsidP="00DF0304">
      <w:pPr>
        <w:spacing w:line="288" w:lineRule="auto"/>
        <w:ind w:firstLine="709"/>
        <w:jc w:val="both"/>
        <w:rPr>
          <w:sz w:val="28"/>
          <w:szCs w:val="28"/>
        </w:rPr>
      </w:pPr>
      <w:r w:rsidRPr="00261548">
        <w:rPr>
          <w:sz w:val="28"/>
          <w:szCs w:val="28"/>
        </w:rPr>
        <w:t xml:space="preserve">В торгах также участвует </w:t>
      </w:r>
      <w:r w:rsidRPr="00261548">
        <w:rPr>
          <w:i/>
          <w:sz w:val="28"/>
          <w:szCs w:val="28"/>
        </w:rPr>
        <w:t>маклер</w:t>
      </w:r>
      <w:r w:rsidRPr="00261548">
        <w:rPr>
          <w:sz w:val="28"/>
          <w:szCs w:val="28"/>
        </w:rPr>
        <w:t xml:space="preserve"> – штатный работник биржи, который ведет торг и оформляет сделки. </w:t>
      </w:r>
    </w:p>
    <w:p w:rsidR="00937F3A" w:rsidRPr="00261548" w:rsidRDefault="00937F3A" w:rsidP="00DF0304">
      <w:pPr>
        <w:spacing w:line="288" w:lineRule="auto"/>
        <w:ind w:firstLine="709"/>
        <w:jc w:val="both"/>
        <w:rPr>
          <w:sz w:val="28"/>
          <w:szCs w:val="28"/>
        </w:rPr>
      </w:pPr>
      <w:r w:rsidRPr="00261548">
        <w:rPr>
          <w:sz w:val="28"/>
          <w:szCs w:val="28"/>
        </w:rPr>
        <w:t xml:space="preserve">К обращению на бирже допускаются ценные бумаги, которые в процессе размещения и обращения прошли предусмотренную федеральным законом процедуру эмиссии и включены фондовой биржей в список ценных бумаг, допускаемых к обращению на бирже в соответствии с ее внутренними документами. Такие ценные бумаги называются </w:t>
      </w:r>
      <w:r w:rsidRPr="00261548">
        <w:rPr>
          <w:i/>
          <w:sz w:val="28"/>
          <w:szCs w:val="28"/>
        </w:rPr>
        <w:t>листинговыми</w:t>
      </w:r>
      <w:r w:rsidRPr="00261548">
        <w:rPr>
          <w:sz w:val="28"/>
          <w:szCs w:val="28"/>
        </w:rPr>
        <w:t xml:space="preserve">. Процедура допуска ценных бумаг к торговле на бирже называется </w:t>
      </w:r>
      <w:r w:rsidRPr="00261548">
        <w:rPr>
          <w:i/>
          <w:sz w:val="28"/>
          <w:szCs w:val="28"/>
        </w:rPr>
        <w:t>листингом</w:t>
      </w:r>
      <w:r w:rsidRPr="00261548">
        <w:rPr>
          <w:sz w:val="28"/>
          <w:szCs w:val="28"/>
        </w:rPr>
        <w:t xml:space="preserve">. В процессе листинга эмитент должен представлять финансовую отчетность на биржу ежеквартально. Если по итогам того или иного квартала он выйдет из допустимого диапазона коэффициентов, то проводится </w:t>
      </w:r>
      <w:r w:rsidRPr="00261548">
        <w:rPr>
          <w:i/>
          <w:sz w:val="28"/>
          <w:szCs w:val="28"/>
        </w:rPr>
        <w:t>делистинг</w:t>
      </w:r>
      <w:r w:rsidRPr="00261548">
        <w:rPr>
          <w:sz w:val="28"/>
          <w:szCs w:val="28"/>
        </w:rPr>
        <w:t xml:space="preserve">, т.е выведение его ценных бумаг из листингового листа. </w:t>
      </w:r>
    </w:p>
    <w:p w:rsidR="00937F3A" w:rsidRPr="00261548" w:rsidRDefault="00937F3A" w:rsidP="00DF0304">
      <w:pPr>
        <w:spacing w:line="288" w:lineRule="auto"/>
        <w:ind w:firstLine="709"/>
        <w:jc w:val="both"/>
        <w:rPr>
          <w:sz w:val="28"/>
          <w:szCs w:val="28"/>
        </w:rPr>
      </w:pPr>
      <w:r w:rsidRPr="00261548">
        <w:rPr>
          <w:sz w:val="28"/>
          <w:szCs w:val="28"/>
        </w:rPr>
        <w:t>На каждой бирже процесс торговли ценными бумагами имеет свою специфику. Основными способами проведения биржевых торгов являются:</w:t>
      </w:r>
    </w:p>
    <w:p w:rsidR="00937F3A" w:rsidRPr="00261548" w:rsidRDefault="00937F3A" w:rsidP="00DF0304">
      <w:pPr>
        <w:spacing w:line="288" w:lineRule="auto"/>
        <w:ind w:firstLine="709"/>
        <w:jc w:val="both"/>
        <w:rPr>
          <w:sz w:val="28"/>
          <w:szCs w:val="28"/>
        </w:rPr>
      </w:pPr>
      <w:r w:rsidRPr="00261548">
        <w:rPr>
          <w:sz w:val="28"/>
          <w:szCs w:val="28"/>
        </w:rPr>
        <w:t xml:space="preserve">1). </w:t>
      </w:r>
      <w:r w:rsidRPr="00261548">
        <w:rPr>
          <w:i/>
          <w:sz w:val="28"/>
          <w:szCs w:val="28"/>
        </w:rPr>
        <w:t>Открытые аукционные торги</w:t>
      </w:r>
      <w:r w:rsidRPr="00261548">
        <w:rPr>
          <w:sz w:val="28"/>
          <w:szCs w:val="28"/>
        </w:rPr>
        <w:t xml:space="preserve">, во время которых происходит непрерывное сопоставление цен на покупку и продажу ценных бумаг. Продавец постепенно снижает цену, а покупатель постепенно ее повышает. Сделка совершается тогда, когда цены покупателя и продавца сходятся. </w:t>
      </w:r>
    </w:p>
    <w:p w:rsidR="00937F3A" w:rsidRDefault="00937F3A" w:rsidP="00DF0304">
      <w:pPr>
        <w:spacing w:line="288" w:lineRule="auto"/>
        <w:ind w:firstLine="709"/>
        <w:jc w:val="both"/>
        <w:rPr>
          <w:sz w:val="28"/>
          <w:szCs w:val="28"/>
        </w:rPr>
      </w:pPr>
      <w:r w:rsidRPr="00261548">
        <w:rPr>
          <w:sz w:val="28"/>
          <w:szCs w:val="28"/>
        </w:rPr>
        <w:t xml:space="preserve">2) </w:t>
      </w:r>
      <w:r w:rsidRPr="00261548">
        <w:rPr>
          <w:i/>
          <w:sz w:val="28"/>
          <w:szCs w:val="28"/>
        </w:rPr>
        <w:t>Торговля по заказам</w:t>
      </w:r>
      <w:r w:rsidRPr="00261548">
        <w:rPr>
          <w:sz w:val="28"/>
          <w:szCs w:val="28"/>
        </w:rPr>
        <w:t xml:space="preserve">. Суть этого метода сводится к тому, что брокеры оставляют маклерам письменные заявки на покупку и продажу с указанием цены и количества ценных бумаг. </w:t>
      </w:r>
    </w:p>
    <w:p w:rsidR="00937F3A" w:rsidRPr="00261548" w:rsidRDefault="00937F3A" w:rsidP="00DF0304">
      <w:pPr>
        <w:spacing w:line="288" w:lineRule="auto"/>
        <w:ind w:firstLine="709"/>
        <w:jc w:val="both"/>
        <w:rPr>
          <w:sz w:val="28"/>
          <w:szCs w:val="28"/>
        </w:rPr>
      </w:pPr>
      <w:r w:rsidRPr="00261548">
        <w:rPr>
          <w:sz w:val="28"/>
          <w:szCs w:val="28"/>
        </w:rPr>
        <w:t>Всего в мире около 150 фондовых бирж, крупнейшими являются следующие: Нью – Йоркская фондовая биржа (</w:t>
      </w:r>
      <w:r w:rsidRPr="00261548">
        <w:rPr>
          <w:sz w:val="28"/>
          <w:szCs w:val="28"/>
          <w:lang w:val="en-US"/>
        </w:rPr>
        <w:t>New</w:t>
      </w:r>
      <w:r w:rsidRPr="00261548">
        <w:rPr>
          <w:sz w:val="28"/>
          <w:szCs w:val="28"/>
        </w:rPr>
        <w:t xml:space="preserve"> </w:t>
      </w:r>
      <w:r w:rsidRPr="00261548">
        <w:rPr>
          <w:sz w:val="28"/>
          <w:szCs w:val="28"/>
          <w:lang w:val="en-US"/>
        </w:rPr>
        <w:t>York</w:t>
      </w:r>
      <w:r w:rsidRPr="00261548">
        <w:rPr>
          <w:sz w:val="28"/>
          <w:szCs w:val="28"/>
        </w:rPr>
        <w:t xml:space="preserve"> </w:t>
      </w:r>
      <w:r w:rsidRPr="00261548">
        <w:rPr>
          <w:sz w:val="28"/>
          <w:szCs w:val="28"/>
          <w:lang w:val="en-US"/>
        </w:rPr>
        <w:t>Stock</w:t>
      </w:r>
      <w:r w:rsidRPr="00261548">
        <w:rPr>
          <w:sz w:val="28"/>
          <w:szCs w:val="28"/>
        </w:rPr>
        <w:t xml:space="preserve"> </w:t>
      </w:r>
      <w:r w:rsidRPr="00261548">
        <w:rPr>
          <w:sz w:val="28"/>
          <w:szCs w:val="28"/>
          <w:lang w:val="en-US"/>
        </w:rPr>
        <w:t>Exchange</w:t>
      </w:r>
      <w:r w:rsidRPr="00261548">
        <w:rPr>
          <w:sz w:val="28"/>
          <w:szCs w:val="28"/>
        </w:rPr>
        <w:t xml:space="preserve">, </w:t>
      </w:r>
      <w:r w:rsidRPr="00261548">
        <w:rPr>
          <w:sz w:val="28"/>
          <w:szCs w:val="28"/>
          <w:lang w:val="en-US"/>
        </w:rPr>
        <w:t>NYSE</w:t>
      </w:r>
      <w:r w:rsidRPr="00261548">
        <w:rPr>
          <w:sz w:val="28"/>
          <w:szCs w:val="28"/>
        </w:rPr>
        <w:t>), Лондонская (</w:t>
      </w:r>
      <w:r w:rsidRPr="00261548">
        <w:rPr>
          <w:sz w:val="28"/>
          <w:szCs w:val="28"/>
          <w:lang w:val="en-US"/>
        </w:rPr>
        <w:t>LSE</w:t>
      </w:r>
      <w:r w:rsidRPr="00261548">
        <w:rPr>
          <w:sz w:val="28"/>
          <w:szCs w:val="28"/>
        </w:rPr>
        <w:t>), Токийская, Франкфуртская, Тайваньская, Сеульская, Цюрихская, Парижская, Гонконгская и биржа Куала Лумпур.</w:t>
      </w:r>
    </w:p>
    <w:p w:rsidR="00937F3A" w:rsidRPr="00261548" w:rsidRDefault="00937F3A" w:rsidP="00DF0304">
      <w:pPr>
        <w:pStyle w:val="ad"/>
        <w:spacing w:line="288" w:lineRule="auto"/>
        <w:ind w:firstLine="709"/>
        <w:jc w:val="both"/>
        <w:rPr>
          <w:rFonts w:ascii="Times New Roman" w:hAnsi="Times New Roman"/>
          <w:sz w:val="28"/>
          <w:szCs w:val="28"/>
        </w:rPr>
      </w:pPr>
      <w:r w:rsidRPr="00261548">
        <w:rPr>
          <w:rFonts w:ascii="Times New Roman" w:hAnsi="Times New Roman"/>
          <w:sz w:val="28"/>
          <w:szCs w:val="28"/>
        </w:rPr>
        <w:t xml:space="preserve">Большинство ценных бумаг продается на </w:t>
      </w:r>
      <w:r w:rsidRPr="00261548">
        <w:rPr>
          <w:rFonts w:ascii="Times New Roman" w:hAnsi="Times New Roman"/>
          <w:sz w:val="28"/>
          <w:szCs w:val="28"/>
          <w:u w:val="single"/>
        </w:rPr>
        <w:t>внебиржевом рынке</w:t>
      </w:r>
      <w:r w:rsidRPr="00261548">
        <w:rPr>
          <w:rFonts w:ascii="Times New Roman" w:hAnsi="Times New Roman"/>
          <w:sz w:val="28"/>
          <w:szCs w:val="28"/>
        </w:rPr>
        <w:t>. Значение внебиржевых рынков в разных странах не одинаково. В некоторых странах внебиржевая торговля не играет существенной роли, в других запрещена, в третьих – во внебиржевом обороте находится значительная масса ценных бумаг. Наиболее развитый внебиржевой рынок в США. Методы продажи на внебиржевом рынке заключаются в переговорах между покупателями и продавцами: лично, по телефону, по компьютерной сети, по телефаксу и т.д. Если сделка совершается по поручению клиента, то клиенту посылается письменное уведомление, а со счетов клиентов деньги или взимаются (в случае покупки) или зачисляются (в случае продажи).</w:t>
      </w:r>
    </w:p>
    <w:p w:rsidR="00937F3A" w:rsidRPr="00600BB9" w:rsidRDefault="00937F3A" w:rsidP="00DF0304">
      <w:pPr>
        <w:pStyle w:val="ad"/>
        <w:spacing w:line="288" w:lineRule="auto"/>
        <w:ind w:firstLine="709"/>
        <w:jc w:val="both"/>
        <w:rPr>
          <w:rFonts w:ascii="Times New Roman" w:hAnsi="Times New Roman"/>
          <w:sz w:val="28"/>
          <w:szCs w:val="28"/>
        </w:rPr>
      </w:pPr>
      <w:r w:rsidRPr="00600BB9">
        <w:rPr>
          <w:rFonts w:ascii="Times New Roman" w:hAnsi="Times New Roman"/>
          <w:b/>
          <w:sz w:val="28"/>
          <w:szCs w:val="28"/>
        </w:rPr>
        <w:t>Биржевые индексы.</w:t>
      </w:r>
      <w:r w:rsidRPr="00600BB9">
        <w:rPr>
          <w:rFonts w:ascii="Times New Roman" w:hAnsi="Times New Roman"/>
          <w:sz w:val="28"/>
          <w:szCs w:val="28"/>
        </w:rPr>
        <w:t xml:space="preserve"> </w:t>
      </w:r>
      <w:r w:rsidRPr="00600BB9">
        <w:rPr>
          <w:rFonts w:ascii="Times New Roman" w:hAnsi="Times New Roman"/>
          <w:bCs/>
          <w:i/>
          <w:sz w:val="28"/>
          <w:szCs w:val="28"/>
        </w:rPr>
        <w:t>Биржевой индекс</w:t>
      </w:r>
      <w:r w:rsidRPr="00600BB9">
        <w:rPr>
          <w:rFonts w:ascii="Times New Roman" w:hAnsi="Times New Roman"/>
          <w:sz w:val="28"/>
          <w:szCs w:val="28"/>
        </w:rPr>
        <w:t xml:space="preserve"> (другое название — </w:t>
      </w:r>
      <w:r w:rsidRPr="00600BB9">
        <w:rPr>
          <w:rFonts w:ascii="Times New Roman" w:hAnsi="Times New Roman"/>
          <w:bCs/>
          <w:sz w:val="28"/>
          <w:szCs w:val="28"/>
        </w:rPr>
        <w:t>фондовый индекс</w:t>
      </w:r>
      <w:r w:rsidRPr="00600BB9">
        <w:rPr>
          <w:rFonts w:ascii="Times New Roman" w:hAnsi="Times New Roman"/>
          <w:sz w:val="28"/>
          <w:szCs w:val="28"/>
        </w:rPr>
        <w:t>) — это составной показатель изменения цен определённой группы биржевых активов (</w:t>
      </w:r>
      <w:r w:rsidRPr="00F9274F">
        <w:rPr>
          <w:rFonts w:ascii="Times New Roman" w:hAnsi="Times New Roman"/>
          <w:sz w:val="28"/>
          <w:szCs w:val="28"/>
        </w:rPr>
        <w:t>ценных бумаг</w:t>
      </w:r>
      <w:r w:rsidRPr="00600BB9">
        <w:rPr>
          <w:rFonts w:ascii="Times New Roman" w:hAnsi="Times New Roman"/>
          <w:sz w:val="28"/>
          <w:szCs w:val="28"/>
        </w:rPr>
        <w:t xml:space="preserve">, товаров, </w:t>
      </w:r>
      <w:r w:rsidRPr="00F9274F">
        <w:rPr>
          <w:rFonts w:ascii="Times New Roman" w:hAnsi="Times New Roman"/>
          <w:sz w:val="28"/>
          <w:szCs w:val="28"/>
        </w:rPr>
        <w:t>производных финансовых инструментов</w:t>
      </w:r>
      <w:r w:rsidRPr="00600BB9">
        <w:rPr>
          <w:rFonts w:ascii="Times New Roman" w:hAnsi="Times New Roman"/>
          <w:sz w:val="28"/>
          <w:szCs w:val="28"/>
        </w:rPr>
        <w:t xml:space="preserve">) «индексной корзины». В конце названия биржевых индексов может стоять цифра, отображающая число акций, на основании которых рассчитывается индекс: </w:t>
      </w:r>
      <w:r w:rsidRPr="00F9274F">
        <w:rPr>
          <w:rFonts w:ascii="Times New Roman" w:hAnsi="Times New Roman"/>
          <w:sz w:val="28"/>
          <w:szCs w:val="28"/>
        </w:rPr>
        <w:t>CAC 40</w:t>
      </w:r>
      <w:r w:rsidRPr="00600BB9">
        <w:rPr>
          <w:rFonts w:ascii="Times New Roman" w:hAnsi="Times New Roman"/>
          <w:sz w:val="28"/>
          <w:szCs w:val="28"/>
        </w:rPr>
        <w:t xml:space="preserve">, </w:t>
      </w:r>
      <w:r w:rsidRPr="00F9274F">
        <w:rPr>
          <w:rFonts w:ascii="Times New Roman" w:hAnsi="Times New Roman"/>
          <w:sz w:val="28"/>
          <w:szCs w:val="28"/>
        </w:rPr>
        <w:t>Nikkei 225</w:t>
      </w:r>
      <w:r w:rsidRPr="00600BB9">
        <w:rPr>
          <w:rFonts w:ascii="Times New Roman" w:hAnsi="Times New Roman"/>
          <w:sz w:val="28"/>
          <w:szCs w:val="28"/>
        </w:rPr>
        <w:t xml:space="preserve">, </w:t>
      </w:r>
      <w:r w:rsidRPr="00F9274F">
        <w:rPr>
          <w:rFonts w:ascii="Times New Roman" w:hAnsi="Times New Roman"/>
          <w:sz w:val="28"/>
          <w:szCs w:val="28"/>
        </w:rPr>
        <w:t>S&amp;P 500</w:t>
      </w:r>
      <w:r w:rsidRPr="00600BB9">
        <w:rPr>
          <w:rFonts w:ascii="Times New Roman" w:hAnsi="Times New Roman"/>
          <w:sz w:val="28"/>
          <w:szCs w:val="28"/>
        </w:rPr>
        <w:t xml:space="preserve">. Первый биржевой индекс – индекс Доу-Джонса -  был разработан 3 июля 1884 в США журналистом газеты Wall Street Journal, известным финансистом, основателем компании Dow Jones &amp; Company </w:t>
      </w:r>
      <w:r w:rsidRPr="00F9274F">
        <w:rPr>
          <w:rFonts w:ascii="Times New Roman" w:hAnsi="Times New Roman"/>
          <w:sz w:val="28"/>
          <w:szCs w:val="28"/>
        </w:rPr>
        <w:t>Чарльзом Доу</w:t>
      </w:r>
      <w:r w:rsidRPr="00600BB9">
        <w:rPr>
          <w:rFonts w:ascii="Times New Roman" w:hAnsi="Times New Roman"/>
          <w:sz w:val="28"/>
          <w:szCs w:val="28"/>
        </w:rPr>
        <w:t xml:space="preserve">. С тех пор этот индекс остается самым популярным биржевым индексом в мире. Одними из самых популярных индексов в мире являются индикаторы, рассчитываемые крупнейшим рейтинговым агентством Standard&amp;Poor's (S&amp;P). </w:t>
      </w:r>
      <w:r w:rsidRPr="00600BB9">
        <w:rPr>
          <w:rFonts w:ascii="Times New Roman" w:hAnsi="Times New Roman"/>
          <w:b/>
          <w:bCs/>
          <w:sz w:val="28"/>
          <w:szCs w:val="28"/>
        </w:rPr>
        <w:t>Standard&amp;Poor's 500</w:t>
      </w:r>
      <w:r w:rsidRPr="00600BB9">
        <w:rPr>
          <w:rFonts w:ascii="Times New Roman" w:hAnsi="Times New Roman"/>
          <w:sz w:val="28"/>
          <w:szCs w:val="28"/>
        </w:rPr>
        <w:t xml:space="preserve"> - главный индекс, рассчитываемый по 500 крупнейшим (наиболее капитализированным) американским компаниям, с применением технологии “взвешивания по капитализации”.  8 февраля 1971 г. началась торговля на первом в мире электронном рынке - National Association of Dealers Automated Quotation (NASDAQ). </w:t>
      </w:r>
      <w:r w:rsidRPr="00600BB9">
        <w:rPr>
          <w:rFonts w:ascii="Times New Roman" w:hAnsi="Times New Roman"/>
          <w:b/>
          <w:bCs/>
          <w:sz w:val="28"/>
          <w:szCs w:val="28"/>
        </w:rPr>
        <w:t>NASDAQ</w:t>
      </w:r>
      <w:r w:rsidRPr="00600BB9">
        <w:rPr>
          <w:rFonts w:ascii="Times New Roman" w:hAnsi="Times New Roman"/>
          <w:sz w:val="28"/>
          <w:szCs w:val="28"/>
        </w:rPr>
        <w:t xml:space="preserve"> (</w:t>
      </w:r>
      <w:r w:rsidRPr="00600BB9">
        <w:rPr>
          <w:rFonts w:ascii="Times New Roman" w:hAnsi="Times New Roman"/>
          <w:i/>
          <w:iCs/>
          <w:sz w:val="28"/>
          <w:szCs w:val="28"/>
        </w:rPr>
        <w:t>сокр. от</w:t>
      </w:r>
      <w:r w:rsidRPr="00600BB9">
        <w:rPr>
          <w:rFonts w:ascii="Times New Roman" w:hAnsi="Times New Roman"/>
          <w:sz w:val="28"/>
          <w:szCs w:val="28"/>
        </w:rPr>
        <w:t xml:space="preserve"> </w:t>
      </w:r>
      <w:r w:rsidRPr="00F9274F">
        <w:rPr>
          <w:rFonts w:ascii="Times New Roman" w:hAnsi="Times New Roman"/>
          <w:sz w:val="28"/>
          <w:szCs w:val="28"/>
        </w:rPr>
        <w:t>англ.</w:t>
      </w:r>
      <w:r w:rsidRPr="00600BB9">
        <w:rPr>
          <w:rFonts w:ascii="Times New Roman" w:hAnsi="Times New Roman"/>
          <w:sz w:val="28"/>
          <w:szCs w:val="28"/>
        </w:rPr>
        <w:t xml:space="preserve"> - Автоматизированные котировки Национальной ассоциации дилеров по ценным бумагам)— </w:t>
      </w:r>
      <w:r w:rsidRPr="00F9274F">
        <w:rPr>
          <w:rFonts w:ascii="Times New Roman" w:hAnsi="Times New Roman"/>
          <w:sz w:val="28"/>
          <w:szCs w:val="28"/>
        </w:rPr>
        <w:t>американский</w:t>
      </w:r>
      <w:r w:rsidRPr="00600BB9">
        <w:rPr>
          <w:rFonts w:ascii="Times New Roman" w:hAnsi="Times New Roman"/>
          <w:sz w:val="28"/>
          <w:szCs w:val="28"/>
        </w:rPr>
        <w:t xml:space="preserve"> внебиржевой рынок, специализирующийся на акциях </w:t>
      </w:r>
      <w:r w:rsidRPr="00F9274F">
        <w:rPr>
          <w:rFonts w:ascii="Times New Roman" w:hAnsi="Times New Roman"/>
          <w:sz w:val="28"/>
          <w:szCs w:val="28"/>
        </w:rPr>
        <w:t>высокотехнологичных</w:t>
      </w:r>
      <w:r w:rsidRPr="00600BB9">
        <w:rPr>
          <w:rFonts w:ascii="Times New Roman" w:hAnsi="Times New Roman"/>
          <w:sz w:val="28"/>
          <w:szCs w:val="28"/>
        </w:rPr>
        <w:t xml:space="preserve"> компаний (производство </w:t>
      </w:r>
      <w:r w:rsidRPr="00F9274F">
        <w:rPr>
          <w:rFonts w:ascii="Times New Roman" w:hAnsi="Times New Roman"/>
          <w:sz w:val="28"/>
          <w:szCs w:val="28"/>
        </w:rPr>
        <w:t>электроники</w:t>
      </w:r>
      <w:r w:rsidRPr="00600BB9">
        <w:rPr>
          <w:rFonts w:ascii="Times New Roman" w:hAnsi="Times New Roman"/>
          <w:sz w:val="28"/>
          <w:szCs w:val="28"/>
        </w:rPr>
        <w:t xml:space="preserve">, </w:t>
      </w:r>
      <w:r w:rsidRPr="00F9274F">
        <w:rPr>
          <w:rFonts w:ascii="Times New Roman" w:hAnsi="Times New Roman"/>
          <w:sz w:val="28"/>
          <w:szCs w:val="28"/>
        </w:rPr>
        <w:t>программного обеспечения</w:t>
      </w:r>
      <w:r w:rsidRPr="00600BB9">
        <w:rPr>
          <w:rFonts w:ascii="Times New Roman" w:hAnsi="Times New Roman"/>
          <w:sz w:val="28"/>
          <w:szCs w:val="28"/>
        </w:rPr>
        <w:t>, телекоммуникационные и биотехнологические компании и т. п.).</w:t>
      </w:r>
    </w:p>
    <w:p w:rsidR="00937F3A" w:rsidRPr="007355BC" w:rsidRDefault="00937F3A" w:rsidP="00DF0304">
      <w:pPr>
        <w:pStyle w:val="ae"/>
        <w:spacing w:before="0" w:beforeAutospacing="0" w:after="0" w:afterAutospacing="0" w:line="288" w:lineRule="auto"/>
        <w:jc w:val="both"/>
        <w:rPr>
          <w:sz w:val="28"/>
          <w:szCs w:val="28"/>
        </w:rPr>
      </w:pPr>
      <w:r w:rsidRPr="007355BC">
        <w:rPr>
          <w:sz w:val="28"/>
          <w:szCs w:val="28"/>
        </w:rPr>
        <w:t>В России главными индексами рынка ценных бумаг являются: биржевой индекс ММВБ – индекс Московской межбанковской валютной биржи, и внебиржевой инде</w:t>
      </w:r>
      <w:r>
        <w:rPr>
          <w:sz w:val="28"/>
          <w:szCs w:val="28"/>
        </w:rPr>
        <w:t>кс</w:t>
      </w:r>
      <w:r w:rsidRPr="007355BC">
        <w:rPr>
          <w:sz w:val="28"/>
          <w:szCs w:val="28"/>
        </w:rPr>
        <w:t xml:space="preserve"> Российской торговой системы РТС.</w:t>
      </w:r>
    </w:p>
    <w:p w:rsidR="004A7ECC" w:rsidRDefault="004A7ECC" w:rsidP="00DF0304">
      <w:pPr>
        <w:pStyle w:val="1"/>
        <w:widowControl/>
        <w:autoSpaceDE/>
        <w:autoSpaceDN/>
        <w:spacing w:before="0" w:after="0" w:line="288" w:lineRule="auto"/>
        <w:ind w:firstLine="709"/>
        <w:jc w:val="center"/>
        <w:rPr>
          <w:rFonts w:ascii="Times New Roman" w:hAnsi="Times New Roman" w:cs="Times New Roman"/>
          <w:sz w:val="28"/>
          <w:szCs w:val="28"/>
          <w:lang w:val="en-US"/>
        </w:rPr>
      </w:pPr>
    </w:p>
    <w:p w:rsidR="00937F3A" w:rsidRPr="00261548" w:rsidRDefault="00937F3A" w:rsidP="00DF0304">
      <w:pPr>
        <w:pStyle w:val="1"/>
        <w:widowControl/>
        <w:autoSpaceDE/>
        <w:autoSpaceDN/>
        <w:spacing w:before="0"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Т</w:t>
      </w:r>
      <w:r w:rsidRPr="00261548">
        <w:rPr>
          <w:rFonts w:ascii="Times New Roman" w:hAnsi="Times New Roman" w:cs="Times New Roman"/>
          <w:sz w:val="28"/>
          <w:szCs w:val="28"/>
        </w:rPr>
        <w:t>ема 1</w:t>
      </w:r>
      <w:r>
        <w:rPr>
          <w:rFonts w:ascii="Times New Roman" w:hAnsi="Times New Roman" w:cs="Times New Roman"/>
          <w:sz w:val="28"/>
          <w:szCs w:val="28"/>
        </w:rPr>
        <w:t>7</w:t>
      </w:r>
      <w:r w:rsidRPr="00261548">
        <w:rPr>
          <w:rFonts w:ascii="Times New Roman" w:hAnsi="Times New Roman" w:cs="Times New Roman"/>
          <w:sz w:val="28"/>
          <w:szCs w:val="28"/>
        </w:rPr>
        <w:t>. Основы международных валютных и расчетных отношений</w:t>
      </w:r>
    </w:p>
    <w:p w:rsidR="00937F3A" w:rsidRPr="00554F29" w:rsidRDefault="00937F3A" w:rsidP="00DF0304">
      <w:pPr>
        <w:pStyle w:val="2"/>
        <w:spacing w:before="0" w:after="0" w:line="288" w:lineRule="auto"/>
        <w:ind w:firstLine="709"/>
        <w:rPr>
          <w:bCs/>
          <w:iCs/>
          <w:sz w:val="28"/>
          <w:szCs w:val="28"/>
        </w:rPr>
      </w:pPr>
      <w:r w:rsidRPr="00554F29">
        <w:rPr>
          <w:bCs/>
          <w:iCs/>
          <w:sz w:val="28"/>
          <w:szCs w:val="28"/>
        </w:rPr>
        <w:t>17.1. Валютная система и ее основные элементы</w:t>
      </w:r>
    </w:p>
    <w:p w:rsidR="00937F3A" w:rsidRPr="003D14A1" w:rsidRDefault="00937F3A" w:rsidP="00DF0304">
      <w:pPr>
        <w:widowControl w:val="0"/>
        <w:tabs>
          <w:tab w:val="left" w:pos="0"/>
        </w:tabs>
        <w:autoSpaceDE w:val="0"/>
        <w:autoSpaceDN w:val="0"/>
        <w:adjustRightInd w:val="0"/>
        <w:spacing w:line="288" w:lineRule="auto"/>
        <w:ind w:firstLine="720"/>
        <w:jc w:val="both"/>
        <w:rPr>
          <w:sz w:val="28"/>
          <w:szCs w:val="28"/>
        </w:rPr>
      </w:pPr>
      <w:r w:rsidRPr="003D14A1">
        <w:rPr>
          <w:sz w:val="28"/>
          <w:szCs w:val="28"/>
        </w:rPr>
        <w:t>Валютная система представляет собой форму организации валют</w:t>
      </w:r>
      <w:r w:rsidRPr="003D14A1">
        <w:rPr>
          <w:sz w:val="28"/>
          <w:szCs w:val="28"/>
        </w:rPr>
        <w:softHyphen/>
        <w:t xml:space="preserve">ных отношений. </w:t>
      </w:r>
      <w:r>
        <w:rPr>
          <w:sz w:val="28"/>
          <w:szCs w:val="28"/>
        </w:rPr>
        <w:t>Валютную систему образуют:</w:t>
      </w:r>
      <w:r w:rsidRPr="003D14A1">
        <w:rPr>
          <w:sz w:val="28"/>
          <w:szCs w:val="28"/>
        </w:rPr>
        <w:t xml:space="preserve"> </w:t>
      </w:r>
    </w:p>
    <w:p w:rsidR="00937F3A" w:rsidRPr="003D14A1" w:rsidRDefault="00937F3A" w:rsidP="008D6292">
      <w:pPr>
        <w:widowControl w:val="0"/>
        <w:numPr>
          <w:ilvl w:val="0"/>
          <w:numId w:val="54"/>
        </w:numPr>
        <w:tabs>
          <w:tab w:val="clear" w:pos="720"/>
          <w:tab w:val="num" w:pos="0"/>
          <w:tab w:val="left" w:pos="709"/>
          <w:tab w:val="left" w:pos="900"/>
        </w:tabs>
        <w:autoSpaceDE w:val="0"/>
        <w:autoSpaceDN w:val="0"/>
        <w:adjustRightInd w:val="0"/>
        <w:spacing w:line="288" w:lineRule="auto"/>
        <w:ind w:left="0" w:firstLine="720"/>
        <w:jc w:val="both"/>
        <w:rPr>
          <w:sz w:val="28"/>
          <w:szCs w:val="28"/>
        </w:rPr>
      </w:pPr>
      <w:r w:rsidRPr="003D14A1">
        <w:rPr>
          <w:sz w:val="28"/>
          <w:szCs w:val="28"/>
        </w:rPr>
        <w:t>валюта;</w:t>
      </w:r>
    </w:p>
    <w:p w:rsidR="00937F3A" w:rsidRPr="003D14A1" w:rsidRDefault="00937F3A" w:rsidP="008D6292">
      <w:pPr>
        <w:widowControl w:val="0"/>
        <w:numPr>
          <w:ilvl w:val="0"/>
          <w:numId w:val="54"/>
        </w:numPr>
        <w:tabs>
          <w:tab w:val="clear" w:pos="720"/>
          <w:tab w:val="num" w:pos="0"/>
          <w:tab w:val="left" w:pos="709"/>
          <w:tab w:val="left" w:pos="900"/>
        </w:tabs>
        <w:autoSpaceDE w:val="0"/>
        <w:autoSpaceDN w:val="0"/>
        <w:adjustRightInd w:val="0"/>
        <w:spacing w:line="288" w:lineRule="auto"/>
        <w:ind w:left="0" w:firstLine="720"/>
        <w:jc w:val="both"/>
        <w:rPr>
          <w:sz w:val="28"/>
          <w:szCs w:val="28"/>
        </w:rPr>
      </w:pPr>
      <w:r w:rsidRPr="003D14A1">
        <w:rPr>
          <w:sz w:val="28"/>
          <w:szCs w:val="28"/>
        </w:rPr>
        <w:t>валютный курс;</w:t>
      </w:r>
    </w:p>
    <w:p w:rsidR="00937F3A" w:rsidRPr="003D14A1" w:rsidRDefault="00937F3A" w:rsidP="008D6292">
      <w:pPr>
        <w:widowControl w:val="0"/>
        <w:numPr>
          <w:ilvl w:val="0"/>
          <w:numId w:val="54"/>
        </w:numPr>
        <w:tabs>
          <w:tab w:val="clear" w:pos="720"/>
          <w:tab w:val="num" w:pos="0"/>
          <w:tab w:val="left" w:pos="709"/>
          <w:tab w:val="left" w:pos="900"/>
        </w:tabs>
        <w:autoSpaceDE w:val="0"/>
        <w:autoSpaceDN w:val="0"/>
        <w:adjustRightInd w:val="0"/>
        <w:spacing w:line="288" w:lineRule="auto"/>
        <w:ind w:left="0" w:firstLine="720"/>
        <w:jc w:val="both"/>
        <w:rPr>
          <w:sz w:val="28"/>
          <w:szCs w:val="28"/>
        </w:rPr>
      </w:pPr>
      <w:r w:rsidRPr="003D14A1">
        <w:rPr>
          <w:sz w:val="28"/>
          <w:szCs w:val="28"/>
        </w:rPr>
        <w:t>институты валютного регулирования;</w:t>
      </w:r>
    </w:p>
    <w:p w:rsidR="00937F3A" w:rsidRPr="003D14A1" w:rsidRDefault="00937F3A" w:rsidP="008D6292">
      <w:pPr>
        <w:widowControl w:val="0"/>
        <w:numPr>
          <w:ilvl w:val="0"/>
          <w:numId w:val="54"/>
        </w:numPr>
        <w:tabs>
          <w:tab w:val="clear" w:pos="720"/>
          <w:tab w:val="num" w:pos="0"/>
          <w:tab w:val="left" w:pos="709"/>
          <w:tab w:val="left" w:pos="900"/>
        </w:tabs>
        <w:autoSpaceDE w:val="0"/>
        <w:autoSpaceDN w:val="0"/>
        <w:adjustRightInd w:val="0"/>
        <w:spacing w:line="288" w:lineRule="auto"/>
        <w:ind w:left="0" w:firstLine="720"/>
        <w:jc w:val="both"/>
        <w:rPr>
          <w:sz w:val="28"/>
          <w:szCs w:val="28"/>
        </w:rPr>
      </w:pPr>
      <w:r w:rsidRPr="003D14A1">
        <w:rPr>
          <w:sz w:val="28"/>
          <w:szCs w:val="28"/>
        </w:rPr>
        <w:t>участники валютных отношений;</w:t>
      </w:r>
    </w:p>
    <w:p w:rsidR="00937F3A" w:rsidRPr="003D14A1" w:rsidRDefault="00937F3A" w:rsidP="008D6292">
      <w:pPr>
        <w:widowControl w:val="0"/>
        <w:numPr>
          <w:ilvl w:val="0"/>
          <w:numId w:val="54"/>
        </w:numPr>
        <w:tabs>
          <w:tab w:val="clear" w:pos="720"/>
          <w:tab w:val="num" w:pos="0"/>
          <w:tab w:val="left" w:pos="709"/>
          <w:tab w:val="left" w:pos="900"/>
        </w:tabs>
        <w:autoSpaceDE w:val="0"/>
        <w:autoSpaceDN w:val="0"/>
        <w:adjustRightInd w:val="0"/>
        <w:spacing w:line="288" w:lineRule="auto"/>
        <w:ind w:left="0" w:firstLine="720"/>
        <w:jc w:val="both"/>
        <w:rPr>
          <w:sz w:val="28"/>
          <w:szCs w:val="28"/>
        </w:rPr>
      </w:pPr>
      <w:r w:rsidRPr="003D14A1">
        <w:rPr>
          <w:sz w:val="28"/>
          <w:szCs w:val="28"/>
        </w:rPr>
        <w:t>формы международных расчетов.</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 xml:space="preserve">Главным элементом валютной системы является </w:t>
      </w:r>
      <w:r w:rsidRPr="002C4BE8">
        <w:rPr>
          <w:i/>
          <w:sz w:val="28"/>
          <w:szCs w:val="28"/>
        </w:rPr>
        <w:t>валюта</w:t>
      </w:r>
      <w:r w:rsidRPr="003D14A1">
        <w:rPr>
          <w:sz w:val="28"/>
          <w:szCs w:val="28"/>
        </w:rPr>
        <w:t xml:space="preserve"> - денежная единица, участвующая во внешнеэкономическом обороте, то есть в международных расчетах. Национальная валюта приобретает название иностранной валюты в момент участия в международных расчетах.</w:t>
      </w:r>
      <w:r w:rsidRPr="008F782C">
        <w:rPr>
          <w:i/>
          <w:sz w:val="28"/>
          <w:szCs w:val="28"/>
        </w:rPr>
        <w:t xml:space="preserve"> Конвертируемость валюты</w:t>
      </w:r>
      <w:r w:rsidRPr="003D14A1">
        <w:rPr>
          <w:sz w:val="28"/>
          <w:szCs w:val="28"/>
        </w:rPr>
        <w:t xml:space="preserve"> - это оборачиваемость валюты, харак</w:t>
      </w:r>
      <w:r w:rsidRPr="003D14A1">
        <w:rPr>
          <w:sz w:val="28"/>
          <w:szCs w:val="28"/>
        </w:rPr>
        <w:softHyphen/>
        <w:t>теризующая способность различных субъектов обменивать и исполь</w:t>
      </w:r>
      <w:r w:rsidRPr="003D14A1">
        <w:rPr>
          <w:sz w:val="28"/>
          <w:szCs w:val="28"/>
        </w:rPr>
        <w:softHyphen/>
        <w:t>зовать ее в сделках с реальными и финансовыми активами.</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2C4BE8">
        <w:rPr>
          <w:i/>
          <w:sz w:val="28"/>
          <w:szCs w:val="28"/>
        </w:rPr>
        <w:t>Валютный курс</w:t>
      </w:r>
      <w:r>
        <w:rPr>
          <w:sz w:val="28"/>
          <w:szCs w:val="28"/>
        </w:rPr>
        <w:t xml:space="preserve"> </w:t>
      </w:r>
      <w:r w:rsidRPr="003D14A1">
        <w:rPr>
          <w:sz w:val="28"/>
          <w:szCs w:val="28"/>
        </w:rPr>
        <w:t>представляет собой рыночную цену денежной единицы одной страны, выраженную в денежной единице другого государства или в международных счетных единицах.</w:t>
      </w:r>
      <w:r>
        <w:rPr>
          <w:sz w:val="28"/>
          <w:szCs w:val="28"/>
        </w:rPr>
        <w:t xml:space="preserve"> </w:t>
      </w:r>
      <w:r w:rsidRPr="003D14A1">
        <w:rPr>
          <w:sz w:val="28"/>
          <w:szCs w:val="28"/>
        </w:rPr>
        <w:t>В свою очередь стоимость валюты, определяемая госу</w:t>
      </w:r>
      <w:r w:rsidRPr="003D14A1">
        <w:rPr>
          <w:sz w:val="28"/>
          <w:szCs w:val="28"/>
        </w:rPr>
        <w:softHyphen/>
        <w:t xml:space="preserve">дарством по отношению к другой валюте или товару (ранее золоту), называется </w:t>
      </w:r>
      <w:r w:rsidRPr="002C4BE8">
        <w:rPr>
          <w:i/>
          <w:sz w:val="28"/>
          <w:szCs w:val="28"/>
        </w:rPr>
        <w:t>валютным паритетом</w:t>
      </w:r>
      <w:r w:rsidRPr="003D14A1">
        <w:rPr>
          <w:sz w:val="28"/>
          <w:szCs w:val="28"/>
        </w:rPr>
        <w:t>.</w:t>
      </w:r>
      <w:r w:rsidRPr="008F782C">
        <w:rPr>
          <w:i/>
          <w:sz w:val="28"/>
          <w:szCs w:val="28"/>
        </w:rPr>
        <w:t xml:space="preserve"> Режим валютных курсов</w:t>
      </w:r>
      <w:r w:rsidRPr="003D14A1">
        <w:rPr>
          <w:sz w:val="28"/>
          <w:szCs w:val="28"/>
        </w:rPr>
        <w:t xml:space="preserve"> - это механизм определения курсов ва</w:t>
      </w:r>
      <w:r w:rsidRPr="003D14A1">
        <w:rPr>
          <w:sz w:val="28"/>
          <w:szCs w:val="28"/>
        </w:rPr>
        <w:softHyphen/>
        <w:t xml:space="preserve">лют на валютном рынке при участии государства. </w:t>
      </w:r>
      <w:r>
        <w:rPr>
          <w:sz w:val="28"/>
          <w:szCs w:val="28"/>
        </w:rPr>
        <w:t>Различают</w:t>
      </w:r>
      <w:r w:rsidRPr="003D14A1">
        <w:rPr>
          <w:sz w:val="28"/>
          <w:szCs w:val="28"/>
        </w:rPr>
        <w:t>:</w:t>
      </w:r>
      <w:r>
        <w:rPr>
          <w:sz w:val="28"/>
          <w:szCs w:val="28"/>
        </w:rPr>
        <w:t xml:space="preserve"> </w:t>
      </w:r>
      <w:r w:rsidRPr="003D14A1">
        <w:rPr>
          <w:sz w:val="28"/>
          <w:szCs w:val="28"/>
        </w:rPr>
        <w:t>режим</w:t>
      </w:r>
      <w:r>
        <w:rPr>
          <w:sz w:val="28"/>
          <w:szCs w:val="28"/>
        </w:rPr>
        <w:t xml:space="preserve"> фиксированного валютного курса, </w:t>
      </w:r>
      <w:r w:rsidRPr="003D14A1">
        <w:rPr>
          <w:sz w:val="28"/>
          <w:szCs w:val="28"/>
        </w:rPr>
        <w:t>режи</w:t>
      </w:r>
      <w:r>
        <w:rPr>
          <w:sz w:val="28"/>
          <w:szCs w:val="28"/>
        </w:rPr>
        <w:t xml:space="preserve">м регулируемого валютного курса, </w:t>
      </w:r>
      <w:r w:rsidRPr="003D14A1">
        <w:rPr>
          <w:sz w:val="28"/>
          <w:szCs w:val="28"/>
        </w:rPr>
        <w:t>режим плавающего валютного курса</w:t>
      </w:r>
      <w:r>
        <w:rPr>
          <w:sz w:val="28"/>
          <w:szCs w:val="28"/>
        </w:rPr>
        <w:t>.</w:t>
      </w:r>
      <w:r w:rsidRPr="003D14A1">
        <w:rPr>
          <w:sz w:val="28"/>
          <w:szCs w:val="28"/>
        </w:rPr>
        <w:t xml:space="preserve"> </w:t>
      </w:r>
    </w:p>
    <w:p w:rsidR="00937F3A"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 xml:space="preserve">К </w:t>
      </w:r>
      <w:r>
        <w:rPr>
          <w:sz w:val="28"/>
          <w:szCs w:val="28"/>
        </w:rPr>
        <w:t xml:space="preserve">институтам валютного регулирования </w:t>
      </w:r>
      <w:r w:rsidRPr="003D14A1">
        <w:rPr>
          <w:sz w:val="28"/>
          <w:szCs w:val="28"/>
        </w:rPr>
        <w:t>относятся, как правило, центральный банк страны, министерство финансов, правительство и глава государства. Традиционно цен</w:t>
      </w:r>
      <w:r w:rsidRPr="003D14A1">
        <w:rPr>
          <w:sz w:val="28"/>
          <w:szCs w:val="28"/>
        </w:rPr>
        <w:softHyphen/>
        <w:t>тральный банк несет ответственность за комплексное проведение ва</w:t>
      </w:r>
      <w:r w:rsidRPr="003D14A1">
        <w:rPr>
          <w:sz w:val="28"/>
          <w:szCs w:val="28"/>
        </w:rPr>
        <w:softHyphen/>
        <w:t>лютного регулирования.</w:t>
      </w:r>
      <w:r>
        <w:rPr>
          <w:sz w:val="28"/>
          <w:szCs w:val="28"/>
        </w:rPr>
        <w:t xml:space="preserve">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К</w:t>
      </w:r>
      <w:r>
        <w:rPr>
          <w:sz w:val="28"/>
          <w:szCs w:val="28"/>
        </w:rPr>
        <w:t xml:space="preserve"> </w:t>
      </w:r>
      <w:r w:rsidRPr="002C4BE8">
        <w:rPr>
          <w:i/>
          <w:sz w:val="28"/>
          <w:szCs w:val="28"/>
        </w:rPr>
        <w:t>участникам валютных отношений</w:t>
      </w:r>
      <w:r w:rsidRPr="003D14A1">
        <w:rPr>
          <w:sz w:val="28"/>
          <w:szCs w:val="28"/>
        </w:rPr>
        <w:t>, кроме институтов валютного регулирования, относятся банковские и небанковские кредитно-фи</w:t>
      </w:r>
      <w:r w:rsidRPr="003D14A1">
        <w:rPr>
          <w:sz w:val="28"/>
          <w:szCs w:val="28"/>
        </w:rPr>
        <w:softHyphen/>
        <w:t>нансовые учреждения, международные финансовые организации, прочие юридические и физические лица, осуществляющие валют</w:t>
      </w:r>
      <w:r w:rsidRPr="003D14A1">
        <w:rPr>
          <w:sz w:val="28"/>
          <w:szCs w:val="28"/>
        </w:rPr>
        <w:softHyphen/>
        <w:t xml:space="preserve">нообменные операции. </w:t>
      </w:r>
    </w:p>
    <w:p w:rsidR="00937F3A" w:rsidRPr="003D14A1" w:rsidRDefault="00937F3A" w:rsidP="00DF0304">
      <w:pPr>
        <w:widowControl w:val="0"/>
        <w:tabs>
          <w:tab w:val="left" w:pos="374"/>
        </w:tabs>
        <w:autoSpaceDE w:val="0"/>
        <w:autoSpaceDN w:val="0"/>
        <w:adjustRightInd w:val="0"/>
        <w:spacing w:line="288" w:lineRule="auto"/>
        <w:ind w:firstLine="720"/>
        <w:jc w:val="both"/>
        <w:rPr>
          <w:sz w:val="28"/>
          <w:szCs w:val="28"/>
        </w:rPr>
      </w:pPr>
      <w:r w:rsidRPr="003D14A1">
        <w:rPr>
          <w:sz w:val="28"/>
          <w:szCs w:val="28"/>
        </w:rPr>
        <w:t>Валютные отношения опосредуют</w:t>
      </w:r>
      <w:r>
        <w:rPr>
          <w:sz w:val="28"/>
          <w:szCs w:val="28"/>
        </w:rPr>
        <w:t xml:space="preserve"> </w:t>
      </w:r>
      <w:r>
        <w:rPr>
          <w:i/>
          <w:sz w:val="28"/>
          <w:szCs w:val="28"/>
        </w:rPr>
        <w:t>международные расчеты</w:t>
      </w:r>
      <w:r>
        <w:rPr>
          <w:sz w:val="28"/>
          <w:szCs w:val="28"/>
        </w:rPr>
        <w:t>. К</w:t>
      </w:r>
      <w:r w:rsidRPr="003D14A1">
        <w:rPr>
          <w:sz w:val="28"/>
          <w:szCs w:val="28"/>
        </w:rPr>
        <w:t xml:space="preserve"> фор</w:t>
      </w:r>
      <w:r w:rsidRPr="003D14A1">
        <w:rPr>
          <w:sz w:val="28"/>
          <w:szCs w:val="28"/>
        </w:rPr>
        <w:softHyphen/>
        <w:t>м</w:t>
      </w:r>
      <w:r>
        <w:rPr>
          <w:sz w:val="28"/>
          <w:szCs w:val="28"/>
        </w:rPr>
        <w:t>ам</w:t>
      </w:r>
      <w:r w:rsidRPr="003D14A1">
        <w:rPr>
          <w:sz w:val="28"/>
          <w:szCs w:val="28"/>
        </w:rPr>
        <w:t xml:space="preserve"> </w:t>
      </w:r>
      <w:r>
        <w:rPr>
          <w:sz w:val="28"/>
          <w:szCs w:val="28"/>
        </w:rPr>
        <w:t>международных расчетов относят</w:t>
      </w:r>
      <w:r w:rsidRPr="003D14A1">
        <w:rPr>
          <w:sz w:val="28"/>
          <w:szCs w:val="28"/>
        </w:rPr>
        <w:t>:</w:t>
      </w:r>
      <w:r>
        <w:rPr>
          <w:sz w:val="28"/>
          <w:szCs w:val="28"/>
        </w:rPr>
        <w:t xml:space="preserve"> </w:t>
      </w:r>
      <w:r w:rsidRPr="003D14A1">
        <w:rPr>
          <w:sz w:val="28"/>
          <w:szCs w:val="28"/>
        </w:rPr>
        <w:t>документарный аккредитив</w:t>
      </w:r>
      <w:r>
        <w:rPr>
          <w:sz w:val="28"/>
          <w:szCs w:val="28"/>
        </w:rPr>
        <w:t xml:space="preserve">, инкассо, </w:t>
      </w:r>
      <w:r w:rsidRPr="003D14A1">
        <w:rPr>
          <w:sz w:val="28"/>
          <w:szCs w:val="28"/>
        </w:rPr>
        <w:t>банковский перевод</w:t>
      </w:r>
      <w:r>
        <w:rPr>
          <w:sz w:val="28"/>
          <w:szCs w:val="28"/>
        </w:rPr>
        <w:t xml:space="preserve">, </w:t>
      </w:r>
      <w:r w:rsidRPr="003D14A1">
        <w:rPr>
          <w:sz w:val="28"/>
          <w:szCs w:val="28"/>
        </w:rPr>
        <w:t xml:space="preserve"> </w:t>
      </w:r>
      <w:r>
        <w:rPr>
          <w:sz w:val="28"/>
          <w:szCs w:val="28"/>
        </w:rPr>
        <w:t xml:space="preserve">открытый счет, аванс, вексель, </w:t>
      </w:r>
      <w:r w:rsidRPr="003D14A1">
        <w:rPr>
          <w:sz w:val="28"/>
          <w:szCs w:val="28"/>
        </w:rPr>
        <w:t>чек.</w:t>
      </w:r>
    </w:p>
    <w:p w:rsidR="00937F3A" w:rsidRPr="003D14A1" w:rsidRDefault="00937F3A" w:rsidP="00DF0304">
      <w:pPr>
        <w:widowControl w:val="0"/>
        <w:tabs>
          <w:tab w:val="left" w:pos="374"/>
        </w:tabs>
        <w:autoSpaceDE w:val="0"/>
        <w:autoSpaceDN w:val="0"/>
        <w:adjustRightInd w:val="0"/>
        <w:spacing w:line="288" w:lineRule="auto"/>
        <w:ind w:firstLine="720"/>
        <w:jc w:val="both"/>
        <w:rPr>
          <w:sz w:val="28"/>
          <w:szCs w:val="28"/>
        </w:rPr>
      </w:pPr>
      <w:r w:rsidRPr="003D14A1">
        <w:rPr>
          <w:sz w:val="28"/>
          <w:szCs w:val="28"/>
        </w:rPr>
        <w:t xml:space="preserve">К основному субъективному фактору, влияющему на валютную систему, относят </w:t>
      </w:r>
      <w:r w:rsidRPr="00247D7F">
        <w:rPr>
          <w:i/>
          <w:sz w:val="28"/>
          <w:szCs w:val="28"/>
        </w:rPr>
        <w:t>регулирование валютных отношений</w:t>
      </w:r>
      <w:r w:rsidRPr="003D14A1">
        <w:rPr>
          <w:sz w:val="28"/>
          <w:szCs w:val="28"/>
        </w:rPr>
        <w:t xml:space="preserve"> - деятельность государства по обеспечению стабильности национальной валюты, валютного курса и платежного баланса. Регламентация использования международных кредитно-финансовых инструментов и международных расчетов регулируется международными нормами</w:t>
      </w:r>
      <w:r>
        <w:rPr>
          <w:sz w:val="28"/>
          <w:szCs w:val="28"/>
        </w:rPr>
        <w:t xml:space="preserve">, к которым </w:t>
      </w:r>
      <w:r w:rsidRPr="003D14A1">
        <w:rPr>
          <w:sz w:val="28"/>
          <w:szCs w:val="28"/>
        </w:rPr>
        <w:t>Женевские конвенции (вексельная и чековая), Унифицированные правила для документарных аккреди</w:t>
      </w:r>
      <w:r w:rsidRPr="003D14A1">
        <w:rPr>
          <w:sz w:val="28"/>
          <w:szCs w:val="28"/>
        </w:rPr>
        <w:softHyphen/>
        <w:t xml:space="preserve">тивов и инкассо.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8F782C">
        <w:rPr>
          <w:i/>
          <w:sz w:val="28"/>
          <w:szCs w:val="28"/>
        </w:rPr>
        <w:t>Валютный контроль</w:t>
      </w:r>
      <w:r w:rsidRPr="003D14A1">
        <w:rPr>
          <w:sz w:val="28"/>
          <w:szCs w:val="28"/>
        </w:rPr>
        <w:t xml:space="preserve"> - это совокупность мер по реализации законо</w:t>
      </w:r>
      <w:r w:rsidRPr="003D14A1">
        <w:rPr>
          <w:sz w:val="28"/>
          <w:szCs w:val="28"/>
        </w:rPr>
        <w:softHyphen/>
        <w:t>дательства, регламентирующего порядок обращения валютных цен</w:t>
      </w:r>
      <w:r w:rsidRPr="003D14A1">
        <w:rPr>
          <w:sz w:val="28"/>
          <w:szCs w:val="28"/>
        </w:rPr>
        <w:softHyphen/>
        <w:t>ностей из страны в страну. Меры валютного контроля, как правило, выступают в форме валютных ограничений: запреты, лимитирование, регламентация, задержки совершения операций с валютными ценно</w:t>
      </w:r>
      <w:r w:rsidRPr="003D14A1">
        <w:rPr>
          <w:sz w:val="28"/>
          <w:szCs w:val="28"/>
        </w:rPr>
        <w:softHyphen/>
        <w:t xml:space="preserve">стями или распоряжения ими.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 xml:space="preserve">Одной из сфер валютного регулирования является управление международной валютной ликвидностью. Под </w:t>
      </w:r>
      <w:r w:rsidRPr="008F782C">
        <w:rPr>
          <w:i/>
          <w:sz w:val="28"/>
          <w:szCs w:val="28"/>
        </w:rPr>
        <w:t>международной валютной ликвидностью</w:t>
      </w:r>
      <w:r w:rsidRPr="003D14A1">
        <w:rPr>
          <w:sz w:val="28"/>
          <w:szCs w:val="28"/>
        </w:rPr>
        <w:t xml:space="preserve"> понимается способность государства в установленные сроки отвечать по своим внешним обязательствам. Этот вид ликвидно</w:t>
      </w:r>
      <w:r w:rsidRPr="003D14A1">
        <w:rPr>
          <w:sz w:val="28"/>
          <w:szCs w:val="28"/>
        </w:rPr>
        <w:softHyphen/>
        <w:t>сти рассчитывается делением золото валютных резервов государства на сумму годового импорта и внешнего долга. К международным ликвид</w:t>
      </w:r>
      <w:r w:rsidRPr="003D14A1">
        <w:rPr>
          <w:sz w:val="28"/>
          <w:szCs w:val="28"/>
        </w:rPr>
        <w:softHyphen/>
        <w:t>ным средствам относятся:</w:t>
      </w:r>
      <w:r>
        <w:rPr>
          <w:sz w:val="28"/>
          <w:szCs w:val="28"/>
        </w:rPr>
        <w:t xml:space="preserve"> иностранные валюты, золото, </w:t>
      </w:r>
      <w:r w:rsidRPr="003D14A1">
        <w:rPr>
          <w:sz w:val="28"/>
          <w:szCs w:val="28"/>
        </w:rPr>
        <w:t xml:space="preserve"> специальные права заимствования стран - членов Меж</w:t>
      </w:r>
      <w:r w:rsidRPr="003D14A1">
        <w:rPr>
          <w:sz w:val="28"/>
          <w:szCs w:val="28"/>
        </w:rPr>
        <w:softHyphen/>
        <w:t>ду</w:t>
      </w:r>
      <w:r>
        <w:rPr>
          <w:sz w:val="28"/>
          <w:szCs w:val="28"/>
        </w:rPr>
        <w:t xml:space="preserve">народного валютного фонда (МВФ), </w:t>
      </w:r>
      <w:r w:rsidRPr="003D14A1">
        <w:rPr>
          <w:sz w:val="28"/>
          <w:szCs w:val="28"/>
        </w:rPr>
        <w:t>резервная позиция (доля) в МВФ.</w:t>
      </w:r>
    </w:p>
    <w:p w:rsidR="00937F3A" w:rsidRPr="003D14A1" w:rsidRDefault="00937F3A" w:rsidP="00DF0304">
      <w:pPr>
        <w:widowControl w:val="0"/>
        <w:tabs>
          <w:tab w:val="left" w:pos="345"/>
        </w:tabs>
        <w:autoSpaceDE w:val="0"/>
        <w:autoSpaceDN w:val="0"/>
        <w:adjustRightInd w:val="0"/>
        <w:spacing w:line="288" w:lineRule="auto"/>
        <w:ind w:firstLine="720"/>
        <w:jc w:val="both"/>
        <w:rPr>
          <w:sz w:val="28"/>
          <w:szCs w:val="28"/>
        </w:rPr>
      </w:pPr>
      <w:r w:rsidRPr="003D14A1">
        <w:rPr>
          <w:sz w:val="28"/>
          <w:szCs w:val="28"/>
        </w:rPr>
        <w:t>В зависимости от степени охвата валютных отношений валютные системы делятся на национальные, региональные и мировые. Нацио</w:t>
      </w:r>
      <w:r w:rsidRPr="003D14A1">
        <w:rPr>
          <w:sz w:val="28"/>
          <w:szCs w:val="28"/>
        </w:rPr>
        <w:softHyphen/>
        <w:t xml:space="preserve">нальные валютные системы характеризуются спецификой валютных отношений той или иной страны, регламентируемых национальным законодательством. </w:t>
      </w:r>
    </w:p>
    <w:p w:rsidR="00937F3A" w:rsidRPr="003D14A1" w:rsidRDefault="00937F3A" w:rsidP="00DF0304">
      <w:pPr>
        <w:widowControl w:val="0"/>
        <w:tabs>
          <w:tab w:val="left" w:pos="345"/>
        </w:tabs>
        <w:autoSpaceDE w:val="0"/>
        <w:autoSpaceDN w:val="0"/>
        <w:adjustRightInd w:val="0"/>
        <w:spacing w:line="288" w:lineRule="auto"/>
        <w:ind w:firstLine="720"/>
        <w:jc w:val="both"/>
        <w:rPr>
          <w:sz w:val="28"/>
          <w:szCs w:val="28"/>
        </w:rPr>
      </w:pPr>
      <w:r w:rsidRPr="003D14A1">
        <w:rPr>
          <w:sz w:val="28"/>
          <w:szCs w:val="28"/>
        </w:rPr>
        <w:t>Особенности региональной валютной системы - существование региональной валюты, наднациональных монетарных властей и ре</w:t>
      </w:r>
      <w:r w:rsidRPr="003D14A1">
        <w:rPr>
          <w:sz w:val="28"/>
          <w:szCs w:val="28"/>
        </w:rPr>
        <w:softHyphen/>
        <w:t>гионального валютного рынка. Региональная валютная система уникальна - на се</w:t>
      </w:r>
      <w:r w:rsidRPr="003D14A1">
        <w:rPr>
          <w:sz w:val="28"/>
          <w:szCs w:val="28"/>
        </w:rPr>
        <w:softHyphen/>
        <w:t>годняшний день существует только европейская валютная система.</w:t>
      </w:r>
    </w:p>
    <w:p w:rsidR="00937F3A" w:rsidRPr="001D44C3" w:rsidRDefault="00937F3A" w:rsidP="00DF0304">
      <w:pPr>
        <w:widowControl w:val="0"/>
        <w:autoSpaceDE w:val="0"/>
        <w:autoSpaceDN w:val="0"/>
        <w:adjustRightInd w:val="0"/>
        <w:spacing w:line="288" w:lineRule="auto"/>
        <w:ind w:firstLine="720"/>
        <w:jc w:val="both"/>
      </w:pPr>
      <w:r w:rsidRPr="003D14A1">
        <w:rPr>
          <w:sz w:val="28"/>
          <w:szCs w:val="28"/>
        </w:rPr>
        <w:t>Мировая валютная система представляет собой форму организации валютных отношений на мировых валютных рынках с участием между</w:t>
      </w:r>
      <w:r w:rsidRPr="003D14A1">
        <w:rPr>
          <w:sz w:val="28"/>
          <w:szCs w:val="28"/>
        </w:rPr>
        <w:softHyphen/>
        <w:t>народных валют и международных валютно-финансовых институтов. В основе ее лежат международные валюты - денежные единицы, наиболее часто используемые в торго</w:t>
      </w:r>
      <w:r w:rsidRPr="003D14A1">
        <w:rPr>
          <w:sz w:val="28"/>
          <w:szCs w:val="28"/>
        </w:rPr>
        <w:softHyphen/>
        <w:t>вом обороте: доллар США, евро, английский фунт стерлингов, япон</w:t>
      </w:r>
      <w:r w:rsidRPr="003D14A1">
        <w:rPr>
          <w:sz w:val="28"/>
          <w:szCs w:val="28"/>
        </w:rPr>
        <w:softHyphen/>
        <w:t>ская иена, швейцарский франк. Международные валютно-финансо</w:t>
      </w:r>
      <w:r w:rsidRPr="003D14A1">
        <w:rPr>
          <w:sz w:val="28"/>
          <w:szCs w:val="28"/>
        </w:rPr>
        <w:softHyphen/>
        <w:t>вые организации в мировой валютной системе являются скорее консультантами и координатора</w:t>
      </w:r>
      <w:r w:rsidRPr="003D14A1">
        <w:rPr>
          <w:sz w:val="28"/>
          <w:szCs w:val="28"/>
        </w:rPr>
        <w:softHyphen/>
        <w:t xml:space="preserve">ми, а не организаторами. </w:t>
      </w:r>
    </w:p>
    <w:p w:rsidR="00937F3A" w:rsidRPr="00937E64" w:rsidRDefault="00937F3A" w:rsidP="00DF0304">
      <w:pPr>
        <w:pStyle w:val="2"/>
        <w:spacing w:before="0" w:after="0" w:line="288" w:lineRule="auto"/>
        <w:ind w:firstLine="709"/>
        <w:rPr>
          <w:bCs/>
          <w:iCs/>
          <w:sz w:val="28"/>
          <w:szCs w:val="28"/>
        </w:rPr>
      </w:pPr>
      <w:r w:rsidRPr="00937E64">
        <w:rPr>
          <w:bCs/>
          <w:iCs/>
          <w:sz w:val="28"/>
          <w:szCs w:val="28"/>
        </w:rPr>
        <w:t>17.2. Эволюция мировой валютной системы</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Эволюция мировой валютной системы - смена целых эпох валют</w:t>
      </w:r>
      <w:r w:rsidRPr="003D14A1">
        <w:rPr>
          <w:sz w:val="28"/>
          <w:szCs w:val="28"/>
        </w:rPr>
        <w:softHyphen/>
        <w:t>ных отношений, сопровождавшаяся изменением статуса резервного актива, с помощью которого устранялись дисбалансы в международ</w:t>
      </w:r>
      <w:r w:rsidRPr="003D14A1">
        <w:rPr>
          <w:sz w:val="28"/>
          <w:szCs w:val="28"/>
        </w:rPr>
        <w:softHyphen/>
        <w:t xml:space="preserve">ных расчетах.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До официальной декларации первой валютной системы (1867 г.) доминирующее положение в мировом сообществе занимала Великобритания, которая удерживала свое лидерство благодаря инвестици</w:t>
      </w:r>
      <w:r w:rsidRPr="003D14A1">
        <w:rPr>
          <w:sz w:val="28"/>
          <w:szCs w:val="28"/>
        </w:rPr>
        <w:softHyphen/>
        <w:t>ям в экономику своих колониальных регионов и исключительному положению экспортера готовых изделий и импортера сырья. Многие страны держали свои официальные резервы в форме монетарного зо</w:t>
      </w:r>
      <w:r w:rsidRPr="003D14A1">
        <w:rPr>
          <w:sz w:val="28"/>
          <w:szCs w:val="28"/>
        </w:rPr>
        <w:softHyphen/>
        <w:t>лота или на депозитах в лондонских банках. В тот период фунты стерлингов на депозитах в Лондоне были равноценны монетарному золо</w:t>
      </w:r>
      <w:r w:rsidRPr="003D14A1">
        <w:rPr>
          <w:sz w:val="28"/>
          <w:szCs w:val="28"/>
        </w:rPr>
        <w:softHyphen/>
        <w:t xml:space="preserve">ту. Фактически существовал режим фиксированных курсов валют разных стран </w:t>
      </w:r>
      <w:r>
        <w:rPr>
          <w:sz w:val="28"/>
          <w:szCs w:val="28"/>
        </w:rPr>
        <w:t>к</w:t>
      </w:r>
      <w:r w:rsidRPr="003D14A1">
        <w:rPr>
          <w:sz w:val="28"/>
          <w:szCs w:val="28"/>
        </w:rPr>
        <w:t xml:space="preserve"> английскому фунту.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Первой мировой валютной системой принято считать золотомо</w:t>
      </w:r>
      <w:r w:rsidRPr="003D14A1">
        <w:rPr>
          <w:sz w:val="28"/>
          <w:szCs w:val="28"/>
        </w:rPr>
        <w:softHyphen/>
        <w:t>нетный стандарт, который был юридически оформлен межгосударственным соглашением на Парижской конференции в 1867 г. и просуще</w:t>
      </w:r>
      <w:r w:rsidRPr="003D14A1">
        <w:rPr>
          <w:sz w:val="28"/>
          <w:szCs w:val="28"/>
        </w:rPr>
        <w:softHyphen/>
        <w:t xml:space="preserve">ствовал до 1914 г.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Следствием Первой мировой войны и наступавшего глобального валютного кризиса стала декларация золотодевизного стандарта на Генуэзской конференции в 1922 г. Наряду с золотом в международных экономических отношениях стали использовать иностранные валюты, способные свободно конвертироваться в металл. Система золото</w:t>
      </w:r>
      <w:r w:rsidRPr="003D14A1">
        <w:rPr>
          <w:sz w:val="28"/>
          <w:szCs w:val="28"/>
        </w:rPr>
        <w:softHyphen/>
        <w:t xml:space="preserve">девизного стандарта была принята в 16 европейских странах (Германия, Польша, Греция и пр.). Центральные банки держали у себя большие портфели иностранных валют (девиз). </w:t>
      </w:r>
    </w:p>
    <w:p w:rsidR="00937F3A"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В то же время Соединенные Штаты развернули борьбу за гегемо</w:t>
      </w:r>
      <w:r w:rsidRPr="003D14A1">
        <w:rPr>
          <w:sz w:val="28"/>
          <w:szCs w:val="28"/>
        </w:rPr>
        <w:softHyphen/>
        <w:t>нию доллара. Известный английский экономист Дж. Кейнс утверждал, что США уже с 1920-х гг. хх столетия стремились ввести «долларовый стандарт», предпосылкой чему стало наращивание финансово-эконо</w:t>
      </w:r>
      <w:r w:rsidRPr="003D14A1">
        <w:rPr>
          <w:sz w:val="28"/>
          <w:szCs w:val="28"/>
        </w:rPr>
        <w:softHyphen/>
        <w:t>мической мощи США. Соединенные Штаты были практиче</w:t>
      </w:r>
      <w:r w:rsidRPr="003D14A1">
        <w:rPr>
          <w:sz w:val="28"/>
          <w:szCs w:val="28"/>
        </w:rPr>
        <w:softHyphen/>
        <w:t xml:space="preserve">ски единственной страной, сохранившей золотомонетный стандарт.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В результате Второй мировой войны США заняли позиции глав</w:t>
      </w:r>
      <w:r w:rsidRPr="003D14A1">
        <w:rPr>
          <w:sz w:val="28"/>
          <w:szCs w:val="28"/>
        </w:rPr>
        <w:softHyphen/>
        <w:t>ной экономической силы мира. В валютной сфере де-факто был уста</w:t>
      </w:r>
      <w:r w:rsidRPr="003D14A1">
        <w:rPr>
          <w:sz w:val="28"/>
          <w:szCs w:val="28"/>
        </w:rPr>
        <w:softHyphen/>
        <w:t>новлен так называемый долларовый стандарт. Положение американского доллара как ключевой и резервной ва</w:t>
      </w:r>
      <w:r w:rsidRPr="003D14A1">
        <w:rPr>
          <w:sz w:val="28"/>
          <w:szCs w:val="28"/>
        </w:rPr>
        <w:softHyphen/>
        <w:t>люты было официально закреплено в рамках «долларового стандар</w:t>
      </w:r>
      <w:r w:rsidRPr="003D14A1">
        <w:rPr>
          <w:sz w:val="28"/>
          <w:szCs w:val="28"/>
        </w:rPr>
        <w:softHyphen/>
        <w:t>та» на Бреттонвудской конференции (проходила с 1 по 22 июля 1944 г. в г. Бреттон-Вудс (Нью-гемпшир, США) с участием 730 представи</w:t>
      </w:r>
      <w:r w:rsidRPr="003D14A1">
        <w:rPr>
          <w:sz w:val="28"/>
          <w:szCs w:val="28"/>
        </w:rPr>
        <w:softHyphen/>
        <w:t xml:space="preserve">телей из 40 стран). </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Бреттонвудская система стала фактическим продолжением золо</w:t>
      </w:r>
      <w:r w:rsidRPr="003D14A1">
        <w:rPr>
          <w:sz w:val="28"/>
          <w:szCs w:val="28"/>
        </w:rPr>
        <w:softHyphen/>
        <w:t>тодевизного стандарта, когда официально установленные валютные паритеты были привязаны к доллару США, который конвер</w:t>
      </w:r>
      <w:r w:rsidRPr="003D14A1">
        <w:rPr>
          <w:sz w:val="28"/>
          <w:szCs w:val="28"/>
        </w:rPr>
        <w:softHyphen/>
        <w:t>тировался в золото по фиксированному курсу (35 долл. за тройскую унцию). И хотя официально на Бреттонвудской конференции наряду с американским долларом статус резервной валюты получил англий</w:t>
      </w:r>
      <w:r w:rsidRPr="003D14A1">
        <w:rPr>
          <w:sz w:val="28"/>
          <w:szCs w:val="28"/>
        </w:rPr>
        <w:softHyphen/>
        <w:t>ский фунт стерлингов, уже в 1950-е п. последний перестал играть роль мировых денег.</w:t>
      </w:r>
    </w:p>
    <w:p w:rsidR="00937F3A" w:rsidRPr="003D14A1"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Пик расцвета Бреттонвудской валютной системы приходится на 1959 г., к 1971 г. она пришла в упадок.</w:t>
      </w:r>
      <w:r>
        <w:rPr>
          <w:sz w:val="28"/>
          <w:szCs w:val="28"/>
        </w:rPr>
        <w:t xml:space="preserve"> </w:t>
      </w:r>
      <w:r w:rsidRPr="003D14A1">
        <w:rPr>
          <w:sz w:val="28"/>
          <w:szCs w:val="28"/>
        </w:rPr>
        <w:t>В начале 1970-х п. происходило ослабление долларовой гегемо</w:t>
      </w:r>
      <w:r w:rsidRPr="003D14A1">
        <w:rPr>
          <w:sz w:val="28"/>
          <w:szCs w:val="28"/>
        </w:rPr>
        <w:softHyphen/>
        <w:t>нии. Центральные банки многих государств отказались поддерживать паритет своих валют к доллару США. Серьезным потрясением доллара и, по существу, Бреттонвудской системы стала девальвация доллара США, проведенная администра</w:t>
      </w:r>
      <w:r w:rsidRPr="003D14A1">
        <w:rPr>
          <w:sz w:val="28"/>
          <w:szCs w:val="28"/>
        </w:rPr>
        <w:softHyphen/>
        <w:t xml:space="preserve">цией Никсона. </w:t>
      </w:r>
    </w:p>
    <w:p w:rsidR="00937F3A" w:rsidRDefault="00937F3A" w:rsidP="00DF0304">
      <w:pPr>
        <w:widowControl w:val="0"/>
        <w:autoSpaceDE w:val="0"/>
        <w:autoSpaceDN w:val="0"/>
        <w:adjustRightInd w:val="0"/>
        <w:spacing w:line="288" w:lineRule="auto"/>
        <w:ind w:firstLine="720"/>
        <w:jc w:val="both"/>
        <w:rPr>
          <w:sz w:val="28"/>
          <w:szCs w:val="28"/>
        </w:rPr>
      </w:pPr>
      <w:r w:rsidRPr="003D14A1">
        <w:rPr>
          <w:sz w:val="28"/>
          <w:szCs w:val="28"/>
        </w:rPr>
        <w:t>Ямайская валютная конференция в 1976 г. официально установила свободу выбора валютного режима каждым государством, отменила «долларовый стандарт» и де-юре ликвидировала остатки золотого стандарта. Было объявлено, что золото отныне не является мерой стоимости и точкой отчета валютных курсов. Оно стало обычным то</w:t>
      </w:r>
      <w:r w:rsidRPr="003D14A1">
        <w:rPr>
          <w:sz w:val="28"/>
          <w:szCs w:val="28"/>
        </w:rPr>
        <w:softHyphen/>
        <w:t>варом в частном обороте. В таком качестве золото пребывает и сейчас в золотовалютных резервах центральных банков. Международный валютный фонд на конференции получил полномочия по надзору за развитием мировой валютной системы. Кроме того, в рамках конфе</w:t>
      </w:r>
      <w:r w:rsidRPr="003D14A1">
        <w:rPr>
          <w:sz w:val="28"/>
          <w:szCs w:val="28"/>
        </w:rPr>
        <w:softHyphen/>
        <w:t xml:space="preserve">ренции в качестве дополнительного резервного актива были созданы специальные права заимствовании - СДР (Special Drawings </w:t>
      </w:r>
      <w:r w:rsidRPr="003D14A1">
        <w:rPr>
          <w:sz w:val="28"/>
          <w:szCs w:val="28"/>
          <w:lang w:val="en-US"/>
        </w:rPr>
        <w:t>R</w:t>
      </w:r>
      <w:r w:rsidRPr="003D14A1">
        <w:rPr>
          <w:sz w:val="28"/>
          <w:szCs w:val="28"/>
        </w:rPr>
        <w:t>ights, SDR)</w:t>
      </w:r>
      <w:r w:rsidRPr="00CB3E51">
        <w:rPr>
          <w:sz w:val="28"/>
          <w:szCs w:val="28"/>
        </w:rPr>
        <w:t xml:space="preserve"> - </w:t>
      </w:r>
      <w:r w:rsidRPr="003D14A1">
        <w:rPr>
          <w:sz w:val="28"/>
          <w:szCs w:val="28"/>
        </w:rPr>
        <w:t>коллективно управляемые международные, резервные и пла</w:t>
      </w:r>
      <w:r w:rsidRPr="003D14A1">
        <w:rPr>
          <w:sz w:val="28"/>
          <w:szCs w:val="28"/>
        </w:rPr>
        <w:softHyphen/>
        <w:t>тежные средства, предназначенные для регулирования сальдо платеж</w:t>
      </w:r>
      <w:r w:rsidRPr="003D14A1">
        <w:rPr>
          <w:sz w:val="28"/>
          <w:szCs w:val="28"/>
        </w:rPr>
        <w:softHyphen/>
        <w:t xml:space="preserve">ных балансов, пополнения официальных резервов и расчетов с МВФ, соизмерения стоимости национальных валют. </w:t>
      </w:r>
    </w:p>
    <w:p w:rsidR="00937F3A" w:rsidRPr="00937E64" w:rsidRDefault="00937F3A" w:rsidP="00DF0304">
      <w:pPr>
        <w:pStyle w:val="a3"/>
        <w:spacing w:before="0" w:line="288" w:lineRule="auto"/>
        <w:ind w:firstLine="709"/>
        <w:jc w:val="center"/>
        <w:rPr>
          <w:b/>
          <w:sz w:val="28"/>
          <w:szCs w:val="28"/>
        </w:rPr>
      </w:pPr>
      <w:r>
        <w:rPr>
          <w:b/>
          <w:sz w:val="28"/>
          <w:szCs w:val="28"/>
        </w:rPr>
        <w:t>17.3 Платежный баланс страны</w:t>
      </w:r>
    </w:p>
    <w:p w:rsidR="00937F3A" w:rsidRPr="00261548" w:rsidRDefault="00937F3A" w:rsidP="00DF0304">
      <w:pPr>
        <w:spacing w:line="288" w:lineRule="auto"/>
        <w:ind w:firstLine="709"/>
        <w:jc w:val="both"/>
        <w:rPr>
          <w:sz w:val="28"/>
          <w:szCs w:val="28"/>
        </w:rPr>
      </w:pPr>
      <w:r>
        <w:rPr>
          <w:bCs/>
          <w:iCs/>
          <w:sz w:val="28"/>
          <w:szCs w:val="28"/>
        </w:rPr>
        <w:t>Платежный баланс</w:t>
      </w:r>
      <w:r w:rsidRPr="00261548">
        <w:rPr>
          <w:i/>
          <w:sz w:val="28"/>
          <w:szCs w:val="28"/>
        </w:rPr>
        <w:t xml:space="preserve"> – </w:t>
      </w:r>
      <w:r w:rsidRPr="00261548">
        <w:rPr>
          <w:sz w:val="28"/>
          <w:szCs w:val="28"/>
        </w:rPr>
        <w:t>это балансовый счет международных операций страны в форме соотношения валютных поступлений из-за границы и платежей, произведенных данной страной другим странам</w:t>
      </w:r>
      <w:r w:rsidRPr="00261548">
        <w:rPr>
          <w:i/>
          <w:sz w:val="28"/>
          <w:szCs w:val="28"/>
        </w:rPr>
        <w:t>.</w:t>
      </w:r>
      <w:r w:rsidRPr="00261548">
        <w:rPr>
          <w:sz w:val="28"/>
          <w:szCs w:val="28"/>
        </w:rPr>
        <w:t xml:space="preserve"> Составляемые по методике МВФ платежные балансы включают не только поступления и платежи, которые фактически осуществлены, но и будущие платежи по международным требованиям и обязательствам, то есть элементы расчетного баланса.</w:t>
      </w:r>
    </w:p>
    <w:p w:rsidR="00937F3A" w:rsidRPr="00261548" w:rsidRDefault="00937F3A" w:rsidP="00DF0304">
      <w:pPr>
        <w:spacing w:line="288" w:lineRule="auto"/>
        <w:ind w:firstLine="709"/>
        <w:jc w:val="both"/>
        <w:rPr>
          <w:sz w:val="28"/>
          <w:szCs w:val="28"/>
        </w:rPr>
      </w:pPr>
      <w:r>
        <w:rPr>
          <w:sz w:val="28"/>
          <w:szCs w:val="28"/>
        </w:rPr>
        <w:t>В</w:t>
      </w:r>
      <w:r w:rsidRPr="00261548">
        <w:rPr>
          <w:sz w:val="28"/>
          <w:szCs w:val="28"/>
        </w:rPr>
        <w:t xml:space="preserve"> дополнение к платежному балансу составляется баланс международных активов и пассивов страны, характеризующий ее международные валютно-финансовые позиции.</w:t>
      </w:r>
    </w:p>
    <w:p w:rsidR="00937F3A" w:rsidRPr="00261548" w:rsidRDefault="00937F3A" w:rsidP="00DF0304">
      <w:pPr>
        <w:spacing w:line="288" w:lineRule="auto"/>
        <w:ind w:firstLine="709"/>
        <w:jc w:val="both"/>
        <w:rPr>
          <w:sz w:val="28"/>
          <w:szCs w:val="28"/>
        </w:rPr>
      </w:pPr>
      <w:r w:rsidRPr="00261548">
        <w:rPr>
          <w:sz w:val="28"/>
          <w:szCs w:val="28"/>
        </w:rPr>
        <w:t>Различаются платежный баланс на определенную дату и баланс за определенный период, при этом структура баланса представлена следующим образом:</w:t>
      </w:r>
    </w:p>
    <w:p w:rsidR="00937F3A" w:rsidRPr="00261548" w:rsidRDefault="00937F3A" w:rsidP="00DF0304">
      <w:pPr>
        <w:spacing w:line="288" w:lineRule="auto"/>
        <w:ind w:firstLine="709"/>
        <w:jc w:val="both"/>
        <w:rPr>
          <w:sz w:val="28"/>
          <w:szCs w:val="28"/>
        </w:rPr>
      </w:pPr>
      <w:r w:rsidRPr="00261548">
        <w:rPr>
          <w:sz w:val="28"/>
          <w:szCs w:val="28"/>
        </w:rPr>
        <w:t>Баланс текущих операций</w:t>
      </w:r>
    </w:p>
    <w:p w:rsidR="00937F3A" w:rsidRPr="00261548" w:rsidRDefault="00937F3A" w:rsidP="00DF0304">
      <w:pPr>
        <w:numPr>
          <w:ilvl w:val="0"/>
          <w:numId w:val="25"/>
        </w:numPr>
        <w:spacing w:line="288" w:lineRule="auto"/>
        <w:ind w:left="0" w:firstLine="709"/>
        <w:jc w:val="both"/>
        <w:rPr>
          <w:sz w:val="28"/>
          <w:szCs w:val="28"/>
        </w:rPr>
      </w:pPr>
      <w:r w:rsidRPr="00261548">
        <w:rPr>
          <w:sz w:val="28"/>
          <w:szCs w:val="28"/>
        </w:rPr>
        <w:t>Торговый баланс</w:t>
      </w:r>
    </w:p>
    <w:p w:rsidR="00937F3A" w:rsidRPr="00261548" w:rsidRDefault="00937F3A" w:rsidP="00DF0304">
      <w:pPr>
        <w:spacing w:line="288" w:lineRule="auto"/>
        <w:ind w:firstLine="709"/>
        <w:jc w:val="both"/>
        <w:rPr>
          <w:sz w:val="28"/>
          <w:szCs w:val="28"/>
        </w:rPr>
      </w:pPr>
      <w:r w:rsidRPr="00261548">
        <w:rPr>
          <w:sz w:val="28"/>
          <w:szCs w:val="28"/>
        </w:rPr>
        <w:t>А) экспорт</w:t>
      </w:r>
    </w:p>
    <w:p w:rsidR="00937F3A" w:rsidRPr="00261548" w:rsidRDefault="00937F3A" w:rsidP="00DF0304">
      <w:pPr>
        <w:spacing w:line="288" w:lineRule="auto"/>
        <w:ind w:firstLine="709"/>
        <w:jc w:val="both"/>
        <w:rPr>
          <w:sz w:val="28"/>
          <w:szCs w:val="28"/>
        </w:rPr>
      </w:pPr>
      <w:r w:rsidRPr="00261548">
        <w:rPr>
          <w:sz w:val="28"/>
          <w:szCs w:val="28"/>
        </w:rPr>
        <w:t>Б) импорт</w:t>
      </w:r>
    </w:p>
    <w:p w:rsidR="00937F3A" w:rsidRPr="00261548" w:rsidRDefault="00937F3A" w:rsidP="00DF0304">
      <w:pPr>
        <w:numPr>
          <w:ilvl w:val="0"/>
          <w:numId w:val="25"/>
        </w:numPr>
        <w:spacing w:line="288" w:lineRule="auto"/>
        <w:ind w:left="0" w:firstLine="709"/>
        <w:jc w:val="both"/>
        <w:rPr>
          <w:sz w:val="28"/>
          <w:szCs w:val="28"/>
        </w:rPr>
      </w:pPr>
      <w:r w:rsidRPr="00261548">
        <w:rPr>
          <w:sz w:val="28"/>
          <w:szCs w:val="28"/>
        </w:rPr>
        <w:t>Баланс услуг и некоммерческих платежей</w:t>
      </w:r>
    </w:p>
    <w:p w:rsidR="00937F3A" w:rsidRPr="00261548" w:rsidRDefault="00937F3A" w:rsidP="00DF0304">
      <w:pPr>
        <w:spacing w:line="288" w:lineRule="auto"/>
        <w:ind w:firstLine="709"/>
        <w:jc w:val="both"/>
        <w:rPr>
          <w:sz w:val="28"/>
          <w:szCs w:val="28"/>
        </w:rPr>
      </w:pPr>
      <w:r w:rsidRPr="00261548">
        <w:rPr>
          <w:sz w:val="28"/>
          <w:szCs w:val="28"/>
        </w:rPr>
        <w:t>Баланс движения капиталов и кредитов</w:t>
      </w:r>
    </w:p>
    <w:p w:rsidR="00937F3A" w:rsidRPr="00261548" w:rsidRDefault="00937F3A" w:rsidP="00DF0304">
      <w:pPr>
        <w:pStyle w:val="a3"/>
        <w:spacing w:before="0" w:line="288" w:lineRule="auto"/>
        <w:ind w:firstLine="709"/>
        <w:rPr>
          <w:sz w:val="28"/>
          <w:szCs w:val="28"/>
        </w:rPr>
      </w:pPr>
      <w:r w:rsidRPr="00261548">
        <w:rPr>
          <w:sz w:val="28"/>
          <w:szCs w:val="28"/>
        </w:rPr>
        <w:t>Балансы международных расчетов – платежный и расчетный – занимают значительное место в системе макроэкономических показателей. При определении ВВП и национального дохода учитывается чистое сальдо международных требований и обязательств. Традиционно для погашения дефицита платежного баланса используются иностранные кредиты и ввоз капиталов. Это временный метод покрытия дефицита платежного баланса, так как страны-должники обязаны выплатить проценты, дивиденды и основную сумму займа. Привлечение иностранных кредитов для покрытия пассивного сальдо платежного баланса порождает проблему урегулирования внешней задолженности.</w:t>
      </w:r>
    </w:p>
    <w:p w:rsidR="00937F3A" w:rsidRPr="00261548" w:rsidRDefault="00937F3A" w:rsidP="00DF0304">
      <w:pPr>
        <w:spacing w:line="288" w:lineRule="auto"/>
        <w:ind w:firstLine="709"/>
        <w:jc w:val="both"/>
        <w:rPr>
          <w:sz w:val="28"/>
          <w:szCs w:val="28"/>
        </w:rPr>
      </w:pPr>
      <w:r w:rsidRPr="00261548">
        <w:rPr>
          <w:sz w:val="28"/>
          <w:szCs w:val="28"/>
        </w:rPr>
        <w:t xml:space="preserve">Окончательным методом покрытия пассивного сальдо платежного баланса служат официальные золотовалютные резервы страны. </w:t>
      </w:r>
    </w:p>
    <w:p w:rsidR="00937F3A" w:rsidRPr="00261548" w:rsidRDefault="00937F3A" w:rsidP="00DF0304">
      <w:pPr>
        <w:spacing w:line="288" w:lineRule="auto"/>
        <w:ind w:firstLine="709"/>
        <w:jc w:val="both"/>
        <w:rPr>
          <w:sz w:val="28"/>
          <w:szCs w:val="28"/>
        </w:rPr>
      </w:pPr>
      <w:r w:rsidRPr="00261548">
        <w:rPr>
          <w:sz w:val="28"/>
          <w:szCs w:val="28"/>
        </w:rPr>
        <w:t>С 1970 года для покрытия дефицита платежного баланса используются СДР путем перевода этих безналичных активов со счета одной страны на счет другой в МВФ в обмен на иностранную валюту. С 1979 года страны- члены ЕВС использовали для приобретения необходимой иностранной валюты в целях покрытия дефицита платежного баланса международную расчетную единицу ЭКЮ (с 1999 года заменена коллективной валютой евро).</w:t>
      </w:r>
    </w:p>
    <w:p w:rsidR="00937F3A" w:rsidRPr="00261548" w:rsidRDefault="00937F3A" w:rsidP="00DF0304">
      <w:pPr>
        <w:spacing w:line="288" w:lineRule="auto"/>
        <w:ind w:firstLine="709"/>
        <w:jc w:val="both"/>
        <w:rPr>
          <w:sz w:val="28"/>
          <w:szCs w:val="28"/>
        </w:rPr>
      </w:pPr>
      <w:r w:rsidRPr="00261548">
        <w:rPr>
          <w:sz w:val="28"/>
          <w:szCs w:val="28"/>
        </w:rPr>
        <w:t xml:space="preserve">Вспомогательным средством покрытия пассивного сальдо платежного баланса может быть продажа иностранных и национальных ценных бумаг за границей. </w:t>
      </w:r>
    </w:p>
    <w:p w:rsidR="00937F3A" w:rsidRPr="00554F29" w:rsidRDefault="00937F3A" w:rsidP="00DF0304">
      <w:pPr>
        <w:pStyle w:val="2"/>
        <w:spacing w:before="0" w:after="0" w:line="288" w:lineRule="auto"/>
        <w:ind w:firstLine="709"/>
        <w:rPr>
          <w:bCs/>
          <w:iCs/>
          <w:sz w:val="28"/>
          <w:szCs w:val="28"/>
        </w:rPr>
      </w:pPr>
      <w:r w:rsidRPr="00554F29">
        <w:rPr>
          <w:bCs/>
          <w:iCs/>
          <w:sz w:val="28"/>
          <w:szCs w:val="28"/>
        </w:rPr>
        <w:t>17.</w:t>
      </w:r>
      <w:r>
        <w:rPr>
          <w:bCs/>
          <w:iCs/>
          <w:sz w:val="28"/>
          <w:szCs w:val="28"/>
        </w:rPr>
        <w:t>4</w:t>
      </w:r>
      <w:r w:rsidRPr="00554F29">
        <w:rPr>
          <w:bCs/>
          <w:iCs/>
          <w:sz w:val="28"/>
          <w:szCs w:val="28"/>
        </w:rPr>
        <w:t>. Формы международных расчетов</w:t>
      </w:r>
    </w:p>
    <w:p w:rsidR="00937F3A" w:rsidRPr="00261548" w:rsidRDefault="00937F3A" w:rsidP="00DF0304">
      <w:pPr>
        <w:spacing w:line="288" w:lineRule="auto"/>
        <w:ind w:firstLine="709"/>
        <w:jc w:val="both"/>
        <w:rPr>
          <w:sz w:val="28"/>
          <w:szCs w:val="28"/>
        </w:rPr>
      </w:pPr>
      <w:r w:rsidRPr="00261548">
        <w:rPr>
          <w:i/>
          <w:sz w:val="28"/>
          <w:szCs w:val="28"/>
        </w:rPr>
        <w:t xml:space="preserve">Международные расчеты – </w:t>
      </w:r>
      <w:r w:rsidRPr="00261548">
        <w:rPr>
          <w:sz w:val="28"/>
          <w:szCs w:val="28"/>
        </w:rPr>
        <w:t>это регулирование платежей по денежным требованиям и обязательствам, возникающим между государствами, юридическими лицами и гражданами разных стран на основе их экономических, политических и культурных отношений. Расчеты осуществляют преимущественно безналичным путем в форме записей на счетах в банках. Для этого на базе корреспондентских соглашений с иностранными банками открываются банковские корреспондентские счета.</w:t>
      </w:r>
    </w:p>
    <w:p w:rsidR="00937F3A" w:rsidRPr="00261548" w:rsidRDefault="00937F3A" w:rsidP="00DF0304">
      <w:pPr>
        <w:spacing w:line="288" w:lineRule="auto"/>
        <w:ind w:firstLine="709"/>
        <w:jc w:val="both"/>
        <w:rPr>
          <w:sz w:val="28"/>
          <w:szCs w:val="28"/>
        </w:rPr>
      </w:pPr>
      <w:r w:rsidRPr="00261548">
        <w:rPr>
          <w:sz w:val="28"/>
          <w:szCs w:val="28"/>
        </w:rPr>
        <w:t xml:space="preserve">Поскольку отсутствуют мировые кредитные деньги, принятые во всех странах, в международных расчетах используются девизы – платежные средства в иностранной валюте. В их числе: </w:t>
      </w:r>
    </w:p>
    <w:p w:rsidR="00937F3A" w:rsidRPr="00261548" w:rsidRDefault="00937F3A" w:rsidP="00DF0304">
      <w:pPr>
        <w:numPr>
          <w:ilvl w:val="0"/>
          <w:numId w:val="26"/>
        </w:numPr>
        <w:spacing w:line="288" w:lineRule="auto"/>
        <w:ind w:firstLine="709"/>
        <w:jc w:val="both"/>
        <w:rPr>
          <w:sz w:val="28"/>
          <w:szCs w:val="28"/>
        </w:rPr>
      </w:pPr>
      <w:r w:rsidRPr="00261548">
        <w:rPr>
          <w:sz w:val="28"/>
          <w:szCs w:val="28"/>
        </w:rPr>
        <w:t>коммерческие переводные векселя (тратты), выставляемые экспортерами на импортеров;</w:t>
      </w:r>
    </w:p>
    <w:p w:rsidR="00937F3A" w:rsidRPr="00261548" w:rsidRDefault="00937F3A" w:rsidP="00DF0304">
      <w:pPr>
        <w:numPr>
          <w:ilvl w:val="0"/>
          <w:numId w:val="26"/>
        </w:numPr>
        <w:spacing w:line="288" w:lineRule="auto"/>
        <w:ind w:firstLine="709"/>
        <w:jc w:val="both"/>
        <w:rPr>
          <w:sz w:val="28"/>
          <w:szCs w:val="28"/>
        </w:rPr>
      </w:pPr>
      <w:r w:rsidRPr="00261548">
        <w:rPr>
          <w:sz w:val="28"/>
          <w:szCs w:val="28"/>
        </w:rPr>
        <w:t>простые векселя – долговые обязательства импортеров;</w:t>
      </w:r>
    </w:p>
    <w:p w:rsidR="00937F3A" w:rsidRPr="00261548" w:rsidRDefault="00937F3A" w:rsidP="00DF0304">
      <w:pPr>
        <w:numPr>
          <w:ilvl w:val="0"/>
          <w:numId w:val="26"/>
        </w:numPr>
        <w:spacing w:line="288" w:lineRule="auto"/>
        <w:ind w:firstLine="709"/>
        <w:jc w:val="both"/>
        <w:rPr>
          <w:sz w:val="28"/>
          <w:szCs w:val="28"/>
        </w:rPr>
      </w:pPr>
      <w:r w:rsidRPr="00261548">
        <w:rPr>
          <w:sz w:val="28"/>
          <w:szCs w:val="28"/>
        </w:rPr>
        <w:t>банковские векселя – векселя, выставляемые банками данной страны на своих иностранных корреспондентов;</w:t>
      </w:r>
    </w:p>
    <w:p w:rsidR="00937F3A" w:rsidRPr="00261548" w:rsidRDefault="00937F3A" w:rsidP="00DF0304">
      <w:pPr>
        <w:numPr>
          <w:ilvl w:val="0"/>
          <w:numId w:val="26"/>
        </w:numPr>
        <w:spacing w:line="288" w:lineRule="auto"/>
        <w:ind w:firstLine="709"/>
        <w:jc w:val="both"/>
        <w:rPr>
          <w:sz w:val="28"/>
          <w:szCs w:val="28"/>
        </w:rPr>
      </w:pPr>
      <w:r w:rsidRPr="00261548">
        <w:rPr>
          <w:sz w:val="28"/>
          <w:szCs w:val="28"/>
        </w:rPr>
        <w:t>банковские чеки – письменные приказы банка своему банку корреспонденту о перечислении определенной суммы с его текущего счета за границей чекодержателю;</w:t>
      </w:r>
    </w:p>
    <w:p w:rsidR="00937F3A" w:rsidRPr="00261548" w:rsidRDefault="00937F3A" w:rsidP="00DF0304">
      <w:pPr>
        <w:numPr>
          <w:ilvl w:val="0"/>
          <w:numId w:val="26"/>
        </w:numPr>
        <w:spacing w:line="288" w:lineRule="auto"/>
        <w:ind w:firstLine="709"/>
        <w:jc w:val="both"/>
        <w:rPr>
          <w:sz w:val="28"/>
          <w:szCs w:val="28"/>
        </w:rPr>
      </w:pPr>
      <w:r w:rsidRPr="00261548">
        <w:rPr>
          <w:sz w:val="28"/>
          <w:szCs w:val="28"/>
        </w:rPr>
        <w:t>банковские переводы – почтовые и телеграфные переводы за рубеж;</w:t>
      </w:r>
    </w:p>
    <w:p w:rsidR="00937F3A" w:rsidRPr="00261548" w:rsidRDefault="00937F3A" w:rsidP="00DF0304">
      <w:pPr>
        <w:numPr>
          <w:ilvl w:val="0"/>
          <w:numId w:val="26"/>
        </w:numPr>
        <w:spacing w:line="288" w:lineRule="auto"/>
        <w:ind w:firstLine="709"/>
        <w:jc w:val="both"/>
        <w:rPr>
          <w:sz w:val="28"/>
          <w:szCs w:val="28"/>
        </w:rPr>
      </w:pPr>
      <w:r w:rsidRPr="00261548">
        <w:rPr>
          <w:sz w:val="28"/>
          <w:szCs w:val="28"/>
        </w:rPr>
        <w:t>банковские карточки – именные денежные документы, дающие право владельцам использовать их для приобретения товаров и услуг за рубежом на безналичной основе.</w:t>
      </w:r>
    </w:p>
    <w:p w:rsidR="00937F3A" w:rsidRPr="00261548" w:rsidRDefault="00937F3A" w:rsidP="00DF0304">
      <w:pPr>
        <w:pStyle w:val="a3"/>
        <w:spacing w:before="0" w:line="288" w:lineRule="auto"/>
        <w:ind w:firstLine="709"/>
        <w:rPr>
          <w:sz w:val="28"/>
          <w:szCs w:val="28"/>
        </w:rPr>
      </w:pPr>
      <w:r w:rsidRPr="00261548">
        <w:rPr>
          <w:sz w:val="28"/>
          <w:szCs w:val="28"/>
        </w:rPr>
        <w:t>Основные формы международных расчетов аналогичны формам внутренних расчетов, но имеют следующие особенности: определенные отношения участников внешнеэкономических сделок и их банков по поводу оформления, пересылки, обработки и оплаты предусмотренных контрактом документов; документарный характер международных расчетов, которые осуществляются против документов: финансовых (векселей, чеков, платежных расписок) и коммерческих (счетов-фактур, отгрузочных документов – коносаментов, накладных, квитанций, страховых полисов); унификацию правил и обычаев основных форм международных расчетов.</w:t>
      </w:r>
    </w:p>
    <w:p w:rsidR="00937F3A" w:rsidRPr="00261548" w:rsidRDefault="00937F3A" w:rsidP="00DF0304">
      <w:pPr>
        <w:spacing w:line="288" w:lineRule="auto"/>
        <w:ind w:firstLine="709"/>
        <w:jc w:val="both"/>
        <w:rPr>
          <w:sz w:val="28"/>
          <w:szCs w:val="28"/>
        </w:rPr>
      </w:pPr>
      <w:r w:rsidRPr="00261548">
        <w:rPr>
          <w:sz w:val="28"/>
          <w:szCs w:val="28"/>
        </w:rPr>
        <w:t>Основными формами международных расчетов являются: инкассовая форма расчетов, аккредитивная форма расчетов, банковский перевод, авансовый платеж, расчеты по открытому счету, расчеты с использованием векселей.</w:t>
      </w:r>
    </w:p>
    <w:p w:rsidR="00937F3A" w:rsidRPr="00261548" w:rsidRDefault="00937F3A" w:rsidP="00DF0304">
      <w:pPr>
        <w:spacing w:line="288" w:lineRule="auto"/>
        <w:ind w:firstLine="709"/>
        <w:jc w:val="both"/>
        <w:rPr>
          <w:sz w:val="28"/>
          <w:szCs w:val="28"/>
        </w:rPr>
      </w:pPr>
      <w:r>
        <w:rPr>
          <w:sz w:val="28"/>
          <w:szCs w:val="28"/>
        </w:rPr>
        <w:t>По нетор</w:t>
      </w:r>
      <w:r w:rsidRPr="00261548">
        <w:rPr>
          <w:sz w:val="28"/>
          <w:szCs w:val="28"/>
        </w:rPr>
        <w:t xml:space="preserve">говым операциям используются </w:t>
      </w:r>
      <w:r w:rsidRPr="00376DE7">
        <w:rPr>
          <w:i/>
          <w:sz w:val="28"/>
          <w:szCs w:val="28"/>
        </w:rPr>
        <w:t>дорожные чеки</w:t>
      </w:r>
      <w:r w:rsidRPr="00261548">
        <w:rPr>
          <w:sz w:val="28"/>
          <w:szCs w:val="28"/>
        </w:rPr>
        <w:t>, выписываемые крупными банками в разных валютах. Формы и реквизиты чека регулируются национальным и международным законодательствами (Чековой конвенцией 1931 года и другими).</w:t>
      </w:r>
    </w:p>
    <w:p w:rsidR="00937F3A" w:rsidRPr="00261548" w:rsidRDefault="00937F3A" w:rsidP="00DF0304">
      <w:pPr>
        <w:spacing w:line="288" w:lineRule="auto"/>
        <w:ind w:firstLine="709"/>
        <w:jc w:val="both"/>
        <w:rPr>
          <w:sz w:val="28"/>
          <w:szCs w:val="28"/>
        </w:rPr>
      </w:pPr>
      <w:r w:rsidRPr="00261548">
        <w:rPr>
          <w:sz w:val="28"/>
          <w:szCs w:val="28"/>
        </w:rPr>
        <w:t xml:space="preserve">Широко используются в международной практике </w:t>
      </w:r>
      <w:r w:rsidRPr="00376DE7">
        <w:rPr>
          <w:i/>
          <w:sz w:val="28"/>
          <w:szCs w:val="28"/>
        </w:rPr>
        <w:t>валютные клиринги</w:t>
      </w:r>
      <w:r w:rsidRPr="00261548">
        <w:rPr>
          <w:sz w:val="28"/>
          <w:szCs w:val="28"/>
        </w:rPr>
        <w:t xml:space="preserve"> – расчеты в форме обязательного взаимного зачета международных требований на основе межправительственных соглашений. Благодаря клирингу международные расчеты экспортеров и импортеров осуществляются в национальной валюте с клиринговыми банками, которые производят окончательный зачет взаимных требований и обязательств. Экспортеры получают не иностранную, а национальную валюту. Импортеры также вносят в клиринговый банк национальную валюту. </w:t>
      </w:r>
    </w:p>
    <w:p w:rsidR="00937F3A" w:rsidRPr="00261548" w:rsidRDefault="00937F3A" w:rsidP="00DF0304">
      <w:pPr>
        <w:pStyle w:val="a3"/>
        <w:spacing w:before="0" w:line="288" w:lineRule="auto"/>
        <w:ind w:firstLine="709"/>
        <w:rPr>
          <w:sz w:val="28"/>
          <w:szCs w:val="28"/>
        </w:rPr>
      </w:pPr>
      <w:r w:rsidRPr="00261548">
        <w:rPr>
          <w:sz w:val="28"/>
          <w:szCs w:val="28"/>
        </w:rPr>
        <w:t>С 1985 года функционирует многосторонний клиринг по операциям частных коммерческих банков в ЭКЮ, замененных евро с 1999 года. Как и в ЕПС, Банк международных расчетов (Базель) является банком-агентом клиринга по операциям в ЭКЮ, с 1999 года – в евро.</w:t>
      </w:r>
    </w:p>
    <w:p w:rsidR="00937F3A" w:rsidRPr="00554F29" w:rsidRDefault="00937F3A" w:rsidP="00DF0304">
      <w:pPr>
        <w:pStyle w:val="2"/>
        <w:spacing w:before="0" w:after="0" w:line="288" w:lineRule="auto"/>
        <w:ind w:firstLine="709"/>
        <w:rPr>
          <w:bCs/>
          <w:iCs/>
          <w:sz w:val="28"/>
          <w:szCs w:val="28"/>
        </w:rPr>
      </w:pPr>
      <w:r w:rsidRPr="00554F29">
        <w:rPr>
          <w:bCs/>
          <w:iCs/>
          <w:sz w:val="28"/>
          <w:szCs w:val="28"/>
        </w:rPr>
        <w:t>1</w:t>
      </w:r>
      <w:r>
        <w:rPr>
          <w:bCs/>
          <w:iCs/>
          <w:sz w:val="28"/>
          <w:szCs w:val="28"/>
        </w:rPr>
        <w:t>7</w:t>
      </w:r>
      <w:r w:rsidRPr="00554F29">
        <w:rPr>
          <w:bCs/>
          <w:iCs/>
          <w:sz w:val="28"/>
          <w:szCs w:val="28"/>
        </w:rPr>
        <w:t>.4.  Международные финансово-кредитные институты</w:t>
      </w:r>
    </w:p>
    <w:p w:rsidR="00937F3A" w:rsidRPr="00376DE7" w:rsidRDefault="00937F3A" w:rsidP="00DF0304">
      <w:pPr>
        <w:pStyle w:val="10"/>
        <w:widowControl w:val="0"/>
        <w:spacing w:line="288" w:lineRule="auto"/>
        <w:ind w:firstLine="709"/>
        <w:jc w:val="both"/>
        <w:rPr>
          <w:szCs w:val="28"/>
        </w:rPr>
      </w:pPr>
      <w:r w:rsidRPr="0054733A">
        <w:t xml:space="preserve">Международные и региональные валютно-кредитные и финансовые организации - это институты, созданные на основе межгосударственных соглашений с целью регулирования международных экономических, в том числе валютно-кредитных и финансовых отношений. </w:t>
      </w:r>
      <w:r w:rsidRPr="0054733A">
        <w:rPr>
          <w:color w:val="000000"/>
        </w:rPr>
        <w:t xml:space="preserve">Стратегической </w:t>
      </w:r>
      <w:r w:rsidRPr="0054733A">
        <w:rPr>
          <w:iCs/>
          <w:color w:val="000000"/>
        </w:rPr>
        <w:t xml:space="preserve">целью </w:t>
      </w:r>
      <w:r w:rsidRPr="0054733A">
        <w:rPr>
          <w:color w:val="000000"/>
        </w:rPr>
        <w:t>международных финансовых организаций является координация действий мирового сообщества для стабилиза</w:t>
      </w:r>
      <w:r w:rsidRPr="0054733A">
        <w:rPr>
          <w:color w:val="000000"/>
        </w:rPr>
        <w:softHyphen/>
        <w:t xml:space="preserve">ции мировой валютной, кредитной и финансовой систем. </w:t>
      </w:r>
    </w:p>
    <w:p w:rsidR="00937F3A" w:rsidRPr="0054733A" w:rsidRDefault="00937F3A" w:rsidP="00DF0304">
      <w:pPr>
        <w:widowControl w:val="0"/>
        <w:shd w:val="clear" w:color="auto" w:fill="FFFFFF"/>
        <w:spacing w:line="288" w:lineRule="auto"/>
        <w:ind w:firstLine="709"/>
        <w:jc w:val="both"/>
        <w:rPr>
          <w:sz w:val="28"/>
          <w:szCs w:val="28"/>
        </w:rPr>
      </w:pPr>
      <w:r w:rsidRPr="0054733A">
        <w:rPr>
          <w:color w:val="000000"/>
          <w:sz w:val="28"/>
          <w:szCs w:val="28"/>
        </w:rPr>
        <w:t xml:space="preserve">Международные финансовые организации можно разделить на два уровня: </w:t>
      </w:r>
      <w:r w:rsidRPr="0054733A">
        <w:rPr>
          <w:iCs/>
          <w:color w:val="000000"/>
          <w:sz w:val="28"/>
          <w:szCs w:val="28"/>
        </w:rPr>
        <w:t xml:space="preserve">мировые </w:t>
      </w:r>
      <w:r w:rsidRPr="0054733A">
        <w:rPr>
          <w:color w:val="000000"/>
          <w:sz w:val="28"/>
          <w:szCs w:val="28"/>
        </w:rPr>
        <w:t xml:space="preserve">и </w:t>
      </w:r>
      <w:r w:rsidRPr="0054733A">
        <w:rPr>
          <w:iCs/>
          <w:color w:val="000000"/>
          <w:sz w:val="28"/>
          <w:szCs w:val="28"/>
        </w:rPr>
        <w:t xml:space="preserve">региональные. </w:t>
      </w:r>
      <w:r w:rsidRPr="0054733A">
        <w:rPr>
          <w:color w:val="000000"/>
          <w:sz w:val="28"/>
          <w:szCs w:val="28"/>
        </w:rPr>
        <w:t>К мировым финансовым организация относятся в первую очередь специализированные учреждения Организации Объединенных На</w:t>
      </w:r>
      <w:r w:rsidRPr="0054733A">
        <w:rPr>
          <w:color w:val="000000"/>
          <w:sz w:val="28"/>
          <w:szCs w:val="28"/>
        </w:rPr>
        <w:softHyphen/>
        <w:t>ций (ООН): Международный валютный фонд, Группа Всемирного банка, Всемирная торговая организация</w:t>
      </w:r>
      <w:r w:rsidRPr="00CB3E51">
        <w:rPr>
          <w:iCs/>
          <w:color w:val="000000"/>
          <w:sz w:val="28"/>
          <w:szCs w:val="28"/>
        </w:rPr>
        <w:t xml:space="preserve">. </w:t>
      </w:r>
      <w:r w:rsidRPr="0054733A">
        <w:rPr>
          <w:color w:val="000000"/>
          <w:sz w:val="28"/>
          <w:szCs w:val="28"/>
        </w:rPr>
        <w:t>Важное место среди мировых финансовых организаций за</w:t>
      </w:r>
      <w:r w:rsidRPr="0054733A">
        <w:rPr>
          <w:color w:val="000000"/>
          <w:sz w:val="28"/>
          <w:szCs w:val="28"/>
        </w:rPr>
        <w:softHyphen/>
        <w:t>нимает Банк международных расчетов.</w:t>
      </w:r>
    </w:p>
    <w:p w:rsidR="00937F3A" w:rsidRPr="0054733A" w:rsidRDefault="00937F3A" w:rsidP="00DF0304">
      <w:pPr>
        <w:widowControl w:val="0"/>
        <w:shd w:val="clear" w:color="auto" w:fill="FFFFFF"/>
        <w:spacing w:line="288" w:lineRule="auto"/>
        <w:ind w:firstLine="709"/>
        <w:jc w:val="both"/>
        <w:rPr>
          <w:sz w:val="28"/>
          <w:szCs w:val="28"/>
        </w:rPr>
      </w:pPr>
      <w:r w:rsidRPr="0054733A">
        <w:rPr>
          <w:color w:val="000000"/>
          <w:sz w:val="28"/>
          <w:szCs w:val="28"/>
        </w:rPr>
        <w:t>Примерами региональных финансовых организаций являются Ев</w:t>
      </w:r>
      <w:r w:rsidRPr="0054733A">
        <w:rPr>
          <w:color w:val="000000"/>
          <w:sz w:val="28"/>
          <w:szCs w:val="28"/>
        </w:rPr>
        <w:softHyphen/>
        <w:t>ропейский банк реконструкции и развития, Арабский валютный фонд, Азиатский банк развития, Карибский банк развития, Исламский банк развития, Группа африканского банка развития и пр.</w:t>
      </w:r>
    </w:p>
    <w:p w:rsidR="00937F3A" w:rsidRPr="0054733A" w:rsidRDefault="00937F3A" w:rsidP="00DF0304">
      <w:pPr>
        <w:widowControl w:val="0"/>
        <w:shd w:val="clear" w:color="auto" w:fill="FFFFFF"/>
        <w:spacing w:line="288" w:lineRule="auto"/>
        <w:ind w:firstLine="709"/>
        <w:jc w:val="both"/>
        <w:rPr>
          <w:sz w:val="28"/>
          <w:szCs w:val="28"/>
        </w:rPr>
      </w:pPr>
      <w:r w:rsidRPr="0054733A">
        <w:rPr>
          <w:color w:val="000000"/>
          <w:sz w:val="28"/>
          <w:szCs w:val="28"/>
        </w:rPr>
        <w:t>Помимо формально организованных финансовых институтов су</w:t>
      </w:r>
      <w:r w:rsidRPr="0054733A">
        <w:rPr>
          <w:color w:val="000000"/>
          <w:sz w:val="28"/>
          <w:szCs w:val="28"/>
        </w:rPr>
        <w:softHyphen/>
        <w:t xml:space="preserve">ществуют неформальные международные </w:t>
      </w:r>
      <w:r w:rsidRPr="0054733A">
        <w:rPr>
          <w:iCs/>
          <w:color w:val="000000"/>
          <w:sz w:val="28"/>
          <w:szCs w:val="28"/>
        </w:rPr>
        <w:t xml:space="preserve">клубы кредиторов: </w:t>
      </w:r>
      <w:r w:rsidRPr="0054733A">
        <w:rPr>
          <w:color w:val="000000"/>
          <w:sz w:val="28"/>
          <w:szCs w:val="28"/>
        </w:rPr>
        <w:t>Париж</w:t>
      </w:r>
      <w:r w:rsidRPr="0054733A">
        <w:rPr>
          <w:color w:val="000000"/>
          <w:sz w:val="28"/>
          <w:szCs w:val="28"/>
        </w:rPr>
        <w:softHyphen/>
        <w:t xml:space="preserve">ский и Лондонский. </w:t>
      </w:r>
    </w:p>
    <w:p w:rsidR="00937F3A" w:rsidRPr="00376DE7" w:rsidRDefault="00937F3A" w:rsidP="00DF0304">
      <w:pPr>
        <w:widowControl w:val="0"/>
        <w:shd w:val="clear" w:color="auto" w:fill="FFFFFF"/>
        <w:tabs>
          <w:tab w:val="left" w:pos="1843"/>
        </w:tabs>
        <w:spacing w:line="288" w:lineRule="auto"/>
        <w:ind w:firstLine="709"/>
        <w:jc w:val="both"/>
        <w:rPr>
          <w:sz w:val="28"/>
          <w:szCs w:val="28"/>
        </w:rPr>
      </w:pPr>
      <w:r w:rsidRPr="00376DE7">
        <w:rPr>
          <w:i/>
          <w:sz w:val="28"/>
          <w:szCs w:val="28"/>
        </w:rPr>
        <w:t>Международный валютный фонд</w:t>
      </w:r>
      <w:r w:rsidRPr="0054733A">
        <w:rPr>
          <w:sz w:val="28"/>
          <w:szCs w:val="28"/>
        </w:rPr>
        <w:t>, МВФ (</w:t>
      </w:r>
      <w:r w:rsidRPr="0054733A">
        <w:rPr>
          <w:iCs/>
          <w:sz w:val="28"/>
          <w:szCs w:val="28"/>
          <w:lang w:val="en-US"/>
        </w:rPr>
        <w:t>International</w:t>
      </w:r>
      <w:r w:rsidRPr="00CB3E51">
        <w:rPr>
          <w:iCs/>
          <w:sz w:val="28"/>
          <w:szCs w:val="28"/>
        </w:rPr>
        <w:t xml:space="preserve"> </w:t>
      </w:r>
      <w:r w:rsidRPr="0054733A">
        <w:rPr>
          <w:iCs/>
          <w:sz w:val="28"/>
          <w:szCs w:val="28"/>
          <w:lang w:val="en-US"/>
        </w:rPr>
        <w:t>Monetary</w:t>
      </w:r>
      <w:r w:rsidRPr="00CB3E51">
        <w:rPr>
          <w:iCs/>
          <w:sz w:val="28"/>
          <w:szCs w:val="28"/>
        </w:rPr>
        <w:t xml:space="preserve"> </w:t>
      </w:r>
      <w:r w:rsidRPr="0054733A">
        <w:rPr>
          <w:iCs/>
          <w:sz w:val="28"/>
          <w:szCs w:val="28"/>
          <w:lang w:val="en-US"/>
        </w:rPr>
        <w:t>Fund</w:t>
      </w:r>
      <w:r w:rsidRPr="00CB3E51">
        <w:rPr>
          <w:iCs/>
          <w:sz w:val="28"/>
          <w:szCs w:val="28"/>
        </w:rPr>
        <w:t xml:space="preserve">, </w:t>
      </w:r>
      <w:r w:rsidRPr="0054733A">
        <w:rPr>
          <w:iCs/>
          <w:sz w:val="28"/>
          <w:szCs w:val="28"/>
          <w:lang w:val="en-US"/>
        </w:rPr>
        <w:t>IMF</w:t>
      </w:r>
      <w:r w:rsidRPr="00CB3E51">
        <w:rPr>
          <w:iCs/>
          <w:sz w:val="28"/>
          <w:szCs w:val="28"/>
        </w:rPr>
        <w:t xml:space="preserve">), </w:t>
      </w:r>
      <w:r w:rsidRPr="0054733A">
        <w:rPr>
          <w:sz w:val="28"/>
          <w:szCs w:val="28"/>
        </w:rPr>
        <w:t>является центральным институтом среди всех междуна</w:t>
      </w:r>
      <w:r w:rsidRPr="0054733A">
        <w:rPr>
          <w:sz w:val="28"/>
          <w:szCs w:val="28"/>
        </w:rPr>
        <w:softHyphen/>
        <w:t xml:space="preserve">родных финансовых организаций. Соглашение о создании фонда подписали 44 страны на Бреттонвудской валютной конференции в 1944 г. Сегодня количество стран - членов МВФ выросло до 185, охватив почти все мировое сообщество, за исключением некоторых малых государств. Капитал Фонда составляет 327 млрд долл. США (март 2005 г.). МВФ оказывает финансовую и техническую помощь странам-членам. </w:t>
      </w:r>
    </w:p>
    <w:p w:rsidR="00937F3A" w:rsidRPr="0054733A" w:rsidRDefault="00937F3A" w:rsidP="00DF0304">
      <w:pPr>
        <w:widowControl w:val="0"/>
        <w:shd w:val="clear" w:color="auto" w:fill="FFFFFF"/>
        <w:spacing w:line="288" w:lineRule="auto"/>
        <w:ind w:firstLine="709"/>
        <w:jc w:val="both"/>
        <w:rPr>
          <w:sz w:val="28"/>
          <w:szCs w:val="28"/>
        </w:rPr>
      </w:pPr>
      <w:r w:rsidRPr="00376DE7">
        <w:rPr>
          <w:i/>
          <w:color w:val="000000"/>
          <w:sz w:val="28"/>
          <w:szCs w:val="28"/>
        </w:rPr>
        <w:t>Группа Всемирного банка</w:t>
      </w:r>
      <w:r w:rsidRPr="0054733A">
        <w:rPr>
          <w:color w:val="000000"/>
          <w:sz w:val="28"/>
          <w:szCs w:val="28"/>
        </w:rPr>
        <w:t xml:space="preserve"> </w:t>
      </w:r>
      <w:r>
        <w:rPr>
          <w:color w:val="000000"/>
          <w:sz w:val="28"/>
          <w:szCs w:val="28"/>
        </w:rPr>
        <w:t>-</w:t>
      </w:r>
      <w:r w:rsidRPr="0054733A">
        <w:rPr>
          <w:color w:val="000000"/>
          <w:sz w:val="28"/>
          <w:szCs w:val="28"/>
        </w:rPr>
        <w:t xml:space="preserve"> это многостороннее кредитное учреж</w:t>
      </w:r>
      <w:r w:rsidRPr="0054733A">
        <w:rPr>
          <w:color w:val="000000"/>
          <w:sz w:val="28"/>
          <w:szCs w:val="28"/>
        </w:rPr>
        <w:softHyphen/>
        <w:t>дение, состоящее из пяти тесно связанных между собой организаций, входящих в систему ООН. В Группу Всемирного банка входят:</w:t>
      </w:r>
    </w:p>
    <w:p w:rsidR="00937F3A" w:rsidRPr="0054733A" w:rsidRDefault="00937F3A" w:rsidP="00DF0304">
      <w:pPr>
        <w:widowControl w:val="0"/>
        <w:numPr>
          <w:ilvl w:val="0"/>
          <w:numId w:val="55"/>
        </w:numPr>
        <w:shd w:val="clear" w:color="auto" w:fill="FFFFFF"/>
        <w:tabs>
          <w:tab w:val="left" w:pos="523"/>
        </w:tabs>
        <w:autoSpaceDE w:val="0"/>
        <w:autoSpaceDN w:val="0"/>
        <w:adjustRightInd w:val="0"/>
        <w:spacing w:line="288" w:lineRule="auto"/>
        <w:ind w:firstLine="709"/>
        <w:jc w:val="both"/>
        <w:rPr>
          <w:color w:val="000000"/>
          <w:sz w:val="28"/>
          <w:szCs w:val="28"/>
        </w:rPr>
      </w:pPr>
      <w:r w:rsidRPr="0054733A">
        <w:rPr>
          <w:iCs/>
          <w:color w:val="000000"/>
          <w:sz w:val="28"/>
          <w:szCs w:val="28"/>
        </w:rPr>
        <w:t xml:space="preserve">Международный банк реконструкции и развития (МБРР), </w:t>
      </w:r>
      <w:r w:rsidRPr="0054733A">
        <w:rPr>
          <w:color w:val="000000"/>
          <w:sz w:val="28"/>
          <w:szCs w:val="28"/>
        </w:rPr>
        <w:t>создан</w:t>
      </w:r>
      <w:r>
        <w:rPr>
          <w:color w:val="000000"/>
          <w:sz w:val="28"/>
          <w:szCs w:val="28"/>
        </w:rPr>
        <w:t xml:space="preserve"> </w:t>
      </w:r>
      <w:r w:rsidRPr="0054733A">
        <w:rPr>
          <w:color w:val="000000"/>
          <w:sz w:val="28"/>
          <w:szCs w:val="28"/>
        </w:rPr>
        <w:t>в 1945 г. с целью предоставления кредитов относительно богатым раз</w:t>
      </w:r>
      <w:r w:rsidRPr="0054733A">
        <w:rPr>
          <w:color w:val="000000"/>
          <w:sz w:val="28"/>
          <w:szCs w:val="28"/>
        </w:rPr>
        <w:softHyphen/>
        <w:t>вивающимся странам;</w:t>
      </w:r>
    </w:p>
    <w:p w:rsidR="00937F3A" w:rsidRPr="0054733A" w:rsidRDefault="00937F3A" w:rsidP="00DF0304">
      <w:pPr>
        <w:widowControl w:val="0"/>
        <w:numPr>
          <w:ilvl w:val="0"/>
          <w:numId w:val="55"/>
        </w:numPr>
        <w:shd w:val="clear" w:color="auto" w:fill="FFFFFF"/>
        <w:tabs>
          <w:tab w:val="left" w:pos="523"/>
        </w:tabs>
        <w:autoSpaceDE w:val="0"/>
        <w:autoSpaceDN w:val="0"/>
        <w:adjustRightInd w:val="0"/>
        <w:spacing w:line="288" w:lineRule="auto"/>
        <w:ind w:firstLine="709"/>
        <w:jc w:val="both"/>
        <w:rPr>
          <w:color w:val="000000"/>
          <w:sz w:val="28"/>
          <w:szCs w:val="28"/>
        </w:rPr>
      </w:pPr>
      <w:r w:rsidRPr="0054733A">
        <w:rPr>
          <w:iCs/>
          <w:color w:val="000000"/>
          <w:sz w:val="28"/>
          <w:szCs w:val="28"/>
        </w:rPr>
        <w:t xml:space="preserve">Международная ассоциация развития </w:t>
      </w:r>
      <w:r w:rsidRPr="00CB3E51">
        <w:rPr>
          <w:iCs/>
          <w:color w:val="000000"/>
          <w:sz w:val="28"/>
          <w:szCs w:val="28"/>
        </w:rPr>
        <w:t>(</w:t>
      </w:r>
      <w:r w:rsidRPr="0054733A">
        <w:rPr>
          <w:iCs/>
          <w:color w:val="000000"/>
          <w:sz w:val="28"/>
          <w:szCs w:val="28"/>
          <w:lang w:val="en-US"/>
        </w:rPr>
        <w:t>MAP</w:t>
      </w:r>
      <w:r w:rsidRPr="00CB3E51">
        <w:rPr>
          <w:iCs/>
          <w:color w:val="000000"/>
          <w:sz w:val="28"/>
          <w:szCs w:val="28"/>
        </w:rPr>
        <w:t xml:space="preserve">), </w:t>
      </w:r>
      <w:r w:rsidRPr="0054733A">
        <w:rPr>
          <w:color w:val="000000"/>
          <w:sz w:val="28"/>
          <w:szCs w:val="28"/>
        </w:rPr>
        <w:t>основана в 1960 г.</w:t>
      </w:r>
      <w:r>
        <w:rPr>
          <w:color w:val="000000"/>
          <w:sz w:val="28"/>
          <w:szCs w:val="28"/>
        </w:rPr>
        <w:t xml:space="preserve"> </w:t>
      </w:r>
      <w:r w:rsidRPr="0054733A">
        <w:rPr>
          <w:color w:val="000000"/>
          <w:sz w:val="28"/>
          <w:szCs w:val="28"/>
        </w:rPr>
        <w:t>с целью предоставления кредитов на особо льготных условиях бед</w:t>
      </w:r>
      <w:r w:rsidRPr="0054733A">
        <w:rPr>
          <w:color w:val="000000"/>
          <w:sz w:val="28"/>
          <w:szCs w:val="28"/>
        </w:rPr>
        <w:softHyphen/>
        <w:t xml:space="preserve">нейшим развивающимся странам, МБРР и </w:t>
      </w:r>
      <w:r w:rsidRPr="0054733A">
        <w:rPr>
          <w:color w:val="000000"/>
          <w:sz w:val="28"/>
          <w:szCs w:val="28"/>
          <w:lang w:val="en-US"/>
        </w:rPr>
        <w:t>MAP</w:t>
      </w:r>
      <w:r w:rsidRPr="00CB3E51">
        <w:rPr>
          <w:color w:val="000000"/>
          <w:sz w:val="28"/>
          <w:szCs w:val="28"/>
        </w:rPr>
        <w:t xml:space="preserve"> </w:t>
      </w:r>
      <w:r w:rsidRPr="0054733A">
        <w:rPr>
          <w:color w:val="000000"/>
          <w:sz w:val="28"/>
          <w:szCs w:val="28"/>
        </w:rPr>
        <w:t>принято называть</w:t>
      </w:r>
      <w:r>
        <w:rPr>
          <w:color w:val="000000"/>
          <w:sz w:val="28"/>
          <w:szCs w:val="28"/>
        </w:rPr>
        <w:t xml:space="preserve"> </w:t>
      </w:r>
      <w:r w:rsidRPr="0054733A">
        <w:rPr>
          <w:iCs/>
          <w:color w:val="000000"/>
          <w:sz w:val="28"/>
          <w:szCs w:val="28"/>
        </w:rPr>
        <w:t>Всемирным банком</w:t>
      </w:r>
      <w:r>
        <w:rPr>
          <w:iCs/>
          <w:color w:val="000000"/>
          <w:sz w:val="28"/>
          <w:szCs w:val="28"/>
        </w:rPr>
        <w:t xml:space="preserve"> (163 государства)</w:t>
      </w:r>
      <w:r w:rsidRPr="0054733A">
        <w:rPr>
          <w:iCs/>
          <w:color w:val="000000"/>
          <w:sz w:val="28"/>
          <w:szCs w:val="28"/>
        </w:rPr>
        <w:t>;</w:t>
      </w:r>
    </w:p>
    <w:p w:rsidR="00937F3A" w:rsidRPr="0054733A" w:rsidRDefault="00937F3A" w:rsidP="00DF0304">
      <w:pPr>
        <w:widowControl w:val="0"/>
        <w:numPr>
          <w:ilvl w:val="0"/>
          <w:numId w:val="55"/>
        </w:numPr>
        <w:shd w:val="clear" w:color="auto" w:fill="FFFFFF"/>
        <w:tabs>
          <w:tab w:val="left" w:pos="523"/>
        </w:tabs>
        <w:autoSpaceDE w:val="0"/>
        <w:autoSpaceDN w:val="0"/>
        <w:adjustRightInd w:val="0"/>
        <w:spacing w:line="288" w:lineRule="auto"/>
        <w:ind w:firstLine="709"/>
        <w:jc w:val="both"/>
        <w:rPr>
          <w:color w:val="000000"/>
          <w:sz w:val="28"/>
          <w:szCs w:val="28"/>
        </w:rPr>
      </w:pPr>
      <w:r w:rsidRPr="0054733A">
        <w:rPr>
          <w:iCs/>
          <w:color w:val="000000"/>
          <w:sz w:val="28"/>
          <w:szCs w:val="28"/>
        </w:rPr>
        <w:t xml:space="preserve">Международная финансовая корпорация (МФК), </w:t>
      </w:r>
      <w:r w:rsidRPr="0054733A">
        <w:rPr>
          <w:color w:val="000000"/>
          <w:sz w:val="28"/>
          <w:szCs w:val="28"/>
        </w:rPr>
        <w:t>создана в 1956 г.</w:t>
      </w:r>
      <w:r>
        <w:rPr>
          <w:color w:val="000000"/>
          <w:sz w:val="28"/>
          <w:szCs w:val="28"/>
        </w:rPr>
        <w:t xml:space="preserve"> </w:t>
      </w:r>
      <w:r w:rsidRPr="0054733A">
        <w:rPr>
          <w:color w:val="000000"/>
          <w:sz w:val="28"/>
          <w:szCs w:val="28"/>
        </w:rPr>
        <w:t>с целью содействия экономическому развитию развивающихся стран</w:t>
      </w:r>
      <w:r>
        <w:rPr>
          <w:color w:val="000000"/>
          <w:sz w:val="28"/>
          <w:szCs w:val="28"/>
        </w:rPr>
        <w:t xml:space="preserve"> </w:t>
      </w:r>
      <w:r w:rsidRPr="0054733A">
        <w:rPr>
          <w:color w:val="000000"/>
          <w:sz w:val="28"/>
          <w:szCs w:val="28"/>
        </w:rPr>
        <w:t>путем оказания поддержки частному сектору</w:t>
      </w:r>
      <w:r>
        <w:rPr>
          <w:color w:val="000000"/>
          <w:sz w:val="28"/>
          <w:szCs w:val="28"/>
        </w:rPr>
        <w:t xml:space="preserve"> (175 государств)</w:t>
      </w:r>
      <w:r w:rsidRPr="0054733A">
        <w:rPr>
          <w:color w:val="000000"/>
          <w:sz w:val="28"/>
          <w:szCs w:val="28"/>
        </w:rPr>
        <w:t>;</w:t>
      </w:r>
    </w:p>
    <w:p w:rsidR="00937F3A" w:rsidRPr="0054733A" w:rsidRDefault="00937F3A" w:rsidP="00DF0304">
      <w:pPr>
        <w:widowControl w:val="0"/>
        <w:numPr>
          <w:ilvl w:val="0"/>
          <w:numId w:val="55"/>
        </w:numPr>
        <w:shd w:val="clear" w:color="auto" w:fill="FFFFFF"/>
        <w:tabs>
          <w:tab w:val="left" w:pos="523"/>
        </w:tabs>
        <w:autoSpaceDE w:val="0"/>
        <w:autoSpaceDN w:val="0"/>
        <w:adjustRightInd w:val="0"/>
        <w:spacing w:line="288" w:lineRule="auto"/>
        <w:ind w:firstLine="709"/>
        <w:jc w:val="both"/>
        <w:rPr>
          <w:color w:val="000000"/>
          <w:sz w:val="28"/>
          <w:szCs w:val="28"/>
        </w:rPr>
      </w:pPr>
      <w:r w:rsidRPr="0054733A">
        <w:rPr>
          <w:iCs/>
          <w:color w:val="000000"/>
          <w:sz w:val="28"/>
          <w:szCs w:val="28"/>
        </w:rPr>
        <w:t>Многостороннее агентство по инвестиционным гарантиям (МАИГ),</w:t>
      </w:r>
      <w:r>
        <w:rPr>
          <w:iCs/>
          <w:color w:val="000000"/>
          <w:sz w:val="28"/>
          <w:szCs w:val="28"/>
        </w:rPr>
        <w:t xml:space="preserve"> </w:t>
      </w:r>
      <w:r w:rsidRPr="0054733A">
        <w:rPr>
          <w:color w:val="000000"/>
          <w:sz w:val="28"/>
          <w:szCs w:val="28"/>
        </w:rPr>
        <w:t>основано в 1988 г. с целью поощрения иностранных инвестиций в раз</w:t>
      </w:r>
      <w:r w:rsidRPr="0054733A">
        <w:rPr>
          <w:color w:val="000000"/>
          <w:sz w:val="28"/>
          <w:szCs w:val="28"/>
        </w:rPr>
        <w:softHyphen/>
        <w:t>вивающихся странах путем страхования коммерческих рисков</w:t>
      </w:r>
      <w:r>
        <w:rPr>
          <w:color w:val="000000"/>
          <w:sz w:val="28"/>
          <w:szCs w:val="28"/>
        </w:rPr>
        <w:t xml:space="preserve"> (158 государств)</w:t>
      </w:r>
      <w:r w:rsidRPr="0054733A">
        <w:rPr>
          <w:color w:val="000000"/>
          <w:sz w:val="28"/>
          <w:szCs w:val="28"/>
        </w:rPr>
        <w:t>;</w:t>
      </w:r>
    </w:p>
    <w:p w:rsidR="00937F3A" w:rsidRPr="0054733A" w:rsidRDefault="00937F3A" w:rsidP="00DF0304">
      <w:pPr>
        <w:widowControl w:val="0"/>
        <w:numPr>
          <w:ilvl w:val="0"/>
          <w:numId w:val="55"/>
        </w:numPr>
        <w:shd w:val="clear" w:color="auto" w:fill="FFFFFF"/>
        <w:tabs>
          <w:tab w:val="left" w:pos="523"/>
        </w:tabs>
        <w:autoSpaceDE w:val="0"/>
        <w:autoSpaceDN w:val="0"/>
        <w:adjustRightInd w:val="0"/>
        <w:spacing w:line="288" w:lineRule="auto"/>
        <w:ind w:firstLine="709"/>
        <w:jc w:val="both"/>
        <w:rPr>
          <w:color w:val="000000"/>
          <w:sz w:val="28"/>
          <w:szCs w:val="28"/>
        </w:rPr>
      </w:pPr>
      <w:r w:rsidRPr="0054733A">
        <w:rPr>
          <w:iCs/>
          <w:color w:val="000000"/>
          <w:sz w:val="28"/>
          <w:szCs w:val="28"/>
        </w:rPr>
        <w:t>Международный центр по урегулированию инвестиционных споров</w:t>
      </w:r>
      <w:r>
        <w:rPr>
          <w:iCs/>
          <w:color w:val="000000"/>
          <w:sz w:val="28"/>
          <w:szCs w:val="28"/>
        </w:rPr>
        <w:t xml:space="preserve"> </w:t>
      </w:r>
    </w:p>
    <w:p w:rsidR="00937F3A" w:rsidRDefault="00937F3A" w:rsidP="00DF0304">
      <w:pPr>
        <w:pStyle w:val="10"/>
        <w:widowControl w:val="0"/>
        <w:spacing w:line="288" w:lineRule="auto"/>
        <w:ind w:firstLine="709"/>
        <w:jc w:val="both"/>
        <w:rPr>
          <w:color w:val="000000"/>
          <w:szCs w:val="28"/>
        </w:rPr>
      </w:pPr>
      <w:r w:rsidRPr="008B28AB">
        <w:rPr>
          <w:i/>
          <w:color w:val="000000"/>
          <w:szCs w:val="28"/>
        </w:rPr>
        <w:t>Всемирная торговая организация</w:t>
      </w:r>
      <w:r w:rsidRPr="0054733A">
        <w:rPr>
          <w:color w:val="000000"/>
          <w:szCs w:val="28"/>
        </w:rPr>
        <w:t xml:space="preserve"> </w:t>
      </w:r>
      <w:r>
        <w:rPr>
          <w:color w:val="000000"/>
          <w:szCs w:val="28"/>
        </w:rPr>
        <w:t>-</w:t>
      </w:r>
      <w:r w:rsidRPr="0054733A">
        <w:rPr>
          <w:color w:val="000000"/>
          <w:szCs w:val="28"/>
        </w:rPr>
        <w:t xml:space="preserve"> ВТО </w:t>
      </w:r>
      <w:r w:rsidRPr="00CB3E51">
        <w:rPr>
          <w:iCs/>
          <w:color w:val="000000"/>
          <w:szCs w:val="28"/>
        </w:rPr>
        <w:t>(</w:t>
      </w:r>
      <w:r w:rsidRPr="0054733A">
        <w:rPr>
          <w:iCs/>
          <w:color w:val="000000"/>
          <w:szCs w:val="28"/>
          <w:lang w:val="en-US"/>
        </w:rPr>
        <w:t>World</w:t>
      </w:r>
      <w:r w:rsidRPr="00CB3E51">
        <w:rPr>
          <w:iCs/>
          <w:color w:val="000000"/>
          <w:szCs w:val="28"/>
        </w:rPr>
        <w:t xml:space="preserve"> </w:t>
      </w:r>
      <w:r w:rsidRPr="0054733A">
        <w:rPr>
          <w:iCs/>
          <w:color w:val="000000"/>
          <w:szCs w:val="28"/>
          <w:lang w:val="en-US"/>
        </w:rPr>
        <w:t>Trade</w:t>
      </w:r>
      <w:r w:rsidRPr="00CB3E51">
        <w:rPr>
          <w:iCs/>
          <w:color w:val="000000"/>
          <w:szCs w:val="28"/>
        </w:rPr>
        <w:t xml:space="preserve"> </w:t>
      </w:r>
      <w:r w:rsidRPr="0054733A">
        <w:rPr>
          <w:iCs/>
          <w:color w:val="000000"/>
          <w:szCs w:val="28"/>
          <w:lang w:val="en-US"/>
        </w:rPr>
        <w:t>Organization</w:t>
      </w:r>
      <w:r w:rsidRPr="00CB3E51">
        <w:rPr>
          <w:iCs/>
          <w:color w:val="000000"/>
          <w:szCs w:val="28"/>
        </w:rPr>
        <w:t xml:space="preserve">, </w:t>
      </w:r>
      <w:r w:rsidRPr="0054733A">
        <w:rPr>
          <w:iCs/>
          <w:color w:val="000000"/>
          <w:szCs w:val="28"/>
          <w:lang w:val="en-US"/>
        </w:rPr>
        <w:t>WTO</w:t>
      </w:r>
      <w:r w:rsidRPr="00CB3E51">
        <w:rPr>
          <w:iCs/>
          <w:color w:val="000000"/>
          <w:szCs w:val="28"/>
        </w:rPr>
        <w:t xml:space="preserve">) </w:t>
      </w:r>
      <w:r w:rsidRPr="0054733A">
        <w:rPr>
          <w:color w:val="000000"/>
          <w:szCs w:val="28"/>
        </w:rPr>
        <w:t>представляет собой организационно-правовую систему совре</w:t>
      </w:r>
      <w:r w:rsidRPr="0054733A">
        <w:rPr>
          <w:color w:val="000000"/>
          <w:szCs w:val="28"/>
        </w:rPr>
        <w:softHyphen/>
        <w:t xml:space="preserve">менной международной торговли. ВТО </w:t>
      </w:r>
      <w:r>
        <w:rPr>
          <w:color w:val="000000"/>
          <w:szCs w:val="28"/>
        </w:rPr>
        <w:t>-</w:t>
      </w:r>
      <w:r w:rsidRPr="0054733A">
        <w:rPr>
          <w:color w:val="000000"/>
          <w:szCs w:val="28"/>
        </w:rPr>
        <w:t xml:space="preserve"> преемница действовавшего с 1947 г. Генерального соглашения о тарифах и торговле (ГАТТ). Начала свою деятельность 1 января 1995 г. Учредителями ВТО стали 104 стра</w:t>
      </w:r>
      <w:r w:rsidRPr="0054733A">
        <w:rPr>
          <w:color w:val="000000"/>
          <w:szCs w:val="28"/>
        </w:rPr>
        <w:softHyphen/>
        <w:t>ны</w:t>
      </w:r>
      <w:r>
        <w:rPr>
          <w:color w:val="000000"/>
          <w:szCs w:val="28"/>
        </w:rPr>
        <w:t xml:space="preserve">. </w:t>
      </w:r>
      <w:r w:rsidRPr="0054733A">
        <w:rPr>
          <w:color w:val="000000"/>
          <w:szCs w:val="28"/>
        </w:rPr>
        <w:t xml:space="preserve">Главная задача Всемирной торговой организации </w:t>
      </w:r>
      <w:r>
        <w:rPr>
          <w:color w:val="000000"/>
          <w:szCs w:val="28"/>
        </w:rPr>
        <w:t>-</w:t>
      </w:r>
      <w:r w:rsidRPr="0054733A">
        <w:rPr>
          <w:color w:val="000000"/>
          <w:szCs w:val="28"/>
        </w:rPr>
        <w:t xml:space="preserve"> либерализа</w:t>
      </w:r>
      <w:r w:rsidRPr="0054733A">
        <w:rPr>
          <w:color w:val="000000"/>
          <w:szCs w:val="28"/>
        </w:rPr>
        <w:softHyphen/>
        <w:t>ция мировой торговли путем последовательного снижения уровня импортных пошлин и устранения различных нетарифных барьеров. В своей деятельности ВТО исходит из того, что расширение междуна</w:t>
      </w:r>
      <w:r w:rsidRPr="0054733A">
        <w:rPr>
          <w:color w:val="000000"/>
          <w:szCs w:val="28"/>
        </w:rPr>
        <w:softHyphen/>
        <w:t>родного обмена позволит рационально использовать мировые ресур</w:t>
      </w:r>
      <w:r w:rsidRPr="0054733A">
        <w:rPr>
          <w:color w:val="000000"/>
          <w:szCs w:val="28"/>
        </w:rPr>
        <w:softHyphen/>
        <w:t xml:space="preserve">сы, обеспечит стабильность экономического развития всех стран и сохранение окружающей среды. </w:t>
      </w:r>
    </w:p>
    <w:p w:rsidR="00937F3A" w:rsidRPr="008B28AB" w:rsidRDefault="00937F3A" w:rsidP="00DF0304">
      <w:pPr>
        <w:widowControl w:val="0"/>
        <w:shd w:val="clear" w:color="auto" w:fill="FFFFFF"/>
        <w:spacing w:line="288" w:lineRule="auto"/>
        <w:ind w:firstLine="709"/>
        <w:jc w:val="both"/>
        <w:rPr>
          <w:sz w:val="28"/>
          <w:szCs w:val="28"/>
        </w:rPr>
      </w:pPr>
      <w:r w:rsidRPr="008B28AB">
        <w:rPr>
          <w:i/>
          <w:color w:val="000000"/>
          <w:sz w:val="28"/>
          <w:szCs w:val="28"/>
        </w:rPr>
        <w:t>Банк международных расчетов</w:t>
      </w:r>
      <w:r w:rsidRPr="008B28AB">
        <w:rPr>
          <w:color w:val="000000"/>
          <w:sz w:val="28"/>
          <w:szCs w:val="28"/>
        </w:rPr>
        <w:t xml:space="preserve"> - БМР </w:t>
      </w:r>
      <w:r w:rsidRPr="008B28AB">
        <w:rPr>
          <w:iCs/>
          <w:color w:val="000000"/>
          <w:sz w:val="28"/>
          <w:szCs w:val="28"/>
        </w:rPr>
        <w:t>(</w:t>
      </w:r>
      <w:r w:rsidRPr="008B28AB">
        <w:rPr>
          <w:iCs/>
          <w:color w:val="000000"/>
          <w:sz w:val="28"/>
          <w:szCs w:val="28"/>
          <w:lang w:val="en-US"/>
        </w:rPr>
        <w:t>Bank</w:t>
      </w:r>
      <w:r w:rsidRPr="008B28AB">
        <w:rPr>
          <w:iCs/>
          <w:color w:val="000000"/>
          <w:sz w:val="28"/>
          <w:szCs w:val="28"/>
        </w:rPr>
        <w:t xml:space="preserve"> </w:t>
      </w:r>
      <w:r w:rsidRPr="008B28AB">
        <w:rPr>
          <w:iCs/>
          <w:color w:val="000000"/>
          <w:sz w:val="28"/>
          <w:szCs w:val="28"/>
          <w:lang w:val="en-US"/>
        </w:rPr>
        <w:t>of</w:t>
      </w:r>
      <w:r w:rsidRPr="008B28AB">
        <w:rPr>
          <w:iCs/>
          <w:color w:val="000000"/>
          <w:sz w:val="28"/>
          <w:szCs w:val="28"/>
        </w:rPr>
        <w:t xml:space="preserve"> </w:t>
      </w:r>
      <w:r w:rsidRPr="008B28AB">
        <w:rPr>
          <w:iCs/>
          <w:color w:val="000000"/>
          <w:sz w:val="28"/>
          <w:szCs w:val="28"/>
          <w:lang w:val="en-US"/>
        </w:rPr>
        <w:t>International</w:t>
      </w:r>
      <w:r w:rsidRPr="008B28AB">
        <w:rPr>
          <w:iCs/>
          <w:color w:val="000000"/>
          <w:sz w:val="28"/>
          <w:szCs w:val="28"/>
        </w:rPr>
        <w:t xml:space="preserve"> </w:t>
      </w:r>
      <w:r w:rsidRPr="008B28AB">
        <w:rPr>
          <w:iCs/>
          <w:color w:val="000000"/>
          <w:sz w:val="28"/>
          <w:szCs w:val="28"/>
          <w:lang w:val="en-US"/>
        </w:rPr>
        <w:t>Settlements</w:t>
      </w:r>
      <w:r w:rsidRPr="008B28AB">
        <w:rPr>
          <w:iCs/>
          <w:color w:val="000000"/>
          <w:sz w:val="28"/>
          <w:szCs w:val="28"/>
        </w:rPr>
        <w:t xml:space="preserve">, </w:t>
      </w:r>
      <w:r w:rsidRPr="008B28AB">
        <w:rPr>
          <w:iCs/>
          <w:color w:val="000000"/>
          <w:sz w:val="28"/>
          <w:szCs w:val="28"/>
          <w:lang w:val="en-US"/>
        </w:rPr>
        <w:t>BIS</w:t>
      </w:r>
      <w:r w:rsidRPr="008B28AB">
        <w:rPr>
          <w:iCs/>
          <w:color w:val="000000"/>
          <w:sz w:val="28"/>
          <w:szCs w:val="28"/>
        </w:rPr>
        <w:t xml:space="preserve">) - </w:t>
      </w:r>
      <w:r w:rsidRPr="008B28AB">
        <w:rPr>
          <w:color w:val="000000"/>
          <w:sz w:val="28"/>
          <w:szCs w:val="28"/>
        </w:rPr>
        <w:t>старейший международный финансовый инсти</w:t>
      </w:r>
      <w:r w:rsidRPr="008B28AB">
        <w:rPr>
          <w:color w:val="000000"/>
          <w:sz w:val="28"/>
          <w:szCs w:val="28"/>
        </w:rPr>
        <w:softHyphen/>
        <w:t xml:space="preserve">тут, созданный в 1930 г. на основе Гаагского соглашения пяти государств. Банк ставит перед собой следующие </w:t>
      </w:r>
      <w:r w:rsidRPr="008B28AB">
        <w:rPr>
          <w:iCs/>
          <w:color w:val="000000"/>
          <w:sz w:val="28"/>
          <w:szCs w:val="28"/>
        </w:rPr>
        <w:t>цели:</w:t>
      </w:r>
    </w:p>
    <w:p w:rsidR="00937F3A" w:rsidRPr="0054733A" w:rsidRDefault="00937F3A" w:rsidP="00DF0304">
      <w:pPr>
        <w:widowControl w:val="0"/>
        <w:numPr>
          <w:ilvl w:val="0"/>
          <w:numId w:val="56"/>
        </w:numPr>
        <w:shd w:val="clear" w:color="auto" w:fill="FFFFFF"/>
        <w:tabs>
          <w:tab w:val="left" w:pos="552"/>
        </w:tabs>
        <w:autoSpaceDE w:val="0"/>
        <w:autoSpaceDN w:val="0"/>
        <w:adjustRightInd w:val="0"/>
        <w:spacing w:line="288" w:lineRule="auto"/>
        <w:ind w:firstLine="709"/>
        <w:jc w:val="both"/>
        <w:rPr>
          <w:color w:val="000000"/>
          <w:sz w:val="28"/>
          <w:szCs w:val="28"/>
        </w:rPr>
      </w:pPr>
      <w:r w:rsidRPr="0054733A">
        <w:rPr>
          <w:color w:val="000000"/>
          <w:sz w:val="28"/>
          <w:szCs w:val="28"/>
        </w:rPr>
        <w:t>содействие сотрудничеству центральных банков;</w:t>
      </w:r>
    </w:p>
    <w:p w:rsidR="00937F3A" w:rsidRPr="0054733A" w:rsidRDefault="00937F3A" w:rsidP="00DF0304">
      <w:pPr>
        <w:widowControl w:val="0"/>
        <w:numPr>
          <w:ilvl w:val="0"/>
          <w:numId w:val="56"/>
        </w:numPr>
        <w:shd w:val="clear" w:color="auto" w:fill="FFFFFF"/>
        <w:tabs>
          <w:tab w:val="left" w:pos="552"/>
        </w:tabs>
        <w:autoSpaceDE w:val="0"/>
        <w:autoSpaceDN w:val="0"/>
        <w:adjustRightInd w:val="0"/>
        <w:spacing w:line="288" w:lineRule="auto"/>
        <w:ind w:firstLine="709"/>
        <w:jc w:val="both"/>
        <w:rPr>
          <w:color w:val="000000"/>
          <w:sz w:val="28"/>
          <w:szCs w:val="28"/>
        </w:rPr>
      </w:pPr>
      <w:r w:rsidRPr="0054733A">
        <w:rPr>
          <w:color w:val="000000"/>
          <w:sz w:val="28"/>
          <w:szCs w:val="28"/>
        </w:rPr>
        <w:t>создание условий для международных финансовых операций;</w:t>
      </w:r>
    </w:p>
    <w:p w:rsidR="00937F3A" w:rsidRPr="0054733A" w:rsidRDefault="00937F3A" w:rsidP="00DF0304">
      <w:pPr>
        <w:widowControl w:val="0"/>
        <w:numPr>
          <w:ilvl w:val="0"/>
          <w:numId w:val="58"/>
        </w:numPr>
        <w:shd w:val="clear" w:color="auto" w:fill="FFFFFF"/>
        <w:tabs>
          <w:tab w:val="left" w:pos="552"/>
        </w:tabs>
        <w:autoSpaceDE w:val="0"/>
        <w:autoSpaceDN w:val="0"/>
        <w:adjustRightInd w:val="0"/>
        <w:spacing w:line="288" w:lineRule="auto"/>
        <w:ind w:firstLine="709"/>
        <w:jc w:val="both"/>
        <w:rPr>
          <w:color w:val="000000"/>
          <w:sz w:val="28"/>
          <w:szCs w:val="28"/>
        </w:rPr>
      </w:pPr>
      <w:r w:rsidRPr="0054733A">
        <w:rPr>
          <w:color w:val="000000"/>
          <w:sz w:val="28"/>
          <w:szCs w:val="28"/>
        </w:rPr>
        <w:t>выполнение роли посредника в международных валютно-финансовых расчетах.</w:t>
      </w:r>
    </w:p>
    <w:p w:rsidR="00937F3A" w:rsidRPr="0054733A" w:rsidRDefault="00937F3A" w:rsidP="00DF0304">
      <w:pPr>
        <w:widowControl w:val="0"/>
        <w:numPr>
          <w:ilvl w:val="0"/>
          <w:numId w:val="57"/>
        </w:numPr>
        <w:shd w:val="clear" w:color="auto" w:fill="FFFFFF"/>
        <w:tabs>
          <w:tab w:val="left" w:pos="523"/>
        </w:tabs>
        <w:autoSpaceDE w:val="0"/>
        <w:autoSpaceDN w:val="0"/>
        <w:adjustRightInd w:val="0"/>
        <w:spacing w:line="288" w:lineRule="auto"/>
        <w:ind w:firstLine="709"/>
        <w:jc w:val="both"/>
        <w:rPr>
          <w:sz w:val="28"/>
          <w:szCs w:val="28"/>
        </w:rPr>
      </w:pPr>
      <w:r w:rsidRPr="008B28AB">
        <w:rPr>
          <w:i/>
          <w:color w:val="000000"/>
          <w:sz w:val="28"/>
          <w:szCs w:val="28"/>
        </w:rPr>
        <w:t>Европейский банк реконструкции и развития</w:t>
      </w:r>
      <w:r w:rsidRPr="0054733A">
        <w:rPr>
          <w:color w:val="000000"/>
          <w:sz w:val="28"/>
          <w:szCs w:val="28"/>
        </w:rPr>
        <w:t xml:space="preserve"> </w:t>
      </w:r>
      <w:r>
        <w:rPr>
          <w:color w:val="000000"/>
          <w:sz w:val="28"/>
          <w:szCs w:val="28"/>
        </w:rPr>
        <w:t>-</w:t>
      </w:r>
      <w:r w:rsidRPr="0054733A">
        <w:rPr>
          <w:color w:val="000000"/>
          <w:sz w:val="28"/>
          <w:szCs w:val="28"/>
        </w:rPr>
        <w:t xml:space="preserve"> ЕБРР </w:t>
      </w:r>
      <w:r w:rsidRPr="00CB3E51">
        <w:rPr>
          <w:iCs/>
          <w:color w:val="000000"/>
          <w:sz w:val="28"/>
          <w:szCs w:val="28"/>
        </w:rPr>
        <w:t>(</w:t>
      </w:r>
      <w:r w:rsidRPr="0054733A">
        <w:rPr>
          <w:iCs/>
          <w:color w:val="000000"/>
          <w:sz w:val="28"/>
          <w:szCs w:val="28"/>
          <w:lang w:val="en-US"/>
        </w:rPr>
        <w:t>European</w:t>
      </w:r>
      <w:r w:rsidRPr="00CB3E51">
        <w:rPr>
          <w:iCs/>
          <w:color w:val="000000"/>
          <w:sz w:val="28"/>
          <w:szCs w:val="28"/>
        </w:rPr>
        <w:t xml:space="preserve"> </w:t>
      </w:r>
      <w:r w:rsidRPr="0054733A">
        <w:rPr>
          <w:iCs/>
          <w:color w:val="000000"/>
          <w:sz w:val="28"/>
          <w:szCs w:val="28"/>
          <w:lang w:val="en-US"/>
        </w:rPr>
        <w:t>Bank</w:t>
      </w:r>
      <w:r w:rsidRPr="00CB3E51">
        <w:rPr>
          <w:iCs/>
          <w:color w:val="000000"/>
          <w:sz w:val="28"/>
          <w:szCs w:val="28"/>
        </w:rPr>
        <w:t xml:space="preserve"> </w:t>
      </w:r>
      <w:r w:rsidRPr="0054733A">
        <w:rPr>
          <w:iCs/>
          <w:color w:val="000000"/>
          <w:sz w:val="28"/>
          <w:szCs w:val="28"/>
          <w:lang w:val="en-US"/>
        </w:rPr>
        <w:t>for</w:t>
      </w:r>
      <w:r w:rsidRPr="00CB3E51">
        <w:rPr>
          <w:iCs/>
          <w:color w:val="000000"/>
          <w:sz w:val="28"/>
          <w:szCs w:val="28"/>
        </w:rPr>
        <w:t xml:space="preserve"> </w:t>
      </w:r>
      <w:r w:rsidRPr="0054733A">
        <w:rPr>
          <w:iCs/>
          <w:color w:val="000000"/>
          <w:sz w:val="28"/>
          <w:szCs w:val="28"/>
          <w:lang w:val="en-US"/>
        </w:rPr>
        <w:t>Reconstruction</w:t>
      </w:r>
      <w:r w:rsidRPr="00CB3E51">
        <w:rPr>
          <w:iCs/>
          <w:color w:val="000000"/>
          <w:sz w:val="28"/>
          <w:szCs w:val="28"/>
        </w:rPr>
        <w:t xml:space="preserve"> </w:t>
      </w:r>
      <w:r w:rsidRPr="0054733A">
        <w:rPr>
          <w:iCs/>
          <w:color w:val="000000"/>
          <w:sz w:val="28"/>
          <w:szCs w:val="28"/>
          <w:lang w:val="en-US"/>
        </w:rPr>
        <w:t>and</w:t>
      </w:r>
      <w:r w:rsidRPr="00CB3E51">
        <w:rPr>
          <w:iCs/>
          <w:color w:val="000000"/>
          <w:sz w:val="28"/>
          <w:szCs w:val="28"/>
        </w:rPr>
        <w:t xml:space="preserve"> </w:t>
      </w:r>
      <w:r w:rsidRPr="0054733A">
        <w:rPr>
          <w:iCs/>
          <w:color w:val="000000"/>
          <w:sz w:val="28"/>
          <w:szCs w:val="28"/>
          <w:lang w:val="en-US"/>
        </w:rPr>
        <w:t>Development</w:t>
      </w:r>
      <w:r w:rsidRPr="00CB3E51">
        <w:rPr>
          <w:iCs/>
          <w:color w:val="000000"/>
          <w:sz w:val="28"/>
          <w:szCs w:val="28"/>
        </w:rPr>
        <w:t xml:space="preserve">, </w:t>
      </w:r>
      <w:r w:rsidRPr="0054733A">
        <w:rPr>
          <w:iCs/>
          <w:color w:val="000000"/>
          <w:sz w:val="28"/>
          <w:szCs w:val="28"/>
          <w:lang w:val="en-US"/>
        </w:rPr>
        <w:t>EBRD</w:t>
      </w:r>
      <w:r w:rsidRPr="00CB3E51">
        <w:rPr>
          <w:iCs/>
          <w:color w:val="000000"/>
          <w:sz w:val="28"/>
          <w:szCs w:val="28"/>
        </w:rPr>
        <w:t xml:space="preserve">) </w:t>
      </w:r>
      <w:r w:rsidRPr="0054733A">
        <w:rPr>
          <w:color w:val="000000"/>
          <w:sz w:val="28"/>
          <w:szCs w:val="28"/>
        </w:rPr>
        <w:t>создан 29 мая 1990 г. в целях содействия преобразованиям в СССР и странах Центральной и Восточной Европы. Деятельность ЕБРР направлена на решение двуединой задачи: со</w:t>
      </w:r>
      <w:r w:rsidRPr="0054733A">
        <w:rPr>
          <w:color w:val="000000"/>
          <w:sz w:val="28"/>
          <w:szCs w:val="28"/>
        </w:rPr>
        <w:softHyphen/>
        <w:t>действие переходу к демократии и рыночной экономике и поощре</w:t>
      </w:r>
      <w:r w:rsidRPr="0054733A">
        <w:rPr>
          <w:color w:val="000000"/>
          <w:sz w:val="28"/>
          <w:szCs w:val="28"/>
        </w:rPr>
        <w:softHyphen/>
        <w:t>ние предпринимательской деятельности в странах ЦВЕ и СНГ.</w:t>
      </w:r>
    </w:p>
    <w:p w:rsidR="00937F3A" w:rsidRPr="0054733A" w:rsidRDefault="00937F3A" w:rsidP="00DF0304">
      <w:pPr>
        <w:widowControl w:val="0"/>
        <w:shd w:val="clear" w:color="auto" w:fill="FFFFFF"/>
        <w:spacing w:line="288" w:lineRule="auto"/>
        <w:ind w:firstLine="709"/>
        <w:jc w:val="both"/>
        <w:rPr>
          <w:sz w:val="28"/>
          <w:szCs w:val="28"/>
        </w:rPr>
      </w:pPr>
      <w:r w:rsidRPr="00846FC9">
        <w:rPr>
          <w:i/>
          <w:color w:val="000000"/>
          <w:sz w:val="28"/>
          <w:szCs w:val="28"/>
        </w:rPr>
        <w:t>Парижский</w:t>
      </w:r>
      <w:r w:rsidRPr="0054733A">
        <w:rPr>
          <w:color w:val="000000"/>
          <w:sz w:val="28"/>
          <w:szCs w:val="28"/>
        </w:rPr>
        <w:t xml:space="preserve"> и </w:t>
      </w:r>
      <w:r w:rsidRPr="00846FC9">
        <w:rPr>
          <w:i/>
          <w:color w:val="000000"/>
          <w:sz w:val="28"/>
          <w:szCs w:val="28"/>
        </w:rPr>
        <w:t>Лондонский клубы кредиторов</w:t>
      </w:r>
      <w:r w:rsidRPr="0054733A">
        <w:rPr>
          <w:color w:val="000000"/>
          <w:sz w:val="28"/>
          <w:szCs w:val="28"/>
        </w:rPr>
        <w:t xml:space="preserve"> не явля</w:t>
      </w:r>
      <w:r>
        <w:rPr>
          <w:color w:val="000000"/>
          <w:sz w:val="28"/>
          <w:szCs w:val="28"/>
        </w:rPr>
        <w:t>ю</w:t>
      </w:r>
      <w:r w:rsidRPr="0054733A">
        <w:rPr>
          <w:color w:val="000000"/>
          <w:sz w:val="28"/>
          <w:szCs w:val="28"/>
        </w:rPr>
        <w:t>тся официальн</w:t>
      </w:r>
      <w:r>
        <w:rPr>
          <w:color w:val="000000"/>
          <w:sz w:val="28"/>
          <w:szCs w:val="28"/>
        </w:rPr>
        <w:t>ыми</w:t>
      </w:r>
      <w:r w:rsidRPr="0054733A">
        <w:rPr>
          <w:color w:val="000000"/>
          <w:sz w:val="28"/>
          <w:szCs w:val="28"/>
        </w:rPr>
        <w:t xml:space="preserve"> международ</w:t>
      </w:r>
      <w:r w:rsidRPr="0054733A">
        <w:rPr>
          <w:color w:val="000000"/>
          <w:sz w:val="28"/>
          <w:szCs w:val="28"/>
        </w:rPr>
        <w:softHyphen/>
        <w:t>н</w:t>
      </w:r>
      <w:r>
        <w:rPr>
          <w:color w:val="000000"/>
          <w:sz w:val="28"/>
          <w:szCs w:val="28"/>
        </w:rPr>
        <w:t>ыми</w:t>
      </w:r>
      <w:r w:rsidRPr="0054733A">
        <w:rPr>
          <w:color w:val="000000"/>
          <w:sz w:val="28"/>
          <w:szCs w:val="28"/>
        </w:rPr>
        <w:t xml:space="preserve"> организаци</w:t>
      </w:r>
      <w:r>
        <w:rPr>
          <w:color w:val="000000"/>
          <w:sz w:val="28"/>
          <w:szCs w:val="28"/>
        </w:rPr>
        <w:t>ями</w:t>
      </w:r>
      <w:r w:rsidRPr="0054733A">
        <w:rPr>
          <w:color w:val="000000"/>
          <w:sz w:val="28"/>
          <w:szCs w:val="28"/>
        </w:rPr>
        <w:t>. Их членский состав нестабилен, они не имеют официального мандата. Каждый клуб специфичен как по сфере дея</w:t>
      </w:r>
      <w:r w:rsidRPr="0054733A">
        <w:rPr>
          <w:color w:val="000000"/>
          <w:sz w:val="28"/>
          <w:szCs w:val="28"/>
        </w:rPr>
        <w:softHyphen/>
        <w:t>тельности, так и по структуре управления.</w:t>
      </w:r>
    </w:p>
    <w:p w:rsidR="00937F3A" w:rsidRPr="0054733A" w:rsidRDefault="00937F3A" w:rsidP="00DF0304">
      <w:pPr>
        <w:widowControl w:val="0"/>
        <w:shd w:val="clear" w:color="auto" w:fill="FFFFFF"/>
        <w:spacing w:line="288" w:lineRule="auto"/>
        <w:ind w:firstLine="709"/>
        <w:jc w:val="both"/>
        <w:rPr>
          <w:sz w:val="28"/>
          <w:szCs w:val="28"/>
        </w:rPr>
      </w:pPr>
      <w:r w:rsidRPr="0054733A">
        <w:rPr>
          <w:bCs/>
          <w:color w:val="000000"/>
          <w:sz w:val="28"/>
          <w:szCs w:val="28"/>
        </w:rPr>
        <w:t xml:space="preserve">Парижский клуб </w:t>
      </w:r>
      <w:r w:rsidRPr="0054733A">
        <w:rPr>
          <w:color w:val="000000"/>
          <w:sz w:val="28"/>
          <w:szCs w:val="28"/>
        </w:rPr>
        <w:t>был создан в 1956 г. как неформальная органи</w:t>
      </w:r>
      <w:r w:rsidRPr="0054733A">
        <w:rPr>
          <w:color w:val="000000"/>
          <w:sz w:val="28"/>
          <w:szCs w:val="28"/>
        </w:rPr>
        <w:softHyphen/>
        <w:t>зация правительств стран-кредиторов для наблюдения за государст</w:t>
      </w:r>
      <w:r w:rsidRPr="0054733A">
        <w:rPr>
          <w:color w:val="000000"/>
          <w:sz w:val="28"/>
          <w:szCs w:val="28"/>
        </w:rPr>
        <w:softHyphen/>
        <w:t>венной задолженностью и проведения со странами-должниками многосторонних переговоров по проблемам реструктуризации госу</w:t>
      </w:r>
      <w:r w:rsidRPr="0054733A">
        <w:rPr>
          <w:color w:val="000000"/>
          <w:sz w:val="28"/>
          <w:szCs w:val="28"/>
        </w:rPr>
        <w:softHyphen/>
        <w:t>дарственных долгов. Периодические заседания Парижского клуба в 1970-х гг. сменились активной рабо</w:t>
      </w:r>
      <w:r w:rsidRPr="0054733A">
        <w:rPr>
          <w:color w:val="000000"/>
          <w:sz w:val="28"/>
          <w:szCs w:val="28"/>
        </w:rPr>
        <w:softHyphen/>
        <w:t>той в 1980-1990-х гг. в связи с обострением проблемы погашения государственного долга развивающихся стран, а затем стран Восточ</w:t>
      </w:r>
      <w:r w:rsidRPr="0054733A">
        <w:rPr>
          <w:color w:val="000000"/>
          <w:sz w:val="28"/>
          <w:szCs w:val="28"/>
        </w:rPr>
        <w:softHyphen/>
        <w:t>ной Европы и России.</w:t>
      </w:r>
    </w:p>
    <w:p w:rsidR="00937F3A" w:rsidRPr="0054733A" w:rsidRDefault="00937F3A" w:rsidP="00DF0304">
      <w:pPr>
        <w:widowControl w:val="0"/>
        <w:shd w:val="clear" w:color="auto" w:fill="FFFFFF"/>
        <w:spacing w:line="288" w:lineRule="auto"/>
        <w:ind w:firstLine="709"/>
        <w:jc w:val="both"/>
        <w:rPr>
          <w:sz w:val="28"/>
          <w:szCs w:val="28"/>
        </w:rPr>
      </w:pPr>
      <w:r w:rsidRPr="0054733A">
        <w:rPr>
          <w:bCs/>
          <w:color w:val="000000"/>
          <w:sz w:val="28"/>
          <w:szCs w:val="28"/>
        </w:rPr>
        <w:t xml:space="preserve">Лондонский клуб </w:t>
      </w:r>
      <w:r>
        <w:rPr>
          <w:color w:val="000000"/>
          <w:sz w:val="28"/>
          <w:szCs w:val="28"/>
        </w:rPr>
        <w:t>-</w:t>
      </w:r>
      <w:r w:rsidRPr="0054733A">
        <w:rPr>
          <w:color w:val="000000"/>
          <w:sz w:val="28"/>
          <w:szCs w:val="28"/>
        </w:rPr>
        <w:t xml:space="preserve"> это форум для пересмотра сроков погашения кредитов, предоставленных коммерческими банками (без гарантии правительства-кредитора). Поскольку такие переговоры между суве</w:t>
      </w:r>
      <w:r w:rsidRPr="0054733A">
        <w:rPr>
          <w:color w:val="000000"/>
          <w:sz w:val="28"/>
          <w:szCs w:val="28"/>
        </w:rPr>
        <w:softHyphen/>
        <w:t>ренными должниками и коммерческими кредиторами часто прохо</w:t>
      </w:r>
      <w:r w:rsidRPr="0054733A">
        <w:rPr>
          <w:color w:val="000000"/>
          <w:sz w:val="28"/>
          <w:szCs w:val="28"/>
        </w:rPr>
        <w:softHyphen/>
        <w:t>дят в Лондоне, клуб назван Лондонским. Он является неофициаль</w:t>
      </w:r>
      <w:r w:rsidRPr="0054733A">
        <w:rPr>
          <w:color w:val="000000"/>
          <w:sz w:val="28"/>
          <w:szCs w:val="28"/>
        </w:rPr>
        <w:softHyphen/>
        <w:t xml:space="preserve">ным органом, объединяющим коммерческие банки, перед которыми имеют задолженность страны «третьего мира». </w:t>
      </w:r>
    </w:p>
    <w:p w:rsidR="0068146C" w:rsidRPr="00A127A4" w:rsidRDefault="00937F3A" w:rsidP="00A127A4">
      <w:pPr>
        <w:widowControl w:val="0"/>
        <w:shd w:val="clear" w:color="auto" w:fill="FFFFFF"/>
        <w:spacing w:line="288" w:lineRule="auto"/>
        <w:ind w:firstLine="709"/>
        <w:jc w:val="both"/>
        <w:rPr>
          <w:sz w:val="28"/>
          <w:szCs w:val="28"/>
          <w:lang w:val="en-US"/>
        </w:rPr>
      </w:pPr>
      <w:r w:rsidRPr="0054733A">
        <w:rPr>
          <w:color w:val="000000"/>
          <w:sz w:val="28"/>
          <w:szCs w:val="28"/>
        </w:rPr>
        <w:t>Парижский и Лондонский клубы кредиторов, хотя и являются неформальными организациями, в международных финансово-кредит</w:t>
      </w:r>
      <w:r w:rsidRPr="0054733A">
        <w:rPr>
          <w:color w:val="000000"/>
          <w:sz w:val="28"/>
          <w:szCs w:val="28"/>
        </w:rPr>
        <w:softHyphen/>
        <w:t>ных отношениях играют роль более значительную, чем некоторые ре</w:t>
      </w:r>
      <w:r w:rsidRPr="0054733A">
        <w:rPr>
          <w:color w:val="000000"/>
          <w:sz w:val="28"/>
          <w:szCs w:val="28"/>
        </w:rPr>
        <w:softHyphen/>
        <w:t>гиональные и международные финансовые институты.</w:t>
      </w:r>
    </w:p>
    <w:p w:rsidR="00DF0304" w:rsidRDefault="00DF0304" w:rsidP="00DF0304">
      <w:pPr>
        <w:spacing w:line="288" w:lineRule="auto"/>
        <w:ind w:firstLine="540"/>
        <w:jc w:val="center"/>
        <w:rPr>
          <w:b/>
          <w:sz w:val="28"/>
          <w:szCs w:val="28"/>
        </w:rPr>
      </w:pPr>
    </w:p>
    <w:p w:rsidR="00DF0304" w:rsidRDefault="00DF0304" w:rsidP="00DF0304">
      <w:pPr>
        <w:spacing w:line="288" w:lineRule="auto"/>
        <w:ind w:firstLine="540"/>
        <w:jc w:val="center"/>
        <w:rPr>
          <w:b/>
          <w:sz w:val="28"/>
          <w:szCs w:val="28"/>
        </w:rPr>
      </w:pPr>
    </w:p>
    <w:p w:rsidR="00DF0304" w:rsidRDefault="00DF0304" w:rsidP="00DF0304">
      <w:pPr>
        <w:spacing w:line="288" w:lineRule="auto"/>
        <w:ind w:firstLine="540"/>
        <w:jc w:val="center"/>
        <w:rPr>
          <w:b/>
          <w:sz w:val="28"/>
          <w:szCs w:val="28"/>
        </w:rPr>
      </w:pPr>
    </w:p>
    <w:p w:rsidR="00DF0304" w:rsidRDefault="00DF0304" w:rsidP="00DF0304">
      <w:pPr>
        <w:spacing w:line="288" w:lineRule="auto"/>
        <w:ind w:firstLine="540"/>
        <w:jc w:val="center"/>
        <w:rPr>
          <w:b/>
          <w:sz w:val="28"/>
          <w:szCs w:val="28"/>
        </w:rPr>
      </w:pPr>
    </w:p>
    <w:p w:rsidR="00DF0304" w:rsidRDefault="00DF0304" w:rsidP="00DF0304">
      <w:pPr>
        <w:spacing w:line="288" w:lineRule="auto"/>
        <w:ind w:firstLine="540"/>
        <w:jc w:val="center"/>
        <w:rPr>
          <w:b/>
          <w:sz w:val="28"/>
          <w:szCs w:val="28"/>
        </w:rPr>
      </w:pPr>
    </w:p>
    <w:p w:rsidR="00DF0304" w:rsidRDefault="00DF0304" w:rsidP="00DF0304">
      <w:pPr>
        <w:spacing w:line="288" w:lineRule="auto"/>
        <w:ind w:firstLine="540"/>
        <w:jc w:val="center"/>
        <w:rPr>
          <w:b/>
          <w:sz w:val="28"/>
          <w:szCs w:val="28"/>
        </w:rPr>
      </w:pPr>
    </w:p>
    <w:p w:rsidR="00DF0304" w:rsidRDefault="00DF0304" w:rsidP="006630C0">
      <w:pPr>
        <w:spacing w:line="288" w:lineRule="auto"/>
        <w:rPr>
          <w:b/>
          <w:sz w:val="28"/>
          <w:szCs w:val="28"/>
        </w:rPr>
      </w:pPr>
      <w:bookmarkStart w:id="0" w:name="_GoBack"/>
      <w:bookmarkEnd w:id="0"/>
    </w:p>
    <w:sectPr w:rsidR="00DF0304" w:rsidSect="00666CCC">
      <w:footerReference w:type="even" r:id="rId7"/>
      <w:footerReference w:type="default" r:id="rId8"/>
      <w:pgSz w:w="11906" w:h="16838"/>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292" w:rsidRDefault="008D6292">
      <w:r>
        <w:separator/>
      </w:r>
    </w:p>
  </w:endnote>
  <w:endnote w:type="continuationSeparator" w:id="0">
    <w:p w:rsidR="008D6292" w:rsidRDefault="008D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61" w:rsidRDefault="00401061" w:rsidP="0040106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01061" w:rsidRDefault="00401061" w:rsidP="00401061">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61" w:rsidRDefault="00401061" w:rsidP="00401061">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D6292">
      <w:rPr>
        <w:rStyle w:val="af0"/>
        <w:noProof/>
      </w:rPr>
      <w:t>2</w:t>
    </w:r>
    <w:r>
      <w:rPr>
        <w:rStyle w:val="af0"/>
      </w:rPr>
      <w:fldChar w:fldCharType="end"/>
    </w:r>
  </w:p>
  <w:p w:rsidR="00401061" w:rsidRDefault="00401061" w:rsidP="0040106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292" w:rsidRDefault="008D6292">
      <w:r>
        <w:separator/>
      </w:r>
    </w:p>
  </w:footnote>
  <w:footnote w:type="continuationSeparator" w:id="0">
    <w:p w:rsidR="008D6292" w:rsidRDefault="008D6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3EC872"/>
    <w:lvl w:ilvl="0">
      <w:numFmt w:val="bullet"/>
      <w:lvlText w:val="*"/>
      <w:lvlJc w:val="left"/>
    </w:lvl>
  </w:abstractNum>
  <w:abstractNum w:abstractNumId="1">
    <w:nsid w:val="01012493"/>
    <w:multiLevelType w:val="singleLevel"/>
    <w:tmpl w:val="541AC2A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2">
    <w:nsid w:val="01542BBF"/>
    <w:multiLevelType w:val="hybridMultilevel"/>
    <w:tmpl w:val="F1AE2D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20A7A4C"/>
    <w:multiLevelType w:val="hybridMultilevel"/>
    <w:tmpl w:val="2B00EAB6"/>
    <w:lvl w:ilvl="0" w:tplc="45A06534">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124463"/>
    <w:multiLevelType w:val="hybridMultilevel"/>
    <w:tmpl w:val="459E18FE"/>
    <w:lvl w:ilvl="0" w:tplc="04190011">
      <w:start w:val="1"/>
      <w:numFmt w:val="decimal"/>
      <w:lvlText w:val="%1)"/>
      <w:lvlJc w:val="left"/>
      <w:pPr>
        <w:tabs>
          <w:tab w:val="num" w:pos="720"/>
        </w:tabs>
        <w:ind w:left="720" w:hanging="360"/>
      </w:pPr>
      <w:rPr>
        <w:rFonts w:hint="default"/>
      </w:rPr>
    </w:lvl>
    <w:lvl w:ilvl="1" w:tplc="288E2F1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C320BA"/>
    <w:multiLevelType w:val="singleLevel"/>
    <w:tmpl w:val="C8FE3E48"/>
    <w:lvl w:ilvl="0">
      <w:start w:val="1"/>
      <w:numFmt w:val="decimal"/>
      <w:lvlText w:val="%1."/>
      <w:lvlJc w:val="left"/>
      <w:pPr>
        <w:tabs>
          <w:tab w:val="num" w:pos="1080"/>
        </w:tabs>
        <w:ind w:left="1080" w:hanging="360"/>
      </w:pPr>
      <w:rPr>
        <w:rFonts w:hint="default"/>
      </w:rPr>
    </w:lvl>
  </w:abstractNum>
  <w:abstractNum w:abstractNumId="6">
    <w:nsid w:val="083C03DC"/>
    <w:multiLevelType w:val="singleLevel"/>
    <w:tmpl w:val="15EEAF98"/>
    <w:lvl w:ilvl="0">
      <w:numFmt w:val="bullet"/>
      <w:lvlText w:val="-"/>
      <w:lvlJc w:val="left"/>
      <w:pPr>
        <w:tabs>
          <w:tab w:val="num" w:pos="1040"/>
        </w:tabs>
        <w:ind w:left="1040" w:hanging="360"/>
      </w:pPr>
      <w:rPr>
        <w:rFonts w:hint="default"/>
      </w:rPr>
    </w:lvl>
  </w:abstractNum>
  <w:abstractNum w:abstractNumId="7">
    <w:nsid w:val="10CA5385"/>
    <w:multiLevelType w:val="hybridMultilevel"/>
    <w:tmpl w:val="B0D0BE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C803DC"/>
    <w:multiLevelType w:val="singleLevel"/>
    <w:tmpl w:val="69348614"/>
    <w:lvl w:ilvl="0">
      <w:start w:val="2"/>
      <w:numFmt w:val="bullet"/>
      <w:lvlText w:val="-"/>
      <w:lvlJc w:val="left"/>
      <w:pPr>
        <w:tabs>
          <w:tab w:val="num" w:pos="1080"/>
        </w:tabs>
        <w:ind w:left="1080" w:hanging="360"/>
      </w:pPr>
      <w:rPr>
        <w:rFonts w:hint="default"/>
      </w:rPr>
    </w:lvl>
  </w:abstractNum>
  <w:abstractNum w:abstractNumId="9">
    <w:nsid w:val="17402B06"/>
    <w:multiLevelType w:val="hybridMultilevel"/>
    <w:tmpl w:val="7EDAFC84"/>
    <w:lvl w:ilvl="0" w:tplc="45A06534">
      <w:start w:val="1"/>
      <w:numFmt w:val="bullet"/>
      <w:lvlText w:val="-"/>
      <w:lvlJc w:val="left"/>
      <w:pPr>
        <w:tabs>
          <w:tab w:val="num" w:pos="360"/>
        </w:tabs>
        <w:ind w:left="36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A380280"/>
    <w:multiLevelType w:val="singleLevel"/>
    <w:tmpl w:val="39D29A1E"/>
    <w:lvl w:ilvl="0">
      <w:start w:val="1"/>
      <w:numFmt w:val="decimal"/>
      <w:lvlText w:val="%1."/>
      <w:lvlJc w:val="left"/>
      <w:pPr>
        <w:tabs>
          <w:tab w:val="num" w:pos="942"/>
        </w:tabs>
        <w:ind w:left="942" w:hanging="375"/>
      </w:pPr>
      <w:rPr>
        <w:rFonts w:hint="default"/>
      </w:rPr>
    </w:lvl>
  </w:abstractNum>
  <w:abstractNum w:abstractNumId="11">
    <w:nsid w:val="1F9D751D"/>
    <w:multiLevelType w:val="hybridMultilevel"/>
    <w:tmpl w:val="D5F46F6E"/>
    <w:lvl w:ilvl="0" w:tplc="E5A4800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477CB3C0">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13D675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44468C"/>
    <w:multiLevelType w:val="singleLevel"/>
    <w:tmpl w:val="3C4A6200"/>
    <w:lvl w:ilvl="0">
      <w:start w:val="1"/>
      <w:numFmt w:val="decimal"/>
      <w:lvlText w:val="%1."/>
      <w:lvlJc w:val="left"/>
      <w:pPr>
        <w:tabs>
          <w:tab w:val="num" w:pos="927"/>
        </w:tabs>
        <w:ind w:left="927" w:hanging="360"/>
      </w:pPr>
      <w:rPr>
        <w:rFonts w:hint="default"/>
      </w:rPr>
    </w:lvl>
  </w:abstractNum>
  <w:abstractNum w:abstractNumId="14">
    <w:nsid w:val="23E013E2"/>
    <w:multiLevelType w:val="hybridMultilevel"/>
    <w:tmpl w:val="E578C6CC"/>
    <w:lvl w:ilvl="0" w:tplc="45A06534">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5814A9"/>
    <w:multiLevelType w:val="singleLevel"/>
    <w:tmpl w:val="0598FF7A"/>
    <w:lvl w:ilvl="0">
      <w:start w:val="1"/>
      <w:numFmt w:val="decimal"/>
      <w:lvlText w:val="%1)"/>
      <w:lvlJc w:val="left"/>
      <w:pPr>
        <w:tabs>
          <w:tab w:val="num" w:pos="780"/>
        </w:tabs>
        <w:ind w:left="780" w:hanging="360"/>
      </w:pPr>
      <w:rPr>
        <w:rFonts w:hint="default"/>
      </w:rPr>
    </w:lvl>
  </w:abstractNum>
  <w:abstractNum w:abstractNumId="16">
    <w:nsid w:val="279006DF"/>
    <w:multiLevelType w:val="singleLevel"/>
    <w:tmpl w:val="7AD80E7A"/>
    <w:lvl w:ilvl="0">
      <w:start w:val="1"/>
      <w:numFmt w:val="decimal"/>
      <w:lvlText w:val="%1)"/>
      <w:lvlJc w:val="left"/>
      <w:pPr>
        <w:tabs>
          <w:tab w:val="num" w:pos="1040"/>
        </w:tabs>
        <w:ind w:left="1040" w:hanging="360"/>
      </w:pPr>
      <w:rPr>
        <w:rFonts w:hint="default"/>
      </w:rPr>
    </w:lvl>
  </w:abstractNum>
  <w:abstractNum w:abstractNumId="17">
    <w:nsid w:val="2B290B30"/>
    <w:multiLevelType w:val="singleLevel"/>
    <w:tmpl w:val="541AC2A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18">
    <w:nsid w:val="2C102E1E"/>
    <w:multiLevelType w:val="singleLevel"/>
    <w:tmpl w:val="FFD2C4D8"/>
    <w:lvl w:ilvl="0">
      <w:numFmt w:val="bullet"/>
      <w:lvlText w:val="-"/>
      <w:lvlJc w:val="left"/>
      <w:pPr>
        <w:tabs>
          <w:tab w:val="num" w:pos="927"/>
        </w:tabs>
        <w:ind w:left="927" w:hanging="360"/>
      </w:pPr>
      <w:rPr>
        <w:rFonts w:hint="default"/>
      </w:rPr>
    </w:lvl>
  </w:abstractNum>
  <w:abstractNum w:abstractNumId="19">
    <w:nsid w:val="2D7C2332"/>
    <w:multiLevelType w:val="hybridMultilevel"/>
    <w:tmpl w:val="D41018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E03552F"/>
    <w:multiLevelType w:val="multilevel"/>
    <w:tmpl w:val="4E1E5A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B81F4A"/>
    <w:multiLevelType w:val="singleLevel"/>
    <w:tmpl w:val="60CE1776"/>
    <w:lvl w:ilvl="0">
      <w:start w:val="1"/>
      <w:numFmt w:val="decimal"/>
      <w:lvlText w:val="%1."/>
      <w:lvlJc w:val="left"/>
      <w:pPr>
        <w:tabs>
          <w:tab w:val="num" w:pos="390"/>
        </w:tabs>
        <w:ind w:left="390" w:hanging="390"/>
      </w:pPr>
      <w:rPr>
        <w:rFonts w:hint="default"/>
      </w:rPr>
    </w:lvl>
  </w:abstractNum>
  <w:abstractNum w:abstractNumId="22">
    <w:nsid w:val="33347D51"/>
    <w:multiLevelType w:val="singleLevel"/>
    <w:tmpl w:val="B43E3CBA"/>
    <w:lvl w:ilvl="0">
      <w:start w:val="1"/>
      <w:numFmt w:val="decimal"/>
      <w:lvlText w:val="%1."/>
      <w:lvlJc w:val="left"/>
      <w:pPr>
        <w:tabs>
          <w:tab w:val="num" w:pos="360"/>
        </w:tabs>
        <w:ind w:left="360" w:hanging="360"/>
      </w:pPr>
    </w:lvl>
  </w:abstractNum>
  <w:abstractNum w:abstractNumId="23">
    <w:nsid w:val="35071480"/>
    <w:multiLevelType w:val="hybridMultilevel"/>
    <w:tmpl w:val="3BB2A3A2"/>
    <w:lvl w:ilvl="0" w:tplc="45A06534">
      <w:start w:val="1"/>
      <w:numFmt w:val="bullet"/>
      <w:lvlText w:val="-"/>
      <w:lvlJc w:val="left"/>
      <w:pPr>
        <w:tabs>
          <w:tab w:val="num" w:pos="360"/>
        </w:tabs>
        <w:ind w:left="36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4220F9C"/>
    <w:multiLevelType w:val="hybridMultilevel"/>
    <w:tmpl w:val="30B27E84"/>
    <w:lvl w:ilvl="0" w:tplc="45A06534">
      <w:start w:val="1"/>
      <w:numFmt w:val="bullet"/>
      <w:lvlText w:val="-"/>
      <w:lvlJc w:val="left"/>
      <w:pPr>
        <w:tabs>
          <w:tab w:val="num" w:pos="360"/>
        </w:tabs>
        <w:ind w:left="36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5EB7F69"/>
    <w:multiLevelType w:val="singleLevel"/>
    <w:tmpl w:val="541AC2A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26">
    <w:nsid w:val="4C692831"/>
    <w:multiLevelType w:val="hybridMultilevel"/>
    <w:tmpl w:val="54CC874A"/>
    <w:lvl w:ilvl="0" w:tplc="45A06534">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2812BB"/>
    <w:multiLevelType w:val="multilevel"/>
    <w:tmpl w:val="5B4003F2"/>
    <w:lvl w:ilvl="0">
      <w:start w:val="1"/>
      <w:numFmt w:val="decimal"/>
      <w:lvlText w:val="%1."/>
      <w:lvlJc w:val="left"/>
      <w:pPr>
        <w:tabs>
          <w:tab w:val="num" w:pos="390"/>
        </w:tabs>
        <w:ind w:left="390" w:hanging="390"/>
      </w:pPr>
      <w:rPr>
        <w:rFonts w:hint="default"/>
      </w:rPr>
    </w:lvl>
    <w:lvl w:ilvl="1">
      <w:start w:val="4"/>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8">
    <w:nsid w:val="4E5E1FC2"/>
    <w:multiLevelType w:val="singleLevel"/>
    <w:tmpl w:val="541AC2A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29">
    <w:nsid w:val="4F2E6E02"/>
    <w:multiLevelType w:val="hybridMultilevel"/>
    <w:tmpl w:val="31FE4570"/>
    <w:lvl w:ilvl="0" w:tplc="45A06534">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2F0F82"/>
    <w:multiLevelType w:val="hybridMultilevel"/>
    <w:tmpl w:val="52A85C3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1">
    <w:nsid w:val="5445255B"/>
    <w:multiLevelType w:val="hybridMultilevel"/>
    <w:tmpl w:val="8CB6AD08"/>
    <w:lvl w:ilvl="0" w:tplc="45A06534">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78F5BAF"/>
    <w:multiLevelType w:val="singleLevel"/>
    <w:tmpl w:val="541AC2A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33">
    <w:nsid w:val="58F14DAE"/>
    <w:multiLevelType w:val="singleLevel"/>
    <w:tmpl w:val="93E2DF0C"/>
    <w:lvl w:ilvl="0">
      <w:numFmt w:val="bullet"/>
      <w:lvlText w:val="-"/>
      <w:lvlJc w:val="left"/>
      <w:pPr>
        <w:tabs>
          <w:tab w:val="num" w:pos="360"/>
        </w:tabs>
        <w:ind w:left="360" w:hanging="360"/>
      </w:pPr>
      <w:rPr>
        <w:rFonts w:ascii="Times New Roman" w:hAnsi="Times New Roman" w:hint="default"/>
      </w:rPr>
    </w:lvl>
  </w:abstractNum>
  <w:abstractNum w:abstractNumId="34">
    <w:nsid w:val="5AB651F9"/>
    <w:multiLevelType w:val="hybridMultilevel"/>
    <w:tmpl w:val="F04067CC"/>
    <w:lvl w:ilvl="0" w:tplc="45A06534">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5AD028C1"/>
    <w:multiLevelType w:val="hybridMultilevel"/>
    <w:tmpl w:val="73EECF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D670956"/>
    <w:multiLevelType w:val="hybridMultilevel"/>
    <w:tmpl w:val="AD12F944"/>
    <w:lvl w:ilvl="0" w:tplc="E4D0A9B2">
      <w:start w:val="1"/>
      <w:numFmt w:val="decimal"/>
      <w:lvlText w:val="%1."/>
      <w:lvlJc w:val="left"/>
      <w:pPr>
        <w:tabs>
          <w:tab w:val="num" w:pos="1040"/>
        </w:tabs>
        <w:ind w:left="1040" w:hanging="360"/>
      </w:pPr>
      <w:rPr>
        <w:rFonts w:hint="default"/>
      </w:rPr>
    </w:lvl>
    <w:lvl w:ilvl="1" w:tplc="5A9219A8">
      <w:start w:val="1"/>
      <w:numFmt w:val="decimal"/>
      <w:lvlText w:val="%2."/>
      <w:lvlJc w:val="left"/>
      <w:pPr>
        <w:tabs>
          <w:tab w:val="num" w:pos="1760"/>
        </w:tabs>
        <w:ind w:left="1760" w:hanging="360"/>
      </w:pPr>
      <w:rPr>
        <w:rFonts w:hint="default"/>
      </w:r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7">
    <w:nsid w:val="601F4D63"/>
    <w:multiLevelType w:val="singleLevel"/>
    <w:tmpl w:val="E5126354"/>
    <w:lvl w:ilvl="0">
      <w:start w:val="1"/>
      <w:numFmt w:val="decimal"/>
      <w:lvlText w:val="%1)"/>
      <w:lvlJc w:val="left"/>
      <w:pPr>
        <w:tabs>
          <w:tab w:val="num" w:pos="360"/>
        </w:tabs>
        <w:ind w:left="360" w:hanging="360"/>
      </w:pPr>
      <w:rPr>
        <w:rFonts w:hint="default"/>
      </w:rPr>
    </w:lvl>
  </w:abstractNum>
  <w:abstractNum w:abstractNumId="38">
    <w:nsid w:val="610D707B"/>
    <w:multiLevelType w:val="hybridMultilevel"/>
    <w:tmpl w:val="D9506B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27A32F1"/>
    <w:multiLevelType w:val="hybridMultilevel"/>
    <w:tmpl w:val="ED32600C"/>
    <w:lvl w:ilvl="0" w:tplc="45A06534">
      <w:start w:val="1"/>
      <w:numFmt w:val="bullet"/>
      <w:lvlText w:val="-"/>
      <w:lvlJc w:val="left"/>
      <w:pPr>
        <w:tabs>
          <w:tab w:val="num" w:pos="720"/>
        </w:tabs>
        <w:ind w:left="72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4D21141"/>
    <w:multiLevelType w:val="hybridMultilevel"/>
    <w:tmpl w:val="193EE1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5AB1CA9"/>
    <w:multiLevelType w:val="hybridMultilevel"/>
    <w:tmpl w:val="835E203E"/>
    <w:lvl w:ilvl="0" w:tplc="04190011">
      <w:start w:val="1"/>
      <w:numFmt w:val="decimal"/>
      <w:lvlText w:val="%1)"/>
      <w:lvlJc w:val="left"/>
      <w:pPr>
        <w:tabs>
          <w:tab w:val="num" w:pos="720"/>
        </w:tabs>
        <w:ind w:left="720" w:hanging="360"/>
      </w:pPr>
      <w:rPr>
        <w:rFonts w:hint="default"/>
      </w:rPr>
    </w:lvl>
    <w:lvl w:ilvl="1" w:tplc="64129C8A">
      <w:start w:val="1"/>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6CD0351"/>
    <w:multiLevelType w:val="singleLevel"/>
    <w:tmpl w:val="A2A6609A"/>
    <w:lvl w:ilvl="0">
      <w:start w:val="1"/>
      <w:numFmt w:val="decimal"/>
      <w:lvlText w:val="%1)"/>
      <w:lvlJc w:val="left"/>
      <w:pPr>
        <w:tabs>
          <w:tab w:val="num" w:pos="360"/>
        </w:tabs>
        <w:ind w:left="360" w:hanging="360"/>
      </w:pPr>
      <w:rPr>
        <w:rFonts w:hint="default"/>
      </w:rPr>
    </w:lvl>
  </w:abstractNum>
  <w:abstractNum w:abstractNumId="43">
    <w:nsid w:val="68777A08"/>
    <w:multiLevelType w:val="singleLevel"/>
    <w:tmpl w:val="BA82C20C"/>
    <w:lvl w:ilvl="0">
      <w:start w:val="1"/>
      <w:numFmt w:val="decimal"/>
      <w:lvlText w:val="%1)"/>
      <w:lvlJc w:val="left"/>
      <w:pPr>
        <w:tabs>
          <w:tab w:val="num" w:pos="927"/>
        </w:tabs>
        <w:ind w:left="927" w:hanging="360"/>
      </w:pPr>
      <w:rPr>
        <w:rFonts w:hint="default"/>
      </w:rPr>
    </w:lvl>
  </w:abstractNum>
  <w:abstractNum w:abstractNumId="44">
    <w:nsid w:val="68803246"/>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6A1E3D90"/>
    <w:multiLevelType w:val="hybridMultilevel"/>
    <w:tmpl w:val="F42CC12A"/>
    <w:lvl w:ilvl="0" w:tplc="45A06534">
      <w:start w:val="1"/>
      <w:numFmt w:val="bullet"/>
      <w:lvlText w:val="-"/>
      <w:lvlJc w:val="left"/>
      <w:pPr>
        <w:tabs>
          <w:tab w:val="num" w:pos="1080"/>
        </w:tabs>
        <w:ind w:left="1080" w:hanging="360"/>
      </w:pPr>
      <w:rPr>
        <w:rFonts w:ascii="Times New Roman" w:hAnsi="Times New Roman" w:cs="Times New Roman" w:hint="default"/>
        <w:b w:val="0"/>
        <w:i w:val="0"/>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6B00376C"/>
    <w:multiLevelType w:val="hybridMultilevel"/>
    <w:tmpl w:val="F0D820A0"/>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47">
    <w:nsid w:val="6D4D6990"/>
    <w:multiLevelType w:val="hybridMultilevel"/>
    <w:tmpl w:val="186660DC"/>
    <w:lvl w:ilvl="0" w:tplc="E9A60F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70E608EF"/>
    <w:multiLevelType w:val="singleLevel"/>
    <w:tmpl w:val="93E2DF0C"/>
    <w:lvl w:ilvl="0">
      <w:numFmt w:val="bullet"/>
      <w:lvlText w:val="-"/>
      <w:lvlJc w:val="left"/>
      <w:pPr>
        <w:tabs>
          <w:tab w:val="num" w:pos="360"/>
        </w:tabs>
        <w:ind w:left="360" w:hanging="360"/>
      </w:pPr>
      <w:rPr>
        <w:rFonts w:ascii="Times New Roman" w:hAnsi="Times New Roman" w:hint="default"/>
      </w:rPr>
    </w:lvl>
  </w:abstractNum>
  <w:abstractNum w:abstractNumId="49">
    <w:nsid w:val="75F80908"/>
    <w:multiLevelType w:val="singleLevel"/>
    <w:tmpl w:val="A2A6609A"/>
    <w:lvl w:ilvl="0">
      <w:start w:val="1"/>
      <w:numFmt w:val="decimal"/>
      <w:lvlText w:val="%1)"/>
      <w:lvlJc w:val="left"/>
      <w:pPr>
        <w:tabs>
          <w:tab w:val="num" w:pos="360"/>
        </w:tabs>
        <w:ind w:left="360" w:hanging="360"/>
      </w:pPr>
      <w:rPr>
        <w:rFonts w:hint="default"/>
      </w:rPr>
    </w:lvl>
  </w:abstractNum>
  <w:abstractNum w:abstractNumId="50">
    <w:nsid w:val="76CD6EC5"/>
    <w:multiLevelType w:val="singleLevel"/>
    <w:tmpl w:val="93E2DF0C"/>
    <w:lvl w:ilvl="0">
      <w:numFmt w:val="bullet"/>
      <w:lvlText w:val="-"/>
      <w:lvlJc w:val="left"/>
      <w:pPr>
        <w:tabs>
          <w:tab w:val="num" w:pos="360"/>
        </w:tabs>
        <w:ind w:left="360" w:hanging="360"/>
      </w:pPr>
      <w:rPr>
        <w:rFonts w:ascii="Times New Roman" w:hAnsi="Times New Roman" w:hint="default"/>
      </w:rPr>
    </w:lvl>
  </w:abstractNum>
  <w:abstractNum w:abstractNumId="51">
    <w:nsid w:val="77B6517E"/>
    <w:multiLevelType w:val="multilevel"/>
    <w:tmpl w:val="9B6AB074"/>
    <w:lvl w:ilvl="0">
      <w:start w:val="1"/>
      <w:numFmt w:val="decimal"/>
      <w:lvlText w:val="%1."/>
      <w:lvlJc w:val="left"/>
      <w:pPr>
        <w:tabs>
          <w:tab w:val="num" w:pos="1197"/>
        </w:tabs>
        <w:ind w:left="1197" w:hanging="63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717"/>
        </w:tabs>
        <w:ind w:left="2717" w:hanging="1440"/>
      </w:pPr>
      <w:rPr>
        <w:rFonts w:hint="default"/>
      </w:rPr>
    </w:lvl>
    <w:lvl w:ilvl="6">
      <w:start w:val="1"/>
      <w:numFmt w:val="decimal"/>
      <w:isLgl/>
      <w:lvlText w:val="%1.%2.%3.%4.%5.%6.%7"/>
      <w:lvlJc w:val="left"/>
      <w:pPr>
        <w:tabs>
          <w:tab w:val="num" w:pos="2859"/>
        </w:tabs>
        <w:ind w:left="2859" w:hanging="1440"/>
      </w:pPr>
      <w:rPr>
        <w:rFonts w:hint="default"/>
      </w:rPr>
    </w:lvl>
    <w:lvl w:ilvl="7">
      <w:start w:val="1"/>
      <w:numFmt w:val="decimal"/>
      <w:isLgl/>
      <w:lvlText w:val="%1.%2.%3.%4.%5.%6.%7.%8"/>
      <w:lvlJc w:val="left"/>
      <w:pPr>
        <w:tabs>
          <w:tab w:val="num" w:pos="3361"/>
        </w:tabs>
        <w:ind w:left="3361" w:hanging="1800"/>
      </w:pPr>
      <w:rPr>
        <w:rFonts w:hint="default"/>
      </w:rPr>
    </w:lvl>
    <w:lvl w:ilvl="8">
      <w:start w:val="1"/>
      <w:numFmt w:val="decimal"/>
      <w:isLgl/>
      <w:lvlText w:val="%1.%2.%3.%4.%5.%6.%7.%8.%9"/>
      <w:lvlJc w:val="left"/>
      <w:pPr>
        <w:tabs>
          <w:tab w:val="num" w:pos="3863"/>
        </w:tabs>
        <w:ind w:left="3863" w:hanging="2160"/>
      </w:pPr>
      <w:rPr>
        <w:rFonts w:hint="default"/>
      </w:rPr>
    </w:lvl>
  </w:abstractNum>
  <w:abstractNum w:abstractNumId="52">
    <w:nsid w:val="79D40392"/>
    <w:multiLevelType w:val="singleLevel"/>
    <w:tmpl w:val="541AC2A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53">
    <w:nsid w:val="7BBA536A"/>
    <w:multiLevelType w:val="hybridMultilevel"/>
    <w:tmpl w:val="C34A628E"/>
    <w:lvl w:ilvl="0" w:tplc="44FC0B6C">
      <w:start w:val="1"/>
      <w:numFmt w:val="bullet"/>
      <w:lvlText w:val=""/>
      <w:lvlJc w:val="left"/>
      <w:pPr>
        <w:tabs>
          <w:tab w:val="num" w:pos="720"/>
        </w:tabs>
        <w:ind w:left="720" w:hanging="360"/>
      </w:pPr>
      <w:rPr>
        <w:rFonts w:ascii="Wingdings" w:hAnsi="Wingdings" w:hint="default"/>
      </w:rPr>
    </w:lvl>
    <w:lvl w:ilvl="1" w:tplc="85847E96" w:tentative="1">
      <w:start w:val="1"/>
      <w:numFmt w:val="bullet"/>
      <w:lvlText w:val=""/>
      <w:lvlJc w:val="left"/>
      <w:pPr>
        <w:tabs>
          <w:tab w:val="num" w:pos="1440"/>
        </w:tabs>
        <w:ind w:left="1440" w:hanging="360"/>
      </w:pPr>
      <w:rPr>
        <w:rFonts w:ascii="Wingdings" w:hAnsi="Wingdings" w:hint="default"/>
      </w:rPr>
    </w:lvl>
    <w:lvl w:ilvl="2" w:tplc="D5D4B390" w:tentative="1">
      <w:start w:val="1"/>
      <w:numFmt w:val="bullet"/>
      <w:lvlText w:val=""/>
      <w:lvlJc w:val="left"/>
      <w:pPr>
        <w:tabs>
          <w:tab w:val="num" w:pos="2160"/>
        </w:tabs>
        <w:ind w:left="2160" w:hanging="360"/>
      </w:pPr>
      <w:rPr>
        <w:rFonts w:ascii="Wingdings" w:hAnsi="Wingdings" w:hint="default"/>
      </w:rPr>
    </w:lvl>
    <w:lvl w:ilvl="3" w:tplc="45785A98" w:tentative="1">
      <w:start w:val="1"/>
      <w:numFmt w:val="bullet"/>
      <w:lvlText w:val=""/>
      <w:lvlJc w:val="left"/>
      <w:pPr>
        <w:tabs>
          <w:tab w:val="num" w:pos="2880"/>
        </w:tabs>
        <w:ind w:left="2880" w:hanging="360"/>
      </w:pPr>
      <w:rPr>
        <w:rFonts w:ascii="Wingdings" w:hAnsi="Wingdings" w:hint="default"/>
      </w:rPr>
    </w:lvl>
    <w:lvl w:ilvl="4" w:tplc="F57E7FA4" w:tentative="1">
      <w:start w:val="1"/>
      <w:numFmt w:val="bullet"/>
      <w:lvlText w:val=""/>
      <w:lvlJc w:val="left"/>
      <w:pPr>
        <w:tabs>
          <w:tab w:val="num" w:pos="3600"/>
        </w:tabs>
        <w:ind w:left="3600" w:hanging="360"/>
      </w:pPr>
      <w:rPr>
        <w:rFonts w:ascii="Wingdings" w:hAnsi="Wingdings" w:hint="default"/>
      </w:rPr>
    </w:lvl>
    <w:lvl w:ilvl="5" w:tplc="1F66F086" w:tentative="1">
      <w:start w:val="1"/>
      <w:numFmt w:val="bullet"/>
      <w:lvlText w:val=""/>
      <w:lvlJc w:val="left"/>
      <w:pPr>
        <w:tabs>
          <w:tab w:val="num" w:pos="4320"/>
        </w:tabs>
        <w:ind w:left="4320" w:hanging="360"/>
      </w:pPr>
      <w:rPr>
        <w:rFonts w:ascii="Wingdings" w:hAnsi="Wingdings" w:hint="default"/>
      </w:rPr>
    </w:lvl>
    <w:lvl w:ilvl="6" w:tplc="E6CEF19C" w:tentative="1">
      <w:start w:val="1"/>
      <w:numFmt w:val="bullet"/>
      <w:lvlText w:val=""/>
      <w:lvlJc w:val="left"/>
      <w:pPr>
        <w:tabs>
          <w:tab w:val="num" w:pos="5040"/>
        </w:tabs>
        <w:ind w:left="5040" w:hanging="360"/>
      </w:pPr>
      <w:rPr>
        <w:rFonts w:ascii="Wingdings" w:hAnsi="Wingdings" w:hint="default"/>
      </w:rPr>
    </w:lvl>
    <w:lvl w:ilvl="7" w:tplc="8422893A" w:tentative="1">
      <w:start w:val="1"/>
      <w:numFmt w:val="bullet"/>
      <w:lvlText w:val=""/>
      <w:lvlJc w:val="left"/>
      <w:pPr>
        <w:tabs>
          <w:tab w:val="num" w:pos="5760"/>
        </w:tabs>
        <w:ind w:left="5760" w:hanging="360"/>
      </w:pPr>
      <w:rPr>
        <w:rFonts w:ascii="Wingdings" w:hAnsi="Wingdings" w:hint="default"/>
      </w:rPr>
    </w:lvl>
    <w:lvl w:ilvl="8" w:tplc="135639EC" w:tentative="1">
      <w:start w:val="1"/>
      <w:numFmt w:val="bullet"/>
      <w:lvlText w:val=""/>
      <w:lvlJc w:val="left"/>
      <w:pPr>
        <w:tabs>
          <w:tab w:val="num" w:pos="6480"/>
        </w:tabs>
        <w:ind w:left="6480" w:hanging="360"/>
      </w:pPr>
      <w:rPr>
        <w:rFonts w:ascii="Wingdings" w:hAnsi="Wingdings" w:hint="default"/>
      </w:rPr>
    </w:lvl>
  </w:abstractNum>
  <w:abstractNum w:abstractNumId="54">
    <w:nsid w:val="7F5C529B"/>
    <w:multiLevelType w:val="hybridMultilevel"/>
    <w:tmpl w:val="79B20218"/>
    <w:lvl w:ilvl="0" w:tplc="45A06534">
      <w:start w:val="1"/>
      <w:numFmt w:val="bullet"/>
      <w:lvlText w:val="-"/>
      <w:lvlJc w:val="left"/>
      <w:pPr>
        <w:tabs>
          <w:tab w:val="num" w:pos="1080"/>
        </w:tabs>
        <w:ind w:left="1080" w:hanging="360"/>
      </w:pPr>
      <w:rPr>
        <w:rFonts w:ascii="Times New Roman" w:hAnsi="Times New Roman" w:cs="Times New Roman" w:hint="default"/>
        <w:b w:val="0"/>
        <w:i w:val="0"/>
        <w:color w:val="auto"/>
      </w:rPr>
    </w:lvl>
    <w:lvl w:ilvl="1" w:tplc="E4D0A9B2">
      <w:start w:val="1"/>
      <w:numFmt w:val="decimal"/>
      <w:lvlText w:val="%2."/>
      <w:lvlJc w:val="left"/>
      <w:pPr>
        <w:tabs>
          <w:tab w:val="num" w:pos="1800"/>
        </w:tabs>
        <w:ind w:left="1800" w:hanging="360"/>
      </w:pPr>
      <w:rPr>
        <w:rFonts w:hint="default"/>
        <w:b w:val="0"/>
        <w:i w:val="0"/>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8"/>
  </w:num>
  <w:num w:numId="3">
    <w:abstractNumId w:val="45"/>
  </w:num>
  <w:num w:numId="4">
    <w:abstractNumId w:val="54"/>
  </w:num>
  <w:num w:numId="5">
    <w:abstractNumId w:val="16"/>
  </w:num>
  <w:num w:numId="6">
    <w:abstractNumId w:val="41"/>
  </w:num>
  <w:num w:numId="7">
    <w:abstractNumId w:val="4"/>
  </w:num>
  <w:num w:numId="8">
    <w:abstractNumId w:val="29"/>
  </w:num>
  <w:num w:numId="9">
    <w:abstractNumId w:val="37"/>
  </w:num>
  <w:num w:numId="10">
    <w:abstractNumId w:val="23"/>
  </w:num>
  <w:num w:numId="11">
    <w:abstractNumId w:val="6"/>
  </w:num>
  <w:num w:numId="12">
    <w:abstractNumId w:val="24"/>
  </w:num>
  <w:num w:numId="13">
    <w:abstractNumId w:val="3"/>
  </w:num>
  <w:num w:numId="14">
    <w:abstractNumId w:val="39"/>
  </w:num>
  <w:num w:numId="15">
    <w:abstractNumId w:val="34"/>
  </w:num>
  <w:num w:numId="16">
    <w:abstractNumId w:val="31"/>
  </w:num>
  <w:num w:numId="17">
    <w:abstractNumId w:val="49"/>
  </w:num>
  <w:num w:numId="18">
    <w:abstractNumId w:val="42"/>
  </w:num>
  <w:num w:numId="19">
    <w:abstractNumId w:val="14"/>
  </w:num>
  <w:num w:numId="20">
    <w:abstractNumId w:val="26"/>
  </w:num>
  <w:num w:numId="21">
    <w:abstractNumId w:val="27"/>
  </w:num>
  <w:num w:numId="22">
    <w:abstractNumId w:val="21"/>
  </w:num>
  <w:num w:numId="23">
    <w:abstractNumId w:val="15"/>
  </w:num>
  <w:num w:numId="24">
    <w:abstractNumId w:val="12"/>
  </w:num>
  <w:num w:numId="25">
    <w:abstractNumId w:val="44"/>
  </w:num>
  <w:num w:numId="26">
    <w:abstractNumId w:val="9"/>
  </w:num>
  <w:num w:numId="27">
    <w:abstractNumId w:val="48"/>
  </w:num>
  <w:num w:numId="28">
    <w:abstractNumId w:val="50"/>
  </w:num>
  <w:num w:numId="29">
    <w:abstractNumId w:val="25"/>
  </w:num>
  <w:num w:numId="30">
    <w:abstractNumId w:val="17"/>
  </w:num>
  <w:num w:numId="31">
    <w:abstractNumId w:val="33"/>
  </w:num>
  <w:num w:numId="32">
    <w:abstractNumId w:val="32"/>
  </w:num>
  <w:num w:numId="33">
    <w:abstractNumId w:val="28"/>
  </w:num>
  <w:num w:numId="34">
    <w:abstractNumId w:val="22"/>
  </w:num>
  <w:num w:numId="35">
    <w:abstractNumId w:val="52"/>
  </w:num>
  <w:num w:numId="36">
    <w:abstractNumId w:val="1"/>
  </w:num>
  <w:num w:numId="37">
    <w:abstractNumId w:val="51"/>
  </w:num>
  <w:num w:numId="38">
    <w:abstractNumId w:val="18"/>
  </w:num>
  <w:num w:numId="39">
    <w:abstractNumId w:val="10"/>
  </w:num>
  <w:num w:numId="40">
    <w:abstractNumId w:val="13"/>
  </w:num>
  <w:num w:numId="41">
    <w:abstractNumId w:val="5"/>
  </w:num>
  <w:num w:numId="42">
    <w:abstractNumId w:val="36"/>
  </w:num>
  <w:num w:numId="43">
    <w:abstractNumId w:val="43"/>
  </w:num>
  <w:num w:numId="44">
    <w:abstractNumId w:val="53"/>
  </w:num>
  <w:num w:numId="45">
    <w:abstractNumId w:val="30"/>
  </w:num>
  <w:num w:numId="46">
    <w:abstractNumId w:val="7"/>
  </w:num>
  <w:num w:numId="47">
    <w:abstractNumId w:val="38"/>
  </w:num>
  <w:num w:numId="48">
    <w:abstractNumId w:val="19"/>
  </w:num>
  <w:num w:numId="49">
    <w:abstractNumId w:val="46"/>
  </w:num>
  <w:num w:numId="50">
    <w:abstractNumId w:val="2"/>
  </w:num>
  <w:num w:numId="51">
    <w:abstractNumId w:val="40"/>
  </w:num>
  <w:num w:numId="52">
    <w:abstractNumId w:val="47"/>
  </w:num>
  <w:num w:numId="53">
    <w:abstractNumId w:val="11"/>
  </w:num>
  <w:num w:numId="54">
    <w:abstractNumId w:val="35"/>
  </w:num>
  <w:num w:numId="5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634"/>
    <w:rsid w:val="00017AB1"/>
    <w:rsid w:val="00074AAF"/>
    <w:rsid w:val="00102959"/>
    <w:rsid w:val="00137767"/>
    <w:rsid w:val="0019602D"/>
    <w:rsid w:val="001A1664"/>
    <w:rsid w:val="001B43A9"/>
    <w:rsid w:val="001E0636"/>
    <w:rsid w:val="002B298F"/>
    <w:rsid w:val="003F5A96"/>
    <w:rsid w:val="00401061"/>
    <w:rsid w:val="004A7ECC"/>
    <w:rsid w:val="004E7998"/>
    <w:rsid w:val="00500634"/>
    <w:rsid w:val="005500F3"/>
    <w:rsid w:val="0060428E"/>
    <w:rsid w:val="00636855"/>
    <w:rsid w:val="006630C0"/>
    <w:rsid w:val="00666CCC"/>
    <w:rsid w:val="0068146C"/>
    <w:rsid w:val="00861745"/>
    <w:rsid w:val="008D6292"/>
    <w:rsid w:val="008E67D1"/>
    <w:rsid w:val="008F3216"/>
    <w:rsid w:val="00937F3A"/>
    <w:rsid w:val="009C6BAD"/>
    <w:rsid w:val="009C76B2"/>
    <w:rsid w:val="00A127A4"/>
    <w:rsid w:val="00A27EDE"/>
    <w:rsid w:val="00AE4F50"/>
    <w:rsid w:val="00B208B4"/>
    <w:rsid w:val="00B605A8"/>
    <w:rsid w:val="00BB09D5"/>
    <w:rsid w:val="00C06FF3"/>
    <w:rsid w:val="00C3411E"/>
    <w:rsid w:val="00C728B9"/>
    <w:rsid w:val="00CA4309"/>
    <w:rsid w:val="00D357FF"/>
    <w:rsid w:val="00D75B19"/>
    <w:rsid w:val="00DF0304"/>
    <w:rsid w:val="00E40A1B"/>
    <w:rsid w:val="00E670C2"/>
    <w:rsid w:val="00F9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0211BFCE-5ABB-4C90-9742-8A079C72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F3A"/>
    <w:rPr>
      <w:sz w:val="24"/>
      <w:szCs w:val="24"/>
    </w:rPr>
  </w:style>
  <w:style w:type="paragraph" w:styleId="1">
    <w:name w:val="heading 1"/>
    <w:basedOn w:val="a"/>
    <w:next w:val="a"/>
    <w:qFormat/>
    <w:rsid w:val="00937F3A"/>
    <w:pPr>
      <w:keepNext/>
      <w:widowControl w:val="0"/>
      <w:autoSpaceDE w:val="0"/>
      <w:autoSpaceDN w:val="0"/>
      <w:spacing w:before="240" w:after="60"/>
      <w:outlineLvl w:val="0"/>
    </w:pPr>
    <w:rPr>
      <w:rFonts w:ascii="Arial" w:hAnsi="Arial" w:cs="Arial"/>
      <w:b/>
      <w:bCs/>
      <w:kern w:val="32"/>
      <w:sz w:val="32"/>
      <w:szCs w:val="32"/>
    </w:rPr>
  </w:style>
  <w:style w:type="paragraph" w:styleId="2">
    <w:name w:val="heading 2"/>
    <w:basedOn w:val="a"/>
    <w:next w:val="a"/>
    <w:qFormat/>
    <w:rsid w:val="00937F3A"/>
    <w:pPr>
      <w:keepNext/>
      <w:spacing w:before="240" w:after="240"/>
      <w:jc w:val="center"/>
      <w:outlineLvl w:val="1"/>
    </w:pPr>
    <w:rPr>
      <w:b/>
      <w:sz w:val="32"/>
      <w:szCs w:val="20"/>
    </w:rPr>
  </w:style>
  <w:style w:type="paragraph" w:styleId="3">
    <w:name w:val="heading 3"/>
    <w:basedOn w:val="a"/>
    <w:next w:val="a"/>
    <w:qFormat/>
    <w:rsid w:val="00937F3A"/>
    <w:pPr>
      <w:keepNext/>
      <w:spacing w:before="240" w:after="60"/>
      <w:outlineLvl w:val="2"/>
    </w:pPr>
    <w:rPr>
      <w:rFonts w:ascii="Arial" w:hAnsi="Arial" w:cs="Arial"/>
      <w:b/>
      <w:bCs/>
      <w:sz w:val="26"/>
      <w:szCs w:val="26"/>
    </w:rPr>
  </w:style>
  <w:style w:type="paragraph" w:styleId="5">
    <w:name w:val="heading 5"/>
    <w:basedOn w:val="a"/>
    <w:next w:val="a"/>
    <w:qFormat/>
    <w:rsid w:val="00937F3A"/>
    <w:pPr>
      <w:widowControl w:val="0"/>
      <w:autoSpaceDE w:val="0"/>
      <w:autoSpaceDN w:val="0"/>
      <w:spacing w:before="240" w:after="60"/>
      <w:outlineLvl w:val="4"/>
    </w:pPr>
    <w:rPr>
      <w:b/>
      <w:bCs/>
      <w:i/>
      <w:iCs/>
      <w:sz w:val="26"/>
      <w:szCs w:val="26"/>
    </w:rPr>
  </w:style>
  <w:style w:type="paragraph" w:styleId="6">
    <w:name w:val="heading 6"/>
    <w:basedOn w:val="a"/>
    <w:next w:val="a"/>
    <w:qFormat/>
    <w:rsid w:val="00937F3A"/>
    <w:pPr>
      <w:keepNext/>
      <w:ind w:firstLine="720"/>
      <w:jc w:val="center"/>
      <w:outlineLvl w:val="5"/>
    </w:pPr>
    <w:rPr>
      <w:b/>
      <w:i/>
      <w:sz w:val="28"/>
      <w:szCs w:val="20"/>
    </w:rPr>
  </w:style>
  <w:style w:type="paragraph" w:styleId="8">
    <w:name w:val="heading 8"/>
    <w:basedOn w:val="a"/>
    <w:next w:val="a"/>
    <w:qFormat/>
    <w:rsid w:val="00937F3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37F3A"/>
    <w:pPr>
      <w:widowControl w:val="0"/>
      <w:spacing w:before="80" w:line="220" w:lineRule="auto"/>
      <w:ind w:firstLine="450"/>
      <w:jc w:val="both"/>
    </w:pPr>
  </w:style>
  <w:style w:type="paragraph" w:styleId="30">
    <w:name w:val="Body Text Indent 3"/>
    <w:basedOn w:val="a"/>
    <w:rsid w:val="00937F3A"/>
    <w:pPr>
      <w:spacing w:after="120"/>
      <w:ind w:left="283"/>
    </w:pPr>
    <w:rPr>
      <w:sz w:val="16"/>
      <w:szCs w:val="16"/>
    </w:rPr>
  </w:style>
  <w:style w:type="paragraph" w:styleId="a4">
    <w:name w:val="Body Text"/>
    <w:basedOn w:val="a"/>
    <w:rsid w:val="00937F3A"/>
    <w:pPr>
      <w:spacing w:after="120"/>
    </w:pPr>
  </w:style>
  <w:style w:type="paragraph" w:styleId="20">
    <w:name w:val="Body Text Indent 2"/>
    <w:basedOn w:val="a"/>
    <w:rsid w:val="00937F3A"/>
    <w:pPr>
      <w:spacing w:after="120" w:line="480" w:lineRule="auto"/>
      <w:ind w:left="283" w:firstLine="720"/>
      <w:jc w:val="both"/>
    </w:pPr>
    <w:rPr>
      <w:sz w:val="28"/>
      <w:szCs w:val="20"/>
    </w:rPr>
  </w:style>
  <w:style w:type="paragraph" w:customStyle="1" w:styleId="a5">
    <w:name w:val="Текст лекций"/>
    <w:basedOn w:val="a"/>
    <w:rsid w:val="00937F3A"/>
    <w:pPr>
      <w:ind w:firstLine="720"/>
      <w:jc w:val="both"/>
    </w:pPr>
    <w:rPr>
      <w:sz w:val="28"/>
      <w:szCs w:val="20"/>
    </w:rPr>
  </w:style>
  <w:style w:type="paragraph" w:customStyle="1" w:styleId="10">
    <w:name w:val="Звичайний1"/>
    <w:rsid w:val="00937F3A"/>
    <w:rPr>
      <w:sz w:val="28"/>
    </w:rPr>
  </w:style>
  <w:style w:type="table" w:styleId="a6">
    <w:name w:val="Table Grid"/>
    <w:basedOn w:val="a1"/>
    <w:rsid w:val="0093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ий текст 21"/>
    <w:basedOn w:val="a"/>
    <w:rsid w:val="00937F3A"/>
    <w:pPr>
      <w:jc w:val="both"/>
    </w:pPr>
    <w:rPr>
      <w:sz w:val="28"/>
      <w:szCs w:val="20"/>
    </w:rPr>
  </w:style>
  <w:style w:type="paragraph" w:customStyle="1" w:styleId="11">
    <w:name w:val="Основний текст1"/>
    <w:basedOn w:val="10"/>
    <w:rsid w:val="00937F3A"/>
    <w:pPr>
      <w:ind w:right="-908"/>
      <w:jc w:val="both"/>
    </w:pPr>
  </w:style>
  <w:style w:type="paragraph" w:styleId="22">
    <w:name w:val="Body Text 2"/>
    <w:basedOn w:val="a"/>
    <w:rsid w:val="00937F3A"/>
    <w:pPr>
      <w:widowControl w:val="0"/>
      <w:autoSpaceDE w:val="0"/>
      <w:autoSpaceDN w:val="0"/>
      <w:spacing w:after="120" w:line="480" w:lineRule="auto"/>
    </w:pPr>
    <w:rPr>
      <w:sz w:val="20"/>
      <w:szCs w:val="20"/>
    </w:rPr>
  </w:style>
  <w:style w:type="character" w:customStyle="1" w:styleId="a7">
    <w:name w:val="Знак"/>
    <w:basedOn w:val="a0"/>
    <w:rsid w:val="00937F3A"/>
    <w:rPr>
      <w:color w:val="000000"/>
      <w:sz w:val="24"/>
      <w:szCs w:val="24"/>
      <w:lang w:val="ru-RU" w:eastAsia="ru-RU" w:bidi="ar-SA"/>
    </w:rPr>
  </w:style>
  <w:style w:type="paragraph" w:customStyle="1" w:styleId="ARTHUR">
    <w:name w:val="ARTHUR Знак"/>
    <w:basedOn w:val="a"/>
    <w:link w:val="ARTHUR0"/>
    <w:rsid w:val="00937F3A"/>
    <w:pPr>
      <w:overflowPunct w:val="0"/>
      <w:autoSpaceDE w:val="0"/>
      <w:autoSpaceDN w:val="0"/>
      <w:adjustRightInd w:val="0"/>
      <w:ind w:left="737" w:right="567" w:firstLine="709"/>
      <w:jc w:val="both"/>
    </w:pPr>
    <w:rPr>
      <w:rFonts w:ascii="Pragmatica" w:hAnsi="Pragmatica" w:cs="Pragmatica"/>
    </w:rPr>
  </w:style>
  <w:style w:type="character" w:customStyle="1" w:styleId="ARTHUR0">
    <w:name w:val="ARTHUR Знак Знак"/>
    <w:basedOn w:val="a0"/>
    <w:link w:val="ARTHUR"/>
    <w:rsid w:val="00937F3A"/>
    <w:rPr>
      <w:rFonts w:ascii="Pragmatica" w:hAnsi="Pragmatica" w:cs="Pragmatica"/>
      <w:sz w:val="24"/>
      <w:szCs w:val="24"/>
      <w:lang w:val="ru-RU" w:eastAsia="ru-RU" w:bidi="ar-SA"/>
    </w:rPr>
  </w:style>
  <w:style w:type="paragraph" w:customStyle="1" w:styleId="FR4">
    <w:name w:val="FR4"/>
    <w:rsid w:val="00937F3A"/>
    <w:pPr>
      <w:widowControl w:val="0"/>
      <w:spacing w:before="920" w:line="260" w:lineRule="auto"/>
      <w:ind w:left="80"/>
      <w:jc w:val="both"/>
    </w:pPr>
    <w:rPr>
      <w:rFonts w:ascii="Arial" w:hAnsi="Arial" w:cs="Arial"/>
      <w:sz w:val="22"/>
      <w:szCs w:val="22"/>
    </w:rPr>
  </w:style>
  <w:style w:type="paragraph" w:styleId="23">
    <w:name w:val="List Bullet 2"/>
    <w:basedOn w:val="a"/>
    <w:autoRedefine/>
    <w:rsid w:val="00937F3A"/>
    <w:pPr>
      <w:widowControl w:val="0"/>
      <w:autoSpaceDE w:val="0"/>
      <w:autoSpaceDN w:val="0"/>
      <w:jc w:val="both"/>
    </w:pPr>
    <w:rPr>
      <w:color w:val="000080"/>
      <w:sz w:val="20"/>
    </w:rPr>
  </w:style>
  <w:style w:type="paragraph" w:customStyle="1" w:styleId="a8">
    <w:name w:val="Öèöåðî"/>
    <w:basedOn w:val="a"/>
    <w:rsid w:val="00937F3A"/>
    <w:pPr>
      <w:widowControl w:val="0"/>
      <w:spacing w:line="360" w:lineRule="auto"/>
      <w:jc w:val="both"/>
    </w:pPr>
    <w:rPr>
      <w:szCs w:val="20"/>
    </w:rPr>
  </w:style>
  <w:style w:type="paragraph" w:customStyle="1" w:styleId="FR2">
    <w:name w:val="FR2"/>
    <w:rsid w:val="00937F3A"/>
    <w:pPr>
      <w:widowControl w:val="0"/>
      <w:ind w:left="680"/>
    </w:pPr>
    <w:rPr>
      <w:rFonts w:ascii="Arial" w:hAnsi="Arial"/>
      <w:i/>
      <w:snapToGrid w:val="0"/>
    </w:rPr>
  </w:style>
  <w:style w:type="paragraph" w:styleId="a9">
    <w:name w:val="Title"/>
    <w:basedOn w:val="a"/>
    <w:qFormat/>
    <w:rsid w:val="00937F3A"/>
    <w:pPr>
      <w:spacing w:line="360" w:lineRule="auto"/>
      <w:ind w:firstLine="720"/>
      <w:jc w:val="center"/>
    </w:pPr>
    <w:rPr>
      <w:sz w:val="28"/>
      <w:szCs w:val="20"/>
    </w:rPr>
  </w:style>
  <w:style w:type="paragraph" w:styleId="31">
    <w:name w:val="Body Text 3"/>
    <w:basedOn w:val="a"/>
    <w:rsid w:val="00937F3A"/>
    <w:pPr>
      <w:spacing w:after="120"/>
    </w:pPr>
    <w:rPr>
      <w:sz w:val="16"/>
      <w:szCs w:val="16"/>
    </w:rPr>
  </w:style>
  <w:style w:type="character" w:styleId="aa">
    <w:name w:val="Hyperlink"/>
    <w:basedOn w:val="a0"/>
    <w:rsid w:val="00937F3A"/>
    <w:rPr>
      <w:color w:val="0000FF"/>
      <w:u w:val="single"/>
    </w:rPr>
  </w:style>
  <w:style w:type="paragraph" w:customStyle="1" w:styleId="ConsNormal">
    <w:name w:val="ConsNormal"/>
    <w:rsid w:val="00937F3A"/>
    <w:pPr>
      <w:widowControl w:val="0"/>
      <w:ind w:firstLine="720"/>
    </w:pPr>
    <w:rPr>
      <w:rFonts w:ascii="Arial" w:hAnsi="Arial"/>
    </w:rPr>
  </w:style>
  <w:style w:type="character" w:styleId="ab">
    <w:name w:val="Emphasis"/>
    <w:basedOn w:val="a0"/>
    <w:qFormat/>
    <w:rsid w:val="00937F3A"/>
    <w:rPr>
      <w:i/>
    </w:rPr>
  </w:style>
  <w:style w:type="paragraph" w:customStyle="1" w:styleId="ac">
    <w:name w:val="Вопрос темы"/>
    <w:basedOn w:val="a"/>
    <w:next w:val="a3"/>
    <w:rsid w:val="00937F3A"/>
    <w:rPr>
      <w:rFonts w:ascii="Arial" w:hAnsi="Arial"/>
      <w:b/>
      <w:szCs w:val="20"/>
    </w:rPr>
  </w:style>
  <w:style w:type="paragraph" w:styleId="ad">
    <w:name w:val="Plain Text"/>
    <w:basedOn w:val="a"/>
    <w:rsid w:val="00937F3A"/>
    <w:rPr>
      <w:rFonts w:ascii="Courier New" w:hAnsi="Courier New"/>
      <w:sz w:val="20"/>
      <w:szCs w:val="20"/>
    </w:rPr>
  </w:style>
  <w:style w:type="paragraph" w:styleId="ae">
    <w:name w:val="Normal (Web)"/>
    <w:basedOn w:val="a"/>
    <w:rsid w:val="00937F3A"/>
    <w:pPr>
      <w:spacing w:before="100" w:beforeAutospacing="1" w:after="100" w:afterAutospacing="1"/>
    </w:pPr>
  </w:style>
  <w:style w:type="character" w:customStyle="1" w:styleId="editsection">
    <w:name w:val="editsection"/>
    <w:basedOn w:val="a0"/>
    <w:rsid w:val="00937F3A"/>
  </w:style>
  <w:style w:type="character" w:customStyle="1" w:styleId="mw-headline">
    <w:name w:val="mw-headline"/>
    <w:basedOn w:val="a0"/>
    <w:rsid w:val="00937F3A"/>
  </w:style>
  <w:style w:type="character" w:customStyle="1" w:styleId="h11">
    <w:name w:val="h11"/>
    <w:basedOn w:val="a0"/>
    <w:rsid w:val="00937F3A"/>
    <w:rPr>
      <w:color w:val="0F1C4B"/>
      <w:sz w:val="36"/>
      <w:szCs w:val="36"/>
    </w:rPr>
  </w:style>
  <w:style w:type="paragraph" w:customStyle="1" w:styleId="txt">
    <w:name w:val="txt"/>
    <w:basedOn w:val="a"/>
    <w:rsid w:val="00937F3A"/>
    <w:pPr>
      <w:spacing w:before="100" w:beforeAutospacing="1" w:after="100" w:afterAutospacing="1"/>
    </w:pPr>
    <w:rPr>
      <w:rFonts w:ascii="Verdana" w:hAnsi="Verdana"/>
      <w:color w:val="00427F"/>
      <w:sz w:val="22"/>
      <w:szCs w:val="22"/>
    </w:rPr>
  </w:style>
  <w:style w:type="paragraph" w:customStyle="1" w:styleId="Default">
    <w:name w:val="Default"/>
    <w:rsid w:val="00937F3A"/>
    <w:pPr>
      <w:autoSpaceDE w:val="0"/>
      <w:autoSpaceDN w:val="0"/>
      <w:adjustRightInd w:val="0"/>
    </w:pPr>
    <w:rPr>
      <w:rFonts w:ascii="Arial" w:hAnsi="Arial" w:cs="Arial"/>
      <w:color w:val="000000"/>
      <w:sz w:val="24"/>
      <w:szCs w:val="24"/>
    </w:rPr>
  </w:style>
  <w:style w:type="paragraph" w:customStyle="1" w:styleId="12">
    <w:name w:val="Текст1"/>
    <w:basedOn w:val="a"/>
    <w:rsid w:val="00937F3A"/>
    <w:rPr>
      <w:rFonts w:ascii="Courier New" w:hAnsi="Courier New"/>
      <w:sz w:val="20"/>
      <w:szCs w:val="20"/>
    </w:rPr>
  </w:style>
  <w:style w:type="paragraph" w:styleId="af">
    <w:name w:val="footer"/>
    <w:basedOn w:val="a"/>
    <w:rsid w:val="00937F3A"/>
    <w:pPr>
      <w:tabs>
        <w:tab w:val="center" w:pos="4677"/>
        <w:tab w:val="right" w:pos="9355"/>
      </w:tabs>
    </w:pPr>
  </w:style>
  <w:style w:type="character" w:styleId="af0">
    <w:name w:val="page number"/>
    <w:basedOn w:val="a0"/>
    <w:rsid w:val="0093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29696</Words>
  <Characters>169268</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198567</CharactersWithSpaces>
  <SharedDoc>false</SharedDoc>
  <HLinks>
    <vt:vector size="156" baseType="variant">
      <vt:variant>
        <vt:i4>5373996</vt:i4>
      </vt:variant>
      <vt:variant>
        <vt:i4>75</vt:i4>
      </vt:variant>
      <vt:variant>
        <vt:i4>0</vt:i4>
      </vt:variant>
      <vt:variant>
        <vt:i4>5</vt:i4>
      </vt:variant>
      <vt:variant>
        <vt:lpwstr>http://ru.wikipedia.org/wiki/%D0%9F%D1%80%D0%BE%D0%B3%D1%80%D0%B0%D0%BC%D0%BC%D0%BD%D0%BE%D0%B5_%D0%BE%D0%B1%D0%B5%D1%81%D0%BF%D0%B5%D1%87%D0%B5%D0%BD%D0%B8%D0%B5</vt:lpwstr>
      </vt:variant>
      <vt:variant>
        <vt:lpwstr/>
      </vt:variant>
      <vt:variant>
        <vt:i4>8126567</vt:i4>
      </vt:variant>
      <vt:variant>
        <vt:i4>72</vt:i4>
      </vt:variant>
      <vt:variant>
        <vt:i4>0</vt:i4>
      </vt:variant>
      <vt:variant>
        <vt:i4>5</vt:i4>
      </vt:variant>
      <vt:variant>
        <vt:lpwstr>http://ru.wikipedia.org/wiki/%D0%AD%D0%BB%D0%B5%D0%BA%D1%82%D1%80%D0%BE%D0%BD%D0%B8%D0%BA%D0%B0</vt:lpwstr>
      </vt:variant>
      <vt:variant>
        <vt:lpwstr/>
      </vt:variant>
      <vt:variant>
        <vt:i4>8126471</vt:i4>
      </vt:variant>
      <vt:variant>
        <vt:i4>69</vt:i4>
      </vt:variant>
      <vt:variant>
        <vt:i4>0</vt:i4>
      </vt:variant>
      <vt:variant>
        <vt:i4>5</vt:i4>
      </vt:variant>
      <vt:variant>
        <vt:lpwstr>http://ru.wikipedia.org/wiki/%D0%92%D1%8B%D1%81%D0%BE%D0%BA%D0%B8%D0%B5_%D1%82%D0%B5%D1%85%D0%BD%D0%BE%D0%BB%D0%BE%D0%B3%D0%B8%D0%B8</vt:lpwstr>
      </vt:variant>
      <vt:variant>
        <vt:lpwstr/>
      </vt:variant>
      <vt:variant>
        <vt:i4>8257598</vt:i4>
      </vt:variant>
      <vt:variant>
        <vt:i4>66</vt:i4>
      </vt:variant>
      <vt:variant>
        <vt:i4>0</vt:i4>
      </vt:variant>
      <vt:variant>
        <vt:i4>5</vt:i4>
      </vt:variant>
      <vt:variant>
        <vt:lpwstr>http://ru.wikipedia.org/wiki/%D0%A1%D0%BE%D0%B5%D0%B4%D0%B8%D0%BD%D1%91%D0%BD%D0%BD%D1%8B%D0%B5_%D0%A8%D1%82%D0%B0%D1%82%D1%8B_%D0%90%D0%BC%D0%B5%D1%80%D0%B8%D0%BA%D0%B8</vt:lpwstr>
      </vt:variant>
      <vt:variant>
        <vt:lpwstr/>
      </vt:variant>
      <vt:variant>
        <vt:i4>327803</vt:i4>
      </vt:variant>
      <vt:variant>
        <vt:i4>63</vt:i4>
      </vt:variant>
      <vt:variant>
        <vt:i4>0</vt:i4>
      </vt:variant>
      <vt:variant>
        <vt:i4>5</vt:i4>
      </vt:variant>
      <vt:variant>
        <vt:lpwstr>http://ru.wikipedia.org/wiki/%D0%90%D0%BD%D0%B3%D0%BB%D0%B8%D0%B9%D1%81%D0%BA%D0%B8%D0%B9_%D1%8F%D0%B7%D1%8B%D0%BA</vt:lpwstr>
      </vt:variant>
      <vt:variant>
        <vt:lpwstr/>
      </vt:variant>
      <vt:variant>
        <vt:i4>3801174</vt:i4>
      </vt:variant>
      <vt:variant>
        <vt:i4>60</vt:i4>
      </vt:variant>
      <vt:variant>
        <vt:i4>0</vt:i4>
      </vt:variant>
      <vt:variant>
        <vt:i4>5</vt:i4>
      </vt:variant>
      <vt:variant>
        <vt:lpwstr>http://ru.wikipedia.org/wiki/%D0%94%D0%BE%D1%83%2C_%D0%A7%D0%B0%D1%80%D0%BB%D1%8C%D0%B7</vt:lpwstr>
      </vt:variant>
      <vt:variant>
        <vt:lpwstr/>
      </vt:variant>
      <vt:variant>
        <vt:i4>3932242</vt:i4>
      </vt:variant>
      <vt:variant>
        <vt:i4>57</vt:i4>
      </vt:variant>
      <vt:variant>
        <vt:i4>0</vt:i4>
      </vt:variant>
      <vt:variant>
        <vt:i4>5</vt:i4>
      </vt:variant>
      <vt:variant>
        <vt:lpwstr>http://ru.wikipedia.org/wiki/S%26P_500</vt:lpwstr>
      </vt:variant>
      <vt:variant>
        <vt:lpwstr/>
      </vt:variant>
      <vt:variant>
        <vt:i4>327799</vt:i4>
      </vt:variant>
      <vt:variant>
        <vt:i4>54</vt:i4>
      </vt:variant>
      <vt:variant>
        <vt:i4>0</vt:i4>
      </vt:variant>
      <vt:variant>
        <vt:i4>5</vt:i4>
      </vt:variant>
      <vt:variant>
        <vt:lpwstr>http://ru.wikipedia.org/wiki/Nikkei_225</vt:lpwstr>
      </vt:variant>
      <vt:variant>
        <vt:lpwstr/>
      </vt:variant>
      <vt:variant>
        <vt:i4>3932176</vt:i4>
      </vt:variant>
      <vt:variant>
        <vt:i4>51</vt:i4>
      </vt:variant>
      <vt:variant>
        <vt:i4>0</vt:i4>
      </vt:variant>
      <vt:variant>
        <vt:i4>5</vt:i4>
      </vt:variant>
      <vt:variant>
        <vt:lpwstr>http://ru.wikipedia.org/wiki/CAC_40</vt:lpwstr>
      </vt:variant>
      <vt:variant>
        <vt:lpwstr/>
      </vt:variant>
      <vt:variant>
        <vt:i4>2162789</vt:i4>
      </vt:variant>
      <vt:variant>
        <vt:i4>48</vt:i4>
      </vt:variant>
      <vt:variant>
        <vt:i4>0</vt:i4>
      </vt:variant>
      <vt:variant>
        <vt:i4>5</vt:i4>
      </vt:variant>
      <vt:variant>
        <vt:lpwstr>http://ru.wikipedia.org/wiki/%D0%9F%D1%80%D0%BE%D0%B8%D0%B7%D0%B2%D0%BE%D0%B4%D0%BD%D1%8B%D0%B9_%D1%84%D0%B8%D0%BD%D0%B0%D0%BD%D1%81%D0%BE%D0%B2%D1%8B%D0%B9_%D0%B8%D0%BD%D1%81%D1%82%D1%80%D1%83%D0%BC%D0%B5%D0%BD%D1%82</vt:lpwstr>
      </vt:variant>
      <vt:variant>
        <vt:lpwstr/>
      </vt:variant>
      <vt:variant>
        <vt:i4>6094880</vt:i4>
      </vt:variant>
      <vt:variant>
        <vt:i4>45</vt:i4>
      </vt:variant>
      <vt:variant>
        <vt:i4>0</vt:i4>
      </vt:variant>
      <vt:variant>
        <vt:i4>5</vt:i4>
      </vt:variant>
      <vt:variant>
        <vt:lpwstr>http://ru.wikipedia.org/wiki/%D0%A6%D0%B5%D0%BD%D0%BD%D0%B0%D1%8F_%D0%B1%D1%83%D0%BC%D0%B0%D0%B3%D0%B0</vt:lpwstr>
      </vt:variant>
      <vt:variant>
        <vt:lpwstr/>
      </vt:variant>
      <vt:variant>
        <vt:i4>5242947</vt:i4>
      </vt:variant>
      <vt:variant>
        <vt:i4>42</vt:i4>
      </vt:variant>
      <vt:variant>
        <vt:i4>0</vt:i4>
      </vt:variant>
      <vt:variant>
        <vt:i4>5</vt:i4>
      </vt:variant>
      <vt:variant>
        <vt:lpwstr>http://ru.wikipedia.org/wiki/%D0%A0%D0%BE%D1%81%D1%81%D0%B8%D1%8F</vt:lpwstr>
      </vt:variant>
      <vt:variant>
        <vt:lpwstr/>
      </vt:variant>
      <vt:variant>
        <vt:i4>5439516</vt:i4>
      </vt:variant>
      <vt:variant>
        <vt:i4>39</vt:i4>
      </vt:variant>
      <vt:variant>
        <vt:i4>0</vt:i4>
      </vt:variant>
      <vt:variant>
        <vt:i4>5</vt:i4>
      </vt:variant>
      <vt:variant>
        <vt:lpwstr>http://ru.wikipedia.org/wiki/%D0%9B%D0%B8%D1%86%D0%B5%D0%BD%D0%B7%D0%B8%D1%8F</vt:lpwstr>
      </vt:variant>
      <vt:variant>
        <vt:lpwstr/>
      </vt:variant>
      <vt:variant>
        <vt:i4>7536750</vt:i4>
      </vt:variant>
      <vt:variant>
        <vt:i4>36</vt:i4>
      </vt:variant>
      <vt:variant>
        <vt:i4>0</vt:i4>
      </vt:variant>
      <vt:variant>
        <vt:i4>5</vt:i4>
      </vt:variant>
      <vt:variant>
        <vt:lpwstr>http://ru.wikipedia.org/w/index.php?title=%D0%94%D0%B5%D1%8F%D1%82%D0%B5%D0%BB%D1%8C%D0%BD%D0%BE%D1%81%D1%82%D1%8C_%D0%BF%D0%BE_%D0%BE%D1%80%D0%B3%D0%B0%D0%BD%D0%B8%D0%B7%D0%B0%D1%86%D0%B8%D0%B8_%D1%82%D0%BE%D1%80%D0%B3%D0%BE%D0%B2%D0%BB%D0%B8_%D0%BD%D0%B0_%D1%80%D1%8B%D0%BD%D0%BA%D0%B5_%D1%86%D0%B5%D0%BD%D0%BD%D1%8B%D1%85_%D0%B1%D1%83%D0%BC%D0%B0%D0%B3&amp;action=edit&amp;redlink=1</vt:lpwstr>
      </vt:variant>
      <vt:variant>
        <vt:lpwstr/>
      </vt:variant>
      <vt:variant>
        <vt:i4>2555957</vt:i4>
      </vt:variant>
      <vt:variant>
        <vt:i4>33</vt:i4>
      </vt:variant>
      <vt:variant>
        <vt:i4>0</vt:i4>
      </vt:variant>
      <vt:variant>
        <vt:i4>5</vt:i4>
      </vt:variant>
      <vt:variant>
        <vt:lpwstr>http://ru.wikipedia.org/wiki/%D0%A0%D0%B5%D0%B3%D0%B8%D1%81%D1%82%D1%80%D0%B0%D1%82%D0%BE%D1%80</vt:lpwstr>
      </vt:variant>
      <vt:variant>
        <vt:lpwstr/>
      </vt:variant>
      <vt:variant>
        <vt:i4>5701667</vt:i4>
      </vt:variant>
      <vt:variant>
        <vt:i4>30</vt:i4>
      </vt:variant>
      <vt:variant>
        <vt:i4>0</vt:i4>
      </vt:variant>
      <vt:variant>
        <vt:i4>5</vt:i4>
      </vt:variant>
      <vt:variant>
        <vt:lpwstr>http://ru.wikipedia.org/wiki/%D0%94%D0%B5%D0%BF%D0%BE%D0%B7%D0%B8%D1%82%D0%B0%D1%80%D0%BD%D0%B0%D1%8F_%D0%B4%D0%B5%D1%8F%D1%82%D0%B5%D0%BB%D1%8C%D0%BD%D0%BE%D1%81%D1%82%D1%8C</vt:lpwstr>
      </vt:variant>
      <vt:variant>
        <vt:lpwstr/>
      </vt:variant>
      <vt:variant>
        <vt:i4>8323128</vt:i4>
      </vt:variant>
      <vt:variant>
        <vt:i4>27</vt:i4>
      </vt:variant>
      <vt:variant>
        <vt:i4>0</vt:i4>
      </vt:variant>
      <vt:variant>
        <vt:i4>5</vt:i4>
      </vt:variant>
      <vt:variant>
        <vt:lpwstr>http://ru.wikipedia.org/wiki/%D0%9A%D0%BB%D0%B8%D1%80%D0%B8%D0%BD%D0%B3</vt:lpwstr>
      </vt:variant>
      <vt:variant>
        <vt:lpwstr/>
      </vt:variant>
      <vt:variant>
        <vt:i4>8323128</vt:i4>
      </vt:variant>
      <vt:variant>
        <vt:i4>24</vt:i4>
      </vt:variant>
      <vt:variant>
        <vt:i4>0</vt:i4>
      </vt:variant>
      <vt:variant>
        <vt:i4>5</vt:i4>
      </vt:variant>
      <vt:variant>
        <vt:lpwstr>http://ru.wikipedia.org/wiki/%D0%9A%D0%BB%D0%B8%D1%80%D0%B8%D0%BD%D0%B3</vt:lpwstr>
      </vt:variant>
      <vt:variant>
        <vt:lpwstr/>
      </vt:variant>
      <vt:variant>
        <vt:i4>262180</vt:i4>
      </vt:variant>
      <vt:variant>
        <vt:i4>21</vt:i4>
      </vt:variant>
      <vt:variant>
        <vt:i4>0</vt:i4>
      </vt:variant>
      <vt:variant>
        <vt:i4>5</vt:i4>
      </vt:variant>
      <vt:variant>
        <vt:lpwstr>http://ru.wikipedia.org/wiki/%D0%94%D0%BE%D0%B2%D0%B5%D1%80%D0%B8%D1%82%D0%B5%D0%BB%D1%8C%D0%BD%D1%8B%D0%B9_%D1%83%D0%BF%D1%80%D0%B0%D0%B2%D0%BB%D1%8F%D1%8E%D1%89%D0%B8%D0%B9</vt:lpwstr>
      </vt:variant>
      <vt:variant>
        <vt:lpwstr/>
      </vt:variant>
      <vt:variant>
        <vt:i4>8323124</vt:i4>
      </vt:variant>
      <vt:variant>
        <vt:i4>18</vt:i4>
      </vt:variant>
      <vt:variant>
        <vt:i4>0</vt:i4>
      </vt:variant>
      <vt:variant>
        <vt:i4>5</vt:i4>
      </vt:variant>
      <vt:variant>
        <vt:lpwstr>http://ru.wikipedia.org/wiki/%D0%94%D0%B8%D0%BB%D0%B5%D1%80</vt:lpwstr>
      </vt:variant>
      <vt:variant>
        <vt:lpwstr/>
      </vt:variant>
      <vt:variant>
        <vt:i4>5439518</vt:i4>
      </vt:variant>
      <vt:variant>
        <vt:i4>15</vt:i4>
      </vt:variant>
      <vt:variant>
        <vt:i4>0</vt:i4>
      </vt:variant>
      <vt:variant>
        <vt:i4>5</vt:i4>
      </vt:variant>
      <vt:variant>
        <vt:lpwstr>http://ru.wikipedia.org/wiki/%D0%91%D1%80%D0%BE%D0%BA%D0%B5%D1%80</vt:lpwstr>
      </vt:variant>
      <vt:variant>
        <vt:lpwstr/>
      </vt:variant>
      <vt:variant>
        <vt:i4>2490378</vt:i4>
      </vt:variant>
      <vt:variant>
        <vt:i4>12</vt:i4>
      </vt:variant>
      <vt:variant>
        <vt:i4>0</vt:i4>
      </vt:variant>
      <vt:variant>
        <vt:i4>5</vt:i4>
      </vt:variant>
      <vt:variant>
        <vt:lpwstr>http://ru.wikipedia.org/wiki/%D0%98%D0%BD%D0%B4%D0%B8%D0%B2%D0%B8%D0%B4%D1%83%D0%B0%D0%BB%D1%8C%D0%BD%D1%8B%D0%B9_%D0%BF%D1%80%D0%B5%D0%B4%D0%BF%D1%80%D0%B8%D0%BD%D0%B8%D0%BC%D0%B0%D1%82%D0%B5%D0%BB%D1%8C</vt:lpwstr>
      </vt:variant>
      <vt:variant>
        <vt:lpwstr/>
      </vt:variant>
      <vt:variant>
        <vt:i4>6094964</vt:i4>
      </vt:variant>
      <vt:variant>
        <vt:i4>9</vt:i4>
      </vt:variant>
      <vt:variant>
        <vt:i4>0</vt:i4>
      </vt:variant>
      <vt:variant>
        <vt:i4>5</vt:i4>
      </vt:variant>
      <vt:variant>
        <vt:lpwstr>http://ru.wikipedia.org/wiki/%D0%A4%D0%B8%D0%B7%D0%B8%D1%87%D0%B5%D1%81%D0%BA%D0%BE%D0%B5_%D0%BB%D0%B8%D1%86%D0%BE</vt:lpwstr>
      </vt:variant>
      <vt:variant>
        <vt:lpwstr/>
      </vt:variant>
      <vt:variant>
        <vt:i4>262187</vt:i4>
      </vt:variant>
      <vt:variant>
        <vt:i4>6</vt:i4>
      </vt:variant>
      <vt:variant>
        <vt:i4>0</vt:i4>
      </vt:variant>
      <vt:variant>
        <vt:i4>5</vt:i4>
      </vt:variant>
      <vt:variant>
        <vt:lpwstr>http://ru.wikipedia.org/wiki/%D0%9A%D1%80%D0%B5%D0%B4%D0%B8%D1%82%D0%BD%D0%B0%D1%8F_%D0%BE%D1%80%D0%B3%D0%B0%D0%BD%D0%B8%D0%B7%D0%B0%D1%86%D0%B8%D1%8F</vt:lpwstr>
      </vt:variant>
      <vt:variant>
        <vt:lpwstr/>
      </vt:variant>
      <vt:variant>
        <vt:i4>7405655</vt:i4>
      </vt:variant>
      <vt:variant>
        <vt:i4>3</vt:i4>
      </vt:variant>
      <vt:variant>
        <vt:i4>0</vt:i4>
      </vt:variant>
      <vt:variant>
        <vt:i4>5</vt:i4>
      </vt:variant>
      <vt:variant>
        <vt:lpwstr>http://ru.wikipedia.org/wiki/%D0%AE%D1%80%D0%B8%D0%B4%D0%B8%D1%87%D0%B5%D1%81%D0%BA%D0%BE%D0%B5_%D0%BB%D0%B8%D1%86%D0%BE</vt:lpwstr>
      </vt:variant>
      <vt:variant>
        <vt:lpwstr/>
      </vt:variant>
      <vt:variant>
        <vt:i4>1836140</vt:i4>
      </vt:variant>
      <vt:variant>
        <vt:i4>0</vt:i4>
      </vt:variant>
      <vt:variant>
        <vt:i4>0</vt:i4>
      </vt:variant>
      <vt:variant>
        <vt:i4>5</vt:i4>
      </vt:variant>
      <vt:variant>
        <vt:lpwstr>E:\Slovar'.htm</vt:lpwstr>
      </vt:variant>
      <vt:variant>
        <vt:lpwstr>Ценная_бумага</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Irina</cp:lastModifiedBy>
  <cp:revision>2</cp:revision>
  <cp:lastPrinted>2009-06-16T13:05:00Z</cp:lastPrinted>
  <dcterms:created xsi:type="dcterms:W3CDTF">2014-08-13T11:04:00Z</dcterms:created>
  <dcterms:modified xsi:type="dcterms:W3CDTF">2014-08-13T11:04:00Z</dcterms:modified>
</cp:coreProperties>
</file>