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02" w:rsidRDefault="00C67E02" w:rsidP="001F6B88">
      <w:pPr>
        <w:pStyle w:val="ac"/>
        <w:widowControl w:val="0"/>
        <w:ind w:left="0" w:right="0" w:firstLine="709"/>
        <w:rPr>
          <w:lang w:val="en-US"/>
        </w:rPr>
      </w:pPr>
    </w:p>
    <w:p w:rsidR="00C67E02" w:rsidRDefault="00C67E02" w:rsidP="001F6B88">
      <w:pPr>
        <w:pStyle w:val="ac"/>
        <w:widowControl w:val="0"/>
        <w:ind w:left="0" w:right="0" w:firstLine="709"/>
        <w:rPr>
          <w:lang w:val="en-US"/>
        </w:rPr>
      </w:pPr>
    </w:p>
    <w:p w:rsidR="00C67E02" w:rsidRDefault="00C67E02" w:rsidP="001F6B88">
      <w:pPr>
        <w:pStyle w:val="ac"/>
        <w:widowControl w:val="0"/>
        <w:ind w:left="0" w:right="0" w:firstLine="709"/>
        <w:rPr>
          <w:lang w:val="en-US"/>
        </w:rPr>
      </w:pPr>
    </w:p>
    <w:p w:rsidR="00C67E02" w:rsidRDefault="00C67E02" w:rsidP="001F6B88">
      <w:pPr>
        <w:pStyle w:val="ac"/>
        <w:widowControl w:val="0"/>
        <w:ind w:left="0" w:right="0" w:firstLine="709"/>
        <w:rPr>
          <w:lang w:val="en-US"/>
        </w:rPr>
      </w:pPr>
    </w:p>
    <w:p w:rsidR="00C67E02" w:rsidRDefault="00C67E02" w:rsidP="001F6B88">
      <w:pPr>
        <w:pStyle w:val="ac"/>
        <w:widowControl w:val="0"/>
        <w:ind w:left="0" w:right="0" w:firstLine="709"/>
        <w:rPr>
          <w:lang w:val="en-US"/>
        </w:rPr>
      </w:pPr>
    </w:p>
    <w:p w:rsidR="00C67E02" w:rsidRDefault="00C67E02" w:rsidP="001F6B88">
      <w:pPr>
        <w:pStyle w:val="ac"/>
        <w:widowControl w:val="0"/>
        <w:ind w:left="0" w:right="0" w:firstLine="709"/>
        <w:rPr>
          <w:lang w:val="en-US"/>
        </w:rPr>
      </w:pPr>
    </w:p>
    <w:p w:rsidR="00C67E02" w:rsidRDefault="00C67E02" w:rsidP="001F6B88">
      <w:pPr>
        <w:pStyle w:val="ac"/>
        <w:widowControl w:val="0"/>
        <w:ind w:left="0" w:right="0" w:firstLine="709"/>
        <w:rPr>
          <w:lang w:val="en-US"/>
        </w:rPr>
      </w:pPr>
    </w:p>
    <w:p w:rsidR="00C67E02" w:rsidRDefault="00C67E02" w:rsidP="001F6B88">
      <w:pPr>
        <w:pStyle w:val="ac"/>
        <w:widowControl w:val="0"/>
        <w:ind w:left="0" w:right="0" w:firstLine="709"/>
        <w:rPr>
          <w:lang w:val="en-US"/>
        </w:rPr>
      </w:pPr>
    </w:p>
    <w:p w:rsidR="00C67E02" w:rsidRDefault="00C67E02" w:rsidP="001F6B88">
      <w:pPr>
        <w:pStyle w:val="ac"/>
        <w:widowControl w:val="0"/>
        <w:ind w:left="0" w:right="0" w:firstLine="709"/>
        <w:rPr>
          <w:lang w:val="en-US"/>
        </w:rPr>
      </w:pPr>
    </w:p>
    <w:p w:rsidR="00FA7AE0" w:rsidRPr="001F6B88" w:rsidRDefault="00FA7AE0" w:rsidP="00C67E02">
      <w:pPr>
        <w:pStyle w:val="ac"/>
        <w:widowControl w:val="0"/>
        <w:ind w:left="0" w:right="0" w:firstLine="709"/>
        <w:jc w:val="center"/>
      </w:pPr>
      <w:r w:rsidRPr="001F6B88">
        <w:t>Методические рекомендации по выполнению курсовой работы по дисциплине «Логистика» для студентов экономической специальности 061100 «Менеджмент организации» дневной и заочной форм обучения.</w:t>
      </w:r>
    </w:p>
    <w:p w:rsidR="001F6B88" w:rsidRPr="00C67E02" w:rsidRDefault="001F6B88" w:rsidP="001F6B88">
      <w:pPr>
        <w:widowControl w:val="0"/>
        <w:spacing w:line="360" w:lineRule="auto"/>
        <w:ind w:firstLine="709"/>
        <w:jc w:val="both"/>
        <w:rPr>
          <w:b/>
          <w:bCs/>
          <w:sz w:val="28"/>
          <w:szCs w:val="28"/>
        </w:rPr>
      </w:pPr>
    </w:p>
    <w:p w:rsidR="00FA7AE0" w:rsidRPr="001F6B88" w:rsidRDefault="00C67E02" w:rsidP="001F6B88">
      <w:pPr>
        <w:widowControl w:val="0"/>
        <w:spacing w:line="360" w:lineRule="auto"/>
        <w:ind w:firstLine="709"/>
        <w:jc w:val="both"/>
        <w:rPr>
          <w:sz w:val="28"/>
          <w:szCs w:val="28"/>
        </w:rPr>
      </w:pPr>
      <w:r>
        <w:rPr>
          <w:b/>
          <w:bCs/>
          <w:sz w:val="28"/>
          <w:szCs w:val="28"/>
        </w:rPr>
        <w:br w:type="page"/>
      </w:r>
      <w:r w:rsidR="00FA7AE0" w:rsidRPr="001F6B88">
        <w:rPr>
          <w:b/>
          <w:bCs/>
          <w:sz w:val="28"/>
          <w:szCs w:val="28"/>
        </w:rPr>
        <w:t>Введение</w:t>
      </w:r>
    </w:p>
    <w:p w:rsidR="001F6B88" w:rsidRPr="00C67E02" w:rsidRDefault="001F6B88" w:rsidP="001F6B88">
      <w:pPr>
        <w:widowControl w:val="0"/>
        <w:spacing w:line="360" w:lineRule="auto"/>
        <w:ind w:firstLine="709"/>
        <w:jc w:val="both"/>
        <w:rPr>
          <w:sz w:val="28"/>
          <w:szCs w:val="28"/>
        </w:rPr>
      </w:pPr>
    </w:p>
    <w:p w:rsidR="00FA7AE0" w:rsidRPr="001F6B88" w:rsidRDefault="00FA7AE0" w:rsidP="001F6B88">
      <w:pPr>
        <w:widowControl w:val="0"/>
        <w:spacing w:line="360" w:lineRule="auto"/>
        <w:ind w:firstLine="709"/>
        <w:jc w:val="both"/>
        <w:rPr>
          <w:sz w:val="28"/>
          <w:szCs w:val="28"/>
        </w:rPr>
      </w:pPr>
      <w:r w:rsidRPr="001F6B88">
        <w:rPr>
          <w:sz w:val="28"/>
          <w:szCs w:val="28"/>
        </w:rPr>
        <w:t>Актуальность настоящей курсовой работы связана с тем, что повышение эффективности промышленного производства и снижение издержек во всех звеньях логистической цепи во многом зависят от рациональной организации товаропроводящей сети, а следовательно, от рациональной организации закупок, складского, тарного и транспортного хозяйства</w:t>
      </w:r>
      <w:r w:rsidRPr="001F6B88">
        <w:rPr>
          <w:noProof/>
          <w:sz w:val="28"/>
          <w:szCs w:val="28"/>
        </w:rPr>
        <w:t xml:space="preserve"> -</w:t>
      </w:r>
      <w:r w:rsidRPr="001F6B88">
        <w:rPr>
          <w:sz w:val="28"/>
          <w:szCs w:val="28"/>
        </w:rPr>
        <w:t xml:space="preserve"> важнейших элементов товародвижения.</w:t>
      </w:r>
    </w:p>
    <w:p w:rsidR="00FA7AE0" w:rsidRPr="001F6B88" w:rsidRDefault="00FA7AE0" w:rsidP="001F6B88">
      <w:pPr>
        <w:widowControl w:val="0"/>
        <w:spacing w:line="360" w:lineRule="auto"/>
        <w:ind w:firstLine="709"/>
        <w:jc w:val="both"/>
        <w:rPr>
          <w:sz w:val="28"/>
          <w:szCs w:val="28"/>
        </w:rPr>
      </w:pPr>
      <w:r w:rsidRPr="001F6B88">
        <w:rPr>
          <w:sz w:val="28"/>
          <w:szCs w:val="28"/>
        </w:rPr>
        <w:t>Совершенствование процесса товародвижения является комплексной проблемой, включающей в себя совокупность взаимосвязанных задач. К ним относятся такие глобальные задачи, как:</w:t>
      </w:r>
    </w:p>
    <w:p w:rsidR="00FA7AE0" w:rsidRPr="001F6B88" w:rsidRDefault="00FA7AE0" w:rsidP="001F6B88">
      <w:pPr>
        <w:widowControl w:val="0"/>
        <w:spacing w:line="360" w:lineRule="auto"/>
        <w:ind w:firstLine="709"/>
        <w:jc w:val="both"/>
        <w:rPr>
          <w:sz w:val="28"/>
          <w:szCs w:val="28"/>
        </w:rPr>
      </w:pPr>
      <w:r w:rsidRPr="001F6B88">
        <w:rPr>
          <w:sz w:val="28"/>
          <w:szCs w:val="28"/>
        </w:rPr>
        <w:t>оптимальное размещение и перспективное развитие сети баз и складов на территории Российской Федерации; оптимальное сочетание транзитной и складской форм снабжения исходя из минимума затрат при перемещении груза и его хранении; выбор рациональных параметров и размеров баз и складов; определение необходимого и достаточного уровня (оптимизация) запасов материально-технических ресурсов; выбор рационального вида транспорта исходя из минимума транспортных расходов и в зависимости от характеристик перевозимого груза (объема, вида) и дальности перевозки.</w:t>
      </w:r>
    </w:p>
    <w:p w:rsidR="00FA7AE0" w:rsidRPr="001F6B88" w:rsidRDefault="00FA7AE0" w:rsidP="001F6B88">
      <w:pPr>
        <w:widowControl w:val="0"/>
        <w:spacing w:line="360" w:lineRule="auto"/>
        <w:ind w:firstLine="709"/>
        <w:jc w:val="both"/>
        <w:rPr>
          <w:sz w:val="28"/>
          <w:szCs w:val="28"/>
        </w:rPr>
      </w:pPr>
      <w:r w:rsidRPr="001F6B88">
        <w:rPr>
          <w:sz w:val="28"/>
          <w:szCs w:val="28"/>
        </w:rPr>
        <w:t>Вместе с тем проблема совершенствования процесса товародвижения требует также решения и таких локальных задач, как:</w:t>
      </w:r>
    </w:p>
    <w:p w:rsidR="00FA7AE0" w:rsidRPr="001F6B88" w:rsidRDefault="00FA7AE0" w:rsidP="001F6B88">
      <w:pPr>
        <w:widowControl w:val="0"/>
        <w:spacing w:line="360" w:lineRule="auto"/>
        <w:ind w:firstLine="709"/>
        <w:jc w:val="both"/>
        <w:rPr>
          <w:sz w:val="28"/>
          <w:szCs w:val="28"/>
        </w:rPr>
      </w:pPr>
      <w:r w:rsidRPr="001F6B88">
        <w:rPr>
          <w:sz w:val="28"/>
          <w:szCs w:val="28"/>
        </w:rPr>
        <w:t>выбор поставщиков материально-технических ресурсов по определенным критериям при осуществлении процесса закупок; улучшение технико-экономических показателей всех звеньев товаропроводящей сети; совершенствование методов стимулирования работников звеньев логистической цепи (на базах, складах, транспорте); рациональная организация тарного хозяйства, включая ремонтные операции по восстановлению тары; увеличение объема контейнерных и пакетных перевозок; внедрение современного высокопроизводительного подъемно-транспортного и складского оборудования.</w:t>
      </w:r>
    </w:p>
    <w:p w:rsidR="00FA7AE0" w:rsidRPr="001F6B88" w:rsidRDefault="00FA7AE0" w:rsidP="001F6B88">
      <w:pPr>
        <w:widowControl w:val="0"/>
        <w:spacing w:line="360" w:lineRule="auto"/>
        <w:ind w:firstLine="709"/>
        <w:jc w:val="both"/>
        <w:rPr>
          <w:sz w:val="28"/>
          <w:szCs w:val="28"/>
        </w:rPr>
      </w:pPr>
      <w:r w:rsidRPr="001F6B88">
        <w:rPr>
          <w:sz w:val="28"/>
          <w:szCs w:val="28"/>
        </w:rPr>
        <w:t>Таким образом, проблема совершенствования процесса движения материально-технических ресурсов является межотраслевой и должна решаться в комплексе с другими проблемами, связанными с совершенствованием организации, планирования и управления процессом закупок материально-технических ресурсов, с рациональной организацией транспорта общего пользования, включая магистральный транспорт, с развитием инфраструктуры отдельных регионов и отраслей, с внедрением достижений научно-технического прогресса в промышленное производство, с развитием материально-технической базы регионов и отраслей.</w:t>
      </w:r>
    </w:p>
    <w:p w:rsidR="001F6B88" w:rsidRPr="00C67E02" w:rsidRDefault="001F6B88" w:rsidP="001F6B88">
      <w:pPr>
        <w:pStyle w:val="FR2"/>
        <w:spacing w:line="360" w:lineRule="auto"/>
        <w:ind w:left="0" w:right="0" w:firstLine="709"/>
        <w:jc w:val="both"/>
        <w:rPr>
          <w:rFonts w:ascii="Times New Roman" w:hAnsi="Times New Roman" w:cs="Times New Roman"/>
          <w:noProof/>
          <w:sz w:val="28"/>
          <w:szCs w:val="28"/>
        </w:rPr>
      </w:pPr>
    </w:p>
    <w:p w:rsidR="00FA7AE0" w:rsidRPr="001F6B88" w:rsidRDefault="00C67E02" w:rsidP="001F6B88">
      <w:pPr>
        <w:pStyle w:val="FR2"/>
        <w:spacing w:line="360" w:lineRule="auto"/>
        <w:ind w:left="0" w:right="0" w:firstLine="709"/>
        <w:jc w:val="both"/>
        <w:rPr>
          <w:rFonts w:ascii="Times New Roman" w:hAnsi="Times New Roman" w:cs="Times New Roman"/>
          <w:sz w:val="28"/>
          <w:szCs w:val="28"/>
        </w:rPr>
      </w:pPr>
      <w:r>
        <w:rPr>
          <w:rFonts w:ascii="Times New Roman" w:hAnsi="Times New Roman" w:cs="Times New Roman"/>
          <w:noProof/>
          <w:sz w:val="28"/>
          <w:szCs w:val="28"/>
        </w:rPr>
        <w:br w:type="page"/>
      </w:r>
      <w:r w:rsidR="00FA7AE0" w:rsidRPr="001F6B88">
        <w:rPr>
          <w:rFonts w:ascii="Times New Roman" w:hAnsi="Times New Roman" w:cs="Times New Roman"/>
          <w:noProof/>
          <w:sz w:val="28"/>
          <w:szCs w:val="28"/>
        </w:rPr>
        <w:t>1.</w:t>
      </w:r>
      <w:r w:rsidR="00FA7AE0" w:rsidRPr="001F6B88">
        <w:rPr>
          <w:rFonts w:ascii="Times New Roman" w:hAnsi="Times New Roman" w:cs="Times New Roman"/>
          <w:sz w:val="28"/>
          <w:szCs w:val="28"/>
        </w:rPr>
        <w:t xml:space="preserve"> Цель и выбор темы курсовой работы</w:t>
      </w:r>
    </w:p>
    <w:p w:rsidR="001F6B88" w:rsidRPr="00C67E02" w:rsidRDefault="001F6B88" w:rsidP="001F6B88">
      <w:pPr>
        <w:widowControl w:val="0"/>
        <w:spacing w:line="360" w:lineRule="auto"/>
        <w:ind w:firstLine="709"/>
        <w:jc w:val="both"/>
        <w:rPr>
          <w:sz w:val="28"/>
          <w:szCs w:val="28"/>
        </w:rPr>
      </w:pPr>
    </w:p>
    <w:p w:rsidR="00FA7AE0" w:rsidRPr="001F6B88" w:rsidRDefault="00FA7AE0" w:rsidP="001F6B88">
      <w:pPr>
        <w:widowControl w:val="0"/>
        <w:spacing w:line="360" w:lineRule="auto"/>
        <w:ind w:firstLine="709"/>
        <w:jc w:val="both"/>
        <w:rPr>
          <w:sz w:val="28"/>
          <w:szCs w:val="28"/>
        </w:rPr>
      </w:pPr>
      <w:r w:rsidRPr="001F6B88">
        <w:rPr>
          <w:sz w:val="28"/>
          <w:szCs w:val="28"/>
        </w:rPr>
        <w:t>Курсовая работа выполняется в течение семестра, когда проводятся аудиторные занятия по конкретной дисциплине, или после изучения этой дисциплины. Наряду с лекциями, семинарами и выполнением контрольных работ написание курсовой работы способствует углублению знаний студентов по изучаемой дисциплине.</w:t>
      </w:r>
    </w:p>
    <w:p w:rsidR="00FA7AE0" w:rsidRPr="001F6B88" w:rsidRDefault="00FA7AE0" w:rsidP="001F6B88">
      <w:pPr>
        <w:widowControl w:val="0"/>
        <w:spacing w:line="360" w:lineRule="auto"/>
        <w:ind w:firstLine="709"/>
        <w:jc w:val="both"/>
        <w:rPr>
          <w:sz w:val="28"/>
          <w:szCs w:val="28"/>
        </w:rPr>
      </w:pPr>
      <w:r w:rsidRPr="001F6B88">
        <w:rPr>
          <w:sz w:val="28"/>
          <w:szCs w:val="28"/>
        </w:rPr>
        <w:t>Целью курсовой работы является систематизация, закрепление и расширение теоретических и практических знаний, полученных в результате изучения дисциплины «Логистика». Курсовая работа, являясь самостоятельной работой студента, позволяет подвести итог его обучения в течение определенного периода времени. Она должна иметь комплексный технико-экономический характер и содержать теоретический, аналитический и проектный материалы, а также рекомендации по совершенствованию системы товародвижения. Курсовая работа должна показать уровень подготовленности студентов для ведения самостоятельной работы в условиях современного производства. Она призвана развить их навыки овладения методикой исследования и экспериментирования при решении рассматриваемых проблем.</w:t>
      </w:r>
    </w:p>
    <w:p w:rsidR="00FA7AE0" w:rsidRPr="001F6B88" w:rsidRDefault="00FA7AE0" w:rsidP="001F6B88">
      <w:pPr>
        <w:widowControl w:val="0"/>
        <w:spacing w:line="360" w:lineRule="auto"/>
        <w:ind w:firstLine="709"/>
        <w:jc w:val="both"/>
        <w:rPr>
          <w:sz w:val="28"/>
          <w:szCs w:val="28"/>
        </w:rPr>
      </w:pPr>
      <w:r w:rsidRPr="001F6B88">
        <w:rPr>
          <w:sz w:val="28"/>
          <w:szCs w:val="28"/>
        </w:rPr>
        <w:t>Следовательно, целью курсовой работы является приобретение студентами следующих навыков:</w:t>
      </w:r>
    </w:p>
    <w:p w:rsidR="00FA7AE0" w:rsidRPr="001F6B88" w:rsidRDefault="00FA7AE0"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применять знания, полученные на лекциях и практических занятиях, для самостоятельного анализа деятельности предприятий;</w:t>
      </w:r>
    </w:p>
    <w:p w:rsidR="00FA7AE0" w:rsidRPr="001F6B88" w:rsidRDefault="00FA7AE0"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теоретически грамотно и логически последовательно излагать рассматриваемую проблему;</w:t>
      </w:r>
    </w:p>
    <w:p w:rsidR="00FA7AE0" w:rsidRPr="001F6B88" w:rsidRDefault="00FA7AE0"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выделять наиболее существенные недостатки практической деятельности предприятий;</w:t>
      </w:r>
    </w:p>
    <w:p w:rsidR="00FA7AE0" w:rsidRPr="001F6B88" w:rsidRDefault="00FA7AE0"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самостоятельно формулировать проблему, ставить задачу и разрабатывать обоснование предложений в сфере коммерческой деятельности;</w:t>
      </w:r>
    </w:p>
    <w:p w:rsidR="00FA7AE0" w:rsidRPr="001F6B88" w:rsidRDefault="00FA7AE0"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использовать экономико-математические методы исследования, повышающие репрезентативность и обоснованность самостоятельно сформулированных предложений.</w:t>
      </w:r>
    </w:p>
    <w:p w:rsidR="00FA7AE0" w:rsidRPr="001F6B88" w:rsidRDefault="00FA7AE0" w:rsidP="001F6B88">
      <w:pPr>
        <w:widowControl w:val="0"/>
        <w:spacing w:line="360" w:lineRule="auto"/>
        <w:ind w:firstLine="709"/>
        <w:jc w:val="both"/>
        <w:rPr>
          <w:sz w:val="28"/>
          <w:szCs w:val="28"/>
        </w:rPr>
      </w:pPr>
      <w:r w:rsidRPr="001F6B88">
        <w:rPr>
          <w:sz w:val="28"/>
          <w:szCs w:val="28"/>
        </w:rPr>
        <w:t>Написание данной работы поможет студентам приобрести навыки увязки вопросов теории с практической деятельностью и опыт работы с экономической литературой и статистическими данными.</w:t>
      </w:r>
    </w:p>
    <w:p w:rsidR="00FA7AE0" w:rsidRPr="001F6B88" w:rsidRDefault="00FA7AE0" w:rsidP="001F6B88">
      <w:pPr>
        <w:widowControl w:val="0"/>
        <w:spacing w:line="360" w:lineRule="auto"/>
        <w:ind w:firstLine="709"/>
        <w:jc w:val="both"/>
        <w:rPr>
          <w:sz w:val="28"/>
          <w:szCs w:val="28"/>
        </w:rPr>
      </w:pPr>
      <w:r w:rsidRPr="001F6B88">
        <w:rPr>
          <w:sz w:val="28"/>
          <w:szCs w:val="28"/>
        </w:rPr>
        <w:t>Методологической основой курсовой работы являются законодательные акты Российской Федерации по экономике в целом и по изучаемой дисциплине в частности, программные документы и решения правительства РФ по хозяйственным вопросам. По выбранной теме курсовой работы рекомендуется использовать данные Госкомстата Российской Федерации, материалы Института исследования товародвижения и конъюнктуры оптового рынка (ИТКОР), методические разработки Федеральной контрактной корпорации «Росконтракт», учебную и специальную литературу, монографии, брошюры, статьи. Целесообразно изучить зарубежный опыт применительно к рассматриваемой проблеме. Важным условием успешного раскрытия избранной темы является ознакомление с материалами, опубликованными в периодических изданиях, таких, как научно-практический журнал «Рынок. Информация. Снабжение. Конкуренция» (РИСК), «Логистика» аналитический еженедельник «Коммерсант», журнал «Вопросы экономики», еженедельная экономическая газета «Экономика и жизнь», журнал «Логистика» и др.</w:t>
      </w:r>
    </w:p>
    <w:p w:rsidR="00FA7AE0" w:rsidRPr="001F6B88" w:rsidRDefault="00FA7AE0" w:rsidP="001F6B88">
      <w:pPr>
        <w:widowControl w:val="0"/>
        <w:spacing w:line="360" w:lineRule="auto"/>
        <w:ind w:firstLine="709"/>
        <w:jc w:val="both"/>
        <w:rPr>
          <w:sz w:val="28"/>
          <w:szCs w:val="28"/>
        </w:rPr>
      </w:pPr>
      <w:r w:rsidRPr="001F6B88">
        <w:rPr>
          <w:sz w:val="28"/>
          <w:szCs w:val="28"/>
        </w:rPr>
        <w:t>Тема курсовой работы выбирается студентом самостоятельно. После выбора темы следует ознакомиться со всеми вопросами, связанными с ней, по программе курса и изучить методические пособия по этой дисциплине, а затем литературу, рекомендованную в учебной программе. Результатом этой работы должен стать предварительный вариант плана курсовой работы по выбранной теме. Затем предстоит самостоятельно расширить круг литературных источников, подобрать фактический материал и составить окончательный вариант плана курсовой работы, согласовав ее с научным руководителем. Окончательный вариант плана определяет содержание курсовой работы.</w:t>
      </w:r>
    </w:p>
    <w:p w:rsidR="001F6B88" w:rsidRPr="00C67E02" w:rsidRDefault="001F6B88" w:rsidP="001F6B88">
      <w:pPr>
        <w:pStyle w:val="FR2"/>
        <w:spacing w:line="360" w:lineRule="auto"/>
        <w:ind w:left="0" w:right="0" w:firstLine="709"/>
        <w:jc w:val="both"/>
        <w:rPr>
          <w:rFonts w:ascii="Times New Roman" w:hAnsi="Times New Roman" w:cs="Times New Roman"/>
          <w:noProof/>
          <w:sz w:val="28"/>
          <w:szCs w:val="28"/>
        </w:rPr>
      </w:pPr>
    </w:p>
    <w:p w:rsidR="00FA7AE0" w:rsidRPr="001F6B88" w:rsidRDefault="00FA7AE0" w:rsidP="001F6B88">
      <w:pPr>
        <w:pStyle w:val="FR2"/>
        <w:spacing w:line="360" w:lineRule="auto"/>
        <w:ind w:left="0" w:right="0" w:firstLine="709"/>
        <w:jc w:val="both"/>
        <w:rPr>
          <w:rFonts w:ascii="Times New Roman" w:hAnsi="Times New Roman" w:cs="Times New Roman"/>
          <w:sz w:val="28"/>
          <w:szCs w:val="28"/>
        </w:rPr>
      </w:pPr>
      <w:r w:rsidRPr="001F6B88">
        <w:rPr>
          <w:rFonts w:ascii="Times New Roman" w:hAnsi="Times New Roman" w:cs="Times New Roman"/>
          <w:noProof/>
          <w:sz w:val="28"/>
          <w:szCs w:val="28"/>
        </w:rPr>
        <w:t>2.</w:t>
      </w:r>
      <w:r w:rsidRPr="001F6B88">
        <w:rPr>
          <w:rFonts w:ascii="Times New Roman" w:hAnsi="Times New Roman" w:cs="Times New Roman"/>
          <w:sz w:val="28"/>
          <w:szCs w:val="28"/>
        </w:rPr>
        <w:t xml:space="preserve"> Содержание курсовой работы</w:t>
      </w:r>
    </w:p>
    <w:p w:rsidR="001F6B88" w:rsidRPr="00C67E02" w:rsidRDefault="001F6B88" w:rsidP="001F6B88">
      <w:pPr>
        <w:widowControl w:val="0"/>
        <w:spacing w:line="360" w:lineRule="auto"/>
        <w:ind w:firstLine="709"/>
        <w:jc w:val="both"/>
        <w:rPr>
          <w:sz w:val="28"/>
          <w:szCs w:val="28"/>
        </w:rPr>
      </w:pPr>
    </w:p>
    <w:p w:rsidR="00FA7AE0" w:rsidRPr="001F6B88" w:rsidRDefault="00FA7AE0" w:rsidP="001F6B88">
      <w:pPr>
        <w:widowControl w:val="0"/>
        <w:spacing w:line="360" w:lineRule="auto"/>
        <w:ind w:firstLine="709"/>
        <w:jc w:val="both"/>
        <w:rPr>
          <w:sz w:val="28"/>
          <w:szCs w:val="28"/>
        </w:rPr>
      </w:pPr>
      <w:r w:rsidRPr="001F6B88">
        <w:rPr>
          <w:sz w:val="28"/>
          <w:szCs w:val="28"/>
        </w:rPr>
        <w:t>В курсовой работе студент должен:</w:t>
      </w:r>
    </w:p>
    <w:p w:rsidR="00FA7AE0" w:rsidRPr="001F6B88" w:rsidRDefault="00FA7AE0"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изложить сущность выбранной проблемы, ее место в общих задачах логистики и значение, а также обосновать важность и актуальность рассматриваемых вопросов с теоретических и экономико-организационных позиций;</w:t>
      </w:r>
    </w:p>
    <w:p w:rsidR="00FA7AE0" w:rsidRPr="001F6B88" w:rsidRDefault="00FA7AE0"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проанализировать современное состояние изучаемой проблемы, исследуя основные этапы ее эволюции (формирование, становление и развитие) в историческом аспекте, а также прогнозы на будущее;</w:t>
      </w:r>
    </w:p>
    <w:p w:rsidR="00FA7AE0" w:rsidRPr="001F6B88" w:rsidRDefault="00FA7AE0"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представить экономические расчеты в виде примеров, схем, диаграмм, графиков и формул, характеризующих основные тенденции развития конкретных процессов или звеньев логистической цепи в динамике;</w:t>
      </w:r>
    </w:p>
    <w:p w:rsidR="00FA7AE0" w:rsidRPr="001F6B88" w:rsidRDefault="00FA7AE0"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показать современные достижения в функционировании складского или транспортного хозяйства как отечественного, так и зарубежного</w:t>
      </w:r>
      <w:r w:rsidRPr="001F6B88">
        <w:rPr>
          <w:noProof/>
          <w:sz w:val="28"/>
          <w:szCs w:val="28"/>
        </w:rPr>
        <w:t xml:space="preserve"> —</w:t>
      </w:r>
      <w:r w:rsidRPr="001F6B88">
        <w:rPr>
          <w:sz w:val="28"/>
          <w:szCs w:val="28"/>
        </w:rPr>
        <w:t xml:space="preserve"> отдельных баз или складов, транспорта общего пользования или транспортно-экспедиционных фирм;</w:t>
      </w:r>
    </w:p>
    <w:p w:rsidR="00FA7AE0" w:rsidRPr="001F6B88" w:rsidRDefault="00FA7AE0" w:rsidP="001F6B88">
      <w:pPr>
        <w:widowControl w:val="0"/>
        <w:spacing w:line="360" w:lineRule="auto"/>
        <w:ind w:firstLine="709"/>
        <w:jc w:val="both"/>
        <w:rPr>
          <w:sz w:val="28"/>
          <w:szCs w:val="28"/>
        </w:rPr>
      </w:pPr>
      <w:r w:rsidRPr="001F6B88">
        <w:rPr>
          <w:sz w:val="28"/>
          <w:szCs w:val="28"/>
        </w:rPr>
        <w:t>•дать критические замечания, выявить имеющиеся в настоящее время недостатки и разработать предложения по совершенствованию работы отечественного складского, тарного или транспортного хозяйства;</w:t>
      </w:r>
    </w:p>
    <w:p w:rsidR="00FA7AE0" w:rsidRPr="001F6B88" w:rsidRDefault="00FA7AE0"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показать перспективы дальнейшего развития складского, тарного или транспортного хозяйства на примере отдельной базы, склада, транспортно-экспедиционной фирмы или на примере отрасли, или в целом по стране.</w:t>
      </w:r>
    </w:p>
    <w:p w:rsidR="00FA7AE0" w:rsidRPr="001F6B88" w:rsidRDefault="00FA7AE0" w:rsidP="001F6B88">
      <w:pPr>
        <w:widowControl w:val="0"/>
        <w:spacing w:line="360" w:lineRule="auto"/>
        <w:ind w:firstLine="709"/>
        <w:jc w:val="both"/>
        <w:rPr>
          <w:sz w:val="28"/>
          <w:szCs w:val="28"/>
        </w:rPr>
      </w:pPr>
      <w:r w:rsidRPr="001F6B88">
        <w:rPr>
          <w:sz w:val="28"/>
          <w:szCs w:val="28"/>
        </w:rPr>
        <w:t>Курсовая работа должна содержать следующие разделы: введение, теоретический обзор проблемы, аналитический раздел, основная (рекомендательная) часть, заключение и список литературы, используемой при написании работы, в определенных случаях необходимы приложения. Общий объем курсовой работы</w:t>
      </w:r>
      <w:r w:rsidRPr="001F6B88">
        <w:rPr>
          <w:noProof/>
          <w:sz w:val="28"/>
          <w:szCs w:val="28"/>
        </w:rPr>
        <w:t xml:space="preserve"> – 30-40</w:t>
      </w:r>
      <w:r w:rsidRPr="001F6B88">
        <w:rPr>
          <w:sz w:val="28"/>
          <w:szCs w:val="28"/>
        </w:rPr>
        <w:t xml:space="preserve"> страниц рукописного или</w:t>
      </w:r>
      <w:r w:rsidRPr="001F6B88">
        <w:rPr>
          <w:noProof/>
          <w:sz w:val="28"/>
          <w:szCs w:val="28"/>
        </w:rPr>
        <w:t xml:space="preserve"> 20</w:t>
      </w:r>
      <w:r w:rsidRPr="001F6B88">
        <w:rPr>
          <w:sz w:val="28"/>
          <w:szCs w:val="28"/>
        </w:rPr>
        <w:t xml:space="preserve"> страниц машинописного (компьютерного) текста.</w:t>
      </w:r>
    </w:p>
    <w:p w:rsidR="00FA7AE0" w:rsidRPr="001F6B88" w:rsidRDefault="00FA7AE0" w:rsidP="001F6B88">
      <w:pPr>
        <w:widowControl w:val="0"/>
        <w:spacing w:line="360" w:lineRule="auto"/>
        <w:ind w:firstLine="709"/>
        <w:jc w:val="both"/>
        <w:rPr>
          <w:sz w:val="28"/>
          <w:szCs w:val="28"/>
        </w:rPr>
      </w:pPr>
      <w:r w:rsidRPr="001F6B88">
        <w:rPr>
          <w:b/>
          <w:bCs/>
          <w:sz w:val="28"/>
          <w:szCs w:val="28"/>
        </w:rPr>
        <w:t>Во введении</w:t>
      </w:r>
      <w:r w:rsidRPr="001F6B88">
        <w:rPr>
          <w:sz w:val="28"/>
          <w:szCs w:val="28"/>
        </w:rPr>
        <w:t xml:space="preserve"> автору курсовой работы необходимо обосновать актуальность разрабатываемой темы, ее место в общих задачах логистики и значение в экономической жизни страны, четко сформулировать цели и задачи курсовой работы. Здесь раскрывается структура работы, определяются ее основные этапы, информационная база, объект и методика исследования. Введение, как правило, занимает</w:t>
      </w:r>
      <w:r w:rsidRPr="001F6B88">
        <w:rPr>
          <w:noProof/>
          <w:sz w:val="28"/>
          <w:szCs w:val="28"/>
        </w:rPr>
        <w:t xml:space="preserve"> 2-3</w:t>
      </w:r>
      <w:r w:rsidRPr="001F6B88">
        <w:rPr>
          <w:sz w:val="28"/>
          <w:szCs w:val="28"/>
        </w:rPr>
        <w:t xml:space="preserve"> страницы машинописного текста.</w:t>
      </w:r>
    </w:p>
    <w:p w:rsidR="00FA7AE0" w:rsidRPr="001F6B88" w:rsidRDefault="00FA7AE0" w:rsidP="001F6B88">
      <w:pPr>
        <w:widowControl w:val="0"/>
        <w:spacing w:line="360" w:lineRule="auto"/>
        <w:ind w:firstLine="709"/>
        <w:jc w:val="both"/>
        <w:rPr>
          <w:sz w:val="28"/>
          <w:szCs w:val="28"/>
        </w:rPr>
      </w:pPr>
      <w:r w:rsidRPr="001F6B88">
        <w:rPr>
          <w:b/>
          <w:bCs/>
          <w:sz w:val="28"/>
          <w:szCs w:val="28"/>
        </w:rPr>
        <w:t>В теоретической главе</w:t>
      </w:r>
      <w:r w:rsidRPr="001F6B88">
        <w:rPr>
          <w:sz w:val="28"/>
          <w:szCs w:val="28"/>
        </w:rPr>
        <w:t xml:space="preserve"> курсовой работы следует проследить развитие избранной проблемы, особое внимание уделяя специальной литературе. В этой главе должно быть отражено современное понимание рассматриваемого вопроса, при этом характер изложения не должен быть сугубо описательным. Следует обратить внимание на расхождения в трактовках вопроса, даваемых разными авторами, и на основе критического обзора имеющихся точек зрения обосновать и изложить собственную позицию по данному вопросу. Не следует воспроизводить в работе литературные источники без оформления сносок на цитаты и цифровые данные. Теоретический обзор проблемы занимает </w:t>
      </w:r>
      <w:r w:rsidRPr="001F6B88">
        <w:rPr>
          <w:noProof/>
          <w:sz w:val="28"/>
          <w:szCs w:val="28"/>
        </w:rPr>
        <w:t>7—8</w:t>
      </w:r>
      <w:r w:rsidRPr="001F6B88">
        <w:rPr>
          <w:sz w:val="28"/>
          <w:szCs w:val="28"/>
        </w:rPr>
        <w:t xml:space="preserve"> страниц машинописного текста.</w:t>
      </w:r>
    </w:p>
    <w:p w:rsidR="00FA7AE0" w:rsidRPr="001F6B88" w:rsidRDefault="00FA7AE0" w:rsidP="001F6B88">
      <w:pPr>
        <w:widowControl w:val="0"/>
        <w:spacing w:line="360" w:lineRule="auto"/>
        <w:ind w:firstLine="709"/>
        <w:jc w:val="both"/>
        <w:rPr>
          <w:sz w:val="28"/>
          <w:szCs w:val="28"/>
        </w:rPr>
      </w:pPr>
      <w:r w:rsidRPr="001F6B88">
        <w:rPr>
          <w:b/>
          <w:bCs/>
          <w:sz w:val="28"/>
          <w:szCs w:val="28"/>
        </w:rPr>
        <w:t>Аналитическая глава.</w:t>
      </w:r>
      <w:r w:rsidRPr="001F6B88">
        <w:rPr>
          <w:sz w:val="28"/>
          <w:szCs w:val="28"/>
        </w:rPr>
        <w:t xml:space="preserve"> В этой главе следует обозначить рамки анализа, выявить тенденции в развитии изучаемых процессов, недостатки и отклонения от требований, предъявляемых на современном этапе к деятельности коммерческих фирм. Задача анализа не сводится только к выявлению недостатков, необходимо отражение и положительных сторон, что позволит представить рассматриваемые явления во всем их многообразии и всеобщей связи. Автор проводит всесторонний экономический анализ рассматриваемой проблемы на основании действующих нормативных актов, собранных статистических данных и практических материалов. . При подготовке этой главы следует полнее использовать знания, приобретенные при изучении таких научных дисциплин, как статистика, экономический анализ хозяйственной деятельности, бухгалтерский учет. Аналитический раздел должен заканчиваться выводами, вскрывающими существующие недостатки в системе организации и планирования материально-технического обеспечения, складского, тарного или транспортного хозяйства на том уровне управления, который рассматривается в курсовой работе. Здесь следует показать необходимость совершенствования данной логистической системы или отдельных ее составляющих. Аналитический раздел занимает</w:t>
      </w:r>
      <w:r w:rsidRPr="001F6B88">
        <w:rPr>
          <w:noProof/>
          <w:sz w:val="28"/>
          <w:szCs w:val="28"/>
        </w:rPr>
        <w:t xml:space="preserve"> 12—13</w:t>
      </w:r>
      <w:r w:rsidRPr="001F6B88">
        <w:rPr>
          <w:sz w:val="28"/>
          <w:szCs w:val="28"/>
        </w:rPr>
        <w:t xml:space="preserve"> страниц машинописного текста.</w:t>
      </w:r>
    </w:p>
    <w:p w:rsidR="00FA7AE0" w:rsidRPr="001F6B88" w:rsidRDefault="00FA7AE0" w:rsidP="001F6B88">
      <w:pPr>
        <w:widowControl w:val="0"/>
        <w:spacing w:line="360" w:lineRule="auto"/>
        <w:ind w:firstLine="709"/>
        <w:jc w:val="both"/>
        <w:rPr>
          <w:sz w:val="28"/>
          <w:szCs w:val="28"/>
        </w:rPr>
      </w:pPr>
      <w:r w:rsidRPr="001F6B88">
        <w:rPr>
          <w:b/>
          <w:bCs/>
          <w:sz w:val="28"/>
          <w:szCs w:val="28"/>
        </w:rPr>
        <w:t>Основная (рекомендательная)</w:t>
      </w:r>
      <w:r w:rsidRPr="001F6B88">
        <w:rPr>
          <w:sz w:val="28"/>
          <w:szCs w:val="28"/>
        </w:rPr>
        <w:t xml:space="preserve"> часть. Данный раздел курсовой работы посвящен вопросам совершенствования конкретной логистической системы, анализ которой был проведен в предыдущем разделе. Здесь студент должен всесторонне обосновать и охарактеризовать рекомендуемые предложения. При этом направления совершенствования логистической системы должны быть подкреплены соответствующими цифрами. По возможности, целесообразно рассчитать экономическую эффективность проектных предложений, которая может быть выражена или в стоимостных единицах, или различными показателями, характеризующими повышение качества работы и оперативности различных процедур расчета, снижение затрат в том или ином звене логистической цепи, сокращение документооборота и номенклатуры используемых материальных ресурсов. Основная часть занимает порядка</w:t>
      </w:r>
      <w:r w:rsidRPr="001F6B88">
        <w:rPr>
          <w:noProof/>
          <w:sz w:val="28"/>
          <w:szCs w:val="28"/>
        </w:rPr>
        <w:t xml:space="preserve"> 12—13</w:t>
      </w:r>
      <w:r w:rsidRPr="001F6B88">
        <w:rPr>
          <w:sz w:val="28"/>
          <w:szCs w:val="28"/>
        </w:rPr>
        <w:t xml:space="preserve"> страниц машинописного текста.</w:t>
      </w:r>
    </w:p>
    <w:p w:rsidR="00FA7AE0" w:rsidRPr="001F6B88" w:rsidRDefault="00FA7AE0" w:rsidP="001F6B88">
      <w:pPr>
        <w:widowControl w:val="0"/>
        <w:spacing w:line="360" w:lineRule="auto"/>
        <w:ind w:firstLine="709"/>
        <w:jc w:val="both"/>
        <w:rPr>
          <w:sz w:val="28"/>
          <w:szCs w:val="28"/>
        </w:rPr>
      </w:pPr>
      <w:r w:rsidRPr="001F6B88">
        <w:rPr>
          <w:b/>
          <w:bCs/>
          <w:sz w:val="28"/>
          <w:szCs w:val="28"/>
        </w:rPr>
        <w:t>Заключение.</w:t>
      </w:r>
      <w:r w:rsidRPr="001F6B88">
        <w:rPr>
          <w:sz w:val="28"/>
          <w:szCs w:val="28"/>
        </w:rPr>
        <w:t xml:space="preserve"> Курсовая работа завершается краткими выводами. Эта часть работы характеризует степень и качество выполнения поставленной перед студентом задачи. Выводы формулируются исходя из следующей схемы: задачи курсовой работы, методы и средства решения этих задач, характер полученных в курсовой работе результатов, ожидаемое внедрение полученных результатов. Заключение занимает</w:t>
      </w:r>
      <w:r w:rsidRPr="001F6B88">
        <w:rPr>
          <w:noProof/>
          <w:sz w:val="28"/>
          <w:szCs w:val="28"/>
        </w:rPr>
        <w:t xml:space="preserve"> 3-4</w:t>
      </w:r>
      <w:r w:rsidRPr="001F6B88">
        <w:rPr>
          <w:sz w:val="28"/>
          <w:szCs w:val="28"/>
        </w:rPr>
        <w:t xml:space="preserve"> страницы машинописного текста.</w:t>
      </w:r>
    </w:p>
    <w:p w:rsidR="00FA7AE0" w:rsidRPr="001F6B88" w:rsidRDefault="00FA7AE0" w:rsidP="001F6B88">
      <w:pPr>
        <w:widowControl w:val="0"/>
        <w:spacing w:line="360" w:lineRule="auto"/>
        <w:ind w:firstLine="709"/>
        <w:jc w:val="both"/>
        <w:rPr>
          <w:b/>
          <w:bCs/>
          <w:sz w:val="28"/>
          <w:szCs w:val="28"/>
        </w:rPr>
      </w:pPr>
      <w:r w:rsidRPr="001F6B88">
        <w:rPr>
          <w:b/>
          <w:bCs/>
          <w:sz w:val="28"/>
          <w:szCs w:val="28"/>
        </w:rPr>
        <w:t>Список литературы</w:t>
      </w:r>
      <w:r w:rsidRPr="001F6B88">
        <w:rPr>
          <w:sz w:val="28"/>
          <w:szCs w:val="28"/>
        </w:rPr>
        <w:t xml:space="preserve"> включает источники и литературу, которыми пользовался автор при написании курсовой работы, В приложениях помещаются материалы, использование которых в тексте работы неудобно из-за того, что они занимают большой объем (схемы, таблицы, алгоритмы, компьютерные программы решения задач и пр.), а также вспомогательные материалы и промежуточные расчеты. Таблицы, данные которых являются основным материалом для раскрытия темы курсовой работы, помещаются в тексте в соответствии с логикой изложения и должны быть тщательно проанализированы в основной части работы.</w:t>
      </w:r>
    </w:p>
    <w:p w:rsidR="001F6B88" w:rsidRPr="00C67E02" w:rsidRDefault="001F6B88" w:rsidP="001F6B88">
      <w:pPr>
        <w:pStyle w:val="FR2"/>
        <w:spacing w:line="360" w:lineRule="auto"/>
        <w:ind w:left="0" w:right="0" w:firstLine="709"/>
        <w:jc w:val="both"/>
        <w:rPr>
          <w:rFonts w:ascii="Times New Roman" w:hAnsi="Times New Roman" w:cs="Times New Roman"/>
          <w:noProof/>
          <w:sz w:val="28"/>
          <w:szCs w:val="28"/>
        </w:rPr>
      </w:pPr>
    </w:p>
    <w:p w:rsidR="00FA7AE0" w:rsidRPr="001F6B88" w:rsidRDefault="00FA7AE0" w:rsidP="001F6B88">
      <w:pPr>
        <w:pStyle w:val="FR2"/>
        <w:spacing w:line="360" w:lineRule="auto"/>
        <w:ind w:left="0" w:right="0" w:firstLine="709"/>
        <w:jc w:val="both"/>
        <w:rPr>
          <w:rFonts w:ascii="Times New Roman" w:hAnsi="Times New Roman" w:cs="Times New Roman"/>
          <w:sz w:val="28"/>
          <w:szCs w:val="28"/>
        </w:rPr>
      </w:pPr>
      <w:r w:rsidRPr="001F6B88">
        <w:rPr>
          <w:rFonts w:ascii="Times New Roman" w:hAnsi="Times New Roman" w:cs="Times New Roman"/>
          <w:noProof/>
          <w:sz w:val="28"/>
          <w:szCs w:val="28"/>
        </w:rPr>
        <w:t>3.</w:t>
      </w:r>
      <w:r w:rsidRPr="001F6B88">
        <w:rPr>
          <w:rFonts w:ascii="Times New Roman" w:hAnsi="Times New Roman" w:cs="Times New Roman"/>
          <w:sz w:val="28"/>
          <w:szCs w:val="28"/>
        </w:rPr>
        <w:t xml:space="preserve"> Оформление курсовой работы</w:t>
      </w:r>
    </w:p>
    <w:p w:rsidR="001F6B88" w:rsidRPr="00C67E02" w:rsidRDefault="001F6B88" w:rsidP="001F6B88">
      <w:pPr>
        <w:widowControl w:val="0"/>
        <w:spacing w:line="360" w:lineRule="auto"/>
        <w:ind w:firstLine="709"/>
        <w:jc w:val="both"/>
        <w:rPr>
          <w:sz w:val="28"/>
          <w:szCs w:val="28"/>
        </w:rPr>
      </w:pPr>
    </w:p>
    <w:p w:rsidR="00FA7AE0" w:rsidRPr="001F6B88" w:rsidRDefault="00FA7AE0" w:rsidP="001F6B88">
      <w:pPr>
        <w:widowControl w:val="0"/>
        <w:spacing w:line="360" w:lineRule="auto"/>
        <w:ind w:firstLine="709"/>
        <w:jc w:val="both"/>
        <w:rPr>
          <w:sz w:val="28"/>
          <w:szCs w:val="28"/>
        </w:rPr>
      </w:pPr>
      <w:r w:rsidRPr="001F6B88">
        <w:rPr>
          <w:sz w:val="28"/>
          <w:szCs w:val="28"/>
        </w:rPr>
        <w:t>Изложение всех вопросов в курсовой работе должно быть самостоятельным, последовательным, взаимосвязанным и строго выдержанным в соответствии с названиями глав, указанными в содержании. Изложение не следует перегружать общеизвестными положениями, обилием формул, изложением многочисленных инструкций. Приводимые в тексте цитаты должны точно соответствовать оригиналу; они заключаются в кавычки, и дается ссылка на первоисточник. При изложении материала необходимо правильно использовать экономическую терминологию, придерживаться официальной стилистики, не допускать произвольных сокращений.</w:t>
      </w:r>
    </w:p>
    <w:p w:rsidR="00FA7AE0" w:rsidRPr="001F6B88" w:rsidRDefault="00FA7AE0" w:rsidP="001F6B88">
      <w:pPr>
        <w:widowControl w:val="0"/>
        <w:spacing w:line="360" w:lineRule="auto"/>
        <w:ind w:firstLine="709"/>
        <w:jc w:val="both"/>
        <w:rPr>
          <w:sz w:val="28"/>
          <w:szCs w:val="28"/>
        </w:rPr>
      </w:pPr>
      <w:r w:rsidRPr="001F6B88">
        <w:rPr>
          <w:sz w:val="28"/>
          <w:szCs w:val="28"/>
        </w:rPr>
        <w:t>Курсовую работу следует писать на отдельных сброшюрованных листах белой бумаги стандартного размера</w:t>
      </w:r>
      <w:r w:rsidRPr="001F6B88">
        <w:rPr>
          <w:noProof/>
          <w:sz w:val="28"/>
          <w:szCs w:val="28"/>
        </w:rPr>
        <w:t xml:space="preserve"> (210</w:t>
      </w:r>
      <w:r w:rsidRPr="001F6B88">
        <w:rPr>
          <w:sz w:val="28"/>
          <w:szCs w:val="28"/>
        </w:rPr>
        <w:t xml:space="preserve"> х</w:t>
      </w:r>
      <w:r w:rsidRPr="001F6B88">
        <w:rPr>
          <w:noProof/>
          <w:sz w:val="28"/>
          <w:szCs w:val="28"/>
        </w:rPr>
        <w:t xml:space="preserve"> 297</w:t>
      </w:r>
      <w:r w:rsidRPr="001F6B88">
        <w:rPr>
          <w:sz w:val="28"/>
          <w:szCs w:val="28"/>
        </w:rPr>
        <w:t xml:space="preserve"> мм) с одной стороны. Страницы нумеруются арабскими цифрами, номер страницы ставится в верхнем правом углу без знаков препинания. Первой страницей считается титульный лист, но на нем номер страницы не ставится. Титульный лист должен содержать такие данные, как наименование учебного заведения, название темы курсовой работы, фамилия и инициалы студента и руководителя и т. д. (см. Приложение</w:t>
      </w:r>
      <w:r w:rsidRPr="001F6B88">
        <w:rPr>
          <w:noProof/>
          <w:sz w:val="28"/>
          <w:szCs w:val="28"/>
        </w:rPr>
        <w:t xml:space="preserve"> 1).</w:t>
      </w:r>
      <w:r w:rsidRPr="001F6B88">
        <w:rPr>
          <w:sz w:val="28"/>
          <w:szCs w:val="28"/>
        </w:rPr>
        <w:t xml:space="preserve"> Страницы нумеруются начиная со второй, на которой приводится содержание курсовой работы с указанием страниц начала глав и параграфов (см. Приложение</w:t>
      </w:r>
      <w:r w:rsidRPr="001F6B88">
        <w:rPr>
          <w:noProof/>
          <w:sz w:val="28"/>
          <w:szCs w:val="28"/>
        </w:rPr>
        <w:t xml:space="preserve"> 2).</w:t>
      </w:r>
    </w:p>
    <w:p w:rsidR="00FA7AE0" w:rsidRPr="001F6B88" w:rsidRDefault="00FA7AE0" w:rsidP="001F6B88">
      <w:pPr>
        <w:widowControl w:val="0"/>
        <w:spacing w:line="360" w:lineRule="auto"/>
        <w:ind w:firstLine="709"/>
        <w:jc w:val="both"/>
        <w:rPr>
          <w:sz w:val="28"/>
          <w:szCs w:val="28"/>
        </w:rPr>
      </w:pPr>
      <w:r w:rsidRPr="001F6B88">
        <w:rPr>
          <w:sz w:val="28"/>
          <w:szCs w:val="28"/>
        </w:rPr>
        <w:t>Разделы курсовой работы должны иметь порядковую нумерацию, за исключением введения и заключения. Глава обозначается одной цифрой с точкой, номер параграфа состоит из двух цифр, первая из которых является номером главы, а вторая</w:t>
      </w:r>
      <w:r w:rsidRPr="001F6B88">
        <w:rPr>
          <w:noProof/>
          <w:sz w:val="28"/>
          <w:szCs w:val="28"/>
        </w:rPr>
        <w:t xml:space="preserve"> -</w:t>
      </w:r>
      <w:r w:rsidRPr="001F6B88">
        <w:rPr>
          <w:sz w:val="28"/>
          <w:szCs w:val="28"/>
        </w:rPr>
        <w:t xml:space="preserve"> номером параграфа. В тексте работы на страницах оставляются поля следующих размеров: слева</w:t>
      </w:r>
      <w:r w:rsidRPr="001F6B88">
        <w:rPr>
          <w:noProof/>
          <w:sz w:val="28"/>
          <w:szCs w:val="28"/>
        </w:rPr>
        <w:t xml:space="preserve"> – 30-35</w:t>
      </w:r>
      <w:r w:rsidRPr="001F6B88">
        <w:rPr>
          <w:sz w:val="28"/>
          <w:szCs w:val="28"/>
        </w:rPr>
        <w:t xml:space="preserve"> мм, справа</w:t>
      </w:r>
      <w:r w:rsidRPr="001F6B88">
        <w:rPr>
          <w:noProof/>
          <w:sz w:val="28"/>
          <w:szCs w:val="28"/>
        </w:rPr>
        <w:t xml:space="preserve"> – 10-15</w:t>
      </w:r>
      <w:r w:rsidRPr="001F6B88">
        <w:rPr>
          <w:sz w:val="28"/>
          <w:szCs w:val="28"/>
        </w:rPr>
        <w:t xml:space="preserve"> мм, сверху и снизу</w:t>
      </w:r>
      <w:r w:rsidRPr="001F6B88">
        <w:rPr>
          <w:noProof/>
          <w:sz w:val="28"/>
          <w:szCs w:val="28"/>
        </w:rPr>
        <w:t xml:space="preserve"> – 20-25</w:t>
      </w:r>
      <w:r w:rsidRPr="001F6B88">
        <w:rPr>
          <w:sz w:val="28"/>
          <w:szCs w:val="28"/>
        </w:rPr>
        <w:t xml:space="preserve"> мм. В начале каждой главы или параграфа указывается их название; каждую главу необходимо начинать с новой страницы.</w:t>
      </w:r>
    </w:p>
    <w:p w:rsidR="00FA7AE0" w:rsidRPr="001F6B88" w:rsidRDefault="00FA7AE0" w:rsidP="001F6B88">
      <w:pPr>
        <w:widowControl w:val="0"/>
        <w:spacing w:line="360" w:lineRule="auto"/>
        <w:ind w:firstLine="709"/>
        <w:jc w:val="both"/>
        <w:rPr>
          <w:sz w:val="28"/>
          <w:szCs w:val="28"/>
        </w:rPr>
      </w:pPr>
      <w:r w:rsidRPr="001F6B88">
        <w:rPr>
          <w:sz w:val="28"/>
          <w:szCs w:val="28"/>
        </w:rPr>
        <w:t>Если в работе имеются наглядные материалы (схемы, графики, диаграммы, чертежи), то они оформляются на отдельных страницах и обозначаются «Рис.»; название приводится под рисунком. Рисунки помещаются в соответствии с логикой изложения и нумеруются последовательно арабскими цифрами в пределах каждой главы (например, первый рисунок в первой главе будет обозначен: Рис.</w:t>
      </w:r>
      <w:r w:rsidRPr="001F6B88">
        <w:rPr>
          <w:noProof/>
          <w:sz w:val="28"/>
          <w:szCs w:val="28"/>
        </w:rPr>
        <w:t xml:space="preserve"> 1.1).</w:t>
      </w:r>
      <w:r w:rsidRPr="001F6B88">
        <w:rPr>
          <w:sz w:val="28"/>
          <w:szCs w:val="28"/>
        </w:rPr>
        <w:t xml:space="preserve"> Таблицы нумеруются также арабскими цифрами в пределах главы (например, первая таблица второй главы имеет обозначение: Табл.</w:t>
      </w:r>
      <w:r w:rsidRPr="001F6B88">
        <w:rPr>
          <w:noProof/>
          <w:sz w:val="28"/>
          <w:szCs w:val="28"/>
        </w:rPr>
        <w:t xml:space="preserve"> 2.1).</w:t>
      </w:r>
      <w:r w:rsidRPr="001F6B88">
        <w:rPr>
          <w:sz w:val="28"/>
          <w:szCs w:val="28"/>
        </w:rPr>
        <w:t xml:space="preserve"> Заголовок таблицы должен отражать ее содержание. Размещается он над таблицей, пишется с прописной буквы. Если показатели таблицы имеют одинаковую размерность, то она вносится в заголовок. В том случае, когда показатели имеют разную размерность, в таблицу включают отдельную графу</w:t>
      </w:r>
      <w:r w:rsidRPr="001F6B88">
        <w:rPr>
          <w:noProof/>
          <w:sz w:val="28"/>
          <w:szCs w:val="28"/>
        </w:rPr>
        <w:t xml:space="preserve"> -</w:t>
      </w:r>
      <w:r w:rsidRPr="001F6B88">
        <w:rPr>
          <w:sz w:val="28"/>
          <w:szCs w:val="28"/>
        </w:rPr>
        <w:t xml:space="preserve"> «Единицы измерения». Последние можно указывать с сокращениями, но с соблюдением действующих стандартов.</w:t>
      </w:r>
    </w:p>
    <w:p w:rsidR="00FA7AE0" w:rsidRPr="001F6B88" w:rsidRDefault="00FA7AE0" w:rsidP="001F6B88">
      <w:pPr>
        <w:widowControl w:val="0"/>
        <w:spacing w:line="360" w:lineRule="auto"/>
        <w:ind w:firstLine="709"/>
        <w:jc w:val="both"/>
        <w:rPr>
          <w:sz w:val="28"/>
          <w:szCs w:val="28"/>
        </w:rPr>
      </w:pPr>
      <w:r w:rsidRPr="001F6B88">
        <w:rPr>
          <w:sz w:val="28"/>
          <w:szCs w:val="28"/>
        </w:rPr>
        <w:t>При использовании в курсовой работе цитат, цифровых материалов, мнений других авторов обязательны библиографические ссылки на первоисточники. Ссылки на цитаты можно оформить двумя способами: в виде подстрочных ссылок и ссылок на произведение, включенное в список литературы.</w:t>
      </w:r>
    </w:p>
    <w:p w:rsidR="00FA7AE0" w:rsidRPr="001F6B88" w:rsidRDefault="00FA7AE0" w:rsidP="001F6B88">
      <w:pPr>
        <w:widowControl w:val="0"/>
        <w:spacing w:line="360" w:lineRule="auto"/>
        <w:ind w:firstLine="709"/>
        <w:jc w:val="both"/>
        <w:rPr>
          <w:sz w:val="28"/>
          <w:szCs w:val="28"/>
        </w:rPr>
      </w:pPr>
      <w:r w:rsidRPr="001F6B88">
        <w:rPr>
          <w:sz w:val="28"/>
          <w:szCs w:val="28"/>
        </w:rPr>
        <w:t>Подстрочные ссылки нумеруются на каждой странице работы, начиная с цифры</w:t>
      </w:r>
      <w:r w:rsidRPr="001F6B88">
        <w:rPr>
          <w:noProof/>
          <w:sz w:val="28"/>
          <w:szCs w:val="28"/>
        </w:rPr>
        <w:t xml:space="preserve"> 1.</w:t>
      </w:r>
      <w:r w:rsidRPr="001F6B88">
        <w:rPr>
          <w:sz w:val="28"/>
          <w:szCs w:val="28"/>
        </w:rPr>
        <w:t xml:space="preserve"> Они должны содержать полное описание источника: фамилию и инициалы автора, заголовок произведения, место издания, издательство, год издания, страницы. При использовании в работе статьи, опубликованной в сборнике, журнале или газете, кроме фамилии и инициалов автора статьи в ссылку включаются сведения о сборнике (название, год, номер, страницы), журнале или газете (название, год, число, месяц или номер и страница, если объем газеты превышает</w:t>
      </w:r>
      <w:r w:rsidRPr="001F6B88">
        <w:rPr>
          <w:noProof/>
          <w:sz w:val="28"/>
          <w:szCs w:val="28"/>
        </w:rPr>
        <w:t xml:space="preserve"> 6</w:t>
      </w:r>
      <w:r w:rsidRPr="001F6B88">
        <w:rPr>
          <w:sz w:val="28"/>
          <w:szCs w:val="28"/>
        </w:rPr>
        <w:t xml:space="preserve"> страниц). В повторных ссылках приводят только фамилию и инициалы автора, заглавие произведения и соответствующие страницы. При повторных ссылках допускается сокращение длинных заглавий путем замены опущенных слов многоточием. При ссылке на произведение, включенное в список литературы, после упоминания о нем или цитаты в квадратных скобках проставляют номер, под которым это произведение значится в списке, а при цитировании</w:t>
      </w:r>
      <w:r w:rsidRPr="001F6B88">
        <w:rPr>
          <w:noProof/>
          <w:sz w:val="28"/>
          <w:szCs w:val="28"/>
        </w:rPr>
        <w:t xml:space="preserve"> -</w:t>
      </w:r>
      <w:r w:rsidRPr="001F6B88">
        <w:rPr>
          <w:sz w:val="28"/>
          <w:szCs w:val="28"/>
        </w:rPr>
        <w:t xml:space="preserve"> и страницы, например:</w:t>
      </w:r>
      <w:r w:rsidRPr="001F6B88">
        <w:rPr>
          <w:noProof/>
          <w:sz w:val="28"/>
          <w:szCs w:val="28"/>
        </w:rPr>
        <w:t xml:space="preserve"> [25]</w:t>
      </w:r>
      <w:r w:rsidRPr="001F6B88">
        <w:rPr>
          <w:sz w:val="28"/>
          <w:szCs w:val="28"/>
        </w:rPr>
        <w:t xml:space="preserve"> или</w:t>
      </w:r>
      <w:r w:rsidRPr="001F6B88">
        <w:rPr>
          <w:noProof/>
          <w:sz w:val="28"/>
          <w:szCs w:val="28"/>
        </w:rPr>
        <w:t xml:space="preserve"> [15,</w:t>
      </w:r>
      <w:r w:rsidRPr="001F6B88">
        <w:rPr>
          <w:sz w:val="28"/>
          <w:szCs w:val="28"/>
        </w:rPr>
        <w:t xml:space="preserve"> с.</w:t>
      </w:r>
      <w:r w:rsidRPr="001F6B88">
        <w:rPr>
          <w:noProof/>
          <w:sz w:val="28"/>
          <w:szCs w:val="28"/>
        </w:rPr>
        <w:t xml:space="preserve"> 55].</w:t>
      </w:r>
    </w:p>
    <w:p w:rsidR="00FA7AE0" w:rsidRPr="001F6B88" w:rsidRDefault="00FA7AE0" w:rsidP="001F6B88">
      <w:pPr>
        <w:widowControl w:val="0"/>
        <w:spacing w:line="360" w:lineRule="auto"/>
        <w:ind w:firstLine="709"/>
        <w:jc w:val="both"/>
        <w:rPr>
          <w:sz w:val="28"/>
          <w:szCs w:val="28"/>
        </w:rPr>
      </w:pPr>
      <w:r w:rsidRPr="001F6B88">
        <w:rPr>
          <w:sz w:val="28"/>
          <w:szCs w:val="28"/>
        </w:rPr>
        <w:t>После заключения помещается список литературы. Наиболее распространенным способом группировки материала является расположение в алфавитном порядке фамилий авторов и заглавий произведений. В виде исключения допускается расположение литературных источников по тематическому или хронологическому принципу. Нумерация источников в списке должна быть сплошной. Библиографическое описание используемой литературы должно быть точным и полным и включать следующие элементы: фамилию и инициалы автора (авторов) или редактора; полное название монографии; место издания; издательство; год издания. При включении в библиографию статей необходимо указать фамилию и инициалы автора (авторов), полное название журнала или сборника, год выпуска и его номер.</w:t>
      </w:r>
    </w:p>
    <w:p w:rsidR="00FA7AE0" w:rsidRPr="001F6B88" w:rsidRDefault="00FA7AE0" w:rsidP="001F6B88">
      <w:pPr>
        <w:widowControl w:val="0"/>
        <w:spacing w:line="360" w:lineRule="auto"/>
        <w:ind w:firstLine="709"/>
        <w:jc w:val="both"/>
        <w:rPr>
          <w:sz w:val="28"/>
          <w:szCs w:val="28"/>
        </w:rPr>
      </w:pPr>
      <w:r w:rsidRPr="001F6B88">
        <w:rPr>
          <w:sz w:val="28"/>
          <w:szCs w:val="28"/>
        </w:rPr>
        <w:t>Приложения располагаются на отдельных страницах и помещаются после списка литературы. Они должны иметь заголовки и последовательную нумерацию, например: Приложение</w:t>
      </w:r>
      <w:r w:rsidRPr="001F6B88">
        <w:rPr>
          <w:noProof/>
          <w:sz w:val="28"/>
          <w:szCs w:val="28"/>
        </w:rPr>
        <w:t xml:space="preserve"> 1. </w:t>
      </w:r>
      <w:r w:rsidRPr="001F6B88">
        <w:rPr>
          <w:sz w:val="28"/>
          <w:szCs w:val="28"/>
        </w:rPr>
        <w:t>Нумерация страниц приложений продолжает общую нумерацию работы.</w:t>
      </w:r>
    </w:p>
    <w:p w:rsidR="00FA7AE0" w:rsidRPr="001F6B88" w:rsidRDefault="00B570B4" w:rsidP="001F6B88">
      <w:pPr>
        <w:pStyle w:val="FR2"/>
        <w:spacing w:line="360" w:lineRule="auto"/>
        <w:ind w:left="0" w:right="0" w:firstLine="709"/>
        <w:jc w:val="both"/>
        <w:rPr>
          <w:rFonts w:ascii="Times New Roman" w:hAnsi="Times New Roman" w:cs="Times New Roman"/>
          <w:sz w:val="28"/>
          <w:szCs w:val="28"/>
        </w:rPr>
      </w:pPr>
      <w:r>
        <w:rPr>
          <w:rFonts w:ascii="Times New Roman" w:hAnsi="Times New Roman" w:cs="Times New Roman"/>
          <w:noProof/>
          <w:sz w:val="28"/>
          <w:szCs w:val="28"/>
        </w:rPr>
        <w:br w:type="page"/>
      </w:r>
      <w:r w:rsidR="00FA7AE0" w:rsidRPr="001F6B88">
        <w:rPr>
          <w:rFonts w:ascii="Times New Roman" w:hAnsi="Times New Roman" w:cs="Times New Roman"/>
          <w:noProof/>
          <w:sz w:val="28"/>
          <w:szCs w:val="28"/>
        </w:rPr>
        <w:t>4.</w:t>
      </w:r>
      <w:r w:rsidR="00FA7AE0" w:rsidRPr="001F6B88">
        <w:rPr>
          <w:rFonts w:ascii="Times New Roman" w:hAnsi="Times New Roman" w:cs="Times New Roman"/>
          <w:sz w:val="28"/>
          <w:szCs w:val="28"/>
        </w:rPr>
        <w:t xml:space="preserve"> Защита курсовой работы</w:t>
      </w:r>
    </w:p>
    <w:p w:rsidR="001F6B88" w:rsidRPr="00C67E02" w:rsidRDefault="001F6B88" w:rsidP="001F6B88">
      <w:pPr>
        <w:widowControl w:val="0"/>
        <w:spacing w:line="360" w:lineRule="auto"/>
        <w:ind w:firstLine="709"/>
        <w:jc w:val="both"/>
        <w:rPr>
          <w:sz w:val="28"/>
          <w:szCs w:val="28"/>
        </w:rPr>
      </w:pPr>
    </w:p>
    <w:p w:rsidR="00FA7AE0" w:rsidRPr="001F6B88" w:rsidRDefault="00FA7AE0" w:rsidP="001F6B88">
      <w:pPr>
        <w:widowControl w:val="0"/>
        <w:spacing w:line="360" w:lineRule="auto"/>
        <w:ind w:firstLine="709"/>
        <w:jc w:val="both"/>
        <w:rPr>
          <w:sz w:val="28"/>
          <w:szCs w:val="28"/>
        </w:rPr>
      </w:pPr>
      <w:r w:rsidRPr="001F6B88">
        <w:rPr>
          <w:sz w:val="28"/>
          <w:szCs w:val="28"/>
        </w:rPr>
        <w:t>Студенты дневной и заочной форм обучения представляют курсовые работы на кафедру в установленный срок (не позднее чем за две недели до окончания текущего семестра). По итогам проверки курсовой работы научный руководитель пишет на нее краткий отзыв. Положительный отзыв дает право на защиту курсовой работы. Суть защиты курсовой работы в основном сводится к обоснованию предложений, сформулированных студентом по рассматриваемой проблеме. Во время защиты студент должен ответить и на все замечания, сделанные руководителем как в отзыве, так и в тексте курсовой работы. После защиты выставляется одна из оценок: «отлично», «хорошо», «удовлетворительно», «неудовлетворительно». Позднее представление курсовой работы влечет за собой задержку ее рассмотрения и соответственно нарушение графика изучения дисциплины.</w:t>
      </w:r>
    </w:p>
    <w:p w:rsidR="00C67E02" w:rsidRDefault="00C67E02" w:rsidP="001F6B88">
      <w:pPr>
        <w:pStyle w:val="FR2"/>
        <w:spacing w:line="360" w:lineRule="auto"/>
        <w:ind w:left="0" w:right="0" w:firstLine="709"/>
        <w:jc w:val="both"/>
        <w:rPr>
          <w:rFonts w:ascii="Times New Roman" w:hAnsi="Times New Roman" w:cs="Times New Roman"/>
          <w:noProof/>
          <w:sz w:val="28"/>
          <w:szCs w:val="28"/>
          <w:lang w:val="en-US"/>
        </w:rPr>
      </w:pPr>
    </w:p>
    <w:p w:rsidR="00FA7AE0" w:rsidRPr="001F6B88" w:rsidRDefault="00FA7AE0" w:rsidP="001F6B88">
      <w:pPr>
        <w:pStyle w:val="FR2"/>
        <w:spacing w:line="360" w:lineRule="auto"/>
        <w:ind w:left="0" w:right="0" w:firstLine="709"/>
        <w:jc w:val="both"/>
        <w:rPr>
          <w:rFonts w:ascii="Times New Roman" w:hAnsi="Times New Roman" w:cs="Times New Roman"/>
          <w:sz w:val="28"/>
          <w:szCs w:val="28"/>
        </w:rPr>
      </w:pPr>
      <w:r w:rsidRPr="001F6B88">
        <w:rPr>
          <w:rFonts w:ascii="Times New Roman" w:hAnsi="Times New Roman" w:cs="Times New Roman"/>
          <w:noProof/>
          <w:sz w:val="28"/>
          <w:szCs w:val="28"/>
        </w:rPr>
        <w:t>5.</w:t>
      </w:r>
      <w:r w:rsidRPr="001F6B88">
        <w:rPr>
          <w:rFonts w:ascii="Times New Roman" w:hAnsi="Times New Roman" w:cs="Times New Roman"/>
          <w:sz w:val="28"/>
          <w:szCs w:val="28"/>
        </w:rPr>
        <w:t xml:space="preserve"> Тематика курсовых работ</w:t>
      </w:r>
    </w:p>
    <w:p w:rsidR="001F6B88" w:rsidRPr="00C67E02" w:rsidRDefault="001F6B88" w:rsidP="001F6B88">
      <w:pPr>
        <w:pStyle w:val="FR2"/>
        <w:spacing w:line="360" w:lineRule="auto"/>
        <w:ind w:left="0" w:right="0" w:firstLine="709"/>
        <w:jc w:val="both"/>
        <w:rPr>
          <w:rFonts w:ascii="Times New Roman" w:hAnsi="Times New Roman" w:cs="Times New Roman"/>
          <w:sz w:val="28"/>
          <w:szCs w:val="28"/>
        </w:rPr>
      </w:pPr>
    </w:p>
    <w:p w:rsidR="00BD658D" w:rsidRPr="001F6B88" w:rsidRDefault="00BD658D" w:rsidP="001F6B88">
      <w:pPr>
        <w:pStyle w:val="FR2"/>
        <w:spacing w:line="360" w:lineRule="auto"/>
        <w:ind w:left="0" w:right="0" w:firstLine="709"/>
        <w:jc w:val="both"/>
        <w:rPr>
          <w:rFonts w:ascii="Times New Roman" w:hAnsi="Times New Roman" w:cs="Times New Roman"/>
          <w:sz w:val="28"/>
          <w:szCs w:val="28"/>
        </w:rPr>
      </w:pPr>
      <w:r w:rsidRPr="001F6B88">
        <w:rPr>
          <w:rFonts w:ascii="Times New Roman" w:hAnsi="Times New Roman" w:cs="Times New Roman"/>
          <w:sz w:val="28"/>
          <w:szCs w:val="28"/>
        </w:rPr>
        <w:t>Темы выбираются в соответствии с последней цифрой в зачетной книжке</w:t>
      </w:r>
    </w:p>
    <w:p w:rsidR="00BD658D" w:rsidRPr="001F6B88" w:rsidRDefault="00BD658D" w:rsidP="001F6B88">
      <w:pPr>
        <w:pStyle w:val="FR2"/>
        <w:spacing w:line="360" w:lineRule="auto"/>
        <w:ind w:left="0" w:right="0" w:firstLine="709"/>
        <w:jc w:val="both"/>
        <w:rPr>
          <w:rFonts w:ascii="Times New Roman" w:hAnsi="Times New Roman" w:cs="Times New Roman"/>
          <w:sz w:val="28"/>
          <w:szCs w:val="28"/>
        </w:rPr>
      </w:pPr>
      <w:r w:rsidRPr="001F6B88">
        <w:rPr>
          <w:rFonts w:ascii="Times New Roman" w:hAnsi="Times New Roman" w:cs="Times New Roman"/>
          <w:sz w:val="28"/>
          <w:szCs w:val="28"/>
        </w:rPr>
        <w:t>Для ЭМЗ 401</w:t>
      </w:r>
    </w:p>
    <w:p w:rsidR="00FA7AE0" w:rsidRPr="001F6B88" w:rsidRDefault="00FA7AE0" w:rsidP="001F6B88">
      <w:pPr>
        <w:widowControl w:val="0"/>
        <w:numPr>
          <w:ilvl w:val="0"/>
          <w:numId w:val="2"/>
        </w:numPr>
        <w:spacing w:line="360" w:lineRule="auto"/>
        <w:ind w:left="0" w:firstLine="709"/>
        <w:jc w:val="both"/>
        <w:rPr>
          <w:sz w:val="28"/>
          <w:szCs w:val="28"/>
        </w:rPr>
      </w:pPr>
      <w:r w:rsidRPr="001F6B88">
        <w:rPr>
          <w:sz w:val="28"/>
          <w:szCs w:val="28"/>
        </w:rPr>
        <w:t>Логистический подход к управлению потоковыми процессами</w:t>
      </w:r>
    </w:p>
    <w:p w:rsidR="00FA7AE0" w:rsidRPr="001F6B88" w:rsidRDefault="00FA7AE0" w:rsidP="001F6B88">
      <w:pPr>
        <w:pStyle w:val="a6"/>
        <w:widowControl w:val="0"/>
        <w:spacing w:line="360" w:lineRule="auto"/>
        <w:ind w:left="0" w:firstLine="709"/>
        <w:jc w:val="both"/>
        <w:rPr>
          <w:i w:val="0"/>
          <w:iCs w:val="0"/>
        </w:rPr>
      </w:pPr>
      <w:r w:rsidRPr="001F6B88">
        <w:rPr>
          <w:i w:val="0"/>
          <w:iCs w:val="0"/>
        </w:rPr>
        <w:t>Понятие логистики. Принципиальное отличие логистического подхода к управлению потоковыми процессами от традиционного. Концептуальные положения логистики.</w:t>
      </w:r>
    </w:p>
    <w:p w:rsidR="00FA7AE0" w:rsidRPr="001F6B88" w:rsidRDefault="00FA7AE0" w:rsidP="001F6B88">
      <w:pPr>
        <w:widowControl w:val="0"/>
        <w:numPr>
          <w:ilvl w:val="0"/>
          <w:numId w:val="2"/>
        </w:numPr>
        <w:spacing w:line="360" w:lineRule="auto"/>
        <w:ind w:left="0" w:firstLine="709"/>
        <w:jc w:val="both"/>
        <w:rPr>
          <w:sz w:val="28"/>
          <w:szCs w:val="28"/>
        </w:rPr>
      </w:pPr>
      <w:r w:rsidRPr="001F6B88">
        <w:rPr>
          <w:sz w:val="28"/>
          <w:szCs w:val="28"/>
        </w:rPr>
        <w:t>Исторический аспект логистики.</w:t>
      </w:r>
    </w:p>
    <w:p w:rsidR="00FA7AE0" w:rsidRPr="001F6B88" w:rsidRDefault="00FA7AE0" w:rsidP="001F6B88">
      <w:pPr>
        <w:widowControl w:val="0"/>
        <w:spacing w:line="360" w:lineRule="auto"/>
        <w:ind w:firstLine="709"/>
        <w:jc w:val="both"/>
        <w:rPr>
          <w:sz w:val="28"/>
          <w:szCs w:val="28"/>
        </w:rPr>
      </w:pPr>
      <w:r w:rsidRPr="001F6B88">
        <w:rPr>
          <w:sz w:val="28"/>
          <w:szCs w:val="28"/>
        </w:rPr>
        <w:t>Возникновение логистики. Сферы применения логистического подхода. Предпосылки использования логистического подхода к управлению материальными потоками</w:t>
      </w:r>
      <w:r w:rsidR="001F6B88" w:rsidRPr="001F6B88">
        <w:rPr>
          <w:sz w:val="28"/>
          <w:szCs w:val="28"/>
        </w:rPr>
        <w:t xml:space="preserve"> </w:t>
      </w:r>
      <w:r w:rsidRPr="001F6B88">
        <w:rPr>
          <w:sz w:val="28"/>
          <w:szCs w:val="28"/>
        </w:rPr>
        <w:t>в сферах производства и обращения. Реформирование материально-технического обеспечения в России. Будущее логистики</w:t>
      </w:r>
      <w:r w:rsidR="00A13153" w:rsidRPr="001F6B88">
        <w:rPr>
          <w:sz w:val="28"/>
          <w:szCs w:val="28"/>
        </w:rPr>
        <w:t>.</w:t>
      </w:r>
    </w:p>
    <w:p w:rsidR="00FA7AE0" w:rsidRPr="001F6B88" w:rsidRDefault="00FA7AE0" w:rsidP="001F6B88">
      <w:pPr>
        <w:widowControl w:val="0"/>
        <w:numPr>
          <w:ilvl w:val="0"/>
          <w:numId w:val="2"/>
        </w:numPr>
        <w:spacing w:line="360" w:lineRule="auto"/>
        <w:ind w:left="0" w:firstLine="709"/>
        <w:jc w:val="both"/>
        <w:rPr>
          <w:sz w:val="28"/>
          <w:szCs w:val="28"/>
        </w:rPr>
      </w:pPr>
      <w:r w:rsidRPr="001F6B88">
        <w:rPr>
          <w:sz w:val="28"/>
          <w:szCs w:val="28"/>
        </w:rPr>
        <w:t>Логистическое обеспечение конкурентного потенциала организации</w:t>
      </w:r>
    </w:p>
    <w:p w:rsidR="00FA7AE0" w:rsidRPr="001F6B88" w:rsidRDefault="00FA7AE0" w:rsidP="001F6B88">
      <w:pPr>
        <w:pStyle w:val="a6"/>
        <w:widowControl w:val="0"/>
        <w:spacing w:line="360" w:lineRule="auto"/>
        <w:ind w:left="0" w:firstLine="709"/>
        <w:jc w:val="both"/>
        <w:rPr>
          <w:i w:val="0"/>
          <w:iCs w:val="0"/>
        </w:rPr>
      </w:pPr>
      <w:r w:rsidRPr="001F6B88">
        <w:rPr>
          <w:i w:val="0"/>
          <w:iCs w:val="0"/>
        </w:rPr>
        <w:t>Логистика как фактор повышения конкурентоспособности фирм. Слагаемые экономического эффекта от применения логистического подхода к управлению материальными потоками в экономике</w:t>
      </w:r>
      <w:r w:rsidR="00A13153" w:rsidRPr="001F6B88">
        <w:rPr>
          <w:i w:val="0"/>
          <w:iCs w:val="0"/>
        </w:rPr>
        <w:t>.</w:t>
      </w:r>
    </w:p>
    <w:p w:rsidR="00FA7AE0" w:rsidRPr="001F6B88" w:rsidRDefault="00FA7AE0" w:rsidP="001F6B88">
      <w:pPr>
        <w:widowControl w:val="0"/>
        <w:numPr>
          <w:ilvl w:val="0"/>
          <w:numId w:val="2"/>
        </w:numPr>
        <w:spacing w:line="360" w:lineRule="auto"/>
        <w:ind w:left="0" w:firstLine="709"/>
        <w:jc w:val="both"/>
        <w:rPr>
          <w:sz w:val="28"/>
          <w:szCs w:val="28"/>
        </w:rPr>
      </w:pPr>
      <w:r w:rsidRPr="001F6B88">
        <w:rPr>
          <w:sz w:val="28"/>
          <w:szCs w:val="28"/>
        </w:rPr>
        <w:t>Формирование логистической системы организации</w:t>
      </w:r>
    </w:p>
    <w:p w:rsidR="00FA7AE0" w:rsidRPr="001F6B88" w:rsidRDefault="00FA7AE0" w:rsidP="001F6B88">
      <w:pPr>
        <w:pStyle w:val="2"/>
        <w:widowControl w:val="0"/>
        <w:spacing w:line="360" w:lineRule="auto"/>
        <w:ind w:left="0" w:firstLine="709"/>
        <w:jc w:val="both"/>
        <w:rPr>
          <w:i w:val="0"/>
          <w:iCs w:val="0"/>
        </w:rPr>
      </w:pPr>
      <w:r w:rsidRPr="001F6B88">
        <w:rPr>
          <w:i w:val="0"/>
          <w:iCs w:val="0"/>
        </w:rPr>
        <w:t>Понятие логистической системы. Виды логистических систем. Качественная и количественная гибкость логистических систем. Примеры логистических систем Инфрас</w:t>
      </w:r>
      <w:r w:rsidR="00A13153" w:rsidRPr="001F6B88">
        <w:rPr>
          <w:i w:val="0"/>
          <w:iCs w:val="0"/>
        </w:rPr>
        <w:t xml:space="preserve">труктура логистической системы. </w:t>
      </w:r>
      <w:r w:rsidRPr="001F6B88">
        <w:rPr>
          <w:i w:val="0"/>
          <w:iCs w:val="0"/>
        </w:rPr>
        <w:t>Экономические основы эффективности функцион</w:t>
      </w:r>
      <w:r w:rsidR="00A13153" w:rsidRPr="001F6B88">
        <w:rPr>
          <w:i w:val="0"/>
          <w:iCs w:val="0"/>
        </w:rPr>
        <w:t>ирования логистической системы</w:t>
      </w:r>
      <w:r w:rsidRPr="001F6B88">
        <w:rPr>
          <w:i w:val="0"/>
          <w:iCs w:val="0"/>
        </w:rPr>
        <w:t>.</w:t>
      </w:r>
    </w:p>
    <w:p w:rsidR="00FA7AE0" w:rsidRPr="001F6B88" w:rsidRDefault="00FA7AE0" w:rsidP="001F6B88">
      <w:pPr>
        <w:widowControl w:val="0"/>
        <w:numPr>
          <w:ilvl w:val="0"/>
          <w:numId w:val="2"/>
        </w:numPr>
        <w:spacing w:line="360" w:lineRule="auto"/>
        <w:ind w:left="0" w:firstLine="709"/>
        <w:jc w:val="both"/>
        <w:rPr>
          <w:sz w:val="28"/>
          <w:szCs w:val="28"/>
        </w:rPr>
      </w:pPr>
      <w:r w:rsidRPr="001F6B88">
        <w:rPr>
          <w:sz w:val="28"/>
          <w:szCs w:val="28"/>
        </w:rPr>
        <w:t>Функциональные связи логистики</w:t>
      </w:r>
    </w:p>
    <w:p w:rsidR="00FA7AE0" w:rsidRPr="001F6B88" w:rsidRDefault="00FA7AE0" w:rsidP="001F6B88">
      <w:pPr>
        <w:pStyle w:val="a6"/>
        <w:widowControl w:val="0"/>
        <w:spacing w:line="360" w:lineRule="auto"/>
        <w:ind w:left="0" w:firstLine="709"/>
        <w:jc w:val="both"/>
        <w:rPr>
          <w:i w:val="0"/>
          <w:iCs w:val="0"/>
        </w:rPr>
      </w:pPr>
      <w:r w:rsidRPr="001F6B88">
        <w:rPr>
          <w:i w:val="0"/>
          <w:iCs w:val="0"/>
        </w:rPr>
        <w:t>Функциональные области логистики, их взаимосвязь. Функциональная взаимосвязь логистики с маркет</w:t>
      </w:r>
      <w:r w:rsidR="00A13153" w:rsidRPr="001F6B88">
        <w:rPr>
          <w:i w:val="0"/>
          <w:iCs w:val="0"/>
        </w:rPr>
        <w:t>ингом, финансами и планированием</w:t>
      </w:r>
      <w:r w:rsidRPr="001F6B88">
        <w:rPr>
          <w:i w:val="0"/>
          <w:iCs w:val="0"/>
        </w:rPr>
        <w:t xml:space="preserve"> производства</w:t>
      </w:r>
      <w:r w:rsidR="00A13153" w:rsidRPr="001F6B88">
        <w:rPr>
          <w:i w:val="0"/>
          <w:iCs w:val="0"/>
        </w:rPr>
        <w:t>.</w:t>
      </w:r>
      <w:r w:rsidRPr="001F6B88">
        <w:rPr>
          <w:i w:val="0"/>
          <w:iCs w:val="0"/>
        </w:rPr>
        <w:t xml:space="preserve"> Практика координации деятельности фун</w:t>
      </w:r>
      <w:r w:rsidR="00A13153" w:rsidRPr="001F6B88">
        <w:rPr>
          <w:i w:val="0"/>
          <w:iCs w:val="0"/>
        </w:rPr>
        <w:t>кциональных областей логистики</w:t>
      </w:r>
      <w:r w:rsidRPr="001F6B88">
        <w:rPr>
          <w:i w:val="0"/>
          <w:iCs w:val="0"/>
        </w:rPr>
        <w:t>.</w:t>
      </w:r>
    </w:p>
    <w:p w:rsidR="00FA7AE0" w:rsidRPr="001F6B88" w:rsidRDefault="00FA7AE0" w:rsidP="001F6B88">
      <w:pPr>
        <w:widowControl w:val="0"/>
        <w:numPr>
          <w:ilvl w:val="0"/>
          <w:numId w:val="2"/>
        </w:numPr>
        <w:spacing w:line="360" w:lineRule="auto"/>
        <w:ind w:left="0" w:firstLine="709"/>
        <w:jc w:val="both"/>
        <w:rPr>
          <w:sz w:val="28"/>
          <w:szCs w:val="28"/>
        </w:rPr>
      </w:pPr>
      <w:r w:rsidRPr="001F6B88">
        <w:rPr>
          <w:sz w:val="28"/>
          <w:szCs w:val="28"/>
        </w:rPr>
        <w:t>Логистические основы организации крупных производственных комплексов</w:t>
      </w:r>
    </w:p>
    <w:p w:rsidR="00FA7AE0" w:rsidRPr="001F6B88" w:rsidRDefault="00FA7AE0" w:rsidP="001F6B88">
      <w:pPr>
        <w:pStyle w:val="a6"/>
        <w:widowControl w:val="0"/>
        <w:spacing w:line="360" w:lineRule="auto"/>
        <w:ind w:left="0" w:firstLine="709"/>
        <w:jc w:val="both"/>
        <w:rPr>
          <w:i w:val="0"/>
          <w:iCs w:val="0"/>
        </w:rPr>
      </w:pPr>
      <w:r w:rsidRPr="001F6B88">
        <w:rPr>
          <w:i w:val="0"/>
          <w:iCs w:val="0"/>
        </w:rPr>
        <w:t xml:space="preserve">Особенности потоковых процессов на крупных предприятиях. Необходимость оперативного и координационного логистического управления. Обоснование системы управления потоковыми процессами на крупных производственных комплексах. «Толкающие» системы и их применение </w:t>
      </w:r>
      <w:r w:rsidR="00A13153" w:rsidRPr="001F6B88">
        <w:rPr>
          <w:i w:val="0"/>
          <w:iCs w:val="0"/>
        </w:rPr>
        <w:t>.</w:t>
      </w:r>
    </w:p>
    <w:p w:rsidR="00FA7AE0" w:rsidRPr="001F6B88" w:rsidRDefault="00FA7AE0" w:rsidP="001F6B88">
      <w:pPr>
        <w:widowControl w:val="0"/>
        <w:numPr>
          <w:ilvl w:val="0"/>
          <w:numId w:val="2"/>
        </w:numPr>
        <w:spacing w:line="360" w:lineRule="auto"/>
        <w:ind w:left="0" w:firstLine="709"/>
        <w:jc w:val="both"/>
        <w:rPr>
          <w:sz w:val="28"/>
          <w:szCs w:val="28"/>
        </w:rPr>
      </w:pPr>
      <w:r w:rsidRPr="001F6B88">
        <w:rPr>
          <w:sz w:val="28"/>
          <w:szCs w:val="28"/>
        </w:rPr>
        <w:t>Организация и управление международными грузовыми перевозками</w:t>
      </w:r>
    </w:p>
    <w:p w:rsidR="00FA7AE0" w:rsidRPr="001F6B88" w:rsidRDefault="00FA7AE0" w:rsidP="001F6B88">
      <w:pPr>
        <w:pStyle w:val="a6"/>
        <w:widowControl w:val="0"/>
        <w:spacing w:line="360" w:lineRule="auto"/>
        <w:ind w:left="0" w:firstLine="709"/>
        <w:jc w:val="both"/>
        <w:rPr>
          <w:i w:val="0"/>
          <w:iCs w:val="0"/>
        </w:rPr>
      </w:pPr>
      <w:r w:rsidRPr="001F6B88">
        <w:rPr>
          <w:i w:val="0"/>
          <w:iCs w:val="0"/>
        </w:rPr>
        <w:t xml:space="preserve">Транспортировка товаров при экспортно-импортных операциях. Транспортные условия контракта купли-продажи. Договоры на перевозку грузов. </w:t>
      </w:r>
      <w:r w:rsidRPr="001F6B88">
        <w:rPr>
          <w:i w:val="0"/>
          <w:iCs w:val="0"/>
          <w:snapToGrid w:val="0"/>
        </w:rPr>
        <w:t>Логистическое обеспечение таможенного оформления и сопровождения перевозки</w:t>
      </w:r>
      <w:r w:rsidRPr="001F6B88">
        <w:rPr>
          <w:i w:val="0"/>
          <w:iCs w:val="0"/>
        </w:rPr>
        <w:t>. Страхование грузов.</w:t>
      </w:r>
    </w:p>
    <w:p w:rsidR="00FA7AE0" w:rsidRPr="001F6B88" w:rsidRDefault="00FA7AE0" w:rsidP="001F6B88">
      <w:pPr>
        <w:widowControl w:val="0"/>
        <w:numPr>
          <w:ilvl w:val="0"/>
          <w:numId w:val="2"/>
        </w:numPr>
        <w:spacing w:line="360" w:lineRule="auto"/>
        <w:ind w:left="0" w:firstLine="709"/>
        <w:jc w:val="both"/>
        <w:rPr>
          <w:sz w:val="28"/>
          <w:szCs w:val="28"/>
        </w:rPr>
      </w:pPr>
      <w:r w:rsidRPr="001F6B88">
        <w:rPr>
          <w:sz w:val="28"/>
          <w:szCs w:val="28"/>
        </w:rPr>
        <w:t>Организация и управление процессом перемещения и хранения грузов на складах организации</w:t>
      </w:r>
    </w:p>
    <w:p w:rsidR="00FA7AE0" w:rsidRPr="001F6B88" w:rsidRDefault="00FA7AE0" w:rsidP="001F6B88">
      <w:pPr>
        <w:pStyle w:val="a6"/>
        <w:widowControl w:val="0"/>
        <w:spacing w:line="360" w:lineRule="auto"/>
        <w:ind w:left="0" w:firstLine="709"/>
        <w:jc w:val="both"/>
        <w:rPr>
          <w:i w:val="0"/>
          <w:iCs w:val="0"/>
        </w:rPr>
      </w:pPr>
      <w:r w:rsidRPr="001F6B88">
        <w:rPr>
          <w:i w:val="0"/>
          <w:iCs w:val="0"/>
        </w:rPr>
        <w:t>Характеристика и классификация складов. Определение некоторых параметров склада, необходимого оборудования и подъемно-транспортных механизмов. Логистический процесс на складе. Стратегические решения для эффективной работы системы складирования</w:t>
      </w:r>
    </w:p>
    <w:p w:rsidR="00FA7AE0" w:rsidRPr="001F6B88" w:rsidRDefault="00FA7AE0" w:rsidP="001F6B88">
      <w:pPr>
        <w:widowControl w:val="0"/>
        <w:numPr>
          <w:ilvl w:val="0"/>
          <w:numId w:val="2"/>
        </w:numPr>
        <w:spacing w:line="360" w:lineRule="auto"/>
        <w:ind w:left="0" w:firstLine="709"/>
        <w:jc w:val="both"/>
        <w:rPr>
          <w:sz w:val="28"/>
          <w:szCs w:val="28"/>
        </w:rPr>
      </w:pPr>
      <w:r w:rsidRPr="001F6B88">
        <w:rPr>
          <w:sz w:val="28"/>
          <w:szCs w:val="28"/>
        </w:rPr>
        <w:t>Развитие логистической концепции в деятельности транспортных организаций</w:t>
      </w:r>
    </w:p>
    <w:p w:rsidR="00FA7AE0" w:rsidRPr="001F6B88" w:rsidRDefault="00FA7AE0" w:rsidP="001F6B88">
      <w:pPr>
        <w:pStyle w:val="a6"/>
        <w:widowControl w:val="0"/>
        <w:spacing w:line="360" w:lineRule="auto"/>
        <w:ind w:left="0" w:firstLine="709"/>
        <w:jc w:val="both"/>
        <w:rPr>
          <w:i w:val="0"/>
          <w:iCs w:val="0"/>
        </w:rPr>
      </w:pPr>
      <w:r w:rsidRPr="001F6B88">
        <w:rPr>
          <w:i w:val="0"/>
          <w:iCs w:val="0"/>
        </w:rPr>
        <w:t>Влияние логистики на транспорт. Транспортная система России: технико-экономические особенности, состояние и характеристика. Технологический процесс работы любого транспортного предприятия. Новые логистические системы сбора и распределения грузов.</w:t>
      </w:r>
    </w:p>
    <w:p w:rsidR="00FA7AE0" w:rsidRPr="001F6B88" w:rsidRDefault="00FA7AE0" w:rsidP="001F6B88">
      <w:pPr>
        <w:widowControl w:val="0"/>
        <w:numPr>
          <w:ilvl w:val="0"/>
          <w:numId w:val="2"/>
        </w:numPr>
        <w:spacing w:line="360" w:lineRule="auto"/>
        <w:ind w:left="0" w:firstLine="709"/>
        <w:jc w:val="both"/>
        <w:rPr>
          <w:sz w:val="28"/>
          <w:szCs w:val="28"/>
        </w:rPr>
      </w:pPr>
      <w:r w:rsidRPr="001F6B88">
        <w:rPr>
          <w:sz w:val="28"/>
          <w:szCs w:val="28"/>
        </w:rPr>
        <w:t>Логистическая система обеспечения сервисного обслуживания покупателей продукции</w:t>
      </w:r>
    </w:p>
    <w:p w:rsidR="00FA7AE0" w:rsidRPr="001F6B88" w:rsidRDefault="00FA7AE0" w:rsidP="001F6B88">
      <w:pPr>
        <w:pStyle w:val="a6"/>
        <w:widowControl w:val="0"/>
        <w:spacing w:line="360" w:lineRule="auto"/>
        <w:ind w:left="0" w:firstLine="709"/>
        <w:jc w:val="both"/>
        <w:rPr>
          <w:i w:val="0"/>
          <w:iCs w:val="0"/>
        </w:rPr>
      </w:pPr>
      <w:r w:rsidRPr="001F6B88">
        <w:rPr>
          <w:i w:val="0"/>
          <w:iCs w:val="0"/>
        </w:rPr>
        <w:t>Понятие логистического сервиса. Формирование системы логистического сервиса. Классификация видов сервисного обслуживания. Критерии качества и уровень логистического обслуживания.</w:t>
      </w:r>
    </w:p>
    <w:p w:rsidR="00BD658D" w:rsidRPr="001F6B88" w:rsidRDefault="00BD658D" w:rsidP="001F6B88">
      <w:pPr>
        <w:widowControl w:val="0"/>
        <w:spacing w:line="360" w:lineRule="auto"/>
        <w:ind w:firstLine="709"/>
        <w:jc w:val="both"/>
        <w:rPr>
          <w:b/>
          <w:bCs/>
          <w:sz w:val="28"/>
          <w:szCs w:val="28"/>
        </w:rPr>
      </w:pPr>
      <w:r w:rsidRPr="001F6B88">
        <w:rPr>
          <w:b/>
          <w:bCs/>
          <w:sz w:val="28"/>
          <w:szCs w:val="28"/>
        </w:rPr>
        <w:t>Для ЭМЗ 402</w:t>
      </w:r>
    </w:p>
    <w:p w:rsidR="00FA7AE0" w:rsidRPr="001F6B88" w:rsidRDefault="00FA7AE0" w:rsidP="001F6B88">
      <w:pPr>
        <w:widowControl w:val="0"/>
        <w:numPr>
          <w:ilvl w:val="0"/>
          <w:numId w:val="14"/>
        </w:numPr>
        <w:spacing w:line="360" w:lineRule="auto"/>
        <w:ind w:left="0" w:firstLine="709"/>
        <w:jc w:val="both"/>
        <w:rPr>
          <w:sz w:val="28"/>
          <w:szCs w:val="28"/>
        </w:rPr>
      </w:pPr>
      <w:r w:rsidRPr="001F6B88">
        <w:rPr>
          <w:sz w:val="28"/>
          <w:szCs w:val="28"/>
        </w:rPr>
        <w:t>Развитие маркетинговой логистики</w:t>
      </w:r>
    </w:p>
    <w:p w:rsidR="00FA7AE0" w:rsidRPr="001F6B88" w:rsidRDefault="00FA7AE0" w:rsidP="001F6B88">
      <w:pPr>
        <w:widowControl w:val="0"/>
        <w:spacing w:line="360" w:lineRule="auto"/>
        <w:ind w:firstLine="709"/>
        <w:jc w:val="both"/>
        <w:rPr>
          <w:sz w:val="28"/>
          <w:szCs w:val="28"/>
        </w:rPr>
      </w:pPr>
      <w:r w:rsidRPr="001F6B88">
        <w:rPr>
          <w:sz w:val="28"/>
          <w:szCs w:val="28"/>
        </w:rPr>
        <w:t>Роль маркетинга и логистики в организации и оптимизации потоковых процессов. Логистика снабжения как разновидность логистики маркетинга. Роль и место логистики маркетинга в политике распределения товаров. Выполнение поставок – задача логистики маркетинга. Оптимизация логистики маркетинга .</w:t>
      </w:r>
    </w:p>
    <w:p w:rsidR="00FA7AE0" w:rsidRPr="001F6B88" w:rsidRDefault="00FA7AE0" w:rsidP="001F6B88">
      <w:pPr>
        <w:widowControl w:val="0"/>
        <w:numPr>
          <w:ilvl w:val="0"/>
          <w:numId w:val="14"/>
        </w:numPr>
        <w:spacing w:line="360" w:lineRule="auto"/>
        <w:ind w:left="0" w:firstLine="709"/>
        <w:jc w:val="both"/>
        <w:rPr>
          <w:sz w:val="28"/>
          <w:szCs w:val="28"/>
        </w:rPr>
      </w:pPr>
      <w:r w:rsidRPr="001F6B88">
        <w:rPr>
          <w:sz w:val="28"/>
          <w:szCs w:val="28"/>
        </w:rPr>
        <w:t>Логистическая система управления финансовыми потоками</w:t>
      </w:r>
    </w:p>
    <w:p w:rsidR="00FA7AE0" w:rsidRPr="001F6B88" w:rsidRDefault="00FA7AE0" w:rsidP="001F6B88">
      <w:pPr>
        <w:pStyle w:val="a6"/>
        <w:widowControl w:val="0"/>
        <w:spacing w:line="360" w:lineRule="auto"/>
        <w:ind w:left="0" w:firstLine="709"/>
        <w:jc w:val="both"/>
        <w:rPr>
          <w:i w:val="0"/>
          <w:iCs w:val="0"/>
        </w:rPr>
      </w:pPr>
      <w:r w:rsidRPr="001F6B88">
        <w:rPr>
          <w:i w:val="0"/>
          <w:iCs w:val="0"/>
        </w:rPr>
        <w:t>Финансовые потоки в логистической системе. Входные и выходные финансовые потоки. Управление финансовыми потоками и их оптимизация. Финансовые отношения, системы платежей и взаиморасчетов в логистической системе.</w:t>
      </w:r>
    </w:p>
    <w:p w:rsidR="00FA7AE0" w:rsidRPr="001F6B88" w:rsidRDefault="00FA7AE0" w:rsidP="001F6B88">
      <w:pPr>
        <w:widowControl w:val="0"/>
        <w:numPr>
          <w:ilvl w:val="0"/>
          <w:numId w:val="14"/>
        </w:numPr>
        <w:spacing w:line="360" w:lineRule="auto"/>
        <w:ind w:left="0" w:firstLine="709"/>
        <w:jc w:val="both"/>
        <w:rPr>
          <w:sz w:val="28"/>
          <w:szCs w:val="28"/>
        </w:rPr>
      </w:pPr>
      <w:r w:rsidRPr="001F6B88">
        <w:rPr>
          <w:sz w:val="28"/>
          <w:szCs w:val="28"/>
        </w:rPr>
        <w:t>Перспективы развития информационной логистики</w:t>
      </w:r>
    </w:p>
    <w:p w:rsidR="00FA7AE0" w:rsidRPr="001F6B88" w:rsidRDefault="00FA7AE0" w:rsidP="001F6B88">
      <w:pPr>
        <w:pStyle w:val="31"/>
        <w:widowControl w:val="0"/>
        <w:spacing w:before="0" w:line="360" w:lineRule="auto"/>
        <w:ind w:left="0" w:firstLine="709"/>
        <w:jc w:val="both"/>
        <w:rPr>
          <w:i w:val="0"/>
          <w:iCs w:val="0"/>
        </w:rPr>
      </w:pPr>
      <w:r w:rsidRPr="001F6B88">
        <w:rPr>
          <w:i w:val="0"/>
          <w:iCs w:val="0"/>
        </w:rPr>
        <w:t>Информационное обеспечение логистической системы. Цели и роль информационных потоков в логистической системе. Управление информационной системой с обратной связью. Современные информационные технологии в логистики. Экономическая оценка эффективности информационного обеспечения логистической системы.</w:t>
      </w:r>
    </w:p>
    <w:p w:rsidR="00FA7AE0" w:rsidRPr="001F6B88" w:rsidRDefault="00FA7AE0" w:rsidP="001F6B88">
      <w:pPr>
        <w:widowControl w:val="0"/>
        <w:numPr>
          <w:ilvl w:val="0"/>
          <w:numId w:val="14"/>
        </w:numPr>
        <w:spacing w:line="360" w:lineRule="auto"/>
        <w:ind w:left="0" w:firstLine="709"/>
        <w:jc w:val="both"/>
        <w:rPr>
          <w:snapToGrid w:val="0"/>
          <w:sz w:val="28"/>
          <w:szCs w:val="28"/>
        </w:rPr>
      </w:pPr>
      <w:r w:rsidRPr="001F6B88">
        <w:rPr>
          <w:snapToGrid w:val="0"/>
          <w:sz w:val="28"/>
          <w:szCs w:val="28"/>
        </w:rPr>
        <w:t>Организация работы подсистемы сбыта в логистической системе организации.</w:t>
      </w:r>
    </w:p>
    <w:p w:rsidR="00FA7AE0" w:rsidRPr="001F6B88" w:rsidRDefault="00FA7AE0" w:rsidP="001F6B88">
      <w:pPr>
        <w:pStyle w:val="2"/>
        <w:widowControl w:val="0"/>
        <w:spacing w:line="360" w:lineRule="auto"/>
        <w:ind w:left="0" w:firstLine="709"/>
        <w:jc w:val="both"/>
        <w:rPr>
          <w:i w:val="0"/>
          <w:iCs w:val="0"/>
          <w:snapToGrid w:val="0"/>
        </w:rPr>
      </w:pPr>
      <w:r w:rsidRPr="001F6B88">
        <w:rPr>
          <w:i w:val="0"/>
          <w:iCs w:val="0"/>
          <w:snapToGrid w:val="0"/>
        </w:rPr>
        <w:t>Задачи, функции и цели сбытовой логистики. Оптимизация затрат сбытовой логистики.</w:t>
      </w:r>
      <w:r w:rsidR="001F6B88" w:rsidRPr="001F6B88">
        <w:rPr>
          <w:i w:val="0"/>
          <w:iCs w:val="0"/>
          <w:snapToGrid w:val="0"/>
        </w:rPr>
        <w:t xml:space="preserve"> </w:t>
      </w:r>
      <w:r w:rsidRPr="001F6B88">
        <w:rPr>
          <w:i w:val="0"/>
          <w:iCs w:val="0"/>
          <w:snapToGrid w:val="0"/>
        </w:rPr>
        <w:t xml:space="preserve">Коммерческая деятельность предприятия по реализации продукции. Экономические основы и эффективность организации </w:t>
      </w:r>
      <w:r w:rsidR="00A13153" w:rsidRPr="001F6B88">
        <w:rPr>
          <w:i w:val="0"/>
          <w:iCs w:val="0"/>
          <w:snapToGrid w:val="0"/>
        </w:rPr>
        <w:t>и управления товарными потоками</w:t>
      </w:r>
      <w:r w:rsidRPr="001F6B88">
        <w:rPr>
          <w:i w:val="0"/>
          <w:iCs w:val="0"/>
          <w:snapToGrid w:val="0"/>
        </w:rPr>
        <w:t>. Новая стратегия сбыта</w:t>
      </w:r>
    </w:p>
    <w:p w:rsidR="00FA7AE0" w:rsidRPr="001F6B88" w:rsidRDefault="00FA7AE0" w:rsidP="001F6B88">
      <w:pPr>
        <w:widowControl w:val="0"/>
        <w:numPr>
          <w:ilvl w:val="0"/>
          <w:numId w:val="14"/>
        </w:numPr>
        <w:spacing w:line="360" w:lineRule="auto"/>
        <w:ind w:left="0" w:firstLine="709"/>
        <w:jc w:val="both"/>
        <w:rPr>
          <w:snapToGrid w:val="0"/>
          <w:sz w:val="28"/>
          <w:szCs w:val="28"/>
        </w:rPr>
      </w:pPr>
      <w:r w:rsidRPr="001F6B88">
        <w:rPr>
          <w:snapToGrid w:val="0"/>
          <w:sz w:val="28"/>
          <w:szCs w:val="28"/>
        </w:rPr>
        <w:t>Организация филиала коммерческого банка на основе логистического подхода.</w:t>
      </w:r>
    </w:p>
    <w:p w:rsidR="00FA7AE0" w:rsidRPr="001F6B88" w:rsidRDefault="00FA7AE0" w:rsidP="001F6B88">
      <w:pPr>
        <w:widowControl w:val="0"/>
        <w:spacing w:line="360" w:lineRule="auto"/>
        <w:ind w:firstLine="709"/>
        <w:jc w:val="both"/>
        <w:rPr>
          <w:snapToGrid w:val="0"/>
          <w:sz w:val="28"/>
          <w:szCs w:val="28"/>
        </w:rPr>
      </w:pPr>
      <w:r w:rsidRPr="001F6B88">
        <w:rPr>
          <w:snapToGrid w:val="0"/>
          <w:sz w:val="28"/>
          <w:szCs w:val="28"/>
        </w:rPr>
        <w:t>Особенности банковской деятельности. Управление финансовыми и информационными потоками в банке. Макрологистика банковской системы: принципы функционирования. Филиал как логистическая подсистема коммерческого банка. Основные требования к организации филиала коммерческого банка на основе логистического подхода. Примеры организации филиала коммерческого банка на основе оптимизации финансовых и информационных потоковых процессов</w:t>
      </w:r>
    </w:p>
    <w:p w:rsidR="00FA7AE0" w:rsidRPr="001F6B88" w:rsidRDefault="00FA7AE0" w:rsidP="001F6B88">
      <w:pPr>
        <w:widowControl w:val="0"/>
        <w:numPr>
          <w:ilvl w:val="0"/>
          <w:numId w:val="14"/>
        </w:numPr>
        <w:spacing w:line="360" w:lineRule="auto"/>
        <w:ind w:left="0" w:firstLine="709"/>
        <w:jc w:val="both"/>
        <w:rPr>
          <w:snapToGrid w:val="0"/>
          <w:sz w:val="28"/>
          <w:szCs w:val="28"/>
        </w:rPr>
      </w:pPr>
      <w:r w:rsidRPr="001F6B88">
        <w:rPr>
          <w:snapToGrid w:val="0"/>
          <w:sz w:val="28"/>
          <w:szCs w:val="28"/>
        </w:rPr>
        <w:t>Определение эффективности логистической системы управления ресурсосбережением.</w:t>
      </w:r>
    </w:p>
    <w:p w:rsidR="00FA7AE0" w:rsidRPr="001F6B88" w:rsidRDefault="00FA7AE0" w:rsidP="001F6B88">
      <w:pPr>
        <w:pStyle w:val="a6"/>
        <w:widowControl w:val="0"/>
        <w:spacing w:line="360" w:lineRule="auto"/>
        <w:ind w:left="0" w:firstLine="709"/>
        <w:jc w:val="both"/>
        <w:rPr>
          <w:i w:val="0"/>
          <w:iCs w:val="0"/>
          <w:snapToGrid w:val="0"/>
        </w:rPr>
      </w:pPr>
      <w:r w:rsidRPr="001F6B88">
        <w:rPr>
          <w:i w:val="0"/>
          <w:iCs w:val="0"/>
          <w:snapToGrid w:val="0"/>
        </w:rPr>
        <w:t>Экономические основы функционирования логистической системы. Экономическая оценка функционирования логистической системы.</w:t>
      </w:r>
      <w:r w:rsidR="001F6B88" w:rsidRPr="001F6B88">
        <w:rPr>
          <w:i w:val="0"/>
          <w:iCs w:val="0"/>
          <w:snapToGrid w:val="0"/>
        </w:rPr>
        <w:t xml:space="preserve"> </w:t>
      </w:r>
      <w:r w:rsidRPr="001F6B88">
        <w:rPr>
          <w:i w:val="0"/>
          <w:iCs w:val="0"/>
          <w:snapToGrid w:val="0"/>
        </w:rPr>
        <w:t>Ресурсы функционирования и резервы повышения эффективности логистической системы предприятия</w:t>
      </w:r>
    </w:p>
    <w:p w:rsidR="00FA7AE0" w:rsidRPr="001F6B88" w:rsidRDefault="00FA7AE0" w:rsidP="001F6B88">
      <w:pPr>
        <w:widowControl w:val="0"/>
        <w:numPr>
          <w:ilvl w:val="0"/>
          <w:numId w:val="14"/>
        </w:numPr>
        <w:spacing w:line="360" w:lineRule="auto"/>
        <w:ind w:left="0" w:firstLine="709"/>
        <w:jc w:val="both"/>
        <w:rPr>
          <w:snapToGrid w:val="0"/>
          <w:sz w:val="28"/>
          <w:szCs w:val="28"/>
        </w:rPr>
      </w:pPr>
      <w:r w:rsidRPr="001F6B88">
        <w:rPr>
          <w:snapToGrid w:val="0"/>
          <w:sz w:val="28"/>
          <w:szCs w:val="28"/>
        </w:rPr>
        <w:t>Совершенствование терминальных систем на основе принципов логистики.</w:t>
      </w:r>
    </w:p>
    <w:p w:rsidR="00FA7AE0" w:rsidRPr="001F6B88" w:rsidRDefault="00FA7AE0" w:rsidP="001F6B88">
      <w:pPr>
        <w:widowControl w:val="0"/>
        <w:spacing w:line="360" w:lineRule="auto"/>
        <w:ind w:firstLine="709"/>
        <w:jc w:val="both"/>
        <w:rPr>
          <w:snapToGrid w:val="0"/>
          <w:sz w:val="28"/>
          <w:szCs w:val="28"/>
        </w:rPr>
      </w:pPr>
      <w:r w:rsidRPr="001F6B88">
        <w:rPr>
          <w:snapToGrid w:val="0"/>
          <w:sz w:val="28"/>
          <w:szCs w:val="28"/>
        </w:rPr>
        <w:t>Основные принципы логистики: системность, интеграция и оптимизация, обуславливающие эффективность функционирования терминальных систем. Особенности организации и основные функции терминалов, их роль в товародвижении. Проблемы и перспективы деятельности терминалов в России.</w:t>
      </w:r>
    </w:p>
    <w:p w:rsidR="00FA7AE0" w:rsidRPr="001F6B88" w:rsidRDefault="00FA7AE0" w:rsidP="001F6B88">
      <w:pPr>
        <w:widowControl w:val="0"/>
        <w:numPr>
          <w:ilvl w:val="0"/>
          <w:numId w:val="14"/>
        </w:numPr>
        <w:spacing w:line="360" w:lineRule="auto"/>
        <w:ind w:left="0" w:firstLine="709"/>
        <w:jc w:val="both"/>
        <w:rPr>
          <w:snapToGrid w:val="0"/>
          <w:sz w:val="28"/>
          <w:szCs w:val="28"/>
        </w:rPr>
      </w:pPr>
      <w:r w:rsidRPr="001F6B88">
        <w:rPr>
          <w:snapToGrid w:val="0"/>
          <w:sz w:val="28"/>
          <w:szCs w:val="28"/>
        </w:rPr>
        <w:t>Логистика и транспортные коридоры.</w:t>
      </w:r>
    </w:p>
    <w:p w:rsidR="00FA7AE0" w:rsidRPr="001F6B88" w:rsidRDefault="00FA7AE0" w:rsidP="001F6B88">
      <w:pPr>
        <w:widowControl w:val="0"/>
        <w:spacing w:line="360" w:lineRule="auto"/>
        <w:ind w:firstLine="709"/>
        <w:jc w:val="both"/>
        <w:rPr>
          <w:snapToGrid w:val="0"/>
          <w:sz w:val="28"/>
          <w:szCs w:val="28"/>
        </w:rPr>
      </w:pPr>
      <w:r w:rsidRPr="001F6B88">
        <w:rPr>
          <w:snapToGrid w:val="0"/>
          <w:sz w:val="28"/>
          <w:szCs w:val="28"/>
        </w:rPr>
        <w:t>Понятие транспортного коридора. Функционирование транспортных коридоров на основе принципов логистики. Информационное обеспечение транспортных коридоров. Основные транспортные коридоры в России. Проблемы и перспективы развития транспортных коридоров в России.</w:t>
      </w:r>
    </w:p>
    <w:p w:rsidR="00FA7AE0" w:rsidRPr="001F6B88" w:rsidRDefault="00FA7AE0" w:rsidP="001F6B88">
      <w:pPr>
        <w:widowControl w:val="0"/>
        <w:numPr>
          <w:ilvl w:val="0"/>
          <w:numId w:val="14"/>
        </w:numPr>
        <w:spacing w:line="360" w:lineRule="auto"/>
        <w:ind w:left="0" w:firstLine="709"/>
        <w:jc w:val="both"/>
        <w:rPr>
          <w:snapToGrid w:val="0"/>
          <w:sz w:val="28"/>
          <w:szCs w:val="28"/>
        </w:rPr>
      </w:pPr>
      <w:r w:rsidRPr="001F6B88">
        <w:rPr>
          <w:snapToGrid w:val="0"/>
          <w:sz w:val="28"/>
          <w:szCs w:val="28"/>
        </w:rPr>
        <w:t>Развитие инфраструктуры товарных рынков России.</w:t>
      </w:r>
    </w:p>
    <w:p w:rsidR="00FA7AE0" w:rsidRPr="001F6B88" w:rsidRDefault="00FA7AE0" w:rsidP="001F6B88">
      <w:pPr>
        <w:widowControl w:val="0"/>
        <w:spacing w:line="360" w:lineRule="auto"/>
        <w:ind w:firstLine="709"/>
        <w:jc w:val="both"/>
        <w:rPr>
          <w:snapToGrid w:val="0"/>
          <w:sz w:val="28"/>
          <w:szCs w:val="28"/>
        </w:rPr>
      </w:pPr>
      <w:r w:rsidRPr="001F6B88">
        <w:rPr>
          <w:snapToGrid w:val="0"/>
          <w:sz w:val="28"/>
          <w:szCs w:val="28"/>
        </w:rPr>
        <w:t>Определение инфраструктуры и ее значение для развития товарных рынков. Основные институты инфраструктуры товарных рынков: товарные биржи, торговые дома, торгово-промышленные палаты, аукционы, ярмарки, выставки, их особенности как подсистем в макрологистике. Проблемы и перспективы развития инфраструктуры товарных рынков в России.</w:t>
      </w:r>
    </w:p>
    <w:p w:rsidR="00FA7AE0" w:rsidRPr="001F6B88" w:rsidRDefault="00FA7AE0" w:rsidP="001F6B88">
      <w:pPr>
        <w:widowControl w:val="0"/>
        <w:numPr>
          <w:ilvl w:val="0"/>
          <w:numId w:val="14"/>
        </w:numPr>
        <w:spacing w:line="360" w:lineRule="auto"/>
        <w:ind w:left="0" w:firstLine="709"/>
        <w:jc w:val="both"/>
        <w:rPr>
          <w:snapToGrid w:val="0"/>
          <w:sz w:val="28"/>
          <w:szCs w:val="28"/>
        </w:rPr>
      </w:pPr>
      <w:r w:rsidRPr="001F6B88">
        <w:rPr>
          <w:snapToGrid w:val="0"/>
          <w:sz w:val="28"/>
          <w:szCs w:val="28"/>
        </w:rPr>
        <w:t>Оптимизация транспортной системы.</w:t>
      </w:r>
    </w:p>
    <w:p w:rsidR="00BD658D" w:rsidRPr="001F6B88" w:rsidRDefault="00FA7AE0" w:rsidP="001F6B88">
      <w:pPr>
        <w:widowControl w:val="0"/>
        <w:spacing w:line="360" w:lineRule="auto"/>
        <w:ind w:firstLine="709"/>
        <w:jc w:val="both"/>
        <w:rPr>
          <w:b/>
          <w:bCs/>
          <w:snapToGrid w:val="0"/>
          <w:sz w:val="28"/>
          <w:szCs w:val="28"/>
        </w:rPr>
      </w:pPr>
      <w:r w:rsidRPr="001F6B88">
        <w:rPr>
          <w:snapToGrid w:val="0"/>
          <w:sz w:val="28"/>
          <w:szCs w:val="28"/>
        </w:rPr>
        <w:t>Транспортная система России: технико-экономические особенности, состояние, характеристика</w:t>
      </w:r>
      <w:r w:rsidR="00A13153" w:rsidRPr="001F6B88">
        <w:rPr>
          <w:snapToGrid w:val="0"/>
          <w:sz w:val="28"/>
          <w:szCs w:val="28"/>
        </w:rPr>
        <w:t xml:space="preserve"> и расчет некоторых показателей</w:t>
      </w:r>
      <w:r w:rsidRPr="001F6B88">
        <w:rPr>
          <w:snapToGrid w:val="0"/>
          <w:sz w:val="28"/>
          <w:szCs w:val="28"/>
        </w:rPr>
        <w:t>. Применение математических методов при организации материалопотока. Логистическая концепция построения модели транспортного обслуживания пот</w:t>
      </w:r>
      <w:r w:rsidR="00A13153" w:rsidRPr="001F6B88">
        <w:rPr>
          <w:snapToGrid w:val="0"/>
          <w:sz w:val="28"/>
          <w:szCs w:val="28"/>
        </w:rPr>
        <w:t>ребителей и фирм</w:t>
      </w:r>
      <w:r w:rsidRPr="001F6B88">
        <w:rPr>
          <w:snapToGrid w:val="0"/>
          <w:sz w:val="28"/>
          <w:szCs w:val="28"/>
        </w:rPr>
        <w:t>.</w:t>
      </w:r>
    </w:p>
    <w:p w:rsidR="00BD658D" w:rsidRPr="001F6B88" w:rsidRDefault="00BD658D" w:rsidP="001F6B88">
      <w:pPr>
        <w:widowControl w:val="0"/>
        <w:spacing w:line="360" w:lineRule="auto"/>
        <w:ind w:firstLine="709"/>
        <w:jc w:val="both"/>
        <w:rPr>
          <w:b/>
          <w:bCs/>
          <w:snapToGrid w:val="0"/>
          <w:sz w:val="28"/>
          <w:szCs w:val="28"/>
        </w:rPr>
      </w:pPr>
      <w:r w:rsidRPr="001F6B88">
        <w:rPr>
          <w:b/>
          <w:bCs/>
          <w:snapToGrid w:val="0"/>
          <w:sz w:val="28"/>
          <w:szCs w:val="28"/>
        </w:rPr>
        <w:t>Для ЭМЗ 403</w:t>
      </w:r>
    </w:p>
    <w:p w:rsidR="00FA7AE0" w:rsidRPr="001F6B88" w:rsidRDefault="00FA7AE0" w:rsidP="001F6B88">
      <w:pPr>
        <w:widowControl w:val="0"/>
        <w:numPr>
          <w:ilvl w:val="0"/>
          <w:numId w:val="15"/>
        </w:numPr>
        <w:spacing w:line="360" w:lineRule="auto"/>
        <w:ind w:left="0" w:firstLine="709"/>
        <w:jc w:val="both"/>
        <w:rPr>
          <w:snapToGrid w:val="0"/>
          <w:sz w:val="28"/>
          <w:szCs w:val="28"/>
        </w:rPr>
      </w:pPr>
      <w:r w:rsidRPr="001F6B88">
        <w:rPr>
          <w:snapToGrid w:val="0"/>
          <w:sz w:val="28"/>
          <w:szCs w:val="28"/>
        </w:rPr>
        <w:t>Организация и автоматизация процессов логистики в торговой компании.</w:t>
      </w:r>
    </w:p>
    <w:p w:rsidR="00FA7AE0" w:rsidRPr="001F6B88" w:rsidRDefault="00FA7AE0" w:rsidP="001F6B88">
      <w:pPr>
        <w:widowControl w:val="0"/>
        <w:spacing w:line="360" w:lineRule="auto"/>
        <w:ind w:firstLine="709"/>
        <w:jc w:val="both"/>
        <w:rPr>
          <w:snapToGrid w:val="0"/>
          <w:sz w:val="28"/>
          <w:szCs w:val="28"/>
        </w:rPr>
      </w:pPr>
      <w:r w:rsidRPr="001F6B88">
        <w:rPr>
          <w:snapToGrid w:val="0"/>
          <w:sz w:val="28"/>
          <w:szCs w:val="28"/>
        </w:rPr>
        <w:t>Основные логистические процессы в торговой компа</w:t>
      </w:r>
      <w:r w:rsidR="00A13153" w:rsidRPr="001F6B88">
        <w:rPr>
          <w:snapToGrid w:val="0"/>
          <w:sz w:val="28"/>
          <w:szCs w:val="28"/>
        </w:rPr>
        <w:t>нии их эффективность организации</w:t>
      </w:r>
      <w:r w:rsidRPr="001F6B88">
        <w:rPr>
          <w:snapToGrid w:val="0"/>
          <w:sz w:val="28"/>
          <w:szCs w:val="28"/>
        </w:rPr>
        <w:t xml:space="preserve"> . Современные методы организации и средства автоматизации процессов логистики в торговых компаниях. Совершенствование товаропроводящих торговых систем на базе концепции логистики.</w:t>
      </w:r>
    </w:p>
    <w:p w:rsidR="00FA7AE0" w:rsidRPr="001F6B88" w:rsidRDefault="00FA7AE0" w:rsidP="001F6B88">
      <w:pPr>
        <w:widowControl w:val="0"/>
        <w:numPr>
          <w:ilvl w:val="0"/>
          <w:numId w:val="15"/>
        </w:numPr>
        <w:spacing w:line="360" w:lineRule="auto"/>
        <w:ind w:left="0" w:firstLine="709"/>
        <w:jc w:val="both"/>
        <w:rPr>
          <w:snapToGrid w:val="0"/>
          <w:sz w:val="28"/>
          <w:szCs w:val="28"/>
        </w:rPr>
      </w:pPr>
      <w:r w:rsidRPr="001F6B88">
        <w:rPr>
          <w:snapToGrid w:val="0"/>
          <w:sz w:val="28"/>
          <w:szCs w:val="28"/>
        </w:rPr>
        <w:t>Экономические основы функционирования производственной логистической системы.</w:t>
      </w:r>
    </w:p>
    <w:p w:rsidR="00FA7AE0" w:rsidRPr="001F6B88" w:rsidRDefault="00FA7AE0" w:rsidP="001F6B88">
      <w:pPr>
        <w:widowControl w:val="0"/>
        <w:spacing w:line="360" w:lineRule="auto"/>
        <w:ind w:firstLine="709"/>
        <w:jc w:val="both"/>
        <w:rPr>
          <w:snapToGrid w:val="0"/>
          <w:sz w:val="28"/>
          <w:szCs w:val="28"/>
        </w:rPr>
      </w:pPr>
      <w:r w:rsidRPr="001F6B88">
        <w:rPr>
          <w:snapToGrid w:val="0"/>
          <w:sz w:val="28"/>
          <w:szCs w:val="28"/>
        </w:rPr>
        <w:t>Внутрипроизводственная специализация и кооперирование производства как основа внедрения логистического управления. Производственные издержки и экономические отношения в производственной логистической подсистеме. Экономическая оценка эффективности ускорения движения материального потока в производст</w:t>
      </w:r>
      <w:r w:rsidR="00A13153" w:rsidRPr="001F6B88">
        <w:rPr>
          <w:snapToGrid w:val="0"/>
          <w:sz w:val="28"/>
          <w:szCs w:val="28"/>
        </w:rPr>
        <w:t>венной логистической подсистеме</w:t>
      </w:r>
    </w:p>
    <w:p w:rsidR="00FA7AE0" w:rsidRPr="001F6B88" w:rsidRDefault="00FA7AE0" w:rsidP="001F6B88">
      <w:pPr>
        <w:widowControl w:val="0"/>
        <w:numPr>
          <w:ilvl w:val="0"/>
          <w:numId w:val="15"/>
        </w:numPr>
        <w:spacing w:line="360" w:lineRule="auto"/>
        <w:ind w:left="0" w:firstLine="709"/>
        <w:jc w:val="both"/>
        <w:rPr>
          <w:snapToGrid w:val="0"/>
          <w:sz w:val="28"/>
          <w:szCs w:val="28"/>
        </w:rPr>
      </w:pPr>
      <w:r w:rsidRPr="001F6B88">
        <w:rPr>
          <w:snapToGrid w:val="0"/>
          <w:sz w:val="28"/>
          <w:szCs w:val="28"/>
        </w:rPr>
        <w:t>Анализ и организация вовлечения в производство вторичных материальных ресурсов.</w:t>
      </w:r>
    </w:p>
    <w:p w:rsidR="00FA7AE0" w:rsidRPr="001F6B88" w:rsidRDefault="00FA7AE0" w:rsidP="001F6B88">
      <w:pPr>
        <w:widowControl w:val="0"/>
        <w:spacing w:line="360" w:lineRule="auto"/>
        <w:ind w:firstLine="709"/>
        <w:jc w:val="both"/>
        <w:rPr>
          <w:snapToGrid w:val="0"/>
          <w:sz w:val="28"/>
          <w:szCs w:val="28"/>
        </w:rPr>
      </w:pPr>
      <w:r w:rsidRPr="001F6B88">
        <w:rPr>
          <w:snapToGrid w:val="0"/>
          <w:sz w:val="28"/>
          <w:szCs w:val="28"/>
        </w:rPr>
        <w:t>Использование вторичных материальных ресурсов как резерв снижения себестоимости и повышения эффективности работы предприятия. Методы анализа и показатели использования «отходов» в дальнейшем производстве. Перспективные безотходные технологии. Практика российских предприятий по использованию вторичных материальных ресурсов в производстве. )</w:t>
      </w:r>
    </w:p>
    <w:p w:rsidR="00FA7AE0" w:rsidRPr="001F6B88" w:rsidRDefault="00FA7AE0" w:rsidP="001F6B88">
      <w:pPr>
        <w:widowControl w:val="0"/>
        <w:numPr>
          <w:ilvl w:val="0"/>
          <w:numId w:val="15"/>
        </w:numPr>
        <w:spacing w:line="360" w:lineRule="auto"/>
        <w:ind w:left="0" w:firstLine="709"/>
        <w:jc w:val="both"/>
        <w:rPr>
          <w:snapToGrid w:val="0"/>
          <w:sz w:val="28"/>
          <w:szCs w:val="28"/>
        </w:rPr>
      </w:pPr>
      <w:r w:rsidRPr="001F6B88">
        <w:rPr>
          <w:snapToGrid w:val="0"/>
          <w:sz w:val="28"/>
          <w:szCs w:val="28"/>
        </w:rPr>
        <w:t>Логистика в сфере услуг.</w:t>
      </w:r>
    </w:p>
    <w:p w:rsidR="00FA7AE0" w:rsidRPr="001F6B88" w:rsidRDefault="00FA7AE0" w:rsidP="001F6B88">
      <w:pPr>
        <w:widowControl w:val="0"/>
        <w:spacing w:line="360" w:lineRule="auto"/>
        <w:ind w:firstLine="709"/>
        <w:jc w:val="both"/>
        <w:rPr>
          <w:snapToGrid w:val="0"/>
          <w:sz w:val="28"/>
          <w:szCs w:val="28"/>
        </w:rPr>
      </w:pPr>
      <w:r w:rsidRPr="001F6B88">
        <w:rPr>
          <w:snapToGrid w:val="0"/>
          <w:sz w:val="28"/>
          <w:szCs w:val="28"/>
        </w:rPr>
        <w:t>Особенности сферы услуг, обуславливающие применение логистического подхода. Виды и объекты логистического обслуживания, основные</w:t>
      </w:r>
      <w:r w:rsidR="00A13153" w:rsidRPr="001F6B88">
        <w:rPr>
          <w:snapToGrid w:val="0"/>
          <w:sz w:val="28"/>
          <w:szCs w:val="28"/>
        </w:rPr>
        <w:t xml:space="preserve"> функции логистики в сфере услуг</w:t>
      </w:r>
      <w:r w:rsidRPr="001F6B88">
        <w:rPr>
          <w:snapToGrid w:val="0"/>
          <w:sz w:val="28"/>
          <w:szCs w:val="28"/>
        </w:rPr>
        <w:t xml:space="preserve"> . Практика внедрения логистических принципов в деятельность российских предприятий в сфере услуг.</w:t>
      </w:r>
    </w:p>
    <w:p w:rsidR="00FA7AE0" w:rsidRPr="001F6B88" w:rsidRDefault="00FA7AE0" w:rsidP="001F6B88">
      <w:pPr>
        <w:widowControl w:val="0"/>
        <w:numPr>
          <w:ilvl w:val="0"/>
          <w:numId w:val="15"/>
        </w:numPr>
        <w:spacing w:line="360" w:lineRule="auto"/>
        <w:ind w:left="0" w:firstLine="709"/>
        <w:jc w:val="both"/>
        <w:rPr>
          <w:snapToGrid w:val="0"/>
          <w:sz w:val="28"/>
          <w:szCs w:val="28"/>
        </w:rPr>
      </w:pPr>
      <w:r w:rsidRPr="001F6B88">
        <w:rPr>
          <w:snapToGrid w:val="0"/>
          <w:sz w:val="28"/>
          <w:szCs w:val="28"/>
        </w:rPr>
        <w:t>Логистические потоки оптовых баз.</w:t>
      </w:r>
    </w:p>
    <w:p w:rsidR="00FA7AE0" w:rsidRPr="001F6B88" w:rsidRDefault="00FA7AE0" w:rsidP="001F6B88">
      <w:pPr>
        <w:widowControl w:val="0"/>
        <w:spacing w:line="360" w:lineRule="auto"/>
        <w:ind w:firstLine="709"/>
        <w:jc w:val="both"/>
        <w:rPr>
          <w:snapToGrid w:val="0"/>
          <w:sz w:val="28"/>
          <w:szCs w:val="28"/>
        </w:rPr>
      </w:pPr>
      <w:r w:rsidRPr="001F6B88">
        <w:rPr>
          <w:snapToGrid w:val="0"/>
          <w:sz w:val="28"/>
          <w:szCs w:val="28"/>
        </w:rPr>
        <w:t>Особенности функционирования оптовых баз. Логистический взгляд на оптовый склад.</w:t>
      </w:r>
      <w:r w:rsidR="00A13153" w:rsidRPr="001F6B88">
        <w:rPr>
          <w:snapToGrid w:val="0"/>
          <w:sz w:val="28"/>
          <w:szCs w:val="28"/>
        </w:rPr>
        <w:t xml:space="preserve"> </w:t>
      </w:r>
      <w:r w:rsidRPr="001F6B88">
        <w:rPr>
          <w:snapToGrid w:val="0"/>
          <w:sz w:val="28"/>
          <w:szCs w:val="28"/>
        </w:rPr>
        <w:t>Оптовый склад с точки зрения макро и микрологистики. Критерии управления взаимосвязанными потоковыми процессами. Программы управления логистическими потоками на оптовых базах:</w:t>
      </w:r>
      <w:r w:rsidR="00A13153" w:rsidRPr="001F6B88">
        <w:rPr>
          <w:snapToGrid w:val="0"/>
          <w:sz w:val="28"/>
          <w:szCs w:val="28"/>
        </w:rPr>
        <w:t xml:space="preserve"> теория и практика</w:t>
      </w:r>
      <w:r w:rsidRPr="001F6B88">
        <w:rPr>
          <w:snapToGrid w:val="0"/>
          <w:sz w:val="28"/>
          <w:szCs w:val="28"/>
        </w:rPr>
        <w:t>.</w:t>
      </w:r>
    </w:p>
    <w:p w:rsidR="00FA7AE0" w:rsidRPr="001F6B88" w:rsidRDefault="00FA7AE0" w:rsidP="001F6B88">
      <w:pPr>
        <w:widowControl w:val="0"/>
        <w:numPr>
          <w:ilvl w:val="0"/>
          <w:numId w:val="15"/>
        </w:numPr>
        <w:spacing w:line="360" w:lineRule="auto"/>
        <w:ind w:left="0" w:firstLine="709"/>
        <w:jc w:val="both"/>
        <w:rPr>
          <w:sz w:val="28"/>
          <w:szCs w:val="28"/>
        </w:rPr>
      </w:pPr>
      <w:r w:rsidRPr="001F6B88">
        <w:rPr>
          <w:snapToGrid w:val="0"/>
          <w:sz w:val="28"/>
          <w:szCs w:val="28"/>
        </w:rPr>
        <w:t>Развитие логистики запасов в организации.</w:t>
      </w:r>
    </w:p>
    <w:p w:rsidR="00FA7AE0" w:rsidRPr="001F6B88" w:rsidRDefault="00FA7AE0" w:rsidP="001F6B88">
      <w:pPr>
        <w:widowControl w:val="0"/>
        <w:spacing w:line="360" w:lineRule="auto"/>
        <w:ind w:firstLine="709"/>
        <w:jc w:val="both"/>
        <w:rPr>
          <w:sz w:val="28"/>
          <w:szCs w:val="28"/>
        </w:rPr>
      </w:pPr>
      <w:r w:rsidRPr="001F6B88">
        <w:rPr>
          <w:sz w:val="28"/>
          <w:szCs w:val="28"/>
        </w:rPr>
        <w:t>Проблемы управления запасами, основные понятия и товарная политика фирм. Типы запасов и критерии их оптимизации. Системы управления запасами. Примеры расчета некоторых параметров систем управления за</w:t>
      </w:r>
      <w:r w:rsidR="00A13153" w:rsidRPr="001F6B88">
        <w:rPr>
          <w:sz w:val="28"/>
          <w:szCs w:val="28"/>
        </w:rPr>
        <w:t>пасами в конкретной организации</w:t>
      </w:r>
      <w:r w:rsidRPr="001F6B88">
        <w:rPr>
          <w:sz w:val="28"/>
          <w:szCs w:val="28"/>
        </w:rPr>
        <w:t>.</w:t>
      </w:r>
    </w:p>
    <w:p w:rsidR="00FA7AE0" w:rsidRPr="001F6B88" w:rsidRDefault="00FA7AE0" w:rsidP="001F6B88">
      <w:pPr>
        <w:widowControl w:val="0"/>
        <w:numPr>
          <w:ilvl w:val="0"/>
          <w:numId w:val="15"/>
        </w:numPr>
        <w:spacing w:line="360" w:lineRule="auto"/>
        <w:ind w:left="0" w:firstLine="709"/>
        <w:jc w:val="both"/>
        <w:rPr>
          <w:sz w:val="28"/>
          <w:szCs w:val="28"/>
        </w:rPr>
      </w:pPr>
      <w:r w:rsidRPr="001F6B88">
        <w:rPr>
          <w:snapToGrid w:val="0"/>
          <w:sz w:val="28"/>
          <w:szCs w:val="28"/>
        </w:rPr>
        <w:t>Упаковка товара и ее назначение с точки зрения логистики</w:t>
      </w:r>
    </w:p>
    <w:p w:rsidR="00FA7AE0" w:rsidRPr="001F6B88" w:rsidRDefault="00FA7AE0" w:rsidP="001F6B88">
      <w:pPr>
        <w:widowControl w:val="0"/>
        <w:spacing w:line="360" w:lineRule="auto"/>
        <w:ind w:firstLine="709"/>
        <w:jc w:val="both"/>
        <w:rPr>
          <w:snapToGrid w:val="0"/>
          <w:sz w:val="28"/>
          <w:szCs w:val="28"/>
        </w:rPr>
      </w:pPr>
      <w:r w:rsidRPr="001F6B88">
        <w:rPr>
          <w:snapToGrid w:val="0"/>
          <w:sz w:val="28"/>
          <w:szCs w:val="28"/>
        </w:rPr>
        <w:t>Упаковка как элемент логистической системы. Классификация упаковки.</w:t>
      </w:r>
      <w:r w:rsidR="001F6B88" w:rsidRPr="001F6B88">
        <w:rPr>
          <w:snapToGrid w:val="0"/>
          <w:sz w:val="28"/>
          <w:szCs w:val="28"/>
        </w:rPr>
        <w:t xml:space="preserve"> </w:t>
      </w:r>
      <w:r w:rsidRPr="001F6B88">
        <w:rPr>
          <w:snapToGrid w:val="0"/>
          <w:sz w:val="28"/>
          <w:szCs w:val="28"/>
        </w:rPr>
        <w:t>Функции упаковки товара с точки зрения маркетинга и логистики. Прошлое, настоящее и будущее упаковки как элемента логистической системы.</w:t>
      </w:r>
    </w:p>
    <w:p w:rsidR="00FA7AE0" w:rsidRPr="001F6B88" w:rsidRDefault="00FA7AE0" w:rsidP="001F6B88">
      <w:pPr>
        <w:widowControl w:val="0"/>
        <w:numPr>
          <w:ilvl w:val="0"/>
          <w:numId w:val="15"/>
        </w:numPr>
        <w:spacing w:line="360" w:lineRule="auto"/>
        <w:ind w:left="0" w:firstLine="709"/>
        <w:jc w:val="both"/>
        <w:rPr>
          <w:sz w:val="28"/>
          <w:szCs w:val="28"/>
        </w:rPr>
      </w:pPr>
      <w:r w:rsidRPr="001F6B88">
        <w:rPr>
          <w:snapToGrid w:val="0"/>
          <w:sz w:val="28"/>
          <w:szCs w:val="28"/>
        </w:rPr>
        <w:t>«Толкающие» логистические системы управления производством</w:t>
      </w:r>
    </w:p>
    <w:p w:rsidR="00FA7AE0" w:rsidRPr="001F6B88" w:rsidRDefault="00FA7AE0" w:rsidP="001F6B88">
      <w:pPr>
        <w:widowControl w:val="0"/>
        <w:spacing w:line="360" w:lineRule="auto"/>
        <w:ind w:firstLine="709"/>
        <w:jc w:val="both"/>
        <w:rPr>
          <w:sz w:val="28"/>
          <w:szCs w:val="28"/>
        </w:rPr>
      </w:pPr>
      <w:r w:rsidRPr="001F6B88">
        <w:rPr>
          <w:snapToGrid w:val="0"/>
          <w:sz w:val="28"/>
          <w:szCs w:val="28"/>
        </w:rPr>
        <w:t>Основные виды, общие черты, особенности и условия функционирования «толкающих» логистических систем управления производством. Алгоритм работы логистических систем МРП 1, МРП 2. Практика применение «толкающих» систем.</w:t>
      </w:r>
    </w:p>
    <w:p w:rsidR="00FA7AE0" w:rsidRPr="001F6B88" w:rsidRDefault="00FA7AE0" w:rsidP="001F6B88">
      <w:pPr>
        <w:widowControl w:val="0"/>
        <w:numPr>
          <w:ilvl w:val="0"/>
          <w:numId w:val="15"/>
        </w:numPr>
        <w:spacing w:line="360" w:lineRule="auto"/>
        <w:ind w:left="0" w:firstLine="709"/>
        <w:jc w:val="both"/>
        <w:rPr>
          <w:sz w:val="28"/>
          <w:szCs w:val="28"/>
        </w:rPr>
      </w:pPr>
      <w:r w:rsidRPr="001F6B88">
        <w:rPr>
          <w:snapToGrid w:val="0"/>
          <w:sz w:val="28"/>
          <w:szCs w:val="28"/>
        </w:rPr>
        <w:t>«Тянущие» логистические системы управления производством</w:t>
      </w:r>
    </w:p>
    <w:p w:rsidR="00FA7AE0" w:rsidRPr="001F6B88" w:rsidRDefault="00FA7AE0" w:rsidP="001F6B88">
      <w:pPr>
        <w:widowControl w:val="0"/>
        <w:spacing w:line="360" w:lineRule="auto"/>
        <w:ind w:firstLine="709"/>
        <w:jc w:val="both"/>
        <w:rPr>
          <w:sz w:val="28"/>
          <w:szCs w:val="28"/>
        </w:rPr>
      </w:pPr>
      <w:r w:rsidRPr="001F6B88">
        <w:rPr>
          <w:snapToGrid w:val="0"/>
          <w:sz w:val="28"/>
          <w:szCs w:val="28"/>
        </w:rPr>
        <w:t>Основные виды, общие черты, особенности и условия функционирования «тянущих» логистических систем управления производством. Принцип работы логистических систем «точно в срок». Организация работы системы «Канбан».</w:t>
      </w:r>
      <w:r w:rsidR="001F6B88" w:rsidRPr="001F6B88">
        <w:rPr>
          <w:snapToGrid w:val="0"/>
          <w:sz w:val="28"/>
          <w:szCs w:val="28"/>
        </w:rPr>
        <w:t xml:space="preserve"> </w:t>
      </w:r>
      <w:r w:rsidRPr="001F6B88">
        <w:rPr>
          <w:snapToGrid w:val="0"/>
          <w:sz w:val="28"/>
          <w:szCs w:val="28"/>
        </w:rPr>
        <w:t>Практика применение «тянущих» систем.</w:t>
      </w:r>
    </w:p>
    <w:p w:rsidR="00FA7AE0" w:rsidRPr="001F6B88" w:rsidRDefault="00FA7AE0" w:rsidP="001F6B88">
      <w:pPr>
        <w:widowControl w:val="0"/>
        <w:numPr>
          <w:ilvl w:val="0"/>
          <w:numId w:val="15"/>
        </w:numPr>
        <w:spacing w:line="360" w:lineRule="auto"/>
        <w:ind w:left="0" w:firstLine="709"/>
        <w:jc w:val="both"/>
        <w:rPr>
          <w:sz w:val="28"/>
          <w:szCs w:val="28"/>
        </w:rPr>
      </w:pPr>
      <w:r w:rsidRPr="001F6B88">
        <w:rPr>
          <w:snapToGrid w:val="0"/>
          <w:sz w:val="28"/>
          <w:szCs w:val="28"/>
        </w:rPr>
        <w:t>Правовые основы логистики</w:t>
      </w:r>
    </w:p>
    <w:p w:rsidR="00BD658D" w:rsidRPr="001F6B88" w:rsidRDefault="00FA7AE0" w:rsidP="001F6B88">
      <w:pPr>
        <w:widowControl w:val="0"/>
        <w:spacing w:line="360" w:lineRule="auto"/>
        <w:ind w:firstLine="709"/>
        <w:jc w:val="both"/>
        <w:rPr>
          <w:b/>
          <w:bCs/>
          <w:sz w:val="28"/>
          <w:szCs w:val="28"/>
        </w:rPr>
      </w:pPr>
      <w:r w:rsidRPr="001F6B88">
        <w:rPr>
          <w:snapToGrid w:val="0"/>
          <w:sz w:val="28"/>
          <w:szCs w:val="28"/>
        </w:rPr>
        <w:t>Функционирование логистических систем на основе договорных отношений. Документальное оформление логистических операций: основные доку</w:t>
      </w:r>
      <w:r w:rsidR="00A13153" w:rsidRPr="001F6B88">
        <w:rPr>
          <w:snapToGrid w:val="0"/>
          <w:sz w:val="28"/>
          <w:szCs w:val="28"/>
        </w:rPr>
        <w:t>менты, имеющие юридическую силу</w:t>
      </w:r>
      <w:r w:rsidRPr="001F6B88">
        <w:rPr>
          <w:snapToGrid w:val="0"/>
          <w:sz w:val="28"/>
          <w:szCs w:val="28"/>
        </w:rPr>
        <w:t>. Практика решения споров в логистической сфере через арбитражный суд. (правовые журналы и журналы по арбитражному процессу)</w:t>
      </w:r>
    </w:p>
    <w:p w:rsidR="00BD658D" w:rsidRPr="001F6B88" w:rsidRDefault="00BD658D" w:rsidP="001F6B88">
      <w:pPr>
        <w:widowControl w:val="0"/>
        <w:spacing w:line="360" w:lineRule="auto"/>
        <w:ind w:firstLine="709"/>
        <w:jc w:val="both"/>
        <w:rPr>
          <w:b/>
          <w:bCs/>
          <w:sz w:val="28"/>
          <w:szCs w:val="28"/>
        </w:rPr>
      </w:pPr>
      <w:r w:rsidRPr="001F6B88">
        <w:rPr>
          <w:b/>
          <w:bCs/>
          <w:sz w:val="28"/>
          <w:szCs w:val="28"/>
        </w:rPr>
        <w:t>Для ЭМЗ 404</w:t>
      </w:r>
    </w:p>
    <w:p w:rsidR="00FA7AE0" w:rsidRPr="001F6B88" w:rsidRDefault="00FA7AE0" w:rsidP="001F6B88">
      <w:pPr>
        <w:widowControl w:val="0"/>
        <w:numPr>
          <w:ilvl w:val="0"/>
          <w:numId w:val="17"/>
        </w:numPr>
        <w:spacing w:line="360" w:lineRule="auto"/>
        <w:ind w:left="0" w:firstLine="709"/>
        <w:jc w:val="both"/>
        <w:rPr>
          <w:sz w:val="28"/>
          <w:szCs w:val="28"/>
        </w:rPr>
      </w:pPr>
      <w:r w:rsidRPr="001F6B88">
        <w:rPr>
          <w:snapToGrid w:val="0"/>
          <w:sz w:val="28"/>
          <w:szCs w:val="28"/>
        </w:rPr>
        <w:t>Материалообеспечение промышленных предприятий</w:t>
      </w:r>
    </w:p>
    <w:p w:rsidR="00FA7AE0" w:rsidRPr="001F6B88" w:rsidRDefault="00FA7AE0" w:rsidP="001F6B88">
      <w:pPr>
        <w:widowControl w:val="0"/>
        <w:spacing w:line="360" w:lineRule="auto"/>
        <w:ind w:firstLine="709"/>
        <w:jc w:val="both"/>
        <w:rPr>
          <w:sz w:val="28"/>
          <w:szCs w:val="28"/>
        </w:rPr>
      </w:pPr>
      <w:r w:rsidRPr="001F6B88">
        <w:rPr>
          <w:snapToGrid w:val="0"/>
          <w:sz w:val="28"/>
          <w:szCs w:val="28"/>
        </w:rPr>
        <w:t>Коммерческая деятельность предприятия по материально-техническому обеспечению. Материально-технические ресурсы, их классификация и улучшение использования. Определение потребности в материальных ресурсах. Исследование рынка материальных ресурсов и экономическое обоснование стратегии материального обеспечения предприятия.</w:t>
      </w:r>
    </w:p>
    <w:p w:rsidR="00FA7AE0" w:rsidRPr="001F6B88" w:rsidRDefault="00FA7AE0" w:rsidP="001F6B88">
      <w:pPr>
        <w:widowControl w:val="0"/>
        <w:numPr>
          <w:ilvl w:val="0"/>
          <w:numId w:val="17"/>
        </w:numPr>
        <w:spacing w:line="360" w:lineRule="auto"/>
        <w:ind w:left="0" w:firstLine="709"/>
        <w:jc w:val="both"/>
        <w:rPr>
          <w:sz w:val="28"/>
          <w:szCs w:val="28"/>
        </w:rPr>
      </w:pPr>
      <w:r w:rsidRPr="001F6B88">
        <w:rPr>
          <w:snapToGrid w:val="0"/>
          <w:sz w:val="28"/>
          <w:szCs w:val="28"/>
        </w:rPr>
        <w:t>Теория и практика использования тарифов в логистической системе</w:t>
      </w:r>
    </w:p>
    <w:p w:rsidR="00FA7AE0" w:rsidRPr="001F6B88" w:rsidRDefault="00FA7AE0" w:rsidP="001F6B88">
      <w:pPr>
        <w:widowControl w:val="0"/>
        <w:spacing w:line="360" w:lineRule="auto"/>
        <w:ind w:firstLine="709"/>
        <w:jc w:val="both"/>
        <w:rPr>
          <w:sz w:val="28"/>
          <w:szCs w:val="28"/>
        </w:rPr>
      </w:pPr>
      <w:r w:rsidRPr="001F6B88">
        <w:rPr>
          <w:snapToGrid w:val="0"/>
          <w:sz w:val="28"/>
          <w:szCs w:val="28"/>
        </w:rPr>
        <w:t>Экономическая сущность и формирование грузовых тарифов. Действующая система грузовых тарифов на железнодорожном, автомобильном и водном транспорте: проблемы и перспективы.</w:t>
      </w:r>
    </w:p>
    <w:p w:rsidR="00FA7AE0" w:rsidRPr="001F6B88" w:rsidRDefault="00FA7AE0" w:rsidP="001F6B88">
      <w:pPr>
        <w:widowControl w:val="0"/>
        <w:numPr>
          <w:ilvl w:val="0"/>
          <w:numId w:val="17"/>
        </w:numPr>
        <w:spacing w:line="360" w:lineRule="auto"/>
        <w:ind w:left="0" w:firstLine="709"/>
        <w:jc w:val="both"/>
        <w:rPr>
          <w:sz w:val="28"/>
          <w:szCs w:val="28"/>
        </w:rPr>
      </w:pPr>
      <w:r w:rsidRPr="001F6B88">
        <w:rPr>
          <w:sz w:val="28"/>
          <w:szCs w:val="28"/>
        </w:rPr>
        <w:t>Применение логистического подхода в разных сферах общественной жизни</w:t>
      </w:r>
    </w:p>
    <w:p w:rsidR="00FA7AE0" w:rsidRPr="001F6B88" w:rsidRDefault="00A13153" w:rsidP="001F6B88">
      <w:pPr>
        <w:widowControl w:val="0"/>
        <w:spacing w:line="360" w:lineRule="auto"/>
        <w:ind w:firstLine="709"/>
        <w:jc w:val="both"/>
        <w:rPr>
          <w:sz w:val="28"/>
          <w:szCs w:val="28"/>
        </w:rPr>
      </w:pPr>
      <w:r w:rsidRPr="001F6B88">
        <w:rPr>
          <w:sz w:val="28"/>
          <w:szCs w:val="28"/>
        </w:rPr>
        <w:t>Логистика домашнего хозяйства</w:t>
      </w:r>
      <w:r w:rsidR="00FA7AE0" w:rsidRPr="001F6B88">
        <w:rPr>
          <w:sz w:val="28"/>
          <w:szCs w:val="28"/>
        </w:rPr>
        <w:t>. Управление потоками трудовых ресурсов с точки зрения макро и микрологистики. Логистика миграционных процессов. Оптимизация потоковых процессов при ликвидации последствий</w:t>
      </w:r>
      <w:r w:rsidR="001F6B88" w:rsidRPr="001F6B88">
        <w:rPr>
          <w:sz w:val="28"/>
          <w:szCs w:val="28"/>
        </w:rPr>
        <w:t xml:space="preserve"> </w:t>
      </w:r>
      <w:r w:rsidR="00FA7AE0" w:rsidRPr="001F6B88">
        <w:rPr>
          <w:sz w:val="28"/>
          <w:szCs w:val="28"/>
        </w:rPr>
        <w:t>чрезвычайных ситуаций.</w:t>
      </w:r>
    </w:p>
    <w:p w:rsidR="00FA7AE0" w:rsidRPr="001F6B88" w:rsidRDefault="00FA7AE0" w:rsidP="001F6B88">
      <w:pPr>
        <w:widowControl w:val="0"/>
        <w:numPr>
          <w:ilvl w:val="0"/>
          <w:numId w:val="17"/>
        </w:numPr>
        <w:spacing w:line="360" w:lineRule="auto"/>
        <w:ind w:left="0" w:firstLine="709"/>
        <w:jc w:val="both"/>
        <w:rPr>
          <w:sz w:val="28"/>
          <w:szCs w:val="28"/>
        </w:rPr>
      </w:pPr>
      <w:r w:rsidRPr="001F6B88">
        <w:rPr>
          <w:snapToGrid w:val="0"/>
          <w:sz w:val="28"/>
          <w:szCs w:val="28"/>
        </w:rPr>
        <w:t>Планирование объема материалопотока в организации</w:t>
      </w:r>
    </w:p>
    <w:p w:rsidR="00FA7AE0" w:rsidRPr="001F6B88" w:rsidRDefault="00FA7AE0" w:rsidP="001F6B88">
      <w:pPr>
        <w:widowControl w:val="0"/>
        <w:spacing w:line="360" w:lineRule="auto"/>
        <w:ind w:firstLine="709"/>
        <w:jc w:val="both"/>
        <w:rPr>
          <w:sz w:val="28"/>
          <w:szCs w:val="28"/>
        </w:rPr>
      </w:pPr>
      <w:r w:rsidRPr="001F6B88">
        <w:rPr>
          <w:sz w:val="28"/>
          <w:szCs w:val="28"/>
        </w:rPr>
        <w:t>Формирование и изучение материалопотока: основные показатели и факторы, влияющие на изменение материалопотока. Некоторые показатели оценки спроса на материалопоток. Основные методы прогнозирования товарооборота и объема материалопотока и их применение на примере конкретной организации.</w:t>
      </w:r>
    </w:p>
    <w:p w:rsidR="00FA7AE0" w:rsidRPr="001F6B88" w:rsidRDefault="00FA7AE0" w:rsidP="001F6B88">
      <w:pPr>
        <w:widowControl w:val="0"/>
        <w:numPr>
          <w:ilvl w:val="0"/>
          <w:numId w:val="17"/>
        </w:numPr>
        <w:spacing w:line="360" w:lineRule="auto"/>
        <w:ind w:left="0" w:firstLine="709"/>
        <w:jc w:val="both"/>
        <w:rPr>
          <w:sz w:val="28"/>
          <w:szCs w:val="28"/>
        </w:rPr>
      </w:pPr>
      <w:r w:rsidRPr="001F6B88">
        <w:rPr>
          <w:snapToGrid w:val="0"/>
          <w:sz w:val="28"/>
          <w:szCs w:val="28"/>
        </w:rPr>
        <w:t>Логистический персонал на современном предприятии</w:t>
      </w:r>
    </w:p>
    <w:p w:rsidR="00FA7AE0" w:rsidRPr="001F6B88" w:rsidRDefault="00FA7AE0" w:rsidP="001F6B88">
      <w:pPr>
        <w:widowControl w:val="0"/>
        <w:spacing w:line="360" w:lineRule="auto"/>
        <w:ind w:firstLine="709"/>
        <w:jc w:val="both"/>
        <w:rPr>
          <w:sz w:val="28"/>
          <w:szCs w:val="28"/>
        </w:rPr>
      </w:pPr>
      <w:r w:rsidRPr="001F6B88">
        <w:rPr>
          <w:sz w:val="28"/>
          <w:szCs w:val="28"/>
        </w:rPr>
        <w:t>Логистика как наука и сфера профессиональной деятельности. Требования к логистическому менеджменту на современном предприятии. Подготовка в российских вузах специалистов в области логистики: проблемы и перспективы</w:t>
      </w:r>
    </w:p>
    <w:p w:rsidR="00FA7AE0" w:rsidRPr="001F6B88" w:rsidRDefault="00FA7AE0" w:rsidP="001F6B88">
      <w:pPr>
        <w:widowControl w:val="0"/>
        <w:numPr>
          <w:ilvl w:val="0"/>
          <w:numId w:val="17"/>
        </w:numPr>
        <w:spacing w:line="360" w:lineRule="auto"/>
        <w:ind w:left="0" w:firstLine="709"/>
        <w:jc w:val="both"/>
        <w:rPr>
          <w:sz w:val="28"/>
          <w:szCs w:val="28"/>
        </w:rPr>
      </w:pPr>
      <w:r w:rsidRPr="001F6B88">
        <w:rPr>
          <w:snapToGrid w:val="0"/>
          <w:sz w:val="28"/>
          <w:szCs w:val="28"/>
        </w:rPr>
        <w:t>Организация логистического управления</w:t>
      </w:r>
    </w:p>
    <w:p w:rsidR="00FA7AE0" w:rsidRPr="001F6B88" w:rsidRDefault="00FA7AE0" w:rsidP="001F6B88">
      <w:pPr>
        <w:widowControl w:val="0"/>
        <w:spacing w:line="360" w:lineRule="auto"/>
        <w:ind w:firstLine="709"/>
        <w:jc w:val="both"/>
        <w:rPr>
          <w:sz w:val="28"/>
          <w:szCs w:val="28"/>
        </w:rPr>
      </w:pPr>
      <w:r w:rsidRPr="001F6B88">
        <w:rPr>
          <w:sz w:val="28"/>
          <w:szCs w:val="28"/>
        </w:rPr>
        <w:t>Управление фирмо</w:t>
      </w:r>
      <w:r w:rsidR="003350E7" w:rsidRPr="001F6B88">
        <w:rPr>
          <w:sz w:val="28"/>
          <w:szCs w:val="28"/>
        </w:rPr>
        <w:t>й на основе концепции логистики</w:t>
      </w:r>
      <w:r w:rsidRPr="001F6B88">
        <w:rPr>
          <w:sz w:val="28"/>
          <w:szCs w:val="28"/>
        </w:rPr>
        <w:t>. Механизм межфункциональной координации управления материальными потоками. Контроллинг в логистических системах . Структуры фирм и организация управления логистикой в них. Логистическая стратегия в области продвижения продукции.</w:t>
      </w:r>
    </w:p>
    <w:p w:rsidR="00FA7AE0" w:rsidRPr="001F6B88" w:rsidRDefault="00FA7AE0" w:rsidP="001F6B88">
      <w:pPr>
        <w:widowControl w:val="0"/>
        <w:numPr>
          <w:ilvl w:val="0"/>
          <w:numId w:val="17"/>
        </w:numPr>
        <w:spacing w:line="360" w:lineRule="auto"/>
        <w:ind w:left="0" w:firstLine="709"/>
        <w:jc w:val="both"/>
        <w:rPr>
          <w:sz w:val="28"/>
          <w:szCs w:val="28"/>
        </w:rPr>
      </w:pPr>
      <w:r w:rsidRPr="001F6B88">
        <w:rPr>
          <w:snapToGrid w:val="0"/>
          <w:sz w:val="28"/>
          <w:szCs w:val="28"/>
        </w:rPr>
        <w:t>Проблемы логистики на современном этапе развития</w:t>
      </w:r>
    </w:p>
    <w:p w:rsidR="00FA7AE0" w:rsidRPr="001F6B88" w:rsidRDefault="00FA7AE0" w:rsidP="001F6B88">
      <w:pPr>
        <w:widowControl w:val="0"/>
        <w:spacing w:line="360" w:lineRule="auto"/>
        <w:ind w:firstLine="709"/>
        <w:jc w:val="both"/>
        <w:rPr>
          <w:snapToGrid w:val="0"/>
          <w:sz w:val="28"/>
          <w:szCs w:val="28"/>
        </w:rPr>
      </w:pPr>
      <w:r w:rsidRPr="001F6B88">
        <w:rPr>
          <w:snapToGrid w:val="0"/>
          <w:sz w:val="28"/>
          <w:szCs w:val="28"/>
        </w:rPr>
        <w:t>Предпосылки развития логистики в российской экономике. Необходимость государственного регулирования логистической деятельности. Неразвитость инфраструктуры и недостаточность технического обеспечения для эффективного функционирования логистических систем на российских предприятиях.</w:t>
      </w:r>
    </w:p>
    <w:p w:rsidR="00FA7AE0" w:rsidRPr="001F6B88" w:rsidRDefault="00FA7AE0" w:rsidP="001F6B88">
      <w:pPr>
        <w:widowControl w:val="0"/>
        <w:numPr>
          <w:ilvl w:val="0"/>
          <w:numId w:val="17"/>
        </w:numPr>
        <w:spacing w:line="360" w:lineRule="auto"/>
        <w:ind w:left="0" w:firstLine="709"/>
        <w:jc w:val="both"/>
        <w:rPr>
          <w:sz w:val="28"/>
          <w:szCs w:val="28"/>
        </w:rPr>
      </w:pPr>
      <w:r w:rsidRPr="001F6B88">
        <w:rPr>
          <w:sz w:val="28"/>
          <w:szCs w:val="28"/>
        </w:rPr>
        <w:t>Анализ структуры логистических издержек предприятия</w:t>
      </w:r>
    </w:p>
    <w:p w:rsidR="00FA7AE0" w:rsidRPr="001F6B88" w:rsidRDefault="00FA7AE0" w:rsidP="001F6B88">
      <w:pPr>
        <w:widowControl w:val="0"/>
        <w:spacing w:line="360" w:lineRule="auto"/>
        <w:ind w:firstLine="709"/>
        <w:jc w:val="both"/>
        <w:rPr>
          <w:sz w:val="28"/>
          <w:szCs w:val="28"/>
        </w:rPr>
      </w:pPr>
      <w:r w:rsidRPr="001F6B88">
        <w:rPr>
          <w:sz w:val="28"/>
          <w:szCs w:val="28"/>
        </w:rPr>
        <w:t>Цель логистики: минимизация совокупных логистических издержек предприятия. Виды логистических издержек и их доля в совокупных издержках управления потоковыми процессами. Методы оценки логистических издержек предприятия. Калькуляция логистических издержек н</w:t>
      </w:r>
      <w:r w:rsidR="003350E7" w:rsidRPr="001F6B88">
        <w:rPr>
          <w:sz w:val="28"/>
          <w:szCs w:val="28"/>
        </w:rPr>
        <w:t>а основе миссий сферы логистики.</w:t>
      </w:r>
    </w:p>
    <w:p w:rsidR="00FA7AE0" w:rsidRPr="001F6B88" w:rsidRDefault="00FA7AE0" w:rsidP="001F6B88">
      <w:pPr>
        <w:widowControl w:val="0"/>
        <w:numPr>
          <w:ilvl w:val="0"/>
          <w:numId w:val="17"/>
        </w:numPr>
        <w:spacing w:line="360" w:lineRule="auto"/>
        <w:ind w:left="0" w:firstLine="709"/>
        <w:jc w:val="both"/>
        <w:rPr>
          <w:sz w:val="28"/>
          <w:szCs w:val="28"/>
        </w:rPr>
      </w:pPr>
      <w:r w:rsidRPr="001F6B88">
        <w:rPr>
          <w:sz w:val="28"/>
          <w:szCs w:val="28"/>
        </w:rPr>
        <w:t>Интеграция как перспектива развития логистики</w:t>
      </w:r>
    </w:p>
    <w:p w:rsidR="00FA7AE0" w:rsidRPr="001F6B88" w:rsidRDefault="00FA7AE0" w:rsidP="001F6B88">
      <w:pPr>
        <w:widowControl w:val="0"/>
        <w:spacing w:line="360" w:lineRule="auto"/>
        <w:ind w:firstLine="709"/>
        <w:jc w:val="both"/>
        <w:rPr>
          <w:sz w:val="28"/>
          <w:szCs w:val="28"/>
        </w:rPr>
      </w:pPr>
      <w:r w:rsidRPr="001F6B88">
        <w:rPr>
          <w:sz w:val="28"/>
          <w:szCs w:val="28"/>
        </w:rPr>
        <w:t>Глобальная логистика.. Интеграция организаций России в мировую логистическую сеть.</w:t>
      </w:r>
      <w:r w:rsidR="001F6B88" w:rsidRPr="001F6B88">
        <w:rPr>
          <w:sz w:val="28"/>
          <w:szCs w:val="28"/>
        </w:rPr>
        <w:t xml:space="preserve"> </w:t>
      </w:r>
      <w:r w:rsidRPr="001F6B88">
        <w:rPr>
          <w:sz w:val="28"/>
          <w:szCs w:val="28"/>
        </w:rPr>
        <w:t>Вступление России в ВТО:</w:t>
      </w:r>
      <w:r w:rsidR="003350E7" w:rsidRPr="001F6B88">
        <w:rPr>
          <w:sz w:val="28"/>
          <w:szCs w:val="28"/>
        </w:rPr>
        <w:t xml:space="preserve"> за и против</w:t>
      </w:r>
      <w:r w:rsidRPr="001F6B88">
        <w:rPr>
          <w:sz w:val="28"/>
          <w:szCs w:val="28"/>
        </w:rPr>
        <w:t>. Выгоды от логистической интеграции.</w:t>
      </w:r>
    </w:p>
    <w:p w:rsidR="00FA7AE0" w:rsidRPr="001F6B88" w:rsidRDefault="00FA7AE0" w:rsidP="001F6B88">
      <w:pPr>
        <w:widowControl w:val="0"/>
        <w:numPr>
          <w:ilvl w:val="0"/>
          <w:numId w:val="17"/>
        </w:numPr>
        <w:spacing w:line="360" w:lineRule="auto"/>
        <w:ind w:left="0" w:firstLine="709"/>
        <w:jc w:val="both"/>
        <w:rPr>
          <w:sz w:val="28"/>
          <w:szCs w:val="28"/>
        </w:rPr>
      </w:pPr>
      <w:r w:rsidRPr="001F6B88">
        <w:rPr>
          <w:sz w:val="28"/>
          <w:szCs w:val="28"/>
        </w:rPr>
        <w:t>Логистика торгово-посреднической деятельности</w:t>
      </w:r>
    </w:p>
    <w:p w:rsidR="00FA7AE0" w:rsidRPr="001F6B88" w:rsidRDefault="00FA7AE0" w:rsidP="001F6B88">
      <w:pPr>
        <w:widowControl w:val="0"/>
        <w:spacing w:line="360" w:lineRule="auto"/>
        <w:ind w:firstLine="709"/>
        <w:jc w:val="both"/>
        <w:rPr>
          <w:sz w:val="28"/>
          <w:szCs w:val="28"/>
        </w:rPr>
      </w:pPr>
      <w:r w:rsidRPr="001F6B88">
        <w:rPr>
          <w:sz w:val="28"/>
          <w:szCs w:val="28"/>
        </w:rPr>
        <w:t>Виды посредников и их отличительные особенности. Логистические функции торговых посредников, выгоды от использования их услуг. Выбор логистического канала и логистической цепи. Организация работы, мотивирование и контроль посреднической деятельности, основанные на принципах и правилах логистики. Практика использования торговых посредников российскими предприятиями для оптимизации потоковых процессов.</w:t>
      </w:r>
    </w:p>
    <w:p w:rsidR="009750E6" w:rsidRPr="00D910B3" w:rsidRDefault="009750E6" w:rsidP="00D910B3">
      <w:pPr>
        <w:pStyle w:val="33"/>
        <w:rPr>
          <w:b w:val="0"/>
        </w:rPr>
      </w:pPr>
    </w:p>
    <w:p w:rsidR="009750E6" w:rsidRPr="00D910B3" w:rsidRDefault="00C67E02" w:rsidP="00D910B3">
      <w:pPr>
        <w:pStyle w:val="33"/>
        <w:rPr>
          <w:rStyle w:val="ae"/>
          <w:b w:val="0"/>
          <w:color w:val="000000"/>
          <w:u w:val="none"/>
        </w:rPr>
      </w:pPr>
      <w:r w:rsidRPr="00D910B3">
        <w:rPr>
          <w:rStyle w:val="ae"/>
          <w:b w:val="0"/>
          <w:color w:val="000000"/>
          <w:u w:val="none"/>
        </w:rPr>
        <w:br w:type="page"/>
      </w:r>
      <w:r w:rsidR="009750E6" w:rsidRPr="00D910B3">
        <w:rPr>
          <w:rStyle w:val="ae"/>
          <w:b w:val="0"/>
          <w:color w:val="000000"/>
          <w:u w:val="none"/>
        </w:rPr>
        <w:t>Предлагаемые практические ситуации по логистике для аналитической части курсовой работы (выбирать в соответствии с темой работы)</w:t>
      </w:r>
    </w:p>
    <w:p w:rsidR="00D910B3" w:rsidRPr="00D910B3" w:rsidRDefault="00D910B3" w:rsidP="00D910B3">
      <w:pPr>
        <w:widowControl w:val="0"/>
        <w:spacing w:line="360" w:lineRule="auto"/>
        <w:rPr>
          <w:color w:val="000000"/>
          <w:sz w:val="28"/>
        </w:rPr>
      </w:pPr>
    </w:p>
    <w:p w:rsidR="009750E6" w:rsidRPr="00D910B3" w:rsidRDefault="009750E6" w:rsidP="00D910B3">
      <w:pPr>
        <w:pStyle w:val="33"/>
        <w:rPr>
          <w:b w:val="0"/>
        </w:rPr>
      </w:pPr>
      <w:r w:rsidRPr="009815F4">
        <w:rPr>
          <w:rStyle w:val="ae"/>
          <w:b w:val="0"/>
          <w:color w:val="000000"/>
          <w:u w:val="none"/>
        </w:rPr>
        <w:t>Кейс по теме «Обеспечение качества логистических операций»</w:t>
      </w:r>
      <w:r w:rsidRPr="00D910B3">
        <w:rPr>
          <w:b w:val="0"/>
          <w:webHidden/>
        </w:rPr>
        <w:tab/>
        <w:t>15</w:t>
      </w:r>
    </w:p>
    <w:p w:rsidR="009750E6" w:rsidRPr="00D910B3" w:rsidRDefault="009750E6" w:rsidP="00D910B3">
      <w:pPr>
        <w:pStyle w:val="33"/>
        <w:rPr>
          <w:b w:val="0"/>
        </w:rPr>
      </w:pPr>
      <w:r w:rsidRPr="009815F4">
        <w:rPr>
          <w:rStyle w:val="ae"/>
          <w:b w:val="0"/>
          <w:color w:val="000000"/>
          <w:u w:val="none"/>
        </w:rPr>
        <w:t>Кейсы по теме «Организация логистической деятельности»</w:t>
      </w:r>
      <w:r w:rsidRPr="00D910B3">
        <w:rPr>
          <w:b w:val="0"/>
          <w:webHidden/>
        </w:rPr>
        <w:tab/>
        <w:t>19</w:t>
      </w:r>
    </w:p>
    <w:p w:rsidR="009750E6" w:rsidRPr="00D910B3" w:rsidRDefault="009750E6" w:rsidP="00D910B3">
      <w:pPr>
        <w:pStyle w:val="33"/>
        <w:rPr>
          <w:b w:val="0"/>
        </w:rPr>
      </w:pPr>
      <w:r w:rsidRPr="009815F4">
        <w:rPr>
          <w:rStyle w:val="ae"/>
          <w:b w:val="0"/>
          <w:color w:val="000000"/>
          <w:u w:val="none"/>
        </w:rPr>
        <w:t>Кейс №1.</w:t>
      </w:r>
      <w:r w:rsidRPr="00D910B3">
        <w:rPr>
          <w:b w:val="0"/>
          <w:webHidden/>
        </w:rPr>
        <w:tab/>
        <w:t>19</w:t>
      </w:r>
    </w:p>
    <w:p w:rsidR="009750E6" w:rsidRPr="00D910B3" w:rsidRDefault="009750E6" w:rsidP="00D910B3">
      <w:pPr>
        <w:pStyle w:val="33"/>
        <w:rPr>
          <w:b w:val="0"/>
        </w:rPr>
      </w:pPr>
      <w:r w:rsidRPr="009815F4">
        <w:rPr>
          <w:rStyle w:val="ae"/>
          <w:b w:val="0"/>
          <w:color w:val="000000"/>
          <w:u w:val="none"/>
        </w:rPr>
        <w:t>Кейс №2.</w:t>
      </w:r>
      <w:r w:rsidRPr="00D910B3">
        <w:rPr>
          <w:b w:val="0"/>
          <w:webHidden/>
        </w:rPr>
        <w:tab/>
        <w:t>22</w:t>
      </w:r>
    </w:p>
    <w:p w:rsidR="009750E6" w:rsidRPr="00D910B3" w:rsidRDefault="009750E6" w:rsidP="00D910B3">
      <w:pPr>
        <w:pStyle w:val="33"/>
        <w:rPr>
          <w:b w:val="0"/>
        </w:rPr>
      </w:pPr>
      <w:r w:rsidRPr="009815F4">
        <w:rPr>
          <w:rStyle w:val="ae"/>
          <w:b w:val="0"/>
          <w:color w:val="000000"/>
          <w:u w:val="none"/>
        </w:rPr>
        <w:t>Кейс №3.</w:t>
      </w:r>
      <w:r w:rsidRPr="00D910B3">
        <w:rPr>
          <w:b w:val="0"/>
          <w:webHidden/>
        </w:rPr>
        <w:tab/>
        <w:t>25</w:t>
      </w:r>
    </w:p>
    <w:p w:rsidR="009750E6" w:rsidRPr="00D910B3" w:rsidRDefault="009750E6" w:rsidP="00D910B3">
      <w:pPr>
        <w:pStyle w:val="33"/>
        <w:rPr>
          <w:b w:val="0"/>
        </w:rPr>
      </w:pPr>
      <w:r w:rsidRPr="009815F4">
        <w:rPr>
          <w:rStyle w:val="ae"/>
          <w:b w:val="0"/>
          <w:color w:val="000000"/>
          <w:u w:val="none"/>
        </w:rPr>
        <w:t>Кейс №4.</w:t>
      </w:r>
      <w:r w:rsidRPr="00D910B3">
        <w:rPr>
          <w:b w:val="0"/>
          <w:webHidden/>
        </w:rPr>
        <w:tab/>
        <w:t>27</w:t>
      </w:r>
    </w:p>
    <w:p w:rsidR="009750E6" w:rsidRPr="00D910B3" w:rsidRDefault="009750E6" w:rsidP="00D910B3">
      <w:pPr>
        <w:pStyle w:val="33"/>
        <w:rPr>
          <w:b w:val="0"/>
        </w:rPr>
      </w:pPr>
      <w:r w:rsidRPr="009815F4">
        <w:rPr>
          <w:rStyle w:val="ae"/>
          <w:b w:val="0"/>
          <w:color w:val="000000"/>
          <w:u w:val="none"/>
        </w:rPr>
        <w:t>Кейс №5.</w:t>
      </w:r>
      <w:r w:rsidRPr="00D910B3">
        <w:rPr>
          <w:b w:val="0"/>
          <w:webHidden/>
        </w:rPr>
        <w:tab/>
        <w:t>29</w:t>
      </w:r>
    </w:p>
    <w:p w:rsidR="009750E6" w:rsidRPr="00D910B3" w:rsidRDefault="009750E6" w:rsidP="00D910B3">
      <w:pPr>
        <w:pStyle w:val="33"/>
        <w:rPr>
          <w:b w:val="0"/>
        </w:rPr>
      </w:pPr>
      <w:r w:rsidRPr="009815F4">
        <w:rPr>
          <w:rStyle w:val="ae"/>
          <w:b w:val="0"/>
          <w:color w:val="000000"/>
          <w:u w:val="none"/>
        </w:rPr>
        <w:t>Кейс №6.</w:t>
      </w:r>
      <w:r w:rsidRPr="00D910B3">
        <w:rPr>
          <w:b w:val="0"/>
          <w:webHidden/>
        </w:rPr>
        <w:tab/>
        <w:t>30</w:t>
      </w:r>
    </w:p>
    <w:p w:rsidR="009750E6" w:rsidRPr="00D910B3" w:rsidRDefault="009750E6" w:rsidP="00D910B3">
      <w:pPr>
        <w:pStyle w:val="33"/>
        <w:rPr>
          <w:b w:val="0"/>
        </w:rPr>
      </w:pPr>
      <w:r w:rsidRPr="009815F4">
        <w:rPr>
          <w:rStyle w:val="ae"/>
          <w:b w:val="0"/>
          <w:color w:val="000000"/>
          <w:u w:val="none"/>
        </w:rPr>
        <w:t>Кейс №7.</w:t>
      </w:r>
      <w:r w:rsidRPr="00D910B3">
        <w:rPr>
          <w:b w:val="0"/>
          <w:webHidden/>
        </w:rPr>
        <w:tab/>
        <w:t>31</w:t>
      </w:r>
    </w:p>
    <w:p w:rsidR="009750E6" w:rsidRPr="00D910B3" w:rsidRDefault="009750E6" w:rsidP="00D910B3">
      <w:pPr>
        <w:pStyle w:val="33"/>
        <w:rPr>
          <w:b w:val="0"/>
        </w:rPr>
      </w:pPr>
      <w:r w:rsidRPr="009815F4">
        <w:rPr>
          <w:rStyle w:val="ae"/>
          <w:b w:val="0"/>
          <w:color w:val="000000"/>
          <w:u w:val="none"/>
        </w:rPr>
        <w:t>Кейс №8.</w:t>
      </w:r>
      <w:r w:rsidRPr="00D910B3">
        <w:rPr>
          <w:b w:val="0"/>
          <w:webHidden/>
        </w:rPr>
        <w:tab/>
        <w:t>33</w:t>
      </w:r>
    </w:p>
    <w:p w:rsidR="009750E6" w:rsidRPr="00D910B3" w:rsidRDefault="009750E6" w:rsidP="00D910B3">
      <w:pPr>
        <w:pStyle w:val="33"/>
        <w:rPr>
          <w:b w:val="0"/>
        </w:rPr>
      </w:pPr>
      <w:r w:rsidRPr="009815F4">
        <w:rPr>
          <w:rStyle w:val="ae"/>
          <w:b w:val="0"/>
          <w:color w:val="000000"/>
          <w:u w:val="none"/>
        </w:rPr>
        <w:t>Кейсы по теме «Провайдеры логистики»</w:t>
      </w:r>
      <w:r w:rsidRPr="00D910B3">
        <w:rPr>
          <w:b w:val="0"/>
          <w:webHidden/>
        </w:rPr>
        <w:tab/>
        <w:t>34</w:t>
      </w:r>
    </w:p>
    <w:p w:rsidR="009750E6" w:rsidRPr="00D910B3" w:rsidRDefault="009750E6" w:rsidP="00D910B3">
      <w:pPr>
        <w:pStyle w:val="33"/>
        <w:rPr>
          <w:b w:val="0"/>
        </w:rPr>
      </w:pPr>
      <w:r w:rsidRPr="009815F4">
        <w:rPr>
          <w:rStyle w:val="ae"/>
          <w:b w:val="0"/>
          <w:color w:val="000000"/>
          <w:u w:val="none"/>
        </w:rPr>
        <w:t>Кейс № 1</w:t>
      </w:r>
      <w:r w:rsidRPr="00D910B3">
        <w:rPr>
          <w:b w:val="0"/>
          <w:webHidden/>
        </w:rPr>
        <w:tab/>
        <w:t>34</w:t>
      </w:r>
    </w:p>
    <w:p w:rsidR="009750E6" w:rsidRPr="00D910B3" w:rsidRDefault="009750E6" w:rsidP="00D910B3">
      <w:pPr>
        <w:pStyle w:val="33"/>
        <w:rPr>
          <w:b w:val="0"/>
        </w:rPr>
      </w:pPr>
      <w:r w:rsidRPr="009815F4">
        <w:rPr>
          <w:rStyle w:val="ae"/>
          <w:b w:val="0"/>
          <w:color w:val="000000"/>
          <w:u w:val="none"/>
        </w:rPr>
        <w:t>Кейс №2.</w:t>
      </w:r>
      <w:r w:rsidRPr="00D910B3">
        <w:rPr>
          <w:b w:val="0"/>
          <w:webHidden/>
        </w:rPr>
        <w:tab/>
        <w:t>35</w:t>
      </w:r>
    </w:p>
    <w:p w:rsidR="009750E6" w:rsidRPr="00D910B3" w:rsidRDefault="009750E6" w:rsidP="00D910B3">
      <w:pPr>
        <w:pStyle w:val="33"/>
        <w:rPr>
          <w:b w:val="0"/>
        </w:rPr>
      </w:pPr>
      <w:r w:rsidRPr="009815F4">
        <w:rPr>
          <w:rStyle w:val="ae"/>
          <w:b w:val="0"/>
          <w:color w:val="000000"/>
          <w:u w:val="none"/>
        </w:rPr>
        <w:t>Кейсы по теме «Информационные потоки в логистике»</w:t>
      </w:r>
      <w:r w:rsidRPr="00D910B3">
        <w:rPr>
          <w:b w:val="0"/>
          <w:webHidden/>
        </w:rPr>
        <w:tab/>
        <w:t>37</w:t>
      </w:r>
    </w:p>
    <w:p w:rsidR="009750E6" w:rsidRPr="00D910B3" w:rsidRDefault="009750E6" w:rsidP="00D910B3">
      <w:pPr>
        <w:pStyle w:val="33"/>
        <w:rPr>
          <w:b w:val="0"/>
        </w:rPr>
      </w:pPr>
      <w:r w:rsidRPr="009815F4">
        <w:rPr>
          <w:rStyle w:val="ae"/>
          <w:b w:val="0"/>
          <w:color w:val="000000"/>
          <w:u w:val="none"/>
        </w:rPr>
        <w:t>Кейс №1.</w:t>
      </w:r>
      <w:r w:rsidRPr="00D910B3">
        <w:rPr>
          <w:b w:val="0"/>
          <w:webHidden/>
        </w:rPr>
        <w:tab/>
        <w:t>37</w:t>
      </w:r>
    </w:p>
    <w:p w:rsidR="009750E6" w:rsidRPr="00D910B3" w:rsidRDefault="009750E6" w:rsidP="00D910B3">
      <w:pPr>
        <w:pStyle w:val="33"/>
        <w:rPr>
          <w:b w:val="0"/>
        </w:rPr>
      </w:pPr>
      <w:r w:rsidRPr="009815F4">
        <w:rPr>
          <w:rStyle w:val="ae"/>
          <w:b w:val="0"/>
          <w:color w:val="000000"/>
          <w:u w:val="none"/>
        </w:rPr>
        <w:t>Кейс №2.</w:t>
      </w:r>
      <w:r w:rsidRPr="00D910B3">
        <w:rPr>
          <w:b w:val="0"/>
          <w:webHidden/>
        </w:rPr>
        <w:tab/>
        <w:t>38</w:t>
      </w:r>
    </w:p>
    <w:p w:rsidR="009750E6" w:rsidRPr="00D910B3" w:rsidRDefault="009750E6" w:rsidP="00D910B3">
      <w:pPr>
        <w:pStyle w:val="33"/>
        <w:rPr>
          <w:b w:val="0"/>
        </w:rPr>
      </w:pPr>
      <w:r w:rsidRPr="009815F4">
        <w:rPr>
          <w:rStyle w:val="ae"/>
          <w:b w:val="0"/>
          <w:color w:val="000000"/>
          <w:u w:val="none"/>
        </w:rPr>
        <w:t>Кейс</w:t>
      </w:r>
      <w:r w:rsidRPr="00D910B3">
        <w:rPr>
          <w:b w:val="0"/>
          <w:webHidden/>
        </w:rPr>
        <w:tab/>
        <w:t>39</w:t>
      </w:r>
    </w:p>
    <w:p w:rsidR="009750E6" w:rsidRPr="00D910B3" w:rsidRDefault="009750E6" w:rsidP="00D910B3">
      <w:pPr>
        <w:pStyle w:val="33"/>
        <w:rPr>
          <w:b w:val="0"/>
        </w:rPr>
      </w:pPr>
      <w:r w:rsidRPr="009815F4">
        <w:rPr>
          <w:rStyle w:val="ae"/>
          <w:b w:val="0"/>
          <w:color w:val="000000"/>
          <w:u w:val="none"/>
        </w:rPr>
        <w:t>по теме «Глобализация логистики»</w:t>
      </w:r>
      <w:r w:rsidRPr="00D910B3">
        <w:rPr>
          <w:b w:val="0"/>
          <w:webHidden/>
        </w:rPr>
        <w:tab/>
        <w:t>39</w:t>
      </w:r>
    </w:p>
    <w:p w:rsidR="009750E6" w:rsidRPr="00D910B3" w:rsidRDefault="009750E6" w:rsidP="00D910B3">
      <w:pPr>
        <w:pStyle w:val="33"/>
        <w:rPr>
          <w:b w:val="0"/>
        </w:rPr>
      </w:pPr>
      <w:r w:rsidRPr="009815F4">
        <w:rPr>
          <w:rStyle w:val="ae"/>
          <w:b w:val="0"/>
          <w:color w:val="000000"/>
          <w:u w:val="none"/>
        </w:rPr>
        <w:t>Кейсы по теме «Стратегия логистики»</w:t>
      </w:r>
      <w:r w:rsidRPr="00D910B3">
        <w:rPr>
          <w:b w:val="0"/>
          <w:webHidden/>
        </w:rPr>
        <w:tab/>
        <w:t>41</w:t>
      </w:r>
    </w:p>
    <w:p w:rsidR="009750E6" w:rsidRPr="00D910B3" w:rsidRDefault="009750E6" w:rsidP="00D910B3">
      <w:pPr>
        <w:pStyle w:val="33"/>
        <w:rPr>
          <w:b w:val="0"/>
        </w:rPr>
      </w:pPr>
      <w:r w:rsidRPr="009815F4">
        <w:rPr>
          <w:rStyle w:val="ae"/>
          <w:b w:val="0"/>
          <w:color w:val="000000"/>
          <w:u w:val="none"/>
        </w:rPr>
        <w:t>Кейс №1.</w:t>
      </w:r>
      <w:r w:rsidRPr="00D910B3">
        <w:rPr>
          <w:b w:val="0"/>
          <w:webHidden/>
        </w:rPr>
        <w:tab/>
        <w:t>41</w:t>
      </w:r>
    </w:p>
    <w:p w:rsidR="009750E6" w:rsidRPr="00D910B3" w:rsidRDefault="009750E6" w:rsidP="00D910B3">
      <w:pPr>
        <w:pStyle w:val="33"/>
        <w:rPr>
          <w:b w:val="0"/>
        </w:rPr>
      </w:pPr>
      <w:r w:rsidRPr="009815F4">
        <w:rPr>
          <w:rStyle w:val="ae"/>
          <w:b w:val="0"/>
          <w:color w:val="000000"/>
          <w:u w:val="none"/>
        </w:rPr>
        <w:t>Кейс №2.</w:t>
      </w:r>
      <w:r w:rsidRPr="00D910B3">
        <w:rPr>
          <w:b w:val="0"/>
          <w:webHidden/>
        </w:rPr>
        <w:tab/>
        <w:t>42</w:t>
      </w:r>
    </w:p>
    <w:p w:rsidR="009750E6" w:rsidRPr="00D910B3" w:rsidRDefault="009750E6" w:rsidP="00D910B3">
      <w:pPr>
        <w:pStyle w:val="33"/>
        <w:rPr>
          <w:b w:val="0"/>
        </w:rPr>
      </w:pPr>
      <w:r w:rsidRPr="009815F4">
        <w:rPr>
          <w:rStyle w:val="ae"/>
          <w:b w:val="0"/>
          <w:color w:val="000000"/>
          <w:u w:val="none"/>
        </w:rPr>
        <w:t>Кейсы по теме «Управление транспортной логистикой при морских перевозках»</w:t>
      </w:r>
      <w:r w:rsidRPr="00D910B3">
        <w:rPr>
          <w:b w:val="0"/>
          <w:webHidden/>
        </w:rPr>
        <w:tab/>
        <w:t>43</w:t>
      </w:r>
    </w:p>
    <w:p w:rsidR="009750E6" w:rsidRPr="00D910B3" w:rsidRDefault="009750E6" w:rsidP="00D910B3">
      <w:pPr>
        <w:pStyle w:val="33"/>
        <w:rPr>
          <w:b w:val="0"/>
        </w:rPr>
      </w:pPr>
      <w:r w:rsidRPr="009815F4">
        <w:rPr>
          <w:rStyle w:val="ae"/>
          <w:b w:val="0"/>
          <w:color w:val="000000"/>
          <w:u w:val="none"/>
        </w:rPr>
        <w:t>Кейс №1.</w:t>
      </w:r>
      <w:r w:rsidRPr="00D910B3">
        <w:rPr>
          <w:b w:val="0"/>
          <w:webHidden/>
        </w:rPr>
        <w:tab/>
        <w:t>43</w:t>
      </w:r>
    </w:p>
    <w:p w:rsidR="009750E6" w:rsidRPr="00D910B3" w:rsidRDefault="009750E6" w:rsidP="00D910B3">
      <w:pPr>
        <w:pStyle w:val="33"/>
        <w:rPr>
          <w:b w:val="0"/>
        </w:rPr>
      </w:pPr>
      <w:r w:rsidRPr="009815F4">
        <w:rPr>
          <w:rStyle w:val="ae"/>
          <w:b w:val="0"/>
          <w:color w:val="000000"/>
          <w:u w:val="none"/>
        </w:rPr>
        <w:t>Кейс №2.</w:t>
      </w:r>
      <w:r w:rsidRPr="00D910B3">
        <w:rPr>
          <w:b w:val="0"/>
          <w:webHidden/>
        </w:rPr>
        <w:tab/>
        <w:t>44</w:t>
      </w:r>
    </w:p>
    <w:p w:rsidR="009750E6" w:rsidRPr="00D910B3" w:rsidRDefault="009750E6" w:rsidP="00D910B3">
      <w:pPr>
        <w:pStyle w:val="33"/>
        <w:rPr>
          <w:b w:val="0"/>
        </w:rPr>
      </w:pPr>
      <w:r w:rsidRPr="009815F4">
        <w:rPr>
          <w:rStyle w:val="ae"/>
          <w:b w:val="0"/>
          <w:color w:val="000000"/>
          <w:u w:val="none"/>
        </w:rPr>
        <w:t>Кейс №3.</w:t>
      </w:r>
      <w:r w:rsidRPr="00D910B3">
        <w:rPr>
          <w:b w:val="0"/>
          <w:webHidden/>
        </w:rPr>
        <w:tab/>
        <w:t>45</w:t>
      </w:r>
    </w:p>
    <w:p w:rsidR="009750E6" w:rsidRPr="00D910B3" w:rsidRDefault="009750E6" w:rsidP="00D910B3">
      <w:pPr>
        <w:pStyle w:val="33"/>
        <w:rPr>
          <w:b w:val="0"/>
        </w:rPr>
      </w:pPr>
      <w:r w:rsidRPr="009815F4">
        <w:rPr>
          <w:rStyle w:val="ae"/>
          <w:b w:val="0"/>
          <w:color w:val="000000"/>
          <w:u w:val="none"/>
        </w:rPr>
        <w:t>Кейс №4.</w:t>
      </w:r>
      <w:r w:rsidRPr="00D910B3">
        <w:rPr>
          <w:b w:val="0"/>
          <w:webHidden/>
        </w:rPr>
        <w:tab/>
        <w:t>46</w:t>
      </w:r>
    </w:p>
    <w:p w:rsidR="009750E6" w:rsidRPr="00D910B3" w:rsidRDefault="009750E6" w:rsidP="00D910B3">
      <w:pPr>
        <w:pStyle w:val="33"/>
        <w:rPr>
          <w:b w:val="0"/>
        </w:rPr>
      </w:pPr>
      <w:r w:rsidRPr="009815F4">
        <w:rPr>
          <w:rStyle w:val="ae"/>
          <w:b w:val="0"/>
          <w:color w:val="000000"/>
          <w:u w:val="none"/>
        </w:rPr>
        <w:t>Кейсы по теме «Управление транспортной логистикой</w:t>
      </w:r>
      <w:r w:rsidR="001F6B88" w:rsidRPr="009815F4">
        <w:rPr>
          <w:rStyle w:val="ae"/>
          <w:b w:val="0"/>
          <w:color w:val="000000"/>
          <w:u w:val="none"/>
        </w:rPr>
        <w:t xml:space="preserve"> </w:t>
      </w:r>
      <w:r w:rsidRPr="009815F4">
        <w:rPr>
          <w:rStyle w:val="ae"/>
          <w:b w:val="0"/>
          <w:color w:val="000000"/>
          <w:u w:val="none"/>
        </w:rPr>
        <w:t>при железнодорожных перевозках»</w:t>
      </w:r>
      <w:r w:rsidRPr="00D910B3">
        <w:rPr>
          <w:b w:val="0"/>
          <w:webHidden/>
        </w:rPr>
        <w:tab/>
        <w:t>47</w:t>
      </w:r>
    </w:p>
    <w:p w:rsidR="009750E6" w:rsidRPr="00D910B3" w:rsidRDefault="009750E6" w:rsidP="00D910B3">
      <w:pPr>
        <w:pStyle w:val="33"/>
        <w:rPr>
          <w:b w:val="0"/>
        </w:rPr>
      </w:pPr>
      <w:r w:rsidRPr="009815F4">
        <w:rPr>
          <w:rStyle w:val="ae"/>
          <w:b w:val="0"/>
          <w:color w:val="000000"/>
          <w:u w:val="none"/>
        </w:rPr>
        <w:t>Кейс №1.</w:t>
      </w:r>
      <w:r w:rsidRPr="00D910B3">
        <w:rPr>
          <w:b w:val="0"/>
          <w:webHidden/>
        </w:rPr>
        <w:tab/>
        <w:t>47</w:t>
      </w:r>
    </w:p>
    <w:p w:rsidR="009750E6" w:rsidRPr="00D910B3" w:rsidRDefault="009750E6" w:rsidP="00D910B3">
      <w:pPr>
        <w:pStyle w:val="33"/>
        <w:rPr>
          <w:b w:val="0"/>
        </w:rPr>
      </w:pPr>
      <w:r w:rsidRPr="009815F4">
        <w:rPr>
          <w:rStyle w:val="ae"/>
          <w:b w:val="0"/>
          <w:color w:val="000000"/>
          <w:u w:val="none"/>
        </w:rPr>
        <w:t>Кейс №2.</w:t>
      </w:r>
      <w:r w:rsidRPr="00D910B3">
        <w:rPr>
          <w:b w:val="0"/>
          <w:webHidden/>
        </w:rPr>
        <w:tab/>
        <w:t>48</w:t>
      </w:r>
    </w:p>
    <w:p w:rsidR="009750E6" w:rsidRPr="00D910B3" w:rsidRDefault="009750E6" w:rsidP="00D910B3">
      <w:pPr>
        <w:pStyle w:val="33"/>
        <w:rPr>
          <w:b w:val="0"/>
        </w:rPr>
      </w:pPr>
      <w:r w:rsidRPr="009815F4">
        <w:rPr>
          <w:rStyle w:val="ae"/>
          <w:b w:val="0"/>
          <w:color w:val="000000"/>
          <w:u w:val="none"/>
        </w:rPr>
        <w:t>Кейс</w:t>
      </w:r>
      <w:r w:rsidRPr="00D910B3">
        <w:rPr>
          <w:b w:val="0"/>
          <w:webHidden/>
        </w:rPr>
        <w:tab/>
        <w:t>49</w:t>
      </w:r>
    </w:p>
    <w:p w:rsidR="009750E6" w:rsidRPr="00D910B3" w:rsidRDefault="009750E6" w:rsidP="00D910B3">
      <w:pPr>
        <w:pStyle w:val="33"/>
        <w:rPr>
          <w:b w:val="0"/>
        </w:rPr>
      </w:pPr>
      <w:r w:rsidRPr="009815F4">
        <w:rPr>
          <w:rStyle w:val="ae"/>
          <w:b w:val="0"/>
          <w:color w:val="000000"/>
          <w:u w:val="none"/>
        </w:rPr>
        <w:t>по теме «Управление транспортной логистикой при автомобильных перевозках»</w:t>
      </w:r>
      <w:r w:rsidRPr="00D910B3">
        <w:rPr>
          <w:b w:val="0"/>
          <w:webHidden/>
        </w:rPr>
        <w:tab/>
        <w:t>49</w:t>
      </w:r>
    </w:p>
    <w:p w:rsidR="001F6B88" w:rsidRDefault="001F6B88" w:rsidP="00D910B3">
      <w:pPr>
        <w:pStyle w:val="3"/>
        <w:keepNext w:val="0"/>
        <w:spacing w:before="0" w:after="0" w:line="360" w:lineRule="auto"/>
        <w:ind w:firstLine="0"/>
        <w:jc w:val="left"/>
        <w:rPr>
          <w:rFonts w:ascii="Times New Roman" w:hAnsi="Times New Roman" w:cs="Times New Roman"/>
          <w:sz w:val="28"/>
          <w:szCs w:val="28"/>
          <w:lang w:val="en-US"/>
        </w:rPr>
      </w:pPr>
      <w:bookmarkStart w:id="0" w:name="_Toc147832079"/>
    </w:p>
    <w:p w:rsidR="009750E6" w:rsidRPr="001F6B88" w:rsidRDefault="00B570B4" w:rsidP="001F6B88">
      <w:pPr>
        <w:pStyle w:val="3"/>
        <w:keepNext w:val="0"/>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9750E6" w:rsidRPr="001F6B88">
        <w:rPr>
          <w:rFonts w:ascii="Times New Roman" w:hAnsi="Times New Roman" w:cs="Times New Roman"/>
          <w:sz w:val="28"/>
          <w:szCs w:val="28"/>
        </w:rPr>
        <w:t>Кейс по теме «Обеспечение качества логистических операций»</w:t>
      </w:r>
      <w:bookmarkEnd w:id="0"/>
    </w:p>
    <w:p w:rsidR="00C67E02" w:rsidRDefault="00C67E02" w:rsidP="001F6B88">
      <w:pPr>
        <w:widowControl w:val="0"/>
        <w:spacing w:line="360" w:lineRule="auto"/>
        <w:ind w:firstLine="709"/>
        <w:jc w:val="both"/>
        <w:rPr>
          <w:sz w:val="28"/>
          <w:szCs w:val="28"/>
          <w:lang w:val="en-US"/>
        </w:rPr>
      </w:pPr>
    </w:p>
    <w:p w:rsidR="009750E6" w:rsidRPr="001F6B88" w:rsidRDefault="009750E6" w:rsidP="001F6B88">
      <w:pPr>
        <w:widowControl w:val="0"/>
        <w:spacing w:line="360" w:lineRule="auto"/>
        <w:ind w:firstLine="709"/>
        <w:jc w:val="both"/>
        <w:rPr>
          <w:sz w:val="28"/>
          <w:szCs w:val="28"/>
        </w:rPr>
      </w:pPr>
      <w:r w:rsidRPr="001F6B88">
        <w:rPr>
          <w:sz w:val="28"/>
          <w:szCs w:val="28"/>
        </w:rPr>
        <w:t>В середине 90-х годов компания «Проктер энд Гембл» пересмотрела свои отношения с клиентами. Дело в том, что компания понесла убытки в связи с затратами из-за разнобоя в учете и исполнении заказов. Компания затратила более</w:t>
      </w:r>
      <w:r w:rsidRPr="001F6B88">
        <w:rPr>
          <w:noProof/>
          <w:sz w:val="28"/>
          <w:szCs w:val="28"/>
        </w:rPr>
        <w:t xml:space="preserve"> 250</w:t>
      </w:r>
      <w:r w:rsidRPr="001F6B88">
        <w:rPr>
          <w:sz w:val="28"/>
          <w:szCs w:val="28"/>
        </w:rPr>
        <w:t xml:space="preserve"> млн долл. на упрощение системы поставки товаров в оптовую и розничную сеть.</w:t>
      </w:r>
    </w:p>
    <w:p w:rsidR="009750E6" w:rsidRPr="001F6B88" w:rsidRDefault="009750E6" w:rsidP="001F6B88">
      <w:pPr>
        <w:widowControl w:val="0"/>
        <w:spacing w:line="360" w:lineRule="auto"/>
        <w:ind w:firstLine="709"/>
        <w:jc w:val="both"/>
        <w:rPr>
          <w:sz w:val="28"/>
          <w:szCs w:val="28"/>
        </w:rPr>
      </w:pPr>
      <w:r w:rsidRPr="001F6B88">
        <w:rPr>
          <w:sz w:val="28"/>
          <w:szCs w:val="28"/>
        </w:rPr>
        <w:t>В настоящее время система взаимоотношений компании с оптовыми и мелкооптовыми торговцами строится на следующих принципах. Компании, которые закупали шампунь и косметику, получали скидку</w:t>
      </w:r>
      <w:r w:rsidRPr="001F6B88">
        <w:rPr>
          <w:noProof/>
          <w:sz w:val="28"/>
          <w:szCs w:val="28"/>
        </w:rPr>
        <w:t xml:space="preserve"> 2%,</w:t>
      </w:r>
      <w:r w:rsidRPr="001F6B88">
        <w:rPr>
          <w:sz w:val="28"/>
          <w:szCs w:val="28"/>
        </w:rPr>
        <w:t xml:space="preserve"> если оплата за товар производилась в течение</w:t>
      </w:r>
      <w:r w:rsidRPr="001F6B88">
        <w:rPr>
          <w:noProof/>
          <w:sz w:val="28"/>
          <w:szCs w:val="28"/>
        </w:rPr>
        <w:t xml:space="preserve"> 30</w:t>
      </w:r>
      <w:r w:rsidRPr="001F6B88">
        <w:rPr>
          <w:sz w:val="28"/>
          <w:szCs w:val="28"/>
        </w:rPr>
        <w:t xml:space="preserve"> дней после отгрузки со складов «Проктер энд Гембл». Компании, которые закупали мыло, пищевые масла разных наименований и полуфабрикаты для приготовления кондитерских изделий, получали скидку</w:t>
      </w:r>
      <w:r w:rsidRPr="001F6B88">
        <w:rPr>
          <w:noProof/>
          <w:sz w:val="28"/>
          <w:szCs w:val="28"/>
        </w:rPr>
        <w:t xml:space="preserve"> 2%,</w:t>
      </w:r>
      <w:r w:rsidRPr="001F6B88">
        <w:rPr>
          <w:sz w:val="28"/>
          <w:szCs w:val="28"/>
        </w:rPr>
        <w:t xml:space="preserve"> если оплата произведена в течение</w:t>
      </w:r>
      <w:r w:rsidRPr="001F6B88">
        <w:rPr>
          <w:noProof/>
          <w:sz w:val="28"/>
          <w:szCs w:val="28"/>
        </w:rPr>
        <w:t xml:space="preserve"> 10</w:t>
      </w:r>
      <w:r w:rsidRPr="001F6B88">
        <w:rPr>
          <w:sz w:val="28"/>
          <w:szCs w:val="28"/>
        </w:rPr>
        <w:t xml:space="preserve"> дней после отгрузки. Скидку</w:t>
      </w:r>
      <w:r w:rsidRPr="001F6B88">
        <w:rPr>
          <w:noProof/>
          <w:sz w:val="28"/>
          <w:szCs w:val="28"/>
        </w:rPr>
        <w:t xml:space="preserve"> 2%</w:t>
      </w:r>
      <w:r w:rsidRPr="001F6B88">
        <w:rPr>
          <w:sz w:val="28"/>
          <w:szCs w:val="28"/>
        </w:rPr>
        <w:t xml:space="preserve"> в случае оплаты в 15-дневный срок получали компании, закупающие бумажные изделия (салфетки, полотенца).</w:t>
      </w:r>
    </w:p>
    <w:p w:rsidR="009750E6" w:rsidRPr="001F6B88" w:rsidRDefault="009750E6" w:rsidP="001F6B88">
      <w:pPr>
        <w:widowControl w:val="0"/>
        <w:spacing w:line="360" w:lineRule="auto"/>
        <w:ind w:firstLine="709"/>
        <w:jc w:val="both"/>
        <w:rPr>
          <w:sz w:val="28"/>
          <w:szCs w:val="28"/>
        </w:rPr>
      </w:pPr>
      <w:r w:rsidRPr="001F6B88">
        <w:rPr>
          <w:sz w:val="28"/>
          <w:szCs w:val="28"/>
        </w:rPr>
        <w:t>По новой системе различий по категориям товаров не будет. Все закупщики получают скидку</w:t>
      </w:r>
      <w:r w:rsidRPr="001F6B88">
        <w:rPr>
          <w:noProof/>
          <w:sz w:val="28"/>
          <w:szCs w:val="28"/>
        </w:rPr>
        <w:t xml:space="preserve"> 2%</w:t>
      </w:r>
      <w:r w:rsidRPr="001F6B88">
        <w:rPr>
          <w:sz w:val="28"/>
          <w:szCs w:val="28"/>
        </w:rPr>
        <w:t xml:space="preserve"> при оплате счетов «Проктер энд Гембл» в течение</w:t>
      </w:r>
      <w:r w:rsidRPr="001F6B88">
        <w:rPr>
          <w:noProof/>
          <w:sz w:val="28"/>
          <w:szCs w:val="28"/>
        </w:rPr>
        <w:t xml:space="preserve"> 19</w:t>
      </w:r>
      <w:r w:rsidRPr="001F6B88">
        <w:rPr>
          <w:sz w:val="28"/>
          <w:szCs w:val="28"/>
        </w:rPr>
        <w:t xml:space="preserve"> дней после поставки. Единственным исключением стали товары парфюмерии, на которые давались скидки по старой системе. По новому плану срок оплаты счетов «Проктер энд Гембл» отсчитывается с момента, когда компания получила товар, т.е. с момента поступления товара, а не его отгрузки со складов «Проктер энд Гембл». Это дает возможность закупщикам выиграть несколько дней в сроке оплаты.</w:t>
      </w:r>
    </w:p>
    <w:p w:rsidR="009750E6" w:rsidRPr="001F6B88" w:rsidRDefault="009750E6" w:rsidP="001F6B88">
      <w:pPr>
        <w:widowControl w:val="0"/>
        <w:spacing w:line="360" w:lineRule="auto"/>
        <w:ind w:firstLine="709"/>
        <w:jc w:val="both"/>
        <w:rPr>
          <w:sz w:val="28"/>
          <w:szCs w:val="28"/>
        </w:rPr>
      </w:pPr>
      <w:r w:rsidRPr="001F6B88">
        <w:rPr>
          <w:sz w:val="28"/>
          <w:szCs w:val="28"/>
        </w:rPr>
        <w:t>Компания «Проктер энд Гембл» решила ввести систему, которая стимулировала бы закупки товаров полными автомобильными партиями.</w:t>
      </w:r>
    </w:p>
    <w:p w:rsidR="009750E6" w:rsidRPr="001F6B88" w:rsidRDefault="009750E6" w:rsidP="001F6B88">
      <w:pPr>
        <w:widowControl w:val="0"/>
        <w:spacing w:line="360" w:lineRule="auto"/>
        <w:ind w:firstLine="709"/>
        <w:jc w:val="both"/>
        <w:rPr>
          <w:sz w:val="28"/>
          <w:szCs w:val="28"/>
        </w:rPr>
      </w:pPr>
      <w:r w:rsidRPr="001F6B88">
        <w:rPr>
          <w:sz w:val="28"/>
          <w:szCs w:val="28"/>
        </w:rPr>
        <w:t>Смысл ранее действующей системы был в том, что оптовики^ могли закупать товары полными или частичными автомобильными партиями в зависимости от своих нужд. Однако при этом они вынуждены были заказывать товар только одного наименования независимо от того, была это полная автомобильная отправка или нет. Так, оптовик, закупающий порошок «Тайд» неполной автомобильной партией, не мог сгруппировать груз (порошок) с другим товаром «Проктер энд Гембл», например с кофе «Фолджерс». В результате многие оптовики закупали целые партии товара впрок (автомобильными партиями), не испытывая в этом особой нужды, а на складах «Проктер энд Гембл» один товар заканчивался раньше, чем другие.</w:t>
      </w:r>
    </w:p>
    <w:p w:rsidR="009750E6" w:rsidRPr="001F6B88" w:rsidRDefault="009750E6" w:rsidP="001F6B88">
      <w:pPr>
        <w:widowControl w:val="0"/>
        <w:spacing w:line="360" w:lineRule="auto"/>
        <w:ind w:firstLine="709"/>
        <w:jc w:val="both"/>
        <w:rPr>
          <w:sz w:val="28"/>
          <w:szCs w:val="28"/>
        </w:rPr>
      </w:pPr>
      <w:r w:rsidRPr="001F6B88">
        <w:rPr>
          <w:sz w:val="28"/>
          <w:szCs w:val="28"/>
        </w:rPr>
        <w:t>По новой системе оптовикам разрешается группировать товары до полных автомобильных партий в какой угодно компоновке. В то же время они могут, если в этом есть нужда, заказывать полную или частичную автомобильную отправку товара одного наименования. Мелкие оптовики и закупщики могут объединяться и группировать свой товар в рамках одной автомобильной отправки, но при этом автомобильный тариф для них несколько увеличивается.</w:t>
      </w:r>
    </w:p>
    <w:p w:rsidR="009750E6" w:rsidRPr="00C67E02" w:rsidRDefault="009750E6" w:rsidP="001F6B88">
      <w:pPr>
        <w:widowControl w:val="0"/>
        <w:spacing w:line="360" w:lineRule="auto"/>
        <w:ind w:firstLine="709"/>
        <w:jc w:val="both"/>
        <w:rPr>
          <w:sz w:val="28"/>
          <w:szCs w:val="28"/>
        </w:rPr>
      </w:pPr>
      <w:r w:rsidRPr="001F6B88">
        <w:rPr>
          <w:b/>
          <w:bCs/>
          <w:sz w:val="28"/>
          <w:szCs w:val="28"/>
        </w:rPr>
        <w:t xml:space="preserve">Задание. </w:t>
      </w:r>
      <w:r w:rsidRPr="001F6B88">
        <w:rPr>
          <w:sz w:val="28"/>
          <w:szCs w:val="28"/>
        </w:rPr>
        <w:t>Выскажите ваше мнение по существу действий компании «Проктер энд Гембл» по улучшению взаимоотношений с клиентами (оптовыми закупочными компаниями).</w:t>
      </w:r>
    </w:p>
    <w:p w:rsidR="00C67E02" w:rsidRDefault="00C67E02" w:rsidP="001F6B88">
      <w:pPr>
        <w:widowControl w:val="0"/>
        <w:spacing w:line="360" w:lineRule="auto"/>
        <w:ind w:firstLine="709"/>
        <w:jc w:val="both"/>
        <w:rPr>
          <w:b/>
          <w:bCs/>
          <w:sz w:val="28"/>
          <w:szCs w:val="28"/>
          <w:lang w:val="en-US"/>
        </w:rPr>
      </w:pPr>
    </w:p>
    <w:p w:rsidR="009750E6" w:rsidRPr="001F6B88" w:rsidRDefault="00B570B4" w:rsidP="001F6B88">
      <w:pPr>
        <w:widowControl w:val="0"/>
        <w:spacing w:line="360" w:lineRule="auto"/>
        <w:ind w:firstLine="709"/>
        <w:jc w:val="both"/>
        <w:rPr>
          <w:sz w:val="28"/>
          <w:szCs w:val="28"/>
        </w:rPr>
      </w:pPr>
      <w:r>
        <w:rPr>
          <w:b/>
          <w:bCs/>
          <w:sz w:val="28"/>
          <w:szCs w:val="28"/>
        </w:rPr>
        <w:br w:type="page"/>
      </w:r>
      <w:r w:rsidR="009750E6" w:rsidRPr="001F6B88">
        <w:rPr>
          <w:b/>
          <w:bCs/>
          <w:sz w:val="28"/>
          <w:szCs w:val="28"/>
        </w:rPr>
        <w:t>Кейсы по теме «Материальные потоки в логистике»</w:t>
      </w:r>
    </w:p>
    <w:p w:rsidR="00C67E02" w:rsidRDefault="00C67E02" w:rsidP="001F6B88">
      <w:pPr>
        <w:widowControl w:val="0"/>
        <w:spacing w:line="360" w:lineRule="auto"/>
        <w:ind w:firstLine="709"/>
        <w:jc w:val="both"/>
        <w:rPr>
          <w:b/>
          <w:bCs/>
          <w:sz w:val="28"/>
          <w:szCs w:val="28"/>
          <w:lang w:val="en-US"/>
        </w:rPr>
      </w:pPr>
    </w:p>
    <w:p w:rsidR="009750E6" w:rsidRPr="001F6B88" w:rsidRDefault="009750E6" w:rsidP="001F6B88">
      <w:pPr>
        <w:widowControl w:val="0"/>
        <w:spacing w:line="360" w:lineRule="auto"/>
        <w:ind w:firstLine="709"/>
        <w:jc w:val="both"/>
        <w:rPr>
          <w:sz w:val="28"/>
          <w:szCs w:val="28"/>
        </w:rPr>
      </w:pPr>
      <w:r w:rsidRPr="001F6B88">
        <w:rPr>
          <w:b/>
          <w:bCs/>
          <w:sz w:val="28"/>
          <w:szCs w:val="28"/>
        </w:rPr>
        <w:t>Кейс №1</w:t>
      </w:r>
    </w:p>
    <w:p w:rsidR="00C67E02" w:rsidRDefault="00C67E02" w:rsidP="001F6B88">
      <w:pPr>
        <w:widowControl w:val="0"/>
        <w:spacing w:line="360" w:lineRule="auto"/>
        <w:ind w:firstLine="709"/>
        <w:jc w:val="both"/>
        <w:rPr>
          <w:sz w:val="28"/>
          <w:szCs w:val="28"/>
          <w:lang w:val="en-US"/>
        </w:rPr>
      </w:pPr>
    </w:p>
    <w:p w:rsidR="009750E6" w:rsidRPr="001F6B88" w:rsidRDefault="009750E6" w:rsidP="001F6B88">
      <w:pPr>
        <w:widowControl w:val="0"/>
        <w:spacing w:line="360" w:lineRule="auto"/>
        <w:ind w:firstLine="709"/>
        <w:jc w:val="both"/>
        <w:rPr>
          <w:sz w:val="28"/>
          <w:szCs w:val="28"/>
        </w:rPr>
      </w:pPr>
      <w:r w:rsidRPr="001F6B88">
        <w:rPr>
          <w:sz w:val="28"/>
          <w:szCs w:val="28"/>
        </w:rPr>
        <w:t>Компания «Р. Инвестмент Групп» работает в России с</w:t>
      </w:r>
      <w:r w:rsidRPr="001F6B88">
        <w:rPr>
          <w:noProof/>
          <w:sz w:val="28"/>
          <w:szCs w:val="28"/>
        </w:rPr>
        <w:t xml:space="preserve"> 1990</w:t>
      </w:r>
      <w:r w:rsidRPr="001F6B88">
        <w:rPr>
          <w:sz w:val="28"/>
          <w:szCs w:val="28"/>
        </w:rPr>
        <w:t xml:space="preserve"> г. Это большая (по российским меркам) группа компаний, в которую входит 2</w:t>
      </w:r>
      <w:r w:rsidRPr="001F6B88">
        <w:rPr>
          <w:noProof/>
          <w:sz w:val="28"/>
          <w:szCs w:val="28"/>
        </w:rPr>
        <w:t>3</w:t>
      </w:r>
      <w:r w:rsidRPr="001F6B88">
        <w:rPr>
          <w:sz w:val="28"/>
          <w:szCs w:val="28"/>
        </w:rPr>
        <w:t xml:space="preserve"> фирмы. Основной вид деятельности</w:t>
      </w:r>
      <w:r w:rsidRPr="001F6B88">
        <w:rPr>
          <w:noProof/>
          <w:sz w:val="28"/>
          <w:szCs w:val="28"/>
        </w:rPr>
        <w:t xml:space="preserve"> —</w:t>
      </w:r>
      <w:r w:rsidRPr="001F6B88">
        <w:rPr>
          <w:sz w:val="28"/>
          <w:szCs w:val="28"/>
        </w:rPr>
        <w:t xml:space="preserve"> ведение ресторанного бизнеса. Одним из крупных участников группы является</w:t>
      </w:r>
      <w:r w:rsidRPr="001F6B88">
        <w:rPr>
          <w:noProof/>
          <w:sz w:val="28"/>
          <w:szCs w:val="28"/>
        </w:rPr>
        <w:t xml:space="preserve"> 000</w:t>
      </w:r>
      <w:r w:rsidRPr="001F6B88">
        <w:rPr>
          <w:sz w:val="28"/>
          <w:szCs w:val="28"/>
        </w:rPr>
        <w:t xml:space="preserve"> «Стикс», владеющее</w:t>
      </w:r>
      <w:r w:rsidRPr="001F6B88">
        <w:rPr>
          <w:noProof/>
          <w:sz w:val="28"/>
          <w:szCs w:val="28"/>
        </w:rPr>
        <w:t xml:space="preserve"> 14</w:t>
      </w:r>
      <w:r w:rsidRPr="001F6B88">
        <w:rPr>
          <w:sz w:val="28"/>
          <w:szCs w:val="28"/>
        </w:rPr>
        <w:t xml:space="preserve"> ресторанами быстрого питания в Москве и одним рестораном в Минске. Для обеспечения функционирования сети своих ресторанов компания «Стикс» пользуется услугами двух предприятий</w:t>
      </w:r>
      <w:r w:rsidRPr="001F6B88">
        <w:rPr>
          <w:noProof/>
          <w:sz w:val="28"/>
          <w:szCs w:val="28"/>
        </w:rPr>
        <w:t xml:space="preserve"> — п</w:t>
      </w:r>
      <w:r w:rsidRPr="001F6B88">
        <w:rPr>
          <w:sz w:val="28"/>
          <w:szCs w:val="28"/>
        </w:rPr>
        <w:t>ровайдеров логистики: ЗАО «Борг» и</w:t>
      </w:r>
      <w:r w:rsidRPr="001F6B88">
        <w:rPr>
          <w:noProof/>
          <w:sz w:val="28"/>
          <w:szCs w:val="28"/>
        </w:rPr>
        <w:t xml:space="preserve"> 000</w:t>
      </w:r>
      <w:r w:rsidRPr="001F6B88">
        <w:rPr>
          <w:sz w:val="28"/>
          <w:szCs w:val="28"/>
        </w:rPr>
        <w:t xml:space="preserve"> «Панта».</w:t>
      </w:r>
    </w:p>
    <w:p w:rsidR="009750E6" w:rsidRPr="001F6B88" w:rsidRDefault="009750E6" w:rsidP="001F6B88">
      <w:pPr>
        <w:widowControl w:val="0"/>
        <w:spacing w:line="360" w:lineRule="auto"/>
        <w:ind w:firstLine="709"/>
        <w:jc w:val="both"/>
        <w:rPr>
          <w:sz w:val="28"/>
          <w:szCs w:val="28"/>
        </w:rPr>
      </w:pPr>
      <w:r w:rsidRPr="001F6B88">
        <w:rPr>
          <w:sz w:val="28"/>
          <w:szCs w:val="28"/>
        </w:rPr>
        <w:t>Компания «Борг» осуществляет доставку в рестораны «Стикс» импортных продуктов питания, закупаемых ее представительствами за рубежом, в частности в Германии, Франции, Австрии, Испании и некоторых других странах.</w:t>
      </w:r>
    </w:p>
    <w:p w:rsidR="009750E6" w:rsidRPr="001F6B88" w:rsidRDefault="009750E6" w:rsidP="001F6B88">
      <w:pPr>
        <w:widowControl w:val="0"/>
        <w:spacing w:line="360" w:lineRule="auto"/>
        <w:ind w:firstLine="709"/>
        <w:jc w:val="both"/>
        <w:rPr>
          <w:sz w:val="28"/>
          <w:szCs w:val="28"/>
        </w:rPr>
      </w:pPr>
      <w:r w:rsidRPr="001F6B88">
        <w:rPr>
          <w:sz w:val="28"/>
          <w:szCs w:val="28"/>
        </w:rPr>
        <w:t>Действует компания следующим образом. Заказы от всех ресторанов, магазинов, кулинарий и т. д. собираются в московском офисе, обрабатываются и передаются в соответствующие зарубежные представительства, которые осуществляют необходимые закупки продуктов и материалов. Затем автотранспорт компании «Борг» доставляет их в Москву. Базис поставки, применяемый при автоперевозках продуктов питания и материалов в Москву,</w:t>
      </w:r>
      <w:r w:rsidRPr="001F6B88">
        <w:rPr>
          <w:noProof/>
          <w:sz w:val="28"/>
          <w:szCs w:val="28"/>
        </w:rPr>
        <w:t xml:space="preserve"> —</w:t>
      </w:r>
      <w:r w:rsidRPr="001F6B88">
        <w:rPr>
          <w:sz w:val="28"/>
          <w:szCs w:val="28"/>
        </w:rPr>
        <w:t xml:space="preserve"> «</w:t>
      </w:r>
      <w:r w:rsidRPr="001F6B88">
        <w:rPr>
          <w:sz w:val="28"/>
          <w:szCs w:val="28"/>
          <w:lang w:val="en-US"/>
        </w:rPr>
        <w:t>DDU</w:t>
      </w:r>
      <w:r w:rsidRPr="001F6B88">
        <w:rPr>
          <w:sz w:val="28"/>
          <w:szCs w:val="28"/>
        </w:rPr>
        <w:t xml:space="preserve"> склад компании «Борг».</w:t>
      </w:r>
    </w:p>
    <w:p w:rsidR="009750E6" w:rsidRPr="001F6B88" w:rsidRDefault="009750E6" w:rsidP="001F6B88">
      <w:pPr>
        <w:widowControl w:val="0"/>
        <w:spacing w:line="360" w:lineRule="auto"/>
        <w:ind w:firstLine="709"/>
        <w:jc w:val="both"/>
        <w:rPr>
          <w:sz w:val="28"/>
          <w:szCs w:val="28"/>
        </w:rPr>
      </w:pPr>
      <w:r w:rsidRPr="001F6B88">
        <w:rPr>
          <w:sz w:val="28"/>
          <w:szCs w:val="28"/>
        </w:rPr>
        <w:t>В дальнейшем поставки осуществляются со складов всем потребителям. В частности, в рестораны «Стикс» продукты доставляются собственным автотранспортом компании «Борг» по согласованному сторонами графику и по маршрутам, разработанным компанией. По Москве доставка в рестораны «Стикс» ежедневно осуществляется пятью автомобилями. (Одна машина всегда остается в запасе для срочного использования в случае поломки основного транспорта.)</w:t>
      </w:r>
    </w:p>
    <w:p w:rsidR="009750E6" w:rsidRPr="001F6B88" w:rsidRDefault="009750E6" w:rsidP="001F6B88">
      <w:pPr>
        <w:widowControl w:val="0"/>
        <w:spacing w:line="360" w:lineRule="auto"/>
        <w:ind w:firstLine="709"/>
        <w:jc w:val="both"/>
        <w:rPr>
          <w:sz w:val="28"/>
          <w:szCs w:val="28"/>
        </w:rPr>
      </w:pPr>
      <w:r w:rsidRPr="001F6B88">
        <w:rPr>
          <w:sz w:val="28"/>
          <w:szCs w:val="28"/>
        </w:rPr>
        <w:t>Продукты питания российского происхождения в сеть ресторанов «Стикс» поставляет</w:t>
      </w:r>
      <w:r w:rsidRPr="001F6B88">
        <w:rPr>
          <w:noProof/>
          <w:sz w:val="28"/>
          <w:szCs w:val="28"/>
        </w:rPr>
        <w:t xml:space="preserve"> 000</w:t>
      </w:r>
      <w:r w:rsidRPr="001F6B88">
        <w:rPr>
          <w:sz w:val="28"/>
          <w:szCs w:val="28"/>
        </w:rPr>
        <w:t xml:space="preserve"> «Панта», которое помимо логистической деятельности обрабатывает некоторые продукты (соление, маринование, очистка). «Панта» доставляет продукты питания от поставщиков на свои склады, осуществляет их обработку (если в этом есть необходимость), хранение и последующую доставку в рестораны «Стикс».</w:t>
      </w:r>
    </w:p>
    <w:p w:rsidR="009750E6" w:rsidRPr="001F6B88" w:rsidRDefault="009750E6" w:rsidP="001F6B88">
      <w:pPr>
        <w:widowControl w:val="0"/>
        <w:spacing w:line="360" w:lineRule="auto"/>
        <w:ind w:firstLine="709"/>
        <w:jc w:val="both"/>
        <w:rPr>
          <w:sz w:val="28"/>
          <w:szCs w:val="28"/>
        </w:rPr>
      </w:pPr>
      <w:r w:rsidRPr="001F6B88">
        <w:rPr>
          <w:sz w:val="28"/>
          <w:szCs w:val="28"/>
        </w:rPr>
        <w:t>Продукты питания в рестораны «Стикс» доставляются пятью автомобилями компании «Панта» по согласованному графику и по маршрутам, установленным компанией.</w:t>
      </w:r>
    </w:p>
    <w:p w:rsidR="009750E6" w:rsidRPr="001F6B88" w:rsidRDefault="009750E6" w:rsidP="001F6B88">
      <w:pPr>
        <w:widowControl w:val="0"/>
        <w:spacing w:line="360" w:lineRule="auto"/>
        <w:ind w:firstLine="709"/>
        <w:jc w:val="both"/>
        <w:rPr>
          <w:sz w:val="28"/>
          <w:szCs w:val="28"/>
        </w:rPr>
      </w:pPr>
      <w:r w:rsidRPr="001F6B88">
        <w:rPr>
          <w:sz w:val="28"/>
          <w:szCs w:val="28"/>
        </w:rPr>
        <w:t>Система поставки продуктов питания в сеть ресторанов «Стикс» в целом работает слаженно, однако можно констатировать, что:</w:t>
      </w:r>
    </w:p>
    <w:p w:rsidR="009750E6" w:rsidRPr="001F6B88" w:rsidRDefault="009750E6" w:rsidP="001F6B88">
      <w:pPr>
        <w:widowControl w:val="0"/>
        <w:spacing w:line="360" w:lineRule="auto"/>
        <w:ind w:firstLine="709"/>
        <w:jc w:val="both"/>
        <w:rPr>
          <w:sz w:val="28"/>
          <w:szCs w:val="28"/>
        </w:rPr>
      </w:pPr>
      <w:r w:rsidRPr="001F6B88">
        <w:rPr>
          <w:noProof/>
          <w:sz w:val="28"/>
          <w:szCs w:val="28"/>
        </w:rPr>
        <w:t>1.</w:t>
      </w:r>
      <w:r w:rsidRPr="001F6B88">
        <w:rPr>
          <w:sz w:val="28"/>
          <w:szCs w:val="28"/>
        </w:rPr>
        <w:t xml:space="preserve"> ежедневно по одним и тем же маршрутам (по крайней мере имея в виду конечную точку маршрутов) курсирует</w:t>
      </w:r>
      <w:r w:rsidRPr="001F6B88">
        <w:rPr>
          <w:noProof/>
          <w:sz w:val="28"/>
          <w:szCs w:val="28"/>
        </w:rPr>
        <w:t xml:space="preserve"> 10</w:t>
      </w:r>
      <w:r w:rsidRPr="001F6B88">
        <w:rPr>
          <w:sz w:val="28"/>
          <w:szCs w:val="28"/>
        </w:rPr>
        <w:t xml:space="preserve"> автомобилей, работа которых не координируется;</w:t>
      </w:r>
    </w:p>
    <w:p w:rsidR="009750E6" w:rsidRPr="001F6B88" w:rsidRDefault="009750E6" w:rsidP="001F6B88">
      <w:pPr>
        <w:widowControl w:val="0"/>
        <w:spacing w:line="360" w:lineRule="auto"/>
        <w:ind w:firstLine="709"/>
        <w:jc w:val="both"/>
        <w:rPr>
          <w:sz w:val="28"/>
          <w:szCs w:val="28"/>
        </w:rPr>
      </w:pPr>
      <w:r w:rsidRPr="001F6B88">
        <w:rPr>
          <w:noProof/>
          <w:sz w:val="28"/>
          <w:szCs w:val="28"/>
        </w:rPr>
        <w:t>2.</w:t>
      </w:r>
      <w:r w:rsidRPr="001F6B88">
        <w:rPr>
          <w:sz w:val="28"/>
          <w:szCs w:val="28"/>
        </w:rPr>
        <w:t xml:space="preserve"> при сбое в доставке продуктов в ресторанную сеть все рестораны «Стикс» могут остаться без необходимых продуктов и вынуждены будут в пожарном порядке производить закупку продуктов «на стороне»;</w:t>
      </w:r>
    </w:p>
    <w:p w:rsidR="009750E6" w:rsidRPr="001F6B88" w:rsidRDefault="009750E6" w:rsidP="001F6B88">
      <w:pPr>
        <w:widowControl w:val="0"/>
        <w:spacing w:line="360" w:lineRule="auto"/>
        <w:ind w:firstLine="709"/>
        <w:jc w:val="both"/>
        <w:rPr>
          <w:sz w:val="28"/>
          <w:szCs w:val="28"/>
        </w:rPr>
      </w:pPr>
      <w:r w:rsidRPr="001F6B88">
        <w:rPr>
          <w:noProof/>
          <w:sz w:val="28"/>
          <w:szCs w:val="28"/>
        </w:rPr>
        <w:t>3.</w:t>
      </w:r>
      <w:r w:rsidRPr="001F6B88">
        <w:rPr>
          <w:sz w:val="28"/>
          <w:szCs w:val="28"/>
        </w:rPr>
        <w:t xml:space="preserve"> все продукты питания сначала поступают на центральный склад фирмы «Борг» в Москве, а затем развозятся по Москве и в Минск, хотя, доставляя продукты питания из стран Западной Европы, автомобили проходят через Белоруссию.</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Дайте свои предложения по совершенствованию логистического обслуживания ресторанной сети «Стикс».</w:t>
      </w:r>
    </w:p>
    <w:p w:rsidR="00C67E02" w:rsidRDefault="00C67E02" w:rsidP="001F6B88">
      <w:pPr>
        <w:widowControl w:val="0"/>
        <w:spacing w:line="360" w:lineRule="auto"/>
        <w:ind w:firstLine="709"/>
        <w:jc w:val="both"/>
        <w:rPr>
          <w:b/>
          <w:bCs/>
          <w:sz w:val="28"/>
          <w:szCs w:val="28"/>
          <w:lang w:val="en-US"/>
        </w:rPr>
      </w:pPr>
    </w:p>
    <w:p w:rsidR="009750E6" w:rsidRPr="001F6B88" w:rsidRDefault="009750E6" w:rsidP="001F6B88">
      <w:pPr>
        <w:widowControl w:val="0"/>
        <w:spacing w:line="360" w:lineRule="auto"/>
        <w:ind w:firstLine="709"/>
        <w:jc w:val="both"/>
        <w:rPr>
          <w:sz w:val="28"/>
          <w:szCs w:val="28"/>
        </w:rPr>
      </w:pPr>
      <w:r w:rsidRPr="001F6B88">
        <w:rPr>
          <w:b/>
          <w:bCs/>
          <w:sz w:val="28"/>
          <w:szCs w:val="28"/>
        </w:rPr>
        <w:t>Кейс</w:t>
      </w:r>
      <w:r w:rsidRPr="001F6B88">
        <w:rPr>
          <w:b/>
          <w:bCs/>
          <w:noProof/>
          <w:sz w:val="28"/>
          <w:szCs w:val="28"/>
        </w:rPr>
        <w:t xml:space="preserve"> № 2</w:t>
      </w:r>
    </w:p>
    <w:p w:rsidR="00C67E02" w:rsidRDefault="00C67E02" w:rsidP="001F6B88">
      <w:pPr>
        <w:widowControl w:val="0"/>
        <w:spacing w:line="360" w:lineRule="auto"/>
        <w:ind w:firstLine="709"/>
        <w:jc w:val="both"/>
        <w:rPr>
          <w:sz w:val="28"/>
          <w:szCs w:val="28"/>
          <w:lang w:val="en-US"/>
        </w:rPr>
      </w:pPr>
    </w:p>
    <w:p w:rsidR="009750E6" w:rsidRPr="001F6B88" w:rsidRDefault="009750E6" w:rsidP="001F6B88">
      <w:pPr>
        <w:widowControl w:val="0"/>
        <w:spacing w:line="360" w:lineRule="auto"/>
        <w:ind w:firstLine="709"/>
        <w:jc w:val="both"/>
        <w:rPr>
          <w:sz w:val="28"/>
          <w:szCs w:val="28"/>
        </w:rPr>
      </w:pPr>
      <w:r w:rsidRPr="001F6B88">
        <w:rPr>
          <w:sz w:val="28"/>
          <w:szCs w:val="28"/>
        </w:rPr>
        <w:t>Российская компания занимается поставками на рынок галантерейной продукции импортного производства. Поставки осуществляются из стран Западной Европы и Юго-Восточной Азии.</w:t>
      </w:r>
    </w:p>
    <w:p w:rsidR="009750E6" w:rsidRPr="001F6B88" w:rsidRDefault="009750E6" w:rsidP="001F6B88">
      <w:pPr>
        <w:widowControl w:val="0"/>
        <w:spacing w:line="360" w:lineRule="auto"/>
        <w:ind w:firstLine="709"/>
        <w:jc w:val="both"/>
        <w:rPr>
          <w:sz w:val="28"/>
          <w:szCs w:val="28"/>
        </w:rPr>
      </w:pPr>
      <w:r w:rsidRPr="001F6B88">
        <w:rPr>
          <w:sz w:val="28"/>
          <w:szCs w:val="28"/>
        </w:rPr>
        <w:t>Товары из Западной Европы доставляются автомобильным и воздушным транспортом. Исполнителем контрактов по доставке выступает французская экспедиторская компания. Товары из Юго-Восточной Азии поступают морем в Ригу, далее отгружаются из порта в адрес фирмы латвийским экспедитором. Базис поставки при морской перевозке</w:t>
      </w:r>
      <w:r w:rsidRPr="001F6B88">
        <w:rPr>
          <w:noProof/>
          <w:sz w:val="28"/>
          <w:szCs w:val="28"/>
        </w:rPr>
        <w:t xml:space="preserve"> —</w:t>
      </w:r>
      <w:r w:rsidRPr="001F6B88">
        <w:rPr>
          <w:sz w:val="28"/>
          <w:szCs w:val="28"/>
        </w:rPr>
        <w:t xml:space="preserve"> СИФ Рига.</w:t>
      </w:r>
    </w:p>
    <w:p w:rsidR="009750E6" w:rsidRPr="001F6B88" w:rsidRDefault="009750E6" w:rsidP="001F6B88">
      <w:pPr>
        <w:widowControl w:val="0"/>
        <w:spacing w:line="360" w:lineRule="auto"/>
        <w:ind w:firstLine="709"/>
        <w:jc w:val="both"/>
        <w:rPr>
          <w:sz w:val="28"/>
          <w:szCs w:val="28"/>
        </w:rPr>
      </w:pPr>
      <w:r w:rsidRPr="001F6B88">
        <w:rPr>
          <w:sz w:val="28"/>
          <w:szCs w:val="28"/>
        </w:rPr>
        <w:t>Выбором маршрутов доставки, использованием тех или иных видов транспорта, определением базисов поставок занимаются названные экспедиторские компании. Однако российская компания при исполнении своих контрактов экспедиторами ставит последним условие: совокупные расходы по доставке не должны превышать определенный процент от конечной цены товара в пункте назначения. Если указанный процент увеличивается, то компания требует от экспедиторов снижения издержек, в частности, организовать доставку товара навалом с последующей организацией упаковочных работ в России. Может потребовать также отказаться от дорогого воздушного транспорта и использовать его только при перевозке срочных грузов, подверженных конъюнктурным колебаниям (с точки зрения попадания в сезонные изменения моды). Такой товар довольно капризен, и прогнозы его продажи часто не оправдываются. Это приводит к необходимости срочно корректировать схему размещения заказов.</w:t>
      </w:r>
    </w:p>
    <w:p w:rsidR="009750E6" w:rsidRPr="001F6B88" w:rsidRDefault="009750E6" w:rsidP="001F6B88">
      <w:pPr>
        <w:widowControl w:val="0"/>
        <w:spacing w:line="360" w:lineRule="auto"/>
        <w:ind w:firstLine="709"/>
        <w:jc w:val="both"/>
        <w:rPr>
          <w:sz w:val="28"/>
          <w:szCs w:val="28"/>
        </w:rPr>
      </w:pPr>
      <w:r w:rsidRPr="001F6B88">
        <w:rPr>
          <w:sz w:val="28"/>
          <w:szCs w:val="28"/>
        </w:rPr>
        <w:t>Товары из Юго-Восточной Азии, как правило, менее подвержены колебаниям спроса и потому их доставляют крупными партиями. Грузы в Ригу поступают в контейнерах. В Риге контейнеры расформировываются, а груз отправляется железнодорожным транспортом в Москву.</w:t>
      </w:r>
    </w:p>
    <w:p w:rsidR="009750E6" w:rsidRPr="001F6B88" w:rsidRDefault="009750E6" w:rsidP="001F6B88">
      <w:pPr>
        <w:widowControl w:val="0"/>
        <w:spacing w:line="360" w:lineRule="auto"/>
        <w:ind w:firstLine="709"/>
        <w:jc w:val="both"/>
        <w:rPr>
          <w:sz w:val="28"/>
          <w:szCs w:val="28"/>
        </w:rPr>
      </w:pPr>
      <w:r w:rsidRPr="001F6B88">
        <w:rPr>
          <w:sz w:val="28"/>
          <w:szCs w:val="28"/>
        </w:rPr>
        <w:t>В Москву товары поступают на собственный склад компании. Основными клиентами являются небольшие магазины и отделы универмагов в Москве и других регионах России. Как правило, клиенты забирают товар</w:t>
      </w:r>
      <w:r w:rsidRPr="001F6B88">
        <w:rPr>
          <w:noProof/>
          <w:sz w:val="28"/>
          <w:szCs w:val="28"/>
        </w:rPr>
        <w:t xml:space="preserve"> 2—3</w:t>
      </w:r>
      <w:r w:rsidRPr="001F6B88">
        <w:rPr>
          <w:sz w:val="28"/>
          <w:szCs w:val="28"/>
        </w:rPr>
        <w:t xml:space="preserve"> раза в месяц, присылая свой автотранспорт, т.е. самовывозом. Собственного автотранспорта компания не имеет, поэтому для доставки партий товара крупным клиентам (сети магазинов, дилерам и т. д.) пользуется автотранспортом профессиональных перевозчиков.</w:t>
      </w:r>
    </w:p>
    <w:p w:rsidR="009750E6" w:rsidRPr="001F6B88" w:rsidRDefault="009750E6" w:rsidP="001F6B88">
      <w:pPr>
        <w:widowControl w:val="0"/>
        <w:spacing w:line="360" w:lineRule="auto"/>
        <w:ind w:firstLine="709"/>
        <w:jc w:val="both"/>
        <w:rPr>
          <w:sz w:val="28"/>
          <w:szCs w:val="28"/>
        </w:rPr>
      </w:pPr>
      <w:r w:rsidRPr="001F6B88">
        <w:rPr>
          <w:sz w:val="28"/>
          <w:szCs w:val="28"/>
        </w:rPr>
        <w:t>При организации складских операций особое внимание компания уделяет сортировке и маркировке товаров. Каждому наименованию присваивается код, товары разбиты на группы, каждая имеет свое определенное место на складе. При переходе на метод штрих-кодирования удалось сократить время выполнения заказов покупателей на</w:t>
      </w:r>
      <w:r w:rsidRPr="001F6B88">
        <w:rPr>
          <w:noProof/>
          <w:sz w:val="28"/>
          <w:szCs w:val="28"/>
        </w:rPr>
        <w:t xml:space="preserve"> 60%.</w:t>
      </w:r>
    </w:p>
    <w:p w:rsidR="009750E6" w:rsidRPr="001F6B88" w:rsidRDefault="009750E6" w:rsidP="001F6B88">
      <w:pPr>
        <w:widowControl w:val="0"/>
        <w:spacing w:line="360" w:lineRule="auto"/>
        <w:ind w:firstLine="709"/>
        <w:jc w:val="both"/>
        <w:rPr>
          <w:sz w:val="28"/>
          <w:szCs w:val="28"/>
        </w:rPr>
      </w:pPr>
      <w:r w:rsidRPr="001F6B88">
        <w:rPr>
          <w:sz w:val="28"/>
          <w:szCs w:val="28"/>
        </w:rPr>
        <w:t>Отдела логистики в компании нет. Контролирует отгрузку товаров по Москве менеджер по продажам. В его обязанности также входит составление заказов поставщикам, выбор способов доставки товара в Москву, таможенная очистка.</w:t>
      </w:r>
    </w:p>
    <w:p w:rsidR="009750E6" w:rsidRPr="001F6B88" w:rsidRDefault="009750E6" w:rsidP="001F6B88">
      <w:pPr>
        <w:widowControl w:val="0"/>
        <w:spacing w:line="360" w:lineRule="auto"/>
        <w:ind w:firstLine="709"/>
        <w:jc w:val="both"/>
        <w:rPr>
          <w:sz w:val="28"/>
          <w:szCs w:val="28"/>
        </w:rPr>
      </w:pPr>
      <w:r w:rsidRPr="001F6B88">
        <w:rPr>
          <w:sz w:val="28"/>
          <w:szCs w:val="28"/>
        </w:rPr>
        <w:t>По мнению компании, в области логистики самой большой проблемой является вопрос соотношения скорости и цены доставки. Эта проблема вытекает из того, что планировать спрос на подобного рода товар достаточно трудно. Кроме того, высокая норма прибыли на эту группу товаров не позволяет судить о логистических расходах конкурентов. Рыночные наценки конъюнктурного характера так высоки, что невозможно реально оценить их расходы по доставке аналогичных товаров.</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Оцените практику построения каналов распределения фирмой. Дайте свои предложения о возможных путях их совершенствования.</w:t>
      </w:r>
    </w:p>
    <w:p w:rsidR="00C67E02" w:rsidRDefault="00C67E02" w:rsidP="001F6B88">
      <w:pPr>
        <w:pStyle w:val="3"/>
        <w:keepNext w:val="0"/>
        <w:spacing w:before="0" w:after="0" w:line="360" w:lineRule="auto"/>
        <w:ind w:firstLine="709"/>
        <w:rPr>
          <w:rFonts w:ascii="Times New Roman" w:hAnsi="Times New Roman" w:cs="Times New Roman"/>
          <w:sz w:val="28"/>
          <w:szCs w:val="28"/>
          <w:lang w:val="en-US"/>
        </w:rPr>
      </w:pPr>
      <w:bookmarkStart w:id="1" w:name="_Toc147832080"/>
    </w:p>
    <w:p w:rsidR="009750E6" w:rsidRPr="001F6B88" w:rsidRDefault="00B570B4" w:rsidP="001F6B88">
      <w:pPr>
        <w:pStyle w:val="3"/>
        <w:keepNext w:val="0"/>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9750E6" w:rsidRPr="001F6B88">
        <w:rPr>
          <w:rFonts w:ascii="Times New Roman" w:hAnsi="Times New Roman" w:cs="Times New Roman"/>
          <w:sz w:val="28"/>
          <w:szCs w:val="28"/>
        </w:rPr>
        <w:t>Кейсы по теме «Организация логистической деятельности»</w:t>
      </w:r>
      <w:bookmarkEnd w:id="1"/>
    </w:p>
    <w:p w:rsidR="00C67E02" w:rsidRDefault="00C67E02" w:rsidP="001F6B88">
      <w:pPr>
        <w:pStyle w:val="3"/>
        <w:keepNext w:val="0"/>
        <w:spacing w:before="0" w:after="0" w:line="360" w:lineRule="auto"/>
        <w:ind w:firstLine="709"/>
        <w:rPr>
          <w:rFonts w:ascii="Times New Roman" w:hAnsi="Times New Roman" w:cs="Times New Roman"/>
          <w:sz w:val="28"/>
          <w:szCs w:val="28"/>
          <w:lang w:val="en-US"/>
        </w:rPr>
      </w:pPr>
      <w:bookmarkStart w:id="2" w:name="_Toc147832081"/>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 №1</w:t>
      </w:r>
      <w:bookmarkEnd w:id="2"/>
    </w:p>
    <w:p w:rsidR="009750E6" w:rsidRPr="001F6B88" w:rsidRDefault="009750E6" w:rsidP="001F6B88">
      <w:pPr>
        <w:widowControl w:val="0"/>
        <w:spacing w:line="360" w:lineRule="auto"/>
        <w:ind w:firstLine="709"/>
        <w:jc w:val="both"/>
        <w:rPr>
          <w:b/>
          <w:bCs/>
          <w:sz w:val="28"/>
          <w:szCs w:val="28"/>
        </w:rPr>
      </w:pPr>
      <w:r w:rsidRPr="001F6B88">
        <w:rPr>
          <w:b/>
          <w:bCs/>
          <w:sz w:val="28"/>
          <w:szCs w:val="28"/>
        </w:rPr>
        <w:t>Организация логистической деятельности в российском филиале компании «Ив Роше»</w:t>
      </w:r>
      <w:r w:rsidRPr="001F6B88">
        <w:rPr>
          <w:b/>
          <w:bCs/>
          <w:noProof/>
          <w:sz w:val="28"/>
          <w:szCs w:val="28"/>
        </w:rPr>
        <w:t xml:space="preserve"> — </w:t>
      </w:r>
      <w:r w:rsidRPr="001F6B88">
        <w:rPr>
          <w:b/>
          <w:bCs/>
          <w:sz w:val="28"/>
          <w:szCs w:val="28"/>
        </w:rPr>
        <w:t>«Ив Роше Восток»</w:t>
      </w:r>
    </w:p>
    <w:p w:rsidR="00C67E02" w:rsidRDefault="00C67E02" w:rsidP="001F6B88">
      <w:pPr>
        <w:widowControl w:val="0"/>
        <w:spacing w:line="360" w:lineRule="auto"/>
        <w:ind w:firstLine="709"/>
        <w:jc w:val="both"/>
        <w:rPr>
          <w:sz w:val="28"/>
          <w:szCs w:val="28"/>
          <w:lang w:val="en-US"/>
        </w:rPr>
      </w:pPr>
    </w:p>
    <w:p w:rsidR="009750E6" w:rsidRPr="001F6B88" w:rsidRDefault="009750E6" w:rsidP="001F6B88">
      <w:pPr>
        <w:widowControl w:val="0"/>
        <w:spacing w:line="360" w:lineRule="auto"/>
        <w:ind w:firstLine="709"/>
        <w:jc w:val="both"/>
        <w:rPr>
          <w:sz w:val="28"/>
          <w:szCs w:val="28"/>
        </w:rPr>
      </w:pPr>
      <w:r w:rsidRPr="001F6B88">
        <w:rPr>
          <w:sz w:val="28"/>
          <w:szCs w:val="28"/>
        </w:rPr>
        <w:t>«Ив Роше Восток» является дочерним филиалом французской парфюмерно-косметической компании, основное производство которой расположено на севере Франции. Отличительной особенностью продукции марки «И.Р.» является ее изготовление на основе растительных компонентов.</w:t>
      </w:r>
    </w:p>
    <w:p w:rsidR="009750E6" w:rsidRPr="001F6B88" w:rsidRDefault="009750E6" w:rsidP="001F6B88">
      <w:pPr>
        <w:widowControl w:val="0"/>
        <w:spacing w:line="360" w:lineRule="auto"/>
        <w:ind w:firstLine="709"/>
        <w:jc w:val="both"/>
        <w:rPr>
          <w:sz w:val="28"/>
          <w:szCs w:val="28"/>
        </w:rPr>
      </w:pPr>
      <w:r w:rsidRPr="001F6B88">
        <w:rPr>
          <w:sz w:val="28"/>
          <w:szCs w:val="28"/>
        </w:rPr>
        <w:t>Товар, поставляемый в Россию, относится к французской языковой группе, т.е. вся информация о товаре на этапе производства наносится на французском языке. Адаптация к продаже на российском рынке (печать наклеек на русском языке и этикеток) производится на складе</w:t>
      </w:r>
      <w:r w:rsidRPr="001F6B88">
        <w:rPr>
          <w:noProof/>
          <w:sz w:val="28"/>
          <w:szCs w:val="28"/>
        </w:rPr>
        <w:t xml:space="preserve"> 000</w:t>
      </w:r>
      <w:r w:rsidRPr="001F6B88">
        <w:rPr>
          <w:sz w:val="28"/>
          <w:szCs w:val="28"/>
        </w:rPr>
        <w:t xml:space="preserve"> «И.Р. Восток».</w:t>
      </w:r>
    </w:p>
    <w:p w:rsidR="009750E6" w:rsidRPr="001F6B88" w:rsidRDefault="009750E6" w:rsidP="001F6B88">
      <w:pPr>
        <w:widowControl w:val="0"/>
        <w:spacing w:line="360" w:lineRule="auto"/>
        <w:ind w:firstLine="709"/>
        <w:jc w:val="both"/>
        <w:rPr>
          <w:sz w:val="28"/>
          <w:szCs w:val="28"/>
        </w:rPr>
      </w:pPr>
      <w:r w:rsidRPr="001F6B88">
        <w:rPr>
          <w:b/>
          <w:bCs/>
          <w:sz w:val="28"/>
          <w:szCs w:val="28"/>
        </w:rPr>
        <w:t>Схема поставки продукции</w:t>
      </w:r>
    </w:p>
    <w:p w:rsidR="009750E6" w:rsidRPr="001F6B88" w:rsidRDefault="009750E6" w:rsidP="001F6B88">
      <w:pPr>
        <w:widowControl w:val="0"/>
        <w:spacing w:line="360" w:lineRule="auto"/>
        <w:ind w:firstLine="709"/>
        <w:jc w:val="both"/>
        <w:rPr>
          <w:sz w:val="28"/>
          <w:szCs w:val="28"/>
        </w:rPr>
      </w:pPr>
      <w:r w:rsidRPr="001F6B88">
        <w:rPr>
          <w:sz w:val="28"/>
          <w:szCs w:val="28"/>
        </w:rPr>
        <w:t>Планирование производства во Франции осуществляется на основе централизованного заказа продукции исходя из потребностей всех филиалов компании, относящихся к одной языковой группе. Российский филиал условно относится к франкоязычной группе. Всего тот или иной товар производится два раза в месяц. Корневой каталог системы запросов на поставки затрагивает следующие вопросы:</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резервирование поставок по объемам;</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подтверждение доставки;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состояние по подготовке отгрузок;</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отслеживание доставки по получателям;</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прогнозы поставок на пять недель;</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список поставок в заданный период времени;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список всех поставок по получателям;</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сравнение зарезервированных к поставке объемов с поставленными объемами и с недопоставками.</w:t>
      </w:r>
    </w:p>
    <w:p w:rsidR="009750E6" w:rsidRPr="001F6B88" w:rsidRDefault="009750E6" w:rsidP="001F6B88">
      <w:pPr>
        <w:widowControl w:val="0"/>
        <w:spacing w:line="360" w:lineRule="auto"/>
        <w:ind w:firstLine="709"/>
        <w:jc w:val="both"/>
        <w:rPr>
          <w:sz w:val="28"/>
          <w:szCs w:val="28"/>
        </w:rPr>
      </w:pPr>
      <w:r w:rsidRPr="001F6B88">
        <w:rPr>
          <w:sz w:val="28"/>
          <w:szCs w:val="28"/>
        </w:rPr>
        <w:t>Каталог запросов на данный товар содержит следующую информацию:</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общие данные;</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товарный прогноз;</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товарный запас по дистрибьюторским центрам;</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товарный запас по заводам;</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планы отгрузок с заводов;</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поиск товара, аналогичного запрашиваемому.</w:t>
      </w:r>
    </w:p>
    <w:p w:rsidR="009750E6" w:rsidRPr="001F6B88" w:rsidRDefault="009750E6" w:rsidP="001F6B88">
      <w:pPr>
        <w:widowControl w:val="0"/>
        <w:spacing w:line="360" w:lineRule="auto"/>
        <w:ind w:firstLine="709"/>
        <w:jc w:val="both"/>
        <w:rPr>
          <w:sz w:val="28"/>
          <w:szCs w:val="28"/>
        </w:rPr>
      </w:pPr>
      <w:r w:rsidRPr="001F6B88">
        <w:rPr>
          <w:sz w:val="28"/>
          <w:szCs w:val="28"/>
        </w:rPr>
        <w:t>В соответствии с компьютерной системой фирмы «Ив Роше» ВС Франции каждый филиал компании, включая российский, должен посылать еженедельно (в конце недели, в пятницу) в систему следующие данные:</w:t>
      </w:r>
    </w:p>
    <w:p w:rsidR="009750E6" w:rsidRPr="001F6B88" w:rsidRDefault="009750E6" w:rsidP="001F6B88">
      <w:pPr>
        <w:pStyle w:val="FR1"/>
        <w:spacing w:line="360" w:lineRule="auto"/>
        <w:ind w:firstLine="709"/>
        <w:rPr>
          <w:sz w:val="28"/>
          <w:szCs w:val="28"/>
        </w:rPr>
      </w:pPr>
      <w:r w:rsidRPr="001F6B88">
        <w:rPr>
          <w:noProof/>
          <w:sz w:val="28"/>
          <w:szCs w:val="28"/>
        </w:rPr>
        <w:t>—</w:t>
      </w:r>
      <w:r w:rsidRPr="001F6B88">
        <w:rPr>
          <w:sz w:val="28"/>
          <w:szCs w:val="28"/>
        </w:rPr>
        <w:t xml:space="preserve"> текущий уровень товарного запаса по каждому артикулу товара;</w:t>
      </w:r>
    </w:p>
    <w:p w:rsidR="009750E6" w:rsidRPr="001F6B88" w:rsidRDefault="009750E6" w:rsidP="001F6B88">
      <w:pPr>
        <w:pStyle w:val="FR1"/>
        <w:spacing w:line="360" w:lineRule="auto"/>
        <w:ind w:firstLine="709"/>
        <w:rPr>
          <w:sz w:val="28"/>
          <w:szCs w:val="28"/>
        </w:rPr>
      </w:pPr>
      <w:r w:rsidRPr="001F6B88">
        <w:rPr>
          <w:noProof/>
          <w:sz w:val="28"/>
          <w:szCs w:val="28"/>
        </w:rPr>
        <w:t>—</w:t>
      </w:r>
      <w:r w:rsidRPr="001F6B88">
        <w:rPr>
          <w:sz w:val="28"/>
          <w:szCs w:val="28"/>
        </w:rPr>
        <w:t xml:space="preserve"> количество заказываемого товара;</w:t>
      </w:r>
    </w:p>
    <w:p w:rsidR="009750E6" w:rsidRPr="001F6B88" w:rsidRDefault="009750E6" w:rsidP="001F6B88">
      <w:pPr>
        <w:pStyle w:val="FR1"/>
        <w:spacing w:line="360" w:lineRule="auto"/>
        <w:ind w:firstLine="709"/>
        <w:rPr>
          <w:sz w:val="28"/>
          <w:szCs w:val="28"/>
        </w:rPr>
      </w:pPr>
      <w:r w:rsidRPr="001F6B88">
        <w:rPr>
          <w:noProof/>
          <w:sz w:val="28"/>
          <w:szCs w:val="28"/>
        </w:rPr>
        <w:t>—</w:t>
      </w:r>
      <w:r w:rsidRPr="001F6B88">
        <w:rPr>
          <w:sz w:val="28"/>
          <w:szCs w:val="28"/>
        </w:rPr>
        <w:t xml:space="preserve"> количество зарезервированного заказчиком товара (равное или меньшее количеству заказываемого товара</w:t>
      </w:r>
      <w:r w:rsidRPr="001F6B88">
        <w:rPr>
          <w:noProof/>
          <w:sz w:val="28"/>
          <w:szCs w:val="28"/>
        </w:rPr>
        <w:t xml:space="preserve"> —</w:t>
      </w:r>
      <w:r w:rsidRPr="001F6B88">
        <w:rPr>
          <w:sz w:val="28"/>
          <w:szCs w:val="28"/>
        </w:rPr>
        <w:t xml:space="preserve"> в случае отсутствия товара на складе);</w:t>
      </w:r>
    </w:p>
    <w:p w:rsidR="009750E6" w:rsidRPr="001F6B88" w:rsidRDefault="009750E6" w:rsidP="001F6B88">
      <w:pPr>
        <w:pStyle w:val="FR1"/>
        <w:spacing w:line="360" w:lineRule="auto"/>
        <w:ind w:firstLine="709"/>
        <w:rPr>
          <w:sz w:val="28"/>
          <w:szCs w:val="28"/>
        </w:rPr>
      </w:pPr>
      <w:r w:rsidRPr="001F6B88">
        <w:rPr>
          <w:noProof/>
          <w:sz w:val="28"/>
          <w:szCs w:val="28"/>
        </w:rPr>
        <w:t>—</w:t>
      </w:r>
      <w:r w:rsidRPr="001F6B88">
        <w:rPr>
          <w:sz w:val="28"/>
          <w:szCs w:val="28"/>
        </w:rPr>
        <w:t xml:space="preserve"> количество отгруженного товара за прошедший период (одна неделя);</w:t>
      </w:r>
    </w:p>
    <w:p w:rsidR="009750E6" w:rsidRPr="001F6B88" w:rsidRDefault="009750E6" w:rsidP="001F6B88">
      <w:pPr>
        <w:pStyle w:val="FR1"/>
        <w:spacing w:line="360" w:lineRule="auto"/>
        <w:ind w:firstLine="709"/>
        <w:rPr>
          <w:sz w:val="28"/>
          <w:szCs w:val="28"/>
        </w:rPr>
      </w:pPr>
      <w:r w:rsidRPr="001F6B88">
        <w:rPr>
          <w:noProof/>
          <w:sz w:val="28"/>
          <w:szCs w:val="28"/>
        </w:rPr>
        <w:t>—</w:t>
      </w:r>
      <w:r w:rsidRPr="001F6B88">
        <w:rPr>
          <w:sz w:val="28"/>
          <w:szCs w:val="28"/>
        </w:rPr>
        <w:t xml:space="preserve"> прогнозы продаж на</w:t>
      </w:r>
      <w:r w:rsidRPr="001F6B88">
        <w:rPr>
          <w:noProof/>
          <w:sz w:val="28"/>
          <w:szCs w:val="28"/>
        </w:rPr>
        <w:t xml:space="preserve"> 30</w:t>
      </w:r>
      <w:r w:rsidRPr="001F6B88">
        <w:rPr>
          <w:sz w:val="28"/>
          <w:szCs w:val="28"/>
        </w:rPr>
        <w:t xml:space="preserve"> недель по неделям.</w:t>
      </w:r>
    </w:p>
    <w:p w:rsidR="009750E6" w:rsidRPr="001F6B88" w:rsidRDefault="009750E6" w:rsidP="001F6B88">
      <w:pPr>
        <w:pStyle w:val="FR1"/>
        <w:spacing w:line="360" w:lineRule="auto"/>
        <w:ind w:firstLine="709"/>
        <w:rPr>
          <w:sz w:val="28"/>
          <w:szCs w:val="28"/>
        </w:rPr>
      </w:pPr>
      <w:r w:rsidRPr="001F6B88">
        <w:rPr>
          <w:sz w:val="28"/>
          <w:szCs w:val="28"/>
        </w:rPr>
        <w:t>В систему вносится также информация об общем времени доставки товара с завода изготовителя до дистрибьюторского склада филиала (в данном случае в России).</w:t>
      </w:r>
    </w:p>
    <w:p w:rsidR="009750E6" w:rsidRPr="001F6B88" w:rsidRDefault="009750E6" w:rsidP="001F6B88">
      <w:pPr>
        <w:pStyle w:val="FR1"/>
        <w:spacing w:line="360" w:lineRule="auto"/>
        <w:ind w:firstLine="709"/>
        <w:rPr>
          <w:sz w:val="28"/>
          <w:szCs w:val="28"/>
        </w:rPr>
      </w:pPr>
      <w:r w:rsidRPr="001F6B88">
        <w:rPr>
          <w:sz w:val="28"/>
          <w:szCs w:val="28"/>
        </w:rPr>
        <w:t>В случае России это:</w:t>
      </w:r>
    </w:p>
    <w:p w:rsidR="009750E6" w:rsidRPr="001F6B88" w:rsidRDefault="009750E6" w:rsidP="001F6B88">
      <w:pPr>
        <w:pStyle w:val="FR1"/>
        <w:spacing w:line="360" w:lineRule="auto"/>
        <w:ind w:firstLine="709"/>
        <w:rPr>
          <w:sz w:val="28"/>
          <w:szCs w:val="28"/>
        </w:rPr>
      </w:pPr>
      <w:r w:rsidRPr="001F6B88">
        <w:rPr>
          <w:noProof/>
          <w:sz w:val="28"/>
          <w:szCs w:val="28"/>
        </w:rPr>
        <w:t>—</w:t>
      </w:r>
      <w:r w:rsidRPr="001F6B88">
        <w:rPr>
          <w:sz w:val="28"/>
          <w:szCs w:val="28"/>
        </w:rPr>
        <w:t xml:space="preserve"> одна неделя на обработку заказа, на отгрузку товара с завода на транзитный склад «И.Р.», расположенный недалеко от места производства, в Пиприаке (Франция);</w:t>
      </w:r>
    </w:p>
    <w:p w:rsidR="009750E6" w:rsidRPr="001F6B88" w:rsidRDefault="009750E6" w:rsidP="001F6B88">
      <w:pPr>
        <w:pStyle w:val="FR1"/>
        <w:spacing w:line="360" w:lineRule="auto"/>
        <w:ind w:firstLine="709"/>
        <w:rPr>
          <w:sz w:val="28"/>
          <w:szCs w:val="28"/>
        </w:rPr>
      </w:pPr>
      <w:r w:rsidRPr="001F6B88">
        <w:rPr>
          <w:noProof/>
          <w:sz w:val="28"/>
          <w:szCs w:val="28"/>
        </w:rPr>
        <w:t>—</w:t>
      </w:r>
      <w:r w:rsidRPr="001F6B88">
        <w:rPr>
          <w:sz w:val="28"/>
          <w:szCs w:val="28"/>
        </w:rPr>
        <w:t xml:space="preserve"> одна неделя на консолидирование грузов, поступающих для данного филиала, кондиционирование груза, подготовка транспортных документов и отгрузка;</w:t>
      </w:r>
    </w:p>
    <w:p w:rsidR="009750E6" w:rsidRPr="001F6B88" w:rsidRDefault="009750E6" w:rsidP="001F6B88">
      <w:pPr>
        <w:pStyle w:val="FR1"/>
        <w:spacing w:line="360" w:lineRule="auto"/>
        <w:ind w:firstLine="709"/>
        <w:rPr>
          <w:sz w:val="28"/>
          <w:szCs w:val="28"/>
        </w:rPr>
      </w:pPr>
      <w:r w:rsidRPr="001F6B88">
        <w:rPr>
          <w:noProof/>
          <w:sz w:val="28"/>
          <w:szCs w:val="28"/>
        </w:rPr>
        <w:t>—</w:t>
      </w:r>
      <w:r w:rsidRPr="001F6B88">
        <w:rPr>
          <w:sz w:val="28"/>
          <w:szCs w:val="28"/>
        </w:rPr>
        <w:t xml:space="preserve"> от одной недели до десяти дней</w:t>
      </w:r>
      <w:r w:rsidRPr="001F6B88">
        <w:rPr>
          <w:noProof/>
          <w:sz w:val="28"/>
          <w:szCs w:val="28"/>
        </w:rPr>
        <w:t xml:space="preserve"> —</w:t>
      </w:r>
      <w:r w:rsidRPr="001F6B88">
        <w:rPr>
          <w:sz w:val="28"/>
          <w:szCs w:val="28"/>
        </w:rPr>
        <w:t xml:space="preserve"> время транспортировки из Франции с транзитного склада до дистрибьюторского склада в российском филиале (Московская область);</w:t>
      </w:r>
    </w:p>
    <w:p w:rsidR="009750E6" w:rsidRPr="001F6B88" w:rsidRDefault="009750E6" w:rsidP="001F6B88">
      <w:pPr>
        <w:pStyle w:val="FR1"/>
        <w:spacing w:line="360" w:lineRule="auto"/>
        <w:ind w:firstLine="709"/>
        <w:rPr>
          <w:sz w:val="28"/>
          <w:szCs w:val="28"/>
        </w:rPr>
      </w:pPr>
      <w:r w:rsidRPr="001F6B88">
        <w:rPr>
          <w:noProof/>
          <w:sz w:val="28"/>
          <w:szCs w:val="28"/>
        </w:rPr>
        <w:t>—</w:t>
      </w:r>
      <w:r w:rsidRPr="001F6B88">
        <w:rPr>
          <w:sz w:val="28"/>
          <w:szCs w:val="28"/>
        </w:rPr>
        <w:t xml:space="preserve"> от одного до трех дней на таможенную очистку товара;</w:t>
      </w:r>
    </w:p>
    <w:p w:rsidR="009750E6" w:rsidRPr="001F6B88" w:rsidRDefault="009750E6" w:rsidP="001F6B88">
      <w:pPr>
        <w:pStyle w:val="FR1"/>
        <w:spacing w:line="360" w:lineRule="auto"/>
        <w:ind w:firstLine="709"/>
        <w:rPr>
          <w:sz w:val="28"/>
          <w:szCs w:val="28"/>
        </w:rPr>
      </w:pPr>
      <w:r w:rsidRPr="001F6B88">
        <w:rPr>
          <w:noProof/>
          <w:sz w:val="28"/>
          <w:szCs w:val="28"/>
        </w:rPr>
        <w:t>—</w:t>
      </w:r>
      <w:r w:rsidRPr="001F6B88">
        <w:rPr>
          <w:sz w:val="28"/>
          <w:szCs w:val="28"/>
        </w:rPr>
        <w:t xml:space="preserve"> три дня на приемку товара на складе в России, включая поштучный его пересчет и переклейку этикеток, составление приемного акта и передачу его в головной офис российского филиала для введения в бухгалтерскую систему.</w:t>
      </w:r>
    </w:p>
    <w:p w:rsidR="009750E6" w:rsidRPr="001F6B88" w:rsidRDefault="009750E6" w:rsidP="001F6B88">
      <w:pPr>
        <w:pStyle w:val="FR1"/>
        <w:spacing w:line="360" w:lineRule="auto"/>
        <w:ind w:firstLine="709"/>
        <w:rPr>
          <w:sz w:val="28"/>
          <w:szCs w:val="28"/>
        </w:rPr>
      </w:pPr>
      <w:r w:rsidRPr="001F6B88">
        <w:rPr>
          <w:sz w:val="28"/>
          <w:szCs w:val="28"/>
        </w:rPr>
        <w:t>Итого четыре недели.</w:t>
      </w:r>
    </w:p>
    <w:p w:rsidR="009750E6" w:rsidRPr="001F6B88" w:rsidRDefault="009750E6" w:rsidP="001F6B88">
      <w:pPr>
        <w:pStyle w:val="FR1"/>
        <w:spacing w:line="360" w:lineRule="auto"/>
        <w:ind w:firstLine="709"/>
        <w:rPr>
          <w:sz w:val="28"/>
          <w:szCs w:val="28"/>
        </w:rPr>
      </w:pPr>
      <w:r w:rsidRPr="001F6B88">
        <w:rPr>
          <w:sz w:val="28"/>
          <w:szCs w:val="28"/>
        </w:rPr>
        <w:t>Информационной системе в центре, во Франции, задается оптимальный уровень товарных запасов для данного филиала (в том числе и российского). В настоящее время он составляет пять недель продаж и включает все товары, находящиеся в системе с момента отгрузки филиалу французским заводом.</w:t>
      </w:r>
    </w:p>
    <w:p w:rsidR="009750E6" w:rsidRPr="001F6B88" w:rsidRDefault="009750E6" w:rsidP="001F6B88">
      <w:pPr>
        <w:pStyle w:val="FR1"/>
        <w:spacing w:line="360" w:lineRule="auto"/>
        <w:ind w:firstLine="709"/>
        <w:rPr>
          <w:sz w:val="28"/>
          <w:szCs w:val="28"/>
        </w:rPr>
      </w:pPr>
      <w:r w:rsidRPr="001F6B88">
        <w:rPr>
          <w:sz w:val="28"/>
          <w:szCs w:val="28"/>
        </w:rPr>
        <w:t>Важным параметром системы, который задается для каждого артикула (наименования) товара, является его минимальное количество, которое завод отгружает в адрес филиала, как только система выдает рекомендацию о пополнении товарных запасов. При этом завод отгружает в адрес филиала партию товара (как только система констатирует малейший его дефицит), равную минимальному количеству товара, заданному в системе.</w:t>
      </w:r>
    </w:p>
    <w:p w:rsidR="009750E6" w:rsidRPr="001F6B88" w:rsidRDefault="009750E6" w:rsidP="001F6B88">
      <w:pPr>
        <w:pStyle w:val="FR1"/>
        <w:spacing w:line="360" w:lineRule="auto"/>
        <w:ind w:firstLine="709"/>
        <w:rPr>
          <w:sz w:val="28"/>
          <w:szCs w:val="28"/>
        </w:rPr>
      </w:pPr>
      <w:r w:rsidRPr="001F6B88">
        <w:rPr>
          <w:b/>
          <w:bCs/>
          <w:sz w:val="28"/>
          <w:szCs w:val="28"/>
        </w:rPr>
        <w:t>Система распределения товара</w:t>
      </w:r>
    </w:p>
    <w:p w:rsidR="009750E6" w:rsidRPr="001F6B88" w:rsidRDefault="009750E6" w:rsidP="001F6B88">
      <w:pPr>
        <w:pStyle w:val="FR1"/>
        <w:spacing w:line="360" w:lineRule="auto"/>
        <w:ind w:firstLine="709"/>
        <w:rPr>
          <w:sz w:val="28"/>
          <w:szCs w:val="28"/>
        </w:rPr>
      </w:pPr>
      <w:r w:rsidRPr="001F6B88">
        <w:rPr>
          <w:sz w:val="28"/>
          <w:szCs w:val="28"/>
        </w:rPr>
        <w:t>Используемая предприятием система сбыта имеет всего один распределительный центр</w:t>
      </w:r>
      <w:r w:rsidRPr="001F6B88">
        <w:rPr>
          <w:noProof/>
          <w:sz w:val="28"/>
          <w:szCs w:val="28"/>
        </w:rPr>
        <w:t xml:space="preserve"> —</w:t>
      </w:r>
      <w:r w:rsidRPr="001F6B88">
        <w:rPr>
          <w:sz w:val="28"/>
          <w:szCs w:val="28"/>
        </w:rPr>
        <w:t xml:space="preserve"> дистрибьюторский склад фирмы, с которого осуществляется отгрузка товара всем заказчикам.</w:t>
      </w:r>
    </w:p>
    <w:p w:rsidR="009750E6" w:rsidRPr="001F6B88" w:rsidRDefault="009750E6" w:rsidP="001F6B88">
      <w:pPr>
        <w:pStyle w:val="FR1"/>
        <w:spacing w:line="360" w:lineRule="auto"/>
        <w:ind w:firstLine="709"/>
        <w:rPr>
          <w:sz w:val="28"/>
          <w:szCs w:val="28"/>
        </w:rPr>
      </w:pPr>
      <w:r w:rsidRPr="001F6B88">
        <w:rPr>
          <w:sz w:val="28"/>
          <w:szCs w:val="28"/>
        </w:rPr>
        <w:t>Склад расположен в Московской области, что позволяет без затруднений осуществлять завоз или вывоз товара как маленькими фургонами, так и большими трейлерами. Рядом со складом расположены таможенные посты Московской региональной таможни и Центральной акцизной таможни. Это позволяет оперативно производить таможенную очистку грузов, поступающих в адрес «И.Р. Восток». Продукция и различного рода материалы рекламного характера растамаживаются на посту Московской региональной таможни. Мебель, поступающая из Франции для оборудования фирменных магазинов,</w:t>
      </w:r>
      <w:r w:rsidRPr="001F6B88">
        <w:rPr>
          <w:noProof/>
          <w:sz w:val="28"/>
          <w:szCs w:val="28"/>
        </w:rPr>
        <w:t xml:space="preserve"> — </w:t>
      </w:r>
      <w:r w:rsidRPr="001F6B88">
        <w:rPr>
          <w:sz w:val="28"/>
          <w:szCs w:val="28"/>
        </w:rPr>
        <w:t>на таможенном посту Центральной акцизной таможни.</w:t>
      </w:r>
      <w:r w:rsidRPr="001F6B88">
        <w:rPr>
          <w:noProof/>
          <w:sz w:val="28"/>
          <w:szCs w:val="28"/>
        </w:rPr>
        <w:t xml:space="preserve"> 95%</w:t>
      </w:r>
      <w:r w:rsidRPr="001F6B88">
        <w:rPr>
          <w:sz w:val="28"/>
          <w:szCs w:val="28"/>
        </w:rPr>
        <w:t xml:space="preserve"> всех поступлений грузов проходит таможенную очистку «с колес».</w:t>
      </w:r>
    </w:p>
    <w:p w:rsidR="009750E6" w:rsidRPr="001F6B88" w:rsidRDefault="009750E6" w:rsidP="001F6B88">
      <w:pPr>
        <w:widowControl w:val="0"/>
        <w:spacing w:line="360" w:lineRule="auto"/>
        <w:ind w:firstLine="709"/>
        <w:jc w:val="both"/>
        <w:rPr>
          <w:sz w:val="28"/>
          <w:szCs w:val="28"/>
        </w:rPr>
      </w:pPr>
      <w:r w:rsidRPr="001F6B88">
        <w:rPr>
          <w:sz w:val="28"/>
          <w:szCs w:val="28"/>
        </w:rPr>
        <w:t>Общая площадь склада составляет</w:t>
      </w:r>
      <w:r w:rsidRPr="001F6B88">
        <w:rPr>
          <w:noProof/>
          <w:sz w:val="28"/>
          <w:szCs w:val="28"/>
        </w:rPr>
        <w:t xml:space="preserve"> 2500</w:t>
      </w:r>
      <w:r w:rsidRPr="001F6B88">
        <w:rPr>
          <w:sz w:val="28"/>
          <w:szCs w:val="28"/>
        </w:rPr>
        <w:t xml:space="preserve"> м</w:t>
      </w:r>
      <w:r w:rsidRPr="001F6B88">
        <w:rPr>
          <w:sz w:val="28"/>
          <w:szCs w:val="28"/>
          <w:vertAlign w:val="superscript"/>
        </w:rPr>
        <w:t>2</w:t>
      </w:r>
      <w:r w:rsidRPr="001F6B88">
        <w:rPr>
          <w:sz w:val="28"/>
          <w:szCs w:val="28"/>
        </w:rPr>
        <w:t>. Тип хранения</w:t>
      </w:r>
      <w:r w:rsidRPr="001F6B88">
        <w:rPr>
          <w:noProof/>
          <w:sz w:val="28"/>
          <w:szCs w:val="28"/>
        </w:rPr>
        <w:t xml:space="preserve"> —</w:t>
      </w:r>
      <w:r w:rsidRPr="001F6B88">
        <w:rPr>
          <w:sz w:val="28"/>
          <w:szCs w:val="28"/>
        </w:rPr>
        <w:t xml:space="preserve"> стеллажный в четыре яруса. Первые два яруса оборудованы под зону пикинга, в которой на всем протяжении склада осуществляется поштучный подбор товара. Подготовка части заказа, содержащей количество товара, кратное стандартному, содержащемуся в одной баркетке (коробке), подбирается с третьего и четвертого уровня стеллажей. Эти же уровни используются для хранения товара. После подборки заказа в специальной контрольной зоне осуществляется проверка правильности подборки заказа с одновременной его упаковкой для транспортировки. Перед отправкой склад формирует товарно-транспортную накладную, содержащую окончательные данные по товару, подготовленному к отгрузке, и отправляет ее по электронной почте в центральный офис. Центральный офис формирует счет-фактуру и передает ее на склад. Таким образом, товар отгружается по счету-фактуре.</w:t>
      </w:r>
    </w:p>
    <w:p w:rsidR="009750E6" w:rsidRPr="001F6B88" w:rsidRDefault="009750E6" w:rsidP="001F6B88">
      <w:pPr>
        <w:widowControl w:val="0"/>
        <w:spacing w:line="360" w:lineRule="auto"/>
        <w:ind w:firstLine="709"/>
        <w:jc w:val="both"/>
        <w:rPr>
          <w:sz w:val="28"/>
          <w:szCs w:val="28"/>
        </w:rPr>
      </w:pPr>
      <w:r w:rsidRPr="001F6B88">
        <w:rPr>
          <w:sz w:val="28"/>
          <w:szCs w:val="28"/>
        </w:rPr>
        <w:t>Доставка товара с дистрибьюторского склада франчайзинговым партнерам осуществляется на условиях самовывоза. Доставка товаров в магазины российского филиала осуществляется арендованным транспортом.</w:t>
      </w:r>
    </w:p>
    <w:p w:rsidR="009750E6" w:rsidRPr="001F6B88" w:rsidRDefault="009750E6" w:rsidP="001F6B88">
      <w:pPr>
        <w:widowControl w:val="0"/>
        <w:spacing w:line="360" w:lineRule="auto"/>
        <w:ind w:firstLine="709"/>
        <w:jc w:val="both"/>
        <w:rPr>
          <w:sz w:val="28"/>
          <w:szCs w:val="28"/>
        </w:rPr>
      </w:pPr>
      <w:r w:rsidRPr="001F6B88">
        <w:rPr>
          <w:sz w:val="28"/>
          <w:szCs w:val="28"/>
        </w:rPr>
        <w:t>Такая распределительная система не отвечает многим логистическим принципам, на которых должны строиться системы распределения с точки зрения оптимизации потоков, т.е. эта система не способствует максимизации прибыли предприятия. Система с одним распределительным центром имеет (по крайней мере в описанном случае) как положительные, так и отрицательные стороны.</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На основании данной информации укажите два-три положительных и отрицательных момента функционирования действующей системы. Дайте свои предложения по оптимизации схем доставки и распределения товаров «И.Р. Восток».</w:t>
      </w:r>
    </w:p>
    <w:p w:rsidR="009750E6" w:rsidRPr="001F6B88" w:rsidRDefault="00B570B4" w:rsidP="001F6B88">
      <w:pPr>
        <w:pStyle w:val="3"/>
        <w:keepNext w:val="0"/>
        <w:spacing w:before="0" w:after="0" w:line="360" w:lineRule="auto"/>
        <w:ind w:firstLine="709"/>
        <w:rPr>
          <w:rFonts w:ascii="Times New Roman" w:hAnsi="Times New Roman" w:cs="Times New Roman"/>
          <w:sz w:val="28"/>
          <w:szCs w:val="28"/>
        </w:rPr>
      </w:pPr>
      <w:bookmarkStart w:id="3" w:name="_Toc147832082"/>
      <w:r>
        <w:rPr>
          <w:rFonts w:ascii="Times New Roman" w:hAnsi="Times New Roman" w:cs="Times New Roman"/>
          <w:sz w:val="28"/>
          <w:szCs w:val="28"/>
          <w:lang w:val="en-US"/>
        </w:rPr>
        <w:br w:type="page"/>
      </w:r>
      <w:r w:rsidR="009750E6" w:rsidRPr="001F6B88">
        <w:rPr>
          <w:rFonts w:ascii="Times New Roman" w:hAnsi="Times New Roman" w:cs="Times New Roman"/>
          <w:sz w:val="28"/>
          <w:szCs w:val="28"/>
        </w:rPr>
        <w:t>Кейс №2</w:t>
      </w:r>
      <w:bookmarkEnd w:id="3"/>
    </w:p>
    <w:p w:rsidR="009750E6" w:rsidRPr="001F6B88" w:rsidRDefault="009750E6" w:rsidP="001F6B88">
      <w:pPr>
        <w:widowControl w:val="0"/>
        <w:spacing w:line="360" w:lineRule="auto"/>
        <w:ind w:firstLine="709"/>
        <w:jc w:val="both"/>
        <w:rPr>
          <w:sz w:val="28"/>
          <w:szCs w:val="28"/>
        </w:rPr>
      </w:pPr>
      <w:r w:rsidRPr="001F6B88">
        <w:rPr>
          <w:b/>
          <w:bCs/>
          <w:sz w:val="28"/>
          <w:szCs w:val="28"/>
        </w:rPr>
        <w:t>Организация логистической деятельности при производстве керамического кирпича в</w:t>
      </w:r>
      <w:r w:rsidRPr="001F6B88">
        <w:rPr>
          <w:b/>
          <w:bCs/>
          <w:noProof/>
          <w:sz w:val="28"/>
          <w:szCs w:val="28"/>
        </w:rPr>
        <w:t xml:space="preserve"> 000</w:t>
      </w:r>
      <w:r w:rsidRPr="001F6B88">
        <w:rPr>
          <w:b/>
          <w:bCs/>
          <w:sz w:val="28"/>
          <w:szCs w:val="28"/>
        </w:rPr>
        <w:t xml:space="preserve"> «Л-Пермь»</w:t>
      </w:r>
    </w:p>
    <w:p w:rsidR="00B570B4" w:rsidRDefault="00B570B4" w:rsidP="001F6B88">
      <w:pPr>
        <w:widowControl w:val="0"/>
        <w:spacing w:line="360" w:lineRule="auto"/>
        <w:ind w:firstLine="709"/>
        <w:jc w:val="both"/>
        <w:rPr>
          <w:sz w:val="28"/>
          <w:szCs w:val="28"/>
          <w:lang w:val="en-US"/>
        </w:rPr>
      </w:pPr>
    </w:p>
    <w:p w:rsidR="009750E6" w:rsidRPr="001F6B88" w:rsidRDefault="009750E6" w:rsidP="001F6B88">
      <w:pPr>
        <w:widowControl w:val="0"/>
        <w:spacing w:line="360" w:lineRule="auto"/>
        <w:ind w:firstLine="709"/>
        <w:jc w:val="both"/>
        <w:rPr>
          <w:sz w:val="28"/>
          <w:szCs w:val="28"/>
        </w:rPr>
      </w:pPr>
      <w:r w:rsidRPr="001F6B88">
        <w:rPr>
          <w:sz w:val="28"/>
          <w:szCs w:val="28"/>
        </w:rPr>
        <w:t>Производство керамического кирпича (ПКК) является самостоятельным хозрасчетным структурным подразделением</w:t>
      </w:r>
      <w:r w:rsidRPr="001F6B88">
        <w:rPr>
          <w:noProof/>
          <w:sz w:val="28"/>
          <w:szCs w:val="28"/>
        </w:rPr>
        <w:t xml:space="preserve"> 000</w:t>
      </w:r>
      <w:r w:rsidRPr="001F6B88">
        <w:rPr>
          <w:sz w:val="28"/>
          <w:szCs w:val="28"/>
        </w:rPr>
        <w:t xml:space="preserve"> «Л-Пермь» (Л-П), который, в свою очередь, входит в вертикально интегрированную крупную нефтяную компанию. Кроме ПКК, в систему Л-П входят следующие структурные подразделения:</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топливное производство;</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производство масел;</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производство кокса и нефтебитума;</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управление материально-технического обеспечения (УМТО);</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подсобное хозяйство и профилакторий. В логистическую систему ПКК в качестве основных входят следующие операции: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планирование поставок сырья и других необходимых для производства материалов;</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анализ и выбор поставщиков;</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документальное оформление закупаемой продукции;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транспортировка;</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складирование и хранение;</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погрузо-разгрузочные работы;</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входной контроль качества;</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упаковочные и маркировочные работы;</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управление товарными запасами.</w:t>
      </w:r>
    </w:p>
    <w:p w:rsidR="009750E6" w:rsidRPr="001F6B88" w:rsidRDefault="009750E6" w:rsidP="001F6B88">
      <w:pPr>
        <w:widowControl w:val="0"/>
        <w:spacing w:line="360" w:lineRule="auto"/>
        <w:ind w:firstLine="709"/>
        <w:jc w:val="both"/>
        <w:rPr>
          <w:sz w:val="28"/>
          <w:szCs w:val="28"/>
        </w:rPr>
      </w:pPr>
      <w:r w:rsidRPr="001F6B88">
        <w:rPr>
          <w:sz w:val="28"/>
          <w:szCs w:val="28"/>
        </w:rPr>
        <w:t>Управлением доставкой сырья, материалов и оборудования на ПКК занимаются горнотранспортный цех и коммерческий отдел в зависимости от того, что поставляется на предприятие.</w:t>
      </w:r>
    </w:p>
    <w:p w:rsidR="009750E6" w:rsidRPr="001F6B88" w:rsidRDefault="009750E6" w:rsidP="001F6B88">
      <w:pPr>
        <w:widowControl w:val="0"/>
        <w:spacing w:line="360" w:lineRule="auto"/>
        <w:ind w:firstLine="709"/>
        <w:jc w:val="both"/>
        <w:rPr>
          <w:sz w:val="28"/>
          <w:szCs w:val="28"/>
        </w:rPr>
      </w:pPr>
      <w:r w:rsidRPr="001F6B88">
        <w:rPr>
          <w:sz w:val="28"/>
          <w:szCs w:val="28"/>
        </w:rPr>
        <w:t>Горнотранспортный цех, действуя в соответствии с утвержденным в Пермской области Планом развития горных работ, осуществляет добычу глины на Каменском месторождении кирпичных глин, принадлежащем ПКК, и ее доставку до открытых глинозапасников (в которых глина хранится в течение</w:t>
      </w:r>
      <w:r w:rsidRPr="001F6B88">
        <w:rPr>
          <w:noProof/>
          <w:sz w:val="28"/>
          <w:szCs w:val="28"/>
        </w:rPr>
        <w:t xml:space="preserve"> 1-1,5</w:t>
      </w:r>
      <w:r w:rsidRPr="001F6B88">
        <w:rPr>
          <w:sz w:val="28"/>
          <w:szCs w:val="28"/>
        </w:rPr>
        <w:t xml:space="preserve"> года с целью гомогенизации), проведение контроля качества сырья, транспортировку глины в заводской закрытый глинозапасник.</w:t>
      </w:r>
    </w:p>
    <w:p w:rsidR="009750E6" w:rsidRPr="001F6B88" w:rsidRDefault="009750E6" w:rsidP="001F6B88">
      <w:pPr>
        <w:widowControl w:val="0"/>
        <w:spacing w:line="360" w:lineRule="auto"/>
        <w:ind w:firstLine="709"/>
        <w:jc w:val="both"/>
        <w:rPr>
          <w:sz w:val="28"/>
          <w:szCs w:val="28"/>
        </w:rPr>
      </w:pPr>
      <w:r w:rsidRPr="001F6B88">
        <w:rPr>
          <w:sz w:val="28"/>
          <w:szCs w:val="28"/>
        </w:rPr>
        <w:t>Исходя из специфики производства керамического кирпича при поставке сырья на ПКК построена логистическая система с прямыми связями, при которой материальный поток (в данном случае речь идет о поставках сырья на ПКК) доводится до потребителя без участия посредников, на основе прямых хозяйственных связей.</w:t>
      </w:r>
    </w:p>
    <w:p w:rsidR="009750E6" w:rsidRPr="001F6B88" w:rsidRDefault="009750E6" w:rsidP="001F6B88">
      <w:pPr>
        <w:widowControl w:val="0"/>
        <w:spacing w:line="360" w:lineRule="auto"/>
        <w:ind w:firstLine="709"/>
        <w:jc w:val="both"/>
        <w:rPr>
          <w:sz w:val="28"/>
          <w:szCs w:val="28"/>
        </w:rPr>
      </w:pPr>
      <w:r w:rsidRPr="001F6B88">
        <w:rPr>
          <w:sz w:val="28"/>
          <w:szCs w:val="28"/>
        </w:rPr>
        <w:t>Обеспечением доставки других товарно-материальных ценностей на ПКК занимается коммерческий отдел при взаимодействии с Управлением материально-технического обеспечения (УМТО) Л-П, в котором действуют Отдел закупок и Отдел запасов.</w:t>
      </w:r>
    </w:p>
    <w:p w:rsidR="009750E6" w:rsidRPr="001F6B88" w:rsidRDefault="009750E6" w:rsidP="001F6B88">
      <w:pPr>
        <w:widowControl w:val="0"/>
        <w:spacing w:line="360" w:lineRule="auto"/>
        <w:ind w:firstLine="709"/>
        <w:jc w:val="both"/>
        <w:rPr>
          <w:sz w:val="28"/>
          <w:szCs w:val="28"/>
        </w:rPr>
      </w:pPr>
      <w:r w:rsidRPr="001F6B88">
        <w:rPr>
          <w:sz w:val="28"/>
          <w:szCs w:val="28"/>
        </w:rPr>
        <w:t>УМТО разработало стандарт, составленный на основе международных стандартов серии</w:t>
      </w:r>
      <w:r w:rsidRPr="001F6B88">
        <w:rPr>
          <w:noProof/>
          <w:sz w:val="28"/>
          <w:szCs w:val="28"/>
        </w:rPr>
        <w:t xml:space="preserve"> 130-9001.</w:t>
      </w:r>
      <w:r w:rsidRPr="001F6B88">
        <w:rPr>
          <w:sz w:val="28"/>
          <w:szCs w:val="28"/>
        </w:rPr>
        <w:t xml:space="preserve"> Оценка и выбор поставщиков осуществляется на основе их способности выполнить требования договора на поставку, включая требования к качеству поставляемых материалов и оборудования. Перечень одобренных поставщиков по видам закупаемых материалов и оборудования оформляется в виде конкурентных карт, утверждаемых в УМТО.</w:t>
      </w:r>
    </w:p>
    <w:p w:rsidR="009750E6" w:rsidRPr="001F6B88" w:rsidRDefault="009750E6" w:rsidP="001F6B88">
      <w:pPr>
        <w:widowControl w:val="0"/>
        <w:spacing w:line="360" w:lineRule="auto"/>
        <w:ind w:firstLine="709"/>
        <w:jc w:val="both"/>
        <w:rPr>
          <w:sz w:val="28"/>
          <w:szCs w:val="28"/>
        </w:rPr>
      </w:pPr>
      <w:r w:rsidRPr="001F6B88">
        <w:rPr>
          <w:sz w:val="28"/>
          <w:szCs w:val="28"/>
        </w:rPr>
        <w:t>Транспортировку закупаемой продукции (имеется в виду любая материально-техническая продукция, поставляемая на предприятие, включая глину) осуществляет</w:t>
      </w:r>
      <w:r w:rsidRPr="001F6B88">
        <w:rPr>
          <w:noProof/>
          <w:sz w:val="28"/>
          <w:szCs w:val="28"/>
        </w:rPr>
        <w:t xml:space="preserve"> 000</w:t>
      </w:r>
      <w:r w:rsidRPr="001F6B88">
        <w:rPr>
          <w:sz w:val="28"/>
          <w:szCs w:val="28"/>
        </w:rPr>
        <w:t xml:space="preserve"> «Л-Транс». Организацией и обеспечением хранения поступающих на ПКК сырья, материалов и оборудования занимается коммерческий отдел.</w:t>
      </w:r>
    </w:p>
    <w:p w:rsidR="009750E6" w:rsidRPr="001F6B88" w:rsidRDefault="009750E6" w:rsidP="001F6B88">
      <w:pPr>
        <w:widowControl w:val="0"/>
        <w:spacing w:line="360" w:lineRule="auto"/>
        <w:ind w:firstLine="709"/>
        <w:jc w:val="both"/>
        <w:rPr>
          <w:sz w:val="28"/>
          <w:szCs w:val="28"/>
        </w:rPr>
      </w:pPr>
      <w:r w:rsidRPr="001F6B88">
        <w:rPr>
          <w:sz w:val="28"/>
          <w:szCs w:val="28"/>
        </w:rPr>
        <w:t>Управлением исходящими материальными потоками занимается Отдел организации отпуска готовой продукции (ОООГП) ПКК.</w:t>
      </w:r>
    </w:p>
    <w:p w:rsidR="009750E6" w:rsidRPr="001F6B88" w:rsidRDefault="009750E6" w:rsidP="001F6B88">
      <w:pPr>
        <w:widowControl w:val="0"/>
        <w:spacing w:line="360" w:lineRule="auto"/>
        <w:ind w:firstLine="709"/>
        <w:jc w:val="both"/>
        <w:rPr>
          <w:sz w:val="28"/>
          <w:szCs w:val="28"/>
        </w:rPr>
      </w:pPr>
      <w:r w:rsidRPr="001F6B88">
        <w:rPr>
          <w:sz w:val="28"/>
          <w:szCs w:val="28"/>
        </w:rPr>
        <w:t>Основные логистические операции, которые осуществляет ОООГП при доставке готовой продукции клиентам:</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упаковка и маркировка кирпича;</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управление запасами готовой продукции;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складирование и хранение готовой продукции;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погрузо-разгрузочные работы;</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обслуживание клиентов при операциях по доставке товара;</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мониторинг удовлетворения запросов потребителей кирпича в части оказанных сервисных и транспортных услуг.</w:t>
      </w:r>
    </w:p>
    <w:p w:rsidR="009750E6" w:rsidRPr="001F6B88" w:rsidRDefault="009750E6" w:rsidP="001F6B88">
      <w:pPr>
        <w:pStyle w:val="FR1"/>
        <w:spacing w:line="360" w:lineRule="auto"/>
        <w:ind w:firstLine="709"/>
        <w:rPr>
          <w:sz w:val="28"/>
          <w:szCs w:val="28"/>
        </w:rPr>
      </w:pPr>
      <w:r w:rsidRPr="001F6B88">
        <w:rPr>
          <w:b/>
          <w:bCs/>
          <w:sz w:val="28"/>
          <w:szCs w:val="28"/>
        </w:rPr>
        <w:t>Работы по упаковке и маркировке кирпича как элементы логистики включают:</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сохранность кирпича на складе. Кирпич укладывается на деревянные европоддоны, перевязывается пластиковой стрип-лентой и упаковывается в термоусадочную полиэтиленовую пленку на полностью автоматизированной линии. Готовая продукция в упакованном виде штабелируется в три яруса на бетонных площадках с помощью вилочных автопогрузчиков. Факт хищения кирпича обнаруживается моментально при нарушении целостности упаковки;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выбор тары при организации доставки готовой продукции. Изучив характеристики и технико-эксплуатационные особенности автомобильного и железнодорожного транспорта, ОООГП использует европоддоны двух размеров:</w:t>
      </w:r>
      <w:r w:rsidRPr="001F6B88">
        <w:rPr>
          <w:noProof/>
          <w:sz w:val="28"/>
          <w:szCs w:val="28"/>
        </w:rPr>
        <w:t xml:space="preserve"> 1</w:t>
      </w:r>
      <w:r w:rsidRPr="001F6B88">
        <w:rPr>
          <w:sz w:val="28"/>
          <w:szCs w:val="28"/>
        </w:rPr>
        <w:t xml:space="preserve"> х</w:t>
      </w:r>
      <w:r w:rsidRPr="001F6B88">
        <w:rPr>
          <w:noProof/>
          <w:sz w:val="28"/>
          <w:szCs w:val="28"/>
        </w:rPr>
        <w:t xml:space="preserve"> 1</w:t>
      </w:r>
      <w:r w:rsidRPr="001F6B88">
        <w:rPr>
          <w:sz w:val="28"/>
          <w:szCs w:val="28"/>
        </w:rPr>
        <w:t xml:space="preserve"> м для отправки его потребителям автотранспортом и</w:t>
      </w:r>
      <w:r w:rsidRPr="001F6B88">
        <w:rPr>
          <w:noProof/>
          <w:sz w:val="28"/>
          <w:szCs w:val="28"/>
        </w:rPr>
        <w:t xml:space="preserve"> 0,7</w:t>
      </w:r>
      <w:r w:rsidRPr="001F6B88">
        <w:rPr>
          <w:sz w:val="28"/>
          <w:szCs w:val="28"/>
        </w:rPr>
        <w:t xml:space="preserve"> х</w:t>
      </w:r>
      <w:r w:rsidRPr="001F6B88">
        <w:rPr>
          <w:noProof/>
          <w:sz w:val="28"/>
          <w:szCs w:val="28"/>
        </w:rPr>
        <w:t xml:space="preserve"> 1</w:t>
      </w:r>
      <w:r w:rsidRPr="001F6B88">
        <w:rPr>
          <w:sz w:val="28"/>
          <w:szCs w:val="28"/>
        </w:rPr>
        <w:t xml:space="preserve"> м для отправки железнодорожным транспортом. На поддон укладывается</w:t>
      </w:r>
      <w:r w:rsidRPr="001F6B88">
        <w:rPr>
          <w:noProof/>
          <w:sz w:val="28"/>
          <w:szCs w:val="28"/>
        </w:rPr>
        <w:t xml:space="preserve"> 264</w:t>
      </w:r>
      <w:r w:rsidRPr="001F6B88">
        <w:rPr>
          <w:sz w:val="28"/>
          <w:szCs w:val="28"/>
        </w:rPr>
        <w:t xml:space="preserve"> шт. кирпича, вес поддона</w:t>
      </w:r>
      <w:r w:rsidRPr="001F6B88">
        <w:rPr>
          <w:noProof/>
          <w:sz w:val="28"/>
          <w:szCs w:val="28"/>
        </w:rPr>
        <w:t xml:space="preserve"> 0,8—1</w:t>
      </w:r>
      <w:r w:rsidRPr="001F6B88">
        <w:rPr>
          <w:sz w:val="28"/>
          <w:szCs w:val="28"/>
        </w:rPr>
        <w:t xml:space="preserve"> т в зависимости от ассортимента кирпича. Применяемые виды тары и упаковки кирпича позволяют на</w:t>
      </w:r>
      <w:r w:rsidRPr="001F6B88">
        <w:rPr>
          <w:noProof/>
          <w:sz w:val="28"/>
          <w:szCs w:val="28"/>
        </w:rPr>
        <w:t xml:space="preserve"> 100%</w:t>
      </w:r>
      <w:r w:rsidRPr="001F6B88">
        <w:rPr>
          <w:sz w:val="28"/>
          <w:szCs w:val="28"/>
        </w:rPr>
        <w:t xml:space="preserve"> загружать железнодорожный полувагон и максимально эффективно использовать технико-экономические особенности автомобильного транспорта;</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сохранность кирпича при погрузо-разгрузочных работах. Пакетирование кирпича позволяет при проведении погрузо-разгрузочных работ использовать всевозможные захваты и специализированную складскую технику</w:t>
      </w:r>
      <w:r w:rsidRPr="001F6B88">
        <w:rPr>
          <w:noProof/>
          <w:sz w:val="28"/>
          <w:szCs w:val="28"/>
        </w:rPr>
        <w:t xml:space="preserve"> —</w:t>
      </w:r>
      <w:r w:rsidRPr="001F6B88">
        <w:rPr>
          <w:sz w:val="28"/>
          <w:szCs w:val="28"/>
        </w:rPr>
        <w:t xml:space="preserve"> вилочные погрузчики. Выгода пакетирования очевидна -100%-ная сохранность готовой продукции плюс быстрота погрузки</w:t>
      </w:r>
      <w:r w:rsidRPr="001F6B88">
        <w:rPr>
          <w:noProof/>
          <w:sz w:val="28"/>
          <w:szCs w:val="28"/>
        </w:rPr>
        <w:t xml:space="preserve"> (1</w:t>
      </w:r>
      <w:r w:rsidRPr="001F6B88">
        <w:rPr>
          <w:sz w:val="28"/>
          <w:szCs w:val="28"/>
        </w:rPr>
        <w:t xml:space="preserve"> поддон за</w:t>
      </w:r>
      <w:r w:rsidRPr="001F6B88">
        <w:rPr>
          <w:noProof/>
          <w:sz w:val="28"/>
          <w:szCs w:val="28"/>
        </w:rPr>
        <w:t xml:space="preserve"> 1—1,5</w:t>
      </w:r>
      <w:r w:rsidRPr="001F6B88">
        <w:rPr>
          <w:sz w:val="28"/>
          <w:szCs w:val="28"/>
        </w:rPr>
        <w:t xml:space="preserve"> мин.);</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маркировку кирпича. Маркировка кирпича указывается в соответствии с системой менеджмента качества «Идентификация продукции»</w:t>
      </w:r>
      <w:r w:rsidRPr="001F6B88">
        <w:rPr>
          <w:noProof/>
          <w:sz w:val="28"/>
          <w:szCs w:val="28"/>
        </w:rPr>
        <w:t xml:space="preserve"> (130-9001).</w:t>
      </w:r>
      <w:r w:rsidRPr="001F6B88">
        <w:rPr>
          <w:sz w:val="28"/>
          <w:szCs w:val="28"/>
        </w:rPr>
        <w:t xml:space="preserve"> Как элемент внутри корпоративного стиля этикетка имеет товарный знак «Л-П» и данные предприятия-изготовителя.</w:t>
      </w:r>
    </w:p>
    <w:p w:rsidR="009750E6" w:rsidRPr="001F6B88" w:rsidRDefault="009750E6" w:rsidP="001F6B88">
      <w:pPr>
        <w:widowControl w:val="0"/>
        <w:spacing w:line="360" w:lineRule="auto"/>
        <w:ind w:firstLine="709"/>
        <w:jc w:val="both"/>
        <w:rPr>
          <w:sz w:val="28"/>
          <w:szCs w:val="28"/>
        </w:rPr>
      </w:pPr>
      <w:r w:rsidRPr="001F6B88">
        <w:rPr>
          <w:sz w:val="28"/>
          <w:szCs w:val="28"/>
        </w:rPr>
        <w:t>Управление товарными запасами направлено на решение вопросов обеспечения гарантийного запаса с целью безусловного исполнения обязательства по договорам с потребителями кирпича, обеспечения процедуры контроля за запасами и определения их стоимости.</w:t>
      </w:r>
    </w:p>
    <w:p w:rsidR="009750E6" w:rsidRPr="001F6B88" w:rsidRDefault="009750E6" w:rsidP="001F6B88">
      <w:pPr>
        <w:widowControl w:val="0"/>
        <w:spacing w:line="360" w:lineRule="auto"/>
        <w:ind w:firstLine="709"/>
        <w:jc w:val="both"/>
        <w:rPr>
          <w:sz w:val="28"/>
          <w:szCs w:val="28"/>
        </w:rPr>
      </w:pPr>
      <w:r w:rsidRPr="001F6B88">
        <w:rPr>
          <w:sz w:val="28"/>
          <w:szCs w:val="28"/>
        </w:rPr>
        <w:t>При</w:t>
      </w:r>
      <w:r w:rsidRPr="001F6B88">
        <w:rPr>
          <w:b/>
          <w:bCs/>
          <w:sz w:val="28"/>
          <w:szCs w:val="28"/>
        </w:rPr>
        <w:t xml:space="preserve"> складировании и хранении</w:t>
      </w:r>
      <w:r w:rsidRPr="001F6B88">
        <w:rPr>
          <w:sz w:val="28"/>
          <w:szCs w:val="28"/>
        </w:rPr>
        <w:t xml:space="preserve"> готовой продукции ОООГП определяет:</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конструктивные особенности и возможности складских площадок;</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методы и способы хранения;</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схемы использования складского пространства;</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формы использования тех или иных складских машин (автокраны, вилочные погрузчики, автопогрузчики);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выписывает складскую, сопроводительную и товарораспорядительную документацию.</w:t>
      </w:r>
    </w:p>
    <w:p w:rsidR="009750E6" w:rsidRPr="001F6B88" w:rsidRDefault="009750E6" w:rsidP="001F6B88">
      <w:pPr>
        <w:widowControl w:val="0"/>
        <w:spacing w:line="360" w:lineRule="auto"/>
        <w:ind w:firstLine="709"/>
        <w:jc w:val="both"/>
        <w:rPr>
          <w:sz w:val="28"/>
          <w:szCs w:val="28"/>
        </w:rPr>
      </w:pPr>
      <w:r w:rsidRPr="001F6B88">
        <w:rPr>
          <w:sz w:val="28"/>
          <w:szCs w:val="28"/>
        </w:rPr>
        <w:t>Руководство ПКК строго ориентируется на высококачественное обслуживание клиентов, вкладывая в это понятие в области логистики следующее содержание:</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надежность поставки готовой продукции</w:t>
      </w:r>
      <w:r w:rsidRPr="001F6B88">
        <w:rPr>
          <w:noProof/>
          <w:sz w:val="28"/>
          <w:szCs w:val="28"/>
        </w:rPr>
        <w:t xml:space="preserve"> —</w:t>
      </w:r>
      <w:r w:rsidRPr="001F6B88">
        <w:rPr>
          <w:sz w:val="28"/>
          <w:szCs w:val="28"/>
        </w:rPr>
        <w:t xml:space="preserve"> точность исполнения заказа в строго обусловленное договором время;</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полная гарантия исполнения всех заказов клиентов;</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особые условия клиентам, вошедшим в список «Постоянные потребители»;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гибкость обслуживания. Возможность изменения даты и сроков поставки, адреса доставки, возможность полного аннулирования заявки;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правильность исполнения всех заказов;</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информационное обслуживание клиентов.</w:t>
      </w:r>
    </w:p>
    <w:p w:rsidR="009750E6" w:rsidRPr="001F6B88" w:rsidRDefault="009750E6" w:rsidP="001F6B88">
      <w:pPr>
        <w:widowControl w:val="0"/>
        <w:spacing w:line="360" w:lineRule="auto"/>
        <w:ind w:firstLine="709"/>
        <w:jc w:val="both"/>
        <w:rPr>
          <w:sz w:val="28"/>
          <w:szCs w:val="28"/>
        </w:rPr>
      </w:pPr>
      <w:r w:rsidRPr="001F6B88">
        <w:rPr>
          <w:sz w:val="28"/>
          <w:szCs w:val="28"/>
        </w:rPr>
        <w:t>Организационная структура логистической деятельности на ПКК матричная. Это означает, что функции логистики горизонтально пронизывают всю деятельность предприятия.</w:t>
      </w:r>
    </w:p>
    <w:p w:rsidR="009750E6" w:rsidRPr="001F6B88" w:rsidRDefault="009750E6" w:rsidP="001F6B88">
      <w:pPr>
        <w:widowControl w:val="0"/>
        <w:spacing w:line="360" w:lineRule="auto"/>
        <w:ind w:firstLine="709"/>
        <w:jc w:val="both"/>
        <w:rPr>
          <w:sz w:val="28"/>
          <w:szCs w:val="28"/>
        </w:rPr>
      </w:pPr>
      <w:r w:rsidRPr="001F6B88">
        <w:rPr>
          <w:sz w:val="28"/>
          <w:szCs w:val="28"/>
        </w:rPr>
        <w:t>Курирует логистическую деятельность на ПКК заместитель директора по экономике и финансам. Анализ логистической деятельности на предприятии показал, что при доставке сырья на предприятие и готовой продукции потребителям доля логистической составляющей (транспортной) по керамическому кирпичу составляет</w:t>
      </w:r>
      <w:r w:rsidRPr="001F6B88">
        <w:rPr>
          <w:noProof/>
          <w:sz w:val="28"/>
          <w:szCs w:val="28"/>
        </w:rPr>
        <w:t xml:space="preserve"> 10%.</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На основании предложенного материала определите:</w:t>
      </w:r>
    </w:p>
    <w:p w:rsidR="009750E6" w:rsidRPr="001F6B88" w:rsidRDefault="009750E6" w:rsidP="001F6B88">
      <w:pPr>
        <w:pStyle w:val="FR1"/>
        <w:spacing w:line="360" w:lineRule="auto"/>
        <w:ind w:firstLine="709"/>
        <w:rPr>
          <w:sz w:val="28"/>
          <w:szCs w:val="28"/>
        </w:rPr>
      </w:pPr>
      <w:r w:rsidRPr="001F6B88">
        <w:rPr>
          <w:noProof/>
          <w:sz w:val="28"/>
          <w:szCs w:val="28"/>
        </w:rPr>
        <w:t>—</w:t>
      </w:r>
      <w:r w:rsidRPr="001F6B88">
        <w:rPr>
          <w:sz w:val="28"/>
          <w:szCs w:val="28"/>
        </w:rPr>
        <w:t xml:space="preserve"> основной круг ответственности заместителя директора по экономике и финансам в части логистических операций на ПКК;</w:t>
      </w:r>
    </w:p>
    <w:p w:rsidR="009750E6" w:rsidRPr="00C67E02" w:rsidRDefault="009750E6" w:rsidP="001F6B88">
      <w:pPr>
        <w:pStyle w:val="FR1"/>
        <w:spacing w:line="360" w:lineRule="auto"/>
        <w:ind w:firstLine="709"/>
        <w:rPr>
          <w:sz w:val="28"/>
          <w:szCs w:val="28"/>
        </w:rPr>
      </w:pPr>
      <w:r w:rsidRPr="001F6B88">
        <w:rPr>
          <w:noProof/>
          <w:sz w:val="28"/>
          <w:szCs w:val="28"/>
        </w:rPr>
        <w:t>—</w:t>
      </w:r>
      <w:r w:rsidRPr="001F6B88">
        <w:rPr>
          <w:sz w:val="28"/>
          <w:szCs w:val="28"/>
        </w:rPr>
        <w:t xml:space="preserve"> основные критерии оценки качества логистических операций, осуществляемых на ПКК.</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4" w:name="_Toc147832083"/>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 №3</w:t>
      </w:r>
      <w:bookmarkEnd w:id="4"/>
    </w:p>
    <w:p w:rsidR="009750E6" w:rsidRPr="001F6B88" w:rsidRDefault="009750E6" w:rsidP="001F6B88">
      <w:pPr>
        <w:widowControl w:val="0"/>
        <w:spacing w:line="360" w:lineRule="auto"/>
        <w:ind w:firstLine="709"/>
        <w:jc w:val="both"/>
        <w:rPr>
          <w:sz w:val="28"/>
          <w:szCs w:val="28"/>
        </w:rPr>
      </w:pPr>
      <w:r w:rsidRPr="001F6B88">
        <w:rPr>
          <w:b/>
          <w:bCs/>
          <w:sz w:val="28"/>
          <w:szCs w:val="28"/>
        </w:rPr>
        <w:t>Организация логистической деятельности на ОАО «Томский завод медицинского оборудования и инструментов» (ТЗМОИ)</w:t>
      </w:r>
    </w:p>
    <w:p w:rsidR="00B570B4" w:rsidRPr="00B570B4" w:rsidRDefault="00B570B4" w:rsidP="001F6B88">
      <w:pPr>
        <w:pStyle w:val="FR1"/>
        <w:spacing w:line="360" w:lineRule="auto"/>
        <w:ind w:firstLine="709"/>
        <w:rPr>
          <w:sz w:val="28"/>
          <w:szCs w:val="28"/>
        </w:rPr>
      </w:pPr>
    </w:p>
    <w:p w:rsidR="009750E6" w:rsidRPr="001F6B88" w:rsidRDefault="009750E6" w:rsidP="001F6B88">
      <w:pPr>
        <w:pStyle w:val="FR1"/>
        <w:spacing w:line="360" w:lineRule="auto"/>
        <w:ind w:firstLine="709"/>
        <w:rPr>
          <w:sz w:val="28"/>
          <w:szCs w:val="28"/>
        </w:rPr>
      </w:pPr>
      <w:r w:rsidRPr="001F6B88">
        <w:rPr>
          <w:sz w:val="28"/>
          <w:szCs w:val="28"/>
        </w:rPr>
        <w:t>Общая информация</w:t>
      </w:r>
    </w:p>
    <w:p w:rsidR="009750E6" w:rsidRPr="001F6B88" w:rsidRDefault="009750E6" w:rsidP="001F6B88">
      <w:pPr>
        <w:widowControl w:val="0"/>
        <w:spacing w:line="360" w:lineRule="auto"/>
        <w:ind w:firstLine="709"/>
        <w:jc w:val="both"/>
        <w:rPr>
          <w:sz w:val="28"/>
          <w:szCs w:val="28"/>
        </w:rPr>
      </w:pPr>
      <w:r w:rsidRPr="001F6B88">
        <w:rPr>
          <w:sz w:val="28"/>
          <w:szCs w:val="28"/>
        </w:rPr>
        <w:t>ТЗМОИ осуществляет производственную деятельность с 60-х годов. Основные направления деятельности: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выпуск медицинской техники;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сервисное обслуживание выпускаемой продукции;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оказание научно-технических услуг;</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выпуск некоторых товаров народного потребления. Всего более</w:t>
      </w:r>
      <w:r w:rsidRPr="001F6B88">
        <w:rPr>
          <w:noProof/>
          <w:sz w:val="28"/>
          <w:szCs w:val="28"/>
        </w:rPr>
        <w:t xml:space="preserve"> 200</w:t>
      </w:r>
      <w:r w:rsidRPr="001F6B88">
        <w:rPr>
          <w:sz w:val="28"/>
          <w:szCs w:val="28"/>
        </w:rPr>
        <w:t xml:space="preserve"> наименований, включая медицинское оборудование, инструменты, упаковочные материалы, запчасти к медоборудованию, разовое медоборудование (разовые иглы и шприцы) и товары бытового назначения.</w:t>
      </w:r>
    </w:p>
    <w:p w:rsidR="009750E6" w:rsidRPr="001F6B88" w:rsidRDefault="009750E6" w:rsidP="001F6B88">
      <w:pPr>
        <w:widowControl w:val="0"/>
        <w:spacing w:line="360" w:lineRule="auto"/>
        <w:ind w:firstLine="709"/>
        <w:jc w:val="both"/>
        <w:rPr>
          <w:sz w:val="28"/>
          <w:szCs w:val="28"/>
        </w:rPr>
      </w:pPr>
      <w:r w:rsidRPr="001F6B88">
        <w:rPr>
          <w:sz w:val="28"/>
          <w:szCs w:val="28"/>
        </w:rPr>
        <w:t>Завод входит в число крупнейших предприятий своей отрасли. В частности, за год завод изготовляет и поставляет органам здравоохранения более</w:t>
      </w:r>
      <w:r w:rsidRPr="001F6B88">
        <w:rPr>
          <w:noProof/>
          <w:sz w:val="28"/>
          <w:szCs w:val="28"/>
        </w:rPr>
        <w:t xml:space="preserve"> 800</w:t>
      </w:r>
      <w:r w:rsidRPr="001F6B88">
        <w:rPr>
          <w:sz w:val="28"/>
          <w:szCs w:val="28"/>
        </w:rPr>
        <w:t xml:space="preserve"> млн. инъекционных игл и более</w:t>
      </w:r>
      <w:r w:rsidRPr="001F6B88">
        <w:rPr>
          <w:noProof/>
          <w:sz w:val="28"/>
          <w:szCs w:val="28"/>
        </w:rPr>
        <w:t xml:space="preserve"> 288</w:t>
      </w:r>
      <w:r w:rsidRPr="001F6B88">
        <w:rPr>
          <w:sz w:val="28"/>
          <w:szCs w:val="28"/>
        </w:rPr>
        <w:t xml:space="preserve"> млн. шприцев одноразового применения.</w:t>
      </w:r>
    </w:p>
    <w:p w:rsidR="009750E6" w:rsidRPr="001F6B88" w:rsidRDefault="009750E6" w:rsidP="001F6B88">
      <w:pPr>
        <w:widowControl w:val="0"/>
        <w:spacing w:line="360" w:lineRule="auto"/>
        <w:ind w:firstLine="709"/>
        <w:jc w:val="both"/>
        <w:rPr>
          <w:sz w:val="28"/>
          <w:szCs w:val="28"/>
        </w:rPr>
      </w:pPr>
      <w:r w:rsidRPr="001F6B88">
        <w:rPr>
          <w:sz w:val="28"/>
          <w:szCs w:val="28"/>
        </w:rPr>
        <w:t>Производятся также столики из нержавеющей стали, процедурные шкафы и т. д. Все товары имеют международные стандарты</w:t>
      </w:r>
      <w:r w:rsidRPr="001F6B88">
        <w:rPr>
          <w:noProof/>
          <w:sz w:val="28"/>
          <w:szCs w:val="28"/>
        </w:rPr>
        <w:t xml:space="preserve"> </w:t>
      </w:r>
      <w:r w:rsidRPr="001F6B88">
        <w:rPr>
          <w:noProof/>
          <w:sz w:val="28"/>
          <w:szCs w:val="28"/>
          <w:lang w:val="en-US"/>
        </w:rPr>
        <w:t>ISO</w:t>
      </w:r>
      <w:r w:rsidRPr="001F6B88">
        <w:rPr>
          <w:noProof/>
          <w:sz w:val="28"/>
          <w:szCs w:val="28"/>
        </w:rPr>
        <w:t xml:space="preserve"> </w:t>
      </w:r>
      <w:r w:rsidRPr="001F6B88">
        <w:rPr>
          <w:sz w:val="28"/>
          <w:szCs w:val="28"/>
        </w:rPr>
        <w:t xml:space="preserve">и </w:t>
      </w:r>
      <w:r w:rsidRPr="001F6B88">
        <w:rPr>
          <w:sz w:val="28"/>
          <w:szCs w:val="28"/>
          <w:lang w:val="en-US"/>
        </w:rPr>
        <w:t>DIN</w:t>
      </w:r>
      <w:r w:rsidRPr="001F6B88">
        <w:rPr>
          <w:sz w:val="28"/>
          <w:szCs w:val="28"/>
        </w:rPr>
        <w:t xml:space="preserve"> и соответствуют российским ГОСТам.</w:t>
      </w:r>
    </w:p>
    <w:p w:rsidR="009750E6" w:rsidRPr="001F6B88" w:rsidRDefault="009750E6" w:rsidP="001F6B88">
      <w:pPr>
        <w:widowControl w:val="0"/>
        <w:spacing w:line="360" w:lineRule="auto"/>
        <w:ind w:firstLine="709"/>
        <w:jc w:val="both"/>
        <w:rPr>
          <w:sz w:val="28"/>
          <w:szCs w:val="28"/>
        </w:rPr>
      </w:pPr>
      <w:r w:rsidRPr="001F6B88">
        <w:rPr>
          <w:sz w:val="28"/>
          <w:szCs w:val="28"/>
        </w:rPr>
        <w:t>Как участник внешнеэкономической деятельности ТЗМОИ работает на рынке около</w:t>
      </w:r>
      <w:r w:rsidRPr="001F6B88">
        <w:rPr>
          <w:noProof/>
          <w:sz w:val="28"/>
          <w:szCs w:val="28"/>
        </w:rPr>
        <w:t xml:space="preserve"> 8</w:t>
      </w:r>
      <w:r w:rsidRPr="001F6B88">
        <w:rPr>
          <w:sz w:val="28"/>
          <w:szCs w:val="28"/>
        </w:rPr>
        <w:t xml:space="preserve"> лет, за этот период у него сложились деловые взаимоотношения более чем с</w:t>
      </w:r>
      <w:r w:rsidRPr="001F6B88">
        <w:rPr>
          <w:noProof/>
          <w:sz w:val="28"/>
          <w:szCs w:val="28"/>
        </w:rPr>
        <w:t xml:space="preserve"> 50</w:t>
      </w:r>
      <w:r w:rsidRPr="001F6B88">
        <w:rPr>
          <w:sz w:val="28"/>
          <w:szCs w:val="28"/>
        </w:rPr>
        <w:t xml:space="preserve"> фирмами и предприятиями из</w:t>
      </w:r>
      <w:r w:rsidRPr="001F6B88">
        <w:rPr>
          <w:noProof/>
          <w:sz w:val="28"/>
          <w:szCs w:val="28"/>
        </w:rPr>
        <w:t xml:space="preserve"> 18</w:t>
      </w:r>
      <w:r w:rsidRPr="001F6B88">
        <w:rPr>
          <w:sz w:val="28"/>
          <w:szCs w:val="28"/>
        </w:rPr>
        <w:t xml:space="preserve"> стран.</w:t>
      </w:r>
    </w:p>
    <w:p w:rsidR="009750E6" w:rsidRPr="001F6B88" w:rsidRDefault="009750E6" w:rsidP="001F6B88">
      <w:pPr>
        <w:pStyle w:val="FR1"/>
        <w:spacing w:line="360" w:lineRule="auto"/>
        <w:ind w:firstLine="709"/>
        <w:rPr>
          <w:sz w:val="28"/>
          <w:szCs w:val="28"/>
        </w:rPr>
      </w:pPr>
      <w:r w:rsidRPr="001F6B88">
        <w:rPr>
          <w:sz w:val="28"/>
          <w:szCs w:val="28"/>
        </w:rPr>
        <w:t>Логистическая деятельность</w:t>
      </w:r>
    </w:p>
    <w:p w:rsidR="009750E6" w:rsidRPr="001F6B88" w:rsidRDefault="009750E6" w:rsidP="001F6B88">
      <w:pPr>
        <w:widowControl w:val="0"/>
        <w:spacing w:line="360" w:lineRule="auto"/>
        <w:ind w:firstLine="709"/>
        <w:jc w:val="both"/>
        <w:rPr>
          <w:sz w:val="28"/>
          <w:szCs w:val="28"/>
        </w:rPr>
      </w:pPr>
      <w:r w:rsidRPr="001F6B88">
        <w:rPr>
          <w:sz w:val="28"/>
          <w:szCs w:val="28"/>
        </w:rPr>
        <w:t>В области логистики на предприятии действует Отдел материально-технического обеспечения (ОМТО), который создан специально для обеспечения доставки сырья и полуфабрикатов, оборудования и материалов на производство.</w:t>
      </w:r>
    </w:p>
    <w:p w:rsidR="009750E6" w:rsidRPr="001F6B88" w:rsidRDefault="009750E6" w:rsidP="001F6B88">
      <w:pPr>
        <w:widowControl w:val="0"/>
        <w:spacing w:line="360" w:lineRule="auto"/>
        <w:ind w:firstLine="709"/>
        <w:jc w:val="both"/>
        <w:rPr>
          <w:sz w:val="28"/>
          <w:szCs w:val="28"/>
        </w:rPr>
      </w:pPr>
      <w:r w:rsidRPr="001F6B88">
        <w:rPr>
          <w:sz w:val="28"/>
          <w:szCs w:val="28"/>
        </w:rPr>
        <w:t>Деятельность ОМТО осуществляется на трех уровнях:</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обеспечение взаимодействия предприятия с внешней средой;</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обеспечение деятельности предприятия в целом;</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обеспечение исполнения обязательств, возложенных на данное подразделение.</w:t>
      </w:r>
    </w:p>
    <w:p w:rsidR="009750E6" w:rsidRPr="001F6B88" w:rsidRDefault="009750E6" w:rsidP="001F6B88">
      <w:pPr>
        <w:widowControl w:val="0"/>
        <w:spacing w:line="360" w:lineRule="auto"/>
        <w:ind w:firstLine="709"/>
        <w:jc w:val="both"/>
        <w:rPr>
          <w:sz w:val="28"/>
          <w:szCs w:val="28"/>
        </w:rPr>
      </w:pPr>
      <w:r w:rsidRPr="001F6B88">
        <w:rPr>
          <w:sz w:val="28"/>
          <w:szCs w:val="28"/>
        </w:rPr>
        <w:t>Прежде всего решаются задачи, что именно закупить, в каком количестве, у кого и на каких условиях.</w:t>
      </w:r>
    </w:p>
    <w:p w:rsidR="009750E6" w:rsidRPr="001F6B88" w:rsidRDefault="009750E6" w:rsidP="001F6B88">
      <w:pPr>
        <w:widowControl w:val="0"/>
        <w:spacing w:line="360" w:lineRule="auto"/>
        <w:ind w:firstLine="709"/>
        <w:jc w:val="both"/>
        <w:rPr>
          <w:sz w:val="28"/>
          <w:szCs w:val="28"/>
        </w:rPr>
      </w:pPr>
      <w:r w:rsidRPr="001F6B88">
        <w:rPr>
          <w:sz w:val="28"/>
          <w:szCs w:val="28"/>
        </w:rPr>
        <w:t>План-график поставок составляется предприятием по согласованию с поставщиками в форме заказов на поставку. Планирование закупок и контроль их выполнения возложен на ОМТО. В ходе планирования в решении вопросов о закупках участвуют практически все отделы и многие ответственные должностные лица предприятия. При этом ОМТО:</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анализирует и определяет потребности подразделений и рассчитывает необходимое количество заказываемых материалов;</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определяет способ поставки материалов;</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согласовывает цены и условия поставки;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контролирует количество, качество и сроки поставки;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организует размещение поступающих товаров на складе. В процессе работы определяется:</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какие материалы требуются;</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их количество;</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сроки поставки;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поставщики;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необходимые складские площади;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рассчитываются издержки по закупке и поставке. После решения этих вопросов отдел начинает работать над реализацией принятых решений: заключает договоры, контролирует исполнение договоров, организует доставку материальных ресурсов, складирование материалов и оборудования, хранение поступивших товаров, выдает материальные ресурсы на основании обоснованных заявок, поступающих от цехов и других подразделений.</w:t>
      </w:r>
    </w:p>
    <w:p w:rsidR="009750E6" w:rsidRPr="001F6B88" w:rsidRDefault="009750E6" w:rsidP="001F6B88">
      <w:pPr>
        <w:pStyle w:val="FR1"/>
        <w:spacing w:line="360" w:lineRule="auto"/>
        <w:ind w:firstLine="709"/>
        <w:rPr>
          <w:sz w:val="28"/>
          <w:szCs w:val="28"/>
        </w:rPr>
      </w:pPr>
      <w:r w:rsidRPr="001F6B88">
        <w:rPr>
          <w:sz w:val="28"/>
          <w:szCs w:val="28"/>
        </w:rPr>
        <w:t>Осуществление закупок на предприятии</w:t>
      </w:r>
    </w:p>
    <w:p w:rsidR="009750E6" w:rsidRPr="001F6B88" w:rsidRDefault="009750E6" w:rsidP="001F6B88">
      <w:pPr>
        <w:widowControl w:val="0"/>
        <w:spacing w:line="360" w:lineRule="auto"/>
        <w:ind w:firstLine="709"/>
        <w:jc w:val="both"/>
        <w:rPr>
          <w:sz w:val="28"/>
          <w:szCs w:val="28"/>
        </w:rPr>
      </w:pPr>
      <w:r w:rsidRPr="001F6B88">
        <w:rPr>
          <w:sz w:val="28"/>
          <w:szCs w:val="28"/>
        </w:rPr>
        <w:t>На предприятии действует специальная технология планирования и контроля закупок. В соответствии с ней вопросы, что и сколько закупать, решаются руководителем ОМТО совместно с руководителями отделов производства и сбыта. Вопросы, у кого и на каких условиях закупать, решаются руководителем ОМТО совместно с директором предприятия.</w:t>
      </w:r>
    </w:p>
    <w:p w:rsidR="009750E6" w:rsidRPr="001F6B88" w:rsidRDefault="009750E6" w:rsidP="001F6B88">
      <w:pPr>
        <w:widowControl w:val="0"/>
        <w:spacing w:line="360" w:lineRule="auto"/>
        <w:ind w:firstLine="709"/>
        <w:jc w:val="both"/>
        <w:rPr>
          <w:sz w:val="28"/>
          <w:szCs w:val="28"/>
        </w:rPr>
      </w:pPr>
      <w:r w:rsidRPr="001F6B88">
        <w:rPr>
          <w:sz w:val="28"/>
          <w:szCs w:val="28"/>
        </w:rPr>
        <w:t>На предприятии потребность в материалах рассчитывается на основании программы производства конечного продукта. В основе потребности в материалах лежит планируемый объем изготовляемой продукции, который определяется предсказуемым или известным спросом. Номенклатура конечной продукции закрепляется в производственной программе. Исходя из времени поставок конечного продукта потребителю и времени, к которому доставляемые материалы и комплектующие должны быть в наличии, определяется брутто-потребность в поставляемых материалах.</w:t>
      </w:r>
    </w:p>
    <w:p w:rsidR="009750E6" w:rsidRPr="001F6B88" w:rsidRDefault="009750E6" w:rsidP="001F6B88">
      <w:pPr>
        <w:widowControl w:val="0"/>
        <w:spacing w:line="360" w:lineRule="auto"/>
        <w:ind w:firstLine="709"/>
        <w:jc w:val="both"/>
        <w:rPr>
          <w:sz w:val="28"/>
          <w:szCs w:val="28"/>
        </w:rPr>
      </w:pPr>
      <w:r w:rsidRPr="001F6B88">
        <w:rPr>
          <w:b/>
          <w:bCs/>
          <w:sz w:val="28"/>
          <w:szCs w:val="28"/>
        </w:rPr>
        <w:t>Логистика поставок на предприятие включает:</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закупку материалов и комплектующих, постоянно необходимых для осуществления основной производственной деятельности;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закупку материалов для различных разовых нужд.</w:t>
      </w:r>
    </w:p>
    <w:p w:rsidR="009750E6" w:rsidRPr="001F6B88" w:rsidRDefault="009750E6" w:rsidP="001F6B88">
      <w:pPr>
        <w:widowControl w:val="0"/>
        <w:spacing w:line="360" w:lineRule="auto"/>
        <w:ind w:firstLine="709"/>
        <w:jc w:val="both"/>
        <w:rPr>
          <w:sz w:val="28"/>
          <w:szCs w:val="28"/>
        </w:rPr>
      </w:pPr>
      <w:r w:rsidRPr="001F6B88">
        <w:rPr>
          <w:sz w:val="28"/>
          <w:szCs w:val="28"/>
        </w:rPr>
        <w:t>В первом случае (если заказываемого материала нет на складе) на основании заявки соответствующего подразделения (например, цеха) ОМТО связывается с поставщиком (как правило, уже известной компанией со стабильными постоянными связями с ТЗМОИ). Последний на основании долгосрочного договора производит отгрузку необходимого товара. Отправка осуществляется постоянным поставщиком на условии доставки товара на склад ТЗМОИ любым удобным видом транспорта. Заказанные товары поступают на склад ТЗМОИ и проходят проверку на соответствие качеству и количеству. Информация о поступлении передается соответствующему заказчику (подразделению ТЗМОИ). После оформления всех соответствующих документов товары хранятся на складе ТЗМОИ до их востребования подразделениями предприятия.</w:t>
      </w:r>
    </w:p>
    <w:p w:rsidR="009750E6" w:rsidRPr="001F6B88" w:rsidRDefault="009750E6" w:rsidP="001F6B88">
      <w:pPr>
        <w:widowControl w:val="0"/>
        <w:spacing w:line="360" w:lineRule="auto"/>
        <w:ind w:firstLine="709"/>
        <w:jc w:val="both"/>
        <w:rPr>
          <w:sz w:val="28"/>
          <w:szCs w:val="28"/>
        </w:rPr>
      </w:pPr>
      <w:r w:rsidRPr="001F6B88">
        <w:rPr>
          <w:sz w:val="28"/>
          <w:szCs w:val="28"/>
        </w:rPr>
        <w:t>Во втором случае закупка материалов осуществляется при необходимости проведения ремонтно-эксплуатационных работ, для опытных образцов, для выполнения индивидуальных заказов потребителей.</w:t>
      </w:r>
    </w:p>
    <w:p w:rsidR="009750E6" w:rsidRPr="001F6B88" w:rsidRDefault="009750E6" w:rsidP="001F6B88">
      <w:pPr>
        <w:widowControl w:val="0"/>
        <w:spacing w:line="360" w:lineRule="auto"/>
        <w:ind w:firstLine="709"/>
        <w:jc w:val="both"/>
        <w:rPr>
          <w:sz w:val="28"/>
          <w:szCs w:val="28"/>
        </w:rPr>
      </w:pPr>
      <w:r w:rsidRPr="001F6B88">
        <w:rPr>
          <w:sz w:val="28"/>
          <w:szCs w:val="28"/>
        </w:rPr>
        <w:t>ОМТО может заключить договор на поставку материалов с любой компанией (необязательно из числа постоянных поставщиков), которая также должна оформить доставку товара на склад ОМТО.</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На основе изложенной информации составьте схему осуществления закупок материалов на ТЗМОИ. Дайте предложения о возможной структуре ОМТО. Определите основные функции подотделов ОМТО.</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5" w:name="_Toc147832084"/>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 №4</w:t>
      </w:r>
      <w:bookmarkEnd w:id="5"/>
    </w:p>
    <w:p w:rsidR="009750E6" w:rsidRPr="001F6B88" w:rsidRDefault="009750E6" w:rsidP="001F6B88">
      <w:pPr>
        <w:pStyle w:val="FR1"/>
        <w:spacing w:line="360" w:lineRule="auto"/>
        <w:ind w:firstLine="709"/>
        <w:rPr>
          <w:b/>
          <w:bCs/>
          <w:sz w:val="28"/>
          <w:szCs w:val="28"/>
        </w:rPr>
      </w:pPr>
      <w:r w:rsidRPr="001F6B88">
        <w:rPr>
          <w:b/>
          <w:bCs/>
          <w:sz w:val="28"/>
          <w:szCs w:val="28"/>
        </w:rPr>
        <w:t>Организация логистической деятельности в ЗАО «Фамакс»</w:t>
      </w:r>
    </w:p>
    <w:p w:rsidR="00B570B4" w:rsidRPr="00B570B4" w:rsidRDefault="00B570B4" w:rsidP="001F6B88">
      <w:pPr>
        <w:pStyle w:val="FR1"/>
        <w:spacing w:line="360" w:lineRule="auto"/>
        <w:ind w:firstLine="709"/>
        <w:rPr>
          <w:b/>
          <w:bCs/>
          <w:sz w:val="28"/>
          <w:szCs w:val="28"/>
        </w:rPr>
      </w:pPr>
    </w:p>
    <w:p w:rsidR="009750E6" w:rsidRPr="00B570B4" w:rsidRDefault="009750E6" w:rsidP="001F6B88">
      <w:pPr>
        <w:pStyle w:val="FR1"/>
        <w:spacing w:line="360" w:lineRule="auto"/>
        <w:ind w:firstLine="709"/>
        <w:rPr>
          <w:sz w:val="28"/>
          <w:szCs w:val="28"/>
        </w:rPr>
      </w:pPr>
      <w:r w:rsidRPr="00B570B4">
        <w:rPr>
          <w:bCs/>
          <w:sz w:val="28"/>
          <w:szCs w:val="28"/>
        </w:rPr>
        <w:t>Основные функции логистики в компании</w:t>
      </w:r>
    </w:p>
    <w:p w:rsidR="009750E6" w:rsidRPr="001F6B88" w:rsidRDefault="009750E6" w:rsidP="001F6B88">
      <w:pPr>
        <w:widowControl w:val="0"/>
        <w:spacing w:line="360" w:lineRule="auto"/>
        <w:ind w:firstLine="709"/>
        <w:jc w:val="both"/>
        <w:rPr>
          <w:sz w:val="28"/>
          <w:szCs w:val="28"/>
        </w:rPr>
      </w:pPr>
      <w:r w:rsidRPr="001F6B88">
        <w:rPr>
          <w:sz w:val="28"/>
          <w:szCs w:val="28"/>
        </w:rPr>
        <w:t>ЗАО «Фамакс» является одним их немногих предприятий российской фармацевтической промышленности, специализирующихся на выпуске препаратов медицинского и ветеринарного направления, а также косметологических средств с лечебным эффектом. В основном выпускаются поливитаминные препараты, антибиотики, биологически активные добавки и другие препараты.</w:t>
      </w:r>
    </w:p>
    <w:p w:rsidR="009750E6" w:rsidRPr="001F6B88" w:rsidRDefault="009750E6" w:rsidP="001F6B88">
      <w:pPr>
        <w:widowControl w:val="0"/>
        <w:spacing w:line="360" w:lineRule="auto"/>
        <w:ind w:firstLine="709"/>
        <w:jc w:val="both"/>
        <w:rPr>
          <w:sz w:val="28"/>
          <w:szCs w:val="28"/>
        </w:rPr>
      </w:pPr>
      <w:r w:rsidRPr="001F6B88">
        <w:rPr>
          <w:sz w:val="28"/>
          <w:szCs w:val="28"/>
        </w:rPr>
        <w:t>Служба логистики ЗАО «Фамакс» подчиняется заместителю директора по логистике. Структурно служба логистики состоит из отдела транспортного обслуживания, отдела складского хозяйства, отдела информационного обеспечения.</w:t>
      </w:r>
    </w:p>
    <w:p w:rsidR="001F6B88" w:rsidRPr="00C67E02" w:rsidRDefault="001F6B88" w:rsidP="001F6B88">
      <w:pPr>
        <w:pStyle w:val="FR1"/>
        <w:spacing w:line="360" w:lineRule="auto"/>
        <w:ind w:firstLine="709"/>
        <w:rPr>
          <w:b/>
          <w:bCs/>
          <w:sz w:val="28"/>
          <w:szCs w:val="28"/>
        </w:rPr>
      </w:pPr>
    </w:p>
    <w:p w:rsidR="009750E6" w:rsidRPr="001F6B88" w:rsidRDefault="009750E6" w:rsidP="001F6B88">
      <w:pPr>
        <w:pStyle w:val="FR1"/>
        <w:spacing w:line="360" w:lineRule="auto"/>
        <w:ind w:firstLine="709"/>
        <w:rPr>
          <w:sz w:val="28"/>
          <w:szCs w:val="28"/>
        </w:rPr>
      </w:pPr>
      <w:r w:rsidRPr="001F6B88">
        <w:rPr>
          <w:b/>
          <w:bCs/>
          <w:sz w:val="28"/>
          <w:szCs w:val="28"/>
        </w:rPr>
        <w:t>Основные цели и функции отделов</w:t>
      </w:r>
    </w:p>
    <w:tbl>
      <w:tblPr>
        <w:tblW w:w="4836" w:type="pct"/>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43"/>
        <w:gridCol w:w="3667"/>
        <w:gridCol w:w="1716"/>
      </w:tblGrid>
      <w:tr w:rsidR="001F6B88" w:rsidRPr="001F6B88" w:rsidTr="001F6B88">
        <w:trPr>
          <w:trHeight w:val="318"/>
        </w:trPr>
        <w:tc>
          <w:tcPr>
            <w:tcW w:w="2051" w:type="pct"/>
          </w:tcPr>
          <w:p w:rsidR="009750E6" w:rsidRPr="001F6B88" w:rsidRDefault="009750E6" w:rsidP="001F6B88">
            <w:pPr>
              <w:widowControl w:val="0"/>
              <w:spacing w:line="360" w:lineRule="auto"/>
            </w:pPr>
            <w:r w:rsidRPr="001F6B88">
              <w:t>Цели</w:t>
            </w:r>
          </w:p>
        </w:tc>
        <w:tc>
          <w:tcPr>
            <w:tcW w:w="2009" w:type="pct"/>
          </w:tcPr>
          <w:p w:rsidR="009750E6" w:rsidRPr="001F6B88" w:rsidRDefault="009750E6" w:rsidP="001F6B88">
            <w:pPr>
              <w:widowControl w:val="0"/>
              <w:spacing w:line="360" w:lineRule="auto"/>
            </w:pPr>
            <w:r w:rsidRPr="001F6B88">
              <w:t>Функции</w:t>
            </w:r>
          </w:p>
        </w:tc>
        <w:tc>
          <w:tcPr>
            <w:tcW w:w="940" w:type="pct"/>
          </w:tcPr>
          <w:p w:rsidR="009750E6" w:rsidRPr="001F6B88" w:rsidRDefault="009750E6" w:rsidP="001F6B88">
            <w:pPr>
              <w:widowControl w:val="0"/>
              <w:spacing w:line="360" w:lineRule="auto"/>
            </w:pPr>
            <w:r w:rsidRPr="001F6B88">
              <w:t>Подразделение</w:t>
            </w:r>
          </w:p>
        </w:tc>
      </w:tr>
      <w:tr w:rsidR="001F6B88" w:rsidRPr="001F6B88" w:rsidTr="001F6B88">
        <w:trPr>
          <w:trHeight w:val="658"/>
        </w:trPr>
        <w:tc>
          <w:tcPr>
            <w:tcW w:w="2051" w:type="pct"/>
          </w:tcPr>
          <w:p w:rsidR="009750E6" w:rsidRPr="001F6B88" w:rsidRDefault="009750E6" w:rsidP="001F6B88">
            <w:pPr>
              <w:widowControl w:val="0"/>
              <w:spacing w:line="360" w:lineRule="auto"/>
            </w:pPr>
            <w:r w:rsidRPr="001F6B88">
              <w:t>Своевременная достатка продукции и материалов</w:t>
            </w:r>
          </w:p>
        </w:tc>
        <w:tc>
          <w:tcPr>
            <w:tcW w:w="2009" w:type="pct"/>
          </w:tcPr>
          <w:p w:rsidR="009750E6" w:rsidRPr="001F6B88" w:rsidRDefault="009750E6" w:rsidP="001F6B88">
            <w:pPr>
              <w:widowControl w:val="0"/>
              <w:spacing w:line="360" w:lineRule="auto"/>
            </w:pPr>
            <w:r w:rsidRPr="001F6B88">
              <w:t>Организация доставки готовой продукции покупателям</w:t>
            </w:r>
          </w:p>
        </w:tc>
        <w:tc>
          <w:tcPr>
            <w:tcW w:w="940" w:type="pct"/>
            <w:vMerge w:val="restart"/>
          </w:tcPr>
          <w:p w:rsidR="009750E6" w:rsidRPr="001F6B88" w:rsidRDefault="009750E6" w:rsidP="001F6B88">
            <w:pPr>
              <w:widowControl w:val="0"/>
              <w:spacing w:line="360" w:lineRule="auto"/>
            </w:pPr>
            <w:r w:rsidRPr="001F6B88">
              <w:t>Отдел транспортного обслуживания</w:t>
            </w:r>
          </w:p>
        </w:tc>
      </w:tr>
      <w:tr w:rsidR="001F6B88" w:rsidRPr="001F6B88" w:rsidTr="001F6B88">
        <w:trPr>
          <w:trHeight w:val="1136"/>
        </w:trPr>
        <w:tc>
          <w:tcPr>
            <w:tcW w:w="2051" w:type="pct"/>
          </w:tcPr>
          <w:p w:rsidR="009750E6" w:rsidRPr="001F6B88" w:rsidRDefault="009750E6" w:rsidP="001F6B88">
            <w:pPr>
              <w:widowControl w:val="0"/>
              <w:spacing w:line="360" w:lineRule="auto"/>
            </w:pPr>
            <w:r w:rsidRPr="001F6B88">
              <w:t>Отсутствие претензии со стороны</w:t>
            </w:r>
            <w:r w:rsidR="001F6B88" w:rsidRPr="001F6B88">
              <w:t xml:space="preserve"> </w:t>
            </w:r>
            <w:r w:rsidRPr="001F6B88">
              <w:t>покупателей по качеству полученной продукции (нет порчи, потерь, опозданий)</w:t>
            </w:r>
          </w:p>
        </w:tc>
        <w:tc>
          <w:tcPr>
            <w:tcW w:w="2009" w:type="pct"/>
          </w:tcPr>
          <w:p w:rsidR="009750E6" w:rsidRPr="001F6B88" w:rsidRDefault="009750E6" w:rsidP="001F6B88">
            <w:pPr>
              <w:widowControl w:val="0"/>
              <w:spacing w:line="360" w:lineRule="auto"/>
            </w:pPr>
            <w:r w:rsidRPr="001F6B88">
              <w:t>Организация доставки сырья и материалов</w:t>
            </w:r>
          </w:p>
        </w:tc>
        <w:tc>
          <w:tcPr>
            <w:tcW w:w="940" w:type="pct"/>
            <w:vMerge/>
          </w:tcPr>
          <w:p w:rsidR="009750E6" w:rsidRPr="001F6B88" w:rsidRDefault="009750E6" w:rsidP="001F6B88">
            <w:pPr>
              <w:widowControl w:val="0"/>
              <w:spacing w:line="360" w:lineRule="auto"/>
            </w:pPr>
          </w:p>
        </w:tc>
      </w:tr>
      <w:tr w:rsidR="001F6B88" w:rsidRPr="001F6B88" w:rsidTr="001F6B88">
        <w:trPr>
          <w:trHeight w:val="982"/>
        </w:trPr>
        <w:tc>
          <w:tcPr>
            <w:tcW w:w="2051" w:type="pct"/>
          </w:tcPr>
          <w:p w:rsidR="009750E6" w:rsidRPr="001F6B88" w:rsidRDefault="009750E6" w:rsidP="001F6B88">
            <w:pPr>
              <w:widowControl w:val="0"/>
              <w:spacing w:line="360" w:lineRule="auto"/>
            </w:pPr>
            <w:r w:rsidRPr="001F6B88">
              <w:t>Сокращение затрат на перевозку грузов до</w:t>
            </w:r>
            <w:r w:rsidRPr="001F6B88">
              <w:rPr>
                <w:noProof/>
              </w:rPr>
              <w:t xml:space="preserve"> 5%</w:t>
            </w:r>
            <w:r w:rsidRPr="001F6B88">
              <w:t xml:space="preserve"> от грузооборота</w:t>
            </w:r>
          </w:p>
        </w:tc>
        <w:tc>
          <w:tcPr>
            <w:tcW w:w="2009" w:type="pct"/>
          </w:tcPr>
          <w:p w:rsidR="009750E6" w:rsidRPr="001F6B88" w:rsidRDefault="009750E6" w:rsidP="001F6B88">
            <w:pPr>
              <w:widowControl w:val="0"/>
              <w:spacing w:line="360" w:lineRule="auto"/>
            </w:pPr>
            <w:r w:rsidRPr="001F6B88">
              <w:t>Выбор видов транспорта Организация транспортного</w:t>
            </w:r>
            <w:r w:rsidR="001F6B88" w:rsidRPr="001F6B88">
              <w:t xml:space="preserve"> </w:t>
            </w:r>
            <w:r w:rsidRPr="001F6B88">
              <w:t>обслуживания персонала</w:t>
            </w:r>
            <w:r w:rsidR="001F6B88" w:rsidRPr="001F6B88">
              <w:t xml:space="preserve"> </w:t>
            </w:r>
            <w:r w:rsidRPr="001F6B88">
              <w:t>компании</w:t>
            </w:r>
          </w:p>
        </w:tc>
        <w:tc>
          <w:tcPr>
            <w:tcW w:w="940" w:type="pct"/>
            <w:vMerge/>
          </w:tcPr>
          <w:p w:rsidR="009750E6" w:rsidRPr="001F6B88" w:rsidRDefault="009750E6" w:rsidP="001F6B88">
            <w:pPr>
              <w:widowControl w:val="0"/>
              <w:spacing w:line="360" w:lineRule="auto"/>
            </w:pPr>
          </w:p>
        </w:tc>
      </w:tr>
      <w:tr w:rsidR="001F6B88" w:rsidRPr="001F6B88" w:rsidTr="001F6B88">
        <w:trPr>
          <w:trHeight w:val="643"/>
        </w:trPr>
        <w:tc>
          <w:tcPr>
            <w:tcW w:w="2051" w:type="pct"/>
          </w:tcPr>
          <w:p w:rsidR="009750E6" w:rsidRPr="001F6B88" w:rsidRDefault="009750E6" w:rsidP="001F6B88">
            <w:pPr>
              <w:widowControl w:val="0"/>
              <w:spacing w:line="360" w:lineRule="auto"/>
            </w:pPr>
            <w:r w:rsidRPr="001F6B88">
              <w:t>Отсутствие потерь продукции из-за некачественного хранения</w:t>
            </w:r>
          </w:p>
        </w:tc>
        <w:tc>
          <w:tcPr>
            <w:tcW w:w="2009" w:type="pct"/>
          </w:tcPr>
          <w:p w:rsidR="009750E6" w:rsidRPr="001F6B88" w:rsidRDefault="009750E6" w:rsidP="001F6B88">
            <w:pPr>
              <w:widowControl w:val="0"/>
              <w:spacing w:line="360" w:lineRule="auto"/>
            </w:pPr>
            <w:r w:rsidRPr="001F6B88">
              <w:t>Управление складом</w:t>
            </w:r>
            <w:r w:rsidR="001F6B88" w:rsidRPr="001F6B88">
              <w:t xml:space="preserve"> </w:t>
            </w:r>
            <w:r w:rsidRPr="001F6B88">
              <w:t>Погрузо-разгрузочные работы</w:t>
            </w:r>
          </w:p>
        </w:tc>
        <w:tc>
          <w:tcPr>
            <w:tcW w:w="940" w:type="pct"/>
            <w:vMerge w:val="restart"/>
          </w:tcPr>
          <w:p w:rsidR="009750E6" w:rsidRPr="001F6B88" w:rsidRDefault="009750E6" w:rsidP="001F6B88">
            <w:pPr>
              <w:widowControl w:val="0"/>
              <w:spacing w:line="360" w:lineRule="auto"/>
            </w:pPr>
            <w:r w:rsidRPr="001F6B88">
              <w:t>Отдел складского хозяйства</w:t>
            </w:r>
          </w:p>
        </w:tc>
      </w:tr>
      <w:tr w:rsidR="001F6B88" w:rsidRPr="001F6B88" w:rsidTr="001F6B88">
        <w:trPr>
          <w:trHeight w:val="567"/>
        </w:trPr>
        <w:tc>
          <w:tcPr>
            <w:tcW w:w="2051" w:type="pct"/>
          </w:tcPr>
          <w:p w:rsidR="009750E6" w:rsidRPr="001F6B88" w:rsidRDefault="009750E6" w:rsidP="001F6B88">
            <w:pPr>
              <w:widowControl w:val="0"/>
              <w:spacing w:line="360" w:lineRule="auto"/>
            </w:pPr>
            <w:r w:rsidRPr="001F6B88">
              <w:t>Отсутствие излишков и недостачи продукции и сырья</w:t>
            </w:r>
          </w:p>
        </w:tc>
        <w:tc>
          <w:tcPr>
            <w:tcW w:w="2009" w:type="pct"/>
          </w:tcPr>
          <w:p w:rsidR="009750E6" w:rsidRPr="001F6B88" w:rsidRDefault="009750E6" w:rsidP="001F6B88">
            <w:pPr>
              <w:widowControl w:val="0"/>
              <w:spacing w:line="360" w:lineRule="auto"/>
            </w:pPr>
            <w:r w:rsidRPr="001F6B88">
              <w:t>Упаковочные работы</w:t>
            </w:r>
          </w:p>
        </w:tc>
        <w:tc>
          <w:tcPr>
            <w:tcW w:w="940" w:type="pct"/>
            <w:vMerge/>
          </w:tcPr>
          <w:p w:rsidR="009750E6" w:rsidRPr="001F6B88" w:rsidRDefault="009750E6" w:rsidP="001F6B88">
            <w:pPr>
              <w:widowControl w:val="0"/>
              <w:spacing w:line="360" w:lineRule="auto"/>
            </w:pPr>
          </w:p>
        </w:tc>
      </w:tr>
      <w:tr w:rsidR="001F6B88" w:rsidRPr="001F6B88" w:rsidTr="001F6B88">
        <w:trPr>
          <w:trHeight w:val="575"/>
        </w:trPr>
        <w:tc>
          <w:tcPr>
            <w:tcW w:w="2051" w:type="pct"/>
          </w:tcPr>
          <w:p w:rsidR="009750E6" w:rsidRPr="001F6B88" w:rsidRDefault="009750E6" w:rsidP="001F6B88">
            <w:pPr>
              <w:widowControl w:val="0"/>
              <w:spacing w:line="360" w:lineRule="auto"/>
            </w:pPr>
            <w:r w:rsidRPr="001F6B88">
              <w:t>Контроль сроков и годности</w:t>
            </w:r>
            <w:r w:rsidR="001F6B88" w:rsidRPr="001F6B88">
              <w:t xml:space="preserve"> </w:t>
            </w:r>
            <w:r w:rsidRPr="001F6B88">
              <w:t>продукции, сырья и материалов</w:t>
            </w:r>
          </w:p>
        </w:tc>
        <w:tc>
          <w:tcPr>
            <w:tcW w:w="2009" w:type="pct"/>
          </w:tcPr>
          <w:p w:rsidR="009750E6" w:rsidRPr="001F6B88" w:rsidRDefault="009750E6" w:rsidP="001F6B88">
            <w:pPr>
              <w:widowControl w:val="0"/>
              <w:spacing w:line="360" w:lineRule="auto"/>
            </w:pPr>
            <w:r w:rsidRPr="001F6B88">
              <w:t>Доработка продукции</w:t>
            </w:r>
          </w:p>
        </w:tc>
        <w:tc>
          <w:tcPr>
            <w:tcW w:w="940" w:type="pct"/>
            <w:vMerge/>
          </w:tcPr>
          <w:p w:rsidR="009750E6" w:rsidRPr="001F6B88" w:rsidRDefault="009750E6" w:rsidP="001F6B88">
            <w:pPr>
              <w:widowControl w:val="0"/>
              <w:spacing w:line="360" w:lineRule="auto"/>
            </w:pPr>
          </w:p>
        </w:tc>
      </w:tr>
      <w:tr w:rsidR="001F6B88" w:rsidRPr="001F6B88" w:rsidTr="001F6B88">
        <w:trPr>
          <w:trHeight w:val="670"/>
        </w:trPr>
        <w:tc>
          <w:tcPr>
            <w:tcW w:w="2051" w:type="pct"/>
          </w:tcPr>
          <w:p w:rsidR="009750E6" w:rsidRPr="001F6B88" w:rsidRDefault="009750E6" w:rsidP="001F6B88">
            <w:pPr>
              <w:widowControl w:val="0"/>
              <w:spacing w:line="360" w:lineRule="auto"/>
            </w:pPr>
            <w:r w:rsidRPr="001F6B88">
              <w:t>Своевременное выполнение</w:t>
            </w:r>
            <w:r w:rsidR="001F6B88">
              <w:rPr>
                <w:lang w:val="en-US"/>
              </w:rPr>
              <w:t xml:space="preserve"> </w:t>
            </w:r>
            <w:r w:rsidRPr="001F6B88">
              <w:t>заявок клиентов</w:t>
            </w:r>
          </w:p>
        </w:tc>
        <w:tc>
          <w:tcPr>
            <w:tcW w:w="2009" w:type="pct"/>
          </w:tcPr>
          <w:p w:rsidR="009750E6" w:rsidRPr="001F6B88" w:rsidRDefault="009750E6" w:rsidP="001F6B88">
            <w:pPr>
              <w:widowControl w:val="0"/>
              <w:spacing w:line="360" w:lineRule="auto"/>
            </w:pPr>
            <w:r w:rsidRPr="001F6B88">
              <w:t>Учет и обработка</w:t>
            </w:r>
            <w:r w:rsidR="001F6B88">
              <w:rPr>
                <w:lang w:val="en-US"/>
              </w:rPr>
              <w:t xml:space="preserve"> </w:t>
            </w:r>
            <w:r w:rsidRPr="001F6B88">
              <w:t>заказов</w:t>
            </w:r>
          </w:p>
        </w:tc>
        <w:tc>
          <w:tcPr>
            <w:tcW w:w="940" w:type="pct"/>
            <w:vMerge w:val="restart"/>
          </w:tcPr>
          <w:p w:rsidR="009750E6" w:rsidRPr="001F6B88" w:rsidRDefault="009750E6" w:rsidP="001F6B88">
            <w:pPr>
              <w:widowControl w:val="0"/>
              <w:spacing w:line="360" w:lineRule="auto"/>
            </w:pPr>
            <w:r w:rsidRPr="001F6B88">
              <w:t>Отдел информационного обеспечения</w:t>
            </w:r>
          </w:p>
        </w:tc>
      </w:tr>
      <w:tr w:rsidR="001F6B88" w:rsidRPr="001F6B88" w:rsidTr="001F6B88">
        <w:trPr>
          <w:trHeight w:val="534"/>
        </w:trPr>
        <w:tc>
          <w:tcPr>
            <w:tcW w:w="2051" w:type="pct"/>
          </w:tcPr>
          <w:p w:rsidR="009750E6" w:rsidRPr="001F6B88" w:rsidRDefault="009750E6" w:rsidP="001F6B88">
            <w:pPr>
              <w:widowControl w:val="0"/>
              <w:spacing w:line="360" w:lineRule="auto"/>
            </w:pPr>
            <w:r w:rsidRPr="001F6B88">
              <w:t>Сокращение времени обслуживания клиентов в торговом зале</w:t>
            </w:r>
          </w:p>
        </w:tc>
        <w:tc>
          <w:tcPr>
            <w:tcW w:w="2009" w:type="pct"/>
          </w:tcPr>
          <w:p w:rsidR="009750E6" w:rsidRPr="001F6B88" w:rsidRDefault="009750E6" w:rsidP="001F6B88">
            <w:pPr>
              <w:widowControl w:val="0"/>
              <w:spacing w:line="360" w:lineRule="auto"/>
            </w:pPr>
            <w:r w:rsidRPr="001F6B88">
              <w:t>Контроль доставки продукции но заявкам</w:t>
            </w:r>
            <w:r w:rsidR="001F6B88" w:rsidRPr="001F6B88">
              <w:t xml:space="preserve"> </w:t>
            </w:r>
            <w:r w:rsidRPr="001F6B88">
              <w:t>Прием заявок клиентов в торговом зале</w:t>
            </w:r>
          </w:p>
        </w:tc>
        <w:tc>
          <w:tcPr>
            <w:tcW w:w="940" w:type="pct"/>
            <w:vMerge/>
          </w:tcPr>
          <w:p w:rsidR="009750E6" w:rsidRPr="001F6B88" w:rsidRDefault="009750E6" w:rsidP="001F6B88">
            <w:pPr>
              <w:widowControl w:val="0"/>
              <w:spacing w:line="360" w:lineRule="auto"/>
            </w:pPr>
          </w:p>
        </w:tc>
      </w:tr>
    </w:tbl>
    <w:p w:rsidR="009750E6" w:rsidRPr="001F6B88" w:rsidRDefault="009750E6" w:rsidP="001F6B88">
      <w:pPr>
        <w:widowControl w:val="0"/>
        <w:spacing w:line="360" w:lineRule="auto"/>
        <w:ind w:firstLine="709"/>
        <w:jc w:val="both"/>
        <w:rPr>
          <w:sz w:val="28"/>
          <w:szCs w:val="28"/>
        </w:rPr>
      </w:pPr>
    </w:p>
    <w:p w:rsidR="009750E6" w:rsidRPr="001F6B88" w:rsidRDefault="009750E6" w:rsidP="001F6B88">
      <w:pPr>
        <w:pStyle w:val="FR1"/>
        <w:spacing w:line="360" w:lineRule="auto"/>
        <w:ind w:firstLine="709"/>
        <w:rPr>
          <w:sz w:val="28"/>
          <w:szCs w:val="28"/>
        </w:rPr>
      </w:pPr>
      <w:r w:rsidRPr="001F6B88">
        <w:rPr>
          <w:sz w:val="28"/>
          <w:szCs w:val="28"/>
        </w:rPr>
        <w:t>Деятельность службы логистики в компании</w:t>
      </w:r>
    </w:p>
    <w:p w:rsidR="009750E6" w:rsidRPr="001F6B88" w:rsidRDefault="009750E6" w:rsidP="001F6B88">
      <w:pPr>
        <w:widowControl w:val="0"/>
        <w:spacing w:line="360" w:lineRule="auto"/>
        <w:ind w:firstLine="709"/>
        <w:jc w:val="both"/>
        <w:rPr>
          <w:sz w:val="28"/>
          <w:szCs w:val="28"/>
        </w:rPr>
      </w:pPr>
      <w:r w:rsidRPr="001F6B88">
        <w:rPr>
          <w:sz w:val="28"/>
          <w:szCs w:val="28"/>
        </w:rPr>
        <w:t>Деятельность службы логистики в ЗАО «Фамакс» организована таким образом, что руководитель службы логистики занимается решением стратегических задач, а менеджеры подразделений служб решают оперативные задачи.</w:t>
      </w:r>
    </w:p>
    <w:p w:rsidR="009750E6" w:rsidRPr="001F6B88" w:rsidRDefault="009750E6" w:rsidP="001F6B88">
      <w:pPr>
        <w:widowControl w:val="0"/>
        <w:spacing w:line="360" w:lineRule="auto"/>
        <w:ind w:firstLine="709"/>
        <w:jc w:val="both"/>
        <w:rPr>
          <w:sz w:val="28"/>
          <w:szCs w:val="28"/>
        </w:rPr>
      </w:pPr>
      <w:r w:rsidRPr="001F6B88">
        <w:rPr>
          <w:sz w:val="28"/>
          <w:szCs w:val="28"/>
        </w:rPr>
        <w:t>К числу стратегических задач можно отнести следующие:</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приобретение собственного автотранспорта или использование услуг транспортных компаний;</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размещение товаров на складах компании с учетом того, что офис и производство территориально разделены;</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размещение транзитных складов на территории России;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доставка продукции клиентам в зимний период. Специфика связана с тем, что ряд препаратов при низкой температуре теряет свои свойства;</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вопросы сокращения логистических затрат при доставке грузов клиентов и поставке сырья и оборудования на предприятие.</w:t>
      </w:r>
    </w:p>
    <w:p w:rsidR="009750E6" w:rsidRPr="001F6B88" w:rsidRDefault="009750E6" w:rsidP="001F6B88">
      <w:pPr>
        <w:widowControl w:val="0"/>
        <w:spacing w:line="360" w:lineRule="auto"/>
        <w:ind w:firstLine="709"/>
        <w:jc w:val="both"/>
        <w:rPr>
          <w:sz w:val="28"/>
          <w:szCs w:val="28"/>
        </w:rPr>
      </w:pPr>
      <w:r w:rsidRPr="001F6B88">
        <w:rPr>
          <w:sz w:val="28"/>
          <w:szCs w:val="28"/>
        </w:rPr>
        <w:t>В организационной структуре руководитель службы логистики функционально подчинен коммерческому директору компании. Выбор в части построения структуры отдела сделан в пользу линейности, т.е. четко выражены линейные направления: отдел транспорта, отдел складского хозяйства, отдел информационного обеспечения.</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Разработайте количественные и качественные показатели и критерии работы логистической службы ЗАО «Фамакс».</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6" w:name="_Toc147832085"/>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 №5</w:t>
      </w:r>
      <w:bookmarkEnd w:id="6"/>
    </w:p>
    <w:p w:rsidR="009750E6" w:rsidRPr="001F6B88" w:rsidRDefault="009750E6" w:rsidP="001F6B88">
      <w:pPr>
        <w:widowControl w:val="0"/>
        <w:spacing w:line="360" w:lineRule="auto"/>
        <w:ind w:firstLine="709"/>
        <w:jc w:val="both"/>
        <w:rPr>
          <w:sz w:val="28"/>
          <w:szCs w:val="28"/>
        </w:rPr>
      </w:pPr>
      <w:r w:rsidRPr="001F6B88">
        <w:rPr>
          <w:b/>
          <w:bCs/>
          <w:sz w:val="28"/>
          <w:szCs w:val="28"/>
        </w:rPr>
        <w:t>«Организация логистической деятельности в компании»</w:t>
      </w:r>
    </w:p>
    <w:p w:rsidR="00B570B4" w:rsidRPr="00B570B4" w:rsidRDefault="00B570B4" w:rsidP="001F6B88">
      <w:pPr>
        <w:widowControl w:val="0"/>
        <w:spacing w:line="360" w:lineRule="auto"/>
        <w:ind w:firstLine="709"/>
        <w:jc w:val="both"/>
        <w:rPr>
          <w:sz w:val="28"/>
          <w:szCs w:val="28"/>
        </w:rPr>
      </w:pPr>
    </w:p>
    <w:p w:rsidR="009750E6" w:rsidRPr="001F6B88" w:rsidRDefault="009750E6" w:rsidP="001F6B88">
      <w:pPr>
        <w:widowControl w:val="0"/>
        <w:spacing w:line="360" w:lineRule="auto"/>
        <w:ind w:firstLine="709"/>
        <w:jc w:val="both"/>
        <w:rPr>
          <w:sz w:val="28"/>
          <w:szCs w:val="28"/>
        </w:rPr>
      </w:pPr>
      <w:r w:rsidRPr="001F6B88">
        <w:rPr>
          <w:sz w:val="28"/>
          <w:szCs w:val="28"/>
        </w:rPr>
        <w:t>Крупная торговая компания России работает по трем основным направлениям:</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торговля фототоварами и фотоуслуги;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торговля детским питанием;</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производство и торговля сантехникой.</w:t>
      </w:r>
    </w:p>
    <w:p w:rsidR="009750E6" w:rsidRPr="001F6B88" w:rsidRDefault="009750E6" w:rsidP="001F6B88">
      <w:pPr>
        <w:widowControl w:val="0"/>
        <w:spacing w:line="360" w:lineRule="auto"/>
        <w:ind w:firstLine="709"/>
        <w:jc w:val="both"/>
        <w:rPr>
          <w:sz w:val="28"/>
          <w:szCs w:val="28"/>
        </w:rPr>
      </w:pPr>
      <w:r w:rsidRPr="001F6B88">
        <w:rPr>
          <w:sz w:val="28"/>
          <w:szCs w:val="28"/>
        </w:rPr>
        <w:t>Каждое направление деятельности осуществляет отдельное юридическое лицо, и, по сути, это самостоятельные бизнес-единицы, тем не менее находящиеся в подчинении управляющей компании. Каждая бизнес-единица имеет собственное подразделение по осуществлению логистических операций.</w:t>
      </w:r>
    </w:p>
    <w:p w:rsidR="009750E6" w:rsidRPr="001F6B88" w:rsidRDefault="009750E6" w:rsidP="001F6B88">
      <w:pPr>
        <w:widowControl w:val="0"/>
        <w:spacing w:line="360" w:lineRule="auto"/>
        <w:ind w:firstLine="709"/>
        <w:jc w:val="both"/>
        <w:rPr>
          <w:sz w:val="28"/>
          <w:szCs w:val="28"/>
        </w:rPr>
      </w:pPr>
      <w:r w:rsidRPr="001F6B88">
        <w:rPr>
          <w:sz w:val="28"/>
          <w:szCs w:val="28"/>
        </w:rPr>
        <w:t>Логистическая деятельность в компании в основном затрагивает следующие блоки: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доставка импортируемых товаров от поставщиков на склады компании;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складские операции;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доставка товаров по Москве в сеть магазинов компании</w:t>
      </w:r>
      <w:r w:rsidRPr="001F6B88">
        <w:rPr>
          <w:noProof/>
          <w:sz w:val="28"/>
          <w:szCs w:val="28"/>
        </w:rPr>
        <w:t xml:space="preserve"> (40</w:t>
      </w:r>
      <w:r w:rsidRPr="001F6B88">
        <w:rPr>
          <w:sz w:val="28"/>
          <w:szCs w:val="28"/>
        </w:rPr>
        <w:t xml:space="preserve"> собственных магазинов);</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дистрибьюторские операции по доставке товаров в региональные филиалы;</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доставка товаров по заказам отдельных клиентов в Москве;</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таможенные операции.</w:t>
      </w:r>
    </w:p>
    <w:p w:rsidR="009750E6" w:rsidRPr="001F6B88" w:rsidRDefault="009750E6" w:rsidP="001F6B88">
      <w:pPr>
        <w:widowControl w:val="0"/>
        <w:spacing w:line="360" w:lineRule="auto"/>
        <w:ind w:firstLine="709"/>
        <w:jc w:val="both"/>
        <w:rPr>
          <w:sz w:val="28"/>
          <w:szCs w:val="28"/>
        </w:rPr>
      </w:pPr>
      <w:r w:rsidRPr="001F6B88">
        <w:rPr>
          <w:sz w:val="28"/>
          <w:szCs w:val="28"/>
        </w:rPr>
        <w:t>В каждом логистическом подразделении работают несколько человек: по контролю над перевозками</w:t>
      </w:r>
      <w:r w:rsidRPr="001F6B88">
        <w:rPr>
          <w:noProof/>
          <w:sz w:val="28"/>
          <w:szCs w:val="28"/>
        </w:rPr>
        <w:t xml:space="preserve"> (2—3</w:t>
      </w:r>
      <w:r w:rsidRPr="001F6B88">
        <w:rPr>
          <w:sz w:val="28"/>
          <w:szCs w:val="28"/>
        </w:rPr>
        <w:t xml:space="preserve"> человека), по организации и осуществлению складских операций</w:t>
      </w:r>
      <w:r w:rsidRPr="001F6B88">
        <w:rPr>
          <w:noProof/>
          <w:sz w:val="28"/>
          <w:szCs w:val="28"/>
        </w:rPr>
        <w:t xml:space="preserve"> (3—5</w:t>
      </w:r>
      <w:r w:rsidRPr="001F6B88">
        <w:rPr>
          <w:sz w:val="28"/>
          <w:szCs w:val="28"/>
        </w:rPr>
        <w:t xml:space="preserve"> человек), по таможенным операциям</w:t>
      </w:r>
      <w:r w:rsidRPr="001F6B88">
        <w:rPr>
          <w:noProof/>
          <w:sz w:val="28"/>
          <w:szCs w:val="28"/>
        </w:rPr>
        <w:t xml:space="preserve"> (1—2</w:t>
      </w:r>
      <w:r w:rsidRPr="001F6B88">
        <w:rPr>
          <w:sz w:val="28"/>
          <w:szCs w:val="28"/>
        </w:rPr>
        <w:t xml:space="preserve"> человека).</w:t>
      </w:r>
    </w:p>
    <w:p w:rsidR="009750E6" w:rsidRPr="001F6B88" w:rsidRDefault="009750E6" w:rsidP="001F6B88">
      <w:pPr>
        <w:widowControl w:val="0"/>
        <w:spacing w:line="360" w:lineRule="auto"/>
        <w:ind w:firstLine="709"/>
        <w:jc w:val="both"/>
        <w:rPr>
          <w:sz w:val="28"/>
          <w:szCs w:val="28"/>
        </w:rPr>
      </w:pPr>
      <w:r w:rsidRPr="001F6B88">
        <w:rPr>
          <w:sz w:val="28"/>
          <w:szCs w:val="28"/>
        </w:rPr>
        <w:t>Сотрудники подчиняются начальникам логистических отделов. Основные функции начальников отделов логистики: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координируют все логистические операции в рамках своего подразделения;</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определяют провайдеров логистики, привлекаемых к операциям, заключают с ними договоры и контролируют их деятельность;</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оценивают эффективность и рентабельность логистических операций;</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координируют работу складов;</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координируют работу по таможенным операциям с товарами компании.</w:t>
      </w:r>
    </w:p>
    <w:p w:rsidR="009750E6" w:rsidRPr="001F6B88" w:rsidRDefault="009750E6" w:rsidP="001F6B88">
      <w:pPr>
        <w:widowControl w:val="0"/>
        <w:spacing w:line="360" w:lineRule="auto"/>
        <w:ind w:firstLine="709"/>
        <w:jc w:val="both"/>
        <w:rPr>
          <w:sz w:val="28"/>
          <w:szCs w:val="28"/>
        </w:rPr>
      </w:pPr>
      <w:r w:rsidRPr="001F6B88">
        <w:rPr>
          <w:sz w:val="28"/>
          <w:szCs w:val="28"/>
        </w:rPr>
        <w:t>Функция контроля движения товаров вынесена за пределы компетенции начальников отделов логистики в подразделениях.</w:t>
      </w:r>
    </w:p>
    <w:p w:rsidR="009750E6" w:rsidRPr="001F6B88" w:rsidRDefault="009750E6" w:rsidP="001F6B88">
      <w:pPr>
        <w:widowControl w:val="0"/>
        <w:spacing w:line="360" w:lineRule="auto"/>
        <w:ind w:firstLine="709"/>
        <w:jc w:val="both"/>
        <w:rPr>
          <w:sz w:val="28"/>
          <w:szCs w:val="28"/>
        </w:rPr>
      </w:pPr>
      <w:r w:rsidRPr="001F6B88">
        <w:rPr>
          <w:sz w:val="28"/>
          <w:szCs w:val="28"/>
        </w:rPr>
        <w:t>Этим занимается в управляющей компании в отделе учета товарная группа. Также в прямом подчинении управляющей компании находится собственный автопарк (транспортный отдел).</w:t>
      </w:r>
    </w:p>
    <w:p w:rsidR="009750E6" w:rsidRPr="001F6B88" w:rsidRDefault="009750E6" w:rsidP="001F6B88">
      <w:pPr>
        <w:widowControl w:val="0"/>
        <w:spacing w:line="360" w:lineRule="auto"/>
        <w:ind w:firstLine="709"/>
        <w:jc w:val="both"/>
        <w:rPr>
          <w:sz w:val="28"/>
          <w:szCs w:val="28"/>
        </w:rPr>
      </w:pPr>
      <w:r w:rsidRPr="001F6B88">
        <w:rPr>
          <w:sz w:val="28"/>
          <w:szCs w:val="28"/>
        </w:rPr>
        <w:t>Подобная система осуществления логистических операций имеет некоторые недостатки, особенно в области организации движения и контроля процесса транспортировки. Из-за разобщенности в деятельности трех независимых подразделений автотранспорт работает неэффективно (трейлер может уйти в рейс не полностью загруженным). Не координируются собственно перевозки. Например, доставив в регион фотоаппараты, автомобиль возвращается порожняком, в то время как может существовать необходимость в перераспределении запасов детского питания между регионами, по территории которых проходил маршрут данного автомобиля.</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Как можно усовершенствовать организацию и осуществление логистических операций в данной компании?</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7" w:name="_Toc147832086"/>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 №6</w:t>
      </w:r>
      <w:bookmarkEnd w:id="7"/>
    </w:p>
    <w:p w:rsidR="009750E6" w:rsidRPr="001F6B88" w:rsidRDefault="009750E6" w:rsidP="001F6B88">
      <w:pPr>
        <w:widowControl w:val="0"/>
        <w:spacing w:line="360" w:lineRule="auto"/>
        <w:ind w:firstLine="709"/>
        <w:jc w:val="both"/>
        <w:rPr>
          <w:b/>
          <w:bCs/>
          <w:sz w:val="28"/>
          <w:szCs w:val="28"/>
        </w:rPr>
      </w:pPr>
      <w:r w:rsidRPr="001F6B88">
        <w:rPr>
          <w:b/>
          <w:bCs/>
          <w:sz w:val="28"/>
          <w:szCs w:val="28"/>
        </w:rPr>
        <w:t>Структура логистической деятельности на предприятии ОАО «Боец»</w:t>
      </w:r>
    </w:p>
    <w:p w:rsidR="00B570B4" w:rsidRPr="00B570B4" w:rsidRDefault="00B570B4" w:rsidP="001F6B88">
      <w:pPr>
        <w:widowControl w:val="0"/>
        <w:spacing w:line="360" w:lineRule="auto"/>
        <w:ind w:firstLine="709"/>
        <w:jc w:val="both"/>
        <w:rPr>
          <w:sz w:val="28"/>
          <w:szCs w:val="28"/>
        </w:rPr>
      </w:pPr>
    </w:p>
    <w:p w:rsidR="009750E6" w:rsidRPr="001F6B88" w:rsidRDefault="009750E6" w:rsidP="001F6B88">
      <w:pPr>
        <w:widowControl w:val="0"/>
        <w:spacing w:line="360" w:lineRule="auto"/>
        <w:ind w:firstLine="709"/>
        <w:jc w:val="both"/>
        <w:rPr>
          <w:sz w:val="28"/>
          <w:szCs w:val="28"/>
        </w:rPr>
      </w:pPr>
      <w:r w:rsidRPr="001F6B88">
        <w:rPr>
          <w:sz w:val="28"/>
          <w:szCs w:val="28"/>
        </w:rPr>
        <w:t>Московский компрессорный завод «Боец» относится к группе традиционных организаций, где новые рыночные отношения и необходимость перевода организации на современные рельсы управления все еще не нашли понимания у руководства. Как и во многих подобного рода предприятиях, логистические операции разбросаны между различными службами и отделами с различной системой подчинения начальникам разного уровня.</w:t>
      </w:r>
    </w:p>
    <w:p w:rsidR="009750E6" w:rsidRPr="001F6B88" w:rsidRDefault="009750E6" w:rsidP="001F6B88">
      <w:pPr>
        <w:widowControl w:val="0"/>
        <w:spacing w:line="360" w:lineRule="auto"/>
        <w:ind w:firstLine="709"/>
        <w:jc w:val="both"/>
        <w:rPr>
          <w:sz w:val="28"/>
          <w:szCs w:val="28"/>
        </w:rPr>
      </w:pPr>
      <w:r w:rsidRPr="001F6B88">
        <w:rPr>
          <w:sz w:val="28"/>
          <w:szCs w:val="28"/>
        </w:rPr>
        <w:t>В качестве примера можно привести логистическую деятельность, относящуюся только к одному направлению работы предприятия</w:t>
      </w:r>
      <w:r w:rsidRPr="001F6B88">
        <w:rPr>
          <w:noProof/>
          <w:sz w:val="28"/>
          <w:szCs w:val="28"/>
        </w:rPr>
        <w:t xml:space="preserve"> — </w:t>
      </w:r>
      <w:r w:rsidRPr="001F6B88">
        <w:rPr>
          <w:sz w:val="28"/>
          <w:szCs w:val="28"/>
        </w:rPr>
        <w:t>к сборке винтовых компрессорных установок из материалов, поступающих из Германии. Таким образом, в процессе, который начинается с заказа сборочных материалов в Германии, до отгрузки готовой продукции потребителям участвуют различные отделы и подразделения предприятия.</w:t>
      </w:r>
    </w:p>
    <w:p w:rsidR="009750E6" w:rsidRPr="001F6B88" w:rsidRDefault="009750E6" w:rsidP="001F6B88">
      <w:pPr>
        <w:widowControl w:val="0"/>
        <w:spacing w:line="360" w:lineRule="auto"/>
        <w:ind w:firstLine="709"/>
        <w:jc w:val="both"/>
        <w:rPr>
          <w:sz w:val="28"/>
          <w:szCs w:val="28"/>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850"/>
        <w:gridCol w:w="1872"/>
      </w:tblGrid>
      <w:tr w:rsidR="001F6B88" w:rsidRPr="001F6B88" w:rsidTr="00323823">
        <w:tc>
          <w:tcPr>
            <w:tcW w:w="1560" w:type="dxa"/>
            <w:shd w:val="clear" w:color="auto" w:fill="auto"/>
          </w:tcPr>
          <w:p w:rsidR="009750E6" w:rsidRPr="001F6B88" w:rsidRDefault="009750E6" w:rsidP="00323823">
            <w:pPr>
              <w:widowControl w:val="0"/>
              <w:autoSpaceDE w:val="0"/>
              <w:autoSpaceDN w:val="0"/>
              <w:adjustRightInd w:val="0"/>
              <w:spacing w:line="360" w:lineRule="auto"/>
            </w:pPr>
            <w:r w:rsidRPr="001F6B88">
              <w:t>Отдел</w:t>
            </w:r>
          </w:p>
        </w:tc>
        <w:tc>
          <w:tcPr>
            <w:tcW w:w="5850" w:type="dxa"/>
            <w:shd w:val="clear" w:color="auto" w:fill="auto"/>
          </w:tcPr>
          <w:p w:rsidR="009750E6" w:rsidRPr="001F6B88" w:rsidRDefault="009750E6" w:rsidP="00323823">
            <w:pPr>
              <w:widowControl w:val="0"/>
              <w:autoSpaceDE w:val="0"/>
              <w:autoSpaceDN w:val="0"/>
              <w:adjustRightInd w:val="0"/>
              <w:spacing w:line="360" w:lineRule="auto"/>
            </w:pPr>
            <w:r w:rsidRPr="001F6B88">
              <w:t>Функции</w:t>
            </w:r>
          </w:p>
        </w:tc>
        <w:tc>
          <w:tcPr>
            <w:tcW w:w="1872" w:type="dxa"/>
            <w:shd w:val="clear" w:color="auto" w:fill="auto"/>
          </w:tcPr>
          <w:p w:rsidR="009750E6" w:rsidRPr="001F6B88" w:rsidRDefault="009750E6" w:rsidP="00323823">
            <w:pPr>
              <w:widowControl w:val="0"/>
              <w:autoSpaceDE w:val="0"/>
              <w:autoSpaceDN w:val="0"/>
              <w:adjustRightInd w:val="0"/>
              <w:spacing w:line="360" w:lineRule="auto"/>
            </w:pPr>
            <w:r w:rsidRPr="001F6B88">
              <w:t>Подчинение</w:t>
            </w:r>
          </w:p>
        </w:tc>
      </w:tr>
      <w:tr w:rsidR="001F6B88" w:rsidRPr="001F6B88" w:rsidTr="00323823">
        <w:tc>
          <w:tcPr>
            <w:tcW w:w="1560" w:type="dxa"/>
            <w:shd w:val="clear" w:color="auto" w:fill="auto"/>
          </w:tcPr>
          <w:p w:rsidR="009750E6" w:rsidRPr="001F6B88" w:rsidRDefault="009750E6" w:rsidP="00323823">
            <w:pPr>
              <w:widowControl w:val="0"/>
              <w:autoSpaceDE w:val="0"/>
              <w:autoSpaceDN w:val="0"/>
              <w:adjustRightInd w:val="0"/>
              <w:spacing w:line="360" w:lineRule="auto"/>
            </w:pPr>
            <w:r w:rsidRPr="001F6B88">
              <w:t>Отдел продаж</w:t>
            </w:r>
          </w:p>
        </w:tc>
        <w:tc>
          <w:tcPr>
            <w:tcW w:w="5850" w:type="dxa"/>
            <w:shd w:val="clear" w:color="auto" w:fill="auto"/>
          </w:tcPr>
          <w:p w:rsidR="009750E6" w:rsidRPr="001F6B88" w:rsidRDefault="009750E6" w:rsidP="00323823">
            <w:pPr>
              <w:widowControl w:val="0"/>
              <w:autoSpaceDE w:val="0"/>
              <w:autoSpaceDN w:val="0"/>
              <w:adjustRightInd w:val="0"/>
              <w:spacing w:line="360" w:lineRule="auto"/>
            </w:pPr>
            <w:r w:rsidRPr="001F6B88">
              <w:t>Прогнозирование потребности в сборочных комплектах, оборудовании, запчастях и расходных материалах. Осуществление отгрузки готовой продукции.</w:t>
            </w:r>
          </w:p>
        </w:tc>
        <w:tc>
          <w:tcPr>
            <w:tcW w:w="1872" w:type="dxa"/>
            <w:shd w:val="clear" w:color="auto" w:fill="auto"/>
          </w:tcPr>
          <w:p w:rsidR="009750E6" w:rsidRPr="001F6B88" w:rsidRDefault="009750E6" w:rsidP="00323823">
            <w:pPr>
              <w:widowControl w:val="0"/>
              <w:autoSpaceDE w:val="0"/>
              <w:autoSpaceDN w:val="0"/>
              <w:adjustRightInd w:val="0"/>
              <w:spacing w:line="360" w:lineRule="auto"/>
            </w:pPr>
            <w:r w:rsidRPr="001F6B88">
              <w:t>Зам. гендиректора</w:t>
            </w:r>
          </w:p>
        </w:tc>
      </w:tr>
      <w:tr w:rsidR="001F6B88" w:rsidRPr="001F6B88" w:rsidTr="00323823">
        <w:tc>
          <w:tcPr>
            <w:tcW w:w="1560" w:type="dxa"/>
            <w:shd w:val="clear" w:color="auto" w:fill="auto"/>
          </w:tcPr>
          <w:p w:rsidR="009750E6" w:rsidRPr="001F6B88" w:rsidRDefault="009750E6" w:rsidP="00323823">
            <w:pPr>
              <w:widowControl w:val="0"/>
              <w:autoSpaceDE w:val="0"/>
              <w:autoSpaceDN w:val="0"/>
              <w:adjustRightInd w:val="0"/>
              <w:spacing w:line="360" w:lineRule="auto"/>
            </w:pPr>
            <w:r w:rsidRPr="001F6B88">
              <w:t>Финансово-экономический отдел</w:t>
            </w:r>
          </w:p>
        </w:tc>
        <w:tc>
          <w:tcPr>
            <w:tcW w:w="5850" w:type="dxa"/>
            <w:shd w:val="clear" w:color="auto" w:fill="auto"/>
          </w:tcPr>
          <w:p w:rsidR="009750E6" w:rsidRPr="001F6B88" w:rsidRDefault="009750E6" w:rsidP="00323823">
            <w:pPr>
              <w:widowControl w:val="0"/>
              <w:autoSpaceDE w:val="0"/>
              <w:autoSpaceDN w:val="0"/>
              <w:adjustRightInd w:val="0"/>
              <w:spacing w:line="360" w:lineRule="auto"/>
            </w:pPr>
            <w:r w:rsidRPr="001F6B88">
              <w:t>Утверждение планов закупки сборочных комплектов, сопутствующего оборудования, запчастей и расходных материалов.</w:t>
            </w:r>
          </w:p>
        </w:tc>
        <w:tc>
          <w:tcPr>
            <w:tcW w:w="1872" w:type="dxa"/>
            <w:shd w:val="clear" w:color="auto" w:fill="auto"/>
          </w:tcPr>
          <w:p w:rsidR="009750E6" w:rsidRPr="001F6B88" w:rsidRDefault="009750E6" w:rsidP="00323823">
            <w:pPr>
              <w:widowControl w:val="0"/>
              <w:autoSpaceDE w:val="0"/>
              <w:autoSpaceDN w:val="0"/>
              <w:adjustRightInd w:val="0"/>
              <w:spacing w:line="360" w:lineRule="auto"/>
            </w:pPr>
            <w:r w:rsidRPr="001F6B88">
              <w:t>Зам. гендиректора</w:t>
            </w:r>
          </w:p>
        </w:tc>
      </w:tr>
      <w:tr w:rsidR="001F6B88" w:rsidRPr="001F6B88" w:rsidTr="00323823">
        <w:tc>
          <w:tcPr>
            <w:tcW w:w="1560" w:type="dxa"/>
            <w:shd w:val="clear" w:color="auto" w:fill="auto"/>
          </w:tcPr>
          <w:p w:rsidR="009750E6" w:rsidRPr="001F6B88" w:rsidRDefault="009750E6" w:rsidP="00323823">
            <w:pPr>
              <w:widowControl w:val="0"/>
              <w:autoSpaceDE w:val="0"/>
              <w:autoSpaceDN w:val="0"/>
              <w:adjustRightInd w:val="0"/>
              <w:spacing w:line="360" w:lineRule="auto"/>
            </w:pPr>
            <w:r w:rsidRPr="001F6B88">
              <w:t>Отдел ВЭС</w:t>
            </w:r>
          </w:p>
        </w:tc>
        <w:tc>
          <w:tcPr>
            <w:tcW w:w="5850" w:type="dxa"/>
            <w:shd w:val="clear" w:color="auto" w:fill="auto"/>
          </w:tcPr>
          <w:p w:rsidR="009750E6" w:rsidRPr="001F6B88" w:rsidRDefault="009750E6" w:rsidP="00323823">
            <w:pPr>
              <w:widowControl w:val="0"/>
              <w:autoSpaceDE w:val="0"/>
              <w:autoSpaceDN w:val="0"/>
              <w:adjustRightInd w:val="0"/>
              <w:spacing w:line="360" w:lineRule="auto"/>
            </w:pPr>
            <w:r w:rsidRPr="001F6B88">
              <w:t>Закупка сборочных комплектов, запчастей и расходных материалов в Германии.</w:t>
            </w:r>
          </w:p>
        </w:tc>
        <w:tc>
          <w:tcPr>
            <w:tcW w:w="1872" w:type="dxa"/>
            <w:shd w:val="clear" w:color="auto" w:fill="auto"/>
          </w:tcPr>
          <w:p w:rsidR="009750E6" w:rsidRPr="001F6B88" w:rsidRDefault="009750E6" w:rsidP="00323823">
            <w:pPr>
              <w:widowControl w:val="0"/>
              <w:autoSpaceDE w:val="0"/>
              <w:autoSpaceDN w:val="0"/>
              <w:adjustRightInd w:val="0"/>
              <w:spacing w:line="360" w:lineRule="auto"/>
            </w:pPr>
            <w:r w:rsidRPr="001F6B88">
              <w:t>Зам. гендиректора</w:t>
            </w:r>
          </w:p>
        </w:tc>
      </w:tr>
      <w:tr w:rsidR="001F6B88" w:rsidRPr="001F6B88" w:rsidTr="00323823">
        <w:tc>
          <w:tcPr>
            <w:tcW w:w="1560" w:type="dxa"/>
            <w:shd w:val="clear" w:color="auto" w:fill="auto"/>
          </w:tcPr>
          <w:p w:rsidR="009750E6" w:rsidRPr="001F6B88" w:rsidRDefault="009750E6" w:rsidP="00323823">
            <w:pPr>
              <w:widowControl w:val="0"/>
              <w:autoSpaceDE w:val="0"/>
              <w:autoSpaceDN w:val="0"/>
              <w:adjustRightInd w:val="0"/>
              <w:spacing w:line="360" w:lineRule="auto"/>
            </w:pPr>
            <w:r w:rsidRPr="001F6B88">
              <w:t>Отдел МТС</w:t>
            </w:r>
          </w:p>
        </w:tc>
        <w:tc>
          <w:tcPr>
            <w:tcW w:w="5850" w:type="dxa"/>
            <w:shd w:val="clear" w:color="auto" w:fill="auto"/>
          </w:tcPr>
          <w:p w:rsidR="009750E6" w:rsidRPr="001F6B88" w:rsidRDefault="009750E6" w:rsidP="00323823">
            <w:pPr>
              <w:widowControl w:val="0"/>
              <w:autoSpaceDE w:val="0"/>
              <w:autoSpaceDN w:val="0"/>
              <w:adjustRightInd w:val="0"/>
              <w:spacing w:line="360" w:lineRule="auto"/>
            </w:pPr>
            <w:r w:rsidRPr="001F6B88">
              <w:t>Закупка сопутствующего оборудования, запчастей и расходных материалов в России</w:t>
            </w:r>
          </w:p>
        </w:tc>
        <w:tc>
          <w:tcPr>
            <w:tcW w:w="1872" w:type="dxa"/>
            <w:shd w:val="clear" w:color="auto" w:fill="auto"/>
          </w:tcPr>
          <w:p w:rsidR="009750E6" w:rsidRPr="001F6B88" w:rsidRDefault="009750E6" w:rsidP="00323823">
            <w:pPr>
              <w:widowControl w:val="0"/>
              <w:autoSpaceDE w:val="0"/>
              <w:autoSpaceDN w:val="0"/>
              <w:adjustRightInd w:val="0"/>
              <w:spacing w:line="360" w:lineRule="auto"/>
            </w:pPr>
            <w:r w:rsidRPr="001F6B88">
              <w:t>Зам. гендиректора</w:t>
            </w:r>
          </w:p>
        </w:tc>
      </w:tr>
      <w:tr w:rsidR="001F6B88" w:rsidRPr="001F6B88" w:rsidTr="00323823">
        <w:tc>
          <w:tcPr>
            <w:tcW w:w="1560" w:type="dxa"/>
            <w:shd w:val="clear" w:color="auto" w:fill="auto"/>
          </w:tcPr>
          <w:p w:rsidR="009750E6" w:rsidRPr="001F6B88" w:rsidRDefault="009750E6" w:rsidP="00323823">
            <w:pPr>
              <w:widowControl w:val="0"/>
              <w:autoSpaceDE w:val="0"/>
              <w:autoSpaceDN w:val="0"/>
              <w:adjustRightInd w:val="0"/>
              <w:spacing w:line="360" w:lineRule="auto"/>
            </w:pPr>
            <w:r w:rsidRPr="001F6B88">
              <w:t>Таможенный отдел</w:t>
            </w:r>
          </w:p>
        </w:tc>
        <w:tc>
          <w:tcPr>
            <w:tcW w:w="5850" w:type="dxa"/>
            <w:shd w:val="clear" w:color="auto" w:fill="auto"/>
          </w:tcPr>
          <w:p w:rsidR="009750E6" w:rsidRPr="001F6B88" w:rsidRDefault="009750E6" w:rsidP="00323823">
            <w:pPr>
              <w:widowControl w:val="0"/>
              <w:autoSpaceDE w:val="0"/>
              <w:autoSpaceDN w:val="0"/>
              <w:adjustRightInd w:val="0"/>
              <w:spacing w:line="360" w:lineRule="auto"/>
            </w:pPr>
            <w:r w:rsidRPr="001F6B88">
              <w:t>Таможенная очистка всего, что прибывает из Германии, таможенное оформление готовой продукции, идущей на экспорт</w:t>
            </w:r>
          </w:p>
        </w:tc>
        <w:tc>
          <w:tcPr>
            <w:tcW w:w="1872" w:type="dxa"/>
            <w:shd w:val="clear" w:color="auto" w:fill="auto"/>
          </w:tcPr>
          <w:p w:rsidR="009750E6" w:rsidRPr="001F6B88" w:rsidRDefault="009750E6" w:rsidP="00323823">
            <w:pPr>
              <w:widowControl w:val="0"/>
              <w:autoSpaceDE w:val="0"/>
              <w:autoSpaceDN w:val="0"/>
              <w:adjustRightInd w:val="0"/>
              <w:spacing w:line="360" w:lineRule="auto"/>
            </w:pPr>
            <w:r w:rsidRPr="001F6B88">
              <w:t>Гендиректор</w:t>
            </w:r>
          </w:p>
        </w:tc>
      </w:tr>
      <w:tr w:rsidR="001F6B88" w:rsidRPr="001F6B88" w:rsidTr="00323823">
        <w:tc>
          <w:tcPr>
            <w:tcW w:w="1560" w:type="dxa"/>
            <w:shd w:val="clear" w:color="auto" w:fill="auto"/>
          </w:tcPr>
          <w:p w:rsidR="009750E6" w:rsidRPr="001F6B88" w:rsidRDefault="009750E6" w:rsidP="00323823">
            <w:pPr>
              <w:widowControl w:val="0"/>
              <w:autoSpaceDE w:val="0"/>
              <w:autoSpaceDN w:val="0"/>
              <w:adjustRightInd w:val="0"/>
              <w:spacing w:line="360" w:lineRule="auto"/>
            </w:pPr>
            <w:r w:rsidRPr="001F6B88">
              <w:t>Центральный материальный склад</w:t>
            </w:r>
          </w:p>
        </w:tc>
        <w:tc>
          <w:tcPr>
            <w:tcW w:w="5850" w:type="dxa"/>
            <w:shd w:val="clear" w:color="auto" w:fill="auto"/>
          </w:tcPr>
          <w:p w:rsidR="009750E6" w:rsidRPr="001F6B88" w:rsidRDefault="009750E6" w:rsidP="00323823">
            <w:pPr>
              <w:widowControl w:val="0"/>
              <w:autoSpaceDE w:val="0"/>
              <w:autoSpaceDN w:val="0"/>
              <w:adjustRightInd w:val="0"/>
              <w:spacing w:line="360" w:lineRule="auto"/>
            </w:pPr>
            <w:r w:rsidRPr="001F6B88">
              <w:t>Хранение сборочных комплектов сопутствующего оборудования, запасных частей и расходных материалов, их отгрузка потребителям</w:t>
            </w:r>
          </w:p>
        </w:tc>
        <w:tc>
          <w:tcPr>
            <w:tcW w:w="1872" w:type="dxa"/>
            <w:shd w:val="clear" w:color="auto" w:fill="auto"/>
          </w:tcPr>
          <w:p w:rsidR="009750E6" w:rsidRPr="001F6B88" w:rsidRDefault="009750E6" w:rsidP="00323823">
            <w:pPr>
              <w:widowControl w:val="0"/>
              <w:autoSpaceDE w:val="0"/>
              <w:autoSpaceDN w:val="0"/>
              <w:adjustRightInd w:val="0"/>
              <w:spacing w:line="360" w:lineRule="auto"/>
            </w:pPr>
            <w:r w:rsidRPr="001F6B88">
              <w:t>Гендиректор</w:t>
            </w:r>
          </w:p>
        </w:tc>
      </w:tr>
      <w:tr w:rsidR="001F6B88" w:rsidRPr="001F6B88" w:rsidTr="00323823">
        <w:tc>
          <w:tcPr>
            <w:tcW w:w="1560" w:type="dxa"/>
            <w:shd w:val="clear" w:color="auto" w:fill="auto"/>
          </w:tcPr>
          <w:p w:rsidR="009750E6" w:rsidRPr="001F6B88" w:rsidRDefault="009750E6" w:rsidP="00323823">
            <w:pPr>
              <w:widowControl w:val="0"/>
              <w:autoSpaceDE w:val="0"/>
              <w:autoSpaceDN w:val="0"/>
              <w:adjustRightInd w:val="0"/>
              <w:spacing w:line="360" w:lineRule="auto"/>
            </w:pPr>
            <w:r w:rsidRPr="001F6B88">
              <w:t>Склад готовой продукции</w:t>
            </w:r>
          </w:p>
        </w:tc>
        <w:tc>
          <w:tcPr>
            <w:tcW w:w="5850" w:type="dxa"/>
            <w:shd w:val="clear" w:color="auto" w:fill="auto"/>
          </w:tcPr>
          <w:p w:rsidR="009750E6" w:rsidRPr="001F6B88" w:rsidRDefault="009750E6" w:rsidP="00323823">
            <w:pPr>
              <w:widowControl w:val="0"/>
              <w:autoSpaceDE w:val="0"/>
              <w:autoSpaceDN w:val="0"/>
              <w:adjustRightInd w:val="0"/>
              <w:spacing w:line="360" w:lineRule="auto"/>
            </w:pPr>
            <w:r w:rsidRPr="001F6B88">
              <w:t>Хранение готовой продукции, отгрузка готовой продукции потребителям</w:t>
            </w:r>
          </w:p>
        </w:tc>
        <w:tc>
          <w:tcPr>
            <w:tcW w:w="1872" w:type="dxa"/>
            <w:shd w:val="clear" w:color="auto" w:fill="auto"/>
          </w:tcPr>
          <w:p w:rsidR="009750E6" w:rsidRPr="001F6B88" w:rsidRDefault="009750E6" w:rsidP="00323823">
            <w:pPr>
              <w:widowControl w:val="0"/>
              <w:autoSpaceDE w:val="0"/>
              <w:autoSpaceDN w:val="0"/>
              <w:adjustRightInd w:val="0"/>
              <w:spacing w:line="360" w:lineRule="auto"/>
            </w:pPr>
            <w:r w:rsidRPr="001F6B88">
              <w:t>Гендиректор</w:t>
            </w:r>
          </w:p>
        </w:tc>
      </w:tr>
      <w:tr w:rsidR="001F6B88" w:rsidRPr="001F6B88" w:rsidTr="00323823">
        <w:tc>
          <w:tcPr>
            <w:tcW w:w="1560" w:type="dxa"/>
            <w:shd w:val="clear" w:color="auto" w:fill="auto"/>
          </w:tcPr>
          <w:p w:rsidR="009750E6" w:rsidRPr="001F6B88" w:rsidRDefault="009750E6" w:rsidP="00323823">
            <w:pPr>
              <w:widowControl w:val="0"/>
              <w:autoSpaceDE w:val="0"/>
              <w:autoSpaceDN w:val="0"/>
              <w:adjustRightInd w:val="0"/>
              <w:spacing w:line="360" w:lineRule="auto"/>
            </w:pPr>
            <w:r w:rsidRPr="001F6B88">
              <w:t>Товарный цех</w:t>
            </w:r>
          </w:p>
        </w:tc>
        <w:tc>
          <w:tcPr>
            <w:tcW w:w="5850" w:type="dxa"/>
            <w:shd w:val="clear" w:color="auto" w:fill="auto"/>
          </w:tcPr>
          <w:p w:rsidR="009750E6" w:rsidRPr="001F6B88" w:rsidRDefault="009750E6" w:rsidP="00323823">
            <w:pPr>
              <w:widowControl w:val="0"/>
              <w:autoSpaceDE w:val="0"/>
              <w:autoSpaceDN w:val="0"/>
              <w:adjustRightInd w:val="0"/>
              <w:spacing w:line="360" w:lineRule="auto"/>
            </w:pPr>
            <w:r w:rsidRPr="001F6B88">
              <w:t>Изготовление тары и упаковки для готовой продукции</w:t>
            </w:r>
          </w:p>
        </w:tc>
        <w:tc>
          <w:tcPr>
            <w:tcW w:w="1872" w:type="dxa"/>
            <w:shd w:val="clear" w:color="auto" w:fill="auto"/>
          </w:tcPr>
          <w:p w:rsidR="009750E6" w:rsidRPr="001F6B88" w:rsidRDefault="009750E6" w:rsidP="00323823">
            <w:pPr>
              <w:widowControl w:val="0"/>
              <w:autoSpaceDE w:val="0"/>
              <w:autoSpaceDN w:val="0"/>
              <w:adjustRightInd w:val="0"/>
              <w:spacing w:line="360" w:lineRule="auto"/>
            </w:pPr>
            <w:r w:rsidRPr="001F6B88">
              <w:t>Гендиректор</w:t>
            </w:r>
          </w:p>
        </w:tc>
      </w:tr>
      <w:tr w:rsidR="001F6B88" w:rsidRPr="001F6B88" w:rsidTr="00323823">
        <w:tc>
          <w:tcPr>
            <w:tcW w:w="1560" w:type="dxa"/>
            <w:shd w:val="clear" w:color="auto" w:fill="auto"/>
          </w:tcPr>
          <w:p w:rsidR="009750E6" w:rsidRPr="001F6B88" w:rsidRDefault="009750E6" w:rsidP="00323823">
            <w:pPr>
              <w:widowControl w:val="0"/>
              <w:autoSpaceDE w:val="0"/>
              <w:autoSpaceDN w:val="0"/>
              <w:adjustRightInd w:val="0"/>
              <w:spacing w:line="360" w:lineRule="auto"/>
            </w:pPr>
            <w:r w:rsidRPr="001F6B88">
              <w:t>Транспортный цех</w:t>
            </w:r>
          </w:p>
        </w:tc>
        <w:tc>
          <w:tcPr>
            <w:tcW w:w="5850" w:type="dxa"/>
            <w:shd w:val="clear" w:color="auto" w:fill="auto"/>
          </w:tcPr>
          <w:p w:rsidR="009750E6" w:rsidRPr="001F6B88" w:rsidRDefault="009750E6" w:rsidP="00323823">
            <w:pPr>
              <w:widowControl w:val="0"/>
              <w:autoSpaceDE w:val="0"/>
              <w:autoSpaceDN w:val="0"/>
              <w:adjustRightInd w:val="0"/>
              <w:spacing w:line="360" w:lineRule="auto"/>
            </w:pPr>
            <w:r w:rsidRPr="001F6B88">
              <w:t>Транспортировка сборочных комплектов, оборудования, запчастей и расходных материалов с и до таможенного терминала, другие задачи по перевозке оборудования и материалов</w:t>
            </w:r>
          </w:p>
        </w:tc>
        <w:tc>
          <w:tcPr>
            <w:tcW w:w="1872" w:type="dxa"/>
            <w:shd w:val="clear" w:color="auto" w:fill="auto"/>
          </w:tcPr>
          <w:p w:rsidR="009750E6" w:rsidRPr="001F6B88" w:rsidRDefault="009750E6" w:rsidP="00323823">
            <w:pPr>
              <w:widowControl w:val="0"/>
              <w:autoSpaceDE w:val="0"/>
              <w:autoSpaceDN w:val="0"/>
              <w:adjustRightInd w:val="0"/>
              <w:spacing w:line="360" w:lineRule="auto"/>
            </w:pPr>
            <w:r w:rsidRPr="001F6B88">
              <w:t>Гендиректор</w:t>
            </w:r>
          </w:p>
        </w:tc>
      </w:tr>
    </w:tbl>
    <w:p w:rsidR="009750E6" w:rsidRPr="001F6B88" w:rsidRDefault="009750E6" w:rsidP="001F6B88">
      <w:pPr>
        <w:widowControl w:val="0"/>
        <w:spacing w:line="360" w:lineRule="auto"/>
        <w:ind w:firstLine="709"/>
        <w:jc w:val="both"/>
        <w:rPr>
          <w:sz w:val="28"/>
          <w:szCs w:val="28"/>
        </w:rPr>
      </w:pPr>
    </w:p>
    <w:p w:rsidR="009750E6" w:rsidRPr="001F6B88" w:rsidRDefault="009750E6" w:rsidP="001F6B88">
      <w:pPr>
        <w:widowControl w:val="0"/>
        <w:spacing w:line="360" w:lineRule="auto"/>
        <w:ind w:firstLine="709"/>
        <w:jc w:val="both"/>
        <w:rPr>
          <w:sz w:val="28"/>
          <w:szCs w:val="28"/>
        </w:rPr>
      </w:pPr>
      <w:r w:rsidRPr="001F6B88">
        <w:rPr>
          <w:sz w:val="28"/>
          <w:szCs w:val="28"/>
        </w:rPr>
        <w:t>Кроме того, юридически независимо, но на самом деле в рамках предприятия действует посредническая структура, которая выступает агентом завода по заключению договоров купли-продажи завода с германской стороной. В частности, эта фирма заключает договоры купли-продажи, определяет базис поставки и некоторые другие транспортные условия контрактов.</w:t>
      </w:r>
    </w:p>
    <w:p w:rsidR="009750E6" w:rsidRPr="001F6B88" w:rsidRDefault="009750E6" w:rsidP="001F6B88">
      <w:pPr>
        <w:widowControl w:val="0"/>
        <w:spacing w:line="360" w:lineRule="auto"/>
        <w:ind w:firstLine="709"/>
        <w:jc w:val="both"/>
        <w:rPr>
          <w:sz w:val="28"/>
          <w:szCs w:val="28"/>
        </w:rPr>
      </w:pPr>
      <w:r w:rsidRPr="001F6B88">
        <w:rPr>
          <w:sz w:val="28"/>
          <w:szCs w:val="28"/>
        </w:rPr>
        <w:t>Таким образом, на ОАО «Боец» логистические операции выполняются девятью структурными подразделениями, действующими независимо друг от друга и подчиняющимися разным руководителям, и одной независимой компанией.</w:t>
      </w:r>
    </w:p>
    <w:p w:rsidR="009750E6" w:rsidRPr="001F6B88" w:rsidRDefault="009750E6" w:rsidP="001F6B88">
      <w:pPr>
        <w:widowControl w:val="0"/>
        <w:spacing w:line="360" w:lineRule="auto"/>
        <w:ind w:firstLine="709"/>
        <w:jc w:val="both"/>
        <w:rPr>
          <w:sz w:val="28"/>
          <w:szCs w:val="28"/>
        </w:rPr>
      </w:pPr>
      <w:r w:rsidRPr="001F6B88">
        <w:rPr>
          <w:sz w:val="28"/>
          <w:szCs w:val="28"/>
        </w:rPr>
        <w:t>На предприятии отсутствуют четко прописанные процедуры и алгоритмы, формализующие полномочия и ответственность различных подразделений, связанных с выполнением логистических операций. По указанным причинам поступление сборочных материалов и отгрузка готовой продукции проходят в авральном режиме, возникают внутренние конфликты, которые в конце концов разрешаются только на уровне генерального директора. Это приводит к превышению контрактных сроков поставки и нарушению ее комплектности.</w:t>
      </w:r>
    </w:p>
    <w:p w:rsidR="009750E6" w:rsidRPr="001F6B88" w:rsidRDefault="009750E6" w:rsidP="001F6B88">
      <w:pPr>
        <w:widowControl w:val="0"/>
        <w:spacing w:line="360" w:lineRule="auto"/>
        <w:ind w:firstLine="709"/>
        <w:jc w:val="both"/>
        <w:rPr>
          <w:sz w:val="28"/>
          <w:szCs w:val="28"/>
        </w:rPr>
      </w:pPr>
      <w:r w:rsidRPr="001F6B88">
        <w:rPr>
          <w:sz w:val="28"/>
          <w:szCs w:val="28"/>
        </w:rPr>
        <w:t>Такая организация логистической деятельности негативным образом сказывается на имидже предприятия в глазах как немецких, так и российских клиентов.</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На основании анализа представленного материала обоснуйте решение о создании единого отдела логистики и составьте перечень его функций.</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8" w:name="_Toc147832087"/>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 №7</w:t>
      </w:r>
      <w:bookmarkEnd w:id="8"/>
    </w:p>
    <w:p w:rsidR="009750E6" w:rsidRPr="001F6B88" w:rsidRDefault="009750E6" w:rsidP="001F6B88">
      <w:pPr>
        <w:widowControl w:val="0"/>
        <w:spacing w:line="360" w:lineRule="auto"/>
        <w:ind w:firstLine="709"/>
        <w:jc w:val="both"/>
        <w:rPr>
          <w:sz w:val="28"/>
          <w:szCs w:val="28"/>
        </w:rPr>
      </w:pPr>
      <w:r w:rsidRPr="001F6B88">
        <w:rPr>
          <w:b/>
          <w:bCs/>
          <w:sz w:val="28"/>
          <w:szCs w:val="28"/>
        </w:rPr>
        <w:t>«Организация логистической деятельности в компании»</w:t>
      </w:r>
    </w:p>
    <w:p w:rsidR="00B570B4" w:rsidRPr="00B570B4" w:rsidRDefault="00B570B4" w:rsidP="001F6B88">
      <w:pPr>
        <w:widowControl w:val="0"/>
        <w:spacing w:line="360" w:lineRule="auto"/>
        <w:ind w:firstLine="709"/>
        <w:jc w:val="both"/>
        <w:rPr>
          <w:sz w:val="28"/>
          <w:szCs w:val="28"/>
        </w:rPr>
      </w:pPr>
    </w:p>
    <w:p w:rsidR="009750E6" w:rsidRPr="001F6B88" w:rsidRDefault="009750E6" w:rsidP="001F6B88">
      <w:pPr>
        <w:widowControl w:val="0"/>
        <w:spacing w:line="360" w:lineRule="auto"/>
        <w:ind w:firstLine="709"/>
        <w:jc w:val="both"/>
        <w:rPr>
          <w:sz w:val="28"/>
          <w:szCs w:val="28"/>
        </w:rPr>
      </w:pPr>
      <w:r w:rsidRPr="001F6B88">
        <w:rPr>
          <w:sz w:val="28"/>
          <w:szCs w:val="28"/>
        </w:rPr>
        <w:t>Российская компания является импортером и дистрибьютором свежих овощей и фруктов на российском рынке. Товары в страну поступают либо автомобильным транспортом в Москву, либо морским транспортом в порты Санкт-Петербург, Новороссийск и Азов. При доставке товара автотранспортом используется базис поставки СИП Москва. При доставке морским транспортом</w:t>
      </w:r>
      <w:r w:rsidRPr="001F6B88">
        <w:rPr>
          <w:noProof/>
          <w:sz w:val="28"/>
          <w:szCs w:val="28"/>
        </w:rPr>
        <w:t xml:space="preserve"> -</w:t>
      </w:r>
      <w:r w:rsidRPr="001F6B88">
        <w:rPr>
          <w:sz w:val="28"/>
          <w:szCs w:val="28"/>
        </w:rPr>
        <w:t xml:space="preserve"> ФОБ Российский порт. Это означает, что российская сторона сама организует доставку грузов морским транспортом из иностранных портов. Соответственно таможенная очистка осуществляется либо в Москве, либо в портах.</w:t>
      </w:r>
    </w:p>
    <w:p w:rsidR="009750E6" w:rsidRPr="001F6B88" w:rsidRDefault="009750E6" w:rsidP="001F6B88">
      <w:pPr>
        <w:widowControl w:val="0"/>
        <w:spacing w:line="360" w:lineRule="auto"/>
        <w:ind w:firstLine="709"/>
        <w:jc w:val="both"/>
        <w:rPr>
          <w:sz w:val="28"/>
          <w:szCs w:val="28"/>
        </w:rPr>
      </w:pPr>
      <w:r w:rsidRPr="001F6B88">
        <w:rPr>
          <w:sz w:val="28"/>
          <w:szCs w:val="28"/>
        </w:rPr>
        <w:t>Отдел логистики компании подчиняется напрямую генеральному директору и работает в тесной связи с отделом маркетинга.</w:t>
      </w:r>
    </w:p>
    <w:p w:rsidR="009750E6" w:rsidRPr="001F6B88" w:rsidRDefault="009750E6" w:rsidP="001F6B88">
      <w:pPr>
        <w:widowControl w:val="0"/>
        <w:spacing w:line="360" w:lineRule="auto"/>
        <w:ind w:firstLine="709"/>
        <w:jc w:val="both"/>
        <w:rPr>
          <w:sz w:val="28"/>
          <w:szCs w:val="28"/>
        </w:rPr>
      </w:pPr>
      <w:r w:rsidRPr="001F6B88">
        <w:rPr>
          <w:sz w:val="28"/>
          <w:szCs w:val="28"/>
        </w:rPr>
        <w:t>Задачи отдела логистики: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расчет оптимальной по срокам и по стоимости схемы доставки товара от иностранного поставщика до склада фирмы;</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выбор оптимального вида транспорта при доставке товара. При этом важно, чтобы выбор вида транспорта был правильным и обоснованным с точки зрения технико-эксплуатационных характеристик, так как груз скоропортящийся. В некоторых случаях для перевозки отдельных видов фруктов и овощей достаточно использовать изотермические или вентилируемые транспортные средства (автомобили или трюмы судов). В этом случае доставка товара обходится гораздо дешевле, чем если бы груз перевозился в специальных рефрижераторных автотранспортных средствах. Однако риск некачественной доставки гораздо выше. Поэтому задача отдела логистики</w:t>
      </w:r>
      <w:r w:rsidRPr="001F6B88">
        <w:rPr>
          <w:noProof/>
          <w:sz w:val="28"/>
          <w:szCs w:val="28"/>
        </w:rPr>
        <w:t xml:space="preserve"> —</w:t>
      </w:r>
      <w:r w:rsidRPr="001F6B88">
        <w:rPr>
          <w:sz w:val="28"/>
          <w:szCs w:val="28"/>
        </w:rPr>
        <w:t xml:space="preserve"> четко взвесить все «за» и «против»;</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определение оптимального маршрута движения товара. Например, если поставка осуществляется из Кипра, Греции, Сирии, Турции, возможна доставка товара морем до порта Новороссийск или до порта Азов. Каждый из двух вариантов имеет свои преимущества и недостатки. До Новороссийска дешевле ставка фрахта (короче «плечо» доставки), но выше стоимость операций по таможенной очистке, дороже стивидорные работы и автомобильный тариф до Москвы. До Азова ставка фрахта дороже, но дешевле таможенные операции и автомобильный тариф до Москвы (Азов территориально ближе к Москве). Однако порт Азов имеет небольшую глубину у причала и может замерзнуть зимой, поэтому туда труднее зафрахтовать судно, чем до Новороссийска. Зимой возможны затраты на ледовую проводку судна до причала;</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выбор стивидорной компании в российских портах. В частности, стивидорная компания должна быть в состоянии переработать объемы поступающего груза в срок и без потерь и предложить конкурентно способные цены;</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определение правильной таможенной стоимости товара. Завышение стоимости таможенной очистки приведет к нерентабельности сделки;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осуществление контроля доставки товара. Автомобили и суда могут задерживаться в пути, что влечет потерю качества. Отсюда постоянная необходимость поддерживать оперативную связь с транспортными компаниями и не допускать задержек;</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контроль состояния складских запасов. Отдел контролирует сроки поступления новых партий товара, их объемы, снабжает складских работников всей оперативной информацией о сроках и объемах поступающих грузов и идентификационных номерах транспортных средств, на которых они поступают;</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определение качества товара, выявление недостачи или порчи. В этом аспекте важно определить виновную сторону и передать всю необходимую транспортную и товаросопроводительную документацию в юридический отдел для подачи претензий и исков и ведения арбитражных дел;</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организация отправки грузов покупателям, содействие в осуществлении ими вывоза закупленной продукции. В частности, по^ мощь в определении иногородними покупателями соответствующей автотранспортной компании, способной дать конкурентоспособные цены доставки.</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Оцените уровень организации логистической работы в этой фирме. Считаете ли вы, что функции отдела логистики можно расширить?</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9" w:name="_Toc147832088"/>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 №8</w:t>
      </w:r>
      <w:bookmarkEnd w:id="9"/>
    </w:p>
    <w:p w:rsidR="009750E6" w:rsidRPr="001F6B88" w:rsidRDefault="009750E6" w:rsidP="001F6B88">
      <w:pPr>
        <w:widowControl w:val="0"/>
        <w:spacing w:line="360" w:lineRule="auto"/>
        <w:ind w:firstLine="709"/>
        <w:jc w:val="both"/>
        <w:rPr>
          <w:sz w:val="28"/>
          <w:szCs w:val="28"/>
        </w:rPr>
      </w:pPr>
      <w:r w:rsidRPr="001F6B88">
        <w:rPr>
          <w:b/>
          <w:bCs/>
          <w:sz w:val="28"/>
          <w:szCs w:val="28"/>
        </w:rPr>
        <w:t>«Организация логистической деятельности в компании»</w:t>
      </w:r>
    </w:p>
    <w:p w:rsidR="00B570B4" w:rsidRPr="00B570B4" w:rsidRDefault="00B570B4" w:rsidP="001F6B88">
      <w:pPr>
        <w:widowControl w:val="0"/>
        <w:spacing w:line="360" w:lineRule="auto"/>
        <w:ind w:firstLine="709"/>
        <w:jc w:val="both"/>
        <w:rPr>
          <w:sz w:val="28"/>
          <w:szCs w:val="28"/>
        </w:rPr>
      </w:pPr>
    </w:p>
    <w:p w:rsidR="009750E6" w:rsidRPr="001F6B88" w:rsidRDefault="009750E6" w:rsidP="001F6B88">
      <w:pPr>
        <w:widowControl w:val="0"/>
        <w:spacing w:line="360" w:lineRule="auto"/>
        <w:ind w:firstLine="709"/>
        <w:jc w:val="both"/>
        <w:rPr>
          <w:sz w:val="28"/>
          <w:szCs w:val="28"/>
        </w:rPr>
      </w:pPr>
      <w:r w:rsidRPr="001F6B88">
        <w:rPr>
          <w:sz w:val="28"/>
          <w:szCs w:val="28"/>
        </w:rPr>
        <w:t>Российское предприятие занимается поставками фармацевтической продукции, в том числе и из-за рубежа. На каждую партию закупаемого за границей товара фирма обязана получить лицензию на ввоз, которая согласуется с Минздравом России. Однако это необходимое действие часто остается «за кадром» деловой активности фирмы, так как нет сотрудника, который занимался бы конкретно именно этим.</w:t>
      </w:r>
    </w:p>
    <w:p w:rsidR="009750E6" w:rsidRPr="001F6B88" w:rsidRDefault="009750E6" w:rsidP="001F6B88">
      <w:pPr>
        <w:widowControl w:val="0"/>
        <w:spacing w:line="360" w:lineRule="auto"/>
        <w:ind w:firstLine="709"/>
        <w:jc w:val="both"/>
        <w:rPr>
          <w:sz w:val="28"/>
          <w:szCs w:val="28"/>
        </w:rPr>
      </w:pPr>
      <w:r w:rsidRPr="001F6B88">
        <w:rPr>
          <w:sz w:val="28"/>
          <w:szCs w:val="28"/>
        </w:rPr>
        <w:t>Обычно благодаря активности генерального директора фирме удается получить в Минздраве госзаказ на поставку партии медикаментов для крупных лечебных центров. Это очень выгодно. Получив заказ на поставку медикаментов, фирма, однако, обнаруживает, что на складе их нет и надо срочно закупать их за рубежом. Но, как указывалось выше, для этого нужна лицензия, согласованная с Минздравом. Процесс получения лицензии на ввоз занимает не менее</w:t>
      </w:r>
      <w:r w:rsidRPr="001F6B88">
        <w:rPr>
          <w:noProof/>
          <w:sz w:val="28"/>
          <w:szCs w:val="28"/>
        </w:rPr>
        <w:t xml:space="preserve"> 2</w:t>
      </w:r>
      <w:r w:rsidRPr="001F6B88">
        <w:rPr>
          <w:sz w:val="28"/>
          <w:szCs w:val="28"/>
        </w:rPr>
        <w:t xml:space="preserve"> месяцев и примерно</w:t>
      </w:r>
      <w:r w:rsidRPr="001F6B88">
        <w:rPr>
          <w:noProof/>
          <w:sz w:val="28"/>
          <w:szCs w:val="28"/>
        </w:rPr>
        <w:t xml:space="preserve"> 2—3</w:t>
      </w:r>
      <w:r w:rsidRPr="001F6B88">
        <w:rPr>
          <w:sz w:val="28"/>
          <w:szCs w:val="28"/>
        </w:rPr>
        <w:t xml:space="preserve"> недели</w:t>
      </w:r>
      <w:r w:rsidRPr="001F6B88">
        <w:rPr>
          <w:noProof/>
          <w:sz w:val="28"/>
          <w:szCs w:val="28"/>
        </w:rPr>
        <w:t xml:space="preserve"> —</w:t>
      </w:r>
      <w:r w:rsidRPr="001F6B88">
        <w:rPr>
          <w:sz w:val="28"/>
          <w:szCs w:val="28"/>
        </w:rPr>
        <w:t xml:space="preserve"> ее регистрация в таможенных органах.</w:t>
      </w:r>
    </w:p>
    <w:p w:rsidR="009750E6" w:rsidRPr="001F6B88" w:rsidRDefault="009750E6" w:rsidP="001F6B88">
      <w:pPr>
        <w:widowControl w:val="0"/>
        <w:spacing w:line="360" w:lineRule="auto"/>
        <w:ind w:firstLine="709"/>
        <w:jc w:val="both"/>
        <w:rPr>
          <w:sz w:val="28"/>
          <w:szCs w:val="28"/>
        </w:rPr>
      </w:pPr>
      <w:r w:rsidRPr="001F6B88">
        <w:rPr>
          <w:sz w:val="28"/>
          <w:szCs w:val="28"/>
        </w:rPr>
        <w:t>Очень часто, еще до получения лицензии, фирма «дает добро» иностранному партнеру на отгрузку закупаемых медикаментов, тот, в свою очередь, загружает и отправляет автотранспорт в Россию. Автомобиль уже в пути или даже на таможне на границе, а полного комплекта разрешительных документов еще нет. Трое суток автомобиль на пограничном таможенном пункте стоит бесплатно (не считая простоя собственно транспортного средства), а затем таможенники начинают начислять штрафы за каждый день простоя. Если это происходит зимой, могут испортиться некоторые лекарства. В этой ситуации приходится использовать неформальные отношения.</w:t>
      </w:r>
    </w:p>
    <w:p w:rsidR="009750E6" w:rsidRPr="001F6B88" w:rsidRDefault="009750E6" w:rsidP="001F6B88">
      <w:pPr>
        <w:widowControl w:val="0"/>
        <w:spacing w:line="360" w:lineRule="auto"/>
        <w:ind w:firstLine="709"/>
        <w:jc w:val="both"/>
        <w:rPr>
          <w:sz w:val="28"/>
          <w:szCs w:val="28"/>
        </w:rPr>
      </w:pPr>
      <w:r w:rsidRPr="001F6B88">
        <w:rPr>
          <w:sz w:val="28"/>
          <w:szCs w:val="28"/>
        </w:rPr>
        <w:t>Другую проблему при поставках медикаментов данной компанией составляет воровство. Может пропасть автотранспорт вместе с водителем. При этом выясняется, что груз в целях экономии не был застрахован, хотя его общая стоимость достигает</w:t>
      </w:r>
      <w:r w:rsidRPr="001F6B88">
        <w:rPr>
          <w:noProof/>
          <w:sz w:val="28"/>
          <w:szCs w:val="28"/>
        </w:rPr>
        <w:t xml:space="preserve"> 300</w:t>
      </w:r>
      <w:r w:rsidRPr="001F6B88">
        <w:rPr>
          <w:sz w:val="28"/>
          <w:szCs w:val="28"/>
        </w:rPr>
        <w:t xml:space="preserve"> тыс. долл. В принципе напрашивается вопрос о вооруженной охране, но об этом никто не думает.</w:t>
      </w:r>
    </w:p>
    <w:p w:rsidR="009750E6" w:rsidRPr="001F6B88" w:rsidRDefault="009750E6" w:rsidP="001F6B88">
      <w:pPr>
        <w:widowControl w:val="0"/>
        <w:spacing w:line="360" w:lineRule="auto"/>
        <w:ind w:firstLine="709"/>
        <w:jc w:val="both"/>
        <w:rPr>
          <w:sz w:val="28"/>
          <w:szCs w:val="28"/>
        </w:rPr>
      </w:pPr>
      <w:r w:rsidRPr="001F6B88">
        <w:rPr>
          <w:sz w:val="28"/>
          <w:szCs w:val="28"/>
        </w:rPr>
        <w:t>Наконец, лекарственные препараты попадают на склад фирмы. Это должен быть специальный склад, имеющий лицензию на специальное хранение режимных грузов (товаров, требующих особого режима хранения). Однако склад фирмы режимным требованиям не отвечает, так как лицензия была получена в обход правил. В результате фирма продолжает терпеть убытки.</w:t>
      </w:r>
    </w:p>
    <w:p w:rsidR="009750E6" w:rsidRPr="001F6B88" w:rsidRDefault="009750E6" w:rsidP="001F6B88">
      <w:pPr>
        <w:widowControl w:val="0"/>
        <w:spacing w:line="360" w:lineRule="auto"/>
        <w:ind w:firstLine="709"/>
        <w:jc w:val="both"/>
        <w:rPr>
          <w:sz w:val="28"/>
          <w:szCs w:val="28"/>
        </w:rPr>
      </w:pPr>
      <w:r w:rsidRPr="001F6B88">
        <w:rPr>
          <w:sz w:val="28"/>
          <w:szCs w:val="28"/>
        </w:rPr>
        <w:t>Но в фирме нет никого, кто постоянно занимался бы логистикой, и названный круг проблем решается кем угодно: от генерального директора до временно принятого на работу секретаря.</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Составьте план стратегических действий по организации и упорядочению логистической деятельности в фирме</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10" w:name="_Toc147832089"/>
    </w:p>
    <w:p w:rsidR="009750E6" w:rsidRPr="001F6B88" w:rsidRDefault="00B570B4" w:rsidP="001F6B88">
      <w:pPr>
        <w:pStyle w:val="3"/>
        <w:keepNext w:val="0"/>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9750E6" w:rsidRPr="001F6B88">
        <w:rPr>
          <w:rFonts w:ascii="Times New Roman" w:hAnsi="Times New Roman" w:cs="Times New Roman"/>
          <w:sz w:val="28"/>
          <w:szCs w:val="28"/>
        </w:rPr>
        <w:t>Кейсы по теме «Провайдеры логистики»</w:t>
      </w:r>
      <w:bookmarkEnd w:id="10"/>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11" w:name="_Toc147832090"/>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w:t>
      </w:r>
      <w:r w:rsidRPr="001F6B88">
        <w:rPr>
          <w:rFonts w:ascii="Times New Roman" w:hAnsi="Times New Roman" w:cs="Times New Roman"/>
          <w:noProof/>
          <w:sz w:val="28"/>
          <w:szCs w:val="28"/>
        </w:rPr>
        <w:t xml:space="preserve"> № 1</w:t>
      </w:r>
      <w:bookmarkEnd w:id="11"/>
    </w:p>
    <w:p w:rsidR="00B570B4" w:rsidRDefault="00B570B4" w:rsidP="001F6B88">
      <w:pPr>
        <w:widowControl w:val="0"/>
        <w:spacing w:line="360" w:lineRule="auto"/>
        <w:ind w:firstLine="709"/>
        <w:jc w:val="both"/>
        <w:rPr>
          <w:sz w:val="28"/>
          <w:szCs w:val="28"/>
          <w:lang w:val="en-US"/>
        </w:rPr>
      </w:pPr>
    </w:p>
    <w:p w:rsidR="009750E6" w:rsidRPr="001F6B88" w:rsidRDefault="009750E6" w:rsidP="001F6B88">
      <w:pPr>
        <w:widowControl w:val="0"/>
        <w:spacing w:line="360" w:lineRule="auto"/>
        <w:ind w:firstLine="709"/>
        <w:jc w:val="both"/>
        <w:rPr>
          <w:sz w:val="28"/>
          <w:szCs w:val="28"/>
        </w:rPr>
      </w:pPr>
      <w:r w:rsidRPr="001F6B88">
        <w:rPr>
          <w:sz w:val="28"/>
          <w:szCs w:val="28"/>
        </w:rPr>
        <w:t>Томское предприятие химической промышленности производит лакокрасочные материалы, а также некоторые другие виды продукции, в частности метанол. Производство лакокрасочной продукции осуществляется из давальческого сырья и обходится предприятию достаточно дорого, что не позволяет с учетом цен мирового рынка надеяться на ее экспорт.</w:t>
      </w:r>
    </w:p>
    <w:p w:rsidR="009750E6" w:rsidRPr="001F6B88" w:rsidRDefault="009750E6" w:rsidP="001F6B88">
      <w:pPr>
        <w:widowControl w:val="0"/>
        <w:spacing w:line="360" w:lineRule="auto"/>
        <w:ind w:firstLine="709"/>
        <w:jc w:val="both"/>
        <w:rPr>
          <w:sz w:val="28"/>
          <w:szCs w:val="28"/>
        </w:rPr>
      </w:pPr>
      <w:r w:rsidRPr="001F6B88">
        <w:rPr>
          <w:sz w:val="28"/>
          <w:szCs w:val="28"/>
        </w:rPr>
        <w:t>Основой производства метанола служит природный газ, поставляемый предприятиями «Газпрома» в качестве давальческого сырья по очень низкой цене, поскольку «Газпром» является акционером предприятия и заинтересован в его успешной работе. Низкая цена поставляемого природного газа позволяет предприятию производить метанол по цене, ниже мировых, а значит, делает возможным его экспорт за рубеж. Цена метанола на заводе составляет</w:t>
      </w:r>
      <w:r w:rsidRPr="001F6B88">
        <w:rPr>
          <w:noProof/>
          <w:sz w:val="28"/>
          <w:szCs w:val="28"/>
        </w:rPr>
        <w:t xml:space="preserve"> 14</w:t>
      </w:r>
      <w:r w:rsidRPr="001F6B88">
        <w:rPr>
          <w:sz w:val="28"/>
          <w:szCs w:val="28"/>
        </w:rPr>
        <w:t xml:space="preserve"> долл. за</w:t>
      </w:r>
      <w:r w:rsidRPr="001F6B88">
        <w:rPr>
          <w:noProof/>
          <w:sz w:val="28"/>
          <w:szCs w:val="28"/>
        </w:rPr>
        <w:t xml:space="preserve"> 1</w:t>
      </w:r>
      <w:r w:rsidRPr="001F6B88">
        <w:rPr>
          <w:sz w:val="28"/>
          <w:szCs w:val="28"/>
        </w:rPr>
        <w:t xml:space="preserve"> т.</w:t>
      </w:r>
    </w:p>
    <w:p w:rsidR="009750E6" w:rsidRPr="001F6B88" w:rsidRDefault="009750E6" w:rsidP="001F6B88">
      <w:pPr>
        <w:widowControl w:val="0"/>
        <w:spacing w:line="360" w:lineRule="auto"/>
        <w:ind w:firstLine="709"/>
        <w:jc w:val="both"/>
        <w:rPr>
          <w:sz w:val="28"/>
          <w:szCs w:val="28"/>
        </w:rPr>
      </w:pPr>
      <w:r w:rsidRPr="001F6B88">
        <w:rPr>
          <w:sz w:val="28"/>
          <w:szCs w:val="28"/>
        </w:rPr>
        <w:t>Потенциальным покупателем метанола выступает шведская компания, которая предложила следующий маршрут его транспортировки из Томска в Швецию: по железной дороге из Томска до станции Лужайка Октябрьской железной дороги (крупнейший железнодорожный переход между Финляндией и Россией), далее до финского порта Котка, обладающего специальным морским терминалом, предназначенным для обработки химических грузов, и затем судами до шведских портов. Ежемесячная поставка метанола может составлять</w:t>
      </w:r>
      <w:r w:rsidRPr="001F6B88">
        <w:rPr>
          <w:noProof/>
          <w:sz w:val="28"/>
          <w:szCs w:val="28"/>
        </w:rPr>
        <w:t xml:space="preserve"> 10</w:t>
      </w:r>
      <w:r w:rsidRPr="001F6B88">
        <w:rPr>
          <w:sz w:val="28"/>
          <w:szCs w:val="28"/>
        </w:rPr>
        <w:t xml:space="preserve"> тыс. т.</w:t>
      </w:r>
    </w:p>
    <w:p w:rsidR="009750E6" w:rsidRPr="001F6B88" w:rsidRDefault="009750E6" w:rsidP="001F6B88">
      <w:pPr>
        <w:widowControl w:val="0"/>
        <w:spacing w:line="360" w:lineRule="auto"/>
        <w:ind w:firstLine="709"/>
        <w:jc w:val="both"/>
        <w:rPr>
          <w:sz w:val="28"/>
          <w:szCs w:val="28"/>
        </w:rPr>
      </w:pPr>
      <w:r w:rsidRPr="001F6B88">
        <w:rPr>
          <w:sz w:val="28"/>
          <w:szCs w:val="28"/>
        </w:rPr>
        <w:t>На переговорах шведская компания настояла на том, чтобы российская компания поставляла метанол до ст. Лужайка. Таким образом, российская сторона несет все расходы до границы России, а дальше организация доставки и ее оплата лежит на шведской компании. По настоянию шведов стороны согласовали цену метанола на базисе «ОДР Лужайка» (поставлено на границе на станции Лужайка)</w:t>
      </w:r>
      <w:r w:rsidRPr="001F6B88">
        <w:rPr>
          <w:noProof/>
          <w:sz w:val="28"/>
          <w:szCs w:val="28"/>
        </w:rPr>
        <w:t xml:space="preserve"> — 90</w:t>
      </w:r>
      <w:r w:rsidRPr="001F6B88">
        <w:rPr>
          <w:sz w:val="28"/>
          <w:szCs w:val="28"/>
        </w:rPr>
        <w:t xml:space="preserve"> долл. за т. По заверению шведской стороны, больше они платить не в состоянии, так как иначе им дешевле покупать метанол в Норвегии</w:t>
      </w:r>
      <w:r w:rsidRPr="001F6B88">
        <w:rPr>
          <w:noProof/>
          <w:sz w:val="28"/>
          <w:szCs w:val="28"/>
        </w:rPr>
        <w:t xml:space="preserve"> —</w:t>
      </w:r>
      <w:r w:rsidRPr="001F6B88">
        <w:rPr>
          <w:sz w:val="28"/>
          <w:szCs w:val="28"/>
        </w:rPr>
        <w:t xml:space="preserve"> основном рынке метанола для Швеции.</w:t>
      </w:r>
    </w:p>
    <w:p w:rsidR="009750E6" w:rsidRPr="001F6B88" w:rsidRDefault="009750E6" w:rsidP="001F6B88">
      <w:pPr>
        <w:widowControl w:val="0"/>
        <w:spacing w:line="360" w:lineRule="auto"/>
        <w:ind w:firstLine="709"/>
        <w:jc w:val="both"/>
        <w:rPr>
          <w:sz w:val="28"/>
          <w:szCs w:val="28"/>
        </w:rPr>
      </w:pPr>
      <w:r w:rsidRPr="001F6B88">
        <w:rPr>
          <w:sz w:val="28"/>
          <w:szCs w:val="28"/>
        </w:rPr>
        <w:t>Томское предприятие, организуя доставку товара до ст. Лужайка, обратилось в крупное экспедиторское предприятие. Оно действует при железных дорогах России и специализируется на внешнеторговых перевозках грузов железнодорожным транспортом. Компания дала ставку тарифа за перевозку</w:t>
      </w:r>
      <w:r w:rsidRPr="001F6B88">
        <w:rPr>
          <w:noProof/>
          <w:sz w:val="28"/>
          <w:szCs w:val="28"/>
        </w:rPr>
        <w:t xml:space="preserve"> 1</w:t>
      </w:r>
      <w:r w:rsidRPr="001F6B88">
        <w:rPr>
          <w:sz w:val="28"/>
          <w:szCs w:val="28"/>
        </w:rPr>
        <w:t xml:space="preserve"> т метанола из Томска до ст. Лужайка</w:t>
      </w:r>
      <w:r w:rsidRPr="001F6B88">
        <w:rPr>
          <w:noProof/>
          <w:sz w:val="28"/>
          <w:szCs w:val="28"/>
        </w:rPr>
        <w:t xml:space="preserve"> 70 </w:t>
      </w:r>
      <w:r w:rsidRPr="001F6B88">
        <w:rPr>
          <w:sz w:val="28"/>
          <w:szCs w:val="28"/>
        </w:rPr>
        <w:t>долл. за</w:t>
      </w:r>
      <w:r w:rsidRPr="001F6B88">
        <w:rPr>
          <w:noProof/>
          <w:sz w:val="28"/>
          <w:szCs w:val="28"/>
        </w:rPr>
        <w:t xml:space="preserve"> 1</w:t>
      </w:r>
      <w:r w:rsidRPr="001F6B88">
        <w:rPr>
          <w:sz w:val="28"/>
          <w:szCs w:val="28"/>
        </w:rPr>
        <w:t xml:space="preserve"> т, что не устраивало томское предприятие, так как не позволяло получить какую-либо прибыль. Ведь, помимо расходов на перевозку, предприятию необходимо оплачивать железной дороге погрузку метанола в цистерны, а также нести некоторые другие расходы на станции отправления, что составляет</w:t>
      </w:r>
      <w:r w:rsidRPr="001F6B88">
        <w:rPr>
          <w:noProof/>
          <w:sz w:val="28"/>
          <w:szCs w:val="28"/>
        </w:rPr>
        <w:t xml:space="preserve"> 4</w:t>
      </w:r>
      <w:r w:rsidRPr="001F6B88">
        <w:rPr>
          <w:sz w:val="28"/>
          <w:szCs w:val="28"/>
        </w:rPr>
        <w:t xml:space="preserve"> долл. за</w:t>
      </w:r>
      <w:r w:rsidRPr="001F6B88">
        <w:rPr>
          <w:noProof/>
          <w:sz w:val="28"/>
          <w:szCs w:val="28"/>
        </w:rPr>
        <w:t xml:space="preserve"> 1</w:t>
      </w:r>
      <w:r w:rsidRPr="001F6B88">
        <w:rPr>
          <w:sz w:val="28"/>
          <w:szCs w:val="28"/>
        </w:rPr>
        <w:t xml:space="preserve"> т.</w:t>
      </w:r>
    </w:p>
    <w:p w:rsidR="009750E6" w:rsidRPr="001F6B88" w:rsidRDefault="009750E6" w:rsidP="001F6B88">
      <w:pPr>
        <w:widowControl w:val="0"/>
        <w:spacing w:line="360" w:lineRule="auto"/>
        <w:ind w:firstLine="709"/>
        <w:jc w:val="both"/>
        <w:rPr>
          <w:sz w:val="28"/>
          <w:szCs w:val="28"/>
        </w:rPr>
      </w:pPr>
      <w:r w:rsidRPr="001F6B88">
        <w:rPr>
          <w:sz w:val="28"/>
          <w:szCs w:val="28"/>
        </w:rPr>
        <w:t>Предприятие начало прорабатывать другие возможные схемы организации доставки метанола до ст. Лужайка. Одна из схем, предложенная другой экспедиторской компанией, оказалась достаточно удачной, позволяющей предприятию гарантировать разумную прибыль с каждой тонны этой экспортной сделки. По предложению этой компании доставка товара должна быть разбита на два этапа. На первом этапе груз оформляется до любого города, расположенного недалеко от ст. Лужайка, как внутренняя перевозка, что позволяет задействовать не международный, а внутренний железнодорожный тариф. На втором этапе груз оформляется за рубеж как экспортная отправка.</w:t>
      </w:r>
    </w:p>
    <w:p w:rsidR="009750E6" w:rsidRPr="001F6B88" w:rsidRDefault="009750E6" w:rsidP="001F6B88">
      <w:pPr>
        <w:widowControl w:val="0"/>
        <w:spacing w:line="360" w:lineRule="auto"/>
        <w:ind w:firstLine="709"/>
        <w:jc w:val="both"/>
        <w:rPr>
          <w:sz w:val="28"/>
          <w:szCs w:val="28"/>
        </w:rPr>
      </w:pPr>
      <w:r w:rsidRPr="001F6B88">
        <w:rPr>
          <w:sz w:val="28"/>
          <w:szCs w:val="28"/>
        </w:rPr>
        <w:t>Томское предприятие готово принять условия новой экспедиторской компании, тем более что проработка нового железнодорожного тарифа показала, что доставка груза до ст. Лужайка по новой схеме составит</w:t>
      </w:r>
      <w:r w:rsidRPr="001F6B88">
        <w:rPr>
          <w:noProof/>
          <w:sz w:val="28"/>
          <w:szCs w:val="28"/>
        </w:rPr>
        <w:t xml:space="preserve"> 40</w:t>
      </w:r>
      <w:r w:rsidRPr="001F6B88">
        <w:rPr>
          <w:sz w:val="28"/>
          <w:szCs w:val="28"/>
        </w:rPr>
        <w:t xml:space="preserve"> долл.за</w:t>
      </w:r>
      <w:r w:rsidRPr="001F6B88">
        <w:rPr>
          <w:noProof/>
          <w:sz w:val="28"/>
          <w:szCs w:val="28"/>
        </w:rPr>
        <w:t xml:space="preserve"> 1</w:t>
      </w:r>
      <w:r w:rsidRPr="001F6B88">
        <w:rPr>
          <w:sz w:val="28"/>
          <w:szCs w:val="28"/>
        </w:rPr>
        <w:t xml:space="preserve"> т.</w:t>
      </w:r>
    </w:p>
    <w:p w:rsidR="009750E6" w:rsidRPr="001F6B88" w:rsidRDefault="009750E6" w:rsidP="001F6B88">
      <w:pPr>
        <w:pStyle w:val="FR1"/>
        <w:spacing w:line="360" w:lineRule="auto"/>
        <w:ind w:firstLine="709"/>
        <w:rPr>
          <w:sz w:val="28"/>
          <w:szCs w:val="28"/>
        </w:rPr>
      </w:pPr>
      <w:r w:rsidRPr="001F6B88">
        <w:rPr>
          <w:b/>
          <w:bCs/>
          <w:sz w:val="28"/>
          <w:szCs w:val="28"/>
        </w:rPr>
        <w:t>Задания.</w:t>
      </w:r>
    </w:p>
    <w:p w:rsidR="009750E6" w:rsidRPr="001F6B88" w:rsidRDefault="009750E6" w:rsidP="001F6B88">
      <w:pPr>
        <w:pStyle w:val="FR1"/>
        <w:spacing w:line="360" w:lineRule="auto"/>
        <w:ind w:firstLine="709"/>
        <w:rPr>
          <w:sz w:val="28"/>
          <w:szCs w:val="28"/>
        </w:rPr>
      </w:pPr>
      <w:r w:rsidRPr="001F6B88">
        <w:rPr>
          <w:noProof/>
          <w:sz w:val="28"/>
          <w:szCs w:val="28"/>
        </w:rPr>
        <w:t>1.</w:t>
      </w:r>
      <w:r w:rsidRPr="001F6B88">
        <w:rPr>
          <w:sz w:val="28"/>
          <w:szCs w:val="28"/>
        </w:rPr>
        <w:t xml:space="preserve"> Рассчитайте экономический эффект для предприятия при переходе на новую схему доставки метанола.</w:t>
      </w:r>
    </w:p>
    <w:p w:rsidR="009750E6" w:rsidRPr="001F6B88" w:rsidRDefault="009750E6" w:rsidP="001F6B88">
      <w:pPr>
        <w:pStyle w:val="FR1"/>
        <w:spacing w:line="360" w:lineRule="auto"/>
        <w:ind w:firstLine="709"/>
        <w:rPr>
          <w:sz w:val="28"/>
          <w:szCs w:val="28"/>
        </w:rPr>
      </w:pPr>
      <w:r w:rsidRPr="001F6B88">
        <w:rPr>
          <w:noProof/>
          <w:sz w:val="28"/>
          <w:szCs w:val="28"/>
        </w:rPr>
        <w:t>2.</w:t>
      </w:r>
      <w:r w:rsidRPr="001F6B88">
        <w:rPr>
          <w:sz w:val="28"/>
          <w:szCs w:val="28"/>
        </w:rPr>
        <w:t xml:space="preserve"> Правомерно ли предложение экспедиторской компании по организации и осуществлению доставки товара на новых условиях до станции Лужайка?</w:t>
      </w:r>
    </w:p>
    <w:p w:rsidR="009750E6" w:rsidRPr="001F6B88" w:rsidRDefault="009750E6" w:rsidP="001F6B88">
      <w:pPr>
        <w:pStyle w:val="FR1"/>
        <w:spacing w:line="360" w:lineRule="auto"/>
        <w:ind w:firstLine="709"/>
        <w:rPr>
          <w:sz w:val="28"/>
          <w:szCs w:val="28"/>
        </w:rPr>
      </w:pPr>
      <w:r w:rsidRPr="001F6B88">
        <w:rPr>
          <w:noProof/>
          <w:sz w:val="28"/>
          <w:szCs w:val="28"/>
        </w:rPr>
        <w:t>3.</w:t>
      </w:r>
      <w:r w:rsidRPr="001F6B88">
        <w:rPr>
          <w:sz w:val="28"/>
          <w:szCs w:val="28"/>
        </w:rPr>
        <w:t xml:space="preserve"> Какова роль экспедиторской компании в организации перевозки груза в данном случае?</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12" w:name="_Toc147832091"/>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 №2</w:t>
      </w:r>
      <w:bookmarkEnd w:id="12"/>
    </w:p>
    <w:p w:rsidR="009750E6" w:rsidRPr="001F6B88" w:rsidRDefault="009750E6" w:rsidP="001F6B88">
      <w:pPr>
        <w:widowControl w:val="0"/>
        <w:spacing w:line="360" w:lineRule="auto"/>
        <w:ind w:firstLine="709"/>
        <w:jc w:val="both"/>
        <w:rPr>
          <w:sz w:val="28"/>
          <w:szCs w:val="28"/>
        </w:rPr>
      </w:pPr>
      <w:r w:rsidRPr="001F6B88">
        <w:rPr>
          <w:b/>
          <w:bCs/>
          <w:sz w:val="28"/>
          <w:szCs w:val="28"/>
        </w:rPr>
        <w:t>по теме «Провайдеры логистики»</w:t>
      </w:r>
    </w:p>
    <w:p w:rsidR="00B570B4" w:rsidRDefault="00B570B4" w:rsidP="001F6B88">
      <w:pPr>
        <w:widowControl w:val="0"/>
        <w:spacing w:line="360" w:lineRule="auto"/>
        <w:ind w:firstLine="709"/>
        <w:jc w:val="both"/>
        <w:rPr>
          <w:sz w:val="28"/>
          <w:szCs w:val="28"/>
          <w:lang w:val="en-US"/>
        </w:rPr>
      </w:pPr>
    </w:p>
    <w:p w:rsidR="009750E6" w:rsidRPr="001F6B88" w:rsidRDefault="009750E6" w:rsidP="001F6B88">
      <w:pPr>
        <w:widowControl w:val="0"/>
        <w:spacing w:line="360" w:lineRule="auto"/>
        <w:ind w:firstLine="709"/>
        <w:jc w:val="both"/>
        <w:rPr>
          <w:sz w:val="28"/>
          <w:szCs w:val="28"/>
        </w:rPr>
      </w:pPr>
      <w:r w:rsidRPr="001F6B88">
        <w:rPr>
          <w:sz w:val="28"/>
          <w:szCs w:val="28"/>
        </w:rPr>
        <w:t>Компания</w:t>
      </w:r>
      <w:r w:rsidRPr="001F6B88">
        <w:rPr>
          <w:noProof/>
          <w:sz w:val="28"/>
          <w:szCs w:val="28"/>
        </w:rPr>
        <w:t xml:space="preserve"> «X»</w:t>
      </w:r>
      <w:r w:rsidRPr="001F6B88">
        <w:rPr>
          <w:sz w:val="28"/>
          <w:szCs w:val="28"/>
        </w:rPr>
        <w:t xml:space="preserve"> является импортером товаров в Россию из стран Юго-Восточной Азии. В частности, основными статьями импорта являются ротанговая мебель и рисовый крахмал. Закупаемый оптом товар поступает на собственные склады компании, хранится, а затем продается розничным компаниям.</w:t>
      </w:r>
    </w:p>
    <w:p w:rsidR="009750E6" w:rsidRPr="001F6B88" w:rsidRDefault="009750E6" w:rsidP="001F6B88">
      <w:pPr>
        <w:widowControl w:val="0"/>
        <w:spacing w:line="360" w:lineRule="auto"/>
        <w:ind w:firstLine="709"/>
        <w:jc w:val="both"/>
        <w:rPr>
          <w:sz w:val="28"/>
          <w:szCs w:val="28"/>
        </w:rPr>
      </w:pPr>
      <w:r w:rsidRPr="001F6B88">
        <w:rPr>
          <w:sz w:val="28"/>
          <w:szCs w:val="28"/>
        </w:rPr>
        <w:t>Организуя доставку товаров, компания не может обойтись без посредников</w:t>
      </w:r>
      <w:r w:rsidRPr="001F6B88">
        <w:rPr>
          <w:noProof/>
          <w:sz w:val="28"/>
          <w:szCs w:val="28"/>
        </w:rPr>
        <w:t xml:space="preserve"> —</w:t>
      </w:r>
      <w:r w:rsidRPr="001F6B88">
        <w:rPr>
          <w:sz w:val="28"/>
          <w:szCs w:val="28"/>
        </w:rPr>
        <w:t xml:space="preserve"> транспортно-экспедиторских компаний. Партнеры компании являются юридическими лицами, не владеющими транспортными средствами, а следовательно, не участвующими в самом процессе транспортировки. Экспедиторы действуют на основании договоров, заключаемых с заказчиками. На основании договоров и по поручению компании экспедиторские предприятия осуществляют организационно-посредническую деятельность при транспортировке грузов компании</w:t>
      </w:r>
      <w:r w:rsidRPr="001F6B88">
        <w:rPr>
          <w:noProof/>
          <w:sz w:val="28"/>
          <w:szCs w:val="28"/>
        </w:rPr>
        <w:t xml:space="preserve"> «X»</w:t>
      </w:r>
      <w:r w:rsidRPr="001F6B88">
        <w:rPr>
          <w:sz w:val="28"/>
          <w:szCs w:val="28"/>
        </w:rPr>
        <w:t xml:space="preserve"> как в России, так и за рубежом.</w:t>
      </w:r>
    </w:p>
    <w:p w:rsidR="009750E6" w:rsidRPr="001F6B88" w:rsidRDefault="009750E6" w:rsidP="001F6B88">
      <w:pPr>
        <w:widowControl w:val="0"/>
        <w:spacing w:line="360" w:lineRule="auto"/>
        <w:ind w:firstLine="709"/>
        <w:jc w:val="both"/>
        <w:rPr>
          <w:sz w:val="28"/>
          <w:szCs w:val="28"/>
        </w:rPr>
      </w:pPr>
      <w:r w:rsidRPr="001F6B88">
        <w:rPr>
          <w:sz w:val="28"/>
          <w:szCs w:val="28"/>
        </w:rPr>
        <w:t>По поручению компании экспедиторы рассчитывают издержки по доставке товаров и обеспечивают следующие операции: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оформление заявок на грузовые перевозки;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приемка грузов от отправителей;</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контроль количества и качества отгружаемого товара;</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страхование груза;</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выполнение таможенных формальностей;</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организация и контроль доставки товаров;</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сдача товара перевозчику и контроль соблюдения сроков транспортировки;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организация охраны (по необходимости, с учетом ценности груза и маршрута доставки);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получение товара по прибытии в Россию;</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контроль количества и качества поступающего товара и его отгрузка из порта;</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контроль движения товара от отправителя к получателю. Качество экспедиторских услуг оценивается не только по их стоимости, но и по фактическому объему выполняемых работ, по четкости и точности их выполнения (своевременность оформления необходимой документации, обеспечение сохранной доставки точно в сроки, обусловленные с контракте, информирование заказчика о движении товара и т. д.).</w:t>
      </w:r>
    </w:p>
    <w:p w:rsidR="009750E6" w:rsidRPr="001F6B88" w:rsidRDefault="009750E6" w:rsidP="001F6B88">
      <w:pPr>
        <w:widowControl w:val="0"/>
        <w:spacing w:line="360" w:lineRule="auto"/>
        <w:ind w:firstLine="709"/>
        <w:jc w:val="both"/>
        <w:rPr>
          <w:sz w:val="28"/>
          <w:szCs w:val="28"/>
        </w:rPr>
      </w:pPr>
      <w:r w:rsidRPr="001F6B88">
        <w:rPr>
          <w:sz w:val="28"/>
          <w:szCs w:val="28"/>
        </w:rPr>
        <w:t>Компания сознает, что организация экспедиторского обслуживания грузов является важной составной частью всей ее работы по организации и осуществлению доставки товаров.</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13" w:name="_Toc147832092"/>
    </w:p>
    <w:p w:rsidR="009750E6" w:rsidRPr="001F6B88" w:rsidRDefault="00B570B4" w:rsidP="001F6B88">
      <w:pPr>
        <w:pStyle w:val="3"/>
        <w:keepNext w:val="0"/>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9750E6" w:rsidRPr="001F6B88">
        <w:rPr>
          <w:rFonts w:ascii="Times New Roman" w:hAnsi="Times New Roman" w:cs="Times New Roman"/>
          <w:sz w:val="28"/>
          <w:szCs w:val="28"/>
        </w:rPr>
        <w:t>Кейсы по теме «Информационные потоки в логистике»</w:t>
      </w:r>
      <w:bookmarkEnd w:id="13"/>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14" w:name="_Toc147832093"/>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 №1</w:t>
      </w:r>
      <w:bookmarkEnd w:id="14"/>
    </w:p>
    <w:p w:rsidR="00B570B4" w:rsidRDefault="00B570B4" w:rsidP="001F6B88">
      <w:pPr>
        <w:widowControl w:val="0"/>
        <w:spacing w:line="360" w:lineRule="auto"/>
        <w:ind w:firstLine="709"/>
        <w:jc w:val="both"/>
        <w:rPr>
          <w:sz w:val="28"/>
          <w:szCs w:val="28"/>
          <w:lang w:val="en-US"/>
        </w:rPr>
      </w:pPr>
    </w:p>
    <w:p w:rsidR="009750E6" w:rsidRPr="001F6B88" w:rsidRDefault="009750E6" w:rsidP="001F6B88">
      <w:pPr>
        <w:widowControl w:val="0"/>
        <w:spacing w:line="360" w:lineRule="auto"/>
        <w:ind w:firstLine="709"/>
        <w:jc w:val="both"/>
        <w:rPr>
          <w:sz w:val="28"/>
          <w:szCs w:val="28"/>
        </w:rPr>
      </w:pPr>
      <w:r w:rsidRPr="001F6B88">
        <w:rPr>
          <w:sz w:val="28"/>
          <w:szCs w:val="28"/>
        </w:rPr>
        <w:t>За последние годы компания «Пеннинсула Пойнт» стала одной из самых успешно действующих компаний в области продажи одежды по каталогам'. Компания публикует красочный каталог, который рассылается перспективным клиентам. Клиенты присылают заказы по почте или используют бесплатный телефонный номер. Основная категория клиентов</w:t>
      </w:r>
      <w:r w:rsidRPr="001F6B88">
        <w:rPr>
          <w:noProof/>
          <w:sz w:val="28"/>
          <w:szCs w:val="28"/>
        </w:rPr>
        <w:t xml:space="preserve"> —</w:t>
      </w:r>
      <w:r w:rsidRPr="001F6B88">
        <w:rPr>
          <w:sz w:val="28"/>
          <w:szCs w:val="28"/>
        </w:rPr>
        <w:t xml:space="preserve"> семейные пары, где оба члена семьи работают. Как правило, детей у них пока нет. Конкурентами «Пеннинсула Пойнт» являются другие работающие в этом бизнесе компании</w:t>
      </w:r>
      <w:r w:rsidRPr="001F6B88">
        <w:rPr>
          <w:noProof/>
          <w:sz w:val="28"/>
          <w:szCs w:val="28"/>
        </w:rPr>
        <w:t xml:space="preserve"> —</w:t>
      </w:r>
      <w:r w:rsidRPr="001F6B88">
        <w:rPr>
          <w:sz w:val="28"/>
          <w:szCs w:val="28"/>
        </w:rPr>
        <w:t xml:space="preserve"> «Лэндс Энд», «Орвис» и «Л. Л. Бин».</w:t>
      </w:r>
    </w:p>
    <w:p w:rsidR="009750E6" w:rsidRPr="001F6B88" w:rsidRDefault="009750E6" w:rsidP="001F6B88">
      <w:pPr>
        <w:widowControl w:val="0"/>
        <w:spacing w:line="360" w:lineRule="auto"/>
        <w:ind w:firstLine="709"/>
        <w:jc w:val="both"/>
        <w:rPr>
          <w:sz w:val="28"/>
          <w:szCs w:val="28"/>
        </w:rPr>
      </w:pPr>
      <w:r w:rsidRPr="001F6B88">
        <w:rPr>
          <w:sz w:val="28"/>
          <w:szCs w:val="28"/>
        </w:rPr>
        <w:t>Несмотря на то, что подобный бизнес</w:t>
      </w:r>
      <w:r w:rsidRPr="001F6B88">
        <w:rPr>
          <w:noProof/>
          <w:sz w:val="28"/>
          <w:szCs w:val="28"/>
        </w:rPr>
        <w:t xml:space="preserve"> —</w:t>
      </w:r>
      <w:r w:rsidRPr="001F6B88">
        <w:rPr>
          <w:sz w:val="28"/>
          <w:szCs w:val="28"/>
        </w:rPr>
        <w:t xml:space="preserve"> покупки по каталогам</w:t>
      </w:r>
      <w:r w:rsidRPr="001F6B88">
        <w:rPr>
          <w:noProof/>
          <w:sz w:val="28"/>
          <w:szCs w:val="28"/>
        </w:rPr>
        <w:t xml:space="preserve"> — </w:t>
      </w:r>
      <w:r w:rsidRPr="001F6B88">
        <w:rPr>
          <w:sz w:val="28"/>
          <w:szCs w:val="28"/>
        </w:rPr>
        <w:t>испытывает суровую конкуренцию, компания «Пеннинсула Пойнт» работает очень успешно, а главное</w:t>
      </w:r>
      <w:r w:rsidRPr="001F6B88">
        <w:rPr>
          <w:noProof/>
          <w:sz w:val="28"/>
          <w:szCs w:val="28"/>
        </w:rPr>
        <w:t xml:space="preserve"> —</w:t>
      </w:r>
      <w:r w:rsidRPr="001F6B88">
        <w:rPr>
          <w:sz w:val="28"/>
          <w:szCs w:val="28"/>
        </w:rPr>
        <w:t xml:space="preserve"> видит перспективы в своей работе, так как покупать по каталогам становится очень престижно в некоторых кругах, которые тем самым хотят подчеркнуть, что они очень заняты и у них нет времени на хождение по магазинам.</w:t>
      </w:r>
    </w:p>
    <w:p w:rsidR="009750E6" w:rsidRPr="001F6B88" w:rsidRDefault="009750E6" w:rsidP="001F6B88">
      <w:pPr>
        <w:widowControl w:val="0"/>
        <w:spacing w:line="360" w:lineRule="auto"/>
        <w:ind w:firstLine="709"/>
        <w:jc w:val="both"/>
        <w:rPr>
          <w:sz w:val="28"/>
          <w:szCs w:val="28"/>
        </w:rPr>
      </w:pPr>
      <w:r w:rsidRPr="001F6B88">
        <w:rPr>
          <w:sz w:val="28"/>
          <w:szCs w:val="28"/>
        </w:rPr>
        <w:t>Компания считает, что в обслуживании клиентов существует два важных момента. Первый: все заказанное отправляется строго вовремя, именно в то время, как указано в заказе. Второй: если клиент что-то возвращает, то это не расценивается как недружественный жест, а заменяется или возвращаются деньги. Компания считает, что в подобном бизнесе возврат</w:t>
      </w:r>
      <w:r w:rsidRPr="001F6B88">
        <w:rPr>
          <w:noProof/>
          <w:sz w:val="28"/>
          <w:szCs w:val="28"/>
        </w:rPr>
        <w:t xml:space="preserve"> —</w:t>
      </w:r>
      <w:r w:rsidRPr="001F6B88">
        <w:rPr>
          <w:sz w:val="28"/>
          <w:szCs w:val="28"/>
        </w:rPr>
        <w:t xml:space="preserve"> нормальное явление.</w:t>
      </w:r>
    </w:p>
    <w:p w:rsidR="009750E6" w:rsidRPr="001F6B88" w:rsidRDefault="009750E6" w:rsidP="001F6B88">
      <w:pPr>
        <w:widowControl w:val="0"/>
        <w:spacing w:line="360" w:lineRule="auto"/>
        <w:ind w:firstLine="709"/>
        <w:jc w:val="both"/>
        <w:rPr>
          <w:sz w:val="28"/>
          <w:szCs w:val="28"/>
        </w:rPr>
      </w:pPr>
      <w:r w:rsidRPr="001F6B88">
        <w:rPr>
          <w:sz w:val="28"/>
          <w:szCs w:val="28"/>
        </w:rPr>
        <w:t>Компания «Пеннинсула Пойнт» не производит одежду, а получает ее из Китая, Тайваня, Сингапура, Гонконга и Южной Кореи. Отгрузка из указанных стран осуществляется контейнерными партиями морским транспортом. По прибытии в США контейнеры развозятся автотранспортом в складской центр компании в Нэшвилле (штат Теннеси). В дальнейшем отправка заказов осуществляется компаний «Юнайтед Парселс»</w:t>
      </w:r>
      <w:r w:rsidRPr="001F6B88">
        <w:rPr>
          <w:noProof/>
          <w:sz w:val="28"/>
          <w:szCs w:val="28"/>
        </w:rPr>
        <w:t xml:space="preserve"> —</w:t>
      </w:r>
      <w:r w:rsidRPr="001F6B88">
        <w:rPr>
          <w:sz w:val="28"/>
          <w:szCs w:val="28"/>
        </w:rPr>
        <w:t xml:space="preserve"> экспресс-почтой.</w:t>
      </w:r>
    </w:p>
    <w:p w:rsidR="009750E6" w:rsidRPr="001F6B88" w:rsidRDefault="009750E6" w:rsidP="001F6B88">
      <w:pPr>
        <w:widowControl w:val="0"/>
        <w:spacing w:line="360" w:lineRule="auto"/>
        <w:ind w:firstLine="709"/>
        <w:jc w:val="both"/>
        <w:rPr>
          <w:sz w:val="28"/>
          <w:szCs w:val="28"/>
        </w:rPr>
      </w:pPr>
      <w:r w:rsidRPr="001F6B88">
        <w:rPr>
          <w:sz w:val="28"/>
          <w:szCs w:val="28"/>
        </w:rPr>
        <w:t>«Пеннинсула Пойнт» считает, что срочная и точная доставка заказанного</w:t>
      </w:r>
      <w:r w:rsidRPr="001F6B88">
        <w:rPr>
          <w:noProof/>
          <w:sz w:val="28"/>
          <w:szCs w:val="28"/>
        </w:rPr>
        <w:t xml:space="preserve"> —</w:t>
      </w:r>
      <w:r w:rsidRPr="001F6B88">
        <w:rPr>
          <w:sz w:val="28"/>
          <w:szCs w:val="28"/>
        </w:rPr>
        <w:t xml:space="preserve"> ключ к успеху.</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Каким образом компания «Пеннинсула Пойнт» может и должна использовать электронно-вычислительную технику для совершенствования обслуживания клиентов? Каким образом можно улучшить работу компании с помощью современных средств электроники?</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15" w:name="_Toc147832094"/>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 №2</w:t>
      </w:r>
      <w:bookmarkEnd w:id="15"/>
    </w:p>
    <w:p w:rsidR="009750E6" w:rsidRPr="001F6B88" w:rsidRDefault="009750E6" w:rsidP="001F6B88">
      <w:pPr>
        <w:widowControl w:val="0"/>
        <w:spacing w:line="360" w:lineRule="auto"/>
        <w:ind w:firstLine="709"/>
        <w:jc w:val="both"/>
        <w:rPr>
          <w:sz w:val="28"/>
          <w:szCs w:val="28"/>
        </w:rPr>
      </w:pPr>
      <w:r w:rsidRPr="001F6B88">
        <w:rPr>
          <w:b/>
          <w:bCs/>
          <w:sz w:val="28"/>
          <w:szCs w:val="28"/>
        </w:rPr>
        <w:t>по теме «Информационные потоки в логистике»</w:t>
      </w:r>
    </w:p>
    <w:p w:rsidR="00B570B4" w:rsidRPr="00B570B4" w:rsidRDefault="00B570B4" w:rsidP="001F6B88">
      <w:pPr>
        <w:widowControl w:val="0"/>
        <w:spacing w:line="360" w:lineRule="auto"/>
        <w:ind w:firstLine="709"/>
        <w:jc w:val="both"/>
        <w:rPr>
          <w:sz w:val="28"/>
          <w:szCs w:val="28"/>
        </w:rPr>
      </w:pPr>
    </w:p>
    <w:p w:rsidR="009750E6" w:rsidRPr="001F6B88" w:rsidRDefault="009750E6" w:rsidP="001F6B88">
      <w:pPr>
        <w:widowControl w:val="0"/>
        <w:spacing w:line="360" w:lineRule="auto"/>
        <w:ind w:firstLine="709"/>
        <w:jc w:val="both"/>
        <w:rPr>
          <w:sz w:val="28"/>
          <w:szCs w:val="28"/>
        </w:rPr>
      </w:pPr>
      <w:r w:rsidRPr="001F6B88">
        <w:rPr>
          <w:sz w:val="28"/>
          <w:szCs w:val="28"/>
        </w:rPr>
        <w:t>В течение десяти лет компания «Си-Тэк Дистрибьюшен Компани» имеет долю</w:t>
      </w:r>
      <w:r w:rsidRPr="001F6B88">
        <w:rPr>
          <w:noProof/>
          <w:sz w:val="28"/>
          <w:szCs w:val="28"/>
        </w:rPr>
        <w:t xml:space="preserve"> 11%</w:t>
      </w:r>
      <w:r w:rsidRPr="001F6B88">
        <w:rPr>
          <w:sz w:val="28"/>
          <w:szCs w:val="28"/>
        </w:rPr>
        <w:t xml:space="preserve"> оптовых поставок разного рода продуктов в магазины и универмаги городов Сиэттл и Такома на северо-западе США. Компания весьма конкурентоспособна и открыта для внедрения самых прогрессивных технологий.</w:t>
      </w:r>
    </w:p>
    <w:p w:rsidR="009750E6" w:rsidRPr="001F6B88" w:rsidRDefault="009750E6" w:rsidP="001F6B88">
      <w:pPr>
        <w:widowControl w:val="0"/>
        <w:spacing w:line="360" w:lineRule="auto"/>
        <w:ind w:firstLine="709"/>
        <w:jc w:val="both"/>
        <w:rPr>
          <w:sz w:val="28"/>
          <w:szCs w:val="28"/>
        </w:rPr>
      </w:pPr>
      <w:r w:rsidRPr="001F6B88">
        <w:rPr>
          <w:sz w:val="28"/>
          <w:szCs w:val="28"/>
        </w:rPr>
        <w:t>В компании есть должность вице-президента по логистике, который отвечает за все операции, касающиеся получения продуктов от поставщиков, их хранения и доставки в магазины. Помимо отдела логистики, в его подчинении находится также компьютерный центр компании.</w:t>
      </w:r>
    </w:p>
    <w:p w:rsidR="009750E6" w:rsidRPr="001F6B88" w:rsidRDefault="009750E6" w:rsidP="001F6B88">
      <w:pPr>
        <w:widowControl w:val="0"/>
        <w:spacing w:line="360" w:lineRule="auto"/>
        <w:ind w:firstLine="709"/>
        <w:jc w:val="both"/>
        <w:rPr>
          <w:sz w:val="28"/>
          <w:szCs w:val="28"/>
        </w:rPr>
      </w:pPr>
      <w:r w:rsidRPr="001F6B88">
        <w:rPr>
          <w:sz w:val="28"/>
          <w:szCs w:val="28"/>
        </w:rPr>
        <w:t>«Си-Тэк» принимает все продукты от поставщиков на двух своих оптовых складах, осуществляет их хранение, а затем отправляет по заказам в розничную сеть. Компания имеет собственный небольшой парк грузовиков</w:t>
      </w:r>
      <w:r w:rsidRPr="001F6B88">
        <w:rPr>
          <w:noProof/>
          <w:sz w:val="28"/>
          <w:szCs w:val="28"/>
        </w:rPr>
        <w:t xml:space="preserve"> — 12</w:t>
      </w:r>
      <w:r w:rsidRPr="001F6B88">
        <w:rPr>
          <w:sz w:val="28"/>
          <w:szCs w:val="28"/>
        </w:rPr>
        <w:t xml:space="preserve"> единиц. В вопросах поставки продуктов в розничную сеть используются эти грузовики и транспорт специализированных автомобильных предприятий. Как правило, о поставках продуктов в магазины договариваются по телефону, а затем устная договоренность подтверждается письменно.</w:t>
      </w:r>
    </w:p>
    <w:p w:rsidR="009750E6" w:rsidRPr="001F6B88" w:rsidRDefault="009750E6" w:rsidP="001F6B88">
      <w:pPr>
        <w:widowControl w:val="0"/>
        <w:spacing w:line="360" w:lineRule="auto"/>
        <w:ind w:firstLine="709"/>
        <w:jc w:val="both"/>
        <w:rPr>
          <w:sz w:val="28"/>
          <w:szCs w:val="28"/>
        </w:rPr>
      </w:pPr>
      <w:r w:rsidRPr="001F6B88">
        <w:rPr>
          <w:sz w:val="28"/>
          <w:szCs w:val="28"/>
        </w:rPr>
        <w:t>Закупками продуктов у поставщиков занимается вице-президент по закупкам, который в своей работе опирается на команду из</w:t>
      </w:r>
      <w:r w:rsidRPr="001F6B88">
        <w:rPr>
          <w:noProof/>
          <w:sz w:val="28"/>
          <w:szCs w:val="28"/>
        </w:rPr>
        <w:t xml:space="preserve"> 8</w:t>
      </w:r>
      <w:r w:rsidRPr="001F6B88">
        <w:rPr>
          <w:sz w:val="28"/>
          <w:szCs w:val="28"/>
        </w:rPr>
        <w:t xml:space="preserve"> опытных закупщиков</w:t>
      </w:r>
      <w:r w:rsidRPr="001F6B88">
        <w:rPr>
          <w:noProof/>
          <w:sz w:val="28"/>
          <w:szCs w:val="28"/>
        </w:rPr>
        <w:t xml:space="preserve"> —</w:t>
      </w:r>
      <w:r w:rsidRPr="001F6B88">
        <w:rPr>
          <w:sz w:val="28"/>
          <w:szCs w:val="28"/>
        </w:rPr>
        <w:t xml:space="preserve"> сотрудников соответствующего отдела. Закупщики довольно самостоятельны в своей работе. Они решают, у кого и сколько закупать, по какой цене, пользоваться скидками или нет, когда продукты должны быть поставлены на оптовые склады компании, получать ли от поставщиков кредит, и если да, то на каких условиях и т. д. Номенклатура закупаемых компанией «Си-Тэк» продуктов превышает</w:t>
      </w:r>
      <w:r w:rsidRPr="001F6B88">
        <w:rPr>
          <w:noProof/>
          <w:sz w:val="28"/>
          <w:szCs w:val="28"/>
        </w:rPr>
        <w:t xml:space="preserve"> 3000</w:t>
      </w:r>
      <w:r w:rsidRPr="001F6B88">
        <w:rPr>
          <w:sz w:val="28"/>
          <w:szCs w:val="28"/>
        </w:rPr>
        <w:t xml:space="preserve"> наименований.</w:t>
      </w:r>
    </w:p>
    <w:p w:rsidR="009750E6" w:rsidRPr="001F6B88" w:rsidRDefault="009750E6" w:rsidP="001F6B88">
      <w:pPr>
        <w:widowControl w:val="0"/>
        <w:spacing w:line="360" w:lineRule="auto"/>
        <w:ind w:firstLine="709"/>
        <w:jc w:val="both"/>
        <w:rPr>
          <w:sz w:val="28"/>
          <w:szCs w:val="28"/>
        </w:rPr>
      </w:pPr>
      <w:r w:rsidRPr="001F6B88">
        <w:rPr>
          <w:sz w:val="28"/>
          <w:szCs w:val="28"/>
        </w:rPr>
        <w:t>Хотя оба вице-президента специально не координируют свою работу, но они чувствуют, что в этом есть насущная потребность, и без подобной координации в дальнейшем не обойтись. Два других вице-президента компании занимаются вопросами маркетинга и финансов. Активно взаимодействует с вице-президентом по логистике вице-президент по финансам. Информация, по мнению вице-президента, не упорядочена, и на ее основе невозможно делать глубокие выводы о сокращении логистических издержек.</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Основываясь на материалах об информационных потоках в логистике, какие рекомендации вы можете дать вице-президенту компании по логистике об использовании компьютерных технологий для координации работы с отделом закупки товаров и финансовым отделом? Какая дополнительная информация о деятельности компании вам может понадобиться для подготовки своих предложений?</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16" w:name="_Toc147832095"/>
    </w:p>
    <w:p w:rsidR="009750E6" w:rsidRPr="001F6B88" w:rsidRDefault="00B570B4" w:rsidP="001F6B88">
      <w:pPr>
        <w:pStyle w:val="3"/>
        <w:keepNext w:val="0"/>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9750E6" w:rsidRPr="001F6B88">
        <w:rPr>
          <w:rFonts w:ascii="Times New Roman" w:hAnsi="Times New Roman" w:cs="Times New Roman"/>
          <w:sz w:val="28"/>
          <w:szCs w:val="28"/>
        </w:rPr>
        <w:t>Кейс</w:t>
      </w:r>
      <w:bookmarkEnd w:id="16"/>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bookmarkStart w:id="17" w:name="_Toc147832096"/>
      <w:r w:rsidRPr="001F6B88">
        <w:rPr>
          <w:rFonts w:ascii="Times New Roman" w:hAnsi="Times New Roman" w:cs="Times New Roman"/>
          <w:sz w:val="28"/>
          <w:szCs w:val="28"/>
        </w:rPr>
        <w:t>по теме «Глобализация логистики»</w:t>
      </w:r>
      <w:bookmarkEnd w:id="17"/>
    </w:p>
    <w:p w:rsidR="00B570B4" w:rsidRDefault="00B570B4" w:rsidP="001F6B88">
      <w:pPr>
        <w:widowControl w:val="0"/>
        <w:spacing w:line="360" w:lineRule="auto"/>
        <w:ind w:firstLine="709"/>
        <w:jc w:val="both"/>
        <w:rPr>
          <w:sz w:val="28"/>
          <w:szCs w:val="28"/>
          <w:lang w:val="en-US"/>
        </w:rPr>
      </w:pPr>
    </w:p>
    <w:p w:rsidR="009750E6" w:rsidRPr="001F6B88" w:rsidRDefault="009750E6" w:rsidP="001F6B88">
      <w:pPr>
        <w:widowControl w:val="0"/>
        <w:spacing w:line="360" w:lineRule="auto"/>
        <w:ind w:firstLine="709"/>
        <w:jc w:val="both"/>
        <w:rPr>
          <w:sz w:val="28"/>
          <w:szCs w:val="28"/>
        </w:rPr>
      </w:pPr>
      <w:r w:rsidRPr="001F6B88">
        <w:rPr>
          <w:sz w:val="28"/>
          <w:szCs w:val="28"/>
        </w:rPr>
        <w:t>Английская компания поставляет оборудование и запасные части для текстильной промышленности России и некоторых стран СНГ. Основной поставляемый продукт</w:t>
      </w:r>
      <w:r w:rsidRPr="001F6B88">
        <w:rPr>
          <w:noProof/>
          <w:sz w:val="28"/>
          <w:szCs w:val="28"/>
        </w:rPr>
        <w:t xml:space="preserve"> —</w:t>
      </w:r>
      <w:r w:rsidRPr="001F6B88">
        <w:rPr>
          <w:sz w:val="28"/>
          <w:szCs w:val="28"/>
        </w:rPr>
        <w:t xml:space="preserve"> швейные иглы различных видов, которые изнашиваются достаточно быстро, поэтому требуются регулярные поставки из Англии.</w:t>
      </w:r>
    </w:p>
    <w:p w:rsidR="009750E6" w:rsidRPr="001F6B88" w:rsidRDefault="009750E6" w:rsidP="001F6B88">
      <w:pPr>
        <w:widowControl w:val="0"/>
        <w:spacing w:line="360" w:lineRule="auto"/>
        <w:ind w:firstLine="709"/>
        <w:jc w:val="both"/>
        <w:rPr>
          <w:sz w:val="28"/>
          <w:szCs w:val="28"/>
        </w:rPr>
      </w:pPr>
      <w:r w:rsidRPr="001F6B88">
        <w:rPr>
          <w:sz w:val="28"/>
          <w:szCs w:val="28"/>
        </w:rPr>
        <w:t>Общий объем поставок составляет примерно</w:t>
      </w:r>
      <w:r w:rsidRPr="001F6B88">
        <w:rPr>
          <w:noProof/>
          <w:sz w:val="28"/>
          <w:szCs w:val="28"/>
        </w:rPr>
        <w:t xml:space="preserve"> 350</w:t>
      </w:r>
      <w:r w:rsidRPr="001F6B88">
        <w:rPr>
          <w:sz w:val="28"/>
          <w:szCs w:val="28"/>
        </w:rPr>
        <w:t xml:space="preserve"> т в год. Иглы, а также некоторые другие детали поставляются на швейные предприятия, расположенные в Петербурге, Москве, Новгороде, Иванове и Ярославле. Каждому предприятию в год необходимо до</w:t>
      </w:r>
      <w:r w:rsidRPr="001F6B88">
        <w:rPr>
          <w:noProof/>
          <w:sz w:val="28"/>
          <w:szCs w:val="28"/>
        </w:rPr>
        <w:t xml:space="preserve"> 30</w:t>
      </w:r>
      <w:r w:rsidRPr="001F6B88">
        <w:rPr>
          <w:sz w:val="28"/>
          <w:szCs w:val="28"/>
        </w:rPr>
        <w:t xml:space="preserve"> т игл.</w:t>
      </w:r>
    </w:p>
    <w:p w:rsidR="009750E6" w:rsidRPr="001F6B88" w:rsidRDefault="009750E6" w:rsidP="001F6B88">
      <w:pPr>
        <w:widowControl w:val="0"/>
        <w:spacing w:line="360" w:lineRule="auto"/>
        <w:ind w:firstLine="709"/>
        <w:jc w:val="both"/>
        <w:rPr>
          <w:sz w:val="28"/>
          <w:szCs w:val="28"/>
        </w:rPr>
      </w:pPr>
      <w:r w:rsidRPr="001F6B88">
        <w:rPr>
          <w:sz w:val="28"/>
          <w:szCs w:val="28"/>
        </w:rPr>
        <w:t>Иглы, составляющие почти</w:t>
      </w:r>
      <w:r w:rsidRPr="001F6B88">
        <w:rPr>
          <w:noProof/>
          <w:sz w:val="28"/>
          <w:szCs w:val="28"/>
        </w:rPr>
        <w:t xml:space="preserve"> 90%</w:t>
      </w:r>
      <w:r w:rsidRPr="001F6B88">
        <w:rPr>
          <w:sz w:val="28"/>
          <w:szCs w:val="28"/>
        </w:rPr>
        <w:t xml:space="preserve"> всех поставок, и другие детали, требующие регулярной замены, поставляются в Россию партиями весом около</w:t>
      </w:r>
      <w:r w:rsidRPr="001F6B88">
        <w:rPr>
          <w:noProof/>
          <w:sz w:val="28"/>
          <w:szCs w:val="28"/>
        </w:rPr>
        <w:t xml:space="preserve"> 30</w:t>
      </w:r>
      <w:r w:rsidRPr="001F6B88">
        <w:rPr>
          <w:sz w:val="28"/>
          <w:szCs w:val="28"/>
        </w:rPr>
        <w:t xml:space="preserve"> т в порт Петербурга и далее отправляются небольшими партиями весом</w:t>
      </w:r>
      <w:r w:rsidRPr="001F6B88">
        <w:rPr>
          <w:noProof/>
          <w:sz w:val="28"/>
          <w:szCs w:val="28"/>
        </w:rPr>
        <w:t xml:space="preserve"> 2—3</w:t>
      </w:r>
      <w:r w:rsidRPr="001F6B88">
        <w:rPr>
          <w:sz w:val="28"/>
          <w:szCs w:val="28"/>
        </w:rPr>
        <w:t xml:space="preserve"> и до</w:t>
      </w:r>
      <w:r w:rsidRPr="001F6B88">
        <w:rPr>
          <w:noProof/>
          <w:sz w:val="28"/>
          <w:szCs w:val="28"/>
        </w:rPr>
        <w:t xml:space="preserve"> 5</w:t>
      </w:r>
      <w:r w:rsidRPr="001F6B88">
        <w:rPr>
          <w:sz w:val="28"/>
          <w:szCs w:val="28"/>
        </w:rPr>
        <w:t xml:space="preserve"> т в указанные города. Поставки осуществляются в небольших контейнерах грузоподъемностью</w:t>
      </w:r>
      <w:r w:rsidRPr="001F6B88">
        <w:rPr>
          <w:noProof/>
          <w:sz w:val="28"/>
          <w:szCs w:val="28"/>
        </w:rPr>
        <w:t xml:space="preserve"> 2,5—5</w:t>
      </w:r>
      <w:r w:rsidRPr="001F6B88">
        <w:rPr>
          <w:sz w:val="28"/>
          <w:szCs w:val="28"/>
        </w:rPr>
        <w:t xml:space="preserve"> т железнодорожным транспортом. Рассортировка игл по типам и по партиям осуществляется в Англии,</w:t>
      </w:r>
    </w:p>
    <w:p w:rsidR="009750E6" w:rsidRPr="001F6B88" w:rsidRDefault="009750E6" w:rsidP="001F6B88">
      <w:pPr>
        <w:widowControl w:val="0"/>
        <w:spacing w:line="360" w:lineRule="auto"/>
        <w:ind w:firstLine="709"/>
        <w:jc w:val="both"/>
        <w:rPr>
          <w:sz w:val="28"/>
          <w:szCs w:val="28"/>
        </w:rPr>
      </w:pPr>
      <w:r w:rsidRPr="001F6B88">
        <w:rPr>
          <w:sz w:val="28"/>
          <w:szCs w:val="28"/>
        </w:rPr>
        <w:t>Доставка игл на предприятия часто задерживается из-за дальности расстояния перевозки каждой отдельной поставки (из средней части Англии (район г. Лидс) через Петербург в различные города России и перебоев в работе транспорта в связи с небольшими размерами партий поставок из Петербурга в различные города. При мелких партиях транспортные затраты больше, чем если бы груз перевозился крупными партиями.</w:t>
      </w:r>
    </w:p>
    <w:p w:rsidR="009750E6" w:rsidRPr="001F6B88" w:rsidRDefault="009750E6" w:rsidP="001F6B88">
      <w:pPr>
        <w:widowControl w:val="0"/>
        <w:spacing w:line="360" w:lineRule="auto"/>
        <w:ind w:firstLine="709"/>
        <w:jc w:val="both"/>
        <w:rPr>
          <w:sz w:val="28"/>
          <w:szCs w:val="28"/>
        </w:rPr>
      </w:pPr>
      <w:r w:rsidRPr="001F6B88">
        <w:rPr>
          <w:sz w:val="28"/>
          <w:szCs w:val="28"/>
        </w:rPr>
        <w:t>На совещании в совете директоров английской компании обсуждался вопрос о перспективности российского рынка и возможности расширения операций на нем за счет обслуживания большего количества швейных предприятий</w:t>
      </w:r>
      <w:r w:rsidRPr="001F6B88">
        <w:rPr>
          <w:noProof/>
          <w:sz w:val="28"/>
          <w:szCs w:val="28"/>
        </w:rPr>
        <w:t xml:space="preserve"> —</w:t>
      </w:r>
      <w:r w:rsidRPr="001F6B88">
        <w:rPr>
          <w:sz w:val="28"/>
          <w:szCs w:val="28"/>
        </w:rPr>
        <w:t xml:space="preserve"> партнеров в России, так как на текстильных предприятиях всегда имеется постоянная нужда в срочной замене швейных игл различных видов и типов.</w:t>
      </w:r>
    </w:p>
    <w:p w:rsidR="009750E6" w:rsidRPr="001F6B88" w:rsidRDefault="009750E6" w:rsidP="001F6B88">
      <w:pPr>
        <w:widowControl w:val="0"/>
        <w:spacing w:line="360" w:lineRule="auto"/>
        <w:ind w:firstLine="709"/>
        <w:jc w:val="both"/>
        <w:rPr>
          <w:sz w:val="28"/>
          <w:szCs w:val="28"/>
        </w:rPr>
      </w:pPr>
      <w:r w:rsidRPr="001F6B88">
        <w:rPr>
          <w:sz w:val="28"/>
          <w:szCs w:val="28"/>
        </w:rPr>
        <w:t>Сравнительный анализ свойств игл английского производства и тех, которые изготовляются в России, показал, что швейные предприятия России, работающие на отечественном оборудовании, по крайней мере частично могут использовать иглы английского производства.</w:t>
      </w:r>
    </w:p>
    <w:p w:rsidR="009750E6" w:rsidRPr="001F6B88" w:rsidRDefault="009750E6" w:rsidP="001F6B88">
      <w:pPr>
        <w:widowControl w:val="0"/>
        <w:spacing w:line="360" w:lineRule="auto"/>
        <w:ind w:firstLine="709"/>
        <w:jc w:val="both"/>
        <w:rPr>
          <w:sz w:val="28"/>
          <w:szCs w:val="28"/>
        </w:rPr>
      </w:pPr>
      <w:r w:rsidRPr="001F6B88">
        <w:rPr>
          <w:sz w:val="28"/>
          <w:szCs w:val="28"/>
        </w:rPr>
        <w:t>На совещании совета директоров английской компании было принято решение о создании отделения в России. Его основными функциями должны стать концентрация и дальнейшее бесперебойное снабжение в первую очередь иглами, а также другими запасными частями швейных предприятий, с которыми уже заключены соглашения. Он должен быстро реагировать на нужды большого количества швейных предприятий, разбросанных по территории Европейской части России, в отношении срочной поставки игл и другого изнашивающегося оборудования.</w:t>
      </w:r>
    </w:p>
    <w:p w:rsidR="009750E6" w:rsidRPr="001F6B88" w:rsidRDefault="009750E6" w:rsidP="001F6B88">
      <w:pPr>
        <w:pStyle w:val="FR1"/>
        <w:spacing w:line="360" w:lineRule="auto"/>
        <w:ind w:firstLine="709"/>
        <w:rPr>
          <w:b/>
          <w:bCs/>
          <w:sz w:val="28"/>
          <w:szCs w:val="28"/>
        </w:rPr>
      </w:pPr>
      <w:r w:rsidRPr="001F6B88">
        <w:rPr>
          <w:b/>
          <w:bCs/>
          <w:sz w:val="28"/>
          <w:szCs w:val="28"/>
        </w:rPr>
        <w:t>Задания.</w:t>
      </w:r>
    </w:p>
    <w:p w:rsidR="009750E6" w:rsidRPr="001F6B88" w:rsidRDefault="009750E6" w:rsidP="001F6B88">
      <w:pPr>
        <w:pStyle w:val="FR1"/>
        <w:spacing w:line="360" w:lineRule="auto"/>
        <w:ind w:firstLine="709"/>
        <w:rPr>
          <w:sz w:val="28"/>
          <w:szCs w:val="28"/>
        </w:rPr>
      </w:pPr>
      <w:r w:rsidRPr="001F6B88">
        <w:rPr>
          <w:noProof/>
          <w:sz w:val="28"/>
          <w:szCs w:val="28"/>
        </w:rPr>
        <w:t>1.</w:t>
      </w:r>
      <w:r w:rsidRPr="001F6B88">
        <w:rPr>
          <w:sz w:val="28"/>
          <w:szCs w:val="28"/>
        </w:rPr>
        <w:t xml:space="preserve"> В соответствии с изложенным оцените правильность решения совета директоров английской компании исходя из перспективности российского рынка для компании; наличия соответствующей нормативной и законодательной базы; обстановки с точки зрения развития бизнеса.</w:t>
      </w:r>
    </w:p>
    <w:p w:rsidR="009750E6" w:rsidRPr="001F6B88" w:rsidRDefault="009750E6" w:rsidP="001F6B88">
      <w:pPr>
        <w:pStyle w:val="FR1"/>
        <w:spacing w:line="360" w:lineRule="auto"/>
        <w:ind w:firstLine="709"/>
        <w:rPr>
          <w:sz w:val="28"/>
          <w:szCs w:val="28"/>
        </w:rPr>
      </w:pPr>
      <w:r w:rsidRPr="001F6B88">
        <w:rPr>
          <w:noProof/>
          <w:sz w:val="28"/>
          <w:szCs w:val="28"/>
        </w:rPr>
        <w:t>2.</w:t>
      </w:r>
      <w:r w:rsidRPr="001F6B88">
        <w:rPr>
          <w:sz w:val="28"/>
          <w:szCs w:val="28"/>
        </w:rPr>
        <w:t xml:space="preserve"> Решите вопрос о месторасположении отделения компании исходя из близости к поставщикам и рынкам сбыта продукции; возможности обеспечить быструю и бесперебойную поставку требуемого оборудования потребителям; местной обстановки в отношении условий развития бизнеса; наличия развитой инфраструктуры.</w:t>
      </w:r>
    </w:p>
    <w:p w:rsidR="009750E6" w:rsidRPr="001F6B88" w:rsidRDefault="009750E6" w:rsidP="001F6B88">
      <w:pPr>
        <w:pStyle w:val="FR1"/>
        <w:spacing w:line="360" w:lineRule="auto"/>
        <w:ind w:firstLine="709"/>
        <w:rPr>
          <w:sz w:val="28"/>
          <w:szCs w:val="28"/>
        </w:rPr>
      </w:pPr>
      <w:r w:rsidRPr="001F6B88">
        <w:rPr>
          <w:noProof/>
          <w:sz w:val="28"/>
          <w:szCs w:val="28"/>
        </w:rPr>
        <w:t>3.</w:t>
      </w:r>
      <w:r w:rsidRPr="001F6B88">
        <w:rPr>
          <w:sz w:val="28"/>
          <w:szCs w:val="28"/>
        </w:rPr>
        <w:t xml:space="preserve"> Определите, стоит ли компании строить собственный склад или нужно арендовать уже существующие местные мощности; ориентироваться на осуществление поставок товара клиентам железнодорожным транспортом или отдать предпочтение автомобильному;</w:t>
      </w:r>
    </w:p>
    <w:p w:rsidR="009750E6" w:rsidRPr="001F6B88" w:rsidRDefault="009750E6" w:rsidP="001F6B88">
      <w:pPr>
        <w:pStyle w:val="FR1"/>
        <w:spacing w:line="360" w:lineRule="auto"/>
        <w:ind w:firstLine="709"/>
        <w:rPr>
          <w:sz w:val="28"/>
          <w:szCs w:val="28"/>
        </w:rPr>
      </w:pPr>
      <w:r w:rsidRPr="001F6B88">
        <w:rPr>
          <w:sz w:val="28"/>
          <w:szCs w:val="28"/>
        </w:rPr>
        <w:t>приобретать собственный автотранспорт или пользоваться услугами российских автопредприятий?</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18" w:name="_Toc147832097"/>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Кейсы по теме «Стратегия логистики»</w:t>
      </w:r>
      <w:bookmarkEnd w:id="18"/>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19" w:name="_Toc147832098"/>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 №1</w:t>
      </w:r>
      <w:bookmarkEnd w:id="19"/>
    </w:p>
    <w:p w:rsidR="00B570B4" w:rsidRDefault="00B570B4" w:rsidP="001F6B88">
      <w:pPr>
        <w:widowControl w:val="0"/>
        <w:spacing w:line="360" w:lineRule="auto"/>
        <w:ind w:firstLine="709"/>
        <w:jc w:val="both"/>
        <w:rPr>
          <w:sz w:val="28"/>
          <w:szCs w:val="28"/>
          <w:lang w:val="en-US"/>
        </w:rPr>
      </w:pPr>
    </w:p>
    <w:p w:rsidR="009750E6" w:rsidRPr="001F6B88" w:rsidRDefault="009750E6" w:rsidP="001F6B88">
      <w:pPr>
        <w:widowControl w:val="0"/>
        <w:spacing w:line="360" w:lineRule="auto"/>
        <w:ind w:firstLine="709"/>
        <w:jc w:val="both"/>
        <w:rPr>
          <w:sz w:val="28"/>
          <w:szCs w:val="28"/>
        </w:rPr>
      </w:pPr>
      <w:r w:rsidRPr="001F6B88">
        <w:rPr>
          <w:sz w:val="28"/>
          <w:szCs w:val="28"/>
        </w:rPr>
        <w:t>Вице-президент компании «Сквайр авто парте» ознакомился с докладом начальника отдела логистики, в котором говорилось, что с целью снижения логистических издержек необходимо отказаться от собственного парка автотранспорта и использовать автомобили транспортных компаний для поставок продукции. Анализ цен показал, что это может снизить издержки по логистике. Но вице-президент подумал о другом: до какой степени снижение логистических издержек может перевесить возможность ухудшения качества и увеличения сроков доставки товаров в случае перехода на исполнение заказов автомобилями транспортных фирм.</w:t>
      </w:r>
    </w:p>
    <w:p w:rsidR="009750E6" w:rsidRPr="001F6B88" w:rsidRDefault="009750E6" w:rsidP="001F6B88">
      <w:pPr>
        <w:widowControl w:val="0"/>
        <w:spacing w:line="360" w:lineRule="auto"/>
        <w:ind w:firstLine="709"/>
        <w:jc w:val="both"/>
        <w:rPr>
          <w:sz w:val="28"/>
          <w:szCs w:val="28"/>
        </w:rPr>
      </w:pPr>
      <w:r w:rsidRPr="001F6B88">
        <w:rPr>
          <w:sz w:val="28"/>
          <w:szCs w:val="28"/>
        </w:rPr>
        <w:t>Компания «Сквайр» является производителем и дистрибьютором автозапчастей, включая фильтры, свечи, масленки, амортизаторы, стеклоочистители. Компания имеет производственные мощности в городах Кливленд и Омаха и склады в Атланте, Далласе и Лос-Анжелесе. Собственный автопарк компании начал формироваться с</w:t>
      </w:r>
      <w:r w:rsidRPr="001F6B88">
        <w:rPr>
          <w:noProof/>
          <w:sz w:val="28"/>
          <w:szCs w:val="28"/>
        </w:rPr>
        <w:t xml:space="preserve"> 1965</w:t>
      </w:r>
      <w:r w:rsidRPr="001F6B88">
        <w:rPr>
          <w:sz w:val="28"/>
          <w:szCs w:val="28"/>
        </w:rPr>
        <w:t xml:space="preserve"> г. и в настоящий момент состоит из</w:t>
      </w:r>
      <w:r w:rsidRPr="001F6B88">
        <w:rPr>
          <w:noProof/>
          <w:sz w:val="28"/>
          <w:szCs w:val="28"/>
        </w:rPr>
        <w:t xml:space="preserve"> 25</w:t>
      </w:r>
      <w:r w:rsidRPr="001F6B88">
        <w:rPr>
          <w:sz w:val="28"/>
          <w:szCs w:val="28"/>
        </w:rPr>
        <w:t xml:space="preserve"> тягачей и</w:t>
      </w:r>
      <w:r w:rsidRPr="001F6B88">
        <w:rPr>
          <w:noProof/>
          <w:sz w:val="28"/>
          <w:szCs w:val="28"/>
        </w:rPr>
        <w:t xml:space="preserve"> 75</w:t>
      </w:r>
      <w:r w:rsidRPr="001F6B88">
        <w:rPr>
          <w:sz w:val="28"/>
          <w:szCs w:val="28"/>
        </w:rPr>
        <w:t xml:space="preserve"> трейлеров (прицепов). Основная задача автопарка</w:t>
      </w:r>
      <w:r w:rsidRPr="001F6B88">
        <w:rPr>
          <w:noProof/>
          <w:sz w:val="28"/>
          <w:szCs w:val="28"/>
        </w:rPr>
        <w:t xml:space="preserve"> —</w:t>
      </w:r>
      <w:r w:rsidRPr="001F6B88">
        <w:rPr>
          <w:sz w:val="28"/>
          <w:szCs w:val="28"/>
        </w:rPr>
        <w:t xml:space="preserve"> транспортировка готовой продукции на склады компании и оптовым покупателям, а также доставка сырья и полуфабрикатов на заводы фирмы.</w:t>
      </w:r>
    </w:p>
    <w:p w:rsidR="009750E6" w:rsidRPr="001F6B88" w:rsidRDefault="009750E6" w:rsidP="001F6B88">
      <w:pPr>
        <w:widowControl w:val="0"/>
        <w:spacing w:line="360" w:lineRule="auto"/>
        <w:ind w:firstLine="709"/>
        <w:jc w:val="both"/>
        <w:rPr>
          <w:sz w:val="28"/>
          <w:szCs w:val="28"/>
        </w:rPr>
      </w:pPr>
      <w:r w:rsidRPr="001F6B88">
        <w:rPr>
          <w:sz w:val="28"/>
          <w:szCs w:val="28"/>
        </w:rPr>
        <w:t>Компания «Сквайр» весь свой автопарк содержит по договору лизинга с компанией «Рент ЮС Трак Лизинг Ко.». Последняя предложила «Сквайр» осуществлять доставку ее продукции на основе транспортировки автомобилями фирмы «Рент ЮС», а не на основе лизинга автотранспорта. При этом компания «Рент ЮС» выкупает у компании «Сквайр» свой автопарк, переданный ранее в лизинг, по остаточной стоимости автотранспортных средств, т.е. почти бесплатно, так как остаток арендной платы по автотранспорту, находящемуся в лизинге у «Сквайр», минимален. В то же время «Рент ЮС» обязуется в течение трех лет обеспечивать приоритетное внимание грузам «Сквайр» и осуществлять доставку</w:t>
      </w:r>
      <w:r w:rsidRPr="001F6B88">
        <w:rPr>
          <w:noProof/>
          <w:sz w:val="28"/>
          <w:szCs w:val="28"/>
        </w:rPr>
        <w:t xml:space="preserve"> 45%</w:t>
      </w:r>
      <w:r w:rsidRPr="001F6B88">
        <w:rPr>
          <w:sz w:val="28"/>
          <w:szCs w:val="28"/>
        </w:rPr>
        <w:t xml:space="preserve"> ее продукции по ценам перевозки ниже рыночных</w:t>
      </w:r>
      <w:r w:rsidRPr="001F6B88">
        <w:rPr>
          <w:noProof/>
          <w:sz w:val="28"/>
          <w:szCs w:val="28"/>
        </w:rPr>
        <w:t xml:space="preserve"> — 1,19</w:t>
      </w:r>
      <w:r w:rsidRPr="001F6B88">
        <w:rPr>
          <w:sz w:val="28"/>
          <w:szCs w:val="28"/>
        </w:rPr>
        <w:t xml:space="preserve"> долл. за милю, в то время как, по информации сотрудников отдела логистики, средняя цена на рынке автоперевозок в настоящий момент составляет</w:t>
      </w:r>
      <w:r w:rsidRPr="001F6B88">
        <w:rPr>
          <w:noProof/>
          <w:sz w:val="28"/>
          <w:szCs w:val="28"/>
        </w:rPr>
        <w:t xml:space="preserve"> 1,26</w:t>
      </w:r>
      <w:r w:rsidRPr="001F6B88">
        <w:rPr>
          <w:sz w:val="28"/>
          <w:szCs w:val="28"/>
        </w:rPr>
        <w:t xml:space="preserve"> долл. за милю.</w:t>
      </w:r>
    </w:p>
    <w:p w:rsidR="009750E6" w:rsidRPr="001F6B88" w:rsidRDefault="009750E6" w:rsidP="001F6B88">
      <w:pPr>
        <w:widowControl w:val="0"/>
        <w:spacing w:line="360" w:lineRule="auto"/>
        <w:ind w:firstLine="709"/>
        <w:jc w:val="both"/>
        <w:rPr>
          <w:sz w:val="28"/>
          <w:szCs w:val="28"/>
        </w:rPr>
      </w:pPr>
      <w:r w:rsidRPr="001F6B88">
        <w:rPr>
          <w:sz w:val="28"/>
          <w:szCs w:val="28"/>
        </w:rPr>
        <w:t>В соответствии с докладом начальника отдела логистики предложение «Рент ЮС» отказаться от арендованных грузовиков и перейти на перевозки автотранспортом этой фирмы позволит компании «Сквайр» экономить на логистических операциях</w:t>
      </w:r>
      <w:r w:rsidRPr="001F6B88">
        <w:rPr>
          <w:noProof/>
          <w:sz w:val="28"/>
          <w:szCs w:val="28"/>
        </w:rPr>
        <w:t xml:space="preserve"> 105</w:t>
      </w:r>
      <w:r w:rsidRPr="001F6B88">
        <w:rPr>
          <w:sz w:val="28"/>
          <w:szCs w:val="28"/>
        </w:rPr>
        <w:t xml:space="preserve"> тыс. долл. ежегодно.</w:t>
      </w:r>
    </w:p>
    <w:p w:rsidR="009750E6" w:rsidRPr="001F6B88" w:rsidRDefault="009750E6" w:rsidP="001F6B88">
      <w:pPr>
        <w:widowControl w:val="0"/>
        <w:spacing w:line="360" w:lineRule="auto"/>
        <w:ind w:firstLine="709"/>
        <w:jc w:val="both"/>
        <w:rPr>
          <w:sz w:val="28"/>
          <w:szCs w:val="28"/>
        </w:rPr>
      </w:pPr>
      <w:r w:rsidRPr="001F6B88">
        <w:rPr>
          <w:sz w:val="28"/>
          <w:szCs w:val="28"/>
        </w:rPr>
        <w:t>Казалось бы, предложение стоящее, но вице-президента смущало другое: компания «Сквайр» арендовала грузовые автотранспортные средства без водительского состава. Водители были рабочими компании «Сквайр», членами профсоюза рабочих фирмы. За</w:t>
      </w:r>
      <w:r w:rsidRPr="001F6B88">
        <w:rPr>
          <w:noProof/>
          <w:sz w:val="28"/>
          <w:szCs w:val="28"/>
        </w:rPr>
        <w:t xml:space="preserve"> 30</w:t>
      </w:r>
      <w:r w:rsidRPr="001F6B88">
        <w:rPr>
          <w:sz w:val="28"/>
          <w:szCs w:val="28"/>
        </w:rPr>
        <w:t xml:space="preserve"> лет ни разу не было забастовок. Отношения между водителями и менеджерами по логистике были хорошие. Водители помогали разгружать и загружать грузовики, что также ценилось заказчиками.</w:t>
      </w:r>
    </w:p>
    <w:p w:rsidR="009750E6" w:rsidRPr="001F6B88" w:rsidRDefault="009750E6" w:rsidP="001F6B88">
      <w:pPr>
        <w:widowControl w:val="0"/>
        <w:spacing w:line="360" w:lineRule="auto"/>
        <w:ind w:firstLine="709"/>
        <w:jc w:val="both"/>
        <w:rPr>
          <w:sz w:val="28"/>
          <w:szCs w:val="28"/>
        </w:rPr>
      </w:pPr>
      <w:r w:rsidRPr="001F6B88">
        <w:rPr>
          <w:sz w:val="28"/>
          <w:szCs w:val="28"/>
        </w:rPr>
        <w:t>Руководитель автопарка компании «Сквайр» в своем отчете отмечал, что эксплуатация арендованного автопарка дает много преимуществ, которые не поддаются количественному анализу. В их числе</w:t>
      </w:r>
      <w:r w:rsidRPr="001F6B88">
        <w:rPr>
          <w:noProof/>
          <w:sz w:val="28"/>
          <w:szCs w:val="28"/>
        </w:rPr>
        <w:t xml:space="preserve"> — </w:t>
      </w:r>
      <w:r w:rsidRPr="001F6B88">
        <w:rPr>
          <w:sz w:val="28"/>
          <w:szCs w:val="28"/>
        </w:rPr>
        <w:t>полный контроль перевозок, гибкость управления процессом транспортировки, помощь водителей в погрузо-разгрузочных работах персоналу складов, возможность на</w:t>
      </w:r>
      <w:r w:rsidRPr="001F6B88">
        <w:rPr>
          <w:noProof/>
          <w:sz w:val="28"/>
          <w:szCs w:val="28"/>
        </w:rPr>
        <w:t xml:space="preserve"> 100%</w:t>
      </w:r>
      <w:r w:rsidRPr="001F6B88">
        <w:rPr>
          <w:sz w:val="28"/>
          <w:szCs w:val="28"/>
        </w:rPr>
        <w:t xml:space="preserve"> соблюдать сроки доставки, определяемые клиентами.</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Какое решение должен принять вице-президент по логистике и почему?</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20" w:name="_Toc147832099"/>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 №2</w:t>
      </w:r>
      <w:bookmarkEnd w:id="20"/>
    </w:p>
    <w:p w:rsidR="009750E6" w:rsidRPr="001F6B88" w:rsidRDefault="009750E6" w:rsidP="001F6B88">
      <w:pPr>
        <w:widowControl w:val="0"/>
        <w:spacing w:line="360" w:lineRule="auto"/>
        <w:ind w:firstLine="709"/>
        <w:jc w:val="both"/>
        <w:rPr>
          <w:sz w:val="28"/>
          <w:szCs w:val="28"/>
        </w:rPr>
      </w:pPr>
      <w:r w:rsidRPr="001F6B88">
        <w:rPr>
          <w:b/>
          <w:bCs/>
          <w:sz w:val="28"/>
          <w:szCs w:val="28"/>
        </w:rPr>
        <w:t>по теме «Стратегия логистики»</w:t>
      </w:r>
    </w:p>
    <w:p w:rsidR="00B570B4" w:rsidRDefault="00B570B4" w:rsidP="001F6B88">
      <w:pPr>
        <w:widowControl w:val="0"/>
        <w:spacing w:line="360" w:lineRule="auto"/>
        <w:ind w:firstLine="709"/>
        <w:jc w:val="both"/>
        <w:rPr>
          <w:sz w:val="28"/>
          <w:szCs w:val="28"/>
          <w:lang w:val="en-US"/>
        </w:rPr>
      </w:pPr>
    </w:p>
    <w:p w:rsidR="009750E6" w:rsidRPr="001F6B88" w:rsidRDefault="009750E6" w:rsidP="001F6B88">
      <w:pPr>
        <w:widowControl w:val="0"/>
        <w:spacing w:line="360" w:lineRule="auto"/>
        <w:ind w:firstLine="709"/>
        <w:jc w:val="both"/>
        <w:rPr>
          <w:sz w:val="28"/>
          <w:szCs w:val="28"/>
        </w:rPr>
      </w:pPr>
      <w:r w:rsidRPr="001F6B88">
        <w:rPr>
          <w:sz w:val="28"/>
          <w:szCs w:val="28"/>
        </w:rPr>
        <w:t>Фирма «Минификс» является производителем и наладчиком компьютерных локальных систем в Москве и Московской области. Служба логистики компании состоит из транспортного отдела и отдела доставки продукции. Служащие отдела отвечают за ведение переговоров с клиентами, получение и учет заказов, подготовку отгрузочной и технической документации. «Минификс» осуществляет продажу непосредственно потребителям, нуждающимся в установке локальных компьютерных сетей. В основном это отделения банков и страховых компаний.</w:t>
      </w:r>
    </w:p>
    <w:p w:rsidR="009750E6" w:rsidRPr="001F6B88" w:rsidRDefault="009750E6" w:rsidP="001F6B88">
      <w:pPr>
        <w:widowControl w:val="0"/>
        <w:spacing w:line="360" w:lineRule="auto"/>
        <w:ind w:firstLine="709"/>
        <w:jc w:val="both"/>
        <w:rPr>
          <w:sz w:val="28"/>
          <w:szCs w:val="28"/>
        </w:rPr>
      </w:pPr>
      <w:r w:rsidRPr="001F6B88">
        <w:rPr>
          <w:sz w:val="28"/>
          <w:szCs w:val="28"/>
        </w:rPr>
        <w:t xml:space="preserve">Головная контора фирмы «Минификс» находится в Москве, на юго-востоке столицы. При доставке компьютеров клиентам компания пользуется услугами нескольких компаний-перевозчиков. При этом </w:t>
      </w:r>
      <w:r w:rsidRPr="001F6B88">
        <w:rPr>
          <w:noProof/>
          <w:sz w:val="28"/>
          <w:szCs w:val="28"/>
        </w:rPr>
        <w:t>50%</w:t>
      </w:r>
      <w:r w:rsidRPr="001F6B88">
        <w:rPr>
          <w:sz w:val="28"/>
          <w:szCs w:val="28"/>
        </w:rPr>
        <w:t xml:space="preserve"> отгрузок осуществляется мелкими партиями. С большинством автоперевозчиков у компании «Минификс» нет договоров, а автотранспорт подается под погрузку по разовой заявке,</w:t>
      </w:r>
    </w:p>
    <w:p w:rsidR="009750E6" w:rsidRPr="001F6B88" w:rsidRDefault="009750E6" w:rsidP="001F6B88">
      <w:pPr>
        <w:widowControl w:val="0"/>
        <w:spacing w:line="360" w:lineRule="auto"/>
        <w:ind w:firstLine="709"/>
        <w:jc w:val="both"/>
        <w:rPr>
          <w:sz w:val="28"/>
          <w:szCs w:val="28"/>
        </w:rPr>
      </w:pPr>
      <w:r w:rsidRPr="001F6B88">
        <w:rPr>
          <w:sz w:val="28"/>
          <w:szCs w:val="28"/>
        </w:rPr>
        <w:t>Доставка продукции потребителям не налажена. Велико время от подачи заявки до получения продукции, особенно в случае мелких отправок. Перевозочные средства бывают не подготовлены к перевозке чувствительного оборудования. Плохо поставлена коммуникационная связь. Заявки на автотранспорт, посылаемые компанией «Минификс», часто теряются из-за того, что слишком много разных лиц в разных транспортных компаниях участвует в их учете и распределении.</w:t>
      </w:r>
    </w:p>
    <w:p w:rsidR="009750E6" w:rsidRPr="001F6B88" w:rsidRDefault="009750E6" w:rsidP="001F6B88">
      <w:pPr>
        <w:widowControl w:val="0"/>
        <w:spacing w:line="360" w:lineRule="auto"/>
        <w:ind w:firstLine="709"/>
        <w:jc w:val="both"/>
        <w:rPr>
          <w:sz w:val="28"/>
          <w:szCs w:val="28"/>
        </w:rPr>
      </w:pPr>
      <w:r w:rsidRPr="001F6B88">
        <w:rPr>
          <w:sz w:val="28"/>
          <w:szCs w:val="28"/>
        </w:rPr>
        <w:t>Иногда продукция фирмы возвращается, но при этом процедура оформления возврата к неудовлетворению клиентов очень сложна. Транспортировка возврата часто задерживается. «Минификс» связывается с диспетчерской автофирмы, а та назначает время, когда автотранспорт придет за возвращенным оборудованием. Часто назначается время, крайне неудобное для клиента. Приходится ждать несколько дней, а иногда и недели, когда грузовик автомобильной фирмы приедет за возвращаемой продукцией. В конечном счете, страдает компания «Минификс», которая постоянно получает жалобы клиентов.</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Что надо предпринять, чтобы наладить операции по логистике в компании «Минификс»?</w:t>
      </w:r>
    </w:p>
    <w:p w:rsidR="009750E6" w:rsidRPr="001F6B88" w:rsidRDefault="001F6B88" w:rsidP="001F6B88">
      <w:pPr>
        <w:pStyle w:val="3"/>
        <w:keepNext w:val="0"/>
        <w:spacing w:before="0" w:after="0" w:line="360" w:lineRule="auto"/>
        <w:ind w:firstLine="709"/>
        <w:rPr>
          <w:rFonts w:ascii="Times New Roman" w:hAnsi="Times New Roman" w:cs="Times New Roman"/>
          <w:sz w:val="28"/>
          <w:szCs w:val="28"/>
        </w:rPr>
      </w:pPr>
      <w:bookmarkStart w:id="21" w:name="_Toc147832100"/>
      <w:r>
        <w:rPr>
          <w:rFonts w:ascii="Times New Roman" w:hAnsi="Times New Roman" w:cs="Times New Roman"/>
          <w:sz w:val="28"/>
          <w:szCs w:val="28"/>
        </w:rPr>
        <w:br w:type="page"/>
      </w:r>
      <w:r w:rsidR="009750E6" w:rsidRPr="001F6B88">
        <w:rPr>
          <w:rFonts w:ascii="Times New Roman" w:hAnsi="Times New Roman" w:cs="Times New Roman"/>
          <w:sz w:val="28"/>
          <w:szCs w:val="28"/>
        </w:rPr>
        <w:t>Кейсы по теме «Управление транспортной логистикой при морских перевозках»</w:t>
      </w:r>
      <w:bookmarkEnd w:id="21"/>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22" w:name="_Toc147832101"/>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 №1</w:t>
      </w:r>
      <w:bookmarkEnd w:id="22"/>
    </w:p>
    <w:p w:rsidR="00B570B4" w:rsidRDefault="00B570B4" w:rsidP="001F6B88">
      <w:pPr>
        <w:widowControl w:val="0"/>
        <w:spacing w:line="360" w:lineRule="auto"/>
        <w:ind w:firstLine="709"/>
        <w:jc w:val="both"/>
        <w:rPr>
          <w:sz w:val="28"/>
          <w:szCs w:val="28"/>
          <w:lang w:val="en-US"/>
        </w:rPr>
      </w:pPr>
    </w:p>
    <w:p w:rsidR="009750E6" w:rsidRPr="001F6B88" w:rsidRDefault="009750E6" w:rsidP="001F6B88">
      <w:pPr>
        <w:widowControl w:val="0"/>
        <w:spacing w:line="360" w:lineRule="auto"/>
        <w:ind w:firstLine="709"/>
        <w:jc w:val="both"/>
        <w:rPr>
          <w:sz w:val="28"/>
          <w:szCs w:val="28"/>
        </w:rPr>
      </w:pPr>
      <w:r w:rsidRPr="001F6B88">
        <w:rPr>
          <w:sz w:val="28"/>
          <w:szCs w:val="28"/>
        </w:rPr>
        <w:t>Торговая компания подмосковного города Электросталь закупила партию куриных окорочков в США. По контракту американская фирма обязалась поставить товар на базисе «СИФ Петербург» по согласованной цене. После того как контракт был заключен, выяснилось, что российская компания не учла, что в цену товара должна быть заложена стоимость его доставки от Петербурга до Электростали. Расчеты показали, что окорочка в Электростали могут продаваться по приемлемым по сравнению с конкурентами (например, «Союзконтрактом») ценам только в том случае, если стоимость их доставки по территории России от Балтийского порта до Электростали составляет</w:t>
      </w:r>
      <w:r w:rsidRPr="001F6B88">
        <w:rPr>
          <w:noProof/>
          <w:sz w:val="28"/>
          <w:szCs w:val="28"/>
        </w:rPr>
        <w:t xml:space="preserve"> 4—6</w:t>
      </w:r>
      <w:r w:rsidRPr="001F6B88">
        <w:rPr>
          <w:sz w:val="28"/>
          <w:szCs w:val="28"/>
        </w:rPr>
        <w:t xml:space="preserve"> центов за</w:t>
      </w:r>
      <w:r w:rsidRPr="001F6B88">
        <w:rPr>
          <w:noProof/>
          <w:sz w:val="28"/>
          <w:szCs w:val="28"/>
        </w:rPr>
        <w:t xml:space="preserve"> 1</w:t>
      </w:r>
      <w:r w:rsidRPr="001F6B88">
        <w:rPr>
          <w:sz w:val="28"/>
          <w:szCs w:val="28"/>
        </w:rPr>
        <w:t xml:space="preserve"> кг. Проработка тарифов Октябрьской железной дороги и автомобильных перевозчиков, действующих</w:t>
      </w:r>
      <w:r w:rsidRPr="001F6B88">
        <w:rPr>
          <w:b/>
          <w:bCs/>
          <w:sz w:val="28"/>
          <w:szCs w:val="28"/>
        </w:rPr>
        <w:t xml:space="preserve"> </w:t>
      </w:r>
      <w:r w:rsidRPr="001F6B88">
        <w:rPr>
          <w:sz w:val="28"/>
          <w:szCs w:val="28"/>
        </w:rPr>
        <w:t>на</w:t>
      </w:r>
      <w:r w:rsidRPr="001F6B88">
        <w:rPr>
          <w:b/>
          <w:bCs/>
          <w:sz w:val="28"/>
          <w:szCs w:val="28"/>
        </w:rPr>
        <w:t xml:space="preserve"> </w:t>
      </w:r>
      <w:r w:rsidRPr="001F6B88">
        <w:rPr>
          <w:sz w:val="28"/>
          <w:szCs w:val="28"/>
        </w:rPr>
        <w:t>данном направлении, показала, что нужного уровня цены доставки достичь не удается. В то же время американская компания согласилась при сохранении базиса поставки и согласованной контрактной цены направить партию товара не в Петербург, а в какой-либо другой порт Балтики района Финского залива и восточного ренжда.</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Исходя изданной ситуации определите другие возможные географические пути доставки партии куриных окорочков в Электросталь и варианты использования на этих маршрутах различных видов транспорта. Какие транспортные тарифы следует проработать, чтобы точно</w:t>
      </w:r>
      <w:r w:rsidRPr="001F6B88">
        <w:rPr>
          <w:noProof/>
          <w:sz w:val="28"/>
          <w:szCs w:val="28"/>
        </w:rPr>
        <w:t xml:space="preserve"> </w:t>
      </w:r>
      <w:r w:rsidRPr="001F6B88">
        <w:rPr>
          <w:sz w:val="28"/>
          <w:szCs w:val="28"/>
        </w:rPr>
        <w:t>подсчитать стоимость доставки товара?</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23" w:name="_Toc147832102"/>
    </w:p>
    <w:p w:rsidR="00B570B4" w:rsidRDefault="00B570B4" w:rsidP="00B570B4">
      <w:pPr>
        <w:pStyle w:val="3"/>
        <w:keepNext w:val="0"/>
        <w:spacing w:before="0" w:after="0" w:line="360" w:lineRule="auto"/>
        <w:ind w:firstLine="709"/>
        <w:rPr>
          <w:rFonts w:ascii="Times New Roman" w:hAnsi="Times New Roman" w:cs="Times New Roman"/>
          <w:bCs w:val="0"/>
          <w:sz w:val="28"/>
          <w:szCs w:val="28"/>
          <w:lang w:val="en-US"/>
        </w:rPr>
      </w:pPr>
      <w:r>
        <w:rPr>
          <w:rFonts w:ascii="Times New Roman" w:hAnsi="Times New Roman" w:cs="Times New Roman"/>
          <w:bCs w:val="0"/>
          <w:sz w:val="28"/>
          <w:szCs w:val="28"/>
        </w:rPr>
        <w:br w:type="page"/>
      </w:r>
      <w:r w:rsidR="009750E6" w:rsidRPr="00B570B4">
        <w:rPr>
          <w:rFonts w:ascii="Times New Roman" w:hAnsi="Times New Roman" w:cs="Times New Roman"/>
          <w:bCs w:val="0"/>
          <w:sz w:val="28"/>
          <w:szCs w:val="28"/>
        </w:rPr>
        <w:t>Кейс №2</w:t>
      </w:r>
      <w:bookmarkEnd w:id="23"/>
      <w:r w:rsidRPr="00B570B4">
        <w:rPr>
          <w:rFonts w:ascii="Times New Roman" w:hAnsi="Times New Roman" w:cs="Times New Roman"/>
          <w:bCs w:val="0"/>
          <w:sz w:val="28"/>
          <w:szCs w:val="28"/>
        </w:rPr>
        <w:t xml:space="preserve"> </w:t>
      </w:r>
    </w:p>
    <w:p w:rsidR="009750E6" w:rsidRPr="00B570B4" w:rsidRDefault="009750E6" w:rsidP="00B570B4">
      <w:pPr>
        <w:pStyle w:val="3"/>
        <w:keepNext w:val="0"/>
        <w:spacing w:before="0" w:after="0" w:line="360" w:lineRule="auto"/>
        <w:ind w:firstLine="709"/>
        <w:rPr>
          <w:rFonts w:ascii="Times New Roman" w:hAnsi="Times New Roman" w:cs="Times New Roman"/>
          <w:bCs w:val="0"/>
          <w:sz w:val="28"/>
          <w:szCs w:val="28"/>
        </w:rPr>
      </w:pPr>
      <w:r w:rsidRPr="00B570B4">
        <w:rPr>
          <w:rFonts w:ascii="Times New Roman" w:hAnsi="Times New Roman" w:cs="Times New Roman"/>
          <w:bCs w:val="0"/>
          <w:sz w:val="28"/>
          <w:szCs w:val="28"/>
        </w:rPr>
        <w:t>по теме «Управление транспортной логистикой при морских перевозках»</w:t>
      </w:r>
    </w:p>
    <w:p w:rsidR="00B570B4" w:rsidRPr="00B570B4" w:rsidRDefault="00B570B4" w:rsidP="001F6B88">
      <w:pPr>
        <w:widowControl w:val="0"/>
        <w:spacing w:line="360" w:lineRule="auto"/>
        <w:ind w:firstLine="709"/>
        <w:jc w:val="both"/>
        <w:rPr>
          <w:b/>
          <w:sz w:val="28"/>
          <w:szCs w:val="28"/>
        </w:rPr>
      </w:pPr>
    </w:p>
    <w:p w:rsidR="009750E6" w:rsidRPr="001F6B88" w:rsidRDefault="009750E6" w:rsidP="001F6B88">
      <w:pPr>
        <w:widowControl w:val="0"/>
        <w:spacing w:line="360" w:lineRule="auto"/>
        <w:ind w:firstLine="709"/>
        <w:jc w:val="both"/>
        <w:rPr>
          <w:sz w:val="28"/>
          <w:szCs w:val="28"/>
        </w:rPr>
      </w:pPr>
      <w:r w:rsidRPr="001F6B88">
        <w:rPr>
          <w:sz w:val="28"/>
          <w:szCs w:val="28"/>
        </w:rPr>
        <w:t>Компания является экспортером туркменской нефти, отправляемой из порта Красноводск на судах-танкерах смешанного плавания река-море (небольшие суда грузоподъемностью</w:t>
      </w:r>
      <w:r w:rsidRPr="001F6B88">
        <w:rPr>
          <w:noProof/>
          <w:sz w:val="28"/>
          <w:szCs w:val="28"/>
        </w:rPr>
        <w:t xml:space="preserve"> 3-5</w:t>
      </w:r>
      <w:r w:rsidRPr="001F6B88">
        <w:rPr>
          <w:sz w:val="28"/>
          <w:szCs w:val="28"/>
        </w:rPr>
        <w:t xml:space="preserve"> тыс. т). Груз следует из порта Красноводск по Каспию и по Волго-Донской системе до украинского порта Мариуполь. Осуществляя подобного рода схему перевозки, фирма оплачивает транзит по территории России.</w:t>
      </w:r>
    </w:p>
    <w:p w:rsidR="009750E6" w:rsidRPr="001F6B88" w:rsidRDefault="009750E6" w:rsidP="001F6B88">
      <w:pPr>
        <w:widowControl w:val="0"/>
        <w:spacing w:line="360" w:lineRule="auto"/>
        <w:ind w:firstLine="709"/>
        <w:jc w:val="both"/>
        <w:rPr>
          <w:sz w:val="28"/>
          <w:szCs w:val="28"/>
        </w:rPr>
      </w:pPr>
      <w:r w:rsidRPr="001F6B88">
        <w:rPr>
          <w:sz w:val="28"/>
          <w:szCs w:val="28"/>
        </w:rPr>
        <w:t>В порту Мариуполь груз (нефть и нефтепродукты) выгружается в нефтяные емкости и находится в них до подхода иностранного судна, которое забирает нефть для доставки в одну из западноевропейских стран. Таким образом, по данной схеме доставки груза фирма, помимо транзита по территории России, оплачивает транзитное хранение на территории Украины.</w:t>
      </w:r>
    </w:p>
    <w:p w:rsidR="009750E6" w:rsidRPr="001F6B88" w:rsidRDefault="009750E6" w:rsidP="001F6B88">
      <w:pPr>
        <w:widowControl w:val="0"/>
        <w:spacing w:line="360" w:lineRule="auto"/>
        <w:ind w:firstLine="709"/>
        <w:jc w:val="both"/>
        <w:rPr>
          <w:sz w:val="28"/>
          <w:szCs w:val="28"/>
        </w:rPr>
      </w:pPr>
      <w:r w:rsidRPr="001F6B88">
        <w:rPr>
          <w:sz w:val="28"/>
          <w:szCs w:val="28"/>
        </w:rPr>
        <w:t>Желая избежать транзитного хранения, фирма заключила договор с иностранной компанией о том, что последняя будет подавать свои танкеры в порт Мариуполь точно в срок прихода судна из Туркмении. Оба судна в порту Мариуполь швартуются борт об борт, и перекачка груза идет из одного судна в другое с использованием судового оборудования.</w:t>
      </w:r>
    </w:p>
    <w:p w:rsidR="009750E6" w:rsidRPr="001F6B88" w:rsidRDefault="009750E6" w:rsidP="001F6B88">
      <w:pPr>
        <w:pStyle w:val="FR1"/>
        <w:spacing w:line="360" w:lineRule="auto"/>
        <w:ind w:firstLine="709"/>
        <w:rPr>
          <w:sz w:val="28"/>
          <w:szCs w:val="28"/>
        </w:rPr>
      </w:pPr>
      <w:r w:rsidRPr="001F6B88">
        <w:rPr>
          <w:b/>
          <w:bCs/>
          <w:sz w:val="28"/>
          <w:szCs w:val="28"/>
        </w:rPr>
        <w:t xml:space="preserve">Задание. </w:t>
      </w:r>
      <w:r w:rsidRPr="001F6B88">
        <w:rPr>
          <w:sz w:val="28"/>
          <w:szCs w:val="28"/>
        </w:rPr>
        <w:t>Исходя из изложенной ситуации:</w:t>
      </w:r>
    </w:p>
    <w:p w:rsidR="009750E6" w:rsidRPr="001F6B88" w:rsidRDefault="009750E6" w:rsidP="001F6B88">
      <w:pPr>
        <w:pStyle w:val="FR1"/>
        <w:numPr>
          <w:ilvl w:val="0"/>
          <w:numId w:val="13"/>
        </w:numPr>
        <w:spacing w:line="360" w:lineRule="auto"/>
        <w:ind w:left="0" w:firstLine="709"/>
        <w:rPr>
          <w:sz w:val="28"/>
          <w:szCs w:val="28"/>
        </w:rPr>
      </w:pPr>
      <w:r w:rsidRPr="001F6B88">
        <w:rPr>
          <w:sz w:val="28"/>
          <w:szCs w:val="28"/>
        </w:rPr>
        <w:t>предложите дальнейшие возможные пути рационализации схемы перевозки и перегрузки нефтепродуктов по контрактам указанной фирмы;</w:t>
      </w:r>
    </w:p>
    <w:p w:rsidR="009750E6" w:rsidRPr="001F6B88" w:rsidRDefault="009750E6" w:rsidP="001F6B88">
      <w:pPr>
        <w:pStyle w:val="FR1"/>
        <w:numPr>
          <w:ilvl w:val="0"/>
          <w:numId w:val="13"/>
        </w:numPr>
        <w:tabs>
          <w:tab w:val="clear" w:pos="720"/>
          <w:tab w:val="num" w:pos="426"/>
        </w:tabs>
        <w:spacing w:line="360" w:lineRule="auto"/>
        <w:ind w:left="0" w:firstLine="709"/>
        <w:rPr>
          <w:sz w:val="28"/>
          <w:szCs w:val="28"/>
        </w:rPr>
      </w:pPr>
      <w:r w:rsidRPr="001F6B88">
        <w:rPr>
          <w:sz w:val="28"/>
          <w:szCs w:val="28"/>
        </w:rPr>
        <w:t>каков должен быть базис поставки нефтепродуктов поданной сделке:</w:t>
      </w:r>
    </w:p>
    <w:p w:rsidR="009750E6" w:rsidRPr="001F6B88" w:rsidRDefault="009750E6" w:rsidP="001F6B88">
      <w:pPr>
        <w:pStyle w:val="FR1"/>
        <w:spacing w:line="360" w:lineRule="auto"/>
        <w:ind w:firstLine="709"/>
        <w:rPr>
          <w:sz w:val="28"/>
          <w:szCs w:val="28"/>
        </w:rPr>
      </w:pPr>
      <w:r w:rsidRPr="001F6B88">
        <w:rPr>
          <w:noProof/>
          <w:sz w:val="28"/>
          <w:szCs w:val="28"/>
        </w:rPr>
        <w:t>-</w:t>
      </w:r>
      <w:r w:rsidRPr="001F6B88">
        <w:rPr>
          <w:sz w:val="28"/>
          <w:szCs w:val="28"/>
        </w:rPr>
        <w:t xml:space="preserve"> в случае хранения груза в порту Мариуполь,</w:t>
      </w:r>
    </w:p>
    <w:p w:rsidR="009750E6" w:rsidRPr="001F6B88" w:rsidRDefault="009750E6" w:rsidP="001F6B88">
      <w:pPr>
        <w:pStyle w:val="FR1"/>
        <w:spacing w:line="360" w:lineRule="auto"/>
        <w:ind w:firstLine="709"/>
        <w:rPr>
          <w:sz w:val="28"/>
          <w:szCs w:val="28"/>
        </w:rPr>
      </w:pPr>
      <w:r w:rsidRPr="001F6B88">
        <w:rPr>
          <w:noProof/>
          <w:sz w:val="28"/>
          <w:szCs w:val="28"/>
        </w:rPr>
        <w:t>-</w:t>
      </w:r>
      <w:r w:rsidRPr="001F6B88">
        <w:rPr>
          <w:sz w:val="28"/>
          <w:szCs w:val="28"/>
        </w:rPr>
        <w:t xml:space="preserve"> в случае перегрузки груза с судна в судно;</w:t>
      </w:r>
    </w:p>
    <w:p w:rsidR="009750E6" w:rsidRPr="001F6B88" w:rsidRDefault="009750E6" w:rsidP="001F6B88">
      <w:pPr>
        <w:pStyle w:val="FR1"/>
        <w:numPr>
          <w:ilvl w:val="0"/>
          <w:numId w:val="13"/>
        </w:numPr>
        <w:spacing w:line="360" w:lineRule="auto"/>
        <w:ind w:left="0" w:firstLine="709"/>
        <w:rPr>
          <w:sz w:val="28"/>
          <w:szCs w:val="28"/>
        </w:rPr>
      </w:pPr>
      <w:r w:rsidRPr="001F6B88">
        <w:rPr>
          <w:sz w:val="28"/>
          <w:szCs w:val="28"/>
        </w:rPr>
        <w:t>как вы считаете, стоит ли фирме приобрести или арендовать на долгосрочной основе в «тайм-чартер» нефтеналивные суда для Регулярной доставки товаров по своим контрактам?</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24" w:name="_Toc147832103"/>
    </w:p>
    <w:p w:rsidR="009750E6" w:rsidRPr="00B570B4" w:rsidRDefault="009750E6" w:rsidP="001F6B88">
      <w:pPr>
        <w:pStyle w:val="3"/>
        <w:keepNext w:val="0"/>
        <w:spacing w:before="0" w:after="0" w:line="360" w:lineRule="auto"/>
        <w:ind w:firstLine="709"/>
        <w:rPr>
          <w:rFonts w:ascii="Times New Roman" w:hAnsi="Times New Roman" w:cs="Times New Roman"/>
          <w:sz w:val="28"/>
          <w:szCs w:val="28"/>
          <w:lang w:val="en-US"/>
        </w:rPr>
      </w:pPr>
      <w:r w:rsidRPr="001F6B88">
        <w:rPr>
          <w:rFonts w:ascii="Times New Roman" w:hAnsi="Times New Roman" w:cs="Times New Roman"/>
          <w:sz w:val="28"/>
          <w:szCs w:val="28"/>
        </w:rPr>
        <w:t>Кейс №3</w:t>
      </w:r>
      <w:bookmarkEnd w:id="24"/>
    </w:p>
    <w:p w:rsidR="009750E6" w:rsidRPr="001F6B88" w:rsidRDefault="009750E6" w:rsidP="001F6B88">
      <w:pPr>
        <w:widowControl w:val="0"/>
        <w:spacing w:line="360" w:lineRule="auto"/>
        <w:ind w:firstLine="709"/>
        <w:jc w:val="both"/>
        <w:rPr>
          <w:sz w:val="28"/>
          <w:szCs w:val="28"/>
        </w:rPr>
      </w:pPr>
      <w:r w:rsidRPr="001F6B88">
        <w:rPr>
          <w:b/>
          <w:bCs/>
          <w:sz w:val="28"/>
          <w:szCs w:val="28"/>
        </w:rPr>
        <w:t>по теме «Управление транспортной логистикой при морских перевозках»</w:t>
      </w:r>
    </w:p>
    <w:p w:rsidR="00B570B4" w:rsidRDefault="00B570B4" w:rsidP="001F6B88">
      <w:pPr>
        <w:widowControl w:val="0"/>
        <w:spacing w:line="360" w:lineRule="auto"/>
        <w:ind w:firstLine="709"/>
        <w:jc w:val="both"/>
        <w:rPr>
          <w:sz w:val="28"/>
          <w:szCs w:val="28"/>
          <w:lang w:val="en-US"/>
        </w:rPr>
      </w:pPr>
    </w:p>
    <w:p w:rsidR="009750E6" w:rsidRPr="001F6B88" w:rsidRDefault="009750E6" w:rsidP="001F6B88">
      <w:pPr>
        <w:widowControl w:val="0"/>
        <w:spacing w:line="360" w:lineRule="auto"/>
        <w:ind w:firstLine="709"/>
        <w:jc w:val="both"/>
        <w:rPr>
          <w:sz w:val="28"/>
          <w:szCs w:val="28"/>
        </w:rPr>
      </w:pPr>
      <w:r w:rsidRPr="001F6B88">
        <w:rPr>
          <w:sz w:val="28"/>
          <w:szCs w:val="28"/>
        </w:rPr>
        <w:t>Известный московский завод</w:t>
      </w:r>
      <w:r w:rsidRPr="001F6B88">
        <w:rPr>
          <w:noProof/>
          <w:sz w:val="28"/>
          <w:szCs w:val="28"/>
        </w:rPr>
        <w:t xml:space="preserve"> —</w:t>
      </w:r>
      <w:r w:rsidRPr="001F6B88">
        <w:rPr>
          <w:sz w:val="28"/>
          <w:szCs w:val="28"/>
        </w:rPr>
        <w:t xml:space="preserve"> производитель ликеро-водочных изделий заключил договор на эксклюзивную продажу своей продукции с американской фирмой, расположенной в Новом Орлеане (США). Условие договора касается реализации «водки из России» на рынке штата Новый Орлеан. Поставка товара должна осуществляться из Санкт-Петербурга на базисе поставки «ФОБ Петербург». Прямое морское сообщение из Петербурга в Новый Орлеан осуществляется достаточно редко, а потому экспедитор получателя (американской компании) предложил заводу отправлять товар до какого-либо европейского порта, например до Роттердама, являющегося портом мирового значения, откуда суда до Нового Орлеана отправляются достаточно часто. При этом на морскую перевозку продукции до Роттердама выписывается прямой ордерный коносамент на имя экспедиторской компании получателя. Это означает, что по прибытии товара в Роттердам груз будет переотправлен далее по поручению данной экспедиторской компании, которая от своего имени выпишет новый коносамент до Нового Орлеана на имя получателя</w:t>
      </w:r>
      <w:r w:rsidRPr="001F6B88">
        <w:rPr>
          <w:noProof/>
          <w:sz w:val="28"/>
          <w:szCs w:val="28"/>
        </w:rPr>
        <w:t xml:space="preserve"> —</w:t>
      </w:r>
      <w:r w:rsidRPr="001F6B88">
        <w:rPr>
          <w:sz w:val="28"/>
          <w:szCs w:val="28"/>
        </w:rPr>
        <w:t xml:space="preserve"> американского импортера.</w:t>
      </w:r>
    </w:p>
    <w:p w:rsidR="009750E6" w:rsidRPr="001F6B88" w:rsidRDefault="009750E6" w:rsidP="001F6B88">
      <w:pPr>
        <w:widowControl w:val="0"/>
        <w:spacing w:line="360" w:lineRule="auto"/>
        <w:ind w:firstLine="709"/>
        <w:jc w:val="both"/>
        <w:rPr>
          <w:sz w:val="28"/>
          <w:szCs w:val="28"/>
        </w:rPr>
      </w:pPr>
      <w:r w:rsidRPr="001F6B88">
        <w:rPr>
          <w:sz w:val="28"/>
          <w:szCs w:val="28"/>
        </w:rPr>
        <w:t>Казалось бы, данная схема поставки не должна вызывать возражения московского завода-производителя. Однако транспортный отдел предприятия сомневается, отправит ли экспедитор груз из Роттердама прямо в Новый Орлеан. Дело в том, что экспедитор получателя может переотправить груз из Роттердама в какую-то третью страну, с которой США имеют соглашение о принципе наибольшего благоприятствования, а лишь потом в США, что позволит снизить акцизные и другие налоги и сборы с товара для импортера при его ввозе в США. Но в этом случае будут нарушены эксклюзивные права российского экспортера, так как поставщиком, пусть формально, будет выступать другая компания, а товар станет уже не «водкой из России», а просто русской водкой из какой-то третьей страны.</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Исходя из сложившейся ситуации какими могут быть действия московского завода? Как следует российскому поставщику оговорить условия доставки товара в США, чтобы не были нарушены его эксклюзивные права на поставку? Какой коносамент следует выписать московскому заводу, чтобы избежать переотправки товара из Роттердама в третью страну?</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25" w:name="_Toc147832104"/>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 №4</w:t>
      </w:r>
      <w:bookmarkEnd w:id="25"/>
    </w:p>
    <w:p w:rsidR="009750E6" w:rsidRPr="001F6B88" w:rsidRDefault="009750E6" w:rsidP="001F6B88">
      <w:pPr>
        <w:widowControl w:val="0"/>
        <w:spacing w:line="360" w:lineRule="auto"/>
        <w:ind w:firstLine="709"/>
        <w:jc w:val="both"/>
        <w:rPr>
          <w:sz w:val="28"/>
          <w:szCs w:val="28"/>
        </w:rPr>
      </w:pPr>
      <w:r w:rsidRPr="001F6B88">
        <w:rPr>
          <w:b/>
          <w:bCs/>
          <w:sz w:val="28"/>
          <w:szCs w:val="28"/>
        </w:rPr>
        <w:t>по теме «Управление транспортной логистикой при морских перевозках»</w:t>
      </w:r>
    </w:p>
    <w:p w:rsidR="00B570B4" w:rsidRPr="00B570B4" w:rsidRDefault="00B570B4" w:rsidP="001F6B88">
      <w:pPr>
        <w:widowControl w:val="0"/>
        <w:spacing w:line="360" w:lineRule="auto"/>
        <w:ind w:firstLine="709"/>
        <w:jc w:val="both"/>
        <w:rPr>
          <w:sz w:val="28"/>
          <w:szCs w:val="28"/>
        </w:rPr>
      </w:pPr>
    </w:p>
    <w:p w:rsidR="009750E6" w:rsidRPr="001F6B88" w:rsidRDefault="009750E6" w:rsidP="001F6B88">
      <w:pPr>
        <w:widowControl w:val="0"/>
        <w:spacing w:line="360" w:lineRule="auto"/>
        <w:ind w:firstLine="709"/>
        <w:jc w:val="both"/>
        <w:rPr>
          <w:sz w:val="28"/>
          <w:szCs w:val="28"/>
        </w:rPr>
      </w:pPr>
      <w:r w:rsidRPr="001F6B88">
        <w:rPr>
          <w:sz w:val="28"/>
          <w:szCs w:val="28"/>
        </w:rPr>
        <w:t>Российское судоходное предприятие специализируется на перевозках массовых (навалочных и насыпных) грузов из российских портов за рубеж, обладая небольшим флотом судов-балкеров. Предприятие строит свои взаимоотношения с грузовладельцами на договорной основе, используя для этих целей проформы соответствующих стандартных чартеров (для насыпных и навалочных грузов).</w:t>
      </w:r>
    </w:p>
    <w:p w:rsidR="009750E6" w:rsidRPr="001F6B88" w:rsidRDefault="009750E6" w:rsidP="001F6B88">
      <w:pPr>
        <w:widowControl w:val="0"/>
        <w:spacing w:line="360" w:lineRule="auto"/>
        <w:ind w:firstLine="709"/>
        <w:jc w:val="both"/>
        <w:rPr>
          <w:sz w:val="28"/>
          <w:szCs w:val="28"/>
        </w:rPr>
      </w:pPr>
      <w:r w:rsidRPr="001F6B88">
        <w:rPr>
          <w:sz w:val="28"/>
          <w:szCs w:val="28"/>
        </w:rPr>
        <w:t>Так как флот судов-балкеров, используемый судоходной компанией, довольно старый, компании часто приходится прибегать к условию «субститута», оговариваемому в чартерах. Правда, это вызывает некоторое недовольство со стороны клиентов (грузовладельцев).</w:t>
      </w:r>
    </w:p>
    <w:p w:rsidR="009750E6" w:rsidRPr="001F6B88" w:rsidRDefault="009750E6" w:rsidP="001F6B88">
      <w:pPr>
        <w:widowControl w:val="0"/>
        <w:spacing w:line="360" w:lineRule="auto"/>
        <w:ind w:firstLine="709"/>
        <w:jc w:val="both"/>
        <w:rPr>
          <w:sz w:val="28"/>
          <w:szCs w:val="28"/>
        </w:rPr>
      </w:pPr>
      <w:r w:rsidRPr="001F6B88">
        <w:rPr>
          <w:sz w:val="28"/>
          <w:szCs w:val="28"/>
        </w:rPr>
        <w:t>Погрузо-разгрузочное оборудование российских портов достаточно изношено и зачастую выходит из строя в процессе погрузки или выгрузки. Поэтому предприятия-грузовладельцы (поставщики грузов), давая поручения портам на погрузку своих грузов, в частности на суда указанной судоходной компании, при заключении чартера с ней настаивают на включении дополнительного, против действующих в портах норм погрузки-выгрузки, времени на осуществление погрузки, т. е. умышленно растягивается сталийное время. Это делается для того, чтобы грузовладелец мог застраховаться от возможных сбоев в работе погрузочного оборудования порта и наступления контрсталийного времени, так как это влечет уплату демереджа судовладельцу.</w:t>
      </w:r>
    </w:p>
    <w:p w:rsidR="009750E6" w:rsidRPr="001F6B88" w:rsidRDefault="009750E6" w:rsidP="001F6B88">
      <w:pPr>
        <w:widowControl w:val="0"/>
        <w:spacing w:line="360" w:lineRule="auto"/>
        <w:ind w:firstLine="709"/>
        <w:jc w:val="both"/>
        <w:rPr>
          <w:sz w:val="28"/>
          <w:szCs w:val="28"/>
        </w:rPr>
      </w:pPr>
      <w:r w:rsidRPr="001F6B88">
        <w:rPr>
          <w:sz w:val="28"/>
          <w:szCs w:val="28"/>
        </w:rPr>
        <w:t>Судоходная компания, как правило, не возражает против некоторого увеличения сталийного времени, так как понимает положение грузовладельца и его нежелание платить демередж фактически не по своей вине. Однако, и это бывает довольно часто, порт укладывается в нормы погрузки и требует, чтобы судно освободило причал немедленно по ее окончании. Но в этом случае судоходная компания оказывается в невыгодном положении, так как грузовладелец может потребовать скидки с фрахта в качестве диспача, т. е. компенсации за досрочную обработку (погрузку) судна.</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Определите:</w:t>
      </w:r>
    </w:p>
    <w:p w:rsidR="009750E6" w:rsidRPr="001F6B88" w:rsidRDefault="009750E6" w:rsidP="001F6B88">
      <w:pPr>
        <w:pStyle w:val="FR1"/>
        <w:spacing w:line="360" w:lineRule="auto"/>
        <w:ind w:firstLine="709"/>
        <w:rPr>
          <w:sz w:val="28"/>
          <w:szCs w:val="28"/>
        </w:rPr>
      </w:pPr>
      <w:r w:rsidRPr="001F6B88">
        <w:rPr>
          <w:noProof/>
          <w:sz w:val="28"/>
          <w:szCs w:val="28"/>
        </w:rPr>
        <w:t>•</w:t>
      </w:r>
      <w:r w:rsidRPr="001F6B88">
        <w:rPr>
          <w:sz w:val="28"/>
          <w:szCs w:val="28"/>
        </w:rPr>
        <w:t xml:space="preserve"> почему реализация условия о субституте может вызвать недовольство со стороны грузовладельца?</w:t>
      </w:r>
    </w:p>
    <w:p w:rsidR="009750E6" w:rsidRPr="001F6B88" w:rsidRDefault="009750E6" w:rsidP="001F6B88">
      <w:pPr>
        <w:pStyle w:val="FR1"/>
        <w:spacing w:line="360" w:lineRule="auto"/>
        <w:ind w:firstLine="709"/>
        <w:rPr>
          <w:sz w:val="28"/>
          <w:szCs w:val="28"/>
        </w:rPr>
      </w:pPr>
      <w:r w:rsidRPr="001F6B88">
        <w:rPr>
          <w:noProof/>
          <w:sz w:val="28"/>
          <w:szCs w:val="28"/>
        </w:rPr>
        <w:t>•</w:t>
      </w:r>
      <w:r w:rsidRPr="001F6B88">
        <w:rPr>
          <w:sz w:val="28"/>
          <w:szCs w:val="28"/>
        </w:rPr>
        <w:t xml:space="preserve"> как можно достичь взаимного удовлетворения сторон при заключении чартера в вопросах демереджа и диспача в описанной ситуации?</w:t>
      </w:r>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26" w:name="_Toc147832105"/>
    </w:p>
    <w:p w:rsidR="009750E6" w:rsidRPr="001F6B88" w:rsidRDefault="00B570B4" w:rsidP="001F6B88">
      <w:pPr>
        <w:pStyle w:val="3"/>
        <w:keepNext w:val="0"/>
        <w:spacing w:before="0" w:after="0" w:line="360" w:lineRule="auto"/>
        <w:ind w:firstLine="709"/>
        <w:rPr>
          <w:rFonts w:ascii="Times New Roman" w:hAnsi="Times New Roman" w:cs="Times New Roman"/>
          <w:sz w:val="28"/>
          <w:szCs w:val="28"/>
        </w:rPr>
      </w:pPr>
      <w:r w:rsidRPr="00B570B4">
        <w:rPr>
          <w:rFonts w:ascii="Times New Roman" w:hAnsi="Times New Roman" w:cs="Times New Roman"/>
          <w:sz w:val="28"/>
          <w:szCs w:val="28"/>
        </w:rPr>
        <w:br w:type="page"/>
      </w:r>
      <w:r w:rsidR="009750E6" w:rsidRPr="001F6B88">
        <w:rPr>
          <w:rFonts w:ascii="Times New Roman" w:hAnsi="Times New Roman" w:cs="Times New Roman"/>
          <w:sz w:val="28"/>
          <w:szCs w:val="28"/>
        </w:rPr>
        <w:t>Кейсы по теме «Управление транспортной логистикой</w:t>
      </w:r>
      <w:r w:rsidR="001F6B88" w:rsidRPr="001F6B88">
        <w:rPr>
          <w:rFonts w:ascii="Times New Roman" w:hAnsi="Times New Roman" w:cs="Times New Roman"/>
          <w:sz w:val="28"/>
          <w:szCs w:val="28"/>
        </w:rPr>
        <w:t xml:space="preserve"> </w:t>
      </w:r>
      <w:r w:rsidR="009750E6" w:rsidRPr="001F6B88">
        <w:rPr>
          <w:rFonts w:ascii="Times New Roman" w:hAnsi="Times New Roman" w:cs="Times New Roman"/>
          <w:sz w:val="28"/>
          <w:szCs w:val="28"/>
        </w:rPr>
        <w:t>при железнодорожных перевозках»</w:t>
      </w:r>
      <w:bookmarkEnd w:id="26"/>
    </w:p>
    <w:p w:rsidR="00B570B4" w:rsidRDefault="00B570B4" w:rsidP="001F6B88">
      <w:pPr>
        <w:pStyle w:val="3"/>
        <w:keepNext w:val="0"/>
        <w:spacing w:before="0" w:after="0" w:line="360" w:lineRule="auto"/>
        <w:ind w:firstLine="709"/>
        <w:rPr>
          <w:rFonts w:ascii="Times New Roman" w:hAnsi="Times New Roman" w:cs="Times New Roman"/>
          <w:sz w:val="28"/>
          <w:szCs w:val="28"/>
          <w:lang w:val="en-US"/>
        </w:rPr>
      </w:pPr>
      <w:bookmarkStart w:id="27" w:name="_Toc147832106"/>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r w:rsidRPr="001F6B88">
        <w:rPr>
          <w:rFonts w:ascii="Times New Roman" w:hAnsi="Times New Roman" w:cs="Times New Roman"/>
          <w:sz w:val="28"/>
          <w:szCs w:val="28"/>
        </w:rPr>
        <w:t>Кейс №1</w:t>
      </w:r>
      <w:bookmarkEnd w:id="27"/>
    </w:p>
    <w:p w:rsidR="00B570B4" w:rsidRDefault="00B570B4" w:rsidP="001F6B88">
      <w:pPr>
        <w:widowControl w:val="0"/>
        <w:spacing w:line="360" w:lineRule="auto"/>
        <w:ind w:firstLine="709"/>
        <w:jc w:val="both"/>
        <w:rPr>
          <w:sz w:val="28"/>
          <w:szCs w:val="28"/>
          <w:lang w:val="en-US"/>
        </w:rPr>
      </w:pPr>
    </w:p>
    <w:p w:rsidR="009750E6" w:rsidRPr="001F6B88" w:rsidRDefault="009750E6" w:rsidP="001F6B88">
      <w:pPr>
        <w:widowControl w:val="0"/>
        <w:spacing w:line="360" w:lineRule="auto"/>
        <w:ind w:firstLine="709"/>
        <w:jc w:val="both"/>
        <w:rPr>
          <w:sz w:val="28"/>
          <w:szCs w:val="28"/>
        </w:rPr>
      </w:pPr>
      <w:r w:rsidRPr="001F6B88">
        <w:rPr>
          <w:sz w:val="28"/>
          <w:szCs w:val="28"/>
        </w:rPr>
        <w:t>Российская компания является поставщиком нефтепродуктов. Поставка нефтепродуктов осуществляется с НПЗ в Рязанской области на нефтебазу в Подмосковье, в цистернах максимальной грузоподъемностью</w:t>
      </w:r>
      <w:r w:rsidRPr="001F6B88">
        <w:rPr>
          <w:noProof/>
          <w:sz w:val="28"/>
          <w:szCs w:val="28"/>
        </w:rPr>
        <w:t xml:space="preserve"> 60</w:t>
      </w:r>
      <w:r w:rsidRPr="001F6B88">
        <w:rPr>
          <w:sz w:val="28"/>
          <w:szCs w:val="28"/>
        </w:rPr>
        <w:t xml:space="preserve"> т. Один из контрактов компании был заключен на базисе поставки </w:t>
      </w:r>
      <w:r w:rsidRPr="001F6B88">
        <w:rPr>
          <w:sz w:val="28"/>
          <w:szCs w:val="28"/>
          <w:lang w:val="en-US"/>
        </w:rPr>
        <w:t>F</w:t>
      </w:r>
      <w:r w:rsidRPr="001F6B88">
        <w:rPr>
          <w:sz w:val="28"/>
          <w:szCs w:val="28"/>
        </w:rPr>
        <w:t>СА Рязанский НПЗ. Специфика поставки нефтепродуктов такова, что требует не только оплаты собственно железнодорожного тарифа за перевозку нефти или нефтепродуктов, но и дополнительных сборов. Дополнительные сборы фиксируются в Правилах перевозки грузов, являющихся приложением к Уставу железнодорожного транспорта Российской Федерации. При поставке нефтепродуктов по данному контракту дополнительными сборами были:</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дополнительный план,</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пломбирование,</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подача вагонов с уборкой,</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визировка,</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стоимость расчетных операций,</w:t>
      </w:r>
    </w:p>
    <w:p w:rsidR="009750E6" w:rsidRPr="001F6B88" w:rsidRDefault="009750E6" w:rsidP="001F6B88">
      <w:pPr>
        <w:widowControl w:val="0"/>
        <w:spacing w:line="360" w:lineRule="auto"/>
        <w:ind w:firstLine="709"/>
        <w:jc w:val="both"/>
        <w:rPr>
          <w:sz w:val="28"/>
          <w:szCs w:val="28"/>
        </w:rPr>
      </w:pPr>
      <w:r w:rsidRPr="001F6B88">
        <w:rPr>
          <w:noProof/>
          <w:sz w:val="28"/>
          <w:szCs w:val="28"/>
        </w:rPr>
        <w:t>—</w:t>
      </w:r>
      <w:r w:rsidRPr="001F6B88">
        <w:rPr>
          <w:sz w:val="28"/>
          <w:szCs w:val="28"/>
        </w:rPr>
        <w:t xml:space="preserve"> стоимость бланков документов.</w:t>
      </w:r>
    </w:p>
    <w:p w:rsidR="009750E6" w:rsidRPr="001F6B88" w:rsidRDefault="009750E6" w:rsidP="001F6B88">
      <w:pPr>
        <w:widowControl w:val="0"/>
        <w:spacing w:line="360" w:lineRule="auto"/>
        <w:ind w:firstLine="709"/>
        <w:jc w:val="both"/>
        <w:rPr>
          <w:sz w:val="28"/>
          <w:szCs w:val="28"/>
        </w:rPr>
      </w:pPr>
      <w:r w:rsidRPr="001F6B88">
        <w:rPr>
          <w:sz w:val="28"/>
          <w:szCs w:val="28"/>
        </w:rPr>
        <w:t>Сбор за дополнительный план связан со срочностью заказа вагонов против временных норм подачи заявок, зафиксированных в Уставе железных дорог. Дополнительные сборы, как правило, имеют характер фиксированных величин.</w:t>
      </w:r>
    </w:p>
    <w:p w:rsidR="009750E6" w:rsidRPr="001F6B88" w:rsidRDefault="009750E6" w:rsidP="001F6B88">
      <w:pPr>
        <w:widowControl w:val="0"/>
        <w:spacing w:line="360" w:lineRule="auto"/>
        <w:ind w:firstLine="709"/>
        <w:jc w:val="both"/>
        <w:rPr>
          <w:sz w:val="28"/>
          <w:szCs w:val="28"/>
        </w:rPr>
      </w:pPr>
      <w:r w:rsidRPr="001F6B88">
        <w:rPr>
          <w:sz w:val="28"/>
          <w:szCs w:val="28"/>
        </w:rPr>
        <w:t>Следуя Уставу железных дорог и Инкотермс-1990, поставщик выставил счет за транспортировку нефтепродуктов и дополнительные железнодорожные сборы покупателю. Однако покупатель отказался оплачивать величину дополнительных сборов, мотивируя тем, что в контракте на данную поставку записано, что покупатель оплачивает транспортировку нефтепродуктов, а про дополнительные сборы ничего не сказано.</w:t>
      </w:r>
    </w:p>
    <w:p w:rsidR="009750E6" w:rsidRPr="001F6B88" w:rsidRDefault="009750E6" w:rsidP="001F6B88">
      <w:pPr>
        <w:widowControl w:val="0"/>
        <w:spacing w:line="360" w:lineRule="auto"/>
        <w:ind w:firstLine="709"/>
        <w:jc w:val="both"/>
        <w:rPr>
          <w:sz w:val="28"/>
          <w:szCs w:val="28"/>
        </w:rPr>
      </w:pPr>
      <w:r w:rsidRPr="001F6B88">
        <w:rPr>
          <w:sz w:val="28"/>
          <w:szCs w:val="28"/>
        </w:rPr>
        <w:t>По Уставу железных дорог оплата всех тарифов и сборов за транспортировку любых грузов осуществляется на станции отправления (ст.</w:t>
      </w:r>
      <w:r w:rsidRPr="001F6B88">
        <w:rPr>
          <w:noProof/>
          <w:sz w:val="28"/>
          <w:szCs w:val="28"/>
        </w:rPr>
        <w:t xml:space="preserve"> 31</w:t>
      </w:r>
      <w:r w:rsidRPr="001F6B88">
        <w:rPr>
          <w:sz w:val="28"/>
          <w:szCs w:val="28"/>
        </w:rPr>
        <w:t xml:space="preserve"> и</w:t>
      </w:r>
      <w:r w:rsidRPr="001F6B88">
        <w:rPr>
          <w:noProof/>
          <w:sz w:val="28"/>
          <w:szCs w:val="28"/>
        </w:rPr>
        <w:t xml:space="preserve"> 36</w:t>
      </w:r>
      <w:r w:rsidRPr="001F6B88">
        <w:rPr>
          <w:sz w:val="28"/>
          <w:szCs w:val="28"/>
        </w:rPr>
        <w:t xml:space="preserve"> гл. «Организация перевозок грузов»). Документом, подтверждающим оплату, служит дубликат накладной, выдаваемый железной дорогой поставщику (продавцу)</w:t>
      </w:r>
      <w:r w:rsidRPr="001F6B88">
        <w:rPr>
          <w:noProof/>
          <w:sz w:val="28"/>
          <w:szCs w:val="28"/>
        </w:rPr>
        <w:t xml:space="preserve"> -</w:t>
      </w:r>
      <w:r w:rsidRPr="001F6B88">
        <w:rPr>
          <w:sz w:val="28"/>
          <w:szCs w:val="28"/>
        </w:rPr>
        <w:t xml:space="preserve"> отправителю.</w:t>
      </w:r>
    </w:p>
    <w:p w:rsidR="009750E6" w:rsidRPr="001F6B88" w:rsidRDefault="009750E6" w:rsidP="001F6B88">
      <w:pPr>
        <w:widowControl w:val="0"/>
        <w:spacing w:line="360" w:lineRule="auto"/>
        <w:ind w:firstLine="709"/>
        <w:jc w:val="both"/>
        <w:rPr>
          <w:sz w:val="28"/>
          <w:szCs w:val="28"/>
        </w:rPr>
      </w:pPr>
      <w:r w:rsidRPr="001F6B88">
        <w:rPr>
          <w:sz w:val="28"/>
          <w:szCs w:val="28"/>
        </w:rPr>
        <w:t xml:space="preserve">В то же время в соответствии с базисом поставки </w:t>
      </w:r>
      <w:r w:rsidRPr="001F6B88">
        <w:rPr>
          <w:sz w:val="28"/>
          <w:szCs w:val="28"/>
          <w:lang w:val="en-US"/>
        </w:rPr>
        <w:t>FCA</w:t>
      </w:r>
      <w:r w:rsidRPr="001F6B88">
        <w:rPr>
          <w:sz w:val="28"/>
          <w:szCs w:val="28"/>
        </w:rPr>
        <w:t>-франко-перевозчик (наименование места погрузки) Инкотермс-2000 «покупатель обязан нести все расходы, приходящиеся на товар, с момента его поставки».</w:t>
      </w:r>
    </w:p>
    <w:p w:rsidR="009750E6" w:rsidRPr="001F6B88" w:rsidRDefault="009750E6" w:rsidP="001F6B88">
      <w:pPr>
        <w:widowControl w:val="0"/>
        <w:spacing w:line="360" w:lineRule="auto"/>
        <w:ind w:firstLine="709"/>
        <w:jc w:val="both"/>
        <w:rPr>
          <w:sz w:val="28"/>
          <w:szCs w:val="28"/>
        </w:rPr>
      </w:pPr>
      <w:r w:rsidRPr="001F6B88">
        <w:rPr>
          <w:sz w:val="28"/>
          <w:szCs w:val="28"/>
        </w:rPr>
        <w:t>Кроме того, в Гражданском кодексе РФ (часть вторая, разд.</w:t>
      </w:r>
      <w:r w:rsidRPr="001F6B88">
        <w:rPr>
          <w:noProof/>
          <w:sz w:val="28"/>
          <w:szCs w:val="28"/>
        </w:rPr>
        <w:t xml:space="preserve"> 4</w:t>
      </w:r>
      <w:r w:rsidRPr="001F6B88">
        <w:rPr>
          <w:sz w:val="28"/>
          <w:szCs w:val="28"/>
        </w:rPr>
        <w:t xml:space="preserve"> «Отдельные виды обязательств», гл.</w:t>
      </w:r>
      <w:r w:rsidRPr="001F6B88">
        <w:rPr>
          <w:noProof/>
          <w:sz w:val="28"/>
          <w:szCs w:val="28"/>
        </w:rPr>
        <w:t xml:space="preserve"> 30</w:t>
      </w:r>
      <w:r w:rsidRPr="001F6B88">
        <w:rPr>
          <w:sz w:val="28"/>
          <w:szCs w:val="28"/>
        </w:rPr>
        <w:t xml:space="preserve"> «Купля-продажа», параграф</w:t>
      </w:r>
      <w:r w:rsidRPr="001F6B88">
        <w:rPr>
          <w:noProof/>
          <w:sz w:val="28"/>
          <w:szCs w:val="28"/>
        </w:rPr>
        <w:t xml:space="preserve"> 3</w:t>
      </w:r>
      <w:r w:rsidRPr="001F6B88">
        <w:rPr>
          <w:sz w:val="28"/>
          <w:szCs w:val="28"/>
        </w:rPr>
        <w:t xml:space="preserve"> «Поставка товаров», ст</w:t>
      </w:r>
      <w:r w:rsidRPr="001F6B88">
        <w:rPr>
          <w:noProof/>
          <w:sz w:val="28"/>
          <w:szCs w:val="28"/>
        </w:rPr>
        <w:t xml:space="preserve"> 510</w:t>
      </w:r>
      <w:r w:rsidRPr="001F6B88">
        <w:rPr>
          <w:sz w:val="28"/>
          <w:szCs w:val="28"/>
        </w:rPr>
        <w:t xml:space="preserve"> «Доставка товаров») указывается:</w:t>
      </w:r>
    </w:p>
    <w:p w:rsidR="009750E6" w:rsidRPr="001F6B88" w:rsidRDefault="009750E6" w:rsidP="001F6B88">
      <w:pPr>
        <w:widowControl w:val="0"/>
        <w:spacing w:line="360" w:lineRule="auto"/>
        <w:ind w:firstLine="709"/>
        <w:jc w:val="both"/>
        <w:rPr>
          <w:sz w:val="28"/>
          <w:szCs w:val="28"/>
        </w:rPr>
      </w:pPr>
      <w:r w:rsidRPr="001F6B88">
        <w:rPr>
          <w:sz w:val="28"/>
          <w:szCs w:val="28"/>
        </w:rP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9750E6" w:rsidRPr="001F6B88" w:rsidRDefault="009750E6" w:rsidP="001F6B88">
      <w:pPr>
        <w:widowControl w:val="0"/>
        <w:spacing w:line="360" w:lineRule="auto"/>
        <w:ind w:firstLine="709"/>
        <w:jc w:val="both"/>
        <w:rPr>
          <w:sz w:val="28"/>
          <w:szCs w:val="28"/>
        </w:rPr>
      </w:pPr>
      <w:r w:rsidRPr="001F6B88">
        <w:rPr>
          <w:sz w:val="28"/>
          <w:szCs w:val="28"/>
        </w:rPr>
        <w:t>В случае когда в договоре не определено, каким видом транспорта или на каких условиях осуществляется доставка, право выбора вида транспорта или определенных условий доставки товаров принадлежит поставщику, если иное не вытекает из закона, иных правовых актов, существа обязательств или обычаев делового оборота».</w:t>
      </w:r>
    </w:p>
    <w:p w:rsidR="00FB2FC1"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Определите правоту сторон в вопросе оплаты перевозки и дополнительных сборов по данной поставке.</w:t>
      </w:r>
    </w:p>
    <w:p w:rsidR="00B570B4" w:rsidRDefault="00B570B4" w:rsidP="00FB2FC1">
      <w:pPr>
        <w:pStyle w:val="FR1"/>
        <w:spacing w:line="360" w:lineRule="auto"/>
        <w:ind w:firstLine="709"/>
        <w:rPr>
          <w:lang w:val="en-US"/>
        </w:rPr>
      </w:pPr>
    </w:p>
    <w:p w:rsidR="009750E6" w:rsidRPr="00FB2FC1" w:rsidRDefault="009750E6" w:rsidP="00FB2FC1">
      <w:pPr>
        <w:pStyle w:val="FR1"/>
        <w:spacing w:line="360" w:lineRule="auto"/>
        <w:ind w:firstLine="709"/>
        <w:rPr>
          <w:b/>
          <w:bCs/>
          <w:sz w:val="28"/>
          <w:szCs w:val="28"/>
        </w:rPr>
      </w:pPr>
      <w:bookmarkStart w:id="28" w:name="_Toc147832107"/>
      <w:r w:rsidRPr="00FB2FC1">
        <w:rPr>
          <w:b/>
          <w:bCs/>
          <w:sz w:val="28"/>
          <w:szCs w:val="28"/>
        </w:rPr>
        <w:t>Кейс №2</w:t>
      </w:r>
      <w:bookmarkEnd w:id="28"/>
    </w:p>
    <w:p w:rsidR="009750E6" w:rsidRPr="001F6B88" w:rsidRDefault="009750E6" w:rsidP="001F6B88">
      <w:pPr>
        <w:widowControl w:val="0"/>
        <w:spacing w:line="360" w:lineRule="auto"/>
        <w:ind w:firstLine="709"/>
        <w:jc w:val="both"/>
        <w:rPr>
          <w:sz w:val="28"/>
          <w:szCs w:val="28"/>
        </w:rPr>
      </w:pPr>
      <w:r w:rsidRPr="00FB2FC1">
        <w:rPr>
          <w:b/>
          <w:bCs/>
          <w:sz w:val="28"/>
          <w:szCs w:val="28"/>
        </w:rPr>
        <w:t>по теме</w:t>
      </w:r>
      <w:r w:rsidRPr="001F6B88">
        <w:rPr>
          <w:b/>
          <w:bCs/>
          <w:sz w:val="28"/>
          <w:szCs w:val="28"/>
        </w:rPr>
        <w:t xml:space="preserve"> «Управление транспортной логистикой при железнодорожных перевозках»</w:t>
      </w:r>
    </w:p>
    <w:p w:rsidR="00B570B4" w:rsidRDefault="00B570B4" w:rsidP="001F6B88">
      <w:pPr>
        <w:widowControl w:val="0"/>
        <w:spacing w:line="360" w:lineRule="auto"/>
        <w:ind w:firstLine="709"/>
        <w:jc w:val="both"/>
        <w:rPr>
          <w:sz w:val="28"/>
          <w:szCs w:val="28"/>
          <w:lang w:val="en-US"/>
        </w:rPr>
      </w:pPr>
    </w:p>
    <w:p w:rsidR="009750E6" w:rsidRPr="001F6B88" w:rsidRDefault="009750E6" w:rsidP="001F6B88">
      <w:pPr>
        <w:widowControl w:val="0"/>
        <w:spacing w:line="360" w:lineRule="auto"/>
        <w:ind w:firstLine="709"/>
        <w:jc w:val="both"/>
        <w:rPr>
          <w:sz w:val="28"/>
          <w:szCs w:val="28"/>
        </w:rPr>
      </w:pPr>
      <w:r w:rsidRPr="001F6B88">
        <w:rPr>
          <w:sz w:val="28"/>
          <w:szCs w:val="28"/>
        </w:rPr>
        <w:t xml:space="preserve">Московская компания закупила мясо на Украине с базисом поставки </w:t>
      </w:r>
      <w:r w:rsidRPr="001F6B88">
        <w:rPr>
          <w:sz w:val="28"/>
          <w:szCs w:val="28"/>
          <w:lang w:val="en-US"/>
        </w:rPr>
        <w:t>DAF</w:t>
      </w:r>
      <w:r w:rsidRPr="001F6B88">
        <w:rPr>
          <w:sz w:val="28"/>
          <w:szCs w:val="28"/>
        </w:rPr>
        <w:t xml:space="preserve"> российско-украинская граница. Отгрузка мяса осуществлялась в рефрижераторных вагонах. Мясо прибыло в Москву на станцию назначения. При вскрытии вагонов обнаружилось, что мясо несколько подпорчено (примерно на</w:t>
      </w:r>
      <w:r w:rsidRPr="001F6B88">
        <w:rPr>
          <w:noProof/>
          <w:sz w:val="28"/>
          <w:szCs w:val="28"/>
        </w:rPr>
        <w:t xml:space="preserve"> 25%),</w:t>
      </w:r>
      <w:r w:rsidRPr="001F6B88">
        <w:rPr>
          <w:sz w:val="28"/>
          <w:szCs w:val="28"/>
        </w:rPr>
        <w:t xml:space="preserve"> о чем был составлен коммерческий акт (документ, констатирующий утрату, порчу, хищение и т. д., т. е. фактическое состояние прибывшего и осмотренного груза).</w:t>
      </w:r>
    </w:p>
    <w:p w:rsidR="009750E6" w:rsidRPr="001F6B88" w:rsidRDefault="009750E6" w:rsidP="001F6B88">
      <w:pPr>
        <w:widowControl w:val="0"/>
        <w:spacing w:line="360" w:lineRule="auto"/>
        <w:ind w:firstLine="709"/>
        <w:jc w:val="both"/>
        <w:rPr>
          <w:sz w:val="28"/>
          <w:szCs w:val="28"/>
        </w:rPr>
      </w:pPr>
      <w:r w:rsidRPr="001F6B88">
        <w:rPr>
          <w:sz w:val="28"/>
          <w:szCs w:val="28"/>
        </w:rPr>
        <w:t xml:space="preserve">По данному коммерческому акту компания выставила претензию российским железным дорогам, мотивируя ее тем, что подобный коммерческий акт при пересечении границы составлен не был, а это означает, что украинские железные дороги передали груз российским дорогам в соответствующем качественном виде. При этом в качестве дополнительного аргумента компания приводила довод, что при базисе поставки </w:t>
      </w:r>
      <w:r w:rsidRPr="001F6B88">
        <w:rPr>
          <w:sz w:val="28"/>
          <w:szCs w:val="28"/>
          <w:lang w:val="en-US"/>
        </w:rPr>
        <w:t>DAF</w:t>
      </w:r>
      <w:r w:rsidRPr="001F6B88">
        <w:rPr>
          <w:sz w:val="28"/>
          <w:szCs w:val="28"/>
        </w:rPr>
        <w:t>, при пересечении границы груз осматривается и определяется его качество. Так как коммерческий акт при вскрытии вагонов составлен не был, то это означает, что украинская сторона свои обязательства выполнила полностью и не виновна в ухудшении качества поступившего мяса. Иными словами, мясо было испорчено на территории России, и виновны в этом российские железные дороги.</w:t>
      </w:r>
    </w:p>
    <w:p w:rsidR="009750E6" w:rsidRPr="001F6B88" w:rsidRDefault="009750E6" w:rsidP="001F6B88">
      <w:pPr>
        <w:widowControl w:val="0"/>
        <w:spacing w:line="360" w:lineRule="auto"/>
        <w:ind w:firstLine="709"/>
        <w:jc w:val="both"/>
        <w:rPr>
          <w:sz w:val="28"/>
          <w:szCs w:val="28"/>
        </w:rPr>
      </w:pPr>
      <w:r w:rsidRPr="001F6B88">
        <w:rPr>
          <w:sz w:val="28"/>
          <w:szCs w:val="28"/>
        </w:rPr>
        <w:t>Рассмотрев претензию компании, российские железные дороги, однако, ее отклонили на основании положений Правил перевозки экспортно-импортных грузов и Соглашения о международном грузовом сообщении (СМГС).</w:t>
      </w:r>
    </w:p>
    <w:p w:rsidR="009750E6" w:rsidRPr="001F6B88" w:rsidRDefault="009750E6" w:rsidP="001F6B88">
      <w:pPr>
        <w:pStyle w:val="FR1"/>
        <w:spacing w:line="360" w:lineRule="auto"/>
        <w:ind w:firstLine="709"/>
        <w:rPr>
          <w:sz w:val="28"/>
          <w:szCs w:val="28"/>
        </w:rPr>
      </w:pPr>
      <w:r w:rsidRPr="001F6B88">
        <w:rPr>
          <w:b/>
          <w:bCs/>
          <w:sz w:val="28"/>
          <w:szCs w:val="28"/>
        </w:rPr>
        <w:t>Задание.</w:t>
      </w:r>
      <w:r w:rsidRPr="001F6B88">
        <w:rPr>
          <w:sz w:val="28"/>
          <w:szCs w:val="28"/>
        </w:rPr>
        <w:t xml:space="preserve"> Определите правильность аргументов «мясной» компании и отказа российских железных дорог удовлетворить ее претензию в данном случае.</w:t>
      </w:r>
    </w:p>
    <w:p w:rsidR="009750E6" w:rsidRPr="001F6B88" w:rsidRDefault="00FB2FC1" w:rsidP="001F6B88">
      <w:pPr>
        <w:pStyle w:val="3"/>
        <w:keepNext w:val="0"/>
        <w:spacing w:before="0" w:after="0" w:line="360" w:lineRule="auto"/>
        <w:ind w:firstLine="709"/>
        <w:rPr>
          <w:rFonts w:ascii="Times New Roman" w:hAnsi="Times New Roman" w:cs="Times New Roman"/>
          <w:sz w:val="28"/>
          <w:szCs w:val="28"/>
        </w:rPr>
      </w:pPr>
      <w:bookmarkStart w:id="29" w:name="_Toc147832108"/>
      <w:r>
        <w:rPr>
          <w:rFonts w:ascii="Times New Roman" w:hAnsi="Times New Roman" w:cs="Times New Roman"/>
          <w:sz w:val="28"/>
          <w:szCs w:val="28"/>
        </w:rPr>
        <w:br w:type="page"/>
      </w:r>
      <w:r w:rsidR="009750E6" w:rsidRPr="001F6B88">
        <w:rPr>
          <w:rFonts w:ascii="Times New Roman" w:hAnsi="Times New Roman" w:cs="Times New Roman"/>
          <w:sz w:val="28"/>
          <w:szCs w:val="28"/>
        </w:rPr>
        <w:t>Кейс</w:t>
      </w:r>
      <w:bookmarkEnd w:id="29"/>
    </w:p>
    <w:p w:rsidR="009750E6" w:rsidRPr="001F6B88" w:rsidRDefault="009750E6" w:rsidP="001F6B88">
      <w:pPr>
        <w:pStyle w:val="3"/>
        <w:keepNext w:val="0"/>
        <w:spacing w:before="0" w:after="0" w:line="360" w:lineRule="auto"/>
        <w:ind w:firstLine="709"/>
        <w:rPr>
          <w:rFonts w:ascii="Times New Roman" w:hAnsi="Times New Roman" w:cs="Times New Roman"/>
          <w:sz w:val="28"/>
          <w:szCs w:val="28"/>
        </w:rPr>
      </w:pPr>
      <w:bookmarkStart w:id="30" w:name="_Toc147832109"/>
      <w:r w:rsidRPr="001F6B88">
        <w:rPr>
          <w:rFonts w:ascii="Times New Roman" w:hAnsi="Times New Roman" w:cs="Times New Roman"/>
          <w:sz w:val="28"/>
          <w:szCs w:val="28"/>
        </w:rPr>
        <w:t>по теме «Управление транспортной логистикой при автомобильных перевозках»</w:t>
      </w:r>
      <w:bookmarkEnd w:id="30"/>
    </w:p>
    <w:p w:rsidR="00B570B4" w:rsidRDefault="00B570B4" w:rsidP="001F6B88">
      <w:pPr>
        <w:widowControl w:val="0"/>
        <w:spacing w:line="360" w:lineRule="auto"/>
        <w:ind w:firstLine="709"/>
        <w:jc w:val="both"/>
        <w:rPr>
          <w:sz w:val="28"/>
          <w:szCs w:val="28"/>
          <w:lang w:val="en-US"/>
        </w:rPr>
      </w:pPr>
    </w:p>
    <w:p w:rsidR="009750E6" w:rsidRPr="001F6B88" w:rsidRDefault="009750E6" w:rsidP="001F6B88">
      <w:pPr>
        <w:widowControl w:val="0"/>
        <w:spacing w:line="360" w:lineRule="auto"/>
        <w:ind w:firstLine="709"/>
        <w:jc w:val="both"/>
        <w:rPr>
          <w:sz w:val="28"/>
          <w:szCs w:val="28"/>
        </w:rPr>
      </w:pPr>
      <w:r w:rsidRPr="001F6B88">
        <w:rPr>
          <w:sz w:val="28"/>
          <w:szCs w:val="28"/>
        </w:rPr>
        <w:t>Московская компания получила от голландской фирмы предложение на регулярную поставку яиц для выращивания бройлеров. Выращивание бройлеров должно производиться на подмосковной птицефабрике в поселке Петелино</w:t>
      </w:r>
      <w:r w:rsidRPr="001F6B88">
        <w:rPr>
          <w:noProof/>
          <w:sz w:val="28"/>
          <w:szCs w:val="28"/>
        </w:rPr>
        <w:t xml:space="preserve"> (40</w:t>
      </w:r>
      <w:r w:rsidRPr="001F6B88">
        <w:rPr>
          <w:sz w:val="28"/>
          <w:szCs w:val="28"/>
        </w:rPr>
        <w:t xml:space="preserve"> км от Кольцевой дороги по Минскому направлению). Голландская фирма предложила базис поставки СРТ Москва, оставив открытым вопрос страхования грузов.</w:t>
      </w:r>
    </w:p>
    <w:p w:rsidR="009750E6" w:rsidRPr="001F6B88" w:rsidRDefault="009750E6" w:rsidP="001F6B88">
      <w:pPr>
        <w:widowControl w:val="0"/>
        <w:spacing w:line="360" w:lineRule="auto"/>
        <w:ind w:firstLine="709"/>
        <w:jc w:val="both"/>
        <w:rPr>
          <w:sz w:val="28"/>
          <w:szCs w:val="28"/>
        </w:rPr>
      </w:pPr>
      <w:r w:rsidRPr="001F6B88">
        <w:rPr>
          <w:sz w:val="28"/>
          <w:szCs w:val="28"/>
        </w:rPr>
        <w:t>Важным условием контрактов на поставку яиц для выращивания бройлеров является их срочная инспекция по качеству, так как впоследствии это отразится на выращивании бройлеров и получении куриного мяса в планируемых объемах.</w:t>
      </w:r>
    </w:p>
    <w:p w:rsidR="009750E6" w:rsidRPr="001F6B88" w:rsidRDefault="009750E6" w:rsidP="001F6B88">
      <w:pPr>
        <w:widowControl w:val="0"/>
        <w:spacing w:line="360" w:lineRule="auto"/>
        <w:ind w:firstLine="709"/>
        <w:jc w:val="both"/>
        <w:rPr>
          <w:sz w:val="28"/>
          <w:szCs w:val="28"/>
        </w:rPr>
      </w:pPr>
      <w:r w:rsidRPr="001F6B88">
        <w:rPr>
          <w:sz w:val="28"/>
          <w:szCs w:val="28"/>
        </w:rPr>
        <w:t>По предложению голландской компании она берется доставить яйца в Москву автотранспортом. Причем в автофургоне будут находиться не только партия яиц, но и груз других получателей. Организация доставки товара до Петелино после растаможивания в Москве должна осуществляться за счет получателя.</w:t>
      </w:r>
    </w:p>
    <w:p w:rsidR="009750E6" w:rsidRPr="001F6B88" w:rsidRDefault="009750E6" w:rsidP="001F6B88">
      <w:pPr>
        <w:widowControl w:val="0"/>
        <w:spacing w:line="360" w:lineRule="auto"/>
        <w:ind w:firstLine="709"/>
        <w:jc w:val="both"/>
        <w:rPr>
          <w:sz w:val="28"/>
          <w:szCs w:val="28"/>
        </w:rPr>
      </w:pPr>
      <w:r w:rsidRPr="001F6B88">
        <w:rPr>
          <w:sz w:val="28"/>
          <w:szCs w:val="28"/>
        </w:rPr>
        <w:t>Контракт был заключен и трейлер с товаром прибыл в Москву. По прибытии трейлера с грузом выяснилось, что вместе с грузом яиц в автотранспортном средстве прибыли апельсины для другой фирмы.</w:t>
      </w:r>
    </w:p>
    <w:p w:rsidR="009750E6" w:rsidRPr="001F6B88" w:rsidRDefault="009750E6" w:rsidP="001F6B88">
      <w:pPr>
        <w:widowControl w:val="0"/>
        <w:spacing w:line="360" w:lineRule="auto"/>
        <w:ind w:firstLine="709"/>
        <w:jc w:val="both"/>
        <w:rPr>
          <w:sz w:val="28"/>
          <w:szCs w:val="28"/>
        </w:rPr>
      </w:pPr>
      <w:r w:rsidRPr="001F6B88">
        <w:rPr>
          <w:sz w:val="28"/>
          <w:szCs w:val="28"/>
        </w:rPr>
        <w:t>Таможенник, мотивируя тем, что представитель «апельсиновой компании» отсутствует, отказался вскрывать трейлер, никак не реагируя на то, что для груза яиц необходима срочная инспекция качества. Телефонные звонки на «апельсиновую компанию» никакого впечатления не произвели. Сотрудник, занимающийся растаможиванием грузов, отсутствовал. Остальным данный вопрос был безразличен.</w:t>
      </w:r>
    </w:p>
    <w:p w:rsidR="009750E6" w:rsidRPr="001F6B88" w:rsidRDefault="009750E6" w:rsidP="001F6B88">
      <w:pPr>
        <w:pStyle w:val="FR1"/>
        <w:spacing w:line="360" w:lineRule="auto"/>
        <w:ind w:firstLine="709"/>
        <w:rPr>
          <w:sz w:val="28"/>
          <w:szCs w:val="28"/>
        </w:rPr>
      </w:pPr>
      <w:r w:rsidRPr="001F6B88">
        <w:rPr>
          <w:b/>
          <w:bCs/>
          <w:sz w:val="28"/>
          <w:szCs w:val="28"/>
        </w:rPr>
        <w:t>Задание.</w:t>
      </w:r>
    </w:p>
    <w:p w:rsidR="009750E6" w:rsidRPr="001F6B88" w:rsidRDefault="009750E6" w:rsidP="001F6B88">
      <w:pPr>
        <w:pStyle w:val="FR1"/>
        <w:spacing w:line="360" w:lineRule="auto"/>
        <w:ind w:firstLine="709"/>
        <w:rPr>
          <w:sz w:val="28"/>
          <w:szCs w:val="28"/>
        </w:rPr>
      </w:pPr>
      <w:r w:rsidRPr="001F6B88">
        <w:rPr>
          <w:sz w:val="28"/>
          <w:szCs w:val="28"/>
        </w:rPr>
        <w:t>Предложите другой базис поставки и обоснуйте его. Дайте свои предложения по страхованию груза. Определите место и порядок приемки по качеству. Дайте свои предложения по транспортировке груза до места назначения в поселок Петелино.</w:t>
      </w:r>
    </w:p>
    <w:p w:rsidR="00FA7AE0" w:rsidRPr="00FB2FC1" w:rsidRDefault="00FB2FC1" w:rsidP="001F6B88">
      <w:pPr>
        <w:widowControl w:val="0"/>
        <w:spacing w:line="360" w:lineRule="auto"/>
        <w:ind w:firstLine="709"/>
        <w:jc w:val="both"/>
        <w:rPr>
          <w:b/>
          <w:bCs/>
          <w:sz w:val="28"/>
          <w:szCs w:val="28"/>
        </w:rPr>
      </w:pPr>
      <w:r>
        <w:rPr>
          <w:sz w:val="28"/>
          <w:szCs w:val="28"/>
        </w:rPr>
        <w:br w:type="page"/>
      </w:r>
      <w:r w:rsidR="00C06E12" w:rsidRPr="00FB2FC1">
        <w:rPr>
          <w:b/>
          <w:bCs/>
          <w:sz w:val="28"/>
          <w:szCs w:val="28"/>
        </w:rPr>
        <w:t>Список рекомендуемой литературы.</w:t>
      </w:r>
    </w:p>
    <w:p w:rsidR="003350E7" w:rsidRPr="001F6B88" w:rsidRDefault="003350E7" w:rsidP="001F6B88">
      <w:pPr>
        <w:widowControl w:val="0"/>
        <w:spacing w:line="360" w:lineRule="auto"/>
        <w:ind w:firstLine="709"/>
        <w:jc w:val="both"/>
        <w:rPr>
          <w:sz w:val="28"/>
          <w:szCs w:val="28"/>
        </w:rPr>
      </w:pPr>
    </w:p>
    <w:p w:rsidR="009750E6" w:rsidRPr="001F6B88" w:rsidRDefault="009750E6" w:rsidP="00FB2FC1">
      <w:pPr>
        <w:pStyle w:val="a8"/>
        <w:widowControl w:val="0"/>
        <w:numPr>
          <w:ilvl w:val="0"/>
          <w:numId w:val="12"/>
        </w:numPr>
        <w:tabs>
          <w:tab w:val="clear" w:pos="720"/>
          <w:tab w:val="num" w:pos="390"/>
        </w:tabs>
        <w:spacing w:line="360" w:lineRule="auto"/>
        <w:ind w:left="0" w:firstLine="0"/>
        <w:jc w:val="both"/>
        <w:rPr>
          <w:rFonts w:ascii="Times New Roman" w:hAnsi="Times New Roman" w:cs="Times New Roman"/>
          <w:sz w:val="28"/>
          <w:szCs w:val="28"/>
        </w:rPr>
      </w:pPr>
      <w:r w:rsidRPr="001F6B88">
        <w:rPr>
          <w:rFonts w:ascii="Times New Roman" w:hAnsi="Times New Roman" w:cs="Times New Roman"/>
          <w:sz w:val="28"/>
          <w:szCs w:val="28"/>
        </w:rPr>
        <w:t>Акбердин Р.З. Экономическое обеспечение логистики и финансовые потоки: Учебное пособие / ГУУ. – М., 2002. –96 с.</w:t>
      </w:r>
    </w:p>
    <w:p w:rsidR="009750E6" w:rsidRPr="001F6B88" w:rsidRDefault="009750E6" w:rsidP="00FB2FC1">
      <w:pPr>
        <w:pStyle w:val="FR3"/>
        <w:numPr>
          <w:ilvl w:val="0"/>
          <w:numId w:val="12"/>
        </w:numPr>
        <w:tabs>
          <w:tab w:val="clear" w:pos="720"/>
          <w:tab w:val="num" w:pos="390"/>
        </w:tabs>
        <w:spacing w:before="0" w:line="360" w:lineRule="auto"/>
        <w:ind w:left="0" w:firstLine="0"/>
        <w:rPr>
          <w:rFonts w:ascii="Times New Roman" w:hAnsi="Times New Roman" w:cs="Times New Roman"/>
          <w:sz w:val="28"/>
          <w:szCs w:val="28"/>
        </w:rPr>
      </w:pPr>
      <w:r w:rsidRPr="001F6B88">
        <w:rPr>
          <w:rFonts w:ascii="Times New Roman" w:hAnsi="Times New Roman" w:cs="Times New Roman"/>
          <w:sz w:val="28"/>
          <w:szCs w:val="28"/>
        </w:rPr>
        <w:t>Альбеков, Федько, Митько. Коммерческая логистика. (3 шт.)</w:t>
      </w:r>
    </w:p>
    <w:p w:rsidR="009750E6" w:rsidRPr="001F6B88" w:rsidRDefault="009750E6" w:rsidP="00FB2FC1">
      <w:pPr>
        <w:pStyle w:val="FR3"/>
        <w:numPr>
          <w:ilvl w:val="0"/>
          <w:numId w:val="12"/>
        </w:numPr>
        <w:tabs>
          <w:tab w:val="clear" w:pos="720"/>
          <w:tab w:val="num" w:pos="390"/>
        </w:tabs>
        <w:spacing w:before="0" w:line="360" w:lineRule="auto"/>
        <w:ind w:left="0" w:firstLine="0"/>
        <w:rPr>
          <w:rFonts w:ascii="Times New Roman" w:hAnsi="Times New Roman" w:cs="Times New Roman"/>
          <w:sz w:val="28"/>
          <w:szCs w:val="28"/>
        </w:rPr>
      </w:pPr>
      <w:r w:rsidRPr="001F6B88">
        <w:rPr>
          <w:rFonts w:ascii="Times New Roman" w:hAnsi="Times New Roman" w:cs="Times New Roman"/>
          <w:sz w:val="28"/>
          <w:szCs w:val="28"/>
        </w:rPr>
        <w:t>Аникин Б.А. Логистика (15 шт.)</w:t>
      </w:r>
    </w:p>
    <w:p w:rsidR="009750E6" w:rsidRPr="001F6B88" w:rsidRDefault="009750E6" w:rsidP="00FB2FC1">
      <w:pPr>
        <w:pStyle w:val="a8"/>
        <w:widowControl w:val="0"/>
        <w:numPr>
          <w:ilvl w:val="0"/>
          <w:numId w:val="12"/>
        </w:numPr>
        <w:tabs>
          <w:tab w:val="clear" w:pos="720"/>
          <w:tab w:val="num" w:pos="390"/>
        </w:tabs>
        <w:spacing w:line="360" w:lineRule="auto"/>
        <w:ind w:left="0" w:firstLine="0"/>
        <w:jc w:val="both"/>
        <w:rPr>
          <w:rFonts w:ascii="Times New Roman" w:hAnsi="Times New Roman" w:cs="Times New Roman"/>
          <w:sz w:val="28"/>
          <w:szCs w:val="28"/>
        </w:rPr>
      </w:pPr>
      <w:r w:rsidRPr="001F6B88">
        <w:rPr>
          <w:rFonts w:ascii="Times New Roman" w:hAnsi="Times New Roman" w:cs="Times New Roman"/>
          <w:sz w:val="28"/>
          <w:szCs w:val="28"/>
        </w:rPr>
        <w:t>Быстров Г., Азовцева М. Концепция логистики, или Претензия на новизну управления фирмой. //Консультант директора, 1999. № 19, с. 11-15</w:t>
      </w:r>
    </w:p>
    <w:p w:rsidR="009750E6" w:rsidRPr="001F6B88" w:rsidRDefault="009750E6" w:rsidP="00FB2FC1">
      <w:pPr>
        <w:pStyle w:val="FR3"/>
        <w:numPr>
          <w:ilvl w:val="0"/>
          <w:numId w:val="12"/>
        </w:numPr>
        <w:tabs>
          <w:tab w:val="clear" w:pos="720"/>
          <w:tab w:val="num" w:pos="390"/>
        </w:tabs>
        <w:spacing w:before="0" w:line="360" w:lineRule="auto"/>
        <w:ind w:left="0" w:firstLine="0"/>
        <w:rPr>
          <w:rFonts w:ascii="Times New Roman" w:hAnsi="Times New Roman" w:cs="Times New Roman"/>
          <w:sz w:val="28"/>
          <w:szCs w:val="28"/>
        </w:rPr>
      </w:pPr>
      <w:r w:rsidRPr="001F6B88">
        <w:rPr>
          <w:rFonts w:ascii="Times New Roman" w:hAnsi="Times New Roman" w:cs="Times New Roman"/>
          <w:sz w:val="28"/>
          <w:szCs w:val="28"/>
        </w:rPr>
        <w:t>Гаджинский А.М. Логистика: Учебник для высших и средних специальных учебных заведений. – 2-е изд. – М.: ИВЦ “Маркетинг”, 1999. –228 с.</w:t>
      </w:r>
    </w:p>
    <w:p w:rsidR="009750E6" w:rsidRPr="001F6B88" w:rsidRDefault="009750E6" w:rsidP="00FB2FC1">
      <w:pPr>
        <w:pStyle w:val="FR3"/>
        <w:numPr>
          <w:ilvl w:val="0"/>
          <w:numId w:val="12"/>
        </w:numPr>
        <w:tabs>
          <w:tab w:val="clear" w:pos="720"/>
          <w:tab w:val="num" w:pos="390"/>
        </w:tabs>
        <w:spacing w:before="0" w:line="360" w:lineRule="auto"/>
        <w:ind w:left="0" w:firstLine="0"/>
        <w:rPr>
          <w:rFonts w:ascii="Times New Roman" w:hAnsi="Times New Roman" w:cs="Times New Roman"/>
          <w:sz w:val="28"/>
          <w:szCs w:val="28"/>
        </w:rPr>
      </w:pPr>
      <w:r w:rsidRPr="001F6B88">
        <w:rPr>
          <w:rFonts w:ascii="Times New Roman" w:hAnsi="Times New Roman" w:cs="Times New Roman"/>
          <w:sz w:val="28"/>
          <w:szCs w:val="28"/>
        </w:rPr>
        <w:t>Гаджинский А.М. Практикум по логистике. – М.: Информационно-внедренческий центр «Маркетинг», 1999. – 128 с.</w:t>
      </w:r>
    </w:p>
    <w:p w:rsidR="009750E6" w:rsidRPr="001F6B88" w:rsidRDefault="009750E6" w:rsidP="00FB2FC1">
      <w:pPr>
        <w:pStyle w:val="FR3"/>
        <w:numPr>
          <w:ilvl w:val="0"/>
          <w:numId w:val="12"/>
        </w:numPr>
        <w:tabs>
          <w:tab w:val="clear" w:pos="720"/>
          <w:tab w:val="num" w:pos="390"/>
        </w:tabs>
        <w:spacing w:before="0" w:line="360" w:lineRule="auto"/>
        <w:ind w:left="0" w:firstLine="0"/>
        <w:rPr>
          <w:rFonts w:ascii="Times New Roman" w:hAnsi="Times New Roman" w:cs="Times New Roman"/>
          <w:sz w:val="28"/>
          <w:szCs w:val="28"/>
        </w:rPr>
      </w:pPr>
      <w:r w:rsidRPr="001F6B88">
        <w:rPr>
          <w:rFonts w:ascii="Times New Roman" w:hAnsi="Times New Roman" w:cs="Times New Roman"/>
          <w:sz w:val="28"/>
          <w:szCs w:val="28"/>
        </w:rPr>
        <w:t>Голиков Е.А. Маркетинг и логистика: Учебное пособие. –М.: Изд. дом “Дашков и К</w:t>
      </w:r>
      <w:r w:rsidRPr="001F6B88">
        <w:rPr>
          <w:rFonts w:ascii="Times New Roman" w:hAnsi="Times New Roman" w:cs="Times New Roman"/>
          <w:sz w:val="28"/>
          <w:szCs w:val="28"/>
          <w:vertAlign w:val="superscript"/>
        </w:rPr>
        <w:t>о</w:t>
      </w:r>
      <w:r w:rsidRPr="001F6B88">
        <w:rPr>
          <w:rFonts w:ascii="Times New Roman" w:hAnsi="Times New Roman" w:cs="Times New Roman"/>
          <w:sz w:val="28"/>
          <w:szCs w:val="28"/>
        </w:rPr>
        <w:t>”, 1999, -412 с.</w:t>
      </w:r>
    </w:p>
    <w:p w:rsidR="009750E6" w:rsidRPr="001F6B88" w:rsidRDefault="009750E6" w:rsidP="00FB2FC1">
      <w:pPr>
        <w:widowControl w:val="0"/>
        <w:numPr>
          <w:ilvl w:val="0"/>
          <w:numId w:val="12"/>
        </w:numPr>
        <w:tabs>
          <w:tab w:val="clear" w:pos="720"/>
          <w:tab w:val="num" w:pos="390"/>
        </w:tabs>
        <w:spacing w:line="360" w:lineRule="auto"/>
        <w:ind w:left="0" w:firstLine="0"/>
        <w:jc w:val="both"/>
        <w:rPr>
          <w:sz w:val="28"/>
          <w:szCs w:val="28"/>
        </w:rPr>
      </w:pPr>
      <w:r w:rsidRPr="001F6B88">
        <w:rPr>
          <w:sz w:val="28"/>
          <w:szCs w:val="28"/>
        </w:rPr>
        <w:t>Гордон М. Настал час логистических посредников? //РИСК, 1995. №5-6, с. 17-19</w:t>
      </w:r>
    </w:p>
    <w:p w:rsidR="009750E6" w:rsidRPr="001F6B88" w:rsidRDefault="009750E6" w:rsidP="00FB2FC1">
      <w:pPr>
        <w:widowControl w:val="0"/>
        <w:numPr>
          <w:ilvl w:val="0"/>
          <w:numId w:val="12"/>
        </w:numPr>
        <w:tabs>
          <w:tab w:val="clear" w:pos="720"/>
          <w:tab w:val="num" w:pos="390"/>
        </w:tabs>
        <w:spacing w:line="360" w:lineRule="auto"/>
        <w:ind w:left="0" w:firstLine="0"/>
        <w:jc w:val="both"/>
        <w:rPr>
          <w:sz w:val="28"/>
          <w:szCs w:val="28"/>
        </w:rPr>
      </w:pPr>
      <w:r w:rsidRPr="001F6B88">
        <w:rPr>
          <w:sz w:val="28"/>
          <w:szCs w:val="28"/>
        </w:rPr>
        <w:t>Гордон М., Савицкий В. Терминалы управляют товародвижением. //РИСК, 1995, №.1, с. 9-12</w:t>
      </w:r>
    </w:p>
    <w:p w:rsidR="009750E6" w:rsidRPr="001F6B88" w:rsidRDefault="009750E6" w:rsidP="00FB2FC1">
      <w:pPr>
        <w:widowControl w:val="0"/>
        <w:numPr>
          <w:ilvl w:val="0"/>
          <w:numId w:val="12"/>
        </w:numPr>
        <w:tabs>
          <w:tab w:val="clear" w:pos="720"/>
          <w:tab w:val="num" w:pos="390"/>
        </w:tabs>
        <w:spacing w:line="360" w:lineRule="auto"/>
        <w:ind w:left="0" w:firstLine="0"/>
        <w:jc w:val="both"/>
        <w:rPr>
          <w:sz w:val="28"/>
          <w:szCs w:val="28"/>
        </w:rPr>
      </w:pPr>
      <w:r w:rsidRPr="001F6B88">
        <w:rPr>
          <w:sz w:val="28"/>
          <w:szCs w:val="28"/>
        </w:rPr>
        <w:t>Дундуков В., Иванилов А., Оспищев В. Кто ищет – находит. Исследование и углубленный анализ структуры логистических издержек промышленных предприятий. //РИСК. 1998, №5-6, с.45-48</w:t>
      </w:r>
    </w:p>
    <w:p w:rsidR="009750E6" w:rsidRPr="001F6B88" w:rsidRDefault="009750E6" w:rsidP="00FB2FC1">
      <w:pPr>
        <w:widowControl w:val="0"/>
        <w:numPr>
          <w:ilvl w:val="0"/>
          <w:numId w:val="12"/>
        </w:numPr>
        <w:tabs>
          <w:tab w:val="clear" w:pos="720"/>
          <w:tab w:val="num" w:pos="390"/>
        </w:tabs>
        <w:spacing w:line="360" w:lineRule="auto"/>
        <w:ind w:left="0" w:firstLine="0"/>
        <w:jc w:val="both"/>
        <w:rPr>
          <w:sz w:val="28"/>
          <w:szCs w:val="28"/>
        </w:rPr>
      </w:pPr>
      <w:r w:rsidRPr="001F6B88">
        <w:rPr>
          <w:sz w:val="28"/>
          <w:szCs w:val="28"/>
        </w:rPr>
        <w:t>Карнаухов С. Б., Гордон М.П. В чем может помочь логистика (эффективность и методы организации товародвижения). - М.: "Информцентр-Директор"; Газета "Экономика и жизнь", 1996. – 54 с.</w:t>
      </w:r>
    </w:p>
    <w:p w:rsidR="009750E6" w:rsidRPr="001F6B88" w:rsidRDefault="009750E6" w:rsidP="00FB2FC1">
      <w:pPr>
        <w:widowControl w:val="0"/>
        <w:numPr>
          <w:ilvl w:val="0"/>
          <w:numId w:val="12"/>
        </w:numPr>
        <w:tabs>
          <w:tab w:val="clear" w:pos="720"/>
          <w:tab w:val="num" w:pos="390"/>
        </w:tabs>
        <w:spacing w:line="360" w:lineRule="auto"/>
        <w:ind w:left="0" w:firstLine="0"/>
        <w:jc w:val="both"/>
        <w:rPr>
          <w:sz w:val="28"/>
          <w:szCs w:val="28"/>
        </w:rPr>
      </w:pPr>
      <w:r w:rsidRPr="001F6B88">
        <w:rPr>
          <w:sz w:val="28"/>
          <w:szCs w:val="28"/>
        </w:rPr>
        <w:t>Кобринский Г. Материалообеспечение промышленных предприятий. //РИСК. 1998, №2-3, с. 77-81</w:t>
      </w:r>
    </w:p>
    <w:p w:rsidR="009750E6" w:rsidRPr="001F6B88" w:rsidRDefault="009750E6" w:rsidP="00FB2FC1">
      <w:pPr>
        <w:widowControl w:val="0"/>
        <w:numPr>
          <w:ilvl w:val="0"/>
          <w:numId w:val="12"/>
        </w:numPr>
        <w:tabs>
          <w:tab w:val="clear" w:pos="720"/>
          <w:tab w:val="num" w:pos="390"/>
        </w:tabs>
        <w:spacing w:line="360" w:lineRule="auto"/>
        <w:ind w:left="0" w:firstLine="0"/>
        <w:jc w:val="both"/>
        <w:rPr>
          <w:sz w:val="28"/>
          <w:szCs w:val="28"/>
        </w:rPr>
      </w:pPr>
      <w:r w:rsidRPr="001F6B88">
        <w:rPr>
          <w:sz w:val="28"/>
          <w:szCs w:val="28"/>
        </w:rPr>
        <w:t>Кобринский Г. Материальные стимулы в сфере снабжения. //РИСК. 1998, №4, с. 37-39</w:t>
      </w:r>
    </w:p>
    <w:p w:rsidR="009750E6" w:rsidRPr="001F6B88" w:rsidRDefault="009750E6" w:rsidP="00FB2FC1">
      <w:pPr>
        <w:pStyle w:val="a8"/>
        <w:widowControl w:val="0"/>
        <w:numPr>
          <w:ilvl w:val="0"/>
          <w:numId w:val="12"/>
        </w:numPr>
        <w:tabs>
          <w:tab w:val="clear" w:pos="720"/>
          <w:tab w:val="num" w:pos="390"/>
        </w:tabs>
        <w:spacing w:line="360" w:lineRule="auto"/>
        <w:ind w:left="0" w:firstLine="0"/>
        <w:jc w:val="both"/>
        <w:rPr>
          <w:rFonts w:ascii="Times New Roman" w:hAnsi="Times New Roman" w:cs="Times New Roman"/>
          <w:sz w:val="28"/>
          <w:szCs w:val="28"/>
        </w:rPr>
      </w:pPr>
      <w:r w:rsidRPr="001F6B88">
        <w:rPr>
          <w:rFonts w:ascii="Times New Roman" w:hAnsi="Times New Roman" w:cs="Times New Roman"/>
          <w:sz w:val="28"/>
          <w:szCs w:val="28"/>
        </w:rPr>
        <w:t>Кокурин Д.И. Основы логистики в промышленности: Текст лекций. – Самара: Самарская гос. экон. акад., 1997. –84 с.</w:t>
      </w:r>
    </w:p>
    <w:p w:rsidR="009750E6" w:rsidRPr="001F6B88" w:rsidRDefault="009750E6" w:rsidP="00FB2FC1">
      <w:pPr>
        <w:pStyle w:val="a8"/>
        <w:widowControl w:val="0"/>
        <w:numPr>
          <w:ilvl w:val="0"/>
          <w:numId w:val="12"/>
        </w:numPr>
        <w:tabs>
          <w:tab w:val="clear" w:pos="720"/>
          <w:tab w:val="num" w:pos="390"/>
        </w:tabs>
        <w:spacing w:line="360" w:lineRule="auto"/>
        <w:ind w:left="0" w:firstLine="0"/>
        <w:jc w:val="both"/>
        <w:rPr>
          <w:rFonts w:ascii="Times New Roman" w:hAnsi="Times New Roman" w:cs="Times New Roman"/>
          <w:sz w:val="28"/>
          <w:szCs w:val="28"/>
        </w:rPr>
      </w:pPr>
      <w:r w:rsidRPr="001F6B88">
        <w:rPr>
          <w:rFonts w:ascii="Times New Roman" w:hAnsi="Times New Roman" w:cs="Times New Roman"/>
          <w:sz w:val="28"/>
          <w:szCs w:val="28"/>
        </w:rPr>
        <w:t>Ларин Л.С. Производственная логистика: Учеб. Пособие. –Саранск: Тип. «Крас. Окт.», 1998. –208 с.</w:t>
      </w:r>
    </w:p>
    <w:p w:rsidR="009750E6" w:rsidRPr="001F6B88" w:rsidRDefault="009750E6" w:rsidP="00FB2FC1">
      <w:pPr>
        <w:pStyle w:val="a8"/>
        <w:widowControl w:val="0"/>
        <w:numPr>
          <w:ilvl w:val="0"/>
          <w:numId w:val="12"/>
        </w:numPr>
        <w:tabs>
          <w:tab w:val="clear" w:pos="720"/>
          <w:tab w:val="num" w:pos="390"/>
        </w:tabs>
        <w:spacing w:line="360" w:lineRule="auto"/>
        <w:ind w:left="0" w:firstLine="0"/>
        <w:jc w:val="both"/>
        <w:rPr>
          <w:rFonts w:ascii="Times New Roman" w:hAnsi="Times New Roman" w:cs="Times New Roman"/>
          <w:sz w:val="28"/>
          <w:szCs w:val="28"/>
        </w:rPr>
      </w:pPr>
      <w:r w:rsidRPr="001F6B88">
        <w:rPr>
          <w:rFonts w:ascii="Times New Roman" w:hAnsi="Times New Roman" w:cs="Times New Roman"/>
          <w:sz w:val="28"/>
          <w:szCs w:val="28"/>
        </w:rPr>
        <w:t>Логистика. 2000 (№2-4), 2001 (№3), 2002 (№1, 2)</w:t>
      </w:r>
    </w:p>
    <w:p w:rsidR="009750E6" w:rsidRPr="001F6B88" w:rsidRDefault="009750E6" w:rsidP="00FB2FC1">
      <w:pPr>
        <w:pStyle w:val="FR3"/>
        <w:numPr>
          <w:ilvl w:val="0"/>
          <w:numId w:val="12"/>
        </w:numPr>
        <w:tabs>
          <w:tab w:val="clear" w:pos="720"/>
          <w:tab w:val="num" w:pos="390"/>
        </w:tabs>
        <w:spacing w:before="0" w:line="360" w:lineRule="auto"/>
        <w:ind w:left="0" w:firstLine="0"/>
        <w:rPr>
          <w:rFonts w:ascii="Times New Roman" w:hAnsi="Times New Roman" w:cs="Times New Roman"/>
          <w:sz w:val="28"/>
          <w:szCs w:val="28"/>
        </w:rPr>
      </w:pPr>
      <w:r w:rsidRPr="001F6B88">
        <w:rPr>
          <w:rFonts w:ascii="Times New Roman" w:hAnsi="Times New Roman" w:cs="Times New Roman"/>
          <w:sz w:val="28"/>
          <w:szCs w:val="28"/>
        </w:rPr>
        <w:t>Логистика: Учебное пособие / Под ред. Б.А. Аникина. – М.: ИНФРА-М, 1998. –327 с.</w:t>
      </w:r>
    </w:p>
    <w:p w:rsidR="009750E6" w:rsidRPr="001F6B88" w:rsidRDefault="009750E6" w:rsidP="00FB2FC1">
      <w:pPr>
        <w:pStyle w:val="FR3"/>
        <w:numPr>
          <w:ilvl w:val="0"/>
          <w:numId w:val="12"/>
        </w:numPr>
        <w:tabs>
          <w:tab w:val="clear" w:pos="720"/>
          <w:tab w:val="num" w:pos="390"/>
        </w:tabs>
        <w:spacing w:before="0" w:line="360" w:lineRule="auto"/>
        <w:ind w:left="0" w:firstLine="0"/>
        <w:rPr>
          <w:rFonts w:ascii="Times New Roman" w:hAnsi="Times New Roman" w:cs="Times New Roman"/>
          <w:sz w:val="28"/>
          <w:szCs w:val="28"/>
        </w:rPr>
      </w:pPr>
      <w:r w:rsidRPr="001F6B88">
        <w:rPr>
          <w:rFonts w:ascii="Times New Roman" w:hAnsi="Times New Roman" w:cs="Times New Roman"/>
          <w:sz w:val="28"/>
          <w:szCs w:val="28"/>
        </w:rPr>
        <w:t>Маркова О.В. Место и роль логистики в системе управления (обзорные лекции) ВуиТ – Тольятти: Издательство ТолПИ, 2000 г.</w:t>
      </w:r>
    </w:p>
    <w:p w:rsidR="009750E6" w:rsidRPr="001F6B88" w:rsidRDefault="009750E6" w:rsidP="00FB2FC1">
      <w:pPr>
        <w:pStyle w:val="FR3"/>
        <w:numPr>
          <w:ilvl w:val="0"/>
          <w:numId w:val="12"/>
        </w:numPr>
        <w:tabs>
          <w:tab w:val="clear" w:pos="720"/>
          <w:tab w:val="num" w:pos="390"/>
        </w:tabs>
        <w:spacing w:before="0" w:line="360" w:lineRule="auto"/>
        <w:ind w:left="0" w:firstLine="0"/>
        <w:rPr>
          <w:rFonts w:ascii="Times New Roman" w:hAnsi="Times New Roman" w:cs="Times New Roman"/>
          <w:sz w:val="28"/>
          <w:szCs w:val="28"/>
        </w:rPr>
      </w:pPr>
      <w:r w:rsidRPr="001F6B88">
        <w:rPr>
          <w:rFonts w:ascii="Times New Roman" w:hAnsi="Times New Roman" w:cs="Times New Roman"/>
          <w:sz w:val="28"/>
          <w:szCs w:val="28"/>
        </w:rPr>
        <w:t>Михайлова О.И. Введение в логистику. М.: 1995 – 104 с.</w:t>
      </w:r>
    </w:p>
    <w:p w:rsidR="009750E6" w:rsidRPr="001F6B88" w:rsidRDefault="009750E6" w:rsidP="00FB2FC1">
      <w:pPr>
        <w:widowControl w:val="0"/>
        <w:numPr>
          <w:ilvl w:val="0"/>
          <w:numId w:val="12"/>
        </w:numPr>
        <w:tabs>
          <w:tab w:val="clear" w:pos="720"/>
          <w:tab w:val="num" w:pos="390"/>
        </w:tabs>
        <w:spacing w:line="360" w:lineRule="auto"/>
        <w:ind w:left="0" w:firstLine="0"/>
        <w:jc w:val="both"/>
        <w:rPr>
          <w:sz w:val="28"/>
          <w:szCs w:val="28"/>
        </w:rPr>
      </w:pPr>
      <w:r w:rsidRPr="001F6B88">
        <w:rPr>
          <w:sz w:val="28"/>
          <w:szCs w:val="28"/>
        </w:rPr>
        <w:t>Неруш Ю. М. Логистика: Учебник для вузов. - М., ЮНИТИ-ДАНА, 2000. – 389 с.</w:t>
      </w:r>
    </w:p>
    <w:p w:rsidR="009750E6" w:rsidRPr="001F6B88" w:rsidRDefault="009750E6" w:rsidP="00FB2FC1">
      <w:pPr>
        <w:pStyle w:val="FR3"/>
        <w:numPr>
          <w:ilvl w:val="0"/>
          <w:numId w:val="12"/>
        </w:numPr>
        <w:tabs>
          <w:tab w:val="clear" w:pos="720"/>
          <w:tab w:val="num" w:pos="390"/>
        </w:tabs>
        <w:spacing w:before="0" w:line="360" w:lineRule="auto"/>
        <w:ind w:left="0" w:firstLine="0"/>
        <w:rPr>
          <w:rFonts w:ascii="Times New Roman" w:hAnsi="Times New Roman" w:cs="Times New Roman"/>
          <w:sz w:val="28"/>
          <w:szCs w:val="28"/>
        </w:rPr>
      </w:pPr>
      <w:r w:rsidRPr="001F6B88">
        <w:rPr>
          <w:rFonts w:ascii="Times New Roman" w:hAnsi="Times New Roman" w:cs="Times New Roman"/>
          <w:sz w:val="28"/>
          <w:szCs w:val="28"/>
        </w:rPr>
        <w:t>Николайчу. Логистика в сфере распределения. Ключевые вопросы. (1 шт.)</w:t>
      </w:r>
    </w:p>
    <w:p w:rsidR="009750E6" w:rsidRPr="001F6B88" w:rsidRDefault="009750E6" w:rsidP="00FB2FC1">
      <w:pPr>
        <w:widowControl w:val="0"/>
        <w:numPr>
          <w:ilvl w:val="0"/>
          <w:numId w:val="12"/>
        </w:numPr>
        <w:tabs>
          <w:tab w:val="clear" w:pos="720"/>
          <w:tab w:val="num" w:pos="390"/>
        </w:tabs>
        <w:spacing w:line="360" w:lineRule="auto"/>
        <w:ind w:left="0" w:firstLine="0"/>
        <w:jc w:val="both"/>
        <w:rPr>
          <w:sz w:val="28"/>
          <w:szCs w:val="28"/>
        </w:rPr>
      </w:pPr>
      <w:r w:rsidRPr="001F6B88">
        <w:rPr>
          <w:sz w:val="28"/>
          <w:szCs w:val="28"/>
        </w:rPr>
        <w:t>Плотников В. Выгоды от логистической интеграции. //РИСК. 1998, №5-6, с. 40-43</w:t>
      </w:r>
    </w:p>
    <w:p w:rsidR="009750E6" w:rsidRPr="001F6B88" w:rsidRDefault="009750E6" w:rsidP="00FB2FC1">
      <w:pPr>
        <w:widowControl w:val="0"/>
        <w:numPr>
          <w:ilvl w:val="0"/>
          <w:numId w:val="12"/>
        </w:numPr>
        <w:tabs>
          <w:tab w:val="clear" w:pos="720"/>
          <w:tab w:val="num" w:pos="390"/>
        </w:tabs>
        <w:spacing w:line="360" w:lineRule="auto"/>
        <w:ind w:left="0" w:firstLine="0"/>
        <w:jc w:val="both"/>
        <w:rPr>
          <w:sz w:val="28"/>
          <w:szCs w:val="28"/>
        </w:rPr>
      </w:pPr>
      <w:r w:rsidRPr="001F6B88">
        <w:rPr>
          <w:sz w:val="28"/>
          <w:szCs w:val="28"/>
        </w:rPr>
        <w:t>Плотников В. Преодоление разобщенности. //РИСК. 1999, №4, с. 40-42</w:t>
      </w:r>
    </w:p>
    <w:p w:rsidR="009750E6" w:rsidRPr="001F6B88" w:rsidRDefault="009750E6" w:rsidP="00FB2FC1">
      <w:pPr>
        <w:pStyle w:val="FR3"/>
        <w:numPr>
          <w:ilvl w:val="0"/>
          <w:numId w:val="12"/>
        </w:numPr>
        <w:tabs>
          <w:tab w:val="clear" w:pos="720"/>
          <w:tab w:val="num" w:pos="390"/>
        </w:tabs>
        <w:spacing w:before="0" w:line="360" w:lineRule="auto"/>
        <w:ind w:left="0" w:firstLine="0"/>
        <w:rPr>
          <w:rFonts w:ascii="Times New Roman" w:hAnsi="Times New Roman" w:cs="Times New Roman"/>
          <w:sz w:val="28"/>
          <w:szCs w:val="28"/>
        </w:rPr>
      </w:pPr>
      <w:r w:rsidRPr="001F6B88">
        <w:rPr>
          <w:rFonts w:ascii="Times New Roman" w:hAnsi="Times New Roman" w:cs="Times New Roman"/>
          <w:sz w:val="28"/>
          <w:szCs w:val="28"/>
        </w:rPr>
        <w:t>Практикум по логистике. Под ред. Б. Аникина. –М.: изд. дом “Инфра-М”, 1999. – 270 с.</w:t>
      </w:r>
    </w:p>
    <w:p w:rsidR="009750E6" w:rsidRPr="001F6B88" w:rsidRDefault="009750E6" w:rsidP="00FB2FC1">
      <w:pPr>
        <w:pStyle w:val="FR3"/>
        <w:numPr>
          <w:ilvl w:val="0"/>
          <w:numId w:val="12"/>
        </w:numPr>
        <w:tabs>
          <w:tab w:val="clear" w:pos="720"/>
          <w:tab w:val="num" w:pos="390"/>
        </w:tabs>
        <w:spacing w:before="0" w:line="360" w:lineRule="auto"/>
        <w:ind w:left="0" w:firstLine="0"/>
        <w:rPr>
          <w:rFonts w:ascii="Times New Roman" w:hAnsi="Times New Roman" w:cs="Times New Roman"/>
          <w:sz w:val="28"/>
          <w:szCs w:val="28"/>
        </w:rPr>
      </w:pPr>
      <w:r w:rsidRPr="001F6B88">
        <w:rPr>
          <w:rFonts w:ascii="Times New Roman" w:hAnsi="Times New Roman" w:cs="Times New Roman"/>
          <w:sz w:val="28"/>
          <w:szCs w:val="28"/>
        </w:rPr>
        <w:t>Практическое пособие по логистике (сост. Маркова О.В.) – Тольятти: Издательство ВУиТ, 2002. – 91 с.</w:t>
      </w:r>
    </w:p>
    <w:p w:rsidR="009750E6" w:rsidRPr="001F6B88" w:rsidRDefault="009750E6" w:rsidP="00FB2FC1">
      <w:pPr>
        <w:widowControl w:val="0"/>
        <w:numPr>
          <w:ilvl w:val="0"/>
          <w:numId w:val="12"/>
        </w:numPr>
        <w:tabs>
          <w:tab w:val="clear" w:pos="720"/>
          <w:tab w:val="num" w:pos="390"/>
        </w:tabs>
        <w:spacing w:line="360" w:lineRule="auto"/>
        <w:ind w:left="0" w:firstLine="0"/>
        <w:jc w:val="both"/>
        <w:rPr>
          <w:sz w:val="28"/>
          <w:szCs w:val="28"/>
        </w:rPr>
      </w:pPr>
      <w:r w:rsidRPr="001F6B88">
        <w:rPr>
          <w:sz w:val="28"/>
          <w:szCs w:val="28"/>
        </w:rPr>
        <w:t>Родников А.Н. Логистика: терминологический словарь. - М.: Экономика, 1995. – 251 с.</w:t>
      </w:r>
    </w:p>
    <w:p w:rsidR="009750E6" w:rsidRPr="001F6B88" w:rsidRDefault="009750E6" w:rsidP="00FB2FC1">
      <w:pPr>
        <w:widowControl w:val="0"/>
        <w:numPr>
          <w:ilvl w:val="0"/>
          <w:numId w:val="12"/>
        </w:numPr>
        <w:tabs>
          <w:tab w:val="clear" w:pos="720"/>
          <w:tab w:val="num" w:pos="390"/>
        </w:tabs>
        <w:spacing w:line="360" w:lineRule="auto"/>
        <w:ind w:left="0" w:firstLine="0"/>
        <w:jc w:val="both"/>
        <w:rPr>
          <w:sz w:val="28"/>
          <w:szCs w:val="28"/>
        </w:rPr>
      </w:pPr>
      <w:r w:rsidRPr="001F6B88">
        <w:rPr>
          <w:sz w:val="28"/>
          <w:szCs w:val="28"/>
        </w:rPr>
        <w:t>Сафронов В. Логистика – системный подход к управлению материальными потоками // Консультант директора, №19, 1999., с. 33-36</w:t>
      </w:r>
    </w:p>
    <w:p w:rsidR="009750E6" w:rsidRPr="001F6B88" w:rsidRDefault="009750E6" w:rsidP="00FB2FC1">
      <w:pPr>
        <w:pStyle w:val="FR3"/>
        <w:numPr>
          <w:ilvl w:val="0"/>
          <w:numId w:val="12"/>
        </w:numPr>
        <w:tabs>
          <w:tab w:val="clear" w:pos="720"/>
          <w:tab w:val="num" w:pos="390"/>
        </w:tabs>
        <w:spacing w:before="0" w:line="360" w:lineRule="auto"/>
        <w:ind w:left="0" w:firstLine="0"/>
        <w:rPr>
          <w:rFonts w:ascii="Times New Roman" w:hAnsi="Times New Roman" w:cs="Times New Roman"/>
          <w:sz w:val="28"/>
          <w:szCs w:val="28"/>
        </w:rPr>
      </w:pPr>
      <w:r w:rsidRPr="001F6B88">
        <w:rPr>
          <w:rFonts w:ascii="Times New Roman" w:hAnsi="Times New Roman" w:cs="Times New Roman"/>
          <w:sz w:val="28"/>
          <w:szCs w:val="28"/>
        </w:rPr>
        <w:t>Сергеев В.И. Логистика в бизнесе (5 шт.)</w:t>
      </w:r>
    </w:p>
    <w:p w:rsidR="009750E6" w:rsidRPr="001F6B88" w:rsidRDefault="009750E6" w:rsidP="00FB2FC1">
      <w:pPr>
        <w:widowControl w:val="0"/>
        <w:numPr>
          <w:ilvl w:val="0"/>
          <w:numId w:val="12"/>
        </w:numPr>
        <w:tabs>
          <w:tab w:val="clear" w:pos="720"/>
          <w:tab w:val="num" w:pos="390"/>
        </w:tabs>
        <w:spacing w:line="360" w:lineRule="auto"/>
        <w:ind w:left="0" w:firstLine="0"/>
        <w:jc w:val="both"/>
        <w:rPr>
          <w:sz w:val="28"/>
          <w:szCs w:val="28"/>
        </w:rPr>
      </w:pPr>
      <w:r w:rsidRPr="001F6B88">
        <w:rPr>
          <w:sz w:val="28"/>
          <w:szCs w:val="28"/>
        </w:rPr>
        <w:t>Сергеев В.И. Логистика: от утилитарного понимания к корпоративной стратегии // Управление персоналом, № 6, 2002, с. 66-68</w:t>
      </w:r>
    </w:p>
    <w:p w:rsidR="009750E6" w:rsidRPr="001F6B88" w:rsidRDefault="009750E6" w:rsidP="00FB2FC1">
      <w:pPr>
        <w:pStyle w:val="FR3"/>
        <w:numPr>
          <w:ilvl w:val="0"/>
          <w:numId w:val="12"/>
        </w:numPr>
        <w:tabs>
          <w:tab w:val="clear" w:pos="720"/>
          <w:tab w:val="num" w:pos="390"/>
        </w:tabs>
        <w:spacing w:before="0" w:line="360" w:lineRule="auto"/>
        <w:ind w:left="0" w:firstLine="0"/>
        <w:rPr>
          <w:rFonts w:ascii="Times New Roman" w:hAnsi="Times New Roman" w:cs="Times New Roman"/>
          <w:sz w:val="28"/>
          <w:szCs w:val="28"/>
        </w:rPr>
      </w:pPr>
      <w:r w:rsidRPr="001F6B88">
        <w:rPr>
          <w:rFonts w:ascii="Times New Roman" w:hAnsi="Times New Roman" w:cs="Times New Roman"/>
          <w:sz w:val="28"/>
          <w:szCs w:val="28"/>
        </w:rPr>
        <w:t>Стаханов В.Н., Ивакин Е.К. Логистика в строительстве (2 шт.)</w:t>
      </w:r>
    </w:p>
    <w:p w:rsidR="009750E6" w:rsidRPr="001F6B88" w:rsidRDefault="009750E6" w:rsidP="00FB2FC1">
      <w:pPr>
        <w:widowControl w:val="0"/>
        <w:numPr>
          <w:ilvl w:val="0"/>
          <w:numId w:val="12"/>
        </w:numPr>
        <w:tabs>
          <w:tab w:val="clear" w:pos="720"/>
          <w:tab w:val="num" w:pos="390"/>
        </w:tabs>
        <w:spacing w:line="360" w:lineRule="auto"/>
        <w:ind w:left="0" w:firstLine="0"/>
        <w:jc w:val="both"/>
        <w:rPr>
          <w:sz w:val="28"/>
          <w:szCs w:val="28"/>
        </w:rPr>
      </w:pPr>
      <w:r w:rsidRPr="001F6B88">
        <w:rPr>
          <w:sz w:val="28"/>
          <w:szCs w:val="28"/>
        </w:rPr>
        <w:t>Тяпухин А. Новая стратегия сбыта. //РИСК. 1999, №4, с. 25-29</w:t>
      </w:r>
    </w:p>
    <w:p w:rsidR="009750E6" w:rsidRPr="001F6B88" w:rsidRDefault="009750E6" w:rsidP="00FB2FC1">
      <w:pPr>
        <w:pStyle w:val="a8"/>
        <w:widowControl w:val="0"/>
        <w:numPr>
          <w:ilvl w:val="0"/>
          <w:numId w:val="12"/>
        </w:numPr>
        <w:tabs>
          <w:tab w:val="clear" w:pos="720"/>
          <w:tab w:val="num" w:pos="390"/>
        </w:tabs>
        <w:spacing w:line="360" w:lineRule="auto"/>
        <w:ind w:left="0" w:firstLine="0"/>
        <w:jc w:val="both"/>
        <w:rPr>
          <w:rFonts w:ascii="Times New Roman" w:hAnsi="Times New Roman" w:cs="Times New Roman"/>
          <w:sz w:val="28"/>
          <w:szCs w:val="28"/>
        </w:rPr>
      </w:pPr>
      <w:r w:rsidRPr="001F6B88">
        <w:rPr>
          <w:rFonts w:ascii="Times New Roman" w:hAnsi="Times New Roman" w:cs="Times New Roman"/>
          <w:sz w:val="28"/>
          <w:szCs w:val="28"/>
        </w:rPr>
        <w:t>Управление продажами. 2002 (№1-3)</w:t>
      </w:r>
    </w:p>
    <w:p w:rsidR="009750E6" w:rsidRPr="001F6B88" w:rsidRDefault="009750E6" w:rsidP="00FB2FC1">
      <w:pPr>
        <w:widowControl w:val="0"/>
        <w:numPr>
          <w:ilvl w:val="0"/>
          <w:numId w:val="12"/>
        </w:numPr>
        <w:tabs>
          <w:tab w:val="clear" w:pos="720"/>
          <w:tab w:val="num" w:pos="390"/>
        </w:tabs>
        <w:spacing w:line="360" w:lineRule="auto"/>
        <w:ind w:left="0" w:firstLine="0"/>
        <w:jc w:val="both"/>
        <w:rPr>
          <w:sz w:val="28"/>
          <w:szCs w:val="28"/>
        </w:rPr>
      </w:pPr>
      <w:r w:rsidRPr="001F6B88">
        <w:rPr>
          <w:sz w:val="28"/>
          <w:szCs w:val="28"/>
        </w:rPr>
        <w:t>Федько В.П. Упаковка и маркировка. –М.: «Экспертное бюро-М», «Издательство ПРИОР» 1998. –240 с.</w:t>
      </w:r>
    </w:p>
    <w:p w:rsidR="009750E6" w:rsidRPr="001F6B88" w:rsidRDefault="009750E6" w:rsidP="00FB2FC1">
      <w:pPr>
        <w:widowControl w:val="0"/>
        <w:numPr>
          <w:ilvl w:val="0"/>
          <w:numId w:val="12"/>
        </w:numPr>
        <w:tabs>
          <w:tab w:val="clear" w:pos="720"/>
          <w:tab w:val="num" w:pos="390"/>
        </w:tabs>
        <w:spacing w:line="360" w:lineRule="auto"/>
        <w:ind w:left="0" w:firstLine="0"/>
        <w:jc w:val="both"/>
        <w:rPr>
          <w:sz w:val="28"/>
          <w:szCs w:val="28"/>
        </w:rPr>
      </w:pPr>
      <w:r w:rsidRPr="001F6B88">
        <w:rPr>
          <w:sz w:val="28"/>
          <w:szCs w:val="28"/>
        </w:rPr>
        <w:t>Хайн Т. Все об упаковке / Пер. с англ. – СПб.: Азбука-Терра, 1997. –288 с.</w:t>
      </w:r>
    </w:p>
    <w:p w:rsidR="009750E6" w:rsidRPr="001F6B88" w:rsidRDefault="009750E6" w:rsidP="00FB2FC1">
      <w:pPr>
        <w:pStyle w:val="FR3"/>
        <w:numPr>
          <w:ilvl w:val="0"/>
          <w:numId w:val="12"/>
        </w:numPr>
        <w:tabs>
          <w:tab w:val="clear" w:pos="720"/>
          <w:tab w:val="num" w:pos="390"/>
        </w:tabs>
        <w:spacing w:before="0" w:line="360" w:lineRule="auto"/>
        <w:ind w:left="0" w:firstLine="0"/>
        <w:rPr>
          <w:rFonts w:ascii="Times New Roman" w:hAnsi="Times New Roman" w:cs="Times New Roman"/>
          <w:sz w:val="28"/>
          <w:szCs w:val="28"/>
        </w:rPr>
      </w:pPr>
      <w:r w:rsidRPr="001F6B88">
        <w:rPr>
          <w:rFonts w:ascii="Times New Roman" w:hAnsi="Times New Roman" w:cs="Times New Roman"/>
          <w:sz w:val="28"/>
          <w:szCs w:val="28"/>
        </w:rPr>
        <w:t>Чудаков. Логистика ( 1 шт.)</w:t>
      </w:r>
    </w:p>
    <w:p w:rsidR="009750E6" w:rsidRPr="001F6B88" w:rsidRDefault="009750E6" w:rsidP="00FB2FC1">
      <w:pPr>
        <w:pStyle w:val="a8"/>
        <w:widowControl w:val="0"/>
        <w:numPr>
          <w:ilvl w:val="0"/>
          <w:numId w:val="12"/>
        </w:numPr>
        <w:tabs>
          <w:tab w:val="clear" w:pos="720"/>
          <w:tab w:val="num" w:pos="390"/>
        </w:tabs>
        <w:spacing w:line="360" w:lineRule="auto"/>
        <w:ind w:left="0" w:firstLine="0"/>
        <w:jc w:val="both"/>
        <w:rPr>
          <w:rFonts w:ascii="Times New Roman" w:hAnsi="Times New Roman" w:cs="Times New Roman"/>
          <w:sz w:val="28"/>
          <w:szCs w:val="28"/>
        </w:rPr>
      </w:pPr>
      <w:r w:rsidRPr="001F6B88">
        <w:rPr>
          <w:rFonts w:ascii="Times New Roman" w:hAnsi="Times New Roman" w:cs="Times New Roman"/>
          <w:sz w:val="28"/>
          <w:szCs w:val="28"/>
        </w:rPr>
        <w:t>Экономика и математические методы. 2001 (№7-12), 2002 (№1-3)</w:t>
      </w:r>
      <w:bookmarkStart w:id="31" w:name="_GoBack"/>
      <w:bookmarkEnd w:id="31"/>
    </w:p>
    <w:sectPr w:rsidR="009750E6" w:rsidRPr="001F6B88" w:rsidSect="001F6B88">
      <w:headerReference w:type="default" r:id="rId7"/>
      <w:type w:val="nextColumn"/>
      <w:pgSz w:w="11906" w:h="16840"/>
      <w:pgMar w:top="1134" w:right="850" w:bottom="1134" w:left="1701" w:header="680" w:footer="680" w:gutter="0"/>
      <w:cols w:space="6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823" w:rsidRDefault="00323823">
      <w:r>
        <w:separator/>
      </w:r>
    </w:p>
  </w:endnote>
  <w:endnote w:type="continuationSeparator" w:id="0">
    <w:p w:rsidR="00323823" w:rsidRDefault="0032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823" w:rsidRDefault="00323823">
      <w:r>
        <w:separator/>
      </w:r>
    </w:p>
  </w:footnote>
  <w:footnote w:type="continuationSeparator" w:id="0">
    <w:p w:rsidR="00323823" w:rsidRDefault="00323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AE0" w:rsidRDefault="00FA7AE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5E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AC84D3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BE73BD1"/>
    <w:multiLevelType w:val="hybridMultilevel"/>
    <w:tmpl w:val="F77AC5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CE15C8"/>
    <w:multiLevelType w:val="singleLevel"/>
    <w:tmpl w:val="0419000F"/>
    <w:lvl w:ilvl="0">
      <w:start w:val="28"/>
      <w:numFmt w:val="decimal"/>
      <w:lvlText w:val="%1."/>
      <w:lvlJc w:val="left"/>
      <w:pPr>
        <w:tabs>
          <w:tab w:val="num" w:pos="360"/>
        </w:tabs>
        <w:ind w:left="360" w:hanging="360"/>
      </w:pPr>
      <w:rPr>
        <w:rFonts w:cs="Times New Roman" w:hint="default"/>
      </w:rPr>
    </w:lvl>
  </w:abstractNum>
  <w:abstractNum w:abstractNumId="4">
    <w:nsid w:val="1130043B"/>
    <w:multiLevelType w:val="hybridMultilevel"/>
    <w:tmpl w:val="C598CB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C3B399F"/>
    <w:multiLevelType w:val="multilevel"/>
    <w:tmpl w:val="F77AC5A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DAA2A43"/>
    <w:multiLevelType w:val="singleLevel"/>
    <w:tmpl w:val="0419000F"/>
    <w:lvl w:ilvl="0">
      <w:start w:val="19"/>
      <w:numFmt w:val="decimal"/>
      <w:lvlText w:val="%1."/>
      <w:lvlJc w:val="left"/>
      <w:pPr>
        <w:tabs>
          <w:tab w:val="num" w:pos="360"/>
        </w:tabs>
        <w:ind w:left="360" w:hanging="360"/>
      </w:pPr>
      <w:rPr>
        <w:rFonts w:cs="Times New Roman" w:hint="default"/>
      </w:rPr>
    </w:lvl>
  </w:abstractNum>
  <w:abstractNum w:abstractNumId="7">
    <w:nsid w:val="31C35542"/>
    <w:multiLevelType w:val="hybridMultilevel"/>
    <w:tmpl w:val="13A400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324334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7F04443"/>
    <w:multiLevelType w:val="hybridMultilevel"/>
    <w:tmpl w:val="FA9825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8F4357A"/>
    <w:multiLevelType w:val="hybridMultilevel"/>
    <w:tmpl w:val="0E900C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4286A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55AC6610"/>
    <w:multiLevelType w:val="multilevel"/>
    <w:tmpl w:val="D466F5B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B7E04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706524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782902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7DBA2041"/>
    <w:multiLevelType w:val="hybridMultilevel"/>
    <w:tmpl w:val="131A25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5"/>
  </w:num>
  <w:num w:numId="4">
    <w:abstractNumId w:val="11"/>
  </w:num>
  <w:num w:numId="5">
    <w:abstractNumId w:val="14"/>
  </w:num>
  <w:num w:numId="6">
    <w:abstractNumId w:val="0"/>
  </w:num>
  <w:num w:numId="7">
    <w:abstractNumId w:val="13"/>
  </w:num>
  <w:num w:numId="8">
    <w:abstractNumId w:val="6"/>
  </w:num>
  <w:num w:numId="9">
    <w:abstractNumId w:val="3"/>
  </w:num>
  <w:num w:numId="10">
    <w:abstractNumId w:val="2"/>
  </w:num>
  <w:num w:numId="11">
    <w:abstractNumId w:val="5"/>
  </w:num>
  <w:num w:numId="12">
    <w:abstractNumId w:val="9"/>
  </w:num>
  <w:num w:numId="13">
    <w:abstractNumId w:val="16"/>
  </w:num>
  <w:num w:numId="14">
    <w:abstractNumId w:val="10"/>
  </w:num>
  <w:num w:numId="15">
    <w:abstractNumId w:val="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78"/>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AE0"/>
    <w:rsid w:val="00136798"/>
    <w:rsid w:val="001E5E3D"/>
    <w:rsid w:val="001F6B88"/>
    <w:rsid w:val="00323823"/>
    <w:rsid w:val="003350E7"/>
    <w:rsid w:val="006920EE"/>
    <w:rsid w:val="006E5C8E"/>
    <w:rsid w:val="009750E6"/>
    <w:rsid w:val="009815F4"/>
    <w:rsid w:val="00A13153"/>
    <w:rsid w:val="00A25958"/>
    <w:rsid w:val="00B570B4"/>
    <w:rsid w:val="00BD658D"/>
    <w:rsid w:val="00C06E12"/>
    <w:rsid w:val="00C226E2"/>
    <w:rsid w:val="00C67E02"/>
    <w:rsid w:val="00D910B3"/>
    <w:rsid w:val="00EF3129"/>
    <w:rsid w:val="00FA7AE0"/>
    <w:rsid w:val="00FB2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D87C03-CF72-4AAC-9995-FF026B63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750E6"/>
    <w:pPr>
      <w:keepNext/>
      <w:widowControl w:val="0"/>
      <w:autoSpaceDE w:val="0"/>
      <w:autoSpaceDN w:val="0"/>
      <w:adjustRightInd w:val="0"/>
      <w:spacing w:before="240" w:after="60" w:line="260" w:lineRule="auto"/>
      <w:ind w:firstLine="280"/>
      <w:jc w:val="both"/>
      <w:outlineLvl w:val="0"/>
    </w:pPr>
    <w:rPr>
      <w:rFonts w:ascii="Arial" w:hAnsi="Arial" w:cs="Arial"/>
      <w:b/>
      <w:bCs/>
      <w:kern w:val="32"/>
      <w:sz w:val="32"/>
      <w:szCs w:val="32"/>
    </w:rPr>
  </w:style>
  <w:style w:type="paragraph" w:styleId="3">
    <w:name w:val="heading 3"/>
    <w:basedOn w:val="a"/>
    <w:next w:val="a"/>
    <w:link w:val="30"/>
    <w:uiPriority w:val="99"/>
    <w:qFormat/>
    <w:rsid w:val="009750E6"/>
    <w:pPr>
      <w:keepNext/>
      <w:widowControl w:val="0"/>
      <w:autoSpaceDE w:val="0"/>
      <w:autoSpaceDN w:val="0"/>
      <w:adjustRightInd w:val="0"/>
      <w:spacing w:before="240" w:after="60" w:line="260" w:lineRule="auto"/>
      <w:ind w:firstLine="28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pPr>
      <w:widowControl w:val="0"/>
      <w:tabs>
        <w:tab w:val="center" w:pos="4153"/>
        <w:tab w:val="right" w:pos="8306"/>
      </w:tabs>
      <w:ind w:firstLine="300"/>
      <w:jc w:val="both"/>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Pr>
      <w:rFonts w:cs="Times New Roman"/>
    </w:rPr>
  </w:style>
  <w:style w:type="paragraph" w:styleId="a6">
    <w:name w:val="Body Text Indent"/>
    <w:basedOn w:val="a"/>
    <w:link w:val="a7"/>
    <w:uiPriority w:val="99"/>
    <w:pPr>
      <w:ind w:left="360"/>
    </w:pPr>
    <w:rPr>
      <w:i/>
      <w:iCs/>
      <w:sz w:val="28"/>
      <w:szCs w:val="28"/>
    </w:rPr>
  </w:style>
  <w:style w:type="character" w:customStyle="1" w:styleId="a7">
    <w:name w:val="Основной текст с отступом Знак"/>
    <w:link w:val="a6"/>
    <w:uiPriority w:val="99"/>
    <w:semiHidden/>
    <w:locked/>
    <w:rPr>
      <w:rFonts w:cs="Times New Roman"/>
      <w:sz w:val="20"/>
      <w:szCs w:val="20"/>
    </w:rPr>
  </w:style>
  <w:style w:type="paragraph" w:styleId="2">
    <w:name w:val="Body Text Indent 2"/>
    <w:basedOn w:val="a"/>
    <w:link w:val="20"/>
    <w:uiPriority w:val="99"/>
    <w:pPr>
      <w:ind w:left="426"/>
    </w:pPr>
    <w:rPr>
      <w:i/>
      <w:iCs/>
      <w:sz w:val="28"/>
      <w:szCs w:val="28"/>
    </w:rPr>
  </w:style>
  <w:style w:type="character" w:customStyle="1" w:styleId="20">
    <w:name w:val="Основной текст с отступом 2 Знак"/>
    <w:link w:val="2"/>
    <w:uiPriority w:val="99"/>
    <w:semiHidden/>
    <w:locked/>
    <w:rPr>
      <w:rFonts w:cs="Times New Roman"/>
      <w:sz w:val="20"/>
      <w:szCs w:val="20"/>
    </w:rPr>
  </w:style>
  <w:style w:type="paragraph" w:styleId="a8">
    <w:name w:val="Body Text"/>
    <w:basedOn w:val="a"/>
    <w:link w:val="a9"/>
    <w:uiPriority w:val="99"/>
    <w:pPr>
      <w:jc w:val="center"/>
    </w:pPr>
    <w:rPr>
      <w:rFonts w:ascii="Arial" w:hAnsi="Arial" w:cs="Arial"/>
    </w:rPr>
  </w:style>
  <w:style w:type="character" w:customStyle="1" w:styleId="a9">
    <w:name w:val="Основной текст Знак"/>
    <w:link w:val="a8"/>
    <w:uiPriority w:val="99"/>
    <w:semiHidden/>
    <w:locked/>
    <w:rPr>
      <w:rFonts w:cs="Times New Roman"/>
      <w:sz w:val="20"/>
      <w:szCs w:val="20"/>
    </w:rPr>
  </w:style>
  <w:style w:type="paragraph" w:customStyle="1" w:styleId="FR3">
    <w:name w:val="FR3"/>
    <w:uiPriority w:val="99"/>
    <w:pPr>
      <w:widowControl w:val="0"/>
      <w:spacing w:before="240"/>
      <w:ind w:firstLine="280"/>
      <w:jc w:val="both"/>
    </w:pPr>
    <w:rPr>
      <w:rFonts w:ascii="Arial" w:hAnsi="Arial" w:cs="Arial"/>
      <w:sz w:val="16"/>
      <w:szCs w:val="16"/>
    </w:rPr>
  </w:style>
  <w:style w:type="paragraph" w:styleId="21">
    <w:name w:val="Body Text 2"/>
    <w:basedOn w:val="a"/>
    <w:link w:val="22"/>
    <w:uiPriority w:val="99"/>
    <w:pPr>
      <w:tabs>
        <w:tab w:val="left" w:pos="534"/>
        <w:tab w:val="left" w:pos="3227"/>
        <w:tab w:val="left" w:pos="4361"/>
        <w:tab w:val="left" w:pos="7479"/>
      </w:tabs>
      <w:jc w:val="center"/>
    </w:pPr>
    <w:rPr>
      <w:sz w:val="22"/>
      <w:szCs w:val="22"/>
    </w:rPr>
  </w:style>
  <w:style w:type="character" w:customStyle="1" w:styleId="22">
    <w:name w:val="Основной текст 2 Знак"/>
    <w:link w:val="21"/>
    <w:uiPriority w:val="99"/>
    <w:semiHidden/>
    <w:locked/>
    <w:rPr>
      <w:rFonts w:cs="Times New Roman"/>
      <w:sz w:val="20"/>
      <w:szCs w:val="20"/>
    </w:rPr>
  </w:style>
  <w:style w:type="paragraph" w:styleId="31">
    <w:name w:val="Body Text Indent 3"/>
    <w:basedOn w:val="a"/>
    <w:link w:val="32"/>
    <w:uiPriority w:val="99"/>
    <w:pPr>
      <w:spacing w:before="120"/>
      <w:ind w:left="284" w:hanging="4"/>
    </w:pPr>
    <w:rPr>
      <w:i/>
      <w:iCs/>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FR2">
    <w:name w:val="FR2"/>
    <w:uiPriority w:val="99"/>
    <w:pPr>
      <w:widowControl w:val="0"/>
      <w:spacing w:line="300" w:lineRule="auto"/>
      <w:ind w:left="880" w:right="400"/>
    </w:pPr>
    <w:rPr>
      <w:rFonts w:ascii="Arial" w:hAnsi="Arial" w:cs="Arial"/>
      <w:b/>
      <w:bCs/>
      <w:sz w:val="22"/>
      <w:szCs w:val="22"/>
    </w:rPr>
  </w:style>
  <w:style w:type="paragraph" w:styleId="aa">
    <w:name w:val="Title"/>
    <w:basedOn w:val="a"/>
    <w:link w:val="ab"/>
    <w:uiPriority w:val="99"/>
    <w:qFormat/>
    <w:pPr>
      <w:widowControl w:val="0"/>
      <w:spacing w:line="360" w:lineRule="auto"/>
      <w:ind w:left="160" w:firstLine="720"/>
      <w:jc w:val="center"/>
    </w:pPr>
    <w:rPr>
      <w:b/>
      <w:bCs/>
      <w:sz w:val="28"/>
      <w:szCs w:val="28"/>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Block Text"/>
    <w:basedOn w:val="a"/>
    <w:uiPriority w:val="99"/>
    <w:pPr>
      <w:tabs>
        <w:tab w:val="left" w:pos="8789"/>
      </w:tabs>
      <w:spacing w:line="360" w:lineRule="auto"/>
      <w:ind w:left="1134" w:right="400"/>
      <w:jc w:val="both"/>
    </w:pPr>
    <w:rPr>
      <w:b/>
      <w:bCs/>
      <w:sz w:val="28"/>
      <w:szCs w:val="28"/>
    </w:rPr>
  </w:style>
  <w:style w:type="paragraph" w:customStyle="1" w:styleId="FR1">
    <w:name w:val="FR1"/>
    <w:uiPriority w:val="99"/>
    <w:rsid w:val="009750E6"/>
    <w:pPr>
      <w:widowControl w:val="0"/>
      <w:autoSpaceDE w:val="0"/>
      <w:autoSpaceDN w:val="0"/>
      <w:adjustRightInd w:val="0"/>
      <w:jc w:val="both"/>
    </w:pPr>
    <w:rPr>
      <w:sz w:val="16"/>
      <w:szCs w:val="16"/>
    </w:rPr>
  </w:style>
  <w:style w:type="table" w:styleId="ad">
    <w:name w:val="Table Grid"/>
    <w:basedOn w:val="a1"/>
    <w:uiPriority w:val="99"/>
    <w:rsid w:val="009750E6"/>
    <w:pPr>
      <w:widowControl w:val="0"/>
      <w:autoSpaceDE w:val="0"/>
      <w:autoSpaceDN w:val="0"/>
      <w:adjustRightInd w:val="0"/>
      <w:spacing w:line="260" w:lineRule="auto"/>
      <w:ind w:firstLine="2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toc 3"/>
    <w:basedOn w:val="a"/>
    <w:next w:val="a"/>
    <w:autoRedefine/>
    <w:uiPriority w:val="99"/>
    <w:semiHidden/>
    <w:rsid w:val="00D910B3"/>
    <w:pPr>
      <w:widowControl w:val="0"/>
      <w:tabs>
        <w:tab w:val="right" w:leader="dot" w:pos="9360"/>
      </w:tabs>
      <w:autoSpaceDE w:val="0"/>
      <w:autoSpaceDN w:val="0"/>
      <w:adjustRightInd w:val="0"/>
      <w:spacing w:line="360" w:lineRule="auto"/>
      <w:ind w:firstLine="709"/>
    </w:pPr>
    <w:rPr>
      <w:b/>
      <w:bCs/>
      <w:noProof/>
      <w:sz w:val="28"/>
      <w:szCs w:val="28"/>
    </w:rPr>
  </w:style>
  <w:style w:type="character" w:styleId="ae">
    <w:name w:val="Hyperlink"/>
    <w:uiPriority w:val="99"/>
    <w:rsid w:val="009750E6"/>
    <w:rPr>
      <w:rFonts w:cs="Times New Roman"/>
      <w:color w:val="0000FF"/>
      <w:u w:val="single"/>
    </w:rPr>
  </w:style>
  <w:style w:type="paragraph" w:styleId="af">
    <w:name w:val="footer"/>
    <w:basedOn w:val="a"/>
    <w:link w:val="af0"/>
    <w:uiPriority w:val="99"/>
    <w:rsid w:val="001F6B88"/>
    <w:pPr>
      <w:tabs>
        <w:tab w:val="center" w:pos="4677"/>
        <w:tab w:val="right" w:pos="9355"/>
      </w:tabs>
    </w:pPr>
  </w:style>
  <w:style w:type="character" w:customStyle="1" w:styleId="af0">
    <w:name w:val="Нижний колонтитул Знак"/>
    <w:link w:val="af"/>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16457</Words>
  <Characters>93810</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2002-10-09T15:09:00Z</cp:lastPrinted>
  <dcterms:created xsi:type="dcterms:W3CDTF">2014-02-28T11:59:00Z</dcterms:created>
  <dcterms:modified xsi:type="dcterms:W3CDTF">2014-02-28T11:59:00Z</dcterms:modified>
</cp:coreProperties>
</file>