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300" w:rsidRPr="00F866C1" w:rsidRDefault="00476300" w:rsidP="00F866C1">
      <w:pPr>
        <w:spacing w:line="360" w:lineRule="auto"/>
        <w:ind w:firstLine="709"/>
        <w:jc w:val="center"/>
        <w:rPr>
          <w:sz w:val="28"/>
          <w:szCs w:val="28"/>
        </w:rPr>
      </w:pPr>
      <w:r w:rsidRPr="00F866C1">
        <w:rPr>
          <w:sz w:val="28"/>
          <w:szCs w:val="28"/>
        </w:rPr>
        <w:t>МИНИСТЕРСТВО ОБРАЗОВАНИЯ И НАУКИ РОССИЙСКОЙ</w:t>
      </w:r>
    </w:p>
    <w:p w:rsidR="00476300" w:rsidRPr="00F866C1" w:rsidRDefault="00476300" w:rsidP="00F866C1">
      <w:pPr>
        <w:spacing w:line="360" w:lineRule="auto"/>
        <w:ind w:firstLine="709"/>
        <w:jc w:val="center"/>
        <w:rPr>
          <w:sz w:val="28"/>
          <w:szCs w:val="28"/>
        </w:rPr>
      </w:pPr>
      <w:r w:rsidRPr="00F866C1">
        <w:rPr>
          <w:sz w:val="28"/>
          <w:szCs w:val="28"/>
        </w:rPr>
        <w:t>ФЕДЕРАЦИИ</w:t>
      </w:r>
    </w:p>
    <w:p w:rsidR="00476300" w:rsidRPr="00F866C1" w:rsidRDefault="00B114D5" w:rsidP="00F866C1">
      <w:pPr>
        <w:spacing w:line="360" w:lineRule="auto"/>
        <w:ind w:firstLine="709"/>
        <w:jc w:val="center"/>
        <w:rPr>
          <w:sz w:val="28"/>
          <w:szCs w:val="28"/>
        </w:rPr>
      </w:pPr>
      <w:r w:rsidRPr="00F866C1">
        <w:rPr>
          <w:sz w:val="28"/>
          <w:szCs w:val="28"/>
        </w:rPr>
        <w:t>Федеральное агентство по образованию</w:t>
      </w:r>
    </w:p>
    <w:p w:rsidR="00476300" w:rsidRPr="00F866C1" w:rsidRDefault="00476300" w:rsidP="00F866C1">
      <w:pPr>
        <w:spacing w:line="360" w:lineRule="auto"/>
        <w:ind w:firstLine="709"/>
        <w:jc w:val="center"/>
        <w:rPr>
          <w:sz w:val="28"/>
          <w:szCs w:val="28"/>
        </w:rPr>
      </w:pPr>
      <w:r w:rsidRPr="00F866C1">
        <w:rPr>
          <w:sz w:val="28"/>
          <w:szCs w:val="28"/>
        </w:rPr>
        <w:t>Государственное образовательное учреждение высшего профессионального образования</w:t>
      </w:r>
    </w:p>
    <w:p w:rsidR="00476300" w:rsidRPr="00F866C1" w:rsidRDefault="00B114D5" w:rsidP="00F866C1">
      <w:pPr>
        <w:spacing w:line="360" w:lineRule="auto"/>
        <w:ind w:firstLine="709"/>
        <w:jc w:val="center"/>
        <w:rPr>
          <w:sz w:val="28"/>
          <w:szCs w:val="28"/>
        </w:rPr>
      </w:pPr>
      <w:r w:rsidRPr="00F866C1">
        <w:rPr>
          <w:sz w:val="28"/>
          <w:szCs w:val="28"/>
        </w:rPr>
        <w:t>«</w:t>
      </w:r>
      <w:r w:rsidR="00476300" w:rsidRPr="00F866C1">
        <w:rPr>
          <w:sz w:val="28"/>
          <w:szCs w:val="28"/>
        </w:rPr>
        <w:t>РОСТОВСКИЙ ГОСУДАРСТВЕННЫЙ СТРОИТЕЛЬНЫЙ УНИВЕРСИТЕТ</w:t>
      </w:r>
      <w:r w:rsidRPr="00F866C1">
        <w:rPr>
          <w:sz w:val="28"/>
          <w:szCs w:val="28"/>
        </w:rPr>
        <w:t>»</w:t>
      </w:r>
    </w:p>
    <w:p w:rsidR="00476300" w:rsidRPr="00F866C1" w:rsidRDefault="00476300" w:rsidP="00F866C1">
      <w:pPr>
        <w:spacing w:line="360" w:lineRule="auto"/>
        <w:ind w:firstLine="709"/>
        <w:jc w:val="right"/>
        <w:rPr>
          <w:sz w:val="28"/>
          <w:szCs w:val="28"/>
        </w:rPr>
      </w:pPr>
    </w:p>
    <w:p w:rsidR="00476300" w:rsidRPr="00F866C1" w:rsidRDefault="00476300" w:rsidP="00F866C1">
      <w:pPr>
        <w:tabs>
          <w:tab w:val="center" w:pos="7380"/>
        </w:tabs>
        <w:spacing w:line="360" w:lineRule="auto"/>
        <w:ind w:firstLine="709"/>
        <w:jc w:val="right"/>
        <w:rPr>
          <w:sz w:val="28"/>
          <w:szCs w:val="28"/>
        </w:rPr>
      </w:pPr>
      <w:r w:rsidRPr="00F866C1">
        <w:rPr>
          <w:sz w:val="28"/>
          <w:szCs w:val="28"/>
        </w:rPr>
        <w:t>УТВЕРЖДЕНЫ</w:t>
      </w:r>
    </w:p>
    <w:p w:rsidR="00476300" w:rsidRPr="00F866C1" w:rsidRDefault="00476300" w:rsidP="00F866C1">
      <w:pPr>
        <w:tabs>
          <w:tab w:val="center" w:pos="7380"/>
        </w:tabs>
        <w:spacing w:line="360" w:lineRule="auto"/>
        <w:ind w:firstLine="709"/>
        <w:jc w:val="right"/>
        <w:rPr>
          <w:sz w:val="28"/>
          <w:szCs w:val="28"/>
        </w:rPr>
      </w:pPr>
      <w:r w:rsidRPr="00F866C1">
        <w:rPr>
          <w:sz w:val="28"/>
          <w:szCs w:val="28"/>
        </w:rPr>
        <w:t>решением ученого совета</w:t>
      </w:r>
    </w:p>
    <w:p w:rsidR="00476300" w:rsidRPr="00F866C1" w:rsidRDefault="00476300" w:rsidP="00F866C1">
      <w:pPr>
        <w:tabs>
          <w:tab w:val="center" w:pos="7380"/>
        </w:tabs>
        <w:spacing w:line="360" w:lineRule="auto"/>
        <w:ind w:firstLine="709"/>
        <w:jc w:val="right"/>
        <w:rPr>
          <w:sz w:val="28"/>
          <w:szCs w:val="28"/>
        </w:rPr>
      </w:pPr>
      <w:r w:rsidRPr="00F866C1">
        <w:rPr>
          <w:sz w:val="28"/>
          <w:szCs w:val="28"/>
        </w:rPr>
        <w:t>института</w:t>
      </w:r>
      <w:r w:rsidR="00F866C1">
        <w:rPr>
          <w:sz w:val="28"/>
          <w:szCs w:val="28"/>
        </w:rPr>
        <w:t xml:space="preserve"> </w:t>
      </w:r>
      <w:r w:rsidRPr="00F866C1">
        <w:rPr>
          <w:sz w:val="28"/>
          <w:szCs w:val="28"/>
        </w:rPr>
        <w:t>экономики</w:t>
      </w:r>
      <w:r w:rsidR="00F866C1">
        <w:rPr>
          <w:sz w:val="28"/>
          <w:szCs w:val="28"/>
        </w:rPr>
        <w:t xml:space="preserve"> </w:t>
      </w:r>
      <w:r w:rsidRPr="00F866C1">
        <w:rPr>
          <w:sz w:val="28"/>
          <w:szCs w:val="28"/>
        </w:rPr>
        <w:t>и</w:t>
      </w:r>
    </w:p>
    <w:p w:rsidR="00476300" w:rsidRPr="00F866C1" w:rsidRDefault="00476300" w:rsidP="00F866C1">
      <w:pPr>
        <w:tabs>
          <w:tab w:val="center" w:pos="7380"/>
        </w:tabs>
        <w:spacing w:line="360" w:lineRule="auto"/>
        <w:ind w:firstLine="709"/>
        <w:jc w:val="right"/>
        <w:rPr>
          <w:sz w:val="28"/>
          <w:szCs w:val="28"/>
        </w:rPr>
      </w:pPr>
      <w:r w:rsidRPr="00F866C1">
        <w:rPr>
          <w:sz w:val="28"/>
          <w:szCs w:val="28"/>
        </w:rPr>
        <w:t>управления РГСУ</w:t>
      </w:r>
    </w:p>
    <w:p w:rsidR="00476300" w:rsidRPr="00F866C1" w:rsidRDefault="00476300" w:rsidP="00F866C1">
      <w:pPr>
        <w:tabs>
          <w:tab w:val="center" w:pos="7380"/>
        </w:tabs>
        <w:spacing w:line="360" w:lineRule="auto"/>
        <w:ind w:firstLine="709"/>
        <w:jc w:val="right"/>
        <w:rPr>
          <w:sz w:val="28"/>
          <w:szCs w:val="28"/>
        </w:rPr>
      </w:pPr>
      <w:r w:rsidRPr="00F866C1">
        <w:rPr>
          <w:sz w:val="28"/>
          <w:szCs w:val="28"/>
        </w:rPr>
        <w:t>от</w:t>
      </w:r>
      <w:r w:rsidR="005C6698" w:rsidRPr="00F866C1">
        <w:rPr>
          <w:sz w:val="28"/>
          <w:szCs w:val="28"/>
        </w:rPr>
        <w:t xml:space="preserve"> 17.0</w:t>
      </w:r>
      <w:r w:rsidR="0020643F" w:rsidRPr="00F866C1">
        <w:rPr>
          <w:sz w:val="28"/>
          <w:szCs w:val="28"/>
        </w:rPr>
        <w:t>1.2006</w:t>
      </w:r>
      <w:r w:rsidRPr="00F866C1">
        <w:rPr>
          <w:sz w:val="28"/>
          <w:szCs w:val="28"/>
        </w:rPr>
        <w:t xml:space="preserve"> №</w:t>
      </w:r>
      <w:r w:rsidR="0020643F" w:rsidRPr="00F866C1">
        <w:rPr>
          <w:sz w:val="28"/>
          <w:szCs w:val="28"/>
        </w:rPr>
        <w:t>5</w:t>
      </w:r>
    </w:p>
    <w:p w:rsidR="00476300" w:rsidRPr="00F866C1" w:rsidRDefault="00476300" w:rsidP="00F866C1">
      <w:pPr>
        <w:tabs>
          <w:tab w:val="center" w:pos="7380"/>
        </w:tabs>
        <w:spacing w:line="360" w:lineRule="auto"/>
        <w:ind w:firstLine="709"/>
        <w:jc w:val="right"/>
        <w:rPr>
          <w:sz w:val="28"/>
          <w:szCs w:val="28"/>
        </w:rPr>
      </w:pPr>
    </w:p>
    <w:p w:rsidR="00476300" w:rsidRPr="00F866C1" w:rsidRDefault="00476300" w:rsidP="00F866C1">
      <w:pPr>
        <w:tabs>
          <w:tab w:val="center" w:pos="7380"/>
        </w:tabs>
        <w:spacing w:line="360" w:lineRule="auto"/>
        <w:ind w:firstLine="709"/>
        <w:jc w:val="both"/>
        <w:rPr>
          <w:sz w:val="28"/>
          <w:szCs w:val="28"/>
        </w:rPr>
      </w:pPr>
    </w:p>
    <w:p w:rsidR="00476300" w:rsidRPr="00F866C1" w:rsidRDefault="00476300" w:rsidP="00F866C1">
      <w:pPr>
        <w:tabs>
          <w:tab w:val="center" w:pos="7380"/>
        </w:tabs>
        <w:spacing w:line="360" w:lineRule="auto"/>
        <w:ind w:firstLine="709"/>
        <w:jc w:val="center"/>
        <w:rPr>
          <w:b/>
          <w:sz w:val="28"/>
          <w:szCs w:val="28"/>
        </w:rPr>
      </w:pPr>
      <w:r w:rsidRPr="00F866C1">
        <w:rPr>
          <w:b/>
          <w:sz w:val="28"/>
          <w:szCs w:val="28"/>
        </w:rPr>
        <w:t>МЕТОДИЧЕСКИЕ УКАЗАНИЯ</w:t>
      </w:r>
    </w:p>
    <w:p w:rsidR="005C6698" w:rsidRPr="00F866C1" w:rsidRDefault="00476300" w:rsidP="00F866C1">
      <w:pPr>
        <w:tabs>
          <w:tab w:val="center" w:pos="7380"/>
        </w:tabs>
        <w:spacing w:line="360" w:lineRule="auto"/>
        <w:ind w:firstLine="709"/>
        <w:jc w:val="center"/>
        <w:rPr>
          <w:b/>
          <w:sz w:val="28"/>
          <w:szCs w:val="28"/>
        </w:rPr>
      </w:pPr>
      <w:r w:rsidRPr="00F866C1">
        <w:rPr>
          <w:b/>
          <w:sz w:val="28"/>
          <w:szCs w:val="28"/>
        </w:rPr>
        <w:t xml:space="preserve">по оформлению учебно-научных работ для студентов </w:t>
      </w:r>
      <w:r w:rsidR="005C6698" w:rsidRPr="00F866C1">
        <w:rPr>
          <w:b/>
          <w:sz w:val="28"/>
          <w:szCs w:val="28"/>
        </w:rPr>
        <w:t>экономических специальностей</w:t>
      </w:r>
    </w:p>
    <w:p w:rsidR="00476300" w:rsidRPr="00F866C1" w:rsidRDefault="00476300" w:rsidP="00F866C1">
      <w:pPr>
        <w:tabs>
          <w:tab w:val="center" w:pos="7020"/>
        </w:tabs>
        <w:spacing w:line="360" w:lineRule="auto"/>
        <w:ind w:firstLine="709"/>
        <w:jc w:val="both"/>
        <w:rPr>
          <w:sz w:val="28"/>
          <w:szCs w:val="28"/>
        </w:rPr>
      </w:pPr>
    </w:p>
    <w:p w:rsidR="00476300" w:rsidRPr="00F866C1" w:rsidRDefault="00476300" w:rsidP="00F866C1">
      <w:pPr>
        <w:tabs>
          <w:tab w:val="center" w:pos="7020"/>
        </w:tabs>
        <w:spacing w:line="360" w:lineRule="auto"/>
        <w:ind w:firstLine="709"/>
        <w:jc w:val="both"/>
        <w:rPr>
          <w:sz w:val="28"/>
          <w:szCs w:val="28"/>
        </w:rPr>
      </w:pPr>
    </w:p>
    <w:p w:rsidR="00476300" w:rsidRPr="00F866C1" w:rsidRDefault="00476300" w:rsidP="00F866C1">
      <w:pPr>
        <w:tabs>
          <w:tab w:val="center" w:pos="7020"/>
        </w:tabs>
        <w:spacing w:line="360" w:lineRule="auto"/>
        <w:ind w:firstLine="709"/>
        <w:jc w:val="both"/>
        <w:rPr>
          <w:sz w:val="28"/>
          <w:szCs w:val="28"/>
        </w:rPr>
      </w:pPr>
    </w:p>
    <w:p w:rsidR="00476300" w:rsidRPr="00F866C1" w:rsidRDefault="00476300" w:rsidP="00F866C1">
      <w:pPr>
        <w:tabs>
          <w:tab w:val="center" w:pos="7020"/>
        </w:tabs>
        <w:spacing w:line="360" w:lineRule="auto"/>
        <w:ind w:firstLine="709"/>
        <w:jc w:val="both"/>
        <w:rPr>
          <w:sz w:val="28"/>
          <w:szCs w:val="28"/>
        </w:rPr>
      </w:pPr>
    </w:p>
    <w:p w:rsidR="00476300" w:rsidRPr="00F866C1" w:rsidRDefault="00476300" w:rsidP="00F866C1">
      <w:pPr>
        <w:tabs>
          <w:tab w:val="center" w:pos="7020"/>
        </w:tabs>
        <w:spacing w:line="360" w:lineRule="auto"/>
        <w:ind w:firstLine="709"/>
        <w:jc w:val="both"/>
        <w:rPr>
          <w:sz w:val="28"/>
          <w:szCs w:val="28"/>
        </w:rPr>
      </w:pPr>
    </w:p>
    <w:p w:rsidR="00495BC3" w:rsidRPr="00F866C1" w:rsidRDefault="00495BC3" w:rsidP="00F866C1">
      <w:pPr>
        <w:tabs>
          <w:tab w:val="center" w:pos="7020"/>
        </w:tabs>
        <w:spacing w:line="360" w:lineRule="auto"/>
        <w:ind w:firstLine="709"/>
        <w:jc w:val="both"/>
        <w:rPr>
          <w:sz w:val="28"/>
          <w:szCs w:val="28"/>
        </w:rPr>
      </w:pPr>
    </w:p>
    <w:p w:rsidR="00495BC3" w:rsidRPr="00F866C1" w:rsidRDefault="00495BC3" w:rsidP="00F866C1">
      <w:pPr>
        <w:tabs>
          <w:tab w:val="center" w:pos="7020"/>
        </w:tabs>
        <w:spacing w:line="360" w:lineRule="auto"/>
        <w:ind w:firstLine="709"/>
        <w:jc w:val="both"/>
        <w:rPr>
          <w:sz w:val="28"/>
          <w:szCs w:val="28"/>
        </w:rPr>
      </w:pPr>
    </w:p>
    <w:p w:rsidR="00495BC3" w:rsidRPr="00F866C1" w:rsidRDefault="00495BC3" w:rsidP="00F866C1">
      <w:pPr>
        <w:tabs>
          <w:tab w:val="center" w:pos="7020"/>
        </w:tabs>
        <w:spacing w:line="360" w:lineRule="auto"/>
        <w:ind w:firstLine="709"/>
        <w:jc w:val="both"/>
        <w:rPr>
          <w:sz w:val="28"/>
          <w:szCs w:val="28"/>
        </w:rPr>
      </w:pPr>
    </w:p>
    <w:p w:rsidR="00495BC3" w:rsidRPr="00F866C1" w:rsidRDefault="00495BC3" w:rsidP="00F866C1">
      <w:pPr>
        <w:tabs>
          <w:tab w:val="center" w:pos="7020"/>
        </w:tabs>
        <w:spacing w:line="360" w:lineRule="auto"/>
        <w:ind w:firstLine="709"/>
        <w:jc w:val="both"/>
        <w:rPr>
          <w:sz w:val="28"/>
          <w:szCs w:val="28"/>
        </w:rPr>
      </w:pPr>
    </w:p>
    <w:p w:rsidR="00476300" w:rsidRPr="00F866C1" w:rsidRDefault="00476300" w:rsidP="00F866C1">
      <w:pPr>
        <w:tabs>
          <w:tab w:val="center" w:pos="7020"/>
        </w:tabs>
        <w:spacing w:line="360" w:lineRule="auto"/>
        <w:ind w:firstLine="709"/>
        <w:jc w:val="both"/>
        <w:rPr>
          <w:sz w:val="28"/>
          <w:szCs w:val="28"/>
        </w:rPr>
      </w:pPr>
    </w:p>
    <w:p w:rsidR="00476300" w:rsidRPr="00F866C1" w:rsidRDefault="00AE67C1" w:rsidP="00F866C1">
      <w:pPr>
        <w:tabs>
          <w:tab w:val="center" w:pos="7020"/>
        </w:tabs>
        <w:spacing w:line="360" w:lineRule="auto"/>
        <w:ind w:firstLine="709"/>
        <w:jc w:val="center"/>
        <w:rPr>
          <w:sz w:val="28"/>
          <w:szCs w:val="28"/>
        </w:rPr>
      </w:pPr>
      <w:r w:rsidRPr="00F866C1">
        <w:rPr>
          <w:sz w:val="28"/>
          <w:szCs w:val="28"/>
        </w:rPr>
        <w:t>Ростов-на-Дону</w:t>
      </w:r>
      <w:r w:rsidR="00B114D5" w:rsidRPr="00F866C1">
        <w:rPr>
          <w:sz w:val="28"/>
          <w:szCs w:val="28"/>
        </w:rPr>
        <w:t>,</w:t>
      </w:r>
      <w:r w:rsidR="00FD3E6B" w:rsidRPr="00F866C1">
        <w:rPr>
          <w:sz w:val="28"/>
          <w:szCs w:val="28"/>
        </w:rPr>
        <w:t xml:space="preserve"> 2007</w:t>
      </w:r>
    </w:p>
    <w:p w:rsidR="00AC1E20" w:rsidRPr="00F866C1" w:rsidRDefault="00C675DD" w:rsidP="00F866C1">
      <w:pPr>
        <w:spacing w:line="360" w:lineRule="auto"/>
        <w:ind w:firstLine="709"/>
        <w:jc w:val="center"/>
        <w:rPr>
          <w:b/>
          <w:sz w:val="28"/>
          <w:szCs w:val="32"/>
        </w:rPr>
      </w:pPr>
      <w:r w:rsidRPr="00F866C1">
        <w:rPr>
          <w:sz w:val="28"/>
        </w:rPr>
        <w:br w:type="page"/>
      </w:r>
      <w:r w:rsidR="00EF4C48" w:rsidRPr="00F866C1">
        <w:rPr>
          <w:b/>
          <w:sz w:val="28"/>
          <w:szCs w:val="32"/>
        </w:rPr>
        <w:lastRenderedPageBreak/>
        <w:t>1</w:t>
      </w:r>
      <w:r w:rsidR="007A7A05" w:rsidRPr="00F866C1">
        <w:rPr>
          <w:b/>
          <w:sz w:val="28"/>
          <w:szCs w:val="32"/>
        </w:rPr>
        <w:t>.</w:t>
      </w:r>
      <w:r w:rsidR="00EF4C48" w:rsidRPr="00F866C1">
        <w:rPr>
          <w:b/>
          <w:sz w:val="28"/>
          <w:szCs w:val="32"/>
        </w:rPr>
        <w:t xml:space="preserve"> </w:t>
      </w:r>
      <w:r w:rsidR="00AC1E20" w:rsidRPr="00F866C1">
        <w:rPr>
          <w:b/>
          <w:sz w:val="28"/>
          <w:szCs w:val="32"/>
        </w:rPr>
        <w:t>Общие положения</w:t>
      </w:r>
    </w:p>
    <w:p w:rsidR="00AC1E20" w:rsidRPr="00F866C1" w:rsidRDefault="00AC1E20" w:rsidP="00F866C1">
      <w:pPr>
        <w:spacing w:line="360" w:lineRule="auto"/>
        <w:ind w:firstLine="709"/>
        <w:jc w:val="center"/>
        <w:rPr>
          <w:b/>
          <w:sz w:val="28"/>
          <w:szCs w:val="28"/>
        </w:rPr>
      </w:pPr>
    </w:p>
    <w:p w:rsidR="00AC1E20" w:rsidRPr="00F866C1" w:rsidRDefault="00EF4C48" w:rsidP="00F866C1">
      <w:pPr>
        <w:spacing w:line="360" w:lineRule="auto"/>
        <w:ind w:firstLine="709"/>
        <w:jc w:val="center"/>
        <w:rPr>
          <w:b/>
          <w:sz w:val="28"/>
          <w:szCs w:val="28"/>
        </w:rPr>
      </w:pPr>
      <w:r w:rsidRPr="00F866C1">
        <w:rPr>
          <w:b/>
          <w:sz w:val="28"/>
          <w:szCs w:val="28"/>
        </w:rPr>
        <w:t>1.1</w:t>
      </w:r>
      <w:r w:rsidR="007A7A05" w:rsidRPr="00F866C1">
        <w:rPr>
          <w:b/>
          <w:sz w:val="28"/>
          <w:szCs w:val="28"/>
        </w:rPr>
        <w:t>.</w:t>
      </w:r>
      <w:r w:rsidRPr="00F866C1">
        <w:rPr>
          <w:b/>
          <w:sz w:val="28"/>
          <w:szCs w:val="28"/>
        </w:rPr>
        <w:t xml:space="preserve"> </w:t>
      </w:r>
      <w:r w:rsidR="00AC1E20" w:rsidRPr="00F866C1">
        <w:rPr>
          <w:b/>
          <w:sz w:val="28"/>
          <w:szCs w:val="28"/>
        </w:rPr>
        <w:t>Виды и назначение студенческих работ</w:t>
      </w:r>
    </w:p>
    <w:p w:rsidR="00AC1E20" w:rsidRPr="00F866C1" w:rsidRDefault="00AC1E20" w:rsidP="00F866C1">
      <w:pPr>
        <w:spacing w:line="360" w:lineRule="auto"/>
        <w:ind w:firstLine="709"/>
        <w:jc w:val="both"/>
        <w:rPr>
          <w:sz w:val="28"/>
          <w:szCs w:val="28"/>
        </w:rPr>
      </w:pPr>
    </w:p>
    <w:p w:rsidR="00AC1E20" w:rsidRPr="00F866C1" w:rsidRDefault="00AC1E20" w:rsidP="00F866C1">
      <w:pPr>
        <w:spacing w:line="360" w:lineRule="auto"/>
        <w:ind w:firstLine="709"/>
        <w:jc w:val="both"/>
        <w:rPr>
          <w:sz w:val="28"/>
          <w:szCs w:val="28"/>
        </w:rPr>
      </w:pPr>
      <w:r w:rsidRPr="00F866C1">
        <w:rPr>
          <w:sz w:val="28"/>
          <w:szCs w:val="28"/>
        </w:rPr>
        <w:t xml:space="preserve">К студенческим работам, выполняемым в процессе обучения по </w:t>
      </w:r>
      <w:r w:rsidR="00EF4C48" w:rsidRPr="00F866C1">
        <w:rPr>
          <w:sz w:val="28"/>
          <w:szCs w:val="28"/>
        </w:rPr>
        <w:t>экономическим специальностям</w:t>
      </w:r>
      <w:r w:rsidR="00CF7C88" w:rsidRPr="00F866C1">
        <w:rPr>
          <w:sz w:val="28"/>
          <w:szCs w:val="28"/>
        </w:rPr>
        <w:t xml:space="preserve"> относятся реферат, доклад, отчет о научной работе, курсовая работа или курсовой проект, дипломная работа или дипломный проект.</w:t>
      </w:r>
    </w:p>
    <w:p w:rsidR="00CF7C88" w:rsidRPr="00F866C1" w:rsidRDefault="00CF7C88" w:rsidP="00F866C1">
      <w:pPr>
        <w:spacing w:line="360" w:lineRule="auto"/>
        <w:ind w:firstLine="709"/>
        <w:jc w:val="both"/>
        <w:rPr>
          <w:sz w:val="28"/>
          <w:szCs w:val="28"/>
        </w:rPr>
      </w:pPr>
      <w:r w:rsidRPr="00F866C1">
        <w:rPr>
          <w:sz w:val="28"/>
          <w:szCs w:val="28"/>
        </w:rPr>
        <w:t>Реферат по первоначальному смыслу представляет собой краткий обзор содержания одной или нескольких печатных работ по избранной теме. В таком виде реферат встречается как неотъемлемая часть, например отчета о научно-исследователь</w:t>
      </w:r>
      <w:r w:rsidR="006B70A2" w:rsidRPr="00F866C1">
        <w:rPr>
          <w:sz w:val="28"/>
          <w:szCs w:val="28"/>
        </w:rPr>
        <w:t>ской работе согласно ГОСТ 7.32-200</w:t>
      </w:r>
      <w:r w:rsidR="00E52F4D" w:rsidRPr="00F866C1">
        <w:rPr>
          <w:sz w:val="28"/>
          <w:szCs w:val="28"/>
        </w:rPr>
        <w:t xml:space="preserve">1, </w:t>
      </w:r>
      <w:r w:rsidRPr="00F866C1">
        <w:rPr>
          <w:sz w:val="28"/>
          <w:szCs w:val="28"/>
        </w:rPr>
        <w:t>в которой в сжатом изложении (не более 25 строк) приводится ее содержание и основные выводы.</w:t>
      </w:r>
    </w:p>
    <w:p w:rsidR="00CF7C88" w:rsidRPr="00F866C1" w:rsidRDefault="00CF7C88" w:rsidP="00F866C1">
      <w:pPr>
        <w:spacing w:line="360" w:lineRule="auto"/>
        <w:ind w:firstLine="709"/>
        <w:jc w:val="both"/>
        <w:rPr>
          <w:sz w:val="28"/>
          <w:szCs w:val="28"/>
        </w:rPr>
      </w:pPr>
      <w:r w:rsidRPr="00F866C1">
        <w:rPr>
          <w:sz w:val="28"/>
          <w:szCs w:val="28"/>
        </w:rPr>
        <w:t>В учебной практике под рефератом подразумевают внеаудиторную самостоятельную учебную работу по рекомендуемой учебным планом, преподавателем или выбранной самим студентом теме. Цель работы над рефератом - обретение студентом навыков библиографического поиска необходимой литературы, аналитической работы</w:t>
      </w:r>
      <w:r w:rsidR="00DB4E74" w:rsidRPr="00F866C1">
        <w:rPr>
          <w:sz w:val="28"/>
          <w:szCs w:val="28"/>
        </w:rPr>
        <w:t xml:space="preserve"> с книгой и периодикой и последующего письменного оформления текста. Задачей реферирования является возбуждение в студенте интереса к определенной научной и практической проблематике с тем, чтобы исследование ее в дальнейшем продолжалось все время обучения вплоть до написания дипломного проекта (работы).</w:t>
      </w:r>
    </w:p>
    <w:p w:rsidR="00F44AE8" w:rsidRPr="00F866C1" w:rsidRDefault="00F44AE8" w:rsidP="00F866C1">
      <w:pPr>
        <w:spacing w:line="360" w:lineRule="auto"/>
        <w:ind w:firstLine="709"/>
        <w:jc w:val="both"/>
        <w:rPr>
          <w:sz w:val="28"/>
          <w:szCs w:val="28"/>
        </w:rPr>
      </w:pPr>
      <w:r w:rsidRPr="00F866C1">
        <w:rPr>
          <w:sz w:val="28"/>
          <w:szCs w:val="28"/>
        </w:rPr>
        <w:t>Объем реферата составляет 10-15 страниц машинописного текста</w:t>
      </w:r>
    </w:p>
    <w:p w:rsidR="00F44AE8" w:rsidRPr="00F866C1" w:rsidRDefault="00F44AE8" w:rsidP="00F866C1">
      <w:pPr>
        <w:spacing w:line="360" w:lineRule="auto"/>
        <w:ind w:firstLine="709"/>
        <w:jc w:val="both"/>
        <w:rPr>
          <w:sz w:val="28"/>
          <w:szCs w:val="28"/>
        </w:rPr>
      </w:pPr>
      <w:r w:rsidRPr="00F866C1">
        <w:rPr>
          <w:sz w:val="28"/>
          <w:szCs w:val="28"/>
        </w:rPr>
        <w:t>Доклад</w:t>
      </w:r>
      <w:r w:rsidR="00FC2FCA" w:rsidRPr="00F866C1">
        <w:rPr>
          <w:sz w:val="28"/>
          <w:szCs w:val="28"/>
        </w:rPr>
        <w:t xml:space="preserve"> </w:t>
      </w:r>
      <w:r w:rsidRPr="00F866C1">
        <w:rPr>
          <w:sz w:val="28"/>
          <w:szCs w:val="28"/>
        </w:rPr>
        <w:t>-</w:t>
      </w:r>
      <w:r w:rsidR="00FC2FCA" w:rsidRPr="00F866C1">
        <w:rPr>
          <w:sz w:val="28"/>
          <w:szCs w:val="28"/>
        </w:rPr>
        <w:t xml:space="preserve"> </w:t>
      </w:r>
      <w:r w:rsidRPr="00F866C1">
        <w:rPr>
          <w:sz w:val="28"/>
          <w:szCs w:val="28"/>
        </w:rPr>
        <w:t>вид внеаудиторной письменной учебной работы студента по определенной теме с последующим публичным сообщением, как правило, на студенческих научных конференциях.</w:t>
      </w:r>
      <w:r w:rsidR="00D17FBC" w:rsidRPr="00F866C1">
        <w:rPr>
          <w:sz w:val="28"/>
          <w:szCs w:val="28"/>
        </w:rPr>
        <w:t xml:space="preserve"> По своим целям и задачам подготовка доклада совпад</w:t>
      </w:r>
      <w:r w:rsidR="00AF426B" w:rsidRPr="00F866C1">
        <w:rPr>
          <w:sz w:val="28"/>
          <w:szCs w:val="28"/>
        </w:rPr>
        <w:t>ает с целями и задачами подготов</w:t>
      </w:r>
      <w:r w:rsidR="00D17FBC" w:rsidRPr="00F866C1">
        <w:rPr>
          <w:sz w:val="28"/>
          <w:szCs w:val="28"/>
        </w:rPr>
        <w:t>ки реферата.</w:t>
      </w:r>
      <w:r w:rsidR="00AF426B" w:rsidRPr="00F866C1">
        <w:rPr>
          <w:sz w:val="28"/>
          <w:szCs w:val="28"/>
        </w:rPr>
        <w:t xml:space="preserve"> Однако доклад в большей мере способствует формированию навыков исследовательской </w:t>
      </w:r>
      <w:r w:rsidR="00AF426B" w:rsidRPr="00F866C1">
        <w:rPr>
          <w:sz w:val="28"/>
          <w:szCs w:val="28"/>
        </w:rPr>
        <w:lastRenderedPageBreak/>
        <w:t>работы, приучает студента критически мыслить, делать самостоятельные выводы, выдвигать новые идеи и предложения. Тезисы доклада могут быть опубликованы в сборнике научно-исследовательских работ и стать первой научной публикацией студента.</w:t>
      </w:r>
    </w:p>
    <w:p w:rsidR="00F13B48" w:rsidRPr="00F866C1" w:rsidRDefault="00F13B48" w:rsidP="00F866C1">
      <w:pPr>
        <w:spacing w:line="360" w:lineRule="auto"/>
        <w:ind w:firstLine="709"/>
        <w:jc w:val="both"/>
        <w:rPr>
          <w:sz w:val="28"/>
          <w:szCs w:val="28"/>
        </w:rPr>
      </w:pPr>
      <w:r w:rsidRPr="00F866C1">
        <w:rPr>
          <w:sz w:val="28"/>
          <w:szCs w:val="28"/>
        </w:rPr>
        <w:t>Небольшой по объему доклад может быт зачитан на рядовом семинарском занятии. Такой доклад называют сообщением. Доклад, сделанный на студенческой научно-практической конференции по результатам производственной и предди</w:t>
      </w:r>
      <w:r w:rsidR="00FC2FCA" w:rsidRPr="00F866C1">
        <w:rPr>
          <w:sz w:val="28"/>
          <w:szCs w:val="28"/>
        </w:rPr>
        <w:t>пломной практик, позволяе</w:t>
      </w:r>
      <w:r w:rsidRPr="00F866C1">
        <w:rPr>
          <w:sz w:val="28"/>
          <w:szCs w:val="28"/>
        </w:rPr>
        <w:t>т студенту провести апробацию основных положений будущего дипломного проекта (работы).</w:t>
      </w:r>
    </w:p>
    <w:p w:rsidR="00F13B48" w:rsidRPr="00F866C1" w:rsidRDefault="00F13B48" w:rsidP="00F866C1">
      <w:pPr>
        <w:spacing w:line="360" w:lineRule="auto"/>
        <w:ind w:firstLine="709"/>
        <w:jc w:val="both"/>
        <w:rPr>
          <w:sz w:val="28"/>
          <w:szCs w:val="28"/>
        </w:rPr>
      </w:pPr>
      <w:r w:rsidRPr="00F866C1">
        <w:rPr>
          <w:sz w:val="28"/>
          <w:szCs w:val="28"/>
        </w:rPr>
        <w:t>Объем доклада может составлять 10-20 страниц машинописного текста.</w:t>
      </w:r>
    </w:p>
    <w:p w:rsidR="00F13B48" w:rsidRPr="00F866C1" w:rsidRDefault="00F13B48" w:rsidP="00F866C1">
      <w:pPr>
        <w:spacing w:line="360" w:lineRule="auto"/>
        <w:ind w:firstLine="709"/>
        <w:jc w:val="both"/>
        <w:rPr>
          <w:sz w:val="28"/>
          <w:szCs w:val="28"/>
        </w:rPr>
      </w:pPr>
      <w:r w:rsidRPr="00F866C1">
        <w:rPr>
          <w:sz w:val="28"/>
          <w:szCs w:val="28"/>
        </w:rPr>
        <w:t>Отчет о научно</w:t>
      </w:r>
      <w:r w:rsidR="00B66BF1" w:rsidRPr="00F866C1">
        <w:rPr>
          <w:sz w:val="28"/>
          <w:szCs w:val="28"/>
        </w:rPr>
        <w:t xml:space="preserve"> </w:t>
      </w:r>
      <w:r w:rsidRPr="00F866C1">
        <w:rPr>
          <w:sz w:val="28"/>
          <w:szCs w:val="28"/>
        </w:rPr>
        <w:t>-</w:t>
      </w:r>
      <w:r w:rsidR="00B66BF1" w:rsidRPr="00F866C1">
        <w:rPr>
          <w:sz w:val="28"/>
          <w:szCs w:val="28"/>
        </w:rPr>
        <w:t xml:space="preserve"> исследовательской</w:t>
      </w:r>
      <w:r w:rsidRPr="00F866C1">
        <w:rPr>
          <w:sz w:val="28"/>
          <w:szCs w:val="28"/>
        </w:rPr>
        <w:t xml:space="preserve"> работе</w:t>
      </w:r>
      <w:r w:rsidR="00B66BF1" w:rsidRPr="00F866C1">
        <w:rPr>
          <w:sz w:val="28"/>
          <w:szCs w:val="28"/>
        </w:rPr>
        <w:t xml:space="preserve"> - научно-технический документ, который содержит систематизированные данные о </w:t>
      </w:r>
      <w:r w:rsidR="001B0BF6" w:rsidRPr="00F866C1">
        <w:rPr>
          <w:sz w:val="28"/>
          <w:szCs w:val="28"/>
        </w:rPr>
        <w:t>научно</w:t>
      </w:r>
      <w:r w:rsidR="00B66BF1" w:rsidRPr="00F866C1">
        <w:rPr>
          <w:sz w:val="28"/>
          <w:szCs w:val="28"/>
        </w:rPr>
        <w:t>–исследовательской работе</w:t>
      </w:r>
      <w:r w:rsidR="001B0BF6" w:rsidRPr="00F866C1">
        <w:rPr>
          <w:sz w:val="28"/>
          <w:szCs w:val="28"/>
        </w:rPr>
        <w:t>, описывающий процесс или результаты научно-технического исследования или состояния научно-технической проблемы.</w:t>
      </w:r>
    </w:p>
    <w:p w:rsidR="001B0BF6" w:rsidRPr="00F866C1" w:rsidRDefault="001B0BF6" w:rsidP="00F866C1">
      <w:pPr>
        <w:spacing w:line="360" w:lineRule="auto"/>
        <w:ind w:firstLine="709"/>
        <w:jc w:val="both"/>
        <w:rPr>
          <w:sz w:val="28"/>
          <w:szCs w:val="28"/>
        </w:rPr>
      </w:pPr>
      <w:r w:rsidRPr="00F866C1">
        <w:rPr>
          <w:sz w:val="28"/>
          <w:szCs w:val="28"/>
        </w:rPr>
        <w:t>Студент может быть руководителем НИР, ответственным исполнителем, исполнителем или соисполнителем, принимающим творческое участие в выполнении работы. Это определяет степень участия его в составлении отчета по НИР.</w:t>
      </w:r>
    </w:p>
    <w:p w:rsidR="001B0BF6" w:rsidRPr="00F866C1" w:rsidRDefault="001B0BF6" w:rsidP="00F866C1">
      <w:pPr>
        <w:spacing w:line="360" w:lineRule="auto"/>
        <w:ind w:firstLine="709"/>
        <w:jc w:val="both"/>
        <w:rPr>
          <w:sz w:val="28"/>
          <w:szCs w:val="28"/>
        </w:rPr>
      </w:pPr>
      <w:r w:rsidRPr="00F866C1">
        <w:rPr>
          <w:sz w:val="28"/>
          <w:szCs w:val="28"/>
        </w:rPr>
        <w:t>Объем отчета может колебаться от 10 до 100 страниц машинописного текста.</w:t>
      </w:r>
    </w:p>
    <w:p w:rsidR="001B0BF6" w:rsidRPr="00F866C1" w:rsidRDefault="001B0BF6" w:rsidP="00F866C1">
      <w:pPr>
        <w:spacing w:line="360" w:lineRule="auto"/>
        <w:ind w:firstLine="709"/>
        <w:jc w:val="both"/>
        <w:rPr>
          <w:sz w:val="28"/>
          <w:szCs w:val="28"/>
        </w:rPr>
      </w:pPr>
      <w:r w:rsidRPr="00F866C1">
        <w:rPr>
          <w:sz w:val="28"/>
          <w:szCs w:val="28"/>
        </w:rPr>
        <w:t>Курсовая работа (курсовой проект)</w:t>
      </w:r>
      <w:r w:rsidR="00E75892" w:rsidRPr="00F866C1">
        <w:rPr>
          <w:sz w:val="28"/>
          <w:szCs w:val="28"/>
        </w:rPr>
        <w:t xml:space="preserve"> </w:t>
      </w:r>
      <w:r w:rsidRPr="00F866C1">
        <w:rPr>
          <w:sz w:val="28"/>
          <w:szCs w:val="28"/>
        </w:rPr>
        <w:t>-</w:t>
      </w:r>
      <w:r w:rsidR="00E75892" w:rsidRPr="00F866C1">
        <w:rPr>
          <w:sz w:val="28"/>
          <w:szCs w:val="28"/>
        </w:rPr>
        <w:t xml:space="preserve"> </w:t>
      </w:r>
      <w:r w:rsidRPr="00F866C1">
        <w:rPr>
          <w:sz w:val="28"/>
          <w:szCs w:val="28"/>
        </w:rPr>
        <w:t>это серьезная комплексная объемная учебно-научная работа,</w:t>
      </w:r>
      <w:r w:rsidR="00FD11F4" w:rsidRPr="00F866C1">
        <w:rPr>
          <w:sz w:val="28"/>
          <w:szCs w:val="28"/>
        </w:rPr>
        <w:t xml:space="preserve"> н</w:t>
      </w:r>
      <w:r w:rsidRPr="00F866C1">
        <w:rPr>
          <w:sz w:val="28"/>
          <w:szCs w:val="28"/>
        </w:rPr>
        <w:t>осящая исследовательский или проектный характер и предполагающая творческий подход студента к проработке ее содержания;</w:t>
      </w:r>
      <w:r w:rsidR="00520C3D" w:rsidRPr="00F866C1">
        <w:rPr>
          <w:sz w:val="28"/>
          <w:szCs w:val="28"/>
        </w:rPr>
        <w:t xml:space="preserve"> тщательность, грамотность оформления. Студент, подготавливая курсовую работу (проект)</w:t>
      </w:r>
      <w:r w:rsidR="00B252E6" w:rsidRPr="00F866C1">
        <w:rPr>
          <w:sz w:val="28"/>
          <w:szCs w:val="28"/>
        </w:rPr>
        <w:t>, систематизирует , углубляет и закрепляет знания, полученные в процессе обучения.</w:t>
      </w:r>
    </w:p>
    <w:p w:rsidR="00B252E6" w:rsidRPr="00F866C1" w:rsidRDefault="00B252E6" w:rsidP="00F866C1">
      <w:pPr>
        <w:spacing w:line="360" w:lineRule="auto"/>
        <w:ind w:firstLine="709"/>
        <w:jc w:val="both"/>
        <w:rPr>
          <w:sz w:val="28"/>
          <w:szCs w:val="28"/>
        </w:rPr>
      </w:pPr>
      <w:r w:rsidRPr="00F866C1">
        <w:rPr>
          <w:sz w:val="28"/>
          <w:szCs w:val="28"/>
        </w:rPr>
        <w:t>Подготовка курсовых работ (проектов) предусматривается учебными планами и рабочими программами по специальным профилирующим дисциплинам.</w:t>
      </w:r>
    </w:p>
    <w:p w:rsidR="00B252E6" w:rsidRPr="00F866C1" w:rsidRDefault="00B252E6" w:rsidP="00F866C1">
      <w:pPr>
        <w:spacing w:line="360" w:lineRule="auto"/>
        <w:ind w:firstLine="709"/>
        <w:jc w:val="both"/>
        <w:rPr>
          <w:sz w:val="28"/>
          <w:szCs w:val="28"/>
        </w:rPr>
      </w:pPr>
      <w:r w:rsidRPr="00F866C1">
        <w:rPr>
          <w:sz w:val="28"/>
          <w:szCs w:val="28"/>
        </w:rPr>
        <w:lastRenderedPageBreak/>
        <w:t>Объем к</w:t>
      </w:r>
      <w:r w:rsidR="00E75892" w:rsidRPr="00F866C1">
        <w:rPr>
          <w:sz w:val="28"/>
          <w:szCs w:val="28"/>
        </w:rPr>
        <w:t>урсовой работы (проекта) колебле</w:t>
      </w:r>
      <w:r w:rsidRPr="00F866C1">
        <w:rPr>
          <w:sz w:val="28"/>
          <w:szCs w:val="28"/>
        </w:rPr>
        <w:t>тся от 15 до 60 страниц машинописного текста.</w:t>
      </w:r>
    </w:p>
    <w:p w:rsidR="00B252E6" w:rsidRPr="00F866C1" w:rsidRDefault="00B252E6" w:rsidP="00F866C1">
      <w:pPr>
        <w:spacing w:line="360" w:lineRule="auto"/>
        <w:ind w:firstLine="709"/>
        <w:jc w:val="both"/>
        <w:rPr>
          <w:sz w:val="28"/>
          <w:szCs w:val="28"/>
        </w:rPr>
      </w:pPr>
      <w:r w:rsidRPr="00F866C1">
        <w:rPr>
          <w:sz w:val="28"/>
          <w:szCs w:val="28"/>
        </w:rPr>
        <w:t>Дипломный проект (работа)-это выпускная квалификационная работа, являющаяся самостоятельным комплексным научно-практическим исследованием и проектированием, подводящим итоги изучения студентом всего набора учебных дисциплин, предусмотренных учебным планом вуза по соответствующей специальности, и прохождения им производственной и преддипломной практик.</w:t>
      </w:r>
    </w:p>
    <w:p w:rsidR="00B252E6" w:rsidRPr="00F866C1" w:rsidRDefault="00B252E6" w:rsidP="00F866C1">
      <w:pPr>
        <w:spacing w:line="360" w:lineRule="auto"/>
        <w:ind w:firstLine="709"/>
        <w:jc w:val="both"/>
        <w:rPr>
          <w:sz w:val="28"/>
          <w:szCs w:val="28"/>
        </w:rPr>
      </w:pPr>
      <w:r w:rsidRPr="00F866C1">
        <w:rPr>
          <w:sz w:val="28"/>
          <w:szCs w:val="28"/>
        </w:rPr>
        <w:t>Объем дипломного проекта (работы) составляет 80-120 страниц машинописного текста без учета приложений.</w:t>
      </w:r>
    </w:p>
    <w:p w:rsidR="00820FF8" w:rsidRPr="00F866C1" w:rsidRDefault="00820FF8" w:rsidP="00F866C1">
      <w:pPr>
        <w:spacing w:line="360" w:lineRule="auto"/>
        <w:ind w:firstLine="709"/>
        <w:jc w:val="both"/>
        <w:rPr>
          <w:sz w:val="28"/>
          <w:szCs w:val="28"/>
        </w:rPr>
      </w:pPr>
    </w:p>
    <w:p w:rsidR="00B252E6" w:rsidRPr="00F866C1" w:rsidRDefault="0088699E" w:rsidP="00F866C1">
      <w:pPr>
        <w:spacing w:line="360" w:lineRule="auto"/>
        <w:ind w:firstLine="709"/>
        <w:jc w:val="center"/>
        <w:rPr>
          <w:b/>
          <w:sz w:val="28"/>
          <w:szCs w:val="28"/>
        </w:rPr>
      </w:pPr>
      <w:r w:rsidRPr="00F866C1">
        <w:rPr>
          <w:b/>
          <w:sz w:val="28"/>
          <w:szCs w:val="28"/>
        </w:rPr>
        <w:t>1.2</w:t>
      </w:r>
      <w:r w:rsidR="00DF0349" w:rsidRPr="00F866C1">
        <w:rPr>
          <w:b/>
          <w:sz w:val="28"/>
          <w:szCs w:val="28"/>
        </w:rPr>
        <w:t>.</w:t>
      </w:r>
      <w:r w:rsidR="00B252E6" w:rsidRPr="00F866C1">
        <w:rPr>
          <w:b/>
          <w:sz w:val="28"/>
          <w:szCs w:val="28"/>
        </w:rPr>
        <w:t xml:space="preserve"> Общие требования к студенческим работам, их структуре и стилю изложения</w:t>
      </w:r>
    </w:p>
    <w:p w:rsidR="00820FF8" w:rsidRPr="00F866C1" w:rsidRDefault="00820FF8" w:rsidP="00F866C1">
      <w:pPr>
        <w:spacing w:line="360" w:lineRule="auto"/>
        <w:ind w:firstLine="709"/>
        <w:jc w:val="both"/>
        <w:rPr>
          <w:sz w:val="28"/>
          <w:szCs w:val="28"/>
        </w:rPr>
      </w:pPr>
    </w:p>
    <w:p w:rsidR="00820FF8" w:rsidRPr="00F866C1" w:rsidRDefault="00820FF8" w:rsidP="00F866C1">
      <w:pPr>
        <w:spacing w:line="360" w:lineRule="auto"/>
        <w:ind w:firstLine="709"/>
        <w:jc w:val="both"/>
        <w:rPr>
          <w:sz w:val="28"/>
          <w:szCs w:val="28"/>
        </w:rPr>
      </w:pPr>
      <w:r w:rsidRPr="00F866C1">
        <w:rPr>
          <w:sz w:val="28"/>
          <w:szCs w:val="28"/>
        </w:rPr>
        <w:t>При подготовке и оформлении студенческих работ</w:t>
      </w:r>
      <w:r w:rsidR="004B60C3" w:rsidRPr="00F866C1">
        <w:rPr>
          <w:sz w:val="28"/>
          <w:szCs w:val="28"/>
        </w:rPr>
        <w:t xml:space="preserve"> их авторы должны руководствоваться законами</w:t>
      </w:r>
      <w:r w:rsidR="00F8782C" w:rsidRPr="00F866C1">
        <w:rPr>
          <w:sz w:val="28"/>
          <w:szCs w:val="28"/>
        </w:rPr>
        <w:t xml:space="preserve"> Российской Федерации, указами Президента и постановлениями П</w:t>
      </w:r>
      <w:r w:rsidR="004B60C3" w:rsidRPr="00F866C1">
        <w:rPr>
          <w:sz w:val="28"/>
          <w:szCs w:val="28"/>
        </w:rPr>
        <w:t>равительства РФ, государственными стандартами, использовать научные разработки по исследуемой теме, нормативную документацию, знать фактические достижения и недостатки в соответствующей области знаний.</w:t>
      </w:r>
    </w:p>
    <w:p w:rsidR="004B60C3" w:rsidRPr="00F866C1" w:rsidRDefault="004B60C3" w:rsidP="00F866C1">
      <w:pPr>
        <w:spacing w:line="360" w:lineRule="auto"/>
        <w:ind w:firstLine="709"/>
        <w:jc w:val="both"/>
        <w:rPr>
          <w:sz w:val="28"/>
          <w:szCs w:val="28"/>
        </w:rPr>
      </w:pPr>
      <w:r w:rsidRPr="00F866C1">
        <w:rPr>
          <w:sz w:val="28"/>
          <w:szCs w:val="28"/>
        </w:rPr>
        <w:t>В числе общих требований к выполненной работе относятся:</w:t>
      </w:r>
    </w:p>
    <w:p w:rsidR="004B60C3" w:rsidRPr="00F866C1" w:rsidRDefault="004B60C3" w:rsidP="00F866C1">
      <w:pPr>
        <w:spacing w:line="360" w:lineRule="auto"/>
        <w:ind w:firstLine="709"/>
        <w:jc w:val="both"/>
        <w:rPr>
          <w:sz w:val="28"/>
          <w:szCs w:val="28"/>
        </w:rPr>
      </w:pPr>
      <w:r w:rsidRPr="00F866C1">
        <w:rPr>
          <w:sz w:val="28"/>
          <w:szCs w:val="28"/>
        </w:rPr>
        <w:t>-актуальность выбранной темы;</w:t>
      </w:r>
    </w:p>
    <w:p w:rsidR="004B60C3" w:rsidRPr="00F866C1" w:rsidRDefault="004B60C3" w:rsidP="00F866C1">
      <w:pPr>
        <w:spacing w:line="360" w:lineRule="auto"/>
        <w:ind w:firstLine="709"/>
        <w:jc w:val="both"/>
        <w:rPr>
          <w:sz w:val="28"/>
          <w:szCs w:val="28"/>
        </w:rPr>
      </w:pPr>
      <w:r w:rsidRPr="00F866C1">
        <w:rPr>
          <w:sz w:val="28"/>
          <w:szCs w:val="28"/>
        </w:rPr>
        <w:t>-высокий теоретический уровень работы;</w:t>
      </w:r>
    </w:p>
    <w:p w:rsidR="004B60C3" w:rsidRPr="00F866C1" w:rsidRDefault="004B60C3" w:rsidP="00F866C1">
      <w:pPr>
        <w:spacing w:line="360" w:lineRule="auto"/>
        <w:ind w:firstLine="709"/>
        <w:jc w:val="both"/>
        <w:rPr>
          <w:sz w:val="28"/>
          <w:szCs w:val="28"/>
        </w:rPr>
      </w:pPr>
      <w:r w:rsidRPr="00F866C1">
        <w:rPr>
          <w:sz w:val="28"/>
          <w:szCs w:val="28"/>
        </w:rPr>
        <w:t>-комплексность исследования и проектирования(отражение научно-технических, организационных, социально-психологических и экономических факторов);</w:t>
      </w:r>
    </w:p>
    <w:p w:rsidR="004B60C3" w:rsidRPr="00F866C1" w:rsidRDefault="004B60C3" w:rsidP="00F866C1">
      <w:pPr>
        <w:spacing w:line="360" w:lineRule="auto"/>
        <w:ind w:firstLine="709"/>
        <w:jc w:val="both"/>
        <w:rPr>
          <w:sz w:val="28"/>
          <w:szCs w:val="28"/>
        </w:rPr>
      </w:pPr>
      <w:r w:rsidRPr="00F866C1">
        <w:rPr>
          <w:sz w:val="28"/>
          <w:szCs w:val="28"/>
        </w:rPr>
        <w:t>-логичность построения, убедительность аргументации, полнота и точность формулировок;</w:t>
      </w:r>
    </w:p>
    <w:p w:rsidR="004B60C3" w:rsidRPr="00F866C1" w:rsidRDefault="004B60C3" w:rsidP="00F866C1">
      <w:pPr>
        <w:spacing w:line="360" w:lineRule="auto"/>
        <w:ind w:firstLine="709"/>
        <w:jc w:val="both"/>
        <w:rPr>
          <w:sz w:val="28"/>
          <w:szCs w:val="28"/>
        </w:rPr>
      </w:pPr>
      <w:r w:rsidRPr="00F866C1">
        <w:rPr>
          <w:sz w:val="28"/>
          <w:szCs w:val="28"/>
        </w:rPr>
        <w:t>-реальность условий и данных, на базе которых осуществляется исследование и проектирование;</w:t>
      </w:r>
    </w:p>
    <w:p w:rsidR="004B60C3" w:rsidRPr="00F866C1" w:rsidRDefault="004B60C3" w:rsidP="00F866C1">
      <w:pPr>
        <w:spacing w:line="360" w:lineRule="auto"/>
        <w:ind w:firstLine="709"/>
        <w:jc w:val="both"/>
        <w:rPr>
          <w:sz w:val="28"/>
          <w:szCs w:val="28"/>
        </w:rPr>
      </w:pPr>
      <w:r w:rsidRPr="00F866C1">
        <w:rPr>
          <w:sz w:val="28"/>
          <w:szCs w:val="28"/>
        </w:rPr>
        <w:lastRenderedPageBreak/>
        <w:t>-тщательность, грамотность оформлени</w:t>
      </w:r>
      <w:r w:rsidR="00A3796D" w:rsidRPr="00F866C1">
        <w:rPr>
          <w:sz w:val="28"/>
          <w:szCs w:val="28"/>
        </w:rPr>
        <w:t>я текстовой и графической частей</w:t>
      </w:r>
      <w:r w:rsidRPr="00F866C1">
        <w:rPr>
          <w:sz w:val="28"/>
          <w:szCs w:val="28"/>
        </w:rPr>
        <w:t xml:space="preserve"> работы;</w:t>
      </w:r>
    </w:p>
    <w:p w:rsidR="004B60C3" w:rsidRPr="00F866C1" w:rsidRDefault="004B60C3" w:rsidP="00F866C1">
      <w:pPr>
        <w:spacing w:line="360" w:lineRule="auto"/>
        <w:ind w:firstLine="709"/>
        <w:jc w:val="both"/>
        <w:rPr>
          <w:sz w:val="28"/>
          <w:szCs w:val="28"/>
        </w:rPr>
      </w:pPr>
      <w:r w:rsidRPr="00F866C1">
        <w:rPr>
          <w:sz w:val="28"/>
          <w:szCs w:val="28"/>
        </w:rPr>
        <w:t>-</w:t>
      </w:r>
      <w:r w:rsidR="0019096F" w:rsidRPr="00F866C1">
        <w:rPr>
          <w:sz w:val="28"/>
          <w:szCs w:val="28"/>
        </w:rPr>
        <w:t>практическая значимость результатов, обоснованность выводов и предложений.</w:t>
      </w:r>
    </w:p>
    <w:p w:rsidR="0019096F" w:rsidRPr="00F866C1" w:rsidRDefault="0019096F" w:rsidP="00F866C1">
      <w:pPr>
        <w:spacing w:line="360" w:lineRule="auto"/>
        <w:ind w:firstLine="709"/>
        <w:jc w:val="both"/>
        <w:rPr>
          <w:sz w:val="28"/>
          <w:szCs w:val="28"/>
        </w:rPr>
      </w:pPr>
      <w:r w:rsidRPr="00F866C1">
        <w:rPr>
          <w:sz w:val="28"/>
          <w:szCs w:val="28"/>
        </w:rPr>
        <w:t xml:space="preserve">Структура (состав) любой студенческой работы зависит от ее вида. В общем случае студенческая работа может включать </w:t>
      </w:r>
      <w:r w:rsidR="000C2644" w:rsidRPr="00F866C1">
        <w:rPr>
          <w:sz w:val="28"/>
          <w:szCs w:val="28"/>
        </w:rPr>
        <w:t xml:space="preserve">в себя </w:t>
      </w:r>
      <w:r w:rsidRPr="00F866C1">
        <w:rPr>
          <w:sz w:val="28"/>
          <w:szCs w:val="28"/>
        </w:rPr>
        <w:t>следующие элементы:</w:t>
      </w:r>
    </w:p>
    <w:p w:rsidR="0019096F" w:rsidRPr="00F866C1" w:rsidRDefault="00FE5FFC" w:rsidP="00F866C1">
      <w:pPr>
        <w:spacing w:line="360" w:lineRule="auto"/>
        <w:ind w:firstLine="709"/>
        <w:jc w:val="both"/>
        <w:rPr>
          <w:sz w:val="28"/>
          <w:szCs w:val="28"/>
        </w:rPr>
      </w:pPr>
      <w:r w:rsidRPr="00F866C1">
        <w:rPr>
          <w:sz w:val="28"/>
          <w:szCs w:val="28"/>
        </w:rPr>
        <w:t xml:space="preserve">1 </w:t>
      </w:r>
      <w:r w:rsidR="0019096F" w:rsidRPr="00F866C1">
        <w:rPr>
          <w:sz w:val="28"/>
          <w:szCs w:val="28"/>
        </w:rPr>
        <w:t>Титульный лист</w:t>
      </w:r>
      <w:r w:rsidR="00E33BDD" w:rsidRPr="00F866C1">
        <w:rPr>
          <w:sz w:val="28"/>
          <w:szCs w:val="28"/>
        </w:rPr>
        <w:t>.</w:t>
      </w:r>
    </w:p>
    <w:p w:rsidR="0019096F" w:rsidRPr="00F866C1" w:rsidRDefault="00FE5FFC" w:rsidP="00F866C1">
      <w:pPr>
        <w:spacing w:line="360" w:lineRule="auto"/>
        <w:ind w:firstLine="709"/>
        <w:jc w:val="both"/>
        <w:rPr>
          <w:sz w:val="28"/>
          <w:szCs w:val="28"/>
        </w:rPr>
      </w:pPr>
      <w:r w:rsidRPr="00F866C1">
        <w:rPr>
          <w:sz w:val="28"/>
          <w:szCs w:val="28"/>
        </w:rPr>
        <w:t xml:space="preserve">2 </w:t>
      </w:r>
      <w:r w:rsidR="0019096F" w:rsidRPr="00F866C1">
        <w:rPr>
          <w:sz w:val="28"/>
          <w:szCs w:val="28"/>
        </w:rPr>
        <w:t>Оглавление (содержание)</w:t>
      </w:r>
      <w:r w:rsidR="00E33BDD" w:rsidRPr="00F866C1">
        <w:rPr>
          <w:sz w:val="28"/>
          <w:szCs w:val="28"/>
        </w:rPr>
        <w:t>.</w:t>
      </w:r>
    </w:p>
    <w:p w:rsidR="0019096F" w:rsidRPr="00F866C1" w:rsidRDefault="00FE5FFC" w:rsidP="00F866C1">
      <w:pPr>
        <w:spacing w:line="360" w:lineRule="auto"/>
        <w:ind w:firstLine="709"/>
        <w:jc w:val="both"/>
        <w:rPr>
          <w:sz w:val="28"/>
          <w:szCs w:val="28"/>
        </w:rPr>
      </w:pPr>
      <w:r w:rsidRPr="00F866C1">
        <w:rPr>
          <w:sz w:val="28"/>
          <w:szCs w:val="28"/>
        </w:rPr>
        <w:t xml:space="preserve">3 </w:t>
      </w:r>
      <w:r w:rsidR="0019096F" w:rsidRPr="00F866C1">
        <w:rPr>
          <w:sz w:val="28"/>
          <w:szCs w:val="28"/>
        </w:rPr>
        <w:t>Введение (предисловие)</w:t>
      </w:r>
      <w:r w:rsidR="00E33BDD" w:rsidRPr="00F866C1">
        <w:rPr>
          <w:sz w:val="28"/>
          <w:szCs w:val="28"/>
        </w:rPr>
        <w:t>.</w:t>
      </w:r>
    </w:p>
    <w:p w:rsidR="0019096F" w:rsidRPr="00F866C1" w:rsidRDefault="00FE5FFC" w:rsidP="00F866C1">
      <w:pPr>
        <w:spacing w:line="360" w:lineRule="auto"/>
        <w:ind w:firstLine="709"/>
        <w:jc w:val="both"/>
        <w:rPr>
          <w:sz w:val="28"/>
          <w:szCs w:val="28"/>
        </w:rPr>
      </w:pPr>
      <w:r w:rsidRPr="00F866C1">
        <w:rPr>
          <w:sz w:val="28"/>
          <w:szCs w:val="28"/>
        </w:rPr>
        <w:t xml:space="preserve">4 </w:t>
      </w:r>
      <w:r w:rsidR="0019096F" w:rsidRPr="00F866C1">
        <w:rPr>
          <w:sz w:val="28"/>
          <w:szCs w:val="28"/>
        </w:rPr>
        <w:t>Основной текст</w:t>
      </w:r>
      <w:r w:rsidR="00E33BDD" w:rsidRPr="00F866C1">
        <w:rPr>
          <w:sz w:val="28"/>
          <w:szCs w:val="28"/>
        </w:rPr>
        <w:t>.</w:t>
      </w:r>
    </w:p>
    <w:p w:rsidR="0019096F" w:rsidRPr="00F866C1" w:rsidRDefault="00FE5FFC" w:rsidP="00F866C1">
      <w:pPr>
        <w:spacing w:line="360" w:lineRule="auto"/>
        <w:ind w:firstLine="709"/>
        <w:jc w:val="both"/>
        <w:rPr>
          <w:sz w:val="28"/>
          <w:szCs w:val="28"/>
        </w:rPr>
      </w:pPr>
      <w:r w:rsidRPr="00F866C1">
        <w:rPr>
          <w:sz w:val="28"/>
          <w:szCs w:val="28"/>
        </w:rPr>
        <w:t xml:space="preserve">5 </w:t>
      </w:r>
      <w:r w:rsidR="0019096F" w:rsidRPr="00F866C1">
        <w:rPr>
          <w:sz w:val="28"/>
          <w:szCs w:val="28"/>
        </w:rPr>
        <w:t>Заключение</w:t>
      </w:r>
      <w:r w:rsidR="00E33BDD" w:rsidRPr="00F866C1">
        <w:rPr>
          <w:sz w:val="28"/>
          <w:szCs w:val="28"/>
        </w:rPr>
        <w:t>.</w:t>
      </w:r>
    </w:p>
    <w:p w:rsidR="0019096F" w:rsidRPr="00F866C1" w:rsidRDefault="00FE5FFC" w:rsidP="00F866C1">
      <w:pPr>
        <w:spacing w:line="360" w:lineRule="auto"/>
        <w:ind w:firstLine="709"/>
        <w:jc w:val="both"/>
        <w:rPr>
          <w:sz w:val="28"/>
          <w:szCs w:val="28"/>
        </w:rPr>
      </w:pPr>
      <w:r w:rsidRPr="00F866C1">
        <w:rPr>
          <w:sz w:val="28"/>
          <w:szCs w:val="28"/>
        </w:rPr>
        <w:t xml:space="preserve">6 </w:t>
      </w:r>
      <w:r w:rsidR="0019096F" w:rsidRPr="00F866C1">
        <w:rPr>
          <w:sz w:val="28"/>
          <w:szCs w:val="28"/>
        </w:rPr>
        <w:t>Список использованных источников</w:t>
      </w:r>
      <w:r w:rsidR="00E33BDD" w:rsidRPr="00F866C1">
        <w:rPr>
          <w:sz w:val="28"/>
          <w:szCs w:val="28"/>
        </w:rPr>
        <w:t xml:space="preserve"> </w:t>
      </w:r>
      <w:r w:rsidR="0019096F" w:rsidRPr="00F866C1">
        <w:rPr>
          <w:sz w:val="28"/>
          <w:szCs w:val="28"/>
        </w:rPr>
        <w:t>(литература)</w:t>
      </w:r>
      <w:r w:rsidR="00E33BDD" w:rsidRPr="00F866C1">
        <w:rPr>
          <w:sz w:val="28"/>
          <w:szCs w:val="28"/>
        </w:rPr>
        <w:t>.</w:t>
      </w:r>
    </w:p>
    <w:p w:rsidR="0019096F" w:rsidRPr="00F866C1" w:rsidRDefault="00FE5FFC" w:rsidP="00F866C1">
      <w:pPr>
        <w:spacing w:line="360" w:lineRule="auto"/>
        <w:ind w:firstLine="709"/>
        <w:jc w:val="both"/>
        <w:rPr>
          <w:sz w:val="28"/>
          <w:szCs w:val="28"/>
        </w:rPr>
      </w:pPr>
      <w:r w:rsidRPr="00F866C1">
        <w:rPr>
          <w:sz w:val="28"/>
          <w:szCs w:val="28"/>
        </w:rPr>
        <w:t xml:space="preserve">7 </w:t>
      </w:r>
      <w:r w:rsidR="0019096F" w:rsidRPr="00F866C1">
        <w:rPr>
          <w:sz w:val="28"/>
          <w:szCs w:val="28"/>
        </w:rPr>
        <w:t>Приложения</w:t>
      </w:r>
      <w:r w:rsidR="00E33BDD" w:rsidRPr="00F866C1">
        <w:rPr>
          <w:sz w:val="28"/>
          <w:szCs w:val="28"/>
        </w:rPr>
        <w:t>.</w:t>
      </w:r>
    </w:p>
    <w:p w:rsidR="0019096F" w:rsidRPr="00F866C1" w:rsidRDefault="00FE5FFC" w:rsidP="00F866C1">
      <w:pPr>
        <w:spacing w:line="360" w:lineRule="auto"/>
        <w:ind w:firstLine="709"/>
        <w:jc w:val="both"/>
        <w:rPr>
          <w:sz w:val="28"/>
          <w:szCs w:val="28"/>
        </w:rPr>
      </w:pPr>
      <w:r w:rsidRPr="00F866C1">
        <w:rPr>
          <w:sz w:val="28"/>
          <w:szCs w:val="28"/>
        </w:rPr>
        <w:t xml:space="preserve">8 </w:t>
      </w:r>
      <w:r w:rsidR="0019096F" w:rsidRPr="00F866C1">
        <w:rPr>
          <w:sz w:val="28"/>
          <w:szCs w:val="28"/>
        </w:rPr>
        <w:t>Д</w:t>
      </w:r>
      <w:r w:rsidR="00E33BDD" w:rsidRPr="00F866C1">
        <w:rPr>
          <w:sz w:val="28"/>
          <w:szCs w:val="28"/>
        </w:rPr>
        <w:t>е</w:t>
      </w:r>
      <w:r w:rsidR="0019096F" w:rsidRPr="00F866C1">
        <w:rPr>
          <w:sz w:val="28"/>
          <w:szCs w:val="28"/>
        </w:rPr>
        <w:t>монстрационный графический материал</w:t>
      </w:r>
      <w:r w:rsidR="00E33BDD" w:rsidRPr="00F866C1">
        <w:rPr>
          <w:sz w:val="28"/>
          <w:szCs w:val="28"/>
        </w:rPr>
        <w:t>.</w:t>
      </w:r>
    </w:p>
    <w:p w:rsidR="00500AD2" w:rsidRPr="00F866C1" w:rsidRDefault="00500AD2" w:rsidP="00F866C1">
      <w:pPr>
        <w:spacing w:line="360" w:lineRule="auto"/>
        <w:ind w:firstLine="709"/>
        <w:jc w:val="both"/>
        <w:rPr>
          <w:sz w:val="28"/>
          <w:szCs w:val="28"/>
        </w:rPr>
      </w:pPr>
      <w:r w:rsidRPr="00F866C1">
        <w:rPr>
          <w:sz w:val="28"/>
          <w:szCs w:val="28"/>
        </w:rPr>
        <w:t>В дополнение к перечисленным элементам в отчете о студенческой научной работе согласно ГОСТ 7.32-2001 могут быть предусмотрены список исполнителей; реферат, нормативные ссылки, определения, обозначения и сокращения.</w:t>
      </w:r>
      <w:r w:rsidR="00BC595F" w:rsidRPr="00F866C1">
        <w:rPr>
          <w:sz w:val="28"/>
          <w:szCs w:val="28"/>
        </w:rPr>
        <w:t xml:space="preserve"> Во всех студенческих работах приложения составляются по необходимости.</w:t>
      </w:r>
    </w:p>
    <w:p w:rsidR="00B47447" w:rsidRPr="00F866C1" w:rsidRDefault="00B47447" w:rsidP="00F866C1">
      <w:pPr>
        <w:spacing w:line="360" w:lineRule="auto"/>
        <w:ind w:firstLine="709"/>
        <w:jc w:val="both"/>
        <w:rPr>
          <w:sz w:val="28"/>
          <w:szCs w:val="28"/>
        </w:rPr>
      </w:pPr>
      <w:r w:rsidRPr="00F866C1">
        <w:rPr>
          <w:sz w:val="28"/>
          <w:szCs w:val="28"/>
        </w:rPr>
        <w:t>Стилистические требования, предъявляемые к студенческой работе, складываются из двух составляющих</w:t>
      </w:r>
      <w:r w:rsidR="00390506" w:rsidRPr="00F866C1">
        <w:rPr>
          <w:sz w:val="28"/>
          <w:szCs w:val="28"/>
        </w:rPr>
        <w:t>-требований современного русского литературного языка и требований так называемого академического этикета</w:t>
      </w:r>
      <w:r w:rsidR="00B33A30" w:rsidRPr="00F866C1">
        <w:rPr>
          <w:sz w:val="28"/>
          <w:szCs w:val="28"/>
        </w:rPr>
        <w:t>-научной речи.</w:t>
      </w:r>
    </w:p>
    <w:p w:rsidR="00B33A30" w:rsidRPr="00F866C1" w:rsidRDefault="00D87830" w:rsidP="00F866C1">
      <w:pPr>
        <w:spacing w:line="360" w:lineRule="auto"/>
        <w:ind w:firstLine="709"/>
        <w:jc w:val="both"/>
        <w:rPr>
          <w:sz w:val="28"/>
          <w:szCs w:val="28"/>
        </w:rPr>
      </w:pPr>
      <w:r w:rsidRPr="00F866C1">
        <w:rPr>
          <w:sz w:val="28"/>
          <w:szCs w:val="28"/>
        </w:rPr>
        <w:t>Характерной особенностью письменной научной речи является формально-логический способ изложения материала. Он сводится к построе</w:t>
      </w:r>
      <w:r w:rsidR="00185020" w:rsidRPr="00F866C1">
        <w:rPr>
          <w:sz w:val="28"/>
          <w:szCs w:val="28"/>
        </w:rPr>
        <w:t>нию изложения в форме рассуждений</w:t>
      </w:r>
      <w:r w:rsidRPr="00F866C1">
        <w:rPr>
          <w:sz w:val="28"/>
          <w:szCs w:val="28"/>
        </w:rPr>
        <w:t xml:space="preserve"> и доказательств, к </w:t>
      </w:r>
      <w:r w:rsidR="00185020" w:rsidRPr="00F866C1">
        <w:rPr>
          <w:sz w:val="28"/>
          <w:szCs w:val="28"/>
        </w:rPr>
        <w:t>смысловой законченности и связ</w:t>
      </w:r>
      <w:r w:rsidRPr="00F866C1">
        <w:rPr>
          <w:sz w:val="28"/>
          <w:szCs w:val="28"/>
        </w:rPr>
        <w:t>ности текста.</w:t>
      </w:r>
    </w:p>
    <w:p w:rsidR="00D87830" w:rsidRPr="00F866C1" w:rsidRDefault="00D87830" w:rsidP="00F866C1">
      <w:pPr>
        <w:spacing w:line="360" w:lineRule="auto"/>
        <w:ind w:firstLine="709"/>
        <w:jc w:val="both"/>
        <w:rPr>
          <w:sz w:val="28"/>
          <w:szCs w:val="28"/>
        </w:rPr>
      </w:pPr>
      <w:r w:rsidRPr="00F866C1">
        <w:rPr>
          <w:sz w:val="28"/>
          <w:szCs w:val="28"/>
        </w:rPr>
        <w:t>Ведущими принципами написания студенческой работы являются принципы однозначности мысли, ясности и краткости изложения.</w:t>
      </w:r>
      <w:r w:rsidR="00922F8C" w:rsidRPr="00F866C1">
        <w:rPr>
          <w:sz w:val="28"/>
          <w:szCs w:val="28"/>
        </w:rPr>
        <w:t xml:space="preserve"> </w:t>
      </w:r>
      <w:r w:rsidRPr="00F866C1">
        <w:rPr>
          <w:sz w:val="28"/>
          <w:szCs w:val="28"/>
        </w:rPr>
        <w:lastRenderedPageBreak/>
        <w:t>Словоупотребление в работе должно быть</w:t>
      </w:r>
      <w:r w:rsidR="00922F8C" w:rsidRPr="00F866C1">
        <w:rPr>
          <w:sz w:val="28"/>
          <w:szCs w:val="28"/>
        </w:rPr>
        <w:t xml:space="preserve"> максимально точным, лишенным стилистических украшений.</w:t>
      </w:r>
    </w:p>
    <w:p w:rsidR="00922F8C" w:rsidRPr="00F866C1" w:rsidRDefault="00185020" w:rsidP="00F866C1">
      <w:pPr>
        <w:spacing w:line="360" w:lineRule="auto"/>
        <w:ind w:firstLine="709"/>
        <w:jc w:val="both"/>
        <w:rPr>
          <w:sz w:val="28"/>
          <w:szCs w:val="28"/>
        </w:rPr>
      </w:pPr>
      <w:r w:rsidRPr="00F866C1">
        <w:rPr>
          <w:sz w:val="28"/>
          <w:szCs w:val="28"/>
        </w:rPr>
        <w:t xml:space="preserve">Научный, </w:t>
      </w:r>
      <w:r w:rsidR="00922F8C" w:rsidRPr="00F866C1">
        <w:rPr>
          <w:sz w:val="28"/>
          <w:szCs w:val="28"/>
        </w:rPr>
        <w:t>деловой текст не требует эмоциональных средств выражения. Нельзя смешивать терминологию «своей» области знания с терминологией других наук. Не допускается применение оборотов разговорной речи, профессионализмов, произвольных словообразований, не установленных правилами русской орфографии и госу</w:t>
      </w:r>
      <w:r w:rsidR="00E80DE6" w:rsidRPr="00F866C1">
        <w:rPr>
          <w:sz w:val="28"/>
          <w:szCs w:val="28"/>
        </w:rPr>
        <w:t>дарственными стандартами сокраще</w:t>
      </w:r>
      <w:r w:rsidR="00922F8C" w:rsidRPr="00F866C1">
        <w:rPr>
          <w:sz w:val="28"/>
          <w:szCs w:val="28"/>
        </w:rPr>
        <w:t>ний слов.</w:t>
      </w:r>
    </w:p>
    <w:p w:rsidR="00D06D06" w:rsidRPr="00F866C1" w:rsidRDefault="00D06D06" w:rsidP="00F866C1">
      <w:pPr>
        <w:spacing w:line="360" w:lineRule="auto"/>
        <w:ind w:firstLine="709"/>
        <w:jc w:val="both"/>
        <w:rPr>
          <w:sz w:val="28"/>
          <w:szCs w:val="28"/>
        </w:rPr>
      </w:pPr>
      <w:r w:rsidRPr="00F866C1">
        <w:rPr>
          <w:sz w:val="28"/>
          <w:szCs w:val="28"/>
        </w:rPr>
        <w:t>Излагая материал, не следует излишне употреблять иностранные слова и сложно построенные предложения, в то же время следует избегать чрезмерно кратких, слабо между собой связанных фраз, допускающих двойное толкование и т. п.</w:t>
      </w:r>
    </w:p>
    <w:p w:rsidR="00D06D06" w:rsidRPr="00F866C1" w:rsidRDefault="00D06D06" w:rsidP="00F866C1">
      <w:pPr>
        <w:spacing w:line="360" w:lineRule="auto"/>
        <w:ind w:firstLine="709"/>
        <w:jc w:val="both"/>
        <w:rPr>
          <w:sz w:val="28"/>
          <w:szCs w:val="28"/>
        </w:rPr>
      </w:pPr>
      <w:r w:rsidRPr="00F866C1">
        <w:rPr>
          <w:sz w:val="28"/>
          <w:szCs w:val="28"/>
        </w:rPr>
        <w:t xml:space="preserve">Стиль студенческой работы - это </w:t>
      </w:r>
      <w:r w:rsidR="00185020" w:rsidRPr="00F866C1">
        <w:rPr>
          <w:sz w:val="28"/>
          <w:szCs w:val="28"/>
        </w:rPr>
        <w:t>стиль безличного монолога, л</w:t>
      </w:r>
      <w:r w:rsidRPr="00F866C1">
        <w:rPr>
          <w:sz w:val="28"/>
          <w:szCs w:val="28"/>
        </w:rPr>
        <w:t>ишенного субъективной окраски. Не следует использовать местоимение «я»: «я решил», «я считаю», «я наблюдал</w:t>
      </w:r>
      <w:r w:rsidR="00185020" w:rsidRPr="00F866C1">
        <w:rPr>
          <w:sz w:val="28"/>
          <w:szCs w:val="28"/>
        </w:rPr>
        <w:t>», «по моему мнению», «предложе</w:t>
      </w:r>
      <w:r w:rsidRPr="00F866C1">
        <w:rPr>
          <w:sz w:val="28"/>
          <w:szCs w:val="28"/>
        </w:rPr>
        <w:t>нный мною метод» и т. п.</w:t>
      </w:r>
    </w:p>
    <w:p w:rsidR="00D06D06" w:rsidRPr="00F866C1" w:rsidRDefault="00D06D06" w:rsidP="00F866C1">
      <w:pPr>
        <w:spacing w:line="360" w:lineRule="auto"/>
        <w:ind w:firstLine="709"/>
        <w:jc w:val="both"/>
        <w:rPr>
          <w:sz w:val="28"/>
          <w:szCs w:val="28"/>
        </w:rPr>
      </w:pPr>
      <w:r w:rsidRPr="00F866C1">
        <w:rPr>
          <w:sz w:val="28"/>
          <w:szCs w:val="28"/>
        </w:rPr>
        <w:t>Можно применять местоимение «мы»: нами установлено, мы приходим к выводу и т. п.</w:t>
      </w:r>
    </w:p>
    <w:p w:rsidR="00A455AB" w:rsidRPr="00F866C1" w:rsidRDefault="00A455AB" w:rsidP="00F866C1">
      <w:pPr>
        <w:spacing w:line="360" w:lineRule="auto"/>
        <w:ind w:firstLine="709"/>
        <w:jc w:val="both"/>
        <w:rPr>
          <w:sz w:val="28"/>
          <w:szCs w:val="28"/>
        </w:rPr>
      </w:pPr>
      <w:r w:rsidRPr="00F866C1">
        <w:rPr>
          <w:sz w:val="28"/>
          <w:szCs w:val="28"/>
        </w:rPr>
        <w:t>Однако такое местоимение следует использовать корректно, желательно обойтись без него. Предложение с местоимением «мы» могут заменяться неопределенно-личными предложениями с употреблением слов «наблюдаем», «устанавливаем», «имеем». Можно использовать выражения «на наш взгляд», «по нашему мнению» или говорить от третьего лица «</w:t>
      </w:r>
      <w:r w:rsidR="00D93B55" w:rsidRPr="00F866C1">
        <w:rPr>
          <w:sz w:val="28"/>
          <w:szCs w:val="28"/>
        </w:rPr>
        <w:t>а</w:t>
      </w:r>
      <w:r w:rsidRPr="00F866C1">
        <w:rPr>
          <w:sz w:val="28"/>
          <w:szCs w:val="28"/>
        </w:rPr>
        <w:t>втор полагает что…», «как установлено автором работы», «по мнению автора», « в результате проведенных исследований подтверждено…», «на основе выполненного анализа можно утверждать…», «разработан специальный подход к решению...» и т. п.</w:t>
      </w:r>
    </w:p>
    <w:p w:rsidR="001C3048" w:rsidRPr="00F866C1" w:rsidRDefault="001C3048" w:rsidP="00F866C1">
      <w:pPr>
        <w:spacing w:line="360" w:lineRule="auto"/>
        <w:ind w:firstLine="709"/>
        <w:jc w:val="both"/>
        <w:rPr>
          <w:sz w:val="28"/>
          <w:szCs w:val="28"/>
        </w:rPr>
      </w:pPr>
      <w:r w:rsidRPr="00F866C1">
        <w:rPr>
          <w:sz w:val="28"/>
          <w:szCs w:val="28"/>
        </w:rPr>
        <w:t>Стилистические ошибки при написании текста – частое явление. Наиболее частым примером стилистических ошибок является неправильное употребление существительного в родительном падеже вместо датель</w:t>
      </w:r>
      <w:r w:rsidR="00EB0F1C" w:rsidRPr="00F866C1">
        <w:rPr>
          <w:sz w:val="28"/>
          <w:szCs w:val="28"/>
        </w:rPr>
        <w:t xml:space="preserve">ного, </w:t>
      </w:r>
      <w:r w:rsidR="00EB0F1C" w:rsidRPr="00F866C1">
        <w:rPr>
          <w:sz w:val="28"/>
          <w:szCs w:val="28"/>
        </w:rPr>
        <w:lastRenderedPageBreak/>
        <w:t>например, согласно (чего?)</w:t>
      </w:r>
      <w:r w:rsidRPr="00F866C1">
        <w:rPr>
          <w:sz w:val="28"/>
          <w:szCs w:val="28"/>
        </w:rPr>
        <w:t>; благодаря (чего?); вопреки (чего?).</w:t>
      </w:r>
      <w:r w:rsidR="00874338" w:rsidRPr="00F866C1">
        <w:rPr>
          <w:sz w:val="28"/>
          <w:szCs w:val="28"/>
        </w:rPr>
        <w:t xml:space="preserve"> </w:t>
      </w:r>
      <w:r w:rsidRPr="00F866C1">
        <w:rPr>
          <w:sz w:val="28"/>
          <w:szCs w:val="28"/>
        </w:rPr>
        <w:t>Необходимо писать: согласно, благодаря, вопреки (чему?) соответствующему п</w:t>
      </w:r>
      <w:r w:rsidR="00EB0F1C" w:rsidRPr="00F866C1">
        <w:rPr>
          <w:sz w:val="28"/>
          <w:szCs w:val="28"/>
        </w:rPr>
        <w:t>оложению. Следует также помнить</w:t>
      </w:r>
      <w:r w:rsidRPr="00F866C1">
        <w:rPr>
          <w:sz w:val="28"/>
          <w:szCs w:val="28"/>
        </w:rPr>
        <w:t>: руководитель, начальник (чего?) отдела, вычислительного центра; заведующий (чем?) кафедрой, отделом, лабораторией; руководство (чем?) акционерным обществом, министерством и т. п.</w:t>
      </w:r>
    </w:p>
    <w:p w:rsidR="001C3048" w:rsidRPr="00F866C1" w:rsidRDefault="00223CF8" w:rsidP="00F866C1">
      <w:pPr>
        <w:spacing w:line="360" w:lineRule="auto"/>
        <w:ind w:firstLine="709"/>
        <w:jc w:val="both"/>
        <w:rPr>
          <w:sz w:val="28"/>
          <w:szCs w:val="28"/>
        </w:rPr>
      </w:pPr>
      <w:r w:rsidRPr="00F866C1">
        <w:rPr>
          <w:sz w:val="28"/>
          <w:szCs w:val="28"/>
        </w:rPr>
        <w:t>Нередки ошибки, связанные с неправильным порядком слов в предложении. Например: для определения фонда заработной платы в конце года уточняются расценки н</w:t>
      </w:r>
      <w:r w:rsidR="007216E8" w:rsidRPr="00F866C1">
        <w:rPr>
          <w:sz w:val="28"/>
          <w:szCs w:val="28"/>
        </w:rPr>
        <w:t>а изделия. Э</w:t>
      </w:r>
      <w:r w:rsidRPr="00F866C1">
        <w:rPr>
          <w:sz w:val="28"/>
          <w:szCs w:val="28"/>
        </w:rPr>
        <w:t>то предложение должно быть написано следующим образом: для определения фонда заработной платы расценки за изделия уточняются в конце года.</w:t>
      </w:r>
    </w:p>
    <w:p w:rsidR="00FB64F8" w:rsidRPr="00F866C1" w:rsidRDefault="00FB64F8" w:rsidP="00F866C1">
      <w:pPr>
        <w:spacing w:line="360" w:lineRule="auto"/>
        <w:ind w:firstLine="709"/>
        <w:jc w:val="both"/>
        <w:rPr>
          <w:sz w:val="28"/>
          <w:szCs w:val="28"/>
        </w:rPr>
      </w:pPr>
    </w:p>
    <w:p w:rsidR="00FB64F8" w:rsidRPr="00F866C1" w:rsidRDefault="00EB0F1C" w:rsidP="00F866C1">
      <w:pPr>
        <w:spacing w:line="360" w:lineRule="auto"/>
        <w:ind w:firstLine="709"/>
        <w:jc w:val="center"/>
        <w:rPr>
          <w:b/>
          <w:sz w:val="28"/>
          <w:szCs w:val="28"/>
        </w:rPr>
      </w:pPr>
      <w:r w:rsidRPr="00F866C1">
        <w:rPr>
          <w:b/>
          <w:sz w:val="28"/>
          <w:szCs w:val="28"/>
        </w:rPr>
        <w:t>1.3</w:t>
      </w:r>
      <w:r w:rsidR="00DF0349" w:rsidRPr="00F866C1">
        <w:rPr>
          <w:b/>
          <w:sz w:val="28"/>
          <w:szCs w:val="28"/>
        </w:rPr>
        <w:t>.</w:t>
      </w:r>
      <w:r w:rsidRPr="00F866C1">
        <w:rPr>
          <w:b/>
          <w:sz w:val="28"/>
          <w:szCs w:val="28"/>
        </w:rPr>
        <w:t xml:space="preserve"> </w:t>
      </w:r>
      <w:r w:rsidR="00FB64F8" w:rsidRPr="00F866C1">
        <w:rPr>
          <w:b/>
          <w:sz w:val="28"/>
          <w:szCs w:val="28"/>
        </w:rPr>
        <w:t>Общие требования к оформлению студенческих работ</w:t>
      </w:r>
    </w:p>
    <w:p w:rsidR="00FB64F8" w:rsidRPr="00F866C1" w:rsidRDefault="00FB64F8" w:rsidP="00F866C1">
      <w:pPr>
        <w:spacing w:line="360" w:lineRule="auto"/>
        <w:ind w:firstLine="709"/>
        <w:jc w:val="both"/>
        <w:rPr>
          <w:sz w:val="28"/>
          <w:szCs w:val="28"/>
        </w:rPr>
      </w:pPr>
    </w:p>
    <w:p w:rsidR="00874338" w:rsidRPr="00F866C1" w:rsidRDefault="00874338" w:rsidP="00F866C1">
      <w:pPr>
        <w:spacing w:line="360" w:lineRule="auto"/>
        <w:ind w:firstLine="709"/>
        <w:jc w:val="both"/>
        <w:rPr>
          <w:sz w:val="28"/>
          <w:szCs w:val="28"/>
        </w:rPr>
      </w:pPr>
      <w:r w:rsidRPr="00F866C1">
        <w:rPr>
          <w:sz w:val="28"/>
          <w:szCs w:val="28"/>
        </w:rPr>
        <w:t>Оформление текстовой части студенческих работ следует проводить</w:t>
      </w:r>
      <w:r w:rsidR="00F922C9" w:rsidRPr="00F866C1">
        <w:rPr>
          <w:sz w:val="28"/>
          <w:szCs w:val="28"/>
        </w:rPr>
        <w:t>,</w:t>
      </w:r>
      <w:r w:rsidRPr="00F866C1">
        <w:rPr>
          <w:sz w:val="28"/>
          <w:szCs w:val="28"/>
        </w:rPr>
        <w:t xml:space="preserve"> руководствуясь Государственным</w:t>
      </w:r>
      <w:r w:rsidR="0081074B" w:rsidRPr="00F866C1">
        <w:rPr>
          <w:sz w:val="28"/>
          <w:szCs w:val="28"/>
        </w:rPr>
        <w:t>и</w:t>
      </w:r>
      <w:r w:rsidRPr="00F866C1">
        <w:rPr>
          <w:sz w:val="28"/>
          <w:szCs w:val="28"/>
        </w:rPr>
        <w:t xml:space="preserve"> стандарт</w:t>
      </w:r>
      <w:r w:rsidR="0081074B" w:rsidRPr="00F866C1">
        <w:rPr>
          <w:sz w:val="28"/>
          <w:szCs w:val="28"/>
        </w:rPr>
        <w:t>а</w:t>
      </w:r>
      <w:r w:rsidRPr="00F866C1">
        <w:rPr>
          <w:sz w:val="28"/>
          <w:szCs w:val="28"/>
        </w:rPr>
        <w:t>м</w:t>
      </w:r>
      <w:r w:rsidR="0081074B" w:rsidRPr="00F866C1">
        <w:rPr>
          <w:sz w:val="28"/>
          <w:szCs w:val="28"/>
        </w:rPr>
        <w:t>и</w:t>
      </w:r>
      <w:r w:rsidRPr="00F866C1">
        <w:rPr>
          <w:sz w:val="28"/>
          <w:szCs w:val="28"/>
        </w:rPr>
        <w:t xml:space="preserve"> [1-9].</w:t>
      </w:r>
    </w:p>
    <w:p w:rsidR="00FB64F8" w:rsidRPr="00F866C1" w:rsidRDefault="00874338" w:rsidP="00F866C1">
      <w:pPr>
        <w:spacing w:line="360" w:lineRule="auto"/>
        <w:ind w:firstLine="709"/>
        <w:jc w:val="both"/>
        <w:rPr>
          <w:sz w:val="28"/>
          <w:szCs w:val="28"/>
        </w:rPr>
      </w:pPr>
      <w:r w:rsidRPr="00F866C1">
        <w:rPr>
          <w:sz w:val="28"/>
          <w:szCs w:val="28"/>
        </w:rPr>
        <w:t>Студенческая работа</w:t>
      </w:r>
      <w:r w:rsidR="00FB64F8" w:rsidRPr="00F866C1">
        <w:rPr>
          <w:sz w:val="28"/>
          <w:szCs w:val="28"/>
        </w:rPr>
        <w:t xml:space="preserve"> выпол</w:t>
      </w:r>
      <w:r w:rsidRPr="00F866C1">
        <w:rPr>
          <w:sz w:val="28"/>
          <w:szCs w:val="28"/>
        </w:rPr>
        <w:t>няе</w:t>
      </w:r>
      <w:r w:rsidR="00FB64F8" w:rsidRPr="00F866C1">
        <w:rPr>
          <w:sz w:val="28"/>
          <w:szCs w:val="28"/>
        </w:rPr>
        <w:t>тся на одной стороне листа белой бумаги формата А4 (210:297мм). Иллюстративный материал (таблицы, диаграммы и т. п.) в необходимых случаях допускается приводить на бумаге большего формата.</w:t>
      </w:r>
    </w:p>
    <w:p w:rsidR="00FB64F8" w:rsidRPr="00F866C1" w:rsidRDefault="00FB64F8" w:rsidP="00F866C1">
      <w:pPr>
        <w:spacing w:line="360" w:lineRule="auto"/>
        <w:ind w:firstLine="709"/>
        <w:jc w:val="both"/>
        <w:rPr>
          <w:sz w:val="28"/>
          <w:szCs w:val="28"/>
        </w:rPr>
      </w:pPr>
      <w:r w:rsidRPr="00F866C1">
        <w:rPr>
          <w:sz w:val="28"/>
          <w:szCs w:val="28"/>
        </w:rPr>
        <w:t xml:space="preserve">Текст печатается на принтере ПЭВМ через полтора интервала между строчками шрифтом </w:t>
      </w:r>
      <w:r w:rsidRPr="00F866C1">
        <w:rPr>
          <w:sz w:val="28"/>
          <w:szCs w:val="28"/>
          <w:lang w:val="en-US"/>
        </w:rPr>
        <w:t>Times</w:t>
      </w:r>
      <w:r w:rsidRPr="00F866C1">
        <w:rPr>
          <w:sz w:val="28"/>
          <w:szCs w:val="28"/>
        </w:rPr>
        <w:t xml:space="preserve"> </w:t>
      </w:r>
      <w:r w:rsidRPr="00F866C1">
        <w:rPr>
          <w:sz w:val="28"/>
          <w:szCs w:val="28"/>
          <w:lang w:val="en-US"/>
        </w:rPr>
        <w:t>New</w:t>
      </w:r>
      <w:r w:rsidRPr="00F866C1">
        <w:rPr>
          <w:sz w:val="28"/>
          <w:szCs w:val="28"/>
        </w:rPr>
        <w:t xml:space="preserve"> </w:t>
      </w:r>
      <w:r w:rsidRPr="00F866C1">
        <w:rPr>
          <w:sz w:val="28"/>
          <w:szCs w:val="28"/>
          <w:lang w:val="en-US"/>
        </w:rPr>
        <w:t>Roman</w:t>
      </w:r>
      <w:r w:rsidRPr="00F866C1">
        <w:rPr>
          <w:sz w:val="28"/>
          <w:szCs w:val="28"/>
        </w:rPr>
        <w:t xml:space="preserve"> </w:t>
      </w:r>
      <w:r w:rsidRPr="00F866C1">
        <w:rPr>
          <w:sz w:val="28"/>
          <w:szCs w:val="28"/>
          <w:lang w:val="en-US"/>
        </w:rPr>
        <w:t>Cyr</w:t>
      </w:r>
      <w:r w:rsidRPr="00F866C1">
        <w:rPr>
          <w:sz w:val="28"/>
          <w:szCs w:val="28"/>
        </w:rPr>
        <w:t xml:space="preserve">. Размер </w:t>
      </w:r>
      <w:r w:rsidR="00AD4238" w:rsidRPr="00F866C1">
        <w:rPr>
          <w:sz w:val="28"/>
          <w:szCs w:val="28"/>
        </w:rPr>
        <w:t xml:space="preserve">шрифта не менее </w:t>
      </w:r>
      <w:smartTag w:uri="urn:schemas-microsoft-com:office:smarttags" w:element="metricconverter">
        <w:smartTagPr>
          <w:attr w:name="ProductID" w:val="1,8 мм"/>
        </w:smartTagPr>
        <w:r w:rsidR="00AD4238" w:rsidRPr="00F866C1">
          <w:rPr>
            <w:sz w:val="28"/>
            <w:szCs w:val="28"/>
          </w:rPr>
          <w:t>1</w:t>
        </w:r>
        <w:r w:rsidR="00E25983" w:rsidRPr="00F866C1">
          <w:rPr>
            <w:sz w:val="28"/>
            <w:szCs w:val="28"/>
          </w:rPr>
          <w:t>,</w:t>
        </w:r>
        <w:r w:rsidR="00AD4238" w:rsidRPr="00F866C1">
          <w:rPr>
            <w:sz w:val="28"/>
            <w:szCs w:val="28"/>
          </w:rPr>
          <w:t>8 мм</w:t>
        </w:r>
      </w:smartTag>
      <w:r w:rsidR="00AD4238" w:rsidRPr="00F866C1">
        <w:rPr>
          <w:sz w:val="28"/>
          <w:szCs w:val="28"/>
        </w:rPr>
        <w:t xml:space="preserve"> (кегль не менее 12)</w:t>
      </w:r>
      <w:r w:rsidRPr="00F866C1">
        <w:rPr>
          <w:sz w:val="28"/>
          <w:szCs w:val="28"/>
        </w:rPr>
        <w:t>.</w:t>
      </w:r>
    </w:p>
    <w:p w:rsidR="00FB64F8" w:rsidRPr="00F866C1" w:rsidRDefault="00FB64F8" w:rsidP="00F866C1">
      <w:pPr>
        <w:spacing w:line="360" w:lineRule="auto"/>
        <w:ind w:firstLine="709"/>
        <w:jc w:val="both"/>
        <w:rPr>
          <w:sz w:val="28"/>
          <w:szCs w:val="28"/>
        </w:rPr>
      </w:pPr>
      <w:r w:rsidRPr="00F866C1">
        <w:rPr>
          <w:sz w:val="28"/>
          <w:szCs w:val="28"/>
        </w:rPr>
        <w:t xml:space="preserve">Размер левого поля страницы, на котором напечатан текст- не менее </w:t>
      </w:r>
      <w:smartTag w:uri="urn:schemas-microsoft-com:office:smarttags" w:element="metricconverter">
        <w:smartTagPr>
          <w:attr w:name="ProductID" w:val="20 мм"/>
        </w:smartTagPr>
        <w:r w:rsidR="009268DD" w:rsidRPr="00F866C1">
          <w:rPr>
            <w:sz w:val="28"/>
            <w:szCs w:val="28"/>
          </w:rPr>
          <w:t>2</w:t>
        </w:r>
        <w:r w:rsidRPr="00F866C1">
          <w:rPr>
            <w:sz w:val="28"/>
            <w:szCs w:val="28"/>
          </w:rPr>
          <w:t>0 мм</w:t>
        </w:r>
      </w:smartTag>
      <w:r w:rsidRPr="00F866C1">
        <w:rPr>
          <w:sz w:val="28"/>
          <w:szCs w:val="28"/>
        </w:rPr>
        <w:t>, правого-</w:t>
      </w:r>
      <w:smartTag w:uri="urn:schemas-microsoft-com:office:smarttags" w:element="metricconverter">
        <w:smartTagPr>
          <w:attr w:name="ProductID" w:val="10 мм"/>
        </w:smartTagPr>
        <w:r w:rsidRPr="00F866C1">
          <w:rPr>
            <w:sz w:val="28"/>
            <w:szCs w:val="28"/>
          </w:rPr>
          <w:t>10 мм</w:t>
        </w:r>
      </w:smartTag>
      <w:r w:rsidR="009268DD" w:rsidRPr="00F866C1">
        <w:rPr>
          <w:sz w:val="28"/>
          <w:szCs w:val="28"/>
        </w:rPr>
        <w:t>, верхнего-</w:t>
      </w:r>
      <w:smartTag w:uri="urn:schemas-microsoft-com:office:smarttags" w:element="metricconverter">
        <w:smartTagPr>
          <w:attr w:name="ProductID" w:val="20 мм"/>
        </w:smartTagPr>
        <w:r w:rsidR="009268DD" w:rsidRPr="00F866C1">
          <w:rPr>
            <w:sz w:val="28"/>
            <w:szCs w:val="28"/>
          </w:rPr>
          <w:t>20</w:t>
        </w:r>
        <w:r w:rsidRPr="00F866C1">
          <w:rPr>
            <w:sz w:val="28"/>
            <w:szCs w:val="28"/>
          </w:rPr>
          <w:t xml:space="preserve"> мм</w:t>
        </w:r>
      </w:smartTag>
      <w:r w:rsidRPr="00F866C1">
        <w:rPr>
          <w:sz w:val="28"/>
          <w:szCs w:val="28"/>
        </w:rPr>
        <w:t>, нижнего-</w:t>
      </w:r>
      <w:smartTag w:uri="urn:schemas-microsoft-com:office:smarttags" w:element="metricconverter">
        <w:smartTagPr>
          <w:attr w:name="ProductID" w:val="20 мм"/>
        </w:smartTagPr>
        <w:r w:rsidRPr="00F866C1">
          <w:rPr>
            <w:sz w:val="28"/>
            <w:szCs w:val="28"/>
          </w:rPr>
          <w:t>20 мм</w:t>
        </w:r>
      </w:smartTag>
      <w:r w:rsidRPr="00F866C1">
        <w:rPr>
          <w:sz w:val="28"/>
          <w:szCs w:val="28"/>
        </w:rPr>
        <w:t>.</w:t>
      </w:r>
    </w:p>
    <w:p w:rsidR="00FB64F8" w:rsidRPr="00F866C1" w:rsidRDefault="00FB64F8" w:rsidP="00F866C1">
      <w:pPr>
        <w:spacing w:line="360" w:lineRule="auto"/>
        <w:ind w:firstLine="709"/>
        <w:jc w:val="both"/>
        <w:rPr>
          <w:sz w:val="28"/>
          <w:szCs w:val="28"/>
        </w:rPr>
      </w:pPr>
      <w:r w:rsidRPr="00F866C1">
        <w:rPr>
          <w:sz w:val="28"/>
          <w:szCs w:val="28"/>
        </w:rPr>
        <w:t>Перед на</w:t>
      </w:r>
      <w:r w:rsidR="00B635E8" w:rsidRPr="00F866C1">
        <w:rPr>
          <w:sz w:val="28"/>
          <w:szCs w:val="28"/>
        </w:rPr>
        <w:t>чалом новой главы (раздела) и</w:t>
      </w:r>
      <w:r w:rsidRPr="00F866C1">
        <w:rPr>
          <w:sz w:val="28"/>
          <w:szCs w:val="28"/>
        </w:rPr>
        <w:t xml:space="preserve"> такими элементами основного текста, как </w:t>
      </w:r>
      <w:r w:rsidR="00F922C9" w:rsidRPr="00F866C1">
        <w:rPr>
          <w:sz w:val="28"/>
          <w:szCs w:val="28"/>
        </w:rPr>
        <w:t>«</w:t>
      </w:r>
      <w:r w:rsidRPr="00F866C1">
        <w:rPr>
          <w:sz w:val="28"/>
          <w:szCs w:val="28"/>
        </w:rPr>
        <w:t>В</w:t>
      </w:r>
      <w:r w:rsidR="009268DD" w:rsidRPr="00F866C1">
        <w:rPr>
          <w:sz w:val="28"/>
          <w:szCs w:val="28"/>
        </w:rPr>
        <w:t>ведение</w:t>
      </w:r>
      <w:r w:rsidR="00F922C9" w:rsidRPr="00F866C1">
        <w:rPr>
          <w:sz w:val="28"/>
          <w:szCs w:val="28"/>
        </w:rPr>
        <w:t>»</w:t>
      </w:r>
      <w:r w:rsidR="009268DD" w:rsidRPr="00F866C1">
        <w:rPr>
          <w:sz w:val="28"/>
          <w:szCs w:val="28"/>
        </w:rPr>
        <w:t xml:space="preserve"> и </w:t>
      </w:r>
      <w:r w:rsidR="00F922C9" w:rsidRPr="00F866C1">
        <w:rPr>
          <w:sz w:val="28"/>
          <w:szCs w:val="28"/>
        </w:rPr>
        <w:t>«</w:t>
      </w:r>
      <w:r w:rsidR="009268DD" w:rsidRPr="00F866C1">
        <w:rPr>
          <w:sz w:val="28"/>
          <w:szCs w:val="28"/>
        </w:rPr>
        <w:t>Заключение</w:t>
      </w:r>
      <w:r w:rsidR="00F922C9" w:rsidRPr="00F866C1">
        <w:rPr>
          <w:sz w:val="28"/>
          <w:szCs w:val="28"/>
        </w:rPr>
        <w:t>»</w:t>
      </w:r>
      <w:r w:rsidR="00410733" w:rsidRPr="00F866C1">
        <w:rPr>
          <w:sz w:val="28"/>
          <w:szCs w:val="28"/>
        </w:rPr>
        <w:t>, допускается верхн</w:t>
      </w:r>
      <w:r w:rsidR="00B635E8" w:rsidRPr="00F866C1">
        <w:rPr>
          <w:sz w:val="28"/>
          <w:szCs w:val="28"/>
        </w:rPr>
        <w:t>ее поле</w:t>
      </w:r>
      <w:r w:rsidR="00410733" w:rsidRPr="00F866C1">
        <w:rPr>
          <w:sz w:val="28"/>
          <w:szCs w:val="28"/>
        </w:rPr>
        <w:t xml:space="preserve"> увеличивать (50-</w:t>
      </w:r>
      <w:smartTag w:uri="urn:schemas-microsoft-com:office:smarttags" w:element="metricconverter">
        <w:smartTagPr>
          <w:attr w:name="ProductID" w:val="60 мм"/>
        </w:smartTagPr>
        <w:r w:rsidR="00410733" w:rsidRPr="00F866C1">
          <w:rPr>
            <w:sz w:val="28"/>
            <w:szCs w:val="28"/>
          </w:rPr>
          <w:t>60 мм</w:t>
        </w:r>
      </w:smartTag>
      <w:r w:rsidR="00410733" w:rsidRPr="00F866C1">
        <w:rPr>
          <w:sz w:val="28"/>
          <w:szCs w:val="28"/>
        </w:rPr>
        <w:t xml:space="preserve"> от верхнего обреза листа). </w:t>
      </w:r>
      <w:r w:rsidR="00CA6C22" w:rsidRPr="00F866C1">
        <w:rPr>
          <w:sz w:val="28"/>
          <w:szCs w:val="28"/>
        </w:rPr>
        <w:t>Рекомендуется производить выравнивание текста по вертикали с</w:t>
      </w:r>
      <w:r w:rsidR="00F866C1">
        <w:rPr>
          <w:sz w:val="28"/>
          <w:szCs w:val="28"/>
        </w:rPr>
        <w:t xml:space="preserve"> </w:t>
      </w:r>
      <w:r w:rsidR="00CA6C22" w:rsidRPr="00F866C1">
        <w:rPr>
          <w:sz w:val="28"/>
          <w:szCs w:val="28"/>
        </w:rPr>
        <w:t>правой стороны страницы (у правого поля).</w:t>
      </w:r>
    </w:p>
    <w:p w:rsidR="00CA6C22" w:rsidRPr="00F866C1" w:rsidRDefault="00CA6C22" w:rsidP="00F866C1">
      <w:pPr>
        <w:spacing w:line="360" w:lineRule="auto"/>
        <w:ind w:firstLine="709"/>
        <w:jc w:val="both"/>
        <w:rPr>
          <w:sz w:val="28"/>
          <w:szCs w:val="28"/>
        </w:rPr>
      </w:pPr>
      <w:r w:rsidRPr="00F866C1">
        <w:rPr>
          <w:sz w:val="28"/>
          <w:szCs w:val="28"/>
        </w:rPr>
        <w:lastRenderedPageBreak/>
        <w:t xml:space="preserve">Страницы нумеруют арабскими цифрами, соблюдая сквозную нумерацию по всему тексту. Номер проставляют посредине верхнего </w:t>
      </w:r>
      <w:r w:rsidR="0087330D" w:rsidRPr="00F866C1">
        <w:rPr>
          <w:sz w:val="28"/>
          <w:szCs w:val="28"/>
        </w:rPr>
        <w:t xml:space="preserve">или нижнего </w:t>
      </w:r>
      <w:r w:rsidRPr="00F866C1">
        <w:rPr>
          <w:sz w:val="28"/>
          <w:szCs w:val="28"/>
        </w:rPr>
        <w:t>поля листа без точки в конце и других знаков («с», «стр.»).</w:t>
      </w:r>
      <w:r w:rsidR="00600B3D" w:rsidRPr="00F866C1">
        <w:rPr>
          <w:sz w:val="28"/>
          <w:szCs w:val="28"/>
        </w:rPr>
        <w:t xml:space="preserve"> Первой страницей является титульный лист, но номер страницы на нем не ставят. Список использованных источников и приложения входят в общую нумерацию. Иллюстрации и таблицы, расположенные на отдельных листах, и распечатки с ЭВМ включают в общую нумерацию страниц.</w:t>
      </w:r>
    </w:p>
    <w:p w:rsidR="00600B3D" w:rsidRPr="00F866C1" w:rsidRDefault="008B032A" w:rsidP="00F866C1">
      <w:pPr>
        <w:spacing w:line="360" w:lineRule="auto"/>
        <w:ind w:firstLine="709"/>
        <w:jc w:val="both"/>
        <w:rPr>
          <w:sz w:val="28"/>
          <w:szCs w:val="28"/>
        </w:rPr>
      </w:pPr>
      <w:r w:rsidRPr="00F866C1">
        <w:rPr>
          <w:sz w:val="28"/>
          <w:szCs w:val="28"/>
        </w:rPr>
        <w:t>Иллюстрации, таблицы и распечатки с ЭВМ на листе формата А3 учитывают как одну страницу.</w:t>
      </w:r>
    </w:p>
    <w:p w:rsidR="008B032A" w:rsidRPr="00F866C1" w:rsidRDefault="008B032A" w:rsidP="00F866C1">
      <w:pPr>
        <w:spacing w:line="360" w:lineRule="auto"/>
        <w:ind w:firstLine="709"/>
        <w:jc w:val="both"/>
        <w:rPr>
          <w:sz w:val="28"/>
          <w:szCs w:val="28"/>
        </w:rPr>
      </w:pPr>
      <w:r w:rsidRPr="00F866C1">
        <w:rPr>
          <w:sz w:val="28"/>
          <w:szCs w:val="28"/>
        </w:rPr>
        <w:t>Все разделы (главы) текста, заключение, список использованных источников и приложения начинают с новой страницы.</w:t>
      </w:r>
    </w:p>
    <w:p w:rsidR="008B032A" w:rsidRPr="00F866C1" w:rsidRDefault="00EF020B" w:rsidP="00F866C1">
      <w:pPr>
        <w:spacing w:line="360" w:lineRule="auto"/>
        <w:ind w:firstLine="709"/>
        <w:jc w:val="both"/>
        <w:rPr>
          <w:sz w:val="28"/>
          <w:szCs w:val="28"/>
        </w:rPr>
      </w:pPr>
      <w:r w:rsidRPr="00F866C1">
        <w:rPr>
          <w:sz w:val="28"/>
          <w:szCs w:val="28"/>
        </w:rPr>
        <w:t>Основной текстово</w:t>
      </w:r>
      <w:r w:rsidR="008B032A" w:rsidRPr="00F866C1">
        <w:rPr>
          <w:sz w:val="28"/>
          <w:szCs w:val="28"/>
        </w:rPr>
        <w:t>й материал студенческой работы делят на относительно законченные в смысловом отношении ч</w:t>
      </w:r>
      <w:r w:rsidRPr="00F866C1">
        <w:rPr>
          <w:sz w:val="28"/>
          <w:szCs w:val="28"/>
        </w:rPr>
        <w:t>асти-абзацы. Каждый абзац печатают с от</w:t>
      </w:r>
      <w:r w:rsidR="00E709A2" w:rsidRPr="00F866C1">
        <w:rPr>
          <w:sz w:val="28"/>
          <w:szCs w:val="28"/>
        </w:rPr>
        <w:t>ступом, равны</w:t>
      </w:r>
      <w:r w:rsidRPr="00F866C1">
        <w:rPr>
          <w:sz w:val="28"/>
          <w:szCs w:val="28"/>
        </w:rPr>
        <w:t>м</w:t>
      </w:r>
      <w:r w:rsidR="008B032A" w:rsidRPr="00F866C1">
        <w:rPr>
          <w:sz w:val="28"/>
          <w:szCs w:val="28"/>
        </w:rPr>
        <w:t xml:space="preserve"> пяти знакам</w:t>
      </w:r>
      <w:r w:rsidRPr="00F866C1">
        <w:rPr>
          <w:sz w:val="28"/>
          <w:szCs w:val="28"/>
        </w:rPr>
        <w:t xml:space="preserve"> от начала строки</w:t>
      </w:r>
      <w:r w:rsidR="008B032A" w:rsidRPr="00F866C1">
        <w:rPr>
          <w:sz w:val="28"/>
          <w:szCs w:val="28"/>
        </w:rPr>
        <w:t xml:space="preserve"> или на расстоянии, равном 8-</w:t>
      </w:r>
      <w:smartTag w:uri="urn:schemas-microsoft-com:office:smarttags" w:element="metricconverter">
        <w:smartTagPr>
          <w:attr w:name="ProductID" w:val="12 мм"/>
        </w:smartTagPr>
        <w:r w:rsidR="008B032A" w:rsidRPr="00F866C1">
          <w:rPr>
            <w:sz w:val="28"/>
            <w:szCs w:val="28"/>
          </w:rPr>
          <w:t>12 мм</w:t>
        </w:r>
      </w:smartTag>
      <w:r w:rsidR="008B032A" w:rsidRPr="00F866C1">
        <w:rPr>
          <w:sz w:val="28"/>
          <w:szCs w:val="28"/>
        </w:rPr>
        <w:t>. При выделении абзацев следует стремиться к тому</w:t>
      </w:r>
      <w:r w:rsidR="00F94718" w:rsidRPr="00F866C1">
        <w:rPr>
          <w:sz w:val="28"/>
          <w:szCs w:val="28"/>
        </w:rPr>
        <w:t>,</w:t>
      </w:r>
      <w:r w:rsidR="008B032A" w:rsidRPr="00F866C1">
        <w:rPr>
          <w:sz w:val="28"/>
          <w:szCs w:val="28"/>
        </w:rPr>
        <w:t xml:space="preserve"> чтобы они были примерно равными, не слишком длинными и не слишком короткими. Считается, что средняя длина абзаца</w:t>
      </w:r>
      <w:r w:rsidR="00F94718" w:rsidRPr="00F866C1">
        <w:rPr>
          <w:sz w:val="28"/>
          <w:szCs w:val="28"/>
        </w:rPr>
        <w:t xml:space="preserve"> </w:t>
      </w:r>
      <w:r w:rsidR="008B032A" w:rsidRPr="00F866C1">
        <w:rPr>
          <w:sz w:val="28"/>
          <w:szCs w:val="28"/>
        </w:rPr>
        <w:t>-</w:t>
      </w:r>
      <w:r w:rsidR="00F94718" w:rsidRPr="00F866C1">
        <w:rPr>
          <w:sz w:val="28"/>
          <w:szCs w:val="28"/>
        </w:rPr>
        <w:t xml:space="preserve"> </w:t>
      </w:r>
      <w:r w:rsidR="008B032A" w:rsidRPr="00F866C1">
        <w:rPr>
          <w:sz w:val="28"/>
          <w:szCs w:val="28"/>
        </w:rPr>
        <w:t>4-6 предложений.</w:t>
      </w:r>
    </w:p>
    <w:p w:rsidR="008B032A" w:rsidRPr="00F866C1" w:rsidRDefault="008B032A" w:rsidP="00F866C1">
      <w:pPr>
        <w:spacing w:line="360" w:lineRule="auto"/>
        <w:ind w:firstLine="709"/>
        <w:jc w:val="both"/>
        <w:rPr>
          <w:sz w:val="28"/>
          <w:szCs w:val="28"/>
        </w:rPr>
      </w:pPr>
      <w:r w:rsidRPr="00F866C1">
        <w:rPr>
          <w:sz w:val="28"/>
          <w:szCs w:val="28"/>
        </w:rPr>
        <w:t>При переходе текста на следующую страницу не рекомендуется:</w:t>
      </w:r>
    </w:p>
    <w:p w:rsidR="008B032A" w:rsidRPr="00F866C1" w:rsidRDefault="008B032A" w:rsidP="00F866C1">
      <w:pPr>
        <w:spacing w:line="360" w:lineRule="auto"/>
        <w:ind w:firstLine="709"/>
        <w:jc w:val="both"/>
        <w:rPr>
          <w:sz w:val="28"/>
          <w:szCs w:val="28"/>
        </w:rPr>
      </w:pPr>
      <w:r w:rsidRPr="00F866C1">
        <w:rPr>
          <w:sz w:val="28"/>
          <w:szCs w:val="28"/>
        </w:rPr>
        <w:t>-</w:t>
      </w:r>
      <w:r w:rsidR="00597FCD" w:rsidRPr="00F866C1">
        <w:rPr>
          <w:sz w:val="28"/>
          <w:szCs w:val="28"/>
        </w:rPr>
        <w:t>начинать одну строку нового абзаца на заканчивающейся странице (лучше начинать новый абзаца на другой странице);</w:t>
      </w:r>
    </w:p>
    <w:p w:rsidR="00597FCD" w:rsidRPr="00F866C1" w:rsidRDefault="00597FCD" w:rsidP="00F866C1">
      <w:pPr>
        <w:spacing w:line="360" w:lineRule="auto"/>
        <w:ind w:firstLine="709"/>
        <w:jc w:val="both"/>
        <w:rPr>
          <w:sz w:val="28"/>
          <w:szCs w:val="28"/>
        </w:rPr>
      </w:pPr>
      <w:r w:rsidRPr="00F866C1">
        <w:rPr>
          <w:sz w:val="28"/>
          <w:szCs w:val="28"/>
        </w:rPr>
        <w:t>-начинать в конце страницы слово с переносом (лучше перенести это слово на новую страницу);</w:t>
      </w:r>
    </w:p>
    <w:p w:rsidR="00597FCD" w:rsidRPr="00F866C1" w:rsidRDefault="00597FCD" w:rsidP="00F866C1">
      <w:pPr>
        <w:spacing w:line="360" w:lineRule="auto"/>
        <w:ind w:firstLine="709"/>
        <w:jc w:val="both"/>
        <w:rPr>
          <w:sz w:val="28"/>
          <w:szCs w:val="28"/>
        </w:rPr>
      </w:pPr>
      <w:r w:rsidRPr="00F866C1">
        <w:rPr>
          <w:sz w:val="28"/>
          <w:szCs w:val="28"/>
        </w:rPr>
        <w:t>-отрывать одну строку текста или слово от предыдущего абзаца.</w:t>
      </w:r>
    </w:p>
    <w:p w:rsidR="00597FCD" w:rsidRPr="00F866C1" w:rsidRDefault="00597FCD" w:rsidP="00F866C1">
      <w:pPr>
        <w:spacing w:line="360" w:lineRule="auto"/>
        <w:ind w:firstLine="709"/>
        <w:jc w:val="both"/>
        <w:rPr>
          <w:sz w:val="28"/>
          <w:szCs w:val="28"/>
        </w:rPr>
      </w:pPr>
      <w:r w:rsidRPr="00F866C1">
        <w:rPr>
          <w:sz w:val="28"/>
          <w:szCs w:val="28"/>
        </w:rPr>
        <w:t>Ошибки (опечатки), графические неточности должны быть исправлены. Вписывать в отпечатанный текст пояснительной записки отдельные слова, формулы , знаки допускается только черными чернилами, при этом плотность вписанного текста должна быть максимально приближена к плотности основного изображения.</w:t>
      </w:r>
      <w:r w:rsidR="00A0293A" w:rsidRPr="00F866C1">
        <w:rPr>
          <w:sz w:val="28"/>
          <w:szCs w:val="28"/>
        </w:rPr>
        <w:t xml:space="preserve"> Опечатки, описки, графические неточности допускается исправлять подчисткой или закрашиванием белой краской и нанесением на том же месте исправленного </w:t>
      </w:r>
      <w:r w:rsidR="00A0293A" w:rsidRPr="00F866C1">
        <w:rPr>
          <w:sz w:val="28"/>
          <w:szCs w:val="28"/>
        </w:rPr>
        <w:lastRenderedPageBreak/>
        <w:t>изображения машинописным способом или от руки черными чернилами</w:t>
      </w:r>
      <w:r w:rsidR="003E25DC" w:rsidRPr="00F866C1">
        <w:rPr>
          <w:sz w:val="28"/>
          <w:szCs w:val="28"/>
        </w:rPr>
        <w:t xml:space="preserve"> или пастой</w:t>
      </w:r>
      <w:r w:rsidR="00A0293A" w:rsidRPr="00F866C1">
        <w:rPr>
          <w:sz w:val="28"/>
          <w:szCs w:val="28"/>
        </w:rPr>
        <w:t>.</w:t>
      </w:r>
    </w:p>
    <w:p w:rsidR="004E1C0A" w:rsidRPr="00F866C1" w:rsidRDefault="004E1C0A" w:rsidP="00F866C1">
      <w:pPr>
        <w:spacing w:line="360" w:lineRule="auto"/>
        <w:ind w:firstLine="709"/>
        <w:jc w:val="both"/>
        <w:rPr>
          <w:sz w:val="28"/>
          <w:szCs w:val="28"/>
        </w:rPr>
      </w:pPr>
      <w:r w:rsidRPr="00F866C1">
        <w:rPr>
          <w:sz w:val="28"/>
          <w:szCs w:val="28"/>
        </w:rPr>
        <w:t>В общем случае на одной странице допускается не более пяти исправлений букв, цифр,</w:t>
      </w:r>
      <w:r w:rsidR="00BE4078" w:rsidRPr="00F866C1">
        <w:rPr>
          <w:sz w:val="28"/>
          <w:szCs w:val="28"/>
        </w:rPr>
        <w:t xml:space="preserve"> </w:t>
      </w:r>
      <w:r w:rsidRPr="00F866C1">
        <w:rPr>
          <w:sz w:val="28"/>
          <w:szCs w:val="28"/>
        </w:rPr>
        <w:t>гра</w:t>
      </w:r>
      <w:r w:rsidR="00890A42" w:rsidRPr="00F866C1">
        <w:rPr>
          <w:sz w:val="28"/>
          <w:szCs w:val="28"/>
        </w:rPr>
        <w:t>фики</w:t>
      </w:r>
      <w:r w:rsidR="00BE4078" w:rsidRPr="00F866C1">
        <w:rPr>
          <w:sz w:val="28"/>
          <w:szCs w:val="28"/>
        </w:rPr>
        <w:t>, сделанных от руки.</w:t>
      </w:r>
    </w:p>
    <w:p w:rsidR="00890A42" w:rsidRPr="00F866C1" w:rsidRDefault="00890A42" w:rsidP="00F866C1">
      <w:pPr>
        <w:spacing w:line="360" w:lineRule="auto"/>
        <w:ind w:firstLine="709"/>
        <w:jc w:val="both"/>
        <w:rPr>
          <w:sz w:val="28"/>
          <w:szCs w:val="28"/>
        </w:rPr>
      </w:pPr>
      <w:r w:rsidRPr="00F866C1">
        <w:rPr>
          <w:sz w:val="28"/>
          <w:szCs w:val="28"/>
        </w:rPr>
        <w:t>Фамилии, названия учреждений, организаций, фирм, названия изделий и другие имена собственные в тексте приводят на языке оригинала.</w:t>
      </w:r>
      <w:r w:rsidR="0065090A" w:rsidRPr="00F866C1">
        <w:rPr>
          <w:sz w:val="28"/>
          <w:szCs w:val="28"/>
        </w:rPr>
        <w:t xml:space="preserve"> Допускается транслитерировать имена собственные</w:t>
      </w:r>
      <w:r w:rsidR="00D2280B" w:rsidRPr="00F866C1">
        <w:rPr>
          <w:sz w:val="28"/>
          <w:szCs w:val="28"/>
        </w:rPr>
        <w:t xml:space="preserve"> (передавать буквы одной письменности посредством букв другой письменности) и приводить названия организаций в переводе на язык выполненной работы с добавлением (при первом упоминании) оригинального названия.</w:t>
      </w:r>
    </w:p>
    <w:p w:rsidR="00D2280B" w:rsidRPr="00F866C1" w:rsidRDefault="008072C3" w:rsidP="00F866C1">
      <w:pPr>
        <w:spacing w:line="360" w:lineRule="auto"/>
        <w:ind w:firstLine="709"/>
        <w:jc w:val="both"/>
        <w:rPr>
          <w:sz w:val="28"/>
          <w:szCs w:val="28"/>
        </w:rPr>
      </w:pPr>
      <w:r w:rsidRPr="00F866C1">
        <w:rPr>
          <w:sz w:val="28"/>
          <w:szCs w:val="28"/>
        </w:rPr>
        <w:t>В тексте должны быть ссылки на все таблицы и иллюстрации, размещенные по тексту и в приложении.</w:t>
      </w:r>
    </w:p>
    <w:p w:rsidR="008072C3" w:rsidRPr="00F866C1" w:rsidRDefault="008072C3" w:rsidP="00F866C1">
      <w:pPr>
        <w:spacing w:line="360" w:lineRule="auto"/>
        <w:ind w:firstLine="709"/>
        <w:jc w:val="both"/>
        <w:rPr>
          <w:sz w:val="28"/>
          <w:szCs w:val="28"/>
        </w:rPr>
      </w:pPr>
      <w:r w:rsidRPr="00F866C1">
        <w:rPr>
          <w:sz w:val="28"/>
          <w:szCs w:val="28"/>
        </w:rPr>
        <w:t>При изложении текста следует применять только те сокращения</w:t>
      </w:r>
      <w:r w:rsidR="007103D8" w:rsidRPr="00F866C1">
        <w:rPr>
          <w:sz w:val="28"/>
          <w:szCs w:val="28"/>
        </w:rPr>
        <w:t>, которые установлены правилами русской орфографии и государственными стандартами.</w:t>
      </w:r>
    </w:p>
    <w:p w:rsidR="007103D8" w:rsidRPr="00F866C1" w:rsidRDefault="007103D8" w:rsidP="00F866C1">
      <w:pPr>
        <w:spacing w:line="360" w:lineRule="auto"/>
        <w:ind w:firstLine="709"/>
        <w:jc w:val="both"/>
        <w:rPr>
          <w:sz w:val="28"/>
          <w:szCs w:val="28"/>
        </w:rPr>
      </w:pPr>
      <w:r w:rsidRPr="00F866C1">
        <w:rPr>
          <w:sz w:val="28"/>
          <w:szCs w:val="28"/>
        </w:rPr>
        <w:t xml:space="preserve">Для выделения в тексте отдельных слов или мест применяют </w:t>
      </w:r>
      <w:r w:rsidR="00F13E1B" w:rsidRPr="00F866C1">
        <w:rPr>
          <w:sz w:val="28"/>
          <w:szCs w:val="28"/>
        </w:rPr>
        <w:t>различные приемы; шрифтовые – изменения характера и кегля шрифтов и нешрифтовые – изменения формата выделяемого текста и разрядка. Разрешается использовать компьютерные возможности</w:t>
      </w:r>
      <w:r w:rsidR="000E7668" w:rsidRPr="00F866C1">
        <w:rPr>
          <w:sz w:val="28"/>
          <w:szCs w:val="28"/>
        </w:rPr>
        <w:t xml:space="preserve"> акцентирования внимания на определенных названиях, терминах, формулах, определениях</w:t>
      </w:r>
      <w:r w:rsidR="00A72295" w:rsidRPr="00F866C1">
        <w:rPr>
          <w:sz w:val="28"/>
          <w:szCs w:val="28"/>
        </w:rPr>
        <w:t>,</w:t>
      </w:r>
      <w:r w:rsidR="000E7668" w:rsidRPr="00F866C1">
        <w:rPr>
          <w:sz w:val="28"/>
          <w:szCs w:val="28"/>
        </w:rPr>
        <w:t xml:space="preserve"> применяя шрифты разной гарнитуры (прописные буквы, набор полужирным шрифтом, разрядкой, курсивом и др.). Если необходимо выделить целые предложения, то лучше набирать их курсивом. Для рубрикации одной значимости следует применять одинаковые шрифтовые выделения. Для выделения выводов, примечаний, цитат и других больших частей текста их печатают шрифтом на кегль меньше. Подстрочные сноски могут быть отпечатаны через один интервал шрифтом кег</w:t>
      </w:r>
      <w:r w:rsidR="00365E92" w:rsidRPr="00F866C1">
        <w:rPr>
          <w:sz w:val="28"/>
          <w:szCs w:val="28"/>
        </w:rPr>
        <w:t>е</w:t>
      </w:r>
      <w:r w:rsidR="000E7668" w:rsidRPr="00F866C1">
        <w:rPr>
          <w:sz w:val="28"/>
          <w:szCs w:val="28"/>
        </w:rPr>
        <w:t>ль</w:t>
      </w:r>
      <w:r w:rsidR="00365E92" w:rsidRPr="00F866C1">
        <w:rPr>
          <w:sz w:val="28"/>
          <w:szCs w:val="28"/>
        </w:rPr>
        <w:t xml:space="preserve"> 10.</w:t>
      </w:r>
    </w:p>
    <w:p w:rsidR="00365E92" w:rsidRPr="00F866C1" w:rsidRDefault="00365E92" w:rsidP="00F866C1">
      <w:pPr>
        <w:spacing w:line="360" w:lineRule="auto"/>
        <w:ind w:firstLine="709"/>
        <w:jc w:val="both"/>
        <w:rPr>
          <w:sz w:val="28"/>
          <w:szCs w:val="28"/>
        </w:rPr>
      </w:pPr>
      <w:r w:rsidRPr="00F866C1">
        <w:rPr>
          <w:sz w:val="28"/>
          <w:szCs w:val="28"/>
        </w:rPr>
        <w:t>Шрифтовыми выделениями в тексте н</w:t>
      </w:r>
      <w:r w:rsidR="00B635E8" w:rsidRPr="00F866C1">
        <w:rPr>
          <w:sz w:val="28"/>
          <w:szCs w:val="28"/>
        </w:rPr>
        <w:t>е следует злоупотреблять, так как</w:t>
      </w:r>
      <w:r w:rsidRPr="00F866C1">
        <w:rPr>
          <w:sz w:val="28"/>
          <w:szCs w:val="28"/>
        </w:rPr>
        <w:t xml:space="preserve"> они могут затруднять чтение.</w:t>
      </w:r>
    </w:p>
    <w:p w:rsidR="003147EB" w:rsidRPr="00F866C1" w:rsidRDefault="003147EB" w:rsidP="00F866C1">
      <w:pPr>
        <w:spacing w:line="360" w:lineRule="auto"/>
        <w:ind w:firstLine="709"/>
        <w:jc w:val="both"/>
        <w:rPr>
          <w:sz w:val="28"/>
          <w:szCs w:val="28"/>
        </w:rPr>
      </w:pPr>
      <w:r w:rsidRPr="00F866C1">
        <w:rPr>
          <w:sz w:val="28"/>
          <w:szCs w:val="28"/>
        </w:rPr>
        <w:lastRenderedPageBreak/>
        <w:t>Студенческая работа должна быть оформлена аккуратно, написана грамотно, четким и ясным языком. Дипломный проект (работа), отчеты по конкурсным исследовательским работам студентов переплетаются. Остальные виды студенческих работ брошюруются или сшиваются скобками.</w:t>
      </w:r>
    </w:p>
    <w:p w:rsidR="00CD3FF5" w:rsidRPr="00F866C1" w:rsidRDefault="00F866C1" w:rsidP="00F866C1">
      <w:pPr>
        <w:spacing w:line="360" w:lineRule="auto"/>
        <w:ind w:firstLine="709"/>
        <w:jc w:val="center"/>
        <w:rPr>
          <w:b/>
          <w:sz w:val="28"/>
          <w:szCs w:val="32"/>
        </w:rPr>
      </w:pPr>
      <w:r>
        <w:rPr>
          <w:sz w:val="28"/>
          <w:szCs w:val="32"/>
        </w:rPr>
        <w:br w:type="page"/>
      </w:r>
      <w:r w:rsidR="00845812" w:rsidRPr="00F866C1">
        <w:rPr>
          <w:b/>
          <w:sz w:val="28"/>
          <w:szCs w:val="32"/>
        </w:rPr>
        <w:lastRenderedPageBreak/>
        <w:t>2</w:t>
      </w:r>
      <w:r w:rsidR="00DF0349" w:rsidRPr="00F866C1">
        <w:rPr>
          <w:b/>
          <w:sz w:val="28"/>
          <w:szCs w:val="32"/>
        </w:rPr>
        <w:t>.</w:t>
      </w:r>
      <w:r w:rsidR="00845812" w:rsidRPr="00F866C1">
        <w:rPr>
          <w:b/>
          <w:sz w:val="28"/>
          <w:szCs w:val="32"/>
        </w:rPr>
        <w:t xml:space="preserve"> </w:t>
      </w:r>
      <w:r w:rsidR="00CD3FF5" w:rsidRPr="00F866C1">
        <w:rPr>
          <w:b/>
          <w:sz w:val="28"/>
          <w:szCs w:val="32"/>
        </w:rPr>
        <w:t>Оформление структурных частей студенческой работы</w:t>
      </w:r>
    </w:p>
    <w:p w:rsidR="00CD3FF5" w:rsidRPr="00F866C1" w:rsidRDefault="00CD3FF5" w:rsidP="00F866C1">
      <w:pPr>
        <w:spacing w:line="360" w:lineRule="auto"/>
        <w:ind w:firstLine="709"/>
        <w:jc w:val="center"/>
        <w:rPr>
          <w:b/>
          <w:sz w:val="28"/>
        </w:rPr>
      </w:pPr>
    </w:p>
    <w:p w:rsidR="00CD3FF5" w:rsidRPr="00F866C1" w:rsidRDefault="00845812" w:rsidP="00F866C1">
      <w:pPr>
        <w:spacing w:line="360" w:lineRule="auto"/>
        <w:ind w:firstLine="709"/>
        <w:jc w:val="center"/>
        <w:rPr>
          <w:b/>
          <w:sz w:val="28"/>
          <w:szCs w:val="28"/>
        </w:rPr>
      </w:pPr>
      <w:r w:rsidRPr="00F866C1">
        <w:rPr>
          <w:b/>
          <w:sz w:val="28"/>
          <w:szCs w:val="28"/>
        </w:rPr>
        <w:t>2.1</w:t>
      </w:r>
      <w:r w:rsidR="00DF0349" w:rsidRPr="00F866C1">
        <w:rPr>
          <w:b/>
          <w:sz w:val="28"/>
          <w:szCs w:val="28"/>
        </w:rPr>
        <w:t>.</w:t>
      </w:r>
      <w:r w:rsidRPr="00F866C1">
        <w:rPr>
          <w:b/>
          <w:sz w:val="28"/>
          <w:szCs w:val="28"/>
        </w:rPr>
        <w:t xml:space="preserve"> </w:t>
      </w:r>
      <w:r w:rsidR="00CD3FF5" w:rsidRPr="00F866C1">
        <w:rPr>
          <w:b/>
          <w:sz w:val="28"/>
          <w:szCs w:val="28"/>
        </w:rPr>
        <w:t>Титульный лист</w:t>
      </w:r>
    </w:p>
    <w:p w:rsidR="00CD3FF5" w:rsidRPr="00F866C1" w:rsidRDefault="00CD3FF5" w:rsidP="00F866C1">
      <w:pPr>
        <w:spacing w:line="360" w:lineRule="auto"/>
        <w:ind w:firstLine="709"/>
        <w:jc w:val="both"/>
        <w:rPr>
          <w:sz w:val="28"/>
          <w:szCs w:val="28"/>
        </w:rPr>
      </w:pPr>
    </w:p>
    <w:p w:rsidR="00CD3FF5" w:rsidRPr="00F866C1" w:rsidRDefault="00CD3FF5" w:rsidP="00F866C1">
      <w:pPr>
        <w:spacing w:line="360" w:lineRule="auto"/>
        <w:ind w:firstLine="709"/>
        <w:jc w:val="both"/>
        <w:rPr>
          <w:sz w:val="28"/>
          <w:szCs w:val="28"/>
        </w:rPr>
      </w:pPr>
      <w:r w:rsidRPr="00F866C1">
        <w:rPr>
          <w:sz w:val="28"/>
          <w:szCs w:val="28"/>
        </w:rPr>
        <w:t>Титульным листом является первая страница студенческой работы, предшествующая основному тексту. В общем случае на титульном листе могут быть размещены</w:t>
      </w:r>
      <w:r w:rsidR="00022DEC" w:rsidRPr="00F866C1">
        <w:rPr>
          <w:sz w:val="28"/>
          <w:szCs w:val="28"/>
        </w:rPr>
        <w:t xml:space="preserve"> следующие сведения (реквизиты):</w:t>
      </w:r>
    </w:p>
    <w:p w:rsidR="00022DEC" w:rsidRPr="00F866C1" w:rsidRDefault="00845812" w:rsidP="00F866C1">
      <w:pPr>
        <w:spacing w:line="360" w:lineRule="auto"/>
        <w:ind w:firstLine="709"/>
        <w:jc w:val="both"/>
        <w:rPr>
          <w:sz w:val="28"/>
          <w:szCs w:val="28"/>
        </w:rPr>
      </w:pPr>
      <w:r w:rsidRPr="00F866C1">
        <w:rPr>
          <w:sz w:val="28"/>
          <w:szCs w:val="28"/>
        </w:rPr>
        <w:t xml:space="preserve">1 </w:t>
      </w:r>
      <w:r w:rsidR="00022DEC" w:rsidRPr="00F866C1">
        <w:rPr>
          <w:sz w:val="28"/>
          <w:szCs w:val="28"/>
        </w:rPr>
        <w:t>Наименовани</w:t>
      </w:r>
      <w:r w:rsidR="007C6BA4" w:rsidRPr="00F866C1">
        <w:rPr>
          <w:sz w:val="28"/>
          <w:szCs w:val="28"/>
        </w:rPr>
        <w:t>е министерства и его структурного образовательного</w:t>
      </w:r>
      <w:r w:rsidR="00135ED6" w:rsidRPr="00F866C1">
        <w:rPr>
          <w:sz w:val="28"/>
          <w:szCs w:val="28"/>
        </w:rPr>
        <w:t xml:space="preserve"> учреждения.</w:t>
      </w:r>
    </w:p>
    <w:p w:rsidR="00022DEC" w:rsidRPr="00F866C1" w:rsidRDefault="00845812" w:rsidP="00F866C1">
      <w:pPr>
        <w:spacing w:line="360" w:lineRule="auto"/>
        <w:ind w:firstLine="709"/>
        <w:jc w:val="both"/>
        <w:rPr>
          <w:sz w:val="28"/>
          <w:szCs w:val="28"/>
        </w:rPr>
      </w:pPr>
      <w:r w:rsidRPr="00F866C1">
        <w:rPr>
          <w:sz w:val="28"/>
          <w:szCs w:val="28"/>
        </w:rPr>
        <w:t xml:space="preserve">2 </w:t>
      </w:r>
      <w:r w:rsidR="00022DEC" w:rsidRPr="00F866C1">
        <w:rPr>
          <w:sz w:val="28"/>
          <w:szCs w:val="28"/>
        </w:rPr>
        <w:t>Наименование учебного заведения</w:t>
      </w:r>
    </w:p>
    <w:p w:rsidR="00022DEC" w:rsidRPr="00F866C1" w:rsidRDefault="00845812" w:rsidP="00F866C1">
      <w:pPr>
        <w:spacing w:line="360" w:lineRule="auto"/>
        <w:ind w:firstLine="709"/>
        <w:jc w:val="both"/>
        <w:rPr>
          <w:sz w:val="28"/>
          <w:szCs w:val="28"/>
        </w:rPr>
      </w:pPr>
      <w:r w:rsidRPr="00F866C1">
        <w:rPr>
          <w:sz w:val="28"/>
          <w:szCs w:val="28"/>
        </w:rPr>
        <w:t xml:space="preserve">3 </w:t>
      </w:r>
      <w:r w:rsidR="00022DEC" w:rsidRPr="00F866C1">
        <w:rPr>
          <w:sz w:val="28"/>
          <w:szCs w:val="28"/>
        </w:rPr>
        <w:t>Наименование структурного образования учебного заведения (институт, факультет)</w:t>
      </w:r>
    </w:p>
    <w:p w:rsidR="00022DEC" w:rsidRPr="00F866C1" w:rsidRDefault="00845812" w:rsidP="00F866C1">
      <w:pPr>
        <w:spacing w:line="360" w:lineRule="auto"/>
        <w:ind w:firstLine="709"/>
        <w:jc w:val="both"/>
        <w:rPr>
          <w:sz w:val="28"/>
          <w:szCs w:val="28"/>
        </w:rPr>
      </w:pPr>
      <w:r w:rsidRPr="00F866C1">
        <w:rPr>
          <w:sz w:val="28"/>
          <w:szCs w:val="28"/>
        </w:rPr>
        <w:t xml:space="preserve">4 </w:t>
      </w:r>
      <w:r w:rsidR="00022DEC" w:rsidRPr="00F866C1">
        <w:rPr>
          <w:sz w:val="28"/>
          <w:szCs w:val="28"/>
        </w:rPr>
        <w:t>Наименование кафедры</w:t>
      </w:r>
    </w:p>
    <w:p w:rsidR="00022DEC" w:rsidRPr="00F866C1" w:rsidRDefault="00845812" w:rsidP="00F866C1">
      <w:pPr>
        <w:spacing w:line="360" w:lineRule="auto"/>
        <w:ind w:firstLine="709"/>
        <w:jc w:val="both"/>
        <w:rPr>
          <w:sz w:val="28"/>
          <w:szCs w:val="28"/>
        </w:rPr>
      </w:pPr>
      <w:r w:rsidRPr="00F866C1">
        <w:rPr>
          <w:sz w:val="28"/>
          <w:szCs w:val="28"/>
        </w:rPr>
        <w:t xml:space="preserve">5 </w:t>
      </w:r>
      <w:r w:rsidR="00022DEC" w:rsidRPr="00F866C1">
        <w:rPr>
          <w:sz w:val="28"/>
          <w:szCs w:val="28"/>
        </w:rPr>
        <w:t>Гриф утверждения</w:t>
      </w:r>
    </w:p>
    <w:p w:rsidR="00022DEC" w:rsidRPr="00F866C1" w:rsidRDefault="00845812" w:rsidP="00F866C1">
      <w:pPr>
        <w:spacing w:line="360" w:lineRule="auto"/>
        <w:ind w:firstLine="709"/>
        <w:jc w:val="both"/>
        <w:rPr>
          <w:sz w:val="28"/>
          <w:szCs w:val="28"/>
        </w:rPr>
      </w:pPr>
      <w:r w:rsidRPr="00F866C1">
        <w:rPr>
          <w:sz w:val="28"/>
          <w:szCs w:val="28"/>
        </w:rPr>
        <w:t xml:space="preserve">6 </w:t>
      </w:r>
      <w:r w:rsidR="00022DEC" w:rsidRPr="00F866C1">
        <w:rPr>
          <w:sz w:val="28"/>
          <w:szCs w:val="28"/>
        </w:rPr>
        <w:t>Название студенческой работы (реферат, курсовая работа, дипломный проект и т.д.)</w:t>
      </w:r>
    </w:p>
    <w:p w:rsidR="00022DEC" w:rsidRPr="00F866C1" w:rsidRDefault="00845812" w:rsidP="00F866C1">
      <w:pPr>
        <w:spacing w:line="360" w:lineRule="auto"/>
        <w:ind w:firstLine="709"/>
        <w:jc w:val="both"/>
        <w:rPr>
          <w:sz w:val="28"/>
          <w:szCs w:val="28"/>
        </w:rPr>
      </w:pPr>
      <w:r w:rsidRPr="00F866C1">
        <w:rPr>
          <w:sz w:val="28"/>
          <w:szCs w:val="28"/>
        </w:rPr>
        <w:t xml:space="preserve">7 </w:t>
      </w:r>
      <w:r w:rsidR="00022DEC" w:rsidRPr="00F866C1">
        <w:rPr>
          <w:sz w:val="28"/>
          <w:szCs w:val="28"/>
        </w:rPr>
        <w:t>Название учебной дисциплины</w:t>
      </w:r>
    </w:p>
    <w:p w:rsidR="00022DEC" w:rsidRPr="00F866C1" w:rsidRDefault="00845812" w:rsidP="00F866C1">
      <w:pPr>
        <w:spacing w:line="360" w:lineRule="auto"/>
        <w:ind w:firstLine="709"/>
        <w:jc w:val="both"/>
        <w:rPr>
          <w:sz w:val="28"/>
          <w:szCs w:val="28"/>
        </w:rPr>
      </w:pPr>
      <w:r w:rsidRPr="00F866C1">
        <w:rPr>
          <w:sz w:val="28"/>
          <w:szCs w:val="28"/>
        </w:rPr>
        <w:t xml:space="preserve">8 </w:t>
      </w:r>
      <w:r w:rsidR="00022DEC" w:rsidRPr="00F866C1">
        <w:rPr>
          <w:sz w:val="28"/>
          <w:szCs w:val="28"/>
        </w:rPr>
        <w:t>Тема (заглавие) работы</w:t>
      </w:r>
    </w:p>
    <w:p w:rsidR="00022DEC" w:rsidRPr="00F866C1" w:rsidRDefault="00845812" w:rsidP="00F866C1">
      <w:pPr>
        <w:spacing w:line="360" w:lineRule="auto"/>
        <w:ind w:firstLine="709"/>
        <w:jc w:val="both"/>
        <w:rPr>
          <w:sz w:val="28"/>
          <w:szCs w:val="28"/>
        </w:rPr>
      </w:pPr>
      <w:r w:rsidRPr="00F866C1">
        <w:rPr>
          <w:sz w:val="28"/>
          <w:szCs w:val="28"/>
        </w:rPr>
        <w:t xml:space="preserve">9 </w:t>
      </w:r>
      <w:r w:rsidR="00022DEC" w:rsidRPr="00F866C1">
        <w:rPr>
          <w:sz w:val="28"/>
          <w:szCs w:val="28"/>
        </w:rPr>
        <w:t>Фамилия автора</w:t>
      </w:r>
    </w:p>
    <w:p w:rsidR="00022DEC" w:rsidRPr="00F866C1" w:rsidRDefault="00845812" w:rsidP="00F866C1">
      <w:pPr>
        <w:spacing w:line="360" w:lineRule="auto"/>
        <w:ind w:firstLine="709"/>
        <w:jc w:val="both"/>
        <w:rPr>
          <w:sz w:val="28"/>
          <w:szCs w:val="28"/>
        </w:rPr>
      </w:pPr>
      <w:r w:rsidRPr="00F866C1">
        <w:rPr>
          <w:sz w:val="28"/>
          <w:szCs w:val="28"/>
        </w:rPr>
        <w:t xml:space="preserve">10 </w:t>
      </w:r>
      <w:r w:rsidR="00022DEC" w:rsidRPr="00F866C1">
        <w:rPr>
          <w:sz w:val="28"/>
          <w:szCs w:val="28"/>
        </w:rPr>
        <w:t>Шифр студенческой группы</w:t>
      </w:r>
    </w:p>
    <w:p w:rsidR="00022DEC" w:rsidRPr="00F866C1" w:rsidRDefault="00845812" w:rsidP="00F866C1">
      <w:pPr>
        <w:spacing w:line="360" w:lineRule="auto"/>
        <w:ind w:firstLine="709"/>
        <w:jc w:val="both"/>
        <w:rPr>
          <w:sz w:val="28"/>
          <w:szCs w:val="28"/>
        </w:rPr>
      </w:pPr>
      <w:r w:rsidRPr="00F866C1">
        <w:rPr>
          <w:sz w:val="28"/>
          <w:szCs w:val="28"/>
        </w:rPr>
        <w:t xml:space="preserve">11 </w:t>
      </w:r>
      <w:r w:rsidR="00022DEC" w:rsidRPr="00F866C1">
        <w:rPr>
          <w:sz w:val="28"/>
          <w:szCs w:val="28"/>
        </w:rPr>
        <w:t>Код и наименование специальности</w:t>
      </w:r>
    </w:p>
    <w:p w:rsidR="00022DEC" w:rsidRPr="00F866C1" w:rsidRDefault="00845812" w:rsidP="00F866C1">
      <w:pPr>
        <w:spacing w:line="360" w:lineRule="auto"/>
        <w:ind w:firstLine="709"/>
        <w:jc w:val="both"/>
        <w:rPr>
          <w:sz w:val="28"/>
          <w:szCs w:val="28"/>
        </w:rPr>
      </w:pPr>
      <w:r w:rsidRPr="00F866C1">
        <w:rPr>
          <w:sz w:val="28"/>
          <w:szCs w:val="28"/>
        </w:rPr>
        <w:t xml:space="preserve">12 </w:t>
      </w:r>
      <w:r w:rsidR="00022DEC" w:rsidRPr="00F866C1">
        <w:rPr>
          <w:sz w:val="28"/>
          <w:szCs w:val="28"/>
        </w:rPr>
        <w:t>Должность, ученая степень, ученое звание и фамилия руководителя</w:t>
      </w:r>
    </w:p>
    <w:p w:rsidR="00022DEC" w:rsidRPr="00F866C1" w:rsidRDefault="00845812" w:rsidP="00F866C1">
      <w:pPr>
        <w:spacing w:line="360" w:lineRule="auto"/>
        <w:ind w:firstLine="709"/>
        <w:jc w:val="both"/>
        <w:rPr>
          <w:sz w:val="28"/>
          <w:szCs w:val="28"/>
        </w:rPr>
      </w:pPr>
      <w:r w:rsidRPr="00F866C1">
        <w:rPr>
          <w:sz w:val="28"/>
          <w:szCs w:val="28"/>
        </w:rPr>
        <w:t>13</w:t>
      </w:r>
      <w:r w:rsidR="00022DEC" w:rsidRPr="00F866C1">
        <w:rPr>
          <w:sz w:val="28"/>
          <w:szCs w:val="28"/>
        </w:rPr>
        <w:t xml:space="preserve"> Должность, ученая степень, ученое звание и фамилия консультанта</w:t>
      </w:r>
    </w:p>
    <w:p w:rsidR="00135ED6" w:rsidRPr="00F866C1" w:rsidRDefault="00845812" w:rsidP="00F866C1">
      <w:pPr>
        <w:spacing w:line="360" w:lineRule="auto"/>
        <w:ind w:firstLine="709"/>
        <w:jc w:val="both"/>
        <w:rPr>
          <w:sz w:val="28"/>
          <w:szCs w:val="28"/>
        </w:rPr>
      </w:pPr>
      <w:r w:rsidRPr="00F866C1">
        <w:rPr>
          <w:sz w:val="28"/>
          <w:szCs w:val="28"/>
        </w:rPr>
        <w:t>14 Город</w:t>
      </w:r>
      <w:r w:rsidR="00022DEC" w:rsidRPr="00F866C1">
        <w:rPr>
          <w:sz w:val="28"/>
          <w:szCs w:val="28"/>
        </w:rPr>
        <w:t xml:space="preserve"> и год выполнения работы</w:t>
      </w:r>
    </w:p>
    <w:p w:rsidR="003D7384" w:rsidRPr="00F866C1" w:rsidRDefault="0027555D" w:rsidP="00F866C1">
      <w:pPr>
        <w:spacing w:line="360" w:lineRule="auto"/>
        <w:ind w:firstLine="709"/>
        <w:jc w:val="both"/>
        <w:rPr>
          <w:sz w:val="28"/>
          <w:szCs w:val="28"/>
        </w:rPr>
      </w:pPr>
      <w:r w:rsidRPr="00F866C1">
        <w:rPr>
          <w:sz w:val="28"/>
          <w:szCs w:val="28"/>
        </w:rPr>
        <w:t>Из перечисленных реквизитов не указываются</w:t>
      </w:r>
      <w:r w:rsidR="003D7384" w:rsidRPr="00F866C1">
        <w:rPr>
          <w:sz w:val="28"/>
          <w:szCs w:val="28"/>
        </w:rPr>
        <w:t>:</w:t>
      </w:r>
      <w:r w:rsidR="00135ED6" w:rsidRPr="00F866C1">
        <w:rPr>
          <w:sz w:val="28"/>
          <w:szCs w:val="28"/>
        </w:rPr>
        <w:t xml:space="preserve"> </w:t>
      </w:r>
      <w:r w:rsidR="003D7384" w:rsidRPr="00F866C1">
        <w:rPr>
          <w:sz w:val="28"/>
          <w:szCs w:val="28"/>
        </w:rPr>
        <w:t>в рефератах, докладах и отчетах о научной студенческой работе</w:t>
      </w:r>
      <w:r w:rsidR="00BF6BAC" w:rsidRPr="00F866C1">
        <w:rPr>
          <w:sz w:val="28"/>
          <w:szCs w:val="28"/>
        </w:rPr>
        <w:t xml:space="preserve"> </w:t>
      </w:r>
      <w:r w:rsidR="003D7384" w:rsidRPr="00F866C1">
        <w:rPr>
          <w:sz w:val="28"/>
          <w:szCs w:val="28"/>
        </w:rPr>
        <w:t>-</w:t>
      </w:r>
      <w:r w:rsidR="00BF6BAC" w:rsidRPr="00F866C1">
        <w:rPr>
          <w:sz w:val="28"/>
          <w:szCs w:val="28"/>
        </w:rPr>
        <w:t xml:space="preserve"> </w:t>
      </w:r>
      <w:r w:rsidR="003D7384" w:rsidRPr="00F866C1">
        <w:rPr>
          <w:sz w:val="28"/>
          <w:szCs w:val="28"/>
        </w:rPr>
        <w:t>1, 5, 7, 11, 13;</w:t>
      </w:r>
      <w:r w:rsidR="00135ED6" w:rsidRPr="00F866C1">
        <w:rPr>
          <w:sz w:val="28"/>
          <w:szCs w:val="28"/>
        </w:rPr>
        <w:t xml:space="preserve"> </w:t>
      </w:r>
      <w:r w:rsidR="003D7384" w:rsidRPr="00F866C1">
        <w:rPr>
          <w:sz w:val="28"/>
          <w:szCs w:val="28"/>
        </w:rPr>
        <w:t>в курсовых работах (проектах)</w:t>
      </w:r>
      <w:r w:rsidR="00BF6BAC" w:rsidRPr="00F866C1">
        <w:rPr>
          <w:sz w:val="28"/>
          <w:szCs w:val="28"/>
        </w:rPr>
        <w:t xml:space="preserve"> </w:t>
      </w:r>
      <w:r w:rsidR="003D7384" w:rsidRPr="00F866C1">
        <w:rPr>
          <w:sz w:val="28"/>
          <w:szCs w:val="28"/>
        </w:rPr>
        <w:t>-</w:t>
      </w:r>
      <w:r w:rsidR="00BF6BAC" w:rsidRPr="00F866C1">
        <w:rPr>
          <w:sz w:val="28"/>
          <w:szCs w:val="28"/>
        </w:rPr>
        <w:t xml:space="preserve"> </w:t>
      </w:r>
      <w:r w:rsidR="003D7384" w:rsidRPr="00F866C1">
        <w:rPr>
          <w:sz w:val="28"/>
          <w:szCs w:val="28"/>
        </w:rPr>
        <w:t>5, 13;</w:t>
      </w:r>
      <w:r w:rsidR="00135ED6" w:rsidRPr="00F866C1">
        <w:rPr>
          <w:sz w:val="28"/>
          <w:szCs w:val="28"/>
        </w:rPr>
        <w:t xml:space="preserve"> </w:t>
      </w:r>
      <w:r w:rsidR="003D7384" w:rsidRPr="00F866C1">
        <w:rPr>
          <w:sz w:val="28"/>
          <w:szCs w:val="28"/>
        </w:rPr>
        <w:t>в дипломных проектах (работах)</w:t>
      </w:r>
      <w:r w:rsidR="00BF6BAC" w:rsidRPr="00F866C1">
        <w:rPr>
          <w:sz w:val="28"/>
          <w:szCs w:val="28"/>
        </w:rPr>
        <w:t xml:space="preserve"> </w:t>
      </w:r>
      <w:r w:rsidR="003D7384" w:rsidRPr="00F866C1">
        <w:rPr>
          <w:sz w:val="28"/>
          <w:szCs w:val="28"/>
        </w:rPr>
        <w:t>-</w:t>
      </w:r>
      <w:r w:rsidR="00BF6BAC" w:rsidRPr="00F866C1">
        <w:rPr>
          <w:sz w:val="28"/>
          <w:szCs w:val="28"/>
        </w:rPr>
        <w:t xml:space="preserve"> </w:t>
      </w:r>
      <w:r w:rsidR="003D7384" w:rsidRPr="00F866C1">
        <w:rPr>
          <w:sz w:val="28"/>
          <w:szCs w:val="28"/>
        </w:rPr>
        <w:t>7, 10, 11.</w:t>
      </w:r>
    </w:p>
    <w:p w:rsidR="003D7384" w:rsidRPr="00F866C1" w:rsidRDefault="003D7384" w:rsidP="00F866C1">
      <w:pPr>
        <w:spacing w:line="360" w:lineRule="auto"/>
        <w:ind w:firstLine="709"/>
        <w:jc w:val="both"/>
        <w:rPr>
          <w:sz w:val="28"/>
          <w:szCs w:val="28"/>
        </w:rPr>
      </w:pPr>
      <w:r w:rsidRPr="00F866C1">
        <w:rPr>
          <w:sz w:val="28"/>
          <w:szCs w:val="28"/>
        </w:rPr>
        <w:t xml:space="preserve">После указания названия кафедры в правой части титульного листа дипломного проекта (работы) помещают гриф утверждения, состоящий из слов «Допущен к защите», ниже -название должностного лица, </w:t>
      </w:r>
      <w:r w:rsidRPr="00F866C1">
        <w:rPr>
          <w:sz w:val="28"/>
          <w:szCs w:val="28"/>
        </w:rPr>
        <w:lastRenderedPageBreak/>
        <w:t>допускающего проект (работу) к защите, личная подпись, ее расшифровка и дата. Право допуска студента к защите возложено на заведующего выпускающей кафедры.</w:t>
      </w:r>
    </w:p>
    <w:p w:rsidR="003D7384" w:rsidRPr="00F866C1" w:rsidRDefault="003D7384" w:rsidP="00F866C1">
      <w:pPr>
        <w:spacing w:line="360" w:lineRule="auto"/>
        <w:ind w:firstLine="709"/>
        <w:jc w:val="both"/>
        <w:rPr>
          <w:sz w:val="28"/>
          <w:szCs w:val="28"/>
        </w:rPr>
      </w:pPr>
      <w:r w:rsidRPr="00F866C1">
        <w:rPr>
          <w:sz w:val="28"/>
          <w:szCs w:val="28"/>
        </w:rPr>
        <w:t>Название темы работы печатают прописными буквами без кавычек; точку в конце фразы не ставят. Перенос слов на титульном листе не допускается. Наименование темы</w:t>
      </w:r>
      <w:r w:rsidR="000868D9" w:rsidRPr="00F866C1">
        <w:rPr>
          <w:sz w:val="28"/>
          <w:szCs w:val="28"/>
        </w:rPr>
        <w:t xml:space="preserve"> должно совпадать с названием темы по заданию на выполнение студенческой работы.</w:t>
      </w:r>
    </w:p>
    <w:p w:rsidR="005B0CC7" w:rsidRPr="00F866C1" w:rsidRDefault="005B0CC7" w:rsidP="00F866C1">
      <w:pPr>
        <w:spacing w:line="360" w:lineRule="auto"/>
        <w:ind w:firstLine="709"/>
        <w:jc w:val="both"/>
        <w:rPr>
          <w:sz w:val="28"/>
          <w:szCs w:val="28"/>
        </w:rPr>
      </w:pPr>
      <w:r w:rsidRPr="00F866C1">
        <w:rPr>
          <w:sz w:val="28"/>
          <w:szCs w:val="28"/>
        </w:rPr>
        <w:t>На титульном листе под подписями автора работы, руководителя, консультанта ставится дата подписи. Элементы даты приводят арабскими цифрами в следующей последовательности: день мес</w:t>
      </w:r>
      <w:r w:rsidR="00E978F6" w:rsidRPr="00F866C1">
        <w:rPr>
          <w:sz w:val="28"/>
          <w:szCs w:val="28"/>
        </w:rPr>
        <w:t>яца, месяц, год, например: 01.04.05</w:t>
      </w:r>
      <w:r w:rsidRPr="00F866C1">
        <w:rPr>
          <w:sz w:val="28"/>
          <w:szCs w:val="28"/>
        </w:rPr>
        <w:t>. Инициалы помещают перед фамилией. Инициалы и фамилии в скобки</w:t>
      </w:r>
      <w:r w:rsidR="00F866C1">
        <w:rPr>
          <w:sz w:val="28"/>
          <w:szCs w:val="28"/>
        </w:rPr>
        <w:t xml:space="preserve"> </w:t>
      </w:r>
      <w:r w:rsidRPr="00F866C1">
        <w:rPr>
          <w:sz w:val="28"/>
          <w:szCs w:val="28"/>
        </w:rPr>
        <w:t>не заключают. Название города и год выполнения работы</w:t>
      </w:r>
      <w:r w:rsidR="00310F97" w:rsidRPr="00F866C1">
        <w:rPr>
          <w:sz w:val="28"/>
          <w:szCs w:val="28"/>
        </w:rPr>
        <w:t xml:space="preserve"> пишут внизу титульного листа на одной строке без разделительных знаков</w:t>
      </w:r>
      <w:r w:rsidR="000729B5" w:rsidRPr="00F866C1">
        <w:rPr>
          <w:sz w:val="28"/>
          <w:szCs w:val="28"/>
        </w:rPr>
        <w:t>. Перед названием города букву «г» не ставят. Не пишут слово «год» или букву «г» после указания года.</w:t>
      </w:r>
    </w:p>
    <w:p w:rsidR="000729B5" w:rsidRPr="00F866C1" w:rsidRDefault="000729B5" w:rsidP="00F866C1">
      <w:pPr>
        <w:spacing w:line="360" w:lineRule="auto"/>
        <w:ind w:firstLine="709"/>
        <w:jc w:val="both"/>
        <w:rPr>
          <w:sz w:val="28"/>
          <w:szCs w:val="28"/>
        </w:rPr>
      </w:pPr>
      <w:r w:rsidRPr="00F866C1">
        <w:rPr>
          <w:sz w:val="28"/>
          <w:szCs w:val="28"/>
        </w:rPr>
        <w:t>Все слова на титульном листе должны быть написаны полностью, без сокращений.</w:t>
      </w:r>
      <w:r w:rsidR="00DD3224" w:rsidRPr="00F866C1">
        <w:rPr>
          <w:sz w:val="28"/>
          <w:szCs w:val="28"/>
        </w:rPr>
        <w:t xml:space="preserve"> </w:t>
      </w:r>
      <w:r w:rsidRPr="00F866C1">
        <w:rPr>
          <w:sz w:val="28"/>
          <w:szCs w:val="28"/>
        </w:rPr>
        <w:t>Пример оформления титульных листов студенческ</w:t>
      </w:r>
      <w:r w:rsidR="00EA27E6" w:rsidRPr="00F866C1">
        <w:rPr>
          <w:sz w:val="28"/>
          <w:szCs w:val="28"/>
        </w:rPr>
        <w:t>их работ приведен в приложении А.</w:t>
      </w:r>
    </w:p>
    <w:p w:rsidR="00F866C1" w:rsidRDefault="00F866C1" w:rsidP="00F866C1">
      <w:pPr>
        <w:spacing w:line="360" w:lineRule="auto"/>
        <w:ind w:firstLine="709"/>
        <w:jc w:val="both"/>
        <w:rPr>
          <w:sz w:val="28"/>
          <w:szCs w:val="28"/>
        </w:rPr>
      </w:pPr>
    </w:p>
    <w:p w:rsidR="000729B5" w:rsidRPr="00F866C1" w:rsidRDefault="00EA27E6" w:rsidP="00F866C1">
      <w:pPr>
        <w:spacing w:line="360" w:lineRule="auto"/>
        <w:ind w:firstLine="709"/>
        <w:jc w:val="center"/>
        <w:rPr>
          <w:b/>
          <w:sz w:val="28"/>
          <w:szCs w:val="28"/>
        </w:rPr>
      </w:pPr>
      <w:r w:rsidRPr="00F866C1">
        <w:rPr>
          <w:b/>
          <w:sz w:val="28"/>
          <w:szCs w:val="28"/>
        </w:rPr>
        <w:t>2.2</w:t>
      </w:r>
      <w:r w:rsidR="00DF0349" w:rsidRPr="00F866C1">
        <w:rPr>
          <w:b/>
          <w:sz w:val="28"/>
          <w:szCs w:val="28"/>
        </w:rPr>
        <w:t>.</w:t>
      </w:r>
      <w:r w:rsidRPr="00F866C1">
        <w:rPr>
          <w:b/>
          <w:sz w:val="28"/>
          <w:szCs w:val="28"/>
        </w:rPr>
        <w:t xml:space="preserve"> </w:t>
      </w:r>
      <w:r w:rsidR="007D2EA7" w:rsidRPr="00F866C1">
        <w:rPr>
          <w:b/>
          <w:sz w:val="28"/>
          <w:szCs w:val="28"/>
        </w:rPr>
        <w:t>Оглавление (содер</w:t>
      </w:r>
      <w:r w:rsidR="000729B5" w:rsidRPr="00F866C1">
        <w:rPr>
          <w:b/>
          <w:sz w:val="28"/>
          <w:szCs w:val="28"/>
        </w:rPr>
        <w:t>жание)</w:t>
      </w:r>
    </w:p>
    <w:p w:rsidR="00AB0A01" w:rsidRPr="00F866C1" w:rsidRDefault="00AB0A01" w:rsidP="00F866C1">
      <w:pPr>
        <w:spacing w:line="360" w:lineRule="auto"/>
        <w:ind w:firstLine="709"/>
        <w:jc w:val="both"/>
        <w:rPr>
          <w:sz w:val="28"/>
          <w:szCs w:val="28"/>
        </w:rPr>
      </w:pPr>
    </w:p>
    <w:p w:rsidR="00AB0A01" w:rsidRPr="00F866C1" w:rsidRDefault="00AB0A01" w:rsidP="00F866C1">
      <w:pPr>
        <w:spacing w:line="360" w:lineRule="auto"/>
        <w:ind w:firstLine="709"/>
        <w:jc w:val="both"/>
        <w:rPr>
          <w:sz w:val="28"/>
          <w:szCs w:val="28"/>
        </w:rPr>
      </w:pPr>
      <w:r w:rsidRPr="00F866C1">
        <w:rPr>
          <w:sz w:val="28"/>
          <w:szCs w:val="28"/>
        </w:rPr>
        <w:t>Оглавление и содержание –</w:t>
      </w:r>
      <w:r w:rsidR="00FA6EE0" w:rsidRPr="00F866C1">
        <w:rPr>
          <w:sz w:val="28"/>
          <w:szCs w:val="28"/>
        </w:rPr>
        <w:t xml:space="preserve"> </w:t>
      </w:r>
      <w:r w:rsidRPr="00F866C1">
        <w:rPr>
          <w:sz w:val="28"/>
          <w:szCs w:val="28"/>
        </w:rPr>
        <w:t>часть справочно-вспомогательного аппарата</w:t>
      </w:r>
      <w:r w:rsidR="009120AE" w:rsidRPr="00F866C1">
        <w:rPr>
          <w:sz w:val="28"/>
          <w:szCs w:val="28"/>
        </w:rPr>
        <w:t xml:space="preserve"> текстовой работы. Их назначение</w:t>
      </w:r>
      <w:r w:rsidRPr="00F866C1">
        <w:rPr>
          <w:sz w:val="28"/>
          <w:szCs w:val="28"/>
        </w:rPr>
        <w:t xml:space="preserve"> –</w:t>
      </w:r>
      <w:r w:rsidR="00FA6EE0" w:rsidRPr="00F866C1">
        <w:rPr>
          <w:sz w:val="28"/>
          <w:szCs w:val="28"/>
        </w:rPr>
        <w:t xml:space="preserve"> </w:t>
      </w:r>
      <w:r w:rsidRPr="00F866C1">
        <w:rPr>
          <w:sz w:val="28"/>
          <w:szCs w:val="28"/>
        </w:rPr>
        <w:t>дать представление о тематическом содержании работы и ее структуре, а также помочь читателю быстро найти в тексте нужное место.</w:t>
      </w:r>
      <w:r w:rsidR="009120AE" w:rsidRPr="00F866C1">
        <w:rPr>
          <w:sz w:val="28"/>
          <w:szCs w:val="28"/>
        </w:rPr>
        <w:t xml:space="preserve"> </w:t>
      </w:r>
      <w:r w:rsidRPr="00F866C1">
        <w:rPr>
          <w:sz w:val="28"/>
          <w:szCs w:val="28"/>
        </w:rPr>
        <w:t>Они включают перечень рубрик текстовой работы, расположенной в той же последовательности и взаимоподчиненности, что и в тексте с указанием номера страницы, на котором р</w:t>
      </w:r>
      <w:r w:rsidR="00F922C9" w:rsidRPr="00F866C1">
        <w:rPr>
          <w:sz w:val="28"/>
          <w:szCs w:val="28"/>
        </w:rPr>
        <w:t>азмещается эта рубрика. Названия</w:t>
      </w:r>
      <w:r w:rsidRPr="00F866C1">
        <w:rPr>
          <w:sz w:val="28"/>
          <w:szCs w:val="28"/>
        </w:rPr>
        <w:t xml:space="preserve"> заголовков глав, разделов и пунктов печатаютс</w:t>
      </w:r>
      <w:r w:rsidR="00243128" w:rsidRPr="00F866C1">
        <w:rPr>
          <w:sz w:val="28"/>
          <w:szCs w:val="28"/>
        </w:rPr>
        <w:t>я</w:t>
      </w:r>
      <w:r w:rsidRPr="00F866C1">
        <w:rPr>
          <w:sz w:val="28"/>
          <w:szCs w:val="28"/>
        </w:rPr>
        <w:t xml:space="preserve"> в тех же формулировках, как и в тексте работы.</w:t>
      </w:r>
    </w:p>
    <w:p w:rsidR="00243128" w:rsidRPr="00F866C1" w:rsidRDefault="00243128" w:rsidP="00F866C1">
      <w:pPr>
        <w:spacing w:line="360" w:lineRule="auto"/>
        <w:ind w:firstLine="709"/>
        <w:jc w:val="both"/>
        <w:rPr>
          <w:sz w:val="28"/>
          <w:szCs w:val="28"/>
        </w:rPr>
      </w:pPr>
      <w:r w:rsidRPr="00F866C1">
        <w:rPr>
          <w:sz w:val="28"/>
          <w:szCs w:val="28"/>
        </w:rPr>
        <w:lastRenderedPageBreak/>
        <w:t>Оглавление и содержание -</w:t>
      </w:r>
      <w:r w:rsidR="009120AE" w:rsidRPr="00F866C1">
        <w:rPr>
          <w:sz w:val="28"/>
          <w:szCs w:val="28"/>
        </w:rPr>
        <w:t xml:space="preserve"> </w:t>
      </w:r>
      <w:r w:rsidRPr="00F866C1">
        <w:rPr>
          <w:sz w:val="28"/>
          <w:szCs w:val="28"/>
        </w:rPr>
        <w:t>поня</w:t>
      </w:r>
      <w:r w:rsidR="003637B3" w:rsidRPr="00F866C1">
        <w:rPr>
          <w:sz w:val="28"/>
          <w:szCs w:val="28"/>
        </w:rPr>
        <w:t>тия очень близкие (оба обозначаю</w:t>
      </w:r>
      <w:r w:rsidRPr="00F866C1">
        <w:rPr>
          <w:sz w:val="28"/>
          <w:szCs w:val="28"/>
        </w:rPr>
        <w:t>т указатели рубрик, т.е. заголовки), но не одинаковые. Термин «оглавление» применяется в качестве указателя частей, рубрик работы, связанных по содержанию между собой.</w:t>
      </w:r>
    </w:p>
    <w:p w:rsidR="003637B3" w:rsidRPr="00F866C1" w:rsidRDefault="003637B3" w:rsidP="00F866C1">
      <w:pPr>
        <w:spacing w:line="360" w:lineRule="auto"/>
        <w:ind w:firstLine="709"/>
        <w:jc w:val="both"/>
        <w:rPr>
          <w:sz w:val="28"/>
          <w:szCs w:val="28"/>
        </w:rPr>
      </w:pPr>
      <w:r w:rsidRPr="00F866C1">
        <w:rPr>
          <w:sz w:val="28"/>
          <w:szCs w:val="28"/>
        </w:rPr>
        <w:t>Термин «содержание» применяется в тех случаях, когда работа содержит несколько не связанных между собой научных трудов, обособленных частей текстовых работ одного или нескольких авторов.</w:t>
      </w:r>
    </w:p>
    <w:p w:rsidR="0079010D" w:rsidRPr="00F866C1" w:rsidRDefault="003637B3" w:rsidP="00F866C1">
      <w:pPr>
        <w:spacing w:line="360" w:lineRule="auto"/>
        <w:ind w:firstLine="709"/>
        <w:jc w:val="both"/>
        <w:rPr>
          <w:sz w:val="28"/>
          <w:szCs w:val="28"/>
        </w:rPr>
      </w:pPr>
      <w:r w:rsidRPr="00F866C1">
        <w:rPr>
          <w:sz w:val="28"/>
          <w:szCs w:val="28"/>
        </w:rPr>
        <w:t xml:space="preserve">В рефератах , докладах, отчетах о научной работе, курсовых и дипломных работах, в которых части и рубрики связаны по содержанию между собой рекомендуется использовать заголовок «оглавление». В дипломных проектах, где есть самостоятельные части, содержательно не связанные между собой, следует давать заголовок «содержание». </w:t>
      </w:r>
      <w:r w:rsidR="0079010D" w:rsidRPr="00F866C1">
        <w:rPr>
          <w:sz w:val="28"/>
          <w:szCs w:val="28"/>
        </w:rPr>
        <w:t>Заголовок «содержание»</w:t>
      </w:r>
      <w:r w:rsidR="000A036C" w:rsidRPr="00F866C1">
        <w:rPr>
          <w:sz w:val="28"/>
          <w:szCs w:val="28"/>
        </w:rPr>
        <w:t xml:space="preserve"> используется в сборниках научных трудов, где последовательно приводятся фамилии, инициалы авторов, названия статей, номера страниц, на </w:t>
      </w:r>
      <w:r w:rsidR="00C43B81" w:rsidRPr="00F866C1">
        <w:rPr>
          <w:sz w:val="28"/>
          <w:szCs w:val="28"/>
        </w:rPr>
        <w:t>которых эти сведения расположены</w:t>
      </w:r>
      <w:r w:rsidR="000A036C" w:rsidRPr="00F866C1">
        <w:rPr>
          <w:sz w:val="28"/>
          <w:szCs w:val="28"/>
        </w:rPr>
        <w:t>.</w:t>
      </w:r>
    </w:p>
    <w:p w:rsidR="00C43B81" w:rsidRPr="00F866C1" w:rsidRDefault="00C43B81" w:rsidP="00F866C1">
      <w:pPr>
        <w:spacing w:line="360" w:lineRule="auto"/>
        <w:ind w:firstLine="709"/>
        <w:jc w:val="both"/>
        <w:rPr>
          <w:sz w:val="28"/>
          <w:szCs w:val="28"/>
        </w:rPr>
      </w:pPr>
      <w:r w:rsidRPr="00F866C1">
        <w:rPr>
          <w:sz w:val="28"/>
          <w:szCs w:val="28"/>
        </w:rPr>
        <w:t>Оглавление (содержание) может размещаться сразу после титульного листа или в конце работы, или, в некоторых случаях, вовсе отсутствовать.</w:t>
      </w:r>
    </w:p>
    <w:p w:rsidR="009120AE" w:rsidRPr="00F866C1" w:rsidRDefault="00C43B81" w:rsidP="00F866C1">
      <w:pPr>
        <w:spacing w:line="360" w:lineRule="auto"/>
        <w:ind w:firstLine="709"/>
        <w:jc w:val="both"/>
        <w:rPr>
          <w:sz w:val="28"/>
          <w:szCs w:val="28"/>
        </w:rPr>
      </w:pPr>
      <w:r w:rsidRPr="00F866C1">
        <w:rPr>
          <w:sz w:val="28"/>
          <w:szCs w:val="28"/>
        </w:rPr>
        <w:t>Рекомендуется в курсовых и дипломных проектах и работах оглавление (содержание) помещать после титульного листа</w:t>
      </w:r>
      <w:r w:rsidR="009120AE" w:rsidRPr="00F866C1">
        <w:rPr>
          <w:sz w:val="28"/>
          <w:szCs w:val="28"/>
        </w:rPr>
        <w:t>. В</w:t>
      </w:r>
      <w:r w:rsidR="00032715" w:rsidRPr="00F866C1">
        <w:rPr>
          <w:sz w:val="28"/>
          <w:szCs w:val="28"/>
        </w:rPr>
        <w:t xml:space="preserve"> рефератах и</w:t>
      </w:r>
      <w:r w:rsidR="004F6C0C" w:rsidRPr="00F866C1">
        <w:rPr>
          <w:sz w:val="28"/>
          <w:szCs w:val="28"/>
        </w:rPr>
        <w:t xml:space="preserve"> докладах объемом менее 10 страниц оглавление не обязательно.</w:t>
      </w:r>
      <w:r w:rsidR="009120AE" w:rsidRPr="00F866C1">
        <w:rPr>
          <w:sz w:val="28"/>
          <w:szCs w:val="28"/>
        </w:rPr>
        <w:t xml:space="preserve"> </w:t>
      </w:r>
      <w:r w:rsidR="00BB49E7" w:rsidRPr="00F866C1">
        <w:rPr>
          <w:sz w:val="28"/>
          <w:szCs w:val="28"/>
        </w:rPr>
        <w:t>В средних по объему работах, например</w:t>
      </w:r>
      <w:r w:rsidR="007C2511" w:rsidRPr="00F866C1">
        <w:rPr>
          <w:sz w:val="28"/>
          <w:szCs w:val="28"/>
        </w:rPr>
        <w:t>,</w:t>
      </w:r>
      <w:r w:rsidR="00BB49E7" w:rsidRPr="00F866C1">
        <w:rPr>
          <w:sz w:val="28"/>
          <w:szCs w:val="28"/>
        </w:rPr>
        <w:t xml:space="preserve"> в отчетах о научной работе, оглавление размещается в конце текста.</w:t>
      </w:r>
    </w:p>
    <w:p w:rsidR="00BB49E7" w:rsidRPr="00F866C1" w:rsidRDefault="00BB49E7" w:rsidP="00F866C1">
      <w:pPr>
        <w:spacing w:line="360" w:lineRule="auto"/>
        <w:ind w:firstLine="709"/>
        <w:jc w:val="both"/>
        <w:rPr>
          <w:sz w:val="28"/>
          <w:szCs w:val="28"/>
        </w:rPr>
      </w:pPr>
      <w:r w:rsidRPr="00F866C1">
        <w:rPr>
          <w:sz w:val="28"/>
          <w:szCs w:val="28"/>
        </w:rPr>
        <w:t>В том случае, когда отчет о студенческой научно-исследовательской работе оформлен в виде двух или более частей (томов), в первой части помещают оглавление всего отчета с указанием номеров частей, в последующих -</w:t>
      </w:r>
      <w:r w:rsidR="007C2511" w:rsidRPr="00F866C1">
        <w:rPr>
          <w:sz w:val="28"/>
          <w:szCs w:val="28"/>
        </w:rPr>
        <w:t xml:space="preserve"> </w:t>
      </w:r>
      <w:r w:rsidRPr="00F866C1">
        <w:rPr>
          <w:sz w:val="28"/>
          <w:szCs w:val="28"/>
        </w:rPr>
        <w:t>только оглавление соответствующей части.</w:t>
      </w:r>
    </w:p>
    <w:p w:rsidR="00BB49E7" w:rsidRPr="00F866C1" w:rsidRDefault="007C2511" w:rsidP="00F866C1">
      <w:pPr>
        <w:spacing w:line="360" w:lineRule="auto"/>
        <w:ind w:firstLine="709"/>
        <w:jc w:val="both"/>
        <w:rPr>
          <w:sz w:val="28"/>
          <w:szCs w:val="28"/>
        </w:rPr>
      </w:pPr>
      <w:r w:rsidRPr="00F866C1">
        <w:rPr>
          <w:sz w:val="28"/>
          <w:szCs w:val="28"/>
        </w:rPr>
        <w:t>Слово «Оглавление</w:t>
      </w:r>
      <w:r w:rsidR="00BB49E7" w:rsidRPr="00F866C1">
        <w:rPr>
          <w:sz w:val="28"/>
          <w:szCs w:val="28"/>
        </w:rPr>
        <w:t>» или «С</w:t>
      </w:r>
      <w:r w:rsidRPr="00F866C1">
        <w:rPr>
          <w:sz w:val="28"/>
          <w:szCs w:val="28"/>
        </w:rPr>
        <w:t>одержание</w:t>
      </w:r>
      <w:r w:rsidR="00BB49E7" w:rsidRPr="00F866C1">
        <w:rPr>
          <w:sz w:val="28"/>
          <w:szCs w:val="28"/>
        </w:rPr>
        <w:t>» записывают в виде заголовка симме</w:t>
      </w:r>
      <w:r w:rsidR="00A15B31" w:rsidRPr="00F866C1">
        <w:rPr>
          <w:sz w:val="28"/>
          <w:szCs w:val="28"/>
        </w:rPr>
        <w:t>трично тексту</w:t>
      </w:r>
      <w:r w:rsidR="00BB49E7" w:rsidRPr="00F866C1">
        <w:rPr>
          <w:sz w:val="28"/>
          <w:szCs w:val="28"/>
        </w:rPr>
        <w:t xml:space="preserve"> без точек в конце.</w:t>
      </w:r>
    </w:p>
    <w:p w:rsidR="00437FE8" w:rsidRPr="00F866C1" w:rsidRDefault="00BB49E7" w:rsidP="00F866C1">
      <w:pPr>
        <w:spacing w:line="360" w:lineRule="auto"/>
        <w:ind w:firstLine="709"/>
        <w:jc w:val="both"/>
        <w:rPr>
          <w:sz w:val="28"/>
          <w:szCs w:val="28"/>
        </w:rPr>
      </w:pPr>
      <w:r w:rsidRPr="00F866C1">
        <w:rPr>
          <w:sz w:val="28"/>
          <w:szCs w:val="28"/>
        </w:rPr>
        <w:t>При оформлении оглавления (содержания) основные структурные составляющие</w:t>
      </w:r>
      <w:r w:rsidR="00437FE8" w:rsidRPr="00F866C1">
        <w:rPr>
          <w:sz w:val="28"/>
          <w:szCs w:val="28"/>
        </w:rPr>
        <w:t xml:space="preserve"> студенческой работы (введение, название разделов, </w:t>
      </w:r>
      <w:r w:rsidR="00437FE8" w:rsidRPr="00F866C1">
        <w:rPr>
          <w:sz w:val="28"/>
          <w:szCs w:val="28"/>
        </w:rPr>
        <w:lastRenderedPageBreak/>
        <w:t>заключение, список использованных источников и приложения) допускается печатать прописными бу</w:t>
      </w:r>
      <w:r w:rsidR="00FA6EE0" w:rsidRPr="00F866C1">
        <w:rPr>
          <w:sz w:val="28"/>
          <w:szCs w:val="28"/>
        </w:rPr>
        <w:t>квами. Названия</w:t>
      </w:r>
      <w:r w:rsidR="00437FE8" w:rsidRPr="00F866C1">
        <w:rPr>
          <w:sz w:val="28"/>
          <w:szCs w:val="28"/>
        </w:rPr>
        <w:t xml:space="preserve"> подразделов и пунктов печатаются строчными буквами, кроме первой прописной.</w:t>
      </w:r>
      <w:r w:rsidR="004F1FBB" w:rsidRPr="00F866C1">
        <w:rPr>
          <w:sz w:val="28"/>
          <w:szCs w:val="28"/>
        </w:rPr>
        <w:t xml:space="preserve"> </w:t>
      </w:r>
      <w:r w:rsidR="00437FE8" w:rsidRPr="00F866C1">
        <w:rPr>
          <w:sz w:val="28"/>
          <w:szCs w:val="28"/>
        </w:rPr>
        <w:t xml:space="preserve">Сокращение названий заголовков не допускается. </w:t>
      </w:r>
    </w:p>
    <w:p w:rsidR="009A3804" w:rsidRPr="00F866C1" w:rsidRDefault="009A3804" w:rsidP="00F866C1">
      <w:pPr>
        <w:spacing w:line="360" w:lineRule="auto"/>
        <w:ind w:firstLine="709"/>
        <w:jc w:val="both"/>
        <w:rPr>
          <w:sz w:val="28"/>
          <w:szCs w:val="28"/>
        </w:rPr>
      </w:pPr>
      <w:r w:rsidRPr="00F866C1">
        <w:rPr>
          <w:sz w:val="28"/>
          <w:szCs w:val="28"/>
        </w:rPr>
        <w:t>Заголовки разделов и других структурных составляющих печатают от границы левого поля, а заголовок подраздела смещают на 5 знаков вправо по отношению к заголовкам разделов.</w:t>
      </w:r>
      <w:r w:rsidR="00CC1C5C" w:rsidRPr="00F866C1">
        <w:rPr>
          <w:sz w:val="28"/>
          <w:szCs w:val="28"/>
        </w:rPr>
        <w:t xml:space="preserve"> Допускается все заголовки печатать от границы левого поля листа.</w:t>
      </w:r>
    </w:p>
    <w:p w:rsidR="00CC1C5C" w:rsidRPr="00F866C1" w:rsidRDefault="00CC1C5C" w:rsidP="00F866C1">
      <w:pPr>
        <w:spacing w:line="360" w:lineRule="auto"/>
        <w:ind w:firstLine="709"/>
        <w:jc w:val="both"/>
        <w:rPr>
          <w:sz w:val="28"/>
          <w:szCs w:val="28"/>
        </w:rPr>
      </w:pPr>
      <w:r w:rsidRPr="00F866C1">
        <w:rPr>
          <w:sz w:val="28"/>
          <w:szCs w:val="28"/>
        </w:rPr>
        <w:t>Пример оформления оглавления (содержания) приведен в приложении</w:t>
      </w:r>
      <w:r w:rsidR="004F1FBB" w:rsidRPr="00F866C1">
        <w:rPr>
          <w:sz w:val="28"/>
          <w:szCs w:val="28"/>
        </w:rPr>
        <w:t xml:space="preserve"> Б.</w:t>
      </w:r>
    </w:p>
    <w:p w:rsidR="00CC1C5C" w:rsidRPr="00F866C1" w:rsidRDefault="00CC1C5C" w:rsidP="00F866C1">
      <w:pPr>
        <w:spacing w:line="360" w:lineRule="auto"/>
        <w:ind w:firstLine="709"/>
        <w:jc w:val="both"/>
        <w:rPr>
          <w:sz w:val="28"/>
          <w:szCs w:val="28"/>
        </w:rPr>
      </w:pPr>
    </w:p>
    <w:p w:rsidR="00CC1C5C" w:rsidRPr="00F866C1" w:rsidRDefault="004F1FBB" w:rsidP="00F866C1">
      <w:pPr>
        <w:spacing w:line="360" w:lineRule="auto"/>
        <w:ind w:firstLine="709"/>
        <w:jc w:val="center"/>
        <w:rPr>
          <w:b/>
          <w:sz w:val="28"/>
          <w:szCs w:val="28"/>
        </w:rPr>
      </w:pPr>
      <w:r w:rsidRPr="00F866C1">
        <w:rPr>
          <w:b/>
          <w:sz w:val="28"/>
          <w:szCs w:val="28"/>
        </w:rPr>
        <w:t>2.3</w:t>
      </w:r>
      <w:r w:rsidR="00DF0349" w:rsidRPr="00F866C1">
        <w:rPr>
          <w:b/>
          <w:sz w:val="28"/>
          <w:szCs w:val="28"/>
        </w:rPr>
        <w:t>.</w:t>
      </w:r>
      <w:r w:rsidRPr="00F866C1">
        <w:rPr>
          <w:b/>
          <w:sz w:val="28"/>
          <w:szCs w:val="28"/>
        </w:rPr>
        <w:t xml:space="preserve"> </w:t>
      </w:r>
      <w:r w:rsidR="00CC1C5C" w:rsidRPr="00F866C1">
        <w:rPr>
          <w:b/>
          <w:sz w:val="28"/>
          <w:szCs w:val="28"/>
        </w:rPr>
        <w:t>Список использованных источников</w:t>
      </w:r>
    </w:p>
    <w:p w:rsidR="00CC1C5C" w:rsidRPr="00F866C1" w:rsidRDefault="00CC1C5C" w:rsidP="00F866C1">
      <w:pPr>
        <w:spacing w:line="360" w:lineRule="auto"/>
        <w:ind w:firstLine="709"/>
        <w:jc w:val="both"/>
        <w:rPr>
          <w:sz w:val="28"/>
          <w:szCs w:val="28"/>
        </w:rPr>
      </w:pPr>
    </w:p>
    <w:p w:rsidR="00CC1C5C" w:rsidRPr="00F866C1" w:rsidRDefault="00C25F1B" w:rsidP="00F866C1">
      <w:pPr>
        <w:spacing w:line="360" w:lineRule="auto"/>
        <w:ind w:firstLine="709"/>
        <w:jc w:val="both"/>
        <w:rPr>
          <w:sz w:val="28"/>
          <w:szCs w:val="28"/>
        </w:rPr>
      </w:pPr>
      <w:r w:rsidRPr="00F866C1">
        <w:rPr>
          <w:sz w:val="28"/>
          <w:szCs w:val="28"/>
        </w:rPr>
        <w:t>Список должен содержать перечень источников (печатных произведений): государственных правовых актов; нормативных документов; книг; учебников и учебных пособий; журнальных статей; научных работ и других официальных материалов, которыми пользовался студент при выполнении работы.</w:t>
      </w:r>
    </w:p>
    <w:p w:rsidR="00C25F1B" w:rsidRPr="00F866C1" w:rsidRDefault="00C25F1B" w:rsidP="00F866C1">
      <w:pPr>
        <w:spacing w:line="360" w:lineRule="auto"/>
        <w:ind w:firstLine="709"/>
        <w:jc w:val="both"/>
        <w:rPr>
          <w:sz w:val="28"/>
          <w:szCs w:val="28"/>
        </w:rPr>
      </w:pPr>
      <w:r w:rsidRPr="00F866C1">
        <w:rPr>
          <w:sz w:val="28"/>
          <w:szCs w:val="28"/>
        </w:rPr>
        <w:t>Сведения о</w:t>
      </w:r>
      <w:r w:rsidR="00C14DCA" w:rsidRPr="00F866C1">
        <w:rPr>
          <w:sz w:val="28"/>
          <w:szCs w:val="28"/>
        </w:rPr>
        <w:t>б</w:t>
      </w:r>
      <w:r w:rsidRPr="00F866C1">
        <w:rPr>
          <w:sz w:val="28"/>
          <w:szCs w:val="28"/>
        </w:rPr>
        <w:t xml:space="preserve"> источниках приводят в установленной стандартом последовательности, объеме и в соответствии с основными правилами библиографического описания. Библиографическое описание</w:t>
      </w:r>
      <w:r w:rsidR="00370B90" w:rsidRPr="00F866C1">
        <w:rPr>
          <w:sz w:val="28"/>
          <w:szCs w:val="28"/>
        </w:rPr>
        <w:t xml:space="preserve"> печатных произведений в списке литературы –</w:t>
      </w:r>
      <w:r w:rsidR="002800FA" w:rsidRPr="00F866C1">
        <w:rPr>
          <w:sz w:val="28"/>
          <w:szCs w:val="28"/>
        </w:rPr>
        <w:t xml:space="preserve"> </w:t>
      </w:r>
      <w:r w:rsidR="00370B90" w:rsidRPr="00F866C1">
        <w:rPr>
          <w:sz w:val="28"/>
          <w:szCs w:val="28"/>
        </w:rPr>
        <w:t>совокупность библиографических сведений о произведении или его части, дающих возможность идентифицировать произведение.</w:t>
      </w:r>
    </w:p>
    <w:p w:rsidR="00D02313" w:rsidRPr="00F866C1" w:rsidRDefault="00D02313" w:rsidP="00F866C1">
      <w:pPr>
        <w:spacing w:line="360" w:lineRule="auto"/>
        <w:ind w:firstLine="709"/>
        <w:jc w:val="both"/>
        <w:rPr>
          <w:sz w:val="28"/>
          <w:szCs w:val="28"/>
        </w:rPr>
      </w:pPr>
      <w:r w:rsidRPr="00F866C1">
        <w:rPr>
          <w:sz w:val="28"/>
          <w:szCs w:val="28"/>
        </w:rPr>
        <w:t>Предметом описания может быть книга (в целом) или совокупность нескольких книг (многотомное издание); статья в книге, в выпуске периодического или продолжающегося издания; отчет о научно –исследовательской работе, диссертация; стандарты, патенты, конструкторская, проектная и другая техническая документация.</w:t>
      </w:r>
    </w:p>
    <w:p w:rsidR="00D02313" w:rsidRPr="00F866C1" w:rsidRDefault="007524FD" w:rsidP="00F866C1">
      <w:pPr>
        <w:spacing w:line="360" w:lineRule="auto"/>
        <w:ind w:firstLine="709"/>
        <w:jc w:val="both"/>
        <w:rPr>
          <w:sz w:val="28"/>
          <w:szCs w:val="28"/>
        </w:rPr>
      </w:pPr>
      <w:r w:rsidRPr="00F866C1">
        <w:rPr>
          <w:sz w:val="28"/>
          <w:szCs w:val="28"/>
        </w:rPr>
        <w:lastRenderedPageBreak/>
        <w:t>Сведения об источниках в списке следует располагать в порядке появления ссылок на источники в тексте работы и нумеровать арабскими цифрами с точкой.</w:t>
      </w:r>
    </w:p>
    <w:p w:rsidR="007524FD" w:rsidRPr="00F866C1" w:rsidRDefault="007524FD" w:rsidP="00F866C1">
      <w:pPr>
        <w:spacing w:line="360" w:lineRule="auto"/>
        <w:ind w:firstLine="709"/>
        <w:jc w:val="both"/>
        <w:rPr>
          <w:sz w:val="28"/>
          <w:szCs w:val="28"/>
        </w:rPr>
      </w:pPr>
      <w:r w:rsidRPr="00F866C1">
        <w:rPr>
          <w:sz w:val="28"/>
          <w:szCs w:val="28"/>
        </w:rPr>
        <w:t>В студенческих работах применяется краткое библиографическое описание использованных печатных произведений, содержащее только обязательные элементы.</w:t>
      </w:r>
    </w:p>
    <w:p w:rsidR="007524FD" w:rsidRPr="00F866C1" w:rsidRDefault="007524FD" w:rsidP="00F866C1">
      <w:pPr>
        <w:spacing w:line="360" w:lineRule="auto"/>
        <w:ind w:firstLine="709"/>
        <w:jc w:val="both"/>
        <w:rPr>
          <w:sz w:val="28"/>
          <w:szCs w:val="28"/>
        </w:rPr>
      </w:pPr>
      <w:r w:rsidRPr="00F866C1">
        <w:rPr>
          <w:sz w:val="28"/>
          <w:szCs w:val="28"/>
        </w:rPr>
        <w:t>При библиографическом описании государственн</w:t>
      </w:r>
      <w:r w:rsidR="009134BD" w:rsidRPr="00F866C1">
        <w:rPr>
          <w:sz w:val="28"/>
          <w:szCs w:val="28"/>
        </w:rPr>
        <w:t>ых правовых актов указываются их</w:t>
      </w:r>
      <w:r w:rsidRPr="00F866C1">
        <w:rPr>
          <w:sz w:val="28"/>
          <w:szCs w:val="28"/>
        </w:rPr>
        <w:t xml:space="preserve"> названия, каким актом утверждены, дата и номер утверждения.</w:t>
      </w:r>
      <w:r w:rsidR="001C7D26" w:rsidRPr="00F866C1">
        <w:rPr>
          <w:sz w:val="28"/>
          <w:szCs w:val="28"/>
        </w:rPr>
        <w:t xml:space="preserve"> </w:t>
      </w:r>
      <w:r w:rsidRPr="00F866C1">
        <w:rPr>
          <w:sz w:val="28"/>
          <w:szCs w:val="28"/>
        </w:rPr>
        <w:t>Например:</w:t>
      </w:r>
    </w:p>
    <w:p w:rsidR="001C7D26" w:rsidRPr="00F866C1" w:rsidRDefault="001C7D26" w:rsidP="00F866C1">
      <w:pPr>
        <w:spacing w:line="360" w:lineRule="auto"/>
        <w:ind w:firstLine="709"/>
        <w:jc w:val="both"/>
        <w:rPr>
          <w:sz w:val="28"/>
          <w:szCs w:val="28"/>
        </w:rPr>
      </w:pPr>
      <w:r w:rsidRPr="00F866C1">
        <w:rPr>
          <w:sz w:val="28"/>
          <w:szCs w:val="28"/>
        </w:rPr>
        <w:t xml:space="preserve">1.Об общих принципах организации местного самоуправления в Российской Федерации: Федеральный </w:t>
      </w:r>
      <w:r w:rsidR="00C14DCA" w:rsidRPr="00F866C1">
        <w:rPr>
          <w:sz w:val="28"/>
          <w:szCs w:val="28"/>
        </w:rPr>
        <w:t>з</w:t>
      </w:r>
      <w:r w:rsidRPr="00F866C1">
        <w:rPr>
          <w:sz w:val="28"/>
          <w:szCs w:val="28"/>
        </w:rPr>
        <w:t>акон от 8 октября 2003 г. №202</w:t>
      </w:r>
    </w:p>
    <w:p w:rsidR="001C7D26" w:rsidRPr="00F866C1" w:rsidRDefault="001C7D26" w:rsidP="00F866C1">
      <w:pPr>
        <w:spacing w:line="360" w:lineRule="auto"/>
        <w:ind w:firstLine="709"/>
        <w:jc w:val="both"/>
        <w:rPr>
          <w:sz w:val="28"/>
          <w:szCs w:val="28"/>
        </w:rPr>
      </w:pPr>
      <w:r w:rsidRPr="00F866C1">
        <w:rPr>
          <w:sz w:val="28"/>
          <w:szCs w:val="28"/>
        </w:rPr>
        <w:t>2.Положение об итоговой государственной аттестации выпускников высших учебных заведений в Российской Федерации: Утверждено Постановлением Минобразования России от 25 мая 1994 г. №3</w:t>
      </w:r>
    </w:p>
    <w:p w:rsidR="001C7D26" w:rsidRPr="00F866C1" w:rsidRDefault="00963E79" w:rsidP="00F866C1">
      <w:pPr>
        <w:spacing w:line="360" w:lineRule="auto"/>
        <w:ind w:firstLine="709"/>
        <w:jc w:val="both"/>
        <w:rPr>
          <w:sz w:val="28"/>
          <w:szCs w:val="28"/>
        </w:rPr>
      </w:pPr>
      <w:r w:rsidRPr="00F866C1">
        <w:rPr>
          <w:sz w:val="28"/>
          <w:szCs w:val="28"/>
        </w:rPr>
        <w:t>Описание государственных стандартов и нормативных документов начинается с заголовка, где</w:t>
      </w:r>
      <w:r w:rsidR="00F866C1">
        <w:rPr>
          <w:sz w:val="28"/>
          <w:szCs w:val="28"/>
        </w:rPr>
        <w:t xml:space="preserve"> </w:t>
      </w:r>
      <w:r w:rsidR="00F33206" w:rsidRPr="00F866C1">
        <w:rPr>
          <w:sz w:val="28"/>
          <w:szCs w:val="28"/>
        </w:rPr>
        <w:t>указывают индекс (ГОСТ Р, ГОСТ, СНиП, ТУ и т.д.), обозначение и год утверждения документа. Далее идет название документа, место, издательство и год издания. Например:</w:t>
      </w:r>
    </w:p>
    <w:p w:rsidR="00F33206" w:rsidRPr="00F866C1" w:rsidRDefault="00F33206" w:rsidP="00F866C1">
      <w:pPr>
        <w:spacing w:line="360" w:lineRule="auto"/>
        <w:ind w:firstLine="709"/>
        <w:jc w:val="both"/>
        <w:rPr>
          <w:sz w:val="28"/>
          <w:szCs w:val="28"/>
        </w:rPr>
      </w:pPr>
      <w:r w:rsidRPr="00F866C1">
        <w:rPr>
          <w:sz w:val="28"/>
          <w:szCs w:val="28"/>
        </w:rPr>
        <w:t>1.ГОСТ Р6.30-97 Унифицированные системы документации. Система организационно-распорядительной документации. Требования к оформлению докумен</w:t>
      </w:r>
      <w:r w:rsidR="00C14DCA" w:rsidRPr="00F866C1">
        <w:rPr>
          <w:sz w:val="28"/>
          <w:szCs w:val="28"/>
        </w:rPr>
        <w:t>тов.- Переизд. с изм.1-</w:t>
      </w:r>
      <w:r w:rsidRPr="00F866C1">
        <w:rPr>
          <w:sz w:val="28"/>
          <w:szCs w:val="28"/>
        </w:rPr>
        <w:t>М.: Изд-во стандартов, 2000.-20с.</w:t>
      </w:r>
    </w:p>
    <w:p w:rsidR="00F33206" w:rsidRPr="00F866C1" w:rsidRDefault="00F33206" w:rsidP="00F866C1">
      <w:pPr>
        <w:spacing w:line="360" w:lineRule="auto"/>
        <w:ind w:firstLine="709"/>
        <w:jc w:val="both"/>
        <w:rPr>
          <w:sz w:val="28"/>
          <w:szCs w:val="28"/>
        </w:rPr>
      </w:pPr>
      <w:r w:rsidRPr="00F866C1">
        <w:rPr>
          <w:sz w:val="28"/>
          <w:szCs w:val="28"/>
        </w:rPr>
        <w:t>2.СНиП 11-01-95.Инструкция о порядке разработки, согласования, утверждения и составе проектной документации на строительство пр</w:t>
      </w:r>
      <w:r w:rsidR="00C14DCA" w:rsidRPr="00F866C1">
        <w:rPr>
          <w:sz w:val="28"/>
          <w:szCs w:val="28"/>
        </w:rPr>
        <w:t>едприятий, зданий и сооружений.-</w:t>
      </w:r>
      <w:r w:rsidR="00BB2FCA" w:rsidRPr="00F866C1">
        <w:rPr>
          <w:sz w:val="28"/>
          <w:szCs w:val="28"/>
        </w:rPr>
        <w:t xml:space="preserve"> </w:t>
      </w:r>
      <w:r w:rsidRPr="00F866C1">
        <w:rPr>
          <w:sz w:val="28"/>
          <w:szCs w:val="28"/>
        </w:rPr>
        <w:t>М.: ЦЕНТРИНВЕСТпроект, 1995-13с.</w:t>
      </w:r>
    </w:p>
    <w:p w:rsidR="00F33206" w:rsidRPr="00F866C1" w:rsidRDefault="00F33206" w:rsidP="00F866C1">
      <w:pPr>
        <w:spacing w:line="360" w:lineRule="auto"/>
        <w:ind w:firstLine="709"/>
        <w:jc w:val="both"/>
        <w:rPr>
          <w:sz w:val="28"/>
          <w:szCs w:val="28"/>
        </w:rPr>
      </w:pPr>
      <w:r w:rsidRPr="00F866C1">
        <w:rPr>
          <w:sz w:val="28"/>
          <w:szCs w:val="28"/>
        </w:rPr>
        <w:t>При библиографическом описании книг различают два вида описаний: авторское, т.е. когда</w:t>
      </w:r>
      <w:r w:rsidR="009D571E" w:rsidRPr="00F866C1">
        <w:rPr>
          <w:sz w:val="28"/>
          <w:szCs w:val="28"/>
        </w:rPr>
        <w:t xml:space="preserve"> оно начинается с фамилии автора или авторов (если их не более трех), и под названием, т.е. когда авторов более трех.</w:t>
      </w:r>
    </w:p>
    <w:p w:rsidR="00065D58" w:rsidRPr="00F866C1" w:rsidRDefault="00065D58" w:rsidP="00F866C1">
      <w:pPr>
        <w:spacing w:line="360" w:lineRule="auto"/>
        <w:ind w:firstLine="709"/>
        <w:jc w:val="both"/>
        <w:rPr>
          <w:sz w:val="28"/>
          <w:szCs w:val="28"/>
        </w:rPr>
      </w:pPr>
      <w:r w:rsidRPr="00F866C1">
        <w:rPr>
          <w:sz w:val="28"/>
          <w:szCs w:val="28"/>
        </w:rPr>
        <w:t>Схема авторского описания: автор , заглавие, подзаголовочные данные, выходные данные (город издания, название издательства, год издания), количественная характеристика (</w:t>
      </w:r>
      <w:r w:rsidR="0015748B" w:rsidRPr="00F866C1">
        <w:rPr>
          <w:sz w:val="28"/>
          <w:szCs w:val="28"/>
        </w:rPr>
        <w:t>к</w:t>
      </w:r>
      <w:r w:rsidR="00574812" w:rsidRPr="00F866C1">
        <w:rPr>
          <w:sz w:val="28"/>
          <w:szCs w:val="28"/>
        </w:rPr>
        <w:t>оличество страниц в издании). Например:</w:t>
      </w:r>
    </w:p>
    <w:p w:rsidR="00574812" w:rsidRPr="00F866C1" w:rsidRDefault="00574812" w:rsidP="00F866C1">
      <w:pPr>
        <w:spacing w:line="360" w:lineRule="auto"/>
        <w:ind w:firstLine="709"/>
        <w:jc w:val="both"/>
        <w:rPr>
          <w:sz w:val="28"/>
          <w:szCs w:val="28"/>
        </w:rPr>
      </w:pPr>
      <w:r w:rsidRPr="00F866C1">
        <w:rPr>
          <w:sz w:val="28"/>
          <w:szCs w:val="28"/>
        </w:rPr>
        <w:lastRenderedPageBreak/>
        <w:t>Асаул А.Н.</w:t>
      </w:r>
      <w:r w:rsidR="00926E28" w:rsidRPr="00F866C1">
        <w:rPr>
          <w:sz w:val="28"/>
          <w:szCs w:val="28"/>
        </w:rPr>
        <w:t xml:space="preserve"> Экономика недвижимости. –</w:t>
      </w:r>
      <w:r w:rsidR="0015748B" w:rsidRPr="00F866C1">
        <w:rPr>
          <w:sz w:val="28"/>
          <w:szCs w:val="28"/>
        </w:rPr>
        <w:t xml:space="preserve"> </w:t>
      </w:r>
      <w:r w:rsidR="00926E28" w:rsidRPr="00F866C1">
        <w:rPr>
          <w:sz w:val="28"/>
          <w:szCs w:val="28"/>
        </w:rPr>
        <w:t>СПб.:Питер,2004</w:t>
      </w:r>
      <w:r w:rsidR="0015748B" w:rsidRPr="00F866C1">
        <w:rPr>
          <w:sz w:val="28"/>
          <w:szCs w:val="28"/>
        </w:rPr>
        <w:t xml:space="preserve">. </w:t>
      </w:r>
      <w:r w:rsidR="00926E28" w:rsidRPr="00F866C1">
        <w:rPr>
          <w:sz w:val="28"/>
          <w:szCs w:val="28"/>
        </w:rPr>
        <w:t>-</w:t>
      </w:r>
      <w:r w:rsidR="0015748B" w:rsidRPr="00F866C1">
        <w:rPr>
          <w:sz w:val="28"/>
          <w:szCs w:val="28"/>
        </w:rPr>
        <w:t xml:space="preserve"> </w:t>
      </w:r>
      <w:r w:rsidR="00926E28" w:rsidRPr="00F866C1">
        <w:rPr>
          <w:sz w:val="28"/>
          <w:szCs w:val="28"/>
        </w:rPr>
        <w:t>512с.</w:t>
      </w:r>
    </w:p>
    <w:p w:rsidR="00926E28" w:rsidRPr="00F866C1" w:rsidRDefault="00926E28" w:rsidP="00F866C1">
      <w:pPr>
        <w:spacing w:line="360" w:lineRule="auto"/>
        <w:ind w:firstLine="709"/>
        <w:jc w:val="both"/>
        <w:rPr>
          <w:sz w:val="28"/>
          <w:szCs w:val="28"/>
        </w:rPr>
      </w:pPr>
      <w:r w:rsidRPr="00F866C1">
        <w:rPr>
          <w:sz w:val="28"/>
          <w:szCs w:val="28"/>
        </w:rPr>
        <w:t>Город издания Москва, Санкт-Петербург во всех случаях пишутся сокращенно (М.,СПб.).</w:t>
      </w:r>
    </w:p>
    <w:p w:rsidR="00926E28" w:rsidRPr="00F866C1" w:rsidRDefault="00926E28" w:rsidP="00F866C1">
      <w:pPr>
        <w:spacing w:line="360" w:lineRule="auto"/>
        <w:ind w:firstLine="709"/>
        <w:jc w:val="both"/>
        <w:rPr>
          <w:sz w:val="28"/>
          <w:szCs w:val="28"/>
        </w:rPr>
      </w:pPr>
      <w:r w:rsidRPr="00F866C1">
        <w:rPr>
          <w:sz w:val="28"/>
          <w:szCs w:val="28"/>
        </w:rPr>
        <w:t>Схема описания под заголовком: заглавие, подзаголовочные данные, выходные данные, количественная характеристика. Например:</w:t>
      </w:r>
    </w:p>
    <w:p w:rsidR="00926E28" w:rsidRPr="00F866C1" w:rsidRDefault="00926E28" w:rsidP="00F866C1">
      <w:pPr>
        <w:spacing w:line="360" w:lineRule="auto"/>
        <w:ind w:firstLine="709"/>
        <w:jc w:val="both"/>
        <w:rPr>
          <w:sz w:val="28"/>
          <w:szCs w:val="28"/>
        </w:rPr>
      </w:pPr>
      <w:r w:rsidRPr="00F866C1">
        <w:rPr>
          <w:sz w:val="28"/>
          <w:szCs w:val="28"/>
        </w:rPr>
        <w:t>Автоматизация решения задач подготовки строительного</w:t>
      </w:r>
      <w:r w:rsidR="00CC4D43" w:rsidRPr="00F866C1">
        <w:rPr>
          <w:sz w:val="28"/>
          <w:szCs w:val="28"/>
        </w:rPr>
        <w:t xml:space="preserve"> производ</w:t>
      </w:r>
      <w:r w:rsidR="003A3705" w:rsidRPr="00F866C1">
        <w:rPr>
          <w:sz w:val="28"/>
          <w:szCs w:val="28"/>
        </w:rPr>
        <w:t>ства и оперативного управления /</w:t>
      </w:r>
      <w:r w:rsidR="00CC4D43" w:rsidRPr="00F866C1">
        <w:rPr>
          <w:sz w:val="28"/>
          <w:szCs w:val="28"/>
        </w:rPr>
        <w:t>Б.Н. Небритов, Л.Б. Зеленцов, Г.Н. Лазарев</w:t>
      </w:r>
      <w:r w:rsidR="0053110D" w:rsidRPr="00F866C1">
        <w:rPr>
          <w:sz w:val="28"/>
          <w:szCs w:val="28"/>
        </w:rPr>
        <w:t xml:space="preserve"> и др.: Под ред. Б.Н. Небритова.</w:t>
      </w:r>
      <w:r w:rsidR="00CC4D43" w:rsidRPr="00F866C1">
        <w:rPr>
          <w:sz w:val="28"/>
          <w:szCs w:val="28"/>
        </w:rPr>
        <w:t xml:space="preserve"> -М.: Стройиздат,1993.-416с.</w:t>
      </w:r>
    </w:p>
    <w:p w:rsidR="00CC4D43" w:rsidRPr="00F866C1" w:rsidRDefault="00CC4D43" w:rsidP="00F866C1">
      <w:pPr>
        <w:spacing w:line="360" w:lineRule="auto"/>
        <w:ind w:firstLine="709"/>
        <w:jc w:val="both"/>
        <w:rPr>
          <w:sz w:val="28"/>
          <w:szCs w:val="28"/>
        </w:rPr>
      </w:pPr>
      <w:r w:rsidRPr="00F866C1">
        <w:rPr>
          <w:sz w:val="28"/>
          <w:szCs w:val="28"/>
        </w:rPr>
        <w:t>Библиографическое описание статей и других материалов, опубликованных в периодических и продолжающихся изданиях, в сборниках и т.д. имеет следующую схему: автор, заглавие статьи, сведения об издании, в котором помещена статья, год выпуска, том или номер издания, номера страниц начала и конца статьи. Например:</w:t>
      </w:r>
    </w:p>
    <w:p w:rsidR="00CC4D43" w:rsidRPr="00F866C1" w:rsidRDefault="00CC4D43" w:rsidP="00F866C1">
      <w:pPr>
        <w:spacing w:line="360" w:lineRule="auto"/>
        <w:ind w:firstLine="709"/>
        <w:jc w:val="both"/>
        <w:rPr>
          <w:sz w:val="28"/>
          <w:szCs w:val="28"/>
        </w:rPr>
      </w:pPr>
      <w:r w:rsidRPr="00F866C1">
        <w:rPr>
          <w:sz w:val="28"/>
          <w:szCs w:val="28"/>
        </w:rPr>
        <w:t>1.Асаул А.Н., Шишлов Г.Н. Методологические подходы к определению индекса допустимости жилья// Экономика строительства.-2000.-№9</w:t>
      </w:r>
      <w:r w:rsidR="0053110D" w:rsidRPr="00F866C1">
        <w:rPr>
          <w:sz w:val="28"/>
          <w:szCs w:val="28"/>
        </w:rPr>
        <w:t>.</w:t>
      </w:r>
      <w:r w:rsidRPr="00F866C1">
        <w:rPr>
          <w:sz w:val="28"/>
          <w:szCs w:val="28"/>
        </w:rPr>
        <w:t>-</w:t>
      </w:r>
      <w:r w:rsidR="0053110D" w:rsidRPr="00F866C1">
        <w:rPr>
          <w:sz w:val="28"/>
          <w:szCs w:val="28"/>
        </w:rPr>
        <w:t>С</w:t>
      </w:r>
      <w:r w:rsidRPr="00F866C1">
        <w:rPr>
          <w:sz w:val="28"/>
          <w:szCs w:val="28"/>
        </w:rPr>
        <w:t>.12-17</w:t>
      </w:r>
      <w:r w:rsidR="0053110D" w:rsidRPr="00F866C1">
        <w:rPr>
          <w:sz w:val="28"/>
          <w:szCs w:val="28"/>
        </w:rPr>
        <w:t>.</w:t>
      </w:r>
    </w:p>
    <w:p w:rsidR="00CC4D43" w:rsidRPr="00F866C1" w:rsidRDefault="003A3705" w:rsidP="00F866C1">
      <w:pPr>
        <w:spacing w:line="360" w:lineRule="auto"/>
        <w:ind w:firstLine="709"/>
        <w:jc w:val="both"/>
        <w:rPr>
          <w:sz w:val="28"/>
          <w:szCs w:val="28"/>
        </w:rPr>
      </w:pPr>
      <w:r w:rsidRPr="00F866C1">
        <w:rPr>
          <w:sz w:val="28"/>
          <w:szCs w:val="28"/>
        </w:rPr>
        <w:t>2.Н</w:t>
      </w:r>
      <w:r w:rsidR="00CC4D43" w:rsidRPr="00F866C1">
        <w:rPr>
          <w:sz w:val="28"/>
          <w:szCs w:val="28"/>
        </w:rPr>
        <w:t>ебритов Б.Н. Критерии оценки организационно-технологических решений и их использование при</w:t>
      </w:r>
      <w:r w:rsidR="00051081" w:rsidRPr="00F866C1">
        <w:rPr>
          <w:sz w:val="28"/>
          <w:szCs w:val="28"/>
        </w:rPr>
        <w:t xml:space="preserve"> моделировании строительных процессов// Экономико-управленческие аспекты деятельности предприятий строительного комплекса: Сб.научных трудов/ Под общ.ред. Б.Н. Небритова</w:t>
      </w:r>
      <w:r w:rsidR="0096536E" w:rsidRPr="00F866C1">
        <w:rPr>
          <w:sz w:val="28"/>
          <w:szCs w:val="28"/>
        </w:rPr>
        <w:t>.- Ростов-н/Д:</w:t>
      </w:r>
      <w:r w:rsidR="00051081" w:rsidRPr="00F866C1">
        <w:rPr>
          <w:sz w:val="28"/>
          <w:szCs w:val="28"/>
        </w:rPr>
        <w:t xml:space="preserve"> РГСУ, 2004</w:t>
      </w:r>
      <w:r w:rsidR="0096536E" w:rsidRPr="00F866C1">
        <w:rPr>
          <w:sz w:val="28"/>
          <w:szCs w:val="28"/>
        </w:rPr>
        <w:t>.-С</w:t>
      </w:r>
      <w:r w:rsidR="00051081" w:rsidRPr="00F866C1">
        <w:rPr>
          <w:sz w:val="28"/>
          <w:szCs w:val="28"/>
        </w:rPr>
        <w:t>.3-7</w:t>
      </w:r>
    </w:p>
    <w:p w:rsidR="00051081" w:rsidRPr="00F866C1" w:rsidRDefault="0096536E" w:rsidP="00F866C1">
      <w:pPr>
        <w:spacing w:line="360" w:lineRule="auto"/>
        <w:ind w:firstLine="709"/>
        <w:jc w:val="both"/>
        <w:rPr>
          <w:sz w:val="28"/>
          <w:szCs w:val="28"/>
        </w:rPr>
      </w:pPr>
      <w:r w:rsidRPr="00F866C1">
        <w:rPr>
          <w:sz w:val="28"/>
          <w:szCs w:val="28"/>
        </w:rPr>
        <w:t>Сведения о статье и</w:t>
      </w:r>
      <w:r w:rsidR="00317FA2" w:rsidRPr="00F866C1">
        <w:rPr>
          <w:sz w:val="28"/>
          <w:szCs w:val="28"/>
        </w:rPr>
        <w:t xml:space="preserve"> издании, в котором опубликована статья разделяется знаком //. Знак / предшествует сведениям об ответственности. При описании статьи из газеты следует обратить внимание на необходимость указания страницы, на которой помещена статья, если газета включает </w:t>
      </w:r>
      <w:r w:rsidRPr="00F866C1">
        <w:rPr>
          <w:sz w:val="28"/>
          <w:szCs w:val="28"/>
        </w:rPr>
        <w:t xml:space="preserve">в себя </w:t>
      </w:r>
      <w:r w:rsidR="00317FA2" w:rsidRPr="00F866C1">
        <w:rPr>
          <w:sz w:val="28"/>
          <w:szCs w:val="28"/>
        </w:rPr>
        <w:t>более восьми страниц. Например:</w:t>
      </w:r>
    </w:p>
    <w:p w:rsidR="00317FA2" w:rsidRPr="00F866C1" w:rsidRDefault="00317FA2" w:rsidP="00F866C1">
      <w:pPr>
        <w:spacing w:line="360" w:lineRule="auto"/>
        <w:ind w:firstLine="709"/>
        <w:jc w:val="both"/>
        <w:rPr>
          <w:sz w:val="28"/>
          <w:szCs w:val="28"/>
        </w:rPr>
      </w:pPr>
      <w:r w:rsidRPr="00F866C1">
        <w:rPr>
          <w:sz w:val="28"/>
          <w:szCs w:val="28"/>
        </w:rPr>
        <w:t>О мерах по оздоровлению государственных финансов: Указ Президента Российской Федерации от 11 декабря 1997г. №1278// Российская газета.-1997.-16 де</w:t>
      </w:r>
      <w:r w:rsidR="0015748B" w:rsidRPr="00F866C1">
        <w:rPr>
          <w:sz w:val="28"/>
          <w:szCs w:val="28"/>
        </w:rPr>
        <w:t>кабря.-С</w:t>
      </w:r>
      <w:r w:rsidRPr="00F866C1">
        <w:rPr>
          <w:sz w:val="28"/>
          <w:szCs w:val="28"/>
        </w:rPr>
        <w:t>.3-5.</w:t>
      </w:r>
    </w:p>
    <w:p w:rsidR="00317FA2" w:rsidRPr="00F866C1" w:rsidRDefault="004A0F2E" w:rsidP="00F866C1">
      <w:pPr>
        <w:spacing w:line="360" w:lineRule="auto"/>
        <w:ind w:firstLine="709"/>
        <w:jc w:val="both"/>
        <w:rPr>
          <w:sz w:val="28"/>
          <w:szCs w:val="28"/>
        </w:rPr>
      </w:pPr>
      <w:r w:rsidRPr="00F866C1">
        <w:rPr>
          <w:sz w:val="28"/>
          <w:szCs w:val="28"/>
        </w:rPr>
        <w:t>Наименование произведения пишут с абзаца, вторую и последнюю строки пишут от левого поля.</w:t>
      </w:r>
    </w:p>
    <w:p w:rsidR="00F3525C" w:rsidRPr="00F866C1" w:rsidRDefault="004F1FBB" w:rsidP="00F866C1">
      <w:pPr>
        <w:spacing w:line="360" w:lineRule="auto"/>
        <w:ind w:firstLine="709"/>
        <w:jc w:val="center"/>
        <w:rPr>
          <w:b/>
          <w:sz w:val="28"/>
          <w:szCs w:val="28"/>
        </w:rPr>
      </w:pPr>
      <w:r w:rsidRPr="00F866C1">
        <w:rPr>
          <w:b/>
          <w:sz w:val="28"/>
          <w:szCs w:val="28"/>
        </w:rPr>
        <w:lastRenderedPageBreak/>
        <w:t>2.4</w:t>
      </w:r>
      <w:r w:rsidR="00DF0349" w:rsidRPr="00F866C1">
        <w:rPr>
          <w:b/>
          <w:sz w:val="28"/>
          <w:szCs w:val="28"/>
        </w:rPr>
        <w:t>.</w:t>
      </w:r>
      <w:r w:rsidRPr="00F866C1">
        <w:rPr>
          <w:b/>
          <w:sz w:val="28"/>
          <w:szCs w:val="28"/>
        </w:rPr>
        <w:t xml:space="preserve"> </w:t>
      </w:r>
      <w:r w:rsidR="00F3525C" w:rsidRPr="00F866C1">
        <w:rPr>
          <w:b/>
          <w:sz w:val="28"/>
          <w:szCs w:val="28"/>
        </w:rPr>
        <w:t>Приложения</w:t>
      </w:r>
    </w:p>
    <w:p w:rsidR="00F3525C" w:rsidRPr="00F866C1" w:rsidRDefault="00F3525C" w:rsidP="00F866C1">
      <w:pPr>
        <w:spacing w:line="360" w:lineRule="auto"/>
        <w:ind w:firstLine="709"/>
        <w:jc w:val="both"/>
        <w:rPr>
          <w:sz w:val="28"/>
          <w:szCs w:val="28"/>
        </w:rPr>
      </w:pPr>
    </w:p>
    <w:p w:rsidR="00F3525C" w:rsidRPr="00F866C1" w:rsidRDefault="00F3525C" w:rsidP="00F866C1">
      <w:pPr>
        <w:spacing w:line="360" w:lineRule="auto"/>
        <w:ind w:firstLine="709"/>
        <w:jc w:val="both"/>
        <w:rPr>
          <w:sz w:val="28"/>
          <w:szCs w:val="28"/>
        </w:rPr>
      </w:pPr>
      <w:r w:rsidRPr="00F866C1">
        <w:rPr>
          <w:sz w:val="28"/>
          <w:szCs w:val="28"/>
        </w:rPr>
        <w:t>Приложения являются самостоятельной частью работы. Ее следует оформлять как продолжение основной текстовой части студенческой работы на последующих страницах или в виде отдельной части.</w:t>
      </w:r>
    </w:p>
    <w:p w:rsidR="00F3525C" w:rsidRPr="00F866C1" w:rsidRDefault="00F3525C" w:rsidP="00F866C1">
      <w:pPr>
        <w:spacing w:line="360" w:lineRule="auto"/>
        <w:ind w:firstLine="709"/>
        <w:jc w:val="both"/>
        <w:rPr>
          <w:sz w:val="28"/>
          <w:szCs w:val="28"/>
        </w:rPr>
      </w:pPr>
      <w:r w:rsidRPr="00F866C1">
        <w:rPr>
          <w:sz w:val="28"/>
          <w:szCs w:val="28"/>
        </w:rPr>
        <w:t>В приложение помещают:</w:t>
      </w:r>
    </w:p>
    <w:p w:rsidR="00F3525C" w:rsidRPr="00F866C1" w:rsidRDefault="00F3525C" w:rsidP="00F866C1">
      <w:pPr>
        <w:spacing w:line="360" w:lineRule="auto"/>
        <w:ind w:firstLine="709"/>
        <w:jc w:val="both"/>
        <w:rPr>
          <w:sz w:val="28"/>
          <w:szCs w:val="28"/>
        </w:rPr>
      </w:pPr>
      <w:r w:rsidRPr="00F866C1">
        <w:rPr>
          <w:sz w:val="28"/>
          <w:szCs w:val="28"/>
        </w:rPr>
        <w:t>-общее задание на выполнение работы;</w:t>
      </w:r>
    </w:p>
    <w:p w:rsidR="00F3525C" w:rsidRPr="00F866C1" w:rsidRDefault="00F3525C" w:rsidP="00F866C1">
      <w:pPr>
        <w:spacing w:line="360" w:lineRule="auto"/>
        <w:ind w:firstLine="709"/>
        <w:jc w:val="both"/>
        <w:rPr>
          <w:sz w:val="28"/>
          <w:szCs w:val="28"/>
        </w:rPr>
      </w:pPr>
      <w:r w:rsidRPr="00F866C1">
        <w:rPr>
          <w:sz w:val="28"/>
          <w:szCs w:val="28"/>
        </w:rPr>
        <w:t>-задания на выполнение отдельных самостоятельных разделов работы (если они предусмотрены);</w:t>
      </w:r>
    </w:p>
    <w:p w:rsidR="00F3525C" w:rsidRPr="00F866C1" w:rsidRDefault="00F3525C" w:rsidP="00F866C1">
      <w:pPr>
        <w:spacing w:line="360" w:lineRule="auto"/>
        <w:ind w:firstLine="709"/>
        <w:jc w:val="both"/>
        <w:rPr>
          <w:sz w:val="28"/>
          <w:szCs w:val="28"/>
        </w:rPr>
      </w:pPr>
      <w:r w:rsidRPr="00F866C1">
        <w:rPr>
          <w:sz w:val="28"/>
          <w:szCs w:val="28"/>
        </w:rPr>
        <w:t>-вспомогательные материалы, имеющие непосредственное отношение к работе (например, подлинные документы, на которых в той или иной мере основывается текст; большие расчетно-аналитические таблицы; побочный материал, взятый из других изданий и др.);</w:t>
      </w:r>
    </w:p>
    <w:p w:rsidR="00F3525C" w:rsidRPr="00F866C1" w:rsidRDefault="00F3525C" w:rsidP="00F866C1">
      <w:pPr>
        <w:spacing w:line="360" w:lineRule="auto"/>
        <w:ind w:firstLine="709"/>
        <w:jc w:val="both"/>
        <w:rPr>
          <w:sz w:val="28"/>
          <w:szCs w:val="28"/>
        </w:rPr>
      </w:pPr>
      <w:r w:rsidRPr="00F866C1">
        <w:rPr>
          <w:sz w:val="28"/>
          <w:szCs w:val="28"/>
        </w:rPr>
        <w:t>-материалы второстепенного значения, прилагаемые для наиболее полного освещения темы работы;</w:t>
      </w:r>
    </w:p>
    <w:p w:rsidR="00F3525C" w:rsidRPr="00F866C1" w:rsidRDefault="002F0DCA" w:rsidP="00F866C1">
      <w:pPr>
        <w:spacing w:line="360" w:lineRule="auto"/>
        <w:ind w:firstLine="709"/>
        <w:jc w:val="both"/>
        <w:rPr>
          <w:sz w:val="28"/>
          <w:szCs w:val="28"/>
        </w:rPr>
      </w:pPr>
      <w:r w:rsidRPr="00F866C1">
        <w:rPr>
          <w:sz w:val="28"/>
          <w:szCs w:val="28"/>
        </w:rPr>
        <w:t>-</w:t>
      </w:r>
      <w:r w:rsidR="00F3525C" w:rsidRPr="00F866C1">
        <w:rPr>
          <w:sz w:val="28"/>
          <w:szCs w:val="28"/>
        </w:rPr>
        <w:t>отчет о проведении патентного поиска или конъюнктурных исследований и др.</w:t>
      </w:r>
    </w:p>
    <w:p w:rsidR="00565B49" w:rsidRPr="00F866C1" w:rsidRDefault="000706EC" w:rsidP="00F866C1">
      <w:pPr>
        <w:spacing w:line="360" w:lineRule="auto"/>
        <w:ind w:firstLine="709"/>
        <w:jc w:val="both"/>
        <w:rPr>
          <w:sz w:val="28"/>
          <w:szCs w:val="28"/>
        </w:rPr>
      </w:pPr>
      <w:r w:rsidRPr="00F866C1">
        <w:rPr>
          <w:sz w:val="28"/>
          <w:szCs w:val="28"/>
        </w:rPr>
        <w:t>Располагаются приложения в порядке появления на них ссылок</w:t>
      </w:r>
      <w:r w:rsidR="00F866C1">
        <w:rPr>
          <w:sz w:val="28"/>
          <w:szCs w:val="28"/>
        </w:rPr>
        <w:t xml:space="preserve"> </w:t>
      </w:r>
      <w:r w:rsidRPr="00F866C1">
        <w:rPr>
          <w:sz w:val="28"/>
          <w:szCs w:val="28"/>
        </w:rPr>
        <w:t>в тексте.</w:t>
      </w:r>
      <w:r w:rsidR="004D051C" w:rsidRPr="00F866C1">
        <w:rPr>
          <w:sz w:val="28"/>
          <w:szCs w:val="28"/>
        </w:rPr>
        <w:t xml:space="preserve"> </w:t>
      </w:r>
      <w:r w:rsidR="004F1FBB" w:rsidRPr="00F866C1">
        <w:rPr>
          <w:sz w:val="28"/>
          <w:szCs w:val="28"/>
        </w:rPr>
        <w:t>Каждое приложение следует начинать с новой страницы с указанием наверху посередине страницы слова «Приложение», напечатанного прописными буквами</w:t>
      </w:r>
      <w:r w:rsidR="00D1266D" w:rsidRPr="00F866C1">
        <w:rPr>
          <w:sz w:val="28"/>
          <w:szCs w:val="28"/>
        </w:rPr>
        <w:t xml:space="preserve"> и его обозначения.</w:t>
      </w:r>
    </w:p>
    <w:p w:rsidR="00D1266D" w:rsidRPr="00F866C1" w:rsidRDefault="00D1266D" w:rsidP="00F866C1">
      <w:pPr>
        <w:spacing w:line="360" w:lineRule="auto"/>
        <w:ind w:firstLine="709"/>
        <w:jc w:val="both"/>
        <w:rPr>
          <w:sz w:val="28"/>
          <w:szCs w:val="28"/>
        </w:rPr>
      </w:pPr>
      <w:r w:rsidRPr="00F866C1">
        <w:rPr>
          <w:sz w:val="28"/>
          <w:szCs w:val="28"/>
        </w:rPr>
        <w:t>Приложение должно иметь заголовок, который записывают симметрично относительно текста с прописной буквы отдельной строкой.</w:t>
      </w:r>
    </w:p>
    <w:p w:rsidR="00D1266D" w:rsidRPr="00F866C1" w:rsidRDefault="00D1266D" w:rsidP="00F866C1">
      <w:pPr>
        <w:spacing w:line="360" w:lineRule="auto"/>
        <w:ind w:firstLine="709"/>
        <w:jc w:val="both"/>
        <w:rPr>
          <w:sz w:val="28"/>
          <w:szCs w:val="28"/>
        </w:rPr>
      </w:pPr>
      <w:r w:rsidRPr="00F866C1">
        <w:rPr>
          <w:sz w:val="28"/>
          <w:szCs w:val="28"/>
        </w:rPr>
        <w:t xml:space="preserve"> Приложения обозначают заглавными буквами русского алфавита, начиная с А, за исключением букв Ё, З, И, О, Ч, Ъ, Ы, Ь. После слова «Приложение» следует буква, обозначающая его последовательность. Допускается обозначение приложе</w:t>
      </w:r>
      <w:r w:rsidR="008F5815" w:rsidRPr="00F866C1">
        <w:rPr>
          <w:sz w:val="28"/>
          <w:szCs w:val="28"/>
        </w:rPr>
        <w:t>ний</w:t>
      </w:r>
      <w:r w:rsidRPr="00F866C1">
        <w:rPr>
          <w:sz w:val="28"/>
          <w:szCs w:val="28"/>
        </w:rPr>
        <w:t xml:space="preserve"> буквами латинского алфавита, за исключением букв </w:t>
      </w:r>
      <w:r w:rsidRPr="00F866C1">
        <w:rPr>
          <w:sz w:val="28"/>
          <w:szCs w:val="28"/>
          <w:lang w:val="en-US"/>
        </w:rPr>
        <w:t>I</w:t>
      </w:r>
      <w:r w:rsidRPr="00F866C1">
        <w:rPr>
          <w:sz w:val="28"/>
          <w:szCs w:val="28"/>
        </w:rPr>
        <w:t xml:space="preserve"> и </w:t>
      </w:r>
      <w:r w:rsidRPr="00F866C1">
        <w:rPr>
          <w:sz w:val="28"/>
          <w:szCs w:val="28"/>
          <w:lang w:val="en-US"/>
        </w:rPr>
        <w:t>O</w:t>
      </w:r>
      <w:r w:rsidRPr="00F866C1">
        <w:rPr>
          <w:sz w:val="28"/>
          <w:szCs w:val="28"/>
        </w:rPr>
        <w:t>.</w:t>
      </w:r>
    </w:p>
    <w:p w:rsidR="00D1266D" w:rsidRPr="00F866C1" w:rsidRDefault="00D1266D" w:rsidP="00F866C1">
      <w:pPr>
        <w:spacing w:line="360" w:lineRule="auto"/>
        <w:ind w:firstLine="709"/>
        <w:jc w:val="both"/>
        <w:rPr>
          <w:sz w:val="28"/>
          <w:szCs w:val="28"/>
        </w:rPr>
      </w:pPr>
      <w:r w:rsidRPr="00F866C1">
        <w:rPr>
          <w:sz w:val="28"/>
          <w:szCs w:val="28"/>
        </w:rPr>
        <w:t>В случае полного использования букв русского и латинского алфавитов допускается обозначать приложения арабскими цифрами.</w:t>
      </w:r>
    </w:p>
    <w:p w:rsidR="00D1266D" w:rsidRPr="00F866C1" w:rsidRDefault="00D1266D" w:rsidP="00F866C1">
      <w:pPr>
        <w:spacing w:line="360" w:lineRule="auto"/>
        <w:ind w:firstLine="709"/>
        <w:jc w:val="both"/>
        <w:rPr>
          <w:sz w:val="28"/>
          <w:szCs w:val="28"/>
        </w:rPr>
      </w:pPr>
      <w:r w:rsidRPr="00F866C1">
        <w:rPr>
          <w:sz w:val="28"/>
          <w:szCs w:val="28"/>
        </w:rPr>
        <w:lastRenderedPageBreak/>
        <w:t>Если в тексте одно приложение, оно обозначается «Приложение А».</w:t>
      </w:r>
    </w:p>
    <w:p w:rsidR="00D1266D" w:rsidRPr="00F866C1" w:rsidRDefault="008F5815" w:rsidP="00F866C1">
      <w:pPr>
        <w:spacing w:line="360" w:lineRule="auto"/>
        <w:ind w:firstLine="709"/>
        <w:jc w:val="both"/>
        <w:rPr>
          <w:sz w:val="28"/>
          <w:szCs w:val="28"/>
        </w:rPr>
      </w:pPr>
      <w:r w:rsidRPr="00F866C1">
        <w:rPr>
          <w:sz w:val="28"/>
          <w:szCs w:val="28"/>
        </w:rPr>
        <w:t>Текст каждого приложения</w:t>
      </w:r>
      <w:r w:rsidR="00D1266D" w:rsidRPr="00F866C1">
        <w:rPr>
          <w:sz w:val="28"/>
          <w:szCs w:val="28"/>
        </w:rPr>
        <w:t>,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w:t>
      </w:r>
      <w:r w:rsidR="00114F14" w:rsidRPr="00F866C1">
        <w:rPr>
          <w:sz w:val="28"/>
          <w:szCs w:val="28"/>
        </w:rPr>
        <w:t>иложения, например, В.1.2</w:t>
      </w:r>
      <w:r w:rsidR="00D1266D" w:rsidRPr="00F866C1">
        <w:rPr>
          <w:sz w:val="28"/>
          <w:szCs w:val="28"/>
        </w:rPr>
        <w:t xml:space="preserve"> (второй</w:t>
      </w:r>
      <w:r w:rsidR="00114F14" w:rsidRPr="00F866C1">
        <w:rPr>
          <w:sz w:val="28"/>
          <w:szCs w:val="28"/>
        </w:rPr>
        <w:t xml:space="preserve"> подраздел первого раздела приложения В).</w:t>
      </w:r>
    </w:p>
    <w:p w:rsidR="00114F14" w:rsidRPr="00F866C1" w:rsidRDefault="00114F14" w:rsidP="00F866C1">
      <w:pPr>
        <w:spacing w:line="360" w:lineRule="auto"/>
        <w:ind w:firstLine="709"/>
        <w:jc w:val="both"/>
        <w:rPr>
          <w:sz w:val="28"/>
          <w:szCs w:val="28"/>
        </w:rPr>
      </w:pPr>
      <w:r w:rsidRPr="00F866C1">
        <w:rPr>
          <w:sz w:val="28"/>
          <w:szCs w:val="28"/>
        </w:rPr>
        <w:t>Рисунки, таблицы и формулы, помещенные в приложении, нумеруют арабскими цифрами в пределах каждого приложения: «Таблица Б.1» (первая таблица приложения Б).</w:t>
      </w:r>
    </w:p>
    <w:p w:rsidR="00114F14" w:rsidRPr="00F866C1" w:rsidRDefault="00114F14" w:rsidP="00F866C1">
      <w:pPr>
        <w:spacing w:line="360" w:lineRule="auto"/>
        <w:ind w:firstLine="709"/>
        <w:jc w:val="both"/>
        <w:rPr>
          <w:sz w:val="28"/>
          <w:szCs w:val="28"/>
        </w:rPr>
      </w:pPr>
      <w:r w:rsidRPr="00F866C1">
        <w:rPr>
          <w:sz w:val="28"/>
          <w:szCs w:val="28"/>
        </w:rPr>
        <w:t>При оформлении приложений отдельной частью (книгой) на титульном листе под названием работы печатают прописными буквами слово «Приложения».</w:t>
      </w:r>
    </w:p>
    <w:p w:rsidR="00565B49" w:rsidRPr="00F866C1" w:rsidRDefault="00F866C1" w:rsidP="00F866C1">
      <w:pPr>
        <w:spacing w:line="360" w:lineRule="auto"/>
        <w:ind w:firstLine="709"/>
        <w:jc w:val="center"/>
        <w:rPr>
          <w:b/>
          <w:sz w:val="28"/>
        </w:rPr>
      </w:pPr>
      <w:r>
        <w:rPr>
          <w:sz w:val="28"/>
          <w:szCs w:val="32"/>
        </w:rPr>
        <w:br w:type="page"/>
      </w:r>
      <w:r w:rsidR="00675C00" w:rsidRPr="00F866C1">
        <w:rPr>
          <w:b/>
          <w:sz w:val="28"/>
          <w:szCs w:val="32"/>
        </w:rPr>
        <w:lastRenderedPageBreak/>
        <w:t>3</w:t>
      </w:r>
      <w:r w:rsidR="00DF0349" w:rsidRPr="00F866C1">
        <w:rPr>
          <w:b/>
          <w:sz w:val="28"/>
          <w:szCs w:val="32"/>
        </w:rPr>
        <w:t>.</w:t>
      </w:r>
      <w:r w:rsidR="00675C00" w:rsidRPr="00F866C1">
        <w:rPr>
          <w:b/>
          <w:sz w:val="28"/>
          <w:szCs w:val="32"/>
        </w:rPr>
        <w:t xml:space="preserve"> </w:t>
      </w:r>
      <w:r w:rsidR="00565B49" w:rsidRPr="00F866C1">
        <w:rPr>
          <w:b/>
          <w:sz w:val="28"/>
          <w:szCs w:val="32"/>
        </w:rPr>
        <w:t>Оформление составных элементов текстовой части студенческой работы</w:t>
      </w:r>
    </w:p>
    <w:p w:rsidR="00565B49" w:rsidRPr="00F866C1" w:rsidRDefault="00565B49" w:rsidP="00F866C1">
      <w:pPr>
        <w:spacing w:line="360" w:lineRule="auto"/>
        <w:ind w:firstLine="709"/>
        <w:jc w:val="center"/>
        <w:rPr>
          <w:b/>
          <w:sz w:val="28"/>
        </w:rPr>
      </w:pPr>
    </w:p>
    <w:p w:rsidR="00565B49" w:rsidRPr="00F866C1" w:rsidRDefault="00675C00" w:rsidP="00F866C1">
      <w:pPr>
        <w:spacing w:line="360" w:lineRule="auto"/>
        <w:ind w:firstLine="709"/>
        <w:jc w:val="center"/>
        <w:rPr>
          <w:b/>
          <w:sz w:val="28"/>
          <w:szCs w:val="28"/>
        </w:rPr>
      </w:pPr>
      <w:r w:rsidRPr="00F866C1">
        <w:rPr>
          <w:b/>
          <w:sz w:val="28"/>
          <w:szCs w:val="28"/>
        </w:rPr>
        <w:t>3.1</w:t>
      </w:r>
      <w:r w:rsidR="00DF0349" w:rsidRPr="00F866C1">
        <w:rPr>
          <w:b/>
          <w:sz w:val="28"/>
          <w:szCs w:val="28"/>
        </w:rPr>
        <w:t>.</w:t>
      </w:r>
      <w:r w:rsidRPr="00F866C1">
        <w:rPr>
          <w:b/>
          <w:sz w:val="28"/>
          <w:szCs w:val="28"/>
        </w:rPr>
        <w:t xml:space="preserve"> </w:t>
      </w:r>
      <w:r w:rsidR="00565B49" w:rsidRPr="00F866C1">
        <w:rPr>
          <w:b/>
          <w:sz w:val="28"/>
          <w:szCs w:val="28"/>
        </w:rPr>
        <w:t>Рубрикация текста</w:t>
      </w:r>
    </w:p>
    <w:p w:rsidR="00565B49" w:rsidRPr="00F866C1" w:rsidRDefault="00565B49" w:rsidP="00F866C1">
      <w:pPr>
        <w:spacing w:line="360" w:lineRule="auto"/>
        <w:ind w:firstLine="709"/>
        <w:jc w:val="both"/>
        <w:rPr>
          <w:sz w:val="28"/>
        </w:rPr>
      </w:pPr>
    </w:p>
    <w:p w:rsidR="00565B49" w:rsidRPr="00F866C1" w:rsidRDefault="00565B49" w:rsidP="00F866C1">
      <w:pPr>
        <w:spacing w:line="360" w:lineRule="auto"/>
        <w:ind w:firstLine="709"/>
        <w:jc w:val="both"/>
        <w:rPr>
          <w:sz w:val="28"/>
          <w:szCs w:val="28"/>
        </w:rPr>
      </w:pPr>
      <w:r w:rsidRPr="00F866C1">
        <w:rPr>
          <w:sz w:val="28"/>
          <w:szCs w:val="28"/>
        </w:rPr>
        <w:t>Рубрикацией называется вся система заголовков структурных элементов работы и основного текста. Основной текст</w:t>
      </w:r>
      <w:r w:rsidR="00DF01E8" w:rsidRPr="00F866C1">
        <w:rPr>
          <w:sz w:val="28"/>
          <w:szCs w:val="28"/>
        </w:rPr>
        <w:t xml:space="preserve"> студенческой работы обычно рубрицируется на разделы (главы), подразделы или пункты, а при необходимости – и на подпункты.</w:t>
      </w:r>
    </w:p>
    <w:p w:rsidR="00DF01E8" w:rsidRPr="00F866C1" w:rsidRDefault="00DF01E8" w:rsidP="00F866C1">
      <w:pPr>
        <w:spacing w:line="360" w:lineRule="auto"/>
        <w:ind w:firstLine="709"/>
        <w:jc w:val="both"/>
        <w:rPr>
          <w:sz w:val="28"/>
          <w:szCs w:val="28"/>
        </w:rPr>
      </w:pPr>
      <w:r w:rsidRPr="00F866C1">
        <w:rPr>
          <w:sz w:val="28"/>
          <w:szCs w:val="28"/>
        </w:rPr>
        <w:t>Разделы, пункты следует озаглавить так, чтобы заголовки точно соответствовали содержанию относящихся к ним текстов. В заголовках нужно по возможности избегать узкоспециальных терминов, сокращений и аббревиатур, математических формул. Информация в заголовках (подзаголовках) руб</w:t>
      </w:r>
      <w:r w:rsidR="0086225D" w:rsidRPr="00F866C1">
        <w:rPr>
          <w:sz w:val="28"/>
          <w:szCs w:val="28"/>
        </w:rPr>
        <w:t>рик низшего порядка (</w:t>
      </w:r>
      <w:r w:rsidR="000739FF" w:rsidRPr="00F866C1">
        <w:rPr>
          <w:sz w:val="28"/>
          <w:szCs w:val="28"/>
        </w:rPr>
        <w:t>например,</w:t>
      </w:r>
      <w:r w:rsidR="0086225D" w:rsidRPr="00F866C1">
        <w:rPr>
          <w:sz w:val="28"/>
          <w:szCs w:val="28"/>
        </w:rPr>
        <w:t xml:space="preserve"> п</w:t>
      </w:r>
      <w:r w:rsidRPr="00F866C1">
        <w:rPr>
          <w:sz w:val="28"/>
          <w:szCs w:val="28"/>
        </w:rPr>
        <w:t>одпунктов) не должна повторять информацию, содержащуюся в заголовках рубрик высшего порядка (</w:t>
      </w:r>
      <w:r w:rsidR="000739FF" w:rsidRPr="00F866C1">
        <w:rPr>
          <w:sz w:val="28"/>
          <w:szCs w:val="28"/>
        </w:rPr>
        <w:t>например,</w:t>
      </w:r>
      <w:r w:rsidRPr="00F866C1">
        <w:rPr>
          <w:sz w:val="28"/>
          <w:szCs w:val="28"/>
        </w:rPr>
        <w:t xml:space="preserve"> пунктов).</w:t>
      </w:r>
    </w:p>
    <w:p w:rsidR="00AB5BB2" w:rsidRPr="00F866C1" w:rsidRDefault="00DF01E8" w:rsidP="00F866C1">
      <w:pPr>
        <w:spacing w:line="360" w:lineRule="auto"/>
        <w:ind w:firstLine="709"/>
        <w:jc w:val="both"/>
        <w:rPr>
          <w:sz w:val="28"/>
          <w:szCs w:val="28"/>
        </w:rPr>
      </w:pPr>
      <w:r w:rsidRPr="00F866C1">
        <w:rPr>
          <w:sz w:val="28"/>
          <w:szCs w:val="28"/>
        </w:rPr>
        <w:t>Все разделы, подразделы и пун</w:t>
      </w:r>
      <w:r w:rsidR="0086225D" w:rsidRPr="00F866C1">
        <w:rPr>
          <w:sz w:val="28"/>
          <w:szCs w:val="28"/>
        </w:rPr>
        <w:t xml:space="preserve">кты нумеруют арабскими цифрами </w:t>
      </w:r>
      <w:r w:rsidRPr="00F866C1">
        <w:rPr>
          <w:sz w:val="28"/>
          <w:szCs w:val="28"/>
        </w:rPr>
        <w:t>(в рубрикации не допускается применение римских цифр). Разделы имеют поря</w:t>
      </w:r>
      <w:r w:rsidR="00675C00" w:rsidRPr="00F866C1">
        <w:rPr>
          <w:sz w:val="28"/>
          <w:szCs w:val="28"/>
        </w:rPr>
        <w:t>дковую нумерацию в пределах всего текста, за исключением приложений</w:t>
      </w:r>
      <w:r w:rsidRPr="00F866C1">
        <w:rPr>
          <w:sz w:val="28"/>
          <w:szCs w:val="28"/>
        </w:rPr>
        <w:t>. Подразделы нумеруют в пределах каждого раздела.</w:t>
      </w:r>
      <w:r w:rsidR="0086225D" w:rsidRPr="00F866C1">
        <w:rPr>
          <w:sz w:val="28"/>
          <w:szCs w:val="28"/>
        </w:rPr>
        <w:t xml:space="preserve"> Номер подраздела состоит из номера раздела и подраздела, раз</w:t>
      </w:r>
      <w:r w:rsidR="00AB5BB2" w:rsidRPr="00F866C1">
        <w:rPr>
          <w:sz w:val="28"/>
          <w:szCs w:val="28"/>
        </w:rPr>
        <w:t>деленных точкой, например: «2.3</w:t>
      </w:r>
      <w:r w:rsidR="0086225D" w:rsidRPr="00F866C1">
        <w:rPr>
          <w:sz w:val="28"/>
          <w:szCs w:val="28"/>
        </w:rPr>
        <w:t>» (третий подраздел второго раздела).</w:t>
      </w:r>
      <w:r w:rsidR="009D6C6E" w:rsidRPr="00F866C1">
        <w:rPr>
          <w:sz w:val="28"/>
          <w:szCs w:val="28"/>
        </w:rPr>
        <w:t xml:space="preserve"> Пункты нумеруют в пределах каждого подраздела. Номер пункта состоит из номера раздела, подраздел</w:t>
      </w:r>
      <w:r w:rsidR="004252A9" w:rsidRPr="00F866C1">
        <w:rPr>
          <w:sz w:val="28"/>
          <w:szCs w:val="28"/>
        </w:rPr>
        <w:t>а и пункта, разделенных точками,</w:t>
      </w:r>
      <w:r w:rsidR="009D6C6E" w:rsidRPr="00F866C1">
        <w:rPr>
          <w:sz w:val="28"/>
          <w:szCs w:val="28"/>
        </w:rPr>
        <w:t xml:space="preserve"> например: «3.1.2» (второй пункт первого подраздела третьего раздела).</w:t>
      </w:r>
      <w:r w:rsidR="00050C90" w:rsidRPr="00F866C1">
        <w:rPr>
          <w:sz w:val="28"/>
          <w:szCs w:val="28"/>
        </w:rPr>
        <w:t xml:space="preserve"> </w:t>
      </w:r>
      <w:r w:rsidR="00AB5BB2" w:rsidRPr="00F866C1">
        <w:rPr>
          <w:sz w:val="28"/>
          <w:szCs w:val="28"/>
        </w:rPr>
        <w:t>После номера раздела, подраздела, пункта и подпункта в тексте точку не ставят. Если текст студенческой работы подразделяют только на пункты, их следует нумеровать, за исключением приложений, порядковыми номерами в пределах всей работы.</w:t>
      </w:r>
    </w:p>
    <w:p w:rsidR="009D6C6E" w:rsidRPr="00F866C1" w:rsidRDefault="00AB5BB2" w:rsidP="00F866C1">
      <w:pPr>
        <w:spacing w:line="360" w:lineRule="auto"/>
        <w:ind w:firstLine="709"/>
        <w:jc w:val="both"/>
        <w:rPr>
          <w:sz w:val="28"/>
          <w:szCs w:val="28"/>
        </w:rPr>
      </w:pPr>
      <w:r w:rsidRPr="00F866C1">
        <w:rPr>
          <w:sz w:val="28"/>
          <w:szCs w:val="28"/>
        </w:rPr>
        <w:t>Если раздел состоит из одного пункта</w:t>
      </w:r>
      <w:r w:rsidR="000D2F5A" w:rsidRPr="00F866C1">
        <w:rPr>
          <w:sz w:val="28"/>
          <w:szCs w:val="28"/>
        </w:rPr>
        <w:t xml:space="preserve">, то пункт не нумеруется. Наличие одного подраздела в разделе эквивалентно их фактическому </w:t>
      </w:r>
      <w:r w:rsidR="000D2F5A" w:rsidRPr="00F866C1">
        <w:rPr>
          <w:sz w:val="28"/>
          <w:szCs w:val="28"/>
        </w:rPr>
        <w:lastRenderedPageBreak/>
        <w:t>отсутствию.</w:t>
      </w:r>
      <w:r w:rsidR="00831737" w:rsidRPr="00F866C1">
        <w:rPr>
          <w:sz w:val="28"/>
          <w:szCs w:val="28"/>
        </w:rPr>
        <w:t xml:space="preserve"> </w:t>
      </w:r>
      <w:r w:rsidR="00050C90" w:rsidRPr="00F866C1">
        <w:rPr>
          <w:sz w:val="28"/>
          <w:szCs w:val="28"/>
        </w:rPr>
        <w:t>Введение, заключение и список использованных источников не нумеруют.</w:t>
      </w:r>
    </w:p>
    <w:p w:rsidR="00050C90" w:rsidRPr="00F866C1" w:rsidRDefault="00050C90" w:rsidP="00F866C1">
      <w:pPr>
        <w:spacing w:line="360" w:lineRule="auto"/>
        <w:ind w:firstLine="709"/>
        <w:jc w:val="both"/>
        <w:rPr>
          <w:sz w:val="28"/>
          <w:szCs w:val="28"/>
        </w:rPr>
      </w:pPr>
      <w:r w:rsidRPr="00F866C1">
        <w:rPr>
          <w:sz w:val="28"/>
          <w:szCs w:val="28"/>
        </w:rPr>
        <w:t>Заголовки разд</w:t>
      </w:r>
      <w:r w:rsidR="00831737" w:rsidRPr="00F866C1">
        <w:rPr>
          <w:sz w:val="28"/>
          <w:szCs w:val="28"/>
        </w:rPr>
        <w:t>елов, а также заголовки «Введение</w:t>
      </w:r>
      <w:r w:rsidRPr="00F866C1">
        <w:rPr>
          <w:sz w:val="28"/>
          <w:szCs w:val="28"/>
        </w:rPr>
        <w:t>», «З</w:t>
      </w:r>
      <w:r w:rsidR="00831737" w:rsidRPr="00F866C1">
        <w:rPr>
          <w:sz w:val="28"/>
          <w:szCs w:val="28"/>
        </w:rPr>
        <w:t>аключение</w:t>
      </w:r>
      <w:r w:rsidRPr="00F866C1">
        <w:rPr>
          <w:sz w:val="28"/>
          <w:szCs w:val="28"/>
        </w:rPr>
        <w:t>», «С</w:t>
      </w:r>
      <w:r w:rsidR="00831737" w:rsidRPr="00F866C1">
        <w:rPr>
          <w:sz w:val="28"/>
          <w:szCs w:val="28"/>
        </w:rPr>
        <w:t>писок использованных источников</w:t>
      </w:r>
      <w:r w:rsidRPr="00F866C1">
        <w:rPr>
          <w:sz w:val="28"/>
          <w:szCs w:val="28"/>
        </w:rPr>
        <w:t>» следует располагать симметрично тексту, в середине строки, не подчеркивая. Допускается их расположение фронтальным (непосредственно от левого поля) способом</w:t>
      </w:r>
      <w:r w:rsidR="003707F8" w:rsidRPr="00F866C1">
        <w:rPr>
          <w:sz w:val="28"/>
          <w:szCs w:val="28"/>
        </w:rPr>
        <w:t>.</w:t>
      </w:r>
    </w:p>
    <w:p w:rsidR="00831737" w:rsidRPr="00F866C1" w:rsidRDefault="003707F8" w:rsidP="00F866C1">
      <w:pPr>
        <w:spacing w:line="360" w:lineRule="auto"/>
        <w:ind w:firstLine="709"/>
        <w:jc w:val="both"/>
        <w:rPr>
          <w:sz w:val="28"/>
          <w:szCs w:val="28"/>
        </w:rPr>
      </w:pPr>
      <w:r w:rsidRPr="00F866C1">
        <w:rPr>
          <w:sz w:val="28"/>
          <w:szCs w:val="28"/>
        </w:rPr>
        <w:t>Заголовки подразделов и пунктов пишут с абзацного отступа. Перенос слов</w:t>
      </w:r>
      <w:r w:rsidR="00CE04DE" w:rsidRPr="00F866C1">
        <w:rPr>
          <w:sz w:val="28"/>
          <w:szCs w:val="28"/>
        </w:rPr>
        <w:t xml:space="preserve"> в заголовках не допускается. Если заголовок </w:t>
      </w:r>
      <w:r w:rsidR="0096536E" w:rsidRPr="00F866C1">
        <w:rPr>
          <w:sz w:val="28"/>
          <w:szCs w:val="28"/>
        </w:rPr>
        <w:t>состоит из</w:t>
      </w:r>
      <w:r w:rsidR="00CE04DE" w:rsidRPr="00F866C1">
        <w:rPr>
          <w:sz w:val="28"/>
          <w:szCs w:val="28"/>
        </w:rPr>
        <w:t xml:space="preserve"> нескольк</w:t>
      </w:r>
      <w:r w:rsidR="0096536E" w:rsidRPr="00F866C1">
        <w:rPr>
          <w:sz w:val="28"/>
          <w:szCs w:val="28"/>
        </w:rPr>
        <w:t>их</w:t>
      </w:r>
      <w:r w:rsidR="00CE04DE" w:rsidRPr="00F866C1">
        <w:rPr>
          <w:sz w:val="28"/>
          <w:szCs w:val="28"/>
        </w:rPr>
        <w:t xml:space="preserve"> предложений</w:t>
      </w:r>
      <w:r w:rsidR="00824AE7" w:rsidRPr="00F866C1">
        <w:rPr>
          <w:sz w:val="28"/>
          <w:szCs w:val="28"/>
        </w:rPr>
        <w:t xml:space="preserve">, их разделяют точками. </w:t>
      </w:r>
      <w:r w:rsidR="00831737" w:rsidRPr="00F866C1">
        <w:rPr>
          <w:sz w:val="28"/>
          <w:szCs w:val="28"/>
        </w:rPr>
        <w:t>Заголовки разделов, подразделов и пунктов следует печатать с прописной буквы без точек в конце, не подчеркивая.</w:t>
      </w:r>
    </w:p>
    <w:p w:rsidR="00824AE7" w:rsidRPr="00F866C1" w:rsidRDefault="00AA2178" w:rsidP="00F866C1">
      <w:pPr>
        <w:spacing w:line="360" w:lineRule="auto"/>
        <w:ind w:firstLine="709"/>
        <w:jc w:val="both"/>
        <w:rPr>
          <w:sz w:val="28"/>
          <w:szCs w:val="28"/>
        </w:rPr>
      </w:pPr>
      <w:r w:rsidRPr="00F866C1">
        <w:rPr>
          <w:sz w:val="28"/>
          <w:szCs w:val="28"/>
        </w:rPr>
        <w:t xml:space="preserve">Расстояния между заголовками структурных элементов </w:t>
      </w:r>
      <w:r w:rsidR="00D24E52" w:rsidRPr="00F866C1">
        <w:rPr>
          <w:sz w:val="28"/>
          <w:szCs w:val="28"/>
        </w:rPr>
        <w:t xml:space="preserve">студенческой работы </w:t>
      </w:r>
      <w:r w:rsidRPr="00F866C1">
        <w:rPr>
          <w:sz w:val="28"/>
          <w:szCs w:val="28"/>
        </w:rPr>
        <w:t>и разделов основной части и заголовками первого подраздела (пункта) должно быть не менее</w:t>
      </w:r>
      <w:r w:rsidR="00176C66" w:rsidRPr="00F866C1">
        <w:rPr>
          <w:sz w:val="28"/>
          <w:szCs w:val="28"/>
        </w:rPr>
        <w:t xml:space="preserve"> 3</w:t>
      </w:r>
      <w:r w:rsidRPr="00F866C1">
        <w:rPr>
          <w:sz w:val="28"/>
          <w:szCs w:val="28"/>
        </w:rPr>
        <w:t xml:space="preserve"> интервалов</w:t>
      </w:r>
      <w:r w:rsidR="0001527C" w:rsidRPr="00F866C1">
        <w:rPr>
          <w:sz w:val="28"/>
          <w:szCs w:val="28"/>
        </w:rPr>
        <w:t xml:space="preserve">, между </w:t>
      </w:r>
      <w:r w:rsidR="00176C66" w:rsidRPr="00F866C1">
        <w:rPr>
          <w:sz w:val="28"/>
          <w:szCs w:val="28"/>
        </w:rPr>
        <w:t>заголовками подразделов</w:t>
      </w:r>
      <w:r w:rsidR="003317A8" w:rsidRPr="00F866C1">
        <w:rPr>
          <w:sz w:val="28"/>
          <w:szCs w:val="28"/>
        </w:rPr>
        <w:t xml:space="preserve"> и текстом-2 интервала, между текстом последнего подраздела предыдущего раздела и заголовком следующего раздела - не менее 3-4 интервалов.</w:t>
      </w:r>
    </w:p>
    <w:p w:rsidR="003317A8" w:rsidRPr="00F866C1" w:rsidRDefault="003317A8" w:rsidP="00F866C1">
      <w:pPr>
        <w:spacing w:line="360" w:lineRule="auto"/>
        <w:ind w:firstLine="709"/>
        <w:jc w:val="both"/>
        <w:rPr>
          <w:sz w:val="28"/>
          <w:szCs w:val="28"/>
        </w:rPr>
      </w:pPr>
      <w:r w:rsidRPr="00F866C1">
        <w:rPr>
          <w:sz w:val="28"/>
          <w:szCs w:val="28"/>
        </w:rPr>
        <w:t>Текст после заголовка (подзаголовка) начинают абзацным отступом. Недопустимо отрывать заголовок раздела и подраздела от текста, располагая заголовок в конце одной страницы, а сам текст - на другой. Необходимо, чтобы за заголовками подразделов, пунктов и подпунктов, расположенных в конце страницы следовало несколько строк текста.</w:t>
      </w:r>
    </w:p>
    <w:p w:rsidR="00136511" w:rsidRPr="00F866C1" w:rsidRDefault="00136511" w:rsidP="00F866C1">
      <w:pPr>
        <w:spacing w:line="360" w:lineRule="auto"/>
        <w:ind w:firstLine="709"/>
        <w:jc w:val="both"/>
        <w:rPr>
          <w:sz w:val="28"/>
        </w:rPr>
      </w:pPr>
    </w:p>
    <w:p w:rsidR="008747A9" w:rsidRPr="00F866C1" w:rsidRDefault="008700A7" w:rsidP="00F866C1">
      <w:pPr>
        <w:spacing w:line="360" w:lineRule="auto"/>
        <w:ind w:firstLine="709"/>
        <w:jc w:val="center"/>
        <w:rPr>
          <w:b/>
          <w:sz w:val="28"/>
          <w:szCs w:val="28"/>
        </w:rPr>
      </w:pPr>
      <w:r w:rsidRPr="00F866C1">
        <w:rPr>
          <w:b/>
          <w:sz w:val="28"/>
          <w:szCs w:val="28"/>
        </w:rPr>
        <w:t>3.2</w:t>
      </w:r>
      <w:r w:rsidR="00DF0349" w:rsidRPr="00F866C1">
        <w:rPr>
          <w:b/>
          <w:sz w:val="28"/>
          <w:szCs w:val="28"/>
        </w:rPr>
        <w:t>.</w:t>
      </w:r>
      <w:r w:rsidRPr="00F866C1">
        <w:rPr>
          <w:b/>
          <w:sz w:val="28"/>
          <w:szCs w:val="28"/>
        </w:rPr>
        <w:t xml:space="preserve"> </w:t>
      </w:r>
      <w:r w:rsidR="008747A9" w:rsidRPr="00F866C1">
        <w:rPr>
          <w:b/>
          <w:sz w:val="28"/>
          <w:szCs w:val="28"/>
        </w:rPr>
        <w:t>Иллюстрации</w:t>
      </w:r>
    </w:p>
    <w:p w:rsidR="008747A9" w:rsidRPr="00F866C1" w:rsidRDefault="008747A9" w:rsidP="00F866C1">
      <w:pPr>
        <w:spacing w:line="360" w:lineRule="auto"/>
        <w:ind w:firstLine="709"/>
        <w:jc w:val="center"/>
        <w:rPr>
          <w:b/>
          <w:sz w:val="28"/>
          <w:szCs w:val="28"/>
        </w:rPr>
      </w:pPr>
    </w:p>
    <w:p w:rsidR="008747A9" w:rsidRPr="00F866C1" w:rsidRDefault="008700A7" w:rsidP="00F866C1">
      <w:pPr>
        <w:spacing w:line="360" w:lineRule="auto"/>
        <w:ind w:firstLine="709"/>
        <w:jc w:val="center"/>
        <w:rPr>
          <w:b/>
          <w:sz w:val="28"/>
          <w:szCs w:val="28"/>
        </w:rPr>
      </w:pPr>
      <w:r w:rsidRPr="00F866C1">
        <w:rPr>
          <w:b/>
          <w:sz w:val="28"/>
          <w:szCs w:val="28"/>
        </w:rPr>
        <w:t>3.2.1</w:t>
      </w:r>
      <w:r w:rsidR="00DF0349" w:rsidRPr="00F866C1">
        <w:rPr>
          <w:b/>
          <w:sz w:val="28"/>
          <w:szCs w:val="28"/>
        </w:rPr>
        <w:t>.</w:t>
      </w:r>
      <w:r w:rsidRPr="00F866C1">
        <w:rPr>
          <w:b/>
          <w:sz w:val="28"/>
          <w:szCs w:val="28"/>
        </w:rPr>
        <w:t xml:space="preserve"> </w:t>
      </w:r>
      <w:r w:rsidR="008747A9" w:rsidRPr="00F866C1">
        <w:rPr>
          <w:b/>
          <w:sz w:val="28"/>
          <w:szCs w:val="28"/>
        </w:rPr>
        <w:t>Общие положения по оформлению иллюстраций</w:t>
      </w:r>
    </w:p>
    <w:p w:rsidR="008747A9" w:rsidRPr="00F866C1" w:rsidRDefault="008747A9" w:rsidP="00F866C1">
      <w:pPr>
        <w:spacing w:line="360" w:lineRule="auto"/>
        <w:ind w:firstLine="709"/>
        <w:jc w:val="both"/>
        <w:rPr>
          <w:sz w:val="28"/>
          <w:szCs w:val="28"/>
        </w:rPr>
      </w:pPr>
      <w:r w:rsidRPr="00F866C1">
        <w:rPr>
          <w:sz w:val="28"/>
          <w:szCs w:val="28"/>
        </w:rPr>
        <w:t xml:space="preserve">Для пояснения текстового материала в студенческой работе </w:t>
      </w:r>
      <w:r w:rsidR="001D7493" w:rsidRPr="00F866C1">
        <w:rPr>
          <w:sz w:val="28"/>
          <w:szCs w:val="28"/>
        </w:rPr>
        <w:t>могут быть включены иллюстрации: графики, чертежи, схемы, диаграммы, фотоснимки</w:t>
      </w:r>
      <w:r w:rsidR="00FF2C4B" w:rsidRPr="00F866C1">
        <w:rPr>
          <w:sz w:val="28"/>
          <w:szCs w:val="28"/>
        </w:rPr>
        <w:t>, компьютерные распечатки</w:t>
      </w:r>
      <w:r w:rsidR="001D7493" w:rsidRPr="00F866C1">
        <w:rPr>
          <w:sz w:val="28"/>
          <w:szCs w:val="28"/>
        </w:rPr>
        <w:t xml:space="preserve">. Иллюстрации могут быть расположены как по </w:t>
      </w:r>
      <w:r w:rsidR="001D7493" w:rsidRPr="00F866C1">
        <w:rPr>
          <w:sz w:val="28"/>
          <w:szCs w:val="28"/>
        </w:rPr>
        <w:lastRenderedPageBreak/>
        <w:t>тексту, так и в приложении.</w:t>
      </w:r>
      <w:r w:rsidR="00FF2C4B" w:rsidRPr="00F866C1">
        <w:rPr>
          <w:sz w:val="28"/>
          <w:szCs w:val="28"/>
        </w:rPr>
        <w:t xml:space="preserve"> На все иллюстрации должны быть даны ссылки в тексте.</w:t>
      </w:r>
    </w:p>
    <w:p w:rsidR="00090993" w:rsidRPr="00F866C1" w:rsidRDefault="001D7493" w:rsidP="00F866C1">
      <w:pPr>
        <w:spacing w:line="360" w:lineRule="auto"/>
        <w:ind w:firstLine="709"/>
        <w:jc w:val="both"/>
        <w:rPr>
          <w:sz w:val="28"/>
          <w:szCs w:val="28"/>
        </w:rPr>
      </w:pPr>
      <w:r w:rsidRPr="00F866C1">
        <w:rPr>
          <w:sz w:val="28"/>
          <w:szCs w:val="28"/>
        </w:rPr>
        <w:t>Все иллюстрации (кроме таблиц) обозначают словом «Рис</w:t>
      </w:r>
      <w:r w:rsidR="002409D0" w:rsidRPr="00F866C1">
        <w:rPr>
          <w:sz w:val="28"/>
          <w:szCs w:val="28"/>
        </w:rPr>
        <w:t>унок</w:t>
      </w:r>
      <w:r w:rsidRPr="00F866C1">
        <w:rPr>
          <w:sz w:val="28"/>
          <w:szCs w:val="28"/>
        </w:rPr>
        <w:t>» и нумеруют арабскими цифрами. Допускается сквозная нумерация рисунков или в пределах каждого раздела в отдельности. Например: рис</w:t>
      </w:r>
      <w:r w:rsidR="002409D0" w:rsidRPr="00F866C1">
        <w:rPr>
          <w:sz w:val="28"/>
          <w:szCs w:val="28"/>
        </w:rPr>
        <w:t>унок 3.2</w:t>
      </w:r>
      <w:r w:rsidRPr="00F866C1">
        <w:rPr>
          <w:sz w:val="28"/>
          <w:szCs w:val="28"/>
        </w:rPr>
        <w:t xml:space="preserve"> (второй рисунок третьего раздела). Нумерация рисунков по разделам возможна лишь в том случае, когда в каждом разделе имеется не менее двух рисунков.</w:t>
      </w:r>
    </w:p>
    <w:p w:rsidR="00C355ED" w:rsidRPr="00F866C1" w:rsidRDefault="002409D0" w:rsidP="00F866C1">
      <w:pPr>
        <w:spacing w:line="360" w:lineRule="auto"/>
        <w:ind w:firstLine="709"/>
        <w:jc w:val="both"/>
        <w:rPr>
          <w:sz w:val="28"/>
          <w:szCs w:val="28"/>
        </w:rPr>
      </w:pPr>
      <w:r w:rsidRPr="00F866C1">
        <w:rPr>
          <w:sz w:val="28"/>
          <w:szCs w:val="28"/>
        </w:rPr>
        <w:t xml:space="preserve">Иллюстрации каждого приложения </w:t>
      </w:r>
      <w:r w:rsidR="00BD50CA" w:rsidRPr="00F866C1">
        <w:rPr>
          <w:sz w:val="28"/>
          <w:szCs w:val="28"/>
        </w:rPr>
        <w:t xml:space="preserve">обозначают отдельной нумерацией </w:t>
      </w:r>
      <w:r w:rsidR="00AA3429" w:rsidRPr="00F866C1">
        <w:rPr>
          <w:sz w:val="28"/>
          <w:szCs w:val="28"/>
        </w:rPr>
        <w:t>арабскими цифрами с добавлением перед цифрой обозначения приложения. Например, Рисунок А.3.</w:t>
      </w:r>
      <w:r w:rsidR="00CC0A36" w:rsidRPr="00F866C1">
        <w:rPr>
          <w:sz w:val="28"/>
          <w:szCs w:val="28"/>
        </w:rPr>
        <w:t xml:space="preserve"> </w:t>
      </w:r>
    </w:p>
    <w:p w:rsidR="00AA3429" w:rsidRPr="00F866C1" w:rsidRDefault="00CC0A36" w:rsidP="00F866C1">
      <w:pPr>
        <w:spacing w:line="360" w:lineRule="auto"/>
        <w:ind w:firstLine="709"/>
        <w:jc w:val="both"/>
        <w:rPr>
          <w:sz w:val="28"/>
          <w:szCs w:val="28"/>
        </w:rPr>
      </w:pPr>
      <w:r w:rsidRPr="00F866C1">
        <w:rPr>
          <w:sz w:val="28"/>
          <w:szCs w:val="28"/>
        </w:rPr>
        <w:t xml:space="preserve">Если в </w:t>
      </w:r>
      <w:r w:rsidR="00237DBE" w:rsidRPr="00F866C1">
        <w:rPr>
          <w:sz w:val="28"/>
          <w:szCs w:val="28"/>
        </w:rPr>
        <w:t>тексте</w:t>
      </w:r>
      <w:r w:rsidRPr="00F866C1">
        <w:rPr>
          <w:sz w:val="28"/>
          <w:szCs w:val="28"/>
        </w:rPr>
        <w:t xml:space="preserve"> только одна иллюстрация,</w:t>
      </w:r>
      <w:r w:rsidR="00AA3429" w:rsidRPr="00F866C1">
        <w:rPr>
          <w:sz w:val="28"/>
          <w:szCs w:val="28"/>
        </w:rPr>
        <w:t xml:space="preserve"> то она обозначается «Рисунок 1»</w:t>
      </w:r>
      <w:r w:rsidRPr="00F866C1">
        <w:rPr>
          <w:sz w:val="28"/>
          <w:szCs w:val="28"/>
        </w:rPr>
        <w:t>.</w:t>
      </w:r>
    </w:p>
    <w:p w:rsidR="003C1083" w:rsidRPr="00F866C1" w:rsidRDefault="00AA3429" w:rsidP="00F866C1">
      <w:pPr>
        <w:spacing w:line="360" w:lineRule="auto"/>
        <w:ind w:firstLine="709"/>
        <w:jc w:val="both"/>
        <w:rPr>
          <w:sz w:val="28"/>
          <w:szCs w:val="28"/>
        </w:rPr>
      </w:pPr>
      <w:r w:rsidRPr="00F866C1">
        <w:rPr>
          <w:sz w:val="28"/>
          <w:szCs w:val="28"/>
        </w:rPr>
        <w:t>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Рисунок 2.1 – Классификация строительных предприятий. Точку в конце названия не ставят.</w:t>
      </w:r>
      <w:r w:rsidR="00CC0A36" w:rsidRPr="00F866C1">
        <w:rPr>
          <w:sz w:val="28"/>
          <w:szCs w:val="28"/>
        </w:rPr>
        <w:t xml:space="preserve"> </w:t>
      </w:r>
      <w:r w:rsidR="00043506" w:rsidRPr="00F866C1">
        <w:rPr>
          <w:sz w:val="28"/>
          <w:szCs w:val="28"/>
        </w:rPr>
        <w:t xml:space="preserve">Иллюстрацию следует выполнять на одной странице. Если она не умещается на одной странице, можно переносить ее на другие страницы, при этом название </w:t>
      </w:r>
      <w:r w:rsidR="00C244B0" w:rsidRPr="00F866C1">
        <w:rPr>
          <w:sz w:val="28"/>
          <w:szCs w:val="28"/>
        </w:rPr>
        <w:t>иллюстрации помещают на первой странице, поясняющие данные – к каждо</w:t>
      </w:r>
      <w:r w:rsidR="00447BEB" w:rsidRPr="00F866C1">
        <w:rPr>
          <w:sz w:val="28"/>
          <w:szCs w:val="28"/>
        </w:rPr>
        <w:t>й странице и под ними указывают</w:t>
      </w:r>
      <w:r w:rsidR="003C1083" w:rsidRPr="00F866C1">
        <w:rPr>
          <w:sz w:val="28"/>
          <w:szCs w:val="28"/>
        </w:rPr>
        <w:t>, например, Рисунок 1, лист 2.</w:t>
      </w:r>
    </w:p>
    <w:p w:rsidR="003C1083" w:rsidRPr="00F866C1" w:rsidRDefault="003C1083" w:rsidP="00F866C1">
      <w:pPr>
        <w:spacing w:line="360" w:lineRule="auto"/>
        <w:ind w:firstLine="709"/>
        <w:jc w:val="both"/>
        <w:rPr>
          <w:sz w:val="28"/>
          <w:szCs w:val="28"/>
        </w:rPr>
      </w:pPr>
      <w:r w:rsidRPr="00F866C1">
        <w:rPr>
          <w:sz w:val="28"/>
          <w:szCs w:val="28"/>
        </w:rPr>
        <w:t>Иллюстрации следует располагать непосредственно после текста, в котором упоминаются впервые, или на следующей странице. Допускается помещать иллюстрации</w:t>
      </w:r>
      <w:r w:rsidR="00F866C1">
        <w:rPr>
          <w:sz w:val="28"/>
          <w:szCs w:val="28"/>
        </w:rPr>
        <w:t xml:space="preserve"> </w:t>
      </w:r>
      <w:r w:rsidRPr="00F866C1">
        <w:rPr>
          <w:sz w:val="28"/>
          <w:szCs w:val="28"/>
        </w:rPr>
        <w:t>вдоль длинной стороны листа, но так чтобы при повороте листа по часовой стрелке читались все надписи.</w:t>
      </w:r>
    </w:p>
    <w:p w:rsidR="00D21CA6" w:rsidRPr="00F866C1" w:rsidRDefault="00D21CA6" w:rsidP="00F866C1">
      <w:pPr>
        <w:spacing w:line="360" w:lineRule="auto"/>
        <w:ind w:firstLine="709"/>
        <w:jc w:val="both"/>
        <w:rPr>
          <w:sz w:val="28"/>
          <w:szCs w:val="28"/>
        </w:rPr>
      </w:pPr>
      <w:r w:rsidRPr="00F866C1">
        <w:rPr>
          <w:sz w:val="28"/>
          <w:szCs w:val="28"/>
        </w:rPr>
        <w:t>При малом объеме текстового материала и большом количестве иллюстраций рекомендуется их помещать по порядку номеров в конце работы (приложения).</w:t>
      </w:r>
      <w:r w:rsidR="00E73939" w:rsidRPr="00F866C1">
        <w:rPr>
          <w:sz w:val="28"/>
          <w:szCs w:val="28"/>
        </w:rPr>
        <w:t xml:space="preserve"> </w:t>
      </w:r>
      <w:r w:rsidRPr="00F866C1">
        <w:rPr>
          <w:sz w:val="28"/>
          <w:szCs w:val="28"/>
        </w:rPr>
        <w:t xml:space="preserve">Если иллюстрация, помещенная под одним номером, включает </w:t>
      </w:r>
      <w:r w:rsidR="00541A85" w:rsidRPr="00F866C1">
        <w:rPr>
          <w:sz w:val="28"/>
          <w:szCs w:val="28"/>
        </w:rPr>
        <w:t xml:space="preserve">в себя </w:t>
      </w:r>
      <w:r w:rsidRPr="00F866C1">
        <w:rPr>
          <w:sz w:val="28"/>
          <w:szCs w:val="28"/>
        </w:rPr>
        <w:t xml:space="preserve">несколько изображений , они обозначаются строчными </w:t>
      </w:r>
      <w:r w:rsidRPr="00F866C1">
        <w:rPr>
          <w:sz w:val="28"/>
          <w:szCs w:val="28"/>
        </w:rPr>
        <w:lastRenderedPageBreak/>
        <w:t>буквами (а, б, в и т.д.) ил</w:t>
      </w:r>
      <w:r w:rsidR="00513A1F" w:rsidRPr="00F866C1">
        <w:rPr>
          <w:sz w:val="28"/>
          <w:szCs w:val="28"/>
        </w:rPr>
        <w:t>и</w:t>
      </w:r>
      <w:r w:rsidRPr="00F866C1">
        <w:rPr>
          <w:sz w:val="28"/>
          <w:szCs w:val="28"/>
        </w:rPr>
        <w:t xml:space="preserve"> арабскими цифрами (1, 2, 3 ). В подписи тема каждого изображения должна быть определена в перечислении (экспликации). После основной надписи, если далее следует экспликация, ставится двоеточие, а перечисление начинается со строчной буквы. Элементы экспликации отделяют д</w:t>
      </w:r>
      <w:r w:rsidR="00513A1F" w:rsidRPr="00F866C1">
        <w:rPr>
          <w:sz w:val="28"/>
          <w:szCs w:val="28"/>
        </w:rPr>
        <w:t xml:space="preserve">руг от друга точкой с запятой, </w:t>
      </w:r>
      <w:r w:rsidRPr="00F866C1">
        <w:rPr>
          <w:sz w:val="28"/>
          <w:szCs w:val="28"/>
        </w:rPr>
        <w:t>а буквенные или цифровые обозначения от текста пояснения – знаком тире, например: «Рисунок 2.3 – связи между работами: а- ресурсная; б – фронтальная</w:t>
      </w:r>
      <w:r w:rsidR="0055726A" w:rsidRPr="00F866C1">
        <w:rPr>
          <w:sz w:val="28"/>
          <w:szCs w:val="28"/>
        </w:rPr>
        <w:t>»</w:t>
      </w:r>
      <w:r w:rsidRPr="00F866C1">
        <w:rPr>
          <w:sz w:val="28"/>
          <w:szCs w:val="28"/>
        </w:rPr>
        <w:t>.</w:t>
      </w:r>
    </w:p>
    <w:p w:rsidR="00146A19" w:rsidRPr="00F866C1" w:rsidRDefault="00146A19" w:rsidP="00F866C1">
      <w:pPr>
        <w:spacing w:line="360" w:lineRule="auto"/>
        <w:ind w:firstLine="709"/>
        <w:jc w:val="both"/>
        <w:rPr>
          <w:sz w:val="28"/>
          <w:szCs w:val="28"/>
        </w:rPr>
      </w:pPr>
      <w:r w:rsidRPr="00F866C1">
        <w:rPr>
          <w:sz w:val="28"/>
          <w:szCs w:val="28"/>
        </w:rPr>
        <w:t>Рисунки, чертежи и схемы должны соответствовать требованиям государственного стандарта ЕСКД. Однако для студенческих работ не являются обязательными те требования стандартов, которые исходят из специфических задач рабочих чертежей и схем и не относятся к текстовым иллюстрациям</w:t>
      </w:r>
      <w:r w:rsidR="00483ACC" w:rsidRPr="00F866C1">
        <w:rPr>
          <w:sz w:val="28"/>
          <w:szCs w:val="28"/>
        </w:rPr>
        <w:t>.</w:t>
      </w:r>
    </w:p>
    <w:p w:rsidR="006F2129" w:rsidRPr="00F866C1" w:rsidRDefault="0061559D" w:rsidP="00F866C1">
      <w:pPr>
        <w:spacing w:line="360" w:lineRule="auto"/>
        <w:ind w:firstLine="709"/>
        <w:jc w:val="both"/>
        <w:rPr>
          <w:sz w:val="28"/>
          <w:szCs w:val="28"/>
        </w:rPr>
      </w:pPr>
      <w:r w:rsidRPr="00F866C1">
        <w:rPr>
          <w:sz w:val="28"/>
          <w:szCs w:val="28"/>
        </w:rPr>
        <w:t>Допускается выполнение чертежей, графиков, диаграмм, схем посредством использования компьютерной печати.</w:t>
      </w:r>
    </w:p>
    <w:p w:rsidR="007018BE" w:rsidRPr="00F866C1" w:rsidRDefault="007018BE" w:rsidP="00F866C1">
      <w:pPr>
        <w:spacing w:line="360" w:lineRule="auto"/>
        <w:ind w:firstLine="709"/>
        <w:jc w:val="both"/>
        <w:rPr>
          <w:sz w:val="28"/>
          <w:szCs w:val="28"/>
        </w:rPr>
      </w:pPr>
    </w:p>
    <w:p w:rsidR="006F2129" w:rsidRPr="00F866C1" w:rsidRDefault="004753A3" w:rsidP="00F866C1">
      <w:pPr>
        <w:spacing w:line="360" w:lineRule="auto"/>
        <w:ind w:firstLine="709"/>
        <w:jc w:val="center"/>
        <w:rPr>
          <w:b/>
          <w:sz w:val="28"/>
          <w:szCs w:val="28"/>
        </w:rPr>
      </w:pPr>
      <w:r w:rsidRPr="00F866C1">
        <w:rPr>
          <w:b/>
          <w:sz w:val="28"/>
          <w:szCs w:val="28"/>
        </w:rPr>
        <w:t>3.2.2</w:t>
      </w:r>
      <w:r w:rsidR="00DF0349" w:rsidRPr="00F866C1">
        <w:rPr>
          <w:b/>
          <w:sz w:val="28"/>
          <w:szCs w:val="28"/>
        </w:rPr>
        <w:t>.</w:t>
      </w:r>
      <w:r w:rsidRPr="00F866C1">
        <w:rPr>
          <w:b/>
          <w:sz w:val="28"/>
          <w:szCs w:val="28"/>
        </w:rPr>
        <w:t xml:space="preserve"> </w:t>
      </w:r>
      <w:r w:rsidR="006F2129" w:rsidRPr="00F866C1">
        <w:rPr>
          <w:b/>
          <w:sz w:val="28"/>
          <w:szCs w:val="28"/>
        </w:rPr>
        <w:t>Основные требования к оформлению отдельных видов иллюстраций</w:t>
      </w:r>
    </w:p>
    <w:p w:rsidR="006F2129" w:rsidRPr="00F866C1" w:rsidRDefault="006F2129" w:rsidP="00F866C1">
      <w:pPr>
        <w:spacing w:line="360" w:lineRule="auto"/>
        <w:ind w:firstLine="709"/>
        <w:jc w:val="both"/>
        <w:rPr>
          <w:sz w:val="28"/>
          <w:szCs w:val="28"/>
        </w:rPr>
      </w:pPr>
      <w:r w:rsidRPr="00F866C1">
        <w:rPr>
          <w:sz w:val="28"/>
          <w:szCs w:val="28"/>
        </w:rPr>
        <w:t xml:space="preserve">Рисунок может быть представлен в виде изображения отдельной детали, сборочной единицы, изделия и т.п. Задачей рисунка является объяснение устройства, принципы работы механизма и т.д. Если в тексте работы есть ссылки на отдельные детали, узлы изделия, то они </w:t>
      </w:r>
      <w:r w:rsidR="00E822A8" w:rsidRPr="00F866C1">
        <w:rPr>
          <w:sz w:val="28"/>
          <w:szCs w:val="28"/>
        </w:rPr>
        <w:t>должны быть пронумерованы на иллюстрации</w:t>
      </w:r>
      <w:r w:rsidR="00447BEB" w:rsidRPr="00F866C1">
        <w:rPr>
          <w:sz w:val="28"/>
          <w:szCs w:val="28"/>
        </w:rPr>
        <w:t xml:space="preserve"> </w:t>
      </w:r>
      <w:r w:rsidR="00E822A8" w:rsidRPr="00F866C1">
        <w:rPr>
          <w:sz w:val="28"/>
          <w:szCs w:val="28"/>
        </w:rPr>
        <w:t>(по часовой стрелке в возрастающем порядке).</w:t>
      </w:r>
    </w:p>
    <w:p w:rsidR="00E822A8" w:rsidRPr="00F866C1" w:rsidRDefault="00E822A8" w:rsidP="00F866C1">
      <w:pPr>
        <w:spacing w:line="360" w:lineRule="auto"/>
        <w:ind w:firstLine="709"/>
        <w:jc w:val="both"/>
        <w:rPr>
          <w:sz w:val="28"/>
          <w:szCs w:val="28"/>
        </w:rPr>
      </w:pPr>
      <w:r w:rsidRPr="00F866C1">
        <w:rPr>
          <w:sz w:val="28"/>
          <w:szCs w:val="28"/>
        </w:rPr>
        <w:t>Схемы, используемые в работе</w:t>
      </w:r>
      <w:r w:rsidR="00484751" w:rsidRPr="00F866C1">
        <w:rPr>
          <w:sz w:val="28"/>
          <w:szCs w:val="28"/>
        </w:rPr>
        <w:t>,</w:t>
      </w:r>
      <w:r w:rsidRPr="00F866C1">
        <w:rPr>
          <w:sz w:val="28"/>
          <w:szCs w:val="28"/>
        </w:rPr>
        <w:t xml:space="preserve"> могут быть различными по видам и типам: топологии процессов (организационно-технологические схемы, оперограммы); статическая модель организационных структур (оргаграммы, оргасхемы); логико-информационные схемы процессов обработки данных; схемы материальных потоков, программ и систем</w:t>
      </w:r>
      <w:r w:rsidR="00484751" w:rsidRPr="00F866C1">
        <w:rPr>
          <w:sz w:val="28"/>
          <w:szCs w:val="28"/>
        </w:rPr>
        <w:t xml:space="preserve"> обработки</w:t>
      </w:r>
      <w:r w:rsidR="00336223" w:rsidRPr="00F866C1">
        <w:rPr>
          <w:sz w:val="28"/>
          <w:szCs w:val="28"/>
        </w:rPr>
        <w:t xml:space="preserve"> данных и др.</w:t>
      </w:r>
    </w:p>
    <w:p w:rsidR="00397AD4" w:rsidRPr="00F866C1" w:rsidRDefault="00336223" w:rsidP="00F866C1">
      <w:pPr>
        <w:spacing w:line="360" w:lineRule="auto"/>
        <w:ind w:firstLine="709"/>
        <w:jc w:val="both"/>
        <w:rPr>
          <w:sz w:val="28"/>
          <w:szCs w:val="28"/>
        </w:rPr>
      </w:pPr>
      <w:r w:rsidRPr="00F866C1">
        <w:rPr>
          <w:sz w:val="28"/>
          <w:szCs w:val="28"/>
        </w:rPr>
        <w:lastRenderedPageBreak/>
        <w:t>Схемы подразделяются на принципиальные и структурные. На</w:t>
      </w:r>
      <w:r w:rsidR="00397AD4" w:rsidRPr="00F866C1">
        <w:rPr>
          <w:sz w:val="28"/>
          <w:szCs w:val="28"/>
        </w:rPr>
        <w:t xml:space="preserve"> принципиальной схеме изображаются</w:t>
      </w:r>
      <w:r w:rsidRPr="00F866C1">
        <w:rPr>
          <w:sz w:val="28"/>
          <w:szCs w:val="28"/>
        </w:rPr>
        <w:t xml:space="preserve"> все элементы, входящие в объект.</w:t>
      </w:r>
    </w:p>
    <w:p w:rsidR="00336223" w:rsidRPr="00F866C1" w:rsidRDefault="00336223" w:rsidP="00F866C1">
      <w:pPr>
        <w:spacing w:line="360" w:lineRule="auto"/>
        <w:ind w:firstLine="709"/>
        <w:jc w:val="both"/>
        <w:rPr>
          <w:sz w:val="28"/>
          <w:szCs w:val="28"/>
        </w:rPr>
      </w:pPr>
      <w:r w:rsidRPr="00F866C1">
        <w:rPr>
          <w:sz w:val="28"/>
          <w:szCs w:val="28"/>
        </w:rPr>
        <w:t>Учитывая иллюстративный характер, принципиальные схемы мо</w:t>
      </w:r>
      <w:r w:rsidR="00484751" w:rsidRPr="00F866C1">
        <w:rPr>
          <w:sz w:val="28"/>
          <w:szCs w:val="28"/>
        </w:rPr>
        <w:t>жно</w:t>
      </w:r>
      <w:r w:rsidRPr="00F866C1">
        <w:rPr>
          <w:sz w:val="28"/>
          <w:szCs w:val="28"/>
        </w:rPr>
        <w:t xml:space="preserve"> приводить упрощенно, например, разрез здания без указания второстепенных элементов, номинальных параметров</w:t>
      </w:r>
      <w:r w:rsidR="00E508F5" w:rsidRPr="00F866C1">
        <w:rPr>
          <w:sz w:val="28"/>
          <w:szCs w:val="28"/>
        </w:rPr>
        <w:t xml:space="preserve"> и т.д.</w:t>
      </w:r>
    </w:p>
    <w:p w:rsidR="00E508F5" w:rsidRPr="00F866C1" w:rsidRDefault="00E508F5" w:rsidP="00F866C1">
      <w:pPr>
        <w:spacing w:line="360" w:lineRule="auto"/>
        <w:ind w:firstLine="709"/>
        <w:jc w:val="both"/>
        <w:rPr>
          <w:sz w:val="28"/>
          <w:szCs w:val="28"/>
        </w:rPr>
      </w:pPr>
      <w:r w:rsidRPr="00F866C1">
        <w:rPr>
          <w:sz w:val="28"/>
          <w:szCs w:val="28"/>
        </w:rPr>
        <w:t>Структурная схема показывает соподчиненность частей исслед</w:t>
      </w:r>
      <w:r w:rsidR="00DA1570" w:rsidRPr="00F866C1">
        <w:rPr>
          <w:sz w:val="28"/>
          <w:szCs w:val="28"/>
        </w:rPr>
        <w:t>уемого объекта. Изображение структурной схемы в виде прямоугольников, связанных линиями между собой, показаны на рис</w:t>
      </w:r>
      <w:r w:rsidR="00883B8E" w:rsidRPr="00F866C1">
        <w:rPr>
          <w:sz w:val="28"/>
          <w:szCs w:val="28"/>
        </w:rPr>
        <w:t>унке</w:t>
      </w:r>
      <w:r w:rsidR="00DA1570" w:rsidRPr="00F866C1">
        <w:rPr>
          <w:sz w:val="28"/>
          <w:szCs w:val="28"/>
        </w:rPr>
        <w:t>1.</w:t>
      </w:r>
    </w:p>
    <w:p w:rsidR="00397AD4" w:rsidRPr="00F866C1" w:rsidRDefault="00397AD4" w:rsidP="00F866C1">
      <w:pPr>
        <w:spacing w:line="360" w:lineRule="auto"/>
        <w:ind w:firstLine="709"/>
        <w:jc w:val="both"/>
        <w:rPr>
          <w:sz w:val="28"/>
          <w:szCs w:val="28"/>
        </w:rPr>
      </w:pPr>
      <w:r w:rsidRPr="00F866C1">
        <w:rPr>
          <w:sz w:val="28"/>
          <w:szCs w:val="28"/>
        </w:rPr>
        <w:t>Схемы алгоритмов</w:t>
      </w:r>
      <w:r w:rsidR="00883B8E" w:rsidRPr="00F866C1">
        <w:rPr>
          <w:sz w:val="28"/>
          <w:szCs w:val="28"/>
        </w:rPr>
        <w:t>,</w:t>
      </w:r>
      <w:r w:rsidRPr="00F866C1">
        <w:rPr>
          <w:sz w:val="28"/>
          <w:szCs w:val="28"/>
        </w:rPr>
        <w:t xml:space="preserve"> программ, данных и систем должны быть оформлены с использованием условных обозначений и правил, оговоренных в ГОСТ 19.791.90. Единой системы программной документации (ЕСПД)</w:t>
      </w:r>
      <w:r w:rsidR="00484751" w:rsidRPr="00F866C1">
        <w:rPr>
          <w:sz w:val="28"/>
          <w:szCs w:val="28"/>
        </w:rPr>
        <w:t>.</w:t>
      </w:r>
      <w:r w:rsidRPr="00F866C1">
        <w:rPr>
          <w:sz w:val="28"/>
          <w:szCs w:val="28"/>
        </w:rPr>
        <w:t xml:space="preserve"> Примеры таких схем показаны на </w:t>
      </w:r>
      <w:r w:rsidR="001D537C" w:rsidRPr="00F866C1">
        <w:rPr>
          <w:sz w:val="28"/>
          <w:szCs w:val="28"/>
        </w:rPr>
        <w:t>р</w:t>
      </w:r>
      <w:r w:rsidRPr="00F866C1">
        <w:rPr>
          <w:sz w:val="28"/>
          <w:szCs w:val="28"/>
        </w:rPr>
        <w:t>ис</w:t>
      </w:r>
      <w:r w:rsidR="00217EED" w:rsidRPr="00F866C1">
        <w:rPr>
          <w:sz w:val="28"/>
          <w:szCs w:val="28"/>
        </w:rPr>
        <w:t>ун</w:t>
      </w:r>
      <w:r w:rsidR="00883B8E" w:rsidRPr="00F866C1">
        <w:rPr>
          <w:sz w:val="28"/>
          <w:szCs w:val="28"/>
        </w:rPr>
        <w:t>к</w:t>
      </w:r>
      <w:r w:rsidR="00217EED" w:rsidRPr="00F866C1">
        <w:rPr>
          <w:sz w:val="28"/>
          <w:szCs w:val="28"/>
        </w:rPr>
        <w:t xml:space="preserve">е </w:t>
      </w:r>
      <w:r w:rsidR="001D537C" w:rsidRPr="00F866C1">
        <w:rPr>
          <w:sz w:val="28"/>
          <w:szCs w:val="28"/>
        </w:rPr>
        <w:t>2 и р</w:t>
      </w:r>
      <w:r w:rsidRPr="00F866C1">
        <w:rPr>
          <w:sz w:val="28"/>
          <w:szCs w:val="28"/>
        </w:rPr>
        <w:t>ис</w:t>
      </w:r>
      <w:r w:rsidR="00217EED" w:rsidRPr="00F866C1">
        <w:rPr>
          <w:sz w:val="28"/>
          <w:szCs w:val="28"/>
        </w:rPr>
        <w:t>ун</w:t>
      </w:r>
      <w:r w:rsidR="00883B8E" w:rsidRPr="00F866C1">
        <w:rPr>
          <w:sz w:val="28"/>
          <w:szCs w:val="28"/>
        </w:rPr>
        <w:t>к</w:t>
      </w:r>
      <w:r w:rsidR="00217EED" w:rsidRPr="00F866C1">
        <w:rPr>
          <w:sz w:val="28"/>
          <w:szCs w:val="28"/>
        </w:rPr>
        <w:t xml:space="preserve">е </w:t>
      </w:r>
      <w:r w:rsidRPr="00F866C1">
        <w:rPr>
          <w:sz w:val="28"/>
          <w:szCs w:val="28"/>
        </w:rPr>
        <w:t>3.</w:t>
      </w:r>
    </w:p>
    <w:p w:rsidR="00D45F5B" w:rsidRPr="00F866C1" w:rsidRDefault="00D45F5B" w:rsidP="00F866C1">
      <w:pPr>
        <w:spacing w:line="360" w:lineRule="auto"/>
        <w:ind w:firstLine="709"/>
        <w:jc w:val="both"/>
        <w:rPr>
          <w:sz w:val="28"/>
          <w:szCs w:val="28"/>
        </w:rPr>
      </w:pPr>
    </w:p>
    <w:p w:rsidR="00EE4EEA" w:rsidRPr="00F866C1" w:rsidRDefault="00D15277" w:rsidP="00F866C1">
      <w:pPr>
        <w:spacing w:line="360" w:lineRule="auto"/>
        <w:ind w:firstLine="709"/>
        <w:jc w:val="both"/>
        <w:rPr>
          <w:sz w:val="28"/>
          <w:szCs w:val="28"/>
        </w:rPr>
      </w:pPr>
      <w:r>
        <w:rPr>
          <w:sz w:val="28"/>
          <w:szCs w:val="28"/>
        </w:rPr>
      </w:r>
      <w:r>
        <w:rPr>
          <w:sz w:val="28"/>
          <w:szCs w:val="28"/>
        </w:rPr>
        <w:pict>
          <v:group id="_x0000_s1026" editas="canvas" style="width:6in;height:197.95pt;mso-position-horizontal-relative:char;mso-position-vertical-relative:line" coordorigin="2412,5365" coordsize="6777,30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2;top:5365;width:6777;height:3065" o:preferrelative="f">
              <v:fill o:detectmouseclick="t"/>
              <v:path o:extrusionok="t" o:connecttype="none"/>
              <o:lock v:ext="edit" text="t"/>
            </v:shape>
            <v:rect id="_x0000_s1028" style="position:absolute;left:4671;top:5365;width:1976;height:696">
              <v:textbox style="mso-next-textbox:#_x0000_s1028">
                <w:txbxContent>
                  <w:p w:rsidR="00F87279" w:rsidRDefault="00F87279" w:rsidP="00DA1570">
                    <w:pPr>
                      <w:jc w:val="center"/>
                    </w:pPr>
                    <w:r>
                      <w:t>Генеральный директор</w:t>
                    </w:r>
                  </w:p>
                </w:txbxContent>
              </v:textbox>
            </v:rect>
            <v:rect id="_x0000_s1029" style="position:absolute;left:4671;top:6340;width:1976;height:697">
              <v:textbox style="mso-next-textbox:#_x0000_s1029">
                <w:txbxContent>
                  <w:p w:rsidR="00F87279" w:rsidRDefault="00F87279" w:rsidP="00DA1570">
                    <w:pPr>
                      <w:jc w:val="center"/>
                    </w:pPr>
                    <w:r>
                      <w:t>Функциональные отделы</w:t>
                    </w:r>
                  </w:p>
                </w:txbxContent>
              </v:textbox>
            </v:rect>
            <v:rect id="_x0000_s1030" style="position:absolute;left:2412;top:7873;width:1129;height:418">
              <v:textbox style="mso-next-textbox:#_x0000_s1030">
                <w:txbxContent>
                  <w:p w:rsidR="00F87279" w:rsidRDefault="00F87279" w:rsidP="00C51D6C">
                    <w:pPr>
                      <w:jc w:val="center"/>
                    </w:pPr>
                    <w:r>
                      <w:t>Персонал</w:t>
                    </w:r>
                  </w:p>
                </w:txbxContent>
              </v:textbox>
            </v:rect>
            <v:rect id="_x0000_s1031" style="position:absolute;left:3683;top:7873;width:1130;height:418">
              <v:textbox style="mso-next-textbox:#_x0000_s1031">
                <w:txbxContent>
                  <w:p w:rsidR="00F87279" w:rsidRDefault="00F87279" w:rsidP="00E105A4">
                    <w:pPr>
                      <w:jc w:val="center"/>
                    </w:pPr>
                    <w:r>
                      <w:t>Маркетинг</w:t>
                    </w:r>
                  </w:p>
                </w:txbxContent>
              </v:textbox>
            </v:rect>
            <v:rect id="_x0000_s1032" style="position:absolute;left:4953;top:7873;width:1412;height:418">
              <v:textbox style="mso-next-textbox:#_x0000_s1032">
                <w:txbxContent>
                  <w:p w:rsidR="00F87279" w:rsidRDefault="00F87279" w:rsidP="00C51D6C">
                    <w:pPr>
                      <w:jc w:val="center"/>
                    </w:pPr>
                    <w:r>
                      <w:t>Планирование</w:t>
                    </w:r>
                  </w:p>
                </w:txbxContent>
              </v:textbox>
            </v:rect>
            <v:rect id="_x0000_s1033" style="position:absolute;left:6506;top:7873;width:1412;height:418">
              <v:textbox style="mso-next-textbox:#_x0000_s1033">
                <w:txbxContent>
                  <w:p w:rsidR="00F87279" w:rsidRDefault="00F87279" w:rsidP="00C51D6C">
                    <w:pPr>
                      <w:jc w:val="center"/>
                    </w:pPr>
                    <w:r>
                      <w:t>Производство</w:t>
                    </w:r>
                  </w:p>
                </w:txbxContent>
              </v:textbox>
            </v:rect>
            <v:rect id="_x0000_s1034" style="position:absolute;left:8059;top:7873;width:1130;height:418">
              <v:textbox style="mso-next-textbox:#_x0000_s1034">
                <w:txbxContent>
                  <w:p w:rsidR="00F87279" w:rsidRDefault="00F87279" w:rsidP="00E105A4">
                    <w:pPr>
                      <w:jc w:val="center"/>
                    </w:pPr>
                    <w:r>
                      <w:t>Финансы</w:t>
                    </w:r>
                  </w:p>
                </w:txbxContent>
              </v:textbox>
            </v:rect>
            <v:line id="_x0000_s1035" style="position:absolute" from="5659,6061" to="5659,6340"/>
            <v:line id="_x0000_s1036" style="position:absolute" from="2977,7455" to="8624,7455"/>
            <v:line id="_x0000_s1037" style="position:absolute" from="5659,7037" to="5660,7873"/>
            <v:line id="_x0000_s1038" style="position:absolute" from="2977,7455" to="2977,7873"/>
            <v:line id="_x0000_s1039" style="position:absolute" from="8624,7455" to="8624,7873"/>
            <v:line id="_x0000_s1040" style="position:absolute" from="4247,7455" to="4247,7873"/>
            <v:line id="_x0000_s1041" style="position:absolute" from="7212,7455" to="7212,7873"/>
            <w10:wrap type="none"/>
            <w10:anchorlock/>
          </v:group>
        </w:pict>
      </w:r>
    </w:p>
    <w:p w:rsidR="00C51D6C" w:rsidRPr="00F866C1" w:rsidRDefault="00EE4EEA" w:rsidP="00F866C1">
      <w:pPr>
        <w:spacing w:line="360" w:lineRule="auto"/>
        <w:ind w:firstLine="709"/>
        <w:jc w:val="both"/>
        <w:rPr>
          <w:sz w:val="28"/>
          <w:szCs w:val="28"/>
        </w:rPr>
      </w:pPr>
      <w:r w:rsidRPr="00F866C1">
        <w:rPr>
          <w:sz w:val="28"/>
          <w:szCs w:val="28"/>
        </w:rPr>
        <w:t>Рисунок</w:t>
      </w:r>
      <w:r w:rsidR="00DD3224" w:rsidRPr="00F866C1">
        <w:rPr>
          <w:sz w:val="28"/>
          <w:szCs w:val="28"/>
        </w:rPr>
        <w:t xml:space="preserve"> </w:t>
      </w:r>
      <w:r w:rsidR="00C51D6C" w:rsidRPr="00F866C1">
        <w:rPr>
          <w:sz w:val="28"/>
          <w:szCs w:val="28"/>
        </w:rPr>
        <w:t xml:space="preserve">1 </w:t>
      </w:r>
      <w:r w:rsidR="00BC21CD" w:rsidRPr="00F866C1">
        <w:rPr>
          <w:sz w:val="28"/>
          <w:szCs w:val="28"/>
        </w:rPr>
        <w:t xml:space="preserve">- </w:t>
      </w:r>
      <w:r w:rsidR="00C51D6C" w:rsidRPr="00F866C1">
        <w:rPr>
          <w:sz w:val="28"/>
          <w:szCs w:val="28"/>
        </w:rPr>
        <w:t>Линейно-функциональная структура управления предприятием</w:t>
      </w:r>
    </w:p>
    <w:p w:rsidR="00316DE0" w:rsidRPr="00F866C1" w:rsidRDefault="00316DE0" w:rsidP="00F866C1">
      <w:pPr>
        <w:spacing w:line="360" w:lineRule="auto"/>
        <w:ind w:firstLine="709"/>
        <w:jc w:val="both"/>
        <w:rPr>
          <w:sz w:val="28"/>
          <w:szCs w:val="28"/>
        </w:rPr>
      </w:pPr>
    </w:p>
    <w:p w:rsidR="00BF4FEC" w:rsidRPr="00F866C1" w:rsidRDefault="00A4348D" w:rsidP="00F866C1">
      <w:pPr>
        <w:spacing w:line="360" w:lineRule="auto"/>
        <w:ind w:firstLine="709"/>
        <w:jc w:val="both"/>
        <w:rPr>
          <w:sz w:val="28"/>
          <w:szCs w:val="28"/>
        </w:rPr>
      </w:pPr>
      <w:r w:rsidRPr="00F866C1">
        <w:rPr>
          <w:sz w:val="28"/>
          <w:szCs w:val="28"/>
        </w:rPr>
        <w:t>Перечень</w:t>
      </w:r>
      <w:r w:rsidR="00BF4FEC" w:rsidRPr="00F866C1">
        <w:rPr>
          <w:sz w:val="28"/>
          <w:szCs w:val="28"/>
        </w:rPr>
        <w:t xml:space="preserve"> обозначений и наименований символов, используемых в рисунках приведены в приложении В.</w:t>
      </w:r>
    </w:p>
    <w:p w:rsidR="00BF4FEC" w:rsidRPr="00F866C1" w:rsidRDefault="00BF4FEC" w:rsidP="00F866C1">
      <w:pPr>
        <w:spacing w:line="360" w:lineRule="auto"/>
        <w:ind w:firstLine="709"/>
        <w:jc w:val="both"/>
        <w:rPr>
          <w:sz w:val="28"/>
          <w:szCs w:val="28"/>
        </w:rPr>
      </w:pPr>
      <w:r w:rsidRPr="00F866C1">
        <w:rPr>
          <w:sz w:val="28"/>
          <w:szCs w:val="28"/>
        </w:rPr>
        <w:t>График представляет собой функциональную зависимость нескольких величин одного явления в виде линии (кривой), которая соединяет соответствующие значения величины, построенных в осях координат.</w:t>
      </w:r>
    </w:p>
    <w:p w:rsidR="00BF4FEC" w:rsidRPr="00F866C1" w:rsidRDefault="00BF4FEC" w:rsidP="00F866C1">
      <w:pPr>
        <w:spacing w:line="360" w:lineRule="auto"/>
        <w:ind w:firstLine="709"/>
        <w:jc w:val="both"/>
        <w:rPr>
          <w:sz w:val="28"/>
          <w:szCs w:val="28"/>
        </w:rPr>
      </w:pPr>
      <w:r w:rsidRPr="00F866C1">
        <w:rPr>
          <w:sz w:val="28"/>
          <w:szCs w:val="28"/>
        </w:rPr>
        <w:lastRenderedPageBreak/>
        <w:t xml:space="preserve">Если графики приводят лишь для иллюстрации функциональной зависимости, они </w:t>
      </w:r>
      <w:r w:rsidR="00F866C1" w:rsidRPr="00F866C1">
        <w:rPr>
          <w:sz w:val="28"/>
          <w:szCs w:val="28"/>
        </w:rPr>
        <w:t>выполняются,</w:t>
      </w:r>
      <w:r w:rsidRPr="00F866C1">
        <w:rPr>
          <w:sz w:val="28"/>
          <w:szCs w:val="28"/>
        </w:rPr>
        <w:t xml:space="preserve"> </w:t>
      </w:r>
      <w:r w:rsidR="00F866C1" w:rsidRPr="00F866C1">
        <w:rPr>
          <w:sz w:val="28"/>
          <w:szCs w:val="28"/>
        </w:rPr>
        <w:t>возможно,</w:t>
      </w:r>
      <w:r w:rsidRPr="00F866C1">
        <w:rPr>
          <w:sz w:val="28"/>
          <w:szCs w:val="28"/>
        </w:rPr>
        <w:t xml:space="preserve"> более простыми (рисунок 4) – не применяется координатная сетка и на осях не указываются числовые значения величин.</w:t>
      </w:r>
    </w:p>
    <w:p w:rsidR="00BF4FEC" w:rsidRPr="00F866C1" w:rsidRDefault="00BF4FEC" w:rsidP="00F866C1">
      <w:pPr>
        <w:spacing w:line="360" w:lineRule="auto"/>
        <w:ind w:firstLine="709"/>
        <w:jc w:val="both"/>
        <w:rPr>
          <w:sz w:val="28"/>
          <w:szCs w:val="28"/>
        </w:rPr>
      </w:pPr>
      <w:r w:rsidRPr="00F866C1">
        <w:rPr>
          <w:sz w:val="28"/>
          <w:szCs w:val="28"/>
        </w:rPr>
        <w:t>Оси обозначаются лишь буквенными обозначениями или их наименованиями. При отсутствии числовых величин на осях допускается применять стрелки для характеристики положительного направления изменения величин.</w:t>
      </w:r>
    </w:p>
    <w:p w:rsidR="00484751" w:rsidRPr="00F866C1" w:rsidRDefault="00D15277" w:rsidP="00F866C1">
      <w:pPr>
        <w:spacing w:line="360" w:lineRule="auto"/>
        <w:ind w:firstLine="709"/>
        <w:jc w:val="both"/>
        <w:rPr>
          <w:sz w:val="28"/>
          <w:szCs w:val="28"/>
        </w:rPr>
      </w:pPr>
      <w:r>
        <w:rPr>
          <w:noProof/>
        </w:rPr>
        <w:pict>
          <v:group id="_x0000_s1042" editas="canvas" style="position:absolute;left:0;text-align:left;margin-left:11.9pt;margin-top:41.25pt;width:449.55pt;height:307.9pt;z-index:251608576" coordorigin="1496,9359" coordsize="8991,6158">
            <o:lock v:ext="edit" aspectratio="t"/>
            <v:shape id="_x0000_s1043" type="#_x0000_t75" style="position:absolute;left:1496;top:9359;width:8991;height:6158" o:preferrelative="f">
              <v:fill o:detectmouseclick="t"/>
              <v:path o:extrusionok="t" o:connecttype="none"/>
              <o:lock v:ext="edit" text="t"/>
            </v:shape>
            <v:shapetype id="_x0000_t118" coordsize="21600,21600" o:spt="118" path="m,4292l21600,r,21600l,21600xe">
              <v:stroke joinstyle="miter"/>
              <v:path gradientshapeok="t" o:connecttype="custom" o:connectlocs="10800,2146;0,10800;10800,21600;21600,10800" textboxrect="0,4291,21600,21600"/>
            </v:shapetype>
            <v:shape id="_x0000_s1044" type="#_x0000_t118" style="position:absolute;left:5015;top:10042;width:2221;height:859">
              <v:textbox style="mso-next-textbox:#_x0000_s1044" inset="6.84pt,3.42pt,6.84pt,3.42pt">
                <w:txbxContent>
                  <w:p w:rsidR="00F87279" w:rsidRPr="004A4066" w:rsidRDefault="00F87279" w:rsidP="004D3F26">
                    <w:pPr>
                      <w:jc w:val="center"/>
                      <w:rPr>
                        <w:sz w:val="23"/>
                      </w:rPr>
                    </w:pPr>
                    <w:r w:rsidRPr="004A4066">
                      <w:rPr>
                        <w:sz w:val="23"/>
                      </w:rPr>
                      <w:t>Ввод данных</w:t>
                    </w:r>
                  </w:p>
                </w:txbxContent>
              </v:textbox>
            </v:shape>
            <v:rect id="_x0000_s1045" style="position:absolute;left:3474;top:11924;width:1368;height:1540">
              <v:textbox style="mso-next-textbox:#_x0000_s1045" inset="6.84pt,3.42pt,6.84pt,3.42pt">
                <w:txbxContent>
                  <w:p w:rsidR="00F87279" w:rsidRPr="004A4066" w:rsidRDefault="00F87279" w:rsidP="004D3F26">
                    <w:pPr>
                      <w:jc w:val="center"/>
                      <w:rPr>
                        <w:sz w:val="23"/>
                      </w:rPr>
                    </w:pPr>
                    <w:r w:rsidRPr="004A4066">
                      <w:rPr>
                        <w:sz w:val="23"/>
                      </w:rPr>
                      <w:t>Определе</w:t>
                    </w:r>
                  </w:p>
                  <w:p w:rsidR="00F87279" w:rsidRPr="004A4066" w:rsidRDefault="00F87279" w:rsidP="004D3F26">
                    <w:pPr>
                      <w:jc w:val="center"/>
                      <w:rPr>
                        <w:sz w:val="23"/>
                      </w:rPr>
                    </w:pPr>
                    <w:r w:rsidRPr="004A4066">
                      <w:rPr>
                        <w:sz w:val="23"/>
                      </w:rPr>
                      <w:t>ние характеристик работ</w:t>
                    </w:r>
                  </w:p>
                </w:txbxContent>
              </v:textbox>
            </v:rect>
            <v:rect id="_x0000_s1046" style="position:absolute;left:5185;top:11924;width:1538;height:1540">
              <v:textbox style="mso-next-textbox:#_x0000_s1046" inset="6.84pt,3.42pt,6.84pt,3.42pt">
                <w:txbxContent>
                  <w:p w:rsidR="00F87279" w:rsidRPr="004A4066" w:rsidRDefault="00F87279" w:rsidP="004D3F26">
                    <w:pPr>
                      <w:jc w:val="center"/>
                      <w:rPr>
                        <w:sz w:val="23"/>
                      </w:rPr>
                    </w:pPr>
                    <w:r w:rsidRPr="004A4066">
                      <w:rPr>
                        <w:sz w:val="23"/>
                      </w:rPr>
                      <w:t>Формиро</w:t>
                    </w:r>
                  </w:p>
                  <w:p w:rsidR="00F87279" w:rsidRPr="004A4066" w:rsidRDefault="00F87279" w:rsidP="004D3F26">
                    <w:pPr>
                      <w:jc w:val="center"/>
                      <w:rPr>
                        <w:sz w:val="23"/>
                      </w:rPr>
                    </w:pPr>
                    <w:r w:rsidRPr="004A4066">
                      <w:rPr>
                        <w:sz w:val="23"/>
                      </w:rPr>
                      <w:t>вание модели строительства объекта</w:t>
                    </w:r>
                  </w:p>
                </w:txbxContent>
              </v:textbox>
            </v:rect>
            <v:rect id="_x0000_s1047" style="position:absolute;left:7066;top:11924;width:1367;height:1540">
              <v:textbox style="mso-next-textbox:#_x0000_s1047" inset="6.84pt,3.42pt,6.84pt,3.42pt">
                <w:txbxContent>
                  <w:p w:rsidR="00F87279" w:rsidRPr="004A4066" w:rsidRDefault="00F87279" w:rsidP="004D3F26">
                    <w:pPr>
                      <w:jc w:val="center"/>
                      <w:rPr>
                        <w:sz w:val="23"/>
                      </w:rPr>
                    </w:pPr>
                    <w:r w:rsidRPr="004A4066">
                      <w:rPr>
                        <w:sz w:val="23"/>
                      </w:rPr>
                      <w:t>Формиро</w:t>
                    </w:r>
                  </w:p>
                  <w:p w:rsidR="00F87279" w:rsidRPr="004A4066" w:rsidRDefault="00F87279" w:rsidP="004D3F26">
                    <w:pPr>
                      <w:jc w:val="center"/>
                      <w:rPr>
                        <w:sz w:val="23"/>
                      </w:rPr>
                    </w:pPr>
                    <w:r w:rsidRPr="004A4066">
                      <w:rPr>
                        <w:sz w:val="23"/>
                      </w:rPr>
                      <w:t>вание графиков движения бригад</w:t>
                    </w:r>
                  </w:p>
                </w:txbxContent>
              </v:textbox>
            </v:rect>
            <v:rect id="_x0000_s1048" style="position:absolute;left:8777;top:11924;width:1540;height:1540">
              <v:textbox style="mso-next-textbox:#_x0000_s1048" inset="6.84pt,3.42pt,6.84pt,3.42pt">
                <w:txbxContent>
                  <w:p w:rsidR="00F87279" w:rsidRPr="004A4066" w:rsidRDefault="00F87279" w:rsidP="004D3F26">
                    <w:pPr>
                      <w:jc w:val="center"/>
                      <w:rPr>
                        <w:sz w:val="23"/>
                      </w:rPr>
                    </w:pPr>
                    <w:r w:rsidRPr="004A4066">
                      <w:rPr>
                        <w:sz w:val="23"/>
                      </w:rPr>
                      <w:t xml:space="preserve">Набор </w:t>
                    </w:r>
                  </w:p>
                  <w:p w:rsidR="00F87279" w:rsidRPr="004A4066" w:rsidRDefault="00F87279" w:rsidP="004D3F26">
                    <w:pPr>
                      <w:jc w:val="center"/>
                      <w:rPr>
                        <w:sz w:val="23"/>
                      </w:rPr>
                    </w:pPr>
                    <w:r w:rsidRPr="004A4066">
                      <w:rPr>
                        <w:sz w:val="23"/>
                      </w:rPr>
                      <w:t>работ и ресурсов на плановый период</w:t>
                    </w: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9" type="#_x0000_t114" style="position:absolute;left:6040;top:14319;width:1709;height:1027">
              <v:textbox style="mso-next-textbox:#_x0000_s1049" inset="6.84pt,3.42pt,6.84pt,3.42pt">
                <w:txbxContent>
                  <w:p w:rsidR="00F87279" w:rsidRPr="004A4066" w:rsidRDefault="00F87279" w:rsidP="004D3F26">
                    <w:pPr>
                      <w:jc w:val="center"/>
                      <w:rPr>
                        <w:sz w:val="23"/>
                      </w:rPr>
                    </w:pPr>
                    <w:r w:rsidRPr="004A4066">
                      <w:rPr>
                        <w:sz w:val="23"/>
                      </w:rPr>
                      <w:t>Выходные документы</w:t>
                    </w:r>
                  </w:p>
                </w:txbxContent>
              </v:textbox>
            </v:shape>
            <v:shapetype id="_x0000_t135" coordsize="21600,21600" o:spt="135" path="m10800,qx21600,10800,10800,21600l,21600,,xe">
              <v:stroke joinstyle="miter"/>
              <v:path gradientshapeok="t" o:connecttype="rect" textboxrect="0,3163,18437,18437"/>
            </v:shapetype>
            <v:shape id="_x0000_s1050" type="#_x0000_t135" style="position:absolute;left:8606;top:14318;width:1028;height:1029;rotation:270">
              <v:textbox style="mso-next-textbox:#_x0000_s1050" inset="6.84pt,3.42pt,6.84pt,3.42pt">
                <w:txbxContent>
                  <w:p w:rsidR="00F87279" w:rsidRPr="004A4066" w:rsidRDefault="00F87279" w:rsidP="004D3F26">
                    <w:pPr>
                      <w:jc w:val="center"/>
                      <w:rPr>
                        <w:sz w:val="23"/>
                      </w:rPr>
                    </w:pPr>
                  </w:p>
                  <w:p w:rsidR="00F87279" w:rsidRPr="004A4066" w:rsidRDefault="00F87279" w:rsidP="004D3F26">
                    <w:pPr>
                      <w:jc w:val="center"/>
                      <w:rPr>
                        <w:sz w:val="23"/>
                      </w:rPr>
                    </w:pPr>
                    <w:r w:rsidRPr="004A4066">
                      <w:rPr>
                        <w:sz w:val="23"/>
                      </w:rPr>
                      <w:t>ПТО</w:t>
                    </w:r>
                  </w:p>
                </w:txbxContent>
              </v:textbox>
            </v:shape>
            <v:line id="_x0000_s1051" style="position:absolute" from="4159,10556" to="5015,10558">
              <v:stroke endarrow="block"/>
            </v:line>
            <v:line id="_x0000_s1052" style="position:absolute" from="2961,12609" to="3474,12610">
              <v:stroke endarrow="block"/>
            </v:line>
            <v:line id="_x0000_s1053" style="position:absolute" from="4842,12438" to="5185,12438">
              <v:stroke endarrow="block"/>
            </v:line>
            <v:line id="_x0000_s1054" style="position:absolute;flip:x" from="4842,12951" to="5185,12951">
              <v:stroke endarrow="block"/>
            </v:line>
            <v:line id="_x0000_s1055" style="position:absolute" from="6723,12438" to="7066,12438">
              <v:stroke endarrow="block"/>
            </v:line>
            <v:line id="_x0000_s1056" style="position:absolute;flip:x" from="6723,12951" to="7066,12951">
              <v:stroke endarrow="block"/>
            </v:line>
            <v:line id="_x0000_s1057" style="position:absolute" from="8434,12438" to="8777,12438">
              <v:stroke endarrow="block"/>
            </v:line>
            <v:line id="_x0000_s1058" style="position:absolute;flip:x" from="8434,12951" to="8777,12951">
              <v:stroke endarrow="block"/>
            </v:line>
            <v:line id="_x0000_s1059" style="position:absolute" from="10315,12438" to="10829,12438">
              <v:stroke endarrow="block"/>
            </v:line>
            <v:line id="_x0000_s1060" style="position:absolute;flip:x" from="10315,12951" to="10829,12951">
              <v:stroke endarrow="block"/>
            </v:line>
            <v:line id="_x0000_s1061" style="position:absolute" from="3131,11241" to="9632,11241"/>
            <v:line id="_x0000_s1062" style="position:absolute" from="3131,11241" to="3131,12609"/>
            <v:line id="_x0000_s1063" style="position:absolute" from="9632,11241" to="9632,11924">
              <v:stroke endarrow="block"/>
            </v:line>
            <v:line id="_x0000_s1064" style="position:absolute" from="7749,11241" to="7749,11924">
              <v:stroke endarrow="block"/>
            </v:line>
            <v:line id="_x0000_s1065" style="position:absolute" from="5868,11241" to="5868,11924">
              <v:stroke endarrow="block"/>
            </v:line>
            <v:line id="_x0000_s1066" style="position:absolute" from="4159,11241" to="4159,11924">
              <v:stroke endarrow="block"/>
            </v:line>
            <v:line id="_x0000_s1067" style="position:absolute" from="6382,10898" to="6382,11241">
              <v:stroke endarrow="block"/>
            </v:line>
            <v:line id="_x0000_s1068" style="position:absolute" from="8777,10898" to="8778,11241">
              <v:stroke endarrow="block"/>
            </v:line>
            <v:line id="_x0000_s1069" style="position:absolute" from="4159,13978" to="9460,13978"/>
            <v:line id="_x0000_s1070" style="position:absolute" from="4159,13464" to="4159,13978">
              <v:stroke endarrow="block"/>
            </v:line>
            <v:line id="_x0000_s1071" style="position:absolute" from="5868,13464" to="5868,13978">
              <v:stroke endarrow="block"/>
            </v:line>
            <v:line id="_x0000_s1072" style="position:absolute" from="7749,13464" to="7749,13978">
              <v:stroke endarrow="block"/>
            </v:line>
            <v:line id="_x0000_s1073" style="position:absolute" from="9460,13464" to="9460,13978">
              <v:stroke endarrow="block"/>
            </v:line>
            <v:line id="_x0000_s1074" style="position:absolute" from="7749,14833" to="8605,14833">
              <v:stroke endarrow="block"/>
            </v:line>
            <v:line id="_x0000_s1075" style="position:absolute" from="6895,13978" to="6895,14319">
              <v:stroke endarrow="block"/>
            </v:line>
            <v:line id="_x0000_s1076" style="position:absolute" from="4842,13978" to="4842,14319">
              <v:stroke endarrow="block"/>
            </v:line>
            <v:line id="_x0000_s1077" style="position:absolute" from="3303,11583" to="3303,13635">
              <v:stroke dashstyle="dash"/>
            </v:line>
            <v:line id="_x0000_s1078" style="position:absolute" from="3303,11583" to="10487,11584">
              <v:stroke dashstyle="dash"/>
            </v:line>
            <v:line id="_x0000_s1079" style="position:absolute" from="3303,13635" to="10487,13635">
              <v:stroke dashstyle="dash"/>
            </v:line>
            <v:line id="_x0000_s1080" style="position:absolute;flip:y" from="10487,11583" to="10487,13635">
              <v:stroke dashstyle="dash"/>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081" type="#_x0000_t134" style="position:absolute;left:3987;top:14320;width:1883;height:856;rotation:180">
              <v:textbox style="mso-next-textbox:#_x0000_s1081" inset="6.84pt,3.42pt,6.84pt,3.42pt">
                <w:txbxContent>
                  <w:p w:rsidR="00F87279" w:rsidRPr="004A4066" w:rsidRDefault="00F87279" w:rsidP="004D3F26">
                    <w:pPr>
                      <w:rPr>
                        <w:sz w:val="23"/>
                      </w:rPr>
                    </w:pPr>
                    <w:r w:rsidRPr="004A4066">
                      <w:rPr>
                        <w:sz w:val="23"/>
                      </w:rPr>
                      <w:t>Принятиерешения</w:t>
                    </w:r>
                  </w:p>
                </w:txbxContent>
              </v:textbox>
            </v:shape>
            <v:group id="_x0000_s1082" style="position:absolute;left:1764;top:11493;width:1198;height:1971" coordorigin="1271,2880" coordsize="1261,2074">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83" type="#_x0000_t22" style="position:absolute;left:1271;top:3154;width:1261;height:1800" adj="5148">
                <v:textbox style="mso-next-textbox:#_x0000_s1083" inset="6.84pt,3.42pt,6.84pt,3.42pt">
                  <w:txbxContent>
                    <w:p w:rsidR="00F87279" w:rsidRPr="004A4066" w:rsidRDefault="00F87279" w:rsidP="004D3F26">
                      <w:pPr>
                        <w:jc w:val="center"/>
                        <w:rPr>
                          <w:sz w:val="23"/>
                        </w:rPr>
                      </w:pPr>
                      <w:r w:rsidRPr="004A4066">
                        <w:rPr>
                          <w:sz w:val="23"/>
                        </w:rPr>
                        <w:t>Информация из смет</w:t>
                      </w:r>
                    </w:p>
                  </w:txbxContent>
                </v:textbox>
              </v:shape>
              <v:shape id="_x0000_s1084" type="#_x0000_t22" style="position:absolute;left:1272;top:2880;width:1260;height:720" adj="10800"/>
            </v:group>
            <v:group id="_x0000_s1085" style="position:absolute;left:8167;top:9450;width:1198;height:1540" coordorigin="7930,1534" coordsize="1260,1620">
              <v:shape id="_x0000_s1086" type="#_x0000_t22" style="position:absolute;left:7931;top:1893;width:1257;height:1261">
                <v:textbox style="mso-next-textbox:#_x0000_s1086" inset="6.84pt,3.42pt,6.84pt,3.42pt">
                  <w:txbxContent>
                    <w:p w:rsidR="00F87279" w:rsidRPr="004A4066" w:rsidRDefault="00F87279" w:rsidP="004D3F26">
                      <w:pPr>
                        <w:jc w:val="center"/>
                        <w:rPr>
                          <w:sz w:val="23"/>
                        </w:rPr>
                      </w:pPr>
                    </w:p>
                    <w:p w:rsidR="00F87279" w:rsidRPr="004A4066" w:rsidRDefault="00F87279" w:rsidP="004D3F26">
                      <w:pPr>
                        <w:jc w:val="center"/>
                        <w:rPr>
                          <w:sz w:val="23"/>
                        </w:rPr>
                      </w:pPr>
                      <w:r w:rsidRPr="004A4066">
                        <w:rPr>
                          <w:sz w:val="23"/>
                        </w:rPr>
                        <w:t>НСИ</w:t>
                      </w:r>
                    </w:p>
                  </w:txbxContent>
                </v:textbox>
              </v:shape>
              <v:shape id="_x0000_s1087" type="#_x0000_t22" style="position:absolute;left:7930;top:1534;width:1260;height:720" adj="10800"/>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88" type="#_x0000_t55" style="position:absolute;left:2009;top:10016;width:2067;height:1080"/>
            <v:shape id="_x0000_s1089" type="#_x0000_t55" style="position:absolute;left:2862;top:10016;width:1847;height:1080;rotation:180"/>
            <v:rect id="_x0000_s1090" style="position:absolute;left:2577;top:10032;width:1620;height:1054" stroked="f">
              <v:textbox style="mso-next-textbox:#_x0000_s1090" inset="6.84pt,3.42pt,6.84pt,3.42pt">
                <w:txbxContent>
                  <w:p w:rsidR="00F87279" w:rsidRPr="004A4066" w:rsidRDefault="00F87279" w:rsidP="004D3F26">
                    <w:pPr>
                      <w:jc w:val="center"/>
                      <w:rPr>
                        <w:sz w:val="23"/>
                      </w:rPr>
                    </w:pPr>
                    <w:r w:rsidRPr="004A4066">
                      <w:rPr>
                        <w:sz w:val="23"/>
                      </w:rPr>
                      <w:t>Директивная, оперативная информация</w:t>
                    </w:r>
                  </w:p>
                </w:txbxContent>
              </v:textbox>
            </v:rect>
            <w10:wrap type="topAndBottom"/>
          </v:group>
        </w:pict>
      </w:r>
    </w:p>
    <w:p w:rsidR="00136511" w:rsidRPr="00F866C1" w:rsidRDefault="00DD3224" w:rsidP="00F866C1">
      <w:pPr>
        <w:spacing w:line="360" w:lineRule="auto"/>
        <w:ind w:firstLine="709"/>
        <w:jc w:val="both"/>
        <w:rPr>
          <w:sz w:val="28"/>
          <w:szCs w:val="28"/>
        </w:rPr>
      </w:pPr>
      <w:r w:rsidRPr="00F866C1">
        <w:rPr>
          <w:sz w:val="28"/>
          <w:szCs w:val="28"/>
        </w:rPr>
        <w:t xml:space="preserve">Рисунок </w:t>
      </w:r>
      <w:r w:rsidR="008142AC" w:rsidRPr="00F866C1">
        <w:rPr>
          <w:sz w:val="28"/>
          <w:szCs w:val="28"/>
        </w:rPr>
        <w:t xml:space="preserve">2 </w:t>
      </w:r>
      <w:r w:rsidR="00BC21CD" w:rsidRPr="00F866C1">
        <w:rPr>
          <w:sz w:val="28"/>
          <w:szCs w:val="28"/>
        </w:rPr>
        <w:t xml:space="preserve">- </w:t>
      </w:r>
      <w:r w:rsidR="008142AC" w:rsidRPr="00F866C1">
        <w:rPr>
          <w:sz w:val="28"/>
          <w:szCs w:val="28"/>
        </w:rPr>
        <w:t>Комплекс задач организационно-техн</w:t>
      </w:r>
      <w:r w:rsidR="006F7781" w:rsidRPr="00F866C1">
        <w:rPr>
          <w:sz w:val="28"/>
          <w:szCs w:val="28"/>
        </w:rPr>
        <w:t>олог</w:t>
      </w:r>
      <w:r w:rsidR="008142AC" w:rsidRPr="00F866C1">
        <w:rPr>
          <w:sz w:val="28"/>
          <w:szCs w:val="28"/>
        </w:rPr>
        <w:t>ической подготовки строительн</w:t>
      </w:r>
      <w:r w:rsidR="006F7781" w:rsidRPr="00F866C1">
        <w:rPr>
          <w:sz w:val="28"/>
          <w:szCs w:val="28"/>
        </w:rPr>
        <w:t>ого</w:t>
      </w:r>
      <w:r w:rsidR="008142AC" w:rsidRPr="00F866C1">
        <w:rPr>
          <w:sz w:val="28"/>
          <w:szCs w:val="28"/>
        </w:rPr>
        <w:t xml:space="preserve"> производств</w:t>
      </w:r>
      <w:r w:rsidR="006F7781" w:rsidRPr="00F866C1">
        <w:rPr>
          <w:sz w:val="28"/>
          <w:szCs w:val="28"/>
        </w:rPr>
        <w:t>а</w:t>
      </w:r>
    </w:p>
    <w:p w:rsidR="007A0FCE" w:rsidRPr="00F866C1" w:rsidRDefault="007A0FCE" w:rsidP="00F866C1">
      <w:pPr>
        <w:spacing w:line="360" w:lineRule="auto"/>
        <w:ind w:firstLine="709"/>
        <w:jc w:val="both"/>
        <w:rPr>
          <w:sz w:val="28"/>
          <w:szCs w:val="28"/>
        </w:rPr>
      </w:pPr>
    </w:p>
    <w:p w:rsidR="00E654A0" w:rsidRPr="00F866C1" w:rsidRDefault="007A0FCE" w:rsidP="00F866C1">
      <w:pPr>
        <w:spacing w:line="360" w:lineRule="auto"/>
        <w:ind w:firstLine="709"/>
        <w:jc w:val="both"/>
        <w:rPr>
          <w:sz w:val="28"/>
          <w:szCs w:val="28"/>
        </w:rPr>
      </w:pPr>
      <w:r w:rsidRPr="00F866C1">
        <w:rPr>
          <w:sz w:val="28"/>
          <w:szCs w:val="28"/>
        </w:rPr>
        <w:t xml:space="preserve">Графики, предназначенные для установления конкретной (числовой) функциональной </w:t>
      </w:r>
      <w:r w:rsidR="00160A01" w:rsidRPr="00F866C1">
        <w:rPr>
          <w:sz w:val="28"/>
          <w:szCs w:val="28"/>
        </w:rPr>
        <w:t>связи между величинами , оснащаю</w:t>
      </w:r>
      <w:r w:rsidRPr="00F866C1">
        <w:rPr>
          <w:sz w:val="28"/>
          <w:szCs w:val="28"/>
        </w:rPr>
        <w:t>тся координатной сеткой, и на осях указываются буквенные обозначения, числовые значения и единицы измерения ве</w:t>
      </w:r>
      <w:r w:rsidR="00A4348D" w:rsidRPr="00F866C1">
        <w:rPr>
          <w:sz w:val="28"/>
          <w:szCs w:val="28"/>
        </w:rPr>
        <w:t xml:space="preserve">личин (рисунок </w:t>
      </w:r>
      <w:r w:rsidRPr="00F866C1">
        <w:rPr>
          <w:sz w:val="28"/>
          <w:szCs w:val="28"/>
        </w:rPr>
        <w:t>5).</w:t>
      </w:r>
    </w:p>
    <w:p w:rsidR="00F866C1" w:rsidRDefault="00D15277" w:rsidP="00F866C1">
      <w:pPr>
        <w:spacing w:line="360" w:lineRule="auto"/>
        <w:jc w:val="both"/>
        <w:rPr>
          <w:sz w:val="28"/>
          <w:szCs w:val="28"/>
        </w:rPr>
      </w:pPr>
      <w:r>
        <w:rPr>
          <w:sz w:val="28"/>
          <w:szCs w:val="28"/>
        </w:rPr>
      </w:r>
      <w:r>
        <w:rPr>
          <w:sz w:val="28"/>
          <w:szCs w:val="28"/>
        </w:rPr>
        <w:pict>
          <v:group id="_x0000_s1091" editas="canvas" style="width:458.1pt;height:442pt;mso-position-horizontal-relative:char;mso-position-vertical-relative:line" coordorigin="1439,668" coordsize="9162,8840">
            <o:lock v:ext="edit" aspectratio="t"/>
            <v:shape id="_x0000_s1092" type="#_x0000_t75" style="position:absolute;left:1439;top:668;width:9162;height:8840" o:preferrelative="f">
              <v:fill o:detectmouseclick="t"/>
              <v:path o:extrusionok="t" o:connecttype="none"/>
              <o:lock v:ext="edit" text="t"/>
            </v:shape>
            <v:rect id="_x0000_s1093" style="position:absolute;left:4971;top:3314;width:1728;height:469">
              <v:textbox style="mso-next-textbox:#_x0000_s1093" inset="2.43942mm,1.2197mm,2.43942mm,1.2197mm">
                <w:txbxContent>
                  <w:p w:rsidR="00E654A0" w:rsidRPr="00883EF8" w:rsidRDefault="00E654A0" w:rsidP="00E654A0">
                    <w:pPr>
                      <w:jc w:val="center"/>
                      <w:rPr>
                        <w:sz w:val="26"/>
                        <w:szCs w:val="28"/>
                        <w:lang w:val="en-US"/>
                      </w:rPr>
                    </w:pPr>
                    <w:r w:rsidRPr="00883EF8">
                      <w:rPr>
                        <w:sz w:val="26"/>
                        <w:szCs w:val="28"/>
                        <w:lang w:val="en-US"/>
                      </w:rPr>
                      <w:t>i=i+1</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94" type="#_x0000_t176" style="position:absolute;left:5016;top:668;width:1644;height:590">
              <v:textbox style="mso-next-textbox:#_x0000_s1094" inset="2.43942mm,1.2197mm,2.43942mm,1.2197mm">
                <w:txbxContent>
                  <w:p w:rsidR="00E654A0" w:rsidRPr="00883EF8" w:rsidRDefault="00E654A0" w:rsidP="00E654A0">
                    <w:pPr>
                      <w:jc w:val="center"/>
                      <w:rPr>
                        <w:sz w:val="26"/>
                        <w:szCs w:val="28"/>
                      </w:rPr>
                    </w:pPr>
                    <w:r w:rsidRPr="00883EF8">
                      <w:rPr>
                        <w:sz w:val="26"/>
                        <w:szCs w:val="28"/>
                      </w:rPr>
                      <w:t>Пуск</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095" type="#_x0000_t111" style="position:absolute;left:4701;top:1771;width:2247;height:1037">
              <v:textbox style="mso-next-textbox:#_x0000_s1095" inset="2.43942mm,1.2197mm,2.43942mm,1.2197mm">
                <w:txbxContent>
                  <w:p w:rsidR="00E654A0" w:rsidRPr="00883EF8" w:rsidRDefault="00E654A0" w:rsidP="00E654A0">
                    <w:pPr>
                      <w:jc w:val="center"/>
                      <w:rPr>
                        <w:sz w:val="26"/>
                        <w:szCs w:val="28"/>
                      </w:rPr>
                    </w:pPr>
                    <w:r w:rsidRPr="00883EF8">
                      <w:rPr>
                        <w:sz w:val="26"/>
                        <w:szCs w:val="28"/>
                      </w:rPr>
                      <w:t>Ввод</w:t>
                    </w:r>
                  </w:p>
                  <w:p w:rsidR="00E654A0" w:rsidRPr="00883EF8" w:rsidRDefault="00E654A0" w:rsidP="00E654A0">
                    <w:pPr>
                      <w:jc w:val="center"/>
                      <w:rPr>
                        <w:sz w:val="26"/>
                        <w:szCs w:val="28"/>
                        <w:vertAlign w:val="subscript"/>
                      </w:rPr>
                    </w:pPr>
                    <w:r w:rsidRPr="00883EF8">
                      <w:rPr>
                        <w:sz w:val="26"/>
                        <w:szCs w:val="28"/>
                      </w:rPr>
                      <w:t>а</w:t>
                    </w:r>
                    <w:r w:rsidRPr="00883EF8">
                      <w:rPr>
                        <w:sz w:val="26"/>
                        <w:szCs w:val="28"/>
                        <w:vertAlign w:val="subscript"/>
                      </w:rPr>
                      <w:t>1</w:t>
                    </w:r>
                    <w:r w:rsidRPr="00883EF8">
                      <w:rPr>
                        <w:sz w:val="26"/>
                        <w:szCs w:val="28"/>
                      </w:rPr>
                      <w:t>,а</w:t>
                    </w:r>
                    <w:r w:rsidRPr="00883EF8">
                      <w:rPr>
                        <w:sz w:val="26"/>
                        <w:szCs w:val="28"/>
                        <w:vertAlign w:val="subscript"/>
                      </w:rPr>
                      <w:t>2</w:t>
                    </w:r>
                    <w:r w:rsidRPr="00883EF8">
                      <w:rPr>
                        <w:sz w:val="26"/>
                        <w:szCs w:val="28"/>
                      </w:rPr>
                      <w:t>,… а</w:t>
                    </w:r>
                    <w:r w:rsidRPr="00883EF8">
                      <w:rPr>
                        <w:sz w:val="26"/>
                        <w:szCs w:val="28"/>
                        <w:vertAlign w:val="subscript"/>
                        <w:lang w:val="en-US"/>
                      </w:rPr>
                      <w:t>n</w:t>
                    </w:r>
                  </w:p>
                  <w:p w:rsidR="00E654A0" w:rsidRPr="00883EF8" w:rsidRDefault="00E654A0" w:rsidP="00E654A0">
                    <w:pPr>
                      <w:jc w:val="center"/>
                      <w:rPr>
                        <w:sz w:val="26"/>
                        <w:szCs w:val="28"/>
                      </w:rPr>
                    </w:pPr>
                    <w:r w:rsidRPr="00883EF8">
                      <w:rPr>
                        <w:sz w:val="26"/>
                        <w:szCs w:val="28"/>
                        <w:lang w:val="en-US"/>
                      </w:rPr>
                      <w:t>i</w:t>
                    </w:r>
                    <w:r w:rsidRPr="00883EF8">
                      <w:rPr>
                        <w:sz w:val="26"/>
                        <w:szCs w:val="28"/>
                      </w:rPr>
                      <w:t xml:space="preserve">=0, </w:t>
                    </w:r>
                    <w:r w:rsidRPr="00883EF8">
                      <w:rPr>
                        <w:sz w:val="26"/>
                        <w:szCs w:val="28"/>
                        <w:lang w:val="en-US"/>
                      </w:rPr>
                      <w:t>S</w:t>
                    </w:r>
                    <w:r w:rsidRPr="00883EF8">
                      <w:rPr>
                        <w:sz w:val="26"/>
                        <w:szCs w:val="28"/>
                      </w:rPr>
                      <w:t>=0</w:t>
                    </w:r>
                  </w:p>
                </w:txbxContent>
              </v:textbox>
            </v:shape>
            <v:rect id="_x0000_s1096" style="position:absolute;left:4956;top:4269;width:1730;height:499">
              <v:textbox style="mso-next-textbox:#_x0000_s1096" inset="2.43942mm,1.2197mm,2.43942mm,1.2197mm">
                <w:txbxContent>
                  <w:p w:rsidR="00E654A0" w:rsidRPr="00883EF8" w:rsidRDefault="00E654A0" w:rsidP="00E654A0">
                    <w:pPr>
                      <w:jc w:val="center"/>
                      <w:rPr>
                        <w:sz w:val="26"/>
                        <w:szCs w:val="28"/>
                        <w:lang w:val="en-US"/>
                      </w:rPr>
                    </w:pPr>
                    <w:r w:rsidRPr="00883EF8">
                      <w:rPr>
                        <w:sz w:val="26"/>
                        <w:szCs w:val="28"/>
                        <w:lang w:val="en-US"/>
                      </w:rPr>
                      <w:t>S=S+a</w:t>
                    </w:r>
                    <w:r w:rsidRPr="00883EF8">
                      <w:rPr>
                        <w:sz w:val="26"/>
                        <w:szCs w:val="28"/>
                        <w:vertAlign w:val="subscript"/>
                        <w:lang w:val="en-US"/>
                      </w:rPr>
                      <w:t>i</w:t>
                    </w:r>
                  </w:p>
                </w:txbxContent>
              </v:textbox>
            </v:rect>
            <v:shapetype id="_x0000_t4" coordsize="21600,21600" o:spt="4" path="m10800,l,10800,10800,21600,21600,10800xe">
              <v:stroke joinstyle="miter"/>
              <v:path gradientshapeok="t" o:connecttype="rect" textboxrect="5400,5400,16200,16200"/>
            </v:shapetype>
            <v:shape id="_x0000_s1097" type="#_x0000_t4" style="position:absolute;left:4896;top:5277;width:1902;height:748">
              <v:textbox style="mso-next-textbox:#_x0000_s1097" inset="2.43942mm,1.2197mm,2.43942mm,1.2197mm">
                <w:txbxContent>
                  <w:p w:rsidR="00E654A0" w:rsidRPr="00883EF8" w:rsidRDefault="00E654A0" w:rsidP="00E654A0">
                    <w:pPr>
                      <w:jc w:val="center"/>
                      <w:rPr>
                        <w:sz w:val="26"/>
                        <w:szCs w:val="28"/>
                        <w:lang w:val="en-US"/>
                      </w:rPr>
                    </w:pPr>
                    <w:r w:rsidRPr="00883EF8">
                      <w:rPr>
                        <w:sz w:val="26"/>
                        <w:szCs w:val="28"/>
                        <w:lang w:val="en-US"/>
                      </w:rPr>
                      <w:t>i=n</w:t>
                    </w:r>
                  </w:p>
                </w:txbxContent>
              </v:textbox>
            </v:shape>
            <v:rect id="_x0000_s1098" style="position:absolute;left:4992;top:6484;width:1729;height:519">
              <v:textbox style="mso-next-textbox:#_x0000_s1098" inset="2.43942mm,1.2197mm,2.43942mm,1.2197mm">
                <w:txbxContent>
                  <w:p w:rsidR="00E654A0" w:rsidRPr="00883EF8" w:rsidRDefault="00E654A0" w:rsidP="00E654A0">
                    <w:pPr>
                      <w:jc w:val="center"/>
                      <w:rPr>
                        <w:sz w:val="26"/>
                        <w:szCs w:val="28"/>
                        <w:lang w:val="en-US"/>
                      </w:rPr>
                    </w:pPr>
                    <w:r w:rsidRPr="00883EF8">
                      <w:rPr>
                        <w:sz w:val="26"/>
                        <w:szCs w:val="28"/>
                        <w:lang w:val="en-US"/>
                      </w:rPr>
                      <w:t>S/n</w:t>
                    </w:r>
                  </w:p>
                </w:txbxContent>
              </v:textbox>
            </v:rect>
            <v:shape id="_x0000_s1099" type="#_x0000_t111" style="position:absolute;left:4805;top:7457;width:2247;height:703">
              <v:textbox style="mso-next-textbox:#_x0000_s1099" inset="2.43942mm,1.2197mm,2.43942mm,1.2197mm">
                <w:txbxContent>
                  <w:p w:rsidR="00E654A0" w:rsidRPr="00883EF8" w:rsidRDefault="00E654A0" w:rsidP="00E654A0">
                    <w:pPr>
                      <w:jc w:val="center"/>
                      <w:rPr>
                        <w:sz w:val="26"/>
                        <w:szCs w:val="28"/>
                      </w:rPr>
                    </w:pPr>
                    <w:r w:rsidRPr="00883EF8">
                      <w:rPr>
                        <w:sz w:val="26"/>
                        <w:szCs w:val="28"/>
                      </w:rPr>
                      <w:t>Вывод</w:t>
                    </w:r>
                  </w:p>
                  <w:p w:rsidR="00E654A0" w:rsidRPr="00883EF8" w:rsidRDefault="00E654A0" w:rsidP="00E654A0">
                    <w:pPr>
                      <w:jc w:val="center"/>
                      <w:rPr>
                        <w:sz w:val="26"/>
                        <w:szCs w:val="28"/>
                        <w:lang w:val="en-US"/>
                      </w:rPr>
                    </w:pPr>
                    <w:r w:rsidRPr="00883EF8">
                      <w:rPr>
                        <w:sz w:val="26"/>
                        <w:szCs w:val="28"/>
                      </w:rPr>
                      <w:t>М</w:t>
                    </w:r>
                    <w:r w:rsidRPr="00883EF8">
                      <w:rPr>
                        <w:sz w:val="26"/>
                        <w:szCs w:val="28"/>
                        <w:vertAlign w:val="subscript"/>
                      </w:rPr>
                      <w:t>а</w:t>
                    </w:r>
                    <w:r w:rsidRPr="00883EF8">
                      <w:rPr>
                        <w:sz w:val="26"/>
                        <w:szCs w:val="28"/>
                      </w:rPr>
                      <w:t>=</w:t>
                    </w:r>
                    <w:r w:rsidRPr="00883EF8">
                      <w:rPr>
                        <w:sz w:val="26"/>
                        <w:szCs w:val="28"/>
                        <w:lang w:val="en-US"/>
                      </w:rPr>
                      <w:t>S/n</w:t>
                    </w:r>
                  </w:p>
                </w:txbxContent>
              </v:textbox>
            </v:shape>
            <v:shape id="_x0000_s1100" type="#_x0000_t176" style="position:absolute;left:4956;top:8678;width:1901;height:519">
              <v:textbox style="mso-next-textbox:#_x0000_s1100" inset="2.43942mm,1.2197mm,2.43942mm,1.2197mm">
                <w:txbxContent>
                  <w:p w:rsidR="00E654A0" w:rsidRPr="00883EF8" w:rsidRDefault="00E654A0" w:rsidP="00E654A0">
                    <w:pPr>
                      <w:jc w:val="center"/>
                      <w:rPr>
                        <w:sz w:val="26"/>
                        <w:szCs w:val="28"/>
                      </w:rPr>
                    </w:pPr>
                    <w:r w:rsidRPr="00883EF8">
                      <w:rPr>
                        <w:sz w:val="26"/>
                        <w:szCs w:val="28"/>
                      </w:rPr>
                      <w:t>Остановка</w:t>
                    </w:r>
                  </w:p>
                </w:txbxContent>
              </v:textbox>
            </v:shape>
            <v:line id="_x0000_s1101" style="position:absolute" from="5836,1268" to="5837,1767">
              <v:stroke endarrow="block"/>
            </v:line>
            <v:line id="_x0000_s1102" style="position:absolute" from="5821,2810" to="5822,3329">
              <v:stroke endarrow="block"/>
            </v:line>
            <v:line id="_x0000_s1103" style="position:absolute" from="5836,3801" to="5837,4289">
              <v:stroke endarrow="block"/>
            </v:line>
            <v:line id="_x0000_s1104" style="position:absolute" from="5834,4773" to="5835,5278">
              <v:stroke endarrow="block"/>
            </v:line>
            <v:line id="_x0000_s1105" style="position:absolute" from="5851,5996" to="5852,6501">
              <v:stroke endarrow="block"/>
            </v:line>
            <v:line id="_x0000_s1106" style="position:absolute" from="5876,6999" to="5877,7475">
              <v:stroke endarrow="block"/>
            </v:line>
            <v:line id="_x0000_s1107" style="position:absolute" from="5908,8164" to="5909,8683">
              <v:stroke endarrow="block"/>
            </v:line>
            <v:line id="_x0000_s1108" style="position:absolute;flip:x" from="3341,5646" to="4896,5647"/>
            <v:line id="_x0000_s1109" style="position:absolute;flip:y" from="3341,3619" to="3342,5643"/>
            <v:line id="_x0000_s1110" style="position:absolute" from="3341,3619" to="5019,3620">
              <v:stroke endarrow="block"/>
            </v:line>
            <v:rect id="_x0000_s1111" style="position:absolute;left:5934;top:6057;width:345;height:326" strokecolor="white">
              <v:textbox style="mso-next-textbox:#_x0000_s1111" inset="0,0,0,0">
                <w:txbxContent>
                  <w:p w:rsidR="00E654A0" w:rsidRDefault="00E654A0" w:rsidP="00E654A0">
                    <w:r>
                      <w:t>Да</w:t>
                    </w:r>
                  </w:p>
                </w:txbxContent>
              </v:textbox>
            </v:rect>
            <v:rect id="_x0000_s1112" style="position:absolute;left:3919;top:5255;width:518;height:346" strokecolor="white">
              <v:textbox style="mso-next-textbox:#_x0000_s1112" inset=".48019mm,.28811mm,.48019mm,.28811mm">
                <w:txbxContent>
                  <w:p w:rsidR="00E654A0" w:rsidRDefault="00E654A0" w:rsidP="00E654A0">
                    <w:r>
                      <w:t>Нет</w:t>
                    </w:r>
                  </w:p>
                </w:txbxContent>
              </v:textbox>
            </v:rect>
            <v:line id="_x0000_s1113" style="position:absolute" from="3859,5646" to="4551,5647"/>
            <w10:wrap type="none" anchory="page"/>
            <w10:anchorlock/>
          </v:group>
        </w:pict>
      </w:r>
    </w:p>
    <w:p w:rsidR="00F866C1" w:rsidRPr="00F866C1" w:rsidRDefault="00F866C1" w:rsidP="00F866C1">
      <w:pPr>
        <w:spacing w:line="360" w:lineRule="auto"/>
        <w:ind w:firstLine="709"/>
        <w:jc w:val="both"/>
        <w:rPr>
          <w:sz w:val="28"/>
          <w:szCs w:val="28"/>
        </w:rPr>
      </w:pPr>
      <w:r w:rsidRPr="00F866C1">
        <w:rPr>
          <w:sz w:val="28"/>
          <w:szCs w:val="28"/>
        </w:rPr>
        <w:t>Рисунок 3 - Схема алгоритма вычисления среднего арифметического</w:t>
      </w:r>
    </w:p>
    <w:p w:rsidR="00F866C1" w:rsidRDefault="00F866C1" w:rsidP="00F866C1">
      <w:pPr>
        <w:spacing w:line="360" w:lineRule="auto"/>
        <w:jc w:val="both"/>
        <w:rPr>
          <w:sz w:val="28"/>
          <w:szCs w:val="28"/>
        </w:rPr>
      </w:pPr>
    </w:p>
    <w:p w:rsidR="00C73AA9" w:rsidRPr="00F866C1" w:rsidRDefault="007A0FCE" w:rsidP="00F866C1">
      <w:pPr>
        <w:spacing w:line="360" w:lineRule="auto"/>
        <w:jc w:val="both"/>
        <w:rPr>
          <w:sz w:val="28"/>
          <w:szCs w:val="28"/>
        </w:rPr>
      </w:pPr>
      <w:r w:rsidRPr="00F866C1">
        <w:rPr>
          <w:sz w:val="28"/>
          <w:szCs w:val="28"/>
        </w:rPr>
        <w:t>Различение кривых на графике достигается вычерчиванием их разными линиями (непрерывной, штриховой, тонкой, жирной и т.д.), обозначением цифрами (порядковыми номерами), отметкой разными фигурами (треугольниками, квадратами и т.п.). Во всех случаях следует значение величины на каждой кривой пояснять в подписи к графику.</w:t>
      </w:r>
      <w:r w:rsidR="00C73AA9" w:rsidRPr="00F866C1">
        <w:rPr>
          <w:noProof/>
          <w:sz w:val="28"/>
          <w:szCs w:val="28"/>
        </w:rPr>
        <w:t xml:space="preserve"> </w:t>
      </w:r>
      <w:r w:rsidR="00C73AA9" w:rsidRPr="00F866C1">
        <w:rPr>
          <w:sz w:val="28"/>
          <w:szCs w:val="28"/>
        </w:rPr>
        <w:t>Если часть координатной сетки графика не нужна, для представления кривой, ее рекомендуется удалить, сократив этим общую площадь изображения.</w:t>
      </w:r>
    </w:p>
    <w:p w:rsidR="00E654A0" w:rsidRPr="00F866C1" w:rsidRDefault="00F866C1" w:rsidP="00F866C1">
      <w:pPr>
        <w:spacing w:line="360" w:lineRule="auto"/>
        <w:ind w:firstLine="709"/>
        <w:jc w:val="both"/>
        <w:rPr>
          <w:sz w:val="28"/>
          <w:szCs w:val="28"/>
        </w:rPr>
      </w:pPr>
      <w:r>
        <w:rPr>
          <w:sz w:val="28"/>
          <w:szCs w:val="28"/>
        </w:rPr>
        <w:br w:type="page"/>
      </w:r>
      <w:r w:rsidR="00D15277">
        <w:rPr>
          <w:sz w:val="28"/>
          <w:szCs w:val="28"/>
        </w:rPr>
      </w:r>
      <w:r w:rsidR="00D15277">
        <w:rPr>
          <w:sz w:val="28"/>
          <w:szCs w:val="28"/>
        </w:rPr>
        <w:pict>
          <v:group id="_x0000_s1114" editas="canvas" style="width:392pt;height:225pt;mso-position-horizontal-relative:char;mso-position-vertical-relative:line" coordorigin="2271,1177" coordsize="5917,3375">
            <o:lock v:ext="edit" aspectratio="t"/>
            <v:shape id="_x0000_s1115" type="#_x0000_t75" style="position:absolute;left:2271;top:1177;width:5917;height:3375" o:preferrelative="f">
              <v:fill o:detectmouseclick="t"/>
              <v:path o:extrusionok="t" o:connecttype="none"/>
              <o:lock v:ext="edit" text="t"/>
            </v:shape>
            <v:line id="_x0000_s1116" style="position:absolute" from="4173,4147" to="7977,4148">
              <v:stroke endarrow="block"/>
            </v:line>
            <v:line id="_x0000_s1117" style="position:absolute;flip:y" from="4173,1582" to="4173,4147">
              <v:stroke endarrow="block"/>
            </v:line>
            <v:shape id="_x0000_s1118" style="position:absolute;left:4580;top:1987;width:2717;height:2025" coordsize="1800,2880" path="m,c750,1200,1500,2400,1800,2880e" filled="f">
              <v:path arrowok="t"/>
            </v:shape>
            <v:shapetype id="_x0000_t202" coordsize="21600,21600" o:spt="202" path="m,l,21600r21600,l21600,xe">
              <v:stroke joinstyle="miter"/>
              <v:path gradientshapeok="t" o:connecttype="rect"/>
            </v:shapetype>
            <v:shape id="_x0000_s1119" type="#_x0000_t202" style="position:absolute;left:4852;top:1582;width:319;height:315;mso-wrap-style:none;v-text-anchor:top-baseline" filled="f" fillcolor="#bbe0e3" stroked="f">
              <v:textbox style="mso-next-textbox:#_x0000_s1119;mso-fit-shape-to-text:t">
                <w:txbxContent>
                  <w:p w:rsidR="00F87279" w:rsidRPr="00985CEE" w:rsidRDefault="00F87279" w:rsidP="000348DD">
                    <w:pPr>
                      <w:autoSpaceDE w:val="0"/>
                      <w:autoSpaceDN w:val="0"/>
                      <w:adjustRightInd w:val="0"/>
                      <w:rPr>
                        <w:rFonts w:ascii="Arial" w:hAnsi="Arial" w:cs="Arial"/>
                        <w:color w:val="000000"/>
                      </w:rPr>
                    </w:pPr>
                    <w:r w:rsidRPr="00985CEE">
                      <w:rPr>
                        <w:rFonts w:ascii="Arial" w:hAnsi="Arial" w:cs="Arial"/>
                        <w:color w:val="000000"/>
                      </w:rPr>
                      <w:t>1</w:t>
                    </w:r>
                  </w:p>
                </w:txbxContent>
              </v:textbox>
            </v:shape>
            <v:shape id="_x0000_s1120" type="#_x0000_t202" style="position:absolute;left:5124;top:1582;width:318;height:315;mso-wrap-style:none;v-text-anchor:top-baseline" filled="f" fillcolor="#bbe0e3" stroked="f">
              <v:textbox style="mso-next-textbox:#_x0000_s1120;mso-fit-shape-to-text:t">
                <w:txbxContent>
                  <w:p w:rsidR="00F87279" w:rsidRPr="00985CEE" w:rsidRDefault="00F87279" w:rsidP="000348DD">
                    <w:pPr>
                      <w:autoSpaceDE w:val="0"/>
                      <w:autoSpaceDN w:val="0"/>
                      <w:adjustRightInd w:val="0"/>
                      <w:rPr>
                        <w:rFonts w:ascii="Arial" w:hAnsi="Arial" w:cs="Arial"/>
                        <w:color w:val="000000"/>
                      </w:rPr>
                    </w:pPr>
                    <w:r w:rsidRPr="00985CEE">
                      <w:rPr>
                        <w:rFonts w:ascii="Arial" w:hAnsi="Arial" w:cs="Arial"/>
                        <w:color w:val="000000"/>
                      </w:rPr>
                      <w:t>2</w:t>
                    </w:r>
                  </w:p>
                </w:txbxContent>
              </v:textbox>
            </v:shape>
            <v:shape id="_x0000_s1121" type="#_x0000_t202" style="position:absolute;left:4445;top:1717;width:319;height:315;mso-wrap-style:none;v-text-anchor:top-baseline" filled="f" fillcolor="#bbe0e3" stroked="f">
              <v:textbox style="mso-next-textbox:#_x0000_s1121;mso-fit-shape-to-text:t">
                <w:txbxContent>
                  <w:p w:rsidR="00F87279" w:rsidRPr="00985CEE" w:rsidRDefault="00F87279" w:rsidP="000348DD">
                    <w:pPr>
                      <w:autoSpaceDE w:val="0"/>
                      <w:autoSpaceDN w:val="0"/>
                      <w:adjustRightInd w:val="0"/>
                      <w:rPr>
                        <w:rFonts w:ascii="Arial" w:hAnsi="Arial" w:cs="Arial"/>
                        <w:color w:val="000000"/>
                      </w:rPr>
                    </w:pPr>
                    <w:r w:rsidRPr="00985CEE">
                      <w:rPr>
                        <w:rFonts w:ascii="Arial" w:hAnsi="Arial" w:cs="Arial"/>
                        <w:color w:val="000000"/>
                      </w:rPr>
                      <w:t>3</w:t>
                    </w:r>
                  </w:p>
                </w:txbxContent>
              </v:textbox>
            </v:shape>
            <v:shape id="_x0000_s1122" type="#_x0000_t202" style="position:absolute;left:4173;top:1447;width:749;height:270;mso-wrap-style:none;v-text-anchor:top-baseline" filled="f" fillcolor="#bbe0e3" stroked="f">
              <v:textbox style="mso-next-textbox:#_x0000_s1122">
                <w:txbxContent>
                  <w:p w:rsidR="00F87279" w:rsidRPr="000348DD" w:rsidRDefault="00F87279" w:rsidP="000348DD">
                    <w:pPr>
                      <w:autoSpaceDE w:val="0"/>
                      <w:autoSpaceDN w:val="0"/>
                      <w:adjustRightInd w:val="0"/>
                      <w:rPr>
                        <w:rFonts w:ascii="Arial" w:hAnsi="Arial" w:cs="Arial"/>
                        <w:color w:val="000000"/>
                      </w:rPr>
                    </w:pPr>
                    <w:r w:rsidRPr="000348DD">
                      <w:rPr>
                        <w:rFonts w:ascii="Arial" w:hAnsi="Arial" w:cs="Arial"/>
                        <w:color w:val="000000"/>
                      </w:rPr>
                      <w:t>Спрос</w:t>
                    </w:r>
                  </w:p>
                </w:txbxContent>
              </v:textbox>
            </v:shape>
            <v:shape id="_x0000_s1123" type="#_x0000_t202" style="position:absolute;left:7297;top:4147;width:680;height:405;v-text-anchor:top-baseline" filled="f" fillcolor="#bbe0e3" stroked="f">
              <v:textbox style="mso-next-textbox:#_x0000_s1123">
                <w:txbxContent>
                  <w:p w:rsidR="00F87279" w:rsidRPr="000348DD" w:rsidRDefault="00F87279" w:rsidP="000348DD">
                    <w:pPr>
                      <w:autoSpaceDE w:val="0"/>
                      <w:autoSpaceDN w:val="0"/>
                      <w:adjustRightInd w:val="0"/>
                      <w:rPr>
                        <w:rFonts w:ascii="Arial" w:hAnsi="Arial" w:cs="Arial"/>
                        <w:color w:val="000000"/>
                      </w:rPr>
                    </w:pPr>
                    <w:r w:rsidRPr="000348DD">
                      <w:rPr>
                        <w:rFonts w:ascii="Arial" w:hAnsi="Arial" w:cs="Arial"/>
                        <w:color w:val="000000"/>
                      </w:rPr>
                      <w:t>Цена</w:t>
                    </w:r>
                  </w:p>
                </w:txbxContent>
              </v:textbox>
            </v:shape>
            <v:shape id="_x0000_s1124" style="position:absolute;left:4988;top:1852;width:2445;height:1778" coordsize="3240,2370" path="m,c180,795,360,1590,900,1980v540,390,1440,375,2340,360e" filled="f">
              <v:path arrowok="t"/>
            </v:shape>
            <v:shape id="_x0000_s1125" style="position:absolute;left:5260;top:1852;width:1358;height:2025" coordsize="1800,2700" path="m,c30,675,60,1350,360,1800v300,450,870,675,1440,900e" filled="f">
              <v:path arrowok="t"/>
            </v:shape>
            <w10:wrap type="none"/>
            <w10:anchorlock/>
          </v:group>
        </w:pict>
      </w:r>
    </w:p>
    <w:p w:rsidR="009D069F" w:rsidRPr="00F866C1" w:rsidRDefault="00BC21CD" w:rsidP="00F866C1">
      <w:pPr>
        <w:spacing w:line="360" w:lineRule="auto"/>
        <w:ind w:firstLine="709"/>
        <w:jc w:val="both"/>
        <w:rPr>
          <w:sz w:val="28"/>
          <w:szCs w:val="28"/>
        </w:rPr>
      </w:pPr>
      <w:r w:rsidRPr="00F866C1">
        <w:rPr>
          <w:sz w:val="28"/>
          <w:szCs w:val="28"/>
        </w:rPr>
        <w:t xml:space="preserve">Рисунок </w:t>
      </w:r>
      <w:r w:rsidR="00A60E63" w:rsidRPr="00F866C1">
        <w:rPr>
          <w:sz w:val="28"/>
          <w:szCs w:val="28"/>
        </w:rPr>
        <w:t xml:space="preserve">4 </w:t>
      </w:r>
      <w:r w:rsidRPr="00F866C1">
        <w:rPr>
          <w:sz w:val="28"/>
          <w:szCs w:val="28"/>
        </w:rPr>
        <w:t xml:space="preserve">- </w:t>
      </w:r>
      <w:r w:rsidR="00A60E63" w:rsidRPr="00F866C1">
        <w:rPr>
          <w:sz w:val="28"/>
          <w:szCs w:val="28"/>
        </w:rPr>
        <w:t>Ценовая эластичность спроса (1, 2, 3- товары)</w:t>
      </w:r>
    </w:p>
    <w:p w:rsidR="00D727B5" w:rsidRPr="00F866C1" w:rsidRDefault="009D069F" w:rsidP="00F866C1">
      <w:pPr>
        <w:spacing w:line="360" w:lineRule="auto"/>
        <w:ind w:firstLine="709"/>
        <w:jc w:val="both"/>
        <w:rPr>
          <w:sz w:val="28"/>
          <w:szCs w:val="28"/>
        </w:rPr>
      </w:pPr>
      <w:r w:rsidRPr="00F866C1">
        <w:rPr>
          <w:sz w:val="28"/>
          <w:szCs w:val="28"/>
        </w:rPr>
        <w:br w:type="page"/>
      </w:r>
      <w:r w:rsidR="00D15277">
        <w:rPr>
          <w:noProof/>
        </w:rPr>
        <w:lastRenderedPageBreak/>
        <w:pict>
          <v:group id="_x0000_s1126" style="position:absolute;left:0;text-align:left;margin-left:45pt;margin-top:11.6pt;width:374.45pt;height:280.2pt;z-index:251610624" coordorigin="2159,8795" coordsize="7489,5604">
            <v:group id="_x0000_s1127" style="position:absolute;left:2718;top:8795;width:6930;height:5604" coordorigin="2718,8795" coordsize="6930,5604">
              <v:group id="_x0000_s1128" style="position:absolute;left:2718;top:8795;width:6930;height:5062" coordorigin="2718,8795" coordsize="6930,5062">
                <v:shape id="_x0000_s1129" style="position:absolute;left:3328;top:8875;width:5909;height:3744;mso-position-horizontal:absolute;mso-position-vertical:absolute" coordsize="5909,3744" path="m,3744r735,l1470,3012r735,l2940,2280r1470,l5159,1510,5909,e" filled="f" strokeweight="1.5pt">
                  <v:path arrowok="t"/>
                </v:shape>
                <v:group id="_x0000_s1130" style="position:absolute;left:2718;top:8795;width:6930;height:5062" coordorigin="2781,999" coordsize="6930,5062">
                  <v:group id="_x0000_s1131" style="position:absolute;left:3172;top:5625;width:6539;height:436" coordorigin="3172,5625" coordsize="6539,436">
                    <v:rect id="_x0000_s1132" style="position:absolute;left:3172;top:5625;width:567;height:435" stroked="f">
                      <v:textbox style="mso-next-textbox:#_x0000_s1132">
                        <w:txbxContent>
                          <w:p w:rsidR="00F87279" w:rsidRDefault="00F87279" w:rsidP="00777B00">
                            <w:r>
                              <w:t>20</w:t>
                            </w:r>
                          </w:p>
                        </w:txbxContent>
                      </v:textbox>
                    </v:rect>
                    <v:rect id="_x0000_s1133" style="position:absolute;left:3889;top:5626;width:567;height:435" stroked="f">
                      <v:textbox style="mso-next-textbox:#_x0000_s1133">
                        <w:txbxContent>
                          <w:p w:rsidR="00F87279" w:rsidRDefault="00F87279" w:rsidP="00777B00">
                            <w:r>
                              <w:t>30</w:t>
                            </w:r>
                          </w:p>
                        </w:txbxContent>
                      </v:textbox>
                    </v:rect>
                    <v:rect id="_x0000_s1134" style="position:absolute;left:4602;top:5625;width:567;height:435" stroked="f">
                      <v:textbox style="mso-next-textbox:#_x0000_s1134">
                        <w:txbxContent>
                          <w:p w:rsidR="00F87279" w:rsidRDefault="00F87279" w:rsidP="00777B00">
                            <w:r>
                              <w:t>40</w:t>
                            </w:r>
                          </w:p>
                        </w:txbxContent>
                      </v:textbox>
                    </v:rect>
                    <v:rect id="_x0000_s1135" style="position:absolute;left:5359;top:5625;width:567;height:435" stroked="f">
                      <v:textbox style="mso-next-textbox:#_x0000_s1135">
                        <w:txbxContent>
                          <w:p w:rsidR="00F87279" w:rsidRDefault="00F87279" w:rsidP="00777B00">
                            <w:r>
                              <w:t>50</w:t>
                            </w:r>
                          </w:p>
                        </w:txbxContent>
                      </v:textbox>
                    </v:rect>
                    <v:rect id="_x0000_s1136" style="position:absolute;left:6106;top:5625;width:567;height:435" stroked="f">
                      <v:textbox style="mso-next-textbox:#_x0000_s1136">
                        <w:txbxContent>
                          <w:p w:rsidR="00F87279" w:rsidRDefault="00F87279" w:rsidP="00777B00">
                            <w:r>
                              <w:t>60</w:t>
                            </w:r>
                          </w:p>
                        </w:txbxContent>
                      </v:textbox>
                    </v:rect>
                    <v:rect id="_x0000_s1137" style="position:absolute;left:6843;top:5625;width:567;height:435" stroked="f">
                      <v:textbox style="mso-next-textbox:#_x0000_s1137">
                        <w:txbxContent>
                          <w:p w:rsidR="00F87279" w:rsidRDefault="00F87279" w:rsidP="00777B00">
                            <w:r>
                              <w:t>70</w:t>
                            </w:r>
                          </w:p>
                        </w:txbxContent>
                      </v:textbox>
                    </v:rect>
                    <v:rect id="_x0000_s1138" style="position:absolute;left:7600;top:5625;width:567;height:435" stroked="f">
                      <v:textbox style="mso-next-textbox:#_x0000_s1138">
                        <w:txbxContent>
                          <w:p w:rsidR="00F87279" w:rsidRDefault="00F87279" w:rsidP="00777B00">
                            <w:r>
                              <w:t>80</w:t>
                            </w:r>
                          </w:p>
                        </w:txbxContent>
                      </v:textbox>
                    </v:rect>
                    <v:rect id="_x0000_s1139" style="position:absolute;left:8307;top:5625;width:567;height:435" stroked="f">
                      <v:textbox style="mso-next-textbox:#_x0000_s1139">
                        <w:txbxContent>
                          <w:p w:rsidR="00F87279" w:rsidRDefault="00F87279" w:rsidP="00777B00">
                            <w:r>
                              <w:t>90</w:t>
                            </w:r>
                          </w:p>
                        </w:txbxContent>
                      </v:textbox>
                    </v:rect>
                    <v:rect id="_x0000_s1140" style="position:absolute;left:8994;top:5625;width:717;height:435" stroked="f">
                      <v:textbox style="mso-next-textbox:#_x0000_s1140">
                        <w:txbxContent>
                          <w:p w:rsidR="00F87279" w:rsidRDefault="00F87279" w:rsidP="00777B00">
                            <w:r>
                              <w:t>100</w:t>
                            </w:r>
                          </w:p>
                        </w:txbxContent>
                      </v:textbox>
                    </v:rect>
                  </v:group>
                  <v:rect id="_x0000_s1141" style="position:absolute;left:2781;top:5404;width:567;height:435" stroked="f">
                    <v:textbox style="mso-next-textbox:#_x0000_s1141">
                      <w:txbxContent>
                        <w:p w:rsidR="00F87279" w:rsidRDefault="00F87279" w:rsidP="00777B00">
                          <w:r>
                            <w:t>0</w:t>
                          </w:r>
                        </w:p>
                      </w:txbxContent>
                    </v:textbox>
                  </v:rect>
                  <v:rect id="_x0000_s1142" style="position:absolute;left:2781;top:4674;width:567;height:435" stroked="f">
                    <v:textbox style="mso-next-textbox:#_x0000_s1142">
                      <w:txbxContent>
                        <w:p w:rsidR="00F87279" w:rsidRDefault="00F87279" w:rsidP="00777B00">
                          <w:r>
                            <w:t>10</w:t>
                          </w:r>
                        </w:p>
                      </w:txbxContent>
                    </v:textbox>
                  </v:rect>
                  <v:rect id="_x0000_s1143" style="position:absolute;left:2781;top:3924;width:567;height:435" stroked="f">
                    <v:textbox style="mso-next-textbox:#_x0000_s1143">
                      <w:txbxContent>
                        <w:p w:rsidR="00F87279" w:rsidRDefault="00F87279" w:rsidP="00777B00">
                          <w:r>
                            <w:t>20</w:t>
                          </w:r>
                        </w:p>
                      </w:txbxContent>
                    </v:textbox>
                  </v:rect>
                  <v:rect id="_x0000_s1144" style="position:absolute;left:2781;top:3164;width:567;height:435" stroked="f">
                    <v:textbox style="mso-next-textbox:#_x0000_s1144">
                      <w:txbxContent>
                        <w:p w:rsidR="00F87279" w:rsidRDefault="00F87279" w:rsidP="00777B00">
                          <w:r>
                            <w:t>30</w:t>
                          </w:r>
                        </w:p>
                      </w:txbxContent>
                    </v:textbox>
                  </v:rect>
                  <v:rect id="_x0000_s1145" style="position:absolute;left:2781;top:2424;width:567;height:435" stroked="f">
                    <v:textbox style="mso-next-textbox:#_x0000_s1145">
                      <w:txbxContent>
                        <w:p w:rsidR="00F87279" w:rsidRDefault="00F87279" w:rsidP="00777B00">
                          <w:r>
                            <w:t>40</w:t>
                          </w:r>
                        </w:p>
                      </w:txbxContent>
                    </v:textbox>
                  </v:rect>
                  <v:rect id="_x0000_s1146" style="position:absolute;left:2781;top:1674;width:567;height:435" stroked="f">
                    <v:textbox style="mso-next-textbox:#_x0000_s1146">
                      <w:txbxContent>
                        <w:p w:rsidR="00F87279" w:rsidRDefault="00F87279" w:rsidP="00777B00">
                          <w:r>
                            <w:t>50</w:t>
                          </w:r>
                        </w:p>
                      </w:txbxContent>
                    </v:textbox>
                  </v:rect>
                  <v:rect id="_x0000_s1147" style="position:absolute;left:2785;top:999;width:567;height:435" stroked="f">
                    <v:textbox style="mso-next-textbox:#_x0000_s1147">
                      <w:txbxContent>
                        <w:p w:rsidR="00F87279" w:rsidRDefault="00F87279" w:rsidP="00777B00">
                          <w:r>
                            <w:t>60</w:t>
                          </w:r>
                        </w:p>
                      </w:txbxContent>
                    </v:textbox>
                  </v:rect>
                </v:group>
              </v:group>
              <v:rect id="_x0000_s1148" style="position:absolute;left:4679;top:13859;width:3240;height:540" stroked="f">
                <v:textbox style="mso-next-textbox:#_x0000_s1148">
                  <w:txbxContent>
                    <w:p w:rsidR="00F87279" w:rsidRDefault="00F87279" w:rsidP="00777B00">
                      <w:pPr>
                        <w:jc w:val="center"/>
                      </w:pPr>
                      <w:r>
                        <w:t>Объем продажи, тыс. шт.</w:t>
                      </w:r>
                    </w:p>
                  </w:txbxContent>
                </v:textbox>
              </v:rect>
            </v:group>
            <v:rect id="_x0000_s1149" style="position:absolute;left:2159;top:9899;width:540;height:2520" stroked="f">
              <v:textbox style="layout-flow:vertical;mso-layout-flow-alt:bottom-to-top;mso-next-textbox:#_x0000_s1149">
                <w:txbxContent>
                  <w:p w:rsidR="00F87279" w:rsidRDefault="00F87279" w:rsidP="00777B00">
                    <w:pPr>
                      <w:jc w:val="center"/>
                    </w:pPr>
                    <w:r>
                      <w:t>Издержки, тыс. руб.</w:t>
                    </w:r>
                  </w:p>
                </w:txbxContent>
              </v:textbox>
            </v:rect>
          </v:group>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tblGrid>
      <w:tr w:rsidR="00777B00" w:rsidRPr="004B10DC" w:rsidTr="004B10DC">
        <w:trPr>
          <w:trHeight w:val="737"/>
          <w:jc w:val="center"/>
        </w:trPr>
        <w:tc>
          <w:tcPr>
            <w:tcW w:w="737" w:type="dxa"/>
            <w:tcBorders>
              <w:left w:val="single" w:sz="12" w:space="0" w:color="auto"/>
            </w:tcBorders>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r>
      <w:tr w:rsidR="00777B00" w:rsidRPr="004B10DC" w:rsidTr="004B10DC">
        <w:trPr>
          <w:trHeight w:val="737"/>
          <w:jc w:val="center"/>
        </w:trPr>
        <w:tc>
          <w:tcPr>
            <w:tcW w:w="737" w:type="dxa"/>
            <w:tcBorders>
              <w:left w:val="single" w:sz="12" w:space="0" w:color="auto"/>
            </w:tcBorders>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r>
      <w:tr w:rsidR="00777B00" w:rsidRPr="004B10DC" w:rsidTr="004B10DC">
        <w:trPr>
          <w:trHeight w:val="737"/>
          <w:jc w:val="center"/>
        </w:trPr>
        <w:tc>
          <w:tcPr>
            <w:tcW w:w="737" w:type="dxa"/>
            <w:tcBorders>
              <w:left w:val="single" w:sz="12" w:space="0" w:color="auto"/>
            </w:tcBorders>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r>
      <w:tr w:rsidR="00777B00" w:rsidRPr="004B10DC" w:rsidTr="004B10DC">
        <w:trPr>
          <w:trHeight w:val="737"/>
          <w:jc w:val="center"/>
        </w:trPr>
        <w:tc>
          <w:tcPr>
            <w:tcW w:w="737" w:type="dxa"/>
            <w:tcBorders>
              <w:left w:val="single" w:sz="12" w:space="0" w:color="auto"/>
            </w:tcBorders>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r>
      <w:tr w:rsidR="00777B00" w:rsidRPr="004B10DC" w:rsidTr="004B10DC">
        <w:trPr>
          <w:trHeight w:val="737"/>
          <w:jc w:val="center"/>
        </w:trPr>
        <w:tc>
          <w:tcPr>
            <w:tcW w:w="737" w:type="dxa"/>
            <w:tcBorders>
              <w:left w:val="single" w:sz="12" w:space="0" w:color="auto"/>
            </w:tcBorders>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c>
          <w:tcPr>
            <w:tcW w:w="737" w:type="dxa"/>
            <w:shd w:val="clear" w:color="auto" w:fill="auto"/>
          </w:tcPr>
          <w:p w:rsidR="00777B00" w:rsidRPr="004B10DC" w:rsidRDefault="00777B00" w:rsidP="004B10DC">
            <w:pPr>
              <w:spacing w:line="360" w:lineRule="auto"/>
              <w:ind w:firstLine="709"/>
              <w:jc w:val="both"/>
              <w:rPr>
                <w:sz w:val="28"/>
                <w:szCs w:val="28"/>
              </w:rPr>
            </w:pPr>
          </w:p>
        </w:tc>
      </w:tr>
      <w:tr w:rsidR="00777B00" w:rsidRPr="004B10DC" w:rsidTr="004B10DC">
        <w:trPr>
          <w:trHeight w:val="737"/>
          <w:jc w:val="center"/>
        </w:trPr>
        <w:tc>
          <w:tcPr>
            <w:tcW w:w="737" w:type="dxa"/>
            <w:tcBorders>
              <w:left w:val="single" w:sz="12" w:space="0" w:color="auto"/>
              <w:bottom w:val="single" w:sz="12" w:space="0" w:color="auto"/>
            </w:tcBorders>
            <w:shd w:val="clear" w:color="auto" w:fill="auto"/>
          </w:tcPr>
          <w:p w:rsidR="00777B00" w:rsidRPr="004B10DC" w:rsidRDefault="00777B00" w:rsidP="004B10DC">
            <w:pPr>
              <w:spacing w:line="360" w:lineRule="auto"/>
              <w:ind w:firstLine="709"/>
              <w:jc w:val="both"/>
              <w:rPr>
                <w:sz w:val="28"/>
                <w:szCs w:val="28"/>
              </w:rPr>
            </w:pPr>
          </w:p>
        </w:tc>
        <w:tc>
          <w:tcPr>
            <w:tcW w:w="737" w:type="dxa"/>
            <w:tcBorders>
              <w:bottom w:val="single" w:sz="12" w:space="0" w:color="auto"/>
            </w:tcBorders>
            <w:shd w:val="clear" w:color="auto" w:fill="auto"/>
          </w:tcPr>
          <w:p w:rsidR="00777B00" w:rsidRPr="004B10DC" w:rsidRDefault="00777B00" w:rsidP="004B10DC">
            <w:pPr>
              <w:spacing w:line="360" w:lineRule="auto"/>
              <w:ind w:firstLine="709"/>
              <w:jc w:val="both"/>
              <w:rPr>
                <w:sz w:val="28"/>
                <w:szCs w:val="28"/>
              </w:rPr>
            </w:pPr>
          </w:p>
        </w:tc>
        <w:tc>
          <w:tcPr>
            <w:tcW w:w="737" w:type="dxa"/>
            <w:tcBorders>
              <w:bottom w:val="single" w:sz="12" w:space="0" w:color="auto"/>
            </w:tcBorders>
            <w:shd w:val="clear" w:color="auto" w:fill="auto"/>
          </w:tcPr>
          <w:p w:rsidR="00777B00" w:rsidRPr="004B10DC" w:rsidRDefault="00777B00" w:rsidP="004B10DC">
            <w:pPr>
              <w:spacing w:line="360" w:lineRule="auto"/>
              <w:ind w:firstLine="709"/>
              <w:jc w:val="both"/>
              <w:rPr>
                <w:sz w:val="28"/>
                <w:szCs w:val="28"/>
              </w:rPr>
            </w:pPr>
          </w:p>
        </w:tc>
        <w:tc>
          <w:tcPr>
            <w:tcW w:w="737" w:type="dxa"/>
            <w:tcBorders>
              <w:bottom w:val="single" w:sz="12" w:space="0" w:color="auto"/>
            </w:tcBorders>
            <w:shd w:val="clear" w:color="auto" w:fill="auto"/>
          </w:tcPr>
          <w:p w:rsidR="00777B00" w:rsidRPr="004B10DC" w:rsidRDefault="00777B00" w:rsidP="004B10DC">
            <w:pPr>
              <w:spacing w:line="360" w:lineRule="auto"/>
              <w:ind w:firstLine="709"/>
              <w:jc w:val="both"/>
              <w:rPr>
                <w:sz w:val="28"/>
                <w:szCs w:val="28"/>
              </w:rPr>
            </w:pPr>
          </w:p>
        </w:tc>
        <w:tc>
          <w:tcPr>
            <w:tcW w:w="737" w:type="dxa"/>
            <w:tcBorders>
              <w:bottom w:val="single" w:sz="12" w:space="0" w:color="auto"/>
            </w:tcBorders>
            <w:shd w:val="clear" w:color="auto" w:fill="auto"/>
          </w:tcPr>
          <w:p w:rsidR="00777B00" w:rsidRPr="004B10DC" w:rsidRDefault="00777B00" w:rsidP="004B10DC">
            <w:pPr>
              <w:spacing w:line="360" w:lineRule="auto"/>
              <w:ind w:firstLine="709"/>
              <w:jc w:val="both"/>
              <w:rPr>
                <w:sz w:val="28"/>
                <w:szCs w:val="28"/>
              </w:rPr>
            </w:pPr>
          </w:p>
        </w:tc>
        <w:tc>
          <w:tcPr>
            <w:tcW w:w="737" w:type="dxa"/>
            <w:tcBorders>
              <w:bottom w:val="single" w:sz="12" w:space="0" w:color="auto"/>
            </w:tcBorders>
            <w:shd w:val="clear" w:color="auto" w:fill="auto"/>
          </w:tcPr>
          <w:p w:rsidR="00777B00" w:rsidRPr="004B10DC" w:rsidRDefault="00777B00" w:rsidP="004B10DC">
            <w:pPr>
              <w:spacing w:line="360" w:lineRule="auto"/>
              <w:ind w:firstLine="709"/>
              <w:jc w:val="both"/>
              <w:rPr>
                <w:sz w:val="28"/>
                <w:szCs w:val="28"/>
              </w:rPr>
            </w:pPr>
          </w:p>
        </w:tc>
        <w:tc>
          <w:tcPr>
            <w:tcW w:w="737" w:type="dxa"/>
            <w:tcBorders>
              <w:bottom w:val="single" w:sz="12" w:space="0" w:color="auto"/>
            </w:tcBorders>
            <w:shd w:val="clear" w:color="auto" w:fill="auto"/>
          </w:tcPr>
          <w:p w:rsidR="00777B00" w:rsidRPr="004B10DC" w:rsidRDefault="00777B00" w:rsidP="004B10DC">
            <w:pPr>
              <w:spacing w:line="360" w:lineRule="auto"/>
              <w:ind w:firstLine="709"/>
              <w:jc w:val="both"/>
              <w:rPr>
                <w:sz w:val="28"/>
                <w:szCs w:val="28"/>
              </w:rPr>
            </w:pPr>
          </w:p>
        </w:tc>
        <w:tc>
          <w:tcPr>
            <w:tcW w:w="737" w:type="dxa"/>
            <w:tcBorders>
              <w:bottom w:val="single" w:sz="12" w:space="0" w:color="auto"/>
            </w:tcBorders>
            <w:shd w:val="clear" w:color="auto" w:fill="auto"/>
          </w:tcPr>
          <w:p w:rsidR="00777B00" w:rsidRPr="004B10DC" w:rsidRDefault="00777B00" w:rsidP="004B10DC">
            <w:pPr>
              <w:spacing w:line="360" w:lineRule="auto"/>
              <w:ind w:firstLine="709"/>
              <w:jc w:val="both"/>
              <w:rPr>
                <w:sz w:val="28"/>
                <w:szCs w:val="28"/>
              </w:rPr>
            </w:pPr>
          </w:p>
        </w:tc>
      </w:tr>
    </w:tbl>
    <w:p w:rsidR="00C354E9" w:rsidRPr="00F866C1" w:rsidRDefault="00C354E9" w:rsidP="00F866C1">
      <w:pPr>
        <w:spacing w:line="360" w:lineRule="auto"/>
        <w:ind w:firstLine="709"/>
        <w:jc w:val="both"/>
        <w:rPr>
          <w:sz w:val="28"/>
          <w:szCs w:val="28"/>
        </w:rPr>
      </w:pPr>
    </w:p>
    <w:p w:rsidR="00F866C1" w:rsidRDefault="00F866C1" w:rsidP="00F866C1">
      <w:pPr>
        <w:spacing w:line="360" w:lineRule="auto"/>
        <w:ind w:firstLine="709"/>
        <w:jc w:val="both"/>
        <w:rPr>
          <w:sz w:val="28"/>
          <w:szCs w:val="28"/>
        </w:rPr>
      </w:pPr>
    </w:p>
    <w:p w:rsidR="00C354E9" w:rsidRPr="00F866C1" w:rsidRDefault="00A15816" w:rsidP="00F866C1">
      <w:pPr>
        <w:spacing w:line="360" w:lineRule="auto"/>
        <w:ind w:firstLine="709"/>
        <w:jc w:val="both"/>
        <w:rPr>
          <w:sz w:val="28"/>
          <w:szCs w:val="28"/>
        </w:rPr>
      </w:pPr>
      <w:r w:rsidRPr="00F866C1">
        <w:rPr>
          <w:sz w:val="28"/>
          <w:szCs w:val="28"/>
        </w:rPr>
        <w:t xml:space="preserve">Рисунок </w:t>
      </w:r>
      <w:r w:rsidR="004C117E" w:rsidRPr="00F866C1">
        <w:rPr>
          <w:sz w:val="28"/>
          <w:szCs w:val="28"/>
        </w:rPr>
        <w:t xml:space="preserve">5 </w:t>
      </w:r>
      <w:r w:rsidR="00ED687F" w:rsidRPr="00F866C1">
        <w:rPr>
          <w:sz w:val="28"/>
          <w:szCs w:val="28"/>
        </w:rPr>
        <w:t xml:space="preserve">- </w:t>
      </w:r>
      <w:r w:rsidR="004C117E" w:rsidRPr="00F866C1">
        <w:rPr>
          <w:sz w:val="28"/>
          <w:szCs w:val="28"/>
        </w:rPr>
        <w:t>График изменения предельных издержек</w:t>
      </w:r>
    </w:p>
    <w:p w:rsidR="00484751" w:rsidRPr="00F866C1" w:rsidRDefault="00484751" w:rsidP="00F866C1">
      <w:pPr>
        <w:spacing w:line="360" w:lineRule="auto"/>
        <w:ind w:firstLine="709"/>
        <w:jc w:val="both"/>
        <w:rPr>
          <w:sz w:val="28"/>
          <w:szCs w:val="28"/>
        </w:rPr>
      </w:pPr>
    </w:p>
    <w:p w:rsidR="00207AD1" w:rsidRDefault="00207AD1" w:rsidP="00F866C1">
      <w:pPr>
        <w:spacing w:line="360" w:lineRule="auto"/>
        <w:ind w:firstLine="709"/>
        <w:jc w:val="both"/>
        <w:rPr>
          <w:sz w:val="28"/>
          <w:szCs w:val="28"/>
        </w:rPr>
      </w:pPr>
      <w:r w:rsidRPr="00F866C1">
        <w:rPr>
          <w:sz w:val="28"/>
          <w:szCs w:val="28"/>
        </w:rPr>
        <w:t>Диаграммы представляют собой изображение соотношения</w:t>
      </w:r>
      <w:r w:rsidR="00A53C09" w:rsidRPr="00F866C1">
        <w:rPr>
          <w:sz w:val="28"/>
          <w:szCs w:val="28"/>
        </w:rPr>
        <w:t xml:space="preserve"> между величинами, которым</w:t>
      </w:r>
      <w:r w:rsidR="00AC6354" w:rsidRPr="00F866C1">
        <w:rPr>
          <w:sz w:val="28"/>
          <w:szCs w:val="28"/>
        </w:rPr>
        <w:t xml:space="preserve"> придают вид геометрических фигур, линий, значков и т.п.</w:t>
      </w:r>
      <w:r w:rsidR="00A53C09" w:rsidRPr="00F866C1">
        <w:rPr>
          <w:sz w:val="28"/>
          <w:szCs w:val="28"/>
        </w:rPr>
        <w:t xml:space="preserve"> </w:t>
      </w:r>
      <w:r w:rsidR="00E77EF0" w:rsidRPr="00F866C1">
        <w:rPr>
          <w:sz w:val="28"/>
          <w:szCs w:val="28"/>
        </w:rPr>
        <w:t>Разнообразие</w:t>
      </w:r>
      <w:r w:rsidR="00A53C09" w:rsidRPr="00F866C1">
        <w:rPr>
          <w:sz w:val="28"/>
          <w:szCs w:val="28"/>
        </w:rPr>
        <w:t xml:space="preserve"> вариантов изображения диаграмм весьма значительно. Наиболее часто применяются секторные (Рис</w:t>
      </w:r>
      <w:r w:rsidR="00A15816" w:rsidRPr="00F866C1">
        <w:rPr>
          <w:sz w:val="28"/>
          <w:szCs w:val="28"/>
        </w:rPr>
        <w:t xml:space="preserve">унок </w:t>
      </w:r>
      <w:r w:rsidR="00A53C09" w:rsidRPr="00F866C1">
        <w:rPr>
          <w:sz w:val="28"/>
          <w:szCs w:val="28"/>
        </w:rPr>
        <w:t>6), ленточные (Рис</w:t>
      </w:r>
      <w:r w:rsidR="00A15816" w:rsidRPr="00F866C1">
        <w:rPr>
          <w:sz w:val="28"/>
          <w:szCs w:val="28"/>
        </w:rPr>
        <w:t xml:space="preserve">унок7) и столбчатые (Рисунок </w:t>
      </w:r>
      <w:r w:rsidR="00A53C09" w:rsidRPr="00F866C1">
        <w:rPr>
          <w:sz w:val="28"/>
          <w:szCs w:val="28"/>
        </w:rPr>
        <w:t>8,9) диаграммы. Требования к оформлению диаграмм аналогичны требованиям к оформлению графиков.</w:t>
      </w:r>
    </w:p>
    <w:p w:rsidR="001672D4" w:rsidRPr="00F866C1" w:rsidRDefault="00F866C1" w:rsidP="00F866C1">
      <w:pPr>
        <w:spacing w:line="360" w:lineRule="auto"/>
        <w:ind w:firstLine="709"/>
        <w:jc w:val="both"/>
        <w:rPr>
          <w:sz w:val="28"/>
        </w:rPr>
      </w:pPr>
      <w:r>
        <w:rPr>
          <w:sz w:val="28"/>
          <w:szCs w:val="28"/>
        </w:rPr>
        <w:br w:type="page"/>
      </w:r>
      <w:r w:rsidR="00D15277">
        <w:rPr>
          <w:noProof/>
        </w:rPr>
        <w:lastRenderedPageBreak/>
        <w:pict>
          <v:rect id="_x0000_s1150" style="position:absolute;left:0;text-align:left;margin-left:198pt;margin-top:83.4pt;width:45pt;height:27pt;z-index:251609600" strokecolor="white">
            <v:textbox style="mso-next-textbox:#_x0000_s1150">
              <w:txbxContent>
                <w:p w:rsidR="00F87279" w:rsidRDefault="00F87279">
                  <w:r>
                    <w:t>100%</w:t>
                  </w:r>
                </w:p>
              </w:txbxContent>
            </v:textbox>
          </v:rect>
        </w:pict>
      </w:r>
      <w:r w:rsidRPr="00F866C1">
        <w:rPr>
          <w:sz w:val="28"/>
        </w:rPr>
        <w:object w:dxaOrig="7725" w:dyaOrig="4275">
          <v:shape id="_x0000_i1028" type="#_x0000_t75" style="width:386.25pt;height:213.75pt" o:ole="">
            <v:imagedata r:id="rId8" o:title=""/>
          </v:shape>
          <o:OLEObject Type="Embed" ProgID="Excel.Sheet.8" ShapeID="_x0000_i1028" DrawAspect="Content" ObjectID="_1469785931" r:id="rId9">
            <o:FieldCodes>\s</o:FieldCodes>
          </o:OLEObject>
        </w:object>
      </w:r>
    </w:p>
    <w:p w:rsidR="005C2BA1" w:rsidRPr="00F866C1" w:rsidRDefault="005D5F5F" w:rsidP="00F866C1">
      <w:pPr>
        <w:spacing w:line="360" w:lineRule="auto"/>
        <w:ind w:firstLine="709"/>
        <w:jc w:val="both"/>
        <w:rPr>
          <w:sz w:val="28"/>
          <w:szCs w:val="28"/>
        </w:rPr>
      </w:pPr>
      <w:r w:rsidRPr="00F866C1">
        <w:rPr>
          <w:sz w:val="28"/>
          <w:szCs w:val="28"/>
        </w:rPr>
        <w:t>1-убытки; 2</w:t>
      </w:r>
      <w:r w:rsidR="00F15F29" w:rsidRPr="00F866C1">
        <w:rPr>
          <w:sz w:val="28"/>
          <w:szCs w:val="28"/>
        </w:rPr>
        <w:t xml:space="preserve">-прочие оборотные активы; </w:t>
      </w:r>
      <w:r w:rsidRPr="00F866C1">
        <w:rPr>
          <w:sz w:val="28"/>
          <w:szCs w:val="28"/>
        </w:rPr>
        <w:t>3-запасы и затраты; 4-внеоборотные активы</w:t>
      </w:r>
    </w:p>
    <w:p w:rsidR="00F15F29" w:rsidRPr="00F866C1" w:rsidRDefault="00A15816" w:rsidP="00F866C1">
      <w:pPr>
        <w:spacing w:line="360" w:lineRule="auto"/>
        <w:ind w:firstLine="709"/>
        <w:jc w:val="both"/>
        <w:rPr>
          <w:sz w:val="28"/>
          <w:szCs w:val="28"/>
        </w:rPr>
      </w:pPr>
      <w:r w:rsidRPr="00F866C1">
        <w:rPr>
          <w:sz w:val="28"/>
          <w:szCs w:val="28"/>
        </w:rPr>
        <w:t xml:space="preserve">Рисунок </w:t>
      </w:r>
      <w:r w:rsidR="00F15F29" w:rsidRPr="00F866C1">
        <w:rPr>
          <w:sz w:val="28"/>
          <w:szCs w:val="28"/>
        </w:rPr>
        <w:t xml:space="preserve">6 </w:t>
      </w:r>
      <w:r w:rsidRPr="00F866C1">
        <w:rPr>
          <w:sz w:val="28"/>
          <w:szCs w:val="28"/>
        </w:rPr>
        <w:t xml:space="preserve">- </w:t>
      </w:r>
      <w:r w:rsidR="00F15F29" w:rsidRPr="00F866C1">
        <w:rPr>
          <w:sz w:val="28"/>
          <w:szCs w:val="28"/>
        </w:rPr>
        <w:t>Объем запасов и затрат в общей величине имущества</w:t>
      </w:r>
    </w:p>
    <w:p w:rsidR="0001349F" w:rsidRPr="00F866C1" w:rsidRDefault="0001349F" w:rsidP="00F866C1">
      <w:pPr>
        <w:spacing w:line="360" w:lineRule="auto"/>
        <w:ind w:firstLine="709"/>
        <w:jc w:val="both"/>
        <w:rPr>
          <w:sz w:val="28"/>
          <w:szCs w:val="28"/>
        </w:rPr>
      </w:pPr>
    </w:p>
    <w:p w:rsidR="008654E3" w:rsidRPr="00F866C1" w:rsidRDefault="00F866C1" w:rsidP="00F866C1">
      <w:pPr>
        <w:spacing w:line="360" w:lineRule="auto"/>
        <w:ind w:firstLine="709"/>
        <w:jc w:val="both"/>
        <w:rPr>
          <w:sz w:val="28"/>
          <w:szCs w:val="28"/>
        </w:rPr>
      </w:pPr>
      <w:r>
        <w:object w:dxaOrig="8220" w:dyaOrig="4665">
          <v:shape id="_x0000_i1029" type="#_x0000_t75" style="width:411pt;height:233.25pt" o:ole="">
            <v:imagedata r:id="rId10" o:title=""/>
          </v:shape>
          <o:OLEObject Type="Embed" ProgID="Excel.Sheet.8" ShapeID="_x0000_i1029" DrawAspect="Content" ObjectID="_1469785932" r:id="rId11">
            <o:FieldCodes>\s</o:FieldCodes>
          </o:OLEObject>
        </w:object>
      </w:r>
    </w:p>
    <w:p w:rsidR="00A60E63" w:rsidRPr="00F866C1" w:rsidRDefault="00A15816" w:rsidP="00F866C1">
      <w:pPr>
        <w:spacing w:line="360" w:lineRule="auto"/>
        <w:ind w:firstLine="709"/>
        <w:jc w:val="both"/>
        <w:rPr>
          <w:sz w:val="28"/>
          <w:szCs w:val="28"/>
        </w:rPr>
      </w:pPr>
      <w:r w:rsidRPr="00F866C1">
        <w:rPr>
          <w:sz w:val="28"/>
          <w:szCs w:val="28"/>
        </w:rPr>
        <w:t>Рисунок 7 -</w:t>
      </w:r>
      <w:r w:rsidR="00E40070" w:rsidRPr="00F866C1">
        <w:rPr>
          <w:sz w:val="28"/>
          <w:szCs w:val="28"/>
        </w:rPr>
        <w:t xml:space="preserve"> Структура себестоимости по элементам затрат</w:t>
      </w:r>
    </w:p>
    <w:p w:rsidR="008654E3" w:rsidRPr="00F866C1" w:rsidRDefault="00F866C1" w:rsidP="00F866C1">
      <w:pPr>
        <w:spacing w:line="360" w:lineRule="auto"/>
        <w:ind w:firstLine="709"/>
        <w:jc w:val="both"/>
        <w:rPr>
          <w:sz w:val="28"/>
          <w:szCs w:val="28"/>
        </w:rPr>
      </w:pPr>
      <w:r>
        <w:rPr>
          <w:sz w:val="28"/>
          <w:szCs w:val="28"/>
        </w:rPr>
        <w:br w:type="page"/>
      </w:r>
      <w:r w:rsidRPr="00F866C1">
        <w:rPr>
          <w:sz w:val="28"/>
        </w:rPr>
        <w:object w:dxaOrig="7695" w:dyaOrig="6900">
          <v:shape id="_x0000_i1030" type="#_x0000_t75" style="width:384.75pt;height:345pt" o:ole="">
            <v:imagedata r:id="rId12" o:title=""/>
          </v:shape>
          <o:OLEObject Type="Embed" ProgID="Excel.Sheet.8" ShapeID="_x0000_i1030" DrawAspect="Content" ObjectID="_1469785933" r:id="rId13">
            <o:FieldCodes>\s</o:FieldCodes>
          </o:OLEObject>
        </w:object>
      </w:r>
    </w:p>
    <w:p w:rsidR="006A09F1" w:rsidRPr="00F866C1" w:rsidRDefault="006A09F1" w:rsidP="00F866C1">
      <w:pPr>
        <w:spacing w:line="360" w:lineRule="auto"/>
        <w:ind w:firstLine="709"/>
        <w:jc w:val="both"/>
        <w:rPr>
          <w:sz w:val="28"/>
          <w:szCs w:val="28"/>
        </w:rPr>
      </w:pPr>
      <w:r w:rsidRPr="00F866C1">
        <w:rPr>
          <w:sz w:val="28"/>
          <w:szCs w:val="28"/>
        </w:rPr>
        <w:t>Рис</w:t>
      </w:r>
      <w:r w:rsidR="00E35FAF" w:rsidRPr="00F866C1">
        <w:rPr>
          <w:sz w:val="28"/>
          <w:szCs w:val="28"/>
        </w:rPr>
        <w:t xml:space="preserve">унок </w:t>
      </w:r>
      <w:r w:rsidRPr="00F866C1">
        <w:rPr>
          <w:sz w:val="28"/>
          <w:szCs w:val="28"/>
        </w:rPr>
        <w:t>8</w:t>
      </w:r>
      <w:r w:rsidR="005D10C3" w:rsidRPr="00F866C1">
        <w:rPr>
          <w:sz w:val="28"/>
          <w:szCs w:val="28"/>
        </w:rPr>
        <w:t xml:space="preserve"> -</w:t>
      </w:r>
      <w:r w:rsidRPr="00F866C1">
        <w:rPr>
          <w:sz w:val="28"/>
          <w:szCs w:val="28"/>
        </w:rPr>
        <w:t xml:space="preserve"> Эффективность использования основных фондов</w:t>
      </w:r>
    </w:p>
    <w:p w:rsidR="006A09F1" w:rsidRPr="00F866C1" w:rsidRDefault="006A09F1" w:rsidP="00F866C1">
      <w:pPr>
        <w:spacing w:line="360" w:lineRule="auto"/>
        <w:ind w:firstLine="709"/>
        <w:jc w:val="both"/>
        <w:rPr>
          <w:sz w:val="28"/>
          <w:szCs w:val="28"/>
        </w:rPr>
      </w:pPr>
    </w:p>
    <w:p w:rsidR="006A09F1" w:rsidRPr="00F866C1" w:rsidRDefault="00F866C1" w:rsidP="00F866C1">
      <w:pPr>
        <w:spacing w:line="360" w:lineRule="auto"/>
        <w:ind w:firstLine="709"/>
        <w:jc w:val="both"/>
        <w:rPr>
          <w:sz w:val="28"/>
        </w:rPr>
      </w:pPr>
      <w:r w:rsidRPr="00F866C1">
        <w:rPr>
          <w:sz w:val="28"/>
        </w:rPr>
        <w:object w:dxaOrig="8100" w:dyaOrig="4605">
          <v:shape id="_x0000_i1031" type="#_x0000_t75" style="width:405pt;height:230.25pt" o:ole="">
            <v:imagedata r:id="rId14" o:title=""/>
          </v:shape>
          <o:OLEObject Type="Embed" ProgID="Excel.Sheet.8" ShapeID="_x0000_i1031" DrawAspect="Content" ObjectID="_1469785934" r:id="rId15">
            <o:FieldCodes>\s</o:FieldCodes>
          </o:OLEObject>
        </w:object>
      </w:r>
    </w:p>
    <w:p w:rsidR="00935830" w:rsidRPr="00F866C1" w:rsidRDefault="00935830" w:rsidP="00F866C1">
      <w:pPr>
        <w:spacing w:line="360" w:lineRule="auto"/>
        <w:ind w:firstLine="709"/>
        <w:jc w:val="both"/>
        <w:rPr>
          <w:sz w:val="28"/>
          <w:szCs w:val="28"/>
        </w:rPr>
      </w:pPr>
      <w:r w:rsidRPr="00F866C1">
        <w:rPr>
          <w:sz w:val="28"/>
          <w:szCs w:val="28"/>
        </w:rPr>
        <w:t>Рис</w:t>
      </w:r>
      <w:r w:rsidR="00E35FAF" w:rsidRPr="00F866C1">
        <w:rPr>
          <w:sz w:val="28"/>
          <w:szCs w:val="28"/>
        </w:rPr>
        <w:t xml:space="preserve">унок </w:t>
      </w:r>
      <w:r w:rsidRPr="00F866C1">
        <w:rPr>
          <w:sz w:val="28"/>
          <w:szCs w:val="28"/>
        </w:rPr>
        <w:t>9</w:t>
      </w:r>
      <w:r w:rsidR="00811E80" w:rsidRPr="00F866C1">
        <w:rPr>
          <w:sz w:val="28"/>
          <w:szCs w:val="28"/>
        </w:rPr>
        <w:t xml:space="preserve"> -</w:t>
      </w:r>
      <w:r w:rsidRPr="00F866C1">
        <w:rPr>
          <w:sz w:val="28"/>
          <w:szCs w:val="28"/>
        </w:rPr>
        <w:t xml:space="preserve"> Среднесписочная численность работников, чел.</w:t>
      </w:r>
    </w:p>
    <w:p w:rsidR="00F42647" w:rsidRPr="00F866C1" w:rsidRDefault="00F866C1" w:rsidP="00F866C1">
      <w:pPr>
        <w:spacing w:line="360" w:lineRule="auto"/>
        <w:ind w:firstLine="709"/>
        <w:jc w:val="center"/>
        <w:rPr>
          <w:b/>
          <w:sz w:val="28"/>
          <w:szCs w:val="32"/>
        </w:rPr>
      </w:pPr>
      <w:r>
        <w:rPr>
          <w:sz w:val="28"/>
          <w:szCs w:val="28"/>
        </w:rPr>
        <w:br w:type="page"/>
      </w:r>
      <w:r w:rsidR="000C22AC" w:rsidRPr="00F866C1">
        <w:rPr>
          <w:b/>
          <w:sz w:val="28"/>
          <w:szCs w:val="32"/>
        </w:rPr>
        <w:t>3.3</w:t>
      </w:r>
      <w:r w:rsidR="00DF0349" w:rsidRPr="00F866C1">
        <w:rPr>
          <w:b/>
          <w:sz w:val="28"/>
          <w:szCs w:val="32"/>
        </w:rPr>
        <w:t>.</w:t>
      </w:r>
      <w:r w:rsidR="000C22AC" w:rsidRPr="00F866C1">
        <w:rPr>
          <w:b/>
          <w:sz w:val="28"/>
          <w:szCs w:val="32"/>
        </w:rPr>
        <w:t xml:space="preserve"> </w:t>
      </w:r>
      <w:r w:rsidR="00F42647" w:rsidRPr="00F866C1">
        <w:rPr>
          <w:b/>
          <w:sz w:val="28"/>
          <w:szCs w:val="32"/>
        </w:rPr>
        <w:t>Таблицы</w:t>
      </w:r>
    </w:p>
    <w:p w:rsidR="00F42647" w:rsidRPr="00F866C1" w:rsidRDefault="00F42647" w:rsidP="00F866C1">
      <w:pPr>
        <w:spacing w:line="360" w:lineRule="auto"/>
        <w:ind w:firstLine="709"/>
        <w:jc w:val="center"/>
        <w:rPr>
          <w:b/>
          <w:sz w:val="28"/>
        </w:rPr>
      </w:pPr>
    </w:p>
    <w:p w:rsidR="00F42647" w:rsidRPr="00F866C1" w:rsidRDefault="000C22AC" w:rsidP="00F866C1">
      <w:pPr>
        <w:spacing w:line="360" w:lineRule="auto"/>
        <w:ind w:firstLine="709"/>
        <w:jc w:val="center"/>
        <w:rPr>
          <w:b/>
          <w:sz w:val="28"/>
          <w:szCs w:val="28"/>
        </w:rPr>
      </w:pPr>
      <w:r w:rsidRPr="00F866C1">
        <w:rPr>
          <w:b/>
          <w:sz w:val="28"/>
          <w:szCs w:val="28"/>
        </w:rPr>
        <w:t>3.3.1</w:t>
      </w:r>
      <w:r w:rsidR="00DF0349" w:rsidRPr="00F866C1">
        <w:rPr>
          <w:b/>
          <w:sz w:val="28"/>
          <w:szCs w:val="28"/>
        </w:rPr>
        <w:t>.</w:t>
      </w:r>
      <w:r w:rsidRPr="00F866C1">
        <w:rPr>
          <w:b/>
          <w:sz w:val="28"/>
          <w:szCs w:val="28"/>
        </w:rPr>
        <w:t xml:space="preserve"> </w:t>
      </w:r>
      <w:r w:rsidR="00F42647" w:rsidRPr="00F866C1">
        <w:rPr>
          <w:b/>
          <w:sz w:val="28"/>
          <w:szCs w:val="28"/>
        </w:rPr>
        <w:t>Общие положения по оформлению таблиц</w:t>
      </w:r>
    </w:p>
    <w:p w:rsidR="00F42647" w:rsidRPr="00F866C1" w:rsidRDefault="00F42647" w:rsidP="00F866C1">
      <w:pPr>
        <w:spacing w:line="360" w:lineRule="auto"/>
        <w:ind w:firstLine="709"/>
        <w:jc w:val="both"/>
        <w:rPr>
          <w:sz w:val="28"/>
          <w:szCs w:val="28"/>
        </w:rPr>
      </w:pPr>
      <w:r w:rsidRPr="00F866C1">
        <w:rPr>
          <w:sz w:val="28"/>
          <w:szCs w:val="28"/>
        </w:rPr>
        <w:t>Данные статистических наблюдений и их обработка, исходная информация для анализа, горизонтальный и вертикальный анализ</w:t>
      </w:r>
      <w:r w:rsidR="00160A01" w:rsidRPr="00F866C1">
        <w:rPr>
          <w:sz w:val="28"/>
          <w:szCs w:val="28"/>
        </w:rPr>
        <w:t>ы</w:t>
      </w:r>
      <w:r w:rsidRPr="00F866C1">
        <w:rPr>
          <w:sz w:val="28"/>
          <w:szCs w:val="28"/>
        </w:rPr>
        <w:t xml:space="preserve">, как </w:t>
      </w:r>
      <w:r w:rsidR="00AB0065" w:rsidRPr="00F866C1">
        <w:rPr>
          <w:sz w:val="28"/>
          <w:szCs w:val="28"/>
        </w:rPr>
        <w:t>правило,</w:t>
      </w:r>
      <w:r w:rsidRPr="00F866C1">
        <w:rPr>
          <w:sz w:val="28"/>
          <w:szCs w:val="28"/>
        </w:rPr>
        <w:t xml:space="preserve"> приводятся в таблицах. Таблица - особая форма подачи цифровых или словесных сведений, приведенных в определенную систему и разнесенных по графам.</w:t>
      </w:r>
    </w:p>
    <w:p w:rsidR="00AB0065" w:rsidRPr="00F866C1" w:rsidRDefault="00AB0065" w:rsidP="00F866C1">
      <w:pPr>
        <w:spacing w:line="360" w:lineRule="auto"/>
        <w:ind w:firstLine="709"/>
        <w:jc w:val="both"/>
        <w:rPr>
          <w:sz w:val="28"/>
          <w:szCs w:val="28"/>
        </w:rPr>
      </w:pPr>
      <w:r w:rsidRPr="00F866C1">
        <w:rPr>
          <w:sz w:val="28"/>
          <w:szCs w:val="28"/>
        </w:rPr>
        <w:t xml:space="preserve">Размещать таблицу следует по одному из вариантов: непосредственно </w:t>
      </w:r>
      <w:r w:rsidR="00373AEE" w:rsidRPr="00F866C1">
        <w:rPr>
          <w:sz w:val="28"/>
          <w:szCs w:val="28"/>
        </w:rPr>
        <w:t>под текстом, где она упоминается впервые, на следующей странице (не далее) или в приложении к работе. Второй вариант используется, если после абзаца, в котором делается ссылка на таблицу, недостаточно места на странице, чтобы поместить всю таблицу. Она начинается с новой страницы, что устраняет разрыв ее переносом. Свободную часть страницы после ссылки на таблицу заполняют последующим текстом.</w:t>
      </w:r>
    </w:p>
    <w:p w:rsidR="00837699" w:rsidRPr="00F866C1" w:rsidRDefault="00837699" w:rsidP="00F866C1">
      <w:pPr>
        <w:spacing w:line="360" w:lineRule="auto"/>
        <w:ind w:firstLine="709"/>
        <w:jc w:val="both"/>
        <w:rPr>
          <w:sz w:val="28"/>
          <w:szCs w:val="28"/>
        </w:rPr>
      </w:pPr>
      <w:r w:rsidRPr="00F866C1">
        <w:rPr>
          <w:sz w:val="28"/>
          <w:szCs w:val="28"/>
        </w:rPr>
        <w:t>Если таблицу разрывают переносом, то нельзя головк</w:t>
      </w:r>
      <w:r w:rsidR="00D80F79" w:rsidRPr="00F866C1">
        <w:rPr>
          <w:sz w:val="28"/>
          <w:szCs w:val="28"/>
        </w:rPr>
        <w:t>у таблицы распола</w:t>
      </w:r>
      <w:r w:rsidRPr="00F866C1">
        <w:rPr>
          <w:sz w:val="28"/>
          <w:szCs w:val="28"/>
        </w:rPr>
        <w:t>гать</w:t>
      </w:r>
      <w:r w:rsidR="00D80F79" w:rsidRPr="00F866C1">
        <w:rPr>
          <w:sz w:val="28"/>
          <w:szCs w:val="28"/>
        </w:rPr>
        <w:t xml:space="preserve"> на одной странице, остальную часть - на другой.</w:t>
      </w:r>
    </w:p>
    <w:p w:rsidR="00D80F79" w:rsidRPr="00F866C1" w:rsidRDefault="00D80F79" w:rsidP="00F866C1">
      <w:pPr>
        <w:spacing w:line="360" w:lineRule="auto"/>
        <w:ind w:firstLine="709"/>
        <w:jc w:val="both"/>
        <w:rPr>
          <w:sz w:val="28"/>
          <w:szCs w:val="28"/>
        </w:rPr>
      </w:pPr>
      <w:r w:rsidRPr="00F866C1">
        <w:rPr>
          <w:sz w:val="28"/>
          <w:szCs w:val="28"/>
        </w:rPr>
        <w:t>Таблицы с большим числом строк допускается переносить на другую страницу. При этом графы таблицы должны быть выделены отдельной строкой и пронумерованы. Над последующей частью в этом случае с</w:t>
      </w:r>
      <w:r w:rsidR="00694F9D" w:rsidRPr="00F866C1">
        <w:rPr>
          <w:sz w:val="28"/>
          <w:szCs w:val="28"/>
        </w:rPr>
        <w:t>лева</w:t>
      </w:r>
      <w:r w:rsidRPr="00F866C1">
        <w:rPr>
          <w:sz w:val="28"/>
          <w:szCs w:val="28"/>
        </w:rPr>
        <w:t xml:space="preserve"> пишут слова «Окончание табл</w:t>
      </w:r>
      <w:r w:rsidR="00361E32" w:rsidRPr="00F866C1">
        <w:rPr>
          <w:sz w:val="28"/>
          <w:szCs w:val="28"/>
        </w:rPr>
        <w:t>ицы</w:t>
      </w:r>
      <w:r w:rsidRPr="00F866C1">
        <w:rPr>
          <w:sz w:val="28"/>
          <w:szCs w:val="28"/>
        </w:rPr>
        <w:t>» (если таблица на этой странице оканчи</w:t>
      </w:r>
      <w:r w:rsidR="00361E32" w:rsidRPr="00F866C1">
        <w:rPr>
          <w:sz w:val="28"/>
          <w:szCs w:val="28"/>
        </w:rPr>
        <w:t>вается) или «Продолжение таблицы</w:t>
      </w:r>
      <w:r w:rsidRPr="00F866C1">
        <w:rPr>
          <w:sz w:val="28"/>
          <w:szCs w:val="28"/>
        </w:rPr>
        <w:t>» (если таблица продолжается на другой странице). Например :Продолжение табл</w:t>
      </w:r>
      <w:r w:rsidR="00361E32" w:rsidRPr="00F866C1">
        <w:rPr>
          <w:sz w:val="28"/>
          <w:szCs w:val="28"/>
        </w:rPr>
        <w:t xml:space="preserve">ицы </w:t>
      </w:r>
      <w:r w:rsidRPr="00F866C1">
        <w:rPr>
          <w:sz w:val="28"/>
          <w:szCs w:val="28"/>
        </w:rPr>
        <w:t>2.3. В перенесенной части таблицы повторяют только строку с номерами граф. При этом нижнюю горизонтальную черту, ограничивающую</w:t>
      </w:r>
      <w:r w:rsidR="00211ECE" w:rsidRPr="00F866C1">
        <w:rPr>
          <w:sz w:val="28"/>
          <w:szCs w:val="28"/>
        </w:rPr>
        <w:t xml:space="preserve"> первую часть таблицы, не проводят.</w:t>
      </w:r>
    </w:p>
    <w:p w:rsidR="00211ECE" w:rsidRPr="00F866C1" w:rsidRDefault="00F866C1" w:rsidP="00F866C1">
      <w:pPr>
        <w:spacing w:line="360" w:lineRule="auto"/>
        <w:ind w:firstLine="709"/>
        <w:jc w:val="both"/>
        <w:rPr>
          <w:sz w:val="28"/>
          <w:szCs w:val="28"/>
        </w:rPr>
      </w:pPr>
      <w:r>
        <w:rPr>
          <w:sz w:val="28"/>
          <w:szCs w:val="28"/>
        </w:rPr>
        <w:br w:type="page"/>
      </w:r>
      <w:r w:rsidR="00211ECE" w:rsidRPr="00F866C1">
        <w:rPr>
          <w:sz w:val="28"/>
          <w:szCs w:val="28"/>
        </w:rPr>
        <w:t>Например:</w:t>
      </w:r>
    </w:p>
    <w:p w:rsidR="00F866C1" w:rsidRDefault="00F866C1" w:rsidP="00F866C1">
      <w:pPr>
        <w:spacing w:line="360" w:lineRule="auto"/>
        <w:ind w:firstLine="709"/>
        <w:jc w:val="both"/>
        <w:rPr>
          <w:sz w:val="28"/>
          <w:szCs w:val="28"/>
        </w:rPr>
      </w:pPr>
    </w:p>
    <w:p w:rsidR="00211ECE" w:rsidRPr="00F866C1" w:rsidRDefault="00211ECE" w:rsidP="00F866C1">
      <w:pPr>
        <w:spacing w:line="360" w:lineRule="auto"/>
        <w:ind w:firstLine="709"/>
        <w:jc w:val="both"/>
        <w:rPr>
          <w:sz w:val="28"/>
          <w:szCs w:val="28"/>
        </w:rPr>
      </w:pPr>
      <w:r w:rsidRPr="00F866C1">
        <w:rPr>
          <w:sz w:val="28"/>
          <w:szCs w:val="28"/>
        </w:rPr>
        <w:t>На первой странице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00"/>
        <w:gridCol w:w="1573"/>
        <w:gridCol w:w="1400"/>
        <w:gridCol w:w="1573"/>
        <w:gridCol w:w="1253"/>
      </w:tblGrid>
      <w:tr w:rsidR="00211ECE" w:rsidRPr="004B10DC" w:rsidTr="004B10DC">
        <w:tc>
          <w:tcPr>
            <w:tcW w:w="1951" w:type="dxa"/>
            <w:vMerge w:val="restart"/>
            <w:shd w:val="clear" w:color="auto" w:fill="auto"/>
            <w:vAlign w:val="center"/>
          </w:tcPr>
          <w:p w:rsidR="00211ECE" w:rsidRPr="004B10DC" w:rsidRDefault="00211ECE" w:rsidP="004B10DC">
            <w:pPr>
              <w:spacing w:line="360" w:lineRule="auto"/>
              <w:jc w:val="both"/>
              <w:rPr>
                <w:sz w:val="20"/>
                <w:szCs w:val="20"/>
              </w:rPr>
            </w:pPr>
          </w:p>
        </w:tc>
        <w:tc>
          <w:tcPr>
            <w:tcW w:w="7199" w:type="dxa"/>
            <w:gridSpan w:val="5"/>
            <w:shd w:val="clear" w:color="auto" w:fill="auto"/>
            <w:vAlign w:val="center"/>
          </w:tcPr>
          <w:p w:rsidR="00211ECE" w:rsidRPr="004B10DC" w:rsidRDefault="00211ECE" w:rsidP="004B10DC">
            <w:pPr>
              <w:spacing w:line="360" w:lineRule="auto"/>
              <w:jc w:val="both"/>
              <w:rPr>
                <w:sz w:val="20"/>
                <w:szCs w:val="20"/>
              </w:rPr>
            </w:pPr>
          </w:p>
        </w:tc>
      </w:tr>
      <w:tr w:rsidR="00211ECE" w:rsidRPr="004B10DC" w:rsidTr="004B10DC">
        <w:tc>
          <w:tcPr>
            <w:tcW w:w="1951" w:type="dxa"/>
            <w:vMerge/>
            <w:shd w:val="clear" w:color="auto" w:fill="auto"/>
            <w:vAlign w:val="center"/>
          </w:tcPr>
          <w:p w:rsidR="00211ECE" w:rsidRPr="004B10DC" w:rsidRDefault="00211ECE" w:rsidP="004B10DC">
            <w:pPr>
              <w:spacing w:line="360" w:lineRule="auto"/>
              <w:jc w:val="both"/>
              <w:rPr>
                <w:sz w:val="20"/>
                <w:szCs w:val="20"/>
              </w:rPr>
            </w:pPr>
          </w:p>
        </w:tc>
        <w:tc>
          <w:tcPr>
            <w:tcW w:w="1400" w:type="dxa"/>
            <w:shd w:val="clear" w:color="auto" w:fill="auto"/>
            <w:vAlign w:val="center"/>
          </w:tcPr>
          <w:p w:rsidR="00211ECE" w:rsidRPr="004B10DC" w:rsidRDefault="00211ECE" w:rsidP="004B10DC">
            <w:pPr>
              <w:spacing w:line="360" w:lineRule="auto"/>
              <w:jc w:val="both"/>
              <w:rPr>
                <w:sz w:val="20"/>
                <w:szCs w:val="20"/>
              </w:rPr>
            </w:pPr>
          </w:p>
        </w:tc>
        <w:tc>
          <w:tcPr>
            <w:tcW w:w="1573" w:type="dxa"/>
            <w:shd w:val="clear" w:color="auto" w:fill="auto"/>
            <w:vAlign w:val="center"/>
          </w:tcPr>
          <w:p w:rsidR="00211ECE" w:rsidRPr="004B10DC" w:rsidRDefault="00211ECE" w:rsidP="004B10DC">
            <w:pPr>
              <w:spacing w:line="360" w:lineRule="auto"/>
              <w:jc w:val="both"/>
              <w:rPr>
                <w:sz w:val="20"/>
                <w:szCs w:val="20"/>
              </w:rPr>
            </w:pPr>
          </w:p>
        </w:tc>
        <w:tc>
          <w:tcPr>
            <w:tcW w:w="1400" w:type="dxa"/>
            <w:shd w:val="clear" w:color="auto" w:fill="auto"/>
            <w:vAlign w:val="center"/>
          </w:tcPr>
          <w:p w:rsidR="00211ECE" w:rsidRPr="004B10DC" w:rsidRDefault="00211ECE" w:rsidP="004B10DC">
            <w:pPr>
              <w:spacing w:line="360" w:lineRule="auto"/>
              <w:jc w:val="both"/>
              <w:rPr>
                <w:sz w:val="20"/>
                <w:szCs w:val="20"/>
              </w:rPr>
            </w:pPr>
          </w:p>
        </w:tc>
        <w:tc>
          <w:tcPr>
            <w:tcW w:w="1573" w:type="dxa"/>
            <w:shd w:val="clear" w:color="auto" w:fill="auto"/>
            <w:vAlign w:val="center"/>
          </w:tcPr>
          <w:p w:rsidR="00211ECE" w:rsidRPr="004B10DC" w:rsidRDefault="00211ECE" w:rsidP="004B10DC">
            <w:pPr>
              <w:spacing w:line="360" w:lineRule="auto"/>
              <w:jc w:val="both"/>
              <w:rPr>
                <w:sz w:val="20"/>
                <w:szCs w:val="20"/>
              </w:rPr>
            </w:pPr>
          </w:p>
        </w:tc>
        <w:tc>
          <w:tcPr>
            <w:tcW w:w="1253" w:type="dxa"/>
            <w:shd w:val="clear" w:color="auto" w:fill="auto"/>
            <w:vAlign w:val="center"/>
          </w:tcPr>
          <w:p w:rsidR="00211ECE" w:rsidRPr="004B10DC" w:rsidRDefault="00211ECE" w:rsidP="004B10DC">
            <w:pPr>
              <w:spacing w:line="360" w:lineRule="auto"/>
              <w:jc w:val="both"/>
              <w:rPr>
                <w:sz w:val="20"/>
                <w:szCs w:val="20"/>
              </w:rPr>
            </w:pPr>
          </w:p>
        </w:tc>
      </w:tr>
      <w:tr w:rsidR="00211ECE" w:rsidRPr="004B10DC" w:rsidTr="004B10DC">
        <w:tc>
          <w:tcPr>
            <w:tcW w:w="1951" w:type="dxa"/>
            <w:shd w:val="clear" w:color="auto" w:fill="auto"/>
            <w:vAlign w:val="center"/>
          </w:tcPr>
          <w:p w:rsidR="00211ECE" w:rsidRPr="004B10DC" w:rsidRDefault="00211ECE" w:rsidP="004B10DC">
            <w:pPr>
              <w:spacing w:line="360" w:lineRule="auto"/>
              <w:jc w:val="both"/>
              <w:rPr>
                <w:sz w:val="20"/>
                <w:szCs w:val="20"/>
              </w:rPr>
            </w:pPr>
            <w:r w:rsidRPr="004B10DC">
              <w:rPr>
                <w:sz w:val="20"/>
                <w:szCs w:val="20"/>
              </w:rPr>
              <w:t>1</w:t>
            </w:r>
          </w:p>
        </w:tc>
        <w:tc>
          <w:tcPr>
            <w:tcW w:w="1400" w:type="dxa"/>
            <w:shd w:val="clear" w:color="auto" w:fill="auto"/>
            <w:vAlign w:val="center"/>
          </w:tcPr>
          <w:p w:rsidR="00211ECE" w:rsidRPr="004B10DC" w:rsidRDefault="00211ECE" w:rsidP="004B10DC">
            <w:pPr>
              <w:spacing w:line="360" w:lineRule="auto"/>
              <w:jc w:val="both"/>
              <w:rPr>
                <w:sz w:val="20"/>
                <w:szCs w:val="20"/>
              </w:rPr>
            </w:pPr>
            <w:r w:rsidRPr="004B10DC">
              <w:rPr>
                <w:sz w:val="20"/>
                <w:szCs w:val="20"/>
              </w:rPr>
              <w:t>2</w:t>
            </w:r>
          </w:p>
        </w:tc>
        <w:tc>
          <w:tcPr>
            <w:tcW w:w="1573" w:type="dxa"/>
            <w:shd w:val="clear" w:color="auto" w:fill="auto"/>
            <w:vAlign w:val="center"/>
          </w:tcPr>
          <w:p w:rsidR="00211ECE" w:rsidRPr="004B10DC" w:rsidRDefault="00211ECE" w:rsidP="004B10DC">
            <w:pPr>
              <w:spacing w:line="360" w:lineRule="auto"/>
              <w:jc w:val="both"/>
              <w:rPr>
                <w:sz w:val="20"/>
                <w:szCs w:val="20"/>
              </w:rPr>
            </w:pPr>
            <w:r w:rsidRPr="004B10DC">
              <w:rPr>
                <w:sz w:val="20"/>
                <w:szCs w:val="20"/>
              </w:rPr>
              <w:t>3</w:t>
            </w:r>
          </w:p>
        </w:tc>
        <w:tc>
          <w:tcPr>
            <w:tcW w:w="1400" w:type="dxa"/>
            <w:shd w:val="clear" w:color="auto" w:fill="auto"/>
            <w:vAlign w:val="center"/>
          </w:tcPr>
          <w:p w:rsidR="00211ECE" w:rsidRPr="004B10DC" w:rsidRDefault="00211ECE" w:rsidP="004B10DC">
            <w:pPr>
              <w:spacing w:line="360" w:lineRule="auto"/>
              <w:jc w:val="both"/>
              <w:rPr>
                <w:sz w:val="20"/>
                <w:szCs w:val="20"/>
              </w:rPr>
            </w:pPr>
            <w:r w:rsidRPr="004B10DC">
              <w:rPr>
                <w:sz w:val="20"/>
                <w:szCs w:val="20"/>
              </w:rPr>
              <w:t>4</w:t>
            </w:r>
          </w:p>
        </w:tc>
        <w:tc>
          <w:tcPr>
            <w:tcW w:w="1573" w:type="dxa"/>
            <w:shd w:val="clear" w:color="auto" w:fill="auto"/>
            <w:vAlign w:val="center"/>
          </w:tcPr>
          <w:p w:rsidR="00211ECE" w:rsidRPr="004B10DC" w:rsidRDefault="00211ECE" w:rsidP="004B10DC">
            <w:pPr>
              <w:spacing w:line="360" w:lineRule="auto"/>
              <w:jc w:val="both"/>
              <w:rPr>
                <w:sz w:val="20"/>
                <w:szCs w:val="20"/>
              </w:rPr>
            </w:pPr>
            <w:r w:rsidRPr="004B10DC">
              <w:rPr>
                <w:sz w:val="20"/>
                <w:szCs w:val="20"/>
              </w:rPr>
              <w:t>5</w:t>
            </w:r>
          </w:p>
        </w:tc>
        <w:tc>
          <w:tcPr>
            <w:tcW w:w="1253" w:type="dxa"/>
            <w:shd w:val="clear" w:color="auto" w:fill="auto"/>
            <w:vAlign w:val="center"/>
          </w:tcPr>
          <w:p w:rsidR="00211ECE" w:rsidRPr="004B10DC" w:rsidRDefault="00211ECE" w:rsidP="004B10DC">
            <w:pPr>
              <w:spacing w:line="360" w:lineRule="auto"/>
              <w:jc w:val="both"/>
              <w:rPr>
                <w:sz w:val="20"/>
                <w:szCs w:val="20"/>
              </w:rPr>
            </w:pPr>
            <w:r w:rsidRPr="004B10DC">
              <w:rPr>
                <w:sz w:val="20"/>
                <w:szCs w:val="20"/>
              </w:rPr>
              <w:t>6</w:t>
            </w:r>
          </w:p>
        </w:tc>
      </w:tr>
      <w:tr w:rsidR="00211ECE" w:rsidRPr="004B10DC" w:rsidTr="004B10DC">
        <w:tc>
          <w:tcPr>
            <w:tcW w:w="1951" w:type="dxa"/>
            <w:shd w:val="clear" w:color="auto" w:fill="auto"/>
            <w:vAlign w:val="center"/>
          </w:tcPr>
          <w:p w:rsidR="00211ECE" w:rsidRPr="004B10DC" w:rsidRDefault="00211ECE" w:rsidP="004B10DC">
            <w:pPr>
              <w:spacing w:line="360" w:lineRule="auto"/>
              <w:jc w:val="both"/>
              <w:rPr>
                <w:sz w:val="20"/>
                <w:szCs w:val="20"/>
              </w:rPr>
            </w:pPr>
          </w:p>
        </w:tc>
        <w:tc>
          <w:tcPr>
            <w:tcW w:w="1400" w:type="dxa"/>
            <w:shd w:val="clear" w:color="auto" w:fill="auto"/>
            <w:vAlign w:val="center"/>
          </w:tcPr>
          <w:p w:rsidR="00211ECE" w:rsidRPr="004B10DC" w:rsidRDefault="00211ECE" w:rsidP="004B10DC">
            <w:pPr>
              <w:spacing w:line="360" w:lineRule="auto"/>
              <w:jc w:val="both"/>
              <w:rPr>
                <w:sz w:val="20"/>
                <w:szCs w:val="20"/>
              </w:rPr>
            </w:pPr>
          </w:p>
        </w:tc>
        <w:tc>
          <w:tcPr>
            <w:tcW w:w="1573" w:type="dxa"/>
            <w:shd w:val="clear" w:color="auto" w:fill="auto"/>
            <w:vAlign w:val="center"/>
          </w:tcPr>
          <w:p w:rsidR="00211ECE" w:rsidRPr="004B10DC" w:rsidRDefault="00211ECE" w:rsidP="004B10DC">
            <w:pPr>
              <w:spacing w:line="360" w:lineRule="auto"/>
              <w:jc w:val="both"/>
              <w:rPr>
                <w:sz w:val="20"/>
                <w:szCs w:val="20"/>
              </w:rPr>
            </w:pPr>
          </w:p>
        </w:tc>
        <w:tc>
          <w:tcPr>
            <w:tcW w:w="1400" w:type="dxa"/>
            <w:shd w:val="clear" w:color="auto" w:fill="auto"/>
            <w:vAlign w:val="center"/>
          </w:tcPr>
          <w:p w:rsidR="00211ECE" w:rsidRPr="004B10DC" w:rsidRDefault="00211ECE" w:rsidP="004B10DC">
            <w:pPr>
              <w:spacing w:line="360" w:lineRule="auto"/>
              <w:jc w:val="both"/>
              <w:rPr>
                <w:sz w:val="20"/>
                <w:szCs w:val="20"/>
              </w:rPr>
            </w:pPr>
          </w:p>
        </w:tc>
        <w:tc>
          <w:tcPr>
            <w:tcW w:w="1573" w:type="dxa"/>
            <w:shd w:val="clear" w:color="auto" w:fill="auto"/>
            <w:vAlign w:val="center"/>
          </w:tcPr>
          <w:p w:rsidR="00211ECE" w:rsidRPr="004B10DC" w:rsidRDefault="00211ECE" w:rsidP="004B10DC">
            <w:pPr>
              <w:spacing w:line="360" w:lineRule="auto"/>
              <w:jc w:val="both"/>
              <w:rPr>
                <w:sz w:val="20"/>
                <w:szCs w:val="20"/>
              </w:rPr>
            </w:pPr>
          </w:p>
        </w:tc>
        <w:tc>
          <w:tcPr>
            <w:tcW w:w="1253" w:type="dxa"/>
            <w:shd w:val="clear" w:color="auto" w:fill="auto"/>
            <w:vAlign w:val="center"/>
          </w:tcPr>
          <w:p w:rsidR="00211ECE" w:rsidRPr="004B10DC" w:rsidRDefault="00211ECE" w:rsidP="004B10DC">
            <w:pPr>
              <w:spacing w:line="360" w:lineRule="auto"/>
              <w:jc w:val="both"/>
              <w:rPr>
                <w:sz w:val="20"/>
                <w:szCs w:val="20"/>
              </w:rPr>
            </w:pPr>
          </w:p>
        </w:tc>
      </w:tr>
      <w:tr w:rsidR="00211ECE" w:rsidRPr="004B10DC" w:rsidTr="004B10DC">
        <w:tc>
          <w:tcPr>
            <w:tcW w:w="1951" w:type="dxa"/>
            <w:tcBorders>
              <w:bottom w:val="nil"/>
            </w:tcBorders>
            <w:shd w:val="clear" w:color="auto" w:fill="auto"/>
            <w:vAlign w:val="center"/>
          </w:tcPr>
          <w:p w:rsidR="00211ECE" w:rsidRPr="004B10DC" w:rsidRDefault="00211ECE" w:rsidP="004B10DC">
            <w:pPr>
              <w:spacing w:line="360" w:lineRule="auto"/>
              <w:jc w:val="both"/>
              <w:rPr>
                <w:sz w:val="20"/>
                <w:szCs w:val="20"/>
              </w:rPr>
            </w:pPr>
          </w:p>
        </w:tc>
        <w:tc>
          <w:tcPr>
            <w:tcW w:w="1400" w:type="dxa"/>
            <w:tcBorders>
              <w:bottom w:val="nil"/>
            </w:tcBorders>
            <w:shd w:val="clear" w:color="auto" w:fill="auto"/>
            <w:vAlign w:val="center"/>
          </w:tcPr>
          <w:p w:rsidR="00211ECE" w:rsidRPr="004B10DC" w:rsidRDefault="00211ECE" w:rsidP="004B10DC">
            <w:pPr>
              <w:spacing w:line="360" w:lineRule="auto"/>
              <w:jc w:val="both"/>
              <w:rPr>
                <w:sz w:val="20"/>
                <w:szCs w:val="20"/>
              </w:rPr>
            </w:pPr>
          </w:p>
        </w:tc>
        <w:tc>
          <w:tcPr>
            <w:tcW w:w="1573" w:type="dxa"/>
            <w:tcBorders>
              <w:bottom w:val="nil"/>
            </w:tcBorders>
            <w:shd w:val="clear" w:color="auto" w:fill="auto"/>
            <w:vAlign w:val="center"/>
          </w:tcPr>
          <w:p w:rsidR="00211ECE" w:rsidRPr="004B10DC" w:rsidRDefault="00211ECE" w:rsidP="004B10DC">
            <w:pPr>
              <w:spacing w:line="360" w:lineRule="auto"/>
              <w:jc w:val="both"/>
              <w:rPr>
                <w:sz w:val="20"/>
                <w:szCs w:val="20"/>
              </w:rPr>
            </w:pPr>
          </w:p>
        </w:tc>
        <w:tc>
          <w:tcPr>
            <w:tcW w:w="1400" w:type="dxa"/>
            <w:tcBorders>
              <w:bottom w:val="nil"/>
            </w:tcBorders>
            <w:shd w:val="clear" w:color="auto" w:fill="auto"/>
            <w:vAlign w:val="center"/>
          </w:tcPr>
          <w:p w:rsidR="00211ECE" w:rsidRPr="004B10DC" w:rsidRDefault="00211ECE" w:rsidP="004B10DC">
            <w:pPr>
              <w:spacing w:line="360" w:lineRule="auto"/>
              <w:jc w:val="both"/>
              <w:rPr>
                <w:sz w:val="20"/>
                <w:szCs w:val="20"/>
              </w:rPr>
            </w:pPr>
          </w:p>
        </w:tc>
        <w:tc>
          <w:tcPr>
            <w:tcW w:w="1573" w:type="dxa"/>
            <w:tcBorders>
              <w:bottom w:val="nil"/>
            </w:tcBorders>
            <w:shd w:val="clear" w:color="auto" w:fill="auto"/>
            <w:vAlign w:val="center"/>
          </w:tcPr>
          <w:p w:rsidR="00211ECE" w:rsidRPr="004B10DC" w:rsidRDefault="00211ECE" w:rsidP="004B10DC">
            <w:pPr>
              <w:spacing w:line="360" w:lineRule="auto"/>
              <w:jc w:val="both"/>
              <w:rPr>
                <w:sz w:val="20"/>
                <w:szCs w:val="20"/>
              </w:rPr>
            </w:pPr>
          </w:p>
        </w:tc>
        <w:tc>
          <w:tcPr>
            <w:tcW w:w="1253" w:type="dxa"/>
            <w:tcBorders>
              <w:bottom w:val="nil"/>
            </w:tcBorders>
            <w:shd w:val="clear" w:color="auto" w:fill="auto"/>
            <w:vAlign w:val="center"/>
          </w:tcPr>
          <w:p w:rsidR="00211ECE" w:rsidRPr="004B10DC" w:rsidRDefault="00211ECE" w:rsidP="004B10DC">
            <w:pPr>
              <w:spacing w:line="360" w:lineRule="auto"/>
              <w:jc w:val="both"/>
              <w:rPr>
                <w:sz w:val="20"/>
                <w:szCs w:val="20"/>
              </w:rPr>
            </w:pPr>
          </w:p>
        </w:tc>
      </w:tr>
    </w:tbl>
    <w:p w:rsidR="00211ECE" w:rsidRPr="00F866C1" w:rsidRDefault="00211ECE" w:rsidP="00F866C1">
      <w:pPr>
        <w:spacing w:line="360" w:lineRule="auto"/>
        <w:ind w:firstLine="709"/>
        <w:jc w:val="both"/>
        <w:rPr>
          <w:sz w:val="28"/>
          <w:szCs w:val="28"/>
        </w:rPr>
      </w:pPr>
    </w:p>
    <w:p w:rsidR="00211ECE" w:rsidRPr="00F866C1" w:rsidRDefault="00211ECE" w:rsidP="00F866C1">
      <w:pPr>
        <w:spacing w:line="360" w:lineRule="auto"/>
        <w:ind w:firstLine="709"/>
        <w:jc w:val="both"/>
        <w:rPr>
          <w:sz w:val="28"/>
          <w:szCs w:val="28"/>
        </w:rPr>
      </w:pPr>
      <w:r w:rsidRPr="00F866C1">
        <w:rPr>
          <w:sz w:val="28"/>
          <w:szCs w:val="28"/>
        </w:rPr>
        <w:t>На следующей странице</w:t>
      </w:r>
    </w:p>
    <w:p w:rsidR="00211ECE" w:rsidRPr="00F866C1" w:rsidRDefault="00B663ED" w:rsidP="00F866C1">
      <w:pPr>
        <w:spacing w:line="360" w:lineRule="auto"/>
        <w:ind w:firstLine="709"/>
        <w:jc w:val="both"/>
        <w:rPr>
          <w:sz w:val="28"/>
          <w:szCs w:val="28"/>
        </w:rPr>
      </w:pPr>
      <w:r w:rsidRPr="00F866C1">
        <w:rPr>
          <w:sz w:val="28"/>
          <w:szCs w:val="28"/>
        </w:rPr>
        <w:t xml:space="preserve"> </w:t>
      </w:r>
      <w:r w:rsidR="00EE31D1" w:rsidRPr="00F866C1">
        <w:rPr>
          <w:sz w:val="28"/>
          <w:szCs w:val="28"/>
        </w:rPr>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400"/>
        <w:gridCol w:w="1573"/>
        <w:gridCol w:w="1400"/>
        <w:gridCol w:w="1573"/>
        <w:gridCol w:w="1252"/>
      </w:tblGrid>
      <w:tr w:rsidR="00211ECE" w:rsidRPr="004B10DC" w:rsidTr="004B10DC">
        <w:tc>
          <w:tcPr>
            <w:tcW w:w="2093" w:type="dxa"/>
            <w:shd w:val="clear" w:color="auto" w:fill="auto"/>
          </w:tcPr>
          <w:p w:rsidR="00211ECE" w:rsidRPr="004B10DC" w:rsidRDefault="00211ECE" w:rsidP="004B10DC">
            <w:pPr>
              <w:spacing w:line="360" w:lineRule="auto"/>
              <w:jc w:val="both"/>
              <w:rPr>
                <w:sz w:val="20"/>
                <w:szCs w:val="20"/>
              </w:rPr>
            </w:pPr>
            <w:r w:rsidRPr="004B10DC">
              <w:rPr>
                <w:sz w:val="20"/>
                <w:szCs w:val="20"/>
              </w:rPr>
              <w:t>1</w:t>
            </w:r>
          </w:p>
        </w:tc>
        <w:tc>
          <w:tcPr>
            <w:tcW w:w="1400" w:type="dxa"/>
            <w:shd w:val="clear" w:color="auto" w:fill="auto"/>
          </w:tcPr>
          <w:p w:rsidR="00211ECE" w:rsidRPr="004B10DC" w:rsidRDefault="00211ECE" w:rsidP="004B10DC">
            <w:pPr>
              <w:spacing w:line="360" w:lineRule="auto"/>
              <w:jc w:val="both"/>
              <w:rPr>
                <w:sz w:val="20"/>
                <w:szCs w:val="20"/>
              </w:rPr>
            </w:pPr>
            <w:r w:rsidRPr="004B10DC">
              <w:rPr>
                <w:sz w:val="20"/>
                <w:szCs w:val="20"/>
              </w:rPr>
              <w:t>2</w:t>
            </w:r>
          </w:p>
        </w:tc>
        <w:tc>
          <w:tcPr>
            <w:tcW w:w="1573" w:type="dxa"/>
            <w:shd w:val="clear" w:color="auto" w:fill="auto"/>
          </w:tcPr>
          <w:p w:rsidR="00211ECE" w:rsidRPr="004B10DC" w:rsidRDefault="00211ECE" w:rsidP="004B10DC">
            <w:pPr>
              <w:spacing w:line="360" w:lineRule="auto"/>
              <w:jc w:val="both"/>
              <w:rPr>
                <w:sz w:val="20"/>
                <w:szCs w:val="20"/>
              </w:rPr>
            </w:pPr>
            <w:r w:rsidRPr="004B10DC">
              <w:rPr>
                <w:sz w:val="20"/>
                <w:szCs w:val="20"/>
              </w:rPr>
              <w:t>3</w:t>
            </w:r>
          </w:p>
        </w:tc>
        <w:tc>
          <w:tcPr>
            <w:tcW w:w="1400" w:type="dxa"/>
            <w:shd w:val="clear" w:color="auto" w:fill="auto"/>
          </w:tcPr>
          <w:p w:rsidR="00211ECE" w:rsidRPr="004B10DC" w:rsidRDefault="00211ECE" w:rsidP="004B10DC">
            <w:pPr>
              <w:spacing w:line="360" w:lineRule="auto"/>
              <w:jc w:val="both"/>
              <w:rPr>
                <w:sz w:val="20"/>
                <w:szCs w:val="20"/>
              </w:rPr>
            </w:pPr>
            <w:r w:rsidRPr="004B10DC">
              <w:rPr>
                <w:sz w:val="20"/>
                <w:szCs w:val="20"/>
              </w:rPr>
              <w:t>4</w:t>
            </w:r>
          </w:p>
        </w:tc>
        <w:tc>
          <w:tcPr>
            <w:tcW w:w="1573" w:type="dxa"/>
            <w:shd w:val="clear" w:color="auto" w:fill="auto"/>
          </w:tcPr>
          <w:p w:rsidR="00211ECE" w:rsidRPr="004B10DC" w:rsidRDefault="00211ECE" w:rsidP="004B10DC">
            <w:pPr>
              <w:spacing w:line="360" w:lineRule="auto"/>
              <w:jc w:val="both"/>
              <w:rPr>
                <w:sz w:val="20"/>
                <w:szCs w:val="20"/>
              </w:rPr>
            </w:pPr>
            <w:r w:rsidRPr="004B10DC">
              <w:rPr>
                <w:sz w:val="20"/>
                <w:szCs w:val="20"/>
              </w:rPr>
              <w:t>5</w:t>
            </w:r>
          </w:p>
        </w:tc>
        <w:tc>
          <w:tcPr>
            <w:tcW w:w="1252" w:type="dxa"/>
            <w:shd w:val="clear" w:color="auto" w:fill="auto"/>
          </w:tcPr>
          <w:p w:rsidR="00211ECE" w:rsidRPr="004B10DC" w:rsidRDefault="00211ECE" w:rsidP="004B10DC">
            <w:pPr>
              <w:spacing w:line="360" w:lineRule="auto"/>
              <w:jc w:val="both"/>
              <w:rPr>
                <w:sz w:val="20"/>
                <w:szCs w:val="20"/>
              </w:rPr>
            </w:pPr>
            <w:r w:rsidRPr="004B10DC">
              <w:rPr>
                <w:sz w:val="20"/>
                <w:szCs w:val="20"/>
              </w:rPr>
              <w:t>6</w:t>
            </w:r>
          </w:p>
        </w:tc>
      </w:tr>
      <w:tr w:rsidR="00211ECE" w:rsidRPr="004B10DC" w:rsidTr="004B10DC">
        <w:tc>
          <w:tcPr>
            <w:tcW w:w="2093" w:type="dxa"/>
            <w:shd w:val="clear" w:color="auto" w:fill="auto"/>
          </w:tcPr>
          <w:p w:rsidR="00211ECE" w:rsidRPr="004B10DC" w:rsidRDefault="00211ECE" w:rsidP="004B10DC">
            <w:pPr>
              <w:spacing w:line="360" w:lineRule="auto"/>
              <w:jc w:val="both"/>
              <w:rPr>
                <w:sz w:val="20"/>
                <w:szCs w:val="20"/>
              </w:rPr>
            </w:pPr>
          </w:p>
        </w:tc>
        <w:tc>
          <w:tcPr>
            <w:tcW w:w="1400" w:type="dxa"/>
            <w:shd w:val="clear" w:color="auto" w:fill="auto"/>
          </w:tcPr>
          <w:p w:rsidR="00211ECE" w:rsidRPr="004B10DC" w:rsidRDefault="00211ECE" w:rsidP="004B10DC">
            <w:pPr>
              <w:spacing w:line="360" w:lineRule="auto"/>
              <w:jc w:val="both"/>
              <w:rPr>
                <w:sz w:val="20"/>
                <w:szCs w:val="20"/>
              </w:rPr>
            </w:pPr>
          </w:p>
        </w:tc>
        <w:tc>
          <w:tcPr>
            <w:tcW w:w="1573" w:type="dxa"/>
            <w:shd w:val="clear" w:color="auto" w:fill="auto"/>
          </w:tcPr>
          <w:p w:rsidR="00211ECE" w:rsidRPr="004B10DC" w:rsidRDefault="00211ECE" w:rsidP="004B10DC">
            <w:pPr>
              <w:spacing w:line="360" w:lineRule="auto"/>
              <w:jc w:val="both"/>
              <w:rPr>
                <w:sz w:val="20"/>
                <w:szCs w:val="20"/>
              </w:rPr>
            </w:pPr>
          </w:p>
        </w:tc>
        <w:tc>
          <w:tcPr>
            <w:tcW w:w="1400" w:type="dxa"/>
            <w:shd w:val="clear" w:color="auto" w:fill="auto"/>
          </w:tcPr>
          <w:p w:rsidR="00211ECE" w:rsidRPr="004B10DC" w:rsidRDefault="00211ECE" w:rsidP="004B10DC">
            <w:pPr>
              <w:spacing w:line="360" w:lineRule="auto"/>
              <w:jc w:val="both"/>
              <w:rPr>
                <w:sz w:val="20"/>
                <w:szCs w:val="20"/>
              </w:rPr>
            </w:pPr>
          </w:p>
        </w:tc>
        <w:tc>
          <w:tcPr>
            <w:tcW w:w="1573" w:type="dxa"/>
            <w:shd w:val="clear" w:color="auto" w:fill="auto"/>
          </w:tcPr>
          <w:p w:rsidR="00211ECE" w:rsidRPr="004B10DC" w:rsidRDefault="00211ECE" w:rsidP="004B10DC">
            <w:pPr>
              <w:spacing w:line="360" w:lineRule="auto"/>
              <w:jc w:val="both"/>
              <w:rPr>
                <w:sz w:val="20"/>
                <w:szCs w:val="20"/>
              </w:rPr>
            </w:pPr>
          </w:p>
        </w:tc>
        <w:tc>
          <w:tcPr>
            <w:tcW w:w="1252" w:type="dxa"/>
            <w:shd w:val="clear" w:color="auto" w:fill="auto"/>
          </w:tcPr>
          <w:p w:rsidR="00211ECE" w:rsidRPr="004B10DC" w:rsidRDefault="00211ECE" w:rsidP="004B10DC">
            <w:pPr>
              <w:spacing w:line="360" w:lineRule="auto"/>
              <w:jc w:val="both"/>
              <w:rPr>
                <w:sz w:val="20"/>
                <w:szCs w:val="20"/>
              </w:rPr>
            </w:pPr>
          </w:p>
        </w:tc>
      </w:tr>
      <w:tr w:rsidR="00211ECE" w:rsidRPr="004B10DC" w:rsidTr="004B10DC">
        <w:tc>
          <w:tcPr>
            <w:tcW w:w="2093" w:type="dxa"/>
            <w:shd w:val="clear" w:color="auto" w:fill="auto"/>
          </w:tcPr>
          <w:p w:rsidR="00211ECE" w:rsidRPr="004B10DC" w:rsidRDefault="00211ECE" w:rsidP="004B10DC">
            <w:pPr>
              <w:spacing w:line="360" w:lineRule="auto"/>
              <w:jc w:val="both"/>
              <w:rPr>
                <w:sz w:val="20"/>
                <w:szCs w:val="20"/>
              </w:rPr>
            </w:pPr>
          </w:p>
        </w:tc>
        <w:tc>
          <w:tcPr>
            <w:tcW w:w="1400" w:type="dxa"/>
            <w:shd w:val="clear" w:color="auto" w:fill="auto"/>
          </w:tcPr>
          <w:p w:rsidR="00211ECE" w:rsidRPr="004B10DC" w:rsidRDefault="00211ECE" w:rsidP="004B10DC">
            <w:pPr>
              <w:spacing w:line="360" w:lineRule="auto"/>
              <w:jc w:val="both"/>
              <w:rPr>
                <w:sz w:val="20"/>
                <w:szCs w:val="20"/>
              </w:rPr>
            </w:pPr>
          </w:p>
        </w:tc>
        <w:tc>
          <w:tcPr>
            <w:tcW w:w="1573" w:type="dxa"/>
            <w:shd w:val="clear" w:color="auto" w:fill="auto"/>
          </w:tcPr>
          <w:p w:rsidR="00211ECE" w:rsidRPr="004B10DC" w:rsidRDefault="00211ECE" w:rsidP="004B10DC">
            <w:pPr>
              <w:spacing w:line="360" w:lineRule="auto"/>
              <w:jc w:val="both"/>
              <w:rPr>
                <w:sz w:val="20"/>
                <w:szCs w:val="20"/>
              </w:rPr>
            </w:pPr>
          </w:p>
        </w:tc>
        <w:tc>
          <w:tcPr>
            <w:tcW w:w="1400" w:type="dxa"/>
            <w:shd w:val="clear" w:color="auto" w:fill="auto"/>
          </w:tcPr>
          <w:p w:rsidR="00211ECE" w:rsidRPr="004B10DC" w:rsidRDefault="00211ECE" w:rsidP="004B10DC">
            <w:pPr>
              <w:spacing w:line="360" w:lineRule="auto"/>
              <w:jc w:val="both"/>
              <w:rPr>
                <w:sz w:val="20"/>
                <w:szCs w:val="20"/>
              </w:rPr>
            </w:pPr>
          </w:p>
        </w:tc>
        <w:tc>
          <w:tcPr>
            <w:tcW w:w="1573" w:type="dxa"/>
            <w:shd w:val="clear" w:color="auto" w:fill="auto"/>
          </w:tcPr>
          <w:p w:rsidR="00211ECE" w:rsidRPr="004B10DC" w:rsidRDefault="00211ECE" w:rsidP="004B10DC">
            <w:pPr>
              <w:spacing w:line="360" w:lineRule="auto"/>
              <w:jc w:val="both"/>
              <w:rPr>
                <w:sz w:val="20"/>
                <w:szCs w:val="20"/>
              </w:rPr>
            </w:pPr>
          </w:p>
        </w:tc>
        <w:tc>
          <w:tcPr>
            <w:tcW w:w="1252" w:type="dxa"/>
            <w:shd w:val="clear" w:color="auto" w:fill="auto"/>
          </w:tcPr>
          <w:p w:rsidR="00211ECE" w:rsidRPr="004B10DC" w:rsidRDefault="00211ECE" w:rsidP="004B10DC">
            <w:pPr>
              <w:spacing w:line="360" w:lineRule="auto"/>
              <w:jc w:val="both"/>
              <w:rPr>
                <w:sz w:val="20"/>
                <w:szCs w:val="20"/>
              </w:rPr>
            </w:pPr>
          </w:p>
        </w:tc>
      </w:tr>
    </w:tbl>
    <w:p w:rsidR="00211ECE" w:rsidRPr="00F866C1" w:rsidRDefault="00211ECE" w:rsidP="00F866C1">
      <w:pPr>
        <w:spacing w:line="360" w:lineRule="auto"/>
        <w:ind w:firstLine="709"/>
        <w:jc w:val="both"/>
        <w:rPr>
          <w:sz w:val="28"/>
          <w:szCs w:val="28"/>
        </w:rPr>
      </w:pPr>
    </w:p>
    <w:p w:rsidR="001778F6" w:rsidRPr="00F866C1" w:rsidRDefault="001E731A" w:rsidP="00F866C1">
      <w:pPr>
        <w:spacing w:line="360" w:lineRule="auto"/>
        <w:ind w:firstLine="709"/>
        <w:jc w:val="both"/>
        <w:rPr>
          <w:sz w:val="28"/>
          <w:szCs w:val="28"/>
        </w:rPr>
      </w:pPr>
      <w:r w:rsidRPr="00F866C1">
        <w:rPr>
          <w:sz w:val="28"/>
          <w:szCs w:val="28"/>
        </w:rPr>
        <w:t>При несложной заголовочной части таблицы головку в перенесенной части можно повторить.</w:t>
      </w:r>
    </w:p>
    <w:p w:rsidR="001E731A" w:rsidRPr="00F866C1" w:rsidRDefault="001E731A" w:rsidP="00F866C1">
      <w:pPr>
        <w:spacing w:line="360" w:lineRule="auto"/>
        <w:ind w:firstLine="709"/>
        <w:jc w:val="both"/>
        <w:rPr>
          <w:sz w:val="28"/>
          <w:szCs w:val="28"/>
        </w:rPr>
      </w:pPr>
      <w:r w:rsidRPr="00F866C1">
        <w:rPr>
          <w:sz w:val="28"/>
          <w:szCs w:val="28"/>
        </w:rPr>
        <w:t>Если таблица по длине оказалась очень большой, то ее можно разместить в два «этажа» и более. При этом боковик следует повторить. Если таблица получилась очень узкой и высокой, ее располагают в несколько рядов.</w:t>
      </w:r>
      <w:r w:rsidR="00351E09" w:rsidRPr="00F866C1">
        <w:rPr>
          <w:sz w:val="28"/>
          <w:szCs w:val="28"/>
        </w:rPr>
        <w:t xml:space="preserve"> Для этого</w:t>
      </w:r>
      <w:r w:rsidR="00283124" w:rsidRPr="00F866C1">
        <w:rPr>
          <w:sz w:val="28"/>
          <w:szCs w:val="28"/>
        </w:rPr>
        <w:t xml:space="preserve"> делят таблицу по высоте на одинаковые части и размещают их рядом. Головку таблицы повторяют над каждой частью.</w:t>
      </w:r>
      <w:r w:rsidR="00025710" w:rsidRPr="00F866C1">
        <w:rPr>
          <w:sz w:val="28"/>
          <w:szCs w:val="28"/>
        </w:rPr>
        <w:t xml:space="preserve"> Рекомендуется разделять</w:t>
      </w:r>
      <w:r w:rsidR="0047456D" w:rsidRPr="00F866C1">
        <w:rPr>
          <w:sz w:val="28"/>
          <w:szCs w:val="28"/>
        </w:rPr>
        <w:t xml:space="preserve"> части таблицы двойной или утолщенной линией</w:t>
      </w:r>
      <w:r w:rsidR="00BB184B" w:rsidRPr="00F866C1">
        <w:rPr>
          <w:sz w:val="28"/>
          <w:szCs w:val="28"/>
        </w:rPr>
        <w:t>.</w:t>
      </w:r>
      <w:r w:rsidR="00F866C1">
        <w:rPr>
          <w:sz w:val="28"/>
          <w:szCs w:val="28"/>
        </w:rPr>
        <w:t xml:space="preserve"> </w:t>
      </w:r>
      <w:r w:rsidR="00283124" w:rsidRPr="00F866C1">
        <w:rPr>
          <w:sz w:val="28"/>
          <w:szCs w:val="28"/>
        </w:rPr>
        <w:t>Например:</w:t>
      </w:r>
    </w:p>
    <w:p w:rsidR="004D3EE1" w:rsidRPr="00F866C1" w:rsidRDefault="004D3EE1" w:rsidP="00F866C1">
      <w:pPr>
        <w:spacing w:line="360" w:lineRule="auto"/>
        <w:ind w:firstLine="709"/>
        <w:jc w:val="both"/>
        <w:rPr>
          <w:sz w:val="28"/>
          <w:szCs w:val="28"/>
        </w:rPr>
      </w:pPr>
    </w:p>
    <w:p w:rsidR="00283124" w:rsidRPr="00F866C1" w:rsidRDefault="00463830" w:rsidP="00F866C1">
      <w:pPr>
        <w:spacing w:line="360" w:lineRule="auto"/>
        <w:ind w:firstLine="709"/>
        <w:jc w:val="both"/>
        <w:rPr>
          <w:sz w:val="28"/>
          <w:szCs w:val="28"/>
        </w:rPr>
      </w:pPr>
      <w:r w:rsidRPr="00F866C1">
        <w:rPr>
          <w:sz w:val="28"/>
          <w:szCs w:val="28"/>
        </w:rPr>
        <w:t>Таблица 5.2 -</w:t>
      </w:r>
      <w:r w:rsidR="009C60F9" w:rsidRPr="00F866C1">
        <w:rPr>
          <w:sz w:val="28"/>
          <w:szCs w:val="28"/>
        </w:rPr>
        <w:t xml:space="preserve"> </w:t>
      </w:r>
      <w:r w:rsidR="00283124" w:rsidRPr="00F866C1">
        <w:rPr>
          <w:sz w:val="28"/>
          <w:szCs w:val="28"/>
        </w:rPr>
        <w:t>Набор работ на плановый период</w:t>
      </w: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253"/>
        <w:gridCol w:w="1968"/>
        <w:gridCol w:w="236"/>
        <w:gridCol w:w="1299"/>
        <w:gridCol w:w="1175"/>
        <w:gridCol w:w="1968"/>
      </w:tblGrid>
      <w:tr w:rsidR="005E758B" w:rsidRPr="004B10DC" w:rsidTr="004B10DC">
        <w:tc>
          <w:tcPr>
            <w:tcW w:w="1299" w:type="dxa"/>
            <w:shd w:val="clear" w:color="auto" w:fill="auto"/>
            <w:vAlign w:val="center"/>
          </w:tcPr>
          <w:p w:rsidR="005E758B" w:rsidRPr="004B10DC" w:rsidRDefault="005E758B" w:rsidP="004B10DC">
            <w:pPr>
              <w:spacing w:line="360" w:lineRule="auto"/>
              <w:jc w:val="both"/>
              <w:rPr>
                <w:sz w:val="20"/>
                <w:szCs w:val="20"/>
              </w:rPr>
            </w:pPr>
            <w:r w:rsidRPr="004B10DC">
              <w:rPr>
                <w:sz w:val="20"/>
                <w:szCs w:val="20"/>
              </w:rPr>
              <w:t>Код работы по графику</w:t>
            </w:r>
          </w:p>
        </w:tc>
        <w:tc>
          <w:tcPr>
            <w:tcW w:w="1253" w:type="dxa"/>
            <w:shd w:val="clear" w:color="auto" w:fill="auto"/>
            <w:vAlign w:val="center"/>
          </w:tcPr>
          <w:p w:rsidR="005E758B" w:rsidRPr="004B10DC" w:rsidRDefault="005E758B" w:rsidP="004B10DC">
            <w:pPr>
              <w:spacing w:line="360" w:lineRule="auto"/>
              <w:jc w:val="both"/>
              <w:rPr>
                <w:sz w:val="20"/>
                <w:szCs w:val="20"/>
              </w:rPr>
            </w:pPr>
            <w:r w:rsidRPr="004B10DC">
              <w:rPr>
                <w:sz w:val="20"/>
                <w:szCs w:val="20"/>
              </w:rPr>
              <w:t>Продолжи</w:t>
            </w:r>
          </w:p>
          <w:p w:rsidR="005E758B" w:rsidRPr="004B10DC" w:rsidRDefault="005E758B" w:rsidP="004B10DC">
            <w:pPr>
              <w:spacing w:line="360" w:lineRule="auto"/>
              <w:jc w:val="both"/>
              <w:rPr>
                <w:sz w:val="20"/>
                <w:szCs w:val="20"/>
              </w:rPr>
            </w:pPr>
            <w:r w:rsidRPr="004B10DC">
              <w:rPr>
                <w:sz w:val="20"/>
                <w:szCs w:val="20"/>
              </w:rPr>
              <w:t>тельность</w:t>
            </w:r>
          </w:p>
          <w:p w:rsidR="005E758B" w:rsidRPr="004B10DC" w:rsidRDefault="005E758B" w:rsidP="004B10DC">
            <w:pPr>
              <w:spacing w:line="360" w:lineRule="auto"/>
              <w:jc w:val="both"/>
              <w:rPr>
                <w:sz w:val="20"/>
                <w:szCs w:val="20"/>
              </w:rPr>
            </w:pPr>
            <w:r w:rsidRPr="004B10DC">
              <w:rPr>
                <w:sz w:val="20"/>
                <w:szCs w:val="20"/>
              </w:rPr>
              <w:t>работ, дн.</w:t>
            </w:r>
          </w:p>
        </w:tc>
        <w:tc>
          <w:tcPr>
            <w:tcW w:w="1968" w:type="dxa"/>
            <w:shd w:val="clear" w:color="auto" w:fill="auto"/>
          </w:tcPr>
          <w:p w:rsidR="005E758B" w:rsidRPr="004B10DC" w:rsidRDefault="005E758B" w:rsidP="004B10DC">
            <w:pPr>
              <w:spacing w:line="360" w:lineRule="auto"/>
              <w:jc w:val="both"/>
              <w:rPr>
                <w:sz w:val="20"/>
                <w:szCs w:val="20"/>
              </w:rPr>
            </w:pPr>
            <w:r w:rsidRPr="004B10DC">
              <w:rPr>
                <w:sz w:val="20"/>
                <w:szCs w:val="20"/>
              </w:rPr>
              <w:t>Коэффициент выборки ресурсов работы</w:t>
            </w:r>
          </w:p>
        </w:tc>
        <w:tc>
          <w:tcPr>
            <w:tcW w:w="236" w:type="dxa"/>
            <w:tcBorders>
              <w:top w:val="nil"/>
              <w:bottom w:val="nil"/>
            </w:tcBorders>
            <w:shd w:val="clear" w:color="auto" w:fill="auto"/>
          </w:tcPr>
          <w:p w:rsidR="005E758B" w:rsidRPr="004B10DC" w:rsidRDefault="005E758B" w:rsidP="004B10DC">
            <w:pPr>
              <w:spacing w:line="360" w:lineRule="auto"/>
              <w:jc w:val="both"/>
              <w:rPr>
                <w:sz w:val="20"/>
                <w:szCs w:val="20"/>
              </w:rPr>
            </w:pPr>
          </w:p>
        </w:tc>
        <w:tc>
          <w:tcPr>
            <w:tcW w:w="1299" w:type="dxa"/>
            <w:shd w:val="clear" w:color="auto" w:fill="auto"/>
            <w:vAlign w:val="center"/>
          </w:tcPr>
          <w:p w:rsidR="005E758B" w:rsidRPr="004B10DC" w:rsidRDefault="005E758B" w:rsidP="004B10DC">
            <w:pPr>
              <w:spacing w:line="360" w:lineRule="auto"/>
              <w:jc w:val="both"/>
              <w:rPr>
                <w:sz w:val="20"/>
                <w:szCs w:val="20"/>
              </w:rPr>
            </w:pPr>
            <w:r w:rsidRPr="004B10DC">
              <w:rPr>
                <w:sz w:val="20"/>
                <w:szCs w:val="20"/>
              </w:rPr>
              <w:t>Код работы по графику</w:t>
            </w:r>
          </w:p>
        </w:tc>
        <w:tc>
          <w:tcPr>
            <w:tcW w:w="1175" w:type="dxa"/>
            <w:shd w:val="clear" w:color="auto" w:fill="auto"/>
            <w:vAlign w:val="center"/>
          </w:tcPr>
          <w:p w:rsidR="005E758B" w:rsidRPr="004B10DC" w:rsidRDefault="005E758B" w:rsidP="004B10DC">
            <w:pPr>
              <w:spacing w:line="360" w:lineRule="auto"/>
              <w:jc w:val="both"/>
              <w:rPr>
                <w:sz w:val="20"/>
                <w:szCs w:val="20"/>
              </w:rPr>
            </w:pPr>
            <w:r w:rsidRPr="004B10DC">
              <w:rPr>
                <w:sz w:val="20"/>
                <w:szCs w:val="20"/>
              </w:rPr>
              <w:t>Продолжи</w:t>
            </w:r>
          </w:p>
          <w:p w:rsidR="005E758B" w:rsidRPr="004B10DC" w:rsidRDefault="005E758B" w:rsidP="004B10DC">
            <w:pPr>
              <w:spacing w:line="360" w:lineRule="auto"/>
              <w:jc w:val="both"/>
              <w:rPr>
                <w:sz w:val="20"/>
                <w:szCs w:val="20"/>
              </w:rPr>
            </w:pPr>
            <w:r w:rsidRPr="004B10DC">
              <w:rPr>
                <w:sz w:val="20"/>
                <w:szCs w:val="20"/>
              </w:rPr>
              <w:t>тельность</w:t>
            </w:r>
          </w:p>
          <w:p w:rsidR="005E758B" w:rsidRPr="004B10DC" w:rsidRDefault="005E758B" w:rsidP="004B10DC">
            <w:pPr>
              <w:spacing w:line="360" w:lineRule="auto"/>
              <w:jc w:val="both"/>
              <w:rPr>
                <w:sz w:val="20"/>
                <w:szCs w:val="20"/>
              </w:rPr>
            </w:pPr>
            <w:r w:rsidRPr="004B10DC">
              <w:rPr>
                <w:sz w:val="20"/>
                <w:szCs w:val="20"/>
              </w:rPr>
              <w:t>работ, дн.</w:t>
            </w:r>
          </w:p>
        </w:tc>
        <w:tc>
          <w:tcPr>
            <w:tcW w:w="1968" w:type="dxa"/>
            <w:shd w:val="clear" w:color="auto" w:fill="auto"/>
          </w:tcPr>
          <w:p w:rsidR="005E758B" w:rsidRPr="004B10DC" w:rsidRDefault="005E758B" w:rsidP="004B10DC">
            <w:pPr>
              <w:spacing w:line="360" w:lineRule="auto"/>
              <w:jc w:val="both"/>
              <w:rPr>
                <w:sz w:val="20"/>
                <w:szCs w:val="20"/>
              </w:rPr>
            </w:pPr>
            <w:r w:rsidRPr="004B10DC">
              <w:rPr>
                <w:sz w:val="20"/>
                <w:szCs w:val="20"/>
              </w:rPr>
              <w:t>Коэффициент выборки ресурсов работы</w:t>
            </w:r>
          </w:p>
        </w:tc>
      </w:tr>
      <w:tr w:rsidR="005E758B" w:rsidRPr="004B10DC" w:rsidTr="004B10DC">
        <w:tc>
          <w:tcPr>
            <w:tcW w:w="1299" w:type="dxa"/>
            <w:shd w:val="clear" w:color="auto" w:fill="auto"/>
          </w:tcPr>
          <w:p w:rsidR="005E758B" w:rsidRPr="004B10DC" w:rsidRDefault="005E758B" w:rsidP="004B10DC">
            <w:pPr>
              <w:spacing w:line="360" w:lineRule="auto"/>
              <w:jc w:val="both"/>
              <w:rPr>
                <w:sz w:val="20"/>
                <w:szCs w:val="20"/>
              </w:rPr>
            </w:pPr>
          </w:p>
        </w:tc>
        <w:tc>
          <w:tcPr>
            <w:tcW w:w="1253" w:type="dxa"/>
            <w:shd w:val="clear" w:color="auto" w:fill="auto"/>
          </w:tcPr>
          <w:p w:rsidR="005E758B" w:rsidRPr="004B10DC" w:rsidRDefault="005E758B" w:rsidP="004B10DC">
            <w:pPr>
              <w:spacing w:line="360" w:lineRule="auto"/>
              <w:jc w:val="both"/>
              <w:rPr>
                <w:sz w:val="20"/>
                <w:szCs w:val="20"/>
              </w:rPr>
            </w:pPr>
          </w:p>
        </w:tc>
        <w:tc>
          <w:tcPr>
            <w:tcW w:w="1968" w:type="dxa"/>
            <w:shd w:val="clear" w:color="auto" w:fill="auto"/>
          </w:tcPr>
          <w:p w:rsidR="005E758B" w:rsidRPr="004B10DC" w:rsidRDefault="005E758B" w:rsidP="004B10DC">
            <w:pPr>
              <w:spacing w:line="360" w:lineRule="auto"/>
              <w:jc w:val="both"/>
              <w:rPr>
                <w:sz w:val="20"/>
                <w:szCs w:val="20"/>
              </w:rPr>
            </w:pPr>
          </w:p>
        </w:tc>
        <w:tc>
          <w:tcPr>
            <w:tcW w:w="236" w:type="dxa"/>
            <w:tcBorders>
              <w:top w:val="nil"/>
              <w:bottom w:val="nil"/>
            </w:tcBorders>
            <w:shd w:val="clear" w:color="auto" w:fill="auto"/>
          </w:tcPr>
          <w:p w:rsidR="005E758B" w:rsidRPr="004B10DC" w:rsidRDefault="005E758B" w:rsidP="004B10DC">
            <w:pPr>
              <w:spacing w:line="360" w:lineRule="auto"/>
              <w:jc w:val="both"/>
              <w:rPr>
                <w:sz w:val="20"/>
                <w:szCs w:val="20"/>
              </w:rPr>
            </w:pPr>
          </w:p>
        </w:tc>
        <w:tc>
          <w:tcPr>
            <w:tcW w:w="1299" w:type="dxa"/>
            <w:shd w:val="clear" w:color="auto" w:fill="auto"/>
          </w:tcPr>
          <w:p w:rsidR="005E758B" w:rsidRPr="004B10DC" w:rsidRDefault="005E758B" w:rsidP="004B10DC">
            <w:pPr>
              <w:spacing w:line="360" w:lineRule="auto"/>
              <w:jc w:val="both"/>
              <w:rPr>
                <w:sz w:val="20"/>
                <w:szCs w:val="20"/>
              </w:rPr>
            </w:pPr>
          </w:p>
        </w:tc>
        <w:tc>
          <w:tcPr>
            <w:tcW w:w="1175" w:type="dxa"/>
            <w:shd w:val="clear" w:color="auto" w:fill="auto"/>
          </w:tcPr>
          <w:p w:rsidR="005E758B" w:rsidRPr="004B10DC" w:rsidRDefault="005E758B" w:rsidP="004B10DC">
            <w:pPr>
              <w:spacing w:line="360" w:lineRule="auto"/>
              <w:jc w:val="both"/>
              <w:rPr>
                <w:sz w:val="20"/>
                <w:szCs w:val="20"/>
              </w:rPr>
            </w:pPr>
          </w:p>
        </w:tc>
        <w:tc>
          <w:tcPr>
            <w:tcW w:w="1968" w:type="dxa"/>
            <w:shd w:val="clear" w:color="auto" w:fill="auto"/>
          </w:tcPr>
          <w:p w:rsidR="005E758B" w:rsidRPr="004B10DC" w:rsidRDefault="005E758B" w:rsidP="004B10DC">
            <w:pPr>
              <w:spacing w:line="360" w:lineRule="auto"/>
              <w:jc w:val="both"/>
              <w:rPr>
                <w:sz w:val="20"/>
                <w:szCs w:val="20"/>
              </w:rPr>
            </w:pPr>
          </w:p>
        </w:tc>
      </w:tr>
    </w:tbl>
    <w:p w:rsidR="00F866C1" w:rsidRDefault="00F866C1" w:rsidP="00F866C1">
      <w:pPr>
        <w:spacing w:line="360" w:lineRule="auto"/>
        <w:ind w:firstLine="709"/>
        <w:jc w:val="both"/>
        <w:rPr>
          <w:sz w:val="28"/>
          <w:szCs w:val="28"/>
        </w:rPr>
      </w:pPr>
    </w:p>
    <w:p w:rsidR="00283124" w:rsidRPr="00F866C1" w:rsidRDefault="00935830" w:rsidP="00F866C1">
      <w:pPr>
        <w:spacing w:line="360" w:lineRule="auto"/>
        <w:ind w:firstLine="709"/>
        <w:jc w:val="both"/>
        <w:rPr>
          <w:sz w:val="28"/>
          <w:szCs w:val="28"/>
        </w:rPr>
      </w:pPr>
      <w:r w:rsidRPr="00F866C1">
        <w:rPr>
          <w:sz w:val="28"/>
          <w:szCs w:val="28"/>
        </w:rPr>
        <w:t>Таблицы следует размещать так</w:t>
      </w:r>
      <w:r w:rsidR="00CF00BF" w:rsidRPr="00F866C1">
        <w:rPr>
          <w:sz w:val="28"/>
          <w:szCs w:val="28"/>
        </w:rPr>
        <w:t>им образом</w:t>
      </w:r>
      <w:r w:rsidRPr="00F866C1">
        <w:rPr>
          <w:sz w:val="28"/>
          <w:szCs w:val="28"/>
        </w:rPr>
        <w:t>, чтобы их можно было читать без поворота текста. Если такое расположение невозможно, таблицу располагают так, чтобы для ее чтения надо было повернуть страницу по часовой стрелке на 90 градусов.</w:t>
      </w:r>
    </w:p>
    <w:p w:rsidR="00057848" w:rsidRPr="00F866C1" w:rsidRDefault="00057848" w:rsidP="00F866C1">
      <w:pPr>
        <w:spacing w:line="360" w:lineRule="auto"/>
        <w:ind w:firstLine="709"/>
        <w:jc w:val="both"/>
        <w:rPr>
          <w:sz w:val="28"/>
          <w:szCs w:val="28"/>
        </w:rPr>
      </w:pPr>
      <w:r w:rsidRPr="00F866C1">
        <w:rPr>
          <w:sz w:val="28"/>
          <w:szCs w:val="28"/>
        </w:rPr>
        <w:t>Таблицы слева, справа и снизу, как правило, ограничивают линиями. Допускается применять размер шрифта в таблице меньший, чем в тексте. Горизонтальные и вертикальные линии, разграничивающие строки таблицы, допускается не приводить, если их отсутствие не затрудняет пользование таблицей.</w:t>
      </w:r>
    </w:p>
    <w:p w:rsidR="00935830" w:rsidRPr="00F866C1" w:rsidRDefault="00935830" w:rsidP="00F866C1">
      <w:pPr>
        <w:spacing w:line="360" w:lineRule="auto"/>
        <w:ind w:firstLine="709"/>
        <w:jc w:val="both"/>
        <w:rPr>
          <w:sz w:val="28"/>
          <w:szCs w:val="28"/>
        </w:rPr>
      </w:pPr>
      <w:r w:rsidRPr="00F866C1">
        <w:rPr>
          <w:sz w:val="28"/>
          <w:szCs w:val="28"/>
        </w:rPr>
        <w:t>Нельзя строить таблицу из одной строки цифр. Если цифровой материал, который н</w:t>
      </w:r>
      <w:r w:rsidR="00AF3942" w:rsidRPr="00F866C1">
        <w:rPr>
          <w:sz w:val="28"/>
          <w:szCs w:val="28"/>
        </w:rPr>
        <w:t>еобходимо представить по тексту</w:t>
      </w:r>
      <w:r w:rsidRPr="00F866C1">
        <w:rPr>
          <w:sz w:val="28"/>
          <w:szCs w:val="28"/>
        </w:rPr>
        <w:t xml:space="preserve"> не большой</w:t>
      </w:r>
      <w:r w:rsidR="00AF3942" w:rsidRPr="00F866C1">
        <w:rPr>
          <w:sz w:val="28"/>
          <w:szCs w:val="28"/>
        </w:rPr>
        <w:t>,</w:t>
      </w:r>
      <w:r w:rsidRPr="00F866C1">
        <w:rPr>
          <w:sz w:val="28"/>
          <w:szCs w:val="28"/>
        </w:rPr>
        <w:t xml:space="preserve"> таблицу оформлять нецелесообразно. Его можно показать в виде выводов. Например:</w:t>
      </w:r>
    </w:p>
    <w:p w:rsidR="00935830" w:rsidRPr="00F866C1" w:rsidRDefault="00935830" w:rsidP="00F866C1">
      <w:pPr>
        <w:spacing w:line="360" w:lineRule="auto"/>
        <w:ind w:firstLine="709"/>
        <w:jc w:val="both"/>
        <w:rPr>
          <w:sz w:val="28"/>
          <w:szCs w:val="28"/>
        </w:rPr>
      </w:pPr>
      <w:r w:rsidRPr="00F866C1">
        <w:rPr>
          <w:sz w:val="28"/>
          <w:szCs w:val="28"/>
        </w:rPr>
        <w:t>Структура себестоимости, %</w:t>
      </w:r>
    </w:p>
    <w:p w:rsidR="00935830" w:rsidRPr="00F866C1" w:rsidRDefault="00935830" w:rsidP="00F866C1">
      <w:pPr>
        <w:spacing w:line="360" w:lineRule="auto"/>
        <w:ind w:firstLine="709"/>
        <w:jc w:val="both"/>
        <w:rPr>
          <w:sz w:val="28"/>
          <w:szCs w:val="28"/>
        </w:rPr>
      </w:pPr>
      <w:r w:rsidRPr="00F866C1">
        <w:rPr>
          <w:sz w:val="28"/>
          <w:szCs w:val="28"/>
        </w:rPr>
        <w:t>Материальные затраты</w:t>
      </w:r>
      <w:r w:rsidR="00F866C1">
        <w:rPr>
          <w:sz w:val="28"/>
          <w:szCs w:val="28"/>
        </w:rPr>
        <w:t xml:space="preserve"> </w:t>
      </w:r>
      <w:r w:rsidRPr="00F866C1">
        <w:rPr>
          <w:sz w:val="28"/>
          <w:szCs w:val="28"/>
        </w:rPr>
        <w:t>69</w:t>
      </w:r>
    </w:p>
    <w:p w:rsidR="00935830" w:rsidRPr="00F866C1" w:rsidRDefault="00935830" w:rsidP="00F866C1">
      <w:pPr>
        <w:spacing w:line="360" w:lineRule="auto"/>
        <w:ind w:firstLine="709"/>
        <w:jc w:val="both"/>
        <w:rPr>
          <w:sz w:val="28"/>
          <w:szCs w:val="28"/>
        </w:rPr>
      </w:pPr>
      <w:r w:rsidRPr="00F866C1">
        <w:rPr>
          <w:sz w:val="28"/>
          <w:szCs w:val="28"/>
        </w:rPr>
        <w:t>Фонд оплаты труда и отчисления от фонда</w:t>
      </w:r>
      <w:r w:rsidR="00F866C1">
        <w:rPr>
          <w:sz w:val="28"/>
          <w:szCs w:val="28"/>
        </w:rPr>
        <w:t xml:space="preserve"> </w:t>
      </w:r>
      <w:r w:rsidRPr="00F866C1">
        <w:rPr>
          <w:sz w:val="28"/>
          <w:szCs w:val="28"/>
        </w:rPr>
        <w:t>18</w:t>
      </w:r>
    </w:p>
    <w:p w:rsidR="00935830" w:rsidRPr="00F866C1" w:rsidRDefault="00935830" w:rsidP="00F866C1">
      <w:pPr>
        <w:spacing w:line="360" w:lineRule="auto"/>
        <w:ind w:firstLine="709"/>
        <w:jc w:val="both"/>
        <w:rPr>
          <w:sz w:val="28"/>
          <w:szCs w:val="28"/>
        </w:rPr>
      </w:pPr>
      <w:r w:rsidRPr="00F866C1">
        <w:rPr>
          <w:sz w:val="28"/>
          <w:szCs w:val="28"/>
        </w:rPr>
        <w:t>Амортизационные отчисления</w:t>
      </w:r>
      <w:r w:rsidR="00F866C1">
        <w:rPr>
          <w:sz w:val="28"/>
          <w:szCs w:val="28"/>
        </w:rPr>
        <w:t xml:space="preserve"> </w:t>
      </w:r>
      <w:r w:rsidRPr="00F866C1">
        <w:rPr>
          <w:sz w:val="28"/>
          <w:szCs w:val="28"/>
        </w:rPr>
        <w:t>3</w:t>
      </w:r>
    </w:p>
    <w:p w:rsidR="00935830" w:rsidRPr="00F866C1" w:rsidRDefault="00935830" w:rsidP="00F866C1">
      <w:pPr>
        <w:spacing w:line="360" w:lineRule="auto"/>
        <w:ind w:firstLine="709"/>
        <w:jc w:val="both"/>
        <w:rPr>
          <w:sz w:val="28"/>
          <w:szCs w:val="28"/>
        </w:rPr>
      </w:pPr>
      <w:r w:rsidRPr="00F866C1">
        <w:rPr>
          <w:sz w:val="28"/>
          <w:szCs w:val="28"/>
        </w:rPr>
        <w:t>Прочие затраты</w:t>
      </w:r>
      <w:r w:rsidR="00F866C1">
        <w:rPr>
          <w:sz w:val="28"/>
          <w:szCs w:val="28"/>
        </w:rPr>
        <w:t xml:space="preserve"> </w:t>
      </w:r>
      <w:r w:rsidRPr="00F866C1">
        <w:rPr>
          <w:sz w:val="28"/>
          <w:szCs w:val="28"/>
        </w:rPr>
        <w:t>10</w:t>
      </w:r>
    </w:p>
    <w:p w:rsidR="00935830" w:rsidRPr="00F866C1" w:rsidRDefault="00935830" w:rsidP="00F866C1">
      <w:pPr>
        <w:spacing w:line="360" w:lineRule="auto"/>
        <w:ind w:firstLine="709"/>
        <w:jc w:val="both"/>
        <w:rPr>
          <w:sz w:val="28"/>
          <w:szCs w:val="28"/>
        </w:rPr>
      </w:pPr>
      <w:r w:rsidRPr="00F866C1">
        <w:rPr>
          <w:sz w:val="28"/>
          <w:szCs w:val="28"/>
        </w:rPr>
        <w:t>Выводы не нумеруются. Они могут иметь тематический заголовок.</w:t>
      </w:r>
    </w:p>
    <w:p w:rsidR="00713CA6" w:rsidRPr="00F866C1" w:rsidRDefault="00713CA6" w:rsidP="00F866C1">
      <w:pPr>
        <w:spacing w:line="360" w:lineRule="auto"/>
        <w:ind w:firstLine="709"/>
        <w:jc w:val="both"/>
        <w:rPr>
          <w:sz w:val="28"/>
          <w:szCs w:val="28"/>
        </w:rPr>
      </w:pPr>
    </w:p>
    <w:p w:rsidR="00713CA6" w:rsidRPr="00F866C1" w:rsidRDefault="007E46EE" w:rsidP="00F866C1">
      <w:pPr>
        <w:spacing w:line="360" w:lineRule="auto"/>
        <w:ind w:firstLine="709"/>
        <w:jc w:val="center"/>
        <w:rPr>
          <w:b/>
          <w:sz w:val="28"/>
          <w:szCs w:val="28"/>
        </w:rPr>
      </w:pPr>
      <w:r w:rsidRPr="00F866C1">
        <w:rPr>
          <w:b/>
          <w:sz w:val="28"/>
          <w:szCs w:val="28"/>
        </w:rPr>
        <w:t>3.3.2</w:t>
      </w:r>
      <w:r w:rsidR="00DF0349" w:rsidRPr="00F866C1">
        <w:rPr>
          <w:b/>
          <w:sz w:val="28"/>
          <w:szCs w:val="28"/>
        </w:rPr>
        <w:t>.</w:t>
      </w:r>
      <w:r w:rsidRPr="00F866C1">
        <w:rPr>
          <w:b/>
          <w:sz w:val="28"/>
          <w:szCs w:val="28"/>
        </w:rPr>
        <w:t xml:space="preserve"> </w:t>
      </w:r>
      <w:r w:rsidR="00713CA6" w:rsidRPr="00F866C1">
        <w:rPr>
          <w:b/>
          <w:sz w:val="28"/>
          <w:szCs w:val="28"/>
        </w:rPr>
        <w:t>Состав элементов таблицы и основные требования к их оформлению</w:t>
      </w:r>
    </w:p>
    <w:p w:rsidR="00713CA6" w:rsidRPr="00F866C1" w:rsidRDefault="00713CA6" w:rsidP="00F866C1">
      <w:pPr>
        <w:spacing w:line="360" w:lineRule="auto"/>
        <w:ind w:firstLine="709"/>
        <w:jc w:val="both"/>
        <w:rPr>
          <w:sz w:val="28"/>
          <w:szCs w:val="28"/>
        </w:rPr>
      </w:pPr>
      <w:r w:rsidRPr="00F866C1">
        <w:rPr>
          <w:sz w:val="28"/>
          <w:szCs w:val="28"/>
        </w:rPr>
        <w:t>Таблица состоит из следующих элементов:</w:t>
      </w:r>
      <w:r w:rsidR="00CF00BF" w:rsidRPr="00F866C1">
        <w:rPr>
          <w:sz w:val="28"/>
          <w:szCs w:val="28"/>
        </w:rPr>
        <w:t xml:space="preserve"> </w:t>
      </w:r>
      <w:r w:rsidRPr="00F866C1">
        <w:rPr>
          <w:sz w:val="28"/>
          <w:szCs w:val="28"/>
        </w:rPr>
        <w:t xml:space="preserve">нумерационного заголовка, тематического заголовка, </w:t>
      </w:r>
      <w:r w:rsidR="00513FF2" w:rsidRPr="00F866C1">
        <w:rPr>
          <w:sz w:val="28"/>
          <w:szCs w:val="28"/>
        </w:rPr>
        <w:t>головки, боковика и прографки (Р</w:t>
      </w:r>
      <w:r w:rsidRPr="00F866C1">
        <w:rPr>
          <w:sz w:val="28"/>
          <w:szCs w:val="28"/>
        </w:rPr>
        <w:t>ис</w:t>
      </w:r>
      <w:r w:rsidR="007A68A5" w:rsidRPr="00F866C1">
        <w:rPr>
          <w:sz w:val="28"/>
          <w:szCs w:val="28"/>
        </w:rPr>
        <w:t xml:space="preserve">унок </w:t>
      </w:r>
      <w:r w:rsidRPr="00F866C1">
        <w:rPr>
          <w:sz w:val="28"/>
          <w:szCs w:val="28"/>
        </w:rPr>
        <w:t>10)</w:t>
      </w:r>
    </w:p>
    <w:p w:rsidR="00F866C1" w:rsidRDefault="00F866C1" w:rsidP="00F866C1">
      <w:pPr>
        <w:spacing w:line="360" w:lineRule="auto"/>
        <w:ind w:firstLine="709"/>
        <w:jc w:val="both"/>
        <w:rPr>
          <w:sz w:val="28"/>
          <w:szCs w:val="28"/>
        </w:rPr>
      </w:pPr>
    </w:p>
    <w:p w:rsidR="009073F4" w:rsidRPr="00F866C1" w:rsidRDefault="009073F4" w:rsidP="00F866C1">
      <w:pPr>
        <w:spacing w:line="360" w:lineRule="auto"/>
        <w:ind w:firstLine="709"/>
        <w:jc w:val="both"/>
        <w:rPr>
          <w:sz w:val="28"/>
          <w:szCs w:val="28"/>
        </w:rPr>
      </w:pPr>
      <w:r w:rsidRPr="00F866C1">
        <w:rPr>
          <w:sz w:val="28"/>
          <w:szCs w:val="28"/>
        </w:rPr>
        <w:t>Таблица ____________</w:t>
      </w:r>
      <w:r w:rsidR="00F866C1">
        <w:rPr>
          <w:sz w:val="28"/>
          <w:szCs w:val="28"/>
        </w:rPr>
        <w:t xml:space="preserve"> </w:t>
      </w:r>
      <w:r w:rsidRPr="00F866C1">
        <w:rPr>
          <w:sz w:val="28"/>
          <w:szCs w:val="28"/>
        </w:rPr>
        <w:t>_________________</w:t>
      </w:r>
      <w:r w:rsidR="0082579A" w:rsidRPr="00F866C1">
        <w:rPr>
          <w:sz w:val="28"/>
          <w:szCs w:val="28"/>
        </w:rPr>
        <w:t>___</w:t>
      </w:r>
      <w:r w:rsidRPr="00F866C1">
        <w:rPr>
          <w:sz w:val="28"/>
          <w:szCs w:val="28"/>
        </w:rPr>
        <w:t>_________</w:t>
      </w:r>
    </w:p>
    <w:p w:rsidR="00713CA6" w:rsidRPr="00F866C1" w:rsidRDefault="009073F4" w:rsidP="00F866C1">
      <w:pPr>
        <w:spacing w:line="360" w:lineRule="auto"/>
        <w:ind w:firstLine="709"/>
        <w:jc w:val="both"/>
        <w:rPr>
          <w:sz w:val="28"/>
          <w:szCs w:val="20"/>
        </w:rPr>
      </w:pPr>
      <w:r w:rsidRPr="00F866C1">
        <w:rPr>
          <w:sz w:val="28"/>
          <w:szCs w:val="20"/>
        </w:rPr>
        <w:t>номер</w:t>
      </w:r>
      <w:r w:rsidR="00F866C1">
        <w:rPr>
          <w:sz w:val="28"/>
          <w:szCs w:val="20"/>
        </w:rPr>
        <w:t xml:space="preserve"> </w:t>
      </w:r>
      <w:r w:rsidRPr="00F866C1">
        <w:rPr>
          <w:sz w:val="28"/>
          <w:szCs w:val="20"/>
        </w:rPr>
        <w:t>т</w:t>
      </w:r>
      <w:r w:rsidR="00713CA6" w:rsidRPr="00F866C1">
        <w:rPr>
          <w:sz w:val="28"/>
          <w:szCs w:val="20"/>
        </w:rPr>
        <w:t>ематический заголовок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651"/>
        <w:gridCol w:w="1488"/>
        <w:gridCol w:w="1130"/>
        <w:gridCol w:w="1204"/>
        <w:gridCol w:w="973"/>
        <w:gridCol w:w="1323"/>
      </w:tblGrid>
      <w:tr w:rsidR="00CF00BF" w:rsidRPr="004B10DC" w:rsidTr="004B10DC">
        <w:trPr>
          <w:trHeight w:val="624"/>
        </w:trPr>
        <w:tc>
          <w:tcPr>
            <w:tcW w:w="1434" w:type="dxa"/>
            <w:tcBorders>
              <w:top w:val="nil"/>
              <w:left w:val="nil"/>
              <w:bottom w:val="nil"/>
            </w:tcBorders>
            <w:shd w:val="clear" w:color="auto" w:fill="auto"/>
            <w:vAlign w:val="bottom"/>
          </w:tcPr>
          <w:p w:rsidR="00CF00BF" w:rsidRPr="004B10DC" w:rsidRDefault="00CF00BF" w:rsidP="004B10DC">
            <w:pPr>
              <w:spacing w:line="360" w:lineRule="auto"/>
              <w:jc w:val="both"/>
              <w:rPr>
                <w:sz w:val="20"/>
                <w:szCs w:val="20"/>
              </w:rPr>
            </w:pPr>
            <w:r w:rsidRPr="004B10DC">
              <w:rPr>
                <w:sz w:val="20"/>
                <w:szCs w:val="20"/>
              </w:rPr>
              <w:t>Головка таблицы</w:t>
            </w:r>
          </w:p>
        </w:tc>
        <w:tc>
          <w:tcPr>
            <w:tcW w:w="1651" w:type="dxa"/>
            <w:vMerge w:val="restart"/>
            <w:shd w:val="clear" w:color="auto" w:fill="auto"/>
            <w:vAlign w:val="center"/>
          </w:tcPr>
          <w:p w:rsidR="00CF00BF" w:rsidRPr="004B10DC" w:rsidRDefault="00CF00BF" w:rsidP="004B10DC">
            <w:pPr>
              <w:spacing w:line="360" w:lineRule="auto"/>
              <w:jc w:val="both"/>
              <w:rPr>
                <w:sz w:val="20"/>
                <w:szCs w:val="20"/>
              </w:rPr>
            </w:pPr>
            <w:r w:rsidRPr="004B10DC">
              <w:rPr>
                <w:sz w:val="20"/>
                <w:szCs w:val="20"/>
              </w:rPr>
              <w:t>Наименование боковика</w:t>
            </w:r>
          </w:p>
        </w:tc>
        <w:tc>
          <w:tcPr>
            <w:tcW w:w="1488" w:type="dxa"/>
            <w:vMerge w:val="restart"/>
            <w:shd w:val="clear" w:color="auto" w:fill="auto"/>
            <w:vAlign w:val="center"/>
          </w:tcPr>
          <w:p w:rsidR="00CF00BF" w:rsidRPr="004B10DC" w:rsidRDefault="00CF00BF" w:rsidP="004B10DC">
            <w:pPr>
              <w:spacing w:line="360" w:lineRule="auto"/>
              <w:jc w:val="both"/>
              <w:rPr>
                <w:sz w:val="20"/>
                <w:szCs w:val="20"/>
              </w:rPr>
            </w:pPr>
            <w:r w:rsidRPr="004B10DC">
              <w:rPr>
                <w:sz w:val="20"/>
                <w:szCs w:val="20"/>
              </w:rPr>
              <w:t>Заголовок графы</w:t>
            </w:r>
          </w:p>
        </w:tc>
        <w:tc>
          <w:tcPr>
            <w:tcW w:w="3307" w:type="dxa"/>
            <w:gridSpan w:val="3"/>
            <w:shd w:val="clear" w:color="auto" w:fill="auto"/>
          </w:tcPr>
          <w:p w:rsidR="00CF00BF" w:rsidRPr="004B10DC" w:rsidRDefault="00CF00BF" w:rsidP="004B10DC">
            <w:pPr>
              <w:spacing w:line="360" w:lineRule="auto"/>
              <w:jc w:val="both"/>
              <w:rPr>
                <w:sz w:val="20"/>
                <w:szCs w:val="20"/>
              </w:rPr>
            </w:pPr>
            <w:r w:rsidRPr="004B10DC">
              <w:rPr>
                <w:sz w:val="20"/>
                <w:szCs w:val="20"/>
              </w:rPr>
              <w:t xml:space="preserve">Заголовки </w:t>
            </w:r>
          </w:p>
          <w:p w:rsidR="005F2E61" w:rsidRPr="004B10DC" w:rsidRDefault="005F2E61" w:rsidP="004B10DC">
            <w:pPr>
              <w:spacing w:line="360" w:lineRule="auto"/>
              <w:jc w:val="both"/>
              <w:rPr>
                <w:sz w:val="20"/>
                <w:szCs w:val="20"/>
              </w:rPr>
            </w:pPr>
            <w:r w:rsidRPr="004B10DC">
              <w:rPr>
                <w:sz w:val="20"/>
                <w:szCs w:val="20"/>
              </w:rPr>
              <w:t>граф</w:t>
            </w:r>
          </w:p>
        </w:tc>
        <w:tc>
          <w:tcPr>
            <w:tcW w:w="1323" w:type="dxa"/>
            <w:vMerge w:val="restart"/>
            <w:tcBorders>
              <w:top w:val="nil"/>
              <w:bottom w:val="nil"/>
              <w:right w:val="nil"/>
            </w:tcBorders>
            <w:shd w:val="clear" w:color="auto" w:fill="auto"/>
            <w:vAlign w:val="bottom"/>
          </w:tcPr>
          <w:p w:rsidR="00CF00BF" w:rsidRPr="004B10DC" w:rsidRDefault="00CF00BF" w:rsidP="004B10DC">
            <w:pPr>
              <w:spacing w:line="360" w:lineRule="auto"/>
              <w:jc w:val="both"/>
              <w:rPr>
                <w:sz w:val="20"/>
                <w:szCs w:val="20"/>
              </w:rPr>
            </w:pPr>
            <w:r w:rsidRPr="004B10DC">
              <w:rPr>
                <w:sz w:val="20"/>
                <w:szCs w:val="20"/>
              </w:rPr>
              <w:t>Строки (горизон</w:t>
            </w:r>
          </w:p>
          <w:p w:rsidR="00CF00BF" w:rsidRPr="004B10DC" w:rsidRDefault="00CF00BF" w:rsidP="004B10DC">
            <w:pPr>
              <w:spacing w:line="360" w:lineRule="auto"/>
              <w:jc w:val="both"/>
              <w:rPr>
                <w:sz w:val="20"/>
                <w:szCs w:val="20"/>
              </w:rPr>
            </w:pPr>
            <w:r w:rsidRPr="004B10DC">
              <w:rPr>
                <w:sz w:val="20"/>
                <w:szCs w:val="20"/>
              </w:rPr>
              <w:t>тальные ряды)</w:t>
            </w:r>
          </w:p>
        </w:tc>
      </w:tr>
      <w:tr w:rsidR="00CF00BF" w:rsidRPr="004B10DC" w:rsidTr="004B10DC">
        <w:trPr>
          <w:trHeight w:val="305"/>
        </w:trPr>
        <w:tc>
          <w:tcPr>
            <w:tcW w:w="1434" w:type="dxa"/>
            <w:vMerge w:val="restart"/>
            <w:tcBorders>
              <w:top w:val="nil"/>
              <w:left w:val="nil"/>
              <w:bottom w:val="nil"/>
            </w:tcBorders>
            <w:shd w:val="clear" w:color="auto" w:fill="auto"/>
            <w:vAlign w:val="center"/>
          </w:tcPr>
          <w:p w:rsidR="00CF00BF" w:rsidRPr="004B10DC" w:rsidRDefault="00CF00BF" w:rsidP="004B10DC">
            <w:pPr>
              <w:spacing w:line="360" w:lineRule="auto"/>
              <w:jc w:val="both"/>
              <w:rPr>
                <w:sz w:val="20"/>
                <w:szCs w:val="20"/>
              </w:rPr>
            </w:pPr>
            <w:r w:rsidRPr="004B10DC">
              <w:rPr>
                <w:sz w:val="20"/>
                <w:szCs w:val="20"/>
              </w:rPr>
              <w:t>Основная часть</w:t>
            </w:r>
          </w:p>
        </w:tc>
        <w:tc>
          <w:tcPr>
            <w:tcW w:w="1651" w:type="dxa"/>
            <w:vMerge/>
            <w:shd w:val="clear" w:color="auto" w:fill="auto"/>
          </w:tcPr>
          <w:p w:rsidR="00CF00BF" w:rsidRPr="004B10DC" w:rsidRDefault="00CF00BF" w:rsidP="004B10DC">
            <w:pPr>
              <w:spacing w:line="360" w:lineRule="auto"/>
              <w:jc w:val="both"/>
              <w:rPr>
                <w:sz w:val="20"/>
                <w:szCs w:val="20"/>
              </w:rPr>
            </w:pPr>
          </w:p>
        </w:tc>
        <w:tc>
          <w:tcPr>
            <w:tcW w:w="1488" w:type="dxa"/>
            <w:vMerge/>
            <w:shd w:val="clear" w:color="auto" w:fill="auto"/>
          </w:tcPr>
          <w:p w:rsidR="00CF00BF" w:rsidRPr="004B10DC" w:rsidRDefault="00CF00BF" w:rsidP="004B10DC">
            <w:pPr>
              <w:spacing w:line="360" w:lineRule="auto"/>
              <w:jc w:val="both"/>
              <w:rPr>
                <w:sz w:val="20"/>
                <w:szCs w:val="20"/>
              </w:rPr>
            </w:pPr>
          </w:p>
        </w:tc>
        <w:tc>
          <w:tcPr>
            <w:tcW w:w="3307" w:type="dxa"/>
            <w:gridSpan w:val="3"/>
            <w:shd w:val="clear" w:color="auto" w:fill="auto"/>
          </w:tcPr>
          <w:p w:rsidR="00CF00BF" w:rsidRPr="004B10DC" w:rsidRDefault="00CF00BF" w:rsidP="004B10DC">
            <w:pPr>
              <w:spacing w:line="360" w:lineRule="auto"/>
              <w:jc w:val="both"/>
              <w:rPr>
                <w:sz w:val="20"/>
                <w:szCs w:val="20"/>
              </w:rPr>
            </w:pPr>
            <w:r w:rsidRPr="004B10DC">
              <w:rPr>
                <w:sz w:val="20"/>
                <w:szCs w:val="20"/>
              </w:rPr>
              <w:t>Подзаголовки граф</w:t>
            </w:r>
          </w:p>
        </w:tc>
        <w:tc>
          <w:tcPr>
            <w:tcW w:w="1323" w:type="dxa"/>
            <w:vMerge/>
            <w:tcBorders>
              <w:top w:val="nil"/>
              <w:bottom w:val="nil"/>
              <w:right w:val="nil"/>
            </w:tcBorders>
            <w:shd w:val="clear" w:color="auto" w:fill="auto"/>
          </w:tcPr>
          <w:p w:rsidR="00CF00BF" w:rsidRPr="004B10DC" w:rsidRDefault="00CF00BF" w:rsidP="004B10DC">
            <w:pPr>
              <w:spacing w:line="360" w:lineRule="auto"/>
              <w:jc w:val="both"/>
              <w:rPr>
                <w:sz w:val="20"/>
                <w:szCs w:val="20"/>
              </w:rPr>
            </w:pPr>
          </w:p>
        </w:tc>
      </w:tr>
      <w:tr w:rsidR="00E84508" w:rsidRPr="004B10DC" w:rsidTr="004B10DC">
        <w:trPr>
          <w:trHeight w:val="319"/>
        </w:trPr>
        <w:tc>
          <w:tcPr>
            <w:tcW w:w="1434" w:type="dxa"/>
            <w:vMerge/>
            <w:tcBorders>
              <w:top w:val="nil"/>
              <w:left w:val="nil"/>
              <w:bottom w:val="nil"/>
            </w:tcBorders>
            <w:shd w:val="clear" w:color="auto" w:fill="auto"/>
          </w:tcPr>
          <w:p w:rsidR="00E84508" w:rsidRPr="004B10DC" w:rsidRDefault="00E84508" w:rsidP="004B10DC">
            <w:pPr>
              <w:spacing w:line="360" w:lineRule="auto"/>
              <w:jc w:val="both"/>
              <w:rPr>
                <w:sz w:val="20"/>
                <w:szCs w:val="20"/>
              </w:rPr>
            </w:pPr>
          </w:p>
        </w:tc>
        <w:tc>
          <w:tcPr>
            <w:tcW w:w="1651" w:type="dxa"/>
            <w:shd w:val="clear" w:color="auto" w:fill="auto"/>
          </w:tcPr>
          <w:p w:rsidR="00E84508" w:rsidRPr="004B10DC" w:rsidRDefault="00E84508" w:rsidP="004B10DC">
            <w:pPr>
              <w:spacing w:line="360" w:lineRule="auto"/>
              <w:jc w:val="both"/>
              <w:rPr>
                <w:sz w:val="20"/>
                <w:szCs w:val="20"/>
              </w:rPr>
            </w:pPr>
          </w:p>
        </w:tc>
        <w:tc>
          <w:tcPr>
            <w:tcW w:w="1488" w:type="dxa"/>
            <w:shd w:val="clear" w:color="auto" w:fill="auto"/>
          </w:tcPr>
          <w:p w:rsidR="00E84508" w:rsidRPr="004B10DC" w:rsidRDefault="00E84508" w:rsidP="004B10DC">
            <w:pPr>
              <w:spacing w:line="360" w:lineRule="auto"/>
              <w:jc w:val="both"/>
              <w:rPr>
                <w:sz w:val="20"/>
                <w:szCs w:val="20"/>
              </w:rPr>
            </w:pPr>
          </w:p>
        </w:tc>
        <w:tc>
          <w:tcPr>
            <w:tcW w:w="1130" w:type="dxa"/>
            <w:shd w:val="clear" w:color="auto" w:fill="auto"/>
          </w:tcPr>
          <w:p w:rsidR="00E84508" w:rsidRPr="004B10DC" w:rsidRDefault="00E84508" w:rsidP="004B10DC">
            <w:pPr>
              <w:spacing w:line="360" w:lineRule="auto"/>
              <w:jc w:val="both"/>
              <w:rPr>
                <w:sz w:val="20"/>
                <w:szCs w:val="20"/>
              </w:rPr>
            </w:pPr>
          </w:p>
        </w:tc>
        <w:tc>
          <w:tcPr>
            <w:tcW w:w="1204" w:type="dxa"/>
            <w:shd w:val="clear" w:color="auto" w:fill="auto"/>
          </w:tcPr>
          <w:p w:rsidR="00E84508" w:rsidRPr="004B10DC" w:rsidRDefault="00E84508" w:rsidP="004B10DC">
            <w:pPr>
              <w:spacing w:line="360" w:lineRule="auto"/>
              <w:jc w:val="both"/>
              <w:rPr>
                <w:sz w:val="20"/>
                <w:szCs w:val="20"/>
              </w:rPr>
            </w:pPr>
          </w:p>
        </w:tc>
        <w:tc>
          <w:tcPr>
            <w:tcW w:w="973" w:type="dxa"/>
            <w:shd w:val="clear" w:color="auto" w:fill="auto"/>
          </w:tcPr>
          <w:p w:rsidR="00E84508" w:rsidRPr="004B10DC" w:rsidRDefault="00E84508" w:rsidP="004B10DC">
            <w:pPr>
              <w:spacing w:line="360" w:lineRule="auto"/>
              <w:jc w:val="both"/>
              <w:rPr>
                <w:sz w:val="20"/>
                <w:szCs w:val="20"/>
              </w:rPr>
            </w:pPr>
          </w:p>
        </w:tc>
        <w:tc>
          <w:tcPr>
            <w:tcW w:w="1323" w:type="dxa"/>
            <w:vMerge/>
            <w:tcBorders>
              <w:top w:val="nil"/>
              <w:bottom w:val="nil"/>
              <w:right w:val="nil"/>
            </w:tcBorders>
            <w:shd w:val="clear" w:color="auto" w:fill="auto"/>
          </w:tcPr>
          <w:p w:rsidR="00E84508" w:rsidRPr="004B10DC" w:rsidRDefault="00E84508" w:rsidP="004B10DC">
            <w:pPr>
              <w:spacing w:line="360" w:lineRule="auto"/>
              <w:jc w:val="both"/>
              <w:rPr>
                <w:sz w:val="20"/>
                <w:szCs w:val="20"/>
              </w:rPr>
            </w:pPr>
          </w:p>
        </w:tc>
      </w:tr>
      <w:tr w:rsidR="00E84508" w:rsidRPr="004B10DC" w:rsidTr="004B10DC">
        <w:trPr>
          <w:trHeight w:val="319"/>
        </w:trPr>
        <w:tc>
          <w:tcPr>
            <w:tcW w:w="1434" w:type="dxa"/>
            <w:vMerge/>
            <w:tcBorders>
              <w:top w:val="nil"/>
              <w:left w:val="nil"/>
              <w:bottom w:val="nil"/>
            </w:tcBorders>
            <w:shd w:val="clear" w:color="auto" w:fill="auto"/>
          </w:tcPr>
          <w:p w:rsidR="00E84508" w:rsidRPr="004B10DC" w:rsidRDefault="00E84508" w:rsidP="004B10DC">
            <w:pPr>
              <w:spacing w:line="360" w:lineRule="auto"/>
              <w:jc w:val="both"/>
              <w:rPr>
                <w:sz w:val="20"/>
                <w:szCs w:val="20"/>
              </w:rPr>
            </w:pPr>
          </w:p>
        </w:tc>
        <w:tc>
          <w:tcPr>
            <w:tcW w:w="1651" w:type="dxa"/>
            <w:shd w:val="clear" w:color="auto" w:fill="auto"/>
          </w:tcPr>
          <w:p w:rsidR="00E84508" w:rsidRPr="004B10DC" w:rsidRDefault="00E84508" w:rsidP="004B10DC">
            <w:pPr>
              <w:spacing w:line="360" w:lineRule="auto"/>
              <w:jc w:val="both"/>
              <w:rPr>
                <w:sz w:val="20"/>
                <w:szCs w:val="20"/>
              </w:rPr>
            </w:pPr>
          </w:p>
        </w:tc>
        <w:tc>
          <w:tcPr>
            <w:tcW w:w="1488" w:type="dxa"/>
            <w:shd w:val="clear" w:color="auto" w:fill="auto"/>
          </w:tcPr>
          <w:p w:rsidR="00E84508" w:rsidRPr="004B10DC" w:rsidRDefault="00E84508" w:rsidP="004B10DC">
            <w:pPr>
              <w:spacing w:line="360" w:lineRule="auto"/>
              <w:jc w:val="both"/>
              <w:rPr>
                <w:sz w:val="20"/>
                <w:szCs w:val="20"/>
              </w:rPr>
            </w:pPr>
          </w:p>
        </w:tc>
        <w:tc>
          <w:tcPr>
            <w:tcW w:w="1130" w:type="dxa"/>
            <w:shd w:val="clear" w:color="auto" w:fill="auto"/>
          </w:tcPr>
          <w:p w:rsidR="00E84508" w:rsidRPr="004B10DC" w:rsidRDefault="00E84508" w:rsidP="004B10DC">
            <w:pPr>
              <w:spacing w:line="360" w:lineRule="auto"/>
              <w:jc w:val="both"/>
              <w:rPr>
                <w:sz w:val="20"/>
                <w:szCs w:val="20"/>
              </w:rPr>
            </w:pPr>
          </w:p>
        </w:tc>
        <w:tc>
          <w:tcPr>
            <w:tcW w:w="1204" w:type="dxa"/>
            <w:shd w:val="clear" w:color="auto" w:fill="auto"/>
          </w:tcPr>
          <w:p w:rsidR="00E84508" w:rsidRPr="004B10DC" w:rsidRDefault="00E84508" w:rsidP="004B10DC">
            <w:pPr>
              <w:spacing w:line="360" w:lineRule="auto"/>
              <w:jc w:val="both"/>
              <w:rPr>
                <w:sz w:val="20"/>
                <w:szCs w:val="20"/>
              </w:rPr>
            </w:pPr>
          </w:p>
        </w:tc>
        <w:tc>
          <w:tcPr>
            <w:tcW w:w="973" w:type="dxa"/>
            <w:shd w:val="clear" w:color="auto" w:fill="auto"/>
          </w:tcPr>
          <w:p w:rsidR="00E84508" w:rsidRPr="004B10DC" w:rsidRDefault="00E84508" w:rsidP="004B10DC">
            <w:pPr>
              <w:spacing w:line="360" w:lineRule="auto"/>
              <w:jc w:val="both"/>
              <w:rPr>
                <w:sz w:val="20"/>
                <w:szCs w:val="20"/>
              </w:rPr>
            </w:pPr>
          </w:p>
        </w:tc>
        <w:tc>
          <w:tcPr>
            <w:tcW w:w="1323" w:type="dxa"/>
            <w:vMerge/>
            <w:tcBorders>
              <w:top w:val="nil"/>
              <w:bottom w:val="nil"/>
              <w:right w:val="nil"/>
            </w:tcBorders>
            <w:shd w:val="clear" w:color="auto" w:fill="auto"/>
          </w:tcPr>
          <w:p w:rsidR="00E84508" w:rsidRPr="004B10DC" w:rsidRDefault="00E84508" w:rsidP="004B10DC">
            <w:pPr>
              <w:spacing w:line="360" w:lineRule="auto"/>
              <w:jc w:val="both"/>
              <w:rPr>
                <w:sz w:val="20"/>
                <w:szCs w:val="20"/>
              </w:rPr>
            </w:pPr>
          </w:p>
        </w:tc>
      </w:tr>
      <w:tr w:rsidR="00E84508" w:rsidRPr="004B10DC" w:rsidTr="004B10DC">
        <w:trPr>
          <w:trHeight w:val="319"/>
        </w:trPr>
        <w:tc>
          <w:tcPr>
            <w:tcW w:w="1434" w:type="dxa"/>
            <w:vMerge/>
            <w:tcBorders>
              <w:top w:val="nil"/>
              <w:left w:val="nil"/>
              <w:bottom w:val="nil"/>
            </w:tcBorders>
            <w:shd w:val="clear" w:color="auto" w:fill="auto"/>
          </w:tcPr>
          <w:p w:rsidR="00E84508" w:rsidRPr="004B10DC" w:rsidRDefault="00E84508" w:rsidP="004B10DC">
            <w:pPr>
              <w:spacing w:line="360" w:lineRule="auto"/>
              <w:jc w:val="both"/>
              <w:rPr>
                <w:sz w:val="20"/>
                <w:szCs w:val="20"/>
              </w:rPr>
            </w:pPr>
          </w:p>
        </w:tc>
        <w:tc>
          <w:tcPr>
            <w:tcW w:w="1651" w:type="dxa"/>
            <w:shd w:val="clear" w:color="auto" w:fill="auto"/>
          </w:tcPr>
          <w:p w:rsidR="00E84508" w:rsidRPr="004B10DC" w:rsidRDefault="00E84508" w:rsidP="004B10DC">
            <w:pPr>
              <w:spacing w:line="360" w:lineRule="auto"/>
              <w:jc w:val="both"/>
              <w:rPr>
                <w:sz w:val="20"/>
                <w:szCs w:val="20"/>
              </w:rPr>
            </w:pPr>
          </w:p>
        </w:tc>
        <w:tc>
          <w:tcPr>
            <w:tcW w:w="1488" w:type="dxa"/>
            <w:shd w:val="clear" w:color="auto" w:fill="auto"/>
          </w:tcPr>
          <w:p w:rsidR="00E84508" w:rsidRPr="004B10DC" w:rsidRDefault="00E84508" w:rsidP="004B10DC">
            <w:pPr>
              <w:spacing w:line="360" w:lineRule="auto"/>
              <w:jc w:val="both"/>
              <w:rPr>
                <w:sz w:val="20"/>
                <w:szCs w:val="20"/>
              </w:rPr>
            </w:pPr>
          </w:p>
        </w:tc>
        <w:tc>
          <w:tcPr>
            <w:tcW w:w="1130" w:type="dxa"/>
            <w:shd w:val="clear" w:color="auto" w:fill="auto"/>
          </w:tcPr>
          <w:p w:rsidR="00E84508" w:rsidRPr="004B10DC" w:rsidRDefault="00E84508" w:rsidP="004B10DC">
            <w:pPr>
              <w:spacing w:line="360" w:lineRule="auto"/>
              <w:jc w:val="both"/>
              <w:rPr>
                <w:sz w:val="20"/>
                <w:szCs w:val="20"/>
              </w:rPr>
            </w:pPr>
          </w:p>
        </w:tc>
        <w:tc>
          <w:tcPr>
            <w:tcW w:w="1204" w:type="dxa"/>
            <w:shd w:val="clear" w:color="auto" w:fill="auto"/>
          </w:tcPr>
          <w:p w:rsidR="00E84508" w:rsidRPr="004B10DC" w:rsidRDefault="00E84508" w:rsidP="004B10DC">
            <w:pPr>
              <w:spacing w:line="360" w:lineRule="auto"/>
              <w:jc w:val="both"/>
              <w:rPr>
                <w:sz w:val="20"/>
                <w:szCs w:val="20"/>
              </w:rPr>
            </w:pPr>
          </w:p>
        </w:tc>
        <w:tc>
          <w:tcPr>
            <w:tcW w:w="973" w:type="dxa"/>
            <w:shd w:val="clear" w:color="auto" w:fill="auto"/>
          </w:tcPr>
          <w:p w:rsidR="00E84508" w:rsidRPr="004B10DC" w:rsidRDefault="00E84508" w:rsidP="004B10DC">
            <w:pPr>
              <w:spacing w:line="360" w:lineRule="auto"/>
              <w:jc w:val="both"/>
              <w:rPr>
                <w:sz w:val="20"/>
                <w:szCs w:val="20"/>
              </w:rPr>
            </w:pPr>
          </w:p>
        </w:tc>
        <w:tc>
          <w:tcPr>
            <w:tcW w:w="1323" w:type="dxa"/>
            <w:vMerge/>
            <w:tcBorders>
              <w:top w:val="nil"/>
              <w:bottom w:val="nil"/>
              <w:right w:val="nil"/>
            </w:tcBorders>
            <w:shd w:val="clear" w:color="auto" w:fill="auto"/>
          </w:tcPr>
          <w:p w:rsidR="00E84508" w:rsidRPr="004B10DC" w:rsidRDefault="00E84508" w:rsidP="004B10DC">
            <w:pPr>
              <w:spacing w:line="360" w:lineRule="auto"/>
              <w:jc w:val="both"/>
              <w:rPr>
                <w:sz w:val="20"/>
                <w:szCs w:val="20"/>
              </w:rPr>
            </w:pPr>
          </w:p>
        </w:tc>
      </w:tr>
    </w:tbl>
    <w:p w:rsidR="00713CA6" w:rsidRPr="00F866C1" w:rsidRDefault="00E84508" w:rsidP="00F866C1">
      <w:pPr>
        <w:spacing w:line="360" w:lineRule="auto"/>
        <w:ind w:firstLine="709"/>
        <w:jc w:val="both"/>
        <w:rPr>
          <w:sz w:val="28"/>
          <w:szCs w:val="20"/>
        </w:rPr>
      </w:pPr>
      <w:r w:rsidRPr="00F866C1">
        <w:rPr>
          <w:sz w:val="28"/>
          <w:szCs w:val="20"/>
        </w:rPr>
        <w:t>Боковик</w:t>
      </w:r>
      <w:r w:rsidR="00F866C1">
        <w:rPr>
          <w:sz w:val="28"/>
          <w:szCs w:val="20"/>
        </w:rPr>
        <w:t xml:space="preserve"> </w:t>
      </w:r>
      <w:r w:rsidRPr="00F866C1">
        <w:rPr>
          <w:sz w:val="28"/>
          <w:szCs w:val="20"/>
        </w:rPr>
        <w:tab/>
      </w:r>
      <w:r w:rsidRPr="00F866C1">
        <w:rPr>
          <w:sz w:val="28"/>
          <w:szCs w:val="20"/>
        </w:rPr>
        <w:tab/>
      </w:r>
      <w:r w:rsidRPr="00F866C1">
        <w:rPr>
          <w:sz w:val="28"/>
          <w:szCs w:val="20"/>
        </w:rPr>
        <w:tab/>
      </w:r>
      <w:r w:rsidR="0082579A" w:rsidRPr="00F866C1">
        <w:rPr>
          <w:sz w:val="28"/>
          <w:szCs w:val="20"/>
        </w:rPr>
        <w:tab/>
        <w:t xml:space="preserve"> </w:t>
      </w:r>
      <w:r w:rsidRPr="00F866C1">
        <w:rPr>
          <w:sz w:val="28"/>
          <w:szCs w:val="20"/>
        </w:rPr>
        <w:t>Графы</w:t>
      </w:r>
    </w:p>
    <w:p w:rsidR="007E46EE" w:rsidRPr="00F866C1" w:rsidRDefault="00E84508" w:rsidP="00F866C1">
      <w:pPr>
        <w:spacing w:line="360" w:lineRule="auto"/>
        <w:ind w:firstLine="709"/>
        <w:jc w:val="both"/>
        <w:rPr>
          <w:sz w:val="28"/>
          <w:szCs w:val="20"/>
        </w:rPr>
      </w:pPr>
      <w:r w:rsidRPr="00F866C1">
        <w:rPr>
          <w:sz w:val="28"/>
          <w:szCs w:val="20"/>
        </w:rPr>
        <w:t>(заголовок строк)</w:t>
      </w:r>
      <w:r w:rsidRPr="00F866C1">
        <w:rPr>
          <w:sz w:val="28"/>
          <w:szCs w:val="20"/>
        </w:rPr>
        <w:tab/>
      </w:r>
      <w:r w:rsidRPr="00F866C1">
        <w:rPr>
          <w:sz w:val="28"/>
          <w:szCs w:val="20"/>
        </w:rPr>
        <w:tab/>
        <w:t xml:space="preserve"> </w:t>
      </w:r>
      <w:r w:rsidR="0082579A" w:rsidRPr="00F866C1">
        <w:rPr>
          <w:sz w:val="28"/>
          <w:szCs w:val="20"/>
        </w:rPr>
        <w:tab/>
      </w:r>
      <w:r w:rsidR="00F866C1">
        <w:rPr>
          <w:sz w:val="28"/>
          <w:szCs w:val="20"/>
        </w:rPr>
        <w:t xml:space="preserve"> </w:t>
      </w:r>
      <w:r w:rsidRPr="00F866C1">
        <w:rPr>
          <w:sz w:val="28"/>
          <w:szCs w:val="20"/>
        </w:rPr>
        <w:t>(подграфка)</w:t>
      </w:r>
    </w:p>
    <w:p w:rsidR="00E84508" w:rsidRPr="00F866C1" w:rsidRDefault="00E84508" w:rsidP="00F866C1">
      <w:pPr>
        <w:spacing w:line="360" w:lineRule="auto"/>
        <w:ind w:firstLine="709"/>
        <w:jc w:val="both"/>
        <w:rPr>
          <w:sz w:val="28"/>
          <w:szCs w:val="28"/>
        </w:rPr>
      </w:pPr>
      <w:r w:rsidRPr="00F866C1">
        <w:rPr>
          <w:sz w:val="28"/>
          <w:szCs w:val="28"/>
        </w:rPr>
        <w:t>Нумерационный заголовок, связыва</w:t>
      </w:r>
      <w:r w:rsidR="00E7591D" w:rsidRPr="00F866C1">
        <w:rPr>
          <w:sz w:val="28"/>
          <w:szCs w:val="28"/>
        </w:rPr>
        <w:t>ю</w:t>
      </w:r>
      <w:r w:rsidRPr="00F866C1">
        <w:rPr>
          <w:sz w:val="28"/>
          <w:szCs w:val="28"/>
        </w:rPr>
        <w:t>щий таблицу с текстом, состоит из слова «Таблица», написанная строчными буквами</w:t>
      </w:r>
      <w:r w:rsidR="00E7591D" w:rsidRPr="00F866C1">
        <w:rPr>
          <w:sz w:val="28"/>
          <w:szCs w:val="28"/>
        </w:rPr>
        <w:t xml:space="preserve"> (кроме первой прописной) без сокращений и кавычек, и порядкового номера. Знак № и точку в конце нумерационного заголовка не ставят.</w:t>
      </w:r>
    </w:p>
    <w:p w:rsidR="00E7591D" w:rsidRPr="00F866C1" w:rsidRDefault="00E7591D" w:rsidP="00F866C1">
      <w:pPr>
        <w:spacing w:line="360" w:lineRule="auto"/>
        <w:ind w:firstLine="709"/>
        <w:jc w:val="both"/>
        <w:rPr>
          <w:sz w:val="28"/>
          <w:szCs w:val="28"/>
        </w:rPr>
      </w:pPr>
      <w:r w:rsidRPr="00F866C1">
        <w:rPr>
          <w:sz w:val="28"/>
          <w:szCs w:val="28"/>
        </w:rPr>
        <w:t>Таблицы</w:t>
      </w:r>
      <w:r w:rsidR="00EE2659" w:rsidRPr="00F866C1">
        <w:rPr>
          <w:sz w:val="28"/>
          <w:szCs w:val="28"/>
        </w:rPr>
        <w:t>, за исключением таблиц приложений</w:t>
      </w:r>
      <w:r w:rsidR="005B5431" w:rsidRPr="00F866C1">
        <w:rPr>
          <w:sz w:val="28"/>
          <w:szCs w:val="28"/>
        </w:rPr>
        <w:t>,</w:t>
      </w:r>
      <w:r w:rsidRPr="00F866C1">
        <w:rPr>
          <w:sz w:val="28"/>
          <w:szCs w:val="28"/>
        </w:rPr>
        <w:t xml:space="preserve"> нумеруют последовательно арабскими цифрами в пределах всей студенческой работы или каждого раздела аналогично нумерации рисунков.</w:t>
      </w:r>
    </w:p>
    <w:p w:rsidR="00EE2659" w:rsidRPr="00F866C1" w:rsidRDefault="00212B8C" w:rsidP="00F866C1">
      <w:pPr>
        <w:spacing w:line="360" w:lineRule="auto"/>
        <w:ind w:firstLine="709"/>
        <w:jc w:val="both"/>
        <w:rPr>
          <w:sz w:val="28"/>
          <w:szCs w:val="28"/>
        </w:rPr>
      </w:pPr>
      <w:r w:rsidRPr="00F866C1">
        <w:rPr>
          <w:sz w:val="28"/>
          <w:szCs w:val="28"/>
        </w:rPr>
        <w:t>Таблицы каждого приложения обозначают отдельной нумерацией арабскими цифрами с добавлением перед цифрой обозначения приложения. Если в работе одна таблица, то она должна быть обозначена «Таблица 1» или «Таблица В1», если она приведена в приложении В.</w:t>
      </w:r>
    </w:p>
    <w:p w:rsidR="00EB629C" w:rsidRPr="00F866C1" w:rsidRDefault="00E7591D" w:rsidP="00F866C1">
      <w:pPr>
        <w:spacing w:line="360" w:lineRule="auto"/>
        <w:ind w:firstLine="709"/>
        <w:jc w:val="both"/>
        <w:rPr>
          <w:sz w:val="28"/>
          <w:szCs w:val="28"/>
        </w:rPr>
      </w:pPr>
      <w:r w:rsidRPr="00F866C1">
        <w:rPr>
          <w:sz w:val="28"/>
          <w:szCs w:val="28"/>
        </w:rPr>
        <w:t xml:space="preserve">Тематический заголовок должна иметь каждая таблица. Он располагается над таблицей </w:t>
      </w:r>
      <w:r w:rsidR="00EB629C" w:rsidRPr="00F866C1">
        <w:rPr>
          <w:sz w:val="28"/>
          <w:szCs w:val="28"/>
        </w:rPr>
        <w:t xml:space="preserve">слева, без абзацного отступа в одну строчку с ее номером через тире, например: </w:t>
      </w:r>
    </w:p>
    <w:p w:rsidR="008C3792" w:rsidRPr="00F866C1" w:rsidRDefault="008C3792" w:rsidP="00F866C1">
      <w:pPr>
        <w:spacing w:line="360" w:lineRule="auto"/>
        <w:ind w:firstLine="709"/>
        <w:jc w:val="both"/>
        <w:rPr>
          <w:sz w:val="28"/>
          <w:szCs w:val="28"/>
        </w:rPr>
      </w:pPr>
    </w:p>
    <w:p w:rsidR="00EB629C" w:rsidRPr="00F866C1" w:rsidRDefault="00EB629C" w:rsidP="00F866C1">
      <w:pPr>
        <w:spacing w:line="360" w:lineRule="auto"/>
        <w:ind w:firstLine="709"/>
        <w:jc w:val="both"/>
        <w:rPr>
          <w:sz w:val="28"/>
          <w:szCs w:val="28"/>
        </w:rPr>
      </w:pPr>
      <w:r w:rsidRPr="00F866C1">
        <w:rPr>
          <w:sz w:val="28"/>
          <w:szCs w:val="28"/>
        </w:rPr>
        <w:t>Таблица 2 – Классификация методов оценки эффективности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2806"/>
        <w:gridCol w:w="3026"/>
      </w:tblGrid>
      <w:tr w:rsidR="00EB629C" w:rsidRPr="004B10DC" w:rsidTr="004B10DC">
        <w:tc>
          <w:tcPr>
            <w:tcW w:w="3148" w:type="dxa"/>
            <w:shd w:val="clear" w:color="auto" w:fill="auto"/>
            <w:vAlign w:val="center"/>
          </w:tcPr>
          <w:p w:rsidR="00EB629C" w:rsidRPr="004B10DC" w:rsidRDefault="00EB629C" w:rsidP="004B10DC">
            <w:pPr>
              <w:spacing w:line="360" w:lineRule="auto"/>
              <w:jc w:val="both"/>
              <w:rPr>
                <w:sz w:val="20"/>
                <w:szCs w:val="20"/>
              </w:rPr>
            </w:pPr>
            <w:r w:rsidRPr="004B10DC">
              <w:rPr>
                <w:sz w:val="20"/>
                <w:szCs w:val="20"/>
              </w:rPr>
              <w:t>Методы</w:t>
            </w:r>
          </w:p>
        </w:tc>
        <w:tc>
          <w:tcPr>
            <w:tcW w:w="2806" w:type="dxa"/>
            <w:shd w:val="clear" w:color="auto" w:fill="auto"/>
            <w:vAlign w:val="center"/>
          </w:tcPr>
          <w:p w:rsidR="00EB629C" w:rsidRPr="004B10DC" w:rsidRDefault="00EB629C" w:rsidP="004B10DC">
            <w:pPr>
              <w:spacing w:line="360" w:lineRule="auto"/>
              <w:jc w:val="both"/>
              <w:rPr>
                <w:sz w:val="20"/>
                <w:szCs w:val="20"/>
              </w:rPr>
            </w:pPr>
            <w:r w:rsidRPr="004B10DC">
              <w:rPr>
                <w:sz w:val="20"/>
                <w:szCs w:val="20"/>
              </w:rPr>
              <w:t>Оценивающие абсолютную величину эффекты</w:t>
            </w:r>
          </w:p>
        </w:tc>
        <w:tc>
          <w:tcPr>
            <w:tcW w:w="3026" w:type="dxa"/>
            <w:shd w:val="clear" w:color="auto" w:fill="auto"/>
            <w:vAlign w:val="center"/>
          </w:tcPr>
          <w:p w:rsidR="00EB629C" w:rsidRPr="004B10DC" w:rsidRDefault="00EB629C" w:rsidP="004B10DC">
            <w:pPr>
              <w:spacing w:line="360" w:lineRule="auto"/>
              <w:jc w:val="both"/>
              <w:rPr>
                <w:sz w:val="20"/>
                <w:szCs w:val="20"/>
              </w:rPr>
            </w:pPr>
            <w:r w:rsidRPr="004B10DC">
              <w:rPr>
                <w:sz w:val="20"/>
                <w:szCs w:val="20"/>
              </w:rPr>
              <w:t>Оценивающие относительную эффективность</w:t>
            </w:r>
          </w:p>
        </w:tc>
      </w:tr>
      <w:tr w:rsidR="00EB629C" w:rsidRPr="004B10DC" w:rsidTr="004B10DC">
        <w:trPr>
          <w:trHeight w:val="459"/>
        </w:trPr>
        <w:tc>
          <w:tcPr>
            <w:tcW w:w="3148" w:type="dxa"/>
            <w:tcBorders>
              <w:bottom w:val="nil"/>
            </w:tcBorders>
            <w:shd w:val="clear" w:color="auto" w:fill="auto"/>
          </w:tcPr>
          <w:p w:rsidR="00EB629C" w:rsidRPr="004B10DC" w:rsidRDefault="00EB629C" w:rsidP="004B10DC">
            <w:pPr>
              <w:spacing w:line="360" w:lineRule="auto"/>
              <w:jc w:val="both"/>
              <w:rPr>
                <w:sz w:val="20"/>
                <w:szCs w:val="20"/>
              </w:rPr>
            </w:pPr>
          </w:p>
        </w:tc>
        <w:tc>
          <w:tcPr>
            <w:tcW w:w="2806" w:type="dxa"/>
            <w:tcBorders>
              <w:bottom w:val="nil"/>
            </w:tcBorders>
            <w:shd w:val="clear" w:color="auto" w:fill="auto"/>
          </w:tcPr>
          <w:p w:rsidR="00EB629C" w:rsidRPr="004B10DC" w:rsidRDefault="00EB629C" w:rsidP="004B10DC">
            <w:pPr>
              <w:spacing w:line="360" w:lineRule="auto"/>
              <w:jc w:val="both"/>
              <w:rPr>
                <w:sz w:val="20"/>
                <w:szCs w:val="20"/>
              </w:rPr>
            </w:pPr>
          </w:p>
        </w:tc>
        <w:tc>
          <w:tcPr>
            <w:tcW w:w="3026" w:type="dxa"/>
            <w:tcBorders>
              <w:bottom w:val="nil"/>
            </w:tcBorders>
            <w:shd w:val="clear" w:color="auto" w:fill="auto"/>
          </w:tcPr>
          <w:p w:rsidR="00EB629C" w:rsidRPr="004B10DC" w:rsidRDefault="00EB629C" w:rsidP="004B10DC">
            <w:pPr>
              <w:spacing w:line="360" w:lineRule="auto"/>
              <w:jc w:val="both"/>
              <w:rPr>
                <w:sz w:val="20"/>
                <w:szCs w:val="20"/>
              </w:rPr>
            </w:pPr>
          </w:p>
        </w:tc>
      </w:tr>
    </w:tbl>
    <w:p w:rsidR="00EB629C" w:rsidRPr="00F866C1" w:rsidRDefault="00EB629C" w:rsidP="00F866C1">
      <w:pPr>
        <w:spacing w:line="360" w:lineRule="auto"/>
        <w:ind w:firstLine="709"/>
        <w:jc w:val="both"/>
        <w:rPr>
          <w:sz w:val="28"/>
          <w:szCs w:val="28"/>
        </w:rPr>
      </w:pPr>
    </w:p>
    <w:p w:rsidR="00E7591D" w:rsidRPr="00F866C1" w:rsidRDefault="00EB629C" w:rsidP="00F866C1">
      <w:pPr>
        <w:spacing w:line="360" w:lineRule="auto"/>
        <w:ind w:firstLine="709"/>
        <w:jc w:val="both"/>
        <w:rPr>
          <w:sz w:val="28"/>
          <w:szCs w:val="28"/>
        </w:rPr>
      </w:pPr>
      <w:r w:rsidRPr="00F866C1">
        <w:rPr>
          <w:sz w:val="28"/>
          <w:szCs w:val="28"/>
        </w:rPr>
        <w:t>П</w:t>
      </w:r>
      <w:r w:rsidR="00CD344A" w:rsidRPr="00F866C1">
        <w:rPr>
          <w:sz w:val="28"/>
          <w:szCs w:val="28"/>
        </w:rPr>
        <w:t xml:space="preserve">ечатается заголовок </w:t>
      </w:r>
      <w:r w:rsidR="00E7591D" w:rsidRPr="00F866C1">
        <w:rPr>
          <w:sz w:val="28"/>
          <w:szCs w:val="28"/>
        </w:rPr>
        <w:t>строчными буквами (первая буква – прописная) через один интервал. Точку в конце заголовка не ставят. Слова в заголовке не переносятся.</w:t>
      </w:r>
    </w:p>
    <w:p w:rsidR="00E7591D" w:rsidRPr="00F866C1" w:rsidRDefault="00E7591D" w:rsidP="00F866C1">
      <w:pPr>
        <w:spacing w:line="360" w:lineRule="auto"/>
        <w:ind w:firstLine="709"/>
        <w:jc w:val="both"/>
        <w:rPr>
          <w:sz w:val="28"/>
          <w:szCs w:val="28"/>
        </w:rPr>
      </w:pPr>
      <w:r w:rsidRPr="00F866C1">
        <w:rPr>
          <w:sz w:val="28"/>
          <w:szCs w:val="28"/>
        </w:rPr>
        <w:t>Тематический заголовок отделяют от верхней ограничительной линии таблицы двумя интервалами</w:t>
      </w:r>
      <w:r w:rsidR="00C2427D" w:rsidRPr="00F866C1">
        <w:rPr>
          <w:sz w:val="28"/>
          <w:szCs w:val="28"/>
        </w:rPr>
        <w:t xml:space="preserve">. </w:t>
      </w:r>
      <w:r w:rsidR="004A340B" w:rsidRPr="00F866C1">
        <w:rPr>
          <w:sz w:val="28"/>
          <w:szCs w:val="28"/>
        </w:rPr>
        <w:t>Основные требования к тематическому заголовку – точность, соответствие назначению и содержанию таблицы</w:t>
      </w:r>
      <w:r w:rsidR="007A162B" w:rsidRPr="00F866C1">
        <w:rPr>
          <w:sz w:val="28"/>
          <w:szCs w:val="28"/>
        </w:rPr>
        <w:t>,</w:t>
      </w:r>
      <w:r w:rsidR="004A340B" w:rsidRPr="00F866C1">
        <w:rPr>
          <w:sz w:val="28"/>
          <w:szCs w:val="28"/>
        </w:rPr>
        <w:t xml:space="preserve"> возможная краткость.</w:t>
      </w:r>
    </w:p>
    <w:p w:rsidR="004A340B" w:rsidRPr="00F866C1" w:rsidRDefault="004A340B" w:rsidP="00F866C1">
      <w:pPr>
        <w:spacing w:line="360" w:lineRule="auto"/>
        <w:ind w:firstLine="709"/>
        <w:jc w:val="both"/>
        <w:rPr>
          <w:sz w:val="28"/>
          <w:szCs w:val="28"/>
        </w:rPr>
      </w:pPr>
      <w:r w:rsidRPr="00F866C1">
        <w:rPr>
          <w:sz w:val="28"/>
          <w:szCs w:val="28"/>
        </w:rPr>
        <w:t>Головка таблицы содержит заголовки и подзаголовки граф</w:t>
      </w:r>
      <w:r w:rsidR="003151E3" w:rsidRPr="00F866C1">
        <w:rPr>
          <w:sz w:val="28"/>
          <w:szCs w:val="28"/>
        </w:rPr>
        <w:t xml:space="preserve"> </w:t>
      </w:r>
      <w:r w:rsidRPr="00F866C1">
        <w:rPr>
          <w:sz w:val="28"/>
          <w:szCs w:val="28"/>
        </w:rPr>
        <w:t>и наименование боковика. Все ячейки головки должны быть заполнены. Заголовк</w:t>
      </w:r>
      <w:r w:rsidR="008B2274" w:rsidRPr="00F866C1">
        <w:rPr>
          <w:sz w:val="28"/>
          <w:szCs w:val="28"/>
        </w:rPr>
        <w:t>ам</w:t>
      </w:r>
      <w:r w:rsidRPr="00F866C1">
        <w:rPr>
          <w:sz w:val="28"/>
          <w:szCs w:val="28"/>
        </w:rPr>
        <w:t>и необходимо снабжать все столбцы, включая боковик.</w:t>
      </w:r>
    </w:p>
    <w:p w:rsidR="003151E3" w:rsidRPr="00F866C1" w:rsidRDefault="00324BD4" w:rsidP="00F866C1">
      <w:pPr>
        <w:spacing w:line="360" w:lineRule="auto"/>
        <w:ind w:firstLine="709"/>
        <w:jc w:val="both"/>
        <w:rPr>
          <w:sz w:val="28"/>
          <w:szCs w:val="28"/>
        </w:rPr>
      </w:pPr>
      <w:r w:rsidRPr="00F866C1">
        <w:rPr>
          <w:sz w:val="28"/>
          <w:szCs w:val="28"/>
        </w:rPr>
        <w:t>Боковик – левая вертикальная часть таблицы, которая содержит заголовок строк. Боковик таблицы должен иметь заголовок</w:t>
      </w:r>
      <w:r w:rsidR="0058111C" w:rsidRPr="00F866C1">
        <w:rPr>
          <w:sz w:val="28"/>
          <w:szCs w:val="28"/>
        </w:rPr>
        <w:t>, размещенный в головке. Заголовок боковика должен относиться к нижестоящим строкам, а не к горизонтальной строке головки. Диагональные линейки в головке боковика не допускаются.</w:t>
      </w:r>
      <w:r w:rsidR="003151E3" w:rsidRPr="00F866C1">
        <w:rPr>
          <w:sz w:val="28"/>
          <w:szCs w:val="28"/>
        </w:rPr>
        <w:t xml:space="preserve"> Название заголовка пишут с прописной буквы в единственном числе, без сокращения слов, кроме единиц измерения. Например, пишется не «Наименование показателей», а кратко – «Показатели». Множественное число может быть принято в следующих случаях: </w:t>
      </w:r>
    </w:p>
    <w:p w:rsidR="00324BD4" w:rsidRPr="00F866C1" w:rsidRDefault="003151E3" w:rsidP="00F866C1">
      <w:pPr>
        <w:spacing w:line="360" w:lineRule="auto"/>
        <w:ind w:firstLine="709"/>
        <w:jc w:val="both"/>
        <w:rPr>
          <w:sz w:val="28"/>
          <w:szCs w:val="28"/>
        </w:rPr>
      </w:pPr>
      <w:r w:rsidRPr="00F866C1">
        <w:rPr>
          <w:sz w:val="28"/>
          <w:szCs w:val="28"/>
        </w:rPr>
        <w:t>когда в единственном числе заголовок п</w:t>
      </w:r>
      <w:r w:rsidR="007A162B" w:rsidRPr="00F866C1">
        <w:rPr>
          <w:sz w:val="28"/>
          <w:szCs w:val="28"/>
        </w:rPr>
        <w:t>е</w:t>
      </w:r>
      <w:r w:rsidRPr="00F866C1">
        <w:rPr>
          <w:sz w:val="28"/>
          <w:szCs w:val="28"/>
        </w:rPr>
        <w:t>редает не то значение, которое нужно (как, например, «средство» и «средства»);</w:t>
      </w:r>
    </w:p>
    <w:p w:rsidR="004A340B" w:rsidRPr="00F866C1" w:rsidRDefault="003151E3" w:rsidP="00F866C1">
      <w:pPr>
        <w:spacing w:line="360" w:lineRule="auto"/>
        <w:ind w:firstLine="709"/>
        <w:jc w:val="both"/>
        <w:rPr>
          <w:sz w:val="28"/>
          <w:szCs w:val="28"/>
        </w:rPr>
      </w:pPr>
      <w:r w:rsidRPr="00F866C1">
        <w:rPr>
          <w:sz w:val="28"/>
          <w:szCs w:val="28"/>
        </w:rPr>
        <w:t>если слово в единс</w:t>
      </w:r>
      <w:r w:rsidR="007A162B" w:rsidRPr="00F866C1">
        <w:rPr>
          <w:sz w:val="28"/>
          <w:szCs w:val="28"/>
        </w:rPr>
        <w:t>твенном числе не употребляется (</w:t>
      </w:r>
      <w:r w:rsidRPr="00F866C1">
        <w:rPr>
          <w:sz w:val="28"/>
          <w:szCs w:val="28"/>
        </w:rPr>
        <w:t>как, например, финансовые ресурсы, издержки производства, экономические затраты);</w:t>
      </w:r>
    </w:p>
    <w:p w:rsidR="003151E3" w:rsidRPr="00F866C1" w:rsidRDefault="003151E3" w:rsidP="00F866C1">
      <w:pPr>
        <w:spacing w:line="360" w:lineRule="auto"/>
        <w:ind w:firstLine="709"/>
        <w:jc w:val="both"/>
        <w:rPr>
          <w:sz w:val="28"/>
          <w:szCs w:val="28"/>
        </w:rPr>
      </w:pPr>
      <w:r w:rsidRPr="00F866C1">
        <w:rPr>
          <w:sz w:val="28"/>
          <w:szCs w:val="28"/>
        </w:rPr>
        <w:t>когда среди текстовых показателей боковика и граф есть такие, которые поставлены во множественном числе. Например, если в заголовке строк даны назва</w:t>
      </w:r>
      <w:r w:rsidR="00513FF2" w:rsidRPr="00F866C1">
        <w:rPr>
          <w:sz w:val="28"/>
          <w:szCs w:val="28"/>
        </w:rPr>
        <w:t>ния: «Ж</w:t>
      </w:r>
      <w:r w:rsidRPr="00F866C1">
        <w:rPr>
          <w:sz w:val="28"/>
          <w:szCs w:val="28"/>
        </w:rPr>
        <w:t>илой дом», «Административные здания», «Инженерные коммуникации», то название боковика будет «Строительные объекты» (а не «Строительн</w:t>
      </w:r>
      <w:r w:rsidR="005503F2" w:rsidRPr="00F866C1">
        <w:rPr>
          <w:sz w:val="28"/>
          <w:szCs w:val="28"/>
        </w:rPr>
        <w:t>ы</w:t>
      </w:r>
      <w:r w:rsidRPr="00F866C1">
        <w:rPr>
          <w:sz w:val="28"/>
          <w:szCs w:val="28"/>
        </w:rPr>
        <w:t>й объект»</w:t>
      </w:r>
      <w:r w:rsidR="005503F2" w:rsidRPr="00F866C1">
        <w:rPr>
          <w:sz w:val="28"/>
          <w:szCs w:val="28"/>
        </w:rPr>
        <w:t>). Начинают заголовок боковика с прописной буквы. С прописной буквы пишут также и текст всех строк боковика. При необходимости нумерации строк порядковые номера указывают в боковике таблицы перед заголовками с</w:t>
      </w:r>
      <w:r w:rsidR="005B5431" w:rsidRPr="00F866C1">
        <w:rPr>
          <w:sz w:val="28"/>
          <w:szCs w:val="28"/>
        </w:rPr>
        <w:t>трок, а после цифры, обозначающе</w:t>
      </w:r>
      <w:r w:rsidR="005503F2" w:rsidRPr="00F866C1">
        <w:rPr>
          <w:sz w:val="28"/>
          <w:szCs w:val="28"/>
        </w:rPr>
        <w:t>й номер строки , ставится точка. Например:</w:t>
      </w:r>
    </w:p>
    <w:p w:rsidR="00911CAF" w:rsidRPr="00F866C1" w:rsidRDefault="00911CAF" w:rsidP="00F866C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769"/>
      </w:tblGrid>
      <w:tr w:rsidR="005503F2" w:rsidRPr="004B10DC" w:rsidTr="004B10DC">
        <w:tc>
          <w:tcPr>
            <w:tcW w:w="4927" w:type="dxa"/>
            <w:shd w:val="clear" w:color="auto" w:fill="auto"/>
          </w:tcPr>
          <w:p w:rsidR="005503F2" w:rsidRPr="004B10DC" w:rsidRDefault="005503F2" w:rsidP="004B10DC">
            <w:pPr>
              <w:spacing w:line="360" w:lineRule="auto"/>
              <w:jc w:val="both"/>
              <w:rPr>
                <w:sz w:val="20"/>
                <w:szCs w:val="20"/>
              </w:rPr>
            </w:pPr>
            <w:r w:rsidRPr="004B10DC">
              <w:rPr>
                <w:sz w:val="20"/>
                <w:szCs w:val="20"/>
              </w:rPr>
              <w:t>Показатель</w:t>
            </w:r>
          </w:p>
        </w:tc>
        <w:tc>
          <w:tcPr>
            <w:tcW w:w="4928" w:type="dxa"/>
            <w:shd w:val="clear" w:color="auto" w:fill="auto"/>
          </w:tcPr>
          <w:p w:rsidR="005503F2" w:rsidRPr="004B10DC" w:rsidRDefault="005503F2" w:rsidP="004B10DC">
            <w:pPr>
              <w:spacing w:line="360" w:lineRule="auto"/>
              <w:jc w:val="both"/>
              <w:rPr>
                <w:sz w:val="20"/>
                <w:szCs w:val="20"/>
              </w:rPr>
            </w:pPr>
            <w:r w:rsidRPr="004B10DC">
              <w:rPr>
                <w:sz w:val="20"/>
                <w:szCs w:val="20"/>
              </w:rPr>
              <w:t>Значение показателя</w:t>
            </w:r>
          </w:p>
        </w:tc>
      </w:tr>
      <w:tr w:rsidR="005503F2" w:rsidRPr="004B10DC" w:rsidTr="004B10DC">
        <w:tc>
          <w:tcPr>
            <w:tcW w:w="4927" w:type="dxa"/>
            <w:shd w:val="clear" w:color="auto" w:fill="auto"/>
          </w:tcPr>
          <w:p w:rsidR="005503F2" w:rsidRPr="004B10DC" w:rsidRDefault="005503F2" w:rsidP="004B10DC">
            <w:pPr>
              <w:spacing w:line="360" w:lineRule="auto"/>
              <w:jc w:val="both"/>
              <w:rPr>
                <w:sz w:val="20"/>
                <w:szCs w:val="20"/>
              </w:rPr>
            </w:pPr>
            <w:r w:rsidRPr="004B10DC">
              <w:rPr>
                <w:sz w:val="20"/>
                <w:szCs w:val="20"/>
              </w:rPr>
              <w:t>1.Производственная мощность, шт</w:t>
            </w:r>
          </w:p>
          <w:p w:rsidR="005503F2" w:rsidRPr="004B10DC" w:rsidRDefault="005503F2" w:rsidP="004B10DC">
            <w:pPr>
              <w:spacing w:line="360" w:lineRule="auto"/>
              <w:jc w:val="both"/>
              <w:rPr>
                <w:sz w:val="20"/>
                <w:szCs w:val="20"/>
              </w:rPr>
            </w:pPr>
            <w:r w:rsidRPr="004B10DC">
              <w:rPr>
                <w:sz w:val="20"/>
                <w:szCs w:val="20"/>
              </w:rPr>
              <w:t>2.Цена реализации, тыс.руб.</w:t>
            </w:r>
          </w:p>
          <w:p w:rsidR="005503F2" w:rsidRPr="004B10DC" w:rsidRDefault="005503F2" w:rsidP="004B10DC">
            <w:pPr>
              <w:spacing w:line="360" w:lineRule="auto"/>
              <w:jc w:val="both"/>
              <w:rPr>
                <w:sz w:val="20"/>
                <w:szCs w:val="20"/>
              </w:rPr>
            </w:pPr>
            <w:r w:rsidRPr="004B10DC">
              <w:rPr>
                <w:sz w:val="20"/>
                <w:szCs w:val="20"/>
              </w:rPr>
              <w:t>3.Переменные затраты, тыс.руб.</w:t>
            </w:r>
          </w:p>
          <w:p w:rsidR="005503F2" w:rsidRPr="004B10DC" w:rsidRDefault="005503F2" w:rsidP="004B10DC">
            <w:pPr>
              <w:spacing w:line="360" w:lineRule="auto"/>
              <w:jc w:val="both"/>
              <w:rPr>
                <w:sz w:val="20"/>
                <w:szCs w:val="20"/>
              </w:rPr>
            </w:pPr>
            <w:r w:rsidRPr="004B10DC">
              <w:rPr>
                <w:sz w:val="20"/>
                <w:szCs w:val="20"/>
              </w:rPr>
              <w:t>и т.д.</w:t>
            </w:r>
          </w:p>
        </w:tc>
        <w:tc>
          <w:tcPr>
            <w:tcW w:w="4928" w:type="dxa"/>
            <w:shd w:val="clear" w:color="auto" w:fill="auto"/>
          </w:tcPr>
          <w:p w:rsidR="005503F2" w:rsidRPr="004B10DC" w:rsidRDefault="005503F2" w:rsidP="004B10DC">
            <w:pPr>
              <w:spacing w:line="360" w:lineRule="auto"/>
              <w:jc w:val="both"/>
              <w:rPr>
                <w:sz w:val="20"/>
                <w:szCs w:val="20"/>
              </w:rPr>
            </w:pPr>
          </w:p>
        </w:tc>
      </w:tr>
    </w:tbl>
    <w:p w:rsidR="005503F2" w:rsidRPr="00F866C1" w:rsidRDefault="005503F2" w:rsidP="00F866C1">
      <w:pPr>
        <w:spacing w:line="360" w:lineRule="auto"/>
        <w:ind w:firstLine="709"/>
        <w:jc w:val="both"/>
        <w:rPr>
          <w:sz w:val="28"/>
          <w:szCs w:val="28"/>
        </w:rPr>
      </w:pPr>
    </w:p>
    <w:p w:rsidR="00D06339" w:rsidRPr="00F866C1" w:rsidRDefault="00911CAF" w:rsidP="00F866C1">
      <w:pPr>
        <w:spacing w:line="360" w:lineRule="auto"/>
        <w:ind w:firstLine="709"/>
        <w:jc w:val="both"/>
        <w:rPr>
          <w:sz w:val="28"/>
          <w:szCs w:val="28"/>
        </w:rPr>
      </w:pPr>
      <w:r w:rsidRPr="00F866C1">
        <w:rPr>
          <w:sz w:val="28"/>
          <w:szCs w:val="28"/>
        </w:rPr>
        <w:t>Однострочные элементы боковика пишут от левого поля без абзацного отступа через два интервала друг от друга. Строки многострочных элементов разделяют одним интервалом.</w:t>
      </w:r>
    </w:p>
    <w:p w:rsidR="00911CAF" w:rsidRPr="00F866C1" w:rsidRDefault="00911CAF" w:rsidP="00F866C1">
      <w:pPr>
        <w:spacing w:line="360" w:lineRule="auto"/>
        <w:ind w:firstLine="709"/>
        <w:jc w:val="both"/>
        <w:rPr>
          <w:sz w:val="28"/>
          <w:szCs w:val="28"/>
        </w:rPr>
      </w:pPr>
      <w:r w:rsidRPr="00F866C1">
        <w:rPr>
          <w:sz w:val="28"/>
          <w:szCs w:val="28"/>
        </w:rPr>
        <w:t>Рубрики в боковике пишут без абзацного отступа, последующие подчиненные заголовки строки – с отступом в два знака. Заголовок строки «В том числе» ставят так</w:t>
      </w:r>
      <w:r w:rsidR="007540C7" w:rsidRPr="00F866C1">
        <w:rPr>
          <w:sz w:val="28"/>
          <w:szCs w:val="28"/>
        </w:rPr>
        <w:t xml:space="preserve"> </w:t>
      </w:r>
      <w:r w:rsidRPr="00F866C1">
        <w:rPr>
          <w:sz w:val="28"/>
          <w:szCs w:val="28"/>
        </w:rPr>
        <w:t>же</w:t>
      </w:r>
      <w:r w:rsidR="005B5431" w:rsidRPr="00F866C1">
        <w:rPr>
          <w:sz w:val="28"/>
          <w:szCs w:val="28"/>
        </w:rPr>
        <w:t>,</w:t>
      </w:r>
      <w:r w:rsidRPr="00F866C1">
        <w:rPr>
          <w:sz w:val="28"/>
          <w:szCs w:val="28"/>
        </w:rPr>
        <w:t xml:space="preserve"> как предшествующий заголовок, и пишут с прописной буквы. Подчиненные ему заголовки строк делают с абзацным отступом. Например:</w:t>
      </w:r>
    </w:p>
    <w:p w:rsidR="00F55B37" w:rsidRPr="00F866C1" w:rsidRDefault="00F55B37" w:rsidP="00F866C1">
      <w:pPr>
        <w:spacing w:line="360" w:lineRule="auto"/>
        <w:ind w:firstLine="709"/>
        <w:jc w:val="both"/>
        <w:rPr>
          <w:sz w:val="28"/>
          <w:szCs w:val="28"/>
        </w:rPr>
      </w:pPr>
    </w:p>
    <w:p w:rsidR="00911CAF" w:rsidRPr="00F866C1" w:rsidRDefault="001621EC" w:rsidP="00F866C1">
      <w:pPr>
        <w:spacing w:line="360" w:lineRule="auto"/>
        <w:ind w:firstLine="709"/>
        <w:jc w:val="both"/>
        <w:rPr>
          <w:sz w:val="28"/>
          <w:szCs w:val="28"/>
        </w:rPr>
      </w:pPr>
      <w:r w:rsidRPr="00F866C1">
        <w:rPr>
          <w:sz w:val="28"/>
          <w:szCs w:val="28"/>
        </w:rPr>
        <w:t xml:space="preserve">Таблица 3.2 - </w:t>
      </w:r>
      <w:r w:rsidR="00911CAF" w:rsidRPr="00F866C1">
        <w:rPr>
          <w:sz w:val="28"/>
          <w:szCs w:val="28"/>
        </w:rPr>
        <w:t>Затраты на производство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179"/>
        <w:gridCol w:w="3179"/>
      </w:tblGrid>
      <w:tr w:rsidR="00911CAF" w:rsidRPr="004B10DC" w:rsidTr="004B10DC">
        <w:tc>
          <w:tcPr>
            <w:tcW w:w="3285" w:type="dxa"/>
            <w:vMerge w:val="restart"/>
            <w:shd w:val="clear" w:color="auto" w:fill="auto"/>
            <w:vAlign w:val="center"/>
          </w:tcPr>
          <w:p w:rsidR="00911CAF" w:rsidRPr="004B10DC" w:rsidRDefault="00911CAF" w:rsidP="004B10DC">
            <w:pPr>
              <w:spacing w:line="360" w:lineRule="auto"/>
              <w:jc w:val="both"/>
              <w:rPr>
                <w:sz w:val="20"/>
                <w:szCs w:val="20"/>
              </w:rPr>
            </w:pPr>
            <w:r w:rsidRPr="004B10DC">
              <w:rPr>
                <w:sz w:val="20"/>
                <w:szCs w:val="20"/>
              </w:rPr>
              <w:t>Элемент затрат</w:t>
            </w:r>
          </w:p>
        </w:tc>
        <w:tc>
          <w:tcPr>
            <w:tcW w:w="6570" w:type="dxa"/>
            <w:gridSpan w:val="2"/>
            <w:shd w:val="clear" w:color="auto" w:fill="auto"/>
          </w:tcPr>
          <w:p w:rsidR="00911CAF" w:rsidRPr="004B10DC" w:rsidRDefault="00911CAF" w:rsidP="004B10DC">
            <w:pPr>
              <w:spacing w:line="360" w:lineRule="auto"/>
              <w:jc w:val="both"/>
              <w:rPr>
                <w:sz w:val="20"/>
                <w:szCs w:val="20"/>
              </w:rPr>
            </w:pPr>
            <w:r w:rsidRPr="004B10DC">
              <w:rPr>
                <w:sz w:val="20"/>
                <w:szCs w:val="20"/>
              </w:rPr>
              <w:t>Сумма, тыс.руб.</w:t>
            </w:r>
          </w:p>
        </w:tc>
      </w:tr>
      <w:tr w:rsidR="00911CAF" w:rsidRPr="004B10DC" w:rsidTr="004B10DC">
        <w:tc>
          <w:tcPr>
            <w:tcW w:w="3285" w:type="dxa"/>
            <w:vMerge/>
            <w:shd w:val="clear" w:color="auto" w:fill="auto"/>
          </w:tcPr>
          <w:p w:rsidR="00911CAF" w:rsidRPr="004B10DC" w:rsidRDefault="00911CAF" w:rsidP="004B10DC">
            <w:pPr>
              <w:spacing w:line="360" w:lineRule="auto"/>
              <w:jc w:val="both"/>
              <w:rPr>
                <w:sz w:val="20"/>
                <w:szCs w:val="20"/>
              </w:rPr>
            </w:pPr>
          </w:p>
        </w:tc>
        <w:tc>
          <w:tcPr>
            <w:tcW w:w="3285" w:type="dxa"/>
            <w:shd w:val="clear" w:color="auto" w:fill="auto"/>
          </w:tcPr>
          <w:p w:rsidR="00911CAF" w:rsidRPr="004B10DC" w:rsidRDefault="00911CAF" w:rsidP="004B10DC">
            <w:pPr>
              <w:spacing w:line="360" w:lineRule="auto"/>
              <w:jc w:val="both"/>
              <w:rPr>
                <w:sz w:val="20"/>
                <w:szCs w:val="20"/>
              </w:rPr>
            </w:pPr>
            <w:r w:rsidRPr="004B10DC">
              <w:rPr>
                <w:sz w:val="20"/>
                <w:szCs w:val="20"/>
              </w:rPr>
              <w:t>план</w:t>
            </w:r>
          </w:p>
        </w:tc>
        <w:tc>
          <w:tcPr>
            <w:tcW w:w="3285" w:type="dxa"/>
            <w:shd w:val="clear" w:color="auto" w:fill="auto"/>
          </w:tcPr>
          <w:p w:rsidR="00911CAF" w:rsidRPr="004B10DC" w:rsidRDefault="00911CAF" w:rsidP="004B10DC">
            <w:pPr>
              <w:spacing w:line="360" w:lineRule="auto"/>
              <w:jc w:val="both"/>
              <w:rPr>
                <w:sz w:val="20"/>
                <w:szCs w:val="20"/>
              </w:rPr>
            </w:pPr>
            <w:r w:rsidRPr="004B10DC">
              <w:rPr>
                <w:sz w:val="20"/>
                <w:szCs w:val="20"/>
              </w:rPr>
              <w:t>факт</w:t>
            </w:r>
          </w:p>
        </w:tc>
      </w:tr>
      <w:tr w:rsidR="00911CAF" w:rsidRPr="004B10DC" w:rsidTr="004B10DC">
        <w:tc>
          <w:tcPr>
            <w:tcW w:w="3285" w:type="dxa"/>
            <w:shd w:val="clear" w:color="auto" w:fill="auto"/>
          </w:tcPr>
          <w:p w:rsidR="00911CAF" w:rsidRPr="004B10DC" w:rsidRDefault="00911CAF" w:rsidP="004B10DC">
            <w:pPr>
              <w:spacing w:line="360" w:lineRule="auto"/>
              <w:jc w:val="both"/>
              <w:rPr>
                <w:sz w:val="20"/>
                <w:szCs w:val="20"/>
              </w:rPr>
            </w:pPr>
            <w:r w:rsidRPr="004B10DC">
              <w:rPr>
                <w:sz w:val="20"/>
                <w:szCs w:val="20"/>
              </w:rPr>
              <w:t>Полная себестоимость</w:t>
            </w:r>
          </w:p>
          <w:p w:rsidR="00911CAF" w:rsidRPr="004B10DC" w:rsidRDefault="00911CAF" w:rsidP="004B10DC">
            <w:pPr>
              <w:spacing w:line="360" w:lineRule="auto"/>
              <w:jc w:val="both"/>
              <w:rPr>
                <w:sz w:val="20"/>
                <w:szCs w:val="20"/>
              </w:rPr>
            </w:pPr>
            <w:r w:rsidRPr="004B10DC">
              <w:rPr>
                <w:sz w:val="20"/>
                <w:szCs w:val="20"/>
              </w:rPr>
              <w:t>В том числе:</w:t>
            </w:r>
          </w:p>
          <w:p w:rsidR="00911CAF" w:rsidRPr="004B10DC" w:rsidRDefault="00F866C1" w:rsidP="004B10DC">
            <w:pPr>
              <w:spacing w:line="360" w:lineRule="auto"/>
              <w:jc w:val="both"/>
              <w:rPr>
                <w:sz w:val="20"/>
                <w:szCs w:val="20"/>
              </w:rPr>
            </w:pPr>
            <w:r w:rsidRPr="004B10DC">
              <w:rPr>
                <w:sz w:val="20"/>
                <w:szCs w:val="20"/>
              </w:rPr>
              <w:t xml:space="preserve"> </w:t>
            </w:r>
            <w:r w:rsidR="00911CAF" w:rsidRPr="004B10DC">
              <w:rPr>
                <w:sz w:val="20"/>
                <w:szCs w:val="20"/>
              </w:rPr>
              <w:t>переменные расходы</w:t>
            </w:r>
          </w:p>
          <w:p w:rsidR="00911CAF" w:rsidRPr="004B10DC" w:rsidRDefault="00F866C1" w:rsidP="004B10DC">
            <w:pPr>
              <w:spacing w:line="360" w:lineRule="auto"/>
              <w:jc w:val="both"/>
              <w:rPr>
                <w:sz w:val="20"/>
                <w:szCs w:val="20"/>
              </w:rPr>
            </w:pPr>
            <w:r w:rsidRPr="004B10DC">
              <w:rPr>
                <w:sz w:val="20"/>
                <w:szCs w:val="20"/>
              </w:rPr>
              <w:t xml:space="preserve"> </w:t>
            </w:r>
            <w:r w:rsidR="00911CAF" w:rsidRPr="004B10DC">
              <w:rPr>
                <w:sz w:val="20"/>
                <w:szCs w:val="20"/>
              </w:rPr>
              <w:t>постоянные расходы</w:t>
            </w:r>
          </w:p>
        </w:tc>
        <w:tc>
          <w:tcPr>
            <w:tcW w:w="3285" w:type="dxa"/>
            <w:shd w:val="clear" w:color="auto" w:fill="auto"/>
          </w:tcPr>
          <w:p w:rsidR="00911CAF" w:rsidRPr="004B10DC" w:rsidRDefault="00146086" w:rsidP="004B10DC">
            <w:pPr>
              <w:spacing w:line="360" w:lineRule="auto"/>
              <w:jc w:val="both"/>
              <w:rPr>
                <w:sz w:val="20"/>
                <w:szCs w:val="20"/>
              </w:rPr>
            </w:pPr>
            <w:r w:rsidRPr="004B10DC">
              <w:rPr>
                <w:sz w:val="20"/>
                <w:szCs w:val="20"/>
              </w:rPr>
              <w:t xml:space="preserve">77 </w:t>
            </w:r>
            <w:r w:rsidR="00911CAF" w:rsidRPr="004B10DC">
              <w:rPr>
                <w:sz w:val="20"/>
                <w:szCs w:val="20"/>
              </w:rPr>
              <w:t>952</w:t>
            </w:r>
          </w:p>
          <w:p w:rsidR="00911CAF" w:rsidRPr="004B10DC" w:rsidRDefault="00911CAF" w:rsidP="004B10DC">
            <w:pPr>
              <w:spacing w:line="360" w:lineRule="auto"/>
              <w:jc w:val="both"/>
              <w:rPr>
                <w:sz w:val="20"/>
                <w:szCs w:val="20"/>
              </w:rPr>
            </w:pPr>
          </w:p>
          <w:p w:rsidR="00911CAF" w:rsidRPr="004B10DC" w:rsidRDefault="00146086" w:rsidP="004B10DC">
            <w:pPr>
              <w:spacing w:line="360" w:lineRule="auto"/>
              <w:jc w:val="both"/>
              <w:rPr>
                <w:sz w:val="20"/>
                <w:szCs w:val="20"/>
              </w:rPr>
            </w:pPr>
            <w:r w:rsidRPr="004B10DC">
              <w:rPr>
                <w:sz w:val="20"/>
                <w:szCs w:val="20"/>
              </w:rPr>
              <w:t xml:space="preserve">54 </w:t>
            </w:r>
            <w:r w:rsidR="00911CAF" w:rsidRPr="004B10DC">
              <w:rPr>
                <w:sz w:val="20"/>
                <w:szCs w:val="20"/>
              </w:rPr>
              <w:t>567</w:t>
            </w:r>
          </w:p>
          <w:p w:rsidR="00911CAF" w:rsidRPr="004B10DC" w:rsidRDefault="00D512D6" w:rsidP="004B10DC">
            <w:pPr>
              <w:spacing w:line="360" w:lineRule="auto"/>
              <w:jc w:val="both"/>
              <w:rPr>
                <w:sz w:val="20"/>
                <w:szCs w:val="20"/>
              </w:rPr>
            </w:pPr>
            <w:r w:rsidRPr="004B10DC">
              <w:rPr>
                <w:sz w:val="20"/>
                <w:szCs w:val="20"/>
              </w:rPr>
              <w:t>23</w:t>
            </w:r>
            <w:r w:rsidR="00146086" w:rsidRPr="004B10DC">
              <w:rPr>
                <w:sz w:val="20"/>
                <w:szCs w:val="20"/>
              </w:rPr>
              <w:t xml:space="preserve"> </w:t>
            </w:r>
            <w:r w:rsidRPr="004B10DC">
              <w:rPr>
                <w:sz w:val="20"/>
                <w:szCs w:val="20"/>
              </w:rPr>
              <w:t>385</w:t>
            </w:r>
          </w:p>
        </w:tc>
        <w:tc>
          <w:tcPr>
            <w:tcW w:w="3285" w:type="dxa"/>
            <w:shd w:val="clear" w:color="auto" w:fill="auto"/>
          </w:tcPr>
          <w:p w:rsidR="00911CAF" w:rsidRPr="004B10DC" w:rsidRDefault="00146086" w:rsidP="004B10DC">
            <w:pPr>
              <w:spacing w:line="360" w:lineRule="auto"/>
              <w:jc w:val="both"/>
              <w:rPr>
                <w:sz w:val="20"/>
                <w:szCs w:val="20"/>
              </w:rPr>
            </w:pPr>
            <w:r w:rsidRPr="004B10DC">
              <w:rPr>
                <w:sz w:val="20"/>
                <w:szCs w:val="20"/>
              </w:rPr>
              <w:t xml:space="preserve">84 </w:t>
            </w:r>
            <w:r w:rsidR="00D512D6" w:rsidRPr="004B10DC">
              <w:rPr>
                <w:sz w:val="20"/>
                <w:szCs w:val="20"/>
              </w:rPr>
              <w:t>168</w:t>
            </w:r>
          </w:p>
          <w:p w:rsidR="00D512D6" w:rsidRPr="004B10DC" w:rsidRDefault="00D512D6" w:rsidP="004B10DC">
            <w:pPr>
              <w:spacing w:line="360" w:lineRule="auto"/>
              <w:jc w:val="both"/>
              <w:rPr>
                <w:sz w:val="20"/>
                <w:szCs w:val="20"/>
              </w:rPr>
            </w:pPr>
          </w:p>
          <w:p w:rsidR="00D512D6" w:rsidRPr="004B10DC" w:rsidRDefault="00146086" w:rsidP="004B10DC">
            <w:pPr>
              <w:spacing w:line="360" w:lineRule="auto"/>
              <w:jc w:val="both"/>
              <w:rPr>
                <w:sz w:val="20"/>
                <w:szCs w:val="20"/>
              </w:rPr>
            </w:pPr>
            <w:r w:rsidRPr="004B10DC">
              <w:rPr>
                <w:sz w:val="20"/>
                <w:szCs w:val="20"/>
              </w:rPr>
              <w:t xml:space="preserve">59 </w:t>
            </w:r>
            <w:r w:rsidR="00D512D6" w:rsidRPr="004B10DC">
              <w:rPr>
                <w:sz w:val="20"/>
                <w:szCs w:val="20"/>
              </w:rPr>
              <w:t>338</w:t>
            </w:r>
          </w:p>
          <w:p w:rsidR="00D512D6" w:rsidRPr="004B10DC" w:rsidRDefault="00146086" w:rsidP="004B10DC">
            <w:pPr>
              <w:spacing w:line="360" w:lineRule="auto"/>
              <w:jc w:val="both"/>
              <w:rPr>
                <w:sz w:val="20"/>
                <w:szCs w:val="20"/>
              </w:rPr>
            </w:pPr>
            <w:r w:rsidRPr="004B10DC">
              <w:rPr>
                <w:sz w:val="20"/>
                <w:szCs w:val="20"/>
              </w:rPr>
              <w:t xml:space="preserve">24 </w:t>
            </w:r>
            <w:r w:rsidR="00D512D6" w:rsidRPr="004B10DC">
              <w:rPr>
                <w:sz w:val="20"/>
                <w:szCs w:val="20"/>
              </w:rPr>
              <w:t>830</w:t>
            </w:r>
          </w:p>
        </w:tc>
      </w:tr>
    </w:tbl>
    <w:p w:rsidR="00F866C1" w:rsidRDefault="00F866C1" w:rsidP="00F866C1">
      <w:pPr>
        <w:spacing w:line="360" w:lineRule="auto"/>
        <w:ind w:firstLine="709"/>
        <w:jc w:val="both"/>
        <w:rPr>
          <w:sz w:val="28"/>
          <w:szCs w:val="28"/>
        </w:rPr>
      </w:pPr>
    </w:p>
    <w:p w:rsidR="00D512D6" w:rsidRPr="00F866C1" w:rsidRDefault="00D512D6" w:rsidP="00F866C1">
      <w:pPr>
        <w:spacing w:line="360" w:lineRule="auto"/>
        <w:ind w:firstLine="709"/>
        <w:jc w:val="both"/>
        <w:rPr>
          <w:sz w:val="28"/>
          <w:szCs w:val="28"/>
        </w:rPr>
      </w:pPr>
      <w:r w:rsidRPr="00F866C1">
        <w:rPr>
          <w:sz w:val="28"/>
          <w:szCs w:val="28"/>
        </w:rPr>
        <w:t xml:space="preserve">Заголовок «Итого» ставят к строке с частным итогом, а заголовок «Всего» к строке с общим итогом, включающим частные. Не допускается заменять эти заголовки знаком </w:t>
      </w:r>
      <w:r w:rsidRPr="00F866C1">
        <w:rPr>
          <w:sz w:val="28"/>
          <w:szCs w:val="28"/>
        </w:rPr>
        <w:object w:dxaOrig="460" w:dyaOrig="400">
          <v:shape id="_x0000_i1032" type="#_x0000_t75" style="width:23.25pt;height:20.25pt" o:ole="">
            <v:imagedata r:id="rId16" o:title=""/>
          </v:shape>
          <o:OLEObject Type="Embed" ProgID="Equation.3" ShapeID="_x0000_i1032" DrawAspect="Content" ObjectID="_1469785935" r:id="rId17"/>
        </w:object>
      </w:r>
      <w:r w:rsidRPr="00F866C1">
        <w:rPr>
          <w:sz w:val="28"/>
          <w:szCs w:val="28"/>
        </w:rPr>
        <w:t xml:space="preserve"> (суммы).</w:t>
      </w:r>
    </w:p>
    <w:p w:rsidR="00A707BB" w:rsidRPr="00F866C1" w:rsidRDefault="00A707BB" w:rsidP="00F866C1">
      <w:pPr>
        <w:spacing w:line="360" w:lineRule="auto"/>
        <w:ind w:firstLine="709"/>
        <w:jc w:val="both"/>
        <w:rPr>
          <w:sz w:val="28"/>
          <w:szCs w:val="28"/>
        </w:rPr>
      </w:pPr>
      <w:r w:rsidRPr="00F866C1">
        <w:rPr>
          <w:sz w:val="28"/>
          <w:szCs w:val="28"/>
        </w:rPr>
        <w:t xml:space="preserve">Прографка – </w:t>
      </w:r>
      <w:r w:rsidR="00344B62" w:rsidRPr="00F866C1">
        <w:rPr>
          <w:sz w:val="28"/>
          <w:szCs w:val="28"/>
        </w:rPr>
        <w:t xml:space="preserve">это </w:t>
      </w:r>
      <w:r w:rsidRPr="00F866C1">
        <w:rPr>
          <w:sz w:val="28"/>
          <w:szCs w:val="28"/>
        </w:rPr>
        <w:t>вертикальные графы таблицы, в которых приводится основной материал таблицы (цифровой, текстовой или смешанный). Графы таблицы не нумеруются. Нумерацию дают только в том случае, когда на них необходимо дать ссылку в тексте. Заголовки граф пишутся с прописной буквы, а подзаголовки – со строчной, если они составляют одно предложение</w:t>
      </w:r>
      <w:r w:rsidR="00A5454B" w:rsidRPr="00F866C1">
        <w:rPr>
          <w:sz w:val="28"/>
          <w:szCs w:val="28"/>
        </w:rPr>
        <w:t xml:space="preserve"> с основным заголовком графы. Подзаголовки, имеющие самостоятельные значения, пишут с прописной буквы. Например:</w:t>
      </w:r>
    </w:p>
    <w:p w:rsidR="00082F3E" w:rsidRPr="00F866C1" w:rsidRDefault="00082F3E" w:rsidP="00F866C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386"/>
        <w:gridCol w:w="2382"/>
        <w:gridCol w:w="2401"/>
      </w:tblGrid>
      <w:tr w:rsidR="00A5454B" w:rsidRPr="004B10DC" w:rsidTr="004B10DC">
        <w:tc>
          <w:tcPr>
            <w:tcW w:w="2463" w:type="dxa"/>
            <w:vMerge w:val="restart"/>
            <w:shd w:val="clear" w:color="auto" w:fill="auto"/>
          </w:tcPr>
          <w:p w:rsidR="00A5454B" w:rsidRPr="004B10DC" w:rsidRDefault="00A5454B" w:rsidP="004B10DC">
            <w:pPr>
              <w:spacing w:line="360" w:lineRule="auto"/>
              <w:jc w:val="both"/>
              <w:rPr>
                <w:sz w:val="20"/>
                <w:szCs w:val="20"/>
              </w:rPr>
            </w:pPr>
            <w:r w:rsidRPr="004B10DC">
              <w:rPr>
                <w:sz w:val="20"/>
                <w:szCs w:val="20"/>
              </w:rPr>
              <w:t>Вид оборотных активов</w:t>
            </w:r>
          </w:p>
        </w:tc>
        <w:tc>
          <w:tcPr>
            <w:tcW w:w="7392" w:type="dxa"/>
            <w:gridSpan w:val="3"/>
            <w:shd w:val="clear" w:color="auto" w:fill="auto"/>
            <w:vAlign w:val="center"/>
          </w:tcPr>
          <w:p w:rsidR="00A5454B" w:rsidRPr="004B10DC" w:rsidRDefault="00A5454B" w:rsidP="004B10DC">
            <w:pPr>
              <w:spacing w:line="360" w:lineRule="auto"/>
              <w:jc w:val="both"/>
              <w:rPr>
                <w:sz w:val="20"/>
                <w:szCs w:val="20"/>
              </w:rPr>
            </w:pPr>
            <w:r w:rsidRPr="004B10DC">
              <w:rPr>
                <w:sz w:val="20"/>
                <w:szCs w:val="20"/>
              </w:rPr>
              <w:t>Наименование средств, тыс.руб.</w:t>
            </w:r>
          </w:p>
        </w:tc>
      </w:tr>
      <w:tr w:rsidR="00A5454B" w:rsidRPr="004B10DC" w:rsidTr="004B10DC">
        <w:tc>
          <w:tcPr>
            <w:tcW w:w="2463" w:type="dxa"/>
            <w:vMerge/>
            <w:shd w:val="clear" w:color="auto" w:fill="auto"/>
          </w:tcPr>
          <w:p w:rsidR="00A5454B" w:rsidRPr="004B10DC" w:rsidRDefault="00A5454B" w:rsidP="004B10DC">
            <w:pPr>
              <w:spacing w:line="360" w:lineRule="auto"/>
              <w:jc w:val="both"/>
              <w:rPr>
                <w:sz w:val="20"/>
                <w:szCs w:val="20"/>
              </w:rPr>
            </w:pPr>
          </w:p>
        </w:tc>
        <w:tc>
          <w:tcPr>
            <w:tcW w:w="2464" w:type="dxa"/>
            <w:shd w:val="clear" w:color="auto" w:fill="auto"/>
          </w:tcPr>
          <w:p w:rsidR="00A5454B" w:rsidRPr="004B10DC" w:rsidRDefault="00A5454B" w:rsidP="004B10DC">
            <w:pPr>
              <w:spacing w:line="360" w:lineRule="auto"/>
              <w:jc w:val="both"/>
              <w:rPr>
                <w:sz w:val="20"/>
                <w:szCs w:val="20"/>
              </w:rPr>
            </w:pPr>
            <w:r w:rsidRPr="004B10DC">
              <w:rPr>
                <w:sz w:val="20"/>
                <w:szCs w:val="20"/>
              </w:rPr>
              <w:t>на начало года</w:t>
            </w:r>
          </w:p>
        </w:tc>
        <w:tc>
          <w:tcPr>
            <w:tcW w:w="2464" w:type="dxa"/>
            <w:shd w:val="clear" w:color="auto" w:fill="auto"/>
          </w:tcPr>
          <w:p w:rsidR="00A5454B" w:rsidRPr="004B10DC" w:rsidRDefault="00A5454B" w:rsidP="004B10DC">
            <w:pPr>
              <w:spacing w:line="360" w:lineRule="auto"/>
              <w:jc w:val="both"/>
              <w:rPr>
                <w:sz w:val="20"/>
                <w:szCs w:val="20"/>
              </w:rPr>
            </w:pPr>
            <w:r w:rsidRPr="004B10DC">
              <w:rPr>
                <w:sz w:val="20"/>
                <w:szCs w:val="20"/>
              </w:rPr>
              <w:t>на конец года</w:t>
            </w:r>
          </w:p>
        </w:tc>
        <w:tc>
          <w:tcPr>
            <w:tcW w:w="2464" w:type="dxa"/>
            <w:shd w:val="clear" w:color="auto" w:fill="auto"/>
          </w:tcPr>
          <w:p w:rsidR="00A5454B" w:rsidRPr="004B10DC" w:rsidRDefault="00A5454B" w:rsidP="004B10DC">
            <w:pPr>
              <w:spacing w:line="360" w:lineRule="auto"/>
              <w:jc w:val="both"/>
              <w:rPr>
                <w:sz w:val="20"/>
                <w:szCs w:val="20"/>
              </w:rPr>
            </w:pPr>
            <w:r w:rsidRPr="004B10DC">
              <w:rPr>
                <w:sz w:val="20"/>
                <w:szCs w:val="20"/>
              </w:rPr>
              <w:t>изменения</w:t>
            </w:r>
          </w:p>
        </w:tc>
      </w:tr>
      <w:tr w:rsidR="00A5454B" w:rsidRPr="004B10DC" w:rsidTr="004B10DC">
        <w:trPr>
          <w:trHeight w:val="295"/>
        </w:trPr>
        <w:tc>
          <w:tcPr>
            <w:tcW w:w="2463" w:type="dxa"/>
            <w:shd w:val="clear" w:color="auto" w:fill="auto"/>
          </w:tcPr>
          <w:p w:rsidR="00A5454B" w:rsidRPr="004B10DC" w:rsidRDefault="00A5454B" w:rsidP="004B10DC">
            <w:pPr>
              <w:spacing w:line="360" w:lineRule="auto"/>
              <w:jc w:val="both"/>
              <w:rPr>
                <w:sz w:val="20"/>
                <w:szCs w:val="20"/>
              </w:rPr>
            </w:pPr>
          </w:p>
        </w:tc>
        <w:tc>
          <w:tcPr>
            <w:tcW w:w="2464" w:type="dxa"/>
            <w:shd w:val="clear" w:color="auto" w:fill="auto"/>
          </w:tcPr>
          <w:p w:rsidR="00A5454B" w:rsidRPr="004B10DC" w:rsidRDefault="00A5454B" w:rsidP="004B10DC">
            <w:pPr>
              <w:spacing w:line="360" w:lineRule="auto"/>
              <w:jc w:val="both"/>
              <w:rPr>
                <w:sz w:val="20"/>
                <w:szCs w:val="20"/>
              </w:rPr>
            </w:pPr>
          </w:p>
        </w:tc>
        <w:tc>
          <w:tcPr>
            <w:tcW w:w="2464" w:type="dxa"/>
            <w:shd w:val="clear" w:color="auto" w:fill="auto"/>
          </w:tcPr>
          <w:p w:rsidR="00A5454B" w:rsidRPr="004B10DC" w:rsidRDefault="00A5454B" w:rsidP="004B10DC">
            <w:pPr>
              <w:spacing w:line="360" w:lineRule="auto"/>
              <w:jc w:val="both"/>
              <w:rPr>
                <w:sz w:val="20"/>
                <w:szCs w:val="20"/>
              </w:rPr>
            </w:pPr>
          </w:p>
        </w:tc>
        <w:tc>
          <w:tcPr>
            <w:tcW w:w="2464" w:type="dxa"/>
            <w:shd w:val="clear" w:color="auto" w:fill="auto"/>
          </w:tcPr>
          <w:p w:rsidR="00A5454B" w:rsidRPr="004B10DC" w:rsidRDefault="00A5454B" w:rsidP="004B10DC">
            <w:pPr>
              <w:spacing w:line="360" w:lineRule="auto"/>
              <w:jc w:val="both"/>
              <w:rPr>
                <w:sz w:val="20"/>
                <w:szCs w:val="20"/>
              </w:rPr>
            </w:pPr>
          </w:p>
        </w:tc>
      </w:tr>
    </w:tbl>
    <w:p w:rsidR="00A5454B" w:rsidRPr="00F866C1" w:rsidRDefault="00A5454B" w:rsidP="00F866C1">
      <w:pPr>
        <w:spacing w:line="36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2367"/>
        <w:gridCol w:w="1745"/>
        <w:gridCol w:w="1841"/>
        <w:gridCol w:w="1841"/>
      </w:tblGrid>
      <w:tr w:rsidR="00A5454B" w:rsidRPr="004B10DC" w:rsidTr="004B10DC">
        <w:tc>
          <w:tcPr>
            <w:tcW w:w="2061" w:type="dxa"/>
            <w:vMerge w:val="restart"/>
            <w:shd w:val="clear" w:color="auto" w:fill="auto"/>
            <w:vAlign w:val="center"/>
          </w:tcPr>
          <w:p w:rsidR="00A5454B" w:rsidRPr="004B10DC" w:rsidRDefault="00A5454B" w:rsidP="004B10DC">
            <w:pPr>
              <w:spacing w:line="360" w:lineRule="auto"/>
              <w:jc w:val="both"/>
              <w:rPr>
                <w:sz w:val="20"/>
                <w:szCs w:val="20"/>
              </w:rPr>
            </w:pPr>
            <w:r w:rsidRPr="004B10DC">
              <w:rPr>
                <w:sz w:val="20"/>
                <w:szCs w:val="20"/>
              </w:rPr>
              <w:t>Наименование работ</w:t>
            </w:r>
          </w:p>
        </w:tc>
        <w:tc>
          <w:tcPr>
            <w:tcW w:w="2367" w:type="dxa"/>
            <w:vMerge w:val="restart"/>
            <w:shd w:val="clear" w:color="auto" w:fill="auto"/>
            <w:vAlign w:val="center"/>
          </w:tcPr>
          <w:p w:rsidR="00A5454B" w:rsidRPr="004B10DC" w:rsidRDefault="00A5454B" w:rsidP="004B10DC">
            <w:pPr>
              <w:spacing w:line="360" w:lineRule="auto"/>
              <w:jc w:val="both"/>
              <w:rPr>
                <w:sz w:val="20"/>
                <w:szCs w:val="20"/>
              </w:rPr>
            </w:pPr>
            <w:r w:rsidRPr="004B10DC">
              <w:rPr>
                <w:sz w:val="20"/>
                <w:szCs w:val="20"/>
              </w:rPr>
              <w:t>Сметная себестоимость в базовом уровне</w:t>
            </w:r>
          </w:p>
        </w:tc>
        <w:tc>
          <w:tcPr>
            <w:tcW w:w="5427" w:type="dxa"/>
            <w:gridSpan w:val="3"/>
            <w:shd w:val="clear" w:color="auto" w:fill="auto"/>
            <w:vAlign w:val="center"/>
          </w:tcPr>
          <w:p w:rsidR="00A5454B" w:rsidRPr="004B10DC" w:rsidRDefault="00A5454B" w:rsidP="004B10DC">
            <w:pPr>
              <w:spacing w:line="360" w:lineRule="auto"/>
              <w:jc w:val="both"/>
              <w:rPr>
                <w:sz w:val="20"/>
                <w:szCs w:val="20"/>
              </w:rPr>
            </w:pPr>
            <w:r w:rsidRPr="004B10DC">
              <w:rPr>
                <w:sz w:val="20"/>
                <w:szCs w:val="20"/>
              </w:rPr>
              <w:t>Сметная себестоимость в текущих ценах</w:t>
            </w:r>
          </w:p>
        </w:tc>
      </w:tr>
      <w:tr w:rsidR="00A5454B" w:rsidRPr="004B10DC" w:rsidTr="004B10DC">
        <w:tc>
          <w:tcPr>
            <w:tcW w:w="2061" w:type="dxa"/>
            <w:vMerge/>
            <w:shd w:val="clear" w:color="auto" w:fill="auto"/>
          </w:tcPr>
          <w:p w:rsidR="00A5454B" w:rsidRPr="004B10DC" w:rsidRDefault="00A5454B" w:rsidP="004B10DC">
            <w:pPr>
              <w:spacing w:line="360" w:lineRule="auto"/>
              <w:jc w:val="both"/>
              <w:rPr>
                <w:sz w:val="20"/>
                <w:szCs w:val="20"/>
              </w:rPr>
            </w:pPr>
          </w:p>
        </w:tc>
        <w:tc>
          <w:tcPr>
            <w:tcW w:w="2367" w:type="dxa"/>
            <w:vMerge/>
            <w:shd w:val="clear" w:color="auto" w:fill="auto"/>
          </w:tcPr>
          <w:p w:rsidR="00A5454B" w:rsidRPr="004B10DC" w:rsidRDefault="00A5454B" w:rsidP="004B10DC">
            <w:pPr>
              <w:spacing w:line="360" w:lineRule="auto"/>
              <w:jc w:val="both"/>
              <w:rPr>
                <w:sz w:val="20"/>
                <w:szCs w:val="20"/>
              </w:rPr>
            </w:pPr>
          </w:p>
        </w:tc>
        <w:tc>
          <w:tcPr>
            <w:tcW w:w="1745" w:type="dxa"/>
            <w:shd w:val="clear" w:color="auto" w:fill="auto"/>
            <w:vAlign w:val="center"/>
          </w:tcPr>
          <w:p w:rsidR="00A5454B" w:rsidRPr="004B10DC" w:rsidRDefault="00A5454B" w:rsidP="004B10DC">
            <w:pPr>
              <w:spacing w:line="360" w:lineRule="auto"/>
              <w:jc w:val="both"/>
              <w:rPr>
                <w:sz w:val="20"/>
                <w:szCs w:val="20"/>
              </w:rPr>
            </w:pPr>
            <w:r w:rsidRPr="004B10DC">
              <w:rPr>
                <w:sz w:val="20"/>
                <w:szCs w:val="20"/>
              </w:rPr>
              <w:t>Прямые затраты</w:t>
            </w:r>
          </w:p>
        </w:tc>
        <w:tc>
          <w:tcPr>
            <w:tcW w:w="1841" w:type="dxa"/>
            <w:shd w:val="clear" w:color="auto" w:fill="auto"/>
            <w:vAlign w:val="center"/>
          </w:tcPr>
          <w:p w:rsidR="00A5454B" w:rsidRPr="004B10DC" w:rsidRDefault="00A5454B" w:rsidP="004B10DC">
            <w:pPr>
              <w:spacing w:line="360" w:lineRule="auto"/>
              <w:jc w:val="both"/>
              <w:rPr>
                <w:sz w:val="20"/>
                <w:szCs w:val="20"/>
              </w:rPr>
            </w:pPr>
            <w:r w:rsidRPr="004B10DC">
              <w:rPr>
                <w:sz w:val="20"/>
                <w:szCs w:val="20"/>
              </w:rPr>
              <w:t>Накладные расходы</w:t>
            </w:r>
          </w:p>
        </w:tc>
        <w:tc>
          <w:tcPr>
            <w:tcW w:w="1841" w:type="dxa"/>
            <w:shd w:val="clear" w:color="auto" w:fill="auto"/>
            <w:vAlign w:val="center"/>
          </w:tcPr>
          <w:p w:rsidR="00A5454B" w:rsidRPr="004B10DC" w:rsidRDefault="00A5454B" w:rsidP="004B10DC">
            <w:pPr>
              <w:spacing w:line="360" w:lineRule="auto"/>
              <w:jc w:val="both"/>
              <w:rPr>
                <w:sz w:val="20"/>
                <w:szCs w:val="20"/>
              </w:rPr>
            </w:pPr>
            <w:r w:rsidRPr="004B10DC">
              <w:rPr>
                <w:sz w:val="20"/>
                <w:szCs w:val="20"/>
              </w:rPr>
              <w:t>Всего</w:t>
            </w:r>
          </w:p>
        </w:tc>
      </w:tr>
      <w:tr w:rsidR="00A5454B" w:rsidRPr="004B10DC" w:rsidTr="004B10DC">
        <w:tc>
          <w:tcPr>
            <w:tcW w:w="2061" w:type="dxa"/>
            <w:shd w:val="clear" w:color="auto" w:fill="auto"/>
          </w:tcPr>
          <w:p w:rsidR="00A5454B" w:rsidRPr="004B10DC" w:rsidRDefault="00A5454B" w:rsidP="004B10DC">
            <w:pPr>
              <w:spacing w:line="360" w:lineRule="auto"/>
              <w:jc w:val="both"/>
              <w:rPr>
                <w:sz w:val="20"/>
                <w:szCs w:val="20"/>
              </w:rPr>
            </w:pPr>
          </w:p>
        </w:tc>
        <w:tc>
          <w:tcPr>
            <w:tcW w:w="2367" w:type="dxa"/>
            <w:shd w:val="clear" w:color="auto" w:fill="auto"/>
          </w:tcPr>
          <w:p w:rsidR="00A5454B" w:rsidRPr="004B10DC" w:rsidRDefault="00A5454B" w:rsidP="004B10DC">
            <w:pPr>
              <w:spacing w:line="360" w:lineRule="auto"/>
              <w:jc w:val="both"/>
              <w:rPr>
                <w:sz w:val="20"/>
                <w:szCs w:val="20"/>
              </w:rPr>
            </w:pPr>
          </w:p>
        </w:tc>
        <w:tc>
          <w:tcPr>
            <w:tcW w:w="1745" w:type="dxa"/>
            <w:shd w:val="clear" w:color="auto" w:fill="auto"/>
          </w:tcPr>
          <w:p w:rsidR="00A5454B" w:rsidRPr="004B10DC" w:rsidRDefault="00A5454B" w:rsidP="004B10DC">
            <w:pPr>
              <w:spacing w:line="360" w:lineRule="auto"/>
              <w:jc w:val="both"/>
              <w:rPr>
                <w:sz w:val="20"/>
                <w:szCs w:val="20"/>
              </w:rPr>
            </w:pPr>
          </w:p>
        </w:tc>
        <w:tc>
          <w:tcPr>
            <w:tcW w:w="1841" w:type="dxa"/>
            <w:shd w:val="clear" w:color="auto" w:fill="auto"/>
          </w:tcPr>
          <w:p w:rsidR="00A5454B" w:rsidRPr="004B10DC" w:rsidRDefault="00A5454B" w:rsidP="004B10DC">
            <w:pPr>
              <w:spacing w:line="360" w:lineRule="auto"/>
              <w:jc w:val="both"/>
              <w:rPr>
                <w:sz w:val="20"/>
                <w:szCs w:val="20"/>
              </w:rPr>
            </w:pPr>
          </w:p>
        </w:tc>
        <w:tc>
          <w:tcPr>
            <w:tcW w:w="1841" w:type="dxa"/>
            <w:shd w:val="clear" w:color="auto" w:fill="auto"/>
          </w:tcPr>
          <w:p w:rsidR="00A5454B" w:rsidRPr="004B10DC" w:rsidRDefault="00A5454B" w:rsidP="004B10DC">
            <w:pPr>
              <w:spacing w:line="360" w:lineRule="auto"/>
              <w:jc w:val="both"/>
              <w:rPr>
                <w:sz w:val="20"/>
                <w:szCs w:val="20"/>
              </w:rPr>
            </w:pPr>
          </w:p>
        </w:tc>
      </w:tr>
    </w:tbl>
    <w:p w:rsidR="00A5454B" w:rsidRPr="00F866C1" w:rsidRDefault="00A5454B" w:rsidP="00F866C1">
      <w:pPr>
        <w:spacing w:line="360" w:lineRule="auto"/>
        <w:ind w:firstLine="709"/>
        <w:jc w:val="both"/>
        <w:rPr>
          <w:sz w:val="28"/>
          <w:szCs w:val="28"/>
        </w:rPr>
      </w:pPr>
    </w:p>
    <w:p w:rsidR="00575210" w:rsidRPr="00F866C1" w:rsidRDefault="00575210" w:rsidP="00F866C1">
      <w:pPr>
        <w:spacing w:line="360" w:lineRule="auto"/>
        <w:ind w:firstLine="709"/>
        <w:jc w:val="both"/>
        <w:rPr>
          <w:sz w:val="28"/>
          <w:szCs w:val="28"/>
        </w:rPr>
      </w:pPr>
      <w:r w:rsidRPr="00F866C1">
        <w:rPr>
          <w:sz w:val="28"/>
          <w:szCs w:val="28"/>
        </w:rPr>
        <w:t>Заголовки граф, как правило, записывают параллельно строкам таб</w:t>
      </w:r>
      <w:r w:rsidR="00A95AEA" w:rsidRPr="00F866C1">
        <w:rPr>
          <w:sz w:val="28"/>
          <w:szCs w:val="28"/>
        </w:rPr>
        <w:t>лицы. При необходимости допускаю</w:t>
      </w:r>
      <w:r w:rsidRPr="00F866C1">
        <w:rPr>
          <w:sz w:val="28"/>
          <w:szCs w:val="28"/>
        </w:rPr>
        <w:t>тся перпендикулярные расположения заголовков граф.</w:t>
      </w:r>
    </w:p>
    <w:p w:rsidR="001A2D4A" w:rsidRPr="00F866C1" w:rsidRDefault="00344B62" w:rsidP="00F866C1">
      <w:pPr>
        <w:spacing w:line="360" w:lineRule="auto"/>
        <w:ind w:firstLine="709"/>
        <w:jc w:val="both"/>
        <w:rPr>
          <w:sz w:val="28"/>
          <w:szCs w:val="28"/>
        </w:rPr>
      </w:pPr>
      <w:r w:rsidRPr="00F866C1">
        <w:rPr>
          <w:sz w:val="28"/>
          <w:szCs w:val="28"/>
        </w:rPr>
        <w:t>В конце заголовков и подзаголовков</w:t>
      </w:r>
      <w:r w:rsidR="001A2D4A" w:rsidRPr="00F866C1">
        <w:rPr>
          <w:sz w:val="28"/>
          <w:szCs w:val="28"/>
        </w:rPr>
        <w:t xml:space="preserve"> граф знаки препинания не ставят. Не следует включать в таблицу графу «Номер по порядку (№ п/п)». Отдельную графу</w:t>
      </w:r>
      <w:r w:rsidR="00F866C1">
        <w:rPr>
          <w:sz w:val="28"/>
          <w:szCs w:val="28"/>
        </w:rPr>
        <w:t xml:space="preserve"> </w:t>
      </w:r>
      <w:r w:rsidR="001A2D4A" w:rsidRPr="00F866C1">
        <w:rPr>
          <w:sz w:val="28"/>
          <w:szCs w:val="28"/>
        </w:rPr>
        <w:t>«Единицы измерения» в таблицу вводить допускается, если без нее нельзя обойтись. Размерность единиц измерения, общие для всех показателей таблицы</w:t>
      </w:r>
      <w:r w:rsidR="00BF2749" w:rsidRPr="00F866C1">
        <w:rPr>
          <w:sz w:val="28"/>
          <w:szCs w:val="28"/>
        </w:rPr>
        <w:t>, выносят в тематический заголовок по примеру «Данные об использовании чистой прибыли, тыс.руб.» В случае необходимости единицы измерения могут быть указаны в заголовке каждой графы или вынесены в боковик, при этом п</w:t>
      </w:r>
      <w:r w:rsidR="009D6410" w:rsidRPr="00F866C1">
        <w:rPr>
          <w:sz w:val="28"/>
          <w:szCs w:val="28"/>
        </w:rPr>
        <w:t>е</w:t>
      </w:r>
      <w:r w:rsidR="00BF2749" w:rsidRPr="00F866C1">
        <w:rPr>
          <w:sz w:val="28"/>
          <w:szCs w:val="28"/>
        </w:rPr>
        <w:t>ред обозначением единицы измерения ставят запятую. Например:</w:t>
      </w:r>
    </w:p>
    <w:p w:rsidR="00BF2749" w:rsidRPr="00F866C1" w:rsidRDefault="00BF2749" w:rsidP="00F866C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1870"/>
        <w:gridCol w:w="2686"/>
        <w:gridCol w:w="2314"/>
      </w:tblGrid>
      <w:tr w:rsidR="00BF2749" w:rsidRPr="004B10DC" w:rsidTr="004B10DC">
        <w:trPr>
          <w:trHeight w:val="729"/>
        </w:trPr>
        <w:tc>
          <w:tcPr>
            <w:tcW w:w="2349" w:type="dxa"/>
            <w:shd w:val="clear" w:color="auto" w:fill="auto"/>
            <w:vAlign w:val="center"/>
          </w:tcPr>
          <w:p w:rsidR="00BF2749" w:rsidRPr="004B10DC" w:rsidRDefault="00BF2749" w:rsidP="004B10DC">
            <w:pPr>
              <w:spacing w:line="360" w:lineRule="auto"/>
              <w:jc w:val="both"/>
              <w:rPr>
                <w:sz w:val="20"/>
                <w:szCs w:val="20"/>
              </w:rPr>
            </w:pPr>
            <w:r w:rsidRPr="004B10DC">
              <w:rPr>
                <w:sz w:val="20"/>
                <w:szCs w:val="20"/>
              </w:rPr>
              <w:t>Наименование работ</w:t>
            </w:r>
          </w:p>
        </w:tc>
        <w:tc>
          <w:tcPr>
            <w:tcW w:w="1870" w:type="dxa"/>
            <w:shd w:val="clear" w:color="auto" w:fill="auto"/>
            <w:vAlign w:val="center"/>
          </w:tcPr>
          <w:p w:rsidR="00BF2749" w:rsidRPr="004B10DC" w:rsidRDefault="00BF2749" w:rsidP="004B10DC">
            <w:pPr>
              <w:spacing w:line="360" w:lineRule="auto"/>
              <w:jc w:val="both"/>
              <w:rPr>
                <w:sz w:val="20"/>
                <w:szCs w:val="20"/>
              </w:rPr>
            </w:pPr>
            <w:r w:rsidRPr="004B10DC">
              <w:rPr>
                <w:sz w:val="20"/>
                <w:szCs w:val="20"/>
              </w:rPr>
              <w:t>Затраты труда</w:t>
            </w:r>
            <w:r w:rsidR="00736872" w:rsidRPr="004B10DC">
              <w:rPr>
                <w:sz w:val="20"/>
                <w:szCs w:val="20"/>
              </w:rPr>
              <w:t>,</w:t>
            </w:r>
            <w:r w:rsidRPr="004B10DC">
              <w:rPr>
                <w:sz w:val="20"/>
                <w:szCs w:val="20"/>
              </w:rPr>
              <w:t xml:space="preserve"> чел.-дн.</w:t>
            </w:r>
          </w:p>
        </w:tc>
        <w:tc>
          <w:tcPr>
            <w:tcW w:w="2686" w:type="dxa"/>
            <w:shd w:val="clear" w:color="auto" w:fill="auto"/>
            <w:vAlign w:val="center"/>
          </w:tcPr>
          <w:p w:rsidR="00BF2749" w:rsidRPr="004B10DC" w:rsidRDefault="00BF2749" w:rsidP="004B10DC">
            <w:pPr>
              <w:spacing w:line="360" w:lineRule="auto"/>
              <w:jc w:val="both"/>
              <w:rPr>
                <w:sz w:val="20"/>
                <w:szCs w:val="20"/>
              </w:rPr>
            </w:pPr>
            <w:r w:rsidRPr="004B10DC">
              <w:rPr>
                <w:sz w:val="20"/>
                <w:szCs w:val="20"/>
              </w:rPr>
              <w:t>Продолжительность работы, дн</w:t>
            </w:r>
          </w:p>
        </w:tc>
        <w:tc>
          <w:tcPr>
            <w:tcW w:w="2314" w:type="dxa"/>
            <w:shd w:val="clear" w:color="auto" w:fill="auto"/>
            <w:vAlign w:val="center"/>
          </w:tcPr>
          <w:p w:rsidR="00BF2749" w:rsidRPr="004B10DC" w:rsidRDefault="00BF2749" w:rsidP="004B10DC">
            <w:pPr>
              <w:spacing w:line="360" w:lineRule="auto"/>
              <w:jc w:val="both"/>
              <w:rPr>
                <w:sz w:val="20"/>
                <w:szCs w:val="20"/>
              </w:rPr>
            </w:pPr>
            <w:r w:rsidRPr="004B10DC">
              <w:rPr>
                <w:sz w:val="20"/>
                <w:szCs w:val="20"/>
              </w:rPr>
              <w:t>Численность рабочих в смену, чел</w:t>
            </w:r>
          </w:p>
        </w:tc>
      </w:tr>
      <w:tr w:rsidR="00BF2749" w:rsidRPr="004B10DC" w:rsidTr="004B10DC">
        <w:trPr>
          <w:trHeight w:val="317"/>
        </w:trPr>
        <w:tc>
          <w:tcPr>
            <w:tcW w:w="2349" w:type="dxa"/>
            <w:shd w:val="clear" w:color="auto" w:fill="auto"/>
            <w:vAlign w:val="center"/>
          </w:tcPr>
          <w:p w:rsidR="00BF2749" w:rsidRPr="004B10DC" w:rsidRDefault="00BF2749" w:rsidP="004B10DC">
            <w:pPr>
              <w:spacing w:line="360" w:lineRule="auto"/>
              <w:jc w:val="both"/>
              <w:rPr>
                <w:sz w:val="20"/>
                <w:szCs w:val="20"/>
              </w:rPr>
            </w:pPr>
          </w:p>
        </w:tc>
        <w:tc>
          <w:tcPr>
            <w:tcW w:w="1870" w:type="dxa"/>
            <w:shd w:val="clear" w:color="auto" w:fill="auto"/>
            <w:vAlign w:val="center"/>
          </w:tcPr>
          <w:p w:rsidR="00BF2749" w:rsidRPr="004B10DC" w:rsidRDefault="00BF2749" w:rsidP="004B10DC">
            <w:pPr>
              <w:spacing w:line="360" w:lineRule="auto"/>
              <w:jc w:val="both"/>
              <w:rPr>
                <w:sz w:val="20"/>
                <w:szCs w:val="20"/>
              </w:rPr>
            </w:pPr>
            <w:r w:rsidRPr="004B10DC">
              <w:rPr>
                <w:sz w:val="20"/>
                <w:szCs w:val="20"/>
              </w:rPr>
              <w:t>1250</w:t>
            </w:r>
          </w:p>
        </w:tc>
        <w:tc>
          <w:tcPr>
            <w:tcW w:w="2686" w:type="dxa"/>
            <w:shd w:val="clear" w:color="auto" w:fill="auto"/>
            <w:vAlign w:val="center"/>
          </w:tcPr>
          <w:p w:rsidR="00BF2749" w:rsidRPr="004B10DC" w:rsidRDefault="00BF2749" w:rsidP="004B10DC">
            <w:pPr>
              <w:spacing w:line="360" w:lineRule="auto"/>
              <w:jc w:val="both"/>
              <w:rPr>
                <w:sz w:val="20"/>
                <w:szCs w:val="20"/>
              </w:rPr>
            </w:pPr>
            <w:r w:rsidRPr="004B10DC">
              <w:rPr>
                <w:sz w:val="20"/>
                <w:szCs w:val="20"/>
              </w:rPr>
              <w:t>50</w:t>
            </w:r>
          </w:p>
        </w:tc>
        <w:tc>
          <w:tcPr>
            <w:tcW w:w="2314" w:type="dxa"/>
            <w:shd w:val="clear" w:color="auto" w:fill="auto"/>
            <w:vAlign w:val="center"/>
          </w:tcPr>
          <w:p w:rsidR="00BF2749" w:rsidRPr="004B10DC" w:rsidRDefault="00BF2749" w:rsidP="004B10DC">
            <w:pPr>
              <w:spacing w:line="360" w:lineRule="auto"/>
              <w:jc w:val="both"/>
              <w:rPr>
                <w:sz w:val="20"/>
                <w:szCs w:val="20"/>
              </w:rPr>
            </w:pPr>
            <w:r w:rsidRPr="004B10DC">
              <w:rPr>
                <w:sz w:val="20"/>
                <w:szCs w:val="20"/>
              </w:rPr>
              <w:t>25</w:t>
            </w:r>
          </w:p>
        </w:tc>
      </w:tr>
      <w:tr w:rsidR="00BF2749" w:rsidRPr="004B10DC" w:rsidTr="004B10DC">
        <w:trPr>
          <w:trHeight w:val="317"/>
        </w:trPr>
        <w:tc>
          <w:tcPr>
            <w:tcW w:w="2349" w:type="dxa"/>
            <w:shd w:val="clear" w:color="auto" w:fill="auto"/>
            <w:vAlign w:val="center"/>
          </w:tcPr>
          <w:p w:rsidR="00BF2749" w:rsidRPr="004B10DC" w:rsidRDefault="00BF2749" w:rsidP="004B10DC">
            <w:pPr>
              <w:spacing w:line="360" w:lineRule="auto"/>
              <w:jc w:val="both"/>
              <w:rPr>
                <w:sz w:val="20"/>
                <w:szCs w:val="20"/>
              </w:rPr>
            </w:pPr>
          </w:p>
        </w:tc>
        <w:tc>
          <w:tcPr>
            <w:tcW w:w="1870" w:type="dxa"/>
            <w:shd w:val="clear" w:color="auto" w:fill="auto"/>
            <w:vAlign w:val="center"/>
          </w:tcPr>
          <w:p w:rsidR="00BF2749" w:rsidRPr="004B10DC" w:rsidRDefault="009F0EED" w:rsidP="004B10DC">
            <w:pPr>
              <w:spacing w:line="360" w:lineRule="auto"/>
              <w:jc w:val="both"/>
              <w:rPr>
                <w:sz w:val="20"/>
                <w:szCs w:val="20"/>
              </w:rPr>
            </w:pPr>
            <w:r w:rsidRPr="004B10DC">
              <w:rPr>
                <w:sz w:val="20"/>
                <w:szCs w:val="20"/>
              </w:rPr>
              <w:t xml:space="preserve"> </w:t>
            </w:r>
            <w:r w:rsidR="00BF2749" w:rsidRPr="004B10DC">
              <w:rPr>
                <w:sz w:val="20"/>
                <w:szCs w:val="20"/>
              </w:rPr>
              <w:t>876</w:t>
            </w:r>
          </w:p>
        </w:tc>
        <w:tc>
          <w:tcPr>
            <w:tcW w:w="2686" w:type="dxa"/>
            <w:shd w:val="clear" w:color="auto" w:fill="auto"/>
            <w:vAlign w:val="center"/>
          </w:tcPr>
          <w:p w:rsidR="00BF2749" w:rsidRPr="004B10DC" w:rsidRDefault="00BF2749" w:rsidP="004B10DC">
            <w:pPr>
              <w:spacing w:line="360" w:lineRule="auto"/>
              <w:jc w:val="both"/>
              <w:rPr>
                <w:sz w:val="20"/>
                <w:szCs w:val="20"/>
              </w:rPr>
            </w:pPr>
            <w:r w:rsidRPr="004B10DC">
              <w:rPr>
                <w:sz w:val="20"/>
                <w:szCs w:val="20"/>
              </w:rPr>
              <w:t>73</w:t>
            </w:r>
          </w:p>
        </w:tc>
        <w:tc>
          <w:tcPr>
            <w:tcW w:w="2314" w:type="dxa"/>
            <w:shd w:val="clear" w:color="auto" w:fill="auto"/>
            <w:vAlign w:val="center"/>
          </w:tcPr>
          <w:p w:rsidR="00BF2749" w:rsidRPr="004B10DC" w:rsidRDefault="00BF2749" w:rsidP="004B10DC">
            <w:pPr>
              <w:spacing w:line="360" w:lineRule="auto"/>
              <w:jc w:val="both"/>
              <w:rPr>
                <w:sz w:val="20"/>
                <w:szCs w:val="20"/>
              </w:rPr>
            </w:pPr>
            <w:r w:rsidRPr="004B10DC">
              <w:rPr>
                <w:sz w:val="20"/>
                <w:szCs w:val="20"/>
              </w:rPr>
              <w:t>12</w:t>
            </w:r>
          </w:p>
        </w:tc>
      </w:tr>
      <w:tr w:rsidR="00BF2749" w:rsidRPr="004B10DC" w:rsidTr="004B10DC">
        <w:trPr>
          <w:trHeight w:val="332"/>
        </w:trPr>
        <w:tc>
          <w:tcPr>
            <w:tcW w:w="2349" w:type="dxa"/>
            <w:shd w:val="clear" w:color="auto" w:fill="auto"/>
            <w:vAlign w:val="center"/>
          </w:tcPr>
          <w:p w:rsidR="00BF2749" w:rsidRPr="004B10DC" w:rsidRDefault="00BF2749" w:rsidP="004B10DC">
            <w:pPr>
              <w:spacing w:line="360" w:lineRule="auto"/>
              <w:jc w:val="both"/>
              <w:rPr>
                <w:sz w:val="20"/>
                <w:szCs w:val="20"/>
              </w:rPr>
            </w:pPr>
          </w:p>
        </w:tc>
        <w:tc>
          <w:tcPr>
            <w:tcW w:w="1870" w:type="dxa"/>
            <w:shd w:val="clear" w:color="auto" w:fill="auto"/>
            <w:vAlign w:val="center"/>
          </w:tcPr>
          <w:p w:rsidR="00BF2749" w:rsidRPr="004B10DC" w:rsidRDefault="00F866C1" w:rsidP="004B10DC">
            <w:pPr>
              <w:spacing w:line="360" w:lineRule="auto"/>
              <w:jc w:val="both"/>
              <w:rPr>
                <w:sz w:val="20"/>
                <w:szCs w:val="20"/>
              </w:rPr>
            </w:pPr>
            <w:r w:rsidRPr="004B10DC">
              <w:rPr>
                <w:sz w:val="20"/>
                <w:szCs w:val="20"/>
              </w:rPr>
              <w:t xml:space="preserve"> </w:t>
            </w:r>
            <w:r w:rsidR="00BF2749" w:rsidRPr="004B10DC">
              <w:rPr>
                <w:sz w:val="20"/>
                <w:szCs w:val="20"/>
              </w:rPr>
              <w:t>28</w:t>
            </w:r>
          </w:p>
        </w:tc>
        <w:tc>
          <w:tcPr>
            <w:tcW w:w="2686" w:type="dxa"/>
            <w:shd w:val="clear" w:color="auto" w:fill="auto"/>
            <w:vAlign w:val="center"/>
          </w:tcPr>
          <w:p w:rsidR="00BF2749" w:rsidRPr="004B10DC" w:rsidRDefault="00F866C1" w:rsidP="004B10DC">
            <w:pPr>
              <w:spacing w:line="360" w:lineRule="auto"/>
              <w:jc w:val="both"/>
              <w:rPr>
                <w:sz w:val="20"/>
                <w:szCs w:val="20"/>
              </w:rPr>
            </w:pPr>
            <w:r w:rsidRPr="004B10DC">
              <w:rPr>
                <w:sz w:val="20"/>
                <w:szCs w:val="20"/>
              </w:rPr>
              <w:t xml:space="preserve"> </w:t>
            </w:r>
            <w:r w:rsidR="00BF2749" w:rsidRPr="004B10DC">
              <w:rPr>
                <w:sz w:val="20"/>
                <w:szCs w:val="20"/>
              </w:rPr>
              <w:t>4</w:t>
            </w:r>
          </w:p>
        </w:tc>
        <w:tc>
          <w:tcPr>
            <w:tcW w:w="2314" w:type="dxa"/>
            <w:shd w:val="clear" w:color="auto" w:fill="auto"/>
            <w:vAlign w:val="center"/>
          </w:tcPr>
          <w:p w:rsidR="00BF2749" w:rsidRPr="004B10DC" w:rsidRDefault="00F866C1" w:rsidP="004B10DC">
            <w:pPr>
              <w:spacing w:line="360" w:lineRule="auto"/>
              <w:jc w:val="both"/>
              <w:rPr>
                <w:sz w:val="20"/>
                <w:szCs w:val="20"/>
              </w:rPr>
            </w:pPr>
            <w:r w:rsidRPr="004B10DC">
              <w:rPr>
                <w:sz w:val="20"/>
                <w:szCs w:val="20"/>
              </w:rPr>
              <w:t xml:space="preserve"> </w:t>
            </w:r>
            <w:r w:rsidR="00BF2749" w:rsidRPr="004B10DC">
              <w:rPr>
                <w:sz w:val="20"/>
                <w:szCs w:val="20"/>
              </w:rPr>
              <w:t>7</w:t>
            </w:r>
          </w:p>
        </w:tc>
      </w:tr>
    </w:tbl>
    <w:p w:rsidR="00BF2749" w:rsidRPr="00F866C1" w:rsidRDefault="00BF2749" w:rsidP="00F866C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1"/>
        <w:gridCol w:w="1543"/>
        <w:gridCol w:w="1956"/>
      </w:tblGrid>
      <w:tr w:rsidR="00BF2749" w:rsidRPr="004B10DC" w:rsidTr="004B10DC">
        <w:tc>
          <w:tcPr>
            <w:tcW w:w="5511" w:type="dxa"/>
            <w:shd w:val="clear" w:color="auto" w:fill="auto"/>
            <w:vAlign w:val="center"/>
          </w:tcPr>
          <w:p w:rsidR="00BF2749" w:rsidRPr="004B10DC" w:rsidRDefault="00BF2749" w:rsidP="004B10DC">
            <w:pPr>
              <w:spacing w:line="360" w:lineRule="auto"/>
              <w:jc w:val="both"/>
              <w:rPr>
                <w:sz w:val="20"/>
                <w:szCs w:val="20"/>
              </w:rPr>
            </w:pPr>
            <w:r w:rsidRPr="004B10DC">
              <w:rPr>
                <w:sz w:val="20"/>
                <w:szCs w:val="20"/>
              </w:rPr>
              <w:t>Показатель</w:t>
            </w:r>
          </w:p>
        </w:tc>
        <w:tc>
          <w:tcPr>
            <w:tcW w:w="1543" w:type="dxa"/>
            <w:shd w:val="clear" w:color="auto" w:fill="auto"/>
            <w:vAlign w:val="center"/>
          </w:tcPr>
          <w:p w:rsidR="00BF2749" w:rsidRPr="004B10DC" w:rsidRDefault="00BF2749" w:rsidP="004B10DC">
            <w:pPr>
              <w:spacing w:line="360" w:lineRule="auto"/>
              <w:jc w:val="both"/>
              <w:rPr>
                <w:sz w:val="20"/>
                <w:szCs w:val="20"/>
              </w:rPr>
            </w:pPr>
            <w:r w:rsidRPr="004B10DC">
              <w:rPr>
                <w:sz w:val="20"/>
                <w:szCs w:val="20"/>
              </w:rPr>
              <w:t>План</w:t>
            </w:r>
          </w:p>
        </w:tc>
        <w:tc>
          <w:tcPr>
            <w:tcW w:w="1956" w:type="dxa"/>
            <w:shd w:val="clear" w:color="auto" w:fill="auto"/>
            <w:vAlign w:val="center"/>
          </w:tcPr>
          <w:p w:rsidR="00BF2749" w:rsidRPr="004B10DC" w:rsidRDefault="00BF2749" w:rsidP="004B10DC">
            <w:pPr>
              <w:spacing w:line="360" w:lineRule="auto"/>
              <w:jc w:val="both"/>
              <w:rPr>
                <w:sz w:val="20"/>
                <w:szCs w:val="20"/>
              </w:rPr>
            </w:pPr>
            <w:r w:rsidRPr="004B10DC">
              <w:rPr>
                <w:sz w:val="20"/>
                <w:szCs w:val="20"/>
              </w:rPr>
              <w:t>Факт</w:t>
            </w:r>
          </w:p>
        </w:tc>
      </w:tr>
      <w:tr w:rsidR="00BF2749" w:rsidRPr="004B10DC" w:rsidTr="004B10DC">
        <w:tc>
          <w:tcPr>
            <w:tcW w:w="5511" w:type="dxa"/>
            <w:shd w:val="clear" w:color="auto" w:fill="auto"/>
            <w:vAlign w:val="center"/>
          </w:tcPr>
          <w:p w:rsidR="00A904CA" w:rsidRPr="004B10DC" w:rsidRDefault="00BF2749" w:rsidP="004B10DC">
            <w:pPr>
              <w:spacing w:line="360" w:lineRule="auto"/>
              <w:jc w:val="both"/>
              <w:rPr>
                <w:sz w:val="20"/>
                <w:szCs w:val="20"/>
              </w:rPr>
            </w:pPr>
            <w:r w:rsidRPr="004B10DC">
              <w:rPr>
                <w:sz w:val="20"/>
                <w:szCs w:val="20"/>
              </w:rPr>
              <w:t xml:space="preserve">Общая сумма прямых затрат, тыс.руб. </w:t>
            </w:r>
          </w:p>
          <w:p w:rsidR="00BF2749" w:rsidRPr="004B10DC" w:rsidRDefault="00BF2749" w:rsidP="004B10DC">
            <w:pPr>
              <w:spacing w:line="360" w:lineRule="auto"/>
              <w:jc w:val="both"/>
              <w:rPr>
                <w:sz w:val="20"/>
                <w:szCs w:val="20"/>
              </w:rPr>
            </w:pPr>
            <w:r w:rsidRPr="004B10DC">
              <w:rPr>
                <w:sz w:val="20"/>
                <w:szCs w:val="20"/>
              </w:rPr>
              <w:t>Доля продукции цеха в общей сумме прямых затрат, %</w:t>
            </w:r>
          </w:p>
        </w:tc>
        <w:tc>
          <w:tcPr>
            <w:tcW w:w="1543" w:type="dxa"/>
            <w:shd w:val="clear" w:color="auto" w:fill="auto"/>
          </w:tcPr>
          <w:p w:rsidR="00BF2749" w:rsidRPr="004B10DC" w:rsidRDefault="00A904CA" w:rsidP="004B10DC">
            <w:pPr>
              <w:spacing w:line="360" w:lineRule="auto"/>
              <w:jc w:val="both"/>
              <w:rPr>
                <w:sz w:val="20"/>
                <w:szCs w:val="20"/>
              </w:rPr>
            </w:pPr>
            <w:r w:rsidRPr="004B10DC">
              <w:rPr>
                <w:sz w:val="20"/>
                <w:szCs w:val="20"/>
              </w:rPr>
              <w:t>19325</w:t>
            </w:r>
          </w:p>
          <w:p w:rsidR="00A904CA" w:rsidRPr="004B10DC" w:rsidRDefault="00A904CA" w:rsidP="004B10DC">
            <w:pPr>
              <w:spacing w:line="360" w:lineRule="auto"/>
              <w:jc w:val="both"/>
              <w:rPr>
                <w:sz w:val="20"/>
                <w:szCs w:val="20"/>
              </w:rPr>
            </w:pPr>
            <w:r w:rsidRPr="004B10DC">
              <w:rPr>
                <w:sz w:val="20"/>
                <w:szCs w:val="20"/>
              </w:rPr>
              <w:t>44.9</w:t>
            </w:r>
          </w:p>
        </w:tc>
        <w:tc>
          <w:tcPr>
            <w:tcW w:w="1956" w:type="dxa"/>
            <w:shd w:val="clear" w:color="auto" w:fill="auto"/>
          </w:tcPr>
          <w:p w:rsidR="00BF2749" w:rsidRPr="004B10DC" w:rsidRDefault="00A904CA" w:rsidP="004B10DC">
            <w:pPr>
              <w:spacing w:line="360" w:lineRule="auto"/>
              <w:jc w:val="both"/>
              <w:rPr>
                <w:sz w:val="20"/>
                <w:szCs w:val="20"/>
              </w:rPr>
            </w:pPr>
            <w:r w:rsidRPr="004B10DC">
              <w:rPr>
                <w:sz w:val="20"/>
                <w:szCs w:val="20"/>
              </w:rPr>
              <w:t>19020</w:t>
            </w:r>
          </w:p>
          <w:p w:rsidR="00A904CA" w:rsidRPr="004B10DC" w:rsidRDefault="00A904CA" w:rsidP="004B10DC">
            <w:pPr>
              <w:spacing w:line="360" w:lineRule="auto"/>
              <w:jc w:val="both"/>
              <w:rPr>
                <w:sz w:val="20"/>
                <w:szCs w:val="20"/>
              </w:rPr>
            </w:pPr>
            <w:r w:rsidRPr="004B10DC">
              <w:rPr>
                <w:sz w:val="20"/>
                <w:szCs w:val="20"/>
              </w:rPr>
              <w:t>39.4</w:t>
            </w:r>
          </w:p>
        </w:tc>
      </w:tr>
    </w:tbl>
    <w:p w:rsidR="00A44403" w:rsidRPr="00F866C1" w:rsidRDefault="00A44403" w:rsidP="00F866C1">
      <w:pPr>
        <w:spacing w:line="360" w:lineRule="auto"/>
        <w:ind w:firstLine="709"/>
        <w:jc w:val="both"/>
        <w:rPr>
          <w:sz w:val="28"/>
          <w:szCs w:val="28"/>
        </w:rPr>
      </w:pPr>
    </w:p>
    <w:p w:rsidR="00A44403" w:rsidRPr="00F866C1" w:rsidRDefault="00A44403" w:rsidP="00F866C1">
      <w:pPr>
        <w:spacing w:line="360" w:lineRule="auto"/>
        <w:ind w:firstLine="709"/>
        <w:jc w:val="both"/>
        <w:rPr>
          <w:sz w:val="28"/>
          <w:szCs w:val="28"/>
        </w:rPr>
      </w:pPr>
      <w:r w:rsidRPr="00F866C1">
        <w:rPr>
          <w:sz w:val="28"/>
          <w:szCs w:val="28"/>
        </w:rPr>
        <w:t>Графа «Примечание» приводится в том случае, когда имеются самостоятельные примечания к большинству строк. Если примечания даны к одной – двум строкам таблицы, то примечание переносят под таблицу.</w:t>
      </w:r>
    </w:p>
    <w:p w:rsidR="00A44403" w:rsidRPr="00F866C1" w:rsidRDefault="00A44403" w:rsidP="00F866C1">
      <w:pPr>
        <w:spacing w:line="360" w:lineRule="auto"/>
        <w:ind w:firstLine="709"/>
        <w:jc w:val="both"/>
        <w:rPr>
          <w:sz w:val="28"/>
          <w:szCs w:val="28"/>
        </w:rPr>
      </w:pPr>
      <w:r w:rsidRPr="00F866C1">
        <w:rPr>
          <w:sz w:val="28"/>
          <w:szCs w:val="28"/>
        </w:rPr>
        <w:t>Непосредственно под таблицей пишут и сноски в таблицах (а не в конце страницы текста). Снос</w:t>
      </w:r>
      <w:r w:rsidR="000C5096" w:rsidRPr="00F866C1">
        <w:rPr>
          <w:sz w:val="28"/>
          <w:szCs w:val="28"/>
        </w:rPr>
        <w:t>ки обозначаются не цифрами, а «з</w:t>
      </w:r>
      <w:r w:rsidRPr="00F866C1">
        <w:rPr>
          <w:sz w:val="28"/>
          <w:szCs w:val="28"/>
        </w:rPr>
        <w:t>вездочкой» (*). Например:</w:t>
      </w:r>
    </w:p>
    <w:p w:rsidR="00A44403" w:rsidRPr="00F866C1" w:rsidRDefault="00A44403" w:rsidP="00F866C1">
      <w:pPr>
        <w:spacing w:line="360" w:lineRule="auto"/>
        <w:ind w:firstLine="709"/>
        <w:jc w:val="both"/>
        <w:rPr>
          <w:sz w:val="28"/>
          <w:szCs w:val="28"/>
        </w:rPr>
      </w:pPr>
    </w:p>
    <w:p w:rsidR="000C22E1" w:rsidRPr="00F866C1" w:rsidRDefault="006C2EBC" w:rsidP="00F866C1">
      <w:pPr>
        <w:tabs>
          <w:tab w:val="left" w:pos="9360"/>
        </w:tabs>
        <w:spacing w:line="360" w:lineRule="auto"/>
        <w:ind w:firstLine="709"/>
        <w:jc w:val="both"/>
        <w:rPr>
          <w:sz w:val="28"/>
          <w:szCs w:val="28"/>
        </w:rPr>
      </w:pPr>
      <w:r w:rsidRPr="00F866C1">
        <w:rPr>
          <w:sz w:val="28"/>
          <w:szCs w:val="28"/>
        </w:rPr>
        <w:t xml:space="preserve">Таблица 2 - </w:t>
      </w:r>
      <w:r w:rsidR="00A44403" w:rsidRPr="00F866C1">
        <w:rPr>
          <w:sz w:val="28"/>
          <w:szCs w:val="28"/>
        </w:rPr>
        <w:t>Обобщенный прогноз развития рынка легковых автомобилей</w:t>
      </w:r>
      <w:r w:rsidR="00F866C1">
        <w:rPr>
          <w:sz w:val="28"/>
          <w:szCs w:val="28"/>
        </w:rPr>
        <w:t xml:space="preserve"> </w:t>
      </w:r>
      <w:r w:rsidR="000C22E1" w:rsidRPr="00F866C1">
        <w:rPr>
          <w:sz w:val="28"/>
          <w:szCs w:val="28"/>
        </w:rPr>
        <w:t xml:space="preserve">России на период до </w:t>
      </w:r>
      <w:smartTag w:uri="urn:schemas-microsoft-com:office:smarttags" w:element="metricconverter">
        <w:smartTagPr>
          <w:attr w:name="ProductID" w:val="2010 г"/>
        </w:smartTagPr>
        <w:r w:rsidR="000C22E1" w:rsidRPr="00F866C1">
          <w:rPr>
            <w:sz w:val="28"/>
            <w:szCs w:val="28"/>
          </w:rPr>
          <w:t>2010 г</w:t>
        </w:r>
      </w:smartTag>
      <w:r w:rsidR="000C22E1" w:rsidRPr="00F866C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1980"/>
      </w:tblGrid>
      <w:tr w:rsidR="00BE35C3" w:rsidRPr="004B10DC" w:rsidTr="004B10DC">
        <w:tc>
          <w:tcPr>
            <w:tcW w:w="4320" w:type="dxa"/>
            <w:vMerge w:val="restart"/>
            <w:shd w:val="clear" w:color="auto" w:fill="auto"/>
            <w:vAlign w:val="center"/>
          </w:tcPr>
          <w:p w:rsidR="00BE35C3" w:rsidRPr="004B10DC" w:rsidRDefault="00BE35C3" w:rsidP="004B10DC">
            <w:pPr>
              <w:spacing w:line="360" w:lineRule="auto"/>
              <w:jc w:val="both"/>
              <w:rPr>
                <w:sz w:val="20"/>
                <w:szCs w:val="20"/>
              </w:rPr>
            </w:pPr>
            <w:r w:rsidRPr="004B10DC">
              <w:rPr>
                <w:sz w:val="20"/>
                <w:szCs w:val="20"/>
              </w:rPr>
              <w:t>Показатель</w:t>
            </w:r>
          </w:p>
        </w:tc>
        <w:tc>
          <w:tcPr>
            <w:tcW w:w="4500" w:type="dxa"/>
            <w:gridSpan w:val="2"/>
            <w:shd w:val="clear" w:color="auto" w:fill="auto"/>
            <w:vAlign w:val="center"/>
          </w:tcPr>
          <w:p w:rsidR="00BE35C3" w:rsidRPr="004B10DC" w:rsidRDefault="00BE35C3" w:rsidP="004B10DC">
            <w:pPr>
              <w:spacing w:line="360" w:lineRule="auto"/>
              <w:jc w:val="both"/>
              <w:rPr>
                <w:sz w:val="20"/>
                <w:szCs w:val="20"/>
              </w:rPr>
            </w:pPr>
            <w:r w:rsidRPr="004B10DC">
              <w:rPr>
                <w:sz w:val="20"/>
                <w:szCs w:val="20"/>
              </w:rPr>
              <w:t>Год</w:t>
            </w:r>
          </w:p>
        </w:tc>
      </w:tr>
      <w:tr w:rsidR="00BE35C3" w:rsidRPr="004B10DC" w:rsidTr="004B10DC">
        <w:tc>
          <w:tcPr>
            <w:tcW w:w="4320" w:type="dxa"/>
            <w:vMerge/>
            <w:shd w:val="clear" w:color="auto" w:fill="auto"/>
          </w:tcPr>
          <w:p w:rsidR="00BE35C3" w:rsidRPr="004B10DC" w:rsidRDefault="00BE35C3" w:rsidP="004B10DC">
            <w:pPr>
              <w:spacing w:line="360" w:lineRule="auto"/>
              <w:jc w:val="both"/>
              <w:rPr>
                <w:sz w:val="20"/>
                <w:szCs w:val="20"/>
              </w:rPr>
            </w:pPr>
          </w:p>
        </w:tc>
        <w:tc>
          <w:tcPr>
            <w:tcW w:w="2520" w:type="dxa"/>
            <w:shd w:val="clear" w:color="auto" w:fill="auto"/>
            <w:vAlign w:val="center"/>
          </w:tcPr>
          <w:p w:rsidR="00BE35C3" w:rsidRPr="004B10DC" w:rsidRDefault="00BE35C3" w:rsidP="004B10DC">
            <w:pPr>
              <w:spacing w:line="360" w:lineRule="auto"/>
              <w:jc w:val="both"/>
              <w:rPr>
                <w:sz w:val="20"/>
                <w:szCs w:val="20"/>
              </w:rPr>
            </w:pPr>
            <w:r w:rsidRPr="004B10DC">
              <w:rPr>
                <w:sz w:val="20"/>
                <w:szCs w:val="20"/>
              </w:rPr>
              <w:t>2005</w:t>
            </w:r>
          </w:p>
        </w:tc>
        <w:tc>
          <w:tcPr>
            <w:tcW w:w="1980" w:type="dxa"/>
            <w:shd w:val="clear" w:color="auto" w:fill="auto"/>
            <w:vAlign w:val="center"/>
          </w:tcPr>
          <w:p w:rsidR="00BE35C3" w:rsidRPr="004B10DC" w:rsidRDefault="00BE35C3" w:rsidP="004B10DC">
            <w:pPr>
              <w:spacing w:line="360" w:lineRule="auto"/>
              <w:jc w:val="both"/>
              <w:rPr>
                <w:sz w:val="20"/>
                <w:szCs w:val="20"/>
              </w:rPr>
            </w:pPr>
            <w:r w:rsidRPr="004B10DC">
              <w:rPr>
                <w:sz w:val="20"/>
                <w:szCs w:val="20"/>
              </w:rPr>
              <w:t>2010</w:t>
            </w:r>
          </w:p>
        </w:tc>
      </w:tr>
      <w:tr w:rsidR="00A44403" w:rsidRPr="004B10DC" w:rsidTr="004B10DC">
        <w:tc>
          <w:tcPr>
            <w:tcW w:w="4320" w:type="dxa"/>
            <w:shd w:val="clear" w:color="auto" w:fill="auto"/>
          </w:tcPr>
          <w:p w:rsidR="00A44403" w:rsidRPr="004B10DC" w:rsidRDefault="00BE35C3" w:rsidP="004B10DC">
            <w:pPr>
              <w:spacing w:line="360" w:lineRule="auto"/>
              <w:jc w:val="both"/>
              <w:rPr>
                <w:sz w:val="20"/>
                <w:szCs w:val="20"/>
              </w:rPr>
            </w:pPr>
            <w:r w:rsidRPr="004B10DC">
              <w:rPr>
                <w:sz w:val="20"/>
                <w:szCs w:val="20"/>
              </w:rPr>
              <w:t>Парк, млн.шт.</w:t>
            </w:r>
          </w:p>
          <w:p w:rsidR="00BE35C3" w:rsidRPr="004B10DC" w:rsidRDefault="00BE35C3" w:rsidP="004B10DC">
            <w:pPr>
              <w:spacing w:line="360" w:lineRule="auto"/>
              <w:jc w:val="both"/>
              <w:rPr>
                <w:sz w:val="20"/>
                <w:szCs w:val="20"/>
              </w:rPr>
            </w:pPr>
            <w:r w:rsidRPr="004B10DC">
              <w:rPr>
                <w:sz w:val="20"/>
                <w:szCs w:val="20"/>
              </w:rPr>
              <w:t>Объем продаж, млн.шт.</w:t>
            </w:r>
          </w:p>
          <w:p w:rsidR="00BE35C3" w:rsidRPr="004B10DC" w:rsidRDefault="00BE35C3" w:rsidP="004B10DC">
            <w:pPr>
              <w:spacing w:line="360" w:lineRule="auto"/>
              <w:jc w:val="both"/>
              <w:rPr>
                <w:sz w:val="20"/>
                <w:szCs w:val="20"/>
              </w:rPr>
            </w:pPr>
            <w:r w:rsidRPr="004B10DC">
              <w:rPr>
                <w:sz w:val="20"/>
                <w:szCs w:val="20"/>
              </w:rPr>
              <w:t>Импорт, тыс.шт.</w:t>
            </w:r>
          </w:p>
          <w:p w:rsidR="00BE35C3" w:rsidRPr="004B10DC" w:rsidRDefault="00BE35C3" w:rsidP="004B10DC">
            <w:pPr>
              <w:spacing w:line="360" w:lineRule="auto"/>
              <w:jc w:val="both"/>
              <w:rPr>
                <w:sz w:val="20"/>
                <w:szCs w:val="20"/>
              </w:rPr>
            </w:pPr>
            <w:r w:rsidRPr="004B10DC">
              <w:rPr>
                <w:sz w:val="20"/>
                <w:szCs w:val="20"/>
              </w:rPr>
              <w:t>Экспорт, тыс.шт.</w:t>
            </w:r>
          </w:p>
          <w:p w:rsidR="00BE35C3" w:rsidRPr="004B10DC" w:rsidRDefault="00BE35C3" w:rsidP="004B10DC">
            <w:pPr>
              <w:spacing w:line="360" w:lineRule="auto"/>
              <w:jc w:val="both"/>
              <w:rPr>
                <w:sz w:val="20"/>
                <w:szCs w:val="20"/>
              </w:rPr>
            </w:pPr>
            <w:r w:rsidRPr="004B10DC">
              <w:rPr>
                <w:sz w:val="20"/>
                <w:szCs w:val="20"/>
              </w:rPr>
              <w:t>Общее производство, млн.шт.</w:t>
            </w:r>
          </w:p>
        </w:tc>
        <w:tc>
          <w:tcPr>
            <w:tcW w:w="2520" w:type="dxa"/>
            <w:shd w:val="clear" w:color="auto" w:fill="auto"/>
          </w:tcPr>
          <w:p w:rsidR="00A44403" w:rsidRPr="004B10DC" w:rsidRDefault="00BE35C3" w:rsidP="004B10DC">
            <w:pPr>
              <w:spacing w:line="360" w:lineRule="auto"/>
              <w:jc w:val="both"/>
              <w:rPr>
                <w:sz w:val="20"/>
                <w:szCs w:val="20"/>
              </w:rPr>
            </w:pPr>
            <w:r w:rsidRPr="004B10DC">
              <w:rPr>
                <w:sz w:val="20"/>
                <w:szCs w:val="20"/>
              </w:rPr>
              <w:t>23-25</w:t>
            </w:r>
          </w:p>
          <w:p w:rsidR="00BE35C3" w:rsidRPr="004B10DC" w:rsidRDefault="00BE35C3" w:rsidP="004B10DC">
            <w:pPr>
              <w:spacing w:line="360" w:lineRule="auto"/>
              <w:jc w:val="both"/>
              <w:rPr>
                <w:sz w:val="20"/>
                <w:szCs w:val="20"/>
              </w:rPr>
            </w:pPr>
            <w:r w:rsidRPr="004B10DC">
              <w:rPr>
                <w:sz w:val="20"/>
                <w:szCs w:val="20"/>
              </w:rPr>
              <w:t>1.5-1.6</w:t>
            </w:r>
          </w:p>
          <w:p w:rsidR="00BE35C3" w:rsidRPr="004B10DC" w:rsidRDefault="00F866C1" w:rsidP="004B10DC">
            <w:pPr>
              <w:spacing w:line="360" w:lineRule="auto"/>
              <w:jc w:val="both"/>
              <w:rPr>
                <w:sz w:val="20"/>
                <w:szCs w:val="20"/>
              </w:rPr>
            </w:pPr>
            <w:r w:rsidRPr="004B10DC">
              <w:rPr>
                <w:sz w:val="20"/>
                <w:szCs w:val="20"/>
              </w:rPr>
              <w:t xml:space="preserve"> </w:t>
            </w:r>
            <w:r w:rsidR="00BE35C3" w:rsidRPr="004B10DC">
              <w:rPr>
                <w:sz w:val="20"/>
                <w:szCs w:val="20"/>
              </w:rPr>
              <w:t>400-500*</w:t>
            </w:r>
          </w:p>
          <w:p w:rsidR="00BE35C3" w:rsidRPr="004B10DC" w:rsidRDefault="00F866C1" w:rsidP="004B10DC">
            <w:pPr>
              <w:spacing w:line="360" w:lineRule="auto"/>
              <w:jc w:val="both"/>
              <w:rPr>
                <w:sz w:val="20"/>
                <w:szCs w:val="20"/>
              </w:rPr>
            </w:pPr>
            <w:r w:rsidRPr="004B10DC">
              <w:rPr>
                <w:sz w:val="20"/>
                <w:szCs w:val="20"/>
              </w:rPr>
              <w:t xml:space="preserve"> </w:t>
            </w:r>
            <w:r w:rsidR="00BE35C3" w:rsidRPr="004B10DC">
              <w:rPr>
                <w:sz w:val="20"/>
                <w:szCs w:val="20"/>
              </w:rPr>
              <w:t>150-160*</w:t>
            </w:r>
            <w:r w:rsidR="00B3434B" w:rsidRPr="004B10DC">
              <w:rPr>
                <w:sz w:val="20"/>
                <w:szCs w:val="20"/>
              </w:rPr>
              <w:t>*</w:t>
            </w:r>
          </w:p>
          <w:p w:rsidR="00BE35C3" w:rsidRPr="004B10DC" w:rsidRDefault="00314C42" w:rsidP="004B10DC">
            <w:pPr>
              <w:spacing w:line="360" w:lineRule="auto"/>
              <w:jc w:val="both"/>
              <w:rPr>
                <w:sz w:val="20"/>
                <w:szCs w:val="20"/>
              </w:rPr>
            </w:pPr>
            <w:r w:rsidRPr="004B10DC">
              <w:rPr>
                <w:sz w:val="20"/>
                <w:szCs w:val="20"/>
              </w:rPr>
              <w:t xml:space="preserve"> </w:t>
            </w:r>
            <w:r w:rsidR="00BE35C3" w:rsidRPr="004B10DC">
              <w:rPr>
                <w:sz w:val="20"/>
                <w:szCs w:val="20"/>
              </w:rPr>
              <w:t>1.3-1.5</w:t>
            </w:r>
          </w:p>
        </w:tc>
        <w:tc>
          <w:tcPr>
            <w:tcW w:w="1980" w:type="dxa"/>
            <w:shd w:val="clear" w:color="auto" w:fill="auto"/>
          </w:tcPr>
          <w:p w:rsidR="00A44403" w:rsidRPr="004B10DC" w:rsidRDefault="00BE35C3" w:rsidP="004B10DC">
            <w:pPr>
              <w:spacing w:line="360" w:lineRule="auto"/>
              <w:jc w:val="both"/>
              <w:rPr>
                <w:sz w:val="20"/>
                <w:szCs w:val="20"/>
              </w:rPr>
            </w:pPr>
            <w:r w:rsidRPr="004B10DC">
              <w:rPr>
                <w:sz w:val="20"/>
                <w:szCs w:val="20"/>
              </w:rPr>
              <w:t>30-33</w:t>
            </w:r>
          </w:p>
          <w:p w:rsidR="00BE35C3" w:rsidRPr="004B10DC" w:rsidRDefault="00BE35C3" w:rsidP="004B10DC">
            <w:pPr>
              <w:spacing w:line="360" w:lineRule="auto"/>
              <w:jc w:val="both"/>
              <w:rPr>
                <w:sz w:val="20"/>
                <w:szCs w:val="20"/>
              </w:rPr>
            </w:pPr>
            <w:r w:rsidRPr="004B10DC">
              <w:rPr>
                <w:sz w:val="20"/>
                <w:szCs w:val="20"/>
              </w:rPr>
              <w:t>2.2-2.5</w:t>
            </w:r>
          </w:p>
          <w:p w:rsidR="00BE35C3" w:rsidRPr="004B10DC" w:rsidRDefault="00F866C1" w:rsidP="004B10DC">
            <w:pPr>
              <w:spacing w:line="360" w:lineRule="auto"/>
              <w:jc w:val="both"/>
              <w:rPr>
                <w:sz w:val="20"/>
                <w:szCs w:val="20"/>
              </w:rPr>
            </w:pPr>
            <w:r w:rsidRPr="004B10DC">
              <w:rPr>
                <w:sz w:val="20"/>
                <w:szCs w:val="20"/>
              </w:rPr>
              <w:t xml:space="preserve"> </w:t>
            </w:r>
            <w:r w:rsidR="00BE35C3" w:rsidRPr="004B10DC">
              <w:rPr>
                <w:sz w:val="20"/>
                <w:szCs w:val="20"/>
              </w:rPr>
              <w:t>400-500*</w:t>
            </w:r>
          </w:p>
          <w:p w:rsidR="00BE35C3" w:rsidRPr="004B10DC" w:rsidRDefault="00F866C1" w:rsidP="004B10DC">
            <w:pPr>
              <w:spacing w:line="360" w:lineRule="auto"/>
              <w:jc w:val="both"/>
              <w:rPr>
                <w:sz w:val="20"/>
                <w:szCs w:val="20"/>
              </w:rPr>
            </w:pPr>
            <w:r w:rsidRPr="004B10DC">
              <w:rPr>
                <w:sz w:val="20"/>
                <w:szCs w:val="20"/>
              </w:rPr>
              <w:t xml:space="preserve"> </w:t>
            </w:r>
            <w:r w:rsidR="00BE35C3" w:rsidRPr="004B10DC">
              <w:rPr>
                <w:sz w:val="20"/>
                <w:szCs w:val="20"/>
              </w:rPr>
              <w:t>220-230*</w:t>
            </w:r>
            <w:r w:rsidR="00B3434B" w:rsidRPr="004B10DC">
              <w:rPr>
                <w:sz w:val="20"/>
                <w:szCs w:val="20"/>
              </w:rPr>
              <w:t>*</w:t>
            </w:r>
          </w:p>
          <w:p w:rsidR="00BE35C3" w:rsidRPr="004B10DC" w:rsidRDefault="00BE35C3" w:rsidP="004B10DC">
            <w:pPr>
              <w:spacing w:line="360" w:lineRule="auto"/>
              <w:jc w:val="both"/>
              <w:rPr>
                <w:sz w:val="20"/>
                <w:szCs w:val="20"/>
              </w:rPr>
            </w:pPr>
            <w:r w:rsidRPr="004B10DC">
              <w:rPr>
                <w:sz w:val="20"/>
                <w:szCs w:val="20"/>
              </w:rPr>
              <w:t>1.9-2.2</w:t>
            </w:r>
          </w:p>
        </w:tc>
      </w:tr>
    </w:tbl>
    <w:p w:rsidR="00A44403" w:rsidRPr="00F866C1" w:rsidRDefault="009C17CE" w:rsidP="00F866C1">
      <w:pPr>
        <w:spacing w:line="360" w:lineRule="auto"/>
        <w:ind w:firstLine="709"/>
        <w:jc w:val="both"/>
        <w:rPr>
          <w:sz w:val="28"/>
          <w:szCs w:val="28"/>
        </w:rPr>
      </w:pPr>
      <w:r w:rsidRPr="00F866C1">
        <w:rPr>
          <w:sz w:val="28"/>
          <w:szCs w:val="28"/>
        </w:rPr>
        <w:t>*Включая Республику Беларусь и Украину</w:t>
      </w:r>
    </w:p>
    <w:p w:rsidR="009C17CE" w:rsidRPr="00F866C1" w:rsidRDefault="009C17CE" w:rsidP="00F866C1">
      <w:pPr>
        <w:spacing w:line="360" w:lineRule="auto"/>
        <w:ind w:firstLine="709"/>
        <w:jc w:val="both"/>
        <w:rPr>
          <w:sz w:val="28"/>
          <w:szCs w:val="28"/>
        </w:rPr>
      </w:pPr>
      <w:r w:rsidRPr="00F866C1">
        <w:rPr>
          <w:sz w:val="28"/>
          <w:szCs w:val="28"/>
        </w:rPr>
        <w:t>**Включая государства СНГ</w:t>
      </w:r>
    </w:p>
    <w:p w:rsidR="002D380B" w:rsidRPr="00F866C1" w:rsidRDefault="002D380B" w:rsidP="00F866C1">
      <w:pPr>
        <w:spacing w:line="360" w:lineRule="auto"/>
        <w:ind w:firstLine="709"/>
        <w:jc w:val="both"/>
        <w:rPr>
          <w:sz w:val="28"/>
          <w:szCs w:val="28"/>
        </w:rPr>
      </w:pPr>
    </w:p>
    <w:p w:rsidR="002D380B" w:rsidRPr="00F866C1" w:rsidRDefault="002D380B" w:rsidP="00F866C1">
      <w:pPr>
        <w:spacing w:line="360" w:lineRule="auto"/>
        <w:ind w:firstLine="709"/>
        <w:jc w:val="both"/>
        <w:rPr>
          <w:sz w:val="28"/>
          <w:szCs w:val="28"/>
        </w:rPr>
      </w:pPr>
      <w:r w:rsidRPr="00F866C1">
        <w:rPr>
          <w:sz w:val="28"/>
          <w:szCs w:val="28"/>
        </w:rPr>
        <w:t>Давать в таблицах одновременно сноски и примечания нежелательно. В заголовках граф не допускается произвольное сокращение слов. Словесные заголовки могут быть</w:t>
      </w:r>
      <w:r w:rsidR="00314C42" w:rsidRPr="00F866C1">
        <w:rPr>
          <w:sz w:val="28"/>
          <w:szCs w:val="28"/>
        </w:rPr>
        <w:t xml:space="preserve"> заменены</w:t>
      </w:r>
      <w:r w:rsidRPr="00F866C1">
        <w:rPr>
          <w:sz w:val="28"/>
          <w:szCs w:val="28"/>
        </w:rPr>
        <w:t xml:space="preserve"> или дополнены буквенными обозначениями, если они расшифрованы в тексте или хорошо известны.</w:t>
      </w:r>
    </w:p>
    <w:p w:rsidR="002D380B" w:rsidRPr="00F866C1" w:rsidRDefault="002D380B" w:rsidP="00F866C1">
      <w:pPr>
        <w:spacing w:line="360" w:lineRule="auto"/>
        <w:ind w:firstLine="709"/>
        <w:jc w:val="both"/>
        <w:rPr>
          <w:sz w:val="28"/>
          <w:szCs w:val="28"/>
        </w:rPr>
      </w:pPr>
      <w:r w:rsidRPr="00F866C1">
        <w:rPr>
          <w:sz w:val="28"/>
          <w:szCs w:val="28"/>
        </w:rPr>
        <w:t>Числовые значения показателей, приводимые в графах, проставляются на уровне последней строки наименования показателей. Словесная характеристика показателей, в отличие от цифровой, должна начинаться на уровне первой строки наименования показателя. При отсутствии данных в соответствующих графах обязательно проставляется прочерк.</w:t>
      </w:r>
    </w:p>
    <w:p w:rsidR="00F0136C" w:rsidRPr="00F866C1" w:rsidRDefault="00F61773" w:rsidP="00F866C1">
      <w:pPr>
        <w:spacing w:line="360" w:lineRule="auto"/>
        <w:ind w:firstLine="709"/>
        <w:jc w:val="both"/>
        <w:rPr>
          <w:sz w:val="28"/>
          <w:szCs w:val="28"/>
        </w:rPr>
      </w:pPr>
      <w:r w:rsidRPr="00F866C1">
        <w:rPr>
          <w:sz w:val="28"/>
          <w:szCs w:val="28"/>
        </w:rPr>
        <w:t xml:space="preserve">Числовые значения однородных величин располагаются </w:t>
      </w:r>
      <w:r w:rsidR="007540C7" w:rsidRPr="00F866C1">
        <w:rPr>
          <w:sz w:val="28"/>
          <w:szCs w:val="28"/>
        </w:rPr>
        <w:t>так, чтобы единицы были</w:t>
      </w:r>
      <w:r w:rsidRPr="00F866C1">
        <w:rPr>
          <w:sz w:val="28"/>
          <w:szCs w:val="28"/>
        </w:rPr>
        <w:t xml:space="preserve"> под единицами, десятки </w:t>
      </w:r>
      <w:r w:rsidR="007540C7" w:rsidRPr="00F866C1">
        <w:rPr>
          <w:sz w:val="28"/>
          <w:szCs w:val="28"/>
        </w:rPr>
        <w:t xml:space="preserve">- </w:t>
      </w:r>
      <w:r w:rsidRPr="00F866C1">
        <w:rPr>
          <w:sz w:val="28"/>
          <w:szCs w:val="28"/>
        </w:rPr>
        <w:t>под десятками и т.д., а не</w:t>
      </w:r>
      <w:r w:rsidR="00724028" w:rsidRPr="00F866C1">
        <w:rPr>
          <w:sz w:val="28"/>
          <w:szCs w:val="28"/>
        </w:rPr>
        <w:t>однородные величины – посередине. Если в графе указываются числа – пределы величин, то числа равняют по отточию или тире. Расположение в графах числовых значений по</w:t>
      </w:r>
      <w:r w:rsidR="00736872" w:rsidRPr="00F866C1">
        <w:rPr>
          <w:sz w:val="28"/>
          <w:szCs w:val="28"/>
        </w:rPr>
        <w:t>казано</w:t>
      </w:r>
      <w:r w:rsidR="00724028" w:rsidRPr="00F866C1">
        <w:rPr>
          <w:sz w:val="28"/>
          <w:szCs w:val="28"/>
        </w:rPr>
        <w:t xml:space="preserve"> в предыдущих примерах составления таблиц. </w:t>
      </w:r>
    </w:p>
    <w:p w:rsidR="00F07BC3" w:rsidRPr="00F866C1" w:rsidRDefault="00724028" w:rsidP="00F866C1">
      <w:pPr>
        <w:spacing w:line="360" w:lineRule="auto"/>
        <w:ind w:firstLine="709"/>
        <w:jc w:val="both"/>
        <w:rPr>
          <w:sz w:val="28"/>
          <w:szCs w:val="28"/>
        </w:rPr>
      </w:pPr>
      <w:r w:rsidRPr="00F866C1">
        <w:rPr>
          <w:sz w:val="28"/>
          <w:szCs w:val="28"/>
        </w:rPr>
        <w:t>Если в графе таблицы приводится текстовый материал, то начальные слова пишут с прописной буквы. В конце текста в графах точка не ставится.</w:t>
      </w:r>
    </w:p>
    <w:p w:rsidR="00724028" w:rsidRPr="00F866C1" w:rsidRDefault="00724028" w:rsidP="00F866C1">
      <w:pPr>
        <w:spacing w:line="360" w:lineRule="auto"/>
        <w:ind w:firstLine="709"/>
        <w:jc w:val="both"/>
        <w:rPr>
          <w:sz w:val="28"/>
          <w:szCs w:val="28"/>
        </w:rPr>
      </w:pPr>
      <w:r w:rsidRPr="00F866C1">
        <w:rPr>
          <w:sz w:val="28"/>
          <w:szCs w:val="28"/>
        </w:rPr>
        <w:t>При наличии в графах нескольких повторяющихся</w:t>
      </w:r>
      <w:r w:rsidR="0071188C" w:rsidRPr="00F866C1">
        <w:rPr>
          <w:sz w:val="28"/>
          <w:szCs w:val="28"/>
        </w:rPr>
        <w:t xml:space="preserve"> слов или од</w:t>
      </w:r>
      <w:r w:rsidRPr="00F866C1">
        <w:rPr>
          <w:sz w:val="28"/>
          <w:szCs w:val="28"/>
        </w:rPr>
        <w:t>ного слова, но не цифр и знаков</w:t>
      </w:r>
      <w:r w:rsidR="0071188C" w:rsidRPr="00F866C1">
        <w:rPr>
          <w:sz w:val="28"/>
          <w:szCs w:val="28"/>
        </w:rPr>
        <w:t>, в следующей строке ставят «То же», после чего пользуются кавычками. Нельзя заменять кавычками формулы, цифры, знаки %, №, обозначения марок. Из-за отсутствия данных графу не оставляют пустой, а ставят в ней знак тире, если цифровые или иные данные в таблице не приводят</w:t>
      </w:r>
      <w:r w:rsidR="00F93D7A" w:rsidRPr="00F866C1">
        <w:rPr>
          <w:sz w:val="28"/>
          <w:szCs w:val="28"/>
        </w:rPr>
        <w:t>ся</w:t>
      </w:r>
      <w:r w:rsidR="007540C7" w:rsidRPr="00F866C1">
        <w:rPr>
          <w:sz w:val="28"/>
          <w:szCs w:val="28"/>
        </w:rPr>
        <w:t>,</w:t>
      </w:r>
      <w:r w:rsidR="0071188C" w:rsidRPr="00F866C1">
        <w:rPr>
          <w:sz w:val="28"/>
          <w:szCs w:val="28"/>
        </w:rPr>
        <w:t xml:space="preserve"> или пишут</w:t>
      </w:r>
      <w:r w:rsidR="0091233A" w:rsidRPr="00F866C1">
        <w:rPr>
          <w:sz w:val="28"/>
          <w:szCs w:val="28"/>
        </w:rPr>
        <w:t>: «Нет сведений», если сведения отсутствуют.</w:t>
      </w:r>
    </w:p>
    <w:p w:rsidR="0091233A" w:rsidRPr="00F866C1" w:rsidRDefault="0091233A" w:rsidP="00F866C1">
      <w:pPr>
        <w:spacing w:line="360" w:lineRule="auto"/>
        <w:ind w:firstLine="709"/>
        <w:jc w:val="both"/>
        <w:rPr>
          <w:sz w:val="28"/>
          <w:szCs w:val="28"/>
        </w:rPr>
      </w:pPr>
      <w:r w:rsidRPr="00F866C1">
        <w:rPr>
          <w:sz w:val="28"/>
          <w:szCs w:val="28"/>
        </w:rPr>
        <w:t>В случае, если результаты расчета равны нулю, то в графе следует ставить «0», а не прочерк.</w:t>
      </w:r>
    </w:p>
    <w:p w:rsidR="00044DEC" w:rsidRPr="00F866C1" w:rsidRDefault="00044DEC" w:rsidP="00F866C1">
      <w:pPr>
        <w:spacing w:line="360" w:lineRule="auto"/>
        <w:ind w:firstLine="709"/>
        <w:jc w:val="both"/>
        <w:rPr>
          <w:sz w:val="28"/>
        </w:rPr>
      </w:pPr>
    </w:p>
    <w:p w:rsidR="00044DEC" w:rsidRPr="002A4975" w:rsidRDefault="00621E12" w:rsidP="002A4975">
      <w:pPr>
        <w:spacing w:line="360" w:lineRule="auto"/>
        <w:ind w:firstLine="709"/>
        <w:jc w:val="center"/>
        <w:rPr>
          <w:b/>
          <w:sz w:val="28"/>
          <w:szCs w:val="28"/>
        </w:rPr>
      </w:pPr>
      <w:r w:rsidRPr="002A4975">
        <w:rPr>
          <w:b/>
          <w:sz w:val="28"/>
          <w:szCs w:val="28"/>
        </w:rPr>
        <w:t>3.4</w:t>
      </w:r>
      <w:r w:rsidR="00DF0349" w:rsidRPr="002A4975">
        <w:rPr>
          <w:b/>
          <w:sz w:val="28"/>
          <w:szCs w:val="28"/>
        </w:rPr>
        <w:t>.</w:t>
      </w:r>
      <w:r w:rsidRPr="002A4975">
        <w:rPr>
          <w:b/>
          <w:sz w:val="28"/>
          <w:szCs w:val="28"/>
        </w:rPr>
        <w:t xml:space="preserve"> </w:t>
      </w:r>
      <w:r w:rsidR="00044DEC" w:rsidRPr="002A4975">
        <w:rPr>
          <w:b/>
          <w:sz w:val="28"/>
          <w:szCs w:val="28"/>
        </w:rPr>
        <w:t>Формулы</w:t>
      </w:r>
    </w:p>
    <w:p w:rsidR="00044DEC" w:rsidRPr="00F866C1" w:rsidRDefault="00044DEC" w:rsidP="00F866C1">
      <w:pPr>
        <w:spacing w:line="360" w:lineRule="auto"/>
        <w:ind w:firstLine="709"/>
        <w:jc w:val="both"/>
        <w:rPr>
          <w:sz w:val="28"/>
          <w:szCs w:val="28"/>
        </w:rPr>
      </w:pPr>
    </w:p>
    <w:p w:rsidR="00044DEC" w:rsidRPr="00F866C1" w:rsidRDefault="00044DEC" w:rsidP="00F866C1">
      <w:pPr>
        <w:spacing w:line="360" w:lineRule="auto"/>
        <w:ind w:firstLine="709"/>
        <w:jc w:val="both"/>
        <w:rPr>
          <w:sz w:val="28"/>
          <w:szCs w:val="28"/>
        </w:rPr>
      </w:pPr>
      <w:r w:rsidRPr="00F866C1">
        <w:rPr>
          <w:sz w:val="28"/>
          <w:szCs w:val="28"/>
        </w:rPr>
        <w:t>При написании формул следует использовать стандартные или общепринятые обозначения и символы. Если общепринятые обозначения заменяются, это специально оговаривается в перечне условных сокращений и обозначений символов.</w:t>
      </w:r>
    </w:p>
    <w:p w:rsidR="00B50905" w:rsidRPr="00F866C1" w:rsidRDefault="00B50905" w:rsidP="00F866C1">
      <w:pPr>
        <w:spacing w:line="360" w:lineRule="auto"/>
        <w:ind w:firstLine="709"/>
        <w:jc w:val="both"/>
        <w:rPr>
          <w:sz w:val="28"/>
          <w:szCs w:val="28"/>
        </w:rPr>
      </w:pPr>
      <w:r w:rsidRPr="00F866C1">
        <w:rPr>
          <w:sz w:val="28"/>
          <w:szCs w:val="28"/>
        </w:rPr>
        <w:t xml:space="preserve">Нельзя обозначать различные понятия одним и тем же символом или один </w:t>
      </w:r>
      <w:r w:rsidR="007540C7" w:rsidRPr="00F866C1">
        <w:rPr>
          <w:sz w:val="28"/>
          <w:szCs w:val="28"/>
        </w:rPr>
        <w:t>и тот же параметр обозначать по–</w:t>
      </w:r>
      <w:r w:rsidRPr="00F866C1">
        <w:rPr>
          <w:sz w:val="28"/>
          <w:szCs w:val="28"/>
        </w:rPr>
        <w:t>разному. Принятую высоту</w:t>
      </w:r>
      <w:r w:rsidR="00F866C1">
        <w:rPr>
          <w:sz w:val="28"/>
          <w:szCs w:val="28"/>
        </w:rPr>
        <w:t xml:space="preserve"> </w:t>
      </w:r>
      <w:r w:rsidRPr="00F866C1">
        <w:rPr>
          <w:sz w:val="28"/>
          <w:szCs w:val="28"/>
        </w:rPr>
        <w:t xml:space="preserve">заглавных и строчных букв и цифр в формулах следует использовать по всему тексту пояснительной записки. Индексы при обозначениях пишутся без точки, если индекс один, и с точкой, если индекс включает </w:t>
      </w:r>
      <w:r w:rsidR="007540C7" w:rsidRPr="00F866C1">
        <w:rPr>
          <w:sz w:val="28"/>
          <w:szCs w:val="28"/>
        </w:rPr>
        <w:t xml:space="preserve">в себя </w:t>
      </w:r>
      <w:r w:rsidRPr="00F866C1">
        <w:rPr>
          <w:sz w:val="28"/>
          <w:szCs w:val="28"/>
        </w:rPr>
        <w:t>несколько сокращений (например:</w:t>
      </w:r>
      <w:r w:rsidR="002D26B3" w:rsidRPr="00F866C1">
        <w:rPr>
          <w:sz w:val="28"/>
          <w:szCs w:val="28"/>
        </w:rPr>
        <w:t xml:space="preserve"> </w:t>
      </w:r>
      <w:r w:rsidRPr="00F866C1">
        <w:rPr>
          <w:sz w:val="28"/>
          <w:szCs w:val="28"/>
        </w:rPr>
        <w:t>Ра; Ку.тр.).</w:t>
      </w:r>
    </w:p>
    <w:p w:rsidR="00B50905" w:rsidRPr="00F866C1" w:rsidRDefault="002D26B3" w:rsidP="00F866C1">
      <w:pPr>
        <w:spacing w:line="360" w:lineRule="auto"/>
        <w:ind w:firstLine="709"/>
        <w:jc w:val="both"/>
        <w:rPr>
          <w:sz w:val="28"/>
          <w:szCs w:val="28"/>
        </w:rPr>
      </w:pPr>
      <w:r w:rsidRPr="00F866C1">
        <w:rPr>
          <w:sz w:val="28"/>
          <w:szCs w:val="28"/>
        </w:rPr>
        <w:t xml:space="preserve">Формулы в тексте пояснительной записки </w:t>
      </w:r>
      <w:r w:rsidR="007540C7" w:rsidRPr="00F866C1">
        <w:rPr>
          <w:sz w:val="28"/>
          <w:szCs w:val="28"/>
        </w:rPr>
        <w:t>выделяют</w:t>
      </w:r>
      <w:r w:rsidRPr="00F866C1">
        <w:rPr>
          <w:sz w:val="28"/>
          <w:szCs w:val="28"/>
        </w:rPr>
        <w:t xml:space="preserve"> в отдельные строки и располагают посередине. Выше и ниже формулы должно быть оставлено не менее одной свободной строки.</w:t>
      </w:r>
    </w:p>
    <w:p w:rsidR="002D26B3" w:rsidRPr="00F866C1" w:rsidRDefault="002D26B3" w:rsidP="00F866C1">
      <w:pPr>
        <w:spacing w:line="360" w:lineRule="auto"/>
        <w:ind w:firstLine="709"/>
        <w:jc w:val="both"/>
        <w:rPr>
          <w:sz w:val="28"/>
          <w:szCs w:val="28"/>
        </w:rPr>
      </w:pPr>
      <w:r w:rsidRPr="00F866C1">
        <w:rPr>
          <w:sz w:val="28"/>
          <w:szCs w:val="28"/>
        </w:rPr>
        <w:t>Пояснения к значениям символов приводятся непосредственно под формулой, написание, которой заканчивается запятой. Пояснение (экспликацию) начинают после слова «где», двоеточие при этом не ставится. Слово «где» пишется ниже формулы непосредственно от левого поля. Значение первого символа пишется после слова «где»</w:t>
      </w:r>
      <w:r w:rsidR="00DD1155" w:rsidRPr="00F866C1">
        <w:rPr>
          <w:sz w:val="28"/>
          <w:szCs w:val="28"/>
        </w:rPr>
        <w:t xml:space="preserve"> с отделением от него на один пробел.</w:t>
      </w:r>
    </w:p>
    <w:p w:rsidR="00DD1155" w:rsidRPr="00F866C1" w:rsidRDefault="00DD1155" w:rsidP="00F866C1">
      <w:pPr>
        <w:spacing w:line="360" w:lineRule="auto"/>
        <w:ind w:firstLine="709"/>
        <w:jc w:val="both"/>
        <w:rPr>
          <w:sz w:val="28"/>
          <w:szCs w:val="28"/>
        </w:rPr>
      </w:pPr>
      <w:r w:rsidRPr="00F866C1">
        <w:rPr>
          <w:sz w:val="28"/>
          <w:szCs w:val="28"/>
        </w:rPr>
        <w:t>В конце каждого пояснения ставится точка с запятой. Последнее пояснение закачивается точкой</w:t>
      </w:r>
      <w:r w:rsidR="00CF0E16" w:rsidRPr="00F866C1">
        <w:rPr>
          <w:sz w:val="28"/>
          <w:szCs w:val="28"/>
        </w:rPr>
        <w:t>. Если расшифровка символа не умещается в одной строке, то продолжение ее размещают так, чтобы оно начиналось под первой буквой строки. Расшифровка приведенных в формуле буквенных обозначений величин, символов и числовых коэффициентов приводится в той последовательности, в которой она дана в формуле.</w:t>
      </w:r>
    </w:p>
    <w:p w:rsidR="00583C7E" w:rsidRPr="00F866C1" w:rsidRDefault="00583C7E" w:rsidP="00F866C1">
      <w:pPr>
        <w:spacing w:line="360" w:lineRule="auto"/>
        <w:ind w:firstLine="709"/>
        <w:jc w:val="both"/>
        <w:rPr>
          <w:sz w:val="28"/>
          <w:szCs w:val="28"/>
        </w:rPr>
      </w:pPr>
      <w:r w:rsidRPr="00F866C1">
        <w:rPr>
          <w:sz w:val="28"/>
          <w:szCs w:val="28"/>
        </w:rPr>
        <w:t>Если первая часть формулы представляет собой дробь, то в начале поясняются обозначения величин в числителе, а затем в знаменателе. Одновременно с расшифровкой указывается и единица измерения показателя. Между символом и текстом расшифровки ставят тире, располагая их друг под другом. Например:</w:t>
      </w:r>
    </w:p>
    <w:p w:rsidR="00583C7E" w:rsidRPr="00F866C1" w:rsidRDefault="00583C7E" w:rsidP="00F866C1">
      <w:pPr>
        <w:spacing w:line="360" w:lineRule="auto"/>
        <w:ind w:firstLine="709"/>
        <w:jc w:val="both"/>
        <w:rPr>
          <w:sz w:val="28"/>
          <w:szCs w:val="28"/>
        </w:rPr>
      </w:pPr>
      <w:r w:rsidRPr="00F866C1">
        <w:rPr>
          <w:sz w:val="28"/>
          <w:szCs w:val="28"/>
        </w:rPr>
        <w:object w:dxaOrig="180" w:dyaOrig="340">
          <v:shape id="_x0000_i1033" type="#_x0000_t75" style="width:9pt;height:17.25pt" o:ole="">
            <v:imagedata r:id="rId18" o:title=""/>
          </v:shape>
          <o:OLEObject Type="Embed" ProgID="Equation.3" ShapeID="_x0000_i1033" DrawAspect="Content" ObjectID="_1469785936" r:id="rId19"/>
        </w:object>
      </w:r>
      <w:r w:rsidRPr="00F866C1">
        <w:rPr>
          <w:sz w:val="28"/>
          <w:szCs w:val="28"/>
        </w:rPr>
        <w:object w:dxaOrig="1560" w:dyaOrig="320">
          <v:shape id="_x0000_i1034" type="#_x0000_t75" style="width:78pt;height:15.75pt" o:ole="">
            <v:imagedata r:id="rId20" o:title=""/>
          </v:shape>
          <o:OLEObject Type="Embed" ProgID="Equation.3" ShapeID="_x0000_i1034" DrawAspect="Content" ObjectID="_1469785937" r:id="rId21"/>
        </w:object>
      </w:r>
    </w:p>
    <w:p w:rsidR="00583C7E" w:rsidRPr="00F866C1" w:rsidRDefault="00583C7E" w:rsidP="00F866C1">
      <w:pPr>
        <w:spacing w:line="360" w:lineRule="auto"/>
        <w:ind w:firstLine="709"/>
        <w:jc w:val="both"/>
        <w:rPr>
          <w:sz w:val="28"/>
          <w:szCs w:val="28"/>
        </w:rPr>
      </w:pPr>
      <w:r w:rsidRPr="00F866C1">
        <w:rPr>
          <w:sz w:val="28"/>
          <w:szCs w:val="28"/>
        </w:rPr>
        <w:t>где</w:t>
      </w:r>
      <w:r w:rsidR="00F866C1">
        <w:rPr>
          <w:sz w:val="28"/>
          <w:szCs w:val="28"/>
        </w:rPr>
        <w:t xml:space="preserve"> </w:t>
      </w:r>
      <w:r w:rsidRPr="00F866C1">
        <w:rPr>
          <w:sz w:val="28"/>
          <w:szCs w:val="28"/>
        </w:rPr>
        <w:t>Ц</w:t>
      </w:r>
      <w:r w:rsidR="00F866C1">
        <w:rPr>
          <w:sz w:val="28"/>
          <w:szCs w:val="28"/>
        </w:rPr>
        <w:t xml:space="preserve"> </w:t>
      </w:r>
      <w:r w:rsidRPr="00F866C1">
        <w:rPr>
          <w:sz w:val="28"/>
          <w:szCs w:val="28"/>
        </w:rPr>
        <w:t>-цена продукции, руб.;</w:t>
      </w:r>
    </w:p>
    <w:p w:rsidR="00583C7E" w:rsidRPr="00F866C1" w:rsidRDefault="00583C7E" w:rsidP="00F866C1">
      <w:pPr>
        <w:spacing w:line="360" w:lineRule="auto"/>
        <w:ind w:firstLine="709"/>
        <w:jc w:val="both"/>
        <w:rPr>
          <w:sz w:val="28"/>
          <w:szCs w:val="28"/>
        </w:rPr>
      </w:pPr>
      <w:r w:rsidRPr="00F866C1">
        <w:rPr>
          <w:sz w:val="28"/>
          <w:szCs w:val="28"/>
        </w:rPr>
        <w:t xml:space="preserve">А </w:t>
      </w:r>
      <w:r w:rsidR="00A1336C" w:rsidRPr="00F866C1">
        <w:rPr>
          <w:sz w:val="28"/>
          <w:szCs w:val="28"/>
        </w:rPr>
        <w:t>–</w:t>
      </w:r>
      <w:r w:rsidRPr="00F866C1">
        <w:rPr>
          <w:sz w:val="28"/>
          <w:szCs w:val="28"/>
        </w:rPr>
        <w:t xml:space="preserve"> </w:t>
      </w:r>
      <w:r w:rsidR="00A1336C" w:rsidRPr="00F866C1">
        <w:rPr>
          <w:sz w:val="28"/>
          <w:szCs w:val="28"/>
        </w:rPr>
        <w:t>расходы на сырье, материалы, топливо и т.д., руб.;</w:t>
      </w:r>
    </w:p>
    <w:p w:rsidR="00A1336C" w:rsidRPr="00F866C1" w:rsidRDefault="00A1336C" w:rsidP="00F866C1">
      <w:pPr>
        <w:spacing w:line="360" w:lineRule="auto"/>
        <w:ind w:firstLine="709"/>
        <w:jc w:val="both"/>
        <w:rPr>
          <w:sz w:val="28"/>
          <w:szCs w:val="28"/>
        </w:rPr>
      </w:pPr>
      <w:r w:rsidRPr="00F866C1">
        <w:rPr>
          <w:sz w:val="28"/>
          <w:szCs w:val="28"/>
        </w:rPr>
        <w:t>Б – расходы на оплату труда рабочих, руб.;</w:t>
      </w:r>
    </w:p>
    <w:p w:rsidR="00A1336C" w:rsidRPr="00F866C1" w:rsidRDefault="00A1336C" w:rsidP="00F866C1">
      <w:pPr>
        <w:spacing w:line="360" w:lineRule="auto"/>
        <w:ind w:firstLine="709"/>
        <w:jc w:val="both"/>
        <w:rPr>
          <w:sz w:val="28"/>
          <w:szCs w:val="28"/>
        </w:rPr>
      </w:pPr>
      <w:r w:rsidRPr="00F866C1">
        <w:rPr>
          <w:sz w:val="28"/>
          <w:szCs w:val="28"/>
        </w:rPr>
        <w:t>В – прочие расходы, руб.</w:t>
      </w:r>
    </w:p>
    <w:p w:rsidR="00A1336C" w:rsidRPr="00F866C1" w:rsidRDefault="00A1336C" w:rsidP="00F866C1">
      <w:pPr>
        <w:spacing w:line="360" w:lineRule="auto"/>
        <w:ind w:firstLine="709"/>
        <w:jc w:val="both"/>
        <w:rPr>
          <w:sz w:val="28"/>
          <w:szCs w:val="28"/>
        </w:rPr>
      </w:pPr>
      <w:r w:rsidRPr="00F866C1">
        <w:rPr>
          <w:sz w:val="28"/>
          <w:szCs w:val="28"/>
        </w:rPr>
        <w:t>Для более экономичного представления экспликации формул, носящих пояснительный характер, допускается проводить расшифровку в строку. При этом последующие строки должны приводиться после точки с запятой. Например:</w:t>
      </w:r>
    </w:p>
    <w:p w:rsidR="00CA0B7A" w:rsidRPr="00F866C1" w:rsidRDefault="00A1336C" w:rsidP="00F866C1">
      <w:pPr>
        <w:spacing w:line="360" w:lineRule="auto"/>
        <w:ind w:firstLine="709"/>
        <w:jc w:val="both"/>
        <w:rPr>
          <w:sz w:val="28"/>
          <w:szCs w:val="28"/>
        </w:rPr>
      </w:pPr>
      <w:r w:rsidRPr="00F866C1">
        <w:rPr>
          <w:sz w:val="28"/>
          <w:szCs w:val="28"/>
        </w:rPr>
        <w:object w:dxaOrig="1560" w:dyaOrig="620">
          <v:shape id="_x0000_i1035" type="#_x0000_t75" style="width:78pt;height:30.75pt" o:ole="">
            <v:imagedata r:id="rId22" o:title=""/>
          </v:shape>
          <o:OLEObject Type="Embed" ProgID="Equation.3" ShapeID="_x0000_i1035" DrawAspect="Content" ObjectID="_1469785938" r:id="rId23"/>
        </w:object>
      </w:r>
      <w:r w:rsidRPr="00F866C1">
        <w:rPr>
          <w:sz w:val="28"/>
          <w:szCs w:val="28"/>
        </w:rPr>
        <w:t>,</w:t>
      </w:r>
    </w:p>
    <w:p w:rsidR="00A1336C" w:rsidRPr="00F866C1" w:rsidRDefault="00A1336C" w:rsidP="00F866C1">
      <w:pPr>
        <w:spacing w:line="360" w:lineRule="auto"/>
        <w:ind w:firstLine="709"/>
        <w:jc w:val="both"/>
        <w:rPr>
          <w:sz w:val="28"/>
          <w:szCs w:val="28"/>
        </w:rPr>
      </w:pPr>
      <w:r w:rsidRPr="00F866C1">
        <w:rPr>
          <w:sz w:val="28"/>
          <w:szCs w:val="28"/>
        </w:rPr>
        <w:t>где З – расчетная величи</w:t>
      </w:r>
      <w:r w:rsidR="00F86B9F" w:rsidRPr="00F866C1">
        <w:rPr>
          <w:sz w:val="28"/>
          <w:szCs w:val="28"/>
        </w:rPr>
        <w:t xml:space="preserve">на средств на оплату труда, </w:t>
      </w:r>
      <w:r w:rsidRPr="00F866C1">
        <w:rPr>
          <w:sz w:val="28"/>
          <w:szCs w:val="28"/>
        </w:rPr>
        <w:t xml:space="preserve">руб.; Т </w:t>
      </w:r>
      <w:r w:rsidR="00533C94" w:rsidRPr="00F866C1">
        <w:rPr>
          <w:sz w:val="28"/>
          <w:szCs w:val="28"/>
        </w:rPr>
        <w:t>–</w:t>
      </w:r>
      <w:r w:rsidRPr="00F866C1">
        <w:rPr>
          <w:sz w:val="28"/>
          <w:szCs w:val="28"/>
        </w:rPr>
        <w:t xml:space="preserve"> </w:t>
      </w:r>
      <w:r w:rsidR="00533C94" w:rsidRPr="00F866C1">
        <w:rPr>
          <w:sz w:val="28"/>
          <w:szCs w:val="28"/>
        </w:rPr>
        <w:t xml:space="preserve">трудоемкость работ, чел-ч; Зфакт – фактическая среднемесячная оплата труда одного рабочего, руб.; </w:t>
      </w:r>
      <w:r w:rsidR="00533C94" w:rsidRPr="00F866C1">
        <w:rPr>
          <w:sz w:val="28"/>
          <w:szCs w:val="28"/>
          <w:lang w:val="en-US"/>
        </w:rPr>
        <w:t>t</w:t>
      </w:r>
      <w:r w:rsidR="00533C94" w:rsidRPr="00F866C1">
        <w:rPr>
          <w:sz w:val="28"/>
          <w:szCs w:val="28"/>
        </w:rPr>
        <w:t xml:space="preserve"> – среднемесячное количество часов, фактически отработанных одним рабочим.</w:t>
      </w:r>
    </w:p>
    <w:p w:rsidR="00533C94" w:rsidRPr="00F866C1" w:rsidRDefault="009C0359" w:rsidP="00F866C1">
      <w:pPr>
        <w:spacing w:line="360" w:lineRule="auto"/>
        <w:ind w:firstLine="709"/>
        <w:jc w:val="both"/>
        <w:rPr>
          <w:sz w:val="28"/>
          <w:szCs w:val="28"/>
        </w:rPr>
      </w:pPr>
      <w:r w:rsidRPr="00F866C1">
        <w:rPr>
          <w:sz w:val="28"/>
          <w:szCs w:val="28"/>
        </w:rPr>
        <w:t xml:space="preserve">Ненумерованные несложные математические формулы могут быть расположены внутри текста, например: </w:t>
      </w:r>
      <w:r w:rsidRPr="00F866C1">
        <w:rPr>
          <w:sz w:val="28"/>
          <w:szCs w:val="28"/>
          <w:lang w:val="en-US"/>
        </w:rPr>
        <w:t>F</w:t>
      </w:r>
      <w:r w:rsidRPr="00F866C1">
        <w:rPr>
          <w:sz w:val="28"/>
          <w:szCs w:val="28"/>
        </w:rPr>
        <w:t xml:space="preserve">=25 кв.м., </w:t>
      </w:r>
      <w:r w:rsidRPr="00F866C1">
        <w:rPr>
          <w:sz w:val="28"/>
          <w:szCs w:val="28"/>
          <w:lang w:val="en-US"/>
        </w:rPr>
        <w:t>F</w:t>
      </w:r>
      <w:r w:rsidRPr="00F866C1">
        <w:rPr>
          <w:sz w:val="28"/>
          <w:szCs w:val="28"/>
          <w:vertAlign w:val="subscript"/>
        </w:rPr>
        <w:t>2</w:t>
      </w:r>
      <w:r w:rsidRPr="00F866C1">
        <w:rPr>
          <w:sz w:val="28"/>
          <w:szCs w:val="28"/>
        </w:rPr>
        <w:t>/</w:t>
      </w:r>
      <w:r w:rsidRPr="00F866C1">
        <w:rPr>
          <w:sz w:val="28"/>
          <w:szCs w:val="28"/>
          <w:lang w:val="en-US"/>
        </w:rPr>
        <w:t>F</w:t>
      </w:r>
      <w:r w:rsidRPr="00F866C1">
        <w:rPr>
          <w:sz w:val="28"/>
          <w:szCs w:val="28"/>
          <w:vertAlign w:val="subscript"/>
        </w:rPr>
        <w:t>1</w:t>
      </w:r>
      <w:r w:rsidRPr="00F866C1">
        <w:rPr>
          <w:sz w:val="28"/>
          <w:szCs w:val="28"/>
        </w:rPr>
        <w:t>&gt;</w:t>
      </w:r>
      <w:r w:rsidRPr="00F866C1">
        <w:rPr>
          <w:sz w:val="28"/>
          <w:szCs w:val="28"/>
          <w:vertAlign w:val="subscript"/>
        </w:rPr>
        <w:t xml:space="preserve"> </w:t>
      </w:r>
      <w:r w:rsidRPr="00F866C1">
        <w:rPr>
          <w:sz w:val="28"/>
          <w:szCs w:val="28"/>
        </w:rPr>
        <w:t>20</w:t>
      </w:r>
      <w:r w:rsidR="00F866C1">
        <w:rPr>
          <w:sz w:val="28"/>
          <w:szCs w:val="28"/>
        </w:rPr>
        <w:t xml:space="preserve"> </w:t>
      </w:r>
      <w:r w:rsidRPr="00F866C1">
        <w:rPr>
          <w:sz w:val="28"/>
          <w:szCs w:val="28"/>
        </w:rPr>
        <w:t>и т.д.</w:t>
      </w:r>
    </w:p>
    <w:p w:rsidR="009C0359" w:rsidRPr="00F866C1" w:rsidRDefault="009C0359" w:rsidP="00F866C1">
      <w:pPr>
        <w:spacing w:line="360" w:lineRule="auto"/>
        <w:ind w:firstLine="709"/>
        <w:jc w:val="both"/>
        <w:rPr>
          <w:sz w:val="28"/>
          <w:szCs w:val="28"/>
        </w:rPr>
      </w:pPr>
      <w:r w:rsidRPr="00F866C1">
        <w:rPr>
          <w:sz w:val="28"/>
          <w:szCs w:val="28"/>
        </w:rPr>
        <w:t xml:space="preserve">Знак корня в формуле должен опираться на нижнюю линию строки </w:t>
      </w:r>
      <w:r w:rsidR="0025241C" w:rsidRPr="00F866C1">
        <w:rPr>
          <w:sz w:val="28"/>
          <w:szCs w:val="28"/>
        </w:rPr>
        <w:object w:dxaOrig="1359" w:dyaOrig="400">
          <v:shape id="_x0000_i1036" type="#_x0000_t75" style="width:68.25pt;height:20.25pt" o:ole="">
            <v:imagedata r:id="rId24" o:title=""/>
          </v:shape>
          <o:OLEObject Type="Embed" ProgID="Equation.3" ShapeID="_x0000_i1036" DrawAspect="Content" ObjectID="_1469785939" r:id="rId25"/>
        </w:object>
      </w:r>
      <w:r w:rsidR="00F94360" w:rsidRPr="00F866C1">
        <w:rPr>
          <w:sz w:val="28"/>
          <w:szCs w:val="28"/>
        </w:rPr>
        <w:t>.</w:t>
      </w:r>
    </w:p>
    <w:p w:rsidR="00F94360" w:rsidRPr="00F866C1" w:rsidRDefault="00F94360" w:rsidP="00F866C1">
      <w:pPr>
        <w:spacing w:line="360" w:lineRule="auto"/>
        <w:ind w:firstLine="709"/>
        <w:jc w:val="both"/>
        <w:rPr>
          <w:sz w:val="28"/>
          <w:szCs w:val="28"/>
        </w:rPr>
      </w:pPr>
      <w:r w:rsidRPr="00F866C1">
        <w:rPr>
          <w:sz w:val="28"/>
          <w:szCs w:val="28"/>
        </w:rPr>
        <w:t>Индексы и показатели степени должны быть одинаковыми по величине и одинаково опущены или подняты по отношению к линии основной строки, например:</w:t>
      </w:r>
    </w:p>
    <w:p w:rsidR="00F94360" w:rsidRPr="00F866C1" w:rsidRDefault="00F94360" w:rsidP="00F866C1">
      <w:pPr>
        <w:spacing w:line="360" w:lineRule="auto"/>
        <w:ind w:firstLine="709"/>
        <w:jc w:val="both"/>
        <w:rPr>
          <w:sz w:val="28"/>
          <w:szCs w:val="28"/>
        </w:rPr>
      </w:pPr>
      <w:r w:rsidRPr="00F866C1">
        <w:rPr>
          <w:sz w:val="28"/>
          <w:szCs w:val="28"/>
        </w:rPr>
        <w:t>К</w:t>
      </w:r>
      <w:r w:rsidRPr="00F866C1">
        <w:rPr>
          <w:sz w:val="28"/>
          <w:szCs w:val="28"/>
          <w:vertAlign w:val="subscript"/>
        </w:rPr>
        <w:t>0</w:t>
      </w:r>
      <w:r w:rsidRPr="00F866C1">
        <w:rPr>
          <w:sz w:val="28"/>
          <w:szCs w:val="28"/>
        </w:rPr>
        <w:t>=К</w:t>
      </w:r>
      <w:r w:rsidRPr="00F866C1">
        <w:rPr>
          <w:sz w:val="28"/>
          <w:szCs w:val="28"/>
          <w:vertAlign w:val="subscript"/>
          <w:lang w:val="en-US"/>
        </w:rPr>
        <w:t>n</w:t>
      </w:r>
      <w:r w:rsidRPr="00F866C1">
        <w:rPr>
          <w:sz w:val="28"/>
          <w:szCs w:val="28"/>
          <w:lang w:val="en-US"/>
        </w:rPr>
        <w:t>V</w:t>
      </w:r>
      <w:r w:rsidRPr="00F866C1">
        <w:rPr>
          <w:sz w:val="28"/>
          <w:szCs w:val="28"/>
          <w:vertAlign w:val="superscript"/>
          <w:lang w:val="en-US"/>
        </w:rPr>
        <w:t>b</w:t>
      </w:r>
      <w:r w:rsidRPr="00F866C1">
        <w:rPr>
          <w:sz w:val="28"/>
          <w:szCs w:val="28"/>
        </w:rPr>
        <w:t>.</w:t>
      </w:r>
    </w:p>
    <w:p w:rsidR="008330BA" w:rsidRPr="00F866C1" w:rsidRDefault="008330BA" w:rsidP="00F866C1">
      <w:pPr>
        <w:spacing w:line="360" w:lineRule="auto"/>
        <w:ind w:firstLine="709"/>
        <w:jc w:val="both"/>
        <w:rPr>
          <w:sz w:val="28"/>
          <w:szCs w:val="28"/>
        </w:rPr>
      </w:pPr>
      <w:r w:rsidRPr="00F866C1">
        <w:rPr>
          <w:sz w:val="28"/>
          <w:szCs w:val="28"/>
        </w:rPr>
        <w:t>В дробных формулах для обозначения дроби преимущественно применяется горизонтальная черта</w:t>
      </w:r>
      <w:r w:rsidR="007540C7" w:rsidRPr="00F866C1">
        <w:rPr>
          <w:sz w:val="28"/>
          <w:szCs w:val="28"/>
        </w:rPr>
        <w:t>,</w:t>
      </w:r>
      <w:r w:rsidRPr="00F866C1">
        <w:rPr>
          <w:sz w:val="28"/>
          <w:szCs w:val="28"/>
        </w:rPr>
        <w:t xml:space="preserve"> кос</w:t>
      </w:r>
      <w:r w:rsidR="007540C7" w:rsidRPr="00F866C1">
        <w:rPr>
          <w:sz w:val="28"/>
          <w:szCs w:val="28"/>
        </w:rPr>
        <w:t>ая</w:t>
      </w:r>
      <w:r w:rsidRPr="00F866C1">
        <w:rPr>
          <w:sz w:val="28"/>
          <w:szCs w:val="28"/>
        </w:rPr>
        <w:t xml:space="preserve"> черт</w:t>
      </w:r>
      <w:r w:rsidR="007540C7" w:rsidRPr="00F866C1">
        <w:rPr>
          <w:sz w:val="28"/>
          <w:szCs w:val="28"/>
        </w:rPr>
        <w:t>а</w:t>
      </w:r>
      <w:r w:rsidRPr="00F866C1">
        <w:rPr>
          <w:sz w:val="28"/>
          <w:szCs w:val="28"/>
        </w:rPr>
        <w:t xml:space="preserve"> допускается только в несложных формулах, если они пишутся внутри текста. При косой черте сумма или разница в числителе или в знаменателе охватывается в скобки.</w:t>
      </w:r>
    </w:p>
    <w:p w:rsidR="008330BA" w:rsidRPr="00F866C1" w:rsidRDefault="008330BA" w:rsidP="00F866C1">
      <w:pPr>
        <w:spacing w:line="360" w:lineRule="auto"/>
        <w:ind w:firstLine="709"/>
        <w:jc w:val="both"/>
        <w:rPr>
          <w:sz w:val="28"/>
          <w:szCs w:val="28"/>
        </w:rPr>
      </w:pPr>
      <w:r w:rsidRPr="00F866C1">
        <w:rPr>
          <w:sz w:val="28"/>
          <w:szCs w:val="28"/>
        </w:rPr>
        <w:t>Многоточие внутри формулы рекомендуется составлять из трех точек. В случае сложения или вычитания знак плюс или минус ставят перед многоточием и после него.</w:t>
      </w:r>
    </w:p>
    <w:p w:rsidR="008D273F" w:rsidRPr="00F866C1" w:rsidRDefault="008D273F" w:rsidP="00F866C1">
      <w:pPr>
        <w:spacing w:line="360" w:lineRule="auto"/>
        <w:ind w:firstLine="709"/>
        <w:jc w:val="both"/>
        <w:rPr>
          <w:sz w:val="28"/>
          <w:szCs w:val="28"/>
        </w:rPr>
      </w:pPr>
      <w:r w:rsidRPr="00F866C1">
        <w:rPr>
          <w:sz w:val="28"/>
          <w:szCs w:val="28"/>
        </w:rPr>
        <w:object w:dxaOrig="4980" w:dyaOrig="680">
          <v:shape id="_x0000_i1037" type="#_x0000_t75" style="width:249pt;height:33.75pt" o:ole="">
            <v:imagedata r:id="rId26" o:title=""/>
          </v:shape>
          <o:OLEObject Type="Embed" ProgID="Equation.3" ShapeID="_x0000_i1037" DrawAspect="Content" ObjectID="_1469785940" r:id="rId27"/>
        </w:object>
      </w:r>
    </w:p>
    <w:p w:rsidR="008D273F" w:rsidRPr="00F866C1" w:rsidRDefault="0056633D" w:rsidP="00F866C1">
      <w:pPr>
        <w:spacing w:line="360" w:lineRule="auto"/>
        <w:ind w:firstLine="709"/>
        <w:jc w:val="both"/>
        <w:rPr>
          <w:sz w:val="28"/>
          <w:szCs w:val="28"/>
        </w:rPr>
      </w:pPr>
      <w:r w:rsidRPr="00F866C1">
        <w:rPr>
          <w:sz w:val="28"/>
          <w:szCs w:val="28"/>
        </w:rPr>
        <w:t>В тех случаях, когда формула не помещается на одной строке, ее переносят на другую. Разрывать формулу можно на математических знаках (=; +; -; и т.д.), обязательно повторяя знак на следующей строке. При переносе формул на знаке умножения применяется только знак умножения</w:t>
      </w:r>
      <w:r w:rsidR="00F866C1">
        <w:rPr>
          <w:sz w:val="28"/>
          <w:szCs w:val="28"/>
        </w:rPr>
        <w:t xml:space="preserve"> </w:t>
      </w:r>
      <w:r w:rsidR="00956C68" w:rsidRPr="00F866C1">
        <w:rPr>
          <w:sz w:val="28"/>
          <w:szCs w:val="28"/>
        </w:rPr>
        <w:object w:dxaOrig="180" w:dyaOrig="200">
          <v:shape id="_x0000_i1038" type="#_x0000_t75" style="width:9pt;height:9.75pt" o:ole="">
            <v:imagedata r:id="rId28" o:title=""/>
          </v:shape>
          <o:OLEObject Type="Embed" ProgID="Equation.3" ShapeID="_x0000_i1038" DrawAspect="Content" ObjectID="_1469785941" r:id="rId29"/>
        </w:object>
      </w:r>
      <w:r w:rsidRPr="00F866C1">
        <w:rPr>
          <w:sz w:val="28"/>
          <w:szCs w:val="28"/>
        </w:rPr>
        <w:t>.</w:t>
      </w:r>
    </w:p>
    <w:p w:rsidR="00C26846" w:rsidRPr="00F866C1" w:rsidRDefault="00956C68" w:rsidP="00F866C1">
      <w:pPr>
        <w:spacing w:line="360" w:lineRule="auto"/>
        <w:ind w:firstLine="709"/>
        <w:jc w:val="both"/>
        <w:rPr>
          <w:sz w:val="28"/>
          <w:szCs w:val="28"/>
        </w:rPr>
      </w:pPr>
      <w:r w:rsidRPr="00F866C1">
        <w:rPr>
          <w:sz w:val="28"/>
          <w:szCs w:val="28"/>
        </w:rPr>
        <w:t>Если формул в тексте несколько, их следует нумеровать. Нумерация осуществляется арабскими цифрами, которые проставляются на одном уровне с формулой у границы правого поля листа в круглых скобках. Нумерация может быть сквозной или связанной с номером разде</w:t>
      </w:r>
      <w:r w:rsidR="00867BDA" w:rsidRPr="00F866C1">
        <w:rPr>
          <w:sz w:val="28"/>
          <w:szCs w:val="28"/>
        </w:rPr>
        <w:t>ла (главы) текста, например, (2.</w:t>
      </w:r>
      <w:r w:rsidRPr="00F866C1">
        <w:rPr>
          <w:sz w:val="28"/>
          <w:szCs w:val="28"/>
        </w:rPr>
        <w:t>5), (1.4), (6.5) и т.д. При ссылке в тексте на формулу ее выполняют по образцу : согласно формуле (3); в соответствии с формулой (3.4).</w:t>
      </w:r>
    </w:p>
    <w:p w:rsidR="00956C68" w:rsidRPr="00F866C1" w:rsidRDefault="003F313C" w:rsidP="00F866C1">
      <w:pPr>
        <w:spacing w:line="360" w:lineRule="auto"/>
        <w:ind w:firstLine="709"/>
        <w:jc w:val="both"/>
        <w:rPr>
          <w:sz w:val="28"/>
          <w:szCs w:val="28"/>
        </w:rPr>
      </w:pPr>
      <w:r w:rsidRPr="00F866C1">
        <w:rPr>
          <w:sz w:val="28"/>
          <w:szCs w:val="28"/>
        </w:rPr>
        <w:t>Если формула располагается на нескольких строках, то номер ее ставят против последней строки:</w:t>
      </w:r>
    </w:p>
    <w:p w:rsidR="003F313C" w:rsidRPr="00F866C1" w:rsidRDefault="00CA0B7A" w:rsidP="00F866C1">
      <w:pPr>
        <w:spacing w:line="360" w:lineRule="auto"/>
        <w:ind w:firstLine="709"/>
        <w:jc w:val="both"/>
        <w:rPr>
          <w:sz w:val="28"/>
          <w:szCs w:val="28"/>
        </w:rPr>
      </w:pPr>
      <w:r w:rsidRPr="00F866C1">
        <w:rPr>
          <w:sz w:val="28"/>
          <w:szCs w:val="28"/>
        </w:rPr>
        <w:object w:dxaOrig="3519" w:dyaOrig="360">
          <v:shape id="_x0000_i1039" type="#_x0000_t75" style="width:176.25pt;height:18pt" o:ole="">
            <v:imagedata r:id="rId30" o:title=""/>
          </v:shape>
          <o:OLEObject Type="Embed" ProgID="Equation.3" ShapeID="_x0000_i1039" DrawAspect="Content" ObjectID="_1469785942" r:id="rId31"/>
        </w:object>
      </w:r>
    </w:p>
    <w:p w:rsidR="00CA0B7A" w:rsidRPr="00F866C1" w:rsidRDefault="00CA0B7A" w:rsidP="00F866C1">
      <w:pPr>
        <w:spacing w:line="360" w:lineRule="auto"/>
        <w:ind w:firstLine="709"/>
        <w:jc w:val="both"/>
        <w:rPr>
          <w:sz w:val="28"/>
          <w:szCs w:val="28"/>
        </w:rPr>
      </w:pPr>
      <w:r w:rsidRPr="00F866C1">
        <w:rPr>
          <w:sz w:val="28"/>
          <w:szCs w:val="28"/>
        </w:rPr>
        <w:object w:dxaOrig="1040" w:dyaOrig="360">
          <v:shape id="_x0000_i1040" type="#_x0000_t75" style="width:51.75pt;height:18pt" o:ole="">
            <v:imagedata r:id="rId32" o:title=""/>
          </v:shape>
          <o:OLEObject Type="Embed" ProgID="Equation.3" ShapeID="_x0000_i1040" DrawAspect="Content" ObjectID="_1469785943" r:id="rId33"/>
        </w:object>
      </w:r>
      <w:r w:rsidR="00F866C1">
        <w:rPr>
          <w:sz w:val="28"/>
          <w:szCs w:val="28"/>
        </w:rPr>
        <w:t xml:space="preserve"> </w:t>
      </w:r>
      <w:r w:rsidR="00004B97" w:rsidRPr="00F866C1">
        <w:rPr>
          <w:sz w:val="28"/>
          <w:szCs w:val="28"/>
        </w:rPr>
        <w:t>(5.3</w:t>
      </w:r>
      <w:r w:rsidRPr="00F866C1">
        <w:rPr>
          <w:sz w:val="28"/>
          <w:szCs w:val="28"/>
        </w:rPr>
        <w:t>)</w:t>
      </w:r>
    </w:p>
    <w:p w:rsidR="00CA0B7A" w:rsidRPr="00F866C1" w:rsidRDefault="00621E12" w:rsidP="00F866C1">
      <w:pPr>
        <w:spacing w:line="360" w:lineRule="auto"/>
        <w:ind w:firstLine="709"/>
        <w:jc w:val="both"/>
        <w:rPr>
          <w:sz w:val="28"/>
          <w:szCs w:val="28"/>
        </w:rPr>
      </w:pPr>
      <w:r w:rsidRPr="00F866C1">
        <w:rPr>
          <w:sz w:val="28"/>
          <w:szCs w:val="28"/>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(В.1).</w:t>
      </w:r>
    </w:p>
    <w:p w:rsidR="00621E12" w:rsidRPr="00F866C1" w:rsidRDefault="00621E12" w:rsidP="00F866C1">
      <w:pPr>
        <w:spacing w:line="360" w:lineRule="auto"/>
        <w:ind w:firstLine="709"/>
        <w:jc w:val="both"/>
        <w:rPr>
          <w:sz w:val="28"/>
          <w:szCs w:val="28"/>
        </w:rPr>
      </w:pPr>
      <w:r w:rsidRPr="00F866C1">
        <w:rPr>
          <w:sz w:val="28"/>
          <w:szCs w:val="28"/>
        </w:rPr>
        <w:t>В студенческой работе допускается выполнение формул и управлений рукописным способом черными чернилами.</w:t>
      </w:r>
    </w:p>
    <w:p w:rsidR="00621E12" w:rsidRPr="00F866C1" w:rsidRDefault="00621E12" w:rsidP="00F866C1">
      <w:pPr>
        <w:spacing w:line="360" w:lineRule="auto"/>
        <w:ind w:firstLine="709"/>
        <w:jc w:val="both"/>
        <w:rPr>
          <w:sz w:val="28"/>
        </w:rPr>
      </w:pPr>
    </w:p>
    <w:p w:rsidR="00CA0B7A" w:rsidRPr="002A4975" w:rsidRDefault="00EF2155" w:rsidP="002A4975">
      <w:pPr>
        <w:spacing w:line="360" w:lineRule="auto"/>
        <w:ind w:firstLine="709"/>
        <w:jc w:val="center"/>
        <w:rPr>
          <w:b/>
          <w:sz w:val="28"/>
          <w:szCs w:val="28"/>
        </w:rPr>
      </w:pPr>
      <w:r w:rsidRPr="002A4975">
        <w:rPr>
          <w:b/>
          <w:sz w:val="28"/>
          <w:szCs w:val="28"/>
        </w:rPr>
        <w:t>3.5</w:t>
      </w:r>
      <w:r w:rsidR="00DF0349" w:rsidRPr="002A4975">
        <w:rPr>
          <w:b/>
          <w:sz w:val="28"/>
          <w:szCs w:val="28"/>
        </w:rPr>
        <w:t>.</w:t>
      </w:r>
      <w:r w:rsidRPr="002A4975">
        <w:rPr>
          <w:b/>
          <w:sz w:val="28"/>
          <w:szCs w:val="28"/>
        </w:rPr>
        <w:t xml:space="preserve"> </w:t>
      </w:r>
      <w:r w:rsidR="00CA0B7A" w:rsidRPr="002A4975">
        <w:rPr>
          <w:b/>
          <w:sz w:val="28"/>
          <w:szCs w:val="28"/>
        </w:rPr>
        <w:t>Цитаты</w:t>
      </w:r>
    </w:p>
    <w:p w:rsidR="00CA0B7A" w:rsidRPr="00F866C1" w:rsidRDefault="00CA0B7A" w:rsidP="00F866C1">
      <w:pPr>
        <w:spacing w:line="360" w:lineRule="auto"/>
        <w:ind w:firstLine="709"/>
        <w:jc w:val="both"/>
        <w:rPr>
          <w:sz w:val="28"/>
        </w:rPr>
      </w:pPr>
    </w:p>
    <w:p w:rsidR="00CA0B7A" w:rsidRPr="00F866C1" w:rsidRDefault="00CA0B7A" w:rsidP="00F866C1">
      <w:pPr>
        <w:spacing w:line="360" w:lineRule="auto"/>
        <w:ind w:firstLine="709"/>
        <w:jc w:val="both"/>
        <w:rPr>
          <w:sz w:val="28"/>
          <w:szCs w:val="28"/>
        </w:rPr>
      </w:pPr>
      <w:r w:rsidRPr="00F866C1">
        <w:rPr>
          <w:sz w:val="28"/>
          <w:szCs w:val="28"/>
        </w:rPr>
        <w:t>Цитату – дословную выдержку из сочинений других авторов или из официальных материалов – отделяют от основного текста кавычками и приводят в той грамматической форме, в которой она дана в источнике, с сохранением точности и особенности авторского написания. Обязательно делают ссылку на источник</w:t>
      </w:r>
      <w:r w:rsidR="008A1F44" w:rsidRPr="00F866C1">
        <w:rPr>
          <w:sz w:val="28"/>
          <w:szCs w:val="28"/>
        </w:rPr>
        <w:t>, из которого заимствована цитата. Если фразу цитируемого текста приводят не полностью, то дают отточия в местах изъятия текста. Цитирование должно быть полным, без произвольного искажения</w:t>
      </w:r>
      <w:r w:rsidR="00F866C1">
        <w:rPr>
          <w:sz w:val="28"/>
          <w:szCs w:val="28"/>
        </w:rPr>
        <w:t xml:space="preserve"> </w:t>
      </w:r>
      <w:r w:rsidR="008A1F44" w:rsidRPr="00F866C1">
        <w:rPr>
          <w:sz w:val="28"/>
          <w:szCs w:val="28"/>
        </w:rPr>
        <w:t>и сокращения цитируемого фрагмента.</w:t>
      </w:r>
    </w:p>
    <w:p w:rsidR="008A1F44" w:rsidRPr="00F866C1" w:rsidRDefault="008A1F44" w:rsidP="00F866C1">
      <w:pPr>
        <w:spacing w:line="360" w:lineRule="auto"/>
        <w:ind w:firstLine="709"/>
        <w:jc w:val="both"/>
        <w:rPr>
          <w:sz w:val="28"/>
          <w:szCs w:val="28"/>
        </w:rPr>
      </w:pPr>
      <w:r w:rsidRPr="00F866C1">
        <w:rPr>
          <w:sz w:val="28"/>
          <w:szCs w:val="28"/>
        </w:rPr>
        <w:t>Если цитата включается в текст, то первое слово пишется со строчной буквы. Например : По мнению Ф. Котлера, «концепция чистого маркетинга обходит стороной проблемы возможных конфликтов между потребностями покупателя и его долговременным благополучием». Если цитата выделяется из основного текста, то ее пишут с прописной буквы. Например: Суть предмета управления наиболее полно выражена в формулировке Р. Фолмера : « Управление – это идеи, методы, процессы, которые позволяют достичь целей, успешно и продуктивно». Если в тексте приводятся основные положения</w:t>
      </w:r>
      <w:r w:rsidR="00C00A0A" w:rsidRPr="00F866C1">
        <w:rPr>
          <w:sz w:val="28"/>
          <w:szCs w:val="28"/>
        </w:rPr>
        <w:t>, идеи или методы другого автора без цитирования</w:t>
      </w:r>
      <w:r w:rsidR="00004B97" w:rsidRPr="00F866C1">
        <w:rPr>
          <w:sz w:val="28"/>
          <w:szCs w:val="28"/>
        </w:rPr>
        <w:t>,</w:t>
      </w:r>
      <w:r w:rsidR="00C00A0A" w:rsidRPr="00F866C1">
        <w:rPr>
          <w:sz w:val="28"/>
          <w:szCs w:val="28"/>
        </w:rPr>
        <w:t xml:space="preserve"> следует сослаться на этого автора. Например: Структура маркетинга (по Р. Моррису) включает </w:t>
      </w:r>
      <w:r w:rsidR="00004B97" w:rsidRPr="00F866C1">
        <w:rPr>
          <w:sz w:val="28"/>
          <w:szCs w:val="28"/>
        </w:rPr>
        <w:t xml:space="preserve">в себя </w:t>
      </w:r>
      <w:r w:rsidR="00C00A0A" w:rsidRPr="00F866C1">
        <w:rPr>
          <w:sz w:val="28"/>
          <w:szCs w:val="28"/>
        </w:rPr>
        <w:t>пять основных компонентов: 1)люди, 2)товар, 3)цена, 4)место, 5)продвижение.</w:t>
      </w:r>
    </w:p>
    <w:p w:rsidR="00C00A0A" w:rsidRPr="002A4975" w:rsidRDefault="002A4975" w:rsidP="002A4975">
      <w:pPr>
        <w:spacing w:line="360" w:lineRule="auto"/>
        <w:ind w:firstLine="709"/>
        <w:jc w:val="center"/>
        <w:rPr>
          <w:b/>
          <w:sz w:val="28"/>
          <w:szCs w:val="28"/>
        </w:rPr>
      </w:pPr>
      <w:r>
        <w:rPr>
          <w:sz w:val="28"/>
          <w:szCs w:val="20"/>
        </w:rPr>
        <w:br w:type="page"/>
      </w:r>
      <w:r w:rsidR="002C256F" w:rsidRPr="002A4975">
        <w:rPr>
          <w:b/>
          <w:sz w:val="28"/>
          <w:szCs w:val="28"/>
        </w:rPr>
        <w:t>3.6</w:t>
      </w:r>
      <w:r w:rsidR="00DF0349" w:rsidRPr="002A4975">
        <w:rPr>
          <w:b/>
          <w:sz w:val="28"/>
          <w:szCs w:val="28"/>
        </w:rPr>
        <w:t>.</w:t>
      </w:r>
      <w:r w:rsidR="002C256F" w:rsidRPr="002A4975">
        <w:rPr>
          <w:b/>
          <w:sz w:val="28"/>
          <w:szCs w:val="28"/>
        </w:rPr>
        <w:t xml:space="preserve"> </w:t>
      </w:r>
      <w:r w:rsidR="00C00A0A" w:rsidRPr="002A4975">
        <w:rPr>
          <w:b/>
          <w:sz w:val="28"/>
          <w:szCs w:val="28"/>
        </w:rPr>
        <w:t>Перечисления</w:t>
      </w:r>
    </w:p>
    <w:p w:rsidR="00C00A0A" w:rsidRPr="00F866C1" w:rsidRDefault="00C00A0A" w:rsidP="00F866C1">
      <w:pPr>
        <w:spacing w:line="360" w:lineRule="auto"/>
        <w:ind w:firstLine="709"/>
        <w:jc w:val="both"/>
        <w:rPr>
          <w:sz w:val="28"/>
        </w:rPr>
      </w:pPr>
    </w:p>
    <w:p w:rsidR="00C00A0A" w:rsidRPr="00F866C1" w:rsidRDefault="00C00A0A" w:rsidP="00F866C1">
      <w:pPr>
        <w:spacing w:line="360" w:lineRule="auto"/>
        <w:ind w:firstLine="709"/>
        <w:jc w:val="both"/>
        <w:rPr>
          <w:sz w:val="28"/>
          <w:szCs w:val="28"/>
        </w:rPr>
      </w:pPr>
      <w:r w:rsidRPr="00F866C1">
        <w:rPr>
          <w:sz w:val="28"/>
          <w:szCs w:val="28"/>
        </w:rPr>
        <w:t>Перечисления, состоящие из развернутых словосочетаний и отдельных фраз, начинают с абзацных отступов с отделением каждого из них точкой с запятой. Например:</w:t>
      </w:r>
    </w:p>
    <w:p w:rsidR="00C00A0A" w:rsidRPr="00F866C1" w:rsidRDefault="00C00A0A" w:rsidP="00F866C1">
      <w:pPr>
        <w:spacing w:line="360" w:lineRule="auto"/>
        <w:ind w:firstLine="709"/>
        <w:jc w:val="both"/>
        <w:rPr>
          <w:sz w:val="28"/>
          <w:szCs w:val="28"/>
        </w:rPr>
      </w:pPr>
      <w:r w:rsidRPr="00F866C1">
        <w:rPr>
          <w:sz w:val="28"/>
          <w:szCs w:val="28"/>
        </w:rPr>
        <w:t xml:space="preserve">Расчет производственной мощности </w:t>
      </w:r>
      <w:r w:rsidR="00004B97" w:rsidRPr="00F866C1">
        <w:rPr>
          <w:sz w:val="28"/>
          <w:szCs w:val="28"/>
        </w:rPr>
        <w:t>это</w:t>
      </w:r>
      <w:r w:rsidRPr="00F866C1">
        <w:rPr>
          <w:sz w:val="28"/>
          <w:szCs w:val="28"/>
        </w:rPr>
        <w:t>:</w:t>
      </w:r>
    </w:p>
    <w:p w:rsidR="00C00A0A" w:rsidRPr="00F866C1" w:rsidRDefault="00C00A0A" w:rsidP="00F866C1">
      <w:pPr>
        <w:spacing w:line="360" w:lineRule="auto"/>
        <w:ind w:firstLine="709"/>
        <w:jc w:val="both"/>
        <w:rPr>
          <w:sz w:val="28"/>
          <w:szCs w:val="28"/>
        </w:rPr>
      </w:pPr>
      <w:r w:rsidRPr="00F866C1">
        <w:rPr>
          <w:sz w:val="28"/>
          <w:szCs w:val="28"/>
        </w:rPr>
        <w:t>определение фактической производственной мощности и фактического коэффициента ее использования;</w:t>
      </w:r>
    </w:p>
    <w:p w:rsidR="00C00A0A" w:rsidRPr="00F866C1" w:rsidRDefault="00C00A0A" w:rsidP="00F866C1">
      <w:pPr>
        <w:spacing w:line="360" w:lineRule="auto"/>
        <w:ind w:firstLine="709"/>
        <w:jc w:val="both"/>
        <w:rPr>
          <w:sz w:val="28"/>
          <w:szCs w:val="28"/>
        </w:rPr>
      </w:pPr>
      <w:r w:rsidRPr="00F866C1">
        <w:rPr>
          <w:sz w:val="28"/>
          <w:szCs w:val="28"/>
        </w:rPr>
        <w:t>определение планового коэффициента использования производственной мощности;</w:t>
      </w:r>
    </w:p>
    <w:p w:rsidR="00C00A0A" w:rsidRPr="00F866C1" w:rsidRDefault="00C00A0A" w:rsidP="00F866C1">
      <w:pPr>
        <w:spacing w:line="360" w:lineRule="auto"/>
        <w:ind w:firstLine="709"/>
        <w:jc w:val="both"/>
        <w:rPr>
          <w:sz w:val="28"/>
          <w:szCs w:val="28"/>
        </w:rPr>
      </w:pPr>
      <w:r w:rsidRPr="00F866C1">
        <w:rPr>
          <w:sz w:val="28"/>
          <w:szCs w:val="28"/>
        </w:rPr>
        <w:t>установление плановой производственной мощности и ресурсов для ее развития.</w:t>
      </w:r>
    </w:p>
    <w:p w:rsidR="00C00A0A" w:rsidRPr="00F866C1" w:rsidRDefault="00CD3816" w:rsidP="00F866C1">
      <w:pPr>
        <w:spacing w:line="360" w:lineRule="auto"/>
        <w:ind w:firstLine="709"/>
        <w:jc w:val="both"/>
        <w:rPr>
          <w:sz w:val="28"/>
          <w:szCs w:val="28"/>
        </w:rPr>
      </w:pPr>
      <w:r w:rsidRPr="00F866C1">
        <w:rPr>
          <w:sz w:val="28"/>
          <w:szCs w:val="28"/>
        </w:rPr>
        <w:t>При перечислении отдельных слов</w:t>
      </w:r>
      <w:r w:rsidR="008251D4" w:rsidRPr="00F866C1">
        <w:rPr>
          <w:sz w:val="28"/>
          <w:szCs w:val="28"/>
        </w:rPr>
        <w:t xml:space="preserve"> и небольших словосочетаний они могут располагаться по тексту и разделяться друг от друга запятой, например: Составляющие комплекса маркетинга: товар, цена, </w:t>
      </w:r>
      <w:r w:rsidR="00C0769A" w:rsidRPr="00F866C1">
        <w:rPr>
          <w:sz w:val="28"/>
          <w:szCs w:val="28"/>
        </w:rPr>
        <w:t>методы распределения, стимулирование.</w:t>
      </w:r>
    </w:p>
    <w:p w:rsidR="00C0769A" w:rsidRPr="00F866C1" w:rsidRDefault="00C0769A" w:rsidP="00F866C1">
      <w:pPr>
        <w:spacing w:line="360" w:lineRule="auto"/>
        <w:ind w:firstLine="709"/>
        <w:jc w:val="both"/>
        <w:rPr>
          <w:sz w:val="28"/>
          <w:szCs w:val="28"/>
        </w:rPr>
      </w:pPr>
      <w:r w:rsidRPr="00F866C1">
        <w:rPr>
          <w:sz w:val="28"/>
          <w:szCs w:val="28"/>
        </w:rPr>
        <w:t xml:space="preserve">Перечисления могут быть пронумерованы арабскими цифрами. Если цифры отделены от фразы круглой скобкой, то перечисления начинаются со строчной буквы, если без скобки – прописной. В этом случае между цифрой и фразой ставят точку. Каждое из перечислений начинают с абзацного отступа и отделяют </w:t>
      </w:r>
      <w:r w:rsidR="00CB3D0D" w:rsidRPr="00F866C1">
        <w:rPr>
          <w:sz w:val="28"/>
          <w:szCs w:val="28"/>
        </w:rPr>
        <w:t>одну от другой точкой. Как правило, последний вариант нумерации используется при наличии в перечислении нескольких законченных фраз.</w:t>
      </w:r>
    </w:p>
    <w:p w:rsidR="00CB3D0D" w:rsidRPr="00F866C1" w:rsidRDefault="00CB3D0D" w:rsidP="00F866C1">
      <w:pPr>
        <w:spacing w:line="360" w:lineRule="auto"/>
        <w:ind w:firstLine="709"/>
        <w:jc w:val="both"/>
        <w:rPr>
          <w:sz w:val="28"/>
          <w:szCs w:val="28"/>
        </w:rPr>
      </w:pPr>
      <w:r w:rsidRPr="00F866C1">
        <w:rPr>
          <w:sz w:val="28"/>
          <w:szCs w:val="28"/>
        </w:rPr>
        <w:t>Примеры нумераций:</w:t>
      </w:r>
    </w:p>
    <w:p w:rsidR="00CB3D0D" w:rsidRPr="00F866C1" w:rsidRDefault="00CB3D0D" w:rsidP="00F866C1">
      <w:pPr>
        <w:spacing w:line="360" w:lineRule="auto"/>
        <w:ind w:firstLine="709"/>
        <w:jc w:val="both"/>
        <w:rPr>
          <w:sz w:val="28"/>
          <w:szCs w:val="28"/>
        </w:rPr>
      </w:pPr>
      <w:r w:rsidRPr="00F866C1">
        <w:rPr>
          <w:sz w:val="28"/>
          <w:szCs w:val="28"/>
        </w:rPr>
        <w:t>Обычно содержание тендерной документации разделяют на две части:</w:t>
      </w:r>
    </w:p>
    <w:p w:rsidR="00CB3D0D" w:rsidRPr="00F866C1" w:rsidRDefault="00CB3D0D" w:rsidP="00F866C1">
      <w:pPr>
        <w:numPr>
          <w:ilvl w:val="0"/>
          <w:numId w:val="2"/>
        </w:numPr>
        <w:spacing w:line="360" w:lineRule="auto"/>
        <w:ind w:left="0" w:firstLine="709"/>
        <w:jc w:val="both"/>
        <w:rPr>
          <w:sz w:val="28"/>
          <w:szCs w:val="28"/>
        </w:rPr>
      </w:pPr>
      <w:r w:rsidRPr="00F866C1">
        <w:rPr>
          <w:sz w:val="28"/>
          <w:szCs w:val="28"/>
        </w:rPr>
        <w:t>общую (общие условия торгов);</w:t>
      </w:r>
    </w:p>
    <w:p w:rsidR="00CB3D0D" w:rsidRPr="00F866C1" w:rsidRDefault="00CB3D0D" w:rsidP="00F866C1">
      <w:pPr>
        <w:numPr>
          <w:ilvl w:val="0"/>
          <w:numId w:val="2"/>
        </w:numPr>
        <w:spacing w:line="360" w:lineRule="auto"/>
        <w:ind w:left="0" w:firstLine="709"/>
        <w:jc w:val="both"/>
        <w:rPr>
          <w:sz w:val="28"/>
          <w:szCs w:val="28"/>
        </w:rPr>
      </w:pPr>
      <w:r w:rsidRPr="00F866C1">
        <w:rPr>
          <w:sz w:val="28"/>
          <w:szCs w:val="28"/>
        </w:rPr>
        <w:t>специальную, содержащую необходимые сведения о данном объекте.</w:t>
      </w:r>
    </w:p>
    <w:p w:rsidR="00CB3D0D" w:rsidRPr="00F866C1" w:rsidRDefault="00CB3D0D" w:rsidP="00F866C1">
      <w:pPr>
        <w:spacing w:line="360" w:lineRule="auto"/>
        <w:ind w:firstLine="709"/>
        <w:jc w:val="both"/>
        <w:rPr>
          <w:sz w:val="28"/>
          <w:szCs w:val="28"/>
        </w:rPr>
      </w:pPr>
      <w:r w:rsidRPr="00F866C1">
        <w:rPr>
          <w:sz w:val="28"/>
          <w:szCs w:val="28"/>
        </w:rPr>
        <w:t>Затраты, образующие себестоимость работ, могут группироваться по следующим элементам:</w:t>
      </w:r>
    </w:p>
    <w:p w:rsidR="00CB3D0D" w:rsidRPr="00F866C1" w:rsidRDefault="00CB3D0D" w:rsidP="00F866C1">
      <w:pPr>
        <w:spacing w:line="360" w:lineRule="auto"/>
        <w:ind w:firstLine="709"/>
        <w:jc w:val="both"/>
        <w:rPr>
          <w:sz w:val="28"/>
          <w:szCs w:val="28"/>
        </w:rPr>
      </w:pPr>
      <w:r w:rsidRPr="00F866C1">
        <w:rPr>
          <w:sz w:val="28"/>
          <w:szCs w:val="28"/>
        </w:rPr>
        <w:t>1.Материальные затраты.</w:t>
      </w:r>
    </w:p>
    <w:p w:rsidR="00CB3D0D" w:rsidRPr="00F866C1" w:rsidRDefault="00CB3D0D" w:rsidP="00F866C1">
      <w:pPr>
        <w:spacing w:line="360" w:lineRule="auto"/>
        <w:ind w:firstLine="709"/>
        <w:jc w:val="both"/>
        <w:rPr>
          <w:sz w:val="28"/>
          <w:szCs w:val="28"/>
        </w:rPr>
      </w:pPr>
      <w:r w:rsidRPr="00F866C1">
        <w:rPr>
          <w:sz w:val="28"/>
          <w:szCs w:val="28"/>
        </w:rPr>
        <w:t>2.Затраты на оплату труда.</w:t>
      </w:r>
    </w:p>
    <w:p w:rsidR="00CB3D0D" w:rsidRPr="00F866C1" w:rsidRDefault="00CB3D0D" w:rsidP="00F866C1">
      <w:pPr>
        <w:spacing w:line="360" w:lineRule="auto"/>
        <w:ind w:firstLine="709"/>
        <w:jc w:val="both"/>
        <w:rPr>
          <w:sz w:val="28"/>
          <w:szCs w:val="28"/>
        </w:rPr>
      </w:pPr>
      <w:r w:rsidRPr="00F866C1">
        <w:rPr>
          <w:sz w:val="28"/>
          <w:szCs w:val="28"/>
        </w:rPr>
        <w:t>3.Отчисления на социальные нужды. Определяется на основе установленных законодательством норм обязательных отчислений.</w:t>
      </w:r>
    </w:p>
    <w:p w:rsidR="00CB3D0D" w:rsidRPr="00F866C1" w:rsidRDefault="00CB3D0D" w:rsidP="00F866C1">
      <w:pPr>
        <w:spacing w:line="360" w:lineRule="auto"/>
        <w:ind w:firstLine="709"/>
        <w:jc w:val="both"/>
        <w:rPr>
          <w:sz w:val="28"/>
          <w:szCs w:val="28"/>
        </w:rPr>
      </w:pPr>
      <w:r w:rsidRPr="00F866C1">
        <w:rPr>
          <w:sz w:val="28"/>
          <w:szCs w:val="28"/>
        </w:rPr>
        <w:t>4.Амортизация основных средств. В этом элементе отражается сумма амортизационных отчислений на полное восстановление основных производственных средств.</w:t>
      </w:r>
    </w:p>
    <w:p w:rsidR="00CB3D0D" w:rsidRPr="00F866C1" w:rsidRDefault="00523084" w:rsidP="00F866C1">
      <w:pPr>
        <w:spacing w:line="360" w:lineRule="auto"/>
        <w:ind w:firstLine="709"/>
        <w:jc w:val="both"/>
        <w:rPr>
          <w:sz w:val="28"/>
          <w:szCs w:val="28"/>
        </w:rPr>
      </w:pPr>
      <w:r w:rsidRPr="00F866C1">
        <w:rPr>
          <w:sz w:val="28"/>
          <w:szCs w:val="28"/>
        </w:rPr>
        <w:t>Не рекомендуется выделять перечисления черточками, «звездочками», буквами русского алфавита.</w:t>
      </w:r>
    </w:p>
    <w:p w:rsidR="00BF5772" w:rsidRPr="00F866C1" w:rsidRDefault="00BF5772" w:rsidP="00F866C1">
      <w:pPr>
        <w:spacing w:line="360" w:lineRule="auto"/>
        <w:ind w:firstLine="709"/>
        <w:jc w:val="both"/>
        <w:rPr>
          <w:sz w:val="28"/>
        </w:rPr>
      </w:pPr>
    </w:p>
    <w:p w:rsidR="00BF5772" w:rsidRPr="002A4975" w:rsidRDefault="002C256F" w:rsidP="002A4975">
      <w:pPr>
        <w:spacing w:line="360" w:lineRule="auto"/>
        <w:ind w:firstLine="709"/>
        <w:jc w:val="center"/>
        <w:rPr>
          <w:b/>
          <w:sz w:val="28"/>
          <w:szCs w:val="28"/>
        </w:rPr>
      </w:pPr>
      <w:r w:rsidRPr="002A4975">
        <w:rPr>
          <w:b/>
          <w:sz w:val="28"/>
          <w:szCs w:val="28"/>
        </w:rPr>
        <w:t>3.7</w:t>
      </w:r>
      <w:r w:rsidR="00DF0349" w:rsidRPr="002A4975">
        <w:rPr>
          <w:b/>
          <w:sz w:val="28"/>
          <w:szCs w:val="28"/>
        </w:rPr>
        <w:t>.</w:t>
      </w:r>
      <w:r w:rsidRPr="002A4975">
        <w:rPr>
          <w:b/>
          <w:sz w:val="28"/>
          <w:szCs w:val="28"/>
        </w:rPr>
        <w:t xml:space="preserve"> </w:t>
      </w:r>
      <w:r w:rsidR="00BF5772" w:rsidRPr="002A4975">
        <w:rPr>
          <w:b/>
          <w:sz w:val="28"/>
          <w:szCs w:val="28"/>
        </w:rPr>
        <w:t>Ссылки</w:t>
      </w:r>
    </w:p>
    <w:p w:rsidR="00BF5772" w:rsidRPr="00F866C1" w:rsidRDefault="00BF5772" w:rsidP="00F866C1">
      <w:pPr>
        <w:spacing w:line="360" w:lineRule="auto"/>
        <w:ind w:firstLine="709"/>
        <w:jc w:val="both"/>
        <w:rPr>
          <w:sz w:val="28"/>
        </w:rPr>
      </w:pPr>
    </w:p>
    <w:p w:rsidR="00BF5772" w:rsidRPr="00F866C1" w:rsidRDefault="00BF5772" w:rsidP="00F866C1">
      <w:pPr>
        <w:spacing w:line="360" w:lineRule="auto"/>
        <w:ind w:firstLine="709"/>
        <w:jc w:val="both"/>
        <w:rPr>
          <w:sz w:val="28"/>
          <w:szCs w:val="28"/>
        </w:rPr>
      </w:pPr>
      <w:r w:rsidRPr="00F866C1">
        <w:rPr>
          <w:sz w:val="28"/>
          <w:szCs w:val="28"/>
        </w:rPr>
        <w:t>Ссылки можно делать в строке текста или в круглых скобках. Если ссылка делается повторно, ее следует указать в скобках, начиная с сокращенног</w:t>
      </w:r>
      <w:r w:rsidR="00736872" w:rsidRPr="00F866C1">
        <w:rPr>
          <w:sz w:val="28"/>
          <w:szCs w:val="28"/>
        </w:rPr>
        <w:t>о слова «см.</w:t>
      </w:r>
      <w:r w:rsidRPr="00F866C1">
        <w:rPr>
          <w:sz w:val="28"/>
          <w:szCs w:val="28"/>
        </w:rPr>
        <w:t>». Ссылки на очень отдаленные иллюстрации и таблицы рекомендуется сопровождать указанием страницы, где они размещены.</w:t>
      </w:r>
      <w:r w:rsidR="00515CD7" w:rsidRPr="00F866C1">
        <w:rPr>
          <w:sz w:val="28"/>
          <w:szCs w:val="28"/>
        </w:rPr>
        <w:t xml:space="preserve"> При ссылке в тексте слова «рисунок», «таблица», «приложение» печатаются полностью без сокращения.</w:t>
      </w:r>
    </w:p>
    <w:p w:rsidR="00BF5772" w:rsidRPr="00F866C1" w:rsidRDefault="00CD4620" w:rsidP="00F866C1">
      <w:pPr>
        <w:spacing w:line="360" w:lineRule="auto"/>
        <w:ind w:firstLine="709"/>
        <w:jc w:val="both"/>
        <w:rPr>
          <w:sz w:val="28"/>
          <w:szCs w:val="28"/>
        </w:rPr>
      </w:pPr>
      <w:r w:rsidRPr="00F866C1">
        <w:rPr>
          <w:sz w:val="28"/>
          <w:szCs w:val="28"/>
        </w:rPr>
        <w:t>Возможные варианты примеров ссылок внутри текста: в гл.1; в разд.</w:t>
      </w:r>
      <w:r w:rsidR="00FA3C53" w:rsidRPr="00F866C1">
        <w:rPr>
          <w:sz w:val="28"/>
          <w:szCs w:val="28"/>
        </w:rPr>
        <w:t>4; по п.3.3, в подпункте 2.3.4, перечисления 3, по формуле (3),в уравнении (2), на рис</w:t>
      </w:r>
      <w:r w:rsidR="00515CD7" w:rsidRPr="00F866C1">
        <w:rPr>
          <w:sz w:val="28"/>
          <w:szCs w:val="28"/>
        </w:rPr>
        <w:t>унке</w:t>
      </w:r>
      <w:r w:rsidR="00F866C1">
        <w:rPr>
          <w:sz w:val="28"/>
          <w:szCs w:val="28"/>
        </w:rPr>
        <w:t xml:space="preserve"> </w:t>
      </w:r>
      <w:r w:rsidR="00FA3C53" w:rsidRPr="00F866C1">
        <w:rPr>
          <w:sz w:val="28"/>
          <w:szCs w:val="28"/>
        </w:rPr>
        <w:t>3.2; из рис</w:t>
      </w:r>
      <w:r w:rsidR="00515CD7" w:rsidRPr="00F866C1">
        <w:rPr>
          <w:sz w:val="28"/>
          <w:szCs w:val="28"/>
        </w:rPr>
        <w:t xml:space="preserve">унка </w:t>
      </w:r>
      <w:r w:rsidR="00FA3C53" w:rsidRPr="00F866C1">
        <w:rPr>
          <w:sz w:val="28"/>
          <w:szCs w:val="28"/>
        </w:rPr>
        <w:t>1.3; в табл</w:t>
      </w:r>
      <w:r w:rsidR="00515CD7" w:rsidRPr="00F866C1">
        <w:rPr>
          <w:sz w:val="28"/>
          <w:szCs w:val="28"/>
        </w:rPr>
        <w:t xml:space="preserve">ице </w:t>
      </w:r>
      <w:r w:rsidR="00FA3C53" w:rsidRPr="00F866C1">
        <w:rPr>
          <w:sz w:val="28"/>
          <w:szCs w:val="28"/>
        </w:rPr>
        <w:t>1.4; из табл</w:t>
      </w:r>
      <w:r w:rsidR="00515CD7" w:rsidRPr="00F866C1">
        <w:rPr>
          <w:sz w:val="28"/>
          <w:szCs w:val="28"/>
        </w:rPr>
        <w:t xml:space="preserve">ицы </w:t>
      </w:r>
      <w:r w:rsidR="00FA3C53" w:rsidRPr="00F866C1">
        <w:rPr>
          <w:sz w:val="28"/>
          <w:szCs w:val="28"/>
        </w:rPr>
        <w:t>2.1; (см. рис</w:t>
      </w:r>
      <w:r w:rsidR="00515CD7" w:rsidRPr="00F866C1">
        <w:rPr>
          <w:sz w:val="28"/>
          <w:szCs w:val="28"/>
        </w:rPr>
        <w:t>унок</w:t>
      </w:r>
      <w:r w:rsidR="00FA3C53" w:rsidRPr="00F866C1">
        <w:rPr>
          <w:sz w:val="28"/>
          <w:szCs w:val="28"/>
        </w:rPr>
        <w:t xml:space="preserve"> 4.1 на стр. 82). Ссылка может быть выполнена по типу: «Анализ показал, что…(табл</w:t>
      </w:r>
      <w:r w:rsidR="00515CD7" w:rsidRPr="00F866C1">
        <w:rPr>
          <w:sz w:val="28"/>
          <w:szCs w:val="28"/>
        </w:rPr>
        <w:t>ица</w:t>
      </w:r>
      <w:r w:rsidR="00FA3C53" w:rsidRPr="00F866C1">
        <w:rPr>
          <w:sz w:val="28"/>
          <w:szCs w:val="28"/>
        </w:rPr>
        <w:t xml:space="preserve"> 4.2)».</w:t>
      </w:r>
    </w:p>
    <w:p w:rsidR="00FA3C53" w:rsidRPr="00F866C1" w:rsidRDefault="00FA3C53" w:rsidP="00F866C1">
      <w:pPr>
        <w:spacing w:line="360" w:lineRule="auto"/>
        <w:ind w:firstLine="709"/>
        <w:jc w:val="both"/>
        <w:rPr>
          <w:sz w:val="28"/>
          <w:szCs w:val="28"/>
        </w:rPr>
      </w:pPr>
      <w:r w:rsidRPr="00F866C1">
        <w:rPr>
          <w:sz w:val="28"/>
          <w:szCs w:val="28"/>
        </w:rPr>
        <w:t xml:space="preserve">Если в </w:t>
      </w:r>
      <w:r w:rsidR="000E1BC8" w:rsidRPr="00F866C1">
        <w:rPr>
          <w:sz w:val="28"/>
          <w:szCs w:val="28"/>
        </w:rPr>
        <w:t xml:space="preserve">работе </w:t>
      </w:r>
      <w:r w:rsidRPr="00F866C1">
        <w:rPr>
          <w:sz w:val="28"/>
          <w:szCs w:val="28"/>
        </w:rPr>
        <w:t>одна иллюстрация, таблица и т.д., следует при ссылке писать: на рисунке, в та</w:t>
      </w:r>
      <w:r w:rsidR="00736872" w:rsidRPr="00F866C1">
        <w:rPr>
          <w:sz w:val="28"/>
          <w:szCs w:val="28"/>
        </w:rPr>
        <w:t>блице, по формуле, в приложении.</w:t>
      </w:r>
      <w:r w:rsidRPr="00F866C1">
        <w:rPr>
          <w:sz w:val="28"/>
          <w:szCs w:val="28"/>
        </w:rPr>
        <w:t xml:space="preserve"> При ссылке</w:t>
      </w:r>
      <w:r w:rsidR="002520B5" w:rsidRPr="00F866C1">
        <w:rPr>
          <w:sz w:val="28"/>
          <w:szCs w:val="28"/>
        </w:rPr>
        <w:t xml:space="preserve"> на части иллюстрации, обозначенные буквами (а, б, в), после номера иллюстрации ставят соответствующую букву. Например: на рис</w:t>
      </w:r>
      <w:r w:rsidR="00515CD7" w:rsidRPr="00F866C1">
        <w:rPr>
          <w:sz w:val="28"/>
          <w:szCs w:val="28"/>
        </w:rPr>
        <w:t>унке</w:t>
      </w:r>
      <w:r w:rsidR="002520B5" w:rsidRPr="00F866C1">
        <w:rPr>
          <w:sz w:val="28"/>
          <w:szCs w:val="28"/>
        </w:rPr>
        <w:t xml:space="preserve"> 5.2, а; (см</w:t>
      </w:r>
      <w:r w:rsidR="00580F14" w:rsidRPr="00F866C1">
        <w:rPr>
          <w:sz w:val="28"/>
          <w:szCs w:val="28"/>
        </w:rPr>
        <w:t>.</w:t>
      </w:r>
      <w:r w:rsidR="002520B5" w:rsidRPr="00F866C1">
        <w:rPr>
          <w:sz w:val="28"/>
          <w:szCs w:val="28"/>
        </w:rPr>
        <w:t xml:space="preserve"> рис</w:t>
      </w:r>
      <w:r w:rsidR="00515CD7" w:rsidRPr="00F866C1">
        <w:rPr>
          <w:sz w:val="28"/>
          <w:szCs w:val="28"/>
        </w:rPr>
        <w:t>унок</w:t>
      </w:r>
      <w:r w:rsidR="00F866C1">
        <w:rPr>
          <w:sz w:val="28"/>
          <w:szCs w:val="28"/>
        </w:rPr>
        <w:t xml:space="preserve"> </w:t>
      </w:r>
      <w:r w:rsidR="002520B5" w:rsidRPr="00F866C1">
        <w:rPr>
          <w:sz w:val="28"/>
          <w:szCs w:val="28"/>
        </w:rPr>
        <w:t>5.2,а).</w:t>
      </w:r>
    </w:p>
    <w:p w:rsidR="002520B5" w:rsidRPr="00F866C1" w:rsidRDefault="002520B5" w:rsidP="00F866C1">
      <w:pPr>
        <w:spacing w:line="360" w:lineRule="auto"/>
        <w:ind w:firstLine="709"/>
        <w:jc w:val="both"/>
        <w:rPr>
          <w:sz w:val="28"/>
          <w:szCs w:val="28"/>
        </w:rPr>
      </w:pPr>
      <w:r w:rsidRPr="00F866C1">
        <w:rPr>
          <w:sz w:val="28"/>
          <w:szCs w:val="28"/>
        </w:rPr>
        <w:t>При ссылке на цифровые или буквенные обозначения деталей, элементов и т.п. обозначения на иллюстрациях помещают непосредственно после слов, которые определяют обозначаемую деталь, и не заключают в кавычки, круглые или иные скобки.</w:t>
      </w:r>
    </w:p>
    <w:p w:rsidR="00417719" w:rsidRPr="00F866C1" w:rsidRDefault="00417719" w:rsidP="00F866C1">
      <w:pPr>
        <w:spacing w:line="360" w:lineRule="auto"/>
        <w:ind w:firstLine="709"/>
        <w:jc w:val="both"/>
        <w:rPr>
          <w:sz w:val="28"/>
          <w:szCs w:val="28"/>
        </w:rPr>
      </w:pPr>
      <w:r w:rsidRPr="00F866C1">
        <w:rPr>
          <w:sz w:val="28"/>
          <w:szCs w:val="28"/>
        </w:rPr>
        <w:t>Библиографические ссылки</w:t>
      </w:r>
      <w:r w:rsidR="000E1BC8" w:rsidRPr="00F866C1">
        <w:rPr>
          <w:sz w:val="28"/>
          <w:szCs w:val="28"/>
        </w:rPr>
        <w:t xml:space="preserve"> в студенческих работах</w:t>
      </w:r>
      <w:r w:rsidRPr="00F866C1">
        <w:rPr>
          <w:sz w:val="28"/>
          <w:szCs w:val="28"/>
        </w:rPr>
        <w:t xml:space="preserve"> применяются в форме затекстовых ссылок, при которых описание источников приводится непосредственно за основным текстом в списке использованных источников. Ссылка в тексте на литературный источник обозначается его порядковым номером по списку использованных источников. Номер источника выделяют двумя косыми чертами или заключают в квадратные скобки. Следует ссылаться на конкретную позицию списка использованных ист</w:t>
      </w:r>
      <w:r w:rsidR="00155E26" w:rsidRPr="00F866C1">
        <w:rPr>
          <w:sz w:val="28"/>
          <w:szCs w:val="28"/>
        </w:rPr>
        <w:t xml:space="preserve">очников, отдельный том, указывать страницу. Например: </w:t>
      </w:r>
      <w:r w:rsidR="00A07FA5" w:rsidRPr="00F866C1">
        <w:rPr>
          <w:sz w:val="28"/>
          <w:szCs w:val="28"/>
        </w:rPr>
        <w:object w:dxaOrig="2260" w:dyaOrig="340">
          <v:shape id="_x0000_i1041" type="#_x0000_t75" style="width:113.25pt;height:17.25pt" o:ole="">
            <v:imagedata r:id="rId34" o:title=""/>
          </v:shape>
          <o:OLEObject Type="Embed" ProgID="Equation.3" ShapeID="_x0000_i1041" DrawAspect="Content" ObjectID="_1469785944" r:id="rId35"/>
        </w:object>
      </w:r>
    </w:p>
    <w:p w:rsidR="008C582E" w:rsidRPr="00F866C1" w:rsidRDefault="00515CD7" w:rsidP="00F866C1">
      <w:pPr>
        <w:spacing w:line="360" w:lineRule="auto"/>
        <w:ind w:firstLine="709"/>
        <w:jc w:val="both"/>
        <w:rPr>
          <w:sz w:val="28"/>
          <w:szCs w:val="28"/>
        </w:rPr>
      </w:pPr>
      <w:r w:rsidRPr="00F866C1">
        <w:rPr>
          <w:sz w:val="28"/>
          <w:szCs w:val="28"/>
        </w:rPr>
        <w:t>В студенческой работе допускаются ссылки на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Ссылаться следует на документ в целом или на его разделы и приложения. Ссылки на подразделы, пункты, таблицы и иллюстрации не допускаются, за исключением подразделов, пунктов, таблиц и иллюстраций в данной работе.</w:t>
      </w:r>
    </w:p>
    <w:p w:rsidR="00515CD7" w:rsidRPr="00F866C1" w:rsidRDefault="00515CD7" w:rsidP="00F866C1">
      <w:pPr>
        <w:spacing w:line="360" w:lineRule="auto"/>
        <w:ind w:firstLine="709"/>
        <w:jc w:val="both"/>
        <w:rPr>
          <w:sz w:val="28"/>
          <w:szCs w:val="28"/>
        </w:rPr>
      </w:pPr>
      <w:r w:rsidRPr="00F866C1">
        <w:rPr>
          <w:sz w:val="28"/>
          <w:szCs w:val="28"/>
        </w:rPr>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w:t>
      </w:r>
    </w:p>
    <w:p w:rsidR="008C582E" w:rsidRPr="00F866C1" w:rsidRDefault="008C582E" w:rsidP="00F866C1">
      <w:pPr>
        <w:spacing w:line="360" w:lineRule="auto"/>
        <w:ind w:firstLine="709"/>
        <w:jc w:val="both"/>
        <w:rPr>
          <w:sz w:val="28"/>
          <w:szCs w:val="28"/>
        </w:rPr>
      </w:pPr>
      <w:r w:rsidRPr="00F866C1">
        <w:rPr>
          <w:sz w:val="28"/>
          <w:szCs w:val="28"/>
        </w:rPr>
        <w:t>Применение внутритекстовых и подстр</w:t>
      </w:r>
      <w:r w:rsidR="00BC4844" w:rsidRPr="00F866C1">
        <w:rPr>
          <w:sz w:val="28"/>
          <w:szCs w:val="28"/>
        </w:rPr>
        <w:t>очных ссылок на источники в текстовых работах</w:t>
      </w:r>
      <w:r w:rsidRPr="00F866C1">
        <w:rPr>
          <w:sz w:val="28"/>
          <w:szCs w:val="28"/>
        </w:rPr>
        <w:t xml:space="preserve"> не рекомендуется.</w:t>
      </w:r>
    </w:p>
    <w:p w:rsidR="004913A6" w:rsidRPr="00F866C1" w:rsidRDefault="004913A6" w:rsidP="00F866C1">
      <w:pPr>
        <w:spacing w:line="360" w:lineRule="auto"/>
        <w:ind w:firstLine="709"/>
        <w:jc w:val="both"/>
        <w:rPr>
          <w:sz w:val="28"/>
        </w:rPr>
      </w:pPr>
    </w:p>
    <w:p w:rsidR="004913A6" w:rsidRPr="002A4975" w:rsidRDefault="00FD4F81" w:rsidP="002A4975">
      <w:pPr>
        <w:spacing w:line="360" w:lineRule="auto"/>
        <w:ind w:firstLine="709"/>
        <w:jc w:val="center"/>
        <w:rPr>
          <w:b/>
          <w:sz w:val="28"/>
          <w:szCs w:val="28"/>
        </w:rPr>
      </w:pPr>
      <w:r w:rsidRPr="002A4975">
        <w:rPr>
          <w:b/>
          <w:sz w:val="28"/>
          <w:szCs w:val="28"/>
        </w:rPr>
        <w:t>3.8</w:t>
      </w:r>
      <w:r w:rsidR="00DF0349" w:rsidRPr="002A4975">
        <w:rPr>
          <w:b/>
          <w:sz w:val="28"/>
          <w:szCs w:val="28"/>
        </w:rPr>
        <w:t>.</w:t>
      </w:r>
      <w:r w:rsidRPr="002A4975">
        <w:rPr>
          <w:b/>
          <w:sz w:val="28"/>
          <w:szCs w:val="28"/>
        </w:rPr>
        <w:t xml:space="preserve"> </w:t>
      </w:r>
      <w:r w:rsidR="004913A6" w:rsidRPr="002A4975">
        <w:rPr>
          <w:b/>
          <w:sz w:val="28"/>
          <w:szCs w:val="28"/>
        </w:rPr>
        <w:t>Примечания</w:t>
      </w:r>
    </w:p>
    <w:p w:rsidR="004913A6" w:rsidRPr="00F866C1" w:rsidRDefault="004913A6" w:rsidP="00F866C1">
      <w:pPr>
        <w:spacing w:line="360" w:lineRule="auto"/>
        <w:ind w:firstLine="709"/>
        <w:jc w:val="both"/>
        <w:rPr>
          <w:sz w:val="28"/>
        </w:rPr>
      </w:pPr>
    </w:p>
    <w:p w:rsidR="00FD4F81" w:rsidRPr="00F866C1" w:rsidRDefault="004913A6" w:rsidP="00F866C1">
      <w:pPr>
        <w:spacing w:line="360" w:lineRule="auto"/>
        <w:ind w:firstLine="709"/>
        <w:jc w:val="both"/>
        <w:rPr>
          <w:sz w:val="28"/>
          <w:szCs w:val="28"/>
        </w:rPr>
      </w:pPr>
      <w:r w:rsidRPr="00F866C1">
        <w:rPr>
          <w:sz w:val="28"/>
          <w:szCs w:val="28"/>
        </w:rPr>
        <w:t>Примечания в тексте и к таблицам служат для уточнения данных, пр</w:t>
      </w:r>
      <w:r w:rsidR="0046293F" w:rsidRPr="00F866C1">
        <w:rPr>
          <w:sz w:val="28"/>
          <w:szCs w:val="28"/>
        </w:rPr>
        <w:t>иводимых в студенческой работе</w:t>
      </w:r>
      <w:r w:rsidRPr="00F866C1">
        <w:rPr>
          <w:sz w:val="28"/>
          <w:szCs w:val="28"/>
        </w:rPr>
        <w:t xml:space="preserve">: пояснения содержания текста, таблицы, иллюстрации и т.п. Примечания размещают непосредственно после пункта, подпункта, таблицы, иллюстрации, к </w:t>
      </w:r>
      <w:r w:rsidR="00A607A6" w:rsidRPr="00F866C1">
        <w:rPr>
          <w:sz w:val="28"/>
          <w:szCs w:val="28"/>
        </w:rPr>
        <w:t>которым они относятся, и пишут</w:t>
      </w:r>
      <w:r w:rsidRPr="00F866C1">
        <w:rPr>
          <w:sz w:val="28"/>
          <w:szCs w:val="28"/>
        </w:rPr>
        <w:t xml:space="preserve"> с прописной буквы, с абзацного отступа, не подчеркивая. Одно примечание не нумеруют. После слова «Примечание» ставят точку, например: </w:t>
      </w:r>
    </w:p>
    <w:p w:rsidR="004913A6" w:rsidRPr="00F866C1" w:rsidRDefault="004913A6" w:rsidP="00F866C1">
      <w:pPr>
        <w:spacing w:line="360" w:lineRule="auto"/>
        <w:ind w:firstLine="709"/>
        <w:jc w:val="both"/>
        <w:rPr>
          <w:sz w:val="28"/>
          <w:szCs w:val="28"/>
        </w:rPr>
      </w:pPr>
      <w:r w:rsidRPr="00F866C1">
        <w:rPr>
          <w:sz w:val="28"/>
          <w:szCs w:val="28"/>
        </w:rPr>
        <w:t>Примечание</w:t>
      </w:r>
      <w:r w:rsidR="00FD4F81" w:rsidRPr="00F866C1">
        <w:rPr>
          <w:sz w:val="28"/>
          <w:szCs w:val="28"/>
        </w:rPr>
        <w:t>.</w:t>
      </w:r>
      <w:r w:rsidR="00F866C1">
        <w:rPr>
          <w:sz w:val="28"/>
          <w:szCs w:val="28"/>
        </w:rPr>
        <w:t xml:space="preserve"> </w:t>
      </w:r>
      <w:r w:rsidRPr="00F866C1">
        <w:rPr>
          <w:sz w:val="28"/>
          <w:szCs w:val="28"/>
        </w:rPr>
        <w:t>……….. .</w:t>
      </w:r>
    </w:p>
    <w:p w:rsidR="004913A6" w:rsidRPr="00F866C1" w:rsidRDefault="004913A6" w:rsidP="00F866C1">
      <w:pPr>
        <w:spacing w:line="360" w:lineRule="auto"/>
        <w:ind w:firstLine="709"/>
        <w:jc w:val="both"/>
        <w:rPr>
          <w:sz w:val="28"/>
          <w:szCs w:val="28"/>
        </w:rPr>
      </w:pPr>
      <w:r w:rsidRPr="00F866C1">
        <w:rPr>
          <w:sz w:val="28"/>
          <w:szCs w:val="28"/>
        </w:rPr>
        <w:t>Несколько примечаний следует нумеровать арабскими цифрами с точкой, например:</w:t>
      </w:r>
    </w:p>
    <w:p w:rsidR="004913A6" w:rsidRPr="00F866C1" w:rsidRDefault="004913A6" w:rsidP="00F866C1">
      <w:pPr>
        <w:spacing w:line="360" w:lineRule="auto"/>
        <w:ind w:firstLine="709"/>
        <w:jc w:val="both"/>
        <w:rPr>
          <w:sz w:val="28"/>
          <w:szCs w:val="28"/>
        </w:rPr>
      </w:pPr>
      <w:r w:rsidRPr="00F866C1">
        <w:rPr>
          <w:sz w:val="28"/>
          <w:szCs w:val="28"/>
        </w:rPr>
        <w:t>Примечания:1. ……….</w:t>
      </w:r>
    </w:p>
    <w:p w:rsidR="004913A6" w:rsidRPr="00F866C1" w:rsidRDefault="004913A6" w:rsidP="00F866C1">
      <w:pPr>
        <w:spacing w:line="360" w:lineRule="auto"/>
        <w:ind w:firstLine="709"/>
        <w:jc w:val="both"/>
        <w:rPr>
          <w:sz w:val="28"/>
          <w:szCs w:val="28"/>
        </w:rPr>
      </w:pPr>
      <w:r w:rsidRPr="00F866C1">
        <w:rPr>
          <w:sz w:val="28"/>
          <w:szCs w:val="28"/>
        </w:rPr>
        <w:tab/>
      </w:r>
      <w:r w:rsidRPr="00F866C1">
        <w:rPr>
          <w:sz w:val="28"/>
          <w:szCs w:val="28"/>
        </w:rPr>
        <w:tab/>
      </w:r>
      <w:r w:rsidR="00F866C1">
        <w:rPr>
          <w:sz w:val="28"/>
          <w:szCs w:val="28"/>
        </w:rPr>
        <w:t xml:space="preserve"> </w:t>
      </w:r>
      <w:r w:rsidRPr="00F866C1">
        <w:rPr>
          <w:sz w:val="28"/>
          <w:szCs w:val="28"/>
        </w:rPr>
        <w:t>2. ……….</w:t>
      </w:r>
    </w:p>
    <w:p w:rsidR="004913A6" w:rsidRPr="00F866C1" w:rsidRDefault="00576892" w:rsidP="00F866C1">
      <w:pPr>
        <w:spacing w:line="360" w:lineRule="auto"/>
        <w:ind w:firstLine="709"/>
        <w:jc w:val="both"/>
        <w:rPr>
          <w:sz w:val="28"/>
          <w:szCs w:val="28"/>
        </w:rPr>
      </w:pPr>
      <w:r w:rsidRPr="00F866C1">
        <w:rPr>
          <w:sz w:val="28"/>
          <w:szCs w:val="28"/>
        </w:rPr>
        <w:t xml:space="preserve">В подстрочных примечаниях (в конце страницы) слово «Примечание»не приводится. Текст примечания отделяется от основного текста отрезком горизонтальной линии. Такого рода примечания связываются с основным текстом при помощи знака сноски (порядковый номер, </w:t>
      </w:r>
      <w:r w:rsidR="00A607A6" w:rsidRPr="00F866C1">
        <w:rPr>
          <w:sz w:val="28"/>
          <w:szCs w:val="28"/>
        </w:rPr>
        <w:t>«звездочка»), приводимого</w:t>
      </w:r>
      <w:r w:rsidRPr="00F866C1">
        <w:rPr>
          <w:sz w:val="28"/>
          <w:szCs w:val="28"/>
        </w:rPr>
        <w:t xml:space="preserve"> на месте правого индекса (вверху строки).</w:t>
      </w:r>
    </w:p>
    <w:p w:rsidR="00D77059" w:rsidRPr="00F866C1" w:rsidRDefault="00D77059" w:rsidP="00F866C1">
      <w:pPr>
        <w:spacing w:line="360" w:lineRule="auto"/>
        <w:ind w:firstLine="709"/>
        <w:jc w:val="both"/>
        <w:rPr>
          <w:sz w:val="28"/>
        </w:rPr>
      </w:pPr>
    </w:p>
    <w:p w:rsidR="00D77059" w:rsidRPr="002A4975" w:rsidRDefault="00D77059" w:rsidP="002A4975">
      <w:pPr>
        <w:spacing w:line="360" w:lineRule="auto"/>
        <w:ind w:firstLine="709"/>
        <w:jc w:val="center"/>
        <w:rPr>
          <w:b/>
          <w:sz w:val="28"/>
          <w:szCs w:val="28"/>
        </w:rPr>
      </w:pPr>
      <w:r w:rsidRPr="002A4975">
        <w:rPr>
          <w:b/>
          <w:sz w:val="28"/>
          <w:szCs w:val="28"/>
        </w:rPr>
        <w:t>3.9</w:t>
      </w:r>
      <w:r w:rsidR="00DF0349" w:rsidRPr="002A4975">
        <w:rPr>
          <w:b/>
          <w:sz w:val="28"/>
          <w:szCs w:val="28"/>
        </w:rPr>
        <w:t>.</w:t>
      </w:r>
      <w:r w:rsidR="00B943BD" w:rsidRPr="002A4975">
        <w:rPr>
          <w:b/>
          <w:sz w:val="28"/>
          <w:szCs w:val="28"/>
        </w:rPr>
        <w:t xml:space="preserve"> </w:t>
      </w:r>
      <w:r w:rsidR="003238A4" w:rsidRPr="002A4975">
        <w:rPr>
          <w:b/>
          <w:sz w:val="28"/>
          <w:szCs w:val="28"/>
        </w:rPr>
        <w:t>Сокращения слов и словосочетаний</w:t>
      </w:r>
    </w:p>
    <w:p w:rsidR="003238A4" w:rsidRPr="00F866C1" w:rsidRDefault="003238A4" w:rsidP="00F866C1">
      <w:pPr>
        <w:spacing w:line="360" w:lineRule="auto"/>
        <w:ind w:firstLine="709"/>
        <w:jc w:val="both"/>
        <w:rPr>
          <w:sz w:val="28"/>
        </w:rPr>
      </w:pPr>
    </w:p>
    <w:p w:rsidR="003238A4" w:rsidRPr="00F866C1" w:rsidRDefault="003238A4" w:rsidP="00F866C1">
      <w:pPr>
        <w:spacing w:line="360" w:lineRule="auto"/>
        <w:ind w:firstLine="709"/>
        <w:jc w:val="both"/>
        <w:rPr>
          <w:sz w:val="28"/>
          <w:szCs w:val="28"/>
        </w:rPr>
      </w:pPr>
      <w:r w:rsidRPr="00F866C1">
        <w:rPr>
          <w:sz w:val="28"/>
          <w:szCs w:val="28"/>
        </w:rPr>
        <w:t>В те</w:t>
      </w:r>
      <w:r w:rsidR="0083173F" w:rsidRPr="00F866C1">
        <w:rPr>
          <w:sz w:val="28"/>
          <w:szCs w:val="28"/>
        </w:rPr>
        <w:t>ксте студенческой работы</w:t>
      </w:r>
      <w:r w:rsidRPr="00F866C1">
        <w:rPr>
          <w:sz w:val="28"/>
          <w:szCs w:val="28"/>
        </w:rPr>
        <w:t xml:space="preserve"> все слова пишутся полностью, за исключением стандартизированных и общепринятых сокращен</w:t>
      </w:r>
      <w:r w:rsidR="008615FC" w:rsidRPr="00F866C1">
        <w:rPr>
          <w:sz w:val="28"/>
          <w:szCs w:val="28"/>
        </w:rPr>
        <w:t>ных обозначений (прил</w:t>
      </w:r>
      <w:r w:rsidR="00B943BD" w:rsidRPr="00F866C1">
        <w:rPr>
          <w:sz w:val="28"/>
          <w:szCs w:val="28"/>
        </w:rPr>
        <w:t>ожение Г</w:t>
      </w:r>
      <w:r w:rsidR="008615FC" w:rsidRPr="00F866C1">
        <w:rPr>
          <w:sz w:val="28"/>
          <w:szCs w:val="28"/>
        </w:rPr>
        <w:t>).</w:t>
      </w:r>
    </w:p>
    <w:p w:rsidR="008615FC" w:rsidRPr="00F866C1" w:rsidRDefault="008615FC" w:rsidP="00F866C1">
      <w:pPr>
        <w:spacing w:line="360" w:lineRule="auto"/>
        <w:ind w:firstLine="709"/>
        <w:jc w:val="both"/>
        <w:rPr>
          <w:sz w:val="28"/>
          <w:szCs w:val="28"/>
        </w:rPr>
      </w:pPr>
      <w:r w:rsidRPr="00F866C1">
        <w:rPr>
          <w:sz w:val="28"/>
          <w:szCs w:val="28"/>
        </w:rPr>
        <w:t>Могут быть буквенные аббревиатуры (РФ, ГОСТ, НИИ, АСУ, и т.д.) и сокращения по начальным буквам слов или по частям слов (м – метр, см. – смотрите, проф. – профессор и т.д.).</w:t>
      </w:r>
    </w:p>
    <w:p w:rsidR="008615FC" w:rsidRPr="00F866C1" w:rsidRDefault="008615FC" w:rsidP="00F866C1">
      <w:pPr>
        <w:spacing w:line="360" w:lineRule="auto"/>
        <w:ind w:firstLine="709"/>
        <w:jc w:val="both"/>
        <w:rPr>
          <w:sz w:val="28"/>
          <w:szCs w:val="28"/>
        </w:rPr>
      </w:pPr>
      <w:r w:rsidRPr="00F866C1">
        <w:rPr>
          <w:sz w:val="28"/>
          <w:szCs w:val="28"/>
        </w:rPr>
        <w:t>Разрешается писать сокращенно часто повторяющиеся специальные названия, словосочетания, буквенные аббревиатуры, используемые автором, но в этом случае при первом упоминании обязательно приводится их полное название и в скобках сокращенное.</w:t>
      </w:r>
      <w:r w:rsidR="00DF7FDE" w:rsidRPr="00F866C1">
        <w:rPr>
          <w:sz w:val="28"/>
          <w:szCs w:val="28"/>
        </w:rPr>
        <w:t xml:space="preserve"> В дальнейшем в тексте применяются только сокращенное название или словосочетание.</w:t>
      </w:r>
    </w:p>
    <w:p w:rsidR="00DF7FDE" w:rsidRPr="00F866C1" w:rsidRDefault="00DF7FDE" w:rsidP="00F866C1">
      <w:pPr>
        <w:spacing w:line="360" w:lineRule="auto"/>
        <w:ind w:firstLine="709"/>
        <w:jc w:val="both"/>
        <w:rPr>
          <w:sz w:val="28"/>
          <w:szCs w:val="28"/>
        </w:rPr>
      </w:pPr>
      <w:r w:rsidRPr="00F866C1">
        <w:rPr>
          <w:sz w:val="28"/>
          <w:szCs w:val="28"/>
        </w:rPr>
        <w:t>В сокращенных наименованиях, образованных одними заглавными буквами не ставят точек, дефисов и падежных окончаний. Если без окончания сокращенное слово понимается двояко, то окончание ставят не отд</w:t>
      </w:r>
      <w:r w:rsidR="00580F14" w:rsidRPr="00F866C1">
        <w:rPr>
          <w:sz w:val="28"/>
          <w:szCs w:val="28"/>
        </w:rPr>
        <w:t>еляя апострофом. Например: в СНи</w:t>
      </w:r>
      <w:r w:rsidRPr="00F866C1">
        <w:rPr>
          <w:sz w:val="28"/>
          <w:szCs w:val="28"/>
        </w:rPr>
        <w:t>Пе приводится (неправильно</w:t>
      </w:r>
      <w:r w:rsidR="00580F14" w:rsidRPr="00F866C1">
        <w:rPr>
          <w:sz w:val="28"/>
          <w:szCs w:val="28"/>
        </w:rPr>
        <w:t xml:space="preserve"> : в СНиП приводит</w:t>
      </w:r>
      <w:r w:rsidR="00A607A6" w:rsidRPr="00F866C1">
        <w:rPr>
          <w:sz w:val="28"/>
          <w:szCs w:val="28"/>
        </w:rPr>
        <w:t>ся или в СНиПЕ</w:t>
      </w:r>
      <w:r w:rsidR="00454ECB" w:rsidRPr="00F866C1">
        <w:rPr>
          <w:sz w:val="28"/>
          <w:szCs w:val="28"/>
        </w:rPr>
        <w:t xml:space="preserve"> приводится).</w:t>
      </w:r>
    </w:p>
    <w:p w:rsidR="00454ECB" w:rsidRPr="00F866C1" w:rsidRDefault="00D54A59" w:rsidP="00F866C1">
      <w:pPr>
        <w:spacing w:line="360" w:lineRule="auto"/>
        <w:ind w:firstLine="709"/>
        <w:jc w:val="both"/>
        <w:rPr>
          <w:sz w:val="28"/>
          <w:szCs w:val="28"/>
        </w:rPr>
      </w:pPr>
      <w:r w:rsidRPr="00F866C1">
        <w:rPr>
          <w:sz w:val="28"/>
          <w:szCs w:val="28"/>
        </w:rPr>
        <w:t>Некоторые подходы к сокращению слов и словосочетаний не допускаются. Нельзя сокращать: д/расчета (для расчета), хар-ка (характеристика), т.к. (так как), т.о. (таким образом, ур-ния (уравнения). Не допускается сокращения типа несколько км пути. Следует писать: несколько километров пути. Сокращения слов, допускаемые в библиографических указателях, не могут применяться в обычном тексте.</w:t>
      </w:r>
    </w:p>
    <w:p w:rsidR="00AA15FA" w:rsidRPr="00F866C1" w:rsidRDefault="00AA15FA" w:rsidP="00F866C1">
      <w:pPr>
        <w:spacing w:line="360" w:lineRule="auto"/>
        <w:ind w:firstLine="709"/>
        <w:jc w:val="both"/>
        <w:rPr>
          <w:sz w:val="28"/>
          <w:szCs w:val="20"/>
        </w:rPr>
      </w:pPr>
    </w:p>
    <w:p w:rsidR="00AA15FA" w:rsidRPr="002A4975" w:rsidRDefault="00B943BD" w:rsidP="002A4975">
      <w:pPr>
        <w:spacing w:line="360" w:lineRule="auto"/>
        <w:ind w:firstLine="709"/>
        <w:jc w:val="center"/>
        <w:rPr>
          <w:b/>
          <w:sz w:val="28"/>
          <w:szCs w:val="28"/>
        </w:rPr>
      </w:pPr>
      <w:r w:rsidRPr="002A4975">
        <w:rPr>
          <w:b/>
          <w:sz w:val="28"/>
          <w:szCs w:val="28"/>
        </w:rPr>
        <w:t>3.10</w:t>
      </w:r>
      <w:r w:rsidR="00DF0349" w:rsidRPr="002A4975">
        <w:rPr>
          <w:b/>
          <w:sz w:val="28"/>
          <w:szCs w:val="28"/>
        </w:rPr>
        <w:t>.</w:t>
      </w:r>
      <w:r w:rsidRPr="002A4975">
        <w:rPr>
          <w:b/>
          <w:sz w:val="28"/>
          <w:szCs w:val="28"/>
        </w:rPr>
        <w:t xml:space="preserve"> </w:t>
      </w:r>
      <w:r w:rsidR="00AA15FA" w:rsidRPr="002A4975">
        <w:rPr>
          <w:b/>
          <w:sz w:val="28"/>
          <w:szCs w:val="28"/>
        </w:rPr>
        <w:t>Написание дат</w:t>
      </w:r>
    </w:p>
    <w:p w:rsidR="00AA15FA" w:rsidRPr="00F866C1" w:rsidRDefault="00AA15FA" w:rsidP="00F866C1">
      <w:pPr>
        <w:spacing w:line="360" w:lineRule="auto"/>
        <w:ind w:firstLine="709"/>
        <w:jc w:val="both"/>
        <w:rPr>
          <w:sz w:val="28"/>
          <w:szCs w:val="28"/>
        </w:rPr>
      </w:pPr>
    </w:p>
    <w:p w:rsidR="00AA15FA" w:rsidRPr="00F866C1" w:rsidRDefault="00AA15FA" w:rsidP="00F866C1">
      <w:pPr>
        <w:spacing w:line="360" w:lineRule="auto"/>
        <w:ind w:firstLine="709"/>
        <w:jc w:val="both"/>
        <w:rPr>
          <w:sz w:val="28"/>
          <w:szCs w:val="28"/>
        </w:rPr>
      </w:pPr>
      <w:r w:rsidRPr="00F866C1">
        <w:rPr>
          <w:sz w:val="28"/>
          <w:szCs w:val="28"/>
        </w:rPr>
        <w:t>День месяца (число), месяц и год могут быть написаны: 05.10.2003;</w:t>
      </w:r>
      <w:r w:rsidR="00F866C1">
        <w:rPr>
          <w:sz w:val="28"/>
          <w:szCs w:val="28"/>
        </w:rPr>
        <w:t xml:space="preserve"> </w:t>
      </w:r>
      <w:r w:rsidRPr="00F866C1">
        <w:rPr>
          <w:sz w:val="28"/>
          <w:szCs w:val="28"/>
        </w:rPr>
        <w:t>5октября 2003г.; 5 октября 2001 года.</w:t>
      </w:r>
    </w:p>
    <w:p w:rsidR="00714E0F" w:rsidRPr="00F866C1" w:rsidRDefault="00AA15FA" w:rsidP="00F866C1">
      <w:pPr>
        <w:spacing w:line="360" w:lineRule="auto"/>
        <w:ind w:firstLine="709"/>
        <w:jc w:val="both"/>
        <w:rPr>
          <w:sz w:val="28"/>
          <w:szCs w:val="28"/>
        </w:rPr>
      </w:pPr>
      <w:r w:rsidRPr="00F866C1">
        <w:rPr>
          <w:sz w:val="28"/>
          <w:szCs w:val="28"/>
        </w:rPr>
        <w:t xml:space="preserve">Если обозначение даты в тексте состоит только из месяца и года, квартала и года, полугодия и года, </w:t>
      </w:r>
      <w:r w:rsidR="00714E0F" w:rsidRPr="00F866C1">
        <w:rPr>
          <w:sz w:val="28"/>
          <w:szCs w:val="28"/>
        </w:rPr>
        <w:t>то она пишется: в октябре 2003г.; в октябре-ноябре 2003 г.; в 1 квартале 2004 г.; в 3-4 кварталах 2004г.; в первом полугодии 2004 г.</w:t>
      </w:r>
    </w:p>
    <w:p w:rsidR="00714E0F" w:rsidRPr="00F866C1" w:rsidRDefault="00714E0F" w:rsidP="00F866C1">
      <w:pPr>
        <w:spacing w:line="360" w:lineRule="auto"/>
        <w:ind w:firstLine="709"/>
        <w:jc w:val="both"/>
        <w:rPr>
          <w:sz w:val="28"/>
          <w:szCs w:val="28"/>
        </w:rPr>
      </w:pPr>
      <w:r w:rsidRPr="00F866C1">
        <w:rPr>
          <w:sz w:val="28"/>
          <w:szCs w:val="28"/>
        </w:rPr>
        <w:t>Слово «год», «годы» сокращаются (г., гг.), если они приведены в датах с обозначением месяца, квартала, полугодия.</w:t>
      </w:r>
    </w:p>
    <w:p w:rsidR="00714E0F" w:rsidRPr="00F866C1" w:rsidRDefault="00714E0F" w:rsidP="00F866C1">
      <w:pPr>
        <w:spacing w:line="360" w:lineRule="auto"/>
        <w:ind w:firstLine="709"/>
        <w:jc w:val="both"/>
        <w:rPr>
          <w:sz w:val="28"/>
          <w:szCs w:val="28"/>
        </w:rPr>
      </w:pPr>
      <w:r w:rsidRPr="00F866C1">
        <w:rPr>
          <w:sz w:val="28"/>
          <w:szCs w:val="28"/>
        </w:rPr>
        <w:t>Слово «год» опускается при его цифровом обозначении на титульном листе, обложке, а также в выходных данных</w:t>
      </w:r>
      <w:r w:rsidR="00593CB9" w:rsidRPr="00F866C1">
        <w:rPr>
          <w:sz w:val="28"/>
          <w:szCs w:val="28"/>
        </w:rPr>
        <w:t xml:space="preserve"> библиографического описания. Рекомендуется опускать слово «год» при его цифровом обозначении, как правило, при датах в круглых скобках. Обычно это даты рождения, смерти, рождения и смерти рядом с именем какого-либо лица, дата создания или издания произведения, стоящая после его названия, дата исторического события и т.п.: после выхода книги Тейлора «Принципы научного управления» (1911); Французская буржуазная революция (1789 – 1793).</w:t>
      </w:r>
    </w:p>
    <w:p w:rsidR="00593CB9" w:rsidRPr="00F866C1" w:rsidRDefault="00593CB9" w:rsidP="00F866C1">
      <w:pPr>
        <w:spacing w:line="360" w:lineRule="auto"/>
        <w:ind w:firstLine="709"/>
        <w:jc w:val="both"/>
        <w:rPr>
          <w:sz w:val="28"/>
          <w:szCs w:val="28"/>
        </w:rPr>
      </w:pPr>
      <w:r w:rsidRPr="00F866C1">
        <w:rPr>
          <w:sz w:val="28"/>
          <w:szCs w:val="28"/>
        </w:rPr>
        <w:t>Календарные сроки в тексте пишутся таким образом: в октябре 2003г., но: за 8 месяцев 2003 года, в 2004 году, с 1999 по 2003год, в 2000 – 2003 годах. Период, ограниченный пределами двух лет или года</w:t>
      </w:r>
      <w:r w:rsidR="00BA6597" w:rsidRPr="00F866C1">
        <w:rPr>
          <w:sz w:val="28"/>
          <w:szCs w:val="28"/>
        </w:rPr>
        <w:t xml:space="preserve"> и десятилет</w:t>
      </w:r>
      <w:r w:rsidRPr="00F866C1">
        <w:rPr>
          <w:sz w:val="28"/>
          <w:szCs w:val="28"/>
        </w:rPr>
        <w:t>ия</w:t>
      </w:r>
      <w:r w:rsidR="00580F14" w:rsidRPr="00F866C1">
        <w:rPr>
          <w:sz w:val="28"/>
          <w:szCs w:val="28"/>
        </w:rPr>
        <w:t>, указывае</w:t>
      </w:r>
      <w:r w:rsidR="00BA6597" w:rsidRPr="00F866C1">
        <w:rPr>
          <w:sz w:val="28"/>
          <w:szCs w:val="28"/>
        </w:rPr>
        <w:t>тся: в 2001 – 2002 гг.; в период 1995г. – 2005-е гг. (год и десятилетие).</w:t>
      </w:r>
    </w:p>
    <w:p w:rsidR="00BA6597" w:rsidRPr="00F866C1" w:rsidRDefault="00BA6597" w:rsidP="00F866C1">
      <w:pPr>
        <w:spacing w:line="360" w:lineRule="auto"/>
        <w:ind w:firstLine="709"/>
        <w:jc w:val="both"/>
        <w:rPr>
          <w:sz w:val="28"/>
          <w:szCs w:val="28"/>
        </w:rPr>
      </w:pPr>
      <w:r w:rsidRPr="00F866C1">
        <w:rPr>
          <w:sz w:val="28"/>
          <w:szCs w:val="28"/>
        </w:rPr>
        <w:t>Все виды некалендарных лет (учебный, бюджетный, отчетный год), т.е. начинающихся в одном году, а заканчивающихся в другом, пишут через косую черту: в 2003/2004 учебном году, отчетный 2002/2003 год.</w:t>
      </w:r>
    </w:p>
    <w:p w:rsidR="00BA6597" w:rsidRPr="00F866C1" w:rsidRDefault="00BA6597" w:rsidP="00F866C1">
      <w:pPr>
        <w:spacing w:line="360" w:lineRule="auto"/>
        <w:ind w:firstLine="709"/>
        <w:jc w:val="both"/>
        <w:rPr>
          <w:sz w:val="28"/>
          <w:szCs w:val="28"/>
        </w:rPr>
      </w:pPr>
      <w:r w:rsidRPr="00F866C1">
        <w:rPr>
          <w:sz w:val="28"/>
          <w:szCs w:val="28"/>
        </w:rPr>
        <w:t>В остальных случаях между годами ставится тире. Например: освободить от взимания налога в 2004 – 2005 гг.</w:t>
      </w:r>
    </w:p>
    <w:p w:rsidR="00BA6597" w:rsidRPr="00F866C1" w:rsidRDefault="00BA6597" w:rsidP="00F866C1">
      <w:pPr>
        <w:spacing w:line="360" w:lineRule="auto"/>
        <w:ind w:firstLine="709"/>
        <w:jc w:val="both"/>
        <w:rPr>
          <w:sz w:val="28"/>
          <w:szCs w:val="28"/>
        </w:rPr>
      </w:pPr>
      <w:r w:rsidRPr="00F866C1">
        <w:rPr>
          <w:sz w:val="28"/>
          <w:szCs w:val="28"/>
        </w:rPr>
        <w:t xml:space="preserve">Написание десятилетий выполняется следующим образом: 90-е годы </w:t>
      </w:r>
      <w:r w:rsidRPr="00F866C1">
        <w:rPr>
          <w:sz w:val="28"/>
          <w:szCs w:val="28"/>
        </w:rPr>
        <w:sym w:font="Symbol" w:char="F043"/>
      </w:r>
      <w:r w:rsidRPr="00F866C1">
        <w:rPr>
          <w:sz w:val="28"/>
          <w:szCs w:val="28"/>
        </w:rPr>
        <w:sym w:font="Symbol" w:char="F043"/>
      </w:r>
      <w:r w:rsidRPr="00F866C1">
        <w:rPr>
          <w:sz w:val="28"/>
          <w:szCs w:val="28"/>
        </w:rPr>
        <w:t xml:space="preserve"> века; 70-80 гг. прошлого столетия</w:t>
      </w:r>
      <w:r w:rsidR="00A5695E" w:rsidRPr="00F866C1">
        <w:rPr>
          <w:sz w:val="28"/>
          <w:szCs w:val="28"/>
        </w:rPr>
        <w:t>; 1990-е годы; 1930-е гг.; в 1960-80-е гг., но :в 1890 – 1920-е годы.</w:t>
      </w:r>
    </w:p>
    <w:p w:rsidR="00A749F2" w:rsidRPr="00F866C1" w:rsidRDefault="00A749F2" w:rsidP="00F866C1">
      <w:pPr>
        <w:spacing w:line="360" w:lineRule="auto"/>
        <w:ind w:firstLine="709"/>
        <w:jc w:val="both"/>
        <w:rPr>
          <w:sz w:val="28"/>
          <w:szCs w:val="28"/>
        </w:rPr>
      </w:pPr>
      <w:r w:rsidRPr="00F866C1">
        <w:rPr>
          <w:sz w:val="28"/>
          <w:szCs w:val="28"/>
        </w:rPr>
        <w:t>Квартал обозначается римской цифрой, но полугодия пишутся полностью: Ι квартал 2004 г.; во втором полугодии 2003 г. При римских цифрах падежные окончания (наращения) не ставятся: в Ι квартале (но не в Ι-м квартале).</w:t>
      </w:r>
    </w:p>
    <w:p w:rsidR="00380A10" w:rsidRPr="00F866C1" w:rsidRDefault="00380A10" w:rsidP="00F866C1">
      <w:pPr>
        <w:spacing w:line="360" w:lineRule="auto"/>
        <w:ind w:firstLine="709"/>
        <w:jc w:val="both"/>
        <w:rPr>
          <w:sz w:val="28"/>
          <w:szCs w:val="28"/>
        </w:rPr>
      </w:pPr>
      <w:r w:rsidRPr="00F866C1">
        <w:rPr>
          <w:sz w:val="28"/>
          <w:szCs w:val="28"/>
        </w:rPr>
        <w:t>В названиях праздников и знаменательных дат с прописной буквы пишутся первое слово и имена собственные: Восьмое марта, Новый год, но: День Победы, Рождество Христово. 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8 Марта, 7 Ноября.</w:t>
      </w:r>
    </w:p>
    <w:p w:rsidR="00C50B54" w:rsidRPr="00F866C1" w:rsidRDefault="00C50B54" w:rsidP="00F866C1">
      <w:pPr>
        <w:spacing w:line="360" w:lineRule="auto"/>
        <w:ind w:firstLine="709"/>
        <w:jc w:val="both"/>
        <w:rPr>
          <w:sz w:val="28"/>
          <w:szCs w:val="28"/>
        </w:rPr>
      </w:pPr>
    </w:p>
    <w:p w:rsidR="00C50B54" w:rsidRPr="002A4975" w:rsidRDefault="00C50B54" w:rsidP="002A4975">
      <w:pPr>
        <w:spacing w:line="360" w:lineRule="auto"/>
        <w:ind w:firstLine="709"/>
        <w:jc w:val="center"/>
        <w:rPr>
          <w:b/>
          <w:sz w:val="28"/>
          <w:szCs w:val="28"/>
        </w:rPr>
      </w:pPr>
      <w:r w:rsidRPr="002A4975">
        <w:rPr>
          <w:b/>
          <w:sz w:val="28"/>
          <w:szCs w:val="28"/>
        </w:rPr>
        <w:t>3.11.</w:t>
      </w:r>
      <w:r w:rsidR="004A4E8E" w:rsidRPr="002A4975">
        <w:rPr>
          <w:b/>
          <w:sz w:val="28"/>
          <w:szCs w:val="28"/>
        </w:rPr>
        <w:t>Числа и знаки</w:t>
      </w:r>
    </w:p>
    <w:p w:rsidR="004A4E8E" w:rsidRPr="00F866C1" w:rsidRDefault="004A4E8E" w:rsidP="00F866C1">
      <w:pPr>
        <w:spacing w:line="360" w:lineRule="auto"/>
        <w:ind w:firstLine="709"/>
        <w:jc w:val="both"/>
        <w:rPr>
          <w:sz w:val="28"/>
          <w:szCs w:val="28"/>
        </w:rPr>
      </w:pPr>
    </w:p>
    <w:p w:rsidR="004A4E8E" w:rsidRPr="00F866C1" w:rsidRDefault="002E4E32" w:rsidP="00F866C1">
      <w:pPr>
        <w:spacing w:line="360" w:lineRule="auto"/>
        <w:ind w:firstLine="709"/>
        <w:jc w:val="both"/>
        <w:rPr>
          <w:sz w:val="28"/>
          <w:szCs w:val="28"/>
        </w:rPr>
      </w:pPr>
      <w:r w:rsidRPr="00F866C1">
        <w:rPr>
          <w:sz w:val="28"/>
          <w:szCs w:val="28"/>
        </w:rPr>
        <w:t>В тексте студенческой работы</w:t>
      </w:r>
      <w:r w:rsidR="00123D84" w:rsidRPr="00F866C1">
        <w:rPr>
          <w:sz w:val="28"/>
          <w:szCs w:val="28"/>
        </w:rPr>
        <w:t xml:space="preserve"> встречаются однозначные и многозначные целые числа (в буквенной и цифровой форме), простые и десятичные дробные числа, буквенно – цифровые и словесно – цифровые сочетания, используются порядковые числительные и различные знаки. Рекомендации по их оформлению приведены в таблице</w:t>
      </w:r>
    </w:p>
    <w:p w:rsidR="0080037C" w:rsidRPr="00F866C1" w:rsidRDefault="002A4975" w:rsidP="00F866C1">
      <w:pPr>
        <w:spacing w:line="360" w:lineRule="auto"/>
        <w:ind w:firstLine="709"/>
        <w:jc w:val="both"/>
        <w:rPr>
          <w:sz w:val="28"/>
          <w:szCs w:val="28"/>
        </w:rPr>
      </w:pPr>
      <w:r>
        <w:rPr>
          <w:sz w:val="28"/>
          <w:szCs w:val="28"/>
        </w:rPr>
        <w:br w:type="page"/>
      </w:r>
      <w:r w:rsidR="00B943BD" w:rsidRPr="00F866C1">
        <w:rPr>
          <w:sz w:val="28"/>
          <w:szCs w:val="28"/>
        </w:rPr>
        <w:t xml:space="preserve">Таблица 1 - </w:t>
      </w:r>
      <w:r w:rsidR="0080037C" w:rsidRPr="00F866C1">
        <w:rPr>
          <w:sz w:val="28"/>
          <w:szCs w:val="28"/>
        </w:rPr>
        <w:t>Оформление чисел и знаков</w:t>
      </w: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612"/>
        <w:gridCol w:w="36"/>
      </w:tblGrid>
      <w:tr w:rsidR="0080037C" w:rsidRPr="004B10DC" w:rsidTr="004B10DC">
        <w:trPr>
          <w:gridAfter w:val="1"/>
          <w:wAfter w:w="36" w:type="dxa"/>
        </w:trPr>
        <w:tc>
          <w:tcPr>
            <w:tcW w:w="6062" w:type="dxa"/>
            <w:shd w:val="clear" w:color="auto" w:fill="auto"/>
          </w:tcPr>
          <w:p w:rsidR="0080037C" w:rsidRPr="004B10DC" w:rsidRDefault="0080037C" w:rsidP="004B10DC">
            <w:pPr>
              <w:spacing w:line="360" w:lineRule="auto"/>
              <w:jc w:val="both"/>
              <w:rPr>
                <w:sz w:val="20"/>
                <w:szCs w:val="20"/>
              </w:rPr>
            </w:pPr>
            <w:r w:rsidRPr="004B10DC">
              <w:rPr>
                <w:sz w:val="20"/>
                <w:szCs w:val="20"/>
              </w:rPr>
              <w:t>Рекомендации</w:t>
            </w:r>
          </w:p>
        </w:tc>
        <w:tc>
          <w:tcPr>
            <w:tcW w:w="2612" w:type="dxa"/>
            <w:shd w:val="clear" w:color="auto" w:fill="auto"/>
          </w:tcPr>
          <w:p w:rsidR="0080037C" w:rsidRPr="004B10DC" w:rsidRDefault="0080037C" w:rsidP="004B10DC">
            <w:pPr>
              <w:spacing w:line="360" w:lineRule="auto"/>
              <w:jc w:val="both"/>
              <w:rPr>
                <w:sz w:val="20"/>
                <w:szCs w:val="20"/>
              </w:rPr>
            </w:pPr>
            <w:r w:rsidRPr="004B10DC">
              <w:rPr>
                <w:sz w:val="20"/>
                <w:szCs w:val="20"/>
              </w:rPr>
              <w:t>Пример</w:t>
            </w:r>
          </w:p>
        </w:tc>
      </w:tr>
      <w:tr w:rsidR="003779AC" w:rsidRPr="004B10DC" w:rsidTr="004B10DC">
        <w:trPr>
          <w:gridAfter w:val="1"/>
          <w:wAfter w:w="36" w:type="dxa"/>
        </w:trPr>
        <w:tc>
          <w:tcPr>
            <w:tcW w:w="6062" w:type="dxa"/>
            <w:shd w:val="clear" w:color="auto" w:fill="auto"/>
          </w:tcPr>
          <w:p w:rsidR="003779AC" w:rsidRPr="004B10DC" w:rsidRDefault="003779AC" w:rsidP="004B10DC">
            <w:pPr>
              <w:spacing w:line="360" w:lineRule="auto"/>
              <w:jc w:val="both"/>
              <w:rPr>
                <w:sz w:val="20"/>
                <w:szCs w:val="20"/>
              </w:rPr>
            </w:pPr>
            <w:r w:rsidRPr="004B10DC">
              <w:rPr>
                <w:sz w:val="20"/>
                <w:szCs w:val="20"/>
              </w:rPr>
              <w:t>1</w:t>
            </w:r>
          </w:p>
        </w:tc>
        <w:tc>
          <w:tcPr>
            <w:tcW w:w="2612" w:type="dxa"/>
            <w:shd w:val="clear" w:color="auto" w:fill="auto"/>
          </w:tcPr>
          <w:p w:rsidR="003779AC" w:rsidRPr="004B10DC" w:rsidRDefault="003779AC" w:rsidP="004B10DC">
            <w:pPr>
              <w:spacing w:line="360" w:lineRule="auto"/>
              <w:jc w:val="both"/>
              <w:rPr>
                <w:sz w:val="20"/>
                <w:szCs w:val="20"/>
              </w:rPr>
            </w:pPr>
            <w:r w:rsidRPr="004B10DC">
              <w:rPr>
                <w:sz w:val="20"/>
                <w:szCs w:val="20"/>
              </w:rPr>
              <w:t>2</w:t>
            </w:r>
          </w:p>
        </w:tc>
      </w:tr>
      <w:tr w:rsidR="0080037C" w:rsidRPr="004B10DC" w:rsidTr="004B10DC">
        <w:trPr>
          <w:gridAfter w:val="1"/>
          <w:wAfter w:w="36" w:type="dxa"/>
        </w:trPr>
        <w:tc>
          <w:tcPr>
            <w:tcW w:w="6062" w:type="dxa"/>
            <w:shd w:val="clear" w:color="auto" w:fill="auto"/>
          </w:tcPr>
          <w:p w:rsidR="0080037C" w:rsidRPr="004B10DC" w:rsidRDefault="0080037C" w:rsidP="004B10DC">
            <w:pPr>
              <w:spacing w:line="360" w:lineRule="auto"/>
              <w:jc w:val="both"/>
              <w:rPr>
                <w:sz w:val="20"/>
                <w:szCs w:val="20"/>
              </w:rPr>
            </w:pPr>
            <w:r w:rsidRPr="004B10DC">
              <w:rPr>
                <w:sz w:val="20"/>
                <w:szCs w:val="20"/>
              </w:rPr>
              <w:t>1.Многозначные целые числа предпочтительно писать в цифровой форме</w:t>
            </w:r>
          </w:p>
        </w:tc>
        <w:tc>
          <w:tcPr>
            <w:tcW w:w="2612" w:type="dxa"/>
            <w:shd w:val="clear" w:color="auto" w:fill="auto"/>
          </w:tcPr>
          <w:p w:rsidR="0080037C" w:rsidRPr="004B10DC" w:rsidRDefault="0080037C" w:rsidP="004B10DC">
            <w:pPr>
              <w:spacing w:line="360" w:lineRule="auto"/>
              <w:jc w:val="both"/>
              <w:rPr>
                <w:sz w:val="20"/>
                <w:szCs w:val="20"/>
              </w:rPr>
            </w:pPr>
            <w:r w:rsidRPr="004B10DC">
              <w:rPr>
                <w:sz w:val="20"/>
                <w:szCs w:val="20"/>
              </w:rPr>
              <w:t>20 лет;</w:t>
            </w:r>
          </w:p>
          <w:p w:rsidR="0080037C" w:rsidRPr="004B10DC" w:rsidRDefault="0080037C" w:rsidP="004B10DC">
            <w:pPr>
              <w:spacing w:line="360" w:lineRule="auto"/>
              <w:jc w:val="both"/>
              <w:rPr>
                <w:sz w:val="20"/>
                <w:szCs w:val="20"/>
              </w:rPr>
            </w:pPr>
            <w:r w:rsidRPr="004B10DC">
              <w:rPr>
                <w:sz w:val="20"/>
                <w:szCs w:val="20"/>
              </w:rPr>
              <w:t>124 года</w:t>
            </w:r>
          </w:p>
        </w:tc>
      </w:tr>
      <w:tr w:rsidR="0080037C" w:rsidRPr="004B10DC" w:rsidTr="004B10DC">
        <w:trPr>
          <w:gridAfter w:val="1"/>
          <w:wAfter w:w="36" w:type="dxa"/>
        </w:trPr>
        <w:tc>
          <w:tcPr>
            <w:tcW w:w="6062" w:type="dxa"/>
            <w:shd w:val="clear" w:color="auto" w:fill="auto"/>
          </w:tcPr>
          <w:p w:rsidR="0080037C" w:rsidRPr="004B10DC" w:rsidRDefault="0080037C" w:rsidP="004B10DC">
            <w:pPr>
              <w:spacing w:line="360" w:lineRule="auto"/>
              <w:jc w:val="both"/>
              <w:rPr>
                <w:sz w:val="20"/>
                <w:szCs w:val="20"/>
              </w:rPr>
            </w:pPr>
            <w:r w:rsidRPr="004B10DC">
              <w:rPr>
                <w:sz w:val="20"/>
                <w:szCs w:val="20"/>
              </w:rPr>
              <w:t>2.Четырехзначные и большие числа разбиваются на группы по три цифры, разделяемые пробелом</w:t>
            </w:r>
          </w:p>
        </w:tc>
        <w:tc>
          <w:tcPr>
            <w:tcW w:w="2612" w:type="dxa"/>
            <w:shd w:val="clear" w:color="auto" w:fill="auto"/>
          </w:tcPr>
          <w:p w:rsidR="0080037C" w:rsidRPr="004B10DC" w:rsidRDefault="0080037C" w:rsidP="004B10DC">
            <w:pPr>
              <w:spacing w:line="360" w:lineRule="auto"/>
              <w:jc w:val="both"/>
              <w:rPr>
                <w:sz w:val="20"/>
                <w:szCs w:val="20"/>
              </w:rPr>
            </w:pPr>
            <w:r w:rsidRPr="004B10DC">
              <w:rPr>
                <w:sz w:val="20"/>
                <w:szCs w:val="20"/>
              </w:rPr>
              <w:t>8 369;</w:t>
            </w:r>
          </w:p>
          <w:p w:rsidR="0080037C" w:rsidRPr="004B10DC" w:rsidRDefault="0080037C" w:rsidP="004B10DC">
            <w:pPr>
              <w:spacing w:line="360" w:lineRule="auto"/>
              <w:jc w:val="both"/>
              <w:rPr>
                <w:sz w:val="20"/>
                <w:szCs w:val="20"/>
              </w:rPr>
            </w:pPr>
            <w:r w:rsidRPr="004B10DC">
              <w:rPr>
                <w:sz w:val="20"/>
                <w:szCs w:val="20"/>
              </w:rPr>
              <w:t>64 321 040</w:t>
            </w:r>
          </w:p>
        </w:tc>
      </w:tr>
      <w:tr w:rsidR="0080037C" w:rsidRPr="004B10DC" w:rsidTr="004B10DC">
        <w:trPr>
          <w:gridAfter w:val="1"/>
          <w:wAfter w:w="36" w:type="dxa"/>
        </w:trPr>
        <w:tc>
          <w:tcPr>
            <w:tcW w:w="6062" w:type="dxa"/>
            <w:shd w:val="clear" w:color="auto" w:fill="auto"/>
          </w:tcPr>
          <w:p w:rsidR="0080037C" w:rsidRPr="004B10DC" w:rsidRDefault="0080037C" w:rsidP="004B10DC">
            <w:pPr>
              <w:spacing w:line="360" w:lineRule="auto"/>
              <w:jc w:val="both"/>
              <w:rPr>
                <w:sz w:val="20"/>
                <w:szCs w:val="20"/>
              </w:rPr>
            </w:pPr>
            <w:r w:rsidRPr="004B10DC">
              <w:rPr>
                <w:sz w:val="20"/>
                <w:szCs w:val="20"/>
              </w:rPr>
              <w:t>3.Многозначные числа, обозначающие номер (после знака №), в марках машин и механизмов, в обозначениях нормативных документов не разбиваются на группы цифр</w:t>
            </w:r>
          </w:p>
        </w:tc>
        <w:tc>
          <w:tcPr>
            <w:tcW w:w="2612" w:type="dxa"/>
            <w:shd w:val="clear" w:color="auto" w:fill="auto"/>
          </w:tcPr>
          <w:p w:rsidR="0080037C" w:rsidRPr="004B10DC" w:rsidRDefault="0080037C" w:rsidP="004B10DC">
            <w:pPr>
              <w:spacing w:line="360" w:lineRule="auto"/>
              <w:jc w:val="both"/>
              <w:rPr>
                <w:sz w:val="20"/>
                <w:szCs w:val="20"/>
              </w:rPr>
            </w:pPr>
          </w:p>
          <w:p w:rsidR="0085616F" w:rsidRPr="004B10DC" w:rsidRDefault="0085616F" w:rsidP="004B10DC">
            <w:pPr>
              <w:spacing w:line="360" w:lineRule="auto"/>
              <w:jc w:val="both"/>
              <w:rPr>
                <w:sz w:val="20"/>
                <w:szCs w:val="20"/>
              </w:rPr>
            </w:pPr>
            <w:r w:rsidRPr="004B10DC">
              <w:rPr>
                <w:sz w:val="20"/>
                <w:szCs w:val="20"/>
              </w:rPr>
              <w:t>№3238</w:t>
            </w:r>
          </w:p>
          <w:p w:rsidR="0085616F" w:rsidRPr="004B10DC" w:rsidRDefault="00F370C3" w:rsidP="004B10DC">
            <w:pPr>
              <w:spacing w:line="360" w:lineRule="auto"/>
              <w:jc w:val="both"/>
              <w:rPr>
                <w:sz w:val="20"/>
                <w:szCs w:val="20"/>
              </w:rPr>
            </w:pPr>
            <w:r w:rsidRPr="004B10DC">
              <w:rPr>
                <w:sz w:val="20"/>
                <w:szCs w:val="20"/>
              </w:rPr>
              <w:t>№51541</w:t>
            </w:r>
          </w:p>
        </w:tc>
      </w:tr>
      <w:tr w:rsidR="0080037C" w:rsidRPr="004B10DC" w:rsidTr="004B10DC">
        <w:trPr>
          <w:gridAfter w:val="1"/>
          <w:wAfter w:w="36" w:type="dxa"/>
        </w:trPr>
        <w:tc>
          <w:tcPr>
            <w:tcW w:w="6062" w:type="dxa"/>
            <w:tcBorders>
              <w:bottom w:val="nil"/>
            </w:tcBorders>
            <w:shd w:val="clear" w:color="auto" w:fill="auto"/>
          </w:tcPr>
          <w:p w:rsidR="0080037C" w:rsidRPr="004B10DC" w:rsidRDefault="00F370C3" w:rsidP="004B10DC">
            <w:pPr>
              <w:spacing w:line="360" w:lineRule="auto"/>
              <w:jc w:val="both"/>
              <w:rPr>
                <w:sz w:val="20"/>
                <w:szCs w:val="20"/>
              </w:rPr>
            </w:pPr>
            <w:r w:rsidRPr="004B10DC">
              <w:rPr>
                <w:sz w:val="20"/>
                <w:szCs w:val="20"/>
              </w:rPr>
              <w:t>4.При стечении двух чисел в цифровой форме и в случаях, когда предложение начинается числом</w:t>
            </w:r>
            <w:r w:rsidR="005625FA" w:rsidRPr="004B10DC">
              <w:rPr>
                <w:sz w:val="20"/>
                <w:szCs w:val="20"/>
              </w:rPr>
              <w:t>,</w:t>
            </w:r>
            <w:r w:rsidRPr="004B10DC">
              <w:rPr>
                <w:sz w:val="20"/>
                <w:szCs w:val="20"/>
              </w:rPr>
              <w:t xml:space="preserve"> используются буквенные формы</w:t>
            </w:r>
          </w:p>
        </w:tc>
        <w:tc>
          <w:tcPr>
            <w:tcW w:w="2612" w:type="dxa"/>
            <w:tcBorders>
              <w:bottom w:val="nil"/>
            </w:tcBorders>
            <w:shd w:val="clear" w:color="auto" w:fill="auto"/>
          </w:tcPr>
          <w:p w:rsidR="00F370C3" w:rsidRPr="004B10DC" w:rsidRDefault="00F370C3" w:rsidP="004B10DC">
            <w:pPr>
              <w:spacing w:line="360" w:lineRule="auto"/>
              <w:jc w:val="both"/>
              <w:rPr>
                <w:sz w:val="20"/>
                <w:szCs w:val="20"/>
              </w:rPr>
            </w:pPr>
            <w:r w:rsidRPr="004B10DC">
              <w:rPr>
                <w:sz w:val="20"/>
                <w:szCs w:val="20"/>
              </w:rPr>
              <w:t>10</w:t>
            </w:r>
            <w:r w:rsidR="002F05BA" w:rsidRPr="004B10DC">
              <w:rPr>
                <w:sz w:val="20"/>
                <w:szCs w:val="20"/>
              </w:rPr>
              <w:t xml:space="preserve"> </w:t>
            </w:r>
            <w:r w:rsidRPr="004B10DC">
              <w:rPr>
                <w:sz w:val="20"/>
                <w:szCs w:val="20"/>
              </w:rPr>
              <w:t>двадцати</w:t>
            </w:r>
            <w:r w:rsidR="005625FA" w:rsidRPr="004B10DC">
              <w:rPr>
                <w:sz w:val="20"/>
                <w:szCs w:val="20"/>
              </w:rPr>
              <w:t>-</w:t>
            </w:r>
          </w:p>
          <w:p w:rsidR="0080037C" w:rsidRPr="004B10DC" w:rsidRDefault="00F370C3" w:rsidP="004B10DC">
            <w:pPr>
              <w:spacing w:line="360" w:lineRule="auto"/>
              <w:jc w:val="both"/>
              <w:rPr>
                <w:sz w:val="20"/>
                <w:szCs w:val="20"/>
              </w:rPr>
            </w:pPr>
            <w:r w:rsidRPr="004B10DC">
              <w:rPr>
                <w:sz w:val="20"/>
                <w:szCs w:val="20"/>
              </w:rPr>
              <w:t>тонных кранов;</w:t>
            </w:r>
          </w:p>
          <w:p w:rsidR="00F370C3" w:rsidRPr="004B10DC" w:rsidRDefault="00F370C3" w:rsidP="004B10DC">
            <w:pPr>
              <w:spacing w:line="360" w:lineRule="auto"/>
              <w:jc w:val="both"/>
              <w:rPr>
                <w:sz w:val="20"/>
                <w:szCs w:val="20"/>
              </w:rPr>
            </w:pPr>
            <w:r w:rsidRPr="004B10DC">
              <w:rPr>
                <w:sz w:val="20"/>
                <w:szCs w:val="20"/>
              </w:rPr>
              <w:t>три 50 – местных автобуса</w:t>
            </w:r>
          </w:p>
        </w:tc>
      </w:tr>
      <w:tr w:rsidR="0080037C" w:rsidRPr="004B10DC" w:rsidTr="004B10DC">
        <w:trPr>
          <w:gridAfter w:val="1"/>
          <w:wAfter w:w="36" w:type="dxa"/>
        </w:trPr>
        <w:tc>
          <w:tcPr>
            <w:tcW w:w="6062" w:type="dxa"/>
            <w:shd w:val="clear" w:color="auto" w:fill="auto"/>
          </w:tcPr>
          <w:p w:rsidR="0080037C" w:rsidRPr="004B10DC" w:rsidRDefault="00C37A13" w:rsidP="004B10DC">
            <w:pPr>
              <w:spacing w:line="360" w:lineRule="auto"/>
              <w:jc w:val="both"/>
              <w:rPr>
                <w:sz w:val="20"/>
                <w:szCs w:val="20"/>
              </w:rPr>
            </w:pPr>
            <w:r w:rsidRPr="004B10DC">
              <w:rPr>
                <w:sz w:val="20"/>
                <w:szCs w:val="20"/>
              </w:rPr>
              <w:t>5.Если буквенная форма числа нежелательна</w:t>
            </w:r>
            <w:r w:rsidR="005625FA" w:rsidRPr="004B10DC">
              <w:rPr>
                <w:sz w:val="20"/>
                <w:szCs w:val="20"/>
              </w:rPr>
              <w:t>,</w:t>
            </w:r>
            <w:r w:rsidRPr="004B10DC">
              <w:rPr>
                <w:sz w:val="20"/>
                <w:szCs w:val="20"/>
              </w:rPr>
              <w:t xml:space="preserve"> фразу необходимо перестроить</w:t>
            </w:r>
          </w:p>
        </w:tc>
        <w:tc>
          <w:tcPr>
            <w:tcW w:w="2612" w:type="dxa"/>
            <w:shd w:val="clear" w:color="auto" w:fill="auto"/>
          </w:tcPr>
          <w:p w:rsidR="0080037C" w:rsidRPr="004B10DC" w:rsidRDefault="00C37A13" w:rsidP="004B10DC">
            <w:pPr>
              <w:spacing w:line="360" w:lineRule="auto"/>
              <w:jc w:val="both"/>
              <w:rPr>
                <w:sz w:val="20"/>
                <w:szCs w:val="20"/>
              </w:rPr>
            </w:pPr>
            <w:r w:rsidRPr="004B10DC">
              <w:rPr>
                <w:sz w:val="20"/>
                <w:szCs w:val="20"/>
              </w:rPr>
              <w:t>10 кранов грузоподъемностью 20</w:t>
            </w:r>
            <w:r w:rsidR="00564913" w:rsidRPr="004B10DC">
              <w:rPr>
                <w:sz w:val="20"/>
                <w:szCs w:val="20"/>
              </w:rPr>
              <w:t xml:space="preserve"> </w:t>
            </w:r>
            <w:r w:rsidRPr="004B10DC">
              <w:rPr>
                <w:sz w:val="20"/>
                <w:szCs w:val="20"/>
              </w:rPr>
              <w:t>т</w:t>
            </w:r>
          </w:p>
        </w:tc>
      </w:tr>
      <w:tr w:rsidR="0080037C" w:rsidRPr="004B10DC" w:rsidTr="004B10DC">
        <w:trPr>
          <w:gridAfter w:val="1"/>
          <w:wAfter w:w="36" w:type="dxa"/>
        </w:trPr>
        <w:tc>
          <w:tcPr>
            <w:tcW w:w="6062" w:type="dxa"/>
            <w:shd w:val="clear" w:color="auto" w:fill="auto"/>
          </w:tcPr>
          <w:p w:rsidR="0080037C" w:rsidRPr="004B10DC" w:rsidRDefault="00C37A13" w:rsidP="004B10DC">
            <w:pPr>
              <w:spacing w:line="360" w:lineRule="auto"/>
              <w:jc w:val="both"/>
              <w:rPr>
                <w:sz w:val="20"/>
                <w:szCs w:val="20"/>
              </w:rPr>
            </w:pPr>
            <w:r w:rsidRPr="004B10DC">
              <w:rPr>
                <w:sz w:val="20"/>
                <w:szCs w:val="20"/>
              </w:rPr>
              <w:t>6.Однозначные целые числа, если даже они в косвенных</w:t>
            </w:r>
            <w:r w:rsidR="005625FA" w:rsidRPr="004B10DC">
              <w:rPr>
                <w:sz w:val="20"/>
                <w:szCs w:val="20"/>
              </w:rPr>
              <w:t xml:space="preserve"> падежах, стоящие в ряду с дву</w:t>
            </w:r>
            <w:r w:rsidRPr="004B10DC">
              <w:rPr>
                <w:sz w:val="20"/>
                <w:szCs w:val="20"/>
              </w:rPr>
              <w:t>– и многозначными числами, пишутся в цифровой форме</w:t>
            </w:r>
          </w:p>
        </w:tc>
        <w:tc>
          <w:tcPr>
            <w:tcW w:w="2612" w:type="dxa"/>
            <w:shd w:val="clear" w:color="auto" w:fill="auto"/>
          </w:tcPr>
          <w:p w:rsidR="0080037C" w:rsidRPr="004B10DC" w:rsidRDefault="00C37A13" w:rsidP="004B10DC">
            <w:pPr>
              <w:spacing w:line="360" w:lineRule="auto"/>
              <w:jc w:val="both"/>
              <w:rPr>
                <w:sz w:val="20"/>
                <w:szCs w:val="20"/>
              </w:rPr>
            </w:pPr>
            <w:r w:rsidRPr="004B10DC">
              <w:rPr>
                <w:sz w:val="20"/>
                <w:szCs w:val="20"/>
              </w:rPr>
              <w:t>… партия изделий из 5,8,12 наименований…</w:t>
            </w:r>
          </w:p>
        </w:tc>
      </w:tr>
      <w:tr w:rsidR="0080037C" w:rsidRPr="004B10DC" w:rsidTr="004B10DC">
        <w:trPr>
          <w:gridAfter w:val="1"/>
          <w:wAfter w:w="36" w:type="dxa"/>
        </w:trPr>
        <w:tc>
          <w:tcPr>
            <w:tcW w:w="6062" w:type="dxa"/>
            <w:tcBorders>
              <w:bottom w:val="nil"/>
            </w:tcBorders>
            <w:shd w:val="clear" w:color="auto" w:fill="auto"/>
          </w:tcPr>
          <w:p w:rsidR="0080037C" w:rsidRPr="004B10DC" w:rsidRDefault="00C37A13" w:rsidP="004B10DC">
            <w:pPr>
              <w:spacing w:line="360" w:lineRule="auto"/>
              <w:jc w:val="both"/>
              <w:rPr>
                <w:sz w:val="20"/>
                <w:szCs w:val="20"/>
              </w:rPr>
            </w:pPr>
            <w:r w:rsidRPr="004B10DC">
              <w:rPr>
                <w:sz w:val="20"/>
                <w:szCs w:val="20"/>
              </w:rPr>
              <w:t>7.</w:t>
            </w:r>
            <w:r w:rsidR="000523FC" w:rsidRPr="004B10DC">
              <w:rPr>
                <w:sz w:val="20"/>
                <w:szCs w:val="20"/>
              </w:rPr>
              <w:t>Цифровая форма используется, когда однозначные целые числа образуют сочетание с единицами физических величин, денежными единицами и т.п.</w:t>
            </w:r>
          </w:p>
        </w:tc>
        <w:tc>
          <w:tcPr>
            <w:tcW w:w="2612" w:type="dxa"/>
            <w:tcBorders>
              <w:bottom w:val="nil"/>
            </w:tcBorders>
            <w:shd w:val="clear" w:color="auto" w:fill="auto"/>
          </w:tcPr>
          <w:p w:rsidR="0080037C" w:rsidRPr="004B10DC" w:rsidRDefault="000523FC" w:rsidP="004B10DC">
            <w:pPr>
              <w:spacing w:line="360" w:lineRule="auto"/>
              <w:jc w:val="both"/>
              <w:rPr>
                <w:sz w:val="20"/>
                <w:szCs w:val="20"/>
              </w:rPr>
            </w:pPr>
            <w:r w:rsidRPr="004B10DC">
              <w:rPr>
                <w:sz w:val="20"/>
                <w:szCs w:val="20"/>
              </w:rPr>
              <w:t>при массе до 10кг;</w:t>
            </w:r>
          </w:p>
          <w:p w:rsidR="000523FC" w:rsidRPr="004B10DC" w:rsidRDefault="000523FC" w:rsidP="004B10DC">
            <w:pPr>
              <w:spacing w:line="360" w:lineRule="auto"/>
              <w:jc w:val="both"/>
              <w:rPr>
                <w:sz w:val="20"/>
                <w:szCs w:val="20"/>
              </w:rPr>
            </w:pPr>
            <w:r w:rsidRPr="004B10DC">
              <w:rPr>
                <w:sz w:val="20"/>
                <w:szCs w:val="20"/>
              </w:rPr>
              <w:t>при цене до 100 р.</w:t>
            </w:r>
          </w:p>
        </w:tc>
      </w:tr>
      <w:tr w:rsidR="00C37A13" w:rsidRPr="004B10DC" w:rsidTr="004B10DC">
        <w:trPr>
          <w:gridAfter w:val="1"/>
          <w:wAfter w:w="36" w:type="dxa"/>
        </w:trPr>
        <w:tc>
          <w:tcPr>
            <w:tcW w:w="6062" w:type="dxa"/>
            <w:shd w:val="clear" w:color="auto" w:fill="auto"/>
          </w:tcPr>
          <w:p w:rsidR="00C37A13" w:rsidRPr="004B10DC" w:rsidRDefault="000523FC" w:rsidP="004B10DC">
            <w:pPr>
              <w:spacing w:line="360" w:lineRule="auto"/>
              <w:jc w:val="both"/>
              <w:rPr>
                <w:sz w:val="20"/>
                <w:szCs w:val="20"/>
              </w:rPr>
            </w:pPr>
            <w:r w:rsidRPr="004B10DC">
              <w:rPr>
                <w:sz w:val="20"/>
                <w:szCs w:val="20"/>
              </w:rPr>
              <w:t>8.Если однозначные числа стоят в косвенных падежах (не при единицах физических величин, денежных единицах)</w:t>
            </w:r>
            <w:r w:rsidR="005625FA" w:rsidRPr="004B10DC">
              <w:rPr>
                <w:sz w:val="20"/>
                <w:szCs w:val="20"/>
              </w:rPr>
              <w:t>,</w:t>
            </w:r>
            <w:r w:rsidRPr="004B10DC">
              <w:rPr>
                <w:sz w:val="20"/>
                <w:szCs w:val="20"/>
              </w:rPr>
              <w:t xml:space="preserve"> используется буквенная форма их написания</w:t>
            </w:r>
          </w:p>
        </w:tc>
        <w:tc>
          <w:tcPr>
            <w:tcW w:w="2612" w:type="dxa"/>
            <w:shd w:val="clear" w:color="auto" w:fill="auto"/>
          </w:tcPr>
          <w:p w:rsidR="000523FC" w:rsidRPr="004B10DC" w:rsidRDefault="000523FC" w:rsidP="004B10DC">
            <w:pPr>
              <w:spacing w:line="360" w:lineRule="auto"/>
              <w:jc w:val="both"/>
              <w:rPr>
                <w:sz w:val="20"/>
                <w:szCs w:val="20"/>
              </w:rPr>
            </w:pPr>
            <w:r w:rsidRPr="004B10DC">
              <w:rPr>
                <w:sz w:val="20"/>
                <w:szCs w:val="20"/>
              </w:rPr>
              <w:t>Лабораторию обору</w:t>
            </w:r>
            <w:r w:rsidR="005625FA" w:rsidRPr="004B10DC">
              <w:rPr>
                <w:sz w:val="20"/>
                <w:szCs w:val="20"/>
              </w:rPr>
              <w:t>-</w:t>
            </w:r>
          </w:p>
          <w:p w:rsidR="00C37A13" w:rsidRPr="004B10DC" w:rsidRDefault="000523FC" w:rsidP="004B10DC">
            <w:pPr>
              <w:spacing w:line="360" w:lineRule="auto"/>
              <w:jc w:val="both"/>
              <w:rPr>
                <w:sz w:val="20"/>
                <w:szCs w:val="20"/>
              </w:rPr>
            </w:pPr>
            <w:r w:rsidRPr="004B10DC">
              <w:rPr>
                <w:sz w:val="20"/>
                <w:szCs w:val="20"/>
              </w:rPr>
              <w:t>довали четырьмя компьютерами;</w:t>
            </w:r>
          </w:p>
          <w:p w:rsidR="000523FC" w:rsidRPr="004B10DC" w:rsidRDefault="00EE0309" w:rsidP="004B10DC">
            <w:pPr>
              <w:spacing w:line="360" w:lineRule="auto"/>
              <w:jc w:val="both"/>
              <w:rPr>
                <w:sz w:val="20"/>
                <w:szCs w:val="20"/>
              </w:rPr>
            </w:pPr>
            <w:r w:rsidRPr="004B10DC">
              <w:rPr>
                <w:sz w:val="20"/>
                <w:szCs w:val="20"/>
              </w:rPr>
              <w:t xml:space="preserve">на четырех </w:t>
            </w:r>
            <w:r w:rsidR="000523FC" w:rsidRPr="004B10DC">
              <w:rPr>
                <w:sz w:val="20"/>
                <w:szCs w:val="20"/>
              </w:rPr>
              <w:t>страницах;</w:t>
            </w:r>
          </w:p>
          <w:p w:rsidR="000523FC" w:rsidRPr="004B10DC" w:rsidRDefault="000523FC" w:rsidP="004B10DC">
            <w:pPr>
              <w:spacing w:line="360" w:lineRule="auto"/>
              <w:jc w:val="both"/>
              <w:rPr>
                <w:sz w:val="20"/>
                <w:szCs w:val="20"/>
              </w:rPr>
            </w:pPr>
            <w:r w:rsidRPr="004B10DC">
              <w:rPr>
                <w:sz w:val="20"/>
                <w:szCs w:val="20"/>
              </w:rPr>
              <w:t>пять лет</w:t>
            </w:r>
          </w:p>
        </w:tc>
      </w:tr>
      <w:tr w:rsidR="00CF34DE" w:rsidRPr="004B10DC" w:rsidTr="004B10DC">
        <w:trPr>
          <w:gridAfter w:val="1"/>
          <w:wAfter w:w="36" w:type="dxa"/>
        </w:trPr>
        <w:tc>
          <w:tcPr>
            <w:tcW w:w="6062" w:type="dxa"/>
            <w:shd w:val="clear" w:color="auto" w:fill="auto"/>
          </w:tcPr>
          <w:p w:rsidR="00CF34DE" w:rsidRPr="004B10DC" w:rsidRDefault="00CF34DE" w:rsidP="004B10DC">
            <w:pPr>
              <w:spacing w:line="360" w:lineRule="auto"/>
              <w:jc w:val="both"/>
              <w:rPr>
                <w:sz w:val="20"/>
                <w:szCs w:val="20"/>
              </w:rPr>
            </w:pPr>
            <w:r w:rsidRPr="004B10DC">
              <w:rPr>
                <w:sz w:val="20"/>
                <w:szCs w:val="20"/>
              </w:rPr>
              <w:t>9.Для обозначения крупных</w:t>
            </w:r>
            <w:r w:rsidR="00F866C1" w:rsidRPr="004B10DC">
              <w:rPr>
                <w:sz w:val="20"/>
                <w:szCs w:val="20"/>
              </w:rPr>
              <w:t xml:space="preserve"> </w:t>
            </w:r>
            <w:r w:rsidRPr="004B10DC">
              <w:rPr>
                <w:sz w:val="20"/>
                <w:szCs w:val="20"/>
              </w:rPr>
              <w:t>круглых чисел (тысяч, миллионов, миллиардов) используется буквенно- цифровая форма чисел в виде сочетания цифр с сокращением «тыс.», «млн.», «млрд.»</w:t>
            </w:r>
          </w:p>
        </w:tc>
        <w:tc>
          <w:tcPr>
            <w:tcW w:w="2612" w:type="dxa"/>
            <w:shd w:val="clear" w:color="auto" w:fill="auto"/>
          </w:tcPr>
          <w:p w:rsidR="00CF34DE" w:rsidRPr="004B10DC" w:rsidRDefault="00CF34DE" w:rsidP="004B10DC">
            <w:pPr>
              <w:spacing w:line="360" w:lineRule="auto"/>
              <w:jc w:val="both"/>
              <w:rPr>
                <w:sz w:val="20"/>
                <w:szCs w:val="20"/>
              </w:rPr>
            </w:pPr>
            <w:r w:rsidRPr="004B10DC">
              <w:rPr>
                <w:sz w:val="20"/>
                <w:szCs w:val="20"/>
              </w:rPr>
              <w:t>10 млрд.</w:t>
            </w:r>
          </w:p>
          <w:p w:rsidR="00CF34DE" w:rsidRPr="004B10DC" w:rsidRDefault="00CF34DE" w:rsidP="004B10DC">
            <w:pPr>
              <w:spacing w:line="360" w:lineRule="auto"/>
              <w:jc w:val="both"/>
              <w:rPr>
                <w:sz w:val="20"/>
                <w:szCs w:val="20"/>
              </w:rPr>
            </w:pPr>
            <w:r w:rsidRPr="004B10DC">
              <w:rPr>
                <w:sz w:val="20"/>
                <w:szCs w:val="20"/>
              </w:rPr>
              <w:t>12 млн.</w:t>
            </w:r>
          </w:p>
          <w:p w:rsidR="00CF34DE" w:rsidRPr="004B10DC" w:rsidRDefault="00CF34DE" w:rsidP="004B10DC">
            <w:pPr>
              <w:spacing w:line="360" w:lineRule="auto"/>
              <w:jc w:val="both"/>
              <w:rPr>
                <w:sz w:val="20"/>
                <w:szCs w:val="20"/>
              </w:rPr>
            </w:pPr>
            <w:r w:rsidRPr="004B10DC">
              <w:rPr>
                <w:sz w:val="20"/>
                <w:szCs w:val="20"/>
              </w:rPr>
              <w:t>20 млн. км.</w:t>
            </w:r>
          </w:p>
          <w:p w:rsidR="00CF34DE" w:rsidRPr="004B10DC" w:rsidRDefault="00CF34DE" w:rsidP="004B10DC">
            <w:pPr>
              <w:spacing w:line="360" w:lineRule="auto"/>
              <w:jc w:val="both"/>
              <w:rPr>
                <w:sz w:val="20"/>
                <w:szCs w:val="20"/>
              </w:rPr>
            </w:pPr>
            <w:r w:rsidRPr="004B10DC">
              <w:rPr>
                <w:sz w:val="20"/>
                <w:szCs w:val="20"/>
              </w:rPr>
              <w:t>5 тыс. рублей</w:t>
            </w:r>
          </w:p>
        </w:tc>
      </w:tr>
      <w:tr w:rsidR="00CF34DE" w:rsidRPr="004B10DC" w:rsidTr="004B10DC">
        <w:trPr>
          <w:gridAfter w:val="1"/>
          <w:wAfter w:w="36" w:type="dxa"/>
        </w:trPr>
        <w:tc>
          <w:tcPr>
            <w:tcW w:w="6062" w:type="dxa"/>
            <w:shd w:val="clear" w:color="auto" w:fill="auto"/>
            <w:vAlign w:val="center"/>
          </w:tcPr>
          <w:p w:rsidR="00CF34DE" w:rsidRPr="004B10DC" w:rsidRDefault="00CF34DE" w:rsidP="004B10DC">
            <w:pPr>
              <w:spacing w:line="360" w:lineRule="auto"/>
              <w:jc w:val="both"/>
              <w:rPr>
                <w:sz w:val="20"/>
                <w:szCs w:val="20"/>
              </w:rPr>
            </w:pPr>
            <w:r w:rsidRPr="004B10DC">
              <w:rPr>
                <w:sz w:val="20"/>
                <w:szCs w:val="20"/>
              </w:rPr>
              <w:t>10.Обозначение количества предметов и числа людей выполняется без слова «штук», «человек»</w:t>
            </w:r>
          </w:p>
        </w:tc>
        <w:tc>
          <w:tcPr>
            <w:tcW w:w="2612" w:type="dxa"/>
            <w:shd w:val="clear" w:color="auto" w:fill="auto"/>
          </w:tcPr>
          <w:p w:rsidR="00CF34DE" w:rsidRPr="004B10DC" w:rsidRDefault="00CF34DE" w:rsidP="004B10DC">
            <w:pPr>
              <w:spacing w:line="360" w:lineRule="auto"/>
              <w:jc w:val="both"/>
              <w:rPr>
                <w:sz w:val="20"/>
                <w:szCs w:val="20"/>
              </w:rPr>
            </w:pPr>
            <w:r w:rsidRPr="004B10DC">
              <w:rPr>
                <w:sz w:val="20"/>
                <w:szCs w:val="20"/>
              </w:rPr>
              <w:t>20 автомашин; 50рабочих;100голов рогатого скота</w:t>
            </w:r>
          </w:p>
        </w:tc>
      </w:tr>
      <w:tr w:rsidR="00CF34DE" w:rsidRPr="004B10DC" w:rsidTr="004B10DC">
        <w:trPr>
          <w:gridAfter w:val="1"/>
          <w:wAfter w:w="36" w:type="dxa"/>
        </w:trPr>
        <w:tc>
          <w:tcPr>
            <w:tcW w:w="6062" w:type="dxa"/>
            <w:shd w:val="clear" w:color="auto" w:fill="auto"/>
            <w:vAlign w:val="center"/>
          </w:tcPr>
          <w:p w:rsidR="00CF34DE" w:rsidRPr="004B10DC" w:rsidRDefault="005625FA" w:rsidP="004B10DC">
            <w:pPr>
              <w:spacing w:line="360" w:lineRule="auto"/>
              <w:jc w:val="both"/>
              <w:rPr>
                <w:sz w:val="20"/>
                <w:szCs w:val="20"/>
              </w:rPr>
            </w:pPr>
            <w:r w:rsidRPr="004B10DC">
              <w:rPr>
                <w:sz w:val="20"/>
                <w:szCs w:val="20"/>
              </w:rPr>
              <w:t>11.Падежные окончания</w:t>
            </w:r>
            <w:r w:rsidR="00CF34DE" w:rsidRPr="004B10DC">
              <w:rPr>
                <w:sz w:val="20"/>
                <w:szCs w:val="20"/>
              </w:rPr>
              <w:t xml:space="preserve"> в порядковых числительных, обозначенных арабскими цифрами, должны быть:</w:t>
            </w:r>
          </w:p>
          <w:p w:rsidR="00CF34DE" w:rsidRPr="004B10DC" w:rsidRDefault="00F866C1" w:rsidP="004B10DC">
            <w:pPr>
              <w:spacing w:line="360" w:lineRule="auto"/>
              <w:jc w:val="both"/>
              <w:rPr>
                <w:sz w:val="20"/>
                <w:szCs w:val="20"/>
              </w:rPr>
            </w:pPr>
            <w:r w:rsidRPr="004B10DC">
              <w:rPr>
                <w:sz w:val="20"/>
                <w:szCs w:val="20"/>
              </w:rPr>
              <w:t xml:space="preserve"> </w:t>
            </w:r>
            <w:r w:rsidR="00CF34DE" w:rsidRPr="004B10DC">
              <w:rPr>
                <w:sz w:val="20"/>
                <w:szCs w:val="20"/>
              </w:rPr>
              <w:t>1)однобуквенные, если последней букве числительного предшествует гласная</w:t>
            </w:r>
          </w:p>
          <w:p w:rsidR="00CF34DE" w:rsidRPr="004B10DC" w:rsidRDefault="00F866C1" w:rsidP="004B10DC">
            <w:pPr>
              <w:spacing w:line="360" w:lineRule="auto"/>
              <w:jc w:val="both"/>
              <w:rPr>
                <w:sz w:val="20"/>
                <w:szCs w:val="20"/>
              </w:rPr>
            </w:pPr>
            <w:r w:rsidRPr="004B10DC">
              <w:rPr>
                <w:sz w:val="20"/>
                <w:szCs w:val="20"/>
              </w:rPr>
              <w:t xml:space="preserve"> </w:t>
            </w:r>
            <w:r w:rsidR="005625FA" w:rsidRPr="004B10DC">
              <w:rPr>
                <w:sz w:val="20"/>
                <w:szCs w:val="20"/>
              </w:rPr>
              <w:t>2)двухбуквенные</w:t>
            </w:r>
            <w:r w:rsidR="00CF34DE" w:rsidRPr="004B10DC">
              <w:rPr>
                <w:sz w:val="20"/>
                <w:szCs w:val="20"/>
              </w:rPr>
              <w:t>, если последней букве числительного предшествует согласная</w:t>
            </w:r>
          </w:p>
        </w:tc>
        <w:tc>
          <w:tcPr>
            <w:tcW w:w="2612" w:type="dxa"/>
            <w:shd w:val="clear" w:color="auto" w:fill="auto"/>
          </w:tcPr>
          <w:p w:rsidR="00CF34DE" w:rsidRPr="004B10DC" w:rsidRDefault="00CF34DE" w:rsidP="004B10DC">
            <w:pPr>
              <w:spacing w:line="360" w:lineRule="auto"/>
              <w:jc w:val="both"/>
              <w:rPr>
                <w:sz w:val="20"/>
                <w:szCs w:val="20"/>
              </w:rPr>
            </w:pPr>
          </w:p>
          <w:p w:rsidR="00CF34DE" w:rsidRPr="004B10DC" w:rsidRDefault="00CF34DE" w:rsidP="004B10DC">
            <w:pPr>
              <w:spacing w:line="360" w:lineRule="auto"/>
              <w:jc w:val="both"/>
              <w:rPr>
                <w:sz w:val="20"/>
                <w:szCs w:val="20"/>
              </w:rPr>
            </w:pPr>
          </w:p>
          <w:p w:rsidR="00CF34DE" w:rsidRPr="004B10DC" w:rsidRDefault="00CF34DE" w:rsidP="004B10DC">
            <w:pPr>
              <w:spacing w:line="360" w:lineRule="auto"/>
              <w:jc w:val="both"/>
              <w:rPr>
                <w:sz w:val="20"/>
                <w:szCs w:val="20"/>
              </w:rPr>
            </w:pPr>
            <w:r w:rsidRPr="004B10DC">
              <w:rPr>
                <w:sz w:val="20"/>
                <w:szCs w:val="20"/>
              </w:rPr>
              <w:t>5-й(пятый, пятой)</w:t>
            </w:r>
          </w:p>
          <w:p w:rsidR="00CF34DE" w:rsidRPr="004B10DC" w:rsidRDefault="00CF34DE" w:rsidP="004B10DC">
            <w:pPr>
              <w:spacing w:line="360" w:lineRule="auto"/>
              <w:jc w:val="both"/>
              <w:rPr>
                <w:sz w:val="20"/>
                <w:szCs w:val="20"/>
              </w:rPr>
            </w:pPr>
            <w:r w:rsidRPr="004B10DC">
              <w:rPr>
                <w:sz w:val="20"/>
                <w:szCs w:val="20"/>
              </w:rPr>
              <w:t>5-я (пятая)</w:t>
            </w:r>
          </w:p>
          <w:p w:rsidR="00CF34DE" w:rsidRPr="004B10DC" w:rsidRDefault="00CF34DE" w:rsidP="004B10DC">
            <w:pPr>
              <w:spacing w:line="360" w:lineRule="auto"/>
              <w:jc w:val="both"/>
              <w:rPr>
                <w:sz w:val="20"/>
                <w:szCs w:val="20"/>
              </w:rPr>
            </w:pPr>
          </w:p>
          <w:p w:rsidR="00CF34DE" w:rsidRPr="004B10DC" w:rsidRDefault="00CF34DE" w:rsidP="004B10DC">
            <w:pPr>
              <w:spacing w:line="360" w:lineRule="auto"/>
              <w:jc w:val="both"/>
              <w:rPr>
                <w:sz w:val="20"/>
                <w:szCs w:val="20"/>
              </w:rPr>
            </w:pPr>
            <w:r w:rsidRPr="004B10DC">
              <w:rPr>
                <w:sz w:val="20"/>
                <w:szCs w:val="20"/>
              </w:rPr>
              <w:t>5-го; 5-му; 30-му</w:t>
            </w:r>
          </w:p>
        </w:tc>
      </w:tr>
      <w:tr w:rsidR="00450C66" w:rsidRPr="004B10DC" w:rsidTr="004B10DC">
        <w:trPr>
          <w:gridAfter w:val="1"/>
          <w:wAfter w:w="36" w:type="dxa"/>
        </w:trPr>
        <w:tc>
          <w:tcPr>
            <w:tcW w:w="6062" w:type="dxa"/>
            <w:shd w:val="clear" w:color="auto" w:fill="auto"/>
            <w:vAlign w:val="center"/>
          </w:tcPr>
          <w:p w:rsidR="00450C66" w:rsidRPr="004B10DC" w:rsidRDefault="00EA1E5F" w:rsidP="004B10DC">
            <w:pPr>
              <w:spacing w:line="360" w:lineRule="auto"/>
              <w:jc w:val="both"/>
              <w:rPr>
                <w:sz w:val="20"/>
                <w:szCs w:val="20"/>
              </w:rPr>
            </w:pPr>
            <w:r w:rsidRPr="004B10DC">
              <w:rPr>
                <w:sz w:val="20"/>
                <w:szCs w:val="20"/>
              </w:rPr>
              <w:t>12.Если несколько порядковых однозначных числительных следует одно за другим, они могут быть даны цифрами. П</w:t>
            </w:r>
            <w:r w:rsidR="00D23D86" w:rsidRPr="004B10DC">
              <w:rPr>
                <w:sz w:val="20"/>
                <w:szCs w:val="20"/>
              </w:rPr>
              <w:t>адежное окончание (наращение) ставят только при последней цифре</w:t>
            </w:r>
          </w:p>
        </w:tc>
        <w:tc>
          <w:tcPr>
            <w:tcW w:w="2612" w:type="dxa"/>
            <w:shd w:val="clear" w:color="auto" w:fill="auto"/>
          </w:tcPr>
          <w:p w:rsidR="00450C66" w:rsidRPr="004B10DC" w:rsidRDefault="00450C66" w:rsidP="004B10DC">
            <w:pPr>
              <w:spacing w:line="360" w:lineRule="auto"/>
              <w:jc w:val="both"/>
              <w:rPr>
                <w:sz w:val="20"/>
                <w:szCs w:val="20"/>
              </w:rPr>
            </w:pPr>
          </w:p>
          <w:p w:rsidR="00452101" w:rsidRPr="004B10DC" w:rsidRDefault="00452101" w:rsidP="004B10DC">
            <w:pPr>
              <w:spacing w:line="360" w:lineRule="auto"/>
              <w:jc w:val="both"/>
              <w:rPr>
                <w:sz w:val="20"/>
                <w:szCs w:val="20"/>
              </w:rPr>
            </w:pPr>
          </w:p>
          <w:p w:rsidR="00452101" w:rsidRPr="004B10DC" w:rsidRDefault="00452101" w:rsidP="004B10DC">
            <w:pPr>
              <w:spacing w:line="360" w:lineRule="auto"/>
              <w:jc w:val="both"/>
              <w:rPr>
                <w:sz w:val="20"/>
                <w:szCs w:val="20"/>
              </w:rPr>
            </w:pPr>
            <w:r w:rsidRPr="004B10DC">
              <w:rPr>
                <w:sz w:val="20"/>
                <w:szCs w:val="20"/>
              </w:rPr>
              <w:t>3,5,7 и 8-я порция</w:t>
            </w:r>
          </w:p>
        </w:tc>
      </w:tr>
      <w:tr w:rsidR="00450C66" w:rsidRPr="004B10DC" w:rsidTr="004B10DC">
        <w:trPr>
          <w:gridAfter w:val="1"/>
          <w:wAfter w:w="36" w:type="dxa"/>
        </w:trPr>
        <w:tc>
          <w:tcPr>
            <w:tcW w:w="6062" w:type="dxa"/>
            <w:shd w:val="clear" w:color="auto" w:fill="auto"/>
            <w:vAlign w:val="center"/>
          </w:tcPr>
          <w:p w:rsidR="00450C66" w:rsidRPr="004B10DC" w:rsidRDefault="00452101" w:rsidP="004B10DC">
            <w:pPr>
              <w:spacing w:line="360" w:lineRule="auto"/>
              <w:jc w:val="both"/>
              <w:rPr>
                <w:sz w:val="20"/>
                <w:szCs w:val="20"/>
              </w:rPr>
            </w:pPr>
            <w:r w:rsidRPr="004B10DC">
              <w:rPr>
                <w:sz w:val="20"/>
                <w:szCs w:val="20"/>
              </w:rPr>
              <w:t>13.</w:t>
            </w:r>
            <w:r w:rsidR="001C1A7B" w:rsidRPr="004B10DC">
              <w:rPr>
                <w:sz w:val="20"/>
                <w:szCs w:val="20"/>
              </w:rPr>
              <w:t>Если подряд идут два порядковых числительных, разделенных запятой или соединенных союзом, падежное окончание наращивают у каждого</w:t>
            </w:r>
          </w:p>
        </w:tc>
        <w:tc>
          <w:tcPr>
            <w:tcW w:w="2612" w:type="dxa"/>
            <w:shd w:val="clear" w:color="auto" w:fill="auto"/>
          </w:tcPr>
          <w:p w:rsidR="00EE0309" w:rsidRPr="004B10DC" w:rsidRDefault="00EE0309" w:rsidP="004B10DC">
            <w:pPr>
              <w:spacing w:line="360" w:lineRule="auto"/>
              <w:jc w:val="both"/>
              <w:rPr>
                <w:sz w:val="20"/>
                <w:szCs w:val="20"/>
              </w:rPr>
            </w:pPr>
          </w:p>
          <w:p w:rsidR="00450C66" w:rsidRPr="004B10DC" w:rsidRDefault="00EE0309" w:rsidP="004B10DC">
            <w:pPr>
              <w:spacing w:line="360" w:lineRule="auto"/>
              <w:jc w:val="both"/>
              <w:rPr>
                <w:sz w:val="20"/>
                <w:szCs w:val="20"/>
              </w:rPr>
            </w:pPr>
            <w:r w:rsidRPr="004B10DC">
              <w:rPr>
                <w:sz w:val="20"/>
                <w:szCs w:val="20"/>
              </w:rPr>
              <w:t>1-й, 2-й ряды;</w:t>
            </w:r>
          </w:p>
          <w:p w:rsidR="00EE0309" w:rsidRPr="004B10DC" w:rsidRDefault="00EE0309" w:rsidP="004B10DC">
            <w:pPr>
              <w:spacing w:line="360" w:lineRule="auto"/>
              <w:jc w:val="both"/>
              <w:rPr>
                <w:sz w:val="20"/>
                <w:szCs w:val="20"/>
              </w:rPr>
            </w:pPr>
            <w:r w:rsidRPr="004B10DC">
              <w:rPr>
                <w:sz w:val="20"/>
                <w:szCs w:val="20"/>
              </w:rPr>
              <w:t>40-е и 50-е годы</w:t>
            </w:r>
          </w:p>
        </w:tc>
      </w:tr>
      <w:tr w:rsidR="00450C66" w:rsidRPr="004B10DC" w:rsidTr="004B10DC">
        <w:trPr>
          <w:gridAfter w:val="1"/>
          <w:wAfter w:w="36" w:type="dxa"/>
        </w:trPr>
        <w:tc>
          <w:tcPr>
            <w:tcW w:w="6062" w:type="dxa"/>
            <w:shd w:val="clear" w:color="auto" w:fill="auto"/>
            <w:vAlign w:val="center"/>
          </w:tcPr>
          <w:p w:rsidR="00450C66" w:rsidRPr="004B10DC" w:rsidRDefault="00C20646" w:rsidP="004B10DC">
            <w:pPr>
              <w:spacing w:line="360" w:lineRule="auto"/>
              <w:jc w:val="both"/>
              <w:rPr>
                <w:sz w:val="20"/>
                <w:szCs w:val="20"/>
              </w:rPr>
            </w:pPr>
            <w:r w:rsidRPr="004B10DC">
              <w:rPr>
                <w:sz w:val="20"/>
                <w:szCs w:val="20"/>
              </w:rPr>
              <w:t>14.Если два порядковых числительных написаны через тире, то падежное окончание наращивают только у второго, когда оно одинаковое у обоих числительных</w:t>
            </w:r>
          </w:p>
        </w:tc>
        <w:tc>
          <w:tcPr>
            <w:tcW w:w="2612" w:type="dxa"/>
            <w:shd w:val="clear" w:color="auto" w:fill="auto"/>
          </w:tcPr>
          <w:p w:rsidR="00450C66" w:rsidRPr="004B10DC" w:rsidRDefault="00450C66" w:rsidP="004B10DC">
            <w:pPr>
              <w:spacing w:line="360" w:lineRule="auto"/>
              <w:jc w:val="both"/>
              <w:rPr>
                <w:sz w:val="20"/>
                <w:szCs w:val="20"/>
              </w:rPr>
            </w:pPr>
          </w:p>
          <w:p w:rsidR="00C20646" w:rsidRPr="004B10DC" w:rsidRDefault="00C20646" w:rsidP="004B10DC">
            <w:pPr>
              <w:spacing w:line="360" w:lineRule="auto"/>
              <w:jc w:val="both"/>
              <w:rPr>
                <w:sz w:val="20"/>
                <w:szCs w:val="20"/>
              </w:rPr>
            </w:pPr>
            <w:r w:rsidRPr="004B10DC">
              <w:rPr>
                <w:sz w:val="20"/>
                <w:szCs w:val="20"/>
              </w:rPr>
              <w:t>60-70-е</w:t>
            </w:r>
            <w:r w:rsidR="00F866C1" w:rsidRPr="004B10DC">
              <w:rPr>
                <w:sz w:val="20"/>
                <w:szCs w:val="20"/>
              </w:rPr>
              <w:t xml:space="preserve"> </w:t>
            </w:r>
            <w:r w:rsidRPr="004B10DC">
              <w:rPr>
                <w:sz w:val="20"/>
                <w:szCs w:val="20"/>
              </w:rPr>
              <w:t>гг.</w:t>
            </w:r>
          </w:p>
        </w:tc>
      </w:tr>
      <w:tr w:rsidR="00450C66" w:rsidRPr="004B10DC" w:rsidTr="004B10DC">
        <w:trPr>
          <w:gridAfter w:val="1"/>
          <w:wAfter w:w="36" w:type="dxa"/>
        </w:trPr>
        <w:tc>
          <w:tcPr>
            <w:tcW w:w="6062" w:type="dxa"/>
            <w:shd w:val="clear" w:color="auto" w:fill="auto"/>
            <w:vAlign w:val="center"/>
          </w:tcPr>
          <w:p w:rsidR="00450C66" w:rsidRPr="004B10DC" w:rsidRDefault="00C20646" w:rsidP="004B10DC">
            <w:pPr>
              <w:spacing w:line="360" w:lineRule="auto"/>
              <w:jc w:val="both"/>
              <w:rPr>
                <w:sz w:val="20"/>
                <w:szCs w:val="20"/>
              </w:rPr>
            </w:pPr>
            <w:r w:rsidRPr="004B10DC">
              <w:rPr>
                <w:sz w:val="20"/>
                <w:szCs w:val="20"/>
              </w:rPr>
              <w:t>15.Сложные существительные и прилагательные, имеющие в своем составе числительные</w:t>
            </w:r>
            <w:r w:rsidR="005625FA" w:rsidRPr="004B10DC">
              <w:rPr>
                <w:sz w:val="20"/>
                <w:szCs w:val="20"/>
              </w:rPr>
              <w:t>,</w:t>
            </w:r>
            <w:r w:rsidRPr="004B10DC">
              <w:rPr>
                <w:sz w:val="20"/>
                <w:szCs w:val="20"/>
              </w:rPr>
              <w:t xml:space="preserve"> пишутся как указано в примере</w:t>
            </w:r>
          </w:p>
        </w:tc>
        <w:tc>
          <w:tcPr>
            <w:tcW w:w="2612" w:type="dxa"/>
            <w:shd w:val="clear" w:color="auto" w:fill="auto"/>
          </w:tcPr>
          <w:p w:rsidR="00450C66" w:rsidRPr="004B10DC" w:rsidRDefault="00C20646" w:rsidP="004B10DC">
            <w:pPr>
              <w:spacing w:line="360" w:lineRule="auto"/>
              <w:jc w:val="both"/>
              <w:rPr>
                <w:sz w:val="20"/>
                <w:szCs w:val="20"/>
              </w:rPr>
            </w:pPr>
            <w:r w:rsidRPr="004B10DC">
              <w:rPr>
                <w:sz w:val="20"/>
                <w:szCs w:val="20"/>
              </w:rPr>
              <w:t>150-летие</w:t>
            </w:r>
            <w:r w:rsidR="00BC0FC4" w:rsidRPr="004B10DC">
              <w:rPr>
                <w:sz w:val="20"/>
                <w:szCs w:val="20"/>
              </w:rPr>
              <w:t>;</w:t>
            </w:r>
          </w:p>
          <w:p w:rsidR="00BC0FC4" w:rsidRPr="004B10DC" w:rsidRDefault="00BC0FC4" w:rsidP="004B10DC">
            <w:pPr>
              <w:spacing w:line="360" w:lineRule="auto"/>
              <w:jc w:val="both"/>
              <w:rPr>
                <w:sz w:val="20"/>
                <w:szCs w:val="20"/>
              </w:rPr>
            </w:pPr>
            <w:r w:rsidRPr="004B10DC">
              <w:rPr>
                <w:sz w:val="20"/>
                <w:szCs w:val="20"/>
              </w:rPr>
              <w:t>3-месячный срок;</w:t>
            </w:r>
          </w:p>
          <w:p w:rsidR="00BC0FC4" w:rsidRPr="004B10DC" w:rsidRDefault="00564913" w:rsidP="004B10DC">
            <w:pPr>
              <w:spacing w:line="360" w:lineRule="auto"/>
              <w:jc w:val="both"/>
              <w:rPr>
                <w:sz w:val="20"/>
                <w:szCs w:val="20"/>
              </w:rPr>
            </w:pPr>
            <w:r w:rsidRPr="004B10DC">
              <w:rPr>
                <w:sz w:val="20"/>
                <w:szCs w:val="20"/>
              </w:rPr>
              <w:t>1-; 2-; 3-секци</w:t>
            </w:r>
            <w:r w:rsidR="00BC0FC4" w:rsidRPr="004B10DC">
              <w:rPr>
                <w:sz w:val="20"/>
                <w:szCs w:val="20"/>
              </w:rPr>
              <w:t>он</w:t>
            </w:r>
            <w:r w:rsidR="002B2BE5" w:rsidRPr="004B10DC">
              <w:rPr>
                <w:sz w:val="20"/>
                <w:szCs w:val="20"/>
              </w:rPr>
              <w:t>ный ш</w:t>
            </w:r>
            <w:r w:rsidR="00BC0FC4" w:rsidRPr="004B10DC">
              <w:rPr>
                <w:sz w:val="20"/>
                <w:szCs w:val="20"/>
              </w:rPr>
              <w:t>каф</w:t>
            </w:r>
          </w:p>
        </w:tc>
      </w:tr>
      <w:tr w:rsidR="00450C66" w:rsidRPr="004B10DC" w:rsidTr="004B10DC">
        <w:trPr>
          <w:gridAfter w:val="1"/>
          <w:wAfter w:w="36" w:type="dxa"/>
        </w:trPr>
        <w:tc>
          <w:tcPr>
            <w:tcW w:w="6062" w:type="dxa"/>
            <w:shd w:val="clear" w:color="auto" w:fill="auto"/>
            <w:vAlign w:val="center"/>
          </w:tcPr>
          <w:p w:rsidR="00450C66" w:rsidRPr="004B10DC" w:rsidRDefault="00BC0FC4" w:rsidP="004B10DC">
            <w:pPr>
              <w:spacing w:line="360" w:lineRule="auto"/>
              <w:jc w:val="both"/>
              <w:rPr>
                <w:sz w:val="20"/>
                <w:szCs w:val="20"/>
              </w:rPr>
            </w:pPr>
            <w:r w:rsidRPr="004B10DC">
              <w:rPr>
                <w:sz w:val="20"/>
                <w:szCs w:val="20"/>
              </w:rPr>
              <w:t>16.</w:t>
            </w:r>
            <w:r w:rsidR="00D43C05" w:rsidRPr="004B10DC">
              <w:rPr>
                <w:sz w:val="20"/>
                <w:szCs w:val="20"/>
              </w:rPr>
              <w:t>Сложные прилагательные, первой частью которых являются числительные, а второй – метрические меры, проценты и т.п., следует писать как указано в примере</w:t>
            </w:r>
          </w:p>
        </w:tc>
        <w:tc>
          <w:tcPr>
            <w:tcW w:w="2612" w:type="dxa"/>
            <w:shd w:val="clear" w:color="auto" w:fill="auto"/>
          </w:tcPr>
          <w:p w:rsidR="00450C66" w:rsidRPr="004B10DC" w:rsidRDefault="00D43C05" w:rsidP="004B10DC">
            <w:pPr>
              <w:spacing w:line="360" w:lineRule="auto"/>
              <w:jc w:val="both"/>
              <w:rPr>
                <w:sz w:val="20"/>
                <w:szCs w:val="20"/>
              </w:rPr>
            </w:pPr>
            <w:r w:rsidRPr="004B10DC">
              <w:rPr>
                <w:sz w:val="20"/>
                <w:szCs w:val="20"/>
              </w:rPr>
              <w:t>10-т нагрузка;</w:t>
            </w:r>
          </w:p>
          <w:p w:rsidR="00D43C05" w:rsidRPr="004B10DC" w:rsidRDefault="00D43C05" w:rsidP="004B10DC">
            <w:pPr>
              <w:spacing w:line="360" w:lineRule="auto"/>
              <w:jc w:val="both"/>
              <w:rPr>
                <w:sz w:val="20"/>
                <w:szCs w:val="20"/>
              </w:rPr>
            </w:pPr>
            <w:r w:rsidRPr="004B10DC">
              <w:rPr>
                <w:sz w:val="20"/>
                <w:szCs w:val="20"/>
              </w:rPr>
              <w:t>20%-ный раствор;</w:t>
            </w:r>
          </w:p>
          <w:p w:rsidR="00D43C05" w:rsidRPr="004B10DC" w:rsidRDefault="00D43C05" w:rsidP="004B10DC">
            <w:pPr>
              <w:spacing w:line="360" w:lineRule="auto"/>
              <w:jc w:val="both"/>
              <w:rPr>
                <w:sz w:val="20"/>
                <w:szCs w:val="20"/>
              </w:rPr>
            </w:pPr>
            <w:r w:rsidRPr="004B10DC">
              <w:rPr>
                <w:sz w:val="20"/>
                <w:szCs w:val="20"/>
              </w:rPr>
              <w:t>5-км расстояние</w:t>
            </w:r>
          </w:p>
        </w:tc>
      </w:tr>
      <w:tr w:rsidR="00450C66" w:rsidRPr="004B10DC" w:rsidTr="004B10DC">
        <w:trPr>
          <w:gridAfter w:val="1"/>
          <w:wAfter w:w="36" w:type="dxa"/>
        </w:trPr>
        <w:tc>
          <w:tcPr>
            <w:tcW w:w="6062" w:type="dxa"/>
            <w:shd w:val="clear" w:color="auto" w:fill="auto"/>
            <w:vAlign w:val="center"/>
          </w:tcPr>
          <w:p w:rsidR="00450C66" w:rsidRPr="004B10DC" w:rsidRDefault="00D43C05" w:rsidP="004B10DC">
            <w:pPr>
              <w:spacing w:line="360" w:lineRule="auto"/>
              <w:jc w:val="both"/>
              <w:rPr>
                <w:sz w:val="20"/>
                <w:szCs w:val="20"/>
              </w:rPr>
            </w:pPr>
            <w:r w:rsidRPr="004B10DC">
              <w:rPr>
                <w:sz w:val="20"/>
                <w:szCs w:val="20"/>
              </w:rPr>
              <w:t>17.</w:t>
            </w:r>
            <w:r w:rsidR="00361E25" w:rsidRPr="004B10DC">
              <w:rPr>
                <w:sz w:val="20"/>
                <w:szCs w:val="20"/>
              </w:rPr>
              <w:t>О</w:t>
            </w:r>
            <w:r w:rsidR="005625FA" w:rsidRPr="004B10DC">
              <w:rPr>
                <w:sz w:val="20"/>
                <w:szCs w:val="20"/>
              </w:rPr>
              <w:t>днозначные простые дроби, а так</w:t>
            </w:r>
            <w:r w:rsidR="00361E25" w:rsidRPr="004B10DC">
              <w:rPr>
                <w:sz w:val="20"/>
                <w:szCs w:val="20"/>
              </w:rPr>
              <w:t>же дроби с однозначным числителем и многозначным знаменателем пишут через косую черту</w:t>
            </w:r>
          </w:p>
        </w:tc>
        <w:tc>
          <w:tcPr>
            <w:tcW w:w="2612" w:type="dxa"/>
            <w:shd w:val="clear" w:color="auto" w:fill="auto"/>
          </w:tcPr>
          <w:p w:rsidR="00450C66" w:rsidRPr="004B10DC" w:rsidRDefault="00450C66" w:rsidP="004B10DC">
            <w:pPr>
              <w:spacing w:line="360" w:lineRule="auto"/>
              <w:jc w:val="both"/>
              <w:rPr>
                <w:sz w:val="20"/>
                <w:szCs w:val="20"/>
              </w:rPr>
            </w:pPr>
          </w:p>
          <w:p w:rsidR="00361E25" w:rsidRPr="004B10DC" w:rsidRDefault="00361E25" w:rsidP="004B10DC">
            <w:pPr>
              <w:spacing w:line="360" w:lineRule="auto"/>
              <w:jc w:val="both"/>
              <w:rPr>
                <w:sz w:val="20"/>
                <w:szCs w:val="20"/>
              </w:rPr>
            </w:pPr>
            <w:r w:rsidRPr="004B10DC">
              <w:rPr>
                <w:sz w:val="20"/>
                <w:szCs w:val="20"/>
              </w:rPr>
              <w:t>1/5; 2/5; 1/1000</w:t>
            </w:r>
          </w:p>
        </w:tc>
      </w:tr>
      <w:tr w:rsidR="00450C66" w:rsidRPr="004B10DC" w:rsidTr="004B10DC">
        <w:trPr>
          <w:gridAfter w:val="1"/>
          <w:wAfter w:w="36" w:type="dxa"/>
        </w:trPr>
        <w:tc>
          <w:tcPr>
            <w:tcW w:w="6062" w:type="dxa"/>
            <w:tcBorders>
              <w:bottom w:val="nil"/>
            </w:tcBorders>
            <w:shd w:val="clear" w:color="auto" w:fill="auto"/>
            <w:vAlign w:val="center"/>
          </w:tcPr>
          <w:p w:rsidR="00450C66" w:rsidRPr="004B10DC" w:rsidRDefault="00AB5306" w:rsidP="004B10DC">
            <w:pPr>
              <w:spacing w:line="360" w:lineRule="auto"/>
              <w:jc w:val="both"/>
              <w:rPr>
                <w:sz w:val="20"/>
                <w:szCs w:val="20"/>
              </w:rPr>
            </w:pPr>
            <w:r w:rsidRPr="004B10DC">
              <w:rPr>
                <w:sz w:val="20"/>
                <w:szCs w:val="20"/>
              </w:rPr>
              <w:t>18.</w:t>
            </w:r>
            <w:r w:rsidR="00BD3D5E" w:rsidRPr="004B10DC">
              <w:rPr>
                <w:sz w:val="20"/>
                <w:szCs w:val="20"/>
              </w:rPr>
              <w:t>Многозначные и буквенные дроби пишутся через горизонтальную черту</w:t>
            </w:r>
          </w:p>
        </w:tc>
        <w:tc>
          <w:tcPr>
            <w:tcW w:w="2612" w:type="dxa"/>
            <w:tcBorders>
              <w:bottom w:val="nil"/>
            </w:tcBorders>
            <w:shd w:val="clear" w:color="auto" w:fill="auto"/>
            <w:vAlign w:val="center"/>
          </w:tcPr>
          <w:p w:rsidR="00450C66" w:rsidRPr="004B10DC" w:rsidRDefault="00103168" w:rsidP="004B10DC">
            <w:pPr>
              <w:spacing w:line="360" w:lineRule="auto"/>
              <w:jc w:val="both"/>
              <w:rPr>
                <w:sz w:val="20"/>
                <w:szCs w:val="20"/>
              </w:rPr>
            </w:pPr>
            <w:r w:rsidRPr="004B10DC">
              <w:rPr>
                <w:sz w:val="20"/>
                <w:szCs w:val="20"/>
              </w:rPr>
              <w:object w:dxaOrig="840" w:dyaOrig="620">
                <v:shape id="_x0000_i1042" type="#_x0000_t75" style="width:42pt;height:30.75pt" o:ole="">
                  <v:imagedata r:id="rId36" o:title=""/>
                </v:shape>
                <o:OLEObject Type="Embed" ProgID="Equation.3" ShapeID="_x0000_i1042" DrawAspect="Content" ObjectID="_1469785945" r:id="rId37"/>
              </w:object>
            </w:r>
          </w:p>
        </w:tc>
      </w:tr>
      <w:tr w:rsidR="00361E25" w:rsidRPr="004B10DC" w:rsidTr="004B10DC">
        <w:tc>
          <w:tcPr>
            <w:tcW w:w="6062" w:type="dxa"/>
            <w:shd w:val="clear" w:color="auto" w:fill="auto"/>
            <w:vAlign w:val="center"/>
          </w:tcPr>
          <w:p w:rsidR="00361E25" w:rsidRPr="004B10DC" w:rsidRDefault="00103168" w:rsidP="004B10DC">
            <w:pPr>
              <w:spacing w:line="360" w:lineRule="auto"/>
              <w:jc w:val="both"/>
              <w:rPr>
                <w:sz w:val="20"/>
                <w:szCs w:val="20"/>
              </w:rPr>
            </w:pPr>
            <w:r w:rsidRPr="004B10DC">
              <w:rPr>
                <w:sz w:val="20"/>
                <w:szCs w:val="20"/>
              </w:rPr>
              <w:t>19.В числах с десятичными дробями целое число отделяют от дроби запятой, а не точкой</w:t>
            </w:r>
          </w:p>
        </w:tc>
        <w:tc>
          <w:tcPr>
            <w:tcW w:w="2648" w:type="dxa"/>
            <w:gridSpan w:val="2"/>
            <w:shd w:val="clear" w:color="auto" w:fill="auto"/>
            <w:vAlign w:val="center"/>
          </w:tcPr>
          <w:p w:rsidR="00361E25" w:rsidRPr="004B10DC" w:rsidRDefault="00103168" w:rsidP="004B10DC">
            <w:pPr>
              <w:spacing w:line="360" w:lineRule="auto"/>
              <w:jc w:val="both"/>
              <w:rPr>
                <w:sz w:val="20"/>
                <w:szCs w:val="20"/>
              </w:rPr>
            </w:pPr>
            <w:r w:rsidRPr="004B10DC">
              <w:rPr>
                <w:sz w:val="20"/>
                <w:szCs w:val="20"/>
              </w:rPr>
              <w:t>5,86</w:t>
            </w:r>
          </w:p>
        </w:tc>
      </w:tr>
      <w:tr w:rsidR="00361E25" w:rsidRPr="004B10DC" w:rsidTr="004B10DC">
        <w:tc>
          <w:tcPr>
            <w:tcW w:w="6062" w:type="dxa"/>
            <w:shd w:val="clear" w:color="auto" w:fill="auto"/>
            <w:vAlign w:val="center"/>
          </w:tcPr>
          <w:p w:rsidR="00361E25" w:rsidRPr="004B10DC" w:rsidRDefault="00103168" w:rsidP="004B10DC">
            <w:pPr>
              <w:spacing w:line="360" w:lineRule="auto"/>
              <w:jc w:val="both"/>
              <w:rPr>
                <w:sz w:val="20"/>
                <w:szCs w:val="20"/>
              </w:rPr>
            </w:pPr>
            <w:r w:rsidRPr="004B10DC">
              <w:rPr>
                <w:sz w:val="20"/>
                <w:szCs w:val="20"/>
              </w:rPr>
              <w:t>20.</w:t>
            </w:r>
            <w:r w:rsidR="006B1A00" w:rsidRPr="004B10DC">
              <w:rPr>
                <w:sz w:val="20"/>
                <w:szCs w:val="20"/>
              </w:rPr>
              <w:t>После простых дробных чисел слово «часть», «доля», как правило не употребляется</w:t>
            </w:r>
          </w:p>
        </w:tc>
        <w:tc>
          <w:tcPr>
            <w:tcW w:w="2648" w:type="dxa"/>
            <w:gridSpan w:val="2"/>
            <w:shd w:val="clear" w:color="auto" w:fill="auto"/>
          </w:tcPr>
          <w:p w:rsidR="00361E25" w:rsidRPr="004B10DC" w:rsidRDefault="006B1A00" w:rsidP="004B10DC">
            <w:pPr>
              <w:spacing w:line="360" w:lineRule="auto"/>
              <w:jc w:val="both"/>
              <w:rPr>
                <w:sz w:val="20"/>
                <w:szCs w:val="20"/>
              </w:rPr>
            </w:pPr>
            <w:r w:rsidRPr="004B10DC">
              <w:rPr>
                <w:sz w:val="20"/>
                <w:szCs w:val="20"/>
              </w:rPr>
              <w:t>1/8 площади;</w:t>
            </w:r>
          </w:p>
          <w:p w:rsidR="006B1A00" w:rsidRPr="004B10DC" w:rsidRDefault="006B1A00" w:rsidP="004B10DC">
            <w:pPr>
              <w:spacing w:line="360" w:lineRule="auto"/>
              <w:jc w:val="both"/>
              <w:rPr>
                <w:sz w:val="20"/>
                <w:szCs w:val="20"/>
              </w:rPr>
            </w:pPr>
            <w:r w:rsidRPr="004B10DC">
              <w:rPr>
                <w:sz w:val="20"/>
                <w:szCs w:val="20"/>
              </w:rPr>
              <w:t>1/2 квартала</w:t>
            </w:r>
          </w:p>
        </w:tc>
      </w:tr>
      <w:tr w:rsidR="00361E25" w:rsidRPr="004B10DC" w:rsidTr="004B10DC">
        <w:tc>
          <w:tcPr>
            <w:tcW w:w="6062" w:type="dxa"/>
            <w:shd w:val="clear" w:color="auto" w:fill="auto"/>
            <w:vAlign w:val="center"/>
          </w:tcPr>
          <w:p w:rsidR="00361E25" w:rsidRPr="004B10DC" w:rsidRDefault="001648C8" w:rsidP="004B10DC">
            <w:pPr>
              <w:spacing w:line="360" w:lineRule="auto"/>
              <w:jc w:val="both"/>
              <w:rPr>
                <w:sz w:val="20"/>
                <w:szCs w:val="20"/>
              </w:rPr>
            </w:pPr>
            <w:r w:rsidRPr="004B10DC">
              <w:rPr>
                <w:sz w:val="20"/>
                <w:szCs w:val="20"/>
              </w:rPr>
              <w:t>21.</w:t>
            </w:r>
            <w:r w:rsidR="0085301A" w:rsidRPr="004B10DC">
              <w:rPr>
                <w:sz w:val="20"/>
                <w:szCs w:val="20"/>
              </w:rPr>
              <w:t>Знаки №, §,%,‰</w:t>
            </w:r>
            <w:r w:rsidR="00F866C1" w:rsidRPr="004B10DC">
              <w:rPr>
                <w:sz w:val="20"/>
                <w:szCs w:val="20"/>
              </w:rPr>
              <w:t xml:space="preserve"> </w:t>
            </w:r>
            <w:r w:rsidR="0085301A" w:rsidRPr="004B10DC">
              <w:rPr>
                <w:sz w:val="20"/>
                <w:szCs w:val="20"/>
              </w:rPr>
              <w:t>в тексте ставят только при цифре; во множественном числе они не удваиваются</w:t>
            </w:r>
          </w:p>
        </w:tc>
        <w:tc>
          <w:tcPr>
            <w:tcW w:w="2648" w:type="dxa"/>
            <w:gridSpan w:val="2"/>
            <w:shd w:val="clear" w:color="auto" w:fill="auto"/>
          </w:tcPr>
          <w:p w:rsidR="00361E25" w:rsidRPr="004B10DC" w:rsidRDefault="0085301A" w:rsidP="004B10DC">
            <w:pPr>
              <w:spacing w:line="360" w:lineRule="auto"/>
              <w:jc w:val="both"/>
              <w:rPr>
                <w:sz w:val="20"/>
                <w:szCs w:val="20"/>
              </w:rPr>
            </w:pPr>
            <w:r w:rsidRPr="004B10DC">
              <w:rPr>
                <w:sz w:val="20"/>
                <w:szCs w:val="20"/>
              </w:rPr>
              <w:t>№ 5,6 и 7;</w:t>
            </w:r>
          </w:p>
          <w:p w:rsidR="0085301A" w:rsidRPr="004B10DC" w:rsidRDefault="0085301A" w:rsidP="004B10DC">
            <w:pPr>
              <w:spacing w:line="360" w:lineRule="auto"/>
              <w:jc w:val="both"/>
              <w:rPr>
                <w:sz w:val="20"/>
                <w:szCs w:val="20"/>
              </w:rPr>
            </w:pPr>
            <w:r w:rsidRPr="004B10DC">
              <w:rPr>
                <w:sz w:val="20"/>
                <w:szCs w:val="20"/>
              </w:rPr>
              <w:t>§ 2 и 3</w:t>
            </w:r>
          </w:p>
        </w:tc>
      </w:tr>
      <w:tr w:rsidR="006E79D7" w:rsidRPr="004B10DC" w:rsidTr="004B10DC">
        <w:tc>
          <w:tcPr>
            <w:tcW w:w="6062" w:type="dxa"/>
            <w:shd w:val="clear" w:color="auto" w:fill="auto"/>
            <w:vAlign w:val="center"/>
          </w:tcPr>
          <w:p w:rsidR="006E79D7" w:rsidRPr="004B10DC" w:rsidRDefault="00A14645" w:rsidP="004B10DC">
            <w:pPr>
              <w:spacing w:line="360" w:lineRule="auto"/>
              <w:jc w:val="both"/>
              <w:rPr>
                <w:sz w:val="20"/>
                <w:szCs w:val="20"/>
              </w:rPr>
            </w:pPr>
            <w:r w:rsidRPr="004B10DC">
              <w:rPr>
                <w:sz w:val="20"/>
                <w:szCs w:val="20"/>
              </w:rPr>
              <w:t>22.</w:t>
            </w:r>
            <w:r w:rsidR="002E4CEA" w:rsidRPr="004B10DC">
              <w:rPr>
                <w:sz w:val="20"/>
                <w:szCs w:val="20"/>
              </w:rPr>
              <w:t>Римские цифры, как правило, применяют для обозначения томов, частей и т.п., указания порядкового номера съезда, конференции, пленума и т.п., без наращивания падежного окончания</w:t>
            </w:r>
          </w:p>
        </w:tc>
        <w:tc>
          <w:tcPr>
            <w:tcW w:w="2648" w:type="dxa"/>
            <w:gridSpan w:val="2"/>
            <w:shd w:val="clear" w:color="auto" w:fill="auto"/>
          </w:tcPr>
          <w:p w:rsidR="006E79D7" w:rsidRPr="004B10DC" w:rsidRDefault="006E79D7" w:rsidP="004B10DC">
            <w:pPr>
              <w:spacing w:line="360" w:lineRule="auto"/>
              <w:jc w:val="both"/>
              <w:rPr>
                <w:sz w:val="20"/>
                <w:szCs w:val="20"/>
              </w:rPr>
            </w:pPr>
          </w:p>
          <w:p w:rsidR="002E4CEA" w:rsidRPr="004B10DC" w:rsidRDefault="002E4CEA" w:rsidP="004B10DC">
            <w:pPr>
              <w:spacing w:line="360" w:lineRule="auto"/>
              <w:jc w:val="both"/>
              <w:rPr>
                <w:sz w:val="20"/>
                <w:szCs w:val="20"/>
              </w:rPr>
            </w:pPr>
            <w:r w:rsidRPr="004B10DC">
              <w:rPr>
                <w:sz w:val="20"/>
                <w:szCs w:val="20"/>
              </w:rPr>
              <w:t xml:space="preserve">Том Ι, часть Ι, </w:t>
            </w:r>
            <w:r w:rsidRPr="004B10DC">
              <w:rPr>
                <w:sz w:val="20"/>
                <w:szCs w:val="20"/>
              </w:rPr>
              <w:sym w:font="Symbol" w:char="F043"/>
            </w:r>
            <w:r w:rsidRPr="004B10DC">
              <w:rPr>
                <w:sz w:val="20"/>
                <w:szCs w:val="20"/>
              </w:rPr>
              <w:t xml:space="preserve">Ιконгрес, </w:t>
            </w:r>
            <w:r w:rsidRPr="004B10DC">
              <w:rPr>
                <w:sz w:val="20"/>
                <w:szCs w:val="20"/>
              </w:rPr>
              <w:sym w:font="Symbol" w:char="F043"/>
            </w:r>
            <w:r w:rsidRPr="004B10DC">
              <w:rPr>
                <w:sz w:val="20"/>
                <w:szCs w:val="20"/>
              </w:rPr>
              <w:sym w:font="Symbol" w:char="F043"/>
            </w:r>
            <w:r w:rsidRPr="004B10DC">
              <w:rPr>
                <w:sz w:val="20"/>
                <w:szCs w:val="20"/>
              </w:rPr>
              <w:t>Ιвек</w:t>
            </w:r>
          </w:p>
        </w:tc>
      </w:tr>
      <w:tr w:rsidR="006E79D7" w:rsidRPr="004B10DC" w:rsidTr="004B10DC">
        <w:tc>
          <w:tcPr>
            <w:tcW w:w="6062" w:type="dxa"/>
            <w:shd w:val="clear" w:color="auto" w:fill="auto"/>
            <w:vAlign w:val="center"/>
          </w:tcPr>
          <w:p w:rsidR="006E79D7" w:rsidRPr="004B10DC" w:rsidRDefault="00EB3A6F" w:rsidP="004B10DC">
            <w:pPr>
              <w:spacing w:line="360" w:lineRule="auto"/>
              <w:jc w:val="both"/>
              <w:rPr>
                <w:sz w:val="20"/>
                <w:szCs w:val="20"/>
              </w:rPr>
            </w:pPr>
            <w:r w:rsidRPr="004B10DC">
              <w:rPr>
                <w:sz w:val="20"/>
                <w:szCs w:val="20"/>
              </w:rPr>
              <w:t>23.Математические знаки =,&lt;,&gt; и др. следует ставить лишь в формулах; в тексте применяют слова «равно», «меньше» и др.</w:t>
            </w:r>
          </w:p>
        </w:tc>
        <w:tc>
          <w:tcPr>
            <w:tcW w:w="2648" w:type="dxa"/>
            <w:gridSpan w:val="2"/>
            <w:shd w:val="clear" w:color="auto" w:fill="auto"/>
          </w:tcPr>
          <w:p w:rsidR="006E79D7" w:rsidRPr="004B10DC" w:rsidRDefault="006E79D7" w:rsidP="004B10DC">
            <w:pPr>
              <w:spacing w:line="360" w:lineRule="auto"/>
              <w:jc w:val="both"/>
              <w:rPr>
                <w:sz w:val="20"/>
                <w:szCs w:val="20"/>
              </w:rPr>
            </w:pPr>
          </w:p>
          <w:p w:rsidR="00EB3A6F" w:rsidRPr="004B10DC" w:rsidRDefault="00EB3A6F" w:rsidP="004B10DC">
            <w:pPr>
              <w:spacing w:line="360" w:lineRule="auto"/>
              <w:jc w:val="both"/>
              <w:rPr>
                <w:sz w:val="20"/>
                <w:szCs w:val="20"/>
              </w:rPr>
            </w:pPr>
            <w:r w:rsidRPr="004B10DC">
              <w:rPr>
                <w:sz w:val="20"/>
                <w:szCs w:val="20"/>
              </w:rPr>
              <w:t>…подъем равен 8‰</w:t>
            </w:r>
          </w:p>
        </w:tc>
      </w:tr>
    </w:tbl>
    <w:p w:rsidR="00CA0B7A" w:rsidRPr="00F866C1" w:rsidRDefault="00CA0B7A" w:rsidP="00F866C1">
      <w:pPr>
        <w:spacing w:line="360" w:lineRule="auto"/>
        <w:ind w:firstLine="709"/>
        <w:jc w:val="both"/>
        <w:rPr>
          <w:sz w:val="28"/>
          <w:szCs w:val="28"/>
        </w:rPr>
      </w:pPr>
    </w:p>
    <w:p w:rsidR="00181A85" w:rsidRPr="002A4975" w:rsidRDefault="002A4975" w:rsidP="002A4975">
      <w:pPr>
        <w:spacing w:line="360" w:lineRule="auto"/>
        <w:ind w:firstLine="709"/>
        <w:jc w:val="center"/>
        <w:rPr>
          <w:b/>
          <w:sz w:val="28"/>
          <w:szCs w:val="28"/>
        </w:rPr>
      </w:pPr>
      <w:r>
        <w:rPr>
          <w:b/>
          <w:sz w:val="28"/>
          <w:szCs w:val="28"/>
        </w:rPr>
        <w:br w:type="page"/>
      </w:r>
      <w:r w:rsidR="00181A85" w:rsidRPr="002A4975">
        <w:rPr>
          <w:b/>
          <w:sz w:val="28"/>
          <w:szCs w:val="28"/>
        </w:rPr>
        <w:t>4</w:t>
      </w:r>
      <w:r w:rsidR="00D87E1B" w:rsidRPr="002A4975">
        <w:rPr>
          <w:b/>
          <w:sz w:val="28"/>
          <w:szCs w:val="28"/>
        </w:rPr>
        <w:t>.</w:t>
      </w:r>
      <w:r w:rsidR="00181A85" w:rsidRPr="002A4975">
        <w:rPr>
          <w:b/>
          <w:sz w:val="28"/>
          <w:szCs w:val="28"/>
        </w:rPr>
        <w:t xml:space="preserve"> Корректура текста</w:t>
      </w:r>
    </w:p>
    <w:p w:rsidR="00181A85" w:rsidRPr="00F866C1" w:rsidRDefault="00181A85" w:rsidP="00F866C1">
      <w:pPr>
        <w:spacing w:line="360" w:lineRule="auto"/>
        <w:ind w:firstLine="709"/>
        <w:jc w:val="both"/>
        <w:rPr>
          <w:sz w:val="28"/>
          <w:szCs w:val="28"/>
        </w:rPr>
      </w:pPr>
    </w:p>
    <w:p w:rsidR="00181A85" w:rsidRPr="00F866C1" w:rsidRDefault="00181A85" w:rsidP="00F866C1">
      <w:pPr>
        <w:spacing w:line="360" w:lineRule="auto"/>
        <w:ind w:firstLine="709"/>
        <w:jc w:val="both"/>
        <w:rPr>
          <w:sz w:val="28"/>
          <w:szCs w:val="28"/>
        </w:rPr>
      </w:pPr>
      <w:r w:rsidRPr="00F866C1">
        <w:rPr>
          <w:sz w:val="28"/>
          <w:szCs w:val="28"/>
        </w:rPr>
        <w:t>В процессе набора текста студенческой работы возможны разного рода опечатки</w:t>
      </w:r>
      <w:r w:rsidR="002E472C" w:rsidRPr="00F866C1">
        <w:rPr>
          <w:sz w:val="28"/>
          <w:szCs w:val="28"/>
        </w:rPr>
        <w:t>,</w:t>
      </w:r>
      <w:r w:rsidRPr="00F866C1">
        <w:rPr>
          <w:sz w:val="28"/>
          <w:szCs w:val="28"/>
        </w:rPr>
        <w:t xml:space="preserve"> возникает необходимость удаления отдельных слов, перестановка букв и т.д. Если текст распечатывает не сам студент, то для обозначения мест исправления автор должен пользоваться правилами корректуры текста. Он должен их знать, чтобы учесть замечания по тексту своего руководителя, использующего при проверке выполненной работы соответствующие корректурные знаки.</w:t>
      </w:r>
    </w:p>
    <w:p w:rsidR="00181A85" w:rsidRPr="00F866C1" w:rsidRDefault="00181A85" w:rsidP="00F866C1">
      <w:pPr>
        <w:spacing w:line="360" w:lineRule="auto"/>
        <w:ind w:firstLine="709"/>
        <w:jc w:val="both"/>
        <w:rPr>
          <w:sz w:val="28"/>
          <w:szCs w:val="28"/>
        </w:rPr>
      </w:pPr>
      <w:r w:rsidRPr="00F866C1">
        <w:rPr>
          <w:sz w:val="28"/>
          <w:szCs w:val="28"/>
        </w:rPr>
        <w:t>Набранный текст автор должен проверить с целью исправления опечаток</w:t>
      </w:r>
      <w:r w:rsidR="00B64EF3" w:rsidRPr="00F866C1">
        <w:rPr>
          <w:sz w:val="28"/>
          <w:szCs w:val="28"/>
        </w:rPr>
        <w:t>, п</w:t>
      </w:r>
      <w:r w:rsidR="002E472C" w:rsidRPr="00F866C1">
        <w:rPr>
          <w:sz w:val="28"/>
          <w:szCs w:val="28"/>
        </w:rPr>
        <w:t>р</w:t>
      </w:r>
      <w:r w:rsidR="00B64EF3" w:rsidRPr="00F866C1">
        <w:rPr>
          <w:sz w:val="28"/>
          <w:szCs w:val="28"/>
        </w:rPr>
        <w:t>опусков, ошибок. При чтении текста он обязан:</w:t>
      </w:r>
    </w:p>
    <w:p w:rsidR="00B64EF3" w:rsidRPr="00F866C1" w:rsidRDefault="00B64EF3" w:rsidP="00F866C1">
      <w:pPr>
        <w:spacing w:line="360" w:lineRule="auto"/>
        <w:ind w:firstLine="709"/>
        <w:jc w:val="both"/>
        <w:rPr>
          <w:sz w:val="28"/>
          <w:szCs w:val="28"/>
        </w:rPr>
      </w:pPr>
      <w:r w:rsidRPr="00F866C1">
        <w:rPr>
          <w:sz w:val="28"/>
          <w:szCs w:val="28"/>
        </w:rPr>
        <w:t>-</w:t>
      </w:r>
      <w:r w:rsidR="002E472C" w:rsidRPr="00F866C1">
        <w:rPr>
          <w:sz w:val="28"/>
          <w:szCs w:val="28"/>
        </w:rPr>
        <w:t>проверить,</w:t>
      </w:r>
      <w:r w:rsidRPr="00F866C1">
        <w:rPr>
          <w:sz w:val="28"/>
          <w:szCs w:val="28"/>
        </w:rPr>
        <w:t xml:space="preserve"> не пропущены ли буквенные и цифровые обозначения и т.д.;</w:t>
      </w:r>
    </w:p>
    <w:p w:rsidR="00B64EF3" w:rsidRPr="00F866C1" w:rsidRDefault="00B64EF3" w:rsidP="00F866C1">
      <w:pPr>
        <w:spacing w:line="360" w:lineRule="auto"/>
        <w:ind w:firstLine="709"/>
        <w:jc w:val="both"/>
        <w:rPr>
          <w:sz w:val="28"/>
          <w:szCs w:val="28"/>
        </w:rPr>
      </w:pPr>
      <w:r w:rsidRPr="00F866C1">
        <w:rPr>
          <w:sz w:val="28"/>
          <w:szCs w:val="28"/>
        </w:rPr>
        <w:t>- устранить допущенные во время набора ошибки в подписях о рисунках, названиях таблиц, приложений; проверить правильность и последовательность их нумерации;</w:t>
      </w:r>
    </w:p>
    <w:p w:rsidR="00B64EF3" w:rsidRPr="00F866C1" w:rsidRDefault="00B64EF3" w:rsidP="00F866C1">
      <w:pPr>
        <w:spacing w:line="360" w:lineRule="auto"/>
        <w:ind w:firstLine="709"/>
        <w:jc w:val="both"/>
        <w:rPr>
          <w:sz w:val="28"/>
          <w:szCs w:val="28"/>
        </w:rPr>
      </w:pPr>
      <w:r w:rsidRPr="00F866C1">
        <w:rPr>
          <w:sz w:val="28"/>
          <w:szCs w:val="28"/>
        </w:rPr>
        <w:t>- проверить правильность ссылок в тексте;</w:t>
      </w:r>
    </w:p>
    <w:p w:rsidR="00B64EF3" w:rsidRPr="00F866C1" w:rsidRDefault="00B64EF3" w:rsidP="00F866C1">
      <w:pPr>
        <w:spacing w:line="360" w:lineRule="auto"/>
        <w:ind w:firstLine="709"/>
        <w:jc w:val="both"/>
        <w:rPr>
          <w:sz w:val="28"/>
          <w:szCs w:val="28"/>
        </w:rPr>
      </w:pPr>
      <w:r w:rsidRPr="00F866C1">
        <w:rPr>
          <w:sz w:val="28"/>
          <w:szCs w:val="28"/>
        </w:rPr>
        <w:t>- проверить положение иллюстраций и таблиц; рядом с изображением, расположенн</w:t>
      </w:r>
      <w:r w:rsidR="00E50478" w:rsidRPr="00F866C1">
        <w:rPr>
          <w:sz w:val="28"/>
          <w:szCs w:val="28"/>
        </w:rPr>
        <w:t>ым неправильно, сделать надпись</w:t>
      </w:r>
      <w:r w:rsidRPr="00F866C1">
        <w:rPr>
          <w:sz w:val="28"/>
          <w:szCs w:val="28"/>
        </w:rPr>
        <w:t>: «повернуть на 90°» или «перевернуть»;</w:t>
      </w:r>
    </w:p>
    <w:p w:rsidR="00B64EF3" w:rsidRPr="00F866C1" w:rsidRDefault="00B64EF3" w:rsidP="00F866C1">
      <w:pPr>
        <w:spacing w:line="360" w:lineRule="auto"/>
        <w:ind w:firstLine="709"/>
        <w:jc w:val="both"/>
        <w:rPr>
          <w:sz w:val="28"/>
          <w:szCs w:val="28"/>
        </w:rPr>
      </w:pPr>
      <w:r w:rsidRPr="00F866C1">
        <w:rPr>
          <w:sz w:val="28"/>
          <w:szCs w:val="28"/>
        </w:rPr>
        <w:t xml:space="preserve">- проверить правильность </w:t>
      </w:r>
      <w:r w:rsidR="00E64EDD" w:rsidRPr="00F866C1">
        <w:rPr>
          <w:sz w:val="28"/>
          <w:szCs w:val="28"/>
        </w:rPr>
        <w:t>набора формул</w:t>
      </w:r>
      <w:r w:rsidR="00192569" w:rsidRPr="00F866C1">
        <w:rPr>
          <w:sz w:val="28"/>
          <w:szCs w:val="28"/>
        </w:rPr>
        <w:t>, особое внимание должно быть уделено индексации в формулах (расположение, примененный алфавит и др.).</w:t>
      </w:r>
    </w:p>
    <w:p w:rsidR="00192569" w:rsidRPr="00F866C1" w:rsidRDefault="00192569" w:rsidP="00F866C1">
      <w:pPr>
        <w:spacing w:line="360" w:lineRule="auto"/>
        <w:ind w:firstLine="709"/>
        <w:jc w:val="both"/>
        <w:rPr>
          <w:sz w:val="28"/>
          <w:szCs w:val="28"/>
        </w:rPr>
      </w:pPr>
      <w:r w:rsidRPr="00F866C1">
        <w:rPr>
          <w:sz w:val="28"/>
          <w:szCs w:val="28"/>
        </w:rPr>
        <w:t>Каждое исправление в наборе текста рекомендуется обозначать корректурным знаком</w:t>
      </w:r>
      <w:r w:rsidR="00A7265F" w:rsidRPr="00F866C1">
        <w:rPr>
          <w:sz w:val="28"/>
          <w:szCs w:val="28"/>
        </w:rPr>
        <w:t>, которым перечеркивается ошибка. Такой же знак повторяется на боковом поле текста на линии исправляемой строки. Справа от этого знака вносится исправление.</w:t>
      </w:r>
    </w:p>
    <w:p w:rsidR="00A7265F" w:rsidRPr="00F866C1" w:rsidRDefault="00A7265F" w:rsidP="00F866C1">
      <w:pPr>
        <w:spacing w:line="360" w:lineRule="auto"/>
        <w:ind w:firstLine="709"/>
        <w:jc w:val="both"/>
        <w:rPr>
          <w:sz w:val="28"/>
          <w:szCs w:val="28"/>
        </w:rPr>
      </w:pPr>
      <w:r w:rsidRPr="00F866C1">
        <w:rPr>
          <w:sz w:val="28"/>
          <w:szCs w:val="28"/>
        </w:rPr>
        <w:t>Корректурные знаки</w:t>
      </w:r>
      <w:r w:rsidR="00C86194" w:rsidRPr="00F866C1">
        <w:rPr>
          <w:sz w:val="28"/>
          <w:szCs w:val="28"/>
        </w:rPr>
        <w:t xml:space="preserve"> по их значению делятся на несколько групп:</w:t>
      </w:r>
    </w:p>
    <w:p w:rsidR="009522CA" w:rsidRPr="00F866C1" w:rsidRDefault="009522CA" w:rsidP="00F866C1">
      <w:pPr>
        <w:spacing w:line="360" w:lineRule="auto"/>
        <w:ind w:firstLine="709"/>
        <w:jc w:val="both"/>
        <w:rPr>
          <w:sz w:val="28"/>
          <w:szCs w:val="28"/>
        </w:rPr>
      </w:pPr>
      <w:r w:rsidRPr="00F866C1">
        <w:rPr>
          <w:sz w:val="28"/>
          <w:szCs w:val="28"/>
        </w:rPr>
        <w:t>1.Замены, выкидки и вставки;</w:t>
      </w:r>
    </w:p>
    <w:p w:rsidR="009522CA" w:rsidRPr="00F866C1" w:rsidRDefault="009522CA" w:rsidP="00F866C1">
      <w:pPr>
        <w:spacing w:line="360" w:lineRule="auto"/>
        <w:ind w:firstLine="709"/>
        <w:jc w:val="both"/>
        <w:rPr>
          <w:sz w:val="28"/>
          <w:szCs w:val="28"/>
        </w:rPr>
      </w:pPr>
      <w:r w:rsidRPr="00F866C1">
        <w:rPr>
          <w:sz w:val="28"/>
          <w:szCs w:val="28"/>
        </w:rPr>
        <w:t>2.Перестановки печатающего материала;</w:t>
      </w:r>
    </w:p>
    <w:p w:rsidR="009522CA" w:rsidRPr="00F866C1" w:rsidRDefault="009522CA" w:rsidP="00F866C1">
      <w:pPr>
        <w:spacing w:line="360" w:lineRule="auto"/>
        <w:ind w:firstLine="709"/>
        <w:jc w:val="both"/>
        <w:rPr>
          <w:sz w:val="28"/>
          <w:szCs w:val="28"/>
        </w:rPr>
      </w:pPr>
      <w:r w:rsidRPr="00F866C1">
        <w:rPr>
          <w:sz w:val="28"/>
          <w:szCs w:val="28"/>
        </w:rPr>
        <w:t>3.Изменение пробелов;</w:t>
      </w:r>
    </w:p>
    <w:p w:rsidR="009522CA" w:rsidRPr="00F866C1" w:rsidRDefault="009522CA" w:rsidP="00F866C1">
      <w:pPr>
        <w:spacing w:line="360" w:lineRule="auto"/>
        <w:ind w:firstLine="709"/>
        <w:jc w:val="both"/>
        <w:rPr>
          <w:sz w:val="28"/>
          <w:szCs w:val="28"/>
        </w:rPr>
      </w:pPr>
      <w:r w:rsidRPr="00F866C1">
        <w:rPr>
          <w:sz w:val="28"/>
          <w:szCs w:val="28"/>
        </w:rPr>
        <w:t>4.Абзаца, красной строки, шрифтовых выделений и изменений</w:t>
      </w:r>
    </w:p>
    <w:p w:rsidR="00D87E1B" w:rsidRPr="00F866C1" w:rsidRDefault="00D87E1B" w:rsidP="00F866C1">
      <w:pPr>
        <w:spacing w:line="360" w:lineRule="auto"/>
        <w:ind w:firstLine="709"/>
        <w:jc w:val="both"/>
        <w:rPr>
          <w:sz w:val="28"/>
          <w:szCs w:val="28"/>
        </w:rPr>
      </w:pPr>
      <w:r w:rsidRPr="00F866C1">
        <w:rPr>
          <w:sz w:val="28"/>
          <w:szCs w:val="28"/>
        </w:rPr>
        <w:t>5.Исправление технических дефектов набора</w:t>
      </w:r>
    </w:p>
    <w:p w:rsidR="00D87E1B" w:rsidRPr="00F866C1" w:rsidRDefault="00D87E1B" w:rsidP="00F866C1">
      <w:pPr>
        <w:spacing w:line="360" w:lineRule="auto"/>
        <w:ind w:firstLine="709"/>
        <w:jc w:val="both"/>
        <w:rPr>
          <w:sz w:val="28"/>
          <w:szCs w:val="28"/>
        </w:rPr>
      </w:pPr>
      <w:r w:rsidRPr="00F866C1">
        <w:rPr>
          <w:sz w:val="28"/>
          <w:szCs w:val="28"/>
        </w:rPr>
        <w:t>6.Отмена сделанного исправления</w:t>
      </w:r>
    </w:p>
    <w:p w:rsidR="00D87E1B" w:rsidRPr="00F866C1" w:rsidRDefault="00D87E1B" w:rsidP="00F866C1">
      <w:pPr>
        <w:spacing w:line="360" w:lineRule="auto"/>
        <w:ind w:firstLine="709"/>
        <w:jc w:val="both"/>
        <w:rPr>
          <w:sz w:val="28"/>
          <w:szCs w:val="28"/>
        </w:rPr>
      </w:pPr>
      <w:r w:rsidRPr="00F866C1">
        <w:rPr>
          <w:sz w:val="28"/>
          <w:szCs w:val="28"/>
        </w:rPr>
        <w:t>Наиболее употребляемые корректурные знаки приведены в приложении Д.</w:t>
      </w:r>
    </w:p>
    <w:p w:rsidR="00D87E1B" w:rsidRPr="002A4975" w:rsidRDefault="002A4975" w:rsidP="002A4975">
      <w:pPr>
        <w:spacing w:line="360" w:lineRule="auto"/>
        <w:ind w:firstLine="709"/>
        <w:jc w:val="center"/>
        <w:rPr>
          <w:b/>
          <w:sz w:val="28"/>
          <w:szCs w:val="28"/>
        </w:rPr>
      </w:pPr>
      <w:r>
        <w:rPr>
          <w:sz w:val="28"/>
          <w:szCs w:val="28"/>
        </w:rPr>
        <w:br w:type="page"/>
      </w:r>
      <w:r w:rsidR="00D9342C" w:rsidRPr="002A4975">
        <w:rPr>
          <w:b/>
          <w:sz w:val="28"/>
          <w:szCs w:val="28"/>
        </w:rPr>
        <w:t>5</w:t>
      </w:r>
      <w:r w:rsidR="00D87E1B" w:rsidRPr="002A4975">
        <w:rPr>
          <w:b/>
          <w:sz w:val="28"/>
          <w:szCs w:val="28"/>
        </w:rPr>
        <w:t>. Оформление демонстрационного графического материала</w:t>
      </w:r>
    </w:p>
    <w:p w:rsidR="00B40068" w:rsidRPr="00F866C1" w:rsidRDefault="00B40068" w:rsidP="00F866C1">
      <w:pPr>
        <w:spacing w:line="360" w:lineRule="auto"/>
        <w:ind w:firstLine="709"/>
        <w:jc w:val="both"/>
        <w:rPr>
          <w:sz w:val="28"/>
          <w:szCs w:val="28"/>
        </w:rPr>
      </w:pPr>
    </w:p>
    <w:p w:rsidR="00D87E1B" w:rsidRPr="00F866C1" w:rsidRDefault="00D87E1B" w:rsidP="00F866C1">
      <w:pPr>
        <w:spacing w:line="360" w:lineRule="auto"/>
        <w:ind w:firstLine="709"/>
        <w:jc w:val="both"/>
        <w:rPr>
          <w:sz w:val="28"/>
          <w:szCs w:val="28"/>
        </w:rPr>
      </w:pPr>
      <w:r w:rsidRPr="00F866C1">
        <w:rPr>
          <w:sz w:val="28"/>
          <w:szCs w:val="28"/>
        </w:rPr>
        <w:t>Графический материал, представленный на чертежных листах формата А1 (594х841), выполняют в карандаше, тушью, маркером или гелевой ручкой. Могут быть также использованы средства машинной графики.</w:t>
      </w:r>
    </w:p>
    <w:p w:rsidR="00D87E1B" w:rsidRPr="00F866C1" w:rsidRDefault="00D87E1B" w:rsidP="00F866C1">
      <w:pPr>
        <w:spacing w:line="360" w:lineRule="auto"/>
        <w:ind w:firstLine="709"/>
        <w:jc w:val="both"/>
        <w:rPr>
          <w:sz w:val="28"/>
          <w:szCs w:val="28"/>
        </w:rPr>
      </w:pPr>
      <w:r w:rsidRPr="00F866C1">
        <w:rPr>
          <w:sz w:val="28"/>
          <w:szCs w:val="28"/>
        </w:rPr>
        <w:t>Необходимо, чтобы листы были насыщенными, а графики, схемы, диаграммы – читабельными и выполнены аккуратно и четко. На листах должны быть выдержаны масштабность и соразмерность графического материала.</w:t>
      </w:r>
    </w:p>
    <w:p w:rsidR="00D87E1B" w:rsidRPr="00F866C1" w:rsidRDefault="00D87E1B" w:rsidP="00F866C1">
      <w:pPr>
        <w:spacing w:line="360" w:lineRule="auto"/>
        <w:ind w:firstLine="709"/>
        <w:jc w:val="both"/>
        <w:rPr>
          <w:sz w:val="28"/>
          <w:szCs w:val="28"/>
        </w:rPr>
      </w:pPr>
      <w:r w:rsidRPr="00F866C1">
        <w:rPr>
          <w:sz w:val="28"/>
          <w:szCs w:val="28"/>
        </w:rPr>
        <w:t>Диаграммы, выполненные в цвете, не должны быть яркими; их следует оформлять мягкими тонами. Название графиков, схем и диаграмм помещают над ними. Точку в конце названия не ставят.</w:t>
      </w:r>
    </w:p>
    <w:p w:rsidR="00D87E1B" w:rsidRPr="00F866C1" w:rsidRDefault="00D87E1B" w:rsidP="00F866C1">
      <w:pPr>
        <w:spacing w:line="360" w:lineRule="auto"/>
        <w:ind w:firstLine="709"/>
        <w:jc w:val="both"/>
        <w:rPr>
          <w:sz w:val="28"/>
          <w:szCs w:val="28"/>
        </w:rPr>
      </w:pPr>
      <w:r w:rsidRPr="00F866C1">
        <w:rPr>
          <w:sz w:val="28"/>
          <w:szCs w:val="28"/>
        </w:rPr>
        <w:t>На листе чертежной бумаги следует нанести по всему периметру сплошной тонкой линией границы формата. Лист оформляют рамкой, которую наносят сплошной толстой линией внутри границ формата: слева – на расстоянии 20мм, сверху, справа и снизу – 5мм. Внутри рамки в правом нижнем углу помещают основную надпись (приложение Е).</w:t>
      </w:r>
    </w:p>
    <w:p w:rsidR="00D87E1B" w:rsidRPr="00F866C1" w:rsidRDefault="00D87E1B" w:rsidP="00F866C1">
      <w:pPr>
        <w:spacing w:line="360" w:lineRule="auto"/>
        <w:ind w:firstLine="709"/>
        <w:jc w:val="both"/>
        <w:rPr>
          <w:sz w:val="28"/>
          <w:szCs w:val="28"/>
        </w:rPr>
      </w:pPr>
      <w:r w:rsidRPr="00F866C1">
        <w:rPr>
          <w:sz w:val="28"/>
          <w:szCs w:val="28"/>
        </w:rPr>
        <w:t>На всех графиках и схемах, размещаемых на листах, размеры чисел, букв, слов и словосочетаний должны быть такими, чтобы их могли прочесть члены ГАК с расстояния нескольких метров.</w:t>
      </w:r>
    </w:p>
    <w:p w:rsidR="00D87E1B" w:rsidRPr="00F866C1" w:rsidRDefault="00D87E1B" w:rsidP="00F866C1">
      <w:pPr>
        <w:spacing w:line="360" w:lineRule="auto"/>
        <w:ind w:firstLine="709"/>
        <w:jc w:val="both"/>
        <w:rPr>
          <w:sz w:val="28"/>
          <w:szCs w:val="28"/>
        </w:rPr>
      </w:pPr>
      <w:r w:rsidRPr="00F866C1">
        <w:rPr>
          <w:sz w:val="28"/>
          <w:szCs w:val="28"/>
        </w:rPr>
        <w:t>Требования по оформлению графического иллюстративного раздаточного материала аналогичны тем, что предъявляются к плакатам.</w:t>
      </w:r>
    </w:p>
    <w:p w:rsidR="00D87E1B" w:rsidRPr="00F866C1" w:rsidRDefault="00D87E1B" w:rsidP="00F866C1">
      <w:pPr>
        <w:spacing w:line="360" w:lineRule="auto"/>
        <w:ind w:firstLine="709"/>
        <w:jc w:val="both"/>
        <w:rPr>
          <w:sz w:val="28"/>
          <w:szCs w:val="28"/>
        </w:rPr>
      </w:pPr>
      <w:r w:rsidRPr="00F866C1">
        <w:rPr>
          <w:sz w:val="28"/>
          <w:szCs w:val="28"/>
        </w:rPr>
        <w:t>Иллюстративный раздаточный материал – это стандартные листы писчей бумаги формата А4, на которых на одной странице изображены таблицы, графики, схемы, диаграммы и небольшая часть поясняющего текста.</w:t>
      </w:r>
      <w:r w:rsidR="002B0130" w:rsidRPr="00F866C1">
        <w:rPr>
          <w:sz w:val="28"/>
          <w:szCs w:val="28"/>
        </w:rPr>
        <w:t xml:space="preserve"> </w:t>
      </w:r>
      <w:r w:rsidRPr="00F866C1">
        <w:rPr>
          <w:sz w:val="28"/>
          <w:szCs w:val="28"/>
        </w:rPr>
        <w:t>Листы иллюстративного материала нумеруются и сшиваются. Пример оформления титульного листа иллюстративного материала приведен в приложении Ж.</w:t>
      </w:r>
    </w:p>
    <w:p w:rsidR="008F0204" w:rsidRPr="002A4975" w:rsidRDefault="008F0204" w:rsidP="002A4975">
      <w:pPr>
        <w:spacing w:line="360" w:lineRule="auto"/>
        <w:ind w:firstLine="709"/>
        <w:jc w:val="center"/>
        <w:rPr>
          <w:b/>
          <w:sz w:val="28"/>
          <w:szCs w:val="28"/>
        </w:rPr>
      </w:pPr>
      <w:r w:rsidRPr="00F866C1">
        <w:rPr>
          <w:sz w:val="28"/>
          <w:szCs w:val="28"/>
        </w:rPr>
        <w:br w:type="page"/>
      </w:r>
      <w:r w:rsidRPr="002A4975">
        <w:rPr>
          <w:b/>
          <w:sz w:val="28"/>
          <w:szCs w:val="28"/>
        </w:rPr>
        <w:t>Литература</w:t>
      </w:r>
    </w:p>
    <w:p w:rsidR="008F0204" w:rsidRPr="002A4975" w:rsidRDefault="008F0204" w:rsidP="002A4975">
      <w:pPr>
        <w:spacing w:line="360" w:lineRule="auto"/>
        <w:ind w:firstLine="709"/>
        <w:jc w:val="center"/>
        <w:rPr>
          <w:b/>
          <w:sz w:val="28"/>
          <w:szCs w:val="28"/>
        </w:rPr>
      </w:pPr>
    </w:p>
    <w:p w:rsidR="008F0204" w:rsidRPr="00F866C1" w:rsidRDefault="008F0204" w:rsidP="002A4975">
      <w:pPr>
        <w:spacing w:line="360" w:lineRule="auto"/>
        <w:jc w:val="both"/>
        <w:rPr>
          <w:sz w:val="28"/>
          <w:szCs w:val="28"/>
        </w:rPr>
      </w:pPr>
      <w:r w:rsidRPr="00F866C1">
        <w:rPr>
          <w:sz w:val="28"/>
          <w:szCs w:val="28"/>
        </w:rPr>
        <w:t>1.</w:t>
      </w:r>
      <w:r w:rsidR="00BB027A" w:rsidRPr="00F866C1">
        <w:rPr>
          <w:sz w:val="28"/>
          <w:szCs w:val="28"/>
        </w:rPr>
        <w:t xml:space="preserve">ГОСТ 1.5 – 93 ГСС. Общие требования к построению, изложению и оформлению и содержанию стандартов. </w:t>
      </w:r>
      <w:r w:rsidR="008E50B6" w:rsidRPr="00F866C1">
        <w:rPr>
          <w:sz w:val="28"/>
          <w:szCs w:val="28"/>
        </w:rPr>
        <w:t>– М.: Изд-во стандартов, 1994</w:t>
      </w:r>
      <w:r w:rsidR="004D54E7" w:rsidRPr="00F866C1">
        <w:rPr>
          <w:sz w:val="28"/>
          <w:szCs w:val="28"/>
        </w:rPr>
        <w:t xml:space="preserve"> – 15с.</w:t>
      </w:r>
    </w:p>
    <w:p w:rsidR="008E50B6" w:rsidRPr="00F866C1" w:rsidRDefault="008E50B6" w:rsidP="002A4975">
      <w:pPr>
        <w:spacing w:line="360" w:lineRule="auto"/>
        <w:jc w:val="both"/>
        <w:rPr>
          <w:sz w:val="28"/>
          <w:szCs w:val="28"/>
        </w:rPr>
      </w:pPr>
      <w:r w:rsidRPr="00F866C1">
        <w:rPr>
          <w:sz w:val="28"/>
          <w:szCs w:val="28"/>
        </w:rPr>
        <w:t>2.ГОСТ 2.105-95 ЕСКД. Общие требования к текстовым документам. – М.: Изд-во стандартов, 1996</w:t>
      </w:r>
      <w:r w:rsidR="004D54E7" w:rsidRPr="00F866C1">
        <w:rPr>
          <w:sz w:val="28"/>
          <w:szCs w:val="28"/>
        </w:rPr>
        <w:t xml:space="preserve"> – 28с.</w:t>
      </w:r>
    </w:p>
    <w:p w:rsidR="008E50B6" w:rsidRPr="00F866C1" w:rsidRDefault="008E50B6" w:rsidP="002A4975">
      <w:pPr>
        <w:spacing w:line="360" w:lineRule="auto"/>
        <w:jc w:val="both"/>
        <w:rPr>
          <w:sz w:val="28"/>
          <w:szCs w:val="28"/>
        </w:rPr>
      </w:pPr>
      <w:r w:rsidRPr="00F866C1">
        <w:rPr>
          <w:sz w:val="28"/>
          <w:szCs w:val="28"/>
        </w:rPr>
        <w:t>3.ГОСТ Р6.30 – УСД Унифицированная система организационно-распорядительной документации, требования к оформлению документов. – М.: Изд-во стандартов, 2003</w:t>
      </w:r>
      <w:r w:rsidR="004D54E7" w:rsidRPr="00F866C1">
        <w:rPr>
          <w:sz w:val="28"/>
          <w:szCs w:val="28"/>
        </w:rPr>
        <w:t xml:space="preserve"> – 20с.</w:t>
      </w:r>
    </w:p>
    <w:p w:rsidR="008E50B6" w:rsidRPr="00F866C1" w:rsidRDefault="008E50B6" w:rsidP="002A4975">
      <w:pPr>
        <w:spacing w:line="360" w:lineRule="auto"/>
        <w:jc w:val="both"/>
        <w:rPr>
          <w:sz w:val="28"/>
          <w:szCs w:val="28"/>
        </w:rPr>
      </w:pPr>
      <w:r w:rsidRPr="00F866C1">
        <w:rPr>
          <w:sz w:val="28"/>
          <w:szCs w:val="28"/>
        </w:rPr>
        <w:t>4.ГОСТ 7.1-84 Библиографическое описание документов. Общие требования и правила составления</w:t>
      </w:r>
      <w:r w:rsidR="004D54E7" w:rsidRPr="00F866C1">
        <w:rPr>
          <w:sz w:val="28"/>
          <w:szCs w:val="28"/>
        </w:rPr>
        <w:t>. – М.: Изд-во стандартов, 1987 – 22с.</w:t>
      </w:r>
    </w:p>
    <w:p w:rsidR="008E50B6" w:rsidRPr="00F866C1" w:rsidRDefault="008E50B6" w:rsidP="002A4975">
      <w:pPr>
        <w:spacing w:line="360" w:lineRule="auto"/>
        <w:jc w:val="both"/>
        <w:rPr>
          <w:sz w:val="28"/>
          <w:szCs w:val="28"/>
        </w:rPr>
      </w:pPr>
      <w:r w:rsidRPr="00F866C1">
        <w:rPr>
          <w:sz w:val="28"/>
          <w:szCs w:val="28"/>
        </w:rPr>
        <w:t>5.</w:t>
      </w:r>
      <w:r w:rsidR="00BA0B30" w:rsidRPr="00F866C1">
        <w:rPr>
          <w:sz w:val="28"/>
          <w:szCs w:val="28"/>
        </w:rPr>
        <w:t>ГОСТ 7.12-92 Библиографическая запись. Сокращения слов на русском языке. Общие требования и правила.- М.: Изд-во стандартов, 1993</w:t>
      </w:r>
      <w:r w:rsidR="004D54E7" w:rsidRPr="00F866C1">
        <w:rPr>
          <w:sz w:val="28"/>
          <w:szCs w:val="28"/>
        </w:rPr>
        <w:t xml:space="preserve"> – 18с.</w:t>
      </w:r>
    </w:p>
    <w:p w:rsidR="00BA0B30" w:rsidRPr="00F866C1" w:rsidRDefault="00BA0B30" w:rsidP="002A4975">
      <w:pPr>
        <w:spacing w:line="360" w:lineRule="auto"/>
        <w:jc w:val="both"/>
        <w:rPr>
          <w:sz w:val="28"/>
          <w:szCs w:val="28"/>
        </w:rPr>
      </w:pPr>
      <w:r w:rsidRPr="00F866C1">
        <w:rPr>
          <w:sz w:val="28"/>
          <w:szCs w:val="28"/>
        </w:rPr>
        <w:t>6.ГОСТ 7.32-2001 Отчет о научно-исследовательской работе. Структура и правила оформления. – М.: Изд-во стандартов, 2001</w:t>
      </w:r>
      <w:r w:rsidR="004D54E7" w:rsidRPr="00F866C1">
        <w:rPr>
          <w:sz w:val="28"/>
          <w:szCs w:val="28"/>
        </w:rPr>
        <w:t xml:space="preserve"> – 16с.</w:t>
      </w:r>
    </w:p>
    <w:p w:rsidR="00BA0B30" w:rsidRPr="00F866C1" w:rsidRDefault="00BA0B30" w:rsidP="002A4975">
      <w:pPr>
        <w:spacing w:line="360" w:lineRule="auto"/>
        <w:jc w:val="both"/>
        <w:rPr>
          <w:sz w:val="28"/>
          <w:szCs w:val="28"/>
        </w:rPr>
      </w:pPr>
      <w:r w:rsidRPr="00F866C1">
        <w:rPr>
          <w:sz w:val="28"/>
          <w:szCs w:val="28"/>
        </w:rPr>
        <w:t>7.</w:t>
      </w:r>
      <w:r w:rsidR="000C008E" w:rsidRPr="00F866C1">
        <w:rPr>
          <w:sz w:val="28"/>
          <w:szCs w:val="28"/>
        </w:rPr>
        <w:t>ГОСТ 8.417-81 ГСН Единицы физических величин. – М.: Изд-во стандартов, 1982</w:t>
      </w:r>
      <w:r w:rsidR="005C1A94" w:rsidRPr="00F866C1">
        <w:rPr>
          <w:sz w:val="28"/>
          <w:szCs w:val="28"/>
        </w:rPr>
        <w:t xml:space="preserve"> – 15с.</w:t>
      </w:r>
    </w:p>
    <w:p w:rsidR="000C008E" w:rsidRPr="00F866C1" w:rsidRDefault="000C008E" w:rsidP="002A4975">
      <w:pPr>
        <w:spacing w:line="360" w:lineRule="auto"/>
        <w:jc w:val="both"/>
        <w:rPr>
          <w:sz w:val="28"/>
          <w:szCs w:val="28"/>
        </w:rPr>
      </w:pPr>
      <w:r w:rsidRPr="00F866C1">
        <w:rPr>
          <w:sz w:val="28"/>
          <w:szCs w:val="28"/>
        </w:rPr>
        <w:t>8.ГОСТ 21.1101-92 СПДС. Основные требования к рабочей документации. – М.: Изд-во стандартов, 1992</w:t>
      </w:r>
      <w:r w:rsidR="005C1A94" w:rsidRPr="00F866C1">
        <w:rPr>
          <w:sz w:val="28"/>
          <w:szCs w:val="28"/>
        </w:rPr>
        <w:t xml:space="preserve"> – 25с.</w:t>
      </w:r>
    </w:p>
    <w:p w:rsidR="000C008E" w:rsidRPr="00F866C1" w:rsidRDefault="000C008E" w:rsidP="002A4975">
      <w:pPr>
        <w:spacing w:line="360" w:lineRule="auto"/>
        <w:jc w:val="both"/>
        <w:rPr>
          <w:sz w:val="28"/>
          <w:szCs w:val="28"/>
        </w:rPr>
      </w:pPr>
      <w:r w:rsidRPr="00F866C1">
        <w:rPr>
          <w:sz w:val="28"/>
          <w:szCs w:val="28"/>
        </w:rPr>
        <w:t>9.Басаков М.Н. От реферата до дипломной работы. Рекомендации студентам по оформлению текста: Учебное пособие для студентов вузов и колледжей. – Ростов-на-Дону: «Феникс», 2001</w:t>
      </w:r>
      <w:r w:rsidR="005C1A94" w:rsidRPr="00F866C1">
        <w:rPr>
          <w:sz w:val="28"/>
          <w:szCs w:val="28"/>
        </w:rPr>
        <w:t xml:space="preserve"> – 64с.</w:t>
      </w:r>
    </w:p>
    <w:p w:rsidR="000C008E" w:rsidRPr="00F866C1" w:rsidRDefault="000C008E" w:rsidP="002A4975">
      <w:pPr>
        <w:spacing w:line="360" w:lineRule="auto"/>
        <w:jc w:val="both"/>
        <w:rPr>
          <w:sz w:val="28"/>
          <w:szCs w:val="28"/>
        </w:rPr>
      </w:pPr>
      <w:r w:rsidRPr="00F866C1">
        <w:rPr>
          <w:sz w:val="28"/>
          <w:szCs w:val="28"/>
        </w:rPr>
        <w:t>10.Кузнецова А.Н., Вагенгейм Р.Н. Машинопись. – 3-е изд., перераб. и доп. – М.: Высшая школа: Издат. центр «Академия», 1997</w:t>
      </w:r>
      <w:r w:rsidR="005C1A94" w:rsidRPr="00F866C1">
        <w:rPr>
          <w:sz w:val="28"/>
          <w:szCs w:val="28"/>
        </w:rPr>
        <w:t xml:space="preserve"> – 52с.</w:t>
      </w:r>
    </w:p>
    <w:p w:rsidR="00C92DA3" w:rsidRPr="00F866C1" w:rsidRDefault="00C92DA3" w:rsidP="002A4975">
      <w:pPr>
        <w:spacing w:line="360" w:lineRule="auto"/>
        <w:jc w:val="both"/>
        <w:rPr>
          <w:sz w:val="28"/>
          <w:szCs w:val="28"/>
        </w:rPr>
      </w:pPr>
      <w:r w:rsidRPr="00F866C1">
        <w:rPr>
          <w:sz w:val="28"/>
          <w:szCs w:val="28"/>
        </w:rPr>
        <w:t>11.</w:t>
      </w:r>
      <w:r w:rsidR="004801BD" w:rsidRPr="00F866C1">
        <w:rPr>
          <w:sz w:val="28"/>
          <w:szCs w:val="28"/>
        </w:rPr>
        <w:t>Методические указания по оформлению курсовых работ и проектов, выполняемых студентами экономических специальностей. – Ростов-н/Д: Рост. гос. строит. ун-т, 2005</w:t>
      </w:r>
      <w:r w:rsidR="005C1A94" w:rsidRPr="00F866C1">
        <w:rPr>
          <w:sz w:val="28"/>
          <w:szCs w:val="28"/>
        </w:rPr>
        <w:t xml:space="preserve"> – 32с.</w:t>
      </w:r>
    </w:p>
    <w:p w:rsidR="004801BD" w:rsidRPr="00F866C1" w:rsidRDefault="004801BD" w:rsidP="002A4975">
      <w:pPr>
        <w:spacing w:line="360" w:lineRule="auto"/>
        <w:jc w:val="both"/>
        <w:rPr>
          <w:sz w:val="28"/>
          <w:szCs w:val="28"/>
        </w:rPr>
      </w:pPr>
      <w:r w:rsidRPr="00F866C1">
        <w:rPr>
          <w:sz w:val="28"/>
          <w:szCs w:val="28"/>
        </w:rPr>
        <w:t>12.Эхо Ю. Письменные работы в вузах: Практическое руководство для всех, кто пишет дипломные, курсовые, контрольные, доклады, рефераты, диссертации. – М.: ИНФРА-М, 1999</w:t>
      </w:r>
      <w:r w:rsidR="005C1A94" w:rsidRPr="00F866C1">
        <w:rPr>
          <w:sz w:val="28"/>
          <w:szCs w:val="28"/>
        </w:rPr>
        <w:t xml:space="preserve"> – 85с.</w:t>
      </w:r>
    </w:p>
    <w:p w:rsidR="004801BD" w:rsidRPr="002A4975" w:rsidRDefault="004801BD" w:rsidP="002A4975">
      <w:pPr>
        <w:spacing w:line="360" w:lineRule="auto"/>
        <w:ind w:firstLine="709"/>
        <w:jc w:val="center"/>
        <w:rPr>
          <w:b/>
          <w:sz w:val="28"/>
          <w:szCs w:val="28"/>
        </w:rPr>
      </w:pPr>
      <w:r w:rsidRPr="00F866C1">
        <w:rPr>
          <w:sz w:val="28"/>
          <w:szCs w:val="28"/>
        </w:rPr>
        <w:br w:type="page"/>
      </w:r>
      <w:r w:rsidR="00537AB5" w:rsidRPr="002A4975">
        <w:rPr>
          <w:b/>
          <w:sz w:val="28"/>
          <w:szCs w:val="28"/>
        </w:rPr>
        <w:t>ПРИЛОЖЕНИЕ А</w:t>
      </w:r>
    </w:p>
    <w:p w:rsidR="00537AB5" w:rsidRPr="002A4975" w:rsidRDefault="00537AB5" w:rsidP="002A4975">
      <w:pPr>
        <w:spacing w:line="360" w:lineRule="auto"/>
        <w:ind w:firstLine="709"/>
        <w:jc w:val="center"/>
        <w:rPr>
          <w:b/>
          <w:sz w:val="28"/>
          <w:szCs w:val="28"/>
        </w:rPr>
      </w:pPr>
      <w:r w:rsidRPr="002A4975">
        <w:rPr>
          <w:b/>
          <w:sz w:val="28"/>
          <w:szCs w:val="28"/>
        </w:rPr>
        <w:t>Примеры оформления титульных листов</w:t>
      </w:r>
    </w:p>
    <w:p w:rsidR="002A4975" w:rsidRPr="002A4975" w:rsidRDefault="002A4975" w:rsidP="002A4975">
      <w:pPr>
        <w:spacing w:line="360" w:lineRule="auto"/>
        <w:ind w:firstLine="709"/>
        <w:jc w:val="center"/>
        <w:rPr>
          <w:b/>
          <w:sz w:val="28"/>
          <w:szCs w:val="28"/>
        </w:rPr>
      </w:pPr>
    </w:p>
    <w:p w:rsidR="00537AB5" w:rsidRPr="002A4975" w:rsidRDefault="00537AB5" w:rsidP="002A4975">
      <w:pPr>
        <w:spacing w:line="360" w:lineRule="auto"/>
        <w:ind w:firstLine="709"/>
        <w:jc w:val="center"/>
        <w:rPr>
          <w:b/>
          <w:sz w:val="28"/>
          <w:szCs w:val="28"/>
        </w:rPr>
      </w:pPr>
      <w:r w:rsidRPr="002A4975">
        <w:rPr>
          <w:b/>
          <w:sz w:val="28"/>
          <w:szCs w:val="28"/>
        </w:rPr>
        <w:t>Пример 1 Титульный лист дипломного проекта (работы)</w:t>
      </w:r>
    </w:p>
    <w:p w:rsidR="00537AB5" w:rsidRPr="002A4975" w:rsidRDefault="00537AB5" w:rsidP="002A4975">
      <w:pPr>
        <w:spacing w:line="360" w:lineRule="auto"/>
        <w:ind w:firstLine="709"/>
        <w:jc w:val="center"/>
        <w:rPr>
          <w:sz w:val="28"/>
          <w:szCs w:val="28"/>
        </w:rPr>
      </w:pPr>
      <w:r w:rsidRPr="002A4975">
        <w:rPr>
          <w:sz w:val="28"/>
          <w:szCs w:val="28"/>
        </w:rPr>
        <w:t>ФЕДЕРАЛЬНОЕ АГЕНТСТВО ПО ОБРАЗОВАНИЮ</w:t>
      </w:r>
    </w:p>
    <w:p w:rsidR="00537AB5" w:rsidRPr="002A4975" w:rsidRDefault="00537AB5" w:rsidP="002A4975">
      <w:pPr>
        <w:spacing w:line="360" w:lineRule="auto"/>
        <w:ind w:firstLine="709"/>
        <w:jc w:val="center"/>
        <w:rPr>
          <w:sz w:val="28"/>
          <w:szCs w:val="28"/>
        </w:rPr>
      </w:pPr>
      <w:r w:rsidRPr="002A4975">
        <w:rPr>
          <w:sz w:val="28"/>
          <w:szCs w:val="28"/>
        </w:rPr>
        <w:t>РОСТОВСКИЙ ГОСУДАРСТВЕННЫЙ СТРОИТЕЛЬНЫЙ УНИВЕРСИТЕТ</w:t>
      </w:r>
    </w:p>
    <w:p w:rsidR="00537AB5" w:rsidRPr="002A4975" w:rsidRDefault="00537AB5" w:rsidP="002A4975">
      <w:pPr>
        <w:spacing w:line="360" w:lineRule="auto"/>
        <w:ind w:firstLine="709"/>
        <w:jc w:val="center"/>
        <w:rPr>
          <w:sz w:val="28"/>
          <w:szCs w:val="28"/>
        </w:rPr>
      </w:pPr>
      <w:r w:rsidRPr="002A4975">
        <w:rPr>
          <w:sz w:val="28"/>
          <w:szCs w:val="28"/>
        </w:rPr>
        <w:t>Институт экономики и управления</w:t>
      </w:r>
    </w:p>
    <w:p w:rsidR="00537AB5" w:rsidRPr="002A4975" w:rsidRDefault="00537AB5" w:rsidP="002A4975">
      <w:pPr>
        <w:spacing w:line="360" w:lineRule="auto"/>
        <w:ind w:firstLine="709"/>
        <w:jc w:val="center"/>
        <w:rPr>
          <w:sz w:val="28"/>
          <w:szCs w:val="28"/>
        </w:rPr>
      </w:pPr>
      <w:r w:rsidRPr="002A4975">
        <w:rPr>
          <w:sz w:val="28"/>
          <w:szCs w:val="28"/>
        </w:rPr>
        <w:t>Кафедра экономики и управления в строительстве</w:t>
      </w:r>
    </w:p>
    <w:p w:rsidR="00537AB5" w:rsidRPr="00F866C1" w:rsidRDefault="00537AB5" w:rsidP="002A4975">
      <w:pPr>
        <w:spacing w:line="360" w:lineRule="auto"/>
        <w:ind w:firstLine="709"/>
        <w:jc w:val="right"/>
        <w:rPr>
          <w:sz w:val="28"/>
          <w:szCs w:val="28"/>
        </w:rPr>
      </w:pPr>
      <w:r w:rsidRPr="00F866C1">
        <w:rPr>
          <w:sz w:val="28"/>
          <w:szCs w:val="28"/>
        </w:rPr>
        <w:t>Допущен к защите</w:t>
      </w:r>
    </w:p>
    <w:p w:rsidR="00537AB5" w:rsidRPr="00F866C1" w:rsidRDefault="00537AB5" w:rsidP="002A4975">
      <w:pPr>
        <w:spacing w:line="360" w:lineRule="auto"/>
        <w:ind w:firstLine="709"/>
        <w:jc w:val="right"/>
        <w:rPr>
          <w:sz w:val="28"/>
          <w:szCs w:val="28"/>
        </w:rPr>
      </w:pPr>
      <w:r w:rsidRPr="00F866C1">
        <w:rPr>
          <w:sz w:val="28"/>
          <w:szCs w:val="28"/>
        </w:rPr>
        <w:t>Зав. кафедрой</w:t>
      </w:r>
    </w:p>
    <w:p w:rsidR="00537AB5" w:rsidRPr="00F866C1" w:rsidRDefault="00537AB5" w:rsidP="002A4975">
      <w:pPr>
        <w:spacing w:line="360" w:lineRule="auto"/>
        <w:ind w:firstLine="709"/>
        <w:jc w:val="right"/>
        <w:rPr>
          <w:sz w:val="28"/>
          <w:szCs w:val="28"/>
        </w:rPr>
      </w:pPr>
      <w:r w:rsidRPr="00F866C1">
        <w:rPr>
          <w:sz w:val="28"/>
          <w:szCs w:val="28"/>
        </w:rPr>
        <w:t>(подпись)</w:t>
      </w:r>
      <w:r w:rsidR="00F866C1">
        <w:rPr>
          <w:sz w:val="28"/>
          <w:szCs w:val="28"/>
        </w:rPr>
        <w:t xml:space="preserve"> </w:t>
      </w:r>
      <w:r w:rsidRPr="00F866C1">
        <w:rPr>
          <w:sz w:val="28"/>
          <w:szCs w:val="28"/>
        </w:rPr>
        <w:t>Б.Н. Небритов</w:t>
      </w:r>
    </w:p>
    <w:p w:rsidR="00537AB5" w:rsidRPr="00F866C1" w:rsidRDefault="00537AB5" w:rsidP="002A4975">
      <w:pPr>
        <w:spacing w:line="360" w:lineRule="auto"/>
        <w:ind w:firstLine="709"/>
        <w:jc w:val="right"/>
        <w:rPr>
          <w:sz w:val="28"/>
          <w:szCs w:val="28"/>
        </w:rPr>
      </w:pPr>
      <w:r w:rsidRPr="00F866C1">
        <w:rPr>
          <w:sz w:val="28"/>
          <w:szCs w:val="28"/>
        </w:rPr>
        <w:t>(дата)</w:t>
      </w:r>
    </w:p>
    <w:p w:rsidR="00537AB5" w:rsidRPr="002A4975" w:rsidRDefault="00537AB5" w:rsidP="002A4975">
      <w:pPr>
        <w:spacing w:line="360" w:lineRule="auto"/>
        <w:ind w:firstLine="709"/>
        <w:jc w:val="center"/>
        <w:rPr>
          <w:b/>
          <w:sz w:val="28"/>
          <w:szCs w:val="28"/>
        </w:rPr>
      </w:pPr>
      <w:r w:rsidRPr="002A4975">
        <w:rPr>
          <w:b/>
          <w:sz w:val="28"/>
          <w:szCs w:val="28"/>
        </w:rPr>
        <w:t>ДИПЛОМНЫЙ ПРОЕКТ</w:t>
      </w:r>
    </w:p>
    <w:p w:rsidR="00537AB5" w:rsidRPr="002A4975" w:rsidRDefault="00537AB5" w:rsidP="002A4975">
      <w:pPr>
        <w:spacing w:line="360" w:lineRule="auto"/>
        <w:ind w:firstLine="709"/>
        <w:jc w:val="center"/>
        <w:rPr>
          <w:b/>
          <w:sz w:val="28"/>
          <w:szCs w:val="28"/>
        </w:rPr>
      </w:pPr>
      <w:r w:rsidRPr="002A4975">
        <w:rPr>
          <w:b/>
          <w:sz w:val="28"/>
          <w:szCs w:val="28"/>
        </w:rPr>
        <w:t>на тему: СОВЕРШЕНСТВОВАНИЕ СИСТЕМЫ УПРАВЛЕНИЯ</w:t>
      </w:r>
      <w:r w:rsidR="002A4975" w:rsidRPr="002A4975">
        <w:rPr>
          <w:b/>
          <w:sz w:val="28"/>
          <w:szCs w:val="28"/>
        </w:rPr>
        <w:t xml:space="preserve"> </w:t>
      </w:r>
      <w:r w:rsidRPr="002A4975">
        <w:rPr>
          <w:b/>
          <w:sz w:val="28"/>
          <w:szCs w:val="28"/>
        </w:rPr>
        <w:t>ЗАТРАТАМИ НА ПРЕДПРИЯТИИ</w:t>
      </w:r>
    </w:p>
    <w:p w:rsidR="00537AB5" w:rsidRPr="002A4975" w:rsidRDefault="00537AB5" w:rsidP="002A4975">
      <w:pPr>
        <w:spacing w:line="360" w:lineRule="auto"/>
        <w:ind w:firstLine="709"/>
        <w:jc w:val="center"/>
        <w:rPr>
          <w:b/>
          <w:sz w:val="28"/>
          <w:szCs w:val="28"/>
        </w:rPr>
      </w:pPr>
    </w:p>
    <w:p w:rsidR="0014432D" w:rsidRPr="00F866C1" w:rsidRDefault="0014432D" w:rsidP="002A4975">
      <w:pPr>
        <w:spacing w:line="360" w:lineRule="auto"/>
        <w:ind w:firstLine="709"/>
        <w:jc w:val="right"/>
        <w:rPr>
          <w:sz w:val="28"/>
          <w:szCs w:val="28"/>
        </w:rPr>
      </w:pPr>
      <w:r w:rsidRPr="00F866C1">
        <w:rPr>
          <w:sz w:val="28"/>
          <w:szCs w:val="28"/>
        </w:rPr>
        <w:t>Студент</w:t>
      </w:r>
      <w:r w:rsidR="00F866C1">
        <w:rPr>
          <w:sz w:val="28"/>
          <w:szCs w:val="28"/>
        </w:rPr>
        <w:t xml:space="preserve"> </w:t>
      </w:r>
      <w:r w:rsidRPr="00F866C1">
        <w:rPr>
          <w:sz w:val="28"/>
          <w:szCs w:val="28"/>
        </w:rPr>
        <w:t>(подпись)</w:t>
      </w:r>
      <w:r w:rsidR="00F866C1">
        <w:rPr>
          <w:sz w:val="28"/>
          <w:szCs w:val="28"/>
        </w:rPr>
        <w:t xml:space="preserve"> </w:t>
      </w:r>
      <w:r w:rsidRPr="00F866C1">
        <w:rPr>
          <w:sz w:val="28"/>
          <w:szCs w:val="28"/>
        </w:rPr>
        <w:t>С.В. Багдасарян</w:t>
      </w:r>
    </w:p>
    <w:p w:rsidR="0014432D" w:rsidRPr="00F866C1" w:rsidRDefault="0014432D" w:rsidP="002A4975">
      <w:pPr>
        <w:spacing w:line="360" w:lineRule="auto"/>
        <w:ind w:firstLine="709"/>
        <w:jc w:val="right"/>
        <w:rPr>
          <w:sz w:val="28"/>
          <w:szCs w:val="28"/>
        </w:rPr>
      </w:pPr>
      <w:r w:rsidRPr="00F866C1">
        <w:rPr>
          <w:sz w:val="28"/>
          <w:szCs w:val="28"/>
        </w:rPr>
        <w:t>(дата)</w:t>
      </w:r>
    </w:p>
    <w:p w:rsidR="0014432D" w:rsidRPr="00F866C1" w:rsidRDefault="005C1A94" w:rsidP="002A4975">
      <w:pPr>
        <w:spacing w:line="360" w:lineRule="auto"/>
        <w:ind w:firstLine="709"/>
        <w:jc w:val="right"/>
        <w:rPr>
          <w:sz w:val="28"/>
          <w:szCs w:val="28"/>
        </w:rPr>
      </w:pPr>
      <w:r w:rsidRPr="00F866C1">
        <w:rPr>
          <w:sz w:val="28"/>
          <w:szCs w:val="28"/>
        </w:rPr>
        <w:t>Специальность 080502 – Э</w:t>
      </w:r>
      <w:r w:rsidR="0014432D" w:rsidRPr="00F866C1">
        <w:rPr>
          <w:sz w:val="28"/>
          <w:szCs w:val="28"/>
        </w:rPr>
        <w:t>кономика и управление на предприятии строительства</w:t>
      </w:r>
    </w:p>
    <w:p w:rsidR="0014432D" w:rsidRPr="00F866C1" w:rsidRDefault="0014432D" w:rsidP="002A4975">
      <w:pPr>
        <w:spacing w:line="360" w:lineRule="auto"/>
        <w:ind w:firstLine="709"/>
        <w:jc w:val="right"/>
        <w:rPr>
          <w:sz w:val="28"/>
          <w:szCs w:val="28"/>
        </w:rPr>
      </w:pPr>
      <w:r w:rsidRPr="00F866C1">
        <w:rPr>
          <w:sz w:val="28"/>
          <w:szCs w:val="28"/>
        </w:rPr>
        <w:t>Руководитель проекта</w:t>
      </w:r>
    </w:p>
    <w:p w:rsidR="0014432D" w:rsidRPr="00F866C1" w:rsidRDefault="0014432D" w:rsidP="002A4975">
      <w:pPr>
        <w:spacing w:line="360" w:lineRule="auto"/>
        <w:ind w:firstLine="709"/>
        <w:jc w:val="right"/>
        <w:rPr>
          <w:sz w:val="28"/>
          <w:szCs w:val="28"/>
        </w:rPr>
      </w:pPr>
      <w:r w:rsidRPr="00F866C1">
        <w:rPr>
          <w:sz w:val="28"/>
          <w:szCs w:val="28"/>
        </w:rPr>
        <w:t>канд. экон. наук, доц.</w:t>
      </w:r>
      <w:r w:rsidR="00F866C1">
        <w:rPr>
          <w:sz w:val="28"/>
          <w:szCs w:val="28"/>
        </w:rPr>
        <w:t xml:space="preserve"> </w:t>
      </w:r>
      <w:r w:rsidRPr="00F866C1">
        <w:rPr>
          <w:sz w:val="28"/>
          <w:szCs w:val="28"/>
        </w:rPr>
        <w:t>(подпись)</w:t>
      </w:r>
      <w:r w:rsidR="00F866C1">
        <w:rPr>
          <w:sz w:val="28"/>
          <w:szCs w:val="28"/>
        </w:rPr>
        <w:t xml:space="preserve"> </w:t>
      </w:r>
      <w:r w:rsidRPr="00F866C1">
        <w:rPr>
          <w:sz w:val="28"/>
          <w:szCs w:val="28"/>
        </w:rPr>
        <w:t>И.К. Терентьева</w:t>
      </w:r>
    </w:p>
    <w:p w:rsidR="0014432D" w:rsidRPr="00F866C1" w:rsidRDefault="0014432D" w:rsidP="002A4975">
      <w:pPr>
        <w:spacing w:line="360" w:lineRule="auto"/>
        <w:ind w:firstLine="709"/>
        <w:jc w:val="right"/>
        <w:rPr>
          <w:sz w:val="28"/>
          <w:szCs w:val="28"/>
        </w:rPr>
      </w:pPr>
      <w:r w:rsidRPr="00F866C1">
        <w:rPr>
          <w:sz w:val="28"/>
          <w:szCs w:val="28"/>
        </w:rPr>
        <w:t>(дата)</w:t>
      </w:r>
    </w:p>
    <w:p w:rsidR="0014432D" w:rsidRPr="00F866C1" w:rsidRDefault="0014432D" w:rsidP="002A4975">
      <w:pPr>
        <w:spacing w:line="360" w:lineRule="auto"/>
        <w:ind w:firstLine="709"/>
        <w:jc w:val="right"/>
        <w:rPr>
          <w:sz w:val="28"/>
          <w:szCs w:val="28"/>
        </w:rPr>
      </w:pPr>
      <w:r w:rsidRPr="00F866C1">
        <w:rPr>
          <w:sz w:val="28"/>
          <w:szCs w:val="28"/>
        </w:rPr>
        <w:t>Консультант</w:t>
      </w:r>
    </w:p>
    <w:p w:rsidR="0014432D" w:rsidRPr="00F866C1" w:rsidRDefault="0014432D" w:rsidP="002A4975">
      <w:pPr>
        <w:spacing w:line="360" w:lineRule="auto"/>
        <w:ind w:firstLine="709"/>
        <w:jc w:val="right"/>
        <w:rPr>
          <w:sz w:val="28"/>
          <w:szCs w:val="28"/>
        </w:rPr>
      </w:pPr>
      <w:r w:rsidRPr="00F866C1">
        <w:rPr>
          <w:sz w:val="28"/>
          <w:szCs w:val="28"/>
        </w:rPr>
        <w:t>канд. техн. наук, доц.</w:t>
      </w:r>
      <w:r w:rsidR="00F866C1">
        <w:rPr>
          <w:sz w:val="28"/>
          <w:szCs w:val="28"/>
        </w:rPr>
        <w:t xml:space="preserve"> </w:t>
      </w:r>
      <w:r w:rsidRPr="00F866C1">
        <w:rPr>
          <w:sz w:val="28"/>
          <w:szCs w:val="28"/>
        </w:rPr>
        <w:t>(подпись)</w:t>
      </w:r>
      <w:r w:rsidR="00F866C1">
        <w:rPr>
          <w:sz w:val="28"/>
          <w:szCs w:val="28"/>
        </w:rPr>
        <w:t xml:space="preserve"> </w:t>
      </w:r>
      <w:r w:rsidRPr="00F866C1">
        <w:rPr>
          <w:sz w:val="28"/>
          <w:szCs w:val="28"/>
        </w:rPr>
        <w:t>О.С. Гурова</w:t>
      </w:r>
    </w:p>
    <w:p w:rsidR="0014432D" w:rsidRPr="00F866C1" w:rsidRDefault="0014432D" w:rsidP="002A4975">
      <w:pPr>
        <w:spacing w:line="360" w:lineRule="auto"/>
        <w:ind w:firstLine="709"/>
        <w:jc w:val="right"/>
        <w:rPr>
          <w:sz w:val="28"/>
          <w:szCs w:val="28"/>
        </w:rPr>
      </w:pPr>
      <w:r w:rsidRPr="00F866C1">
        <w:rPr>
          <w:sz w:val="28"/>
          <w:szCs w:val="28"/>
        </w:rPr>
        <w:t>(дата)</w:t>
      </w:r>
    </w:p>
    <w:p w:rsidR="0014432D" w:rsidRPr="00F866C1" w:rsidRDefault="0014432D" w:rsidP="002A4975">
      <w:pPr>
        <w:spacing w:line="360" w:lineRule="auto"/>
        <w:ind w:firstLine="709"/>
        <w:jc w:val="right"/>
        <w:rPr>
          <w:sz w:val="28"/>
          <w:szCs w:val="28"/>
        </w:rPr>
      </w:pPr>
      <w:r w:rsidRPr="00F866C1">
        <w:rPr>
          <w:sz w:val="28"/>
          <w:szCs w:val="28"/>
        </w:rPr>
        <w:t>Нормоконтролер</w:t>
      </w:r>
      <w:r w:rsidR="00F866C1">
        <w:rPr>
          <w:sz w:val="28"/>
          <w:szCs w:val="28"/>
        </w:rPr>
        <w:t xml:space="preserve"> </w:t>
      </w:r>
      <w:r w:rsidRPr="00F866C1">
        <w:rPr>
          <w:sz w:val="28"/>
          <w:szCs w:val="28"/>
        </w:rPr>
        <w:t>(подпись)</w:t>
      </w:r>
      <w:r w:rsidR="00F866C1">
        <w:rPr>
          <w:sz w:val="28"/>
          <w:szCs w:val="28"/>
        </w:rPr>
        <w:t xml:space="preserve"> </w:t>
      </w:r>
      <w:r w:rsidRPr="00F866C1">
        <w:rPr>
          <w:sz w:val="28"/>
          <w:szCs w:val="28"/>
        </w:rPr>
        <w:t>И.К. Терентьева</w:t>
      </w:r>
    </w:p>
    <w:p w:rsidR="0014432D" w:rsidRPr="00F866C1" w:rsidRDefault="0014432D" w:rsidP="002A4975">
      <w:pPr>
        <w:spacing w:line="360" w:lineRule="auto"/>
        <w:ind w:firstLine="709"/>
        <w:jc w:val="right"/>
        <w:rPr>
          <w:sz w:val="28"/>
          <w:szCs w:val="28"/>
        </w:rPr>
      </w:pPr>
      <w:r w:rsidRPr="00F866C1">
        <w:rPr>
          <w:sz w:val="28"/>
          <w:szCs w:val="28"/>
        </w:rPr>
        <w:t>канд. экон. наук, доц.</w:t>
      </w:r>
      <w:r w:rsidR="00F866C1">
        <w:rPr>
          <w:sz w:val="28"/>
          <w:szCs w:val="28"/>
        </w:rPr>
        <w:t xml:space="preserve"> </w:t>
      </w:r>
      <w:r w:rsidRPr="00F866C1">
        <w:rPr>
          <w:sz w:val="28"/>
          <w:szCs w:val="28"/>
        </w:rPr>
        <w:t>(дата)</w:t>
      </w:r>
    </w:p>
    <w:p w:rsidR="001C2D9A" w:rsidRPr="00F866C1" w:rsidRDefault="00723482" w:rsidP="002A4975">
      <w:pPr>
        <w:spacing w:line="360" w:lineRule="auto"/>
        <w:ind w:firstLine="709"/>
        <w:jc w:val="center"/>
        <w:rPr>
          <w:sz w:val="28"/>
          <w:szCs w:val="28"/>
        </w:rPr>
      </w:pPr>
      <w:r w:rsidRPr="00F866C1">
        <w:rPr>
          <w:sz w:val="28"/>
          <w:szCs w:val="28"/>
        </w:rPr>
        <w:t>Ростов-на-Дону 2006</w:t>
      </w:r>
    </w:p>
    <w:p w:rsidR="00537AB5" w:rsidRPr="002A4975" w:rsidRDefault="001C2D9A" w:rsidP="002A4975">
      <w:pPr>
        <w:spacing w:line="360" w:lineRule="auto"/>
        <w:ind w:firstLine="709"/>
        <w:jc w:val="center"/>
        <w:rPr>
          <w:b/>
          <w:sz w:val="28"/>
          <w:szCs w:val="28"/>
        </w:rPr>
      </w:pPr>
      <w:r w:rsidRPr="00F866C1">
        <w:rPr>
          <w:sz w:val="28"/>
          <w:szCs w:val="28"/>
        </w:rPr>
        <w:br w:type="page"/>
      </w:r>
      <w:r w:rsidRPr="002A4975">
        <w:rPr>
          <w:b/>
          <w:sz w:val="28"/>
          <w:szCs w:val="28"/>
        </w:rPr>
        <w:t>Пример 2 Титульный лист курсового проекта</w:t>
      </w:r>
    </w:p>
    <w:p w:rsidR="001C2D9A" w:rsidRPr="00F866C1" w:rsidRDefault="001C2D9A" w:rsidP="00F866C1">
      <w:pPr>
        <w:spacing w:line="360" w:lineRule="auto"/>
        <w:ind w:firstLine="709"/>
        <w:jc w:val="both"/>
        <w:rPr>
          <w:sz w:val="28"/>
          <w:szCs w:val="28"/>
        </w:rPr>
      </w:pPr>
    </w:p>
    <w:p w:rsidR="001C2D9A" w:rsidRPr="00F866C1" w:rsidRDefault="001C2D9A" w:rsidP="002A4975">
      <w:pPr>
        <w:spacing w:line="360" w:lineRule="auto"/>
        <w:ind w:firstLine="709"/>
        <w:jc w:val="center"/>
        <w:rPr>
          <w:sz w:val="28"/>
          <w:szCs w:val="28"/>
        </w:rPr>
      </w:pPr>
      <w:r w:rsidRPr="00F866C1">
        <w:rPr>
          <w:sz w:val="28"/>
          <w:szCs w:val="28"/>
        </w:rPr>
        <w:t>ФЕДЕРАЛЬНОЕ АГЕНТСТВО ПО ОБРАЗОВАНИЮ</w:t>
      </w:r>
    </w:p>
    <w:p w:rsidR="001C2D9A" w:rsidRPr="00F866C1" w:rsidRDefault="001C2D9A" w:rsidP="002A4975">
      <w:pPr>
        <w:spacing w:line="360" w:lineRule="auto"/>
        <w:ind w:firstLine="709"/>
        <w:jc w:val="center"/>
        <w:rPr>
          <w:sz w:val="28"/>
          <w:szCs w:val="28"/>
        </w:rPr>
      </w:pPr>
      <w:r w:rsidRPr="00F866C1">
        <w:rPr>
          <w:sz w:val="28"/>
          <w:szCs w:val="28"/>
        </w:rPr>
        <w:t>РОСТОВСКИЙ ГОСУДАРСТВЕННЫЙ СТРОИТЕЛЬНЫЙ УНИВЕРСИТЕТ</w:t>
      </w:r>
    </w:p>
    <w:p w:rsidR="001C2D9A" w:rsidRPr="00F866C1" w:rsidRDefault="001C2D9A" w:rsidP="002A4975">
      <w:pPr>
        <w:spacing w:line="360" w:lineRule="auto"/>
        <w:ind w:firstLine="709"/>
        <w:jc w:val="center"/>
        <w:rPr>
          <w:sz w:val="28"/>
          <w:szCs w:val="28"/>
        </w:rPr>
      </w:pPr>
      <w:r w:rsidRPr="00F866C1">
        <w:rPr>
          <w:sz w:val="28"/>
          <w:szCs w:val="28"/>
        </w:rPr>
        <w:t>Институт экономики и управления</w:t>
      </w:r>
    </w:p>
    <w:p w:rsidR="001C2D9A" w:rsidRPr="00F866C1" w:rsidRDefault="001C2D9A" w:rsidP="002A4975">
      <w:pPr>
        <w:spacing w:line="360" w:lineRule="auto"/>
        <w:ind w:firstLine="709"/>
        <w:jc w:val="center"/>
        <w:rPr>
          <w:sz w:val="28"/>
          <w:szCs w:val="28"/>
        </w:rPr>
      </w:pPr>
      <w:r w:rsidRPr="00F866C1">
        <w:rPr>
          <w:sz w:val="28"/>
          <w:szCs w:val="28"/>
        </w:rPr>
        <w:t>Кафедра экономики и управления в строительстве</w:t>
      </w:r>
    </w:p>
    <w:p w:rsidR="001C2D9A" w:rsidRPr="00F866C1" w:rsidRDefault="001C2D9A" w:rsidP="00F866C1">
      <w:pPr>
        <w:spacing w:line="360" w:lineRule="auto"/>
        <w:ind w:firstLine="709"/>
        <w:jc w:val="both"/>
        <w:rPr>
          <w:sz w:val="28"/>
          <w:szCs w:val="28"/>
        </w:rPr>
      </w:pPr>
    </w:p>
    <w:p w:rsidR="00B95B9D" w:rsidRPr="00F866C1" w:rsidRDefault="00B95B9D" w:rsidP="00F866C1">
      <w:pPr>
        <w:spacing w:line="360" w:lineRule="auto"/>
        <w:ind w:firstLine="709"/>
        <w:jc w:val="both"/>
        <w:rPr>
          <w:sz w:val="28"/>
          <w:szCs w:val="28"/>
        </w:rPr>
      </w:pPr>
    </w:p>
    <w:p w:rsidR="001C2D9A" w:rsidRPr="002A4975" w:rsidRDefault="001C2D9A" w:rsidP="002A4975">
      <w:pPr>
        <w:spacing w:line="360" w:lineRule="auto"/>
        <w:ind w:firstLine="709"/>
        <w:jc w:val="center"/>
        <w:rPr>
          <w:b/>
          <w:sz w:val="28"/>
          <w:szCs w:val="28"/>
        </w:rPr>
      </w:pPr>
      <w:r w:rsidRPr="002A4975">
        <w:rPr>
          <w:b/>
          <w:sz w:val="28"/>
          <w:szCs w:val="28"/>
        </w:rPr>
        <w:t>КУРСОВОЙ ПРОЕКТ</w:t>
      </w:r>
    </w:p>
    <w:p w:rsidR="001C2D9A" w:rsidRPr="002A4975" w:rsidRDefault="001C2D9A" w:rsidP="002A4975">
      <w:pPr>
        <w:spacing w:line="360" w:lineRule="auto"/>
        <w:ind w:firstLine="709"/>
        <w:jc w:val="center"/>
        <w:rPr>
          <w:b/>
          <w:sz w:val="28"/>
          <w:szCs w:val="28"/>
        </w:rPr>
      </w:pPr>
      <w:r w:rsidRPr="002A4975">
        <w:rPr>
          <w:b/>
          <w:sz w:val="28"/>
          <w:szCs w:val="28"/>
        </w:rPr>
        <w:t>по дисциплине «Организация производства на предприятии строительства»</w:t>
      </w:r>
    </w:p>
    <w:p w:rsidR="001C2D9A" w:rsidRPr="002A4975" w:rsidRDefault="00F96388" w:rsidP="002A4975">
      <w:pPr>
        <w:spacing w:line="360" w:lineRule="auto"/>
        <w:ind w:firstLine="709"/>
        <w:jc w:val="center"/>
        <w:rPr>
          <w:b/>
          <w:sz w:val="28"/>
          <w:szCs w:val="28"/>
        </w:rPr>
      </w:pPr>
      <w:r w:rsidRPr="002A4975">
        <w:rPr>
          <w:b/>
          <w:sz w:val="28"/>
          <w:szCs w:val="28"/>
        </w:rPr>
        <w:t>н</w:t>
      </w:r>
      <w:r w:rsidR="00A447A7" w:rsidRPr="002A4975">
        <w:rPr>
          <w:b/>
          <w:sz w:val="28"/>
          <w:szCs w:val="28"/>
        </w:rPr>
        <w:t>а тему: ПРОЕКТ ПРОИЗВОДСТВА РАБОТ НА ВОЗВЕДЕНИЕ ПЯТИЭТАЖНОГО ДВУХСЕКЦИО</w:t>
      </w:r>
      <w:r w:rsidR="00286E08" w:rsidRPr="002A4975">
        <w:rPr>
          <w:b/>
          <w:sz w:val="28"/>
          <w:szCs w:val="28"/>
        </w:rPr>
        <w:t>Н</w:t>
      </w:r>
      <w:r w:rsidR="00A447A7" w:rsidRPr="002A4975">
        <w:rPr>
          <w:b/>
          <w:sz w:val="28"/>
          <w:szCs w:val="28"/>
        </w:rPr>
        <w:t>НОГО, ПАНЕЛЬНОГО ДОМА</w:t>
      </w:r>
    </w:p>
    <w:p w:rsidR="00A447A7" w:rsidRPr="002A4975" w:rsidRDefault="00A447A7" w:rsidP="002A4975">
      <w:pPr>
        <w:spacing w:line="360" w:lineRule="auto"/>
        <w:ind w:firstLine="709"/>
        <w:jc w:val="center"/>
        <w:rPr>
          <w:b/>
          <w:sz w:val="28"/>
          <w:szCs w:val="28"/>
        </w:rPr>
      </w:pPr>
      <w:r w:rsidRPr="002A4975">
        <w:rPr>
          <w:b/>
          <w:sz w:val="28"/>
          <w:szCs w:val="28"/>
        </w:rPr>
        <w:t>Пояснительная записка</w:t>
      </w:r>
    </w:p>
    <w:p w:rsidR="00B95B9D" w:rsidRPr="00F866C1" w:rsidRDefault="00B95B9D" w:rsidP="00F866C1">
      <w:pPr>
        <w:spacing w:line="360" w:lineRule="auto"/>
        <w:ind w:firstLine="709"/>
        <w:jc w:val="both"/>
        <w:rPr>
          <w:sz w:val="28"/>
          <w:szCs w:val="28"/>
        </w:rPr>
      </w:pPr>
    </w:p>
    <w:p w:rsidR="00A447A7" w:rsidRPr="00F866C1" w:rsidRDefault="00A447A7" w:rsidP="00F866C1">
      <w:pPr>
        <w:spacing w:line="360" w:lineRule="auto"/>
        <w:ind w:firstLine="709"/>
        <w:jc w:val="both"/>
        <w:rPr>
          <w:sz w:val="28"/>
          <w:szCs w:val="28"/>
        </w:rPr>
      </w:pPr>
      <w:r w:rsidRPr="00F866C1">
        <w:rPr>
          <w:sz w:val="28"/>
          <w:szCs w:val="28"/>
        </w:rPr>
        <w:t>Студент группы Э-382</w:t>
      </w:r>
      <w:r w:rsidRPr="00F866C1">
        <w:rPr>
          <w:sz w:val="28"/>
          <w:szCs w:val="28"/>
        </w:rPr>
        <w:tab/>
      </w:r>
      <w:r w:rsidRPr="00F866C1">
        <w:rPr>
          <w:sz w:val="28"/>
          <w:szCs w:val="28"/>
        </w:rPr>
        <w:tab/>
      </w:r>
      <w:r w:rsidRPr="00F866C1">
        <w:rPr>
          <w:sz w:val="28"/>
          <w:szCs w:val="28"/>
        </w:rPr>
        <w:tab/>
      </w:r>
      <w:r w:rsidRPr="00F866C1">
        <w:rPr>
          <w:sz w:val="28"/>
          <w:szCs w:val="28"/>
        </w:rPr>
        <w:tab/>
        <w:t>(подпись)</w:t>
      </w:r>
      <w:r w:rsidRPr="00F866C1">
        <w:rPr>
          <w:sz w:val="28"/>
          <w:szCs w:val="28"/>
        </w:rPr>
        <w:tab/>
      </w:r>
      <w:r w:rsidRPr="00F866C1">
        <w:rPr>
          <w:sz w:val="28"/>
          <w:szCs w:val="28"/>
        </w:rPr>
        <w:tab/>
        <w:t>Н.В. Ганеева</w:t>
      </w:r>
    </w:p>
    <w:p w:rsidR="00A447A7" w:rsidRPr="00F866C1" w:rsidRDefault="00A447A7" w:rsidP="00F866C1">
      <w:pPr>
        <w:spacing w:line="360" w:lineRule="auto"/>
        <w:ind w:firstLine="709"/>
        <w:jc w:val="both"/>
        <w:rPr>
          <w:sz w:val="28"/>
          <w:szCs w:val="28"/>
        </w:rPr>
      </w:pP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00F866C1">
        <w:rPr>
          <w:sz w:val="28"/>
          <w:szCs w:val="28"/>
        </w:rPr>
        <w:t xml:space="preserve"> </w:t>
      </w:r>
      <w:r w:rsidRPr="00F866C1">
        <w:rPr>
          <w:sz w:val="28"/>
          <w:szCs w:val="28"/>
        </w:rPr>
        <w:t>(дата)</w:t>
      </w:r>
    </w:p>
    <w:p w:rsidR="00A447A7" w:rsidRPr="00F866C1" w:rsidRDefault="00A447A7" w:rsidP="00F866C1">
      <w:pPr>
        <w:spacing w:line="360" w:lineRule="auto"/>
        <w:ind w:firstLine="709"/>
        <w:jc w:val="both"/>
        <w:rPr>
          <w:sz w:val="28"/>
          <w:szCs w:val="28"/>
        </w:rPr>
      </w:pPr>
      <w:r w:rsidRPr="00F866C1">
        <w:rPr>
          <w:sz w:val="28"/>
          <w:szCs w:val="28"/>
        </w:rPr>
        <w:t>Специальность – 0</w:t>
      </w:r>
      <w:r w:rsidR="0014432D" w:rsidRPr="00F866C1">
        <w:rPr>
          <w:sz w:val="28"/>
          <w:szCs w:val="28"/>
        </w:rPr>
        <w:t>8</w:t>
      </w:r>
      <w:r w:rsidRPr="00F866C1">
        <w:rPr>
          <w:sz w:val="28"/>
          <w:szCs w:val="28"/>
        </w:rPr>
        <w:t>0</w:t>
      </w:r>
      <w:r w:rsidR="0014432D" w:rsidRPr="00F866C1">
        <w:rPr>
          <w:sz w:val="28"/>
          <w:szCs w:val="28"/>
        </w:rPr>
        <w:t>5</w:t>
      </w:r>
      <w:r w:rsidRPr="00F866C1">
        <w:rPr>
          <w:sz w:val="28"/>
          <w:szCs w:val="28"/>
        </w:rPr>
        <w:t>0</w:t>
      </w:r>
      <w:r w:rsidR="0014432D" w:rsidRPr="00F866C1">
        <w:rPr>
          <w:sz w:val="28"/>
          <w:szCs w:val="28"/>
        </w:rPr>
        <w:t>2</w:t>
      </w:r>
      <w:r w:rsidR="00EE31D1" w:rsidRPr="00F866C1">
        <w:rPr>
          <w:sz w:val="28"/>
          <w:szCs w:val="28"/>
        </w:rPr>
        <w:t xml:space="preserve"> – </w:t>
      </w:r>
      <w:r w:rsidRPr="00F866C1">
        <w:rPr>
          <w:sz w:val="28"/>
          <w:szCs w:val="28"/>
        </w:rPr>
        <w:t>Экономика и управление на предприятии строительства</w:t>
      </w:r>
    </w:p>
    <w:p w:rsidR="00B95B9D" w:rsidRPr="00F866C1" w:rsidRDefault="00B95B9D" w:rsidP="00F866C1">
      <w:pPr>
        <w:spacing w:line="360" w:lineRule="auto"/>
        <w:ind w:firstLine="709"/>
        <w:jc w:val="both"/>
        <w:rPr>
          <w:sz w:val="28"/>
          <w:szCs w:val="28"/>
        </w:rPr>
      </w:pPr>
    </w:p>
    <w:p w:rsidR="00A447A7" w:rsidRPr="00F866C1" w:rsidRDefault="00A447A7" w:rsidP="00F866C1">
      <w:pPr>
        <w:spacing w:line="360" w:lineRule="auto"/>
        <w:ind w:firstLine="709"/>
        <w:jc w:val="both"/>
        <w:rPr>
          <w:sz w:val="28"/>
          <w:szCs w:val="28"/>
        </w:rPr>
      </w:pPr>
      <w:r w:rsidRPr="00F866C1">
        <w:rPr>
          <w:sz w:val="28"/>
          <w:szCs w:val="28"/>
        </w:rPr>
        <w:t>Руководитель проекта</w:t>
      </w:r>
      <w:r w:rsidRPr="00F866C1">
        <w:rPr>
          <w:sz w:val="28"/>
          <w:szCs w:val="28"/>
        </w:rPr>
        <w:tab/>
      </w:r>
      <w:r w:rsidRPr="00F866C1">
        <w:rPr>
          <w:sz w:val="28"/>
          <w:szCs w:val="28"/>
        </w:rPr>
        <w:tab/>
      </w:r>
      <w:r w:rsidRPr="00F866C1">
        <w:rPr>
          <w:sz w:val="28"/>
          <w:szCs w:val="28"/>
        </w:rPr>
        <w:tab/>
      </w:r>
      <w:r w:rsidRPr="00F866C1">
        <w:rPr>
          <w:sz w:val="28"/>
          <w:szCs w:val="28"/>
        </w:rPr>
        <w:tab/>
        <w:t>(подпись)</w:t>
      </w:r>
    </w:p>
    <w:p w:rsidR="00A447A7" w:rsidRPr="00F866C1" w:rsidRDefault="00C9223E" w:rsidP="00F866C1">
      <w:pPr>
        <w:spacing w:line="360" w:lineRule="auto"/>
        <w:ind w:firstLine="709"/>
        <w:jc w:val="both"/>
        <w:rPr>
          <w:sz w:val="28"/>
          <w:szCs w:val="28"/>
        </w:rPr>
      </w:pPr>
      <w:r w:rsidRPr="00F866C1">
        <w:rPr>
          <w:sz w:val="28"/>
          <w:szCs w:val="28"/>
        </w:rPr>
        <w:t>к</w:t>
      </w:r>
      <w:r w:rsidR="00A447A7" w:rsidRPr="00F866C1">
        <w:rPr>
          <w:sz w:val="28"/>
          <w:szCs w:val="28"/>
        </w:rPr>
        <w:t>анд.</w:t>
      </w:r>
      <w:r w:rsidRPr="00F866C1">
        <w:rPr>
          <w:sz w:val="28"/>
          <w:szCs w:val="28"/>
        </w:rPr>
        <w:t xml:space="preserve"> </w:t>
      </w:r>
      <w:r w:rsidR="00A447A7" w:rsidRPr="00F866C1">
        <w:rPr>
          <w:sz w:val="28"/>
          <w:szCs w:val="28"/>
        </w:rPr>
        <w:t>техн.</w:t>
      </w:r>
      <w:r w:rsidRPr="00F866C1">
        <w:rPr>
          <w:sz w:val="28"/>
          <w:szCs w:val="28"/>
        </w:rPr>
        <w:t xml:space="preserve"> </w:t>
      </w:r>
      <w:r w:rsidR="00A447A7" w:rsidRPr="00F866C1">
        <w:rPr>
          <w:sz w:val="28"/>
          <w:szCs w:val="28"/>
        </w:rPr>
        <w:t>наук, доц.</w:t>
      </w:r>
      <w:r w:rsidR="00A447A7" w:rsidRPr="00F866C1">
        <w:rPr>
          <w:sz w:val="28"/>
          <w:szCs w:val="28"/>
        </w:rPr>
        <w:tab/>
      </w:r>
      <w:r w:rsidR="00A447A7" w:rsidRPr="00F866C1">
        <w:rPr>
          <w:sz w:val="28"/>
          <w:szCs w:val="28"/>
        </w:rPr>
        <w:tab/>
      </w:r>
      <w:r w:rsidR="00A447A7" w:rsidRPr="00F866C1">
        <w:rPr>
          <w:sz w:val="28"/>
          <w:szCs w:val="28"/>
        </w:rPr>
        <w:tab/>
      </w:r>
      <w:r w:rsidR="00A447A7" w:rsidRPr="00F866C1">
        <w:rPr>
          <w:sz w:val="28"/>
          <w:szCs w:val="28"/>
        </w:rPr>
        <w:tab/>
      </w:r>
      <w:r w:rsidR="00F866C1">
        <w:rPr>
          <w:sz w:val="28"/>
          <w:szCs w:val="28"/>
        </w:rPr>
        <w:t xml:space="preserve"> </w:t>
      </w:r>
      <w:r w:rsidR="00A447A7" w:rsidRPr="00F866C1">
        <w:rPr>
          <w:sz w:val="28"/>
          <w:szCs w:val="28"/>
        </w:rPr>
        <w:t>(дата)</w:t>
      </w:r>
      <w:r w:rsidR="00A447A7" w:rsidRPr="00F866C1">
        <w:rPr>
          <w:sz w:val="28"/>
          <w:szCs w:val="28"/>
        </w:rPr>
        <w:tab/>
        <w:t>Б.Н. Небритов</w:t>
      </w:r>
    </w:p>
    <w:p w:rsidR="00F20E8F" w:rsidRPr="00F866C1" w:rsidRDefault="00F20E8F" w:rsidP="00F866C1">
      <w:pPr>
        <w:spacing w:line="360" w:lineRule="auto"/>
        <w:ind w:firstLine="709"/>
        <w:jc w:val="both"/>
        <w:rPr>
          <w:sz w:val="28"/>
          <w:szCs w:val="28"/>
        </w:rPr>
      </w:pPr>
      <w:r w:rsidRPr="00F866C1">
        <w:rPr>
          <w:sz w:val="28"/>
          <w:szCs w:val="28"/>
        </w:rPr>
        <w:t>Консультант</w:t>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t>(подпись)</w:t>
      </w:r>
    </w:p>
    <w:p w:rsidR="00F20E8F" w:rsidRPr="00F866C1" w:rsidRDefault="00F20E8F" w:rsidP="00F866C1">
      <w:pPr>
        <w:spacing w:line="360" w:lineRule="auto"/>
        <w:ind w:firstLine="709"/>
        <w:jc w:val="both"/>
        <w:rPr>
          <w:sz w:val="28"/>
          <w:szCs w:val="28"/>
        </w:rPr>
      </w:pPr>
      <w:r w:rsidRPr="00F866C1">
        <w:rPr>
          <w:sz w:val="28"/>
          <w:szCs w:val="28"/>
        </w:rPr>
        <w:t>Ассистент</w:t>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00F866C1">
        <w:rPr>
          <w:sz w:val="28"/>
          <w:szCs w:val="28"/>
        </w:rPr>
        <w:t xml:space="preserve"> </w:t>
      </w:r>
      <w:r w:rsidRPr="00F866C1">
        <w:rPr>
          <w:sz w:val="28"/>
          <w:szCs w:val="28"/>
        </w:rPr>
        <w:t>(дата)</w:t>
      </w:r>
      <w:r w:rsidRPr="00F866C1">
        <w:rPr>
          <w:sz w:val="28"/>
          <w:szCs w:val="28"/>
        </w:rPr>
        <w:tab/>
        <w:t>Ж.А. Василенко</w:t>
      </w:r>
    </w:p>
    <w:p w:rsidR="00F20E8F" w:rsidRPr="00F866C1" w:rsidRDefault="00F20E8F" w:rsidP="00F866C1">
      <w:pPr>
        <w:spacing w:line="360" w:lineRule="auto"/>
        <w:ind w:firstLine="709"/>
        <w:jc w:val="both"/>
        <w:rPr>
          <w:sz w:val="28"/>
          <w:szCs w:val="28"/>
        </w:rPr>
      </w:pPr>
      <w:r w:rsidRPr="00F866C1">
        <w:rPr>
          <w:sz w:val="28"/>
          <w:szCs w:val="28"/>
        </w:rPr>
        <w:t xml:space="preserve">Курсовой проект защищен с оценкой </w:t>
      </w:r>
      <w:r w:rsidRPr="00F866C1">
        <w:rPr>
          <w:sz w:val="28"/>
          <w:szCs w:val="28"/>
        </w:rPr>
        <w:tab/>
      </w:r>
      <w:r w:rsidRPr="00F866C1">
        <w:rPr>
          <w:sz w:val="28"/>
          <w:szCs w:val="28"/>
        </w:rPr>
        <w:tab/>
      </w:r>
      <w:r w:rsidRPr="00F866C1">
        <w:rPr>
          <w:sz w:val="28"/>
          <w:szCs w:val="28"/>
        </w:rPr>
        <w:tab/>
        <w:t>отлично</w:t>
      </w:r>
    </w:p>
    <w:p w:rsidR="00F20E8F" w:rsidRPr="00F866C1" w:rsidRDefault="00F20E8F" w:rsidP="00F866C1">
      <w:pPr>
        <w:spacing w:line="360" w:lineRule="auto"/>
        <w:ind w:firstLine="709"/>
        <w:jc w:val="both"/>
        <w:rPr>
          <w:sz w:val="28"/>
          <w:szCs w:val="28"/>
        </w:rPr>
      </w:pPr>
      <w:r w:rsidRPr="00F866C1">
        <w:rPr>
          <w:sz w:val="28"/>
          <w:szCs w:val="28"/>
        </w:rPr>
        <w:t>Принял</w:t>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t>(подпись)</w:t>
      </w:r>
    </w:p>
    <w:p w:rsidR="00F20E8F" w:rsidRPr="00F866C1" w:rsidRDefault="00F20E8F" w:rsidP="00F866C1">
      <w:pPr>
        <w:spacing w:line="360" w:lineRule="auto"/>
        <w:ind w:firstLine="709"/>
        <w:jc w:val="both"/>
        <w:rPr>
          <w:sz w:val="28"/>
          <w:szCs w:val="28"/>
        </w:rPr>
      </w:pPr>
      <w:r w:rsidRPr="00F866C1">
        <w:rPr>
          <w:sz w:val="28"/>
          <w:szCs w:val="28"/>
        </w:rPr>
        <w:t>канд. техн. наук, доц.</w:t>
      </w:r>
      <w:r w:rsidRPr="00F866C1">
        <w:rPr>
          <w:sz w:val="28"/>
          <w:szCs w:val="28"/>
        </w:rPr>
        <w:tab/>
      </w:r>
      <w:r w:rsidRPr="00F866C1">
        <w:rPr>
          <w:sz w:val="28"/>
          <w:szCs w:val="28"/>
        </w:rPr>
        <w:tab/>
      </w:r>
      <w:r w:rsidRPr="00F866C1">
        <w:rPr>
          <w:sz w:val="28"/>
          <w:szCs w:val="28"/>
        </w:rPr>
        <w:tab/>
      </w:r>
      <w:r w:rsidRPr="00F866C1">
        <w:rPr>
          <w:sz w:val="28"/>
          <w:szCs w:val="28"/>
        </w:rPr>
        <w:tab/>
      </w:r>
      <w:r w:rsidR="00F866C1">
        <w:rPr>
          <w:sz w:val="28"/>
          <w:szCs w:val="28"/>
        </w:rPr>
        <w:t xml:space="preserve"> </w:t>
      </w:r>
      <w:r w:rsidRPr="00F866C1">
        <w:rPr>
          <w:sz w:val="28"/>
          <w:szCs w:val="28"/>
        </w:rPr>
        <w:t>(дата)</w:t>
      </w:r>
      <w:r w:rsidRPr="00F866C1">
        <w:rPr>
          <w:sz w:val="28"/>
          <w:szCs w:val="28"/>
        </w:rPr>
        <w:tab/>
        <w:t>Б.Н. Небритов</w:t>
      </w:r>
    </w:p>
    <w:p w:rsidR="00F20E8F" w:rsidRPr="00F866C1" w:rsidRDefault="00F20E8F" w:rsidP="00F866C1">
      <w:pPr>
        <w:spacing w:line="360" w:lineRule="auto"/>
        <w:ind w:firstLine="709"/>
        <w:jc w:val="both"/>
        <w:rPr>
          <w:sz w:val="28"/>
          <w:szCs w:val="28"/>
        </w:rPr>
      </w:pPr>
    </w:p>
    <w:p w:rsidR="00B95B9D" w:rsidRPr="00F866C1" w:rsidRDefault="00D9342C" w:rsidP="002A4975">
      <w:pPr>
        <w:spacing w:line="360" w:lineRule="auto"/>
        <w:ind w:firstLine="709"/>
        <w:jc w:val="center"/>
        <w:rPr>
          <w:sz w:val="28"/>
          <w:szCs w:val="28"/>
        </w:rPr>
      </w:pPr>
      <w:r w:rsidRPr="00F866C1">
        <w:rPr>
          <w:sz w:val="28"/>
          <w:szCs w:val="28"/>
        </w:rPr>
        <w:t>Ростов-на-Дону 2006</w:t>
      </w:r>
    </w:p>
    <w:p w:rsidR="00363BFC" w:rsidRPr="002A4975" w:rsidRDefault="00B95B9D" w:rsidP="002A4975">
      <w:pPr>
        <w:spacing w:line="360" w:lineRule="auto"/>
        <w:ind w:firstLine="709"/>
        <w:jc w:val="center"/>
        <w:rPr>
          <w:b/>
          <w:sz w:val="28"/>
          <w:szCs w:val="28"/>
        </w:rPr>
      </w:pPr>
      <w:r w:rsidRPr="00F866C1">
        <w:rPr>
          <w:sz w:val="28"/>
          <w:szCs w:val="28"/>
        </w:rPr>
        <w:br w:type="page"/>
      </w:r>
      <w:r w:rsidR="00363BFC" w:rsidRPr="002A4975">
        <w:rPr>
          <w:b/>
          <w:sz w:val="28"/>
          <w:szCs w:val="28"/>
        </w:rPr>
        <w:t xml:space="preserve">Пример </w:t>
      </w:r>
      <w:r w:rsidR="00887388" w:rsidRPr="002A4975">
        <w:rPr>
          <w:b/>
          <w:sz w:val="28"/>
          <w:szCs w:val="28"/>
        </w:rPr>
        <w:t>3</w:t>
      </w:r>
      <w:r w:rsidR="00363BFC" w:rsidRPr="002A4975">
        <w:rPr>
          <w:b/>
          <w:sz w:val="28"/>
          <w:szCs w:val="28"/>
        </w:rPr>
        <w:t xml:space="preserve"> Титульный лист курсовой работы</w:t>
      </w:r>
    </w:p>
    <w:p w:rsidR="00363BFC" w:rsidRPr="00F866C1" w:rsidRDefault="00363BFC" w:rsidP="00F866C1">
      <w:pPr>
        <w:spacing w:line="360" w:lineRule="auto"/>
        <w:ind w:firstLine="709"/>
        <w:jc w:val="both"/>
        <w:rPr>
          <w:sz w:val="28"/>
          <w:szCs w:val="28"/>
        </w:rPr>
      </w:pPr>
    </w:p>
    <w:p w:rsidR="001A6606" w:rsidRPr="00F866C1" w:rsidRDefault="001A6606" w:rsidP="002A4975">
      <w:pPr>
        <w:spacing w:line="360" w:lineRule="auto"/>
        <w:ind w:firstLine="709"/>
        <w:jc w:val="center"/>
        <w:rPr>
          <w:sz w:val="28"/>
          <w:szCs w:val="28"/>
        </w:rPr>
      </w:pPr>
      <w:r w:rsidRPr="00F866C1">
        <w:rPr>
          <w:sz w:val="28"/>
          <w:szCs w:val="28"/>
        </w:rPr>
        <w:t>ФЕДЕРАЛЬНОЕ АГЕНТСТВО ПО ОБРАЗОВАНИЮ</w:t>
      </w:r>
    </w:p>
    <w:p w:rsidR="001A6606" w:rsidRPr="00F866C1" w:rsidRDefault="001A6606" w:rsidP="002A4975">
      <w:pPr>
        <w:spacing w:line="360" w:lineRule="auto"/>
        <w:ind w:firstLine="709"/>
        <w:jc w:val="center"/>
        <w:rPr>
          <w:sz w:val="28"/>
          <w:szCs w:val="28"/>
        </w:rPr>
      </w:pPr>
      <w:r w:rsidRPr="00F866C1">
        <w:rPr>
          <w:sz w:val="28"/>
          <w:szCs w:val="28"/>
        </w:rPr>
        <w:t>РОСТОВСКИЙ ГОСУДАРСТВЕННЫЙ СТРОИТЕЛЬНЫЙ УНИВЕРСИТЕТ</w:t>
      </w:r>
    </w:p>
    <w:p w:rsidR="001A6606" w:rsidRPr="00F866C1" w:rsidRDefault="001A6606" w:rsidP="002A4975">
      <w:pPr>
        <w:spacing w:line="360" w:lineRule="auto"/>
        <w:ind w:firstLine="709"/>
        <w:jc w:val="center"/>
        <w:rPr>
          <w:sz w:val="28"/>
          <w:szCs w:val="28"/>
        </w:rPr>
      </w:pPr>
      <w:r w:rsidRPr="00F866C1">
        <w:rPr>
          <w:sz w:val="28"/>
          <w:szCs w:val="28"/>
        </w:rPr>
        <w:t>Институт экономики и управления</w:t>
      </w:r>
    </w:p>
    <w:p w:rsidR="001A6606" w:rsidRPr="00F866C1" w:rsidRDefault="001A6606" w:rsidP="002A4975">
      <w:pPr>
        <w:spacing w:line="360" w:lineRule="auto"/>
        <w:ind w:firstLine="709"/>
        <w:jc w:val="center"/>
        <w:rPr>
          <w:sz w:val="28"/>
          <w:szCs w:val="28"/>
        </w:rPr>
      </w:pPr>
      <w:r w:rsidRPr="00F866C1">
        <w:rPr>
          <w:sz w:val="28"/>
          <w:szCs w:val="28"/>
        </w:rPr>
        <w:t>Кафедра экономики и управления в строительстве</w:t>
      </w:r>
    </w:p>
    <w:p w:rsidR="001A6606" w:rsidRPr="00F866C1" w:rsidRDefault="001A6606" w:rsidP="00F866C1">
      <w:pPr>
        <w:spacing w:line="360" w:lineRule="auto"/>
        <w:ind w:firstLine="709"/>
        <w:jc w:val="both"/>
        <w:rPr>
          <w:sz w:val="28"/>
          <w:szCs w:val="28"/>
        </w:rPr>
      </w:pPr>
    </w:p>
    <w:p w:rsidR="001A6606" w:rsidRPr="002A4975" w:rsidRDefault="001A6606" w:rsidP="002A4975">
      <w:pPr>
        <w:spacing w:line="360" w:lineRule="auto"/>
        <w:ind w:firstLine="709"/>
        <w:jc w:val="center"/>
        <w:rPr>
          <w:b/>
          <w:sz w:val="28"/>
          <w:szCs w:val="28"/>
        </w:rPr>
      </w:pPr>
      <w:r w:rsidRPr="002A4975">
        <w:rPr>
          <w:b/>
          <w:sz w:val="28"/>
          <w:szCs w:val="28"/>
        </w:rPr>
        <w:t>КУРСОВАЯ РАБОТА</w:t>
      </w:r>
    </w:p>
    <w:p w:rsidR="001A6606" w:rsidRPr="002A4975" w:rsidRDefault="001A6606" w:rsidP="002A4975">
      <w:pPr>
        <w:spacing w:line="360" w:lineRule="auto"/>
        <w:ind w:firstLine="709"/>
        <w:jc w:val="center"/>
        <w:rPr>
          <w:b/>
          <w:sz w:val="28"/>
          <w:szCs w:val="28"/>
        </w:rPr>
      </w:pPr>
      <w:r w:rsidRPr="002A4975">
        <w:rPr>
          <w:b/>
          <w:sz w:val="28"/>
          <w:szCs w:val="28"/>
        </w:rPr>
        <w:t xml:space="preserve">по </w:t>
      </w:r>
      <w:r w:rsidR="003306DD" w:rsidRPr="002A4975">
        <w:rPr>
          <w:b/>
          <w:sz w:val="28"/>
          <w:szCs w:val="28"/>
        </w:rPr>
        <w:t>дисциплине «Планирование на предприятии»</w:t>
      </w:r>
    </w:p>
    <w:p w:rsidR="003306DD" w:rsidRPr="002A4975" w:rsidRDefault="003306DD" w:rsidP="002A4975">
      <w:pPr>
        <w:spacing w:line="360" w:lineRule="auto"/>
        <w:ind w:firstLine="709"/>
        <w:jc w:val="center"/>
        <w:rPr>
          <w:b/>
          <w:sz w:val="28"/>
          <w:szCs w:val="28"/>
        </w:rPr>
      </w:pPr>
      <w:r w:rsidRPr="002A4975">
        <w:rPr>
          <w:b/>
          <w:sz w:val="28"/>
          <w:szCs w:val="28"/>
        </w:rPr>
        <w:t xml:space="preserve">на тему: </w:t>
      </w:r>
      <w:r w:rsidRPr="002A4975">
        <w:rPr>
          <w:b/>
          <w:caps/>
          <w:sz w:val="28"/>
          <w:szCs w:val="28"/>
        </w:rPr>
        <w:t>Планирование строительного производства</w:t>
      </w:r>
    </w:p>
    <w:p w:rsidR="003306DD" w:rsidRPr="00F866C1" w:rsidRDefault="003306DD" w:rsidP="00F866C1">
      <w:pPr>
        <w:spacing w:line="360" w:lineRule="auto"/>
        <w:ind w:firstLine="709"/>
        <w:jc w:val="both"/>
        <w:rPr>
          <w:sz w:val="28"/>
          <w:szCs w:val="28"/>
        </w:rPr>
      </w:pPr>
    </w:p>
    <w:p w:rsidR="00AA3A35" w:rsidRPr="00F866C1" w:rsidRDefault="00AA3A35" w:rsidP="00F866C1">
      <w:pPr>
        <w:spacing w:line="360" w:lineRule="auto"/>
        <w:ind w:firstLine="709"/>
        <w:jc w:val="both"/>
        <w:rPr>
          <w:sz w:val="28"/>
          <w:szCs w:val="28"/>
        </w:rPr>
      </w:pPr>
      <w:r w:rsidRPr="00F866C1">
        <w:rPr>
          <w:sz w:val="28"/>
          <w:szCs w:val="28"/>
        </w:rPr>
        <w:t>Студент группы Э-483</w:t>
      </w:r>
      <w:r w:rsidRPr="00F866C1">
        <w:rPr>
          <w:sz w:val="28"/>
          <w:szCs w:val="28"/>
        </w:rPr>
        <w:tab/>
      </w:r>
      <w:r w:rsidRPr="00F866C1">
        <w:rPr>
          <w:sz w:val="28"/>
          <w:szCs w:val="28"/>
        </w:rPr>
        <w:tab/>
      </w:r>
      <w:r w:rsidRPr="00F866C1">
        <w:rPr>
          <w:sz w:val="28"/>
          <w:szCs w:val="28"/>
        </w:rPr>
        <w:tab/>
      </w:r>
      <w:r w:rsidRPr="00F866C1">
        <w:rPr>
          <w:sz w:val="28"/>
          <w:szCs w:val="28"/>
        </w:rPr>
        <w:tab/>
        <w:t>(подпись)</w:t>
      </w:r>
      <w:r w:rsidRPr="00F866C1">
        <w:rPr>
          <w:sz w:val="28"/>
          <w:szCs w:val="28"/>
        </w:rPr>
        <w:tab/>
        <w:t>Е.А. Севашова</w:t>
      </w:r>
    </w:p>
    <w:p w:rsidR="00AA3A35" w:rsidRPr="00F866C1" w:rsidRDefault="00AA3A35" w:rsidP="00F866C1">
      <w:pPr>
        <w:spacing w:line="360" w:lineRule="auto"/>
        <w:ind w:firstLine="709"/>
        <w:jc w:val="both"/>
        <w:rPr>
          <w:sz w:val="28"/>
          <w:szCs w:val="28"/>
        </w:rPr>
      </w:pP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00F866C1">
        <w:rPr>
          <w:sz w:val="28"/>
          <w:szCs w:val="28"/>
        </w:rPr>
        <w:t xml:space="preserve"> </w:t>
      </w:r>
      <w:r w:rsidRPr="00F866C1">
        <w:rPr>
          <w:sz w:val="28"/>
          <w:szCs w:val="28"/>
        </w:rPr>
        <w:t>(дата)</w:t>
      </w:r>
    </w:p>
    <w:p w:rsidR="00AA3A35" w:rsidRPr="00F866C1" w:rsidRDefault="00AA3A35" w:rsidP="00F866C1">
      <w:pPr>
        <w:spacing w:line="360" w:lineRule="auto"/>
        <w:ind w:firstLine="709"/>
        <w:jc w:val="both"/>
        <w:rPr>
          <w:sz w:val="28"/>
          <w:szCs w:val="28"/>
        </w:rPr>
      </w:pPr>
      <w:r w:rsidRPr="00F866C1">
        <w:rPr>
          <w:sz w:val="28"/>
          <w:szCs w:val="28"/>
        </w:rPr>
        <w:t>Специальность – 0</w:t>
      </w:r>
      <w:r w:rsidR="0014432D" w:rsidRPr="00F866C1">
        <w:rPr>
          <w:sz w:val="28"/>
          <w:szCs w:val="28"/>
        </w:rPr>
        <w:t>8</w:t>
      </w:r>
      <w:r w:rsidRPr="00F866C1">
        <w:rPr>
          <w:sz w:val="28"/>
          <w:szCs w:val="28"/>
        </w:rPr>
        <w:t>0</w:t>
      </w:r>
      <w:r w:rsidR="0014432D" w:rsidRPr="00F866C1">
        <w:rPr>
          <w:sz w:val="28"/>
          <w:szCs w:val="28"/>
        </w:rPr>
        <w:t>5</w:t>
      </w:r>
      <w:r w:rsidRPr="00F866C1">
        <w:rPr>
          <w:sz w:val="28"/>
          <w:szCs w:val="28"/>
        </w:rPr>
        <w:t>0</w:t>
      </w:r>
      <w:r w:rsidR="0014432D" w:rsidRPr="00F866C1">
        <w:rPr>
          <w:sz w:val="28"/>
          <w:szCs w:val="28"/>
        </w:rPr>
        <w:t>2</w:t>
      </w:r>
      <w:r w:rsidRPr="00F866C1">
        <w:rPr>
          <w:sz w:val="28"/>
          <w:szCs w:val="28"/>
        </w:rPr>
        <w:t xml:space="preserve"> </w:t>
      </w:r>
      <w:r w:rsidR="00EE31D1" w:rsidRPr="00F866C1">
        <w:rPr>
          <w:sz w:val="28"/>
          <w:szCs w:val="28"/>
        </w:rPr>
        <w:t xml:space="preserve">– </w:t>
      </w:r>
      <w:r w:rsidRPr="00F866C1">
        <w:rPr>
          <w:sz w:val="28"/>
          <w:szCs w:val="28"/>
        </w:rPr>
        <w:t>Экономика и управление на предприятии строительства</w:t>
      </w:r>
    </w:p>
    <w:p w:rsidR="00AA3A35" w:rsidRPr="00F866C1" w:rsidRDefault="00AA3A35" w:rsidP="00F866C1">
      <w:pPr>
        <w:spacing w:line="360" w:lineRule="auto"/>
        <w:ind w:firstLine="709"/>
        <w:jc w:val="both"/>
        <w:rPr>
          <w:sz w:val="28"/>
          <w:szCs w:val="28"/>
        </w:rPr>
      </w:pPr>
      <w:r w:rsidRPr="00F866C1">
        <w:rPr>
          <w:sz w:val="28"/>
          <w:szCs w:val="28"/>
        </w:rPr>
        <w:t>Руководитель работы</w:t>
      </w:r>
      <w:r w:rsidR="00C3756F" w:rsidRPr="00F866C1">
        <w:rPr>
          <w:sz w:val="28"/>
          <w:szCs w:val="28"/>
        </w:rPr>
        <w:tab/>
      </w:r>
      <w:r w:rsidR="00C3756F" w:rsidRPr="00F866C1">
        <w:rPr>
          <w:sz w:val="28"/>
          <w:szCs w:val="28"/>
        </w:rPr>
        <w:tab/>
      </w:r>
      <w:r w:rsidR="00C3756F" w:rsidRPr="00F866C1">
        <w:rPr>
          <w:sz w:val="28"/>
          <w:szCs w:val="28"/>
        </w:rPr>
        <w:tab/>
      </w:r>
      <w:r w:rsidR="00C3756F" w:rsidRPr="00F866C1">
        <w:rPr>
          <w:sz w:val="28"/>
          <w:szCs w:val="28"/>
        </w:rPr>
        <w:tab/>
        <w:t>(подпись)</w:t>
      </w:r>
    </w:p>
    <w:p w:rsidR="00C3756F" w:rsidRPr="00F866C1" w:rsidRDefault="00C3756F" w:rsidP="00F866C1">
      <w:pPr>
        <w:spacing w:line="360" w:lineRule="auto"/>
        <w:ind w:firstLine="709"/>
        <w:jc w:val="both"/>
        <w:rPr>
          <w:sz w:val="28"/>
          <w:szCs w:val="28"/>
        </w:rPr>
      </w:pPr>
      <w:r w:rsidRPr="00F866C1">
        <w:rPr>
          <w:sz w:val="28"/>
          <w:szCs w:val="28"/>
        </w:rPr>
        <w:t>Ассистент</w:t>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00F866C1">
        <w:rPr>
          <w:sz w:val="28"/>
          <w:szCs w:val="28"/>
        </w:rPr>
        <w:t xml:space="preserve"> </w:t>
      </w:r>
      <w:r w:rsidRPr="00F866C1">
        <w:rPr>
          <w:sz w:val="28"/>
          <w:szCs w:val="28"/>
        </w:rPr>
        <w:t>(дата)</w:t>
      </w:r>
      <w:r w:rsidRPr="00F866C1">
        <w:rPr>
          <w:sz w:val="28"/>
          <w:szCs w:val="28"/>
        </w:rPr>
        <w:tab/>
        <w:t>Н.В. Мякенькая</w:t>
      </w:r>
    </w:p>
    <w:p w:rsidR="00C3756F" w:rsidRPr="00F866C1" w:rsidRDefault="00C3756F" w:rsidP="00F866C1">
      <w:pPr>
        <w:spacing w:line="360" w:lineRule="auto"/>
        <w:ind w:firstLine="709"/>
        <w:jc w:val="both"/>
        <w:rPr>
          <w:sz w:val="28"/>
          <w:szCs w:val="28"/>
        </w:rPr>
      </w:pPr>
      <w:r w:rsidRPr="00F866C1">
        <w:rPr>
          <w:sz w:val="28"/>
          <w:szCs w:val="28"/>
        </w:rPr>
        <w:t xml:space="preserve">Курсовая работа защищена с оценкой </w:t>
      </w:r>
      <w:r w:rsidRPr="00F866C1">
        <w:rPr>
          <w:sz w:val="28"/>
          <w:szCs w:val="28"/>
        </w:rPr>
        <w:tab/>
      </w:r>
      <w:r w:rsidRPr="00F866C1">
        <w:rPr>
          <w:sz w:val="28"/>
          <w:szCs w:val="28"/>
        </w:rPr>
        <w:tab/>
      </w:r>
      <w:r w:rsidRPr="00F866C1">
        <w:rPr>
          <w:sz w:val="28"/>
          <w:szCs w:val="28"/>
        </w:rPr>
        <w:tab/>
      </w:r>
      <w:r w:rsidRPr="00F866C1">
        <w:rPr>
          <w:sz w:val="28"/>
          <w:szCs w:val="28"/>
        </w:rPr>
        <w:tab/>
        <w:t>отлично</w:t>
      </w:r>
    </w:p>
    <w:p w:rsidR="00C3756F" w:rsidRPr="00F866C1" w:rsidRDefault="00C3756F" w:rsidP="00F866C1">
      <w:pPr>
        <w:spacing w:line="360" w:lineRule="auto"/>
        <w:ind w:firstLine="709"/>
        <w:jc w:val="both"/>
        <w:rPr>
          <w:sz w:val="28"/>
          <w:szCs w:val="28"/>
        </w:rPr>
      </w:pPr>
      <w:r w:rsidRPr="00F866C1">
        <w:rPr>
          <w:sz w:val="28"/>
          <w:szCs w:val="28"/>
        </w:rPr>
        <w:t>Принял</w:t>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t>(подпись)</w:t>
      </w:r>
    </w:p>
    <w:p w:rsidR="00C3756F" w:rsidRPr="00F866C1" w:rsidRDefault="00C3756F" w:rsidP="00F866C1">
      <w:pPr>
        <w:spacing w:line="360" w:lineRule="auto"/>
        <w:ind w:firstLine="709"/>
        <w:jc w:val="both"/>
        <w:rPr>
          <w:sz w:val="28"/>
          <w:szCs w:val="28"/>
        </w:rPr>
      </w:pPr>
      <w:r w:rsidRPr="00F866C1">
        <w:rPr>
          <w:sz w:val="28"/>
          <w:szCs w:val="28"/>
        </w:rPr>
        <w:t>канд. техн. наук, доц.</w:t>
      </w:r>
      <w:r w:rsidRPr="00F866C1">
        <w:rPr>
          <w:sz w:val="28"/>
          <w:szCs w:val="28"/>
        </w:rPr>
        <w:tab/>
      </w:r>
      <w:r w:rsidRPr="00F866C1">
        <w:rPr>
          <w:sz w:val="28"/>
          <w:szCs w:val="28"/>
        </w:rPr>
        <w:tab/>
      </w:r>
      <w:r w:rsidRPr="00F866C1">
        <w:rPr>
          <w:sz w:val="28"/>
          <w:szCs w:val="28"/>
        </w:rPr>
        <w:tab/>
      </w:r>
      <w:r w:rsidRPr="00F866C1">
        <w:rPr>
          <w:sz w:val="28"/>
          <w:szCs w:val="28"/>
        </w:rPr>
        <w:tab/>
      </w:r>
      <w:r w:rsidR="00F866C1">
        <w:rPr>
          <w:sz w:val="28"/>
          <w:szCs w:val="28"/>
        </w:rPr>
        <w:t xml:space="preserve"> </w:t>
      </w:r>
      <w:r w:rsidRPr="00F866C1">
        <w:rPr>
          <w:sz w:val="28"/>
          <w:szCs w:val="28"/>
        </w:rPr>
        <w:t>(дата)</w:t>
      </w:r>
      <w:r w:rsidRPr="00F866C1">
        <w:rPr>
          <w:sz w:val="28"/>
          <w:szCs w:val="28"/>
        </w:rPr>
        <w:tab/>
      </w:r>
      <w:r w:rsidRPr="00F866C1">
        <w:rPr>
          <w:sz w:val="28"/>
          <w:szCs w:val="28"/>
        </w:rPr>
        <w:tab/>
        <w:t>.Н. Небритов</w:t>
      </w:r>
    </w:p>
    <w:p w:rsidR="00C3756F" w:rsidRPr="00F866C1" w:rsidRDefault="00C3756F" w:rsidP="00F866C1">
      <w:pPr>
        <w:spacing w:line="360" w:lineRule="auto"/>
        <w:ind w:firstLine="709"/>
        <w:jc w:val="both"/>
        <w:rPr>
          <w:sz w:val="28"/>
          <w:szCs w:val="28"/>
        </w:rPr>
      </w:pPr>
    </w:p>
    <w:p w:rsidR="00C3756F" w:rsidRPr="00F866C1" w:rsidRDefault="00C3756F" w:rsidP="00F866C1">
      <w:pPr>
        <w:spacing w:line="360" w:lineRule="auto"/>
        <w:ind w:firstLine="709"/>
        <w:jc w:val="both"/>
        <w:rPr>
          <w:sz w:val="28"/>
          <w:szCs w:val="28"/>
        </w:rPr>
      </w:pPr>
    </w:p>
    <w:p w:rsidR="0014432D" w:rsidRPr="00F866C1" w:rsidRDefault="0014432D" w:rsidP="00F866C1">
      <w:pPr>
        <w:spacing w:line="360" w:lineRule="auto"/>
        <w:ind w:firstLine="709"/>
        <w:jc w:val="both"/>
        <w:rPr>
          <w:sz w:val="28"/>
          <w:szCs w:val="28"/>
        </w:rPr>
      </w:pPr>
    </w:p>
    <w:p w:rsidR="0014432D" w:rsidRPr="00F866C1" w:rsidRDefault="0014432D" w:rsidP="00F866C1">
      <w:pPr>
        <w:spacing w:line="360" w:lineRule="auto"/>
        <w:ind w:firstLine="709"/>
        <w:jc w:val="both"/>
        <w:rPr>
          <w:sz w:val="28"/>
          <w:szCs w:val="28"/>
        </w:rPr>
      </w:pPr>
    </w:p>
    <w:p w:rsidR="0014432D" w:rsidRPr="00F866C1" w:rsidRDefault="0014432D" w:rsidP="00F866C1">
      <w:pPr>
        <w:spacing w:line="360" w:lineRule="auto"/>
        <w:ind w:firstLine="709"/>
        <w:jc w:val="both"/>
        <w:rPr>
          <w:sz w:val="28"/>
          <w:szCs w:val="28"/>
        </w:rPr>
      </w:pPr>
    </w:p>
    <w:p w:rsidR="0014432D" w:rsidRPr="00F866C1" w:rsidRDefault="0014432D" w:rsidP="00F866C1">
      <w:pPr>
        <w:spacing w:line="360" w:lineRule="auto"/>
        <w:ind w:firstLine="709"/>
        <w:jc w:val="both"/>
        <w:rPr>
          <w:sz w:val="28"/>
          <w:szCs w:val="28"/>
        </w:rPr>
      </w:pPr>
    </w:p>
    <w:p w:rsidR="00C3756F" w:rsidRPr="00F866C1" w:rsidRDefault="0014432D" w:rsidP="002A4975">
      <w:pPr>
        <w:spacing w:line="360" w:lineRule="auto"/>
        <w:ind w:firstLine="709"/>
        <w:jc w:val="center"/>
        <w:rPr>
          <w:sz w:val="28"/>
          <w:szCs w:val="28"/>
        </w:rPr>
      </w:pPr>
      <w:r w:rsidRPr="00F866C1">
        <w:rPr>
          <w:sz w:val="28"/>
          <w:szCs w:val="28"/>
        </w:rPr>
        <w:t>Ростов-на-Дону 200</w:t>
      </w:r>
      <w:r w:rsidR="00D9342C" w:rsidRPr="00F866C1">
        <w:rPr>
          <w:sz w:val="28"/>
          <w:szCs w:val="28"/>
        </w:rPr>
        <w:t>6</w:t>
      </w:r>
    </w:p>
    <w:p w:rsidR="00C3756F" w:rsidRPr="002A4975" w:rsidRDefault="00C3756F" w:rsidP="002A4975">
      <w:pPr>
        <w:spacing w:line="360" w:lineRule="auto"/>
        <w:ind w:firstLine="709"/>
        <w:jc w:val="center"/>
        <w:rPr>
          <w:b/>
          <w:sz w:val="28"/>
          <w:szCs w:val="28"/>
        </w:rPr>
      </w:pPr>
      <w:r w:rsidRPr="00F866C1">
        <w:rPr>
          <w:sz w:val="28"/>
          <w:szCs w:val="28"/>
        </w:rPr>
        <w:br w:type="page"/>
      </w:r>
      <w:r w:rsidR="00D56806" w:rsidRPr="002A4975">
        <w:rPr>
          <w:b/>
          <w:sz w:val="28"/>
          <w:szCs w:val="28"/>
        </w:rPr>
        <w:t>Пример 4 Титульный лист отчета о научно-исследовательской работе</w:t>
      </w:r>
    </w:p>
    <w:p w:rsidR="00D56806" w:rsidRPr="00F866C1" w:rsidRDefault="00D56806" w:rsidP="00F866C1">
      <w:pPr>
        <w:spacing w:line="360" w:lineRule="auto"/>
        <w:ind w:firstLine="709"/>
        <w:jc w:val="both"/>
        <w:rPr>
          <w:sz w:val="28"/>
          <w:szCs w:val="28"/>
        </w:rPr>
      </w:pPr>
    </w:p>
    <w:p w:rsidR="00D56806" w:rsidRPr="00F866C1" w:rsidRDefault="00D56806" w:rsidP="002A4975">
      <w:pPr>
        <w:spacing w:line="360" w:lineRule="auto"/>
        <w:ind w:firstLine="709"/>
        <w:jc w:val="center"/>
        <w:rPr>
          <w:sz w:val="28"/>
          <w:szCs w:val="28"/>
        </w:rPr>
      </w:pPr>
      <w:r w:rsidRPr="00F866C1">
        <w:rPr>
          <w:sz w:val="28"/>
          <w:szCs w:val="28"/>
        </w:rPr>
        <w:t>ФЕДЕРАЛЬНОЕ АГЕНТСТВО ПО ОБРАЗОВАНИЮ</w:t>
      </w:r>
    </w:p>
    <w:p w:rsidR="00D56806" w:rsidRPr="00F866C1" w:rsidRDefault="00D56806" w:rsidP="002A4975">
      <w:pPr>
        <w:spacing w:line="360" w:lineRule="auto"/>
        <w:ind w:firstLine="709"/>
        <w:jc w:val="center"/>
        <w:rPr>
          <w:sz w:val="28"/>
          <w:szCs w:val="28"/>
        </w:rPr>
      </w:pPr>
      <w:r w:rsidRPr="00F866C1">
        <w:rPr>
          <w:sz w:val="28"/>
          <w:szCs w:val="28"/>
        </w:rPr>
        <w:t>РОСТОВСКИЙ ГОСУДАРСТВЕННЫЙ СТРОИТЕЛЬНЫЙ УНИВЕРСИТЕТ</w:t>
      </w:r>
    </w:p>
    <w:p w:rsidR="00D56806" w:rsidRPr="00F866C1" w:rsidRDefault="00D56806" w:rsidP="002A4975">
      <w:pPr>
        <w:spacing w:line="360" w:lineRule="auto"/>
        <w:ind w:firstLine="709"/>
        <w:jc w:val="center"/>
        <w:rPr>
          <w:sz w:val="28"/>
          <w:szCs w:val="28"/>
        </w:rPr>
      </w:pPr>
      <w:r w:rsidRPr="00F866C1">
        <w:rPr>
          <w:sz w:val="28"/>
          <w:szCs w:val="28"/>
        </w:rPr>
        <w:t>Институт экономики и управления</w:t>
      </w:r>
    </w:p>
    <w:p w:rsidR="00D56806" w:rsidRPr="00F866C1" w:rsidRDefault="00D56806" w:rsidP="002A4975">
      <w:pPr>
        <w:spacing w:line="360" w:lineRule="auto"/>
        <w:ind w:firstLine="709"/>
        <w:jc w:val="center"/>
        <w:rPr>
          <w:sz w:val="28"/>
          <w:szCs w:val="28"/>
        </w:rPr>
      </w:pPr>
      <w:r w:rsidRPr="00F866C1">
        <w:rPr>
          <w:sz w:val="28"/>
          <w:szCs w:val="28"/>
        </w:rPr>
        <w:t>Кафедра экономики и управления в строительстве</w:t>
      </w:r>
    </w:p>
    <w:p w:rsidR="00D56806" w:rsidRPr="00F866C1" w:rsidRDefault="00D56806" w:rsidP="002A4975">
      <w:pPr>
        <w:spacing w:line="360" w:lineRule="auto"/>
        <w:ind w:firstLine="709"/>
        <w:jc w:val="center"/>
        <w:rPr>
          <w:sz w:val="28"/>
          <w:szCs w:val="28"/>
        </w:rPr>
      </w:pPr>
    </w:p>
    <w:p w:rsidR="002702EE" w:rsidRPr="00F866C1" w:rsidRDefault="002702EE" w:rsidP="00F866C1">
      <w:pPr>
        <w:spacing w:line="360" w:lineRule="auto"/>
        <w:ind w:firstLine="709"/>
        <w:jc w:val="both"/>
        <w:rPr>
          <w:sz w:val="28"/>
          <w:szCs w:val="28"/>
        </w:rPr>
      </w:pPr>
    </w:p>
    <w:p w:rsidR="00AC0B14" w:rsidRPr="00F866C1" w:rsidRDefault="00AC0B14" w:rsidP="002A4975">
      <w:pPr>
        <w:spacing w:line="360" w:lineRule="auto"/>
        <w:ind w:firstLine="709"/>
        <w:jc w:val="center"/>
        <w:rPr>
          <w:sz w:val="28"/>
          <w:szCs w:val="28"/>
        </w:rPr>
      </w:pPr>
      <w:r w:rsidRPr="00F866C1">
        <w:rPr>
          <w:sz w:val="28"/>
          <w:szCs w:val="28"/>
        </w:rPr>
        <w:t>ОТЧЕТ</w:t>
      </w:r>
    </w:p>
    <w:p w:rsidR="00AC0B14" w:rsidRPr="00F866C1" w:rsidRDefault="00AC0B14" w:rsidP="002A4975">
      <w:pPr>
        <w:spacing w:line="360" w:lineRule="auto"/>
        <w:ind w:firstLine="709"/>
        <w:jc w:val="center"/>
        <w:rPr>
          <w:sz w:val="28"/>
          <w:szCs w:val="28"/>
        </w:rPr>
      </w:pPr>
      <w:r w:rsidRPr="00F866C1">
        <w:rPr>
          <w:sz w:val="28"/>
          <w:szCs w:val="28"/>
        </w:rPr>
        <w:t>О НАУЧНО-ИССЛЕДОВАТЕЛЬСКОЙ РАБОТЕ</w:t>
      </w:r>
    </w:p>
    <w:p w:rsidR="00AC0B14" w:rsidRPr="00F866C1" w:rsidRDefault="00AC0B14" w:rsidP="002A4975">
      <w:pPr>
        <w:spacing w:line="360" w:lineRule="auto"/>
        <w:ind w:firstLine="709"/>
        <w:jc w:val="center"/>
        <w:rPr>
          <w:sz w:val="28"/>
          <w:szCs w:val="28"/>
        </w:rPr>
      </w:pPr>
      <w:r w:rsidRPr="00F866C1">
        <w:rPr>
          <w:sz w:val="28"/>
          <w:szCs w:val="28"/>
        </w:rPr>
        <w:t>по теме:</w:t>
      </w:r>
      <w:r w:rsidR="00B61737" w:rsidRPr="00F866C1">
        <w:rPr>
          <w:sz w:val="28"/>
          <w:szCs w:val="28"/>
        </w:rPr>
        <w:t xml:space="preserve"> МОДЕЛИРОВАНИЕ РЕАЛИЗАЦИИ ИНВЕСТИЦИОННО-СТРОИТЕЛЬНЫХ ПРОЕКТОВ</w:t>
      </w:r>
    </w:p>
    <w:p w:rsidR="00B61737" w:rsidRPr="00F866C1" w:rsidRDefault="00B61737" w:rsidP="00F866C1">
      <w:pPr>
        <w:spacing w:line="360" w:lineRule="auto"/>
        <w:ind w:firstLine="709"/>
        <w:jc w:val="both"/>
        <w:rPr>
          <w:sz w:val="28"/>
          <w:szCs w:val="28"/>
        </w:rPr>
      </w:pPr>
    </w:p>
    <w:p w:rsidR="00B61737" w:rsidRPr="00F866C1" w:rsidRDefault="00B61737" w:rsidP="00F866C1">
      <w:pPr>
        <w:spacing w:line="360" w:lineRule="auto"/>
        <w:ind w:firstLine="709"/>
        <w:jc w:val="both"/>
        <w:rPr>
          <w:sz w:val="28"/>
          <w:szCs w:val="28"/>
        </w:rPr>
      </w:pPr>
    </w:p>
    <w:p w:rsidR="00B61737" w:rsidRPr="00F866C1" w:rsidRDefault="00B61737" w:rsidP="00F866C1">
      <w:pPr>
        <w:spacing w:line="360" w:lineRule="auto"/>
        <w:ind w:firstLine="709"/>
        <w:jc w:val="both"/>
        <w:rPr>
          <w:sz w:val="28"/>
          <w:szCs w:val="28"/>
        </w:rPr>
      </w:pPr>
      <w:r w:rsidRPr="00F866C1">
        <w:rPr>
          <w:sz w:val="28"/>
          <w:szCs w:val="28"/>
        </w:rPr>
        <w:t>Студент группы Э-586</w:t>
      </w:r>
      <w:r w:rsidRPr="00F866C1">
        <w:rPr>
          <w:sz w:val="28"/>
          <w:szCs w:val="28"/>
        </w:rPr>
        <w:tab/>
      </w:r>
      <w:r w:rsidRPr="00F866C1">
        <w:rPr>
          <w:sz w:val="28"/>
          <w:szCs w:val="28"/>
        </w:rPr>
        <w:tab/>
      </w:r>
      <w:r w:rsidRPr="00F866C1">
        <w:rPr>
          <w:sz w:val="28"/>
          <w:szCs w:val="28"/>
        </w:rPr>
        <w:tab/>
      </w:r>
      <w:r w:rsidRPr="00F866C1">
        <w:rPr>
          <w:sz w:val="28"/>
          <w:szCs w:val="28"/>
        </w:rPr>
        <w:tab/>
        <w:t>(подпись)</w:t>
      </w:r>
      <w:r w:rsidRPr="00F866C1">
        <w:rPr>
          <w:sz w:val="28"/>
          <w:szCs w:val="28"/>
        </w:rPr>
        <w:tab/>
      </w:r>
      <w:r w:rsidRPr="00F866C1">
        <w:rPr>
          <w:sz w:val="28"/>
          <w:szCs w:val="28"/>
        </w:rPr>
        <w:tab/>
        <w:t>А.Н. Петров</w:t>
      </w:r>
    </w:p>
    <w:p w:rsidR="00B61737" w:rsidRPr="00F866C1" w:rsidRDefault="00B61737" w:rsidP="00F866C1">
      <w:pPr>
        <w:spacing w:line="360" w:lineRule="auto"/>
        <w:ind w:firstLine="709"/>
        <w:jc w:val="both"/>
        <w:rPr>
          <w:sz w:val="28"/>
          <w:szCs w:val="28"/>
        </w:rPr>
      </w:pP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Pr="00F866C1">
        <w:rPr>
          <w:sz w:val="28"/>
          <w:szCs w:val="28"/>
        </w:rPr>
        <w:tab/>
      </w:r>
      <w:r w:rsidR="00F866C1">
        <w:rPr>
          <w:sz w:val="28"/>
          <w:szCs w:val="28"/>
        </w:rPr>
        <w:t xml:space="preserve"> </w:t>
      </w:r>
      <w:r w:rsidRPr="00F866C1">
        <w:rPr>
          <w:sz w:val="28"/>
          <w:szCs w:val="28"/>
        </w:rPr>
        <w:t>(дата)</w:t>
      </w:r>
    </w:p>
    <w:p w:rsidR="00B61737" w:rsidRPr="00F866C1" w:rsidRDefault="00B61737" w:rsidP="00F866C1">
      <w:pPr>
        <w:spacing w:line="360" w:lineRule="auto"/>
        <w:ind w:firstLine="709"/>
        <w:jc w:val="both"/>
        <w:rPr>
          <w:sz w:val="28"/>
          <w:szCs w:val="28"/>
        </w:rPr>
      </w:pPr>
    </w:p>
    <w:p w:rsidR="00B61737" w:rsidRPr="00F866C1" w:rsidRDefault="00B61737" w:rsidP="00F866C1">
      <w:pPr>
        <w:spacing w:line="360" w:lineRule="auto"/>
        <w:ind w:firstLine="709"/>
        <w:jc w:val="both"/>
        <w:rPr>
          <w:sz w:val="28"/>
          <w:szCs w:val="28"/>
        </w:rPr>
      </w:pPr>
      <w:r w:rsidRPr="00F866C1">
        <w:rPr>
          <w:sz w:val="28"/>
          <w:szCs w:val="28"/>
        </w:rPr>
        <w:t>Руководитель НИР</w:t>
      </w:r>
      <w:r w:rsidRPr="00F866C1">
        <w:rPr>
          <w:sz w:val="28"/>
          <w:szCs w:val="28"/>
        </w:rPr>
        <w:tab/>
      </w:r>
      <w:r w:rsidRPr="00F866C1">
        <w:rPr>
          <w:sz w:val="28"/>
          <w:szCs w:val="28"/>
        </w:rPr>
        <w:tab/>
      </w:r>
      <w:r w:rsidRPr="00F866C1">
        <w:rPr>
          <w:sz w:val="28"/>
          <w:szCs w:val="28"/>
        </w:rPr>
        <w:tab/>
      </w:r>
      <w:r w:rsidRPr="00F866C1">
        <w:rPr>
          <w:sz w:val="28"/>
          <w:szCs w:val="28"/>
        </w:rPr>
        <w:tab/>
        <w:t>(подпись)</w:t>
      </w:r>
    </w:p>
    <w:p w:rsidR="00B61737" w:rsidRPr="00F866C1" w:rsidRDefault="00B61737" w:rsidP="00F866C1">
      <w:pPr>
        <w:spacing w:line="360" w:lineRule="auto"/>
        <w:ind w:firstLine="709"/>
        <w:jc w:val="both"/>
        <w:rPr>
          <w:sz w:val="28"/>
          <w:szCs w:val="28"/>
        </w:rPr>
      </w:pPr>
      <w:r w:rsidRPr="00F866C1">
        <w:rPr>
          <w:sz w:val="28"/>
          <w:szCs w:val="28"/>
        </w:rPr>
        <w:t>канд. техн. наук, доц.</w:t>
      </w:r>
      <w:r w:rsidRPr="00F866C1">
        <w:rPr>
          <w:sz w:val="28"/>
          <w:szCs w:val="28"/>
        </w:rPr>
        <w:tab/>
      </w:r>
      <w:r w:rsidRPr="00F866C1">
        <w:rPr>
          <w:sz w:val="28"/>
          <w:szCs w:val="28"/>
        </w:rPr>
        <w:tab/>
      </w:r>
      <w:r w:rsidRPr="00F866C1">
        <w:rPr>
          <w:sz w:val="28"/>
          <w:szCs w:val="28"/>
        </w:rPr>
        <w:tab/>
      </w:r>
      <w:r w:rsidRPr="00F866C1">
        <w:rPr>
          <w:sz w:val="28"/>
          <w:szCs w:val="28"/>
        </w:rPr>
        <w:tab/>
      </w:r>
      <w:r w:rsidR="00F866C1">
        <w:rPr>
          <w:sz w:val="28"/>
          <w:szCs w:val="28"/>
        </w:rPr>
        <w:t xml:space="preserve"> </w:t>
      </w:r>
      <w:r w:rsidRPr="00F866C1">
        <w:rPr>
          <w:sz w:val="28"/>
          <w:szCs w:val="28"/>
        </w:rPr>
        <w:t>(дата)</w:t>
      </w:r>
      <w:r w:rsidRPr="00F866C1">
        <w:rPr>
          <w:sz w:val="28"/>
          <w:szCs w:val="28"/>
        </w:rPr>
        <w:tab/>
        <w:t>Б.Н. Небритов</w:t>
      </w:r>
    </w:p>
    <w:p w:rsidR="002702EE" w:rsidRPr="00F866C1" w:rsidRDefault="002702EE" w:rsidP="00F866C1">
      <w:pPr>
        <w:spacing w:line="360" w:lineRule="auto"/>
        <w:ind w:firstLine="709"/>
        <w:jc w:val="both"/>
        <w:rPr>
          <w:sz w:val="28"/>
          <w:szCs w:val="28"/>
        </w:rPr>
      </w:pPr>
    </w:p>
    <w:p w:rsidR="0014432D" w:rsidRPr="00F866C1" w:rsidRDefault="0014432D" w:rsidP="00F866C1">
      <w:pPr>
        <w:spacing w:line="360" w:lineRule="auto"/>
        <w:ind w:firstLine="709"/>
        <w:jc w:val="both"/>
        <w:rPr>
          <w:sz w:val="28"/>
          <w:szCs w:val="28"/>
        </w:rPr>
      </w:pPr>
    </w:p>
    <w:p w:rsidR="0014432D" w:rsidRPr="00F866C1" w:rsidRDefault="0014432D" w:rsidP="00F866C1">
      <w:pPr>
        <w:spacing w:line="360" w:lineRule="auto"/>
        <w:ind w:firstLine="709"/>
        <w:jc w:val="both"/>
        <w:rPr>
          <w:sz w:val="28"/>
          <w:szCs w:val="28"/>
        </w:rPr>
      </w:pPr>
    </w:p>
    <w:p w:rsidR="0014432D" w:rsidRPr="00F866C1" w:rsidRDefault="0014432D" w:rsidP="00F866C1">
      <w:pPr>
        <w:spacing w:line="360" w:lineRule="auto"/>
        <w:ind w:firstLine="709"/>
        <w:jc w:val="both"/>
        <w:rPr>
          <w:sz w:val="28"/>
          <w:szCs w:val="28"/>
        </w:rPr>
      </w:pPr>
    </w:p>
    <w:p w:rsidR="0014432D" w:rsidRPr="00F866C1" w:rsidRDefault="0014432D" w:rsidP="00F866C1">
      <w:pPr>
        <w:spacing w:line="360" w:lineRule="auto"/>
        <w:ind w:firstLine="709"/>
        <w:jc w:val="both"/>
        <w:rPr>
          <w:sz w:val="28"/>
          <w:szCs w:val="28"/>
        </w:rPr>
      </w:pPr>
    </w:p>
    <w:p w:rsidR="0014432D" w:rsidRPr="00F866C1" w:rsidRDefault="0014432D" w:rsidP="00F866C1">
      <w:pPr>
        <w:spacing w:line="360" w:lineRule="auto"/>
        <w:ind w:firstLine="709"/>
        <w:jc w:val="both"/>
        <w:rPr>
          <w:sz w:val="28"/>
          <w:szCs w:val="28"/>
        </w:rPr>
      </w:pPr>
    </w:p>
    <w:p w:rsidR="0014432D" w:rsidRPr="00F866C1" w:rsidRDefault="0014432D" w:rsidP="00F866C1">
      <w:pPr>
        <w:spacing w:line="360" w:lineRule="auto"/>
        <w:ind w:firstLine="709"/>
        <w:jc w:val="both"/>
        <w:rPr>
          <w:sz w:val="28"/>
          <w:szCs w:val="28"/>
        </w:rPr>
      </w:pPr>
    </w:p>
    <w:p w:rsidR="002702EE" w:rsidRPr="00F866C1" w:rsidRDefault="00D9342C" w:rsidP="002A4975">
      <w:pPr>
        <w:spacing w:line="360" w:lineRule="auto"/>
        <w:ind w:firstLine="709"/>
        <w:jc w:val="center"/>
        <w:rPr>
          <w:sz w:val="28"/>
          <w:szCs w:val="28"/>
        </w:rPr>
      </w:pPr>
      <w:r w:rsidRPr="00F866C1">
        <w:rPr>
          <w:sz w:val="28"/>
          <w:szCs w:val="28"/>
        </w:rPr>
        <w:t>Ростов-на-Дону 2006</w:t>
      </w:r>
    </w:p>
    <w:p w:rsidR="002702EE" w:rsidRPr="002A4975" w:rsidRDefault="002702EE" w:rsidP="002A4975">
      <w:pPr>
        <w:spacing w:line="360" w:lineRule="auto"/>
        <w:ind w:firstLine="709"/>
        <w:jc w:val="center"/>
        <w:rPr>
          <w:b/>
          <w:sz w:val="28"/>
          <w:szCs w:val="28"/>
        </w:rPr>
      </w:pPr>
      <w:r w:rsidRPr="00F866C1">
        <w:rPr>
          <w:sz w:val="28"/>
          <w:szCs w:val="28"/>
        </w:rPr>
        <w:br w:type="page"/>
      </w:r>
      <w:r w:rsidR="00F04788" w:rsidRPr="002A4975">
        <w:rPr>
          <w:b/>
          <w:sz w:val="28"/>
          <w:szCs w:val="28"/>
        </w:rPr>
        <w:t>ПРИЛОЖЕНИЕ Б</w:t>
      </w:r>
    </w:p>
    <w:p w:rsidR="00F04788" w:rsidRPr="002A4975" w:rsidRDefault="00F04788" w:rsidP="002A4975">
      <w:pPr>
        <w:spacing w:line="360" w:lineRule="auto"/>
        <w:ind w:firstLine="709"/>
        <w:jc w:val="center"/>
        <w:rPr>
          <w:b/>
          <w:sz w:val="28"/>
          <w:szCs w:val="28"/>
        </w:rPr>
      </w:pPr>
      <w:r w:rsidRPr="002A4975">
        <w:rPr>
          <w:b/>
          <w:sz w:val="28"/>
          <w:szCs w:val="28"/>
        </w:rPr>
        <w:t>Пример оформления оглавлений (содержаний)</w:t>
      </w:r>
    </w:p>
    <w:p w:rsidR="002A4975" w:rsidRPr="002A4975" w:rsidRDefault="002A4975" w:rsidP="002A4975">
      <w:pPr>
        <w:spacing w:line="360" w:lineRule="auto"/>
        <w:ind w:firstLine="709"/>
        <w:jc w:val="center"/>
        <w:rPr>
          <w:b/>
          <w:sz w:val="28"/>
          <w:szCs w:val="28"/>
        </w:rPr>
      </w:pPr>
    </w:p>
    <w:p w:rsidR="00F04788" w:rsidRPr="002A4975" w:rsidRDefault="00F04788" w:rsidP="002A4975">
      <w:pPr>
        <w:spacing w:line="360" w:lineRule="auto"/>
        <w:ind w:firstLine="709"/>
        <w:jc w:val="center"/>
        <w:rPr>
          <w:b/>
          <w:sz w:val="28"/>
          <w:szCs w:val="28"/>
        </w:rPr>
      </w:pPr>
      <w:r w:rsidRPr="002A4975">
        <w:rPr>
          <w:b/>
          <w:sz w:val="28"/>
          <w:szCs w:val="28"/>
        </w:rPr>
        <w:t>Пример 1 Содержание дипломного проекта</w:t>
      </w:r>
    </w:p>
    <w:p w:rsidR="00222230" w:rsidRPr="00F866C1" w:rsidRDefault="00222230" w:rsidP="00F866C1">
      <w:pPr>
        <w:spacing w:line="360" w:lineRule="auto"/>
        <w:ind w:firstLine="709"/>
        <w:jc w:val="both"/>
        <w:rPr>
          <w:sz w:val="28"/>
          <w:szCs w:val="28"/>
        </w:rPr>
      </w:pPr>
    </w:p>
    <w:p w:rsidR="00222230" w:rsidRPr="002A4975" w:rsidRDefault="00222230" w:rsidP="002A4975">
      <w:pPr>
        <w:spacing w:line="360" w:lineRule="auto"/>
        <w:ind w:firstLine="709"/>
        <w:jc w:val="center"/>
        <w:rPr>
          <w:b/>
          <w:sz w:val="28"/>
          <w:szCs w:val="28"/>
        </w:rPr>
      </w:pPr>
      <w:r w:rsidRPr="002A4975">
        <w:rPr>
          <w:b/>
          <w:sz w:val="28"/>
          <w:szCs w:val="28"/>
        </w:rPr>
        <w:t>СОДЕРЖАНИЕ</w:t>
      </w:r>
    </w:p>
    <w:p w:rsidR="00222230" w:rsidRPr="00F866C1" w:rsidRDefault="00222230" w:rsidP="00F866C1">
      <w:pPr>
        <w:spacing w:line="360" w:lineRule="auto"/>
        <w:ind w:firstLine="709"/>
        <w:jc w:val="both"/>
        <w:rPr>
          <w:sz w:val="28"/>
          <w:szCs w:val="28"/>
        </w:rPr>
      </w:pPr>
    </w:p>
    <w:p w:rsidR="002A4975" w:rsidRPr="00F866C1" w:rsidRDefault="002A4975" w:rsidP="002A4975">
      <w:pPr>
        <w:spacing w:line="360" w:lineRule="auto"/>
        <w:jc w:val="both"/>
        <w:rPr>
          <w:sz w:val="28"/>
          <w:szCs w:val="28"/>
        </w:rPr>
      </w:pPr>
      <w:r w:rsidRPr="00F866C1">
        <w:rPr>
          <w:sz w:val="28"/>
          <w:szCs w:val="28"/>
        </w:rPr>
        <w:t>ВВЕДЕНИЕ</w:t>
      </w:r>
    </w:p>
    <w:p w:rsidR="002A4975" w:rsidRPr="00F866C1" w:rsidRDefault="002A4975" w:rsidP="002A4975">
      <w:pPr>
        <w:spacing w:line="360" w:lineRule="auto"/>
        <w:jc w:val="both"/>
        <w:rPr>
          <w:sz w:val="28"/>
          <w:szCs w:val="28"/>
        </w:rPr>
      </w:pPr>
      <w:r w:rsidRPr="00F866C1">
        <w:rPr>
          <w:sz w:val="28"/>
          <w:szCs w:val="28"/>
        </w:rPr>
        <w:t>1 УПРАВЛЕНИЕ ЗАТРАТАМИ НА СОВРЕМЕННОМ ЭТАПЕ РАЗВИТИЯ РЫНОЧНЫХ ОТНОШЕНИЙ</w:t>
      </w:r>
    </w:p>
    <w:p w:rsidR="002A4975" w:rsidRPr="00F866C1" w:rsidRDefault="002A4975" w:rsidP="002A4975">
      <w:pPr>
        <w:spacing w:line="360" w:lineRule="auto"/>
        <w:jc w:val="both"/>
        <w:rPr>
          <w:sz w:val="28"/>
          <w:szCs w:val="28"/>
        </w:rPr>
      </w:pPr>
      <w:r w:rsidRPr="00F866C1">
        <w:rPr>
          <w:sz w:val="28"/>
          <w:szCs w:val="28"/>
        </w:rPr>
        <w:t>1.1 Основные понятия об управлении затратами</w:t>
      </w:r>
    </w:p>
    <w:p w:rsidR="002A4975" w:rsidRPr="00F866C1" w:rsidRDefault="002A4975" w:rsidP="002A4975">
      <w:pPr>
        <w:spacing w:line="360" w:lineRule="auto"/>
        <w:jc w:val="both"/>
        <w:rPr>
          <w:sz w:val="28"/>
          <w:szCs w:val="28"/>
        </w:rPr>
      </w:pPr>
      <w:r w:rsidRPr="00F866C1">
        <w:rPr>
          <w:sz w:val="28"/>
          <w:szCs w:val="28"/>
        </w:rPr>
        <w:t>1.2 Предпосылки и проблемы создания системы управления затратами</w:t>
      </w:r>
    </w:p>
    <w:p w:rsidR="002A4975" w:rsidRPr="00F866C1" w:rsidRDefault="002A4975" w:rsidP="002A4975">
      <w:pPr>
        <w:spacing w:line="360" w:lineRule="auto"/>
        <w:jc w:val="both"/>
        <w:rPr>
          <w:sz w:val="28"/>
          <w:szCs w:val="28"/>
        </w:rPr>
      </w:pPr>
      <w:r w:rsidRPr="00F866C1">
        <w:rPr>
          <w:sz w:val="28"/>
          <w:szCs w:val="28"/>
        </w:rPr>
        <w:t>1.3 ……</w:t>
      </w:r>
    </w:p>
    <w:p w:rsidR="002A4975" w:rsidRPr="00F866C1" w:rsidRDefault="002A4975" w:rsidP="002A4975">
      <w:pPr>
        <w:spacing w:line="360" w:lineRule="auto"/>
        <w:jc w:val="both"/>
        <w:rPr>
          <w:sz w:val="28"/>
          <w:szCs w:val="28"/>
        </w:rPr>
      </w:pPr>
      <w:r w:rsidRPr="00F866C1">
        <w:rPr>
          <w:sz w:val="28"/>
          <w:szCs w:val="28"/>
        </w:rPr>
        <w:t>2 ХАРАКТЕРИСТИКА И АНАЛИЗ ТЕХНИКО-ЭКОНОМИЧЕСКИХ ПОКАЗАТЕЛЕЙ ДЕЯТЕЛЬНОСТИ СТРОИТЕЛЬНОЙ ОРГАНИЗАЦИИ</w:t>
      </w:r>
    </w:p>
    <w:p w:rsidR="002A4975" w:rsidRPr="00F866C1" w:rsidRDefault="002A4975" w:rsidP="002A4975">
      <w:pPr>
        <w:spacing w:line="360" w:lineRule="auto"/>
        <w:jc w:val="both"/>
        <w:rPr>
          <w:sz w:val="28"/>
          <w:szCs w:val="28"/>
        </w:rPr>
      </w:pPr>
      <w:r w:rsidRPr="00F866C1">
        <w:rPr>
          <w:sz w:val="28"/>
          <w:szCs w:val="28"/>
        </w:rPr>
        <w:t>2.1 Общие сведения</w:t>
      </w:r>
    </w:p>
    <w:p w:rsidR="002A4975" w:rsidRPr="00F866C1" w:rsidRDefault="002A4975" w:rsidP="002A4975">
      <w:pPr>
        <w:spacing w:line="360" w:lineRule="auto"/>
        <w:jc w:val="both"/>
        <w:rPr>
          <w:sz w:val="28"/>
          <w:szCs w:val="28"/>
        </w:rPr>
      </w:pPr>
      <w:r w:rsidRPr="00F866C1">
        <w:rPr>
          <w:sz w:val="28"/>
          <w:szCs w:val="28"/>
        </w:rPr>
        <w:t>2.2 Анализ выполнения производственной программы</w:t>
      </w:r>
    </w:p>
    <w:p w:rsidR="002A4975" w:rsidRPr="00F866C1" w:rsidRDefault="002A4975" w:rsidP="002A4975">
      <w:pPr>
        <w:spacing w:line="360" w:lineRule="auto"/>
        <w:jc w:val="both"/>
        <w:rPr>
          <w:sz w:val="28"/>
          <w:szCs w:val="28"/>
        </w:rPr>
      </w:pPr>
      <w:r w:rsidRPr="00F866C1">
        <w:rPr>
          <w:sz w:val="28"/>
          <w:szCs w:val="28"/>
        </w:rPr>
        <w:t>2.3 …..</w:t>
      </w:r>
    </w:p>
    <w:p w:rsidR="002A4975" w:rsidRPr="00F866C1" w:rsidRDefault="002A4975" w:rsidP="002A4975">
      <w:pPr>
        <w:spacing w:line="360" w:lineRule="auto"/>
        <w:jc w:val="both"/>
        <w:rPr>
          <w:sz w:val="28"/>
          <w:szCs w:val="28"/>
        </w:rPr>
      </w:pPr>
      <w:r w:rsidRPr="00F866C1">
        <w:rPr>
          <w:sz w:val="28"/>
          <w:szCs w:val="28"/>
        </w:rPr>
        <w:t>3 МЕТОДИЧЕСКИЕ ОСНОВЫ УПРАВЛЕНИЯ ЗАТРАТАМИ</w:t>
      </w:r>
    </w:p>
    <w:p w:rsidR="002A4975" w:rsidRPr="00F866C1" w:rsidRDefault="002A4975" w:rsidP="002A4975">
      <w:pPr>
        <w:spacing w:line="360" w:lineRule="auto"/>
        <w:jc w:val="both"/>
        <w:rPr>
          <w:sz w:val="28"/>
          <w:szCs w:val="28"/>
        </w:rPr>
      </w:pPr>
      <w:r w:rsidRPr="00F866C1">
        <w:rPr>
          <w:sz w:val="28"/>
          <w:szCs w:val="28"/>
        </w:rPr>
        <w:t>3.1 Структура управления затратами</w:t>
      </w:r>
    </w:p>
    <w:p w:rsidR="002A4975" w:rsidRPr="00F866C1" w:rsidRDefault="002A4975" w:rsidP="002A4975">
      <w:pPr>
        <w:spacing w:line="360" w:lineRule="auto"/>
        <w:jc w:val="both"/>
        <w:rPr>
          <w:sz w:val="28"/>
          <w:szCs w:val="28"/>
        </w:rPr>
      </w:pPr>
      <w:r w:rsidRPr="00F866C1">
        <w:rPr>
          <w:sz w:val="28"/>
          <w:szCs w:val="28"/>
        </w:rPr>
        <w:t>3.2 Разработка и принятие решений по управлению затратами</w:t>
      </w:r>
    </w:p>
    <w:p w:rsidR="002A4975" w:rsidRPr="00F866C1" w:rsidRDefault="002A4975" w:rsidP="002A4975">
      <w:pPr>
        <w:spacing w:line="360" w:lineRule="auto"/>
        <w:jc w:val="both"/>
        <w:rPr>
          <w:sz w:val="28"/>
          <w:szCs w:val="28"/>
        </w:rPr>
      </w:pPr>
      <w:r w:rsidRPr="00F866C1">
        <w:rPr>
          <w:sz w:val="28"/>
          <w:szCs w:val="28"/>
        </w:rPr>
        <w:t>3.3 ….</w:t>
      </w:r>
    </w:p>
    <w:p w:rsidR="002A4975" w:rsidRPr="00F866C1" w:rsidRDefault="002A4975" w:rsidP="002A4975">
      <w:pPr>
        <w:spacing w:line="360" w:lineRule="auto"/>
        <w:jc w:val="both"/>
        <w:rPr>
          <w:sz w:val="28"/>
          <w:szCs w:val="28"/>
        </w:rPr>
      </w:pPr>
      <w:r w:rsidRPr="00F866C1">
        <w:rPr>
          <w:sz w:val="28"/>
          <w:szCs w:val="28"/>
        </w:rPr>
        <w:t>4 АВТОМАТИЗИРОВАННАЯ СИСТЕМА УПРАВЛЕНИЯ ЗАТРАТАМИ</w:t>
      </w:r>
    </w:p>
    <w:p w:rsidR="002A4975" w:rsidRPr="00F866C1" w:rsidRDefault="002A4975" w:rsidP="002A4975">
      <w:pPr>
        <w:spacing w:line="360" w:lineRule="auto"/>
        <w:jc w:val="both"/>
        <w:rPr>
          <w:sz w:val="28"/>
          <w:szCs w:val="28"/>
        </w:rPr>
      </w:pPr>
      <w:r w:rsidRPr="00F866C1">
        <w:rPr>
          <w:sz w:val="28"/>
          <w:szCs w:val="28"/>
        </w:rPr>
        <w:t>4.1 Модель автоматизированной информационной системы управления затратами</w:t>
      </w:r>
    </w:p>
    <w:p w:rsidR="002A4975" w:rsidRPr="00F866C1" w:rsidRDefault="002A4975" w:rsidP="002A4975">
      <w:pPr>
        <w:spacing w:line="360" w:lineRule="auto"/>
        <w:jc w:val="both"/>
        <w:rPr>
          <w:sz w:val="28"/>
          <w:szCs w:val="28"/>
        </w:rPr>
      </w:pPr>
      <w:r w:rsidRPr="00F866C1">
        <w:rPr>
          <w:sz w:val="28"/>
          <w:szCs w:val="28"/>
        </w:rPr>
        <w:t>4.2 Разработанный программный комплекс, как модуль информационной системы управления затратами</w:t>
      </w:r>
    </w:p>
    <w:p w:rsidR="002A4975" w:rsidRPr="00F866C1" w:rsidRDefault="002A4975" w:rsidP="002A4975">
      <w:pPr>
        <w:spacing w:line="360" w:lineRule="auto"/>
        <w:jc w:val="both"/>
        <w:rPr>
          <w:sz w:val="28"/>
          <w:szCs w:val="28"/>
        </w:rPr>
      </w:pPr>
      <w:r w:rsidRPr="00F866C1">
        <w:rPr>
          <w:sz w:val="28"/>
          <w:szCs w:val="28"/>
        </w:rPr>
        <w:t>4.3 ….</w:t>
      </w:r>
    </w:p>
    <w:p w:rsidR="002A4975" w:rsidRPr="00F866C1" w:rsidRDefault="002A4975" w:rsidP="002A4975">
      <w:pPr>
        <w:spacing w:line="360" w:lineRule="auto"/>
        <w:jc w:val="both"/>
        <w:rPr>
          <w:sz w:val="28"/>
          <w:szCs w:val="28"/>
        </w:rPr>
      </w:pPr>
      <w:r w:rsidRPr="00F866C1">
        <w:rPr>
          <w:sz w:val="28"/>
          <w:szCs w:val="28"/>
        </w:rPr>
        <w:t>5 ЭФФЕКТИВНОСТЬ ПРЕДЛОЖЕННЫХ МЕРОПРИЯТИЙ</w:t>
      </w:r>
    </w:p>
    <w:p w:rsidR="002A4975" w:rsidRPr="00F866C1" w:rsidRDefault="002A4975" w:rsidP="002A4975">
      <w:pPr>
        <w:spacing w:line="360" w:lineRule="auto"/>
        <w:jc w:val="both"/>
        <w:rPr>
          <w:sz w:val="28"/>
          <w:szCs w:val="28"/>
        </w:rPr>
      </w:pPr>
      <w:r w:rsidRPr="00F866C1">
        <w:rPr>
          <w:sz w:val="28"/>
          <w:szCs w:val="28"/>
        </w:rPr>
        <w:t>6 ЭКОНОМИЧЕСКАЯ ОЦЕНКА ЭКОЛОГИЧЕСКИХ МЕРОПРИЯТИЙ</w:t>
      </w:r>
    </w:p>
    <w:p w:rsidR="002A4975" w:rsidRPr="00F866C1" w:rsidRDefault="002A4975" w:rsidP="002A4975">
      <w:pPr>
        <w:spacing w:line="360" w:lineRule="auto"/>
        <w:jc w:val="both"/>
        <w:rPr>
          <w:sz w:val="28"/>
          <w:szCs w:val="28"/>
        </w:rPr>
      </w:pPr>
      <w:r w:rsidRPr="00F866C1">
        <w:rPr>
          <w:sz w:val="28"/>
          <w:szCs w:val="28"/>
        </w:rPr>
        <w:t>ЗАКЛЮЧЕНИЕ</w:t>
      </w:r>
    </w:p>
    <w:p w:rsidR="002A4975" w:rsidRPr="00F866C1" w:rsidRDefault="002A4975" w:rsidP="002A4975">
      <w:pPr>
        <w:spacing w:line="360" w:lineRule="auto"/>
        <w:jc w:val="both"/>
        <w:rPr>
          <w:sz w:val="28"/>
          <w:szCs w:val="28"/>
        </w:rPr>
      </w:pPr>
      <w:r w:rsidRPr="00F866C1">
        <w:rPr>
          <w:sz w:val="28"/>
          <w:szCs w:val="28"/>
        </w:rPr>
        <w:t>СПИСОК ИСПОЛЬЗОВАННЫХ ИСТОЧНИКОВ</w:t>
      </w:r>
    </w:p>
    <w:p w:rsidR="002A4975" w:rsidRPr="00F866C1" w:rsidRDefault="002A4975" w:rsidP="002A4975">
      <w:pPr>
        <w:spacing w:line="360" w:lineRule="auto"/>
        <w:jc w:val="both"/>
        <w:rPr>
          <w:sz w:val="28"/>
          <w:szCs w:val="28"/>
        </w:rPr>
      </w:pPr>
      <w:r w:rsidRPr="00F866C1">
        <w:rPr>
          <w:sz w:val="28"/>
          <w:szCs w:val="28"/>
        </w:rPr>
        <w:t>ПРИЛОЖЕНИЕ А ЗАДАНИЕ НА ВЫПОЛНЕНИЕ ДИПЛОМНОГО ПРОЕКТА</w:t>
      </w:r>
    </w:p>
    <w:p w:rsidR="002A4975" w:rsidRPr="00F866C1" w:rsidRDefault="002A4975" w:rsidP="002A4975">
      <w:pPr>
        <w:spacing w:line="360" w:lineRule="auto"/>
        <w:jc w:val="both"/>
        <w:rPr>
          <w:sz w:val="28"/>
          <w:szCs w:val="28"/>
        </w:rPr>
      </w:pPr>
      <w:r w:rsidRPr="00F866C1">
        <w:rPr>
          <w:sz w:val="28"/>
          <w:szCs w:val="28"/>
        </w:rPr>
        <w:t>ПРИЛОЖЕНИЕ Б ЗАДАНИЕ НА ВЫПОЛНЕНИЕ РАЗДЕЛА</w:t>
      </w:r>
      <w:r>
        <w:rPr>
          <w:sz w:val="28"/>
          <w:szCs w:val="28"/>
        </w:rPr>
        <w:t xml:space="preserve"> ДИПЛОМ</w:t>
      </w:r>
      <w:r w:rsidRPr="00F866C1">
        <w:rPr>
          <w:sz w:val="28"/>
          <w:szCs w:val="28"/>
        </w:rPr>
        <w:t>НОГО ПРОЕКТА «ЭКОНОМИЧЕСКАЯ ОЦЕНКА ЭКОЛОГИЧЕСКИХ МЕРОПРИЯТИЙ»</w:t>
      </w:r>
    </w:p>
    <w:p w:rsidR="002A4975" w:rsidRPr="00F866C1" w:rsidRDefault="002A4975" w:rsidP="002A4975">
      <w:pPr>
        <w:spacing w:line="360" w:lineRule="auto"/>
        <w:jc w:val="both"/>
        <w:rPr>
          <w:sz w:val="28"/>
          <w:szCs w:val="28"/>
        </w:rPr>
      </w:pPr>
      <w:r w:rsidRPr="00F866C1">
        <w:rPr>
          <w:sz w:val="28"/>
          <w:szCs w:val="28"/>
        </w:rPr>
        <w:t>ПРИЛОЖЕНИЕ В ОТЧЕТ О ПРОВЕДЕНИИ КОНЮНКТУРНЫХ ИССЛЕДОВАНИЙ</w:t>
      </w:r>
    </w:p>
    <w:p w:rsidR="00F87279" w:rsidRPr="002A4975" w:rsidRDefault="00F87279" w:rsidP="002A4975">
      <w:pPr>
        <w:spacing w:line="360" w:lineRule="auto"/>
        <w:ind w:firstLine="709"/>
        <w:jc w:val="center"/>
        <w:rPr>
          <w:b/>
          <w:sz w:val="28"/>
          <w:szCs w:val="28"/>
        </w:rPr>
      </w:pPr>
      <w:r w:rsidRPr="00F866C1">
        <w:rPr>
          <w:sz w:val="28"/>
          <w:szCs w:val="28"/>
        </w:rPr>
        <w:br w:type="page"/>
      </w:r>
      <w:r w:rsidRPr="002A4975">
        <w:rPr>
          <w:b/>
          <w:sz w:val="28"/>
          <w:szCs w:val="28"/>
        </w:rPr>
        <w:t>Пример 2 Оглавление курсовой работы</w:t>
      </w:r>
    </w:p>
    <w:p w:rsidR="00F87279" w:rsidRPr="002A4975" w:rsidRDefault="00F87279" w:rsidP="002A4975">
      <w:pPr>
        <w:spacing w:line="360" w:lineRule="auto"/>
        <w:ind w:firstLine="709"/>
        <w:jc w:val="center"/>
        <w:rPr>
          <w:b/>
          <w:sz w:val="28"/>
          <w:szCs w:val="28"/>
        </w:rPr>
      </w:pPr>
    </w:p>
    <w:p w:rsidR="00F87279" w:rsidRPr="002A4975" w:rsidRDefault="00F87279" w:rsidP="002A4975">
      <w:pPr>
        <w:spacing w:line="360" w:lineRule="auto"/>
        <w:ind w:firstLine="709"/>
        <w:jc w:val="center"/>
        <w:rPr>
          <w:b/>
          <w:sz w:val="28"/>
          <w:szCs w:val="28"/>
        </w:rPr>
      </w:pPr>
      <w:r w:rsidRPr="002A4975">
        <w:rPr>
          <w:b/>
          <w:sz w:val="28"/>
          <w:szCs w:val="28"/>
        </w:rPr>
        <w:t>Оглавление</w:t>
      </w:r>
    </w:p>
    <w:p w:rsidR="00F87279" w:rsidRPr="00F866C1" w:rsidRDefault="00F87279" w:rsidP="00F866C1">
      <w:pPr>
        <w:spacing w:line="360" w:lineRule="auto"/>
        <w:ind w:firstLine="709"/>
        <w:jc w:val="both"/>
        <w:rPr>
          <w:sz w:val="28"/>
          <w:szCs w:val="28"/>
        </w:rPr>
      </w:pPr>
    </w:p>
    <w:p w:rsidR="002A4975" w:rsidRPr="00F866C1" w:rsidRDefault="002A4975" w:rsidP="002A4975">
      <w:pPr>
        <w:spacing w:line="360" w:lineRule="auto"/>
        <w:jc w:val="both"/>
        <w:rPr>
          <w:sz w:val="28"/>
          <w:szCs w:val="28"/>
        </w:rPr>
      </w:pPr>
      <w:r w:rsidRPr="00F866C1">
        <w:rPr>
          <w:sz w:val="28"/>
          <w:szCs w:val="28"/>
        </w:rPr>
        <w:t>1 Планирование производственной программы</w:t>
      </w:r>
    </w:p>
    <w:p w:rsidR="002A4975" w:rsidRPr="00F866C1" w:rsidRDefault="002A4975" w:rsidP="002A4975">
      <w:pPr>
        <w:spacing w:line="360" w:lineRule="auto"/>
        <w:jc w:val="both"/>
        <w:rPr>
          <w:sz w:val="28"/>
          <w:szCs w:val="28"/>
        </w:rPr>
      </w:pPr>
      <w:r w:rsidRPr="00F866C1">
        <w:rPr>
          <w:sz w:val="28"/>
          <w:szCs w:val="28"/>
        </w:rPr>
        <w:t>1.1 Характеристика объектов строительства</w:t>
      </w:r>
    </w:p>
    <w:p w:rsidR="002A4975" w:rsidRPr="00F866C1" w:rsidRDefault="002A4975" w:rsidP="002A4975">
      <w:pPr>
        <w:spacing w:line="360" w:lineRule="auto"/>
        <w:jc w:val="both"/>
        <w:rPr>
          <w:sz w:val="28"/>
          <w:szCs w:val="28"/>
        </w:rPr>
      </w:pPr>
      <w:r w:rsidRPr="00F866C1">
        <w:rPr>
          <w:sz w:val="28"/>
          <w:szCs w:val="28"/>
        </w:rPr>
        <w:t>1.2 Календарный план производства работ по объекту</w:t>
      </w:r>
    </w:p>
    <w:p w:rsidR="002A4975" w:rsidRPr="00F866C1" w:rsidRDefault="002A4975" w:rsidP="002A4975">
      <w:pPr>
        <w:spacing w:line="360" w:lineRule="auto"/>
        <w:jc w:val="both"/>
        <w:rPr>
          <w:sz w:val="28"/>
          <w:szCs w:val="28"/>
        </w:rPr>
      </w:pPr>
      <w:r w:rsidRPr="00F866C1">
        <w:rPr>
          <w:sz w:val="28"/>
          <w:szCs w:val="28"/>
        </w:rPr>
        <w:t>1.3 Сводный график строительства объектов производственной программы</w:t>
      </w:r>
    </w:p>
    <w:p w:rsidR="002A4975" w:rsidRPr="00F866C1" w:rsidRDefault="002A4975" w:rsidP="002A4975">
      <w:pPr>
        <w:spacing w:line="360" w:lineRule="auto"/>
        <w:jc w:val="both"/>
        <w:rPr>
          <w:sz w:val="28"/>
          <w:szCs w:val="28"/>
        </w:rPr>
      </w:pPr>
      <w:r w:rsidRPr="00F866C1">
        <w:rPr>
          <w:sz w:val="28"/>
          <w:szCs w:val="28"/>
        </w:rPr>
        <w:t>1.4 План ввода в действие производственных мощностей</w:t>
      </w:r>
    </w:p>
    <w:p w:rsidR="002A4975" w:rsidRPr="00F866C1" w:rsidRDefault="002A4975" w:rsidP="002A4975">
      <w:pPr>
        <w:spacing w:line="360" w:lineRule="auto"/>
        <w:jc w:val="both"/>
        <w:rPr>
          <w:sz w:val="28"/>
          <w:szCs w:val="28"/>
        </w:rPr>
      </w:pPr>
      <w:r w:rsidRPr="00F866C1">
        <w:rPr>
          <w:sz w:val="28"/>
          <w:szCs w:val="28"/>
        </w:rPr>
        <w:t>1.5 План подрядных работ</w:t>
      </w:r>
    </w:p>
    <w:p w:rsidR="002A4975" w:rsidRPr="00F866C1" w:rsidRDefault="002A4975" w:rsidP="002A4975">
      <w:pPr>
        <w:spacing w:line="360" w:lineRule="auto"/>
        <w:jc w:val="both"/>
        <w:rPr>
          <w:sz w:val="28"/>
          <w:szCs w:val="28"/>
        </w:rPr>
      </w:pPr>
      <w:r w:rsidRPr="00F866C1">
        <w:rPr>
          <w:sz w:val="28"/>
          <w:szCs w:val="28"/>
        </w:rPr>
        <w:t>2 Планирование численности персонала</w:t>
      </w:r>
    </w:p>
    <w:p w:rsidR="002A4975" w:rsidRPr="00F866C1" w:rsidRDefault="002A4975" w:rsidP="002A4975">
      <w:pPr>
        <w:spacing w:line="360" w:lineRule="auto"/>
        <w:jc w:val="both"/>
        <w:rPr>
          <w:sz w:val="28"/>
          <w:szCs w:val="28"/>
        </w:rPr>
      </w:pPr>
      <w:r w:rsidRPr="00F866C1">
        <w:rPr>
          <w:sz w:val="28"/>
          <w:szCs w:val="28"/>
        </w:rPr>
        <w:t>2.1 баланс рабочего времени</w:t>
      </w:r>
    </w:p>
    <w:p w:rsidR="002A4975" w:rsidRPr="00F866C1" w:rsidRDefault="002A4975" w:rsidP="002A4975">
      <w:pPr>
        <w:spacing w:line="360" w:lineRule="auto"/>
        <w:jc w:val="both"/>
        <w:rPr>
          <w:sz w:val="28"/>
          <w:szCs w:val="28"/>
        </w:rPr>
      </w:pPr>
      <w:r w:rsidRPr="00F866C1">
        <w:rPr>
          <w:sz w:val="28"/>
          <w:szCs w:val="28"/>
        </w:rPr>
        <w:t>2.2 Расчет численности персонала</w:t>
      </w:r>
    </w:p>
    <w:p w:rsidR="002A4975" w:rsidRPr="00F866C1" w:rsidRDefault="002A4975" w:rsidP="002A4975">
      <w:pPr>
        <w:spacing w:line="360" w:lineRule="auto"/>
        <w:jc w:val="both"/>
        <w:rPr>
          <w:sz w:val="28"/>
          <w:szCs w:val="28"/>
        </w:rPr>
      </w:pPr>
      <w:r w:rsidRPr="00F866C1">
        <w:rPr>
          <w:sz w:val="28"/>
          <w:szCs w:val="28"/>
        </w:rPr>
        <w:t>3 Планирование средств на оплату труда</w:t>
      </w:r>
    </w:p>
    <w:p w:rsidR="002A4975" w:rsidRPr="00F866C1" w:rsidRDefault="002A4975" w:rsidP="002A4975">
      <w:pPr>
        <w:spacing w:line="360" w:lineRule="auto"/>
        <w:jc w:val="both"/>
        <w:rPr>
          <w:sz w:val="28"/>
          <w:szCs w:val="28"/>
        </w:rPr>
      </w:pPr>
      <w:r w:rsidRPr="00F866C1">
        <w:rPr>
          <w:sz w:val="28"/>
          <w:szCs w:val="28"/>
        </w:rPr>
        <w:t>4 Расчет себестоимости планируемой строительной продукции</w:t>
      </w:r>
    </w:p>
    <w:p w:rsidR="002A4975" w:rsidRPr="00F866C1" w:rsidRDefault="002A4975" w:rsidP="002A4975">
      <w:pPr>
        <w:spacing w:line="360" w:lineRule="auto"/>
        <w:jc w:val="both"/>
        <w:rPr>
          <w:sz w:val="28"/>
          <w:szCs w:val="28"/>
        </w:rPr>
      </w:pPr>
      <w:r w:rsidRPr="00F866C1">
        <w:rPr>
          <w:sz w:val="28"/>
          <w:szCs w:val="28"/>
        </w:rPr>
        <w:t>5 Планирование объема и расходования прибыли</w:t>
      </w:r>
    </w:p>
    <w:p w:rsidR="002A4975" w:rsidRPr="00F866C1" w:rsidRDefault="002A4975" w:rsidP="002A4975">
      <w:pPr>
        <w:spacing w:line="360" w:lineRule="auto"/>
        <w:jc w:val="both"/>
        <w:rPr>
          <w:sz w:val="28"/>
          <w:szCs w:val="28"/>
        </w:rPr>
      </w:pPr>
      <w:r w:rsidRPr="00F866C1">
        <w:rPr>
          <w:sz w:val="28"/>
          <w:szCs w:val="28"/>
        </w:rPr>
        <w:t>5.1 Планируемый объем валовой прибыли</w:t>
      </w:r>
    </w:p>
    <w:p w:rsidR="002A4975" w:rsidRPr="00F866C1" w:rsidRDefault="002A4975" w:rsidP="002A4975">
      <w:pPr>
        <w:spacing w:line="360" w:lineRule="auto"/>
        <w:jc w:val="both"/>
        <w:rPr>
          <w:sz w:val="28"/>
          <w:szCs w:val="28"/>
        </w:rPr>
      </w:pPr>
      <w:r w:rsidRPr="00F866C1">
        <w:rPr>
          <w:sz w:val="28"/>
          <w:szCs w:val="28"/>
        </w:rPr>
        <w:t>5.2 Прибыль, остающаяся на предприятии</w:t>
      </w:r>
    </w:p>
    <w:p w:rsidR="002A4975" w:rsidRPr="00F866C1" w:rsidRDefault="002A4975" w:rsidP="002A4975">
      <w:pPr>
        <w:spacing w:line="360" w:lineRule="auto"/>
        <w:jc w:val="both"/>
        <w:rPr>
          <w:sz w:val="28"/>
          <w:szCs w:val="28"/>
        </w:rPr>
      </w:pPr>
      <w:r w:rsidRPr="00F866C1">
        <w:rPr>
          <w:sz w:val="28"/>
          <w:szCs w:val="28"/>
        </w:rPr>
        <w:t>5.3 Расходование прибыли</w:t>
      </w:r>
    </w:p>
    <w:p w:rsidR="002A4975" w:rsidRPr="00F866C1" w:rsidRDefault="002A4975" w:rsidP="002A4975">
      <w:pPr>
        <w:spacing w:line="360" w:lineRule="auto"/>
        <w:jc w:val="both"/>
        <w:rPr>
          <w:sz w:val="28"/>
          <w:szCs w:val="28"/>
        </w:rPr>
      </w:pPr>
      <w:r w:rsidRPr="00F866C1">
        <w:rPr>
          <w:sz w:val="28"/>
          <w:szCs w:val="28"/>
        </w:rPr>
        <w:t>Список использованных источников</w:t>
      </w:r>
    </w:p>
    <w:p w:rsidR="002A4975" w:rsidRPr="00F866C1" w:rsidRDefault="002A4975" w:rsidP="002A4975">
      <w:pPr>
        <w:spacing w:line="360" w:lineRule="auto"/>
        <w:jc w:val="both"/>
        <w:rPr>
          <w:sz w:val="28"/>
          <w:szCs w:val="28"/>
        </w:rPr>
      </w:pPr>
      <w:r w:rsidRPr="00F866C1">
        <w:rPr>
          <w:sz w:val="28"/>
          <w:szCs w:val="28"/>
        </w:rPr>
        <w:t>Приложение А Задание</w:t>
      </w:r>
    </w:p>
    <w:p w:rsidR="002A4975" w:rsidRPr="00F866C1" w:rsidRDefault="002A4975" w:rsidP="002A4975">
      <w:pPr>
        <w:spacing w:line="360" w:lineRule="auto"/>
        <w:jc w:val="both"/>
        <w:rPr>
          <w:sz w:val="28"/>
          <w:szCs w:val="28"/>
        </w:rPr>
      </w:pPr>
      <w:r w:rsidRPr="00F866C1">
        <w:rPr>
          <w:sz w:val="28"/>
          <w:szCs w:val="28"/>
        </w:rPr>
        <w:t>Приложение Б Календарный план производства работ по объекту</w:t>
      </w:r>
    </w:p>
    <w:p w:rsidR="002A4975" w:rsidRPr="00F866C1" w:rsidRDefault="002A4975" w:rsidP="002A4975">
      <w:pPr>
        <w:spacing w:line="360" w:lineRule="auto"/>
        <w:jc w:val="both"/>
        <w:rPr>
          <w:sz w:val="28"/>
          <w:szCs w:val="28"/>
        </w:rPr>
      </w:pPr>
      <w:r w:rsidRPr="00F866C1">
        <w:rPr>
          <w:sz w:val="28"/>
          <w:szCs w:val="28"/>
        </w:rPr>
        <w:t>Приложение В Сводный график строительства объектов, откорректированный на начало планового периода</w:t>
      </w:r>
    </w:p>
    <w:p w:rsidR="002A4975" w:rsidRPr="00F866C1" w:rsidRDefault="002A4975" w:rsidP="002A4975">
      <w:pPr>
        <w:spacing w:line="360" w:lineRule="auto"/>
        <w:jc w:val="both"/>
        <w:rPr>
          <w:sz w:val="28"/>
          <w:szCs w:val="28"/>
        </w:rPr>
      </w:pPr>
      <w:r w:rsidRPr="00F866C1">
        <w:rPr>
          <w:sz w:val="28"/>
          <w:szCs w:val="28"/>
        </w:rPr>
        <w:t>Приложение Г Календарный план выполнения объемов строительно-монтажных работ в стоимостном выражении по генподряду</w:t>
      </w:r>
    </w:p>
    <w:p w:rsidR="002A4975" w:rsidRPr="00F866C1" w:rsidRDefault="002A4975" w:rsidP="002A4975">
      <w:pPr>
        <w:spacing w:line="360" w:lineRule="auto"/>
        <w:jc w:val="both"/>
        <w:rPr>
          <w:sz w:val="28"/>
          <w:szCs w:val="28"/>
        </w:rPr>
      </w:pPr>
      <w:r w:rsidRPr="00F866C1">
        <w:rPr>
          <w:sz w:val="28"/>
          <w:szCs w:val="28"/>
        </w:rPr>
        <w:t>Приложение Д Календарный план выполнения объемов строительно-монтажных работ в стоимостном выражении собственными силами строительной организации</w:t>
      </w:r>
    </w:p>
    <w:p w:rsidR="002A4975" w:rsidRPr="00F866C1" w:rsidRDefault="002A4975" w:rsidP="002A4975">
      <w:pPr>
        <w:spacing w:line="360" w:lineRule="auto"/>
        <w:jc w:val="both"/>
        <w:rPr>
          <w:sz w:val="28"/>
          <w:szCs w:val="28"/>
        </w:rPr>
      </w:pPr>
      <w:r w:rsidRPr="00F866C1">
        <w:rPr>
          <w:sz w:val="28"/>
          <w:szCs w:val="28"/>
        </w:rPr>
        <w:t>Приложение Е Ставки налогов и отчислений по состоянию на 2004 год</w:t>
      </w:r>
    </w:p>
    <w:p w:rsidR="00F87279" w:rsidRPr="002A4975" w:rsidRDefault="00EA69A4" w:rsidP="002A4975">
      <w:pPr>
        <w:spacing w:line="360" w:lineRule="auto"/>
        <w:ind w:firstLine="709"/>
        <w:jc w:val="center"/>
        <w:rPr>
          <w:b/>
          <w:sz w:val="28"/>
          <w:szCs w:val="28"/>
        </w:rPr>
      </w:pPr>
      <w:r w:rsidRPr="00F866C1">
        <w:rPr>
          <w:sz w:val="28"/>
          <w:szCs w:val="28"/>
        </w:rPr>
        <w:br w:type="page"/>
      </w:r>
      <w:r w:rsidR="005362B7" w:rsidRPr="002A4975">
        <w:rPr>
          <w:b/>
          <w:sz w:val="28"/>
          <w:szCs w:val="28"/>
        </w:rPr>
        <w:t>ПРИЛОЖЕНИЕ В</w:t>
      </w:r>
    </w:p>
    <w:p w:rsidR="00F32AA2" w:rsidRPr="00F866C1" w:rsidRDefault="00F32AA2" w:rsidP="00F866C1">
      <w:pPr>
        <w:spacing w:line="360" w:lineRule="auto"/>
        <w:ind w:firstLine="709"/>
        <w:jc w:val="both"/>
        <w:rPr>
          <w:sz w:val="28"/>
          <w:szCs w:val="28"/>
        </w:rPr>
      </w:pPr>
    </w:p>
    <w:p w:rsidR="005362B7" w:rsidRPr="00F866C1" w:rsidRDefault="005362B7" w:rsidP="00F866C1">
      <w:pPr>
        <w:spacing w:line="360" w:lineRule="auto"/>
        <w:ind w:firstLine="709"/>
        <w:jc w:val="both"/>
        <w:rPr>
          <w:sz w:val="28"/>
          <w:szCs w:val="28"/>
        </w:rPr>
      </w:pPr>
      <w:r w:rsidRPr="00F866C1">
        <w:rPr>
          <w:sz w:val="28"/>
          <w:szCs w:val="28"/>
        </w:rPr>
        <w:t>Перечень обозначений и наименований основных символов, используемых в схемах алгоритмов, программ, данных и систем</w:t>
      </w:r>
    </w:p>
    <w:p w:rsidR="00F32AA2" w:rsidRPr="00F866C1" w:rsidRDefault="00F32AA2" w:rsidP="00F866C1">
      <w:pPr>
        <w:spacing w:line="360" w:lineRule="auto"/>
        <w:ind w:firstLine="709"/>
        <w:jc w:val="both"/>
        <w:rPr>
          <w:sz w:val="28"/>
          <w:szCs w:val="28"/>
        </w:rPr>
      </w:pPr>
    </w:p>
    <w:tbl>
      <w:tblPr>
        <w:tblW w:w="0" w:type="auto"/>
        <w:tblInd w:w="288" w:type="dxa"/>
        <w:tblLook w:val="01E0" w:firstRow="1" w:lastRow="1" w:firstColumn="1" w:lastColumn="1" w:noHBand="0" w:noVBand="0"/>
      </w:tblPr>
      <w:tblGrid>
        <w:gridCol w:w="1424"/>
        <w:gridCol w:w="3373"/>
        <w:gridCol w:w="1606"/>
        <w:gridCol w:w="2879"/>
      </w:tblGrid>
      <w:tr w:rsidR="00F32AA2" w:rsidRPr="004B10DC" w:rsidTr="004B10DC">
        <w:trPr>
          <w:trHeight w:val="803"/>
        </w:trPr>
        <w:tc>
          <w:tcPr>
            <w:tcW w:w="1440" w:type="dxa"/>
            <w:shd w:val="clear" w:color="auto" w:fill="auto"/>
            <w:vAlign w:val="center"/>
          </w:tcPr>
          <w:p w:rsidR="00F32AA2" w:rsidRPr="004B10DC" w:rsidRDefault="00D15277" w:rsidP="004B10DC">
            <w:pPr>
              <w:spacing w:line="360" w:lineRule="auto"/>
              <w:ind w:hanging="4"/>
              <w:jc w:val="both"/>
              <w:rPr>
                <w:sz w:val="20"/>
                <w:szCs w:val="20"/>
              </w:rPr>
            </w:pPr>
            <w:r>
              <w:rPr>
                <w:noProof/>
              </w:rPr>
              <w:pict>
                <v:rect id="_x0000_s1151" style="position:absolute;left:0;text-align:left;margin-left:13.5pt;margin-top:13.7pt;width:36pt;height:18pt;z-index:251611648"/>
              </w:pict>
            </w:r>
          </w:p>
        </w:tc>
        <w:tc>
          <w:tcPr>
            <w:tcW w:w="3600" w:type="dxa"/>
            <w:shd w:val="clear" w:color="auto" w:fill="auto"/>
            <w:vAlign w:val="center"/>
          </w:tcPr>
          <w:p w:rsidR="00F32AA2" w:rsidRPr="004B10DC" w:rsidRDefault="00F32AA2" w:rsidP="004B10DC">
            <w:pPr>
              <w:spacing w:line="360" w:lineRule="auto"/>
              <w:ind w:hanging="4"/>
              <w:jc w:val="both"/>
              <w:rPr>
                <w:sz w:val="20"/>
                <w:szCs w:val="20"/>
              </w:rPr>
            </w:pPr>
            <w:r w:rsidRPr="004B10DC">
              <w:rPr>
                <w:sz w:val="20"/>
                <w:szCs w:val="20"/>
              </w:rPr>
              <w:t>Процесс</w:t>
            </w:r>
          </w:p>
        </w:tc>
        <w:tc>
          <w:tcPr>
            <w:tcW w:w="162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152" editas="canvas" style="width:63pt;height:36pt;mso-position-horizontal-relative:char;mso-position-vertical-relative:line" coordorigin="6659,2605" coordsize="1260,720">
                  <o:lock v:ext="edit" aspectratio="t"/>
                  <v:shape id="_x0000_s1153" type="#_x0000_t75" style="position:absolute;left:6659;top:2605;width:1260;height:720" o:preferrelative="f">
                    <v:fill o:detectmouseclick="t"/>
                    <v:path o:extrusionok="t" o:connecttype="none"/>
                    <o:lock v:ext="edit" text="t"/>
                  </v:shape>
                  <v:shape id="_x0000_s1154" type="#_x0000_t134" style="position:absolute;left:6779;top:2770;width:990;height:420"/>
                  <w10:wrap type="none"/>
                  <w10:anchorlock/>
                </v:group>
              </w:pict>
            </w:r>
          </w:p>
        </w:tc>
        <w:tc>
          <w:tcPr>
            <w:tcW w:w="3060" w:type="dxa"/>
            <w:shd w:val="clear" w:color="auto" w:fill="auto"/>
            <w:vAlign w:val="center"/>
          </w:tcPr>
          <w:p w:rsidR="00F32AA2" w:rsidRPr="004B10DC" w:rsidRDefault="00C16D0D" w:rsidP="004B10DC">
            <w:pPr>
              <w:spacing w:line="360" w:lineRule="auto"/>
              <w:ind w:hanging="4"/>
              <w:jc w:val="both"/>
              <w:rPr>
                <w:sz w:val="20"/>
                <w:szCs w:val="20"/>
              </w:rPr>
            </w:pPr>
            <w:r w:rsidRPr="004B10DC">
              <w:rPr>
                <w:sz w:val="20"/>
                <w:szCs w:val="20"/>
              </w:rPr>
              <w:t>Дисплей</w:t>
            </w:r>
          </w:p>
        </w:tc>
      </w:tr>
      <w:tr w:rsidR="00F32AA2" w:rsidRPr="004B10DC" w:rsidTr="004B10DC">
        <w:trPr>
          <w:trHeight w:val="713"/>
        </w:trPr>
        <w:tc>
          <w:tcPr>
            <w:tcW w:w="1440" w:type="dxa"/>
            <w:shd w:val="clear" w:color="auto" w:fill="auto"/>
            <w:vAlign w:val="center"/>
          </w:tcPr>
          <w:p w:rsidR="00F32AA2" w:rsidRPr="004B10DC" w:rsidRDefault="00D15277" w:rsidP="004B10DC">
            <w:pPr>
              <w:spacing w:line="360" w:lineRule="auto"/>
              <w:ind w:hanging="4"/>
              <w:jc w:val="both"/>
              <w:rPr>
                <w:sz w:val="20"/>
                <w:szCs w:val="20"/>
              </w:rPr>
            </w:pPr>
            <w:r>
              <w:rPr>
                <w:noProof/>
              </w:rPr>
              <w:pict>
                <v:shapetype id="_x0000_t110" coordsize="21600,21600" o:spt="110" path="m10800,l,10800,10800,21600,21600,10800xe">
                  <v:stroke joinstyle="miter"/>
                  <v:path gradientshapeok="t" o:connecttype="rect" textboxrect="5400,5400,16200,16200"/>
                </v:shapetype>
                <v:shape id="_x0000_s1155" type="#_x0000_t110" style="position:absolute;left:0;text-align:left;margin-left:9.6pt;margin-top:9.05pt;width:45pt;height:18pt;z-index:251612672;mso-position-horizontal-relative:text;mso-position-vertical-relative:text"/>
              </w:pict>
            </w:r>
          </w:p>
        </w:tc>
        <w:tc>
          <w:tcPr>
            <w:tcW w:w="3600" w:type="dxa"/>
            <w:shd w:val="clear" w:color="auto" w:fill="auto"/>
            <w:vAlign w:val="center"/>
          </w:tcPr>
          <w:p w:rsidR="00F32AA2" w:rsidRPr="004B10DC" w:rsidRDefault="00F32AA2" w:rsidP="004B10DC">
            <w:pPr>
              <w:spacing w:line="360" w:lineRule="auto"/>
              <w:ind w:hanging="4"/>
              <w:jc w:val="both"/>
              <w:rPr>
                <w:sz w:val="20"/>
                <w:szCs w:val="20"/>
              </w:rPr>
            </w:pPr>
            <w:r w:rsidRPr="004B10DC">
              <w:rPr>
                <w:sz w:val="20"/>
                <w:szCs w:val="20"/>
              </w:rPr>
              <w:t>Решение</w:t>
            </w:r>
          </w:p>
        </w:tc>
        <w:tc>
          <w:tcPr>
            <w:tcW w:w="162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156" editas="canvas" style="width:63pt;height:36pt;mso-position-horizontal-relative:char;mso-position-vertical-relative:line" coordorigin="6659,3418" coordsize="1260,720">
                  <o:lock v:ext="edit" aspectratio="t"/>
                  <v:shape id="_x0000_s1157" type="#_x0000_t75" style="position:absolute;left:6659;top:3418;width:1260;height:720" o:preferrelative="f">
                    <v:fill o:detectmouseclick="t"/>
                    <v:path o:extrusionok="t" o:connecttype="none"/>
                    <o:lock v:ext="edit" text="t"/>
                  </v:shape>
                  <v:line id="_x0000_s1158" style="position:absolute" from="6704,3778" to="7784,3779"/>
                  <w10:wrap type="none"/>
                  <w10:anchorlock/>
                </v:group>
              </w:pict>
            </w:r>
          </w:p>
        </w:tc>
        <w:tc>
          <w:tcPr>
            <w:tcW w:w="3060" w:type="dxa"/>
            <w:shd w:val="clear" w:color="auto" w:fill="auto"/>
            <w:vAlign w:val="center"/>
          </w:tcPr>
          <w:p w:rsidR="00F32AA2" w:rsidRPr="004B10DC" w:rsidRDefault="00C16D0D" w:rsidP="004B10DC">
            <w:pPr>
              <w:spacing w:line="360" w:lineRule="auto"/>
              <w:ind w:hanging="4"/>
              <w:jc w:val="both"/>
              <w:rPr>
                <w:sz w:val="20"/>
                <w:szCs w:val="20"/>
              </w:rPr>
            </w:pPr>
            <w:r w:rsidRPr="004B10DC">
              <w:rPr>
                <w:sz w:val="20"/>
                <w:szCs w:val="20"/>
              </w:rPr>
              <w:t>Линия потока</w:t>
            </w:r>
          </w:p>
        </w:tc>
      </w:tr>
      <w:tr w:rsidR="00F32AA2" w:rsidRPr="004B10DC" w:rsidTr="004B10DC">
        <w:trPr>
          <w:trHeight w:val="717"/>
        </w:trPr>
        <w:tc>
          <w:tcPr>
            <w:tcW w:w="144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159" editas="canvas" style="width:54pt;height:36pt;mso-position-horizontal-relative:char;mso-position-vertical-relative:line" coordorigin="2183,3368" coordsize="7200,4320">
                  <o:lock v:ext="edit" aspectratio="t"/>
                  <v:shape id="_x0000_s1160" type="#_x0000_t75" style="position:absolute;left:2183;top:3368;width:7200;height:4320" o:preferrelative="f">
                    <v:fill o:detectmouseclick="t"/>
                    <v:path o:extrusionok="t" o:connecttype="none"/>
                    <o:lock v:ext="edit" text="t"/>
                  </v:shape>
                  <v:shapetype id="_x0000_t119" coordsize="21600,21600" o:spt="119" path="m,l21600,,17240,21600r-12880,xe">
                    <v:stroke joinstyle="miter"/>
                    <v:path gradientshapeok="t" o:connecttype="custom" o:connectlocs="10800,0;2180,10800;10800,21600;19420,10800" textboxrect="4321,0,17204,21600"/>
                  </v:shapetype>
                  <v:shape id="_x0000_s1161" type="#_x0000_t119" style="position:absolute;left:3383;top:4448;width:4800;height:2160"/>
                  <w10:wrap type="none"/>
                  <w10:anchorlock/>
                </v:group>
              </w:pict>
            </w:r>
          </w:p>
        </w:tc>
        <w:tc>
          <w:tcPr>
            <w:tcW w:w="3600" w:type="dxa"/>
            <w:shd w:val="clear" w:color="auto" w:fill="auto"/>
            <w:vAlign w:val="center"/>
          </w:tcPr>
          <w:p w:rsidR="00F32AA2" w:rsidRPr="004B10DC" w:rsidRDefault="00F32AA2" w:rsidP="004B10DC">
            <w:pPr>
              <w:spacing w:line="360" w:lineRule="auto"/>
              <w:ind w:hanging="4"/>
              <w:jc w:val="both"/>
              <w:rPr>
                <w:sz w:val="20"/>
                <w:szCs w:val="20"/>
              </w:rPr>
            </w:pPr>
            <w:r w:rsidRPr="004B10DC">
              <w:rPr>
                <w:sz w:val="20"/>
                <w:szCs w:val="20"/>
              </w:rPr>
              <w:t>Ручная операция</w:t>
            </w:r>
          </w:p>
        </w:tc>
        <w:tc>
          <w:tcPr>
            <w:tcW w:w="162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162" editas="canvas" style="width:63pt;height:36pt;mso-position-horizontal-relative:char;mso-position-vertical-relative:line" coordorigin="6659,4149" coordsize="1260,720">
                  <o:lock v:ext="edit" aspectratio="t"/>
                  <v:shape id="_x0000_s1163" type="#_x0000_t75" style="position:absolute;left:6659;top:4149;width:1260;height:720" o:preferrelative="f">
                    <v:fill o:detectmouseclick="t"/>
                    <v:path o:extrusionok="t" o:connecttype="none"/>
                    <o:lock v:ext="edit" text="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64" type="#_x0000_t120" style="position:absolute;left:7184;top:4419;width:180;height:180"/>
                  <w10:wrap type="none"/>
                  <w10:anchorlock/>
                </v:group>
              </w:pict>
            </w:r>
          </w:p>
        </w:tc>
        <w:tc>
          <w:tcPr>
            <w:tcW w:w="3060" w:type="dxa"/>
            <w:shd w:val="clear" w:color="auto" w:fill="auto"/>
            <w:vAlign w:val="center"/>
          </w:tcPr>
          <w:p w:rsidR="00F32AA2" w:rsidRPr="004B10DC" w:rsidRDefault="00C16D0D" w:rsidP="004B10DC">
            <w:pPr>
              <w:spacing w:line="360" w:lineRule="auto"/>
              <w:ind w:hanging="4"/>
              <w:jc w:val="both"/>
              <w:rPr>
                <w:sz w:val="20"/>
                <w:szCs w:val="20"/>
              </w:rPr>
            </w:pPr>
            <w:r w:rsidRPr="004B10DC">
              <w:rPr>
                <w:sz w:val="20"/>
                <w:szCs w:val="20"/>
              </w:rPr>
              <w:t>Соединитель</w:t>
            </w:r>
          </w:p>
        </w:tc>
      </w:tr>
      <w:tr w:rsidR="00F32AA2" w:rsidRPr="004B10DC" w:rsidTr="004B10DC">
        <w:trPr>
          <w:trHeight w:val="695"/>
        </w:trPr>
        <w:tc>
          <w:tcPr>
            <w:tcW w:w="144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165" editas="canvas" style="width:54pt;height:36pt;mso-position-horizontal-relative:char;mso-position-vertical-relative:line" coordorigin="1619,4872" coordsize="1080,720">
                  <o:lock v:ext="edit" aspectratio="t"/>
                  <v:shape id="_x0000_s1166" type="#_x0000_t75" style="position:absolute;left:1619;top:4872;width:1080;height:720"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67" type="#_x0000_t5" style="position:absolute;left:1829;top:4947;width:720;height:540;rotation:180"/>
                  <w10:wrap type="none"/>
                  <w10:anchorlock/>
                </v:group>
              </w:pict>
            </w:r>
          </w:p>
        </w:tc>
        <w:tc>
          <w:tcPr>
            <w:tcW w:w="3600" w:type="dxa"/>
            <w:shd w:val="clear" w:color="auto" w:fill="auto"/>
            <w:vAlign w:val="center"/>
          </w:tcPr>
          <w:p w:rsidR="00F32AA2" w:rsidRPr="004B10DC" w:rsidRDefault="00F32AA2" w:rsidP="004B10DC">
            <w:pPr>
              <w:spacing w:line="360" w:lineRule="auto"/>
              <w:ind w:hanging="4"/>
              <w:jc w:val="both"/>
              <w:rPr>
                <w:sz w:val="20"/>
                <w:szCs w:val="20"/>
              </w:rPr>
            </w:pPr>
            <w:r w:rsidRPr="004B10DC">
              <w:rPr>
                <w:sz w:val="20"/>
                <w:szCs w:val="20"/>
              </w:rPr>
              <w:t>Слияние</w:t>
            </w:r>
          </w:p>
        </w:tc>
        <w:tc>
          <w:tcPr>
            <w:tcW w:w="162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168" editas="canvas" style="width:63pt;height:36pt;mso-position-horizontal-relative:char;mso-position-vertical-relative:line" coordorigin="6659,4881" coordsize="1260,720">
                  <o:lock v:ext="edit" aspectratio="t"/>
                  <v:shape id="_x0000_s1169" type="#_x0000_t75" style="position:absolute;left:6659;top:4881;width:1260;height:720" o:preferrelative="f">
                    <v:fill o:detectmouseclick="t"/>
                    <v:path o:extrusionok="t" o:connecttype="none"/>
                    <o:lock v:ext="edit" text="t"/>
                  </v:shape>
                  <v:shapetype id="_x0000_t116" coordsize="21600,21600" o:spt="116" path="m3475,qx,10800,3475,21600l18125,21600qx21600,10800,18125,xe">
                    <v:stroke joinstyle="miter"/>
                    <v:path gradientshapeok="t" o:connecttype="rect" textboxrect="1018,3163,20582,18437"/>
                  </v:shapetype>
                  <v:shape id="_x0000_s1170" type="#_x0000_t116" style="position:absolute;left:6839;top:5181;width:900;height:180"/>
                  <w10:wrap type="none"/>
                  <w10:anchorlock/>
                </v:group>
              </w:pict>
            </w:r>
          </w:p>
        </w:tc>
        <w:tc>
          <w:tcPr>
            <w:tcW w:w="3060" w:type="dxa"/>
            <w:shd w:val="clear" w:color="auto" w:fill="auto"/>
            <w:vAlign w:val="center"/>
          </w:tcPr>
          <w:p w:rsidR="00F32AA2" w:rsidRPr="004B10DC" w:rsidRDefault="00B03198" w:rsidP="004B10DC">
            <w:pPr>
              <w:spacing w:line="360" w:lineRule="auto"/>
              <w:ind w:hanging="4"/>
              <w:jc w:val="both"/>
              <w:rPr>
                <w:sz w:val="20"/>
                <w:szCs w:val="20"/>
              </w:rPr>
            </w:pPr>
            <w:r w:rsidRPr="004B10DC">
              <w:rPr>
                <w:sz w:val="20"/>
                <w:szCs w:val="20"/>
              </w:rPr>
              <w:t>Пуск-остановка</w:t>
            </w:r>
          </w:p>
        </w:tc>
      </w:tr>
      <w:tr w:rsidR="00F32AA2" w:rsidRPr="004B10DC" w:rsidTr="004B10DC">
        <w:trPr>
          <w:trHeight w:val="714"/>
        </w:trPr>
        <w:tc>
          <w:tcPr>
            <w:tcW w:w="144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171" editas="canvas" style="width:54pt;height:36pt;mso-position-horizontal-relative:char;mso-position-vertical-relative:line" coordorigin="1619,5604" coordsize="1080,720">
                  <o:lock v:ext="edit" aspectratio="t"/>
                  <v:shape id="_x0000_s1172" type="#_x0000_t75" style="position:absolute;left:1619;top:5604;width:1080;height:720" o:preferrelative="f">
                    <v:fill o:detectmouseclick="t"/>
                    <v:path o:extrusionok="t" o:connecttype="none"/>
                    <o:lock v:ext="edit" text="t"/>
                  </v:shape>
                  <v:shape id="_x0000_s1173" type="#_x0000_t5" style="position:absolute;left:1829;top:5694;width:720;height:540"/>
                  <w10:wrap type="none"/>
                  <w10:anchorlock/>
                </v:group>
              </w:pict>
            </w:r>
          </w:p>
        </w:tc>
        <w:tc>
          <w:tcPr>
            <w:tcW w:w="3600" w:type="dxa"/>
            <w:shd w:val="clear" w:color="auto" w:fill="auto"/>
            <w:vAlign w:val="center"/>
          </w:tcPr>
          <w:p w:rsidR="00F32AA2" w:rsidRPr="004B10DC" w:rsidRDefault="00C16D0D" w:rsidP="004B10DC">
            <w:pPr>
              <w:spacing w:line="360" w:lineRule="auto"/>
              <w:ind w:hanging="4"/>
              <w:jc w:val="both"/>
              <w:rPr>
                <w:sz w:val="20"/>
                <w:szCs w:val="20"/>
              </w:rPr>
            </w:pPr>
            <w:r w:rsidRPr="004B10DC">
              <w:rPr>
                <w:sz w:val="20"/>
                <w:szCs w:val="20"/>
              </w:rPr>
              <w:t>Выделение</w:t>
            </w:r>
          </w:p>
        </w:tc>
        <w:tc>
          <w:tcPr>
            <w:tcW w:w="162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174" editas="canvas" style="width:63pt;height:36pt;mso-position-horizontal-relative:char;mso-position-vertical-relative:line" coordorigin="2183,4088" coordsize="7200,4320">
                  <o:lock v:ext="edit" aspectratio="t"/>
                  <v:shape id="_x0000_s1175" type="#_x0000_t75" style="position:absolute;left:2183;top:4088;width:7200;height:4320" o:preferrelative="f">
                    <v:fill o:detectmouseclick="t"/>
                    <v:path o:extrusionok="t" o:connecttype="none"/>
                    <o:lock v:ext="edit" text="t"/>
                  </v:shape>
                  <v:group id="_x0000_s1176" style="position:absolute;left:2183;top:5168;width:5143;height:2160" coordorigin="2183,5168" coordsize="5143,2160">
                    <v:line id="_x0000_s1177" style="position:absolute" from="2183,6248" to="6297,6249" strokeweight="1pt">
                      <v:stroke dashstyle="dash"/>
                    </v:line>
                    <v:line id="_x0000_s1178" style="position:absolute" from="6297,5168" to="6297,7328" strokeweight="1pt"/>
                    <v:line id="_x0000_s1179" style="position:absolute" from="6297,5168" to="7326,5168" strokeweight="1pt"/>
                    <v:line id="_x0000_s1180" style="position:absolute" from="6297,7328" to="7326,7328" strokeweight="1pt"/>
                  </v:group>
                  <w10:wrap type="none"/>
                  <w10:anchorlock/>
                </v:group>
              </w:pict>
            </w:r>
          </w:p>
        </w:tc>
        <w:tc>
          <w:tcPr>
            <w:tcW w:w="3060" w:type="dxa"/>
            <w:shd w:val="clear" w:color="auto" w:fill="auto"/>
            <w:vAlign w:val="center"/>
          </w:tcPr>
          <w:p w:rsidR="00F32AA2" w:rsidRPr="004B10DC" w:rsidRDefault="00B03198" w:rsidP="004B10DC">
            <w:pPr>
              <w:spacing w:line="360" w:lineRule="auto"/>
              <w:ind w:hanging="4"/>
              <w:jc w:val="both"/>
              <w:rPr>
                <w:sz w:val="20"/>
                <w:szCs w:val="20"/>
              </w:rPr>
            </w:pPr>
            <w:r w:rsidRPr="004B10DC">
              <w:rPr>
                <w:sz w:val="20"/>
                <w:szCs w:val="20"/>
              </w:rPr>
              <w:t>Комментарий</w:t>
            </w:r>
          </w:p>
        </w:tc>
      </w:tr>
      <w:tr w:rsidR="00F32AA2" w:rsidRPr="004B10DC" w:rsidTr="004B10DC">
        <w:trPr>
          <w:trHeight w:val="1204"/>
        </w:trPr>
        <w:tc>
          <w:tcPr>
            <w:tcW w:w="1440" w:type="dxa"/>
            <w:shd w:val="clear" w:color="auto" w:fill="auto"/>
            <w:vAlign w:val="center"/>
          </w:tcPr>
          <w:p w:rsidR="00F32AA2" w:rsidRPr="004B10DC" w:rsidRDefault="00D15277" w:rsidP="004B10DC">
            <w:pPr>
              <w:spacing w:line="360" w:lineRule="auto"/>
              <w:ind w:hanging="4"/>
              <w:jc w:val="both"/>
              <w:rPr>
                <w:sz w:val="20"/>
                <w:szCs w:val="20"/>
              </w:rPr>
            </w:pPr>
            <w:r>
              <w:rPr>
                <w:noProof/>
              </w:rPr>
              <w:pict>
                <v:shape id="_x0000_s1181" type="#_x0000_t5" style="position:absolute;left:0;text-align:left;margin-left:14.1pt;margin-top:-32.05pt;width:36pt;height:27pt;z-index:251613696;mso-position-horizontal-relative:text;mso-position-vertical-relative:text"/>
              </w:pict>
            </w:r>
            <w:r>
              <w:rPr>
                <w:sz w:val="20"/>
                <w:szCs w:val="20"/>
              </w:rPr>
            </w:r>
            <w:r>
              <w:rPr>
                <w:sz w:val="20"/>
                <w:szCs w:val="20"/>
              </w:rPr>
              <w:pict>
                <v:group id="_x0000_s1182" editas="canvas" style="width:54pt;height:63pt;mso-position-horizontal-relative:char;mso-position-vertical-relative:line" coordorigin="1619,6335" coordsize="1080,1260">
                  <o:lock v:ext="edit" aspectratio="t"/>
                  <v:shape id="_x0000_s1183" type="#_x0000_t75" style="position:absolute;left:1619;top:6335;width:1080;height:1260" o:preferrelative="f">
                    <v:fill o:detectmouseclick="t"/>
                    <v:path o:extrusionok="t" o:connecttype="none"/>
                    <o:lock v:ext="edit" text="t"/>
                  </v:shape>
                  <v:group id="_x0000_s1184" style="position:absolute;left:1934;top:6410;width:545;height:1083" coordorigin="1934,6410" coordsize="545,1083">
                    <v:shape id="_x0000_s1185" type="#_x0000_t5" style="position:absolute;left:1934;top:6410;width:540;height:540"/>
                    <v:shape id="_x0000_s1186" type="#_x0000_t5" style="position:absolute;left:1939;top:6953;width:540;height:540;rotation:180"/>
                  </v:group>
                  <w10:wrap type="none"/>
                  <w10:anchorlock/>
                </v:group>
              </w:pict>
            </w:r>
          </w:p>
        </w:tc>
        <w:tc>
          <w:tcPr>
            <w:tcW w:w="3600" w:type="dxa"/>
            <w:shd w:val="clear" w:color="auto" w:fill="auto"/>
            <w:vAlign w:val="center"/>
          </w:tcPr>
          <w:p w:rsidR="00F32AA2" w:rsidRPr="004B10DC" w:rsidRDefault="00C16D0D" w:rsidP="004B10DC">
            <w:pPr>
              <w:spacing w:line="360" w:lineRule="auto"/>
              <w:ind w:hanging="4"/>
              <w:jc w:val="both"/>
              <w:rPr>
                <w:sz w:val="20"/>
                <w:szCs w:val="20"/>
              </w:rPr>
            </w:pPr>
            <w:r w:rsidRPr="004B10DC">
              <w:rPr>
                <w:sz w:val="20"/>
                <w:szCs w:val="20"/>
              </w:rPr>
              <w:t>Сортировка</w:t>
            </w:r>
          </w:p>
        </w:tc>
        <w:tc>
          <w:tcPr>
            <w:tcW w:w="162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187" editas="canvas" style="width:63pt;height:54pt;mso-position-horizontal-relative:char;mso-position-vertical-relative:line" coordorigin="6658,6344" coordsize="1260,1080">
                  <o:lock v:ext="edit" aspectratio="t"/>
                  <v:shape id="_x0000_s1188" type="#_x0000_t75" style="position:absolute;left:6658;top:6344;width:1260;height:1080" o:preferrelative="f">
                    <v:fill o:detectmouseclick="t"/>
                    <v:path o:extrusionok="t" o:connecttype="none"/>
                    <o:lock v:ext="edit" text="t"/>
                  </v:shape>
                  <v:group id="_x0000_s1189" style="position:absolute;left:7018;top:6544;width:540;height:695" coordorigin="7018,6654" coordsize="540,695">
                    <v:shape id="_x0000_s1190" type="#_x0000_t22" style="position:absolute;left:7018;top:6809;width:540;height:540"/>
                    <v:shape id="_x0000_s1191" type="#_x0000_t22" style="position:absolute;left:7018;top:6754;width:540;height:180" adj="10200"/>
                    <v:shape id="_x0000_s1192" type="#_x0000_t22" style="position:absolute;left:7018;top:6654;width:540;height:180" adj="9000"/>
                  </v:group>
                  <w10:wrap type="none"/>
                  <w10:anchorlock/>
                </v:group>
              </w:pict>
            </w:r>
          </w:p>
        </w:tc>
        <w:tc>
          <w:tcPr>
            <w:tcW w:w="3060" w:type="dxa"/>
            <w:shd w:val="clear" w:color="auto" w:fill="auto"/>
            <w:vAlign w:val="center"/>
          </w:tcPr>
          <w:p w:rsidR="00F32AA2" w:rsidRPr="004B10DC" w:rsidRDefault="00B03198" w:rsidP="004B10DC">
            <w:pPr>
              <w:spacing w:line="360" w:lineRule="auto"/>
              <w:ind w:hanging="4"/>
              <w:jc w:val="both"/>
              <w:rPr>
                <w:sz w:val="20"/>
                <w:szCs w:val="20"/>
              </w:rPr>
            </w:pPr>
            <w:r w:rsidRPr="004B10DC">
              <w:rPr>
                <w:sz w:val="20"/>
                <w:szCs w:val="20"/>
              </w:rPr>
              <w:t>Магнитный диск</w:t>
            </w:r>
          </w:p>
        </w:tc>
      </w:tr>
      <w:tr w:rsidR="00F32AA2" w:rsidRPr="004B10DC" w:rsidTr="004B10DC">
        <w:trPr>
          <w:trHeight w:val="714"/>
        </w:trPr>
        <w:tc>
          <w:tcPr>
            <w:tcW w:w="144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193" editas="canvas" style="width:54pt;height:36pt;mso-position-horizontal-relative:char;mso-position-vertical-relative:line" coordorigin="2183,3368" coordsize="7200,4320">
                  <o:lock v:ext="edit" aspectratio="t"/>
                  <v:shape id="_x0000_s1194" type="#_x0000_t75" style="position:absolute;left:2183;top:3368;width:7200;height:4320" o:preferrelative="f">
                    <v:fill o:detectmouseclick="t"/>
                    <v:path o:extrusionok="t" o:connecttype="none"/>
                    <o:lock v:ext="edit" text="t"/>
                  </v:shape>
                  <v:shape id="_x0000_s1195" type="#_x0000_t118" style="position:absolute;left:3383;top:4448;width:4800;height:2160"/>
                  <w10:wrap type="none"/>
                  <w10:anchorlock/>
                </v:group>
              </w:pict>
            </w:r>
          </w:p>
        </w:tc>
        <w:tc>
          <w:tcPr>
            <w:tcW w:w="3600" w:type="dxa"/>
            <w:shd w:val="clear" w:color="auto" w:fill="auto"/>
            <w:vAlign w:val="center"/>
          </w:tcPr>
          <w:p w:rsidR="00F32AA2" w:rsidRPr="004B10DC" w:rsidRDefault="00C16D0D" w:rsidP="004B10DC">
            <w:pPr>
              <w:spacing w:line="360" w:lineRule="auto"/>
              <w:ind w:hanging="4"/>
              <w:jc w:val="both"/>
              <w:rPr>
                <w:sz w:val="20"/>
                <w:szCs w:val="20"/>
              </w:rPr>
            </w:pPr>
            <w:r w:rsidRPr="004B10DC">
              <w:rPr>
                <w:sz w:val="20"/>
                <w:szCs w:val="20"/>
              </w:rPr>
              <w:t>Ручной ввод</w:t>
            </w:r>
          </w:p>
        </w:tc>
        <w:tc>
          <w:tcPr>
            <w:tcW w:w="162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196" editas="canvas" style="width:63pt;height:36pt;mso-position-horizontal-relative:char;mso-position-vertical-relative:line" coordorigin="6658,7616" coordsize="1260,720">
                  <o:lock v:ext="edit" aspectratio="t"/>
                  <v:shape id="_x0000_s1197" type="#_x0000_t75" style="position:absolute;left:6658;top:7616;width:1260;height:720" o:preferrelative="f">
                    <v:fill o:detectmouseclick="t"/>
                    <v:path o:extrusionok="t" o:connecttype="none"/>
                    <o:lock v:ext="edit" text="t"/>
                  </v:shape>
                  <v:shape id="_x0000_s1198" type="#_x0000_t135" style="position:absolute;left:7033;top:7721;width:540;height:540;rotation:270"/>
                  <w10:wrap type="none"/>
                  <w10:anchorlock/>
                </v:group>
              </w:pict>
            </w:r>
          </w:p>
        </w:tc>
        <w:tc>
          <w:tcPr>
            <w:tcW w:w="3060" w:type="dxa"/>
            <w:shd w:val="clear" w:color="auto" w:fill="auto"/>
            <w:vAlign w:val="center"/>
          </w:tcPr>
          <w:p w:rsidR="00F32AA2" w:rsidRPr="004B10DC" w:rsidRDefault="00B65C5C" w:rsidP="004B10DC">
            <w:pPr>
              <w:spacing w:line="360" w:lineRule="auto"/>
              <w:ind w:hanging="4"/>
              <w:jc w:val="both"/>
              <w:rPr>
                <w:sz w:val="20"/>
                <w:szCs w:val="20"/>
              </w:rPr>
            </w:pPr>
            <w:r w:rsidRPr="004B10DC">
              <w:rPr>
                <w:sz w:val="20"/>
                <w:szCs w:val="20"/>
              </w:rPr>
              <w:t>Источник, приемник данных</w:t>
            </w:r>
          </w:p>
        </w:tc>
      </w:tr>
      <w:tr w:rsidR="00F32AA2" w:rsidRPr="004B10DC" w:rsidTr="004B10DC">
        <w:trPr>
          <w:trHeight w:val="714"/>
        </w:trPr>
        <w:tc>
          <w:tcPr>
            <w:tcW w:w="144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199" editas="canvas" style="width:54pt;height:36pt;mso-position-horizontal-relative:char;mso-position-vertical-relative:line" coordorigin="1619,8339" coordsize="1080,720">
                  <o:lock v:ext="edit" aspectratio="t"/>
                  <v:shape id="_x0000_s1200" type="#_x0000_t75" style="position:absolute;left:1619;top:8339;width:1080;height:720" o:preferrelative="f">
                    <v:fill o:detectmouseclick="t"/>
                    <v:path o:extrusionok="t" o:connecttype="none"/>
                    <o:lock v:ext="edit" text="t"/>
                  </v:shape>
                  <v:shape id="_x0000_s1201" type="#_x0000_t111" style="position:absolute;left:1724;top:8534;width:900;height:360"/>
                  <w10:wrap type="none"/>
                  <w10:anchorlock/>
                </v:group>
              </w:pict>
            </w:r>
          </w:p>
        </w:tc>
        <w:tc>
          <w:tcPr>
            <w:tcW w:w="3600" w:type="dxa"/>
            <w:shd w:val="clear" w:color="auto" w:fill="auto"/>
            <w:vAlign w:val="center"/>
          </w:tcPr>
          <w:p w:rsidR="00F32AA2" w:rsidRPr="004B10DC" w:rsidRDefault="00C16D0D" w:rsidP="004B10DC">
            <w:pPr>
              <w:spacing w:line="360" w:lineRule="auto"/>
              <w:ind w:hanging="4"/>
              <w:jc w:val="both"/>
              <w:rPr>
                <w:sz w:val="20"/>
                <w:szCs w:val="20"/>
              </w:rPr>
            </w:pPr>
            <w:r w:rsidRPr="004B10DC">
              <w:rPr>
                <w:sz w:val="20"/>
                <w:szCs w:val="20"/>
              </w:rPr>
              <w:t>Ввод-вывод</w:t>
            </w:r>
          </w:p>
        </w:tc>
        <w:tc>
          <w:tcPr>
            <w:tcW w:w="162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202" editas="canvas" style="width:63pt;height:36pt;mso-position-horizontal-relative:char;mso-position-vertical-relative:line" coordorigin="6658,8355" coordsize="1260,720">
                  <o:lock v:ext="edit" aspectratio="t"/>
                  <v:shape id="_x0000_s1203" type="#_x0000_t75" style="position:absolute;left:6658;top:8355;width:1260;height:720" o:preferrelative="f">
                    <v:fill o:detectmouseclick="t"/>
                    <v:path o:extrusionok="t" o:connecttype="none"/>
                    <o:lock v:ext="edit" text="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204" type="#_x0000_t16" style="position:absolute;left:6958;top:8665;width:650;height:180" adj="7800"/>
                  <w10:wrap type="none"/>
                  <w10:anchorlock/>
                </v:group>
              </w:pict>
            </w:r>
          </w:p>
        </w:tc>
        <w:tc>
          <w:tcPr>
            <w:tcW w:w="3060" w:type="dxa"/>
            <w:shd w:val="clear" w:color="auto" w:fill="auto"/>
            <w:vAlign w:val="center"/>
          </w:tcPr>
          <w:p w:rsidR="00F32AA2" w:rsidRPr="004B10DC" w:rsidRDefault="00B65C5C" w:rsidP="004B10DC">
            <w:pPr>
              <w:spacing w:line="360" w:lineRule="auto"/>
              <w:ind w:hanging="4"/>
              <w:jc w:val="both"/>
              <w:rPr>
                <w:sz w:val="20"/>
                <w:szCs w:val="20"/>
              </w:rPr>
            </w:pPr>
            <w:r w:rsidRPr="004B10DC">
              <w:rPr>
                <w:sz w:val="20"/>
                <w:szCs w:val="20"/>
              </w:rPr>
              <w:t>Архив</w:t>
            </w:r>
          </w:p>
        </w:tc>
      </w:tr>
      <w:tr w:rsidR="00F32AA2" w:rsidRPr="004B10DC" w:rsidTr="004B10DC">
        <w:trPr>
          <w:trHeight w:val="908"/>
        </w:trPr>
        <w:tc>
          <w:tcPr>
            <w:tcW w:w="144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205" editas="canvas" style="width:54pt;height:36pt;mso-position-horizontal-relative:char;mso-position-vertical-relative:line" coordorigin="2183,3368" coordsize="7200,4320">
                  <o:lock v:ext="edit" aspectratio="t"/>
                  <v:shape id="_x0000_s1206" type="#_x0000_t75" style="position:absolute;left:2183;top:3368;width:7200;height:4320" o:preferrelative="f">
                    <v:fill o:detectmouseclick="t"/>
                    <v:path o:extrusionok="t" o:connecttype="none"/>
                    <o:lock v:ext="edit" text="t"/>
                  </v:shape>
                  <v:shape id="_x0000_s1207" type="#_x0000_t114" style="position:absolute;left:3383;top:4448;width:4800;height:2160"/>
                  <w10:wrap type="none"/>
                  <w10:anchorlock/>
                </v:group>
              </w:pict>
            </w:r>
          </w:p>
        </w:tc>
        <w:tc>
          <w:tcPr>
            <w:tcW w:w="3600" w:type="dxa"/>
            <w:shd w:val="clear" w:color="auto" w:fill="auto"/>
            <w:vAlign w:val="center"/>
          </w:tcPr>
          <w:p w:rsidR="00F32AA2" w:rsidRPr="004B10DC" w:rsidRDefault="00C16D0D" w:rsidP="004B10DC">
            <w:pPr>
              <w:spacing w:line="360" w:lineRule="auto"/>
              <w:ind w:hanging="4"/>
              <w:jc w:val="both"/>
              <w:rPr>
                <w:sz w:val="20"/>
                <w:szCs w:val="20"/>
              </w:rPr>
            </w:pPr>
            <w:r w:rsidRPr="004B10DC">
              <w:rPr>
                <w:sz w:val="20"/>
                <w:szCs w:val="20"/>
              </w:rPr>
              <w:t>Документ (в компьютерном исполнении)</w:t>
            </w:r>
          </w:p>
        </w:tc>
        <w:tc>
          <w:tcPr>
            <w:tcW w:w="1620" w:type="dxa"/>
            <w:shd w:val="clear" w:color="auto" w:fill="auto"/>
            <w:vAlign w:val="center"/>
          </w:tcPr>
          <w:p w:rsidR="00F32AA2" w:rsidRPr="004B10DC" w:rsidRDefault="00D15277" w:rsidP="004B10DC">
            <w:pPr>
              <w:spacing w:line="360" w:lineRule="auto"/>
              <w:ind w:hanging="4"/>
              <w:jc w:val="both"/>
              <w:rPr>
                <w:sz w:val="20"/>
                <w:szCs w:val="20"/>
              </w:rPr>
            </w:pPr>
            <w:r>
              <w:rPr>
                <w:sz w:val="20"/>
                <w:szCs w:val="20"/>
              </w:rPr>
            </w:r>
            <w:r>
              <w:rPr>
                <w:sz w:val="20"/>
                <w:szCs w:val="20"/>
              </w:rPr>
              <w:pict>
                <v:group id="_x0000_s1208" editas="canvas" style="width:63pt;height:36pt;mso-position-horizontal-relative:char;mso-position-vertical-relative:line" coordorigin="6659,9088" coordsize="1260,720">
                  <o:lock v:ext="edit" aspectratio="t"/>
                  <v:shape id="_x0000_s1209" type="#_x0000_t75" style="position:absolute;left:6659;top:9088;width:1260;height:720" o:preferrelative="f">
                    <v:fill o:detectmouseclick="t"/>
                    <v:path o:extrusionok="t" o:connecttype="none"/>
                    <o:lock v:ext="edit" text="t"/>
                  </v:shape>
                  <v:group id="_x0000_s1210" style="position:absolute;left:6839;top:9268;width:820;height:360" coordorigin="6779,9268" coordsize="820,360">
                    <v:shape id="_x0000_s1211" type="#_x0000_t55" style="position:absolute;left:6779;top:9268;width:540;height:360"/>
                    <v:shape id="_x0000_s1212" type="#_x0000_t55" style="position:absolute;left:7059;top:9268;width:540;height:360;rotation:180"/>
                    <v:rect id="_x0000_s1213" style="position:absolute;left:6922;top:9286;width:533;height:323" strokecolor="white"/>
                  </v:group>
                  <w10:wrap type="none"/>
                  <w10:anchorlock/>
                </v:group>
              </w:pict>
            </w:r>
          </w:p>
        </w:tc>
        <w:tc>
          <w:tcPr>
            <w:tcW w:w="3060" w:type="dxa"/>
            <w:shd w:val="clear" w:color="auto" w:fill="auto"/>
            <w:vAlign w:val="center"/>
          </w:tcPr>
          <w:p w:rsidR="00F32AA2" w:rsidRPr="004B10DC" w:rsidRDefault="00836D64" w:rsidP="004B10DC">
            <w:pPr>
              <w:spacing w:line="360" w:lineRule="auto"/>
              <w:ind w:hanging="4"/>
              <w:jc w:val="both"/>
              <w:rPr>
                <w:sz w:val="20"/>
                <w:szCs w:val="20"/>
              </w:rPr>
            </w:pPr>
            <w:r w:rsidRPr="004B10DC">
              <w:rPr>
                <w:sz w:val="20"/>
                <w:szCs w:val="20"/>
              </w:rPr>
              <w:t>Ручной документ</w:t>
            </w:r>
          </w:p>
        </w:tc>
      </w:tr>
    </w:tbl>
    <w:p w:rsidR="00F32AA2" w:rsidRPr="00F866C1" w:rsidRDefault="00F32AA2" w:rsidP="00F866C1">
      <w:pPr>
        <w:spacing w:line="360" w:lineRule="auto"/>
        <w:ind w:firstLine="709"/>
        <w:jc w:val="both"/>
        <w:rPr>
          <w:sz w:val="28"/>
          <w:szCs w:val="28"/>
        </w:rPr>
      </w:pPr>
    </w:p>
    <w:p w:rsidR="00571677" w:rsidRPr="002A4975" w:rsidRDefault="00571677" w:rsidP="002A4975">
      <w:pPr>
        <w:spacing w:line="360" w:lineRule="auto"/>
        <w:ind w:firstLine="709"/>
        <w:jc w:val="center"/>
        <w:rPr>
          <w:b/>
          <w:sz w:val="28"/>
          <w:szCs w:val="28"/>
        </w:rPr>
      </w:pPr>
      <w:r w:rsidRPr="00F866C1">
        <w:rPr>
          <w:sz w:val="28"/>
          <w:szCs w:val="28"/>
        </w:rPr>
        <w:br w:type="page"/>
      </w:r>
      <w:r w:rsidRPr="002A4975">
        <w:rPr>
          <w:b/>
          <w:sz w:val="28"/>
          <w:szCs w:val="28"/>
        </w:rPr>
        <w:t>ПРИЛОЖЕНИЕ Г</w:t>
      </w:r>
    </w:p>
    <w:p w:rsidR="00571677" w:rsidRPr="00F866C1" w:rsidRDefault="00571677" w:rsidP="00F866C1">
      <w:pPr>
        <w:spacing w:line="360" w:lineRule="auto"/>
        <w:ind w:firstLine="709"/>
        <w:jc w:val="both"/>
        <w:rPr>
          <w:sz w:val="28"/>
          <w:szCs w:val="28"/>
        </w:rPr>
      </w:pPr>
    </w:p>
    <w:p w:rsidR="00571677" w:rsidRPr="002A4975" w:rsidRDefault="00571677" w:rsidP="002A4975">
      <w:pPr>
        <w:spacing w:line="360" w:lineRule="auto"/>
        <w:ind w:firstLine="709"/>
        <w:jc w:val="center"/>
        <w:rPr>
          <w:b/>
          <w:sz w:val="28"/>
          <w:szCs w:val="28"/>
        </w:rPr>
      </w:pPr>
      <w:r w:rsidRPr="002A4975">
        <w:rPr>
          <w:b/>
          <w:sz w:val="28"/>
          <w:szCs w:val="28"/>
        </w:rPr>
        <w:t>Список сокращений слов или словосочетаний</w:t>
      </w:r>
    </w:p>
    <w:p w:rsidR="002A4975" w:rsidRDefault="002A4975" w:rsidP="00F866C1">
      <w:pPr>
        <w:pStyle w:val="1"/>
        <w:spacing w:line="360" w:lineRule="auto"/>
        <w:ind w:firstLine="709"/>
        <w:jc w:val="both"/>
      </w:pPr>
    </w:p>
    <w:p w:rsidR="001C3D2A" w:rsidRPr="00F866C1" w:rsidRDefault="001C3D2A" w:rsidP="00F866C1">
      <w:pPr>
        <w:pStyle w:val="1"/>
        <w:spacing w:line="360" w:lineRule="auto"/>
        <w:ind w:firstLine="709"/>
        <w:jc w:val="both"/>
      </w:pPr>
      <w:r w:rsidRPr="00F866C1">
        <w:t>Союзы и словосочетания</w:t>
      </w:r>
    </w:p>
    <w:p w:rsidR="001C3D2A" w:rsidRPr="00F866C1" w:rsidRDefault="009F2698" w:rsidP="00F866C1">
      <w:pPr>
        <w:spacing w:line="360" w:lineRule="auto"/>
        <w:ind w:firstLine="709"/>
        <w:jc w:val="both"/>
        <w:rPr>
          <w:sz w:val="28"/>
        </w:rPr>
      </w:pPr>
      <w:r w:rsidRPr="00F866C1">
        <w:rPr>
          <w:sz w:val="28"/>
        </w:rPr>
        <w:t>то есть – т.е.</w:t>
      </w:r>
      <w:r w:rsidRPr="00F866C1">
        <w:rPr>
          <w:sz w:val="28"/>
        </w:rPr>
        <w:tab/>
      </w:r>
      <w:r w:rsidRPr="00F866C1">
        <w:rPr>
          <w:sz w:val="28"/>
        </w:rPr>
        <w:tab/>
      </w:r>
      <w:r w:rsidRPr="00F866C1">
        <w:rPr>
          <w:sz w:val="28"/>
        </w:rPr>
        <w:tab/>
      </w:r>
      <w:r w:rsidRPr="00F866C1">
        <w:rPr>
          <w:sz w:val="28"/>
        </w:rPr>
        <w:tab/>
      </w:r>
      <w:r w:rsidRPr="00F866C1">
        <w:rPr>
          <w:sz w:val="28"/>
        </w:rPr>
        <w:tab/>
      </w:r>
      <w:r w:rsidRPr="00F866C1">
        <w:rPr>
          <w:sz w:val="28"/>
        </w:rPr>
        <w:tab/>
      </w:r>
      <w:r w:rsidR="001C3D2A" w:rsidRPr="00F866C1">
        <w:rPr>
          <w:sz w:val="28"/>
        </w:rPr>
        <w:t>и другие – и др.</w:t>
      </w:r>
    </w:p>
    <w:p w:rsidR="001C3D2A" w:rsidRPr="00F866C1" w:rsidRDefault="009F2698" w:rsidP="00F866C1">
      <w:pPr>
        <w:spacing w:line="360" w:lineRule="auto"/>
        <w:ind w:firstLine="709"/>
        <w:jc w:val="both"/>
        <w:rPr>
          <w:sz w:val="28"/>
        </w:rPr>
      </w:pPr>
      <w:r w:rsidRPr="00F866C1">
        <w:rPr>
          <w:sz w:val="28"/>
        </w:rPr>
        <w:t>и так далее – и т.д.</w:t>
      </w:r>
      <w:r w:rsidRPr="00F866C1">
        <w:rPr>
          <w:sz w:val="28"/>
        </w:rPr>
        <w:tab/>
      </w:r>
      <w:r w:rsidRPr="00F866C1">
        <w:rPr>
          <w:sz w:val="28"/>
        </w:rPr>
        <w:tab/>
      </w:r>
      <w:r w:rsidRPr="00F866C1">
        <w:rPr>
          <w:sz w:val="28"/>
        </w:rPr>
        <w:tab/>
      </w:r>
      <w:r w:rsidRPr="00F866C1">
        <w:rPr>
          <w:sz w:val="28"/>
        </w:rPr>
        <w:tab/>
      </w:r>
      <w:r w:rsidRPr="00F866C1">
        <w:rPr>
          <w:sz w:val="28"/>
        </w:rPr>
        <w:tab/>
      </w:r>
      <w:r w:rsidR="001C3D2A" w:rsidRPr="00F866C1">
        <w:rPr>
          <w:sz w:val="28"/>
        </w:rPr>
        <w:t>и прочие – и пр.</w:t>
      </w:r>
    </w:p>
    <w:p w:rsidR="001C3D2A" w:rsidRPr="00F866C1" w:rsidRDefault="009F2698" w:rsidP="00F866C1">
      <w:pPr>
        <w:spacing w:line="360" w:lineRule="auto"/>
        <w:ind w:firstLine="709"/>
        <w:jc w:val="both"/>
        <w:rPr>
          <w:sz w:val="28"/>
        </w:rPr>
      </w:pPr>
      <w:r w:rsidRPr="00F866C1">
        <w:rPr>
          <w:sz w:val="28"/>
        </w:rPr>
        <w:t>и тому подобное – и т.п.</w:t>
      </w:r>
      <w:r w:rsidRPr="00F866C1">
        <w:rPr>
          <w:sz w:val="28"/>
        </w:rPr>
        <w:tab/>
      </w:r>
      <w:r w:rsidRPr="00F866C1">
        <w:rPr>
          <w:sz w:val="28"/>
        </w:rPr>
        <w:tab/>
      </w:r>
      <w:r w:rsidRPr="00F866C1">
        <w:rPr>
          <w:sz w:val="28"/>
        </w:rPr>
        <w:tab/>
      </w:r>
      <w:r w:rsidRPr="00F866C1">
        <w:rPr>
          <w:sz w:val="28"/>
        </w:rPr>
        <w:tab/>
      </w:r>
      <w:r w:rsidR="001C3D2A" w:rsidRPr="00F866C1">
        <w:rPr>
          <w:sz w:val="28"/>
        </w:rPr>
        <w:t>в том числе – в т.ч.</w:t>
      </w:r>
    </w:p>
    <w:p w:rsidR="009F2698" w:rsidRPr="00F866C1" w:rsidRDefault="009F2698" w:rsidP="00F866C1">
      <w:pPr>
        <w:spacing w:line="360" w:lineRule="auto"/>
        <w:ind w:firstLine="709"/>
        <w:jc w:val="both"/>
        <w:rPr>
          <w:sz w:val="28"/>
        </w:rPr>
      </w:pPr>
    </w:p>
    <w:p w:rsidR="009F2698" w:rsidRPr="00F866C1" w:rsidRDefault="009F2698" w:rsidP="00F866C1">
      <w:pPr>
        <w:pStyle w:val="7"/>
        <w:spacing w:before="0" w:after="0" w:line="360" w:lineRule="auto"/>
        <w:ind w:firstLine="709"/>
        <w:jc w:val="both"/>
        <w:rPr>
          <w:sz w:val="28"/>
        </w:rPr>
      </w:pPr>
      <w:r w:rsidRPr="00F866C1">
        <w:rPr>
          <w:sz w:val="28"/>
        </w:rPr>
        <w:t>Ученые степени, ученые звания, квалификация, должности</w:t>
      </w:r>
    </w:p>
    <w:p w:rsidR="009F2698" w:rsidRPr="00F866C1" w:rsidRDefault="009F2698" w:rsidP="00F866C1">
      <w:pPr>
        <w:spacing w:line="360" w:lineRule="auto"/>
        <w:ind w:firstLine="709"/>
        <w:jc w:val="both"/>
        <w:rPr>
          <w:sz w:val="28"/>
        </w:rPr>
      </w:pPr>
      <w:r w:rsidRPr="00F866C1">
        <w:rPr>
          <w:sz w:val="28"/>
        </w:rPr>
        <w:t>академик – акад.</w:t>
      </w:r>
    </w:p>
    <w:p w:rsidR="009F2698" w:rsidRPr="00F866C1" w:rsidRDefault="009F2698" w:rsidP="00F866C1">
      <w:pPr>
        <w:spacing w:line="360" w:lineRule="auto"/>
        <w:ind w:firstLine="709"/>
        <w:jc w:val="both"/>
        <w:rPr>
          <w:sz w:val="28"/>
        </w:rPr>
      </w:pPr>
      <w:r w:rsidRPr="00F866C1">
        <w:rPr>
          <w:sz w:val="28"/>
        </w:rPr>
        <w:t>профессор – проф.</w:t>
      </w:r>
    </w:p>
    <w:p w:rsidR="009F2698" w:rsidRPr="00F866C1" w:rsidRDefault="009F2698" w:rsidP="00F866C1">
      <w:pPr>
        <w:spacing w:line="360" w:lineRule="auto"/>
        <w:ind w:firstLine="709"/>
        <w:jc w:val="both"/>
        <w:rPr>
          <w:sz w:val="28"/>
        </w:rPr>
      </w:pPr>
      <w:r w:rsidRPr="00F866C1">
        <w:rPr>
          <w:sz w:val="28"/>
        </w:rPr>
        <w:t xml:space="preserve">доктор – д-р </w:t>
      </w:r>
    </w:p>
    <w:p w:rsidR="009F2698" w:rsidRPr="00F866C1" w:rsidRDefault="009F2698" w:rsidP="00F866C1">
      <w:pPr>
        <w:spacing w:line="360" w:lineRule="auto"/>
        <w:ind w:firstLine="709"/>
        <w:jc w:val="both"/>
        <w:rPr>
          <w:sz w:val="28"/>
        </w:rPr>
      </w:pPr>
      <w:r w:rsidRPr="00F866C1">
        <w:rPr>
          <w:sz w:val="28"/>
        </w:rPr>
        <w:t>доктор экономических наук – д-р экон. наук</w:t>
      </w:r>
    </w:p>
    <w:p w:rsidR="009F2698" w:rsidRPr="00F866C1" w:rsidRDefault="009F2698" w:rsidP="00F866C1">
      <w:pPr>
        <w:spacing w:line="360" w:lineRule="auto"/>
        <w:ind w:firstLine="709"/>
        <w:jc w:val="both"/>
        <w:rPr>
          <w:sz w:val="28"/>
        </w:rPr>
      </w:pPr>
      <w:r w:rsidRPr="00F866C1">
        <w:rPr>
          <w:sz w:val="28"/>
        </w:rPr>
        <w:t>доктор технических наук</w:t>
      </w:r>
      <w:r w:rsidR="00F866C1">
        <w:rPr>
          <w:sz w:val="28"/>
        </w:rPr>
        <w:t xml:space="preserve"> </w:t>
      </w:r>
      <w:r w:rsidRPr="00F866C1">
        <w:rPr>
          <w:sz w:val="28"/>
        </w:rPr>
        <w:t xml:space="preserve">– д-р техн. наук </w:t>
      </w:r>
    </w:p>
    <w:p w:rsidR="009F2698" w:rsidRPr="00F866C1" w:rsidRDefault="009F2698" w:rsidP="00F866C1">
      <w:pPr>
        <w:spacing w:line="360" w:lineRule="auto"/>
        <w:ind w:firstLine="709"/>
        <w:jc w:val="both"/>
        <w:rPr>
          <w:sz w:val="28"/>
        </w:rPr>
      </w:pPr>
      <w:r w:rsidRPr="00F866C1">
        <w:rPr>
          <w:sz w:val="28"/>
        </w:rPr>
        <w:t>кандидат экономических наук – канд. экон. наук</w:t>
      </w:r>
    </w:p>
    <w:p w:rsidR="009F2698" w:rsidRPr="00F866C1" w:rsidRDefault="009F2698" w:rsidP="00F866C1">
      <w:pPr>
        <w:spacing w:line="360" w:lineRule="auto"/>
        <w:ind w:firstLine="709"/>
        <w:jc w:val="both"/>
        <w:rPr>
          <w:sz w:val="28"/>
        </w:rPr>
      </w:pPr>
      <w:r w:rsidRPr="00F866C1">
        <w:rPr>
          <w:sz w:val="28"/>
        </w:rPr>
        <w:t>кандидат технических наук – канд. техн. наук</w:t>
      </w:r>
    </w:p>
    <w:p w:rsidR="009F2698" w:rsidRPr="00F866C1" w:rsidRDefault="009F2698" w:rsidP="00F866C1">
      <w:pPr>
        <w:spacing w:line="360" w:lineRule="auto"/>
        <w:ind w:firstLine="709"/>
        <w:jc w:val="both"/>
        <w:rPr>
          <w:sz w:val="28"/>
        </w:rPr>
      </w:pPr>
      <w:r w:rsidRPr="00F866C1">
        <w:rPr>
          <w:sz w:val="28"/>
        </w:rPr>
        <w:t>доцент – доц.</w:t>
      </w:r>
    </w:p>
    <w:p w:rsidR="009F2698" w:rsidRPr="00F866C1" w:rsidRDefault="009F2698" w:rsidP="00F866C1">
      <w:pPr>
        <w:spacing w:line="360" w:lineRule="auto"/>
        <w:ind w:firstLine="709"/>
        <w:jc w:val="both"/>
        <w:rPr>
          <w:sz w:val="28"/>
        </w:rPr>
      </w:pPr>
      <w:r w:rsidRPr="00F866C1">
        <w:rPr>
          <w:sz w:val="28"/>
        </w:rPr>
        <w:t>ассистент – ассист.</w:t>
      </w:r>
    </w:p>
    <w:p w:rsidR="009F2698" w:rsidRPr="00F866C1" w:rsidRDefault="009F2698" w:rsidP="00F866C1">
      <w:pPr>
        <w:spacing w:line="360" w:lineRule="auto"/>
        <w:ind w:firstLine="709"/>
        <w:jc w:val="both"/>
        <w:rPr>
          <w:sz w:val="28"/>
        </w:rPr>
      </w:pPr>
      <w:r w:rsidRPr="00F866C1">
        <w:rPr>
          <w:sz w:val="28"/>
        </w:rPr>
        <w:t>аспирант – асп.</w:t>
      </w:r>
    </w:p>
    <w:p w:rsidR="009F2698" w:rsidRPr="00F866C1" w:rsidRDefault="009F2698" w:rsidP="00F866C1">
      <w:pPr>
        <w:spacing w:line="360" w:lineRule="auto"/>
        <w:ind w:firstLine="709"/>
        <w:jc w:val="both"/>
        <w:rPr>
          <w:sz w:val="28"/>
        </w:rPr>
      </w:pPr>
      <w:r w:rsidRPr="00F866C1">
        <w:rPr>
          <w:sz w:val="28"/>
        </w:rPr>
        <w:t>инженер – инж.</w:t>
      </w:r>
    </w:p>
    <w:p w:rsidR="009F2698" w:rsidRPr="00F866C1" w:rsidRDefault="009F2698" w:rsidP="00F866C1">
      <w:pPr>
        <w:spacing w:line="360" w:lineRule="auto"/>
        <w:ind w:firstLine="709"/>
        <w:jc w:val="both"/>
        <w:rPr>
          <w:sz w:val="28"/>
        </w:rPr>
      </w:pPr>
      <w:r w:rsidRPr="00F866C1">
        <w:rPr>
          <w:sz w:val="28"/>
        </w:rPr>
        <w:t>старший научный сотрудник – с.н.с.</w:t>
      </w:r>
    </w:p>
    <w:p w:rsidR="009F2698" w:rsidRPr="00F866C1" w:rsidRDefault="009F2698" w:rsidP="00F866C1">
      <w:pPr>
        <w:spacing w:line="360" w:lineRule="auto"/>
        <w:ind w:firstLine="709"/>
        <w:jc w:val="both"/>
        <w:rPr>
          <w:sz w:val="28"/>
        </w:rPr>
      </w:pPr>
      <w:r w:rsidRPr="00F866C1">
        <w:rPr>
          <w:sz w:val="28"/>
        </w:rPr>
        <w:t>младший научный сотрудник – м.н.с.</w:t>
      </w:r>
    </w:p>
    <w:p w:rsidR="009F2698" w:rsidRPr="00F866C1" w:rsidRDefault="009F2698" w:rsidP="00F866C1">
      <w:pPr>
        <w:spacing w:line="360" w:lineRule="auto"/>
        <w:ind w:firstLine="709"/>
        <w:jc w:val="both"/>
        <w:rPr>
          <w:sz w:val="28"/>
        </w:rPr>
      </w:pPr>
      <w:r w:rsidRPr="00F866C1">
        <w:rPr>
          <w:sz w:val="28"/>
        </w:rPr>
        <w:t>преподаватель – преп.</w:t>
      </w:r>
    </w:p>
    <w:p w:rsidR="009F2698" w:rsidRPr="00F866C1" w:rsidRDefault="009F2698" w:rsidP="00F866C1">
      <w:pPr>
        <w:spacing w:line="360" w:lineRule="auto"/>
        <w:ind w:firstLine="709"/>
        <w:jc w:val="both"/>
        <w:rPr>
          <w:sz w:val="28"/>
        </w:rPr>
      </w:pPr>
      <w:r w:rsidRPr="00F866C1">
        <w:rPr>
          <w:sz w:val="28"/>
        </w:rPr>
        <w:t>старший преподаватель – ст. преп. или ст. преподаватель</w:t>
      </w:r>
    </w:p>
    <w:p w:rsidR="009F2698" w:rsidRPr="00F866C1" w:rsidRDefault="009F2698" w:rsidP="00F866C1">
      <w:pPr>
        <w:spacing w:line="360" w:lineRule="auto"/>
        <w:ind w:firstLine="709"/>
        <w:jc w:val="both"/>
        <w:rPr>
          <w:sz w:val="28"/>
        </w:rPr>
      </w:pPr>
      <w:r w:rsidRPr="00F866C1">
        <w:rPr>
          <w:sz w:val="28"/>
        </w:rPr>
        <w:t>начальник – нач.</w:t>
      </w:r>
    </w:p>
    <w:p w:rsidR="009F2698" w:rsidRPr="00F866C1" w:rsidRDefault="009F2698" w:rsidP="00F866C1">
      <w:pPr>
        <w:spacing w:line="360" w:lineRule="auto"/>
        <w:ind w:firstLine="709"/>
        <w:jc w:val="both"/>
        <w:rPr>
          <w:sz w:val="28"/>
        </w:rPr>
      </w:pPr>
      <w:r w:rsidRPr="00F866C1">
        <w:rPr>
          <w:sz w:val="28"/>
        </w:rPr>
        <w:t>заведующий – зав.</w:t>
      </w:r>
    </w:p>
    <w:p w:rsidR="009F2698" w:rsidRPr="00F866C1" w:rsidRDefault="009F2698" w:rsidP="00F866C1">
      <w:pPr>
        <w:spacing w:line="360" w:lineRule="auto"/>
        <w:ind w:firstLine="709"/>
        <w:jc w:val="both"/>
        <w:rPr>
          <w:sz w:val="28"/>
        </w:rPr>
      </w:pPr>
      <w:r w:rsidRPr="00F866C1">
        <w:rPr>
          <w:sz w:val="28"/>
        </w:rPr>
        <w:t>заместитель – зам.</w:t>
      </w:r>
    </w:p>
    <w:p w:rsidR="009F2698" w:rsidRPr="002A4975" w:rsidRDefault="002A4975" w:rsidP="002A4975">
      <w:pPr>
        <w:pStyle w:val="7"/>
        <w:spacing w:before="0" w:after="0" w:line="360" w:lineRule="auto"/>
        <w:ind w:firstLine="709"/>
        <w:jc w:val="center"/>
        <w:rPr>
          <w:b/>
          <w:sz w:val="28"/>
        </w:rPr>
      </w:pPr>
      <w:r>
        <w:rPr>
          <w:sz w:val="28"/>
        </w:rPr>
        <w:br w:type="page"/>
      </w:r>
      <w:r w:rsidR="009F2698" w:rsidRPr="002A4975">
        <w:rPr>
          <w:b/>
          <w:sz w:val="28"/>
        </w:rPr>
        <w:t>Обозначение единиц измерения и размерностей</w:t>
      </w:r>
    </w:p>
    <w:p w:rsidR="009F2698" w:rsidRPr="00F866C1" w:rsidRDefault="009F2698" w:rsidP="00F866C1">
      <w:pPr>
        <w:spacing w:line="360" w:lineRule="auto"/>
        <w:ind w:firstLine="709"/>
        <w:jc w:val="both"/>
        <w:rPr>
          <w:sz w:val="28"/>
        </w:rPr>
      </w:pPr>
      <w:r w:rsidRPr="00F866C1">
        <w:rPr>
          <w:sz w:val="28"/>
        </w:rPr>
        <w:t>метр – м</w:t>
      </w:r>
      <w:r w:rsidRPr="00F866C1">
        <w:rPr>
          <w:sz w:val="28"/>
        </w:rPr>
        <w:tab/>
      </w:r>
      <w:r w:rsidRPr="00F866C1">
        <w:rPr>
          <w:sz w:val="28"/>
        </w:rPr>
        <w:tab/>
      </w:r>
      <w:r w:rsidRPr="00F866C1">
        <w:rPr>
          <w:sz w:val="28"/>
        </w:rPr>
        <w:tab/>
      </w:r>
      <w:r w:rsidRPr="00F866C1">
        <w:rPr>
          <w:sz w:val="28"/>
        </w:rPr>
        <w:tab/>
      </w:r>
      <w:r w:rsidRPr="00F866C1">
        <w:rPr>
          <w:sz w:val="28"/>
        </w:rPr>
        <w:tab/>
      </w:r>
      <w:r w:rsidRPr="00F866C1">
        <w:rPr>
          <w:sz w:val="28"/>
        </w:rPr>
        <w:tab/>
        <w:t>тонна – т</w:t>
      </w:r>
    </w:p>
    <w:p w:rsidR="009F2698" w:rsidRPr="00F866C1" w:rsidRDefault="009F2698" w:rsidP="00F866C1">
      <w:pPr>
        <w:spacing w:line="360" w:lineRule="auto"/>
        <w:ind w:firstLine="709"/>
        <w:jc w:val="both"/>
        <w:rPr>
          <w:sz w:val="28"/>
        </w:rPr>
      </w:pPr>
      <w:r w:rsidRPr="00F866C1">
        <w:rPr>
          <w:sz w:val="28"/>
        </w:rPr>
        <w:t>сантиметр – см</w:t>
      </w:r>
      <w:r w:rsidRPr="00F866C1">
        <w:rPr>
          <w:sz w:val="28"/>
        </w:rPr>
        <w:tab/>
      </w:r>
      <w:r w:rsidRPr="00F866C1">
        <w:rPr>
          <w:sz w:val="28"/>
        </w:rPr>
        <w:tab/>
      </w:r>
      <w:r w:rsidRPr="00F866C1">
        <w:rPr>
          <w:sz w:val="28"/>
        </w:rPr>
        <w:tab/>
      </w:r>
      <w:r w:rsidRPr="00F866C1">
        <w:rPr>
          <w:sz w:val="28"/>
        </w:rPr>
        <w:tab/>
      </w:r>
      <w:r w:rsidRPr="00F866C1">
        <w:rPr>
          <w:sz w:val="28"/>
        </w:rPr>
        <w:tab/>
        <w:t>литр - л</w:t>
      </w:r>
    </w:p>
    <w:p w:rsidR="009F2698" w:rsidRPr="00F866C1" w:rsidRDefault="009F2698" w:rsidP="00F866C1">
      <w:pPr>
        <w:spacing w:line="360" w:lineRule="auto"/>
        <w:ind w:firstLine="709"/>
        <w:jc w:val="both"/>
        <w:rPr>
          <w:sz w:val="28"/>
        </w:rPr>
      </w:pPr>
      <w:r w:rsidRPr="00F866C1">
        <w:rPr>
          <w:sz w:val="28"/>
        </w:rPr>
        <w:t>миллиметр – мм</w:t>
      </w:r>
      <w:r w:rsidRPr="00F866C1">
        <w:rPr>
          <w:sz w:val="28"/>
        </w:rPr>
        <w:tab/>
      </w:r>
      <w:r w:rsidRPr="00F866C1">
        <w:rPr>
          <w:sz w:val="28"/>
        </w:rPr>
        <w:tab/>
      </w:r>
      <w:r w:rsidRPr="00F866C1">
        <w:rPr>
          <w:sz w:val="28"/>
        </w:rPr>
        <w:tab/>
      </w:r>
      <w:r w:rsidRPr="00F866C1">
        <w:rPr>
          <w:sz w:val="28"/>
        </w:rPr>
        <w:tab/>
      </w:r>
      <w:r w:rsidRPr="00F866C1">
        <w:rPr>
          <w:sz w:val="28"/>
        </w:rPr>
        <w:tab/>
        <w:t>секунда – с</w:t>
      </w:r>
    </w:p>
    <w:p w:rsidR="009F2698" w:rsidRPr="00F866C1" w:rsidRDefault="009F2698" w:rsidP="00F866C1">
      <w:pPr>
        <w:spacing w:line="360" w:lineRule="auto"/>
        <w:ind w:firstLine="709"/>
        <w:jc w:val="both"/>
        <w:rPr>
          <w:sz w:val="28"/>
          <w:vertAlign w:val="superscript"/>
        </w:rPr>
      </w:pPr>
      <w:r w:rsidRPr="00F866C1">
        <w:rPr>
          <w:sz w:val="28"/>
        </w:rPr>
        <w:t>квадратный метр – м</w:t>
      </w:r>
      <w:r w:rsidRPr="00F866C1">
        <w:rPr>
          <w:sz w:val="28"/>
          <w:vertAlign w:val="superscript"/>
        </w:rPr>
        <w:t>2</w:t>
      </w:r>
      <w:r w:rsidRPr="00F866C1">
        <w:rPr>
          <w:sz w:val="28"/>
          <w:vertAlign w:val="superscript"/>
        </w:rPr>
        <w:tab/>
      </w:r>
      <w:r w:rsidRPr="00F866C1">
        <w:rPr>
          <w:sz w:val="28"/>
          <w:vertAlign w:val="superscript"/>
        </w:rPr>
        <w:tab/>
      </w:r>
      <w:r w:rsidRPr="00F866C1">
        <w:rPr>
          <w:sz w:val="28"/>
          <w:vertAlign w:val="superscript"/>
        </w:rPr>
        <w:tab/>
      </w:r>
      <w:r w:rsidRPr="00F866C1">
        <w:rPr>
          <w:sz w:val="28"/>
          <w:vertAlign w:val="superscript"/>
        </w:rPr>
        <w:tab/>
      </w:r>
      <w:r w:rsidRPr="00F866C1">
        <w:rPr>
          <w:sz w:val="28"/>
        </w:rPr>
        <w:t>час – ч</w:t>
      </w:r>
    </w:p>
    <w:p w:rsidR="009F2698" w:rsidRPr="00F866C1" w:rsidRDefault="009F2698" w:rsidP="00F866C1">
      <w:pPr>
        <w:spacing w:line="360" w:lineRule="auto"/>
        <w:ind w:firstLine="709"/>
        <w:jc w:val="both"/>
        <w:rPr>
          <w:sz w:val="28"/>
          <w:vertAlign w:val="superscript"/>
        </w:rPr>
      </w:pPr>
      <w:r w:rsidRPr="00F866C1">
        <w:rPr>
          <w:sz w:val="28"/>
        </w:rPr>
        <w:t>кубический метр – м</w:t>
      </w:r>
      <w:r w:rsidRPr="00F866C1">
        <w:rPr>
          <w:sz w:val="28"/>
          <w:vertAlign w:val="superscript"/>
        </w:rPr>
        <w:t>3</w:t>
      </w:r>
      <w:r w:rsidRPr="00F866C1">
        <w:rPr>
          <w:sz w:val="28"/>
          <w:vertAlign w:val="superscript"/>
        </w:rPr>
        <w:tab/>
      </w:r>
      <w:r w:rsidRPr="00F866C1">
        <w:rPr>
          <w:sz w:val="28"/>
          <w:vertAlign w:val="superscript"/>
        </w:rPr>
        <w:tab/>
      </w:r>
      <w:r w:rsidRPr="00F866C1">
        <w:rPr>
          <w:sz w:val="28"/>
          <w:vertAlign w:val="superscript"/>
        </w:rPr>
        <w:tab/>
      </w:r>
      <w:r w:rsidRPr="00F866C1">
        <w:rPr>
          <w:sz w:val="28"/>
          <w:vertAlign w:val="superscript"/>
        </w:rPr>
        <w:tab/>
      </w:r>
      <w:r w:rsidRPr="00F866C1">
        <w:rPr>
          <w:sz w:val="28"/>
        </w:rPr>
        <w:t>минута – мин</w:t>
      </w:r>
    </w:p>
    <w:p w:rsidR="009F2698" w:rsidRPr="00F866C1" w:rsidRDefault="009F2698" w:rsidP="00F866C1">
      <w:pPr>
        <w:spacing w:line="360" w:lineRule="auto"/>
        <w:ind w:firstLine="709"/>
        <w:jc w:val="both"/>
        <w:rPr>
          <w:sz w:val="28"/>
        </w:rPr>
      </w:pPr>
      <w:r w:rsidRPr="00F866C1">
        <w:rPr>
          <w:sz w:val="28"/>
        </w:rPr>
        <w:t>килограмм – кг</w:t>
      </w:r>
      <w:r w:rsidRPr="00F866C1">
        <w:rPr>
          <w:sz w:val="28"/>
        </w:rPr>
        <w:tab/>
      </w:r>
      <w:r w:rsidRPr="00F866C1">
        <w:rPr>
          <w:sz w:val="28"/>
        </w:rPr>
        <w:tab/>
      </w:r>
      <w:r w:rsidRPr="00F866C1">
        <w:rPr>
          <w:sz w:val="28"/>
        </w:rPr>
        <w:tab/>
      </w:r>
      <w:r w:rsidRPr="00F866C1">
        <w:rPr>
          <w:sz w:val="28"/>
        </w:rPr>
        <w:tab/>
      </w:r>
      <w:r w:rsidRPr="00F866C1">
        <w:rPr>
          <w:sz w:val="28"/>
        </w:rPr>
        <w:tab/>
        <w:t>человеко-день – чел.-дн.</w:t>
      </w:r>
    </w:p>
    <w:p w:rsidR="009F2698" w:rsidRPr="00F866C1" w:rsidRDefault="009F2698" w:rsidP="00F866C1">
      <w:pPr>
        <w:spacing w:line="360" w:lineRule="auto"/>
        <w:ind w:firstLine="709"/>
        <w:jc w:val="both"/>
        <w:rPr>
          <w:sz w:val="28"/>
        </w:rPr>
      </w:pPr>
      <w:r w:rsidRPr="00F866C1">
        <w:rPr>
          <w:sz w:val="28"/>
        </w:rPr>
        <w:t>грамм – г</w:t>
      </w:r>
      <w:r w:rsidRPr="00F866C1">
        <w:rPr>
          <w:sz w:val="28"/>
        </w:rPr>
        <w:tab/>
      </w:r>
      <w:r w:rsidRPr="00F866C1">
        <w:rPr>
          <w:sz w:val="28"/>
        </w:rPr>
        <w:tab/>
      </w:r>
      <w:r w:rsidRPr="00F866C1">
        <w:rPr>
          <w:sz w:val="28"/>
        </w:rPr>
        <w:tab/>
      </w:r>
      <w:r w:rsidRPr="00F866C1">
        <w:rPr>
          <w:sz w:val="28"/>
        </w:rPr>
        <w:tab/>
      </w:r>
      <w:r w:rsidRPr="00F866C1">
        <w:rPr>
          <w:sz w:val="28"/>
        </w:rPr>
        <w:tab/>
      </w:r>
      <w:r w:rsidRPr="00F866C1">
        <w:rPr>
          <w:sz w:val="28"/>
        </w:rPr>
        <w:tab/>
        <w:t>машино-смена – маш.-см.</w:t>
      </w:r>
    </w:p>
    <w:p w:rsidR="009F2698" w:rsidRPr="00F866C1" w:rsidRDefault="009F2698" w:rsidP="00F866C1">
      <w:pPr>
        <w:spacing w:line="360" w:lineRule="auto"/>
        <w:ind w:firstLine="709"/>
        <w:jc w:val="both"/>
        <w:rPr>
          <w:sz w:val="28"/>
        </w:rPr>
      </w:pPr>
    </w:p>
    <w:p w:rsidR="009F2698" w:rsidRPr="002A4975" w:rsidRDefault="009F2698" w:rsidP="002A4975">
      <w:pPr>
        <w:pStyle w:val="7"/>
        <w:spacing w:before="0" w:after="0" w:line="360" w:lineRule="auto"/>
        <w:ind w:firstLine="709"/>
        <w:jc w:val="center"/>
        <w:rPr>
          <w:b/>
          <w:sz w:val="28"/>
        </w:rPr>
      </w:pPr>
      <w:r w:rsidRPr="002A4975">
        <w:rPr>
          <w:b/>
          <w:sz w:val="28"/>
        </w:rPr>
        <w:t>Общеупотребительные слова</w:t>
      </w:r>
    </w:p>
    <w:p w:rsidR="009F2698" w:rsidRPr="00F866C1" w:rsidRDefault="009F2698" w:rsidP="00F866C1">
      <w:pPr>
        <w:spacing w:line="360" w:lineRule="auto"/>
        <w:ind w:firstLine="709"/>
        <w:jc w:val="both"/>
        <w:rPr>
          <w:sz w:val="28"/>
        </w:rPr>
      </w:pPr>
      <w:r w:rsidRPr="00F866C1">
        <w:rPr>
          <w:sz w:val="28"/>
        </w:rPr>
        <w:t>административный – адм.</w:t>
      </w:r>
      <w:r w:rsidRPr="00F866C1">
        <w:rPr>
          <w:sz w:val="28"/>
        </w:rPr>
        <w:tab/>
      </w:r>
      <w:r w:rsidRPr="00F866C1">
        <w:rPr>
          <w:sz w:val="28"/>
        </w:rPr>
        <w:tab/>
      </w:r>
      <w:r w:rsidRPr="00F866C1">
        <w:rPr>
          <w:sz w:val="28"/>
        </w:rPr>
        <w:tab/>
        <w:t>глава – гл.</w:t>
      </w:r>
    </w:p>
    <w:p w:rsidR="009F2698" w:rsidRPr="00F866C1" w:rsidRDefault="009F2698" w:rsidP="00F866C1">
      <w:pPr>
        <w:spacing w:line="360" w:lineRule="auto"/>
        <w:ind w:firstLine="709"/>
        <w:jc w:val="both"/>
        <w:rPr>
          <w:sz w:val="28"/>
        </w:rPr>
      </w:pPr>
      <w:r w:rsidRPr="00F866C1">
        <w:rPr>
          <w:sz w:val="28"/>
        </w:rPr>
        <w:t>акционерное общество –</w:t>
      </w:r>
      <w:r w:rsidR="00F866C1">
        <w:rPr>
          <w:sz w:val="28"/>
        </w:rPr>
        <w:t xml:space="preserve"> </w:t>
      </w:r>
      <w:r w:rsidRPr="00F866C1">
        <w:rPr>
          <w:sz w:val="28"/>
        </w:rPr>
        <w:t>АО</w:t>
      </w:r>
      <w:r w:rsidRPr="00F866C1">
        <w:rPr>
          <w:sz w:val="28"/>
        </w:rPr>
        <w:tab/>
      </w:r>
      <w:r w:rsidRPr="00F866C1">
        <w:rPr>
          <w:sz w:val="28"/>
        </w:rPr>
        <w:tab/>
      </w:r>
      <w:r w:rsidRPr="00F866C1">
        <w:rPr>
          <w:sz w:val="28"/>
        </w:rPr>
        <w:tab/>
        <w:t>главный - гл.</w:t>
      </w:r>
    </w:p>
    <w:p w:rsidR="009F2698" w:rsidRPr="00F866C1" w:rsidRDefault="009F2698" w:rsidP="00F866C1">
      <w:pPr>
        <w:spacing w:line="360" w:lineRule="auto"/>
        <w:ind w:firstLine="709"/>
        <w:jc w:val="both"/>
        <w:rPr>
          <w:sz w:val="28"/>
        </w:rPr>
      </w:pPr>
      <w:r w:rsidRPr="00F866C1">
        <w:rPr>
          <w:sz w:val="28"/>
        </w:rPr>
        <w:t>бухгалтерский – бух.</w:t>
      </w:r>
      <w:r w:rsidRPr="00F866C1">
        <w:rPr>
          <w:sz w:val="28"/>
        </w:rPr>
        <w:tab/>
      </w:r>
      <w:r w:rsidRPr="00F866C1">
        <w:rPr>
          <w:sz w:val="28"/>
        </w:rPr>
        <w:tab/>
      </w:r>
      <w:r w:rsidRPr="00F866C1">
        <w:rPr>
          <w:sz w:val="28"/>
        </w:rPr>
        <w:tab/>
      </w:r>
      <w:r w:rsidRPr="00F866C1">
        <w:rPr>
          <w:sz w:val="28"/>
        </w:rPr>
        <w:tab/>
        <w:t>город – г.</w:t>
      </w:r>
    </w:p>
    <w:p w:rsidR="009F2698" w:rsidRPr="00F866C1" w:rsidRDefault="009F2698" w:rsidP="00F866C1">
      <w:pPr>
        <w:spacing w:line="360" w:lineRule="auto"/>
        <w:ind w:firstLine="709"/>
        <w:jc w:val="both"/>
        <w:rPr>
          <w:sz w:val="28"/>
        </w:rPr>
      </w:pPr>
      <w:r w:rsidRPr="00F866C1">
        <w:rPr>
          <w:sz w:val="28"/>
        </w:rPr>
        <w:t>бывший – б.</w:t>
      </w:r>
      <w:r w:rsidRPr="00F866C1">
        <w:rPr>
          <w:sz w:val="28"/>
        </w:rPr>
        <w:tab/>
      </w:r>
      <w:r w:rsidRPr="00F866C1">
        <w:rPr>
          <w:sz w:val="28"/>
        </w:rPr>
        <w:tab/>
      </w:r>
      <w:r w:rsidRPr="00F866C1">
        <w:rPr>
          <w:sz w:val="28"/>
        </w:rPr>
        <w:tab/>
      </w:r>
      <w:r w:rsidRPr="00F866C1">
        <w:rPr>
          <w:sz w:val="28"/>
        </w:rPr>
        <w:tab/>
      </w:r>
      <w:r w:rsidRPr="00F866C1">
        <w:rPr>
          <w:sz w:val="28"/>
        </w:rPr>
        <w:tab/>
        <w:t>год – г.</w:t>
      </w:r>
    </w:p>
    <w:p w:rsidR="00525783" w:rsidRPr="00F866C1" w:rsidRDefault="009F2698" w:rsidP="00F866C1">
      <w:pPr>
        <w:spacing w:line="360" w:lineRule="auto"/>
        <w:ind w:firstLine="709"/>
        <w:jc w:val="both"/>
        <w:rPr>
          <w:sz w:val="28"/>
        </w:rPr>
      </w:pPr>
      <w:r w:rsidRPr="00F866C1">
        <w:rPr>
          <w:sz w:val="28"/>
        </w:rPr>
        <w:t>государственный – гос.</w:t>
      </w:r>
      <w:r w:rsidRPr="00F866C1">
        <w:rPr>
          <w:sz w:val="28"/>
        </w:rPr>
        <w:tab/>
      </w:r>
      <w:r w:rsidRPr="00F866C1">
        <w:rPr>
          <w:sz w:val="28"/>
        </w:rPr>
        <w:tab/>
      </w:r>
      <w:r w:rsidRPr="00F866C1">
        <w:rPr>
          <w:sz w:val="28"/>
        </w:rPr>
        <w:tab/>
      </w:r>
      <w:r w:rsidRPr="00F866C1">
        <w:rPr>
          <w:sz w:val="28"/>
        </w:rPr>
        <w:tab/>
      </w:r>
      <w:r w:rsidR="00525783" w:rsidRPr="00F866C1">
        <w:rPr>
          <w:sz w:val="28"/>
        </w:rPr>
        <w:t>производство – пр-во</w:t>
      </w:r>
    </w:p>
    <w:p w:rsidR="00525783" w:rsidRPr="00F866C1" w:rsidRDefault="009F2698" w:rsidP="00F866C1">
      <w:pPr>
        <w:spacing w:line="360" w:lineRule="auto"/>
        <w:ind w:firstLine="709"/>
        <w:jc w:val="both"/>
        <w:rPr>
          <w:sz w:val="28"/>
        </w:rPr>
      </w:pPr>
      <w:r w:rsidRPr="00F866C1">
        <w:rPr>
          <w:sz w:val="28"/>
        </w:rPr>
        <w:t>диаграмма – диагр.</w:t>
      </w:r>
      <w:r w:rsidRPr="00F866C1">
        <w:rPr>
          <w:sz w:val="28"/>
        </w:rPr>
        <w:tab/>
      </w:r>
      <w:r w:rsidRPr="00F866C1">
        <w:rPr>
          <w:sz w:val="28"/>
        </w:rPr>
        <w:tab/>
      </w:r>
      <w:r w:rsidRPr="00F866C1">
        <w:rPr>
          <w:sz w:val="28"/>
        </w:rPr>
        <w:tab/>
      </w:r>
      <w:r w:rsidRPr="00F866C1">
        <w:rPr>
          <w:sz w:val="28"/>
        </w:rPr>
        <w:tab/>
      </w:r>
      <w:r w:rsidR="00525783" w:rsidRPr="00F866C1">
        <w:rPr>
          <w:sz w:val="28"/>
        </w:rPr>
        <w:t>промышленность – пром-сть</w:t>
      </w:r>
    </w:p>
    <w:p w:rsidR="00525783" w:rsidRPr="00F866C1" w:rsidRDefault="009F2698" w:rsidP="00F866C1">
      <w:pPr>
        <w:spacing w:line="360" w:lineRule="auto"/>
        <w:ind w:firstLine="709"/>
        <w:jc w:val="both"/>
        <w:rPr>
          <w:sz w:val="28"/>
        </w:rPr>
      </w:pPr>
      <w:r w:rsidRPr="00F866C1">
        <w:rPr>
          <w:sz w:val="28"/>
        </w:rPr>
        <w:t>день – дн.</w:t>
      </w:r>
      <w:r w:rsidRPr="00F866C1">
        <w:rPr>
          <w:sz w:val="28"/>
        </w:rPr>
        <w:tab/>
      </w:r>
      <w:r w:rsidRPr="00F866C1">
        <w:rPr>
          <w:sz w:val="28"/>
        </w:rPr>
        <w:tab/>
      </w:r>
      <w:r w:rsidRPr="00F866C1">
        <w:rPr>
          <w:sz w:val="28"/>
        </w:rPr>
        <w:tab/>
      </w:r>
      <w:r w:rsidRPr="00F866C1">
        <w:rPr>
          <w:sz w:val="28"/>
        </w:rPr>
        <w:tab/>
      </w:r>
      <w:r w:rsidRPr="00F866C1">
        <w:rPr>
          <w:sz w:val="28"/>
        </w:rPr>
        <w:tab/>
      </w:r>
      <w:r w:rsidRPr="00F866C1">
        <w:rPr>
          <w:sz w:val="28"/>
        </w:rPr>
        <w:tab/>
      </w:r>
      <w:r w:rsidR="00525783" w:rsidRPr="00F866C1">
        <w:rPr>
          <w:sz w:val="28"/>
        </w:rPr>
        <w:t>промышленный – пром.</w:t>
      </w:r>
    </w:p>
    <w:p w:rsidR="00525783" w:rsidRPr="00F866C1" w:rsidRDefault="009F2698" w:rsidP="00F866C1">
      <w:pPr>
        <w:spacing w:line="360" w:lineRule="auto"/>
        <w:ind w:firstLine="709"/>
        <w:jc w:val="both"/>
        <w:rPr>
          <w:sz w:val="28"/>
        </w:rPr>
      </w:pPr>
      <w:r w:rsidRPr="00F866C1">
        <w:rPr>
          <w:sz w:val="28"/>
        </w:rPr>
        <w:t>диссертация – дис.</w:t>
      </w:r>
      <w:r w:rsidRPr="00F866C1">
        <w:rPr>
          <w:sz w:val="28"/>
        </w:rPr>
        <w:tab/>
      </w:r>
      <w:r w:rsidRPr="00F866C1">
        <w:rPr>
          <w:sz w:val="28"/>
        </w:rPr>
        <w:tab/>
      </w:r>
      <w:r w:rsidRPr="00F866C1">
        <w:rPr>
          <w:sz w:val="28"/>
        </w:rPr>
        <w:tab/>
      </w:r>
      <w:r w:rsidRPr="00F866C1">
        <w:rPr>
          <w:sz w:val="28"/>
        </w:rPr>
        <w:tab/>
      </w:r>
      <w:r w:rsidR="00525783" w:rsidRPr="00F866C1">
        <w:rPr>
          <w:sz w:val="28"/>
        </w:rPr>
        <w:t>пункт – п.</w:t>
      </w:r>
    </w:p>
    <w:p w:rsidR="00525783" w:rsidRPr="00F866C1" w:rsidRDefault="009F2698" w:rsidP="00F866C1">
      <w:pPr>
        <w:spacing w:line="360" w:lineRule="auto"/>
        <w:ind w:firstLine="709"/>
        <w:jc w:val="both"/>
        <w:rPr>
          <w:sz w:val="28"/>
        </w:rPr>
      </w:pPr>
      <w:r w:rsidRPr="00F866C1">
        <w:rPr>
          <w:sz w:val="28"/>
        </w:rPr>
        <w:t>дополнительный – доп.</w:t>
      </w:r>
      <w:r w:rsidRPr="00F866C1">
        <w:rPr>
          <w:sz w:val="28"/>
        </w:rPr>
        <w:tab/>
      </w:r>
      <w:r w:rsidRPr="00F866C1">
        <w:rPr>
          <w:sz w:val="28"/>
        </w:rPr>
        <w:tab/>
      </w:r>
      <w:r w:rsidRPr="00F866C1">
        <w:rPr>
          <w:sz w:val="28"/>
        </w:rPr>
        <w:tab/>
      </w:r>
      <w:r w:rsidRPr="00F866C1">
        <w:rPr>
          <w:sz w:val="28"/>
        </w:rPr>
        <w:tab/>
      </w:r>
      <w:r w:rsidR="00525783" w:rsidRPr="00F866C1">
        <w:rPr>
          <w:sz w:val="28"/>
        </w:rPr>
        <w:t>раздел – разд.</w:t>
      </w:r>
    </w:p>
    <w:p w:rsidR="009F2698" w:rsidRPr="00F866C1" w:rsidRDefault="009F2698" w:rsidP="00F866C1">
      <w:pPr>
        <w:spacing w:line="360" w:lineRule="auto"/>
        <w:ind w:firstLine="709"/>
        <w:jc w:val="both"/>
        <w:rPr>
          <w:sz w:val="28"/>
        </w:rPr>
      </w:pPr>
      <w:r w:rsidRPr="00F866C1">
        <w:rPr>
          <w:sz w:val="28"/>
        </w:rPr>
        <w:t>издание – изд.</w:t>
      </w:r>
      <w:r w:rsidRPr="00F866C1">
        <w:rPr>
          <w:sz w:val="28"/>
        </w:rPr>
        <w:tab/>
      </w:r>
      <w:r w:rsidRPr="00F866C1">
        <w:rPr>
          <w:sz w:val="28"/>
        </w:rPr>
        <w:tab/>
      </w:r>
      <w:r w:rsidRPr="00F866C1">
        <w:rPr>
          <w:sz w:val="28"/>
        </w:rPr>
        <w:tab/>
      </w:r>
      <w:r w:rsidRPr="00F866C1">
        <w:rPr>
          <w:sz w:val="28"/>
        </w:rPr>
        <w:tab/>
      </w:r>
      <w:r w:rsidRPr="00F866C1">
        <w:rPr>
          <w:sz w:val="28"/>
        </w:rPr>
        <w:tab/>
      </w:r>
      <w:r w:rsidR="00525783" w:rsidRPr="00F866C1">
        <w:rPr>
          <w:sz w:val="28"/>
        </w:rPr>
        <w:t>район – р-н</w:t>
      </w:r>
    </w:p>
    <w:p w:rsidR="00525783" w:rsidRPr="00F866C1" w:rsidRDefault="009F2698" w:rsidP="00F866C1">
      <w:pPr>
        <w:spacing w:line="360" w:lineRule="auto"/>
        <w:ind w:firstLine="709"/>
        <w:jc w:val="both"/>
        <w:rPr>
          <w:sz w:val="28"/>
        </w:rPr>
      </w:pPr>
      <w:r w:rsidRPr="00F866C1">
        <w:rPr>
          <w:sz w:val="28"/>
        </w:rPr>
        <w:t>издательство – изд-во</w:t>
      </w:r>
      <w:r w:rsidRPr="00F866C1">
        <w:rPr>
          <w:sz w:val="28"/>
        </w:rPr>
        <w:tab/>
      </w:r>
      <w:r w:rsidRPr="00F866C1">
        <w:rPr>
          <w:sz w:val="28"/>
        </w:rPr>
        <w:tab/>
      </w:r>
      <w:r w:rsidRPr="00F866C1">
        <w:rPr>
          <w:sz w:val="28"/>
        </w:rPr>
        <w:tab/>
      </w:r>
      <w:r w:rsidRPr="00F866C1">
        <w:rPr>
          <w:sz w:val="28"/>
        </w:rPr>
        <w:tab/>
      </w:r>
      <w:r w:rsidR="00525783" w:rsidRPr="00F866C1">
        <w:rPr>
          <w:sz w:val="28"/>
        </w:rPr>
        <w:t>рисунок – рис.</w:t>
      </w:r>
    </w:p>
    <w:p w:rsidR="00525783" w:rsidRPr="00F866C1" w:rsidRDefault="009F2698" w:rsidP="00F866C1">
      <w:pPr>
        <w:spacing w:line="360" w:lineRule="auto"/>
        <w:ind w:firstLine="709"/>
        <w:jc w:val="both"/>
        <w:rPr>
          <w:sz w:val="28"/>
        </w:rPr>
      </w:pPr>
      <w:r w:rsidRPr="00F866C1">
        <w:rPr>
          <w:sz w:val="28"/>
        </w:rPr>
        <w:t>институт</w:t>
      </w:r>
      <w:r w:rsidR="00AF29FE" w:rsidRPr="00F866C1">
        <w:rPr>
          <w:sz w:val="28"/>
        </w:rPr>
        <w:t xml:space="preserve"> – ин-т</w:t>
      </w:r>
      <w:r w:rsidRPr="00F866C1">
        <w:rPr>
          <w:sz w:val="28"/>
        </w:rPr>
        <w:tab/>
      </w:r>
      <w:r w:rsidRPr="00F866C1">
        <w:rPr>
          <w:sz w:val="28"/>
        </w:rPr>
        <w:tab/>
      </w:r>
      <w:r w:rsidRPr="00F866C1">
        <w:rPr>
          <w:sz w:val="28"/>
        </w:rPr>
        <w:tab/>
      </w:r>
      <w:r w:rsidRPr="00F866C1">
        <w:rPr>
          <w:sz w:val="28"/>
        </w:rPr>
        <w:tab/>
      </w:r>
      <w:r w:rsidRPr="00F866C1">
        <w:rPr>
          <w:sz w:val="28"/>
        </w:rPr>
        <w:tab/>
      </w:r>
      <w:r w:rsidR="00525783" w:rsidRPr="00F866C1">
        <w:rPr>
          <w:sz w:val="28"/>
        </w:rPr>
        <w:t>Ростов-на-Дону – Ростов н/Д</w:t>
      </w:r>
    </w:p>
    <w:p w:rsidR="00525783" w:rsidRPr="00F866C1" w:rsidRDefault="009F2698" w:rsidP="00F866C1">
      <w:pPr>
        <w:spacing w:line="360" w:lineRule="auto"/>
        <w:ind w:firstLine="709"/>
        <w:jc w:val="both"/>
        <w:rPr>
          <w:sz w:val="28"/>
        </w:rPr>
      </w:pPr>
      <w:r w:rsidRPr="00F866C1">
        <w:rPr>
          <w:sz w:val="28"/>
        </w:rPr>
        <w:t>кафедра – каф.</w:t>
      </w:r>
      <w:r w:rsidRPr="00F866C1">
        <w:rPr>
          <w:sz w:val="28"/>
        </w:rPr>
        <w:tab/>
      </w:r>
      <w:r w:rsidRPr="00F866C1">
        <w:rPr>
          <w:sz w:val="28"/>
        </w:rPr>
        <w:tab/>
      </w:r>
      <w:r w:rsidRPr="00F866C1">
        <w:rPr>
          <w:sz w:val="28"/>
        </w:rPr>
        <w:tab/>
      </w:r>
      <w:r w:rsidRPr="00F866C1">
        <w:rPr>
          <w:sz w:val="28"/>
        </w:rPr>
        <w:tab/>
      </w:r>
      <w:r w:rsidRPr="00F866C1">
        <w:rPr>
          <w:sz w:val="28"/>
        </w:rPr>
        <w:tab/>
      </w:r>
      <w:r w:rsidR="00E11E5E" w:rsidRPr="00F866C1">
        <w:rPr>
          <w:sz w:val="28"/>
        </w:rPr>
        <w:t>р</w:t>
      </w:r>
      <w:r w:rsidR="00525783" w:rsidRPr="00F866C1">
        <w:rPr>
          <w:sz w:val="28"/>
        </w:rPr>
        <w:t>убль – руб., р.</w:t>
      </w:r>
    </w:p>
    <w:p w:rsidR="00525783" w:rsidRPr="00F866C1" w:rsidRDefault="009F2698" w:rsidP="00F866C1">
      <w:pPr>
        <w:spacing w:line="360" w:lineRule="auto"/>
        <w:ind w:firstLine="709"/>
        <w:jc w:val="both"/>
        <w:rPr>
          <w:sz w:val="28"/>
        </w:rPr>
      </w:pPr>
      <w:r w:rsidRPr="00F866C1">
        <w:rPr>
          <w:sz w:val="28"/>
        </w:rPr>
        <w:t>количество – кол., кол-во</w:t>
      </w:r>
      <w:r w:rsidRPr="00F866C1">
        <w:rPr>
          <w:sz w:val="28"/>
        </w:rPr>
        <w:tab/>
      </w:r>
      <w:r w:rsidRPr="00F866C1">
        <w:rPr>
          <w:sz w:val="28"/>
        </w:rPr>
        <w:tab/>
      </w:r>
      <w:r w:rsidRPr="00F866C1">
        <w:rPr>
          <w:sz w:val="28"/>
        </w:rPr>
        <w:tab/>
      </w:r>
      <w:r w:rsidR="00525783" w:rsidRPr="00F866C1">
        <w:rPr>
          <w:sz w:val="28"/>
        </w:rPr>
        <w:t>свыше – св.</w:t>
      </w:r>
    </w:p>
    <w:p w:rsidR="00525783" w:rsidRPr="00F866C1" w:rsidRDefault="009F2698" w:rsidP="00F866C1">
      <w:pPr>
        <w:spacing w:line="360" w:lineRule="auto"/>
        <w:ind w:firstLine="709"/>
        <w:jc w:val="both"/>
        <w:rPr>
          <w:sz w:val="28"/>
        </w:rPr>
      </w:pPr>
      <w:r w:rsidRPr="00F866C1">
        <w:rPr>
          <w:sz w:val="28"/>
        </w:rPr>
        <w:t>копейка – к., коп.</w:t>
      </w:r>
      <w:r w:rsidRPr="00F866C1">
        <w:rPr>
          <w:sz w:val="28"/>
        </w:rPr>
        <w:tab/>
      </w:r>
      <w:r w:rsidRPr="00F866C1">
        <w:rPr>
          <w:sz w:val="28"/>
        </w:rPr>
        <w:tab/>
      </w:r>
      <w:r w:rsidRPr="00F866C1">
        <w:rPr>
          <w:sz w:val="28"/>
        </w:rPr>
        <w:tab/>
      </w:r>
      <w:r w:rsidRPr="00F866C1">
        <w:rPr>
          <w:sz w:val="28"/>
        </w:rPr>
        <w:tab/>
      </w:r>
      <w:r w:rsidRPr="00F866C1">
        <w:rPr>
          <w:sz w:val="28"/>
        </w:rPr>
        <w:tab/>
      </w:r>
      <w:r w:rsidR="00525783" w:rsidRPr="00F866C1">
        <w:rPr>
          <w:sz w:val="28"/>
        </w:rPr>
        <w:t>смотри – см.</w:t>
      </w:r>
    </w:p>
    <w:p w:rsidR="009F2698" w:rsidRPr="00F866C1" w:rsidRDefault="009F2698" w:rsidP="00F866C1">
      <w:pPr>
        <w:spacing w:line="360" w:lineRule="auto"/>
        <w:ind w:firstLine="709"/>
        <w:jc w:val="both"/>
        <w:rPr>
          <w:sz w:val="28"/>
        </w:rPr>
      </w:pPr>
      <w:r w:rsidRPr="00F866C1">
        <w:rPr>
          <w:sz w:val="28"/>
        </w:rPr>
        <w:t>квартал – кв.</w:t>
      </w:r>
      <w:r w:rsidRPr="00F866C1">
        <w:rPr>
          <w:sz w:val="28"/>
        </w:rPr>
        <w:tab/>
      </w:r>
      <w:r w:rsidRPr="00F866C1">
        <w:rPr>
          <w:sz w:val="28"/>
        </w:rPr>
        <w:tab/>
      </w:r>
      <w:r w:rsidRPr="00F866C1">
        <w:rPr>
          <w:sz w:val="28"/>
        </w:rPr>
        <w:tab/>
      </w:r>
      <w:r w:rsidRPr="00F866C1">
        <w:rPr>
          <w:sz w:val="28"/>
        </w:rPr>
        <w:tab/>
      </w:r>
      <w:r w:rsidRPr="00F866C1">
        <w:rPr>
          <w:sz w:val="28"/>
        </w:rPr>
        <w:tab/>
      </w:r>
      <w:r w:rsidR="00525783" w:rsidRPr="00F866C1">
        <w:rPr>
          <w:sz w:val="28"/>
        </w:rPr>
        <w:t>специальность – спец.</w:t>
      </w:r>
    </w:p>
    <w:p w:rsidR="00525783" w:rsidRPr="00F866C1" w:rsidRDefault="009F2698" w:rsidP="00F866C1">
      <w:pPr>
        <w:spacing w:line="360" w:lineRule="auto"/>
        <w:ind w:firstLine="709"/>
        <w:jc w:val="both"/>
        <w:rPr>
          <w:sz w:val="28"/>
        </w:rPr>
      </w:pPr>
      <w:r w:rsidRPr="00F866C1">
        <w:rPr>
          <w:sz w:val="28"/>
        </w:rPr>
        <w:t>миллион – млн.</w:t>
      </w:r>
      <w:r w:rsidRPr="00F866C1">
        <w:rPr>
          <w:sz w:val="28"/>
        </w:rPr>
        <w:tab/>
      </w:r>
      <w:r w:rsidRPr="00F866C1">
        <w:rPr>
          <w:sz w:val="28"/>
        </w:rPr>
        <w:tab/>
      </w:r>
      <w:r w:rsidRPr="00F866C1">
        <w:rPr>
          <w:sz w:val="28"/>
        </w:rPr>
        <w:tab/>
      </w:r>
      <w:r w:rsidRPr="00F866C1">
        <w:rPr>
          <w:sz w:val="28"/>
        </w:rPr>
        <w:tab/>
      </w:r>
      <w:r w:rsidRPr="00F866C1">
        <w:rPr>
          <w:sz w:val="28"/>
        </w:rPr>
        <w:tab/>
      </w:r>
      <w:r w:rsidR="00525783" w:rsidRPr="00F866C1">
        <w:rPr>
          <w:sz w:val="28"/>
        </w:rPr>
        <w:t>старший – ст.</w:t>
      </w:r>
    </w:p>
    <w:p w:rsidR="00525783" w:rsidRPr="00F866C1" w:rsidRDefault="009F2698" w:rsidP="00F866C1">
      <w:pPr>
        <w:spacing w:line="360" w:lineRule="auto"/>
        <w:ind w:firstLine="709"/>
        <w:jc w:val="both"/>
        <w:rPr>
          <w:sz w:val="28"/>
        </w:rPr>
      </w:pPr>
      <w:r w:rsidRPr="00F866C1">
        <w:rPr>
          <w:sz w:val="28"/>
        </w:rPr>
        <w:t>министерство – мин-во</w:t>
      </w:r>
      <w:r w:rsidRPr="00F866C1">
        <w:rPr>
          <w:sz w:val="28"/>
        </w:rPr>
        <w:tab/>
      </w:r>
      <w:r w:rsidRPr="00F866C1">
        <w:rPr>
          <w:sz w:val="28"/>
        </w:rPr>
        <w:tab/>
      </w:r>
      <w:r w:rsidRPr="00F866C1">
        <w:rPr>
          <w:sz w:val="28"/>
        </w:rPr>
        <w:tab/>
      </w:r>
      <w:r w:rsidRPr="00F866C1">
        <w:rPr>
          <w:sz w:val="28"/>
        </w:rPr>
        <w:tab/>
      </w:r>
      <w:r w:rsidR="00525783" w:rsidRPr="00F866C1">
        <w:rPr>
          <w:sz w:val="28"/>
        </w:rPr>
        <w:t>страница – с.</w:t>
      </w:r>
    </w:p>
    <w:p w:rsidR="00525783" w:rsidRPr="00F866C1" w:rsidRDefault="009F2698" w:rsidP="00F866C1">
      <w:pPr>
        <w:spacing w:line="360" w:lineRule="auto"/>
        <w:ind w:firstLine="709"/>
        <w:jc w:val="both"/>
        <w:rPr>
          <w:sz w:val="28"/>
        </w:rPr>
      </w:pPr>
      <w:r w:rsidRPr="00F866C1">
        <w:rPr>
          <w:sz w:val="28"/>
        </w:rPr>
        <w:t>месяц – мес.</w:t>
      </w:r>
      <w:r w:rsidRPr="00F866C1">
        <w:rPr>
          <w:sz w:val="28"/>
        </w:rPr>
        <w:tab/>
      </w:r>
      <w:r w:rsidRPr="00F866C1">
        <w:rPr>
          <w:sz w:val="28"/>
        </w:rPr>
        <w:tab/>
      </w:r>
      <w:r w:rsidRPr="00F866C1">
        <w:rPr>
          <w:sz w:val="28"/>
        </w:rPr>
        <w:tab/>
      </w:r>
      <w:r w:rsidRPr="00F866C1">
        <w:rPr>
          <w:sz w:val="28"/>
        </w:rPr>
        <w:tab/>
      </w:r>
      <w:r w:rsidRPr="00F866C1">
        <w:rPr>
          <w:sz w:val="28"/>
        </w:rPr>
        <w:tab/>
      </w:r>
      <w:r w:rsidR="00525783" w:rsidRPr="00F866C1">
        <w:rPr>
          <w:sz w:val="28"/>
        </w:rPr>
        <w:t>строительный – строит.</w:t>
      </w:r>
    </w:p>
    <w:p w:rsidR="00525783" w:rsidRPr="00F866C1" w:rsidRDefault="009F2698" w:rsidP="00F866C1">
      <w:pPr>
        <w:spacing w:line="360" w:lineRule="auto"/>
        <w:ind w:firstLine="709"/>
        <w:jc w:val="both"/>
        <w:rPr>
          <w:sz w:val="28"/>
        </w:rPr>
      </w:pPr>
      <w:r w:rsidRPr="00F866C1">
        <w:rPr>
          <w:sz w:val="28"/>
        </w:rPr>
        <w:t>например – напр.</w:t>
      </w:r>
      <w:r w:rsidRPr="00F866C1">
        <w:rPr>
          <w:sz w:val="28"/>
        </w:rPr>
        <w:tab/>
      </w:r>
      <w:r w:rsidRPr="00F866C1">
        <w:rPr>
          <w:sz w:val="28"/>
        </w:rPr>
        <w:tab/>
      </w:r>
      <w:r w:rsidRPr="00F866C1">
        <w:rPr>
          <w:sz w:val="28"/>
        </w:rPr>
        <w:tab/>
      </w:r>
      <w:r w:rsidRPr="00F866C1">
        <w:rPr>
          <w:sz w:val="28"/>
        </w:rPr>
        <w:tab/>
      </w:r>
      <w:r w:rsidRPr="00F866C1">
        <w:rPr>
          <w:sz w:val="28"/>
        </w:rPr>
        <w:tab/>
      </w:r>
      <w:r w:rsidR="00525783" w:rsidRPr="00F866C1">
        <w:rPr>
          <w:sz w:val="28"/>
        </w:rPr>
        <w:t>строительство – стр-во</w:t>
      </w:r>
    </w:p>
    <w:p w:rsidR="00525783" w:rsidRPr="00F866C1" w:rsidRDefault="009F2698" w:rsidP="00F866C1">
      <w:pPr>
        <w:spacing w:line="360" w:lineRule="auto"/>
        <w:ind w:firstLine="709"/>
        <w:jc w:val="both"/>
        <w:rPr>
          <w:sz w:val="28"/>
        </w:rPr>
      </w:pPr>
      <w:r w:rsidRPr="00F866C1">
        <w:rPr>
          <w:sz w:val="28"/>
        </w:rPr>
        <w:t>нормоконтроль – н. контр.</w:t>
      </w:r>
      <w:r w:rsidRPr="00F866C1">
        <w:rPr>
          <w:sz w:val="28"/>
        </w:rPr>
        <w:tab/>
      </w:r>
      <w:r w:rsidRPr="00F866C1">
        <w:rPr>
          <w:sz w:val="28"/>
        </w:rPr>
        <w:tab/>
      </w:r>
      <w:r w:rsidRPr="00F866C1">
        <w:rPr>
          <w:sz w:val="28"/>
        </w:rPr>
        <w:tab/>
      </w:r>
      <w:r w:rsidR="00525783" w:rsidRPr="00F866C1">
        <w:rPr>
          <w:sz w:val="28"/>
        </w:rPr>
        <w:t>таблица – табл.</w:t>
      </w:r>
    </w:p>
    <w:p w:rsidR="00525783" w:rsidRPr="00F866C1" w:rsidRDefault="009F2698" w:rsidP="00F866C1">
      <w:pPr>
        <w:spacing w:line="360" w:lineRule="auto"/>
        <w:ind w:firstLine="709"/>
        <w:jc w:val="both"/>
        <w:rPr>
          <w:sz w:val="28"/>
        </w:rPr>
      </w:pPr>
      <w:r w:rsidRPr="00F866C1">
        <w:rPr>
          <w:sz w:val="28"/>
        </w:rPr>
        <w:t>область – обл.</w:t>
      </w:r>
      <w:r w:rsidRPr="00F866C1">
        <w:rPr>
          <w:sz w:val="28"/>
        </w:rPr>
        <w:tab/>
      </w:r>
      <w:r w:rsidRPr="00F866C1">
        <w:rPr>
          <w:sz w:val="28"/>
        </w:rPr>
        <w:tab/>
      </w:r>
      <w:r w:rsidRPr="00F866C1">
        <w:rPr>
          <w:sz w:val="28"/>
        </w:rPr>
        <w:tab/>
      </w:r>
      <w:r w:rsidRPr="00F866C1">
        <w:rPr>
          <w:sz w:val="28"/>
        </w:rPr>
        <w:tab/>
      </w:r>
      <w:r w:rsidRPr="00F866C1">
        <w:rPr>
          <w:sz w:val="28"/>
        </w:rPr>
        <w:tab/>
      </w:r>
      <w:r w:rsidR="00525783" w:rsidRPr="00F866C1">
        <w:rPr>
          <w:sz w:val="28"/>
        </w:rPr>
        <w:t>тысяча – тыс.</w:t>
      </w:r>
    </w:p>
    <w:p w:rsidR="00525783" w:rsidRPr="00F866C1" w:rsidRDefault="009F2698" w:rsidP="00F866C1">
      <w:pPr>
        <w:spacing w:line="360" w:lineRule="auto"/>
        <w:ind w:firstLine="709"/>
        <w:jc w:val="both"/>
        <w:rPr>
          <w:sz w:val="28"/>
        </w:rPr>
      </w:pPr>
      <w:r w:rsidRPr="00F866C1">
        <w:rPr>
          <w:sz w:val="28"/>
        </w:rPr>
        <w:t>объединение – об-ние</w:t>
      </w:r>
      <w:r w:rsidRPr="00F866C1">
        <w:rPr>
          <w:sz w:val="28"/>
        </w:rPr>
        <w:tab/>
      </w:r>
      <w:r w:rsidRPr="00F866C1">
        <w:rPr>
          <w:sz w:val="28"/>
        </w:rPr>
        <w:tab/>
      </w:r>
      <w:r w:rsidRPr="00F866C1">
        <w:rPr>
          <w:sz w:val="28"/>
        </w:rPr>
        <w:tab/>
      </w:r>
      <w:r w:rsidRPr="00F866C1">
        <w:rPr>
          <w:sz w:val="28"/>
        </w:rPr>
        <w:tab/>
      </w:r>
      <w:r w:rsidR="00525783" w:rsidRPr="00F866C1">
        <w:rPr>
          <w:sz w:val="28"/>
        </w:rPr>
        <w:t>университет – ун-т</w:t>
      </w:r>
    </w:p>
    <w:p w:rsidR="00525783" w:rsidRPr="00F866C1" w:rsidRDefault="009F2698" w:rsidP="00F866C1">
      <w:pPr>
        <w:spacing w:line="360" w:lineRule="auto"/>
        <w:ind w:firstLine="709"/>
        <w:jc w:val="both"/>
        <w:rPr>
          <w:sz w:val="28"/>
        </w:rPr>
      </w:pPr>
      <w:r w:rsidRPr="00F866C1">
        <w:rPr>
          <w:sz w:val="28"/>
        </w:rPr>
        <w:t>отдел – отд.</w:t>
      </w:r>
      <w:r w:rsidRPr="00F866C1">
        <w:rPr>
          <w:sz w:val="28"/>
        </w:rPr>
        <w:tab/>
      </w:r>
      <w:r w:rsidRPr="00F866C1">
        <w:rPr>
          <w:sz w:val="28"/>
        </w:rPr>
        <w:tab/>
      </w:r>
      <w:r w:rsidRPr="00F866C1">
        <w:rPr>
          <w:sz w:val="28"/>
        </w:rPr>
        <w:tab/>
      </w:r>
      <w:r w:rsidRPr="00F866C1">
        <w:rPr>
          <w:sz w:val="28"/>
        </w:rPr>
        <w:tab/>
      </w:r>
      <w:r w:rsidRPr="00F866C1">
        <w:rPr>
          <w:sz w:val="28"/>
        </w:rPr>
        <w:tab/>
      </w:r>
      <w:r w:rsidR="00525783" w:rsidRPr="00F866C1">
        <w:rPr>
          <w:sz w:val="28"/>
        </w:rPr>
        <w:t xml:space="preserve">управление – упр. </w:t>
      </w:r>
    </w:p>
    <w:p w:rsidR="00525783" w:rsidRPr="00F866C1" w:rsidRDefault="009F2698" w:rsidP="00F866C1">
      <w:pPr>
        <w:spacing w:line="360" w:lineRule="auto"/>
        <w:ind w:firstLine="709"/>
        <w:jc w:val="both"/>
        <w:rPr>
          <w:sz w:val="28"/>
        </w:rPr>
      </w:pPr>
      <w:r w:rsidRPr="00F866C1">
        <w:rPr>
          <w:sz w:val="28"/>
        </w:rPr>
        <w:t>отделение – отд-ние</w:t>
      </w:r>
      <w:r w:rsidRPr="00F866C1">
        <w:rPr>
          <w:sz w:val="28"/>
        </w:rPr>
        <w:tab/>
      </w:r>
      <w:r w:rsidRPr="00F866C1">
        <w:rPr>
          <w:sz w:val="28"/>
        </w:rPr>
        <w:tab/>
      </w:r>
      <w:r w:rsidRPr="00F866C1">
        <w:rPr>
          <w:sz w:val="28"/>
        </w:rPr>
        <w:tab/>
      </w:r>
      <w:r w:rsidRPr="00F866C1">
        <w:rPr>
          <w:sz w:val="28"/>
        </w:rPr>
        <w:tab/>
      </w:r>
      <w:r w:rsidR="00166BB5" w:rsidRPr="00F866C1">
        <w:rPr>
          <w:sz w:val="28"/>
        </w:rPr>
        <w:t>факультет – фак.</w:t>
      </w:r>
    </w:p>
    <w:p w:rsidR="00525783" w:rsidRPr="00F866C1" w:rsidRDefault="00525783" w:rsidP="00F866C1">
      <w:pPr>
        <w:spacing w:line="360" w:lineRule="auto"/>
        <w:ind w:firstLine="709"/>
        <w:jc w:val="both"/>
        <w:rPr>
          <w:sz w:val="28"/>
        </w:rPr>
      </w:pPr>
      <w:r w:rsidRPr="00F866C1">
        <w:rPr>
          <w:sz w:val="28"/>
        </w:rPr>
        <w:t>приложение – прил.</w:t>
      </w:r>
      <w:r w:rsidRPr="00F866C1">
        <w:rPr>
          <w:sz w:val="28"/>
        </w:rPr>
        <w:tab/>
      </w:r>
      <w:r w:rsidRPr="00F866C1">
        <w:rPr>
          <w:sz w:val="28"/>
        </w:rPr>
        <w:tab/>
      </w:r>
      <w:r w:rsidRPr="00F866C1">
        <w:rPr>
          <w:sz w:val="28"/>
        </w:rPr>
        <w:tab/>
      </w:r>
      <w:r w:rsidRPr="00F866C1">
        <w:rPr>
          <w:sz w:val="28"/>
        </w:rPr>
        <w:tab/>
      </w:r>
      <w:r w:rsidR="00166BB5" w:rsidRPr="00F866C1">
        <w:rPr>
          <w:sz w:val="28"/>
        </w:rPr>
        <w:t>филиал – фил</w:t>
      </w:r>
      <w:r w:rsidR="00DE690E" w:rsidRPr="00F866C1">
        <w:rPr>
          <w:sz w:val="28"/>
        </w:rPr>
        <w:t>.</w:t>
      </w:r>
    </w:p>
    <w:p w:rsidR="00525783" w:rsidRPr="00F866C1" w:rsidRDefault="00525783" w:rsidP="00F866C1">
      <w:pPr>
        <w:spacing w:line="360" w:lineRule="auto"/>
        <w:ind w:firstLine="709"/>
        <w:jc w:val="both"/>
        <w:rPr>
          <w:sz w:val="28"/>
        </w:rPr>
      </w:pPr>
      <w:r w:rsidRPr="00F866C1">
        <w:rPr>
          <w:sz w:val="28"/>
        </w:rPr>
        <w:t>примечание – примеч.</w:t>
      </w:r>
      <w:r w:rsidRPr="00F866C1">
        <w:rPr>
          <w:sz w:val="28"/>
        </w:rPr>
        <w:tab/>
      </w:r>
      <w:r w:rsidRPr="00F866C1">
        <w:rPr>
          <w:sz w:val="28"/>
        </w:rPr>
        <w:tab/>
      </w:r>
      <w:r w:rsidRPr="00F866C1">
        <w:rPr>
          <w:sz w:val="28"/>
        </w:rPr>
        <w:tab/>
      </w:r>
      <w:r w:rsidRPr="00F866C1">
        <w:rPr>
          <w:sz w:val="28"/>
        </w:rPr>
        <w:tab/>
      </w:r>
      <w:r w:rsidR="00166BB5" w:rsidRPr="00F866C1">
        <w:rPr>
          <w:sz w:val="28"/>
        </w:rPr>
        <w:t>цена – ц.</w:t>
      </w:r>
    </w:p>
    <w:p w:rsidR="00525783" w:rsidRPr="00F866C1" w:rsidRDefault="00525783" w:rsidP="00F866C1">
      <w:pPr>
        <w:spacing w:line="360" w:lineRule="auto"/>
        <w:ind w:firstLine="709"/>
        <w:jc w:val="both"/>
        <w:rPr>
          <w:sz w:val="28"/>
        </w:rPr>
      </w:pPr>
      <w:r w:rsidRPr="00F866C1">
        <w:rPr>
          <w:sz w:val="28"/>
        </w:rPr>
        <w:t>продолжение – продолж.</w:t>
      </w:r>
      <w:r w:rsidRPr="00F866C1">
        <w:rPr>
          <w:sz w:val="28"/>
        </w:rPr>
        <w:tab/>
      </w:r>
      <w:r w:rsidRPr="00F866C1">
        <w:rPr>
          <w:sz w:val="28"/>
        </w:rPr>
        <w:tab/>
      </w:r>
      <w:r w:rsidRPr="00F866C1">
        <w:rPr>
          <w:sz w:val="28"/>
        </w:rPr>
        <w:tab/>
      </w:r>
      <w:r w:rsidR="00166BB5" w:rsidRPr="00F866C1">
        <w:rPr>
          <w:sz w:val="28"/>
        </w:rPr>
        <w:t>часть – ч.</w:t>
      </w:r>
    </w:p>
    <w:p w:rsidR="00166BB5" w:rsidRPr="00F866C1" w:rsidRDefault="00525783" w:rsidP="00F866C1">
      <w:pPr>
        <w:spacing w:line="360" w:lineRule="auto"/>
        <w:ind w:firstLine="709"/>
        <w:jc w:val="both"/>
        <w:rPr>
          <w:sz w:val="28"/>
        </w:rPr>
      </w:pPr>
      <w:r w:rsidRPr="00F866C1">
        <w:rPr>
          <w:sz w:val="28"/>
        </w:rPr>
        <w:t>производственный – произв.</w:t>
      </w:r>
      <w:r w:rsidRPr="00F866C1">
        <w:rPr>
          <w:sz w:val="28"/>
        </w:rPr>
        <w:tab/>
      </w:r>
      <w:r w:rsidRPr="00F866C1">
        <w:rPr>
          <w:sz w:val="28"/>
        </w:rPr>
        <w:tab/>
      </w:r>
      <w:r w:rsidRPr="00F866C1">
        <w:rPr>
          <w:sz w:val="28"/>
        </w:rPr>
        <w:tab/>
      </w:r>
      <w:r w:rsidR="00166BB5" w:rsidRPr="00F866C1">
        <w:rPr>
          <w:sz w:val="28"/>
        </w:rPr>
        <w:t>экземпляр – экз.</w:t>
      </w:r>
    </w:p>
    <w:p w:rsidR="00525783" w:rsidRPr="002A4975" w:rsidRDefault="00E93DDC" w:rsidP="002A4975">
      <w:pPr>
        <w:spacing w:line="360" w:lineRule="auto"/>
        <w:ind w:firstLine="709"/>
        <w:jc w:val="center"/>
        <w:rPr>
          <w:b/>
          <w:sz w:val="28"/>
        </w:rPr>
      </w:pPr>
      <w:r w:rsidRPr="00F866C1">
        <w:rPr>
          <w:sz w:val="28"/>
        </w:rPr>
        <w:br w:type="page"/>
      </w:r>
      <w:r w:rsidR="00A606E8" w:rsidRPr="002A4975">
        <w:rPr>
          <w:b/>
          <w:sz w:val="28"/>
        </w:rPr>
        <w:t>ПРИЛОЖЕНИЕ Д</w:t>
      </w:r>
    </w:p>
    <w:p w:rsidR="00A606E8" w:rsidRPr="00F866C1" w:rsidRDefault="00A606E8" w:rsidP="00F866C1">
      <w:pPr>
        <w:spacing w:line="360" w:lineRule="auto"/>
        <w:ind w:firstLine="709"/>
        <w:jc w:val="both"/>
        <w:rPr>
          <w:sz w:val="28"/>
        </w:rPr>
      </w:pPr>
    </w:p>
    <w:p w:rsidR="00A606E8" w:rsidRPr="00F866C1" w:rsidRDefault="00A606E8" w:rsidP="00F866C1">
      <w:pPr>
        <w:spacing w:line="360" w:lineRule="auto"/>
        <w:ind w:firstLine="709"/>
        <w:jc w:val="both"/>
        <w:rPr>
          <w:sz w:val="28"/>
        </w:rPr>
      </w:pPr>
      <w:r w:rsidRPr="00F866C1">
        <w:rPr>
          <w:sz w:val="28"/>
        </w:rPr>
        <w:t>Наиболее употребляемые корректурные знаки</w:t>
      </w:r>
    </w:p>
    <w:p w:rsidR="00A606E8" w:rsidRPr="00F866C1" w:rsidRDefault="00A606E8" w:rsidP="00F866C1">
      <w:pPr>
        <w:spacing w:line="360" w:lineRule="auto"/>
        <w:ind w:firstLine="709"/>
        <w:jc w:val="both"/>
        <w:rPr>
          <w:sz w:val="28"/>
        </w:rPr>
      </w:pPr>
    </w:p>
    <w:tbl>
      <w:tblPr>
        <w:tblW w:w="0" w:type="auto"/>
        <w:tblInd w:w="108" w:type="dxa"/>
        <w:tblLayout w:type="fixed"/>
        <w:tblLook w:val="01E0" w:firstRow="1" w:lastRow="1" w:firstColumn="1" w:lastColumn="1" w:noHBand="0" w:noVBand="0"/>
      </w:tblPr>
      <w:tblGrid>
        <w:gridCol w:w="1440"/>
        <w:gridCol w:w="543"/>
        <w:gridCol w:w="6806"/>
        <w:gridCol w:w="34"/>
      </w:tblGrid>
      <w:tr w:rsidR="00A606E8" w:rsidRPr="004B10DC" w:rsidTr="004B10DC">
        <w:trPr>
          <w:gridAfter w:val="1"/>
          <w:wAfter w:w="34" w:type="dxa"/>
          <w:trHeight w:val="240"/>
        </w:trPr>
        <w:tc>
          <w:tcPr>
            <w:tcW w:w="1440" w:type="dxa"/>
            <w:shd w:val="clear" w:color="auto" w:fill="auto"/>
            <w:vAlign w:val="center"/>
          </w:tcPr>
          <w:p w:rsidR="00A606E8" w:rsidRPr="004B10DC" w:rsidRDefault="00D15277" w:rsidP="004B10DC">
            <w:pPr>
              <w:spacing w:line="360" w:lineRule="auto"/>
              <w:jc w:val="both"/>
              <w:rPr>
                <w:sz w:val="20"/>
                <w:szCs w:val="20"/>
              </w:rPr>
            </w:pPr>
            <w:r>
              <w:rPr>
                <w:noProof/>
              </w:rPr>
              <w:pict>
                <v:line id="_x0000_s1214" style="position:absolute;left:0;text-align:left;z-index:251664896" from="32.6pt,-.3pt" to="41.6pt,-.3pt"/>
              </w:pict>
            </w:r>
            <w:r>
              <w:rPr>
                <w:noProof/>
              </w:rPr>
              <w:pict>
                <v:line id="_x0000_s1215" style="position:absolute;left:0;text-align:left;z-index:251663872" from="32.6pt,2.2pt" to="41.6pt,2.2pt"/>
              </w:pict>
            </w:r>
            <w:r w:rsidR="004A654D" w:rsidRPr="004B10DC">
              <w:rPr>
                <w:sz w:val="20"/>
                <w:szCs w:val="20"/>
              </w:rPr>
              <w:t>с, С</w:t>
            </w:r>
          </w:p>
        </w:tc>
        <w:tc>
          <w:tcPr>
            <w:tcW w:w="7349" w:type="dxa"/>
            <w:gridSpan w:val="2"/>
            <w:shd w:val="clear" w:color="auto" w:fill="auto"/>
          </w:tcPr>
          <w:p w:rsidR="00A606E8" w:rsidRPr="004B10DC" w:rsidRDefault="004A654D" w:rsidP="004B10DC">
            <w:pPr>
              <w:spacing w:line="360" w:lineRule="auto"/>
              <w:jc w:val="both"/>
              <w:rPr>
                <w:sz w:val="20"/>
                <w:szCs w:val="20"/>
              </w:rPr>
            </w:pPr>
            <w:r w:rsidRPr="004B10DC">
              <w:rPr>
                <w:sz w:val="20"/>
                <w:szCs w:val="20"/>
              </w:rPr>
              <w:t>- заменить строчную на прописную букву и прописную строчной</w:t>
            </w:r>
          </w:p>
        </w:tc>
      </w:tr>
      <w:tr w:rsidR="00A606E8" w:rsidRPr="004B10DC" w:rsidTr="004B10DC">
        <w:trPr>
          <w:gridAfter w:val="1"/>
          <w:wAfter w:w="34" w:type="dxa"/>
        </w:trPr>
        <w:tc>
          <w:tcPr>
            <w:tcW w:w="1440" w:type="dxa"/>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216" editas="canvas" style="width:45pt;height:27pt;mso-position-horizontal-relative:char;mso-position-vertical-relative:line" coordorigin="1619,2615" coordsize="900,540">
                  <o:lock v:ext="edit" aspectratio="t"/>
                  <v:shape id="_x0000_s1217" type="#_x0000_t75" style="position:absolute;left:1619;top:2615;width:900;height:540" o:preferrelative="f">
                    <v:fill o:detectmouseclick="t"/>
                    <v:path o:extrusionok="t" o:connecttype="none"/>
                    <o:lock v:ext="edit" text="t"/>
                  </v:shape>
                  <v:group id="_x0000_s1218" style="position:absolute;left:1659;top:2670;width:822;height:384" coordorigin="1527,2675" coordsize="822,384">
                    <v:rect id="_x0000_s1219" style="position:absolute;left:1547;top:2675;width:802;height:380"/>
                    <v:line id="_x0000_s1220" style="position:absolute" from="1531,2675" to="2334,3055"/>
                    <v:line id="_x0000_s1221" style="position:absolute;flip:y" from="1527,2679" to="2329,3059"/>
                  </v:group>
                  <w10:wrap type="none"/>
                  <w10:anchorlock/>
                </v:group>
              </w:pict>
            </w:r>
          </w:p>
        </w:tc>
        <w:tc>
          <w:tcPr>
            <w:tcW w:w="7349" w:type="dxa"/>
            <w:gridSpan w:val="2"/>
            <w:shd w:val="clear" w:color="auto" w:fill="auto"/>
            <w:vAlign w:val="center"/>
          </w:tcPr>
          <w:p w:rsidR="00A606E8" w:rsidRPr="004B10DC" w:rsidRDefault="00365A9D" w:rsidP="004B10DC">
            <w:pPr>
              <w:spacing w:line="360" w:lineRule="auto"/>
              <w:jc w:val="both"/>
              <w:rPr>
                <w:sz w:val="20"/>
                <w:szCs w:val="20"/>
              </w:rPr>
            </w:pPr>
            <w:r w:rsidRPr="004B10DC">
              <w:rPr>
                <w:sz w:val="20"/>
                <w:szCs w:val="20"/>
              </w:rPr>
              <w:t>- удалить лишнее слово или группу слов</w:t>
            </w:r>
          </w:p>
        </w:tc>
      </w:tr>
      <w:tr w:rsidR="00A606E8" w:rsidRPr="004B10DC" w:rsidTr="004B10DC">
        <w:trPr>
          <w:gridAfter w:val="1"/>
          <w:wAfter w:w="34" w:type="dxa"/>
        </w:trPr>
        <w:tc>
          <w:tcPr>
            <w:tcW w:w="1440" w:type="dxa"/>
            <w:shd w:val="clear" w:color="auto" w:fill="auto"/>
          </w:tcPr>
          <w:p w:rsidR="00A606E8" w:rsidRPr="004B10DC" w:rsidRDefault="00D15277" w:rsidP="004B10DC">
            <w:pPr>
              <w:spacing w:line="360" w:lineRule="auto"/>
              <w:jc w:val="both"/>
              <w:rPr>
                <w:sz w:val="20"/>
                <w:szCs w:val="20"/>
              </w:rPr>
            </w:pPr>
            <w:r>
              <w:rPr>
                <w:noProof/>
              </w:rPr>
              <w:pict>
                <v:group id="_x0000_s1222" style="position:absolute;left:0;text-align:left;margin-left:5.15pt;margin-top:4.9pt;width:16.5pt;height:6.7pt;z-index:251666944;mso-position-horizontal-relative:text;mso-position-vertical-relative:text" coordorigin="1760,3902" coordsize="330,134">
                  <v:shape id="_x0000_s1223" style="position:absolute;left:1760;top:3902;width:198;height:113;mso-position-horizontal:absolute;mso-position-vertical:absolute" coordsize="360,180" path="m,180c60,90,120,,180,v60,,150,150,180,180e" filled="f">
                    <v:path arrowok="t"/>
                  </v:shape>
                  <v:shape id="_x0000_s1224" style="position:absolute;left:1892;top:3923;width:198;height:113;rotation:180;mso-position-horizontal:absolute;mso-position-vertical:absolute" coordsize="360,180" path="m,180c60,90,120,,180,v60,,150,150,180,180e" filled="f">
                    <v:path arrowok="t"/>
                  </v:shape>
                </v:group>
              </w:pict>
            </w:r>
            <w:r>
              <w:rPr>
                <w:noProof/>
              </w:rPr>
              <w:pict>
                <v:group id="_x0000_s1225" style="position:absolute;left:0;text-align:left;margin-left:38.45pt;margin-top:4.05pt;width:20pt;height:6.25pt;z-index:251665920;mso-position-horizontal-relative:text;mso-position-vertical-relative:text" coordorigin="1617,3239" coordsize="400,125">
                  <v:line id="_x0000_s1226" style="position:absolute" from="1617,3245" to="1617,3364"/>
                  <v:line id="_x0000_s1227" style="position:absolute" from="1621,3362" to="1819,3362"/>
                  <v:line id="_x0000_s1228" style="position:absolute;flip:y" from="1819,3239" to="1819,3358"/>
                  <v:line id="_x0000_s1229" style="position:absolute" from="1819,3239" to="2017,3239"/>
                  <v:line id="_x0000_s1230" style="position:absolute" from="2017,3239" to="2017,3358"/>
                </v:group>
              </w:pict>
            </w:r>
            <w:r w:rsidR="0014337D" w:rsidRPr="004B10DC">
              <w:rPr>
                <w:sz w:val="20"/>
                <w:szCs w:val="20"/>
              </w:rPr>
              <w:t>,</w:t>
            </w:r>
          </w:p>
        </w:tc>
        <w:tc>
          <w:tcPr>
            <w:tcW w:w="7349" w:type="dxa"/>
            <w:gridSpan w:val="2"/>
            <w:shd w:val="clear" w:color="auto" w:fill="auto"/>
            <w:vAlign w:val="center"/>
          </w:tcPr>
          <w:p w:rsidR="00A606E8" w:rsidRPr="004B10DC" w:rsidRDefault="00563A94" w:rsidP="004B10DC">
            <w:pPr>
              <w:spacing w:line="360" w:lineRule="auto"/>
              <w:jc w:val="both"/>
              <w:rPr>
                <w:sz w:val="20"/>
                <w:szCs w:val="20"/>
              </w:rPr>
            </w:pPr>
            <w:r w:rsidRPr="004B10DC">
              <w:rPr>
                <w:sz w:val="20"/>
                <w:szCs w:val="20"/>
              </w:rPr>
              <w:t>- переставить соседние буквы, слово или группу слов</w:t>
            </w:r>
          </w:p>
        </w:tc>
      </w:tr>
      <w:tr w:rsidR="00A606E8" w:rsidRPr="004B10DC" w:rsidTr="004B10DC">
        <w:trPr>
          <w:trHeight w:val="447"/>
        </w:trPr>
        <w:tc>
          <w:tcPr>
            <w:tcW w:w="1440" w:type="dxa"/>
            <w:shd w:val="clear" w:color="auto" w:fill="auto"/>
          </w:tcPr>
          <w:p w:rsidR="00A606E8" w:rsidRPr="004B10DC" w:rsidRDefault="00D15277" w:rsidP="004B10DC">
            <w:pPr>
              <w:spacing w:line="360" w:lineRule="auto"/>
              <w:jc w:val="both"/>
              <w:rPr>
                <w:sz w:val="20"/>
                <w:szCs w:val="20"/>
              </w:rPr>
            </w:pPr>
            <w:r>
              <w:rPr>
                <w:noProof/>
              </w:rPr>
              <w:pict>
                <v:group id="_x0000_s1231" style="position:absolute;left:0;text-align:left;margin-left:4.35pt;margin-top:2.25pt;width:52.4pt;height:15.2pt;z-index:251667968;mso-position-horizontal-relative:text;mso-position-vertical-relative:text" coordorigin="1454,3547" coordsize="1048,304">
                  <v:group id="_x0000_s1232" style="position:absolute;left:1454;top:3547;width:211;height:303" coordorigin="1454,3547" coordsize="211,303">
                    <v:shape id="_x0000_s1233" style="position:absolute;left:1454;top:3737;width:198;height:113;mso-position-horizontal:absolute;mso-position-vertical:absolute" coordsize="360,180" path="m,180c60,90,120,,180,v60,,150,150,180,180e" filled="f">
                      <v:path arrowok="t"/>
                    </v:shape>
                    <v:rect id="_x0000_s1234" style="position:absolute;left:1501;top:3547;width:164;height:170" strokecolor="white">
                      <v:textbox style="mso-next-textbox:#_x0000_s1234" inset="0,0,0,0">
                        <w:txbxContent>
                          <w:p w:rsidR="00D858AA" w:rsidRPr="00D858AA" w:rsidRDefault="00D858AA">
                            <w:pPr>
                              <w:rPr>
                                <w:sz w:val="16"/>
                                <w:szCs w:val="16"/>
                              </w:rPr>
                            </w:pPr>
                            <w:r w:rsidRPr="00D858AA">
                              <w:rPr>
                                <w:sz w:val="16"/>
                                <w:szCs w:val="16"/>
                              </w:rPr>
                              <w:t>1</w:t>
                            </w:r>
                          </w:p>
                        </w:txbxContent>
                      </v:textbox>
                    </v:rect>
                  </v:group>
                  <v:group id="_x0000_s1235" style="position:absolute;left:2016;top:3547;width:216;height:301" coordorigin="2016,3547" coordsize="216,301">
                    <v:shape id="_x0000_s1236" style="position:absolute;left:2016;top:3735;width:198;height:113;mso-position-horizontal:absolute;mso-position-vertical:absolute" coordsize="360,180" path="m,180c60,90,120,,180,v60,,150,150,180,180e" filled="f">
                      <v:path arrowok="t"/>
                    </v:shape>
                    <v:rect id="_x0000_s1237" style="position:absolute;left:2068;top:3547;width:164;height:170" strokecolor="white">
                      <v:textbox style="mso-next-textbox:#_x0000_s1237" inset="0,0,0,0">
                        <w:txbxContent>
                          <w:p w:rsidR="00D858AA" w:rsidRPr="00D858AA" w:rsidRDefault="00D858AA" w:rsidP="00D858AA">
                            <w:pPr>
                              <w:rPr>
                                <w:sz w:val="16"/>
                                <w:szCs w:val="16"/>
                              </w:rPr>
                            </w:pPr>
                            <w:r>
                              <w:rPr>
                                <w:sz w:val="16"/>
                                <w:szCs w:val="16"/>
                              </w:rPr>
                              <w:t>2</w:t>
                            </w:r>
                          </w:p>
                        </w:txbxContent>
                      </v:textbox>
                    </v:rect>
                  </v:group>
                  <v:group id="_x0000_s1238" style="position:absolute;left:1732;top:3547;width:221;height:301" coordorigin="1732,3547" coordsize="221,301">
                    <v:shape id="_x0000_s1239" style="position:absolute;left:1732;top:3735;width:198;height:113;mso-position-horizontal:absolute;mso-position-vertical:absolute" coordsize="360,180" path="m,180c60,90,120,,180,v60,,150,150,180,180e" filled="f">
                      <v:path arrowok="t"/>
                    </v:shape>
                    <v:rect id="_x0000_s1240" style="position:absolute;left:1789;top:3547;width:164;height:170" strokecolor="white">
                      <v:textbox style="mso-next-textbox:#_x0000_s1240" inset="0,0,0,0">
                        <w:txbxContent>
                          <w:p w:rsidR="00D858AA" w:rsidRPr="00D858AA" w:rsidRDefault="00D858AA" w:rsidP="00D858AA">
                            <w:pPr>
                              <w:rPr>
                                <w:sz w:val="16"/>
                                <w:szCs w:val="16"/>
                              </w:rPr>
                            </w:pPr>
                            <w:r>
                              <w:rPr>
                                <w:sz w:val="16"/>
                                <w:szCs w:val="16"/>
                              </w:rPr>
                              <w:t>3</w:t>
                            </w:r>
                          </w:p>
                        </w:txbxContent>
                      </v:textbox>
                    </v:rect>
                  </v:group>
                  <v:group id="_x0000_s1241" style="position:absolute;left:2298;top:3547;width:204;height:304" coordorigin="2298,3547" coordsize="204,304">
                    <v:shape id="_x0000_s1242" style="position:absolute;left:2298;top:3738;width:198;height:113;mso-position-horizontal:absolute;mso-position-vertical:absolute" coordsize="360,180" path="m,180c60,90,120,,180,v60,,150,150,180,180e" filled="f">
                      <v:path arrowok="t"/>
                    </v:shape>
                    <v:rect id="_x0000_s1243" style="position:absolute;left:2338;top:3547;width:164;height:170" strokecolor="white">
                      <v:textbox style="mso-next-textbox:#_x0000_s1243" inset="0,0,0,0">
                        <w:txbxContent>
                          <w:p w:rsidR="001C77E3" w:rsidRPr="00D858AA" w:rsidRDefault="001C77E3" w:rsidP="001C77E3">
                            <w:pPr>
                              <w:rPr>
                                <w:sz w:val="16"/>
                                <w:szCs w:val="16"/>
                              </w:rPr>
                            </w:pPr>
                            <w:r>
                              <w:rPr>
                                <w:sz w:val="16"/>
                                <w:szCs w:val="16"/>
                              </w:rPr>
                              <w:t>4</w:t>
                            </w:r>
                          </w:p>
                        </w:txbxContent>
                      </v:textbox>
                    </v:rect>
                  </v:group>
                </v:group>
              </w:pict>
            </w:r>
          </w:p>
        </w:tc>
        <w:tc>
          <w:tcPr>
            <w:tcW w:w="7383" w:type="dxa"/>
            <w:gridSpan w:val="3"/>
            <w:shd w:val="clear" w:color="auto" w:fill="auto"/>
          </w:tcPr>
          <w:p w:rsidR="00A606E8" w:rsidRPr="004B10DC" w:rsidRDefault="00CC7EF4" w:rsidP="004B10DC">
            <w:pPr>
              <w:spacing w:line="360" w:lineRule="auto"/>
              <w:jc w:val="both"/>
              <w:rPr>
                <w:sz w:val="20"/>
                <w:szCs w:val="20"/>
              </w:rPr>
            </w:pPr>
            <w:r w:rsidRPr="004B10DC">
              <w:rPr>
                <w:sz w:val="20"/>
                <w:szCs w:val="20"/>
              </w:rPr>
              <w:t>- переставить группу слов</w:t>
            </w:r>
          </w:p>
        </w:tc>
      </w:tr>
      <w:tr w:rsidR="00A606E8" w:rsidRPr="004B10DC" w:rsidTr="004B10DC">
        <w:trPr>
          <w:gridAfter w:val="1"/>
          <w:wAfter w:w="34" w:type="dxa"/>
        </w:trPr>
        <w:tc>
          <w:tcPr>
            <w:tcW w:w="1983" w:type="dxa"/>
            <w:gridSpan w:val="2"/>
            <w:shd w:val="clear" w:color="auto" w:fill="auto"/>
          </w:tcPr>
          <w:p w:rsidR="00A606E8" w:rsidRPr="004B10DC" w:rsidRDefault="00D15277" w:rsidP="004B10DC">
            <w:pPr>
              <w:spacing w:line="360" w:lineRule="auto"/>
              <w:jc w:val="both"/>
              <w:rPr>
                <w:sz w:val="20"/>
                <w:szCs w:val="20"/>
              </w:rPr>
            </w:pPr>
            <w:r>
              <w:rPr>
                <w:noProof/>
              </w:rPr>
              <w:pict>
                <v:shape id="_x0000_s1244" type="#_x0000_t116" style="position:absolute;left:0;text-align:left;margin-left:-1.9pt;margin-top:14.25pt;width:36pt;height:9pt;z-index:251668992;mso-position-horizontal-relative:text;mso-position-vertical-relative:text"/>
              </w:pict>
            </w:r>
            <w:r>
              <w:rPr>
                <w:sz w:val="20"/>
                <w:szCs w:val="20"/>
              </w:rPr>
            </w:r>
            <w:r>
              <w:rPr>
                <w:sz w:val="20"/>
                <w:szCs w:val="20"/>
              </w:rPr>
              <w:pict>
                <v:group id="_x0000_s1245" editas="canvas" style="width:90pt;height:36pt;mso-position-horizontal-relative:char;mso-position-vertical-relative:line" coordorigin="1374,3959" coordsize="1800,720">
                  <o:lock v:ext="edit" aspectratio="t"/>
                  <v:shape id="_x0000_s1246" type="#_x0000_t75" style="position:absolute;left:1374;top:3959;width:1800;height:720" o:preferrelative="f">
                    <v:fill o:detectmouseclick="t"/>
                    <v:path o:extrusionok="t" o:connecttype="none"/>
                    <o:lock v:ext="edit" text="t"/>
                  </v:shape>
                  <v:shape id="_x0000_s1247" type="#_x0000_t116" style="position:absolute;left:2169;top:4244;width:720;height:180"/>
                  <v:line id="_x0000_s1248" style="position:absolute;flip:y" from="1929,4139" to="2094,4250">
                    <v:stroke endarrow="block"/>
                  </v:line>
                  <v:line id="_x0000_s1249" style="position:absolute" from="2814,4421" to="2994,4493">
                    <v:stroke endarrow="block"/>
                  </v:line>
                  <w10:wrap type="none"/>
                  <w10:anchorlock/>
                </v:group>
              </w:pict>
            </w:r>
          </w:p>
        </w:tc>
        <w:tc>
          <w:tcPr>
            <w:tcW w:w="6806" w:type="dxa"/>
            <w:shd w:val="clear" w:color="auto" w:fill="auto"/>
            <w:vAlign w:val="center"/>
          </w:tcPr>
          <w:p w:rsidR="00A606E8" w:rsidRPr="004B10DC" w:rsidRDefault="00A42886" w:rsidP="004B10DC">
            <w:pPr>
              <w:spacing w:line="360" w:lineRule="auto"/>
              <w:jc w:val="both"/>
              <w:rPr>
                <w:sz w:val="20"/>
                <w:szCs w:val="20"/>
              </w:rPr>
            </w:pPr>
            <w:r w:rsidRPr="004B10DC">
              <w:rPr>
                <w:sz w:val="20"/>
                <w:szCs w:val="20"/>
              </w:rPr>
              <w:t>- переставить из одной строки в другую часть слова или группу слов</w:t>
            </w:r>
          </w:p>
        </w:tc>
      </w:tr>
      <w:tr w:rsidR="00A606E8" w:rsidRPr="004B10DC" w:rsidTr="004B10DC">
        <w:trPr>
          <w:gridAfter w:val="1"/>
          <w:wAfter w:w="34" w:type="dxa"/>
        </w:trPr>
        <w:tc>
          <w:tcPr>
            <w:tcW w:w="1983" w:type="dxa"/>
            <w:gridSpan w:val="2"/>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250" editas="canvas" style="width:81pt;height:45pt;mso-position-horizontal-relative:char;mso-position-vertical-relative:line" coordorigin="1440,4691" coordsize="1620,900">
                  <o:lock v:ext="edit" aspectratio="t"/>
                  <v:shape id="_x0000_s1251" type="#_x0000_t75" style="position:absolute;left:1440;top:4691;width:1620;height:900" o:preferrelative="f">
                    <v:fill o:detectmouseclick="t"/>
                    <v:path o:extrusionok="t" o:connecttype="none"/>
                    <o:lock v:ext="edit" text="t"/>
                  </v:shape>
                  <v:group id="_x0000_s1252" style="position:absolute;left:1545;top:4748;width:360;height:741" coordorigin="1440,4748" coordsize="360,741">
                    <v:group id="_x0000_s1253" style="position:absolute;left:1440;top:4748;width:180;height:540" coordorigin="-336,4002" coordsize="801,2592">
                      <v:line id="_x0000_s1254" style="position:absolute" from="464,4002" to="465,6594"/>
                      <v:line id="_x0000_s1255" style="position:absolute;flip:x" from="-336,4002" to="464,4002"/>
                      <v:line id="_x0000_s1256" style="position:absolute;flip:x" from="-336,6594" to="464,6594"/>
                    </v:group>
                    <v:group id="_x0000_s1257" style="position:absolute;left:1620;top:5051;width:180;height:438" coordorigin="-336,4002" coordsize="801,2592">
                      <v:line id="_x0000_s1258" style="position:absolute" from="464,4002" to="465,6594"/>
                      <v:line id="_x0000_s1259" style="position:absolute;flip:x" from="-336,4002" to="464,4002"/>
                      <v:line id="_x0000_s1260" style="position:absolute;flip:x" from="-336,6594" to="464,6594">
                        <v:stroke endarrow="block" endarrowwidth="narrow" endarrowlength="short"/>
                      </v:line>
                    </v:group>
                  </v:group>
                  <v:group id="_x0000_s1261" style="position:absolute;left:2409;top:4754;width:360;height:741;rotation:-180;flip:x" coordorigin="1440,4748" coordsize="360,741">
                    <v:group id="_x0000_s1262" style="position:absolute;left:1440;top:4748;width:180;height:540" coordorigin="-336,4002" coordsize="801,2592">
                      <v:line id="_x0000_s1263" style="position:absolute" from="464,4002" to="465,6594"/>
                      <v:line id="_x0000_s1264" style="position:absolute;flip:x" from="-336,4002" to="464,4002"/>
                      <v:line id="_x0000_s1265" style="position:absolute;flip:x" from="-336,6594" to="464,6594"/>
                    </v:group>
                    <v:group id="_x0000_s1266" style="position:absolute;left:1620;top:5051;width:180;height:438" coordorigin="-336,4002" coordsize="801,2592">
                      <v:line id="_x0000_s1267" style="position:absolute" from="464,4002" to="465,6594"/>
                      <v:line id="_x0000_s1268" style="position:absolute;flip:x" from="-336,4002" to="464,4002"/>
                      <v:line id="_x0000_s1269" style="position:absolute;flip:x" from="-336,6594" to="464,6594">
                        <v:stroke endarrow="block" endarrowwidth="narrow" endarrowlength="short"/>
                      </v:line>
                    </v:group>
                  </v:group>
                  <w10:wrap type="none"/>
                  <w10:anchorlock/>
                </v:group>
              </w:pict>
            </w:r>
          </w:p>
        </w:tc>
        <w:tc>
          <w:tcPr>
            <w:tcW w:w="6806" w:type="dxa"/>
            <w:shd w:val="clear" w:color="auto" w:fill="auto"/>
            <w:vAlign w:val="center"/>
          </w:tcPr>
          <w:p w:rsidR="00A606E8" w:rsidRPr="004B10DC" w:rsidRDefault="0000351D" w:rsidP="004B10DC">
            <w:pPr>
              <w:spacing w:line="360" w:lineRule="auto"/>
              <w:jc w:val="both"/>
              <w:rPr>
                <w:sz w:val="20"/>
                <w:szCs w:val="20"/>
              </w:rPr>
            </w:pPr>
            <w:r w:rsidRPr="004B10DC">
              <w:rPr>
                <w:sz w:val="20"/>
                <w:szCs w:val="20"/>
              </w:rPr>
              <w:t>- переставить одну строку или несколько соседних строк</w:t>
            </w:r>
          </w:p>
        </w:tc>
      </w:tr>
      <w:tr w:rsidR="00A606E8" w:rsidRPr="004B10DC" w:rsidTr="004B10DC">
        <w:trPr>
          <w:gridAfter w:val="1"/>
          <w:wAfter w:w="34" w:type="dxa"/>
          <w:trHeight w:val="686"/>
        </w:trPr>
        <w:tc>
          <w:tcPr>
            <w:tcW w:w="1983" w:type="dxa"/>
            <w:gridSpan w:val="2"/>
            <w:shd w:val="clear" w:color="auto" w:fill="auto"/>
            <w:vAlign w:val="center"/>
          </w:tcPr>
          <w:p w:rsidR="00A606E8" w:rsidRPr="004B10DC" w:rsidRDefault="00D15277" w:rsidP="004B10DC">
            <w:pPr>
              <w:spacing w:line="360" w:lineRule="auto"/>
              <w:jc w:val="both"/>
              <w:rPr>
                <w:sz w:val="20"/>
                <w:szCs w:val="20"/>
              </w:rPr>
            </w:pPr>
            <w:r>
              <w:rPr>
                <w:noProof/>
              </w:rPr>
              <w:pict>
                <v:group id="_x0000_s1270" style="position:absolute;left:0;text-align:left;margin-left:49.8pt;margin-top:3.45pt;width:24.4pt;height:27.3pt;z-index:251670016;mso-position-horizontal-relative:text;mso-position-vertical-relative:text" coordorigin="2427,5783" coordsize="488,546">
                  <v:group id="_x0000_s1271" style="position:absolute;left:2427;top:5783;width:181;height:546" coordorigin="2427,5783" coordsize="181,546">
                    <v:line id="_x0000_s1272" style="position:absolute;rotation:90" from="2251,6058" to="2791,6059">
                      <v:stroke startarrow="block" startarrowwidth="narrow" startarrowlength="short"/>
                    </v:line>
                    <v:line id="_x0000_s1273" style="position:absolute;rotation:90" from="2517,5693" to="2518,5874"/>
                  </v:group>
                  <v:group id="_x0000_s1274" style="position:absolute;left:2734;top:5783;width:181;height:546" coordorigin="2791,5789" coordsize="181,546">
                    <v:line id="_x0000_s1275" style="position:absolute;rotation:-90;flip:x" from="2611,6058" to="3151,6059">
                      <v:stroke startarrow="block" startarrowwidth="narrow" startarrowlength="short"/>
                    </v:line>
                    <v:line id="_x0000_s1276" style="position:absolute;rotation:-90;flip:x" from="2881,6244" to="2882,6425"/>
                  </v:group>
                </v:group>
              </w:pict>
            </w:r>
            <w:r>
              <w:rPr>
                <w:sz w:val="20"/>
                <w:szCs w:val="20"/>
              </w:rPr>
            </w:r>
            <w:r>
              <w:rPr>
                <w:sz w:val="20"/>
                <w:szCs w:val="20"/>
              </w:rPr>
              <w:pict>
                <v:group id="_x0000_s1277" editas="canvas" style="width:73.75pt;height:29.25pt;mso-position-horizontal-relative:char;mso-position-vertical-relative:line" coordorigin="1440,5609" coordsize="1475,585">
                  <o:lock v:ext="edit" aspectratio="t"/>
                  <v:shape id="_x0000_s1278" type="#_x0000_t75" style="position:absolute;left:1440;top:5609;width:1475;height:585" o:preferrelative="f">
                    <v:fill o:detectmouseclick="t"/>
                    <v:path o:extrusionok="t" o:connecttype="none"/>
                    <o:lock v:ext="edit" text="t"/>
                  </v:shape>
                  <v:group id="_x0000_s1279" style="position:absolute;left:1515;top:5750;width:546;height:421" coordorigin="1620,5690" coordsize="546,421">
                    <v:group id="_x0000_s1280" style="position:absolute;left:1620;top:5690;width:540;height:181" coordorigin="1620,5690" coordsize="540,181">
                      <v:line id="_x0000_s1281" style="position:absolute" from="1620,5789" to="2160,5789">
                        <v:stroke startarrow="block" startarrowwidth="narrow" startarrowlength="short"/>
                      </v:line>
                      <v:line id="_x0000_s1282" style="position:absolute" from="1620,5690" to="1621,5871"/>
                    </v:group>
                    <v:group id="_x0000_s1283" style="position:absolute;left:1626;top:5930;width:540;height:181;flip:x" coordorigin="1620,5690" coordsize="540,181">
                      <v:line id="_x0000_s1284" style="position:absolute" from="1620,5789" to="2160,5789">
                        <v:stroke startarrow="block" startarrowwidth="narrow" startarrowlength="short"/>
                      </v:line>
                      <v:line id="_x0000_s1285" style="position:absolute" from="1620,5690" to="1621,5871"/>
                    </v:group>
                  </v:group>
                  <w10:wrap type="none"/>
                  <w10:anchorlock/>
                </v:group>
              </w:pict>
            </w:r>
          </w:p>
        </w:tc>
        <w:tc>
          <w:tcPr>
            <w:tcW w:w="6806" w:type="dxa"/>
            <w:shd w:val="clear" w:color="auto" w:fill="auto"/>
            <w:vAlign w:val="center"/>
          </w:tcPr>
          <w:p w:rsidR="00A606E8" w:rsidRPr="004B10DC" w:rsidRDefault="00402685" w:rsidP="004B10DC">
            <w:pPr>
              <w:spacing w:line="360" w:lineRule="auto"/>
              <w:jc w:val="both"/>
              <w:rPr>
                <w:sz w:val="20"/>
                <w:szCs w:val="20"/>
              </w:rPr>
            </w:pPr>
            <w:r w:rsidRPr="004B10DC">
              <w:rPr>
                <w:sz w:val="20"/>
                <w:szCs w:val="20"/>
              </w:rPr>
              <w:t>- подвинуть или растянуть набор до указанного предела</w:t>
            </w:r>
          </w:p>
        </w:tc>
      </w:tr>
      <w:tr w:rsidR="00A606E8" w:rsidRPr="004B10DC" w:rsidTr="004B10DC">
        <w:trPr>
          <w:gridAfter w:val="1"/>
          <w:wAfter w:w="34" w:type="dxa"/>
          <w:trHeight w:val="707"/>
        </w:trPr>
        <w:tc>
          <w:tcPr>
            <w:tcW w:w="1983" w:type="dxa"/>
            <w:gridSpan w:val="2"/>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286" editas="canvas" style="width:81pt;height:45pt;mso-position-horizontal-relative:char;mso-position-vertical-relative:line" coordorigin="1440,6297" coordsize="1620,900">
                  <o:lock v:ext="edit" aspectratio="t"/>
                  <v:shape id="_x0000_s1287" type="#_x0000_t75" style="position:absolute;left:1440;top:6297;width:1620;height:900" o:preferrelative="f">
                    <v:fill o:detectmouseclick="t"/>
                    <v:path o:extrusionok="t" o:connecttype="none"/>
                    <o:lock v:ext="edit" text="t"/>
                  </v:shape>
                  <v:group id="_x0000_s1288" style="position:absolute;left:1641;top:6360;width:1159;height:731" coordorigin="1641,6360" coordsize="1159,731">
                    <v:group id="_x0000_s1289" style="position:absolute;left:2079;top:6423;width:289;height:617" coordorigin="2016,6504" coordsize="289,617">
                      <v:line id="_x0000_s1290" style="position:absolute" from="2160,6504" to="2161,6992"/>
                      <v:shape id="_x0000_s1291" style="position:absolute;left:2016;top:7002;width:289;height:119;mso-position-horizontal:absolute;mso-position-vertical:absolute" coordsize="360,180" path="m,180c60,90,120,,180,v60,,120,90,180,180e" filled="f">
                        <v:path arrowok="t"/>
                      </v:shape>
                    </v:group>
                    <v:group id="_x0000_s1292" style="position:absolute;left:1641;top:6414;width:289;height:617" coordorigin="1653,6378" coordsize="289,617">
                      <v:line id="_x0000_s1293" style="position:absolute" from="1800,6507" to="1801,6995"/>
                      <v:shape id="_x0000_s1294" style="position:absolute;left:1653;top:6378;width:289;height:119;rotation:180;mso-position-horizontal:absolute;mso-position-vertical:absolute" coordsize="360,180" path="m,180c60,90,120,,180,v60,,120,90,180,180e" filled="f">
                        <v:path arrowok="t"/>
                      </v:shape>
                    </v:group>
                    <v:group id="_x0000_s1295" style="position:absolute;left:2508;top:6360;width:292;height:731" coordorigin="2373,6381" coordsize="292,731">
                      <v:line id="_x0000_s1296" style="position:absolute" from="2520,6510" to="2521,6998"/>
                      <v:shape id="_x0000_s1297" style="position:absolute;left:2376;top:6993;width:289;height:119" coordsize="360,180" path="m,180c60,90,120,,180,v60,,120,90,180,180e" filled="f">
                        <v:path arrowok="t"/>
                      </v:shape>
                      <v:shape id="_x0000_s1298" style="position:absolute;left:2373;top:6381;width:289;height:119;rotation:180;mso-position-horizontal:absolute;mso-position-vertical:absolute" coordsize="360,180" path="m,180c60,90,120,,180,v60,,120,90,180,180e" filled="f">
                        <v:path arrowok="t"/>
                      </v:shape>
                    </v:group>
                  </v:group>
                  <w10:wrap type="none"/>
                  <w10:anchorlock/>
                </v:group>
              </w:pict>
            </w:r>
          </w:p>
        </w:tc>
        <w:tc>
          <w:tcPr>
            <w:tcW w:w="6806" w:type="dxa"/>
            <w:shd w:val="clear" w:color="auto" w:fill="auto"/>
            <w:vAlign w:val="center"/>
          </w:tcPr>
          <w:p w:rsidR="00A606E8" w:rsidRPr="004B10DC" w:rsidRDefault="00B2795A" w:rsidP="004B10DC">
            <w:pPr>
              <w:spacing w:line="360" w:lineRule="auto"/>
              <w:jc w:val="both"/>
              <w:rPr>
                <w:sz w:val="20"/>
                <w:szCs w:val="20"/>
              </w:rPr>
            </w:pPr>
            <w:r w:rsidRPr="004B10DC">
              <w:rPr>
                <w:sz w:val="20"/>
                <w:szCs w:val="20"/>
              </w:rPr>
              <w:t>- увеличить пробел между знаками или словами</w:t>
            </w:r>
          </w:p>
        </w:tc>
      </w:tr>
      <w:tr w:rsidR="00A606E8" w:rsidRPr="004B10DC" w:rsidTr="004B10DC">
        <w:trPr>
          <w:gridAfter w:val="1"/>
          <w:wAfter w:w="34" w:type="dxa"/>
        </w:trPr>
        <w:tc>
          <w:tcPr>
            <w:tcW w:w="1983" w:type="dxa"/>
            <w:gridSpan w:val="2"/>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299" editas="canvas" style="width:81pt;height:36pt;mso-position-horizontal-relative:char;mso-position-vertical-relative:line" coordorigin="1440,7386" coordsize="1620,720">
                  <o:lock v:ext="edit" aspectratio="t"/>
                  <v:shape id="_x0000_s1300" type="#_x0000_t75" style="position:absolute;left:1440;top:7386;width:1620;height:720" o:preferrelative="f">
                    <v:fill o:detectmouseclick="t"/>
                    <v:path o:extrusionok="t" o:connecttype="none"/>
                    <o:lock v:ext="edit" text="t"/>
                  </v:shape>
                  <v:group id="_x0000_s1301" style="position:absolute;left:1671;top:7473;width:1217;height:523" coordorigin="1671,7422" coordsize="1217,523">
                    <v:group id="_x0000_s1302" style="position:absolute;left:1671;top:7422;width:1209;height:289" coordorigin="1671,7422" coordsize="1209,289">
                      <v:line id="_x0000_s1303" style="position:absolute" from="1800,7566" to="2880,7566"/>
                      <v:shape id="_x0000_s1304" style="position:absolute;left:1586;top:7507;width:289;height:119;rotation:90;mso-position-horizontal:absolute;mso-position-vertical:absolute" coordsize="360,180" path="m,180c60,90,120,,180,v60,,120,90,180,180e" filled="f">
                        <v:path arrowok="t"/>
                      </v:shape>
                    </v:group>
                    <v:group id="_x0000_s1305" style="position:absolute;left:1680;top:7656;width:1208;height:289" coordorigin="1800,7599" coordsize="1208,289">
                      <v:line id="_x0000_s1306" style="position:absolute" from="1800,7746" to="2880,7746"/>
                      <v:shape id="_x0000_s1307" style="position:absolute;left:2804;top:7684;width:289;height:119;rotation:270;mso-position-horizontal:absolute;mso-position-vertical:absolute" coordsize="360,180" path="m,180c60,90,120,,180,v60,,120,90,180,180e" filled="f">
                        <v:path arrowok="t"/>
                      </v:shape>
                    </v:group>
                  </v:group>
                  <w10:wrap type="none"/>
                  <w10:anchorlock/>
                </v:group>
              </w:pict>
            </w:r>
          </w:p>
        </w:tc>
        <w:tc>
          <w:tcPr>
            <w:tcW w:w="6806" w:type="dxa"/>
            <w:shd w:val="clear" w:color="auto" w:fill="auto"/>
            <w:vAlign w:val="center"/>
          </w:tcPr>
          <w:p w:rsidR="00A606E8" w:rsidRPr="004B10DC" w:rsidRDefault="00B2795A" w:rsidP="004B10DC">
            <w:pPr>
              <w:spacing w:line="360" w:lineRule="auto"/>
              <w:jc w:val="both"/>
              <w:rPr>
                <w:sz w:val="20"/>
                <w:szCs w:val="20"/>
              </w:rPr>
            </w:pPr>
            <w:r w:rsidRPr="004B10DC">
              <w:rPr>
                <w:sz w:val="20"/>
                <w:szCs w:val="20"/>
              </w:rPr>
              <w:t>- увеличить пробел между строками</w:t>
            </w:r>
          </w:p>
        </w:tc>
      </w:tr>
      <w:tr w:rsidR="00A606E8" w:rsidRPr="004B10DC" w:rsidTr="004B10DC">
        <w:trPr>
          <w:gridAfter w:val="1"/>
          <w:wAfter w:w="34" w:type="dxa"/>
          <w:trHeight w:val="675"/>
        </w:trPr>
        <w:tc>
          <w:tcPr>
            <w:tcW w:w="1983" w:type="dxa"/>
            <w:gridSpan w:val="2"/>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308" editas="canvas" style="width:81pt;height:36pt;mso-position-horizontal-relative:char;mso-position-vertical-relative:line" coordorigin="1440,7938" coordsize="1620,720">
                  <o:lock v:ext="edit" aspectratio="t"/>
                  <v:shape id="_x0000_s1309" type="#_x0000_t75" style="position:absolute;left:1440;top:7938;width:1620;height:720" o:preferrelative="f">
                    <v:fill o:detectmouseclick="t"/>
                    <v:path o:extrusionok="t" o:connecttype="none"/>
                    <o:lock v:ext="edit" text="t"/>
                  </v:shape>
                  <v:group id="_x0000_s1310" style="position:absolute;left:1713;top:8040;width:1102;height:555" coordorigin="1788,7965" coordsize="1102,555">
                    <v:group id="_x0000_s1311" style="position:absolute;left:1800;top:8231;width:1090;height:289" coordorigin="1800,8231" coordsize="1090,289">
                      <v:line id="_x0000_s1312" style="position:absolute" from="1800,8376" to="2880,8377"/>
                      <v:shape id="_x0000_s1313" style="position:absolute;left:2677;top:8308;width:289;height:136;rotation:90" coordsize="360,180" path="m,180c60,90,120,,180,v60,,150,150,180,180e" filled="f">
                        <v:path arrowok="t"/>
                      </v:shape>
                    </v:group>
                    <v:group id="_x0000_s1314" style="position:absolute;left:1788;top:7965;width:1092;height:289" coordorigin="1788,7965" coordsize="1092,289">
                      <v:line id="_x0000_s1315" style="position:absolute" from="1800,8118" to="2880,8118"/>
                      <v:shape id="_x0000_s1316" style="position:absolute;left:1711;top:8042;width:289;height:136;rotation:17255831fd;mso-position-horizontal:absolute;mso-position-vertical:absolute" coordsize="360,180" path="m,180c60,90,120,,180,v60,,150,150,180,180e" filled="f">
                        <v:path arrowok="t"/>
                      </v:shape>
                    </v:group>
                  </v:group>
                  <w10:wrap type="none"/>
                  <w10:anchorlock/>
                </v:group>
              </w:pict>
            </w:r>
          </w:p>
        </w:tc>
        <w:tc>
          <w:tcPr>
            <w:tcW w:w="6806" w:type="dxa"/>
            <w:shd w:val="clear" w:color="auto" w:fill="auto"/>
            <w:vAlign w:val="center"/>
          </w:tcPr>
          <w:p w:rsidR="00A606E8" w:rsidRPr="004B10DC" w:rsidRDefault="00C80B4C" w:rsidP="004B10DC">
            <w:pPr>
              <w:spacing w:line="360" w:lineRule="auto"/>
              <w:jc w:val="both"/>
              <w:rPr>
                <w:sz w:val="20"/>
                <w:szCs w:val="20"/>
              </w:rPr>
            </w:pPr>
            <w:r w:rsidRPr="004B10DC">
              <w:rPr>
                <w:sz w:val="20"/>
                <w:szCs w:val="20"/>
              </w:rPr>
              <w:t>- уменьшить пробел между строками</w:t>
            </w:r>
          </w:p>
        </w:tc>
      </w:tr>
      <w:tr w:rsidR="00A606E8" w:rsidRPr="004B10DC" w:rsidTr="004B10DC">
        <w:trPr>
          <w:gridAfter w:val="1"/>
          <w:wAfter w:w="34" w:type="dxa"/>
          <w:trHeight w:val="501"/>
        </w:trPr>
        <w:tc>
          <w:tcPr>
            <w:tcW w:w="1983" w:type="dxa"/>
            <w:gridSpan w:val="2"/>
            <w:shd w:val="clear" w:color="auto" w:fill="auto"/>
          </w:tcPr>
          <w:p w:rsidR="00A606E8" w:rsidRPr="004B10DC" w:rsidRDefault="00D15277" w:rsidP="004B10DC">
            <w:pPr>
              <w:spacing w:line="360" w:lineRule="auto"/>
              <w:jc w:val="both"/>
              <w:rPr>
                <w:sz w:val="20"/>
                <w:szCs w:val="20"/>
                <w:lang w:val="en-US"/>
              </w:rPr>
            </w:pPr>
            <w:r>
              <w:rPr>
                <w:sz w:val="20"/>
                <w:szCs w:val="20"/>
                <w:lang w:val="en-US"/>
              </w:rPr>
            </w:r>
            <w:r>
              <w:rPr>
                <w:sz w:val="20"/>
                <w:szCs w:val="20"/>
                <w:lang w:val="en-US"/>
              </w:rPr>
              <w:pict>
                <v:group id="_x0000_s1317" editas="canvas" style="width:81pt;height:36pt;mso-position-horizontal-relative:char;mso-position-vertical-relative:line" coordorigin="1440,8669" coordsize="1620,720">
                  <o:lock v:ext="edit" aspectratio="t"/>
                  <v:shape id="_x0000_s1318" type="#_x0000_t75" style="position:absolute;left:1440;top:8669;width:1620;height:720" o:preferrelative="f">
                    <v:fill o:detectmouseclick="t"/>
                    <v:path o:extrusionok="t" o:connecttype="none"/>
                    <o:lock v:ext="edit" text="t"/>
                  </v:shape>
                  <v:group id="_x0000_s1319" style="position:absolute;left:1620;top:8777;width:360;height:540" coordorigin="464,7980" coordsize="1600,2593">
                    <v:line id="_x0000_s1320" style="position:absolute" from="464,7980" to="2064,7980"/>
                    <v:line id="_x0000_s1321" style="position:absolute" from="464,10572" to="2064,10573"/>
                    <v:line id="_x0000_s1322" style="position:absolute;flip:x y" from="464,7980" to="2064,10572"/>
                  </v:group>
                  <v:group id="_x0000_s1323" style="position:absolute;left:2481;top:8783;width:360;height:540" coordorigin="464,7980" coordsize="1600,2593">
                    <v:line id="_x0000_s1324" style="position:absolute" from="464,7980" to="2064,7980"/>
                    <v:line id="_x0000_s1325" style="position:absolute" from="464,10572" to="2064,10573"/>
                    <v:line id="_x0000_s1326" style="position:absolute;flip:y" from="464,7980" to="2064,10572"/>
                  </v:group>
                  <w10:wrap type="none"/>
                  <w10:anchorlock/>
                </v:group>
              </w:pict>
            </w:r>
          </w:p>
        </w:tc>
        <w:tc>
          <w:tcPr>
            <w:tcW w:w="6806" w:type="dxa"/>
            <w:shd w:val="clear" w:color="auto" w:fill="auto"/>
            <w:vAlign w:val="center"/>
          </w:tcPr>
          <w:p w:rsidR="00A606E8" w:rsidRPr="004B10DC" w:rsidRDefault="00382AE5" w:rsidP="004B10DC">
            <w:pPr>
              <w:spacing w:line="360" w:lineRule="auto"/>
              <w:jc w:val="both"/>
              <w:rPr>
                <w:sz w:val="20"/>
                <w:szCs w:val="20"/>
              </w:rPr>
            </w:pPr>
            <w:r w:rsidRPr="004B10DC">
              <w:rPr>
                <w:sz w:val="20"/>
                <w:szCs w:val="20"/>
              </w:rPr>
              <w:t>- сделать абзац</w:t>
            </w:r>
          </w:p>
        </w:tc>
      </w:tr>
      <w:tr w:rsidR="00A606E8" w:rsidRPr="004B10DC" w:rsidTr="004B10DC">
        <w:trPr>
          <w:gridAfter w:val="1"/>
          <w:wAfter w:w="34" w:type="dxa"/>
        </w:trPr>
        <w:tc>
          <w:tcPr>
            <w:tcW w:w="1983" w:type="dxa"/>
            <w:gridSpan w:val="2"/>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327" editas="canvas" style="width:1in;height:18pt;mso-position-horizontal-relative:char;mso-position-vertical-relative:line" coordorigin="1530,9410" coordsize="1440,360">
                  <o:lock v:ext="edit" aspectratio="t"/>
                  <v:shape id="_x0000_s1328" type="#_x0000_t75" style="position:absolute;left:1530;top:9410;width:1440;height:360" o:preferrelative="f">
                    <v:fill o:detectmouseclick="t"/>
                    <v:path o:extrusionok="t" o:connecttype="none"/>
                    <o:lock v:ext="edit" text="t"/>
                  </v:shape>
                  <v:group id="_x0000_s1329" style="position:absolute;left:1890;top:9586;width:667;height:4" coordorigin="1890,9700" coordsize="667,4">
                    <v:line id="_x0000_s1330" style="position:absolute;flip:x" from="1890,9700" to="2179,9701">
                      <v:stroke startarrow="open" startarrowwidth="wide" startarrowlength="long"/>
                    </v:line>
                    <v:line id="_x0000_s1331" style="position:absolute" from="2268,9703" to="2557,9704">
                      <v:stroke startarrow="open" startarrowwidth="wide" startarrowlength="long"/>
                    </v:line>
                  </v:group>
                  <w10:wrap type="none"/>
                  <w10:anchorlock/>
                </v:group>
              </w:pict>
            </w:r>
          </w:p>
        </w:tc>
        <w:tc>
          <w:tcPr>
            <w:tcW w:w="6806" w:type="dxa"/>
            <w:shd w:val="clear" w:color="auto" w:fill="auto"/>
            <w:vAlign w:val="center"/>
          </w:tcPr>
          <w:p w:rsidR="00A606E8" w:rsidRPr="004B10DC" w:rsidRDefault="00382AE5" w:rsidP="004B10DC">
            <w:pPr>
              <w:spacing w:line="360" w:lineRule="auto"/>
              <w:jc w:val="both"/>
              <w:rPr>
                <w:sz w:val="20"/>
                <w:szCs w:val="20"/>
              </w:rPr>
            </w:pPr>
            <w:r w:rsidRPr="004B10DC">
              <w:rPr>
                <w:sz w:val="20"/>
                <w:szCs w:val="20"/>
              </w:rPr>
              <w:t>- выключить строку посередине формата</w:t>
            </w:r>
          </w:p>
        </w:tc>
      </w:tr>
      <w:tr w:rsidR="00A606E8" w:rsidRPr="004B10DC" w:rsidTr="004B10DC">
        <w:trPr>
          <w:gridAfter w:val="1"/>
          <w:wAfter w:w="34" w:type="dxa"/>
        </w:trPr>
        <w:tc>
          <w:tcPr>
            <w:tcW w:w="1983" w:type="dxa"/>
            <w:gridSpan w:val="2"/>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332" editas="canvas" style="width:81pt;height:27pt;mso-position-horizontal-relative:char;mso-position-vertical-relative:line" coordorigin="1440,9842" coordsize="1620,540">
                  <o:lock v:ext="edit" aspectratio="t"/>
                  <v:shape id="_x0000_s1333" type="#_x0000_t75" style="position:absolute;left:1440;top:9842;width:1620;height:540" o:preferrelative="f">
                    <v:fill o:detectmouseclick="t"/>
                    <v:path o:extrusionok="t" o:connecttype="none"/>
                    <o:lock v:ext="edit" text="t"/>
                  </v:shape>
                  <v:group id="_x0000_s1334" style="position:absolute;left:1725;top:9909;width:1086;height:424" coordorigin="1725,9918" coordsize="1086,424">
                    <v:line id="_x0000_s1335" style="position:absolute" from="1800,10130" to="2700,10131"/>
                    <v:shape id="_x0000_s1336" style="position:absolute;left:2585;top:9964;width:272;height:180;rotation:7706896fd;mso-position-horizontal:absolute;mso-position-vertical:absolute" coordsize="360,180" path="m,180c60,90,120,,180,v60,,120,90,180,180e" filled="f">
                      <v:path arrowok="t"/>
                    </v:shape>
                    <v:shape id="_x0000_s1337" style="position:absolute;left:1679;top:10116;width:272;height:180;rotation:297;mso-position-horizontal:absolute;mso-position-vertical:absolute" coordsize="360,180" path="m,180c60,90,120,,180,v60,,120,90,180,180e" filled="f">
                      <v:path arrowok="t"/>
                    </v:shape>
                  </v:group>
                  <w10:wrap type="none"/>
                  <w10:anchorlock/>
                </v:group>
              </w:pict>
            </w:r>
          </w:p>
        </w:tc>
        <w:tc>
          <w:tcPr>
            <w:tcW w:w="6806" w:type="dxa"/>
            <w:shd w:val="clear" w:color="auto" w:fill="auto"/>
            <w:vAlign w:val="center"/>
          </w:tcPr>
          <w:p w:rsidR="00A606E8" w:rsidRPr="004B10DC" w:rsidRDefault="00C11911" w:rsidP="004B10DC">
            <w:pPr>
              <w:spacing w:line="360" w:lineRule="auto"/>
              <w:jc w:val="both"/>
              <w:rPr>
                <w:sz w:val="20"/>
                <w:szCs w:val="20"/>
              </w:rPr>
            </w:pPr>
            <w:r w:rsidRPr="004B10DC">
              <w:rPr>
                <w:sz w:val="20"/>
                <w:szCs w:val="20"/>
              </w:rPr>
              <w:t>- набрать в подбор</w:t>
            </w:r>
          </w:p>
        </w:tc>
      </w:tr>
      <w:tr w:rsidR="00A606E8" w:rsidRPr="004B10DC" w:rsidTr="004B10DC">
        <w:trPr>
          <w:gridAfter w:val="1"/>
          <w:wAfter w:w="34" w:type="dxa"/>
        </w:trPr>
        <w:tc>
          <w:tcPr>
            <w:tcW w:w="1983" w:type="dxa"/>
            <w:gridSpan w:val="2"/>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338" editas="canvas" style="width:81pt;height:18pt;mso-position-horizontal-relative:char;mso-position-vertical-relative:line" coordorigin="1440,10392" coordsize="1620,360">
                  <o:lock v:ext="edit" aspectratio="t"/>
                  <v:shape id="_x0000_s1339" type="#_x0000_t75" style="position:absolute;left:1440;top:10392;width:1620;height:360" o:preferrelative="f">
                    <v:fill o:detectmouseclick="t"/>
                    <v:path o:extrusionok="t" o:connecttype="none"/>
                    <o:lock v:ext="edit" text="t"/>
                  </v:shape>
                  <v:line id="_x0000_s1340" style="position:absolute" from="1620,10587" to="2880,10588"/>
                  <w10:wrap type="none"/>
                  <w10:anchorlock/>
                </v:group>
              </w:pict>
            </w:r>
          </w:p>
        </w:tc>
        <w:tc>
          <w:tcPr>
            <w:tcW w:w="6806" w:type="dxa"/>
            <w:shd w:val="clear" w:color="auto" w:fill="auto"/>
            <w:vAlign w:val="center"/>
          </w:tcPr>
          <w:p w:rsidR="00A606E8" w:rsidRPr="004B10DC" w:rsidRDefault="00527D79" w:rsidP="004B10DC">
            <w:pPr>
              <w:spacing w:line="360" w:lineRule="auto"/>
              <w:jc w:val="both"/>
              <w:rPr>
                <w:sz w:val="20"/>
                <w:szCs w:val="20"/>
              </w:rPr>
            </w:pPr>
            <w:r w:rsidRPr="004B10DC">
              <w:rPr>
                <w:sz w:val="20"/>
                <w:szCs w:val="20"/>
              </w:rPr>
              <w:t>- набрать полужирным</w:t>
            </w:r>
          </w:p>
        </w:tc>
      </w:tr>
      <w:tr w:rsidR="00A606E8" w:rsidRPr="004B10DC" w:rsidTr="004B10DC">
        <w:trPr>
          <w:gridAfter w:val="1"/>
          <w:wAfter w:w="34" w:type="dxa"/>
        </w:trPr>
        <w:tc>
          <w:tcPr>
            <w:tcW w:w="1983" w:type="dxa"/>
            <w:gridSpan w:val="2"/>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341" editas="canvas" style="width:81pt;height:18pt;mso-position-horizontal-relative:char;mso-position-vertical-relative:line" coordorigin="1440,10761" coordsize="1620,360">
                  <o:lock v:ext="edit" aspectratio="t"/>
                  <v:shape id="_x0000_s1342" type="#_x0000_t75" style="position:absolute;left:1440;top:10761;width:1620;height:360" o:preferrelative="f">
                    <v:fill o:detectmouseclick="t"/>
                    <v:path o:extrusionok="t" o:connecttype="none"/>
                    <o:lock v:ext="edit" text="t"/>
                  </v:shape>
                  <v:group id="_x0000_s1343" style="position:absolute;left:1620;top:10851;width:1260;height:151" coordorigin="1620,11121" coordsize="1260,151">
                    <v:line id="_x0000_s1344" style="position:absolute" from="1620,11121" to="2880,11121" strokeweight="1pt"/>
                    <v:line id="_x0000_s1345" style="position:absolute" from="1620,11271" to="2880,11272"/>
                  </v:group>
                  <w10:wrap type="none"/>
                  <w10:anchorlock/>
                </v:group>
              </w:pict>
            </w:r>
          </w:p>
        </w:tc>
        <w:tc>
          <w:tcPr>
            <w:tcW w:w="6806" w:type="dxa"/>
            <w:shd w:val="clear" w:color="auto" w:fill="auto"/>
            <w:vAlign w:val="center"/>
          </w:tcPr>
          <w:p w:rsidR="00A606E8" w:rsidRPr="004B10DC" w:rsidRDefault="00527D79" w:rsidP="004B10DC">
            <w:pPr>
              <w:spacing w:line="360" w:lineRule="auto"/>
              <w:jc w:val="both"/>
              <w:rPr>
                <w:sz w:val="20"/>
                <w:szCs w:val="20"/>
              </w:rPr>
            </w:pPr>
            <w:r w:rsidRPr="004B10DC">
              <w:rPr>
                <w:sz w:val="20"/>
                <w:szCs w:val="20"/>
              </w:rPr>
              <w:t>- набрать жирным</w:t>
            </w:r>
          </w:p>
        </w:tc>
      </w:tr>
      <w:tr w:rsidR="00A606E8" w:rsidRPr="004B10DC" w:rsidTr="004B10DC">
        <w:trPr>
          <w:gridAfter w:val="1"/>
          <w:wAfter w:w="34" w:type="dxa"/>
        </w:trPr>
        <w:tc>
          <w:tcPr>
            <w:tcW w:w="1983" w:type="dxa"/>
            <w:gridSpan w:val="2"/>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346" editas="canvas" style="width:81pt;height:20.05pt;mso-position-horizontal-relative:char;mso-position-vertical-relative:line" coordorigin="1440,11130" coordsize="1620,401">
                  <o:lock v:ext="edit" aspectratio="t"/>
                  <v:shape id="_x0000_s1347" type="#_x0000_t75" style="position:absolute;left:1440;top:11130;width:1620;height:401" o:preferrelative="f">
                    <v:fill o:detectmouseclick="t"/>
                    <v:path o:extrusionok="t" o:connecttype="none"/>
                    <o:lock v:ext="edit" text="t"/>
                  </v:shape>
                  <v:group id="_x0000_s1348" style="position:absolute;left:1752;top:11250;width:913;height:221" coordorigin="1815,11502" coordsize="609,145">
                    <v:group id="_x0000_s1349" style="position:absolute;left:1815;top:11513;width:330;height:134" coordorigin="1760,3902" coordsize="330,134">
                      <v:shape id="_x0000_s1350" style="position:absolute;left:1760;top:3902;width:198;height:113;mso-position-horizontal:absolute;mso-position-vertical:absolute" coordsize="360,180" path="m,180c60,90,120,,180,v60,,150,150,180,180e" filled="f">
                        <v:path arrowok="t"/>
                      </v:shape>
                      <v:shape id="_x0000_s1351" style="position:absolute;left:1892;top:3923;width:198;height:113;rotation:180;mso-position-horizontal:absolute;mso-position-vertical:absolute" coordsize="360,180" path="m,180c60,90,120,,180,v60,,150,150,180,180e" filled="f">
                        <v:path arrowok="t"/>
                      </v:shape>
                    </v:group>
                    <v:group id="_x0000_s1352" style="position:absolute;left:2094;top:11502;width:330;height:134" coordorigin="1760,3902" coordsize="330,134">
                      <v:shape id="_x0000_s1353" style="position:absolute;left:1760;top:3902;width:198;height:113;mso-position-horizontal:absolute;mso-position-vertical:absolute" coordsize="360,180" path="m,180c60,90,120,,180,v60,,150,150,180,180e" filled="f">
                        <v:path arrowok="t"/>
                      </v:shape>
                      <v:shape id="_x0000_s1354" style="position:absolute;left:1892;top:3923;width:198;height:113;rotation:180;mso-position-horizontal:absolute;mso-position-vertical:absolute" coordsize="360,180" path="m,180c60,90,120,,180,v60,,150,150,180,180e" filled="f">
                        <v:path arrowok="t"/>
                      </v:shape>
                    </v:group>
                  </v:group>
                  <w10:wrap type="none"/>
                  <w10:anchorlock/>
                </v:group>
              </w:pict>
            </w:r>
          </w:p>
        </w:tc>
        <w:tc>
          <w:tcPr>
            <w:tcW w:w="6806" w:type="dxa"/>
            <w:shd w:val="clear" w:color="auto" w:fill="auto"/>
            <w:vAlign w:val="center"/>
          </w:tcPr>
          <w:p w:rsidR="00A606E8" w:rsidRPr="004B10DC" w:rsidRDefault="008471A2" w:rsidP="004B10DC">
            <w:pPr>
              <w:spacing w:line="360" w:lineRule="auto"/>
              <w:jc w:val="both"/>
              <w:rPr>
                <w:sz w:val="20"/>
                <w:szCs w:val="20"/>
              </w:rPr>
            </w:pPr>
            <w:r w:rsidRPr="004B10DC">
              <w:rPr>
                <w:sz w:val="20"/>
                <w:szCs w:val="20"/>
              </w:rPr>
              <w:t>- набрать курсивом</w:t>
            </w:r>
          </w:p>
        </w:tc>
      </w:tr>
      <w:tr w:rsidR="00A606E8" w:rsidRPr="004B10DC" w:rsidTr="004B10DC">
        <w:trPr>
          <w:gridAfter w:val="1"/>
          <w:wAfter w:w="34" w:type="dxa"/>
        </w:trPr>
        <w:tc>
          <w:tcPr>
            <w:tcW w:w="1983" w:type="dxa"/>
            <w:gridSpan w:val="2"/>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355" editas="canvas" style="width:81pt;height:18.55pt;mso-position-horizontal-relative:char;mso-position-vertical-relative:line" coordorigin="1440,11551" coordsize="1620,371">
                  <o:lock v:ext="edit" aspectratio="t"/>
                  <v:shape id="_x0000_s1356" type="#_x0000_t75" style="position:absolute;left:1440;top:11551;width:1620;height:371" o:preferrelative="f">
                    <v:fill o:detectmouseclick="t"/>
                    <v:path o:extrusionok="t" o:connecttype="none"/>
                    <o:lock v:ext="edit" text="t"/>
                  </v:shape>
                  <v:group id="_x0000_s1357" style="position:absolute;left:1761;top:11599;width:947;height:302" coordorigin="1800,11731" coordsize="947,302">
                    <v:line id="_x0000_s1358" style="position:absolute" from="1800,11731" to="2747,11732"/>
                    <v:group id="_x0000_s1359" style="position:absolute;left:1817;top:11812;width:913;height:221" coordorigin="1815,11502" coordsize="609,145">
                      <v:group id="_x0000_s1360" style="position:absolute;left:1815;top:11513;width:330;height:134" coordorigin="1760,3902" coordsize="330,134">
                        <v:shape id="_x0000_s1361" style="position:absolute;left:1760;top:3902;width:198;height:113;mso-position-horizontal:absolute;mso-position-vertical:absolute" coordsize="360,180" path="m,180c60,90,120,,180,v60,,150,150,180,180e" filled="f">
                          <v:path arrowok="t"/>
                        </v:shape>
                        <v:shape id="_x0000_s1362" style="position:absolute;left:1892;top:3923;width:198;height:113;rotation:180;mso-position-horizontal:absolute;mso-position-vertical:absolute" coordsize="360,180" path="m,180c60,90,120,,180,v60,,150,150,180,180e" filled="f">
                          <v:path arrowok="t"/>
                        </v:shape>
                      </v:group>
                      <v:group id="_x0000_s1363" style="position:absolute;left:2094;top:11502;width:330;height:134" coordorigin="1760,3902" coordsize="330,134">
                        <v:shape id="_x0000_s1364" style="position:absolute;left:1760;top:3902;width:198;height:113;mso-position-horizontal:absolute;mso-position-vertical:absolute" coordsize="360,180" path="m,180c60,90,120,,180,v60,,150,150,180,180e" filled="f">
                          <v:path arrowok="t"/>
                        </v:shape>
                        <v:shape id="_x0000_s1365" style="position:absolute;left:1892;top:3923;width:198;height:113;rotation:180;mso-position-horizontal:absolute;mso-position-vertical:absolute" coordsize="360,180" path="m,180c60,90,120,,180,v60,,150,150,180,180e" filled="f">
                          <v:path arrowok="t"/>
                        </v:shape>
                      </v:group>
                    </v:group>
                  </v:group>
                  <w10:wrap type="none"/>
                  <w10:anchorlock/>
                </v:group>
              </w:pict>
            </w:r>
          </w:p>
        </w:tc>
        <w:tc>
          <w:tcPr>
            <w:tcW w:w="6806" w:type="dxa"/>
            <w:shd w:val="clear" w:color="auto" w:fill="auto"/>
            <w:vAlign w:val="center"/>
          </w:tcPr>
          <w:p w:rsidR="00A606E8" w:rsidRPr="004B10DC" w:rsidRDefault="003408FA" w:rsidP="004B10DC">
            <w:pPr>
              <w:spacing w:line="360" w:lineRule="auto"/>
              <w:jc w:val="both"/>
              <w:rPr>
                <w:sz w:val="20"/>
                <w:szCs w:val="20"/>
              </w:rPr>
            </w:pPr>
            <w:r w:rsidRPr="004B10DC">
              <w:rPr>
                <w:sz w:val="20"/>
                <w:szCs w:val="20"/>
              </w:rPr>
              <w:t>- набрать полужирным курсивом</w:t>
            </w:r>
          </w:p>
        </w:tc>
      </w:tr>
      <w:tr w:rsidR="00A606E8" w:rsidRPr="004B10DC" w:rsidTr="004B10DC">
        <w:trPr>
          <w:gridAfter w:val="1"/>
          <w:wAfter w:w="34" w:type="dxa"/>
          <w:trHeight w:val="452"/>
        </w:trPr>
        <w:tc>
          <w:tcPr>
            <w:tcW w:w="1983" w:type="dxa"/>
            <w:gridSpan w:val="2"/>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366" editas="canvas" style="width:81pt;height:18pt;mso-position-horizontal-relative:char;mso-position-vertical-relative:line" coordorigin="1440,10392" coordsize="1620,360">
                  <o:lock v:ext="edit" aspectratio="t"/>
                  <v:shape id="_x0000_s1367" type="#_x0000_t75" style="position:absolute;left:1440;top:10392;width:1620;height:360" o:preferrelative="f">
                    <v:fill o:detectmouseclick="t"/>
                    <v:path o:extrusionok="t" o:connecttype="none"/>
                    <o:lock v:ext="edit" text="t"/>
                  </v:shape>
                  <v:line id="_x0000_s1368" style="position:absolute" from="1620,10566" to="2880,10567">
                    <v:stroke dashstyle="dash"/>
                  </v:line>
                  <w10:wrap type="none"/>
                  <w10:anchorlock/>
                </v:group>
              </w:pict>
            </w:r>
          </w:p>
        </w:tc>
        <w:tc>
          <w:tcPr>
            <w:tcW w:w="6806" w:type="dxa"/>
            <w:shd w:val="clear" w:color="auto" w:fill="auto"/>
            <w:vAlign w:val="center"/>
          </w:tcPr>
          <w:p w:rsidR="00A606E8" w:rsidRPr="004B10DC" w:rsidRDefault="00BC4B0A" w:rsidP="004B10DC">
            <w:pPr>
              <w:spacing w:line="360" w:lineRule="auto"/>
              <w:jc w:val="both"/>
              <w:rPr>
                <w:sz w:val="20"/>
                <w:szCs w:val="20"/>
              </w:rPr>
            </w:pPr>
            <w:r w:rsidRPr="004B10DC">
              <w:rPr>
                <w:sz w:val="20"/>
                <w:szCs w:val="20"/>
              </w:rPr>
              <w:t>- сделать разрядку внутри слов</w:t>
            </w:r>
          </w:p>
        </w:tc>
      </w:tr>
      <w:tr w:rsidR="00A606E8" w:rsidRPr="004B10DC" w:rsidTr="004B10DC">
        <w:trPr>
          <w:gridAfter w:val="1"/>
          <w:wAfter w:w="34" w:type="dxa"/>
          <w:trHeight w:val="722"/>
        </w:trPr>
        <w:tc>
          <w:tcPr>
            <w:tcW w:w="1983" w:type="dxa"/>
            <w:gridSpan w:val="2"/>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369" editas="canvas" style="width:81pt;height:45pt;mso-position-horizontal-relative:char;mso-position-vertical-relative:line" coordorigin="1440,12403" coordsize="1620,900">
                  <o:lock v:ext="edit" aspectratio="t"/>
                  <v:shape id="_x0000_s1370" type="#_x0000_t75" style="position:absolute;left:1440;top:12403;width:1620;height:900" o:preferrelative="f">
                    <v:fill o:detectmouseclick="t"/>
                    <v:path o:extrusionok="t" o:connecttype="none"/>
                    <o:lock v:ext="edit" text="t"/>
                  </v:shape>
                  <v:group id="_x0000_s1371" style="position:absolute;left:2160;top:12481;width:180;height:726" coordorigin="1980,12481" coordsize="180,726">
                    <v:line id="_x0000_s1372" style="position:absolute" from="1980,12487" to="1981,13207"/>
                    <v:line id="_x0000_s1373" style="position:absolute" from="2159,12481" to="2160,13201"/>
                  </v:group>
                  <w10:wrap type="none"/>
                  <w10:anchorlock/>
                </v:group>
              </w:pict>
            </w:r>
          </w:p>
        </w:tc>
        <w:tc>
          <w:tcPr>
            <w:tcW w:w="6806" w:type="dxa"/>
            <w:shd w:val="clear" w:color="auto" w:fill="auto"/>
            <w:vAlign w:val="center"/>
          </w:tcPr>
          <w:p w:rsidR="00A606E8" w:rsidRPr="004B10DC" w:rsidRDefault="00437800" w:rsidP="004B10DC">
            <w:pPr>
              <w:spacing w:line="360" w:lineRule="auto"/>
              <w:jc w:val="both"/>
              <w:rPr>
                <w:sz w:val="20"/>
                <w:szCs w:val="20"/>
              </w:rPr>
            </w:pPr>
            <w:r w:rsidRPr="004B10DC">
              <w:rPr>
                <w:sz w:val="20"/>
                <w:szCs w:val="20"/>
              </w:rPr>
              <w:t>- выровнять края набора</w:t>
            </w:r>
          </w:p>
        </w:tc>
      </w:tr>
      <w:tr w:rsidR="00A606E8" w:rsidRPr="004B10DC" w:rsidTr="004B10DC">
        <w:trPr>
          <w:gridAfter w:val="1"/>
          <w:wAfter w:w="34" w:type="dxa"/>
        </w:trPr>
        <w:tc>
          <w:tcPr>
            <w:tcW w:w="1983" w:type="dxa"/>
            <w:gridSpan w:val="2"/>
            <w:shd w:val="clear" w:color="auto" w:fill="auto"/>
          </w:tcPr>
          <w:p w:rsidR="00A606E8" w:rsidRPr="004B10DC" w:rsidRDefault="00D15277" w:rsidP="004B10DC">
            <w:pPr>
              <w:spacing w:line="360" w:lineRule="auto"/>
              <w:jc w:val="both"/>
              <w:rPr>
                <w:sz w:val="20"/>
                <w:szCs w:val="20"/>
              </w:rPr>
            </w:pPr>
            <w:r>
              <w:rPr>
                <w:sz w:val="20"/>
                <w:szCs w:val="20"/>
              </w:rPr>
            </w:r>
            <w:r>
              <w:rPr>
                <w:sz w:val="20"/>
                <w:szCs w:val="20"/>
              </w:rPr>
              <w:pict>
                <v:group id="_x0000_s1374" editas="canvas" style="width:81pt;height:10.55pt;mso-position-horizontal-relative:char;mso-position-vertical-relative:line" coordorigin="1440,13311" coordsize="1620,211">
                  <o:lock v:ext="edit" aspectratio="t"/>
                  <v:shape id="_x0000_s1375" type="#_x0000_t75" style="position:absolute;left:1440;top:13311;width:1620;height:211" o:preferrelative="f">
                    <v:fill o:detectmouseclick="t"/>
                    <v:path o:extrusionok="t" o:connecttype="none"/>
                    <o:lock v:ext="edit" text="t"/>
                  </v:shape>
                  <v:group id="_x0000_s1376" style="position:absolute;left:1800;top:13341;width:900;height:121" coordorigin="1800,13491" coordsize="900,121">
                    <v:line id="_x0000_s1377" style="position:absolute" from="1800,13491" to="2700,13491"/>
                    <v:line id="_x0000_s1378" style="position:absolute" from="1800,13611" to="2700,13612"/>
                  </v:group>
                  <w10:wrap type="none"/>
                  <w10:anchorlock/>
                </v:group>
              </w:pict>
            </w:r>
          </w:p>
        </w:tc>
        <w:tc>
          <w:tcPr>
            <w:tcW w:w="6806" w:type="dxa"/>
            <w:shd w:val="clear" w:color="auto" w:fill="auto"/>
            <w:vAlign w:val="center"/>
          </w:tcPr>
          <w:p w:rsidR="00A606E8" w:rsidRPr="004B10DC" w:rsidRDefault="00437800" w:rsidP="004B10DC">
            <w:pPr>
              <w:spacing w:line="360" w:lineRule="auto"/>
              <w:jc w:val="both"/>
              <w:rPr>
                <w:sz w:val="20"/>
                <w:szCs w:val="20"/>
              </w:rPr>
            </w:pPr>
            <w:r w:rsidRPr="004B10DC">
              <w:rPr>
                <w:sz w:val="20"/>
                <w:szCs w:val="20"/>
              </w:rPr>
              <w:t>- линию набора</w:t>
            </w:r>
          </w:p>
        </w:tc>
      </w:tr>
      <w:tr w:rsidR="00A606E8" w:rsidRPr="004B10DC" w:rsidTr="004B10DC">
        <w:trPr>
          <w:gridAfter w:val="1"/>
          <w:wAfter w:w="34" w:type="dxa"/>
        </w:trPr>
        <w:tc>
          <w:tcPr>
            <w:tcW w:w="1983" w:type="dxa"/>
            <w:gridSpan w:val="2"/>
            <w:shd w:val="clear" w:color="auto" w:fill="auto"/>
          </w:tcPr>
          <w:p w:rsidR="00A606E8" w:rsidRPr="004B10DC" w:rsidRDefault="00437800" w:rsidP="004B10DC">
            <w:pPr>
              <w:spacing w:line="360" w:lineRule="auto"/>
              <w:jc w:val="both"/>
              <w:rPr>
                <w:sz w:val="20"/>
                <w:szCs w:val="20"/>
              </w:rPr>
            </w:pPr>
            <w:r w:rsidRPr="004B10DC">
              <w:rPr>
                <w:sz w:val="20"/>
                <w:szCs w:val="20"/>
              </w:rPr>
              <w:t>………</w:t>
            </w:r>
          </w:p>
        </w:tc>
        <w:tc>
          <w:tcPr>
            <w:tcW w:w="6806" w:type="dxa"/>
            <w:shd w:val="clear" w:color="auto" w:fill="auto"/>
            <w:vAlign w:val="center"/>
          </w:tcPr>
          <w:p w:rsidR="00A606E8" w:rsidRPr="004B10DC" w:rsidRDefault="00437800" w:rsidP="004B10DC">
            <w:pPr>
              <w:spacing w:line="360" w:lineRule="auto"/>
              <w:jc w:val="both"/>
              <w:rPr>
                <w:sz w:val="20"/>
                <w:szCs w:val="20"/>
              </w:rPr>
            </w:pPr>
            <w:r w:rsidRPr="004B10DC">
              <w:rPr>
                <w:sz w:val="20"/>
                <w:szCs w:val="20"/>
              </w:rPr>
              <w:t>- отменить сделанные исправления</w:t>
            </w:r>
          </w:p>
        </w:tc>
      </w:tr>
    </w:tbl>
    <w:p w:rsidR="002A4975" w:rsidRDefault="002A4975" w:rsidP="00F866C1">
      <w:pPr>
        <w:spacing w:line="360" w:lineRule="auto"/>
        <w:ind w:firstLine="709"/>
        <w:jc w:val="both"/>
        <w:rPr>
          <w:sz w:val="28"/>
        </w:rPr>
        <w:sectPr w:rsidR="002A4975" w:rsidSect="00F866C1">
          <w:headerReference w:type="even" r:id="rId38"/>
          <w:footerReference w:type="even" r:id="rId39"/>
          <w:type w:val="nextColumn"/>
          <w:pgSz w:w="11906" w:h="16838" w:code="9"/>
          <w:pgMar w:top="1134" w:right="851" w:bottom="1134" w:left="1701" w:header="709" w:footer="709" w:gutter="0"/>
          <w:cols w:space="708"/>
          <w:titlePg/>
          <w:docGrid w:linePitch="360"/>
        </w:sectPr>
      </w:pPr>
    </w:p>
    <w:p w:rsidR="00E93DDC" w:rsidRPr="002A4975" w:rsidRDefault="00E93DDC" w:rsidP="002A4975">
      <w:pPr>
        <w:pStyle w:val="2"/>
        <w:spacing w:before="0" w:after="0" w:line="360" w:lineRule="auto"/>
        <w:ind w:firstLine="709"/>
        <w:jc w:val="center"/>
        <w:rPr>
          <w:rFonts w:ascii="Times New Roman" w:hAnsi="Times New Roman"/>
          <w:i w:val="0"/>
          <w:caps/>
        </w:rPr>
      </w:pPr>
      <w:r w:rsidRPr="002A4975">
        <w:rPr>
          <w:rFonts w:ascii="Times New Roman" w:hAnsi="Times New Roman"/>
          <w:i w:val="0"/>
          <w:caps/>
        </w:rPr>
        <w:t>Приложение Е</w:t>
      </w:r>
    </w:p>
    <w:p w:rsidR="00E93DDC" w:rsidRPr="002A4975" w:rsidRDefault="00E93DDC" w:rsidP="002A4975">
      <w:pPr>
        <w:pStyle w:val="7"/>
        <w:spacing w:before="0" w:after="0" w:line="360" w:lineRule="auto"/>
        <w:ind w:firstLine="709"/>
        <w:jc w:val="center"/>
        <w:rPr>
          <w:b/>
          <w:caps/>
          <w:sz w:val="28"/>
        </w:rPr>
      </w:pPr>
      <w:r w:rsidRPr="002A4975">
        <w:rPr>
          <w:b/>
          <w:caps/>
          <w:sz w:val="28"/>
        </w:rPr>
        <w:t>Основная надпись на чертежном листе</w:t>
      </w:r>
    </w:p>
    <w:p w:rsidR="002A4975" w:rsidRPr="002A4975" w:rsidRDefault="002A4975" w:rsidP="002A4975"/>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488"/>
        <w:gridCol w:w="1489"/>
        <w:gridCol w:w="1134"/>
        <w:gridCol w:w="992"/>
        <w:gridCol w:w="2268"/>
        <w:gridCol w:w="1181"/>
        <w:gridCol w:w="1181"/>
        <w:gridCol w:w="1182"/>
      </w:tblGrid>
      <w:tr w:rsidR="00E93DDC" w:rsidRPr="00F866C1" w:rsidTr="002A4975">
        <w:trPr>
          <w:cantSplit/>
        </w:trPr>
        <w:tc>
          <w:tcPr>
            <w:tcW w:w="11340" w:type="dxa"/>
            <w:gridSpan w:val="9"/>
            <w:tcBorders>
              <w:top w:val="nil"/>
              <w:left w:val="nil"/>
              <w:bottom w:val="nil"/>
              <w:right w:val="nil"/>
            </w:tcBorders>
          </w:tcPr>
          <w:p w:rsidR="00E93DDC" w:rsidRPr="00F866C1" w:rsidRDefault="00D15277" w:rsidP="00F866C1">
            <w:pPr>
              <w:spacing w:line="360" w:lineRule="auto"/>
              <w:ind w:firstLine="709"/>
              <w:jc w:val="both"/>
              <w:rPr>
                <w:sz w:val="28"/>
              </w:rPr>
            </w:pPr>
            <w:r>
              <w:rPr>
                <w:noProof/>
              </w:rPr>
              <w:pict>
                <v:line id="_x0000_s1379" style="position:absolute;left:0;text-align:left;flip:y;z-index:251650560" from="640.8pt,7.55pt" to="640.8pt,252.35pt" o:allowincell="f"/>
              </w:pict>
            </w:r>
            <w:r>
              <w:rPr>
                <w:noProof/>
              </w:rPr>
              <w:pict>
                <v:line id="_x0000_s1380" style="position:absolute;left:0;text-align:left;flip:y;z-index:251651584" from="626.4pt,14.75pt" to="626.4pt,245.15pt" o:allowincell="f"/>
              </w:pict>
            </w:r>
            <w:r>
              <w:rPr>
                <w:noProof/>
              </w:rPr>
              <w:pict>
                <v:shape id="_x0000_s1381" style="position:absolute;left:0;text-align:left;margin-left:619.2pt;margin-top:5.85pt;width:23.8pt;height:7.2pt;z-index:251623936;mso-position-horizontal:absolute;mso-position-horizontal-relative:text;mso-position-vertical:absolute;mso-position-vertical-relative:text" coordsize="660,360" o:allowincell="f" path="m,360hdc31,267,8,230,100,220,206,209,313,207,420,200v20,-13,45,-21,60,-40c493,144,491,119,500,100,537,25,580,,660,e" filled="f">
                  <v:path arrowok="t"/>
                </v:shape>
              </w:pict>
            </w:r>
            <w:r>
              <w:rPr>
                <w:noProof/>
              </w:rPr>
              <w:pict>
                <v:rect id="_x0000_s1382" style="position:absolute;left:0;text-align:left;margin-left:655.2pt;margin-top:5.85pt;width:1in;height:36pt;z-index:251617792" o:allowincell="f" strokecolor="white">
                  <v:textbox style="mso-next-textbox:#_x0000_s1382">
                    <w:txbxContent>
                      <w:p w:rsidR="00E93DDC" w:rsidRDefault="00E93DDC" w:rsidP="00E93DDC">
                        <w:pPr>
                          <w:jc w:val="center"/>
                          <w:rPr>
                            <w:sz w:val="28"/>
                          </w:rPr>
                        </w:pPr>
                        <w:r>
                          <w:rPr>
                            <w:sz w:val="28"/>
                          </w:rPr>
                          <w:t>Кромка</w:t>
                        </w:r>
                      </w:p>
                    </w:txbxContent>
                  </v:textbox>
                </v:rect>
              </w:pict>
            </w:r>
            <w:r w:rsidR="00E93DDC" w:rsidRPr="00F866C1">
              <w:rPr>
                <w:sz w:val="28"/>
              </w:rPr>
              <w:t>185</w:t>
            </w:r>
          </w:p>
        </w:tc>
      </w:tr>
      <w:tr w:rsidR="00E93DDC" w:rsidRPr="00F866C1" w:rsidTr="002A4975">
        <w:trPr>
          <w:cantSplit/>
        </w:trPr>
        <w:tc>
          <w:tcPr>
            <w:tcW w:w="425" w:type="dxa"/>
            <w:tcBorders>
              <w:top w:val="nil"/>
              <w:left w:val="nil"/>
              <w:bottom w:val="nil"/>
              <w:right w:val="single" w:sz="2" w:space="0" w:color="auto"/>
            </w:tcBorders>
          </w:tcPr>
          <w:p w:rsidR="00E93DDC" w:rsidRPr="00F866C1" w:rsidRDefault="00D15277" w:rsidP="00F866C1">
            <w:pPr>
              <w:spacing w:line="360" w:lineRule="auto"/>
              <w:ind w:firstLine="709"/>
              <w:jc w:val="both"/>
              <w:rPr>
                <w:noProof/>
                <w:sz w:val="28"/>
              </w:rPr>
            </w:pPr>
            <w:r>
              <w:rPr>
                <w:noProof/>
              </w:rPr>
              <w:pict>
                <v:line id="_x0000_s1383" style="position:absolute;left:0;text-align:left;flip:x;z-index:251618816;mso-position-horizontal-relative:text;mso-position-vertical-relative:text" from="640.8pt,5.85pt" to="662.4pt,5.85pt" o:allowincell="f">
                  <v:stroke endarrow="block"/>
                </v:line>
              </w:pict>
            </w:r>
            <w:r>
              <w:rPr>
                <w:noProof/>
              </w:rPr>
              <w:pict>
                <v:line id="_x0000_s1384" style="position:absolute;left:0;text-align:left;z-index:251627008;mso-position-horizontal-relative:text;mso-position-vertical-relative:text" from="1in,2.45pt" to="612pt,2.45pt" o:allowincell="f">
                  <v:stroke startarrow="block" endarrow="block"/>
                </v:line>
              </w:pict>
            </w:r>
          </w:p>
        </w:tc>
        <w:tc>
          <w:tcPr>
            <w:tcW w:w="10915" w:type="dxa"/>
            <w:gridSpan w:val="8"/>
            <w:tcBorders>
              <w:top w:val="nil"/>
              <w:left w:val="nil"/>
              <w:bottom w:val="single" w:sz="18" w:space="0" w:color="auto"/>
              <w:right w:val="single" w:sz="2" w:space="0" w:color="auto"/>
            </w:tcBorders>
          </w:tcPr>
          <w:p w:rsidR="00E93DDC" w:rsidRPr="00F866C1" w:rsidRDefault="00E93DDC" w:rsidP="00F866C1">
            <w:pPr>
              <w:spacing w:line="360" w:lineRule="auto"/>
              <w:ind w:firstLine="709"/>
              <w:jc w:val="both"/>
              <w:rPr>
                <w:sz w:val="28"/>
              </w:rPr>
            </w:pPr>
          </w:p>
        </w:tc>
      </w:tr>
      <w:tr w:rsidR="00E93DDC" w:rsidRPr="00F866C1" w:rsidTr="002A4975">
        <w:trPr>
          <w:cantSplit/>
        </w:trPr>
        <w:tc>
          <w:tcPr>
            <w:tcW w:w="425" w:type="dxa"/>
            <w:vMerge w:val="restart"/>
            <w:tcBorders>
              <w:top w:val="nil"/>
              <w:left w:val="nil"/>
              <w:bottom w:val="nil"/>
              <w:right w:val="single" w:sz="18" w:space="0" w:color="auto"/>
            </w:tcBorders>
          </w:tcPr>
          <w:p w:rsidR="00E93DDC" w:rsidRPr="00F866C1" w:rsidRDefault="00D15277" w:rsidP="00F866C1">
            <w:pPr>
              <w:spacing w:line="360" w:lineRule="auto"/>
              <w:ind w:firstLine="709"/>
              <w:jc w:val="both"/>
              <w:rPr>
                <w:sz w:val="28"/>
              </w:rPr>
            </w:pPr>
            <w:r>
              <w:rPr>
                <w:noProof/>
              </w:rPr>
              <w:pict>
                <v:line id="_x0000_s1385" style="position:absolute;left:0;text-align:left;z-index:251652608;mso-position-horizontal-relative:text;mso-position-vertical-relative:text" from="409.75pt,1.5pt" to="409.75pt,37.5pt" o:allowincell="f">
                  <v:stroke startarrow="block" endarrow="block"/>
                </v:lin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86" type="#_x0000_t136" style="position:absolute;left:0;text-align:left;margin-left:394.95pt;margin-top:127.6pt;width:9.3pt;height:7.2pt;rotation:-5603716fd;z-index:251657728;mso-position-horizontal-relative:text;mso-position-vertical-relative:text" o:allowincell="f" fillcolor="black">
                  <v:shadow color="#868686"/>
                  <v:textpath style="font-family:&quot;Arial&quot;;font-size:14pt;v-text-kern:t" trim="t" fitpath="t" string="10"/>
                </v:shape>
              </w:pict>
            </w:r>
            <w:r>
              <w:rPr>
                <w:noProof/>
              </w:rPr>
              <w:pict>
                <v:shape id="_x0000_s1387" type="#_x0000_t136" style="position:absolute;left:0;text-align:left;margin-left:396.05pt;margin-top:97.75pt;width:7.2pt;height:7.2pt;rotation:-5603716fd;z-index:251662848;mso-position-horizontal-relative:text;mso-position-vertical-relative:text" o:allowincell="f" fillcolor="black">
                  <v:shadow color="#868686"/>
                  <v:textpath style="font-family:&quot;Arial&quot;;font-size:14pt;v-text-kern:t" trim="t" fitpath="t" string="5"/>
                </v:shape>
              </w:pict>
            </w:r>
            <w:r>
              <w:rPr>
                <w:noProof/>
              </w:rPr>
              <w:pict>
                <v:line id="_x0000_s1388" style="position:absolute;left:0;text-align:left;z-index:251661824;mso-position-horizontal-relative:text;mso-position-vertical-relative:text" from="410.4pt,112.15pt" to="410.4pt,148.15pt" o:allowincell="f">
                  <v:stroke startarrow="block" endarrow="block"/>
                </v:line>
              </w:pict>
            </w:r>
            <w:r>
              <w:rPr>
                <w:noProof/>
              </w:rPr>
              <w:pict>
                <v:line id="_x0000_s1389" style="position:absolute;left:0;text-align:left;z-index:251660800;mso-position-horizontal-relative:text;mso-position-vertical-relative:text" from="410.4pt,90.55pt" to="410.4pt,112.15pt" o:allowincell="f">
                  <v:stroke startarrow="block" endarrow="block"/>
                </v:line>
              </w:pict>
            </w:r>
            <w:r>
              <w:rPr>
                <w:noProof/>
              </w:rPr>
              <w:pict>
                <v:line id="_x0000_s1390" style="position:absolute;left:0;text-align:left;z-index:251659776;mso-position-horizontal-relative:text;mso-position-vertical-relative:text" from="396pt,112.15pt" to="439.2pt,112.15pt" o:allowincell="f"/>
              </w:pict>
            </w:r>
            <w:r>
              <w:rPr>
                <w:noProof/>
              </w:rPr>
              <w:pict>
                <v:shape id="_x0000_s1391" type="#_x0000_t136" style="position:absolute;left:0;text-align:left;margin-left:394.95pt;margin-top:170.8pt;width:9.3pt;height:7.2pt;rotation:-5603716fd;z-index:251658752;mso-position-horizontal-relative:text;mso-position-vertical-relative:text" o:allowincell="f" fillcolor="black">
                  <v:shadow color="#868686"/>
                  <v:textpath style="font-family:&quot;Arial&quot;;font-size:14pt;v-text-kern:t" trim="t" fitpath="t" string="15"/>
                </v:shape>
              </w:pict>
            </w:r>
            <w:r>
              <w:rPr>
                <w:noProof/>
              </w:rPr>
              <w:pict>
                <v:shape id="_x0000_s1392" type="#_x0000_t136" style="position:absolute;left:0;text-align:left;margin-left:394.95pt;margin-top:62.8pt;width:9.3pt;height:7.2pt;rotation:-5603716fd;z-index:251656704;mso-position-horizontal-relative:text;mso-position-vertical-relative:text" o:allowincell="f" fillcolor="black">
                  <v:shadow color="#868686"/>
                  <v:textpath style="font-family:&quot;Arial&quot;;font-size:14pt;v-text-kern:t" trim="t" fitpath="t" string="15"/>
                </v:shape>
              </w:pict>
            </w:r>
            <w:r>
              <w:rPr>
                <w:noProof/>
              </w:rPr>
              <w:pict>
                <v:shape id="_x0000_s1393" type="#_x0000_t136" style="position:absolute;left:0;text-align:left;margin-left:396pt;margin-top:18.55pt;width:9.3pt;height:7.2pt;rotation:-5603716fd;z-index:251655680;mso-position-horizontal-relative:text;mso-position-vertical-relative:text" o:allowincell="f" fillcolor="black">
                  <v:shadow color="#868686"/>
                  <v:textpath style="font-family:&quot;Arial&quot;;font-size:14pt;v-text-kern:t" trim="t" fitpath="t" string="10"/>
                </v:shape>
              </w:pict>
            </w:r>
            <w:r>
              <w:rPr>
                <w:noProof/>
              </w:rPr>
              <w:pict>
                <v:line id="_x0000_s1394" style="position:absolute;left:0;text-align:left;z-index:251654656;mso-position-horizontal-relative:text;mso-position-vertical-relative:text" from="410.4pt,148.15pt" to="410.4pt,205.75pt" o:allowincell="f">
                  <v:stroke startarrow="block" endarrow="block"/>
                </v:line>
              </w:pict>
            </w:r>
            <w:r>
              <w:rPr>
                <w:noProof/>
              </w:rPr>
              <w:pict>
                <v:line id="_x0000_s1395" style="position:absolute;left:0;text-align:left;z-index:251653632;mso-position-horizontal-relative:text;mso-position-vertical-relative:text" from="410.4pt,40.15pt" to="410.4pt,90.55pt" o:allowincell="f">
                  <v:stroke startarrow="block" endarrow="block"/>
                </v:line>
              </w:pict>
            </w:r>
            <w:r>
              <w:rPr>
                <w:noProof/>
              </w:rPr>
              <w:pict>
                <v:line id="_x0000_s1396" style="position:absolute;left:0;text-align:left;flip:x;z-index:251620864;mso-position-horizontal-relative:text;mso-position-vertical-relative:text" from="626.4pt,58.35pt" to="655.2pt,58.35pt" o:allowincell="f">
                  <v:stroke endarrow="block"/>
                </v:line>
              </w:pict>
            </w:r>
            <w:r>
              <w:rPr>
                <w:noProof/>
              </w:rPr>
              <w:pict>
                <v:rect id="_x0000_s1397" style="position:absolute;left:0;text-align:left;margin-left:-14.4pt;margin-top:52.85pt;width:28.8pt;height:100.8pt;z-index:251625984;mso-position-horizontal-relative:text;mso-position-vertical-relative:text" o:allowincell="f" strokecolor="white">
                  <v:textbox style="layout-flow:vertical;mso-layout-flow-alt:bottom-to-top;mso-next-textbox:#_x0000_s1397">
                    <w:txbxContent>
                      <w:p w:rsidR="00E93DDC" w:rsidRDefault="00E93DDC" w:rsidP="00E93DDC">
                        <w:pPr>
                          <w:jc w:val="center"/>
                          <w:rPr>
                            <w:sz w:val="28"/>
                          </w:rPr>
                        </w:pPr>
                        <w:r>
                          <w:rPr>
                            <w:sz w:val="28"/>
                          </w:rPr>
                          <w:t>5х11=55</w:t>
                        </w:r>
                      </w:p>
                    </w:txbxContent>
                  </v:textbox>
                </v:rect>
              </w:pict>
            </w:r>
            <w:r>
              <w:rPr>
                <w:noProof/>
              </w:rPr>
              <w:pict>
                <v:line id="_x0000_s1398" style="position:absolute;left:0;text-align:left;flip:x;z-index:251622912;mso-position-horizontal-relative:text;mso-position-vertical-relative:text" from="619.2pt,160.85pt" to="662.4pt,160.85pt" o:allowincell="f">
                  <v:stroke endarrow="block"/>
                </v:line>
              </w:pict>
            </w:r>
            <w:r>
              <w:rPr>
                <w:noProof/>
              </w:rPr>
              <w:pict>
                <v:rect id="_x0000_s1399" style="position:absolute;left:0;text-align:left;margin-left:655.2pt;margin-top:146.45pt;width:64.8pt;height:43.2pt;z-index:251621888;mso-position-horizontal-relative:text;mso-position-vertical-relative:text" o:allowincell="f" strokecolor="white">
                  <v:textbox style="mso-next-textbox:#_x0000_s1399">
                    <w:txbxContent>
                      <w:p w:rsidR="00E93DDC" w:rsidRDefault="00E93DDC" w:rsidP="00E93DDC">
                        <w:pPr>
                          <w:pStyle w:val="1"/>
                        </w:pPr>
                        <w:r>
                          <w:t>Рамка</w:t>
                        </w:r>
                      </w:p>
                    </w:txbxContent>
                  </v:textbox>
                </v:rect>
              </w:pict>
            </w:r>
            <w:r>
              <w:rPr>
                <w:noProof/>
              </w:rPr>
              <w:pict>
                <v:rect id="_x0000_s1400" style="position:absolute;left:0;text-align:left;margin-left:9in;margin-top:38.45pt;width:79.2pt;height:50.4pt;z-index:251619840;mso-position-horizontal-relative:text;mso-position-vertical-relative:text" o:allowincell="f" strokecolor="white">
                  <v:textbox style="mso-next-textbox:#_x0000_s1400">
                    <w:txbxContent>
                      <w:p w:rsidR="00E93DDC" w:rsidRDefault="00E93DDC" w:rsidP="00E93DDC">
                        <w:pPr>
                          <w:jc w:val="center"/>
                          <w:rPr>
                            <w:sz w:val="28"/>
                          </w:rPr>
                        </w:pPr>
                        <w:r>
                          <w:rPr>
                            <w:sz w:val="28"/>
                          </w:rPr>
                          <w:t>Границы формата</w:t>
                        </w:r>
                      </w:p>
                    </w:txbxContent>
                  </v:textbox>
                </v:rect>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01" type="#_x0000_t87" style="position:absolute;left:0;text-align:left;margin-left:21.6pt;margin-top:2.45pt;width:21.6pt;height:201.6pt;z-index:251615744;mso-position-horizontal-relative:text;mso-position-vertical-relative:text" o:allowincell="f"/>
              </w:pict>
            </w:r>
          </w:p>
        </w:tc>
        <w:tc>
          <w:tcPr>
            <w:tcW w:w="1488" w:type="dxa"/>
            <w:tcBorders>
              <w:top w:val="single" w:sz="18" w:space="0" w:color="auto"/>
              <w:left w:val="single" w:sz="18" w:space="0" w:color="auto"/>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489"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134"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992"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5812" w:type="dxa"/>
            <w:gridSpan w:val="4"/>
            <w:vMerge w:val="restart"/>
            <w:tcBorders>
              <w:top w:val="single" w:sz="18" w:space="0" w:color="auto"/>
              <w:left w:val="nil"/>
              <w:bottom w:val="nil"/>
              <w:right w:val="single" w:sz="18" w:space="0" w:color="auto"/>
            </w:tcBorders>
            <w:vAlign w:val="center"/>
          </w:tcPr>
          <w:p w:rsidR="00E93DDC" w:rsidRPr="00F866C1" w:rsidRDefault="00E93DDC" w:rsidP="00F866C1">
            <w:pPr>
              <w:spacing w:line="360" w:lineRule="auto"/>
              <w:ind w:firstLine="709"/>
              <w:jc w:val="both"/>
              <w:rPr>
                <w:sz w:val="28"/>
              </w:rPr>
            </w:pPr>
            <w:r w:rsidRPr="00F866C1">
              <w:rPr>
                <w:sz w:val="28"/>
              </w:rPr>
              <w:t>1</w:t>
            </w:r>
          </w:p>
        </w:tc>
      </w:tr>
      <w:tr w:rsidR="00E93DDC" w:rsidRPr="00F866C1" w:rsidTr="002A4975">
        <w:trPr>
          <w:cantSplit/>
        </w:trPr>
        <w:tc>
          <w:tcPr>
            <w:tcW w:w="425" w:type="dxa"/>
            <w:vMerge/>
            <w:tcBorders>
              <w:top w:val="nil"/>
              <w:left w:val="nil"/>
              <w:bottom w:val="nil"/>
              <w:right w:val="single" w:sz="18" w:space="0" w:color="auto"/>
            </w:tcBorders>
          </w:tcPr>
          <w:p w:rsidR="00E93DDC" w:rsidRPr="00F866C1" w:rsidRDefault="00E93DDC" w:rsidP="00F866C1">
            <w:pPr>
              <w:spacing w:line="360" w:lineRule="auto"/>
              <w:ind w:firstLine="709"/>
              <w:jc w:val="both"/>
              <w:rPr>
                <w:sz w:val="28"/>
              </w:rPr>
            </w:pPr>
          </w:p>
        </w:tc>
        <w:tc>
          <w:tcPr>
            <w:tcW w:w="1488" w:type="dxa"/>
            <w:tcBorders>
              <w:top w:val="single" w:sz="18" w:space="0" w:color="auto"/>
              <w:left w:val="single" w:sz="18" w:space="0" w:color="auto"/>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489"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134"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992"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5812" w:type="dxa"/>
            <w:gridSpan w:val="4"/>
            <w:vMerge/>
            <w:tcBorders>
              <w:top w:val="nil"/>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r>
      <w:tr w:rsidR="00E93DDC" w:rsidRPr="00F866C1" w:rsidTr="002A4975">
        <w:trPr>
          <w:cantSplit/>
        </w:trPr>
        <w:tc>
          <w:tcPr>
            <w:tcW w:w="425" w:type="dxa"/>
            <w:vMerge/>
            <w:tcBorders>
              <w:top w:val="nil"/>
              <w:left w:val="nil"/>
              <w:bottom w:val="nil"/>
              <w:right w:val="single" w:sz="18" w:space="0" w:color="auto"/>
            </w:tcBorders>
          </w:tcPr>
          <w:p w:rsidR="00E93DDC" w:rsidRPr="00F866C1" w:rsidRDefault="00E93DDC" w:rsidP="00F866C1">
            <w:pPr>
              <w:spacing w:line="360" w:lineRule="auto"/>
              <w:ind w:firstLine="709"/>
              <w:jc w:val="both"/>
              <w:rPr>
                <w:sz w:val="28"/>
              </w:rPr>
            </w:pPr>
          </w:p>
        </w:tc>
        <w:tc>
          <w:tcPr>
            <w:tcW w:w="1488" w:type="dxa"/>
            <w:tcBorders>
              <w:top w:val="single" w:sz="18" w:space="0" w:color="auto"/>
              <w:left w:val="single" w:sz="18" w:space="0" w:color="auto"/>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489"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134"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992"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5812" w:type="dxa"/>
            <w:gridSpan w:val="4"/>
            <w:vMerge w:val="restart"/>
            <w:tcBorders>
              <w:top w:val="single" w:sz="18" w:space="0" w:color="auto"/>
              <w:left w:val="nil"/>
              <w:bottom w:val="nil"/>
              <w:right w:val="single" w:sz="18" w:space="0" w:color="auto"/>
            </w:tcBorders>
            <w:vAlign w:val="center"/>
          </w:tcPr>
          <w:p w:rsidR="00E93DDC" w:rsidRPr="00F866C1" w:rsidRDefault="00E93DDC" w:rsidP="00F866C1">
            <w:pPr>
              <w:spacing w:line="360" w:lineRule="auto"/>
              <w:ind w:firstLine="709"/>
              <w:jc w:val="both"/>
              <w:rPr>
                <w:sz w:val="28"/>
              </w:rPr>
            </w:pPr>
            <w:r w:rsidRPr="00F866C1">
              <w:rPr>
                <w:sz w:val="28"/>
              </w:rPr>
              <w:t>2</w:t>
            </w:r>
          </w:p>
        </w:tc>
      </w:tr>
      <w:tr w:rsidR="00E93DDC" w:rsidRPr="00F866C1" w:rsidTr="002A4975">
        <w:trPr>
          <w:cantSplit/>
        </w:trPr>
        <w:tc>
          <w:tcPr>
            <w:tcW w:w="425" w:type="dxa"/>
            <w:vMerge/>
            <w:tcBorders>
              <w:top w:val="nil"/>
              <w:left w:val="nil"/>
              <w:bottom w:val="nil"/>
              <w:right w:val="single" w:sz="18" w:space="0" w:color="auto"/>
            </w:tcBorders>
          </w:tcPr>
          <w:p w:rsidR="00E93DDC" w:rsidRPr="00F866C1" w:rsidRDefault="00E93DDC" w:rsidP="00F866C1">
            <w:pPr>
              <w:spacing w:line="360" w:lineRule="auto"/>
              <w:ind w:firstLine="709"/>
              <w:jc w:val="both"/>
              <w:rPr>
                <w:sz w:val="28"/>
              </w:rPr>
            </w:pPr>
          </w:p>
        </w:tc>
        <w:tc>
          <w:tcPr>
            <w:tcW w:w="1488" w:type="dxa"/>
            <w:tcBorders>
              <w:top w:val="single" w:sz="18" w:space="0" w:color="auto"/>
              <w:left w:val="single" w:sz="18" w:space="0" w:color="auto"/>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489"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134"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992"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5812" w:type="dxa"/>
            <w:gridSpan w:val="4"/>
            <w:vMerge/>
            <w:tcBorders>
              <w:top w:val="nil"/>
              <w:left w:val="nil"/>
              <w:bottom w:val="nil"/>
              <w:right w:val="single" w:sz="18" w:space="0" w:color="auto"/>
            </w:tcBorders>
          </w:tcPr>
          <w:p w:rsidR="00E93DDC" w:rsidRPr="00F866C1" w:rsidRDefault="00E93DDC" w:rsidP="00F866C1">
            <w:pPr>
              <w:spacing w:line="360" w:lineRule="auto"/>
              <w:ind w:firstLine="709"/>
              <w:jc w:val="both"/>
              <w:rPr>
                <w:sz w:val="28"/>
              </w:rPr>
            </w:pPr>
          </w:p>
        </w:tc>
      </w:tr>
      <w:tr w:rsidR="00E93DDC" w:rsidRPr="00F866C1" w:rsidTr="002A4975">
        <w:trPr>
          <w:cantSplit/>
        </w:trPr>
        <w:tc>
          <w:tcPr>
            <w:tcW w:w="425" w:type="dxa"/>
            <w:vMerge/>
            <w:tcBorders>
              <w:top w:val="nil"/>
              <w:left w:val="nil"/>
              <w:bottom w:val="nil"/>
              <w:right w:val="single" w:sz="18" w:space="0" w:color="auto"/>
            </w:tcBorders>
          </w:tcPr>
          <w:p w:rsidR="00E93DDC" w:rsidRPr="00F866C1" w:rsidRDefault="00E93DDC" w:rsidP="00F866C1">
            <w:pPr>
              <w:spacing w:line="360" w:lineRule="auto"/>
              <w:ind w:firstLine="709"/>
              <w:jc w:val="both"/>
              <w:rPr>
                <w:sz w:val="28"/>
              </w:rPr>
            </w:pPr>
          </w:p>
        </w:tc>
        <w:tc>
          <w:tcPr>
            <w:tcW w:w="1488" w:type="dxa"/>
            <w:tcBorders>
              <w:top w:val="single" w:sz="18" w:space="0" w:color="auto"/>
              <w:left w:val="single" w:sz="18" w:space="0" w:color="auto"/>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489"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134"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992"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5812" w:type="dxa"/>
            <w:gridSpan w:val="4"/>
            <w:vMerge/>
            <w:tcBorders>
              <w:top w:val="nil"/>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r>
      <w:tr w:rsidR="00E93DDC" w:rsidRPr="00F866C1" w:rsidTr="002A4975">
        <w:trPr>
          <w:cantSplit/>
        </w:trPr>
        <w:tc>
          <w:tcPr>
            <w:tcW w:w="425" w:type="dxa"/>
            <w:vMerge/>
            <w:tcBorders>
              <w:top w:val="nil"/>
              <w:left w:val="nil"/>
              <w:bottom w:val="nil"/>
              <w:right w:val="single" w:sz="18" w:space="0" w:color="auto"/>
            </w:tcBorders>
          </w:tcPr>
          <w:p w:rsidR="00E93DDC" w:rsidRPr="00F866C1" w:rsidRDefault="00E93DDC" w:rsidP="00F866C1">
            <w:pPr>
              <w:spacing w:line="360" w:lineRule="auto"/>
              <w:ind w:firstLine="709"/>
              <w:jc w:val="both"/>
              <w:rPr>
                <w:sz w:val="28"/>
              </w:rPr>
            </w:pPr>
          </w:p>
        </w:tc>
        <w:tc>
          <w:tcPr>
            <w:tcW w:w="1488" w:type="dxa"/>
            <w:tcBorders>
              <w:top w:val="single" w:sz="18" w:space="0" w:color="auto"/>
              <w:left w:val="single" w:sz="18" w:space="0" w:color="auto"/>
              <w:bottom w:val="single" w:sz="18" w:space="0" w:color="auto"/>
              <w:right w:val="single" w:sz="18" w:space="0" w:color="auto"/>
            </w:tcBorders>
          </w:tcPr>
          <w:p w:rsidR="00E93DDC" w:rsidRPr="00F866C1" w:rsidRDefault="00E93DDC" w:rsidP="00F866C1">
            <w:pPr>
              <w:spacing w:line="360" w:lineRule="auto"/>
              <w:ind w:firstLine="709"/>
              <w:jc w:val="both"/>
              <w:rPr>
                <w:sz w:val="28"/>
              </w:rPr>
            </w:pPr>
            <w:r w:rsidRPr="00F866C1">
              <w:rPr>
                <w:sz w:val="28"/>
              </w:rPr>
              <w:t>9</w:t>
            </w:r>
          </w:p>
        </w:tc>
        <w:tc>
          <w:tcPr>
            <w:tcW w:w="1489"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r w:rsidRPr="00F866C1">
              <w:rPr>
                <w:sz w:val="28"/>
              </w:rPr>
              <w:t>10</w:t>
            </w:r>
          </w:p>
        </w:tc>
        <w:tc>
          <w:tcPr>
            <w:tcW w:w="1134"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r w:rsidRPr="00F866C1">
              <w:rPr>
                <w:sz w:val="28"/>
              </w:rPr>
              <w:t>11</w:t>
            </w:r>
          </w:p>
        </w:tc>
        <w:tc>
          <w:tcPr>
            <w:tcW w:w="992"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r w:rsidRPr="00F866C1">
              <w:rPr>
                <w:sz w:val="28"/>
              </w:rPr>
              <w:t>12</w:t>
            </w:r>
          </w:p>
        </w:tc>
        <w:tc>
          <w:tcPr>
            <w:tcW w:w="2268" w:type="dxa"/>
            <w:vMerge w:val="restart"/>
            <w:tcBorders>
              <w:top w:val="single" w:sz="18" w:space="0" w:color="auto"/>
              <w:left w:val="nil"/>
              <w:bottom w:val="nil"/>
              <w:right w:val="single" w:sz="18" w:space="0" w:color="auto"/>
            </w:tcBorders>
            <w:vAlign w:val="center"/>
          </w:tcPr>
          <w:p w:rsidR="00E93DDC" w:rsidRPr="00F866C1" w:rsidRDefault="00E93DDC" w:rsidP="00F866C1">
            <w:pPr>
              <w:spacing w:line="360" w:lineRule="auto"/>
              <w:ind w:firstLine="709"/>
              <w:jc w:val="both"/>
              <w:rPr>
                <w:sz w:val="28"/>
              </w:rPr>
            </w:pPr>
            <w:r w:rsidRPr="00F866C1">
              <w:rPr>
                <w:sz w:val="28"/>
              </w:rPr>
              <w:t>3</w:t>
            </w:r>
          </w:p>
        </w:tc>
        <w:tc>
          <w:tcPr>
            <w:tcW w:w="1181"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r w:rsidRPr="00F866C1">
              <w:rPr>
                <w:sz w:val="28"/>
              </w:rPr>
              <w:t>Стадия</w:t>
            </w:r>
          </w:p>
        </w:tc>
        <w:tc>
          <w:tcPr>
            <w:tcW w:w="1181"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r w:rsidRPr="00F866C1">
              <w:rPr>
                <w:sz w:val="28"/>
              </w:rPr>
              <w:t>Лист</w:t>
            </w:r>
          </w:p>
        </w:tc>
        <w:tc>
          <w:tcPr>
            <w:tcW w:w="1182"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r w:rsidRPr="00F866C1">
              <w:rPr>
                <w:sz w:val="28"/>
              </w:rPr>
              <w:t>Листов</w:t>
            </w:r>
          </w:p>
        </w:tc>
      </w:tr>
      <w:tr w:rsidR="00E93DDC" w:rsidRPr="00F866C1" w:rsidTr="002A4975">
        <w:trPr>
          <w:cantSplit/>
        </w:trPr>
        <w:tc>
          <w:tcPr>
            <w:tcW w:w="425" w:type="dxa"/>
            <w:vMerge/>
            <w:tcBorders>
              <w:top w:val="nil"/>
              <w:left w:val="nil"/>
              <w:bottom w:val="nil"/>
              <w:right w:val="single" w:sz="18" w:space="0" w:color="auto"/>
            </w:tcBorders>
          </w:tcPr>
          <w:p w:rsidR="00E93DDC" w:rsidRPr="00F866C1" w:rsidRDefault="00E93DDC" w:rsidP="00F866C1">
            <w:pPr>
              <w:spacing w:line="360" w:lineRule="auto"/>
              <w:ind w:firstLine="709"/>
              <w:jc w:val="both"/>
              <w:rPr>
                <w:sz w:val="28"/>
              </w:rPr>
            </w:pPr>
          </w:p>
        </w:tc>
        <w:tc>
          <w:tcPr>
            <w:tcW w:w="1488" w:type="dxa"/>
            <w:tcBorders>
              <w:top w:val="single" w:sz="18" w:space="0" w:color="auto"/>
              <w:left w:val="single" w:sz="18" w:space="0" w:color="auto"/>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489"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134"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992"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2268" w:type="dxa"/>
            <w:vMerge/>
            <w:tcBorders>
              <w:top w:val="nil"/>
              <w:left w:val="nil"/>
              <w:bottom w:val="nil"/>
              <w:right w:val="single" w:sz="18" w:space="0" w:color="auto"/>
            </w:tcBorders>
          </w:tcPr>
          <w:p w:rsidR="00E93DDC" w:rsidRPr="00F866C1" w:rsidRDefault="00E93DDC" w:rsidP="00F866C1">
            <w:pPr>
              <w:spacing w:line="360" w:lineRule="auto"/>
              <w:ind w:firstLine="709"/>
              <w:jc w:val="both"/>
              <w:rPr>
                <w:sz w:val="28"/>
              </w:rPr>
            </w:pPr>
          </w:p>
        </w:tc>
        <w:tc>
          <w:tcPr>
            <w:tcW w:w="1181" w:type="dxa"/>
            <w:vMerge w:val="restart"/>
            <w:tcBorders>
              <w:top w:val="single" w:sz="18" w:space="0" w:color="auto"/>
              <w:left w:val="nil"/>
              <w:bottom w:val="nil"/>
              <w:right w:val="single" w:sz="18" w:space="0" w:color="auto"/>
            </w:tcBorders>
            <w:vAlign w:val="center"/>
          </w:tcPr>
          <w:p w:rsidR="00E93DDC" w:rsidRPr="00F866C1" w:rsidRDefault="00E93DDC" w:rsidP="00F866C1">
            <w:pPr>
              <w:spacing w:line="360" w:lineRule="auto"/>
              <w:ind w:firstLine="709"/>
              <w:jc w:val="both"/>
              <w:rPr>
                <w:sz w:val="28"/>
              </w:rPr>
            </w:pPr>
            <w:r w:rsidRPr="00F866C1">
              <w:rPr>
                <w:sz w:val="28"/>
              </w:rPr>
              <w:t>5</w:t>
            </w:r>
          </w:p>
        </w:tc>
        <w:tc>
          <w:tcPr>
            <w:tcW w:w="1181" w:type="dxa"/>
            <w:vMerge w:val="restart"/>
            <w:tcBorders>
              <w:top w:val="single" w:sz="18" w:space="0" w:color="auto"/>
              <w:left w:val="nil"/>
              <w:bottom w:val="nil"/>
              <w:right w:val="single" w:sz="18" w:space="0" w:color="auto"/>
            </w:tcBorders>
            <w:vAlign w:val="center"/>
          </w:tcPr>
          <w:p w:rsidR="00E93DDC" w:rsidRPr="00F866C1" w:rsidRDefault="00E93DDC" w:rsidP="00F866C1">
            <w:pPr>
              <w:spacing w:line="360" w:lineRule="auto"/>
              <w:ind w:firstLine="709"/>
              <w:jc w:val="both"/>
              <w:rPr>
                <w:sz w:val="28"/>
              </w:rPr>
            </w:pPr>
            <w:r w:rsidRPr="00F866C1">
              <w:rPr>
                <w:sz w:val="28"/>
              </w:rPr>
              <w:t>6</w:t>
            </w:r>
          </w:p>
        </w:tc>
        <w:tc>
          <w:tcPr>
            <w:tcW w:w="1182" w:type="dxa"/>
            <w:vMerge w:val="restart"/>
            <w:tcBorders>
              <w:top w:val="single" w:sz="18" w:space="0" w:color="auto"/>
              <w:left w:val="nil"/>
              <w:bottom w:val="nil"/>
              <w:right w:val="single" w:sz="18" w:space="0" w:color="auto"/>
            </w:tcBorders>
            <w:vAlign w:val="center"/>
          </w:tcPr>
          <w:p w:rsidR="00E93DDC" w:rsidRPr="00F866C1" w:rsidRDefault="00E93DDC" w:rsidP="00F866C1">
            <w:pPr>
              <w:spacing w:line="360" w:lineRule="auto"/>
              <w:ind w:firstLine="709"/>
              <w:jc w:val="both"/>
              <w:rPr>
                <w:sz w:val="28"/>
              </w:rPr>
            </w:pPr>
            <w:r w:rsidRPr="00F866C1">
              <w:rPr>
                <w:sz w:val="28"/>
              </w:rPr>
              <w:t>7</w:t>
            </w:r>
          </w:p>
        </w:tc>
      </w:tr>
      <w:tr w:rsidR="00E93DDC" w:rsidRPr="00F866C1" w:rsidTr="002A4975">
        <w:trPr>
          <w:cantSplit/>
        </w:trPr>
        <w:tc>
          <w:tcPr>
            <w:tcW w:w="425" w:type="dxa"/>
            <w:vMerge/>
            <w:tcBorders>
              <w:top w:val="nil"/>
              <w:left w:val="nil"/>
              <w:bottom w:val="nil"/>
              <w:right w:val="single" w:sz="18" w:space="0" w:color="auto"/>
            </w:tcBorders>
          </w:tcPr>
          <w:p w:rsidR="00E93DDC" w:rsidRPr="00F866C1" w:rsidRDefault="00E93DDC" w:rsidP="00F866C1">
            <w:pPr>
              <w:spacing w:line="360" w:lineRule="auto"/>
              <w:ind w:firstLine="709"/>
              <w:jc w:val="both"/>
              <w:rPr>
                <w:sz w:val="28"/>
              </w:rPr>
            </w:pPr>
          </w:p>
        </w:tc>
        <w:tc>
          <w:tcPr>
            <w:tcW w:w="1488" w:type="dxa"/>
            <w:tcBorders>
              <w:top w:val="single" w:sz="18" w:space="0" w:color="auto"/>
              <w:left w:val="single" w:sz="18" w:space="0" w:color="auto"/>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489"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134"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992"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2268" w:type="dxa"/>
            <w:vMerge/>
            <w:tcBorders>
              <w:top w:val="nil"/>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181" w:type="dxa"/>
            <w:vMerge/>
            <w:tcBorders>
              <w:top w:val="nil"/>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181" w:type="dxa"/>
            <w:vMerge/>
            <w:tcBorders>
              <w:top w:val="nil"/>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182" w:type="dxa"/>
            <w:vMerge/>
            <w:tcBorders>
              <w:top w:val="nil"/>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r>
      <w:tr w:rsidR="00E93DDC" w:rsidRPr="00F866C1" w:rsidTr="002A4975">
        <w:trPr>
          <w:cantSplit/>
        </w:trPr>
        <w:tc>
          <w:tcPr>
            <w:tcW w:w="425" w:type="dxa"/>
            <w:vMerge/>
            <w:tcBorders>
              <w:top w:val="nil"/>
              <w:left w:val="nil"/>
              <w:bottom w:val="nil"/>
              <w:right w:val="single" w:sz="18" w:space="0" w:color="auto"/>
            </w:tcBorders>
          </w:tcPr>
          <w:p w:rsidR="00E93DDC" w:rsidRPr="00F866C1" w:rsidRDefault="00E93DDC" w:rsidP="00F866C1">
            <w:pPr>
              <w:spacing w:line="360" w:lineRule="auto"/>
              <w:ind w:firstLine="709"/>
              <w:jc w:val="both"/>
              <w:rPr>
                <w:sz w:val="28"/>
              </w:rPr>
            </w:pPr>
          </w:p>
        </w:tc>
        <w:tc>
          <w:tcPr>
            <w:tcW w:w="1488" w:type="dxa"/>
            <w:tcBorders>
              <w:top w:val="single" w:sz="18" w:space="0" w:color="auto"/>
              <w:left w:val="single" w:sz="18" w:space="0" w:color="auto"/>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489"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134"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992"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2268" w:type="dxa"/>
            <w:vMerge w:val="restart"/>
            <w:tcBorders>
              <w:top w:val="single" w:sz="18" w:space="0" w:color="auto"/>
              <w:left w:val="nil"/>
              <w:bottom w:val="nil"/>
              <w:right w:val="single" w:sz="18" w:space="0" w:color="auto"/>
            </w:tcBorders>
            <w:vAlign w:val="center"/>
          </w:tcPr>
          <w:p w:rsidR="00E93DDC" w:rsidRPr="00F866C1" w:rsidRDefault="00E93DDC" w:rsidP="00F866C1">
            <w:pPr>
              <w:spacing w:line="360" w:lineRule="auto"/>
              <w:ind w:firstLine="709"/>
              <w:jc w:val="both"/>
              <w:rPr>
                <w:sz w:val="28"/>
              </w:rPr>
            </w:pPr>
            <w:r w:rsidRPr="00F866C1">
              <w:rPr>
                <w:sz w:val="28"/>
              </w:rPr>
              <w:t>4</w:t>
            </w:r>
          </w:p>
        </w:tc>
        <w:tc>
          <w:tcPr>
            <w:tcW w:w="3544" w:type="dxa"/>
            <w:gridSpan w:val="3"/>
            <w:vMerge w:val="restart"/>
            <w:tcBorders>
              <w:top w:val="single" w:sz="18" w:space="0" w:color="auto"/>
              <w:left w:val="nil"/>
              <w:bottom w:val="nil"/>
              <w:right w:val="single" w:sz="18" w:space="0" w:color="auto"/>
            </w:tcBorders>
            <w:vAlign w:val="center"/>
          </w:tcPr>
          <w:p w:rsidR="00E93DDC" w:rsidRPr="00F866C1" w:rsidRDefault="00E93DDC" w:rsidP="00F866C1">
            <w:pPr>
              <w:spacing w:line="360" w:lineRule="auto"/>
              <w:ind w:firstLine="709"/>
              <w:jc w:val="both"/>
              <w:rPr>
                <w:sz w:val="28"/>
              </w:rPr>
            </w:pPr>
            <w:r w:rsidRPr="00F866C1">
              <w:rPr>
                <w:sz w:val="28"/>
              </w:rPr>
              <w:t>8</w:t>
            </w:r>
          </w:p>
        </w:tc>
      </w:tr>
      <w:tr w:rsidR="00E93DDC" w:rsidRPr="00F866C1" w:rsidTr="002A4975">
        <w:trPr>
          <w:cantSplit/>
        </w:trPr>
        <w:tc>
          <w:tcPr>
            <w:tcW w:w="425" w:type="dxa"/>
            <w:vMerge/>
            <w:tcBorders>
              <w:top w:val="nil"/>
              <w:left w:val="nil"/>
              <w:bottom w:val="nil"/>
              <w:right w:val="single" w:sz="18" w:space="0" w:color="auto"/>
            </w:tcBorders>
          </w:tcPr>
          <w:p w:rsidR="00E93DDC" w:rsidRPr="00F866C1" w:rsidRDefault="00E93DDC" w:rsidP="00F866C1">
            <w:pPr>
              <w:spacing w:line="360" w:lineRule="auto"/>
              <w:ind w:firstLine="709"/>
              <w:jc w:val="both"/>
              <w:rPr>
                <w:sz w:val="28"/>
              </w:rPr>
            </w:pPr>
          </w:p>
        </w:tc>
        <w:tc>
          <w:tcPr>
            <w:tcW w:w="1488" w:type="dxa"/>
            <w:tcBorders>
              <w:top w:val="single" w:sz="18" w:space="0" w:color="auto"/>
              <w:left w:val="single" w:sz="18" w:space="0" w:color="auto"/>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489"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134"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992"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2268" w:type="dxa"/>
            <w:vMerge/>
            <w:tcBorders>
              <w:top w:val="nil"/>
              <w:left w:val="nil"/>
              <w:bottom w:val="nil"/>
              <w:right w:val="single" w:sz="18" w:space="0" w:color="auto"/>
            </w:tcBorders>
          </w:tcPr>
          <w:p w:rsidR="00E93DDC" w:rsidRPr="00F866C1" w:rsidRDefault="00E93DDC" w:rsidP="00F866C1">
            <w:pPr>
              <w:spacing w:line="360" w:lineRule="auto"/>
              <w:ind w:firstLine="709"/>
              <w:jc w:val="both"/>
              <w:rPr>
                <w:sz w:val="28"/>
              </w:rPr>
            </w:pPr>
          </w:p>
        </w:tc>
        <w:tc>
          <w:tcPr>
            <w:tcW w:w="3544" w:type="dxa"/>
            <w:gridSpan w:val="3"/>
            <w:vMerge/>
            <w:tcBorders>
              <w:top w:val="nil"/>
              <w:left w:val="nil"/>
              <w:bottom w:val="nil"/>
              <w:right w:val="single" w:sz="18" w:space="0" w:color="auto"/>
            </w:tcBorders>
          </w:tcPr>
          <w:p w:rsidR="00E93DDC" w:rsidRPr="00F866C1" w:rsidRDefault="00E93DDC" w:rsidP="00F866C1">
            <w:pPr>
              <w:spacing w:line="360" w:lineRule="auto"/>
              <w:ind w:firstLine="709"/>
              <w:jc w:val="both"/>
              <w:rPr>
                <w:sz w:val="28"/>
              </w:rPr>
            </w:pPr>
          </w:p>
        </w:tc>
      </w:tr>
      <w:tr w:rsidR="00E93DDC" w:rsidRPr="00F866C1" w:rsidTr="002A4975">
        <w:trPr>
          <w:cantSplit/>
        </w:trPr>
        <w:tc>
          <w:tcPr>
            <w:tcW w:w="425" w:type="dxa"/>
            <w:vMerge/>
            <w:tcBorders>
              <w:top w:val="nil"/>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488" w:type="dxa"/>
            <w:tcBorders>
              <w:top w:val="single" w:sz="18" w:space="0" w:color="auto"/>
              <w:left w:val="single" w:sz="18" w:space="0" w:color="auto"/>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489"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1134"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992" w:type="dxa"/>
            <w:tcBorders>
              <w:top w:val="single" w:sz="18" w:space="0" w:color="auto"/>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2268" w:type="dxa"/>
            <w:vMerge/>
            <w:tcBorders>
              <w:top w:val="nil"/>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c>
          <w:tcPr>
            <w:tcW w:w="3544" w:type="dxa"/>
            <w:gridSpan w:val="3"/>
            <w:vMerge/>
            <w:tcBorders>
              <w:top w:val="nil"/>
              <w:left w:val="nil"/>
              <w:bottom w:val="single" w:sz="18" w:space="0" w:color="auto"/>
              <w:right w:val="single" w:sz="18" w:space="0" w:color="auto"/>
            </w:tcBorders>
          </w:tcPr>
          <w:p w:rsidR="00E93DDC" w:rsidRPr="00F866C1" w:rsidRDefault="00E93DDC" w:rsidP="00F866C1">
            <w:pPr>
              <w:spacing w:line="360" w:lineRule="auto"/>
              <w:ind w:firstLine="709"/>
              <w:jc w:val="both"/>
              <w:rPr>
                <w:sz w:val="28"/>
              </w:rPr>
            </w:pPr>
          </w:p>
        </w:tc>
      </w:tr>
    </w:tbl>
    <w:p w:rsidR="00E93DDC" w:rsidRPr="00F866C1" w:rsidRDefault="00D15277" w:rsidP="00F866C1">
      <w:pPr>
        <w:spacing w:line="360" w:lineRule="auto"/>
        <w:ind w:firstLine="709"/>
        <w:jc w:val="both"/>
        <w:rPr>
          <w:sz w:val="28"/>
        </w:rPr>
      </w:pPr>
      <w:r>
        <w:rPr>
          <w:noProof/>
        </w:rPr>
        <w:pict>
          <v:line id="_x0000_s1402" style="position:absolute;left:0;text-align:left;z-index:251630080;mso-position-horizontal-relative:text;mso-position-vertical-relative:text" from="223.2pt,12.65pt" to="223.2pt,41.45pt" o:allowincell="f"/>
        </w:pict>
      </w:r>
      <w:r>
        <w:rPr>
          <w:noProof/>
        </w:rPr>
        <w:pict>
          <v:line id="_x0000_s1403" style="position:absolute;left:0;text-align:left;z-index:251629056;mso-position-horizontal-relative:text;mso-position-vertical-relative:text" from="2in,12.65pt" to="2in,41.45pt" o:allowincell="f"/>
        </w:pict>
      </w:r>
      <w:r>
        <w:rPr>
          <w:noProof/>
        </w:rPr>
        <w:pict>
          <v:line id="_x0000_s1404" style="position:absolute;left:0;text-align:left;flip:x;z-index:251641344;mso-position-horizontal-relative:text;mso-position-vertical-relative:text" from="273.6pt,34.25pt" to="324pt,34.25pt" o:allowincell="f">
            <v:stroke startarrow="block" endarrow="block"/>
          </v:line>
        </w:pict>
      </w:r>
      <w:r>
        <w:rPr>
          <w:noProof/>
        </w:rPr>
        <w:pict>
          <v:line id="_x0000_s1405" style="position:absolute;left:0;text-align:left;z-index:251640320;mso-position-horizontal-relative:text;mso-position-vertical-relative:text" from="554.4pt,34.25pt" to="619.2pt,34.25pt" o:allowincell="f">
            <v:stroke startarrow="block" endarrow="block"/>
          </v:line>
        </w:pict>
      </w:r>
      <w:r>
        <w:rPr>
          <w:noProof/>
        </w:rPr>
        <w:pict>
          <v:line id="_x0000_s1406" style="position:absolute;left:0;text-align:left;z-index:251639296;mso-position-horizontal-relative:text;mso-position-vertical-relative:text" from="496.8pt,34.25pt" to="554.4pt,34.25pt" o:allowincell="f">
            <v:stroke startarrow="block" endarrow="block"/>
          </v:line>
        </w:pict>
      </w:r>
      <w:r>
        <w:rPr>
          <w:noProof/>
        </w:rPr>
        <w:pict>
          <v:line id="_x0000_s1407" style="position:absolute;left:0;text-align:left;z-index:251638272;mso-position-horizontal-relative:text;mso-position-vertical-relative:text" from="439.2pt,34.25pt" to="496.8pt,34.25pt" o:allowincell="f">
            <v:stroke startarrow="block" endarrow="block"/>
          </v:line>
        </w:pict>
      </w:r>
      <w:r>
        <w:rPr>
          <w:noProof/>
        </w:rPr>
        <w:pict>
          <v:line id="_x0000_s1408" style="position:absolute;left:0;text-align:left;z-index:251637248;mso-position-horizontal-relative:text;mso-position-vertical-relative:text" from="324pt,34.25pt" to="439.2pt,34.25pt" o:allowincell="f">
            <v:stroke startarrow="block" endarrow="block"/>
          </v:line>
        </w:pict>
      </w:r>
      <w:r>
        <w:rPr>
          <w:noProof/>
        </w:rPr>
        <w:pict>
          <v:line id="_x0000_s1409" style="position:absolute;left:0;text-align:left;z-index:251636224;mso-position-horizontal-relative:text;mso-position-vertical-relative:text" from="619.2pt,12.65pt" to="619.2pt,41.45pt" o:allowincell="f"/>
        </w:pict>
      </w:r>
      <w:r>
        <w:rPr>
          <w:noProof/>
        </w:rPr>
        <w:pict>
          <v:line id="_x0000_s1410" style="position:absolute;left:0;text-align:left;z-index:251635200;mso-position-horizontal-relative:text;mso-position-vertical-relative:text" from="554.4pt,12.65pt" to="554.4pt,41.45pt" o:allowincell="f"/>
        </w:pict>
      </w:r>
      <w:r>
        <w:rPr>
          <w:noProof/>
        </w:rPr>
        <w:pict>
          <v:line id="_x0000_s1411" style="position:absolute;left:0;text-align:left;z-index:251634176;mso-position-horizontal-relative:text;mso-position-vertical-relative:text" from="496.8pt,12.65pt" to="496.8pt,41.45pt" o:allowincell="f"/>
        </w:pict>
      </w:r>
      <w:r>
        <w:rPr>
          <w:noProof/>
        </w:rPr>
        <w:pict>
          <v:line id="_x0000_s1412" style="position:absolute;left:0;text-align:left;z-index:251633152;mso-position-horizontal-relative:text;mso-position-vertical-relative:text" from="439.2pt,12.65pt" to="439.2pt,41.45pt" o:allowincell="f"/>
        </w:pict>
      </w:r>
      <w:r>
        <w:rPr>
          <w:noProof/>
        </w:rPr>
        <w:pict>
          <v:line id="_x0000_s1413" style="position:absolute;left:0;text-align:left;z-index:251632128;mso-position-horizontal-relative:text;mso-position-vertical-relative:text" from="324pt,12.65pt" to="324pt,41.45pt" o:allowincell="f"/>
        </w:pict>
      </w:r>
      <w:r>
        <w:rPr>
          <w:noProof/>
        </w:rPr>
        <w:pict>
          <v:line id="_x0000_s1414" style="position:absolute;left:0;text-align:left;z-index:251628032;mso-position-horizontal-relative:text;mso-position-vertical-relative:text" from="1in,12.65pt" to="1in,41.45pt" o:allowincell="f"/>
        </w:pict>
      </w:r>
      <w:r>
        <w:rPr>
          <w:noProof/>
        </w:rPr>
        <w:pict>
          <v:line id="_x0000_s1415" style="position:absolute;left:0;text-align:left;z-index:251631104;mso-position-horizontal-relative:text;mso-position-vertical-relative:text" from="273.6pt,12.65pt" to="273.6pt,41.45pt" o:allowincell="f"/>
        </w:pict>
      </w:r>
      <w:r>
        <w:rPr>
          <w:noProof/>
        </w:rPr>
        <w:pict>
          <v:line id="_x0000_s1416" style="position:absolute;left:0;text-align:left;z-index:251616768;mso-position-horizontal-relative:text;mso-position-vertical-relative:text" from="21.6pt,19.85pt" to="640.8pt,19.85pt" o:allowincell="f"/>
        </w:pict>
      </w:r>
      <w:r>
        <w:rPr>
          <w:noProof/>
        </w:rPr>
        <w:pict>
          <v:shape id="_x0000_s1417" style="position:absolute;left:0;text-align:left;margin-left:17pt;margin-top:7.15pt;width:8.2pt;height:18.4pt;z-index:251624960;mso-position-horizontal:absolute;mso-position-horizontal-relative:text;mso-position-vertical:absolute;mso-position-vertical-relative:text" coordsize="220,580" o:allowincell="f" path="m200,hdc171,86,192,117,220,200v-7,20,-7,44,-20,60c185,279,158,285,140,300v-22,18,-40,40,-60,60c55,435,35,510,,580e" filled="f">
            <v:path arrowok="t"/>
          </v:shape>
        </w:pict>
      </w:r>
      <w:r>
        <w:rPr>
          <w:noProof/>
        </w:rPr>
        <w:pict>
          <v:line id="_x0000_s1418" style="position:absolute;left:0;text-align:left;z-index:251614720;mso-position-horizontal-relative:text;mso-position-vertical-relative:text" from="28.8pt,7.15pt" to="626.4pt,7.15pt" o:allowincell="f"/>
        </w:pict>
      </w:r>
    </w:p>
    <w:p w:rsidR="00E93DDC" w:rsidRPr="00F866C1" w:rsidRDefault="00D15277" w:rsidP="00F866C1">
      <w:pPr>
        <w:spacing w:line="360" w:lineRule="auto"/>
        <w:ind w:firstLine="709"/>
        <w:jc w:val="both"/>
        <w:rPr>
          <w:sz w:val="28"/>
        </w:rPr>
      </w:pPr>
      <w:r>
        <w:rPr>
          <w:noProof/>
        </w:rPr>
        <w:pict>
          <v:shape id="_x0000_s1419" type="#_x0000_t136" style="position:absolute;left:0;text-align:left;margin-left:115.2pt;margin-top:7.15pt;width:9.3pt;height:7.2pt;z-index:251642368" o:allowincell="f" fillcolor="black">
            <v:shadow color="#868686"/>
            <v:textpath style="font-family:&quot;Arial&quot;;font-size:14pt;v-text-kern:t" trim="t" fitpath="t" string="20"/>
          </v:shape>
        </w:pict>
      </w:r>
      <w:r>
        <w:rPr>
          <w:noProof/>
        </w:rPr>
        <w:pict>
          <v:shape id="_x0000_s1420" type="#_x0000_t136" style="position:absolute;left:0;text-align:left;margin-left:180pt;margin-top:7.15pt;width:9.3pt;height:7.2pt;z-index:251643392" o:allowincell="f" fillcolor="black">
            <v:shadow color="#868686"/>
            <v:textpath style="font-family:&quot;Arial&quot;;font-size:14pt;v-text-kern:t" trim="t" fitpath="t" string="20"/>
          </v:shape>
        </w:pict>
      </w:r>
      <w:r>
        <w:rPr>
          <w:noProof/>
        </w:rPr>
        <w:pict>
          <v:shape id="_x0000_s1421" type="#_x0000_t136" style="position:absolute;left:0;text-align:left;margin-left:237.6pt;margin-top:7.15pt;width:9.3pt;height:7.2pt;z-index:251645440" o:allowincell="f" fillcolor="black">
            <v:shadow color="#868686"/>
            <v:textpath style="font-family:&quot;Arial&quot;;font-size:14pt;v-text-kern:t" trim="t" fitpath="t" string="15"/>
          </v:shape>
        </w:pict>
      </w:r>
      <w:r>
        <w:rPr>
          <w:noProof/>
        </w:rPr>
        <w:pict>
          <v:shape id="_x0000_s1422" type="#_x0000_t136" style="position:absolute;left:0;text-align:left;margin-left:295.2pt;margin-top:7.15pt;width:9.3pt;height:7.2pt;z-index:251649536" o:allowincell="f" fillcolor="black">
            <v:shadow color="#868686"/>
            <v:textpath style="font-family:&quot;Arial&quot;;font-size:14pt;v-text-kern:t" trim="t" fitpath="t" string="10"/>
          </v:shape>
        </w:pict>
      </w:r>
      <w:r>
        <w:rPr>
          <w:noProof/>
        </w:rPr>
        <w:pict>
          <v:shape id="_x0000_s1423" type="#_x0000_t136" style="position:absolute;left:0;text-align:left;margin-left:374.4pt;margin-top:7.15pt;width:9.3pt;height:7.2pt;z-index:251648512" o:allowincell="f" fillcolor="black">
            <v:shadow color="#868686"/>
            <v:textpath style="font-family:&quot;Arial&quot;;font-size:14pt;v-text-kern:t" trim="t" fitpath="t" string="70"/>
          </v:shape>
        </w:pict>
      </w:r>
      <w:r>
        <w:rPr>
          <w:noProof/>
        </w:rPr>
        <w:pict>
          <v:shape id="_x0000_s1424" type="#_x0000_t136" style="position:absolute;left:0;text-align:left;margin-left:460.8pt;margin-top:7.15pt;width:9.3pt;height:7.2pt;z-index:251646464" o:allowincell="f" fillcolor="black">
            <v:shadow color="#868686"/>
            <v:textpath style="font-family:&quot;Arial&quot;;font-size:14pt;v-text-kern:t" trim="t" fitpath="t" string="15"/>
          </v:shape>
        </w:pict>
      </w:r>
      <w:r>
        <w:rPr>
          <w:noProof/>
        </w:rPr>
        <w:pict>
          <v:shape id="_x0000_s1425" type="#_x0000_t136" style="position:absolute;left:0;text-align:left;margin-left:525.6pt;margin-top:7.15pt;width:9.3pt;height:7.2pt;z-index:251647488" o:allowincell="f" fillcolor="black">
            <v:shadow color="#868686"/>
            <v:textpath style="font-family:&quot;Arial&quot;;font-size:14pt;v-text-kern:t" trim="t" fitpath="t" string="15"/>
          </v:shape>
        </w:pict>
      </w:r>
      <w:r>
        <w:rPr>
          <w:noProof/>
        </w:rPr>
        <w:pict>
          <v:shape id="_x0000_s1426" type="#_x0000_t136" style="position:absolute;left:0;text-align:left;margin-left:583.2pt;margin-top:7.15pt;width:9.3pt;height:7.2pt;z-index:251644416" o:allowincell="f" fillcolor="black">
            <v:shadow color="#868686"/>
            <v:textpath style="font-family:&quot;Arial&quot;;font-size:14pt;v-text-kern:t" trim="t" fitpath="t" string="20"/>
          </v:shape>
        </w:pict>
      </w:r>
    </w:p>
    <w:p w:rsidR="00E93DDC" w:rsidRPr="00F866C1" w:rsidRDefault="00E93DDC" w:rsidP="00F866C1">
      <w:pPr>
        <w:pStyle w:val="a9"/>
        <w:spacing w:after="0" w:line="360" w:lineRule="auto"/>
        <w:ind w:left="0" w:firstLine="709"/>
        <w:jc w:val="both"/>
        <w:rPr>
          <w:sz w:val="28"/>
        </w:rPr>
      </w:pPr>
      <w:r w:rsidRPr="00F866C1">
        <w:rPr>
          <w:sz w:val="28"/>
        </w:rPr>
        <w:t xml:space="preserve">1 – обозначение документа: дипломный проект; </w:t>
      </w:r>
    </w:p>
    <w:p w:rsidR="00E93DDC" w:rsidRPr="00F866C1" w:rsidRDefault="00E93DDC" w:rsidP="00F866C1">
      <w:pPr>
        <w:pStyle w:val="a9"/>
        <w:spacing w:after="0" w:line="360" w:lineRule="auto"/>
        <w:ind w:left="0" w:firstLine="709"/>
        <w:jc w:val="both"/>
        <w:rPr>
          <w:sz w:val="28"/>
        </w:rPr>
      </w:pPr>
      <w:r w:rsidRPr="00F866C1">
        <w:rPr>
          <w:sz w:val="28"/>
        </w:rPr>
        <w:t>2 – название темы дипломного проекта;</w:t>
      </w:r>
    </w:p>
    <w:p w:rsidR="00E93DDC" w:rsidRPr="00F866C1" w:rsidRDefault="00E93DDC" w:rsidP="00F866C1">
      <w:pPr>
        <w:spacing w:line="360" w:lineRule="auto"/>
        <w:ind w:firstLine="709"/>
        <w:jc w:val="both"/>
        <w:rPr>
          <w:sz w:val="28"/>
        </w:rPr>
      </w:pPr>
      <w:r w:rsidRPr="00F866C1">
        <w:rPr>
          <w:sz w:val="28"/>
        </w:rPr>
        <w:t>3 – наименование раздела проекта;</w:t>
      </w:r>
    </w:p>
    <w:p w:rsidR="00E93DDC" w:rsidRPr="00F866C1" w:rsidRDefault="00E93DDC" w:rsidP="00F866C1">
      <w:pPr>
        <w:pStyle w:val="a4"/>
        <w:spacing w:line="360" w:lineRule="auto"/>
        <w:ind w:firstLine="709"/>
        <w:jc w:val="both"/>
        <w:rPr>
          <w:sz w:val="28"/>
        </w:rPr>
      </w:pPr>
      <w:r w:rsidRPr="00F866C1">
        <w:rPr>
          <w:sz w:val="28"/>
        </w:rPr>
        <w:t>4 – наименование графических изображений;</w:t>
      </w:r>
    </w:p>
    <w:p w:rsidR="00E93DDC" w:rsidRPr="00F866C1" w:rsidRDefault="00E93DDC" w:rsidP="00F866C1">
      <w:pPr>
        <w:spacing w:line="360" w:lineRule="auto"/>
        <w:ind w:firstLine="709"/>
        <w:jc w:val="both"/>
        <w:rPr>
          <w:sz w:val="28"/>
        </w:rPr>
      </w:pPr>
      <w:r w:rsidRPr="00F866C1">
        <w:rPr>
          <w:sz w:val="28"/>
        </w:rPr>
        <w:t>5 – условное обозначение стадии проектирования: У - учебный</w:t>
      </w:r>
      <w:r w:rsidR="00F866C1">
        <w:rPr>
          <w:sz w:val="28"/>
        </w:rPr>
        <w:t xml:space="preserve"> </w:t>
      </w:r>
      <w:r w:rsidRPr="00F866C1">
        <w:rPr>
          <w:sz w:val="28"/>
        </w:rPr>
        <w:t>проект;</w:t>
      </w:r>
    </w:p>
    <w:p w:rsidR="00E93DDC" w:rsidRPr="00F866C1" w:rsidRDefault="00E93DDC" w:rsidP="00F866C1">
      <w:pPr>
        <w:spacing w:line="360" w:lineRule="auto"/>
        <w:ind w:firstLine="709"/>
        <w:jc w:val="both"/>
        <w:rPr>
          <w:sz w:val="28"/>
        </w:rPr>
      </w:pPr>
      <w:r w:rsidRPr="00F866C1">
        <w:rPr>
          <w:sz w:val="28"/>
        </w:rPr>
        <w:t>6 – порядковый номер листа;</w:t>
      </w:r>
    </w:p>
    <w:p w:rsidR="00E93DDC" w:rsidRPr="00F866C1" w:rsidRDefault="00E93DDC" w:rsidP="00F866C1">
      <w:pPr>
        <w:spacing w:line="360" w:lineRule="auto"/>
        <w:ind w:firstLine="709"/>
        <w:jc w:val="both"/>
        <w:rPr>
          <w:sz w:val="28"/>
        </w:rPr>
      </w:pPr>
      <w:r w:rsidRPr="00F866C1">
        <w:rPr>
          <w:sz w:val="28"/>
        </w:rPr>
        <w:t>7 – общее количество листов в проекте;</w:t>
      </w:r>
    </w:p>
    <w:p w:rsidR="00E93DDC" w:rsidRPr="00F866C1" w:rsidRDefault="00E93DDC" w:rsidP="00F866C1">
      <w:pPr>
        <w:pStyle w:val="a9"/>
        <w:spacing w:after="0" w:line="360" w:lineRule="auto"/>
        <w:ind w:left="0" w:firstLine="709"/>
        <w:jc w:val="both"/>
        <w:rPr>
          <w:sz w:val="28"/>
        </w:rPr>
      </w:pPr>
      <w:r w:rsidRPr="00F866C1">
        <w:rPr>
          <w:sz w:val="28"/>
        </w:rPr>
        <w:t>8 – наименование (допускается сокращенное) университета, института, выпускающей кафедры;</w:t>
      </w:r>
    </w:p>
    <w:p w:rsidR="00E93DDC" w:rsidRPr="00F866C1" w:rsidRDefault="00E93DDC" w:rsidP="00F866C1">
      <w:pPr>
        <w:pStyle w:val="a9"/>
        <w:spacing w:after="0" w:line="360" w:lineRule="auto"/>
        <w:ind w:left="0" w:firstLine="709"/>
        <w:jc w:val="both"/>
        <w:rPr>
          <w:sz w:val="28"/>
        </w:rPr>
      </w:pPr>
      <w:r w:rsidRPr="00F866C1">
        <w:rPr>
          <w:sz w:val="28"/>
        </w:rPr>
        <w:t>9 – в графу записывают сокращенно: «Дипломник», «Консультант», «Основной руководитель», «Нормоконтролер»;</w:t>
      </w:r>
    </w:p>
    <w:p w:rsidR="00E93DDC" w:rsidRPr="00F866C1" w:rsidRDefault="00E93DDC" w:rsidP="00F866C1">
      <w:pPr>
        <w:pStyle w:val="a9"/>
        <w:spacing w:after="0" w:line="360" w:lineRule="auto"/>
        <w:ind w:left="0" w:firstLine="709"/>
        <w:jc w:val="both"/>
        <w:rPr>
          <w:sz w:val="28"/>
        </w:rPr>
      </w:pPr>
      <w:r w:rsidRPr="00F866C1">
        <w:rPr>
          <w:sz w:val="28"/>
        </w:rPr>
        <w:t>10, 11 – фамилия дипломника, консультантов, основного руководителя и нормоконтролера;</w:t>
      </w:r>
    </w:p>
    <w:p w:rsidR="00E93DDC" w:rsidRPr="00F866C1" w:rsidRDefault="00E93DDC" w:rsidP="00F866C1">
      <w:pPr>
        <w:spacing w:line="360" w:lineRule="auto"/>
        <w:ind w:firstLine="709"/>
        <w:jc w:val="both"/>
        <w:rPr>
          <w:sz w:val="28"/>
        </w:rPr>
      </w:pPr>
      <w:r w:rsidRPr="00F866C1">
        <w:rPr>
          <w:sz w:val="28"/>
        </w:rPr>
        <w:t>12 – дата подписания.</w:t>
      </w:r>
    </w:p>
    <w:p w:rsidR="00C12E93" w:rsidRPr="00F866C1" w:rsidRDefault="00C12E93" w:rsidP="00F866C1">
      <w:pPr>
        <w:spacing w:line="360" w:lineRule="auto"/>
        <w:ind w:firstLine="709"/>
        <w:jc w:val="both"/>
        <w:rPr>
          <w:sz w:val="28"/>
        </w:rPr>
      </w:pPr>
    </w:p>
    <w:p w:rsidR="002A4975" w:rsidRDefault="002A4975" w:rsidP="00F866C1">
      <w:pPr>
        <w:spacing w:line="360" w:lineRule="auto"/>
        <w:ind w:firstLine="709"/>
        <w:jc w:val="both"/>
        <w:rPr>
          <w:sz w:val="28"/>
        </w:rPr>
        <w:sectPr w:rsidR="002A4975" w:rsidSect="002A4975">
          <w:type w:val="nextColumn"/>
          <w:pgSz w:w="16838" w:h="11906" w:orient="landscape" w:code="9"/>
          <w:pgMar w:top="1701" w:right="1134" w:bottom="851" w:left="1134" w:header="709" w:footer="709" w:gutter="0"/>
          <w:cols w:space="708"/>
          <w:titlePg/>
          <w:docGrid w:linePitch="360"/>
        </w:sectPr>
      </w:pPr>
    </w:p>
    <w:p w:rsidR="00C12E93" w:rsidRPr="002A4975" w:rsidRDefault="00C12E93" w:rsidP="002A4975">
      <w:pPr>
        <w:spacing w:line="360" w:lineRule="auto"/>
        <w:ind w:firstLine="709"/>
        <w:jc w:val="center"/>
        <w:rPr>
          <w:b/>
          <w:sz w:val="28"/>
          <w:szCs w:val="28"/>
        </w:rPr>
      </w:pPr>
      <w:r w:rsidRPr="002A4975">
        <w:rPr>
          <w:b/>
          <w:sz w:val="28"/>
          <w:szCs w:val="28"/>
        </w:rPr>
        <w:t>ПРИЛОЖЕНИЕ Ж</w:t>
      </w:r>
    </w:p>
    <w:p w:rsidR="00C12E93" w:rsidRPr="002A4975" w:rsidRDefault="00C12E93" w:rsidP="002A4975">
      <w:pPr>
        <w:spacing w:line="360" w:lineRule="auto"/>
        <w:ind w:firstLine="709"/>
        <w:jc w:val="center"/>
        <w:rPr>
          <w:b/>
          <w:sz w:val="28"/>
          <w:szCs w:val="28"/>
        </w:rPr>
      </w:pPr>
    </w:p>
    <w:p w:rsidR="00C12E93" w:rsidRPr="002A4975" w:rsidRDefault="001A6B6C" w:rsidP="002A4975">
      <w:pPr>
        <w:spacing w:line="360" w:lineRule="auto"/>
        <w:ind w:firstLine="709"/>
        <w:jc w:val="center"/>
        <w:rPr>
          <w:b/>
          <w:sz w:val="28"/>
          <w:szCs w:val="28"/>
        </w:rPr>
      </w:pPr>
      <w:r w:rsidRPr="002A4975">
        <w:rPr>
          <w:b/>
          <w:sz w:val="28"/>
          <w:szCs w:val="28"/>
        </w:rPr>
        <w:t>Пример оформления титульного листа иллюстративного материала</w:t>
      </w:r>
      <w:r w:rsidR="002A4975" w:rsidRPr="002A4975">
        <w:rPr>
          <w:b/>
          <w:sz w:val="28"/>
          <w:szCs w:val="28"/>
        </w:rPr>
        <w:t xml:space="preserve"> </w:t>
      </w:r>
      <w:r w:rsidRPr="002A4975">
        <w:rPr>
          <w:b/>
          <w:sz w:val="28"/>
          <w:szCs w:val="28"/>
        </w:rPr>
        <w:t>к студенческой работе</w:t>
      </w:r>
    </w:p>
    <w:p w:rsidR="00C12E93" w:rsidRPr="00F866C1" w:rsidRDefault="00C12E93" w:rsidP="00F866C1">
      <w:pPr>
        <w:spacing w:line="360" w:lineRule="auto"/>
        <w:ind w:firstLine="709"/>
        <w:jc w:val="both"/>
        <w:rPr>
          <w:sz w:val="28"/>
          <w:szCs w:val="28"/>
        </w:rPr>
      </w:pPr>
    </w:p>
    <w:p w:rsidR="00C12E93" w:rsidRPr="00F866C1" w:rsidRDefault="00C12E93" w:rsidP="002A4975">
      <w:pPr>
        <w:spacing w:line="360" w:lineRule="auto"/>
        <w:ind w:firstLine="709"/>
        <w:jc w:val="center"/>
        <w:rPr>
          <w:sz w:val="28"/>
          <w:szCs w:val="28"/>
        </w:rPr>
      </w:pPr>
      <w:r w:rsidRPr="00F866C1">
        <w:rPr>
          <w:sz w:val="28"/>
          <w:szCs w:val="28"/>
        </w:rPr>
        <w:t>ФЕДЕРАЛЬНОЕ АГЕНТСТВО ПО ОБРАЗОВАНИЮ</w:t>
      </w:r>
    </w:p>
    <w:p w:rsidR="00C12E93" w:rsidRPr="00F866C1" w:rsidRDefault="00C12E93" w:rsidP="002A4975">
      <w:pPr>
        <w:spacing w:line="360" w:lineRule="auto"/>
        <w:ind w:firstLine="709"/>
        <w:jc w:val="center"/>
        <w:rPr>
          <w:sz w:val="28"/>
          <w:szCs w:val="28"/>
        </w:rPr>
      </w:pPr>
      <w:r w:rsidRPr="00F866C1">
        <w:rPr>
          <w:sz w:val="28"/>
          <w:szCs w:val="28"/>
        </w:rPr>
        <w:t>РОСТОВСКИЙ ГОСУДАРСТВЕННЫЙ СТРОИТЕЛЬНЫЙ УНИВЕРСИТЕТ</w:t>
      </w:r>
    </w:p>
    <w:p w:rsidR="00C12E93" w:rsidRPr="00F866C1" w:rsidRDefault="00C12E93" w:rsidP="002A4975">
      <w:pPr>
        <w:spacing w:line="360" w:lineRule="auto"/>
        <w:ind w:firstLine="709"/>
        <w:jc w:val="center"/>
        <w:rPr>
          <w:sz w:val="28"/>
          <w:szCs w:val="28"/>
        </w:rPr>
      </w:pPr>
      <w:r w:rsidRPr="00F866C1">
        <w:rPr>
          <w:sz w:val="28"/>
          <w:szCs w:val="28"/>
        </w:rPr>
        <w:t>Институт экономики и управления</w:t>
      </w:r>
    </w:p>
    <w:p w:rsidR="00C12E93" w:rsidRPr="00F866C1" w:rsidRDefault="00C12E93" w:rsidP="002A4975">
      <w:pPr>
        <w:spacing w:line="360" w:lineRule="auto"/>
        <w:ind w:firstLine="709"/>
        <w:jc w:val="center"/>
        <w:rPr>
          <w:sz w:val="28"/>
          <w:szCs w:val="28"/>
        </w:rPr>
      </w:pPr>
      <w:r w:rsidRPr="00F866C1">
        <w:rPr>
          <w:sz w:val="28"/>
          <w:szCs w:val="28"/>
        </w:rPr>
        <w:t>Кафедра экономики и управления в строительстве</w:t>
      </w:r>
    </w:p>
    <w:p w:rsidR="00C12E93" w:rsidRPr="002A4975" w:rsidRDefault="00C12E93" w:rsidP="002A4975">
      <w:pPr>
        <w:spacing w:line="360" w:lineRule="auto"/>
        <w:ind w:firstLine="709"/>
        <w:jc w:val="center"/>
        <w:rPr>
          <w:b/>
          <w:sz w:val="28"/>
          <w:szCs w:val="28"/>
        </w:rPr>
      </w:pPr>
    </w:p>
    <w:p w:rsidR="00C12E93" w:rsidRPr="002A4975" w:rsidRDefault="00C12E93" w:rsidP="002A4975">
      <w:pPr>
        <w:spacing w:line="360" w:lineRule="auto"/>
        <w:ind w:firstLine="709"/>
        <w:jc w:val="center"/>
        <w:rPr>
          <w:b/>
          <w:sz w:val="28"/>
          <w:szCs w:val="28"/>
        </w:rPr>
      </w:pPr>
      <w:r w:rsidRPr="002A4975">
        <w:rPr>
          <w:b/>
          <w:sz w:val="28"/>
          <w:szCs w:val="28"/>
        </w:rPr>
        <w:t>ИЛЛЮСТРАТИВНЫЙ МАТЕРИАЛ</w:t>
      </w:r>
    </w:p>
    <w:p w:rsidR="00C12E93" w:rsidRPr="002A4975" w:rsidRDefault="00C12E93" w:rsidP="002A4975">
      <w:pPr>
        <w:spacing w:line="360" w:lineRule="auto"/>
        <w:ind w:firstLine="709"/>
        <w:jc w:val="center"/>
        <w:rPr>
          <w:b/>
          <w:sz w:val="28"/>
          <w:szCs w:val="28"/>
        </w:rPr>
      </w:pPr>
      <w:r w:rsidRPr="002A4975">
        <w:rPr>
          <w:b/>
          <w:sz w:val="28"/>
          <w:szCs w:val="28"/>
        </w:rPr>
        <w:t>к дипломному проекту</w:t>
      </w:r>
    </w:p>
    <w:p w:rsidR="00C12E93" w:rsidRPr="002A4975" w:rsidRDefault="00C12E93" w:rsidP="002A4975">
      <w:pPr>
        <w:spacing w:line="360" w:lineRule="auto"/>
        <w:ind w:firstLine="709"/>
        <w:jc w:val="center"/>
        <w:rPr>
          <w:b/>
          <w:sz w:val="28"/>
          <w:szCs w:val="28"/>
        </w:rPr>
      </w:pPr>
      <w:r w:rsidRPr="002A4975">
        <w:rPr>
          <w:b/>
          <w:sz w:val="28"/>
          <w:szCs w:val="28"/>
        </w:rPr>
        <w:t>на тему:</w:t>
      </w:r>
      <w:r w:rsidR="00F866C1" w:rsidRPr="002A4975">
        <w:rPr>
          <w:b/>
          <w:sz w:val="28"/>
          <w:szCs w:val="28"/>
        </w:rPr>
        <w:t xml:space="preserve"> </w:t>
      </w:r>
      <w:r w:rsidRPr="002A4975">
        <w:rPr>
          <w:b/>
          <w:sz w:val="28"/>
          <w:szCs w:val="28"/>
        </w:rPr>
        <w:t>СОВЕРШЕНСТВОВАНИЕ</w:t>
      </w:r>
      <w:r w:rsidR="00F866C1" w:rsidRPr="002A4975">
        <w:rPr>
          <w:b/>
          <w:sz w:val="28"/>
          <w:szCs w:val="28"/>
        </w:rPr>
        <w:t xml:space="preserve"> </w:t>
      </w:r>
      <w:r w:rsidRPr="002A4975">
        <w:rPr>
          <w:b/>
          <w:sz w:val="28"/>
          <w:szCs w:val="28"/>
        </w:rPr>
        <w:t>СИСТЕМЫ</w:t>
      </w:r>
      <w:r w:rsidR="00F866C1" w:rsidRPr="002A4975">
        <w:rPr>
          <w:b/>
          <w:sz w:val="28"/>
          <w:szCs w:val="28"/>
        </w:rPr>
        <w:t xml:space="preserve"> </w:t>
      </w:r>
      <w:r w:rsidRPr="002A4975">
        <w:rPr>
          <w:b/>
          <w:sz w:val="28"/>
          <w:szCs w:val="28"/>
        </w:rPr>
        <w:t>УПРАВЛЕНИЯ</w:t>
      </w:r>
      <w:r w:rsidR="002A4975" w:rsidRPr="002A4975">
        <w:rPr>
          <w:b/>
          <w:sz w:val="28"/>
          <w:szCs w:val="28"/>
        </w:rPr>
        <w:t xml:space="preserve"> </w:t>
      </w:r>
      <w:r w:rsidRPr="002A4975">
        <w:rPr>
          <w:b/>
          <w:sz w:val="28"/>
          <w:szCs w:val="28"/>
        </w:rPr>
        <w:t>ЗАТРАТАМИ НА ПРЕДПРИЯТИИ</w:t>
      </w:r>
    </w:p>
    <w:p w:rsidR="00C12E93" w:rsidRPr="00F866C1" w:rsidRDefault="00C12E93" w:rsidP="00F866C1">
      <w:pPr>
        <w:spacing w:line="360" w:lineRule="auto"/>
        <w:ind w:firstLine="709"/>
        <w:jc w:val="both"/>
        <w:rPr>
          <w:sz w:val="28"/>
          <w:szCs w:val="28"/>
        </w:rPr>
      </w:pPr>
    </w:p>
    <w:p w:rsidR="00C12E93" w:rsidRPr="00F866C1" w:rsidRDefault="00C12E93" w:rsidP="00F866C1">
      <w:pPr>
        <w:spacing w:line="360" w:lineRule="auto"/>
        <w:ind w:firstLine="709"/>
        <w:jc w:val="both"/>
        <w:rPr>
          <w:sz w:val="28"/>
          <w:szCs w:val="28"/>
        </w:rPr>
      </w:pPr>
    </w:p>
    <w:p w:rsidR="00C12E93" w:rsidRPr="00F866C1" w:rsidRDefault="00C12E93" w:rsidP="00F866C1">
      <w:pPr>
        <w:spacing w:line="360" w:lineRule="auto"/>
        <w:ind w:firstLine="709"/>
        <w:jc w:val="both"/>
        <w:rPr>
          <w:sz w:val="28"/>
          <w:szCs w:val="28"/>
        </w:rPr>
      </w:pPr>
      <w:r w:rsidRPr="00F866C1">
        <w:rPr>
          <w:sz w:val="28"/>
          <w:szCs w:val="28"/>
        </w:rPr>
        <w:t>Студент</w:t>
      </w:r>
      <w:r w:rsidR="00F866C1">
        <w:rPr>
          <w:sz w:val="28"/>
          <w:szCs w:val="28"/>
        </w:rPr>
        <w:t xml:space="preserve"> </w:t>
      </w:r>
      <w:r w:rsidRPr="00F866C1">
        <w:rPr>
          <w:sz w:val="28"/>
          <w:szCs w:val="28"/>
        </w:rPr>
        <w:t>(подпись)</w:t>
      </w:r>
      <w:r w:rsidR="00F866C1">
        <w:rPr>
          <w:sz w:val="28"/>
          <w:szCs w:val="28"/>
        </w:rPr>
        <w:t xml:space="preserve"> </w:t>
      </w:r>
      <w:r w:rsidRPr="00F866C1">
        <w:rPr>
          <w:sz w:val="28"/>
          <w:szCs w:val="28"/>
        </w:rPr>
        <w:t>С.В. Багдасарян</w:t>
      </w:r>
    </w:p>
    <w:p w:rsidR="00C12E93" w:rsidRPr="00F866C1" w:rsidRDefault="00F866C1" w:rsidP="00F866C1">
      <w:pPr>
        <w:spacing w:line="360" w:lineRule="auto"/>
        <w:ind w:firstLine="709"/>
        <w:jc w:val="both"/>
        <w:rPr>
          <w:sz w:val="28"/>
          <w:szCs w:val="28"/>
        </w:rPr>
      </w:pPr>
      <w:r>
        <w:rPr>
          <w:sz w:val="28"/>
          <w:szCs w:val="28"/>
        </w:rPr>
        <w:t xml:space="preserve"> </w:t>
      </w:r>
      <w:r w:rsidR="00C12E93" w:rsidRPr="00F866C1">
        <w:rPr>
          <w:sz w:val="28"/>
          <w:szCs w:val="28"/>
        </w:rPr>
        <w:t>(дата)</w:t>
      </w:r>
    </w:p>
    <w:p w:rsidR="00C12E93" w:rsidRPr="00F866C1" w:rsidRDefault="00083B13" w:rsidP="00F866C1">
      <w:pPr>
        <w:spacing w:line="360" w:lineRule="auto"/>
        <w:ind w:firstLine="709"/>
        <w:jc w:val="both"/>
        <w:rPr>
          <w:sz w:val="28"/>
          <w:szCs w:val="28"/>
        </w:rPr>
      </w:pPr>
      <w:r w:rsidRPr="00F866C1">
        <w:rPr>
          <w:sz w:val="28"/>
          <w:szCs w:val="28"/>
        </w:rPr>
        <w:t>Специальность – 080502 – Экономика и управление на предприятии строительства</w:t>
      </w:r>
    </w:p>
    <w:p w:rsidR="00C12E93" w:rsidRPr="00F866C1" w:rsidRDefault="00C12E93" w:rsidP="00F866C1">
      <w:pPr>
        <w:spacing w:line="360" w:lineRule="auto"/>
        <w:ind w:firstLine="709"/>
        <w:jc w:val="both"/>
        <w:rPr>
          <w:sz w:val="28"/>
          <w:szCs w:val="28"/>
        </w:rPr>
      </w:pPr>
      <w:r w:rsidRPr="00F866C1">
        <w:rPr>
          <w:sz w:val="28"/>
          <w:szCs w:val="28"/>
        </w:rPr>
        <w:t>Руководитель проекта</w:t>
      </w:r>
    </w:p>
    <w:p w:rsidR="00C12E93" w:rsidRPr="00F866C1" w:rsidRDefault="00C12E93" w:rsidP="00F866C1">
      <w:pPr>
        <w:spacing w:line="360" w:lineRule="auto"/>
        <w:ind w:firstLine="709"/>
        <w:jc w:val="both"/>
        <w:rPr>
          <w:sz w:val="28"/>
          <w:szCs w:val="28"/>
        </w:rPr>
      </w:pPr>
      <w:r w:rsidRPr="00F866C1">
        <w:rPr>
          <w:sz w:val="28"/>
          <w:szCs w:val="28"/>
        </w:rPr>
        <w:t>канд. экон. нау</w:t>
      </w:r>
      <w:r w:rsidR="00DE690E" w:rsidRPr="00F866C1">
        <w:rPr>
          <w:sz w:val="28"/>
          <w:szCs w:val="28"/>
        </w:rPr>
        <w:t>к</w:t>
      </w:r>
      <w:r w:rsidRPr="00F866C1">
        <w:rPr>
          <w:sz w:val="28"/>
          <w:szCs w:val="28"/>
        </w:rPr>
        <w:t>, доц.</w:t>
      </w:r>
      <w:r w:rsidR="00F866C1">
        <w:rPr>
          <w:sz w:val="28"/>
          <w:szCs w:val="28"/>
        </w:rPr>
        <w:t xml:space="preserve"> </w:t>
      </w:r>
      <w:r w:rsidRPr="00F866C1">
        <w:rPr>
          <w:sz w:val="28"/>
          <w:szCs w:val="28"/>
        </w:rPr>
        <w:t>(подпись)</w:t>
      </w:r>
      <w:r w:rsidR="00F866C1">
        <w:rPr>
          <w:sz w:val="28"/>
          <w:szCs w:val="28"/>
        </w:rPr>
        <w:t xml:space="preserve"> </w:t>
      </w:r>
      <w:r w:rsidRPr="00F866C1">
        <w:rPr>
          <w:sz w:val="28"/>
          <w:szCs w:val="28"/>
        </w:rPr>
        <w:t>И.К. Терентьева</w:t>
      </w:r>
    </w:p>
    <w:p w:rsidR="00C12E93" w:rsidRPr="00F866C1" w:rsidRDefault="00C12E93" w:rsidP="00F866C1">
      <w:pPr>
        <w:spacing w:line="360" w:lineRule="auto"/>
        <w:ind w:firstLine="709"/>
        <w:jc w:val="both"/>
        <w:rPr>
          <w:sz w:val="28"/>
          <w:szCs w:val="28"/>
        </w:rPr>
      </w:pPr>
      <w:r w:rsidRPr="00F866C1">
        <w:rPr>
          <w:sz w:val="28"/>
          <w:szCs w:val="28"/>
        </w:rPr>
        <w:t>(дата)</w:t>
      </w:r>
    </w:p>
    <w:p w:rsidR="008B4DF5" w:rsidRPr="00F866C1" w:rsidRDefault="008B4DF5" w:rsidP="00F866C1">
      <w:pPr>
        <w:spacing w:line="360" w:lineRule="auto"/>
        <w:ind w:firstLine="709"/>
        <w:jc w:val="both"/>
        <w:rPr>
          <w:sz w:val="28"/>
          <w:szCs w:val="28"/>
        </w:rPr>
      </w:pPr>
      <w:r w:rsidRPr="00F866C1">
        <w:rPr>
          <w:sz w:val="28"/>
          <w:szCs w:val="28"/>
        </w:rPr>
        <w:t>Нормоконтролер</w:t>
      </w:r>
    </w:p>
    <w:p w:rsidR="008B4DF5" w:rsidRPr="00F866C1" w:rsidRDefault="008B4DF5" w:rsidP="00F866C1">
      <w:pPr>
        <w:spacing w:line="360" w:lineRule="auto"/>
        <w:ind w:firstLine="709"/>
        <w:jc w:val="both"/>
        <w:rPr>
          <w:sz w:val="28"/>
          <w:szCs w:val="28"/>
        </w:rPr>
      </w:pPr>
      <w:r w:rsidRPr="00F866C1">
        <w:rPr>
          <w:sz w:val="28"/>
          <w:szCs w:val="28"/>
        </w:rPr>
        <w:t>канд. экон. наук, доц.</w:t>
      </w:r>
      <w:r w:rsidR="00F866C1">
        <w:rPr>
          <w:sz w:val="28"/>
          <w:szCs w:val="28"/>
        </w:rPr>
        <w:t xml:space="preserve"> </w:t>
      </w:r>
      <w:r w:rsidRPr="00F866C1">
        <w:rPr>
          <w:sz w:val="28"/>
          <w:szCs w:val="28"/>
        </w:rPr>
        <w:t>(подпись)</w:t>
      </w:r>
      <w:r w:rsidR="00F866C1">
        <w:rPr>
          <w:sz w:val="28"/>
          <w:szCs w:val="28"/>
        </w:rPr>
        <w:t xml:space="preserve"> </w:t>
      </w:r>
      <w:r w:rsidRPr="00F866C1">
        <w:rPr>
          <w:sz w:val="28"/>
          <w:szCs w:val="28"/>
        </w:rPr>
        <w:t>И.К. Терентьева</w:t>
      </w:r>
    </w:p>
    <w:p w:rsidR="008B4DF5" w:rsidRPr="00F866C1" w:rsidRDefault="008B4DF5" w:rsidP="00F866C1">
      <w:pPr>
        <w:spacing w:line="360" w:lineRule="auto"/>
        <w:ind w:firstLine="709"/>
        <w:jc w:val="both"/>
        <w:rPr>
          <w:sz w:val="28"/>
          <w:szCs w:val="28"/>
        </w:rPr>
      </w:pPr>
      <w:r w:rsidRPr="00F866C1">
        <w:rPr>
          <w:sz w:val="28"/>
          <w:szCs w:val="28"/>
        </w:rPr>
        <w:t>(дата)</w:t>
      </w:r>
    </w:p>
    <w:p w:rsidR="00850E79" w:rsidRPr="00F866C1" w:rsidRDefault="00850E79" w:rsidP="00F866C1">
      <w:pPr>
        <w:spacing w:line="360" w:lineRule="auto"/>
        <w:ind w:firstLine="709"/>
        <w:jc w:val="both"/>
        <w:rPr>
          <w:sz w:val="28"/>
          <w:szCs w:val="28"/>
        </w:rPr>
      </w:pPr>
    </w:p>
    <w:p w:rsidR="00C12E93" w:rsidRPr="00F866C1" w:rsidRDefault="00C12E93" w:rsidP="00F866C1">
      <w:pPr>
        <w:spacing w:line="360" w:lineRule="auto"/>
        <w:ind w:firstLine="709"/>
        <w:jc w:val="both"/>
        <w:rPr>
          <w:sz w:val="28"/>
          <w:szCs w:val="28"/>
        </w:rPr>
      </w:pPr>
    </w:p>
    <w:p w:rsidR="00C12E93" w:rsidRPr="00F866C1" w:rsidRDefault="0095166B" w:rsidP="002A4975">
      <w:pPr>
        <w:spacing w:line="360" w:lineRule="auto"/>
        <w:ind w:firstLine="709"/>
        <w:jc w:val="center"/>
        <w:rPr>
          <w:sz w:val="28"/>
          <w:szCs w:val="28"/>
        </w:rPr>
      </w:pPr>
      <w:r w:rsidRPr="00F866C1">
        <w:rPr>
          <w:sz w:val="28"/>
          <w:szCs w:val="28"/>
        </w:rPr>
        <w:t>Ростов-на-Дону 2006</w:t>
      </w:r>
      <w:bookmarkStart w:id="0" w:name="_GoBack"/>
      <w:bookmarkEnd w:id="0"/>
    </w:p>
    <w:sectPr w:rsidR="00C12E93" w:rsidRPr="00F866C1" w:rsidSect="002A497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DC" w:rsidRDefault="004B10DC">
      <w:r>
        <w:separator/>
      </w:r>
    </w:p>
  </w:endnote>
  <w:endnote w:type="continuationSeparator" w:id="0">
    <w:p w:rsidR="004B10DC" w:rsidRDefault="004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279" w:rsidRDefault="00F87279" w:rsidP="007B001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87279" w:rsidRDefault="00F872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DC" w:rsidRDefault="004B10DC">
      <w:r>
        <w:separator/>
      </w:r>
    </w:p>
  </w:footnote>
  <w:footnote w:type="continuationSeparator" w:id="0">
    <w:p w:rsidR="004B10DC" w:rsidRDefault="004B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279" w:rsidRDefault="00F87279" w:rsidP="00890A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66BB5">
      <w:rPr>
        <w:rStyle w:val="a6"/>
        <w:noProof/>
      </w:rPr>
      <w:t>48</w:t>
    </w:r>
    <w:r>
      <w:rPr>
        <w:rStyle w:val="a6"/>
      </w:rPr>
      <w:fldChar w:fldCharType="end"/>
    </w:r>
  </w:p>
  <w:p w:rsidR="00F87279" w:rsidRDefault="00F87279" w:rsidP="00890A4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3458C"/>
    <w:multiLevelType w:val="hybridMultilevel"/>
    <w:tmpl w:val="DF72AE2A"/>
    <w:lvl w:ilvl="0" w:tplc="FE14F138">
      <w:start w:val="1"/>
      <w:numFmt w:val="decimal"/>
      <w:lvlText w:val="%1."/>
      <w:lvlJc w:val="left"/>
      <w:pPr>
        <w:tabs>
          <w:tab w:val="num" w:pos="720"/>
        </w:tabs>
        <w:ind w:left="720" w:hanging="360"/>
      </w:pPr>
      <w:rPr>
        <w:rFonts w:cs="Times New Roman" w:hint="default"/>
      </w:rPr>
    </w:lvl>
    <w:lvl w:ilvl="1" w:tplc="877E9138">
      <w:numFmt w:val="none"/>
      <w:lvlText w:val=""/>
      <w:lvlJc w:val="left"/>
      <w:pPr>
        <w:tabs>
          <w:tab w:val="num" w:pos="360"/>
        </w:tabs>
      </w:pPr>
      <w:rPr>
        <w:rFonts w:cs="Times New Roman"/>
      </w:rPr>
    </w:lvl>
    <w:lvl w:ilvl="2" w:tplc="A6E8BC06">
      <w:numFmt w:val="none"/>
      <w:lvlText w:val=""/>
      <w:lvlJc w:val="left"/>
      <w:pPr>
        <w:tabs>
          <w:tab w:val="num" w:pos="360"/>
        </w:tabs>
      </w:pPr>
      <w:rPr>
        <w:rFonts w:cs="Times New Roman"/>
      </w:rPr>
    </w:lvl>
    <w:lvl w:ilvl="3" w:tplc="EAAA1188">
      <w:numFmt w:val="none"/>
      <w:lvlText w:val=""/>
      <w:lvlJc w:val="left"/>
      <w:pPr>
        <w:tabs>
          <w:tab w:val="num" w:pos="360"/>
        </w:tabs>
      </w:pPr>
      <w:rPr>
        <w:rFonts w:cs="Times New Roman"/>
      </w:rPr>
    </w:lvl>
    <w:lvl w:ilvl="4" w:tplc="FA30A266">
      <w:numFmt w:val="none"/>
      <w:lvlText w:val=""/>
      <w:lvlJc w:val="left"/>
      <w:pPr>
        <w:tabs>
          <w:tab w:val="num" w:pos="360"/>
        </w:tabs>
      </w:pPr>
      <w:rPr>
        <w:rFonts w:cs="Times New Roman"/>
      </w:rPr>
    </w:lvl>
    <w:lvl w:ilvl="5" w:tplc="A14694CA">
      <w:numFmt w:val="none"/>
      <w:lvlText w:val=""/>
      <w:lvlJc w:val="left"/>
      <w:pPr>
        <w:tabs>
          <w:tab w:val="num" w:pos="360"/>
        </w:tabs>
      </w:pPr>
      <w:rPr>
        <w:rFonts w:cs="Times New Roman"/>
      </w:rPr>
    </w:lvl>
    <w:lvl w:ilvl="6" w:tplc="9B22E87E">
      <w:numFmt w:val="none"/>
      <w:lvlText w:val=""/>
      <w:lvlJc w:val="left"/>
      <w:pPr>
        <w:tabs>
          <w:tab w:val="num" w:pos="360"/>
        </w:tabs>
      </w:pPr>
      <w:rPr>
        <w:rFonts w:cs="Times New Roman"/>
      </w:rPr>
    </w:lvl>
    <w:lvl w:ilvl="7" w:tplc="D4C2CCF4">
      <w:numFmt w:val="none"/>
      <w:lvlText w:val=""/>
      <w:lvlJc w:val="left"/>
      <w:pPr>
        <w:tabs>
          <w:tab w:val="num" w:pos="360"/>
        </w:tabs>
      </w:pPr>
      <w:rPr>
        <w:rFonts w:cs="Times New Roman"/>
      </w:rPr>
    </w:lvl>
    <w:lvl w:ilvl="8" w:tplc="37D8C0EC">
      <w:numFmt w:val="none"/>
      <w:lvlText w:val=""/>
      <w:lvlJc w:val="left"/>
      <w:pPr>
        <w:tabs>
          <w:tab w:val="num" w:pos="360"/>
        </w:tabs>
      </w:pPr>
      <w:rPr>
        <w:rFonts w:cs="Times New Roman"/>
      </w:rPr>
    </w:lvl>
  </w:abstractNum>
  <w:abstractNum w:abstractNumId="1">
    <w:nsid w:val="6F83524D"/>
    <w:multiLevelType w:val="hybridMultilevel"/>
    <w:tmpl w:val="AB429580"/>
    <w:lvl w:ilvl="0" w:tplc="4FD6479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DA6"/>
    <w:rsid w:val="00000988"/>
    <w:rsid w:val="0000351D"/>
    <w:rsid w:val="00004B97"/>
    <w:rsid w:val="00005200"/>
    <w:rsid w:val="00006BC9"/>
    <w:rsid w:val="0001173E"/>
    <w:rsid w:val="0001349F"/>
    <w:rsid w:val="0001527C"/>
    <w:rsid w:val="00017718"/>
    <w:rsid w:val="00022DEC"/>
    <w:rsid w:val="00025450"/>
    <w:rsid w:val="00025710"/>
    <w:rsid w:val="00032715"/>
    <w:rsid w:val="000348DD"/>
    <w:rsid w:val="00043506"/>
    <w:rsid w:val="00044DEC"/>
    <w:rsid w:val="0004693A"/>
    <w:rsid w:val="00047E7A"/>
    <w:rsid w:val="00050C90"/>
    <w:rsid w:val="00051081"/>
    <w:rsid w:val="000523FC"/>
    <w:rsid w:val="000535B7"/>
    <w:rsid w:val="00057848"/>
    <w:rsid w:val="00062CB3"/>
    <w:rsid w:val="00065D58"/>
    <w:rsid w:val="000706EC"/>
    <w:rsid w:val="000729B5"/>
    <w:rsid w:val="000739FF"/>
    <w:rsid w:val="00077BB1"/>
    <w:rsid w:val="00082F3E"/>
    <w:rsid w:val="00083B13"/>
    <w:rsid w:val="000868D9"/>
    <w:rsid w:val="00090993"/>
    <w:rsid w:val="000A036C"/>
    <w:rsid w:val="000A788D"/>
    <w:rsid w:val="000B1D19"/>
    <w:rsid w:val="000C008E"/>
    <w:rsid w:val="000C22AC"/>
    <w:rsid w:val="000C22E1"/>
    <w:rsid w:val="000C2644"/>
    <w:rsid w:val="000C5096"/>
    <w:rsid w:val="000D1DEC"/>
    <w:rsid w:val="000D2F5A"/>
    <w:rsid w:val="000E1BC8"/>
    <w:rsid w:val="000E29AD"/>
    <w:rsid w:val="000E3DA6"/>
    <w:rsid w:val="000E7668"/>
    <w:rsid w:val="000F2B9D"/>
    <w:rsid w:val="000F3AF4"/>
    <w:rsid w:val="000F4290"/>
    <w:rsid w:val="00103168"/>
    <w:rsid w:val="001032C3"/>
    <w:rsid w:val="00114F14"/>
    <w:rsid w:val="00116E6C"/>
    <w:rsid w:val="00123D84"/>
    <w:rsid w:val="001278F5"/>
    <w:rsid w:val="00135ED6"/>
    <w:rsid w:val="00136511"/>
    <w:rsid w:val="0014337D"/>
    <w:rsid w:val="0014432D"/>
    <w:rsid w:val="00146086"/>
    <w:rsid w:val="00146A19"/>
    <w:rsid w:val="00155E26"/>
    <w:rsid w:val="0015748B"/>
    <w:rsid w:val="00160A01"/>
    <w:rsid w:val="00160F08"/>
    <w:rsid w:val="001621EC"/>
    <w:rsid w:val="001648C8"/>
    <w:rsid w:val="00164AC4"/>
    <w:rsid w:val="00166838"/>
    <w:rsid w:val="00166BB5"/>
    <w:rsid w:val="001672D4"/>
    <w:rsid w:val="0016750D"/>
    <w:rsid w:val="00171089"/>
    <w:rsid w:val="00176C66"/>
    <w:rsid w:val="001778F6"/>
    <w:rsid w:val="00181A85"/>
    <w:rsid w:val="00185020"/>
    <w:rsid w:val="0019096F"/>
    <w:rsid w:val="00192569"/>
    <w:rsid w:val="001A2D4A"/>
    <w:rsid w:val="001A6606"/>
    <w:rsid w:val="001A6B6C"/>
    <w:rsid w:val="001A7897"/>
    <w:rsid w:val="001B0BF6"/>
    <w:rsid w:val="001B7262"/>
    <w:rsid w:val="001C1A7B"/>
    <w:rsid w:val="001C2D9A"/>
    <w:rsid w:val="001C3048"/>
    <w:rsid w:val="001C3D2A"/>
    <w:rsid w:val="001C77E3"/>
    <w:rsid w:val="001C7D26"/>
    <w:rsid w:val="001D537C"/>
    <w:rsid w:val="001D7493"/>
    <w:rsid w:val="001E3AAD"/>
    <w:rsid w:val="001E4A10"/>
    <w:rsid w:val="001E6994"/>
    <w:rsid w:val="001E731A"/>
    <w:rsid w:val="001F0D86"/>
    <w:rsid w:val="00204CBC"/>
    <w:rsid w:val="0020643F"/>
    <w:rsid w:val="002067A2"/>
    <w:rsid w:val="00207AD1"/>
    <w:rsid w:val="00211ECE"/>
    <w:rsid w:val="00212B8C"/>
    <w:rsid w:val="00212E6D"/>
    <w:rsid w:val="00217EED"/>
    <w:rsid w:val="00222230"/>
    <w:rsid w:val="00223CF8"/>
    <w:rsid w:val="0023355C"/>
    <w:rsid w:val="00233EB2"/>
    <w:rsid w:val="00235E4D"/>
    <w:rsid w:val="0023623F"/>
    <w:rsid w:val="002379C6"/>
    <w:rsid w:val="00237DBE"/>
    <w:rsid w:val="002409D0"/>
    <w:rsid w:val="00243128"/>
    <w:rsid w:val="00246FA8"/>
    <w:rsid w:val="002520B5"/>
    <w:rsid w:val="0025241C"/>
    <w:rsid w:val="00260200"/>
    <w:rsid w:val="002702EE"/>
    <w:rsid w:val="0027555D"/>
    <w:rsid w:val="002800FA"/>
    <w:rsid w:val="00281475"/>
    <w:rsid w:val="00283124"/>
    <w:rsid w:val="00286E08"/>
    <w:rsid w:val="0029468C"/>
    <w:rsid w:val="002A4975"/>
    <w:rsid w:val="002B0130"/>
    <w:rsid w:val="002B2BE5"/>
    <w:rsid w:val="002C041B"/>
    <w:rsid w:val="002C256F"/>
    <w:rsid w:val="002C5F9F"/>
    <w:rsid w:val="002C761E"/>
    <w:rsid w:val="002D26B3"/>
    <w:rsid w:val="002D380B"/>
    <w:rsid w:val="002E472C"/>
    <w:rsid w:val="002E4CEA"/>
    <w:rsid w:val="002E4E32"/>
    <w:rsid w:val="002E511D"/>
    <w:rsid w:val="002F05BA"/>
    <w:rsid w:val="002F0DCA"/>
    <w:rsid w:val="002F2DEA"/>
    <w:rsid w:val="002F33C0"/>
    <w:rsid w:val="00302FE2"/>
    <w:rsid w:val="00310F97"/>
    <w:rsid w:val="003147EB"/>
    <w:rsid w:val="00314C42"/>
    <w:rsid w:val="003151E3"/>
    <w:rsid w:val="00316DE0"/>
    <w:rsid w:val="00317C6E"/>
    <w:rsid w:val="00317FA2"/>
    <w:rsid w:val="003238A4"/>
    <w:rsid w:val="00324BD4"/>
    <w:rsid w:val="003274F9"/>
    <w:rsid w:val="003306DD"/>
    <w:rsid w:val="00330ED2"/>
    <w:rsid w:val="003317A8"/>
    <w:rsid w:val="0033185E"/>
    <w:rsid w:val="0033495C"/>
    <w:rsid w:val="00336223"/>
    <w:rsid w:val="00340814"/>
    <w:rsid w:val="003408FA"/>
    <w:rsid w:val="003420E4"/>
    <w:rsid w:val="00344B62"/>
    <w:rsid w:val="00351E09"/>
    <w:rsid w:val="00356A4B"/>
    <w:rsid w:val="00361E25"/>
    <w:rsid w:val="00361E32"/>
    <w:rsid w:val="003637B3"/>
    <w:rsid w:val="00363BFC"/>
    <w:rsid w:val="00365A9D"/>
    <w:rsid w:val="00365E92"/>
    <w:rsid w:val="003707F8"/>
    <w:rsid w:val="00370B90"/>
    <w:rsid w:val="00373AEE"/>
    <w:rsid w:val="003753A3"/>
    <w:rsid w:val="00375B81"/>
    <w:rsid w:val="00376A28"/>
    <w:rsid w:val="003779AC"/>
    <w:rsid w:val="00380A10"/>
    <w:rsid w:val="00382AE5"/>
    <w:rsid w:val="003834B6"/>
    <w:rsid w:val="003869A4"/>
    <w:rsid w:val="00390506"/>
    <w:rsid w:val="00397AD4"/>
    <w:rsid w:val="003A3705"/>
    <w:rsid w:val="003B0680"/>
    <w:rsid w:val="003B6869"/>
    <w:rsid w:val="003C0481"/>
    <w:rsid w:val="003C1083"/>
    <w:rsid w:val="003C253E"/>
    <w:rsid w:val="003C5948"/>
    <w:rsid w:val="003D4F3A"/>
    <w:rsid w:val="003D7384"/>
    <w:rsid w:val="003E24E0"/>
    <w:rsid w:val="003E25DC"/>
    <w:rsid w:val="003F313C"/>
    <w:rsid w:val="003F4CF5"/>
    <w:rsid w:val="003F5AE1"/>
    <w:rsid w:val="00402685"/>
    <w:rsid w:val="00406B09"/>
    <w:rsid w:val="00410733"/>
    <w:rsid w:val="00412E63"/>
    <w:rsid w:val="00417719"/>
    <w:rsid w:val="00417D82"/>
    <w:rsid w:val="004235F9"/>
    <w:rsid w:val="004252A9"/>
    <w:rsid w:val="004335B3"/>
    <w:rsid w:val="00437800"/>
    <w:rsid w:val="00437FE8"/>
    <w:rsid w:val="00445653"/>
    <w:rsid w:val="00447BEB"/>
    <w:rsid w:val="00450C66"/>
    <w:rsid w:val="00452101"/>
    <w:rsid w:val="00454ECB"/>
    <w:rsid w:val="00461847"/>
    <w:rsid w:val="004621F8"/>
    <w:rsid w:val="0046293F"/>
    <w:rsid w:val="00463830"/>
    <w:rsid w:val="004642E9"/>
    <w:rsid w:val="004679C8"/>
    <w:rsid w:val="0047456D"/>
    <w:rsid w:val="004753A3"/>
    <w:rsid w:val="00476300"/>
    <w:rsid w:val="00480168"/>
    <w:rsid w:val="004801BD"/>
    <w:rsid w:val="00483ACC"/>
    <w:rsid w:val="00484751"/>
    <w:rsid w:val="004913A6"/>
    <w:rsid w:val="00495BC3"/>
    <w:rsid w:val="004A0F2E"/>
    <w:rsid w:val="004A19E6"/>
    <w:rsid w:val="004A340B"/>
    <w:rsid w:val="004A4066"/>
    <w:rsid w:val="004A4E8E"/>
    <w:rsid w:val="004A654D"/>
    <w:rsid w:val="004A7EB3"/>
    <w:rsid w:val="004B10DC"/>
    <w:rsid w:val="004B3161"/>
    <w:rsid w:val="004B60C3"/>
    <w:rsid w:val="004C0017"/>
    <w:rsid w:val="004C0EEA"/>
    <w:rsid w:val="004C117E"/>
    <w:rsid w:val="004D051C"/>
    <w:rsid w:val="004D3BD0"/>
    <w:rsid w:val="004D3EE1"/>
    <w:rsid w:val="004D3F26"/>
    <w:rsid w:val="004D54E7"/>
    <w:rsid w:val="004E1C0A"/>
    <w:rsid w:val="004E3CFD"/>
    <w:rsid w:val="004F12AC"/>
    <w:rsid w:val="004F1FBB"/>
    <w:rsid w:val="004F6C0C"/>
    <w:rsid w:val="004F7399"/>
    <w:rsid w:val="00500AD2"/>
    <w:rsid w:val="00511A98"/>
    <w:rsid w:val="00511E71"/>
    <w:rsid w:val="0051298D"/>
    <w:rsid w:val="00513A1F"/>
    <w:rsid w:val="00513FF2"/>
    <w:rsid w:val="00515CD7"/>
    <w:rsid w:val="005165AB"/>
    <w:rsid w:val="00520C3D"/>
    <w:rsid w:val="00523084"/>
    <w:rsid w:val="00525783"/>
    <w:rsid w:val="00527D79"/>
    <w:rsid w:val="0053018A"/>
    <w:rsid w:val="0053110D"/>
    <w:rsid w:val="00533C94"/>
    <w:rsid w:val="00533D3C"/>
    <w:rsid w:val="005362B7"/>
    <w:rsid w:val="00536651"/>
    <w:rsid w:val="00537AB5"/>
    <w:rsid w:val="00541A85"/>
    <w:rsid w:val="005472E5"/>
    <w:rsid w:val="005503F2"/>
    <w:rsid w:val="00551E13"/>
    <w:rsid w:val="00553DD0"/>
    <w:rsid w:val="0055726A"/>
    <w:rsid w:val="005625FA"/>
    <w:rsid w:val="00563A94"/>
    <w:rsid w:val="00564913"/>
    <w:rsid w:val="00565B49"/>
    <w:rsid w:val="0056633D"/>
    <w:rsid w:val="00571677"/>
    <w:rsid w:val="00574812"/>
    <w:rsid w:val="00575210"/>
    <w:rsid w:val="00576892"/>
    <w:rsid w:val="0057796F"/>
    <w:rsid w:val="00580F14"/>
    <w:rsid w:val="0058111C"/>
    <w:rsid w:val="00583C7E"/>
    <w:rsid w:val="0058441E"/>
    <w:rsid w:val="005908A4"/>
    <w:rsid w:val="00591FA2"/>
    <w:rsid w:val="00593CB9"/>
    <w:rsid w:val="00597FCD"/>
    <w:rsid w:val="005A1A51"/>
    <w:rsid w:val="005A416B"/>
    <w:rsid w:val="005B0CC7"/>
    <w:rsid w:val="005B3E8F"/>
    <w:rsid w:val="005B5431"/>
    <w:rsid w:val="005C1A94"/>
    <w:rsid w:val="005C2BA1"/>
    <w:rsid w:val="005C6698"/>
    <w:rsid w:val="005C7311"/>
    <w:rsid w:val="005D10C3"/>
    <w:rsid w:val="005D19EE"/>
    <w:rsid w:val="005D5F5F"/>
    <w:rsid w:val="005E2D2E"/>
    <w:rsid w:val="005E560E"/>
    <w:rsid w:val="005E758B"/>
    <w:rsid w:val="005F1618"/>
    <w:rsid w:val="005F2E61"/>
    <w:rsid w:val="005F4F68"/>
    <w:rsid w:val="00600B3D"/>
    <w:rsid w:val="00613B31"/>
    <w:rsid w:val="0061559D"/>
    <w:rsid w:val="0061640B"/>
    <w:rsid w:val="00621E12"/>
    <w:rsid w:val="0065090A"/>
    <w:rsid w:val="0066742B"/>
    <w:rsid w:val="00675C00"/>
    <w:rsid w:val="00692237"/>
    <w:rsid w:val="00694F9D"/>
    <w:rsid w:val="006A09F1"/>
    <w:rsid w:val="006A1D83"/>
    <w:rsid w:val="006A3123"/>
    <w:rsid w:val="006B1A00"/>
    <w:rsid w:val="006B1B3D"/>
    <w:rsid w:val="006B70A2"/>
    <w:rsid w:val="006C2EBC"/>
    <w:rsid w:val="006C2F76"/>
    <w:rsid w:val="006C491F"/>
    <w:rsid w:val="006E6316"/>
    <w:rsid w:val="006E79D7"/>
    <w:rsid w:val="006F0CFC"/>
    <w:rsid w:val="006F2129"/>
    <w:rsid w:val="006F3780"/>
    <w:rsid w:val="006F7781"/>
    <w:rsid w:val="007018BE"/>
    <w:rsid w:val="00701C57"/>
    <w:rsid w:val="007103D8"/>
    <w:rsid w:val="0071188C"/>
    <w:rsid w:val="00713CA6"/>
    <w:rsid w:val="00714E0F"/>
    <w:rsid w:val="007216E8"/>
    <w:rsid w:val="00723482"/>
    <w:rsid w:val="00724028"/>
    <w:rsid w:val="00733B61"/>
    <w:rsid w:val="00736872"/>
    <w:rsid w:val="00751EB8"/>
    <w:rsid w:val="007524FD"/>
    <w:rsid w:val="007540C7"/>
    <w:rsid w:val="00757FBC"/>
    <w:rsid w:val="007603F3"/>
    <w:rsid w:val="00764686"/>
    <w:rsid w:val="00773458"/>
    <w:rsid w:val="00777B00"/>
    <w:rsid w:val="0079010D"/>
    <w:rsid w:val="00790B97"/>
    <w:rsid w:val="007A0FCE"/>
    <w:rsid w:val="007A162B"/>
    <w:rsid w:val="007A68A5"/>
    <w:rsid w:val="007A7A05"/>
    <w:rsid w:val="007B001D"/>
    <w:rsid w:val="007C2511"/>
    <w:rsid w:val="007C39EE"/>
    <w:rsid w:val="007C503A"/>
    <w:rsid w:val="007C6BA4"/>
    <w:rsid w:val="007C7927"/>
    <w:rsid w:val="007D2EA7"/>
    <w:rsid w:val="007D7D3E"/>
    <w:rsid w:val="007E0FEC"/>
    <w:rsid w:val="007E46EE"/>
    <w:rsid w:val="007F21F1"/>
    <w:rsid w:val="007F4EEE"/>
    <w:rsid w:val="0080037C"/>
    <w:rsid w:val="008072C3"/>
    <w:rsid w:val="00807DE1"/>
    <w:rsid w:val="0081074B"/>
    <w:rsid w:val="00811E80"/>
    <w:rsid w:val="008130C8"/>
    <w:rsid w:val="008142AC"/>
    <w:rsid w:val="00820FF8"/>
    <w:rsid w:val="00823135"/>
    <w:rsid w:val="00824AE7"/>
    <w:rsid w:val="008251D4"/>
    <w:rsid w:val="0082579A"/>
    <w:rsid w:val="008257C2"/>
    <w:rsid w:val="00831737"/>
    <w:rsid w:val="0083173F"/>
    <w:rsid w:val="008330BA"/>
    <w:rsid w:val="008339C5"/>
    <w:rsid w:val="008346E9"/>
    <w:rsid w:val="00836D64"/>
    <w:rsid w:val="00837699"/>
    <w:rsid w:val="0084136E"/>
    <w:rsid w:val="00845812"/>
    <w:rsid w:val="00846458"/>
    <w:rsid w:val="008471A2"/>
    <w:rsid w:val="00850619"/>
    <w:rsid w:val="00850E79"/>
    <w:rsid w:val="0085123C"/>
    <w:rsid w:val="0085301A"/>
    <w:rsid w:val="0085616F"/>
    <w:rsid w:val="008615FC"/>
    <w:rsid w:val="0086225D"/>
    <w:rsid w:val="008654E3"/>
    <w:rsid w:val="00867397"/>
    <w:rsid w:val="00867BDA"/>
    <w:rsid w:val="008700A7"/>
    <w:rsid w:val="0087330D"/>
    <w:rsid w:val="00874338"/>
    <w:rsid w:val="008747A9"/>
    <w:rsid w:val="00883870"/>
    <w:rsid w:val="00883B8E"/>
    <w:rsid w:val="00883EF8"/>
    <w:rsid w:val="0088699E"/>
    <w:rsid w:val="00886AAC"/>
    <w:rsid w:val="00887388"/>
    <w:rsid w:val="00890A42"/>
    <w:rsid w:val="00892DCC"/>
    <w:rsid w:val="008964CD"/>
    <w:rsid w:val="008A1F44"/>
    <w:rsid w:val="008B032A"/>
    <w:rsid w:val="008B2274"/>
    <w:rsid w:val="008B4DF5"/>
    <w:rsid w:val="008C0245"/>
    <w:rsid w:val="008C3792"/>
    <w:rsid w:val="008C582E"/>
    <w:rsid w:val="008D0112"/>
    <w:rsid w:val="008D273F"/>
    <w:rsid w:val="008D44B0"/>
    <w:rsid w:val="008D6782"/>
    <w:rsid w:val="008E306D"/>
    <w:rsid w:val="008E50B6"/>
    <w:rsid w:val="008E7737"/>
    <w:rsid w:val="008F0204"/>
    <w:rsid w:val="008F4AAE"/>
    <w:rsid w:val="008F5815"/>
    <w:rsid w:val="0090013C"/>
    <w:rsid w:val="009073F4"/>
    <w:rsid w:val="00911CAF"/>
    <w:rsid w:val="00912037"/>
    <w:rsid w:val="009120AE"/>
    <w:rsid w:val="0091233A"/>
    <w:rsid w:val="009134BD"/>
    <w:rsid w:val="00914E3C"/>
    <w:rsid w:val="00922A7F"/>
    <w:rsid w:val="00922F8C"/>
    <w:rsid w:val="00924367"/>
    <w:rsid w:val="009268DD"/>
    <w:rsid w:val="00926E28"/>
    <w:rsid w:val="00934DF4"/>
    <w:rsid w:val="00935830"/>
    <w:rsid w:val="0095166B"/>
    <w:rsid w:val="009522CA"/>
    <w:rsid w:val="00954480"/>
    <w:rsid w:val="00955F74"/>
    <w:rsid w:val="00956C68"/>
    <w:rsid w:val="00963E79"/>
    <w:rsid w:val="0096536E"/>
    <w:rsid w:val="0098295C"/>
    <w:rsid w:val="00985B50"/>
    <w:rsid w:val="00985CEE"/>
    <w:rsid w:val="00987EE0"/>
    <w:rsid w:val="00990FDA"/>
    <w:rsid w:val="009A3804"/>
    <w:rsid w:val="009A7ACD"/>
    <w:rsid w:val="009C0359"/>
    <w:rsid w:val="009C17CE"/>
    <w:rsid w:val="009C60F9"/>
    <w:rsid w:val="009C796A"/>
    <w:rsid w:val="009D069F"/>
    <w:rsid w:val="009D4673"/>
    <w:rsid w:val="009D571E"/>
    <w:rsid w:val="009D6410"/>
    <w:rsid w:val="009D6C6E"/>
    <w:rsid w:val="009E3DF6"/>
    <w:rsid w:val="009F07E4"/>
    <w:rsid w:val="009F0EED"/>
    <w:rsid w:val="009F2698"/>
    <w:rsid w:val="00A0010C"/>
    <w:rsid w:val="00A0293A"/>
    <w:rsid w:val="00A02C58"/>
    <w:rsid w:val="00A03F43"/>
    <w:rsid w:val="00A05239"/>
    <w:rsid w:val="00A07171"/>
    <w:rsid w:val="00A07FA5"/>
    <w:rsid w:val="00A1336C"/>
    <w:rsid w:val="00A14645"/>
    <w:rsid w:val="00A15816"/>
    <w:rsid w:val="00A15B31"/>
    <w:rsid w:val="00A33D9B"/>
    <w:rsid w:val="00A34D6F"/>
    <w:rsid w:val="00A3796D"/>
    <w:rsid w:val="00A40B3D"/>
    <w:rsid w:val="00A42886"/>
    <w:rsid w:val="00A4348D"/>
    <w:rsid w:val="00A44403"/>
    <w:rsid w:val="00A447A7"/>
    <w:rsid w:val="00A455AB"/>
    <w:rsid w:val="00A53C09"/>
    <w:rsid w:val="00A5454B"/>
    <w:rsid w:val="00A5695E"/>
    <w:rsid w:val="00A57A6F"/>
    <w:rsid w:val="00A606E8"/>
    <w:rsid w:val="00A607A6"/>
    <w:rsid w:val="00A60E63"/>
    <w:rsid w:val="00A668AE"/>
    <w:rsid w:val="00A707BB"/>
    <w:rsid w:val="00A72295"/>
    <w:rsid w:val="00A7265F"/>
    <w:rsid w:val="00A749F2"/>
    <w:rsid w:val="00A8568A"/>
    <w:rsid w:val="00A876F7"/>
    <w:rsid w:val="00A904CA"/>
    <w:rsid w:val="00A95AEA"/>
    <w:rsid w:val="00A95CB1"/>
    <w:rsid w:val="00A97752"/>
    <w:rsid w:val="00AA15FA"/>
    <w:rsid w:val="00AA2178"/>
    <w:rsid w:val="00AA3429"/>
    <w:rsid w:val="00AA3A35"/>
    <w:rsid w:val="00AB0065"/>
    <w:rsid w:val="00AB0A01"/>
    <w:rsid w:val="00AB185D"/>
    <w:rsid w:val="00AB5275"/>
    <w:rsid w:val="00AB5306"/>
    <w:rsid w:val="00AB5BB2"/>
    <w:rsid w:val="00AB65A6"/>
    <w:rsid w:val="00AC0B14"/>
    <w:rsid w:val="00AC1E20"/>
    <w:rsid w:val="00AC4ED2"/>
    <w:rsid w:val="00AC6354"/>
    <w:rsid w:val="00AD30FE"/>
    <w:rsid w:val="00AD4238"/>
    <w:rsid w:val="00AE67C1"/>
    <w:rsid w:val="00AF1A5A"/>
    <w:rsid w:val="00AF1F3D"/>
    <w:rsid w:val="00AF29FE"/>
    <w:rsid w:val="00AF3942"/>
    <w:rsid w:val="00AF426B"/>
    <w:rsid w:val="00B03198"/>
    <w:rsid w:val="00B045E2"/>
    <w:rsid w:val="00B114D5"/>
    <w:rsid w:val="00B17271"/>
    <w:rsid w:val="00B202BC"/>
    <w:rsid w:val="00B207C4"/>
    <w:rsid w:val="00B2246E"/>
    <w:rsid w:val="00B252E6"/>
    <w:rsid w:val="00B2558C"/>
    <w:rsid w:val="00B2795A"/>
    <w:rsid w:val="00B33A30"/>
    <w:rsid w:val="00B34021"/>
    <w:rsid w:val="00B3434B"/>
    <w:rsid w:val="00B40068"/>
    <w:rsid w:val="00B42092"/>
    <w:rsid w:val="00B47447"/>
    <w:rsid w:val="00B50905"/>
    <w:rsid w:val="00B53587"/>
    <w:rsid w:val="00B60509"/>
    <w:rsid w:val="00B61737"/>
    <w:rsid w:val="00B635E8"/>
    <w:rsid w:val="00B64EF3"/>
    <w:rsid w:val="00B65C5C"/>
    <w:rsid w:val="00B663ED"/>
    <w:rsid w:val="00B66BF1"/>
    <w:rsid w:val="00B80463"/>
    <w:rsid w:val="00B943BD"/>
    <w:rsid w:val="00B95B9D"/>
    <w:rsid w:val="00BA0B30"/>
    <w:rsid w:val="00BA6205"/>
    <w:rsid w:val="00BA6597"/>
    <w:rsid w:val="00BB027A"/>
    <w:rsid w:val="00BB184B"/>
    <w:rsid w:val="00BB2FCA"/>
    <w:rsid w:val="00BB49E7"/>
    <w:rsid w:val="00BB7E77"/>
    <w:rsid w:val="00BC0FC4"/>
    <w:rsid w:val="00BC21CD"/>
    <w:rsid w:val="00BC4844"/>
    <w:rsid w:val="00BC4B0A"/>
    <w:rsid w:val="00BC595F"/>
    <w:rsid w:val="00BD3D5E"/>
    <w:rsid w:val="00BD50CA"/>
    <w:rsid w:val="00BE35C3"/>
    <w:rsid w:val="00BE4078"/>
    <w:rsid w:val="00BF2749"/>
    <w:rsid w:val="00BF4FEC"/>
    <w:rsid w:val="00BF5772"/>
    <w:rsid w:val="00BF6BAC"/>
    <w:rsid w:val="00C00A0A"/>
    <w:rsid w:val="00C0769A"/>
    <w:rsid w:val="00C11911"/>
    <w:rsid w:val="00C12E93"/>
    <w:rsid w:val="00C14DCA"/>
    <w:rsid w:val="00C16D0D"/>
    <w:rsid w:val="00C17C7B"/>
    <w:rsid w:val="00C20646"/>
    <w:rsid w:val="00C2427D"/>
    <w:rsid w:val="00C244B0"/>
    <w:rsid w:val="00C25F1B"/>
    <w:rsid w:val="00C26846"/>
    <w:rsid w:val="00C354E9"/>
    <w:rsid w:val="00C355ED"/>
    <w:rsid w:val="00C3756F"/>
    <w:rsid w:val="00C37A13"/>
    <w:rsid w:val="00C43B81"/>
    <w:rsid w:val="00C462BB"/>
    <w:rsid w:val="00C50B54"/>
    <w:rsid w:val="00C51D6C"/>
    <w:rsid w:val="00C675DD"/>
    <w:rsid w:val="00C67D76"/>
    <w:rsid w:val="00C714BF"/>
    <w:rsid w:val="00C73AA9"/>
    <w:rsid w:val="00C80B4C"/>
    <w:rsid w:val="00C86194"/>
    <w:rsid w:val="00C90161"/>
    <w:rsid w:val="00C9223E"/>
    <w:rsid w:val="00C92DA3"/>
    <w:rsid w:val="00CA0B7A"/>
    <w:rsid w:val="00CA6C22"/>
    <w:rsid w:val="00CB25BC"/>
    <w:rsid w:val="00CB3D0D"/>
    <w:rsid w:val="00CC0A36"/>
    <w:rsid w:val="00CC1C5C"/>
    <w:rsid w:val="00CC4D43"/>
    <w:rsid w:val="00CC7EF4"/>
    <w:rsid w:val="00CD344A"/>
    <w:rsid w:val="00CD3816"/>
    <w:rsid w:val="00CD3FF5"/>
    <w:rsid w:val="00CD4620"/>
    <w:rsid w:val="00CE04DE"/>
    <w:rsid w:val="00CE2448"/>
    <w:rsid w:val="00CE4BFC"/>
    <w:rsid w:val="00CE4E66"/>
    <w:rsid w:val="00CF00BF"/>
    <w:rsid w:val="00CF0E16"/>
    <w:rsid w:val="00CF264C"/>
    <w:rsid w:val="00CF34DE"/>
    <w:rsid w:val="00CF7C88"/>
    <w:rsid w:val="00D02313"/>
    <w:rsid w:val="00D034BB"/>
    <w:rsid w:val="00D06339"/>
    <w:rsid w:val="00D06D06"/>
    <w:rsid w:val="00D073D0"/>
    <w:rsid w:val="00D1266D"/>
    <w:rsid w:val="00D15277"/>
    <w:rsid w:val="00D17FBC"/>
    <w:rsid w:val="00D21CA6"/>
    <w:rsid w:val="00D2280B"/>
    <w:rsid w:val="00D23D86"/>
    <w:rsid w:val="00D24E52"/>
    <w:rsid w:val="00D25EDD"/>
    <w:rsid w:val="00D2796B"/>
    <w:rsid w:val="00D30079"/>
    <w:rsid w:val="00D403AF"/>
    <w:rsid w:val="00D43C05"/>
    <w:rsid w:val="00D45C43"/>
    <w:rsid w:val="00D45F5B"/>
    <w:rsid w:val="00D512D6"/>
    <w:rsid w:val="00D54A59"/>
    <w:rsid w:val="00D56806"/>
    <w:rsid w:val="00D648B9"/>
    <w:rsid w:val="00D727B5"/>
    <w:rsid w:val="00D77059"/>
    <w:rsid w:val="00D80F79"/>
    <w:rsid w:val="00D858AA"/>
    <w:rsid w:val="00D87830"/>
    <w:rsid w:val="00D87E1B"/>
    <w:rsid w:val="00D9342C"/>
    <w:rsid w:val="00D93B55"/>
    <w:rsid w:val="00D9444C"/>
    <w:rsid w:val="00D9589C"/>
    <w:rsid w:val="00DA1570"/>
    <w:rsid w:val="00DB409D"/>
    <w:rsid w:val="00DB4E74"/>
    <w:rsid w:val="00DD10C6"/>
    <w:rsid w:val="00DD1155"/>
    <w:rsid w:val="00DD1262"/>
    <w:rsid w:val="00DD3085"/>
    <w:rsid w:val="00DD3224"/>
    <w:rsid w:val="00DD6271"/>
    <w:rsid w:val="00DE690E"/>
    <w:rsid w:val="00DF01E8"/>
    <w:rsid w:val="00DF0349"/>
    <w:rsid w:val="00DF5160"/>
    <w:rsid w:val="00DF7FDE"/>
    <w:rsid w:val="00E022BB"/>
    <w:rsid w:val="00E028F9"/>
    <w:rsid w:val="00E06984"/>
    <w:rsid w:val="00E06E46"/>
    <w:rsid w:val="00E105A4"/>
    <w:rsid w:val="00E11E5E"/>
    <w:rsid w:val="00E15E89"/>
    <w:rsid w:val="00E22776"/>
    <w:rsid w:val="00E25983"/>
    <w:rsid w:val="00E275DA"/>
    <w:rsid w:val="00E31E40"/>
    <w:rsid w:val="00E33BDD"/>
    <w:rsid w:val="00E35FAF"/>
    <w:rsid w:val="00E40070"/>
    <w:rsid w:val="00E5021D"/>
    <w:rsid w:val="00E50478"/>
    <w:rsid w:val="00E508F5"/>
    <w:rsid w:val="00E52F4D"/>
    <w:rsid w:val="00E52FE6"/>
    <w:rsid w:val="00E63A5D"/>
    <w:rsid w:val="00E64EDD"/>
    <w:rsid w:val="00E654A0"/>
    <w:rsid w:val="00E709A2"/>
    <w:rsid w:val="00E70E9A"/>
    <w:rsid w:val="00E73939"/>
    <w:rsid w:val="00E75892"/>
    <w:rsid w:val="00E7591D"/>
    <w:rsid w:val="00E75D1B"/>
    <w:rsid w:val="00E77EF0"/>
    <w:rsid w:val="00E80DE6"/>
    <w:rsid w:val="00E822A8"/>
    <w:rsid w:val="00E8264E"/>
    <w:rsid w:val="00E84508"/>
    <w:rsid w:val="00E871A7"/>
    <w:rsid w:val="00E93D42"/>
    <w:rsid w:val="00E93DDC"/>
    <w:rsid w:val="00E978F6"/>
    <w:rsid w:val="00EA1E5F"/>
    <w:rsid w:val="00EA27E6"/>
    <w:rsid w:val="00EA69A4"/>
    <w:rsid w:val="00EB0317"/>
    <w:rsid w:val="00EB0F1C"/>
    <w:rsid w:val="00EB127D"/>
    <w:rsid w:val="00EB3A6F"/>
    <w:rsid w:val="00EB629C"/>
    <w:rsid w:val="00EB79F2"/>
    <w:rsid w:val="00ED01E0"/>
    <w:rsid w:val="00ED687F"/>
    <w:rsid w:val="00EE0309"/>
    <w:rsid w:val="00EE238C"/>
    <w:rsid w:val="00EE2659"/>
    <w:rsid w:val="00EE31D1"/>
    <w:rsid w:val="00EE4EEA"/>
    <w:rsid w:val="00EF020B"/>
    <w:rsid w:val="00EF2155"/>
    <w:rsid w:val="00EF221A"/>
    <w:rsid w:val="00EF4C48"/>
    <w:rsid w:val="00F0136C"/>
    <w:rsid w:val="00F045F8"/>
    <w:rsid w:val="00F04788"/>
    <w:rsid w:val="00F0642B"/>
    <w:rsid w:val="00F07BC3"/>
    <w:rsid w:val="00F12158"/>
    <w:rsid w:val="00F13B48"/>
    <w:rsid w:val="00F13E1B"/>
    <w:rsid w:val="00F15F29"/>
    <w:rsid w:val="00F20E8F"/>
    <w:rsid w:val="00F30621"/>
    <w:rsid w:val="00F327FD"/>
    <w:rsid w:val="00F32AA2"/>
    <w:rsid w:val="00F33206"/>
    <w:rsid w:val="00F3525C"/>
    <w:rsid w:val="00F370C3"/>
    <w:rsid w:val="00F41419"/>
    <w:rsid w:val="00F41A21"/>
    <w:rsid w:val="00F42647"/>
    <w:rsid w:val="00F42A00"/>
    <w:rsid w:val="00F44AE8"/>
    <w:rsid w:val="00F55B37"/>
    <w:rsid w:val="00F60518"/>
    <w:rsid w:val="00F61773"/>
    <w:rsid w:val="00F7396B"/>
    <w:rsid w:val="00F8207D"/>
    <w:rsid w:val="00F848DC"/>
    <w:rsid w:val="00F866C1"/>
    <w:rsid w:val="00F86B9F"/>
    <w:rsid w:val="00F87279"/>
    <w:rsid w:val="00F8782C"/>
    <w:rsid w:val="00F922C9"/>
    <w:rsid w:val="00F93D7A"/>
    <w:rsid w:val="00F94360"/>
    <w:rsid w:val="00F94718"/>
    <w:rsid w:val="00F94F29"/>
    <w:rsid w:val="00F96388"/>
    <w:rsid w:val="00FA0D2B"/>
    <w:rsid w:val="00FA1A75"/>
    <w:rsid w:val="00FA3C53"/>
    <w:rsid w:val="00FA6EE0"/>
    <w:rsid w:val="00FB64F8"/>
    <w:rsid w:val="00FC2535"/>
    <w:rsid w:val="00FC2FCA"/>
    <w:rsid w:val="00FD11F4"/>
    <w:rsid w:val="00FD3E6B"/>
    <w:rsid w:val="00FD4F81"/>
    <w:rsid w:val="00FD5042"/>
    <w:rsid w:val="00FD712D"/>
    <w:rsid w:val="00FE5FFC"/>
    <w:rsid w:val="00FF2801"/>
    <w:rsid w:val="00FF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43"/>
    <o:shapelayout v:ext="edit">
      <o:idmap v:ext="edit" data="1"/>
    </o:shapelayout>
  </w:shapeDefaults>
  <w:decimalSymbol w:val=","/>
  <w:listSeparator w:val=";"/>
  <w14:defaultImageDpi w14:val="0"/>
  <w15:chartTrackingRefBased/>
  <w15:docId w15:val="{C257018C-4264-4D2B-8302-DE887446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300"/>
    <w:rPr>
      <w:sz w:val="24"/>
      <w:szCs w:val="24"/>
    </w:rPr>
  </w:style>
  <w:style w:type="paragraph" w:styleId="1">
    <w:name w:val="heading 1"/>
    <w:basedOn w:val="a"/>
    <w:next w:val="a"/>
    <w:link w:val="10"/>
    <w:uiPriority w:val="9"/>
    <w:qFormat/>
    <w:rsid w:val="001C3D2A"/>
    <w:pPr>
      <w:keepNext/>
      <w:jc w:val="center"/>
      <w:outlineLvl w:val="0"/>
    </w:pPr>
    <w:rPr>
      <w:sz w:val="28"/>
      <w:szCs w:val="20"/>
    </w:rPr>
  </w:style>
  <w:style w:type="paragraph" w:styleId="2">
    <w:name w:val="heading 2"/>
    <w:basedOn w:val="a"/>
    <w:next w:val="a"/>
    <w:link w:val="20"/>
    <w:uiPriority w:val="9"/>
    <w:qFormat/>
    <w:rsid w:val="00E93DDC"/>
    <w:pPr>
      <w:keepNext/>
      <w:spacing w:before="240" w:after="60"/>
      <w:outlineLvl w:val="1"/>
    </w:pPr>
    <w:rPr>
      <w:rFonts w:ascii="Arial" w:hAnsi="Arial" w:cs="Arial"/>
      <w:b/>
      <w:bCs/>
      <w:i/>
      <w:iCs/>
      <w:sz w:val="28"/>
      <w:szCs w:val="28"/>
    </w:rPr>
  </w:style>
  <w:style w:type="paragraph" w:styleId="7">
    <w:name w:val="heading 7"/>
    <w:basedOn w:val="a"/>
    <w:next w:val="a"/>
    <w:link w:val="70"/>
    <w:uiPriority w:val="9"/>
    <w:qFormat/>
    <w:rsid w:val="009F269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table" w:styleId="a3">
    <w:name w:val="Table Grid"/>
    <w:basedOn w:val="a1"/>
    <w:uiPriority w:val="59"/>
    <w:rsid w:val="002C0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90A42"/>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890A42"/>
    <w:rPr>
      <w:rFonts w:cs="Times New Roman"/>
    </w:rPr>
  </w:style>
  <w:style w:type="paragraph" w:styleId="a7">
    <w:name w:val="footer"/>
    <w:basedOn w:val="a"/>
    <w:link w:val="a8"/>
    <w:uiPriority w:val="99"/>
    <w:rsid w:val="0088699E"/>
    <w:pPr>
      <w:tabs>
        <w:tab w:val="center" w:pos="4677"/>
        <w:tab w:val="right" w:pos="9355"/>
      </w:tabs>
    </w:pPr>
  </w:style>
  <w:style w:type="character" w:customStyle="1" w:styleId="a8">
    <w:name w:val="Нижній колонтитул Знак"/>
    <w:link w:val="a7"/>
    <w:uiPriority w:val="99"/>
    <w:semiHidden/>
    <w:rPr>
      <w:sz w:val="24"/>
      <w:szCs w:val="24"/>
    </w:rPr>
  </w:style>
  <w:style w:type="paragraph" w:styleId="a9">
    <w:name w:val="Body Text Indent"/>
    <w:basedOn w:val="a"/>
    <w:link w:val="aa"/>
    <w:uiPriority w:val="99"/>
    <w:rsid w:val="00E93DDC"/>
    <w:pPr>
      <w:spacing w:after="120"/>
      <w:ind w:left="283"/>
    </w:pPr>
    <w:rPr>
      <w:sz w:val="20"/>
      <w:szCs w:val="20"/>
    </w:rPr>
  </w:style>
  <w:style w:type="character" w:customStyle="1" w:styleId="aa">
    <w:name w:val="Основний текст з відступом Знак"/>
    <w:link w:val="a9"/>
    <w:uiPriority w:val="99"/>
    <w:semiHidden/>
    <w:rPr>
      <w:sz w:val="24"/>
      <w:szCs w:val="24"/>
    </w:rPr>
  </w:style>
  <w:style w:type="paragraph" w:styleId="ab">
    <w:name w:val="Balloon Text"/>
    <w:basedOn w:val="a"/>
    <w:link w:val="ac"/>
    <w:uiPriority w:val="99"/>
    <w:semiHidden/>
    <w:rsid w:val="00116E6C"/>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765758">
      <w:marLeft w:val="0"/>
      <w:marRight w:val="0"/>
      <w:marTop w:val="0"/>
      <w:marBottom w:val="0"/>
      <w:divBdr>
        <w:top w:val="none" w:sz="0" w:space="0" w:color="auto"/>
        <w:left w:val="none" w:sz="0" w:space="0" w:color="auto"/>
        <w:bottom w:val="none" w:sz="0" w:space="0" w:color="auto"/>
        <w:right w:val="none" w:sz="0" w:space="0" w:color="auto"/>
      </w:divBdr>
      <w:divsChild>
        <w:div w:id="1946765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______Microsoft_Excel_97-20033.xls"/><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21" Type="http://schemas.openxmlformats.org/officeDocument/2006/relationships/oleObject" Target="embeddings/oleObject3.bin"/><Relationship Id="rId34" Type="http://schemas.openxmlformats.org/officeDocument/2006/relationships/image" Target="media/image1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Microsoft_Excel_97-20032.xls"/><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1.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______Microsoft_Excel_97-20034.xls"/><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emf"/><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______Microsoft_Excel_97-20031.xls"/><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0.bin"/><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9ACB-360C-4E1D-A539-68EDFB0A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12274</Words>
  <Characters>69962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vt:lpstr>
    </vt:vector>
  </TitlesOfParts>
  <Company>РГСУ</Company>
  <LinksUpToDate>false</LinksUpToDate>
  <CharactersWithSpaces>82072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dc:title>
  <dc:subject/>
  <dc:creator>Оля</dc:creator>
  <cp:keywords/>
  <dc:description/>
  <cp:lastModifiedBy>Irina</cp:lastModifiedBy>
  <cp:revision>2</cp:revision>
  <cp:lastPrinted>2000-05-02T08:57:00Z</cp:lastPrinted>
  <dcterms:created xsi:type="dcterms:W3CDTF">2014-08-17T10:05:00Z</dcterms:created>
  <dcterms:modified xsi:type="dcterms:W3CDTF">2014-08-17T10:05:00Z</dcterms:modified>
</cp:coreProperties>
</file>